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4025"/>
        <w:gridCol w:w="2430"/>
        <w:gridCol w:w="270"/>
        <w:gridCol w:w="720"/>
        <w:gridCol w:w="2078"/>
        <w:gridCol w:w="10"/>
        <w:gridCol w:w="252"/>
      </w:tblGrid>
      <w:tr w:rsidR="00E966A8" w:rsidRPr="004D7287" w14:paraId="0AEFFB41" w14:textId="77777777" w:rsidTr="00C27593">
        <w:trPr>
          <w:trHeight w:val="1260"/>
        </w:trPr>
        <w:tc>
          <w:tcPr>
            <w:tcW w:w="8010" w:type="dxa"/>
            <w:gridSpan w:val="3"/>
          </w:tcPr>
          <w:p w14:paraId="7E8D819F" w14:textId="77777777" w:rsidR="00C73D7D" w:rsidRPr="00C27593" w:rsidRDefault="00C73D7D" w:rsidP="003F3CCE">
            <w:pPr>
              <w:jc w:val="both"/>
              <w:rPr>
                <w:rFonts w:ascii="Palatino Linotype" w:hAnsi="Palatino Linotype"/>
                <w:b/>
                <w:bCs/>
                <w:color w:val="002060"/>
                <w:sz w:val="44"/>
                <w:szCs w:val="20"/>
              </w:rPr>
            </w:pPr>
            <w:r w:rsidRPr="00C27593">
              <w:rPr>
                <w:rFonts w:ascii="Palatino Linotype" w:hAnsi="Palatino Linotype"/>
                <w:b/>
                <w:bCs/>
                <w:color w:val="002060"/>
                <w:sz w:val="44"/>
                <w:szCs w:val="20"/>
              </w:rPr>
              <w:t xml:space="preserve">Kedhareswara Sairam Pasupuleti </w:t>
            </w:r>
          </w:p>
          <w:p w14:paraId="0FA6614C" w14:textId="610AFCBC" w:rsidR="00083F75" w:rsidRDefault="009D3FAD" w:rsidP="003F3CCE">
            <w:pPr>
              <w:jc w:val="both"/>
              <w:rPr>
                <w:rFonts w:ascii="Palatino Linotype" w:hAnsi="Palatino Linotype"/>
                <w:b/>
                <w:bCs/>
                <w:sz w:val="28"/>
                <w:szCs w:val="20"/>
              </w:rPr>
            </w:pPr>
            <w:r>
              <w:rPr>
                <w:rFonts w:ascii="Palatino Linotype" w:hAnsi="Palatino Linotype"/>
                <w:b/>
                <w:bCs/>
                <w:sz w:val="28"/>
                <w:szCs w:val="20"/>
              </w:rPr>
              <w:t>Postdoctoral Researc</w:t>
            </w:r>
            <w:r w:rsidR="00DB35D9">
              <w:rPr>
                <w:rFonts w:ascii="Palatino Linotype" w:hAnsi="Palatino Linotype"/>
                <w:b/>
                <w:bCs/>
                <w:sz w:val="28"/>
                <w:szCs w:val="20"/>
              </w:rPr>
              <w:t>h</w:t>
            </w:r>
            <w:r w:rsidR="00AF3CDF">
              <w:rPr>
                <w:rFonts w:ascii="Palatino Linotype" w:hAnsi="Palatino Linotype"/>
                <w:b/>
                <w:bCs/>
                <w:sz w:val="28"/>
                <w:szCs w:val="20"/>
              </w:rPr>
              <w:t>er</w:t>
            </w:r>
          </w:p>
          <w:p w14:paraId="015077E3" w14:textId="165C25B3" w:rsidR="00DB35D9" w:rsidRDefault="00815258" w:rsidP="00DB35D9">
            <w:pPr>
              <w:snapToGrid w:val="0"/>
              <w:spacing w:line="216" w:lineRule="auto"/>
              <w:rPr>
                <w:rFonts w:ascii="Palatino Linotype" w:hAnsi="Palatino Linotype"/>
                <w:sz w:val="20"/>
                <w:szCs w:val="20"/>
              </w:rPr>
            </w:pPr>
            <w:r w:rsidRPr="00C27593">
              <w:rPr>
                <w:rFonts w:ascii="Palatino Linotype" w:hAnsi="Palatino Linotype"/>
                <w:color w:val="FF0000"/>
                <w:sz w:val="20"/>
                <w:szCs w:val="20"/>
              </w:rPr>
              <w:t xml:space="preserve">Institute of Quantum Sciences &amp; </w:t>
            </w:r>
            <w:r w:rsidR="00DB35D9" w:rsidRPr="00C27593">
              <w:rPr>
                <w:rFonts w:ascii="Palatino Linotype" w:hAnsi="Palatino Linotype"/>
                <w:color w:val="FF0000"/>
                <w:sz w:val="20"/>
                <w:szCs w:val="20"/>
              </w:rPr>
              <w:t>Dept. of Physics</w:t>
            </w:r>
            <w:r w:rsidR="00DB35D9" w:rsidRPr="004D7287">
              <w:rPr>
                <w:rFonts w:ascii="Palatino Linotype" w:hAnsi="Palatino Linotype"/>
                <w:sz w:val="20"/>
                <w:szCs w:val="20"/>
              </w:rPr>
              <w:t xml:space="preserve">, </w:t>
            </w:r>
          </w:p>
          <w:p w14:paraId="234A9A00" w14:textId="12576CD1" w:rsidR="00DB35D9" w:rsidRPr="000169D5" w:rsidRDefault="00DB35D9" w:rsidP="00DB35D9">
            <w:pPr>
              <w:snapToGrid w:val="0"/>
              <w:spacing w:line="216" w:lineRule="auto"/>
              <w:rPr>
                <w:rFonts w:ascii="Palatino Linotype" w:hAnsi="Palatino Linotype"/>
                <w:color w:val="002060"/>
                <w:sz w:val="20"/>
                <w:szCs w:val="20"/>
              </w:rPr>
            </w:pPr>
            <w:r w:rsidRPr="000169D5">
              <w:rPr>
                <w:rFonts w:ascii="Palatino Linotype" w:hAnsi="Palatino Linotype"/>
                <w:color w:val="002060"/>
                <w:sz w:val="20"/>
                <w:szCs w:val="20"/>
              </w:rPr>
              <w:t>Chungnam National University, Daejeon, Republic of Korea</w:t>
            </w:r>
            <w:r w:rsidR="00815258" w:rsidRPr="000169D5">
              <w:rPr>
                <w:rFonts w:ascii="Palatino Linotype" w:hAnsi="Palatino Linotype"/>
                <w:color w:val="002060"/>
                <w:sz w:val="20"/>
                <w:szCs w:val="20"/>
              </w:rPr>
              <w:t>-34134</w:t>
            </w:r>
            <w:r w:rsidRPr="000169D5">
              <w:rPr>
                <w:rFonts w:ascii="Palatino Linotype" w:hAnsi="Palatino Linotype"/>
                <w:color w:val="002060"/>
                <w:sz w:val="20"/>
                <w:szCs w:val="20"/>
              </w:rPr>
              <w:t xml:space="preserve">. </w:t>
            </w:r>
          </w:p>
          <w:p w14:paraId="0002C942" w14:textId="3461685A" w:rsidR="00DB35D9" w:rsidRDefault="00F165FB" w:rsidP="00DB35D9">
            <w:pPr>
              <w:snapToGrid w:val="0"/>
              <w:spacing w:line="216" w:lineRule="auto"/>
              <w:rPr>
                <w:rFonts w:ascii="Palatino Linotype" w:hAnsi="Palatino Linotype"/>
                <w:color w:val="0070C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E</w:t>
            </w:r>
            <w:r w:rsidR="00C27593" w:rsidRPr="00C27593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 xml:space="preserve">-mail: </w:t>
            </w:r>
            <w:r w:rsidR="00DB35D9" w:rsidRPr="000169D5">
              <w:rPr>
                <w:rFonts w:ascii="Palatino Linotype" w:hAnsi="Palatino Linotype"/>
                <w:color w:val="0070C0"/>
                <w:sz w:val="20"/>
                <w:szCs w:val="20"/>
                <w:u w:val="single"/>
              </w:rPr>
              <w:t>kedhareswaranpasupuleti@gmail.com</w:t>
            </w:r>
            <w:r w:rsidR="00DB35D9" w:rsidRPr="000169D5">
              <w:rPr>
                <w:rFonts w:ascii="Palatino Linotype" w:hAnsi="Palatino Linotype"/>
                <w:color w:val="0070C0"/>
                <w:sz w:val="20"/>
                <w:szCs w:val="20"/>
              </w:rPr>
              <w:t xml:space="preserve"> </w:t>
            </w:r>
          </w:p>
          <w:p w14:paraId="17ED1FF6" w14:textId="57713E12" w:rsidR="00F165FB" w:rsidRPr="00C27593" w:rsidRDefault="00F165FB" w:rsidP="00DB35D9">
            <w:pPr>
              <w:snapToGrid w:val="0"/>
              <w:spacing w:line="216" w:lineRule="auto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Mobile Phone: +82 1029495111</w:t>
            </w:r>
          </w:p>
          <w:p w14:paraId="05EF9D3E" w14:textId="19B53E20" w:rsidR="00DB35D9" w:rsidRPr="00E71DE2" w:rsidRDefault="00DB35D9" w:rsidP="00DB35D9">
            <w:pPr>
              <w:snapToGrid w:val="0"/>
              <w:spacing w:line="216" w:lineRule="auto"/>
              <w:rPr>
                <w:rFonts w:ascii="Palatino Linotype" w:hAnsi="Palatino Linotype"/>
                <w:color w:val="7030A0"/>
                <w:sz w:val="20"/>
                <w:szCs w:val="20"/>
              </w:rPr>
            </w:pPr>
            <w:r w:rsidRPr="00E71DE2">
              <w:rPr>
                <w:rFonts w:ascii="Palatino Linotype" w:hAnsi="Palatino Linotype"/>
                <w:color w:val="7030A0"/>
                <w:sz w:val="20"/>
                <w:szCs w:val="20"/>
              </w:rPr>
              <w:t>ORCID ID: 0000-0002-3508-6890</w:t>
            </w:r>
          </w:p>
          <w:p w14:paraId="591D1FA0" w14:textId="6AA68928" w:rsidR="00815258" w:rsidRPr="00A72EA1" w:rsidRDefault="00815258" w:rsidP="00DB35D9">
            <w:pPr>
              <w:snapToGrid w:val="0"/>
              <w:spacing w:line="216" w:lineRule="auto"/>
              <w:rPr>
                <w:rFonts w:ascii="Palatino Linotype" w:hAnsi="Palatino Linotype"/>
                <w:color w:val="002060"/>
                <w:sz w:val="20"/>
                <w:szCs w:val="20"/>
              </w:rPr>
            </w:pPr>
            <w:r w:rsidRPr="00964ECE">
              <w:rPr>
                <w:rFonts w:ascii="Palatino Linotype" w:hAnsi="Palatino Linotype"/>
                <w:color w:val="222A35" w:themeColor="text2" w:themeShade="80"/>
                <w:sz w:val="20"/>
                <w:szCs w:val="20"/>
              </w:rPr>
              <w:t>Google Scholar:</w:t>
            </w:r>
            <w:r w:rsidRPr="00964ECE">
              <w:rPr>
                <w:color w:val="222A35" w:themeColor="text2" w:themeShade="80"/>
              </w:rPr>
              <w:t xml:space="preserve"> </w:t>
            </w:r>
            <w:hyperlink r:id="rId7" w:history="1">
              <w:r w:rsidR="00C27593" w:rsidRPr="002F798F">
                <w:rPr>
                  <w:rStyle w:val="Hyperlink"/>
                  <w:rFonts w:ascii="Palatino Linotype" w:hAnsi="Palatino Linotype"/>
                  <w:color w:val="0070C0"/>
                  <w:sz w:val="20"/>
                  <w:szCs w:val="20"/>
                </w:rPr>
                <w:t>https://scholar.google.com/citations?user=OEZ9JDoAAAAJ&amp;hl=en</w:t>
              </w:r>
            </w:hyperlink>
          </w:p>
          <w:p w14:paraId="08262D96" w14:textId="164AF1EB" w:rsidR="00815258" w:rsidRPr="00C27593" w:rsidRDefault="00C27593" w:rsidP="00DB35D9">
            <w:pPr>
              <w:snapToGrid w:val="0"/>
              <w:spacing w:line="216" w:lineRule="auto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C27593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 xml:space="preserve">Web of Science </w:t>
            </w:r>
            <w:proofErr w:type="spellStart"/>
            <w:r w:rsidRPr="00C27593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ResearcherID</w:t>
            </w:r>
            <w:proofErr w:type="spellEnd"/>
            <w:r w:rsidRPr="00C27593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: ABE-6605-2021</w:t>
            </w:r>
          </w:p>
          <w:p w14:paraId="0CD5EC10" w14:textId="6B02B980" w:rsidR="00F05253" w:rsidRPr="004D7287" w:rsidRDefault="006C09EA" w:rsidP="00F05253">
            <w:pPr>
              <w:ind w:firstLine="720"/>
              <w:rPr>
                <w:rFonts w:ascii="Palatino Linotype" w:hAnsi="Palatino Linotype"/>
                <w:sz w:val="18"/>
                <w:szCs w:val="20"/>
              </w:rPr>
            </w:pPr>
            <w:r w:rsidRPr="0059529D">
              <w:rPr>
                <w:rFonts w:ascii="Palatino Linotype" w:hAnsi="Palatino Linotype"/>
                <w:noProof/>
                <w:sz w:val="18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429E8EBD" wp14:editId="16EFDE32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95250</wp:posOffset>
                      </wp:positionV>
                      <wp:extent cx="6965950" cy="22225"/>
                      <wp:effectExtent l="0" t="0" r="25400" b="15875"/>
                      <wp:wrapNone/>
                      <wp:docPr id="1" name="Group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965950" cy="22225"/>
                                <a:chOff x="0" y="0"/>
                                <a:chExt cx="6966507" cy="23063"/>
                              </a:xfrm>
                            </wpg:grpSpPr>
                            <wps:wsp>
                              <wps:cNvPr id="3" name="Straight Connector 3"/>
                              <wps:cNvCnPr/>
                              <wps:spPr>
                                <a:xfrm>
                                  <a:off x="0" y="0"/>
                                  <a:ext cx="6966507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" name="Straight Connector 2"/>
                              <wps:cNvCnPr/>
                              <wps:spPr>
                                <a:xfrm>
                                  <a:off x="0" y="23063"/>
                                  <a:ext cx="6966507" cy="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92C786C" id="Group 1" o:spid="_x0000_s1026" style="position:absolute;margin-left:-3.65pt;margin-top:7.5pt;width:548.5pt;height:1.75pt;z-index:251659264;mso-width-relative:margin;mso-height-relative:margin" coordsize="69665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">
                      <v:line id="Straight Connector 3" o:spid="_x0000_s1027" style="position:absolute;visibility:visible;mso-wrap-style:square" from="0,0" to="69665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" strokecolor="black [3213]" strokeweight=".5pt">
                        <v:stroke joinstyle="miter"/>
                      </v:line>
                      <v:line id="Straight Connector 2" o:spid="_x0000_s1028" style="position:absolute;visibility:visible;mso-wrap-style:square" from="0,230" to="69665,2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" strokecolor="black [3213]" strokeweight="1pt">
                        <v:stroke joinstyle="miter"/>
                      </v:line>
                    </v:group>
                  </w:pict>
                </mc:Fallback>
              </mc:AlternateContent>
            </w:r>
          </w:p>
        </w:tc>
        <w:tc>
          <w:tcPr>
            <w:tcW w:w="270" w:type="dxa"/>
          </w:tcPr>
          <w:p w14:paraId="5B3D8B82" w14:textId="757CD8EE" w:rsidR="00E966A8" w:rsidRPr="004D7287" w:rsidRDefault="00E966A8" w:rsidP="00FB1A0B">
            <w:pPr>
              <w:spacing w:line="216" w:lineRule="auto"/>
              <w:jc w:val="both"/>
              <w:rPr>
                <w:rFonts w:ascii="Palatino Linotype" w:hAnsi="Palatino Linotype"/>
                <w:b/>
                <w:bCs/>
                <w:sz w:val="18"/>
                <w:szCs w:val="20"/>
              </w:rPr>
            </w:pPr>
          </w:p>
        </w:tc>
        <w:tc>
          <w:tcPr>
            <w:tcW w:w="3060" w:type="dxa"/>
            <w:gridSpan w:val="4"/>
          </w:tcPr>
          <w:p w14:paraId="631DD7E3" w14:textId="1FFF705D" w:rsidR="006C09EA" w:rsidRPr="009A3DC7" w:rsidRDefault="002C4837" w:rsidP="00DB35D9">
            <w:pPr>
              <w:snapToGrid w:val="0"/>
              <w:spacing w:line="216" w:lineRule="auto"/>
              <w:rPr>
                <w:rFonts w:ascii="Palatino Linotype" w:hAnsi="Palatino Linotype"/>
                <w:sz w:val="16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7FD3054A" wp14:editId="5312B417">
                  <wp:simplePos x="0" y="0"/>
                  <wp:positionH relativeFrom="column">
                    <wp:posOffset>121920</wp:posOffset>
                  </wp:positionH>
                  <wp:positionV relativeFrom="paragraph">
                    <wp:posOffset>81915</wp:posOffset>
                  </wp:positionV>
                  <wp:extent cx="1414145" cy="1574800"/>
                  <wp:effectExtent l="0" t="0" r="0" b="6350"/>
                  <wp:wrapTight wrapText="bothSides">
                    <wp:wrapPolygon edited="0">
                      <wp:start x="0" y="0"/>
                      <wp:lineTo x="0" y="21426"/>
                      <wp:lineTo x="21241" y="21426"/>
                      <wp:lineTo x="21241" y="0"/>
                      <wp:lineTo x="0" y="0"/>
                    </wp:wrapPolygon>
                  </wp:wrapTight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950" t="14377" r="34485" b="29553"/>
                          <a:stretch/>
                        </pic:blipFill>
                        <pic:spPr bwMode="auto">
                          <a:xfrm>
                            <a:off x="0" y="0"/>
                            <a:ext cx="1414145" cy="157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0174A8" w:rsidRPr="004D7287" w14:paraId="1FE3809E" w14:textId="77777777" w:rsidTr="00815258">
        <w:tblPrEx>
          <w:tblCellMar>
            <w:left w:w="0" w:type="dxa"/>
            <w:right w:w="115" w:type="dxa"/>
          </w:tblCellMar>
        </w:tblPrEx>
        <w:trPr>
          <w:gridAfter w:val="2"/>
          <w:wAfter w:w="262" w:type="dxa"/>
          <w:trHeight w:val="60"/>
        </w:trPr>
        <w:tc>
          <w:tcPr>
            <w:tcW w:w="1555" w:type="dxa"/>
          </w:tcPr>
          <w:p w14:paraId="22AD8EF5" w14:textId="7F55423F" w:rsidR="008C48F0" w:rsidRPr="004D7287" w:rsidRDefault="00D0339F" w:rsidP="008C48F0">
            <w:pPr>
              <w:jc w:val="both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59529D">
              <w:rPr>
                <w:rFonts w:ascii="Palatino Linotype" w:hAnsi="Palatino Linotype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04DB5AFC" wp14:editId="6E3E1ED4">
                      <wp:extent cx="914400" cy="45720"/>
                      <wp:effectExtent l="0" t="0" r="0" b="0"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457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rect w14:anchorId="42A5A941" id="Rectangle 6" o:spid="_x0000_s1026" style="width:1in;height: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" fillcolor="black [3213]" stroked="f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523" w:type="dxa"/>
            <w:gridSpan w:val="5"/>
          </w:tcPr>
          <w:p w14:paraId="77520054" w14:textId="70ACB5E4" w:rsidR="008C48F0" w:rsidRPr="00DE254A" w:rsidRDefault="00A11947" w:rsidP="00EC2531">
            <w:pPr>
              <w:spacing w:before="100"/>
              <w:jc w:val="both"/>
              <w:rPr>
                <w:rFonts w:ascii="Palatino Linotype" w:hAnsi="Palatino Linotype"/>
                <w:b/>
                <w:bCs/>
                <w:color w:val="002060"/>
                <w:szCs w:val="21"/>
              </w:rPr>
            </w:pPr>
            <w:r w:rsidRPr="00DE254A">
              <w:rPr>
                <w:rFonts w:ascii="Palatino Linotype" w:hAnsi="Palatino Linotype"/>
                <w:b/>
                <w:bCs/>
                <w:color w:val="002060"/>
                <w:szCs w:val="21"/>
              </w:rPr>
              <w:t>S</w:t>
            </w:r>
            <w:r w:rsidR="00EC2531" w:rsidRPr="00DE254A">
              <w:rPr>
                <w:rFonts w:ascii="Palatino Linotype" w:hAnsi="Palatino Linotype"/>
                <w:b/>
                <w:bCs/>
                <w:color w:val="002060"/>
                <w:szCs w:val="21"/>
              </w:rPr>
              <w:t>UMMARY</w:t>
            </w:r>
          </w:p>
        </w:tc>
      </w:tr>
      <w:tr w:rsidR="000174A8" w:rsidRPr="004D7287" w14:paraId="1659886F" w14:textId="77777777" w:rsidTr="00815258">
        <w:tblPrEx>
          <w:tblCellMar>
            <w:left w:w="0" w:type="dxa"/>
            <w:right w:w="115" w:type="dxa"/>
          </w:tblCellMar>
        </w:tblPrEx>
        <w:trPr>
          <w:gridAfter w:val="2"/>
          <w:wAfter w:w="262" w:type="dxa"/>
        </w:trPr>
        <w:tc>
          <w:tcPr>
            <w:tcW w:w="1555" w:type="dxa"/>
          </w:tcPr>
          <w:p w14:paraId="0BE6759B" w14:textId="0B6A0D26" w:rsidR="00D83C64" w:rsidRPr="00E00C8F" w:rsidRDefault="00D83C64" w:rsidP="008C48F0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523" w:type="dxa"/>
            <w:gridSpan w:val="5"/>
          </w:tcPr>
          <w:p w14:paraId="21BCE01A" w14:textId="7CBC08A9" w:rsidR="00A77011" w:rsidRDefault="003B0770" w:rsidP="004762D0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As a professional researcher</w:t>
            </w:r>
            <w:r w:rsidR="00E00C8F">
              <w:rPr>
                <w:rFonts w:ascii="Palatino Linotype" w:hAnsi="Palatino Linotype"/>
                <w:sz w:val="20"/>
                <w:szCs w:val="20"/>
              </w:rPr>
              <w:t>,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="000D2351">
              <w:rPr>
                <w:rFonts w:ascii="Palatino Linotype" w:hAnsi="Palatino Linotype"/>
                <w:sz w:val="20"/>
                <w:szCs w:val="20"/>
              </w:rPr>
              <w:t xml:space="preserve">I have </w:t>
            </w:r>
            <w:r w:rsidR="00A77011">
              <w:rPr>
                <w:rFonts w:ascii="Palatino Linotype" w:hAnsi="Palatino Linotype"/>
                <w:sz w:val="20"/>
                <w:szCs w:val="20"/>
              </w:rPr>
              <w:t xml:space="preserve">extensive experience in the following fields: </w:t>
            </w:r>
          </w:p>
          <w:p w14:paraId="3D0D1D16" w14:textId="244A7E30" w:rsidR="003B090A" w:rsidRDefault="00C65556" w:rsidP="003B090A">
            <w:pPr>
              <w:pStyle w:val="ListParagraph"/>
              <w:numPr>
                <w:ilvl w:val="0"/>
                <w:numId w:val="26"/>
              </w:numPr>
              <w:ind w:left="216" w:hanging="216"/>
              <w:jc w:val="both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 xml:space="preserve">Passionate about </w:t>
            </w:r>
            <w:r w:rsidR="00C87934" w:rsidRPr="00C87934">
              <w:rPr>
                <w:rFonts w:ascii="Palatino Linotype" w:hAnsi="Palatino Linotype"/>
                <w:sz w:val="20"/>
                <w:szCs w:val="20"/>
              </w:rPr>
              <w:t>highly efficient and stable semiconductor materials</w:t>
            </w:r>
            <w:r w:rsidR="00A05548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="00A05548" w:rsidRPr="00A05548">
              <w:rPr>
                <w:rFonts w:ascii="Palatino Linotype" w:hAnsi="Palatino Linotype"/>
                <w:sz w:val="20"/>
                <w:szCs w:val="20"/>
              </w:rPr>
              <w:t>for the design of cost-effective sensor device</w:t>
            </w:r>
            <w:r w:rsidR="00A05548">
              <w:rPr>
                <w:rFonts w:ascii="Palatino Linotype" w:hAnsi="Palatino Linotype"/>
                <w:sz w:val="20"/>
                <w:szCs w:val="20"/>
              </w:rPr>
              <w:t xml:space="preserve"> for health</w:t>
            </w:r>
            <w:r w:rsidR="000169D5">
              <w:rPr>
                <w:rFonts w:ascii="Palatino Linotype" w:hAnsi="Palatino Linotype"/>
                <w:sz w:val="20"/>
                <w:szCs w:val="20"/>
              </w:rPr>
              <w:t>,</w:t>
            </w:r>
            <w:r w:rsidR="00A05548">
              <w:rPr>
                <w:rFonts w:ascii="Palatino Linotype" w:hAnsi="Palatino Linotype"/>
                <w:sz w:val="20"/>
                <w:szCs w:val="20"/>
              </w:rPr>
              <w:t xml:space="preserve"> and environmental monitoring</w:t>
            </w:r>
            <w:r w:rsidR="000169D5">
              <w:rPr>
                <w:rFonts w:ascii="Palatino Linotype" w:hAnsi="Palatino Linotype"/>
                <w:sz w:val="20"/>
                <w:szCs w:val="20"/>
              </w:rPr>
              <w:t>,</w:t>
            </w:r>
            <w:r w:rsidR="00A05548" w:rsidRPr="00A05548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="00C73D7D">
              <w:rPr>
                <w:rFonts w:ascii="Palatino Linotype" w:hAnsi="Palatino Linotype"/>
                <w:sz w:val="20"/>
                <w:szCs w:val="20"/>
              </w:rPr>
              <w:t xml:space="preserve">and energy storage </w:t>
            </w:r>
            <w:r w:rsidR="00A05548" w:rsidRPr="00A05548">
              <w:rPr>
                <w:rFonts w:ascii="Palatino Linotype" w:hAnsi="Palatino Linotype"/>
                <w:sz w:val="20"/>
                <w:szCs w:val="20"/>
              </w:rPr>
              <w:t>applications</w:t>
            </w:r>
            <w:r w:rsidR="003B090A">
              <w:rPr>
                <w:rFonts w:ascii="Palatino Linotype" w:hAnsi="Palatino Linotype"/>
                <w:sz w:val="20"/>
                <w:szCs w:val="20"/>
              </w:rPr>
              <w:t>.</w:t>
            </w:r>
          </w:p>
          <w:p w14:paraId="2FA8D42F" w14:textId="669EADA7" w:rsidR="004F2442" w:rsidRDefault="004F2442" w:rsidP="00011ED2">
            <w:pPr>
              <w:pStyle w:val="ListParagraph"/>
              <w:numPr>
                <w:ilvl w:val="0"/>
                <w:numId w:val="26"/>
              </w:numPr>
              <w:ind w:left="216" w:hanging="216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4F2442">
              <w:rPr>
                <w:rFonts w:ascii="Palatino Linotype" w:hAnsi="Palatino Linotype"/>
                <w:sz w:val="20"/>
                <w:szCs w:val="20"/>
              </w:rPr>
              <w:t xml:space="preserve">Conducting experiments, </w:t>
            </w:r>
            <w:r w:rsidR="00A05548">
              <w:rPr>
                <w:rFonts w:ascii="Palatino Linotype" w:hAnsi="Palatino Linotype"/>
                <w:sz w:val="20"/>
                <w:szCs w:val="20"/>
              </w:rPr>
              <w:t>analyzing the material characterizations</w:t>
            </w:r>
            <w:r w:rsidR="00F332E4">
              <w:rPr>
                <w:rFonts w:ascii="Palatino Linotype" w:hAnsi="Palatino Linotype"/>
                <w:sz w:val="20"/>
                <w:szCs w:val="20"/>
              </w:rPr>
              <w:t xml:space="preserve"> of </w:t>
            </w:r>
            <w:r w:rsidR="00F332E4" w:rsidRPr="00F332E4">
              <w:rPr>
                <w:rFonts w:ascii="Palatino Linotype" w:hAnsi="Palatino Linotype"/>
                <w:sz w:val="20"/>
                <w:szCs w:val="20"/>
              </w:rPr>
              <w:t>thin films, surfaces, and interfaces</w:t>
            </w:r>
            <w:r w:rsidRPr="004F2442">
              <w:rPr>
                <w:rFonts w:ascii="Palatino Linotype" w:hAnsi="Palatino Linotype"/>
                <w:sz w:val="20"/>
                <w:szCs w:val="20"/>
              </w:rPr>
              <w:t>.</w:t>
            </w:r>
          </w:p>
          <w:p w14:paraId="2CA4D676" w14:textId="5923DCB8" w:rsidR="00011ED2" w:rsidRDefault="00A77011" w:rsidP="00011ED2">
            <w:pPr>
              <w:pStyle w:val="ListParagraph"/>
              <w:numPr>
                <w:ilvl w:val="0"/>
                <w:numId w:val="26"/>
              </w:numPr>
              <w:ind w:left="216" w:hanging="216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011ED2">
              <w:rPr>
                <w:rFonts w:ascii="Palatino Linotype" w:hAnsi="Palatino Linotype"/>
                <w:sz w:val="20"/>
                <w:szCs w:val="20"/>
              </w:rPr>
              <w:t>Design</w:t>
            </w:r>
            <w:r w:rsidR="004C02CD" w:rsidRPr="00011ED2">
              <w:rPr>
                <w:rFonts w:ascii="Palatino Linotype" w:hAnsi="Palatino Linotype"/>
                <w:sz w:val="20"/>
                <w:szCs w:val="20"/>
              </w:rPr>
              <w:t xml:space="preserve"> and development of</w:t>
            </w:r>
            <w:r w:rsidR="00A05548">
              <w:rPr>
                <w:rFonts w:ascii="Palatino Linotype" w:hAnsi="Palatino Linotype"/>
                <w:sz w:val="20"/>
                <w:szCs w:val="20"/>
              </w:rPr>
              <w:t xml:space="preserve"> MEMS based</w:t>
            </w:r>
            <w:r w:rsidR="009A5F59" w:rsidRPr="00011ED2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="00336A26" w:rsidRPr="00011ED2">
              <w:rPr>
                <w:rFonts w:ascii="Palatino Linotype" w:hAnsi="Palatino Linotype"/>
                <w:sz w:val="20"/>
                <w:szCs w:val="20"/>
              </w:rPr>
              <w:t xml:space="preserve">smart </w:t>
            </w:r>
            <w:r w:rsidR="0049251D" w:rsidRPr="00011ED2">
              <w:rPr>
                <w:rFonts w:ascii="Palatino Linotype" w:hAnsi="Palatino Linotype"/>
                <w:sz w:val="20"/>
                <w:szCs w:val="20"/>
              </w:rPr>
              <w:t xml:space="preserve">sensing technologies </w:t>
            </w:r>
            <w:r w:rsidR="00A05548">
              <w:rPr>
                <w:rFonts w:ascii="Palatino Linotype" w:hAnsi="Palatino Linotype"/>
                <w:sz w:val="20"/>
                <w:szCs w:val="20"/>
              </w:rPr>
              <w:t xml:space="preserve">(SAW/Chemiresitive/Metal Oxide) </w:t>
            </w:r>
            <w:r w:rsidR="0020478A" w:rsidRPr="00011ED2">
              <w:rPr>
                <w:rFonts w:ascii="Palatino Linotype" w:hAnsi="Palatino Linotype"/>
                <w:sz w:val="20"/>
                <w:szCs w:val="20"/>
              </w:rPr>
              <w:t xml:space="preserve">for </w:t>
            </w:r>
            <w:r w:rsidR="00CA389B" w:rsidRPr="00011ED2">
              <w:rPr>
                <w:rFonts w:ascii="Palatino Linotype" w:hAnsi="Palatino Linotype"/>
                <w:sz w:val="20"/>
                <w:szCs w:val="20"/>
              </w:rPr>
              <w:t>real-time</w:t>
            </w:r>
            <w:r w:rsidR="00A05548">
              <w:rPr>
                <w:rFonts w:ascii="Palatino Linotype" w:hAnsi="Palatino Linotype"/>
                <w:sz w:val="20"/>
                <w:szCs w:val="20"/>
              </w:rPr>
              <w:t xml:space="preserve"> room temperature</w:t>
            </w:r>
            <w:r w:rsidR="00CA389B" w:rsidRPr="00011ED2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="00A05548">
              <w:rPr>
                <w:rFonts w:ascii="Palatino Linotype" w:hAnsi="Palatino Linotype"/>
                <w:sz w:val="20"/>
                <w:szCs w:val="20"/>
              </w:rPr>
              <w:t>toxic gas sensing</w:t>
            </w:r>
            <w:r w:rsidR="00604018">
              <w:rPr>
                <w:rFonts w:ascii="Palatino Linotype" w:hAnsi="Palatino Linotype"/>
                <w:sz w:val="20"/>
                <w:szCs w:val="20"/>
              </w:rPr>
              <w:t xml:space="preserve"> and photonic devices </w:t>
            </w:r>
            <w:r w:rsidR="00BF351A">
              <w:rPr>
                <w:rFonts w:ascii="Palatino Linotype" w:hAnsi="Palatino Linotype"/>
                <w:sz w:val="20"/>
                <w:szCs w:val="20"/>
              </w:rPr>
              <w:t>(Photodetectors/Solar cells)</w:t>
            </w:r>
            <w:r w:rsidR="0020478A" w:rsidRPr="00011ED2">
              <w:rPr>
                <w:rFonts w:ascii="Palatino Linotype" w:hAnsi="Palatino Linotype"/>
                <w:sz w:val="20"/>
                <w:szCs w:val="20"/>
              </w:rPr>
              <w:t xml:space="preserve">. </w:t>
            </w:r>
          </w:p>
          <w:p w14:paraId="0B2C0F85" w14:textId="7078BD2D" w:rsidR="00A77011" w:rsidRDefault="00A05548" w:rsidP="00011ED2">
            <w:pPr>
              <w:pStyle w:val="ListParagraph"/>
              <w:numPr>
                <w:ilvl w:val="0"/>
                <w:numId w:val="26"/>
              </w:numPr>
              <w:ind w:left="216" w:hanging="216"/>
              <w:jc w:val="both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D</w:t>
            </w:r>
            <w:r w:rsidRPr="00011ED2">
              <w:rPr>
                <w:rFonts w:ascii="Palatino Linotype" w:hAnsi="Palatino Linotype"/>
                <w:sz w:val="20"/>
                <w:szCs w:val="20"/>
              </w:rPr>
              <w:t>evelopment of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 III-nitride semiconductors for UV-Vis photodetector and </w:t>
            </w:r>
            <w:r w:rsidR="00C73D7D">
              <w:rPr>
                <w:rFonts w:ascii="Palatino Linotype" w:hAnsi="Palatino Linotype"/>
                <w:sz w:val="20"/>
                <w:szCs w:val="20"/>
              </w:rPr>
              <w:t>energy storage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 applications</w:t>
            </w:r>
            <w:r w:rsidR="006A5FFA" w:rsidRPr="00011ED2">
              <w:rPr>
                <w:rFonts w:ascii="Palatino Linotype" w:hAnsi="Palatino Linotype"/>
                <w:sz w:val="20"/>
                <w:szCs w:val="20"/>
              </w:rPr>
              <w:t xml:space="preserve">. </w:t>
            </w:r>
          </w:p>
          <w:p w14:paraId="62FE5B8F" w14:textId="4C7D44C0" w:rsidR="00F332E4" w:rsidRPr="00011ED2" w:rsidRDefault="00F332E4" w:rsidP="00011ED2">
            <w:pPr>
              <w:pStyle w:val="ListParagraph"/>
              <w:numPr>
                <w:ilvl w:val="0"/>
                <w:numId w:val="26"/>
              </w:numPr>
              <w:ind w:left="216" w:hanging="216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F332E4">
              <w:rPr>
                <w:rFonts w:ascii="Palatino Linotype" w:hAnsi="Palatino Linotype"/>
                <w:sz w:val="20"/>
                <w:szCs w:val="20"/>
              </w:rPr>
              <w:t>Fabrication and characterization functional oxide thin films for electronics, and energy harvesting and -storage applications</w:t>
            </w:r>
          </w:p>
          <w:p w14:paraId="233A8052" w14:textId="38029FDF" w:rsidR="00D83C64" w:rsidRPr="004D7287" w:rsidRDefault="00A77011" w:rsidP="004762D0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722F9B">
              <w:rPr>
                <w:rFonts w:ascii="Palatino Linotype" w:hAnsi="Palatino Linotype"/>
                <w:sz w:val="20"/>
                <w:szCs w:val="20"/>
              </w:rPr>
              <w:t xml:space="preserve">My </w:t>
            </w:r>
            <w:r>
              <w:rPr>
                <w:rFonts w:ascii="Palatino Linotype" w:hAnsi="Palatino Linotype"/>
                <w:sz w:val="20"/>
                <w:szCs w:val="20"/>
              </w:rPr>
              <w:t>r</w:t>
            </w:r>
            <w:r w:rsidR="00714A95" w:rsidRPr="004D7287">
              <w:rPr>
                <w:rFonts w:ascii="Palatino Linotype" w:hAnsi="Palatino Linotype"/>
                <w:sz w:val="20"/>
                <w:szCs w:val="20"/>
              </w:rPr>
              <w:t xml:space="preserve">esearch </w:t>
            </w:r>
            <w:r w:rsidR="00CC5605" w:rsidRPr="004D7287">
              <w:rPr>
                <w:rFonts w:ascii="Palatino Linotype" w:hAnsi="Palatino Linotype"/>
                <w:sz w:val="20"/>
                <w:szCs w:val="20"/>
              </w:rPr>
              <w:t>interes</w:t>
            </w:r>
            <w:r w:rsidR="00CC5605">
              <w:rPr>
                <w:rFonts w:ascii="Palatino Linotype" w:hAnsi="Palatino Linotype"/>
                <w:sz w:val="20"/>
                <w:szCs w:val="20"/>
              </w:rPr>
              <w:t>t</w:t>
            </w:r>
            <w:r w:rsidR="003B0770">
              <w:rPr>
                <w:rFonts w:ascii="Palatino Linotype" w:hAnsi="Palatino Linotype"/>
                <w:sz w:val="20"/>
                <w:szCs w:val="20"/>
              </w:rPr>
              <w:t>s</w:t>
            </w:r>
            <w:r w:rsidR="00CC5605" w:rsidRPr="004D7287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="0076554E" w:rsidRPr="004D7287">
              <w:rPr>
                <w:rFonts w:ascii="Palatino Linotype" w:hAnsi="Palatino Linotype"/>
                <w:sz w:val="20"/>
                <w:szCs w:val="20"/>
              </w:rPr>
              <w:t>encompas</w:t>
            </w:r>
            <w:r w:rsidR="0076554E">
              <w:rPr>
                <w:rFonts w:ascii="Palatino Linotype" w:hAnsi="Palatino Linotype"/>
                <w:sz w:val="20"/>
                <w:szCs w:val="20"/>
              </w:rPr>
              <w:t>s</w:t>
            </w:r>
            <w:r w:rsidR="00F63B09" w:rsidRPr="004D7287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="002E4D40" w:rsidRPr="004D7287">
              <w:rPr>
                <w:rFonts w:ascii="Palatino Linotype" w:hAnsi="Palatino Linotype"/>
                <w:sz w:val="20"/>
                <w:szCs w:val="20"/>
              </w:rPr>
              <w:t xml:space="preserve">the following interconnected areas: </w:t>
            </w:r>
          </w:p>
        </w:tc>
      </w:tr>
      <w:tr w:rsidR="00A05548" w:rsidRPr="004D7287" w14:paraId="519A8BE5" w14:textId="77777777" w:rsidTr="00815258">
        <w:tblPrEx>
          <w:tblCellMar>
            <w:left w:w="0" w:type="dxa"/>
            <w:right w:w="115" w:type="dxa"/>
          </w:tblCellMar>
        </w:tblPrEx>
        <w:trPr>
          <w:trHeight w:val="909"/>
        </w:trPr>
        <w:tc>
          <w:tcPr>
            <w:tcW w:w="1555" w:type="dxa"/>
          </w:tcPr>
          <w:p w14:paraId="3FDA74C9" w14:textId="77777777" w:rsidR="00A05548" w:rsidRPr="004D7287" w:rsidRDefault="00A05548" w:rsidP="00A05548">
            <w:pPr>
              <w:jc w:val="both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4025" w:type="dxa"/>
          </w:tcPr>
          <w:p w14:paraId="35688379" w14:textId="56A56AC8" w:rsidR="00A05548" w:rsidRDefault="00A05548" w:rsidP="00A05548">
            <w:pPr>
              <w:pStyle w:val="ListParagraph"/>
              <w:numPr>
                <w:ilvl w:val="0"/>
                <w:numId w:val="21"/>
              </w:numPr>
              <w:ind w:left="158" w:hanging="158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Surface acoustic wave device fabrication</w:t>
            </w:r>
          </w:p>
          <w:p w14:paraId="3467C356" w14:textId="3BE5FA38" w:rsidR="00A05548" w:rsidRDefault="00A05548" w:rsidP="00A05548">
            <w:pPr>
              <w:pStyle w:val="ListParagraph"/>
              <w:numPr>
                <w:ilvl w:val="0"/>
                <w:numId w:val="21"/>
              </w:numPr>
              <w:ind w:left="158" w:hanging="158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Wearable, wireless and flexible sensors</w:t>
            </w:r>
          </w:p>
          <w:p w14:paraId="3B6849AD" w14:textId="3B985B38" w:rsidR="00A05548" w:rsidRPr="004A0DB5" w:rsidRDefault="00A05548" w:rsidP="00A05548">
            <w:pPr>
              <w:pStyle w:val="ListParagraph"/>
              <w:numPr>
                <w:ilvl w:val="0"/>
                <w:numId w:val="21"/>
              </w:numPr>
              <w:ind w:left="158" w:hanging="158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 xml:space="preserve">Synthesis </w:t>
            </w:r>
            <w:r w:rsidR="003D566C">
              <w:rPr>
                <w:rFonts w:ascii="Palatino Linotype" w:hAnsi="Palatino Linotype"/>
                <w:sz w:val="20"/>
                <w:szCs w:val="20"/>
              </w:rPr>
              <w:t xml:space="preserve">and characterization 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of MOS </w:t>
            </w:r>
          </w:p>
        </w:tc>
        <w:tc>
          <w:tcPr>
            <w:tcW w:w="3420" w:type="dxa"/>
            <w:gridSpan w:val="3"/>
          </w:tcPr>
          <w:p w14:paraId="23AB0A6E" w14:textId="77777777" w:rsidR="00C73D7D" w:rsidRPr="00A05548" w:rsidRDefault="00C73D7D" w:rsidP="00C73D7D">
            <w:pPr>
              <w:pStyle w:val="ListParagraph"/>
              <w:numPr>
                <w:ilvl w:val="0"/>
                <w:numId w:val="21"/>
              </w:numPr>
              <w:ind w:left="158" w:hanging="158"/>
              <w:jc w:val="both"/>
              <w:rPr>
                <w:rFonts w:ascii="Palatino Linotype" w:hAnsi="Palatino Linotype"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bCs/>
                <w:sz w:val="20"/>
                <w:szCs w:val="20"/>
              </w:rPr>
              <w:t>Energy storage applications</w:t>
            </w:r>
          </w:p>
          <w:p w14:paraId="7A1659C4" w14:textId="77777777" w:rsidR="003D566C" w:rsidRPr="003D566C" w:rsidRDefault="003D566C" w:rsidP="00A05548">
            <w:pPr>
              <w:pStyle w:val="ListParagraph"/>
              <w:numPr>
                <w:ilvl w:val="0"/>
                <w:numId w:val="21"/>
              </w:numPr>
              <w:ind w:left="158" w:hanging="158"/>
              <w:jc w:val="both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 xml:space="preserve">2D materials </w:t>
            </w:r>
          </w:p>
          <w:p w14:paraId="553C9E2F" w14:textId="3FBD3AE0" w:rsidR="00A05548" w:rsidRPr="000F7FA3" w:rsidRDefault="00A05548" w:rsidP="00A05548">
            <w:pPr>
              <w:pStyle w:val="ListParagraph"/>
              <w:numPr>
                <w:ilvl w:val="0"/>
                <w:numId w:val="21"/>
              </w:numPr>
              <w:ind w:left="158" w:hanging="158"/>
              <w:jc w:val="both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4A0DB5">
              <w:rPr>
                <w:rFonts w:ascii="Palatino Linotype" w:hAnsi="Palatino Linotype"/>
                <w:sz w:val="20"/>
                <w:szCs w:val="20"/>
              </w:rPr>
              <w:t>Sensors design</w:t>
            </w:r>
          </w:p>
        </w:tc>
        <w:tc>
          <w:tcPr>
            <w:tcW w:w="2340" w:type="dxa"/>
            <w:gridSpan w:val="3"/>
          </w:tcPr>
          <w:p w14:paraId="1D9C44A5" w14:textId="77777777" w:rsidR="00C73D7D" w:rsidRPr="00C73D7D" w:rsidRDefault="00C73D7D" w:rsidP="00A05548">
            <w:pPr>
              <w:pStyle w:val="ListParagraph"/>
              <w:numPr>
                <w:ilvl w:val="0"/>
                <w:numId w:val="21"/>
              </w:numPr>
              <w:ind w:left="158" w:hanging="158"/>
              <w:jc w:val="both"/>
              <w:rPr>
                <w:rFonts w:ascii="Palatino Linotype" w:hAnsi="Palatino Linotype"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H</w:t>
            </w:r>
            <w:r w:rsidRPr="00C73D7D">
              <w:rPr>
                <w:rFonts w:ascii="Palatino Linotype" w:hAnsi="Palatino Linotype"/>
                <w:sz w:val="20"/>
                <w:szCs w:val="20"/>
                <w:vertAlign w:val="subscript"/>
              </w:rPr>
              <w:t xml:space="preserve">2 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production </w:t>
            </w:r>
          </w:p>
          <w:p w14:paraId="2DC7B388" w14:textId="68602D84" w:rsidR="00A05548" w:rsidRPr="00C73D7D" w:rsidRDefault="00F07EDB" w:rsidP="00C73D7D">
            <w:pPr>
              <w:pStyle w:val="ListParagraph"/>
              <w:numPr>
                <w:ilvl w:val="0"/>
                <w:numId w:val="21"/>
              </w:numPr>
              <w:ind w:left="158" w:hanging="158"/>
              <w:jc w:val="both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Photonics/solar cells</w:t>
            </w:r>
          </w:p>
        </w:tc>
      </w:tr>
      <w:tr w:rsidR="00815258" w:rsidRPr="004D7287" w14:paraId="0A481DF0" w14:textId="77777777" w:rsidTr="00815258">
        <w:tblPrEx>
          <w:tblCellMar>
            <w:left w:w="0" w:type="dxa"/>
            <w:right w:w="115" w:type="dxa"/>
          </w:tblCellMar>
        </w:tblPrEx>
        <w:trPr>
          <w:gridAfter w:val="1"/>
          <w:wAfter w:w="252" w:type="dxa"/>
          <w:trHeight w:val="60"/>
        </w:trPr>
        <w:tc>
          <w:tcPr>
            <w:tcW w:w="1555" w:type="dxa"/>
          </w:tcPr>
          <w:p w14:paraId="3A099EFC" w14:textId="77777777" w:rsidR="00815258" w:rsidRPr="004D7287" w:rsidRDefault="00815258" w:rsidP="001872D7">
            <w:pPr>
              <w:jc w:val="both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59529D">
              <w:rPr>
                <w:rFonts w:ascii="Palatino Linotype" w:hAnsi="Palatino Linotype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5D4ECB6E" wp14:editId="32DF2283">
                      <wp:extent cx="914400" cy="45720"/>
                      <wp:effectExtent l="0" t="0" r="0" b="0"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457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25B8B8D" id="Rectangle 8" o:spid="_x0000_s1026" style="width:1in;height: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" fillcolor="black [3213]" stroked="f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533" w:type="dxa"/>
            <w:gridSpan w:val="6"/>
          </w:tcPr>
          <w:p w14:paraId="1E24F141" w14:textId="43F31EF9" w:rsidR="00815258" w:rsidRPr="009A537B" w:rsidRDefault="00F165FB" w:rsidP="001872D7">
            <w:pPr>
              <w:spacing w:before="100"/>
              <w:jc w:val="both"/>
              <w:rPr>
                <w:rFonts w:ascii="Palatino Linotype" w:hAnsi="Palatino Linotype"/>
                <w:b/>
                <w:bCs/>
                <w:color w:val="002060"/>
                <w:sz w:val="21"/>
                <w:szCs w:val="21"/>
              </w:rPr>
            </w:pPr>
            <w:r w:rsidRPr="00DE254A">
              <w:rPr>
                <w:rFonts w:ascii="Palatino Linotype" w:hAnsi="Palatino Linotype"/>
                <w:b/>
                <w:bCs/>
                <w:color w:val="002060"/>
                <w:szCs w:val="21"/>
              </w:rPr>
              <w:t xml:space="preserve">JOB </w:t>
            </w:r>
            <w:r w:rsidR="00F46E41" w:rsidRPr="00DE254A">
              <w:rPr>
                <w:rFonts w:ascii="Palatino Linotype" w:hAnsi="Palatino Linotype"/>
                <w:b/>
                <w:bCs/>
                <w:color w:val="002060"/>
                <w:szCs w:val="21"/>
              </w:rPr>
              <w:t>EXPERINCE</w:t>
            </w:r>
          </w:p>
        </w:tc>
      </w:tr>
      <w:tr w:rsidR="00815258" w:rsidRPr="005C0306" w14:paraId="7D022788" w14:textId="77777777" w:rsidTr="00815258">
        <w:tblPrEx>
          <w:tblCellMar>
            <w:left w:w="0" w:type="dxa"/>
            <w:right w:w="115" w:type="dxa"/>
          </w:tblCellMar>
        </w:tblPrEx>
        <w:trPr>
          <w:gridAfter w:val="1"/>
          <w:wAfter w:w="252" w:type="dxa"/>
          <w:trHeight w:val="60"/>
        </w:trPr>
        <w:tc>
          <w:tcPr>
            <w:tcW w:w="1555" w:type="dxa"/>
          </w:tcPr>
          <w:p w14:paraId="0BB13311" w14:textId="77777777" w:rsidR="00815258" w:rsidRPr="0098690A" w:rsidRDefault="00815258" w:rsidP="001872D7">
            <w:pPr>
              <w:jc w:val="both"/>
              <w:rPr>
                <w:rFonts w:ascii="Palatino Linotype" w:hAnsi="Palatino Linotype"/>
                <w:b/>
                <w:bCs/>
                <w:noProof/>
                <w:sz w:val="20"/>
                <w:szCs w:val="20"/>
              </w:rPr>
            </w:pPr>
            <w:r w:rsidRPr="0098690A">
              <w:rPr>
                <w:rFonts w:ascii="Palatino Linotype" w:hAnsi="Palatino Linotype"/>
                <w:b/>
                <w:bCs/>
                <w:sz w:val="18"/>
                <w:szCs w:val="18"/>
              </w:rPr>
              <w:t>03/2023</w:t>
            </w:r>
            <w:r w:rsidRPr="0098690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–Present</w:t>
            </w:r>
          </w:p>
        </w:tc>
        <w:tc>
          <w:tcPr>
            <w:tcW w:w="9533" w:type="dxa"/>
            <w:gridSpan w:val="6"/>
          </w:tcPr>
          <w:p w14:paraId="2800D377" w14:textId="77777777" w:rsidR="00815258" w:rsidRPr="004D7287" w:rsidRDefault="00815258" w:rsidP="001872D7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F165FB">
              <w:rPr>
                <w:rFonts w:ascii="Palatino Linotype" w:hAnsi="Palatino Linotype"/>
                <w:b/>
                <w:color w:val="0070C0"/>
                <w:sz w:val="20"/>
                <w:szCs w:val="20"/>
              </w:rPr>
              <w:t>Postdoctoral Research Fellow.: Chungnam National University (CNU)</w:t>
            </w:r>
            <w:r w:rsidRPr="00F165FB">
              <w:rPr>
                <w:rFonts w:ascii="Palatino Linotype" w:hAnsi="Palatino Linotype"/>
                <w:color w:val="0070C0"/>
                <w:sz w:val="20"/>
                <w:szCs w:val="20"/>
              </w:rPr>
              <w:t xml:space="preserve">, </w:t>
            </w:r>
            <w:r w:rsidRPr="004D7287">
              <w:rPr>
                <w:rFonts w:ascii="Palatino Linotype" w:hAnsi="Palatino Linotype"/>
                <w:sz w:val="20"/>
                <w:szCs w:val="20"/>
              </w:rPr>
              <w:t>Daejeon, Republic of Korea.</w:t>
            </w:r>
          </w:p>
          <w:p w14:paraId="42BD503A" w14:textId="77777777" w:rsidR="00815258" w:rsidRDefault="00815258" w:rsidP="001872D7">
            <w:pPr>
              <w:jc w:val="both"/>
              <w:rPr>
                <w:rFonts w:ascii="Palatino Linotype" w:hAnsi="Palatino Linotype"/>
                <w:i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sz w:val="20"/>
                <w:szCs w:val="20"/>
              </w:rPr>
              <w:t xml:space="preserve">Institute of Quantum Sciences and </w:t>
            </w:r>
            <w:r w:rsidRPr="00E64BA2">
              <w:rPr>
                <w:rFonts w:ascii="Palatino Linotype" w:hAnsi="Palatino Linotype"/>
                <w:i/>
                <w:sz w:val="20"/>
                <w:szCs w:val="20"/>
              </w:rPr>
              <w:t xml:space="preserve">Department of Physics </w:t>
            </w:r>
          </w:p>
          <w:p w14:paraId="73BB8C4C" w14:textId="0643B28D" w:rsidR="00815258" w:rsidRPr="005C0306" w:rsidRDefault="00F165FB" w:rsidP="001872D7">
            <w:pPr>
              <w:jc w:val="both"/>
              <w:rPr>
                <w:rFonts w:ascii="Palatino Linotype" w:hAnsi="Palatino Linotype"/>
                <w:i/>
                <w:sz w:val="20"/>
                <w:szCs w:val="20"/>
              </w:rPr>
            </w:pPr>
            <w:r>
              <w:rPr>
                <w:rFonts w:ascii="Palatino Linotype" w:hAnsi="Palatino Linotype"/>
                <w:sz w:val="18"/>
                <w:szCs w:val="20"/>
              </w:rPr>
              <w:t>Adviser</w:t>
            </w:r>
            <w:r w:rsidR="00815258" w:rsidRPr="004D7287">
              <w:rPr>
                <w:rFonts w:ascii="Palatino Linotype" w:hAnsi="Palatino Linotype"/>
                <w:sz w:val="18"/>
                <w:szCs w:val="20"/>
              </w:rPr>
              <w:t xml:space="preserve">: </w:t>
            </w:r>
            <w:r>
              <w:rPr>
                <w:rFonts w:ascii="Palatino Linotype" w:hAnsi="Palatino Linotype"/>
                <w:b/>
                <w:color w:val="C00000"/>
                <w:sz w:val="18"/>
                <w:szCs w:val="20"/>
              </w:rPr>
              <w:t>Prof</w:t>
            </w:r>
            <w:r w:rsidR="00815258" w:rsidRPr="00F165FB">
              <w:rPr>
                <w:rFonts w:ascii="Palatino Linotype" w:hAnsi="Palatino Linotype"/>
                <w:b/>
                <w:color w:val="C00000"/>
                <w:sz w:val="18"/>
                <w:szCs w:val="20"/>
              </w:rPr>
              <w:t>. Moon-Deock Kim</w:t>
            </w:r>
          </w:p>
        </w:tc>
      </w:tr>
    </w:tbl>
    <w:p w14:paraId="6A14A860" w14:textId="19385437" w:rsidR="008C48F0" w:rsidRPr="004D7287" w:rsidRDefault="008C48F0" w:rsidP="00FB06C7">
      <w:pPr>
        <w:spacing w:after="0" w:line="120" w:lineRule="exact"/>
        <w:jc w:val="both"/>
        <w:rPr>
          <w:rFonts w:ascii="Palatino Linotype" w:hAnsi="Palatino Linotype"/>
          <w:b/>
          <w:bCs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1555"/>
        <w:gridCol w:w="9533"/>
      </w:tblGrid>
      <w:tr w:rsidR="0093329F" w:rsidRPr="004D7287" w14:paraId="56C3B58E" w14:textId="77777777" w:rsidTr="0093329F">
        <w:trPr>
          <w:trHeight w:val="60"/>
        </w:trPr>
        <w:tc>
          <w:tcPr>
            <w:tcW w:w="1555" w:type="dxa"/>
          </w:tcPr>
          <w:p w14:paraId="3099DD96" w14:textId="15E54CC7" w:rsidR="00CC4CE3" w:rsidRPr="004D7287" w:rsidRDefault="00D0339F" w:rsidP="002D6ED5">
            <w:pPr>
              <w:jc w:val="both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59529D">
              <w:rPr>
                <w:rFonts w:ascii="Palatino Linotype" w:hAnsi="Palatino Linotype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5D1AB843" wp14:editId="6D32FBF2">
                      <wp:extent cx="914400" cy="45720"/>
                      <wp:effectExtent l="0" t="0" r="0" b="0"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457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rect w14:anchorId="4C22A57C" id="Rectangle 5" o:spid="_x0000_s1026" style="width:1in;height: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" fillcolor="black [3213]" stroked="f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533" w:type="dxa"/>
          </w:tcPr>
          <w:p w14:paraId="19D68BF3" w14:textId="6FC60BE4" w:rsidR="00CC4CE3" w:rsidRPr="00DE254A" w:rsidRDefault="002F6A13" w:rsidP="002F6A13">
            <w:pPr>
              <w:spacing w:before="100"/>
              <w:jc w:val="both"/>
              <w:rPr>
                <w:rFonts w:ascii="Palatino Linotype" w:hAnsi="Palatino Linotype"/>
                <w:b/>
                <w:bCs/>
                <w:color w:val="002060"/>
                <w:szCs w:val="21"/>
              </w:rPr>
            </w:pPr>
            <w:r w:rsidRPr="00DE254A">
              <w:rPr>
                <w:rFonts w:ascii="Palatino Linotype" w:hAnsi="Palatino Linotype"/>
                <w:b/>
                <w:bCs/>
                <w:color w:val="002060"/>
                <w:szCs w:val="21"/>
              </w:rPr>
              <w:t>EDUCATION</w:t>
            </w:r>
          </w:p>
        </w:tc>
      </w:tr>
      <w:tr w:rsidR="009D3FAD" w:rsidRPr="004D7287" w14:paraId="5D34C67C" w14:textId="77777777" w:rsidTr="0093329F">
        <w:tc>
          <w:tcPr>
            <w:tcW w:w="1555" w:type="dxa"/>
          </w:tcPr>
          <w:p w14:paraId="2D18DEFB" w14:textId="1287BA98" w:rsidR="009D3FAD" w:rsidRPr="004D7287" w:rsidRDefault="009D3FAD" w:rsidP="009D3FAD">
            <w:pPr>
              <w:jc w:val="both"/>
              <w:rPr>
                <w:rFonts w:ascii="Palatino Linotype" w:hAnsi="Palatino Linotype"/>
                <w:bCs/>
                <w:sz w:val="18"/>
                <w:szCs w:val="18"/>
              </w:rPr>
            </w:pPr>
            <w:r w:rsidRPr="004D7287">
              <w:rPr>
                <w:rFonts w:ascii="Palatino Linotype" w:hAnsi="Palatino Linotype"/>
                <w:bCs/>
                <w:sz w:val="18"/>
                <w:szCs w:val="18"/>
              </w:rPr>
              <w:t>02/201</w:t>
            </w:r>
            <w:r>
              <w:rPr>
                <w:rFonts w:ascii="Palatino Linotype" w:hAnsi="Palatino Linotype"/>
                <w:bCs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–1</w:t>
            </w:r>
            <w:r w:rsidR="00CF6E6A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-2022</w:t>
            </w:r>
          </w:p>
        </w:tc>
        <w:tc>
          <w:tcPr>
            <w:tcW w:w="9533" w:type="dxa"/>
          </w:tcPr>
          <w:p w14:paraId="0D5CC818" w14:textId="55DEE12A" w:rsidR="009D3FAD" w:rsidRPr="004D7287" w:rsidRDefault="009D3FAD" w:rsidP="009D3FAD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F165FB">
              <w:rPr>
                <w:rFonts w:ascii="Palatino Linotype" w:hAnsi="Palatino Linotype"/>
                <w:b/>
                <w:color w:val="0070C0"/>
                <w:sz w:val="20"/>
                <w:szCs w:val="20"/>
              </w:rPr>
              <w:t>Ph.D.: Chungnam National University (CNU)</w:t>
            </w:r>
            <w:r w:rsidRPr="00F165FB">
              <w:rPr>
                <w:rFonts w:ascii="Palatino Linotype" w:hAnsi="Palatino Linotype"/>
                <w:color w:val="0070C0"/>
                <w:sz w:val="20"/>
                <w:szCs w:val="20"/>
              </w:rPr>
              <w:t xml:space="preserve">, </w:t>
            </w:r>
            <w:r w:rsidRPr="004D7287">
              <w:rPr>
                <w:rFonts w:ascii="Palatino Linotype" w:hAnsi="Palatino Linotype"/>
                <w:sz w:val="20"/>
                <w:szCs w:val="20"/>
              </w:rPr>
              <w:t>Daejeon, Republic of Korea.</w:t>
            </w:r>
          </w:p>
          <w:p w14:paraId="20BCAE44" w14:textId="77777777" w:rsidR="009D3FAD" w:rsidRDefault="009D3FAD" w:rsidP="009D3FAD">
            <w:pPr>
              <w:jc w:val="both"/>
              <w:rPr>
                <w:rFonts w:ascii="Palatino Linotype" w:hAnsi="Palatino Linotype"/>
                <w:i/>
                <w:sz w:val="20"/>
                <w:szCs w:val="20"/>
              </w:rPr>
            </w:pPr>
            <w:r w:rsidRPr="00E64BA2">
              <w:rPr>
                <w:rFonts w:ascii="Palatino Linotype" w:hAnsi="Palatino Linotype"/>
                <w:i/>
                <w:sz w:val="20"/>
                <w:szCs w:val="20"/>
              </w:rPr>
              <w:t xml:space="preserve">Department of Physics </w:t>
            </w:r>
          </w:p>
          <w:p w14:paraId="1F38A2D1" w14:textId="185C1C77" w:rsidR="009D3FAD" w:rsidRPr="004D7287" w:rsidRDefault="009D3FAD" w:rsidP="009D3FAD">
            <w:pPr>
              <w:jc w:val="both"/>
              <w:rPr>
                <w:rFonts w:ascii="Palatino Linotype" w:hAnsi="Palatino Linotype"/>
                <w:sz w:val="18"/>
                <w:szCs w:val="20"/>
              </w:rPr>
            </w:pPr>
            <w:r w:rsidRPr="000F3A5B">
              <w:rPr>
                <w:rFonts w:ascii="Palatino Linotype" w:hAnsi="Palatino Linotype"/>
                <w:sz w:val="18"/>
                <w:szCs w:val="20"/>
              </w:rPr>
              <w:t xml:space="preserve">Dissertation title: </w:t>
            </w:r>
            <w:r w:rsidRPr="00E64BA2">
              <w:rPr>
                <w:rFonts w:ascii="Palatino Linotype" w:hAnsi="Palatino Linotype"/>
                <w:sz w:val="18"/>
                <w:szCs w:val="20"/>
              </w:rPr>
              <w:t>2D g-C</w:t>
            </w:r>
            <w:r w:rsidRPr="00EF5E24">
              <w:rPr>
                <w:rFonts w:ascii="Palatino Linotype" w:hAnsi="Palatino Linotype"/>
                <w:sz w:val="18"/>
                <w:szCs w:val="20"/>
                <w:vertAlign w:val="subscript"/>
              </w:rPr>
              <w:t>3</w:t>
            </w:r>
            <w:r w:rsidRPr="00E64BA2">
              <w:rPr>
                <w:rFonts w:ascii="Palatino Linotype" w:hAnsi="Palatino Linotype"/>
                <w:sz w:val="18"/>
                <w:szCs w:val="20"/>
              </w:rPr>
              <w:t>N</w:t>
            </w:r>
            <w:r w:rsidRPr="00EF5E24">
              <w:rPr>
                <w:rFonts w:ascii="Palatino Linotype" w:hAnsi="Palatino Linotype"/>
                <w:sz w:val="18"/>
                <w:szCs w:val="20"/>
                <w:vertAlign w:val="subscript"/>
              </w:rPr>
              <w:t>4</w:t>
            </w:r>
            <w:r w:rsidRPr="00E64BA2">
              <w:rPr>
                <w:rFonts w:ascii="Palatino Linotype" w:hAnsi="Palatino Linotype"/>
                <w:sz w:val="18"/>
                <w:szCs w:val="20"/>
              </w:rPr>
              <w:t xml:space="preserve"> hybrid nanostructures for toxic gas sensing based on surface acoustic wave sensor</w:t>
            </w:r>
          </w:p>
          <w:p w14:paraId="2E2F0738" w14:textId="5037412D" w:rsidR="009D3FAD" w:rsidRPr="004D7287" w:rsidRDefault="009D3FAD" w:rsidP="009D3FAD">
            <w:pPr>
              <w:jc w:val="both"/>
              <w:rPr>
                <w:rFonts w:ascii="Palatino Linotype" w:hAnsi="Palatino Linotype"/>
                <w:b/>
                <w:bCs/>
                <w:i/>
                <w:sz w:val="20"/>
                <w:szCs w:val="20"/>
              </w:rPr>
            </w:pPr>
            <w:r w:rsidRPr="004D7287">
              <w:rPr>
                <w:rFonts w:ascii="Palatino Linotype" w:hAnsi="Palatino Linotype"/>
                <w:i/>
                <w:sz w:val="18"/>
                <w:szCs w:val="20"/>
              </w:rPr>
              <w:t>Thesis advisor</w:t>
            </w:r>
            <w:r w:rsidRPr="004D7287">
              <w:rPr>
                <w:rFonts w:ascii="Palatino Linotype" w:hAnsi="Palatino Linotype"/>
                <w:sz w:val="18"/>
                <w:szCs w:val="20"/>
              </w:rPr>
              <w:t xml:space="preserve">: </w:t>
            </w:r>
            <w:r w:rsidR="00F165FB">
              <w:rPr>
                <w:rFonts w:ascii="Palatino Linotype" w:hAnsi="Palatino Linotype"/>
                <w:b/>
                <w:color w:val="C00000"/>
                <w:sz w:val="18"/>
                <w:szCs w:val="20"/>
              </w:rPr>
              <w:t>Prof</w:t>
            </w:r>
            <w:r w:rsidRPr="00F165FB">
              <w:rPr>
                <w:rFonts w:ascii="Palatino Linotype" w:hAnsi="Palatino Linotype"/>
                <w:b/>
                <w:color w:val="C00000"/>
                <w:sz w:val="18"/>
                <w:szCs w:val="20"/>
              </w:rPr>
              <w:t>. Moon-Deock Kim</w:t>
            </w:r>
          </w:p>
        </w:tc>
      </w:tr>
      <w:tr w:rsidR="009D3FAD" w:rsidRPr="004D7287" w14:paraId="062918E3" w14:textId="77777777" w:rsidTr="0093329F">
        <w:tc>
          <w:tcPr>
            <w:tcW w:w="1555" w:type="dxa"/>
          </w:tcPr>
          <w:p w14:paraId="762011CB" w14:textId="551CE2FD" w:rsidR="009D3FAD" w:rsidRPr="004D7287" w:rsidRDefault="009D3FAD" w:rsidP="009D3FAD">
            <w:pPr>
              <w:jc w:val="both"/>
              <w:rPr>
                <w:rFonts w:ascii="Palatino Linotype" w:hAnsi="Palatino Linotype"/>
                <w:bCs/>
                <w:sz w:val="18"/>
                <w:szCs w:val="18"/>
              </w:rPr>
            </w:pPr>
            <w:r w:rsidRPr="004D7287">
              <w:rPr>
                <w:rFonts w:ascii="Palatino Linotype" w:hAnsi="Palatino Linotype"/>
                <w:bCs/>
                <w:sz w:val="18"/>
                <w:szCs w:val="18"/>
              </w:rPr>
              <w:t>0</w:t>
            </w:r>
            <w:r>
              <w:rPr>
                <w:rFonts w:ascii="Palatino Linotype" w:hAnsi="Palatino Linotype"/>
                <w:bCs/>
                <w:sz w:val="18"/>
                <w:szCs w:val="18"/>
              </w:rPr>
              <w:t>6</w:t>
            </w:r>
            <w:r w:rsidRPr="004D7287">
              <w:rPr>
                <w:rFonts w:ascii="Palatino Linotype" w:hAnsi="Palatino Linotype"/>
                <w:bCs/>
                <w:sz w:val="18"/>
                <w:szCs w:val="18"/>
              </w:rPr>
              <w:t>/201</w:t>
            </w:r>
            <w:r>
              <w:rPr>
                <w:rFonts w:ascii="Palatino Linotype" w:hAnsi="Palatino Linotype"/>
                <w:bCs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–04</w:t>
            </w:r>
            <w:r w:rsidRPr="004D7287">
              <w:rPr>
                <w:rFonts w:ascii="Palatino Linotype" w:hAnsi="Palatino Linotype"/>
                <w:bCs/>
                <w:sz w:val="18"/>
                <w:szCs w:val="18"/>
              </w:rPr>
              <w:t>/201</w:t>
            </w:r>
            <w:r>
              <w:rPr>
                <w:rFonts w:ascii="Palatino Linotype" w:hAnsi="Palatino Linotype"/>
                <w:bCs/>
                <w:sz w:val="18"/>
                <w:szCs w:val="18"/>
              </w:rPr>
              <w:t>8</w:t>
            </w:r>
          </w:p>
        </w:tc>
        <w:tc>
          <w:tcPr>
            <w:tcW w:w="9533" w:type="dxa"/>
          </w:tcPr>
          <w:p w14:paraId="5023535F" w14:textId="3EC4307C" w:rsidR="009D3FAD" w:rsidRPr="004D7287" w:rsidRDefault="009D3FAD" w:rsidP="009D3FAD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F165FB">
              <w:rPr>
                <w:rFonts w:ascii="Palatino Linotype" w:hAnsi="Palatino Linotype"/>
                <w:b/>
                <w:color w:val="0070C0"/>
                <w:sz w:val="20"/>
                <w:szCs w:val="20"/>
              </w:rPr>
              <w:t>M.Sc.: Sri Venkateswara University (SVU)</w:t>
            </w:r>
            <w:r w:rsidRPr="00F165FB">
              <w:rPr>
                <w:rFonts w:ascii="Palatino Linotype" w:hAnsi="Palatino Linotype"/>
                <w:color w:val="0070C0"/>
                <w:sz w:val="20"/>
                <w:szCs w:val="20"/>
              </w:rPr>
              <w:t xml:space="preserve">, </w:t>
            </w:r>
            <w:r>
              <w:rPr>
                <w:rFonts w:ascii="Palatino Linotype" w:hAnsi="Palatino Linotype"/>
                <w:sz w:val="20"/>
                <w:szCs w:val="20"/>
              </w:rPr>
              <w:t>Tirupati, Andhra</w:t>
            </w:r>
            <w:r w:rsidRPr="004D7287">
              <w:rPr>
                <w:rFonts w:ascii="Palatino Linotype" w:hAnsi="Palatino Linotype"/>
                <w:sz w:val="20"/>
                <w:szCs w:val="20"/>
              </w:rPr>
              <w:t xml:space="preserve"> Pradesh, India.</w:t>
            </w:r>
          </w:p>
          <w:p w14:paraId="5A45D0E9" w14:textId="77777777" w:rsidR="009D3FAD" w:rsidRDefault="009D3FAD" w:rsidP="009D3FAD">
            <w:pPr>
              <w:jc w:val="both"/>
              <w:rPr>
                <w:rFonts w:ascii="Palatino Linotype" w:hAnsi="Palatino Linotype"/>
                <w:i/>
                <w:sz w:val="20"/>
                <w:szCs w:val="20"/>
              </w:rPr>
            </w:pPr>
            <w:r w:rsidRPr="00E64BA2">
              <w:rPr>
                <w:rFonts w:ascii="Palatino Linotype" w:hAnsi="Palatino Linotype"/>
                <w:i/>
                <w:sz w:val="20"/>
                <w:szCs w:val="20"/>
              </w:rPr>
              <w:t xml:space="preserve">Department of Physics </w:t>
            </w:r>
          </w:p>
          <w:p w14:paraId="72A56F41" w14:textId="1CFFDE6A" w:rsidR="009D3FAD" w:rsidRPr="004D7287" w:rsidRDefault="009D3FAD" w:rsidP="009D3FAD">
            <w:pPr>
              <w:jc w:val="both"/>
              <w:rPr>
                <w:rFonts w:ascii="Palatino Linotype" w:hAnsi="Palatino Linotype"/>
                <w:i/>
                <w:sz w:val="18"/>
                <w:szCs w:val="20"/>
              </w:rPr>
            </w:pPr>
            <w:r w:rsidRPr="000F3A5B">
              <w:rPr>
                <w:rFonts w:ascii="Palatino Linotype" w:hAnsi="Palatino Linotype"/>
                <w:sz w:val="18"/>
                <w:szCs w:val="20"/>
              </w:rPr>
              <w:t>Dissertation title:</w:t>
            </w:r>
            <w:r w:rsidRPr="004D7287">
              <w:rPr>
                <w:rFonts w:ascii="Palatino Linotype" w:hAnsi="Palatino Linotype"/>
                <w:i/>
                <w:sz w:val="18"/>
                <w:szCs w:val="20"/>
              </w:rPr>
              <w:t xml:space="preserve"> </w:t>
            </w:r>
            <w:r w:rsidRPr="00E64BA2">
              <w:rPr>
                <w:rFonts w:ascii="Palatino Linotype" w:hAnsi="Palatino Linotype"/>
                <w:sz w:val="18"/>
                <w:szCs w:val="20"/>
              </w:rPr>
              <w:t>Microstructural and Supercapacitive Performance of Nickel Oxide (</w:t>
            </w:r>
            <w:proofErr w:type="spellStart"/>
            <w:r w:rsidRPr="00E64BA2">
              <w:rPr>
                <w:rFonts w:ascii="Palatino Linotype" w:hAnsi="Palatino Linotype"/>
                <w:sz w:val="18"/>
                <w:szCs w:val="20"/>
              </w:rPr>
              <w:t>NiO</w:t>
            </w:r>
            <w:proofErr w:type="spellEnd"/>
            <w:r w:rsidRPr="00E64BA2">
              <w:rPr>
                <w:rFonts w:ascii="Palatino Linotype" w:hAnsi="Palatino Linotype"/>
                <w:sz w:val="18"/>
                <w:szCs w:val="20"/>
              </w:rPr>
              <w:t>) Thin Films Prepared by RF Magnetron Sputtering</w:t>
            </w:r>
          </w:p>
          <w:p w14:paraId="4757962D" w14:textId="512F0BD3" w:rsidR="009D3FAD" w:rsidRPr="004D7287" w:rsidRDefault="009D3FAD" w:rsidP="009D3FAD">
            <w:pPr>
              <w:jc w:val="both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4D7287">
              <w:rPr>
                <w:rFonts w:ascii="Palatino Linotype" w:hAnsi="Palatino Linotype"/>
                <w:i/>
                <w:sz w:val="18"/>
                <w:szCs w:val="20"/>
              </w:rPr>
              <w:t>Thesis advisor</w:t>
            </w:r>
            <w:r w:rsidRPr="004D7287">
              <w:rPr>
                <w:rFonts w:ascii="Palatino Linotype" w:hAnsi="Palatino Linotype"/>
                <w:sz w:val="18"/>
                <w:szCs w:val="20"/>
              </w:rPr>
              <w:t xml:space="preserve">: </w:t>
            </w:r>
            <w:r w:rsidR="00F165FB">
              <w:rPr>
                <w:rFonts w:ascii="Palatino Linotype" w:hAnsi="Palatino Linotype"/>
                <w:b/>
                <w:color w:val="C00000"/>
                <w:sz w:val="18"/>
                <w:szCs w:val="20"/>
              </w:rPr>
              <w:t>Prof</w:t>
            </w:r>
            <w:r w:rsidRPr="00F165FB">
              <w:rPr>
                <w:rFonts w:ascii="Palatino Linotype" w:hAnsi="Palatino Linotype"/>
                <w:b/>
                <w:color w:val="C00000"/>
                <w:sz w:val="18"/>
                <w:szCs w:val="20"/>
              </w:rPr>
              <w:t>. O. Mahammad Hussain</w:t>
            </w:r>
          </w:p>
        </w:tc>
      </w:tr>
      <w:tr w:rsidR="009D3FAD" w:rsidRPr="004D7287" w14:paraId="164A0F0B" w14:textId="77777777" w:rsidTr="0093329F">
        <w:tc>
          <w:tcPr>
            <w:tcW w:w="1555" w:type="dxa"/>
          </w:tcPr>
          <w:p w14:paraId="1F856A29" w14:textId="3B68EDEE" w:rsidR="009D3FAD" w:rsidRPr="004D7287" w:rsidRDefault="009D3FAD" w:rsidP="009D3FAD">
            <w:pPr>
              <w:jc w:val="both"/>
              <w:rPr>
                <w:rFonts w:ascii="Palatino Linotype" w:hAnsi="Palatino Linotype"/>
                <w:bCs/>
                <w:sz w:val="18"/>
                <w:szCs w:val="18"/>
              </w:rPr>
            </w:pPr>
            <w:r w:rsidRPr="004D7287">
              <w:rPr>
                <w:rFonts w:ascii="Palatino Linotype" w:hAnsi="Palatino Linotype"/>
                <w:bCs/>
                <w:sz w:val="18"/>
                <w:szCs w:val="18"/>
              </w:rPr>
              <w:t>0</w:t>
            </w:r>
            <w:r>
              <w:rPr>
                <w:rFonts w:ascii="Palatino Linotype" w:hAnsi="Palatino Linotype"/>
                <w:bCs/>
                <w:sz w:val="18"/>
                <w:szCs w:val="18"/>
              </w:rPr>
              <w:t>6</w:t>
            </w:r>
            <w:r w:rsidRPr="004D7287">
              <w:rPr>
                <w:rFonts w:ascii="Palatino Linotype" w:hAnsi="Palatino Linotype"/>
                <w:bCs/>
                <w:sz w:val="18"/>
                <w:szCs w:val="18"/>
              </w:rPr>
              <w:t>/20</w:t>
            </w:r>
            <w:r>
              <w:rPr>
                <w:rFonts w:ascii="Palatino Linotype" w:hAnsi="Palatino Linotype"/>
                <w:bCs/>
                <w:sz w:val="18"/>
                <w:szCs w:val="18"/>
              </w:rPr>
              <w:t>13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–</w:t>
            </w:r>
            <w:r w:rsidRPr="004D7287">
              <w:rPr>
                <w:rFonts w:ascii="Palatino Linotype" w:hAnsi="Palatino Linotype"/>
                <w:bCs/>
                <w:sz w:val="18"/>
                <w:szCs w:val="18"/>
              </w:rPr>
              <w:t>04/201</w:t>
            </w:r>
            <w:r>
              <w:rPr>
                <w:rFonts w:ascii="Palatino Linotype" w:hAnsi="Palatino Linotype"/>
                <w:bCs/>
                <w:sz w:val="18"/>
                <w:szCs w:val="18"/>
              </w:rPr>
              <w:t>6</w:t>
            </w:r>
          </w:p>
        </w:tc>
        <w:tc>
          <w:tcPr>
            <w:tcW w:w="9533" w:type="dxa"/>
          </w:tcPr>
          <w:p w14:paraId="227B43EF" w14:textId="3FA4F667" w:rsidR="009D3FAD" w:rsidRDefault="009D3FAD" w:rsidP="009D3FAD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F165FB">
              <w:rPr>
                <w:rFonts w:ascii="Palatino Linotype" w:hAnsi="Palatino Linotype"/>
                <w:b/>
                <w:color w:val="0070C0"/>
                <w:sz w:val="20"/>
                <w:szCs w:val="20"/>
              </w:rPr>
              <w:t xml:space="preserve">B.Sc.: Yogi </w:t>
            </w:r>
            <w:proofErr w:type="spellStart"/>
            <w:r w:rsidRPr="00F165FB">
              <w:rPr>
                <w:rFonts w:ascii="Palatino Linotype" w:hAnsi="Palatino Linotype"/>
                <w:b/>
                <w:color w:val="0070C0"/>
                <w:sz w:val="20"/>
                <w:szCs w:val="20"/>
              </w:rPr>
              <w:t>Vemana</w:t>
            </w:r>
            <w:proofErr w:type="spellEnd"/>
            <w:r w:rsidRPr="00F165FB">
              <w:rPr>
                <w:rFonts w:ascii="Palatino Linotype" w:hAnsi="Palatino Linotype"/>
                <w:b/>
                <w:color w:val="0070C0"/>
                <w:sz w:val="20"/>
                <w:szCs w:val="20"/>
              </w:rPr>
              <w:t xml:space="preserve"> University (YVU)</w:t>
            </w:r>
            <w:r w:rsidRPr="00F165FB">
              <w:rPr>
                <w:rFonts w:ascii="Palatino Linotype" w:hAnsi="Palatino Linotype"/>
                <w:color w:val="0070C0"/>
                <w:sz w:val="20"/>
                <w:szCs w:val="20"/>
              </w:rPr>
              <w:t xml:space="preserve">, </w:t>
            </w:r>
            <w:r>
              <w:rPr>
                <w:rFonts w:ascii="Palatino Linotype" w:hAnsi="Palatino Linotype"/>
                <w:sz w:val="20"/>
                <w:szCs w:val="20"/>
              </w:rPr>
              <w:t>Kadapa, Andhra</w:t>
            </w:r>
            <w:r w:rsidRPr="004D7287">
              <w:rPr>
                <w:rFonts w:ascii="Palatino Linotype" w:hAnsi="Palatino Linotype"/>
                <w:sz w:val="20"/>
                <w:szCs w:val="20"/>
              </w:rPr>
              <w:t xml:space="preserve"> Pradesh, India.</w:t>
            </w:r>
          </w:p>
          <w:p w14:paraId="5C4676D7" w14:textId="5B22B0D2" w:rsidR="009D3FAD" w:rsidRPr="004D7287" w:rsidRDefault="009D3FAD" w:rsidP="009D3FAD">
            <w:pPr>
              <w:jc w:val="both"/>
              <w:rPr>
                <w:rFonts w:ascii="Palatino Linotype" w:hAnsi="Palatino Linotype"/>
                <w:i/>
                <w:sz w:val="20"/>
                <w:szCs w:val="20"/>
              </w:rPr>
            </w:pPr>
            <w:r w:rsidRPr="00E64BA2">
              <w:rPr>
                <w:rFonts w:ascii="Palatino Linotype" w:hAnsi="Palatino Linotype"/>
                <w:i/>
                <w:sz w:val="20"/>
                <w:szCs w:val="20"/>
              </w:rPr>
              <w:t xml:space="preserve">Department of </w:t>
            </w:r>
            <w:r>
              <w:rPr>
                <w:rFonts w:ascii="Palatino Linotype" w:hAnsi="Palatino Linotype"/>
                <w:i/>
                <w:sz w:val="20"/>
                <w:szCs w:val="20"/>
              </w:rPr>
              <w:t>Natural Sciences (</w:t>
            </w:r>
            <w:r w:rsidRPr="00780B09">
              <w:rPr>
                <w:rFonts w:ascii="Palatino Linotype" w:hAnsi="Palatino Linotype"/>
                <w:i/>
                <w:sz w:val="20"/>
                <w:szCs w:val="20"/>
              </w:rPr>
              <w:t>Mathematics, Physics and Computer science</w:t>
            </w:r>
            <w:r>
              <w:rPr>
                <w:rFonts w:ascii="Palatino Linotype" w:hAnsi="Palatino Linotype"/>
                <w:i/>
                <w:sz w:val="20"/>
                <w:szCs w:val="20"/>
              </w:rPr>
              <w:t xml:space="preserve">) </w:t>
            </w:r>
          </w:p>
        </w:tc>
      </w:tr>
    </w:tbl>
    <w:p w14:paraId="22CF5BB0" w14:textId="525B5C65" w:rsidR="00C50F12" w:rsidRDefault="00C50F12" w:rsidP="00A74585">
      <w:pPr>
        <w:spacing w:after="0" w:line="120" w:lineRule="exact"/>
        <w:jc w:val="both"/>
        <w:rPr>
          <w:rFonts w:ascii="Palatino Linotype" w:hAnsi="Palatino Linotype"/>
          <w:sz w:val="1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1555"/>
        <w:gridCol w:w="9533"/>
      </w:tblGrid>
      <w:tr w:rsidR="00E71EA5" w:rsidRPr="004D7287" w14:paraId="0FD6D67B" w14:textId="77777777" w:rsidTr="000443A5">
        <w:trPr>
          <w:trHeight w:val="60"/>
        </w:trPr>
        <w:tc>
          <w:tcPr>
            <w:tcW w:w="1555" w:type="dxa"/>
          </w:tcPr>
          <w:p w14:paraId="2D4A8E4B" w14:textId="77777777" w:rsidR="00E71EA5" w:rsidRPr="004D7287" w:rsidRDefault="00E71EA5" w:rsidP="000443A5">
            <w:pPr>
              <w:jc w:val="both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59529D">
              <w:rPr>
                <w:rFonts w:ascii="Palatino Linotype" w:hAnsi="Palatino Linotype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488B3C55" wp14:editId="2096517D">
                      <wp:extent cx="914400" cy="45720"/>
                      <wp:effectExtent l="0" t="0" r="0" b="0"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457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rect w14:anchorId="2036C642" id="Rectangle 9" o:spid="_x0000_s1026" style="width:1in;height: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" fillcolor="black [3213]" stroked="f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533" w:type="dxa"/>
          </w:tcPr>
          <w:p w14:paraId="20419AA8" w14:textId="51428508" w:rsidR="00E71EA5" w:rsidRPr="004D7287" w:rsidRDefault="00C108E7" w:rsidP="000443A5">
            <w:pPr>
              <w:spacing w:before="100"/>
              <w:jc w:val="both"/>
              <w:rPr>
                <w:rFonts w:ascii="Palatino Linotype" w:hAnsi="Palatino Linotype"/>
                <w:b/>
                <w:bCs/>
                <w:sz w:val="21"/>
                <w:szCs w:val="21"/>
              </w:rPr>
            </w:pPr>
            <w:r w:rsidRPr="00DE254A">
              <w:rPr>
                <w:rFonts w:ascii="Palatino Linotype" w:hAnsi="Palatino Linotype"/>
                <w:b/>
                <w:bCs/>
                <w:color w:val="002060"/>
                <w:szCs w:val="20"/>
              </w:rPr>
              <w:t xml:space="preserve">JOURNAL </w:t>
            </w:r>
            <w:r w:rsidR="00E71EA5" w:rsidRPr="00DE254A">
              <w:rPr>
                <w:rFonts w:ascii="Palatino Linotype" w:hAnsi="Palatino Linotype"/>
                <w:b/>
                <w:bCs/>
                <w:color w:val="002060"/>
                <w:szCs w:val="20"/>
              </w:rPr>
              <w:t>PUBLICATIONS</w:t>
            </w:r>
            <w:r w:rsidR="007A067B" w:rsidRPr="00DE254A">
              <w:rPr>
                <w:rFonts w:ascii="Palatino Linotype" w:hAnsi="Palatino Linotype"/>
                <w:b/>
                <w:bCs/>
                <w:color w:val="002060"/>
                <w:szCs w:val="20"/>
              </w:rPr>
              <w:t xml:space="preserve"> </w:t>
            </w:r>
          </w:p>
        </w:tc>
      </w:tr>
      <w:tr w:rsidR="00E71EA5" w:rsidRPr="004D7287" w14:paraId="33ACFF21" w14:textId="77777777" w:rsidTr="000443A5">
        <w:tc>
          <w:tcPr>
            <w:tcW w:w="1555" w:type="dxa"/>
          </w:tcPr>
          <w:p w14:paraId="3FEEF00B" w14:textId="78537120" w:rsidR="00E71EA5" w:rsidRPr="004D7287" w:rsidRDefault="00E71EA5" w:rsidP="000443A5">
            <w:pPr>
              <w:jc w:val="both"/>
              <w:rPr>
                <w:rFonts w:ascii="Palatino Linotype" w:hAnsi="Palatino Linotype"/>
                <w:bCs/>
                <w:sz w:val="18"/>
                <w:szCs w:val="18"/>
              </w:rPr>
            </w:pPr>
          </w:p>
        </w:tc>
        <w:tc>
          <w:tcPr>
            <w:tcW w:w="9533" w:type="dxa"/>
          </w:tcPr>
          <w:p w14:paraId="77864E55" w14:textId="004C5A13" w:rsidR="009A537B" w:rsidRPr="00200DC0" w:rsidRDefault="005A427D" w:rsidP="00E71EA5">
            <w:pPr>
              <w:pStyle w:val="Default"/>
              <w:jc w:val="both"/>
              <w:rPr>
                <w:rFonts w:ascii="Palatino Linotype" w:hAnsi="Palatino Linotype"/>
                <w:b/>
                <w:bCs/>
                <w:color w:val="FF0000"/>
                <w:sz w:val="22"/>
                <w:szCs w:val="20"/>
                <w:u w:val="single"/>
              </w:rPr>
            </w:pPr>
            <w:r w:rsidRPr="009A537B">
              <w:rPr>
                <w:rFonts w:ascii="Palatino Linotype" w:hAnsi="Palatino Linotype"/>
                <w:b/>
                <w:bCs/>
                <w:color w:val="FF0000"/>
                <w:sz w:val="22"/>
                <w:szCs w:val="20"/>
                <w:u w:val="single"/>
              </w:rPr>
              <w:t>First author publications</w:t>
            </w:r>
          </w:p>
          <w:p w14:paraId="2A4B5B70" w14:textId="314EB3CA" w:rsidR="005A427D" w:rsidRPr="009A537B" w:rsidRDefault="005A427D" w:rsidP="005A427D">
            <w:pPr>
              <w:pStyle w:val="ListParagraph"/>
              <w:numPr>
                <w:ilvl w:val="0"/>
                <w:numId w:val="5"/>
              </w:numPr>
              <w:spacing w:after="25"/>
              <w:ind w:left="216" w:hanging="216"/>
              <w:jc w:val="both"/>
              <w:rPr>
                <w:rFonts w:ascii="Palatino Linotype" w:hAnsi="Palatino Linotype"/>
                <w:i/>
                <w:sz w:val="20"/>
                <w:szCs w:val="20"/>
                <w:u w:val="single"/>
              </w:rPr>
            </w:pPr>
            <w:r w:rsidRPr="005A427D">
              <w:rPr>
                <w:rFonts w:ascii="Palatino Linotype" w:hAnsi="Palatino Linotype"/>
                <w:b/>
                <w:bCs/>
                <w:sz w:val="20"/>
                <w:szCs w:val="20"/>
              </w:rPr>
              <w:t xml:space="preserve">Kedhareswara Sairam Pasupuleti, </w:t>
            </w:r>
            <w:r w:rsidRPr="005A427D">
              <w:rPr>
                <w:rFonts w:ascii="Palatino Linotype" w:hAnsi="Palatino Linotype"/>
                <w:bCs/>
                <w:sz w:val="20"/>
                <w:szCs w:val="20"/>
              </w:rPr>
              <w:t xml:space="preserve">M Reddeppa, SS </w:t>
            </w:r>
            <w:proofErr w:type="spellStart"/>
            <w:r w:rsidRPr="005A427D">
              <w:rPr>
                <w:rFonts w:ascii="Palatino Linotype" w:hAnsi="Palatino Linotype"/>
                <w:bCs/>
                <w:sz w:val="20"/>
                <w:szCs w:val="20"/>
              </w:rPr>
              <w:t>Chougule</w:t>
            </w:r>
            <w:proofErr w:type="spellEnd"/>
            <w:r w:rsidRPr="005A427D">
              <w:rPr>
                <w:rFonts w:ascii="Palatino Linotype" w:hAnsi="Palatino Linotype"/>
                <w:bCs/>
                <w:sz w:val="20"/>
                <w:szCs w:val="20"/>
              </w:rPr>
              <w:t xml:space="preserve">, NH </w:t>
            </w:r>
            <w:proofErr w:type="spellStart"/>
            <w:r w:rsidRPr="005A427D">
              <w:rPr>
                <w:rFonts w:ascii="Palatino Linotype" w:hAnsi="Palatino Linotype"/>
                <w:bCs/>
                <w:sz w:val="20"/>
                <w:szCs w:val="20"/>
              </w:rPr>
              <w:t>Bak</w:t>
            </w:r>
            <w:proofErr w:type="spellEnd"/>
            <w:r w:rsidRPr="005A427D">
              <w:rPr>
                <w:rFonts w:ascii="Palatino Linotype" w:hAnsi="Palatino Linotype"/>
                <w:bCs/>
                <w:sz w:val="20"/>
                <w:szCs w:val="20"/>
              </w:rPr>
              <w:t xml:space="preserve">, DJ Nam, N Jung, HD Cho, SG Kim, Moon-Deock Kim, </w:t>
            </w:r>
            <w:r w:rsidR="001C0578">
              <w:rPr>
                <w:rFonts w:ascii="Palatino Linotype" w:hAnsi="Palatino Linotype"/>
                <w:bCs/>
                <w:sz w:val="20"/>
                <w:szCs w:val="20"/>
              </w:rPr>
              <w:t>“</w:t>
            </w:r>
            <w:r w:rsidRPr="005A427D">
              <w:rPr>
                <w:rFonts w:ascii="Palatino Linotype" w:hAnsi="Palatino Linotype"/>
                <w:bCs/>
                <w:sz w:val="20"/>
                <w:szCs w:val="20"/>
              </w:rPr>
              <w:t>High performance langasite based SAW NO</w:t>
            </w:r>
            <w:r w:rsidRPr="00C95C73">
              <w:rPr>
                <w:rFonts w:ascii="Palatino Linotype" w:hAnsi="Palatino Linotype"/>
                <w:bCs/>
                <w:sz w:val="20"/>
                <w:szCs w:val="20"/>
                <w:vertAlign w:val="subscript"/>
              </w:rPr>
              <w:t>2</w:t>
            </w:r>
            <w:r w:rsidRPr="005A427D">
              <w:rPr>
                <w:rFonts w:ascii="Palatino Linotype" w:hAnsi="Palatino Linotype"/>
                <w:bCs/>
                <w:sz w:val="20"/>
                <w:szCs w:val="20"/>
              </w:rPr>
              <w:t xml:space="preserve"> gas sensor using 2D </w:t>
            </w:r>
            <w:r w:rsidR="00C95C73" w:rsidRPr="00C95C73">
              <w:rPr>
                <w:rFonts w:ascii="Palatino Linotype" w:hAnsi="Palatino Linotype"/>
                <w:sz w:val="20"/>
                <w:szCs w:val="20"/>
              </w:rPr>
              <w:t>g-C</w:t>
            </w:r>
            <w:r w:rsidR="00C95C73" w:rsidRPr="00C95C73">
              <w:rPr>
                <w:rFonts w:ascii="Palatino Linotype" w:hAnsi="Palatino Linotype"/>
                <w:sz w:val="20"/>
                <w:szCs w:val="20"/>
                <w:vertAlign w:val="subscript"/>
              </w:rPr>
              <w:t>3</w:t>
            </w:r>
            <w:r w:rsidR="00C95C73" w:rsidRPr="00C95C73">
              <w:rPr>
                <w:rFonts w:ascii="Palatino Linotype" w:hAnsi="Palatino Linotype"/>
                <w:sz w:val="20"/>
                <w:szCs w:val="20"/>
              </w:rPr>
              <w:t>N</w:t>
            </w:r>
            <w:r w:rsidR="00C95C73" w:rsidRPr="00C95C73">
              <w:rPr>
                <w:rFonts w:ascii="Palatino Linotype" w:hAnsi="Palatino Linotype"/>
                <w:sz w:val="20"/>
                <w:szCs w:val="20"/>
                <w:vertAlign w:val="subscript"/>
              </w:rPr>
              <w:t>4</w:t>
            </w:r>
            <w:r w:rsidRPr="00C95C73">
              <w:rPr>
                <w:rFonts w:ascii="Palatino Linotype" w:hAnsi="Palatino Linotype"/>
                <w:bCs/>
                <w:i/>
                <w:sz w:val="20"/>
                <w:szCs w:val="20"/>
              </w:rPr>
              <w:t xml:space="preserve">@ </w:t>
            </w:r>
            <w:r w:rsidRPr="005A427D">
              <w:rPr>
                <w:rFonts w:ascii="Palatino Linotype" w:hAnsi="Palatino Linotype"/>
                <w:bCs/>
                <w:sz w:val="20"/>
                <w:szCs w:val="20"/>
              </w:rPr>
              <w:t>TiO2 hybrid nanocomposite</w:t>
            </w:r>
            <w:r w:rsidR="001C0578">
              <w:rPr>
                <w:rFonts w:ascii="Palatino Linotype" w:hAnsi="Palatino Linotype"/>
                <w:bCs/>
                <w:sz w:val="20"/>
                <w:szCs w:val="20"/>
              </w:rPr>
              <w:t>”</w:t>
            </w:r>
            <w:r w:rsidR="000517AE">
              <w:rPr>
                <w:rFonts w:ascii="Palatino Linotype" w:hAnsi="Palatino Linotype"/>
                <w:bCs/>
                <w:sz w:val="20"/>
                <w:szCs w:val="20"/>
              </w:rPr>
              <w:t xml:space="preserve"> </w:t>
            </w:r>
            <w:r w:rsidRPr="005A427D">
              <w:rPr>
                <w:rFonts w:ascii="Palatino Linotype" w:hAnsi="Palatino Linotype"/>
                <w:bCs/>
                <w:sz w:val="20"/>
                <w:szCs w:val="20"/>
              </w:rPr>
              <w:t>(</w:t>
            </w:r>
            <w:r w:rsidRPr="005A427D">
              <w:rPr>
                <w:rFonts w:ascii="Palatino Linotype" w:hAnsi="Palatino Linotype"/>
                <w:bCs/>
                <w:i/>
                <w:sz w:val="20"/>
                <w:szCs w:val="20"/>
              </w:rPr>
              <w:t>Journal of Hazardous Materials</w:t>
            </w:r>
            <w:r w:rsidR="000517AE">
              <w:rPr>
                <w:rFonts w:ascii="Palatino Linotype" w:hAnsi="Palatino Linotype"/>
                <w:bCs/>
                <w:i/>
                <w:sz w:val="20"/>
                <w:szCs w:val="20"/>
              </w:rPr>
              <w:t xml:space="preserve"> </w:t>
            </w:r>
            <w:r w:rsidRPr="005A427D">
              <w:rPr>
                <w:rFonts w:ascii="Palatino Linotype" w:hAnsi="Palatino Linotype"/>
                <w:bCs/>
                <w:sz w:val="20"/>
                <w:szCs w:val="20"/>
              </w:rPr>
              <w:t>https://doi.org/10.1016/j.jhazmat.2021.128174)</w:t>
            </w:r>
            <w:r w:rsidR="000517AE">
              <w:rPr>
                <w:rFonts w:ascii="Palatino Linotype" w:hAnsi="Palatino Linotype"/>
                <w:bCs/>
                <w:sz w:val="20"/>
                <w:szCs w:val="20"/>
              </w:rPr>
              <w:t>,</w:t>
            </w:r>
            <w:r w:rsidRPr="005A427D">
              <w:rPr>
                <w:rFonts w:ascii="Palatino Linotype" w:hAnsi="Palatino Linotype"/>
                <w:b/>
                <w:bCs/>
                <w:sz w:val="20"/>
                <w:szCs w:val="20"/>
              </w:rPr>
              <w:t xml:space="preserve"> [I.F: 14.22]</w:t>
            </w:r>
          </w:p>
          <w:p w14:paraId="3354100B" w14:textId="1DB291A0" w:rsidR="009A537B" w:rsidRPr="009A537B" w:rsidRDefault="009A537B" w:rsidP="005A427D">
            <w:pPr>
              <w:pStyle w:val="ListParagraph"/>
              <w:numPr>
                <w:ilvl w:val="0"/>
                <w:numId w:val="5"/>
              </w:numPr>
              <w:spacing w:after="25"/>
              <w:ind w:left="216" w:hanging="216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5A427D">
              <w:rPr>
                <w:rFonts w:ascii="Palatino Linotype" w:hAnsi="Palatino Linotype"/>
                <w:b/>
                <w:bCs/>
                <w:sz w:val="20"/>
                <w:szCs w:val="20"/>
              </w:rPr>
              <w:t xml:space="preserve">Kedhareswara Sairam Pasupuleti, </w:t>
            </w:r>
            <w:r w:rsidRPr="005A427D">
              <w:rPr>
                <w:rFonts w:ascii="Palatino Linotype" w:hAnsi="Palatino Linotype"/>
                <w:bCs/>
                <w:sz w:val="20"/>
                <w:szCs w:val="20"/>
              </w:rPr>
              <w:t xml:space="preserve">M Reddeppa, SS </w:t>
            </w:r>
            <w:proofErr w:type="spellStart"/>
            <w:r w:rsidRPr="005A427D">
              <w:rPr>
                <w:rFonts w:ascii="Palatino Linotype" w:hAnsi="Palatino Linotype"/>
                <w:bCs/>
                <w:sz w:val="20"/>
                <w:szCs w:val="20"/>
              </w:rPr>
              <w:t>Chougule</w:t>
            </w:r>
            <w:proofErr w:type="spellEnd"/>
            <w:r w:rsidRPr="005A427D">
              <w:rPr>
                <w:rFonts w:ascii="Palatino Linotype" w:hAnsi="Palatino Linotype"/>
                <w:bCs/>
                <w:sz w:val="20"/>
                <w:szCs w:val="20"/>
              </w:rPr>
              <w:t xml:space="preserve">, NH </w:t>
            </w:r>
            <w:proofErr w:type="spellStart"/>
            <w:r w:rsidRPr="005A427D">
              <w:rPr>
                <w:rFonts w:ascii="Palatino Linotype" w:hAnsi="Palatino Linotype"/>
                <w:bCs/>
                <w:sz w:val="20"/>
                <w:szCs w:val="20"/>
              </w:rPr>
              <w:t>Bak</w:t>
            </w:r>
            <w:proofErr w:type="spellEnd"/>
            <w:r w:rsidRPr="005A427D">
              <w:rPr>
                <w:rFonts w:ascii="Palatino Linotype" w:hAnsi="Palatino Linotype"/>
                <w:bCs/>
                <w:sz w:val="20"/>
                <w:szCs w:val="20"/>
              </w:rPr>
              <w:t>, DJ Nam, N Jung, HD Cho, SG Kim, Moon-Deock Kim</w:t>
            </w:r>
            <w:r w:rsidRPr="009A537B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>
              <w:rPr>
                <w:rFonts w:ascii="Palatino Linotype" w:hAnsi="Palatino Linotype"/>
                <w:sz w:val="20"/>
                <w:szCs w:val="20"/>
              </w:rPr>
              <w:t>“</w:t>
            </w:r>
            <w:r w:rsidRPr="009A537B">
              <w:rPr>
                <w:rFonts w:ascii="Palatino Linotype" w:hAnsi="Palatino Linotype"/>
                <w:sz w:val="20"/>
                <w:szCs w:val="20"/>
              </w:rPr>
              <w:t>UV light activated g-C3N4 nanoribbons coated surface acoustic wave sensor for high performance sub-ppb level NO2 detection at room temperature</w:t>
            </w:r>
            <w:r>
              <w:rPr>
                <w:rFonts w:ascii="Palatino Linotype" w:hAnsi="Palatino Linotype"/>
                <w:sz w:val="20"/>
                <w:szCs w:val="20"/>
              </w:rPr>
              <w:t>”</w:t>
            </w:r>
            <w:r w:rsidRPr="005A427D">
              <w:rPr>
                <w:rFonts w:ascii="Palatino Linotype" w:hAnsi="Palatino Linotype"/>
                <w:bCs/>
                <w:sz w:val="20"/>
                <w:szCs w:val="20"/>
              </w:rPr>
              <w:t xml:space="preserve"> (</w:t>
            </w:r>
            <w:r w:rsidRPr="005A427D">
              <w:rPr>
                <w:rFonts w:ascii="Palatino Linotype" w:hAnsi="Palatino Linotype"/>
                <w:bCs/>
                <w:i/>
                <w:sz w:val="20"/>
                <w:szCs w:val="20"/>
              </w:rPr>
              <w:t>Sensors and Actuators B: Chemical</w:t>
            </w:r>
            <w:r w:rsidRPr="005A427D">
              <w:rPr>
                <w:rFonts w:ascii="Palatino Linotype" w:hAnsi="Palatino Linotype"/>
                <w:bCs/>
                <w:sz w:val="20"/>
                <w:szCs w:val="20"/>
              </w:rPr>
              <w:t xml:space="preserve"> </w:t>
            </w:r>
            <w:r w:rsidRPr="009A537B">
              <w:rPr>
                <w:rFonts w:ascii="Palatino Linotype" w:hAnsi="Palatino Linotype"/>
                <w:bCs/>
                <w:sz w:val="20"/>
                <w:szCs w:val="20"/>
                <w:u w:val="single"/>
              </w:rPr>
              <w:t>Just accepted</w:t>
            </w:r>
            <w:r w:rsidRPr="005A427D">
              <w:rPr>
                <w:rFonts w:ascii="Palatino Linotype" w:hAnsi="Palatino Linotype"/>
                <w:bCs/>
                <w:sz w:val="20"/>
                <w:szCs w:val="20"/>
              </w:rPr>
              <w:t>)</w:t>
            </w:r>
          </w:p>
          <w:p w14:paraId="29EE5FB1" w14:textId="3622CD9E" w:rsidR="005A427D" w:rsidRPr="005A427D" w:rsidRDefault="005A427D" w:rsidP="005A427D">
            <w:pPr>
              <w:pStyle w:val="ListParagraph"/>
              <w:numPr>
                <w:ilvl w:val="0"/>
                <w:numId w:val="5"/>
              </w:numPr>
              <w:spacing w:after="25"/>
              <w:ind w:left="216" w:hanging="216"/>
              <w:jc w:val="both"/>
              <w:rPr>
                <w:rFonts w:ascii="Palatino Linotype" w:hAnsi="Palatino Linotype"/>
                <w:i/>
                <w:sz w:val="20"/>
                <w:szCs w:val="20"/>
                <w:u w:val="single"/>
              </w:rPr>
            </w:pPr>
            <w:r w:rsidRPr="005A427D">
              <w:rPr>
                <w:rFonts w:ascii="Palatino Linotype" w:hAnsi="Palatino Linotype"/>
                <w:b/>
                <w:bCs/>
                <w:sz w:val="20"/>
                <w:szCs w:val="20"/>
              </w:rPr>
              <w:t>Kedhareswara Sairam Pasupuleti</w:t>
            </w:r>
            <w:r w:rsidRPr="005A427D">
              <w:rPr>
                <w:rFonts w:ascii="Palatino Linotype" w:hAnsi="Palatino Linotype"/>
                <w:bCs/>
                <w:sz w:val="20"/>
                <w:szCs w:val="20"/>
              </w:rPr>
              <w:t xml:space="preserve">, S. S. </w:t>
            </w:r>
            <w:proofErr w:type="spellStart"/>
            <w:r w:rsidRPr="005A427D">
              <w:rPr>
                <w:rFonts w:ascii="Palatino Linotype" w:hAnsi="Palatino Linotype"/>
                <w:bCs/>
                <w:sz w:val="20"/>
                <w:szCs w:val="20"/>
              </w:rPr>
              <w:t>Chougule</w:t>
            </w:r>
            <w:proofErr w:type="spellEnd"/>
            <w:r w:rsidRPr="005A427D">
              <w:rPr>
                <w:rFonts w:ascii="Palatino Linotype" w:hAnsi="Palatino Linotype"/>
                <w:bCs/>
                <w:sz w:val="20"/>
                <w:szCs w:val="20"/>
              </w:rPr>
              <w:t xml:space="preserve">, N Jung, </w:t>
            </w:r>
            <w:r w:rsidR="001C0578">
              <w:rPr>
                <w:rFonts w:ascii="Palatino Linotype" w:hAnsi="Palatino Linotype"/>
                <w:bCs/>
                <w:sz w:val="20"/>
                <w:szCs w:val="20"/>
              </w:rPr>
              <w:t>YJ</w:t>
            </w:r>
            <w:r w:rsidRPr="005A427D">
              <w:rPr>
                <w:rFonts w:ascii="Palatino Linotype" w:hAnsi="Palatino Linotype"/>
                <w:bCs/>
                <w:sz w:val="20"/>
                <w:szCs w:val="20"/>
              </w:rPr>
              <w:t xml:space="preserve"> Yu, J</w:t>
            </w:r>
            <w:r w:rsidR="001C0578">
              <w:rPr>
                <w:rFonts w:ascii="Palatino Linotype" w:hAnsi="Palatino Linotype"/>
                <w:bCs/>
                <w:sz w:val="20"/>
                <w:szCs w:val="20"/>
              </w:rPr>
              <w:t xml:space="preserve">E </w:t>
            </w:r>
            <w:r w:rsidRPr="005A427D">
              <w:rPr>
                <w:rFonts w:ascii="Palatino Linotype" w:hAnsi="Palatino Linotype"/>
                <w:bCs/>
                <w:sz w:val="20"/>
                <w:szCs w:val="20"/>
              </w:rPr>
              <w:t xml:space="preserve">Oh, Moon-Deock Kim, </w:t>
            </w:r>
            <w:r w:rsidR="001C0578">
              <w:rPr>
                <w:rFonts w:ascii="Palatino Linotype" w:hAnsi="Palatino Linotype"/>
                <w:bCs/>
                <w:sz w:val="20"/>
                <w:szCs w:val="20"/>
              </w:rPr>
              <w:t>“</w:t>
            </w:r>
            <w:r w:rsidRPr="005A427D">
              <w:rPr>
                <w:rFonts w:ascii="Palatino Linotype" w:hAnsi="Palatino Linotype"/>
                <w:bCs/>
                <w:sz w:val="20"/>
                <w:szCs w:val="20"/>
              </w:rPr>
              <w:t>Plasmonic Pt nanoparticles triggered efficient charge separation in TiO</w:t>
            </w:r>
            <w:r w:rsidRPr="00F36A57">
              <w:rPr>
                <w:rFonts w:ascii="Palatino Linotype" w:hAnsi="Palatino Linotype"/>
                <w:bCs/>
                <w:sz w:val="20"/>
                <w:szCs w:val="20"/>
                <w:vertAlign w:val="subscript"/>
              </w:rPr>
              <w:t>2</w:t>
            </w:r>
            <w:r w:rsidRPr="005A427D">
              <w:rPr>
                <w:rFonts w:ascii="Palatino Linotype" w:hAnsi="Palatino Linotype"/>
                <w:bCs/>
                <w:sz w:val="20"/>
                <w:szCs w:val="20"/>
              </w:rPr>
              <w:t xml:space="preserve">/GaN NRs hybrid heterojunction for the high </w:t>
            </w:r>
            <w:r w:rsidRPr="005A427D">
              <w:rPr>
                <w:rFonts w:ascii="Palatino Linotype" w:hAnsi="Palatino Linotype"/>
                <w:bCs/>
                <w:sz w:val="20"/>
                <w:szCs w:val="20"/>
              </w:rPr>
              <w:lastRenderedPageBreak/>
              <w:t>performance self-powered UV photodetectors</w:t>
            </w:r>
            <w:r w:rsidR="001C0578">
              <w:rPr>
                <w:rFonts w:ascii="Palatino Linotype" w:hAnsi="Palatino Linotype"/>
                <w:bCs/>
                <w:sz w:val="20"/>
                <w:szCs w:val="20"/>
              </w:rPr>
              <w:t>”</w:t>
            </w:r>
            <w:r w:rsidRPr="005A427D">
              <w:rPr>
                <w:rFonts w:ascii="Palatino Linotype" w:hAnsi="Palatino Linotype"/>
                <w:bCs/>
                <w:sz w:val="20"/>
                <w:szCs w:val="20"/>
              </w:rPr>
              <w:t xml:space="preserve"> (</w:t>
            </w:r>
            <w:r w:rsidRPr="005A427D">
              <w:rPr>
                <w:rFonts w:ascii="Palatino Linotype" w:hAnsi="Palatino Linotype"/>
                <w:bCs/>
                <w:i/>
                <w:sz w:val="20"/>
                <w:szCs w:val="20"/>
              </w:rPr>
              <w:t>Applied Surface Science</w:t>
            </w:r>
            <w:r w:rsidRPr="005A427D">
              <w:rPr>
                <w:rFonts w:ascii="Palatino Linotype" w:hAnsi="Palatino Linotype"/>
                <w:bCs/>
                <w:sz w:val="20"/>
                <w:szCs w:val="20"/>
              </w:rPr>
              <w:t xml:space="preserve">-Impact https://doi.org/10.1016/j.apsusc.2022.153474). </w:t>
            </w:r>
            <w:r w:rsidRPr="005A427D">
              <w:rPr>
                <w:rFonts w:ascii="Palatino Linotype" w:hAnsi="Palatino Linotype"/>
                <w:b/>
                <w:bCs/>
                <w:sz w:val="20"/>
                <w:szCs w:val="20"/>
              </w:rPr>
              <w:t>[I.F: 7.39]</w:t>
            </w:r>
            <w:r w:rsidRPr="005A427D">
              <w:rPr>
                <w:rFonts w:ascii="Palatino Linotype" w:hAnsi="Palatino Linotype"/>
                <w:bCs/>
                <w:sz w:val="20"/>
                <w:szCs w:val="20"/>
              </w:rPr>
              <w:t>.</w:t>
            </w:r>
          </w:p>
          <w:p w14:paraId="6BB960B0" w14:textId="39946F4B" w:rsidR="005A427D" w:rsidRPr="005A427D" w:rsidRDefault="005A427D" w:rsidP="005A427D">
            <w:pPr>
              <w:pStyle w:val="ListParagraph"/>
              <w:numPr>
                <w:ilvl w:val="0"/>
                <w:numId w:val="5"/>
              </w:numPr>
              <w:spacing w:after="25"/>
              <w:ind w:left="216" w:hanging="216"/>
              <w:jc w:val="both"/>
              <w:rPr>
                <w:rFonts w:ascii="Palatino Linotype" w:hAnsi="Palatino Linotype"/>
                <w:i/>
                <w:sz w:val="20"/>
                <w:szCs w:val="20"/>
                <w:u w:val="single"/>
              </w:rPr>
            </w:pPr>
            <w:r w:rsidRPr="005A427D">
              <w:rPr>
                <w:rFonts w:ascii="Palatino Linotype" w:hAnsi="Palatino Linotype"/>
                <w:b/>
                <w:bCs/>
                <w:sz w:val="20"/>
                <w:szCs w:val="20"/>
              </w:rPr>
              <w:t>Kedhareswara Sairam Pasupuleti</w:t>
            </w:r>
            <w:r w:rsidRPr="005A427D">
              <w:rPr>
                <w:rFonts w:ascii="Palatino Linotype" w:hAnsi="Palatino Linotype"/>
                <w:bCs/>
                <w:sz w:val="20"/>
                <w:szCs w:val="20"/>
              </w:rPr>
              <w:t xml:space="preserve">, NH </w:t>
            </w:r>
            <w:proofErr w:type="spellStart"/>
            <w:r w:rsidRPr="005A427D">
              <w:rPr>
                <w:rFonts w:ascii="Palatino Linotype" w:hAnsi="Palatino Linotype"/>
                <w:bCs/>
                <w:sz w:val="20"/>
                <w:szCs w:val="20"/>
              </w:rPr>
              <w:t>Bak</w:t>
            </w:r>
            <w:proofErr w:type="spellEnd"/>
            <w:r w:rsidRPr="005A427D">
              <w:rPr>
                <w:rFonts w:ascii="Palatino Linotype" w:hAnsi="Palatino Linotype"/>
                <w:bCs/>
                <w:sz w:val="20"/>
                <w:szCs w:val="20"/>
              </w:rPr>
              <w:t>, KR Peta, SG Kim, HD Cho, Moon-Deock Kim</w:t>
            </w:r>
            <w:r w:rsidR="001C0578">
              <w:rPr>
                <w:rFonts w:ascii="Palatino Linotype" w:hAnsi="Palatino Linotype"/>
                <w:bCs/>
                <w:sz w:val="20"/>
                <w:szCs w:val="20"/>
              </w:rPr>
              <w:t>,</w:t>
            </w:r>
            <w:r w:rsidRPr="005A427D">
              <w:rPr>
                <w:rFonts w:ascii="Palatino Linotype" w:hAnsi="Palatino Linotype"/>
                <w:bCs/>
                <w:sz w:val="20"/>
                <w:szCs w:val="20"/>
              </w:rPr>
              <w:t xml:space="preserve"> </w:t>
            </w:r>
            <w:r w:rsidR="001C0578">
              <w:rPr>
                <w:rFonts w:ascii="Palatino Linotype" w:hAnsi="Palatino Linotype"/>
                <w:bCs/>
                <w:sz w:val="20"/>
                <w:szCs w:val="20"/>
              </w:rPr>
              <w:t>“</w:t>
            </w:r>
            <w:r w:rsidRPr="005A427D">
              <w:rPr>
                <w:rFonts w:ascii="Palatino Linotype" w:hAnsi="Palatino Linotype"/>
                <w:bCs/>
                <w:sz w:val="20"/>
                <w:szCs w:val="20"/>
              </w:rPr>
              <w:t>Enhanced sensitivity of langasite-based surface acoustic wave CO gas sensor using highly porous Ppy@ PEDOT: PSS hybrid nanocomposite</w:t>
            </w:r>
            <w:r w:rsidR="001C0578">
              <w:rPr>
                <w:rFonts w:ascii="Palatino Linotype" w:hAnsi="Palatino Linotype"/>
                <w:bCs/>
                <w:sz w:val="20"/>
                <w:szCs w:val="20"/>
              </w:rPr>
              <w:t>”</w:t>
            </w:r>
            <w:r w:rsidRPr="005A427D">
              <w:rPr>
                <w:rFonts w:ascii="Palatino Linotype" w:hAnsi="Palatino Linotype"/>
                <w:bCs/>
                <w:sz w:val="20"/>
                <w:szCs w:val="20"/>
              </w:rPr>
              <w:t xml:space="preserve"> (</w:t>
            </w:r>
            <w:r w:rsidRPr="005A427D">
              <w:rPr>
                <w:rFonts w:ascii="Palatino Linotype" w:hAnsi="Palatino Linotype"/>
                <w:bCs/>
                <w:i/>
                <w:sz w:val="20"/>
                <w:szCs w:val="20"/>
              </w:rPr>
              <w:t>Sensors and Actuators B: Chemical</w:t>
            </w:r>
            <w:r w:rsidRPr="005A427D">
              <w:rPr>
                <w:rFonts w:ascii="Palatino Linotype" w:hAnsi="Palatino Linotype"/>
                <w:bCs/>
                <w:sz w:val="20"/>
                <w:szCs w:val="20"/>
              </w:rPr>
              <w:t xml:space="preserve"> https://doi.org/10.1016/j.snb.2022.131786). </w:t>
            </w:r>
            <w:r w:rsidRPr="005A427D">
              <w:rPr>
                <w:rFonts w:ascii="Palatino Linotype" w:hAnsi="Palatino Linotype"/>
                <w:b/>
                <w:bCs/>
                <w:sz w:val="20"/>
                <w:szCs w:val="20"/>
              </w:rPr>
              <w:t>[I.F: 9.2]</w:t>
            </w:r>
            <w:r w:rsidRPr="005A427D">
              <w:rPr>
                <w:rFonts w:ascii="Palatino Linotype" w:hAnsi="Palatino Linotype"/>
                <w:bCs/>
                <w:sz w:val="20"/>
                <w:szCs w:val="20"/>
              </w:rPr>
              <w:t>.</w:t>
            </w:r>
          </w:p>
          <w:p w14:paraId="45532123" w14:textId="1CF5A27C" w:rsidR="001C0578" w:rsidRPr="001C0578" w:rsidRDefault="005A427D" w:rsidP="001C0578">
            <w:pPr>
              <w:pStyle w:val="ListParagraph"/>
              <w:numPr>
                <w:ilvl w:val="0"/>
                <w:numId w:val="5"/>
              </w:numPr>
              <w:spacing w:after="25"/>
              <w:ind w:left="216" w:hanging="216"/>
              <w:jc w:val="both"/>
              <w:rPr>
                <w:rFonts w:ascii="Palatino Linotype" w:hAnsi="Palatino Linotype"/>
                <w:i/>
                <w:sz w:val="20"/>
                <w:szCs w:val="20"/>
                <w:u w:val="single"/>
              </w:rPr>
            </w:pPr>
            <w:r w:rsidRPr="005A427D">
              <w:rPr>
                <w:rFonts w:ascii="Palatino Linotype" w:hAnsi="Palatino Linotype"/>
                <w:b/>
                <w:bCs/>
                <w:sz w:val="20"/>
                <w:szCs w:val="20"/>
              </w:rPr>
              <w:t>Kedhareswara Sairam Pasupuleti</w:t>
            </w:r>
            <w:r w:rsidRPr="005A427D">
              <w:rPr>
                <w:rFonts w:ascii="Palatino Linotype" w:hAnsi="Palatino Linotype"/>
                <w:bCs/>
                <w:sz w:val="20"/>
                <w:szCs w:val="20"/>
              </w:rPr>
              <w:t xml:space="preserve">, DJ Nam, NH </w:t>
            </w:r>
            <w:proofErr w:type="spellStart"/>
            <w:r w:rsidRPr="005A427D">
              <w:rPr>
                <w:rFonts w:ascii="Palatino Linotype" w:hAnsi="Palatino Linotype"/>
                <w:bCs/>
                <w:sz w:val="20"/>
                <w:szCs w:val="20"/>
              </w:rPr>
              <w:t>Bak</w:t>
            </w:r>
            <w:proofErr w:type="spellEnd"/>
            <w:r w:rsidRPr="005A427D">
              <w:rPr>
                <w:rFonts w:ascii="Palatino Linotype" w:hAnsi="Palatino Linotype"/>
                <w:bCs/>
                <w:sz w:val="20"/>
                <w:szCs w:val="20"/>
              </w:rPr>
              <w:t>, Reddeppa M, JE Oh, SG</w:t>
            </w:r>
            <w:r w:rsidR="001C0578">
              <w:rPr>
                <w:rFonts w:ascii="Palatino Linotype" w:hAnsi="Palatino Linotype"/>
                <w:bCs/>
                <w:sz w:val="20"/>
                <w:szCs w:val="20"/>
              </w:rPr>
              <w:t xml:space="preserve"> </w:t>
            </w:r>
            <w:r w:rsidRPr="005A427D">
              <w:rPr>
                <w:rFonts w:ascii="Palatino Linotype" w:hAnsi="Palatino Linotype"/>
                <w:bCs/>
                <w:sz w:val="20"/>
                <w:szCs w:val="20"/>
              </w:rPr>
              <w:t>Kim, HD</w:t>
            </w:r>
            <w:r w:rsidR="001C0578">
              <w:rPr>
                <w:rFonts w:ascii="Palatino Linotype" w:hAnsi="Palatino Linotype"/>
                <w:bCs/>
                <w:sz w:val="20"/>
                <w:szCs w:val="20"/>
              </w:rPr>
              <w:t xml:space="preserve"> </w:t>
            </w:r>
            <w:r w:rsidRPr="005A427D">
              <w:rPr>
                <w:rFonts w:ascii="Palatino Linotype" w:hAnsi="Palatino Linotype"/>
                <w:bCs/>
                <w:sz w:val="20"/>
                <w:szCs w:val="20"/>
              </w:rPr>
              <w:t xml:space="preserve">Cho, Moon-Deock Kim, </w:t>
            </w:r>
            <w:r w:rsidR="001C0578">
              <w:rPr>
                <w:rFonts w:ascii="Palatino Linotype" w:hAnsi="Palatino Linotype"/>
                <w:bCs/>
                <w:sz w:val="20"/>
                <w:szCs w:val="20"/>
              </w:rPr>
              <w:t>“</w:t>
            </w:r>
            <w:r w:rsidRPr="005A427D">
              <w:rPr>
                <w:rFonts w:ascii="Palatino Linotype" w:hAnsi="Palatino Linotype"/>
                <w:bCs/>
                <w:sz w:val="20"/>
                <w:szCs w:val="20"/>
              </w:rPr>
              <w:t xml:space="preserve">Highly sensitive </w:t>
            </w:r>
            <w:r w:rsidR="00F36A57" w:rsidRPr="00666F7A">
              <w:rPr>
                <w:rFonts w:ascii="Palatino Linotype" w:hAnsi="Palatino Linotype"/>
                <w:i/>
                <w:sz w:val="20"/>
                <w:szCs w:val="20"/>
              </w:rPr>
              <w:t>g</w:t>
            </w:r>
            <w:r w:rsidR="00F36A57">
              <w:rPr>
                <w:rFonts w:ascii="Palatino Linotype" w:hAnsi="Palatino Linotype"/>
                <w:i/>
                <w:sz w:val="20"/>
                <w:szCs w:val="20"/>
              </w:rPr>
              <w:t>-</w:t>
            </w:r>
            <w:r w:rsidR="00F36A57" w:rsidRPr="00666F7A">
              <w:rPr>
                <w:rFonts w:ascii="Palatino Linotype" w:hAnsi="Palatino Linotype"/>
                <w:i/>
                <w:sz w:val="20"/>
                <w:szCs w:val="20"/>
              </w:rPr>
              <w:t>C</w:t>
            </w:r>
            <w:r w:rsidR="00F36A57" w:rsidRPr="00C95C73">
              <w:rPr>
                <w:rFonts w:ascii="Palatino Linotype" w:hAnsi="Palatino Linotype"/>
                <w:i/>
                <w:sz w:val="20"/>
                <w:szCs w:val="20"/>
                <w:vertAlign w:val="subscript"/>
              </w:rPr>
              <w:t>3</w:t>
            </w:r>
            <w:r w:rsidR="00F36A57" w:rsidRPr="00666F7A">
              <w:rPr>
                <w:rFonts w:ascii="Palatino Linotype" w:hAnsi="Palatino Linotype"/>
                <w:i/>
                <w:sz w:val="20"/>
                <w:szCs w:val="20"/>
              </w:rPr>
              <w:t>N</w:t>
            </w:r>
            <w:r w:rsidR="00F36A57" w:rsidRPr="00C95C73">
              <w:rPr>
                <w:rFonts w:ascii="Palatino Linotype" w:hAnsi="Palatino Linotype"/>
                <w:i/>
                <w:sz w:val="20"/>
                <w:szCs w:val="20"/>
                <w:vertAlign w:val="subscript"/>
              </w:rPr>
              <w:t>4</w:t>
            </w:r>
            <w:r w:rsidR="00F36A57" w:rsidRPr="00666F7A">
              <w:rPr>
                <w:rFonts w:ascii="Palatino Linotype" w:hAnsi="Palatino Linotype"/>
                <w:i/>
                <w:sz w:val="20"/>
                <w:szCs w:val="20"/>
              </w:rPr>
              <w:t xml:space="preserve"> </w:t>
            </w:r>
            <w:r w:rsidRPr="005A427D">
              <w:rPr>
                <w:rFonts w:ascii="Palatino Linotype" w:hAnsi="Palatino Linotype"/>
                <w:bCs/>
                <w:sz w:val="20"/>
                <w:szCs w:val="20"/>
              </w:rPr>
              <w:t>nanosheets as a potential candidate for the effective detection of NO2 gas via langasite based surface acoustic wave gas sensor</w:t>
            </w:r>
            <w:r w:rsidR="001C0578">
              <w:rPr>
                <w:rFonts w:ascii="Palatino Linotype" w:hAnsi="Palatino Linotype"/>
                <w:bCs/>
                <w:sz w:val="20"/>
                <w:szCs w:val="20"/>
              </w:rPr>
              <w:t>”</w:t>
            </w:r>
            <w:r w:rsidRPr="005A427D">
              <w:rPr>
                <w:rFonts w:ascii="Palatino Linotype" w:hAnsi="Palatino Linotype"/>
                <w:bCs/>
                <w:sz w:val="20"/>
                <w:szCs w:val="20"/>
              </w:rPr>
              <w:t>, (</w:t>
            </w:r>
            <w:r w:rsidRPr="005A427D">
              <w:rPr>
                <w:rFonts w:ascii="Palatino Linotype" w:hAnsi="Palatino Linotype"/>
                <w:bCs/>
                <w:i/>
                <w:sz w:val="20"/>
                <w:szCs w:val="20"/>
              </w:rPr>
              <w:t>Journal of Materials Chemistry C</w:t>
            </w:r>
            <w:r w:rsidRPr="005A427D">
              <w:rPr>
                <w:rFonts w:ascii="Palatino Linotype" w:hAnsi="Palatino Linotype"/>
                <w:bCs/>
                <w:sz w:val="20"/>
                <w:szCs w:val="20"/>
              </w:rPr>
              <w:t xml:space="preserve"> https//doi.org/10.1039/D1TC04904F)</w:t>
            </w:r>
            <w:r w:rsidR="001C0578">
              <w:rPr>
                <w:rFonts w:ascii="Palatino Linotype" w:hAnsi="Palatino Linotype"/>
                <w:bCs/>
                <w:sz w:val="20"/>
                <w:szCs w:val="20"/>
              </w:rPr>
              <w:t>,</w:t>
            </w:r>
            <w:r w:rsidRPr="005A427D">
              <w:rPr>
                <w:rFonts w:ascii="Palatino Linotype" w:hAnsi="Palatino Linotype"/>
                <w:bCs/>
                <w:sz w:val="20"/>
                <w:szCs w:val="20"/>
              </w:rPr>
              <w:t xml:space="preserve"> </w:t>
            </w:r>
            <w:r w:rsidRPr="001C0578">
              <w:rPr>
                <w:rFonts w:ascii="Palatino Linotype" w:hAnsi="Palatino Linotype"/>
                <w:b/>
                <w:bCs/>
                <w:sz w:val="20"/>
                <w:szCs w:val="20"/>
              </w:rPr>
              <w:t>[I.F: 8.06]</w:t>
            </w:r>
          </w:p>
          <w:p w14:paraId="2F0535CD" w14:textId="16901D62" w:rsidR="001C0578" w:rsidRPr="001C0578" w:rsidRDefault="005A427D" w:rsidP="001C0578">
            <w:pPr>
              <w:pStyle w:val="ListParagraph"/>
              <w:numPr>
                <w:ilvl w:val="0"/>
                <w:numId w:val="5"/>
              </w:numPr>
              <w:spacing w:after="25"/>
              <w:ind w:left="216" w:hanging="216"/>
              <w:jc w:val="both"/>
              <w:rPr>
                <w:rFonts w:ascii="Palatino Linotype" w:hAnsi="Palatino Linotype"/>
                <w:i/>
                <w:sz w:val="20"/>
                <w:szCs w:val="20"/>
                <w:u w:val="single"/>
              </w:rPr>
            </w:pPr>
            <w:r w:rsidRPr="001C0578">
              <w:rPr>
                <w:rFonts w:ascii="Palatino Linotype" w:hAnsi="Palatino Linotype"/>
                <w:b/>
                <w:bCs/>
                <w:sz w:val="20"/>
                <w:szCs w:val="20"/>
              </w:rPr>
              <w:t>Kedhareswara Sairam Pasupuleti</w:t>
            </w:r>
            <w:r w:rsidRPr="001C0578">
              <w:rPr>
                <w:rFonts w:ascii="Palatino Linotype" w:hAnsi="Palatino Linotype"/>
                <w:bCs/>
                <w:sz w:val="20"/>
                <w:szCs w:val="20"/>
              </w:rPr>
              <w:t xml:space="preserve">, </w:t>
            </w:r>
            <w:r w:rsidR="001C0578">
              <w:rPr>
                <w:rFonts w:ascii="Palatino Linotype" w:hAnsi="Palatino Linotype"/>
                <w:bCs/>
                <w:sz w:val="20"/>
                <w:szCs w:val="20"/>
              </w:rPr>
              <w:t>M</w:t>
            </w:r>
            <w:r w:rsidRPr="001C0578">
              <w:rPr>
                <w:rFonts w:ascii="Palatino Linotype" w:hAnsi="Palatino Linotype"/>
                <w:bCs/>
                <w:sz w:val="20"/>
                <w:szCs w:val="20"/>
              </w:rPr>
              <w:t xml:space="preserve"> Reddeppa, </w:t>
            </w:r>
            <w:r w:rsidR="001C0578">
              <w:rPr>
                <w:rFonts w:ascii="Palatino Linotype" w:hAnsi="Palatino Linotype"/>
                <w:bCs/>
                <w:sz w:val="20"/>
                <w:szCs w:val="20"/>
              </w:rPr>
              <w:t>DJ</w:t>
            </w:r>
            <w:r w:rsidRPr="001C0578">
              <w:rPr>
                <w:rFonts w:ascii="Palatino Linotype" w:hAnsi="Palatino Linotype"/>
                <w:bCs/>
                <w:sz w:val="20"/>
                <w:szCs w:val="20"/>
              </w:rPr>
              <w:t xml:space="preserve"> Nam, </w:t>
            </w:r>
            <w:r w:rsidR="001C0578">
              <w:rPr>
                <w:rFonts w:ascii="Palatino Linotype" w:hAnsi="Palatino Linotype"/>
                <w:bCs/>
                <w:sz w:val="20"/>
                <w:szCs w:val="20"/>
              </w:rPr>
              <w:t>NH</w:t>
            </w:r>
            <w:r w:rsidRPr="001C0578">
              <w:rPr>
                <w:rFonts w:ascii="Palatino Linotype" w:hAnsi="Palatino Linotype"/>
                <w:bCs/>
                <w:sz w:val="20"/>
                <w:szCs w:val="20"/>
              </w:rPr>
              <w:t xml:space="preserve"> </w:t>
            </w:r>
            <w:proofErr w:type="spellStart"/>
            <w:r w:rsidRPr="001C0578">
              <w:rPr>
                <w:rFonts w:ascii="Palatino Linotype" w:hAnsi="Palatino Linotype"/>
                <w:bCs/>
                <w:sz w:val="20"/>
                <w:szCs w:val="20"/>
              </w:rPr>
              <w:t>Bak</w:t>
            </w:r>
            <w:proofErr w:type="spellEnd"/>
            <w:r w:rsidRPr="001C0578">
              <w:rPr>
                <w:rFonts w:ascii="Palatino Linotype" w:hAnsi="Palatino Linotype"/>
                <w:bCs/>
                <w:sz w:val="20"/>
                <w:szCs w:val="20"/>
              </w:rPr>
              <w:t xml:space="preserve">, </w:t>
            </w:r>
            <w:r w:rsidR="001C0578">
              <w:rPr>
                <w:rFonts w:ascii="Palatino Linotype" w:hAnsi="Palatino Linotype"/>
                <w:bCs/>
                <w:sz w:val="20"/>
                <w:szCs w:val="20"/>
              </w:rPr>
              <w:t>KR</w:t>
            </w:r>
            <w:r w:rsidRPr="001C0578">
              <w:rPr>
                <w:rFonts w:ascii="Palatino Linotype" w:hAnsi="Palatino Linotype"/>
                <w:bCs/>
                <w:sz w:val="20"/>
                <w:szCs w:val="20"/>
              </w:rPr>
              <w:t xml:space="preserve"> Peta, </w:t>
            </w:r>
            <w:r w:rsidR="001C0578">
              <w:rPr>
                <w:rFonts w:ascii="Palatino Linotype" w:hAnsi="Palatino Linotype"/>
                <w:bCs/>
                <w:sz w:val="20"/>
                <w:szCs w:val="20"/>
              </w:rPr>
              <w:t>HD</w:t>
            </w:r>
            <w:r w:rsidRPr="001C0578">
              <w:rPr>
                <w:rFonts w:ascii="Palatino Linotype" w:hAnsi="Palatino Linotype"/>
                <w:bCs/>
                <w:sz w:val="20"/>
                <w:szCs w:val="20"/>
              </w:rPr>
              <w:t xml:space="preserve"> Cho, </w:t>
            </w:r>
            <w:r w:rsidR="001C0578">
              <w:rPr>
                <w:rFonts w:ascii="Palatino Linotype" w:hAnsi="Palatino Linotype"/>
                <w:bCs/>
                <w:sz w:val="20"/>
                <w:szCs w:val="20"/>
              </w:rPr>
              <w:t>SG</w:t>
            </w:r>
            <w:r w:rsidRPr="001C0578">
              <w:rPr>
                <w:rFonts w:ascii="Palatino Linotype" w:hAnsi="Palatino Linotype"/>
                <w:bCs/>
                <w:sz w:val="20"/>
                <w:szCs w:val="20"/>
              </w:rPr>
              <w:t xml:space="preserve"> Kim, Moon-Deock Kim, </w:t>
            </w:r>
            <w:r w:rsidR="001C0578">
              <w:rPr>
                <w:rFonts w:ascii="Palatino Linotype" w:hAnsi="Palatino Linotype"/>
                <w:bCs/>
                <w:sz w:val="20"/>
                <w:szCs w:val="20"/>
              </w:rPr>
              <w:t>“</w:t>
            </w:r>
            <w:r w:rsidR="003D7AFD" w:rsidRPr="003D7AFD">
              <w:rPr>
                <w:rFonts w:ascii="Palatino Linotype" w:hAnsi="Palatino Linotype"/>
                <w:bCs/>
                <w:sz w:val="20"/>
                <w:szCs w:val="20"/>
              </w:rPr>
              <w:t>Boosting of NO2 gas sensing performances using GO-PEDOT: PSS nanocomposite chemical interface coated on langasite-based surface acoustic wave sensor.</w:t>
            </w:r>
            <w:r w:rsidR="001C0578">
              <w:rPr>
                <w:rFonts w:ascii="Palatino Linotype" w:hAnsi="Palatino Linotype"/>
                <w:bCs/>
                <w:sz w:val="20"/>
                <w:szCs w:val="20"/>
              </w:rPr>
              <w:t>”</w:t>
            </w:r>
            <w:r w:rsidRPr="001C0578">
              <w:rPr>
                <w:rFonts w:ascii="Palatino Linotype" w:hAnsi="Palatino Linotype"/>
                <w:bCs/>
                <w:sz w:val="20"/>
                <w:szCs w:val="20"/>
              </w:rPr>
              <w:t xml:space="preserve"> (</w:t>
            </w:r>
            <w:r w:rsidRPr="001C0578">
              <w:rPr>
                <w:rFonts w:ascii="Palatino Linotype" w:hAnsi="Palatino Linotype"/>
                <w:bCs/>
                <w:i/>
                <w:sz w:val="20"/>
                <w:szCs w:val="20"/>
              </w:rPr>
              <w:t>Sensors and Actuators B: Chemical</w:t>
            </w:r>
            <w:r w:rsidRPr="001C0578">
              <w:rPr>
                <w:rFonts w:ascii="Palatino Linotype" w:hAnsi="Palatino Linotype"/>
                <w:bCs/>
                <w:sz w:val="20"/>
                <w:szCs w:val="20"/>
              </w:rPr>
              <w:t xml:space="preserve">, https://doi.org/10.1016/j.snb.2021.130267), </w:t>
            </w:r>
            <w:r w:rsidRPr="001C0578">
              <w:rPr>
                <w:rFonts w:ascii="Palatino Linotype" w:hAnsi="Palatino Linotype"/>
                <w:b/>
                <w:bCs/>
                <w:sz w:val="20"/>
                <w:szCs w:val="20"/>
              </w:rPr>
              <w:t>[I.F: 9.2]</w:t>
            </w:r>
          </w:p>
          <w:p w14:paraId="709B9597" w14:textId="5C96BEA5" w:rsidR="001C0578" w:rsidRPr="001C0578" w:rsidRDefault="005A427D" w:rsidP="001C0578">
            <w:pPr>
              <w:pStyle w:val="ListParagraph"/>
              <w:numPr>
                <w:ilvl w:val="0"/>
                <w:numId w:val="5"/>
              </w:numPr>
              <w:spacing w:after="25"/>
              <w:ind w:left="216" w:hanging="216"/>
              <w:jc w:val="both"/>
              <w:rPr>
                <w:rFonts w:ascii="Palatino Linotype" w:hAnsi="Palatino Linotype"/>
                <w:i/>
                <w:sz w:val="20"/>
                <w:szCs w:val="20"/>
                <w:u w:val="single"/>
              </w:rPr>
            </w:pPr>
            <w:r w:rsidRPr="001C0578">
              <w:rPr>
                <w:rFonts w:ascii="Palatino Linotype" w:hAnsi="Palatino Linotype"/>
                <w:b/>
                <w:bCs/>
                <w:sz w:val="20"/>
                <w:szCs w:val="20"/>
              </w:rPr>
              <w:t>Kedhareswara Sairam Pasupuleti</w:t>
            </w:r>
            <w:r w:rsidRPr="001C0578">
              <w:rPr>
                <w:rFonts w:ascii="Palatino Linotype" w:hAnsi="Palatino Linotype"/>
                <w:bCs/>
                <w:sz w:val="20"/>
                <w:szCs w:val="20"/>
              </w:rPr>
              <w:t xml:space="preserve">, </w:t>
            </w:r>
            <w:r w:rsidR="001C0578">
              <w:rPr>
                <w:rFonts w:ascii="Palatino Linotype" w:hAnsi="Palatino Linotype"/>
                <w:bCs/>
                <w:sz w:val="20"/>
                <w:szCs w:val="20"/>
              </w:rPr>
              <w:t>M</w:t>
            </w:r>
            <w:r w:rsidRPr="001C0578">
              <w:rPr>
                <w:rFonts w:ascii="Palatino Linotype" w:hAnsi="Palatino Linotype"/>
                <w:bCs/>
                <w:sz w:val="20"/>
                <w:szCs w:val="20"/>
              </w:rPr>
              <w:t xml:space="preserve"> Reddeppa, </w:t>
            </w:r>
            <w:r w:rsidR="001C0578">
              <w:rPr>
                <w:rFonts w:ascii="Palatino Linotype" w:hAnsi="Palatino Linotype"/>
                <w:bCs/>
                <w:sz w:val="20"/>
                <w:szCs w:val="20"/>
              </w:rPr>
              <w:t>BG</w:t>
            </w:r>
            <w:r w:rsidRPr="001C0578">
              <w:rPr>
                <w:rFonts w:ascii="Palatino Linotype" w:hAnsi="Palatino Linotype"/>
                <w:bCs/>
                <w:sz w:val="20"/>
                <w:szCs w:val="20"/>
              </w:rPr>
              <w:t xml:space="preserve"> Park, </w:t>
            </w:r>
            <w:r w:rsidR="001C0578">
              <w:rPr>
                <w:rFonts w:ascii="Palatino Linotype" w:hAnsi="Palatino Linotype"/>
                <w:bCs/>
                <w:sz w:val="20"/>
                <w:szCs w:val="20"/>
              </w:rPr>
              <w:t xml:space="preserve">JE </w:t>
            </w:r>
            <w:r w:rsidRPr="001C0578">
              <w:rPr>
                <w:rFonts w:ascii="Palatino Linotype" w:hAnsi="Palatino Linotype"/>
                <w:bCs/>
                <w:sz w:val="20"/>
                <w:szCs w:val="20"/>
              </w:rPr>
              <w:t xml:space="preserve">Oh, </w:t>
            </w:r>
            <w:r w:rsidR="001C0578">
              <w:rPr>
                <w:rFonts w:ascii="Palatino Linotype" w:hAnsi="Palatino Linotype"/>
                <w:bCs/>
                <w:sz w:val="20"/>
                <w:szCs w:val="20"/>
              </w:rPr>
              <w:t>SG</w:t>
            </w:r>
            <w:r w:rsidRPr="001C0578">
              <w:rPr>
                <w:rFonts w:ascii="Palatino Linotype" w:hAnsi="Palatino Linotype"/>
                <w:bCs/>
                <w:sz w:val="20"/>
                <w:szCs w:val="20"/>
              </w:rPr>
              <w:t xml:space="preserve"> Kim, Moon-Deock Kim, </w:t>
            </w:r>
            <w:r w:rsidR="001C0578">
              <w:rPr>
                <w:rFonts w:ascii="Palatino Linotype" w:hAnsi="Palatino Linotype"/>
                <w:bCs/>
                <w:sz w:val="20"/>
                <w:szCs w:val="20"/>
              </w:rPr>
              <w:t>“</w:t>
            </w:r>
            <w:r w:rsidR="000161ED" w:rsidRPr="000161ED">
              <w:rPr>
                <w:rFonts w:ascii="Palatino Linotype" w:hAnsi="Palatino Linotype"/>
                <w:bCs/>
                <w:sz w:val="20"/>
                <w:szCs w:val="20"/>
              </w:rPr>
              <w:t xml:space="preserve">Efficient Charge Separation in Ppy/GaN Nanorods Based Hybrid Heterojunction </w:t>
            </w:r>
            <w:proofErr w:type="spellStart"/>
            <w:r w:rsidR="000161ED" w:rsidRPr="000161ED">
              <w:rPr>
                <w:rFonts w:ascii="Palatino Linotype" w:hAnsi="Palatino Linotype"/>
                <w:bCs/>
                <w:sz w:val="20"/>
                <w:szCs w:val="20"/>
              </w:rPr>
              <w:t>fEfficient</w:t>
            </w:r>
            <w:proofErr w:type="spellEnd"/>
            <w:r w:rsidR="000161ED" w:rsidRPr="000161ED">
              <w:rPr>
                <w:rFonts w:ascii="Palatino Linotype" w:hAnsi="Palatino Linotype"/>
                <w:bCs/>
                <w:sz w:val="20"/>
                <w:szCs w:val="20"/>
              </w:rPr>
              <w:t xml:space="preserve"> charge separation in Ppy/GaN nanorods based hybrid heterojunction for high performance self-Powered UV </w:t>
            </w:r>
            <w:proofErr w:type="spellStart"/>
            <w:r w:rsidR="000161ED" w:rsidRPr="000161ED">
              <w:rPr>
                <w:rFonts w:ascii="Palatino Linotype" w:hAnsi="Palatino Linotype"/>
                <w:bCs/>
                <w:sz w:val="20"/>
                <w:szCs w:val="20"/>
              </w:rPr>
              <w:t>photodetectionor</w:t>
            </w:r>
            <w:proofErr w:type="spellEnd"/>
            <w:r w:rsidR="000161ED" w:rsidRPr="000161ED">
              <w:rPr>
                <w:rFonts w:ascii="Palatino Linotype" w:hAnsi="Palatino Linotype"/>
                <w:bCs/>
                <w:sz w:val="20"/>
                <w:szCs w:val="20"/>
              </w:rPr>
              <w:t xml:space="preserve"> High Performance Self-Powered UV Photodetection</w:t>
            </w:r>
            <w:r w:rsidR="001C0578">
              <w:rPr>
                <w:rFonts w:ascii="Palatino Linotype" w:hAnsi="Palatino Linotype"/>
                <w:bCs/>
                <w:sz w:val="20"/>
                <w:szCs w:val="20"/>
              </w:rPr>
              <w:t>”</w:t>
            </w:r>
            <w:r w:rsidRPr="001C0578">
              <w:rPr>
                <w:rFonts w:ascii="Palatino Linotype" w:hAnsi="Palatino Linotype"/>
                <w:bCs/>
                <w:sz w:val="20"/>
                <w:szCs w:val="20"/>
              </w:rPr>
              <w:t xml:space="preserve"> (</w:t>
            </w:r>
            <w:proofErr w:type="spellStart"/>
            <w:r w:rsidRPr="001C0578">
              <w:rPr>
                <w:rFonts w:ascii="Palatino Linotype" w:hAnsi="Palatino Linotype"/>
                <w:bCs/>
                <w:i/>
                <w:sz w:val="20"/>
                <w:szCs w:val="20"/>
              </w:rPr>
              <w:t>physica</w:t>
            </w:r>
            <w:proofErr w:type="spellEnd"/>
            <w:r w:rsidRPr="001C0578">
              <w:rPr>
                <w:rFonts w:ascii="Palatino Linotype" w:hAnsi="Palatino Linotype"/>
                <w:bCs/>
                <w:i/>
                <w:sz w:val="20"/>
                <w:szCs w:val="20"/>
              </w:rPr>
              <w:t xml:space="preserve"> status solidi (RRL)–Rapid Research Letters</w:t>
            </w:r>
            <w:r w:rsidRPr="001C0578">
              <w:rPr>
                <w:rFonts w:ascii="Palatino Linotype" w:hAnsi="Palatino Linotype"/>
                <w:bCs/>
                <w:sz w:val="20"/>
                <w:szCs w:val="20"/>
              </w:rPr>
              <w:t>, https://doi.org/10.1002/pssr.202000518)</w:t>
            </w:r>
            <w:r w:rsidR="001C0578">
              <w:rPr>
                <w:rFonts w:ascii="Palatino Linotype" w:hAnsi="Palatino Linotype"/>
                <w:bCs/>
                <w:sz w:val="20"/>
                <w:szCs w:val="20"/>
              </w:rPr>
              <w:t>,</w:t>
            </w:r>
            <w:r w:rsidRPr="001C0578">
              <w:rPr>
                <w:rFonts w:ascii="Palatino Linotype" w:hAnsi="Palatino Linotype"/>
                <w:bCs/>
                <w:sz w:val="20"/>
                <w:szCs w:val="20"/>
              </w:rPr>
              <w:t xml:space="preserve"> </w:t>
            </w:r>
            <w:r w:rsidRPr="001C0578">
              <w:rPr>
                <w:rFonts w:ascii="Palatino Linotype" w:hAnsi="Palatino Linotype"/>
                <w:b/>
                <w:bCs/>
                <w:sz w:val="20"/>
                <w:szCs w:val="20"/>
              </w:rPr>
              <w:t>[I.F: 3.27]</w:t>
            </w:r>
          </w:p>
          <w:p w14:paraId="5B8C5E5A" w14:textId="239432E0" w:rsidR="000443A5" w:rsidRPr="000443A5" w:rsidRDefault="005A427D" w:rsidP="000443A5">
            <w:pPr>
              <w:pStyle w:val="ListParagraph"/>
              <w:numPr>
                <w:ilvl w:val="0"/>
                <w:numId w:val="5"/>
              </w:numPr>
              <w:spacing w:after="25"/>
              <w:ind w:left="216" w:hanging="216"/>
              <w:jc w:val="both"/>
              <w:rPr>
                <w:rFonts w:ascii="Palatino Linotype" w:hAnsi="Palatino Linotype"/>
                <w:i/>
                <w:sz w:val="20"/>
                <w:szCs w:val="20"/>
                <w:u w:val="single"/>
              </w:rPr>
            </w:pPr>
            <w:r w:rsidRPr="001C0578">
              <w:rPr>
                <w:rFonts w:ascii="Palatino Linotype" w:hAnsi="Palatino Linotype"/>
                <w:b/>
                <w:bCs/>
                <w:sz w:val="20"/>
                <w:szCs w:val="20"/>
              </w:rPr>
              <w:t>Kedhareswara Sairam Pasupuleti</w:t>
            </w:r>
            <w:r w:rsidRPr="001C0578">
              <w:rPr>
                <w:rFonts w:ascii="Palatino Linotype" w:hAnsi="Palatino Linotype"/>
                <w:bCs/>
                <w:sz w:val="20"/>
                <w:szCs w:val="20"/>
              </w:rPr>
              <w:t xml:space="preserve">, M Reddeppa, BG Park, KR Peta, JE Oh, SG Kim, Moon-Deock Kim, </w:t>
            </w:r>
            <w:r w:rsidR="007078CD">
              <w:rPr>
                <w:rFonts w:ascii="Palatino Linotype" w:hAnsi="Palatino Linotype"/>
                <w:bCs/>
                <w:sz w:val="20"/>
                <w:szCs w:val="20"/>
              </w:rPr>
              <w:t>“</w:t>
            </w:r>
            <w:r w:rsidRPr="001C0578">
              <w:rPr>
                <w:rFonts w:ascii="Palatino Linotype" w:hAnsi="Palatino Linotype"/>
                <w:bCs/>
                <w:sz w:val="20"/>
                <w:szCs w:val="20"/>
              </w:rPr>
              <w:t>Ag Nanowire-Plasmonic-Assisted Charge Separation in Hybrid Heterojunctions of Ppy-PEDOT: PSS/GaN Nanorods for Enhanced UV Photodetection</w:t>
            </w:r>
            <w:r w:rsidR="007078CD">
              <w:rPr>
                <w:rFonts w:ascii="Palatino Linotype" w:hAnsi="Palatino Linotype"/>
                <w:bCs/>
                <w:sz w:val="20"/>
                <w:szCs w:val="20"/>
              </w:rPr>
              <w:t>”,</w:t>
            </w:r>
            <w:r w:rsidRPr="001C0578">
              <w:rPr>
                <w:rFonts w:ascii="Palatino Linotype" w:hAnsi="Palatino Linotype"/>
                <w:bCs/>
                <w:sz w:val="20"/>
                <w:szCs w:val="20"/>
              </w:rPr>
              <w:t xml:space="preserve"> (</w:t>
            </w:r>
            <w:r w:rsidRPr="007078CD">
              <w:rPr>
                <w:rFonts w:ascii="Palatino Linotype" w:hAnsi="Palatino Linotype"/>
                <w:bCs/>
                <w:i/>
                <w:sz w:val="20"/>
                <w:szCs w:val="20"/>
              </w:rPr>
              <w:t>ACS Applied Materials &amp; Interfaces</w:t>
            </w:r>
            <w:r w:rsidRPr="001C0578">
              <w:rPr>
                <w:rFonts w:ascii="Palatino Linotype" w:hAnsi="Palatino Linotype"/>
                <w:bCs/>
                <w:sz w:val="20"/>
                <w:szCs w:val="20"/>
              </w:rPr>
              <w:t xml:space="preserve">, https://doi.org/10.1021/acsami.0c16795) </w:t>
            </w:r>
            <w:r w:rsidRPr="00137F11">
              <w:rPr>
                <w:rFonts w:ascii="Palatino Linotype" w:hAnsi="Palatino Linotype"/>
                <w:b/>
                <w:bCs/>
                <w:sz w:val="20"/>
                <w:szCs w:val="20"/>
              </w:rPr>
              <w:t>[I.F: 10.3]</w:t>
            </w:r>
          </w:p>
          <w:p w14:paraId="5CC1313B" w14:textId="040ECC09" w:rsidR="000443A5" w:rsidRPr="00827722" w:rsidRDefault="005A427D" w:rsidP="000443A5">
            <w:pPr>
              <w:pStyle w:val="ListParagraph"/>
              <w:numPr>
                <w:ilvl w:val="0"/>
                <w:numId w:val="5"/>
              </w:numPr>
              <w:spacing w:after="25"/>
              <w:ind w:left="216" w:hanging="216"/>
              <w:jc w:val="both"/>
              <w:rPr>
                <w:rFonts w:ascii="Palatino Linotype" w:hAnsi="Palatino Linotype"/>
                <w:i/>
                <w:sz w:val="20"/>
                <w:szCs w:val="20"/>
                <w:u w:val="single"/>
              </w:rPr>
            </w:pPr>
            <w:r w:rsidRPr="000443A5">
              <w:rPr>
                <w:rFonts w:ascii="Palatino Linotype" w:hAnsi="Palatino Linotype"/>
                <w:b/>
                <w:bCs/>
                <w:sz w:val="20"/>
                <w:szCs w:val="20"/>
              </w:rPr>
              <w:t>Kedhareswara Sairam Pasupuleti</w:t>
            </w:r>
            <w:r w:rsidRPr="000443A5">
              <w:rPr>
                <w:rFonts w:ascii="Palatino Linotype" w:hAnsi="Palatino Linotype"/>
                <w:bCs/>
                <w:sz w:val="20"/>
                <w:szCs w:val="20"/>
              </w:rPr>
              <w:t xml:space="preserve">, </w:t>
            </w:r>
            <w:r w:rsidR="001C0578" w:rsidRPr="000443A5">
              <w:rPr>
                <w:rFonts w:ascii="Palatino Linotype" w:hAnsi="Palatino Linotype"/>
                <w:bCs/>
                <w:sz w:val="20"/>
                <w:szCs w:val="20"/>
              </w:rPr>
              <w:t xml:space="preserve">G </w:t>
            </w:r>
            <w:r w:rsidRPr="000443A5">
              <w:rPr>
                <w:rFonts w:ascii="Palatino Linotype" w:hAnsi="Palatino Linotype"/>
                <w:bCs/>
                <w:sz w:val="20"/>
                <w:szCs w:val="20"/>
              </w:rPr>
              <w:t xml:space="preserve">Sayandeep, </w:t>
            </w:r>
            <w:r w:rsidR="001C0578" w:rsidRPr="000443A5">
              <w:rPr>
                <w:rFonts w:ascii="Palatino Linotype" w:hAnsi="Palatino Linotype"/>
                <w:bCs/>
                <w:sz w:val="20"/>
                <w:szCs w:val="20"/>
              </w:rPr>
              <w:t>N</w:t>
            </w:r>
            <w:r w:rsidRPr="000443A5">
              <w:rPr>
                <w:rFonts w:ascii="Palatino Linotype" w:hAnsi="Palatino Linotype"/>
                <w:bCs/>
                <w:sz w:val="20"/>
                <w:szCs w:val="20"/>
              </w:rPr>
              <w:t xml:space="preserve"> </w:t>
            </w:r>
            <w:proofErr w:type="spellStart"/>
            <w:r w:rsidRPr="000443A5">
              <w:rPr>
                <w:rFonts w:ascii="Palatino Linotype" w:hAnsi="Palatino Linotype"/>
                <w:bCs/>
                <w:sz w:val="20"/>
                <w:szCs w:val="20"/>
              </w:rPr>
              <w:t>Jayababu</w:t>
            </w:r>
            <w:proofErr w:type="spellEnd"/>
            <w:r w:rsidRPr="000443A5">
              <w:rPr>
                <w:rFonts w:ascii="Palatino Linotype" w:hAnsi="Palatino Linotype"/>
                <w:bCs/>
                <w:sz w:val="20"/>
                <w:szCs w:val="20"/>
              </w:rPr>
              <w:t xml:space="preserve">, </w:t>
            </w:r>
            <w:r w:rsidR="001C0578" w:rsidRPr="000443A5">
              <w:rPr>
                <w:rFonts w:ascii="Palatino Linotype" w:hAnsi="Palatino Linotype"/>
                <w:bCs/>
                <w:sz w:val="20"/>
                <w:szCs w:val="20"/>
              </w:rPr>
              <w:t>CJ</w:t>
            </w:r>
            <w:r w:rsidRPr="000443A5">
              <w:rPr>
                <w:rFonts w:ascii="Palatino Linotype" w:hAnsi="Palatino Linotype"/>
                <w:bCs/>
                <w:sz w:val="20"/>
                <w:szCs w:val="20"/>
              </w:rPr>
              <w:t xml:space="preserve"> Kang, </w:t>
            </w:r>
            <w:r w:rsidR="001C0578" w:rsidRPr="000443A5">
              <w:rPr>
                <w:rFonts w:ascii="Palatino Linotype" w:hAnsi="Palatino Linotype"/>
                <w:bCs/>
                <w:sz w:val="20"/>
                <w:szCs w:val="20"/>
              </w:rPr>
              <w:t>HD</w:t>
            </w:r>
            <w:r w:rsidRPr="000443A5">
              <w:rPr>
                <w:rFonts w:ascii="Palatino Linotype" w:hAnsi="Palatino Linotype"/>
                <w:bCs/>
                <w:sz w:val="20"/>
                <w:szCs w:val="20"/>
              </w:rPr>
              <w:t xml:space="preserve"> Cho, </w:t>
            </w:r>
            <w:r w:rsidR="001C0578" w:rsidRPr="000443A5">
              <w:rPr>
                <w:rFonts w:ascii="Palatino Linotype" w:hAnsi="Palatino Linotype"/>
                <w:bCs/>
                <w:sz w:val="20"/>
                <w:szCs w:val="20"/>
              </w:rPr>
              <w:t>SG</w:t>
            </w:r>
            <w:r w:rsidRPr="000443A5">
              <w:rPr>
                <w:rFonts w:ascii="Palatino Linotype" w:hAnsi="Palatino Linotype"/>
                <w:bCs/>
                <w:sz w:val="20"/>
                <w:szCs w:val="20"/>
              </w:rPr>
              <w:t xml:space="preserve"> Kim, Moon-Deock Kim, </w:t>
            </w:r>
            <w:r w:rsidR="001C0578" w:rsidRPr="000443A5">
              <w:rPr>
                <w:rFonts w:ascii="Palatino Linotype" w:hAnsi="Palatino Linotype"/>
                <w:bCs/>
                <w:sz w:val="20"/>
                <w:szCs w:val="20"/>
              </w:rPr>
              <w:t>“</w:t>
            </w:r>
            <w:r w:rsidRPr="000443A5">
              <w:rPr>
                <w:rFonts w:ascii="Palatino Linotype" w:hAnsi="Palatino Linotype"/>
                <w:bCs/>
                <w:sz w:val="20"/>
                <w:szCs w:val="20"/>
              </w:rPr>
              <w:t xml:space="preserve">Boron doped </w:t>
            </w:r>
            <w:r w:rsidR="00C95C73" w:rsidRPr="00666F7A">
              <w:rPr>
                <w:rFonts w:ascii="Palatino Linotype" w:hAnsi="Palatino Linotype"/>
                <w:i/>
                <w:sz w:val="20"/>
                <w:szCs w:val="20"/>
              </w:rPr>
              <w:t>g</w:t>
            </w:r>
            <w:r w:rsidR="00C95C73">
              <w:rPr>
                <w:rFonts w:ascii="Palatino Linotype" w:hAnsi="Palatino Linotype"/>
                <w:i/>
                <w:sz w:val="20"/>
                <w:szCs w:val="20"/>
              </w:rPr>
              <w:t>-</w:t>
            </w:r>
            <w:r w:rsidR="00C95C73" w:rsidRPr="00666F7A">
              <w:rPr>
                <w:rFonts w:ascii="Palatino Linotype" w:hAnsi="Palatino Linotype"/>
                <w:i/>
                <w:sz w:val="20"/>
                <w:szCs w:val="20"/>
              </w:rPr>
              <w:t>C</w:t>
            </w:r>
            <w:r w:rsidR="00C95C73" w:rsidRPr="00C95C73">
              <w:rPr>
                <w:rFonts w:ascii="Palatino Linotype" w:hAnsi="Palatino Linotype"/>
                <w:i/>
                <w:sz w:val="20"/>
                <w:szCs w:val="20"/>
                <w:vertAlign w:val="subscript"/>
              </w:rPr>
              <w:t>3</w:t>
            </w:r>
            <w:r w:rsidR="00C95C73" w:rsidRPr="00666F7A">
              <w:rPr>
                <w:rFonts w:ascii="Palatino Linotype" w:hAnsi="Palatino Linotype"/>
                <w:i/>
                <w:sz w:val="20"/>
                <w:szCs w:val="20"/>
              </w:rPr>
              <w:t>N</w:t>
            </w:r>
            <w:r w:rsidR="00C95C73" w:rsidRPr="00C95C73">
              <w:rPr>
                <w:rFonts w:ascii="Palatino Linotype" w:hAnsi="Palatino Linotype"/>
                <w:i/>
                <w:sz w:val="20"/>
                <w:szCs w:val="20"/>
                <w:vertAlign w:val="subscript"/>
              </w:rPr>
              <w:t>4</w:t>
            </w:r>
            <w:r w:rsidR="00C95C73" w:rsidRPr="00666F7A">
              <w:rPr>
                <w:rFonts w:ascii="Palatino Linotype" w:hAnsi="Palatino Linotype"/>
                <w:i/>
                <w:sz w:val="20"/>
                <w:szCs w:val="20"/>
              </w:rPr>
              <w:t xml:space="preserve"> </w:t>
            </w:r>
            <w:r w:rsidRPr="000443A5">
              <w:rPr>
                <w:rFonts w:ascii="Palatino Linotype" w:hAnsi="Palatino Linotype"/>
                <w:bCs/>
                <w:sz w:val="20"/>
                <w:szCs w:val="20"/>
              </w:rPr>
              <w:t>quantum dots based highly sensitive surface acoustic wave NO</w:t>
            </w:r>
            <w:r w:rsidRPr="00C95C73">
              <w:rPr>
                <w:rFonts w:ascii="Palatino Linotype" w:hAnsi="Palatino Linotype"/>
                <w:bCs/>
                <w:sz w:val="20"/>
                <w:szCs w:val="20"/>
                <w:vertAlign w:val="subscript"/>
              </w:rPr>
              <w:t>2</w:t>
            </w:r>
            <w:r w:rsidRPr="000443A5">
              <w:rPr>
                <w:rFonts w:ascii="Palatino Linotype" w:hAnsi="Palatino Linotype"/>
                <w:bCs/>
                <w:sz w:val="20"/>
                <w:szCs w:val="20"/>
              </w:rPr>
              <w:t xml:space="preserve"> sensor with faster gas kinetics under UV light illumination</w:t>
            </w:r>
            <w:r w:rsidR="001C0578" w:rsidRPr="000443A5">
              <w:rPr>
                <w:rFonts w:ascii="Palatino Linotype" w:hAnsi="Palatino Linotype"/>
                <w:bCs/>
                <w:sz w:val="20"/>
                <w:szCs w:val="20"/>
              </w:rPr>
              <w:t>”</w:t>
            </w:r>
            <w:r w:rsidRPr="000443A5">
              <w:rPr>
                <w:rFonts w:ascii="Palatino Linotype" w:hAnsi="Palatino Linotype"/>
                <w:bCs/>
                <w:sz w:val="20"/>
                <w:szCs w:val="20"/>
              </w:rPr>
              <w:t>, (</w:t>
            </w:r>
            <w:r w:rsidRPr="000443A5">
              <w:rPr>
                <w:rFonts w:ascii="Palatino Linotype" w:hAnsi="Palatino Linotype"/>
                <w:bCs/>
                <w:i/>
                <w:sz w:val="20"/>
                <w:szCs w:val="20"/>
              </w:rPr>
              <w:t>Sensors and Actuators B: Chemical</w:t>
            </w:r>
            <w:r w:rsidR="004270A5">
              <w:rPr>
                <w:rFonts w:ascii="Palatino Linotype" w:hAnsi="Palatino Linotype"/>
                <w:bCs/>
                <w:i/>
                <w:sz w:val="20"/>
                <w:szCs w:val="20"/>
              </w:rPr>
              <w:t xml:space="preserve">, </w:t>
            </w:r>
            <w:r w:rsidR="004270A5" w:rsidRPr="004270A5">
              <w:rPr>
                <w:rFonts w:ascii="Palatino Linotype" w:hAnsi="Palatino Linotype"/>
                <w:bCs/>
                <w:sz w:val="20"/>
                <w:szCs w:val="20"/>
              </w:rPr>
              <w:t>https://doi.org/10.1016/j.snb.2022.133140</w:t>
            </w:r>
            <w:r w:rsidRPr="000443A5">
              <w:rPr>
                <w:rFonts w:ascii="Palatino Linotype" w:hAnsi="Palatino Linotype"/>
                <w:bCs/>
                <w:sz w:val="20"/>
                <w:szCs w:val="20"/>
              </w:rPr>
              <w:t xml:space="preserve">). </w:t>
            </w:r>
            <w:r w:rsidRPr="000443A5">
              <w:rPr>
                <w:rFonts w:ascii="Palatino Linotype" w:hAnsi="Palatino Linotype"/>
                <w:b/>
                <w:bCs/>
                <w:sz w:val="20"/>
                <w:szCs w:val="20"/>
              </w:rPr>
              <w:t>[I.F: 9.2]</w:t>
            </w:r>
          </w:p>
          <w:p w14:paraId="46B61BA2" w14:textId="5583CF5A" w:rsidR="00827722" w:rsidRPr="009A537B" w:rsidRDefault="00827722" w:rsidP="000443A5">
            <w:pPr>
              <w:pStyle w:val="ListParagraph"/>
              <w:numPr>
                <w:ilvl w:val="0"/>
                <w:numId w:val="5"/>
              </w:numPr>
              <w:spacing w:after="25"/>
              <w:ind w:left="216" w:hanging="216"/>
              <w:jc w:val="both"/>
              <w:rPr>
                <w:rFonts w:ascii="Palatino Linotype" w:hAnsi="Palatino Linotype"/>
                <w:i/>
                <w:sz w:val="20"/>
                <w:szCs w:val="20"/>
              </w:rPr>
            </w:pPr>
            <w:r w:rsidRPr="00827722">
              <w:rPr>
                <w:rFonts w:ascii="Palatino Linotype" w:hAnsi="Palatino Linotype"/>
                <w:b/>
                <w:sz w:val="20"/>
                <w:szCs w:val="20"/>
              </w:rPr>
              <w:t>Kedhareswara Sairam Pasupuleti</w:t>
            </w:r>
            <w:r w:rsidRPr="00827722">
              <w:rPr>
                <w:rFonts w:ascii="Palatino Linotype" w:hAnsi="Palatino Linotype"/>
                <w:sz w:val="20"/>
                <w:szCs w:val="20"/>
              </w:rPr>
              <w:t xml:space="preserve">, S. S. </w:t>
            </w:r>
            <w:proofErr w:type="spellStart"/>
            <w:r w:rsidRPr="00827722">
              <w:rPr>
                <w:rFonts w:ascii="Palatino Linotype" w:hAnsi="Palatino Linotype"/>
                <w:sz w:val="20"/>
                <w:szCs w:val="20"/>
              </w:rPr>
              <w:t>Chougule</w:t>
            </w:r>
            <w:proofErr w:type="spellEnd"/>
            <w:r w:rsidRPr="00827722">
              <w:rPr>
                <w:rFonts w:ascii="Palatino Linotype" w:hAnsi="Palatino Linotype"/>
                <w:sz w:val="20"/>
                <w:szCs w:val="20"/>
              </w:rPr>
              <w:t xml:space="preserve">, D Vidyasagar, NH </w:t>
            </w:r>
            <w:proofErr w:type="spellStart"/>
            <w:r w:rsidRPr="00827722">
              <w:rPr>
                <w:rFonts w:ascii="Palatino Linotype" w:hAnsi="Palatino Linotype"/>
                <w:sz w:val="20"/>
                <w:szCs w:val="20"/>
              </w:rPr>
              <w:t>Bak</w:t>
            </w:r>
            <w:proofErr w:type="spellEnd"/>
            <w:r w:rsidRPr="00827722">
              <w:rPr>
                <w:rFonts w:ascii="Palatino Linotype" w:hAnsi="Palatino Linotype"/>
                <w:sz w:val="20"/>
                <w:szCs w:val="20"/>
              </w:rPr>
              <w:t>, N Jung, YH lee, JH Lee, SG Kim, Moon-Deock Kim, “UV light driven high-performance room temperature surface acoustic wave NH</w:t>
            </w:r>
            <w:r w:rsidRPr="00AF3CDF">
              <w:rPr>
                <w:rFonts w:ascii="Palatino Linotype" w:hAnsi="Palatino Linotype"/>
                <w:sz w:val="20"/>
                <w:szCs w:val="20"/>
                <w:vertAlign w:val="subscript"/>
              </w:rPr>
              <w:t>3</w:t>
            </w:r>
            <w:r w:rsidRPr="00827722">
              <w:rPr>
                <w:rFonts w:ascii="Palatino Linotype" w:hAnsi="Palatino Linotype"/>
                <w:sz w:val="20"/>
                <w:szCs w:val="20"/>
              </w:rPr>
              <w:t xml:space="preserve"> gas sensor using sulfur-doped g-C3N4 quantum dots” (</w:t>
            </w:r>
            <w:r w:rsidRPr="009A537B">
              <w:rPr>
                <w:rFonts w:ascii="Palatino Linotype" w:hAnsi="Palatino Linotype"/>
                <w:i/>
                <w:sz w:val="20"/>
                <w:szCs w:val="20"/>
              </w:rPr>
              <w:t>Nano Research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, </w:t>
            </w:r>
            <w:r w:rsidR="0020244C" w:rsidRPr="0020244C">
              <w:rPr>
                <w:rFonts w:ascii="Palatino Linotype" w:hAnsi="Palatino Linotype"/>
                <w:sz w:val="20"/>
                <w:szCs w:val="20"/>
              </w:rPr>
              <w:t>https://doi.org/10.1007/s12274-023-5472-x</w:t>
            </w:r>
            <w:r w:rsidRPr="00827722">
              <w:rPr>
                <w:rFonts w:ascii="Palatino Linotype" w:hAnsi="Palatino Linotype"/>
                <w:sz w:val="20"/>
                <w:szCs w:val="20"/>
              </w:rPr>
              <w:t xml:space="preserve">), </w:t>
            </w:r>
            <w:r w:rsidRPr="00827722">
              <w:rPr>
                <w:rFonts w:ascii="Palatino Linotype" w:hAnsi="Palatino Linotype"/>
                <w:b/>
                <w:sz w:val="20"/>
                <w:szCs w:val="20"/>
              </w:rPr>
              <w:t>[I.F: 10.2]</w:t>
            </w:r>
          </w:p>
          <w:p w14:paraId="3CB6A51C" w14:textId="77777777" w:rsidR="009A537B" w:rsidRPr="00827722" w:rsidRDefault="009A537B" w:rsidP="009A537B">
            <w:pPr>
              <w:pStyle w:val="ListParagraph"/>
              <w:spacing w:after="25"/>
              <w:ind w:left="216"/>
              <w:jc w:val="both"/>
              <w:rPr>
                <w:rFonts w:ascii="Palatino Linotype" w:hAnsi="Palatino Linotype"/>
                <w:i/>
                <w:sz w:val="20"/>
                <w:szCs w:val="20"/>
              </w:rPr>
            </w:pPr>
          </w:p>
          <w:p w14:paraId="141FE635" w14:textId="6B2B2F12" w:rsidR="009A537B" w:rsidRPr="000B4B6D" w:rsidRDefault="00E30EE3" w:rsidP="00423C47">
            <w:pPr>
              <w:pStyle w:val="Default"/>
              <w:jc w:val="both"/>
              <w:rPr>
                <w:rFonts w:ascii="Palatino Linotype" w:hAnsi="Palatino Linotype"/>
                <w:b/>
                <w:bCs/>
                <w:color w:val="7030A0"/>
                <w:sz w:val="22"/>
                <w:szCs w:val="20"/>
                <w:u w:val="single"/>
              </w:rPr>
            </w:pPr>
            <w:r w:rsidRPr="009A537B">
              <w:rPr>
                <w:rFonts w:ascii="Palatino Linotype" w:hAnsi="Palatino Linotype"/>
                <w:b/>
                <w:bCs/>
                <w:color w:val="7030A0"/>
                <w:sz w:val="22"/>
                <w:szCs w:val="20"/>
                <w:u w:val="single"/>
              </w:rPr>
              <w:t>Co-</w:t>
            </w:r>
            <w:r w:rsidR="00423C47" w:rsidRPr="009A537B">
              <w:rPr>
                <w:rFonts w:ascii="Palatino Linotype" w:hAnsi="Palatino Linotype"/>
                <w:b/>
                <w:bCs/>
                <w:color w:val="7030A0"/>
                <w:sz w:val="22"/>
                <w:szCs w:val="20"/>
                <w:u w:val="single"/>
              </w:rPr>
              <w:t>author publications</w:t>
            </w:r>
          </w:p>
          <w:p w14:paraId="749E13E8" w14:textId="09F6A23E" w:rsidR="009B42A1" w:rsidRDefault="009B42A1" w:rsidP="00D07031">
            <w:pPr>
              <w:pStyle w:val="ListParagraph"/>
              <w:numPr>
                <w:ilvl w:val="0"/>
                <w:numId w:val="29"/>
              </w:numPr>
              <w:spacing w:after="25"/>
              <w:ind w:left="216" w:hanging="216"/>
              <w:jc w:val="both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9B42A1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 xml:space="preserve">B Hari, AK Kakarla, </w:t>
            </w:r>
            <w:r w:rsidRPr="009B42A1">
              <w:rPr>
                <w:rFonts w:ascii="Palatino Linotype" w:hAnsi="Palatino Linotype"/>
                <w:b/>
                <w:color w:val="000000" w:themeColor="text1"/>
                <w:sz w:val="20"/>
                <w:szCs w:val="20"/>
              </w:rPr>
              <w:t>Kedhareswara Sairam Pasupuleti</w:t>
            </w:r>
            <w:r w:rsidRPr="009B42A1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 xml:space="preserve">, R </w:t>
            </w:r>
            <w:proofErr w:type="spellStart"/>
            <w:r w:rsidRPr="009B42A1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Shanthappa</w:t>
            </w:r>
            <w:proofErr w:type="spellEnd"/>
            <w:r w:rsidRPr="009B42A1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 xml:space="preserve">, PP </w:t>
            </w:r>
            <w:proofErr w:type="spellStart"/>
            <w:r w:rsidRPr="009B42A1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Waifalkar</w:t>
            </w:r>
            <w:proofErr w:type="spellEnd"/>
            <w:r w:rsidRPr="009B42A1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 xml:space="preserve">, Moon Deock Kim, Jae </w:t>
            </w:r>
            <w:proofErr w:type="spellStart"/>
            <w:r w:rsidRPr="009B42A1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Su</w:t>
            </w:r>
            <w:proofErr w:type="spellEnd"/>
            <w:r w:rsidRPr="009B42A1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 xml:space="preserve"> Yu, “Multifunctional hexagonal-shaped zinc vanadate nanostructures for lithium-ion battery and NH3 gas sensor applications” (</w:t>
            </w:r>
            <w:r w:rsidRPr="009B42A1">
              <w:rPr>
                <w:rFonts w:ascii="Palatino Linotype" w:hAnsi="Palatino Linotype"/>
                <w:i/>
                <w:color w:val="000000" w:themeColor="text1"/>
                <w:sz w:val="20"/>
                <w:szCs w:val="20"/>
              </w:rPr>
              <w:t>Materials Today Chemistry</w:t>
            </w:r>
            <w:r>
              <w:rPr>
                <w:rFonts w:ascii="Palatino Linotype" w:hAnsi="Palatino Linotype"/>
                <w:i/>
                <w:color w:val="000000" w:themeColor="text1"/>
                <w:sz w:val="20"/>
                <w:szCs w:val="20"/>
              </w:rPr>
              <w:t xml:space="preserve">- </w:t>
            </w:r>
            <w:r w:rsidRPr="009B42A1">
              <w:rPr>
                <w:rFonts w:ascii="Palatino Linotype" w:hAnsi="Palatino Linotype"/>
                <w:color w:val="000000" w:themeColor="text1"/>
                <w:sz w:val="20"/>
                <w:szCs w:val="20"/>
                <w:u w:val="single"/>
              </w:rPr>
              <w:t>Just Accepted</w:t>
            </w:r>
            <w:r w:rsidRPr="009B42A1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 xml:space="preserve">), </w:t>
            </w:r>
            <w:r w:rsidRPr="009B42A1">
              <w:rPr>
                <w:rFonts w:ascii="Palatino Linotype" w:hAnsi="Palatino Linotype"/>
                <w:b/>
                <w:color w:val="000000" w:themeColor="text1"/>
                <w:sz w:val="20"/>
                <w:szCs w:val="20"/>
              </w:rPr>
              <w:t>[I.F: 8.3]</w:t>
            </w:r>
            <w:r w:rsidRPr="009B42A1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.</w:t>
            </w:r>
          </w:p>
          <w:p w14:paraId="3FA78922" w14:textId="48A81E45" w:rsidR="009A537B" w:rsidRPr="009A537B" w:rsidRDefault="009A537B" w:rsidP="00D07031">
            <w:pPr>
              <w:pStyle w:val="ListParagraph"/>
              <w:numPr>
                <w:ilvl w:val="0"/>
                <w:numId w:val="29"/>
              </w:numPr>
              <w:spacing w:after="25"/>
              <w:ind w:left="216" w:hanging="216"/>
              <w:jc w:val="both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9A537B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 xml:space="preserve">A Kem, </w:t>
            </w:r>
            <w:r w:rsidRPr="00D07031">
              <w:rPr>
                <w:rFonts w:ascii="Palatino Linotype" w:hAnsi="Palatino Linotype"/>
                <w:b/>
                <w:bCs/>
                <w:sz w:val="20"/>
              </w:rPr>
              <w:t>Kedhareswara Sairam Pasupuleti</w:t>
            </w:r>
            <w:r w:rsidRPr="009A537B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 xml:space="preserve">, M </w:t>
            </w:r>
            <w:proofErr w:type="spellStart"/>
            <w:r w:rsidRPr="009A537B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Jayasimhadri</w:t>
            </w:r>
            <w:proofErr w:type="spellEnd"/>
            <w:r w:rsidRPr="009A537B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, MD Kim, KR Peta</w:t>
            </w:r>
            <w:r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, “</w:t>
            </w:r>
            <w:r w:rsidRPr="009A537B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Core Shell Heterojunction Interface in Green Synthesized Sm3+ ions doped ZnO nano-particles to Promote the Charge Separation for Efficient Photocatalytic Applications</w:t>
            </w:r>
            <w:r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” (</w:t>
            </w:r>
            <w:r w:rsidRPr="009B42A1">
              <w:rPr>
                <w:rFonts w:ascii="Palatino Linotype" w:hAnsi="Palatino Linotype"/>
                <w:i/>
                <w:color w:val="000000" w:themeColor="text1"/>
                <w:sz w:val="20"/>
                <w:szCs w:val="20"/>
              </w:rPr>
              <w:t>Journal of Alloys and Compounds</w:t>
            </w:r>
            <w:r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 xml:space="preserve">, </w:t>
            </w:r>
            <w:r w:rsidRPr="009A537B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https://doi.org/10.1016/j.jallcom.2023.170841</w:t>
            </w:r>
            <w:r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)</w:t>
            </w:r>
            <w:r w:rsidR="009B42A1" w:rsidRPr="00D07031">
              <w:rPr>
                <w:rFonts w:ascii="Palatino Linotype" w:hAnsi="Palatino Linotype"/>
                <w:b/>
                <w:bCs/>
                <w:sz w:val="20"/>
              </w:rPr>
              <w:t xml:space="preserve"> [I.F: </w:t>
            </w:r>
            <w:r w:rsidR="009B42A1">
              <w:rPr>
                <w:rFonts w:ascii="Palatino Linotype" w:hAnsi="Palatino Linotype"/>
                <w:b/>
                <w:bCs/>
                <w:sz w:val="20"/>
              </w:rPr>
              <w:t>6.2</w:t>
            </w:r>
            <w:r w:rsidR="009B42A1" w:rsidRPr="00D07031">
              <w:rPr>
                <w:rFonts w:ascii="Palatino Linotype" w:hAnsi="Palatino Linotype"/>
                <w:b/>
                <w:bCs/>
                <w:sz w:val="20"/>
              </w:rPr>
              <w:t>]</w:t>
            </w:r>
            <w:r w:rsidR="009B42A1" w:rsidRPr="00D07031">
              <w:rPr>
                <w:rFonts w:ascii="Palatino Linotype" w:hAnsi="Palatino Linotype"/>
                <w:bCs/>
                <w:sz w:val="20"/>
              </w:rPr>
              <w:t>.</w:t>
            </w:r>
          </w:p>
          <w:p w14:paraId="4574AAAD" w14:textId="668962FE" w:rsidR="00D07031" w:rsidRPr="00D07031" w:rsidRDefault="00D07031" w:rsidP="00D07031">
            <w:pPr>
              <w:pStyle w:val="ListParagraph"/>
              <w:numPr>
                <w:ilvl w:val="0"/>
                <w:numId w:val="29"/>
              </w:numPr>
              <w:spacing w:after="25"/>
              <w:ind w:left="216" w:hanging="216"/>
              <w:jc w:val="both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D07031">
              <w:rPr>
                <w:rFonts w:ascii="Palatino Linotype" w:hAnsi="Palatino Linotype"/>
                <w:bCs/>
                <w:sz w:val="20"/>
              </w:rPr>
              <w:t xml:space="preserve">Akanksha Gupta, </w:t>
            </w:r>
            <w:proofErr w:type="spellStart"/>
            <w:r w:rsidRPr="00D07031">
              <w:rPr>
                <w:rFonts w:ascii="Palatino Linotype" w:hAnsi="Palatino Linotype"/>
                <w:bCs/>
                <w:sz w:val="20"/>
              </w:rPr>
              <w:t>Toshali</w:t>
            </w:r>
            <w:proofErr w:type="spellEnd"/>
            <w:r w:rsidRPr="00D07031">
              <w:rPr>
                <w:rFonts w:ascii="Palatino Linotype" w:hAnsi="Palatino Linotype"/>
                <w:bCs/>
                <w:sz w:val="20"/>
              </w:rPr>
              <w:t xml:space="preserve"> </w:t>
            </w:r>
            <w:proofErr w:type="spellStart"/>
            <w:r w:rsidRPr="00D07031">
              <w:rPr>
                <w:rFonts w:ascii="Palatino Linotype" w:hAnsi="Palatino Linotype"/>
                <w:bCs/>
                <w:sz w:val="20"/>
              </w:rPr>
              <w:t>Bhoyar</w:t>
            </w:r>
            <w:proofErr w:type="spellEnd"/>
            <w:r w:rsidRPr="00D07031">
              <w:rPr>
                <w:rFonts w:ascii="Palatino Linotype" w:hAnsi="Palatino Linotype"/>
                <w:bCs/>
                <w:sz w:val="20"/>
              </w:rPr>
              <w:t xml:space="preserve">, B Abraham, Dong Kim, </w:t>
            </w:r>
            <w:r w:rsidRPr="00D07031">
              <w:rPr>
                <w:rFonts w:ascii="Palatino Linotype" w:hAnsi="Palatino Linotype"/>
                <w:b/>
                <w:bCs/>
                <w:sz w:val="20"/>
              </w:rPr>
              <w:t>Kedhareswara Sairam Pasupuleti</w:t>
            </w:r>
            <w:r w:rsidRPr="00D07031">
              <w:rPr>
                <w:rFonts w:ascii="Palatino Linotype" w:hAnsi="Palatino Linotype"/>
                <w:bCs/>
                <w:sz w:val="20"/>
              </w:rPr>
              <w:t xml:space="preserve">, Suresh </w:t>
            </w:r>
            <w:proofErr w:type="spellStart"/>
            <w:r w:rsidRPr="00D07031">
              <w:rPr>
                <w:rFonts w:ascii="Palatino Linotype" w:hAnsi="Palatino Linotype"/>
                <w:bCs/>
                <w:sz w:val="20"/>
              </w:rPr>
              <w:t>Umare</w:t>
            </w:r>
            <w:proofErr w:type="spellEnd"/>
            <w:r w:rsidRPr="00D07031">
              <w:rPr>
                <w:rFonts w:ascii="Palatino Linotype" w:hAnsi="Palatino Linotype"/>
                <w:bCs/>
                <w:sz w:val="20"/>
              </w:rPr>
              <w:t xml:space="preserve">, </w:t>
            </w:r>
            <w:proofErr w:type="spellStart"/>
            <w:r w:rsidRPr="00D07031">
              <w:rPr>
                <w:rFonts w:ascii="Palatino Linotype" w:hAnsi="Palatino Linotype"/>
                <w:bCs/>
                <w:sz w:val="20"/>
              </w:rPr>
              <w:t>Devthade</w:t>
            </w:r>
            <w:proofErr w:type="spellEnd"/>
            <w:r w:rsidRPr="00D07031">
              <w:rPr>
                <w:rFonts w:ascii="Palatino Linotype" w:hAnsi="Palatino Linotype"/>
                <w:bCs/>
                <w:sz w:val="20"/>
              </w:rPr>
              <w:t xml:space="preserve"> Vidyasagar, </w:t>
            </w:r>
            <w:proofErr w:type="spellStart"/>
            <w:r w:rsidRPr="00D07031">
              <w:rPr>
                <w:rFonts w:ascii="Palatino Linotype" w:hAnsi="Palatino Linotype"/>
                <w:bCs/>
                <w:sz w:val="20"/>
              </w:rPr>
              <w:t>Aharon</w:t>
            </w:r>
            <w:proofErr w:type="spellEnd"/>
            <w:r w:rsidRPr="00D07031">
              <w:rPr>
                <w:rFonts w:ascii="Palatino Linotype" w:hAnsi="Palatino Linotype"/>
                <w:bCs/>
                <w:sz w:val="20"/>
              </w:rPr>
              <w:t xml:space="preserve"> </w:t>
            </w:r>
            <w:proofErr w:type="spellStart"/>
            <w:r w:rsidRPr="00D07031">
              <w:rPr>
                <w:rFonts w:ascii="Palatino Linotype" w:hAnsi="Palatino Linotype"/>
                <w:bCs/>
                <w:sz w:val="20"/>
              </w:rPr>
              <w:t>Gedanken</w:t>
            </w:r>
            <w:proofErr w:type="spellEnd"/>
            <w:r w:rsidRPr="00D07031">
              <w:rPr>
                <w:rFonts w:ascii="Palatino Linotype" w:hAnsi="Palatino Linotype"/>
                <w:bCs/>
                <w:sz w:val="20"/>
              </w:rPr>
              <w:t>, “Potassium molten salt mediated in situ structural reconstruction of carbon nitride photocatalyst” (</w:t>
            </w:r>
            <w:r w:rsidRPr="009B42A1">
              <w:rPr>
                <w:rFonts w:ascii="Palatino Linotype" w:hAnsi="Palatino Linotype"/>
                <w:bCs/>
                <w:i/>
                <w:sz w:val="20"/>
              </w:rPr>
              <w:t>ACS Applied Materials &amp; Interfaces</w:t>
            </w:r>
            <w:r>
              <w:rPr>
                <w:rFonts w:ascii="Palatino Linotype" w:hAnsi="Palatino Linotype"/>
                <w:bCs/>
                <w:sz w:val="20"/>
              </w:rPr>
              <w:t xml:space="preserve"> </w:t>
            </w:r>
            <w:r w:rsidRPr="00D07031">
              <w:rPr>
                <w:rFonts w:ascii="Palatino Linotype" w:hAnsi="Palatino Linotype"/>
                <w:bCs/>
                <w:sz w:val="20"/>
              </w:rPr>
              <w:t xml:space="preserve">https://doi.org/10.1021/acsami.3c00239), </w:t>
            </w:r>
            <w:r w:rsidRPr="00D07031">
              <w:rPr>
                <w:rFonts w:ascii="Palatino Linotype" w:hAnsi="Palatino Linotype"/>
                <w:b/>
                <w:bCs/>
                <w:sz w:val="20"/>
              </w:rPr>
              <w:t>[I.F: 10.3]</w:t>
            </w:r>
            <w:r w:rsidRPr="00D07031">
              <w:rPr>
                <w:rFonts w:ascii="Palatino Linotype" w:hAnsi="Palatino Linotype"/>
                <w:bCs/>
                <w:sz w:val="20"/>
              </w:rPr>
              <w:t>.</w:t>
            </w:r>
          </w:p>
          <w:p w14:paraId="00A570BF" w14:textId="3A922147" w:rsidR="00D07031" w:rsidRPr="00D07031" w:rsidRDefault="00D07031" w:rsidP="00D07031">
            <w:pPr>
              <w:pStyle w:val="ListParagraph"/>
              <w:numPr>
                <w:ilvl w:val="0"/>
                <w:numId w:val="29"/>
              </w:numPr>
              <w:spacing w:after="25"/>
              <w:ind w:left="216" w:hanging="216"/>
              <w:jc w:val="both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375FF3">
              <w:rPr>
                <w:rFonts w:ascii="Palatino Linotype" w:hAnsi="Palatino Linotype"/>
                <w:bCs/>
                <w:sz w:val="20"/>
              </w:rPr>
              <w:t xml:space="preserve">VN Rao, </w:t>
            </w:r>
            <w:r w:rsidRPr="00375FF3">
              <w:rPr>
                <w:rFonts w:ascii="Palatino Linotype" w:hAnsi="Palatino Linotype"/>
                <w:b/>
                <w:bCs/>
                <w:sz w:val="20"/>
              </w:rPr>
              <w:t>Kedhareswara Sairam Pasupuleti</w:t>
            </w:r>
            <w:r w:rsidRPr="00375FF3">
              <w:rPr>
                <w:rFonts w:ascii="Palatino Linotype" w:hAnsi="Palatino Linotype"/>
                <w:bCs/>
                <w:sz w:val="20"/>
              </w:rPr>
              <w:t>, P Ravi, Moon-</w:t>
            </w:r>
            <w:proofErr w:type="spellStart"/>
            <w:r w:rsidRPr="00375FF3">
              <w:rPr>
                <w:rFonts w:ascii="Palatino Linotype" w:hAnsi="Palatino Linotype"/>
                <w:bCs/>
                <w:sz w:val="20"/>
              </w:rPr>
              <w:t>Deoc</w:t>
            </w:r>
            <w:proofErr w:type="spellEnd"/>
            <w:r w:rsidRPr="00375FF3">
              <w:rPr>
                <w:rFonts w:ascii="Palatino Linotype" w:hAnsi="Palatino Linotype"/>
                <w:bCs/>
                <w:sz w:val="20"/>
              </w:rPr>
              <w:t xml:space="preserve"> Kim, M </w:t>
            </w:r>
            <w:proofErr w:type="spellStart"/>
            <w:r w:rsidRPr="00375FF3">
              <w:rPr>
                <w:rFonts w:ascii="Palatino Linotype" w:hAnsi="Palatino Linotype"/>
                <w:bCs/>
                <w:sz w:val="20"/>
              </w:rPr>
              <w:t>Rezakazemi</w:t>
            </w:r>
            <w:proofErr w:type="spellEnd"/>
            <w:r w:rsidRPr="00375FF3">
              <w:rPr>
                <w:rFonts w:ascii="Palatino Linotype" w:hAnsi="Palatino Linotype"/>
                <w:bCs/>
                <w:sz w:val="20"/>
              </w:rPr>
              <w:t xml:space="preserve">, MA </w:t>
            </w:r>
            <w:proofErr w:type="spellStart"/>
            <w:r w:rsidRPr="00375FF3">
              <w:rPr>
                <w:rFonts w:ascii="Palatino Linotype" w:hAnsi="Palatino Linotype"/>
                <w:bCs/>
                <w:sz w:val="20"/>
              </w:rPr>
              <w:t>Tejraj</w:t>
            </w:r>
            <w:proofErr w:type="spellEnd"/>
            <w:r w:rsidRPr="00375FF3">
              <w:rPr>
                <w:rFonts w:ascii="Palatino Linotype" w:hAnsi="Palatino Linotype"/>
                <w:bCs/>
                <w:sz w:val="20"/>
              </w:rPr>
              <w:t xml:space="preserve">, C W </w:t>
            </w:r>
            <w:proofErr w:type="spellStart"/>
            <w:r w:rsidRPr="00375FF3">
              <w:rPr>
                <w:rFonts w:ascii="Palatino Linotype" w:hAnsi="Palatino Linotype"/>
                <w:bCs/>
                <w:sz w:val="20"/>
              </w:rPr>
              <w:t>Ahn</w:t>
            </w:r>
            <w:proofErr w:type="spellEnd"/>
            <w:r w:rsidRPr="00375FF3">
              <w:rPr>
                <w:rFonts w:ascii="Palatino Linotype" w:hAnsi="Palatino Linotype"/>
                <w:bCs/>
                <w:sz w:val="20"/>
              </w:rPr>
              <w:t>, Jun-Mo Yang, “1D/0D Heterojunction nanohybrids extremely excitons transfer for superior photocatalytic hydrogen evolution and NO2 gas detection at ambient temperature”, (</w:t>
            </w:r>
            <w:r w:rsidRPr="009B42A1">
              <w:rPr>
                <w:rFonts w:ascii="Palatino Linotype" w:hAnsi="Palatino Linotype"/>
                <w:bCs/>
                <w:i/>
                <w:sz w:val="20"/>
              </w:rPr>
              <w:t>Journal of Environmental Management</w:t>
            </w:r>
            <w:r w:rsidR="009B42A1">
              <w:rPr>
                <w:rFonts w:ascii="Palatino Linotype" w:hAnsi="Palatino Linotype"/>
                <w:bCs/>
                <w:i/>
                <w:sz w:val="20"/>
              </w:rPr>
              <w:t xml:space="preserve">, </w:t>
            </w:r>
            <w:r w:rsidR="009B42A1" w:rsidRPr="009B42A1">
              <w:rPr>
                <w:rFonts w:ascii="Palatino Linotype" w:hAnsi="Palatino Linotype"/>
                <w:bCs/>
                <w:sz w:val="20"/>
              </w:rPr>
              <w:t>https://doi.org/10.1016/j.jenvman.2023.117895</w:t>
            </w:r>
            <w:r w:rsidRPr="00375FF3">
              <w:rPr>
                <w:rFonts w:ascii="Palatino Linotype" w:hAnsi="Palatino Linotype"/>
                <w:bCs/>
                <w:sz w:val="20"/>
              </w:rPr>
              <w:t xml:space="preserve">) </w:t>
            </w:r>
            <w:r w:rsidRPr="00375FF3">
              <w:rPr>
                <w:rFonts w:ascii="Palatino Linotype" w:hAnsi="Palatino Linotype"/>
                <w:b/>
                <w:bCs/>
                <w:sz w:val="20"/>
              </w:rPr>
              <w:t>[I.F: 8.91]</w:t>
            </w:r>
            <w:r>
              <w:rPr>
                <w:rFonts w:ascii="Palatino Linotype" w:hAnsi="Palatino Linotype"/>
                <w:bCs/>
                <w:sz w:val="20"/>
              </w:rPr>
              <w:t>.</w:t>
            </w:r>
          </w:p>
          <w:p w14:paraId="39B44E8D" w14:textId="02B699B4" w:rsidR="00D07031" w:rsidRPr="00D07031" w:rsidRDefault="00D07031" w:rsidP="00D07031">
            <w:pPr>
              <w:pStyle w:val="ListParagraph"/>
              <w:numPr>
                <w:ilvl w:val="0"/>
                <w:numId w:val="29"/>
              </w:numPr>
              <w:spacing w:after="25"/>
              <w:ind w:left="216" w:hanging="216"/>
              <w:jc w:val="both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D07031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 xml:space="preserve">VH </w:t>
            </w:r>
            <w:proofErr w:type="spellStart"/>
            <w:r w:rsidRPr="00D07031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Vuong</w:t>
            </w:r>
            <w:proofErr w:type="spellEnd"/>
            <w:r w:rsidRPr="00D07031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 xml:space="preserve">, S.V.N. </w:t>
            </w:r>
            <w:proofErr w:type="spellStart"/>
            <w:r w:rsidRPr="00D07031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Pammi</w:t>
            </w:r>
            <w:proofErr w:type="spellEnd"/>
            <w:r w:rsidRPr="00D07031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 xml:space="preserve">, I Swathi, J </w:t>
            </w:r>
            <w:proofErr w:type="spellStart"/>
            <w:r w:rsidRPr="00D07031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Venkatraju</w:t>
            </w:r>
            <w:proofErr w:type="spellEnd"/>
            <w:r w:rsidRPr="00D07031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 xml:space="preserve">, NT Trinh, </w:t>
            </w:r>
            <w:r w:rsidRPr="00D07031">
              <w:rPr>
                <w:rFonts w:ascii="Palatino Linotype" w:hAnsi="Palatino Linotype"/>
                <w:b/>
                <w:color w:val="000000" w:themeColor="text1"/>
                <w:sz w:val="20"/>
                <w:szCs w:val="20"/>
              </w:rPr>
              <w:t>Kedhareswara Sairam Pasupuleti</w:t>
            </w:r>
            <w:r w:rsidRPr="00D07031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 xml:space="preserve">, Moon-Deock Kim, MJ </w:t>
            </w:r>
            <w:proofErr w:type="spellStart"/>
            <w:r w:rsidRPr="00D07031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Jeong</w:t>
            </w:r>
            <w:proofErr w:type="spellEnd"/>
            <w:r w:rsidRPr="00D07031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 xml:space="preserve">, HS Chang, and Soon-Gil Yoon, “Flexible, Stable, and Self-Powered Photodetectors Embedded with Chemical Vapor Deposited Lead-Free Bismuth Mixed Halide Perovskite Films” (Chemical Engineering Journal, https://doi.org/10.1016/j.cej.2023.141473), </w:t>
            </w:r>
            <w:r w:rsidRPr="00D07031">
              <w:rPr>
                <w:rFonts w:ascii="Palatino Linotype" w:hAnsi="Palatino Linotype"/>
                <w:b/>
                <w:color w:val="000000" w:themeColor="text1"/>
                <w:sz w:val="20"/>
                <w:szCs w:val="20"/>
              </w:rPr>
              <w:t>[I.F: 16.7]</w:t>
            </w:r>
            <w:r w:rsidRPr="00D07031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 xml:space="preserve">. </w:t>
            </w:r>
          </w:p>
          <w:p w14:paraId="5541F2FB" w14:textId="6DDE80E2" w:rsidR="00375FF3" w:rsidRPr="00827722" w:rsidRDefault="00375FF3" w:rsidP="00E30EE3">
            <w:pPr>
              <w:pStyle w:val="ListParagraph"/>
              <w:numPr>
                <w:ilvl w:val="0"/>
                <w:numId w:val="29"/>
              </w:numPr>
              <w:spacing w:after="25"/>
              <w:ind w:left="216" w:hanging="216"/>
              <w:jc w:val="both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375FF3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 xml:space="preserve">Babu PR, Devarajulu G, </w:t>
            </w:r>
            <w:r w:rsidR="009B42A1" w:rsidRPr="009B42A1">
              <w:rPr>
                <w:rFonts w:ascii="Palatino Linotype" w:hAnsi="Palatino Linotype"/>
                <w:b/>
                <w:color w:val="000000" w:themeColor="text1"/>
                <w:sz w:val="20"/>
                <w:szCs w:val="20"/>
              </w:rPr>
              <w:t>Kedhareswara Sairam Pasupuleti</w:t>
            </w:r>
            <w:r w:rsidRPr="00375FF3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, Kumar BK, Sushma NJ, Kim MD. Optical, emission, and excitation dynamics of Eu3+-doped bismuth-based phosphate glass for visible display laser applications</w:t>
            </w:r>
            <w:r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 xml:space="preserve"> (</w:t>
            </w:r>
            <w:r w:rsidRPr="009B42A1">
              <w:rPr>
                <w:rFonts w:ascii="Palatino Linotype" w:hAnsi="Palatino Linotype"/>
                <w:i/>
                <w:color w:val="000000" w:themeColor="text1"/>
                <w:sz w:val="20"/>
                <w:szCs w:val="20"/>
              </w:rPr>
              <w:t>Luminescence</w:t>
            </w:r>
            <w:r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 xml:space="preserve">, </w:t>
            </w:r>
            <w:hyperlink r:id="rId9" w:history="1">
              <w:r w:rsidRPr="00375FF3">
                <w:rPr>
                  <w:rStyle w:val="Hyperlink"/>
                  <w:rFonts w:ascii="Palatino Linotype" w:hAnsi="Palatino Linotype"/>
                  <w:color w:val="auto"/>
                  <w:sz w:val="20"/>
                  <w:szCs w:val="20"/>
                  <w:u w:val="none"/>
                </w:rPr>
                <w:t>https://doi.org/10.1002/bio.4422</w:t>
              </w:r>
            </w:hyperlink>
            <w:r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 xml:space="preserve">), </w:t>
            </w:r>
            <w:r w:rsidRPr="00375FF3">
              <w:rPr>
                <w:rFonts w:ascii="Palatino Linotype" w:hAnsi="Palatino Linotype"/>
                <w:b/>
                <w:color w:val="000000" w:themeColor="text1"/>
                <w:sz w:val="20"/>
                <w:szCs w:val="20"/>
              </w:rPr>
              <w:t>[IF: 2.61]</w:t>
            </w:r>
            <w:r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.</w:t>
            </w:r>
          </w:p>
          <w:p w14:paraId="391F50BE" w14:textId="7EFEB189" w:rsidR="00E30EE3" w:rsidRPr="00EE17BA" w:rsidRDefault="000443A5" w:rsidP="00E30EE3">
            <w:pPr>
              <w:pStyle w:val="ListParagraph"/>
              <w:numPr>
                <w:ilvl w:val="0"/>
                <w:numId w:val="29"/>
              </w:numPr>
              <w:spacing w:after="25"/>
              <w:ind w:left="216" w:hanging="216"/>
              <w:jc w:val="both"/>
              <w:rPr>
                <w:rFonts w:ascii="Palatino Linotype" w:hAnsi="Palatino Linotype"/>
                <w:i/>
                <w:color w:val="000000" w:themeColor="text1"/>
                <w:sz w:val="20"/>
                <w:szCs w:val="20"/>
                <w:u w:val="single"/>
              </w:rPr>
            </w:pPr>
            <w:r w:rsidRPr="00EE17BA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lastRenderedPageBreak/>
              <w:t xml:space="preserve">VH </w:t>
            </w:r>
            <w:proofErr w:type="spellStart"/>
            <w:r w:rsidRPr="00EE17BA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Vuong</w:t>
            </w:r>
            <w:proofErr w:type="spellEnd"/>
            <w:r w:rsidRPr="00EE17BA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 xml:space="preserve">, SVN </w:t>
            </w:r>
            <w:proofErr w:type="spellStart"/>
            <w:r w:rsidRPr="00EE17BA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Pammi</w:t>
            </w:r>
            <w:proofErr w:type="spellEnd"/>
            <w:r w:rsidRPr="00EE17BA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 xml:space="preserve">, </w:t>
            </w:r>
            <w:r w:rsidRPr="009B42A1">
              <w:rPr>
                <w:rFonts w:ascii="Palatino Linotype" w:hAnsi="Palatino Linotype"/>
                <w:b/>
                <w:color w:val="000000" w:themeColor="text1"/>
                <w:sz w:val="20"/>
                <w:szCs w:val="20"/>
              </w:rPr>
              <w:t>Kedhareswara Sairam Pasupuleti</w:t>
            </w:r>
            <w:r w:rsidRPr="00EE17BA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 xml:space="preserve">, W Hu, VD Tran, JS Jung, Moon‐Deock Kim, V </w:t>
            </w:r>
            <w:proofErr w:type="spellStart"/>
            <w:r w:rsidRPr="00EE17BA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Pecunia</w:t>
            </w:r>
            <w:proofErr w:type="spellEnd"/>
            <w:r w:rsidRPr="00EE17BA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, Soon Gil Yoon, Engineering Chemical Vapor Deposition for Lead‐Free Perovskite‐Inspired MA3Bi2I9 Self‐Powered Photodetectors with High Performance and Stability</w:t>
            </w:r>
            <w:r w:rsidR="00EE17BA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”,</w:t>
            </w:r>
            <w:r w:rsidR="00137F11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 xml:space="preserve"> </w:t>
            </w:r>
            <w:r w:rsidRPr="00EE17BA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(</w:t>
            </w:r>
            <w:r w:rsidRPr="007078CD">
              <w:rPr>
                <w:rFonts w:ascii="Palatino Linotype" w:hAnsi="Palatino Linotype"/>
                <w:i/>
                <w:color w:val="000000" w:themeColor="text1"/>
                <w:sz w:val="20"/>
                <w:szCs w:val="20"/>
              </w:rPr>
              <w:t>Advanced Optical Materials</w:t>
            </w:r>
            <w:r w:rsidRPr="00EE17BA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 xml:space="preserve">, </w:t>
            </w:r>
            <w:hyperlink r:id="rId10" w:history="1">
              <w:r w:rsidRPr="009E408B">
                <w:rPr>
                  <w:rStyle w:val="Hyperlink"/>
                  <w:rFonts w:ascii="Palatino Linotype" w:hAnsi="Palatino Linotype"/>
                  <w:color w:val="000000" w:themeColor="text1"/>
                  <w:sz w:val="20"/>
                  <w:szCs w:val="20"/>
                  <w:u w:val="none"/>
                </w:rPr>
                <w:t>https://doi.org/10.1002/adom.202100192</w:t>
              </w:r>
            </w:hyperlink>
            <w:r w:rsidRPr="00EE17BA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)</w:t>
            </w:r>
            <w:r w:rsidR="00423C47" w:rsidRPr="00EE17BA">
              <w:rPr>
                <w:rFonts w:ascii="Palatino Linotype" w:hAnsi="Palatino Linotype"/>
                <w:bCs/>
                <w:color w:val="000000" w:themeColor="text1"/>
                <w:sz w:val="20"/>
                <w:szCs w:val="20"/>
              </w:rPr>
              <w:t xml:space="preserve">. </w:t>
            </w:r>
            <w:r w:rsidR="00423C47" w:rsidRPr="00EE17BA">
              <w:rPr>
                <w:rFonts w:ascii="Palatino Linotype" w:hAnsi="Palatino Linotype"/>
                <w:b/>
                <w:bCs/>
                <w:color w:val="000000" w:themeColor="text1"/>
                <w:sz w:val="20"/>
                <w:szCs w:val="20"/>
              </w:rPr>
              <w:t xml:space="preserve">[I.F: </w:t>
            </w:r>
            <w:r w:rsidR="00EE17BA">
              <w:rPr>
                <w:rFonts w:ascii="Palatino Linotype" w:hAnsi="Palatino Linotype"/>
                <w:b/>
                <w:bCs/>
                <w:color w:val="000000" w:themeColor="text1"/>
                <w:sz w:val="20"/>
                <w:szCs w:val="20"/>
              </w:rPr>
              <w:t>10.</w:t>
            </w:r>
            <w:r w:rsidR="00137F11">
              <w:rPr>
                <w:rFonts w:ascii="Palatino Linotype" w:hAnsi="Palatino Linotype"/>
                <w:b/>
                <w:bCs/>
                <w:color w:val="000000" w:themeColor="text1"/>
                <w:sz w:val="20"/>
                <w:szCs w:val="20"/>
              </w:rPr>
              <w:t>0</w:t>
            </w:r>
            <w:r w:rsidR="007078CD">
              <w:rPr>
                <w:rFonts w:ascii="Palatino Linotype" w:hAnsi="Palatino Linotype"/>
                <w:b/>
                <w:bCs/>
                <w:color w:val="000000" w:themeColor="text1"/>
                <w:sz w:val="20"/>
                <w:szCs w:val="20"/>
              </w:rPr>
              <w:t>5</w:t>
            </w:r>
            <w:r w:rsidR="00423C47" w:rsidRPr="00EE17BA">
              <w:rPr>
                <w:rFonts w:ascii="Palatino Linotype" w:hAnsi="Palatino Linotype"/>
                <w:b/>
                <w:bCs/>
                <w:color w:val="000000" w:themeColor="text1"/>
                <w:sz w:val="20"/>
                <w:szCs w:val="20"/>
              </w:rPr>
              <w:t>]</w:t>
            </w:r>
            <w:r w:rsidR="00423C47" w:rsidRPr="00EE17BA">
              <w:rPr>
                <w:rFonts w:ascii="Palatino Linotype" w:hAnsi="Palatino Linotype"/>
                <w:bCs/>
                <w:color w:val="000000" w:themeColor="text1"/>
                <w:sz w:val="20"/>
                <w:szCs w:val="20"/>
              </w:rPr>
              <w:t>.</w:t>
            </w:r>
          </w:p>
          <w:p w14:paraId="77F13D2F" w14:textId="593C5521" w:rsidR="00EE17BA" w:rsidRPr="00EE17BA" w:rsidRDefault="007078CD" w:rsidP="00E30EE3">
            <w:pPr>
              <w:pStyle w:val="ListParagraph"/>
              <w:numPr>
                <w:ilvl w:val="0"/>
                <w:numId w:val="29"/>
              </w:numPr>
              <w:spacing w:after="25"/>
              <w:ind w:left="216" w:hanging="216"/>
              <w:jc w:val="both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M</w:t>
            </w:r>
            <w:r w:rsidR="00EE17BA" w:rsidRPr="00EE17BA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 xml:space="preserve"> Reddeppa, </w:t>
            </w:r>
            <w:r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DJ</w:t>
            </w:r>
            <w:r w:rsidR="00EE17BA" w:rsidRPr="00EE17BA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 xml:space="preserve"> Nam, </w:t>
            </w:r>
            <w:r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NH</w:t>
            </w:r>
            <w:r w:rsidR="00EE17BA" w:rsidRPr="00EE17BA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EE17BA" w:rsidRPr="00EE17BA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Bak</w:t>
            </w:r>
            <w:proofErr w:type="spellEnd"/>
            <w:r w:rsidR="00EE17BA" w:rsidRPr="00EE17BA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 xml:space="preserve">, </w:t>
            </w:r>
            <w:r w:rsidR="00EE17BA" w:rsidRPr="007078CD">
              <w:rPr>
                <w:rFonts w:ascii="Palatino Linotype" w:hAnsi="Palatino Linotype"/>
                <w:b/>
                <w:color w:val="000000" w:themeColor="text1"/>
                <w:sz w:val="20"/>
                <w:szCs w:val="20"/>
              </w:rPr>
              <w:t>Kedhareswara Sairam Pasupuleti</w:t>
            </w:r>
            <w:r w:rsidR="00EE17BA" w:rsidRPr="00EE17BA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 xml:space="preserve">, </w:t>
            </w:r>
            <w:r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H</w:t>
            </w:r>
            <w:r w:rsidR="00EE17BA" w:rsidRPr="00EE17BA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 xml:space="preserve"> Woo, </w:t>
            </w:r>
            <w:r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SG</w:t>
            </w:r>
            <w:r w:rsidR="00EE17BA" w:rsidRPr="00EE17BA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 xml:space="preserve">Kim, </w:t>
            </w:r>
            <w:r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JE</w:t>
            </w:r>
            <w:r w:rsidR="00EE17BA" w:rsidRPr="00EE17BA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 xml:space="preserve"> Oh, Moon-Deock Kim</w:t>
            </w:r>
            <w:r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,</w:t>
            </w:r>
            <w:r w:rsidR="00EE17BA" w:rsidRPr="00EE17BA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“</w:t>
            </w:r>
            <w:r w:rsidR="00EE17BA" w:rsidRPr="00EE17BA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Proliferation of the Light and Gas Interaction with GaN Nanorods Grown on a V-Grooved Si</w:t>
            </w:r>
            <w:r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 xml:space="preserve"> </w:t>
            </w:r>
            <w:r w:rsidR="00EE17BA" w:rsidRPr="00EE17BA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(111) Substrate for UV Photodetector and NO</w:t>
            </w:r>
            <w:r w:rsidR="00EE17BA" w:rsidRPr="00C95C73">
              <w:rPr>
                <w:rFonts w:ascii="Palatino Linotype" w:hAnsi="Palatino Linotype"/>
                <w:color w:val="000000" w:themeColor="text1"/>
                <w:sz w:val="20"/>
                <w:szCs w:val="20"/>
                <w:vertAlign w:val="subscript"/>
              </w:rPr>
              <w:t>2</w:t>
            </w:r>
            <w:r w:rsidR="00EE17BA" w:rsidRPr="00EE17BA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 xml:space="preserve"> Gas Sensor Applications</w:t>
            </w:r>
            <w:r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”,</w:t>
            </w:r>
            <w:r w:rsidR="00EE17BA" w:rsidRPr="00EE17BA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 xml:space="preserve"> (</w:t>
            </w:r>
            <w:r w:rsidR="00EE17BA" w:rsidRPr="007078CD">
              <w:rPr>
                <w:rFonts w:ascii="Palatino Linotype" w:hAnsi="Palatino Linotype"/>
                <w:i/>
                <w:color w:val="000000" w:themeColor="text1"/>
                <w:sz w:val="20"/>
                <w:szCs w:val="20"/>
              </w:rPr>
              <w:t>ACS Applied Materials &amp; Interfaces</w:t>
            </w:r>
            <w:r w:rsidR="00EE17BA" w:rsidRPr="00EE17BA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, https://doi.org/10.1021/acsami.1c04469)</w:t>
            </w:r>
            <w:r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,</w:t>
            </w:r>
            <w:r w:rsidR="00EE17BA" w:rsidRPr="00EE17BA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 xml:space="preserve"> </w:t>
            </w:r>
            <w:r w:rsidR="00EE17BA" w:rsidRPr="007078CD">
              <w:rPr>
                <w:rFonts w:ascii="Palatino Linotype" w:hAnsi="Palatino Linotype"/>
                <w:b/>
                <w:color w:val="000000" w:themeColor="text1"/>
                <w:sz w:val="20"/>
                <w:szCs w:val="20"/>
              </w:rPr>
              <w:t xml:space="preserve">[I.F: </w:t>
            </w:r>
            <w:r w:rsidRPr="007078CD">
              <w:rPr>
                <w:rFonts w:ascii="Palatino Linotype" w:hAnsi="Palatino Linotype"/>
                <w:b/>
                <w:color w:val="000000" w:themeColor="text1"/>
                <w:sz w:val="20"/>
                <w:szCs w:val="20"/>
              </w:rPr>
              <w:t>10.3</w:t>
            </w:r>
            <w:r w:rsidR="00EE17BA" w:rsidRPr="007078CD">
              <w:rPr>
                <w:rFonts w:ascii="Palatino Linotype" w:hAnsi="Palatino Linotype"/>
                <w:b/>
                <w:color w:val="000000" w:themeColor="text1"/>
                <w:sz w:val="20"/>
                <w:szCs w:val="20"/>
              </w:rPr>
              <w:t>]</w:t>
            </w:r>
          </w:p>
          <w:p w14:paraId="09D2E77E" w14:textId="00021572" w:rsidR="00E30EE3" w:rsidRPr="00EE17BA" w:rsidRDefault="007078CD" w:rsidP="00E30EE3">
            <w:pPr>
              <w:pStyle w:val="ListParagraph"/>
              <w:numPr>
                <w:ilvl w:val="0"/>
                <w:numId w:val="29"/>
              </w:numPr>
              <w:spacing w:after="25"/>
              <w:ind w:left="216" w:hanging="216"/>
              <w:jc w:val="both"/>
              <w:rPr>
                <w:rFonts w:ascii="Palatino Linotype" w:hAnsi="Palatino Linotype"/>
                <w:i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JB</w:t>
            </w:r>
            <w:r w:rsidR="000443A5" w:rsidRPr="00EE17BA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 xml:space="preserve"> Lim, </w:t>
            </w:r>
            <w:r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M</w:t>
            </w:r>
            <w:r w:rsidR="000443A5" w:rsidRPr="00EE17BA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 xml:space="preserve"> Reddeppa, </w:t>
            </w:r>
            <w:r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DJ</w:t>
            </w:r>
            <w:r w:rsidR="000443A5" w:rsidRPr="00EE17BA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 xml:space="preserve"> Nam, </w:t>
            </w:r>
            <w:r w:rsidR="000443A5" w:rsidRPr="007078CD">
              <w:rPr>
                <w:rFonts w:ascii="Palatino Linotype" w:hAnsi="Palatino Linotype"/>
                <w:b/>
                <w:color w:val="000000" w:themeColor="text1"/>
                <w:sz w:val="20"/>
                <w:szCs w:val="20"/>
              </w:rPr>
              <w:t>Kedhareswara Sairam Pasupuleti</w:t>
            </w:r>
            <w:r w:rsidR="000443A5" w:rsidRPr="00EE17BA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 xml:space="preserve">, </w:t>
            </w:r>
            <w:r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NH</w:t>
            </w:r>
            <w:r w:rsidR="000443A5" w:rsidRPr="00EE17BA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0443A5" w:rsidRPr="00EE17BA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Bak</w:t>
            </w:r>
            <w:proofErr w:type="spellEnd"/>
            <w:r w:rsidR="000443A5" w:rsidRPr="00EE17BA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 xml:space="preserve">, </w:t>
            </w:r>
            <w:r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SG</w:t>
            </w:r>
            <w:r w:rsidR="000443A5" w:rsidRPr="00EE17BA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 xml:space="preserve"> Kim, </w:t>
            </w:r>
            <w:r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HD</w:t>
            </w:r>
            <w:r w:rsidR="000443A5" w:rsidRPr="00EE17BA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 xml:space="preserve"> Cho, Moon-Deock Kim, </w:t>
            </w:r>
            <w:r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“</w:t>
            </w:r>
            <w:r w:rsidR="000443A5" w:rsidRPr="00EE17BA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Surface acoustic device for high response NO</w:t>
            </w:r>
            <w:r w:rsidR="000443A5" w:rsidRPr="00C95C73">
              <w:rPr>
                <w:rFonts w:ascii="Palatino Linotype" w:hAnsi="Palatino Linotype"/>
                <w:color w:val="000000" w:themeColor="text1"/>
                <w:sz w:val="20"/>
                <w:szCs w:val="20"/>
                <w:vertAlign w:val="subscript"/>
              </w:rPr>
              <w:t xml:space="preserve">2 </w:t>
            </w:r>
            <w:r w:rsidR="000443A5" w:rsidRPr="00EE17BA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gas sensor using p-phenylenediamine-reduced graphene oxide nanocomposite coated on langasite</w:t>
            </w:r>
            <w:r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”</w:t>
            </w:r>
            <w:r w:rsidR="000443A5" w:rsidRPr="00EE17BA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 xml:space="preserve"> (</w:t>
            </w:r>
            <w:r w:rsidR="000443A5" w:rsidRPr="00137F11">
              <w:rPr>
                <w:rFonts w:ascii="Palatino Linotype" w:hAnsi="Palatino Linotype"/>
                <w:i/>
                <w:color w:val="000000" w:themeColor="text1"/>
                <w:sz w:val="20"/>
                <w:szCs w:val="20"/>
              </w:rPr>
              <w:t>Smart Materials and Structures</w:t>
            </w:r>
            <w:r w:rsidR="000443A5" w:rsidRPr="00EE17BA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 xml:space="preserve"> </w:t>
            </w:r>
            <w:hyperlink r:id="rId11" w:history="1">
              <w:r w:rsidR="000443A5" w:rsidRPr="00EE17BA">
                <w:rPr>
                  <w:rStyle w:val="Hyperlink"/>
                  <w:rFonts w:ascii="Palatino Linotype" w:hAnsi="Palatino Linotype"/>
                  <w:color w:val="000000" w:themeColor="text1"/>
                  <w:sz w:val="20"/>
                  <w:szCs w:val="20"/>
                  <w:u w:val="none"/>
                </w:rPr>
                <w:t>https://doi.org/10.1088/1361-665X/ac1956</w:t>
              </w:r>
            </w:hyperlink>
            <w:r w:rsidR="000443A5" w:rsidRPr="00EE17BA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).</w:t>
            </w:r>
            <w:r w:rsidR="00423C47" w:rsidRPr="00EE17BA">
              <w:rPr>
                <w:rFonts w:ascii="Palatino Linotype" w:hAnsi="Palatino Linotype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EE17BA">
              <w:rPr>
                <w:rFonts w:ascii="Palatino Linotype" w:hAnsi="Palatino Linotype"/>
                <w:b/>
                <w:bCs/>
                <w:color w:val="000000" w:themeColor="text1"/>
                <w:sz w:val="20"/>
                <w:szCs w:val="20"/>
              </w:rPr>
              <w:t xml:space="preserve">[I.F: </w:t>
            </w:r>
            <w:r w:rsidR="00137F11">
              <w:rPr>
                <w:rFonts w:ascii="Palatino Linotype" w:hAnsi="Palatino Linotype"/>
                <w:b/>
                <w:bCs/>
                <w:color w:val="000000" w:themeColor="text1"/>
                <w:sz w:val="20"/>
                <w:szCs w:val="20"/>
              </w:rPr>
              <w:t>4.1</w:t>
            </w:r>
            <w:r w:rsidRPr="00EE17BA">
              <w:rPr>
                <w:rFonts w:ascii="Palatino Linotype" w:hAnsi="Palatino Linotype"/>
                <w:b/>
                <w:bCs/>
                <w:color w:val="000000" w:themeColor="text1"/>
                <w:sz w:val="20"/>
                <w:szCs w:val="20"/>
              </w:rPr>
              <w:t>]</w:t>
            </w:r>
            <w:r w:rsidRPr="00EE17BA">
              <w:rPr>
                <w:rFonts w:ascii="Palatino Linotype" w:hAnsi="Palatino Linotype"/>
                <w:bCs/>
                <w:color w:val="000000" w:themeColor="text1"/>
                <w:sz w:val="20"/>
                <w:szCs w:val="20"/>
              </w:rPr>
              <w:t>.</w:t>
            </w:r>
          </w:p>
          <w:p w14:paraId="6E7C3E52" w14:textId="77777777" w:rsidR="00F4259E" w:rsidRPr="00F4259E" w:rsidRDefault="00E30EE3" w:rsidP="00F4259E">
            <w:pPr>
              <w:pStyle w:val="ListParagraph"/>
              <w:numPr>
                <w:ilvl w:val="0"/>
                <w:numId w:val="29"/>
              </w:numPr>
              <w:spacing w:after="25"/>
              <w:ind w:left="216" w:hanging="216"/>
              <w:jc w:val="both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17BA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 xml:space="preserve">Kumar BP, </w:t>
            </w:r>
            <w:proofErr w:type="spellStart"/>
            <w:r w:rsidRPr="00EE17BA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Hamieh</w:t>
            </w:r>
            <w:proofErr w:type="spellEnd"/>
            <w:r w:rsidRPr="00EE17BA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 xml:space="preserve"> T, </w:t>
            </w:r>
            <w:proofErr w:type="spellStart"/>
            <w:r w:rsidRPr="00EE17BA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Kakani</w:t>
            </w:r>
            <w:proofErr w:type="spellEnd"/>
            <w:r w:rsidRPr="00EE17BA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 xml:space="preserve"> V, Rao PV, </w:t>
            </w:r>
            <w:r w:rsidR="000443A5" w:rsidRPr="00EE17BA">
              <w:rPr>
                <w:rFonts w:ascii="Palatino Linotype" w:hAnsi="Palatino Linotype"/>
                <w:b/>
                <w:bCs/>
                <w:color w:val="000000" w:themeColor="text1"/>
                <w:sz w:val="20"/>
                <w:szCs w:val="20"/>
              </w:rPr>
              <w:t>Kedhareswara Sairam Pasupuleti</w:t>
            </w:r>
            <w:r w:rsidRPr="00EE17BA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, Ramesh S, Kim MD, Kim CW</w:t>
            </w:r>
            <w:r w:rsidR="007078C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,</w:t>
            </w:r>
            <w:r w:rsidRPr="00EE17BA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 xml:space="preserve"> </w:t>
            </w:r>
            <w:r w:rsidR="007078C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“</w:t>
            </w:r>
            <w:r w:rsidRPr="00EE17BA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Surface Thermal Behavior and RT CO Gas Sensing Application of Oligoacenaphthylene with p-</w:t>
            </w:r>
            <w:proofErr w:type="spellStart"/>
            <w:r w:rsidRPr="00EE17BA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Hydroxyphenylacetic</w:t>
            </w:r>
            <w:proofErr w:type="spellEnd"/>
            <w:r w:rsidRPr="00EE17BA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 xml:space="preserve"> Acid Composite</w:t>
            </w:r>
            <w:r w:rsidR="007078C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”</w:t>
            </w:r>
            <w:r w:rsidRPr="00EE17BA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, (</w:t>
            </w:r>
            <w:r w:rsidRPr="00137F11">
              <w:rPr>
                <w:rFonts w:ascii="Palatino Linotype" w:hAnsi="Palatino Linotype"/>
                <w:i/>
                <w:color w:val="000000" w:themeColor="text1"/>
                <w:sz w:val="20"/>
                <w:szCs w:val="20"/>
              </w:rPr>
              <w:t>ACS Omega</w:t>
            </w:r>
            <w:r w:rsidR="00137F11">
              <w:rPr>
                <w:rFonts w:ascii="Palatino Linotype" w:hAnsi="Palatino Linotype"/>
                <w:i/>
                <w:color w:val="000000" w:themeColor="text1"/>
                <w:sz w:val="20"/>
                <w:szCs w:val="20"/>
              </w:rPr>
              <w:t>,</w:t>
            </w:r>
            <w:r w:rsidR="00137F11">
              <w:t xml:space="preserve"> </w:t>
            </w:r>
            <w:r w:rsidR="00137F11" w:rsidRPr="00137F11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https://doi.org/10.1021/acsomega.2c03897</w:t>
            </w:r>
            <w:r w:rsidRPr="00EE17BA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)</w:t>
            </w:r>
            <w:r w:rsidR="007078C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 xml:space="preserve">, </w:t>
            </w:r>
            <w:r w:rsidR="007078CD" w:rsidRPr="00EE17BA">
              <w:rPr>
                <w:rFonts w:ascii="Palatino Linotype" w:hAnsi="Palatino Linotype"/>
                <w:b/>
                <w:bCs/>
                <w:color w:val="000000" w:themeColor="text1"/>
                <w:sz w:val="20"/>
                <w:szCs w:val="20"/>
              </w:rPr>
              <w:t xml:space="preserve">[I.F: </w:t>
            </w:r>
            <w:r w:rsidR="007078CD">
              <w:rPr>
                <w:rFonts w:ascii="Palatino Linotype" w:hAnsi="Palatino Linotype"/>
                <w:b/>
                <w:bCs/>
                <w:color w:val="000000" w:themeColor="text1"/>
                <w:sz w:val="20"/>
                <w:szCs w:val="20"/>
              </w:rPr>
              <w:t>4.</w:t>
            </w:r>
            <w:r w:rsidR="00137F11">
              <w:rPr>
                <w:rFonts w:ascii="Palatino Linotype" w:hAnsi="Palatino Linotype"/>
                <w:b/>
                <w:bCs/>
                <w:color w:val="000000" w:themeColor="text1"/>
                <w:sz w:val="20"/>
                <w:szCs w:val="20"/>
              </w:rPr>
              <w:t>1</w:t>
            </w:r>
            <w:r w:rsidR="007078CD" w:rsidRPr="00EE17BA">
              <w:rPr>
                <w:rFonts w:ascii="Palatino Linotype" w:hAnsi="Palatino Linotype"/>
                <w:b/>
                <w:bCs/>
                <w:color w:val="000000" w:themeColor="text1"/>
                <w:sz w:val="20"/>
                <w:szCs w:val="20"/>
              </w:rPr>
              <w:t>]</w:t>
            </w:r>
            <w:r w:rsidR="007078CD" w:rsidRPr="00EE17BA">
              <w:rPr>
                <w:rFonts w:ascii="Palatino Linotype" w:hAnsi="Palatino Linotype"/>
                <w:bCs/>
                <w:color w:val="000000" w:themeColor="text1"/>
                <w:sz w:val="20"/>
                <w:szCs w:val="20"/>
              </w:rPr>
              <w:t>.</w:t>
            </w:r>
          </w:p>
          <w:p w14:paraId="143BA804" w14:textId="7D66DEBF" w:rsidR="00423C47" w:rsidRPr="00F4259E" w:rsidRDefault="00E30EE3" w:rsidP="00F4259E">
            <w:pPr>
              <w:pStyle w:val="ListParagraph"/>
              <w:numPr>
                <w:ilvl w:val="0"/>
                <w:numId w:val="29"/>
              </w:numPr>
              <w:spacing w:after="25"/>
              <w:ind w:left="216" w:hanging="216"/>
              <w:jc w:val="both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proofErr w:type="spellStart"/>
            <w:r w:rsidRPr="00F4259E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Basivi</w:t>
            </w:r>
            <w:proofErr w:type="spellEnd"/>
            <w:r w:rsidRPr="00F4259E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 xml:space="preserve"> PK, </w:t>
            </w:r>
            <w:r w:rsidR="000443A5" w:rsidRPr="00F4259E">
              <w:rPr>
                <w:rFonts w:ascii="Palatino Linotype" w:hAnsi="Palatino Linotype"/>
                <w:b/>
                <w:bCs/>
                <w:color w:val="000000" w:themeColor="text1"/>
                <w:sz w:val="20"/>
                <w:szCs w:val="20"/>
              </w:rPr>
              <w:t>Kedhareswara Sairam Pasupuleti</w:t>
            </w:r>
            <w:r w:rsidRPr="00F4259E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F4259E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Devarjulu</w:t>
            </w:r>
            <w:proofErr w:type="spellEnd"/>
            <w:r w:rsidRPr="00F4259E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 xml:space="preserve"> G, Kim MD, Pasupuleti VR, Kim CW. UV Light Enhanced Room Temperature NO</w:t>
            </w:r>
            <w:r w:rsidRPr="00F4259E">
              <w:rPr>
                <w:rFonts w:ascii="Palatino Linotype" w:hAnsi="Palatino Linotype"/>
                <w:color w:val="000000" w:themeColor="text1"/>
                <w:sz w:val="20"/>
                <w:szCs w:val="20"/>
                <w:vertAlign w:val="subscript"/>
              </w:rPr>
              <w:t>2</w:t>
            </w:r>
            <w:r w:rsidRPr="00F4259E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 xml:space="preserve"> Gas Sensing Performances Based on Sulfur-doped Graphitic Carbon Nitride Nanoflakes. (</w:t>
            </w:r>
            <w:r w:rsidRPr="00F4259E">
              <w:rPr>
                <w:rFonts w:ascii="Palatino Linotype" w:hAnsi="Palatino Linotype"/>
                <w:i/>
                <w:color w:val="000000" w:themeColor="text1"/>
                <w:sz w:val="20"/>
                <w:szCs w:val="20"/>
              </w:rPr>
              <w:t>New Journal of Chemistry</w:t>
            </w:r>
            <w:r w:rsidRPr="00F4259E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, doi.org/10.1039/D2NJ04117K)</w:t>
            </w:r>
            <w:r w:rsidR="007078CD" w:rsidRPr="00F4259E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 xml:space="preserve">, </w:t>
            </w:r>
            <w:r w:rsidR="007078CD" w:rsidRPr="00F4259E">
              <w:rPr>
                <w:rFonts w:ascii="Palatino Linotype" w:hAnsi="Palatino Linotype"/>
                <w:b/>
                <w:bCs/>
                <w:color w:val="000000" w:themeColor="text1"/>
                <w:sz w:val="20"/>
                <w:szCs w:val="20"/>
              </w:rPr>
              <w:t>[I.F: 3.5]</w:t>
            </w:r>
            <w:r w:rsidR="007078CD" w:rsidRPr="00F4259E">
              <w:rPr>
                <w:rFonts w:ascii="Palatino Linotype" w:hAnsi="Palatino Linotype"/>
                <w:bCs/>
                <w:color w:val="000000" w:themeColor="text1"/>
                <w:sz w:val="20"/>
                <w:szCs w:val="20"/>
              </w:rPr>
              <w:t>.</w:t>
            </w:r>
          </w:p>
          <w:p w14:paraId="22FD5646" w14:textId="77390034" w:rsidR="00E30EE3" w:rsidRPr="00EE17BA" w:rsidRDefault="00E30EE3" w:rsidP="00423C47">
            <w:pPr>
              <w:pStyle w:val="ListParagraph"/>
              <w:numPr>
                <w:ilvl w:val="0"/>
                <w:numId w:val="29"/>
              </w:numPr>
              <w:spacing w:after="25"/>
              <w:ind w:left="216" w:hanging="216"/>
              <w:jc w:val="both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17BA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 xml:space="preserve">Devarajulu G, Kumar BK, Babu PR, </w:t>
            </w:r>
            <w:proofErr w:type="spellStart"/>
            <w:r w:rsidRPr="00EE17BA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Dhananjaya</w:t>
            </w:r>
            <w:proofErr w:type="spellEnd"/>
            <w:r w:rsidRPr="00EE17BA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 xml:space="preserve"> M, </w:t>
            </w:r>
            <w:proofErr w:type="spellStart"/>
            <w:r w:rsidRPr="00EE17BA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Bak</w:t>
            </w:r>
            <w:proofErr w:type="spellEnd"/>
            <w:r w:rsidRPr="00EE17BA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 xml:space="preserve"> NH, </w:t>
            </w:r>
            <w:r w:rsidR="000443A5" w:rsidRPr="00EE17BA">
              <w:rPr>
                <w:rFonts w:ascii="Palatino Linotype" w:hAnsi="Palatino Linotype"/>
                <w:b/>
                <w:bCs/>
                <w:color w:val="000000" w:themeColor="text1"/>
                <w:sz w:val="20"/>
                <w:szCs w:val="20"/>
              </w:rPr>
              <w:t>Kedhareswara Sairam Pasupuleti</w:t>
            </w:r>
            <w:r w:rsidRPr="00EE17BA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, Raju BD, Kim MD</w:t>
            </w:r>
            <w:r w:rsidR="007078C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,</w:t>
            </w:r>
            <w:r w:rsidRPr="00EE17BA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 xml:space="preserve"> </w:t>
            </w:r>
            <w:r w:rsidR="007078C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“</w:t>
            </w:r>
            <w:r w:rsidRPr="00EE17BA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Sensitization effect of Nd</w:t>
            </w:r>
            <w:r w:rsidRPr="00C95C73">
              <w:rPr>
                <w:rFonts w:ascii="Palatino Linotype" w:hAnsi="Palatino Linotype"/>
                <w:color w:val="000000" w:themeColor="text1"/>
                <w:sz w:val="20"/>
                <w:szCs w:val="20"/>
                <w:vertAlign w:val="superscript"/>
              </w:rPr>
              <w:t>3+</w:t>
            </w:r>
            <w:r w:rsidRPr="00EE17BA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 xml:space="preserve"> ions on Yb</w:t>
            </w:r>
            <w:r w:rsidRPr="00C95C73">
              <w:rPr>
                <w:rFonts w:ascii="Palatino Linotype" w:hAnsi="Palatino Linotype"/>
                <w:color w:val="000000" w:themeColor="text1"/>
                <w:sz w:val="20"/>
                <w:szCs w:val="20"/>
                <w:vertAlign w:val="superscript"/>
              </w:rPr>
              <w:t>3+</w:t>
            </w:r>
            <w:r w:rsidRPr="00EE17BA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/Nd</w:t>
            </w:r>
            <w:r w:rsidRPr="00C95C73">
              <w:rPr>
                <w:rFonts w:ascii="Palatino Linotype" w:hAnsi="Palatino Linotype"/>
                <w:color w:val="000000" w:themeColor="text1"/>
                <w:sz w:val="20"/>
                <w:szCs w:val="20"/>
                <w:vertAlign w:val="superscript"/>
              </w:rPr>
              <w:t>3+</w:t>
            </w:r>
            <w:r w:rsidRPr="00EE17BA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 xml:space="preserve"> co-doped oxyfluoride glasses and study of their optical, fluorescence, and </w:t>
            </w:r>
            <w:proofErr w:type="spellStart"/>
            <w:r w:rsidRPr="00EE17BA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upconversion</w:t>
            </w:r>
            <w:proofErr w:type="spellEnd"/>
            <w:r w:rsidRPr="00EE17BA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 xml:space="preserve"> abilities for visible laser and NIR amplifier applications</w:t>
            </w:r>
            <w:r w:rsidR="007078C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”,</w:t>
            </w:r>
            <w:r w:rsidRPr="00EE17BA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 xml:space="preserve"> (</w:t>
            </w:r>
            <w:r w:rsidRPr="007078CD">
              <w:rPr>
                <w:rFonts w:ascii="Palatino Linotype" w:hAnsi="Palatino Linotype"/>
                <w:i/>
                <w:color w:val="000000" w:themeColor="text1"/>
                <w:sz w:val="20"/>
                <w:szCs w:val="20"/>
              </w:rPr>
              <w:t>Ceramics International</w:t>
            </w:r>
            <w:r w:rsidRPr="00EE17BA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, 10.1016/j.ceramint.2022.05.098)</w:t>
            </w:r>
            <w:r w:rsidR="007078C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,</w:t>
            </w:r>
            <w:r w:rsidR="007078CD" w:rsidRPr="00EE17BA">
              <w:rPr>
                <w:rFonts w:ascii="Palatino Linotype" w:hAnsi="Palatino Linotype"/>
                <w:b/>
                <w:bCs/>
                <w:color w:val="000000" w:themeColor="text1"/>
                <w:sz w:val="20"/>
                <w:szCs w:val="20"/>
              </w:rPr>
              <w:t xml:space="preserve"> [I.F: </w:t>
            </w:r>
            <w:r w:rsidR="007078CD">
              <w:rPr>
                <w:rFonts w:ascii="Palatino Linotype" w:hAnsi="Palatino Linotype"/>
                <w:b/>
                <w:bCs/>
                <w:color w:val="000000" w:themeColor="text1"/>
                <w:sz w:val="20"/>
                <w:szCs w:val="20"/>
              </w:rPr>
              <w:t>5.2</w:t>
            </w:r>
            <w:r w:rsidR="007078CD" w:rsidRPr="00EE17BA">
              <w:rPr>
                <w:rFonts w:ascii="Palatino Linotype" w:hAnsi="Palatino Linotype"/>
                <w:b/>
                <w:bCs/>
                <w:color w:val="000000" w:themeColor="text1"/>
                <w:sz w:val="20"/>
                <w:szCs w:val="20"/>
              </w:rPr>
              <w:t>]</w:t>
            </w:r>
            <w:r w:rsidR="007078CD" w:rsidRPr="00EE17BA">
              <w:rPr>
                <w:rFonts w:ascii="Palatino Linotype" w:hAnsi="Palatino Linotype"/>
                <w:bCs/>
                <w:color w:val="000000" w:themeColor="text1"/>
                <w:sz w:val="20"/>
                <w:szCs w:val="20"/>
              </w:rPr>
              <w:t>.</w:t>
            </w:r>
          </w:p>
          <w:p w14:paraId="0141434D" w14:textId="7C2C303C" w:rsidR="00E30EE3" w:rsidRPr="00EE17BA" w:rsidRDefault="000443A5" w:rsidP="00423C47">
            <w:pPr>
              <w:pStyle w:val="ListParagraph"/>
              <w:numPr>
                <w:ilvl w:val="0"/>
                <w:numId w:val="29"/>
              </w:numPr>
              <w:spacing w:after="25"/>
              <w:ind w:left="216" w:hanging="216"/>
              <w:jc w:val="both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17BA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 xml:space="preserve">Kumar BP, </w:t>
            </w:r>
            <w:proofErr w:type="spellStart"/>
            <w:r w:rsidRPr="00EE17BA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Hamieh</w:t>
            </w:r>
            <w:proofErr w:type="spellEnd"/>
            <w:r w:rsidRPr="00EE17BA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 xml:space="preserve"> T, </w:t>
            </w:r>
            <w:proofErr w:type="spellStart"/>
            <w:r w:rsidRPr="00EE17BA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Kakani</w:t>
            </w:r>
            <w:proofErr w:type="spellEnd"/>
            <w:r w:rsidRPr="00EE17BA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 xml:space="preserve"> V, Rao PV, </w:t>
            </w:r>
            <w:r w:rsidRPr="00EE17BA">
              <w:rPr>
                <w:rFonts w:ascii="Palatino Linotype" w:hAnsi="Palatino Linotype"/>
                <w:b/>
                <w:bCs/>
                <w:color w:val="000000" w:themeColor="text1"/>
                <w:sz w:val="20"/>
                <w:szCs w:val="20"/>
              </w:rPr>
              <w:t>Kedhareswara Sairam Pasupuleti</w:t>
            </w:r>
            <w:r w:rsidRPr="00EE17BA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 xml:space="preserve">, Ramesh S, Kim MD, Kim CW. Surface thermodynamic properties by reverse phase chromatography and visual traits using computer vision techniques on Amberlite XAD‐7 acrylic‐ester‐resin. </w:t>
            </w:r>
            <w:r w:rsidR="00125502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(</w:t>
            </w:r>
            <w:r w:rsidRPr="00137F11">
              <w:rPr>
                <w:rFonts w:ascii="Palatino Linotype" w:hAnsi="Palatino Linotype"/>
                <w:i/>
                <w:color w:val="000000" w:themeColor="text1"/>
                <w:sz w:val="20"/>
                <w:szCs w:val="20"/>
              </w:rPr>
              <w:t>Polymers for Advanced Technologies</w:t>
            </w:r>
            <w:r w:rsidR="00137F11">
              <w:rPr>
                <w:rFonts w:ascii="Palatino Linotype" w:hAnsi="Palatino Linotype"/>
                <w:i/>
                <w:color w:val="000000" w:themeColor="text1"/>
                <w:sz w:val="20"/>
                <w:szCs w:val="20"/>
              </w:rPr>
              <w:t xml:space="preserve">, </w:t>
            </w:r>
            <w:r w:rsidR="00137F11" w:rsidRPr="00137F11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https://doi.org/10.1002/pat.5810</w:t>
            </w:r>
            <w:r w:rsidR="00137F11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)</w:t>
            </w:r>
            <w:r w:rsidR="007078C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 xml:space="preserve">, </w:t>
            </w:r>
            <w:r w:rsidR="007078CD" w:rsidRPr="00EE17BA">
              <w:rPr>
                <w:rFonts w:ascii="Palatino Linotype" w:hAnsi="Palatino Linotype"/>
                <w:b/>
                <w:bCs/>
                <w:color w:val="000000" w:themeColor="text1"/>
                <w:sz w:val="20"/>
                <w:szCs w:val="20"/>
              </w:rPr>
              <w:t xml:space="preserve">[I.F: </w:t>
            </w:r>
            <w:r w:rsidR="00137F11">
              <w:rPr>
                <w:rFonts w:ascii="Palatino Linotype" w:hAnsi="Palatino Linotype"/>
                <w:b/>
                <w:bCs/>
                <w:color w:val="000000" w:themeColor="text1"/>
                <w:sz w:val="20"/>
                <w:szCs w:val="20"/>
              </w:rPr>
              <w:t>3.3</w:t>
            </w:r>
            <w:r w:rsidR="007078CD" w:rsidRPr="00EE17BA">
              <w:rPr>
                <w:rFonts w:ascii="Palatino Linotype" w:hAnsi="Palatino Linotype"/>
                <w:b/>
                <w:bCs/>
                <w:color w:val="000000" w:themeColor="text1"/>
                <w:sz w:val="20"/>
                <w:szCs w:val="20"/>
              </w:rPr>
              <w:t>]</w:t>
            </w:r>
            <w:r w:rsidR="007078CD" w:rsidRPr="00EE17BA">
              <w:rPr>
                <w:rFonts w:ascii="Palatino Linotype" w:hAnsi="Palatino Linotype"/>
                <w:bCs/>
                <w:color w:val="000000" w:themeColor="text1"/>
                <w:sz w:val="20"/>
                <w:szCs w:val="20"/>
              </w:rPr>
              <w:t>.</w:t>
            </w:r>
          </w:p>
          <w:p w14:paraId="2D896B59" w14:textId="4C60A425" w:rsidR="000443A5" w:rsidRPr="00EE17BA" w:rsidRDefault="007078CD" w:rsidP="000443A5">
            <w:pPr>
              <w:pStyle w:val="ListParagraph"/>
              <w:numPr>
                <w:ilvl w:val="0"/>
                <w:numId w:val="29"/>
              </w:numPr>
              <w:spacing w:after="25"/>
              <w:ind w:left="216" w:hanging="216"/>
              <w:jc w:val="both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 xml:space="preserve">P </w:t>
            </w:r>
            <w:r w:rsidR="000443A5" w:rsidRPr="00EE17BA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Sriniva</w:t>
            </w:r>
            <w:r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s</w:t>
            </w:r>
            <w:r w:rsidR="000443A5" w:rsidRPr="00EE17BA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 xml:space="preserve">, </w:t>
            </w:r>
            <w:r w:rsidR="000443A5" w:rsidRPr="007078CD">
              <w:rPr>
                <w:rFonts w:ascii="Palatino Linotype" w:hAnsi="Palatino Linotype"/>
                <w:b/>
                <w:color w:val="000000" w:themeColor="text1"/>
                <w:sz w:val="20"/>
                <w:szCs w:val="20"/>
              </w:rPr>
              <w:t>Kedhareswara Sairam Pasupuleti</w:t>
            </w:r>
            <w:r w:rsidR="000443A5" w:rsidRPr="00EE17BA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 xml:space="preserve">, </w:t>
            </w:r>
            <w:r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 xml:space="preserve">M </w:t>
            </w:r>
            <w:r w:rsidR="000443A5" w:rsidRPr="00EE17BA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 xml:space="preserve">Reddeppa, </w:t>
            </w:r>
            <w:r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S</w:t>
            </w:r>
            <w:r w:rsidR="000443A5" w:rsidRPr="00EE17BA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0443A5" w:rsidRPr="00EE17BA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Ahn</w:t>
            </w:r>
            <w:proofErr w:type="spellEnd"/>
            <w:r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, YS</w:t>
            </w:r>
            <w:r w:rsidR="000443A5" w:rsidRPr="00EE17BA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 xml:space="preserve"> Kim, </w:t>
            </w:r>
            <w:r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JH</w:t>
            </w:r>
            <w:r w:rsidR="000443A5" w:rsidRPr="00EE17BA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 xml:space="preserve"> Kim, Moon-Deock Kim, </w:t>
            </w:r>
            <w:r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SH</w:t>
            </w:r>
            <w:r w:rsidR="000443A5" w:rsidRPr="00EE17BA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 xml:space="preserve"> Lee, and Min Yong</w:t>
            </w:r>
            <w:r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-</w:t>
            </w:r>
            <w:r w:rsidR="000443A5" w:rsidRPr="00EE17BA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Jeon, Enhanced analytic gas sensing responsiveness of polymer-dispersed liquid crystals with a dopant of conductive functionalized-carbon nanotubes (</w:t>
            </w:r>
            <w:r w:rsidR="000443A5" w:rsidRPr="007078CD">
              <w:rPr>
                <w:rFonts w:ascii="Palatino Linotype" w:hAnsi="Palatino Linotype"/>
                <w:i/>
                <w:color w:val="000000" w:themeColor="text1"/>
                <w:sz w:val="20"/>
                <w:szCs w:val="20"/>
              </w:rPr>
              <w:t>Sensors and Actuators B: Chemical</w:t>
            </w:r>
            <w:r>
              <w:rPr>
                <w:rFonts w:ascii="Palatino Linotype" w:hAnsi="Palatino Linotype"/>
                <w:i/>
                <w:color w:val="000000" w:themeColor="text1"/>
                <w:sz w:val="20"/>
                <w:szCs w:val="20"/>
              </w:rPr>
              <w:t>,</w:t>
            </w:r>
            <w:r w:rsidR="000443A5" w:rsidRPr="00EE17BA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 xml:space="preserve"> </w:t>
            </w:r>
            <w:hyperlink r:id="rId12" w:history="1">
              <w:r w:rsidR="000443A5" w:rsidRPr="00EE17BA">
                <w:rPr>
                  <w:rStyle w:val="Hyperlink"/>
                  <w:rFonts w:ascii="Palatino Linotype" w:hAnsi="Palatino Linotype"/>
                  <w:color w:val="000000" w:themeColor="text1"/>
                  <w:sz w:val="20"/>
                  <w:szCs w:val="20"/>
                  <w:u w:val="none"/>
                </w:rPr>
                <w:t>https://doi.org/10.1016/j.snb.2022.132482</w:t>
              </w:r>
            </w:hyperlink>
            <w:r w:rsidR="000443A5" w:rsidRPr="00EE17BA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)</w:t>
            </w:r>
            <w:r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 xml:space="preserve">, </w:t>
            </w:r>
            <w:r w:rsidRPr="00EE17BA">
              <w:rPr>
                <w:rFonts w:ascii="Palatino Linotype" w:hAnsi="Palatino Linotype"/>
                <w:b/>
                <w:bCs/>
                <w:color w:val="000000" w:themeColor="text1"/>
                <w:sz w:val="20"/>
                <w:szCs w:val="20"/>
              </w:rPr>
              <w:t xml:space="preserve">[I.F: </w:t>
            </w:r>
            <w:r>
              <w:rPr>
                <w:rFonts w:ascii="Palatino Linotype" w:hAnsi="Palatino Linotype"/>
                <w:b/>
                <w:bCs/>
                <w:color w:val="000000" w:themeColor="text1"/>
                <w:sz w:val="20"/>
                <w:szCs w:val="20"/>
              </w:rPr>
              <w:t>9.2</w:t>
            </w:r>
            <w:r w:rsidRPr="00EE17BA">
              <w:rPr>
                <w:rFonts w:ascii="Palatino Linotype" w:hAnsi="Palatino Linotype"/>
                <w:b/>
                <w:bCs/>
                <w:color w:val="000000" w:themeColor="text1"/>
                <w:sz w:val="20"/>
                <w:szCs w:val="20"/>
              </w:rPr>
              <w:t>]</w:t>
            </w:r>
            <w:r w:rsidRPr="00EE17BA">
              <w:rPr>
                <w:rFonts w:ascii="Palatino Linotype" w:hAnsi="Palatino Linotype"/>
                <w:bCs/>
                <w:color w:val="000000" w:themeColor="text1"/>
                <w:sz w:val="20"/>
                <w:szCs w:val="20"/>
              </w:rPr>
              <w:t>.</w:t>
            </w:r>
          </w:p>
          <w:p w14:paraId="40837017" w14:textId="3F78D091" w:rsidR="000443A5" w:rsidRPr="00EE17BA" w:rsidRDefault="007078CD" w:rsidP="000443A5">
            <w:pPr>
              <w:pStyle w:val="ListParagraph"/>
              <w:numPr>
                <w:ilvl w:val="0"/>
                <w:numId w:val="29"/>
              </w:numPr>
              <w:spacing w:after="25"/>
              <w:ind w:left="216" w:hanging="216"/>
              <w:jc w:val="both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 xml:space="preserve">M </w:t>
            </w:r>
            <w:r w:rsidR="000443A5" w:rsidRPr="00EE17BA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 xml:space="preserve">Reddeppa, </w:t>
            </w:r>
            <w:r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 xml:space="preserve">NTK </w:t>
            </w:r>
            <w:r w:rsidR="000443A5" w:rsidRPr="00EE17BA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 xml:space="preserve">Phung, G Murali, </w:t>
            </w:r>
            <w:r w:rsidR="000443A5" w:rsidRPr="007078CD">
              <w:rPr>
                <w:rFonts w:ascii="Palatino Linotype" w:hAnsi="Palatino Linotype"/>
                <w:b/>
                <w:color w:val="000000" w:themeColor="text1"/>
                <w:sz w:val="20"/>
                <w:szCs w:val="20"/>
              </w:rPr>
              <w:t>Kedhareswara Sairam Pasupuleti</w:t>
            </w:r>
            <w:r w:rsidR="000443A5" w:rsidRPr="00EE17BA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 xml:space="preserve">, </w:t>
            </w:r>
            <w:r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BG</w:t>
            </w:r>
            <w:r w:rsidR="000443A5" w:rsidRPr="00EE17BA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 xml:space="preserve"> Park, </w:t>
            </w:r>
            <w:r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I</w:t>
            </w:r>
            <w:r w:rsidR="000443A5" w:rsidRPr="00EE17BA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 xml:space="preserve"> In, Moon-Deock Kim, Interaction activated interfacial charge transfer in 2D </w:t>
            </w:r>
            <w:r w:rsidR="00C95C73" w:rsidRPr="00666F7A">
              <w:rPr>
                <w:rFonts w:ascii="Palatino Linotype" w:hAnsi="Palatino Linotype"/>
                <w:i/>
                <w:sz w:val="20"/>
                <w:szCs w:val="20"/>
              </w:rPr>
              <w:t>g</w:t>
            </w:r>
            <w:r w:rsidR="00C95C73">
              <w:rPr>
                <w:rFonts w:ascii="Palatino Linotype" w:hAnsi="Palatino Linotype"/>
                <w:i/>
                <w:sz w:val="20"/>
                <w:szCs w:val="20"/>
              </w:rPr>
              <w:t>-</w:t>
            </w:r>
            <w:r w:rsidR="00C95C73" w:rsidRPr="00666F7A">
              <w:rPr>
                <w:rFonts w:ascii="Palatino Linotype" w:hAnsi="Palatino Linotype"/>
                <w:i/>
                <w:sz w:val="20"/>
                <w:szCs w:val="20"/>
              </w:rPr>
              <w:t>C</w:t>
            </w:r>
            <w:r w:rsidR="00C95C73" w:rsidRPr="00C95C73">
              <w:rPr>
                <w:rFonts w:ascii="Palatino Linotype" w:hAnsi="Palatino Linotype"/>
                <w:i/>
                <w:sz w:val="20"/>
                <w:szCs w:val="20"/>
                <w:vertAlign w:val="subscript"/>
              </w:rPr>
              <w:t>3</w:t>
            </w:r>
            <w:r w:rsidR="00C95C73" w:rsidRPr="00666F7A">
              <w:rPr>
                <w:rFonts w:ascii="Palatino Linotype" w:hAnsi="Palatino Linotype"/>
                <w:i/>
                <w:sz w:val="20"/>
                <w:szCs w:val="20"/>
              </w:rPr>
              <w:t>N</w:t>
            </w:r>
            <w:r w:rsidR="00C95C73" w:rsidRPr="00C95C73">
              <w:rPr>
                <w:rFonts w:ascii="Palatino Linotype" w:hAnsi="Palatino Linotype"/>
                <w:i/>
                <w:sz w:val="20"/>
                <w:szCs w:val="20"/>
                <w:vertAlign w:val="subscript"/>
              </w:rPr>
              <w:t>4</w:t>
            </w:r>
            <w:r w:rsidR="00C95C73" w:rsidRPr="00666F7A">
              <w:rPr>
                <w:rFonts w:ascii="Palatino Linotype" w:hAnsi="Palatino Linotype"/>
                <w:i/>
                <w:sz w:val="20"/>
                <w:szCs w:val="20"/>
              </w:rPr>
              <w:t xml:space="preserve"> </w:t>
            </w:r>
            <w:r w:rsidR="000443A5" w:rsidRPr="00EE17BA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 xml:space="preserve">/GaN nanorods heterostructure for self-powered UV photodetector and room temperature NO2 gas sensor at ppb level (Sensors and Actuators B: Chemical, </w:t>
            </w:r>
            <w:hyperlink r:id="rId13" w:history="1">
              <w:r w:rsidR="000443A5" w:rsidRPr="00EE17BA">
                <w:rPr>
                  <w:rStyle w:val="Hyperlink"/>
                  <w:rFonts w:ascii="Palatino Linotype" w:hAnsi="Palatino Linotype"/>
                  <w:color w:val="000000" w:themeColor="text1"/>
                  <w:sz w:val="20"/>
                  <w:szCs w:val="20"/>
                </w:rPr>
                <w:t>https://doi.org/10.1016/j.snb.2020.129175</w:t>
              </w:r>
            </w:hyperlink>
            <w:r w:rsidR="000443A5" w:rsidRPr="00EE17BA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)</w:t>
            </w:r>
            <w:r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 xml:space="preserve">, </w:t>
            </w:r>
            <w:r w:rsidRPr="00EE17BA">
              <w:rPr>
                <w:rFonts w:ascii="Palatino Linotype" w:hAnsi="Palatino Linotype"/>
                <w:b/>
                <w:bCs/>
                <w:color w:val="000000" w:themeColor="text1"/>
                <w:sz w:val="20"/>
                <w:szCs w:val="20"/>
              </w:rPr>
              <w:t xml:space="preserve">[I.F: </w:t>
            </w:r>
            <w:r w:rsidR="00137F11">
              <w:rPr>
                <w:rFonts w:ascii="Palatino Linotype" w:hAnsi="Palatino Linotype"/>
                <w:b/>
                <w:bCs/>
                <w:color w:val="000000" w:themeColor="text1"/>
                <w:sz w:val="20"/>
                <w:szCs w:val="20"/>
              </w:rPr>
              <w:t>9.2</w:t>
            </w:r>
            <w:r w:rsidRPr="00EE17BA">
              <w:rPr>
                <w:rFonts w:ascii="Palatino Linotype" w:hAnsi="Palatino Linotype"/>
                <w:b/>
                <w:bCs/>
                <w:color w:val="000000" w:themeColor="text1"/>
                <w:sz w:val="20"/>
                <w:szCs w:val="20"/>
              </w:rPr>
              <w:t>]</w:t>
            </w:r>
            <w:r w:rsidRPr="00EE17BA">
              <w:rPr>
                <w:rFonts w:ascii="Palatino Linotype" w:hAnsi="Palatino Linotype"/>
                <w:bCs/>
                <w:color w:val="000000" w:themeColor="text1"/>
                <w:sz w:val="20"/>
                <w:szCs w:val="20"/>
              </w:rPr>
              <w:t>.</w:t>
            </w:r>
          </w:p>
          <w:p w14:paraId="3C102A49" w14:textId="40C0415C" w:rsidR="00EE17BA" w:rsidRPr="00EE17BA" w:rsidRDefault="000443A5" w:rsidP="00EE17BA">
            <w:pPr>
              <w:pStyle w:val="ListParagraph"/>
              <w:numPr>
                <w:ilvl w:val="0"/>
                <w:numId w:val="29"/>
              </w:numPr>
              <w:spacing w:after="25"/>
              <w:jc w:val="both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17BA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 xml:space="preserve">M Reddeppa, T C </w:t>
            </w:r>
            <w:proofErr w:type="spellStart"/>
            <w:r w:rsidRPr="00EE17BA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Kalavathi</w:t>
            </w:r>
            <w:proofErr w:type="spellEnd"/>
            <w:r w:rsidRPr="00EE17BA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 xml:space="preserve"> Thota, BG. Park, DJ Nam, NH </w:t>
            </w:r>
            <w:proofErr w:type="spellStart"/>
            <w:r w:rsidRPr="00EE17BA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Bak</w:t>
            </w:r>
            <w:proofErr w:type="spellEnd"/>
            <w:r w:rsidRPr="00EE17BA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 xml:space="preserve">, </w:t>
            </w:r>
            <w:r w:rsidRPr="00EE17BA">
              <w:rPr>
                <w:rFonts w:ascii="Palatino Linotype" w:hAnsi="Palatino Linotype"/>
                <w:b/>
                <w:color w:val="000000" w:themeColor="text1"/>
                <w:sz w:val="20"/>
                <w:szCs w:val="20"/>
              </w:rPr>
              <w:t>Kedhareswara Sairam Pasupuleti</w:t>
            </w:r>
            <w:r w:rsidRPr="00EE17BA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 xml:space="preserve">, YH Kim, SG Kim, Moon-Deock Kim, </w:t>
            </w:r>
            <w:r w:rsidR="00137F11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“</w:t>
            </w:r>
            <w:r w:rsidRPr="00EE17BA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Photovoltaic photodetectors Based on In</w:t>
            </w:r>
            <w:r w:rsidRPr="00C95C73">
              <w:rPr>
                <w:rFonts w:ascii="Palatino Linotype" w:hAnsi="Palatino Linotype"/>
                <w:color w:val="000000" w:themeColor="text1"/>
                <w:sz w:val="20"/>
                <w:szCs w:val="20"/>
                <w:vertAlign w:val="subscript"/>
              </w:rPr>
              <w:t>2</w:t>
            </w:r>
            <w:r w:rsidRPr="00EE17BA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O</w:t>
            </w:r>
            <w:r w:rsidRPr="00C95C73">
              <w:rPr>
                <w:rFonts w:ascii="Palatino Linotype" w:hAnsi="Palatino Linotype"/>
                <w:color w:val="000000" w:themeColor="text1"/>
                <w:sz w:val="20"/>
                <w:szCs w:val="20"/>
                <w:vertAlign w:val="subscript"/>
              </w:rPr>
              <w:t>3</w:t>
            </w:r>
            <w:r w:rsidRPr="00EE17BA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/InN Core-Shell Nanorods</w:t>
            </w:r>
            <w:r w:rsidR="00137F11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”</w:t>
            </w:r>
            <w:r w:rsidRPr="00EE17BA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, (</w:t>
            </w:r>
            <w:r w:rsidRPr="00137F11">
              <w:rPr>
                <w:rFonts w:ascii="Palatino Linotype" w:hAnsi="Palatino Linotype"/>
                <w:i/>
                <w:color w:val="000000" w:themeColor="text1"/>
                <w:sz w:val="20"/>
                <w:szCs w:val="20"/>
              </w:rPr>
              <w:t>ACS Applied Nano Materials</w:t>
            </w:r>
            <w:r w:rsidRPr="00EE17BA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, doi.org/10.1021/acsanm.2c01410)</w:t>
            </w:r>
            <w:r w:rsidR="007078C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 xml:space="preserve">, </w:t>
            </w:r>
            <w:r w:rsidR="007078CD" w:rsidRPr="00EE17BA">
              <w:rPr>
                <w:rFonts w:ascii="Palatino Linotype" w:hAnsi="Palatino Linotype"/>
                <w:b/>
                <w:bCs/>
                <w:color w:val="000000" w:themeColor="text1"/>
                <w:sz w:val="20"/>
                <w:szCs w:val="20"/>
              </w:rPr>
              <w:t xml:space="preserve">[I.F: </w:t>
            </w:r>
            <w:r w:rsidR="00137F11">
              <w:rPr>
                <w:rFonts w:ascii="Palatino Linotype" w:hAnsi="Palatino Linotype"/>
                <w:b/>
                <w:bCs/>
                <w:color w:val="000000" w:themeColor="text1"/>
                <w:sz w:val="20"/>
                <w:szCs w:val="20"/>
              </w:rPr>
              <w:t>6.1</w:t>
            </w:r>
            <w:r w:rsidR="007078CD" w:rsidRPr="00EE17BA">
              <w:rPr>
                <w:rFonts w:ascii="Palatino Linotype" w:hAnsi="Palatino Linotype"/>
                <w:b/>
                <w:bCs/>
                <w:color w:val="000000" w:themeColor="text1"/>
                <w:sz w:val="20"/>
                <w:szCs w:val="20"/>
              </w:rPr>
              <w:t>]</w:t>
            </w:r>
            <w:r w:rsidR="007078CD" w:rsidRPr="00EE17BA">
              <w:rPr>
                <w:rFonts w:ascii="Palatino Linotype" w:hAnsi="Palatino Linotype"/>
                <w:bCs/>
                <w:color w:val="000000" w:themeColor="text1"/>
                <w:sz w:val="20"/>
                <w:szCs w:val="20"/>
              </w:rPr>
              <w:t>.</w:t>
            </w:r>
          </w:p>
          <w:p w14:paraId="745A6E1E" w14:textId="25030206" w:rsidR="00EE17BA" w:rsidRPr="007078CD" w:rsidRDefault="007078CD" w:rsidP="00EE17BA">
            <w:pPr>
              <w:pStyle w:val="ListParagraph"/>
              <w:numPr>
                <w:ilvl w:val="0"/>
                <w:numId w:val="29"/>
              </w:numPr>
              <w:spacing w:after="25"/>
              <w:jc w:val="both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N</w:t>
            </w:r>
            <w:r w:rsidR="00EE17BA" w:rsidRPr="00EE17BA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EE17BA" w:rsidRPr="00EE17BA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Harathi</w:t>
            </w:r>
            <w:proofErr w:type="spellEnd"/>
            <w:r w:rsidR="00EE17BA" w:rsidRPr="00EE17BA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 xml:space="preserve">, </w:t>
            </w:r>
            <w:r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 xml:space="preserve">B </w:t>
            </w:r>
            <w:proofErr w:type="spellStart"/>
            <w:r w:rsidR="00EE17BA" w:rsidRPr="00EE17BA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Manoj</w:t>
            </w:r>
            <w:proofErr w:type="spellEnd"/>
            <w:r w:rsidR="00EE17BA" w:rsidRPr="00EE17BA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 xml:space="preserve">, </w:t>
            </w:r>
            <w:r w:rsidR="00EE17BA" w:rsidRPr="007078CD">
              <w:rPr>
                <w:rFonts w:ascii="Palatino Linotype" w:hAnsi="Palatino Linotype"/>
                <w:b/>
                <w:color w:val="000000" w:themeColor="text1"/>
                <w:sz w:val="20"/>
                <w:szCs w:val="20"/>
              </w:rPr>
              <w:t>Kedhareswara Sairam Pasupuleti</w:t>
            </w:r>
            <w:r w:rsidR="00EE17BA" w:rsidRPr="00EE17BA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 xml:space="preserve">, </w:t>
            </w:r>
            <w:r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 xml:space="preserve">Z </w:t>
            </w:r>
            <w:proofErr w:type="spellStart"/>
            <w:r w:rsidR="00EE17BA" w:rsidRPr="00EE17BA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Tauanov</w:t>
            </w:r>
            <w:proofErr w:type="spellEnd"/>
            <w:r w:rsidR="00EE17BA" w:rsidRPr="00EE17BA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 xml:space="preserve">, </w:t>
            </w:r>
            <w:r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KR</w:t>
            </w:r>
            <w:r w:rsidR="00EE17BA" w:rsidRPr="00EE17BA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 xml:space="preserve"> Peta, Moon-Deock Kim, </w:t>
            </w:r>
            <w:r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M</w:t>
            </w:r>
            <w:r w:rsidR="00EE17BA" w:rsidRPr="00EE17BA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 xml:space="preserve"> Reddeppa, </w:t>
            </w:r>
            <w:r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A</w:t>
            </w:r>
            <w:r w:rsidR="00EE17BA" w:rsidRPr="00EE17BA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 xml:space="preserve"> Sarkar, </w:t>
            </w:r>
            <w:r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V</w:t>
            </w:r>
            <w:r w:rsidR="00EE17BA" w:rsidRPr="00EE17BA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EE17BA" w:rsidRPr="00EE17BA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Navakoteswara</w:t>
            </w:r>
            <w:proofErr w:type="spellEnd"/>
            <w:r w:rsidR="00EE17BA" w:rsidRPr="00EE17BA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 xml:space="preserve"> Rao, </w:t>
            </w:r>
            <w:proofErr w:type="spellStart"/>
            <w:r w:rsidR="00EE17BA" w:rsidRPr="00EE17BA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PrGO</w:t>
            </w:r>
            <w:proofErr w:type="spellEnd"/>
            <w:r w:rsidR="00EE17BA" w:rsidRPr="00EE17BA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 xml:space="preserve"> decorated TiO</w:t>
            </w:r>
            <w:r w:rsidR="00EE17BA" w:rsidRPr="00C95C73">
              <w:rPr>
                <w:rFonts w:ascii="Palatino Linotype" w:hAnsi="Palatino Linotype"/>
                <w:color w:val="000000" w:themeColor="text1"/>
                <w:sz w:val="20"/>
                <w:szCs w:val="20"/>
                <w:vertAlign w:val="subscript"/>
              </w:rPr>
              <w:t>2</w:t>
            </w:r>
            <w:r w:rsidR="00EE17BA" w:rsidRPr="00EE17BA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 xml:space="preserve"> nanoplates hybrid nanocomposite for augmented NO</w:t>
            </w:r>
            <w:r w:rsidR="00EE17BA" w:rsidRPr="00C95C73">
              <w:rPr>
                <w:rFonts w:ascii="Palatino Linotype" w:hAnsi="Palatino Linotype"/>
                <w:color w:val="000000" w:themeColor="text1"/>
                <w:sz w:val="20"/>
                <w:szCs w:val="20"/>
                <w:vertAlign w:val="subscript"/>
              </w:rPr>
              <w:t>2</w:t>
            </w:r>
            <w:r w:rsidR="00EE17BA" w:rsidRPr="00EE17BA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 xml:space="preserve"> gas detection with faster gas kinetics under UV light irradiation (Sensors and Actuators B: Chemical </w:t>
            </w:r>
            <w:hyperlink r:id="rId14" w:history="1">
              <w:r w:rsidR="00EE17BA" w:rsidRPr="00EE17BA">
                <w:rPr>
                  <w:rStyle w:val="Hyperlink"/>
                  <w:rFonts w:ascii="Palatino Linotype" w:hAnsi="Palatino Linotype"/>
                  <w:color w:val="000000" w:themeColor="text1"/>
                  <w:sz w:val="20"/>
                  <w:szCs w:val="20"/>
                </w:rPr>
                <w:t>https://doi.org/10.1016/j.snb.2022.131503</w:t>
              </w:r>
            </w:hyperlink>
            <w:r w:rsidR="00EE17BA" w:rsidRPr="00EE17BA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)</w:t>
            </w:r>
            <w:r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 xml:space="preserve">, </w:t>
            </w:r>
            <w:r w:rsidRPr="00EE17BA">
              <w:rPr>
                <w:rFonts w:ascii="Palatino Linotype" w:hAnsi="Palatino Linotype"/>
                <w:b/>
                <w:bCs/>
                <w:color w:val="000000" w:themeColor="text1"/>
                <w:sz w:val="20"/>
                <w:szCs w:val="20"/>
              </w:rPr>
              <w:t xml:space="preserve">[I.F: </w:t>
            </w:r>
            <w:r w:rsidR="00137F11">
              <w:rPr>
                <w:rFonts w:ascii="Palatino Linotype" w:hAnsi="Palatino Linotype"/>
                <w:b/>
                <w:bCs/>
                <w:color w:val="000000" w:themeColor="text1"/>
                <w:sz w:val="20"/>
                <w:szCs w:val="20"/>
              </w:rPr>
              <w:t>9.2</w:t>
            </w:r>
            <w:r w:rsidRPr="00EE17BA">
              <w:rPr>
                <w:rFonts w:ascii="Palatino Linotype" w:hAnsi="Palatino Linotype"/>
                <w:b/>
                <w:bCs/>
                <w:color w:val="000000" w:themeColor="text1"/>
                <w:sz w:val="20"/>
                <w:szCs w:val="20"/>
              </w:rPr>
              <w:t>]</w:t>
            </w:r>
            <w:r w:rsidRPr="00EE17BA">
              <w:rPr>
                <w:rFonts w:ascii="Palatino Linotype" w:hAnsi="Palatino Linotype"/>
                <w:bCs/>
                <w:color w:val="000000" w:themeColor="text1"/>
                <w:sz w:val="20"/>
                <w:szCs w:val="20"/>
              </w:rPr>
              <w:t>.</w:t>
            </w:r>
          </w:p>
          <w:p w14:paraId="17AFE956" w14:textId="31FB3481" w:rsidR="00F20E98" w:rsidRPr="007078CD" w:rsidRDefault="007078CD" w:rsidP="00EE17BA">
            <w:pPr>
              <w:pStyle w:val="ListParagraph"/>
              <w:numPr>
                <w:ilvl w:val="0"/>
                <w:numId w:val="29"/>
              </w:numPr>
              <w:spacing w:after="25"/>
              <w:jc w:val="both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 xml:space="preserve">TC </w:t>
            </w:r>
            <w:proofErr w:type="spellStart"/>
            <w:r w:rsidR="00EE17BA" w:rsidRPr="00EE17BA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kalavathi</w:t>
            </w:r>
            <w:proofErr w:type="spellEnd"/>
            <w:r w:rsidR="00EE17BA" w:rsidRPr="00EE17BA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 xml:space="preserve">, </w:t>
            </w:r>
            <w:r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M</w:t>
            </w:r>
            <w:r w:rsidR="00EE17BA" w:rsidRPr="00EE17BA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 xml:space="preserve"> Reddeppa, </w:t>
            </w:r>
            <w:r w:rsidR="00EE17BA" w:rsidRPr="007078CD">
              <w:rPr>
                <w:rFonts w:ascii="Palatino Linotype" w:hAnsi="Palatino Linotype"/>
                <w:b/>
                <w:color w:val="000000" w:themeColor="text1"/>
                <w:sz w:val="20"/>
                <w:szCs w:val="20"/>
              </w:rPr>
              <w:t>Kedhareswara Sairam Pasupuleti</w:t>
            </w:r>
            <w:r w:rsidR="00EE17BA" w:rsidRPr="00EE17BA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 xml:space="preserve">, </w:t>
            </w:r>
            <w:r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DJ</w:t>
            </w:r>
            <w:r w:rsidR="00EE17BA" w:rsidRPr="00EE17BA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 xml:space="preserve"> Nam, </w:t>
            </w:r>
            <w:r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NH</w:t>
            </w:r>
            <w:r w:rsidR="00EE17BA" w:rsidRPr="00EE17BA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EE17BA" w:rsidRPr="00EE17BA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Bak</w:t>
            </w:r>
            <w:proofErr w:type="spellEnd"/>
            <w:r w:rsidR="00EE17BA" w:rsidRPr="00EE17BA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 xml:space="preserve">, </w:t>
            </w:r>
            <w:r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YH</w:t>
            </w:r>
            <w:r w:rsidR="00EE17BA" w:rsidRPr="00EE17BA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 xml:space="preserve"> Kim, </w:t>
            </w:r>
            <w:r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SG</w:t>
            </w:r>
            <w:r w:rsidR="00EE17BA" w:rsidRPr="00EE17BA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 xml:space="preserve"> Kim, Moon-Deock Kim, Feather-Shaped </w:t>
            </w:r>
            <w:proofErr w:type="spellStart"/>
            <w:r w:rsidR="00EE17BA" w:rsidRPr="00EE17BA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InGaN</w:t>
            </w:r>
            <w:proofErr w:type="spellEnd"/>
            <w:r w:rsidR="00EE17BA" w:rsidRPr="00EE17BA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 xml:space="preserve"> Nanorods for Selective </w:t>
            </w:r>
            <w:proofErr w:type="gramStart"/>
            <w:r w:rsidR="00EE17BA" w:rsidRPr="00EE17BA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ppb</w:t>
            </w:r>
            <w:proofErr w:type="gramEnd"/>
            <w:r w:rsidR="00EE17BA" w:rsidRPr="00EE17BA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-Level Detection of NO2 Gas at Room Temperature, (</w:t>
            </w:r>
            <w:r w:rsidR="00EE17BA" w:rsidRPr="00137F11">
              <w:rPr>
                <w:rFonts w:ascii="Palatino Linotype" w:hAnsi="Palatino Linotype"/>
                <w:i/>
                <w:color w:val="000000" w:themeColor="text1"/>
                <w:sz w:val="20"/>
                <w:szCs w:val="20"/>
              </w:rPr>
              <w:t>ACS Applied Nano Materials</w:t>
            </w:r>
            <w:r w:rsidR="00EE17BA" w:rsidRPr="00EE17BA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 xml:space="preserve">. </w:t>
            </w:r>
            <w:hyperlink r:id="rId15" w:history="1">
              <w:r w:rsidR="00EE17BA" w:rsidRPr="00EE17BA">
                <w:rPr>
                  <w:rStyle w:val="Hyperlink"/>
                  <w:rFonts w:ascii="Palatino Linotype" w:hAnsi="Palatino Linotype"/>
                  <w:color w:val="000000" w:themeColor="text1"/>
                  <w:sz w:val="20"/>
                  <w:szCs w:val="20"/>
                </w:rPr>
                <w:t>https://doi.org/10.1021/acsanm.1c02806</w:t>
              </w:r>
            </w:hyperlink>
            <w:r w:rsidR="00EE17BA" w:rsidRPr="00EE17BA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)</w:t>
            </w:r>
            <w:r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 xml:space="preserve">, </w:t>
            </w:r>
            <w:r w:rsidRPr="00EE17BA">
              <w:rPr>
                <w:rFonts w:ascii="Palatino Linotype" w:hAnsi="Palatino Linotype"/>
                <w:b/>
                <w:bCs/>
                <w:color w:val="000000" w:themeColor="text1"/>
                <w:sz w:val="20"/>
                <w:szCs w:val="20"/>
              </w:rPr>
              <w:t xml:space="preserve">[I.F: </w:t>
            </w:r>
            <w:r w:rsidR="00137F11">
              <w:rPr>
                <w:rFonts w:ascii="Palatino Linotype" w:hAnsi="Palatino Linotype"/>
                <w:b/>
                <w:bCs/>
                <w:color w:val="000000" w:themeColor="text1"/>
                <w:sz w:val="20"/>
                <w:szCs w:val="20"/>
              </w:rPr>
              <w:t>6.1</w:t>
            </w:r>
            <w:r w:rsidRPr="00EE17BA">
              <w:rPr>
                <w:rFonts w:ascii="Palatino Linotype" w:hAnsi="Palatino Linotype"/>
                <w:b/>
                <w:bCs/>
                <w:color w:val="000000" w:themeColor="text1"/>
                <w:sz w:val="20"/>
                <w:szCs w:val="20"/>
              </w:rPr>
              <w:t>]</w:t>
            </w:r>
            <w:r w:rsidRPr="00EE17BA">
              <w:rPr>
                <w:rFonts w:ascii="Palatino Linotype" w:hAnsi="Palatino Linotype"/>
                <w:bCs/>
                <w:color w:val="000000" w:themeColor="text1"/>
                <w:sz w:val="20"/>
                <w:szCs w:val="20"/>
              </w:rPr>
              <w:t>.</w:t>
            </w:r>
          </w:p>
          <w:p w14:paraId="09453A65" w14:textId="61034B5E" w:rsidR="007078CD" w:rsidRPr="00C230DF" w:rsidRDefault="007078CD" w:rsidP="007078CD">
            <w:pPr>
              <w:pStyle w:val="ListParagraph"/>
              <w:numPr>
                <w:ilvl w:val="0"/>
                <w:numId w:val="29"/>
              </w:numPr>
              <w:spacing w:after="25"/>
              <w:jc w:val="both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7078C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 xml:space="preserve">M Reddeppa, </w:t>
            </w:r>
            <w:r w:rsidR="00137F11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BG</w:t>
            </w:r>
            <w:r w:rsidRPr="007078C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 xml:space="preserve"> Park, </w:t>
            </w:r>
            <w:r w:rsidRPr="00137F11">
              <w:rPr>
                <w:rFonts w:ascii="Palatino Linotype" w:hAnsi="Palatino Linotype"/>
                <w:b/>
                <w:color w:val="000000" w:themeColor="text1"/>
                <w:sz w:val="20"/>
                <w:szCs w:val="20"/>
              </w:rPr>
              <w:t>Kedhareswara Sairam Pasupuleti</w:t>
            </w:r>
            <w:r w:rsidRPr="007078C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 xml:space="preserve">, </w:t>
            </w:r>
            <w:r w:rsidR="00137F11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DJ</w:t>
            </w:r>
            <w:r w:rsidRPr="007078C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 xml:space="preserve"> Nam, </w:t>
            </w:r>
            <w:r w:rsidR="00137F11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SG</w:t>
            </w:r>
            <w:r w:rsidRPr="007078C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 xml:space="preserve"> Kim, </w:t>
            </w:r>
            <w:r w:rsidR="00137F11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JE</w:t>
            </w:r>
            <w:r w:rsidRPr="007078C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 xml:space="preserve"> Oh, Moon-Deock Kim, </w:t>
            </w:r>
            <w:r w:rsidR="00137F11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“</w:t>
            </w:r>
            <w:r w:rsidRPr="007078C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Current–voltage characteristics and deep-level study of GaN nanorod Schottky-diode-based photodetector</w:t>
            </w:r>
            <w:r w:rsidR="00137F11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”,</w:t>
            </w:r>
            <w:r w:rsidRPr="007078C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 xml:space="preserve"> (</w:t>
            </w:r>
            <w:r w:rsidRPr="00037F65">
              <w:rPr>
                <w:rFonts w:ascii="Palatino Linotype" w:hAnsi="Palatino Linotype"/>
                <w:i/>
                <w:color w:val="000000" w:themeColor="text1"/>
                <w:sz w:val="20"/>
                <w:szCs w:val="20"/>
              </w:rPr>
              <w:t>Semiconductor Science and Technology</w:t>
            </w:r>
            <w:r w:rsidRPr="007078C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 xml:space="preserve">, https://doi.org/10.1088/1361-6641/abda62) </w:t>
            </w:r>
            <w:r w:rsidRPr="007078CD">
              <w:rPr>
                <w:rFonts w:ascii="Palatino Linotype" w:hAnsi="Palatino Linotype"/>
                <w:b/>
                <w:color w:val="000000" w:themeColor="text1"/>
                <w:sz w:val="20"/>
                <w:szCs w:val="20"/>
              </w:rPr>
              <w:t>[I.F: 2.3]</w:t>
            </w:r>
            <w:r w:rsidR="00C230DF">
              <w:rPr>
                <w:rFonts w:ascii="Palatino Linotype" w:hAnsi="Palatino Linotype"/>
                <w:b/>
                <w:color w:val="000000" w:themeColor="text1"/>
                <w:sz w:val="20"/>
                <w:szCs w:val="20"/>
              </w:rPr>
              <w:t>.</w:t>
            </w:r>
          </w:p>
          <w:p w14:paraId="566F2D1D" w14:textId="2C203536" w:rsidR="00C230DF" w:rsidRPr="00EE17BA" w:rsidRDefault="00C230DF" w:rsidP="007078CD">
            <w:pPr>
              <w:pStyle w:val="ListParagraph"/>
              <w:numPr>
                <w:ilvl w:val="0"/>
                <w:numId w:val="29"/>
              </w:numPr>
              <w:spacing w:after="25"/>
              <w:jc w:val="both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bookmarkStart w:id="0" w:name="_Hlk123119051"/>
            <w:r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 xml:space="preserve">PR </w:t>
            </w:r>
            <w:r w:rsidRPr="00C230DF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 xml:space="preserve">Babu, </w:t>
            </w:r>
            <w:r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 xml:space="preserve">G </w:t>
            </w:r>
            <w:r w:rsidRPr="00C230DF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 xml:space="preserve">Devarajulu, Sairam, </w:t>
            </w:r>
            <w:r w:rsidRPr="00137F11">
              <w:rPr>
                <w:rFonts w:ascii="Palatino Linotype" w:hAnsi="Palatino Linotype"/>
                <w:b/>
                <w:color w:val="000000" w:themeColor="text1"/>
                <w:sz w:val="20"/>
                <w:szCs w:val="20"/>
              </w:rPr>
              <w:t>Kedhareswara Sairam Pasupuleti</w:t>
            </w:r>
            <w:r w:rsidRPr="00C230DF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, B</w:t>
            </w:r>
            <w:r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K Kumar</w:t>
            </w:r>
            <w:r w:rsidRPr="00C230DF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 xml:space="preserve">, </w:t>
            </w:r>
            <w:r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 xml:space="preserve">NJ </w:t>
            </w:r>
            <w:r w:rsidRPr="00C230DF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Sushma</w:t>
            </w:r>
            <w:r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 xml:space="preserve">, </w:t>
            </w:r>
            <w:r w:rsidRPr="007078C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Moon-Deock Kim</w:t>
            </w:r>
            <w:r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, Deva Prasad Raju B, “</w:t>
            </w:r>
            <w:r w:rsidRPr="00C230DF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Optical, emission, and excitation dynamics of Eu</w:t>
            </w:r>
            <w:r w:rsidR="009E408B">
              <w:rPr>
                <w:rFonts w:ascii="Palatino Linotype" w:hAnsi="Palatino Linotype"/>
                <w:color w:val="000000" w:themeColor="text1"/>
                <w:sz w:val="20"/>
                <w:szCs w:val="20"/>
                <w:vertAlign w:val="superscript"/>
              </w:rPr>
              <w:t>3+</w:t>
            </w:r>
            <w:r w:rsidRPr="00C230DF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 xml:space="preserve"> doped bismuth-based phosphate glasses for visible display laser applications</w:t>
            </w:r>
            <w:r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”,</w:t>
            </w:r>
            <w:r w:rsidR="009A66D8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(</w:t>
            </w:r>
            <w:r w:rsidRPr="009A66D8">
              <w:rPr>
                <w:rFonts w:ascii="Palatino Linotype" w:hAnsi="Palatino Linotype"/>
                <w:i/>
                <w:color w:val="000000" w:themeColor="text1"/>
                <w:sz w:val="20"/>
                <w:szCs w:val="20"/>
              </w:rPr>
              <w:t>Luminescence</w:t>
            </w:r>
            <w:r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 xml:space="preserve">, </w:t>
            </w:r>
            <w:hyperlink r:id="rId16" w:history="1">
              <w:r w:rsidR="009A66D8" w:rsidRPr="009A66D8">
                <w:rPr>
                  <w:rStyle w:val="Hyperlink"/>
                  <w:rFonts w:ascii="Palatino Linotype" w:hAnsi="Palatino Linotype"/>
                  <w:color w:val="auto"/>
                  <w:sz w:val="20"/>
                  <w:szCs w:val="20"/>
                  <w:u w:val="none"/>
                </w:rPr>
                <w:t>https://doi.org/10.1002/bio.4422</w:t>
              </w:r>
            </w:hyperlink>
            <w:r w:rsidR="009A66D8" w:rsidRPr="009A66D8">
              <w:rPr>
                <w:rFonts w:ascii="Palatino Linotype" w:hAnsi="Palatino Linotype"/>
                <w:sz w:val="20"/>
                <w:szCs w:val="20"/>
              </w:rPr>
              <w:t xml:space="preserve">) </w:t>
            </w:r>
            <w:r w:rsidR="009A66D8" w:rsidRPr="007078CD">
              <w:rPr>
                <w:rFonts w:ascii="Palatino Linotype" w:hAnsi="Palatino Linotype"/>
                <w:b/>
                <w:color w:val="000000" w:themeColor="text1"/>
                <w:sz w:val="20"/>
                <w:szCs w:val="20"/>
              </w:rPr>
              <w:t>[I.F: 2.</w:t>
            </w:r>
            <w:r w:rsidR="009A66D8">
              <w:rPr>
                <w:rFonts w:ascii="Palatino Linotype" w:hAnsi="Palatino Linotype"/>
                <w:b/>
                <w:color w:val="000000" w:themeColor="text1"/>
                <w:sz w:val="20"/>
                <w:szCs w:val="20"/>
              </w:rPr>
              <w:t>61</w:t>
            </w:r>
            <w:r w:rsidR="009A66D8" w:rsidRPr="007078CD">
              <w:rPr>
                <w:rFonts w:ascii="Palatino Linotype" w:hAnsi="Palatino Linotype"/>
                <w:b/>
                <w:color w:val="000000" w:themeColor="text1"/>
                <w:sz w:val="20"/>
                <w:szCs w:val="20"/>
              </w:rPr>
              <w:t>]</w:t>
            </w:r>
            <w:r w:rsidR="009A66D8">
              <w:rPr>
                <w:rFonts w:ascii="Palatino Linotype" w:hAnsi="Palatino Linotype"/>
                <w:b/>
                <w:color w:val="000000" w:themeColor="text1"/>
                <w:sz w:val="20"/>
                <w:szCs w:val="20"/>
              </w:rPr>
              <w:t>.</w:t>
            </w:r>
          </w:p>
          <w:bookmarkEnd w:id="0"/>
          <w:p w14:paraId="5F9B304A" w14:textId="53AE308C" w:rsidR="007078CD" w:rsidRPr="007078CD" w:rsidRDefault="007078CD" w:rsidP="007078CD">
            <w:pPr>
              <w:pStyle w:val="ListParagraph"/>
              <w:numPr>
                <w:ilvl w:val="0"/>
                <w:numId w:val="29"/>
              </w:numPr>
              <w:spacing w:after="25"/>
              <w:jc w:val="both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E17BA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 xml:space="preserve">G Mahendra, </w:t>
            </w:r>
            <w:r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R</w:t>
            </w:r>
            <w:r w:rsidRPr="00EE17BA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 xml:space="preserve"> Malathi, </w:t>
            </w:r>
            <w:r w:rsidRPr="007078CD">
              <w:rPr>
                <w:rFonts w:ascii="Palatino Linotype" w:hAnsi="Palatino Linotype"/>
                <w:b/>
                <w:color w:val="000000" w:themeColor="text1"/>
                <w:sz w:val="20"/>
                <w:szCs w:val="20"/>
              </w:rPr>
              <w:t>Kedhareswara Sairam Pasupuleti</w:t>
            </w:r>
            <w:r w:rsidRPr="00EE17BA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 xml:space="preserve">, </w:t>
            </w:r>
            <w:r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 xml:space="preserve">AL </w:t>
            </w:r>
            <w:r w:rsidRPr="00EE17BA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 xml:space="preserve">Narayana, </w:t>
            </w:r>
            <w:r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M</w:t>
            </w:r>
            <w:r w:rsidRPr="00EE17BA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E17BA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Dhananjaya</w:t>
            </w:r>
            <w:proofErr w:type="spellEnd"/>
            <w:r w:rsidRPr="00EE17BA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 xml:space="preserve">, </w:t>
            </w:r>
            <w:r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N</w:t>
            </w:r>
            <w:r w:rsidRPr="00EE17BA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E17BA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Guruprakash</w:t>
            </w:r>
            <w:proofErr w:type="spellEnd"/>
            <w:r w:rsidRPr="00EE17BA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EE17BA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Obili</w:t>
            </w:r>
            <w:proofErr w:type="spellEnd"/>
            <w:r w:rsidRPr="00EE17BA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 xml:space="preserve"> M</w:t>
            </w:r>
            <w:r w:rsidR="00137F11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d</w:t>
            </w:r>
            <w:r w:rsidRPr="00EE17BA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 xml:space="preserve"> Hussain, </w:t>
            </w:r>
            <w:r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 xml:space="preserve">A </w:t>
            </w:r>
            <w:proofErr w:type="spellStart"/>
            <w:r w:rsidRPr="00EE17BA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Mauger</w:t>
            </w:r>
            <w:proofErr w:type="spellEnd"/>
            <w:r w:rsidRPr="00EE17BA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 xml:space="preserve">, Christian M Julien, RF Sputter-Deposited Nanostructured </w:t>
            </w:r>
            <w:r w:rsidRPr="00EE17BA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lastRenderedPageBreak/>
              <w:t xml:space="preserve">CuO Films for Micro-Supercapacitors (Applied Nano, </w:t>
            </w:r>
            <w:hyperlink r:id="rId17" w:history="1">
              <w:r w:rsidRPr="00EE17BA">
                <w:rPr>
                  <w:rStyle w:val="Hyperlink"/>
                  <w:rFonts w:ascii="Palatino Linotype" w:hAnsi="Palatino Linotype"/>
                  <w:color w:val="000000" w:themeColor="text1"/>
                  <w:sz w:val="20"/>
                  <w:szCs w:val="20"/>
                </w:rPr>
                <w:t>https://doi.org/10.3390/applnano2010005</w:t>
              </w:r>
            </w:hyperlink>
            <w:r w:rsidRPr="00EE17BA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)</w:t>
            </w:r>
            <w:r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 xml:space="preserve">, </w:t>
            </w:r>
            <w:r w:rsidRPr="00EE17BA">
              <w:rPr>
                <w:rFonts w:ascii="Palatino Linotype" w:hAnsi="Palatino Linotype"/>
                <w:b/>
                <w:bCs/>
                <w:color w:val="000000" w:themeColor="text1"/>
                <w:sz w:val="20"/>
                <w:szCs w:val="20"/>
              </w:rPr>
              <w:t xml:space="preserve">[I.F: </w:t>
            </w:r>
            <w:r>
              <w:rPr>
                <w:rFonts w:ascii="Palatino Linotype" w:hAnsi="Palatino Linotype"/>
                <w:b/>
                <w:bCs/>
                <w:color w:val="000000" w:themeColor="text1"/>
                <w:sz w:val="20"/>
                <w:szCs w:val="20"/>
              </w:rPr>
              <w:t>NA</w:t>
            </w:r>
            <w:r w:rsidRPr="00EE17BA">
              <w:rPr>
                <w:rFonts w:ascii="Palatino Linotype" w:hAnsi="Palatino Linotype"/>
                <w:b/>
                <w:bCs/>
                <w:color w:val="000000" w:themeColor="text1"/>
                <w:sz w:val="20"/>
                <w:szCs w:val="20"/>
              </w:rPr>
              <w:t>]</w:t>
            </w:r>
            <w:r w:rsidRPr="00EE17BA">
              <w:rPr>
                <w:rFonts w:ascii="Palatino Linotype" w:hAnsi="Palatino Linotype"/>
                <w:bCs/>
                <w:color w:val="000000" w:themeColor="text1"/>
                <w:sz w:val="20"/>
                <w:szCs w:val="20"/>
              </w:rPr>
              <w:t>.</w:t>
            </w:r>
          </w:p>
          <w:p w14:paraId="2C73C61B" w14:textId="77777777" w:rsidR="00EE17BA" w:rsidRPr="00200DC0" w:rsidRDefault="00EE17BA" w:rsidP="00EE17BA">
            <w:pPr>
              <w:pStyle w:val="ListParagraph"/>
              <w:spacing w:after="25"/>
              <w:ind w:left="360"/>
              <w:jc w:val="both"/>
              <w:rPr>
                <w:rFonts w:ascii="Palatino Linotype" w:hAnsi="Palatino Linotype"/>
                <w:color w:val="806000" w:themeColor="accent4" w:themeShade="80"/>
                <w:sz w:val="20"/>
                <w:szCs w:val="20"/>
              </w:rPr>
            </w:pPr>
          </w:p>
          <w:p w14:paraId="6F57465A" w14:textId="556BB43C" w:rsidR="007E7E39" w:rsidRPr="00F4259E" w:rsidRDefault="00166B95" w:rsidP="00F20E98">
            <w:pPr>
              <w:pStyle w:val="ListParagraph"/>
              <w:spacing w:before="240" w:after="25"/>
              <w:ind w:left="0"/>
              <w:jc w:val="both"/>
              <w:rPr>
                <w:rFonts w:ascii="Palatino Linotype" w:hAnsi="Palatino Linotype"/>
                <w:b/>
                <w:bCs/>
                <w:color w:val="385623" w:themeColor="accent6" w:themeShade="80"/>
                <w:szCs w:val="20"/>
                <w:u w:val="single"/>
              </w:rPr>
            </w:pPr>
            <w:r w:rsidRPr="0092032C">
              <w:rPr>
                <w:rFonts w:ascii="Palatino Linotype" w:hAnsi="Palatino Linotype"/>
                <w:b/>
                <w:bCs/>
                <w:color w:val="385623" w:themeColor="accent6" w:themeShade="80"/>
                <w:szCs w:val="20"/>
                <w:u w:val="single"/>
              </w:rPr>
              <w:t>Under Review</w:t>
            </w:r>
          </w:p>
          <w:p w14:paraId="5F286F79" w14:textId="77777777" w:rsidR="00D2773D" w:rsidRPr="00D2773D" w:rsidRDefault="007E7E39" w:rsidP="00D2773D">
            <w:pPr>
              <w:pStyle w:val="ListParagraph"/>
              <w:numPr>
                <w:ilvl w:val="0"/>
                <w:numId w:val="28"/>
              </w:numPr>
              <w:spacing w:after="25"/>
              <w:ind w:left="227" w:hanging="227"/>
              <w:jc w:val="both"/>
              <w:rPr>
                <w:rFonts w:ascii="Palatino Linotype" w:hAnsi="Palatino Linotype"/>
                <w:bCs/>
                <w:sz w:val="20"/>
              </w:rPr>
            </w:pPr>
            <w:r w:rsidRPr="00375FF3">
              <w:rPr>
                <w:rFonts w:ascii="Palatino Linotype" w:hAnsi="Palatino Linotype"/>
                <w:b/>
                <w:bCs/>
                <w:sz w:val="20"/>
              </w:rPr>
              <w:t>Kedhareswara Sairam Pasupuleti</w:t>
            </w:r>
            <w:r>
              <w:rPr>
                <w:rFonts w:ascii="Palatino Linotype" w:hAnsi="Palatino Linotype"/>
                <w:b/>
                <w:bCs/>
                <w:sz w:val="20"/>
              </w:rPr>
              <w:t xml:space="preserve">, </w:t>
            </w:r>
            <w:r w:rsidR="00F3515F">
              <w:rPr>
                <w:rFonts w:ascii="Palatino Linotype" w:hAnsi="Palatino Linotype"/>
                <w:bCs/>
                <w:sz w:val="20"/>
              </w:rPr>
              <w:t>T A</w:t>
            </w:r>
            <w:r w:rsidR="009B42A1" w:rsidRPr="009B42A1">
              <w:rPr>
                <w:rFonts w:ascii="Palatino Linotype" w:hAnsi="Palatino Linotype"/>
                <w:bCs/>
                <w:sz w:val="20"/>
              </w:rPr>
              <w:t xml:space="preserve"> Maria; </w:t>
            </w:r>
            <w:r w:rsidR="00F3515F">
              <w:rPr>
                <w:rFonts w:ascii="Palatino Linotype" w:hAnsi="Palatino Linotype"/>
                <w:bCs/>
                <w:sz w:val="20"/>
              </w:rPr>
              <w:t xml:space="preserve">D </w:t>
            </w:r>
            <w:r w:rsidR="009B42A1" w:rsidRPr="009B42A1">
              <w:rPr>
                <w:rFonts w:ascii="Palatino Linotype" w:hAnsi="Palatino Linotype"/>
                <w:bCs/>
                <w:sz w:val="20"/>
              </w:rPr>
              <w:t xml:space="preserve">Vidyasagar, </w:t>
            </w:r>
            <w:r w:rsidR="00F3515F">
              <w:rPr>
                <w:rFonts w:ascii="Palatino Linotype" w:hAnsi="Palatino Linotype"/>
                <w:bCs/>
                <w:sz w:val="20"/>
              </w:rPr>
              <w:t xml:space="preserve">V N Rao, </w:t>
            </w:r>
            <w:r w:rsidR="009B42A1" w:rsidRPr="009B42A1">
              <w:rPr>
                <w:rFonts w:ascii="Palatino Linotype" w:hAnsi="Palatino Linotype"/>
                <w:bCs/>
                <w:sz w:val="20"/>
              </w:rPr>
              <w:t xml:space="preserve">Yoon, Soon-Gil; Kim, </w:t>
            </w:r>
            <w:r w:rsidR="00F3515F">
              <w:rPr>
                <w:rFonts w:ascii="Palatino Linotype" w:hAnsi="Palatino Linotype"/>
                <w:bCs/>
                <w:sz w:val="20"/>
              </w:rPr>
              <w:t>Y H Kim</w:t>
            </w:r>
            <w:r w:rsidR="009B42A1" w:rsidRPr="009B42A1">
              <w:rPr>
                <w:rFonts w:ascii="Palatino Linotype" w:hAnsi="Palatino Linotype"/>
                <w:bCs/>
                <w:sz w:val="20"/>
              </w:rPr>
              <w:t>, S</w:t>
            </w:r>
            <w:r w:rsidR="00F3515F">
              <w:rPr>
                <w:rFonts w:ascii="Palatino Linotype" w:hAnsi="Palatino Linotype"/>
                <w:bCs/>
                <w:sz w:val="20"/>
              </w:rPr>
              <w:t xml:space="preserve"> G </w:t>
            </w:r>
            <w:r w:rsidR="009B42A1" w:rsidRPr="009B42A1">
              <w:rPr>
                <w:rFonts w:ascii="Palatino Linotype" w:hAnsi="Palatino Linotype"/>
                <w:bCs/>
                <w:sz w:val="20"/>
              </w:rPr>
              <w:t>Kim, Moon-Deock</w:t>
            </w:r>
            <w:r w:rsidR="00F3515F">
              <w:rPr>
                <w:rFonts w:ascii="Palatino Linotype" w:hAnsi="Palatino Linotype"/>
                <w:bCs/>
                <w:sz w:val="20"/>
              </w:rPr>
              <w:t xml:space="preserve"> Kim, “</w:t>
            </w:r>
            <w:r w:rsidR="00F3515F" w:rsidRPr="00F3515F">
              <w:rPr>
                <w:rFonts w:ascii="Palatino Linotype" w:hAnsi="Palatino Linotype"/>
                <w:bCs/>
                <w:sz w:val="20"/>
              </w:rPr>
              <w:t>ZnO@MXene hybrid composite based Schottky barrier coated SAW sensor for effective detection of sub ppb-level NH</w:t>
            </w:r>
            <w:r w:rsidR="00F3515F">
              <w:rPr>
                <w:rFonts w:ascii="Palatino Linotype" w:hAnsi="Palatino Linotype"/>
                <w:bCs/>
                <w:sz w:val="20"/>
                <w:vertAlign w:val="subscript"/>
              </w:rPr>
              <w:t>3</w:t>
            </w:r>
            <w:r w:rsidR="00F3515F" w:rsidRPr="00F3515F">
              <w:rPr>
                <w:rFonts w:ascii="Palatino Linotype" w:hAnsi="Palatino Linotype"/>
                <w:bCs/>
                <w:sz w:val="20"/>
              </w:rPr>
              <w:t xml:space="preserve"> at room temperature under UV illumination</w:t>
            </w:r>
            <w:r w:rsidR="00F3515F">
              <w:rPr>
                <w:rFonts w:ascii="Palatino Linotype" w:hAnsi="Palatino Linotype"/>
                <w:bCs/>
                <w:sz w:val="20"/>
              </w:rPr>
              <w:t>” (</w:t>
            </w:r>
            <w:r w:rsidR="00F3515F" w:rsidRPr="007653A8">
              <w:rPr>
                <w:rFonts w:ascii="Palatino Linotype" w:hAnsi="Palatino Linotype"/>
                <w:b/>
                <w:bCs/>
                <w:i/>
                <w:sz w:val="20"/>
              </w:rPr>
              <w:t>ACS Material Letters</w:t>
            </w:r>
            <w:r w:rsidR="00F3515F">
              <w:rPr>
                <w:rFonts w:ascii="Palatino Linotype" w:hAnsi="Palatino Linotype"/>
                <w:bCs/>
                <w:sz w:val="20"/>
              </w:rPr>
              <w:t xml:space="preserve">), </w:t>
            </w:r>
            <w:r w:rsidR="00F3515F" w:rsidRPr="00375FF3">
              <w:rPr>
                <w:rFonts w:ascii="Palatino Linotype" w:hAnsi="Palatino Linotype"/>
                <w:b/>
                <w:bCs/>
                <w:sz w:val="20"/>
              </w:rPr>
              <w:t xml:space="preserve">[I.F: </w:t>
            </w:r>
            <w:r w:rsidR="00F3515F">
              <w:rPr>
                <w:rFonts w:ascii="Palatino Linotype" w:hAnsi="Palatino Linotype"/>
                <w:b/>
                <w:bCs/>
                <w:sz w:val="20"/>
              </w:rPr>
              <w:t>11.</w:t>
            </w:r>
            <w:r w:rsidR="007653A8">
              <w:rPr>
                <w:rFonts w:ascii="Palatino Linotype" w:hAnsi="Palatino Linotype"/>
                <w:b/>
                <w:bCs/>
                <w:sz w:val="20"/>
              </w:rPr>
              <w:t>3</w:t>
            </w:r>
            <w:r w:rsidR="00F3515F" w:rsidRPr="00375FF3">
              <w:rPr>
                <w:rFonts w:ascii="Palatino Linotype" w:hAnsi="Palatino Linotype"/>
                <w:b/>
                <w:bCs/>
                <w:sz w:val="20"/>
              </w:rPr>
              <w:t>]</w:t>
            </w:r>
            <w:r w:rsidR="00F3515F">
              <w:rPr>
                <w:rFonts w:ascii="Palatino Linotype" w:hAnsi="Palatino Linotype"/>
                <w:b/>
                <w:bCs/>
                <w:sz w:val="20"/>
              </w:rPr>
              <w:t>.</w:t>
            </w:r>
          </w:p>
          <w:p w14:paraId="3EAA66FF" w14:textId="2BD1F384" w:rsidR="00D2773D" w:rsidRPr="00D2773D" w:rsidRDefault="00D2773D" w:rsidP="00D2773D">
            <w:pPr>
              <w:pStyle w:val="ListParagraph"/>
              <w:numPr>
                <w:ilvl w:val="0"/>
                <w:numId w:val="28"/>
              </w:numPr>
              <w:spacing w:after="25"/>
              <w:ind w:left="227" w:hanging="227"/>
              <w:jc w:val="both"/>
              <w:rPr>
                <w:rFonts w:ascii="Palatino Linotype" w:hAnsi="Palatino Linotype"/>
                <w:bCs/>
                <w:sz w:val="20"/>
              </w:rPr>
            </w:pPr>
            <w:proofErr w:type="spellStart"/>
            <w:r w:rsidRPr="00D2773D">
              <w:rPr>
                <w:rFonts w:ascii="Palatino Linotype" w:hAnsi="Palatino Linotype"/>
                <w:bCs/>
                <w:sz w:val="20"/>
              </w:rPr>
              <w:t>Toshali</w:t>
            </w:r>
            <w:proofErr w:type="spellEnd"/>
            <w:r w:rsidRPr="00D2773D">
              <w:rPr>
                <w:rFonts w:ascii="Palatino Linotype" w:hAnsi="Palatino Linotype"/>
                <w:bCs/>
                <w:sz w:val="20"/>
              </w:rPr>
              <w:t xml:space="preserve"> </w:t>
            </w:r>
            <w:proofErr w:type="spellStart"/>
            <w:r w:rsidRPr="00D2773D">
              <w:rPr>
                <w:rFonts w:ascii="Palatino Linotype" w:hAnsi="Palatino Linotype"/>
                <w:bCs/>
                <w:sz w:val="20"/>
              </w:rPr>
              <w:t>Bhoyar</w:t>
            </w:r>
            <w:proofErr w:type="spellEnd"/>
            <w:r>
              <w:rPr>
                <w:rFonts w:ascii="Palatino Linotype" w:hAnsi="Palatino Linotype"/>
                <w:bCs/>
                <w:sz w:val="20"/>
              </w:rPr>
              <w:t>,</w:t>
            </w:r>
            <w:r w:rsidRPr="00D2773D">
              <w:rPr>
                <w:rFonts w:ascii="Palatino Linotype" w:hAnsi="Palatino Linotype"/>
                <w:bCs/>
                <w:sz w:val="20"/>
              </w:rPr>
              <w:t xml:space="preserve"> B</w:t>
            </w:r>
            <w:r>
              <w:rPr>
                <w:rFonts w:ascii="Palatino Linotype" w:hAnsi="Palatino Linotype"/>
                <w:bCs/>
                <w:sz w:val="20"/>
              </w:rPr>
              <w:t xml:space="preserve"> M</w:t>
            </w:r>
            <w:r w:rsidRPr="00D2773D">
              <w:rPr>
                <w:rFonts w:ascii="Palatino Linotype" w:hAnsi="Palatino Linotype"/>
                <w:bCs/>
                <w:sz w:val="20"/>
              </w:rPr>
              <w:t xml:space="preserve"> Abraham</w:t>
            </w:r>
            <w:r>
              <w:rPr>
                <w:rFonts w:ascii="Palatino Linotype" w:hAnsi="Palatino Linotype"/>
                <w:bCs/>
                <w:sz w:val="20"/>
              </w:rPr>
              <w:t>,</w:t>
            </w:r>
            <w:r w:rsidRPr="00D2773D">
              <w:rPr>
                <w:rFonts w:ascii="Palatino Linotype" w:hAnsi="Palatino Linotype"/>
                <w:bCs/>
                <w:sz w:val="20"/>
              </w:rPr>
              <w:t xml:space="preserve"> </w:t>
            </w:r>
            <w:r>
              <w:rPr>
                <w:rFonts w:ascii="Palatino Linotype" w:hAnsi="Palatino Linotype"/>
                <w:bCs/>
                <w:sz w:val="20"/>
              </w:rPr>
              <w:t>A</w:t>
            </w:r>
            <w:r w:rsidRPr="00D2773D">
              <w:rPr>
                <w:rFonts w:ascii="Palatino Linotype" w:hAnsi="Palatino Linotype"/>
                <w:bCs/>
                <w:sz w:val="20"/>
              </w:rPr>
              <w:t xml:space="preserve"> Gupta; </w:t>
            </w:r>
            <w:r>
              <w:rPr>
                <w:rFonts w:ascii="Palatino Linotype" w:hAnsi="Palatino Linotype"/>
                <w:bCs/>
                <w:sz w:val="20"/>
              </w:rPr>
              <w:t xml:space="preserve">G J </w:t>
            </w:r>
            <w:r w:rsidRPr="00D2773D">
              <w:rPr>
                <w:rFonts w:ascii="Palatino Linotype" w:hAnsi="Palatino Linotype"/>
                <w:bCs/>
                <w:sz w:val="20"/>
              </w:rPr>
              <w:t xml:space="preserve">Kim; </w:t>
            </w:r>
            <w:r>
              <w:rPr>
                <w:rFonts w:ascii="Palatino Linotype" w:hAnsi="Palatino Linotype"/>
                <w:bCs/>
                <w:sz w:val="20"/>
              </w:rPr>
              <w:t>N R</w:t>
            </w:r>
            <w:r w:rsidRPr="00D2773D">
              <w:rPr>
                <w:rFonts w:ascii="Palatino Linotype" w:hAnsi="Palatino Linotype"/>
                <w:bCs/>
                <w:sz w:val="20"/>
              </w:rPr>
              <w:t xml:space="preserve"> </w:t>
            </w:r>
            <w:proofErr w:type="spellStart"/>
            <w:r w:rsidRPr="00D2773D">
              <w:rPr>
                <w:rFonts w:ascii="Palatino Linotype" w:hAnsi="Palatino Linotype"/>
                <w:bCs/>
                <w:sz w:val="20"/>
              </w:rPr>
              <w:t>Manwar</w:t>
            </w:r>
            <w:proofErr w:type="spellEnd"/>
            <w:r w:rsidRPr="00D2773D">
              <w:rPr>
                <w:rFonts w:ascii="Palatino Linotype" w:hAnsi="Palatino Linotype"/>
                <w:bCs/>
                <w:sz w:val="20"/>
              </w:rPr>
              <w:t xml:space="preserve">; </w:t>
            </w:r>
            <w:r w:rsidRPr="00D2773D">
              <w:rPr>
                <w:rFonts w:ascii="Palatino Linotype" w:hAnsi="Palatino Linotype"/>
                <w:b/>
                <w:bCs/>
                <w:sz w:val="20"/>
              </w:rPr>
              <w:t>Kedhareswara Sairam Pasupuleti</w:t>
            </w:r>
            <w:r w:rsidRPr="00D2773D">
              <w:rPr>
                <w:rFonts w:ascii="Palatino Linotype" w:hAnsi="Palatino Linotype"/>
                <w:bCs/>
                <w:sz w:val="20"/>
              </w:rPr>
              <w:t>; D Vidyasagar; S</w:t>
            </w:r>
            <w:r>
              <w:rPr>
                <w:rFonts w:ascii="Palatino Linotype" w:hAnsi="Palatino Linotype"/>
                <w:bCs/>
                <w:sz w:val="20"/>
              </w:rPr>
              <w:t xml:space="preserve"> </w:t>
            </w:r>
            <w:proofErr w:type="spellStart"/>
            <w:r w:rsidRPr="00D2773D">
              <w:rPr>
                <w:rFonts w:ascii="Palatino Linotype" w:hAnsi="Palatino Linotype"/>
                <w:bCs/>
                <w:sz w:val="20"/>
              </w:rPr>
              <w:t>S</w:t>
            </w:r>
            <w:proofErr w:type="spellEnd"/>
            <w:r w:rsidRPr="00D2773D">
              <w:rPr>
                <w:rFonts w:ascii="Palatino Linotype" w:hAnsi="Palatino Linotype"/>
                <w:bCs/>
                <w:sz w:val="20"/>
              </w:rPr>
              <w:t xml:space="preserve"> </w:t>
            </w:r>
            <w:proofErr w:type="spellStart"/>
            <w:r w:rsidRPr="00D2773D">
              <w:rPr>
                <w:rFonts w:ascii="Palatino Linotype" w:hAnsi="Palatino Linotype"/>
                <w:bCs/>
                <w:sz w:val="20"/>
              </w:rPr>
              <w:t>Umare</w:t>
            </w:r>
            <w:proofErr w:type="spellEnd"/>
            <w:r>
              <w:rPr>
                <w:rFonts w:ascii="Palatino Linotype" w:hAnsi="Palatino Linotype"/>
                <w:bCs/>
                <w:sz w:val="20"/>
              </w:rPr>
              <w:t>, “</w:t>
            </w:r>
            <w:r w:rsidRPr="00D2773D">
              <w:rPr>
                <w:rFonts w:ascii="Palatino Linotype" w:hAnsi="Palatino Linotype"/>
                <w:bCs/>
                <w:sz w:val="20"/>
              </w:rPr>
              <w:t>Counterion Chemistry of 5-Halo (X: Cl, Br, I)-Uracil Derived Carbon Nitride: Unlocking Enhanced Photocatalytic Performance</w:t>
            </w:r>
            <w:r>
              <w:rPr>
                <w:rFonts w:ascii="Palatino Linotype" w:hAnsi="Palatino Linotype"/>
                <w:bCs/>
                <w:sz w:val="20"/>
              </w:rPr>
              <w:t>” (</w:t>
            </w:r>
            <w:r w:rsidR="00DA37BE">
              <w:rPr>
                <w:rFonts w:ascii="Palatino Linotype" w:hAnsi="Palatino Linotype"/>
                <w:b/>
                <w:bCs/>
                <w:i/>
                <w:sz w:val="20"/>
              </w:rPr>
              <w:t>Journal of Materials Chemistry A</w:t>
            </w:r>
            <w:r>
              <w:rPr>
                <w:rFonts w:ascii="Palatino Linotype" w:hAnsi="Palatino Linotype"/>
                <w:bCs/>
                <w:sz w:val="20"/>
              </w:rPr>
              <w:t xml:space="preserve">), </w:t>
            </w:r>
            <w:r w:rsidRPr="00D2773D">
              <w:rPr>
                <w:rFonts w:ascii="Palatino Linotype" w:hAnsi="Palatino Linotype"/>
                <w:b/>
                <w:bCs/>
                <w:sz w:val="20"/>
              </w:rPr>
              <w:t>[I.F: 26.2]</w:t>
            </w:r>
            <w:r>
              <w:rPr>
                <w:rFonts w:ascii="Palatino Linotype" w:hAnsi="Palatino Linotype"/>
                <w:bCs/>
                <w:sz w:val="20"/>
              </w:rPr>
              <w:t>.</w:t>
            </w:r>
          </w:p>
          <w:p w14:paraId="7B22D37F" w14:textId="0D94FCCC" w:rsidR="00375FF3" w:rsidRPr="009B42A1" w:rsidRDefault="00375FF3" w:rsidP="00D07031">
            <w:pPr>
              <w:pStyle w:val="ListParagraph"/>
              <w:numPr>
                <w:ilvl w:val="0"/>
                <w:numId w:val="28"/>
              </w:numPr>
              <w:spacing w:after="25"/>
              <w:ind w:left="227" w:hanging="227"/>
              <w:jc w:val="both"/>
              <w:rPr>
                <w:rFonts w:ascii="Palatino Linotype" w:hAnsi="Palatino Linotype"/>
                <w:bCs/>
                <w:sz w:val="20"/>
              </w:rPr>
            </w:pPr>
            <w:r w:rsidRPr="00375FF3">
              <w:rPr>
                <w:rFonts w:ascii="Palatino Linotype" w:hAnsi="Palatino Linotype"/>
                <w:bCs/>
                <w:sz w:val="20"/>
              </w:rPr>
              <w:t xml:space="preserve">ABC Sola*, </w:t>
            </w:r>
            <w:r w:rsidRPr="00375FF3">
              <w:rPr>
                <w:rFonts w:ascii="Palatino Linotype" w:hAnsi="Palatino Linotype"/>
                <w:b/>
                <w:bCs/>
                <w:sz w:val="20"/>
              </w:rPr>
              <w:t>Kedhareswara Sairam Pasupuleti*</w:t>
            </w:r>
            <w:r w:rsidRPr="00375FF3">
              <w:rPr>
                <w:rFonts w:ascii="Palatino Linotype" w:hAnsi="Palatino Linotype"/>
                <w:bCs/>
                <w:sz w:val="20"/>
              </w:rPr>
              <w:t xml:space="preserve">, JH Jeon, T </w:t>
            </w:r>
            <w:proofErr w:type="spellStart"/>
            <w:r w:rsidRPr="00375FF3">
              <w:rPr>
                <w:rFonts w:ascii="Palatino Linotype" w:hAnsi="Palatino Linotype"/>
                <w:bCs/>
                <w:sz w:val="20"/>
              </w:rPr>
              <w:t>Thriveni</w:t>
            </w:r>
            <w:proofErr w:type="spellEnd"/>
            <w:r w:rsidRPr="00375FF3">
              <w:rPr>
                <w:rFonts w:ascii="Palatino Linotype" w:hAnsi="Palatino Linotype"/>
                <w:bCs/>
                <w:sz w:val="20"/>
              </w:rPr>
              <w:t xml:space="preserve">, NH </w:t>
            </w:r>
            <w:proofErr w:type="spellStart"/>
            <w:r w:rsidRPr="00375FF3">
              <w:rPr>
                <w:rFonts w:ascii="Palatino Linotype" w:hAnsi="Palatino Linotype"/>
                <w:bCs/>
                <w:sz w:val="20"/>
              </w:rPr>
              <w:t>Bak</w:t>
            </w:r>
            <w:proofErr w:type="spellEnd"/>
            <w:r w:rsidRPr="00375FF3">
              <w:rPr>
                <w:rFonts w:ascii="Palatino Linotype" w:hAnsi="Palatino Linotype"/>
                <w:bCs/>
                <w:sz w:val="20"/>
              </w:rPr>
              <w:t xml:space="preserve">, S Sampath, N </w:t>
            </w:r>
            <w:proofErr w:type="spellStart"/>
            <w:r w:rsidRPr="00375FF3">
              <w:rPr>
                <w:rFonts w:ascii="Palatino Linotype" w:hAnsi="Palatino Linotype"/>
                <w:bCs/>
                <w:sz w:val="20"/>
              </w:rPr>
              <w:t>Jayababu</w:t>
            </w:r>
            <w:proofErr w:type="spellEnd"/>
            <w:r w:rsidRPr="00375FF3">
              <w:rPr>
                <w:rFonts w:ascii="Palatino Linotype" w:hAnsi="Palatino Linotype"/>
                <w:bCs/>
                <w:sz w:val="20"/>
              </w:rPr>
              <w:t>, Moon-</w:t>
            </w:r>
            <w:proofErr w:type="spellStart"/>
            <w:r w:rsidRPr="00375FF3">
              <w:rPr>
                <w:rFonts w:ascii="Palatino Linotype" w:hAnsi="Palatino Linotype"/>
                <w:bCs/>
                <w:sz w:val="20"/>
              </w:rPr>
              <w:t>Deoc</w:t>
            </w:r>
            <w:proofErr w:type="spellEnd"/>
            <w:r w:rsidRPr="00375FF3">
              <w:rPr>
                <w:rFonts w:ascii="Palatino Linotype" w:hAnsi="Palatino Linotype"/>
                <w:bCs/>
                <w:sz w:val="20"/>
              </w:rPr>
              <w:t xml:space="preserve"> Kim, JH Lee, Rajesh Kumar Jyothi “Circular economy approach: Sustainable solution to the recycling of spent SCR catalyst and its prospective gas sensor application”,</w:t>
            </w:r>
            <w:r w:rsidR="007E7E39">
              <w:rPr>
                <w:rFonts w:ascii="Palatino Linotype" w:hAnsi="Palatino Linotype"/>
                <w:bCs/>
                <w:sz w:val="20"/>
              </w:rPr>
              <w:t xml:space="preserve"> </w:t>
            </w:r>
            <w:r w:rsidR="007E7E39" w:rsidRPr="000B6F15">
              <w:rPr>
                <w:rFonts w:ascii="Palatino Linotype" w:hAnsi="Palatino Linotype"/>
                <w:b/>
                <w:bCs/>
                <w:color w:val="FF0000"/>
                <w:sz w:val="20"/>
                <w:u w:val="single"/>
              </w:rPr>
              <w:t>[Equal contribution]</w:t>
            </w:r>
            <w:r w:rsidR="007E7E39" w:rsidRPr="000B6F15">
              <w:rPr>
                <w:rFonts w:ascii="Palatino Linotype" w:hAnsi="Palatino Linotype"/>
                <w:bCs/>
                <w:color w:val="FF0000"/>
                <w:sz w:val="20"/>
              </w:rPr>
              <w:t xml:space="preserve"> </w:t>
            </w:r>
            <w:r w:rsidRPr="00375FF3">
              <w:rPr>
                <w:rFonts w:ascii="Palatino Linotype" w:hAnsi="Palatino Linotype"/>
                <w:bCs/>
                <w:sz w:val="20"/>
              </w:rPr>
              <w:t>(</w:t>
            </w:r>
            <w:r w:rsidRPr="007653A8">
              <w:rPr>
                <w:rFonts w:ascii="Palatino Linotype" w:hAnsi="Palatino Linotype"/>
                <w:b/>
                <w:i/>
                <w:color w:val="000000" w:themeColor="text1"/>
                <w:sz w:val="20"/>
                <w:szCs w:val="20"/>
              </w:rPr>
              <w:t xml:space="preserve">ACS </w:t>
            </w:r>
            <w:r w:rsidR="00B477EE">
              <w:rPr>
                <w:rFonts w:ascii="Palatino Linotype" w:hAnsi="Palatino Linotype"/>
                <w:b/>
                <w:i/>
                <w:color w:val="000000" w:themeColor="text1"/>
                <w:sz w:val="20"/>
                <w:szCs w:val="20"/>
              </w:rPr>
              <w:t>materials Today Sustainability</w:t>
            </w:r>
            <w:r w:rsidRPr="00375FF3">
              <w:rPr>
                <w:rFonts w:ascii="Palatino Linotype" w:hAnsi="Palatino Linotype"/>
                <w:bCs/>
                <w:sz w:val="20"/>
              </w:rPr>
              <w:t xml:space="preserve">), </w:t>
            </w:r>
            <w:r w:rsidRPr="00375FF3">
              <w:rPr>
                <w:rFonts w:ascii="Palatino Linotype" w:hAnsi="Palatino Linotype"/>
                <w:b/>
                <w:bCs/>
                <w:sz w:val="20"/>
              </w:rPr>
              <w:t xml:space="preserve">[I.F: </w:t>
            </w:r>
            <w:r w:rsidR="00B477EE">
              <w:rPr>
                <w:rFonts w:ascii="Palatino Linotype" w:hAnsi="Palatino Linotype"/>
                <w:b/>
                <w:bCs/>
                <w:sz w:val="20"/>
              </w:rPr>
              <w:t>8.2</w:t>
            </w:r>
            <w:r w:rsidRPr="00375FF3">
              <w:rPr>
                <w:rFonts w:ascii="Palatino Linotype" w:hAnsi="Palatino Linotype"/>
                <w:b/>
                <w:bCs/>
                <w:sz w:val="20"/>
              </w:rPr>
              <w:t>]</w:t>
            </w:r>
          </w:p>
          <w:p w14:paraId="41000FD9" w14:textId="446D7C0D" w:rsidR="009B42A1" w:rsidRPr="007653A8" w:rsidRDefault="009B42A1" w:rsidP="00D07031">
            <w:pPr>
              <w:pStyle w:val="ListParagraph"/>
              <w:numPr>
                <w:ilvl w:val="0"/>
                <w:numId w:val="28"/>
              </w:numPr>
              <w:spacing w:after="25"/>
              <w:ind w:left="227" w:hanging="227"/>
              <w:jc w:val="both"/>
              <w:rPr>
                <w:rFonts w:ascii="Palatino Linotype" w:hAnsi="Palatino Linotype"/>
                <w:bCs/>
                <w:sz w:val="20"/>
              </w:rPr>
            </w:pPr>
            <w:r w:rsidRPr="009B42A1">
              <w:rPr>
                <w:rFonts w:ascii="Palatino Linotype" w:hAnsi="Palatino Linotype"/>
                <w:bCs/>
                <w:sz w:val="20"/>
              </w:rPr>
              <w:t xml:space="preserve">H </w:t>
            </w:r>
            <w:proofErr w:type="spellStart"/>
            <w:r w:rsidRPr="009B42A1">
              <w:rPr>
                <w:rFonts w:ascii="Palatino Linotype" w:hAnsi="Palatino Linotype"/>
                <w:bCs/>
                <w:sz w:val="20"/>
              </w:rPr>
              <w:t>Tayssir</w:t>
            </w:r>
            <w:proofErr w:type="spellEnd"/>
            <w:r>
              <w:rPr>
                <w:rFonts w:ascii="Palatino Linotype" w:hAnsi="Palatino Linotype"/>
                <w:bCs/>
                <w:sz w:val="20"/>
              </w:rPr>
              <w:t>,</w:t>
            </w:r>
            <w:r w:rsidRPr="009B42A1">
              <w:rPr>
                <w:rFonts w:ascii="Palatino Linotype" w:hAnsi="Palatino Linotype"/>
                <w:bCs/>
                <w:sz w:val="20"/>
              </w:rPr>
              <w:t xml:space="preserve"> Vijay </w:t>
            </w:r>
            <w:r>
              <w:rPr>
                <w:rFonts w:ascii="Palatino Linotype" w:hAnsi="Palatino Linotype"/>
                <w:bCs/>
                <w:sz w:val="20"/>
              </w:rPr>
              <w:t>K,</w:t>
            </w:r>
            <w:r w:rsidRPr="009B42A1">
              <w:rPr>
                <w:rFonts w:ascii="Palatino Linotype" w:hAnsi="Palatino Linotype"/>
                <w:bCs/>
                <w:sz w:val="20"/>
              </w:rPr>
              <w:t xml:space="preserve"> </w:t>
            </w:r>
            <w:r>
              <w:rPr>
                <w:rFonts w:ascii="Palatino Linotype" w:hAnsi="Palatino Linotype"/>
                <w:bCs/>
                <w:sz w:val="20"/>
              </w:rPr>
              <w:t>SM</w:t>
            </w:r>
            <w:r w:rsidRPr="009B42A1">
              <w:rPr>
                <w:rFonts w:ascii="Palatino Linotype" w:hAnsi="Palatino Linotype"/>
                <w:bCs/>
                <w:sz w:val="20"/>
              </w:rPr>
              <w:t xml:space="preserve"> </w:t>
            </w:r>
            <w:proofErr w:type="spellStart"/>
            <w:r w:rsidRPr="009B42A1">
              <w:rPr>
                <w:rFonts w:ascii="Palatino Linotype" w:hAnsi="Palatino Linotype"/>
                <w:bCs/>
                <w:sz w:val="20"/>
              </w:rPr>
              <w:t>Heo</w:t>
            </w:r>
            <w:proofErr w:type="spellEnd"/>
            <w:r>
              <w:rPr>
                <w:rFonts w:ascii="Palatino Linotype" w:hAnsi="Palatino Linotype"/>
                <w:bCs/>
                <w:sz w:val="20"/>
              </w:rPr>
              <w:t>,</w:t>
            </w:r>
            <w:r w:rsidRPr="009B42A1">
              <w:rPr>
                <w:rFonts w:ascii="Palatino Linotype" w:hAnsi="Palatino Linotype"/>
                <w:bCs/>
                <w:sz w:val="20"/>
              </w:rPr>
              <w:t xml:space="preserve"> </w:t>
            </w:r>
            <w:r>
              <w:rPr>
                <w:rFonts w:ascii="Palatino Linotype" w:hAnsi="Palatino Linotype"/>
                <w:bCs/>
                <w:sz w:val="20"/>
              </w:rPr>
              <w:t>V R</w:t>
            </w:r>
            <w:r w:rsidRPr="009B42A1">
              <w:rPr>
                <w:rFonts w:ascii="Palatino Linotype" w:hAnsi="Palatino Linotype"/>
                <w:bCs/>
                <w:sz w:val="20"/>
              </w:rPr>
              <w:t xml:space="preserve"> Pasupuleti</w:t>
            </w:r>
            <w:r>
              <w:rPr>
                <w:rFonts w:ascii="Palatino Linotype" w:hAnsi="Palatino Linotype"/>
                <w:bCs/>
                <w:sz w:val="20"/>
              </w:rPr>
              <w:t>,</w:t>
            </w:r>
            <w:r w:rsidRPr="009B42A1">
              <w:rPr>
                <w:rFonts w:ascii="Palatino Linotype" w:hAnsi="Palatino Linotype"/>
                <w:bCs/>
                <w:sz w:val="20"/>
              </w:rPr>
              <w:t xml:space="preserve"> </w:t>
            </w:r>
            <w:r w:rsidRPr="009B42A1">
              <w:rPr>
                <w:rFonts w:ascii="Palatino Linotype" w:hAnsi="Palatino Linotype"/>
                <w:b/>
                <w:bCs/>
                <w:sz w:val="20"/>
              </w:rPr>
              <w:t>Kedhareswara Sairam Pasupuleti</w:t>
            </w:r>
            <w:r w:rsidRPr="009B42A1">
              <w:rPr>
                <w:rFonts w:ascii="Palatino Linotype" w:hAnsi="Palatino Linotype"/>
                <w:bCs/>
                <w:sz w:val="20"/>
              </w:rPr>
              <w:t>, Moon-</w:t>
            </w:r>
            <w:proofErr w:type="spellStart"/>
            <w:r w:rsidRPr="009B42A1">
              <w:rPr>
                <w:rFonts w:ascii="Palatino Linotype" w:hAnsi="Palatino Linotype"/>
                <w:bCs/>
                <w:sz w:val="20"/>
              </w:rPr>
              <w:t>Deoc</w:t>
            </w:r>
            <w:proofErr w:type="spellEnd"/>
            <w:r w:rsidRPr="009B42A1">
              <w:rPr>
                <w:rFonts w:ascii="Palatino Linotype" w:hAnsi="Palatino Linotype"/>
                <w:bCs/>
                <w:sz w:val="20"/>
              </w:rPr>
              <w:t xml:space="preserve"> Kim, V S </w:t>
            </w:r>
            <w:proofErr w:type="spellStart"/>
            <w:r w:rsidRPr="009B42A1">
              <w:rPr>
                <w:rFonts w:ascii="Palatino Linotype" w:hAnsi="Palatino Linotype"/>
                <w:bCs/>
                <w:sz w:val="20"/>
              </w:rPr>
              <w:t>Munagapati</w:t>
            </w:r>
            <w:proofErr w:type="spellEnd"/>
            <w:r w:rsidRPr="009B42A1">
              <w:rPr>
                <w:rFonts w:ascii="Palatino Linotype" w:hAnsi="Palatino Linotype"/>
                <w:bCs/>
                <w:sz w:val="20"/>
              </w:rPr>
              <w:t>; Chang Woo Kim</w:t>
            </w:r>
            <w:r>
              <w:rPr>
                <w:rFonts w:ascii="Palatino Linotype" w:hAnsi="Palatino Linotype"/>
                <w:bCs/>
                <w:sz w:val="20"/>
              </w:rPr>
              <w:t>, “</w:t>
            </w:r>
            <w:r w:rsidRPr="009B42A1">
              <w:rPr>
                <w:rFonts w:ascii="Palatino Linotype" w:hAnsi="Palatino Linotype"/>
                <w:bCs/>
                <w:sz w:val="20"/>
              </w:rPr>
              <w:t>Exploring Advanced Materials: Harnessing the Synergy of Inverse Gas Chromatography and Artificial Vision Intelligence</w:t>
            </w:r>
            <w:r>
              <w:rPr>
                <w:rFonts w:ascii="Palatino Linotype" w:hAnsi="Palatino Linotype"/>
                <w:bCs/>
                <w:sz w:val="20"/>
              </w:rPr>
              <w:t>”, (</w:t>
            </w:r>
            <w:r w:rsidR="00B477EE">
              <w:rPr>
                <w:rFonts w:ascii="Palatino Linotype" w:hAnsi="Palatino Linotype"/>
                <w:b/>
                <w:bCs/>
                <w:i/>
                <w:sz w:val="20"/>
              </w:rPr>
              <w:t>Engineering</w:t>
            </w:r>
            <w:r>
              <w:rPr>
                <w:rFonts w:ascii="Palatino Linotype" w:hAnsi="Palatino Linotype"/>
                <w:bCs/>
                <w:sz w:val="20"/>
              </w:rPr>
              <w:t xml:space="preserve">), </w:t>
            </w:r>
            <w:r w:rsidRPr="001C0578">
              <w:rPr>
                <w:rFonts w:ascii="Palatino Linotype" w:hAnsi="Palatino Linotype"/>
                <w:b/>
                <w:bCs/>
                <w:iCs/>
                <w:sz w:val="20"/>
              </w:rPr>
              <w:t>[</w:t>
            </w:r>
            <w:r w:rsidRPr="001C0578">
              <w:rPr>
                <w:rFonts w:ascii="Palatino Linotype" w:hAnsi="Palatino Linotype"/>
                <w:b/>
                <w:sz w:val="20"/>
              </w:rPr>
              <w:t xml:space="preserve">I.F: </w:t>
            </w:r>
            <w:r w:rsidR="00B477EE">
              <w:rPr>
                <w:rFonts w:ascii="Palatino Linotype" w:hAnsi="Palatino Linotype"/>
                <w:b/>
                <w:sz w:val="20"/>
              </w:rPr>
              <w:t>10.1</w:t>
            </w:r>
            <w:r w:rsidRPr="001C0578">
              <w:rPr>
                <w:rFonts w:ascii="Palatino Linotype" w:hAnsi="Palatino Linotype"/>
                <w:b/>
                <w:sz w:val="20"/>
              </w:rPr>
              <w:t>]</w:t>
            </w:r>
            <w:r>
              <w:rPr>
                <w:rFonts w:ascii="Palatino Linotype" w:hAnsi="Palatino Linotype"/>
                <w:b/>
                <w:sz w:val="20"/>
              </w:rPr>
              <w:t>.</w:t>
            </w:r>
          </w:p>
          <w:p w14:paraId="5D5C2965" w14:textId="1D5E2D64" w:rsidR="007653A8" w:rsidRPr="00D07031" w:rsidRDefault="007653A8" w:rsidP="007653A8">
            <w:pPr>
              <w:pStyle w:val="ListParagraph"/>
              <w:spacing w:after="25"/>
              <w:ind w:left="227"/>
              <w:jc w:val="both"/>
              <w:rPr>
                <w:rFonts w:ascii="Palatino Linotype" w:hAnsi="Palatino Linotype"/>
                <w:bCs/>
                <w:sz w:val="20"/>
              </w:rPr>
            </w:pPr>
          </w:p>
        </w:tc>
      </w:tr>
      <w:tr w:rsidR="00212395" w:rsidRPr="004D7287" w14:paraId="3BF4551A" w14:textId="77777777" w:rsidTr="000443A5">
        <w:tc>
          <w:tcPr>
            <w:tcW w:w="1555" w:type="dxa"/>
          </w:tcPr>
          <w:p w14:paraId="15E2A8E1" w14:textId="77777777" w:rsidR="00212395" w:rsidRPr="004D7287" w:rsidRDefault="00212395" w:rsidP="000443A5">
            <w:pPr>
              <w:jc w:val="both"/>
              <w:rPr>
                <w:rFonts w:ascii="Palatino Linotype" w:hAnsi="Palatino Linotype"/>
                <w:bCs/>
                <w:sz w:val="18"/>
                <w:szCs w:val="18"/>
              </w:rPr>
            </w:pPr>
          </w:p>
        </w:tc>
        <w:tc>
          <w:tcPr>
            <w:tcW w:w="9533" w:type="dxa"/>
          </w:tcPr>
          <w:p w14:paraId="3375741D" w14:textId="0BA0A0D8" w:rsidR="00212395" w:rsidRPr="007653A8" w:rsidRDefault="00927AB6" w:rsidP="00927AB6">
            <w:pPr>
              <w:pStyle w:val="Default"/>
              <w:spacing w:after="25"/>
              <w:jc w:val="both"/>
              <w:rPr>
                <w:rFonts w:ascii="Palatino Linotype" w:hAnsi="Palatino Linotype"/>
                <w:b/>
                <w:color w:val="auto"/>
                <w:sz w:val="20"/>
                <w:szCs w:val="20"/>
                <w:u w:val="single"/>
              </w:rPr>
            </w:pPr>
            <w:r w:rsidRPr="007653A8">
              <w:rPr>
                <w:rFonts w:ascii="Palatino Linotype" w:hAnsi="Palatino Linotype"/>
                <w:b/>
                <w:color w:val="222A35" w:themeColor="text2" w:themeShade="80"/>
                <w:sz w:val="22"/>
                <w:szCs w:val="20"/>
                <w:u w:val="single"/>
              </w:rPr>
              <w:t xml:space="preserve">Under </w:t>
            </w:r>
            <w:r w:rsidR="00E160BF" w:rsidRPr="007653A8">
              <w:rPr>
                <w:rFonts w:ascii="Palatino Linotype" w:hAnsi="Palatino Linotype"/>
                <w:b/>
                <w:color w:val="222A35" w:themeColor="text2" w:themeShade="80"/>
                <w:sz w:val="22"/>
                <w:szCs w:val="20"/>
                <w:u w:val="single"/>
              </w:rPr>
              <w:t>Preparation</w:t>
            </w:r>
          </w:p>
        </w:tc>
      </w:tr>
      <w:tr w:rsidR="00927AB6" w:rsidRPr="004D7287" w14:paraId="5F1DBFC1" w14:textId="77777777" w:rsidTr="000443A5">
        <w:tc>
          <w:tcPr>
            <w:tcW w:w="1555" w:type="dxa"/>
          </w:tcPr>
          <w:p w14:paraId="2A0FC311" w14:textId="77777777" w:rsidR="00927AB6" w:rsidRPr="004D7287" w:rsidRDefault="00927AB6" w:rsidP="000443A5">
            <w:pPr>
              <w:jc w:val="both"/>
              <w:rPr>
                <w:rFonts w:ascii="Palatino Linotype" w:hAnsi="Palatino Linotype"/>
                <w:bCs/>
                <w:sz w:val="18"/>
                <w:szCs w:val="18"/>
              </w:rPr>
            </w:pPr>
          </w:p>
        </w:tc>
        <w:tc>
          <w:tcPr>
            <w:tcW w:w="9533" w:type="dxa"/>
          </w:tcPr>
          <w:p w14:paraId="7C392164" w14:textId="373CE454" w:rsidR="007E1357" w:rsidRPr="00D2773D" w:rsidRDefault="000A6F4A" w:rsidP="00B477EE">
            <w:pPr>
              <w:pStyle w:val="ListParagraph"/>
              <w:numPr>
                <w:ilvl w:val="0"/>
                <w:numId w:val="24"/>
              </w:numPr>
              <w:ind w:left="227" w:hanging="227"/>
              <w:jc w:val="both"/>
              <w:rPr>
                <w:rFonts w:ascii="Palatino Linotype" w:hAnsi="Palatino Linotype"/>
                <w:bCs/>
                <w:sz w:val="20"/>
              </w:rPr>
            </w:pPr>
            <w:bookmarkStart w:id="1" w:name="_GoBack"/>
            <w:bookmarkEnd w:id="1"/>
            <w:r w:rsidRPr="00827722">
              <w:rPr>
                <w:rFonts w:ascii="Palatino Linotype" w:hAnsi="Palatino Linotype"/>
                <w:b/>
                <w:sz w:val="20"/>
                <w:szCs w:val="20"/>
              </w:rPr>
              <w:t>Kedhareswara Sairam Pasupuleti</w:t>
            </w:r>
            <w:r w:rsidRPr="00827722">
              <w:rPr>
                <w:rFonts w:ascii="Palatino Linotype" w:hAnsi="Palatino Linotype"/>
                <w:sz w:val="20"/>
                <w:szCs w:val="20"/>
              </w:rPr>
              <w:t xml:space="preserve">, D Vidyasagar, NH </w:t>
            </w:r>
            <w:proofErr w:type="spellStart"/>
            <w:r w:rsidRPr="00827722">
              <w:rPr>
                <w:rFonts w:ascii="Palatino Linotype" w:hAnsi="Palatino Linotype"/>
                <w:sz w:val="20"/>
                <w:szCs w:val="20"/>
              </w:rPr>
              <w:t>Bak</w:t>
            </w:r>
            <w:proofErr w:type="spellEnd"/>
            <w:r w:rsidRPr="00827722">
              <w:rPr>
                <w:rFonts w:ascii="Palatino Linotype" w:hAnsi="Palatino Linotype"/>
                <w:sz w:val="20"/>
                <w:szCs w:val="20"/>
              </w:rPr>
              <w:t>, SG Kim, Moon-Deock Kim,</w:t>
            </w:r>
            <w:r w:rsidR="00D2773D">
              <w:rPr>
                <w:rFonts w:ascii="Palatino Linotype" w:hAnsi="Palatino Linotype"/>
                <w:sz w:val="20"/>
                <w:szCs w:val="20"/>
              </w:rPr>
              <w:t xml:space="preserve"> “</w:t>
            </w:r>
            <w:r w:rsidR="000B6F15">
              <w:rPr>
                <w:rFonts w:ascii="Palatino Linotype" w:hAnsi="Palatino Linotype"/>
                <w:sz w:val="20"/>
                <w:szCs w:val="20"/>
              </w:rPr>
              <w:t>H</w:t>
            </w:r>
            <w:r w:rsidRPr="000A6F4A">
              <w:rPr>
                <w:rFonts w:ascii="Palatino Linotype" w:hAnsi="Palatino Linotype"/>
                <w:bCs/>
                <w:sz w:val="20"/>
              </w:rPr>
              <w:t xml:space="preserve">igh performance sub-ppb level </w:t>
            </w:r>
            <w:r w:rsidR="000B6F15">
              <w:rPr>
                <w:rFonts w:ascii="Palatino Linotype" w:hAnsi="Palatino Linotype"/>
                <w:bCs/>
                <w:sz w:val="20"/>
              </w:rPr>
              <w:t>H</w:t>
            </w:r>
            <w:r w:rsidR="000B6F15" w:rsidRPr="000B6F15">
              <w:rPr>
                <w:rFonts w:ascii="Palatino Linotype" w:hAnsi="Palatino Linotype"/>
                <w:bCs/>
                <w:sz w:val="20"/>
                <w:vertAlign w:val="subscript"/>
              </w:rPr>
              <w:t>2</w:t>
            </w:r>
            <w:r w:rsidR="000B6F15">
              <w:rPr>
                <w:rFonts w:ascii="Palatino Linotype" w:hAnsi="Palatino Linotype"/>
                <w:bCs/>
                <w:sz w:val="20"/>
              </w:rPr>
              <w:t>S</w:t>
            </w:r>
            <w:r w:rsidRPr="000A6F4A">
              <w:rPr>
                <w:rFonts w:ascii="Palatino Linotype" w:hAnsi="Palatino Linotype"/>
                <w:bCs/>
                <w:sz w:val="20"/>
              </w:rPr>
              <w:t xml:space="preserve"> detection at room temperature based on highly sensitive </w:t>
            </w:r>
            <w:r w:rsidR="000B6F15">
              <w:rPr>
                <w:rFonts w:ascii="Palatino Linotype" w:hAnsi="Palatino Linotype"/>
                <w:bCs/>
                <w:sz w:val="20"/>
              </w:rPr>
              <w:t>CuO@MXene hybrid heterojunction coated SAW sensor</w:t>
            </w:r>
            <w:r w:rsidR="00D2773D">
              <w:rPr>
                <w:rFonts w:ascii="Palatino Linotype" w:hAnsi="Palatino Linotype"/>
                <w:bCs/>
                <w:sz w:val="20"/>
              </w:rPr>
              <w:t>”</w:t>
            </w:r>
            <w:r w:rsidRPr="000A6F4A">
              <w:rPr>
                <w:rFonts w:ascii="Palatino Linotype" w:hAnsi="Palatino Linotype"/>
                <w:bCs/>
                <w:i/>
                <w:sz w:val="20"/>
              </w:rPr>
              <w:t xml:space="preserve"> </w:t>
            </w:r>
            <w:r w:rsidR="00A50560">
              <w:rPr>
                <w:rFonts w:ascii="Palatino Linotype" w:hAnsi="Palatino Linotype"/>
                <w:bCs/>
                <w:i/>
                <w:sz w:val="20"/>
              </w:rPr>
              <w:t>(</w:t>
            </w:r>
            <w:r w:rsidR="000B6F15">
              <w:rPr>
                <w:rFonts w:ascii="Palatino Linotype" w:hAnsi="Palatino Linotype"/>
                <w:bCs/>
                <w:i/>
                <w:sz w:val="20"/>
              </w:rPr>
              <w:t xml:space="preserve">Target: </w:t>
            </w:r>
            <w:r w:rsidR="00A50560" w:rsidRPr="007653A8">
              <w:rPr>
                <w:rFonts w:ascii="Palatino Linotype" w:hAnsi="Palatino Linotype"/>
                <w:b/>
                <w:bCs/>
                <w:i/>
                <w:sz w:val="20"/>
              </w:rPr>
              <w:t xml:space="preserve">ACS </w:t>
            </w:r>
            <w:r w:rsidRPr="007653A8">
              <w:rPr>
                <w:rFonts w:ascii="Palatino Linotype" w:hAnsi="Palatino Linotype"/>
                <w:b/>
                <w:bCs/>
                <w:i/>
                <w:sz w:val="20"/>
              </w:rPr>
              <w:t>Sensors</w:t>
            </w:r>
            <w:r w:rsidR="00A50560">
              <w:rPr>
                <w:rFonts w:ascii="Palatino Linotype" w:hAnsi="Palatino Linotype"/>
                <w:bCs/>
                <w:i/>
                <w:sz w:val="20"/>
              </w:rPr>
              <w:t>)</w:t>
            </w:r>
            <w:r w:rsidR="000B6F15">
              <w:rPr>
                <w:rFonts w:ascii="Palatino Linotype" w:hAnsi="Palatino Linotype"/>
                <w:bCs/>
                <w:i/>
                <w:sz w:val="20"/>
              </w:rPr>
              <w:t>.</w:t>
            </w:r>
          </w:p>
          <w:p w14:paraId="39BB3CF1" w14:textId="1DC2CC18" w:rsidR="00D2773D" w:rsidRPr="000B6F15" w:rsidRDefault="00D2773D" w:rsidP="00B477EE">
            <w:pPr>
              <w:pStyle w:val="ListParagraph"/>
              <w:numPr>
                <w:ilvl w:val="0"/>
                <w:numId w:val="24"/>
              </w:numPr>
              <w:ind w:left="227" w:hanging="227"/>
              <w:jc w:val="both"/>
              <w:rPr>
                <w:rFonts w:ascii="Palatino Linotype" w:hAnsi="Palatino Linotype"/>
                <w:bCs/>
                <w:sz w:val="20"/>
              </w:rPr>
            </w:pPr>
            <w:r w:rsidRPr="00D2773D">
              <w:rPr>
                <w:rFonts w:ascii="Palatino Linotype" w:hAnsi="Palatino Linotype"/>
                <w:bCs/>
                <w:sz w:val="20"/>
              </w:rPr>
              <w:t xml:space="preserve">Pham </w:t>
            </w:r>
            <w:proofErr w:type="spellStart"/>
            <w:r w:rsidRPr="00D2773D">
              <w:rPr>
                <w:rFonts w:ascii="Palatino Linotype" w:hAnsi="Palatino Linotype"/>
                <w:bCs/>
                <w:sz w:val="20"/>
              </w:rPr>
              <w:t>Thi</w:t>
            </w:r>
            <w:proofErr w:type="spellEnd"/>
            <w:r w:rsidRPr="00D2773D">
              <w:rPr>
                <w:rFonts w:ascii="Palatino Linotype" w:hAnsi="Palatino Linotype"/>
                <w:bCs/>
                <w:sz w:val="20"/>
              </w:rPr>
              <w:t xml:space="preserve"> Minh Thu</w:t>
            </w:r>
            <w:r>
              <w:rPr>
                <w:rFonts w:ascii="Palatino Linotype" w:hAnsi="Palatino Linotype"/>
                <w:bCs/>
                <w:sz w:val="20"/>
              </w:rPr>
              <w:t>*</w:t>
            </w:r>
            <w:r w:rsidRPr="00D2773D">
              <w:rPr>
                <w:rFonts w:ascii="Palatino Linotype" w:hAnsi="Palatino Linotype"/>
                <w:bCs/>
                <w:sz w:val="20"/>
              </w:rPr>
              <w:t xml:space="preserve">, </w:t>
            </w:r>
            <w:r w:rsidRPr="00D2773D">
              <w:rPr>
                <w:rFonts w:ascii="Palatino Linotype" w:hAnsi="Palatino Linotype"/>
                <w:b/>
                <w:bCs/>
                <w:sz w:val="20"/>
              </w:rPr>
              <w:t>Kedhareswara Sairam Pasupuleti</w:t>
            </w:r>
            <w:r>
              <w:rPr>
                <w:rFonts w:ascii="Palatino Linotype" w:hAnsi="Palatino Linotype"/>
                <w:bCs/>
                <w:sz w:val="20"/>
              </w:rPr>
              <w:t>*</w:t>
            </w:r>
            <w:r w:rsidRPr="00D2773D">
              <w:rPr>
                <w:rFonts w:ascii="Palatino Linotype" w:hAnsi="Palatino Linotype"/>
                <w:bCs/>
                <w:sz w:val="20"/>
              </w:rPr>
              <w:t xml:space="preserve">, </w:t>
            </w:r>
            <w:r>
              <w:rPr>
                <w:rFonts w:ascii="Palatino Linotype" w:hAnsi="Palatino Linotype"/>
                <w:bCs/>
                <w:sz w:val="20"/>
              </w:rPr>
              <w:t>W J</w:t>
            </w:r>
            <w:r w:rsidRPr="00D2773D">
              <w:rPr>
                <w:rFonts w:ascii="Palatino Linotype" w:hAnsi="Palatino Linotype"/>
                <w:bCs/>
                <w:sz w:val="20"/>
              </w:rPr>
              <w:t xml:space="preserve"> </w:t>
            </w:r>
            <w:proofErr w:type="spellStart"/>
            <w:r w:rsidRPr="00D2773D">
              <w:rPr>
                <w:rFonts w:ascii="Palatino Linotype" w:hAnsi="Palatino Linotype"/>
                <w:bCs/>
                <w:sz w:val="20"/>
              </w:rPr>
              <w:t>Ruha</w:t>
            </w:r>
            <w:proofErr w:type="spellEnd"/>
            <w:r w:rsidRPr="00D2773D">
              <w:rPr>
                <w:rFonts w:ascii="Palatino Linotype" w:hAnsi="Palatino Linotype"/>
                <w:bCs/>
                <w:sz w:val="20"/>
              </w:rPr>
              <w:t xml:space="preserve">, </w:t>
            </w:r>
            <w:r>
              <w:rPr>
                <w:rFonts w:ascii="Palatino Linotype" w:hAnsi="Palatino Linotype"/>
                <w:bCs/>
                <w:sz w:val="20"/>
              </w:rPr>
              <w:t>N T H</w:t>
            </w:r>
            <w:r w:rsidRPr="00D2773D">
              <w:rPr>
                <w:rFonts w:ascii="Palatino Linotype" w:hAnsi="Palatino Linotype"/>
                <w:bCs/>
                <w:sz w:val="20"/>
              </w:rPr>
              <w:t xml:space="preserve"> Mena, Moon-Deock Kim*, Young </w:t>
            </w:r>
            <w:proofErr w:type="spellStart"/>
            <w:r w:rsidRPr="00D2773D">
              <w:rPr>
                <w:rFonts w:ascii="Palatino Linotype" w:hAnsi="Palatino Linotype"/>
                <w:bCs/>
                <w:sz w:val="20"/>
              </w:rPr>
              <w:t>Heon</w:t>
            </w:r>
            <w:proofErr w:type="spellEnd"/>
            <w:r w:rsidRPr="00D2773D">
              <w:rPr>
                <w:rFonts w:ascii="Palatino Linotype" w:hAnsi="Palatino Linotype"/>
                <w:bCs/>
                <w:sz w:val="20"/>
              </w:rPr>
              <w:t xml:space="preserve"> Kim</w:t>
            </w:r>
            <w:r>
              <w:rPr>
                <w:rFonts w:ascii="Palatino Linotype" w:hAnsi="Palatino Linotype"/>
                <w:bCs/>
                <w:sz w:val="20"/>
              </w:rPr>
              <w:t>*, “Highly porous TiO</w:t>
            </w:r>
            <w:r w:rsidRPr="000B6F15">
              <w:rPr>
                <w:rFonts w:ascii="Palatino Linotype" w:hAnsi="Palatino Linotype"/>
                <w:bCs/>
                <w:sz w:val="20"/>
                <w:vertAlign w:val="subscript"/>
              </w:rPr>
              <w:t>2</w:t>
            </w:r>
            <w:r>
              <w:rPr>
                <w:rFonts w:ascii="Palatino Linotype" w:hAnsi="Palatino Linotype"/>
                <w:bCs/>
                <w:sz w:val="20"/>
              </w:rPr>
              <w:t xml:space="preserve"> Nano needles decorated Pd nanoparticles for room temperature NO2 gas kinetics under UV activation” </w:t>
            </w:r>
            <w:r w:rsidR="000B6F15" w:rsidRPr="000B6F15">
              <w:rPr>
                <w:rFonts w:ascii="Palatino Linotype" w:hAnsi="Palatino Linotype"/>
                <w:b/>
                <w:bCs/>
                <w:color w:val="FF0000"/>
                <w:sz w:val="20"/>
                <w:u w:val="single"/>
              </w:rPr>
              <w:t>[Equal contribution]</w:t>
            </w:r>
            <w:r w:rsidR="000B6F15" w:rsidRPr="000B6F15">
              <w:rPr>
                <w:rFonts w:ascii="Palatino Linotype" w:hAnsi="Palatino Linotype"/>
                <w:bCs/>
                <w:color w:val="FF0000"/>
                <w:sz w:val="20"/>
              </w:rPr>
              <w:t xml:space="preserve"> </w:t>
            </w:r>
            <w:r w:rsidR="000B6F15">
              <w:rPr>
                <w:rFonts w:ascii="Palatino Linotype" w:hAnsi="Palatino Linotype"/>
                <w:bCs/>
                <w:i/>
                <w:sz w:val="20"/>
              </w:rPr>
              <w:t xml:space="preserve">(Target: </w:t>
            </w:r>
            <w:r w:rsidR="000B6F15" w:rsidRPr="007653A8">
              <w:rPr>
                <w:rFonts w:ascii="Palatino Linotype" w:hAnsi="Palatino Linotype"/>
                <w:b/>
                <w:bCs/>
                <w:i/>
                <w:sz w:val="20"/>
              </w:rPr>
              <w:t>ACS Sensors</w:t>
            </w:r>
            <w:r w:rsidR="000B6F15">
              <w:rPr>
                <w:rFonts w:ascii="Palatino Linotype" w:hAnsi="Palatino Linotype"/>
                <w:bCs/>
                <w:i/>
                <w:sz w:val="20"/>
              </w:rPr>
              <w:t>).</w:t>
            </w:r>
          </w:p>
        </w:tc>
      </w:tr>
    </w:tbl>
    <w:p w14:paraId="0473280F" w14:textId="4480DFF1" w:rsidR="00E71EA5" w:rsidRPr="004D7287" w:rsidRDefault="00E71EA5" w:rsidP="00A74585">
      <w:pPr>
        <w:pStyle w:val="Default"/>
        <w:spacing w:line="120" w:lineRule="exact"/>
        <w:jc w:val="both"/>
        <w:rPr>
          <w:rFonts w:ascii="Palatino Linotype" w:hAnsi="Palatino Linotype"/>
          <w:b/>
          <w:bCs/>
          <w:color w:val="auto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1555"/>
        <w:gridCol w:w="9533"/>
      </w:tblGrid>
      <w:tr w:rsidR="00E809A5" w:rsidRPr="004D7287" w14:paraId="45406ADE" w14:textId="77777777" w:rsidTr="000443A5">
        <w:trPr>
          <w:trHeight w:val="60"/>
        </w:trPr>
        <w:tc>
          <w:tcPr>
            <w:tcW w:w="1555" w:type="dxa"/>
          </w:tcPr>
          <w:p w14:paraId="77436482" w14:textId="77777777" w:rsidR="00E809A5" w:rsidRPr="004D7287" w:rsidRDefault="00E809A5" w:rsidP="000443A5">
            <w:pPr>
              <w:jc w:val="both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59529D">
              <w:rPr>
                <w:rFonts w:ascii="Palatino Linotype" w:hAnsi="Palatino Linotype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710E1CA4" wp14:editId="456DACE6">
                      <wp:extent cx="914400" cy="45720"/>
                      <wp:effectExtent l="0" t="0" r="0" b="0"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457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rect w14:anchorId="3E4DCB5B" id="Rectangle 4" o:spid="_x0000_s1026" style="width:1in;height: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" fillcolor="black [3213]" stroked="f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533" w:type="dxa"/>
          </w:tcPr>
          <w:p w14:paraId="6F73B700" w14:textId="6BA4D3E8" w:rsidR="00D81CBE" w:rsidRPr="00200DC0" w:rsidRDefault="00947136" w:rsidP="0003539C">
            <w:pPr>
              <w:spacing w:before="100"/>
              <w:jc w:val="both"/>
              <w:rPr>
                <w:rFonts w:ascii="Palatino Linotype" w:hAnsi="Palatino Linotype"/>
                <w:b/>
                <w:bCs/>
                <w:color w:val="0070C0"/>
              </w:rPr>
            </w:pPr>
            <w:r w:rsidRPr="007653A8">
              <w:rPr>
                <w:rFonts w:ascii="Palatino Linotype" w:hAnsi="Palatino Linotype"/>
                <w:b/>
                <w:bCs/>
                <w:color w:val="0070C0"/>
              </w:rPr>
              <w:t xml:space="preserve">INTERNATIONAL </w:t>
            </w:r>
            <w:r w:rsidR="00DA6D04" w:rsidRPr="007653A8">
              <w:rPr>
                <w:rFonts w:ascii="Palatino Linotype" w:hAnsi="Palatino Linotype"/>
                <w:b/>
                <w:bCs/>
                <w:color w:val="0070C0"/>
              </w:rPr>
              <w:t>CONFERENCE</w:t>
            </w:r>
            <w:r w:rsidRPr="007653A8">
              <w:rPr>
                <w:rFonts w:ascii="Palatino Linotype" w:hAnsi="Palatino Linotype"/>
                <w:b/>
                <w:bCs/>
                <w:color w:val="0070C0"/>
              </w:rPr>
              <w:t>S</w:t>
            </w:r>
            <w:r w:rsidR="004520FC" w:rsidRPr="007653A8">
              <w:rPr>
                <w:rFonts w:ascii="Palatino Linotype" w:hAnsi="Palatino Linotype"/>
                <w:b/>
                <w:bCs/>
                <w:color w:val="0070C0"/>
              </w:rPr>
              <w:t xml:space="preserve"> </w:t>
            </w:r>
            <w:r w:rsidR="004520FC" w:rsidRPr="0092032C">
              <w:rPr>
                <w:rFonts w:ascii="Palatino Linotype" w:hAnsi="Palatino Linotype"/>
                <w:b/>
                <w:bCs/>
                <w:color w:val="FF0000"/>
              </w:rPr>
              <w:t xml:space="preserve">(Total: </w:t>
            </w:r>
            <w:r w:rsidR="00AA16DE" w:rsidRPr="0092032C">
              <w:rPr>
                <w:rFonts w:ascii="Palatino Linotype" w:hAnsi="Palatino Linotype"/>
                <w:b/>
                <w:bCs/>
                <w:color w:val="FF0000"/>
              </w:rPr>
              <w:t>0</w:t>
            </w:r>
            <w:r w:rsidR="00200DC0" w:rsidRPr="0092032C">
              <w:rPr>
                <w:rFonts w:ascii="Palatino Linotype" w:hAnsi="Palatino Linotype"/>
                <w:b/>
                <w:bCs/>
                <w:color w:val="FF0000"/>
              </w:rPr>
              <w:t>9</w:t>
            </w:r>
            <w:r w:rsidR="00E263A7" w:rsidRPr="0092032C">
              <w:rPr>
                <w:rFonts w:ascii="Palatino Linotype" w:hAnsi="Palatino Linotype"/>
                <w:b/>
                <w:bCs/>
                <w:color w:val="FF0000"/>
              </w:rPr>
              <w:t>)</w:t>
            </w:r>
          </w:p>
        </w:tc>
      </w:tr>
      <w:tr w:rsidR="00E809A5" w:rsidRPr="004D7287" w14:paraId="2BD6614E" w14:textId="77777777" w:rsidTr="000443A5">
        <w:tc>
          <w:tcPr>
            <w:tcW w:w="1555" w:type="dxa"/>
          </w:tcPr>
          <w:p w14:paraId="5350A7D4" w14:textId="6099D213" w:rsidR="00E809A5" w:rsidRPr="004D7287" w:rsidRDefault="00E809A5" w:rsidP="000443A5">
            <w:pPr>
              <w:spacing w:line="276" w:lineRule="auto"/>
              <w:jc w:val="center"/>
              <w:rPr>
                <w:rFonts w:ascii="Palatino Linotype" w:hAnsi="Palatino Linotype"/>
                <w:bCs/>
                <w:sz w:val="18"/>
                <w:szCs w:val="18"/>
              </w:rPr>
            </w:pPr>
            <w:bookmarkStart w:id="2" w:name="_Hlk123119398"/>
          </w:p>
        </w:tc>
        <w:tc>
          <w:tcPr>
            <w:tcW w:w="9533" w:type="dxa"/>
          </w:tcPr>
          <w:p w14:paraId="7F02FC1B" w14:textId="29AE71FD" w:rsidR="007653A8" w:rsidRPr="007653A8" w:rsidRDefault="007653A8" w:rsidP="00FC2DF0">
            <w:pPr>
              <w:pStyle w:val="ListParagraph"/>
              <w:numPr>
                <w:ilvl w:val="0"/>
                <w:numId w:val="22"/>
              </w:numPr>
              <w:ind w:left="216" w:hanging="216"/>
              <w:jc w:val="both"/>
              <w:rPr>
                <w:rFonts w:ascii="Palatino Linotype" w:hAnsi="Palatino Linotype" w:cs="Times New Roman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Presented</w:t>
            </w:r>
            <w:r w:rsidRPr="008C57EF">
              <w:rPr>
                <w:rFonts w:ascii="Palatino Linotype" w:hAnsi="Palatino Linotype"/>
                <w:sz w:val="20"/>
                <w:szCs w:val="20"/>
              </w:rPr>
              <w:t xml:space="preserve"> a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n </w:t>
            </w:r>
            <w:r w:rsidR="00D81CBE" w:rsidRPr="00D81CBE">
              <w:rPr>
                <w:rFonts w:ascii="Palatino Linotype" w:hAnsi="Palatino Linotype"/>
                <w:i/>
                <w:sz w:val="20"/>
                <w:szCs w:val="20"/>
              </w:rPr>
              <w:t>offline</w:t>
            </w:r>
            <w:r w:rsidR="00D81CBE">
              <w:rPr>
                <w:rFonts w:ascii="Palatino Linotype" w:hAnsi="Palatino Linotype"/>
                <w:sz w:val="20"/>
                <w:szCs w:val="20"/>
              </w:rPr>
              <w:t>-</w:t>
            </w:r>
            <w:r>
              <w:rPr>
                <w:rFonts w:ascii="Palatino Linotype" w:hAnsi="Palatino Linotype"/>
                <w:sz w:val="20"/>
                <w:szCs w:val="20"/>
              </w:rPr>
              <w:t>oral</w:t>
            </w:r>
            <w:r w:rsidRPr="008C57EF">
              <w:rPr>
                <w:rFonts w:ascii="Palatino Linotype" w:hAnsi="Palatino Linotype"/>
                <w:sz w:val="20"/>
                <w:szCs w:val="20"/>
              </w:rPr>
              <w:t xml:space="preserve"> presentation </w:t>
            </w:r>
            <w:r>
              <w:rPr>
                <w:rFonts w:ascii="Palatino Linotype" w:hAnsi="Palatino Linotype"/>
                <w:sz w:val="20"/>
                <w:szCs w:val="20"/>
              </w:rPr>
              <w:t>entitle</w:t>
            </w:r>
            <w:r w:rsidRPr="008C57EF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Pr="004D7287">
              <w:rPr>
                <w:rFonts w:ascii="Palatino Linotype" w:hAnsi="Palatino Linotype"/>
                <w:sz w:val="20"/>
                <w:szCs w:val="20"/>
              </w:rPr>
              <w:t>“</w:t>
            </w:r>
            <w:r w:rsidRPr="007653A8">
              <w:rPr>
                <w:rFonts w:ascii="Palatino Linotype" w:hAnsi="Palatino Linotype"/>
                <w:i/>
                <w:sz w:val="20"/>
                <w:szCs w:val="20"/>
              </w:rPr>
              <w:t>Boosting of Room Temperature NO2 Gas Sensing Kinetics Based on g-C3N4 Nanoribbons Coated Surface Acoustic Wave Sensor Under UV Irradiation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” at </w:t>
            </w:r>
            <w:r w:rsidRPr="007653A8">
              <w:rPr>
                <w:rFonts w:ascii="Palatino Linotype" w:hAnsi="Palatino Linotype"/>
                <w:sz w:val="20"/>
                <w:szCs w:val="20"/>
              </w:rPr>
              <w:t>Compound Semiconductor Week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 (</w:t>
            </w:r>
            <w:r w:rsidRPr="00D81CBE">
              <w:rPr>
                <w:rFonts w:ascii="Palatino Linotype" w:hAnsi="Palatino Linotype"/>
                <w:b/>
                <w:color w:val="002060"/>
                <w:sz w:val="20"/>
                <w:szCs w:val="20"/>
              </w:rPr>
              <w:t>CSW-2023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), </w:t>
            </w:r>
            <w:r w:rsidRPr="007653A8">
              <w:rPr>
                <w:rFonts w:ascii="Palatino Linotype" w:hAnsi="Palatino Linotype"/>
                <w:sz w:val="20"/>
                <w:szCs w:val="20"/>
              </w:rPr>
              <w:t>May 29-June 2, 2023</w:t>
            </w:r>
            <w:r>
              <w:rPr>
                <w:rFonts w:ascii="Palatino Linotype" w:hAnsi="Palatino Linotype"/>
                <w:sz w:val="20"/>
                <w:szCs w:val="20"/>
              </w:rPr>
              <w:t>.</w:t>
            </w:r>
          </w:p>
          <w:p w14:paraId="57CE1A49" w14:textId="45984E5C" w:rsidR="008C57EF" w:rsidRPr="00666F7A" w:rsidRDefault="00EA138B" w:rsidP="00FC2DF0">
            <w:pPr>
              <w:pStyle w:val="ListParagraph"/>
              <w:numPr>
                <w:ilvl w:val="0"/>
                <w:numId w:val="22"/>
              </w:numPr>
              <w:ind w:left="216" w:hanging="216"/>
              <w:jc w:val="both"/>
              <w:rPr>
                <w:rFonts w:ascii="Palatino Linotype" w:hAnsi="Palatino Linotype" w:cs="Times New Roman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Presented</w:t>
            </w:r>
            <w:r w:rsidR="008C57EF" w:rsidRPr="008C57EF">
              <w:rPr>
                <w:rFonts w:ascii="Palatino Linotype" w:hAnsi="Palatino Linotype"/>
                <w:sz w:val="20"/>
                <w:szCs w:val="20"/>
              </w:rPr>
              <w:t xml:space="preserve"> a</w:t>
            </w:r>
            <w:r w:rsidR="008C57EF">
              <w:rPr>
                <w:rFonts w:ascii="Palatino Linotype" w:hAnsi="Palatino Linotype"/>
                <w:sz w:val="20"/>
                <w:szCs w:val="20"/>
              </w:rPr>
              <w:t xml:space="preserve">n </w:t>
            </w:r>
            <w:r w:rsidR="008C57EF" w:rsidRPr="008C57EF">
              <w:rPr>
                <w:rFonts w:ascii="Palatino Linotype" w:hAnsi="Palatino Linotype"/>
                <w:i/>
                <w:sz w:val="20"/>
                <w:szCs w:val="20"/>
              </w:rPr>
              <w:t>online</w:t>
            </w:r>
            <w:r w:rsidR="008C57EF">
              <w:rPr>
                <w:rFonts w:ascii="Palatino Linotype" w:hAnsi="Palatino Linotype"/>
                <w:sz w:val="20"/>
                <w:szCs w:val="20"/>
              </w:rPr>
              <w:t>-oral</w:t>
            </w:r>
            <w:r w:rsidR="008C57EF" w:rsidRPr="008C57EF">
              <w:rPr>
                <w:rFonts w:ascii="Palatino Linotype" w:hAnsi="Palatino Linotype"/>
                <w:sz w:val="20"/>
                <w:szCs w:val="20"/>
              </w:rPr>
              <w:t xml:space="preserve"> presentation </w:t>
            </w:r>
            <w:r w:rsidR="008C57EF">
              <w:rPr>
                <w:rFonts w:ascii="Palatino Linotype" w:hAnsi="Palatino Linotype"/>
                <w:sz w:val="20"/>
                <w:szCs w:val="20"/>
              </w:rPr>
              <w:t>entitle</w:t>
            </w:r>
            <w:r w:rsidR="008C57EF" w:rsidRPr="008C57EF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="008C57EF" w:rsidRPr="004D7287">
              <w:rPr>
                <w:rFonts w:ascii="Palatino Linotype" w:hAnsi="Palatino Linotype"/>
                <w:sz w:val="20"/>
                <w:szCs w:val="20"/>
              </w:rPr>
              <w:t>“</w:t>
            </w:r>
            <w:r w:rsidR="008C57EF" w:rsidRPr="00137F11">
              <w:rPr>
                <w:rFonts w:ascii="Palatino Linotype" w:hAnsi="Palatino Linotype"/>
                <w:i/>
                <w:sz w:val="20"/>
                <w:szCs w:val="20"/>
              </w:rPr>
              <w:t>Enhanced NO</w:t>
            </w:r>
            <w:r w:rsidR="008C57EF" w:rsidRPr="004F0F03">
              <w:rPr>
                <w:rFonts w:ascii="Palatino Linotype" w:hAnsi="Palatino Linotype"/>
                <w:i/>
                <w:sz w:val="20"/>
                <w:szCs w:val="20"/>
                <w:vertAlign w:val="subscript"/>
              </w:rPr>
              <w:t>2</w:t>
            </w:r>
            <w:r w:rsidR="008C57EF" w:rsidRPr="00137F11">
              <w:rPr>
                <w:rFonts w:ascii="Palatino Linotype" w:hAnsi="Palatino Linotype"/>
                <w:i/>
                <w:sz w:val="20"/>
                <w:szCs w:val="20"/>
              </w:rPr>
              <w:t xml:space="preserve"> gas sensing performances of langasite based surface acoustic wave device using a chemical interface of 2D </w:t>
            </w:r>
            <w:r w:rsidR="00C95C73" w:rsidRPr="00666F7A">
              <w:rPr>
                <w:rFonts w:ascii="Palatino Linotype" w:hAnsi="Palatino Linotype"/>
                <w:i/>
                <w:sz w:val="20"/>
                <w:szCs w:val="20"/>
              </w:rPr>
              <w:t>g</w:t>
            </w:r>
            <w:r w:rsidR="00C95C73">
              <w:rPr>
                <w:rFonts w:ascii="Palatino Linotype" w:hAnsi="Palatino Linotype"/>
                <w:i/>
                <w:sz w:val="20"/>
                <w:szCs w:val="20"/>
              </w:rPr>
              <w:t>-</w:t>
            </w:r>
            <w:r w:rsidR="00C95C73" w:rsidRPr="00666F7A">
              <w:rPr>
                <w:rFonts w:ascii="Palatino Linotype" w:hAnsi="Palatino Linotype"/>
                <w:i/>
                <w:sz w:val="20"/>
                <w:szCs w:val="20"/>
              </w:rPr>
              <w:t>C</w:t>
            </w:r>
            <w:r w:rsidR="00C95C73" w:rsidRPr="00C95C73">
              <w:rPr>
                <w:rFonts w:ascii="Palatino Linotype" w:hAnsi="Palatino Linotype"/>
                <w:i/>
                <w:sz w:val="20"/>
                <w:szCs w:val="20"/>
                <w:vertAlign w:val="subscript"/>
              </w:rPr>
              <w:t>3</w:t>
            </w:r>
            <w:r w:rsidR="00C95C73" w:rsidRPr="00666F7A">
              <w:rPr>
                <w:rFonts w:ascii="Palatino Linotype" w:hAnsi="Palatino Linotype"/>
                <w:i/>
                <w:sz w:val="20"/>
                <w:szCs w:val="20"/>
              </w:rPr>
              <w:t>N</w:t>
            </w:r>
            <w:r w:rsidR="00C95C73" w:rsidRPr="00C95C73">
              <w:rPr>
                <w:rFonts w:ascii="Palatino Linotype" w:hAnsi="Palatino Linotype"/>
                <w:i/>
                <w:sz w:val="20"/>
                <w:szCs w:val="20"/>
                <w:vertAlign w:val="subscript"/>
              </w:rPr>
              <w:t>4</w:t>
            </w:r>
            <w:r w:rsidR="008C57EF" w:rsidRPr="00137F11">
              <w:rPr>
                <w:rFonts w:ascii="Palatino Linotype" w:hAnsi="Palatino Linotype"/>
                <w:i/>
                <w:sz w:val="20"/>
                <w:szCs w:val="20"/>
              </w:rPr>
              <w:t>@TiO</w:t>
            </w:r>
            <w:r w:rsidR="008C57EF" w:rsidRPr="004F0F03">
              <w:rPr>
                <w:rFonts w:ascii="Palatino Linotype" w:hAnsi="Palatino Linotype"/>
                <w:i/>
                <w:sz w:val="20"/>
                <w:szCs w:val="20"/>
                <w:vertAlign w:val="subscript"/>
              </w:rPr>
              <w:t>2</w:t>
            </w:r>
            <w:r w:rsidR="008C57EF" w:rsidRPr="00137F11">
              <w:rPr>
                <w:rFonts w:ascii="Palatino Linotype" w:hAnsi="Palatino Linotype"/>
                <w:i/>
                <w:sz w:val="20"/>
                <w:szCs w:val="20"/>
              </w:rPr>
              <w:t xml:space="preserve"> nanoplates hybrid nanocomposite</w:t>
            </w:r>
            <w:r w:rsidR="008C57EF" w:rsidRPr="004D7287">
              <w:rPr>
                <w:rFonts w:ascii="Palatino Linotype" w:hAnsi="Palatino Linotype"/>
                <w:sz w:val="20"/>
                <w:szCs w:val="20"/>
              </w:rPr>
              <w:t xml:space="preserve">" </w:t>
            </w:r>
            <w:r w:rsidR="003A62F5">
              <w:rPr>
                <w:rFonts w:ascii="Palatino Linotype" w:hAnsi="Palatino Linotype"/>
                <w:sz w:val="20"/>
                <w:szCs w:val="20"/>
              </w:rPr>
              <w:t>at</w:t>
            </w:r>
            <w:r w:rsidR="008C57EF" w:rsidRPr="004D7287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="008C57EF" w:rsidRPr="008C57EF">
              <w:rPr>
                <w:rFonts w:ascii="Palatino Linotype" w:hAnsi="Palatino Linotype"/>
                <w:sz w:val="20"/>
                <w:szCs w:val="20"/>
              </w:rPr>
              <w:t>International Conference on Global Trends in Applied Sciences, Medical and Health Science</w:t>
            </w:r>
            <w:r w:rsidR="00666F7A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="008C57EF" w:rsidRPr="007653A8">
              <w:rPr>
                <w:rFonts w:ascii="Palatino Linotype" w:hAnsi="Palatino Linotype"/>
                <w:i/>
                <w:sz w:val="20"/>
                <w:szCs w:val="20"/>
              </w:rPr>
              <w:t>(</w:t>
            </w:r>
            <w:r w:rsidR="008C57EF" w:rsidRPr="007653A8">
              <w:rPr>
                <w:rFonts w:ascii="Palatino Linotype" w:hAnsi="Palatino Linotype"/>
                <w:b/>
                <w:i/>
                <w:color w:val="002060"/>
                <w:sz w:val="20"/>
                <w:szCs w:val="20"/>
              </w:rPr>
              <w:t>ICGTASMH-2022</w:t>
            </w:r>
            <w:r w:rsidR="008C57EF" w:rsidRPr="008C57EF">
              <w:rPr>
                <w:rFonts w:ascii="Palatino Linotype" w:hAnsi="Palatino Linotype"/>
                <w:sz w:val="20"/>
                <w:szCs w:val="20"/>
              </w:rPr>
              <w:t>)</w:t>
            </w:r>
            <w:r w:rsidR="008C57EF" w:rsidRPr="004D7287">
              <w:rPr>
                <w:rFonts w:ascii="Palatino Linotype" w:hAnsi="Palatino Linotype"/>
                <w:sz w:val="20"/>
                <w:szCs w:val="20"/>
              </w:rPr>
              <w:t xml:space="preserve">, </w:t>
            </w:r>
            <w:r w:rsidR="008C57EF" w:rsidRPr="008C57EF">
              <w:rPr>
                <w:rFonts w:ascii="Palatino Linotype" w:hAnsi="Palatino Linotype"/>
                <w:sz w:val="20"/>
                <w:szCs w:val="20"/>
              </w:rPr>
              <w:t>28-29</w:t>
            </w:r>
            <w:r w:rsidR="003A62F5" w:rsidRPr="003A62F5">
              <w:rPr>
                <w:rFonts w:ascii="Palatino Linotype" w:hAnsi="Palatino Linotype"/>
                <w:sz w:val="20"/>
                <w:szCs w:val="20"/>
                <w:vertAlign w:val="superscript"/>
              </w:rPr>
              <w:t>th</w:t>
            </w:r>
            <w:r w:rsidR="008C57EF" w:rsidRPr="008C57EF">
              <w:rPr>
                <w:rFonts w:ascii="Palatino Linotype" w:hAnsi="Palatino Linotype"/>
                <w:sz w:val="20"/>
                <w:szCs w:val="20"/>
              </w:rPr>
              <w:t xml:space="preserve"> October, 2022</w:t>
            </w:r>
            <w:r w:rsidR="008C57EF" w:rsidRPr="004D7287">
              <w:rPr>
                <w:rFonts w:ascii="Palatino Linotype" w:hAnsi="Palatino Linotype"/>
                <w:sz w:val="20"/>
                <w:szCs w:val="20"/>
              </w:rPr>
              <w:t>.</w:t>
            </w:r>
          </w:p>
          <w:p w14:paraId="6B6B3B7E" w14:textId="3EBC0673" w:rsidR="00666F7A" w:rsidRPr="00D70B0C" w:rsidRDefault="00EA138B" w:rsidP="00666F7A">
            <w:pPr>
              <w:pStyle w:val="ListParagraph"/>
              <w:numPr>
                <w:ilvl w:val="0"/>
                <w:numId w:val="22"/>
              </w:numPr>
              <w:ind w:left="216" w:hanging="216"/>
              <w:jc w:val="both"/>
              <w:rPr>
                <w:rFonts w:ascii="Palatino Linotype" w:hAnsi="Palatino Linotype" w:cs="Times New Roman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Presented</w:t>
            </w:r>
            <w:r w:rsidRPr="008C57EF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="00666F7A" w:rsidRPr="008C57EF">
              <w:rPr>
                <w:rFonts w:ascii="Palatino Linotype" w:hAnsi="Palatino Linotype"/>
                <w:sz w:val="20"/>
                <w:szCs w:val="20"/>
              </w:rPr>
              <w:t>a</w:t>
            </w:r>
            <w:r w:rsidR="00666F7A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="00666F7A" w:rsidRPr="008C57EF">
              <w:rPr>
                <w:rFonts w:ascii="Palatino Linotype" w:hAnsi="Palatino Linotype"/>
                <w:sz w:val="20"/>
                <w:szCs w:val="20"/>
              </w:rPr>
              <w:t xml:space="preserve">poster presentation </w:t>
            </w:r>
            <w:r w:rsidR="00666F7A">
              <w:rPr>
                <w:rFonts w:ascii="Palatino Linotype" w:hAnsi="Palatino Linotype"/>
                <w:sz w:val="20"/>
                <w:szCs w:val="20"/>
              </w:rPr>
              <w:t>entitle</w:t>
            </w:r>
            <w:r w:rsidR="00666F7A" w:rsidRPr="008C57EF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="00666F7A" w:rsidRPr="004D7287">
              <w:rPr>
                <w:rFonts w:ascii="Palatino Linotype" w:hAnsi="Palatino Linotype"/>
                <w:sz w:val="20"/>
                <w:szCs w:val="20"/>
              </w:rPr>
              <w:t>“</w:t>
            </w:r>
            <w:r w:rsidR="00666F7A" w:rsidRPr="00666F7A">
              <w:rPr>
                <w:rFonts w:ascii="Palatino Linotype" w:hAnsi="Palatino Linotype"/>
                <w:i/>
                <w:sz w:val="20"/>
                <w:szCs w:val="20"/>
              </w:rPr>
              <w:t>Boron doped 2D</w:t>
            </w:r>
            <w:r w:rsidR="00C95C73">
              <w:rPr>
                <w:rFonts w:ascii="Palatino Linotype" w:hAnsi="Palatino Linotype"/>
                <w:i/>
                <w:sz w:val="20"/>
                <w:szCs w:val="20"/>
              </w:rPr>
              <w:t xml:space="preserve"> </w:t>
            </w:r>
            <w:r w:rsidR="00666F7A" w:rsidRPr="00666F7A">
              <w:rPr>
                <w:rFonts w:ascii="Palatino Linotype" w:hAnsi="Palatino Linotype"/>
                <w:i/>
                <w:sz w:val="20"/>
                <w:szCs w:val="20"/>
              </w:rPr>
              <w:t>g</w:t>
            </w:r>
            <w:r w:rsidR="00C95C73">
              <w:rPr>
                <w:rFonts w:ascii="Palatino Linotype" w:hAnsi="Palatino Linotype"/>
                <w:i/>
                <w:sz w:val="20"/>
                <w:szCs w:val="20"/>
              </w:rPr>
              <w:t>-</w:t>
            </w:r>
            <w:r w:rsidR="00666F7A" w:rsidRPr="00666F7A">
              <w:rPr>
                <w:rFonts w:ascii="Palatino Linotype" w:hAnsi="Palatino Linotype"/>
                <w:i/>
                <w:sz w:val="20"/>
                <w:szCs w:val="20"/>
              </w:rPr>
              <w:t>C</w:t>
            </w:r>
            <w:r w:rsidR="00666F7A" w:rsidRPr="00C95C73">
              <w:rPr>
                <w:rFonts w:ascii="Palatino Linotype" w:hAnsi="Palatino Linotype"/>
                <w:i/>
                <w:sz w:val="20"/>
                <w:szCs w:val="20"/>
                <w:vertAlign w:val="subscript"/>
              </w:rPr>
              <w:t>3</w:t>
            </w:r>
            <w:r w:rsidR="00666F7A" w:rsidRPr="00666F7A">
              <w:rPr>
                <w:rFonts w:ascii="Palatino Linotype" w:hAnsi="Palatino Linotype"/>
                <w:i/>
                <w:sz w:val="20"/>
                <w:szCs w:val="20"/>
              </w:rPr>
              <w:t>N</w:t>
            </w:r>
            <w:r w:rsidR="00666F7A" w:rsidRPr="00C95C73">
              <w:rPr>
                <w:rFonts w:ascii="Palatino Linotype" w:hAnsi="Palatino Linotype"/>
                <w:i/>
                <w:sz w:val="20"/>
                <w:szCs w:val="20"/>
                <w:vertAlign w:val="subscript"/>
              </w:rPr>
              <w:t>4</w:t>
            </w:r>
            <w:r w:rsidR="00666F7A" w:rsidRPr="00666F7A">
              <w:rPr>
                <w:rFonts w:ascii="Palatino Linotype" w:hAnsi="Palatino Linotype"/>
                <w:i/>
                <w:sz w:val="20"/>
                <w:szCs w:val="20"/>
              </w:rPr>
              <w:t xml:space="preserve"> quantum dots sensitized langasite based surface acoustic wave sensor for the augmented NO</w:t>
            </w:r>
            <w:r w:rsidR="00666F7A" w:rsidRPr="00C95C73">
              <w:rPr>
                <w:rFonts w:ascii="Palatino Linotype" w:hAnsi="Palatino Linotype"/>
                <w:i/>
                <w:sz w:val="20"/>
                <w:szCs w:val="20"/>
                <w:vertAlign w:val="subscript"/>
              </w:rPr>
              <w:t>2</w:t>
            </w:r>
            <w:r w:rsidR="00666F7A" w:rsidRPr="00666F7A">
              <w:rPr>
                <w:rFonts w:ascii="Palatino Linotype" w:hAnsi="Palatino Linotype"/>
                <w:i/>
                <w:sz w:val="20"/>
                <w:szCs w:val="20"/>
              </w:rPr>
              <w:t xml:space="preserve"> gas detection at room temperature</w:t>
            </w:r>
            <w:r w:rsidR="00666F7A" w:rsidRPr="008C57EF">
              <w:rPr>
                <w:rFonts w:ascii="Palatino Linotype" w:hAnsi="Palatino Linotype"/>
                <w:sz w:val="20"/>
                <w:szCs w:val="20"/>
              </w:rPr>
              <w:t xml:space="preserve"> “</w:t>
            </w:r>
            <w:r w:rsidR="00666F7A">
              <w:rPr>
                <w:rFonts w:ascii="Palatino Linotype" w:hAnsi="Palatino Linotype"/>
                <w:sz w:val="20"/>
                <w:szCs w:val="20"/>
              </w:rPr>
              <w:t xml:space="preserve">, at </w:t>
            </w:r>
            <w:r w:rsidR="00666F7A" w:rsidRPr="00666F7A">
              <w:rPr>
                <w:rFonts w:ascii="Palatino Linotype" w:hAnsi="Palatino Linotype"/>
                <w:sz w:val="20"/>
                <w:szCs w:val="20"/>
              </w:rPr>
              <w:t>20</w:t>
            </w:r>
            <w:r w:rsidR="00666F7A" w:rsidRPr="00666F7A">
              <w:rPr>
                <w:rFonts w:ascii="Palatino Linotype" w:hAnsi="Palatino Linotype"/>
                <w:sz w:val="20"/>
                <w:szCs w:val="20"/>
                <w:vertAlign w:val="superscript"/>
              </w:rPr>
              <w:t>th</w:t>
            </w:r>
            <w:r w:rsidR="00666F7A" w:rsidRPr="00666F7A">
              <w:rPr>
                <w:rFonts w:ascii="Palatino Linotype" w:hAnsi="Palatino Linotype"/>
                <w:sz w:val="20"/>
                <w:szCs w:val="20"/>
              </w:rPr>
              <w:t xml:space="preserve"> International Symposium on the Physics of Semiconductors and Applications (</w:t>
            </w:r>
            <w:r w:rsidR="00666F7A" w:rsidRPr="007653A8">
              <w:rPr>
                <w:rFonts w:ascii="Palatino Linotype" w:hAnsi="Palatino Linotype"/>
                <w:b/>
                <w:i/>
                <w:color w:val="002060"/>
                <w:sz w:val="20"/>
                <w:szCs w:val="20"/>
              </w:rPr>
              <w:t>ISPSA-2022</w:t>
            </w:r>
            <w:r w:rsidR="00666F7A" w:rsidRPr="00666F7A">
              <w:rPr>
                <w:rFonts w:ascii="Palatino Linotype" w:hAnsi="Palatino Linotype"/>
                <w:sz w:val="20"/>
                <w:szCs w:val="20"/>
              </w:rPr>
              <w:t>), 17-21</w:t>
            </w:r>
            <w:r w:rsidR="00666F7A" w:rsidRPr="00666F7A">
              <w:rPr>
                <w:rFonts w:ascii="Palatino Linotype" w:hAnsi="Palatino Linotype"/>
                <w:sz w:val="20"/>
                <w:szCs w:val="20"/>
                <w:vertAlign w:val="superscript"/>
              </w:rPr>
              <w:t>st</w:t>
            </w:r>
            <w:r w:rsidR="00666F7A" w:rsidRPr="00666F7A">
              <w:rPr>
                <w:rFonts w:ascii="Palatino Linotype" w:hAnsi="Palatino Linotype"/>
                <w:sz w:val="20"/>
                <w:szCs w:val="20"/>
              </w:rPr>
              <w:t xml:space="preserve"> July 2022</w:t>
            </w:r>
            <w:r w:rsidR="00666F7A" w:rsidRPr="004D7287">
              <w:rPr>
                <w:rFonts w:ascii="Palatino Linotype" w:hAnsi="Palatino Linotype"/>
                <w:sz w:val="20"/>
                <w:szCs w:val="20"/>
              </w:rPr>
              <w:t>.</w:t>
            </w:r>
          </w:p>
          <w:p w14:paraId="395A4C22" w14:textId="56A82BF5" w:rsidR="00D70B0C" w:rsidRPr="00D70B0C" w:rsidRDefault="00EA138B" w:rsidP="00D70B0C">
            <w:pPr>
              <w:pStyle w:val="ListParagraph"/>
              <w:numPr>
                <w:ilvl w:val="0"/>
                <w:numId w:val="22"/>
              </w:numPr>
              <w:ind w:left="216" w:hanging="216"/>
              <w:jc w:val="both"/>
              <w:rPr>
                <w:rFonts w:ascii="Palatino Linotype" w:hAnsi="Palatino Linotype" w:cs="Times New Roman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Presented</w:t>
            </w:r>
            <w:r w:rsidRPr="008C57EF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="00D70B0C" w:rsidRPr="008C57EF">
              <w:rPr>
                <w:rFonts w:ascii="Palatino Linotype" w:hAnsi="Palatino Linotype"/>
                <w:sz w:val="20"/>
                <w:szCs w:val="20"/>
              </w:rPr>
              <w:t>a</w:t>
            </w:r>
            <w:r w:rsidR="00666F7A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="00D70B0C" w:rsidRPr="008C57EF">
              <w:rPr>
                <w:rFonts w:ascii="Palatino Linotype" w:hAnsi="Palatino Linotype"/>
                <w:sz w:val="20"/>
                <w:szCs w:val="20"/>
              </w:rPr>
              <w:t xml:space="preserve">poster presentation </w:t>
            </w:r>
            <w:r w:rsidR="00D70B0C">
              <w:rPr>
                <w:rFonts w:ascii="Palatino Linotype" w:hAnsi="Palatino Linotype"/>
                <w:sz w:val="20"/>
                <w:szCs w:val="20"/>
              </w:rPr>
              <w:t>entitle</w:t>
            </w:r>
            <w:r w:rsidR="00D70B0C" w:rsidRPr="008C57EF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="00D70B0C" w:rsidRPr="004D7287">
              <w:rPr>
                <w:rFonts w:ascii="Palatino Linotype" w:hAnsi="Palatino Linotype"/>
                <w:sz w:val="20"/>
                <w:szCs w:val="20"/>
              </w:rPr>
              <w:t>“</w:t>
            </w:r>
            <w:r w:rsidR="00666F7A" w:rsidRPr="00666F7A">
              <w:rPr>
                <w:rFonts w:ascii="Palatino Linotype" w:hAnsi="Palatino Linotype"/>
                <w:i/>
                <w:sz w:val="20"/>
                <w:szCs w:val="20"/>
              </w:rPr>
              <w:t>Sulfur doped 2D</w:t>
            </w:r>
            <w:r w:rsidR="00C95C73">
              <w:rPr>
                <w:rFonts w:ascii="Palatino Linotype" w:hAnsi="Palatino Linotype"/>
                <w:i/>
                <w:sz w:val="20"/>
                <w:szCs w:val="20"/>
              </w:rPr>
              <w:t xml:space="preserve"> </w:t>
            </w:r>
            <w:r w:rsidR="00C95C73" w:rsidRPr="00666F7A">
              <w:rPr>
                <w:rFonts w:ascii="Palatino Linotype" w:hAnsi="Palatino Linotype"/>
                <w:i/>
                <w:sz w:val="20"/>
                <w:szCs w:val="20"/>
              </w:rPr>
              <w:t>g</w:t>
            </w:r>
            <w:r w:rsidR="00C95C73">
              <w:rPr>
                <w:rFonts w:ascii="Palatino Linotype" w:hAnsi="Palatino Linotype"/>
                <w:i/>
                <w:sz w:val="20"/>
                <w:szCs w:val="20"/>
              </w:rPr>
              <w:t>-</w:t>
            </w:r>
            <w:r w:rsidR="00C95C73" w:rsidRPr="00666F7A">
              <w:rPr>
                <w:rFonts w:ascii="Palatino Linotype" w:hAnsi="Palatino Linotype"/>
                <w:i/>
                <w:sz w:val="20"/>
                <w:szCs w:val="20"/>
              </w:rPr>
              <w:t>C</w:t>
            </w:r>
            <w:r w:rsidR="00C95C73" w:rsidRPr="00C95C73">
              <w:rPr>
                <w:rFonts w:ascii="Palatino Linotype" w:hAnsi="Palatino Linotype"/>
                <w:i/>
                <w:sz w:val="20"/>
                <w:szCs w:val="20"/>
                <w:vertAlign w:val="subscript"/>
              </w:rPr>
              <w:t>3</w:t>
            </w:r>
            <w:r w:rsidR="00C95C73" w:rsidRPr="00666F7A">
              <w:rPr>
                <w:rFonts w:ascii="Palatino Linotype" w:hAnsi="Palatino Linotype"/>
                <w:i/>
                <w:sz w:val="20"/>
                <w:szCs w:val="20"/>
              </w:rPr>
              <w:t>N</w:t>
            </w:r>
            <w:r w:rsidR="00C95C73" w:rsidRPr="00C95C73">
              <w:rPr>
                <w:rFonts w:ascii="Palatino Linotype" w:hAnsi="Palatino Linotype"/>
                <w:i/>
                <w:sz w:val="20"/>
                <w:szCs w:val="20"/>
                <w:vertAlign w:val="subscript"/>
              </w:rPr>
              <w:t>4</w:t>
            </w:r>
            <w:r w:rsidR="00666F7A" w:rsidRPr="00666F7A">
              <w:rPr>
                <w:rFonts w:ascii="Palatino Linotype" w:hAnsi="Palatino Linotype"/>
                <w:i/>
                <w:sz w:val="20"/>
                <w:szCs w:val="20"/>
              </w:rPr>
              <w:t xml:space="preserve"> quantum dots decorated langasite based surface acoustic wave sensor for the effective detection NH</w:t>
            </w:r>
            <w:r w:rsidR="00666F7A" w:rsidRPr="007653A8">
              <w:rPr>
                <w:rFonts w:ascii="Palatino Linotype" w:hAnsi="Palatino Linotype"/>
                <w:i/>
                <w:sz w:val="20"/>
                <w:szCs w:val="20"/>
                <w:vertAlign w:val="subscript"/>
              </w:rPr>
              <w:t>3</w:t>
            </w:r>
            <w:r w:rsidR="00666F7A" w:rsidRPr="00666F7A">
              <w:rPr>
                <w:rFonts w:ascii="Palatino Linotype" w:hAnsi="Palatino Linotype"/>
                <w:i/>
                <w:sz w:val="20"/>
                <w:szCs w:val="20"/>
              </w:rPr>
              <w:t xml:space="preserve"> gas at room temperature</w:t>
            </w:r>
            <w:r w:rsidR="00666F7A" w:rsidRPr="008C57EF">
              <w:rPr>
                <w:rFonts w:ascii="Palatino Linotype" w:hAnsi="Palatino Linotype"/>
                <w:sz w:val="20"/>
                <w:szCs w:val="20"/>
              </w:rPr>
              <w:t xml:space="preserve"> “</w:t>
            </w:r>
            <w:r w:rsidR="00666F7A">
              <w:rPr>
                <w:rFonts w:ascii="Palatino Linotype" w:hAnsi="Palatino Linotype"/>
                <w:sz w:val="20"/>
                <w:szCs w:val="20"/>
              </w:rPr>
              <w:t xml:space="preserve">, at </w:t>
            </w:r>
            <w:r w:rsidR="00666F7A" w:rsidRPr="00666F7A">
              <w:rPr>
                <w:rFonts w:ascii="Palatino Linotype" w:hAnsi="Palatino Linotype"/>
                <w:sz w:val="20"/>
                <w:szCs w:val="20"/>
              </w:rPr>
              <w:t>12</w:t>
            </w:r>
            <w:r w:rsidR="00666F7A" w:rsidRPr="00666F7A">
              <w:rPr>
                <w:rFonts w:ascii="Palatino Linotype" w:hAnsi="Palatino Linotype"/>
                <w:sz w:val="20"/>
                <w:szCs w:val="20"/>
                <w:vertAlign w:val="superscript"/>
              </w:rPr>
              <w:t>th</w:t>
            </w:r>
            <w:r w:rsidR="00666F7A" w:rsidRPr="00666F7A">
              <w:rPr>
                <w:rFonts w:ascii="Palatino Linotype" w:hAnsi="Palatino Linotype"/>
                <w:sz w:val="20"/>
                <w:szCs w:val="20"/>
              </w:rPr>
              <w:t xml:space="preserve"> International Conference on Advanced Materials and Devices (</w:t>
            </w:r>
            <w:r w:rsidR="00666F7A" w:rsidRPr="007653A8">
              <w:rPr>
                <w:rFonts w:ascii="Palatino Linotype" w:hAnsi="Palatino Linotype"/>
                <w:b/>
                <w:i/>
                <w:color w:val="002060"/>
                <w:sz w:val="20"/>
                <w:szCs w:val="20"/>
              </w:rPr>
              <w:t>ICAMD-2021</w:t>
            </w:r>
            <w:r w:rsidR="00666F7A" w:rsidRPr="00666F7A">
              <w:rPr>
                <w:rFonts w:ascii="Palatino Linotype" w:hAnsi="Palatino Linotype"/>
                <w:sz w:val="20"/>
                <w:szCs w:val="20"/>
              </w:rPr>
              <w:t>), 06-10</w:t>
            </w:r>
            <w:r w:rsidR="00666F7A" w:rsidRPr="00666F7A">
              <w:rPr>
                <w:rFonts w:ascii="Palatino Linotype" w:hAnsi="Palatino Linotype"/>
                <w:sz w:val="20"/>
                <w:szCs w:val="20"/>
                <w:vertAlign w:val="superscript"/>
              </w:rPr>
              <w:t>th</w:t>
            </w:r>
            <w:r w:rsidR="00666F7A" w:rsidRPr="00666F7A">
              <w:rPr>
                <w:rFonts w:ascii="Palatino Linotype" w:hAnsi="Palatino Linotype"/>
                <w:sz w:val="20"/>
                <w:szCs w:val="20"/>
              </w:rPr>
              <w:t xml:space="preserve"> December 2021</w:t>
            </w:r>
            <w:r w:rsidR="00D70B0C" w:rsidRPr="004D7287">
              <w:rPr>
                <w:rFonts w:ascii="Palatino Linotype" w:hAnsi="Palatino Linotype"/>
                <w:sz w:val="20"/>
                <w:szCs w:val="20"/>
              </w:rPr>
              <w:t>.</w:t>
            </w:r>
          </w:p>
          <w:p w14:paraId="4AFA342A" w14:textId="3E3213B3" w:rsidR="00D70B0C" w:rsidRPr="00D70B0C" w:rsidRDefault="00EA138B" w:rsidP="00D70B0C">
            <w:pPr>
              <w:pStyle w:val="ListParagraph"/>
              <w:numPr>
                <w:ilvl w:val="0"/>
                <w:numId w:val="22"/>
              </w:numPr>
              <w:spacing w:after="25"/>
              <w:ind w:left="216" w:hanging="216"/>
              <w:jc w:val="both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Presented</w:t>
            </w:r>
            <w:r w:rsidRPr="008C57EF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="00D70B0C" w:rsidRPr="008C57EF">
              <w:rPr>
                <w:rFonts w:ascii="Palatino Linotype" w:hAnsi="Palatino Linotype"/>
                <w:sz w:val="20"/>
                <w:szCs w:val="20"/>
              </w:rPr>
              <w:t xml:space="preserve">a poster presentation </w:t>
            </w:r>
            <w:r w:rsidR="00D70B0C">
              <w:rPr>
                <w:rFonts w:ascii="Palatino Linotype" w:hAnsi="Palatino Linotype"/>
                <w:sz w:val="20"/>
                <w:szCs w:val="20"/>
              </w:rPr>
              <w:t>entitle</w:t>
            </w:r>
            <w:r w:rsidR="00D70B0C" w:rsidRPr="008C57EF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="00D70B0C" w:rsidRPr="004D7287">
              <w:rPr>
                <w:rFonts w:ascii="Palatino Linotype" w:hAnsi="Palatino Linotype"/>
                <w:sz w:val="20"/>
                <w:szCs w:val="20"/>
              </w:rPr>
              <w:t>“</w:t>
            </w:r>
            <w:r w:rsidR="00666F7A" w:rsidRPr="00666F7A">
              <w:rPr>
                <w:rFonts w:ascii="Palatino Linotype" w:hAnsi="Palatino Linotype"/>
                <w:i/>
                <w:sz w:val="20"/>
                <w:szCs w:val="20"/>
              </w:rPr>
              <w:t>Highly Selective and Sensitive Surface Acoustic Wave NO2 Gas Sensor Based on Hybrid GO-</w:t>
            </w:r>
            <w:proofErr w:type="gramStart"/>
            <w:r w:rsidR="00666F7A" w:rsidRPr="00666F7A">
              <w:rPr>
                <w:rFonts w:ascii="Palatino Linotype" w:hAnsi="Palatino Linotype"/>
                <w:i/>
                <w:sz w:val="20"/>
                <w:szCs w:val="20"/>
              </w:rPr>
              <w:t>PEDOT:PSS</w:t>
            </w:r>
            <w:proofErr w:type="gramEnd"/>
            <w:r w:rsidR="00666F7A" w:rsidRPr="00666F7A">
              <w:rPr>
                <w:rFonts w:ascii="Palatino Linotype" w:hAnsi="Palatino Linotype"/>
                <w:i/>
                <w:sz w:val="20"/>
                <w:szCs w:val="20"/>
              </w:rPr>
              <w:t xml:space="preserve"> Nanocomposite Deposited on Langasite Substrate</w:t>
            </w:r>
            <w:r w:rsidR="00666F7A" w:rsidRPr="004D7287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="00D70B0C" w:rsidRPr="004D7287">
              <w:rPr>
                <w:rFonts w:ascii="Palatino Linotype" w:hAnsi="Palatino Linotype"/>
                <w:sz w:val="20"/>
                <w:szCs w:val="20"/>
              </w:rPr>
              <w:t>"</w:t>
            </w:r>
            <w:r w:rsidR="00D70B0C">
              <w:rPr>
                <w:rFonts w:ascii="Palatino Linotype" w:hAnsi="Palatino Linotype"/>
                <w:sz w:val="20"/>
                <w:szCs w:val="20"/>
              </w:rPr>
              <w:t>,</w:t>
            </w:r>
            <w:r w:rsidR="00666F7A">
              <w:rPr>
                <w:rFonts w:ascii="Palatino Linotype" w:hAnsi="Palatino Linotype"/>
                <w:sz w:val="20"/>
                <w:szCs w:val="20"/>
              </w:rPr>
              <w:t xml:space="preserve"> at</w:t>
            </w:r>
            <w:r w:rsidR="00666F7A">
              <w:t xml:space="preserve"> </w:t>
            </w:r>
            <w:r w:rsidR="00666F7A" w:rsidRPr="00666F7A">
              <w:rPr>
                <w:rFonts w:ascii="Palatino Linotype" w:hAnsi="Palatino Linotype"/>
                <w:sz w:val="20"/>
                <w:szCs w:val="20"/>
              </w:rPr>
              <w:t>22</w:t>
            </w:r>
            <w:r w:rsidR="00666F7A" w:rsidRPr="00666F7A">
              <w:rPr>
                <w:rFonts w:ascii="Palatino Linotype" w:hAnsi="Palatino Linotype"/>
                <w:sz w:val="20"/>
                <w:szCs w:val="20"/>
                <w:vertAlign w:val="superscript"/>
              </w:rPr>
              <w:t>nd</w:t>
            </w:r>
            <w:r w:rsidR="00666F7A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="00666F7A" w:rsidRPr="00666F7A">
              <w:rPr>
                <w:rFonts w:ascii="Palatino Linotype" w:hAnsi="Palatino Linotype"/>
                <w:sz w:val="20"/>
                <w:szCs w:val="20"/>
              </w:rPr>
              <w:t>International Union of Materials Research Societies International Conference in Asia (</w:t>
            </w:r>
            <w:r w:rsidR="00666F7A" w:rsidRPr="007653A8">
              <w:rPr>
                <w:rFonts w:ascii="Palatino Linotype" w:hAnsi="Palatino Linotype"/>
                <w:b/>
                <w:i/>
                <w:color w:val="002060"/>
                <w:sz w:val="20"/>
                <w:szCs w:val="20"/>
              </w:rPr>
              <w:t>IUMRS-ICA 2021</w:t>
            </w:r>
            <w:r w:rsidR="00666F7A" w:rsidRPr="00666F7A">
              <w:rPr>
                <w:rFonts w:ascii="Palatino Linotype" w:hAnsi="Palatino Linotype"/>
                <w:sz w:val="20"/>
                <w:szCs w:val="20"/>
              </w:rPr>
              <w:t>)</w:t>
            </w:r>
            <w:r w:rsidR="00666F7A">
              <w:rPr>
                <w:rFonts w:ascii="Palatino Linotype" w:hAnsi="Palatino Linotype"/>
                <w:sz w:val="20"/>
                <w:szCs w:val="20"/>
              </w:rPr>
              <w:t>,</w:t>
            </w:r>
            <w:r w:rsidR="00D70B0C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="00D70B0C" w:rsidRPr="00D70B0C">
              <w:rPr>
                <w:rFonts w:ascii="Palatino Linotype" w:hAnsi="Palatino Linotype"/>
                <w:sz w:val="20"/>
                <w:szCs w:val="20"/>
              </w:rPr>
              <w:t>3-8</w:t>
            </w:r>
            <w:r w:rsidR="00D70B0C" w:rsidRPr="00D70B0C">
              <w:rPr>
                <w:rFonts w:ascii="Palatino Linotype" w:hAnsi="Palatino Linotype"/>
                <w:sz w:val="20"/>
                <w:szCs w:val="20"/>
                <w:vertAlign w:val="superscript"/>
              </w:rPr>
              <w:t>th</w:t>
            </w:r>
            <w:r w:rsidR="00D70B0C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="00D70B0C" w:rsidRPr="00D70B0C">
              <w:rPr>
                <w:rFonts w:ascii="Palatino Linotype" w:hAnsi="Palatino Linotype"/>
                <w:sz w:val="20"/>
                <w:szCs w:val="20"/>
              </w:rPr>
              <w:t xml:space="preserve"> October 2021</w:t>
            </w:r>
            <w:r w:rsidR="00D70B0C" w:rsidRPr="003A62F5">
              <w:rPr>
                <w:rFonts w:ascii="Palatino Linotype" w:hAnsi="Palatino Linotype"/>
                <w:sz w:val="20"/>
                <w:szCs w:val="20"/>
              </w:rPr>
              <w:t>.</w:t>
            </w:r>
          </w:p>
          <w:p w14:paraId="38C04D23" w14:textId="4213A657" w:rsidR="00362B5F" w:rsidRDefault="00EA138B" w:rsidP="00470F45">
            <w:pPr>
              <w:pStyle w:val="Default"/>
              <w:numPr>
                <w:ilvl w:val="0"/>
                <w:numId w:val="22"/>
              </w:numPr>
              <w:spacing w:after="25"/>
              <w:ind w:left="216" w:hanging="216"/>
              <w:jc w:val="both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Presented</w:t>
            </w:r>
            <w:r w:rsidRPr="008C57EF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="008C57EF" w:rsidRPr="008C57EF">
              <w:rPr>
                <w:rFonts w:ascii="Palatino Linotype" w:hAnsi="Palatino Linotype"/>
                <w:sz w:val="20"/>
                <w:szCs w:val="20"/>
              </w:rPr>
              <w:t xml:space="preserve">a poster presentation work </w:t>
            </w:r>
            <w:r w:rsidR="008C57EF">
              <w:rPr>
                <w:rFonts w:ascii="Palatino Linotype" w:hAnsi="Palatino Linotype"/>
                <w:sz w:val="20"/>
                <w:szCs w:val="20"/>
              </w:rPr>
              <w:t>entitle</w:t>
            </w:r>
            <w:r w:rsidR="008C57EF" w:rsidRPr="008C57EF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="00F93136" w:rsidRPr="004D7287">
              <w:rPr>
                <w:rFonts w:ascii="Palatino Linotype" w:hAnsi="Palatino Linotype"/>
                <w:color w:val="auto"/>
                <w:sz w:val="20"/>
                <w:szCs w:val="20"/>
              </w:rPr>
              <w:t>"</w:t>
            </w:r>
            <w:r w:rsidR="000E04AF">
              <w:t xml:space="preserve"> </w:t>
            </w:r>
            <w:r w:rsidR="000E04AF" w:rsidRPr="000E04AF">
              <w:rPr>
                <w:rFonts w:ascii="Palatino Linotype" w:hAnsi="Palatino Linotype"/>
                <w:i/>
                <w:color w:val="auto"/>
                <w:sz w:val="20"/>
                <w:szCs w:val="20"/>
              </w:rPr>
              <w:t>Plasmonic Pt Nano Participles Functionalized TiO2 Nanoplates/GaN Nanorods Hybrid Heterojunction for the Augmented Self-Powered UV Photodetectors</w:t>
            </w:r>
            <w:r w:rsidR="00362B5F" w:rsidRPr="004D7287">
              <w:rPr>
                <w:rFonts w:ascii="Palatino Linotype" w:hAnsi="Palatino Linotype"/>
                <w:color w:val="auto"/>
                <w:sz w:val="20"/>
                <w:szCs w:val="20"/>
              </w:rPr>
              <w:t xml:space="preserve">" </w:t>
            </w:r>
            <w:r w:rsidR="000E04AF">
              <w:rPr>
                <w:rFonts w:ascii="Palatino Linotype" w:hAnsi="Palatino Linotype"/>
                <w:color w:val="auto"/>
                <w:sz w:val="20"/>
                <w:szCs w:val="20"/>
              </w:rPr>
              <w:t xml:space="preserve">at </w:t>
            </w:r>
            <w:r w:rsidR="000E04AF" w:rsidRPr="000E04AF">
              <w:rPr>
                <w:rFonts w:ascii="Palatino Linotype" w:hAnsi="Palatino Linotype"/>
                <w:color w:val="auto"/>
                <w:sz w:val="20"/>
                <w:szCs w:val="20"/>
              </w:rPr>
              <w:t>Optics and Photonics Congress (</w:t>
            </w:r>
            <w:r w:rsidR="000E04AF" w:rsidRPr="007653A8">
              <w:rPr>
                <w:rFonts w:ascii="Palatino Linotype" w:hAnsi="Palatino Linotype"/>
                <w:b/>
                <w:i/>
                <w:color w:val="002060"/>
                <w:sz w:val="20"/>
                <w:szCs w:val="20"/>
              </w:rPr>
              <w:t>OSK-2021</w:t>
            </w:r>
            <w:r w:rsidR="000E04AF" w:rsidRPr="000E04AF">
              <w:rPr>
                <w:rFonts w:ascii="Palatino Linotype" w:hAnsi="Palatino Linotype"/>
                <w:color w:val="auto"/>
                <w:sz w:val="20"/>
                <w:szCs w:val="20"/>
              </w:rPr>
              <w:t>), 04-7</w:t>
            </w:r>
            <w:r w:rsidR="000E04AF" w:rsidRPr="000E04AF">
              <w:rPr>
                <w:rFonts w:ascii="Palatino Linotype" w:hAnsi="Palatino Linotype"/>
                <w:color w:val="auto"/>
                <w:sz w:val="20"/>
                <w:szCs w:val="20"/>
                <w:vertAlign w:val="superscript"/>
              </w:rPr>
              <w:t>th</w:t>
            </w:r>
            <w:r w:rsidR="000E04AF">
              <w:rPr>
                <w:rFonts w:ascii="Palatino Linotype" w:hAnsi="Palatino Linotype"/>
                <w:color w:val="auto"/>
                <w:sz w:val="20"/>
                <w:szCs w:val="20"/>
              </w:rPr>
              <w:t xml:space="preserve"> </w:t>
            </w:r>
            <w:r w:rsidR="000E04AF" w:rsidRPr="000E04AF">
              <w:rPr>
                <w:rFonts w:ascii="Palatino Linotype" w:hAnsi="Palatino Linotype"/>
                <w:color w:val="auto"/>
                <w:sz w:val="20"/>
                <w:szCs w:val="20"/>
              </w:rPr>
              <w:t>July 2021</w:t>
            </w:r>
            <w:r w:rsidR="00202847" w:rsidRPr="004D7287">
              <w:rPr>
                <w:rFonts w:ascii="Palatino Linotype" w:hAnsi="Palatino Linotype"/>
                <w:color w:val="auto"/>
                <w:sz w:val="20"/>
                <w:szCs w:val="20"/>
              </w:rPr>
              <w:t>.</w:t>
            </w:r>
          </w:p>
          <w:p w14:paraId="3E958552" w14:textId="1E96E1E0" w:rsidR="00D70B0C" w:rsidRPr="004520FC" w:rsidRDefault="00EA138B" w:rsidP="00D70B0C">
            <w:pPr>
              <w:pStyle w:val="ListParagraph"/>
              <w:numPr>
                <w:ilvl w:val="0"/>
                <w:numId w:val="22"/>
              </w:numPr>
              <w:ind w:left="216" w:hanging="216"/>
              <w:jc w:val="both"/>
              <w:rPr>
                <w:rFonts w:ascii="Palatino Linotype" w:hAnsi="Palatino Linotype" w:cs="Times New Roman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Presented</w:t>
            </w:r>
            <w:r w:rsidRPr="008C57EF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="00D70B0C" w:rsidRPr="008C57EF">
              <w:rPr>
                <w:rFonts w:ascii="Palatino Linotype" w:hAnsi="Palatino Linotype"/>
                <w:sz w:val="20"/>
                <w:szCs w:val="20"/>
              </w:rPr>
              <w:t xml:space="preserve">a poster presentation work </w:t>
            </w:r>
            <w:r w:rsidR="00D70B0C">
              <w:rPr>
                <w:rFonts w:ascii="Palatino Linotype" w:hAnsi="Palatino Linotype"/>
                <w:sz w:val="20"/>
                <w:szCs w:val="20"/>
              </w:rPr>
              <w:t>entitle</w:t>
            </w:r>
            <w:r w:rsidR="00D70B0C" w:rsidRPr="004520FC">
              <w:rPr>
                <w:rFonts w:ascii="Palatino Linotype" w:hAnsi="Palatino Linotype" w:cs="Times New Roman"/>
                <w:sz w:val="20"/>
                <w:szCs w:val="20"/>
              </w:rPr>
              <w:t xml:space="preserve"> "</w:t>
            </w:r>
            <w:r w:rsidR="00D70B0C" w:rsidRPr="00D70B0C">
              <w:rPr>
                <w:rFonts w:ascii="Palatino Linotype" w:hAnsi="Palatino Linotype" w:cs="Times New Roman"/>
                <w:i/>
                <w:sz w:val="20"/>
                <w:szCs w:val="20"/>
              </w:rPr>
              <w:t>Ag Nanowires-Plasmonic Assisted Efficient Charge Separation in Hybrid Heterojunctions of Ppy-</w:t>
            </w:r>
            <w:proofErr w:type="gramStart"/>
            <w:r w:rsidR="00D70B0C" w:rsidRPr="00D70B0C">
              <w:rPr>
                <w:rFonts w:ascii="Palatino Linotype" w:hAnsi="Palatino Linotype" w:cs="Times New Roman"/>
                <w:i/>
                <w:sz w:val="20"/>
                <w:szCs w:val="20"/>
              </w:rPr>
              <w:t>PEDOT:PSS</w:t>
            </w:r>
            <w:proofErr w:type="gramEnd"/>
            <w:r w:rsidR="00D70B0C" w:rsidRPr="00D70B0C">
              <w:rPr>
                <w:rFonts w:ascii="Palatino Linotype" w:hAnsi="Palatino Linotype" w:cs="Times New Roman"/>
                <w:i/>
                <w:sz w:val="20"/>
                <w:szCs w:val="20"/>
              </w:rPr>
              <w:t>/GaN Nanorods for the High Performance Self-powered UV Photode</w:t>
            </w:r>
            <w:r w:rsidR="00D70B0C">
              <w:rPr>
                <w:rFonts w:ascii="Palatino Linotype" w:hAnsi="Palatino Linotype" w:cs="Times New Roman"/>
                <w:i/>
                <w:sz w:val="20"/>
                <w:szCs w:val="20"/>
              </w:rPr>
              <w:t>tect</w:t>
            </w:r>
            <w:r w:rsidR="00D70B0C" w:rsidRPr="00D70B0C">
              <w:rPr>
                <w:rFonts w:ascii="Palatino Linotype" w:hAnsi="Palatino Linotype" w:cs="Times New Roman"/>
                <w:i/>
                <w:sz w:val="20"/>
                <w:szCs w:val="20"/>
              </w:rPr>
              <w:t>or</w:t>
            </w:r>
            <w:r w:rsidR="00D70B0C">
              <w:rPr>
                <w:rFonts w:ascii="Palatino Linotype" w:hAnsi="Palatino Linotype" w:cs="Times New Roman"/>
                <w:i/>
                <w:sz w:val="20"/>
                <w:szCs w:val="20"/>
              </w:rPr>
              <w:t xml:space="preserve">”, at </w:t>
            </w:r>
            <w:r w:rsidR="00D70B0C" w:rsidRPr="00D70B0C">
              <w:rPr>
                <w:rFonts w:ascii="Palatino Linotype" w:hAnsi="Palatino Linotype" w:cs="Times New Roman"/>
                <w:sz w:val="20"/>
                <w:szCs w:val="20"/>
              </w:rPr>
              <w:t>6</w:t>
            </w:r>
            <w:r w:rsidR="00D70B0C" w:rsidRPr="00D70B0C">
              <w:rPr>
                <w:rFonts w:ascii="Palatino Linotype" w:hAnsi="Palatino Linotype" w:cs="Times New Roman"/>
                <w:sz w:val="20"/>
                <w:szCs w:val="20"/>
                <w:vertAlign w:val="superscript"/>
              </w:rPr>
              <w:t>th</w:t>
            </w:r>
            <w:r w:rsidR="00D70B0C">
              <w:rPr>
                <w:rFonts w:ascii="Palatino Linotype" w:hAnsi="Palatino Linotype" w:cs="Times New Roman"/>
                <w:sz w:val="20"/>
                <w:szCs w:val="20"/>
              </w:rPr>
              <w:t xml:space="preserve"> </w:t>
            </w:r>
            <w:r w:rsidR="00D70B0C" w:rsidRPr="00D70B0C">
              <w:rPr>
                <w:rFonts w:ascii="Palatino Linotype" w:hAnsi="Palatino Linotype" w:cs="Times New Roman"/>
                <w:sz w:val="20"/>
                <w:szCs w:val="20"/>
              </w:rPr>
              <w:t>International Conference on Advances in Functional Materials (</w:t>
            </w:r>
            <w:r w:rsidR="00D70B0C" w:rsidRPr="007653A8">
              <w:rPr>
                <w:rFonts w:ascii="Palatino Linotype" w:hAnsi="Palatino Linotype" w:cs="Times New Roman"/>
                <w:b/>
                <w:i/>
                <w:color w:val="002060"/>
                <w:sz w:val="20"/>
                <w:szCs w:val="20"/>
              </w:rPr>
              <w:t>AFM-2021</w:t>
            </w:r>
            <w:r w:rsidR="00D70B0C" w:rsidRPr="00D70B0C">
              <w:rPr>
                <w:rFonts w:ascii="Palatino Linotype" w:hAnsi="Palatino Linotype" w:cs="Times New Roman"/>
                <w:sz w:val="20"/>
                <w:szCs w:val="20"/>
              </w:rPr>
              <w:t>), 15-17th February 2021</w:t>
            </w:r>
            <w:r w:rsidR="00D70B0C">
              <w:rPr>
                <w:rFonts w:ascii="Palatino Linotype" w:hAnsi="Palatino Linotype" w:cs="Times New Roman"/>
                <w:sz w:val="20"/>
                <w:szCs w:val="20"/>
              </w:rPr>
              <w:t>.</w:t>
            </w:r>
          </w:p>
          <w:p w14:paraId="58436068" w14:textId="5027E880" w:rsidR="0071594E" w:rsidRPr="00470F45" w:rsidRDefault="00EA138B" w:rsidP="00A412EB">
            <w:pPr>
              <w:pStyle w:val="Default"/>
              <w:numPr>
                <w:ilvl w:val="0"/>
                <w:numId w:val="22"/>
              </w:numPr>
              <w:spacing w:after="25"/>
              <w:ind w:left="216" w:hanging="216"/>
              <w:jc w:val="both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lastRenderedPageBreak/>
              <w:t>Presented</w:t>
            </w:r>
            <w:r w:rsidRPr="008C57EF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="008C57EF" w:rsidRPr="008C57EF">
              <w:rPr>
                <w:rFonts w:ascii="Palatino Linotype" w:hAnsi="Palatino Linotype"/>
                <w:sz w:val="20"/>
                <w:szCs w:val="20"/>
              </w:rPr>
              <w:t xml:space="preserve">a poster presentation </w:t>
            </w:r>
            <w:r w:rsidR="008C57EF">
              <w:rPr>
                <w:rFonts w:ascii="Palatino Linotype" w:hAnsi="Palatino Linotype"/>
                <w:sz w:val="20"/>
                <w:szCs w:val="20"/>
              </w:rPr>
              <w:t>entitle</w:t>
            </w:r>
            <w:r w:rsidR="0071594E" w:rsidRPr="0071594E">
              <w:rPr>
                <w:rFonts w:ascii="Palatino Linotype" w:hAnsi="Palatino Linotype"/>
                <w:color w:val="auto"/>
                <w:sz w:val="20"/>
                <w:szCs w:val="20"/>
              </w:rPr>
              <w:t xml:space="preserve"> </w:t>
            </w:r>
            <w:r w:rsidR="006A7ABD">
              <w:rPr>
                <w:rFonts w:ascii="Palatino Linotype" w:hAnsi="Palatino Linotype"/>
                <w:color w:val="auto"/>
                <w:sz w:val="20"/>
                <w:szCs w:val="20"/>
              </w:rPr>
              <w:t>“</w:t>
            </w:r>
            <w:r w:rsidR="003A62F5" w:rsidRPr="003A62F5">
              <w:rPr>
                <w:rFonts w:ascii="Palatino Linotype" w:hAnsi="Palatino Linotype"/>
                <w:i/>
                <w:color w:val="auto"/>
                <w:sz w:val="20"/>
                <w:szCs w:val="20"/>
              </w:rPr>
              <w:t>Polypyrrole/GaN Nano rods based organic/inorganic hybrid heterojunction for high performance self-powered ultraviolet photodetectors</w:t>
            </w:r>
            <w:r w:rsidR="006A7ABD">
              <w:rPr>
                <w:rFonts w:ascii="Palatino Linotype" w:hAnsi="Palatino Linotype"/>
                <w:color w:val="auto"/>
                <w:sz w:val="20"/>
                <w:szCs w:val="20"/>
              </w:rPr>
              <w:t xml:space="preserve">” </w:t>
            </w:r>
            <w:r w:rsidR="003A62F5" w:rsidRPr="00A02A54">
              <w:rPr>
                <w:rFonts w:ascii="Palatino Linotype" w:hAnsi="Palatino Linotype"/>
                <w:color w:val="auto"/>
                <w:sz w:val="20"/>
                <w:szCs w:val="20"/>
              </w:rPr>
              <w:t>at</w:t>
            </w:r>
            <w:r w:rsidR="003A62F5" w:rsidRPr="003A62F5">
              <w:rPr>
                <w:rFonts w:ascii="Palatino Linotype" w:hAnsi="Palatino Linotype"/>
                <w:color w:val="auto"/>
                <w:sz w:val="20"/>
                <w:szCs w:val="20"/>
              </w:rPr>
              <w:t xml:space="preserve"> The Korean Vacuum Society (</w:t>
            </w:r>
            <w:r w:rsidR="003A62F5" w:rsidRPr="007653A8">
              <w:rPr>
                <w:rFonts w:ascii="Palatino Linotype" w:hAnsi="Palatino Linotype"/>
                <w:b/>
                <w:i/>
                <w:color w:val="002060"/>
                <w:sz w:val="20"/>
                <w:szCs w:val="20"/>
              </w:rPr>
              <w:t>KVS-2020</w:t>
            </w:r>
            <w:r w:rsidR="003A62F5" w:rsidRPr="003A62F5">
              <w:rPr>
                <w:rFonts w:ascii="Palatino Linotype" w:hAnsi="Palatino Linotype"/>
                <w:color w:val="auto"/>
                <w:sz w:val="20"/>
                <w:szCs w:val="20"/>
              </w:rPr>
              <w:t>), during 19-21st August 202</w:t>
            </w:r>
            <w:r w:rsidR="000E04AF">
              <w:rPr>
                <w:rFonts w:ascii="Palatino Linotype" w:hAnsi="Palatino Linotype"/>
                <w:color w:val="auto"/>
                <w:sz w:val="20"/>
                <w:szCs w:val="20"/>
              </w:rPr>
              <w:t>0</w:t>
            </w:r>
            <w:r w:rsidR="00A412EB">
              <w:rPr>
                <w:rFonts w:ascii="Palatino Linotype" w:hAnsi="Palatino Linotype"/>
                <w:color w:val="auto"/>
                <w:sz w:val="20"/>
                <w:szCs w:val="20"/>
              </w:rPr>
              <w:t>.</w:t>
            </w:r>
          </w:p>
        </w:tc>
      </w:tr>
      <w:tr w:rsidR="00F93136" w:rsidRPr="004D7287" w14:paraId="5F41DF61" w14:textId="77777777" w:rsidTr="001109F4">
        <w:trPr>
          <w:trHeight w:val="74"/>
        </w:trPr>
        <w:tc>
          <w:tcPr>
            <w:tcW w:w="1555" w:type="dxa"/>
          </w:tcPr>
          <w:p w14:paraId="1DD41DAD" w14:textId="77777777" w:rsidR="00F93136" w:rsidRPr="004D7287" w:rsidRDefault="00F93136" w:rsidP="000443A5">
            <w:pPr>
              <w:spacing w:line="276" w:lineRule="auto"/>
              <w:jc w:val="center"/>
              <w:rPr>
                <w:rFonts w:ascii="Palatino Linotype" w:hAnsi="Palatino Linotype"/>
                <w:bCs/>
                <w:sz w:val="18"/>
                <w:szCs w:val="18"/>
              </w:rPr>
            </w:pPr>
          </w:p>
        </w:tc>
        <w:tc>
          <w:tcPr>
            <w:tcW w:w="9533" w:type="dxa"/>
          </w:tcPr>
          <w:p w14:paraId="6D83402D" w14:textId="70BBFA67" w:rsidR="00F93136" w:rsidRPr="00D70B0C" w:rsidRDefault="00EA138B" w:rsidP="00D70B0C">
            <w:pPr>
              <w:pStyle w:val="ListParagraph"/>
              <w:numPr>
                <w:ilvl w:val="0"/>
                <w:numId w:val="22"/>
              </w:numPr>
              <w:spacing w:after="25"/>
              <w:ind w:left="216" w:hanging="216"/>
              <w:jc w:val="both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Presented</w:t>
            </w:r>
            <w:r w:rsidRPr="008C57EF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="008C57EF" w:rsidRPr="008C57EF">
              <w:rPr>
                <w:rFonts w:ascii="Palatino Linotype" w:hAnsi="Palatino Linotype"/>
                <w:sz w:val="20"/>
                <w:szCs w:val="20"/>
              </w:rPr>
              <w:t xml:space="preserve">a poster presentation </w:t>
            </w:r>
            <w:r w:rsidR="008C57EF">
              <w:rPr>
                <w:rFonts w:ascii="Palatino Linotype" w:hAnsi="Palatino Linotype"/>
                <w:sz w:val="20"/>
                <w:szCs w:val="20"/>
              </w:rPr>
              <w:t>entitle</w:t>
            </w:r>
            <w:r w:rsidR="008C57EF" w:rsidRPr="008C57EF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="00F93136" w:rsidRPr="004D7287">
              <w:rPr>
                <w:rFonts w:ascii="Palatino Linotype" w:hAnsi="Palatino Linotype"/>
                <w:sz w:val="20"/>
                <w:szCs w:val="20"/>
              </w:rPr>
              <w:t>“</w:t>
            </w:r>
            <w:r w:rsidR="003A62F5" w:rsidRPr="003A62F5">
              <w:rPr>
                <w:rFonts w:ascii="Palatino Linotype" w:hAnsi="Palatino Linotype"/>
                <w:i/>
                <w:sz w:val="20"/>
                <w:szCs w:val="20"/>
              </w:rPr>
              <w:t>2D/3D heterojunction between n-MoS</w:t>
            </w:r>
            <w:r w:rsidR="003A62F5" w:rsidRPr="00C95C73">
              <w:rPr>
                <w:rFonts w:ascii="Palatino Linotype" w:hAnsi="Palatino Linotype"/>
                <w:i/>
                <w:sz w:val="20"/>
                <w:szCs w:val="20"/>
                <w:vertAlign w:val="subscript"/>
              </w:rPr>
              <w:t xml:space="preserve">2 </w:t>
            </w:r>
            <w:r w:rsidR="003A62F5" w:rsidRPr="003A62F5">
              <w:rPr>
                <w:rFonts w:ascii="Palatino Linotype" w:hAnsi="Palatino Linotype"/>
                <w:i/>
                <w:sz w:val="20"/>
                <w:szCs w:val="20"/>
              </w:rPr>
              <w:t>and p-GaN for high response NO gas sensor applications</w:t>
            </w:r>
            <w:r w:rsidR="00F93136" w:rsidRPr="004D7287">
              <w:rPr>
                <w:rFonts w:ascii="Palatino Linotype" w:hAnsi="Palatino Linotype"/>
                <w:sz w:val="20"/>
                <w:szCs w:val="20"/>
              </w:rPr>
              <w:t>"</w:t>
            </w:r>
            <w:r w:rsidR="003A62F5">
              <w:rPr>
                <w:rFonts w:ascii="Palatino Linotype" w:hAnsi="Palatino Linotype"/>
                <w:sz w:val="20"/>
                <w:szCs w:val="20"/>
              </w:rPr>
              <w:t>,</w:t>
            </w:r>
            <w:r w:rsidR="00F93136" w:rsidRPr="004D7287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="003A62F5">
              <w:rPr>
                <w:rFonts w:ascii="Palatino Linotype" w:hAnsi="Palatino Linotype"/>
                <w:sz w:val="20"/>
                <w:szCs w:val="20"/>
              </w:rPr>
              <w:t xml:space="preserve">at </w:t>
            </w:r>
            <w:r w:rsidR="003A62F5" w:rsidRPr="003A62F5">
              <w:rPr>
                <w:rFonts w:ascii="Palatino Linotype" w:hAnsi="Palatino Linotype"/>
                <w:sz w:val="20"/>
                <w:szCs w:val="20"/>
              </w:rPr>
              <w:t>11th International Conference on Advanced Materials and Devices (</w:t>
            </w:r>
            <w:r w:rsidR="003A62F5" w:rsidRPr="007653A8">
              <w:rPr>
                <w:rFonts w:ascii="Palatino Linotype" w:hAnsi="Palatino Linotype"/>
                <w:b/>
                <w:i/>
                <w:color w:val="002060"/>
                <w:sz w:val="20"/>
                <w:szCs w:val="20"/>
              </w:rPr>
              <w:t>ICAMD-2019</w:t>
            </w:r>
            <w:r w:rsidR="003A62F5" w:rsidRPr="003A62F5">
              <w:rPr>
                <w:rFonts w:ascii="Palatino Linotype" w:hAnsi="Palatino Linotype"/>
                <w:sz w:val="20"/>
                <w:szCs w:val="20"/>
              </w:rPr>
              <w:t>),</w:t>
            </w:r>
            <w:r w:rsidR="00A02A54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="003A62F5" w:rsidRPr="003A62F5">
              <w:rPr>
                <w:rFonts w:ascii="Palatino Linotype" w:hAnsi="Palatino Linotype"/>
                <w:sz w:val="20"/>
                <w:szCs w:val="20"/>
              </w:rPr>
              <w:t>10</w:t>
            </w:r>
            <w:r w:rsidR="00A02A54">
              <w:rPr>
                <w:rFonts w:ascii="Palatino Linotype" w:hAnsi="Palatino Linotype"/>
                <w:sz w:val="20"/>
                <w:szCs w:val="20"/>
              </w:rPr>
              <w:t>-13</w:t>
            </w:r>
            <w:r w:rsidR="003A62F5" w:rsidRPr="003A62F5">
              <w:rPr>
                <w:rFonts w:ascii="Palatino Linotype" w:hAnsi="Palatino Linotype"/>
                <w:sz w:val="20"/>
                <w:szCs w:val="20"/>
                <w:vertAlign w:val="superscript"/>
              </w:rPr>
              <w:t>th</w:t>
            </w:r>
            <w:r w:rsidR="003A62F5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="003A62F5" w:rsidRPr="003A62F5">
              <w:rPr>
                <w:rFonts w:ascii="Palatino Linotype" w:hAnsi="Palatino Linotype"/>
                <w:sz w:val="20"/>
                <w:szCs w:val="20"/>
              </w:rPr>
              <w:t>December 20</w:t>
            </w:r>
            <w:r w:rsidR="00A02A54">
              <w:rPr>
                <w:rFonts w:ascii="Palatino Linotype" w:hAnsi="Palatino Linotype"/>
                <w:sz w:val="20"/>
                <w:szCs w:val="20"/>
              </w:rPr>
              <w:t>19</w:t>
            </w:r>
            <w:r w:rsidR="003A62F5" w:rsidRPr="003A62F5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</w:tr>
      <w:bookmarkEnd w:id="2"/>
    </w:tbl>
    <w:p w14:paraId="17BC8C16" w14:textId="3756EAAE" w:rsidR="00727579" w:rsidRPr="004D7287" w:rsidRDefault="00727579" w:rsidP="00FB06C7">
      <w:pPr>
        <w:pStyle w:val="Default"/>
        <w:spacing w:line="120" w:lineRule="exact"/>
        <w:jc w:val="both"/>
        <w:rPr>
          <w:rFonts w:ascii="Palatino Linotype" w:hAnsi="Palatino Linotype"/>
          <w:b/>
          <w:bCs/>
          <w:color w:val="auto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1555"/>
        <w:gridCol w:w="4745"/>
        <w:gridCol w:w="4788"/>
      </w:tblGrid>
      <w:tr w:rsidR="00727579" w:rsidRPr="004D7287" w14:paraId="5274C643" w14:textId="77777777" w:rsidTr="000443A5">
        <w:trPr>
          <w:trHeight w:val="60"/>
        </w:trPr>
        <w:tc>
          <w:tcPr>
            <w:tcW w:w="1555" w:type="dxa"/>
          </w:tcPr>
          <w:p w14:paraId="6B5546AF" w14:textId="77777777" w:rsidR="00727579" w:rsidRPr="004D7287" w:rsidRDefault="00727579" w:rsidP="000443A5">
            <w:pPr>
              <w:jc w:val="both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59529D">
              <w:rPr>
                <w:rFonts w:ascii="Palatino Linotype" w:hAnsi="Palatino Linotype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1A7BF7FD" wp14:editId="20E557CA">
                      <wp:extent cx="914400" cy="45720"/>
                      <wp:effectExtent l="0" t="0" r="0" b="0"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457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rect w14:anchorId="27244F6B" id="Rectangle 11" o:spid="_x0000_s1026" style="width:1in;height: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" fillcolor="black [3213]" stroked="f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4745" w:type="dxa"/>
          </w:tcPr>
          <w:p w14:paraId="41859259" w14:textId="5C3DA5E4" w:rsidR="00727579" w:rsidRPr="004F15A9" w:rsidRDefault="00727579" w:rsidP="000443A5">
            <w:pPr>
              <w:spacing w:before="100"/>
              <w:jc w:val="both"/>
              <w:rPr>
                <w:rFonts w:ascii="Palatino Linotype" w:hAnsi="Palatino Linotype"/>
                <w:b/>
                <w:bCs/>
                <w:color w:val="FF0000"/>
                <w:sz w:val="21"/>
                <w:szCs w:val="21"/>
              </w:rPr>
            </w:pPr>
            <w:r w:rsidRPr="004F15A9">
              <w:rPr>
                <w:rFonts w:ascii="Palatino Linotype" w:hAnsi="Palatino Linotype"/>
                <w:b/>
                <w:bCs/>
                <w:color w:val="FF0000"/>
                <w:sz w:val="21"/>
                <w:szCs w:val="21"/>
              </w:rPr>
              <w:t>TECHNICAL SKILLS</w:t>
            </w:r>
            <w:r w:rsidR="00EE47A5">
              <w:rPr>
                <w:rFonts w:ascii="Palatino Linotype" w:hAnsi="Palatino Linotype"/>
                <w:b/>
                <w:bCs/>
                <w:color w:val="FF0000"/>
                <w:sz w:val="21"/>
                <w:szCs w:val="21"/>
              </w:rPr>
              <w:t xml:space="preserve"> &amp; INTERESTS</w:t>
            </w:r>
          </w:p>
        </w:tc>
        <w:tc>
          <w:tcPr>
            <w:tcW w:w="4788" w:type="dxa"/>
          </w:tcPr>
          <w:p w14:paraId="3C4C3407" w14:textId="77777777" w:rsidR="00727579" w:rsidRPr="004D7287" w:rsidRDefault="00727579" w:rsidP="000443A5">
            <w:pPr>
              <w:spacing w:before="100"/>
              <w:jc w:val="both"/>
              <w:rPr>
                <w:rFonts w:ascii="Palatino Linotype" w:hAnsi="Palatino Linotype"/>
                <w:b/>
                <w:bCs/>
                <w:sz w:val="21"/>
                <w:szCs w:val="21"/>
              </w:rPr>
            </w:pPr>
          </w:p>
        </w:tc>
      </w:tr>
      <w:tr w:rsidR="00727579" w:rsidRPr="004D7287" w14:paraId="2FCCB16A" w14:textId="77777777" w:rsidTr="000443A5">
        <w:tc>
          <w:tcPr>
            <w:tcW w:w="1555" w:type="dxa"/>
          </w:tcPr>
          <w:p w14:paraId="64E6CA62" w14:textId="77777777" w:rsidR="00727579" w:rsidRPr="004F15A9" w:rsidRDefault="00727579" w:rsidP="000443A5">
            <w:pPr>
              <w:spacing w:line="276" w:lineRule="auto"/>
              <w:jc w:val="center"/>
              <w:rPr>
                <w:rFonts w:ascii="Palatino Linotype" w:hAnsi="Palatino Linotype"/>
                <w:bCs/>
                <w:color w:val="385623" w:themeColor="accent6" w:themeShade="80"/>
                <w:sz w:val="18"/>
                <w:szCs w:val="18"/>
              </w:rPr>
            </w:pPr>
          </w:p>
        </w:tc>
        <w:tc>
          <w:tcPr>
            <w:tcW w:w="4745" w:type="dxa"/>
          </w:tcPr>
          <w:p w14:paraId="04EF0DD6" w14:textId="77777777" w:rsidR="00727579" w:rsidRPr="00EE47A5" w:rsidRDefault="00727579" w:rsidP="000443A5">
            <w:pPr>
              <w:pStyle w:val="Default"/>
              <w:rPr>
                <w:rFonts w:ascii="Palatino Linotype" w:hAnsi="Palatino Linotype"/>
                <w:b/>
                <w:bCs/>
                <w:color w:val="1F3864" w:themeColor="accent5" w:themeShade="80"/>
                <w:sz w:val="20"/>
                <w:szCs w:val="20"/>
              </w:rPr>
            </w:pPr>
            <w:r w:rsidRPr="00EE47A5">
              <w:rPr>
                <w:rFonts w:ascii="Palatino Linotype" w:hAnsi="Palatino Linotype"/>
                <w:b/>
                <w:bCs/>
                <w:color w:val="1F3864" w:themeColor="accent5" w:themeShade="80"/>
                <w:sz w:val="20"/>
                <w:szCs w:val="20"/>
              </w:rPr>
              <w:t>Hardware</w:t>
            </w:r>
          </w:p>
        </w:tc>
        <w:tc>
          <w:tcPr>
            <w:tcW w:w="4788" w:type="dxa"/>
          </w:tcPr>
          <w:p w14:paraId="61F2845C" w14:textId="151EF1B8" w:rsidR="00727579" w:rsidRPr="004A305A" w:rsidRDefault="00727579" w:rsidP="000443A5">
            <w:pPr>
              <w:pStyle w:val="Default"/>
              <w:rPr>
                <w:rFonts w:ascii="Palatino Linotype" w:hAnsi="Palatino Linotype"/>
                <w:b/>
                <w:bCs/>
                <w:color w:val="auto"/>
                <w:sz w:val="20"/>
                <w:szCs w:val="20"/>
                <w:u w:val="single"/>
              </w:rPr>
            </w:pPr>
          </w:p>
        </w:tc>
      </w:tr>
      <w:tr w:rsidR="00CA6305" w:rsidRPr="004D7287" w14:paraId="791AF6D3" w14:textId="77777777" w:rsidTr="000443A5">
        <w:tc>
          <w:tcPr>
            <w:tcW w:w="1555" w:type="dxa"/>
          </w:tcPr>
          <w:p w14:paraId="5ABEE9E0" w14:textId="77777777" w:rsidR="00CA6305" w:rsidRPr="004D7287" w:rsidRDefault="00CA6305" w:rsidP="000443A5">
            <w:pPr>
              <w:spacing w:line="276" w:lineRule="auto"/>
              <w:jc w:val="center"/>
              <w:rPr>
                <w:rFonts w:ascii="Palatino Linotype" w:hAnsi="Palatino Linotype"/>
                <w:bCs/>
                <w:sz w:val="18"/>
                <w:szCs w:val="18"/>
              </w:rPr>
            </w:pPr>
          </w:p>
        </w:tc>
        <w:tc>
          <w:tcPr>
            <w:tcW w:w="9533" w:type="dxa"/>
            <w:gridSpan w:val="2"/>
          </w:tcPr>
          <w:p w14:paraId="661CCD4A" w14:textId="2C4F924A" w:rsidR="006F663B" w:rsidRDefault="006F663B" w:rsidP="000443A5">
            <w:pPr>
              <w:pStyle w:val="Default"/>
              <w:numPr>
                <w:ilvl w:val="0"/>
                <w:numId w:val="1"/>
              </w:numPr>
              <w:spacing w:after="39"/>
              <w:ind w:left="216" w:hanging="216"/>
              <w:jc w:val="both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r w:rsidRPr="00EE47A5">
              <w:rPr>
                <w:rFonts w:ascii="Palatino Linotype" w:hAnsi="Palatino Linotype"/>
                <w:b/>
                <w:color w:val="auto"/>
                <w:sz w:val="20"/>
                <w:szCs w:val="20"/>
                <w:u w:val="single"/>
              </w:rPr>
              <w:t>Research Area of Interest:</w:t>
            </w:r>
            <w:r w:rsidR="00CA6305" w:rsidRPr="00926C36">
              <w:rPr>
                <w:rFonts w:ascii="Palatino Linotype" w:hAnsi="Palatino Linotype"/>
                <w:color w:val="auto"/>
                <w:sz w:val="20"/>
                <w:szCs w:val="20"/>
              </w:rPr>
              <w:t xml:space="preserve"> </w:t>
            </w:r>
            <w:r w:rsidR="001955D8">
              <w:rPr>
                <w:rFonts w:ascii="Palatino Linotype" w:hAnsi="Palatino Linotype"/>
                <w:color w:val="auto"/>
                <w:sz w:val="20"/>
                <w:szCs w:val="20"/>
              </w:rPr>
              <w:t xml:space="preserve">2D Materials, </w:t>
            </w:r>
            <w:r>
              <w:rPr>
                <w:rFonts w:ascii="Palatino Linotype" w:hAnsi="Palatino Linotype"/>
                <w:color w:val="auto"/>
                <w:sz w:val="20"/>
                <w:szCs w:val="20"/>
              </w:rPr>
              <w:t>Gas sensors, UV</w:t>
            </w:r>
            <w:r w:rsidR="00BD6A09">
              <w:rPr>
                <w:rFonts w:ascii="Palatino Linotype" w:hAnsi="Palatino Linotype"/>
                <w:color w:val="auto"/>
                <w:sz w:val="20"/>
                <w:szCs w:val="20"/>
              </w:rPr>
              <w:t xml:space="preserve"> photodetectors,</w:t>
            </w:r>
            <w:r w:rsidR="00CA6305" w:rsidRPr="00926C36">
              <w:rPr>
                <w:rFonts w:ascii="Palatino Linotype" w:hAnsi="Palatino Linotype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Palatino Linotype" w:hAnsi="Palatino Linotype"/>
                <w:color w:val="auto"/>
                <w:sz w:val="20"/>
                <w:szCs w:val="20"/>
              </w:rPr>
              <w:t>Photoelectrochemical cell water splitting, Electrocatalysis, Energy storage applications.</w:t>
            </w:r>
          </w:p>
          <w:p w14:paraId="36078D42" w14:textId="3D450D29" w:rsidR="00CA6305" w:rsidRPr="00926C36" w:rsidRDefault="006F663B" w:rsidP="000443A5">
            <w:pPr>
              <w:pStyle w:val="Default"/>
              <w:numPr>
                <w:ilvl w:val="0"/>
                <w:numId w:val="1"/>
              </w:numPr>
              <w:spacing w:after="39"/>
              <w:ind w:left="216" w:hanging="216"/>
              <w:jc w:val="both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r w:rsidRPr="00EE47A5">
              <w:rPr>
                <w:rFonts w:ascii="Palatino Linotype" w:hAnsi="Palatino Linotype"/>
                <w:b/>
                <w:color w:val="auto"/>
                <w:sz w:val="20"/>
                <w:szCs w:val="20"/>
                <w:u w:val="single"/>
              </w:rPr>
              <w:t>Hands on Experience:</w:t>
            </w:r>
            <w:r w:rsidRPr="00926C36">
              <w:rPr>
                <w:rFonts w:ascii="Palatino Linotype" w:hAnsi="Palatino Linotype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Palatino Linotype" w:hAnsi="Palatino Linotype"/>
                <w:color w:val="auto"/>
                <w:sz w:val="20"/>
                <w:szCs w:val="20"/>
              </w:rPr>
              <w:t xml:space="preserve">Design and fabrication of piezoelectric SAW, chemiresistive gas sensors, </w:t>
            </w:r>
            <w:r w:rsidR="00BD6A09">
              <w:rPr>
                <w:rFonts w:ascii="Palatino Linotype" w:hAnsi="Palatino Linotype"/>
                <w:color w:val="auto"/>
                <w:sz w:val="20"/>
                <w:szCs w:val="20"/>
              </w:rPr>
              <w:t xml:space="preserve">CH instrument, </w:t>
            </w:r>
            <w:r w:rsidR="0092032C" w:rsidRPr="0092032C">
              <w:rPr>
                <w:rFonts w:ascii="Palatino Linotype" w:hAnsi="Palatino Linotype"/>
                <w:color w:val="auto"/>
                <w:sz w:val="20"/>
                <w:szCs w:val="20"/>
              </w:rPr>
              <w:t>XRD – both powder and thin film (Rigaku), Chemical Vapor Deposition (CVD), Physical Vapor Deposition (PVD)</w:t>
            </w:r>
            <w:r w:rsidR="0092032C">
              <w:rPr>
                <w:rFonts w:ascii="Palatino Linotype" w:hAnsi="Palatino Linotype"/>
                <w:color w:val="auto"/>
                <w:sz w:val="20"/>
                <w:szCs w:val="20"/>
              </w:rPr>
              <w:t>: DC &amp; RF Sputtering, Thermal &amp; E-beam evaporation,</w:t>
            </w:r>
            <w:r w:rsidR="0092032C" w:rsidRPr="0092032C">
              <w:rPr>
                <w:rFonts w:ascii="Palatino Linotype" w:hAnsi="Palatino Linotype"/>
                <w:color w:val="auto"/>
                <w:sz w:val="20"/>
                <w:szCs w:val="20"/>
              </w:rPr>
              <w:t xml:space="preserve"> UV spectroscopy, Optical lithography, Wet etching, </w:t>
            </w:r>
            <w:r>
              <w:rPr>
                <w:rFonts w:ascii="Palatino Linotype" w:hAnsi="Palatino Linotype"/>
                <w:color w:val="auto"/>
                <w:sz w:val="20"/>
                <w:szCs w:val="20"/>
              </w:rPr>
              <w:t xml:space="preserve">Optical photolithography, Wet etching, </w:t>
            </w:r>
            <w:r w:rsidR="00BD6A09">
              <w:rPr>
                <w:rFonts w:ascii="Palatino Linotype" w:hAnsi="Palatino Linotype"/>
                <w:color w:val="auto"/>
                <w:sz w:val="20"/>
                <w:szCs w:val="20"/>
              </w:rPr>
              <w:t>Hydrothermal, MBE (Beginners),</w:t>
            </w:r>
            <w:r>
              <w:rPr>
                <w:rFonts w:ascii="Palatino Linotype" w:hAnsi="Palatino Linotype"/>
                <w:color w:val="auto"/>
                <w:sz w:val="20"/>
                <w:szCs w:val="20"/>
              </w:rPr>
              <w:t xml:space="preserve"> Gas sensing unit (</w:t>
            </w:r>
            <w:r w:rsidRPr="0092032C">
              <w:rPr>
                <w:rFonts w:ascii="Palatino Linotype" w:hAnsi="Palatino Linotype"/>
                <w:b/>
                <w:i/>
                <w:color w:val="auto"/>
                <w:sz w:val="20"/>
                <w:szCs w:val="20"/>
              </w:rPr>
              <w:t>Capable of making a whole gas sensing system setup</w:t>
            </w:r>
            <w:r>
              <w:rPr>
                <w:rFonts w:ascii="Palatino Linotype" w:hAnsi="Palatino Linotype"/>
                <w:color w:val="auto"/>
                <w:sz w:val="20"/>
                <w:szCs w:val="20"/>
              </w:rPr>
              <w:t>)</w:t>
            </w:r>
            <w:r w:rsidR="00BD6A09">
              <w:rPr>
                <w:rFonts w:ascii="Palatino Linotype" w:hAnsi="Palatino Linotype"/>
                <w:color w:val="auto"/>
                <w:sz w:val="20"/>
                <w:szCs w:val="20"/>
              </w:rPr>
              <w:t xml:space="preserve">. </w:t>
            </w:r>
          </w:p>
          <w:p w14:paraId="5AC2EB5A" w14:textId="4BD923CC" w:rsidR="00CA6305" w:rsidRDefault="00CA6305" w:rsidP="000443A5">
            <w:pPr>
              <w:pStyle w:val="Default"/>
              <w:numPr>
                <w:ilvl w:val="0"/>
                <w:numId w:val="1"/>
              </w:numPr>
              <w:spacing w:after="39"/>
              <w:ind w:left="216" w:hanging="216"/>
              <w:jc w:val="both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r w:rsidRPr="00EE47A5">
              <w:rPr>
                <w:rFonts w:ascii="Palatino Linotype" w:hAnsi="Palatino Linotype"/>
                <w:b/>
                <w:color w:val="auto"/>
                <w:sz w:val="20"/>
                <w:szCs w:val="20"/>
                <w:u w:val="single"/>
              </w:rPr>
              <w:t>Data acquisition</w:t>
            </w:r>
            <w:r w:rsidRPr="00EE47A5">
              <w:rPr>
                <w:rFonts w:ascii="Palatino Linotype" w:hAnsi="Palatino Linotype"/>
                <w:b/>
                <w:color w:val="auto"/>
                <w:sz w:val="20"/>
                <w:szCs w:val="20"/>
              </w:rPr>
              <w:t>:</w:t>
            </w:r>
            <w:r>
              <w:rPr>
                <w:rFonts w:ascii="Palatino Linotype" w:hAnsi="Palatino Linotype"/>
                <w:color w:val="auto"/>
                <w:sz w:val="20"/>
                <w:szCs w:val="20"/>
              </w:rPr>
              <w:t xml:space="preserve"> </w:t>
            </w:r>
            <w:r w:rsidRPr="004D7287">
              <w:rPr>
                <w:rFonts w:ascii="Palatino Linotype" w:hAnsi="Palatino Linotype"/>
                <w:color w:val="auto"/>
                <w:sz w:val="20"/>
                <w:szCs w:val="20"/>
              </w:rPr>
              <w:t>National Instruments systems</w:t>
            </w:r>
            <w:r>
              <w:rPr>
                <w:rFonts w:ascii="Palatino Linotype" w:hAnsi="Palatino Linotype"/>
                <w:color w:val="auto"/>
                <w:sz w:val="20"/>
                <w:szCs w:val="20"/>
              </w:rPr>
              <w:t xml:space="preserve">, </w:t>
            </w:r>
            <w:r w:rsidR="00BD6A09">
              <w:rPr>
                <w:rFonts w:ascii="Palatino Linotype" w:hAnsi="Palatino Linotype"/>
                <w:color w:val="auto"/>
                <w:sz w:val="20"/>
                <w:szCs w:val="20"/>
              </w:rPr>
              <w:t>Network analyzer</w:t>
            </w:r>
            <w:r>
              <w:rPr>
                <w:rFonts w:ascii="Palatino Linotype" w:hAnsi="Palatino Linotype"/>
                <w:color w:val="auto"/>
                <w:sz w:val="20"/>
                <w:szCs w:val="20"/>
              </w:rPr>
              <w:t>, Oscilloscope</w:t>
            </w:r>
            <w:r w:rsidR="00BD6A09">
              <w:rPr>
                <w:rFonts w:ascii="Palatino Linotype" w:hAnsi="Palatino Linotype"/>
                <w:color w:val="auto"/>
                <w:sz w:val="20"/>
                <w:szCs w:val="20"/>
              </w:rPr>
              <w:t>, Keithley source meter.</w:t>
            </w:r>
          </w:p>
          <w:p w14:paraId="3F1A9034" w14:textId="3168B941" w:rsidR="00CA6305" w:rsidRPr="004D7287" w:rsidRDefault="00CA6305" w:rsidP="000443A5">
            <w:pPr>
              <w:pStyle w:val="Default"/>
              <w:numPr>
                <w:ilvl w:val="0"/>
                <w:numId w:val="1"/>
              </w:numPr>
              <w:spacing w:after="39"/>
              <w:ind w:left="216" w:hanging="216"/>
              <w:jc w:val="both"/>
              <w:rPr>
                <w:rFonts w:ascii="Palatino Linotype" w:hAnsi="Palatino Linotype"/>
                <w:bCs/>
                <w:color w:val="auto"/>
                <w:sz w:val="20"/>
                <w:szCs w:val="20"/>
              </w:rPr>
            </w:pPr>
            <w:r w:rsidRPr="00EE47A5">
              <w:rPr>
                <w:rFonts w:ascii="Palatino Linotype" w:hAnsi="Palatino Linotype"/>
                <w:b/>
                <w:color w:val="auto"/>
                <w:sz w:val="20"/>
                <w:szCs w:val="20"/>
                <w:u w:val="single"/>
              </w:rPr>
              <w:t>Material characterization</w:t>
            </w:r>
            <w:r w:rsidRPr="00EE47A5">
              <w:rPr>
                <w:rFonts w:ascii="Palatino Linotype" w:hAnsi="Palatino Linotype"/>
                <w:b/>
                <w:color w:val="auto"/>
                <w:sz w:val="20"/>
                <w:szCs w:val="20"/>
              </w:rPr>
              <w:t>:</w:t>
            </w:r>
            <w:r>
              <w:rPr>
                <w:rFonts w:ascii="Palatino Linotype" w:hAnsi="Palatino Linotype"/>
                <w:color w:val="auto"/>
                <w:sz w:val="20"/>
                <w:szCs w:val="20"/>
              </w:rPr>
              <w:t xml:space="preserve"> </w:t>
            </w:r>
            <w:r w:rsidRPr="004D7287">
              <w:rPr>
                <w:rFonts w:ascii="Palatino Linotype" w:hAnsi="Palatino Linotype"/>
                <w:color w:val="auto"/>
                <w:sz w:val="20"/>
                <w:szCs w:val="20"/>
              </w:rPr>
              <w:t>Scanning electron microscopy</w:t>
            </w:r>
            <w:r>
              <w:rPr>
                <w:rFonts w:ascii="Palatino Linotype" w:hAnsi="Palatino Linotype"/>
                <w:color w:val="auto"/>
                <w:sz w:val="20"/>
                <w:szCs w:val="20"/>
              </w:rPr>
              <w:t>,</w:t>
            </w:r>
            <w:r w:rsidR="001955D8" w:rsidRPr="0092032C">
              <w:rPr>
                <w:rFonts w:ascii="Palatino Linotype" w:hAnsi="Palatino Linotype"/>
                <w:color w:val="auto"/>
                <w:sz w:val="20"/>
                <w:szCs w:val="20"/>
              </w:rPr>
              <w:t xml:space="preserve"> AFM (Bruker),</w:t>
            </w:r>
            <w:r w:rsidR="001955D8">
              <w:rPr>
                <w:rFonts w:ascii="Palatino Linotype" w:hAnsi="Palatino Linotype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955D8" w:rsidRPr="0092032C">
              <w:rPr>
                <w:rFonts w:ascii="Palatino Linotype" w:hAnsi="Palatino Linotype"/>
                <w:color w:val="auto"/>
                <w:sz w:val="20"/>
                <w:szCs w:val="20"/>
              </w:rPr>
              <w:t>Dektak</w:t>
            </w:r>
            <w:proofErr w:type="spellEnd"/>
            <w:r w:rsidR="001955D8" w:rsidRPr="0092032C">
              <w:rPr>
                <w:rFonts w:ascii="Palatino Linotype" w:hAnsi="Palatino Linotype"/>
                <w:color w:val="auto"/>
                <w:sz w:val="20"/>
                <w:szCs w:val="20"/>
              </w:rPr>
              <w:t xml:space="preserve"> profilometry, Parameter analyzer (Keysight),</w:t>
            </w:r>
            <w:r>
              <w:rPr>
                <w:rFonts w:ascii="Palatino Linotype" w:hAnsi="Palatino Linotype"/>
                <w:color w:val="auto"/>
                <w:sz w:val="20"/>
                <w:szCs w:val="20"/>
              </w:rPr>
              <w:t xml:space="preserve"> X-ray Spectroscopy</w:t>
            </w:r>
            <w:r w:rsidR="00C102D9">
              <w:rPr>
                <w:rFonts w:ascii="Palatino Linotype" w:hAnsi="Palatino Linotype"/>
                <w:color w:val="auto"/>
                <w:sz w:val="20"/>
                <w:szCs w:val="20"/>
              </w:rPr>
              <w:t xml:space="preserve">, </w:t>
            </w:r>
            <w:r w:rsidR="00C102D9">
              <w:rPr>
                <w:rFonts w:ascii="Palatino Linotype" w:hAnsi="Palatino Linotype"/>
                <w:bCs/>
                <w:color w:val="auto"/>
                <w:sz w:val="20"/>
                <w:szCs w:val="20"/>
              </w:rPr>
              <w:t xml:space="preserve">Photoluminescence, Raman, UV-Visible, Fourier transform infrared spectroscopy, </w:t>
            </w:r>
            <w:r w:rsidR="00EE47A5">
              <w:rPr>
                <w:rFonts w:ascii="Palatino Linotype" w:hAnsi="Palatino Linotype"/>
                <w:color w:val="auto"/>
                <w:sz w:val="20"/>
                <w:szCs w:val="20"/>
              </w:rPr>
              <w:t xml:space="preserve">Network analyzer, Oscilloscope, Keithley source meter, </w:t>
            </w:r>
            <w:r w:rsidR="00C102D9" w:rsidRPr="00926C36">
              <w:rPr>
                <w:rFonts w:ascii="Palatino Linotype" w:hAnsi="Palatino Linotype"/>
                <w:color w:val="auto"/>
                <w:sz w:val="20"/>
                <w:szCs w:val="20"/>
              </w:rPr>
              <w:t>Transmission Electron Microscopy</w:t>
            </w:r>
            <w:r w:rsidR="00C102D9">
              <w:rPr>
                <w:rFonts w:ascii="Palatino Linotype" w:hAnsi="Palatino Linotype"/>
                <w:color w:val="auto"/>
                <w:sz w:val="20"/>
                <w:szCs w:val="20"/>
              </w:rPr>
              <w:t xml:space="preserve"> </w:t>
            </w:r>
            <w:r w:rsidR="00C102D9">
              <w:rPr>
                <w:rFonts w:ascii="Palatino Linotype" w:hAnsi="Palatino Linotype"/>
                <w:bCs/>
                <w:color w:val="auto"/>
                <w:sz w:val="20"/>
                <w:szCs w:val="20"/>
              </w:rPr>
              <w:t>(</w:t>
            </w:r>
            <w:r w:rsidR="00C102D9" w:rsidRPr="004D7287">
              <w:rPr>
                <w:rFonts w:ascii="Palatino Linotype" w:hAnsi="Palatino Linotype"/>
                <w:bCs/>
                <w:color w:val="auto"/>
                <w:sz w:val="20"/>
                <w:szCs w:val="20"/>
              </w:rPr>
              <w:t>Beginners</w:t>
            </w:r>
            <w:r w:rsidR="00C102D9">
              <w:rPr>
                <w:rFonts w:ascii="Palatino Linotype" w:hAnsi="Palatino Linotype"/>
                <w:bCs/>
                <w:color w:val="auto"/>
                <w:sz w:val="20"/>
                <w:szCs w:val="20"/>
              </w:rPr>
              <w:t xml:space="preserve">). </w:t>
            </w:r>
          </w:p>
        </w:tc>
      </w:tr>
      <w:tr w:rsidR="00CA6305" w:rsidRPr="004D7287" w14:paraId="2FE5FDC7" w14:textId="77777777" w:rsidTr="000443A5">
        <w:tc>
          <w:tcPr>
            <w:tcW w:w="1555" w:type="dxa"/>
          </w:tcPr>
          <w:p w14:paraId="0FEF5B03" w14:textId="77777777" w:rsidR="00CA6305" w:rsidRPr="004D7287" w:rsidRDefault="00CA6305" w:rsidP="000443A5">
            <w:pPr>
              <w:spacing w:line="276" w:lineRule="auto"/>
              <w:jc w:val="center"/>
              <w:rPr>
                <w:rFonts w:ascii="Palatino Linotype" w:hAnsi="Palatino Linotype"/>
                <w:bCs/>
                <w:sz w:val="18"/>
                <w:szCs w:val="18"/>
              </w:rPr>
            </w:pPr>
          </w:p>
        </w:tc>
        <w:tc>
          <w:tcPr>
            <w:tcW w:w="9533" w:type="dxa"/>
            <w:gridSpan w:val="2"/>
          </w:tcPr>
          <w:p w14:paraId="7F20FF10" w14:textId="38C509A8" w:rsidR="00CA6305" w:rsidRPr="00A7771B" w:rsidRDefault="00CA6305" w:rsidP="00A7771B">
            <w:pPr>
              <w:pStyle w:val="Default"/>
              <w:spacing w:after="39"/>
              <w:jc w:val="both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r w:rsidRPr="004F15A9">
              <w:rPr>
                <w:rFonts w:ascii="Palatino Linotype" w:hAnsi="Palatino Linotype"/>
                <w:b/>
                <w:bCs/>
                <w:color w:val="002060"/>
                <w:sz w:val="20"/>
                <w:szCs w:val="20"/>
              </w:rPr>
              <w:t>Software</w:t>
            </w:r>
          </w:p>
        </w:tc>
      </w:tr>
      <w:tr w:rsidR="00CA6305" w:rsidRPr="004D7287" w14:paraId="2B848257" w14:textId="77777777" w:rsidTr="000443A5">
        <w:tc>
          <w:tcPr>
            <w:tcW w:w="1555" w:type="dxa"/>
          </w:tcPr>
          <w:p w14:paraId="6361C0FB" w14:textId="77777777" w:rsidR="00CA6305" w:rsidRPr="004D7287" w:rsidRDefault="00CA6305" w:rsidP="000443A5">
            <w:pPr>
              <w:spacing w:line="276" w:lineRule="auto"/>
              <w:jc w:val="center"/>
              <w:rPr>
                <w:rFonts w:ascii="Palatino Linotype" w:hAnsi="Palatino Linotype"/>
                <w:bCs/>
                <w:sz w:val="18"/>
                <w:szCs w:val="18"/>
              </w:rPr>
            </w:pPr>
          </w:p>
        </w:tc>
        <w:tc>
          <w:tcPr>
            <w:tcW w:w="9533" w:type="dxa"/>
            <w:gridSpan w:val="2"/>
          </w:tcPr>
          <w:p w14:paraId="6DCEA45D" w14:textId="5043D5BE" w:rsidR="00CA6305" w:rsidRPr="0092032C" w:rsidRDefault="004D227E" w:rsidP="0092032C">
            <w:pPr>
              <w:pStyle w:val="Default"/>
              <w:numPr>
                <w:ilvl w:val="0"/>
                <w:numId w:val="1"/>
              </w:numPr>
              <w:spacing w:after="39"/>
              <w:ind w:left="216" w:hanging="216"/>
              <w:jc w:val="both"/>
              <w:rPr>
                <w:rFonts w:ascii="Palatino Linotype" w:hAnsi="Palatino Linotype"/>
                <w:bCs/>
                <w:color w:val="auto"/>
                <w:sz w:val="20"/>
                <w:szCs w:val="20"/>
              </w:rPr>
            </w:pPr>
            <w:r w:rsidRPr="00EE47A5">
              <w:rPr>
                <w:rFonts w:ascii="Palatino Linotype" w:hAnsi="Palatino Linotype"/>
                <w:b/>
                <w:color w:val="auto"/>
                <w:sz w:val="20"/>
                <w:szCs w:val="20"/>
                <w:u w:val="single"/>
              </w:rPr>
              <w:t xml:space="preserve">Data </w:t>
            </w:r>
            <w:r w:rsidR="00F4259E" w:rsidRPr="00EE47A5">
              <w:rPr>
                <w:rFonts w:ascii="Palatino Linotype" w:hAnsi="Palatino Linotype"/>
                <w:b/>
                <w:color w:val="auto"/>
                <w:sz w:val="20"/>
                <w:szCs w:val="20"/>
                <w:u w:val="single"/>
              </w:rPr>
              <w:t>analysi</w:t>
            </w:r>
            <w:r w:rsidR="00F4259E">
              <w:rPr>
                <w:rFonts w:ascii="Palatino Linotype" w:hAnsi="Palatino Linotype"/>
                <w:b/>
                <w:color w:val="auto"/>
                <w:sz w:val="20"/>
                <w:szCs w:val="20"/>
                <w:u w:val="single"/>
              </w:rPr>
              <w:t>s:</w:t>
            </w:r>
            <w:r>
              <w:rPr>
                <w:rFonts w:ascii="Palatino Linotype" w:hAnsi="Palatino Linotype"/>
                <w:color w:val="auto"/>
                <w:sz w:val="20"/>
                <w:szCs w:val="20"/>
              </w:rPr>
              <w:t xml:space="preserve"> </w:t>
            </w:r>
            <w:r w:rsidRPr="004D7287">
              <w:rPr>
                <w:rFonts w:ascii="Palatino Linotype" w:hAnsi="Palatino Linotype"/>
                <w:color w:val="auto"/>
                <w:sz w:val="20"/>
                <w:szCs w:val="20"/>
              </w:rPr>
              <w:t xml:space="preserve"> </w:t>
            </w:r>
            <w:r w:rsidR="00BD6A09">
              <w:rPr>
                <w:rFonts w:ascii="Palatino Linotype" w:hAnsi="Palatino Linotype"/>
                <w:color w:val="auto"/>
                <w:sz w:val="20"/>
                <w:szCs w:val="20"/>
              </w:rPr>
              <w:t>Origin</w:t>
            </w:r>
            <w:r>
              <w:rPr>
                <w:rFonts w:ascii="Palatino Linotype" w:hAnsi="Palatino Linotype"/>
                <w:color w:val="auto"/>
                <w:sz w:val="20"/>
                <w:szCs w:val="20"/>
              </w:rPr>
              <w:t xml:space="preserve">, </w:t>
            </w:r>
            <w:r w:rsidR="00C102D9">
              <w:rPr>
                <w:rFonts w:ascii="Palatino Linotype" w:hAnsi="Palatino Linotype"/>
                <w:color w:val="auto"/>
                <w:sz w:val="20"/>
                <w:szCs w:val="20"/>
              </w:rPr>
              <w:t>3D Max</w:t>
            </w:r>
            <w:r w:rsidR="00925CF7">
              <w:rPr>
                <w:rFonts w:ascii="Palatino Linotype" w:hAnsi="Palatino Linotype"/>
                <w:color w:val="auto"/>
                <w:sz w:val="20"/>
                <w:szCs w:val="20"/>
              </w:rPr>
              <w:t xml:space="preserve">, </w:t>
            </w:r>
            <w:proofErr w:type="spellStart"/>
            <w:r w:rsidR="00925CF7">
              <w:rPr>
                <w:rFonts w:ascii="Palatino Linotype" w:hAnsi="Palatino Linotype"/>
                <w:color w:val="auto"/>
                <w:sz w:val="20"/>
                <w:szCs w:val="20"/>
              </w:rPr>
              <w:t>X’pert</w:t>
            </w:r>
            <w:proofErr w:type="spellEnd"/>
            <w:r w:rsidR="00925CF7">
              <w:rPr>
                <w:rFonts w:ascii="Palatino Linotype" w:hAnsi="Palatino Linotype"/>
                <w:color w:val="auto"/>
                <w:sz w:val="20"/>
                <w:szCs w:val="20"/>
              </w:rPr>
              <w:t xml:space="preserve"> High Score</w:t>
            </w:r>
            <w:r w:rsidR="0092032C">
              <w:rPr>
                <w:rFonts w:ascii="Palatino Linotype" w:hAnsi="Palatino Linotype"/>
                <w:color w:val="auto"/>
                <w:sz w:val="20"/>
                <w:szCs w:val="20"/>
              </w:rPr>
              <w:t xml:space="preserve">, Image-J, </w:t>
            </w:r>
            <w:r w:rsidR="004F15A9" w:rsidRPr="0092032C">
              <w:rPr>
                <w:rFonts w:ascii="Palatino Linotype" w:hAnsi="Palatino Linotype"/>
                <w:color w:val="auto"/>
                <w:sz w:val="20"/>
                <w:szCs w:val="20"/>
              </w:rPr>
              <w:t xml:space="preserve">Python </w:t>
            </w:r>
            <w:r w:rsidR="004F15A9" w:rsidRPr="0092032C">
              <w:rPr>
                <w:rFonts w:ascii="Palatino Linotype" w:hAnsi="Palatino Linotype"/>
                <w:bCs/>
                <w:color w:val="auto"/>
                <w:sz w:val="20"/>
                <w:szCs w:val="20"/>
              </w:rPr>
              <w:t>(Beginners)</w:t>
            </w:r>
          </w:p>
        </w:tc>
      </w:tr>
    </w:tbl>
    <w:p w14:paraId="054FBA1F" w14:textId="77777777" w:rsidR="00470F45" w:rsidRDefault="00470F45" w:rsidP="00FB06C7">
      <w:pPr>
        <w:pStyle w:val="Default"/>
        <w:spacing w:line="120" w:lineRule="exact"/>
        <w:jc w:val="both"/>
        <w:rPr>
          <w:rFonts w:ascii="Palatino Linotype" w:hAnsi="Palatino Linotype"/>
          <w:b/>
          <w:bCs/>
          <w:color w:val="auto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1555"/>
        <w:gridCol w:w="9533"/>
      </w:tblGrid>
      <w:tr w:rsidR="00E263A7" w:rsidRPr="004D7287" w14:paraId="2F3F0C9A" w14:textId="77777777" w:rsidTr="000443A5">
        <w:trPr>
          <w:trHeight w:val="60"/>
        </w:trPr>
        <w:tc>
          <w:tcPr>
            <w:tcW w:w="1555" w:type="dxa"/>
          </w:tcPr>
          <w:p w14:paraId="38793985" w14:textId="77777777" w:rsidR="00E263A7" w:rsidRPr="004D7287" w:rsidRDefault="00E263A7" w:rsidP="000443A5">
            <w:pPr>
              <w:jc w:val="both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59529D">
              <w:rPr>
                <w:rFonts w:ascii="Palatino Linotype" w:hAnsi="Palatino Linotype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6B9C807F" wp14:editId="6DFA7B60">
                      <wp:extent cx="914400" cy="45720"/>
                      <wp:effectExtent l="0" t="0" r="0" b="0"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457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rect w14:anchorId="2A92FE9C" id="Rectangle 16" o:spid="_x0000_s1026" style="width:1in;height: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" fillcolor="black [3213]" stroked="f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533" w:type="dxa"/>
          </w:tcPr>
          <w:p w14:paraId="1DA071EB" w14:textId="77777777" w:rsidR="00E263A7" w:rsidRPr="00F279BF" w:rsidRDefault="00E263A7" w:rsidP="000443A5">
            <w:pPr>
              <w:spacing w:before="100"/>
              <w:jc w:val="both"/>
              <w:rPr>
                <w:rFonts w:ascii="Palatino Linotype" w:hAnsi="Palatino Linotype"/>
                <w:b/>
                <w:bCs/>
                <w:color w:val="222A35" w:themeColor="text2" w:themeShade="80"/>
                <w:sz w:val="21"/>
                <w:szCs w:val="21"/>
              </w:rPr>
            </w:pPr>
            <w:r w:rsidRPr="00F279BF">
              <w:rPr>
                <w:rFonts w:ascii="Palatino Linotype" w:hAnsi="Palatino Linotype"/>
                <w:b/>
                <w:bCs/>
                <w:color w:val="002060"/>
                <w:sz w:val="21"/>
                <w:szCs w:val="21"/>
              </w:rPr>
              <w:t>RESEARCH EXPERIENCE</w:t>
            </w:r>
          </w:p>
        </w:tc>
      </w:tr>
      <w:tr w:rsidR="00E263A7" w:rsidRPr="004D7287" w14:paraId="79776300" w14:textId="77777777" w:rsidTr="000443A5">
        <w:tc>
          <w:tcPr>
            <w:tcW w:w="1555" w:type="dxa"/>
          </w:tcPr>
          <w:p w14:paraId="20D34DAF" w14:textId="77777777" w:rsidR="00E263A7" w:rsidRPr="004D7287" w:rsidRDefault="00E263A7" w:rsidP="000443A5">
            <w:pPr>
              <w:spacing w:line="276" w:lineRule="auto"/>
              <w:jc w:val="center"/>
              <w:rPr>
                <w:rFonts w:ascii="Palatino Linotype" w:hAnsi="Palatino Linotype"/>
                <w:bCs/>
                <w:sz w:val="18"/>
                <w:szCs w:val="18"/>
              </w:rPr>
            </w:pPr>
          </w:p>
        </w:tc>
        <w:tc>
          <w:tcPr>
            <w:tcW w:w="9533" w:type="dxa"/>
          </w:tcPr>
          <w:p w14:paraId="6557EEF7" w14:textId="6303DFE7" w:rsidR="00E263A7" w:rsidRPr="00200DC0" w:rsidRDefault="00E263A7" w:rsidP="000443A5">
            <w:pPr>
              <w:spacing w:line="276" w:lineRule="auto"/>
              <w:jc w:val="both"/>
              <w:rPr>
                <w:rFonts w:ascii="Palatino Linotype" w:hAnsi="Palatino Linotype"/>
                <w:bCs/>
                <w:i/>
                <w:color w:val="222A35" w:themeColor="text2" w:themeShade="80"/>
                <w:sz w:val="20"/>
                <w:szCs w:val="20"/>
              </w:rPr>
            </w:pPr>
            <w:r w:rsidRPr="00200DC0">
              <w:rPr>
                <w:rFonts w:ascii="Palatino Linotype" w:hAnsi="Palatino Linotype"/>
                <w:b/>
                <w:bCs/>
                <w:color w:val="222A35" w:themeColor="text2" w:themeShade="80"/>
                <w:sz w:val="20"/>
                <w:szCs w:val="20"/>
                <w:u w:val="single"/>
              </w:rPr>
              <w:t>Research Assistan</w:t>
            </w:r>
            <w:r w:rsidR="004F15A9" w:rsidRPr="00200DC0">
              <w:rPr>
                <w:rFonts w:ascii="Palatino Linotype" w:hAnsi="Palatino Linotype"/>
                <w:b/>
                <w:bCs/>
                <w:color w:val="222A35" w:themeColor="text2" w:themeShade="80"/>
                <w:sz w:val="20"/>
                <w:szCs w:val="20"/>
                <w:u w:val="single"/>
              </w:rPr>
              <w:t>ce on R&amp;D Projects</w:t>
            </w:r>
            <w:r w:rsidRPr="00200DC0">
              <w:rPr>
                <w:rFonts w:ascii="Palatino Linotype" w:hAnsi="Palatino Linotype"/>
                <w:b/>
                <w:bCs/>
                <w:color w:val="222A35" w:themeColor="text2" w:themeShade="80"/>
                <w:sz w:val="20"/>
                <w:szCs w:val="20"/>
                <w:u w:val="single"/>
              </w:rPr>
              <w:t xml:space="preserve">, </w:t>
            </w:r>
            <w:r w:rsidR="002C4837" w:rsidRPr="00200DC0">
              <w:rPr>
                <w:rFonts w:ascii="Palatino Linotype" w:hAnsi="Palatino Linotype"/>
                <w:b/>
                <w:bCs/>
                <w:color w:val="222A35" w:themeColor="text2" w:themeShade="80"/>
                <w:sz w:val="20"/>
                <w:szCs w:val="20"/>
                <w:u w:val="single"/>
              </w:rPr>
              <w:t>CNU</w:t>
            </w:r>
          </w:p>
        </w:tc>
      </w:tr>
      <w:tr w:rsidR="00E263A7" w:rsidRPr="004D7287" w14:paraId="4D39C186" w14:textId="77777777" w:rsidTr="000443A5">
        <w:tc>
          <w:tcPr>
            <w:tcW w:w="1555" w:type="dxa"/>
          </w:tcPr>
          <w:p w14:paraId="741DFF11" w14:textId="13BDFB00" w:rsidR="00E263A7" w:rsidRPr="004D7287" w:rsidRDefault="00E263A7" w:rsidP="000443A5">
            <w:pPr>
              <w:spacing w:line="276" w:lineRule="auto"/>
              <w:jc w:val="center"/>
              <w:rPr>
                <w:rFonts w:ascii="Palatino Linotype" w:hAnsi="Palatino Linotype"/>
                <w:bCs/>
                <w:sz w:val="18"/>
                <w:szCs w:val="18"/>
              </w:rPr>
            </w:pPr>
            <w:r w:rsidRPr="004D7287">
              <w:rPr>
                <w:rFonts w:ascii="Palatino Linotype" w:hAnsi="Palatino Linotype"/>
                <w:bCs/>
                <w:sz w:val="18"/>
                <w:szCs w:val="20"/>
              </w:rPr>
              <w:t>0</w:t>
            </w:r>
            <w:r w:rsidR="004C44E0">
              <w:rPr>
                <w:rFonts w:ascii="Palatino Linotype" w:hAnsi="Palatino Linotype"/>
                <w:bCs/>
                <w:sz w:val="18"/>
                <w:szCs w:val="20"/>
              </w:rPr>
              <w:t>2</w:t>
            </w:r>
            <w:r w:rsidRPr="004D7287">
              <w:rPr>
                <w:rFonts w:ascii="Palatino Linotype" w:hAnsi="Palatino Linotype"/>
                <w:bCs/>
                <w:sz w:val="18"/>
                <w:szCs w:val="20"/>
              </w:rPr>
              <w:t>/202</w:t>
            </w:r>
            <w:r w:rsidR="00943DE8">
              <w:rPr>
                <w:rFonts w:ascii="Palatino Linotype" w:hAnsi="Palatino Linotype"/>
                <w:bCs/>
                <w:sz w:val="18"/>
                <w:szCs w:val="20"/>
              </w:rPr>
              <w:t>1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–</w:t>
            </w:r>
            <w:r w:rsidR="004F15A9">
              <w:rPr>
                <w:rFonts w:ascii="Times New Roman" w:hAnsi="Times New Roman" w:cs="Times New Roman"/>
                <w:bCs/>
                <w:sz w:val="18"/>
                <w:szCs w:val="18"/>
              </w:rPr>
              <w:t>02/</w:t>
            </w:r>
            <w:r w:rsidR="004F15A9">
              <w:rPr>
                <w:rFonts w:ascii="Palatino Linotype" w:hAnsi="Palatino Linotype"/>
                <w:bCs/>
                <w:sz w:val="18"/>
                <w:szCs w:val="18"/>
              </w:rPr>
              <w:t>2023</w:t>
            </w:r>
          </w:p>
        </w:tc>
        <w:tc>
          <w:tcPr>
            <w:tcW w:w="9533" w:type="dxa"/>
          </w:tcPr>
          <w:p w14:paraId="01FFCBCA" w14:textId="71CB2E48" w:rsidR="00E263A7" w:rsidRPr="00200DC0" w:rsidRDefault="00E263A7" w:rsidP="00200DC0">
            <w:pPr>
              <w:spacing w:line="276" w:lineRule="auto"/>
              <w:jc w:val="both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722F9B">
              <w:rPr>
                <w:rFonts w:ascii="Palatino Linotype" w:hAnsi="Palatino Linotype"/>
                <w:b/>
                <w:sz w:val="20"/>
                <w:szCs w:val="20"/>
              </w:rPr>
              <w:t>Topic:</w:t>
            </w:r>
            <w:r w:rsidRPr="004D7287">
              <w:rPr>
                <w:rFonts w:ascii="Palatino Linotype" w:hAnsi="Palatino Linotype"/>
                <w:bCs/>
                <w:sz w:val="20"/>
                <w:szCs w:val="20"/>
              </w:rPr>
              <w:t xml:space="preserve"> </w:t>
            </w:r>
            <w:r w:rsidR="004C44E0" w:rsidRPr="004C44E0">
              <w:rPr>
                <w:rFonts w:ascii="Palatino Linotype" w:hAnsi="Palatino Linotype"/>
                <w:bCs/>
                <w:sz w:val="20"/>
                <w:szCs w:val="20"/>
              </w:rPr>
              <w:t>Hierarchical V-groove InN/In</w:t>
            </w:r>
            <w:r w:rsidR="004C44E0" w:rsidRPr="004F15A9">
              <w:rPr>
                <w:rFonts w:ascii="Palatino Linotype" w:hAnsi="Palatino Linotype"/>
                <w:bCs/>
                <w:sz w:val="20"/>
                <w:szCs w:val="20"/>
                <w:vertAlign w:val="subscript"/>
              </w:rPr>
              <w:t>2</w:t>
            </w:r>
            <w:r w:rsidR="004C44E0" w:rsidRPr="004C44E0">
              <w:rPr>
                <w:rFonts w:ascii="Palatino Linotype" w:hAnsi="Palatino Linotype"/>
                <w:bCs/>
                <w:sz w:val="20"/>
                <w:szCs w:val="20"/>
              </w:rPr>
              <w:t>O</w:t>
            </w:r>
            <w:r w:rsidR="004C44E0" w:rsidRPr="004F15A9">
              <w:rPr>
                <w:rFonts w:ascii="Palatino Linotype" w:hAnsi="Palatino Linotype"/>
                <w:bCs/>
                <w:sz w:val="20"/>
                <w:szCs w:val="20"/>
                <w:vertAlign w:val="subscript"/>
              </w:rPr>
              <w:t>3</w:t>
            </w:r>
            <w:r w:rsidR="004C44E0" w:rsidRPr="004C44E0">
              <w:rPr>
                <w:rFonts w:ascii="Palatino Linotype" w:hAnsi="Palatino Linotype"/>
                <w:bCs/>
                <w:sz w:val="20"/>
                <w:szCs w:val="20"/>
              </w:rPr>
              <w:t xml:space="preserve"> core shell decorated 2D g-C</w:t>
            </w:r>
            <w:r w:rsidR="004C44E0" w:rsidRPr="004F15A9">
              <w:rPr>
                <w:rFonts w:ascii="Palatino Linotype" w:hAnsi="Palatino Linotype"/>
                <w:bCs/>
                <w:sz w:val="20"/>
                <w:szCs w:val="20"/>
                <w:vertAlign w:val="subscript"/>
              </w:rPr>
              <w:t>3</w:t>
            </w:r>
            <w:r w:rsidR="004C44E0" w:rsidRPr="004C44E0">
              <w:rPr>
                <w:rFonts w:ascii="Palatino Linotype" w:hAnsi="Palatino Linotype"/>
                <w:bCs/>
                <w:sz w:val="20"/>
                <w:szCs w:val="20"/>
              </w:rPr>
              <w:t>N</w:t>
            </w:r>
            <w:r w:rsidR="004C44E0" w:rsidRPr="004F15A9">
              <w:rPr>
                <w:rFonts w:ascii="Palatino Linotype" w:hAnsi="Palatino Linotype"/>
                <w:bCs/>
                <w:sz w:val="20"/>
                <w:szCs w:val="20"/>
                <w:vertAlign w:val="subscript"/>
              </w:rPr>
              <w:t>4</w:t>
            </w:r>
            <w:r w:rsidR="004C44E0" w:rsidRPr="004C44E0">
              <w:rPr>
                <w:rFonts w:ascii="Palatino Linotype" w:hAnsi="Palatino Linotype"/>
                <w:bCs/>
                <w:sz w:val="20"/>
                <w:szCs w:val="20"/>
              </w:rPr>
              <w:t xml:space="preserve"> quantum dots for the effective room temperature NO</w:t>
            </w:r>
            <w:r w:rsidR="004C44E0" w:rsidRPr="001D2C69">
              <w:rPr>
                <w:rFonts w:ascii="Palatino Linotype" w:hAnsi="Palatino Linotype"/>
                <w:bCs/>
                <w:sz w:val="20"/>
                <w:szCs w:val="20"/>
                <w:vertAlign w:val="subscript"/>
              </w:rPr>
              <w:t>2</w:t>
            </w:r>
            <w:r w:rsidR="004C44E0" w:rsidRPr="004C44E0">
              <w:rPr>
                <w:rFonts w:ascii="Palatino Linotype" w:hAnsi="Palatino Linotype"/>
                <w:bCs/>
                <w:sz w:val="20"/>
                <w:szCs w:val="20"/>
              </w:rPr>
              <w:t xml:space="preserve"> sub-ppm gas sensing application </w:t>
            </w:r>
            <w:r w:rsidRPr="004D7287">
              <w:rPr>
                <w:rFonts w:ascii="Palatino Linotype" w:hAnsi="Palatino Linotype"/>
                <w:bCs/>
                <w:sz w:val="20"/>
                <w:szCs w:val="20"/>
              </w:rPr>
              <w:t xml:space="preserve">(Funded by </w:t>
            </w:r>
            <w:r w:rsidR="004C44E0" w:rsidRPr="004D7287">
              <w:rPr>
                <w:rFonts w:ascii="Palatino Linotype" w:hAnsi="Palatino Linotype"/>
                <w:bCs/>
                <w:sz w:val="20"/>
                <w:szCs w:val="20"/>
              </w:rPr>
              <w:t>National Research Foundation of Korea</w:t>
            </w:r>
            <w:r w:rsidRPr="004D7287">
              <w:rPr>
                <w:rFonts w:ascii="Palatino Linotype" w:hAnsi="Palatino Linotype"/>
                <w:bCs/>
                <w:sz w:val="20"/>
                <w:szCs w:val="20"/>
              </w:rPr>
              <w:t>)</w:t>
            </w:r>
          </w:p>
        </w:tc>
      </w:tr>
      <w:tr w:rsidR="00E263A7" w:rsidRPr="004D7287" w14:paraId="697EB6CE" w14:textId="77777777" w:rsidTr="000443A5">
        <w:tc>
          <w:tcPr>
            <w:tcW w:w="1555" w:type="dxa"/>
          </w:tcPr>
          <w:p w14:paraId="3BC213EA" w14:textId="21D02756" w:rsidR="00E263A7" w:rsidRPr="004D7287" w:rsidRDefault="00E263A7" w:rsidP="000443A5">
            <w:pPr>
              <w:spacing w:line="276" w:lineRule="auto"/>
              <w:jc w:val="center"/>
              <w:rPr>
                <w:rFonts w:ascii="Palatino Linotype" w:hAnsi="Palatino Linotype"/>
                <w:bCs/>
                <w:sz w:val="18"/>
                <w:szCs w:val="18"/>
              </w:rPr>
            </w:pPr>
            <w:r w:rsidRPr="004D7287">
              <w:rPr>
                <w:rFonts w:ascii="Palatino Linotype" w:hAnsi="Palatino Linotype"/>
                <w:bCs/>
                <w:sz w:val="18"/>
                <w:szCs w:val="20"/>
              </w:rPr>
              <w:t>0</w:t>
            </w:r>
            <w:r w:rsidR="004C44E0">
              <w:rPr>
                <w:rFonts w:ascii="Palatino Linotype" w:hAnsi="Palatino Linotype"/>
                <w:bCs/>
                <w:sz w:val="18"/>
                <w:szCs w:val="20"/>
              </w:rPr>
              <w:t>3</w:t>
            </w:r>
            <w:r w:rsidRPr="004D7287">
              <w:rPr>
                <w:rFonts w:ascii="Palatino Linotype" w:hAnsi="Palatino Linotype"/>
                <w:bCs/>
                <w:sz w:val="18"/>
                <w:szCs w:val="20"/>
              </w:rPr>
              <w:t>/2019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–</w:t>
            </w:r>
            <w:r w:rsidR="004C44E0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  <w:r w:rsidR="00943DE8">
              <w:rPr>
                <w:rFonts w:ascii="Times New Roman" w:hAnsi="Times New Roman" w:cs="Times New Roman"/>
                <w:bCs/>
                <w:sz w:val="18"/>
                <w:szCs w:val="18"/>
              </w:rPr>
              <w:t>8</w:t>
            </w:r>
            <w:r w:rsidRPr="004D7287">
              <w:rPr>
                <w:rFonts w:ascii="Palatino Linotype" w:hAnsi="Palatino Linotype"/>
                <w:bCs/>
                <w:sz w:val="18"/>
                <w:szCs w:val="18"/>
              </w:rPr>
              <w:t>/</w:t>
            </w:r>
            <w:r w:rsidRPr="004D7287">
              <w:rPr>
                <w:rFonts w:ascii="Palatino Linotype" w:hAnsi="Palatino Linotype"/>
                <w:bCs/>
                <w:sz w:val="18"/>
                <w:szCs w:val="20"/>
              </w:rPr>
              <w:t>202</w:t>
            </w:r>
            <w:r w:rsidR="004C44E0">
              <w:rPr>
                <w:rFonts w:ascii="Palatino Linotype" w:hAnsi="Palatino Linotype"/>
                <w:bCs/>
                <w:sz w:val="18"/>
                <w:szCs w:val="20"/>
              </w:rPr>
              <w:t>0</w:t>
            </w:r>
          </w:p>
        </w:tc>
        <w:tc>
          <w:tcPr>
            <w:tcW w:w="9533" w:type="dxa"/>
          </w:tcPr>
          <w:p w14:paraId="0264A0F0" w14:textId="13CF7FA1" w:rsidR="00E263A7" w:rsidRPr="00200DC0" w:rsidRDefault="00E263A7" w:rsidP="00200DC0">
            <w:pPr>
              <w:spacing w:line="276" w:lineRule="auto"/>
              <w:jc w:val="both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722F9B">
              <w:rPr>
                <w:rFonts w:ascii="Palatino Linotype" w:hAnsi="Palatino Linotype"/>
                <w:b/>
                <w:sz w:val="20"/>
                <w:szCs w:val="20"/>
              </w:rPr>
              <w:t>Topic:</w:t>
            </w:r>
            <w:r w:rsidRPr="004D7287">
              <w:rPr>
                <w:rFonts w:ascii="Palatino Linotype" w:hAnsi="Palatino Linotype"/>
                <w:bCs/>
                <w:sz w:val="20"/>
                <w:szCs w:val="20"/>
              </w:rPr>
              <w:t xml:space="preserve"> </w:t>
            </w:r>
            <w:r w:rsidR="004C44E0" w:rsidRPr="004C44E0">
              <w:rPr>
                <w:rFonts w:ascii="Palatino Linotype" w:hAnsi="Palatino Linotype"/>
                <w:bCs/>
                <w:sz w:val="20"/>
                <w:szCs w:val="20"/>
              </w:rPr>
              <w:t xml:space="preserve">Fabrication of langasite based surface acoustic wave (SAW) transducers for the efficient gas sensing applications </w:t>
            </w:r>
            <w:r w:rsidRPr="004D7287">
              <w:rPr>
                <w:rFonts w:ascii="Palatino Linotype" w:hAnsi="Palatino Linotype"/>
                <w:bCs/>
                <w:sz w:val="20"/>
                <w:szCs w:val="20"/>
              </w:rPr>
              <w:t>(Funded by National Research Foundation of Korea)</w:t>
            </w:r>
          </w:p>
        </w:tc>
      </w:tr>
      <w:tr w:rsidR="00E263A7" w:rsidRPr="004D7287" w14:paraId="10C7586F" w14:textId="77777777" w:rsidTr="000443A5">
        <w:tc>
          <w:tcPr>
            <w:tcW w:w="1555" w:type="dxa"/>
          </w:tcPr>
          <w:p w14:paraId="3D37EFB4" w14:textId="77777777" w:rsidR="00E263A7" w:rsidRPr="004D7287" w:rsidRDefault="00E263A7" w:rsidP="000443A5">
            <w:pPr>
              <w:spacing w:line="276" w:lineRule="auto"/>
              <w:jc w:val="center"/>
              <w:rPr>
                <w:rFonts w:ascii="Palatino Linotype" w:hAnsi="Palatino Linotype"/>
                <w:bCs/>
                <w:sz w:val="18"/>
                <w:szCs w:val="18"/>
              </w:rPr>
            </w:pPr>
            <w:r w:rsidRPr="004D7287">
              <w:rPr>
                <w:rFonts w:ascii="Palatino Linotype" w:hAnsi="Palatino Linotype"/>
                <w:bCs/>
                <w:sz w:val="18"/>
                <w:szCs w:val="20"/>
              </w:rPr>
              <w:t>02/2017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–</w:t>
            </w:r>
            <w:r w:rsidRPr="004D7287">
              <w:rPr>
                <w:rFonts w:ascii="Palatino Linotype" w:hAnsi="Palatino Linotype"/>
                <w:bCs/>
                <w:sz w:val="18"/>
                <w:szCs w:val="18"/>
              </w:rPr>
              <w:t>12/</w:t>
            </w:r>
            <w:r w:rsidRPr="004D7287">
              <w:rPr>
                <w:rFonts w:ascii="Palatino Linotype" w:hAnsi="Palatino Linotype"/>
                <w:bCs/>
                <w:sz w:val="18"/>
                <w:szCs w:val="20"/>
              </w:rPr>
              <w:t>2018</w:t>
            </w:r>
          </w:p>
        </w:tc>
        <w:tc>
          <w:tcPr>
            <w:tcW w:w="9533" w:type="dxa"/>
          </w:tcPr>
          <w:p w14:paraId="40943523" w14:textId="7F8D0B21" w:rsidR="00E263A7" w:rsidRPr="00200DC0" w:rsidRDefault="00E263A7" w:rsidP="00200DC0">
            <w:pPr>
              <w:spacing w:line="276" w:lineRule="auto"/>
              <w:jc w:val="both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722F9B">
              <w:rPr>
                <w:rFonts w:ascii="Palatino Linotype" w:hAnsi="Palatino Linotype"/>
                <w:b/>
                <w:sz w:val="20"/>
                <w:szCs w:val="20"/>
              </w:rPr>
              <w:t>Topic:</w:t>
            </w:r>
            <w:r w:rsidRPr="004D7287">
              <w:rPr>
                <w:rFonts w:ascii="Palatino Linotype" w:hAnsi="Palatino Linotype"/>
                <w:bCs/>
                <w:sz w:val="20"/>
                <w:szCs w:val="20"/>
              </w:rPr>
              <w:t xml:space="preserve"> </w:t>
            </w:r>
            <w:r w:rsidR="00943DE8" w:rsidRPr="00943DE8">
              <w:rPr>
                <w:rFonts w:ascii="Palatino Linotype" w:hAnsi="Palatino Linotype"/>
                <w:bCs/>
                <w:sz w:val="20"/>
                <w:szCs w:val="20"/>
              </w:rPr>
              <w:t>Microstructural and Supercapacitive Performance of Nickel Oxide (</w:t>
            </w:r>
            <w:proofErr w:type="spellStart"/>
            <w:r w:rsidR="00943DE8" w:rsidRPr="00943DE8">
              <w:rPr>
                <w:rFonts w:ascii="Palatino Linotype" w:hAnsi="Palatino Linotype"/>
                <w:bCs/>
                <w:sz w:val="20"/>
                <w:szCs w:val="20"/>
              </w:rPr>
              <w:t>NiO</w:t>
            </w:r>
            <w:proofErr w:type="spellEnd"/>
            <w:r w:rsidR="00943DE8" w:rsidRPr="00943DE8">
              <w:rPr>
                <w:rFonts w:ascii="Palatino Linotype" w:hAnsi="Palatino Linotype"/>
                <w:bCs/>
                <w:sz w:val="20"/>
                <w:szCs w:val="20"/>
              </w:rPr>
              <w:t xml:space="preserve">) Thin Films Prepared by RF Magnetron Sputtering </w:t>
            </w:r>
            <w:r w:rsidRPr="004D7287">
              <w:rPr>
                <w:rFonts w:ascii="Palatino Linotype" w:hAnsi="Palatino Linotype"/>
                <w:bCs/>
                <w:sz w:val="20"/>
                <w:szCs w:val="20"/>
              </w:rPr>
              <w:t xml:space="preserve">(Funded by </w:t>
            </w:r>
            <w:r w:rsidR="00943DE8">
              <w:rPr>
                <w:rFonts w:ascii="Palatino Linotype" w:hAnsi="Palatino Linotype"/>
                <w:bCs/>
                <w:sz w:val="20"/>
                <w:szCs w:val="20"/>
              </w:rPr>
              <w:t>Thin films &amp; Vacuum technology laboratory, SVU</w:t>
            </w:r>
            <w:r w:rsidRPr="004D7287">
              <w:rPr>
                <w:rFonts w:ascii="Palatino Linotype" w:hAnsi="Palatino Linotype"/>
                <w:bCs/>
                <w:sz w:val="20"/>
                <w:szCs w:val="20"/>
              </w:rPr>
              <w:t>)</w:t>
            </w:r>
          </w:p>
        </w:tc>
      </w:tr>
    </w:tbl>
    <w:p w14:paraId="53AF3E3F" w14:textId="77777777" w:rsidR="00E263A7" w:rsidRPr="00981E40" w:rsidRDefault="00E263A7" w:rsidP="00FB06C7">
      <w:pPr>
        <w:pStyle w:val="Default"/>
        <w:spacing w:line="120" w:lineRule="exact"/>
        <w:jc w:val="both"/>
        <w:rPr>
          <w:rFonts w:ascii="Palatino Linotype" w:hAnsi="Palatino Linotype"/>
          <w:b/>
          <w:bCs/>
          <w:color w:val="auto"/>
          <w:sz w:val="2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1555"/>
        <w:gridCol w:w="9533"/>
      </w:tblGrid>
      <w:tr w:rsidR="00340772" w:rsidRPr="004D7287" w14:paraId="49E8DF97" w14:textId="77777777" w:rsidTr="000443A5">
        <w:trPr>
          <w:trHeight w:val="60"/>
        </w:trPr>
        <w:tc>
          <w:tcPr>
            <w:tcW w:w="1555" w:type="dxa"/>
          </w:tcPr>
          <w:p w14:paraId="31F0C19C" w14:textId="77777777" w:rsidR="00340772" w:rsidRPr="004D7287" w:rsidRDefault="00340772" w:rsidP="000443A5">
            <w:pPr>
              <w:jc w:val="both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59529D">
              <w:rPr>
                <w:rFonts w:ascii="Palatino Linotype" w:hAnsi="Palatino Linotype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2B8AC924" wp14:editId="06533709">
                      <wp:extent cx="914400" cy="45720"/>
                      <wp:effectExtent l="0" t="0" r="0" b="0"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457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rect w14:anchorId="30715493" id="Rectangle 10" o:spid="_x0000_s1026" style="width:1in;height: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" fillcolor="black [3213]" stroked="f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533" w:type="dxa"/>
          </w:tcPr>
          <w:p w14:paraId="7C404D78" w14:textId="77777777" w:rsidR="00340772" w:rsidRPr="004D7287" w:rsidRDefault="00340772" w:rsidP="000443A5">
            <w:pPr>
              <w:spacing w:before="100"/>
              <w:jc w:val="both"/>
              <w:rPr>
                <w:rFonts w:ascii="Palatino Linotype" w:hAnsi="Palatino Linotype"/>
                <w:b/>
                <w:bCs/>
                <w:sz w:val="21"/>
                <w:szCs w:val="21"/>
              </w:rPr>
            </w:pPr>
            <w:r w:rsidRPr="004F15A9">
              <w:rPr>
                <w:rFonts w:ascii="Palatino Linotype" w:hAnsi="Palatino Linotype"/>
                <w:b/>
                <w:bCs/>
                <w:color w:val="833C0B" w:themeColor="accent2" w:themeShade="80"/>
                <w:sz w:val="21"/>
                <w:szCs w:val="21"/>
              </w:rPr>
              <w:t>TEACHING EXPERIENCES</w:t>
            </w:r>
          </w:p>
        </w:tc>
      </w:tr>
      <w:tr w:rsidR="00D13024" w:rsidRPr="004D7287" w14:paraId="66AB9909" w14:textId="77777777" w:rsidTr="000443A5">
        <w:trPr>
          <w:trHeight w:val="60"/>
        </w:trPr>
        <w:tc>
          <w:tcPr>
            <w:tcW w:w="1555" w:type="dxa"/>
          </w:tcPr>
          <w:p w14:paraId="1DAD84A4" w14:textId="77777777" w:rsidR="00D13024" w:rsidRPr="004762D0" w:rsidRDefault="00D13024" w:rsidP="000443A5">
            <w:pPr>
              <w:jc w:val="both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9533" w:type="dxa"/>
          </w:tcPr>
          <w:p w14:paraId="24C64E03" w14:textId="7CFACFD4" w:rsidR="00D13024" w:rsidRPr="004D7287" w:rsidRDefault="00D13024" w:rsidP="00C67612">
            <w:pPr>
              <w:jc w:val="both"/>
              <w:rPr>
                <w:rFonts w:ascii="Palatino Linotype" w:hAnsi="Palatino Linotype"/>
                <w:b/>
                <w:bCs/>
                <w:sz w:val="21"/>
                <w:szCs w:val="21"/>
                <w:u w:val="single"/>
              </w:rPr>
            </w:pPr>
            <w:r w:rsidRPr="004F15A9">
              <w:rPr>
                <w:rFonts w:ascii="Palatino Linotype" w:hAnsi="Palatino Linotype"/>
                <w:b/>
                <w:bCs/>
                <w:color w:val="1F3864" w:themeColor="accent5" w:themeShade="80"/>
                <w:sz w:val="20"/>
                <w:szCs w:val="21"/>
                <w:u w:val="single"/>
              </w:rPr>
              <w:t>Teaching Assistan</w:t>
            </w:r>
            <w:r w:rsidR="00C67612" w:rsidRPr="004F15A9">
              <w:rPr>
                <w:rFonts w:ascii="Palatino Linotype" w:hAnsi="Palatino Linotype"/>
                <w:b/>
                <w:bCs/>
                <w:color w:val="1F3864" w:themeColor="accent5" w:themeShade="80"/>
                <w:sz w:val="20"/>
                <w:szCs w:val="21"/>
                <w:u w:val="single"/>
              </w:rPr>
              <w:t>t</w:t>
            </w:r>
          </w:p>
        </w:tc>
      </w:tr>
      <w:tr w:rsidR="00340772" w:rsidRPr="004D7287" w14:paraId="75C0BA33" w14:textId="77777777" w:rsidTr="000443A5">
        <w:tc>
          <w:tcPr>
            <w:tcW w:w="1555" w:type="dxa"/>
          </w:tcPr>
          <w:p w14:paraId="05D68C62" w14:textId="4CAD6688" w:rsidR="00340772" w:rsidRPr="004D7287" w:rsidRDefault="00340772" w:rsidP="000443A5">
            <w:pPr>
              <w:spacing w:line="276" w:lineRule="auto"/>
              <w:jc w:val="center"/>
              <w:rPr>
                <w:rFonts w:ascii="Palatino Linotype" w:hAnsi="Palatino Linotype"/>
                <w:bCs/>
                <w:sz w:val="18"/>
                <w:szCs w:val="18"/>
              </w:rPr>
            </w:pPr>
            <w:r w:rsidRPr="004D7287">
              <w:rPr>
                <w:rFonts w:ascii="Palatino Linotype" w:hAnsi="Palatino Linotype"/>
                <w:bCs/>
                <w:sz w:val="18"/>
                <w:szCs w:val="18"/>
              </w:rPr>
              <w:t>0</w:t>
            </w:r>
            <w:r w:rsidR="004F15A9">
              <w:rPr>
                <w:rFonts w:ascii="Palatino Linotype" w:hAnsi="Palatino Linotype"/>
                <w:bCs/>
                <w:sz w:val="18"/>
                <w:szCs w:val="18"/>
              </w:rPr>
              <w:t>6</w:t>
            </w:r>
            <w:r w:rsidRPr="004D7287">
              <w:rPr>
                <w:rFonts w:ascii="Palatino Linotype" w:hAnsi="Palatino Linotype"/>
                <w:bCs/>
                <w:sz w:val="18"/>
                <w:szCs w:val="18"/>
              </w:rPr>
              <w:t>/20</w:t>
            </w:r>
            <w:r w:rsidR="002D6E1A">
              <w:rPr>
                <w:rFonts w:ascii="Palatino Linotype" w:hAnsi="Palatino Linotype"/>
                <w:bCs/>
                <w:sz w:val="18"/>
                <w:szCs w:val="18"/>
              </w:rPr>
              <w:t>18</w:t>
            </w:r>
            <w:r w:rsidR="00E0544C">
              <w:rPr>
                <w:rFonts w:ascii="Times New Roman" w:hAnsi="Times New Roman" w:cs="Times New Roman"/>
                <w:bCs/>
                <w:sz w:val="18"/>
                <w:szCs w:val="18"/>
              </w:rPr>
              <w:t>–</w:t>
            </w:r>
            <w:r w:rsidR="002D6E1A">
              <w:rPr>
                <w:rFonts w:ascii="Palatino Linotype" w:hAnsi="Palatino Linotype"/>
                <w:bCs/>
                <w:sz w:val="18"/>
                <w:szCs w:val="18"/>
              </w:rPr>
              <w:t>02</w:t>
            </w:r>
            <w:r w:rsidRPr="004D7287">
              <w:rPr>
                <w:rFonts w:ascii="Palatino Linotype" w:hAnsi="Palatino Linotype"/>
                <w:bCs/>
                <w:sz w:val="18"/>
                <w:szCs w:val="18"/>
              </w:rPr>
              <w:t>/20</w:t>
            </w:r>
            <w:r w:rsidR="002D6E1A">
              <w:rPr>
                <w:rFonts w:ascii="Palatino Linotype" w:hAnsi="Palatino Linotype"/>
                <w:bCs/>
                <w:sz w:val="18"/>
                <w:szCs w:val="18"/>
              </w:rPr>
              <w:t>19</w:t>
            </w:r>
          </w:p>
        </w:tc>
        <w:tc>
          <w:tcPr>
            <w:tcW w:w="9533" w:type="dxa"/>
          </w:tcPr>
          <w:p w14:paraId="78309D65" w14:textId="77777777" w:rsidR="002D6E1A" w:rsidRPr="00F4259E" w:rsidRDefault="00340772" w:rsidP="002D6E1A">
            <w:pPr>
              <w:pStyle w:val="Default"/>
              <w:jc w:val="both"/>
              <w:rPr>
                <w:rFonts w:ascii="Palatino Linotype" w:hAnsi="Palatino Linotype"/>
                <w:bCs/>
                <w:color w:val="auto"/>
                <w:sz w:val="20"/>
                <w:szCs w:val="20"/>
              </w:rPr>
            </w:pPr>
            <w:r w:rsidRPr="00F4259E">
              <w:rPr>
                <w:rFonts w:ascii="Palatino Linotype" w:hAnsi="Palatino Linotype"/>
                <w:bCs/>
                <w:color w:val="auto"/>
                <w:sz w:val="20"/>
                <w:szCs w:val="20"/>
              </w:rPr>
              <w:t xml:space="preserve">Introduction to </w:t>
            </w:r>
            <w:r w:rsidR="008A3BBF" w:rsidRPr="00F4259E">
              <w:rPr>
                <w:rFonts w:ascii="Palatino Linotype" w:hAnsi="Palatino Linotype"/>
                <w:bCs/>
                <w:color w:val="auto"/>
                <w:sz w:val="20"/>
                <w:szCs w:val="20"/>
              </w:rPr>
              <w:t xml:space="preserve">Solid State </w:t>
            </w:r>
            <w:r w:rsidR="002D6E1A" w:rsidRPr="00F4259E">
              <w:rPr>
                <w:rFonts w:ascii="Palatino Linotype" w:hAnsi="Palatino Linotype"/>
                <w:bCs/>
                <w:color w:val="auto"/>
                <w:sz w:val="20"/>
                <w:szCs w:val="20"/>
              </w:rPr>
              <w:t>Physics</w:t>
            </w:r>
            <w:r w:rsidRPr="00F4259E">
              <w:rPr>
                <w:rFonts w:ascii="Palatino Linotype" w:hAnsi="Palatino Linotype"/>
                <w:bCs/>
                <w:color w:val="auto"/>
                <w:sz w:val="20"/>
                <w:szCs w:val="20"/>
              </w:rPr>
              <w:t xml:space="preserve"> (</w:t>
            </w:r>
            <w:r w:rsidR="002D6E1A" w:rsidRPr="00F4259E">
              <w:rPr>
                <w:rFonts w:ascii="Palatino Linotype" w:hAnsi="Palatino Linotype"/>
                <w:bCs/>
                <w:color w:val="auto"/>
                <w:sz w:val="20"/>
                <w:szCs w:val="20"/>
              </w:rPr>
              <w:t>PHY 102</w:t>
            </w:r>
            <w:r w:rsidRPr="00F4259E">
              <w:rPr>
                <w:rFonts w:ascii="Palatino Linotype" w:hAnsi="Palatino Linotype"/>
                <w:bCs/>
                <w:color w:val="auto"/>
                <w:sz w:val="20"/>
                <w:szCs w:val="20"/>
              </w:rPr>
              <w:t>)</w:t>
            </w:r>
            <w:r w:rsidR="002D6E1A" w:rsidRPr="00F4259E">
              <w:rPr>
                <w:rFonts w:ascii="Palatino Linotype" w:hAnsi="Palatino Linotype"/>
                <w:bCs/>
                <w:color w:val="auto"/>
                <w:sz w:val="20"/>
                <w:szCs w:val="20"/>
              </w:rPr>
              <w:t>,</w:t>
            </w:r>
            <w:r w:rsidR="002D6E1A" w:rsidRPr="00F4259E">
              <w:t xml:space="preserve"> </w:t>
            </w:r>
            <w:r w:rsidR="002D6E1A" w:rsidRPr="00F4259E">
              <w:rPr>
                <w:rFonts w:ascii="Palatino Linotype" w:hAnsi="Palatino Linotype"/>
                <w:bCs/>
                <w:color w:val="auto"/>
                <w:sz w:val="20"/>
                <w:szCs w:val="20"/>
              </w:rPr>
              <w:t>Physics of Semiconductor Devices (PHY 302), Nanomaterials</w:t>
            </w:r>
          </w:p>
          <w:p w14:paraId="36E50CFE" w14:textId="15C7C984" w:rsidR="00340772" w:rsidRDefault="002D6E1A" w:rsidP="002D6E1A">
            <w:pPr>
              <w:pStyle w:val="Default"/>
              <w:jc w:val="both"/>
              <w:rPr>
                <w:rFonts w:ascii="Palatino Linotype" w:hAnsi="Palatino Linotype"/>
                <w:bCs/>
                <w:color w:val="auto"/>
                <w:sz w:val="20"/>
                <w:szCs w:val="20"/>
              </w:rPr>
            </w:pPr>
            <w:r w:rsidRPr="00F4259E">
              <w:rPr>
                <w:rFonts w:ascii="Palatino Linotype" w:hAnsi="Palatino Linotype"/>
                <w:bCs/>
                <w:color w:val="auto"/>
                <w:sz w:val="20"/>
                <w:szCs w:val="20"/>
              </w:rPr>
              <w:t>and Devices (PHY 306)</w:t>
            </w:r>
            <w:r w:rsidR="00340772" w:rsidRPr="004D7287">
              <w:rPr>
                <w:rFonts w:ascii="Palatino Linotype" w:hAnsi="Palatino Linotype"/>
                <w:bCs/>
                <w:color w:val="auto"/>
                <w:sz w:val="20"/>
                <w:szCs w:val="20"/>
              </w:rPr>
              <w:t xml:space="preserve">, </w:t>
            </w:r>
            <w:r w:rsidR="00F4259E">
              <w:rPr>
                <w:rFonts w:ascii="Palatino Linotype" w:hAnsi="Palatino Linotype"/>
                <w:bCs/>
                <w:color w:val="auto"/>
                <w:sz w:val="20"/>
                <w:szCs w:val="20"/>
              </w:rPr>
              <w:t xml:space="preserve">at </w:t>
            </w:r>
            <w:r>
              <w:rPr>
                <w:rFonts w:ascii="Palatino Linotype" w:hAnsi="Palatino Linotype"/>
                <w:bCs/>
                <w:color w:val="auto"/>
                <w:sz w:val="20"/>
                <w:szCs w:val="20"/>
              </w:rPr>
              <w:t>Sai Degree College (YVU)</w:t>
            </w:r>
            <w:r w:rsidR="00340772" w:rsidRPr="004D7287">
              <w:rPr>
                <w:rFonts w:ascii="Palatino Linotype" w:hAnsi="Palatino Linotype"/>
                <w:bCs/>
                <w:color w:val="auto"/>
                <w:sz w:val="20"/>
                <w:szCs w:val="20"/>
              </w:rPr>
              <w:t xml:space="preserve">. Responsibilities included assisting students with </w:t>
            </w:r>
            <w:r w:rsidR="00B725B9">
              <w:rPr>
                <w:rFonts w:ascii="Palatino Linotype" w:hAnsi="Palatino Linotype"/>
                <w:bCs/>
                <w:color w:val="auto"/>
                <w:sz w:val="20"/>
                <w:szCs w:val="20"/>
              </w:rPr>
              <w:t xml:space="preserve">the </w:t>
            </w:r>
            <w:r w:rsidR="00340772" w:rsidRPr="004D7287">
              <w:rPr>
                <w:rFonts w:ascii="Palatino Linotype" w:hAnsi="Palatino Linotype"/>
                <w:bCs/>
                <w:color w:val="auto"/>
                <w:sz w:val="20"/>
                <w:szCs w:val="20"/>
              </w:rPr>
              <w:t>use of experimental apparatus and teaching experimental procedure</w:t>
            </w:r>
            <w:r w:rsidR="003279A3" w:rsidRPr="004D7287">
              <w:rPr>
                <w:rFonts w:ascii="Palatino Linotype" w:hAnsi="Palatino Linotype"/>
                <w:bCs/>
                <w:color w:val="auto"/>
                <w:sz w:val="20"/>
                <w:szCs w:val="20"/>
              </w:rPr>
              <w:t>s</w:t>
            </w:r>
            <w:r w:rsidR="001D2C69">
              <w:rPr>
                <w:rFonts w:ascii="Palatino Linotype" w:hAnsi="Palatino Linotype"/>
                <w:bCs/>
                <w:color w:val="auto"/>
                <w:sz w:val="20"/>
                <w:szCs w:val="20"/>
              </w:rPr>
              <w:t xml:space="preserve"> to under graduate students</w:t>
            </w:r>
            <w:r w:rsidR="00340772" w:rsidRPr="004D7287">
              <w:rPr>
                <w:rFonts w:ascii="Palatino Linotype" w:hAnsi="Palatino Linotype"/>
                <w:bCs/>
                <w:color w:val="auto"/>
                <w:sz w:val="20"/>
                <w:szCs w:val="20"/>
              </w:rPr>
              <w:t>.</w:t>
            </w:r>
          </w:p>
          <w:p w14:paraId="12D44DFE" w14:textId="33434619" w:rsidR="004F15A9" w:rsidRPr="004D7287" w:rsidRDefault="004F15A9" w:rsidP="002D6E1A">
            <w:pPr>
              <w:pStyle w:val="Default"/>
              <w:jc w:val="both"/>
              <w:rPr>
                <w:rFonts w:ascii="Palatino Linotype" w:hAnsi="Palatino Linotype"/>
                <w:bCs/>
                <w:color w:val="auto"/>
                <w:sz w:val="20"/>
                <w:szCs w:val="20"/>
              </w:rPr>
            </w:pPr>
          </w:p>
        </w:tc>
      </w:tr>
      <w:tr w:rsidR="00D61D32" w:rsidRPr="004D7287" w14:paraId="2ADFDB3C" w14:textId="77777777" w:rsidTr="000443A5">
        <w:tc>
          <w:tcPr>
            <w:tcW w:w="1555" w:type="dxa"/>
          </w:tcPr>
          <w:p w14:paraId="52FBC819" w14:textId="77777777" w:rsidR="00D61D32" w:rsidRPr="004D7287" w:rsidRDefault="00D61D32" w:rsidP="000443A5">
            <w:pPr>
              <w:spacing w:line="276" w:lineRule="auto"/>
              <w:jc w:val="center"/>
              <w:rPr>
                <w:rFonts w:ascii="Palatino Linotype" w:hAnsi="Palatino Linotype"/>
                <w:bCs/>
                <w:sz w:val="18"/>
                <w:szCs w:val="18"/>
              </w:rPr>
            </w:pPr>
          </w:p>
        </w:tc>
        <w:tc>
          <w:tcPr>
            <w:tcW w:w="9533" w:type="dxa"/>
          </w:tcPr>
          <w:p w14:paraId="20384C9D" w14:textId="26938322" w:rsidR="00D61D32" w:rsidRPr="004D7287" w:rsidRDefault="00D61D32" w:rsidP="009E0C9E">
            <w:pPr>
              <w:jc w:val="both"/>
              <w:rPr>
                <w:rFonts w:ascii="Palatino Linotype" w:hAnsi="Palatino Linotype"/>
                <w:b/>
                <w:bCs/>
                <w:sz w:val="20"/>
                <w:szCs w:val="20"/>
                <w:u w:val="single"/>
              </w:rPr>
            </w:pPr>
            <w:r w:rsidRPr="004F15A9">
              <w:rPr>
                <w:rFonts w:ascii="Palatino Linotype" w:hAnsi="Palatino Linotype"/>
                <w:b/>
                <w:bCs/>
                <w:color w:val="7030A0"/>
                <w:sz w:val="20"/>
                <w:szCs w:val="20"/>
                <w:u w:val="single"/>
              </w:rPr>
              <w:t xml:space="preserve">Supervision Experience </w:t>
            </w:r>
          </w:p>
        </w:tc>
      </w:tr>
      <w:tr w:rsidR="001D2C69" w:rsidRPr="004D7287" w14:paraId="136624F0" w14:textId="77777777" w:rsidTr="000443A5">
        <w:tc>
          <w:tcPr>
            <w:tcW w:w="1555" w:type="dxa"/>
          </w:tcPr>
          <w:p w14:paraId="1A670C9B" w14:textId="5D044106" w:rsidR="001D2C69" w:rsidRPr="004D7287" w:rsidRDefault="001D2C69" w:rsidP="001D2C69">
            <w:pPr>
              <w:spacing w:line="276" w:lineRule="auto"/>
              <w:jc w:val="center"/>
              <w:rPr>
                <w:rFonts w:ascii="Palatino Linotype" w:hAnsi="Palatino Linotype"/>
                <w:bCs/>
                <w:sz w:val="18"/>
                <w:szCs w:val="18"/>
              </w:rPr>
            </w:pPr>
            <w:r>
              <w:rPr>
                <w:rFonts w:ascii="Palatino Linotype" w:hAnsi="Palatino Linotype"/>
                <w:bCs/>
                <w:sz w:val="18"/>
                <w:szCs w:val="18"/>
              </w:rPr>
              <w:t>2022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–</w:t>
            </w:r>
            <w:r>
              <w:rPr>
                <w:rFonts w:ascii="Palatino Linotype" w:hAnsi="Palatino Linotype"/>
                <w:bCs/>
                <w:sz w:val="18"/>
                <w:szCs w:val="18"/>
              </w:rPr>
              <w:t>Present</w:t>
            </w:r>
          </w:p>
        </w:tc>
        <w:tc>
          <w:tcPr>
            <w:tcW w:w="9533" w:type="dxa"/>
          </w:tcPr>
          <w:p w14:paraId="7E5B6607" w14:textId="7691B54B" w:rsidR="001D2C69" w:rsidRPr="00F4259E" w:rsidRDefault="001D2C69" w:rsidP="001D2C69">
            <w:pPr>
              <w:jc w:val="both"/>
              <w:rPr>
                <w:rFonts w:ascii="Palatino Linotype" w:hAnsi="Palatino Linotype"/>
                <w:b/>
                <w:bCs/>
                <w:sz w:val="20"/>
                <w:szCs w:val="20"/>
                <w:u w:val="single"/>
              </w:rPr>
            </w:pPr>
            <w:proofErr w:type="spellStart"/>
            <w:r w:rsidRPr="00F4259E">
              <w:rPr>
                <w:rFonts w:ascii="Palatino Linotype" w:hAnsi="Palatino Linotype"/>
                <w:bCs/>
                <w:sz w:val="20"/>
                <w:szCs w:val="20"/>
              </w:rPr>
              <w:t>CuO@AlN</w:t>
            </w:r>
            <w:proofErr w:type="spellEnd"/>
            <w:r w:rsidRPr="00F4259E">
              <w:rPr>
                <w:rFonts w:ascii="Palatino Linotype" w:hAnsi="Palatino Linotype"/>
                <w:bCs/>
                <w:sz w:val="20"/>
                <w:szCs w:val="20"/>
              </w:rPr>
              <w:t xml:space="preserve"> based SAW senor for high performance NH</w:t>
            </w:r>
            <w:r w:rsidRPr="00F4259E">
              <w:rPr>
                <w:rFonts w:ascii="Palatino Linotype" w:hAnsi="Palatino Linotype"/>
                <w:bCs/>
                <w:sz w:val="20"/>
                <w:szCs w:val="20"/>
                <w:vertAlign w:val="subscript"/>
              </w:rPr>
              <w:t xml:space="preserve">3 </w:t>
            </w:r>
            <w:r w:rsidRPr="00F4259E">
              <w:rPr>
                <w:rFonts w:ascii="Palatino Linotype" w:hAnsi="Palatino Linotype"/>
                <w:bCs/>
                <w:sz w:val="20"/>
                <w:szCs w:val="20"/>
              </w:rPr>
              <w:t>gas detection at RT, Master’s Project, CNU.</w:t>
            </w:r>
          </w:p>
        </w:tc>
      </w:tr>
      <w:tr w:rsidR="00771A50" w:rsidRPr="004D7287" w14:paraId="7D457150" w14:textId="77777777" w:rsidTr="000443A5">
        <w:tc>
          <w:tcPr>
            <w:tcW w:w="1555" w:type="dxa"/>
          </w:tcPr>
          <w:p w14:paraId="4E5FA449" w14:textId="7F817C7D" w:rsidR="00771A50" w:rsidRPr="004D7287" w:rsidRDefault="00771A50" w:rsidP="00771A50">
            <w:pPr>
              <w:spacing w:line="276" w:lineRule="auto"/>
              <w:jc w:val="center"/>
              <w:rPr>
                <w:rFonts w:ascii="Palatino Linotype" w:hAnsi="Palatino Linotype"/>
                <w:bCs/>
                <w:sz w:val="18"/>
                <w:szCs w:val="18"/>
              </w:rPr>
            </w:pPr>
            <w:r w:rsidRPr="004D7287">
              <w:rPr>
                <w:rFonts w:ascii="Palatino Linotype" w:hAnsi="Palatino Linotype"/>
                <w:bCs/>
                <w:sz w:val="18"/>
                <w:szCs w:val="18"/>
              </w:rPr>
              <w:t>202</w:t>
            </w:r>
            <w:r w:rsidR="004F15A9">
              <w:rPr>
                <w:rFonts w:ascii="Palatino Linotype" w:hAnsi="Palatino Linotype"/>
                <w:bCs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–</w:t>
            </w:r>
            <w:r w:rsidRPr="004D7287">
              <w:rPr>
                <w:rFonts w:ascii="Palatino Linotype" w:hAnsi="Palatino Linotype"/>
                <w:bCs/>
                <w:sz w:val="18"/>
                <w:szCs w:val="18"/>
              </w:rPr>
              <w:t>202</w:t>
            </w:r>
            <w:r w:rsidR="001D2C69">
              <w:rPr>
                <w:rFonts w:ascii="Palatino Linotype" w:hAnsi="Palatino Linotype"/>
                <w:bCs/>
                <w:sz w:val="18"/>
                <w:szCs w:val="18"/>
              </w:rPr>
              <w:t>2</w:t>
            </w:r>
          </w:p>
        </w:tc>
        <w:tc>
          <w:tcPr>
            <w:tcW w:w="9533" w:type="dxa"/>
          </w:tcPr>
          <w:p w14:paraId="462E6780" w14:textId="42492943" w:rsidR="00771A50" w:rsidRPr="00F4259E" w:rsidRDefault="001D2C69" w:rsidP="00771A50">
            <w:pPr>
              <w:jc w:val="both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F4259E">
              <w:rPr>
                <w:rFonts w:ascii="Palatino Linotype" w:hAnsi="Palatino Linotype"/>
                <w:bCs/>
                <w:sz w:val="20"/>
                <w:szCs w:val="20"/>
              </w:rPr>
              <w:t>Detection of toxic NO</w:t>
            </w:r>
            <w:r w:rsidRPr="00F4259E">
              <w:rPr>
                <w:rFonts w:ascii="Palatino Linotype" w:hAnsi="Palatino Linotype"/>
                <w:bCs/>
                <w:sz w:val="20"/>
                <w:szCs w:val="20"/>
                <w:vertAlign w:val="subscript"/>
              </w:rPr>
              <w:t>2</w:t>
            </w:r>
            <w:r w:rsidRPr="00F4259E">
              <w:rPr>
                <w:rFonts w:ascii="Palatino Linotype" w:hAnsi="Palatino Linotype"/>
                <w:bCs/>
                <w:sz w:val="20"/>
                <w:szCs w:val="20"/>
              </w:rPr>
              <w:t xml:space="preserve"> gas at RT using InN/In</w:t>
            </w:r>
            <w:r w:rsidRPr="00F4259E">
              <w:rPr>
                <w:rFonts w:ascii="Palatino Linotype" w:hAnsi="Palatino Linotype"/>
                <w:bCs/>
                <w:sz w:val="20"/>
                <w:szCs w:val="20"/>
                <w:vertAlign w:val="subscript"/>
              </w:rPr>
              <w:t>2</w:t>
            </w:r>
            <w:r w:rsidRPr="00F4259E">
              <w:rPr>
                <w:rFonts w:ascii="Palatino Linotype" w:hAnsi="Palatino Linotype"/>
                <w:bCs/>
                <w:sz w:val="20"/>
                <w:szCs w:val="20"/>
              </w:rPr>
              <w:t>O</w:t>
            </w:r>
            <w:r w:rsidRPr="00F4259E">
              <w:rPr>
                <w:rFonts w:ascii="Palatino Linotype" w:hAnsi="Palatino Linotype"/>
                <w:bCs/>
                <w:sz w:val="20"/>
                <w:szCs w:val="20"/>
                <w:vertAlign w:val="subscript"/>
              </w:rPr>
              <w:t>3</w:t>
            </w:r>
            <w:r w:rsidRPr="00F4259E">
              <w:rPr>
                <w:rFonts w:ascii="Palatino Linotype" w:hAnsi="Palatino Linotype"/>
                <w:bCs/>
                <w:sz w:val="20"/>
                <w:szCs w:val="20"/>
              </w:rPr>
              <w:t xml:space="preserve"> core shell nanorods, Master’s Project, CNU</w:t>
            </w:r>
          </w:p>
        </w:tc>
      </w:tr>
      <w:tr w:rsidR="00815258" w:rsidRPr="004D7287" w14:paraId="52425270" w14:textId="77777777" w:rsidTr="001872D7">
        <w:trPr>
          <w:trHeight w:val="60"/>
        </w:trPr>
        <w:tc>
          <w:tcPr>
            <w:tcW w:w="1555" w:type="dxa"/>
          </w:tcPr>
          <w:p w14:paraId="32F43297" w14:textId="77777777" w:rsidR="00815258" w:rsidRPr="004D7287" w:rsidRDefault="00815258" w:rsidP="001872D7">
            <w:pPr>
              <w:jc w:val="both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59529D">
              <w:rPr>
                <w:rFonts w:ascii="Palatino Linotype" w:hAnsi="Palatino Linotype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7DB71974" wp14:editId="7458794A">
                      <wp:extent cx="914400" cy="45720"/>
                      <wp:effectExtent l="0" t="0" r="0" b="0"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457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9DFA3EE" id="Rectangle 7" o:spid="_x0000_s1026" style="width:1in;height: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" fillcolor="black [3213]" stroked="f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533" w:type="dxa"/>
          </w:tcPr>
          <w:p w14:paraId="5D459A6E" w14:textId="703E9F60" w:rsidR="00815258" w:rsidRPr="004D7287" w:rsidRDefault="00815258" w:rsidP="001872D7">
            <w:pPr>
              <w:spacing w:before="100"/>
              <w:jc w:val="both"/>
              <w:rPr>
                <w:rFonts w:ascii="Palatino Linotype" w:hAnsi="Palatino Linotype"/>
                <w:b/>
                <w:bCs/>
                <w:sz w:val="21"/>
                <w:szCs w:val="21"/>
              </w:rPr>
            </w:pPr>
            <w:r w:rsidRPr="004F15A9">
              <w:rPr>
                <w:rFonts w:ascii="Palatino Linotype" w:hAnsi="Palatino Linotype"/>
                <w:b/>
                <w:bCs/>
                <w:color w:val="1F3864" w:themeColor="accent5" w:themeShade="80"/>
                <w:szCs w:val="21"/>
              </w:rPr>
              <w:t>ACHIEVEMENTS</w:t>
            </w:r>
            <w:r w:rsidR="00D63878">
              <w:rPr>
                <w:rFonts w:ascii="Palatino Linotype" w:hAnsi="Palatino Linotype"/>
                <w:b/>
                <w:bCs/>
                <w:color w:val="1F3864" w:themeColor="accent5" w:themeShade="80"/>
                <w:szCs w:val="21"/>
              </w:rPr>
              <w:t xml:space="preserve"> &amp; </w:t>
            </w:r>
            <w:r w:rsidRPr="004F15A9">
              <w:rPr>
                <w:rFonts w:ascii="Palatino Linotype" w:hAnsi="Palatino Linotype"/>
                <w:b/>
                <w:bCs/>
                <w:color w:val="1F3864" w:themeColor="accent5" w:themeShade="80"/>
                <w:szCs w:val="21"/>
              </w:rPr>
              <w:t>AWARDS</w:t>
            </w:r>
            <w:r w:rsidR="0098690A" w:rsidRPr="004F15A9">
              <w:rPr>
                <w:rFonts w:ascii="Palatino Linotype" w:hAnsi="Palatino Linotype"/>
                <w:b/>
                <w:bCs/>
                <w:color w:val="1F3864" w:themeColor="accent5" w:themeShade="80"/>
                <w:szCs w:val="21"/>
              </w:rPr>
              <w:t>/MEMBERSHIPS</w:t>
            </w:r>
          </w:p>
        </w:tc>
      </w:tr>
      <w:tr w:rsidR="004F15A9" w:rsidRPr="004D7287" w14:paraId="09D2498A" w14:textId="77777777" w:rsidTr="001872D7">
        <w:tc>
          <w:tcPr>
            <w:tcW w:w="1555" w:type="dxa"/>
          </w:tcPr>
          <w:p w14:paraId="693BD8E9" w14:textId="22E4A7EF" w:rsidR="004F15A9" w:rsidRPr="004F15A9" w:rsidRDefault="004F15A9" w:rsidP="004F15A9">
            <w:pPr>
              <w:spacing w:line="276" w:lineRule="auto"/>
              <w:jc w:val="center"/>
              <w:rPr>
                <w:rFonts w:ascii="Palatino Linotype" w:hAnsi="Palatino Linotype"/>
                <w:bCs/>
                <w:sz w:val="18"/>
                <w:szCs w:val="18"/>
              </w:rPr>
            </w:pPr>
            <w:r w:rsidRPr="004F15A9">
              <w:rPr>
                <w:rFonts w:ascii="Palatino Linotype" w:hAnsi="Palatino Linotype"/>
                <w:bCs/>
                <w:sz w:val="18"/>
                <w:szCs w:val="18"/>
              </w:rPr>
              <w:t>06/2023</w:t>
            </w:r>
          </w:p>
        </w:tc>
        <w:tc>
          <w:tcPr>
            <w:tcW w:w="9533" w:type="dxa"/>
          </w:tcPr>
          <w:p w14:paraId="37FD41CE" w14:textId="07C4F670" w:rsidR="004F15A9" w:rsidRPr="00487039" w:rsidRDefault="004F15A9" w:rsidP="004F15A9">
            <w:pPr>
              <w:jc w:val="both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Associate</w:t>
            </w:r>
            <w:r w:rsidRPr="00487039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 xml:space="preserve"> member of the </w:t>
            </w:r>
            <w:r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“</w:t>
            </w:r>
            <w:r w:rsidRPr="00200DC0">
              <w:rPr>
                <w:rFonts w:ascii="Palatino Linotype" w:hAnsi="Palatino Linotype"/>
                <w:b/>
                <w:color w:val="385623" w:themeColor="accent6" w:themeShade="80"/>
                <w:sz w:val="20"/>
                <w:szCs w:val="20"/>
              </w:rPr>
              <w:t>Royal Society of Chemistry</w:t>
            </w:r>
            <w:r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”</w:t>
            </w:r>
            <w:r w:rsidRPr="00487039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, Membership number: 743396</w:t>
            </w:r>
          </w:p>
        </w:tc>
      </w:tr>
      <w:tr w:rsidR="004F15A9" w:rsidRPr="004D7287" w14:paraId="287CF63A" w14:textId="77777777" w:rsidTr="001872D7">
        <w:tc>
          <w:tcPr>
            <w:tcW w:w="1555" w:type="dxa"/>
          </w:tcPr>
          <w:p w14:paraId="3E4EC470" w14:textId="765D7379" w:rsidR="004F15A9" w:rsidRPr="004F15A9" w:rsidRDefault="004F15A9" w:rsidP="004F15A9">
            <w:pPr>
              <w:spacing w:line="276" w:lineRule="auto"/>
              <w:jc w:val="center"/>
              <w:rPr>
                <w:rFonts w:ascii="Palatino Linotype" w:hAnsi="Palatino Linotype"/>
                <w:bCs/>
                <w:sz w:val="18"/>
                <w:szCs w:val="18"/>
              </w:rPr>
            </w:pPr>
            <w:r w:rsidRPr="004F15A9">
              <w:rPr>
                <w:rFonts w:ascii="Palatino Linotype" w:hAnsi="Palatino Linotype"/>
                <w:bCs/>
                <w:sz w:val="18"/>
                <w:szCs w:val="18"/>
              </w:rPr>
              <w:t>04/2023</w:t>
            </w:r>
          </w:p>
        </w:tc>
        <w:tc>
          <w:tcPr>
            <w:tcW w:w="9533" w:type="dxa"/>
          </w:tcPr>
          <w:p w14:paraId="6ED2CFDB" w14:textId="53996866" w:rsidR="004F15A9" w:rsidRPr="00487039" w:rsidRDefault="004F15A9" w:rsidP="004F15A9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487039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 xml:space="preserve">Affiliate member of the </w:t>
            </w:r>
            <w:r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“</w:t>
            </w:r>
            <w:r w:rsidRPr="00200DC0">
              <w:rPr>
                <w:rFonts w:ascii="Palatino Linotype" w:hAnsi="Palatino Linotype"/>
                <w:b/>
                <w:color w:val="385623" w:themeColor="accent6" w:themeShade="80"/>
                <w:sz w:val="20"/>
                <w:szCs w:val="20"/>
              </w:rPr>
              <w:t>Royal Society of Chemistry</w:t>
            </w:r>
            <w:r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”</w:t>
            </w:r>
            <w:r w:rsidRPr="00487039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, Membership number: 743396</w:t>
            </w:r>
          </w:p>
        </w:tc>
      </w:tr>
      <w:tr w:rsidR="004F15A9" w:rsidRPr="004D7287" w14:paraId="57DC4765" w14:textId="77777777" w:rsidTr="001872D7">
        <w:tc>
          <w:tcPr>
            <w:tcW w:w="1555" w:type="dxa"/>
          </w:tcPr>
          <w:p w14:paraId="556182C7" w14:textId="77777777" w:rsidR="004F15A9" w:rsidRPr="004D7287" w:rsidRDefault="004F15A9" w:rsidP="004F15A9">
            <w:pPr>
              <w:spacing w:line="276" w:lineRule="auto"/>
              <w:jc w:val="center"/>
              <w:rPr>
                <w:rFonts w:ascii="Palatino Linotype" w:hAnsi="Palatino Linotype"/>
                <w:bCs/>
                <w:sz w:val="18"/>
                <w:szCs w:val="18"/>
              </w:rPr>
            </w:pPr>
            <w:r>
              <w:rPr>
                <w:rFonts w:ascii="Palatino Linotype" w:hAnsi="Palatino Linotype"/>
                <w:bCs/>
                <w:sz w:val="18"/>
                <w:szCs w:val="18"/>
              </w:rPr>
              <w:t>02</w:t>
            </w:r>
            <w:r w:rsidRPr="004D7287">
              <w:rPr>
                <w:rFonts w:ascii="Palatino Linotype" w:hAnsi="Palatino Linotype"/>
                <w:bCs/>
                <w:sz w:val="18"/>
                <w:szCs w:val="18"/>
              </w:rPr>
              <w:t>/202</w:t>
            </w:r>
            <w:r>
              <w:rPr>
                <w:rFonts w:ascii="Palatino Linotype" w:hAnsi="Palatino Linotype"/>
                <w:bCs/>
                <w:sz w:val="18"/>
                <w:szCs w:val="18"/>
              </w:rPr>
              <w:t>3</w:t>
            </w:r>
          </w:p>
        </w:tc>
        <w:tc>
          <w:tcPr>
            <w:tcW w:w="9533" w:type="dxa"/>
          </w:tcPr>
          <w:p w14:paraId="18E3024F" w14:textId="77777777" w:rsidR="004F15A9" w:rsidRPr="004D7287" w:rsidRDefault="004F15A9" w:rsidP="004F15A9">
            <w:pPr>
              <w:jc w:val="both"/>
              <w:rPr>
                <w:rFonts w:ascii="Palatino Linotype" w:hAnsi="Palatino Linotype"/>
                <w:bCs/>
                <w:i/>
                <w:sz w:val="20"/>
                <w:szCs w:val="20"/>
              </w:rPr>
            </w:pPr>
            <w:r w:rsidRPr="00780B09">
              <w:rPr>
                <w:rFonts w:ascii="Palatino Linotype" w:hAnsi="Palatino Linotype"/>
                <w:sz w:val="20"/>
                <w:szCs w:val="20"/>
              </w:rPr>
              <w:t>Best Research Student Award in “</w:t>
            </w:r>
            <w:r w:rsidRPr="00200DC0">
              <w:rPr>
                <w:rFonts w:ascii="Palatino Linotype" w:hAnsi="Palatino Linotype"/>
                <w:b/>
                <w:color w:val="385623" w:themeColor="accent6" w:themeShade="80"/>
                <w:sz w:val="20"/>
                <w:szCs w:val="20"/>
              </w:rPr>
              <w:t>CNU</w:t>
            </w:r>
            <w:r w:rsidRPr="004F15A9">
              <w:rPr>
                <w:rFonts w:ascii="Palatino Linotype" w:hAnsi="Palatino Linotype"/>
                <w:b/>
                <w:sz w:val="20"/>
                <w:szCs w:val="20"/>
              </w:rPr>
              <w:t xml:space="preserve"> </w:t>
            </w:r>
            <w:r w:rsidRPr="00780B09">
              <w:rPr>
                <w:rFonts w:ascii="Palatino Linotype" w:hAnsi="Palatino Linotype"/>
                <w:sz w:val="20"/>
                <w:szCs w:val="20"/>
              </w:rPr>
              <w:t>Research Fair”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 in</w:t>
            </w:r>
            <w:r w:rsidRPr="00780B09">
              <w:rPr>
                <w:rFonts w:ascii="Palatino Linotype" w:hAnsi="Palatino Linotype"/>
                <w:sz w:val="20"/>
                <w:szCs w:val="20"/>
              </w:rPr>
              <w:t xml:space="preserve"> Feb </w:t>
            </w:r>
            <w:r>
              <w:rPr>
                <w:rFonts w:ascii="Palatino Linotype" w:hAnsi="Palatino Linotype"/>
                <w:sz w:val="20"/>
                <w:szCs w:val="20"/>
              </w:rPr>
              <w:t>13</w:t>
            </w:r>
            <w:r w:rsidRPr="00780B09">
              <w:rPr>
                <w:rFonts w:ascii="Palatino Linotype" w:hAnsi="Palatino Linotype"/>
                <w:sz w:val="20"/>
                <w:szCs w:val="20"/>
              </w:rPr>
              <w:t>th 202</w:t>
            </w:r>
            <w:r>
              <w:rPr>
                <w:rFonts w:ascii="Palatino Linotype" w:hAnsi="Palatino Linotype"/>
                <w:sz w:val="20"/>
                <w:szCs w:val="20"/>
              </w:rPr>
              <w:t>3</w:t>
            </w:r>
            <w:r w:rsidRPr="00780B09">
              <w:rPr>
                <w:rFonts w:ascii="Palatino Linotype" w:hAnsi="Palatino Linotype"/>
                <w:sz w:val="20"/>
                <w:szCs w:val="20"/>
              </w:rPr>
              <w:t xml:space="preserve"> at Chungnam National University, Daejeon, Republic of Korea</w:t>
            </w:r>
          </w:p>
        </w:tc>
      </w:tr>
      <w:tr w:rsidR="004F15A9" w:rsidRPr="004D7287" w14:paraId="7DA63132" w14:textId="77777777" w:rsidTr="001872D7">
        <w:tc>
          <w:tcPr>
            <w:tcW w:w="1555" w:type="dxa"/>
          </w:tcPr>
          <w:p w14:paraId="38ABDE76" w14:textId="77777777" w:rsidR="004F15A9" w:rsidRDefault="004F15A9" w:rsidP="004F15A9">
            <w:pPr>
              <w:spacing w:line="276" w:lineRule="auto"/>
              <w:jc w:val="center"/>
              <w:rPr>
                <w:rFonts w:ascii="Palatino Linotype" w:hAnsi="Palatino Linotype"/>
                <w:bCs/>
                <w:sz w:val="18"/>
                <w:szCs w:val="18"/>
              </w:rPr>
            </w:pPr>
            <w:r>
              <w:rPr>
                <w:rFonts w:ascii="Palatino Linotype" w:hAnsi="Palatino Linotype"/>
                <w:bCs/>
                <w:sz w:val="18"/>
                <w:szCs w:val="18"/>
              </w:rPr>
              <w:t>02</w:t>
            </w:r>
            <w:r w:rsidRPr="004D7287">
              <w:rPr>
                <w:rFonts w:ascii="Palatino Linotype" w:hAnsi="Palatino Linotype"/>
                <w:bCs/>
                <w:sz w:val="18"/>
                <w:szCs w:val="18"/>
              </w:rPr>
              <w:t>/202</w:t>
            </w:r>
            <w:r>
              <w:rPr>
                <w:rFonts w:ascii="Palatino Linotype" w:hAnsi="Palatino Linotype"/>
                <w:bCs/>
                <w:sz w:val="18"/>
                <w:szCs w:val="18"/>
              </w:rPr>
              <w:t>2</w:t>
            </w:r>
          </w:p>
        </w:tc>
        <w:tc>
          <w:tcPr>
            <w:tcW w:w="9533" w:type="dxa"/>
          </w:tcPr>
          <w:p w14:paraId="34821681" w14:textId="77777777" w:rsidR="004F15A9" w:rsidRPr="00780B09" w:rsidRDefault="004F15A9" w:rsidP="004F15A9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780B09">
              <w:rPr>
                <w:rFonts w:ascii="Palatino Linotype" w:hAnsi="Palatino Linotype"/>
                <w:sz w:val="20"/>
                <w:szCs w:val="20"/>
              </w:rPr>
              <w:t>Best Research Student Award in “</w:t>
            </w:r>
            <w:r w:rsidRPr="00200DC0">
              <w:rPr>
                <w:rFonts w:ascii="Palatino Linotype" w:hAnsi="Palatino Linotype"/>
                <w:b/>
                <w:color w:val="385623" w:themeColor="accent6" w:themeShade="80"/>
                <w:sz w:val="20"/>
                <w:szCs w:val="20"/>
              </w:rPr>
              <w:t>CNU</w:t>
            </w:r>
            <w:r w:rsidRPr="004F15A9">
              <w:rPr>
                <w:rFonts w:ascii="Palatino Linotype" w:hAnsi="Palatino Linotype"/>
                <w:b/>
                <w:sz w:val="20"/>
                <w:szCs w:val="20"/>
              </w:rPr>
              <w:t xml:space="preserve"> </w:t>
            </w:r>
            <w:r w:rsidRPr="00780B09">
              <w:rPr>
                <w:rFonts w:ascii="Palatino Linotype" w:hAnsi="Palatino Linotype"/>
                <w:sz w:val="20"/>
                <w:szCs w:val="20"/>
              </w:rPr>
              <w:t>Research Fair”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 in</w:t>
            </w:r>
            <w:r w:rsidRPr="00780B09">
              <w:rPr>
                <w:rFonts w:ascii="Palatino Linotype" w:hAnsi="Palatino Linotype"/>
                <w:sz w:val="20"/>
                <w:szCs w:val="20"/>
              </w:rPr>
              <w:t xml:space="preserve"> Feb 20th 2022 at Chungnam National University, Daejeon, Republic of Korea</w:t>
            </w:r>
          </w:p>
        </w:tc>
      </w:tr>
      <w:tr w:rsidR="004F15A9" w:rsidRPr="004D7287" w14:paraId="2B9D4719" w14:textId="77777777" w:rsidTr="001872D7">
        <w:tc>
          <w:tcPr>
            <w:tcW w:w="1555" w:type="dxa"/>
          </w:tcPr>
          <w:p w14:paraId="6BBA3F4D" w14:textId="77777777" w:rsidR="004F15A9" w:rsidRPr="004D7287" w:rsidRDefault="004F15A9" w:rsidP="004F15A9">
            <w:pPr>
              <w:spacing w:line="276" w:lineRule="auto"/>
              <w:jc w:val="center"/>
              <w:rPr>
                <w:rFonts w:ascii="Palatino Linotype" w:hAnsi="Palatino Linotype"/>
                <w:bCs/>
                <w:sz w:val="18"/>
                <w:szCs w:val="18"/>
              </w:rPr>
            </w:pPr>
            <w:r w:rsidRPr="004D7287">
              <w:rPr>
                <w:rFonts w:ascii="Palatino Linotype" w:hAnsi="Palatino Linotype"/>
                <w:bCs/>
                <w:sz w:val="18"/>
                <w:szCs w:val="18"/>
              </w:rPr>
              <w:t>02/20</w:t>
            </w:r>
            <w:r>
              <w:rPr>
                <w:rFonts w:ascii="Palatino Linotype" w:hAnsi="Palatino Linotype"/>
                <w:bCs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–</w:t>
            </w:r>
            <w:r w:rsidRPr="004D7287">
              <w:rPr>
                <w:rFonts w:ascii="Palatino Linotype" w:hAnsi="Palatino Linotype"/>
                <w:bCs/>
                <w:sz w:val="18"/>
                <w:szCs w:val="18"/>
              </w:rPr>
              <w:t>0</w:t>
            </w:r>
            <w:r>
              <w:rPr>
                <w:rFonts w:ascii="Palatino Linotype" w:hAnsi="Palatino Linotype"/>
                <w:bCs/>
                <w:sz w:val="18"/>
                <w:szCs w:val="18"/>
              </w:rPr>
              <w:t>2</w:t>
            </w:r>
            <w:r w:rsidRPr="004D7287">
              <w:rPr>
                <w:rFonts w:ascii="Palatino Linotype" w:hAnsi="Palatino Linotype"/>
                <w:bCs/>
                <w:sz w:val="18"/>
                <w:szCs w:val="18"/>
              </w:rPr>
              <w:t>/202</w:t>
            </w:r>
            <w:r>
              <w:rPr>
                <w:rFonts w:ascii="Palatino Linotype" w:hAnsi="Palatino Linotype"/>
                <w:bCs/>
                <w:sz w:val="18"/>
                <w:szCs w:val="18"/>
              </w:rPr>
              <w:t>3</w:t>
            </w:r>
          </w:p>
        </w:tc>
        <w:tc>
          <w:tcPr>
            <w:tcW w:w="9533" w:type="dxa"/>
          </w:tcPr>
          <w:p w14:paraId="631B5BCA" w14:textId="77777777" w:rsidR="004F15A9" w:rsidRPr="004D7287" w:rsidRDefault="004F15A9" w:rsidP="004F15A9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200DC0">
              <w:rPr>
                <w:rFonts w:ascii="Palatino Linotype" w:hAnsi="Palatino Linotype"/>
                <w:b/>
                <w:color w:val="385623" w:themeColor="accent6" w:themeShade="80"/>
                <w:sz w:val="20"/>
                <w:szCs w:val="20"/>
              </w:rPr>
              <w:t>CNU</w:t>
            </w:r>
            <w:r w:rsidRPr="004D7287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>
              <w:rPr>
                <w:rFonts w:ascii="Palatino Linotype" w:hAnsi="Palatino Linotype"/>
                <w:sz w:val="20"/>
                <w:szCs w:val="20"/>
              </w:rPr>
              <w:t>S</w:t>
            </w:r>
            <w:r w:rsidRPr="004D7287">
              <w:rPr>
                <w:rFonts w:ascii="Palatino Linotype" w:hAnsi="Palatino Linotype"/>
                <w:sz w:val="20"/>
                <w:szCs w:val="20"/>
              </w:rPr>
              <w:t xml:space="preserve">pecial </w:t>
            </w:r>
            <w:r>
              <w:rPr>
                <w:rFonts w:ascii="Palatino Linotype" w:hAnsi="Palatino Linotype"/>
                <w:sz w:val="20"/>
                <w:szCs w:val="20"/>
              </w:rPr>
              <w:t>F</w:t>
            </w:r>
            <w:r w:rsidRPr="004D7287">
              <w:rPr>
                <w:rFonts w:ascii="Palatino Linotype" w:hAnsi="Palatino Linotype"/>
                <w:sz w:val="20"/>
                <w:szCs w:val="20"/>
              </w:rPr>
              <w:t xml:space="preserve">ellowship </w:t>
            </w:r>
          </w:p>
        </w:tc>
      </w:tr>
      <w:tr w:rsidR="004F15A9" w:rsidRPr="004D7287" w14:paraId="084EAE09" w14:textId="77777777" w:rsidTr="001872D7">
        <w:tc>
          <w:tcPr>
            <w:tcW w:w="1555" w:type="dxa"/>
          </w:tcPr>
          <w:p w14:paraId="4BBD6771" w14:textId="77777777" w:rsidR="004F15A9" w:rsidRPr="004D7287" w:rsidRDefault="004F15A9" w:rsidP="004F15A9">
            <w:pPr>
              <w:spacing w:line="276" w:lineRule="auto"/>
              <w:jc w:val="center"/>
              <w:rPr>
                <w:rFonts w:ascii="Palatino Linotype" w:hAnsi="Palatino Linotype"/>
                <w:bCs/>
                <w:sz w:val="18"/>
                <w:szCs w:val="18"/>
              </w:rPr>
            </w:pPr>
            <w:r w:rsidRPr="004D7287">
              <w:rPr>
                <w:rFonts w:ascii="Palatino Linotype" w:hAnsi="Palatino Linotype"/>
                <w:bCs/>
                <w:sz w:val="18"/>
                <w:szCs w:val="18"/>
              </w:rPr>
              <w:t>12/20</w:t>
            </w:r>
            <w:r>
              <w:rPr>
                <w:rFonts w:ascii="Palatino Linotype" w:hAnsi="Palatino Linotype"/>
                <w:bCs/>
                <w:sz w:val="18"/>
                <w:szCs w:val="18"/>
              </w:rPr>
              <w:t>21</w:t>
            </w:r>
          </w:p>
        </w:tc>
        <w:tc>
          <w:tcPr>
            <w:tcW w:w="9533" w:type="dxa"/>
          </w:tcPr>
          <w:p w14:paraId="3C364054" w14:textId="77777777" w:rsidR="004F15A9" w:rsidRPr="004D7287" w:rsidRDefault="004F15A9" w:rsidP="004F15A9">
            <w:pPr>
              <w:jc w:val="both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ED12C7">
              <w:rPr>
                <w:rFonts w:ascii="Palatino Linotype" w:hAnsi="Palatino Linotype"/>
                <w:bCs/>
                <w:sz w:val="20"/>
                <w:szCs w:val="20"/>
              </w:rPr>
              <w:t xml:space="preserve">Best Poster Award </w:t>
            </w:r>
            <w:r>
              <w:rPr>
                <w:rFonts w:ascii="Palatino Linotype" w:hAnsi="Palatino Linotype"/>
                <w:bCs/>
                <w:sz w:val="20"/>
                <w:szCs w:val="20"/>
              </w:rPr>
              <w:t>at the</w:t>
            </w:r>
            <w:r w:rsidRPr="00780B09">
              <w:rPr>
                <w:rFonts w:ascii="Palatino Linotype" w:hAnsi="Palatino Linotype"/>
                <w:sz w:val="20"/>
                <w:szCs w:val="20"/>
              </w:rPr>
              <w:t xml:space="preserve"> 12</w:t>
            </w:r>
            <w:r w:rsidRPr="004F15A9">
              <w:rPr>
                <w:rFonts w:ascii="Palatino Linotype" w:hAnsi="Palatino Linotype"/>
                <w:sz w:val="20"/>
                <w:szCs w:val="20"/>
                <w:vertAlign w:val="superscript"/>
              </w:rPr>
              <w:t xml:space="preserve">th </w:t>
            </w:r>
            <w:r w:rsidRPr="00780B09">
              <w:rPr>
                <w:rFonts w:ascii="Palatino Linotype" w:hAnsi="Palatino Linotype"/>
                <w:sz w:val="20"/>
                <w:szCs w:val="20"/>
              </w:rPr>
              <w:t>International Conference on Advanced Materials and Devices (</w:t>
            </w:r>
            <w:r w:rsidRPr="00200DC0">
              <w:rPr>
                <w:rFonts w:ascii="Palatino Linotype" w:hAnsi="Palatino Linotype"/>
                <w:b/>
                <w:color w:val="385623" w:themeColor="accent6" w:themeShade="80"/>
                <w:sz w:val="20"/>
                <w:szCs w:val="20"/>
              </w:rPr>
              <w:t>ICAMD-2021</w:t>
            </w:r>
            <w:r w:rsidRPr="00780B09">
              <w:rPr>
                <w:rFonts w:ascii="Palatino Linotype" w:hAnsi="Palatino Linotype"/>
                <w:sz w:val="20"/>
                <w:szCs w:val="20"/>
              </w:rPr>
              <w:t>), during 06-10th December 2021 at Jeju, Republic of Korea</w:t>
            </w:r>
          </w:p>
        </w:tc>
      </w:tr>
      <w:tr w:rsidR="004F15A9" w:rsidRPr="004D7287" w14:paraId="32410F18" w14:textId="77777777" w:rsidTr="001872D7">
        <w:tc>
          <w:tcPr>
            <w:tcW w:w="1555" w:type="dxa"/>
          </w:tcPr>
          <w:p w14:paraId="4D7748BD" w14:textId="77777777" w:rsidR="004F15A9" w:rsidRPr="004D7287" w:rsidRDefault="004F15A9" w:rsidP="004F15A9">
            <w:pPr>
              <w:spacing w:line="276" w:lineRule="auto"/>
              <w:jc w:val="center"/>
              <w:rPr>
                <w:rFonts w:ascii="Palatino Linotype" w:hAnsi="Palatino Linotype"/>
                <w:bCs/>
                <w:sz w:val="18"/>
                <w:szCs w:val="18"/>
              </w:rPr>
            </w:pPr>
            <w:r>
              <w:rPr>
                <w:rFonts w:ascii="Palatino Linotype" w:hAnsi="Palatino Linotype"/>
                <w:bCs/>
                <w:sz w:val="18"/>
                <w:szCs w:val="18"/>
              </w:rPr>
              <w:lastRenderedPageBreak/>
              <w:t>01</w:t>
            </w:r>
            <w:r w:rsidRPr="004D7287">
              <w:rPr>
                <w:rFonts w:ascii="Palatino Linotype" w:hAnsi="Palatino Linotype"/>
                <w:bCs/>
                <w:sz w:val="18"/>
                <w:szCs w:val="18"/>
              </w:rPr>
              <w:t>/20</w:t>
            </w:r>
            <w:r>
              <w:rPr>
                <w:rFonts w:ascii="Palatino Linotype" w:hAnsi="Palatino Linotype"/>
                <w:bCs/>
                <w:sz w:val="18"/>
                <w:szCs w:val="18"/>
              </w:rPr>
              <w:t>21</w:t>
            </w:r>
          </w:p>
        </w:tc>
        <w:tc>
          <w:tcPr>
            <w:tcW w:w="9533" w:type="dxa"/>
          </w:tcPr>
          <w:p w14:paraId="742E60B6" w14:textId="1100ADD9" w:rsidR="004F15A9" w:rsidRPr="004D7287" w:rsidRDefault="004F15A9" w:rsidP="004F15A9">
            <w:pPr>
              <w:jc w:val="both"/>
              <w:rPr>
                <w:rFonts w:ascii="Palatino Linotype" w:hAnsi="Palatino Linotype"/>
                <w:i/>
                <w:sz w:val="20"/>
                <w:szCs w:val="20"/>
              </w:rPr>
            </w:pPr>
            <w:r w:rsidRPr="00ED12C7">
              <w:rPr>
                <w:rFonts w:ascii="Palatino Linotype" w:hAnsi="Palatino Linotype"/>
                <w:bCs/>
                <w:sz w:val="20"/>
                <w:szCs w:val="20"/>
              </w:rPr>
              <w:t xml:space="preserve">Best Poster Award </w:t>
            </w:r>
            <w:r>
              <w:rPr>
                <w:rFonts w:ascii="Palatino Linotype" w:hAnsi="Palatino Linotype"/>
                <w:bCs/>
                <w:sz w:val="20"/>
                <w:szCs w:val="20"/>
              </w:rPr>
              <w:t>at the</w:t>
            </w:r>
            <w:r w:rsidRPr="00ED12C7">
              <w:rPr>
                <w:rFonts w:ascii="Palatino Linotype" w:hAnsi="Palatino Linotype"/>
                <w:bCs/>
                <w:sz w:val="20"/>
                <w:szCs w:val="20"/>
              </w:rPr>
              <w:t xml:space="preserve"> 6</w:t>
            </w:r>
            <w:r w:rsidRPr="004F15A9">
              <w:rPr>
                <w:rFonts w:ascii="Palatino Linotype" w:hAnsi="Palatino Linotype"/>
                <w:bCs/>
                <w:sz w:val="20"/>
                <w:szCs w:val="20"/>
                <w:vertAlign w:val="superscript"/>
              </w:rPr>
              <w:t>th</w:t>
            </w:r>
            <w:r w:rsidRPr="00ED12C7">
              <w:rPr>
                <w:rFonts w:ascii="Palatino Linotype" w:hAnsi="Palatino Linotype"/>
                <w:bCs/>
                <w:sz w:val="20"/>
                <w:szCs w:val="20"/>
              </w:rPr>
              <w:t xml:space="preserve"> International Conference on Advances in Functional Materials (</w:t>
            </w:r>
            <w:r w:rsidRPr="00200DC0">
              <w:rPr>
                <w:rFonts w:ascii="Palatino Linotype" w:hAnsi="Palatino Linotype"/>
                <w:b/>
                <w:bCs/>
                <w:color w:val="385623" w:themeColor="accent6" w:themeShade="80"/>
                <w:sz w:val="20"/>
                <w:szCs w:val="20"/>
              </w:rPr>
              <w:t>AFM-2021</w:t>
            </w:r>
            <w:r w:rsidRPr="00ED12C7">
              <w:rPr>
                <w:rFonts w:ascii="Palatino Linotype" w:hAnsi="Palatino Linotype"/>
                <w:bCs/>
                <w:sz w:val="20"/>
                <w:szCs w:val="20"/>
              </w:rPr>
              <w:t>), during 15-17th February 2021 at Jeju, Republic of Korea</w:t>
            </w:r>
          </w:p>
        </w:tc>
      </w:tr>
      <w:tr w:rsidR="004F15A9" w:rsidRPr="004D7287" w14:paraId="14D6563D" w14:textId="77777777" w:rsidTr="001872D7">
        <w:tc>
          <w:tcPr>
            <w:tcW w:w="1555" w:type="dxa"/>
          </w:tcPr>
          <w:p w14:paraId="04ECD1A1" w14:textId="77777777" w:rsidR="004F15A9" w:rsidRPr="004D7287" w:rsidRDefault="004F15A9" w:rsidP="004F15A9">
            <w:pPr>
              <w:spacing w:line="276" w:lineRule="auto"/>
              <w:jc w:val="center"/>
              <w:rPr>
                <w:rFonts w:ascii="Palatino Linotype" w:hAnsi="Palatino Linotype"/>
                <w:bCs/>
                <w:sz w:val="18"/>
                <w:szCs w:val="18"/>
              </w:rPr>
            </w:pPr>
            <w:r>
              <w:rPr>
                <w:rFonts w:ascii="Palatino Linotype" w:hAnsi="Palatino Linotype"/>
                <w:bCs/>
                <w:sz w:val="18"/>
                <w:szCs w:val="18"/>
              </w:rPr>
              <w:t>08/2020-02/2023</w:t>
            </w:r>
          </w:p>
        </w:tc>
        <w:tc>
          <w:tcPr>
            <w:tcW w:w="9533" w:type="dxa"/>
          </w:tcPr>
          <w:p w14:paraId="2379000D" w14:textId="77777777" w:rsidR="004F15A9" w:rsidRDefault="004F15A9" w:rsidP="004F15A9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Brain Korea (</w:t>
            </w:r>
            <w:r w:rsidRPr="00200DC0">
              <w:rPr>
                <w:rFonts w:ascii="Palatino Linotype" w:hAnsi="Palatino Linotype"/>
                <w:b/>
                <w:color w:val="385623" w:themeColor="accent6" w:themeShade="80"/>
                <w:sz w:val="20"/>
                <w:szCs w:val="20"/>
              </w:rPr>
              <w:t>BK-21</w:t>
            </w:r>
            <w:r>
              <w:rPr>
                <w:rFonts w:ascii="Palatino Linotype" w:hAnsi="Palatino Linotype"/>
                <w:sz w:val="20"/>
                <w:szCs w:val="20"/>
              </w:rPr>
              <w:t>) Fellowship</w:t>
            </w:r>
          </w:p>
          <w:p w14:paraId="0C32D306" w14:textId="610F4FE5" w:rsidR="004F15A9" w:rsidRPr="004D7287" w:rsidRDefault="004F15A9" w:rsidP="004F15A9">
            <w:pPr>
              <w:jc w:val="both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</w:tr>
    </w:tbl>
    <w:p w14:paraId="4257CDA3" w14:textId="3D78ACA6" w:rsidR="00340772" w:rsidRPr="004D7287" w:rsidRDefault="00340772" w:rsidP="00B81B26">
      <w:pPr>
        <w:pStyle w:val="Default"/>
        <w:spacing w:line="20" w:lineRule="exact"/>
        <w:jc w:val="both"/>
        <w:rPr>
          <w:rFonts w:ascii="Palatino Linotype" w:hAnsi="Palatino Linotype"/>
          <w:b/>
          <w:bCs/>
          <w:color w:val="auto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1555"/>
        <w:gridCol w:w="9533"/>
      </w:tblGrid>
      <w:tr w:rsidR="00981E40" w:rsidRPr="00293DDC" w14:paraId="06FEB81F" w14:textId="77777777" w:rsidTr="000443A5">
        <w:trPr>
          <w:trHeight w:val="60"/>
        </w:trPr>
        <w:tc>
          <w:tcPr>
            <w:tcW w:w="1555" w:type="dxa"/>
          </w:tcPr>
          <w:p w14:paraId="7126A7D1" w14:textId="77777777" w:rsidR="00981E40" w:rsidRPr="000174A8" w:rsidRDefault="00981E40" w:rsidP="000443A5">
            <w:pPr>
              <w:jc w:val="both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2BD3C16C" wp14:editId="75B009F9">
                      <wp:extent cx="914400" cy="45720"/>
                      <wp:effectExtent l="0" t="0" r="0" b="0"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457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rect w14:anchorId="3EBBEEC6" id="Rectangle 24" o:spid="_x0000_s1026" style="width:1in;height: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" fillcolor="black [3213]" stroked="f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533" w:type="dxa"/>
          </w:tcPr>
          <w:p w14:paraId="7300F688" w14:textId="23017EC6" w:rsidR="00981E40" w:rsidRPr="004F15A9" w:rsidRDefault="00981E40" w:rsidP="000443A5">
            <w:pPr>
              <w:spacing w:before="100"/>
              <w:jc w:val="both"/>
              <w:rPr>
                <w:rFonts w:ascii="Palatino Linotype" w:hAnsi="Palatino Linotype"/>
                <w:b/>
                <w:bCs/>
                <w:color w:val="222A35" w:themeColor="text2" w:themeShade="80"/>
                <w:szCs w:val="21"/>
              </w:rPr>
            </w:pPr>
            <w:r w:rsidRPr="004F15A9">
              <w:rPr>
                <w:rFonts w:ascii="Palatino Linotype" w:hAnsi="Palatino Linotype"/>
                <w:b/>
                <w:bCs/>
                <w:color w:val="222A35" w:themeColor="text2" w:themeShade="80"/>
                <w:szCs w:val="20"/>
              </w:rPr>
              <w:t>JOURNAL REVIEWER</w:t>
            </w:r>
          </w:p>
        </w:tc>
      </w:tr>
      <w:tr w:rsidR="00343BFB" w:rsidRPr="00B149B6" w14:paraId="0B94B9B3" w14:textId="77777777" w:rsidTr="000443A5">
        <w:tc>
          <w:tcPr>
            <w:tcW w:w="1555" w:type="dxa"/>
          </w:tcPr>
          <w:p w14:paraId="33C1296A" w14:textId="5F9A3C51" w:rsidR="00343BFB" w:rsidRDefault="00343BFB" w:rsidP="00D90DFA">
            <w:pPr>
              <w:spacing w:line="276" w:lineRule="auto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 xml:space="preserve"> 02/2023</w:t>
            </w:r>
            <w:r w:rsidRPr="004A10A9">
              <w:rPr>
                <w:rFonts w:ascii="Palatino Linotype" w:hAnsi="Palatino Linotype"/>
                <w:bCs/>
                <w:sz w:val="18"/>
                <w:szCs w:val="18"/>
              </w:rPr>
              <w:t xml:space="preserve"> </w:t>
            </w:r>
            <w:r w:rsidRPr="004A10A9">
              <w:rPr>
                <w:rFonts w:ascii="Times New Roman" w:hAnsi="Times New Roman" w:cs="Times New Roman"/>
                <w:bCs/>
                <w:sz w:val="18"/>
                <w:szCs w:val="18"/>
              </w:rPr>
              <w:t>̶</w:t>
            </w:r>
            <w:r>
              <w:rPr>
                <w:rFonts w:ascii="Palatino Linotype" w:hAnsi="Palatino Linotype"/>
                <w:bCs/>
                <w:sz w:val="18"/>
                <w:szCs w:val="18"/>
              </w:rPr>
              <w:t xml:space="preserve">  </w:t>
            </w:r>
            <w:r>
              <w:rPr>
                <w:rFonts w:ascii="Palatino Linotype" w:hAnsi="Palatino Linotype"/>
                <w:sz w:val="18"/>
                <w:szCs w:val="18"/>
              </w:rPr>
              <w:t xml:space="preserve"> Present</w:t>
            </w:r>
          </w:p>
        </w:tc>
        <w:tc>
          <w:tcPr>
            <w:tcW w:w="9533" w:type="dxa"/>
          </w:tcPr>
          <w:p w14:paraId="145E955C" w14:textId="1817DA77" w:rsidR="00343BFB" w:rsidRDefault="00343BFB" w:rsidP="000443A5">
            <w:pPr>
              <w:spacing w:line="276" w:lineRule="auto"/>
              <w:jc w:val="both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C35B2B">
              <w:rPr>
                <w:rFonts w:ascii="Palatino Linotype" w:hAnsi="Palatino Linotype"/>
                <w:b/>
                <w:bCs/>
                <w:sz w:val="20"/>
                <w:szCs w:val="20"/>
              </w:rPr>
              <w:t>Review Editor</w:t>
            </w:r>
            <w:r w:rsidRPr="00343BFB">
              <w:rPr>
                <w:rFonts w:ascii="Palatino Linotype" w:hAnsi="Palatino Linotype"/>
                <w:bCs/>
                <w:sz w:val="20"/>
                <w:szCs w:val="20"/>
              </w:rPr>
              <w:t xml:space="preserve"> on the Editorial Board of Semiconducting Materials and Devices (specialty section of Frontiers in Materials and Frontiers in Electronic Materials</w:t>
            </w:r>
            <w:r w:rsidR="00022640">
              <w:rPr>
                <w:rFonts w:ascii="Palatino Linotype" w:hAnsi="Palatino Linotype"/>
                <w:bCs/>
                <w:sz w:val="20"/>
                <w:szCs w:val="20"/>
              </w:rPr>
              <w:softHyphen/>
            </w:r>
            <w:r w:rsidRPr="00343BFB">
              <w:rPr>
                <w:rFonts w:ascii="Palatino Linotype" w:hAnsi="Palatino Linotype"/>
                <w:bCs/>
                <w:sz w:val="20"/>
                <w:szCs w:val="20"/>
              </w:rPr>
              <w:t>)</w:t>
            </w:r>
            <w:r w:rsidR="00F07EDB">
              <w:rPr>
                <w:rFonts w:ascii="Palatino Linotype" w:hAnsi="Palatino Linotype"/>
                <w:bCs/>
                <w:sz w:val="20"/>
                <w:szCs w:val="20"/>
              </w:rPr>
              <w:t xml:space="preserve"> </w:t>
            </w:r>
          </w:p>
        </w:tc>
      </w:tr>
      <w:tr w:rsidR="00292C36" w:rsidRPr="00B149B6" w14:paraId="149CF2E3" w14:textId="77777777" w:rsidTr="000443A5">
        <w:tc>
          <w:tcPr>
            <w:tcW w:w="1555" w:type="dxa"/>
          </w:tcPr>
          <w:p w14:paraId="5DD89185" w14:textId="5C49373A" w:rsidR="00292C36" w:rsidRDefault="00292C36" w:rsidP="00292C36">
            <w:pPr>
              <w:spacing w:line="276" w:lineRule="auto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 xml:space="preserve"> 08/2023</w:t>
            </w:r>
            <w:r w:rsidRPr="004A10A9">
              <w:rPr>
                <w:rFonts w:ascii="Palatino Linotype" w:hAnsi="Palatino Linotype"/>
                <w:bCs/>
                <w:sz w:val="18"/>
                <w:szCs w:val="18"/>
              </w:rPr>
              <w:t xml:space="preserve"> </w:t>
            </w:r>
            <w:r w:rsidRPr="004A10A9">
              <w:rPr>
                <w:rFonts w:ascii="Times New Roman" w:hAnsi="Times New Roman" w:cs="Times New Roman"/>
                <w:bCs/>
                <w:sz w:val="18"/>
                <w:szCs w:val="18"/>
              </w:rPr>
              <w:t>̶</w:t>
            </w:r>
            <w:r>
              <w:rPr>
                <w:rFonts w:ascii="Palatino Linotype" w:hAnsi="Palatino Linotype"/>
                <w:bCs/>
                <w:sz w:val="18"/>
                <w:szCs w:val="18"/>
              </w:rPr>
              <w:t xml:space="preserve">  </w:t>
            </w:r>
            <w:r>
              <w:rPr>
                <w:rFonts w:ascii="Palatino Linotype" w:hAnsi="Palatino Linotype"/>
                <w:sz w:val="18"/>
                <w:szCs w:val="18"/>
              </w:rPr>
              <w:t xml:space="preserve"> Present</w:t>
            </w:r>
          </w:p>
        </w:tc>
        <w:tc>
          <w:tcPr>
            <w:tcW w:w="9533" w:type="dxa"/>
          </w:tcPr>
          <w:p w14:paraId="5853742E" w14:textId="2AF23F35" w:rsidR="00292C36" w:rsidRPr="00343BFB" w:rsidRDefault="00F35938" w:rsidP="00292C36">
            <w:pPr>
              <w:spacing w:line="276" w:lineRule="auto"/>
              <w:jc w:val="both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F35938">
              <w:rPr>
                <w:rFonts w:ascii="Palatino Linotype" w:hAnsi="Palatino Linotype"/>
                <w:b/>
                <w:bCs/>
                <w:sz w:val="20"/>
                <w:szCs w:val="20"/>
              </w:rPr>
              <w:t>OPTICA, OSG:</w:t>
            </w:r>
            <w:r>
              <w:rPr>
                <w:rFonts w:ascii="Palatino Linotype" w:hAnsi="Palatino Linotype"/>
                <w:bCs/>
                <w:sz w:val="20"/>
                <w:szCs w:val="20"/>
              </w:rPr>
              <w:t xml:space="preserve"> </w:t>
            </w:r>
            <w:r w:rsidR="00292C36">
              <w:rPr>
                <w:rFonts w:ascii="Palatino Linotype" w:hAnsi="Palatino Linotype"/>
                <w:bCs/>
                <w:sz w:val="20"/>
                <w:szCs w:val="20"/>
              </w:rPr>
              <w:t>Optics Express</w:t>
            </w:r>
          </w:p>
        </w:tc>
      </w:tr>
      <w:tr w:rsidR="00292C36" w:rsidRPr="00B149B6" w14:paraId="076C2A8D" w14:textId="77777777" w:rsidTr="000443A5">
        <w:tc>
          <w:tcPr>
            <w:tcW w:w="1555" w:type="dxa"/>
          </w:tcPr>
          <w:p w14:paraId="6D26E0E5" w14:textId="17F5586D" w:rsidR="00292C36" w:rsidRDefault="00292C36" w:rsidP="00292C36">
            <w:pPr>
              <w:spacing w:line="276" w:lineRule="auto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 xml:space="preserve"> 02/2023</w:t>
            </w:r>
            <w:r w:rsidRPr="004A10A9">
              <w:rPr>
                <w:rFonts w:ascii="Palatino Linotype" w:hAnsi="Palatino Linotype"/>
                <w:bCs/>
                <w:sz w:val="18"/>
                <w:szCs w:val="18"/>
              </w:rPr>
              <w:t xml:space="preserve"> </w:t>
            </w:r>
            <w:r w:rsidRPr="004A10A9">
              <w:rPr>
                <w:rFonts w:ascii="Times New Roman" w:hAnsi="Times New Roman" w:cs="Times New Roman"/>
                <w:bCs/>
                <w:sz w:val="18"/>
                <w:szCs w:val="18"/>
              </w:rPr>
              <w:t>̶</w:t>
            </w:r>
            <w:r>
              <w:rPr>
                <w:rFonts w:ascii="Palatino Linotype" w:hAnsi="Palatino Linotype"/>
                <w:bCs/>
                <w:sz w:val="18"/>
                <w:szCs w:val="18"/>
              </w:rPr>
              <w:t xml:space="preserve">  </w:t>
            </w:r>
            <w:r>
              <w:rPr>
                <w:rFonts w:ascii="Palatino Linotype" w:hAnsi="Palatino Linotype"/>
                <w:sz w:val="18"/>
                <w:szCs w:val="18"/>
              </w:rPr>
              <w:t xml:space="preserve"> Present</w:t>
            </w:r>
          </w:p>
        </w:tc>
        <w:tc>
          <w:tcPr>
            <w:tcW w:w="9533" w:type="dxa"/>
          </w:tcPr>
          <w:p w14:paraId="078EAC14" w14:textId="6B3421A6" w:rsidR="00292C36" w:rsidRDefault="00F35938" w:rsidP="00292C36">
            <w:pPr>
              <w:spacing w:line="276" w:lineRule="auto"/>
              <w:jc w:val="both"/>
              <w:rPr>
                <w:rFonts w:ascii="Palatino Linotype" w:hAnsi="Palatino Linotype"/>
                <w:bCs/>
                <w:sz w:val="20"/>
                <w:szCs w:val="20"/>
              </w:rPr>
            </w:pPr>
            <w:proofErr w:type="spellStart"/>
            <w:r w:rsidRPr="00F35938">
              <w:rPr>
                <w:rFonts w:ascii="Palatino Linotype" w:hAnsi="Palatino Linotype"/>
                <w:b/>
                <w:bCs/>
                <w:sz w:val="20"/>
                <w:szCs w:val="20"/>
              </w:rPr>
              <w:t>Hindawi</w:t>
            </w:r>
            <w:proofErr w:type="spellEnd"/>
            <w:r w:rsidRPr="00F35938">
              <w:rPr>
                <w:rFonts w:ascii="Palatino Linotype" w:hAnsi="Palatino Linotype"/>
                <w:b/>
                <w:bCs/>
                <w:sz w:val="20"/>
                <w:szCs w:val="20"/>
              </w:rPr>
              <w:t>:</w:t>
            </w:r>
            <w:r>
              <w:rPr>
                <w:rFonts w:ascii="Palatino Linotype" w:hAnsi="Palatino Linotype"/>
                <w:bCs/>
                <w:sz w:val="20"/>
                <w:szCs w:val="20"/>
              </w:rPr>
              <w:t xml:space="preserve"> </w:t>
            </w:r>
            <w:r w:rsidR="00292C36" w:rsidRPr="00B83B89">
              <w:rPr>
                <w:rFonts w:ascii="Palatino Linotype" w:hAnsi="Palatino Linotype"/>
                <w:bCs/>
                <w:sz w:val="20"/>
                <w:szCs w:val="20"/>
              </w:rPr>
              <w:t>Journal of Engineering</w:t>
            </w:r>
            <w:r>
              <w:rPr>
                <w:rFonts w:ascii="Palatino Linotype" w:hAnsi="Palatino Linotype"/>
                <w:bCs/>
                <w:sz w:val="20"/>
                <w:szCs w:val="20"/>
              </w:rPr>
              <w:t>.</w:t>
            </w:r>
          </w:p>
        </w:tc>
      </w:tr>
      <w:tr w:rsidR="00292C36" w:rsidRPr="00B149B6" w14:paraId="426A8ED8" w14:textId="77777777" w:rsidTr="000443A5">
        <w:tc>
          <w:tcPr>
            <w:tcW w:w="1555" w:type="dxa"/>
          </w:tcPr>
          <w:p w14:paraId="24593D00" w14:textId="2252331D" w:rsidR="00292C36" w:rsidRDefault="00292C36" w:rsidP="00292C36">
            <w:pPr>
              <w:spacing w:line="276" w:lineRule="auto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 xml:space="preserve"> 01/2023</w:t>
            </w:r>
            <w:r w:rsidRPr="004A10A9">
              <w:rPr>
                <w:rFonts w:ascii="Palatino Linotype" w:hAnsi="Palatino Linotype"/>
                <w:bCs/>
                <w:sz w:val="18"/>
                <w:szCs w:val="18"/>
              </w:rPr>
              <w:t xml:space="preserve"> </w:t>
            </w:r>
            <w:r w:rsidRPr="004A10A9">
              <w:rPr>
                <w:rFonts w:ascii="Times New Roman" w:hAnsi="Times New Roman" w:cs="Times New Roman"/>
                <w:bCs/>
                <w:sz w:val="18"/>
                <w:szCs w:val="18"/>
              </w:rPr>
              <w:t>̶</w:t>
            </w:r>
            <w:r>
              <w:rPr>
                <w:rFonts w:ascii="Palatino Linotype" w:hAnsi="Palatino Linotype"/>
                <w:bCs/>
                <w:sz w:val="18"/>
                <w:szCs w:val="18"/>
              </w:rPr>
              <w:t xml:space="preserve">  </w:t>
            </w:r>
            <w:r>
              <w:rPr>
                <w:rFonts w:ascii="Palatino Linotype" w:hAnsi="Palatino Linotype"/>
                <w:sz w:val="18"/>
                <w:szCs w:val="18"/>
              </w:rPr>
              <w:t xml:space="preserve"> Present</w:t>
            </w:r>
          </w:p>
        </w:tc>
        <w:tc>
          <w:tcPr>
            <w:tcW w:w="9533" w:type="dxa"/>
          </w:tcPr>
          <w:p w14:paraId="0E85E9E4" w14:textId="081FE7FD" w:rsidR="00292C36" w:rsidRDefault="00F35938" w:rsidP="00292C36">
            <w:pPr>
              <w:spacing w:line="276" w:lineRule="auto"/>
              <w:jc w:val="both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F35938">
              <w:rPr>
                <w:rFonts w:ascii="Palatino Linotype" w:hAnsi="Palatino Linotype"/>
                <w:b/>
                <w:bCs/>
                <w:sz w:val="20"/>
                <w:szCs w:val="20"/>
              </w:rPr>
              <w:t>MDPI:</w:t>
            </w:r>
            <w:r>
              <w:rPr>
                <w:rFonts w:ascii="Palatino Linotype" w:hAnsi="Palatino Linotype"/>
                <w:bCs/>
                <w:sz w:val="20"/>
                <w:szCs w:val="20"/>
              </w:rPr>
              <w:t xml:space="preserve"> </w:t>
            </w:r>
            <w:r w:rsidR="00292C36">
              <w:rPr>
                <w:rFonts w:ascii="Palatino Linotype" w:hAnsi="Palatino Linotype"/>
                <w:bCs/>
                <w:sz w:val="20"/>
                <w:szCs w:val="20"/>
              </w:rPr>
              <w:t>Nanomaterials</w:t>
            </w:r>
            <w:r>
              <w:rPr>
                <w:rFonts w:ascii="Palatino Linotype" w:hAnsi="Palatino Linotype"/>
                <w:bCs/>
                <w:sz w:val="20"/>
                <w:szCs w:val="20"/>
              </w:rPr>
              <w:t xml:space="preserve">, Sensors, Catalysts, Photonics, Sustainability, Crystals, Water, Polymers, </w:t>
            </w:r>
            <w:r w:rsidRPr="005F3317">
              <w:rPr>
                <w:rFonts w:ascii="Palatino Linotype" w:hAnsi="Palatino Linotype"/>
                <w:bCs/>
                <w:sz w:val="20"/>
                <w:szCs w:val="20"/>
              </w:rPr>
              <w:t>International Journal of Molecular Sciences</w:t>
            </w:r>
            <w:r>
              <w:rPr>
                <w:rFonts w:ascii="Palatino Linotype" w:hAnsi="Palatino Linotype"/>
                <w:bCs/>
                <w:sz w:val="20"/>
                <w:szCs w:val="20"/>
              </w:rPr>
              <w:t>-(IJMS).</w:t>
            </w:r>
          </w:p>
        </w:tc>
      </w:tr>
      <w:tr w:rsidR="00292C36" w:rsidRPr="00B149B6" w14:paraId="60E3EF69" w14:textId="77777777" w:rsidTr="000443A5">
        <w:tc>
          <w:tcPr>
            <w:tcW w:w="1555" w:type="dxa"/>
          </w:tcPr>
          <w:p w14:paraId="74EA2259" w14:textId="458FDD49" w:rsidR="00292C36" w:rsidRPr="000174A8" w:rsidRDefault="00292C36" w:rsidP="00292C36">
            <w:pPr>
              <w:spacing w:line="276" w:lineRule="auto"/>
              <w:jc w:val="center"/>
              <w:rPr>
                <w:rFonts w:ascii="Palatino Linotype" w:hAnsi="Palatino Linotype"/>
                <w:bCs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07</w:t>
            </w:r>
            <w:r w:rsidRPr="004A10A9">
              <w:rPr>
                <w:rFonts w:ascii="Palatino Linotype" w:hAnsi="Palatino Linotype"/>
                <w:sz w:val="18"/>
                <w:szCs w:val="18"/>
              </w:rPr>
              <w:t>/</w:t>
            </w:r>
            <w:proofErr w:type="gramStart"/>
            <w:r w:rsidRPr="004A10A9">
              <w:rPr>
                <w:rFonts w:ascii="Palatino Linotype" w:hAnsi="Palatino Linotype"/>
                <w:sz w:val="18"/>
                <w:szCs w:val="18"/>
              </w:rPr>
              <w:t>202</w:t>
            </w:r>
            <w:r>
              <w:rPr>
                <w:rFonts w:ascii="Palatino Linotype" w:hAnsi="Palatino Linotype"/>
                <w:sz w:val="18"/>
                <w:szCs w:val="18"/>
              </w:rPr>
              <w:t>2</w:t>
            </w:r>
            <w:r w:rsidRPr="004A10A9">
              <w:rPr>
                <w:rFonts w:ascii="Palatino Linotype" w:hAnsi="Palatino Linotype"/>
                <w:sz w:val="18"/>
                <w:szCs w:val="18"/>
              </w:rPr>
              <w:t xml:space="preserve"> </w:t>
            </w:r>
            <w:r w:rsidRPr="004A10A9">
              <w:rPr>
                <w:rFonts w:ascii="Palatino Linotype" w:hAnsi="Palatino Linotype"/>
                <w:bCs/>
                <w:sz w:val="18"/>
                <w:szCs w:val="18"/>
              </w:rPr>
              <w:t xml:space="preserve"> </w:t>
            </w:r>
            <w:r w:rsidRPr="004A10A9">
              <w:rPr>
                <w:rFonts w:ascii="Times New Roman" w:hAnsi="Times New Roman" w:cs="Times New Roman"/>
                <w:bCs/>
                <w:sz w:val="18"/>
                <w:szCs w:val="18"/>
              </w:rPr>
              <w:t>̶</w:t>
            </w:r>
            <w:proofErr w:type="gramEnd"/>
            <w:r>
              <w:rPr>
                <w:rFonts w:ascii="Palatino Linotype" w:hAnsi="Palatino Linotype"/>
                <w:bCs/>
                <w:sz w:val="18"/>
                <w:szCs w:val="18"/>
              </w:rPr>
              <w:t xml:space="preserve">  Present</w:t>
            </w:r>
          </w:p>
        </w:tc>
        <w:tc>
          <w:tcPr>
            <w:tcW w:w="9533" w:type="dxa"/>
          </w:tcPr>
          <w:p w14:paraId="5534AD29" w14:textId="49FBD890" w:rsidR="00292C36" w:rsidRPr="00BA2073" w:rsidRDefault="00F35938" w:rsidP="00292C36">
            <w:pPr>
              <w:spacing w:line="276" w:lineRule="auto"/>
              <w:jc w:val="both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F35938">
              <w:rPr>
                <w:rFonts w:ascii="Palatino Linotype" w:hAnsi="Palatino Linotype"/>
                <w:b/>
                <w:bCs/>
                <w:sz w:val="20"/>
                <w:szCs w:val="20"/>
              </w:rPr>
              <w:t>Elsevier:</w:t>
            </w:r>
            <w:r>
              <w:rPr>
                <w:rFonts w:ascii="Palatino Linotype" w:hAnsi="Palatino Linotype"/>
                <w:bCs/>
                <w:sz w:val="20"/>
                <w:szCs w:val="20"/>
              </w:rPr>
              <w:t xml:space="preserve"> </w:t>
            </w:r>
            <w:r w:rsidR="00292C36" w:rsidRPr="00FB7CF5">
              <w:rPr>
                <w:rFonts w:ascii="Palatino Linotype" w:hAnsi="Palatino Linotype"/>
                <w:bCs/>
                <w:sz w:val="20"/>
                <w:szCs w:val="20"/>
              </w:rPr>
              <w:t>Applied Surface Science Advances</w:t>
            </w:r>
            <w:r>
              <w:rPr>
                <w:rFonts w:ascii="Palatino Linotype" w:hAnsi="Palatino Linotype"/>
                <w:bCs/>
                <w:sz w:val="20"/>
                <w:szCs w:val="20"/>
              </w:rPr>
              <w:t xml:space="preserve">, </w:t>
            </w:r>
            <w:r w:rsidRPr="00D90DFA">
              <w:rPr>
                <w:rFonts w:ascii="Palatino Linotype" w:hAnsi="Palatino Linotype"/>
                <w:bCs/>
                <w:sz w:val="20"/>
                <w:szCs w:val="20"/>
              </w:rPr>
              <w:t>Materials Chemistry and Physics</w:t>
            </w:r>
            <w:r>
              <w:rPr>
                <w:rFonts w:ascii="Palatino Linotype" w:hAnsi="Palatino Linotype"/>
                <w:bCs/>
                <w:sz w:val="20"/>
                <w:szCs w:val="20"/>
              </w:rPr>
              <w:t>, Journal of Hazardous Materials Advances, Helion, Energy Reports, International Journal of Hydrogen Energy.</w:t>
            </w:r>
          </w:p>
        </w:tc>
      </w:tr>
      <w:tr w:rsidR="00292C36" w:rsidRPr="00B149B6" w14:paraId="4D88C491" w14:textId="77777777" w:rsidTr="000443A5">
        <w:tc>
          <w:tcPr>
            <w:tcW w:w="1555" w:type="dxa"/>
          </w:tcPr>
          <w:p w14:paraId="41A9676F" w14:textId="414590F0" w:rsidR="00292C36" w:rsidRPr="004A10A9" w:rsidRDefault="00292C36" w:rsidP="00292C36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11</w:t>
            </w:r>
            <w:r w:rsidRPr="004A10A9">
              <w:rPr>
                <w:rFonts w:ascii="Palatino Linotype" w:hAnsi="Palatino Linotype"/>
                <w:sz w:val="18"/>
                <w:szCs w:val="18"/>
              </w:rPr>
              <w:t>/</w:t>
            </w:r>
            <w:proofErr w:type="gramStart"/>
            <w:r w:rsidRPr="004A10A9">
              <w:rPr>
                <w:rFonts w:ascii="Palatino Linotype" w:hAnsi="Palatino Linotype"/>
                <w:sz w:val="18"/>
                <w:szCs w:val="18"/>
              </w:rPr>
              <w:t xml:space="preserve">2021 </w:t>
            </w:r>
            <w:r w:rsidRPr="004A10A9">
              <w:rPr>
                <w:rFonts w:ascii="Palatino Linotype" w:hAnsi="Palatino Linotype"/>
                <w:bCs/>
                <w:sz w:val="18"/>
                <w:szCs w:val="18"/>
              </w:rPr>
              <w:t xml:space="preserve"> </w:t>
            </w:r>
            <w:r w:rsidRPr="004A10A9">
              <w:rPr>
                <w:rFonts w:ascii="Times New Roman" w:hAnsi="Times New Roman" w:cs="Times New Roman"/>
                <w:bCs/>
                <w:sz w:val="18"/>
                <w:szCs w:val="18"/>
              </w:rPr>
              <w:t>̶</w:t>
            </w:r>
            <w:proofErr w:type="gramEnd"/>
            <w:r>
              <w:rPr>
                <w:rFonts w:ascii="Palatino Linotype" w:hAnsi="Palatino Linotype"/>
                <w:bCs/>
                <w:sz w:val="18"/>
                <w:szCs w:val="18"/>
              </w:rPr>
              <w:t xml:space="preserve">  Present</w:t>
            </w:r>
          </w:p>
        </w:tc>
        <w:tc>
          <w:tcPr>
            <w:tcW w:w="9533" w:type="dxa"/>
          </w:tcPr>
          <w:p w14:paraId="1AF1E91D" w14:textId="24EA0B95" w:rsidR="00292C36" w:rsidRDefault="00F35938" w:rsidP="00292C36">
            <w:pPr>
              <w:spacing w:line="276" w:lineRule="auto"/>
              <w:jc w:val="both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F35938">
              <w:rPr>
                <w:rFonts w:ascii="Palatino Linotype" w:hAnsi="Palatino Linotype"/>
                <w:b/>
                <w:bCs/>
                <w:sz w:val="20"/>
                <w:szCs w:val="20"/>
              </w:rPr>
              <w:t>IOP:</w:t>
            </w:r>
            <w:r>
              <w:rPr>
                <w:rFonts w:ascii="Palatino Linotype" w:hAnsi="Palatino Linotype"/>
                <w:bCs/>
                <w:sz w:val="20"/>
                <w:szCs w:val="20"/>
              </w:rPr>
              <w:t xml:space="preserve"> </w:t>
            </w:r>
            <w:r w:rsidR="00292C36" w:rsidRPr="00FB7CF5">
              <w:rPr>
                <w:rFonts w:ascii="Palatino Linotype" w:hAnsi="Palatino Linotype"/>
                <w:bCs/>
                <w:sz w:val="20"/>
                <w:szCs w:val="20"/>
              </w:rPr>
              <w:t>Measurement Science and Technology</w:t>
            </w:r>
            <w:r>
              <w:rPr>
                <w:rFonts w:ascii="Palatino Linotype" w:hAnsi="Palatino Linotype"/>
                <w:bCs/>
                <w:sz w:val="20"/>
                <w:szCs w:val="20"/>
              </w:rPr>
              <w:t>.</w:t>
            </w:r>
          </w:p>
        </w:tc>
      </w:tr>
    </w:tbl>
    <w:p w14:paraId="3C2F1FBA" w14:textId="4D83FED0" w:rsidR="00C57849" w:rsidRDefault="00C57849" w:rsidP="00F96B38">
      <w:pPr>
        <w:pStyle w:val="Default"/>
        <w:spacing w:line="20" w:lineRule="exact"/>
        <w:jc w:val="both"/>
        <w:rPr>
          <w:rFonts w:ascii="Palatino Linotype" w:hAnsi="Palatino Linotype"/>
          <w:b/>
          <w:bCs/>
          <w:color w:val="auto"/>
          <w:sz w:val="20"/>
          <w:szCs w:val="20"/>
        </w:rPr>
      </w:pPr>
    </w:p>
    <w:p w14:paraId="5BD36147" w14:textId="5747DA53" w:rsidR="00981E40" w:rsidRDefault="00981E40" w:rsidP="00F96B38">
      <w:pPr>
        <w:pStyle w:val="Default"/>
        <w:spacing w:line="20" w:lineRule="exact"/>
        <w:jc w:val="both"/>
        <w:rPr>
          <w:rFonts w:ascii="Palatino Linotype" w:hAnsi="Palatino Linotype"/>
          <w:b/>
          <w:bCs/>
          <w:color w:val="auto"/>
          <w:sz w:val="20"/>
          <w:szCs w:val="20"/>
        </w:rPr>
      </w:pPr>
    </w:p>
    <w:p w14:paraId="7A8F93D1" w14:textId="77777777" w:rsidR="00981E40" w:rsidRPr="004D7287" w:rsidRDefault="00981E40" w:rsidP="00F96B38">
      <w:pPr>
        <w:pStyle w:val="Default"/>
        <w:spacing w:line="20" w:lineRule="exact"/>
        <w:jc w:val="both"/>
        <w:rPr>
          <w:rFonts w:ascii="Palatino Linotype" w:hAnsi="Palatino Linotype"/>
          <w:b/>
          <w:bCs/>
          <w:color w:val="auto"/>
          <w:sz w:val="20"/>
          <w:szCs w:val="20"/>
        </w:rPr>
      </w:pPr>
    </w:p>
    <w:p w14:paraId="458E088B" w14:textId="77777777" w:rsidR="00C57849" w:rsidRPr="004D7287" w:rsidRDefault="00C57849" w:rsidP="00F96B38">
      <w:pPr>
        <w:pStyle w:val="Default"/>
        <w:spacing w:line="20" w:lineRule="exact"/>
        <w:jc w:val="both"/>
        <w:rPr>
          <w:rFonts w:ascii="Palatino Linotype" w:hAnsi="Palatino Linotype"/>
          <w:b/>
          <w:bCs/>
          <w:color w:val="auto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1555"/>
        <w:gridCol w:w="9533"/>
      </w:tblGrid>
      <w:tr w:rsidR="00396028" w:rsidRPr="000174A8" w14:paraId="7661B38F" w14:textId="77777777" w:rsidTr="000443A5">
        <w:trPr>
          <w:trHeight w:val="60"/>
        </w:trPr>
        <w:tc>
          <w:tcPr>
            <w:tcW w:w="1555" w:type="dxa"/>
          </w:tcPr>
          <w:p w14:paraId="5F33236F" w14:textId="77777777" w:rsidR="00396028" w:rsidRPr="000174A8" w:rsidRDefault="00396028" w:rsidP="000443A5">
            <w:pPr>
              <w:jc w:val="both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6C7E3746" wp14:editId="411B5EEF">
                      <wp:extent cx="914400" cy="45720"/>
                      <wp:effectExtent l="0" t="0" r="0" b="0"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457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rect w14:anchorId="3F9E6A4C" id="Rectangle 13" o:spid="_x0000_s1026" style="width:1in;height: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" fillcolor="black [3213]" stroked="f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533" w:type="dxa"/>
          </w:tcPr>
          <w:p w14:paraId="47E34F30" w14:textId="7C13CB42" w:rsidR="00396028" w:rsidRPr="000919F4" w:rsidRDefault="004F15A9" w:rsidP="000443A5">
            <w:pPr>
              <w:spacing w:before="120"/>
              <w:jc w:val="both"/>
              <w:rPr>
                <w:rFonts w:ascii="Palatino Linotype" w:hAnsi="Palatino Linotype"/>
                <w:b/>
                <w:bCs/>
                <w:sz w:val="21"/>
                <w:szCs w:val="21"/>
              </w:rPr>
            </w:pPr>
            <w:r>
              <w:rPr>
                <w:rFonts w:ascii="Palatino Linotype" w:hAnsi="Palatino Linotype"/>
                <w:b/>
                <w:bCs/>
                <w:color w:val="002060"/>
                <w:szCs w:val="21"/>
              </w:rPr>
              <w:t xml:space="preserve">PROFESSIONAL </w:t>
            </w:r>
            <w:r w:rsidR="00396028" w:rsidRPr="004F15A9">
              <w:rPr>
                <w:rFonts w:ascii="Palatino Linotype" w:hAnsi="Palatino Linotype"/>
                <w:b/>
                <w:bCs/>
                <w:color w:val="002060"/>
                <w:szCs w:val="21"/>
              </w:rPr>
              <w:t>REFERENCES</w:t>
            </w:r>
          </w:p>
        </w:tc>
      </w:tr>
      <w:tr w:rsidR="00396028" w:rsidRPr="000174A8" w14:paraId="1A41E1C0" w14:textId="77777777" w:rsidTr="000443A5">
        <w:tc>
          <w:tcPr>
            <w:tcW w:w="1555" w:type="dxa"/>
          </w:tcPr>
          <w:p w14:paraId="787E67C9" w14:textId="77777777" w:rsidR="00396028" w:rsidRPr="00F6315C" w:rsidRDefault="00396028" w:rsidP="000443A5">
            <w:pPr>
              <w:pStyle w:val="ListParagraph"/>
              <w:spacing w:line="276" w:lineRule="auto"/>
              <w:ind w:left="360"/>
              <w:jc w:val="center"/>
              <w:rPr>
                <w:rFonts w:ascii="Palatino Linotype" w:hAnsi="Palatino Linotype"/>
                <w:bCs/>
                <w:sz w:val="18"/>
                <w:szCs w:val="18"/>
              </w:rPr>
            </w:pPr>
          </w:p>
        </w:tc>
        <w:tc>
          <w:tcPr>
            <w:tcW w:w="9533" w:type="dxa"/>
          </w:tcPr>
          <w:p w14:paraId="24608774" w14:textId="3EB73A8B" w:rsidR="00396028" w:rsidRPr="00F6315C" w:rsidRDefault="00C87480" w:rsidP="000443A5">
            <w:pPr>
              <w:pStyle w:val="ListParagraph"/>
              <w:numPr>
                <w:ilvl w:val="0"/>
                <w:numId w:val="19"/>
              </w:numPr>
              <w:spacing w:line="276" w:lineRule="auto"/>
              <w:ind w:left="216" w:hanging="216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C87480">
              <w:rPr>
                <w:rFonts w:ascii="Palatino Linotype" w:hAnsi="Palatino Linotype"/>
                <w:b/>
                <w:sz w:val="20"/>
                <w:szCs w:val="20"/>
              </w:rPr>
              <w:t xml:space="preserve">Dr. Rajesh Kumar Jyothi, Ph.D., </w:t>
            </w:r>
            <w:r w:rsidR="00396028" w:rsidRPr="00F6315C">
              <w:rPr>
                <w:rFonts w:ascii="Palatino Linotype" w:hAnsi="Palatino Linotype"/>
                <w:sz w:val="20"/>
                <w:szCs w:val="20"/>
              </w:rPr>
              <w:t>(</w:t>
            </w:r>
            <w:r>
              <w:rPr>
                <w:rFonts w:ascii="Palatino Linotype" w:hAnsi="Palatino Linotype"/>
                <w:sz w:val="20"/>
                <w:szCs w:val="20"/>
              </w:rPr>
              <w:t>Collaborator</w:t>
            </w:r>
            <w:r w:rsidR="00396028" w:rsidRPr="00F6315C">
              <w:rPr>
                <w:rFonts w:ascii="Palatino Linotype" w:hAnsi="Palatino Linotype"/>
                <w:sz w:val="20"/>
                <w:szCs w:val="20"/>
              </w:rPr>
              <w:t>)</w:t>
            </w:r>
          </w:p>
          <w:p w14:paraId="26392351" w14:textId="4CFC19CC" w:rsidR="00396028" w:rsidRDefault="00396028" w:rsidP="000443A5">
            <w:pPr>
              <w:ind w:left="216"/>
              <w:jc w:val="both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Professor</w:t>
            </w:r>
          </w:p>
          <w:p w14:paraId="7E767F5F" w14:textId="2485C797" w:rsidR="00C87480" w:rsidRDefault="00C87480" w:rsidP="000443A5">
            <w:pPr>
              <w:ind w:left="216"/>
              <w:jc w:val="both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Principle Investigative Scientist</w:t>
            </w:r>
          </w:p>
          <w:p w14:paraId="0FEE88A0" w14:textId="77777777" w:rsidR="00C87480" w:rsidRDefault="00C87480" w:rsidP="00C87480">
            <w:pPr>
              <w:pStyle w:val="Default"/>
              <w:ind w:left="216"/>
              <w:jc w:val="both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r>
              <w:rPr>
                <w:rFonts w:ascii="Palatino Linotype" w:hAnsi="Palatino Linotype"/>
                <w:color w:val="auto"/>
                <w:sz w:val="20"/>
                <w:szCs w:val="20"/>
              </w:rPr>
              <w:t xml:space="preserve">Department of Resources Engineering </w:t>
            </w:r>
          </w:p>
          <w:p w14:paraId="13266B3C" w14:textId="77777777" w:rsidR="00C87480" w:rsidRDefault="00C87480" w:rsidP="00A01CC1">
            <w:pPr>
              <w:pStyle w:val="Default"/>
              <w:ind w:left="216"/>
              <w:jc w:val="both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r w:rsidRPr="00C87480">
              <w:rPr>
                <w:rFonts w:ascii="Palatino Linotype" w:hAnsi="Palatino Linotype"/>
                <w:color w:val="auto"/>
                <w:sz w:val="20"/>
                <w:szCs w:val="20"/>
              </w:rPr>
              <w:t>Korea Institute of Geoscience and Mineral Resources (KIGAM)</w:t>
            </w:r>
          </w:p>
          <w:p w14:paraId="00643F7C" w14:textId="20E423E2" w:rsidR="00C87480" w:rsidRDefault="00C87480" w:rsidP="00C87480">
            <w:pPr>
              <w:pStyle w:val="Default"/>
              <w:ind w:left="216"/>
              <w:jc w:val="both"/>
              <w:rPr>
                <w:rFonts w:ascii="Palatino Linotype" w:hAnsi="Palatino Linotype"/>
                <w:bCs/>
                <w:color w:val="auto"/>
                <w:sz w:val="20"/>
                <w:szCs w:val="20"/>
              </w:rPr>
            </w:pPr>
            <w:r>
              <w:rPr>
                <w:rFonts w:ascii="Palatino Linotype" w:hAnsi="Palatino Linotype"/>
                <w:bCs/>
                <w:color w:val="auto"/>
                <w:sz w:val="20"/>
                <w:szCs w:val="20"/>
              </w:rPr>
              <w:t>Daejeon, Republic of Korea</w:t>
            </w:r>
          </w:p>
          <w:p w14:paraId="7278AAEB" w14:textId="30ACCE3E" w:rsidR="003E00AD" w:rsidRPr="003E00AD" w:rsidRDefault="00396028" w:rsidP="003E00AD">
            <w:pPr>
              <w:pStyle w:val="Default"/>
              <w:ind w:left="216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0174A8">
              <w:rPr>
                <w:rFonts w:ascii="Palatino Linotype" w:hAnsi="Palatino Linotype"/>
                <w:color w:val="auto"/>
                <w:sz w:val="20"/>
                <w:szCs w:val="20"/>
              </w:rPr>
              <w:t xml:space="preserve">E-mail: </w:t>
            </w:r>
            <w:hyperlink r:id="rId18" w:history="1">
              <w:r w:rsidR="003E00AD" w:rsidRPr="004F15A9">
                <w:rPr>
                  <w:rStyle w:val="Hyperlink"/>
                  <w:rFonts w:ascii="Palatino Linotype" w:hAnsi="Palatino Linotype"/>
                  <w:color w:val="002060"/>
                  <w:sz w:val="20"/>
                  <w:szCs w:val="20"/>
                </w:rPr>
                <w:t>rkumarphd@kigam.re.kr</w:t>
              </w:r>
            </w:hyperlink>
          </w:p>
        </w:tc>
      </w:tr>
      <w:tr w:rsidR="003E00AD" w:rsidRPr="000174A8" w14:paraId="5E20F03A" w14:textId="77777777" w:rsidTr="000443A5">
        <w:tc>
          <w:tcPr>
            <w:tcW w:w="1555" w:type="dxa"/>
          </w:tcPr>
          <w:p w14:paraId="3D71254A" w14:textId="77777777" w:rsidR="003E00AD" w:rsidRPr="00F6315C" w:rsidRDefault="003E00AD" w:rsidP="000443A5">
            <w:pPr>
              <w:pStyle w:val="ListParagraph"/>
              <w:spacing w:line="276" w:lineRule="auto"/>
              <w:ind w:left="360"/>
              <w:jc w:val="center"/>
              <w:rPr>
                <w:rFonts w:ascii="Palatino Linotype" w:hAnsi="Palatino Linotype"/>
                <w:bCs/>
                <w:sz w:val="18"/>
                <w:szCs w:val="18"/>
              </w:rPr>
            </w:pPr>
          </w:p>
        </w:tc>
        <w:tc>
          <w:tcPr>
            <w:tcW w:w="9533" w:type="dxa"/>
          </w:tcPr>
          <w:p w14:paraId="7070ECF3" w14:textId="45D8F540" w:rsidR="003E00AD" w:rsidRPr="00F6315C" w:rsidRDefault="003E00AD" w:rsidP="003E00AD">
            <w:pPr>
              <w:pStyle w:val="ListParagraph"/>
              <w:numPr>
                <w:ilvl w:val="0"/>
                <w:numId w:val="19"/>
              </w:numPr>
              <w:spacing w:line="276" w:lineRule="auto"/>
              <w:ind w:left="216" w:hanging="216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C87480">
              <w:rPr>
                <w:rFonts w:ascii="Palatino Linotype" w:hAnsi="Palatino Linotype"/>
                <w:b/>
                <w:sz w:val="20"/>
                <w:szCs w:val="20"/>
              </w:rPr>
              <w:t>Dr.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b/>
                <w:sz w:val="20"/>
                <w:szCs w:val="20"/>
              </w:rPr>
              <w:t>Jayababu</w:t>
            </w:r>
            <w:proofErr w:type="spellEnd"/>
            <w:r>
              <w:rPr>
                <w:rFonts w:ascii="Palatino Linotype" w:hAnsi="Palatino Linotype"/>
                <w:b/>
                <w:sz w:val="20"/>
                <w:szCs w:val="20"/>
              </w:rPr>
              <w:t xml:space="preserve"> Nagabandi</w:t>
            </w:r>
            <w:r w:rsidRPr="00C87480">
              <w:rPr>
                <w:rFonts w:ascii="Palatino Linotype" w:hAnsi="Palatino Linotype"/>
                <w:b/>
                <w:sz w:val="20"/>
                <w:szCs w:val="20"/>
              </w:rPr>
              <w:t xml:space="preserve">, Ph.D., </w:t>
            </w:r>
            <w:r w:rsidRPr="00F6315C">
              <w:rPr>
                <w:rFonts w:ascii="Palatino Linotype" w:hAnsi="Palatino Linotype"/>
                <w:sz w:val="20"/>
                <w:szCs w:val="20"/>
              </w:rPr>
              <w:t>(</w:t>
            </w:r>
            <w:r>
              <w:rPr>
                <w:rFonts w:ascii="Palatino Linotype" w:hAnsi="Palatino Linotype"/>
                <w:sz w:val="20"/>
                <w:szCs w:val="20"/>
              </w:rPr>
              <w:t>Collaborator</w:t>
            </w:r>
            <w:r w:rsidRPr="00F6315C">
              <w:rPr>
                <w:rFonts w:ascii="Palatino Linotype" w:hAnsi="Palatino Linotype"/>
                <w:sz w:val="20"/>
                <w:szCs w:val="20"/>
              </w:rPr>
              <w:t>)</w:t>
            </w:r>
          </w:p>
          <w:p w14:paraId="373F0A9B" w14:textId="3259B091" w:rsidR="003E00AD" w:rsidRDefault="003E00AD" w:rsidP="003E00AD">
            <w:pPr>
              <w:ind w:left="216"/>
              <w:jc w:val="both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Scientific officer</w:t>
            </w:r>
          </w:p>
          <w:p w14:paraId="0886BE8B" w14:textId="77777777" w:rsidR="003E00AD" w:rsidRDefault="003E00AD" w:rsidP="003E00AD">
            <w:pPr>
              <w:ind w:left="216"/>
              <w:jc w:val="both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Principle Investigative Scientist</w:t>
            </w:r>
          </w:p>
          <w:p w14:paraId="344892FE" w14:textId="7ECB7975" w:rsidR="003E00AD" w:rsidRDefault="003E00AD" w:rsidP="003E00AD">
            <w:pPr>
              <w:pStyle w:val="Default"/>
              <w:ind w:left="216"/>
              <w:jc w:val="both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r>
              <w:rPr>
                <w:rFonts w:ascii="Palatino Linotype" w:hAnsi="Palatino Linotype"/>
                <w:color w:val="auto"/>
                <w:sz w:val="20"/>
                <w:szCs w:val="20"/>
              </w:rPr>
              <w:t xml:space="preserve">Department of Physics </w:t>
            </w:r>
          </w:p>
          <w:p w14:paraId="2D01EB23" w14:textId="77777777" w:rsidR="003E00AD" w:rsidRDefault="003E00AD" w:rsidP="003E00AD">
            <w:pPr>
              <w:pStyle w:val="Default"/>
              <w:ind w:left="216"/>
              <w:jc w:val="both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r w:rsidRPr="003E00AD">
              <w:rPr>
                <w:rFonts w:ascii="Palatino Linotype" w:hAnsi="Palatino Linotype"/>
                <w:color w:val="auto"/>
                <w:sz w:val="20"/>
                <w:szCs w:val="20"/>
              </w:rPr>
              <w:t>IISER Berhampur</w:t>
            </w:r>
            <w:r>
              <w:rPr>
                <w:rFonts w:ascii="Palatino Linotype" w:hAnsi="Palatino Linotype"/>
                <w:color w:val="auto"/>
                <w:sz w:val="20"/>
                <w:szCs w:val="20"/>
              </w:rPr>
              <w:t>,</w:t>
            </w:r>
          </w:p>
          <w:p w14:paraId="19D1910E" w14:textId="33B0C066" w:rsidR="003E00AD" w:rsidRDefault="003E00AD" w:rsidP="003E00AD">
            <w:pPr>
              <w:pStyle w:val="Default"/>
              <w:ind w:left="216"/>
              <w:jc w:val="both"/>
              <w:rPr>
                <w:rFonts w:ascii="Palatino Linotype" w:hAnsi="Palatino Linotype"/>
                <w:bCs/>
                <w:color w:val="auto"/>
                <w:sz w:val="20"/>
                <w:szCs w:val="20"/>
              </w:rPr>
            </w:pPr>
            <w:r>
              <w:rPr>
                <w:rFonts w:ascii="Palatino Linotype" w:hAnsi="Palatino Linotype"/>
                <w:bCs/>
                <w:color w:val="auto"/>
                <w:sz w:val="20"/>
                <w:szCs w:val="20"/>
              </w:rPr>
              <w:t>Odisha</w:t>
            </w:r>
            <w:r w:rsidR="008A4A37">
              <w:rPr>
                <w:rFonts w:ascii="Palatino Linotype" w:hAnsi="Palatino Linotype"/>
                <w:bCs/>
                <w:color w:val="auto"/>
                <w:sz w:val="20"/>
                <w:szCs w:val="20"/>
              </w:rPr>
              <w:t>-760010</w:t>
            </w:r>
            <w:r w:rsidR="0020244C">
              <w:rPr>
                <w:rFonts w:ascii="Palatino Linotype" w:hAnsi="Palatino Linotype"/>
                <w:bCs/>
                <w:color w:val="auto"/>
                <w:sz w:val="20"/>
                <w:szCs w:val="20"/>
              </w:rPr>
              <w:t>u</w:t>
            </w:r>
            <w:r>
              <w:rPr>
                <w:rFonts w:ascii="Palatino Linotype" w:hAnsi="Palatino Linotype"/>
                <w:bCs/>
                <w:color w:val="auto"/>
                <w:sz w:val="20"/>
                <w:szCs w:val="20"/>
              </w:rPr>
              <w:t xml:space="preserve">, India, </w:t>
            </w:r>
          </w:p>
          <w:p w14:paraId="38B04A58" w14:textId="51D3B810" w:rsidR="003E00AD" w:rsidRPr="00F4259E" w:rsidRDefault="003E00AD" w:rsidP="003E00AD">
            <w:pPr>
              <w:spacing w:line="276" w:lineRule="auto"/>
              <w:jc w:val="both"/>
              <w:rPr>
                <w:rFonts w:ascii="Palatino Linotype" w:hAnsi="Palatino Linotype"/>
                <w:color w:val="002060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 xml:space="preserve">    </w:t>
            </w:r>
            <w:r w:rsidRPr="003E00AD">
              <w:rPr>
                <w:rFonts w:ascii="Palatino Linotype" w:hAnsi="Palatino Linotype"/>
                <w:sz w:val="20"/>
                <w:szCs w:val="20"/>
              </w:rPr>
              <w:t xml:space="preserve">E-mail: </w:t>
            </w:r>
            <w:hyperlink r:id="rId19" w:history="1">
              <w:r w:rsidRPr="004F15A9">
                <w:rPr>
                  <w:rStyle w:val="Hyperlink"/>
                  <w:rFonts w:ascii="Palatino Linotype" w:hAnsi="Palatino Linotype"/>
                  <w:color w:val="002060"/>
                  <w:sz w:val="20"/>
                  <w:szCs w:val="20"/>
                </w:rPr>
                <w:t>nagabandi.jay@gmail.com</w:t>
              </w:r>
            </w:hyperlink>
          </w:p>
        </w:tc>
      </w:tr>
      <w:tr w:rsidR="004F15A9" w:rsidRPr="000174A8" w14:paraId="711F3E5B" w14:textId="77777777" w:rsidTr="000443A5">
        <w:tc>
          <w:tcPr>
            <w:tcW w:w="1555" w:type="dxa"/>
          </w:tcPr>
          <w:p w14:paraId="272061B7" w14:textId="77777777" w:rsidR="004F15A9" w:rsidRPr="00F6315C" w:rsidRDefault="004F15A9" w:rsidP="000443A5">
            <w:pPr>
              <w:pStyle w:val="ListParagraph"/>
              <w:spacing w:line="276" w:lineRule="auto"/>
              <w:ind w:left="360"/>
              <w:jc w:val="center"/>
              <w:rPr>
                <w:rFonts w:ascii="Palatino Linotype" w:hAnsi="Palatino Linotype"/>
                <w:bCs/>
                <w:sz w:val="18"/>
                <w:szCs w:val="18"/>
              </w:rPr>
            </w:pPr>
          </w:p>
        </w:tc>
        <w:tc>
          <w:tcPr>
            <w:tcW w:w="9533" w:type="dxa"/>
          </w:tcPr>
          <w:p w14:paraId="56A82451" w14:textId="77777777" w:rsidR="004F15A9" w:rsidRDefault="004F15A9" w:rsidP="004F15A9">
            <w:pPr>
              <w:pStyle w:val="Default"/>
              <w:numPr>
                <w:ilvl w:val="0"/>
                <w:numId w:val="19"/>
              </w:numPr>
              <w:ind w:left="216" w:hanging="216"/>
              <w:jc w:val="both"/>
              <w:rPr>
                <w:rFonts w:ascii="Palatino Linotype" w:hAnsi="Palatino Linotype"/>
                <w:bCs/>
                <w:color w:val="auto"/>
                <w:sz w:val="20"/>
                <w:szCs w:val="20"/>
              </w:rPr>
            </w:pPr>
            <w:r w:rsidRPr="00D31F8A">
              <w:rPr>
                <w:rFonts w:ascii="Palatino Linotype" w:hAnsi="Palatino Linotype"/>
                <w:b/>
                <w:bCs/>
                <w:color w:val="auto"/>
                <w:sz w:val="20"/>
                <w:szCs w:val="20"/>
              </w:rPr>
              <w:t xml:space="preserve">Dr. Moon Deock Kim, Ph.D., </w:t>
            </w:r>
            <w:r>
              <w:rPr>
                <w:rFonts w:ascii="Palatino Linotype" w:hAnsi="Palatino Linotype"/>
                <w:bCs/>
                <w:color w:val="auto"/>
                <w:sz w:val="20"/>
                <w:szCs w:val="20"/>
              </w:rPr>
              <w:t>(</w:t>
            </w:r>
            <w:r w:rsidRPr="000C4EA6">
              <w:rPr>
                <w:rFonts w:ascii="Palatino Linotype" w:hAnsi="Palatino Linotype"/>
                <w:bCs/>
                <w:color w:val="auto"/>
                <w:sz w:val="20"/>
                <w:szCs w:val="20"/>
              </w:rPr>
              <w:t>Ph.D. Supervisor</w:t>
            </w:r>
            <w:r>
              <w:rPr>
                <w:rFonts w:ascii="Palatino Linotype" w:hAnsi="Palatino Linotype"/>
                <w:bCs/>
                <w:color w:val="auto"/>
                <w:sz w:val="20"/>
                <w:szCs w:val="20"/>
              </w:rPr>
              <w:t>)</w:t>
            </w:r>
          </w:p>
          <w:p w14:paraId="0B8609A0" w14:textId="77777777" w:rsidR="004F15A9" w:rsidRPr="00765884" w:rsidRDefault="004F15A9" w:rsidP="004F15A9">
            <w:pPr>
              <w:pStyle w:val="Default"/>
              <w:ind w:left="216"/>
              <w:jc w:val="both"/>
              <w:rPr>
                <w:rFonts w:ascii="Palatino Linotype" w:hAnsi="Palatino Linotype"/>
                <w:bCs/>
                <w:color w:val="auto"/>
                <w:sz w:val="20"/>
                <w:szCs w:val="20"/>
              </w:rPr>
            </w:pPr>
            <w:r w:rsidRPr="00765884">
              <w:rPr>
                <w:rFonts w:ascii="Palatino Linotype" w:hAnsi="Palatino Linotype"/>
                <w:bCs/>
                <w:color w:val="auto"/>
                <w:sz w:val="20"/>
                <w:szCs w:val="20"/>
              </w:rPr>
              <w:t>Professor</w:t>
            </w:r>
          </w:p>
          <w:p w14:paraId="302BFC91" w14:textId="77777777" w:rsidR="004F15A9" w:rsidRDefault="004F15A9" w:rsidP="004F15A9">
            <w:pPr>
              <w:pStyle w:val="Default"/>
              <w:ind w:left="216"/>
              <w:jc w:val="both"/>
              <w:rPr>
                <w:rFonts w:ascii="Palatino Linotype" w:hAnsi="Palatino Linotype"/>
                <w:bCs/>
                <w:color w:val="auto"/>
                <w:sz w:val="20"/>
                <w:szCs w:val="20"/>
              </w:rPr>
            </w:pPr>
            <w:r>
              <w:rPr>
                <w:rFonts w:ascii="Palatino Linotype" w:hAnsi="Palatino Linotype"/>
                <w:bCs/>
                <w:color w:val="auto"/>
                <w:sz w:val="20"/>
                <w:szCs w:val="20"/>
              </w:rPr>
              <w:t>Dean of Graduate School</w:t>
            </w:r>
          </w:p>
          <w:p w14:paraId="22851E6B" w14:textId="77777777" w:rsidR="004F15A9" w:rsidRDefault="004F15A9" w:rsidP="004F15A9">
            <w:pPr>
              <w:pStyle w:val="Default"/>
              <w:ind w:left="216"/>
              <w:jc w:val="both"/>
              <w:rPr>
                <w:rFonts w:ascii="Palatino Linotype" w:hAnsi="Palatino Linotype"/>
                <w:bCs/>
                <w:color w:val="auto"/>
                <w:sz w:val="20"/>
                <w:szCs w:val="20"/>
              </w:rPr>
            </w:pPr>
            <w:r w:rsidRPr="000174A8">
              <w:rPr>
                <w:rFonts w:ascii="Palatino Linotype" w:hAnsi="Palatino Linotype"/>
                <w:bCs/>
                <w:color w:val="auto"/>
                <w:sz w:val="20"/>
                <w:szCs w:val="20"/>
              </w:rPr>
              <w:t xml:space="preserve">Department of </w:t>
            </w:r>
            <w:r>
              <w:rPr>
                <w:rFonts w:ascii="Palatino Linotype" w:hAnsi="Palatino Linotype"/>
                <w:bCs/>
                <w:color w:val="auto"/>
                <w:sz w:val="20"/>
                <w:szCs w:val="20"/>
              </w:rPr>
              <w:t>Physics</w:t>
            </w:r>
          </w:p>
          <w:p w14:paraId="67ECBD3E" w14:textId="77777777" w:rsidR="004F15A9" w:rsidRDefault="004F15A9" w:rsidP="004F15A9">
            <w:pPr>
              <w:pStyle w:val="Default"/>
              <w:ind w:left="216"/>
              <w:jc w:val="both"/>
              <w:rPr>
                <w:rFonts w:ascii="Palatino Linotype" w:hAnsi="Palatino Linotype"/>
                <w:bCs/>
                <w:color w:val="auto"/>
                <w:sz w:val="20"/>
                <w:szCs w:val="20"/>
              </w:rPr>
            </w:pPr>
            <w:r>
              <w:rPr>
                <w:rFonts w:ascii="Palatino Linotype" w:hAnsi="Palatino Linotype"/>
                <w:bCs/>
                <w:color w:val="auto"/>
                <w:sz w:val="20"/>
                <w:szCs w:val="20"/>
              </w:rPr>
              <w:t>Daejeon, Republic of Korea</w:t>
            </w:r>
          </w:p>
          <w:p w14:paraId="20517C6E" w14:textId="0024F395" w:rsidR="004F15A9" w:rsidRPr="00C87480" w:rsidRDefault="004F15A9" w:rsidP="004F15A9">
            <w:pPr>
              <w:pStyle w:val="ListParagraph"/>
              <w:spacing w:line="276" w:lineRule="auto"/>
              <w:ind w:left="216"/>
              <w:jc w:val="both"/>
              <w:rPr>
                <w:rFonts w:ascii="Palatino Linotype" w:hAnsi="Palatino Linotype"/>
                <w:b/>
                <w:sz w:val="20"/>
                <w:szCs w:val="20"/>
              </w:rPr>
            </w:pPr>
            <w:r w:rsidRPr="000174A8">
              <w:rPr>
                <w:rFonts w:ascii="Palatino Linotype" w:hAnsi="Palatino Linotype"/>
                <w:bCs/>
                <w:sz w:val="20"/>
                <w:szCs w:val="20"/>
              </w:rPr>
              <w:t xml:space="preserve">Email: </w:t>
            </w:r>
            <w:hyperlink r:id="rId20" w:history="1">
              <w:r w:rsidRPr="004F15A9">
                <w:rPr>
                  <w:rStyle w:val="Hyperlink"/>
                  <w:rFonts w:ascii="Palatino Linotype" w:hAnsi="Palatino Linotype"/>
                  <w:bCs/>
                  <w:color w:val="002060"/>
                  <w:sz w:val="20"/>
                  <w:szCs w:val="20"/>
                </w:rPr>
                <w:t>mdkim@cnu.ac.kr</w:t>
              </w:r>
            </w:hyperlink>
          </w:p>
        </w:tc>
      </w:tr>
      <w:tr w:rsidR="004F15A9" w:rsidRPr="000174A8" w14:paraId="01FE2A41" w14:textId="77777777" w:rsidTr="000443A5">
        <w:tc>
          <w:tcPr>
            <w:tcW w:w="1555" w:type="dxa"/>
          </w:tcPr>
          <w:p w14:paraId="2738F75B" w14:textId="77777777" w:rsidR="004F15A9" w:rsidRPr="00F6315C" w:rsidRDefault="004F15A9" w:rsidP="000443A5">
            <w:pPr>
              <w:pStyle w:val="ListParagraph"/>
              <w:spacing w:line="276" w:lineRule="auto"/>
              <w:ind w:left="360"/>
              <w:jc w:val="center"/>
              <w:rPr>
                <w:rFonts w:ascii="Palatino Linotype" w:hAnsi="Palatino Linotype"/>
                <w:bCs/>
                <w:sz w:val="18"/>
                <w:szCs w:val="18"/>
              </w:rPr>
            </w:pPr>
          </w:p>
        </w:tc>
        <w:tc>
          <w:tcPr>
            <w:tcW w:w="9533" w:type="dxa"/>
          </w:tcPr>
          <w:p w14:paraId="665B59AD" w14:textId="77777777" w:rsidR="004F15A9" w:rsidRPr="008F0CEF" w:rsidRDefault="008F0CEF" w:rsidP="004F15A9">
            <w:pPr>
              <w:pStyle w:val="Default"/>
              <w:numPr>
                <w:ilvl w:val="0"/>
                <w:numId w:val="19"/>
              </w:numPr>
              <w:ind w:left="216" w:hanging="216"/>
              <w:jc w:val="both"/>
              <w:rPr>
                <w:rFonts w:ascii="Palatino Linotype" w:hAnsi="Palatino Linotype"/>
                <w:b/>
                <w:bCs/>
                <w:color w:val="auto"/>
                <w:sz w:val="20"/>
                <w:szCs w:val="20"/>
              </w:rPr>
            </w:pPr>
            <w:r w:rsidRPr="008F0CEF">
              <w:rPr>
                <w:rFonts w:ascii="Palatino Linotype" w:hAnsi="Palatino Linotype"/>
                <w:b/>
                <w:bCs/>
                <w:color w:val="auto"/>
                <w:sz w:val="20"/>
                <w:szCs w:val="20"/>
              </w:rPr>
              <w:t xml:space="preserve">Rambabu </w:t>
            </w:r>
            <w:proofErr w:type="spellStart"/>
            <w:r w:rsidRPr="008F0CEF">
              <w:rPr>
                <w:rFonts w:ascii="Palatino Linotype" w:hAnsi="Palatino Linotype"/>
                <w:b/>
                <w:bCs/>
                <w:color w:val="auto"/>
                <w:sz w:val="20"/>
                <w:szCs w:val="20"/>
              </w:rPr>
              <w:t>Kuchi</w:t>
            </w:r>
            <w:proofErr w:type="spellEnd"/>
            <w:r w:rsidRPr="008F0CEF">
              <w:rPr>
                <w:rFonts w:ascii="Palatino Linotype" w:hAnsi="Palatino Linotype"/>
                <w:b/>
                <w:bCs/>
                <w:color w:val="auto"/>
                <w:sz w:val="20"/>
                <w:szCs w:val="20"/>
              </w:rPr>
              <w:t>, PhD</w:t>
            </w:r>
            <w:r>
              <w:rPr>
                <w:rFonts w:ascii="Palatino Linotype" w:hAnsi="Palatino Linotype"/>
                <w:b/>
                <w:bCs/>
                <w:color w:val="auto"/>
                <w:sz w:val="20"/>
                <w:szCs w:val="20"/>
              </w:rPr>
              <w:t xml:space="preserve">., </w:t>
            </w:r>
            <w:r w:rsidRPr="00F6315C">
              <w:rPr>
                <w:rFonts w:ascii="Palatino Linotype" w:hAnsi="Palatino Linotype"/>
                <w:sz w:val="20"/>
                <w:szCs w:val="20"/>
              </w:rPr>
              <w:t>(</w:t>
            </w:r>
            <w:r>
              <w:rPr>
                <w:rFonts w:ascii="Palatino Linotype" w:hAnsi="Palatino Linotype"/>
                <w:sz w:val="20"/>
                <w:szCs w:val="20"/>
              </w:rPr>
              <w:t>Collaborator</w:t>
            </w:r>
            <w:r w:rsidRPr="00F6315C">
              <w:rPr>
                <w:rFonts w:ascii="Palatino Linotype" w:hAnsi="Palatino Linotype"/>
                <w:sz w:val="20"/>
                <w:szCs w:val="20"/>
              </w:rPr>
              <w:t>)</w:t>
            </w:r>
          </w:p>
          <w:p w14:paraId="66F18A5C" w14:textId="5B55DA04" w:rsidR="008F0CEF" w:rsidRDefault="008F0CEF" w:rsidP="008F0CEF">
            <w:pPr>
              <w:pStyle w:val="Default"/>
              <w:ind w:left="216"/>
              <w:jc w:val="both"/>
              <w:rPr>
                <w:rFonts w:ascii="Palatino Linotype" w:hAnsi="Palatino Linotype"/>
                <w:bCs/>
                <w:color w:val="auto"/>
                <w:sz w:val="20"/>
                <w:szCs w:val="20"/>
              </w:rPr>
            </w:pPr>
            <w:r w:rsidRPr="008F0CEF">
              <w:rPr>
                <w:rFonts w:ascii="Palatino Linotype" w:hAnsi="Palatino Linotype"/>
                <w:bCs/>
                <w:color w:val="auto"/>
                <w:sz w:val="20"/>
                <w:szCs w:val="20"/>
              </w:rPr>
              <w:t>Post-Doctoral Research Associate</w:t>
            </w:r>
          </w:p>
          <w:p w14:paraId="0799A931" w14:textId="0DDBDCD9" w:rsidR="008F0CEF" w:rsidRDefault="008F0CEF" w:rsidP="008F0CEF">
            <w:pPr>
              <w:pStyle w:val="Default"/>
              <w:ind w:left="216"/>
              <w:jc w:val="both"/>
              <w:rPr>
                <w:rFonts w:ascii="Palatino Linotype" w:hAnsi="Palatino Linotype"/>
                <w:bCs/>
                <w:color w:val="auto"/>
                <w:sz w:val="20"/>
                <w:szCs w:val="20"/>
              </w:rPr>
            </w:pPr>
            <w:r w:rsidRPr="008F0CEF">
              <w:rPr>
                <w:rFonts w:ascii="Palatino Linotype" w:hAnsi="Palatino Linotype"/>
                <w:bCs/>
                <w:color w:val="auto"/>
                <w:sz w:val="20"/>
                <w:szCs w:val="20"/>
              </w:rPr>
              <w:t>Ames Laboratory</w:t>
            </w:r>
            <w:r>
              <w:rPr>
                <w:rFonts w:ascii="Palatino Linotype" w:hAnsi="Palatino Linotype"/>
                <w:bCs/>
                <w:color w:val="auto"/>
                <w:sz w:val="20"/>
                <w:szCs w:val="20"/>
              </w:rPr>
              <w:t xml:space="preserve">, </w:t>
            </w:r>
            <w:r w:rsidRPr="008F0CEF">
              <w:rPr>
                <w:rFonts w:ascii="Palatino Linotype" w:hAnsi="Palatino Linotype"/>
                <w:bCs/>
                <w:color w:val="auto"/>
                <w:sz w:val="20"/>
                <w:szCs w:val="20"/>
              </w:rPr>
              <w:t>US-DOE Lab</w:t>
            </w:r>
          </w:p>
          <w:p w14:paraId="46B41C4A" w14:textId="311929F1" w:rsidR="008F0CEF" w:rsidRDefault="008F0CEF" w:rsidP="008F0CEF">
            <w:pPr>
              <w:pStyle w:val="Default"/>
              <w:ind w:left="216"/>
              <w:jc w:val="both"/>
              <w:rPr>
                <w:rFonts w:ascii="Palatino Linotype" w:hAnsi="Palatino Linotype"/>
                <w:bCs/>
                <w:color w:val="auto"/>
                <w:sz w:val="20"/>
                <w:szCs w:val="20"/>
              </w:rPr>
            </w:pPr>
            <w:r w:rsidRPr="008F0CEF">
              <w:rPr>
                <w:rFonts w:ascii="Palatino Linotype" w:hAnsi="Palatino Linotype"/>
                <w:bCs/>
                <w:color w:val="auto"/>
                <w:sz w:val="20"/>
                <w:szCs w:val="20"/>
              </w:rPr>
              <w:t>Iowa State University</w:t>
            </w:r>
          </w:p>
          <w:p w14:paraId="02C42998" w14:textId="77777777" w:rsidR="008F0CEF" w:rsidRDefault="008F0CEF" w:rsidP="008F0CEF">
            <w:pPr>
              <w:pStyle w:val="Default"/>
              <w:ind w:left="216"/>
              <w:jc w:val="both"/>
              <w:rPr>
                <w:rFonts w:ascii="Palatino Linotype" w:hAnsi="Palatino Linotype"/>
                <w:bCs/>
                <w:color w:val="auto"/>
                <w:sz w:val="20"/>
                <w:szCs w:val="20"/>
              </w:rPr>
            </w:pPr>
            <w:r w:rsidRPr="008F0CEF">
              <w:rPr>
                <w:rFonts w:ascii="Palatino Linotype" w:hAnsi="Palatino Linotype"/>
                <w:bCs/>
                <w:color w:val="auto"/>
                <w:sz w:val="20"/>
                <w:szCs w:val="20"/>
              </w:rPr>
              <w:t>Ames, IA USA</w:t>
            </w:r>
          </w:p>
          <w:p w14:paraId="4F7621DE" w14:textId="504E7FF5" w:rsidR="008F0CEF" w:rsidRPr="00D31F8A" w:rsidRDefault="008F0CEF" w:rsidP="008F0CEF">
            <w:pPr>
              <w:pStyle w:val="Default"/>
              <w:ind w:left="216"/>
              <w:jc w:val="both"/>
              <w:rPr>
                <w:rFonts w:ascii="Palatino Linotype" w:hAnsi="Palatino Linotype"/>
                <w:b/>
                <w:bCs/>
                <w:color w:val="auto"/>
                <w:sz w:val="20"/>
                <w:szCs w:val="20"/>
              </w:rPr>
            </w:pPr>
            <w:r w:rsidRPr="000174A8">
              <w:rPr>
                <w:rFonts w:ascii="Palatino Linotype" w:hAnsi="Palatino Linotype"/>
                <w:color w:val="auto"/>
                <w:sz w:val="20"/>
                <w:szCs w:val="20"/>
              </w:rPr>
              <w:t xml:space="preserve">E-mail: </w:t>
            </w:r>
            <w:r w:rsidRPr="008F0CEF">
              <w:rPr>
                <w:color w:val="002060"/>
                <w:sz w:val="20"/>
                <w:u w:val="single"/>
              </w:rPr>
              <w:t>rambabu.kuchi@gmail.com</w:t>
            </w:r>
          </w:p>
        </w:tc>
      </w:tr>
      <w:tr w:rsidR="004F15A9" w:rsidRPr="000174A8" w14:paraId="15C975C8" w14:textId="77777777" w:rsidTr="000443A5">
        <w:tc>
          <w:tcPr>
            <w:tcW w:w="1555" w:type="dxa"/>
          </w:tcPr>
          <w:p w14:paraId="1F79BFCF" w14:textId="77777777" w:rsidR="004F15A9" w:rsidRPr="00F6315C" w:rsidRDefault="004F15A9" w:rsidP="000443A5">
            <w:pPr>
              <w:pStyle w:val="ListParagraph"/>
              <w:spacing w:line="276" w:lineRule="auto"/>
              <w:ind w:left="360"/>
              <w:jc w:val="center"/>
              <w:rPr>
                <w:rFonts w:ascii="Palatino Linotype" w:hAnsi="Palatino Linotype"/>
                <w:bCs/>
                <w:sz w:val="18"/>
                <w:szCs w:val="18"/>
              </w:rPr>
            </w:pPr>
          </w:p>
        </w:tc>
        <w:tc>
          <w:tcPr>
            <w:tcW w:w="9533" w:type="dxa"/>
          </w:tcPr>
          <w:p w14:paraId="6CB84794" w14:textId="77777777" w:rsidR="004F15A9" w:rsidRPr="00F6315C" w:rsidRDefault="004F15A9" w:rsidP="004F15A9">
            <w:pPr>
              <w:pStyle w:val="ListParagraph"/>
              <w:numPr>
                <w:ilvl w:val="0"/>
                <w:numId w:val="19"/>
              </w:numPr>
              <w:spacing w:line="276" w:lineRule="auto"/>
              <w:ind w:left="216" w:hanging="216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D31F8A">
              <w:rPr>
                <w:rFonts w:ascii="Palatino Linotype" w:hAnsi="Palatino Linotype"/>
                <w:b/>
                <w:sz w:val="20"/>
                <w:szCs w:val="20"/>
              </w:rPr>
              <w:t xml:space="preserve">Dr. O. Mahammad Hussain, Ph.D., </w:t>
            </w:r>
            <w:r w:rsidRPr="00F6315C">
              <w:rPr>
                <w:rFonts w:ascii="Palatino Linotype" w:hAnsi="Palatino Linotype"/>
                <w:sz w:val="20"/>
                <w:szCs w:val="20"/>
              </w:rPr>
              <w:t>(M.</w:t>
            </w:r>
            <w:r>
              <w:rPr>
                <w:rFonts w:ascii="Palatino Linotype" w:hAnsi="Palatino Linotype"/>
                <w:sz w:val="20"/>
                <w:szCs w:val="20"/>
              </w:rPr>
              <w:t>Sc.</w:t>
            </w:r>
            <w:r w:rsidRPr="00F6315C">
              <w:rPr>
                <w:rFonts w:ascii="Palatino Linotype" w:hAnsi="Palatino Linotype"/>
                <w:sz w:val="20"/>
                <w:szCs w:val="20"/>
              </w:rPr>
              <w:t xml:space="preserve"> Supervisor)</w:t>
            </w:r>
          </w:p>
          <w:p w14:paraId="749EF55E" w14:textId="77777777" w:rsidR="004F15A9" w:rsidRDefault="004F15A9" w:rsidP="004F15A9">
            <w:pPr>
              <w:ind w:left="216"/>
              <w:jc w:val="both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Professor</w:t>
            </w:r>
          </w:p>
          <w:p w14:paraId="11381A0D" w14:textId="77777777" w:rsidR="004F15A9" w:rsidRDefault="004F15A9" w:rsidP="004F15A9">
            <w:pPr>
              <w:pStyle w:val="Default"/>
              <w:ind w:left="216"/>
              <w:jc w:val="both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r>
              <w:rPr>
                <w:rFonts w:ascii="Palatino Linotype" w:hAnsi="Palatino Linotype"/>
                <w:color w:val="auto"/>
                <w:sz w:val="20"/>
                <w:szCs w:val="20"/>
              </w:rPr>
              <w:t>Registrar and Dean of Research, SVU</w:t>
            </w:r>
          </w:p>
          <w:p w14:paraId="304C24CA" w14:textId="77777777" w:rsidR="004F15A9" w:rsidRDefault="004F15A9" w:rsidP="004F15A9">
            <w:pPr>
              <w:pStyle w:val="Default"/>
              <w:ind w:left="216"/>
              <w:jc w:val="both"/>
              <w:rPr>
                <w:rFonts w:ascii="Palatino Linotype" w:hAnsi="Palatino Linotype"/>
                <w:bCs/>
                <w:color w:val="auto"/>
                <w:sz w:val="20"/>
                <w:szCs w:val="20"/>
              </w:rPr>
            </w:pPr>
            <w:r w:rsidRPr="000174A8">
              <w:rPr>
                <w:rFonts w:ascii="Palatino Linotype" w:hAnsi="Palatino Linotype"/>
                <w:bCs/>
                <w:color w:val="auto"/>
                <w:sz w:val="20"/>
                <w:szCs w:val="20"/>
              </w:rPr>
              <w:t xml:space="preserve">Department of </w:t>
            </w:r>
            <w:r>
              <w:rPr>
                <w:rFonts w:ascii="Palatino Linotype" w:hAnsi="Palatino Linotype"/>
                <w:bCs/>
                <w:color w:val="auto"/>
                <w:sz w:val="20"/>
                <w:szCs w:val="20"/>
              </w:rPr>
              <w:t>Physics</w:t>
            </w:r>
          </w:p>
          <w:p w14:paraId="742C1878" w14:textId="77777777" w:rsidR="004F15A9" w:rsidRDefault="004F15A9" w:rsidP="004F15A9">
            <w:pPr>
              <w:pStyle w:val="Default"/>
              <w:ind w:left="216"/>
              <w:jc w:val="both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r w:rsidRPr="00C87480">
              <w:rPr>
                <w:rFonts w:ascii="Palatino Linotype" w:hAnsi="Palatino Linotype"/>
                <w:color w:val="auto"/>
                <w:sz w:val="20"/>
                <w:szCs w:val="20"/>
              </w:rPr>
              <w:t xml:space="preserve">Sri Venkateswara University </w:t>
            </w:r>
          </w:p>
          <w:p w14:paraId="5AB3B18C" w14:textId="77777777" w:rsidR="004F15A9" w:rsidRDefault="004F15A9" w:rsidP="004F15A9">
            <w:pPr>
              <w:pStyle w:val="Default"/>
              <w:ind w:left="216"/>
              <w:jc w:val="both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r w:rsidRPr="00C87480">
              <w:rPr>
                <w:rFonts w:ascii="Palatino Linotype" w:hAnsi="Palatino Linotype"/>
                <w:color w:val="auto"/>
                <w:sz w:val="20"/>
                <w:szCs w:val="20"/>
              </w:rPr>
              <w:t xml:space="preserve">Tirupati, </w:t>
            </w:r>
            <w:r>
              <w:rPr>
                <w:rFonts w:ascii="Palatino Linotype" w:hAnsi="Palatino Linotype"/>
                <w:color w:val="auto"/>
                <w:sz w:val="20"/>
                <w:szCs w:val="20"/>
              </w:rPr>
              <w:t>Andhra</w:t>
            </w:r>
            <w:r w:rsidRPr="000174A8">
              <w:rPr>
                <w:rFonts w:ascii="Palatino Linotype" w:hAnsi="Palatino Linotype"/>
                <w:color w:val="auto"/>
                <w:sz w:val="20"/>
                <w:szCs w:val="20"/>
              </w:rPr>
              <w:t xml:space="preserve"> Pradesh, India. </w:t>
            </w:r>
          </w:p>
          <w:p w14:paraId="1CC03BF9" w14:textId="3AAF2EBD" w:rsidR="004F15A9" w:rsidRPr="00C87480" w:rsidRDefault="004F15A9" w:rsidP="004F15A9">
            <w:pPr>
              <w:pStyle w:val="ListParagraph"/>
              <w:spacing w:line="276" w:lineRule="auto"/>
              <w:ind w:left="216"/>
              <w:jc w:val="both"/>
              <w:rPr>
                <w:rFonts w:ascii="Palatino Linotype" w:hAnsi="Palatino Linotype"/>
                <w:b/>
                <w:sz w:val="20"/>
                <w:szCs w:val="20"/>
              </w:rPr>
            </w:pPr>
            <w:r w:rsidRPr="000174A8">
              <w:rPr>
                <w:rFonts w:ascii="Palatino Linotype" w:hAnsi="Palatino Linotype"/>
                <w:sz w:val="20"/>
                <w:szCs w:val="20"/>
              </w:rPr>
              <w:t xml:space="preserve">E-mail: </w:t>
            </w:r>
            <w:hyperlink r:id="rId21" w:history="1">
              <w:r w:rsidRPr="004F15A9">
                <w:rPr>
                  <w:rStyle w:val="Hyperlink"/>
                  <w:rFonts w:ascii="Palatino Linotype" w:hAnsi="Palatino Linotype"/>
                  <w:color w:val="002060"/>
                  <w:sz w:val="20"/>
                  <w:szCs w:val="20"/>
                </w:rPr>
                <w:t>hussainsvu@gmail.com</w:t>
              </w:r>
            </w:hyperlink>
            <w:r w:rsidRPr="004F15A9">
              <w:rPr>
                <w:rFonts w:ascii="Palatino Linotype" w:hAnsi="Palatino Linotype"/>
                <w:color w:val="002060"/>
                <w:sz w:val="20"/>
                <w:szCs w:val="20"/>
              </w:rPr>
              <w:t xml:space="preserve">  </w:t>
            </w:r>
          </w:p>
        </w:tc>
      </w:tr>
    </w:tbl>
    <w:p w14:paraId="174BD992" w14:textId="0D166164" w:rsidR="00D67741" w:rsidRPr="004D7287" w:rsidRDefault="00D67741" w:rsidP="00960F31">
      <w:pPr>
        <w:pStyle w:val="Default"/>
        <w:ind w:left="720"/>
        <w:jc w:val="both"/>
        <w:rPr>
          <w:rFonts w:ascii="Palatino Linotype" w:hAnsi="Palatino Linotype"/>
          <w:color w:val="auto"/>
          <w:sz w:val="20"/>
          <w:szCs w:val="20"/>
        </w:rPr>
      </w:pPr>
    </w:p>
    <w:sectPr w:rsidR="00D67741" w:rsidRPr="004D7287" w:rsidSect="001500C3">
      <w:pgSz w:w="12240" w:h="15840"/>
      <w:pgMar w:top="432" w:right="576" w:bottom="432" w:left="576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D1EEFA" w14:textId="77777777" w:rsidR="00503F42" w:rsidRDefault="00503F42" w:rsidP="006C7145">
      <w:pPr>
        <w:spacing w:after="0" w:line="240" w:lineRule="auto"/>
      </w:pPr>
      <w:r>
        <w:separator/>
      </w:r>
    </w:p>
  </w:endnote>
  <w:endnote w:type="continuationSeparator" w:id="0">
    <w:p w14:paraId="45871938" w14:textId="77777777" w:rsidR="00503F42" w:rsidRDefault="00503F42" w:rsidP="006C7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5F6E26" w14:textId="77777777" w:rsidR="00503F42" w:rsidRDefault="00503F42" w:rsidP="006C7145">
      <w:pPr>
        <w:spacing w:after="0" w:line="240" w:lineRule="auto"/>
      </w:pPr>
      <w:r>
        <w:separator/>
      </w:r>
    </w:p>
  </w:footnote>
  <w:footnote w:type="continuationSeparator" w:id="0">
    <w:p w14:paraId="0F65F9A2" w14:textId="77777777" w:rsidR="00503F42" w:rsidRDefault="00503F42" w:rsidP="006C71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11A68A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C6625F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6A0FFD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14A2BD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A48445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6D2655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20882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7D0CA7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D42EB7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78E9CA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890A36"/>
    <w:multiLevelType w:val="hybridMultilevel"/>
    <w:tmpl w:val="01F2F682"/>
    <w:lvl w:ilvl="0" w:tplc="790A00D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435275D"/>
    <w:multiLevelType w:val="hybridMultilevel"/>
    <w:tmpl w:val="F386F782"/>
    <w:lvl w:ilvl="0" w:tplc="D968EBA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5023FEA"/>
    <w:multiLevelType w:val="hybridMultilevel"/>
    <w:tmpl w:val="B10EF15A"/>
    <w:lvl w:ilvl="0" w:tplc="88EA06C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2C1431"/>
    <w:multiLevelType w:val="hybridMultilevel"/>
    <w:tmpl w:val="D77AFD9C"/>
    <w:lvl w:ilvl="0" w:tplc="F216DF62">
      <w:start w:val="1"/>
      <w:numFmt w:val="decimal"/>
      <w:lvlText w:val="%1."/>
      <w:lvlJc w:val="left"/>
      <w:pPr>
        <w:ind w:left="720" w:hanging="360"/>
      </w:pPr>
      <w:rPr>
        <w:rFonts w:ascii="Palatino Linotype" w:eastAsiaTheme="minorEastAsia" w:hAnsi="Palatino Linotype" w:cstheme="minorBidi"/>
        <w:b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504623"/>
    <w:multiLevelType w:val="hybridMultilevel"/>
    <w:tmpl w:val="F8403106"/>
    <w:lvl w:ilvl="0" w:tplc="1CCE947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B3D3397"/>
    <w:multiLevelType w:val="hybridMultilevel"/>
    <w:tmpl w:val="434C14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11A0CA8"/>
    <w:multiLevelType w:val="hybridMultilevel"/>
    <w:tmpl w:val="A90CDCF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A217E6B"/>
    <w:multiLevelType w:val="hybridMultilevel"/>
    <w:tmpl w:val="5BF8D51A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51138E"/>
    <w:multiLevelType w:val="hybridMultilevel"/>
    <w:tmpl w:val="9ED843BE"/>
    <w:lvl w:ilvl="0" w:tplc="75304B5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56352C9"/>
    <w:multiLevelType w:val="hybridMultilevel"/>
    <w:tmpl w:val="A90CDCF2"/>
    <w:lvl w:ilvl="0" w:tplc="E3BC3A9C">
      <w:start w:val="1"/>
      <w:numFmt w:val="decimal"/>
      <w:lvlText w:val="%1."/>
      <w:lvlJc w:val="left"/>
      <w:pPr>
        <w:ind w:left="-360" w:hanging="360"/>
      </w:pPr>
      <w:rPr>
        <w:rFonts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0" w15:restartNumberingAfterBreak="0">
    <w:nsid w:val="3CBD5E3F"/>
    <w:multiLevelType w:val="hybridMultilevel"/>
    <w:tmpl w:val="E98AF15A"/>
    <w:lvl w:ilvl="0" w:tplc="C92C543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496655A"/>
    <w:multiLevelType w:val="hybridMultilevel"/>
    <w:tmpl w:val="D77AFD9C"/>
    <w:lvl w:ilvl="0" w:tplc="F216DF62">
      <w:start w:val="1"/>
      <w:numFmt w:val="decimal"/>
      <w:lvlText w:val="%1."/>
      <w:lvlJc w:val="left"/>
      <w:pPr>
        <w:ind w:left="720" w:hanging="360"/>
      </w:pPr>
      <w:rPr>
        <w:rFonts w:ascii="Palatino Linotype" w:eastAsiaTheme="minorEastAsia" w:hAnsi="Palatino Linotype" w:cstheme="minorBidi"/>
        <w:b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37682B"/>
    <w:multiLevelType w:val="hybridMultilevel"/>
    <w:tmpl w:val="D77AFD9C"/>
    <w:lvl w:ilvl="0" w:tplc="F216DF62">
      <w:start w:val="1"/>
      <w:numFmt w:val="decimal"/>
      <w:lvlText w:val="%1."/>
      <w:lvlJc w:val="left"/>
      <w:pPr>
        <w:ind w:left="720" w:hanging="360"/>
      </w:pPr>
      <w:rPr>
        <w:rFonts w:ascii="Palatino Linotype" w:eastAsiaTheme="minorEastAsia" w:hAnsi="Palatino Linotype" w:cstheme="minorBidi"/>
        <w:b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7D713D"/>
    <w:multiLevelType w:val="hybridMultilevel"/>
    <w:tmpl w:val="A380F3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5486608"/>
    <w:multiLevelType w:val="hybridMultilevel"/>
    <w:tmpl w:val="F386F782"/>
    <w:lvl w:ilvl="0" w:tplc="D968EBA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5BE2A7C"/>
    <w:multiLevelType w:val="hybridMultilevel"/>
    <w:tmpl w:val="D77AFD9C"/>
    <w:lvl w:ilvl="0" w:tplc="F216DF62">
      <w:start w:val="1"/>
      <w:numFmt w:val="decimal"/>
      <w:lvlText w:val="%1."/>
      <w:lvlJc w:val="left"/>
      <w:pPr>
        <w:ind w:left="720" w:hanging="360"/>
      </w:pPr>
      <w:rPr>
        <w:rFonts w:ascii="Palatino Linotype" w:eastAsiaTheme="minorEastAsia" w:hAnsi="Palatino Linotype" w:cstheme="minorBidi"/>
        <w:b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131EA0"/>
    <w:multiLevelType w:val="hybridMultilevel"/>
    <w:tmpl w:val="3762320E"/>
    <w:lvl w:ilvl="0" w:tplc="61BCDBB4">
      <w:start w:val="1"/>
      <w:numFmt w:val="decimal"/>
      <w:lvlText w:val="%1."/>
      <w:lvlJc w:val="left"/>
      <w:pPr>
        <w:ind w:left="360" w:hanging="360"/>
      </w:pPr>
      <w:rPr>
        <w:rFonts w:ascii="Palatino Linotype" w:eastAsiaTheme="minorEastAsia" w:hAnsi="Palatino Linotype" w:cstheme="minorBidi"/>
        <w:b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EE2D4E"/>
    <w:multiLevelType w:val="hybridMultilevel"/>
    <w:tmpl w:val="E8ACD2D2"/>
    <w:lvl w:ilvl="0" w:tplc="6D5006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B747A0"/>
    <w:multiLevelType w:val="hybridMultilevel"/>
    <w:tmpl w:val="3A7030C0"/>
    <w:lvl w:ilvl="0" w:tplc="B42A66F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3A74E70"/>
    <w:multiLevelType w:val="hybridMultilevel"/>
    <w:tmpl w:val="6C020254"/>
    <w:lvl w:ilvl="0" w:tplc="93DA925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4305DE8"/>
    <w:multiLevelType w:val="hybridMultilevel"/>
    <w:tmpl w:val="A34C2A2C"/>
    <w:lvl w:ilvl="0" w:tplc="25382C8E">
      <w:start w:val="11"/>
      <w:numFmt w:val="bullet"/>
      <w:lvlText w:val="-"/>
      <w:lvlJc w:val="left"/>
      <w:pPr>
        <w:ind w:left="360" w:hanging="360"/>
      </w:pPr>
      <w:rPr>
        <w:rFonts w:ascii="Cambria Math" w:eastAsiaTheme="minorEastAsia" w:hAnsi="Cambria Math" w:cs="Times New Roman" w:hint="default"/>
        <w:noProof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0D85B32"/>
    <w:multiLevelType w:val="hybridMultilevel"/>
    <w:tmpl w:val="C532B8A4"/>
    <w:lvl w:ilvl="0" w:tplc="DE641B6C">
      <w:start w:val="1"/>
      <w:numFmt w:val="decimal"/>
      <w:lvlText w:val="%1."/>
      <w:lvlJc w:val="left"/>
      <w:pPr>
        <w:ind w:left="494" w:hanging="361"/>
      </w:pPr>
      <w:rPr>
        <w:rFonts w:ascii="Cambria" w:eastAsia="Cambria" w:hAnsi="Cambria" w:cs="Cambria" w:hint="default"/>
        <w:spacing w:val="-1"/>
        <w:w w:val="123"/>
        <w:sz w:val="24"/>
        <w:szCs w:val="24"/>
        <w:lang w:val="en-US" w:eastAsia="en-US" w:bidi="ar-SA"/>
      </w:rPr>
    </w:lvl>
    <w:lvl w:ilvl="1" w:tplc="65E8F53E">
      <w:numFmt w:val="bullet"/>
      <w:lvlText w:val="•"/>
      <w:lvlJc w:val="left"/>
      <w:pPr>
        <w:ind w:left="1480" w:hanging="361"/>
      </w:pPr>
      <w:rPr>
        <w:rFonts w:hint="default"/>
        <w:lang w:val="en-US" w:eastAsia="en-US" w:bidi="ar-SA"/>
      </w:rPr>
    </w:lvl>
    <w:lvl w:ilvl="2" w:tplc="F58A375C">
      <w:numFmt w:val="bullet"/>
      <w:lvlText w:val="•"/>
      <w:lvlJc w:val="left"/>
      <w:pPr>
        <w:ind w:left="2461" w:hanging="361"/>
      </w:pPr>
      <w:rPr>
        <w:rFonts w:hint="default"/>
        <w:lang w:val="en-US" w:eastAsia="en-US" w:bidi="ar-SA"/>
      </w:rPr>
    </w:lvl>
    <w:lvl w:ilvl="3" w:tplc="415831A6">
      <w:numFmt w:val="bullet"/>
      <w:lvlText w:val="•"/>
      <w:lvlJc w:val="left"/>
      <w:pPr>
        <w:ind w:left="3441" w:hanging="361"/>
      </w:pPr>
      <w:rPr>
        <w:rFonts w:hint="default"/>
        <w:lang w:val="en-US" w:eastAsia="en-US" w:bidi="ar-SA"/>
      </w:rPr>
    </w:lvl>
    <w:lvl w:ilvl="4" w:tplc="3CF85960">
      <w:numFmt w:val="bullet"/>
      <w:lvlText w:val="•"/>
      <w:lvlJc w:val="left"/>
      <w:pPr>
        <w:ind w:left="4422" w:hanging="361"/>
      </w:pPr>
      <w:rPr>
        <w:rFonts w:hint="default"/>
        <w:lang w:val="en-US" w:eastAsia="en-US" w:bidi="ar-SA"/>
      </w:rPr>
    </w:lvl>
    <w:lvl w:ilvl="5" w:tplc="50A42D1A">
      <w:numFmt w:val="bullet"/>
      <w:lvlText w:val="•"/>
      <w:lvlJc w:val="left"/>
      <w:pPr>
        <w:ind w:left="5403" w:hanging="361"/>
      </w:pPr>
      <w:rPr>
        <w:rFonts w:hint="default"/>
        <w:lang w:val="en-US" w:eastAsia="en-US" w:bidi="ar-SA"/>
      </w:rPr>
    </w:lvl>
    <w:lvl w:ilvl="6" w:tplc="929251D0">
      <w:numFmt w:val="bullet"/>
      <w:lvlText w:val="•"/>
      <w:lvlJc w:val="left"/>
      <w:pPr>
        <w:ind w:left="6383" w:hanging="361"/>
      </w:pPr>
      <w:rPr>
        <w:rFonts w:hint="default"/>
        <w:lang w:val="en-US" w:eastAsia="en-US" w:bidi="ar-SA"/>
      </w:rPr>
    </w:lvl>
    <w:lvl w:ilvl="7" w:tplc="F664FB50">
      <w:numFmt w:val="bullet"/>
      <w:lvlText w:val="•"/>
      <w:lvlJc w:val="left"/>
      <w:pPr>
        <w:ind w:left="7364" w:hanging="361"/>
      </w:pPr>
      <w:rPr>
        <w:rFonts w:hint="default"/>
        <w:lang w:val="en-US" w:eastAsia="en-US" w:bidi="ar-SA"/>
      </w:rPr>
    </w:lvl>
    <w:lvl w:ilvl="8" w:tplc="C3C28ED8">
      <w:numFmt w:val="bullet"/>
      <w:lvlText w:val="•"/>
      <w:lvlJc w:val="left"/>
      <w:pPr>
        <w:ind w:left="8345" w:hanging="361"/>
      </w:pPr>
      <w:rPr>
        <w:rFonts w:hint="default"/>
        <w:lang w:val="en-US" w:eastAsia="en-US" w:bidi="ar-SA"/>
      </w:rPr>
    </w:lvl>
  </w:abstractNum>
  <w:abstractNum w:abstractNumId="32" w15:restartNumberingAfterBreak="0">
    <w:nsid w:val="727B39F6"/>
    <w:multiLevelType w:val="hybridMultilevel"/>
    <w:tmpl w:val="8CB218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FA0553"/>
    <w:multiLevelType w:val="hybridMultilevel"/>
    <w:tmpl w:val="C33C81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8"/>
  </w:num>
  <w:num w:numId="3">
    <w:abstractNumId w:val="24"/>
  </w:num>
  <w:num w:numId="4">
    <w:abstractNumId w:val="15"/>
  </w:num>
  <w:num w:numId="5">
    <w:abstractNumId w:val="19"/>
  </w:num>
  <w:num w:numId="6">
    <w:abstractNumId w:val="20"/>
  </w:num>
  <w:num w:numId="7">
    <w:abstractNumId w:val="33"/>
  </w:num>
  <w:num w:numId="8">
    <w:abstractNumId w:val="2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4"/>
  </w:num>
  <w:num w:numId="20">
    <w:abstractNumId w:val="29"/>
  </w:num>
  <w:num w:numId="21">
    <w:abstractNumId w:val="30"/>
  </w:num>
  <w:num w:numId="22">
    <w:abstractNumId w:val="28"/>
  </w:num>
  <w:num w:numId="23">
    <w:abstractNumId w:val="27"/>
  </w:num>
  <w:num w:numId="24">
    <w:abstractNumId w:val="12"/>
  </w:num>
  <w:num w:numId="25">
    <w:abstractNumId w:val="11"/>
  </w:num>
  <w:num w:numId="26">
    <w:abstractNumId w:val="32"/>
  </w:num>
  <w:num w:numId="27">
    <w:abstractNumId w:val="16"/>
  </w:num>
  <w:num w:numId="28">
    <w:abstractNumId w:val="17"/>
  </w:num>
  <w:num w:numId="29">
    <w:abstractNumId w:val="26"/>
  </w:num>
  <w:num w:numId="30">
    <w:abstractNumId w:val="25"/>
  </w:num>
  <w:num w:numId="31">
    <w:abstractNumId w:val="31"/>
  </w:num>
  <w:num w:numId="32">
    <w:abstractNumId w:val="22"/>
  </w:num>
  <w:num w:numId="33">
    <w:abstractNumId w:val="21"/>
  </w:num>
  <w:num w:numId="34">
    <w:abstractNumId w:val="1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I1NzW2MDE1NzY1sjBV0lEKTi0uzszPAykwNDSrBQBbF1M0LgAAAA=="/>
  </w:docVars>
  <w:rsids>
    <w:rsidRoot w:val="005F1F06"/>
    <w:rsid w:val="00000013"/>
    <w:rsid w:val="000002A0"/>
    <w:rsid w:val="000003A1"/>
    <w:rsid w:val="000003D1"/>
    <w:rsid w:val="00000D73"/>
    <w:rsid w:val="00000DDD"/>
    <w:rsid w:val="000026F5"/>
    <w:rsid w:val="00002883"/>
    <w:rsid w:val="00002E90"/>
    <w:rsid w:val="000036D3"/>
    <w:rsid w:val="000042E0"/>
    <w:rsid w:val="0000715E"/>
    <w:rsid w:val="00011D99"/>
    <w:rsid w:val="00011ED2"/>
    <w:rsid w:val="00012072"/>
    <w:rsid w:val="00012FFD"/>
    <w:rsid w:val="000143F8"/>
    <w:rsid w:val="00014BCF"/>
    <w:rsid w:val="0001614F"/>
    <w:rsid w:val="000161ED"/>
    <w:rsid w:val="000169D5"/>
    <w:rsid w:val="000171DF"/>
    <w:rsid w:val="000173C9"/>
    <w:rsid w:val="000174A8"/>
    <w:rsid w:val="000205C1"/>
    <w:rsid w:val="00020A92"/>
    <w:rsid w:val="00020F3F"/>
    <w:rsid w:val="00022640"/>
    <w:rsid w:val="000231DF"/>
    <w:rsid w:val="000312E9"/>
    <w:rsid w:val="0003296B"/>
    <w:rsid w:val="0003358F"/>
    <w:rsid w:val="000335C8"/>
    <w:rsid w:val="000336CA"/>
    <w:rsid w:val="0003520F"/>
    <w:rsid w:val="000352CF"/>
    <w:rsid w:val="0003539C"/>
    <w:rsid w:val="000358CA"/>
    <w:rsid w:val="00035E22"/>
    <w:rsid w:val="00036E3B"/>
    <w:rsid w:val="00037F65"/>
    <w:rsid w:val="00040EBD"/>
    <w:rsid w:val="0004129F"/>
    <w:rsid w:val="00042506"/>
    <w:rsid w:val="00042BDD"/>
    <w:rsid w:val="000438D4"/>
    <w:rsid w:val="00043BD2"/>
    <w:rsid w:val="00044327"/>
    <w:rsid w:val="000443A5"/>
    <w:rsid w:val="00047019"/>
    <w:rsid w:val="00047FA1"/>
    <w:rsid w:val="000517AE"/>
    <w:rsid w:val="00054803"/>
    <w:rsid w:val="00055203"/>
    <w:rsid w:val="000560C2"/>
    <w:rsid w:val="000568C5"/>
    <w:rsid w:val="00060276"/>
    <w:rsid w:val="00060CDE"/>
    <w:rsid w:val="00061959"/>
    <w:rsid w:val="00061FE1"/>
    <w:rsid w:val="00063098"/>
    <w:rsid w:val="000634F5"/>
    <w:rsid w:val="0006373D"/>
    <w:rsid w:val="00064AD2"/>
    <w:rsid w:val="00064CA9"/>
    <w:rsid w:val="00064D2E"/>
    <w:rsid w:val="00064DAE"/>
    <w:rsid w:val="000702D0"/>
    <w:rsid w:val="000706A6"/>
    <w:rsid w:val="00070832"/>
    <w:rsid w:val="0007178E"/>
    <w:rsid w:val="00072836"/>
    <w:rsid w:val="00073246"/>
    <w:rsid w:val="0007387C"/>
    <w:rsid w:val="00073C9A"/>
    <w:rsid w:val="00074AF9"/>
    <w:rsid w:val="00075F6E"/>
    <w:rsid w:val="0007660F"/>
    <w:rsid w:val="00076F31"/>
    <w:rsid w:val="00077782"/>
    <w:rsid w:val="00080CFA"/>
    <w:rsid w:val="000822D1"/>
    <w:rsid w:val="00083F75"/>
    <w:rsid w:val="00086490"/>
    <w:rsid w:val="0008705B"/>
    <w:rsid w:val="00090239"/>
    <w:rsid w:val="00090F6B"/>
    <w:rsid w:val="00091357"/>
    <w:rsid w:val="000919F4"/>
    <w:rsid w:val="00091A13"/>
    <w:rsid w:val="00091A57"/>
    <w:rsid w:val="00092387"/>
    <w:rsid w:val="00092BCA"/>
    <w:rsid w:val="00094869"/>
    <w:rsid w:val="00095665"/>
    <w:rsid w:val="000958C8"/>
    <w:rsid w:val="000A02C6"/>
    <w:rsid w:val="000A037B"/>
    <w:rsid w:val="000A0FB7"/>
    <w:rsid w:val="000A1488"/>
    <w:rsid w:val="000A2B2C"/>
    <w:rsid w:val="000A2C82"/>
    <w:rsid w:val="000A4B73"/>
    <w:rsid w:val="000A534C"/>
    <w:rsid w:val="000A54E1"/>
    <w:rsid w:val="000A6F4A"/>
    <w:rsid w:val="000A742A"/>
    <w:rsid w:val="000A776D"/>
    <w:rsid w:val="000A7BFB"/>
    <w:rsid w:val="000A7F4F"/>
    <w:rsid w:val="000B0044"/>
    <w:rsid w:val="000B01E7"/>
    <w:rsid w:val="000B1B04"/>
    <w:rsid w:val="000B2A4B"/>
    <w:rsid w:val="000B399C"/>
    <w:rsid w:val="000B43C3"/>
    <w:rsid w:val="000B4524"/>
    <w:rsid w:val="000B4B6D"/>
    <w:rsid w:val="000B6F15"/>
    <w:rsid w:val="000B7432"/>
    <w:rsid w:val="000B77B1"/>
    <w:rsid w:val="000C04C4"/>
    <w:rsid w:val="000C1C26"/>
    <w:rsid w:val="000C4EA6"/>
    <w:rsid w:val="000C66AC"/>
    <w:rsid w:val="000C72DF"/>
    <w:rsid w:val="000D0ACC"/>
    <w:rsid w:val="000D1B72"/>
    <w:rsid w:val="000D2351"/>
    <w:rsid w:val="000D32FA"/>
    <w:rsid w:val="000D333C"/>
    <w:rsid w:val="000D3D9C"/>
    <w:rsid w:val="000D79BC"/>
    <w:rsid w:val="000E04AF"/>
    <w:rsid w:val="000E6BAE"/>
    <w:rsid w:val="000F028C"/>
    <w:rsid w:val="000F099E"/>
    <w:rsid w:val="000F3A5B"/>
    <w:rsid w:val="000F3E07"/>
    <w:rsid w:val="000F6C45"/>
    <w:rsid w:val="000F6EA0"/>
    <w:rsid w:val="000F7FA3"/>
    <w:rsid w:val="00100404"/>
    <w:rsid w:val="001014B4"/>
    <w:rsid w:val="00101601"/>
    <w:rsid w:val="00101B2B"/>
    <w:rsid w:val="00101B43"/>
    <w:rsid w:val="001020E0"/>
    <w:rsid w:val="0010314B"/>
    <w:rsid w:val="00103AFD"/>
    <w:rsid w:val="00107275"/>
    <w:rsid w:val="00110032"/>
    <w:rsid w:val="00110365"/>
    <w:rsid w:val="001103E7"/>
    <w:rsid w:val="001109F4"/>
    <w:rsid w:val="00110BF6"/>
    <w:rsid w:val="0011103E"/>
    <w:rsid w:val="00111F26"/>
    <w:rsid w:val="00112CF6"/>
    <w:rsid w:val="00114051"/>
    <w:rsid w:val="00114C83"/>
    <w:rsid w:val="00115070"/>
    <w:rsid w:val="00116A8A"/>
    <w:rsid w:val="00116B15"/>
    <w:rsid w:val="00117C67"/>
    <w:rsid w:val="00120774"/>
    <w:rsid w:val="00121493"/>
    <w:rsid w:val="001216D5"/>
    <w:rsid w:val="001228BE"/>
    <w:rsid w:val="00122E5B"/>
    <w:rsid w:val="00123176"/>
    <w:rsid w:val="00125502"/>
    <w:rsid w:val="00125C8E"/>
    <w:rsid w:val="001273BA"/>
    <w:rsid w:val="0012763B"/>
    <w:rsid w:val="001321CC"/>
    <w:rsid w:val="00132526"/>
    <w:rsid w:val="0013340B"/>
    <w:rsid w:val="001336C2"/>
    <w:rsid w:val="001339B4"/>
    <w:rsid w:val="001344D6"/>
    <w:rsid w:val="00134AC9"/>
    <w:rsid w:val="00135083"/>
    <w:rsid w:val="00135621"/>
    <w:rsid w:val="00135B35"/>
    <w:rsid w:val="00136000"/>
    <w:rsid w:val="00137F11"/>
    <w:rsid w:val="00141921"/>
    <w:rsid w:val="00142842"/>
    <w:rsid w:val="00142D6E"/>
    <w:rsid w:val="00143846"/>
    <w:rsid w:val="001454E8"/>
    <w:rsid w:val="00145BF1"/>
    <w:rsid w:val="0014604E"/>
    <w:rsid w:val="001476F4"/>
    <w:rsid w:val="0014781B"/>
    <w:rsid w:val="001500C3"/>
    <w:rsid w:val="0015051B"/>
    <w:rsid w:val="00151D28"/>
    <w:rsid w:val="00153F11"/>
    <w:rsid w:val="00154130"/>
    <w:rsid w:val="00154F91"/>
    <w:rsid w:val="0015735B"/>
    <w:rsid w:val="001576CA"/>
    <w:rsid w:val="001632F3"/>
    <w:rsid w:val="00164ADD"/>
    <w:rsid w:val="0016661B"/>
    <w:rsid w:val="00166B95"/>
    <w:rsid w:val="00171C16"/>
    <w:rsid w:val="0017273A"/>
    <w:rsid w:val="0017381D"/>
    <w:rsid w:val="001739E2"/>
    <w:rsid w:val="00174C9E"/>
    <w:rsid w:val="00174E5A"/>
    <w:rsid w:val="00175739"/>
    <w:rsid w:val="00176C51"/>
    <w:rsid w:val="001801B4"/>
    <w:rsid w:val="0018035F"/>
    <w:rsid w:val="0018392C"/>
    <w:rsid w:val="001864B5"/>
    <w:rsid w:val="001910BC"/>
    <w:rsid w:val="00191959"/>
    <w:rsid w:val="001922A1"/>
    <w:rsid w:val="001929B1"/>
    <w:rsid w:val="00193453"/>
    <w:rsid w:val="00193E3C"/>
    <w:rsid w:val="00194C9F"/>
    <w:rsid w:val="001951DC"/>
    <w:rsid w:val="001955D8"/>
    <w:rsid w:val="001960EB"/>
    <w:rsid w:val="0019734F"/>
    <w:rsid w:val="001A0461"/>
    <w:rsid w:val="001A04B7"/>
    <w:rsid w:val="001A07B9"/>
    <w:rsid w:val="001A362B"/>
    <w:rsid w:val="001A4440"/>
    <w:rsid w:val="001A490E"/>
    <w:rsid w:val="001A781C"/>
    <w:rsid w:val="001B0231"/>
    <w:rsid w:val="001B03E8"/>
    <w:rsid w:val="001B097B"/>
    <w:rsid w:val="001B23BB"/>
    <w:rsid w:val="001B23E0"/>
    <w:rsid w:val="001B2C85"/>
    <w:rsid w:val="001B446B"/>
    <w:rsid w:val="001B4AF5"/>
    <w:rsid w:val="001B51EC"/>
    <w:rsid w:val="001B5754"/>
    <w:rsid w:val="001B6E38"/>
    <w:rsid w:val="001B6EB7"/>
    <w:rsid w:val="001B719F"/>
    <w:rsid w:val="001B76BD"/>
    <w:rsid w:val="001C0578"/>
    <w:rsid w:val="001C1DCE"/>
    <w:rsid w:val="001C28EC"/>
    <w:rsid w:val="001C2DFD"/>
    <w:rsid w:val="001C3577"/>
    <w:rsid w:val="001C38CE"/>
    <w:rsid w:val="001C4485"/>
    <w:rsid w:val="001C61A2"/>
    <w:rsid w:val="001D0E9C"/>
    <w:rsid w:val="001D0FC1"/>
    <w:rsid w:val="001D132B"/>
    <w:rsid w:val="001D2C69"/>
    <w:rsid w:val="001D353C"/>
    <w:rsid w:val="001D37EE"/>
    <w:rsid w:val="001D4874"/>
    <w:rsid w:val="001D4C89"/>
    <w:rsid w:val="001D4C90"/>
    <w:rsid w:val="001D5AB3"/>
    <w:rsid w:val="001D719C"/>
    <w:rsid w:val="001D75B6"/>
    <w:rsid w:val="001E0343"/>
    <w:rsid w:val="001E16B9"/>
    <w:rsid w:val="001E174D"/>
    <w:rsid w:val="001E286D"/>
    <w:rsid w:val="001E38EF"/>
    <w:rsid w:val="001E3AFB"/>
    <w:rsid w:val="001E4A6E"/>
    <w:rsid w:val="001E4C71"/>
    <w:rsid w:val="001E4EB8"/>
    <w:rsid w:val="001E70EC"/>
    <w:rsid w:val="001E7E92"/>
    <w:rsid w:val="001F005E"/>
    <w:rsid w:val="001F2CA9"/>
    <w:rsid w:val="001F3622"/>
    <w:rsid w:val="001F42C9"/>
    <w:rsid w:val="001F4F15"/>
    <w:rsid w:val="001F502A"/>
    <w:rsid w:val="001F5304"/>
    <w:rsid w:val="001F55AA"/>
    <w:rsid w:val="001F77D0"/>
    <w:rsid w:val="0020020F"/>
    <w:rsid w:val="00200620"/>
    <w:rsid w:val="00200DC0"/>
    <w:rsid w:val="00201FC6"/>
    <w:rsid w:val="00202110"/>
    <w:rsid w:val="0020244C"/>
    <w:rsid w:val="00202847"/>
    <w:rsid w:val="00203004"/>
    <w:rsid w:val="002034EE"/>
    <w:rsid w:val="00203803"/>
    <w:rsid w:val="002040E4"/>
    <w:rsid w:val="0020478A"/>
    <w:rsid w:val="00204830"/>
    <w:rsid w:val="0020494A"/>
    <w:rsid w:val="002054DE"/>
    <w:rsid w:val="00205B74"/>
    <w:rsid w:val="00205DFC"/>
    <w:rsid w:val="002062EA"/>
    <w:rsid w:val="00207BC6"/>
    <w:rsid w:val="002119D4"/>
    <w:rsid w:val="00212395"/>
    <w:rsid w:val="002128EC"/>
    <w:rsid w:val="00213872"/>
    <w:rsid w:val="00215018"/>
    <w:rsid w:val="00216FC8"/>
    <w:rsid w:val="002174EA"/>
    <w:rsid w:val="00217C53"/>
    <w:rsid w:val="002204DD"/>
    <w:rsid w:val="002229EF"/>
    <w:rsid w:val="00223003"/>
    <w:rsid w:val="00224B80"/>
    <w:rsid w:val="00227F20"/>
    <w:rsid w:val="00231539"/>
    <w:rsid w:val="00231B14"/>
    <w:rsid w:val="00232AE8"/>
    <w:rsid w:val="0023606B"/>
    <w:rsid w:val="0023639F"/>
    <w:rsid w:val="0023789F"/>
    <w:rsid w:val="002404C4"/>
    <w:rsid w:val="00241839"/>
    <w:rsid w:val="00241F40"/>
    <w:rsid w:val="0024430A"/>
    <w:rsid w:val="00244E1A"/>
    <w:rsid w:val="002451B8"/>
    <w:rsid w:val="0024538E"/>
    <w:rsid w:val="00246D43"/>
    <w:rsid w:val="002503B2"/>
    <w:rsid w:val="002503DE"/>
    <w:rsid w:val="00250C4C"/>
    <w:rsid w:val="00250E28"/>
    <w:rsid w:val="00252BC6"/>
    <w:rsid w:val="0025441D"/>
    <w:rsid w:val="00254B97"/>
    <w:rsid w:val="002550AA"/>
    <w:rsid w:val="002569DE"/>
    <w:rsid w:val="00263DC0"/>
    <w:rsid w:val="00264233"/>
    <w:rsid w:val="00264A97"/>
    <w:rsid w:val="00264BA6"/>
    <w:rsid w:val="00265410"/>
    <w:rsid w:val="002664F3"/>
    <w:rsid w:val="00270B35"/>
    <w:rsid w:val="00270D19"/>
    <w:rsid w:val="00274404"/>
    <w:rsid w:val="002750C2"/>
    <w:rsid w:val="0027609D"/>
    <w:rsid w:val="00276469"/>
    <w:rsid w:val="002766BF"/>
    <w:rsid w:val="00277058"/>
    <w:rsid w:val="002773E4"/>
    <w:rsid w:val="002773F4"/>
    <w:rsid w:val="00280282"/>
    <w:rsid w:val="002804FE"/>
    <w:rsid w:val="00281024"/>
    <w:rsid w:val="00282BB7"/>
    <w:rsid w:val="0028352A"/>
    <w:rsid w:val="00284573"/>
    <w:rsid w:val="00285F3C"/>
    <w:rsid w:val="00285FAB"/>
    <w:rsid w:val="00287295"/>
    <w:rsid w:val="0029056F"/>
    <w:rsid w:val="00290B27"/>
    <w:rsid w:val="00290D1D"/>
    <w:rsid w:val="00292C36"/>
    <w:rsid w:val="0029395E"/>
    <w:rsid w:val="00293DDC"/>
    <w:rsid w:val="002953B3"/>
    <w:rsid w:val="00295D8B"/>
    <w:rsid w:val="002A0532"/>
    <w:rsid w:val="002A1205"/>
    <w:rsid w:val="002A28FF"/>
    <w:rsid w:val="002A3F22"/>
    <w:rsid w:val="002A4777"/>
    <w:rsid w:val="002A4A06"/>
    <w:rsid w:val="002A5EDA"/>
    <w:rsid w:val="002A61CD"/>
    <w:rsid w:val="002A67BA"/>
    <w:rsid w:val="002A72E4"/>
    <w:rsid w:val="002B053A"/>
    <w:rsid w:val="002B10C3"/>
    <w:rsid w:val="002B1674"/>
    <w:rsid w:val="002B1A28"/>
    <w:rsid w:val="002B20A7"/>
    <w:rsid w:val="002B2247"/>
    <w:rsid w:val="002B2D1D"/>
    <w:rsid w:val="002B4555"/>
    <w:rsid w:val="002B48CF"/>
    <w:rsid w:val="002B58CE"/>
    <w:rsid w:val="002B69D4"/>
    <w:rsid w:val="002B7315"/>
    <w:rsid w:val="002C2A08"/>
    <w:rsid w:val="002C3F79"/>
    <w:rsid w:val="002C411A"/>
    <w:rsid w:val="002C47BC"/>
    <w:rsid w:val="002C4837"/>
    <w:rsid w:val="002C50A8"/>
    <w:rsid w:val="002C5476"/>
    <w:rsid w:val="002C5FA7"/>
    <w:rsid w:val="002C64E4"/>
    <w:rsid w:val="002C77A9"/>
    <w:rsid w:val="002D0EEE"/>
    <w:rsid w:val="002D12EA"/>
    <w:rsid w:val="002D1449"/>
    <w:rsid w:val="002D2323"/>
    <w:rsid w:val="002D2373"/>
    <w:rsid w:val="002D2C8C"/>
    <w:rsid w:val="002D2DE3"/>
    <w:rsid w:val="002D3956"/>
    <w:rsid w:val="002D4615"/>
    <w:rsid w:val="002D4DC6"/>
    <w:rsid w:val="002D6621"/>
    <w:rsid w:val="002D6852"/>
    <w:rsid w:val="002D6E1A"/>
    <w:rsid w:val="002D6ED5"/>
    <w:rsid w:val="002E04FB"/>
    <w:rsid w:val="002E08AA"/>
    <w:rsid w:val="002E19EA"/>
    <w:rsid w:val="002E3A32"/>
    <w:rsid w:val="002E4D40"/>
    <w:rsid w:val="002E61AC"/>
    <w:rsid w:val="002F0393"/>
    <w:rsid w:val="002F08F3"/>
    <w:rsid w:val="002F138E"/>
    <w:rsid w:val="002F4472"/>
    <w:rsid w:val="002F694C"/>
    <w:rsid w:val="002F6A13"/>
    <w:rsid w:val="002F6DBF"/>
    <w:rsid w:val="002F798F"/>
    <w:rsid w:val="0030030E"/>
    <w:rsid w:val="00300AC4"/>
    <w:rsid w:val="00300D8D"/>
    <w:rsid w:val="0030129C"/>
    <w:rsid w:val="00302F8D"/>
    <w:rsid w:val="0030489A"/>
    <w:rsid w:val="00304BEF"/>
    <w:rsid w:val="00306949"/>
    <w:rsid w:val="003078E9"/>
    <w:rsid w:val="00310B71"/>
    <w:rsid w:val="0031190B"/>
    <w:rsid w:val="00311DC3"/>
    <w:rsid w:val="00312214"/>
    <w:rsid w:val="003130D7"/>
    <w:rsid w:val="003136FE"/>
    <w:rsid w:val="0031374E"/>
    <w:rsid w:val="00313A77"/>
    <w:rsid w:val="00314615"/>
    <w:rsid w:val="0031470A"/>
    <w:rsid w:val="00315229"/>
    <w:rsid w:val="00315EF5"/>
    <w:rsid w:val="003166FA"/>
    <w:rsid w:val="00316775"/>
    <w:rsid w:val="00322D7A"/>
    <w:rsid w:val="00323638"/>
    <w:rsid w:val="003247C2"/>
    <w:rsid w:val="0032575D"/>
    <w:rsid w:val="00325770"/>
    <w:rsid w:val="003267BB"/>
    <w:rsid w:val="003279A3"/>
    <w:rsid w:val="00327E1E"/>
    <w:rsid w:val="00332543"/>
    <w:rsid w:val="00333BBE"/>
    <w:rsid w:val="00333FC2"/>
    <w:rsid w:val="00335D9C"/>
    <w:rsid w:val="00336A26"/>
    <w:rsid w:val="003378DF"/>
    <w:rsid w:val="00340772"/>
    <w:rsid w:val="00341446"/>
    <w:rsid w:val="00342F5C"/>
    <w:rsid w:val="0034395C"/>
    <w:rsid w:val="00343BFB"/>
    <w:rsid w:val="00344D92"/>
    <w:rsid w:val="003452AA"/>
    <w:rsid w:val="00346351"/>
    <w:rsid w:val="00346F37"/>
    <w:rsid w:val="003506DD"/>
    <w:rsid w:val="00350CC2"/>
    <w:rsid w:val="00351208"/>
    <w:rsid w:val="00353D91"/>
    <w:rsid w:val="003545A8"/>
    <w:rsid w:val="00355A0F"/>
    <w:rsid w:val="00355FA6"/>
    <w:rsid w:val="00356280"/>
    <w:rsid w:val="0035761B"/>
    <w:rsid w:val="00357A72"/>
    <w:rsid w:val="003612D6"/>
    <w:rsid w:val="00362B5F"/>
    <w:rsid w:val="003635E2"/>
    <w:rsid w:val="003652E0"/>
    <w:rsid w:val="0036658B"/>
    <w:rsid w:val="00366787"/>
    <w:rsid w:val="0036738C"/>
    <w:rsid w:val="00367CFA"/>
    <w:rsid w:val="0037028C"/>
    <w:rsid w:val="00370FAD"/>
    <w:rsid w:val="003720DB"/>
    <w:rsid w:val="00372D13"/>
    <w:rsid w:val="00374339"/>
    <w:rsid w:val="00374A3C"/>
    <w:rsid w:val="00374C11"/>
    <w:rsid w:val="00375FF3"/>
    <w:rsid w:val="00376009"/>
    <w:rsid w:val="0037600A"/>
    <w:rsid w:val="00380A20"/>
    <w:rsid w:val="00381804"/>
    <w:rsid w:val="003823AF"/>
    <w:rsid w:val="00382430"/>
    <w:rsid w:val="00385E82"/>
    <w:rsid w:val="003860A7"/>
    <w:rsid w:val="00386A4B"/>
    <w:rsid w:val="003871CE"/>
    <w:rsid w:val="0039037A"/>
    <w:rsid w:val="003904FD"/>
    <w:rsid w:val="00390E26"/>
    <w:rsid w:val="0039140D"/>
    <w:rsid w:val="003919BD"/>
    <w:rsid w:val="003922A9"/>
    <w:rsid w:val="0039288B"/>
    <w:rsid w:val="003941FA"/>
    <w:rsid w:val="0039421E"/>
    <w:rsid w:val="00394E72"/>
    <w:rsid w:val="00396028"/>
    <w:rsid w:val="0039639B"/>
    <w:rsid w:val="0039656C"/>
    <w:rsid w:val="003970F4"/>
    <w:rsid w:val="00397DB8"/>
    <w:rsid w:val="003A1238"/>
    <w:rsid w:val="003A1A6E"/>
    <w:rsid w:val="003A3DAE"/>
    <w:rsid w:val="003A4D80"/>
    <w:rsid w:val="003A4F88"/>
    <w:rsid w:val="003A626F"/>
    <w:rsid w:val="003A62F5"/>
    <w:rsid w:val="003A6437"/>
    <w:rsid w:val="003A7416"/>
    <w:rsid w:val="003A7612"/>
    <w:rsid w:val="003B0770"/>
    <w:rsid w:val="003B084F"/>
    <w:rsid w:val="003B090A"/>
    <w:rsid w:val="003B112C"/>
    <w:rsid w:val="003B14D9"/>
    <w:rsid w:val="003B268B"/>
    <w:rsid w:val="003B3741"/>
    <w:rsid w:val="003B4104"/>
    <w:rsid w:val="003B4808"/>
    <w:rsid w:val="003B48F7"/>
    <w:rsid w:val="003B6AC9"/>
    <w:rsid w:val="003B6ED4"/>
    <w:rsid w:val="003C082A"/>
    <w:rsid w:val="003C1795"/>
    <w:rsid w:val="003C2709"/>
    <w:rsid w:val="003C34D1"/>
    <w:rsid w:val="003C39CB"/>
    <w:rsid w:val="003C44B8"/>
    <w:rsid w:val="003C4A76"/>
    <w:rsid w:val="003C4FF8"/>
    <w:rsid w:val="003C6A23"/>
    <w:rsid w:val="003C79A9"/>
    <w:rsid w:val="003D0003"/>
    <w:rsid w:val="003D0A89"/>
    <w:rsid w:val="003D0D84"/>
    <w:rsid w:val="003D12DD"/>
    <w:rsid w:val="003D2508"/>
    <w:rsid w:val="003D566C"/>
    <w:rsid w:val="003D57E4"/>
    <w:rsid w:val="003D6162"/>
    <w:rsid w:val="003D6B8B"/>
    <w:rsid w:val="003D7088"/>
    <w:rsid w:val="003D7687"/>
    <w:rsid w:val="003D7AFD"/>
    <w:rsid w:val="003E00AD"/>
    <w:rsid w:val="003E01C5"/>
    <w:rsid w:val="003E2E7A"/>
    <w:rsid w:val="003E7338"/>
    <w:rsid w:val="003F1A91"/>
    <w:rsid w:val="003F3CCE"/>
    <w:rsid w:val="003F4E7A"/>
    <w:rsid w:val="003F6448"/>
    <w:rsid w:val="003F7FCF"/>
    <w:rsid w:val="00400B1B"/>
    <w:rsid w:val="00404116"/>
    <w:rsid w:val="0040583D"/>
    <w:rsid w:val="00407351"/>
    <w:rsid w:val="00411A3B"/>
    <w:rsid w:val="00411AB1"/>
    <w:rsid w:val="00411FAC"/>
    <w:rsid w:val="0041237D"/>
    <w:rsid w:val="004139BF"/>
    <w:rsid w:val="0041490F"/>
    <w:rsid w:val="00414D43"/>
    <w:rsid w:val="004163AC"/>
    <w:rsid w:val="00417DDA"/>
    <w:rsid w:val="00420342"/>
    <w:rsid w:val="0042045C"/>
    <w:rsid w:val="00420A91"/>
    <w:rsid w:val="00421188"/>
    <w:rsid w:val="004229B5"/>
    <w:rsid w:val="00422D57"/>
    <w:rsid w:val="00423C47"/>
    <w:rsid w:val="00424CC9"/>
    <w:rsid w:val="00425AC3"/>
    <w:rsid w:val="004270A5"/>
    <w:rsid w:val="00427785"/>
    <w:rsid w:val="004345FB"/>
    <w:rsid w:val="00436147"/>
    <w:rsid w:val="004361EA"/>
    <w:rsid w:val="00436E3B"/>
    <w:rsid w:val="00437304"/>
    <w:rsid w:val="0044026F"/>
    <w:rsid w:val="00440593"/>
    <w:rsid w:val="00440C26"/>
    <w:rsid w:val="00441DEC"/>
    <w:rsid w:val="0044202D"/>
    <w:rsid w:val="004429DA"/>
    <w:rsid w:val="00445B24"/>
    <w:rsid w:val="004468E7"/>
    <w:rsid w:val="00450290"/>
    <w:rsid w:val="004520FC"/>
    <w:rsid w:val="00452605"/>
    <w:rsid w:val="0045277D"/>
    <w:rsid w:val="00452E3A"/>
    <w:rsid w:val="00453D87"/>
    <w:rsid w:val="00454A80"/>
    <w:rsid w:val="00454C7C"/>
    <w:rsid w:val="00455141"/>
    <w:rsid w:val="004554F0"/>
    <w:rsid w:val="00460322"/>
    <w:rsid w:val="00460771"/>
    <w:rsid w:val="00460A56"/>
    <w:rsid w:val="00460B89"/>
    <w:rsid w:val="0046334C"/>
    <w:rsid w:val="00463A78"/>
    <w:rsid w:val="00465520"/>
    <w:rsid w:val="00465542"/>
    <w:rsid w:val="004656EB"/>
    <w:rsid w:val="004665F9"/>
    <w:rsid w:val="0046723F"/>
    <w:rsid w:val="00470F45"/>
    <w:rsid w:val="0047155B"/>
    <w:rsid w:val="004729D3"/>
    <w:rsid w:val="00473ABA"/>
    <w:rsid w:val="00473B9D"/>
    <w:rsid w:val="00473FD3"/>
    <w:rsid w:val="00475170"/>
    <w:rsid w:val="004757FB"/>
    <w:rsid w:val="0047598F"/>
    <w:rsid w:val="0047627C"/>
    <w:rsid w:val="004762D0"/>
    <w:rsid w:val="00476E99"/>
    <w:rsid w:val="00476F2B"/>
    <w:rsid w:val="00480E1C"/>
    <w:rsid w:val="00481882"/>
    <w:rsid w:val="00481952"/>
    <w:rsid w:val="004819F1"/>
    <w:rsid w:val="0048279B"/>
    <w:rsid w:val="004828DD"/>
    <w:rsid w:val="00482C48"/>
    <w:rsid w:val="004860D9"/>
    <w:rsid w:val="00486602"/>
    <w:rsid w:val="00487039"/>
    <w:rsid w:val="0049251D"/>
    <w:rsid w:val="00493800"/>
    <w:rsid w:val="004954FC"/>
    <w:rsid w:val="004974FC"/>
    <w:rsid w:val="00497FA4"/>
    <w:rsid w:val="004A0AB9"/>
    <w:rsid w:val="004A0DB5"/>
    <w:rsid w:val="004A10A9"/>
    <w:rsid w:val="004A13FB"/>
    <w:rsid w:val="004A1599"/>
    <w:rsid w:val="004A29E0"/>
    <w:rsid w:val="004A2F72"/>
    <w:rsid w:val="004A305A"/>
    <w:rsid w:val="004A315F"/>
    <w:rsid w:val="004A37E4"/>
    <w:rsid w:val="004A5609"/>
    <w:rsid w:val="004A6027"/>
    <w:rsid w:val="004A6436"/>
    <w:rsid w:val="004A6A19"/>
    <w:rsid w:val="004B108F"/>
    <w:rsid w:val="004B145C"/>
    <w:rsid w:val="004B1D13"/>
    <w:rsid w:val="004B298F"/>
    <w:rsid w:val="004B2C82"/>
    <w:rsid w:val="004B3043"/>
    <w:rsid w:val="004B542B"/>
    <w:rsid w:val="004B585D"/>
    <w:rsid w:val="004C0037"/>
    <w:rsid w:val="004C02CD"/>
    <w:rsid w:val="004C0615"/>
    <w:rsid w:val="004C40C2"/>
    <w:rsid w:val="004C44E0"/>
    <w:rsid w:val="004C53E3"/>
    <w:rsid w:val="004C67B2"/>
    <w:rsid w:val="004D0453"/>
    <w:rsid w:val="004D170A"/>
    <w:rsid w:val="004D227E"/>
    <w:rsid w:val="004D3273"/>
    <w:rsid w:val="004D367C"/>
    <w:rsid w:val="004D4147"/>
    <w:rsid w:val="004D54D6"/>
    <w:rsid w:val="004D5FF5"/>
    <w:rsid w:val="004D7287"/>
    <w:rsid w:val="004E03D3"/>
    <w:rsid w:val="004E1BD4"/>
    <w:rsid w:val="004E1C42"/>
    <w:rsid w:val="004E318D"/>
    <w:rsid w:val="004E3391"/>
    <w:rsid w:val="004E3418"/>
    <w:rsid w:val="004E682A"/>
    <w:rsid w:val="004E6905"/>
    <w:rsid w:val="004F0787"/>
    <w:rsid w:val="004F0792"/>
    <w:rsid w:val="004F0F03"/>
    <w:rsid w:val="004F15A9"/>
    <w:rsid w:val="004F1720"/>
    <w:rsid w:val="004F2442"/>
    <w:rsid w:val="004F2DA6"/>
    <w:rsid w:val="004F3050"/>
    <w:rsid w:val="004F3180"/>
    <w:rsid w:val="004F42BA"/>
    <w:rsid w:val="004F44CB"/>
    <w:rsid w:val="004F4F6C"/>
    <w:rsid w:val="004F511F"/>
    <w:rsid w:val="004F5345"/>
    <w:rsid w:val="004F54A0"/>
    <w:rsid w:val="004F575D"/>
    <w:rsid w:val="004F64D9"/>
    <w:rsid w:val="004F6E8D"/>
    <w:rsid w:val="00500D8A"/>
    <w:rsid w:val="00500E47"/>
    <w:rsid w:val="00501462"/>
    <w:rsid w:val="00502763"/>
    <w:rsid w:val="0050323F"/>
    <w:rsid w:val="00503F42"/>
    <w:rsid w:val="005058F5"/>
    <w:rsid w:val="00505D21"/>
    <w:rsid w:val="00506402"/>
    <w:rsid w:val="00506E21"/>
    <w:rsid w:val="005071F6"/>
    <w:rsid w:val="005074C5"/>
    <w:rsid w:val="00510939"/>
    <w:rsid w:val="00510D06"/>
    <w:rsid w:val="0051132F"/>
    <w:rsid w:val="00512974"/>
    <w:rsid w:val="00512E92"/>
    <w:rsid w:val="00512EA1"/>
    <w:rsid w:val="005149D9"/>
    <w:rsid w:val="00514B28"/>
    <w:rsid w:val="0051506E"/>
    <w:rsid w:val="0051528C"/>
    <w:rsid w:val="005167BA"/>
    <w:rsid w:val="00517B34"/>
    <w:rsid w:val="005214C3"/>
    <w:rsid w:val="00523307"/>
    <w:rsid w:val="005247B1"/>
    <w:rsid w:val="00525EF5"/>
    <w:rsid w:val="00530224"/>
    <w:rsid w:val="00530E20"/>
    <w:rsid w:val="00530F58"/>
    <w:rsid w:val="005328F3"/>
    <w:rsid w:val="00533E05"/>
    <w:rsid w:val="00535FE2"/>
    <w:rsid w:val="00536DA2"/>
    <w:rsid w:val="005377D3"/>
    <w:rsid w:val="005403D1"/>
    <w:rsid w:val="005404A6"/>
    <w:rsid w:val="00541484"/>
    <w:rsid w:val="00543911"/>
    <w:rsid w:val="00543E2B"/>
    <w:rsid w:val="00543F33"/>
    <w:rsid w:val="005467EA"/>
    <w:rsid w:val="005469AA"/>
    <w:rsid w:val="0055013B"/>
    <w:rsid w:val="0055025F"/>
    <w:rsid w:val="00551339"/>
    <w:rsid w:val="005513AD"/>
    <w:rsid w:val="00551522"/>
    <w:rsid w:val="005518FF"/>
    <w:rsid w:val="00553079"/>
    <w:rsid w:val="00553211"/>
    <w:rsid w:val="005532B9"/>
    <w:rsid w:val="00554259"/>
    <w:rsid w:val="00554979"/>
    <w:rsid w:val="00555124"/>
    <w:rsid w:val="005551F8"/>
    <w:rsid w:val="00556621"/>
    <w:rsid w:val="00557760"/>
    <w:rsid w:val="0055789B"/>
    <w:rsid w:val="00560334"/>
    <w:rsid w:val="0056041B"/>
    <w:rsid w:val="0056106F"/>
    <w:rsid w:val="005619B8"/>
    <w:rsid w:val="00562162"/>
    <w:rsid w:val="00564329"/>
    <w:rsid w:val="00566FE4"/>
    <w:rsid w:val="005677A7"/>
    <w:rsid w:val="00567E40"/>
    <w:rsid w:val="00570D62"/>
    <w:rsid w:val="00570E55"/>
    <w:rsid w:val="00571859"/>
    <w:rsid w:val="00572502"/>
    <w:rsid w:val="00572583"/>
    <w:rsid w:val="00572C41"/>
    <w:rsid w:val="00574005"/>
    <w:rsid w:val="00575535"/>
    <w:rsid w:val="0057563E"/>
    <w:rsid w:val="0057662F"/>
    <w:rsid w:val="00580CAD"/>
    <w:rsid w:val="00581CD5"/>
    <w:rsid w:val="00582833"/>
    <w:rsid w:val="00584C99"/>
    <w:rsid w:val="00585B3B"/>
    <w:rsid w:val="005865A0"/>
    <w:rsid w:val="0058720E"/>
    <w:rsid w:val="00590C1D"/>
    <w:rsid w:val="005910B1"/>
    <w:rsid w:val="00591729"/>
    <w:rsid w:val="00593041"/>
    <w:rsid w:val="00595056"/>
    <w:rsid w:val="0059529D"/>
    <w:rsid w:val="0059556E"/>
    <w:rsid w:val="005977DB"/>
    <w:rsid w:val="005A09CC"/>
    <w:rsid w:val="005A1D82"/>
    <w:rsid w:val="005A401B"/>
    <w:rsid w:val="005A427D"/>
    <w:rsid w:val="005A54DF"/>
    <w:rsid w:val="005A589B"/>
    <w:rsid w:val="005A623F"/>
    <w:rsid w:val="005A684A"/>
    <w:rsid w:val="005A7493"/>
    <w:rsid w:val="005B109B"/>
    <w:rsid w:val="005B1123"/>
    <w:rsid w:val="005B2EB4"/>
    <w:rsid w:val="005B32E7"/>
    <w:rsid w:val="005B38B2"/>
    <w:rsid w:val="005B3C09"/>
    <w:rsid w:val="005B5EA4"/>
    <w:rsid w:val="005C0306"/>
    <w:rsid w:val="005C0814"/>
    <w:rsid w:val="005C166B"/>
    <w:rsid w:val="005C23FE"/>
    <w:rsid w:val="005C25DA"/>
    <w:rsid w:val="005C49A0"/>
    <w:rsid w:val="005C4C06"/>
    <w:rsid w:val="005C51B9"/>
    <w:rsid w:val="005C747F"/>
    <w:rsid w:val="005C7EC4"/>
    <w:rsid w:val="005D1062"/>
    <w:rsid w:val="005D13BE"/>
    <w:rsid w:val="005D162B"/>
    <w:rsid w:val="005D1728"/>
    <w:rsid w:val="005D1E31"/>
    <w:rsid w:val="005D3FE9"/>
    <w:rsid w:val="005D4119"/>
    <w:rsid w:val="005D50D8"/>
    <w:rsid w:val="005D589A"/>
    <w:rsid w:val="005D6BC2"/>
    <w:rsid w:val="005D72ED"/>
    <w:rsid w:val="005D74DB"/>
    <w:rsid w:val="005D7E5F"/>
    <w:rsid w:val="005E04F8"/>
    <w:rsid w:val="005E23FF"/>
    <w:rsid w:val="005E3631"/>
    <w:rsid w:val="005E368E"/>
    <w:rsid w:val="005E382E"/>
    <w:rsid w:val="005E53A7"/>
    <w:rsid w:val="005E5DF2"/>
    <w:rsid w:val="005E694E"/>
    <w:rsid w:val="005E7698"/>
    <w:rsid w:val="005E7C97"/>
    <w:rsid w:val="005F0043"/>
    <w:rsid w:val="005F00F6"/>
    <w:rsid w:val="005F095B"/>
    <w:rsid w:val="005F13B7"/>
    <w:rsid w:val="005F1F06"/>
    <w:rsid w:val="005F2148"/>
    <w:rsid w:val="005F273B"/>
    <w:rsid w:val="005F29AE"/>
    <w:rsid w:val="005F3317"/>
    <w:rsid w:val="005F3D44"/>
    <w:rsid w:val="005F5024"/>
    <w:rsid w:val="005F6072"/>
    <w:rsid w:val="005F71F7"/>
    <w:rsid w:val="005F7641"/>
    <w:rsid w:val="005F7F6B"/>
    <w:rsid w:val="006000C3"/>
    <w:rsid w:val="00602CD0"/>
    <w:rsid w:val="0060371D"/>
    <w:rsid w:val="00604018"/>
    <w:rsid w:val="006041CF"/>
    <w:rsid w:val="00604223"/>
    <w:rsid w:val="0060539F"/>
    <w:rsid w:val="006066EE"/>
    <w:rsid w:val="006069DF"/>
    <w:rsid w:val="00610D62"/>
    <w:rsid w:val="00611B37"/>
    <w:rsid w:val="00611D1B"/>
    <w:rsid w:val="00613624"/>
    <w:rsid w:val="006154E5"/>
    <w:rsid w:val="006155B0"/>
    <w:rsid w:val="00620B81"/>
    <w:rsid w:val="00620F03"/>
    <w:rsid w:val="00622580"/>
    <w:rsid w:val="00622D05"/>
    <w:rsid w:val="0062544C"/>
    <w:rsid w:val="00625B52"/>
    <w:rsid w:val="0062623D"/>
    <w:rsid w:val="00630A9A"/>
    <w:rsid w:val="00630E7F"/>
    <w:rsid w:val="00631476"/>
    <w:rsid w:val="00632658"/>
    <w:rsid w:val="00635212"/>
    <w:rsid w:val="0063721C"/>
    <w:rsid w:val="00640235"/>
    <w:rsid w:val="0064086A"/>
    <w:rsid w:val="006416FD"/>
    <w:rsid w:val="00643935"/>
    <w:rsid w:val="0064467B"/>
    <w:rsid w:val="006450C4"/>
    <w:rsid w:val="006451DF"/>
    <w:rsid w:val="00645D56"/>
    <w:rsid w:val="00647E91"/>
    <w:rsid w:val="0065124A"/>
    <w:rsid w:val="00652048"/>
    <w:rsid w:val="006527DA"/>
    <w:rsid w:val="00653313"/>
    <w:rsid w:val="00654FF4"/>
    <w:rsid w:val="00655E0F"/>
    <w:rsid w:val="006572B9"/>
    <w:rsid w:val="006579D5"/>
    <w:rsid w:val="00660590"/>
    <w:rsid w:val="00660BFA"/>
    <w:rsid w:val="00662A91"/>
    <w:rsid w:val="00665427"/>
    <w:rsid w:val="0066586D"/>
    <w:rsid w:val="00666046"/>
    <w:rsid w:val="00666AB9"/>
    <w:rsid w:val="00666D56"/>
    <w:rsid w:val="00666F7A"/>
    <w:rsid w:val="00667D03"/>
    <w:rsid w:val="0067178C"/>
    <w:rsid w:val="00671ABD"/>
    <w:rsid w:val="00673295"/>
    <w:rsid w:val="00673A00"/>
    <w:rsid w:val="00674F6E"/>
    <w:rsid w:val="00676417"/>
    <w:rsid w:val="00677DE6"/>
    <w:rsid w:val="00677EBD"/>
    <w:rsid w:val="00680BF7"/>
    <w:rsid w:val="006812C7"/>
    <w:rsid w:val="0068364A"/>
    <w:rsid w:val="00683C22"/>
    <w:rsid w:val="006849CA"/>
    <w:rsid w:val="0068725E"/>
    <w:rsid w:val="0068743B"/>
    <w:rsid w:val="00687F80"/>
    <w:rsid w:val="00690CFF"/>
    <w:rsid w:val="00695688"/>
    <w:rsid w:val="006962BC"/>
    <w:rsid w:val="006964ED"/>
    <w:rsid w:val="006965E8"/>
    <w:rsid w:val="006A15BD"/>
    <w:rsid w:val="006A1C79"/>
    <w:rsid w:val="006A477E"/>
    <w:rsid w:val="006A5FFA"/>
    <w:rsid w:val="006A719A"/>
    <w:rsid w:val="006A71C0"/>
    <w:rsid w:val="006A7288"/>
    <w:rsid w:val="006A7490"/>
    <w:rsid w:val="006A7A05"/>
    <w:rsid w:val="006A7ABD"/>
    <w:rsid w:val="006B079B"/>
    <w:rsid w:val="006B08AC"/>
    <w:rsid w:val="006B0B75"/>
    <w:rsid w:val="006B0D92"/>
    <w:rsid w:val="006B11D5"/>
    <w:rsid w:val="006B18B6"/>
    <w:rsid w:val="006B18F8"/>
    <w:rsid w:val="006B1E14"/>
    <w:rsid w:val="006B2D3D"/>
    <w:rsid w:val="006B3181"/>
    <w:rsid w:val="006B3259"/>
    <w:rsid w:val="006B3557"/>
    <w:rsid w:val="006B4059"/>
    <w:rsid w:val="006B49CF"/>
    <w:rsid w:val="006B50AC"/>
    <w:rsid w:val="006B6A26"/>
    <w:rsid w:val="006C0732"/>
    <w:rsid w:val="006C09EA"/>
    <w:rsid w:val="006C1011"/>
    <w:rsid w:val="006C12FD"/>
    <w:rsid w:val="006C182E"/>
    <w:rsid w:val="006C268C"/>
    <w:rsid w:val="006C2AFE"/>
    <w:rsid w:val="006C2E19"/>
    <w:rsid w:val="006C333D"/>
    <w:rsid w:val="006C3695"/>
    <w:rsid w:val="006C49FD"/>
    <w:rsid w:val="006C4E0E"/>
    <w:rsid w:val="006C50E2"/>
    <w:rsid w:val="006C5AAF"/>
    <w:rsid w:val="006C62E6"/>
    <w:rsid w:val="006C6326"/>
    <w:rsid w:val="006C7145"/>
    <w:rsid w:val="006D12F5"/>
    <w:rsid w:val="006D2D84"/>
    <w:rsid w:val="006D2FF1"/>
    <w:rsid w:val="006D34F5"/>
    <w:rsid w:val="006D3693"/>
    <w:rsid w:val="006D36B2"/>
    <w:rsid w:val="006D3E86"/>
    <w:rsid w:val="006D54B4"/>
    <w:rsid w:val="006D5CD4"/>
    <w:rsid w:val="006D7363"/>
    <w:rsid w:val="006D740C"/>
    <w:rsid w:val="006E2E06"/>
    <w:rsid w:val="006E3458"/>
    <w:rsid w:val="006E4083"/>
    <w:rsid w:val="006E48AB"/>
    <w:rsid w:val="006E5388"/>
    <w:rsid w:val="006E782D"/>
    <w:rsid w:val="006F03EC"/>
    <w:rsid w:val="006F0B67"/>
    <w:rsid w:val="006F1905"/>
    <w:rsid w:val="006F1B04"/>
    <w:rsid w:val="006F1F33"/>
    <w:rsid w:val="006F27E9"/>
    <w:rsid w:val="006F2FC7"/>
    <w:rsid w:val="006F317E"/>
    <w:rsid w:val="006F3AED"/>
    <w:rsid w:val="006F3B97"/>
    <w:rsid w:val="006F406F"/>
    <w:rsid w:val="006F4683"/>
    <w:rsid w:val="006F4966"/>
    <w:rsid w:val="006F4EBF"/>
    <w:rsid w:val="006F5776"/>
    <w:rsid w:val="006F5B2D"/>
    <w:rsid w:val="006F5E79"/>
    <w:rsid w:val="006F663B"/>
    <w:rsid w:val="006F66E4"/>
    <w:rsid w:val="00701003"/>
    <w:rsid w:val="00701A7B"/>
    <w:rsid w:val="00702F8D"/>
    <w:rsid w:val="0070366A"/>
    <w:rsid w:val="00703808"/>
    <w:rsid w:val="00705DD9"/>
    <w:rsid w:val="007065A8"/>
    <w:rsid w:val="007067F5"/>
    <w:rsid w:val="007078CD"/>
    <w:rsid w:val="0071085A"/>
    <w:rsid w:val="0071123C"/>
    <w:rsid w:val="00711399"/>
    <w:rsid w:val="007127D8"/>
    <w:rsid w:val="007131CC"/>
    <w:rsid w:val="00714489"/>
    <w:rsid w:val="007144F0"/>
    <w:rsid w:val="00714A95"/>
    <w:rsid w:val="00715086"/>
    <w:rsid w:val="00715443"/>
    <w:rsid w:val="0071594E"/>
    <w:rsid w:val="00716BB5"/>
    <w:rsid w:val="00717B98"/>
    <w:rsid w:val="00717FE6"/>
    <w:rsid w:val="0072092D"/>
    <w:rsid w:val="00721D2A"/>
    <w:rsid w:val="0072286E"/>
    <w:rsid w:val="00722F9B"/>
    <w:rsid w:val="00724004"/>
    <w:rsid w:val="0072462C"/>
    <w:rsid w:val="00724E6D"/>
    <w:rsid w:val="00727579"/>
    <w:rsid w:val="0073006F"/>
    <w:rsid w:val="00731343"/>
    <w:rsid w:val="007315B7"/>
    <w:rsid w:val="00731F8A"/>
    <w:rsid w:val="00732DB9"/>
    <w:rsid w:val="00733AF7"/>
    <w:rsid w:val="00734C83"/>
    <w:rsid w:val="0073519C"/>
    <w:rsid w:val="00735DFC"/>
    <w:rsid w:val="00735EA7"/>
    <w:rsid w:val="00736AEF"/>
    <w:rsid w:val="007374C6"/>
    <w:rsid w:val="00737E79"/>
    <w:rsid w:val="007404F1"/>
    <w:rsid w:val="0074156C"/>
    <w:rsid w:val="007422E9"/>
    <w:rsid w:val="007441E3"/>
    <w:rsid w:val="00744A59"/>
    <w:rsid w:val="00744C31"/>
    <w:rsid w:val="00744E13"/>
    <w:rsid w:val="00750595"/>
    <w:rsid w:val="00751342"/>
    <w:rsid w:val="00752259"/>
    <w:rsid w:val="0075231F"/>
    <w:rsid w:val="00752408"/>
    <w:rsid w:val="00753498"/>
    <w:rsid w:val="00754040"/>
    <w:rsid w:val="00755280"/>
    <w:rsid w:val="00755467"/>
    <w:rsid w:val="007555C1"/>
    <w:rsid w:val="00755D6F"/>
    <w:rsid w:val="0075695E"/>
    <w:rsid w:val="00757527"/>
    <w:rsid w:val="00760139"/>
    <w:rsid w:val="00761DBF"/>
    <w:rsid w:val="00764027"/>
    <w:rsid w:val="00764E8E"/>
    <w:rsid w:val="00764F2D"/>
    <w:rsid w:val="007653A8"/>
    <w:rsid w:val="0076554E"/>
    <w:rsid w:val="00765884"/>
    <w:rsid w:val="00765F3F"/>
    <w:rsid w:val="00770CF9"/>
    <w:rsid w:val="00771A50"/>
    <w:rsid w:val="00772037"/>
    <w:rsid w:val="0077360C"/>
    <w:rsid w:val="00773B69"/>
    <w:rsid w:val="007745FB"/>
    <w:rsid w:val="00775A32"/>
    <w:rsid w:val="00776874"/>
    <w:rsid w:val="007768A6"/>
    <w:rsid w:val="0077765D"/>
    <w:rsid w:val="007776CC"/>
    <w:rsid w:val="00780B09"/>
    <w:rsid w:val="0078116C"/>
    <w:rsid w:val="00781B4D"/>
    <w:rsid w:val="00784621"/>
    <w:rsid w:val="00785085"/>
    <w:rsid w:val="00785E56"/>
    <w:rsid w:val="00785FE9"/>
    <w:rsid w:val="007864F6"/>
    <w:rsid w:val="007907E4"/>
    <w:rsid w:val="007913D2"/>
    <w:rsid w:val="00792170"/>
    <w:rsid w:val="0079262E"/>
    <w:rsid w:val="0079384A"/>
    <w:rsid w:val="00793C79"/>
    <w:rsid w:val="007954D5"/>
    <w:rsid w:val="00795DEA"/>
    <w:rsid w:val="00796BDA"/>
    <w:rsid w:val="007973F3"/>
    <w:rsid w:val="007979D1"/>
    <w:rsid w:val="007A0004"/>
    <w:rsid w:val="007A067B"/>
    <w:rsid w:val="007A137A"/>
    <w:rsid w:val="007A1ADD"/>
    <w:rsid w:val="007A4793"/>
    <w:rsid w:val="007A53B4"/>
    <w:rsid w:val="007A6F1D"/>
    <w:rsid w:val="007A7220"/>
    <w:rsid w:val="007A787A"/>
    <w:rsid w:val="007B1CE4"/>
    <w:rsid w:val="007B317E"/>
    <w:rsid w:val="007B32FC"/>
    <w:rsid w:val="007B3771"/>
    <w:rsid w:val="007B51A4"/>
    <w:rsid w:val="007B69D6"/>
    <w:rsid w:val="007C193A"/>
    <w:rsid w:val="007C1A2E"/>
    <w:rsid w:val="007C1DB4"/>
    <w:rsid w:val="007C2101"/>
    <w:rsid w:val="007C33A0"/>
    <w:rsid w:val="007C4C32"/>
    <w:rsid w:val="007C55DC"/>
    <w:rsid w:val="007C591D"/>
    <w:rsid w:val="007C60A4"/>
    <w:rsid w:val="007C6133"/>
    <w:rsid w:val="007C7A72"/>
    <w:rsid w:val="007C7A7E"/>
    <w:rsid w:val="007D25A7"/>
    <w:rsid w:val="007D3449"/>
    <w:rsid w:val="007D46DA"/>
    <w:rsid w:val="007D64B2"/>
    <w:rsid w:val="007D65DE"/>
    <w:rsid w:val="007E0998"/>
    <w:rsid w:val="007E1357"/>
    <w:rsid w:val="007E1419"/>
    <w:rsid w:val="007E1C1D"/>
    <w:rsid w:val="007E3B52"/>
    <w:rsid w:val="007E5082"/>
    <w:rsid w:val="007E7E39"/>
    <w:rsid w:val="007F08B9"/>
    <w:rsid w:val="007F378D"/>
    <w:rsid w:val="007F37D9"/>
    <w:rsid w:val="007F6DC6"/>
    <w:rsid w:val="007F7050"/>
    <w:rsid w:val="00800117"/>
    <w:rsid w:val="00800F52"/>
    <w:rsid w:val="00802C8E"/>
    <w:rsid w:val="008045EB"/>
    <w:rsid w:val="00806B08"/>
    <w:rsid w:val="00806B58"/>
    <w:rsid w:val="00811316"/>
    <w:rsid w:val="00815258"/>
    <w:rsid w:val="0081611B"/>
    <w:rsid w:val="008163A7"/>
    <w:rsid w:val="008207FC"/>
    <w:rsid w:val="00820B8C"/>
    <w:rsid w:val="0082130A"/>
    <w:rsid w:val="00822EB1"/>
    <w:rsid w:val="00823276"/>
    <w:rsid w:val="00823AD8"/>
    <w:rsid w:val="00824BDF"/>
    <w:rsid w:val="00825B8F"/>
    <w:rsid w:val="00825D18"/>
    <w:rsid w:val="0082760D"/>
    <w:rsid w:val="00827722"/>
    <w:rsid w:val="008313E9"/>
    <w:rsid w:val="00831D0D"/>
    <w:rsid w:val="00833B44"/>
    <w:rsid w:val="008342FA"/>
    <w:rsid w:val="00834968"/>
    <w:rsid w:val="0083703D"/>
    <w:rsid w:val="008408EE"/>
    <w:rsid w:val="00840C0B"/>
    <w:rsid w:val="00842187"/>
    <w:rsid w:val="008424E6"/>
    <w:rsid w:val="0084657B"/>
    <w:rsid w:val="00847A37"/>
    <w:rsid w:val="008515AC"/>
    <w:rsid w:val="0085240C"/>
    <w:rsid w:val="00852C0F"/>
    <w:rsid w:val="008530E2"/>
    <w:rsid w:val="008539BF"/>
    <w:rsid w:val="0085503C"/>
    <w:rsid w:val="00855244"/>
    <w:rsid w:val="00856C67"/>
    <w:rsid w:val="00857C96"/>
    <w:rsid w:val="00860314"/>
    <w:rsid w:val="00860B26"/>
    <w:rsid w:val="00860C68"/>
    <w:rsid w:val="00862225"/>
    <w:rsid w:val="00862F4E"/>
    <w:rsid w:val="00863190"/>
    <w:rsid w:val="00863429"/>
    <w:rsid w:val="0086491F"/>
    <w:rsid w:val="00864F04"/>
    <w:rsid w:val="008655A6"/>
    <w:rsid w:val="00865689"/>
    <w:rsid w:val="008668F1"/>
    <w:rsid w:val="00871BCC"/>
    <w:rsid w:val="00871D34"/>
    <w:rsid w:val="00871E3D"/>
    <w:rsid w:val="00872197"/>
    <w:rsid w:val="008747FE"/>
    <w:rsid w:val="00875DA4"/>
    <w:rsid w:val="00875DB4"/>
    <w:rsid w:val="00875F6B"/>
    <w:rsid w:val="00877458"/>
    <w:rsid w:val="0088277A"/>
    <w:rsid w:val="00882BDB"/>
    <w:rsid w:val="008835FA"/>
    <w:rsid w:val="00883A6A"/>
    <w:rsid w:val="008845CD"/>
    <w:rsid w:val="00885BA5"/>
    <w:rsid w:val="00886BC4"/>
    <w:rsid w:val="0088744F"/>
    <w:rsid w:val="0088789F"/>
    <w:rsid w:val="0089018E"/>
    <w:rsid w:val="00890BAF"/>
    <w:rsid w:val="00891583"/>
    <w:rsid w:val="00893271"/>
    <w:rsid w:val="00894DF9"/>
    <w:rsid w:val="00895036"/>
    <w:rsid w:val="00895348"/>
    <w:rsid w:val="00896905"/>
    <w:rsid w:val="008A09DF"/>
    <w:rsid w:val="008A11D9"/>
    <w:rsid w:val="008A3BBF"/>
    <w:rsid w:val="008A3E99"/>
    <w:rsid w:val="008A4A37"/>
    <w:rsid w:val="008A5469"/>
    <w:rsid w:val="008A57E0"/>
    <w:rsid w:val="008A5926"/>
    <w:rsid w:val="008A7845"/>
    <w:rsid w:val="008B331D"/>
    <w:rsid w:val="008B35EF"/>
    <w:rsid w:val="008B6222"/>
    <w:rsid w:val="008B754E"/>
    <w:rsid w:val="008B77D7"/>
    <w:rsid w:val="008B7F8A"/>
    <w:rsid w:val="008C48F0"/>
    <w:rsid w:val="008C5774"/>
    <w:rsid w:val="008C57EF"/>
    <w:rsid w:val="008C5A7D"/>
    <w:rsid w:val="008C5F32"/>
    <w:rsid w:val="008C69CE"/>
    <w:rsid w:val="008D23BF"/>
    <w:rsid w:val="008D324C"/>
    <w:rsid w:val="008E1099"/>
    <w:rsid w:val="008E2F24"/>
    <w:rsid w:val="008E3C85"/>
    <w:rsid w:val="008E4338"/>
    <w:rsid w:val="008E55CB"/>
    <w:rsid w:val="008E68F4"/>
    <w:rsid w:val="008E7BE2"/>
    <w:rsid w:val="008F0763"/>
    <w:rsid w:val="008F0CEF"/>
    <w:rsid w:val="008F2B64"/>
    <w:rsid w:val="008F3ACD"/>
    <w:rsid w:val="008F75EB"/>
    <w:rsid w:val="00900873"/>
    <w:rsid w:val="00902282"/>
    <w:rsid w:val="0090267D"/>
    <w:rsid w:val="009046CF"/>
    <w:rsid w:val="00904C04"/>
    <w:rsid w:val="0090509E"/>
    <w:rsid w:val="00907C99"/>
    <w:rsid w:val="00910BD2"/>
    <w:rsid w:val="009111F0"/>
    <w:rsid w:val="00912173"/>
    <w:rsid w:val="00912485"/>
    <w:rsid w:val="009143FE"/>
    <w:rsid w:val="00916192"/>
    <w:rsid w:val="0091654D"/>
    <w:rsid w:val="0091682D"/>
    <w:rsid w:val="00916B02"/>
    <w:rsid w:val="00917DC7"/>
    <w:rsid w:val="0092032C"/>
    <w:rsid w:val="00920DE0"/>
    <w:rsid w:val="00923A7C"/>
    <w:rsid w:val="009246FD"/>
    <w:rsid w:val="009249EB"/>
    <w:rsid w:val="0092517F"/>
    <w:rsid w:val="009252AA"/>
    <w:rsid w:val="00925627"/>
    <w:rsid w:val="00925889"/>
    <w:rsid w:val="00925BC0"/>
    <w:rsid w:val="00925CF7"/>
    <w:rsid w:val="00926C36"/>
    <w:rsid w:val="00927AB6"/>
    <w:rsid w:val="00932002"/>
    <w:rsid w:val="0093329F"/>
    <w:rsid w:val="00934537"/>
    <w:rsid w:val="00934732"/>
    <w:rsid w:val="00935038"/>
    <w:rsid w:val="00935A9E"/>
    <w:rsid w:val="009371CA"/>
    <w:rsid w:val="00940286"/>
    <w:rsid w:val="00943565"/>
    <w:rsid w:val="00943D46"/>
    <w:rsid w:val="00943DE8"/>
    <w:rsid w:val="00943F42"/>
    <w:rsid w:val="009449FB"/>
    <w:rsid w:val="0094581B"/>
    <w:rsid w:val="00945AE4"/>
    <w:rsid w:val="009460D6"/>
    <w:rsid w:val="00947136"/>
    <w:rsid w:val="009509E1"/>
    <w:rsid w:val="0095220B"/>
    <w:rsid w:val="0095366E"/>
    <w:rsid w:val="0095417C"/>
    <w:rsid w:val="00954A89"/>
    <w:rsid w:val="0095565C"/>
    <w:rsid w:val="009568FF"/>
    <w:rsid w:val="00957060"/>
    <w:rsid w:val="00957240"/>
    <w:rsid w:val="00957EC2"/>
    <w:rsid w:val="009600F2"/>
    <w:rsid w:val="00960F31"/>
    <w:rsid w:val="00962584"/>
    <w:rsid w:val="0096301E"/>
    <w:rsid w:val="0096310E"/>
    <w:rsid w:val="00963439"/>
    <w:rsid w:val="00964373"/>
    <w:rsid w:val="00964ECE"/>
    <w:rsid w:val="00965EFD"/>
    <w:rsid w:val="0096669B"/>
    <w:rsid w:val="00972F1B"/>
    <w:rsid w:val="009733DD"/>
    <w:rsid w:val="00974FFD"/>
    <w:rsid w:val="00975BFB"/>
    <w:rsid w:val="00976E99"/>
    <w:rsid w:val="009776B8"/>
    <w:rsid w:val="00981E40"/>
    <w:rsid w:val="00981F58"/>
    <w:rsid w:val="00982C64"/>
    <w:rsid w:val="00983D14"/>
    <w:rsid w:val="00984479"/>
    <w:rsid w:val="00984AB0"/>
    <w:rsid w:val="00984BBB"/>
    <w:rsid w:val="00984F3F"/>
    <w:rsid w:val="009863CF"/>
    <w:rsid w:val="0098690A"/>
    <w:rsid w:val="00987FA9"/>
    <w:rsid w:val="009914CC"/>
    <w:rsid w:val="00991524"/>
    <w:rsid w:val="00991AF5"/>
    <w:rsid w:val="0099298E"/>
    <w:rsid w:val="009937EE"/>
    <w:rsid w:val="009943C3"/>
    <w:rsid w:val="00995CEF"/>
    <w:rsid w:val="009978A5"/>
    <w:rsid w:val="009A003A"/>
    <w:rsid w:val="009A024C"/>
    <w:rsid w:val="009A02E4"/>
    <w:rsid w:val="009A07D0"/>
    <w:rsid w:val="009A2D3F"/>
    <w:rsid w:val="009A3D11"/>
    <w:rsid w:val="009A3DC7"/>
    <w:rsid w:val="009A537B"/>
    <w:rsid w:val="009A541A"/>
    <w:rsid w:val="009A5B89"/>
    <w:rsid w:val="009A5DFC"/>
    <w:rsid w:val="009A5F59"/>
    <w:rsid w:val="009A66D8"/>
    <w:rsid w:val="009A69C1"/>
    <w:rsid w:val="009A759E"/>
    <w:rsid w:val="009A7DC7"/>
    <w:rsid w:val="009B2A23"/>
    <w:rsid w:val="009B36CF"/>
    <w:rsid w:val="009B42A1"/>
    <w:rsid w:val="009B4968"/>
    <w:rsid w:val="009B56F0"/>
    <w:rsid w:val="009B60BA"/>
    <w:rsid w:val="009B7CDF"/>
    <w:rsid w:val="009C002B"/>
    <w:rsid w:val="009C0767"/>
    <w:rsid w:val="009C138D"/>
    <w:rsid w:val="009C2875"/>
    <w:rsid w:val="009C2A76"/>
    <w:rsid w:val="009C42CC"/>
    <w:rsid w:val="009C5C7B"/>
    <w:rsid w:val="009C5D54"/>
    <w:rsid w:val="009C6527"/>
    <w:rsid w:val="009C672C"/>
    <w:rsid w:val="009C7646"/>
    <w:rsid w:val="009C7D4D"/>
    <w:rsid w:val="009D09D8"/>
    <w:rsid w:val="009D1D01"/>
    <w:rsid w:val="009D3390"/>
    <w:rsid w:val="009D3FAD"/>
    <w:rsid w:val="009D4BB9"/>
    <w:rsid w:val="009D4CE1"/>
    <w:rsid w:val="009D6D73"/>
    <w:rsid w:val="009D7BB6"/>
    <w:rsid w:val="009E0C9E"/>
    <w:rsid w:val="009E288D"/>
    <w:rsid w:val="009E2EA8"/>
    <w:rsid w:val="009E398A"/>
    <w:rsid w:val="009E3F41"/>
    <w:rsid w:val="009E408B"/>
    <w:rsid w:val="009E47CE"/>
    <w:rsid w:val="009E512A"/>
    <w:rsid w:val="009E5475"/>
    <w:rsid w:val="009E5B19"/>
    <w:rsid w:val="009E6F8E"/>
    <w:rsid w:val="009E7112"/>
    <w:rsid w:val="009F02A9"/>
    <w:rsid w:val="009F04B3"/>
    <w:rsid w:val="009F0A86"/>
    <w:rsid w:val="009F105C"/>
    <w:rsid w:val="009F4C1E"/>
    <w:rsid w:val="009F524F"/>
    <w:rsid w:val="009F6412"/>
    <w:rsid w:val="009F64AD"/>
    <w:rsid w:val="009F6A68"/>
    <w:rsid w:val="009F6DC8"/>
    <w:rsid w:val="00A0045B"/>
    <w:rsid w:val="00A00A95"/>
    <w:rsid w:val="00A01174"/>
    <w:rsid w:val="00A01B2A"/>
    <w:rsid w:val="00A01CC1"/>
    <w:rsid w:val="00A02A14"/>
    <w:rsid w:val="00A02A54"/>
    <w:rsid w:val="00A03452"/>
    <w:rsid w:val="00A04F86"/>
    <w:rsid w:val="00A05548"/>
    <w:rsid w:val="00A05A30"/>
    <w:rsid w:val="00A06513"/>
    <w:rsid w:val="00A06667"/>
    <w:rsid w:val="00A06BDA"/>
    <w:rsid w:val="00A07070"/>
    <w:rsid w:val="00A10EAC"/>
    <w:rsid w:val="00A10FB2"/>
    <w:rsid w:val="00A11947"/>
    <w:rsid w:val="00A13280"/>
    <w:rsid w:val="00A13774"/>
    <w:rsid w:val="00A13AC9"/>
    <w:rsid w:val="00A145EE"/>
    <w:rsid w:val="00A14718"/>
    <w:rsid w:val="00A1534E"/>
    <w:rsid w:val="00A1543C"/>
    <w:rsid w:val="00A15527"/>
    <w:rsid w:val="00A15721"/>
    <w:rsid w:val="00A16E3C"/>
    <w:rsid w:val="00A174F0"/>
    <w:rsid w:val="00A17FAF"/>
    <w:rsid w:val="00A20402"/>
    <w:rsid w:val="00A207ED"/>
    <w:rsid w:val="00A20D58"/>
    <w:rsid w:val="00A22220"/>
    <w:rsid w:val="00A23716"/>
    <w:rsid w:val="00A23730"/>
    <w:rsid w:val="00A237F9"/>
    <w:rsid w:val="00A267FA"/>
    <w:rsid w:val="00A271B1"/>
    <w:rsid w:val="00A30F49"/>
    <w:rsid w:val="00A311AE"/>
    <w:rsid w:val="00A31B8B"/>
    <w:rsid w:val="00A322D0"/>
    <w:rsid w:val="00A32B2D"/>
    <w:rsid w:val="00A33A95"/>
    <w:rsid w:val="00A346F0"/>
    <w:rsid w:val="00A352B2"/>
    <w:rsid w:val="00A35758"/>
    <w:rsid w:val="00A3768D"/>
    <w:rsid w:val="00A40713"/>
    <w:rsid w:val="00A4075B"/>
    <w:rsid w:val="00A412EB"/>
    <w:rsid w:val="00A421BD"/>
    <w:rsid w:val="00A423B2"/>
    <w:rsid w:val="00A455CC"/>
    <w:rsid w:val="00A464DB"/>
    <w:rsid w:val="00A50022"/>
    <w:rsid w:val="00A50560"/>
    <w:rsid w:val="00A51456"/>
    <w:rsid w:val="00A51F4C"/>
    <w:rsid w:val="00A55B2B"/>
    <w:rsid w:val="00A55BE7"/>
    <w:rsid w:val="00A569FD"/>
    <w:rsid w:val="00A57324"/>
    <w:rsid w:val="00A573CC"/>
    <w:rsid w:val="00A6222A"/>
    <w:rsid w:val="00A63550"/>
    <w:rsid w:val="00A64441"/>
    <w:rsid w:val="00A6498D"/>
    <w:rsid w:val="00A64FDF"/>
    <w:rsid w:val="00A668F4"/>
    <w:rsid w:val="00A67999"/>
    <w:rsid w:val="00A67C18"/>
    <w:rsid w:val="00A716BA"/>
    <w:rsid w:val="00A72423"/>
    <w:rsid w:val="00A72EA1"/>
    <w:rsid w:val="00A73868"/>
    <w:rsid w:val="00A74585"/>
    <w:rsid w:val="00A746F7"/>
    <w:rsid w:val="00A75774"/>
    <w:rsid w:val="00A76ED5"/>
    <w:rsid w:val="00A77011"/>
    <w:rsid w:val="00A7771B"/>
    <w:rsid w:val="00A80B38"/>
    <w:rsid w:val="00A80B4A"/>
    <w:rsid w:val="00A80B9F"/>
    <w:rsid w:val="00A81A0B"/>
    <w:rsid w:val="00A82D41"/>
    <w:rsid w:val="00A87865"/>
    <w:rsid w:val="00A87A3A"/>
    <w:rsid w:val="00A9209F"/>
    <w:rsid w:val="00A9310C"/>
    <w:rsid w:val="00A93379"/>
    <w:rsid w:val="00A93D65"/>
    <w:rsid w:val="00A97635"/>
    <w:rsid w:val="00AA16DE"/>
    <w:rsid w:val="00AA1E45"/>
    <w:rsid w:val="00AA5EE0"/>
    <w:rsid w:val="00AA642C"/>
    <w:rsid w:val="00AA67C3"/>
    <w:rsid w:val="00AA737E"/>
    <w:rsid w:val="00AA7571"/>
    <w:rsid w:val="00AB08EA"/>
    <w:rsid w:val="00AB1367"/>
    <w:rsid w:val="00AB254C"/>
    <w:rsid w:val="00AB2692"/>
    <w:rsid w:val="00AB42B7"/>
    <w:rsid w:val="00AB566D"/>
    <w:rsid w:val="00AB5FE5"/>
    <w:rsid w:val="00AB60F2"/>
    <w:rsid w:val="00AB705F"/>
    <w:rsid w:val="00AB7137"/>
    <w:rsid w:val="00AC02C6"/>
    <w:rsid w:val="00AC1182"/>
    <w:rsid w:val="00AC259F"/>
    <w:rsid w:val="00AC2C16"/>
    <w:rsid w:val="00AC4C29"/>
    <w:rsid w:val="00AD08F4"/>
    <w:rsid w:val="00AD105B"/>
    <w:rsid w:val="00AD158C"/>
    <w:rsid w:val="00AD2F2A"/>
    <w:rsid w:val="00AD4116"/>
    <w:rsid w:val="00AD5517"/>
    <w:rsid w:val="00AD759B"/>
    <w:rsid w:val="00AE18CB"/>
    <w:rsid w:val="00AE2EE1"/>
    <w:rsid w:val="00AE442A"/>
    <w:rsid w:val="00AE6EC0"/>
    <w:rsid w:val="00AE73AC"/>
    <w:rsid w:val="00AF02D6"/>
    <w:rsid w:val="00AF0BCF"/>
    <w:rsid w:val="00AF107A"/>
    <w:rsid w:val="00AF3CDF"/>
    <w:rsid w:val="00AF4612"/>
    <w:rsid w:val="00AF4706"/>
    <w:rsid w:val="00AF5803"/>
    <w:rsid w:val="00B00620"/>
    <w:rsid w:val="00B00B86"/>
    <w:rsid w:val="00B00B90"/>
    <w:rsid w:val="00B00F5C"/>
    <w:rsid w:val="00B01939"/>
    <w:rsid w:val="00B026B0"/>
    <w:rsid w:val="00B02ABE"/>
    <w:rsid w:val="00B03E24"/>
    <w:rsid w:val="00B04722"/>
    <w:rsid w:val="00B064A7"/>
    <w:rsid w:val="00B065AF"/>
    <w:rsid w:val="00B0696B"/>
    <w:rsid w:val="00B0739F"/>
    <w:rsid w:val="00B077A7"/>
    <w:rsid w:val="00B07AB2"/>
    <w:rsid w:val="00B07E5E"/>
    <w:rsid w:val="00B10B4D"/>
    <w:rsid w:val="00B117C6"/>
    <w:rsid w:val="00B124BB"/>
    <w:rsid w:val="00B12659"/>
    <w:rsid w:val="00B142BB"/>
    <w:rsid w:val="00B149B6"/>
    <w:rsid w:val="00B16872"/>
    <w:rsid w:val="00B204AA"/>
    <w:rsid w:val="00B2070D"/>
    <w:rsid w:val="00B20A32"/>
    <w:rsid w:val="00B2360C"/>
    <w:rsid w:val="00B239F9"/>
    <w:rsid w:val="00B255EA"/>
    <w:rsid w:val="00B25DCE"/>
    <w:rsid w:val="00B27225"/>
    <w:rsid w:val="00B309D1"/>
    <w:rsid w:val="00B33D73"/>
    <w:rsid w:val="00B348D5"/>
    <w:rsid w:val="00B36381"/>
    <w:rsid w:val="00B3723A"/>
    <w:rsid w:val="00B4071B"/>
    <w:rsid w:val="00B418A6"/>
    <w:rsid w:val="00B41B34"/>
    <w:rsid w:val="00B41F18"/>
    <w:rsid w:val="00B421E9"/>
    <w:rsid w:val="00B43A1D"/>
    <w:rsid w:val="00B453C5"/>
    <w:rsid w:val="00B461BA"/>
    <w:rsid w:val="00B477EE"/>
    <w:rsid w:val="00B53ED1"/>
    <w:rsid w:val="00B54203"/>
    <w:rsid w:val="00B54D40"/>
    <w:rsid w:val="00B577C6"/>
    <w:rsid w:val="00B57D57"/>
    <w:rsid w:val="00B61C9D"/>
    <w:rsid w:val="00B6375D"/>
    <w:rsid w:val="00B65EDB"/>
    <w:rsid w:val="00B67069"/>
    <w:rsid w:val="00B67B32"/>
    <w:rsid w:val="00B715D9"/>
    <w:rsid w:val="00B71F6D"/>
    <w:rsid w:val="00B725B9"/>
    <w:rsid w:val="00B7268C"/>
    <w:rsid w:val="00B73621"/>
    <w:rsid w:val="00B7432E"/>
    <w:rsid w:val="00B759BF"/>
    <w:rsid w:val="00B75B84"/>
    <w:rsid w:val="00B76696"/>
    <w:rsid w:val="00B76B51"/>
    <w:rsid w:val="00B80F67"/>
    <w:rsid w:val="00B81B26"/>
    <w:rsid w:val="00B81EB8"/>
    <w:rsid w:val="00B82836"/>
    <w:rsid w:val="00B8330E"/>
    <w:rsid w:val="00B83A6A"/>
    <w:rsid w:val="00B83B89"/>
    <w:rsid w:val="00B84746"/>
    <w:rsid w:val="00B90643"/>
    <w:rsid w:val="00B90EB2"/>
    <w:rsid w:val="00B91A41"/>
    <w:rsid w:val="00B92AB7"/>
    <w:rsid w:val="00B93A81"/>
    <w:rsid w:val="00B96132"/>
    <w:rsid w:val="00B96DD2"/>
    <w:rsid w:val="00B97088"/>
    <w:rsid w:val="00B97527"/>
    <w:rsid w:val="00B97836"/>
    <w:rsid w:val="00B97B86"/>
    <w:rsid w:val="00BA132E"/>
    <w:rsid w:val="00BA2073"/>
    <w:rsid w:val="00BA36F5"/>
    <w:rsid w:val="00BA5B4A"/>
    <w:rsid w:val="00BA6474"/>
    <w:rsid w:val="00BA65A9"/>
    <w:rsid w:val="00BA77E6"/>
    <w:rsid w:val="00BA7DBD"/>
    <w:rsid w:val="00BB0FB0"/>
    <w:rsid w:val="00BB177E"/>
    <w:rsid w:val="00BB273A"/>
    <w:rsid w:val="00BB2887"/>
    <w:rsid w:val="00BB32EC"/>
    <w:rsid w:val="00BB3F60"/>
    <w:rsid w:val="00BB41DB"/>
    <w:rsid w:val="00BB50F6"/>
    <w:rsid w:val="00BB5257"/>
    <w:rsid w:val="00BB55E2"/>
    <w:rsid w:val="00BB6936"/>
    <w:rsid w:val="00BB6A71"/>
    <w:rsid w:val="00BB7AE1"/>
    <w:rsid w:val="00BC0EF0"/>
    <w:rsid w:val="00BC187D"/>
    <w:rsid w:val="00BC1C9D"/>
    <w:rsid w:val="00BC2C76"/>
    <w:rsid w:val="00BC3194"/>
    <w:rsid w:val="00BD047B"/>
    <w:rsid w:val="00BD166C"/>
    <w:rsid w:val="00BD2D09"/>
    <w:rsid w:val="00BD333D"/>
    <w:rsid w:val="00BD37A2"/>
    <w:rsid w:val="00BD38FE"/>
    <w:rsid w:val="00BD6367"/>
    <w:rsid w:val="00BD6A09"/>
    <w:rsid w:val="00BE06D8"/>
    <w:rsid w:val="00BE0890"/>
    <w:rsid w:val="00BE09F5"/>
    <w:rsid w:val="00BE25F8"/>
    <w:rsid w:val="00BE2FC0"/>
    <w:rsid w:val="00BE35C0"/>
    <w:rsid w:val="00BE3649"/>
    <w:rsid w:val="00BE4FF5"/>
    <w:rsid w:val="00BE60C0"/>
    <w:rsid w:val="00BE6744"/>
    <w:rsid w:val="00BE6BE7"/>
    <w:rsid w:val="00BE7579"/>
    <w:rsid w:val="00BE7A62"/>
    <w:rsid w:val="00BF1396"/>
    <w:rsid w:val="00BF3282"/>
    <w:rsid w:val="00BF351A"/>
    <w:rsid w:val="00BF3BF4"/>
    <w:rsid w:val="00BF404F"/>
    <w:rsid w:val="00BF7001"/>
    <w:rsid w:val="00C0156F"/>
    <w:rsid w:val="00C021CC"/>
    <w:rsid w:val="00C02622"/>
    <w:rsid w:val="00C031B0"/>
    <w:rsid w:val="00C033B5"/>
    <w:rsid w:val="00C049E2"/>
    <w:rsid w:val="00C05142"/>
    <w:rsid w:val="00C0629E"/>
    <w:rsid w:val="00C07005"/>
    <w:rsid w:val="00C07F2E"/>
    <w:rsid w:val="00C102D9"/>
    <w:rsid w:val="00C104DD"/>
    <w:rsid w:val="00C108E7"/>
    <w:rsid w:val="00C116BC"/>
    <w:rsid w:val="00C14933"/>
    <w:rsid w:val="00C15302"/>
    <w:rsid w:val="00C15E1C"/>
    <w:rsid w:val="00C17B7F"/>
    <w:rsid w:val="00C218D0"/>
    <w:rsid w:val="00C230DF"/>
    <w:rsid w:val="00C244EB"/>
    <w:rsid w:val="00C24C54"/>
    <w:rsid w:val="00C24F61"/>
    <w:rsid w:val="00C25B7B"/>
    <w:rsid w:val="00C26C70"/>
    <w:rsid w:val="00C27335"/>
    <w:rsid w:val="00C27593"/>
    <w:rsid w:val="00C304E1"/>
    <w:rsid w:val="00C32FC8"/>
    <w:rsid w:val="00C34ED2"/>
    <w:rsid w:val="00C35B2B"/>
    <w:rsid w:val="00C36314"/>
    <w:rsid w:val="00C369AF"/>
    <w:rsid w:val="00C36CAE"/>
    <w:rsid w:val="00C373F9"/>
    <w:rsid w:val="00C37A9F"/>
    <w:rsid w:val="00C40706"/>
    <w:rsid w:val="00C40C07"/>
    <w:rsid w:val="00C41243"/>
    <w:rsid w:val="00C41431"/>
    <w:rsid w:val="00C41967"/>
    <w:rsid w:val="00C41DC4"/>
    <w:rsid w:val="00C45AC7"/>
    <w:rsid w:val="00C45C01"/>
    <w:rsid w:val="00C45C4F"/>
    <w:rsid w:val="00C46AB2"/>
    <w:rsid w:val="00C5018D"/>
    <w:rsid w:val="00C5074E"/>
    <w:rsid w:val="00C50F12"/>
    <w:rsid w:val="00C51055"/>
    <w:rsid w:val="00C527F6"/>
    <w:rsid w:val="00C535F5"/>
    <w:rsid w:val="00C538B4"/>
    <w:rsid w:val="00C53DEB"/>
    <w:rsid w:val="00C544DD"/>
    <w:rsid w:val="00C5480A"/>
    <w:rsid w:val="00C55000"/>
    <w:rsid w:val="00C55F31"/>
    <w:rsid w:val="00C55F55"/>
    <w:rsid w:val="00C5656E"/>
    <w:rsid w:val="00C577C8"/>
    <w:rsid w:val="00C57849"/>
    <w:rsid w:val="00C608E7"/>
    <w:rsid w:val="00C61AC1"/>
    <w:rsid w:val="00C6208E"/>
    <w:rsid w:val="00C62FA2"/>
    <w:rsid w:val="00C63737"/>
    <w:rsid w:val="00C654E4"/>
    <w:rsid w:val="00C65556"/>
    <w:rsid w:val="00C66026"/>
    <w:rsid w:val="00C67612"/>
    <w:rsid w:val="00C71E8B"/>
    <w:rsid w:val="00C73D7D"/>
    <w:rsid w:val="00C74A32"/>
    <w:rsid w:val="00C74E34"/>
    <w:rsid w:val="00C74EF2"/>
    <w:rsid w:val="00C75617"/>
    <w:rsid w:val="00C75C5A"/>
    <w:rsid w:val="00C76244"/>
    <w:rsid w:val="00C76D15"/>
    <w:rsid w:val="00C76DAE"/>
    <w:rsid w:val="00C775CA"/>
    <w:rsid w:val="00C80A05"/>
    <w:rsid w:val="00C82891"/>
    <w:rsid w:val="00C84D7D"/>
    <w:rsid w:val="00C84D7F"/>
    <w:rsid w:val="00C869E8"/>
    <w:rsid w:val="00C86BB9"/>
    <w:rsid w:val="00C87480"/>
    <w:rsid w:val="00C87934"/>
    <w:rsid w:val="00C9021A"/>
    <w:rsid w:val="00C91117"/>
    <w:rsid w:val="00C91511"/>
    <w:rsid w:val="00C9465D"/>
    <w:rsid w:val="00C95957"/>
    <w:rsid w:val="00C95C73"/>
    <w:rsid w:val="00C95E87"/>
    <w:rsid w:val="00C96877"/>
    <w:rsid w:val="00C96EF2"/>
    <w:rsid w:val="00C978DF"/>
    <w:rsid w:val="00CA25FC"/>
    <w:rsid w:val="00CA2ED5"/>
    <w:rsid w:val="00CA3314"/>
    <w:rsid w:val="00CA389B"/>
    <w:rsid w:val="00CA3B24"/>
    <w:rsid w:val="00CA403F"/>
    <w:rsid w:val="00CA49FE"/>
    <w:rsid w:val="00CA6305"/>
    <w:rsid w:val="00CA7649"/>
    <w:rsid w:val="00CB0021"/>
    <w:rsid w:val="00CB0A03"/>
    <w:rsid w:val="00CB404C"/>
    <w:rsid w:val="00CB6C56"/>
    <w:rsid w:val="00CB6E6A"/>
    <w:rsid w:val="00CB7B5A"/>
    <w:rsid w:val="00CB7EAB"/>
    <w:rsid w:val="00CC0B7B"/>
    <w:rsid w:val="00CC1341"/>
    <w:rsid w:val="00CC3B4E"/>
    <w:rsid w:val="00CC3E7E"/>
    <w:rsid w:val="00CC4464"/>
    <w:rsid w:val="00CC4CE3"/>
    <w:rsid w:val="00CC4DC0"/>
    <w:rsid w:val="00CC5605"/>
    <w:rsid w:val="00CC5958"/>
    <w:rsid w:val="00CC6C62"/>
    <w:rsid w:val="00CD0FE9"/>
    <w:rsid w:val="00CD112F"/>
    <w:rsid w:val="00CD1545"/>
    <w:rsid w:val="00CD35C5"/>
    <w:rsid w:val="00CD4220"/>
    <w:rsid w:val="00CD48E5"/>
    <w:rsid w:val="00CD6724"/>
    <w:rsid w:val="00CD6EF0"/>
    <w:rsid w:val="00CD6FAF"/>
    <w:rsid w:val="00CD7B3D"/>
    <w:rsid w:val="00CE0058"/>
    <w:rsid w:val="00CE07EB"/>
    <w:rsid w:val="00CE0A15"/>
    <w:rsid w:val="00CE4D58"/>
    <w:rsid w:val="00CE4FF3"/>
    <w:rsid w:val="00CE5C5E"/>
    <w:rsid w:val="00CF0858"/>
    <w:rsid w:val="00CF15AB"/>
    <w:rsid w:val="00CF2195"/>
    <w:rsid w:val="00CF25D9"/>
    <w:rsid w:val="00CF310F"/>
    <w:rsid w:val="00CF31F7"/>
    <w:rsid w:val="00CF3B2F"/>
    <w:rsid w:val="00CF4103"/>
    <w:rsid w:val="00CF6923"/>
    <w:rsid w:val="00CF6AAE"/>
    <w:rsid w:val="00CF6E6A"/>
    <w:rsid w:val="00CF7806"/>
    <w:rsid w:val="00CF7A59"/>
    <w:rsid w:val="00CF7B2F"/>
    <w:rsid w:val="00CF7DBE"/>
    <w:rsid w:val="00D003E1"/>
    <w:rsid w:val="00D0154D"/>
    <w:rsid w:val="00D026EE"/>
    <w:rsid w:val="00D0280B"/>
    <w:rsid w:val="00D0339F"/>
    <w:rsid w:val="00D034F2"/>
    <w:rsid w:val="00D04A3B"/>
    <w:rsid w:val="00D05E4F"/>
    <w:rsid w:val="00D07031"/>
    <w:rsid w:val="00D07A72"/>
    <w:rsid w:val="00D07B03"/>
    <w:rsid w:val="00D101CE"/>
    <w:rsid w:val="00D10E73"/>
    <w:rsid w:val="00D1248E"/>
    <w:rsid w:val="00D1286F"/>
    <w:rsid w:val="00D12B5F"/>
    <w:rsid w:val="00D13024"/>
    <w:rsid w:val="00D13BBD"/>
    <w:rsid w:val="00D13D26"/>
    <w:rsid w:val="00D14957"/>
    <w:rsid w:val="00D149AE"/>
    <w:rsid w:val="00D176C9"/>
    <w:rsid w:val="00D20C33"/>
    <w:rsid w:val="00D21397"/>
    <w:rsid w:val="00D21DDA"/>
    <w:rsid w:val="00D234A4"/>
    <w:rsid w:val="00D23998"/>
    <w:rsid w:val="00D256B4"/>
    <w:rsid w:val="00D27066"/>
    <w:rsid w:val="00D2773D"/>
    <w:rsid w:val="00D315FA"/>
    <w:rsid w:val="00D31F8A"/>
    <w:rsid w:val="00D32944"/>
    <w:rsid w:val="00D3405B"/>
    <w:rsid w:val="00D34E9A"/>
    <w:rsid w:val="00D35298"/>
    <w:rsid w:val="00D35301"/>
    <w:rsid w:val="00D4115E"/>
    <w:rsid w:val="00D4179E"/>
    <w:rsid w:val="00D41878"/>
    <w:rsid w:val="00D42C75"/>
    <w:rsid w:val="00D44483"/>
    <w:rsid w:val="00D45793"/>
    <w:rsid w:val="00D45AA8"/>
    <w:rsid w:val="00D46FE4"/>
    <w:rsid w:val="00D51C9B"/>
    <w:rsid w:val="00D52CD3"/>
    <w:rsid w:val="00D549FA"/>
    <w:rsid w:val="00D54FC1"/>
    <w:rsid w:val="00D5523A"/>
    <w:rsid w:val="00D55401"/>
    <w:rsid w:val="00D564B5"/>
    <w:rsid w:val="00D57785"/>
    <w:rsid w:val="00D57848"/>
    <w:rsid w:val="00D57CF0"/>
    <w:rsid w:val="00D60618"/>
    <w:rsid w:val="00D613E6"/>
    <w:rsid w:val="00D61B56"/>
    <w:rsid w:val="00D61D32"/>
    <w:rsid w:val="00D62C6F"/>
    <w:rsid w:val="00D62D9E"/>
    <w:rsid w:val="00D63878"/>
    <w:rsid w:val="00D63C42"/>
    <w:rsid w:val="00D63F82"/>
    <w:rsid w:val="00D65005"/>
    <w:rsid w:val="00D6649D"/>
    <w:rsid w:val="00D6689B"/>
    <w:rsid w:val="00D66CEC"/>
    <w:rsid w:val="00D675F9"/>
    <w:rsid w:val="00D67741"/>
    <w:rsid w:val="00D706F7"/>
    <w:rsid w:val="00D70933"/>
    <w:rsid w:val="00D70B0C"/>
    <w:rsid w:val="00D7219A"/>
    <w:rsid w:val="00D72E14"/>
    <w:rsid w:val="00D73F3D"/>
    <w:rsid w:val="00D73FA7"/>
    <w:rsid w:val="00D75036"/>
    <w:rsid w:val="00D758A3"/>
    <w:rsid w:val="00D76246"/>
    <w:rsid w:val="00D762CD"/>
    <w:rsid w:val="00D76A0B"/>
    <w:rsid w:val="00D771C6"/>
    <w:rsid w:val="00D8135B"/>
    <w:rsid w:val="00D81CBE"/>
    <w:rsid w:val="00D82C25"/>
    <w:rsid w:val="00D839EC"/>
    <w:rsid w:val="00D83C64"/>
    <w:rsid w:val="00D846D7"/>
    <w:rsid w:val="00D84BA1"/>
    <w:rsid w:val="00D850BA"/>
    <w:rsid w:val="00D86B47"/>
    <w:rsid w:val="00D873CE"/>
    <w:rsid w:val="00D87CBF"/>
    <w:rsid w:val="00D90DFA"/>
    <w:rsid w:val="00D9171A"/>
    <w:rsid w:val="00D937C0"/>
    <w:rsid w:val="00D942B4"/>
    <w:rsid w:val="00D95C84"/>
    <w:rsid w:val="00D960CA"/>
    <w:rsid w:val="00D96FBF"/>
    <w:rsid w:val="00D97D7C"/>
    <w:rsid w:val="00DA0557"/>
    <w:rsid w:val="00DA1A48"/>
    <w:rsid w:val="00DA33DE"/>
    <w:rsid w:val="00DA37BE"/>
    <w:rsid w:val="00DA41A8"/>
    <w:rsid w:val="00DA4BD3"/>
    <w:rsid w:val="00DA5BEA"/>
    <w:rsid w:val="00DA6B91"/>
    <w:rsid w:val="00DA6C59"/>
    <w:rsid w:val="00DA6D04"/>
    <w:rsid w:val="00DA7519"/>
    <w:rsid w:val="00DB069F"/>
    <w:rsid w:val="00DB24E7"/>
    <w:rsid w:val="00DB2563"/>
    <w:rsid w:val="00DB35D9"/>
    <w:rsid w:val="00DB36E9"/>
    <w:rsid w:val="00DB4D29"/>
    <w:rsid w:val="00DB593B"/>
    <w:rsid w:val="00DB5C80"/>
    <w:rsid w:val="00DB60BB"/>
    <w:rsid w:val="00DB6225"/>
    <w:rsid w:val="00DB74E4"/>
    <w:rsid w:val="00DB7828"/>
    <w:rsid w:val="00DC22A4"/>
    <w:rsid w:val="00DC243D"/>
    <w:rsid w:val="00DC2538"/>
    <w:rsid w:val="00DC31A6"/>
    <w:rsid w:val="00DC5CF3"/>
    <w:rsid w:val="00DC650E"/>
    <w:rsid w:val="00DC6DA2"/>
    <w:rsid w:val="00DC73A9"/>
    <w:rsid w:val="00DC7D0A"/>
    <w:rsid w:val="00DD1E18"/>
    <w:rsid w:val="00DD1EED"/>
    <w:rsid w:val="00DD2039"/>
    <w:rsid w:val="00DD2A81"/>
    <w:rsid w:val="00DD2B4B"/>
    <w:rsid w:val="00DD469A"/>
    <w:rsid w:val="00DD4DAF"/>
    <w:rsid w:val="00DD57F2"/>
    <w:rsid w:val="00DD5B49"/>
    <w:rsid w:val="00DD5BE5"/>
    <w:rsid w:val="00DD6BEE"/>
    <w:rsid w:val="00DE11F3"/>
    <w:rsid w:val="00DE14C0"/>
    <w:rsid w:val="00DE254A"/>
    <w:rsid w:val="00DE2B6E"/>
    <w:rsid w:val="00DE41EA"/>
    <w:rsid w:val="00DE4330"/>
    <w:rsid w:val="00DE683E"/>
    <w:rsid w:val="00DE6DD3"/>
    <w:rsid w:val="00DF027A"/>
    <w:rsid w:val="00DF0A2D"/>
    <w:rsid w:val="00DF110A"/>
    <w:rsid w:val="00DF1FBF"/>
    <w:rsid w:val="00DF2774"/>
    <w:rsid w:val="00DF2CFF"/>
    <w:rsid w:val="00DF336D"/>
    <w:rsid w:val="00DF48EA"/>
    <w:rsid w:val="00DF5AC2"/>
    <w:rsid w:val="00DF5C39"/>
    <w:rsid w:val="00DF60D1"/>
    <w:rsid w:val="00DF706C"/>
    <w:rsid w:val="00DF74CB"/>
    <w:rsid w:val="00DF78CB"/>
    <w:rsid w:val="00E00144"/>
    <w:rsid w:val="00E006EB"/>
    <w:rsid w:val="00E00C8F"/>
    <w:rsid w:val="00E0154A"/>
    <w:rsid w:val="00E029C0"/>
    <w:rsid w:val="00E02CD1"/>
    <w:rsid w:val="00E03462"/>
    <w:rsid w:val="00E03744"/>
    <w:rsid w:val="00E0481B"/>
    <w:rsid w:val="00E04829"/>
    <w:rsid w:val="00E04F77"/>
    <w:rsid w:val="00E0544C"/>
    <w:rsid w:val="00E0550B"/>
    <w:rsid w:val="00E055E2"/>
    <w:rsid w:val="00E0568F"/>
    <w:rsid w:val="00E063F0"/>
    <w:rsid w:val="00E073CD"/>
    <w:rsid w:val="00E117C6"/>
    <w:rsid w:val="00E12221"/>
    <w:rsid w:val="00E13129"/>
    <w:rsid w:val="00E13565"/>
    <w:rsid w:val="00E13A6F"/>
    <w:rsid w:val="00E14273"/>
    <w:rsid w:val="00E14A34"/>
    <w:rsid w:val="00E160BF"/>
    <w:rsid w:val="00E16BC2"/>
    <w:rsid w:val="00E17AD3"/>
    <w:rsid w:val="00E204B1"/>
    <w:rsid w:val="00E20EB5"/>
    <w:rsid w:val="00E22324"/>
    <w:rsid w:val="00E223D4"/>
    <w:rsid w:val="00E232F6"/>
    <w:rsid w:val="00E254D4"/>
    <w:rsid w:val="00E263A7"/>
    <w:rsid w:val="00E270B2"/>
    <w:rsid w:val="00E2753E"/>
    <w:rsid w:val="00E27E9D"/>
    <w:rsid w:val="00E30EE3"/>
    <w:rsid w:val="00E31890"/>
    <w:rsid w:val="00E3195B"/>
    <w:rsid w:val="00E320C1"/>
    <w:rsid w:val="00E3355C"/>
    <w:rsid w:val="00E3402D"/>
    <w:rsid w:val="00E34247"/>
    <w:rsid w:val="00E34669"/>
    <w:rsid w:val="00E34D2D"/>
    <w:rsid w:val="00E35983"/>
    <w:rsid w:val="00E35A0E"/>
    <w:rsid w:val="00E36D5C"/>
    <w:rsid w:val="00E36E79"/>
    <w:rsid w:val="00E379C0"/>
    <w:rsid w:val="00E400EF"/>
    <w:rsid w:val="00E4116C"/>
    <w:rsid w:val="00E4173E"/>
    <w:rsid w:val="00E4277B"/>
    <w:rsid w:val="00E451A3"/>
    <w:rsid w:val="00E46888"/>
    <w:rsid w:val="00E4696B"/>
    <w:rsid w:val="00E505AE"/>
    <w:rsid w:val="00E509A4"/>
    <w:rsid w:val="00E51ECE"/>
    <w:rsid w:val="00E559A3"/>
    <w:rsid w:val="00E560AD"/>
    <w:rsid w:val="00E56199"/>
    <w:rsid w:val="00E567E5"/>
    <w:rsid w:val="00E61DD5"/>
    <w:rsid w:val="00E61F9D"/>
    <w:rsid w:val="00E621D5"/>
    <w:rsid w:val="00E649DF"/>
    <w:rsid w:val="00E64BA2"/>
    <w:rsid w:val="00E64E74"/>
    <w:rsid w:val="00E65F8D"/>
    <w:rsid w:val="00E66537"/>
    <w:rsid w:val="00E676EA"/>
    <w:rsid w:val="00E67D4A"/>
    <w:rsid w:val="00E70815"/>
    <w:rsid w:val="00E71DE2"/>
    <w:rsid w:val="00E71EA5"/>
    <w:rsid w:val="00E71FC3"/>
    <w:rsid w:val="00E72006"/>
    <w:rsid w:val="00E73B6B"/>
    <w:rsid w:val="00E763A3"/>
    <w:rsid w:val="00E76ED9"/>
    <w:rsid w:val="00E809A5"/>
    <w:rsid w:val="00E80D93"/>
    <w:rsid w:val="00E816C1"/>
    <w:rsid w:val="00E816F6"/>
    <w:rsid w:val="00E817D4"/>
    <w:rsid w:val="00E82D0A"/>
    <w:rsid w:val="00E833D4"/>
    <w:rsid w:val="00E84762"/>
    <w:rsid w:val="00E856F7"/>
    <w:rsid w:val="00E86FBE"/>
    <w:rsid w:val="00E878B5"/>
    <w:rsid w:val="00E87B34"/>
    <w:rsid w:val="00E916DA"/>
    <w:rsid w:val="00E91F6A"/>
    <w:rsid w:val="00E92E6F"/>
    <w:rsid w:val="00E94871"/>
    <w:rsid w:val="00E95364"/>
    <w:rsid w:val="00E966A8"/>
    <w:rsid w:val="00E97210"/>
    <w:rsid w:val="00EA0D2D"/>
    <w:rsid w:val="00EA138B"/>
    <w:rsid w:val="00EA2EE6"/>
    <w:rsid w:val="00EA3128"/>
    <w:rsid w:val="00EA3352"/>
    <w:rsid w:val="00EA42C5"/>
    <w:rsid w:val="00EA56C7"/>
    <w:rsid w:val="00EA6FD2"/>
    <w:rsid w:val="00EA728B"/>
    <w:rsid w:val="00EA77A5"/>
    <w:rsid w:val="00EB0BA5"/>
    <w:rsid w:val="00EB12FA"/>
    <w:rsid w:val="00EB27CE"/>
    <w:rsid w:val="00EB3EEC"/>
    <w:rsid w:val="00EB54BB"/>
    <w:rsid w:val="00EB5782"/>
    <w:rsid w:val="00EB61FD"/>
    <w:rsid w:val="00EB68EE"/>
    <w:rsid w:val="00EB79B5"/>
    <w:rsid w:val="00EB79FE"/>
    <w:rsid w:val="00EC1AD5"/>
    <w:rsid w:val="00EC2006"/>
    <w:rsid w:val="00EC2531"/>
    <w:rsid w:val="00EC2A92"/>
    <w:rsid w:val="00EC3CFD"/>
    <w:rsid w:val="00EC4ED0"/>
    <w:rsid w:val="00EC5B5B"/>
    <w:rsid w:val="00EC6311"/>
    <w:rsid w:val="00EC73BE"/>
    <w:rsid w:val="00EC749D"/>
    <w:rsid w:val="00ED0F7A"/>
    <w:rsid w:val="00ED10E5"/>
    <w:rsid w:val="00ED12C7"/>
    <w:rsid w:val="00ED16E5"/>
    <w:rsid w:val="00ED1B45"/>
    <w:rsid w:val="00ED25A4"/>
    <w:rsid w:val="00ED284E"/>
    <w:rsid w:val="00ED2DB8"/>
    <w:rsid w:val="00ED5137"/>
    <w:rsid w:val="00EE02BB"/>
    <w:rsid w:val="00EE17BA"/>
    <w:rsid w:val="00EE2AB4"/>
    <w:rsid w:val="00EE47A5"/>
    <w:rsid w:val="00EE51D4"/>
    <w:rsid w:val="00EE5254"/>
    <w:rsid w:val="00EF03ED"/>
    <w:rsid w:val="00EF0E7F"/>
    <w:rsid w:val="00EF15D6"/>
    <w:rsid w:val="00EF2098"/>
    <w:rsid w:val="00EF4DBE"/>
    <w:rsid w:val="00EF5E24"/>
    <w:rsid w:val="00EF7B01"/>
    <w:rsid w:val="00F009F3"/>
    <w:rsid w:val="00F029AD"/>
    <w:rsid w:val="00F02CEB"/>
    <w:rsid w:val="00F05050"/>
    <w:rsid w:val="00F05253"/>
    <w:rsid w:val="00F052D6"/>
    <w:rsid w:val="00F05E1F"/>
    <w:rsid w:val="00F061CD"/>
    <w:rsid w:val="00F065C0"/>
    <w:rsid w:val="00F06B30"/>
    <w:rsid w:val="00F07EDB"/>
    <w:rsid w:val="00F12CA9"/>
    <w:rsid w:val="00F13A39"/>
    <w:rsid w:val="00F13E3A"/>
    <w:rsid w:val="00F13E51"/>
    <w:rsid w:val="00F145F3"/>
    <w:rsid w:val="00F15641"/>
    <w:rsid w:val="00F165FB"/>
    <w:rsid w:val="00F16EBB"/>
    <w:rsid w:val="00F1796C"/>
    <w:rsid w:val="00F17F24"/>
    <w:rsid w:val="00F20E98"/>
    <w:rsid w:val="00F21EDD"/>
    <w:rsid w:val="00F2243B"/>
    <w:rsid w:val="00F25572"/>
    <w:rsid w:val="00F27307"/>
    <w:rsid w:val="00F279BF"/>
    <w:rsid w:val="00F30467"/>
    <w:rsid w:val="00F307FF"/>
    <w:rsid w:val="00F32109"/>
    <w:rsid w:val="00F332E4"/>
    <w:rsid w:val="00F339A1"/>
    <w:rsid w:val="00F3515F"/>
    <w:rsid w:val="00F35420"/>
    <w:rsid w:val="00F35938"/>
    <w:rsid w:val="00F359FF"/>
    <w:rsid w:val="00F36A57"/>
    <w:rsid w:val="00F41B19"/>
    <w:rsid w:val="00F4259E"/>
    <w:rsid w:val="00F4268D"/>
    <w:rsid w:val="00F42BDE"/>
    <w:rsid w:val="00F42C2B"/>
    <w:rsid w:val="00F4328D"/>
    <w:rsid w:val="00F43528"/>
    <w:rsid w:val="00F44515"/>
    <w:rsid w:val="00F4495B"/>
    <w:rsid w:val="00F44D9A"/>
    <w:rsid w:val="00F4527B"/>
    <w:rsid w:val="00F45886"/>
    <w:rsid w:val="00F46E41"/>
    <w:rsid w:val="00F46EB5"/>
    <w:rsid w:val="00F4780B"/>
    <w:rsid w:val="00F50571"/>
    <w:rsid w:val="00F505A5"/>
    <w:rsid w:val="00F51DFD"/>
    <w:rsid w:val="00F5204B"/>
    <w:rsid w:val="00F522F1"/>
    <w:rsid w:val="00F52808"/>
    <w:rsid w:val="00F53876"/>
    <w:rsid w:val="00F53DA2"/>
    <w:rsid w:val="00F5400C"/>
    <w:rsid w:val="00F543C4"/>
    <w:rsid w:val="00F55693"/>
    <w:rsid w:val="00F60988"/>
    <w:rsid w:val="00F60BD0"/>
    <w:rsid w:val="00F612F5"/>
    <w:rsid w:val="00F6315C"/>
    <w:rsid w:val="00F63B09"/>
    <w:rsid w:val="00F64088"/>
    <w:rsid w:val="00F641E7"/>
    <w:rsid w:val="00F646CB"/>
    <w:rsid w:val="00F666BB"/>
    <w:rsid w:val="00F67955"/>
    <w:rsid w:val="00F67CE7"/>
    <w:rsid w:val="00F70D0E"/>
    <w:rsid w:val="00F71126"/>
    <w:rsid w:val="00F71311"/>
    <w:rsid w:val="00F73FC3"/>
    <w:rsid w:val="00F75170"/>
    <w:rsid w:val="00F76A46"/>
    <w:rsid w:val="00F81470"/>
    <w:rsid w:val="00F8213A"/>
    <w:rsid w:val="00F830A8"/>
    <w:rsid w:val="00F83CED"/>
    <w:rsid w:val="00F84C57"/>
    <w:rsid w:val="00F86AB3"/>
    <w:rsid w:val="00F90E5D"/>
    <w:rsid w:val="00F922B3"/>
    <w:rsid w:val="00F93136"/>
    <w:rsid w:val="00F93B38"/>
    <w:rsid w:val="00F960BC"/>
    <w:rsid w:val="00F96B38"/>
    <w:rsid w:val="00F97540"/>
    <w:rsid w:val="00F9789A"/>
    <w:rsid w:val="00F97B3E"/>
    <w:rsid w:val="00FA002E"/>
    <w:rsid w:val="00FA0BC5"/>
    <w:rsid w:val="00FA138A"/>
    <w:rsid w:val="00FA1442"/>
    <w:rsid w:val="00FA20F3"/>
    <w:rsid w:val="00FA2617"/>
    <w:rsid w:val="00FA3492"/>
    <w:rsid w:val="00FA3CDC"/>
    <w:rsid w:val="00FA6E48"/>
    <w:rsid w:val="00FB0416"/>
    <w:rsid w:val="00FB05B4"/>
    <w:rsid w:val="00FB06C7"/>
    <w:rsid w:val="00FB11E4"/>
    <w:rsid w:val="00FB13C7"/>
    <w:rsid w:val="00FB1A0B"/>
    <w:rsid w:val="00FB1EB1"/>
    <w:rsid w:val="00FB2AB5"/>
    <w:rsid w:val="00FB2CBB"/>
    <w:rsid w:val="00FB3E38"/>
    <w:rsid w:val="00FB4154"/>
    <w:rsid w:val="00FB4ABF"/>
    <w:rsid w:val="00FB50D0"/>
    <w:rsid w:val="00FB513D"/>
    <w:rsid w:val="00FB55EC"/>
    <w:rsid w:val="00FB6398"/>
    <w:rsid w:val="00FB672E"/>
    <w:rsid w:val="00FB76FB"/>
    <w:rsid w:val="00FB7AFD"/>
    <w:rsid w:val="00FB7CF5"/>
    <w:rsid w:val="00FC093E"/>
    <w:rsid w:val="00FC0E4C"/>
    <w:rsid w:val="00FC1744"/>
    <w:rsid w:val="00FC2DF0"/>
    <w:rsid w:val="00FC329D"/>
    <w:rsid w:val="00FC493C"/>
    <w:rsid w:val="00FC75E7"/>
    <w:rsid w:val="00FC761C"/>
    <w:rsid w:val="00FC79D7"/>
    <w:rsid w:val="00FD0EDD"/>
    <w:rsid w:val="00FD1C10"/>
    <w:rsid w:val="00FD24E8"/>
    <w:rsid w:val="00FD38F6"/>
    <w:rsid w:val="00FD3E64"/>
    <w:rsid w:val="00FD422C"/>
    <w:rsid w:val="00FD5E5A"/>
    <w:rsid w:val="00FD6451"/>
    <w:rsid w:val="00FD7A70"/>
    <w:rsid w:val="00FE0422"/>
    <w:rsid w:val="00FE07A2"/>
    <w:rsid w:val="00FE103E"/>
    <w:rsid w:val="00FE179D"/>
    <w:rsid w:val="00FE1B9C"/>
    <w:rsid w:val="00FE2046"/>
    <w:rsid w:val="00FE478C"/>
    <w:rsid w:val="00FF036B"/>
    <w:rsid w:val="00FF0626"/>
    <w:rsid w:val="00FF2377"/>
    <w:rsid w:val="00FF2CED"/>
    <w:rsid w:val="00FF3F7B"/>
    <w:rsid w:val="00FF40DA"/>
    <w:rsid w:val="00FF46EE"/>
    <w:rsid w:val="00FF491E"/>
    <w:rsid w:val="00FF4D0A"/>
    <w:rsid w:val="00FF5A3D"/>
    <w:rsid w:val="00FF6D58"/>
    <w:rsid w:val="00FF6F89"/>
    <w:rsid w:val="00FF7813"/>
    <w:rsid w:val="00FF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1DE5BB2"/>
  <w15:chartTrackingRefBased/>
  <w15:docId w15:val="{5D1CA24C-540E-431E-8AD0-F4F51BB6C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1099"/>
  </w:style>
  <w:style w:type="paragraph" w:styleId="Heading1">
    <w:name w:val="heading 1"/>
    <w:basedOn w:val="Normal"/>
    <w:next w:val="Normal"/>
    <w:link w:val="Heading1Char"/>
    <w:uiPriority w:val="9"/>
    <w:qFormat/>
    <w:rsid w:val="00AA5EE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D6E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D6ED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D6ED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D6ED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D6ED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D6ED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D6ED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D6ED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F1F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72C4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DC22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A5EE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2F6D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6DBF"/>
  </w:style>
  <w:style w:type="paragraph" w:styleId="Footer">
    <w:name w:val="footer"/>
    <w:basedOn w:val="Normal"/>
    <w:link w:val="FooterChar"/>
    <w:uiPriority w:val="99"/>
    <w:unhideWhenUsed/>
    <w:rsid w:val="002F6D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6DBF"/>
  </w:style>
  <w:style w:type="character" w:styleId="FollowedHyperlink">
    <w:name w:val="FollowedHyperlink"/>
    <w:basedOn w:val="DefaultParagraphFont"/>
    <w:uiPriority w:val="99"/>
    <w:semiHidden/>
    <w:unhideWhenUsed/>
    <w:rsid w:val="001500C3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D589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83A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3A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3A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3A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3A6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3A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A6A"/>
    <w:rPr>
      <w:rFonts w:ascii="Segoe UI" w:hAnsi="Segoe UI" w:cs="Segoe UI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2D6ED5"/>
  </w:style>
  <w:style w:type="paragraph" w:styleId="BlockText">
    <w:name w:val="Block Text"/>
    <w:basedOn w:val="Normal"/>
    <w:uiPriority w:val="99"/>
    <w:semiHidden/>
    <w:unhideWhenUsed/>
    <w:rsid w:val="002D6ED5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i/>
      <w:iCs/>
      <w:color w:val="5B9BD5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2D6ED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D6ED5"/>
  </w:style>
  <w:style w:type="paragraph" w:styleId="BodyText2">
    <w:name w:val="Body Text 2"/>
    <w:basedOn w:val="Normal"/>
    <w:link w:val="BodyText2Char"/>
    <w:uiPriority w:val="99"/>
    <w:semiHidden/>
    <w:unhideWhenUsed/>
    <w:rsid w:val="002D6ED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D6ED5"/>
  </w:style>
  <w:style w:type="paragraph" w:styleId="BodyText3">
    <w:name w:val="Body Text 3"/>
    <w:basedOn w:val="Normal"/>
    <w:link w:val="BodyText3Char"/>
    <w:uiPriority w:val="99"/>
    <w:semiHidden/>
    <w:unhideWhenUsed/>
    <w:rsid w:val="002D6ED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D6ED5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D6ED5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D6ED5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D6ED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D6ED5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D6ED5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D6ED5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D6ED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D6ED5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D6ED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D6ED5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D6ED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2D6ED5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D6ED5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2D6ED5"/>
  </w:style>
  <w:style w:type="character" w:customStyle="1" w:styleId="DateChar">
    <w:name w:val="Date Char"/>
    <w:basedOn w:val="DefaultParagraphFont"/>
    <w:link w:val="Date"/>
    <w:uiPriority w:val="99"/>
    <w:semiHidden/>
    <w:rsid w:val="002D6ED5"/>
  </w:style>
  <w:style w:type="paragraph" w:styleId="DocumentMap">
    <w:name w:val="Document Map"/>
    <w:basedOn w:val="Normal"/>
    <w:link w:val="DocumentMapChar"/>
    <w:uiPriority w:val="99"/>
    <w:semiHidden/>
    <w:unhideWhenUsed/>
    <w:rsid w:val="002D6ED5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D6ED5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D6ED5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D6ED5"/>
  </w:style>
  <w:style w:type="paragraph" w:styleId="EndnoteText">
    <w:name w:val="endnote text"/>
    <w:basedOn w:val="Normal"/>
    <w:link w:val="EndnoteTextChar"/>
    <w:uiPriority w:val="99"/>
    <w:semiHidden/>
    <w:unhideWhenUsed/>
    <w:rsid w:val="002D6ED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D6ED5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D6ED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D6ED5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D6ED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D6ED5"/>
    <w:rPr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D6ED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D6ED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D6ED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D6ED5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D6ED5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D6ED5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D6ED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D6ED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D6ED5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D6ED5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D6ED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D6ED5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D6ED5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D6ED5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D6ED5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D6ED5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D6ED5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D6ED5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D6ED5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D6ED5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D6ED5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D6ED5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D6ED5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D6ED5"/>
    <w:rPr>
      <w:i/>
      <w:iCs/>
      <w:color w:val="5B9BD5" w:themeColor="accent1"/>
    </w:rPr>
  </w:style>
  <w:style w:type="paragraph" w:styleId="List">
    <w:name w:val="List"/>
    <w:basedOn w:val="Normal"/>
    <w:uiPriority w:val="99"/>
    <w:semiHidden/>
    <w:unhideWhenUsed/>
    <w:rsid w:val="002D6ED5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D6ED5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D6ED5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D6ED5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D6ED5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2D6ED5"/>
    <w:pPr>
      <w:numPr>
        <w:numId w:val="9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2D6ED5"/>
    <w:pPr>
      <w:numPr>
        <w:numId w:val="10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D6ED5"/>
    <w:pPr>
      <w:numPr>
        <w:numId w:val="11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D6ED5"/>
    <w:pPr>
      <w:numPr>
        <w:numId w:val="1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D6ED5"/>
    <w:pPr>
      <w:numPr>
        <w:numId w:val="13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D6ED5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D6ED5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D6ED5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D6ED5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D6ED5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2D6ED5"/>
    <w:pPr>
      <w:numPr>
        <w:numId w:val="14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2D6ED5"/>
    <w:pPr>
      <w:numPr>
        <w:numId w:val="15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D6ED5"/>
    <w:pPr>
      <w:numPr>
        <w:numId w:val="16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D6ED5"/>
    <w:pPr>
      <w:numPr>
        <w:numId w:val="17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D6ED5"/>
    <w:pPr>
      <w:numPr>
        <w:numId w:val="18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2D6ED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D6ED5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D6ED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D6ED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2D6ED5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2D6ED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D6ED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D6ED5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D6ED5"/>
  </w:style>
  <w:style w:type="paragraph" w:styleId="PlainText">
    <w:name w:val="Plain Text"/>
    <w:basedOn w:val="Normal"/>
    <w:link w:val="PlainTextChar"/>
    <w:uiPriority w:val="99"/>
    <w:semiHidden/>
    <w:unhideWhenUsed/>
    <w:rsid w:val="002D6ED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D6ED5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2D6ED5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D6ED5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D6ED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D6ED5"/>
  </w:style>
  <w:style w:type="paragraph" w:styleId="Signature">
    <w:name w:val="Signature"/>
    <w:basedOn w:val="Normal"/>
    <w:link w:val="SignatureChar"/>
    <w:uiPriority w:val="99"/>
    <w:semiHidden/>
    <w:unhideWhenUsed/>
    <w:rsid w:val="002D6ED5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D6ED5"/>
  </w:style>
  <w:style w:type="paragraph" w:styleId="Subtitle">
    <w:name w:val="Subtitle"/>
    <w:basedOn w:val="Normal"/>
    <w:next w:val="Normal"/>
    <w:link w:val="SubtitleChar"/>
    <w:uiPriority w:val="11"/>
    <w:qFormat/>
    <w:rsid w:val="002D6ED5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D6ED5"/>
    <w:rPr>
      <w:color w:val="5A5A5A" w:themeColor="text1" w:themeTint="A5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D6ED5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D6ED5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2D6ED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D6E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2D6ED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D6ED5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D6ED5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D6ED5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D6ED5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D6ED5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D6ED5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D6ED5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D6ED5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D6ED5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D6ED5"/>
    <w:pPr>
      <w:outlineLvl w:val="9"/>
    </w:pPr>
  </w:style>
  <w:style w:type="paragraph" w:styleId="Revision">
    <w:name w:val="Revision"/>
    <w:hidden/>
    <w:uiPriority w:val="99"/>
    <w:semiHidden/>
    <w:rsid w:val="007067F5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0443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43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doi.org/10.1016/j.snb.2020.129175" TargetMode="External"/><Relationship Id="rId18" Type="http://schemas.openxmlformats.org/officeDocument/2006/relationships/hyperlink" Target="mailto:rkumarphd@kigam.re.kr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hussainsvu@gmail.com" TargetMode="External"/><Relationship Id="rId7" Type="http://schemas.openxmlformats.org/officeDocument/2006/relationships/hyperlink" Target="https://scholar.google.com/citations?user=OEZ9JDoAAAAJ&amp;hl=en" TargetMode="External"/><Relationship Id="rId12" Type="http://schemas.openxmlformats.org/officeDocument/2006/relationships/hyperlink" Target="https://doi.org/10.1016/j.snb.2022.132482" TargetMode="External"/><Relationship Id="rId17" Type="http://schemas.openxmlformats.org/officeDocument/2006/relationships/hyperlink" Target="https://doi.org/10.3390/applnano2010005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i.org/10.1002/bio.4422" TargetMode="External"/><Relationship Id="rId20" Type="http://schemas.openxmlformats.org/officeDocument/2006/relationships/hyperlink" Target="mailto:mdkim@cnu.ac.kr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i.org/10.1088/1361-665X/ac1956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doi.org/10.1021/acsanm.1c02806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doi.org/10.1002/adom.202100192" TargetMode="External"/><Relationship Id="rId19" Type="http://schemas.openxmlformats.org/officeDocument/2006/relationships/hyperlink" Target="mailto:nagabandi.jay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1002/bio.4422" TargetMode="External"/><Relationship Id="rId14" Type="http://schemas.openxmlformats.org/officeDocument/2006/relationships/hyperlink" Target="https://doi.org/10.1016/j.snb.2022.131503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6</Pages>
  <Words>3424</Words>
  <Characters>19518</Characters>
  <Application>Microsoft Office Word</Application>
  <DocSecurity>0</DocSecurity>
  <Lines>162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Santhakumar Sampath</dc:creator>
  <cp:keywords/>
  <dc:description/>
  <cp:lastModifiedBy>QFMD</cp:lastModifiedBy>
  <cp:revision>43</cp:revision>
  <cp:lastPrinted>2023-04-10T08:59:00Z</cp:lastPrinted>
  <dcterms:created xsi:type="dcterms:W3CDTF">2023-08-15T11:11:00Z</dcterms:created>
  <dcterms:modified xsi:type="dcterms:W3CDTF">2023-08-23T05:51:00Z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57d6b9c30b1c08b2b886470cded844f2bbd8220fb8e1e83335cb117def3dff6d</vt:lpwstr>
  </property>
</Properties>
</file>