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5A2F" w:rsidRPr="00234202" w:rsidRDefault="00815A2F" w:rsidP="00815A2F">
      <w:pPr>
        <w:pStyle w:val="documentname"/>
        <w:pBdr>
          <w:bottom w:val="none" w:sz="0" w:space="0" w:color="auto"/>
        </w:pBdr>
        <w:spacing w:before="240" w:line="240" w:lineRule="auto"/>
        <w:rPr>
          <w:rStyle w:val="documentleft-box"/>
          <w:rFonts w:ascii="Century Gothic" w:eastAsia="Century Gothic" w:hAnsi="Century Gothic" w:cs="Century Gothic"/>
          <w:sz w:val="36"/>
          <w:szCs w:val="36"/>
        </w:rPr>
      </w:pPr>
      <w:r w:rsidRPr="00234202">
        <w:rPr>
          <w:rStyle w:val="span"/>
          <w:rFonts w:ascii="Century Gothic" w:eastAsia="Century Gothic" w:hAnsi="Century Gothic" w:cs="Century Gothic"/>
          <w:sz w:val="36"/>
          <w:szCs w:val="36"/>
        </w:rPr>
        <w:t xml:space="preserve">K S </w:t>
      </w:r>
      <w:proofErr w:type="spellStart"/>
      <w:r w:rsidRPr="00234202">
        <w:rPr>
          <w:rStyle w:val="span"/>
          <w:rFonts w:ascii="Century Gothic" w:eastAsia="Century Gothic" w:hAnsi="Century Gothic" w:cs="Century Gothic"/>
          <w:sz w:val="36"/>
          <w:szCs w:val="36"/>
        </w:rPr>
        <w:t>S</w:t>
      </w:r>
      <w:proofErr w:type="spellEnd"/>
      <w:r w:rsidRPr="00234202">
        <w:rPr>
          <w:rStyle w:val="span"/>
          <w:rFonts w:ascii="Century Gothic" w:eastAsia="Century Gothic" w:hAnsi="Century Gothic" w:cs="Century Gothic"/>
          <w:sz w:val="36"/>
          <w:szCs w:val="36"/>
        </w:rPr>
        <w:t xml:space="preserve"> </w:t>
      </w:r>
      <w:proofErr w:type="spellStart"/>
      <w:r w:rsidRPr="00234202">
        <w:rPr>
          <w:rStyle w:val="span"/>
          <w:rFonts w:ascii="Century Gothic" w:eastAsia="Century Gothic" w:hAnsi="Century Gothic" w:cs="Century Gothic"/>
          <w:sz w:val="36"/>
          <w:szCs w:val="36"/>
        </w:rPr>
        <w:t>Kanhaiya</w:t>
      </w:r>
      <w:proofErr w:type="spellEnd"/>
    </w:p>
    <w:p w:rsidR="00815A2F" w:rsidRPr="00234202" w:rsidRDefault="00815A2F" w:rsidP="002E36CC">
      <w:pPr>
        <w:pStyle w:val="documentresumeTitle"/>
        <w:spacing w:after="240"/>
        <w:rPr>
          <w:rStyle w:val="documentleft-box"/>
          <w:rFonts w:ascii="Century Gothic" w:eastAsia="Century Gothic" w:hAnsi="Century Gothic" w:cs="Century Gothic"/>
          <w:sz w:val="24"/>
          <w:szCs w:val="24"/>
        </w:rPr>
      </w:pPr>
      <w:r w:rsidRPr="00234202">
        <w:rPr>
          <w:rStyle w:val="documentleft-box"/>
          <w:rFonts w:ascii="Century Gothic" w:eastAsia="Century Gothic" w:hAnsi="Century Gothic" w:cs="Century Gothic"/>
          <w:sz w:val="24"/>
          <w:szCs w:val="24"/>
        </w:rPr>
        <w:t>Chief General Manager</w:t>
      </w:r>
      <w:proofErr w:type="gramStart"/>
      <w:r w:rsidR="002D1C55" w:rsidRPr="00234202">
        <w:rPr>
          <w:rStyle w:val="documentleft-box"/>
          <w:rFonts w:ascii="Century Gothic" w:eastAsia="Century Gothic" w:hAnsi="Century Gothic" w:cs="Century Gothic"/>
          <w:sz w:val="24"/>
          <w:szCs w:val="24"/>
        </w:rPr>
        <w:t xml:space="preserve">,  </w:t>
      </w:r>
      <w:r w:rsidRPr="00234202">
        <w:rPr>
          <w:rStyle w:val="documentleft-box"/>
          <w:rFonts w:ascii="Century Gothic" w:eastAsia="Century Gothic" w:hAnsi="Century Gothic" w:cs="Century Gothic"/>
          <w:sz w:val="24"/>
          <w:szCs w:val="24"/>
        </w:rPr>
        <w:t>S</w:t>
      </w:r>
      <w:r w:rsidR="00AC4127" w:rsidRPr="00234202">
        <w:rPr>
          <w:rStyle w:val="documentleft-box"/>
          <w:rFonts w:ascii="Century Gothic" w:eastAsia="Century Gothic" w:hAnsi="Century Gothic" w:cs="Century Gothic"/>
          <w:sz w:val="24"/>
          <w:szCs w:val="24"/>
        </w:rPr>
        <w:t>teel</w:t>
      </w:r>
      <w:proofErr w:type="gramEnd"/>
      <w:r w:rsidR="00AC4127" w:rsidRPr="00234202">
        <w:rPr>
          <w:rStyle w:val="documentleft-box"/>
          <w:rFonts w:ascii="Century Gothic" w:eastAsia="Century Gothic" w:hAnsi="Century Gothic" w:cs="Century Gothic"/>
          <w:sz w:val="24"/>
          <w:szCs w:val="24"/>
        </w:rPr>
        <w:t xml:space="preserve"> </w:t>
      </w:r>
      <w:r w:rsidRPr="00234202">
        <w:rPr>
          <w:rStyle w:val="documentleft-box"/>
          <w:rFonts w:ascii="Century Gothic" w:eastAsia="Century Gothic" w:hAnsi="Century Gothic" w:cs="Century Gothic"/>
          <w:sz w:val="24"/>
          <w:szCs w:val="24"/>
        </w:rPr>
        <w:t>A</w:t>
      </w:r>
      <w:r w:rsidR="00AC4127" w:rsidRPr="00234202">
        <w:rPr>
          <w:rStyle w:val="documentleft-box"/>
          <w:rFonts w:ascii="Century Gothic" w:eastAsia="Century Gothic" w:hAnsi="Century Gothic" w:cs="Century Gothic"/>
          <w:sz w:val="24"/>
          <w:szCs w:val="24"/>
        </w:rPr>
        <w:t xml:space="preserve">uthority of </w:t>
      </w:r>
      <w:r w:rsidRPr="00234202">
        <w:rPr>
          <w:rStyle w:val="documentleft-box"/>
          <w:rFonts w:ascii="Century Gothic" w:eastAsia="Century Gothic" w:hAnsi="Century Gothic" w:cs="Century Gothic"/>
          <w:sz w:val="24"/>
          <w:szCs w:val="24"/>
        </w:rPr>
        <w:t>I</w:t>
      </w:r>
      <w:r w:rsidR="00AC4127" w:rsidRPr="00234202">
        <w:rPr>
          <w:rStyle w:val="documentleft-box"/>
          <w:rFonts w:ascii="Century Gothic" w:eastAsia="Century Gothic" w:hAnsi="Century Gothic" w:cs="Century Gothic"/>
          <w:sz w:val="24"/>
          <w:szCs w:val="24"/>
        </w:rPr>
        <w:t xml:space="preserve">ndia </w:t>
      </w:r>
      <w:r w:rsidRPr="00234202">
        <w:rPr>
          <w:rStyle w:val="documentleft-box"/>
          <w:rFonts w:ascii="Century Gothic" w:eastAsia="Century Gothic" w:hAnsi="Century Gothic" w:cs="Century Gothic"/>
          <w:sz w:val="24"/>
          <w:szCs w:val="24"/>
        </w:rPr>
        <w:t>L</w:t>
      </w:r>
      <w:r w:rsidR="00AC4127" w:rsidRPr="00234202">
        <w:rPr>
          <w:rStyle w:val="documentleft-box"/>
          <w:rFonts w:ascii="Century Gothic" w:eastAsia="Century Gothic" w:hAnsi="Century Gothic" w:cs="Century Gothic"/>
          <w:sz w:val="24"/>
          <w:szCs w:val="24"/>
        </w:rPr>
        <w:t>imited</w:t>
      </w:r>
    </w:p>
    <w:p w:rsidR="00AC4127" w:rsidRPr="00234202" w:rsidRDefault="00AC4127" w:rsidP="00AC4127">
      <w:pPr>
        <w:pStyle w:val="documentasposeztyaddresstable"/>
        <w:spacing w:after="120"/>
        <w:ind w:left="5"/>
        <w:rPr>
          <w:rStyle w:val="documenticonRowicoTxt"/>
          <w:rFonts w:ascii="Century Gothic" w:eastAsia="Century Gothic" w:hAnsi="Century Gothic" w:cs="Century Gothic"/>
        </w:rPr>
      </w:pPr>
      <w:r w:rsidRPr="00234202">
        <w:rPr>
          <w:rStyle w:val="span"/>
          <w:rFonts w:ascii="Century Gothic" w:eastAsia="Century Gothic" w:hAnsi="Century Gothic" w:cs="Century Gothic"/>
        </w:rPr>
        <w:t>Address: 5B/1026, Bokaro Steel City, Jharkhand, India, 827006</w:t>
      </w:r>
    </w:p>
    <w:p w:rsidR="00AC4127" w:rsidRPr="00234202" w:rsidRDefault="00AC4127" w:rsidP="00AC4127">
      <w:pPr>
        <w:pStyle w:val="documentasposeztyaddresstable"/>
        <w:spacing w:after="120"/>
        <w:rPr>
          <w:rStyle w:val="documenticonRowicoTxt"/>
          <w:rFonts w:ascii="Century Gothic" w:eastAsia="Century Gothic" w:hAnsi="Century Gothic" w:cs="Century Gothic"/>
        </w:rPr>
      </w:pPr>
      <w:r w:rsidRPr="00234202">
        <w:rPr>
          <w:rStyle w:val="span"/>
          <w:rFonts w:ascii="Century Gothic" w:eastAsia="Century Gothic" w:hAnsi="Century Gothic" w:cs="Century Gothic"/>
        </w:rPr>
        <w:t>E-mail: kss.kanhaiya@gmail.com</w:t>
      </w:r>
      <w:r w:rsidRPr="00234202">
        <w:rPr>
          <w:rStyle w:val="documentleft-box"/>
          <w:rFonts w:ascii="Century Gothic" w:eastAsia="Century Gothic" w:hAnsi="Century Gothic" w:cs="Century Gothic"/>
          <w:color w:val="252932"/>
        </w:rPr>
        <w:tab/>
      </w:r>
      <w:r w:rsidRPr="00234202">
        <w:rPr>
          <w:rStyle w:val="documentaddressRight"/>
          <w:rFonts w:ascii="Century Gothic" w:eastAsia="Century Gothic" w:hAnsi="Century Gothic" w:cs="Century Gothic"/>
        </w:rPr>
        <w:tab/>
        <w:t xml:space="preserve">           </w:t>
      </w:r>
      <w:r w:rsidRPr="00234202">
        <w:rPr>
          <w:rStyle w:val="span"/>
          <w:rFonts w:ascii="Century Gothic" w:eastAsia="Century Gothic" w:hAnsi="Century Gothic" w:cs="Century Gothic"/>
        </w:rPr>
        <w:t>Mobile: +91-9407980238</w:t>
      </w:r>
    </w:p>
    <w:p w:rsidR="00AC4127" w:rsidRPr="00234202" w:rsidRDefault="00AC4127" w:rsidP="00AC4127">
      <w:pPr>
        <w:tabs>
          <w:tab w:val="left" w:pos="4487"/>
        </w:tabs>
        <w:spacing w:after="120"/>
        <w:rPr>
          <w:rStyle w:val="documentaddressRight"/>
          <w:rFonts w:ascii="Century Gothic" w:eastAsia="Century Gothic" w:hAnsi="Century Gothic" w:cs="Century Gothic"/>
        </w:rPr>
      </w:pPr>
      <w:r w:rsidRPr="00234202">
        <w:rPr>
          <w:rStyle w:val="documenticonRowicoTxt"/>
          <w:rFonts w:ascii="Century Gothic" w:eastAsia="Century Gothic" w:hAnsi="Century Gothic" w:cs="Century Gothic"/>
        </w:rPr>
        <w:t>LinkedIn:</w:t>
      </w:r>
      <w:r w:rsidRPr="00234202">
        <w:rPr>
          <w:rStyle w:val="documenticonRowicoTxt"/>
          <w:rFonts w:ascii="Century Gothic" w:eastAsia="Century Gothic" w:hAnsi="Century Gothic"/>
        </w:rPr>
        <w:t xml:space="preserve"> </w:t>
      </w:r>
      <w:r w:rsidRPr="00234202">
        <w:rPr>
          <w:rStyle w:val="documenticonRowicoTxt"/>
          <w:rFonts w:ascii="Century Gothic" w:eastAsia="Century Gothic" w:hAnsi="Century Gothic" w:cs="Century Gothic"/>
        </w:rPr>
        <w:t>https://www.linkedin.com/in/kss-kanhaiya</w:t>
      </w:r>
      <w:r w:rsidRPr="00234202">
        <w:rPr>
          <w:rStyle w:val="span"/>
          <w:rFonts w:ascii="Century Gothic" w:eastAsia="Century Gothic" w:hAnsi="Century Gothic" w:cs="Century Gothic"/>
        </w:rPr>
        <w:tab/>
      </w:r>
    </w:p>
    <w:p w:rsidR="001C54B0" w:rsidRPr="00234202" w:rsidRDefault="001C54B0" w:rsidP="001C54B0">
      <w:pPr>
        <w:tabs>
          <w:tab w:val="left" w:pos="4487"/>
        </w:tabs>
        <w:spacing w:after="120" w:line="240" w:lineRule="auto"/>
        <w:rPr>
          <w:rStyle w:val="documenticonRowicoTxt"/>
          <w:rFonts w:ascii="Century Gothic" w:eastAsia="Century Gothic" w:hAnsi="Century Gothic"/>
        </w:rPr>
      </w:pPr>
      <w:proofErr w:type="spellStart"/>
      <w:r w:rsidRPr="00234202">
        <w:rPr>
          <w:rStyle w:val="documenticonRowicoTxt"/>
          <w:rFonts w:ascii="Century Gothic" w:eastAsia="Century Gothic" w:hAnsi="Century Gothic" w:cs="Century Gothic"/>
        </w:rPr>
        <w:t>ORCiD</w:t>
      </w:r>
      <w:proofErr w:type="spellEnd"/>
      <w:r w:rsidRPr="00234202">
        <w:rPr>
          <w:rStyle w:val="documenticonRowicoTxt"/>
          <w:rFonts w:ascii="Century Gothic" w:eastAsia="Century Gothic" w:hAnsi="Century Gothic" w:cs="Century Gothic"/>
        </w:rPr>
        <w:t xml:space="preserve">: </w:t>
      </w:r>
      <w:hyperlink r:id="rId9" w:tgtFrame="orcid" w:history="1">
        <w:r w:rsidRPr="00234202">
          <w:rPr>
            <w:rStyle w:val="documenticonRowicoTxt"/>
            <w:rFonts w:ascii="Century Gothic" w:eastAsia="Century Gothic" w:hAnsi="Century Gothic" w:cs="Century Gothic"/>
          </w:rPr>
          <w:t>0000-0001-9117-1654</w:t>
        </w:r>
      </w:hyperlink>
    </w:p>
    <w:p w:rsidR="00C60589" w:rsidRDefault="00C60589" w:rsidP="00C60589">
      <w:pPr>
        <w:rPr>
          <w:rStyle w:val="span"/>
          <w:rFonts w:ascii="Century Gothic" w:eastAsia="Century Gothic" w:hAnsi="Century Gothic" w:cs="Century Gothic"/>
          <w:b/>
          <w:bCs/>
          <w:sz w:val="28"/>
          <w:szCs w:val="28"/>
        </w:rPr>
      </w:pPr>
      <w:r>
        <w:rPr>
          <w:rStyle w:val="span"/>
          <w:rFonts w:ascii="Century Gothic" w:eastAsia="Century Gothic" w:hAnsi="Century Gothic" w:cs="Century Gothic"/>
          <w:b/>
          <w:bCs/>
          <w:sz w:val="28"/>
          <w:szCs w:val="28"/>
        </w:rPr>
        <w:t>Summary:</w:t>
      </w:r>
    </w:p>
    <w:p w:rsidR="00C60589" w:rsidRDefault="00C60589" w:rsidP="001C54B0">
      <w:pPr>
        <w:pStyle w:val="p"/>
        <w:spacing w:line="240" w:lineRule="auto"/>
        <w:jc w:val="both"/>
        <w:rPr>
          <w:rStyle w:val="span"/>
          <w:rFonts w:ascii="Century Gothic" w:eastAsia="Century Gothic" w:hAnsi="Century Gothic" w:cs="Century Gothic"/>
          <w:sz w:val="20"/>
          <w:szCs w:val="20"/>
        </w:rPr>
      </w:pPr>
      <w:r>
        <w:rPr>
          <w:rStyle w:val="span"/>
          <w:rFonts w:ascii="Century Gothic" w:eastAsia="Century Gothic" w:hAnsi="Century Gothic" w:cs="Century Gothic"/>
          <w:sz w:val="20"/>
          <w:szCs w:val="20"/>
        </w:rPr>
        <w:t xml:space="preserve">KSS </w:t>
      </w:r>
      <w:proofErr w:type="spellStart"/>
      <w:r>
        <w:rPr>
          <w:rStyle w:val="span"/>
          <w:rFonts w:ascii="Century Gothic" w:eastAsia="Century Gothic" w:hAnsi="Century Gothic" w:cs="Century Gothic"/>
          <w:sz w:val="20"/>
          <w:szCs w:val="20"/>
        </w:rPr>
        <w:t>Kanhaiya</w:t>
      </w:r>
      <w:proofErr w:type="spellEnd"/>
      <w:r>
        <w:rPr>
          <w:rStyle w:val="span"/>
          <w:rFonts w:ascii="Century Gothic" w:eastAsia="Century Gothic" w:hAnsi="Century Gothic" w:cs="Century Gothic"/>
          <w:sz w:val="20"/>
          <w:szCs w:val="20"/>
        </w:rPr>
        <w:t xml:space="preserve"> received his graduation degree in Electrical Engineering from Ranchi University in 1987. In 1988 he joined Steel Authority of India where he worked in the functional areas of Plant Operation, Maintenance, HRD, Contracts, Projects and Materials Management. He received MBA, LLB, MA (App. Psychology) and PhD (Management) degrees besides some diplomas from different universities. He is Member of Indian Science Congress Association and Indian Institute of Materials Management, Sr. Member of Computer Society of India and Fellow of Institution of Engineers (India). He writes, presents and publishes on General Management, Leadership, Strategy, OB, HRD, Business Ethics, IT and ESG issues. He has authored three books on IT and Management besides a selection of poems. He has guided several MBA students of IGNOU for their Project work and has contributed in curriculum design and faculty work at a Management Institute. He is Patron and Senior Advisor to the Governing Council of DESC, India and Vice President of their National Executive Council. He is a Govt. of India certified Independent Director and SAIL certified Trainer.</w:t>
      </w:r>
    </w:p>
    <w:p w:rsidR="00272B5F" w:rsidRPr="001C54B0" w:rsidRDefault="00AC4127" w:rsidP="001C54B0">
      <w:pPr>
        <w:pStyle w:val="p"/>
        <w:spacing w:before="120" w:line="240" w:lineRule="auto"/>
        <w:jc w:val="both"/>
        <w:rPr>
          <w:rStyle w:val="span"/>
          <w:rFonts w:ascii="Century Gothic" w:eastAsia="Century Gothic" w:hAnsi="Century Gothic" w:cs="Century Gothic"/>
          <w:sz w:val="20"/>
          <w:szCs w:val="20"/>
        </w:rPr>
      </w:pPr>
      <w:r w:rsidRPr="001C54B0">
        <w:rPr>
          <w:rStyle w:val="span"/>
          <w:rFonts w:ascii="Century Gothic" w:eastAsia="Century Gothic" w:hAnsi="Century Gothic" w:cs="Century Gothic"/>
          <w:sz w:val="20"/>
          <w:szCs w:val="20"/>
        </w:rPr>
        <w:t>Applying leadership and analytical problem-solving skills as well as team building</w:t>
      </w:r>
      <w:r w:rsidR="00232C3F" w:rsidRPr="001C54B0">
        <w:rPr>
          <w:rStyle w:val="span"/>
          <w:rFonts w:ascii="Century Gothic" w:eastAsia="Century Gothic" w:hAnsi="Century Gothic" w:cs="Century Gothic"/>
          <w:sz w:val="20"/>
          <w:szCs w:val="20"/>
        </w:rPr>
        <w:t xml:space="preserve"> and</w:t>
      </w:r>
      <w:r w:rsidRPr="001C54B0">
        <w:rPr>
          <w:rStyle w:val="span"/>
          <w:rFonts w:ascii="Century Gothic" w:eastAsia="Century Gothic" w:hAnsi="Century Gothic" w:cs="Century Gothic"/>
          <w:sz w:val="20"/>
          <w:szCs w:val="20"/>
        </w:rPr>
        <w:t xml:space="preserve"> motivating talents for streamlining operations aimed at cost optimization and enhancement </w:t>
      </w:r>
      <w:r w:rsidR="00D12ADE" w:rsidRPr="001C54B0">
        <w:rPr>
          <w:rStyle w:val="span"/>
          <w:rFonts w:ascii="Century Gothic" w:eastAsia="Century Gothic" w:hAnsi="Century Gothic" w:cs="Century Gothic"/>
          <w:sz w:val="20"/>
          <w:szCs w:val="20"/>
        </w:rPr>
        <w:t>of organizational</w:t>
      </w:r>
      <w:r w:rsidRPr="001C54B0">
        <w:rPr>
          <w:rStyle w:val="span"/>
          <w:rFonts w:ascii="Century Gothic" w:eastAsia="Century Gothic" w:hAnsi="Century Gothic" w:cs="Century Gothic"/>
          <w:sz w:val="20"/>
          <w:szCs w:val="20"/>
        </w:rPr>
        <w:t xml:space="preserve"> efficiency. Us</w:t>
      </w:r>
      <w:r w:rsidR="00D12ADE" w:rsidRPr="001C54B0">
        <w:rPr>
          <w:rStyle w:val="span"/>
          <w:rFonts w:ascii="Century Gothic" w:eastAsia="Century Gothic" w:hAnsi="Century Gothic" w:cs="Century Gothic"/>
          <w:sz w:val="20"/>
          <w:szCs w:val="20"/>
        </w:rPr>
        <w:t>ing</w:t>
      </w:r>
      <w:r w:rsidRPr="001C54B0">
        <w:rPr>
          <w:rStyle w:val="span"/>
          <w:rFonts w:ascii="Century Gothic" w:eastAsia="Century Gothic" w:hAnsi="Century Gothic" w:cs="Century Gothic"/>
          <w:sz w:val="20"/>
          <w:szCs w:val="20"/>
        </w:rPr>
        <w:t xml:space="preserve"> independent decision-making and sound judgment to positively impact company success. </w:t>
      </w:r>
      <w:r w:rsidR="00232C3F" w:rsidRPr="001C54B0">
        <w:rPr>
          <w:rStyle w:val="span"/>
          <w:rFonts w:ascii="Century Gothic" w:eastAsia="Century Gothic" w:hAnsi="Century Gothic" w:cs="Century Gothic"/>
          <w:sz w:val="20"/>
          <w:szCs w:val="20"/>
        </w:rPr>
        <w:t>Adept at</w:t>
      </w:r>
      <w:r w:rsidRPr="001C54B0">
        <w:rPr>
          <w:rStyle w:val="span"/>
          <w:rFonts w:ascii="Century Gothic" w:eastAsia="Century Gothic" w:hAnsi="Century Gothic" w:cs="Century Gothic"/>
          <w:sz w:val="20"/>
          <w:szCs w:val="20"/>
        </w:rPr>
        <w:t xml:space="preserve"> applying training, monitoring and morale-building abilities to enhance engagement and boost performance.</w:t>
      </w:r>
    </w:p>
    <w:p w:rsidR="001C54B0" w:rsidRPr="001C54B0" w:rsidRDefault="001C54B0" w:rsidP="001C54B0">
      <w:pPr>
        <w:rPr>
          <w:rStyle w:val="span"/>
          <w:rFonts w:ascii="Century Gothic" w:eastAsia="Century Gothic" w:hAnsi="Century Gothic" w:cs="Century Gothic"/>
          <w:b/>
          <w:bCs/>
          <w:sz w:val="28"/>
          <w:szCs w:val="28"/>
        </w:rPr>
      </w:pPr>
      <w:r w:rsidRPr="001C54B0">
        <w:rPr>
          <w:rStyle w:val="span"/>
          <w:rFonts w:ascii="Century Gothic" w:eastAsia="Century Gothic" w:hAnsi="Century Gothic" w:cs="Century Gothic"/>
          <w:b/>
          <w:bCs/>
          <w:sz w:val="28"/>
          <w:szCs w:val="28"/>
        </w:rPr>
        <w:t>Skills</w:t>
      </w:r>
      <w:r>
        <w:rPr>
          <w:rStyle w:val="span"/>
          <w:rFonts w:ascii="Century Gothic" w:eastAsia="Century Gothic" w:hAnsi="Century Gothic" w:cs="Century Gothic"/>
          <w:b/>
          <w:bCs/>
          <w:sz w:val="28"/>
          <w:szCs w:val="28"/>
        </w:rPr>
        <w:t>:</w:t>
      </w:r>
    </w:p>
    <w:p w:rsidR="00232C3F" w:rsidRPr="001C54B0" w:rsidRDefault="00232C3F" w:rsidP="00234202">
      <w:pPr>
        <w:pStyle w:val="documentsinglecolumn"/>
        <w:spacing w:line="240" w:lineRule="auto"/>
        <w:ind w:left="1134"/>
        <w:rPr>
          <w:rFonts w:ascii="Century Gothic" w:eastAsia="Century Gothic" w:hAnsi="Century Gothic" w:cs="Century Gothic"/>
          <w:sz w:val="20"/>
          <w:szCs w:val="20"/>
        </w:rPr>
      </w:pPr>
      <w:r w:rsidRPr="001C54B0">
        <w:rPr>
          <w:rStyle w:val="documentratingfieldp"/>
          <w:rFonts w:ascii="Century Gothic" w:eastAsia="Century Gothic" w:hAnsi="Century Gothic" w:cs="Century Gothic"/>
          <w:sz w:val="20"/>
          <w:szCs w:val="20"/>
        </w:rPr>
        <w:t>Team Leadership</w:t>
      </w:r>
      <w:r w:rsidRPr="001C54B0">
        <w:rPr>
          <w:rStyle w:val="documentratingfieldp"/>
          <w:rFonts w:ascii="Century Gothic" w:eastAsia="Century Gothic" w:hAnsi="Century Gothic" w:cs="Century Gothic"/>
          <w:sz w:val="20"/>
          <w:szCs w:val="20"/>
        </w:rPr>
        <w:tab/>
      </w:r>
      <w:r w:rsidR="002579E9" w:rsidRPr="001C54B0">
        <w:rPr>
          <w:rStyle w:val="documentratingfieldp"/>
          <w:rFonts w:ascii="Century Gothic" w:eastAsia="Century Gothic" w:hAnsi="Century Gothic" w:cs="Century Gothic"/>
          <w:sz w:val="20"/>
          <w:szCs w:val="20"/>
        </w:rPr>
        <w:tab/>
        <w:t>Materials Management</w:t>
      </w:r>
      <w:r w:rsidR="002579E9" w:rsidRPr="001C54B0">
        <w:rPr>
          <w:rStyle w:val="documentratingfieldp"/>
          <w:rFonts w:ascii="Century Gothic" w:eastAsia="Century Gothic" w:hAnsi="Century Gothic" w:cs="Century Gothic"/>
          <w:sz w:val="20"/>
          <w:szCs w:val="20"/>
        </w:rPr>
        <w:tab/>
      </w:r>
      <w:r w:rsidR="00D12ADE" w:rsidRPr="001C54B0">
        <w:rPr>
          <w:rStyle w:val="documentratingfieldp"/>
          <w:rFonts w:ascii="Century Gothic" w:eastAsia="Century Gothic" w:hAnsi="Century Gothic" w:cs="Century Gothic"/>
          <w:sz w:val="20"/>
          <w:szCs w:val="20"/>
        </w:rPr>
        <w:t>Data Analytics</w:t>
      </w:r>
    </w:p>
    <w:p w:rsidR="002579E9" w:rsidRPr="001C54B0" w:rsidRDefault="00232C3F" w:rsidP="00234202">
      <w:pPr>
        <w:pStyle w:val="documentsinglecolumn"/>
        <w:spacing w:line="240" w:lineRule="auto"/>
        <w:ind w:left="1134"/>
        <w:rPr>
          <w:rStyle w:val="documentratingfieldp"/>
          <w:rFonts w:ascii="Century Gothic" w:eastAsia="Century Gothic" w:hAnsi="Century Gothic" w:cs="Century Gothic"/>
          <w:sz w:val="20"/>
          <w:szCs w:val="20"/>
        </w:rPr>
      </w:pPr>
      <w:r w:rsidRPr="001C54B0">
        <w:rPr>
          <w:rStyle w:val="documentratingfieldp"/>
          <w:rFonts w:ascii="Century Gothic" w:eastAsia="Century Gothic" w:hAnsi="Century Gothic" w:cs="Century Gothic"/>
          <w:sz w:val="20"/>
          <w:szCs w:val="20"/>
        </w:rPr>
        <w:t>Business Strategy</w:t>
      </w:r>
      <w:r w:rsidRPr="001C54B0">
        <w:rPr>
          <w:rStyle w:val="documentratingfieldp"/>
          <w:rFonts w:ascii="Century Gothic" w:eastAsia="Century Gothic" w:hAnsi="Century Gothic" w:cs="Century Gothic"/>
          <w:sz w:val="20"/>
          <w:szCs w:val="20"/>
        </w:rPr>
        <w:tab/>
      </w:r>
      <w:r w:rsidRPr="001C54B0">
        <w:rPr>
          <w:rStyle w:val="documentratingfieldp"/>
          <w:rFonts w:ascii="Century Gothic" w:eastAsia="Century Gothic" w:hAnsi="Century Gothic" w:cs="Century Gothic"/>
          <w:sz w:val="20"/>
          <w:szCs w:val="20"/>
        </w:rPr>
        <w:tab/>
        <w:t>Marketing</w:t>
      </w:r>
      <w:r w:rsidR="00D12ADE" w:rsidRPr="001C54B0">
        <w:rPr>
          <w:rStyle w:val="documentratingfieldp"/>
          <w:rFonts w:ascii="Century Gothic" w:eastAsia="Century Gothic" w:hAnsi="Century Gothic" w:cs="Century Gothic"/>
          <w:sz w:val="20"/>
          <w:szCs w:val="20"/>
        </w:rPr>
        <w:tab/>
      </w:r>
      <w:r w:rsidR="00D12ADE" w:rsidRPr="001C54B0">
        <w:rPr>
          <w:rStyle w:val="documentratingfieldp"/>
          <w:rFonts w:ascii="Century Gothic" w:eastAsia="Century Gothic" w:hAnsi="Century Gothic" w:cs="Century Gothic"/>
          <w:sz w:val="20"/>
          <w:szCs w:val="20"/>
        </w:rPr>
        <w:tab/>
      </w:r>
      <w:r w:rsidR="00D12ADE" w:rsidRPr="001C54B0">
        <w:rPr>
          <w:rStyle w:val="documentratingfieldp"/>
          <w:rFonts w:ascii="Century Gothic" w:eastAsia="Century Gothic" w:hAnsi="Century Gothic" w:cs="Century Gothic"/>
          <w:sz w:val="20"/>
          <w:szCs w:val="20"/>
        </w:rPr>
        <w:tab/>
      </w:r>
      <w:r w:rsidR="002579E9" w:rsidRPr="001C54B0">
        <w:rPr>
          <w:rStyle w:val="documentratingfieldp"/>
          <w:rFonts w:ascii="Century Gothic" w:eastAsia="Century Gothic" w:hAnsi="Century Gothic" w:cs="Century Gothic"/>
          <w:sz w:val="20"/>
          <w:szCs w:val="20"/>
        </w:rPr>
        <w:t xml:space="preserve">Teaching </w:t>
      </w:r>
    </w:p>
    <w:p w:rsidR="00232C3F" w:rsidRPr="001C54B0" w:rsidRDefault="002579E9" w:rsidP="00234202">
      <w:pPr>
        <w:pStyle w:val="documentsinglecolumn"/>
        <w:spacing w:line="240" w:lineRule="auto"/>
        <w:ind w:left="1134"/>
        <w:rPr>
          <w:rFonts w:ascii="Century Gothic" w:eastAsia="Century Gothic" w:hAnsi="Century Gothic" w:cs="Century Gothic"/>
          <w:sz w:val="20"/>
          <w:szCs w:val="20"/>
        </w:rPr>
      </w:pPr>
      <w:r w:rsidRPr="001C54B0">
        <w:rPr>
          <w:rStyle w:val="documentratingfieldp"/>
          <w:rFonts w:ascii="Century Gothic" w:eastAsia="Century Gothic" w:hAnsi="Century Gothic" w:cs="Century Gothic"/>
          <w:sz w:val="20"/>
          <w:szCs w:val="20"/>
        </w:rPr>
        <w:t xml:space="preserve">Business communication </w:t>
      </w:r>
      <w:r w:rsidRPr="001C54B0">
        <w:rPr>
          <w:rStyle w:val="documentratingfieldp"/>
          <w:rFonts w:ascii="Century Gothic" w:eastAsia="Century Gothic" w:hAnsi="Century Gothic" w:cs="Century Gothic"/>
          <w:sz w:val="20"/>
          <w:szCs w:val="20"/>
        </w:rPr>
        <w:tab/>
        <w:t>Negotiation</w:t>
      </w:r>
      <w:r w:rsidR="00D12ADE" w:rsidRPr="001C54B0">
        <w:rPr>
          <w:rStyle w:val="documentratingfieldp"/>
          <w:rFonts w:ascii="Century Gothic" w:eastAsia="Century Gothic" w:hAnsi="Century Gothic" w:cs="Century Gothic"/>
          <w:sz w:val="20"/>
          <w:szCs w:val="20"/>
        </w:rPr>
        <w:tab/>
      </w:r>
      <w:r w:rsidRPr="001C54B0">
        <w:rPr>
          <w:rStyle w:val="documentratingfieldp"/>
          <w:rFonts w:ascii="Century Gothic" w:eastAsia="Century Gothic" w:hAnsi="Century Gothic" w:cs="Century Gothic"/>
          <w:sz w:val="20"/>
          <w:szCs w:val="20"/>
        </w:rPr>
        <w:tab/>
      </w:r>
      <w:r w:rsidRPr="001C54B0">
        <w:rPr>
          <w:rStyle w:val="documentratingfieldp"/>
          <w:rFonts w:ascii="Century Gothic" w:eastAsia="Century Gothic" w:hAnsi="Century Gothic" w:cs="Century Gothic"/>
          <w:sz w:val="20"/>
          <w:szCs w:val="20"/>
        </w:rPr>
        <w:tab/>
        <w:t>Academic Research</w:t>
      </w:r>
    </w:p>
    <w:p w:rsidR="001F7F07" w:rsidRPr="001C54B0" w:rsidRDefault="00BF1284" w:rsidP="00234202">
      <w:pPr>
        <w:pStyle w:val="documentsinglecolumn"/>
        <w:spacing w:line="240" w:lineRule="auto"/>
        <w:ind w:left="1134"/>
        <w:rPr>
          <w:rStyle w:val="documentratingfieldp"/>
          <w:rFonts w:ascii="Century Gothic" w:eastAsia="Century Gothic" w:hAnsi="Century Gothic" w:cs="Century Gothic"/>
          <w:sz w:val="20"/>
          <w:szCs w:val="20"/>
        </w:rPr>
      </w:pPr>
      <w:r w:rsidRPr="001C54B0">
        <w:rPr>
          <w:rStyle w:val="documentratingfieldp"/>
          <w:rFonts w:ascii="Century Gothic" w:eastAsia="Century Gothic" w:hAnsi="Century Gothic" w:cs="Century Gothic"/>
          <w:sz w:val="20"/>
          <w:szCs w:val="20"/>
        </w:rPr>
        <w:t>Business Development</w:t>
      </w:r>
      <w:r w:rsidR="00373933" w:rsidRPr="001C54B0">
        <w:rPr>
          <w:rStyle w:val="documentratingfieldp"/>
          <w:rFonts w:ascii="Century Gothic" w:eastAsia="Century Gothic" w:hAnsi="Century Gothic" w:cs="Century Gothic"/>
          <w:sz w:val="20"/>
          <w:szCs w:val="20"/>
        </w:rPr>
        <w:tab/>
      </w:r>
      <w:r w:rsidR="001F7F07" w:rsidRPr="001C54B0">
        <w:rPr>
          <w:rStyle w:val="documentratingfieldp"/>
          <w:rFonts w:ascii="Century Gothic" w:eastAsia="Century Gothic" w:hAnsi="Century Gothic" w:cs="Century Gothic"/>
          <w:sz w:val="20"/>
          <w:szCs w:val="20"/>
        </w:rPr>
        <w:t>Dispute Resolution</w:t>
      </w:r>
      <w:r w:rsidR="002579E9" w:rsidRPr="001C54B0">
        <w:rPr>
          <w:rStyle w:val="documentratingfieldp"/>
          <w:rFonts w:ascii="Century Gothic" w:eastAsia="Century Gothic" w:hAnsi="Century Gothic" w:cs="Century Gothic"/>
          <w:sz w:val="20"/>
          <w:szCs w:val="20"/>
        </w:rPr>
        <w:tab/>
      </w:r>
      <w:r w:rsidR="002579E9" w:rsidRPr="001C54B0">
        <w:rPr>
          <w:rStyle w:val="documentratingfieldp"/>
          <w:rFonts w:ascii="Century Gothic" w:eastAsia="Century Gothic" w:hAnsi="Century Gothic" w:cs="Century Gothic"/>
          <w:sz w:val="20"/>
          <w:szCs w:val="20"/>
        </w:rPr>
        <w:tab/>
      </w:r>
      <w:r w:rsidR="001F7F07" w:rsidRPr="001C54B0">
        <w:rPr>
          <w:rStyle w:val="documentratingfieldp"/>
          <w:rFonts w:ascii="Century Gothic" w:eastAsia="Century Gothic" w:hAnsi="Century Gothic" w:cs="Century Gothic"/>
          <w:sz w:val="20"/>
          <w:szCs w:val="20"/>
        </w:rPr>
        <w:t>HRD and Training</w:t>
      </w:r>
    </w:p>
    <w:p w:rsidR="00373933" w:rsidRPr="001C54B0" w:rsidRDefault="001F7F07" w:rsidP="00234202">
      <w:pPr>
        <w:pStyle w:val="documentsinglecolumn"/>
        <w:spacing w:line="240" w:lineRule="auto"/>
        <w:ind w:left="1134"/>
        <w:rPr>
          <w:rStyle w:val="documentratingfieldp"/>
          <w:rFonts w:ascii="Century Gothic" w:eastAsia="Century Gothic" w:hAnsi="Century Gothic" w:cs="Century Gothic"/>
          <w:sz w:val="20"/>
          <w:szCs w:val="20"/>
        </w:rPr>
      </w:pPr>
      <w:r w:rsidRPr="001C54B0">
        <w:rPr>
          <w:rStyle w:val="documentratingfieldp"/>
          <w:rFonts w:ascii="Century Gothic" w:eastAsia="Century Gothic" w:hAnsi="Century Gothic" w:cs="Century Gothic"/>
          <w:sz w:val="20"/>
          <w:szCs w:val="20"/>
        </w:rPr>
        <w:t>Decision Making</w:t>
      </w:r>
      <w:r w:rsidRPr="001C54B0">
        <w:rPr>
          <w:rStyle w:val="documentratingfieldp"/>
          <w:rFonts w:ascii="Century Gothic" w:eastAsia="Century Gothic" w:hAnsi="Century Gothic" w:cs="Century Gothic"/>
          <w:sz w:val="20"/>
          <w:szCs w:val="20"/>
        </w:rPr>
        <w:tab/>
      </w:r>
      <w:r w:rsidRPr="001C54B0">
        <w:rPr>
          <w:rStyle w:val="documentratingfieldp"/>
          <w:rFonts w:ascii="Century Gothic" w:eastAsia="Century Gothic" w:hAnsi="Century Gothic" w:cs="Century Gothic"/>
          <w:sz w:val="20"/>
          <w:szCs w:val="20"/>
        </w:rPr>
        <w:tab/>
        <w:t>HR Management</w:t>
      </w:r>
      <w:r w:rsidRPr="001C54B0">
        <w:rPr>
          <w:rStyle w:val="documentratingfieldp"/>
          <w:rFonts w:ascii="Century Gothic" w:eastAsia="Century Gothic" w:hAnsi="Century Gothic" w:cs="Century Gothic"/>
          <w:sz w:val="20"/>
          <w:szCs w:val="20"/>
        </w:rPr>
        <w:tab/>
      </w:r>
      <w:r w:rsidRPr="001C54B0">
        <w:rPr>
          <w:rStyle w:val="documentratingfieldp"/>
          <w:rFonts w:ascii="Century Gothic" w:eastAsia="Century Gothic" w:hAnsi="Century Gothic" w:cs="Century Gothic"/>
          <w:sz w:val="20"/>
          <w:szCs w:val="20"/>
        </w:rPr>
        <w:tab/>
      </w:r>
      <w:r w:rsidR="002579E9" w:rsidRPr="001C54B0">
        <w:rPr>
          <w:rStyle w:val="documentratingfieldp"/>
          <w:rFonts w:ascii="Century Gothic" w:eastAsia="Century Gothic" w:hAnsi="Century Gothic" w:cs="Century Gothic"/>
          <w:sz w:val="20"/>
          <w:szCs w:val="20"/>
        </w:rPr>
        <w:t>Conflict Management</w:t>
      </w:r>
    </w:p>
    <w:p w:rsidR="001C54B0" w:rsidRPr="001C54B0" w:rsidRDefault="001C54B0" w:rsidP="001C54B0">
      <w:pPr>
        <w:rPr>
          <w:rStyle w:val="span"/>
          <w:rFonts w:ascii="Century Gothic" w:eastAsia="Century Gothic" w:hAnsi="Century Gothic" w:cs="Century Gothic"/>
          <w:b/>
          <w:bCs/>
          <w:sz w:val="28"/>
          <w:szCs w:val="28"/>
        </w:rPr>
      </w:pPr>
      <w:r w:rsidRPr="001C54B0">
        <w:rPr>
          <w:rStyle w:val="span"/>
          <w:rFonts w:ascii="Century Gothic" w:eastAsia="Century Gothic" w:hAnsi="Century Gothic" w:cs="Century Gothic"/>
          <w:b/>
          <w:bCs/>
          <w:sz w:val="28"/>
          <w:szCs w:val="28"/>
        </w:rPr>
        <w:t>Work History</w:t>
      </w:r>
      <w:r>
        <w:rPr>
          <w:rStyle w:val="span"/>
          <w:rFonts w:ascii="Century Gothic" w:eastAsia="Century Gothic" w:hAnsi="Century Gothic" w:cs="Century Gothic"/>
          <w:b/>
          <w:bCs/>
          <w:sz w:val="28"/>
          <w:szCs w:val="28"/>
        </w:rPr>
        <w:t>:</w:t>
      </w:r>
    </w:p>
    <w:p w:rsidR="00272B5F" w:rsidRDefault="00272B5F">
      <w:pPr>
        <w:rPr>
          <w:vanish/>
        </w:rPr>
      </w:pPr>
    </w:p>
    <w:tbl>
      <w:tblPr>
        <w:tblStyle w:val="documentdivparagraph"/>
        <w:tblW w:w="0" w:type="auto"/>
        <w:tblCellSpacing w:w="0" w:type="dxa"/>
        <w:tblLayout w:type="fixed"/>
        <w:tblCellMar>
          <w:left w:w="0" w:type="dxa"/>
          <w:right w:w="0" w:type="dxa"/>
        </w:tblCellMar>
        <w:tblLook w:val="05E0" w:firstRow="1" w:lastRow="1" w:firstColumn="1" w:lastColumn="1" w:noHBand="0" w:noVBand="1"/>
      </w:tblPr>
      <w:tblGrid>
        <w:gridCol w:w="1701"/>
        <w:gridCol w:w="8364"/>
      </w:tblGrid>
      <w:tr w:rsidR="00272B5F" w:rsidTr="008A78E1">
        <w:trPr>
          <w:tblCellSpacing w:w="0" w:type="dxa"/>
        </w:trPr>
        <w:tc>
          <w:tcPr>
            <w:tcW w:w="1701" w:type="dxa"/>
            <w:tcMar>
              <w:top w:w="200" w:type="dxa"/>
              <w:left w:w="0" w:type="dxa"/>
              <w:bottom w:w="0" w:type="dxa"/>
              <w:right w:w="150" w:type="dxa"/>
            </w:tcMar>
            <w:hideMark/>
          </w:tcPr>
          <w:p w:rsidR="00D036A1" w:rsidRDefault="00BF1284" w:rsidP="00BC6905">
            <w:pPr>
              <w:pStyle w:val="spandateswrapperParagraph"/>
              <w:pBdr>
                <w:right w:val="none" w:sz="0" w:space="0" w:color="auto"/>
              </w:pBdr>
              <w:spacing w:line="240" w:lineRule="auto"/>
              <w:ind w:right="450"/>
              <w:jc w:val="center"/>
              <w:textAlignment w:val="auto"/>
              <w:rPr>
                <w:rStyle w:val="spandateswrapper"/>
                <w:rFonts w:ascii="Century Gothic" w:eastAsia="Century Gothic" w:hAnsi="Century Gothic" w:cs="Century Gothic"/>
              </w:rPr>
            </w:pPr>
            <w:r>
              <w:rPr>
                <w:rStyle w:val="txtBold"/>
                <w:rFonts w:ascii="Century Gothic" w:eastAsia="Century Gothic" w:hAnsi="Century Gothic" w:cs="Century Gothic"/>
              </w:rPr>
              <w:t>2020-01</w:t>
            </w:r>
          </w:p>
          <w:p w:rsidR="00D036A1" w:rsidRDefault="00D036A1" w:rsidP="00BC6905">
            <w:pPr>
              <w:pStyle w:val="spandateswrapperParagraph"/>
              <w:pBdr>
                <w:right w:val="none" w:sz="0" w:space="0" w:color="auto"/>
              </w:pBdr>
              <w:spacing w:line="240" w:lineRule="auto"/>
              <w:ind w:right="450"/>
              <w:jc w:val="center"/>
              <w:textAlignment w:val="auto"/>
              <w:rPr>
                <w:rStyle w:val="spandateswrapper"/>
                <w:rFonts w:ascii="Century Gothic" w:eastAsia="Century Gothic" w:hAnsi="Century Gothic" w:cs="Century Gothic"/>
              </w:rPr>
            </w:pPr>
            <w:r w:rsidRPr="00D036A1">
              <w:rPr>
                <w:rStyle w:val="spandateswrapper"/>
                <w:rFonts w:ascii="Century Gothic" w:eastAsia="Century Gothic" w:hAnsi="Century Gothic" w:cs="Century Gothic"/>
                <w:b/>
                <w:bCs/>
              </w:rPr>
              <w:t>to</w:t>
            </w:r>
          </w:p>
          <w:p w:rsidR="00272B5F" w:rsidRDefault="00BF1284" w:rsidP="00BC6905">
            <w:pPr>
              <w:pStyle w:val="spandateswrapperParagraph"/>
              <w:pBdr>
                <w:right w:val="none" w:sz="0" w:space="0" w:color="auto"/>
              </w:pBdr>
              <w:spacing w:line="240" w:lineRule="auto"/>
              <w:ind w:right="450"/>
              <w:jc w:val="center"/>
              <w:textAlignment w:val="auto"/>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Current</w:t>
            </w:r>
          </w:p>
        </w:tc>
        <w:tc>
          <w:tcPr>
            <w:tcW w:w="8364" w:type="dxa"/>
            <w:tcMar>
              <w:top w:w="200" w:type="dxa"/>
              <w:left w:w="0" w:type="dxa"/>
              <w:bottom w:w="0" w:type="dxa"/>
              <w:right w:w="0" w:type="dxa"/>
            </w:tcMar>
            <w:hideMark/>
          </w:tcPr>
          <w:p w:rsidR="00272B5F" w:rsidRPr="008A78E1" w:rsidRDefault="00BF1284" w:rsidP="00BC6905">
            <w:pPr>
              <w:pStyle w:val="spandateswrapperParagraph"/>
              <w:pBdr>
                <w:right w:val="none" w:sz="0" w:space="0" w:color="auto"/>
              </w:pBdr>
              <w:spacing w:line="240" w:lineRule="auto"/>
              <w:ind w:right="450"/>
              <w:textAlignment w:val="auto"/>
              <w:rPr>
                <w:rStyle w:val="divdocumentjobtitle"/>
                <w:rFonts w:ascii="Century Gothic" w:eastAsia="Century Gothic" w:hAnsi="Century Gothic" w:cs="Century Gothic"/>
                <w:b/>
                <w:bCs/>
                <w:sz w:val="24"/>
                <w:szCs w:val="24"/>
              </w:rPr>
            </w:pPr>
            <w:r w:rsidRPr="008A78E1">
              <w:rPr>
                <w:rStyle w:val="divdocumentjobtitle"/>
                <w:rFonts w:ascii="Century Gothic" w:eastAsia="Century Gothic" w:hAnsi="Century Gothic" w:cs="Century Gothic"/>
                <w:b/>
                <w:bCs/>
                <w:sz w:val="24"/>
                <w:szCs w:val="24"/>
              </w:rPr>
              <w:t>Chief General Manager</w:t>
            </w:r>
            <w:r w:rsidR="008A78E1">
              <w:rPr>
                <w:rStyle w:val="span"/>
                <w:rFonts w:eastAsia="Century Gothic"/>
                <w:i/>
                <w:iCs/>
              </w:rPr>
              <w:t xml:space="preserve"> </w:t>
            </w:r>
            <w:r w:rsidR="008A78E1" w:rsidRPr="008A78E1">
              <w:rPr>
                <w:rStyle w:val="divdocumentjobtitle"/>
                <w:rFonts w:ascii="Century Gothic" w:eastAsia="Century Gothic" w:hAnsi="Century Gothic" w:cs="Century Gothic"/>
                <w:b/>
                <w:bCs/>
                <w:sz w:val="24"/>
                <w:szCs w:val="24"/>
              </w:rPr>
              <w:t>(MM, Contracts &amp; Projects)</w:t>
            </w:r>
            <w:r w:rsidRPr="008A78E1">
              <w:rPr>
                <w:rStyle w:val="divdocumentjobtitle"/>
                <w:rFonts w:ascii="Century Gothic" w:eastAsia="Century Gothic" w:hAnsi="Century Gothic" w:cs="Century Gothic"/>
                <w:b/>
                <w:bCs/>
                <w:sz w:val="24"/>
                <w:szCs w:val="24"/>
              </w:rPr>
              <w:t xml:space="preserve"> </w:t>
            </w:r>
          </w:p>
          <w:p w:rsidR="00272B5F" w:rsidRDefault="00BF1284" w:rsidP="00BC6905">
            <w:pPr>
              <w:pStyle w:val="documentmb5Paragraph"/>
              <w:spacing w:line="240" w:lineRule="auto"/>
              <w:ind w:right="300"/>
              <w:rPr>
                <w:rStyle w:val="documenttwocolparasinglecolumn"/>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Steel Authority of India Limited (Refractory Unit), Bokaro Steel City</w:t>
            </w:r>
            <w:r>
              <w:rPr>
                <w:rStyle w:val="documenttwocolparasinglecolumn"/>
                <w:rFonts w:ascii="Century Gothic" w:eastAsia="Century Gothic" w:hAnsi="Century Gothic" w:cs="Century Gothic"/>
                <w:i/>
                <w:iCs/>
                <w:sz w:val="22"/>
                <w:szCs w:val="22"/>
              </w:rPr>
              <w:t xml:space="preserve"> </w:t>
            </w:r>
          </w:p>
          <w:p w:rsidR="00272B5F" w:rsidRPr="00BC6905" w:rsidRDefault="00BF1284" w:rsidP="00BC6905">
            <w:pPr>
              <w:pStyle w:val="documentulli"/>
              <w:numPr>
                <w:ilvl w:val="0"/>
                <w:numId w:val="1"/>
              </w:numPr>
              <w:spacing w:line="240" w:lineRule="auto"/>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Leading Materials Management, Contracts and Projects</w:t>
            </w:r>
            <w:r w:rsidR="00373933" w:rsidRPr="00BC6905">
              <w:rPr>
                <w:rStyle w:val="span"/>
                <w:rFonts w:ascii="Century Gothic" w:eastAsia="Century Gothic" w:hAnsi="Century Gothic" w:cs="Century Gothic"/>
                <w:sz w:val="20"/>
                <w:szCs w:val="20"/>
              </w:rPr>
              <w:t xml:space="preserve"> for unit having four manufacturing facilities</w:t>
            </w:r>
            <w:r w:rsidRPr="00BC6905">
              <w:rPr>
                <w:rStyle w:val="span"/>
                <w:rFonts w:ascii="Century Gothic" w:eastAsia="Century Gothic" w:hAnsi="Century Gothic" w:cs="Century Gothic"/>
                <w:sz w:val="20"/>
                <w:szCs w:val="20"/>
              </w:rPr>
              <w:t>. Handled procurement of Goods and Services worth more than INR 1500 Crores (USD 185 Million)</w:t>
            </w:r>
          </w:p>
          <w:p w:rsidR="00272B5F" w:rsidRPr="00BC6905" w:rsidRDefault="00BF1284" w:rsidP="00BC6905">
            <w:pPr>
              <w:pStyle w:val="documentulli"/>
              <w:numPr>
                <w:ilvl w:val="0"/>
                <w:numId w:val="1"/>
              </w:numPr>
              <w:spacing w:line="240" w:lineRule="auto"/>
              <w:ind w:left="301" w:right="301"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 xml:space="preserve">Reduced </w:t>
            </w:r>
            <w:proofErr w:type="gramStart"/>
            <w:r w:rsidRPr="00BC6905">
              <w:rPr>
                <w:rStyle w:val="span"/>
                <w:rFonts w:ascii="Century Gothic" w:eastAsia="Century Gothic" w:hAnsi="Century Gothic" w:cs="Century Gothic"/>
                <w:sz w:val="20"/>
                <w:szCs w:val="20"/>
              </w:rPr>
              <w:t>costs,</w:t>
            </w:r>
            <w:proofErr w:type="gramEnd"/>
            <w:r w:rsidRPr="00BC6905">
              <w:rPr>
                <w:rStyle w:val="span"/>
                <w:rFonts w:ascii="Century Gothic" w:eastAsia="Century Gothic" w:hAnsi="Century Gothic" w:cs="Century Gothic"/>
                <w:sz w:val="20"/>
                <w:szCs w:val="20"/>
              </w:rPr>
              <w:t xml:space="preserve"> managed delivery schedules and performed risk analysis to improve overall </w:t>
            </w:r>
            <w:r w:rsidR="00373933" w:rsidRPr="00BC6905">
              <w:rPr>
                <w:rStyle w:val="span"/>
                <w:rFonts w:ascii="Century Gothic" w:eastAsia="Century Gothic" w:hAnsi="Century Gothic" w:cs="Century Gothic"/>
                <w:sz w:val="20"/>
                <w:szCs w:val="20"/>
              </w:rPr>
              <w:t xml:space="preserve">performance and </w:t>
            </w:r>
            <w:r w:rsidRPr="00BC6905">
              <w:rPr>
                <w:rStyle w:val="span"/>
                <w:rFonts w:ascii="Century Gothic" w:eastAsia="Century Gothic" w:hAnsi="Century Gothic" w:cs="Century Gothic"/>
                <w:sz w:val="20"/>
                <w:szCs w:val="20"/>
              </w:rPr>
              <w:t>profitability.</w:t>
            </w:r>
          </w:p>
          <w:p w:rsidR="00272B5F" w:rsidRPr="00BC6905" w:rsidRDefault="00BF1284" w:rsidP="00BC6905">
            <w:pPr>
              <w:pStyle w:val="documentulli"/>
              <w:numPr>
                <w:ilvl w:val="0"/>
                <w:numId w:val="1"/>
              </w:numPr>
              <w:spacing w:line="240" w:lineRule="auto"/>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Introduced new methods, practices and systems to reduce turnaround time, rejections and disputes.</w:t>
            </w:r>
          </w:p>
          <w:p w:rsidR="00272B5F" w:rsidRPr="00BC6905" w:rsidRDefault="00BF1284" w:rsidP="00BC6905">
            <w:pPr>
              <w:pStyle w:val="documentulli"/>
              <w:numPr>
                <w:ilvl w:val="0"/>
                <w:numId w:val="1"/>
              </w:numPr>
              <w:spacing w:line="240" w:lineRule="auto"/>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 xml:space="preserve">Assessed reports to evaluate </w:t>
            </w:r>
            <w:proofErr w:type="gramStart"/>
            <w:r w:rsidRPr="00BC6905">
              <w:rPr>
                <w:rStyle w:val="span"/>
                <w:rFonts w:ascii="Century Gothic" w:eastAsia="Century Gothic" w:hAnsi="Century Gothic" w:cs="Century Gothic"/>
                <w:sz w:val="20"/>
                <w:szCs w:val="20"/>
              </w:rPr>
              <w:t>performance,</w:t>
            </w:r>
            <w:proofErr w:type="gramEnd"/>
            <w:r w:rsidRPr="00BC6905">
              <w:rPr>
                <w:rStyle w:val="span"/>
                <w:rFonts w:ascii="Century Gothic" w:eastAsia="Century Gothic" w:hAnsi="Century Gothic" w:cs="Century Gothic"/>
                <w:sz w:val="20"/>
                <w:szCs w:val="20"/>
              </w:rPr>
              <w:t xml:space="preserve"> develop </w:t>
            </w:r>
            <w:r w:rsidR="00373933" w:rsidRPr="00BC6905">
              <w:rPr>
                <w:rStyle w:val="span"/>
                <w:rFonts w:ascii="Century Gothic" w:eastAsia="Century Gothic" w:hAnsi="Century Gothic" w:cs="Century Gothic"/>
                <w:sz w:val="20"/>
                <w:szCs w:val="20"/>
              </w:rPr>
              <w:t xml:space="preserve">plans for </w:t>
            </w:r>
            <w:r w:rsidRPr="00BC6905">
              <w:rPr>
                <w:rStyle w:val="span"/>
                <w:rFonts w:ascii="Century Gothic" w:eastAsia="Century Gothic" w:hAnsi="Century Gothic" w:cs="Century Gothic"/>
                <w:sz w:val="20"/>
                <w:szCs w:val="20"/>
              </w:rPr>
              <w:t>targeted improvements and implement changes.</w:t>
            </w:r>
          </w:p>
          <w:p w:rsidR="008A78E1" w:rsidRPr="00BC6905" w:rsidRDefault="00BF1284" w:rsidP="00BC6905">
            <w:pPr>
              <w:pStyle w:val="documentulli"/>
              <w:numPr>
                <w:ilvl w:val="0"/>
                <w:numId w:val="1"/>
              </w:numPr>
              <w:spacing w:line="240" w:lineRule="auto"/>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Managed team motivation and employee evaluations.</w:t>
            </w:r>
          </w:p>
        </w:tc>
      </w:tr>
    </w:tbl>
    <w:p w:rsidR="00272B5F" w:rsidRDefault="00272B5F">
      <w:pPr>
        <w:rPr>
          <w:vanish/>
        </w:rPr>
      </w:pPr>
    </w:p>
    <w:tbl>
      <w:tblPr>
        <w:tblStyle w:val="documentdivparagraph"/>
        <w:tblW w:w="10348" w:type="dxa"/>
        <w:tblCellSpacing w:w="0" w:type="dxa"/>
        <w:tblLayout w:type="fixed"/>
        <w:tblCellMar>
          <w:left w:w="0" w:type="dxa"/>
          <w:right w:w="0" w:type="dxa"/>
        </w:tblCellMar>
        <w:tblLook w:val="05E0" w:firstRow="1" w:lastRow="1" w:firstColumn="1" w:lastColumn="1" w:noHBand="0" w:noVBand="1"/>
      </w:tblPr>
      <w:tblGrid>
        <w:gridCol w:w="1701"/>
        <w:gridCol w:w="8647"/>
      </w:tblGrid>
      <w:tr w:rsidR="00272B5F" w:rsidTr="008A78E1">
        <w:trPr>
          <w:tblCellSpacing w:w="0" w:type="dxa"/>
        </w:trPr>
        <w:tc>
          <w:tcPr>
            <w:tcW w:w="1701" w:type="dxa"/>
            <w:tcMar>
              <w:top w:w="200" w:type="dxa"/>
              <w:left w:w="0" w:type="dxa"/>
              <w:bottom w:w="0" w:type="dxa"/>
              <w:right w:w="150" w:type="dxa"/>
            </w:tcMar>
            <w:hideMark/>
          </w:tcPr>
          <w:p w:rsidR="00D036A1" w:rsidRDefault="00BF1284"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rPr>
            </w:pPr>
            <w:r>
              <w:rPr>
                <w:rStyle w:val="txtBold"/>
                <w:rFonts w:ascii="Century Gothic" w:eastAsia="Century Gothic" w:hAnsi="Century Gothic" w:cs="Century Gothic"/>
              </w:rPr>
              <w:t>2017-03</w:t>
            </w:r>
          </w:p>
          <w:p w:rsidR="00D036A1" w:rsidRDefault="00D036A1"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rPr>
            </w:pPr>
            <w:r w:rsidRPr="00D036A1">
              <w:rPr>
                <w:rStyle w:val="spandateswrapper"/>
                <w:rFonts w:ascii="Century Gothic" w:eastAsia="Century Gothic" w:hAnsi="Century Gothic" w:cs="Century Gothic"/>
                <w:b/>
                <w:bCs/>
              </w:rPr>
              <w:t>to</w:t>
            </w:r>
          </w:p>
          <w:p w:rsidR="00272B5F" w:rsidRDefault="00BF1284"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2019-12</w:t>
            </w:r>
          </w:p>
        </w:tc>
        <w:tc>
          <w:tcPr>
            <w:tcW w:w="8647" w:type="dxa"/>
            <w:tcMar>
              <w:top w:w="200" w:type="dxa"/>
              <w:left w:w="0" w:type="dxa"/>
              <w:bottom w:w="0" w:type="dxa"/>
              <w:right w:w="0" w:type="dxa"/>
            </w:tcMar>
            <w:hideMark/>
          </w:tcPr>
          <w:p w:rsidR="00272B5F" w:rsidRPr="008A78E1" w:rsidRDefault="00BF1284">
            <w:pPr>
              <w:pStyle w:val="spandateswrapperParagraph"/>
              <w:pBdr>
                <w:right w:val="none" w:sz="0" w:space="0" w:color="auto"/>
              </w:pBdr>
              <w:ind w:right="450"/>
              <w:textAlignment w:val="auto"/>
              <w:rPr>
                <w:rStyle w:val="txtBold"/>
                <w:rFonts w:ascii="Century Gothic" w:eastAsia="Century Gothic" w:hAnsi="Century Gothic" w:cs="Century Gothic"/>
                <w:sz w:val="24"/>
                <w:szCs w:val="24"/>
              </w:rPr>
            </w:pPr>
            <w:r w:rsidRPr="008A78E1">
              <w:rPr>
                <w:rStyle w:val="divdocumentjobtitle"/>
                <w:rFonts w:ascii="Century Gothic" w:eastAsia="Century Gothic" w:hAnsi="Century Gothic" w:cs="Century Gothic"/>
                <w:b/>
                <w:bCs/>
                <w:sz w:val="24"/>
                <w:szCs w:val="24"/>
              </w:rPr>
              <w:t>Chief General Manager (MM)</w:t>
            </w:r>
            <w:r w:rsidRPr="008A78E1">
              <w:rPr>
                <w:rStyle w:val="documentmb5"/>
                <w:rFonts w:ascii="Century Gothic" w:eastAsia="Century Gothic" w:hAnsi="Century Gothic" w:cs="Century Gothic"/>
                <w:sz w:val="24"/>
                <w:szCs w:val="24"/>
              </w:rPr>
              <w:t xml:space="preserve"> </w:t>
            </w:r>
          </w:p>
          <w:p w:rsidR="00272B5F" w:rsidRDefault="00BF1284">
            <w:pPr>
              <w:pStyle w:val="documentmb5Paragraph"/>
              <w:spacing w:after="100" w:line="340" w:lineRule="atLeast"/>
              <w:ind w:right="300"/>
              <w:rPr>
                <w:rStyle w:val="documenttwocolparasinglecolumn"/>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Steel Authority of India Limited (Bhilai Steel Plant), Bhilai</w:t>
            </w:r>
            <w:r>
              <w:rPr>
                <w:rStyle w:val="documenttwocolparasinglecolumn"/>
                <w:rFonts w:ascii="Century Gothic" w:eastAsia="Century Gothic" w:hAnsi="Century Gothic" w:cs="Century Gothic"/>
                <w:i/>
                <w:iCs/>
                <w:sz w:val="22"/>
                <w:szCs w:val="22"/>
              </w:rPr>
              <w:t xml:space="preserve"> </w:t>
            </w:r>
          </w:p>
          <w:p w:rsidR="00272B5F" w:rsidRPr="00BC6905" w:rsidRDefault="00BF1284" w:rsidP="008A78E1">
            <w:pPr>
              <w:pStyle w:val="documentulli"/>
              <w:numPr>
                <w:ilvl w:val="0"/>
                <w:numId w:val="2"/>
              </w:numPr>
              <w:spacing w:line="240" w:lineRule="auto"/>
              <w:ind w:left="301" w:right="301"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 xml:space="preserve">Led Materials Management team </w:t>
            </w:r>
            <w:r w:rsidR="00373933" w:rsidRPr="00BC6905">
              <w:rPr>
                <w:rStyle w:val="span"/>
                <w:rFonts w:ascii="Century Gothic" w:eastAsia="Century Gothic" w:hAnsi="Century Gothic" w:cs="Century Gothic"/>
                <w:sz w:val="20"/>
                <w:szCs w:val="20"/>
              </w:rPr>
              <w:t xml:space="preserve">and </w:t>
            </w:r>
            <w:r w:rsidRPr="00BC6905">
              <w:rPr>
                <w:rStyle w:val="span"/>
                <w:rFonts w:ascii="Century Gothic" w:eastAsia="Century Gothic" w:hAnsi="Century Gothic" w:cs="Century Gothic"/>
                <w:sz w:val="20"/>
                <w:szCs w:val="20"/>
              </w:rPr>
              <w:t>handl</w:t>
            </w:r>
            <w:r w:rsidR="00373933" w:rsidRPr="00BC6905">
              <w:rPr>
                <w:rStyle w:val="span"/>
                <w:rFonts w:ascii="Century Gothic" w:eastAsia="Century Gothic" w:hAnsi="Century Gothic" w:cs="Century Gothic"/>
                <w:sz w:val="20"/>
                <w:szCs w:val="20"/>
              </w:rPr>
              <w:t>ed</w:t>
            </w:r>
            <w:r w:rsidRPr="00BC6905">
              <w:rPr>
                <w:rStyle w:val="span"/>
                <w:rFonts w:ascii="Century Gothic" w:eastAsia="Century Gothic" w:hAnsi="Century Gothic" w:cs="Century Gothic"/>
                <w:sz w:val="20"/>
                <w:szCs w:val="20"/>
              </w:rPr>
              <w:t xml:space="preserve"> procurement worth more than INR 5000 Crores (USD 600 Million)</w:t>
            </w:r>
          </w:p>
          <w:p w:rsidR="00272B5F" w:rsidRPr="00BC6905" w:rsidRDefault="00BF1284" w:rsidP="008A78E1">
            <w:pPr>
              <w:pStyle w:val="documentulli"/>
              <w:numPr>
                <w:ilvl w:val="0"/>
                <w:numId w:val="2"/>
              </w:numPr>
              <w:spacing w:line="240" w:lineRule="auto"/>
              <w:ind w:left="301" w:right="301"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Used leadership, coordination and planning skills to achieve stabilization of newly added production facilities.</w:t>
            </w:r>
          </w:p>
          <w:p w:rsidR="00272B5F" w:rsidRPr="00BC6905" w:rsidRDefault="00373933" w:rsidP="008A78E1">
            <w:pPr>
              <w:pStyle w:val="documentulli"/>
              <w:numPr>
                <w:ilvl w:val="0"/>
                <w:numId w:val="2"/>
              </w:numPr>
              <w:spacing w:line="240" w:lineRule="auto"/>
              <w:ind w:left="301" w:right="301"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 xml:space="preserve">Assessed reports to evaluate performance, created, communicated and monitored plans to ensure time &amp; </w:t>
            </w:r>
            <w:r w:rsidR="00D036A1" w:rsidRPr="00BC6905">
              <w:rPr>
                <w:rStyle w:val="span"/>
                <w:rFonts w:ascii="Century Gothic" w:eastAsia="Century Gothic" w:hAnsi="Century Gothic" w:cs="Century Gothic"/>
                <w:sz w:val="20"/>
                <w:szCs w:val="20"/>
              </w:rPr>
              <w:t>cost-efficient</w:t>
            </w:r>
            <w:r w:rsidRPr="00BC6905">
              <w:rPr>
                <w:rStyle w:val="span"/>
                <w:rFonts w:ascii="Century Gothic" w:eastAsia="Century Gothic" w:hAnsi="Century Gothic" w:cs="Century Gothic"/>
                <w:sz w:val="20"/>
                <w:szCs w:val="20"/>
              </w:rPr>
              <w:t xml:space="preserve"> availability of materials. </w:t>
            </w:r>
          </w:p>
          <w:p w:rsidR="00272B5F" w:rsidRPr="00373933" w:rsidRDefault="00BF1284" w:rsidP="008A78E1">
            <w:pPr>
              <w:pStyle w:val="documentulli"/>
              <w:numPr>
                <w:ilvl w:val="0"/>
                <w:numId w:val="2"/>
              </w:numPr>
              <w:spacing w:line="240" w:lineRule="auto"/>
              <w:ind w:left="301" w:right="301" w:hanging="261"/>
              <w:rPr>
                <w:rStyle w:val="span"/>
                <w:rFonts w:ascii="Century Gothic" w:eastAsia="Century Gothic" w:hAnsi="Century Gothic" w:cs="Century Gothic"/>
                <w:sz w:val="22"/>
                <w:szCs w:val="22"/>
              </w:rPr>
            </w:pPr>
            <w:r w:rsidRPr="00BC6905">
              <w:rPr>
                <w:rStyle w:val="span"/>
                <w:rFonts w:ascii="Century Gothic" w:eastAsia="Century Gothic" w:hAnsi="Century Gothic" w:cs="Century Gothic"/>
                <w:sz w:val="20"/>
                <w:szCs w:val="20"/>
              </w:rPr>
              <w:t>Introduced system improvements which resulted in time and cost savings.</w:t>
            </w:r>
          </w:p>
        </w:tc>
      </w:tr>
    </w:tbl>
    <w:p w:rsidR="00272B5F" w:rsidRDefault="00272B5F">
      <w:pPr>
        <w:rPr>
          <w:vanish/>
        </w:rPr>
      </w:pPr>
    </w:p>
    <w:tbl>
      <w:tblPr>
        <w:tblStyle w:val="documentdivparagraph"/>
        <w:tblW w:w="0" w:type="auto"/>
        <w:tblCellSpacing w:w="0" w:type="dxa"/>
        <w:tblLayout w:type="fixed"/>
        <w:tblCellMar>
          <w:left w:w="0" w:type="dxa"/>
          <w:right w:w="0" w:type="dxa"/>
        </w:tblCellMar>
        <w:tblLook w:val="05E0" w:firstRow="1" w:lastRow="1" w:firstColumn="1" w:lastColumn="1" w:noHBand="0" w:noVBand="1"/>
      </w:tblPr>
      <w:tblGrid>
        <w:gridCol w:w="1701"/>
        <w:gridCol w:w="9245"/>
      </w:tblGrid>
      <w:tr w:rsidR="00272B5F" w:rsidTr="00D036A1">
        <w:trPr>
          <w:tblCellSpacing w:w="0" w:type="dxa"/>
        </w:trPr>
        <w:tc>
          <w:tcPr>
            <w:tcW w:w="1701" w:type="dxa"/>
            <w:tcMar>
              <w:top w:w="200" w:type="dxa"/>
              <w:left w:w="0" w:type="dxa"/>
              <w:bottom w:w="0" w:type="dxa"/>
              <w:right w:w="150" w:type="dxa"/>
            </w:tcMar>
            <w:hideMark/>
          </w:tcPr>
          <w:p w:rsidR="00D036A1" w:rsidRDefault="00BF1284"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rPr>
            </w:pPr>
            <w:r>
              <w:rPr>
                <w:rStyle w:val="txtBold"/>
                <w:rFonts w:ascii="Century Gothic" w:eastAsia="Century Gothic" w:hAnsi="Century Gothic" w:cs="Century Gothic"/>
              </w:rPr>
              <w:lastRenderedPageBreak/>
              <w:t>2005-07</w:t>
            </w:r>
          </w:p>
          <w:p w:rsidR="00D036A1" w:rsidRDefault="00D036A1" w:rsidP="00D036A1">
            <w:pPr>
              <w:pStyle w:val="spandateswrapperParagraph"/>
              <w:pBdr>
                <w:right w:val="none" w:sz="0" w:space="0" w:color="auto"/>
              </w:pBdr>
              <w:ind w:right="450"/>
              <w:jc w:val="center"/>
              <w:textAlignment w:val="auto"/>
              <w:rPr>
                <w:rStyle w:val="txtBold"/>
                <w:rFonts w:ascii="Century Gothic" w:eastAsia="Century Gothic" w:hAnsi="Century Gothic" w:cs="Century Gothic"/>
              </w:rPr>
            </w:pPr>
            <w:r>
              <w:rPr>
                <w:rStyle w:val="txtBold"/>
                <w:rFonts w:ascii="Century Gothic" w:eastAsia="Century Gothic" w:hAnsi="Century Gothic" w:cs="Century Gothic"/>
              </w:rPr>
              <w:t>to</w:t>
            </w:r>
          </w:p>
          <w:p w:rsidR="00272B5F" w:rsidRDefault="00BF1284"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2017-02</w:t>
            </w:r>
          </w:p>
        </w:tc>
        <w:tc>
          <w:tcPr>
            <w:tcW w:w="9245" w:type="dxa"/>
            <w:tcMar>
              <w:top w:w="200" w:type="dxa"/>
              <w:left w:w="0" w:type="dxa"/>
              <w:bottom w:w="0" w:type="dxa"/>
              <w:right w:w="0" w:type="dxa"/>
            </w:tcMar>
            <w:hideMark/>
          </w:tcPr>
          <w:p w:rsidR="00272B5F" w:rsidRDefault="00BF1284">
            <w:pPr>
              <w:pStyle w:val="spandateswrapperParagraph"/>
              <w:pBdr>
                <w:right w:val="none" w:sz="0" w:space="0" w:color="auto"/>
              </w:pBdr>
              <w:ind w:right="450"/>
              <w:textAlignment w:val="auto"/>
              <w:rPr>
                <w:rStyle w:val="txtBold"/>
                <w:rFonts w:ascii="Century Gothic" w:eastAsia="Century Gothic" w:hAnsi="Century Gothic" w:cs="Century Gothic"/>
              </w:rPr>
            </w:pPr>
            <w:r>
              <w:rPr>
                <w:rStyle w:val="divdocumentjobtitle"/>
                <w:rFonts w:ascii="Century Gothic" w:eastAsia="Century Gothic" w:hAnsi="Century Gothic" w:cs="Century Gothic"/>
                <w:b/>
                <w:bCs/>
              </w:rPr>
              <w:t>Sr. Manager - General Manager (MM)</w:t>
            </w:r>
            <w:r>
              <w:rPr>
                <w:rStyle w:val="documentmb5"/>
                <w:rFonts w:ascii="Century Gothic" w:eastAsia="Century Gothic" w:hAnsi="Century Gothic" w:cs="Century Gothic"/>
              </w:rPr>
              <w:t xml:space="preserve"> </w:t>
            </w:r>
          </w:p>
          <w:p w:rsidR="00272B5F" w:rsidRDefault="00BF1284">
            <w:pPr>
              <w:pStyle w:val="documentmb5Paragraph"/>
              <w:spacing w:after="100" w:line="340" w:lineRule="atLeast"/>
              <w:ind w:right="300"/>
              <w:rPr>
                <w:rStyle w:val="documenttwocolparasinglecolumn"/>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Steel Authority of India Limited (Bokaro Steel Plant), Bokaro</w:t>
            </w:r>
            <w:r>
              <w:rPr>
                <w:rStyle w:val="documenttwocolparasinglecolumn"/>
                <w:rFonts w:ascii="Century Gothic" w:eastAsia="Century Gothic" w:hAnsi="Century Gothic" w:cs="Century Gothic"/>
                <w:i/>
                <w:iCs/>
                <w:sz w:val="22"/>
                <w:szCs w:val="22"/>
              </w:rPr>
              <w:t xml:space="preserve"> </w:t>
            </w:r>
          </w:p>
          <w:p w:rsidR="00272B5F" w:rsidRPr="00BC6905"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Assisted Executive Director in leading MM and Marketing teams handling annual volumes of more than INR 1200 Crores (USD 150 Million)</w:t>
            </w:r>
          </w:p>
          <w:p w:rsidR="00272B5F" w:rsidRPr="00BC6905"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Assessed reports and analyzed data to evaluate performance</w:t>
            </w:r>
            <w:r w:rsidR="00D036A1" w:rsidRPr="00BC6905">
              <w:rPr>
                <w:rStyle w:val="span"/>
                <w:rFonts w:ascii="Century Gothic" w:eastAsia="Century Gothic" w:hAnsi="Century Gothic" w:cs="Century Gothic"/>
                <w:sz w:val="20"/>
                <w:szCs w:val="20"/>
              </w:rPr>
              <w:t xml:space="preserve"> and</w:t>
            </w:r>
            <w:r w:rsidRPr="00BC6905">
              <w:rPr>
                <w:rStyle w:val="span"/>
                <w:rFonts w:ascii="Century Gothic" w:eastAsia="Century Gothic" w:hAnsi="Century Gothic" w:cs="Century Gothic"/>
                <w:sz w:val="20"/>
                <w:szCs w:val="20"/>
              </w:rPr>
              <w:t xml:space="preserve"> identify opportunities for improvement.</w:t>
            </w:r>
          </w:p>
          <w:p w:rsidR="00272B5F" w:rsidRPr="00BC6905"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Used critical thinking to break down problems, evaluate solutions and recommend decisions.</w:t>
            </w:r>
          </w:p>
          <w:p w:rsidR="00272B5F" w:rsidRPr="00BC6905"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Developed and implemented performance improvement strategies and plans to promote continuous improvement.</w:t>
            </w:r>
          </w:p>
          <w:p w:rsidR="00272B5F" w:rsidRPr="00BC6905"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Introduced outsourced MSS and use of ICD for first time in SAIL.</w:t>
            </w:r>
          </w:p>
          <w:p w:rsidR="00272B5F" w:rsidRDefault="00BF1284">
            <w:pPr>
              <w:pStyle w:val="documentulli"/>
              <w:numPr>
                <w:ilvl w:val="0"/>
                <w:numId w:val="3"/>
              </w:numPr>
              <w:spacing w:line="340" w:lineRule="atLeast"/>
              <w:ind w:left="300" w:right="300" w:hanging="261"/>
              <w:rPr>
                <w:rStyle w:val="span"/>
                <w:rFonts w:ascii="Century Gothic" w:eastAsia="Century Gothic" w:hAnsi="Century Gothic" w:cs="Century Gothic"/>
                <w:sz w:val="22"/>
                <w:szCs w:val="22"/>
              </w:rPr>
            </w:pPr>
            <w:r w:rsidRPr="00BC6905">
              <w:rPr>
                <w:rStyle w:val="span"/>
                <w:rFonts w:ascii="Century Gothic" w:eastAsia="Century Gothic" w:hAnsi="Century Gothic" w:cs="Century Gothic"/>
                <w:sz w:val="20"/>
                <w:szCs w:val="20"/>
              </w:rPr>
              <w:t>Prepared variety of different written communications, reports and documents.</w:t>
            </w:r>
          </w:p>
        </w:tc>
      </w:tr>
    </w:tbl>
    <w:p w:rsidR="00272B5F" w:rsidRDefault="00272B5F">
      <w:pPr>
        <w:rPr>
          <w:vanish/>
        </w:rPr>
      </w:pPr>
    </w:p>
    <w:tbl>
      <w:tblPr>
        <w:tblStyle w:val="documentdivparagraph"/>
        <w:tblW w:w="0" w:type="auto"/>
        <w:tblCellSpacing w:w="0" w:type="dxa"/>
        <w:tblLayout w:type="fixed"/>
        <w:tblCellMar>
          <w:left w:w="0" w:type="dxa"/>
          <w:right w:w="0" w:type="dxa"/>
        </w:tblCellMar>
        <w:tblLook w:val="05E0" w:firstRow="1" w:lastRow="1" w:firstColumn="1" w:lastColumn="1" w:noHBand="0" w:noVBand="1"/>
      </w:tblPr>
      <w:tblGrid>
        <w:gridCol w:w="1701"/>
        <w:gridCol w:w="9245"/>
      </w:tblGrid>
      <w:tr w:rsidR="00272B5F" w:rsidTr="00D036A1">
        <w:trPr>
          <w:tblCellSpacing w:w="0" w:type="dxa"/>
        </w:trPr>
        <w:tc>
          <w:tcPr>
            <w:tcW w:w="1701" w:type="dxa"/>
            <w:tcMar>
              <w:top w:w="200" w:type="dxa"/>
              <w:left w:w="0" w:type="dxa"/>
              <w:bottom w:w="0" w:type="dxa"/>
              <w:right w:w="150" w:type="dxa"/>
            </w:tcMar>
            <w:hideMark/>
          </w:tcPr>
          <w:p w:rsidR="00D036A1" w:rsidRDefault="00BF1284" w:rsidP="00D036A1">
            <w:pPr>
              <w:pStyle w:val="spandateswrapperParagraph"/>
              <w:pBdr>
                <w:right w:val="none" w:sz="0" w:space="0" w:color="auto"/>
              </w:pBdr>
              <w:ind w:right="450"/>
              <w:jc w:val="center"/>
              <w:textAlignment w:val="auto"/>
              <w:rPr>
                <w:rStyle w:val="txtBold"/>
                <w:rFonts w:ascii="Century Gothic" w:eastAsia="Century Gothic" w:hAnsi="Century Gothic" w:cs="Century Gothic"/>
              </w:rPr>
            </w:pPr>
            <w:r>
              <w:rPr>
                <w:rStyle w:val="txtBold"/>
                <w:rFonts w:ascii="Century Gothic" w:eastAsia="Century Gothic" w:hAnsi="Century Gothic" w:cs="Century Gothic"/>
              </w:rPr>
              <w:t>1997-07</w:t>
            </w:r>
          </w:p>
          <w:p w:rsidR="00D036A1" w:rsidRDefault="00BF1284" w:rsidP="00D036A1">
            <w:pPr>
              <w:pStyle w:val="spandateswrapperParagraph"/>
              <w:pBdr>
                <w:right w:val="none" w:sz="0" w:space="0" w:color="auto"/>
              </w:pBdr>
              <w:ind w:right="450"/>
              <w:jc w:val="center"/>
              <w:textAlignment w:val="auto"/>
              <w:rPr>
                <w:rStyle w:val="txtBold"/>
                <w:rFonts w:ascii="Century Gothic" w:eastAsia="Century Gothic" w:hAnsi="Century Gothic" w:cs="Century Gothic"/>
                <w:b w:val="0"/>
                <w:bCs w:val="0"/>
              </w:rPr>
            </w:pPr>
            <w:r>
              <w:rPr>
                <w:rStyle w:val="spandateswrapper"/>
                <w:rFonts w:ascii="Century Gothic" w:eastAsia="Century Gothic" w:hAnsi="Century Gothic" w:cs="Century Gothic"/>
              </w:rPr>
              <w:t xml:space="preserve"> </w:t>
            </w:r>
            <w:r w:rsidR="00D036A1" w:rsidRPr="00D036A1">
              <w:rPr>
                <w:rStyle w:val="spandateswrapper"/>
                <w:rFonts w:ascii="Century Gothic" w:eastAsia="Century Gothic" w:hAnsi="Century Gothic" w:cs="Century Gothic"/>
                <w:b/>
                <w:bCs/>
              </w:rPr>
              <w:t>to</w:t>
            </w:r>
            <w:r w:rsidRPr="00D036A1">
              <w:rPr>
                <w:rStyle w:val="txtBold"/>
                <w:rFonts w:ascii="Century Gothic" w:eastAsia="Century Gothic" w:hAnsi="Century Gothic" w:cs="Century Gothic"/>
                <w:b w:val="0"/>
                <w:bCs w:val="0"/>
              </w:rPr>
              <w:t xml:space="preserve"> </w:t>
            </w:r>
          </w:p>
          <w:p w:rsidR="00272B5F" w:rsidRDefault="00BF1284" w:rsidP="00D036A1">
            <w:pPr>
              <w:pStyle w:val="spandateswrapperParagraph"/>
              <w:pBdr>
                <w:right w:val="none" w:sz="0" w:space="0" w:color="auto"/>
              </w:pBdr>
              <w:ind w:right="450"/>
              <w:jc w:val="center"/>
              <w:textAlignment w:val="auto"/>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2005-06</w:t>
            </w:r>
          </w:p>
        </w:tc>
        <w:tc>
          <w:tcPr>
            <w:tcW w:w="9245" w:type="dxa"/>
            <w:tcMar>
              <w:top w:w="200" w:type="dxa"/>
              <w:left w:w="0" w:type="dxa"/>
              <w:bottom w:w="0" w:type="dxa"/>
              <w:right w:w="0" w:type="dxa"/>
            </w:tcMar>
            <w:hideMark/>
          </w:tcPr>
          <w:p w:rsidR="00272B5F" w:rsidRDefault="00BF1284">
            <w:pPr>
              <w:pStyle w:val="spandateswrapperParagraph"/>
              <w:pBdr>
                <w:right w:val="none" w:sz="0" w:space="0" w:color="auto"/>
              </w:pBdr>
              <w:ind w:right="450"/>
              <w:textAlignment w:val="auto"/>
              <w:rPr>
                <w:rStyle w:val="txtBold"/>
                <w:rFonts w:ascii="Century Gothic" w:eastAsia="Century Gothic" w:hAnsi="Century Gothic" w:cs="Century Gothic"/>
              </w:rPr>
            </w:pPr>
            <w:r>
              <w:rPr>
                <w:rStyle w:val="divdocumentjobtitle"/>
                <w:rFonts w:ascii="Century Gothic" w:eastAsia="Century Gothic" w:hAnsi="Century Gothic" w:cs="Century Gothic"/>
                <w:b/>
                <w:bCs/>
              </w:rPr>
              <w:t>Senior Manager (HRD)</w:t>
            </w:r>
            <w:r>
              <w:rPr>
                <w:rStyle w:val="documentmb5"/>
                <w:rFonts w:ascii="Century Gothic" w:eastAsia="Century Gothic" w:hAnsi="Century Gothic" w:cs="Century Gothic"/>
              </w:rPr>
              <w:t xml:space="preserve"> </w:t>
            </w:r>
          </w:p>
          <w:p w:rsidR="00272B5F" w:rsidRDefault="00BF1284">
            <w:pPr>
              <w:pStyle w:val="documentmb5Paragraph"/>
              <w:spacing w:after="100" w:line="340" w:lineRule="atLeast"/>
              <w:ind w:right="300"/>
              <w:rPr>
                <w:rStyle w:val="documenttwocolparasinglecolumn"/>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Steel Authority of India Limited (Bokaro Steel Plant), Bokaro</w:t>
            </w:r>
            <w:r>
              <w:rPr>
                <w:rStyle w:val="documenttwocolparasinglecolumn"/>
                <w:rFonts w:ascii="Century Gothic" w:eastAsia="Century Gothic" w:hAnsi="Century Gothic" w:cs="Century Gothic"/>
                <w:i/>
                <w:iCs/>
                <w:sz w:val="22"/>
                <w:szCs w:val="22"/>
              </w:rPr>
              <w:t xml:space="preserve"> </w:t>
            </w:r>
          </w:p>
          <w:p w:rsidR="00272B5F" w:rsidRPr="00BC6905"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Set up PC, PLC and Microprocessor Laboratories at Training department.</w:t>
            </w:r>
          </w:p>
          <w:p w:rsidR="00272B5F" w:rsidRPr="00BC6905"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 xml:space="preserve">Led high technology training team for TNI, </w:t>
            </w:r>
            <w:r w:rsidR="007A1B4E" w:rsidRPr="00BC6905">
              <w:rPr>
                <w:rStyle w:val="span"/>
                <w:rFonts w:ascii="Century Gothic" w:eastAsia="Century Gothic" w:hAnsi="Century Gothic" w:cs="Century Gothic"/>
                <w:sz w:val="20"/>
                <w:szCs w:val="20"/>
              </w:rPr>
              <w:t>m</w:t>
            </w:r>
            <w:r w:rsidRPr="00BC6905">
              <w:rPr>
                <w:rStyle w:val="span"/>
                <w:rFonts w:ascii="Century Gothic" w:eastAsia="Century Gothic" w:hAnsi="Century Gothic" w:cs="Century Gothic"/>
                <w:sz w:val="20"/>
                <w:szCs w:val="20"/>
              </w:rPr>
              <w:t xml:space="preserve">odules design, </w:t>
            </w:r>
            <w:r w:rsidR="007A1B4E" w:rsidRPr="00BC6905">
              <w:rPr>
                <w:rStyle w:val="span"/>
                <w:rFonts w:ascii="Century Gothic" w:eastAsia="Century Gothic" w:hAnsi="Century Gothic" w:cs="Century Gothic"/>
                <w:sz w:val="20"/>
                <w:szCs w:val="20"/>
              </w:rPr>
              <w:t>p</w:t>
            </w:r>
            <w:r w:rsidRPr="00BC6905">
              <w:rPr>
                <w:rStyle w:val="span"/>
                <w:rFonts w:ascii="Century Gothic" w:eastAsia="Century Gothic" w:hAnsi="Century Gothic" w:cs="Century Gothic"/>
                <w:sz w:val="20"/>
                <w:szCs w:val="20"/>
              </w:rPr>
              <w:t xml:space="preserve">reparation of </w:t>
            </w:r>
            <w:r w:rsidR="00694F3E" w:rsidRPr="00BC6905">
              <w:rPr>
                <w:rStyle w:val="span"/>
                <w:rFonts w:ascii="Century Gothic" w:eastAsia="Century Gothic" w:hAnsi="Century Gothic" w:cs="Century Gothic"/>
                <w:sz w:val="20"/>
                <w:szCs w:val="20"/>
              </w:rPr>
              <w:t xml:space="preserve">trainers' manuals </w:t>
            </w:r>
            <w:r w:rsidRPr="00BC6905">
              <w:rPr>
                <w:rStyle w:val="span"/>
                <w:rFonts w:ascii="Century Gothic" w:eastAsia="Century Gothic" w:hAnsi="Century Gothic" w:cs="Century Gothic"/>
                <w:sz w:val="20"/>
                <w:szCs w:val="20"/>
              </w:rPr>
              <w:t xml:space="preserve">and reading materials, </w:t>
            </w:r>
            <w:r w:rsidR="007A1B4E" w:rsidRPr="00BC6905">
              <w:rPr>
                <w:rStyle w:val="span"/>
                <w:rFonts w:ascii="Century Gothic" w:eastAsia="Century Gothic" w:hAnsi="Century Gothic" w:cs="Century Gothic"/>
                <w:sz w:val="20"/>
                <w:szCs w:val="20"/>
              </w:rPr>
              <w:t>conducting</w:t>
            </w:r>
            <w:r w:rsidRPr="00BC6905">
              <w:rPr>
                <w:rStyle w:val="span"/>
                <w:rFonts w:ascii="Century Gothic" w:eastAsia="Century Gothic" w:hAnsi="Century Gothic" w:cs="Century Gothic"/>
                <w:sz w:val="20"/>
                <w:szCs w:val="20"/>
              </w:rPr>
              <w:t xml:space="preserve"> learning events and </w:t>
            </w:r>
            <w:r w:rsidR="00694F3E" w:rsidRPr="00BC6905">
              <w:rPr>
                <w:rStyle w:val="span"/>
                <w:rFonts w:ascii="Century Gothic" w:eastAsia="Century Gothic" w:hAnsi="Century Gothic" w:cs="Century Gothic"/>
                <w:sz w:val="20"/>
                <w:szCs w:val="20"/>
              </w:rPr>
              <w:t xml:space="preserve">evaluating </w:t>
            </w:r>
            <w:r w:rsidRPr="00BC6905">
              <w:rPr>
                <w:rStyle w:val="span"/>
                <w:rFonts w:ascii="Century Gothic" w:eastAsia="Century Gothic" w:hAnsi="Century Gothic" w:cs="Century Gothic"/>
                <w:sz w:val="20"/>
                <w:szCs w:val="20"/>
              </w:rPr>
              <w:t xml:space="preserve">training effectiveness in PC, PLC, </w:t>
            </w:r>
            <w:proofErr w:type="gramStart"/>
            <w:r w:rsidRPr="00BC6905">
              <w:rPr>
                <w:rStyle w:val="span"/>
                <w:rFonts w:ascii="Century Gothic" w:eastAsia="Century Gothic" w:hAnsi="Century Gothic" w:cs="Century Gothic"/>
                <w:sz w:val="20"/>
                <w:szCs w:val="20"/>
              </w:rPr>
              <w:t>Electronics</w:t>
            </w:r>
            <w:proofErr w:type="gramEnd"/>
            <w:r w:rsidR="00694F3E" w:rsidRPr="00BC6905">
              <w:rPr>
                <w:rStyle w:val="span"/>
                <w:rFonts w:ascii="Century Gothic" w:eastAsia="Century Gothic" w:hAnsi="Century Gothic" w:cs="Century Gothic"/>
                <w:sz w:val="20"/>
                <w:szCs w:val="20"/>
              </w:rPr>
              <w:t xml:space="preserve"> &amp;</w:t>
            </w:r>
            <w:r w:rsidRPr="00BC6905">
              <w:rPr>
                <w:rStyle w:val="span"/>
                <w:rFonts w:ascii="Century Gothic" w:eastAsia="Century Gothic" w:hAnsi="Century Gothic" w:cs="Century Gothic"/>
                <w:sz w:val="20"/>
                <w:szCs w:val="20"/>
              </w:rPr>
              <w:t xml:space="preserve"> Hydraulics.</w:t>
            </w:r>
          </w:p>
          <w:p w:rsidR="00272B5F" w:rsidRPr="00BC6905" w:rsidRDefault="00694F3E">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Worked as faculty in MDP and Technical training for more than 1000 hours.</w:t>
            </w:r>
          </w:p>
          <w:p w:rsidR="00272B5F" w:rsidRPr="00BC6905"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Designed eighteen training modules</w:t>
            </w:r>
            <w:r w:rsidR="00694F3E" w:rsidRPr="00BC6905">
              <w:rPr>
                <w:rStyle w:val="span"/>
                <w:rFonts w:ascii="Century Gothic" w:eastAsia="Century Gothic" w:hAnsi="Century Gothic" w:cs="Century Gothic"/>
                <w:sz w:val="20"/>
                <w:szCs w:val="20"/>
              </w:rPr>
              <w:t>.</w:t>
            </w:r>
          </w:p>
          <w:p w:rsidR="00272B5F" w:rsidRPr="00BC6905"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Served on board for pre-confirmation interview of Senior and Junior trainees</w:t>
            </w:r>
            <w:r w:rsidR="00694F3E" w:rsidRPr="00BC6905">
              <w:rPr>
                <w:rStyle w:val="span"/>
                <w:rFonts w:ascii="Century Gothic" w:eastAsia="Century Gothic" w:hAnsi="Century Gothic" w:cs="Century Gothic"/>
                <w:sz w:val="20"/>
                <w:szCs w:val="20"/>
              </w:rPr>
              <w:t>.</w:t>
            </w:r>
          </w:p>
          <w:p w:rsidR="00272B5F" w:rsidRPr="00BC6905"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Coordinated design and development of computerized MIS for department</w:t>
            </w:r>
            <w:r w:rsidR="00694F3E" w:rsidRPr="00BC6905">
              <w:rPr>
                <w:rStyle w:val="span"/>
                <w:rFonts w:ascii="Century Gothic" w:eastAsia="Century Gothic" w:hAnsi="Century Gothic" w:cs="Century Gothic"/>
                <w:sz w:val="20"/>
                <w:szCs w:val="20"/>
              </w:rPr>
              <w:t>.</w:t>
            </w:r>
          </w:p>
          <w:p w:rsidR="00272B5F" w:rsidRDefault="00BF1284">
            <w:pPr>
              <w:pStyle w:val="documentulli"/>
              <w:numPr>
                <w:ilvl w:val="0"/>
                <w:numId w:val="4"/>
              </w:numPr>
              <w:spacing w:line="340" w:lineRule="atLeast"/>
              <w:ind w:left="300" w:right="300" w:hanging="261"/>
              <w:rPr>
                <w:rStyle w:val="span"/>
                <w:rFonts w:ascii="Century Gothic" w:eastAsia="Century Gothic" w:hAnsi="Century Gothic" w:cs="Century Gothic"/>
                <w:sz w:val="22"/>
                <w:szCs w:val="22"/>
              </w:rPr>
            </w:pPr>
            <w:r w:rsidRPr="00BC6905">
              <w:rPr>
                <w:rStyle w:val="span"/>
                <w:rFonts w:ascii="Century Gothic" w:eastAsia="Century Gothic" w:hAnsi="Century Gothic" w:cs="Century Gothic"/>
                <w:sz w:val="20"/>
                <w:szCs w:val="20"/>
              </w:rPr>
              <w:t>Prepared variety of different written communications, reports and documents.</w:t>
            </w:r>
          </w:p>
        </w:tc>
      </w:tr>
    </w:tbl>
    <w:p w:rsidR="00272B5F" w:rsidRDefault="00272B5F">
      <w:pPr>
        <w:rPr>
          <w:vanish/>
        </w:rPr>
      </w:pPr>
    </w:p>
    <w:tbl>
      <w:tblPr>
        <w:tblStyle w:val="documentdivparagraph"/>
        <w:tblW w:w="10490" w:type="dxa"/>
        <w:tblCellSpacing w:w="0" w:type="dxa"/>
        <w:tblLayout w:type="fixed"/>
        <w:tblCellMar>
          <w:left w:w="0" w:type="dxa"/>
          <w:right w:w="0" w:type="dxa"/>
        </w:tblCellMar>
        <w:tblLook w:val="05E0" w:firstRow="1" w:lastRow="1" w:firstColumn="1" w:lastColumn="1" w:noHBand="0" w:noVBand="1"/>
      </w:tblPr>
      <w:tblGrid>
        <w:gridCol w:w="1701"/>
        <w:gridCol w:w="8789"/>
      </w:tblGrid>
      <w:tr w:rsidR="00272B5F" w:rsidTr="008A78E1">
        <w:trPr>
          <w:tblCellSpacing w:w="0" w:type="dxa"/>
        </w:trPr>
        <w:tc>
          <w:tcPr>
            <w:tcW w:w="1701" w:type="dxa"/>
            <w:tcMar>
              <w:top w:w="200" w:type="dxa"/>
              <w:left w:w="0" w:type="dxa"/>
              <w:bottom w:w="0" w:type="dxa"/>
              <w:right w:w="150" w:type="dxa"/>
            </w:tcMar>
            <w:hideMark/>
          </w:tcPr>
          <w:p w:rsidR="007A1B4E" w:rsidRDefault="00BF1284" w:rsidP="007A1B4E">
            <w:pPr>
              <w:pStyle w:val="spandateswrapperParagraph"/>
              <w:pBdr>
                <w:right w:val="none" w:sz="0" w:space="0" w:color="auto"/>
              </w:pBdr>
              <w:ind w:right="450"/>
              <w:jc w:val="center"/>
              <w:textAlignment w:val="auto"/>
              <w:rPr>
                <w:rStyle w:val="spandateswrapper"/>
                <w:rFonts w:ascii="Century Gothic" w:eastAsia="Century Gothic" w:hAnsi="Century Gothic" w:cs="Century Gothic"/>
              </w:rPr>
            </w:pPr>
            <w:r>
              <w:rPr>
                <w:rStyle w:val="txtBold"/>
                <w:rFonts w:ascii="Century Gothic" w:eastAsia="Century Gothic" w:hAnsi="Century Gothic" w:cs="Century Gothic"/>
              </w:rPr>
              <w:t>1988-07</w:t>
            </w:r>
          </w:p>
          <w:p w:rsidR="007A1B4E" w:rsidRDefault="007A1B4E" w:rsidP="007A1B4E">
            <w:pPr>
              <w:pStyle w:val="spandateswrapperParagraph"/>
              <w:pBdr>
                <w:right w:val="none" w:sz="0" w:space="0" w:color="auto"/>
              </w:pBdr>
              <w:ind w:right="450"/>
              <w:jc w:val="center"/>
              <w:textAlignment w:val="auto"/>
              <w:rPr>
                <w:rStyle w:val="txtBold"/>
                <w:rFonts w:ascii="Century Gothic" w:eastAsia="Century Gothic" w:hAnsi="Century Gothic" w:cs="Century Gothic"/>
              </w:rPr>
            </w:pPr>
            <w:r>
              <w:rPr>
                <w:rStyle w:val="txtBold"/>
                <w:rFonts w:ascii="Century Gothic" w:eastAsia="Century Gothic" w:hAnsi="Century Gothic" w:cs="Century Gothic"/>
              </w:rPr>
              <w:t>To</w:t>
            </w:r>
          </w:p>
          <w:p w:rsidR="00272B5F" w:rsidRDefault="00BF1284" w:rsidP="007A1B4E">
            <w:pPr>
              <w:pStyle w:val="spandateswrapperParagraph"/>
              <w:pBdr>
                <w:right w:val="none" w:sz="0" w:space="0" w:color="auto"/>
              </w:pBdr>
              <w:ind w:right="450"/>
              <w:jc w:val="center"/>
              <w:textAlignment w:val="auto"/>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1997-06</w:t>
            </w:r>
          </w:p>
        </w:tc>
        <w:tc>
          <w:tcPr>
            <w:tcW w:w="8789" w:type="dxa"/>
            <w:tcMar>
              <w:top w:w="200" w:type="dxa"/>
              <w:left w:w="0" w:type="dxa"/>
              <w:bottom w:w="0" w:type="dxa"/>
              <w:right w:w="0" w:type="dxa"/>
            </w:tcMar>
            <w:hideMark/>
          </w:tcPr>
          <w:p w:rsidR="00272B5F" w:rsidRDefault="00BF1284">
            <w:pPr>
              <w:pStyle w:val="spandateswrapperParagraph"/>
              <w:pBdr>
                <w:right w:val="none" w:sz="0" w:space="0" w:color="auto"/>
              </w:pBdr>
              <w:ind w:right="450"/>
              <w:textAlignment w:val="auto"/>
              <w:rPr>
                <w:rStyle w:val="txtBold"/>
                <w:rFonts w:ascii="Century Gothic" w:eastAsia="Century Gothic" w:hAnsi="Century Gothic" w:cs="Century Gothic"/>
              </w:rPr>
            </w:pPr>
            <w:r>
              <w:rPr>
                <w:rStyle w:val="divdocumentjobtitle"/>
                <w:rFonts w:ascii="Century Gothic" w:eastAsia="Century Gothic" w:hAnsi="Century Gothic" w:cs="Century Gothic"/>
                <w:b/>
                <w:bCs/>
              </w:rPr>
              <w:t>Manager</w:t>
            </w:r>
            <w:r>
              <w:rPr>
                <w:rStyle w:val="documentmb5"/>
                <w:rFonts w:ascii="Century Gothic" w:eastAsia="Century Gothic" w:hAnsi="Century Gothic" w:cs="Century Gothic"/>
              </w:rPr>
              <w:t xml:space="preserve"> </w:t>
            </w:r>
          </w:p>
          <w:p w:rsidR="00272B5F" w:rsidRDefault="00BF1284">
            <w:pPr>
              <w:pStyle w:val="documentmb5Paragraph"/>
              <w:spacing w:after="100" w:line="340" w:lineRule="atLeast"/>
              <w:ind w:right="300"/>
              <w:rPr>
                <w:rStyle w:val="documenttwocolparasinglecolumn"/>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Steel Authority of India Limited, Bokaro Steel City</w:t>
            </w:r>
            <w:r>
              <w:rPr>
                <w:rStyle w:val="documenttwocolparasinglecolumn"/>
                <w:rFonts w:ascii="Century Gothic" w:eastAsia="Century Gothic" w:hAnsi="Century Gothic" w:cs="Century Gothic"/>
                <w:i/>
                <w:iCs/>
                <w:sz w:val="22"/>
                <w:szCs w:val="22"/>
              </w:rPr>
              <w:t xml:space="preserve"> </w:t>
            </w:r>
          </w:p>
          <w:p w:rsidR="00272B5F" w:rsidRPr="00BC6905" w:rsidRDefault="00BF1284" w:rsidP="008A78E1">
            <w:pPr>
              <w:pStyle w:val="documentulli"/>
              <w:numPr>
                <w:ilvl w:val="0"/>
                <w:numId w:val="5"/>
              </w:numPr>
              <w:spacing w:line="340" w:lineRule="atLeast"/>
              <w:ind w:lef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After six months as Electrical Maintenance Shift In-charge at Blooming &amp;</w:t>
            </w:r>
            <w:r w:rsidR="008A78E1" w:rsidRPr="00BC6905">
              <w:rPr>
                <w:rStyle w:val="span"/>
                <w:rFonts w:ascii="Century Gothic" w:eastAsia="Century Gothic" w:hAnsi="Century Gothic" w:cs="Century Gothic"/>
                <w:sz w:val="20"/>
                <w:szCs w:val="20"/>
              </w:rPr>
              <w:t xml:space="preserve"> </w:t>
            </w:r>
            <w:r w:rsidRPr="00BC6905">
              <w:rPr>
                <w:rStyle w:val="span"/>
                <w:rFonts w:ascii="Century Gothic" w:eastAsia="Century Gothic" w:hAnsi="Century Gothic" w:cs="Century Gothic"/>
                <w:sz w:val="20"/>
                <w:szCs w:val="20"/>
              </w:rPr>
              <w:t xml:space="preserve">Billet Mill of Bhilai Steel Plant, worked at Bokaro Steel Plant as </w:t>
            </w:r>
            <w:r w:rsidR="007A1B4E" w:rsidRPr="00BC6905">
              <w:rPr>
                <w:rStyle w:val="span"/>
                <w:rFonts w:ascii="Century Gothic" w:eastAsia="Century Gothic" w:hAnsi="Century Gothic" w:cs="Century Gothic"/>
                <w:sz w:val="20"/>
                <w:szCs w:val="20"/>
              </w:rPr>
              <w:t>Shift In-</w:t>
            </w:r>
            <w:r w:rsidR="002D1C55" w:rsidRPr="00BC6905">
              <w:rPr>
                <w:rStyle w:val="span"/>
                <w:rFonts w:ascii="Century Gothic" w:eastAsia="Century Gothic" w:hAnsi="Century Gothic" w:cs="Century Gothic"/>
                <w:sz w:val="20"/>
                <w:szCs w:val="20"/>
              </w:rPr>
              <w:t>charge for</w:t>
            </w:r>
            <w:r w:rsidR="007A1B4E" w:rsidRPr="00BC6905">
              <w:rPr>
                <w:rStyle w:val="span"/>
                <w:rFonts w:ascii="Century Gothic" w:eastAsia="Century Gothic" w:hAnsi="Century Gothic" w:cs="Century Gothic"/>
                <w:sz w:val="20"/>
                <w:szCs w:val="20"/>
              </w:rPr>
              <w:t xml:space="preserve"> </w:t>
            </w:r>
            <w:r w:rsidRPr="00BC6905">
              <w:rPr>
                <w:rStyle w:val="span"/>
                <w:rFonts w:ascii="Century Gothic" w:eastAsia="Century Gothic" w:hAnsi="Century Gothic" w:cs="Century Gothic"/>
                <w:sz w:val="20"/>
                <w:szCs w:val="20"/>
              </w:rPr>
              <w:t>Electrical Operation and Maintenance of the 302 MW Thermal Power Plant</w:t>
            </w:r>
            <w:r w:rsidR="007A1B4E" w:rsidRPr="00BC6905">
              <w:rPr>
                <w:rStyle w:val="span"/>
                <w:rFonts w:ascii="Century Gothic" w:eastAsia="Century Gothic" w:hAnsi="Century Gothic" w:cs="Century Gothic"/>
                <w:sz w:val="20"/>
                <w:szCs w:val="20"/>
              </w:rPr>
              <w:t>. Th</w:t>
            </w:r>
            <w:r w:rsidRPr="00BC6905">
              <w:rPr>
                <w:rStyle w:val="span"/>
                <w:rFonts w:ascii="Century Gothic" w:eastAsia="Century Gothic" w:hAnsi="Century Gothic" w:cs="Century Gothic"/>
                <w:sz w:val="20"/>
                <w:szCs w:val="20"/>
              </w:rPr>
              <w:t>en assisted the HoD in Planning, Monitoring &amp; Administration of Works Contract Department handling contracts worth INR 100 Crores (USD 30 million).</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Conducted Technical Analysis of Electrical Breakdowns &amp; Delays</w:t>
            </w:r>
            <w:r w:rsidR="007A1B4E" w:rsidRPr="00BC6905">
              <w:rPr>
                <w:rStyle w:val="span"/>
                <w:rFonts w:ascii="Century Gothic" w:eastAsia="Century Gothic" w:hAnsi="Century Gothic" w:cs="Century Gothic"/>
                <w:sz w:val="20"/>
                <w:szCs w:val="20"/>
              </w:rPr>
              <w:t>.</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Created first computerized MIS at Power Plant</w:t>
            </w:r>
            <w:r w:rsidR="007A1B4E" w:rsidRPr="00BC6905">
              <w:rPr>
                <w:rStyle w:val="span"/>
                <w:rFonts w:ascii="Century Gothic" w:eastAsia="Century Gothic" w:hAnsi="Century Gothic" w:cs="Century Gothic"/>
                <w:sz w:val="20"/>
                <w:szCs w:val="20"/>
              </w:rPr>
              <w:t>.</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Import substituted GE make Annunciation Flasher Relay by conceptualization, design and assembling at power plant</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Coordinated Techno-commercial evaluation of tenders related to Power Plant, Electrical Maintenance and Computerization &amp; Automation departments</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Computerized Contracts department work by System Design, Software Development and User Training</w:t>
            </w:r>
          </w:p>
          <w:p w:rsidR="00272B5F" w:rsidRPr="00BC6905" w:rsidRDefault="00BF1284">
            <w:pPr>
              <w:pStyle w:val="documentulli"/>
              <w:numPr>
                <w:ilvl w:val="0"/>
                <w:numId w:val="5"/>
              </w:numPr>
              <w:spacing w:line="340" w:lineRule="atLeast"/>
              <w:ind w:left="300" w:right="300" w:hanging="261"/>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Created first documented Work-flow and Contract Procedure, most of which got incorporated in first Purchase Contract Procedure of SAIL.</w:t>
            </w:r>
          </w:p>
          <w:p w:rsidR="007A1B4E" w:rsidRDefault="007A1B4E" w:rsidP="007A1B4E">
            <w:pPr>
              <w:pStyle w:val="documentulli"/>
              <w:spacing w:line="340" w:lineRule="atLeast"/>
              <w:ind w:right="300"/>
              <w:rPr>
                <w:rStyle w:val="span"/>
                <w:rFonts w:ascii="Century Gothic" w:eastAsia="Century Gothic" w:hAnsi="Century Gothic" w:cs="Century Gothic"/>
                <w:sz w:val="22"/>
                <w:szCs w:val="22"/>
              </w:rPr>
            </w:pPr>
          </w:p>
        </w:tc>
      </w:tr>
    </w:tbl>
    <w:p w:rsidR="00BC6905" w:rsidRDefault="00BC6905" w:rsidP="001C54B0">
      <w:pPr>
        <w:rPr>
          <w:rStyle w:val="span"/>
          <w:rFonts w:ascii="Century Gothic" w:eastAsia="Century Gothic" w:hAnsi="Century Gothic" w:cs="Century Gothic"/>
          <w:b/>
          <w:bCs/>
          <w:sz w:val="28"/>
          <w:szCs w:val="28"/>
        </w:rPr>
      </w:pPr>
    </w:p>
    <w:p w:rsidR="00234202" w:rsidRDefault="00234202" w:rsidP="001C54B0">
      <w:pPr>
        <w:rPr>
          <w:rStyle w:val="span"/>
          <w:rFonts w:ascii="Century Gothic" w:eastAsia="Century Gothic" w:hAnsi="Century Gothic" w:cs="Century Gothic"/>
          <w:b/>
          <w:bCs/>
          <w:sz w:val="28"/>
          <w:szCs w:val="28"/>
        </w:rPr>
      </w:pPr>
    </w:p>
    <w:p w:rsidR="001C54B0" w:rsidRPr="001C54B0" w:rsidRDefault="001C54B0" w:rsidP="001C54B0">
      <w:pPr>
        <w:rPr>
          <w:rStyle w:val="span"/>
          <w:rFonts w:ascii="Century Gothic" w:eastAsia="Century Gothic" w:hAnsi="Century Gothic" w:cs="Century Gothic"/>
          <w:b/>
          <w:bCs/>
          <w:sz w:val="28"/>
          <w:szCs w:val="28"/>
        </w:rPr>
      </w:pPr>
      <w:bookmarkStart w:id="0" w:name="_GoBack"/>
      <w:bookmarkEnd w:id="0"/>
      <w:r w:rsidRPr="001C54B0">
        <w:rPr>
          <w:rStyle w:val="span"/>
          <w:rFonts w:ascii="Century Gothic" w:eastAsia="Century Gothic" w:hAnsi="Century Gothic" w:cs="Century Gothic"/>
          <w:b/>
          <w:bCs/>
          <w:sz w:val="28"/>
          <w:szCs w:val="28"/>
        </w:rPr>
        <w:lastRenderedPageBreak/>
        <w:t>Education</w:t>
      </w:r>
    </w:p>
    <w:p w:rsidR="00272B5F" w:rsidRDefault="00272B5F">
      <w:pPr>
        <w:rPr>
          <w:vanish/>
        </w:rPr>
      </w:pPr>
    </w:p>
    <w:p w:rsidR="00272B5F" w:rsidRDefault="00272B5F">
      <w:pPr>
        <w:rPr>
          <w:vanish/>
        </w:rPr>
      </w:pPr>
    </w:p>
    <w:p w:rsidR="003A70DB" w:rsidRDefault="003A70DB"/>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670"/>
        <w:gridCol w:w="2977"/>
      </w:tblGrid>
      <w:tr w:rsidR="003A70DB" w:rsidRPr="00BC6905" w:rsidTr="006F0297">
        <w:tc>
          <w:tcPr>
            <w:tcW w:w="1559" w:type="dxa"/>
          </w:tcPr>
          <w:p w:rsidR="003A70DB" w:rsidRPr="00BC6905" w:rsidRDefault="003A70DB" w:rsidP="00A81A34">
            <w:pPr>
              <w:pStyle w:val="spandateswrapperParagraph"/>
              <w:pBdr>
                <w:right w:val="none" w:sz="0" w:space="0" w:color="auto"/>
              </w:pBdr>
              <w:spacing w:line="360" w:lineRule="auto"/>
              <w:ind w:right="32"/>
              <w:textAlignment w:val="auto"/>
              <w:rPr>
                <w:rStyle w:val="spandateswrapper"/>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1983 -1987</w:t>
            </w:r>
          </w:p>
        </w:tc>
        <w:tc>
          <w:tcPr>
            <w:tcW w:w="5670" w:type="dxa"/>
          </w:tcPr>
          <w:p w:rsidR="003A70DB" w:rsidRPr="00BC6905" w:rsidRDefault="003A70DB" w:rsidP="00A81A34">
            <w:pPr>
              <w:pStyle w:val="spandateswrapperParagraph"/>
              <w:pBdr>
                <w:right w:val="none" w:sz="0" w:space="0" w:color="auto"/>
              </w:pBdr>
              <w:spacing w:line="360" w:lineRule="auto"/>
              <w:ind w:right="40"/>
              <w:textAlignment w:val="auto"/>
              <w:rPr>
                <w:rStyle w:val="documenttwocolparasinglecolumn"/>
                <w:rFonts w:ascii="Century Gothic" w:eastAsia="Century Gothic" w:hAnsi="Century Gothic" w:cs="Century Gothic"/>
                <w:b/>
                <w:bCs/>
                <w:sz w:val="20"/>
                <w:szCs w:val="20"/>
              </w:rPr>
            </w:pPr>
            <w:r w:rsidRPr="00BC6905">
              <w:rPr>
                <w:rStyle w:val="spandegree"/>
                <w:rFonts w:ascii="Century Gothic" w:eastAsia="Century Gothic" w:hAnsi="Century Gothic" w:cs="Century Gothic"/>
                <w:b w:val="0"/>
                <w:bCs w:val="0"/>
                <w:sz w:val="20"/>
                <w:szCs w:val="20"/>
              </w:rPr>
              <w:t xml:space="preserve">Bachelor of Engineering: </w:t>
            </w:r>
            <w:r w:rsidRPr="00BC6905">
              <w:rPr>
                <w:rStyle w:val="spanprogramline"/>
                <w:rFonts w:ascii="Century Gothic" w:eastAsia="Century Gothic" w:hAnsi="Century Gothic" w:cs="Century Gothic"/>
                <w:b w:val="0"/>
                <w:bCs w:val="0"/>
                <w:sz w:val="20"/>
                <w:szCs w:val="20"/>
              </w:rPr>
              <w:t>Electrical Engineering</w:t>
            </w:r>
            <w:r w:rsidRPr="00BC6905">
              <w:rPr>
                <w:rStyle w:val="singlecolumnspanpaddedlinenth-child1"/>
                <w:rFonts w:ascii="Century Gothic" w:eastAsia="Century Gothic" w:hAnsi="Century Gothic" w:cs="Century Gothic"/>
                <w:b/>
                <w:bCs/>
                <w:sz w:val="20"/>
                <w:szCs w:val="20"/>
              </w:rPr>
              <w:t xml:space="preserve"> </w:t>
            </w:r>
          </w:p>
        </w:tc>
        <w:tc>
          <w:tcPr>
            <w:tcW w:w="2977" w:type="dxa"/>
          </w:tcPr>
          <w:p w:rsidR="003A70DB" w:rsidRPr="00BC6905" w:rsidRDefault="0088326A" w:rsidP="006F0297">
            <w:pPr>
              <w:spacing w:line="360" w:lineRule="auto"/>
              <w:ind w:right="314"/>
              <w:rPr>
                <w:sz w:val="20"/>
                <w:szCs w:val="20"/>
              </w:rPr>
            </w:pPr>
            <w:r w:rsidRPr="00BC6905">
              <w:rPr>
                <w:rStyle w:val="span"/>
                <w:rFonts w:ascii="Century Gothic" w:eastAsia="Century Gothic" w:hAnsi="Century Gothic" w:cs="Century Gothic"/>
                <w:sz w:val="20"/>
                <w:szCs w:val="20"/>
              </w:rPr>
              <w:t>Ranchi University</w:t>
            </w:r>
          </w:p>
        </w:tc>
      </w:tr>
      <w:tr w:rsidR="0088326A" w:rsidRPr="00BC6905" w:rsidTr="006F0297">
        <w:tc>
          <w:tcPr>
            <w:tcW w:w="1559" w:type="dxa"/>
          </w:tcPr>
          <w:p w:rsidR="0088326A" w:rsidRPr="00BC6905" w:rsidRDefault="0088326A" w:rsidP="00A81A34">
            <w:pPr>
              <w:pStyle w:val="spandateswrapperParagraph"/>
              <w:pBdr>
                <w:right w:val="none" w:sz="0" w:space="0" w:color="auto"/>
              </w:pBdr>
              <w:spacing w:line="360" w:lineRule="auto"/>
              <w:textAlignment w:val="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1993</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- 1994</w:t>
            </w:r>
          </w:p>
        </w:tc>
        <w:tc>
          <w:tcPr>
            <w:tcW w:w="5670" w:type="dxa"/>
          </w:tcPr>
          <w:p w:rsidR="0088326A" w:rsidRPr="00BC6905" w:rsidRDefault="0088326A" w:rsidP="004724D3">
            <w:pPr>
              <w:pStyle w:val="spandateswrapperParagraph"/>
              <w:pBdr>
                <w:right w:val="none" w:sz="0" w:space="0" w:color="auto"/>
              </w:pBdr>
              <w:spacing w:line="360" w:lineRule="auto"/>
              <w:textAlignment w:val="auto"/>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 xml:space="preserve">Diploma: </w:t>
            </w:r>
            <w:r w:rsidRPr="00BC6905">
              <w:rPr>
                <w:rStyle w:val="spanprogramline"/>
                <w:rFonts w:ascii="Century Gothic" w:eastAsia="Century Gothic" w:hAnsi="Century Gothic" w:cs="Century Gothic"/>
                <w:b w:val="0"/>
                <w:bCs w:val="0"/>
                <w:sz w:val="20"/>
                <w:szCs w:val="20"/>
              </w:rPr>
              <w:t xml:space="preserve">Computer Programming </w:t>
            </w:r>
            <w:r w:rsidR="00AF12D1" w:rsidRPr="00BC6905">
              <w:rPr>
                <w:rStyle w:val="spanprogramline"/>
                <w:rFonts w:ascii="Century Gothic" w:eastAsia="Century Gothic" w:hAnsi="Century Gothic" w:cs="Century Gothic"/>
                <w:b w:val="0"/>
                <w:bCs w:val="0"/>
                <w:sz w:val="20"/>
                <w:szCs w:val="20"/>
              </w:rPr>
              <w:t>a</w:t>
            </w:r>
            <w:r w:rsidRPr="00BC6905">
              <w:rPr>
                <w:rStyle w:val="spanprogramline"/>
                <w:rFonts w:ascii="Century Gothic" w:eastAsia="Century Gothic" w:hAnsi="Century Gothic" w:cs="Century Gothic"/>
                <w:b w:val="0"/>
                <w:bCs w:val="0"/>
                <w:sz w:val="20"/>
                <w:szCs w:val="20"/>
              </w:rPr>
              <w:t>nd Application</w:t>
            </w:r>
          </w:p>
        </w:tc>
        <w:tc>
          <w:tcPr>
            <w:tcW w:w="2977" w:type="dxa"/>
          </w:tcPr>
          <w:p w:rsidR="0088326A" w:rsidRPr="00BC6905" w:rsidRDefault="0088326A" w:rsidP="006F0297">
            <w:pPr>
              <w:pStyle w:val="spandateswrapperParagraph"/>
              <w:pBdr>
                <w:right w:val="none" w:sz="0" w:space="0" w:color="auto"/>
              </w:pBdr>
              <w:spacing w:line="360" w:lineRule="auto"/>
              <w:ind w:right="314"/>
              <w:textAlignment w:val="auto"/>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Annamalai University</w:t>
            </w:r>
          </w:p>
        </w:tc>
      </w:tr>
      <w:tr w:rsidR="0088326A" w:rsidRPr="00BC6905" w:rsidTr="006F0297">
        <w:tc>
          <w:tcPr>
            <w:tcW w:w="1559" w:type="dxa"/>
          </w:tcPr>
          <w:p w:rsidR="0088326A" w:rsidRPr="00BC6905" w:rsidRDefault="0088326A" w:rsidP="00A81A34">
            <w:pPr>
              <w:pStyle w:val="spandateswrapperParagraph"/>
              <w:pBdr>
                <w:right w:val="none" w:sz="0" w:space="0" w:color="auto"/>
              </w:pBdr>
              <w:spacing w:line="360" w:lineRule="auto"/>
              <w:textAlignment w:val="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1995 - 1997</w:t>
            </w:r>
          </w:p>
        </w:tc>
        <w:tc>
          <w:tcPr>
            <w:tcW w:w="5670" w:type="dxa"/>
          </w:tcPr>
          <w:p w:rsidR="0088326A" w:rsidRPr="00BC6905" w:rsidRDefault="0088326A" w:rsidP="00A81A34">
            <w:pPr>
              <w:pStyle w:val="spandateswrapperParagraph"/>
              <w:pBdr>
                <w:right w:val="none" w:sz="0" w:space="0" w:color="auto"/>
              </w:pBdr>
              <w:spacing w:line="360" w:lineRule="auto"/>
              <w:ind w:right="40"/>
              <w:textAlignment w:val="auto"/>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 xml:space="preserve">Master of Business Administration: </w:t>
            </w:r>
            <w:r w:rsidRPr="00BC6905">
              <w:rPr>
                <w:rStyle w:val="spanprogramline"/>
                <w:rFonts w:ascii="Century Gothic" w:eastAsia="Century Gothic" w:hAnsi="Century Gothic" w:cs="Century Gothic"/>
                <w:b w:val="0"/>
                <w:bCs w:val="0"/>
                <w:sz w:val="20"/>
                <w:szCs w:val="20"/>
              </w:rPr>
              <w:t>Marketing</w:t>
            </w:r>
          </w:p>
        </w:tc>
        <w:tc>
          <w:tcPr>
            <w:tcW w:w="2977" w:type="dxa"/>
          </w:tcPr>
          <w:p w:rsidR="0088326A" w:rsidRPr="00BC6905" w:rsidRDefault="0088326A" w:rsidP="006F0297">
            <w:pPr>
              <w:spacing w:line="360" w:lineRule="auto"/>
              <w:ind w:right="314"/>
              <w:rPr>
                <w:sz w:val="20"/>
                <w:szCs w:val="20"/>
              </w:rPr>
            </w:pPr>
            <w:r w:rsidRPr="00BC6905">
              <w:rPr>
                <w:rStyle w:val="span"/>
                <w:rFonts w:ascii="Century Gothic" w:eastAsia="Century Gothic" w:hAnsi="Century Gothic" w:cs="Century Gothic"/>
                <w:sz w:val="20"/>
                <w:szCs w:val="20"/>
              </w:rPr>
              <w:t>IGNOU, New Delhi</w:t>
            </w:r>
          </w:p>
        </w:tc>
      </w:tr>
      <w:tr w:rsidR="0088326A" w:rsidRPr="00BC6905" w:rsidTr="006F0297">
        <w:tc>
          <w:tcPr>
            <w:tcW w:w="1559" w:type="dxa"/>
          </w:tcPr>
          <w:p w:rsidR="0088326A" w:rsidRPr="00BC6905" w:rsidRDefault="0088326A" w:rsidP="00A81A34">
            <w:pPr>
              <w:spacing w:line="360" w:lineRule="auto"/>
              <w:rPr>
                <w:sz w:val="20"/>
                <w:szCs w:val="20"/>
              </w:rPr>
            </w:pPr>
            <w:r w:rsidRPr="00BC6905">
              <w:rPr>
                <w:rStyle w:val="txtBold"/>
                <w:rFonts w:ascii="Century Gothic" w:eastAsia="Century Gothic" w:hAnsi="Century Gothic" w:cs="Century Gothic"/>
                <w:sz w:val="20"/>
                <w:szCs w:val="20"/>
              </w:rPr>
              <w:t>2001</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- 2003</w:t>
            </w:r>
          </w:p>
        </w:tc>
        <w:tc>
          <w:tcPr>
            <w:tcW w:w="5670" w:type="dxa"/>
          </w:tcPr>
          <w:p w:rsidR="0088326A" w:rsidRPr="00BC6905" w:rsidRDefault="0088326A" w:rsidP="00A81A34">
            <w:pPr>
              <w:spacing w:line="360" w:lineRule="auto"/>
              <w:ind w:right="40"/>
              <w:rPr>
                <w:b/>
                <w:bCs/>
                <w:sz w:val="20"/>
                <w:szCs w:val="20"/>
              </w:rPr>
            </w:pPr>
            <w:r w:rsidRPr="00BC6905">
              <w:rPr>
                <w:rStyle w:val="spandegree"/>
                <w:rFonts w:ascii="Century Gothic" w:eastAsia="Century Gothic" w:hAnsi="Century Gothic" w:cs="Century Gothic"/>
                <w:b w:val="0"/>
                <w:bCs w:val="0"/>
                <w:sz w:val="20"/>
                <w:szCs w:val="20"/>
              </w:rPr>
              <w:t xml:space="preserve">Doctor of Philosophy: </w:t>
            </w:r>
            <w:r w:rsidRPr="00BC6905">
              <w:rPr>
                <w:rStyle w:val="spanprogramline"/>
                <w:rFonts w:ascii="Century Gothic" w:eastAsia="Century Gothic" w:hAnsi="Century Gothic" w:cs="Century Gothic"/>
                <w:b w:val="0"/>
                <w:bCs w:val="0"/>
                <w:sz w:val="20"/>
                <w:szCs w:val="20"/>
              </w:rPr>
              <w:t>Business Management</w:t>
            </w:r>
          </w:p>
        </w:tc>
        <w:tc>
          <w:tcPr>
            <w:tcW w:w="2977" w:type="dxa"/>
          </w:tcPr>
          <w:p w:rsidR="0088326A" w:rsidRPr="00BC6905" w:rsidRDefault="0088326A" w:rsidP="006F0297">
            <w:pPr>
              <w:spacing w:line="360" w:lineRule="auto"/>
              <w:ind w:right="178"/>
              <w:rPr>
                <w:sz w:val="20"/>
                <w:szCs w:val="20"/>
              </w:rPr>
            </w:pPr>
            <w:r w:rsidRPr="00BC6905">
              <w:rPr>
                <w:rStyle w:val="span"/>
                <w:rFonts w:ascii="Century Gothic" w:eastAsia="Century Gothic" w:hAnsi="Century Gothic" w:cs="Century Gothic"/>
                <w:sz w:val="20"/>
                <w:szCs w:val="20"/>
              </w:rPr>
              <w:t>Golden State Univ</w:t>
            </w:r>
            <w:r w:rsidR="00A81A34" w:rsidRPr="00BC6905">
              <w:rPr>
                <w:rStyle w:val="span"/>
                <w:rFonts w:ascii="Century Gothic" w:eastAsia="Century Gothic" w:hAnsi="Century Gothic" w:cs="Century Gothic"/>
                <w:sz w:val="20"/>
                <w:szCs w:val="20"/>
              </w:rPr>
              <w:t>.</w:t>
            </w:r>
            <w:r w:rsidRPr="00BC6905">
              <w:rPr>
                <w:rStyle w:val="span"/>
                <w:rFonts w:ascii="Century Gothic" w:eastAsia="Century Gothic" w:hAnsi="Century Gothic" w:cs="Century Gothic"/>
                <w:sz w:val="20"/>
                <w:szCs w:val="20"/>
              </w:rPr>
              <w:t xml:space="preserve"> USA</w:t>
            </w:r>
          </w:p>
        </w:tc>
      </w:tr>
      <w:tr w:rsidR="0088326A" w:rsidRPr="00BC6905" w:rsidTr="006F0297">
        <w:tc>
          <w:tcPr>
            <w:tcW w:w="1559" w:type="dxa"/>
          </w:tcPr>
          <w:p w:rsidR="0088326A" w:rsidRPr="00BC6905" w:rsidRDefault="0088326A" w:rsidP="00A81A34">
            <w:pPr>
              <w:spacing w:line="360" w:lineRule="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2002</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- 2004</w:t>
            </w:r>
          </w:p>
        </w:tc>
        <w:tc>
          <w:tcPr>
            <w:tcW w:w="5670" w:type="dxa"/>
          </w:tcPr>
          <w:p w:rsidR="0088326A" w:rsidRPr="00BC6905" w:rsidRDefault="0088326A" w:rsidP="00A81A34">
            <w:pPr>
              <w:pStyle w:val="spandateswrapperParagraph"/>
              <w:pBdr>
                <w:right w:val="none" w:sz="0" w:space="0" w:color="auto"/>
              </w:pBdr>
              <w:spacing w:line="360" w:lineRule="auto"/>
              <w:ind w:right="40"/>
              <w:textAlignment w:val="auto"/>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 xml:space="preserve">Master of Applied Psychology: </w:t>
            </w:r>
            <w:r w:rsidRPr="00BC6905">
              <w:rPr>
                <w:rStyle w:val="spanprogramline"/>
                <w:rFonts w:ascii="Century Gothic" w:eastAsia="Century Gothic" w:hAnsi="Century Gothic" w:cs="Century Gothic"/>
                <w:b w:val="0"/>
                <w:bCs w:val="0"/>
                <w:sz w:val="20"/>
                <w:szCs w:val="20"/>
              </w:rPr>
              <w:t>Industrial Psy</w:t>
            </w:r>
            <w:r w:rsidR="002D1C55" w:rsidRPr="00BC6905">
              <w:rPr>
                <w:rStyle w:val="spanprogramline"/>
                <w:rFonts w:ascii="Century Gothic" w:eastAsia="Century Gothic" w:hAnsi="Century Gothic" w:cs="Century Gothic"/>
                <w:b w:val="0"/>
                <w:bCs w:val="0"/>
                <w:sz w:val="20"/>
                <w:szCs w:val="20"/>
              </w:rPr>
              <w:t>ch.</w:t>
            </w:r>
            <w:r w:rsidR="00A81A34" w:rsidRPr="00BC6905">
              <w:rPr>
                <w:rStyle w:val="spanprogramline"/>
                <w:rFonts w:eastAsia="Century Gothic"/>
                <w:b w:val="0"/>
                <w:bCs w:val="0"/>
                <w:sz w:val="20"/>
                <w:szCs w:val="20"/>
              </w:rPr>
              <w:t xml:space="preserve"> </w:t>
            </w:r>
          </w:p>
        </w:tc>
        <w:tc>
          <w:tcPr>
            <w:tcW w:w="2977" w:type="dxa"/>
          </w:tcPr>
          <w:p w:rsidR="0088326A" w:rsidRPr="00BC6905" w:rsidRDefault="0088326A" w:rsidP="00A81A34">
            <w:pPr>
              <w:spacing w:line="360" w:lineRule="auto"/>
              <w:ind w:right="40"/>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Annamalai University</w:t>
            </w:r>
          </w:p>
        </w:tc>
      </w:tr>
      <w:tr w:rsidR="0088326A" w:rsidRPr="00BC6905" w:rsidTr="006F0297">
        <w:tc>
          <w:tcPr>
            <w:tcW w:w="1559" w:type="dxa"/>
          </w:tcPr>
          <w:p w:rsidR="0088326A" w:rsidRPr="00BC6905" w:rsidRDefault="0088326A" w:rsidP="001F7F07">
            <w:pPr>
              <w:spacing w:line="360" w:lineRule="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2012 -</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2015</w:t>
            </w:r>
          </w:p>
        </w:tc>
        <w:tc>
          <w:tcPr>
            <w:tcW w:w="5670" w:type="dxa"/>
          </w:tcPr>
          <w:p w:rsidR="0088326A" w:rsidRPr="00BC6905" w:rsidRDefault="0088326A" w:rsidP="001F7F07">
            <w:pPr>
              <w:spacing w:line="360" w:lineRule="auto"/>
              <w:ind w:right="40"/>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Bachelor of Law</w:t>
            </w:r>
          </w:p>
        </w:tc>
        <w:tc>
          <w:tcPr>
            <w:tcW w:w="2977" w:type="dxa"/>
          </w:tcPr>
          <w:p w:rsidR="0088326A" w:rsidRPr="00BC6905" w:rsidRDefault="0088326A" w:rsidP="006F0297">
            <w:pPr>
              <w:spacing w:line="360" w:lineRule="auto"/>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V</w:t>
            </w:r>
            <w:r w:rsidR="00A81A34" w:rsidRPr="00BC6905">
              <w:rPr>
                <w:rStyle w:val="span"/>
                <w:rFonts w:ascii="Century Gothic" w:eastAsia="Century Gothic" w:hAnsi="Century Gothic" w:cs="Century Gothic"/>
                <w:sz w:val="20"/>
                <w:szCs w:val="20"/>
              </w:rPr>
              <w:t xml:space="preserve"> </w:t>
            </w:r>
            <w:r w:rsidRPr="00BC6905">
              <w:rPr>
                <w:rStyle w:val="span"/>
                <w:rFonts w:ascii="Century Gothic" w:eastAsia="Century Gothic" w:hAnsi="Century Gothic" w:cs="Century Gothic"/>
                <w:sz w:val="20"/>
                <w:szCs w:val="20"/>
              </w:rPr>
              <w:t>B University</w:t>
            </w:r>
            <w:r w:rsidR="00A81A34" w:rsidRPr="00BC6905">
              <w:rPr>
                <w:rStyle w:val="span"/>
                <w:rFonts w:ascii="Century Gothic" w:eastAsia="Century Gothic" w:hAnsi="Century Gothic" w:cs="Century Gothic"/>
                <w:sz w:val="20"/>
                <w:szCs w:val="20"/>
              </w:rPr>
              <w:t>,</w:t>
            </w:r>
            <w:r w:rsidRPr="00BC6905">
              <w:rPr>
                <w:rStyle w:val="span"/>
                <w:rFonts w:ascii="Century Gothic" w:eastAsia="Century Gothic" w:hAnsi="Century Gothic" w:cs="Century Gothic"/>
                <w:sz w:val="20"/>
                <w:szCs w:val="20"/>
              </w:rPr>
              <w:t xml:space="preserve"> Hazaribag</w:t>
            </w:r>
            <w:r w:rsidR="002D1C55" w:rsidRPr="00BC6905">
              <w:rPr>
                <w:rStyle w:val="span"/>
                <w:rFonts w:ascii="Century Gothic" w:eastAsia="Century Gothic" w:hAnsi="Century Gothic" w:cs="Century Gothic"/>
                <w:sz w:val="20"/>
                <w:szCs w:val="20"/>
              </w:rPr>
              <w:t>h</w:t>
            </w:r>
          </w:p>
        </w:tc>
      </w:tr>
      <w:tr w:rsidR="0088326A" w:rsidRPr="00BC6905" w:rsidTr="006F0297">
        <w:tc>
          <w:tcPr>
            <w:tcW w:w="1559" w:type="dxa"/>
          </w:tcPr>
          <w:p w:rsidR="0088326A" w:rsidRPr="00BC6905" w:rsidRDefault="0088326A" w:rsidP="00A81A34">
            <w:pPr>
              <w:spacing w:line="360" w:lineRule="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2020</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- 2021</w:t>
            </w:r>
          </w:p>
        </w:tc>
        <w:tc>
          <w:tcPr>
            <w:tcW w:w="5670" w:type="dxa"/>
          </w:tcPr>
          <w:p w:rsidR="0088326A" w:rsidRPr="00BC6905" w:rsidRDefault="0088326A" w:rsidP="00A81A34">
            <w:pPr>
              <w:pStyle w:val="spandateswrapperParagraph"/>
              <w:pBdr>
                <w:right w:val="none" w:sz="0" w:space="0" w:color="auto"/>
              </w:pBdr>
              <w:spacing w:line="360" w:lineRule="auto"/>
              <w:ind w:right="40"/>
              <w:textAlignment w:val="auto"/>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 xml:space="preserve">PG Diploma: </w:t>
            </w:r>
            <w:r w:rsidRPr="00BC6905">
              <w:rPr>
                <w:rStyle w:val="spanprogramline"/>
                <w:rFonts w:ascii="Century Gothic" w:eastAsia="Century Gothic" w:hAnsi="Century Gothic" w:cs="Century Gothic"/>
                <w:b w:val="0"/>
                <w:bCs w:val="0"/>
                <w:sz w:val="20"/>
                <w:szCs w:val="20"/>
              </w:rPr>
              <w:t>Alternative Dispute Resolution</w:t>
            </w:r>
            <w:r w:rsidRPr="00BC6905">
              <w:rPr>
                <w:rStyle w:val="singlecolumnspanpaddedlinenth-child1"/>
                <w:rFonts w:ascii="Century Gothic" w:eastAsia="Century Gothic" w:hAnsi="Century Gothic" w:cs="Century Gothic"/>
                <w:b/>
                <w:bCs/>
                <w:sz w:val="20"/>
                <w:szCs w:val="20"/>
              </w:rPr>
              <w:t xml:space="preserve"> </w:t>
            </w:r>
          </w:p>
        </w:tc>
        <w:tc>
          <w:tcPr>
            <w:tcW w:w="2977" w:type="dxa"/>
          </w:tcPr>
          <w:p w:rsidR="0088326A" w:rsidRPr="00BC6905" w:rsidRDefault="0088326A" w:rsidP="00A81A34">
            <w:pPr>
              <w:spacing w:line="360" w:lineRule="auto"/>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NALSAR Uni</w:t>
            </w:r>
            <w:r w:rsidR="00A81A34" w:rsidRPr="00BC6905">
              <w:rPr>
                <w:rStyle w:val="span"/>
                <w:rFonts w:ascii="Century Gothic" w:eastAsia="Century Gothic" w:hAnsi="Century Gothic" w:cs="Century Gothic"/>
                <w:sz w:val="20"/>
                <w:szCs w:val="20"/>
              </w:rPr>
              <w:t>v</w:t>
            </w:r>
            <w:r w:rsidR="006F0297" w:rsidRPr="00BC6905">
              <w:rPr>
                <w:rStyle w:val="span"/>
                <w:rFonts w:ascii="Century Gothic" w:eastAsia="Century Gothic" w:hAnsi="Century Gothic" w:cs="Century Gothic"/>
                <w:sz w:val="20"/>
                <w:szCs w:val="20"/>
              </w:rPr>
              <w:t>.</w:t>
            </w:r>
            <w:r w:rsidRPr="00BC6905">
              <w:rPr>
                <w:rStyle w:val="span"/>
                <w:rFonts w:ascii="Century Gothic" w:eastAsia="Century Gothic" w:hAnsi="Century Gothic" w:cs="Century Gothic"/>
                <w:sz w:val="20"/>
                <w:szCs w:val="20"/>
              </w:rPr>
              <w:t xml:space="preserve"> Hyderabad</w:t>
            </w:r>
          </w:p>
        </w:tc>
      </w:tr>
      <w:tr w:rsidR="0088326A" w:rsidRPr="00BC6905" w:rsidTr="006F0297">
        <w:tc>
          <w:tcPr>
            <w:tcW w:w="1559" w:type="dxa"/>
          </w:tcPr>
          <w:p w:rsidR="0088326A" w:rsidRPr="00BC6905" w:rsidRDefault="0088326A" w:rsidP="00A81A34">
            <w:pPr>
              <w:spacing w:line="360" w:lineRule="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2017</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- 2017</w:t>
            </w:r>
          </w:p>
        </w:tc>
        <w:tc>
          <w:tcPr>
            <w:tcW w:w="5670" w:type="dxa"/>
          </w:tcPr>
          <w:p w:rsidR="0088326A" w:rsidRPr="00BC6905" w:rsidRDefault="0088326A" w:rsidP="00A81A34">
            <w:pPr>
              <w:pStyle w:val="spandateswrapperParagraph"/>
              <w:pBdr>
                <w:right w:val="none" w:sz="0" w:space="0" w:color="auto"/>
              </w:pBdr>
              <w:spacing w:line="360" w:lineRule="auto"/>
              <w:ind w:right="40"/>
              <w:textAlignment w:val="auto"/>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Special Management Programme</w:t>
            </w:r>
            <w:r w:rsidR="00A81A34" w:rsidRPr="00BC6905">
              <w:rPr>
                <w:rStyle w:val="spandegree"/>
                <w:rFonts w:ascii="Century Gothic" w:eastAsia="Century Gothic" w:hAnsi="Century Gothic" w:cs="Century Gothic"/>
                <w:b w:val="0"/>
                <w:bCs w:val="0"/>
                <w:sz w:val="20"/>
                <w:szCs w:val="20"/>
              </w:rPr>
              <w:t xml:space="preserve"> for GMs</w:t>
            </w:r>
            <w:r w:rsidRPr="00BC6905">
              <w:rPr>
                <w:rStyle w:val="singlecolumnspanpaddedlinenth-child1"/>
                <w:rFonts w:ascii="Century Gothic" w:eastAsia="Century Gothic" w:hAnsi="Century Gothic" w:cs="Century Gothic"/>
                <w:b/>
                <w:bCs/>
                <w:sz w:val="20"/>
                <w:szCs w:val="20"/>
              </w:rPr>
              <w:t xml:space="preserve"> </w:t>
            </w:r>
          </w:p>
        </w:tc>
        <w:tc>
          <w:tcPr>
            <w:tcW w:w="2977" w:type="dxa"/>
          </w:tcPr>
          <w:p w:rsidR="0088326A" w:rsidRPr="00BC6905" w:rsidRDefault="0088326A" w:rsidP="00A81A34">
            <w:pPr>
              <w:spacing w:line="360" w:lineRule="auto"/>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I</w:t>
            </w:r>
            <w:r w:rsidR="00A81A34" w:rsidRPr="00BC6905">
              <w:rPr>
                <w:rStyle w:val="span"/>
                <w:rFonts w:ascii="Century Gothic" w:eastAsia="Century Gothic" w:hAnsi="Century Gothic" w:cs="Century Gothic"/>
                <w:sz w:val="20"/>
                <w:szCs w:val="20"/>
              </w:rPr>
              <w:t>IM</w:t>
            </w:r>
            <w:r w:rsidRPr="00BC6905">
              <w:rPr>
                <w:rStyle w:val="span"/>
                <w:rFonts w:ascii="Century Gothic" w:eastAsia="Century Gothic" w:hAnsi="Century Gothic" w:cs="Century Gothic"/>
                <w:sz w:val="20"/>
                <w:szCs w:val="20"/>
              </w:rPr>
              <w:t xml:space="preserve"> Bangalore</w:t>
            </w:r>
          </w:p>
        </w:tc>
      </w:tr>
      <w:tr w:rsidR="0088326A" w:rsidRPr="00BC6905" w:rsidTr="006F0297">
        <w:tc>
          <w:tcPr>
            <w:tcW w:w="1559" w:type="dxa"/>
          </w:tcPr>
          <w:p w:rsidR="0088326A" w:rsidRPr="00BC6905" w:rsidRDefault="0088326A" w:rsidP="00A81A34">
            <w:pPr>
              <w:spacing w:line="360" w:lineRule="auto"/>
              <w:rPr>
                <w:rStyle w:val="txtBold"/>
                <w:rFonts w:ascii="Century Gothic" w:eastAsia="Century Gothic" w:hAnsi="Century Gothic" w:cs="Century Gothic"/>
                <w:sz w:val="20"/>
                <w:szCs w:val="20"/>
              </w:rPr>
            </w:pPr>
            <w:r w:rsidRPr="00BC6905">
              <w:rPr>
                <w:rStyle w:val="txtBold"/>
                <w:rFonts w:ascii="Century Gothic" w:eastAsia="Century Gothic" w:hAnsi="Century Gothic" w:cs="Century Gothic"/>
                <w:sz w:val="20"/>
                <w:szCs w:val="20"/>
              </w:rPr>
              <w:t>2017</w:t>
            </w:r>
            <w:r w:rsidRPr="00BC6905">
              <w:rPr>
                <w:rStyle w:val="spandateswrapper"/>
                <w:rFonts w:ascii="Century Gothic" w:eastAsia="Century Gothic" w:hAnsi="Century Gothic" w:cs="Century Gothic"/>
                <w:sz w:val="20"/>
                <w:szCs w:val="20"/>
              </w:rPr>
              <w:t xml:space="preserve"> </w:t>
            </w:r>
            <w:r w:rsidRPr="00BC6905">
              <w:rPr>
                <w:rStyle w:val="txtBold"/>
                <w:rFonts w:ascii="Century Gothic" w:eastAsia="Century Gothic" w:hAnsi="Century Gothic" w:cs="Century Gothic"/>
                <w:sz w:val="20"/>
                <w:szCs w:val="20"/>
              </w:rPr>
              <w:t>- 2017</w:t>
            </w:r>
          </w:p>
        </w:tc>
        <w:tc>
          <w:tcPr>
            <w:tcW w:w="5670" w:type="dxa"/>
          </w:tcPr>
          <w:p w:rsidR="0088326A" w:rsidRPr="00BC6905" w:rsidRDefault="0088326A" w:rsidP="00A81A34">
            <w:pPr>
              <w:spacing w:line="360" w:lineRule="auto"/>
              <w:ind w:right="40"/>
              <w:rPr>
                <w:rStyle w:val="spandegree"/>
                <w:rFonts w:ascii="Century Gothic" w:eastAsia="Century Gothic" w:hAnsi="Century Gothic" w:cs="Century Gothic"/>
                <w:b w:val="0"/>
                <w:bCs w:val="0"/>
                <w:sz w:val="20"/>
                <w:szCs w:val="20"/>
              </w:rPr>
            </w:pPr>
            <w:r w:rsidRPr="00BC6905">
              <w:rPr>
                <w:rStyle w:val="spandegree"/>
                <w:rFonts w:ascii="Century Gothic" w:eastAsia="Century Gothic" w:hAnsi="Century Gothic" w:cs="Century Gothic"/>
                <w:b w:val="0"/>
                <w:bCs w:val="0"/>
                <w:sz w:val="20"/>
                <w:szCs w:val="20"/>
              </w:rPr>
              <w:t>Special Management Programme</w:t>
            </w:r>
            <w:r w:rsidR="00A81A34" w:rsidRPr="00BC6905">
              <w:rPr>
                <w:rStyle w:val="spandegree"/>
                <w:rFonts w:ascii="Century Gothic" w:eastAsia="Century Gothic" w:hAnsi="Century Gothic" w:cs="Century Gothic"/>
                <w:b w:val="0"/>
                <w:bCs w:val="0"/>
                <w:sz w:val="20"/>
                <w:szCs w:val="20"/>
              </w:rPr>
              <w:t xml:space="preserve"> for GMs</w:t>
            </w:r>
          </w:p>
        </w:tc>
        <w:tc>
          <w:tcPr>
            <w:tcW w:w="2977" w:type="dxa"/>
          </w:tcPr>
          <w:p w:rsidR="0088326A" w:rsidRPr="00BC6905" w:rsidRDefault="0088326A" w:rsidP="00A81A34">
            <w:pPr>
              <w:spacing w:line="360" w:lineRule="auto"/>
              <w:rPr>
                <w:rStyle w:val="span"/>
                <w:rFonts w:ascii="Century Gothic" w:eastAsia="Century Gothic" w:hAnsi="Century Gothic" w:cs="Century Gothic"/>
                <w:sz w:val="20"/>
                <w:szCs w:val="20"/>
              </w:rPr>
            </w:pPr>
            <w:r w:rsidRPr="00BC6905">
              <w:rPr>
                <w:rStyle w:val="span"/>
                <w:rFonts w:ascii="Century Gothic" w:eastAsia="Century Gothic" w:hAnsi="Century Gothic" w:cs="Century Gothic"/>
                <w:sz w:val="20"/>
                <w:szCs w:val="20"/>
              </w:rPr>
              <w:t>HEC</w:t>
            </w:r>
            <w:r w:rsidR="00A81A34" w:rsidRPr="00BC6905">
              <w:rPr>
                <w:rStyle w:val="span"/>
                <w:rFonts w:ascii="Century Gothic" w:eastAsia="Century Gothic" w:hAnsi="Century Gothic" w:cs="Century Gothic"/>
                <w:sz w:val="20"/>
                <w:szCs w:val="20"/>
              </w:rPr>
              <w:t>,</w:t>
            </w:r>
            <w:r w:rsidRPr="00BC6905">
              <w:rPr>
                <w:rStyle w:val="span"/>
                <w:rFonts w:ascii="Century Gothic" w:eastAsia="Century Gothic" w:hAnsi="Century Gothic" w:cs="Century Gothic"/>
                <w:sz w:val="20"/>
                <w:szCs w:val="20"/>
              </w:rPr>
              <w:t xml:space="preserve"> Paris</w:t>
            </w:r>
          </w:p>
        </w:tc>
      </w:tr>
    </w:tbl>
    <w:p w:rsidR="00BC6905" w:rsidRDefault="00BC6905" w:rsidP="001C54B0">
      <w:pPr>
        <w:rPr>
          <w:rStyle w:val="span"/>
          <w:rFonts w:ascii="Century Gothic" w:eastAsia="Century Gothic" w:hAnsi="Century Gothic" w:cs="Century Gothic"/>
          <w:b/>
          <w:bCs/>
          <w:sz w:val="28"/>
          <w:szCs w:val="28"/>
        </w:rPr>
      </w:pPr>
    </w:p>
    <w:p w:rsidR="001C54B0" w:rsidRPr="001C54B0" w:rsidRDefault="001C54B0" w:rsidP="001C54B0">
      <w:pPr>
        <w:rPr>
          <w:rStyle w:val="span"/>
          <w:rFonts w:ascii="Century Gothic" w:eastAsia="Century Gothic" w:hAnsi="Century Gothic" w:cs="Century Gothic"/>
          <w:b/>
          <w:bCs/>
          <w:sz w:val="28"/>
          <w:szCs w:val="28"/>
        </w:rPr>
      </w:pPr>
      <w:r w:rsidRPr="001C54B0">
        <w:rPr>
          <w:rStyle w:val="span"/>
          <w:rFonts w:ascii="Century Gothic" w:eastAsia="Century Gothic" w:hAnsi="Century Gothic" w:cs="Century Gothic"/>
          <w:b/>
          <w:bCs/>
          <w:sz w:val="28"/>
          <w:szCs w:val="28"/>
        </w:rPr>
        <w:t>Additional Information</w:t>
      </w: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272B5F">
      <w:pPr>
        <w:rPr>
          <w:vanish/>
          <w:sz w:val="20"/>
          <w:szCs w:val="20"/>
        </w:rPr>
      </w:pPr>
    </w:p>
    <w:p w:rsidR="00272B5F" w:rsidRPr="00BC6905" w:rsidRDefault="00BF1284" w:rsidP="006F0297">
      <w:pPr>
        <w:pStyle w:val="documentulli"/>
        <w:numPr>
          <w:ilvl w:val="0"/>
          <w:numId w:val="6"/>
        </w:numPr>
        <w:pBdr>
          <w:left w:val="none" w:sz="0" w:space="0" w:color="auto"/>
        </w:pBdr>
        <w:spacing w:before="200"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Several trainings taken in Management, Business Analytics, Business Intelligence etc.</w:t>
      </w:r>
    </w:p>
    <w:p w:rsidR="00AF12D1" w:rsidRPr="00BC6905" w:rsidRDefault="00AF12D1" w:rsidP="006F0297">
      <w:pPr>
        <w:pStyle w:val="documentulli"/>
        <w:numPr>
          <w:ilvl w:val="0"/>
          <w:numId w:val="6"/>
        </w:numPr>
        <w:spacing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Am Patron &amp; Sr. Advisor, Leadership to National Governing Council of DESC (a Section 8 company engaged in implementation of SDGs in India)</w:t>
      </w:r>
    </w:p>
    <w:p w:rsidR="00272B5F" w:rsidRPr="00BC6905" w:rsidRDefault="00BF1284" w:rsidP="006F0297">
      <w:pPr>
        <w:pStyle w:val="documentulli"/>
        <w:numPr>
          <w:ilvl w:val="0"/>
          <w:numId w:val="6"/>
        </w:numPr>
        <w:spacing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Have worked as Academic Councellor for IGNOU Management programmes and Guided MBA projects</w:t>
      </w:r>
    </w:p>
    <w:p w:rsidR="00272B5F" w:rsidRPr="00BC6905" w:rsidRDefault="00BF1284" w:rsidP="006F0297">
      <w:pPr>
        <w:pStyle w:val="documentulli"/>
        <w:numPr>
          <w:ilvl w:val="0"/>
          <w:numId w:val="6"/>
        </w:numPr>
        <w:spacing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Have served on Academic Advisory Council of one Management School</w:t>
      </w:r>
    </w:p>
    <w:p w:rsidR="00272B5F" w:rsidRPr="00BC6905" w:rsidRDefault="00BF1284" w:rsidP="006F0297">
      <w:pPr>
        <w:pStyle w:val="documentulli"/>
        <w:numPr>
          <w:ilvl w:val="0"/>
          <w:numId w:val="6"/>
        </w:numPr>
        <w:spacing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Published Books on Management</w:t>
      </w:r>
      <w:r w:rsidR="00AF12D1" w:rsidRPr="00BC6905">
        <w:rPr>
          <w:rFonts w:ascii="Century Gothic" w:eastAsia="Century Gothic" w:hAnsi="Century Gothic" w:cs="Century Gothic"/>
          <w:sz w:val="20"/>
          <w:szCs w:val="20"/>
        </w:rPr>
        <w:t xml:space="preserve">, Programming </w:t>
      </w:r>
      <w:r w:rsidRPr="00BC6905">
        <w:rPr>
          <w:rFonts w:ascii="Century Gothic" w:eastAsia="Century Gothic" w:hAnsi="Century Gothic" w:cs="Century Gothic"/>
          <w:sz w:val="20"/>
          <w:szCs w:val="20"/>
        </w:rPr>
        <w:t>and IT besides publishing and peer reviewing papers for Management journals</w:t>
      </w:r>
    </w:p>
    <w:p w:rsidR="00272B5F" w:rsidRPr="00BC6905" w:rsidRDefault="00BF1284" w:rsidP="006F0297">
      <w:pPr>
        <w:pStyle w:val="documentulli"/>
        <w:numPr>
          <w:ilvl w:val="0"/>
          <w:numId w:val="6"/>
        </w:numPr>
        <w:spacing w:line="320" w:lineRule="atLeast"/>
        <w:ind w:left="567" w:right="598" w:hanging="261"/>
        <w:rPr>
          <w:rFonts w:ascii="Century Gothic" w:eastAsia="Century Gothic" w:hAnsi="Century Gothic" w:cs="Century Gothic"/>
          <w:sz w:val="20"/>
          <w:szCs w:val="20"/>
        </w:rPr>
      </w:pPr>
      <w:r w:rsidRPr="00BC6905">
        <w:rPr>
          <w:rFonts w:ascii="Century Gothic" w:eastAsia="Century Gothic" w:hAnsi="Century Gothic" w:cs="Century Gothic"/>
          <w:sz w:val="20"/>
          <w:szCs w:val="20"/>
        </w:rPr>
        <w:t xml:space="preserve">Am indexed management researcher on </w:t>
      </w:r>
      <w:r w:rsidR="008130B7" w:rsidRPr="00BC6905">
        <w:rPr>
          <w:rFonts w:ascii="Century Gothic" w:eastAsia="Century Gothic" w:hAnsi="Century Gothic" w:cs="Century Gothic"/>
          <w:sz w:val="20"/>
          <w:szCs w:val="20"/>
        </w:rPr>
        <w:t>ResearchGate</w:t>
      </w:r>
      <w:r w:rsidRPr="00BC6905">
        <w:rPr>
          <w:rFonts w:ascii="Century Gothic" w:eastAsia="Century Gothic" w:hAnsi="Century Gothic" w:cs="Century Gothic"/>
          <w:sz w:val="20"/>
          <w:szCs w:val="20"/>
        </w:rPr>
        <w:t xml:space="preserve">, SSRN, </w:t>
      </w:r>
      <w:r w:rsidR="008130B7" w:rsidRPr="00BC6905">
        <w:rPr>
          <w:rFonts w:ascii="Century Gothic" w:eastAsia="Century Gothic" w:hAnsi="Century Gothic" w:cs="Century Gothic"/>
          <w:sz w:val="20"/>
          <w:szCs w:val="20"/>
        </w:rPr>
        <w:t xml:space="preserve">ORCID, </w:t>
      </w:r>
      <w:r w:rsidRPr="00BC6905">
        <w:rPr>
          <w:rFonts w:ascii="Century Gothic" w:eastAsia="Century Gothic" w:hAnsi="Century Gothic" w:cs="Century Gothic"/>
          <w:sz w:val="20"/>
          <w:szCs w:val="20"/>
        </w:rPr>
        <w:t xml:space="preserve">Academia, Google Scholar, Web of Science </w:t>
      </w:r>
    </w:p>
    <w:p w:rsidR="00BC6905" w:rsidRDefault="00BC6905" w:rsidP="001C54B0">
      <w:pPr>
        <w:rPr>
          <w:rStyle w:val="span"/>
          <w:rFonts w:ascii="Century Gothic" w:eastAsia="Century Gothic" w:hAnsi="Century Gothic" w:cs="Century Gothic"/>
          <w:b/>
          <w:bCs/>
          <w:sz w:val="28"/>
          <w:szCs w:val="28"/>
        </w:rPr>
      </w:pPr>
    </w:p>
    <w:p w:rsidR="001C54B0" w:rsidRPr="001C54B0" w:rsidRDefault="001C54B0" w:rsidP="001C54B0">
      <w:pPr>
        <w:rPr>
          <w:rStyle w:val="span"/>
          <w:rFonts w:ascii="Century Gothic" w:eastAsia="Century Gothic" w:hAnsi="Century Gothic" w:cs="Century Gothic"/>
          <w:b/>
          <w:bCs/>
          <w:sz w:val="28"/>
          <w:szCs w:val="28"/>
        </w:rPr>
      </w:pPr>
      <w:r w:rsidRPr="001C54B0">
        <w:rPr>
          <w:rStyle w:val="span"/>
          <w:rFonts w:ascii="Century Gothic" w:eastAsia="Century Gothic" w:hAnsi="Century Gothic" w:cs="Century Gothic"/>
          <w:b/>
          <w:bCs/>
          <w:sz w:val="28"/>
          <w:szCs w:val="28"/>
        </w:rPr>
        <w:t>Affiliations</w:t>
      </w:r>
    </w:p>
    <w:p w:rsidR="00272B5F" w:rsidRDefault="00BF1284" w:rsidP="00BC6905">
      <w:pPr>
        <w:pStyle w:val="documentulli"/>
        <w:numPr>
          <w:ilvl w:val="0"/>
          <w:numId w:val="7"/>
        </w:numPr>
        <w:pBdr>
          <w:left w:val="none" w:sz="0" w:space="0" w:color="auto"/>
        </w:pBdr>
        <w:spacing w:before="200" w:line="320" w:lineRule="atLeast"/>
        <w:ind w:left="1276" w:hanging="261"/>
        <w:rPr>
          <w:rFonts w:ascii="Century Gothic" w:eastAsia="Century Gothic" w:hAnsi="Century Gothic" w:cs="Century Gothic"/>
          <w:sz w:val="22"/>
          <w:szCs w:val="22"/>
        </w:rPr>
      </w:pPr>
      <w:r>
        <w:rPr>
          <w:rFonts w:ascii="Century Gothic" w:eastAsia="Century Gothic" w:hAnsi="Century Gothic" w:cs="Century Gothic"/>
          <w:sz w:val="22"/>
          <w:szCs w:val="22"/>
        </w:rPr>
        <w:t>Fellow, Institution of Engineers (I)</w:t>
      </w:r>
    </w:p>
    <w:p w:rsidR="00272B5F" w:rsidRDefault="00BF1284" w:rsidP="00BC6905">
      <w:pPr>
        <w:pStyle w:val="documentulli"/>
        <w:numPr>
          <w:ilvl w:val="0"/>
          <w:numId w:val="7"/>
        </w:numPr>
        <w:spacing w:line="320" w:lineRule="atLeast"/>
        <w:ind w:left="1276" w:hanging="261"/>
        <w:rPr>
          <w:rFonts w:ascii="Century Gothic" w:eastAsia="Century Gothic" w:hAnsi="Century Gothic" w:cs="Century Gothic"/>
          <w:sz w:val="22"/>
          <w:szCs w:val="22"/>
        </w:rPr>
      </w:pPr>
      <w:r>
        <w:rPr>
          <w:rFonts w:ascii="Century Gothic" w:eastAsia="Century Gothic" w:hAnsi="Century Gothic" w:cs="Century Gothic"/>
          <w:sz w:val="22"/>
          <w:szCs w:val="22"/>
        </w:rPr>
        <w:t>Sr. Member, Computer Society of India</w:t>
      </w:r>
    </w:p>
    <w:p w:rsidR="00272B5F" w:rsidRDefault="00BF1284" w:rsidP="00BC6905">
      <w:pPr>
        <w:pStyle w:val="documentulli"/>
        <w:numPr>
          <w:ilvl w:val="0"/>
          <w:numId w:val="7"/>
        </w:numPr>
        <w:spacing w:line="320" w:lineRule="atLeast"/>
        <w:ind w:left="1276" w:hanging="261"/>
        <w:rPr>
          <w:rFonts w:ascii="Century Gothic" w:eastAsia="Century Gothic" w:hAnsi="Century Gothic" w:cs="Century Gothic"/>
          <w:sz w:val="22"/>
          <w:szCs w:val="22"/>
        </w:rPr>
      </w:pPr>
      <w:r>
        <w:rPr>
          <w:rFonts w:ascii="Century Gothic" w:eastAsia="Century Gothic" w:hAnsi="Century Gothic" w:cs="Century Gothic"/>
          <w:sz w:val="22"/>
          <w:szCs w:val="22"/>
        </w:rPr>
        <w:t>Member, India Institute of Materials Management</w:t>
      </w:r>
    </w:p>
    <w:p w:rsidR="00272B5F" w:rsidRDefault="00BF1284" w:rsidP="00BC6905">
      <w:pPr>
        <w:pStyle w:val="documentulli"/>
        <w:numPr>
          <w:ilvl w:val="0"/>
          <w:numId w:val="7"/>
        </w:numPr>
        <w:spacing w:line="320" w:lineRule="atLeast"/>
        <w:ind w:left="1276" w:hanging="261"/>
        <w:rPr>
          <w:rFonts w:ascii="Century Gothic" w:eastAsia="Century Gothic" w:hAnsi="Century Gothic" w:cs="Century Gothic"/>
          <w:sz w:val="22"/>
          <w:szCs w:val="22"/>
        </w:rPr>
      </w:pPr>
      <w:r>
        <w:rPr>
          <w:rFonts w:ascii="Century Gothic" w:eastAsia="Century Gothic" w:hAnsi="Century Gothic" w:cs="Century Gothic"/>
          <w:sz w:val="22"/>
          <w:szCs w:val="22"/>
        </w:rPr>
        <w:t>Member, Indian Science Congress Association</w:t>
      </w:r>
    </w:p>
    <w:p w:rsidR="00BC6905" w:rsidRDefault="00BC6905" w:rsidP="001C54B0">
      <w:pPr>
        <w:rPr>
          <w:rStyle w:val="span"/>
          <w:rFonts w:ascii="Century Gothic" w:eastAsia="Century Gothic" w:hAnsi="Century Gothic" w:cs="Century Gothic"/>
          <w:b/>
          <w:bCs/>
          <w:sz w:val="28"/>
          <w:szCs w:val="28"/>
        </w:rPr>
      </w:pPr>
    </w:p>
    <w:p w:rsidR="001C54B0" w:rsidRPr="001C54B0" w:rsidRDefault="001C54B0" w:rsidP="001C54B0">
      <w:pPr>
        <w:rPr>
          <w:rStyle w:val="span"/>
          <w:rFonts w:ascii="Century Gothic" w:eastAsia="Century Gothic" w:hAnsi="Century Gothic" w:cs="Century Gothic"/>
          <w:b/>
          <w:bCs/>
          <w:sz w:val="28"/>
          <w:szCs w:val="28"/>
        </w:rPr>
      </w:pPr>
      <w:r w:rsidRPr="001C54B0">
        <w:rPr>
          <w:rStyle w:val="span"/>
          <w:rFonts w:ascii="Century Gothic" w:eastAsia="Century Gothic" w:hAnsi="Century Gothic" w:cs="Century Gothic"/>
          <w:b/>
          <w:bCs/>
          <w:sz w:val="28"/>
          <w:szCs w:val="28"/>
        </w:rPr>
        <w:t>Certifications</w:t>
      </w:r>
    </w:p>
    <w:p w:rsidR="008130B7" w:rsidRPr="00AF12D1" w:rsidRDefault="008130B7" w:rsidP="00BC6905">
      <w:pPr>
        <w:pStyle w:val="documentulli"/>
        <w:numPr>
          <w:ilvl w:val="0"/>
          <w:numId w:val="7"/>
        </w:numPr>
        <w:pBdr>
          <w:left w:val="none" w:sz="0" w:space="0" w:color="auto"/>
        </w:pBdr>
        <w:spacing w:before="200" w:line="320" w:lineRule="atLeast"/>
        <w:ind w:left="1134" w:hanging="261"/>
        <w:rPr>
          <w:rFonts w:ascii="Century Gothic" w:eastAsia="Century Gothic" w:hAnsi="Century Gothic" w:cs="Century Gothic"/>
          <w:sz w:val="22"/>
          <w:szCs w:val="22"/>
        </w:rPr>
      </w:pPr>
      <w:r w:rsidRPr="006F0297">
        <w:rPr>
          <w:rFonts w:ascii="Century Gothic" w:eastAsia="Century Gothic" w:hAnsi="Century Gothic" w:cs="Century Gothic"/>
          <w:sz w:val="22"/>
          <w:szCs w:val="22"/>
        </w:rPr>
        <w:t>IICA Certified Independent Director</w:t>
      </w:r>
    </w:p>
    <w:p w:rsidR="00AF12D1" w:rsidRPr="008130B7" w:rsidRDefault="00AF12D1" w:rsidP="00BC6905">
      <w:pPr>
        <w:pStyle w:val="documentulli"/>
        <w:numPr>
          <w:ilvl w:val="0"/>
          <w:numId w:val="7"/>
        </w:numPr>
        <w:pBdr>
          <w:left w:val="none" w:sz="0" w:space="0" w:color="auto"/>
        </w:pBdr>
        <w:spacing w:before="200" w:line="320" w:lineRule="atLeast"/>
        <w:ind w:left="1134" w:hanging="261"/>
        <w:rPr>
          <w:rFonts w:ascii="Century Gothic" w:eastAsia="Century Gothic" w:hAnsi="Century Gothic" w:cs="Century Gothic"/>
          <w:sz w:val="22"/>
          <w:szCs w:val="22"/>
        </w:rPr>
      </w:pPr>
      <w:r w:rsidRPr="006F0297">
        <w:rPr>
          <w:rFonts w:ascii="Century Gothic" w:eastAsia="Century Gothic" w:hAnsi="Century Gothic" w:cs="Century Gothic"/>
          <w:sz w:val="22"/>
          <w:szCs w:val="22"/>
        </w:rPr>
        <w:t>SAIL Certified Trainer</w:t>
      </w:r>
    </w:p>
    <w:p w:rsidR="001C54B0" w:rsidRDefault="001C54B0" w:rsidP="001C54B0">
      <w:pPr>
        <w:pStyle w:val="documentsectionsectiontitle"/>
        <w:spacing w:before="320" w:line="420" w:lineRule="atLeast"/>
        <w:ind w:left="160"/>
        <w:rPr>
          <w:rStyle w:val="documenttitleCell"/>
          <w:rFonts w:ascii="Century Gothic" w:eastAsia="Century Gothic" w:hAnsi="Century Gothic" w:cs="Century Gothic"/>
          <w:b/>
          <w:bCs/>
          <w:color w:val="252932"/>
          <w:sz w:val="32"/>
          <w:szCs w:val="32"/>
        </w:rPr>
      </w:pPr>
    </w:p>
    <w:p w:rsidR="008130B7" w:rsidRPr="006F0297" w:rsidRDefault="008130B7" w:rsidP="006F0297">
      <w:pPr>
        <w:pStyle w:val="documentulli"/>
        <w:pBdr>
          <w:left w:val="none" w:sz="0" w:space="0" w:color="auto"/>
        </w:pBdr>
        <w:spacing w:before="200" w:line="320" w:lineRule="atLeast"/>
        <w:ind w:left="2860"/>
        <w:rPr>
          <w:rFonts w:ascii="Century Gothic" w:eastAsia="Century Gothic" w:hAnsi="Century Gothic" w:cs="Century Gothic"/>
          <w:sz w:val="22"/>
          <w:szCs w:val="22"/>
        </w:rPr>
      </w:pPr>
    </w:p>
    <w:p w:rsidR="001C54B0" w:rsidRDefault="001C54B0">
      <w:pPr>
        <w:rPr>
          <w:rFonts w:ascii="Century Gothic" w:eastAsia="Century Gothic" w:hAnsi="Century Gothic" w:cs="Century Gothic"/>
          <w:sz w:val="22"/>
          <w:szCs w:val="22"/>
        </w:rPr>
      </w:pPr>
    </w:p>
    <w:sectPr w:rsidR="001C54B0" w:rsidSect="008A78E1">
      <w:headerReference w:type="default" r:id="rId10"/>
      <w:footerReference w:type="default" r:id="rId11"/>
      <w:pgSz w:w="11906" w:h="16838"/>
      <w:pgMar w:top="482" w:right="567" w:bottom="482"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2E" w:rsidRDefault="00E30E2E">
      <w:pPr>
        <w:spacing w:line="240" w:lineRule="auto"/>
      </w:pPr>
      <w:r>
        <w:separator/>
      </w:r>
    </w:p>
  </w:endnote>
  <w:endnote w:type="continuationSeparator" w:id="0">
    <w:p w:rsidR="00E30E2E" w:rsidRDefault="00E30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F2F0D15A-4F52-4F33-A177-6628D6C88BAF}"/>
    <w:embedBold r:id="rId2" w:fontKey="{E45C4941-A2F2-47D1-8D8C-DD2D39B36029}"/>
    <w:embedItalic r:id="rId3" w:fontKey="{399C08CA-B660-4544-BC40-014AF3F249EF}"/>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5F" w:rsidRDefault="00BF1284">
    <w:pPr>
      <w:spacing w:line="20" w:lineRule="auto"/>
    </w:pPr>
    <w:r>
      <w:rPr>
        <w:color w:val="FFFFFF"/>
        <w:sz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2E" w:rsidRDefault="00E30E2E">
      <w:pPr>
        <w:spacing w:line="240" w:lineRule="auto"/>
      </w:pPr>
      <w:r>
        <w:separator/>
      </w:r>
    </w:p>
  </w:footnote>
  <w:footnote w:type="continuationSeparator" w:id="0">
    <w:p w:rsidR="00E30E2E" w:rsidRDefault="00E30E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5F" w:rsidRDefault="00BF1284">
    <w:pPr>
      <w:spacing w:line="20" w:lineRule="auto"/>
    </w:pPr>
    <w:r>
      <w:rPr>
        <w:color w:val="FFFFFF"/>
        <w:sz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9F0453A">
      <w:start w:val="1"/>
      <w:numFmt w:val="bullet"/>
      <w:lvlText w:val=""/>
      <w:lvlJc w:val="left"/>
      <w:pPr>
        <w:ind w:left="720" w:hanging="360"/>
      </w:pPr>
      <w:rPr>
        <w:rFonts w:ascii="Symbol" w:hAnsi="Symbol"/>
      </w:rPr>
    </w:lvl>
    <w:lvl w:ilvl="1" w:tplc="479EDE52">
      <w:start w:val="1"/>
      <w:numFmt w:val="bullet"/>
      <w:lvlText w:val="o"/>
      <w:lvlJc w:val="left"/>
      <w:pPr>
        <w:tabs>
          <w:tab w:val="num" w:pos="1440"/>
        </w:tabs>
        <w:ind w:left="1440" w:hanging="360"/>
      </w:pPr>
      <w:rPr>
        <w:rFonts w:ascii="Courier New" w:hAnsi="Courier New"/>
      </w:rPr>
    </w:lvl>
    <w:lvl w:ilvl="2" w:tplc="6A386036">
      <w:start w:val="1"/>
      <w:numFmt w:val="bullet"/>
      <w:lvlText w:val=""/>
      <w:lvlJc w:val="left"/>
      <w:pPr>
        <w:tabs>
          <w:tab w:val="num" w:pos="2160"/>
        </w:tabs>
        <w:ind w:left="2160" w:hanging="360"/>
      </w:pPr>
      <w:rPr>
        <w:rFonts w:ascii="Wingdings" w:hAnsi="Wingdings"/>
      </w:rPr>
    </w:lvl>
    <w:lvl w:ilvl="3" w:tplc="90302034">
      <w:start w:val="1"/>
      <w:numFmt w:val="bullet"/>
      <w:lvlText w:val=""/>
      <w:lvlJc w:val="left"/>
      <w:pPr>
        <w:tabs>
          <w:tab w:val="num" w:pos="2880"/>
        </w:tabs>
        <w:ind w:left="2880" w:hanging="360"/>
      </w:pPr>
      <w:rPr>
        <w:rFonts w:ascii="Symbol" w:hAnsi="Symbol"/>
      </w:rPr>
    </w:lvl>
    <w:lvl w:ilvl="4" w:tplc="D5CC8A4E">
      <w:start w:val="1"/>
      <w:numFmt w:val="bullet"/>
      <w:lvlText w:val="o"/>
      <w:lvlJc w:val="left"/>
      <w:pPr>
        <w:tabs>
          <w:tab w:val="num" w:pos="3600"/>
        </w:tabs>
        <w:ind w:left="3600" w:hanging="360"/>
      </w:pPr>
      <w:rPr>
        <w:rFonts w:ascii="Courier New" w:hAnsi="Courier New"/>
      </w:rPr>
    </w:lvl>
    <w:lvl w:ilvl="5" w:tplc="59161A88">
      <w:start w:val="1"/>
      <w:numFmt w:val="bullet"/>
      <w:lvlText w:val=""/>
      <w:lvlJc w:val="left"/>
      <w:pPr>
        <w:tabs>
          <w:tab w:val="num" w:pos="4320"/>
        </w:tabs>
        <w:ind w:left="4320" w:hanging="360"/>
      </w:pPr>
      <w:rPr>
        <w:rFonts w:ascii="Wingdings" w:hAnsi="Wingdings"/>
      </w:rPr>
    </w:lvl>
    <w:lvl w:ilvl="6" w:tplc="4E407B90">
      <w:start w:val="1"/>
      <w:numFmt w:val="bullet"/>
      <w:lvlText w:val=""/>
      <w:lvlJc w:val="left"/>
      <w:pPr>
        <w:tabs>
          <w:tab w:val="num" w:pos="5040"/>
        </w:tabs>
        <w:ind w:left="5040" w:hanging="360"/>
      </w:pPr>
      <w:rPr>
        <w:rFonts w:ascii="Symbol" w:hAnsi="Symbol"/>
      </w:rPr>
    </w:lvl>
    <w:lvl w:ilvl="7" w:tplc="A71C5FBC">
      <w:start w:val="1"/>
      <w:numFmt w:val="bullet"/>
      <w:lvlText w:val="o"/>
      <w:lvlJc w:val="left"/>
      <w:pPr>
        <w:tabs>
          <w:tab w:val="num" w:pos="5760"/>
        </w:tabs>
        <w:ind w:left="5760" w:hanging="360"/>
      </w:pPr>
      <w:rPr>
        <w:rFonts w:ascii="Courier New" w:hAnsi="Courier New"/>
      </w:rPr>
    </w:lvl>
    <w:lvl w:ilvl="8" w:tplc="48D6913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E9E82090">
      <w:start w:val="1"/>
      <w:numFmt w:val="bullet"/>
      <w:lvlText w:val=""/>
      <w:lvlJc w:val="left"/>
      <w:pPr>
        <w:ind w:left="720" w:hanging="360"/>
      </w:pPr>
      <w:rPr>
        <w:rFonts w:ascii="Symbol" w:hAnsi="Symbol"/>
      </w:rPr>
    </w:lvl>
    <w:lvl w:ilvl="1" w:tplc="9142F974">
      <w:start w:val="1"/>
      <w:numFmt w:val="bullet"/>
      <w:lvlText w:val="o"/>
      <w:lvlJc w:val="left"/>
      <w:pPr>
        <w:tabs>
          <w:tab w:val="num" w:pos="1440"/>
        </w:tabs>
        <w:ind w:left="1440" w:hanging="360"/>
      </w:pPr>
      <w:rPr>
        <w:rFonts w:ascii="Courier New" w:hAnsi="Courier New"/>
      </w:rPr>
    </w:lvl>
    <w:lvl w:ilvl="2" w:tplc="8684FBFA">
      <w:start w:val="1"/>
      <w:numFmt w:val="bullet"/>
      <w:lvlText w:val=""/>
      <w:lvlJc w:val="left"/>
      <w:pPr>
        <w:tabs>
          <w:tab w:val="num" w:pos="2160"/>
        </w:tabs>
        <w:ind w:left="2160" w:hanging="360"/>
      </w:pPr>
      <w:rPr>
        <w:rFonts w:ascii="Wingdings" w:hAnsi="Wingdings"/>
      </w:rPr>
    </w:lvl>
    <w:lvl w:ilvl="3" w:tplc="5D90CE0C">
      <w:start w:val="1"/>
      <w:numFmt w:val="bullet"/>
      <w:lvlText w:val=""/>
      <w:lvlJc w:val="left"/>
      <w:pPr>
        <w:tabs>
          <w:tab w:val="num" w:pos="2880"/>
        </w:tabs>
        <w:ind w:left="2880" w:hanging="360"/>
      </w:pPr>
      <w:rPr>
        <w:rFonts w:ascii="Symbol" w:hAnsi="Symbol"/>
      </w:rPr>
    </w:lvl>
    <w:lvl w:ilvl="4" w:tplc="5EF41286">
      <w:start w:val="1"/>
      <w:numFmt w:val="bullet"/>
      <w:lvlText w:val="o"/>
      <w:lvlJc w:val="left"/>
      <w:pPr>
        <w:tabs>
          <w:tab w:val="num" w:pos="3600"/>
        </w:tabs>
        <w:ind w:left="3600" w:hanging="360"/>
      </w:pPr>
      <w:rPr>
        <w:rFonts w:ascii="Courier New" w:hAnsi="Courier New"/>
      </w:rPr>
    </w:lvl>
    <w:lvl w:ilvl="5" w:tplc="182EF40C">
      <w:start w:val="1"/>
      <w:numFmt w:val="bullet"/>
      <w:lvlText w:val=""/>
      <w:lvlJc w:val="left"/>
      <w:pPr>
        <w:tabs>
          <w:tab w:val="num" w:pos="4320"/>
        </w:tabs>
        <w:ind w:left="4320" w:hanging="360"/>
      </w:pPr>
      <w:rPr>
        <w:rFonts w:ascii="Wingdings" w:hAnsi="Wingdings"/>
      </w:rPr>
    </w:lvl>
    <w:lvl w:ilvl="6" w:tplc="1F90341E">
      <w:start w:val="1"/>
      <w:numFmt w:val="bullet"/>
      <w:lvlText w:val=""/>
      <w:lvlJc w:val="left"/>
      <w:pPr>
        <w:tabs>
          <w:tab w:val="num" w:pos="5040"/>
        </w:tabs>
        <w:ind w:left="5040" w:hanging="360"/>
      </w:pPr>
      <w:rPr>
        <w:rFonts w:ascii="Symbol" w:hAnsi="Symbol"/>
      </w:rPr>
    </w:lvl>
    <w:lvl w:ilvl="7" w:tplc="CFCC5EE2">
      <w:start w:val="1"/>
      <w:numFmt w:val="bullet"/>
      <w:lvlText w:val="o"/>
      <w:lvlJc w:val="left"/>
      <w:pPr>
        <w:tabs>
          <w:tab w:val="num" w:pos="5760"/>
        </w:tabs>
        <w:ind w:left="5760" w:hanging="360"/>
      </w:pPr>
      <w:rPr>
        <w:rFonts w:ascii="Courier New" w:hAnsi="Courier New"/>
      </w:rPr>
    </w:lvl>
    <w:lvl w:ilvl="8" w:tplc="A2E0022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4266B3D4">
      <w:start w:val="1"/>
      <w:numFmt w:val="bullet"/>
      <w:lvlText w:val=""/>
      <w:lvlJc w:val="left"/>
      <w:pPr>
        <w:ind w:left="720" w:hanging="360"/>
      </w:pPr>
      <w:rPr>
        <w:rFonts w:ascii="Symbol" w:hAnsi="Symbol"/>
      </w:rPr>
    </w:lvl>
    <w:lvl w:ilvl="1" w:tplc="475CFBD6">
      <w:start w:val="1"/>
      <w:numFmt w:val="bullet"/>
      <w:lvlText w:val="o"/>
      <w:lvlJc w:val="left"/>
      <w:pPr>
        <w:tabs>
          <w:tab w:val="num" w:pos="1440"/>
        </w:tabs>
        <w:ind w:left="1440" w:hanging="360"/>
      </w:pPr>
      <w:rPr>
        <w:rFonts w:ascii="Courier New" w:hAnsi="Courier New"/>
      </w:rPr>
    </w:lvl>
    <w:lvl w:ilvl="2" w:tplc="D276B0F4">
      <w:start w:val="1"/>
      <w:numFmt w:val="bullet"/>
      <w:lvlText w:val=""/>
      <w:lvlJc w:val="left"/>
      <w:pPr>
        <w:tabs>
          <w:tab w:val="num" w:pos="2160"/>
        </w:tabs>
        <w:ind w:left="2160" w:hanging="360"/>
      </w:pPr>
      <w:rPr>
        <w:rFonts w:ascii="Wingdings" w:hAnsi="Wingdings"/>
      </w:rPr>
    </w:lvl>
    <w:lvl w:ilvl="3" w:tplc="EBD284F6">
      <w:start w:val="1"/>
      <w:numFmt w:val="bullet"/>
      <w:lvlText w:val=""/>
      <w:lvlJc w:val="left"/>
      <w:pPr>
        <w:tabs>
          <w:tab w:val="num" w:pos="2880"/>
        </w:tabs>
        <w:ind w:left="2880" w:hanging="360"/>
      </w:pPr>
      <w:rPr>
        <w:rFonts w:ascii="Symbol" w:hAnsi="Symbol"/>
      </w:rPr>
    </w:lvl>
    <w:lvl w:ilvl="4" w:tplc="71C87DFA">
      <w:start w:val="1"/>
      <w:numFmt w:val="bullet"/>
      <w:lvlText w:val="o"/>
      <w:lvlJc w:val="left"/>
      <w:pPr>
        <w:tabs>
          <w:tab w:val="num" w:pos="3600"/>
        </w:tabs>
        <w:ind w:left="3600" w:hanging="360"/>
      </w:pPr>
      <w:rPr>
        <w:rFonts w:ascii="Courier New" w:hAnsi="Courier New"/>
      </w:rPr>
    </w:lvl>
    <w:lvl w:ilvl="5" w:tplc="78084D4C">
      <w:start w:val="1"/>
      <w:numFmt w:val="bullet"/>
      <w:lvlText w:val=""/>
      <w:lvlJc w:val="left"/>
      <w:pPr>
        <w:tabs>
          <w:tab w:val="num" w:pos="4320"/>
        </w:tabs>
        <w:ind w:left="4320" w:hanging="360"/>
      </w:pPr>
      <w:rPr>
        <w:rFonts w:ascii="Wingdings" w:hAnsi="Wingdings"/>
      </w:rPr>
    </w:lvl>
    <w:lvl w:ilvl="6" w:tplc="E6E69B86">
      <w:start w:val="1"/>
      <w:numFmt w:val="bullet"/>
      <w:lvlText w:val=""/>
      <w:lvlJc w:val="left"/>
      <w:pPr>
        <w:tabs>
          <w:tab w:val="num" w:pos="5040"/>
        </w:tabs>
        <w:ind w:left="5040" w:hanging="360"/>
      </w:pPr>
      <w:rPr>
        <w:rFonts w:ascii="Symbol" w:hAnsi="Symbol"/>
      </w:rPr>
    </w:lvl>
    <w:lvl w:ilvl="7" w:tplc="F084A8B2">
      <w:start w:val="1"/>
      <w:numFmt w:val="bullet"/>
      <w:lvlText w:val="o"/>
      <w:lvlJc w:val="left"/>
      <w:pPr>
        <w:tabs>
          <w:tab w:val="num" w:pos="5760"/>
        </w:tabs>
        <w:ind w:left="5760" w:hanging="360"/>
      </w:pPr>
      <w:rPr>
        <w:rFonts w:ascii="Courier New" w:hAnsi="Courier New"/>
      </w:rPr>
    </w:lvl>
    <w:lvl w:ilvl="8" w:tplc="52A27EC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CB90DDDA">
      <w:start w:val="1"/>
      <w:numFmt w:val="bullet"/>
      <w:lvlText w:val=""/>
      <w:lvlJc w:val="left"/>
      <w:pPr>
        <w:ind w:left="720" w:hanging="360"/>
      </w:pPr>
      <w:rPr>
        <w:rFonts w:ascii="Symbol" w:hAnsi="Symbol"/>
      </w:rPr>
    </w:lvl>
    <w:lvl w:ilvl="1" w:tplc="94C26F32">
      <w:start w:val="1"/>
      <w:numFmt w:val="bullet"/>
      <w:lvlText w:val="o"/>
      <w:lvlJc w:val="left"/>
      <w:pPr>
        <w:tabs>
          <w:tab w:val="num" w:pos="1440"/>
        </w:tabs>
        <w:ind w:left="1440" w:hanging="360"/>
      </w:pPr>
      <w:rPr>
        <w:rFonts w:ascii="Courier New" w:hAnsi="Courier New"/>
      </w:rPr>
    </w:lvl>
    <w:lvl w:ilvl="2" w:tplc="547A4678">
      <w:start w:val="1"/>
      <w:numFmt w:val="bullet"/>
      <w:lvlText w:val=""/>
      <w:lvlJc w:val="left"/>
      <w:pPr>
        <w:tabs>
          <w:tab w:val="num" w:pos="2160"/>
        </w:tabs>
        <w:ind w:left="2160" w:hanging="360"/>
      </w:pPr>
      <w:rPr>
        <w:rFonts w:ascii="Wingdings" w:hAnsi="Wingdings"/>
      </w:rPr>
    </w:lvl>
    <w:lvl w:ilvl="3" w:tplc="E8360D92">
      <w:start w:val="1"/>
      <w:numFmt w:val="bullet"/>
      <w:lvlText w:val=""/>
      <w:lvlJc w:val="left"/>
      <w:pPr>
        <w:tabs>
          <w:tab w:val="num" w:pos="2880"/>
        </w:tabs>
        <w:ind w:left="2880" w:hanging="360"/>
      </w:pPr>
      <w:rPr>
        <w:rFonts w:ascii="Symbol" w:hAnsi="Symbol"/>
      </w:rPr>
    </w:lvl>
    <w:lvl w:ilvl="4" w:tplc="119848BE">
      <w:start w:val="1"/>
      <w:numFmt w:val="bullet"/>
      <w:lvlText w:val="o"/>
      <w:lvlJc w:val="left"/>
      <w:pPr>
        <w:tabs>
          <w:tab w:val="num" w:pos="3600"/>
        </w:tabs>
        <w:ind w:left="3600" w:hanging="360"/>
      </w:pPr>
      <w:rPr>
        <w:rFonts w:ascii="Courier New" w:hAnsi="Courier New"/>
      </w:rPr>
    </w:lvl>
    <w:lvl w:ilvl="5" w:tplc="13B66AD2">
      <w:start w:val="1"/>
      <w:numFmt w:val="bullet"/>
      <w:lvlText w:val=""/>
      <w:lvlJc w:val="left"/>
      <w:pPr>
        <w:tabs>
          <w:tab w:val="num" w:pos="4320"/>
        </w:tabs>
        <w:ind w:left="4320" w:hanging="360"/>
      </w:pPr>
      <w:rPr>
        <w:rFonts w:ascii="Wingdings" w:hAnsi="Wingdings"/>
      </w:rPr>
    </w:lvl>
    <w:lvl w:ilvl="6" w:tplc="97CE6464">
      <w:start w:val="1"/>
      <w:numFmt w:val="bullet"/>
      <w:lvlText w:val=""/>
      <w:lvlJc w:val="left"/>
      <w:pPr>
        <w:tabs>
          <w:tab w:val="num" w:pos="5040"/>
        </w:tabs>
        <w:ind w:left="5040" w:hanging="360"/>
      </w:pPr>
      <w:rPr>
        <w:rFonts w:ascii="Symbol" w:hAnsi="Symbol"/>
      </w:rPr>
    </w:lvl>
    <w:lvl w:ilvl="7" w:tplc="BF70AFFA">
      <w:start w:val="1"/>
      <w:numFmt w:val="bullet"/>
      <w:lvlText w:val="o"/>
      <w:lvlJc w:val="left"/>
      <w:pPr>
        <w:tabs>
          <w:tab w:val="num" w:pos="5760"/>
        </w:tabs>
        <w:ind w:left="5760" w:hanging="360"/>
      </w:pPr>
      <w:rPr>
        <w:rFonts w:ascii="Courier New" w:hAnsi="Courier New"/>
      </w:rPr>
    </w:lvl>
    <w:lvl w:ilvl="8" w:tplc="7AB266FA">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8A461CD2">
      <w:start w:val="1"/>
      <w:numFmt w:val="bullet"/>
      <w:lvlText w:val=""/>
      <w:lvlJc w:val="left"/>
      <w:pPr>
        <w:ind w:left="720" w:hanging="360"/>
      </w:pPr>
      <w:rPr>
        <w:rFonts w:ascii="Symbol" w:hAnsi="Symbol"/>
      </w:rPr>
    </w:lvl>
    <w:lvl w:ilvl="1" w:tplc="F00A528E">
      <w:start w:val="1"/>
      <w:numFmt w:val="bullet"/>
      <w:lvlText w:val="o"/>
      <w:lvlJc w:val="left"/>
      <w:pPr>
        <w:tabs>
          <w:tab w:val="num" w:pos="1440"/>
        </w:tabs>
        <w:ind w:left="1440" w:hanging="360"/>
      </w:pPr>
      <w:rPr>
        <w:rFonts w:ascii="Courier New" w:hAnsi="Courier New"/>
      </w:rPr>
    </w:lvl>
    <w:lvl w:ilvl="2" w:tplc="98C2D8D8">
      <w:start w:val="1"/>
      <w:numFmt w:val="bullet"/>
      <w:lvlText w:val=""/>
      <w:lvlJc w:val="left"/>
      <w:pPr>
        <w:tabs>
          <w:tab w:val="num" w:pos="2160"/>
        </w:tabs>
        <w:ind w:left="2160" w:hanging="360"/>
      </w:pPr>
      <w:rPr>
        <w:rFonts w:ascii="Wingdings" w:hAnsi="Wingdings"/>
      </w:rPr>
    </w:lvl>
    <w:lvl w:ilvl="3" w:tplc="6A746D28">
      <w:start w:val="1"/>
      <w:numFmt w:val="bullet"/>
      <w:lvlText w:val=""/>
      <w:lvlJc w:val="left"/>
      <w:pPr>
        <w:tabs>
          <w:tab w:val="num" w:pos="2880"/>
        </w:tabs>
        <w:ind w:left="2880" w:hanging="360"/>
      </w:pPr>
      <w:rPr>
        <w:rFonts w:ascii="Symbol" w:hAnsi="Symbol"/>
      </w:rPr>
    </w:lvl>
    <w:lvl w:ilvl="4" w:tplc="F11674E4">
      <w:start w:val="1"/>
      <w:numFmt w:val="bullet"/>
      <w:lvlText w:val="o"/>
      <w:lvlJc w:val="left"/>
      <w:pPr>
        <w:tabs>
          <w:tab w:val="num" w:pos="3600"/>
        </w:tabs>
        <w:ind w:left="3600" w:hanging="360"/>
      </w:pPr>
      <w:rPr>
        <w:rFonts w:ascii="Courier New" w:hAnsi="Courier New"/>
      </w:rPr>
    </w:lvl>
    <w:lvl w:ilvl="5" w:tplc="C884229E">
      <w:start w:val="1"/>
      <w:numFmt w:val="bullet"/>
      <w:lvlText w:val=""/>
      <w:lvlJc w:val="left"/>
      <w:pPr>
        <w:tabs>
          <w:tab w:val="num" w:pos="4320"/>
        </w:tabs>
        <w:ind w:left="4320" w:hanging="360"/>
      </w:pPr>
      <w:rPr>
        <w:rFonts w:ascii="Wingdings" w:hAnsi="Wingdings"/>
      </w:rPr>
    </w:lvl>
    <w:lvl w:ilvl="6" w:tplc="8850EA9A">
      <w:start w:val="1"/>
      <w:numFmt w:val="bullet"/>
      <w:lvlText w:val=""/>
      <w:lvlJc w:val="left"/>
      <w:pPr>
        <w:tabs>
          <w:tab w:val="num" w:pos="5040"/>
        </w:tabs>
        <w:ind w:left="5040" w:hanging="360"/>
      </w:pPr>
      <w:rPr>
        <w:rFonts w:ascii="Symbol" w:hAnsi="Symbol"/>
      </w:rPr>
    </w:lvl>
    <w:lvl w:ilvl="7" w:tplc="A7B2C7BE">
      <w:start w:val="1"/>
      <w:numFmt w:val="bullet"/>
      <w:lvlText w:val="o"/>
      <w:lvlJc w:val="left"/>
      <w:pPr>
        <w:tabs>
          <w:tab w:val="num" w:pos="5760"/>
        </w:tabs>
        <w:ind w:left="5760" w:hanging="360"/>
      </w:pPr>
      <w:rPr>
        <w:rFonts w:ascii="Courier New" w:hAnsi="Courier New"/>
      </w:rPr>
    </w:lvl>
    <w:lvl w:ilvl="8" w:tplc="3FC4D334">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B6D456CC">
      <w:start w:val="1"/>
      <w:numFmt w:val="bullet"/>
      <w:lvlText w:val=""/>
      <w:lvlJc w:val="left"/>
      <w:pPr>
        <w:ind w:left="720" w:hanging="360"/>
      </w:pPr>
      <w:rPr>
        <w:rFonts w:ascii="Symbol" w:hAnsi="Symbol"/>
      </w:rPr>
    </w:lvl>
    <w:lvl w:ilvl="1" w:tplc="34C25948">
      <w:start w:val="1"/>
      <w:numFmt w:val="bullet"/>
      <w:lvlText w:val="o"/>
      <w:lvlJc w:val="left"/>
      <w:pPr>
        <w:tabs>
          <w:tab w:val="num" w:pos="1440"/>
        </w:tabs>
        <w:ind w:left="1440" w:hanging="360"/>
      </w:pPr>
      <w:rPr>
        <w:rFonts w:ascii="Courier New" w:hAnsi="Courier New"/>
      </w:rPr>
    </w:lvl>
    <w:lvl w:ilvl="2" w:tplc="7BC6E580">
      <w:start w:val="1"/>
      <w:numFmt w:val="bullet"/>
      <w:lvlText w:val=""/>
      <w:lvlJc w:val="left"/>
      <w:pPr>
        <w:tabs>
          <w:tab w:val="num" w:pos="2160"/>
        </w:tabs>
        <w:ind w:left="2160" w:hanging="360"/>
      </w:pPr>
      <w:rPr>
        <w:rFonts w:ascii="Wingdings" w:hAnsi="Wingdings"/>
      </w:rPr>
    </w:lvl>
    <w:lvl w:ilvl="3" w:tplc="168A08AA">
      <w:start w:val="1"/>
      <w:numFmt w:val="bullet"/>
      <w:lvlText w:val=""/>
      <w:lvlJc w:val="left"/>
      <w:pPr>
        <w:tabs>
          <w:tab w:val="num" w:pos="2880"/>
        </w:tabs>
        <w:ind w:left="2880" w:hanging="360"/>
      </w:pPr>
      <w:rPr>
        <w:rFonts w:ascii="Symbol" w:hAnsi="Symbol"/>
      </w:rPr>
    </w:lvl>
    <w:lvl w:ilvl="4" w:tplc="D4F8B60E">
      <w:start w:val="1"/>
      <w:numFmt w:val="bullet"/>
      <w:lvlText w:val="o"/>
      <w:lvlJc w:val="left"/>
      <w:pPr>
        <w:tabs>
          <w:tab w:val="num" w:pos="3600"/>
        </w:tabs>
        <w:ind w:left="3600" w:hanging="360"/>
      </w:pPr>
      <w:rPr>
        <w:rFonts w:ascii="Courier New" w:hAnsi="Courier New"/>
      </w:rPr>
    </w:lvl>
    <w:lvl w:ilvl="5" w:tplc="EC9A7A78">
      <w:start w:val="1"/>
      <w:numFmt w:val="bullet"/>
      <w:lvlText w:val=""/>
      <w:lvlJc w:val="left"/>
      <w:pPr>
        <w:tabs>
          <w:tab w:val="num" w:pos="4320"/>
        </w:tabs>
        <w:ind w:left="4320" w:hanging="360"/>
      </w:pPr>
      <w:rPr>
        <w:rFonts w:ascii="Wingdings" w:hAnsi="Wingdings"/>
      </w:rPr>
    </w:lvl>
    <w:lvl w:ilvl="6" w:tplc="D8F011B6">
      <w:start w:val="1"/>
      <w:numFmt w:val="bullet"/>
      <w:lvlText w:val=""/>
      <w:lvlJc w:val="left"/>
      <w:pPr>
        <w:tabs>
          <w:tab w:val="num" w:pos="5040"/>
        </w:tabs>
        <w:ind w:left="5040" w:hanging="360"/>
      </w:pPr>
      <w:rPr>
        <w:rFonts w:ascii="Symbol" w:hAnsi="Symbol"/>
      </w:rPr>
    </w:lvl>
    <w:lvl w:ilvl="7" w:tplc="E99229AC">
      <w:start w:val="1"/>
      <w:numFmt w:val="bullet"/>
      <w:lvlText w:val="o"/>
      <w:lvlJc w:val="left"/>
      <w:pPr>
        <w:tabs>
          <w:tab w:val="num" w:pos="5760"/>
        </w:tabs>
        <w:ind w:left="5760" w:hanging="360"/>
      </w:pPr>
      <w:rPr>
        <w:rFonts w:ascii="Courier New" w:hAnsi="Courier New"/>
      </w:rPr>
    </w:lvl>
    <w:lvl w:ilvl="8" w:tplc="119253D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2BBAF4CC">
      <w:start w:val="1"/>
      <w:numFmt w:val="bullet"/>
      <w:lvlText w:val=""/>
      <w:lvlJc w:val="left"/>
      <w:pPr>
        <w:ind w:left="720" w:hanging="360"/>
      </w:pPr>
      <w:rPr>
        <w:rFonts w:ascii="Symbol" w:hAnsi="Symbol"/>
      </w:rPr>
    </w:lvl>
    <w:lvl w:ilvl="1" w:tplc="C1DA653A">
      <w:start w:val="1"/>
      <w:numFmt w:val="bullet"/>
      <w:lvlText w:val="o"/>
      <w:lvlJc w:val="left"/>
      <w:pPr>
        <w:tabs>
          <w:tab w:val="num" w:pos="1440"/>
        </w:tabs>
        <w:ind w:left="1440" w:hanging="360"/>
      </w:pPr>
      <w:rPr>
        <w:rFonts w:ascii="Courier New" w:hAnsi="Courier New"/>
      </w:rPr>
    </w:lvl>
    <w:lvl w:ilvl="2" w:tplc="CCDE1854">
      <w:start w:val="1"/>
      <w:numFmt w:val="bullet"/>
      <w:lvlText w:val=""/>
      <w:lvlJc w:val="left"/>
      <w:pPr>
        <w:tabs>
          <w:tab w:val="num" w:pos="2160"/>
        </w:tabs>
        <w:ind w:left="2160" w:hanging="360"/>
      </w:pPr>
      <w:rPr>
        <w:rFonts w:ascii="Wingdings" w:hAnsi="Wingdings"/>
      </w:rPr>
    </w:lvl>
    <w:lvl w:ilvl="3" w:tplc="BCF6AB2E">
      <w:start w:val="1"/>
      <w:numFmt w:val="bullet"/>
      <w:lvlText w:val=""/>
      <w:lvlJc w:val="left"/>
      <w:pPr>
        <w:tabs>
          <w:tab w:val="num" w:pos="2880"/>
        </w:tabs>
        <w:ind w:left="2880" w:hanging="360"/>
      </w:pPr>
      <w:rPr>
        <w:rFonts w:ascii="Symbol" w:hAnsi="Symbol"/>
      </w:rPr>
    </w:lvl>
    <w:lvl w:ilvl="4" w:tplc="B8E22FFE">
      <w:start w:val="1"/>
      <w:numFmt w:val="bullet"/>
      <w:lvlText w:val="o"/>
      <w:lvlJc w:val="left"/>
      <w:pPr>
        <w:tabs>
          <w:tab w:val="num" w:pos="3600"/>
        </w:tabs>
        <w:ind w:left="3600" w:hanging="360"/>
      </w:pPr>
      <w:rPr>
        <w:rFonts w:ascii="Courier New" w:hAnsi="Courier New"/>
      </w:rPr>
    </w:lvl>
    <w:lvl w:ilvl="5" w:tplc="B184CB10">
      <w:start w:val="1"/>
      <w:numFmt w:val="bullet"/>
      <w:lvlText w:val=""/>
      <w:lvlJc w:val="left"/>
      <w:pPr>
        <w:tabs>
          <w:tab w:val="num" w:pos="4320"/>
        </w:tabs>
        <w:ind w:left="4320" w:hanging="360"/>
      </w:pPr>
      <w:rPr>
        <w:rFonts w:ascii="Wingdings" w:hAnsi="Wingdings"/>
      </w:rPr>
    </w:lvl>
    <w:lvl w:ilvl="6" w:tplc="B55C2B8A">
      <w:start w:val="1"/>
      <w:numFmt w:val="bullet"/>
      <w:lvlText w:val=""/>
      <w:lvlJc w:val="left"/>
      <w:pPr>
        <w:tabs>
          <w:tab w:val="num" w:pos="5040"/>
        </w:tabs>
        <w:ind w:left="5040" w:hanging="360"/>
      </w:pPr>
      <w:rPr>
        <w:rFonts w:ascii="Symbol" w:hAnsi="Symbol"/>
      </w:rPr>
    </w:lvl>
    <w:lvl w:ilvl="7" w:tplc="9514CB8C">
      <w:start w:val="1"/>
      <w:numFmt w:val="bullet"/>
      <w:lvlText w:val="o"/>
      <w:lvlJc w:val="left"/>
      <w:pPr>
        <w:tabs>
          <w:tab w:val="num" w:pos="5760"/>
        </w:tabs>
        <w:ind w:left="5760" w:hanging="360"/>
      </w:pPr>
      <w:rPr>
        <w:rFonts w:ascii="Courier New" w:hAnsi="Courier New"/>
      </w:rPr>
    </w:lvl>
    <w:lvl w:ilvl="8" w:tplc="5D8C2F3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5F"/>
    <w:rsid w:val="000F6418"/>
    <w:rsid w:val="001C54B0"/>
    <w:rsid w:val="001F7F07"/>
    <w:rsid w:val="00226A8A"/>
    <w:rsid w:val="00232C3F"/>
    <w:rsid w:val="00234202"/>
    <w:rsid w:val="002579E9"/>
    <w:rsid w:val="00272B5F"/>
    <w:rsid w:val="002D1C55"/>
    <w:rsid w:val="002E36CC"/>
    <w:rsid w:val="00373933"/>
    <w:rsid w:val="003A70DB"/>
    <w:rsid w:val="004535EF"/>
    <w:rsid w:val="004724D3"/>
    <w:rsid w:val="005912B6"/>
    <w:rsid w:val="005E5D1B"/>
    <w:rsid w:val="00694F3E"/>
    <w:rsid w:val="006F0297"/>
    <w:rsid w:val="007A1B4E"/>
    <w:rsid w:val="008130B7"/>
    <w:rsid w:val="00815A2F"/>
    <w:rsid w:val="0088326A"/>
    <w:rsid w:val="008A78E1"/>
    <w:rsid w:val="008F4162"/>
    <w:rsid w:val="009C2151"/>
    <w:rsid w:val="00A1148A"/>
    <w:rsid w:val="00A64107"/>
    <w:rsid w:val="00A81A34"/>
    <w:rsid w:val="00AC4127"/>
    <w:rsid w:val="00AF12D1"/>
    <w:rsid w:val="00B772C2"/>
    <w:rsid w:val="00B84553"/>
    <w:rsid w:val="00BC6905"/>
    <w:rsid w:val="00BF1284"/>
    <w:rsid w:val="00C06339"/>
    <w:rsid w:val="00C60589"/>
    <w:rsid w:val="00CC7D52"/>
    <w:rsid w:val="00D036A1"/>
    <w:rsid w:val="00D12ADE"/>
    <w:rsid w:val="00D72F89"/>
    <w:rsid w:val="00E30E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
    <w:name w:val="document"/>
    <w:basedOn w:val="Normal"/>
    <w:pPr>
      <w:spacing w:line="320" w:lineRule="atLeast"/>
    </w:pPr>
  </w:style>
  <w:style w:type="paragraph" w:customStyle="1" w:styleId="div">
    <w:name w:val="div"/>
    <w:basedOn w:val="Normal"/>
  </w:style>
  <w:style w:type="character" w:customStyle="1" w:styleId="documentleft-box">
    <w:name w:val="document_left-box"/>
    <w:basedOn w:val="DefaultParagraphFont"/>
  </w:style>
  <w:style w:type="paragraph" w:customStyle="1" w:styleId="documentsection">
    <w:name w:val="document_section"/>
    <w:basedOn w:val="Normal"/>
  </w:style>
  <w:style w:type="paragraph" w:customStyle="1" w:styleId="documentSECTIONNAMEdivfirstparagraph">
    <w:name w:val="document_SECTION_NAME_div_firstparagraph"/>
    <w:basedOn w:val="Normal"/>
  </w:style>
  <w:style w:type="paragraph" w:customStyle="1" w:styleId="documentname">
    <w:name w:val="document_name"/>
    <w:basedOn w:val="Normal"/>
    <w:pPr>
      <w:pBdr>
        <w:bottom w:val="none" w:sz="0" w:space="5" w:color="auto"/>
      </w:pBdr>
      <w:spacing w:line="820" w:lineRule="atLeast"/>
    </w:pPr>
    <w:rPr>
      <w:b/>
      <w:bCs/>
      <w:color w:val="252932"/>
      <w:sz w:val="72"/>
      <w:szCs w:val="72"/>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20" w:lineRule="atLeast"/>
    </w:pPr>
    <w:rPr>
      <w:color w:val="252932"/>
      <w:sz w:val="32"/>
      <w:szCs w:val="32"/>
    </w:rPr>
  </w:style>
  <w:style w:type="paragraph" w:customStyle="1" w:styleId="documentSECTIONCNTCdivfirstparagraph">
    <w:name w:val="document_SECTION_CNTC_div_firstparagraph"/>
    <w:basedOn w:val="Normal"/>
  </w:style>
  <w:style w:type="character" w:customStyle="1" w:styleId="documentaddressLeft">
    <w:name w:val="document_addressLeft"/>
    <w:basedOn w:val="DefaultParagraphFont"/>
  </w:style>
  <w:style w:type="paragraph" w:customStyle="1" w:styleId="documenticonRow">
    <w:name w:val="document_iconRow"/>
    <w:basedOn w:val="Normal"/>
    <w:pPr>
      <w:pBdr>
        <w:bottom w:val="none" w:sz="0" w:space="7" w:color="auto"/>
      </w:pBdr>
    </w:pPr>
  </w:style>
  <w:style w:type="character" w:customStyle="1" w:styleId="documenticonRowiconSvg">
    <w:name w:val="document_iconRow_iconSvg"/>
    <w:basedOn w:val="DefaultParagraphFont"/>
  </w:style>
  <w:style w:type="character" w:customStyle="1" w:styleId="documenticonRowicoTxt">
    <w:name w:val="document_iconRow_icoTxt"/>
    <w:basedOn w:val="DefaultParagraphFont"/>
  </w:style>
  <w:style w:type="paragraph" w:customStyle="1" w:styleId="documentasposeztyaddresstable">
    <w:name w:val="document_aspose_ztyaddresstable"/>
    <w:basedOn w:val="Normal"/>
    <w:pPr>
      <w:spacing w:line="320" w:lineRule="atLeast"/>
    </w:pPr>
  </w:style>
  <w:style w:type="character" w:customStyle="1" w:styleId="documentasposeztyaddresstableCharacter">
    <w:name w:val="document_aspose_ztyaddresstable Character"/>
    <w:basedOn w:val="DefaultParagraphFont"/>
  </w:style>
  <w:style w:type="table" w:customStyle="1" w:styleId="documenticonInnerTable">
    <w:name w:val="document_iconInnerTable"/>
    <w:basedOn w:val="TableNormal"/>
    <w:tblPr/>
  </w:style>
  <w:style w:type="character" w:customStyle="1" w:styleId="documentaddressRight">
    <w:name w:val="document_addressRight"/>
    <w:basedOn w:val="DefaultParagraphFont"/>
  </w:style>
  <w:style w:type="table" w:customStyle="1" w:styleId="documentaddress">
    <w:name w:val="document_address"/>
    <w:basedOn w:val="TableNormal"/>
    <w:tblPr/>
  </w:style>
  <w:style w:type="paragraph" w:customStyle="1" w:styleId="documentleft-boxParagraph">
    <w:name w:val="document_left-box Paragraph"/>
    <w:basedOn w:val="Normal"/>
    <w:pPr>
      <w:textAlignment w:val="top"/>
    </w:pPr>
  </w:style>
  <w:style w:type="character" w:customStyle="1" w:styleId="documentright-box">
    <w:name w:val="document_right-box"/>
    <w:basedOn w:val="DefaultParagraphFont"/>
  </w:style>
  <w:style w:type="table" w:customStyle="1" w:styleId="documenttopsection">
    <w:name w:val="document_topsection"/>
    <w:basedOn w:val="TableNormal"/>
    <w:tblPr/>
  </w:style>
  <w:style w:type="paragraph" w:customStyle="1" w:styleId="documentSECTIONSUMMdivfirstparagraph">
    <w:name w:val="document_SECTION_SUMM_div_firstparagraph"/>
    <w:basedOn w:val="Normal"/>
  </w:style>
  <w:style w:type="paragraph" w:customStyle="1" w:styleId="documentdivnoPind">
    <w:name w:val="document_div_noPind"/>
    <w:basedOn w:val="Normal"/>
  </w:style>
  <w:style w:type="paragraph" w:customStyle="1" w:styleId="p">
    <w:name w:val="p"/>
    <w:basedOn w:val="Normal"/>
  </w:style>
  <w:style w:type="character" w:customStyle="1" w:styleId="documenticonCell">
    <w:name w:val="document_iconCell"/>
    <w:basedOn w:val="DefaultParagraphFont"/>
  </w:style>
  <w:style w:type="paragraph" w:customStyle="1" w:styleId="documentsectionheadingIcon">
    <w:name w:val="document_section_headingIcon"/>
    <w:basedOn w:val="Normal"/>
  </w:style>
  <w:style w:type="character" w:customStyle="1" w:styleId="documenttitleCell">
    <w:name w:val="document_titleCell"/>
    <w:basedOn w:val="DefaultParagraphFont"/>
  </w:style>
  <w:style w:type="paragraph" w:customStyle="1" w:styleId="documentsectionsectiontitle">
    <w:name w:val="document_section_sectiontitle"/>
    <w:basedOn w:val="Normal"/>
    <w:pPr>
      <w:pBdr>
        <w:left w:val="none" w:sz="0" w:space="8" w:color="auto"/>
      </w:pBdr>
    </w:pPr>
  </w:style>
  <w:style w:type="character" w:customStyle="1" w:styleId="documentsectionsectiontitleCharacter">
    <w:name w:val="document_section_sectiontitle Character"/>
    <w:basedOn w:val="DefaultParagraphFont"/>
  </w:style>
  <w:style w:type="table" w:customStyle="1" w:styleId="documentheading">
    <w:name w:val="document_heading"/>
    <w:basedOn w:val="TableNormal"/>
    <w:tblPr/>
  </w:style>
  <w:style w:type="paragraph" w:customStyle="1" w:styleId="documentrtngSecdivparagraph">
    <w:name w:val="document_rtngSec_div_paragraph"/>
    <w:basedOn w:val="Normal"/>
  </w:style>
  <w:style w:type="paragraph" w:customStyle="1" w:styleId="documentsinglecolumn">
    <w:name w:val="document_singlecolumn"/>
    <w:basedOn w:val="Normal"/>
  </w:style>
  <w:style w:type="character" w:customStyle="1" w:styleId="singlecolumnspanpaddedlinenth-child1">
    <w:name w:val="singlecolumn_span_paddedline_nth-child(1)"/>
    <w:basedOn w:val="DefaultParagraphFont"/>
  </w:style>
  <w:style w:type="character" w:customStyle="1" w:styleId="documentratingfieldp">
    <w:name w:val="document_ratingfield_p"/>
    <w:basedOn w:val="DefaultParagraphFont"/>
  </w:style>
  <w:style w:type="character" w:customStyle="1" w:styleId="spandateswrapper">
    <w:name w:val="span_dates_wrapper"/>
    <w:basedOn w:val="span"/>
    <w:rPr>
      <w:sz w:val="22"/>
      <w:szCs w:val="22"/>
      <w:bdr w:val="none" w:sz="0" w:space="0" w:color="auto"/>
      <w:vertAlign w:val="baseline"/>
    </w:rPr>
  </w:style>
  <w:style w:type="paragraph" w:customStyle="1" w:styleId="spandateswrapperParagraph">
    <w:name w:val="span_dates_wrapper Paragraph"/>
    <w:basedOn w:val="spanParagraph"/>
    <w:pPr>
      <w:pBdr>
        <w:right w:val="none" w:sz="0" w:space="7" w:color="auto"/>
      </w:pBdr>
      <w:spacing w:line="340" w:lineRule="atLeast"/>
    </w:pPr>
    <w:rPr>
      <w:sz w:val="22"/>
      <w:szCs w:val="22"/>
    </w:rPr>
  </w:style>
  <w:style w:type="paragraph" w:customStyle="1" w:styleId="spanParagraph">
    <w:name w:val="span Paragraph"/>
    <w:basedOn w:val="Normal"/>
  </w:style>
  <w:style w:type="character" w:customStyle="1" w:styleId="txtBold">
    <w:name w:val="txtBold"/>
    <w:basedOn w:val="DefaultParagraphFont"/>
    <w:rPr>
      <w:b/>
      <w:bCs/>
    </w:rPr>
  </w:style>
  <w:style w:type="character" w:customStyle="1" w:styleId="documenttwocolparasinglecolumn">
    <w:name w:val="document_twocolpara_singlecolumn"/>
    <w:basedOn w:val="DefaultParagraphFont"/>
  </w:style>
  <w:style w:type="character" w:customStyle="1" w:styleId="documentmb5">
    <w:name w:val="document_mb5"/>
    <w:basedOn w:val="DefaultParagraphFont"/>
  </w:style>
  <w:style w:type="character" w:customStyle="1" w:styleId="divdocumentjobtitle">
    <w:name w:val="div_document_jobtitle"/>
    <w:basedOn w:val="DefaultParagraphFont"/>
    <w:rPr>
      <w:sz w:val="28"/>
      <w:szCs w:val="28"/>
    </w:rPr>
  </w:style>
  <w:style w:type="paragraph" w:customStyle="1" w:styleId="documentmb5Paragraph">
    <w:name w:val="document_mb5 Paragraph"/>
    <w:basedOn w:val="Normal"/>
  </w:style>
  <w:style w:type="paragraph" w:customStyle="1" w:styleId="spanpaddedline">
    <w:name w:val="span_paddedline"/>
    <w:basedOn w:val="spanParagraph"/>
  </w:style>
  <w:style w:type="paragraph" w:customStyle="1" w:styleId="documentulli">
    <w:name w:val="document_ul_li"/>
    <w:basedOn w:val="Normal"/>
    <w:pPr>
      <w:pBdr>
        <w:left w:val="none" w:sz="0" w:space="3" w:color="auto"/>
      </w:pBdr>
    </w:pPr>
  </w:style>
  <w:style w:type="table" w:customStyle="1" w:styleId="documentdivparagraph">
    <w:name w:val="document_div_paragraph"/>
    <w:basedOn w:val="TableNormal"/>
    <w:tblPr/>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paragraph" w:customStyle="1" w:styleId="documentdivparagraphParagraph">
    <w:name w:val="document_div_paragraph Paragraph"/>
    <w:basedOn w:val="Normal"/>
  </w:style>
  <w:style w:type="table" w:styleId="TableGrid">
    <w:name w:val="Table Grid"/>
    <w:basedOn w:val="TableNormal"/>
    <w:uiPriority w:val="59"/>
    <w:unhideWhenUsed/>
    <w:rsid w:val="0023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
    <w:name w:val="document"/>
    <w:basedOn w:val="Normal"/>
    <w:pPr>
      <w:spacing w:line="320" w:lineRule="atLeast"/>
    </w:pPr>
  </w:style>
  <w:style w:type="paragraph" w:customStyle="1" w:styleId="div">
    <w:name w:val="div"/>
    <w:basedOn w:val="Normal"/>
  </w:style>
  <w:style w:type="character" w:customStyle="1" w:styleId="documentleft-box">
    <w:name w:val="document_left-box"/>
    <w:basedOn w:val="DefaultParagraphFont"/>
  </w:style>
  <w:style w:type="paragraph" w:customStyle="1" w:styleId="documentsection">
    <w:name w:val="document_section"/>
    <w:basedOn w:val="Normal"/>
  </w:style>
  <w:style w:type="paragraph" w:customStyle="1" w:styleId="documentSECTIONNAMEdivfirstparagraph">
    <w:name w:val="document_SECTION_NAME_div_firstparagraph"/>
    <w:basedOn w:val="Normal"/>
  </w:style>
  <w:style w:type="paragraph" w:customStyle="1" w:styleId="documentname">
    <w:name w:val="document_name"/>
    <w:basedOn w:val="Normal"/>
    <w:pPr>
      <w:pBdr>
        <w:bottom w:val="none" w:sz="0" w:space="5" w:color="auto"/>
      </w:pBdr>
      <w:spacing w:line="820" w:lineRule="atLeast"/>
    </w:pPr>
    <w:rPr>
      <w:b/>
      <w:bCs/>
      <w:color w:val="252932"/>
      <w:sz w:val="72"/>
      <w:szCs w:val="72"/>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20" w:lineRule="atLeast"/>
    </w:pPr>
    <w:rPr>
      <w:color w:val="252932"/>
      <w:sz w:val="32"/>
      <w:szCs w:val="32"/>
    </w:rPr>
  </w:style>
  <w:style w:type="paragraph" w:customStyle="1" w:styleId="documentSECTIONCNTCdivfirstparagraph">
    <w:name w:val="document_SECTION_CNTC_div_firstparagraph"/>
    <w:basedOn w:val="Normal"/>
  </w:style>
  <w:style w:type="character" w:customStyle="1" w:styleId="documentaddressLeft">
    <w:name w:val="document_addressLeft"/>
    <w:basedOn w:val="DefaultParagraphFont"/>
  </w:style>
  <w:style w:type="paragraph" w:customStyle="1" w:styleId="documenticonRow">
    <w:name w:val="document_iconRow"/>
    <w:basedOn w:val="Normal"/>
    <w:pPr>
      <w:pBdr>
        <w:bottom w:val="none" w:sz="0" w:space="7" w:color="auto"/>
      </w:pBdr>
    </w:pPr>
  </w:style>
  <w:style w:type="character" w:customStyle="1" w:styleId="documenticonRowiconSvg">
    <w:name w:val="document_iconRow_iconSvg"/>
    <w:basedOn w:val="DefaultParagraphFont"/>
  </w:style>
  <w:style w:type="character" w:customStyle="1" w:styleId="documenticonRowicoTxt">
    <w:name w:val="document_iconRow_icoTxt"/>
    <w:basedOn w:val="DefaultParagraphFont"/>
  </w:style>
  <w:style w:type="paragraph" w:customStyle="1" w:styleId="documentasposeztyaddresstable">
    <w:name w:val="document_aspose_ztyaddresstable"/>
    <w:basedOn w:val="Normal"/>
    <w:pPr>
      <w:spacing w:line="320" w:lineRule="atLeast"/>
    </w:pPr>
  </w:style>
  <w:style w:type="character" w:customStyle="1" w:styleId="documentasposeztyaddresstableCharacter">
    <w:name w:val="document_aspose_ztyaddresstable Character"/>
    <w:basedOn w:val="DefaultParagraphFont"/>
  </w:style>
  <w:style w:type="table" w:customStyle="1" w:styleId="documenticonInnerTable">
    <w:name w:val="document_iconInnerTable"/>
    <w:basedOn w:val="TableNormal"/>
    <w:tblPr/>
  </w:style>
  <w:style w:type="character" w:customStyle="1" w:styleId="documentaddressRight">
    <w:name w:val="document_addressRight"/>
    <w:basedOn w:val="DefaultParagraphFont"/>
  </w:style>
  <w:style w:type="table" w:customStyle="1" w:styleId="documentaddress">
    <w:name w:val="document_address"/>
    <w:basedOn w:val="TableNormal"/>
    <w:tblPr/>
  </w:style>
  <w:style w:type="paragraph" w:customStyle="1" w:styleId="documentleft-boxParagraph">
    <w:name w:val="document_left-box Paragraph"/>
    <w:basedOn w:val="Normal"/>
    <w:pPr>
      <w:textAlignment w:val="top"/>
    </w:pPr>
  </w:style>
  <w:style w:type="character" w:customStyle="1" w:styleId="documentright-box">
    <w:name w:val="document_right-box"/>
    <w:basedOn w:val="DefaultParagraphFont"/>
  </w:style>
  <w:style w:type="table" w:customStyle="1" w:styleId="documenttopsection">
    <w:name w:val="document_topsection"/>
    <w:basedOn w:val="TableNormal"/>
    <w:tblPr/>
  </w:style>
  <w:style w:type="paragraph" w:customStyle="1" w:styleId="documentSECTIONSUMMdivfirstparagraph">
    <w:name w:val="document_SECTION_SUMM_div_firstparagraph"/>
    <w:basedOn w:val="Normal"/>
  </w:style>
  <w:style w:type="paragraph" w:customStyle="1" w:styleId="documentdivnoPind">
    <w:name w:val="document_div_noPind"/>
    <w:basedOn w:val="Normal"/>
  </w:style>
  <w:style w:type="paragraph" w:customStyle="1" w:styleId="p">
    <w:name w:val="p"/>
    <w:basedOn w:val="Normal"/>
  </w:style>
  <w:style w:type="character" w:customStyle="1" w:styleId="documenticonCell">
    <w:name w:val="document_iconCell"/>
    <w:basedOn w:val="DefaultParagraphFont"/>
  </w:style>
  <w:style w:type="paragraph" w:customStyle="1" w:styleId="documentsectionheadingIcon">
    <w:name w:val="document_section_headingIcon"/>
    <w:basedOn w:val="Normal"/>
  </w:style>
  <w:style w:type="character" w:customStyle="1" w:styleId="documenttitleCell">
    <w:name w:val="document_titleCell"/>
    <w:basedOn w:val="DefaultParagraphFont"/>
  </w:style>
  <w:style w:type="paragraph" w:customStyle="1" w:styleId="documentsectionsectiontitle">
    <w:name w:val="document_section_sectiontitle"/>
    <w:basedOn w:val="Normal"/>
    <w:pPr>
      <w:pBdr>
        <w:left w:val="none" w:sz="0" w:space="8" w:color="auto"/>
      </w:pBdr>
    </w:pPr>
  </w:style>
  <w:style w:type="character" w:customStyle="1" w:styleId="documentsectionsectiontitleCharacter">
    <w:name w:val="document_section_sectiontitle Character"/>
    <w:basedOn w:val="DefaultParagraphFont"/>
  </w:style>
  <w:style w:type="table" w:customStyle="1" w:styleId="documentheading">
    <w:name w:val="document_heading"/>
    <w:basedOn w:val="TableNormal"/>
    <w:tblPr/>
  </w:style>
  <w:style w:type="paragraph" w:customStyle="1" w:styleId="documentrtngSecdivparagraph">
    <w:name w:val="document_rtngSec_div_paragraph"/>
    <w:basedOn w:val="Normal"/>
  </w:style>
  <w:style w:type="paragraph" w:customStyle="1" w:styleId="documentsinglecolumn">
    <w:name w:val="document_singlecolumn"/>
    <w:basedOn w:val="Normal"/>
  </w:style>
  <w:style w:type="character" w:customStyle="1" w:styleId="singlecolumnspanpaddedlinenth-child1">
    <w:name w:val="singlecolumn_span_paddedline_nth-child(1)"/>
    <w:basedOn w:val="DefaultParagraphFont"/>
  </w:style>
  <w:style w:type="character" w:customStyle="1" w:styleId="documentratingfieldp">
    <w:name w:val="document_ratingfield_p"/>
    <w:basedOn w:val="DefaultParagraphFont"/>
  </w:style>
  <w:style w:type="character" w:customStyle="1" w:styleId="spandateswrapper">
    <w:name w:val="span_dates_wrapper"/>
    <w:basedOn w:val="span"/>
    <w:rPr>
      <w:sz w:val="22"/>
      <w:szCs w:val="22"/>
      <w:bdr w:val="none" w:sz="0" w:space="0" w:color="auto"/>
      <w:vertAlign w:val="baseline"/>
    </w:rPr>
  </w:style>
  <w:style w:type="paragraph" w:customStyle="1" w:styleId="spandateswrapperParagraph">
    <w:name w:val="span_dates_wrapper Paragraph"/>
    <w:basedOn w:val="spanParagraph"/>
    <w:pPr>
      <w:pBdr>
        <w:right w:val="none" w:sz="0" w:space="7" w:color="auto"/>
      </w:pBdr>
      <w:spacing w:line="340" w:lineRule="atLeast"/>
    </w:pPr>
    <w:rPr>
      <w:sz w:val="22"/>
      <w:szCs w:val="22"/>
    </w:rPr>
  </w:style>
  <w:style w:type="paragraph" w:customStyle="1" w:styleId="spanParagraph">
    <w:name w:val="span Paragraph"/>
    <w:basedOn w:val="Normal"/>
  </w:style>
  <w:style w:type="character" w:customStyle="1" w:styleId="txtBold">
    <w:name w:val="txtBold"/>
    <w:basedOn w:val="DefaultParagraphFont"/>
    <w:rPr>
      <w:b/>
      <w:bCs/>
    </w:rPr>
  </w:style>
  <w:style w:type="character" w:customStyle="1" w:styleId="documenttwocolparasinglecolumn">
    <w:name w:val="document_twocolpara_singlecolumn"/>
    <w:basedOn w:val="DefaultParagraphFont"/>
  </w:style>
  <w:style w:type="character" w:customStyle="1" w:styleId="documentmb5">
    <w:name w:val="document_mb5"/>
    <w:basedOn w:val="DefaultParagraphFont"/>
  </w:style>
  <w:style w:type="character" w:customStyle="1" w:styleId="divdocumentjobtitle">
    <w:name w:val="div_document_jobtitle"/>
    <w:basedOn w:val="DefaultParagraphFont"/>
    <w:rPr>
      <w:sz w:val="28"/>
      <w:szCs w:val="28"/>
    </w:rPr>
  </w:style>
  <w:style w:type="paragraph" w:customStyle="1" w:styleId="documentmb5Paragraph">
    <w:name w:val="document_mb5 Paragraph"/>
    <w:basedOn w:val="Normal"/>
  </w:style>
  <w:style w:type="paragraph" w:customStyle="1" w:styleId="spanpaddedline">
    <w:name w:val="span_paddedline"/>
    <w:basedOn w:val="spanParagraph"/>
  </w:style>
  <w:style w:type="paragraph" w:customStyle="1" w:styleId="documentulli">
    <w:name w:val="document_ul_li"/>
    <w:basedOn w:val="Normal"/>
    <w:pPr>
      <w:pBdr>
        <w:left w:val="none" w:sz="0" w:space="3" w:color="auto"/>
      </w:pBdr>
    </w:pPr>
  </w:style>
  <w:style w:type="table" w:customStyle="1" w:styleId="documentdivparagraph">
    <w:name w:val="document_div_paragraph"/>
    <w:basedOn w:val="TableNormal"/>
    <w:tblPr/>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paragraph" w:customStyle="1" w:styleId="documentdivparagraphParagraph">
    <w:name w:val="document_div_paragraph Paragraph"/>
    <w:basedOn w:val="Normal"/>
  </w:style>
  <w:style w:type="table" w:styleId="TableGrid">
    <w:name w:val="Table Grid"/>
    <w:basedOn w:val="TableNormal"/>
    <w:uiPriority w:val="59"/>
    <w:unhideWhenUsed/>
    <w:rsid w:val="0023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6786">
      <w:bodyDiv w:val="1"/>
      <w:marLeft w:val="0"/>
      <w:marRight w:val="0"/>
      <w:marTop w:val="0"/>
      <w:marBottom w:val="0"/>
      <w:divBdr>
        <w:top w:val="none" w:sz="0" w:space="0" w:color="auto"/>
        <w:left w:val="none" w:sz="0" w:space="0" w:color="auto"/>
        <w:bottom w:val="none" w:sz="0" w:space="0" w:color="auto"/>
        <w:right w:val="none" w:sz="0" w:space="0" w:color="auto"/>
      </w:divBdr>
    </w:div>
    <w:div w:id="99125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rcid.org/0000-0001-9117-1654"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3C04-E669-428E-A77A-073AD0C4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 S S Kanhaiya</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S S Kanhaiya</dc:title>
  <dc:creator>KSSK-SRU</dc:creator>
  <cp:lastModifiedBy>KSSK-SRU</cp:lastModifiedBy>
  <cp:revision>3</cp:revision>
  <dcterms:created xsi:type="dcterms:W3CDTF">2023-07-21T10:49:00Z</dcterms:created>
  <dcterms:modified xsi:type="dcterms:W3CDTF">2023-07-21T10:56:00Z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05b1eaaf-fb0c-4eef-9546-1bcb7a41e8bb</vt:lpwstr>
  </property>
  <property fmtid="{D5CDD505-2E9C-101B-9397-08002B2CF9AE}" pid="3" name="x1ye=0">
    <vt:lpwstr>zK8AAB+LCAAAAAAABAAUm8WWq0AURT+IAW5D3N2ZAcHd5etfv3EISapunbM3vVpkBRGmGZwRRAhFOZLhGQYTERaCWIGCRAECEacDeiD4NoGLv8Yz5uJd8WmG+ECuTMXs5wugExK6Nk13gVGJ9BBslVAdY+CSgUzeys5ViD3k2bZBo497LZ3dQeYQckgbvsuB3kWyBOWKvIQRYJ4tCmdGtJhg0sDmPg2CK2KiD3SQvpZbaabQhG4g01HHYp39u2w</vt:lpwstr>
  </property>
  <property fmtid="{D5CDD505-2E9C-101B-9397-08002B2CF9AE}" pid="4" name="x1ye=1">
    <vt:lpwstr>oTw9mezHn072Z/d8nJwEkO7tz99eQSG1l/Y7PiKMnS6lteOOrXR/imrwYORYr+/Ha5K1wKc43FMlUBKO/bu3GusK6neGEV/mOUY717RjXYA5UJbRY1oYknaaD0xVR26CPbN5qRP7yleNo8UCWwUGt6qaukKHFFeBP6Jq2mhpSLy3K/JdAdL5lNvzdQ+GsD6r3PT9hQKcshlMrCOUrcTfwuUIouFwMNTG1vvkiun6NEJGRPODRn3JbTK3ga/qccD</vt:lpwstr>
  </property>
  <property fmtid="{D5CDD505-2E9C-101B-9397-08002B2CF9AE}" pid="5" name="x1ye=10">
    <vt:lpwstr>4eTBW1ln/1h3VhLz55Blldg0PKqjI7gTpBvu7QnRB6UCtA0Hwu3fyE+zudvDgevtMoPa49hanLBF59xuJyTGkYIw9uYFbM/FeT8SksMTWtt7lOEg5y3akrcQtqH0CcsxffE16F3Bv+qvpAhPpvi1jz/eMWqy4YtXFJ5Cax1w/JmYJgig9HKaO8NmiZ++1miYDMW4P0hGst6SgUSq4nKzwimTz0HBrgZK8ESritCkykiyH84ru+v0k/9oLtCNQ3i</vt:lpwstr>
  </property>
  <property fmtid="{D5CDD505-2E9C-101B-9397-08002B2CF9AE}" pid="6" name="x1ye=100">
    <vt:lpwstr>ynUsXL+xMzkfavuiB+Ps2TKjjLuOn8pl5lzpvWGeb2w+GVSI4vWDPsK8/TzRoD2KFGdd148B29T+cVerc0HUS6Tz9sUQ0uYopixWfQm+cDt7PGPTW6/ZzzPl4IIqI34/l6RWB9KNzrL3aK3d2h0h89swB13V6rv+UoOagnBo09k1SPRXHO5ocvcqPbseg3l/bZLYStjH9oJ6JbinynMC0H1KEtDq94FIAGh/vEtlZ3UWtHCEvV+nzaGkmVEovaH</vt:lpwstr>
  </property>
  <property fmtid="{D5CDD505-2E9C-101B-9397-08002B2CF9AE}" pid="7" name="x1ye=101">
    <vt:lpwstr>HEqvaNtvKRy2NYk9bw1VWPOyVBG5y6CEPkRTofP1dVfoKKhoQPq5hdaNeJGL2xZe+4tGgo7xDkCI0DnBPPCTtsGUpRHD9iLWQLF8tMr+fexR0ulJdTbp1GeDUlmpEEx5lzrBOys5YTkTo5jgSdYi7ftf0q+8dXIgi4LFc1UBDB39tXJiVt25MQ1C+SQ9vtBfbBQBz/IFZpeM4AbjMcJCqj3IipxVYHFddwjpX2PT6XvCZy2q6Gx7Nc/kXnh7M6Q</vt:lpwstr>
  </property>
  <property fmtid="{D5CDD505-2E9C-101B-9397-08002B2CF9AE}" pid="8" name="x1ye=102">
    <vt:lpwstr>YtHTw+Yr6byVUnVBkw34AsQVFzw0IhnbycMiq2RJBln7yi1rV+3/lvcvtQMbDVgpW3BCI/cAgFjoPQBvW4OLLEfGfYnb+PSYV9fSAtLat0uXUjQU4P8k3vzZPh+AIJZ6SfNRFsSZxHcyvXyVtK7SP2ymftp9iGo8ybB+H6ybecO6dhChr0Ndo4X4O06u1qKaIzwDgz0PLjMY47rRCqUZVes6zRiX6JFiE1HvhsgKc2sz5fwlwt3HFiX8bdVLZCu</vt:lpwstr>
  </property>
  <property fmtid="{D5CDD505-2E9C-101B-9397-08002B2CF9AE}" pid="9" name="x1ye=103">
    <vt:lpwstr>PH5Kp2l+1yi8lPUXg82Cukutozdrh1H2gOEiZ+xazDGbA/5ERUh60a/08uUnpFUx9PHwBVxXaRu4w1kIvF7bpzG413Eu5ZpZPrMQw96R2wqEOT89pYeHrn5LeWphx1CSgnwIoOGiBbRCNBDNIZo1ZBoHhWhZSYXMMl0+kVmq4zhfvFByWVq0ufm1CA8wghA+114f8NvC3f5l0W5gDrsYIq6PpLNyHsIiMHCiAg2yybrkI+R5v+eQgM5EUdMBR25</vt:lpwstr>
  </property>
  <property fmtid="{D5CDD505-2E9C-101B-9397-08002B2CF9AE}" pid="10" name="x1ye=104">
    <vt:lpwstr>7C5DK1ew1FJaZqBxLKMNr53iJribBPZmER3140+WIkjTpYBoQMF8vFmTraFVzXg8vG9PXfHkOguT+hIJbheK6QWFC9E8iWYo5orYzGF8hWBhPOPWiokRwEUXo0U/4Nty89ZZhSMg9CavAd8M26ulAVST11NdvGKsDM0ntXtUTB6Sb62H38lRlVz86gsSuD6ZyACdyMlpIW8LQy51DM9SoMIYGLqkxzUZzScfBxnXp1/2a9W7XEPcwIFa4r/OQWJ</vt:lpwstr>
  </property>
  <property fmtid="{D5CDD505-2E9C-101B-9397-08002B2CF9AE}" pid="11" name="x1ye=105">
    <vt:lpwstr>oumLEvK9EvbQbaUeNZHA0EJJym/NbaFINQQ0jFt4kLCTwi2xgEu8JQzuGwyFNtVZbujc0nqx8xbxh6vANGHvGD4oZ27VV42N1/On+Vl4WFsCAIpR0oCzrZdXbhVEBqW0/bTMMXjS69ernVd8VyebvjOlJybtZMmwpMQyXPBCd8rNkm/Z7HNjsM8xJk2f0KEJU4sZl+Jr0Xuw8vK0uaqniLB1J9ZhSydK11iFXo0DIUCBpMmEDOF0JzHlX7l0Vt4</vt:lpwstr>
  </property>
  <property fmtid="{D5CDD505-2E9C-101B-9397-08002B2CF9AE}" pid="12" name="x1ye=106">
    <vt:lpwstr>66y/38sKH2Ru9iValc0PZoA7Jilf1QigvTIgpy82hcFbniBcbsoYlaaT7zrB3bhX3E8Xa6Ti0DEAocb5dseyzBfh5aojs+ONneCPPh+LXDRPY2lKUza5OiHMrXoVTZUDA38dnPoxUXzjudVztGNLBKP+nMQ7Q/lqrNclw6ENi6swol0wfLs9FL8IS3BsRGgwRvMTGC1R0/yqKL1Zvidqr0yLbq3hckhpU+UxwHQ+b3QhkFznBZXK38mHfZWZkqP</vt:lpwstr>
  </property>
  <property fmtid="{D5CDD505-2E9C-101B-9397-08002B2CF9AE}" pid="13" name="x1ye=107">
    <vt:lpwstr>jiM4uDq8G7Vnzitx5/o0/ItJTeMxaFNuLoVncQv7eY63QJo9MV1R8p0dpPuIHkk8hC+LMNw3Rus4UbUTuaX0JtfdVmSee2kBfjzHKKU/7/DFc9WDJWBw5bhISc0iGU8IASTO9xUpn9S+/fBQw603akrTfsyzDlAPioq/vDL0Jxo6PqLDVuW/MYmm7IV9ASc3jtDX8rReHBgd/SCeqfbsCIQDF/ByfDMVpJ+vrnDqVtUIaiWSaLfgVqg3iRNdrfu</vt:lpwstr>
  </property>
  <property fmtid="{D5CDD505-2E9C-101B-9397-08002B2CF9AE}" pid="14" name="x1ye=108">
    <vt:lpwstr>HweY2+HCBbWtXClAl0IUd5Wk9u6xtx7iJ4eyQlDUalGcHK1MfiJTr6V2SgHI7+OuwSaGA8WXyWEMqfjsaQCJR6iU++5s6nvMV2isgY64zUfuSn52NWvN9G7uyyHvpEFgFdAiTu+dI2IJLxk8Ode7mY0LY0AMGZm36OVjCwffm3TvfxkOg6vf71vZ0Psq9AT+MhPGs9+SWGDfDvUHISejH9COwUTbYnCuGiJaeBD3M3wsZqETgHM5uTBZEOhGjtf</vt:lpwstr>
  </property>
  <property fmtid="{D5CDD505-2E9C-101B-9397-08002B2CF9AE}" pid="15" name="x1ye=109">
    <vt:lpwstr>MNjPus6XMlCy5tmcjEYMPTm0MtC1ajCJlOxejadDhLyH9BFBW7ai6GuJlBqH4+ukDlwgSYka6v56di7oN2vipVnzH5D44X+szLFWlACaWNmxeLkSc/ZjqqVMPBL828gX87JPG3pTfkIBYPsFHP/uOh34PH0ZJz6WVl0ugvuuWzy/1acCeYJzE4cToM7okFNqojDIRmOBl81nFBFIePCHbLTF7zD/zEV7llinwYYJRByUnx7ENvAgPhk0KPERG93</vt:lpwstr>
  </property>
  <property fmtid="{D5CDD505-2E9C-101B-9397-08002B2CF9AE}" pid="16" name="x1ye=11">
    <vt:lpwstr>tygTvn15ojjSaOc8zv18mYzaUaoz4DlVmKM5P/dttbRGZiVlrlyo+8GJJt/pNCYdJO63AMOzRIQbgNc/F88eh5gxB6qYQ66zWsg+FpnsqVauIQnXpDtaP4prxq7nII9a3iAzm1uAI35V3Sd1Y7fb5IEQS8Vrh/zcGMPaVqUTuX/Dih8s0F6k1uagbMuRJOuRI4yIuPGfa5hXQO18hLROB1hVR0NSMvz6bXVuTZC64gNzLbY0Ffl7iVpex9OiBwf</vt:lpwstr>
  </property>
  <property fmtid="{D5CDD505-2E9C-101B-9397-08002B2CF9AE}" pid="17" name="x1ye=110">
    <vt:lpwstr>9GapsUPUWQLIkh8WVhNHSzz5EdPaENWlGTY+uOdp0s2vjUeAJ8PtXNjFxBnliSZaI77NUUxUsxbPVaNmcQCzGjYd3zhOTRSOVjNKrNJ+pIk6xHRBoBJ/mnCQ/ICQ3nMTE/juLSN9+opneneSvEFPifQGjClCDp1JveowhfO86S0irbR+YLEksYxpIBkDYzTMXL1qZ7aV4bkDpxgfEVEk7qSc/MWGBXuJHWzFLJbPCBi9kVDMrp0Su+X192oOX2K</vt:lpwstr>
  </property>
  <property fmtid="{D5CDD505-2E9C-101B-9397-08002B2CF9AE}" pid="18" name="x1ye=111">
    <vt:lpwstr>0imZejumaiWohFW2cN6N8mwfkGX8+njfGCJ0akJn4IpSDndTRNb/OYnzzaf0CY3fCDLn/68ekrCVCqGZ3PjGKTllNQ4F9pEoTl30gnTXfZxC9dLzSePm6ncjWifRHE5zYXz0VsyVnfZ+1Ef8NiKam8CskmxfMHMtuP1/6oHwdLs7W0R6HKp7e9N0m7TXx2CcyCUM3BnRt+P/Q3Wmbbm5YtBAGwlIbdcg5OH6tc29iQLmJWDfgweaN6wcrJA5i3l</vt:lpwstr>
  </property>
  <property fmtid="{D5CDD505-2E9C-101B-9397-08002B2CF9AE}" pid="19" name="x1ye=112">
    <vt:lpwstr>56ERSjRcK3hpPQ3vDSY6lA7oLLxQsv1aCic6nb7HQsGHWaDMvXTHRHB8P5V+bq1zX7s89/11kXHMsc9NV2ZyycgFcX7srhnY5YH89JGmLtmxsAURUe6ziZ1sYkwfbyERTwOTF32CBkuJBS89BRyH7JjnJf+YYdiDjNPENC3zS7Vt6AVpVIwEH7ZLGVjonJUJUoYqH/ki8yTypTg8C4wZeic3N84HLzwHAZGI5lhg9FD0iC5LeSIQHzBLO0FiAzB</vt:lpwstr>
  </property>
  <property fmtid="{D5CDD505-2E9C-101B-9397-08002B2CF9AE}" pid="20" name="x1ye=113">
    <vt:lpwstr>uipvCchvC2/xNwgmmms+tlOKZdLUq1T0HHjyStIKcpIGowUNdX1A9JkzpZ4LDxee2oF8J3+BOGR5OveOk9Q/+Q8bAVzgiP0yx5hv4jj3GlfYeH74U5Xv21kyR3sO91jR+ukOuxBRTYWrYvYf6A7tY6WuKQ3HkmF8N93tEngV5Y5Kf7+M8bvR5qpZ2t0odZPLebSCdjWXdsJ3YXOCyFhHerGJnOa9gUoQouQVfJGw2g8ENACaJw/3nLLcEstRAfh</vt:lpwstr>
  </property>
  <property fmtid="{D5CDD505-2E9C-101B-9397-08002B2CF9AE}" pid="21" name="x1ye=114">
    <vt:lpwstr>/xJz8MDGkFVM/GtIfX0Mwr+s0EcjCTEeJtydUSSXZoh9cr/li2bX+SOAbLNDBTotQaJJHbW+KX5AaKifqdnIV41jRKog21LN6c3XloTY/6BkaBQCmngP1BACg79HO+J0IkHZJ6PPr9fygEqDeU+q185zV/rueeJB8s+gKix7OqXOHDglZaxSGHJbqKb16ES6S3H+L4Fj0niodhw9u+BccmX0BZXZggaDuJzBvpKhKyA6Jvtc+K4V8AotjjQ47lz</vt:lpwstr>
  </property>
  <property fmtid="{D5CDD505-2E9C-101B-9397-08002B2CF9AE}" pid="22" name="x1ye=115">
    <vt:lpwstr>uwSztCrEdCuc6pIp6o/CxaFApWYJ/oZgPXU9TFpCuGOk+C5LZflQuoMJ3B8rxtpKdLynYozBdTlriC70stSE4h/d+KrHoLnjTLahncQyikp77tt2OO3sMkl7VgguvCX95AuKCVOn8tAHGmPmS7C0iST3niGtbcDCpJ37OfTUVmjsW7R8fZ+J3x1Rd1MmvCgqh8dxQY8QqTdEE/4/cOZueiI2xwS44XAWI/9bohMKBlksenMXeiDx6Rh1j9P9h5E</vt:lpwstr>
  </property>
  <property fmtid="{D5CDD505-2E9C-101B-9397-08002B2CF9AE}" pid="23" name="x1ye=116">
    <vt:lpwstr>1yIiVOp1sBg7X5ORGmZFPBXYUj3J+rIN15VtvvbgC3qpuAYJMzr++VUjHme/XFjqHP4w1JxT0LnsI4EdAiiknMbr7QWCci7C3ko+HFpfyMyD5xfJ+48BKyLAvw7rU/W6QJ+f1CPsBDRET6u6m4UoE0/feAQ+Bfm+cpsYjKMX/tb8mtH250XQ1BRlwJGieUZqPlcU9SPA1XwyOcceVtMhNaXNa1lcR31sejId2754zPzWbcRFdVeZwBv1/RLg0OW</vt:lpwstr>
  </property>
  <property fmtid="{D5CDD505-2E9C-101B-9397-08002B2CF9AE}" pid="24" name="x1ye=117">
    <vt:lpwstr>V/JBCZ35TgP+aghXwF0djDSmYCzRg9ejJGbnriLdZtFXuG+NUcXEmX06lO3homlFCqjtgGmI+AVrvudSV7ty/n4d6JJpcaehmZJgw+BPJ33mv2cjYfphJSoZ2iuZ9ZxPmMtXcffRHsQDQYDL7W/H4xCCC4C3ntiHmsfkfB0FHBFmpxIGNCoPxvpjIJdy8Yx5Sz43vxNRZVl26YOxWoIF9XB/BeT+1PtU0w+Ii1SLh/n0SplScoVj8aVnVNW2IIf</vt:lpwstr>
  </property>
  <property fmtid="{D5CDD505-2E9C-101B-9397-08002B2CF9AE}" pid="25" name="x1ye=118">
    <vt:lpwstr>/+mLVQwt+hfcykmmiNS6CD4clf+JLrZAojIAdCAjkYvj36b+MSW+WuWeFVqHfzAJDQn1AbwK/el3h1PSfzBPBDQoiozyins7OzHMF7hHq/3Enq/kyPOP6fOQ+mpEEiiqiE/fHjuoRjrtff9aQvGsh6BXB/mLN+Ns+ezmqpThP3l/JVwT5pvFBcdt+FAtQOj4/+jcHWq1qYT60W0EM1+mkOXV4RGgX3IECuyFoeX63xKFx5H7kOrBNQmRpLoU/tr</vt:lpwstr>
  </property>
  <property fmtid="{D5CDD505-2E9C-101B-9397-08002B2CF9AE}" pid="26" name="x1ye=119">
    <vt:lpwstr>kq7aOg/Snu9Z+iA8Jg4VZd1j7mnsboqNI0uNqhnbXeC2UijGZwlyrRkcJtuNUtOeuGGdSLe8SwLrCmp+7gGGXAQmlhv5C6frf7Uxke47N39eiCUQpxeAxvjF1vyUTmg5hrqK70RyMPirCoVg0qxD2UyxBKMiCs5NRDjjq7xyuacfhFrXmmFsY7RONtEL2rhKBg2paT+EmdcEBjXNiWRJX6Erh1C88VEFa6vSXKn66bo1Lt1qUXCUkW01TSKci1K</vt:lpwstr>
  </property>
  <property fmtid="{D5CDD505-2E9C-101B-9397-08002B2CF9AE}" pid="27" name="x1ye=12">
    <vt:lpwstr>cr9D8b5kEsSiEdIibreVrQG64rU0V1N/lx/eIWYig9VGtJEHrAnm+vuWiBOrN8BxV4gSKwHWYc3cAbFlj0ngOJ+yPkNLxJj/bsb+mtzfsS9DjEBAQyFosFiMTwNrJo21sjlNuXv8I76KDrORftp7TGrF7wumkP4a376zMzZz1hp5+rsvynPyIX++XcZ1bNNCu9j8IZrsEJKVLS/UzMihvK/k2w9k9yQd9u2ne9WxVUyVPRJdKhhpefrFM7LPkbz</vt:lpwstr>
  </property>
  <property fmtid="{D5CDD505-2E9C-101B-9397-08002B2CF9AE}" pid="28" name="x1ye=120">
    <vt:lpwstr>Eps/5CDSv5QO68yp0POho7qzZ+gTyNJMPwTAyLIgAATaPureno4tcLb+adEZXNEZgWlpK7m5w7G3TpI+EdANJMhXrusXCq+fIjMqs452QFwB4c1vaPgCp4fA2SEt6uSnk27W70xBbgldrkn1r52jEYny+3ZjHOEvax8sHXyWxc38rlesQuMdenF1Vns+4FaQfAUin4kK+by0WvT61ge7TRzKiUBNIjEBrcPQyO5NA6DKzvUFv1BrrNVD8zZS4RM</vt:lpwstr>
  </property>
  <property fmtid="{D5CDD505-2E9C-101B-9397-08002B2CF9AE}" pid="29" name="x1ye=121">
    <vt:lpwstr>uLZVmpC+CaJRgErhQ+vlxLOKc2w05yelHXhM1GuW0q8b8c0D0LiBvi1JEC69u0X4opUZAIJuxWml8FbIsmb8a4V3C2rwcOBOL9m8xTuZ0upht2N27NWdLkX7WCuBSosl06KS7jYr8rW2rNOI1mn0i1nATsykFI/cq/H9sFx8r97XGUw6cAqvp14KYKP18Z9XI5GFPydzWmyYpgQ4QNbtsSQ5KboWcvC9RBFfuHhGFZ8XPVV8lh5c6RMc1Z9cM3E</vt:lpwstr>
  </property>
  <property fmtid="{D5CDD505-2E9C-101B-9397-08002B2CF9AE}" pid="30" name="x1ye=122">
    <vt:lpwstr>A3lpcOGJjrYImpV30lj6SZUdn0Q0+w8/3p1vO8QCGO5xfoLOuguAT3pubtI/t+gbq20M/8PLjcsVnjukShkv6j9D+gA+WQQvOIpANXl0mTDyjXMzl/CMyyrqycNvI83jMpjtlW+/9eB20jFC7bCIj92hFkvPUVLLCE19LJGAOjyy+tsUQMHt+eZB9Y82ABIVi4lHvUBfszvHP2VWIwoHEpFvwFNuM8HPmvsE8szjf+1aRs197iyYeR5+I6v/72M</vt:lpwstr>
  </property>
  <property fmtid="{D5CDD505-2E9C-101B-9397-08002B2CF9AE}" pid="31" name="x1ye=123">
    <vt:lpwstr>ry6z8FMmv8RRRVZtvEcLuoUfg5HpeqxI0nPjpX0mSak6WHsp5Onv/FbgYseOzEDTRRZtaFTG9vUW4Os2xUfbPtRZzdeG/ZEms1Bymw62oDG1zXvzDmDe2YhRRiRgbOP7eNUwtGlvmgpai7wjRTLxra29kymiDIkU/wN6pXXMFXO6TvSWriKsSVfduty/GZ06GF6HFZPiEn5JKGzjaw/MuOCosLMjZCdLxtADXWfjfQ9WoEt93SA9Jw+6h7oIejH</vt:lpwstr>
  </property>
  <property fmtid="{D5CDD505-2E9C-101B-9397-08002B2CF9AE}" pid="32" name="x1ye=124">
    <vt:lpwstr>5YKW3Qg+eINusS0lmIMvLTi1RXLfhlCXtl73xDRDnH55nTTuzeMvT07Klt+ParZ1uUjjrumQD7p0RQD194k8qqm1/xfBPcqxH6oE+kURM1ijdPtSJGrnDADcm5v3edB+/Cok8q0EiIKMFNxZ1Au00VrizZVLcVl//WrrQXsLO3wSXUe518LkzcvdvT2tKPJ8YcPH0V8r8P/nUVwzAQ8zcwlMGBr2RxaPLGs0pIm+/yH6Ws0vDw+pjkBh9VJSW4b</vt:lpwstr>
  </property>
  <property fmtid="{D5CDD505-2E9C-101B-9397-08002B2CF9AE}" pid="33" name="x1ye=125">
    <vt:lpwstr>FysTKrCzgF8eGdQ1ZcZ8F7/6xQ5kt4a/ohDl8ZhsI2++Oo1AuR9ltE5dLQXEyLPU1U5ayeMDXbq1evqVXdLyPr0vYvjCytkvlESMd/7nvF4s+GuNLeMLWXwahCOrEPlV0UszMY7yuoCawo9wMotQJVqHcHEBWVd8TnzAeoASJI1F5IpaPfOWd7jTZ1B7iSyJznpFrZUSGsIqVFWK+qT49ouyMHGh2wYrEMpJvDnAbygOZ+DgAUOBLlnychkFmZk</vt:lpwstr>
  </property>
  <property fmtid="{D5CDD505-2E9C-101B-9397-08002B2CF9AE}" pid="34" name="x1ye=126">
    <vt:lpwstr>yep7HeePrSocWPQgccvZZF0p65wzgbP3VsVAzmRGngr+6q1tPApcByvrXxera4b47hyVv5nNY3830JXOCoyvRjdvBzTMbtc62NAyaw4nGhtlf2gVrJbP0qHpy40W6fQ/rVPR5Lwc18dPAFx4fGxndBwkYJbJ7zOXv5Xentr6zQpXQnQagnENAVrFOtgXcJng6Y8IMKjvusaq1pqJfbSiMX0mpnSLo41Xz/32zcdPWlc1zM5z54shKX9Wk1MCZ9w</vt:lpwstr>
  </property>
  <property fmtid="{D5CDD505-2E9C-101B-9397-08002B2CF9AE}" pid="35" name="x1ye=127">
    <vt:lpwstr>ZUxRmx09RQSj5Z+xAzJO4hFS8ww/QhGP7Abu/rE27CBbSdvPfZA+dAJReT+BqolSUtk58pyTOBKZrfG0vdblq62zSppae5NhoSwtTbJfj/smuSd+GlbcnUAb2oJ0+36Kj2Ts/kqhHNChKHx3XZGZuVZkVRnPy9+TsM4RaSmvj96JbghuEbq3Nxf3rJClWo43IdFJkXpGs/hFtOC1w/nSe/TKEcGaknjV6qGq44WzI3WPtVRAHp33pIZYLOjxWkH</vt:lpwstr>
  </property>
  <property fmtid="{D5CDD505-2E9C-101B-9397-08002B2CF9AE}" pid="36" name="x1ye=128">
    <vt:lpwstr>0EsBIe2Oxz3lWDvDANTOY/zgP/8GPBFTeA6EUb1fH9g26McYuz7QCChCVQoXhqOyIu+bnRhNazMKT9+QzJ2xnb+BY16q89mBaRzBHb9nNKiVBexwu+I0pUd8G5EBY+WaI9eg2ik3oqHaLUoqA63ig6iWaxsgC/iquUOYb84UcQjed8iY7Suixkm9zJve6UcXN+y8YqLB6gXXfQSSEK3Q42/RSsbmMR57k3XhFx8VJLuvCUrX0aL372fiado/u3y</vt:lpwstr>
  </property>
  <property fmtid="{D5CDD505-2E9C-101B-9397-08002B2CF9AE}" pid="37" name="x1ye=129">
    <vt:lpwstr>davLAPd6bIDW8ydfbGqAaveGJYYYvts7N5lLIw2SCD60UQ9qAdgWQ0KB9W4K2TtTfVBfo9drm+0ANcpGv8snux3Tq8XSO+ipimL0KZj1edvXjIoWpKMaC5uc4keEl8BbaCFCXISjaARKSlp4nN93hQiaLmapabMLGXaS9Mu5vumqZzlDospQwURb6M++Eq/3y/BJ05/ju1GDzHkMFrQ+N8jllRmFxxXjpHMXcS+XDQqE8gBM8W+KljjDQsm1dFC</vt:lpwstr>
  </property>
  <property fmtid="{D5CDD505-2E9C-101B-9397-08002B2CF9AE}" pid="38" name="x1ye=13">
    <vt:lpwstr>WZ5FOT/TxQLPJ4orJ7DK+m10EuHPY9IjsYCZ7X/wGZqdAvUsulADnizXU97CaJuLRqZotB1mN9e0gmK++eHhm+AL3/NXREGbTIQp9O9kSrB/7I5vb/TeeoX9CK9U7zdmHnzoRP29PNLVsE43R8bkiYfXT+Bx31sS7rYSJIUzNNKo3EvmegNhZ7H1TQkIEBgrOUpvQ8Jx3hs3TE5CIsOk30POOOXPQH64ip8M9X0Jk13bcs1YNO8+4lrtsbq5xyR</vt:lpwstr>
  </property>
  <property fmtid="{D5CDD505-2E9C-101B-9397-08002B2CF9AE}" pid="39" name="x1ye=130">
    <vt:lpwstr>9YMFvfMDmzcsTz0P+P+uVQQ/0EhwMfra/y38hsT21mcCJEq6ObKp4bX5IY65HbwX23CI2xRoh1Ogu4vidFN/cCGZUYm1nEFeia3cQP8ZlZ61tejRG/e9sXYzUHuz5v+Kg8Umc8oy/br1WUMGjljzX9/2LEZ2Z5j7C2Ku5cffiVWEitF0zJzsaNICo1vIPnoSchWIYXNVWAFvaU2x4vL94UctfRfvczRZLuM9nYE6OFPjag3pLi8XPVYi+Y8ckvT</vt:lpwstr>
  </property>
  <property fmtid="{D5CDD505-2E9C-101B-9397-08002B2CF9AE}" pid="40" name="x1ye=131">
    <vt:lpwstr>ArjRKGI3q8E1nepZ6tIKBv9RZZpyzj0E5yrprAGt06vSF9Eqk60Wa3Dj7xJTeRNXe3sFyOOh6bmC46Ek9vJLeNzuFPg0XfQU/ONPtuj7iwd7CehIzsOfBN592aB3UUiteKM29neIAbGbAl/4bsvJNFWo9lje0WU5epzu0MP9sqWWwYsD/x0Zb4cgscl9l8cpumnNMKPTLXLm9O/BvHqoJINygel3FV6XTrIFo0Dn5o5hRAkBvnZ1af7wCFIIhBY</vt:lpwstr>
  </property>
  <property fmtid="{D5CDD505-2E9C-101B-9397-08002B2CF9AE}" pid="41" name="x1ye=132">
    <vt:lpwstr>yRRKfcdWqaEgCIlwW6Un3wj4tAjGOFIWcH6T+CQNsCPuB9h3Fij1VTuE8MmjPAoA/Ae/BtLI8Y+aSN+w3v2RXToJcDxi1g4B8C/O6xS9aR5D+ARXavDFexwifWlLIPC+yU2qtxATSn9dSIDWhyanWHnSacEm6OWKs3u1L/TTNYuLqj+Gs/vtPVdY0ARA/BeDRqP1S7lSV2OW/SwHpaTcfyJPheIc/M4s62awrVqFB7Zu5drhTYZGXZeWGncdi7m</vt:lpwstr>
  </property>
  <property fmtid="{D5CDD505-2E9C-101B-9397-08002B2CF9AE}" pid="42" name="x1ye=133">
    <vt:lpwstr>JbOaqzCgZTgdJap0INkyty3M4ia0ZgQIV/+YQvRylbsAjIZ6BiOLKQ0T8Nn+tJJ9GjWkswgdzxb7KDHpLBhy+Y5omopGq36sUZj80xxrCY7808o1n5c5/kkEg9rCptD6WsY8+4m+bKHcHKFTgBNr1fH+qUG8aiiHxb56+PUcg09Tkv7+OzmPZVR0Koh/EgJwGb0DOOTMjY6LJ4euvzxu6CldZYu/u1RIWWizPugkuWgcuVJGRvwzGo/75qRMQgl</vt:lpwstr>
  </property>
  <property fmtid="{D5CDD505-2E9C-101B-9397-08002B2CF9AE}" pid="43" name="x1ye=134">
    <vt:lpwstr>cdGEFnej72dH6wH46lG/AqO9oRQ6JPmfTUJ84i5Jh+kl+/d1oGxpvEy4dhN2mAj5lUkZAz9KZhxLOSfeja05DHdXYu8gUyQ6OaaR93+f4onXO+S3vutt4+k+XmCLaXr3k0K31Z5AJWSTXZN0rUd1VHQSa4VSvkle2cWcT9ZrA4tM+u3nxZ0ETKEXICiG7Tse0vly+JjmaiTC5NYyk1s7KRZIWC1asekVawf+ZfaWl1uV1Hj6z7NtOMHLB+vFJ6W</vt:lpwstr>
  </property>
  <property fmtid="{D5CDD505-2E9C-101B-9397-08002B2CF9AE}" pid="44" name="x1ye=135">
    <vt:lpwstr>nAF7bV5QYc4kTf0KP2pfW8UavaE3+a4Jtb+JTBd9MBqzlLeV2iYB5JYZEfJEv2qOUKkGD5Ukhebjs1RgMPszi6DbCNOQK/TbFYPIX6TEXpoSmmVtY3qSEqOeNPjjGYXjWIzZUYJ1loDJYZ6mBl3+BW+ar+KbOx0Rn8avIS511twYeTn9X3kv7l01VDnId/hbdno4tpRSY6oSPGyQlMvsJ8C2HmBQ/LZDM/VNB0Q+I01KDM7mZIxhfBnM2xF+Cb5</vt:lpwstr>
  </property>
  <property fmtid="{D5CDD505-2E9C-101B-9397-08002B2CF9AE}" pid="45" name="x1ye=136">
    <vt:lpwstr>j3ODSzAul4cTX992M4acb69KRMa9ziuqGMbZ0C8jfuJ2hBkCwBsBl5Dj2fyBuDFnWcodnSTPXxWdw5eP7F4NJR76bpYTJzbsS0SRiAgQeCXRFz5vCxV+81CrcY5I37ehsnMGEIUeABi7CqRShyVNMizuASb8UQE1wVG9blhXkYrBsTy+iC1/WNs1UdpyptvfgSldo+ZmfksEB2qL5O5MoCDh8ptdD0NRvhKKWxg9QGpY2z7Hg+5jOvaodv1u/ab</vt:lpwstr>
  </property>
  <property fmtid="{D5CDD505-2E9C-101B-9397-08002B2CF9AE}" pid="46" name="x1ye=137">
    <vt:lpwstr>ycm+SX7xA7T4wYXwSQGhJXHhmoQFkKgR6zo1+7LgaihksmnsjGHKcZccVCNlnNYxDtdDJMUPU8yTdIgv9e6pyz6OMjMQzQaOOO0sV8vGNEc6o3iBddDPle44yREKklyLdL6X7WoU3ezVlAZXpJ1Rd8SGZn0f7PvSHhzqLhWXgOfnvqzKh+cx/z/dit6tihOukX+NgwVonQBfW4tDGyHp3Z0vYvFZmVMpTMB7aj1hKQ6a75gW3VG4+WHMJ+jxAw7</vt:lpwstr>
  </property>
  <property fmtid="{D5CDD505-2E9C-101B-9397-08002B2CF9AE}" pid="47" name="x1ye=138">
    <vt:lpwstr>J6TVDTuTKcAuI3c3aRjQoJiqfRPIIKs1eiuD23L/S94AaMcBdFwB/QCFq51ZYyvHODnE8cDO/9vHKb+DBVUsbMEKQaHCoc6BkyXhRY+x1kE/rF7IJoGcn3KIUS1SMr8RHO0/k8ecAx2mWzXyjK3pzxXteJ6fujz99xiB8BL3KJznWdvkAJ33RI5woR416eIvZY5OKXQTCU+9ipB3c4uMDb3WC+I2/fR89qwVkDs7U8mFOZ+NgESlvNcPoNPPqkt</vt:lpwstr>
  </property>
  <property fmtid="{D5CDD505-2E9C-101B-9397-08002B2CF9AE}" pid="48" name="x1ye=139">
    <vt:lpwstr>TA2I7v+HZy0A3wihAxf5vKudZu3MCz/ER97Kk5pjhj982FI62PUDHTSUWg/ofRBLFJA8J5SYw+/I/LNJPL5DXE1ta+n+DByS/BN4jgs1vW0AcNP4pJ4TFxFlFSldKiAtBKNBIoxy4VtEwviK44/aL8X1dV3rGxemvtqM+gGlH6Br+7Vd+59MYK+9YuoIaz49V5OAgk2eprttW62fhxDXRclC5yOin/I//ydr0bFKzkwpUWDYH+1xEG/gokYVGQz</vt:lpwstr>
  </property>
  <property fmtid="{D5CDD505-2E9C-101B-9397-08002B2CF9AE}" pid="49" name="x1ye=14">
    <vt:lpwstr>qIgIsfTQok0+EWq5Kv54q1t+c+9j+OoZNOyyJ5VtNVfT8DutWWO0K2Z1QpTSm+cHq9tGXqj52Dp4NF5kWtHGyAOFXcXZPKPs3tJfsjABecE/yZB9JOowPFT+s8z3T4GXr1YLtBBx9oaPibvJmdsk60izUqwKonjWZBuoqnm4/5WQrBINMfDom7Bx/G2NAIoMjzta0PBOPO5ejAG6rJh9orTytmFP/Fi8czwxgY/mUq8HTHESXJ8bpniF0sAhs4e</vt:lpwstr>
  </property>
  <property fmtid="{D5CDD505-2E9C-101B-9397-08002B2CF9AE}" pid="50" name="x1ye=140">
    <vt:lpwstr>c6Io1F5o28f9svNpxNTo3zjVF0wtztgsqzztSIYTnV5qRj96ZaJvvQT456o4E1/nDLbRlw4ByEWMlNLVx4LU/MUH61t9Zp1xjqfL2FcskteAEPbrJeE2MKxgBTlOVGvEtiUkzC5qtlCKMLQbz1egtykiysz2xaDbKnRa1SjDnm79YG72B0BqajKSXVZ3YB9KSWXako3X2yAFEZnrAZBJktmBYZfsZ1lPLGsEjK4+JmEKhC74NN9thnZijm2sAi0</vt:lpwstr>
  </property>
  <property fmtid="{D5CDD505-2E9C-101B-9397-08002B2CF9AE}" pid="51" name="x1ye=141">
    <vt:lpwstr>HULCyxNhsr44bsXBeSw09+eD0gtwo97YkQyzJgSsGuufxfpjzM/HOQENQGAWdga5ZdpBBfeGo2t+bTXzbX5Lv37kGBgAAOCwrvuDRv6Dl+jo5Vd/HyKvVGZfnBczK9/y4qsIvKW2QfVfwtHgGYPsqyRMH9RdFG32CG/CH7PrGkMcrxSj5jsCyoKW/t8007ylbgxaYc26EM6qnpD62oQj5FhuQzTjPh05jzp23pR/dLrSBbA2ys+eIHXtOajV7sB</vt:lpwstr>
  </property>
  <property fmtid="{D5CDD505-2E9C-101B-9397-08002B2CF9AE}" pid="52" name="x1ye=142">
    <vt:lpwstr>8BKD+MCvxSEr3kdOES5ptp93ptvVAmonAWUiU9PwkKbmj8tibLoV8komhiJUDAgDMUS0gApf7OIuLxb2svgTjX7ubj8wY6gr9wYDNaUnAegRiix6+na0Wc0CpjcfoRsyAUuATsoXnXrPvpJWwe4wiAvzk3X+u7M8PctrPS8RxAJQkOBlJ2oJh3UrX2965Y3EC7POijv62C98hHpKSC/RqOstt1Wy5hRN1F00NlYvkVosWxS1BLXsyv8Rf+e0rI7</vt:lpwstr>
  </property>
  <property fmtid="{D5CDD505-2E9C-101B-9397-08002B2CF9AE}" pid="53" name="x1ye=143">
    <vt:lpwstr>2FWz2QY0TYXPZEGWSUfeGCJ6dh+VhkAFk2EHMYbRirPRDNhXwTBvPxHb6EsMBmlHc5AqVFh8vt9x6B64rEzCc7C0xQGtTg7BAUB70ZzmJcI5M32Aw6sTuOyP0nayfnFA8EVIEn5J7saH8ntVfb8PiiWF8ij8XjQQj6fVJKYwstFNnUKuo21x+3AGGM+QyibM0xVEN2LBPDqR5WJycMsBLliV1AB1OSNU4FO1SZwEkND5+vv/uTloyynYE/FGnnR</vt:lpwstr>
  </property>
  <property fmtid="{D5CDD505-2E9C-101B-9397-08002B2CF9AE}" pid="54" name="x1ye=144">
    <vt:lpwstr>P73iSkv61YTn+fWi3CNDDGcm4KiOjUREk/Os3u5Adb1EThRXLrn4Ey8nBGMCmV94sVzmfg/+we43KpzAQbEWTjIyngqB8mNjmL22zxOqT1esB7puYfa2aFyQlAC+mA3ENJmis+qf7PE4e5Dvosicg6fyB99LgfbCWF4hZr520nZneBi30FsuFiVE7YWkItd5jwhNtcMmkiQHeDSQDJo+pmVerQddO6fNn4x5XHO+iPMayZ+hMM/rYPNH76uj8kH</vt:lpwstr>
  </property>
  <property fmtid="{D5CDD505-2E9C-101B-9397-08002B2CF9AE}" pid="55" name="x1ye=145">
    <vt:lpwstr>GHNBIu6KKYzaQm7+TJIg/KaWnTa8le9NFCbDyLwh8aAypYJ5JtloC/bnhDhRUKzArL8K1UatJZet9Xk8tu+NVQPoro3D/JWZrFfdInvJIOoe9BIaMRpwNu5+sGyBe4775rQUUyBhye+tO7b3+Zdi7elBQci7kkwB7RFfo6kezzfqSsGugk+23eXoZ/DGm4I32/cSH/aShrpNvx4or3vXgBxg8lzRneRtUPbilW/sWv1kArVZ477Woh9TfqgnrAC</vt:lpwstr>
  </property>
  <property fmtid="{D5CDD505-2E9C-101B-9397-08002B2CF9AE}" pid="56" name="x1ye=146">
    <vt:lpwstr>WhPloRpGi/cmJtlRckfj/tAgxsLoXWh29d/fUi59UiPDFGIgz8rAZ882DDPTsdVAfd9EUrQxTFbyDDIMMl+KEdprepbEeI2HrahDNlNbpIA6CC3BW6dItXGMVXoUhdXqoHlMguAFk2gF6a9TmsRHtaXEZp9cB8ZL0uU+Fsf4h118FTVTx9ISn10i/FTLhdDESAGeOPl8A2ZD3BcANObs9c1jb+3iSdLmXozAjSq0VsC5ls7aufZ1nNHd9wBMMlx</vt:lpwstr>
  </property>
  <property fmtid="{D5CDD505-2E9C-101B-9397-08002B2CF9AE}" pid="57" name="x1ye=147">
    <vt:lpwstr>DGDXCh1ex8VbQCMTNh+DLpzXdsQr19Al73lkPy+P9onNzCTzfYOTk97CLzmL8/LF03glcDzWoMEFAYLLl1UADDcn0IzQT5EMoZeqcwXwrlioE2d/HzMHTC/mk9U0hGGwT/9YlkQN8EPHnXlWrTkMNUMR5KxTxoiYRmszV+qWwovrx/WAhC94S6Zpq0Bv03oEYElmzKM+1AGiBW34cZH8cRQ3WbmaTYj7MAQeaNSTSJ197sEKitnGTr11cdL04Az</vt:lpwstr>
  </property>
  <property fmtid="{D5CDD505-2E9C-101B-9397-08002B2CF9AE}" pid="58" name="x1ye=148">
    <vt:lpwstr>85sy+iX8gnni2eoxxpjRGwTYN1lxwDn7kWJQSvvZ+L3it+Tzq0ctT9dvhn/EfG/FLRQVQ0tmuduwKyGPFRmWOKjMXo1Ze1wDuAPC7Dhm1gfsI80aphh+KX8ClyN+D9S6SpWAmSKTp4WWbTkUpexnxjkDJETf3Oj9uej8E8vK5nVc6XmaI0eycTVf7+VM42v9rdK0jHtcqQ9+wCVZFLxJQMUzgmZ8I5C4OIhx/Lgswmgt23T86RyP6/qTMazCwNK</vt:lpwstr>
  </property>
  <property fmtid="{D5CDD505-2E9C-101B-9397-08002B2CF9AE}" pid="59" name="x1ye=149">
    <vt:lpwstr>399JiASwT+Ljw7xbgVtr0Vzmdq0SgU6rCoARp9nj0Sa19DQeD4UdpPV5WgHg3eH1J7+LGky42ulBYsvzG8eQ7eiIgQb1WUz64v+Ad8lM3fL/hi97yGoa9fALfNRjuy/EwgHdOBjgL81DxlwH8CAd/xvw2HqjBvH6TDzgFjjumP0+z169UtLWKRElNOfKXNDO+hMbMWQ1V62S/w8b2SX7VXh/y/PFikNUKZ7Q/WV9CR0oAR0qrAHgMyElF1bgwBi</vt:lpwstr>
  </property>
  <property fmtid="{D5CDD505-2E9C-101B-9397-08002B2CF9AE}" pid="60" name="x1ye=15">
    <vt:lpwstr>watG3Ye6+erhxHokTLyPhDyssaBsm/FN9Ij2W4AcvFxGGyF/ffyKEGQury7yfuT/zxSdlDbE59MzqnSTgmDeqwc5wQRmdOqFizd7AsQIJtyNAOgT7g+Iu98ry5EEsXLEEMHQTbbXEDSvAd1jQOuANgr8cyJ6XQjJUJjScEehqtv1gvzeOb582pS4tlSBGFadr2CfKfIaB6EmQuX+5Oa5ta2c1h5tCmlFSd56pFaWHuU/q/VduEX5PqxKgFyJ8hg</vt:lpwstr>
  </property>
  <property fmtid="{D5CDD505-2E9C-101B-9397-08002B2CF9AE}" pid="61" name="x1ye=150">
    <vt:lpwstr>I6iz5o3f26Ql7iPSIRQ5vMizqEZ6bAO1eR3y8Iv4tYiIV0W3kaPqwribgoV621/gbj4Jxj2/UZFvMwr/JTqfnqaAposJIGpUQ4gfuv0+E1jdfuLW70WZ50kQHPWqhT23T+q55JzuZCeuVYCScB07vTQ+I10s+FPcFiIhvc9P1AgK4rxMwIdXfU81E3eA78bE5WlwRsvikpFI6lsO3z0iXNGg3F8H7ejS09iyuXe5ouTOJwew1v8W4rp99RKvwsW</vt:lpwstr>
  </property>
  <property fmtid="{D5CDD505-2E9C-101B-9397-08002B2CF9AE}" pid="62" name="x1ye=151">
    <vt:lpwstr>YXHghdleAVbz+AFrAVLvkrl47fnLnar9zaL+InqzCX3Jebw7FJDx2MotGSwRS/5mx2u7evEzO3nvw8e/2glIydmjiyt3MUVzu0/O2R/VcHBH+1jeOMZrmR6hEmKzCbQ+TVZzYiBTD3XUs24sIl4DiVdL7ZW3rqUkH6ATgmvYefWArMjeIEEE2/DC01HX9G7rVBA+cZ3Anr5bae/N89+h48Y3EJSDkKE+aJ/Ll8sSL4YyyTXuKXnGW5TmUDAXd5Y</vt:lpwstr>
  </property>
  <property fmtid="{D5CDD505-2E9C-101B-9397-08002B2CF9AE}" pid="63" name="x1ye=152">
    <vt:lpwstr>IJEvm5mEoMwcKAutPgo6g7TVMckrQixDtbkpdE10c94zUKr6V8u3mbXua36pMquc87xgkdNfXza8H4LOn+IaKqKE4eAQF84oEHE29UNGyMok6GMd8pgqCa1LpIjhTeKwVaAZCZlaqKhY5po2E5YZPHDVoDUL8B29gm7J70rpe1KGBjFVTNXD+7VGsm5GT26i7hRWtnVsdJAzl4oUGd1iqcamLhhYpV0upJNz/XMFB+0YykQwbnz5W37XctZ4Hyk</vt:lpwstr>
  </property>
  <property fmtid="{D5CDD505-2E9C-101B-9397-08002B2CF9AE}" pid="64" name="x1ye=153">
    <vt:lpwstr>8v+ihu0LdNC3ISWxdb1zKUS1Tqt+siQeB9cxXuI6gy7imidIApNo5EL0VWHl3QO5VMk/kEHnv54Lv75eQ2zBBRI9iUjuH++o2aLF3R/bOJDj2bVQ8F2cxNCsQ1eKH2sJJqbYeCh2rS/wZsDq8hNyrYG11QMMpbbOTrwjtjH26Y567UANKXmBycwJhf3IGeDF1F4DOf3w05P/eMyJ8Th1fF0JkNOwXtFIQpo2esL0XtFxhro/HY7OdyUMu43Gmcl</vt:lpwstr>
  </property>
  <property fmtid="{D5CDD505-2E9C-101B-9397-08002B2CF9AE}" pid="65" name="x1ye=154">
    <vt:lpwstr>AtR7pBwldD2oCvYXGKjQMGNac1fGZISOdnmeFHEt5FGdog9Bu+TtCM7HY8oUoTQepNxdSOUJ2uHY+cRUhA2HlfHsS5b0eECa6r2X6MDOZ8Inilk2K/c0bf5nLciego0FECRwJFZDKTuIuS8u8vcTzY5I91lheLQtt8laWsGXzzCNZwNcRB0PFL9mupqX5X9kWIG2KVk0pOZDBeZ2b0kxPXKabufaJtzys7g7JynYZZjaUbiofUJvKqNwEnnU4A9</vt:lpwstr>
  </property>
  <property fmtid="{D5CDD505-2E9C-101B-9397-08002B2CF9AE}" pid="66" name="x1ye=155">
    <vt:lpwstr>hKX3S+2L98ZEz3Ha365GbyVJr1FVUpvvupS/PzImDadxPPmqNHij2DhGl7Tv/KbHWn2sXyVOmKgyfBZC75GqOTQfYbQaBPwPSqcxepvS0YNx+xsKfiWRwRArZCcC5IYUnoMno5hp1rGMjJ4ssb1s7k0kxEF3TLpO8Lq9njS7SdNafQ4VyvkMcGFezlxoJhQWozZxFaREUcHz/4ZTnYePngmQiea8SRNMqkTx9nmH54PCBQpqbvQ7rnkCXt7CKNq</vt:lpwstr>
  </property>
  <property fmtid="{D5CDD505-2E9C-101B-9397-08002B2CF9AE}" pid="67" name="x1ye=156">
    <vt:lpwstr>hsLAAKpZy/GYBPWTKeXRI1qcQ8/i+7aGRDtQkgPgs7DE/gaCGd89zYMPOWMEDce2SGMG6RWREY9p4+4SXx5t2ESl/BiFZegKxgp7sCFFydB1xTtX8bIsqpyBpRBsNKB3ruQT3xGQ6zUzPcYAt+QunNxD/V3s0zqCXx1QTQ9eiovTzs/v8yidYFP59SOdFrIpHWa4tKIlqCnrTwnHkjjK0PgBLLZTbi4+QzIYB+Gm0vq9uQvQvLA3wNDDfIINy87</vt:lpwstr>
  </property>
  <property fmtid="{D5CDD505-2E9C-101B-9397-08002B2CF9AE}" pid="68" name="x1ye=157">
    <vt:lpwstr>fLcC2oR6pudJZimxMMthZwwD0HCpFB4UMeW5K87uUbImnu2P0zlVBgu3CBElXo/C6DFFqahPHZhr+SpWd99hAtviXD2/MfvF47eHVfDekq/uvYqWp4Dv7omRX7rk89rLVGcws1zaIuVVbsQ1fpCTmlBUgyPJvjYzjAUWAD9pIHARUSvCI9aDFP0049/JmiAtsLgLSCYuxdxKBsEueHubLCfsMQUN2COq2HNC0pCrqIsEXCsMWvLqjcuixzxlc6Y</vt:lpwstr>
  </property>
  <property fmtid="{D5CDD505-2E9C-101B-9397-08002B2CF9AE}" pid="69" name="x1ye=158">
    <vt:lpwstr>6Nmjie+phIic6ud3WDv5i2oWIVVKoc6QJD8Fl/mqfAAngWfFGvrKLKSPijyQP9gF4ZrOE99O8lXzHyrb4kUOdpN9tasuVO0T2Ef6SIUa4jtf80yCLzGeps2hzDix7LcMQL647IDtHS+4WKTkNqWJYktR4lFTUB7D0Gr1xwzCKcX9wYlbcNNM/iZKEqxCR3BoT6iZvmpa3cz/i8jU7PSly+Ai660ENedS2rc9v2tfefjNHOu84JAWrRpfRht9iPe</vt:lpwstr>
  </property>
  <property fmtid="{D5CDD505-2E9C-101B-9397-08002B2CF9AE}" pid="70" name="x1ye=159">
    <vt:lpwstr>c9pqi4fJd2E8x6lzZxpkDSAGeQCreYXcbISY5Iy1/ao0fUM3zQ6LSNWHgXyR8NnGeKEn/puMuOw52V1NjBTxa+P8bdExEX+rHF8dWSurqO682vi/HLMVjYB9oVlup+kx44mWMZS9oAL/mf7ibA/V+lgNiXquBhrAEgYT/c9J2lOYU6E9CdIbMRQgFd+J0fjd4ZaHGSttSj70d3Mw98LQIb1VjxhLlqNZ9bYIPGEih+8oYZLz6X1xb5eMNvoRX2a</vt:lpwstr>
  </property>
  <property fmtid="{D5CDD505-2E9C-101B-9397-08002B2CF9AE}" pid="71" name="x1ye=16">
    <vt:lpwstr>4XgEM51iidxwJH4bv97J0ccWm80DSNHxh8r33wu/vg54C1I2g9CwKy8YfwWWR/kQSzObgRtzfiwGC/RSgLmdMz2GB4qKDWGKbxfifLANM/NRF0Yrno6hN82BRB4pe4YPi49KMYs3sjLtHGAU1TzN4Q+LekyH75uHfJU9OBsV7eIP0YJ36yYc3ge0B6pYPEUp1ddfckS9rSm8l0bSs40M8aM2p8d7ChCoQ7oWamux/Dr7fNgnFt9OX7PzRiiwapr</vt:lpwstr>
  </property>
  <property fmtid="{D5CDD505-2E9C-101B-9397-08002B2CF9AE}" pid="72" name="x1ye=160">
    <vt:lpwstr>jyW7Py1zINjikNuCTjEcy0xkyWgNVzt1Vu2DDG+i4Phh3yBzNOjuJdl6Q81ccG9m9WvZn2VLbdZ2/AQKXdxyMheExwEhdHk93FsfmQ656BQnqWD01/nNcrudNta+y7FYIdLjly9lfPrwrgOLW0Ia/AV8xbdz9QkttACUIT/yZ6On1LJaAVoQSgwh8ITjWUmfMlocnqecMdgtv+OwKc4uDsPo7SOpSDCX92CXYHQ6jXJE7/K42MWvFNtz4ygGhoc</vt:lpwstr>
  </property>
  <property fmtid="{D5CDD505-2E9C-101B-9397-08002B2CF9AE}" pid="73" name="x1ye=161">
    <vt:lpwstr>5sDysdTbL9tGW0nkJVqf+2s5f0hVv0Zlq/TCm/jzwlrAnqnVZc9xkB+svpWJgpBg5SNW3+7VzUjCHZAoDe+Onak1Yf3YUCGCTdLQ5MVwtlEXZcE7uKNQE7ApijnpH4qirw+F+HTt0Ne3e1aAbg2nfuefp/GyGYpYgOWPElxjI6YgN0re0JfLEbzCV0F5TC/USPzU//C7At+vnnch04z562ncnr5mero06XabpWwZR6hJLlVKktq6V/KznU5w2Zo</vt:lpwstr>
  </property>
  <property fmtid="{D5CDD505-2E9C-101B-9397-08002B2CF9AE}" pid="74" name="x1ye=162">
    <vt:lpwstr>kYjsfygM5LU27VjIE95Q4qY5hT4I5lJ7yfJ6AU/6tqnjl/GJCjSvkvAIQGGHGG6Zjv4f6aD3c0r/8hkKDmlqujezhHJwN1uUfNhNALjjw0llDwLW8e4EiSxWszuIu2c0FHp0Bp23TzGf0eDD/F5nv+eICYj7eneddCdO+wSDK4lYXoKNnogRv9IcsThSoaXjnN1xTRnpkeMMnAmQ/uvgpagJ9tx+pPrpQ3WRPWnnfnu806VgJfVPVl/i1nS56HI</vt:lpwstr>
  </property>
  <property fmtid="{D5CDD505-2E9C-101B-9397-08002B2CF9AE}" pid="75" name="x1ye=163">
    <vt:lpwstr>JQc5fgVjH5xP4fFrTA61xWjMJ5fvNjH3WPyjenpWFB5oTgq9fiO4VuAMGDZ3YAcvmwi14iI6P23rGlVOX18kfCcP3CvfVl6OsSnQsAa0+9D+gYxfiG6QbzEBmTgzgg7GQzsg/nXJ5WPsdBrIJFydpX9EHyTxDLgl52DBXttOPqmyGocNYMRc9Uuz7Esrk39MhpWDRXoH8Xu8qxpCysdR4f2XQp4W6pCiSam9d3hAmU8gadRnPdgxrA1sg2G4Cnf</vt:lpwstr>
  </property>
  <property fmtid="{D5CDD505-2E9C-101B-9397-08002B2CF9AE}" pid="76" name="x1ye=164">
    <vt:lpwstr>6SKxwA6VBb+ZCzKTDkcMHQ3KOyciOvJ+OK07FzL0q2or6ZjDqmJhA74aEXt8t5fDtEkkDoDt0qAU8Em/KH9ZhxCKP6YWiCKyj2fGK2gGHDc7x2WNRaZq0H6mqqBwpJtccSDBxO/fxuZegRiKX/zxt+rmWr6niAMASOK7FFpXVvHzMbqsjbbcXzruRfPR4kuctVJvaK1hz9jEODicqEYHJ4J0ui47Q90fLv0datrJweiTBGDFQN8OiSfyjjDjGAg</vt:lpwstr>
  </property>
  <property fmtid="{D5CDD505-2E9C-101B-9397-08002B2CF9AE}" pid="77" name="x1ye=165">
    <vt:lpwstr>GvO4q8+DZ+f7DPIvlNEFM+mCt++c9kpNHPqI0+VCckg7HmxCaHnxQfS6Ojmeb33KjUfOSyM5r4N6HOfItcbfSAT5LySzBsBwsCKW/hPBpB8Oa8oA2A91nHbOjxVH0MejUHPSAVd5C52IH9QBsxi/x93eVaoAlyZdprI8zMuup8MdKrkPe7zB9M/D4ZdxSoTDcreMU2c72kMDQauIO/dqEsUh9Qn3c76cD9VB1A+ChbJMXmXoUuQKtHcnIhi8vN0</vt:lpwstr>
  </property>
  <property fmtid="{D5CDD505-2E9C-101B-9397-08002B2CF9AE}" pid="78" name="x1ye=166">
    <vt:lpwstr>QQ+rLOqzDV3lqXw5toNS5mxnCFQm3Dl97rrx9kSewwcTLslE+kD/afEYTfVMbKyIvCYnLt1ysVNhgxyfkmJmRUPuLibDJ/50M3GC2KK4lG2WcvP7jj0Rtk+/fX2onF66i4cskAnDlT2Ch5pJcc+tQryfVJ0rBuvTmelG08TyD6ERTop1l3XykXwv+ap5bOhmrAJgdR0w4RA0E99sSX557KbU8KEUJLqFiDEujeU2w1cFzgy5sNT7U0RJyvp5DoU</vt:lpwstr>
  </property>
  <property fmtid="{D5CDD505-2E9C-101B-9397-08002B2CF9AE}" pid="79" name="x1ye=167">
    <vt:lpwstr>Pe66JZo4u8mGxi169M5pg7fjFdNAC/Bz03qds4v8kgiBxR2qjVHiRiy94qOh12N/bqDyZj8UoSX0UIWuuN/6igbVx9/FK2BrIKWtFbBLb/msQo0QNNWluUw4SLDBj8hFDQJfRaH0Z8oo8l7e4vu8AhCXyKYUXnPJaSZnmj7QbInqca/xxh938RdoLT2FrSAOZSj1a7jXzbeNeUp7cdOaPPTkTAZ2pyb26DLQwBsfZVH6c8LnJ1WcFhr1hgZfLSk</vt:lpwstr>
  </property>
  <property fmtid="{D5CDD505-2E9C-101B-9397-08002B2CF9AE}" pid="80" name="x1ye=168">
    <vt:lpwstr>y0iGW9WydCK5BNf+g78zMrWnNsBM12OTtlEumGiR/lLkMdf4NhCWdELXSS2kqXmFlIm67XeDZuLUICjvooDWRde4G6bGBQZVsec0GNnxohVHrPZC75ac3gE49dNEdQvE8hYCwdfhsnw4dYWcOD+FK/V4oRdlfR9yKtT04b35xn/IGpA5rWP8kaD7JMVysw0nNT++NVff6cf2J0iAapl15fh6D0Cx2n6VDcIahSQscnGSnDYH629nQ8R6T/Z3Swg</vt:lpwstr>
  </property>
  <property fmtid="{D5CDD505-2E9C-101B-9397-08002B2CF9AE}" pid="81" name="x1ye=169">
    <vt:lpwstr>bva9TGXHCL3EGqsqWTrUgtXrZfpwGOJgvow+/TvFVXG73EyCbCf+a2UlN1FDF/o/KFhMnrXwx5KYJdnxDjDVkMVkSzmF6J6JdDM4bCRAvm4lDHPGMuS+BIDZy1Mcd8Qxon+f4SVpiuIWJjM9e618x2nlVKb7DOP16FTYMuuL4mIphpXATlIa+4nfdHigikq5IvPlQIUzMQB7IzHkAP4gfZoyLMoiVUjV3dlXL7pbgCM1uie8tNo/UU70Agnts1b</vt:lpwstr>
  </property>
  <property fmtid="{D5CDD505-2E9C-101B-9397-08002B2CF9AE}" pid="82" name="x1ye=17">
    <vt:lpwstr>W89sDOQfDVnRcVqazPVYVsXfNzykJaKEB3S7YFKNu989nzTvVw1hKCUHdEervHhDjuEjgBilQBcun+nyrWGfzhwzMdSvYFZKDIVvrJFf97NIPvoWzq7jB8tNtJGR+nN+XuLEG0ypIBvU3cZ3qm7eu3Ke5HjbnwjQtb0GiG1mX5XesIMqbWOCRQMVqYe+vpIZWJWnakIjBbD/1UPCRh9M4gF7miLx7tNjvXMHd/ltQwD1SzV+WODKxjxUwI5un4T</vt:lpwstr>
  </property>
  <property fmtid="{D5CDD505-2E9C-101B-9397-08002B2CF9AE}" pid="83" name="x1ye=170">
    <vt:lpwstr>uS8WiM2bkBd6hAQzoQtUcYLrgd1lNQPQmqbxiVGcDwdNQCfaK149qEHgY8dS0T1k57pKWv2u/UB5VXfCeY/PtBUsasGAds4iWSaoz8pBkwR7lhrtz0sQT78LdnZnFwRcQ3GRY5LYqkHHI6eFbVd6eXo9S6WGWzNlkujwJ31qUsuTjstQLP+0xiZPlM9dmuLPhwhELfzXzgnTxnJMokfr769hpBXhw55cnk5sk1Fecyd5OX3DrnVBczpXbUhJx+g</vt:lpwstr>
  </property>
  <property fmtid="{D5CDD505-2E9C-101B-9397-08002B2CF9AE}" pid="84" name="x1ye=171">
    <vt:lpwstr>B/qH+Y7FA8sHF/4qAH1qfD77k8szbYSe+sGOWc0Wkuf5DxR48+cF6DqkfN6PAS6gJlRIVXtJPJYu7BuYBn18XH9kalik+UjRudvK7vndguX7lnwPH33kvuk/dBkYWWwioyRXfX00zaBLKtCxfiDhG1JL+K0wPQH0NOEsP20W7kTHeBKBZ6pzU7oKnCfvkWgR4QsL+HrYgQ3cswYah26Lq+3t/Yptb7IxBHEuVFCWOKgDBbqZqN61eaVhyAV1Ptn</vt:lpwstr>
  </property>
  <property fmtid="{D5CDD505-2E9C-101B-9397-08002B2CF9AE}" pid="85" name="x1ye=172">
    <vt:lpwstr>JhV0uKL72vrSdhdLV+28Juc5RGPVFox5Y38sodpXmXwBNxml772E2Vg3zmTc/mwVDNbEL+tUnK/JgpfNJApmom8hipGCyMGNPaRTHB3a6r0DzNVusJmzRGo9X9pyJEGvF4OEjG1+2QxFfXjFZBfbvMxRtGvCbUO6C/xybJXsHYl4hZvB+0RLPY6V8xRbyO+Me8H6u9nAxUdiaOV3lJVOHIi2/3OXMYIMXSurZteCCS5kqgH9mSknLNaZKwfAdNp</vt:lpwstr>
  </property>
  <property fmtid="{D5CDD505-2E9C-101B-9397-08002B2CF9AE}" pid="86" name="x1ye=173">
    <vt:lpwstr>Dl4yxh2m7TsOJqbiw68xVvI76mxSvjTDrCUY/v69CStm5EsXFkSmxH4gpESsvIP7nFv6cM7q5l5LeBzT97Eov1YqMcDnW+YRUAcmsnRFi0et5RuoterzaNNDz+t9VLqy+nXLZWwDchwB95WHrs3i2WO8H4Y32RIcxv1DFSUIw1Hkwd7Hd8m3Y+bJZBN3TWz5by36t2sTO76r9vyuxKIzQnpjSDsOkVK+SJ0BJqoTcmLOpiOj5udkGI73zVuL5YH</vt:lpwstr>
  </property>
  <property fmtid="{D5CDD505-2E9C-101B-9397-08002B2CF9AE}" pid="87" name="x1ye=174">
    <vt:lpwstr>W4IqU7O1h7YBiXQf4WPdFn9eAJVk3gIp27xugbTt1waXoy8joOMfEpS1Ub+aRAJiyPjDV54lq7BkNmo/l9qJMcGOtU0TPjuFx0u+QMXYbIMLjoie9oCgKG8XoCKo7uCbUIovBxGVA0fFUP6qpNPqt1+wNyxj9pgKG3Ig9LrA7fsSg+sJCwgJO1daLBquA1CqXP+CbHD5HdmFyqPm26CnJ5Fh1GIXhGzK9L1R+kPGeoMpk8jvj0igKW1Mua/rjN2</vt:lpwstr>
  </property>
  <property fmtid="{D5CDD505-2E9C-101B-9397-08002B2CF9AE}" pid="88" name="x1ye=175">
    <vt:lpwstr>30J4Ix6Wz/zx9eQ5BM1v8wj+CuYVuPTw85ov7zxHT22VmPha/VCPGKzahMkZiVx2nk9pkisbKAKE8j5ZU4Oe63FSHJFrCCCewfTGw2shUS1YIOAZwcU1BmAYZE7He9nQozThqQosZid5s6XyOHckE34mwno0HY9OxE2YCBe6m6XTDjMS7Wt7HsJ/Q2az11+xqRgYv2WjJEr0mmggSJDjVzVimJL+mi8JeQFXurIASd5LYb0nxe1SVmqI4I61mos</vt:lpwstr>
  </property>
  <property fmtid="{D5CDD505-2E9C-101B-9397-08002B2CF9AE}" pid="89" name="x1ye=176">
    <vt:lpwstr>8EF14hZiNUd6+rALv27yMxUtWK2Mvq+u71GdVVF0XEqs4kkMmecfntpnWKk/qR+r+9r7qOxtnAUTgNIQ8qaIaesrNfDPIo2WT890pL9tDk2qvhmp+CMrb9XrVRb8EOP1XHeH0RAmWDiy7CaoQmFsyv3zrLTWK1Zyy+NKPH0/WXOV/x1TTKOlzxcpEj7shnr+TjwfkmXYOWthdezB+v7iDWXddFetwMiyRfYuMEOUU8LLM4lANa47oabcQ6dv49Q</vt:lpwstr>
  </property>
  <property fmtid="{D5CDD505-2E9C-101B-9397-08002B2CF9AE}" pid="90" name="x1ye=177">
    <vt:lpwstr>rr0fFloN3H4vUCd0KhsYn1JkgZk6Dhm9rHq/2aY1SZrgImAR7WD6dorvLLSNnueKchAv9ARLOR9ywbC5AfR0Jg5tzUw17xvwRQ47fQ85B15UGhESdiqLelcxvwrgdbEsOhyw7oATk9VrPTbBB2o/O37EEUl2Txd4oIX+1n8A0DYnqENh8R7pHC0CLn2mfhDMq+tAy4l8iND86n7YqInB41rTZbFB45q4f/xBLkJr5QRGaIhXKsCtuRwFKhvxJD2</vt:lpwstr>
  </property>
  <property fmtid="{D5CDD505-2E9C-101B-9397-08002B2CF9AE}" pid="91" name="x1ye=178">
    <vt:lpwstr>5/nXFV+nbhew/7Mdf2IQwgm8VfJrf1fbegMPYDKHWw59AXvQm6WMpL4420h/NfbwZfZ9aH0d/t9Hyu//4BmnrcssyvAAA=</vt:lpwstr>
  </property>
  <property fmtid="{D5CDD505-2E9C-101B-9397-08002B2CF9AE}" pid="92" name="x1ye=18">
    <vt:lpwstr>O85QMnxhK+2utoult+3GSMzK8tgSLnbQdHbDpV/oS5PrWmhO9O1jm876tbW+Hf28i51Dscm4Zse4eZrZ4kSorNYK1ZEAWTspo3wP/qph/f51NiR94GqLwt0Rux22AUJ+3EPxttSB1o0tVlXD7ue5poktNaDO1eIJOs3ifijpk31j/u/t5brr0SeVdPVjwQ5ajOhwguDJD39md4YHOCvbSRXzQmNUdb5bqB76dtdKd76bs5b7/8R2xndGXaR7+wM</vt:lpwstr>
  </property>
  <property fmtid="{D5CDD505-2E9C-101B-9397-08002B2CF9AE}" pid="93" name="x1ye=19">
    <vt:lpwstr>Qrr23PV+bRjsf05t3tFs3tkNvqH3DIw+/6qt6e2CrkN3IzC0+BUb8Qwlc/8zcaC4KZsVjdxhkNipwpC8YbbmI/N3REDS6UO/mqZRYULrxtvYddPNbg7ewPstTtKWHZFn2d62dD3WDp71KqHmIrEPXnVf/JcRj1csbsjhki0QqBwEZlAMibLTDx+tEPpuIwz1Yo/GCl68s8MfHsSexH0CtixcYg5pb6O+k+j5bLR3p/77Oxx4sVfqhNKuB/bAFA+</vt:lpwstr>
  </property>
  <property fmtid="{D5CDD505-2E9C-101B-9397-08002B2CF9AE}" pid="94" name="x1ye=2">
    <vt:lpwstr>4NdQdT6wTAXByXulFk6eZN2MrEAEtPLW+lxHmjOd8cdgKZGMjMHemr7Wy8UPe55s0z7evHCWmk3g1aXylwUkXZmElaeL/eN06pGbPPJh5zya9iIBlFAuSp3783wkmtp9xOEthiVjL4Sr97Sxx9AIKzeMCq0VOSuQUKGaPxN5ZuZeJUf4xKW+JhEeQi3ye83K46h/jpb1MzSqPR8HIkU7zga+h8DCwLkYa7yn7yZWf6trP9Q8jSA4Eo++e5+wrp6</vt:lpwstr>
  </property>
  <property fmtid="{D5CDD505-2E9C-101B-9397-08002B2CF9AE}" pid="95" name="x1ye=20">
    <vt:lpwstr>0+qomse2emfd36gk8QDzjNIOKPy9WyWZbFLxkdFN7jdq87SXIQNWJOqqTnxMSzO7he5kqDpIpc3OE0OhBG9flbWcIeC3tDcoGhFwFrOlmm7iyd8xVb4OGR1aX0IC/WXMFSEU0P2J7Ozcac7ID9XUB8Ut2/7LFCl8PVevRU5ic3CcCCD0p3KjnGNvlJKwUm6b/mJ55B/FEtpBazxFzI3oLYIfZUntudy9+F7DFZ/S3yICUgzWcxvl1NLJt0k5zwQ</vt:lpwstr>
  </property>
  <property fmtid="{D5CDD505-2E9C-101B-9397-08002B2CF9AE}" pid="96" name="x1ye=21">
    <vt:lpwstr>ltOPtYppms1RBtwHZIohnfr4NhNDBP0CCyDQh+z3piTjpFI9qJ1WtHvJoF2kD0lLkN2i8X/jsDgkZsrg9izbx7KfLx/XCgA4u+nT97P29YuS1gh3hWhZFDHUz/hL8R02f6tboKZSzp7awW7CyjPwgHNvUngnpJQQ9f1ExE8A5qzlWQNjivD3pQ58kdqO/yWxICVTuUSqs8nZ9tOsJ+cj36S0EFHj06MzlP0C1QBH3X6dF0qSuk19SgL5MAS8klt</vt:lpwstr>
  </property>
  <property fmtid="{D5CDD505-2E9C-101B-9397-08002B2CF9AE}" pid="97" name="x1ye=22">
    <vt:lpwstr>mxHsqq/3KWrXdAm87Frw43DwrHsVJ9fB2SHlEtgdqfVCl1PNg/wiP2jwjgfJbLTxwSPH30mkRoYT1fx4E5EmMygbBbwO+fgaXQiKyZHtdoRuP0h7Vk+zKAvJBNoyJue7m5rrZI5eeNN679ERhI/g77M0iL5FsPdaBHiK8/KmJWNKntNGQoRztQ4Vv26Sc1cKgQrvCWAgwyV85jTOsijOy1hWNv8HG0lQfwdpBLmhqFUHkFfzt/sLkupXu0FAMPL</vt:lpwstr>
  </property>
  <property fmtid="{D5CDD505-2E9C-101B-9397-08002B2CF9AE}" pid="98" name="x1ye=23">
    <vt:lpwstr>gZQKqaH996v8C0Op7ufJgWSOTKn2re/3x7wuotQBUNdsp+F7V84qD+j1lJ4eo+3taNh4MD5dmGe1xB4QaQ4FEjqhyzcQsjI2f4V118ou/6W5nzN5pTrS3Z2/tFLLFFOriGUPJ52Up7dRmkMiShspHeQJxN7yOSEGJrAW+BjyzsJbXn8nA/V0hU/i1cFasNpGDQfZjgcHlK1Ayh8yhOstTG+7o/vIA4zR9gPCBqD+d9DlIaIx5EL519dVbrsVCQ1</vt:lpwstr>
  </property>
  <property fmtid="{D5CDD505-2E9C-101B-9397-08002B2CF9AE}" pid="99" name="x1ye=24">
    <vt:lpwstr>+E7uTuFXfPTgjGjFzWG/5Esyld67B6DmhXaSw38zVko0CR1yX1lxgAtAKqZ9OQhDxPLzhm9upb5mS2wQY0EjLmzBm19IAA0+DE0EkcfZ+fvCPWpyr3u+CJr+5KgEZNAMt52EaaWFYFOokSVpqwRXjAfUjL9TOvaeWoJ/ehCSFKVcDlaKjm/QrFR7HF+iUUNWbNSdagxYaZ3wBpvz0yzPfok0NopHzpQuIqmaaeWLVnduHqJHDxioYXYUwaQR3Jb</vt:lpwstr>
  </property>
  <property fmtid="{D5CDD505-2E9C-101B-9397-08002B2CF9AE}" pid="100" name="x1ye=25">
    <vt:lpwstr>8JT+SEYnB4vxbcucPZ00ysJfI0DCtwFYvI699gihwOwUUTmF+tmbX5HjQqAPnJjzZxlx5jwdCBZReinw9wpC+hqBGfALjx+iQE4sZY4CEeFF/IFNCeFX+Vd7e+qtt/mrQknGaw+MDHh7WB3L1pXFRU+RBVkwgwhoBjUocdCBxzcwJM9ttwxarct9e4vvS8x3nIJZhk9mfisscYIYKNc4pqPjCTh4bmNXGw82cjv5VVA4AZHxJf3Pd5NljSSeT8B</vt:lpwstr>
  </property>
  <property fmtid="{D5CDD505-2E9C-101B-9397-08002B2CF9AE}" pid="101" name="x1ye=26">
    <vt:lpwstr>I2FKur++Mdwzvt5Qg3OgkXgDwqDhC8MyoH2WFY5hb0FhxPJ+NSiG54/PlbvHxt0oSo0isys6t6wh8Vk+of2Vrxs22ca+XqlZQUUbhNzEbVE7tzMVOVSLBHtPOu1ntAuiK8RsEsf4sh/aYixb2Nh0Fi03TZ760JyIE1lpaseYtASussttH9hKAd7omEPN4L2K2JDoyr8p7TZCsdeXZ2aZBc9iNpS4hl6Yb0dNv5d5ZzOup1NU4xzvlRCeeU7Hb/b</vt:lpwstr>
  </property>
  <property fmtid="{D5CDD505-2E9C-101B-9397-08002B2CF9AE}" pid="102" name="x1ye=27">
    <vt:lpwstr>WJM+3H0/h0WPY06VGoHRNxI5b5a8/1L4gd6eSRZe/AR0At/AFWz56KSK8sJO8RFLiLyKCvCCg8baHeJUF5flmPKuSxXAqnROs2lOe0Bec8e2LbMSFaWbPD3zXbKiSYYaFLic/A3IxOm6zMnaDZgjgv+KTqZTJj4YjKNqNYmW+/HpowuwPDaQBxgyMCfwJTRcRJExR+r+QvxQ9DQA21/6BoqYVZdGKKNwLoMxPC7vvGQ0yuC//JssXJi+9IbPjV3</vt:lpwstr>
  </property>
  <property fmtid="{D5CDD505-2E9C-101B-9397-08002B2CF9AE}" pid="103" name="x1ye=28">
    <vt:lpwstr>dstvpyJFe7iF0bRE2WKgbeCuWmInOBbpr1foNuq4+ceqq8+CUb6ufdXotPZt4o/yZrZWdeZRv5wIyb/5gAYyvyuTZftVW446pJ2LnVF+D/7672jgfssVc3cwFRmjacURIPqTL1M6Km8uPRFVbyt80thNduo2SR6x0gzmCsQirm4GRW58uBZR8An8ksuT86N5/Fr6gwNxC/t4vNspSNDyNwR1YuDcygrjz+Awu2M8Yysx3Jnk+2/lC+3H0ucatr4</vt:lpwstr>
  </property>
  <property fmtid="{D5CDD505-2E9C-101B-9397-08002B2CF9AE}" pid="104" name="x1ye=29">
    <vt:lpwstr>Paj9fknHKTZdp/HnfGft78HECABkfpKVzvMAuVCrw3yLvSlBVl4dh1hJVHGXONJZ/xPho5o+ICjmEZhJ6+2+3vufy+hWkhYca8QdX92I74wqjQ+/qYjvDuaxj1OIDsFFC8h9D7r6pvZTkEGX0rbssFe85CFH40laGdZHCIxMvFJb55DVnCwj/yJ4htYpAmHOZp2KboD0hopYf3J8f+v1mFYasQVv4eVTuXAIDPj9ZKw10+LDK4ElFr4uXEVPJ1T</vt:lpwstr>
  </property>
  <property fmtid="{D5CDD505-2E9C-101B-9397-08002B2CF9AE}" pid="105" name="x1ye=3">
    <vt:lpwstr>/B6v+fzhDPsMLQcg4ZQDLAT1i8qwth4LCga24CQfrGU8c0PbGvLzn5kK/czqK3XZAyaJWW2gXaCdLh5b8/H4UU78LC6kKnid/nkHvY78c7SqhW/T+lh5yI9EZaTGkyENuVFznNjNilhkcxok2jxwmlj6MdjqTathaBSw1WnHfQZICx/Uy+DDKF3HOVkAfgNpaRwW9G9rWFncJ+EIIvQo1PIRrUK2QVFwpFbfig2NlWAnz5QD4YcWhFj7qyP0KkK</vt:lpwstr>
  </property>
  <property fmtid="{D5CDD505-2E9C-101B-9397-08002B2CF9AE}" pid="106" name="x1ye=30">
    <vt:lpwstr>U3sCSjEYNhJy2rbf2r9EdAKKrKdKIhaEmg9zfYycQfOYeZsQmKsi13IRnM9sJkIRXeG4Z/SZbMJuGmNaLh0xwZtvg+Ep+xUoZrr52oGZb1fENfsMgycrGU1X4NJBiYmwzbJvNHuj7Kw40b8949gUN2X76Km7twiTp/Z6eoPQYcY9yTDbA7So4DOdjiuG4asGOaB85zMKurMuaOYrZqlHzWhFdfTWhOeFLkmc6fb/e8Ov7/S6cOVFlAd5SnZLEJW</vt:lpwstr>
  </property>
  <property fmtid="{D5CDD505-2E9C-101B-9397-08002B2CF9AE}" pid="107" name="x1ye=31">
    <vt:lpwstr>blNg9t8BItzGZv5o3P2VAZD13rEaucr9ZmsyYPHZ9bh6qpqI06/HEFoAOi3iy/Yox8mjMPIPWVVpTxxQLaVzJk+N8jGDgV7t/l4pgPW/ePehMzEv32QpOG3c5iPKzHs9VZ29R0g//Lk3TIn1y3ELs9jmqTaLA0C7/ygYRrZqyerQMxtFNzGzkVDh3dvGqoWOLEo0zKk1XcopUmfeWXtO0qIgj1PWIL5FzHVb6zkB/cevgsFhavfEuLRHnuQjOsz</vt:lpwstr>
  </property>
  <property fmtid="{D5CDD505-2E9C-101B-9397-08002B2CF9AE}" pid="108" name="x1ye=32">
    <vt:lpwstr>DdLKRySzsKw8DjTYPmwXcbwRSSQC09vLvyvcBmxOxeT1usGzsFuiHAHEBOzwY7+dQun8HVMu9mswkgARZGMHif2tS6tTWTJJPzzZx3Yz5ZEbtAtCfyyMGfEcKZZXCMrPWb3zvD1Th3XULKLScxdIoZ64tw6Y5Lr4o69fP2hkmCu6kCEaga8U/zwT6TwWO9pP+Zsa/iVlW6u/jsqHesGY439XK1dth8m0DVH2Z/9KXZ9A4su0VPHDJpmC0l86G13</vt:lpwstr>
  </property>
  <property fmtid="{D5CDD505-2E9C-101B-9397-08002B2CF9AE}" pid="109" name="x1ye=33">
    <vt:lpwstr>IL2Wc9leRZQAkZs24MLAtxUxkSE5CISvGQj8Rywn8haIYYCDz+72lTYVSLEJUPCUPXrJakv/hw48uAR7JEPlsxtxfrrwh6RLSLkk0V2C5qRtJ+5Cn8fEL7Z6zX13adIDS9RMB/j99xDKfwSCO4xl17c91dg6lKMdBZt05/ouERzU/X1gLldawRQlx29tMoDpzqL+6S4lDWifmI/zTlT8P12zoJ8luAHYgei3tH1bltNB/IpiY1u83E6KQ0Ot4mB</vt:lpwstr>
  </property>
  <property fmtid="{D5CDD505-2E9C-101B-9397-08002B2CF9AE}" pid="110" name="x1ye=34">
    <vt:lpwstr>dTc/EUYpoX44Kf8xRltlMLQmlCyaBjWttRXFvWoiD6DsichJF4Wnyy4iMkPPXfcqa4HMKWQ3sNABdQ80DnPXFWLBXk9UeQnSVe8nR+kQl4Y+3OxAaPE/UXeCNkQlSYjV0MqMVvKKbgzyFcayyfPDr8V3QiJH4A5oTtSlWP8aV0OZLUzB5elS8WthEtLWMve2iu72mchrwa0KbhoYO24q/ddIjwypyeq5QrA5awI/qBpGb3pH2qaMABaTaMoO9q/</vt:lpwstr>
  </property>
  <property fmtid="{D5CDD505-2E9C-101B-9397-08002B2CF9AE}" pid="111" name="x1ye=35">
    <vt:lpwstr>j6F4AXtYDlqMfcKJJCEBODnME3YrQgHAdCm40PHHevCumY5PtgMQa3Y6f3lFnhopMLkW/6O6Asq7v7maTJqlxirmgF/5Jm32oc0bnVtaDWHdsSOQpbJfNExkwFiU2MSYyijiKQtWbYPBYz14o57Y4Vg9xTuPZjh0IcDD4BMZTPB6sXgvw3l+kBD0RU2/j/g/jFRqLRanOw1ZqTeEio70V3TMXjnUtcBAIgC2UNBvgLT/4ftQoFlMmrWCtdl3lq5</vt:lpwstr>
  </property>
  <property fmtid="{D5CDD505-2E9C-101B-9397-08002B2CF9AE}" pid="112" name="x1ye=36">
    <vt:lpwstr>s8/y/Do6MbX4qUJyZn0Gj47LKG4AZjcPWvTGhEJkMe6lvJgEtqNzcuCIFDXWN7yjQtomfZnSUrM1kOaayfebeBUVohFBfYIybU2+1uP+GsSK85+N4Dw9sZi5uzFCPXgRgMofWac+jb217qRIENVIk1wiHDqQmlmUe5InZGcH1SPZWf2dCRMr/yqH1iRwI2Ev3j4kZMjLg5v03ulziI0hIEjBcgjwPkhHP4IfjLKodn3/564qnD+cddRW96IhpKD</vt:lpwstr>
  </property>
  <property fmtid="{D5CDD505-2E9C-101B-9397-08002B2CF9AE}" pid="113" name="x1ye=37">
    <vt:lpwstr>SJt3ALblZfzXtVzDQ0RaZqqeFi8ca+cISEFoSF3e/48IDQGznvIJ8V1mCLO34Imoj8IbkYE1CY5TOv6zfNPwjpRQ8ALZaEe4P9wl+gaYGVWwVgXZWb2UQTcvn8y8gkFPZ/5p4MogfLwLzBY6wINQDQ4l0uCv64nE2AzjE2JYcuxE29HSpiN6JXiPSm/1FW3pG8oe6HLX9SUVe80+QX3WFV2gTqS2irsbvAzreSNqtjP3rlfAT0xyQnFqX7Zg5zr</vt:lpwstr>
  </property>
  <property fmtid="{D5CDD505-2E9C-101B-9397-08002B2CF9AE}" pid="114" name="x1ye=38">
    <vt:lpwstr>sIT4FKg8ZwuLFz/FGuMkws4BILotIPKbWAaONWtelq9PCSl/DYPQsSkO8XHwqHmqaexOzevSvbGFNdHjFIb/fhl8Bg5xHDc17SL0HCeBbxpsj7DnXwfLA1sI/fgcuCi3//Vx3iMVoiDyqlDxpjk+SPTwVAsbGt4YmRYWdq8XgYTGkM9LHDogxAhHUyN4F2pUYx/XpwOo0FOocq4ENyEXQTNhl6vqojjVD1OVWevncBsS8RHO2GJSlMRHvHILDTO</vt:lpwstr>
  </property>
  <property fmtid="{D5CDD505-2E9C-101B-9397-08002B2CF9AE}" pid="115" name="x1ye=39">
    <vt:lpwstr>TvNLx76qYmDfw+nwkzX+L1OVm2ZQtqHz2EgOghkAykIW3v4e+77al+SvWvMH6BfK0ajChJCDJpXS0Eg90eGdBY4CwdfFXe6ZzmgrsR1qpaEntNrkSRLf8H+4rajpBoYgOpQrnBXIMFCKWw4S6wlbH8oQ2KpuiAewamKO2OGvsGC5actDT81xLTopkm41JCx82MRN/luuZuEyLoNsDpB+KWHROOWEpijE0Lx9NACylN73k8AtRaaPq6KbC2xi73t</vt:lpwstr>
  </property>
  <property fmtid="{D5CDD505-2E9C-101B-9397-08002B2CF9AE}" pid="116" name="x1ye=4">
    <vt:lpwstr>0Rj3aEmPYaGGeZ+Fb7JbIxSfSGycO249LtZzowcOgIOu704kw81cRLK/YdJe6Ulp0OHg6xlGKWENp22Eb6RP3Bu1Xfso2+ODZGv/HdMW6cPrG7SkS9m5Fbux4pknOFogJwVVSx5YM7RLFtkW/xt3Qqvbw3Atn8+n1SyLwAo2HnXAol3JLzW98nEC6YqHC2yZaVedgEzAn1HEH1ASVXn06QUTdPX8SCCjDxrM2J6Ig9x6zHQOcUrHyN63NqWOsx3</vt:lpwstr>
  </property>
  <property fmtid="{D5CDD505-2E9C-101B-9397-08002B2CF9AE}" pid="117" name="x1ye=40">
    <vt:lpwstr>Q9+6l5/smC8chkhTIfFI/m7NQEBFUTzSHedmrIn+gk3+u0odzC1nbkJPHxHsf3dHJ0m+V0gK+XELtdQYwprtmEZiLxWpL8+Tf7SqhDrzGtaFPkQGjPun19qrnRM6wvbygUJQ8xiRW97IJR2gj1Ypl6bz631ilwsWgpthGoQb7+/AoyYgRqUZ4iW2wIeRwZrffLSS5fP6WcOZcoyySuwHZsVQ+7tLF0RWFNXIZXSWazevAmksHS16MAGR4lWsEv/</vt:lpwstr>
  </property>
  <property fmtid="{D5CDD505-2E9C-101B-9397-08002B2CF9AE}" pid="118" name="x1ye=41">
    <vt:lpwstr>TbozlsHGqTFVWfiHB/s709SIbITFFjbs+6dpZ1HdQMoT59zmFSqi/eis7PgJAMkPL5PBnM28CqVgwPRIdjEImaq2t/SRrBeJIZu3ZdvARGmLCC5V+LZxx6yB4MV1LQ/TOs0Myx0QtmpzrdH5wQZHRyIdG+XEvZ88RsG1vHf0ZD/j9Fqx1Aqk/9pWz3uilgaAhcblSKIoND/CHeCOYn8njH5TSRs1gGfjEl1p3Rt1NsySH/hnXqpYK7yAijcwFaF</vt:lpwstr>
  </property>
  <property fmtid="{D5CDD505-2E9C-101B-9397-08002B2CF9AE}" pid="119" name="x1ye=42">
    <vt:lpwstr>M2eE05fAGJNA/EbJ9Farz3S/ZVx5i39BFrkFWENnD8Ybbz4hbV3hT17OG+rdzHgt+Xaw2yO/ajSllfo0kBfYAhDSyWDnb0rwWEK7TLv1Hu+bVjH7B5S3LkhKPC4fOX5mp8KJei3yF1K+nXdSdlr/FdXlsL/TXWKUncj/u2fO9dCyv3gl8D+VlhWd2o/AsJ4FgSGSwCM/wIm7FMohiDSAd+Uf280d/RfSqjRcdcwfNA7/6MjIWgR2BaObOfDN3oe</vt:lpwstr>
  </property>
  <property fmtid="{D5CDD505-2E9C-101B-9397-08002B2CF9AE}" pid="120" name="x1ye=43">
    <vt:lpwstr>IS+u0nLX/tgeA1Je4drIeOqySN6oTBRPzjAqEu8qusPe6rcqc7WGca4nre2jCTRLdVbExlaZDfVtI3voTWxjkEtliVvnFKA0Vjbq7btYd5yJKcKa9FQv3UJPUkt8/vKRt16KsFUagzUDINFKEYyCywmxJzrFfsFpSbdsmtym+fcBBmi5wvZabFvHnTL8KoDE2ppS7wLpx7bVRAC0T6Dq5L6LIkBlOEAUmH8Vr0Y87ZtNc4bcDGH/zm0s0jsq93I</vt:lpwstr>
  </property>
  <property fmtid="{D5CDD505-2E9C-101B-9397-08002B2CF9AE}" pid="121" name="x1ye=44">
    <vt:lpwstr>sLdE70BEetEtqFURrTueeKr7CFznEVDPR9MpiCWk4VnIokbkX8yTlB5JXdm4CmoT25v2LGk5SAzL9qgtwQWPUBCgyJjcZRqrdifkTOjaOlizjnhi8a1wVveB2uGdzcRdPLkHSaYqAO8hgD8Q5gDWr/dON28nfrvLNWrHLu2VKVtL9/TREgRr7E9N3sBh+Uzx/qTbYtJA0n7x+iBr/sCFjhCY1aoZk113UEoLVxU76YiX5YAI0AWOBvF1ObuvJaT</vt:lpwstr>
  </property>
  <property fmtid="{D5CDD505-2E9C-101B-9397-08002B2CF9AE}" pid="122" name="x1ye=45">
    <vt:lpwstr>NWYWVu5H1Oh3+7++ggMbkgpre25FvWob6spHxlr8zr6i7VshRIE/D1+eFdUXty/goHaKj+n5ZFMtmnICFv0fZEcI6xn0r0GYLadAODOozURtr1+hCLv4c4B5rpT+Mo5tqlSJ1v4FAUuxHQfaHxuYOO4MBZqpyCPvIP3RILjYjvDTMB9qU3u9Afv06sziK1pXqsQZ7lb/STyTuTsiGRyT8LwpohBdiArf0jk3r6Eug3/P61YWc0q54ikxax6Q/jS</vt:lpwstr>
  </property>
  <property fmtid="{D5CDD505-2E9C-101B-9397-08002B2CF9AE}" pid="123" name="x1ye=46">
    <vt:lpwstr>qT2Cs7l3bI6vHqa/azy+NSf1AV2X+HU/xcUoX7zv15LB4b7Kv26CO4epsNAZN/zKhW2F+5954vXwH5R4alLKVz02xI030KPo8wH3ZJySrK0mNUYsiImyaKDGT1LSNRwP3YE6mD4bOsdXXA0/wVFtM5OcXRQtOlPtVPf9DvDYdfFhkZ/s6lr/Trq4nuPYosnsAwG7iu+KgQ5OKdr5D2j6u6T0ZW452vP/+/dIArx4foe6V4Xl30NaHkkndJnEQ5J</vt:lpwstr>
  </property>
  <property fmtid="{D5CDD505-2E9C-101B-9397-08002B2CF9AE}" pid="124" name="x1ye=47">
    <vt:lpwstr>AScjjrsDYlI6QFR4c1s1n00XgIb5wrYjTdDo7odFqwf2xs7HCWKhyqdhsn7+/QuagXnT8i8jaEgds3aIGgqa2A4+5cuHBnwE0U3UNnzOp9HYf8jNaTWEdLP79bhGyxwYy5goz6XoDsgwfrR7IZguzBD+h6ZzoxHwHnnWx5U8M3TbTwbSHSttJEY/XuKpUflg5zdJPB3I1CSYkvmoUtze2MrMMDGOCxuLj/P/CABVDYV1rf9z3VeYj6r3bz1Ctw7</vt:lpwstr>
  </property>
  <property fmtid="{D5CDD505-2E9C-101B-9397-08002B2CF9AE}" pid="125" name="x1ye=48">
    <vt:lpwstr>FV9vm5jj0nSb/JGWiDbhurJ9ihcukliwYdC11P1Lpa9N2lId8UwK6vIaFsEG6JDqt51TzsVVezs/Qw9DOzzLrDmlQ3j74XBO60Ols9zVYHVR9qDC3+rAtvtFdlvh1nn1q6TNQzzdCeTtIE4cKgSi8QIFqBJcpvlTehI1ojuBXglmNbpRjWkQjFLkjA6H9DKy/aFV0JG92ghlODfOROJ/dQUyDaJuxYNY+Pc7kO9SPn8McNSxYvYyFQwF3PbvRrD</vt:lpwstr>
  </property>
  <property fmtid="{D5CDD505-2E9C-101B-9397-08002B2CF9AE}" pid="126" name="x1ye=49">
    <vt:lpwstr>b+z8DL259Ofw/OXcTlH9TVmikVp58mGvenbs/fHPhoP6MhE3Xr7EIDmsXgRrW9xCCkg43zCKmG/Gct8l7S13nhzdqTl8QEeJBvR/3+G+4WMRcrTZrHElex78KiLeLascQc4k1UwpsOTc5xqorpQl9qM+XmcB15MK0nXyHv//XjFE2aawXLbRO42U9BjCf0ieQxwzR+tWFhXsOeUUT0BlwU2smAXpqNt8Nf8KzllSiA+xLebfR41hw5ymjxSyiUT</vt:lpwstr>
  </property>
  <property fmtid="{D5CDD505-2E9C-101B-9397-08002B2CF9AE}" pid="127" name="x1ye=5">
    <vt:lpwstr>7+969GcBSgyMNrN6chogBiws2JohL6ylwbCNBboh5NKHXTUV0oV3u4M+eoBNA0ao37w4iuTXuhm/2MvaaANAZRUxJhFpH7di/Ukn9e42SxHDJi0QJBRWaLZvjnwoPbnYb0ifcvPbJZKshdmfSLQ16fMWtTLLHLdqqagIh39yL6J6Vrla6rXi8oMdM78n3HUTI51Z3Dt4Fm2pQBcNOyaZjxsUNJizkA89RzYvmccZ+g4nF31T9zX3B6+ZCaweFlY</vt:lpwstr>
  </property>
  <property fmtid="{D5CDD505-2E9C-101B-9397-08002B2CF9AE}" pid="128" name="x1ye=50">
    <vt:lpwstr>0AAN14jULJVgwA6Azy6QwmZ/vCDXDv3VXkLtxicbSCkf4dWDltPmdMX5g/yNGf5+rbkOSfyZLFeP05J/5KZbouwB8jsqdEC5cawn2iuPaP7ijRRquI142oKw0Sh+Namd4gD34OK/XGww2S1UqYGAa4MBKdXmym+MTHN6kP8ePOsRhgxDj7zCP0BpyIAyZtzv6DUaAoH0hcXQ+oN+xVcSvm0hpZlZT3OfP1yNAXVYN+qTijm/0Uc9qviLOTD+1Y2</vt:lpwstr>
  </property>
  <property fmtid="{D5CDD505-2E9C-101B-9397-08002B2CF9AE}" pid="129" name="x1ye=51">
    <vt:lpwstr>pxqbVMn9bdUrwsMDmzio0CvpqFfJuWvW/MgS/SE8mtnaZn6SeEgfzBMXAtpTJ0kw84aKDnlbfbJDUWx+0FhbP2yAyr9sgWP1Ms3Fjg+0zrv22vHQ60Vj0o6jZbeSLO9SeA8tNiBisFw9f3CDU5wBrAU0jMVotaQKEQDPI8fA2YilW51PObOhahGp4YpOxHQSgQ5kVRdYSowW7nwpLyeR5FAHbHFWNwrTz1bZrSqJTM6sw0uI2uauYtgkOYrnn3a</vt:lpwstr>
  </property>
  <property fmtid="{D5CDD505-2E9C-101B-9397-08002B2CF9AE}" pid="130" name="x1ye=52">
    <vt:lpwstr>lFBv9cSm8DgCr6iJkY5gS+MS5nBk4Pmd+6DMwtfjY6qXIsYGs4Ar8kIH6g8IpppL+ckJwzFn3oTlYgivzrhqKZLV7y4iWiMXIHcjpndfkefISzYhgqmjHoSFQ71eUFFHDe+bcb+yzV7/E4f+WZk9YYL7YkvmN4qcgib4ZQXyiFPgnwgia50MdD5K5o/H4lrlPO2nvc6XOgUmeNWHXh3d6Hh2f+xfRJDllFLk1We8M5u/tmNdSI6gIajbXtKZHf8</vt:lpwstr>
  </property>
  <property fmtid="{D5CDD505-2E9C-101B-9397-08002B2CF9AE}" pid="131" name="x1ye=53">
    <vt:lpwstr>TWE2py1VjOVu0a+t0exSa3V0rZ1Wi3tRl1sFKB0jBgi4uEyw2jMsCmJApQRom7okvJi2ANbB9YEBiptTiTTsfQOdZHrXMSQwpd0QOOQNefqjx7KYv27nxEN1ijzWqqaEE+X/otm5j8ZNyb6jEndwYrN2LnmwAQl+IknYUbK7rYYKnKRi6GF59jr2R08vKi0kqLw7y33G9jVEHMiRokjf9fOleVsD2vfOxfBeRQirQSGVeIMy/U47yV8hQL2N4NU</vt:lpwstr>
  </property>
  <property fmtid="{D5CDD505-2E9C-101B-9397-08002B2CF9AE}" pid="132" name="x1ye=54">
    <vt:lpwstr>8COirKc95jrjL8pQ1qomrtlsJZqn+vlkbt8r41JYrHI8lvNRvxxxE7lw0JFIjApFoiAj05BU51F1PFo/MUtgubSMV38sFlBHZF8Rm/lkNLvze8MgCawDlPwhJTD8NNZq4JYrGsbLUTbMTZcW6blqhtNQJXSwsGRXEpGyXxzLAed8dGrcpQP9nq/QzM8ZH9QKlheg7sLl6Q5bVOc0qVqGvluBiI0QUMI/KUYbwyoeqIMeaVLhhfabhrN2noBcE62</vt:lpwstr>
  </property>
  <property fmtid="{D5CDD505-2E9C-101B-9397-08002B2CF9AE}" pid="133" name="x1ye=55">
    <vt:lpwstr>fq8Ni8GZQXDLcBsyrD+o07B+dy6pPFIyNn4WfWf1CjiD169jmXKOIYWvwlwmVh9gnNsP/nzjiBdhimvJ0xvvor8TYIS8VqXnH9gmeEv8UW2uNyw2khmJqqAshEkq0XmE3/Pxf75Jp1epUo3WKgsKiL2a4zFIHsvL5EhMm9YTpWL7fgWHZlfS84ErbL+pY46wUZBaTcuDTCD8ZIgHXhDLKkHEKpuudRoq3+li5/nOYQJqLF/rnNKp5q4YYGdili1</vt:lpwstr>
  </property>
  <property fmtid="{D5CDD505-2E9C-101B-9397-08002B2CF9AE}" pid="134" name="x1ye=56">
    <vt:lpwstr>4Md6LOXmDcyDXMpF/K5ceYDjg/OmqjPMvfJ45ERGMaA6vQzsogj5JUjQ2FrxnQaAqAVeBtrgCK/ntYjIw9K2LvTBIzAq9faZAta6d1ZBgpOi7rBG8MG458f/9tQ9mHtsohy3oHKQnzlHDbLoQC7EB9gVbGTlXgediPpDs0fRacp8gutgURyA+xrJ/JbTqG6TeNvyX+CvzFHRxUSksChwlsoHHizmVTHulx9k5LuXP4DaQJLvZH8XpWjVlms4i5Y</vt:lpwstr>
  </property>
  <property fmtid="{D5CDD505-2E9C-101B-9397-08002B2CF9AE}" pid="135" name="x1ye=57">
    <vt:lpwstr>hTELStAYg3bZ1awR3MKAJ4HYrJWNkBXNzgfjH67f1wy6xSP06hB3Ak/e0RqX8P5WIbVnniBVUHqti/UEbkPIzApk+gShFNyfGBPLRYMq5jkE1B0sSnguP/gguN17SXoM85o6vEru7OCyemOcu3oRGX5kWb2kzFgYhRA1kR1croQa7y5sIppp8ouCLKGGqAlA8QJxzsyzZc/Lv4MoMN3gR/Q3IuIUISsGM6R5AuhSoBWSOEOSHv3ZVNO8+WCR/2w</vt:lpwstr>
  </property>
  <property fmtid="{D5CDD505-2E9C-101B-9397-08002B2CF9AE}" pid="136" name="x1ye=58">
    <vt:lpwstr>pBW4zvofoTIIgfH85JNXfjw3VUMVCDwZrcj9uSl55KGPBanL2eRahjvhKX056GXXeRC2YrZKF3LCiaIA9hH4P3qupItqyAubz50Q8dP+z9uP1FTbXfIASkkRQ/psget/JlZ5xOXrm5TXYa2ezwt/HTUJnivTdE2lq5xH2yeTJdaWt47MuNCh3Zo9s9NlFDp7sW+oT7mvwAW9QTbyJkfuTEfP4Jg+taRzjY41kwxfX3znkiDZc7EPc1UY/zpLrqQ</vt:lpwstr>
  </property>
  <property fmtid="{D5CDD505-2E9C-101B-9397-08002B2CF9AE}" pid="137" name="x1ye=59">
    <vt:lpwstr>EtZT/mcF8N/HraczEqHCwWuvyKf2zg6bwYd8zuxeM1fcdtn/9wJ1zPqHikLoUsCGU1tsEsnT/Shway8Z8CXRP5MgzMapTQnom0IwkLhApk8E6wuHsJuaJW2ISy9kw3rbLUATP0xL24iTU/WLULLNmww800gjcz92TgbOoNW4XRHxD3FBGYIIRC1EOkovwKJk1vCkweuO7lWJ9MvhMWKwFhgGoKq0CdrrWdGNemrEz/a/7kwvWj7tVfi+a2HnX9/</vt:lpwstr>
  </property>
  <property fmtid="{D5CDD505-2E9C-101B-9397-08002B2CF9AE}" pid="138" name="x1ye=6">
    <vt:lpwstr>PYzkl7FLs8pjUBVprlUmm05YjNvH+3vC242wGR+aJQSYxHi++fF/klfeJ+0v3lrPZ3er95avpp+cXxJNUFFYnc1vEz7LEsLNePL8mV83TSZpoulh2/cP85uYVLbg755BQsOGaNOf5as7R9/t/oPSmK0funE3qOgE3NUn7mj5RfujIi64uhUL1LD4hw47un86dRXJn6JjNZVdm4W5ZXSYSRilzCMbhL0U7ggi0dYcR91ABRBVY0zcyxYEvaVbTHl</vt:lpwstr>
  </property>
  <property fmtid="{D5CDD505-2E9C-101B-9397-08002B2CF9AE}" pid="139" name="x1ye=60">
    <vt:lpwstr>xznxQCmGh8TKiDWOYCZxe7ierEGe5IFaXmScF9kAEFzjt3cutb4LjCeuy6jU1fOPs8b2dySYNMYVeqTQ39TSiJPjfCO/egKNEw7xBxjOj5tWuOUN1ngq7zEXwH286UqGUeAyR7wT+x20F4Po755LwaZnUQnNDvtq8nBE05x+wl/rE6joRK9WswCe5EwS+cP12+XLGCGKGC1gvDR6WvCE+3m/ciYKiKCyfif+ftC+aCukzOIDqgTuLX92EMTdVRv</vt:lpwstr>
  </property>
  <property fmtid="{D5CDD505-2E9C-101B-9397-08002B2CF9AE}" pid="140" name="x1ye=61">
    <vt:lpwstr>05c59izPYk90sefe3Jv019XFdhS2id4ceNSOwNcio+rag5Th4LpUvEu9kJWVMdhexLaCz79EiozRPNGVX1zGFm82UVOWXwAx/qyRLGOl1CauN8uUDCKBYKDoG268qEAUr7J8p6n1YN5KIuoJqQO2f0ZQG/DfeKFVaqVCjZnEJa7rsPzLXqoiI6d9El1AK7018Ofgjude4K9Q7JgBm0xxmMSCeOmg2aUnLIfJOI9YXOeZGZOgu/rHjLKxsBxyYjR</vt:lpwstr>
  </property>
  <property fmtid="{D5CDD505-2E9C-101B-9397-08002B2CF9AE}" pid="141" name="x1ye=62">
    <vt:lpwstr>GoKljXaPP1M0CYV1ul5jdv1CTF7VpIJSBecFZV140rEAOkvpgZkoj3M33jttAwWkF/bADm1xGOrt/JRu+gzAJeBxGjeH4EMP5VirL3kyrM7hvy6jryNE5JNdDq9iv1TPtnhVDUNFrx3rNbSzufUzB6I0jkkEcs5mnXXjS2y54NrEa+uxJb7aLq31LOfxYLbCVTPfsSQVh5sGnmHlpM12+6jwKck4Lv5b2qjiaeY7DFhjx8GZtrvd2h1VUmcoeuL</vt:lpwstr>
  </property>
  <property fmtid="{D5CDD505-2E9C-101B-9397-08002B2CF9AE}" pid="142" name="x1ye=63">
    <vt:lpwstr>aNBENAMxcua9k4EA6c4F0QvgvRrl3plg1eeyGtunRU8wEtcxL8mprlQCI9wxxzoK2PE9XSy1Y4eBNwbhrtv2UN/OeZOb0vNkARnhh6fP8v99Hsk49IPsz09l/bGdRjrPTDVK3a0uJRK3WpspggIJSwjpanrtyQ5YUJgNvO5KVay/wke+WL03+9WuA0UazvqJ9SMRaaiy5YnLao48O2wll1xmLKYmv6bbGd3iLXVVKmZklDqrXtdJ+U52v2scj1U</vt:lpwstr>
  </property>
  <property fmtid="{D5CDD505-2E9C-101B-9397-08002B2CF9AE}" pid="143" name="x1ye=64">
    <vt:lpwstr>1rxtEFog/+j7rkhIc8cwPAicMGXfswv/yKJjtee/JfjuT5Nx9HRP8y/mxcsHc0ikN2pwrFdIx3DOlKCLaG9g/d8PKlQ4tCMVS6v6PFR3814DVZDmc2O8idWtgf0AbxPbrNcniqC9kWiZ1urWz8/6d0EmlZsNW3kssqV/6pOjCfPa0p+DDruwuuTEme4NAEItEcp9G7TiQJYx9QgJfIN1H8rftaHL/xTytAKcW/HlAEI4V6mr6JweSIbjuAM2hDG</vt:lpwstr>
  </property>
  <property fmtid="{D5CDD505-2E9C-101B-9397-08002B2CF9AE}" pid="144" name="x1ye=65">
    <vt:lpwstr>pTFp5VXn0HB0+RdG3zhYIEvxZcP/cMbMGfMTNd9i/Biu2/NqKPqkmF2cuk4Tm280pEopKf2Sy8lgisTB2xnmwja21bs6jrnkxQN8PLkp/9TJH8YKNNVeU2kDPneF1TvqLjKxFA75I2V+ROEaKYxbUHcoTw2N90MV26Jv0Bj/Z3wQYFghtIbN2d8e/0YNID7Vvp8cQaQlFMy44skG2d3/lSoI6xXwfZXIsllyIL3iu///h8OfQmmlMMjH9UBISx+</vt:lpwstr>
  </property>
  <property fmtid="{D5CDD505-2E9C-101B-9397-08002B2CF9AE}" pid="145" name="x1ye=66">
    <vt:lpwstr>G9ajH/fX9NXLmOKn9xZw/GS9fp690sLzJ6Dgt//iKsRVeLmy1F/l3xUxd8m0JqcT89qhiQkPUZoyUripk8G84Ef6fBc+DzDvbaRXO2GTl3hGdiPAbplqV1+DXtGLd6lM8uqkLjCGjeN8ojBVYinpjfdY6DTyU8+P2j6CyyHISiILogBrgNcQ0ElxkW3J3VNz3szjlJgPer7g2BCLtz3x9j35HGNNSQpqafZoydkQ2cuJWqyHUqvCmlJzVzKa6y5</vt:lpwstr>
  </property>
  <property fmtid="{D5CDD505-2E9C-101B-9397-08002B2CF9AE}" pid="146" name="x1ye=67">
    <vt:lpwstr>AX9UgED9p3WFVtBGPuIfDaSYHTZ2Kt9xY+jz4QQ2XD9WXiDD4gfHXZRgEZl6KMO9UG4jQ6BGTLDJ7HM8yczut4ZX8JLJzjyhX8tx+sR694UIahXqHN1YiWu6n4ZmlC0URTaqs4aA0JS3/dVc1IjX21cAYc1ZJ8+kYUKSx8k6yqXb79ZxLZGfRxZ2fcIlyU6LhGiQNi3Gn4BKCgp3OJEvzDDgqv0oYVGyge9oGmkxMIJdAjFqwBkB6u2VLzrepOb</vt:lpwstr>
  </property>
  <property fmtid="{D5CDD505-2E9C-101B-9397-08002B2CF9AE}" pid="147" name="x1ye=68">
    <vt:lpwstr>DDCXVtA2vB4l2ucTv6OJ2a+PXbTtnTRUPa6Wn8xcphRVhajeiMldvCZF3rHjICvzyNNy44MuQGDeZuEyPSsXotXsZ8vMX2SLTGWgO7sREcIuQMkKR4oC4jTSX270IH7Q0RdM2Abpow79NmtvJTPohELkcraZWIU7r09teScuB2H2ON8zyX+uJWfh1oeCGsteu6tMbj72glKLIX7acRLbKfV1H6iCOSlY7CwDoWlpnK0PQijccHZ+mlKZlTtI0ho</vt:lpwstr>
  </property>
  <property fmtid="{D5CDD505-2E9C-101B-9397-08002B2CF9AE}" pid="148" name="x1ye=69">
    <vt:lpwstr>lXI6PU4PYapoYVHSjzGHWfYCdqfe9GQNqvOYXwVh8Ke2ccd5g+bYrp6CSBpk/sEAfk4tecWDAfwbpicAPpWoN45N88miNqolVfjK3/xl3C6sHYbdcePPh2HWOdxt/QHL9SBjdk/KjuWQz6UPwYCDVyTzNWAXObnyDDpqPbpvi4GDHH+f4KYn4OC7TVxaf80svQIgjbnfm8FHPhRt6slt1fBml+NnI6/jPnlD0fflUOm5jnfngCqOxZrBLtOHMKj</vt:lpwstr>
  </property>
  <property fmtid="{D5CDD505-2E9C-101B-9397-08002B2CF9AE}" pid="149" name="x1ye=7">
    <vt:lpwstr>rVpODM9MEgs5CDl9fXJJ9lj20xzjWu8lYEHzleXqneQF6LX5jHoQoNveZ93B7N3xYlijm6Tc0XiozAymeuVDviIBLHZIjFypa+YC8/kWu8YJEe1RNRnEkawJ1gR9MLM2UCZqwbgku2O16VwMKdxfO5urWOpkycLMeYxGRXb1Bg33bp5HnsOdZm09tjAbCfuVOE4nPKYEw5c66j86UJSaHuVQmwtlUYDe9iHI1F5sFz6t2WwfsmIdL4XWE8SYrQX</vt:lpwstr>
  </property>
  <property fmtid="{D5CDD505-2E9C-101B-9397-08002B2CF9AE}" pid="150" name="x1ye=70">
    <vt:lpwstr>2okFA1cw7EDshajJB5dvC4iFIv40biheRxkpCOg6WkLcrY5moe9sGamMN8pk4ov6Voe9z5r3KQoBsEpLNNtYk+oySPtx1Mbkz0hO7vHumrdK+t0MEbFwKtkvyBPp28ntA6AH3SZ/dKQrz5gl1L01xmMuz/uQv4YuGoE9eptIgqUPlPr8JopznAaxiTkSXOHZdmwPIE79Kx/1ugKpWkCI9iD/oajwLA7qICN0nqEZdkMnTG9Nwu9k28tkfCm/6ux</vt:lpwstr>
  </property>
  <property fmtid="{D5CDD505-2E9C-101B-9397-08002B2CF9AE}" pid="151" name="x1ye=71">
    <vt:lpwstr>dYSqkl6uri6d/vM73JX+wJbMDixlc7nILOKzHzLLino+IVqYjPjggR1DypDyNior1mV0OZl1EZQmIjWXFWOgdKHyJeJY7SeH+93Rim2LmIZoU3BW8r4To+h6Jc9TAx4tddoll7CgQveskKv+U32DF2lbUGvvNP81EtGSjD2eOIaGoG7zs5nYFqUBqXWJV/eq1RPh4gJL6dQwmygDfZ6JBf0ixjTE/WwiHXV/qCmM5haYN3W71Ge4TIV+qlA8fMT</vt:lpwstr>
  </property>
  <property fmtid="{D5CDD505-2E9C-101B-9397-08002B2CF9AE}" pid="152" name="x1ye=72">
    <vt:lpwstr>WJJ7ibYyXw5thnuzEwxrMEGAvrI4PmlQBqzu1XwY/Viaa2qcyxov2p7t1xpE52Aw7vVtZ+0+4PXGqYoLrjEYBv4eD/NskY3xC/ol9PSj9uq33OUrxYTdrL6de/2sSBxQflntsQZsZ01RkornezIgoVuyQX3IROsCT2xslKV+CQlnsSl/ekKkMnGSddIpiVbzDSl8+/2I0xo56HUj98t2fdwNHOYrXWX9KLhGAaKw6FeW8yTATExHZC9KVyULGZz</vt:lpwstr>
  </property>
  <property fmtid="{D5CDD505-2E9C-101B-9397-08002B2CF9AE}" pid="153" name="x1ye=73">
    <vt:lpwstr>7rXUv2IB/EjWHE89LtgVNTx4ohbtMosjrUMgzlVOqAy/wlXLPgEwM5de3ZrEWTuKy31B42KbwJo2S9ocOWvan9jqrXVL8akiQ+OfnitHc8bEJzYKeX4c2cSKn2DAaS8fvHNordD8G/11g2hegHUZASE/FzaLCrux+ktQVVxbdxwenzNr0Ix9W9loW0P9LvV/TSiW9n9/6ogAq/1EsK57UbpXeQmHrrJJGEUvHzVqzf3yiSFA4RkUurAT8M3re8E</vt:lpwstr>
  </property>
  <property fmtid="{D5CDD505-2E9C-101B-9397-08002B2CF9AE}" pid="154" name="x1ye=74">
    <vt:lpwstr>SCbFcbeWWdOI2ddmJPD41vOI2gM9IAvSXZDzhUvYgTvW+/EY7ZOzwzFsnLwOwqL47Gm0pIp8TNnOFA/mWIwtNrrwMGkAwyzMdg68gyPpd08VYXOSx4xpiN7xuwXMRDcc9BCVe4YLKHH3CaMBrvxsotWUYEpI1usBIZ6GnXHOL3ia5f/fv8cG9A7O47BJAHTLU8pK6dF1q8obTZk2wXtPR0OuOsBSH8C9H93OocJHmVZGAHmKdQwb8lBeqxCh8RV</vt:lpwstr>
  </property>
  <property fmtid="{D5CDD505-2E9C-101B-9397-08002B2CF9AE}" pid="155" name="x1ye=75">
    <vt:lpwstr>cogsOcQgrKcnzdaQqXIiUf9sSB1HfMpnibUI3eFrx+IpxUwNwySp+9lRUAgu4ADsjk6yxIGHc/GuuEAQorjJ1W34rrrnJmJb8bRSeztR7acifmFts7XBkzTn3lvZkZejcjQSRlEui1Jflo315Bt0dtRj68OUGtG2dueRny6Euxy02uVmc9pTqRA+X6m17tlzTyXZ9NTijw2HHNgrPqQSy2RBJJ9yT4+3yxbrx7A68YLBEbCrzHYJh47f9QyczN+</vt:lpwstr>
  </property>
  <property fmtid="{D5CDD505-2E9C-101B-9397-08002B2CF9AE}" pid="156" name="x1ye=76">
    <vt:lpwstr>wG0wc+oO9nLAT3pTkcSn5Ytm9kjpx44Saok8qf20/U2PtfXHcR2kpJXVnduObnGyj2qBREoAAUvU/VPx9nHF75GYZSSpKZzEowNVDjuq3qUQ50WJi9p50OAFpPb0zQ8yJxiP5CoiMdH8OnalbYSkqQo6+xq3GaJqBqPYbdUarhppcUsKycn75D+/D7FL0gJDJxDZ51QA4n5orzjg8uJHZBQZaZZ/lf0oC0WJ4qgbYDdS8Q2cUZ1YSgCk1hOnPsI</vt:lpwstr>
  </property>
  <property fmtid="{D5CDD505-2E9C-101B-9397-08002B2CF9AE}" pid="157" name="x1ye=77">
    <vt:lpwstr>lrCgx9GkQoV8NiA7nbvQ4Uu7UpjJcS9yYBN8pKD0amuEfGqZS8CR0oDuRhiofLFFc5BfJFDGHSZkhVkcMWhG3oWtnuceCtjRLYo1M/IIsC0UtR2nTLlYaRXN/QC327Spx68/v+8lmqIruOMHgAb305oYteMIv4lO4il+x8A/5TFIy5fXrdb4ydAHC7LZoawcMrAYIP2fUOZPRl+PHnyK3T2c34HkXkqagLNjfcu7Wh5V0zXNfJOMllH3zJaGXLn</vt:lpwstr>
  </property>
  <property fmtid="{D5CDD505-2E9C-101B-9397-08002B2CF9AE}" pid="158" name="x1ye=78">
    <vt:lpwstr>SxKlj6BmdR/5k//rwkrumM8k7PgVt99ZWaQFu7X3KulImctCzrM8/n8zuVToSuC/d3L5nG8TT2br4D1CA4/m56mJcv+rzyvH7YNng6lPv61JXSsFsTmA2loveRvG4EKI17rFDI5NFWvLO9i96VCMgbRmy8mDq/xY30HsxPZz7nAElkeCdizntNHnwttNRzhFBNNhJCP4ZpJtW8IlbYE+/A6keI4mpcHMzXGGa2dPmbemhkvmb4E5oxZPz+tyQxJ</vt:lpwstr>
  </property>
  <property fmtid="{D5CDD505-2E9C-101B-9397-08002B2CF9AE}" pid="159" name="x1ye=79">
    <vt:lpwstr>V2N+9S7PkjMP4nGW/B91wY2ZgiUYGdHMG5Nlz8j1WaH4VRCaEAnmN0uCUajV353VNsAs75T4G1QwD4hSG70uxOxQRRcRlaiT4vYNIZvY+9j54B57KIv9NiJvJOO5ikpOo5f/HI0uhaA0Iufy+7Pwszm4Djmv+PHSZvFqgVSf8suvxfMwLBHkj3POtSaqHrENZ4bKvLTw6pNuCUWRWDPu5RIi2MEJzbLpZNvdonkkBfPwrQ1P213JsG/pbKJhQpa</vt:lpwstr>
  </property>
  <property fmtid="{D5CDD505-2E9C-101B-9397-08002B2CF9AE}" pid="160" name="x1ye=8">
    <vt:lpwstr>3Kj2yX3pVhZMWySWqyC/NTSAAe8afvkb2mHhIKmXv8/0rb/GpGiGcHkVINeoG18yfV/mjE5xc0y8FKWjKjfJM4JGi1H/JawiVYGUH3ltx4DVs4pRdBUeezYImZ+OJIbz6VZcLUCKDapf76Uwv9up81QQuscoEkZtPmvQE/MR3BTy3xKEJoqGhMoqs2q7cJ3sbLFYvz4N4hRwS4oC3awEc1mzYDufxS1LQi34K06Pe2PtXVhEvzrvtKZgZpf65wh</vt:lpwstr>
  </property>
  <property fmtid="{D5CDD505-2E9C-101B-9397-08002B2CF9AE}" pid="161" name="x1ye=80">
    <vt:lpwstr>SHgAt+WnUt5nG9VCTX7m/7fbUqmEDGmgKHAU1qlCwRg5Cr+UWrnY6lnzbL+OBuq/owmHmR+mZcFVL5Tv3fUPYp+Yli0hLTiiT+oAsiqk2P/1Q1RKVY2BlZya5kszTOthq2oheFaCkjrAoeMGJmNwHyTPr65UEzH8cVni/B3RSqRhPgPG0q2/8w0sIfFua3+ImD19CJogFqhF9NOtNhaV3IaNusaMsNP830+stzHyFgKcGyZTA+mXBrDvF/PXW9f</vt:lpwstr>
  </property>
  <property fmtid="{D5CDD505-2E9C-101B-9397-08002B2CF9AE}" pid="162" name="x1ye=81">
    <vt:lpwstr>qWQJAflhoXjB4kxHLMxQSd9DDnrr9VOYt3BgM3NW1YrfLJgIOSJwzFXG6Vfu5Xc0qbag3H6WrIzB02yDOYo75qb5ME6BNfW28WdZq7OtWF9h2eysWvFgr9YKrMUFM1ysGWOIejmQPwZIQ4qJvvptUIeDtr1FrZOt27Sl8rLzekM7s1xhISR6qEkghfPtlnXpPyK680MoQTtN/bFH7zAt2JlrrVDHL8dOEIGk27dJdzhbw9eK9kB4tNf+vMdpPH+</vt:lpwstr>
  </property>
  <property fmtid="{D5CDD505-2E9C-101B-9397-08002B2CF9AE}" pid="163" name="x1ye=82">
    <vt:lpwstr>t3wQGpC9qFsN4fji8PmkyndbEaeJjcUwkENWcIZAKLDJ9TVhTUT0wF48jFwUsyEfXs6N1+F8gNIcrTA1CYHr1GF6KhndCfCdx6BaMTvZ8dEr5eLAdf20s5xktD869rf0F2/FmYN7a1rmgwiQqhLRD+N7uZtOCe/AUZaAmnkGSa5ERrSRCjh9WEMetDuHP9LXTLDo1BwizPwRsvGhWP4UruInQLWFdZMhI2iNmyFYG+Sqa53J0kg86DrdAHcpmk5</vt:lpwstr>
  </property>
  <property fmtid="{D5CDD505-2E9C-101B-9397-08002B2CF9AE}" pid="164" name="x1ye=83">
    <vt:lpwstr>xipeifPsHly+aIUQCd1bvdU+YHjrOQGVVZMGgcK/elncGRZNGl+0g1QNfNrEepedcCk1A6W8N9QA6PlyW3C27z63gCojOhPHW3tOjYtjKzesoeMQQ0r1VbzpWfL/yV6bVKq1yPnosrIhHqf1HukanxaRaWJYWB65cCHzwYTlXAdemf9liVQoAsO/d9GirdTFre66/tpHpWrrJNTwIXAbyA4Hu1BZvfDmES2xYhd341KnB4gTQOVWYCe1mdri1eX</vt:lpwstr>
  </property>
  <property fmtid="{D5CDD505-2E9C-101B-9397-08002B2CF9AE}" pid="165" name="x1ye=84">
    <vt:lpwstr>opJH8AIBiD8yQE6Nfvuc3aqNnLymRr69LJAJrLNXM5KOO+of+fTMVtyI7x5XeVnPky4CRhS9GeUTpk/I0Skoq/eZYDIcv36XkjSZk2kNocHgBTy1QmsvCd/hrPsNAnPB1GFwv06MhP1Y0p/mXVnuM1Da3Y7QKP1kkX7S3wITA+PyOC3TqtAzzJPE2eXJ50CLQPLxH94Dyi45oa626VqbiEFp20RdlmHHSPodEWcYdo6J7Q9vAQEAoxkXdtvPl4e</vt:lpwstr>
  </property>
  <property fmtid="{D5CDD505-2E9C-101B-9397-08002B2CF9AE}" pid="166" name="x1ye=85">
    <vt:lpwstr>v6JNf76nUA9vu9pf1P668v3NQnZ6BH5XjZXwRz1X+nJ8Nj7pVNfb/+8ZFPJOcEVd9bV+Q4TaHTDH/L4SAZFpA1cEgxDaS+nD3D23eJYrkkE7jeSRfcPyjxkLwq0gbDq9sRdM1dTIyHOwDzDHqGHcM/ULbSQGZdPLY8AmwAbMgEe0kZJ0SYoC7FmUS9eLwtGRS+zolYOpt77s6mL4bLXNLfIhNVMqlDhKdDtYBx6KNQ85Kr1HaGdr3LnQNuxWHQo</vt:lpwstr>
  </property>
  <property fmtid="{D5CDD505-2E9C-101B-9397-08002B2CF9AE}" pid="167" name="x1ye=86">
    <vt:lpwstr>AXw17tKyG5MNNNhtJEixdp0mwC1btDeegZEmjpllenU30dUgHmGjFmmM49TuP09sCuc/KgtIKlyDPt8ve9IjK8smfbz09nGKY8klZpc8ssg06JjaW46TWMGh2HgkaEiT6a6r9PIGcsIbLGpgX7lwok+lPoU5fSDgXSKByNoyMpn4JAo5H/COOVfopxpuPuTfP2stHpTVxBVpTYtmJc6lrkVpG3z9FkZiCqsX/XfH0Z3VDm0encnUG3OWqrQz+dZ</vt:lpwstr>
  </property>
  <property fmtid="{D5CDD505-2E9C-101B-9397-08002B2CF9AE}" pid="168" name="x1ye=87">
    <vt:lpwstr>OVRYDpM0zCMBm/VhowQvOZXC4hkYcY293ThLoH9palRlHePUUOMnOGuFDxPl3Bsz2MKHPdfRfW5qp26b2v6DTZXDyDtnfqyTkfpFsh61tdS8tq5dJJPA9cWzz6qoFsdReM6JTuMcTPwPZEoHJ6qIG4H0Kg4Hje4oaNBbScGzgvDfVxCNaPQxNWycQZBseM3WWR+4fl335qccd0RrIzI1VFe+CxVJTOST5VDVnyST7VMFu+LFKKD+jNqZramfMY8</vt:lpwstr>
  </property>
  <property fmtid="{D5CDD505-2E9C-101B-9397-08002B2CF9AE}" pid="169" name="x1ye=88">
    <vt:lpwstr>TNKXxceKAOv4zRpdhM4xr/SrHQt1IXFXzLK5Cy8Y9OBZaEtFuhuZ5HZqsh3NcEVTjpXi3iPkHN4ky1ix6QtJNhhvxY0qFr1SDgDk2t3WNiIee1Oj3llR99NZs9Bo/5L9TWR3Gv0YUc0vM9+owOs8rndriRgKMComCH0uRjVLEr8XR/GbybT3yhSw3MZGTUQuWKKsz7KSpvAONqwwWKLRSgx1LRnsa68H5QHBhDAlQG3cpMhEQSDTMeCQQg2OFTr</vt:lpwstr>
  </property>
  <property fmtid="{D5CDD505-2E9C-101B-9397-08002B2CF9AE}" pid="170" name="x1ye=89">
    <vt:lpwstr>dIHboSH5OzSx5HHVj4JRkFV2T0uMf4e4XPCZNbCLqFRT64AkdzLjRSM8WQXe7loh8vMKEU5v8OAjSmA/2+d2cg7pKKGFiaYKwVAEx2/biFA1OA3+RHxIVYg1OXYddH9dLf/mToUP1BCpSffCw/SUkD89whez7iBSa5smbmMsiyYFGRp63fkmS8XVQztMpjDsbCXZ816LrX8rq82dlxZ4UNDrFOcBwtB3xoOGhg9tSW9Xu2+31vjhdUWRzqdFizf</vt:lpwstr>
  </property>
  <property fmtid="{D5CDD505-2E9C-101B-9397-08002B2CF9AE}" pid="171" name="x1ye=9">
    <vt:lpwstr>xFn6XBQDK8reu+aoIZbvmMy4bMw0JhcRXspr+kDNQU/R7hhA2Lw9JmCfmXjrRQ0hyKW4w4io0Igt2mQHtmgJNgimvcR6/fjOLK2IRr5XtAWdHzXurFUcVEtLIPseMDjqvfonumhTxBZgzcVhNWDuywCmdvhiI8BQHuQ8u6Gve37nxQUo2hCJty8hHfytt3c3k/UWsYk3j5oJw4nO18BYoabvHHxoJsETlGSL+DsGiDI2l9V+5nfUw3+xrtTE+O8</vt:lpwstr>
  </property>
  <property fmtid="{D5CDD505-2E9C-101B-9397-08002B2CF9AE}" pid="172" name="x1ye=90">
    <vt:lpwstr>QTkhOaRbEIXVTW0XKkgKBZoQL9C2pd1hMLVOaqcLfwx8KixN6RCbNDMZdn0L+7My6qQuHA06dBoG+r77bOrobeFKPL6RmmAM3Reb/hFrUPMoGDX8iDDcVKrOJJDFzWcl31k6Cm7KapJe/4aHtrawBIltjRce7olb9WjxsWQ0xbdtWz+CngfAf4bsuAZ7nKzyfdiq+so4Gy2ECpgsM+ia+YE6GcxKx2BBByK3E2qJhDtSDh28pADXCYP9Whi1JH9</vt:lpwstr>
  </property>
  <property fmtid="{D5CDD505-2E9C-101B-9397-08002B2CF9AE}" pid="173" name="x1ye=91">
    <vt:lpwstr>PZGxnwwlWadk6+ntN0jNL/zU4PZgv1e0x8EgAyO+LOqN9XIDvzS7PFqdP6llwJvXEEBfHZyUpKYLhUpANdrHGZdteTg5YH/dWN10lj9GQAtMUilfBFEhCABUR54Q0whf+VeXN1NpMMmwyjKBrHJ4eS5M1iBWoLTRvb8DUPbs2Pr/tw7/1QiBsv8ZzemSBfF0GHvMd6Pl8FC5WSxPgJCOdwtUYppZhCeETsm5wzaA7abESjd03AsbxsRSw3jJxCi</vt:lpwstr>
  </property>
  <property fmtid="{D5CDD505-2E9C-101B-9397-08002B2CF9AE}" pid="174" name="x1ye=92">
    <vt:lpwstr>38ekPrS7Hq7kG/yGiavRvwcsa8dPwG78s6cxwtmL4kLaD/YrIZ9/HIPCpDhy9hfCaXsN1kxyMbx8rGi/kf3Qg6WQGOQd14cbxS3UhJj59Hl45oufoYZszM9ainldkaFcR3L0em5yPMiCf5r2a7IkNmc1KJiOOovfqN4wsODq6f59IYwp6Nmp1BDyZ1Psvh+k+X7Cos4WHGQ+Kf0xJ9/aPjXOV6HYBeL/acV4r1Ov6RxhLyfYxC3SsPDCQbTDKcf</vt:lpwstr>
  </property>
  <property fmtid="{D5CDD505-2E9C-101B-9397-08002B2CF9AE}" pid="175" name="x1ye=93">
    <vt:lpwstr>plKboa2zGtCrIHs1dRWb9jG7AsbLft9MxQlm7mwo/7WL72ZeWbscIOoB4J7nK2YT2kOKCC+NKM43q04DD7sjPJggPnrhTZcn2FP9p1ZagunIeHoMIuQ6UJhWGEvv57aQwQtkiH9u+oxPgHU2REzuNtxTZp3HsvAmLuHgkzBaKfcMDPquJIrwLYR/KCU1E9i93pD5sDary2gx58OMv4gFNJC30I8d/wtfCFVpaGRAPbHCuatDReknZdzc2Wx2pne</vt:lpwstr>
  </property>
  <property fmtid="{D5CDD505-2E9C-101B-9397-08002B2CF9AE}" pid="176" name="x1ye=94">
    <vt:lpwstr>n29q/lLqxwBmjYpl51qfmwn8C3oscyqX8aCtqpETJnLhcqIocfTOM80LmSH+kSmXW8fBBvBKZ9ewrgsBCGm/wJZ0SiEWGo4OwyfkQ6xeNPMOCrMtUSO2HwlFkTBHGnw+Qta+tqsgs7P9GKk3N74ert27r4ukXtB2vFJ+1/0uQYTD81REKuRWBzRt64y/oh28bHJq15DfB96+4Z7G3amjFbADeCnu8w5slajFGkDgHkpFE/HxLzvTyQzDm8XMDjg</vt:lpwstr>
  </property>
  <property fmtid="{D5CDD505-2E9C-101B-9397-08002B2CF9AE}" pid="177" name="x1ye=95">
    <vt:lpwstr>iyq81NklmldXTyJTqB0s98mPCPnQM4roa4898uoDJFF/0XH/dYzjCDA/CINpa8hefLXTamfLUbTpjahtFwFJgSf8pmh8cbT9iudFd97hHkq1w4QY7XDDBWD4btkHJB8C0RVHZbDg2Fjuc0eAAHuHRsO82+wrFZmDPCNfsC3vjFlfbehqMBGbzuktKJbJb7DhlyNEZ22SzTAwy2DIqO7Qk6kG73tbtLPRNS4Sp2ZYGU4W+E/sGLGdw28TUhcaZdH</vt:lpwstr>
  </property>
  <property fmtid="{D5CDD505-2E9C-101B-9397-08002B2CF9AE}" pid="178" name="x1ye=96">
    <vt:lpwstr>qHa1IpYi3xxmAhbd1OWkfB9niXcY6+sgzWaA5BGJ9bt9H3dRLTvIaiDlpRKXqFa/8m2KRgElOK5rswO94qKItsfIVfFRc5Ijb/3p8Mz/bbMjhwQGTHPLolcKhQvIqiSGE2dV8J58z72uZZaWIxCXhF+91nMCkRTkK7kGPiMIrOk4Gd4oJ9o900WP4MqX5GA3YfsY2rQjLctTPN+I+YYomN4hAExZGkxsQQV+FH41mD6+FdAGIOn5BFSMUxF9OxT</vt:lpwstr>
  </property>
  <property fmtid="{D5CDD505-2E9C-101B-9397-08002B2CF9AE}" pid="179" name="x1ye=97">
    <vt:lpwstr>waKJ699jB0TyxjHfLu+8bnYWExyO2vV8PC5Xu/tY67OVLyj+sUaVAApd6AHxWfADtQlfHHURq7vCozWJZGEKhDSkKN/TjEsMcrJ0iuige1IT9MAYpmH/WmbLVzLPFu3cY3CKKOrCFK96zyjzFEW0H6f+2dy+6ZsNFtsESL/0eQGJmiQIC+NJ+TykGIo5D4B/WIe3XOArR2t3f43XKjvcIsIClbd7yY4CXR513T3mrtGh4RIwG1yeVnpx4IEHfwO</vt:lpwstr>
  </property>
  <property fmtid="{D5CDD505-2E9C-101B-9397-08002B2CF9AE}" pid="180" name="x1ye=98">
    <vt:lpwstr>4a//yuuo/kOu7X8a/yBvwesAWNJtJuZcQRhFk0OMqC+Z5ixJK1vhr68Z0mv8R3yYJPxvQBBqQJ+bU2s+l+xqfLHWKKp2L/to7aaXJ3JPFdQZCJwyzqUzM6VXwThg62fW/dqYbZzfyjds/r4fkpBwpF6BWg5BNR9UT9dz9l/AGsRy16XIdakF69vPj0yC9rciCsf9PsLKXzU7w95F7o03JwIwcqYk06bYAFWb+c23hSdsSv2qZsuA3colRo3wcQH</vt:lpwstr>
  </property>
  <property fmtid="{D5CDD505-2E9C-101B-9397-08002B2CF9AE}" pid="181" name="x1ye=99">
    <vt:lpwstr>0v+UfzOkiPxPdUnKJ0ethb50+raJiS8IQkBmdeT5bYdGkefasM9UM7ddBX7JcElXcSc3jQe0wx/QptdkrAtfsqFAkt9EmXkPt0Lu54m1z0vJd2hAffomXVljzrmJ+cnW7hdBKP76hWbbGxIW+thwpzo2fgh7gck/J71yoYqh0domV1jzaifAA/40P/8ClcftTkQ+dqr57rOD6Lr+gRerAEq1xVPuxKDlf+PGl/c+/nlyivQPQusTvoAva/4RoIR</vt:lpwstr>
  </property>
</Properties>
</file>