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977" w:rsidRPr="00E06E76" w:rsidRDefault="00765650" w:rsidP="0086400E">
      <w:pPr>
        <w:spacing w:after="0" w:line="360" w:lineRule="auto"/>
        <w:contextualSpacing/>
        <w:jc w:val="center"/>
        <w:rPr>
          <w:rFonts w:ascii="Times New Roman" w:hAnsi="Times New Roman" w:cs="Times New Roman"/>
          <w:b/>
          <w:bCs/>
          <w:color w:val="000000" w:themeColor="text1"/>
          <w:sz w:val="40"/>
          <w:szCs w:val="40"/>
        </w:rPr>
      </w:pPr>
      <w:r w:rsidRPr="00E06E76">
        <w:rPr>
          <w:rFonts w:ascii="Times New Roman" w:hAnsi="Times New Roman" w:cs="Times New Roman"/>
          <w:b/>
          <w:bCs/>
          <w:color w:val="000000" w:themeColor="text1"/>
          <w:sz w:val="40"/>
          <w:szCs w:val="40"/>
        </w:rPr>
        <w:t xml:space="preserve">Book </w:t>
      </w:r>
      <w:r w:rsidR="000E754D" w:rsidRPr="00E06E76">
        <w:rPr>
          <w:rFonts w:ascii="Times New Roman" w:hAnsi="Times New Roman" w:cs="Times New Roman"/>
          <w:b/>
          <w:bCs/>
          <w:color w:val="000000" w:themeColor="text1"/>
          <w:sz w:val="40"/>
          <w:szCs w:val="40"/>
        </w:rPr>
        <w:t>Chapter</w:t>
      </w:r>
    </w:p>
    <w:p w:rsidR="00000632" w:rsidRPr="00E06E76" w:rsidRDefault="00000632" w:rsidP="0086400E">
      <w:pPr>
        <w:spacing w:after="0" w:line="360" w:lineRule="auto"/>
        <w:contextualSpacing/>
        <w:jc w:val="center"/>
        <w:rPr>
          <w:rFonts w:ascii="Times New Roman" w:hAnsi="Times New Roman" w:cs="Times New Roman"/>
          <w:b/>
          <w:bCs/>
          <w:color w:val="000000" w:themeColor="text1"/>
          <w:sz w:val="40"/>
          <w:szCs w:val="40"/>
        </w:rPr>
      </w:pPr>
      <w:r w:rsidRPr="00E06E76">
        <w:rPr>
          <w:rFonts w:ascii="Times New Roman" w:hAnsi="Times New Roman" w:cs="Times New Roman"/>
          <w:b/>
          <w:bCs/>
          <w:color w:val="000000" w:themeColor="text1"/>
          <w:sz w:val="40"/>
          <w:szCs w:val="40"/>
        </w:rPr>
        <w:t>Recent Trends Chemical Sensor Technology</w:t>
      </w:r>
    </w:p>
    <w:p w:rsidR="00765650" w:rsidRPr="00A26EEC" w:rsidRDefault="00765650" w:rsidP="00CF5C84">
      <w:pPr>
        <w:spacing w:after="0" w:line="360" w:lineRule="auto"/>
        <w:contextualSpacing/>
        <w:jc w:val="center"/>
        <w:rPr>
          <w:rFonts w:ascii="Times New Roman" w:hAnsi="Times New Roman" w:cs="Times New Roman"/>
          <w:b/>
          <w:color w:val="000000" w:themeColor="text1"/>
          <w:sz w:val="28"/>
          <w:szCs w:val="28"/>
        </w:rPr>
      </w:pPr>
      <w:r w:rsidRPr="00E06E76">
        <w:rPr>
          <w:rFonts w:ascii="Times New Roman" w:hAnsi="Times New Roman" w:cs="Times New Roman"/>
          <w:b/>
          <w:color w:val="000000" w:themeColor="text1"/>
          <w:sz w:val="28"/>
          <w:szCs w:val="28"/>
        </w:rPr>
        <w:t>F.I.</w:t>
      </w:r>
      <w:r w:rsidR="00115FE3">
        <w:rPr>
          <w:rFonts w:ascii="Times New Roman" w:hAnsi="Times New Roman" w:cs="Times New Roman"/>
          <w:b/>
          <w:color w:val="000000" w:themeColor="text1"/>
          <w:sz w:val="28"/>
          <w:szCs w:val="28"/>
        </w:rPr>
        <w:t xml:space="preserve"> </w:t>
      </w:r>
      <w:r w:rsidRPr="00E06E76">
        <w:rPr>
          <w:rFonts w:ascii="Times New Roman" w:hAnsi="Times New Roman" w:cs="Times New Roman"/>
          <w:b/>
          <w:color w:val="000000" w:themeColor="text1"/>
          <w:sz w:val="28"/>
          <w:szCs w:val="28"/>
        </w:rPr>
        <w:t>Shaikh</w:t>
      </w:r>
      <w:r w:rsidR="0091073B" w:rsidRPr="0091073B">
        <w:rPr>
          <w:rFonts w:ascii="Times New Roman" w:hAnsi="Times New Roman" w:cs="Times New Roman"/>
          <w:b/>
          <w:color w:val="000000" w:themeColor="text1"/>
          <w:sz w:val="28"/>
          <w:szCs w:val="28"/>
          <w:vertAlign w:val="superscript"/>
        </w:rPr>
        <w:t>1</w:t>
      </w:r>
      <w:r w:rsidR="0091073B">
        <w:rPr>
          <w:rFonts w:ascii="Times New Roman" w:hAnsi="Times New Roman" w:cs="Times New Roman"/>
          <w:b/>
          <w:color w:val="000000" w:themeColor="text1"/>
          <w:sz w:val="28"/>
          <w:szCs w:val="28"/>
          <w:vertAlign w:val="superscript"/>
        </w:rPr>
        <w:t>*</w:t>
      </w:r>
      <w:r w:rsidR="00A26EEC">
        <w:rPr>
          <w:rFonts w:ascii="Times New Roman" w:hAnsi="Times New Roman" w:cs="Times New Roman"/>
          <w:b/>
          <w:color w:val="000000" w:themeColor="text1"/>
          <w:sz w:val="28"/>
          <w:szCs w:val="28"/>
        </w:rPr>
        <w:t xml:space="preserve">, </w:t>
      </w:r>
      <w:r w:rsidR="0091073B">
        <w:rPr>
          <w:rFonts w:ascii="Times New Roman" w:hAnsi="Times New Roman" w:cs="Times New Roman"/>
          <w:b/>
          <w:color w:val="000000" w:themeColor="text1"/>
          <w:sz w:val="28"/>
          <w:szCs w:val="28"/>
        </w:rPr>
        <w:t>R.M. Borade</w:t>
      </w:r>
      <w:r w:rsidR="00527D0C">
        <w:rPr>
          <w:rFonts w:ascii="Times New Roman" w:hAnsi="Times New Roman" w:cs="Times New Roman"/>
          <w:b/>
          <w:color w:val="000000" w:themeColor="text1"/>
          <w:sz w:val="28"/>
          <w:szCs w:val="28"/>
          <w:vertAlign w:val="superscript"/>
        </w:rPr>
        <w:t>2</w:t>
      </w:r>
      <w:r w:rsidR="00A26EEC">
        <w:rPr>
          <w:rFonts w:ascii="Times New Roman" w:hAnsi="Times New Roman" w:cs="Times New Roman"/>
          <w:b/>
          <w:color w:val="000000" w:themeColor="text1"/>
          <w:sz w:val="28"/>
          <w:szCs w:val="28"/>
        </w:rPr>
        <w:t xml:space="preserve"> and S.S. Suryavanshi</w:t>
      </w:r>
      <w:r w:rsidR="00CC0D56" w:rsidRPr="00CC0D56">
        <w:rPr>
          <w:rFonts w:ascii="Times New Roman" w:hAnsi="Times New Roman" w:cs="Times New Roman"/>
          <w:b/>
          <w:color w:val="000000" w:themeColor="text1"/>
          <w:sz w:val="28"/>
          <w:szCs w:val="28"/>
          <w:vertAlign w:val="superscript"/>
        </w:rPr>
        <w:t>3</w:t>
      </w:r>
    </w:p>
    <w:p w:rsidR="00765650" w:rsidRDefault="007F4E1E" w:rsidP="00765650">
      <w:p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7F4E1E">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Department of Forensic Physics, </w:t>
      </w:r>
      <w:r w:rsidR="00765650" w:rsidRPr="00E06E76">
        <w:rPr>
          <w:rFonts w:ascii="Times New Roman" w:hAnsi="Times New Roman" w:cs="Times New Roman"/>
          <w:color w:val="000000" w:themeColor="text1"/>
          <w:sz w:val="24"/>
          <w:szCs w:val="24"/>
        </w:rPr>
        <w:t xml:space="preserve">Government Institute of Forensic Science, </w:t>
      </w:r>
      <w:proofErr w:type="spellStart"/>
      <w:r w:rsidR="00765650" w:rsidRPr="00E06E76">
        <w:rPr>
          <w:rFonts w:ascii="Times New Roman" w:hAnsi="Times New Roman" w:cs="Times New Roman"/>
          <w:color w:val="000000" w:themeColor="text1"/>
          <w:sz w:val="24"/>
          <w:szCs w:val="24"/>
        </w:rPr>
        <w:t>Nipatniranjan</w:t>
      </w:r>
      <w:proofErr w:type="spellEnd"/>
      <w:r w:rsidR="00765650" w:rsidRPr="00E06E76">
        <w:rPr>
          <w:rFonts w:ascii="Times New Roman" w:hAnsi="Times New Roman" w:cs="Times New Roman"/>
          <w:color w:val="000000" w:themeColor="text1"/>
          <w:sz w:val="24"/>
          <w:szCs w:val="24"/>
        </w:rPr>
        <w:t xml:space="preserve"> Nagar, Aurangabad-</w:t>
      </w:r>
      <w:r w:rsidR="00765650" w:rsidRPr="00E06E76">
        <w:rPr>
          <w:rFonts w:ascii="Times New Roman" w:hAnsi="Times New Roman" w:cs="Times New Roman"/>
          <w:bCs/>
          <w:color w:val="000000" w:themeColor="text1"/>
          <w:sz w:val="24"/>
          <w:szCs w:val="24"/>
        </w:rPr>
        <w:t>431004</w:t>
      </w:r>
      <w:r w:rsidR="00765650" w:rsidRPr="00E06E76">
        <w:rPr>
          <w:rFonts w:ascii="Times New Roman" w:hAnsi="Times New Roman" w:cs="Times New Roman"/>
          <w:color w:val="000000" w:themeColor="text1"/>
          <w:sz w:val="24"/>
          <w:szCs w:val="24"/>
        </w:rPr>
        <w:t>, (M.S.) India</w:t>
      </w:r>
    </w:p>
    <w:p w:rsidR="007F4E1E" w:rsidRDefault="007F4E1E" w:rsidP="007F4E1E">
      <w:pPr>
        <w:autoSpaceDE w:val="0"/>
        <w:autoSpaceDN w:val="0"/>
        <w:adjustRightInd w:val="0"/>
        <w:spacing w:after="0" w:line="36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Department of Forensic Chemistry, </w:t>
      </w:r>
      <w:r w:rsidRPr="00E06E76">
        <w:rPr>
          <w:rFonts w:ascii="Times New Roman" w:hAnsi="Times New Roman" w:cs="Times New Roman"/>
          <w:color w:val="000000" w:themeColor="text1"/>
          <w:sz w:val="24"/>
          <w:szCs w:val="24"/>
        </w:rPr>
        <w:t xml:space="preserve">Government Institute of Forensic Science, </w:t>
      </w:r>
      <w:proofErr w:type="spellStart"/>
      <w:r w:rsidRPr="00E06E76">
        <w:rPr>
          <w:rFonts w:ascii="Times New Roman" w:hAnsi="Times New Roman" w:cs="Times New Roman"/>
          <w:color w:val="000000" w:themeColor="text1"/>
          <w:sz w:val="24"/>
          <w:szCs w:val="24"/>
        </w:rPr>
        <w:t>Nipatniranjan</w:t>
      </w:r>
      <w:proofErr w:type="spellEnd"/>
      <w:r w:rsidRPr="00E06E76">
        <w:rPr>
          <w:rFonts w:ascii="Times New Roman" w:hAnsi="Times New Roman" w:cs="Times New Roman"/>
          <w:color w:val="000000" w:themeColor="text1"/>
          <w:sz w:val="24"/>
          <w:szCs w:val="24"/>
        </w:rPr>
        <w:t xml:space="preserve"> Nagar, Aurangabad-</w:t>
      </w:r>
      <w:r w:rsidRPr="00E06E76">
        <w:rPr>
          <w:rFonts w:ascii="Times New Roman" w:hAnsi="Times New Roman" w:cs="Times New Roman"/>
          <w:bCs/>
          <w:color w:val="000000" w:themeColor="text1"/>
          <w:sz w:val="24"/>
          <w:szCs w:val="24"/>
        </w:rPr>
        <w:t>431004</w:t>
      </w:r>
      <w:r w:rsidRPr="00E06E76">
        <w:rPr>
          <w:rFonts w:ascii="Times New Roman" w:hAnsi="Times New Roman" w:cs="Times New Roman"/>
          <w:color w:val="000000" w:themeColor="text1"/>
          <w:sz w:val="24"/>
          <w:szCs w:val="24"/>
        </w:rPr>
        <w:t>, (M.S.) India</w:t>
      </w:r>
    </w:p>
    <w:p w:rsidR="002853A7" w:rsidRPr="002853A7" w:rsidRDefault="002853A7" w:rsidP="002853A7">
      <w:p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D4658D">
        <w:rPr>
          <w:rFonts w:ascii="Times New Roman" w:hAnsi="Times New Roman" w:cs="Times New Roman"/>
          <w:color w:val="000000" w:themeColor="text1"/>
          <w:sz w:val="24"/>
          <w:szCs w:val="24"/>
          <w:vertAlign w:val="superscript"/>
        </w:rPr>
        <w:t>3</w:t>
      </w:r>
      <w:r w:rsidRPr="002853A7">
        <w:rPr>
          <w:rFonts w:ascii="Times New Roman" w:hAnsi="Times New Roman" w:cs="Times New Roman"/>
          <w:color w:val="000000" w:themeColor="text1"/>
          <w:sz w:val="24"/>
          <w:szCs w:val="24"/>
        </w:rPr>
        <w:t xml:space="preserve">Punyashlok </w:t>
      </w:r>
      <w:proofErr w:type="spellStart"/>
      <w:r w:rsidRPr="002853A7">
        <w:rPr>
          <w:rFonts w:ascii="Times New Roman" w:hAnsi="Times New Roman" w:cs="Times New Roman"/>
          <w:color w:val="000000" w:themeColor="text1"/>
          <w:sz w:val="24"/>
          <w:szCs w:val="24"/>
        </w:rPr>
        <w:t>Ahilyadevi</w:t>
      </w:r>
      <w:proofErr w:type="spellEnd"/>
      <w:r w:rsidRPr="002853A7">
        <w:rPr>
          <w:rFonts w:ascii="Times New Roman" w:hAnsi="Times New Roman" w:cs="Times New Roman"/>
          <w:color w:val="000000" w:themeColor="text1"/>
          <w:sz w:val="24"/>
          <w:szCs w:val="24"/>
        </w:rPr>
        <w:t xml:space="preserve"> </w:t>
      </w:r>
      <w:proofErr w:type="spellStart"/>
      <w:r w:rsidRPr="002853A7">
        <w:rPr>
          <w:rFonts w:ascii="Times New Roman" w:hAnsi="Times New Roman" w:cs="Times New Roman"/>
          <w:color w:val="000000" w:themeColor="text1"/>
          <w:sz w:val="24"/>
          <w:szCs w:val="24"/>
        </w:rPr>
        <w:t>Holkar</w:t>
      </w:r>
      <w:proofErr w:type="spellEnd"/>
      <w:r w:rsidRPr="002853A7">
        <w:rPr>
          <w:rFonts w:ascii="Times New Roman" w:hAnsi="Times New Roman" w:cs="Times New Roman"/>
          <w:color w:val="000000" w:themeColor="text1"/>
          <w:sz w:val="24"/>
          <w:szCs w:val="24"/>
        </w:rPr>
        <w:t xml:space="preserve"> </w:t>
      </w:r>
      <w:proofErr w:type="spellStart"/>
      <w:r w:rsidRPr="002853A7">
        <w:rPr>
          <w:rFonts w:ascii="Times New Roman" w:hAnsi="Times New Roman" w:cs="Times New Roman"/>
          <w:color w:val="000000" w:themeColor="text1"/>
          <w:sz w:val="24"/>
          <w:szCs w:val="24"/>
        </w:rPr>
        <w:t>Solapur</w:t>
      </w:r>
      <w:proofErr w:type="spellEnd"/>
      <w:r w:rsidRPr="002853A7">
        <w:rPr>
          <w:rFonts w:ascii="Times New Roman" w:hAnsi="Times New Roman" w:cs="Times New Roman"/>
          <w:color w:val="000000" w:themeColor="text1"/>
          <w:sz w:val="24"/>
          <w:szCs w:val="24"/>
        </w:rPr>
        <w:t xml:space="preserve"> University</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Dnyanteerth</w:t>
      </w:r>
      <w:proofErr w:type="spellEnd"/>
      <w:r>
        <w:rPr>
          <w:rFonts w:ascii="Times New Roman" w:hAnsi="Times New Roman" w:cs="Times New Roman"/>
          <w:color w:val="000000" w:themeColor="text1"/>
          <w:sz w:val="24"/>
          <w:szCs w:val="24"/>
        </w:rPr>
        <w:t xml:space="preserve"> Nagar, </w:t>
      </w:r>
      <w:proofErr w:type="spellStart"/>
      <w:r>
        <w:rPr>
          <w:rFonts w:ascii="Times New Roman" w:hAnsi="Times New Roman" w:cs="Times New Roman"/>
          <w:color w:val="000000" w:themeColor="text1"/>
          <w:sz w:val="24"/>
          <w:szCs w:val="24"/>
        </w:rPr>
        <w:t>Kegaon</w:t>
      </w:r>
      <w:proofErr w:type="spellEnd"/>
      <w:r>
        <w:rPr>
          <w:rFonts w:ascii="Times New Roman" w:hAnsi="Times New Roman" w:cs="Times New Roman"/>
          <w:color w:val="000000" w:themeColor="text1"/>
          <w:sz w:val="24"/>
          <w:szCs w:val="24"/>
        </w:rPr>
        <w:t xml:space="preserve">, </w:t>
      </w:r>
      <w:proofErr w:type="spellStart"/>
      <w:r w:rsidRPr="002853A7">
        <w:rPr>
          <w:rFonts w:ascii="Times New Roman" w:hAnsi="Times New Roman" w:cs="Times New Roman"/>
          <w:color w:val="000000" w:themeColor="text1"/>
          <w:sz w:val="24"/>
          <w:szCs w:val="24"/>
        </w:rPr>
        <w:t>Solapur</w:t>
      </w:r>
      <w:proofErr w:type="spellEnd"/>
      <w:r w:rsidRPr="002853A7">
        <w:rPr>
          <w:rFonts w:ascii="Times New Roman" w:hAnsi="Times New Roman" w:cs="Times New Roman"/>
          <w:color w:val="000000" w:themeColor="text1"/>
          <w:sz w:val="24"/>
          <w:szCs w:val="24"/>
        </w:rPr>
        <w:t xml:space="preserve">-Pune National Highway, </w:t>
      </w:r>
      <w:proofErr w:type="spellStart"/>
      <w:r w:rsidRPr="002853A7">
        <w:rPr>
          <w:rFonts w:ascii="Times New Roman" w:hAnsi="Times New Roman" w:cs="Times New Roman"/>
          <w:color w:val="000000" w:themeColor="text1"/>
          <w:sz w:val="24"/>
          <w:szCs w:val="24"/>
        </w:rPr>
        <w:t>Solapur</w:t>
      </w:r>
      <w:proofErr w:type="spellEnd"/>
      <w:r w:rsidRPr="002853A7">
        <w:rPr>
          <w:rFonts w:ascii="Times New Roman" w:hAnsi="Times New Roman" w:cs="Times New Roman"/>
          <w:color w:val="000000" w:themeColor="text1"/>
          <w:sz w:val="24"/>
          <w:szCs w:val="24"/>
        </w:rPr>
        <w:t>- 413255, Maharashtra (India)</w:t>
      </w:r>
    </w:p>
    <w:p w:rsidR="001A10D4" w:rsidRPr="00E06E76" w:rsidRDefault="001A10D4" w:rsidP="00765650">
      <w:p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Corresponding author- </w:t>
      </w:r>
      <w:proofErr w:type="spellStart"/>
      <w:r w:rsidRPr="00E06E76">
        <w:rPr>
          <w:rFonts w:ascii="Times New Roman" w:hAnsi="Times New Roman" w:cs="Times New Roman"/>
          <w:color w:val="000000" w:themeColor="text1"/>
          <w:sz w:val="24"/>
          <w:szCs w:val="24"/>
        </w:rPr>
        <w:t>Dr.</w:t>
      </w:r>
      <w:proofErr w:type="spellEnd"/>
      <w:r w:rsidRPr="00E06E76">
        <w:rPr>
          <w:rFonts w:ascii="Times New Roman" w:hAnsi="Times New Roman" w:cs="Times New Roman"/>
          <w:color w:val="000000" w:themeColor="text1"/>
          <w:sz w:val="24"/>
          <w:szCs w:val="24"/>
        </w:rPr>
        <w:t xml:space="preserve"> F.I. </w:t>
      </w:r>
      <w:proofErr w:type="spellStart"/>
      <w:r w:rsidRPr="00E06E76">
        <w:rPr>
          <w:rFonts w:ascii="Times New Roman" w:hAnsi="Times New Roman" w:cs="Times New Roman"/>
          <w:color w:val="000000" w:themeColor="text1"/>
          <w:sz w:val="24"/>
          <w:szCs w:val="24"/>
        </w:rPr>
        <w:t>Shaikh</w:t>
      </w:r>
      <w:proofErr w:type="spellEnd"/>
    </w:p>
    <w:p w:rsidR="001A10D4" w:rsidRPr="00E06E76" w:rsidRDefault="001A10D4" w:rsidP="00765650">
      <w:pPr>
        <w:autoSpaceDE w:val="0"/>
        <w:autoSpaceDN w:val="0"/>
        <w:adjustRightInd w:val="0"/>
        <w:spacing w:after="0" w:line="360" w:lineRule="auto"/>
        <w:contextualSpacing/>
        <w:rPr>
          <w:rFonts w:ascii="Times New Roman" w:hAnsi="Times New Roman" w:cs="Times New Roman"/>
          <w:color w:val="000000" w:themeColor="text1"/>
          <w:sz w:val="24"/>
          <w:szCs w:val="24"/>
        </w:rPr>
      </w:pPr>
      <w:proofErr w:type="gramStart"/>
      <w:r w:rsidRPr="00E06E76">
        <w:rPr>
          <w:rFonts w:ascii="Times New Roman" w:hAnsi="Times New Roman" w:cs="Times New Roman"/>
          <w:color w:val="000000" w:themeColor="text1"/>
          <w:sz w:val="24"/>
          <w:szCs w:val="24"/>
        </w:rPr>
        <w:t>e-mail</w:t>
      </w:r>
      <w:proofErr w:type="gramEnd"/>
      <w:r w:rsidRPr="00E06E76">
        <w:rPr>
          <w:rFonts w:ascii="Times New Roman" w:hAnsi="Times New Roman" w:cs="Times New Roman"/>
          <w:color w:val="000000" w:themeColor="text1"/>
          <w:sz w:val="24"/>
          <w:szCs w:val="24"/>
        </w:rPr>
        <w:t>- faiyyajshaikhb4u@gmail.com</w:t>
      </w:r>
    </w:p>
    <w:p w:rsidR="00CF5C84" w:rsidRPr="00E06E76" w:rsidRDefault="00CF5C84" w:rsidP="00765650">
      <w:pPr>
        <w:autoSpaceDE w:val="0"/>
        <w:autoSpaceDN w:val="0"/>
        <w:adjustRightInd w:val="0"/>
        <w:spacing w:after="0" w:line="360" w:lineRule="auto"/>
        <w:contextualSpacing/>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Content</w:t>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1.1</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t>Introduction</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1.2</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t xml:space="preserve">Fundamentals of metal oxide </w:t>
      </w:r>
      <w:r w:rsidR="007675ED" w:rsidRPr="00E06E76">
        <w:rPr>
          <w:rFonts w:ascii="Times New Roman" w:hAnsi="Times New Roman" w:cs="Times New Roman"/>
          <w:color w:val="000000" w:themeColor="text1"/>
          <w:sz w:val="24"/>
          <w:szCs w:val="24"/>
        </w:rPr>
        <w:t xml:space="preserve">semiconductor </w:t>
      </w:r>
      <w:r w:rsidRPr="00E06E76">
        <w:rPr>
          <w:rFonts w:ascii="Times New Roman" w:hAnsi="Times New Roman" w:cs="Times New Roman"/>
          <w:color w:val="000000" w:themeColor="text1"/>
          <w:sz w:val="24"/>
          <w:szCs w:val="24"/>
        </w:rPr>
        <w:t>gas sensor</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1.3</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r>
      <w:r w:rsidR="007675ED" w:rsidRPr="00E06E76">
        <w:rPr>
          <w:rFonts w:ascii="Times New Roman" w:hAnsi="Times New Roman" w:cs="Times New Roman"/>
          <w:color w:val="000000" w:themeColor="text1"/>
          <w:sz w:val="24"/>
          <w:szCs w:val="24"/>
        </w:rPr>
        <w:t>Sensor c</w:t>
      </w:r>
      <w:r w:rsidRPr="00E06E76">
        <w:rPr>
          <w:rFonts w:ascii="Times New Roman" w:hAnsi="Times New Roman" w:cs="Times New Roman"/>
          <w:color w:val="000000" w:themeColor="text1"/>
          <w:sz w:val="24"/>
          <w:szCs w:val="24"/>
        </w:rPr>
        <w:t>lassification</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1.4</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t>Chemical sensor</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1.5</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t>Types of chemical sensor</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1.5.1</w:t>
      </w:r>
      <w:r w:rsidRPr="00E06E76">
        <w:rPr>
          <w:rFonts w:ascii="Times New Roman" w:hAnsi="Times New Roman" w:cs="Times New Roman"/>
          <w:color w:val="000000" w:themeColor="text1"/>
          <w:sz w:val="24"/>
          <w:szCs w:val="24"/>
        </w:rPr>
        <w:tab/>
        <w:t>Solid state gas sensor</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1.5.2</w:t>
      </w:r>
      <w:r w:rsidRPr="00E06E76">
        <w:rPr>
          <w:rFonts w:ascii="Times New Roman" w:hAnsi="Times New Roman" w:cs="Times New Roman"/>
          <w:color w:val="000000" w:themeColor="text1"/>
          <w:sz w:val="24"/>
          <w:szCs w:val="24"/>
        </w:rPr>
        <w:tab/>
        <w:t>Catalytic sensor</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1.5.3</w:t>
      </w:r>
      <w:r w:rsidRPr="00E06E76">
        <w:rPr>
          <w:rFonts w:ascii="Times New Roman" w:hAnsi="Times New Roman" w:cs="Times New Roman"/>
          <w:color w:val="000000" w:themeColor="text1"/>
          <w:sz w:val="24"/>
          <w:szCs w:val="24"/>
        </w:rPr>
        <w:tab/>
        <w:t>Metal oxide nanostructured sensors (MOX)</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1.6</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t>Sensor characteristics</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1.6.1</w:t>
      </w:r>
      <w:r w:rsidRPr="00E06E76">
        <w:rPr>
          <w:rFonts w:ascii="Times New Roman" w:hAnsi="Times New Roman" w:cs="Times New Roman"/>
          <w:color w:val="000000" w:themeColor="text1"/>
          <w:sz w:val="24"/>
          <w:szCs w:val="24"/>
        </w:rPr>
        <w:tab/>
        <w:t>Sensitivity/Response</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1.6.2</w:t>
      </w:r>
      <w:r w:rsidRPr="00E06E76">
        <w:rPr>
          <w:rFonts w:ascii="Times New Roman" w:hAnsi="Times New Roman" w:cs="Times New Roman"/>
          <w:color w:val="000000" w:themeColor="text1"/>
          <w:sz w:val="24"/>
          <w:szCs w:val="24"/>
        </w:rPr>
        <w:tab/>
        <w:t>Selectivity/Specificity</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1.6.3</w:t>
      </w:r>
      <w:r w:rsidRPr="00E06E76">
        <w:rPr>
          <w:rFonts w:ascii="Times New Roman" w:hAnsi="Times New Roman" w:cs="Times New Roman"/>
          <w:color w:val="000000" w:themeColor="text1"/>
          <w:sz w:val="24"/>
          <w:szCs w:val="24"/>
        </w:rPr>
        <w:tab/>
        <w:t>Detection time</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1.6.4</w:t>
      </w:r>
      <w:r w:rsidRPr="00E06E76">
        <w:rPr>
          <w:rFonts w:ascii="Times New Roman" w:hAnsi="Times New Roman" w:cs="Times New Roman"/>
          <w:color w:val="000000" w:themeColor="text1"/>
          <w:sz w:val="24"/>
          <w:szCs w:val="24"/>
        </w:rPr>
        <w:tab/>
        <w:t>Response time9</w:t>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1.6.5</w:t>
      </w:r>
      <w:r w:rsidRPr="00E06E76">
        <w:rPr>
          <w:rFonts w:ascii="Times New Roman" w:hAnsi="Times New Roman" w:cs="Times New Roman"/>
          <w:color w:val="000000" w:themeColor="text1"/>
          <w:sz w:val="24"/>
          <w:szCs w:val="24"/>
        </w:rPr>
        <w:tab/>
        <w:t>Recovery time</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1.6.6</w:t>
      </w:r>
      <w:r w:rsidRPr="00E06E76">
        <w:rPr>
          <w:rFonts w:ascii="Times New Roman" w:hAnsi="Times New Roman" w:cs="Times New Roman"/>
          <w:color w:val="000000" w:themeColor="text1"/>
          <w:sz w:val="24"/>
          <w:szCs w:val="24"/>
        </w:rPr>
        <w:tab/>
        <w:t>Stability and long term effect</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1.6.7</w:t>
      </w:r>
      <w:r w:rsidRPr="00E06E76">
        <w:rPr>
          <w:rFonts w:ascii="Times New Roman" w:hAnsi="Times New Roman" w:cs="Times New Roman"/>
          <w:color w:val="000000" w:themeColor="text1"/>
          <w:sz w:val="24"/>
          <w:szCs w:val="24"/>
        </w:rPr>
        <w:tab/>
        <w:t>Reproducibility</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1.7</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t>Factors influencing the performance of gas sensor</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1.7.1</w:t>
      </w:r>
      <w:r w:rsidRPr="00E06E76">
        <w:rPr>
          <w:rFonts w:ascii="Times New Roman" w:hAnsi="Times New Roman" w:cs="Times New Roman"/>
          <w:color w:val="000000" w:themeColor="text1"/>
          <w:sz w:val="24"/>
          <w:szCs w:val="24"/>
        </w:rPr>
        <w:tab/>
        <w:t>Baseline drift</w:t>
      </w:r>
      <w:r w:rsidRPr="00E06E76">
        <w:rPr>
          <w:rFonts w:ascii="Times New Roman" w:hAnsi="Times New Roman" w:cs="Times New Roman"/>
          <w:color w:val="000000" w:themeColor="text1"/>
          <w:sz w:val="24"/>
          <w:szCs w:val="24"/>
        </w:rPr>
        <w:tab/>
      </w:r>
      <w:r w:rsidR="00C805F8" w:rsidRPr="00E06E76">
        <w:rPr>
          <w:rFonts w:ascii="Times New Roman" w:hAnsi="Times New Roman" w:cs="Times New Roman"/>
          <w:color w:val="000000" w:themeColor="text1"/>
          <w:sz w:val="24"/>
          <w:szCs w:val="24"/>
        </w:rPr>
        <w:t>/ Long term effects</w:t>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1.7.2</w:t>
      </w:r>
      <w:r w:rsidRPr="00E06E76">
        <w:rPr>
          <w:rFonts w:ascii="Times New Roman" w:hAnsi="Times New Roman" w:cs="Times New Roman"/>
          <w:color w:val="000000" w:themeColor="text1"/>
          <w:sz w:val="24"/>
          <w:szCs w:val="24"/>
        </w:rPr>
        <w:tab/>
      </w:r>
      <w:r w:rsidR="00C805F8" w:rsidRPr="00E06E76">
        <w:rPr>
          <w:rFonts w:ascii="Times New Roman" w:hAnsi="Times New Roman" w:cs="Times New Roman"/>
          <w:color w:val="000000" w:themeColor="text1"/>
          <w:sz w:val="24"/>
          <w:szCs w:val="24"/>
        </w:rPr>
        <w:t>S</w:t>
      </w:r>
      <w:r w:rsidRPr="00E06E76">
        <w:rPr>
          <w:rFonts w:ascii="Times New Roman" w:hAnsi="Times New Roman" w:cs="Times New Roman"/>
          <w:color w:val="000000" w:themeColor="text1"/>
          <w:sz w:val="24"/>
          <w:szCs w:val="24"/>
        </w:rPr>
        <w:t>urface poisoning</w:t>
      </w:r>
      <w:r w:rsidR="00C805F8" w:rsidRPr="00E06E76">
        <w:rPr>
          <w:rFonts w:ascii="Times New Roman" w:hAnsi="Times New Roman" w:cs="Times New Roman"/>
          <w:color w:val="000000" w:themeColor="text1"/>
          <w:sz w:val="24"/>
          <w:szCs w:val="24"/>
        </w:rPr>
        <w:t xml:space="preserve"> of sensor</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1.8</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t>Ways to improve the sensor performance</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1.8.1</w:t>
      </w:r>
      <w:r w:rsidRPr="00E06E76">
        <w:rPr>
          <w:rFonts w:ascii="Times New Roman" w:hAnsi="Times New Roman" w:cs="Times New Roman"/>
          <w:color w:val="000000" w:themeColor="text1"/>
          <w:sz w:val="24"/>
          <w:szCs w:val="24"/>
        </w:rPr>
        <w:tab/>
        <w:t>Use of catalyst</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1.8.2</w:t>
      </w:r>
      <w:r w:rsidRPr="00E06E76">
        <w:rPr>
          <w:rFonts w:ascii="Times New Roman" w:hAnsi="Times New Roman" w:cs="Times New Roman"/>
          <w:color w:val="000000" w:themeColor="text1"/>
          <w:sz w:val="24"/>
          <w:szCs w:val="24"/>
        </w:rPr>
        <w:tab/>
        <w:t>Spill-over mechanism</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1.8.3</w:t>
      </w:r>
      <w:r w:rsidRPr="00E06E76">
        <w:rPr>
          <w:rFonts w:ascii="Times New Roman" w:hAnsi="Times New Roman" w:cs="Times New Roman"/>
          <w:color w:val="000000" w:themeColor="text1"/>
          <w:sz w:val="24"/>
          <w:szCs w:val="24"/>
        </w:rPr>
        <w:tab/>
        <w:t>Fermi energy control</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1.8.4</w:t>
      </w:r>
      <w:r w:rsidRPr="00E06E76">
        <w:rPr>
          <w:rFonts w:ascii="Times New Roman" w:hAnsi="Times New Roman" w:cs="Times New Roman"/>
          <w:color w:val="000000" w:themeColor="text1"/>
          <w:sz w:val="24"/>
          <w:szCs w:val="24"/>
        </w:rPr>
        <w:tab/>
        <w:t>Grain size effects</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1.8.5</w:t>
      </w:r>
      <w:r w:rsidRPr="00E06E76">
        <w:rPr>
          <w:rFonts w:ascii="Times New Roman" w:hAnsi="Times New Roman" w:cs="Times New Roman"/>
          <w:color w:val="000000" w:themeColor="text1"/>
          <w:sz w:val="24"/>
          <w:szCs w:val="24"/>
        </w:rPr>
        <w:tab/>
        <w:t>Thickness dependence</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1.8.6</w:t>
      </w:r>
      <w:r w:rsidRPr="00E06E76">
        <w:rPr>
          <w:rFonts w:ascii="Times New Roman" w:hAnsi="Times New Roman" w:cs="Times New Roman"/>
          <w:color w:val="000000" w:themeColor="text1"/>
          <w:sz w:val="24"/>
          <w:szCs w:val="24"/>
        </w:rPr>
        <w:tab/>
        <w:t>Temperature modulation</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1.8.7</w:t>
      </w:r>
      <w:r w:rsidRPr="00E06E76">
        <w:rPr>
          <w:rFonts w:ascii="Times New Roman" w:hAnsi="Times New Roman" w:cs="Times New Roman"/>
          <w:color w:val="000000" w:themeColor="text1"/>
          <w:sz w:val="24"/>
          <w:szCs w:val="24"/>
        </w:rPr>
        <w:tab/>
        <w:t>Filters for selectivity</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1.9</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t>Sensing mechanism</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1.10</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t>Adsorption mechanism</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1.10.1</w:t>
      </w:r>
      <w:r w:rsidRPr="00E06E76">
        <w:rPr>
          <w:rFonts w:ascii="Times New Roman" w:hAnsi="Times New Roman" w:cs="Times New Roman"/>
          <w:color w:val="000000" w:themeColor="text1"/>
          <w:sz w:val="24"/>
          <w:szCs w:val="24"/>
        </w:rPr>
        <w:tab/>
      </w:r>
      <w:proofErr w:type="spellStart"/>
      <w:r w:rsidRPr="00E06E76">
        <w:rPr>
          <w:rFonts w:ascii="Times New Roman" w:hAnsi="Times New Roman" w:cs="Times New Roman"/>
          <w:color w:val="000000" w:themeColor="text1"/>
          <w:sz w:val="24"/>
          <w:szCs w:val="24"/>
        </w:rPr>
        <w:t>Physisorption</w:t>
      </w:r>
      <w:proofErr w:type="spellEnd"/>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lastRenderedPageBreak/>
        <w:tab/>
        <w:t>1.10.2</w:t>
      </w:r>
      <w:r w:rsidRPr="00E06E76">
        <w:rPr>
          <w:rFonts w:ascii="Times New Roman" w:hAnsi="Times New Roman" w:cs="Times New Roman"/>
          <w:color w:val="000000" w:themeColor="text1"/>
          <w:sz w:val="24"/>
          <w:szCs w:val="24"/>
        </w:rPr>
        <w:tab/>
        <w:t>Hydrogen bonding</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1.10.3</w:t>
      </w:r>
      <w:r w:rsidRPr="00E06E76">
        <w:rPr>
          <w:rFonts w:ascii="Times New Roman" w:hAnsi="Times New Roman" w:cs="Times New Roman"/>
          <w:color w:val="000000" w:themeColor="text1"/>
          <w:sz w:val="24"/>
          <w:szCs w:val="24"/>
        </w:rPr>
        <w:tab/>
        <w:t>Chemisorption</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1.10.4</w:t>
      </w:r>
      <w:r w:rsidRPr="00E06E76">
        <w:rPr>
          <w:rFonts w:ascii="Times New Roman" w:hAnsi="Times New Roman" w:cs="Times New Roman"/>
          <w:color w:val="000000" w:themeColor="text1"/>
          <w:sz w:val="24"/>
          <w:szCs w:val="24"/>
        </w:rPr>
        <w:tab/>
        <w:t>Ionosorption</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1.11</w:t>
      </w:r>
      <w:r w:rsidRPr="00E06E76">
        <w:rPr>
          <w:rFonts w:ascii="Times New Roman" w:hAnsi="Times New Roman" w:cs="Times New Roman"/>
          <w:color w:val="000000" w:themeColor="text1"/>
          <w:sz w:val="24"/>
          <w:szCs w:val="24"/>
        </w:rPr>
        <w:tab/>
      </w:r>
      <w:r w:rsidRPr="00E06E76">
        <w:rPr>
          <w:rFonts w:ascii="Times New Roman" w:hAnsi="Times New Roman" w:cs="Times New Roman"/>
          <w:color w:val="000000" w:themeColor="text1"/>
          <w:sz w:val="24"/>
          <w:szCs w:val="24"/>
        </w:rPr>
        <w:tab/>
        <w:t>Types of adsorption depletion models</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1.11.1</w:t>
      </w:r>
      <w:r w:rsidRPr="00E06E76">
        <w:rPr>
          <w:rFonts w:ascii="Times New Roman" w:hAnsi="Times New Roman" w:cs="Times New Roman"/>
          <w:color w:val="000000" w:themeColor="text1"/>
          <w:sz w:val="24"/>
          <w:szCs w:val="24"/>
        </w:rPr>
        <w:tab/>
        <w:t>Langmuir model</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1.11.2</w:t>
      </w:r>
      <w:r w:rsidRPr="00E06E76">
        <w:rPr>
          <w:rFonts w:ascii="Times New Roman" w:hAnsi="Times New Roman" w:cs="Times New Roman"/>
          <w:color w:val="000000" w:themeColor="text1"/>
          <w:sz w:val="24"/>
          <w:szCs w:val="24"/>
        </w:rPr>
        <w:tab/>
      </w:r>
      <w:proofErr w:type="spellStart"/>
      <w:r w:rsidRPr="00E06E76">
        <w:rPr>
          <w:rFonts w:ascii="Times New Roman" w:hAnsi="Times New Roman" w:cs="Times New Roman"/>
          <w:color w:val="000000" w:themeColor="text1"/>
          <w:sz w:val="24"/>
          <w:szCs w:val="24"/>
        </w:rPr>
        <w:t>Braunauer</w:t>
      </w:r>
      <w:proofErr w:type="spellEnd"/>
      <w:r w:rsidRPr="00E06E76">
        <w:rPr>
          <w:rFonts w:ascii="Times New Roman" w:hAnsi="Times New Roman" w:cs="Times New Roman"/>
          <w:color w:val="000000" w:themeColor="text1"/>
          <w:sz w:val="24"/>
          <w:szCs w:val="24"/>
        </w:rPr>
        <w:t>, Elmer and Teller (BET) model</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1.11.3</w:t>
      </w:r>
      <w:r w:rsidRPr="00E06E76">
        <w:rPr>
          <w:rFonts w:ascii="Times New Roman" w:hAnsi="Times New Roman" w:cs="Times New Roman"/>
          <w:color w:val="000000" w:themeColor="text1"/>
          <w:sz w:val="24"/>
          <w:szCs w:val="24"/>
        </w:rPr>
        <w:tab/>
      </w:r>
      <w:proofErr w:type="spellStart"/>
      <w:r w:rsidRPr="00E06E76">
        <w:rPr>
          <w:rFonts w:ascii="Times New Roman" w:hAnsi="Times New Roman" w:cs="Times New Roman"/>
          <w:color w:val="000000" w:themeColor="text1"/>
          <w:sz w:val="24"/>
          <w:szCs w:val="24"/>
        </w:rPr>
        <w:t>Freundlich</w:t>
      </w:r>
      <w:proofErr w:type="spellEnd"/>
      <w:r w:rsidRPr="00E06E76">
        <w:rPr>
          <w:rFonts w:ascii="Times New Roman" w:hAnsi="Times New Roman" w:cs="Times New Roman"/>
          <w:color w:val="000000" w:themeColor="text1"/>
          <w:sz w:val="24"/>
          <w:szCs w:val="24"/>
        </w:rPr>
        <w:t xml:space="preserve"> model</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1.11.4</w:t>
      </w:r>
      <w:r w:rsidRPr="00E06E76">
        <w:rPr>
          <w:rFonts w:ascii="Times New Roman" w:hAnsi="Times New Roman" w:cs="Times New Roman"/>
          <w:color w:val="000000" w:themeColor="text1"/>
          <w:sz w:val="24"/>
          <w:szCs w:val="24"/>
        </w:rPr>
        <w:tab/>
      </w:r>
      <w:proofErr w:type="spellStart"/>
      <w:r w:rsidRPr="00E06E76">
        <w:rPr>
          <w:rFonts w:ascii="Times New Roman" w:hAnsi="Times New Roman" w:cs="Times New Roman"/>
          <w:color w:val="000000" w:themeColor="text1"/>
          <w:sz w:val="24"/>
          <w:szCs w:val="24"/>
        </w:rPr>
        <w:t>Wolkenstein</w:t>
      </w:r>
      <w:proofErr w:type="spellEnd"/>
      <w:r w:rsidRPr="00E06E76">
        <w:rPr>
          <w:rFonts w:ascii="Times New Roman" w:hAnsi="Times New Roman" w:cs="Times New Roman"/>
          <w:color w:val="000000" w:themeColor="text1"/>
          <w:sz w:val="24"/>
          <w:szCs w:val="24"/>
        </w:rPr>
        <w:t xml:space="preserve"> model</w:t>
      </w:r>
      <w:r w:rsidRPr="00E06E76">
        <w:rPr>
          <w:rFonts w:ascii="Times New Roman" w:hAnsi="Times New Roman" w:cs="Times New Roman"/>
          <w:color w:val="000000" w:themeColor="text1"/>
          <w:sz w:val="24"/>
          <w:szCs w:val="24"/>
        </w:rPr>
        <w:tab/>
      </w:r>
    </w:p>
    <w:p w:rsidR="003C40A5" w:rsidRPr="00E06E76"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1.11.5</w:t>
      </w:r>
      <w:r w:rsidRPr="00E06E76">
        <w:rPr>
          <w:rFonts w:ascii="Times New Roman" w:hAnsi="Times New Roman" w:cs="Times New Roman"/>
          <w:color w:val="000000" w:themeColor="text1"/>
          <w:sz w:val="24"/>
          <w:szCs w:val="24"/>
        </w:rPr>
        <w:tab/>
        <w:t>Kolmogorov model</w:t>
      </w:r>
      <w:r w:rsidRPr="00E06E76">
        <w:rPr>
          <w:rFonts w:ascii="Times New Roman" w:hAnsi="Times New Roman" w:cs="Times New Roman"/>
          <w:color w:val="000000" w:themeColor="text1"/>
          <w:sz w:val="24"/>
          <w:szCs w:val="24"/>
        </w:rPr>
        <w:tab/>
      </w:r>
    </w:p>
    <w:p w:rsidR="00D251D8" w:rsidRDefault="003542D3"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1.1</w:t>
      </w:r>
      <w:r w:rsidR="00D251D8">
        <w:rPr>
          <w:rFonts w:ascii="Times New Roman" w:hAnsi="Times New Roman" w:cs="Times New Roman"/>
          <w:color w:val="000000" w:themeColor="text1"/>
          <w:sz w:val="24"/>
          <w:szCs w:val="24"/>
        </w:rPr>
        <w:t>2</w:t>
      </w:r>
      <w:r w:rsidRPr="00E06E76">
        <w:rPr>
          <w:rFonts w:ascii="Times New Roman" w:hAnsi="Times New Roman" w:cs="Times New Roman"/>
          <w:color w:val="000000" w:themeColor="text1"/>
          <w:sz w:val="24"/>
          <w:szCs w:val="24"/>
        </w:rPr>
        <w:tab/>
      </w:r>
      <w:r w:rsidR="00D251D8" w:rsidRPr="00D251D8">
        <w:rPr>
          <w:rFonts w:ascii="Times New Roman" w:hAnsi="Times New Roman" w:cs="Times New Roman"/>
          <w:color w:val="000000" w:themeColor="text1"/>
          <w:sz w:val="24"/>
          <w:szCs w:val="24"/>
        </w:rPr>
        <w:t>Recent developments nanostructured MOX gas sensors</w:t>
      </w:r>
    </w:p>
    <w:p w:rsidR="003C40A5" w:rsidRPr="00E06E76" w:rsidRDefault="00D251D8"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w:t>
      </w:r>
      <w:r w:rsidR="003542D3" w:rsidRPr="00E06E76">
        <w:rPr>
          <w:rFonts w:ascii="Times New Roman" w:hAnsi="Times New Roman" w:cs="Times New Roman"/>
          <w:color w:val="000000" w:themeColor="text1"/>
          <w:sz w:val="24"/>
          <w:szCs w:val="24"/>
        </w:rPr>
        <w:tab/>
        <w:t>References</w:t>
      </w:r>
      <w:r w:rsidR="003542D3" w:rsidRPr="00E06E76">
        <w:rPr>
          <w:rFonts w:ascii="Times New Roman" w:hAnsi="Times New Roman" w:cs="Times New Roman"/>
          <w:color w:val="000000" w:themeColor="text1"/>
          <w:sz w:val="24"/>
          <w:szCs w:val="24"/>
        </w:rPr>
        <w:tab/>
      </w:r>
    </w:p>
    <w:p w:rsidR="0052736F" w:rsidRPr="00E06E76" w:rsidRDefault="003F5F4C" w:rsidP="00E96A40">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Abstract:</w:t>
      </w:r>
      <w:r w:rsidR="003C7CC9" w:rsidRPr="00E06E76">
        <w:rPr>
          <w:rFonts w:ascii="Times New Roman" w:hAnsi="Times New Roman" w:cs="Times New Roman"/>
          <w:b/>
          <w:bCs/>
          <w:color w:val="000000" w:themeColor="text1"/>
          <w:sz w:val="24"/>
          <w:szCs w:val="24"/>
        </w:rPr>
        <w:t xml:space="preserve"> </w:t>
      </w:r>
    </w:p>
    <w:p w:rsidR="00E96A40" w:rsidRPr="00E06E76" w:rsidRDefault="003C7CC9" w:rsidP="0052736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Recently, the interest in development of rapid, sensitive and selective smart gas sensors devices has increased </w:t>
      </w:r>
      <w:r w:rsidR="00E96A40" w:rsidRPr="00E06E76">
        <w:rPr>
          <w:rFonts w:ascii="Times New Roman" w:hAnsi="Times New Roman" w:cs="Times New Roman"/>
          <w:color w:val="000000" w:themeColor="text1"/>
          <w:sz w:val="24"/>
          <w:szCs w:val="24"/>
        </w:rPr>
        <w:t>for environment</w:t>
      </w:r>
      <w:r w:rsidRPr="00E06E76">
        <w:rPr>
          <w:rFonts w:ascii="Times New Roman" w:hAnsi="Times New Roman" w:cs="Times New Roman"/>
          <w:color w:val="000000" w:themeColor="text1"/>
          <w:sz w:val="24"/>
          <w:szCs w:val="24"/>
        </w:rPr>
        <w:t xml:space="preserve"> </w:t>
      </w:r>
      <w:r w:rsidR="00E96A40" w:rsidRPr="00E06E76">
        <w:rPr>
          <w:rFonts w:ascii="Times New Roman" w:hAnsi="Times New Roman" w:cs="Times New Roman"/>
          <w:color w:val="000000" w:themeColor="text1"/>
          <w:sz w:val="24"/>
          <w:szCs w:val="24"/>
        </w:rPr>
        <w:t>protection</w:t>
      </w:r>
      <w:r w:rsidRPr="00E06E76">
        <w:rPr>
          <w:rFonts w:ascii="Times New Roman" w:hAnsi="Times New Roman" w:cs="Times New Roman"/>
          <w:color w:val="000000" w:themeColor="text1"/>
          <w:sz w:val="24"/>
          <w:szCs w:val="24"/>
        </w:rPr>
        <w:t xml:space="preserve"> and healthcare uses. </w:t>
      </w:r>
      <w:r w:rsidR="00E96A40" w:rsidRPr="00E06E76">
        <w:rPr>
          <w:rFonts w:ascii="Times New Roman" w:hAnsi="Times New Roman" w:cs="Times New Roman"/>
          <w:color w:val="000000" w:themeColor="text1"/>
          <w:sz w:val="24"/>
          <w:szCs w:val="24"/>
        </w:rPr>
        <w:t>Substantial</w:t>
      </w:r>
      <w:r w:rsidRPr="00E06E76">
        <w:rPr>
          <w:rFonts w:ascii="Times New Roman" w:hAnsi="Times New Roman" w:cs="Times New Roman"/>
          <w:color w:val="000000" w:themeColor="text1"/>
          <w:sz w:val="24"/>
          <w:szCs w:val="24"/>
        </w:rPr>
        <w:t xml:space="preserve"> </w:t>
      </w:r>
      <w:r w:rsidR="00E96A40" w:rsidRPr="00E06E76">
        <w:rPr>
          <w:rFonts w:ascii="Times New Roman" w:hAnsi="Times New Roman" w:cs="Times New Roman"/>
          <w:color w:val="000000" w:themeColor="text1"/>
          <w:sz w:val="24"/>
          <w:szCs w:val="24"/>
        </w:rPr>
        <w:t>exploration</w:t>
      </w:r>
      <w:r w:rsidRPr="00E06E76">
        <w:rPr>
          <w:rFonts w:ascii="Times New Roman" w:hAnsi="Times New Roman" w:cs="Times New Roman"/>
          <w:color w:val="000000" w:themeColor="text1"/>
          <w:sz w:val="24"/>
          <w:szCs w:val="24"/>
        </w:rPr>
        <w:t xml:space="preserve"> has been </w:t>
      </w:r>
      <w:r w:rsidR="00E96A40" w:rsidRPr="00E06E76">
        <w:rPr>
          <w:rFonts w:ascii="Times New Roman" w:hAnsi="Times New Roman" w:cs="Times New Roman"/>
          <w:color w:val="000000" w:themeColor="text1"/>
          <w:sz w:val="24"/>
          <w:szCs w:val="24"/>
        </w:rPr>
        <w:t>carried out</w:t>
      </w:r>
      <w:r w:rsidRPr="00E06E76">
        <w:rPr>
          <w:rFonts w:ascii="Times New Roman" w:hAnsi="Times New Roman" w:cs="Times New Roman"/>
          <w:color w:val="000000" w:themeColor="text1"/>
          <w:sz w:val="24"/>
          <w:szCs w:val="24"/>
        </w:rPr>
        <w:t xml:space="preserve"> </w:t>
      </w:r>
      <w:r w:rsidR="00E96A40" w:rsidRPr="00E06E76">
        <w:rPr>
          <w:rFonts w:ascii="Times New Roman" w:hAnsi="Times New Roman" w:cs="Times New Roman"/>
          <w:color w:val="000000" w:themeColor="text1"/>
          <w:sz w:val="24"/>
          <w:szCs w:val="24"/>
        </w:rPr>
        <w:t>in the field of</w:t>
      </w:r>
      <w:r w:rsidRPr="00E06E76">
        <w:rPr>
          <w:rFonts w:ascii="Times New Roman" w:hAnsi="Times New Roman" w:cs="Times New Roman"/>
          <w:color w:val="000000" w:themeColor="text1"/>
          <w:sz w:val="24"/>
          <w:szCs w:val="24"/>
        </w:rPr>
        <w:t xml:space="preserve"> sensor </w:t>
      </w:r>
      <w:r w:rsidR="00E96A40" w:rsidRPr="00E06E76">
        <w:rPr>
          <w:rFonts w:ascii="Times New Roman" w:hAnsi="Times New Roman" w:cs="Times New Roman"/>
          <w:color w:val="000000" w:themeColor="text1"/>
          <w:sz w:val="24"/>
          <w:szCs w:val="24"/>
        </w:rPr>
        <w:t>technology. Nevertheless</w:t>
      </w:r>
      <w:r w:rsidRPr="00E06E76">
        <w:rPr>
          <w:rFonts w:ascii="Times New Roman" w:hAnsi="Times New Roman" w:cs="Times New Roman"/>
          <w:color w:val="000000" w:themeColor="text1"/>
          <w:sz w:val="24"/>
          <w:szCs w:val="24"/>
        </w:rPr>
        <w:t xml:space="preserve">, there </w:t>
      </w:r>
      <w:r w:rsidR="00E96A40" w:rsidRPr="00E06E76">
        <w:rPr>
          <w:rFonts w:ascii="Times New Roman" w:hAnsi="Times New Roman" w:cs="Times New Roman"/>
          <w:color w:val="000000" w:themeColor="text1"/>
          <w:sz w:val="24"/>
          <w:szCs w:val="24"/>
        </w:rPr>
        <w:t>exist certain</w:t>
      </w:r>
      <w:r w:rsidRPr="00E06E76">
        <w:rPr>
          <w:rFonts w:ascii="Times New Roman" w:hAnsi="Times New Roman" w:cs="Times New Roman"/>
          <w:color w:val="000000" w:themeColor="text1"/>
          <w:sz w:val="24"/>
          <w:szCs w:val="24"/>
        </w:rPr>
        <w:t xml:space="preserve"> challenges</w:t>
      </w:r>
      <w:r w:rsidR="00E96A40"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This </w:t>
      </w:r>
      <w:r w:rsidR="00E96A40" w:rsidRPr="00E06E76">
        <w:rPr>
          <w:rFonts w:ascii="Times New Roman" w:hAnsi="Times New Roman" w:cs="Times New Roman"/>
          <w:color w:val="000000" w:themeColor="text1"/>
          <w:sz w:val="24"/>
          <w:szCs w:val="24"/>
        </w:rPr>
        <w:t>chapter</w:t>
      </w:r>
      <w:r w:rsidRPr="00E06E76">
        <w:rPr>
          <w:rFonts w:ascii="Times New Roman" w:hAnsi="Times New Roman" w:cs="Times New Roman"/>
          <w:color w:val="000000" w:themeColor="text1"/>
          <w:sz w:val="24"/>
          <w:szCs w:val="24"/>
        </w:rPr>
        <w:t xml:space="preserve"> discusses </w:t>
      </w:r>
      <w:r w:rsidR="00E96A40" w:rsidRPr="00E06E76">
        <w:rPr>
          <w:rFonts w:ascii="Times New Roman" w:hAnsi="Times New Roman" w:cs="Times New Roman"/>
          <w:color w:val="000000" w:themeColor="text1"/>
          <w:sz w:val="24"/>
          <w:szCs w:val="24"/>
        </w:rPr>
        <w:t xml:space="preserve">the fundamentals of chemical gas sensors, sensor characteristics, </w:t>
      </w:r>
      <w:r w:rsidRPr="00E06E76">
        <w:rPr>
          <w:rFonts w:ascii="Times New Roman" w:hAnsi="Times New Roman" w:cs="Times New Roman"/>
          <w:color w:val="000000" w:themeColor="text1"/>
          <w:sz w:val="24"/>
          <w:szCs w:val="24"/>
        </w:rPr>
        <w:t xml:space="preserve">gas sensing performance-enhancing methods, </w:t>
      </w:r>
      <w:r w:rsidR="00E96A40" w:rsidRPr="00E06E76">
        <w:rPr>
          <w:rFonts w:ascii="Times New Roman" w:hAnsi="Times New Roman" w:cs="Times New Roman"/>
          <w:color w:val="000000" w:themeColor="text1"/>
          <w:sz w:val="24"/>
          <w:szCs w:val="24"/>
        </w:rPr>
        <w:t>Factors influencing the performance of gas sensor, Ways to improve the sensor performance, Sensing mechanism, Types of adsorption depletion models</w:t>
      </w:r>
      <w:r w:rsidRPr="00E06E76">
        <w:rPr>
          <w:rFonts w:ascii="Times New Roman" w:hAnsi="Times New Roman" w:cs="Times New Roman"/>
          <w:color w:val="000000" w:themeColor="text1"/>
          <w:sz w:val="24"/>
          <w:szCs w:val="24"/>
        </w:rPr>
        <w:t xml:space="preserve">. </w:t>
      </w:r>
    </w:p>
    <w:p w:rsidR="00130977" w:rsidRPr="00E06E76" w:rsidRDefault="00130977" w:rsidP="00E96A40">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Introduction</w:t>
      </w:r>
      <w:r w:rsidR="00833BA9" w:rsidRPr="00E06E76">
        <w:rPr>
          <w:rFonts w:ascii="Times New Roman" w:hAnsi="Times New Roman" w:cs="Times New Roman"/>
          <w:b/>
          <w:bCs/>
          <w:color w:val="000000" w:themeColor="text1"/>
          <w:sz w:val="24"/>
          <w:szCs w:val="24"/>
        </w:rPr>
        <w:t>:</w:t>
      </w:r>
    </w:p>
    <w:p w:rsidR="00EB49A8" w:rsidRPr="00E06E76" w:rsidRDefault="00EB49A8" w:rsidP="00F10D6E">
      <w:pPr>
        <w:pStyle w:val="NoSpacing"/>
        <w:spacing w:line="360" w:lineRule="auto"/>
        <w:ind w:firstLine="360"/>
        <w:contextualSpacing/>
        <w:jc w:val="both"/>
        <w:rPr>
          <w:rFonts w:ascii="Times New Roman" w:hAnsi="Times New Roman"/>
          <w:color w:val="000000" w:themeColor="text1"/>
          <w:sz w:val="24"/>
          <w:szCs w:val="24"/>
        </w:rPr>
      </w:pPr>
      <w:r w:rsidRPr="00E06E76">
        <w:rPr>
          <w:rFonts w:ascii="Times New Roman" w:hAnsi="Times New Roman"/>
          <w:color w:val="000000" w:themeColor="text1"/>
          <w:sz w:val="24"/>
          <w:szCs w:val="24"/>
        </w:rPr>
        <w:t xml:space="preserve">A sensor is a device </w:t>
      </w:r>
      <w:r w:rsidR="008E29CB" w:rsidRPr="00E06E76">
        <w:rPr>
          <w:rFonts w:ascii="Times New Roman" w:hAnsi="Times New Roman"/>
          <w:color w:val="000000" w:themeColor="text1"/>
          <w:sz w:val="24"/>
          <w:szCs w:val="24"/>
        </w:rPr>
        <w:t>which</w:t>
      </w:r>
      <w:r w:rsidRPr="00E06E76">
        <w:rPr>
          <w:rFonts w:ascii="Times New Roman" w:hAnsi="Times New Roman"/>
          <w:color w:val="000000" w:themeColor="text1"/>
          <w:sz w:val="24"/>
          <w:szCs w:val="24"/>
        </w:rPr>
        <w:t xml:space="preserve"> can </w:t>
      </w:r>
      <w:r w:rsidR="008E29CB" w:rsidRPr="00E06E76">
        <w:rPr>
          <w:rFonts w:ascii="Times New Roman" w:hAnsi="Times New Roman"/>
          <w:color w:val="000000" w:themeColor="text1"/>
          <w:sz w:val="24"/>
          <w:szCs w:val="24"/>
        </w:rPr>
        <w:t>sense</w:t>
      </w:r>
      <w:r w:rsidRPr="00E06E76">
        <w:rPr>
          <w:rFonts w:ascii="Times New Roman" w:hAnsi="Times New Roman"/>
          <w:color w:val="000000" w:themeColor="text1"/>
          <w:sz w:val="24"/>
          <w:szCs w:val="24"/>
        </w:rPr>
        <w:t xml:space="preserve"> and</w:t>
      </w:r>
      <w:r w:rsidR="008E29CB" w:rsidRPr="00E06E76">
        <w:rPr>
          <w:rFonts w:ascii="Times New Roman" w:hAnsi="Times New Roman"/>
          <w:color w:val="000000" w:themeColor="text1"/>
          <w:sz w:val="24"/>
          <w:szCs w:val="24"/>
        </w:rPr>
        <w:t xml:space="preserve"> respond to a stimulus. The stimulus</w:t>
      </w:r>
      <w:r w:rsidRPr="00E06E76">
        <w:rPr>
          <w:rFonts w:ascii="Times New Roman" w:hAnsi="Times New Roman"/>
          <w:color w:val="000000" w:themeColor="text1"/>
          <w:sz w:val="24"/>
          <w:szCs w:val="24"/>
        </w:rPr>
        <w:t xml:space="preserve"> can be the </w:t>
      </w:r>
      <w:r w:rsidR="008E29CB" w:rsidRPr="00E06E76">
        <w:rPr>
          <w:rFonts w:ascii="Times New Roman" w:hAnsi="Times New Roman"/>
          <w:color w:val="000000" w:themeColor="text1"/>
          <w:sz w:val="24"/>
          <w:szCs w:val="24"/>
        </w:rPr>
        <w:t xml:space="preserve">physical </w:t>
      </w:r>
      <w:r w:rsidR="004B4FE9" w:rsidRPr="00E06E76">
        <w:rPr>
          <w:rFonts w:ascii="Times New Roman" w:hAnsi="Times New Roman"/>
          <w:color w:val="000000" w:themeColor="text1"/>
          <w:sz w:val="24"/>
          <w:szCs w:val="24"/>
        </w:rPr>
        <w:t xml:space="preserve">or chemical </w:t>
      </w:r>
      <w:r w:rsidRPr="00E06E76">
        <w:rPr>
          <w:rFonts w:ascii="Times New Roman" w:hAnsi="Times New Roman"/>
          <w:color w:val="000000" w:themeColor="text1"/>
          <w:sz w:val="24"/>
          <w:szCs w:val="24"/>
        </w:rPr>
        <w:t xml:space="preserve">property.  The </w:t>
      </w:r>
      <w:r w:rsidR="00225949" w:rsidRPr="00E06E76">
        <w:rPr>
          <w:rFonts w:ascii="Times New Roman" w:hAnsi="Times New Roman"/>
          <w:color w:val="000000" w:themeColor="text1"/>
          <w:sz w:val="24"/>
          <w:szCs w:val="24"/>
        </w:rPr>
        <w:t>sensor purpose</w:t>
      </w:r>
      <w:r w:rsidRPr="00E06E76">
        <w:rPr>
          <w:rFonts w:ascii="Times New Roman" w:hAnsi="Times New Roman"/>
          <w:color w:val="000000" w:themeColor="text1"/>
          <w:sz w:val="24"/>
          <w:szCs w:val="24"/>
        </w:rPr>
        <w:t xml:space="preserve"> is to </w:t>
      </w:r>
      <w:r w:rsidR="00225949" w:rsidRPr="00E06E76">
        <w:rPr>
          <w:rFonts w:ascii="Times New Roman" w:hAnsi="Times New Roman"/>
          <w:color w:val="000000" w:themeColor="text1"/>
          <w:sz w:val="24"/>
          <w:szCs w:val="24"/>
        </w:rPr>
        <w:t>sense</w:t>
      </w:r>
      <w:r w:rsidRPr="00E06E76">
        <w:rPr>
          <w:rFonts w:ascii="Times New Roman" w:hAnsi="Times New Roman"/>
          <w:color w:val="000000" w:themeColor="text1"/>
          <w:sz w:val="24"/>
          <w:szCs w:val="24"/>
        </w:rPr>
        <w:t xml:space="preserve"> to some </w:t>
      </w:r>
      <w:r w:rsidR="00225949" w:rsidRPr="00E06E76">
        <w:rPr>
          <w:rFonts w:ascii="Times New Roman" w:hAnsi="Times New Roman"/>
          <w:color w:val="000000" w:themeColor="text1"/>
          <w:sz w:val="24"/>
          <w:szCs w:val="24"/>
        </w:rPr>
        <w:t>form</w:t>
      </w:r>
      <w:r w:rsidRPr="00E06E76">
        <w:rPr>
          <w:rFonts w:ascii="Times New Roman" w:hAnsi="Times New Roman"/>
          <w:color w:val="000000" w:themeColor="text1"/>
          <w:sz w:val="24"/>
          <w:szCs w:val="24"/>
        </w:rPr>
        <w:t xml:space="preserve"> of an input and convert it into electrical signal. Sensor </w:t>
      </w:r>
      <w:r w:rsidR="00805425" w:rsidRPr="00E06E76">
        <w:rPr>
          <w:rFonts w:ascii="Times New Roman" w:hAnsi="Times New Roman"/>
          <w:color w:val="000000" w:themeColor="text1"/>
          <w:sz w:val="24"/>
          <w:szCs w:val="24"/>
        </w:rPr>
        <w:t xml:space="preserve">responds to a physical </w:t>
      </w:r>
      <w:r w:rsidRPr="00E06E76">
        <w:rPr>
          <w:rFonts w:ascii="Times New Roman" w:hAnsi="Times New Roman"/>
          <w:color w:val="000000" w:themeColor="text1"/>
          <w:sz w:val="24"/>
          <w:szCs w:val="24"/>
        </w:rPr>
        <w:t>or chemical</w:t>
      </w:r>
      <w:r w:rsidR="00805425" w:rsidRPr="00E06E76">
        <w:rPr>
          <w:rFonts w:ascii="Times New Roman" w:hAnsi="Times New Roman"/>
          <w:color w:val="000000" w:themeColor="text1"/>
          <w:sz w:val="24"/>
          <w:szCs w:val="24"/>
        </w:rPr>
        <w:t xml:space="preserve"> </w:t>
      </w:r>
      <w:r w:rsidR="003817C1" w:rsidRPr="00E06E76">
        <w:rPr>
          <w:rFonts w:ascii="Times New Roman" w:hAnsi="Times New Roman"/>
          <w:color w:val="000000" w:themeColor="text1"/>
          <w:sz w:val="24"/>
          <w:szCs w:val="24"/>
        </w:rPr>
        <w:t>impetus</w:t>
      </w:r>
      <w:r w:rsidR="00805425" w:rsidRPr="00E06E76">
        <w:rPr>
          <w:rFonts w:ascii="Times New Roman" w:hAnsi="Times New Roman"/>
          <w:color w:val="000000" w:themeColor="text1"/>
          <w:sz w:val="24"/>
          <w:szCs w:val="24"/>
        </w:rPr>
        <w:t xml:space="preserve"> </w:t>
      </w:r>
      <w:r w:rsidR="003817C1">
        <w:rPr>
          <w:rFonts w:ascii="Times New Roman" w:hAnsi="Times New Roman"/>
          <w:color w:val="000000" w:themeColor="text1"/>
          <w:sz w:val="24"/>
          <w:szCs w:val="24"/>
        </w:rPr>
        <w:t>then</w:t>
      </w:r>
      <w:r w:rsidRPr="00E06E76">
        <w:rPr>
          <w:rFonts w:ascii="Times New Roman" w:hAnsi="Times New Roman"/>
          <w:color w:val="000000" w:themeColor="text1"/>
          <w:sz w:val="24"/>
          <w:szCs w:val="24"/>
        </w:rPr>
        <w:t xml:space="preserve"> </w:t>
      </w:r>
      <w:r w:rsidR="00805425" w:rsidRPr="00E06E76">
        <w:rPr>
          <w:rFonts w:ascii="Times New Roman" w:hAnsi="Times New Roman"/>
          <w:color w:val="000000" w:themeColor="text1"/>
          <w:sz w:val="24"/>
          <w:szCs w:val="24"/>
        </w:rPr>
        <w:t>transfers</w:t>
      </w:r>
      <w:r w:rsidRPr="00E06E76">
        <w:rPr>
          <w:rFonts w:ascii="Times New Roman" w:hAnsi="Times New Roman"/>
          <w:color w:val="000000" w:themeColor="text1"/>
          <w:sz w:val="24"/>
          <w:szCs w:val="24"/>
        </w:rPr>
        <w:t xml:space="preserve"> </w:t>
      </w:r>
      <w:r w:rsidR="00FE39A5" w:rsidRPr="00E06E76">
        <w:rPr>
          <w:rFonts w:ascii="Times New Roman" w:hAnsi="Times New Roman"/>
          <w:color w:val="000000" w:themeColor="text1"/>
          <w:sz w:val="24"/>
          <w:szCs w:val="24"/>
        </w:rPr>
        <w:t>an</w:t>
      </w:r>
      <w:r w:rsidRPr="00E06E76">
        <w:rPr>
          <w:rFonts w:ascii="Times New Roman" w:hAnsi="Times New Roman"/>
          <w:color w:val="000000" w:themeColor="text1"/>
          <w:sz w:val="24"/>
          <w:szCs w:val="24"/>
        </w:rPr>
        <w:t xml:space="preserve"> </w:t>
      </w:r>
      <w:r w:rsidR="00FE39A5" w:rsidRPr="00E06E76">
        <w:rPr>
          <w:rFonts w:ascii="Times New Roman" w:hAnsi="Times New Roman"/>
          <w:color w:val="000000" w:themeColor="text1"/>
          <w:sz w:val="24"/>
          <w:szCs w:val="24"/>
        </w:rPr>
        <w:t xml:space="preserve">appropriate output </w:t>
      </w:r>
      <w:r w:rsidR="00FB390C" w:rsidRPr="00E06E76">
        <w:rPr>
          <w:rFonts w:ascii="Times New Roman" w:hAnsi="Times New Roman"/>
          <w:color w:val="000000" w:themeColor="text1"/>
          <w:sz w:val="24"/>
          <w:szCs w:val="24"/>
        </w:rPr>
        <w:t>signal [</w:t>
      </w:r>
      <w:r w:rsidRPr="00E06E76">
        <w:rPr>
          <w:rFonts w:ascii="Times New Roman" w:hAnsi="Times New Roman"/>
          <w:color w:val="000000" w:themeColor="text1"/>
          <w:sz w:val="24"/>
          <w:szCs w:val="24"/>
        </w:rPr>
        <w:t>1,</w:t>
      </w:r>
      <w:r w:rsidR="008D4273" w:rsidRPr="00E06E76">
        <w:rPr>
          <w:rFonts w:ascii="Times New Roman" w:hAnsi="Times New Roman"/>
          <w:color w:val="000000" w:themeColor="text1"/>
          <w:sz w:val="24"/>
          <w:szCs w:val="24"/>
        </w:rPr>
        <w:t xml:space="preserve"> </w:t>
      </w:r>
      <w:r w:rsidRPr="00E06E76">
        <w:rPr>
          <w:rFonts w:ascii="Times New Roman" w:hAnsi="Times New Roman"/>
          <w:color w:val="000000" w:themeColor="text1"/>
          <w:sz w:val="24"/>
          <w:szCs w:val="24"/>
        </w:rPr>
        <w:t xml:space="preserve">2]. </w:t>
      </w:r>
      <w:r w:rsidR="00FB390C" w:rsidRPr="00E06E76">
        <w:rPr>
          <w:rFonts w:ascii="Times New Roman" w:hAnsi="Times New Roman"/>
          <w:color w:val="000000" w:themeColor="text1"/>
          <w:sz w:val="24"/>
          <w:szCs w:val="24"/>
        </w:rPr>
        <w:t>In general, sensor</w:t>
      </w:r>
      <w:r w:rsidRPr="00E06E76">
        <w:rPr>
          <w:rFonts w:ascii="Times New Roman" w:hAnsi="Times New Roman"/>
          <w:color w:val="000000" w:themeColor="text1"/>
          <w:sz w:val="24"/>
          <w:szCs w:val="24"/>
        </w:rPr>
        <w:t xml:space="preserve"> </w:t>
      </w:r>
      <w:r w:rsidR="00FB390C" w:rsidRPr="00E06E76">
        <w:rPr>
          <w:rFonts w:ascii="Times New Roman" w:hAnsi="Times New Roman"/>
          <w:color w:val="000000" w:themeColor="text1"/>
          <w:sz w:val="24"/>
          <w:szCs w:val="24"/>
        </w:rPr>
        <w:t>converts nonelectrical</w:t>
      </w:r>
      <w:r w:rsidRPr="00E06E76">
        <w:rPr>
          <w:rFonts w:ascii="Times New Roman" w:hAnsi="Times New Roman"/>
          <w:color w:val="000000" w:themeColor="text1"/>
          <w:sz w:val="24"/>
          <w:szCs w:val="24"/>
        </w:rPr>
        <w:t xml:space="preserve"> quantities into electrical signals.</w:t>
      </w:r>
    </w:p>
    <w:p w:rsidR="00EF5595" w:rsidRPr="00E06E76" w:rsidRDefault="000D4569" w:rsidP="00F10D6E">
      <w:pPr>
        <w:autoSpaceDE w:val="0"/>
        <w:autoSpaceDN w:val="0"/>
        <w:adjustRightInd w:val="0"/>
        <w:spacing w:after="0" w:line="360" w:lineRule="auto"/>
        <w:ind w:firstLine="720"/>
        <w:contextualSpacing/>
        <w:jc w:val="both"/>
        <w:rPr>
          <w:rFonts w:ascii="Times New Roman" w:hAnsi="Times New Roman" w:cs="Times New Roman"/>
          <w:bCs/>
          <w:color w:val="000000" w:themeColor="text1"/>
          <w:sz w:val="24"/>
          <w:szCs w:val="24"/>
        </w:rPr>
      </w:pPr>
      <w:r w:rsidRPr="00E06E76">
        <w:rPr>
          <w:rFonts w:ascii="Times New Roman" w:hAnsi="Times New Roman" w:cs="Times New Roman"/>
          <w:bCs/>
          <w:color w:val="000000" w:themeColor="text1"/>
          <w:sz w:val="24"/>
          <w:szCs w:val="24"/>
        </w:rPr>
        <w:t>Currently</w:t>
      </w:r>
      <w:r w:rsidR="00EB49A8" w:rsidRPr="00E06E76">
        <w:rPr>
          <w:rFonts w:ascii="Times New Roman" w:hAnsi="Times New Roman" w:cs="Times New Roman"/>
          <w:bCs/>
          <w:color w:val="000000" w:themeColor="text1"/>
          <w:sz w:val="24"/>
          <w:szCs w:val="24"/>
        </w:rPr>
        <w:t xml:space="preserve">, the </w:t>
      </w:r>
      <w:r w:rsidRPr="00E06E76">
        <w:rPr>
          <w:rFonts w:ascii="Times New Roman" w:hAnsi="Times New Roman" w:cs="Times New Roman"/>
          <w:bCs/>
          <w:color w:val="000000" w:themeColor="text1"/>
          <w:sz w:val="24"/>
          <w:szCs w:val="24"/>
        </w:rPr>
        <w:t>rise in environmental pollution and industrializations sensors has</w:t>
      </w:r>
      <w:r w:rsidR="00923085" w:rsidRPr="00E06E76">
        <w:rPr>
          <w:rFonts w:ascii="Times New Roman" w:hAnsi="Times New Roman" w:cs="Times New Roman"/>
          <w:bCs/>
          <w:color w:val="000000" w:themeColor="text1"/>
          <w:sz w:val="24"/>
          <w:szCs w:val="24"/>
        </w:rPr>
        <w:t xml:space="preserve"> </w:t>
      </w:r>
      <w:r w:rsidR="00B94735" w:rsidRPr="00E06E76">
        <w:rPr>
          <w:rFonts w:ascii="Times New Roman" w:hAnsi="Times New Roman" w:cs="Times New Roman"/>
          <w:bCs/>
          <w:color w:val="000000" w:themeColor="text1"/>
          <w:sz w:val="24"/>
          <w:szCs w:val="24"/>
        </w:rPr>
        <w:t>involved</w:t>
      </w:r>
      <w:r w:rsidR="00923085" w:rsidRPr="00E06E76">
        <w:rPr>
          <w:rFonts w:ascii="Times New Roman" w:hAnsi="Times New Roman" w:cs="Times New Roman"/>
          <w:bCs/>
          <w:color w:val="000000" w:themeColor="text1"/>
          <w:sz w:val="24"/>
          <w:szCs w:val="24"/>
        </w:rPr>
        <w:t xml:space="preserve"> </w:t>
      </w:r>
      <w:r w:rsidR="00C41572" w:rsidRPr="00E06E76">
        <w:rPr>
          <w:rFonts w:ascii="Times New Roman" w:hAnsi="Times New Roman" w:cs="Times New Roman"/>
          <w:bCs/>
          <w:color w:val="000000" w:themeColor="text1"/>
          <w:sz w:val="24"/>
          <w:szCs w:val="24"/>
        </w:rPr>
        <w:t>vast</w:t>
      </w:r>
      <w:r w:rsidR="00923085" w:rsidRPr="00E06E76">
        <w:rPr>
          <w:rFonts w:ascii="Times New Roman" w:hAnsi="Times New Roman" w:cs="Times New Roman"/>
          <w:bCs/>
          <w:color w:val="000000" w:themeColor="text1"/>
          <w:sz w:val="24"/>
          <w:szCs w:val="24"/>
        </w:rPr>
        <w:t xml:space="preserve"> concern</w:t>
      </w:r>
      <w:r w:rsidR="00EB49A8" w:rsidRPr="00E06E76">
        <w:rPr>
          <w:rFonts w:ascii="Times New Roman" w:hAnsi="Times New Roman" w:cs="Times New Roman"/>
          <w:bCs/>
          <w:color w:val="000000" w:themeColor="text1"/>
          <w:sz w:val="24"/>
          <w:szCs w:val="24"/>
        </w:rPr>
        <w:t xml:space="preserve"> in </w:t>
      </w:r>
      <w:r w:rsidR="00B94735" w:rsidRPr="00E06E76">
        <w:rPr>
          <w:rFonts w:ascii="Times New Roman" w:hAnsi="Times New Roman" w:cs="Times New Roman"/>
          <w:bCs/>
          <w:color w:val="000000" w:themeColor="text1"/>
          <w:sz w:val="24"/>
          <w:szCs w:val="24"/>
        </w:rPr>
        <w:t xml:space="preserve">the field of </w:t>
      </w:r>
      <w:r w:rsidR="00C41572" w:rsidRPr="00E06E76">
        <w:rPr>
          <w:rFonts w:ascii="Times New Roman" w:hAnsi="Times New Roman" w:cs="Times New Roman"/>
          <w:bCs/>
          <w:color w:val="000000" w:themeColor="text1"/>
          <w:sz w:val="24"/>
          <w:szCs w:val="24"/>
        </w:rPr>
        <w:t>environmental safety for</w:t>
      </w:r>
      <w:r w:rsidR="00B94735" w:rsidRPr="00E06E76">
        <w:rPr>
          <w:rFonts w:ascii="Times New Roman" w:hAnsi="Times New Roman" w:cs="Times New Roman"/>
          <w:bCs/>
          <w:color w:val="000000" w:themeColor="text1"/>
          <w:sz w:val="24"/>
          <w:szCs w:val="24"/>
        </w:rPr>
        <w:t xml:space="preserve"> </w:t>
      </w:r>
      <w:r w:rsidR="00C41572" w:rsidRPr="00E06E76">
        <w:rPr>
          <w:rFonts w:ascii="Times New Roman" w:hAnsi="Times New Roman" w:cs="Times New Roman"/>
          <w:bCs/>
          <w:color w:val="000000" w:themeColor="text1"/>
          <w:sz w:val="24"/>
          <w:szCs w:val="24"/>
        </w:rPr>
        <w:t xml:space="preserve">monitoring and </w:t>
      </w:r>
      <w:r w:rsidR="00EB49A8" w:rsidRPr="00E06E76">
        <w:rPr>
          <w:rFonts w:ascii="Times New Roman" w:hAnsi="Times New Roman" w:cs="Times New Roman"/>
          <w:bCs/>
          <w:color w:val="000000" w:themeColor="text1"/>
          <w:sz w:val="24"/>
          <w:szCs w:val="24"/>
        </w:rPr>
        <w:t xml:space="preserve">control </w:t>
      </w:r>
      <w:r w:rsidR="00C41572" w:rsidRPr="00E06E76">
        <w:rPr>
          <w:rFonts w:ascii="Times New Roman" w:hAnsi="Times New Roman" w:cs="Times New Roman"/>
          <w:bCs/>
          <w:color w:val="000000" w:themeColor="text1"/>
          <w:sz w:val="24"/>
          <w:szCs w:val="24"/>
        </w:rPr>
        <w:t>of</w:t>
      </w:r>
      <w:r w:rsidR="00B94735" w:rsidRPr="00E06E76">
        <w:rPr>
          <w:rFonts w:ascii="Times New Roman" w:hAnsi="Times New Roman" w:cs="Times New Roman"/>
          <w:bCs/>
          <w:color w:val="000000" w:themeColor="text1"/>
          <w:sz w:val="24"/>
          <w:szCs w:val="24"/>
        </w:rPr>
        <w:t xml:space="preserve"> </w:t>
      </w:r>
      <w:r w:rsidR="00EB49A8" w:rsidRPr="00E06E76">
        <w:rPr>
          <w:rFonts w:ascii="Times New Roman" w:hAnsi="Times New Roman" w:cs="Times New Roman"/>
          <w:bCs/>
          <w:color w:val="000000" w:themeColor="text1"/>
          <w:sz w:val="24"/>
          <w:szCs w:val="24"/>
        </w:rPr>
        <w:t xml:space="preserve">toxic </w:t>
      </w:r>
      <w:r w:rsidR="00C41572" w:rsidRPr="00E06E76">
        <w:rPr>
          <w:rFonts w:ascii="Times New Roman" w:hAnsi="Times New Roman" w:cs="Times New Roman"/>
          <w:bCs/>
          <w:color w:val="000000" w:themeColor="text1"/>
          <w:sz w:val="24"/>
          <w:szCs w:val="24"/>
        </w:rPr>
        <w:t xml:space="preserve">gas </w:t>
      </w:r>
      <w:r w:rsidR="00860E0E" w:rsidRPr="00E06E76">
        <w:rPr>
          <w:rFonts w:ascii="Times New Roman" w:hAnsi="Times New Roman" w:cs="Times New Roman"/>
          <w:bCs/>
          <w:color w:val="000000" w:themeColor="text1"/>
          <w:sz w:val="24"/>
          <w:szCs w:val="24"/>
        </w:rPr>
        <w:t>emission</w:t>
      </w:r>
      <w:r w:rsidR="00EB49A8" w:rsidRPr="00E06E76">
        <w:rPr>
          <w:rFonts w:ascii="Times New Roman" w:hAnsi="Times New Roman" w:cs="Times New Roman"/>
          <w:bCs/>
          <w:color w:val="000000" w:themeColor="text1"/>
          <w:sz w:val="24"/>
          <w:szCs w:val="24"/>
        </w:rPr>
        <w:t>. There</w:t>
      </w:r>
      <w:r w:rsidR="00860E0E" w:rsidRPr="00E06E76">
        <w:rPr>
          <w:rFonts w:ascii="Times New Roman" w:hAnsi="Times New Roman" w:cs="Times New Roman"/>
          <w:bCs/>
          <w:color w:val="000000" w:themeColor="text1"/>
          <w:sz w:val="24"/>
          <w:szCs w:val="24"/>
        </w:rPr>
        <w:t>fore, there</w:t>
      </w:r>
      <w:r w:rsidR="00EB49A8" w:rsidRPr="00E06E76">
        <w:rPr>
          <w:rFonts w:ascii="Times New Roman" w:hAnsi="Times New Roman" w:cs="Times New Roman"/>
          <w:bCs/>
          <w:color w:val="000000" w:themeColor="text1"/>
          <w:sz w:val="24"/>
          <w:szCs w:val="24"/>
        </w:rPr>
        <w:t xml:space="preserve"> is an urgent need to develop the gas sensors</w:t>
      </w:r>
      <w:r w:rsidR="00860E0E" w:rsidRPr="00E06E76">
        <w:rPr>
          <w:rFonts w:ascii="Times New Roman" w:hAnsi="Times New Roman" w:cs="Times New Roman"/>
          <w:bCs/>
          <w:color w:val="000000" w:themeColor="text1"/>
          <w:sz w:val="24"/>
          <w:szCs w:val="24"/>
        </w:rPr>
        <w:t>.</w:t>
      </w:r>
      <w:r w:rsidR="00EB49A8" w:rsidRPr="00E06E76">
        <w:rPr>
          <w:rFonts w:ascii="Times New Roman" w:hAnsi="Times New Roman" w:cs="Times New Roman"/>
          <w:bCs/>
          <w:color w:val="000000" w:themeColor="text1"/>
          <w:sz w:val="24"/>
          <w:szCs w:val="24"/>
        </w:rPr>
        <w:t xml:space="preserve"> </w:t>
      </w:r>
      <w:r w:rsidR="00860E0E" w:rsidRPr="00E06E76">
        <w:rPr>
          <w:rFonts w:ascii="Times New Roman" w:hAnsi="Times New Roman" w:cs="Times New Roman"/>
          <w:bCs/>
          <w:color w:val="000000" w:themeColor="text1"/>
          <w:sz w:val="24"/>
          <w:szCs w:val="24"/>
        </w:rPr>
        <w:t>The gas sensors</w:t>
      </w:r>
      <w:r w:rsidR="00EB49A8" w:rsidRPr="00E06E76">
        <w:rPr>
          <w:rFonts w:ascii="Times New Roman" w:hAnsi="Times New Roman" w:cs="Times New Roman"/>
          <w:bCs/>
          <w:color w:val="000000" w:themeColor="text1"/>
          <w:sz w:val="24"/>
          <w:szCs w:val="24"/>
        </w:rPr>
        <w:t xml:space="preserve"> have several applications in </w:t>
      </w:r>
      <w:r w:rsidR="00860E0E" w:rsidRPr="00E06E76">
        <w:rPr>
          <w:rFonts w:ascii="Times New Roman" w:hAnsi="Times New Roman" w:cs="Times New Roman"/>
          <w:bCs/>
          <w:color w:val="000000" w:themeColor="text1"/>
          <w:sz w:val="24"/>
          <w:szCs w:val="24"/>
        </w:rPr>
        <w:t xml:space="preserve">the field of </w:t>
      </w:r>
      <w:r w:rsidR="00EB49A8" w:rsidRPr="00E06E76">
        <w:rPr>
          <w:rFonts w:ascii="Times New Roman" w:hAnsi="Times New Roman" w:cs="Times New Roman"/>
          <w:bCs/>
          <w:color w:val="000000" w:themeColor="text1"/>
          <w:sz w:val="24"/>
          <w:szCs w:val="24"/>
        </w:rPr>
        <w:t xml:space="preserve">industrial manufacturing, health care, </w:t>
      </w:r>
      <w:r w:rsidR="00B47415" w:rsidRPr="00E06E76">
        <w:rPr>
          <w:rFonts w:ascii="Times New Roman" w:hAnsi="Times New Roman" w:cs="Times New Roman"/>
          <w:bCs/>
          <w:color w:val="000000" w:themeColor="text1"/>
          <w:sz w:val="24"/>
          <w:szCs w:val="24"/>
        </w:rPr>
        <w:t>defence</w:t>
      </w:r>
      <w:r w:rsidR="00EB49A8" w:rsidRPr="00E06E76">
        <w:rPr>
          <w:rFonts w:ascii="Times New Roman" w:hAnsi="Times New Roman" w:cs="Times New Roman"/>
          <w:bCs/>
          <w:color w:val="000000" w:themeColor="text1"/>
          <w:sz w:val="24"/>
          <w:szCs w:val="24"/>
        </w:rPr>
        <w:t xml:space="preserve">, mines, </w:t>
      </w:r>
      <w:r w:rsidR="0046495F" w:rsidRPr="00E06E76">
        <w:rPr>
          <w:rFonts w:ascii="Times New Roman" w:hAnsi="Times New Roman" w:cs="Times New Roman"/>
          <w:bCs/>
          <w:color w:val="000000" w:themeColor="text1"/>
          <w:sz w:val="24"/>
          <w:szCs w:val="24"/>
        </w:rPr>
        <w:t>agriculture</w:t>
      </w:r>
      <w:r w:rsidR="00EB49A8" w:rsidRPr="00E06E76">
        <w:rPr>
          <w:rFonts w:ascii="Times New Roman" w:hAnsi="Times New Roman" w:cs="Times New Roman"/>
          <w:bCs/>
          <w:color w:val="000000" w:themeColor="text1"/>
          <w:sz w:val="24"/>
          <w:szCs w:val="24"/>
        </w:rPr>
        <w:t xml:space="preserve">, quality control, weather </w:t>
      </w:r>
      <w:r w:rsidR="00B117EF" w:rsidRPr="00E06E76">
        <w:rPr>
          <w:rFonts w:ascii="Times New Roman" w:hAnsi="Times New Roman" w:cs="Times New Roman"/>
          <w:bCs/>
          <w:color w:val="000000" w:themeColor="text1"/>
          <w:sz w:val="24"/>
          <w:szCs w:val="24"/>
        </w:rPr>
        <w:t xml:space="preserve">forecast </w:t>
      </w:r>
      <w:r w:rsidR="0046495F" w:rsidRPr="00E06E76">
        <w:rPr>
          <w:rFonts w:ascii="Times New Roman" w:hAnsi="Times New Roman" w:cs="Times New Roman"/>
          <w:bCs/>
          <w:color w:val="000000" w:themeColor="text1"/>
          <w:sz w:val="24"/>
          <w:szCs w:val="24"/>
        </w:rPr>
        <w:t>departments</w:t>
      </w:r>
      <w:r w:rsidR="00EB49A8" w:rsidRPr="00E06E76">
        <w:rPr>
          <w:rFonts w:ascii="Times New Roman" w:hAnsi="Times New Roman" w:cs="Times New Roman"/>
          <w:bCs/>
          <w:color w:val="000000" w:themeColor="text1"/>
          <w:sz w:val="24"/>
          <w:szCs w:val="24"/>
        </w:rPr>
        <w:t xml:space="preserve"> etc. [3-7]. </w:t>
      </w:r>
    </w:p>
    <w:p w:rsidR="00EB49A8" w:rsidRPr="00E06E76" w:rsidRDefault="00D3354F"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The gases to be detected and monitored can be</w:t>
      </w:r>
      <w:r w:rsidR="00EB49A8" w:rsidRPr="00E06E76">
        <w:rPr>
          <w:rFonts w:ascii="Times New Roman" w:hAnsi="Times New Roman" w:cs="Times New Roman"/>
          <w:color w:val="000000" w:themeColor="text1"/>
          <w:sz w:val="24"/>
          <w:szCs w:val="24"/>
        </w:rPr>
        <w:t xml:space="preserve"> classified into three broad categories [8]:   </w:t>
      </w:r>
    </w:p>
    <w:p w:rsidR="00EB49A8" w:rsidRPr="00E06E76" w:rsidRDefault="00EB49A8"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b/>
          <w:bCs/>
          <w:color w:val="000000" w:themeColor="text1"/>
          <w:sz w:val="24"/>
          <w:szCs w:val="24"/>
        </w:rPr>
        <w:t>1) Oxygen:</w:t>
      </w:r>
      <w:r w:rsidRPr="00E06E76">
        <w:rPr>
          <w:rFonts w:ascii="Times New Roman" w:hAnsi="Times New Roman" w:cs="Times New Roman"/>
          <w:color w:val="000000" w:themeColor="text1"/>
          <w:sz w:val="24"/>
          <w:szCs w:val="24"/>
        </w:rPr>
        <w:t xml:space="preserve"> </w:t>
      </w:r>
      <w:r w:rsidR="009A6FF6" w:rsidRPr="00E06E76">
        <w:rPr>
          <w:rFonts w:ascii="Times New Roman" w:hAnsi="Times New Roman" w:cs="Times New Roman"/>
          <w:color w:val="000000" w:themeColor="text1"/>
          <w:sz w:val="24"/>
          <w:szCs w:val="24"/>
        </w:rPr>
        <w:t>It is involved in</w:t>
      </w:r>
      <w:r w:rsidRPr="00E06E76">
        <w:rPr>
          <w:rFonts w:ascii="Times New Roman" w:hAnsi="Times New Roman" w:cs="Times New Roman"/>
          <w:color w:val="000000" w:themeColor="text1"/>
          <w:sz w:val="24"/>
          <w:szCs w:val="24"/>
        </w:rPr>
        <w:t xml:space="preserve"> </w:t>
      </w:r>
      <w:r w:rsidR="009A6FF6" w:rsidRPr="00E06E76">
        <w:rPr>
          <w:rFonts w:ascii="Times New Roman" w:hAnsi="Times New Roman" w:cs="Times New Roman"/>
          <w:color w:val="000000" w:themeColor="text1"/>
          <w:sz w:val="24"/>
          <w:szCs w:val="24"/>
        </w:rPr>
        <w:t xml:space="preserve">the monitoring of </w:t>
      </w:r>
      <w:r w:rsidRPr="00E06E76">
        <w:rPr>
          <w:rFonts w:ascii="Times New Roman" w:hAnsi="Times New Roman" w:cs="Times New Roman"/>
          <w:color w:val="000000" w:themeColor="text1"/>
          <w:sz w:val="24"/>
          <w:szCs w:val="24"/>
        </w:rPr>
        <w:t xml:space="preserve">atmospheric oxygen </w:t>
      </w:r>
      <w:r w:rsidR="002E1FBB">
        <w:rPr>
          <w:rFonts w:ascii="Times New Roman" w:hAnsi="Times New Roman" w:cs="Times New Roman"/>
          <w:color w:val="000000" w:themeColor="text1"/>
          <w:sz w:val="24"/>
          <w:szCs w:val="24"/>
        </w:rPr>
        <w:t>in</w:t>
      </w:r>
      <w:r w:rsidRPr="00E06E76">
        <w:rPr>
          <w:rFonts w:ascii="Times New Roman" w:hAnsi="Times New Roman" w:cs="Times New Roman"/>
          <w:color w:val="000000" w:themeColor="text1"/>
          <w:sz w:val="24"/>
          <w:szCs w:val="24"/>
        </w:rPr>
        <w:t xml:space="preserve"> boilers and internal combustion engines. </w:t>
      </w:r>
      <w:r w:rsidR="002E1FBB" w:rsidRPr="00E06E76">
        <w:rPr>
          <w:rFonts w:ascii="Times New Roman" w:hAnsi="Times New Roman" w:cs="Times New Roman"/>
          <w:color w:val="000000" w:themeColor="text1"/>
          <w:sz w:val="24"/>
          <w:szCs w:val="24"/>
        </w:rPr>
        <w:t>These processes require</w:t>
      </w:r>
      <w:r w:rsidR="009A6FF6" w:rsidRPr="00E06E76">
        <w:rPr>
          <w:rFonts w:ascii="Times New Roman" w:hAnsi="Times New Roman" w:cs="Times New Roman"/>
          <w:color w:val="000000" w:themeColor="text1"/>
          <w:sz w:val="24"/>
          <w:szCs w:val="24"/>
        </w:rPr>
        <w:t xml:space="preserve"> </w:t>
      </w:r>
      <w:r w:rsidR="002E1FBB">
        <w:rPr>
          <w:rFonts w:ascii="Times New Roman" w:hAnsi="Times New Roman" w:cs="Times New Roman"/>
          <w:color w:val="000000" w:themeColor="text1"/>
          <w:sz w:val="24"/>
          <w:szCs w:val="24"/>
        </w:rPr>
        <w:t>20% and 5</w:t>
      </w:r>
      <w:r w:rsidRPr="00E06E76">
        <w:rPr>
          <w:rFonts w:ascii="Times New Roman" w:hAnsi="Times New Roman" w:cs="Times New Roman"/>
          <w:color w:val="000000" w:themeColor="text1"/>
          <w:sz w:val="24"/>
          <w:szCs w:val="24"/>
        </w:rPr>
        <w:t>%</w:t>
      </w:r>
      <w:r w:rsidR="009A6FF6" w:rsidRPr="00E06E76">
        <w:rPr>
          <w:rFonts w:ascii="Times New Roman" w:hAnsi="Times New Roman" w:cs="Times New Roman"/>
          <w:color w:val="000000" w:themeColor="text1"/>
          <w:sz w:val="24"/>
          <w:szCs w:val="24"/>
        </w:rPr>
        <w:t xml:space="preserve"> oxygen concentration </w:t>
      </w:r>
      <w:r w:rsidRPr="00E06E76">
        <w:rPr>
          <w:rFonts w:ascii="Times New Roman" w:hAnsi="Times New Roman" w:cs="Times New Roman"/>
          <w:color w:val="000000" w:themeColor="text1"/>
          <w:sz w:val="24"/>
          <w:szCs w:val="24"/>
        </w:rPr>
        <w:t>respectively.</w:t>
      </w:r>
    </w:p>
    <w:p w:rsidR="00EB49A8" w:rsidRPr="00E06E76" w:rsidRDefault="00EB49A8"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b/>
          <w:bCs/>
          <w:color w:val="000000" w:themeColor="text1"/>
          <w:sz w:val="24"/>
          <w:szCs w:val="24"/>
        </w:rPr>
        <w:lastRenderedPageBreak/>
        <w:t>2) Toxic gases:</w:t>
      </w:r>
      <w:r w:rsidRPr="00E06E76">
        <w:rPr>
          <w:rFonts w:ascii="Times New Roman" w:hAnsi="Times New Roman" w:cs="Times New Roman"/>
          <w:color w:val="000000" w:themeColor="text1"/>
          <w:sz w:val="24"/>
          <w:szCs w:val="24"/>
        </w:rPr>
        <w:t xml:space="preserve"> </w:t>
      </w:r>
      <w:r w:rsidR="00E95D19" w:rsidRPr="00E06E76">
        <w:rPr>
          <w:rFonts w:ascii="Times New Roman" w:hAnsi="Times New Roman" w:cs="Times New Roman"/>
          <w:color w:val="000000" w:themeColor="text1"/>
          <w:sz w:val="24"/>
          <w:szCs w:val="24"/>
        </w:rPr>
        <w:t>In case of</w:t>
      </w:r>
      <w:r w:rsidR="001A7526" w:rsidRPr="00E06E76">
        <w:rPr>
          <w:rFonts w:ascii="Times New Roman" w:hAnsi="Times New Roman" w:cs="Times New Roman"/>
          <w:color w:val="000000" w:themeColor="text1"/>
          <w:sz w:val="24"/>
          <w:szCs w:val="24"/>
        </w:rPr>
        <w:t xml:space="preserve"> occupational health </w:t>
      </w:r>
      <w:r w:rsidRPr="00E06E76">
        <w:rPr>
          <w:rFonts w:ascii="Times New Roman" w:hAnsi="Times New Roman" w:cs="Times New Roman"/>
          <w:color w:val="000000" w:themeColor="text1"/>
          <w:sz w:val="24"/>
          <w:szCs w:val="24"/>
        </w:rPr>
        <w:t xml:space="preserve">safety at different </w:t>
      </w:r>
      <w:r w:rsidR="00E95D19" w:rsidRPr="00E06E76">
        <w:rPr>
          <w:rFonts w:ascii="Times New Roman" w:hAnsi="Times New Roman" w:cs="Times New Roman"/>
          <w:color w:val="000000" w:themeColor="text1"/>
          <w:sz w:val="24"/>
          <w:szCs w:val="24"/>
        </w:rPr>
        <w:t>workstations</w:t>
      </w:r>
      <w:r w:rsidRPr="00E06E76">
        <w:rPr>
          <w:rFonts w:ascii="Times New Roman" w:hAnsi="Times New Roman" w:cs="Times New Roman"/>
          <w:color w:val="000000" w:themeColor="text1"/>
          <w:sz w:val="24"/>
          <w:szCs w:val="24"/>
        </w:rPr>
        <w:t xml:space="preserve"> the toxic gases must</w:t>
      </w:r>
      <w:r w:rsidR="00E95D19" w:rsidRPr="00E06E76">
        <w:rPr>
          <w:rFonts w:ascii="Times New Roman" w:hAnsi="Times New Roman" w:cs="Times New Roman"/>
          <w:color w:val="000000" w:themeColor="text1"/>
          <w:sz w:val="24"/>
          <w:szCs w:val="24"/>
        </w:rPr>
        <w:t xml:space="preserve"> be detected and measured</w:t>
      </w:r>
      <w:r w:rsidRPr="00E06E76">
        <w:rPr>
          <w:rFonts w:ascii="Times New Roman" w:hAnsi="Times New Roman" w:cs="Times New Roman"/>
          <w:color w:val="000000" w:themeColor="text1"/>
          <w:sz w:val="24"/>
          <w:szCs w:val="24"/>
        </w:rPr>
        <w:t xml:space="preserve">. The </w:t>
      </w:r>
      <w:r w:rsidR="00E95D19" w:rsidRPr="00E06E76">
        <w:rPr>
          <w:rFonts w:ascii="Times New Roman" w:hAnsi="Times New Roman" w:cs="Times New Roman"/>
          <w:color w:val="000000" w:themeColor="text1"/>
          <w:sz w:val="24"/>
          <w:szCs w:val="24"/>
        </w:rPr>
        <w:t xml:space="preserve">range of </w:t>
      </w:r>
      <w:r w:rsidRPr="00E06E76">
        <w:rPr>
          <w:rFonts w:ascii="Times New Roman" w:hAnsi="Times New Roman" w:cs="Times New Roman"/>
          <w:color w:val="000000" w:themeColor="text1"/>
          <w:sz w:val="24"/>
          <w:szCs w:val="24"/>
        </w:rPr>
        <w:t xml:space="preserve">exposure limit for toxic gases </w:t>
      </w:r>
      <w:r w:rsidR="00E95D19" w:rsidRPr="00E06E76">
        <w:rPr>
          <w:rFonts w:ascii="Times New Roman" w:hAnsi="Times New Roman" w:cs="Times New Roman"/>
          <w:color w:val="000000" w:themeColor="text1"/>
          <w:sz w:val="24"/>
          <w:szCs w:val="24"/>
        </w:rPr>
        <w:t>from</w:t>
      </w:r>
      <w:r w:rsidRPr="00E06E76">
        <w:rPr>
          <w:rFonts w:ascii="Times New Roman" w:hAnsi="Times New Roman" w:cs="Times New Roman"/>
          <w:color w:val="000000" w:themeColor="text1"/>
          <w:sz w:val="24"/>
          <w:szCs w:val="24"/>
        </w:rPr>
        <w:t xml:space="preserve"> 1 to several hundred </w:t>
      </w:r>
      <w:proofErr w:type="gramStart"/>
      <w:r w:rsidRPr="00E06E76">
        <w:rPr>
          <w:rFonts w:ascii="Times New Roman" w:hAnsi="Times New Roman" w:cs="Times New Roman"/>
          <w:color w:val="000000" w:themeColor="text1"/>
          <w:sz w:val="24"/>
          <w:szCs w:val="24"/>
        </w:rPr>
        <w:t>ppm</w:t>
      </w:r>
      <w:proofErr w:type="gramEnd"/>
      <w:r w:rsidRPr="00E06E76">
        <w:rPr>
          <w:rFonts w:ascii="Times New Roman" w:hAnsi="Times New Roman" w:cs="Times New Roman"/>
          <w:color w:val="000000" w:themeColor="text1"/>
          <w:sz w:val="24"/>
          <w:szCs w:val="24"/>
        </w:rPr>
        <w:t>.</w:t>
      </w:r>
    </w:p>
    <w:p w:rsidR="00EB49A8" w:rsidRPr="00E06E76" w:rsidRDefault="00EB49A8" w:rsidP="00F10D6E">
      <w:pPr>
        <w:autoSpaceDE w:val="0"/>
        <w:autoSpaceDN w:val="0"/>
        <w:adjustRightInd w:val="0"/>
        <w:spacing w:after="0" w:line="360" w:lineRule="auto"/>
        <w:contextualSpacing/>
        <w:jc w:val="both"/>
        <w:rPr>
          <w:rFonts w:ascii="Times New Roman" w:hAnsi="Times New Roman" w:cs="Times New Roman"/>
          <w:b/>
          <w:color w:val="000000" w:themeColor="text1"/>
          <w:sz w:val="24"/>
          <w:szCs w:val="24"/>
        </w:rPr>
      </w:pPr>
      <w:r w:rsidRPr="00E06E76">
        <w:rPr>
          <w:rFonts w:ascii="Times New Roman" w:hAnsi="Times New Roman" w:cs="Times New Roman"/>
          <w:b/>
          <w:bCs/>
          <w:color w:val="000000" w:themeColor="text1"/>
          <w:sz w:val="24"/>
          <w:szCs w:val="24"/>
        </w:rPr>
        <w:t>3) Flammable gases:</w:t>
      </w:r>
      <w:r w:rsidRPr="00E06E76">
        <w:rPr>
          <w:rFonts w:ascii="Times New Roman" w:hAnsi="Times New Roman" w:cs="Times New Roman"/>
          <w:color w:val="000000" w:themeColor="text1"/>
          <w:sz w:val="24"/>
          <w:szCs w:val="24"/>
        </w:rPr>
        <w:t xml:space="preserve"> </w:t>
      </w:r>
      <w:r w:rsidR="00CE54E3">
        <w:rPr>
          <w:rFonts w:ascii="Times New Roman" w:hAnsi="Times New Roman" w:cs="Times New Roman"/>
          <w:color w:val="000000" w:themeColor="text1"/>
          <w:sz w:val="24"/>
          <w:szCs w:val="24"/>
        </w:rPr>
        <w:t xml:space="preserve">Most of the flammable gases </w:t>
      </w:r>
      <w:r w:rsidR="00D43043">
        <w:rPr>
          <w:rFonts w:ascii="Times New Roman" w:hAnsi="Times New Roman" w:cs="Times New Roman"/>
          <w:color w:val="000000" w:themeColor="text1"/>
          <w:sz w:val="24"/>
          <w:szCs w:val="24"/>
        </w:rPr>
        <w:t>have</w:t>
      </w:r>
      <w:r w:rsidR="00CE54E3">
        <w:rPr>
          <w:rFonts w:ascii="Times New Roman" w:hAnsi="Times New Roman" w:cs="Times New Roman"/>
          <w:color w:val="000000" w:themeColor="text1"/>
          <w:sz w:val="24"/>
          <w:szCs w:val="24"/>
        </w:rPr>
        <w:t xml:space="preserve"> t</w:t>
      </w:r>
      <w:r w:rsidRPr="00E06E76">
        <w:rPr>
          <w:rFonts w:ascii="Times New Roman" w:hAnsi="Times New Roman" w:cs="Times New Roman"/>
          <w:color w:val="000000" w:themeColor="text1"/>
          <w:sz w:val="24"/>
          <w:szCs w:val="24"/>
        </w:rPr>
        <w:t>he lower explosive lev</w:t>
      </w:r>
      <w:r w:rsidR="001671F3" w:rsidRPr="00E06E76">
        <w:rPr>
          <w:rFonts w:ascii="Times New Roman" w:hAnsi="Times New Roman" w:cs="Times New Roman"/>
          <w:color w:val="000000" w:themeColor="text1"/>
          <w:sz w:val="24"/>
          <w:szCs w:val="24"/>
        </w:rPr>
        <w:t xml:space="preserve">el (LEL) </w:t>
      </w:r>
      <w:r w:rsidRPr="00E06E76">
        <w:rPr>
          <w:rFonts w:ascii="Times New Roman" w:hAnsi="Times New Roman" w:cs="Times New Roman"/>
          <w:color w:val="000000" w:themeColor="text1"/>
          <w:sz w:val="24"/>
          <w:szCs w:val="24"/>
        </w:rPr>
        <w:t xml:space="preserve">up to a few </w:t>
      </w:r>
      <w:proofErr w:type="spellStart"/>
      <w:r w:rsidRPr="00E06E76">
        <w:rPr>
          <w:rFonts w:ascii="Times New Roman" w:hAnsi="Times New Roman" w:cs="Times New Roman"/>
          <w:color w:val="000000" w:themeColor="text1"/>
          <w:sz w:val="24"/>
          <w:szCs w:val="24"/>
        </w:rPr>
        <w:t>percent</w:t>
      </w:r>
      <w:proofErr w:type="spellEnd"/>
      <w:r w:rsidRPr="00E06E76">
        <w:rPr>
          <w:rFonts w:ascii="Times New Roman" w:hAnsi="Times New Roman" w:cs="Times New Roman"/>
          <w:color w:val="000000" w:themeColor="text1"/>
          <w:sz w:val="24"/>
          <w:szCs w:val="24"/>
        </w:rPr>
        <w:t xml:space="preserve">. </w:t>
      </w:r>
    </w:p>
    <w:p w:rsidR="00EB49A8" w:rsidRPr="00E06E76" w:rsidRDefault="0047196A" w:rsidP="00F10D6E">
      <w:pPr>
        <w:tabs>
          <w:tab w:val="left" w:pos="720"/>
        </w:tabs>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r>
      <w:r w:rsidR="00EB49A8" w:rsidRPr="00E06E76">
        <w:rPr>
          <w:rFonts w:ascii="Times New Roman" w:hAnsi="Times New Roman" w:cs="Times New Roman"/>
          <w:color w:val="000000" w:themeColor="text1"/>
          <w:sz w:val="24"/>
          <w:szCs w:val="24"/>
        </w:rPr>
        <w:t xml:space="preserve">The gas sensors </w:t>
      </w:r>
      <w:r w:rsidR="002D4901" w:rsidRPr="00E06E76">
        <w:rPr>
          <w:rFonts w:ascii="Times New Roman" w:hAnsi="Times New Roman" w:cs="Times New Roman"/>
          <w:color w:val="000000" w:themeColor="text1"/>
          <w:sz w:val="24"/>
          <w:szCs w:val="24"/>
        </w:rPr>
        <w:t>are</w:t>
      </w:r>
      <w:r w:rsidR="00EB49A8" w:rsidRPr="00E06E76">
        <w:rPr>
          <w:rFonts w:ascii="Times New Roman" w:hAnsi="Times New Roman" w:cs="Times New Roman"/>
          <w:color w:val="000000" w:themeColor="text1"/>
          <w:sz w:val="24"/>
          <w:szCs w:val="24"/>
        </w:rPr>
        <w:t xml:space="preserve"> </w:t>
      </w:r>
      <w:r w:rsidR="002D4901" w:rsidRPr="00E06E76">
        <w:rPr>
          <w:rFonts w:ascii="Times New Roman" w:hAnsi="Times New Roman" w:cs="Times New Roman"/>
          <w:color w:val="000000" w:themeColor="text1"/>
          <w:sz w:val="24"/>
          <w:szCs w:val="24"/>
        </w:rPr>
        <w:t xml:space="preserve">also </w:t>
      </w:r>
      <w:r w:rsidR="00EB49A8" w:rsidRPr="00E06E76">
        <w:rPr>
          <w:rFonts w:ascii="Times New Roman" w:hAnsi="Times New Roman" w:cs="Times New Roman"/>
          <w:color w:val="000000" w:themeColor="text1"/>
          <w:sz w:val="24"/>
          <w:szCs w:val="24"/>
        </w:rPr>
        <w:t xml:space="preserve">broadly </w:t>
      </w:r>
      <w:r w:rsidR="002D4901" w:rsidRPr="00E06E76">
        <w:rPr>
          <w:rFonts w:ascii="Times New Roman" w:hAnsi="Times New Roman" w:cs="Times New Roman"/>
          <w:color w:val="000000" w:themeColor="text1"/>
          <w:sz w:val="24"/>
          <w:szCs w:val="24"/>
        </w:rPr>
        <w:t>categorized</w:t>
      </w:r>
      <w:r w:rsidR="00EB49A8" w:rsidRPr="00E06E76">
        <w:rPr>
          <w:rFonts w:ascii="Times New Roman" w:hAnsi="Times New Roman" w:cs="Times New Roman"/>
          <w:color w:val="000000" w:themeColor="text1"/>
          <w:sz w:val="24"/>
          <w:szCs w:val="24"/>
        </w:rPr>
        <w:t xml:space="preserve"> on the </w:t>
      </w:r>
      <w:r w:rsidR="002D4901" w:rsidRPr="00E06E76">
        <w:rPr>
          <w:rFonts w:ascii="Times New Roman" w:hAnsi="Times New Roman" w:cs="Times New Roman"/>
          <w:color w:val="000000" w:themeColor="text1"/>
          <w:sz w:val="24"/>
          <w:szCs w:val="24"/>
        </w:rPr>
        <w:t xml:space="preserve">basis of </w:t>
      </w:r>
      <w:r w:rsidR="00EB49A8" w:rsidRPr="00E06E76">
        <w:rPr>
          <w:rFonts w:ascii="Times New Roman" w:hAnsi="Times New Roman" w:cs="Times New Roman"/>
          <w:color w:val="000000" w:themeColor="text1"/>
          <w:sz w:val="24"/>
          <w:szCs w:val="24"/>
        </w:rPr>
        <w:t>technology as</w:t>
      </w:r>
      <w:r w:rsidR="002D4901" w:rsidRPr="00E06E76">
        <w:rPr>
          <w:rFonts w:ascii="Times New Roman" w:hAnsi="Times New Roman" w:cs="Times New Roman"/>
          <w:color w:val="000000" w:themeColor="text1"/>
          <w:sz w:val="24"/>
          <w:szCs w:val="24"/>
        </w:rPr>
        <w:t xml:space="preserve"> follows</w:t>
      </w:r>
      <w:r w:rsidR="00EB49A8" w:rsidRPr="00E06E76">
        <w:rPr>
          <w:rFonts w:ascii="Times New Roman" w:hAnsi="Times New Roman" w:cs="Times New Roman"/>
          <w:color w:val="000000" w:themeColor="text1"/>
          <w:sz w:val="24"/>
          <w:szCs w:val="24"/>
        </w:rPr>
        <w:t xml:space="preserve">: </w:t>
      </w:r>
      <w:r w:rsidR="001E4A79" w:rsidRPr="00E06E76">
        <w:rPr>
          <w:rFonts w:ascii="Times New Roman" w:hAnsi="Times New Roman" w:cs="Times New Roman"/>
          <w:color w:val="000000" w:themeColor="text1"/>
          <w:sz w:val="24"/>
          <w:szCs w:val="24"/>
        </w:rPr>
        <w:t xml:space="preserve">Solid State, Spectroscopic and </w:t>
      </w:r>
      <w:r w:rsidR="00EB49A8" w:rsidRPr="00E06E76">
        <w:rPr>
          <w:rFonts w:ascii="Times New Roman" w:hAnsi="Times New Roman" w:cs="Times New Roman"/>
          <w:color w:val="000000" w:themeColor="text1"/>
          <w:sz w:val="24"/>
          <w:szCs w:val="24"/>
        </w:rPr>
        <w:t xml:space="preserve">Optic gas sensors. </w:t>
      </w:r>
      <w:r w:rsidR="00383D6B" w:rsidRPr="00E06E76">
        <w:rPr>
          <w:rFonts w:ascii="Times New Roman" w:hAnsi="Times New Roman" w:cs="Times New Roman"/>
          <w:color w:val="000000" w:themeColor="text1"/>
          <w:sz w:val="24"/>
          <w:szCs w:val="24"/>
        </w:rPr>
        <w:t>Spectroscopic gas sensors work on the basis of</w:t>
      </w:r>
      <w:r w:rsidR="00EB49A8" w:rsidRPr="00E06E76">
        <w:rPr>
          <w:rFonts w:ascii="Times New Roman" w:hAnsi="Times New Roman" w:cs="Times New Roman"/>
          <w:color w:val="000000" w:themeColor="text1"/>
          <w:sz w:val="24"/>
          <w:szCs w:val="24"/>
        </w:rPr>
        <w:t xml:space="preserve"> the </w:t>
      </w:r>
      <w:r w:rsidR="00383D6B" w:rsidRPr="00E06E76">
        <w:rPr>
          <w:rFonts w:ascii="Times New Roman" w:hAnsi="Times New Roman" w:cs="Times New Roman"/>
          <w:color w:val="000000" w:themeColor="text1"/>
          <w:sz w:val="24"/>
          <w:szCs w:val="24"/>
        </w:rPr>
        <w:t xml:space="preserve">analysis of the </w:t>
      </w:r>
      <w:r w:rsidR="00EB49A8" w:rsidRPr="00E06E76">
        <w:rPr>
          <w:rFonts w:ascii="Times New Roman" w:hAnsi="Times New Roman" w:cs="Times New Roman"/>
          <w:color w:val="000000" w:themeColor="text1"/>
          <w:sz w:val="24"/>
          <w:szCs w:val="24"/>
        </w:rPr>
        <w:t xml:space="preserve">molecular mass or vibrational spectrum of the various test gases. </w:t>
      </w:r>
      <w:r w:rsidR="001F7E79">
        <w:rPr>
          <w:rFonts w:ascii="Times New Roman" w:hAnsi="Times New Roman" w:cs="Times New Roman"/>
          <w:color w:val="000000" w:themeColor="text1"/>
          <w:sz w:val="24"/>
          <w:szCs w:val="24"/>
        </w:rPr>
        <w:t>The sensors</w:t>
      </w:r>
      <w:r w:rsidR="00EB49A8" w:rsidRPr="00E06E76">
        <w:rPr>
          <w:rFonts w:ascii="Times New Roman" w:hAnsi="Times New Roman" w:cs="Times New Roman"/>
          <w:color w:val="000000" w:themeColor="text1"/>
          <w:sz w:val="24"/>
          <w:szCs w:val="24"/>
        </w:rPr>
        <w:t xml:space="preserve"> can be </w:t>
      </w:r>
      <w:r w:rsidR="001F7E79" w:rsidRPr="00E06E76">
        <w:rPr>
          <w:rFonts w:ascii="Times New Roman" w:hAnsi="Times New Roman" w:cs="Times New Roman"/>
          <w:color w:val="000000" w:themeColor="text1"/>
          <w:sz w:val="24"/>
          <w:szCs w:val="24"/>
        </w:rPr>
        <w:t>employed</w:t>
      </w:r>
      <w:r w:rsidR="00EB49A8" w:rsidRPr="00E06E76">
        <w:rPr>
          <w:rFonts w:ascii="Times New Roman" w:hAnsi="Times New Roman" w:cs="Times New Roman"/>
          <w:color w:val="000000" w:themeColor="text1"/>
          <w:sz w:val="24"/>
          <w:szCs w:val="24"/>
        </w:rPr>
        <w:t xml:space="preserve"> for precise quantification of the test gas concentration. Optical sensors are based on the </w:t>
      </w:r>
      <w:r w:rsidR="006D3FFE" w:rsidRPr="00E06E76">
        <w:rPr>
          <w:rFonts w:ascii="Times New Roman" w:hAnsi="Times New Roman" w:cs="Times New Roman"/>
          <w:color w:val="000000" w:themeColor="text1"/>
          <w:sz w:val="24"/>
          <w:szCs w:val="24"/>
        </w:rPr>
        <w:t xml:space="preserve">target gas </w:t>
      </w:r>
      <w:r w:rsidR="0042675B" w:rsidRPr="00E06E76">
        <w:rPr>
          <w:rFonts w:ascii="Times New Roman" w:hAnsi="Times New Roman" w:cs="Times New Roman"/>
          <w:color w:val="000000" w:themeColor="text1"/>
          <w:sz w:val="24"/>
          <w:szCs w:val="24"/>
        </w:rPr>
        <w:t xml:space="preserve">absorption </w:t>
      </w:r>
      <w:r w:rsidR="00EB49A8" w:rsidRPr="00E06E76">
        <w:rPr>
          <w:rFonts w:ascii="Times New Roman" w:hAnsi="Times New Roman" w:cs="Times New Roman"/>
          <w:color w:val="000000" w:themeColor="text1"/>
          <w:sz w:val="24"/>
          <w:szCs w:val="24"/>
        </w:rPr>
        <w:t xml:space="preserve">spectra. These sensors require a complex </w:t>
      </w:r>
      <w:r w:rsidR="00D67229" w:rsidRPr="00E06E76">
        <w:rPr>
          <w:rFonts w:ascii="Times New Roman" w:hAnsi="Times New Roman" w:cs="Times New Roman"/>
          <w:color w:val="000000" w:themeColor="text1"/>
          <w:sz w:val="24"/>
          <w:szCs w:val="24"/>
        </w:rPr>
        <w:t>set up</w:t>
      </w:r>
      <w:r w:rsidR="00EB49A8" w:rsidRPr="00E06E76">
        <w:rPr>
          <w:rFonts w:ascii="Times New Roman" w:hAnsi="Times New Roman" w:cs="Times New Roman"/>
          <w:color w:val="000000" w:themeColor="text1"/>
          <w:sz w:val="24"/>
          <w:szCs w:val="24"/>
        </w:rPr>
        <w:t xml:space="preserve"> comprising a monochromatic </w:t>
      </w:r>
      <w:r w:rsidR="00D67229" w:rsidRPr="00E06E76">
        <w:rPr>
          <w:rFonts w:ascii="Times New Roman" w:hAnsi="Times New Roman" w:cs="Times New Roman"/>
          <w:color w:val="000000" w:themeColor="text1"/>
          <w:sz w:val="24"/>
          <w:szCs w:val="24"/>
        </w:rPr>
        <w:t>source and detector for the</w:t>
      </w:r>
      <w:r w:rsidR="00EB49A8" w:rsidRPr="00E06E76">
        <w:rPr>
          <w:rFonts w:ascii="Times New Roman" w:hAnsi="Times New Roman" w:cs="Times New Roman"/>
          <w:color w:val="000000" w:themeColor="text1"/>
          <w:sz w:val="24"/>
          <w:szCs w:val="24"/>
        </w:rPr>
        <w:t xml:space="preserve"> absorption spectra </w:t>
      </w:r>
      <w:r w:rsidR="00D67229" w:rsidRPr="00E06E76">
        <w:rPr>
          <w:rFonts w:ascii="Times New Roman" w:hAnsi="Times New Roman" w:cs="Times New Roman"/>
          <w:color w:val="000000" w:themeColor="text1"/>
          <w:sz w:val="24"/>
          <w:szCs w:val="24"/>
        </w:rPr>
        <w:t xml:space="preserve">analysis </w:t>
      </w:r>
      <w:r w:rsidR="00EB49A8" w:rsidRPr="00E06E76">
        <w:rPr>
          <w:rFonts w:ascii="Times New Roman" w:hAnsi="Times New Roman" w:cs="Times New Roman"/>
          <w:color w:val="000000" w:themeColor="text1"/>
          <w:sz w:val="24"/>
          <w:szCs w:val="24"/>
        </w:rPr>
        <w:t xml:space="preserve">of the </w:t>
      </w:r>
      <w:r w:rsidR="00D67229" w:rsidRPr="00E06E76">
        <w:rPr>
          <w:rFonts w:ascii="Times New Roman" w:hAnsi="Times New Roman" w:cs="Times New Roman"/>
          <w:color w:val="000000" w:themeColor="text1"/>
          <w:sz w:val="24"/>
          <w:szCs w:val="24"/>
        </w:rPr>
        <w:t xml:space="preserve">various </w:t>
      </w:r>
      <w:r w:rsidR="00EB49A8" w:rsidRPr="00E06E76">
        <w:rPr>
          <w:rFonts w:ascii="Times New Roman" w:hAnsi="Times New Roman" w:cs="Times New Roman"/>
          <w:color w:val="000000" w:themeColor="text1"/>
          <w:sz w:val="24"/>
          <w:szCs w:val="24"/>
        </w:rPr>
        <w:t xml:space="preserve">test gases. </w:t>
      </w:r>
    </w:p>
    <w:p w:rsidR="00EB49A8" w:rsidRPr="00E06E76" w:rsidRDefault="00EB49A8"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However, the optic and spectroscopic gas sensors are not only costly but also difficult to implement in reduced space. Whereas, Solid State gas sensors have several benefits such as cost effective, fast response, simple execution and portable [9-11]. The</w:t>
      </w:r>
      <w:r w:rsidR="001960A9" w:rsidRPr="00E06E76">
        <w:rPr>
          <w:rFonts w:ascii="Times New Roman" w:hAnsi="Times New Roman" w:cs="Times New Roman"/>
          <w:color w:val="000000" w:themeColor="text1"/>
          <w:sz w:val="24"/>
          <w:szCs w:val="24"/>
        </w:rPr>
        <w:t xml:space="preserve"> </w:t>
      </w:r>
      <w:r w:rsidR="00625C74" w:rsidRPr="00E06E76">
        <w:rPr>
          <w:rFonts w:ascii="Times New Roman" w:hAnsi="Times New Roman" w:cs="Times New Roman"/>
          <w:color w:val="000000" w:themeColor="text1"/>
          <w:sz w:val="24"/>
          <w:szCs w:val="24"/>
        </w:rPr>
        <w:t>principle</w:t>
      </w:r>
      <w:r w:rsidR="001960A9" w:rsidRPr="00E06E76">
        <w:rPr>
          <w:rFonts w:ascii="Times New Roman" w:hAnsi="Times New Roman" w:cs="Times New Roman"/>
          <w:color w:val="000000" w:themeColor="text1"/>
          <w:sz w:val="24"/>
          <w:szCs w:val="24"/>
        </w:rPr>
        <w:t xml:space="preserve"> of the</w:t>
      </w:r>
      <w:r w:rsidRPr="00E06E76">
        <w:rPr>
          <w:rFonts w:ascii="Times New Roman" w:hAnsi="Times New Roman" w:cs="Times New Roman"/>
          <w:color w:val="000000" w:themeColor="text1"/>
          <w:sz w:val="24"/>
          <w:szCs w:val="24"/>
        </w:rPr>
        <w:t xml:space="preserve"> </w:t>
      </w:r>
      <w:r w:rsidR="001960A9" w:rsidRPr="00E06E76">
        <w:rPr>
          <w:rFonts w:ascii="Times New Roman" w:hAnsi="Times New Roman" w:cs="Times New Roman"/>
          <w:color w:val="000000" w:themeColor="text1"/>
          <w:sz w:val="24"/>
          <w:szCs w:val="24"/>
        </w:rPr>
        <w:t>s</w:t>
      </w:r>
      <w:r w:rsidRPr="00E06E76">
        <w:rPr>
          <w:rFonts w:ascii="Times New Roman" w:hAnsi="Times New Roman" w:cs="Times New Roman"/>
          <w:color w:val="000000" w:themeColor="text1"/>
          <w:sz w:val="24"/>
          <w:szCs w:val="24"/>
        </w:rPr>
        <w:t xml:space="preserve">olid </w:t>
      </w:r>
      <w:r w:rsidR="001960A9" w:rsidRPr="00E06E76">
        <w:rPr>
          <w:rFonts w:ascii="Times New Roman" w:hAnsi="Times New Roman" w:cs="Times New Roman"/>
          <w:color w:val="000000" w:themeColor="text1"/>
          <w:sz w:val="24"/>
          <w:szCs w:val="24"/>
        </w:rPr>
        <w:t>state gas sensor</w:t>
      </w:r>
      <w:r w:rsidRPr="00E06E76">
        <w:rPr>
          <w:rFonts w:ascii="Times New Roman" w:hAnsi="Times New Roman" w:cs="Times New Roman"/>
          <w:color w:val="000000" w:themeColor="text1"/>
          <w:sz w:val="24"/>
          <w:szCs w:val="24"/>
        </w:rPr>
        <w:t xml:space="preserve"> </w:t>
      </w:r>
      <w:r w:rsidR="001960A9" w:rsidRPr="00E06E76">
        <w:rPr>
          <w:rFonts w:ascii="Times New Roman" w:hAnsi="Times New Roman" w:cs="Times New Roman"/>
          <w:color w:val="000000" w:themeColor="text1"/>
          <w:sz w:val="24"/>
          <w:szCs w:val="24"/>
        </w:rPr>
        <w:t>is</w:t>
      </w:r>
      <w:r w:rsidRPr="00E06E76">
        <w:rPr>
          <w:rFonts w:ascii="Times New Roman" w:hAnsi="Times New Roman" w:cs="Times New Roman"/>
          <w:color w:val="000000" w:themeColor="text1"/>
          <w:sz w:val="24"/>
          <w:szCs w:val="24"/>
        </w:rPr>
        <w:t xml:space="preserve"> change in physical and/or chemical properties of </w:t>
      </w:r>
      <w:r w:rsidR="001960A9" w:rsidRPr="00E06E76">
        <w:rPr>
          <w:rFonts w:ascii="Times New Roman" w:hAnsi="Times New Roman" w:cs="Times New Roman"/>
          <w:color w:val="000000" w:themeColor="text1"/>
          <w:sz w:val="24"/>
          <w:szCs w:val="24"/>
        </w:rPr>
        <w:t>the</w:t>
      </w:r>
      <w:r w:rsidRPr="00E06E76">
        <w:rPr>
          <w:rFonts w:ascii="Times New Roman" w:hAnsi="Times New Roman" w:cs="Times New Roman"/>
          <w:color w:val="000000" w:themeColor="text1"/>
          <w:sz w:val="24"/>
          <w:szCs w:val="24"/>
        </w:rPr>
        <w:t xml:space="preserve"> </w:t>
      </w:r>
      <w:r w:rsidR="00625C74" w:rsidRPr="00E06E76">
        <w:rPr>
          <w:rFonts w:ascii="Times New Roman" w:hAnsi="Times New Roman" w:cs="Times New Roman"/>
          <w:color w:val="000000" w:themeColor="text1"/>
          <w:sz w:val="24"/>
          <w:szCs w:val="24"/>
        </w:rPr>
        <w:t>sensor</w:t>
      </w:r>
      <w:r w:rsidRPr="00E06E76">
        <w:rPr>
          <w:rFonts w:ascii="Times New Roman" w:hAnsi="Times New Roman" w:cs="Times New Roman"/>
          <w:color w:val="000000" w:themeColor="text1"/>
          <w:sz w:val="24"/>
          <w:szCs w:val="24"/>
        </w:rPr>
        <w:t xml:space="preserve"> in the presence of the </w:t>
      </w:r>
      <w:r w:rsidR="00625C74" w:rsidRPr="00E06E76">
        <w:rPr>
          <w:rFonts w:ascii="Times New Roman" w:hAnsi="Times New Roman" w:cs="Times New Roman"/>
          <w:color w:val="000000" w:themeColor="text1"/>
          <w:sz w:val="24"/>
          <w:szCs w:val="24"/>
        </w:rPr>
        <w:t>test</w:t>
      </w:r>
      <w:r w:rsidRPr="00E06E76">
        <w:rPr>
          <w:rFonts w:ascii="Times New Roman" w:hAnsi="Times New Roman" w:cs="Times New Roman"/>
          <w:color w:val="000000" w:themeColor="text1"/>
          <w:sz w:val="24"/>
          <w:szCs w:val="24"/>
        </w:rPr>
        <w:t xml:space="preserve"> gases. </w:t>
      </w:r>
      <w:r w:rsidR="00625C74" w:rsidRPr="00E06E76">
        <w:rPr>
          <w:rFonts w:ascii="Times New Roman" w:hAnsi="Times New Roman" w:cs="Times New Roman"/>
          <w:color w:val="000000" w:themeColor="text1"/>
          <w:sz w:val="24"/>
          <w:szCs w:val="24"/>
        </w:rPr>
        <w:t>Amongst</w:t>
      </w:r>
      <w:r w:rsidRPr="00E06E76">
        <w:rPr>
          <w:rFonts w:ascii="Times New Roman" w:hAnsi="Times New Roman" w:cs="Times New Roman"/>
          <w:color w:val="000000" w:themeColor="text1"/>
          <w:sz w:val="24"/>
          <w:szCs w:val="24"/>
        </w:rPr>
        <w:t xml:space="preserve"> the several solid state gas sensors, the metal oxide </w:t>
      </w:r>
      <w:r w:rsidR="00625C74" w:rsidRPr="00E06E76">
        <w:rPr>
          <w:rFonts w:ascii="Times New Roman" w:hAnsi="Times New Roman" w:cs="Times New Roman"/>
          <w:color w:val="000000" w:themeColor="text1"/>
          <w:sz w:val="24"/>
          <w:szCs w:val="24"/>
        </w:rPr>
        <w:t xml:space="preserve">semiconductor </w:t>
      </w:r>
      <w:r w:rsidRPr="00E06E76">
        <w:rPr>
          <w:rFonts w:ascii="Times New Roman" w:hAnsi="Times New Roman" w:cs="Times New Roman"/>
          <w:color w:val="000000" w:themeColor="text1"/>
          <w:sz w:val="24"/>
          <w:szCs w:val="24"/>
        </w:rPr>
        <w:t xml:space="preserve">sensors based on </w:t>
      </w:r>
      <w:r w:rsidRPr="00E06E76">
        <w:rPr>
          <w:rFonts w:ascii="Times New Roman" w:hAnsi="Times New Roman" w:cs="Times New Roman"/>
          <w:bCs/>
          <w:color w:val="000000" w:themeColor="text1"/>
          <w:sz w:val="24"/>
          <w:szCs w:val="24"/>
        </w:rPr>
        <w:t>SnO</w:t>
      </w:r>
      <w:r w:rsidRPr="00E06E76">
        <w:rPr>
          <w:rFonts w:ascii="Times New Roman" w:hAnsi="Times New Roman" w:cs="Times New Roman"/>
          <w:bCs/>
          <w:color w:val="000000" w:themeColor="text1"/>
          <w:sz w:val="24"/>
          <w:szCs w:val="24"/>
          <w:vertAlign w:val="subscript"/>
        </w:rPr>
        <w:t>2</w:t>
      </w:r>
      <w:r w:rsidRPr="00E06E76">
        <w:rPr>
          <w:rFonts w:ascii="Times New Roman" w:hAnsi="Times New Roman" w:cs="Times New Roman"/>
          <w:bCs/>
          <w:color w:val="000000" w:themeColor="text1"/>
          <w:sz w:val="24"/>
          <w:szCs w:val="24"/>
        </w:rPr>
        <w:t xml:space="preserve"> [12, 13], </w:t>
      </w:r>
      <w:r w:rsidR="00D43043" w:rsidRPr="00E06E76">
        <w:rPr>
          <w:rFonts w:ascii="Times New Roman" w:hAnsi="Times New Roman" w:cs="Times New Roman"/>
          <w:bCs/>
          <w:color w:val="000000" w:themeColor="text1"/>
          <w:sz w:val="24"/>
          <w:szCs w:val="24"/>
        </w:rPr>
        <w:t>In</w:t>
      </w:r>
      <w:r w:rsidR="00D43043" w:rsidRPr="00E06E76">
        <w:rPr>
          <w:rFonts w:ascii="Times New Roman" w:hAnsi="Times New Roman" w:cs="Times New Roman"/>
          <w:bCs/>
          <w:color w:val="000000" w:themeColor="text1"/>
          <w:sz w:val="24"/>
          <w:szCs w:val="24"/>
          <w:vertAlign w:val="subscript"/>
        </w:rPr>
        <w:t>2</w:t>
      </w:r>
      <w:r w:rsidR="00D43043" w:rsidRPr="00E06E76">
        <w:rPr>
          <w:rFonts w:ascii="Times New Roman" w:hAnsi="Times New Roman" w:cs="Times New Roman"/>
          <w:bCs/>
          <w:color w:val="000000" w:themeColor="text1"/>
          <w:sz w:val="24"/>
          <w:szCs w:val="24"/>
        </w:rPr>
        <w:t>O</w:t>
      </w:r>
      <w:r w:rsidR="00D43043" w:rsidRPr="00E06E76">
        <w:rPr>
          <w:rFonts w:ascii="Times New Roman" w:hAnsi="Times New Roman" w:cs="Times New Roman"/>
          <w:bCs/>
          <w:color w:val="000000" w:themeColor="text1"/>
          <w:sz w:val="24"/>
          <w:szCs w:val="24"/>
          <w:vertAlign w:val="subscript"/>
        </w:rPr>
        <w:t>3</w:t>
      </w:r>
      <w:r w:rsidR="00D43043">
        <w:rPr>
          <w:rFonts w:ascii="Times New Roman" w:hAnsi="Times New Roman" w:cs="Times New Roman"/>
          <w:bCs/>
          <w:color w:val="000000" w:themeColor="text1"/>
          <w:sz w:val="24"/>
          <w:szCs w:val="24"/>
        </w:rPr>
        <w:t xml:space="preserve"> [14</w:t>
      </w:r>
      <w:r w:rsidR="00D43043" w:rsidRPr="00E06E76">
        <w:rPr>
          <w:rFonts w:ascii="Times New Roman" w:hAnsi="Times New Roman" w:cs="Times New Roman"/>
          <w:bCs/>
          <w:color w:val="000000" w:themeColor="text1"/>
          <w:sz w:val="24"/>
          <w:szCs w:val="24"/>
        </w:rPr>
        <w:t xml:space="preserve">], </w:t>
      </w:r>
      <w:r w:rsidRPr="00E06E76">
        <w:rPr>
          <w:rFonts w:ascii="Times New Roman" w:hAnsi="Times New Roman" w:cs="Times New Roman"/>
          <w:bCs/>
          <w:color w:val="000000" w:themeColor="text1"/>
          <w:sz w:val="24"/>
          <w:szCs w:val="24"/>
        </w:rPr>
        <w:t>Fe</w:t>
      </w:r>
      <w:r w:rsidRPr="00E06E76">
        <w:rPr>
          <w:rFonts w:ascii="Times New Roman" w:hAnsi="Times New Roman" w:cs="Times New Roman"/>
          <w:bCs/>
          <w:color w:val="000000" w:themeColor="text1"/>
          <w:sz w:val="24"/>
          <w:szCs w:val="24"/>
          <w:vertAlign w:val="subscript"/>
        </w:rPr>
        <w:t>2</w:t>
      </w:r>
      <w:r w:rsidRPr="00E06E76">
        <w:rPr>
          <w:rFonts w:ascii="Times New Roman" w:hAnsi="Times New Roman" w:cs="Times New Roman"/>
          <w:bCs/>
          <w:color w:val="000000" w:themeColor="text1"/>
          <w:sz w:val="24"/>
          <w:szCs w:val="24"/>
        </w:rPr>
        <w:t>O</w:t>
      </w:r>
      <w:r w:rsidRPr="00E06E76">
        <w:rPr>
          <w:rFonts w:ascii="Times New Roman" w:hAnsi="Times New Roman" w:cs="Times New Roman"/>
          <w:bCs/>
          <w:color w:val="000000" w:themeColor="text1"/>
          <w:sz w:val="24"/>
          <w:szCs w:val="24"/>
          <w:vertAlign w:val="subscript"/>
        </w:rPr>
        <w:t>3</w:t>
      </w:r>
      <w:r w:rsidR="00D43043">
        <w:rPr>
          <w:rFonts w:ascii="Times New Roman" w:hAnsi="Times New Roman" w:cs="Times New Roman"/>
          <w:bCs/>
          <w:color w:val="000000" w:themeColor="text1"/>
          <w:sz w:val="24"/>
          <w:szCs w:val="24"/>
        </w:rPr>
        <w:t xml:space="preserve"> [15</w:t>
      </w:r>
      <w:r w:rsidRPr="00E06E76">
        <w:rPr>
          <w:rFonts w:ascii="Times New Roman" w:hAnsi="Times New Roman" w:cs="Times New Roman"/>
          <w:bCs/>
          <w:color w:val="000000" w:themeColor="text1"/>
          <w:sz w:val="24"/>
          <w:szCs w:val="24"/>
        </w:rPr>
        <w:t xml:space="preserve">], </w:t>
      </w:r>
      <w:proofErr w:type="spellStart"/>
      <w:r w:rsidR="00D43043" w:rsidRPr="00E06E76">
        <w:rPr>
          <w:rFonts w:ascii="Times New Roman" w:hAnsi="Times New Roman" w:cs="Times New Roman"/>
          <w:bCs/>
          <w:color w:val="000000" w:themeColor="text1"/>
          <w:sz w:val="24"/>
          <w:szCs w:val="24"/>
        </w:rPr>
        <w:t>ZnO</w:t>
      </w:r>
      <w:proofErr w:type="spellEnd"/>
      <w:r w:rsidR="00D43043" w:rsidRPr="00E06E76">
        <w:rPr>
          <w:rFonts w:ascii="Times New Roman" w:hAnsi="Times New Roman" w:cs="Times New Roman"/>
          <w:bCs/>
          <w:color w:val="000000" w:themeColor="text1"/>
          <w:sz w:val="24"/>
          <w:szCs w:val="24"/>
        </w:rPr>
        <w:t xml:space="preserve"> [1</w:t>
      </w:r>
      <w:r w:rsidR="00D43043">
        <w:rPr>
          <w:rFonts w:ascii="Times New Roman" w:hAnsi="Times New Roman" w:cs="Times New Roman"/>
          <w:bCs/>
          <w:color w:val="000000" w:themeColor="text1"/>
          <w:sz w:val="24"/>
          <w:szCs w:val="24"/>
        </w:rPr>
        <w:t>6</w:t>
      </w:r>
      <w:r w:rsidR="00D43043" w:rsidRPr="00E06E76">
        <w:rPr>
          <w:rFonts w:ascii="Times New Roman" w:hAnsi="Times New Roman" w:cs="Times New Roman"/>
          <w:bCs/>
          <w:color w:val="000000" w:themeColor="text1"/>
          <w:sz w:val="24"/>
          <w:szCs w:val="24"/>
        </w:rPr>
        <w:t xml:space="preserve">], </w:t>
      </w:r>
      <w:r w:rsidRPr="00E06E76">
        <w:rPr>
          <w:rFonts w:ascii="Times New Roman" w:hAnsi="Times New Roman" w:cs="Times New Roman"/>
          <w:bCs/>
          <w:color w:val="000000" w:themeColor="text1"/>
          <w:sz w:val="24"/>
          <w:szCs w:val="24"/>
        </w:rPr>
        <w:t>WO</w:t>
      </w:r>
      <w:r w:rsidRPr="00E06E76">
        <w:rPr>
          <w:rFonts w:ascii="Times New Roman" w:hAnsi="Times New Roman" w:cs="Times New Roman"/>
          <w:bCs/>
          <w:color w:val="000000" w:themeColor="text1"/>
          <w:sz w:val="24"/>
          <w:szCs w:val="24"/>
          <w:vertAlign w:val="subscript"/>
        </w:rPr>
        <w:t>3</w:t>
      </w:r>
      <w:r w:rsidRPr="00E06E76">
        <w:rPr>
          <w:rFonts w:ascii="Times New Roman" w:hAnsi="Times New Roman" w:cs="Times New Roman"/>
          <w:bCs/>
          <w:color w:val="000000" w:themeColor="text1"/>
          <w:sz w:val="24"/>
          <w:szCs w:val="24"/>
        </w:rPr>
        <w:t xml:space="preserve"> [1</w:t>
      </w:r>
      <w:r w:rsidR="00D43043">
        <w:rPr>
          <w:rFonts w:ascii="Times New Roman" w:hAnsi="Times New Roman" w:cs="Times New Roman"/>
          <w:bCs/>
          <w:color w:val="000000" w:themeColor="text1"/>
          <w:sz w:val="24"/>
          <w:szCs w:val="24"/>
        </w:rPr>
        <w:t>7</w:t>
      </w:r>
      <w:r w:rsidRPr="00E06E76">
        <w:rPr>
          <w:rFonts w:ascii="Times New Roman" w:hAnsi="Times New Roman" w:cs="Times New Roman"/>
          <w:bCs/>
          <w:color w:val="000000" w:themeColor="text1"/>
          <w:sz w:val="24"/>
          <w:szCs w:val="24"/>
        </w:rPr>
        <w:t xml:space="preserve">], </w:t>
      </w:r>
      <w:r w:rsidR="00D43043" w:rsidRPr="00E06E76">
        <w:rPr>
          <w:rFonts w:ascii="Times New Roman" w:hAnsi="Times New Roman" w:cs="Times New Roman"/>
          <w:bCs/>
          <w:color w:val="000000" w:themeColor="text1"/>
          <w:sz w:val="24"/>
          <w:szCs w:val="24"/>
        </w:rPr>
        <w:t>TiO</w:t>
      </w:r>
      <w:r w:rsidR="00D43043" w:rsidRPr="00E06E76">
        <w:rPr>
          <w:rFonts w:ascii="Times New Roman" w:hAnsi="Times New Roman" w:cs="Times New Roman"/>
          <w:bCs/>
          <w:color w:val="000000" w:themeColor="text1"/>
          <w:sz w:val="24"/>
          <w:szCs w:val="24"/>
          <w:vertAlign w:val="subscript"/>
        </w:rPr>
        <w:t>2</w:t>
      </w:r>
      <w:r w:rsidR="00D43043" w:rsidRPr="00E06E76">
        <w:rPr>
          <w:rFonts w:ascii="Times New Roman" w:hAnsi="Times New Roman" w:cs="Times New Roman"/>
          <w:bCs/>
          <w:color w:val="000000" w:themeColor="text1"/>
          <w:sz w:val="24"/>
          <w:szCs w:val="24"/>
        </w:rPr>
        <w:t xml:space="preserve"> [19]</w:t>
      </w:r>
      <w:r w:rsidR="00D43043">
        <w:rPr>
          <w:rFonts w:ascii="Times New Roman" w:hAnsi="Times New Roman" w:cs="Times New Roman"/>
          <w:bCs/>
          <w:color w:val="000000" w:themeColor="text1"/>
          <w:sz w:val="24"/>
          <w:szCs w:val="24"/>
        </w:rPr>
        <w:t xml:space="preserve"> </w:t>
      </w:r>
      <w:r w:rsidR="00D43043" w:rsidRPr="00E06E76">
        <w:rPr>
          <w:rFonts w:ascii="Times New Roman" w:hAnsi="Times New Roman" w:cs="Times New Roman"/>
          <w:bCs/>
          <w:color w:val="000000" w:themeColor="text1"/>
          <w:sz w:val="24"/>
          <w:szCs w:val="24"/>
        </w:rPr>
        <w:t xml:space="preserve">and </w:t>
      </w:r>
      <w:r w:rsidRPr="00E06E76">
        <w:rPr>
          <w:rFonts w:ascii="Times New Roman" w:hAnsi="Times New Roman" w:cs="Times New Roman"/>
          <w:bCs/>
          <w:color w:val="000000" w:themeColor="text1"/>
          <w:sz w:val="24"/>
          <w:szCs w:val="24"/>
        </w:rPr>
        <w:t>LaFeO</w:t>
      </w:r>
      <w:r w:rsidRPr="00E06E76">
        <w:rPr>
          <w:rFonts w:ascii="Times New Roman" w:hAnsi="Times New Roman" w:cs="Times New Roman"/>
          <w:bCs/>
          <w:color w:val="000000" w:themeColor="text1"/>
          <w:sz w:val="24"/>
          <w:szCs w:val="24"/>
          <w:vertAlign w:val="subscript"/>
        </w:rPr>
        <w:t>3</w:t>
      </w:r>
      <w:r w:rsidRPr="00E06E76">
        <w:rPr>
          <w:rFonts w:ascii="Times New Roman" w:hAnsi="Times New Roman" w:cs="Times New Roman"/>
          <w:bCs/>
          <w:color w:val="000000" w:themeColor="text1"/>
          <w:sz w:val="24"/>
          <w:szCs w:val="24"/>
        </w:rPr>
        <w:t xml:space="preserve"> [18] </w:t>
      </w:r>
      <w:r w:rsidRPr="00E06E76">
        <w:rPr>
          <w:rFonts w:ascii="Times New Roman" w:hAnsi="Times New Roman" w:cs="Times New Roman"/>
          <w:color w:val="000000" w:themeColor="text1"/>
          <w:sz w:val="24"/>
          <w:szCs w:val="24"/>
        </w:rPr>
        <w:t>etc</w:t>
      </w:r>
      <w:r w:rsidR="0040767C"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are being extensively studied. The transition metal oxides like SnO</w:t>
      </w:r>
      <w:r w:rsidRPr="00E06E76">
        <w:rPr>
          <w:rFonts w:ascii="Times New Roman" w:hAnsi="Times New Roman" w:cs="Times New Roman"/>
          <w:color w:val="000000" w:themeColor="text1"/>
          <w:sz w:val="24"/>
          <w:szCs w:val="24"/>
          <w:vertAlign w:val="subscript"/>
        </w:rPr>
        <w:t>2</w:t>
      </w:r>
      <w:r w:rsidRPr="00E06E76">
        <w:rPr>
          <w:rFonts w:ascii="Times New Roman" w:hAnsi="Times New Roman" w:cs="Times New Roman"/>
          <w:color w:val="000000" w:themeColor="text1"/>
          <w:sz w:val="24"/>
          <w:szCs w:val="24"/>
        </w:rPr>
        <w:t>, TiO</w:t>
      </w:r>
      <w:r w:rsidRPr="00E06E76">
        <w:rPr>
          <w:rFonts w:ascii="Times New Roman" w:hAnsi="Times New Roman" w:cs="Times New Roman"/>
          <w:color w:val="000000" w:themeColor="text1"/>
          <w:sz w:val="24"/>
          <w:szCs w:val="24"/>
          <w:vertAlign w:val="subscript"/>
        </w:rPr>
        <w:t>2</w:t>
      </w:r>
      <w:r w:rsidR="000D7E54">
        <w:rPr>
          <w:rFonts w:ascii="Times New Roman" w:hAnsi="Times New Roman" w:cs="Times New Roman"/>
          <w:color w:val="000000" w:themeColor="text1"/>
          <w:sz w:val="24"/>
          <w:szCs w:val="24"/>
        </w:rPr>
        <w:t xml:space="preserve">, </w:t>
      </w:r>
      <w:proofErr w:type="spellStart"/>
      <w:proofErr w:type="gramStart"/>
      <w:r w:rsidR="000D7E54">
        <w:rPr>
          <w:rFonts w:ascii="Times New Roman" w:hAnsi="Times New Roman" w:cs="Times New Roman"/>
          <w:color w:val="000000" w:themeColor="text1"/>
          <w:sz w:val="24"/>
          <w:szCs w:val="24"/>
        </w:rPr>
        <w:t>ZnO</w:t>
      </w:r>
      <w:proofErr w:type="spellEnd"/>
      <w:proofErr w:type="gramEnd"/>
      <w:r w:rsidRPr="00E06E76">
        <w:rPr>
          <w:rFonts w:ascii="Times New Roman" w:hAnsi="Times New Roman" w:cs="Times New Roman"/>
          <w:color w:val="000000" w:themeColor="text1"/>
          <w:sz w:val="24"/>
          <w:szCs w:val="24"/>
        </w:rPr>
        <w:t xml:space="preserve"> etc. seem to be the most suitable materials to be used </w:t>
      </w:r>
      <w:r w:rsidR="00577D1C" w:rsidRPr="00E06E76">
        <w:rPr>
          <w:rFonts w:ascii="Times New Roman" w:hAnsi="Times New Roman" w:cs="Times New Roman"/>
          <w:color w:val="000000" w:themeColor="text1"/>
          <w:sz w:val="24"/>
          <w:szCs w:val="24"/>
        </w:rPr>
        <w:t xml:space="preserve">as </w:t>
      </w:r>
      <w:r w:rsidRPr="00E06E76">
        <w:rPr>
          <w:rFonts w:ascii="Times New Roman" w:hAnsi="Times New Roman" w:cs="Times New Roman"/>
          <w:color w:val="000000" w:themeColor="text1"/>
          <w:sz w:val="24"/>
          <w:szCs w:val="24"/>
        </w:rPr>
        <w:t xml:space="preserve">gas sensors. </w:t>
      </w:r>
      <w:r w:rsidR="00A20B71" w:rsidRPr="00E06E76">
        <w:rPr>
          <w:rFonts w:ascii="Times New Roman" w:hAnsi="Times New Roman" w:cs="Times New Roman"/>
          <w:color w:val="000000" w:themeColor="text1"/>
          <w:sz w:val="24"/>
          <w:szCs w:val="24"/>
        </w:rPr>
        <w:t>T</w:t>
      </w:r>
      <w:r w:rsidRPr="00E06E76">
        <w:rPr>
          <w:rFonts w:ascii="Times New Roman" w:hAnsi="Times New Roman" w:cs="Times New Roman"/>
          <w:color w:val="000000" w:themeColor="text1"/>
          <w:sz w:val="24"/>
          <w:szCs w:val="24"/>
        </w:rPr>
        <w:t xml:space="preserve">he </w:t>
      </w:r>
      <w:r w:rsidR="00A20B71" w:rsidRPr="00E06E76">
        <w:rPr>
          <w:rFonts w:ascii="Times New Roman" w:hAnsi="Times New Roman" w:cs="Times New Roman"/>
          <w:color w:val="000000" w:themeColor="text1"/>
          <w:sz w:val="24"/>
          <w:szCs w:val="24"/>
        </w:rPr>
        <w:t xml:space="preserve">working </w:t>
      </w:r>
      <w:r w:rsidRPr="00E06E76">
        <w:rPr>
          <w:rFonts w:ascii="Times New Roman" w:hAnsi="Times New Roman" w:cs="Times New Roman"/>
          <w:color w:val="000000" w:themeColor="text1"/>
          <w:sz w:val="24"/>
          <w:szCs w:val="24"/>
        </w:rPr>
        <w:t>principle</w:t>
      </w:r>
      <w:r w:rsidR="00A20B71" w:rsidRPr="00E06E76">
        <w:rPr>
          <w:rFonts w:ascii="Times New Roman" w:hAnsi="Times New Roman" w:cs="Times New Roman"/>
          <w:color w:val="000000" w:themeColor="text1"/>
          <w:sz w:val="24"/>
          <w:szCs w:val="24"/>
        </w:rPr>
        <w:t xml:space="preserve"> of these gas </w:t>
      </w:r>
      <w:r w:rsidR="00B131E5" w:rsidRPr="00E06E76">
        <w:rPr>
          <w:rFonts w:ascii="Times New Roman" w:hAnsi="Times New Roman" w:cs="Times New Roman"/>
          <w:color w:val="000000" w:themeColor="text1"/>
          <w:sz w:val="24"/>
          <w:szCs w:val="24"/>
        </w:rPr>
        <w:t>sensors is</w:t>
      </w:r>
      <w:r w:rsidRPr="00E06E76">
        <w:rPr>
          <w:rFonts w:ascii="Times New Roman" w:hAnsi="Times New Roman" w:cs="Times New Roman"/>
          <w:color w:val="000000" w:themeColor="text1"/>
          <w:sz w:val="24"/>
          <w:szCs w:val="24"/>
        </w:rPr>
        <w:t xml:space="preserve"> the change in the resistance upon the exposure of various test gases. However, these materials exhibits some problems such as cross selectivity and higher operating temperatures. </w:t>
      </w:r>
      <w:r w:rsidR="00A20B71" w:rsidRPr="00E06E76">
        <w:rPr>
          <w:rFonts w:ascii="Times New Roman" w:hAnsi="Times New Roman" w:cs="Times New Roman"/>
          <w:color w:val="000000" w:themeColor="text1"/>
          <w:sz w:val="24"/>
          <w:szCs w:val="24"/>
        </w:rPr>
        <w:t>For improving</w:t>
      </w:r>
      <w:r w:rsidRPr="00E06E76">
        <w:rPr>
          <w:rFonts w:ascii="Times New Roman" w:hAnsi="Times New Roman" w:cs="Times New Roman"/>
          <w:color w:val="000000" w:themeColor="text1"/>
          <w:sz w:val="24"/>
          <w:szCs w:val="24"/>
        </w:rPr>
        <w:t xml:space="preserve"> the sensing performance </w:t>
      </w:r>
      <w:r w:rsidR="00A20B71" w:rsidRPr="00E06E76">
        <w:rPr>
          <w:rFonts w:ascii="Times New Roman" w:hAnsi="Times New Roman" w:cs="Times New Roman"/>
          <w:color w:val="000000" w:themeColor="text1"/>
          <w:sz w:val="24"/>
          <w:szCs w:val="24"/>
        </w:rPr>
        <w:t xml:space="preserve">of these gas sensors </w:t>
      </w:r>
      <w:r w:rsidRPr="00E06E76">
        <w:rPr>
          <w:rFonts w:ascii="Times New Roman" w:hAnsi="Times New Roman" w:cs="Times New Roman"/>
          <w:color w:val="000000" w:themeColor="text1"/>
          <w:sz w:val="24"/>
          <w:szCs w:val="24"/>
        </w:rPr>
        <w:t xml:space="preserve">normally two methods are employed; one of the extensively used method is addition of several metals/metal oxides such as Zn [20], Ni [21], Co [22], </w:t>
      </w:r>
      <w:proofErr w:type="spellStart"/>
      <w:r w:rsidRPr="00E06E76">
        <w:rPr>
          <w:rFonts w:ascii="Times New Roman" w:hAnsi="Times New Roman" w:cs="Times New Roman"/>
          <w:color w:val="000000" w:themeColor="text1"/>
          <w:sz w:val="24"/>
          <w:szCs w:val="24"/>
        </w:rPr>
        <w:t>Ce</w:t>
      </w:r>
      <w:proofErr w:type="spellEnd"/>
      <w:r w:rsidRPr="00E06E76">
        <w:rPr>
          <w:rFonts w:ascii="Times New Roman" w:hAnsi="Times New Roman" w:cs="Times New Roman"/>
          <w:color w:val="000000" w:themeColor="text1"/>
          <w:sz w:val="24"/>
          <w:szCs w:val="24"/>
        </w:rPr>
        <w:t xml:space="preserve"> [23], Cu [24], Sm</w:t>
      </w:r>
      <w:r w:rsidRPr="00E06E76">
        <w:rPr>
          <w:rFonts w:ascii="Times New Roman" w:hAnsi="Times New Roman" w:cs="Times New Roman"/>
          <w:color w:val="000000" w:themeColor="text1"/>
          <w:sz w:val="24"/>
          <w:szCs w:val="24"/>
          <w:vertAlign w:val="subscript"/>
        </w:rPr>
        <w:t>2</w:t>
      </w:r>
      <w:r w:rsidRPr="00E06E76">
        <w:rPr>
          <w:rFonts w:ascii="Times New Roman" w:hAnsi="Times New Roman" w:cs="Times New Roman"/>
          <w:color w:val="000000" w:themeColor="text1"/>
          <w:sz w:val="24"/>
          <w:szCs w:val="24"/>
        </w:rPr>
        <w:t>O</w:t>
      </w:r>
      <w:r w:rsidRPr="00E06E76">
        <w:rPr>
          <w:rFonts w:ascii="Times New Roman" w:hAnsi="Times New Roman" w:cs="Times New Roman"/>
          <w:color w:val="000000" w:themeColor="text1"/>
          <w:sz w:val="24"/>
          <w:szCs w:val="24"/>
          <w:vertAlign w:val="subscript"/>
        </w:rPr>
        <w:t>3</w:t>
      </w:r>
      <w:r w:rsidRPr="00E06E76">
        <w:rPr>
          <w:rFonts w:ascii="Times New Roman" w:hAnsi="Times New Roman" w:cs="Times New Roman"/>
          <w:color w:val="000000" w:themeColor="text1"/>
          <w:sz w:val="24"/>
          <w:szCs w:val="24"/>
        </w:rPr>
        <w:t xml:space="preserve"> [25] etc. whereas in the </w:t>
      </w:r>
      <w:proofErr w:type="spellStart"/>
      <w:r w:rsidRPr="00E06E76">
        <w:rPr>
          <w:rFonts w:ascii="Times New Roman" w:hAnsi="Times New Roman" w:cs="Times New Roman"/>
          <w:color w:val="000000" w:themeColor="text1"/>
          <w:sz w:val="24"/>
          <w:szCs w:val="24"/>
        </w:rPr>
        <w:t>the</w:t>
      </w:r>
      <w:proofErr w:type="spellEnd"/>
      <w:r w:rsidRPr="00E06E76">
        <w:rPr>
          <w:rFonts w:ascii="Times New Roman" w:hAnsi="Times New Roman" w:cs="Times New Roman"/>
          <w:color w:val="000000" w:themeColor="text1"/>
          <w:sz w:val="24"/>
          <w:szCs w:val="24"/>
        </w:rPr>
        <w:t xml:space="preserve"> second method the sensing material is loaded with the noble metals, </w:t>
      </w:r>
      <w:r w:rsidR="00A20B71" w:rsidRPr="00E06E76">
        <w:rPr>
          <w:rFonts w:ascii="Times New Roman" w:hAnsi="Times New Roman" w:cs="Times New Roman"/>
          <w:color w:val="000000" w:themeColor="text1"/>
          <w:sz w:val="24"/>
          <w:szCs w:val="24"/>
        </w:rPr>
        <w:t>(</w:t>
      </w:r>
      <w:proofErr w:type="spellStart"/>
      <w:r w:rsidRPr="00E06E76">
        <w:rPr>
          <w:rFonts w:ascii="Times New Roman" w:hAnsi="Times New Roman" w:cs="Times New Roman"/>
          <w:color w:val="000000" w:themeColor="text1"/>
          <w:sz w:val="24"/>
          <w:szCs w:val="24"/>
        </w:rPr>
        <w:t>Pd</w:t>
      </w:r>
      <w:proofErr w:type="spellEnd"/>
      <w:r w:rsidRPr="00E06E76">
        <w:rPr>
          <w:rFonts w:ascii="Times New Roman" w:hAnsi="Times New Roman" w:cs="Times New Roman"/>
          <w:color w:val="000000" w:themeColor="text1"/>
          <w:sz w:val="24"/>
          <w:szCs w:val="24"/>
        </w:rPr>
        <w:t xml:space="preserve">, </w:t>
      </w:r>
      <w:proofErr w:type="spellStart"/>
      <w:r w:rsidRPr="00E06E76">
        <w:rPr>
          <w:rFonts w:ascii="Times New Roman" w:hAnsi="Times New Roman" w:cs="Times New Roman"/>
          <w:color w:val="000000" w:themeColor="text1"/>
          <w:sz w:val="24"/>
          <w:szCs w:val="24"/>
        </w:rPr>
        <w:t>Pt</w:t>
      </w:r>
      <w:proofErr w:type="spellEnd"/>
      <w:r w:rsidRPr="00E06E76">
        <w:rPr>
          <w:rFonts w:ascii="Times New Roman" w:hAnsi="Times New Roman" w:cs="Times New Roman"/>
          <w:color w:val="000000" w:themeColor="text1"/>
          <w:sz w:val="24"/>
          <w:szCs w:val="24"/>
        </w:rPr>
        <w:t xml:space="preserve">, </w:t>
      </w:r>
      <w:proofErr w:type="spellStart"/>
      <w:r w:rsidRPr="00E06E76">
        <w:rPr>
          <w:rFonts w:ascii="Times New Roman" w:hAnsi="Times New Roman" w:cs="Times New Roman"/>
          <w:color w:val="000000" w:themeColor="text1"/>
          <w:sz w:val="24"/>
          <w:szCs w:val="24"/>
        </w:rPr>
        <w:t>Ru</w:t>
      </w:r>
      <w:proofErr w:type="spellEnd"/>
      <w:r w:rsidRPr="00E06E76">
        <w:rPr>
          <w:rFonts w:ascii="Times New Roman" w:hAnsi="Times New Roman" w:cs="Times New Roman"/>
          <w:color w:val="000000" w:themeColor="text1"/>
          <w:sz w:val="24"/>
          <w:szCs w:val="24"/>
        </w:rPr>
        <w:t>, and Au</w:t>
      </w:r>
      <w:r w:rsidR="00A20B71"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to promote electronic sensitization. </w:t>
      </w:r>
    </w:p>
    <w:p w:rsidR="00EB49A8" w:rsidRPr="00E06E76" w:rsidRDefault="00EB49A8"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b/>
        <w:t xml:space="preserve">Metal oxides at higher temperature exhibit change in resistance depending on the target gas composition. Metal oxide semiconductors are known to be of either p-type or n-type semiconductors. For n-type metal oxide semiconductors, the resistance decreases with the concentration of reducing gases, on the other hand it increases with oxidizing gas. The converse is true for p-type semiconductors. The structural and morphological properties such as particle size, surface-to-volume ratio, </w:t>
      </w:r>
      <w:proofErr w:type="gramStart"/>
      <w:r w:rsidRPr="00E06E76">
        <w:rPr>
          <w:rFonts w:ascii="Times New Roman" w:hAnsi="Times New Roman" w:cs="Times New Roman"/>
          <w:color w:val="000000" w:themeColor="text1"/>
          <w:sz w:val="24"/>
          <w:szCs w:val="24"/>
        </w:rPr>
        <w:t>pore</w:t>
      </w:r>
      <w:proofErr w:type="gramEnd"/>
      <w:r w:rsidRPr="00E06E76">
        <w:rPr>
          <w:rFonts w:ascii="Times New Roman" w:hAnsi="Times New Roman" w:cs="Times New Roman"/>
          <w:color w:val="000000" w:themeColor="text1"/>
          <w:sz w:val="24"/>
          <w:szCs w:val="24"/>
        </w:rPr>
        <w:t xml:space="preserve"> volume </w:t>
      </w:r>
      <w:r w:rsidRPr="00E06E76">
        <w:rPr>
          <w:rFonts w:ascii="Times New Roman" w:hAnsi="Times New Roman" w:cs="Times New Roman"/>
          <w:color w:val="000000" w:themeColor="text1"/>
          <w:sz w:val="24"/>
          <w:szCs w:val="24"/>
        </w:rPr>
        <w:lastRenderedPageBreak/>
        <w:t xml:space="preserve">and pore size etc. strongly affects the gas sensor performance. In addition to this it is reported that the sensor response properties are also influenced by the synthesis method [26]. </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 xml:space="preserve">1.2 Fundamentals of </w:t>
      </w:r>
      <w:r w:rsidR="0059308E">
        <w:rPr>
          <w:rFonts w:ascii="Times New Roman" w:hAnsi="Times New Roman" w:cs="Times New Roman"/>
          <w:b/>
          <w:bCs/>
          <w:color w:val="000000" w:themeColor="text1"/>
          <w:sz w:val="24"/>
          <w:szCs w:val="24"/>
        </w:rPr>
        <w:t>MOX</w:t>
      </w:r>
      <w:r w:rsidRPr="00E06E76">
        <w:rPr>
          <w:rFonts w:ascii="Times New Roman" w:hAnsi="Times New Roman" w:cs="Times New Roman"/>
          <w:b/>
          <w:bCs/>
          <w:color w:val="000000" w:themeColor="text1"/>
          <w:sz w:val="24"/>
          <w:szCs w:val="24"/>
        </w:rPr>
        <w:t xml:space="preserve"> gas sensor</w:t>
      </w:r>
      <w:r w:rsidR="009551A1" w:rsidRPr="00E06E76">
        <w:rPr>
          <w:rFonts w:ascii="Times New Roman" w:hAnsi="Times New Roman" w:cs="Times New Roman"/>
          <w:b/>
          <w:bCs/>
          <w:color w:val="000000" w:themeColor="text1"/>
          <w:sz w:val="24"/>
          <w:szCs w:val="24"/>
        </w:rPr>
        <w:t>:</w:t>
      </w:r>
    </w:p>
    <w:p w:rsidR="003D77E5" w:rsidRPr="00E06E76" w:rsidRDefault="0059308E"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Pr>
          <w:rFonts w:ascii="Times New Roman" w:hAnsi="Times New Roman" w:cs="Times New Roman"/>
          <w:color w:val="000000" w:themeColor="text1"/>
          <w:sz w:val="24"/>
          <w:szCs w:val="24"/>
          <w:lang w:bidi="mr-IN"/>
        </w:rPr>
        <w:t>MOX</w:t>
      </w:r>
      <w:r w:rsidR="00FF4490" w:rsidRPr="00E06E76">
        <w:rPr>
          <w:rFonts w:ascii="Times New Roman" w:hAnsi="Times New Roman" w:cs="Times New Roman"/>
          <w:color w:val="000000" w:themeColor="text1"/>
          <w:sz w:val="24"/>
          <w:szCs w:val="24"/>
          <w:lang w:bidi="mr-IN"/>
        </w:rPr>
        <w:t xml:space="preserve"> gas</w:t>
      </w:r>
      <w:r w:rsidR="003D77E5" w:rsidRPr="00E06E76">
        <w:rPr>
          <w:rFonts w:ascii="Times New Roman" w:hAnsi="Times New Roman" w:cs="Times New Roman"/>
          <w:color w:val="000000" w:themeColor="text1"/>
          <w:sz w:val="24"/>
          <w:szCs w:val="24"/>
          <w:lang w:bidi="mr-IN"/>
        </w:rPr>
        <w:t xml:space="preserve"> sensors </w:t>
      </w:r>
      <w:r w:rsidR="00FF4490" w:rsidRPr="00E06E76">
        <w:rPr>
          <w:rFonts w:ascii="Times New Roman" w:hAnsi="Times New Roman" w:cs="Times New Roman"/>
          <w:color w:val="000000" w:themeColor="text1"/>
          <w:sz w:val="24"/>
          <w:szCs w:val="24"/>
          <w:lang w:bidi="mr-IN"/>
        </w:rPr>
        <w:t>such as</w:t>
      </w:r>
      <w:r w:rsidR="003D77E5" w:rsidRPr="00E06E76">
        <w:rPr>
          <w:rFonts w:ascii="Times New Roman" w:hAnsi="Times New Roman" w:cs="Times New Roman"/>
          <w:color w:val="000000" w:themeColor="text1"/>
          <w:sz w:val="24"/>
          <w:szCs w:val="24"/>
          <w:lang w:bidi="mr-IN"/>
        </w:rPr>
        <w:t xml:space="preserve"> </w:t>
      </w:r>
      <w:r w:rsidR="00FF4490" w:rsidRPr="00E06E76">
        <w:rPr>
          <w:rFonts w:ascii="Times New Roman" w:hAnsi="Times New Roman" w:cs="Times New Roman"/>
          <w:color w:val="000000" w:themeColor="text1"/>
          <w:sz w:val="24"/>
          <w:szCs w:val="24"/>
          <w:lang w:bidi="mr-IN"/>
        </w:rPr>
        <w:t>SnO</w:t>
      </w:r>
      <w:r w:rsidR="00FF4490" w:rsidRPr="00E06E76">
        <w:rPr>
          <w:rFonts w:ascii="Times New Roman" w:hAnsi="Times New Roman" w:cs="Times New Roman"/>
          <w:color w:val="000000" w:themeColor="text1"/>
          <w:sz w:val="24"/>
          <w:szCs w:val="24"/>
          <w:vertAlign w:val="subscript"/>
          <w:lang w:bidi="mr-IN"/>
        </w:rPr>
        <w:t>2</w:t>
      </w:r>
      <w:r w:rsidR="00FF4490" w:rsidRPr="00E06E76">
        <w:rPr>
          <w:rFonts w:ascii="Times New Roman" w:hAnsi="Times New Roman" w:cs="Times New Roman"/>
          <w:color w:val="000000" w:themeColor="text1"/>
          <w:sz w:val="24"/>
          <w:szCs w:val="24"/>
          <w:lang w:bidi="mr-IN"/>
        </w:rPr>
        <w:t xml:space="preserve">, </w:t>
      </w:r>
      <w:proofErr w:type="spellStart"/>
      <w:r w:rsidR="003D77E5" w:rsidRPr="00E06E76">
        <w:rPr>
          <w:rFonts w:ascii="Times New Roman" w:hAnsi="Times New Roman" w:cs="Times New Roman"/>
          <w:color w:val="000000" w:themeColor="text1"/>
          <w:sz w:val="24"/>
          <w:szCs w:val="24"/>
          <w:lang w:bidi="mr-IN"/>
        </w:rPr>
        <w:t>ZnO</w:t>
      </w:r>
      <w:proofErr w:type="spellEnd"/>
      <w:r w:rsidR="003D77E5" w:rsidRPr="00E06E76">
        <w:rPr>
          <w:rFonts w:ascii="Times New Roman" w:hAnsi="Times New Roman" w:cs="Times New Roman"/>
          <w:color w:val="000000" w:themeColor="text1"/>
          <w:sz w:val="24"/>
          <w:szCs w:val="24"/>
          <w:lang w:bidi="mr-IN"/>
        </w:rPr>
        <w:t xml:space="preserve">, </w:t>
      </w:r>
      <w:r w:rsidR="00FF4490" w:rsidRPr="00E06E76">
        <w:rPr>
          <w:rFonts w:ascii="Times New Roman" w:hAnsi="Times New Roman" w:cs="Times New Roman"/>
          <w:color w:val="000000" w:themeColor="text1"/>
          <w:sz w:val="24"/>
          <w:szCs w:val="24"/>
          <w:lang w:bidi="mr-IN"/>
        </w:rPr>
        <w:t>WO</w:t>
      </w:r>
      <w:r w:rsidR="00FF4490" w:rsidRPr="00E06E76">
        <w:rPr>
          <w:rFonts w:ascii="Times New Roman" w:hAnsi="Times New Roman" w:cs="Times New Roman"/>
          <w:color w:val="000000" w:themeColor="text1"/>
          <w:sz w:val="24"/>
          <w:szCs w:val="24"/>
          <w:vertAlign w:val="subscript"/>
          <w:lang w:bidi="mr-IN"/>
        </w:rPr>
        <w:t>3</w:t>
      </w:r>
      <w:r w:rsidR="00FF4490" w:rsidRPr="00E06E76">
        <w:rPr>
          <w:rFonts w:ascii="Times New Roman" w:hAnsi="Times New Roman" w:cs="Times New Roman"/>
          <w:color w:val="000000" w:themeColor="text1"/>
          <w:sz w:val="24"/>
          <w:szCs w:val="24"/>
          <w:lang w:bidi="mr-IN"/>
        </w:rPr>
        <w:t xml:space="preserve"> </w:t>
      </w:r>
      <w:r w:rsidR="003D77E5" w:rsidRPr="00E06E76">
        <w:rPr>
          <w:rFonts w:ascii="Times New Roman" w:hAnsi="Times New Roman" w:cs="Times New Roman"/>
          <w:color w:val="000000" w:themeColor="text1"/>
          <w:sz w:val="24"/>
          <w:szCs w:val="24"/>
          <w:lang w:bidi="mr-IN"/>
        </w:rPr>
        <w:t xml:space="preserve">and </w:t>
      </w:r>
      <w:r w:rsidR="00FF4490" w:rsidRPr="00E06E76">
        <w:rPr>
          <w:rFonts w:ascii="Times New Roman" w:hAnsi="Times New Roman" w:cs="Times New Roman"/>
          <w:color w:val="000000" w:themeColor="text1"/>
          <w:sz w:val="24"/>
          <w:szCs w:val="24"/>
          <w:lang w:bidi="mr-IN"/>
        </w:rPr>
        <w:t>Fe</w:t>
      </w:r>
      <w:r w:rsidR="00FF4490" w:rsidRPr="00E06E76">
        <w:rPr>
          <w:rFonts w:ascii="Times New Roman" w:hAnsi="Times New Roman" w:cs="Times New Roman"/>
          <w:color w:val="000000" w:themeColor="text1"/>
          <w:sz w:val="24"/>
          <w:szCs w:val="24"/>
          <w:vertAlign w:val="subscript"/>
          <w:lang w:bidi="mr-IN"/>
        </w:rPr>
        <w:t>2</w:t>
      </w:r>
      <w:r w:rsidR="00FF4490" w:rsidRPr="00E06E76">
        <w:rPr>
          <w:rFonts w:ascii="Times New Roman" w:hAnsi="Times New Roman" w:cs="Times New Roman"/>
          <w:color w:val="000000" w:themeColor="text1"/>
          <w:sz w:val="24"/>
          <w:szCs w:val="24"/>
          <w:lang w:bidi="mr-IN"/>
        </w:rPr>
        <w:t>O</w:t>
      </w:r>
      <w:r w:rsidR="00FF4490" w:rsidRPr="00E06E76">
        <w:rPr>
          <w:rFonts w:ascii="Times New Roman" w:hAnsi="Times New Roman" w:cs="Times New Roman"/>
          <w:color w:val="000000" w:themeColor="text1"/>
          <w:sz w:val="24"/>
          <w:szCs w:val="24"/>
          <w:vertAlign w:val="subscript"/>
          <w:lang w:bidi="mr-IN"/>
        </w:rPr>
        <w:t xml:space="preserve">3 </w:t>
      </w:r>
      <w:r w:rsidR="003D77E5" w:rsidRPr="00E06E76">
        <w:rPr>
          <w:rFonts w:ascii="Times New Roman" w:hAnsi="Times New Roman" w:cs="Times New Roman"/>
          <w:color w:val="000000" w:themeColor="text1"/>
          <w:sz w:val="24"/>
          <w:szCs w:val="24"/>
          <w:lang w:bidi="mr-IN"/>
        </w:rPr>
        <w:t xml:space="preserve">etc. </w:t>
      </w:r>
      <w:r w:rsidR="005B1548" w:rsidRPr="00E06E76">
        <w:rPr>
          <w:rFonts w:ascii="Times New Roman" w:hAnsi="Times New Roman" w:cs="Times New Roman"/>
          <w:color w:val="000000" w:themeColor="text1"/>
          <w:sz w:val="24"/>
          <w:szCs w:val="24"/>
          <w:lang w:bidi="mr-IN"/>
        </w:rPr>
        <w:t xml:space="preserve">when </w:t>
      </w:r>
      <w:r w:rsidR="003D77E5" w:rsidRPr="00E06E76">
        <w:rPr>
          <w:rFonts w:ascii="Times New Roman" w:hAnsi="Times New Roman" w:cs="Times New Roman"/>
          <w:color w:val="000000" w:themeColor="text1"/>
          <w:sz w:val="24"/>
          <w:szCs w:val="24"/>
          <w:lang w:bidi="mr-IN"/>
        </w:rPr>
        <w:t xml:space="preserve">heated to </w:t>
      </w:r>
      <w:r w:rsidR="005B1548" w:rsidRPr="00E06E76">
        <w:rPr>
          <w:rFonts w:ascii="Times New Roman" w:hAnsi="Times New Roman" w:cs="Times New Roman"/>
          <w:color w:val="000000" w:themeColor="text1"/>
          <w:sz w:val="24"/>
          <w:szCs w:val="24"/>
          <w:lang w:bidi="mr-IN"/>
        </w:rPr>
        <w:t xml:space="preserve">a </w:t>
      </w:r>
      <w:r w:rsidR="003D77E5" w:rsidRPr="00E06E76">
        <w:rPr>
          <w:rFonts w:ascii="Times New Roman" w:hAnsi="Times New Roman" w:cs="Times New Roman"/>
          <w:color w:val="000000" w:themeColor="text1"/>
          <w:sz w:val="24"/>
          <w:szCs w:val="24"/>
          <w:lang w:bidi="mr-IN"/>
        </w:rPr>
        <w:t xml:space="preserve">suitable temperature in </w:t>
      </w:r>
      <w:r w:rsidR="00A31B9D" w:rsidRPr="00E06E76">
        <w:rPr>
          <w:rFonts w:ascii="Times New Roman" w:hAnsi="Times New Roman" w:cs="Times New Roman"/>
          <w:color w:val="000000" w:themeColor="text1"/>
          <w:sz w:val="24"/>
          <w:szCs w:val="24"/>
          <w:lang w:bidi="mr-IN"/>
        </w:rPr>
        <w:t xml:space="preserve">the presence of </w:t>
      </w:r>
      <w:r w:rsidR="003D77E5" w:rsidRPr="00E06E76">
        <w:rPr>
          <w:rFonts w:ascii="Times New Roman" w:hAnsi="Times New Roman" w:cs="Times New Roman"/>
          <w:color w:val="000000" w:themeColor="text1"/>
          <w:sz w:val="24"/>
          <w:szCs w:val="24"/>
          <w:lang w:bidi="mr-IN"/>
        </w:rPr>
        <w:t xml:space="preserve">air respond to </w:t>
      </w:r>
      <w:r w:rsidR="00A31B9D" w:rsidRPr="00E06E76">
        <w:rPr>
          <w:rFonts w:ascii="Times New Roman" w:hAnsi="Times New Roman" w:cs="Times New Roman"/>
          <w:color w:val="000000" w:themeColor="text1"/>
          <w:sz w:val="24"/>
          <w:szCs w:val="24"/>
          <w:lang w:bidi="mr-IN"/>
        </w:rPr>
        <w:t>various</w:t>
      </w:r>
      <w:r w:rsidR="003D77E5" w:rsidRPr="00E06E76">
        <w:rPr>
          <w:rFonts w:ascii="Times New Roman" w:hAnsi="Times New Roman" w:cs="Times New Roman"/>
          <w:color w:val="000000" w:themeColor="text1"/>
          <w:sz w:val="24"/>
          <w:szCs w:val="24"/>
          <w:lang w:bidi="mr-IN"/>
        </w:rPr>
        <w:t xml:space="preserve"> oxidizing and reducing </w:t>
      </w:r>
      <w:proofErr w:type="spellStart"/>
      <w:r w:rsidR="003D77E5" w:rsidRPr="00E06E76">
        <w:rPr>
          <w:rFonts w:ascii="Times New Roman" w:hAnsi="Times New Roman" w:cs="Times New Roman"/>
          <w:color w:val="000000" w:themeColor="text1"/>
          <w:sz w:val="24"/>
          <w:szCs w:val="24"/>
          <w:lang w:bidi="mr-IN"/>
        </w:rPr>
        <w:t>analyte</w:t>
      </w:r>
      <w:proofErr w:type="spellEnd"/>
      <w:r w:rsidR="003D77E5" w:rsidRPr="00E06E76">
        <w:rPr>
          <w:rFonts w:ascii="Times New Roman" w:hAnsi="Times New Roman" w:cs="Times New Roman"/>
          <w:color w:val="000000" w:themeColor="text1"/>
          <w:sz w:val="24"/>
          <w:szCs w:val="24"/>
          <w:lang w:bidi="mr-IN"/>
        </w:rPr>
        <w:t xml:space="preserve"> gases</w:t>
      </w:r>
      <w:r w:rsidR="00A31B9D" w:rsidRPr="00E06E76">
        <w:rPr>
          <w:rFonts w:ascii="Times New Roman" w:hAnsi="Times New Roman" w:cs="Times New Roman"/>
          <w:color w:val="000000" w:themeColor="text1"/>
          <w:sz w:val="24"/>
          <w:szCs w:val="24"/>
          <w:lang w:bidi="mr-IN"/>
        </w:rPr>
        <w:t xml:space="preserve"> through</w:t>
      </w:r>
      <w:r w:rsidR="003D77E5" w:rsidRPr="00E06E76">
        <w:rPr>
          <w:rFonts w:ascii="Times New Roman" w:hAnsi="Times New Roman" w:cs="Times New Roman"/>
          <w:color w:val="000000" w:themeColor="text1"/>
          <w:sz w:val="24"/>
          <w:szCs w:val="24"/>
          <w:lang w:bidi="mr-IN"/>
        </w:rPr>
        <w:t xml:space="preserve"> gas sensing mechanism as </w:t>
      </w:r>
      <w:r w:rsidR="00A31B9D" w:rsidRPr="00E06E76">
        <w:rPr>
          <w:rFonts w:ascii="Times New Roman" w:hAnsi="Times New Roman" w:cs="Times New Roman"/>
          <w:color w:val="000000" w:themeColor="text1"/>
          <w:sz w:val="24"/>
          <w:szCs w:val="24"/>
          <w:lang w:bidi="mr-IN"/>
        </w:rPr>
        <w:t>follows</w:t>
      </w:r>
      <w:r w:rsidR="003D77E5" w:rsidRPr="00E06E76">
        <w:rPr>
          <w:rFonts w:ascii="Times New Roman" w:hAnsi="Times New Roman" w:cs="Times New Roman"/>
          <w:color w:val="000000" w:themeColor="text1"/>
          <w:sz w:val="24"/>
          <w:szCs w:val="24"/>
          <w:lang w:bidi="mr-IN"/>
        </w:rPr>
        <w:t>:</w:t>
      </w:r>
    </w:p>
    <w:p w:rsidR="003D77E5" w:rsidRPr="00E06E76" w:rsidRDefault="003D77E5" w:rsidP="00F10D6E">
      <w:pPr>
        <w:autoSpaceDE w:val="0"/>
        <w:autoSpaceDN w:val="0"/>
        <w:adjustRightInd w:val="0"/>
        <w:spacing w:after="0" w:line="360" w:lineRule="auto"/>
        <w:ind w:left="567"/>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1.</w:t>
      </w:r>
      <w:r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b/>
          <w:bCs/>
          <w:color w:val="000000" w:themeColor="text1"/>
          <w:sz w:val="24"/>
          <w:szCs w:val="24"/>
          <w:lang w:bidi="mr-IN"/>
        </w:rPr>
        <w:t xml:space="preserve">Diffusion of gases </w:t>
      </w:r>
    </w:p>
    <w:p w:rsidR="003D77E5" w:rsidRPr="00E06E76" w:rsidRDefault="003D77E5" w:rsidP="00F10D6E">
      <w:pPr>
        <w:autoSpaceDE w:val="0"/>
        <w:autoSpaceDN w:val="0"/>
        <w:adjustRightInd w:val="0"/>
        <w:spacing w:after="0" w:line="360" w:lineRule="auto"/>
        <w:ind w:left="567"/>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 xml:space="preserve">2. Adsorption of gases </w:t>
      </w:r>
    </w:p>
    <w:p w:rsidR="003D77E5" w:rsidRPr="00E06E76" w:rsidRDefault="003D77E5" w:rsidP="00F10D6E">
      <w:pPr>
        <w:autoSpaceDE w:val="0"/>
        <w:autoSpaceDN w:val="0"/>
        <w:adjustRightInd w:val="0"/>
        <w:spacing w:after="0" w:line="360" w:lineRule="auto"/>
        <w:ind w:left="567"/>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3. Surface reaction</w:t>
      </w:r>
    </w:p>
    <w:p w:rsidR="003D77E5" w:rsidRPr="00E06E76" w:rsidRDefault="003D77E5" w:rsidP="00F10D6E">
      <w:pPr>
        <w:autoSpaceDE w:val="0"/>
        <w:autoSpaceDN w:val="0"/>
        <w:adjustRightInd w:val="0"/>
        <w:spacing w:after="0" w:line="360" w:lineRule="auto"/>
        <w:ind w:left="567"/>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 xml:space="preserve">4. Desorption of reaction products </w:t>
      </w:r>
    </w:p>
    <w:p w:rsidR="003D77E5" w:rsidRPr="00E06E76" w:rsidRDefault="003D77E5" w:rsidP="00F10D6E">
      <w:pPr>
        <w:autoSpaceDE w:val="0"/>
        <w:autoSpaceDN w:val="0"/>
        <w:adjustRightInd w:val="0"/>
        <w:spacing w:after="0" w:line="360" w:lineRule="auto"/>
        <w:ind w:left="567"/>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5. Diffusion of reaction products.</w:t>
      </w:r>
    </w:p>
    <w:p w:rsidR="003D77E5" w:rsidRPr="00E06E76"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The diffusion of gases to active region </w:t>
      </w:r>
      <w:r w:rsidR="0003564E" w:rsidRPr="00E06E76">
        <w:rPr>
          <w:rFonts w:ascii="Times New Roman" w:hAnsi="Times New Roman" w:cs="Times New Roman"/>
          <w:color w:val="000000" w:themeColor="text1"/>
          <w:sz w:val="24"/>
          <w:szCs w:val="24"/>
          <w:lang w:bidi="mr-IN"/>
        </w:rPr>
        <w:t>is governed by</w:t>
      </w:r>
      <w:r w:rsidRPr="00E06E76">
        <w:rPr>
          <w:rFonts w:ascii="Times New Roman" w:hAnsi="Times New Roman" w:cs="Times New Roman"/>
          <w:color w:val="000000" w:themeColor="text1"/>
          <w:sz w:val="24"/>
          <w:szCs w:val="24"/>
          <w:lang w:bidi="mr-IN"/>
        </w:rPr>
        <w:t xml:space="preserve"> the </w:t>
      </w:r>
      <w:r w:rsidR="005A0F77">
        <w:rPr>
          <w:rFonts w:ascii="Times New Roman" w:hAnsi="Times New Roman" w:cs="Times New Roman"/>
          <w:color w:val="000000" w:themeColor="text1"/>
          <w:sz w:val="24"/>
          <w:szCs w:val="24"/>
          <w:lang w:bidi="mr-IN"/>
        </w:rPr>
        <w:t>surrounding</w:t>
      </w:r>
      <w:r w:rsidRPr="00E06E76">
        <w:rPr>
          <w:rFonts w:ascii="Times New Roman" w:hAnsi="Times New Roman" w:cs="Times New Roman"/>
          <w:color w:val="000000" w:themeColor="text1"/>
          <w:sz w:val="24"/>
          <w:szCs w:val="24"/>
          <w:lang w:bidi="mr-IN"/>
        </w:rPr>
        <w:t xml:space="preserve"> </w:t>
      </w:r>
      <w:r w:rsidR="0003564E" w:rsidRPr="00E06E76">
        <w:rPr>
          <w:rFonts w:ascii="Times New Roman" w:hAnsi="Times New Roman" w:cs="Times New Roman"/>
          <w:color w:val="000000" w:themeColor="text1"/>
          <w:sz w:val="24"/>
          <w:szCs w:val="24"/>
          <w:lang w:bidi="mr-IN"/>
        </w:rPr>
        <w:t xml:space="preserve">atmospheric </w:t>
      </w:r>
      <w:r w:rsidRPr="00E06E76">
        <w:rPr>
          <w:rFonts w:ascii="Times New Roman" w:hAnsi="Times New Roman" w:cs="Times New Roman"/>
          <w:color w:val="000000" w:themeColor="text1"/>
          <w:sz w:val="24"/>
          <w:szCs w:val="24"/>
          <w:lang w:bidi="mr-IN"/>
        </w:rPr>
        <w:t xml:space="preserve">temperature. </w:t>
      </w:r>
      <w:r w:rsidR="00C841C1" w:rsidRPr="00E06E76">
        <w:rPr>
          <w:rFonts w:ascii="Times New Roman" w:hAnsi="Times New Roman" w:cs="Times New Roman"/>
          <w:color w:val="000000" w:themeColor="text1"/>
          <w:sz w:val="24"/>
          <w:szCs w:val="24"/>
          <w:lang w:bidi="mr-IN"/>
        </w:rPr>
        <w:t>When</w:t>
      </w:r>
      <w:r w:rsidRPr="00E06E76">
        <w:rPr>
          <w:rFonts w:ascii="Times New Roman" w:hAnsi="Times New Roman" w:cs="Times New Roman"/>
          <w:color w:val="000000" w:themeColor="text1"/>
          <w:sz w:val="24"/>
          <w:szCs w:val="24"/>
          <w:lang w:bidi="mr-IN"/>
        </w:rPr>
        <w:t xml:space="preserve"> </w:t>
      </w:r>
      <w:r w:rsidR="00C841C1" w:rsidRPr="00E06E76">
        <w:rPr>
          <w:rFonts w:ascii="Times New Roman" w:hAnsi="Times New Roman" w:cs="Times New Roman"/>
          <w:color w:val="000000" w:themeColor="text1"/>
          <w:sz w:val="24"/>
          <w:szCs w:val="24"/>
          <w:lang w:bidi="mr-IN"/>
        </w:rPr>
        <w:t>test gas</w:t>
      </w:r>
      <w:r w:rsidRPr="00E06E76">
        <w:rPr>
          <w:rFonts w:ascii="Times New Roman" w:hAnsi="Times New Roman" w:cs="Times New Roman"/>
          <w:color w:val="000000" w:themeColor="text1"/>
          <w:sz w:val="24"/>
          <w:szCs w:val="24"/>
          <w:lang w:bidi="mr-IN"/>
        </w:rPr>
        <w:t xml:space="preserve"> molecules diffuse into the active layer, </w:t>
      </w:r>
      <w:r w:rsidR="005A0F77">
        <w:rPr>
          <w:rFonts w:ascii="Times New Roman" w:hAnsi="Times New Roman" w:cs="Times New Roman"/>
          <w:color w:val="000000" w:themeColor="text1"/>
          <w:sz w:val="24"/>
          <w:szCs w:val="24"/>
          <w:lang w:bidi="mr-IN"/>
        </w:rPr>
        <w:t>these</w:t>
      </w:r>
      <w:r w:rsidRPr="00E06E76">
        <w:rPr>
          <w:rFonts w:ascii="Times New Roman" w:hAnsi="Times New Roman" w:cs="Times New Roman"/>
          <w:color w:val="000000" w:themeColor="text1"/>
          <w:sz w:val="24"/>
          <w:szCs w:val="24"/>
          <w:lang w:bidi="mr-IN"/>
        </w:rPr>
        <w:t xml:space="preserve"> </w:t>
      </w:r>
      <w:r w:rsidR="00C841C1" w:rsidRPr="00E06E76">
        <w:rPr>
          <w:rFonts w:ascii="Times New Roman" w:hAnsi="Times New Roman" w:cs="Times New Roman"/>
          <w:color w:val="000000" w:themeColor="text1"/>
          <w:sz w:val="24"/>
          <w:szCs w:val="24"/>
          <w:lang w:bidi="mr-IN"/>
        </w:rPr>
        <w:t>have a tendency to</w:t>
      </w:r>
      <w:r w:rsidRPr="00E06E76">
        <w:rPr>
          <w:rFonts w:ascii="Times New Roman" w:hAnsi="Times New Roman" w:cs="Times New Roman"/>
          <w:color w:val="000000" w:themeColor="text1"/>
          <w:sz w:val="24"/>
          <w:szCs w:val="24"/>
          <w:lang w:bidi="mr-IN"/>
        </w:rPr>
        <w:t xml:space="preserve"> adhere to the sensing surface </w:t>
      </w:r>
      <w:r w:rsidR="00C841C1" w:rsidRPr="00E06E76">
        <w:rPr>
          <w:rFonts w:ascii="Times New Roman" w:hAnsi="Times New Roman" w:cs="Times New Roman"/>
          <w:color w:val="000000" w:themeColor="text1"/>
          <w:sz w:val="24"/>
          <w:szCs w:val="24"/>
          <w:lang w:bidi="mr-IN"/>
        </w:rPr>
        <w:t>via.</w:t>
      </w:r>
      <w:r w:rsidRPr="00E06E76">
        <w:rPr>
          <w:rFonts w:ascii="Times New Roman" w:hAnsi="Times New Roman" w:cs="Times New Roman"/>
          <w:color w:val="000000" w:themeColor="text1"/>
          <w:sz w:val="24"/>
          <w:szCs w:val="24"/>
          <w:lang w:bidi="mr-IN"/>
        </w:rPr>
        <w:t xml:space="preserve"> </w:t>
      </w:r>
      <w:proofErr w:type="gramStart"/>
      <w:r w:rsidRPr="00E06E76">
        <w:rPr>
          <w:rFonts w:ascii="Times New Roman" w:hAnsi="Times New Roman" w:cs="Times New Roman"/>
          <w:color w:val="000000" w:themeColor="text1"/>
          <w:sz w:val="24"/>
          <w:szCs w:val="24"/>
          <w:lang w:bidi="mr-IN"/>
        </w:rPr>
        <w:t>adsorption</w:t>
      </w:r>
      <w:proofErr w:type="gramEnd"/>
      <w:r w:rsidR="00C841C1" w:rsidRPr="00E06E76">
        <w:rPr>
          <w:rFonts w:ascii="Times New Roman" w:hAnsi="Times New Roman" w:cs="Times New Roman"/>
          <w:color w:val="000000" w:themeColor="text1"/>
          <w:sz w:val="24"/>
          <w:szCs w:val="24"/>
          <w:lang w:bidi="mr-IN"/>
        </w:rPr>
        <w:t xml:space="preserve"> process</w:t>
      </w:r>
      <w:r w:rsidRPr="00E06E76">
        <w:rPr>
          <w:rFonts w:ascii="Times New Roman" w:hAnsi="Times New Roman" w:cs="Times New Roman"/>
          <w:color w:val="000000" w:themeColor="text1"/>
          <w:sz w:val="24"/>
          <w:szCs w:val="24"/>
          <w:lang w:bidi="mr-IN"/>
        </w:rPr>
        <w:t xml:space="preserve">. </w:t>
      </w:r>
      <w:r w:rsidR="001D0C12">
        <w:rPr>
          <w:rFonts w:ascii="Times New Roman" w:hAnsi="Times New Roman" w:cs="Times New Roman"/>
          <w:color w:val="000000" w:themeColor="text1"/>
          <w:sz w:val="24"/>
          <w:szCs w:val="24"/>
          <w:lang w:bidi="mr-IN"/>
        </w:rPr>
        <w:t>The process of a</w:t>
      </w:r>
      <w:r w:rsidR="002576F5" w:rsidRPr="00E06E76">
        <w:rPr>
          <w:rFonts w:ascii="Times New Roman" w:hAnsi="Times New Roman" w:cs="Times New Roman"/>
          <w:color w:val="000000" w:themeColor="text1"/>
          <w:sz w:val="24"/>
          <w:szCs w:val="24"/>
          <w:lang w:bidi="mr-IN"/>
        </w:rPr>
        <w:t xml:space="preserve">dsorption can take place through </w:t>
      </w:r>
      <w:r w:rsidRPr="00E06E76">
        <w:rPr>
          <w:rFonts w:ascii="Times New Roman" w:hAnsi="Times New Roman" w:cs="Times New Roman"/>
          <w:color w:val="000000" w:themeColor="text1"/>
          <w:sz w:val="24"/>
          <w:szCs w:val="24"/>
          <w:lang w:bidi="mr-IN"/>
        </w:rPr>
        <w:t xml:space="preserve">two </w:t>
      </w:r>
      <w:r w:rsidR="002576F5" w:rsidRPr="00E06E76">
        <w:rPr>
          <w:rFonts w:ascii="Times New Roman" w:hAnsi="Times New Roman" w:cs="Times New Roman"/>
          <w:color w:val="000000" w:themeColor="text1"/>
          <w:sz w:val="24"/>
          <w:szCs w:val="24"/>
          <w:lang w:bidi="mr-IN"/>
        </w:rPr>
        <w:t>different</w:t>
      </w:r>
      <w:r w:rsidRPr="00E06E76">
        <w:rPr>
          <w:rFonts w:ascii="Times New Roman" w:hAnsi="Times New Roman" w:cs="Times New Roman"/>
          <w:color w:val="000000" w:themeColor="text1"/>
          <w:sz w:val="24"/>
          <w:szCs w:val="24"/>
          <w:lang w:bidi="mr-IN"/>
        </w:rPr>
        <w:t xml:space="preserve"> </w:t>
      </w:r>
      <w:r w:rsidR="002576F5" w:rsidRPr="00E06E76">
        <w:rPr>
          <w:rFonts w:ascii="Times New Roman" w:hAnsi="Times New Roman" w:cs="Times New Roman"/>
          <w:color w:val="000000" w:themeColor="text1"/>
          <w:sz w:val="24"/>
          <w:szCs w:val="24"/>
          <w:lang w:bidi="mr-IN"/>
        </w:rPr>
        <w:t xml:space="preserve">types </w:t>
      </w:r>
      <w:r w:rsidRPr="00E06E76">
        <w:rPr>
          <w:rFonts w:ascii="Times New Roman" w:hAnsi="Times New Roman" w:cs="Times New Roman"/>
          <w:color w:val="000000" w:themeColor="text1"/>
          <w:sz w:val="24"/>
          <w:szCs w:val="24"/>
          <w:lang w:bidi="mr-IN"/>
        </w:rPr>
        <w:t xml:space="preserve">of adsorption namely </w:t>
      </w:r>
      <w:proofErr w:type="spellStart"/>
      <w:r w:rsidRPr="00E06E76">
        <w:rPr>
          <w:rFonts w:ascii="Times New Roman" w:hAnsi="Times New Roman" w:cs="Times New Roman"/>
          <w:color w:val="000000" w:themeColor="text1"/>
          <w:sz w:val="24"/>
          <w:szCs w:val="24"/>
          <w:lang w:bidi="mr-IN"/>
        </w:rPr>
        <w:t>Physisorption</w:t>
      </w:r>
      <w:proofErr w:type="spellEnd"/>
      <w:r w:rsidRPr="00E06E76">
        <w:rPr>
          <w:rFonts w:ascii="Times New Roman" w:hAnsi="Times New Roman" w:cs="Times New Roman"/>
          <w:color w:val="000000" w:themeColor="text1"/>
          <w:sz w:val="24"/>
          <w:szCs w:val="24"/>
          <w:lang w:bidi="mr-IN"/>
        </w:rPr>
        <w:t xml:space="preserve"> and Chemisorption. In the </w:t>
      </w:r>
      <w:proofErr w:type="spellStart"/>
      <w:r w:rsidRPr="00E06E76">
        <w:rPr>
          <w:rFonts w:ascii="Times New Roman" w:hAnsi="Times New Roman" w:cs="Times New Roman"/>
          <w:color w:val="000000" w:themeColor="text1"/>
          <w:sz w:val="24"/>
          <w:szCs w:val="24"/>
          <w:lang w:bidi="mr-IN"/>
        </w:rPr>
        <w:t>physisorption</w:t>
      </w:r>
      <w:proofErr w:type="spellEnd"/>
      <w:r w:rsidR="002576F5" w:rsidRPr="00E06E76">
        <w:rPr>
          <w:rFonts w:ascii="Times New Roman" w:hAnsi="Times New Roman" w:cs="Times New Roman"/>
          <w:color w:val="000000" w:themeColor="text1"/>
          <w:sz w:val="24"/>
          <w:szCs w:val="24"/>
          <w:lang w:bidi="mr-IN"/>
        </w:rPr>
        <w:t xml:space="preserve"> process of adoption</w:t>
      </w:r>
      <w:r w:rsidRPr="00E06E76">
        <w:rPr>
          <w:rFonts w:ascii="Times New Roman" w:hAnsi="Times New Roman" w:cs="Times New Roman"/>
          <w:color w:val="000000" w:themeColor="text1"/>
          <w:sz w:val="24"/>
          <w:szCs w:val="24"/>
          <w:lang w:bidi="mr-IN"/>
        </w:rPr>
        <w:t xml:space="preserve">, the </w:t>
      </w:r>
      <w:r w:rsidR="002576F5" w:rsidRPr="00E06E76">
        <w:rPr>
          <w:rFonts w:ascii="Times New Roman" w:hAnsi="Times New Roman" w:cs="Times New Roman"/>
          <w:color w:val="000000" w:themeColor="text1"/>
          <w:sz w:val="24"/>
          <w:szCs w:val="24"/>
          <w:lang w:bidi="mr-IN"/>
        </w:rPr>
        <w:t>gas molecules</w:t>
      </w:r>
      <w:r w:rsidRPr="00E06E76">
        <w:rPr>
          <w:rFonts w:ascii="Times New Roman" w:hAnsi="Times New Roman" w:cs="Times New Roman"/>
          <w:color w:val="000000" w:themeColor="text1"/>
          <w:sz w:val="24"/>
          <w:szCs w:val="24"/>
          <w:lang w:bidi="mr-IN"/>
        </w:rPr>
        <w:t xml:space="preserve"> are </w:t>
      </w:r>
      <w:r w:rsidR="002576F5" w:rsidRPr="00E06E76">
        <w:rPr>
          <w:rFonts w:ascii="Times New Roman" w:hAnsi="Times New Roman" w:cs="Times New Roman"/>
          <w:color w:val="000000" w:themeColor="text1"/>
          <w:sz w:val="24"/>
          <w:szCs w:val="24"/>
          <w:lang w:bidi="mr-IN"/>
        </w:rPr>
        <w:t>attached</w:t>
      </w:r>
      <w:r w:rsidRPr="00E06E76">
        <w:rPr>
          <w:rFonts w:ascii="Times New Roman" w:hAnsi="Times New Roman" w:cs="Times New Roman"/>
          <w:color w:val="000000" w:themeColor="text1"/>
          <w:sz w:val="24"/>
          <w:szCs w:val="24"/>
          <w:lang w:bidi="mr-IN"/>
        </w:rPr>
        <w:t xml:space="preserve"> </w:t>
      </w:r>
      <w:r w:rsidR="00F636C5" w:rsidRPr="00E06E76">
        <w:rPr>
          <w:rFonts w:ascii="Times New Roman" w:hAnsi="Times New Roman" w:cs="Times New Roman"/>
          <w:color w:val="000000" w:themeColor="text1"/>
          <w:sz w:val="24"/>
          <w:szCs w:val="24"/>
          <w:lang w:bidi="mr-IN"/>
        </w:rPr>
        <w:t xml:space="preserve">to a sensor surface </w:t>
      </w:r>
      <w:r w:rsidRPr="00E06E76">
        <w:rPr>
          <w:rFonts w:ascii="Times New Roman" w:hAnsi="Times New Roman" w:cs="Times New Roman"/>
          <w:color w:val="000000" w:themeColor="text1"/>
          <w:sz w:val="24"/>
          <w:szCs w:val="24"/>
          <w:lang w:bidi="mr-IN"/>
        </w:rPr>
        <w:t>by weak forces such as van der Waals</w:t>
      </w:r>
      <w:r w:rsidR="00F636C5" w:rsidRPr="00E06E76">
        <w:rPr>
          <w:rFonts w:ascii="Times New Roman" w:hAnsi="Times New Roman" w:cs="Times New Roman"/>
          <w:color w:val="000000" w:themeColor="text1"/>
          <w:sz w:val="24"/>
          <w:szCs w:val="24"/>
          <w:lang w:bidi="mr-IN"/>
        </w:rPr>
        <w:t xml:space="preserve"> force</w:t>
      </w:r>
      <w:r w:rsidRPr="00E06E76">
        <w:rPr>
          <w:rFonts w:ascii="Times New Roman" w:hAnsi="Times New Roman" w:cs="Times New Roman"/>
          <w:color w:val="000000" w:themeColor="text1"/>
          <w:sz w:val="24"/>
          <w:szCs w:val="24"/>
          <w:lang w:bidi="mr-IN"/>
        </w:rPr>
        <w:t xml:space="preserve">. </w:t>
      </w:r>
      <w:r w:rsidR="00B376B9" w:rsidRPr="00E06E76">
        <w:rPr>
          <w:rFonts w:ascii="Times New Roman" w:hAnsi="Times New Roman" w:cs="Times New Roman"/>
          <w:color w:val="000000" w:themeColor="text1"/>
          <w:sz w:val="24"/>
          <w:szCs w:val="24"/>
          <w:lang w:bidi="mr-IN"/>
        </w:rPr>
        <w:t>I</w:t>
      </w:r>
      <w:r w:rsidRPr="00E06E76">
        <w:rPr>
          <w:rFonts w:ascii="Times New Roman" w:hAnsi="Times New Roman" w:cs="Times New Roman"/>
          <w:color w:val="000000" w:themeColor="text1"/>
          <w:sz w:val="24"/>
          <w:szCs w:val="24"/>
          <w:lang w:bidi="mr-IN"/>
        </w:rPr>
        <w:t xml:space="preserve">n the case of chemisorption, the </w:t>
      </w:r>
      <w:r w:rsidR="00F636C5" w:rsidRPr="00E06E76">
        <w:rPr>
          <w:rFonts w:ascii="Times New Roman" w:hAnsi="Times New Roman" w:cs="Times New Roman"/>
          <w:color w:val="000000" w:themeColor="text1"/>
          <w:sz w:val="24"/>
          <w:szCs w:val="24"/>
          <w:lang w:bidi="mr-IN"/>
        </w:rPr>
        <w:t>gas molecules</w:t>
      </w:r>
      <w:r w:rsidRPr="00E06E76">
        <w:rPr>
          <w:rFonts w:ascii="Times New Roman" w:hAnsi="Times New Roman" w:cs="Times New Roman"/>
          <w:color w:val="000000" w:themeColor="text1"/>
          <w:sz w:val="24"/>
          <w:szCs w:val="24"/>
          <w:lang w:bidi="mr-IN"/>
        </w:rPr>
        <w:t xml:space="preserve"> are </w:t>
      </w:r>
      <w:r w:rsidR="00F636C5" w:rsidRPr="00E06E76">
        <w:rPr>
          <w:rFonts w:ascii="Times New Roman" w:hAnsi="Times New Roman" w:cs="Times New Roman"/>
          <w:color w:val="000000" w:themeColor="text1"/>
          <w:sz w:val="24"/>
          <w:szCs w:val="24"/>
          <w:lang w:bidi="mr-IN"/>
        </w:rPr>
        <w:t>attached</w:t>
      </w:r>
      <w:r w:rsidRPr="00E06E76">
        <w:rPr>
          <w:rFonts w:ascii="Times New Roman" w:hAnsi="Times New Roman" w:cs="Times New Roman"/>
          <w:color w:val="000000" w:themeColor="text1"/>
          <w:sz w:val="24"/>
          <w:szCs w:val="24"/>
          <w:lang w:bidi="mr-IN"/>
        </w:rPr>
        <w:t xml:space="preserve"> </w:t>
      </w:r>
      <w:r w:rsidR="00F636C5" w:rsidRPr="00E06E76">
        <w:rPr>
          <w:rFonts w:ascii="Times New Roman" w:hAnsi="Times New Roman" w:cs="Times New Roman"/>
          <w:color w:val="000000" w:themeColor="text1"/>
          <w:sz w:val="24"/>
          <w:szCs w:val="24"/>
          <w:lang w:bidi="mr-IN"/>
        </w:rPr>
        <w:t xml:space="preserve">to the sensor surface </w:t>
      </w:r>
      <w:r w:rsidRPr="00E06E76">
        <w:rPr>
          <w:rFonts w:ascii="Times New Roman" w:hAnsi="Times New Roman" w:cs="Times New Roman"/>
          <w:color w:val="000000" w:themeColor="text1"/>
          <w:sz w:val="24"/>
          <w:szCs w:val="24"/>
          <w:lang w:bidi="mr-IN"/>
        </w:rPr>
        <w:t xml:space="preserve">by the </w:t>
      </w:r>
      <w:r w:rsidR="00F636C5" w:rsidRPr="00E06E76">
        <w:rPr>
          <w:rFonts w:ascii="Times New Roman" w:hAnsi="Times New Roman" w:cs="Times New Roman"/>
          <w:color w:val="000000" w:themeColor="text1"/>
          <w:sz w:val="24"/>
          <w:szCs w:val="24"/>
          <w:lang w:bidi="mr-IN"/>
        </w:rPr>
        <w:t xml:space="preserve">process of </w:t>
      </w:r>
      <w:r w:rsidRPr="00E06E76">
        <w:rPr>
          <w:rFonts w:ascii="Times New Roman" w:hAnsi="Times New Roman" w:cs="Times New Roman"/>
          <w:color w:val="000000" w:themeColor="text1"/>
          <w:sz w:val="24"/>
          <w:szCs w:val="24"/>
          <w:lang w:bidi="mr-IN"/>
        </w:rPr>
        <w:t xml:space="preserve">re-arrangement of the electron density. At the </w:t>
      </w:r>
      <w:r w:rsidR="001551E0" w:rsidRPr="00E06E76">
        <w:rPr>
          <w:rFonts w:ascii="Times New Roman" w:hAnsi="Times New Roman" w:cs="Times New Roman"/>
          <w:color w:val="000000" w:themeColor="text1"/>
          <w:sz w:val="24"/>
          <w:szCs w:val="24"/>
          <w:lang w:bidi="mr-IN"/>
        </w:rPr>
        <w:t>sensor</w:t>
      </w:r>
      <w:r w:rsidRPr="00E06E76">
        <w:rPr>
          <w:rFonts w:ascii="Times New Roman" w:hAnsi="Times New Roman" w:cs="Times New Roman"/>
          <w:color w:val="000000" w:themeColor="text1"/>
          <w:sz w:val="24"/>
          <w:szCs w:val="24"/>
          <w:lang w:bidi="mr-IN"/>
        </w:rPr>
        <w:t xml:space="preserve"> surface, the surface atoms are </w:t>
      </w:r>
      <w:r w:rsidR="00F87145" w:rsidRPr="00E06E76">
        <w:rPr>
          <w:rFonts w:ascii="Times New Roman" w:hAnsi="Times New Roman" w:cs="Times New Roman"/>
          <w:color w:val="000000" w:themeColor="text1"/>
          <w:sz w:val="24"/>
          <w:szCs w:val="24"/>
          <w:lang w:bidi="mr-IN"/>
        </w:rPr>
        <w:t>partly</w:t>
      </w:r>
      <w:r w:rsidRPr="00E06E76">
        <w:rPr>
          <w:rFonts w:ascii="Times New Roman" w:hAnsi="Times New Roman" w:cs="Times New Roman"/>
          <w:color w:val="000000" w:themeColor="text1"/>
          <w:sz w:val="24"/>
          <w:szCs w:val="24"/>
          <w:lang w:bidi="mr-IN"/>
        </w:rPr>
        <w:t xml:space="preserve"> coordinated and there are unsatisfied dangling bonds that are unshared with neighbouring atoms [</w:t>
      </w:r>
      <w:r w:rsidR="00E91FBD" w:rsidRPr="00E06E76">
        <w:rPr>
          <w:rFonts w:ascii="Times New Roman" w:hAnsi="Times New Roman" w:cs="Times New Roman"/>
          <w:color w:val="000000" w:themeColor="text1"/>
          <w:sz w:val="24"/>
          <w:szCs w:val="24"/>
          <w:lang w:bidi="mr-IN"/>
        </w:rPr>
        <w:t>27</w:t>
      </w:r>
      <w:r w:rsidRPr="00E06E76">
        <w:rPr>
          <w:rFonts w:ascii="Times New Roman" w:hAnsi="Times New Roman" w:cs="Times New Roman"/>
          <w:color w:val="000000" w:themeColor="text1"/>
          <w:sz w:val="24"/>
          <w:szCs w:val="24"/>
          <w:lang w:bidi="mr-IN"/>
        </w:rPr>
        <w:t xml:space="preserve">]. </w:t>
      </w:r>
      <w:r w:rsidR="00F87145" w:rsidRPr="00E06E76">
        <w:rPr>
          <w:rFonts w:ascii="Times New Roman" w:hAnsi="Times New Roman" w:cs="Times New Roman"/>
          <w:color w:val="000000" w:themeColor="text1"/>
          <w:sz w:val="24"/>
          <w:szCs w:val="24"/>
          <w:lang w:bidi="mr-IN"/>
        </w:rPr>
        <w:t>I</w:t>
      </w:r>
      <w:r w:rsidRPr="00E06E76">
        <w:rPr>
          <w:rFonts w:ascii="Times New Roman" w:hAnsi="Times New Roman" w:cs="Times New Roman"/>
          <w:color w:val="000000" w:themeColor="text1"/>
          <w:sz w:val="24"/>
          <w:szCs w:val="24"/>
          <w:lang w:bidi="mr-IN"/>
        </w:rPr>
        <w:t xml:space="preserve">n </w:t>
      </w:r>
      <w:r w:rsidR="00F87145" w:rsidRPr="00E06E76">
        <w:rPr>
          <w:rFonts w:ascii="Times New Roman" w:hAnsi="Times New Roman" w:cs="Times New Roman"/>
          <w:color w:val="000000" w:themeColor="text1"/>
          <w:sz w:val="24"/>
          <w:szCs w:val="24"/>
          <w:lang w:bidi="mr-IN"/>
        </w:rPr>
        <w:t xml:space="preserve">case of </w:t>
      </w:r>
      <w:r w:rsidRPr="00E06E76">
        <w:rPr>
          <w:rFonts w:ascii="Times New Roman" w:hAnsi="Times New Roman" w:cs="Times New Roman"/>
          <w:color w:val="000000" w:themeColor="text1"/>
          <w:sz w:val="24"/>
          <w:szCs w:val="24"/>
          <w:lang w:bidi="mr-IN"/>
        </w:rPr>
        <w:t>an ionic crystal like SnO</w:t>
      </w:r>
      <w:r w:rsidRPr="00E06E76">
        <w:rPr>
          <w:rFonts w:ascii="Times New Roman" w:hAnsi="Times New Roman" w:cs="Times New Roman"/>
          <w:color w:val="000000" w:themeColor="text1"/>
          <w:sz w:val="24"/>
          <w:szCs w:val="24"/>
          <w:vertAlign w:val="subscript"/>
          <w:lang w:bidi="mr-IN"/>
        </w:rPr>
        <w:t>2</w:t>
      </w:r>
      <w:r w:rsidRPr="00E06E76">
        <w:rPr>
          <w:rFonts w:ascii="Times New Roman" w:hAnsi="Times New Roman" w:cs="Times New Roman"/>
          <w:color w:val="000000" w:themeColor="text1"/>
          <w:sz w:val="24"/>
          <w:szCs w:val="24"/>
          <w:lang w:bidi="mr-IN"/>
        </w:rPr>
        <w:t xml:space="preserve"> both </w:t>
      </w:r>
      <w:proofErr w:type="spellStart"/>
      <w:r w:rsidRPr="00E06E76">
        <w:rPr>
          <w:rFonts w:ascii="Times New Roman" w:hAnsi="Times New Roman" w:cs="Times New Roman"/>
          <w:color w:val="000000" w:themeColor="text1"/>
          <w:sz w:val="24"/>
          <w:szCs w:val="24"/>
          <w:lang w:bidi="mr-IN"/>
        </w:rPr>
        <w:t>cations</w:t>
      </w:r>
      <w:proofErr w:type="spellEnd"/>
      <w:r w:rsidRPr="00E06E76">
        <w:rPr>
          <w:rFonts w:ascii="Times New Roman" w:hAnsi="Times New Roman" w:cs="Times New Roman"/>
          <w:color w:val="000000" w:themeColor="text1"/>
          <w:sz w:val="24"/>
          <w:szCs w:val="24"/>
          <w:lang w:bidi="mr-IN"/>
        </w:rPr>
        <w:t xml:space="preserve"> and anions have poor coordination. The </w:t>
      </w:r>
      <w:proofErr w:type="spellStart"/>
      <w:r w:rsidR="00F87145" w:rsidRPr="00E06E76">
        <w:rPr>
          <w:rFonts w:ascii="Times New Roman" w:hAnsi="Times New Roman" w:cs="Times New Roman"/>
          <w:color w:val="000000" w:themeColor="text1"/>
          <w:sz w:val="24"/>
          <w:szCs w:val="24"/>
          <w:lang w:bidi="mr-IN"/>
        </w:rPr>
        <w:t>cations</w:t>
      </w:r>
      <w:proofErr w:type="spellEnd"/>
      <w:r w:rsidR="00F87145" w:rsidRPr="00E06E76">
        <w:rPr>
          <w:rFonts w:ascii="Times New Roman" w:hAnsi="Times New Roman" w:cs="Times New Roman"/>
          <w:color w:val="000000" w:themeColor="text1"/>
          <w:sz w:val="24"/>
          <w:szCs w:val="24"/>
          <w:lang w:bidi="mr-IN"/>
        </w:rPr>
        <w:t xml:space="preserve"> on the surface are having</w:t>
      </w:r>
      <w:r w:rsidRPr="00E06E76">
        <w:rPr>
          <w:rFonts w:ascii="Times New Roman" w:hAnsi="Times New Roman" w:cs="Times New Roman"/>
          <w:color w:val="000000" w:themeColor="text1"/>
          <w:sz w:val="24"/>
          <w:szCs w:val="24"/>
          <w:lang w:bidi="mr-IN"/>
        </w:rPr>
        <w:t xml:space="preserve"> an incomplete shell of negative oxide ions around them. </w:t>
      </w:r>
      <w:r w:rsidR="00F87145" w:rsidRPr="00E06E76">
        <w:rPr>
          <w:rFonts w:ascii="Times New Roman" w:hAnsi="Times New Roman" w:cs="Times New Roman"/>
          <w:color w:val="000000" w:themeColor="text1"/>
          <w:sz w:val="24"/>
          <w:szCs w:val="24"/>
          <w:lang w:bidi="mr-IN"/>
        </w:rPr>
        <w:t xml:space="preserve">Following mechanism explains </w:t>
      </w:r>
      <w:r w:rsidRPr="00E06E76">
        <w:rPr>
          <w:rFonts w:ascii="Times New Roman" w:hAnsi="Times New Roman" w:cs="Times New Roman"/>
          <w:color w:val="000000" w:themeColor="text1"/>
          <w:sz w:val="24"/>
          <w:szCs w:val="24"/>
          <w:lang w:bidi="mr-IN"/>
        </w:rPr>
        <w:t xml:space="preserve">rationalizing the behaviour of the sensor in the </w:t>
      </w:r>
      <w:proofErr w:type="spellStart"/>
      <w:r w:rsidRPr="00E06E76">
        <w:rPr>
          <w:rFonts w:ascii="Times New Roman" w:hAnsi="Times New Roman" w:cs="Times New Roman"/>
          <w:color w:val="000000" w:themeColor="text1"/>
          <w:sz w:val="24"/>
          <w:szCs w:val="24"/>
          <w:lang w:bidi="mr-IN"/>
        </w:rPr>
        <w:t>measurand</w:t>
      </w:r>
      <w:proofErr w:type="spellEnd"/>
      <w:r w:rsidRPr="00E06E76">
        <w:rPr>
          <w:rFonts w:ascii="Times New Roman" w:hAnsi="Times New Roman" w:cs="Times New Roman"/>
          <w:color w:val="000000" w:themeColor="text1"/>
          <w:sz w:val="24"/>
          <w:szCs w:val="24"/>
          <w:lang w:bidi="mr-IN"/>
        </w:rPr>
        <w:t xml:space="preserve"> environment [</w:t>
      </w:r>
      <w:r w:rsidR="00C345DC" w:rsidRPr="00E06E76">
        <w:rPr>
          <w:rFonts w:ascii="Times New Roman" w:hAnsi="Times New Roman" w:cs="Times New Roman"/>
          <w:color w:val="000000" w:themeColor="text1"/>
          <w:sz w:val="24"/>
          <w:szCs w:val="24"/>
          <w:lang w:bidi="mr-IN"/>
        </w:rPr>
        <w:t>28</w:t>
      </w:r>
      <w:r w:rsidRPr="00E06E76">
        <w:rPr>
          <w:rFonts w:ascii="Times New Roman" w:hAnsi="Times New Roman" w:cs="Times New Roman"/>
          <w:color w:val="000000" w:themeColor="text1"/>
          <w:sz w:val="24"/>
          <w:szCs w:val="24"/>
          <w:lang w:bidi="mr-IN"/>
        </w:rPr>
        <w:t xml:space="preserve">]. </w:t>
      </w:r>
    </w:p>
    <w:p w:rsidR="003D77E5" w:rsidRPr="00E06E76" w:rsidRDefault="00732511"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f>
          <m:fPr>
            <m:ctrlPr>
              <w:rPr>
                <w:rFonts w:ascii="Cambria Math" w:hAnsi="Cambria Math" w:cs="Times New Roman"/>
                <w:b/>
                <w:bCs/>
                <w:i/>
                <w:color w:val="000000" w:themeColor="text1"/>
                <w:sz w:val="24"/>
                <w:szCs w:val="24"/>
                <w:lang w:bidi="mr-IN"/>
              </w:rPr>
            </m:ctrlPr>
          </m:fPr>
          <m:num>
            <m:r>
              <m:rPr>
                <m:sty m:val="bi"/>
              </m:rPr>
              <w:rPr>
                <w:rFonts w:ascii="Cambria Math" w:hAnsi="Cambria Math" w:cs="Times New Roman"/>
                <w:color w:val="000000" w:themeColor="text1"/>
                <w:sz w:val="24"/>
                <w:szCs w:val="24"/>
                <w:lang w:bidi="mr-IN"/>
              </w:rPr>
              <m:t>1</m:t>
            </m:r>
          </m:num>
          <m:den>
            <m:r>
              <m:rPr>
                <m:sty m:val="bi"/>
              </m:rPr>
              <w:rPr>
                <w:rFonts w:ascii="Cambria Math" w:hAnsi="Cambria Math" w:cs="Times New Roman"/>
                <w:color w:val="000000" w:themeColor="text1"/>
                <w:sz w:val="24"/>
                <w:szCs w:val="24"/>
                <w:lang w:bidi="mr-IN"/>
              </w:rPr>
              <m:t>2</m:t>
            </m:r>
          </m:den>
        </m:f>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2</m:t>
            </m:r>
          </m:sub>
        </m:sSub>
        <m:r>
          <m:rPr>
            <m:sty m:val="bi"/>
          </m:rPr>
          <w:rPr>
            <w:rFonts w:ascii="Cambria Math" w:hAnsi="Cambria Math" w:cs="Times New Roman"/>
            <w:color w:val="000000" w:themeColor="text1"/>
            <w:sz w:val="24"/>
            <w:szCs w:val="24"/>
            <w:lang w:bidi="mr-IN"/>
          </w:rPr>
          <m:t>+</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e</m:t>
            </m:r>
          </m:e>
          <m:sup>
            <m:r>
              <m:rPr>
                <m:sty m:val="bi"/>
              </m:rPr>
              <w:rPr>
                <w:rFonts w:ascii="Cambria Math" w:hAnsi="Cambria Math" w:cs="Times New Roman"/>
                <w:color w:val="000000" w:themeColor="text1"/>
                <w:sz w:val="24"/>
                <w:szCs w:val="24"/>
                <w:lang w:bidi="mr-IN"/>
              </w:rPr>
              <m:t>-</m:t>
            </m:r>
          </m:sup>
        </m:sSup>
        <m:r>
          <m:rPr>
            <m:sty m:val="bi"/>
          </m:rPr>
          <w:rPr>
            <w:rFonts w:ascii="Cambria Math" w:hAnsi="Cambria Math" w:cs="Times New Roman"/>
            <w:color w:val="000000" w:themeColor="text1"/>
            <w:sz w:val="24"/>
            <w:szCs w:val="24"/>
            <w:lang w:bidi="mr-IN"/>
          </w:rPr>
          <m:t>↔</m:t>
        </m:r>
        <m:sSubSup>
          <m:sSubSupPr>
            <m:ctrlPr>
              <w:rPr>
                <w:rFonts w:ascii="Cambria Math" w:hAnsi="Cambria Math" w:cs="Times New Roman"/>
                <w:b/>
                <w:bCs/>
                <w:i/>
                <w:color w:val="000000" w:themeColor="text1"/>
                <w:sz w:val="24"/>
                <w:szCs w:val="24"/>
                <w:lang w:bidi="mr-IN"/>
              </w:rPr>
            </m:ctrlPr>
          </m:sSubSup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ads</m:t>
            </m:r>
          </m:sub>
          <m:sup>
            <m:r>
              <m:rPr>
                <m:sty m:val="bi"/>
              </m:rPr>
              <w:rPr>
                <w:rFonts w:ascii="Cambria Math" w:hAnsi="Cambria Math" w:cs="Times New Roman"/>
                <w:color w:val="000000" w:themeColor="text1"/>
                <w:sz w:val="24"/>
                <w:szCs w:val="24"/>
                <w:lang w:bidi="mr-IN"/>
              </w:rPr>
              <m:t>-</m:t>
            </m:r>
          </m:sup>
        </m:sSubSup>
      </m:oMath>
      <w:r w:rsidR="00413F12" w:rsidRPr="00E06E76">
        <w:rPr>
          <w:rFonts w:ascii="Times New Roman" w:eastAsiaTheme="minorEastAsia" w:hAnsi="Times New Roman" w:cs="Times New Roman"/>
          <w:b/>
          <w:bCs/>
          <w:color w:val="000000" w:themeColor="text1"/>
          <w:sz w:val="24"/>
          <w:szCs w:val="24"/>
          <w:lang w:bidi="mr-IN"/>
        </w:rPr>
        <w:t xml:space="preserve">                        ------ (</w:t>
      </w:r>
      <w:r w:rsidR="006C401D" w:rsidRPr="00E06E76">
        <w:rPr>
          <w:rFonts w:ascii="Times New Roman" w:eastAsiaTheme="minorEastAsia" w:hAnsi="Times New Roman" w:cs="Times New Roman"/>
          <w:b/>
          <w:bCs/>
          <w:color w:val="000000" w:themeColor="text1"/>
          <w:sz w:val="24"/>
          <w:szCs w:val="24"/>
          <w:lang w:bidi="mr-IN"/>
        </w:rPr>
        <w:t>1</w:t>
      </w:r>
      <w:r w:rsidR="00372140" w:rsidRPr="00E06E76">
        <w:rPr>
          <w:rFonts w:ascii="Times New Roman" w:eastAsiaTheme="minorEastAsia" w:hAnsi="Times New Roman" w:cs="Times New Roman"/>
          <w:b/>
          <w:bCs/>
          <w:color w:val="000000" w:themeColor="text1"/>
          <w:sz w:val="24"/>
          <w:szCs w:val="24"/>
          <w:lang w:bidi="mr-IN"/>
        </w:rPr>
        <w:t>.1</w:t>
      </w:r>
      <w:r w:rsidR="006C401D" w:rsidRPr="00E06E76">
        <w:rPr>
          <w:rFonts w:ascii="Times New Roman" w:eastAsiaTheme="minorEastAsia" w:hAnsi="Times New Roman" w:cs="Times New Roman"/>
          <w:b/>
          <w:bCs/>
          <w:color w:val="000000" w:themeColor="text1"/>
          <w:sz w:val="24"/>
          <w:szCs w:val="24"/>
          <w:lang w:bidi="mr-IN"/>
        </w:rPr>
        <w:t>)</w:t>
      </w:r>
    </w:p>
    <w:p w:rsidR="003D77E5" w:rsidRPr="00E06E76" w:rsidRDefault="00732511"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m:oMath>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R</m:t>
            </m:r>
          </m:e>
          <m:sub>
            <m:r>
              <m:rPr>
                <m:sty m:val="bi"/>
              </m:rPr>
              <w:rPr>
                <w:rFonts w:ascii="Cambria Math" w:hAnsi="Cambria Math" w:cs="Times New Roman"/>
                <w:color w:val="000000" w:themeColor="text1"/>
                <w:sz w:val="24"/>
                <w:szCs w:val="24"/>
                <w:lang w:bidi="mr-IN"/>
              </w:rPr>
              <m:t>gas</m:t>
            </m:r>
          </m:sub>
        </m:sSub>
        <m:r>
          <m:rPr>
            <m:sty m:val="bi"/>
          </m:rPr>
          <w:rPr>
            <w:rFonts w:ascii="Cambria Math" w:hAnsi="Cambria Math" w:cs="Times New Roman"/>
            <w:color w:val="000000" w:themeColor="text1"/>
            <w:sz w:val="24"/>
            <w:szCs w:val="24"/>
            <w:lang w:bidi="mr-IN"/>
          </w:rPr>
          <m:t>+</m:t>
        </m:r>
        <m:sSubSup>
          <m:sSubSupPr>
            <m:ctrlPr>
              <w:rPr>
                <w:rFonts w:ascii="Cambria Math" w:hAnsi="Cambria Math" w:cs="Times New Roman"/>
                <w:b/>
                <w:bCs/>
                <w:i/>
                <w:color w:val="000000" w:themeColor="text1"/>
                <w:sz w:val="24"/>
                <w:szCs w:val="24"/>
                <w:lang w:bidi="mr-IN"/>
              </w:rPr>
            </m:ctrlPr>
          </m:sSubSup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ads</m:t>
            </m:r>
          </m:sub>
          <m:sup>
            <m:r>
              <m:rPr>
                <m:sty m:val="bi"/>
              </m:rPr>
              <w:rPr>
                <w:rFonts w:ascii="Cambria Math" w:hAnsi="Cambria Math" w:cs="Times New Roman"/>
                <w:color w:val="000000" w:themeColor="text1"/>
                <w:sz w:val="24"/>
                <w:szCs w:val="24"/>
                <w:lang w:bidi="mr-IN"/>
              </w:rPr>
              <m:t>-</m:t>
            </m:r>
          </m:sup>
        </m:sSubSup>
        <m:r>
          <m:rPr>
            <m:sty m:val="bi"/>
          </m:rPr>
          <w:rPr>
            <w:rFonts w:ascii="Cambria Math" w:hAnsi="Cambria Math" w:cs="Times New Roman"/>
            <w:color w:val="000000" w:themeColor="text1"/>
            <w:sz w:val="24"/>
            <w:szCs w:val="24"/>
            <w:lang w:bidi="mr-IN"/>
          </w:rPr>
          <m:t>→</m:t>
        </m:r>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RO</m:t>
            </m:r>
          </m:e>
          <m:sub>
            <m:r>
              <m:rPr>
                <m:sty m:val="bi"/>
              </m:rPr>
              <w:rPr>
                <w:rFonts w:ascii="Cambria Math" w:hAnsi="Cambria Math" w:cs="Times New Roman"/>
                <w:color w:val="000000" w:themeColor="text1"/>
                <w:sz w:val="24"/>
                <w:szCs w:val="24"/>
                <w:lang w:bidi="mr-IN"/>
              </w:rPr>
              <m:t>gas</m:t>
            </m:r>
          </m:sub>
        </m:sSub>
        <m:r>
          <m:rPr>
            <m:sty m:val="bi"/>
          </m:rPr>
          <w:rPr>
            <w:rFonts w:ascii="Cambria Math" w:hAnsi="Cambria Math" w:cs="Times New Roman"/>
            <w:color w:val="000000" w:themeColor="text1"/>
            <w:sz w:val="24"/>
            <w:szCs w:val="24"/>
            <w:lang w:bidi="mr-IN"/>
          </w:rPr>
          <m:t>+</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e</m:t>
            </m:r>
          </m:e>
          <m:sup>
            <m:r>
              <m:rPr>
                <m:sty m:val="bi"/>
              </m:rPr>
              <w:rPr>
                <w:rFonts w:ascii="Cambria Math" w:hAnsi="Cambria Math" w:cs="Times New Roman"/>
                <w:color w:val="000000" w:themeColor="text1"/>
                <w:sz w:val="24"/>
                <w:szCs w:val="24"/>
                <w:lang w:bidi="mr-IN"/>
              </w:rPr>
              <m:t>-</m:t>
            </m:r>
          </m:sup>
        </m:sSup>
      </m:oMath>
      <w:r w:rsidR="00413F12" w:rsidRPr="00E06E76">
        <w:rPr>
          <w:rFonts w:ascii="Times New Roman" w:eastAsiaTheme="minorEastAsia" w:hAnsi="Times New Roman" w:cs="Times New Roman"/>
          <w:b/>
          <w:bCs/>
          <w:color w:val="000000" w:themeColor="text1"/>
          <w:sz w:val="24"/>
          <w:szCs w:val="24"/>
          <w:lang w:bidi="mr-IN"/>
        </w:rPr>
        <w:t xml:space="preserve">       ------ (</w:t>
      </w:r>
      <w:r w:rsidR="00372140" w:rsidRPr="00E06E76">
        <w:rPr>
          <w:rFonts w:ascii="Times New Roman" w:eastAsiaTheme="minorEastAsia" w:hAnsi="Times New Roman" w:cs="Times New Roman"/>
          <w:b/>
          <w:bCs/>
          <w:color w:val="000000" w:themeColor="text1"/>
          <w:sz w:val="24"/>
          <w:szCs w:val="24"/>
          <w:lang w:bidi="mr-IN"/>
        </w:rPr>
        <w:t>1.</w:t>
      </w:r>
      <w:r w:rsidR="006C401D" w:rsidRPr="00E06E76">
        <w:rPr>
          <w:rFonts w:ascii="Times New Roman" w:eastAsiaTheme="minorEastAsia" w:hAnsi="Times New Roman" w:cs="Times New Roman"/>
          <w:b/>
          <w:bCs/>
          <w:color w:val="000000" w:themeColor="text1"/>
          <w:sz w:val="24"/>
          <w:szCs w:val="24"/>
          <w:lang w:bidi="mr-IN"/>
        </w:rPr>
        <w:t>2)</w:t>
      </w:r>
    </w:p>
    <w:p w:rsidR="003D77E5" w:rsidRPr="00E06E76"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Oxygen gets adsorbed </w:t>
      </w:r>
      <w:r w:rsidR="00B44622" w:rsidRPr="00E06E76">
        <w:rPr>
          <w:rFonts w:ascii="Times New Roman" w:hAnsi="Times New Roman" w:cs="Times New Roman"/>
          <w:color w:val="000000" w:themeColor="text1"/>
          <w:sz w:val="24"/>
          <w:szCs w:val="24"/>
          <w:lang w:bidi="mr-IN"/>
        </w:rPr>
        <w:t xml:space="preserve">by extracting an electron from the conduction band of the semiconductor </w:t>
      </w:r>
      <w:r w:rsidRPr="00E06E76">
        <w:rPr>
          <w:rFonts w:ascii="Times New Roman" w:hAnsi="Times New Roman" w:cs="Times New Roman"/>
          <w:color w:val="000000" w:themeColor="text1"/>
          <w:sz w:val="24"/>
          <w:szCs w:val="24"/>
          <w:lang w:bidi="mr-IN"/>
        </w:rPr>
        <w:t>and dissociates to form various oxygen species such as O</w:t>
      </w:r>
      <w:r w:rsidRPr="00E06E76">
        <w:rPr>
          <w:rFonts w:ascii="Times New Roman" w:hAnsi="Times New Roman" w:cs="Times New Roman"/>
          <w:color w:val="000000" w:themeColor="text1"/>
          <w:sz w:val="24"/>
          <w:szCs w:val="24"/>
          <w:vertAlign w:val="superscript"/>
          <w:lang w:bidi="mr-IN"/>
        </w:rPr>
        <w:t>-</w:t>
      </w:r>
      <w:r w:rsidRPr="00E06E76">
        <w:rPr>
          <w:rFonts w:ascii="Times New Roman" w:hAnsi="Times New Roman" w:cs="Times New Roman"/>
          <w:color w:val="000000" w:themeColor="text1"/>
          <w:sz w:val="24"/>
          <w:szCs w:val="24"/>
          <w:lang w:bidi="mr-IN"/>
        </w:rPr>
        <w:t>, O</w:t>
      </w:r>
      <w:r w:rsidRPr="00E06E76">
        <w:rPr>
          <w:rFonts w:ascii="Times New Roman" w:hAnsi="Times New Roman" w:cs="Times New Roman"/>
          <w:color w:val="000000" w:themeColor="text1"/>
          <w:sz w:val="24"/>
          <w:szCs w:val="24"/>
          <w:vertAlign w:val="superscript"/>
          <w:lang w:bidi="mr-IN"/>
        </w:rPr>
        <w:t>2-</w:t>
      </w:r>
      <w:r w:rsidRPr="00E06E76">
        <w:rPr>
          <w:rFonts w:ascii="Times New Roman" w:hAnsi="Times New Roman" w:cs="Times New Roman"/>
          <w:color w:val="000000" w:themeColor="text1"/>
          <w:sz w:val="24"/>
          <w:szCs w:val="24"/>
          <w:lang w:bidi="mr-IN"/>
        </w:rPr>
        <w:t xml:space="preserve"> and O</w:t>
      </w:r>
      <w:r w:rsidRPr="00E06E76">
        <w:rPr>
          <w:rFonts w:ascii="Times New Roman" w:hAnsi="Times New Roman" w:cs="Times New Roman"/>
          <w:color w:val="000000" w:themeColor="text1"/>
          <w:sz w:val="24"/>
          <w:szCs w:val="24"/>
          <w:vertAlign w:val="subscript"/>
          <w:lang w:bidi="mr-IN"/>
        </w:rPr>
        <w:t>2</w:t>
      </w:r>
      <w:r w:rsidRPr="00E06E76">
        <w:rPr>
          <w:rFonts w:ascii="Times New Roman" w:hAnsi="Times New Roman" w:cs="Times New Roman"/>
          <w:color w:val="000000" w:themeColor="text1"/>
          <w:sz w:val="24"/>
          <w:szCs w:val="24"/>
          <w:vertAlign w:val="superscript"/>
          <w:lang w:bidi="mr-IN"/>
        </w:rPr>
        <w:t>-</w:t>
      </w:r>
      <w:r w:rsidRPr="00E06E76">
        <w:rPr>
          <w:rFonts w:ascii="Times New Roman" w:hAnsi="Times New Roman" w:cs="Times New Roman"/>
          <w:color w:val="000000" w:themeColor="text1"/>
          <w:sz w:val="24"/>
          <w:szCs w:val="24"/>
          <w:lang w:bidi="mr-IN"/>
        </w:rPr>
        <w:t xml:space="preserve">. </w:t>
      </w:r>
      <w:r w:rsidR="00B44622" w:rsidRPr="00E06E76">
        <w:rPr>
          <w:rFonts w:ascii="Times New Roman" w:hAnsi="Times New Roman" w:cs="Times New Roman"/>
          <w:color w:val="000000" w:themeColor="text1"/>
          <w:sz w:val="24"/>
          <w:szCs w:val="24"/>
          <w:lang w:bidi="mr-IN"/>
        </w:rPr>
        <w:t>This</w:t>
      </w:r>
      <w:r w:rsidRPr="00E06E76">
        <w:rPr>
          <w:rFonts w:ascii="Times New Roman" w:hAnsi="Times New Roman" w:cs="Times New Roman"/>
          <w:color w:val="000000" w:themeColor="text1"/>
          <w:sz w:val="24"/>
          <w:szCs w:val="24"/>
          <w:lang w:bidi="mr-IN"/>
        </w:rPr>
        <w:t xml:space="preserve"> leads to the depletion region </w:t>
      </w:r>
      <w:r w:rsidR="00B44622" w:rsidRPr="00E06E76">
        <w:rPr>
          <w:rFonts w:ascii="Times New Roman" w:hAnsi="Times New Roman" w:cs="Times New Roman"/>
          <w:color w:val="000000" w:themeColor="text1"/>
          <w:sz w:val="24"/>
          <w:szCs w:val="24"/>
          <w:lang w:bidi="mr-IN"/>
        </w:rPr>
        <w:t xml:space="preserve">formation </w:t>
      </w:r>
      <w:r w:rsidRPr="00E06E76">
        <w:rPr>
          <w:rFonts w:ascii="Times New Roman" w:hAnsi="Times New Roman" w:cs="Times New Roman"/>
          <w:color w:val="000000" w:themeColor="text1"/>
          <w:sz w:val="24"/>
          <w:szCs w:val="24"/>
          <w:lang w:bidi="mr-IN"/>
        </w:rPr>
        <w:t xml:space="preserve">near the sensor surface </w:t>
      </w:r>
      <w:r w:rsidR="00B44622" w:rsidRPr="00E06E76">
        <w:rPr>
          <w:rFonts w:ascii="Times New Roman" w:hAnsi="Times New Roman" w:cs="Times New Roman"/>
          <w:color w:val="000000" w:themeColor="text1"/>
          <w:sz w:val="24"/>
          <w:szCs w:val="24"/>
          <w:lang w:bidi="mr-IN"/>
        </w:rPr>
        <w:t>increasing</w:t>
      </w:r>
      <w:r w:rsidRPr="00E06E76">
        <w:rPr>
          <w:rFonts w:ascii="Times New Roman" w:hAnsi="Times New Roman" w:cs="Times New Roman"/>
          <w:color w:val="000000" w:themeColor="text1"/>
          <w:sz w:val="24"/>
          <w:szCs w:val="24"/>
          <w:lang w:bidi="mr-IN"/>
        </w:rPr>
        <w:t xml:space="preserve"> the resistance of the gas sensor. Figure 1</w:t>
      </w:r>
      <w:r w:rsidR="000752A0" w:rsidRPr="00E06E76">
        <w:rPr>
          <w:rFonts w:ascii="Times New Roman" w:hAnsi="Times New Roman" w:cs="Times New Roman"/>
          <w:color w:val="000000" w:themeColor="text1"/>
          <w:sz w:val="24"/>
          <w:szCs w:val="24"/>
          <w:lang w:bidi="mr-IN"/>
        </w:rPr>
        <w:t>.1</w:t>
      </w:r>
      <w:r w:rsidRPr="00E06E76">
        <w:rPr>
          <w:rFonts w:ascii="Times New Roman" w:hAnsi="Times New Roman" w:cs="Times New Roman"/>
          <w:color w:val="000000" w:themeColor="text1"/>
          <w:sz w:val="24"/>
          <w:szCs w:val="24"/>
          <w:lang w:bidi="mr-IN"/>
        </w:rPr>
        <w:t xml:space="preserve"> </w:t>
      </w:r>
      <w:r w:rsidR="002016D7" w:rsidRPr="00E06E76">
        <w:rPr>
          <w:rFonts w:ascii="Times New Roman" w:hAnsi="Times New Roman" w:cs="Times New Roman"/>
          <w:color w:val="000000" w:themeColor="text1"/>
          <w:sz w:val="24"/>
          <w:szCs w:val="24"/>
          <w:lang w:bidi="mr-IN"/>
        </w:rPr>
        <w:t xml:space="preserve">and 1.2 </w:t>
      </w:r>
      <w:r w:rsidR="00C17DFD" w:rsidRPr="00E06E76">
        <w:rPr>
          <w:rFonts w:ascii="Times New Roman" w:hAnsi="Times New Roman" w:cs="Times New Roman"/>
          <w:color w:val="000000" w:themeColor="text1"/>
          <w:sz w:val="24"/>
          <w:szCs w:val="24"/>
          <w:lang w:bidi="mr-IN"/>
        </w:rPr>
        <w:t>depicts the</w:t>
      </w:r>
      <w:r w:rsidRPr="00E06E76">
        <w:rPr>
          <w:rFonts w:ascii="Times New Roman" w:hAnsi="Times New Roman" w:cs="Times New Roman"/>
          <w:color w:val="000000" w:themeColor="text1"/>
          <w:sz w:val="24"/>
          <w:szCs w:val="24"/>
          <w:lang w:bidi="mr-IN"/>
        </w:rPr>
        <w:t xml:space="preserve"> </w:t>
      </w:r>
      <w:r w:rsidR="00674529" w:rsidRPr="00E06E76">
        <w:rPr>
          <w:rFonts w:ascii="Times New Roman" w:hAnsi="Times New Roman" w:cs="Times New Roman"/>
          <w:color w:val="000000" w:themeColor="text1"/>
          <w:sz w:val="24"/>
          <w:szCs w:val="24"/>
          <w:lang w:bidi="mr-IN"/>
        </w:rPr>
        <w:t>2</w:t>
      </w:r>
      <w:r w:rsidRPr="00E06E76">
        <w:rPr>
          <w:rFonts w:ascii="Times New Roman" w:hAnsi="Times New Roman" w:cs="Times New Roman"/>
          <w:color w:val="000000" w:themeColor="text1"/>
          <w:sz w:val="24"/>
          <w:szCs w:val="24"/>
          <w:lang w:bidi="mr-IN"/>
        </w:rPr>
        <w:t xml:space="preserve">D view of the crystallite of </w:t>
      </w:r>
      <w:r w:rsidR="00C17DFD" w:rsidRPr="00E06E76">
        <w:rPr>
          <w:rFonts w:ascii="Times New Roman" w:hAnsi="Times New Roman" w:cs="Times New Roman"/>
          <w:color w:val="000000" w:themeColor="text1"/>
          <w:sz w:val="24"/>
          <w:szCs w:val="24"/>
          <w:lang w:bidi="mr-IN"/>
        </w:rPr>
        <w:t>sensing</w:t>
      </w:r>
      <w:r w:rsidRPr="00E06E76">
        <w:rPr>
          <w:rFonts w:ascii="Times New Roman" w:hAnsi="Times New Roman" w:cs="Times New Roman"/>
          <w:color w:val="000000" w:themeColor="text1"/>
          <w:sz w:val="24"/>
          <w:szCs w:val="24"/>
          <w:lang w:bidi="mr-IN"/>
        </w:rPr>
        <w:t xml:space="preserve"> material </w:t>
      </w:r>
      <w:r w:rsidR="00C17DFD" w:rsidRPr="00E06E76">
        <w:rPr>
          <w:rFonts w:ascii="Times New Roman" w:hAnsi="Times New Roman" w:cs="Times New Roman"/>
          <w:color w:val="000000" w:themeColor="text1"/>
          <w:sz w:val="24"/>
          <w:szCs w:val="24"/>
          <w:lang w:bidi="mr-IN"/>
        </w:rPr>
        <w:t>on</w:t>
      </w:r>
      <w:r w:rsidRPr="00E06E76">
        <w:rPr>
          <w:rFonts w:ascii="Times New Roman" w:hAnsi="Times New Roman" w:cs="Times New Roman"/>
          <w:color w:val="000000" w:themeColor="text1"/>
          <w:sz w:val="24"/>
          <w:szCs w:val="24"/>
          <w:lang w:bidi="mr-IN"/>
        </w:rPr>
        <w:t xml:space="preserve"> </w:t>
      </w:r>
      <w:r w:rsidR="00C17DFD" w:rsidRPr="00E06E76">
        <w:rPr>
          <w:rFonts w:ascii="Times New Roman" w:hAnsi="Times New Roman" w:cs="Times New Roman"/>
          <w:color w:val="000000" w:themeColor="text1"/>
          <w:sz w:val="24"/>
          <w:szCs w:val="24"/>
          <w:lang w:bidi="mr-IN"/>
        </w:rPr>
        <w:t xml:space="preserve">oxygen </w:t>
      </w:r>
      <w:r w:rsidRPr="00E06E76">
        <w:rPr>
          <w:rFonts w:ascii="Times New Roman" w:hAnsi="Times New Roman" w:cs="Times New Roman"/>
          <w:color w:val="000000" w:themeColor="text1"/>
          <w:sz w:val="24"/>
          <w:szCs w:val="24"/>
          <w:lang w:bidi="mr-IN"/>
        </w:rPr>
        <w:t>adsorption</w:t>
      </w:r>
      <w:r w:rsidR="002016D7" w:rsidRPr="00E06E76">
        <w:rPr>
          <w:rFonts w:ascii="Times New Roman" w:hAnsi="Times New Roman" w:cs="Times New Roman"/>
          <w:color w:val="000000" w:themeColor="text1"/>
          <w:sz w:val="24"/>
          <w:szCs w:val="24"/>
          <w:lang w:bidi="mr-IN"/>
        </w:rPr>
        <w:t xml:space="preserve"> and </w:t>
      </w:r>
      <w:r w:rsidRPr="00E06E76">
        <w:rPr>
          <w:rFonts w:ascii="Times New Roman" w:hAnsi="Times New Roman" w:cs="Times New Roman"/>
          <w:color w:val="000000" w:themeColor="text1"/>
          <w:sz w:val="24"/>
          <w:szCs w:val="24"/>
          <w:lang w:bidi="mr-IN"/>
        </w:rPr>
        <w:t>the band bending near the surface</w:t>
      </w:r>
      <w:r w:rsidR="002016D7" w:rsidRPr="00E06E76">
        <w:rPr>
          <w:rFonts w:ascii="Times New Roman" w:hAnsi="Times New Roman" w:cs="Times New Roman"/>
          <w:color w:val="000000" w:themeColor="text1"/>
          <w:sz w:val="24"/>
          <w:szCs w:val="24"/>
          <w:lang w:bidi="mr-IN"/>
        </w:rPr>
        <w:t xml:space="preserve"> </w:t>
      </w:r>
      <w:r w:rsidR="002016D7" w:rsidRPr="00E06E76">
        <w:rPr>
          <w:rFonts w:ascii="Times New Roman" w:hAnsi="Times New Roman" w:cs="Times New Roman"/>
          <w:color w:val="000000" w:themeColor="text1"/>
          <w:sz w:val="24"/>
          <w:szCs w:val="24"/>
          <w:lang w:bidi="mr-IN"/>
        </w:rPr>
        <w:lastRenderedPageBreak/>
        <w:t>respectively</w:t>
      </w:r>
      <w:r w:rsidRPr="00E06E76">
        <w:rPr>
          <w:rFonts w:ascii="Times New Roman" w:hAnsi="Times New Roman" w:cs="Times New Roman"/>
          <w:color w:val="000000" w:themeColor="text1"/>
          <w:sz w:val="24"/>
          <w:szCs w:val="24"/>
          <w:lang w:bidi="mr-IN"/>
        </w:rPr>
        <w:t xml:space="preserve">. This can be ascribed to the </w:t>
      </w:r>
      <w:r w:rsidR="007F6E49" w:rsidRPr="00E06E76">
        <w:rPr>
          <w:rFonts w:ascii="Times New Roman" w:hAnsi="Times New Roman" w:cs="Times New Roman"/>
          <w:color w:val="000000" w:themeColor="text1"/>
          <w:sz w:val="24"/>
          <w:szCs w:val="24"/>
          <w:lang w:bidi="mr-IN"/>
        </w:rPr>
        <w:t xml:space="preserve">formation of </w:t>
      </w:r>
      <w:r w:rsidRPr="00E06E76">
        <w:rPr>
          <w:rFonts w:ascii="Times New Roman" w:hAnsi="Times New Roman" w:cs="Times New Roman"/>
          <w:color w:val="000000" w:themeColor="text1"/>
          <w:sz w:val="24"/>
          <w:szCs w:val="24"/>
          <w:lang w:bidi="mr-IN"/>
        </w:rPr>
        <w:t>charged double layer near the surface</w:t>
      </w:r>
      <w:r w:rsidR="007F6E49" w:rsidRPr="00E06E76">
        <w:rPr>
          <w:rFonts w:ascii="Times New Roman" w:hAnsi="Times New Roman" w:cs="Times New Roman"/>
          <w:color w:val="000000" w:themeColor="text1"/>
          <w:sz w:val="24"/>
          <w:szCs w:val="24"/>
          <w:lang w:bidi="mr-IN"/>
        </w:rPr>
        <w:t xml:space="preserve"> of the sensing material</w:t>
      </w:r>
      <w:r w:rsidRPr="00E06E76">
        <w:rPr>
          <w:rFonts w:ascii="Times New Roman" w:hAnsi="Times New Roman" w:cs="Times New Roman"/>
          <w:color w:val="000000" w:themeColor="text1"/>
          <w:sz w:val="24"/>
          <w:szCs w:val="24"/>
          <w:lang w:bidi="mr-IN"/>
        </w:rPr>
        <w:t>.</w:t>
      </w:r>
    </w:p>
    <w:p w:rsidR="003D77E5" w:rsidRPr="00E06E76" w:rsidRDefault="003D77E5"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lang w:bidi="mr-IN"/>
        </w:rPr>
      </w:pPr>
      <w:r w:rsidRPr="00E06E76">
        <w:rPr>
          <w:rFonts w:ascii="Times New Roman" w:hAnsi="Times New Roman" w:cs="Times New Roman"/>
          <w:noProof/>
          <w:color w:val="000000" w:themeColor="text1"/>
          <w:sz w:val="24"/>
          <w:szCs w:val="24"/>
          <w:lang w:val="en-US" w:bidi="mr-IN"/>
        </w:rPr>
        <w:drawing>
          <wp:inline distT="0" distB="0" distL="0" distR="0" wp14:anchorId="1B7FE97B" wp14:editId="152CD207">
            <wp:extent cx="3752850" cy="2486025"/>
            <wp:effectExtent l="19050" t="19050" r="19050" b="28575"/>
            <wp:docPr id="7" name="Picture 7" descr="C:\Users\faiyyaj\Desktop\Ch 1 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yyaj\Desktop\Ch 1 Fig 1.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2486025"/>
                    </a:xfrm>
                    <a:prstGeom prst="rect">
                      <a:avLst/>
                    </a:prstGeom>
                    <a:noFill/>
                    <a:ln w="19050">
                      <a:solidFill>
                        <a:srgbClr val="FF0000"/>
                      </a:solidFill>
                    </a:ln>
                  </pic:spPr>
                </pic:pic>
              </a:graphicData>
            </a:graphic>
          </wp:inline>
        </w:drawing>
      </w:r>
    </w:p>
    <w:p w:rsidR="003D77E5" w:rsidRPr="00E06E76" w:rsidRDefault="002D24FC" w:rsidP="009551A1">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Figure 1.1</w:t>
      </w:r>
      <w:r w:rsidR="003D77E5" w:rsidRPr="00E06E76">
        <w:rPr>
          <w:rFonts w:ascii="Times New Roman" w:hAnsi="Times New Roman" w:cs="Times New Roman"/>
          <w:b/>
          <w:bCs/>
          <w:color w:val="000000" w:themeColor="text1"/>
          <w:sz w:val="24"/>
          <w:szCs w:val="24"/>
          <w:lang w:bidi="mr-IN"/>
        </w:rPr>
        <w:t xml:space="preserve"> 2-D view of the depletion </w:t>
      </w:r>
      <w:r w:rsidR="00DA2F9D" w:rsidRPr="00E06E76">
        <w:rPr>
          <w:rFonts w:ascii="Times New Roman" w:hAnsi="Times New Roman" w:cs="Times New Roman"/>
          <w:b/>
          <w:bCs/>
          <w:color w:val="000000" w:themeColor="text1"/>
          <w:sz w:val="24"/>
          <w:szCs w:val="24"/>
          <w:lang w:bidi="mr-IN"/>
        </w:rPr>
        <w:t xml:space="preserve">region </w:t>
      </w:r>
      <w:r w:rsidR="003D77E5" w:rsidRPr="00E06E76">
        <w:rPr>
          <w:rFonts w:ascii="Times New Roman" w:hAnsi="Times New Roman" w:cs="Times New Roman"/>
          <w:b/>
          <w:bCs/>
          <w:color w:val="000000" w:themeColor="text1"/>
          <w:sz w:val="24"/>
          <w:szCs w:val="24"/>
          <w:lang w:bidi="mr-IN"/>
        </w:rPr>
        <w:t>of crystallite in presence of atmospheric oxygen at certain temperature.</w:t>
      </w:r>
    </w:p>
    <w:p w:rsidR="003D77E5" w:rsidRPr="00E06E76" w:rsidRDefault="003D77E5" w:rsidP="00F10D6E">
      <w:pPr>
        <w:autoSpaceDE w:val="0"/>
        <w:autoSpaceDN w:val="0"/>
        <w:adjustRightInd w:val="0"/>
        <w:spacing w:after="0" w:line="360" w:lineRule="auto"/>
        <w:contextualSpacing/>
        <w:rPr>
          <w:rFonts w:ascii="Times New Roman" w:hAnsi="Times New Roman" w:cs="Times New Roman"/>
          <w:color w:val="000000" w:themeColor="text1"/>
          <w:sz w:val="24"/>
          <w:szCs w:val="24"/>
          <w:lang w:bidi="mr-IN"/>
        </w:rPr>
      </w:pPr>
      <w:r w:rsidRPr="00E06E76">
        <w:rPr>
          <w:rFonts w:ascii="Times New Roman" w:hAnsi="Times New Roman" w:cs="Times New Roman"/>
          <w:noProof/>
          <w:color w:val="000000" w:themeColor="text1"/>
          <w:sz w:val="24"/>
          <w:szCs w:val="24"/>
          <w:lang w:val="en-US" w:bidi="mr-IN"/>
        </w:rPr>
        <w:drawing>
          <wp:inline distT="0" distB="0" distL="0" distR="0" wp14:anchorId="73820ED0" wp14:editId="5F7F2B36">
            <wp:extent cx="5648325" cy="2743200"/>
            <wp:effectExtent l="19050" t="19050" r="28575" b="19050"/>
            <wp:docPr id="8" name="Picture 8" descr="C:\Users\faiyyaj\Desktop\Ch 1 Fig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iyyaj\Desktop\Ch 1 Fig 1.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2743200"/>
                    </a:xfrm>
                    <a:prstGeom prst="rect">
                      <a:avLst/>
                    </a:prstGeom>
                    <a:noFill/>
                    <a:ln w="19050">
                      <a:solidFill>
                        <a:srgbClr val="FF0000"/>
                      </a:solidFill>
                    </a:ln>
                  </pic:spPr>
                </pic:pic>
              </a:graphicData>
            </a:graphic>
          </wp:inline>
        </w:drawing>
      </w:r>
    </w:p>
    <w:p w:rsidR="003D77E5" w:rsidRPr="00E06E76" w:rsidRDefault="002D24FC"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Figure 1.2</w:t>
      </w:r>
      <w:r w:rsidR="003D77E5" w:rsidRPr="00E06E76">
        <w:rPr>
          <w:rFonts w:ascii="Times New Roman" w:hAnsi="Times New Roman" w:cs="Times New Roman"/>
          <w:b/>
          <w:bCs/>
          <w:color w:val="000000" w:themeColor="text1"/>
          <w:sz w:val="24"/>
          <w:szCs w:val="24"/>
          <w:lang w:bidi="mr-IN"/>
        </w:rPr>
        <w:t xml:space="preserve"> Corresponding energy band diagram.</w:t>
      </w:r>
    </w:p>
    <w:p w:rsidR="003D77E5" w:rsidRPr="00E06E76"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p>
    <w:p w:rsidR="009551A1" w:rsidRPr="00E06E76" w:rsidRDefault="003D77E5"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E06E76">
        <w:rPr>
          <w:rFonts w:ascii="Times New Roman" w:hAnsi="Times New Roman" w:cs="Times New Roman"/>
          <w:b/>
          <w:bCs/>
          <w:noProof/>
          <w:color w:val="000000" w:themeColor="text1"/>
          <w:sz w:val="24"/>
          <w:szCs w:val="24"/>
          <w:lang w:val="en-US" w:bidi="mr-IN"/>
        </w:rPr>
        <w:drawing>
          <wp:inline distT="0" distB="0" distL="0" distR="0" wp14:anchorId="2CA994F4" wp14:editId="00C4226C">
            <wp:extent cx="5731510" cy="1672715"/>
            <wp:effectExtent l="19050" t="19050" r="21590" b="22860"/>
            <wp:docPr id="9" name="Picture 9" descr="C:\Users\faiyyaj\Desktop\Ch 1 Fig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yyaj\Desktop\Ch 1 Fig 1.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672715"/>
                    </a:xfrm>
                    <a:prstGeom prst="rect">
                      <a:avLst/>
                    </a:prstGeom>
                    <a:noFill/>
                    <a:ln w="19050">
                      <a:solidFill>
                        <a:srgbClr val="FF0000"/>
                      </a:solidFill>
                    </a:ln>
                  </pic:spPr>
                </pic:pic>
              </a:graphicData>
            </a:graphic>
          </wp:inline>
        </w:drawing>
      </w:r>
    </w:p>
    <w:p w:rsidR="003D77E5" w:rsidRPr="00E06E76" w:rsidRDefault="002D24FC" w:rsidP="009551A1">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lastRenderedPageBreak/>
        <w:t>Figure 1.3</w:t>
      </w:r>
      <w:r w:rsidR="003D77E5" w:rsidRPr="00E06E76">
        <w:rPr>
          <w:rFonts w:ascii="Times New Roman" w:hAnsi="Times New Roman" w:cs="Times New Roman"/>
          <w:b/>
          <w:bCs/>
          <w:color w:val="000000" w:themeColor="text1"/>
          <w:sz w:val="24"/>
          <w:szCs w:val="24"/>
          <w:lang w:bidi="mr-IN"/>
        </w:rPr>
        <w:t xml:space="preserve"> Distribution of charges for metal-oxide</w:t>
      </w:r>
      <w:r w:rsidR="00D06BCF" w:rsidRPr="00E06E76">
        <w:rPr>
          <w:rFonts w:ascii="Times New Roman" w:hAnsi="Times New Roman" w:cs="Times New Roman"/>
          <w:b/>
          <w:bCs/>
          <w:color w:val="000000" w:themeColor="text1"/>
          <w:sz w:val="24"/>
          <w:szCs w:val="24"/>
          <w:lang w:bidi="mr-IN"/>
        </w:rPr>
        <w:t xml:space="preserve"> semiconductor (n-type)</w:t>
      </w:r>
      <w:r w:rsidR="003D77E5" w:rsidRPr="00E06E76">
        <w:rPr>
          <w:rFonts w:ascii="Times New Roman" w:hAnsi="Times New Roman" w:cs="Times New Roman"/>
          <w:b/>
          <w:bCs/>
          <w:color w:val="000000" w:themeColor="text1"/>
          <w:sz w:val="24"/>
          <w:szCs w:val="24"/>
          <w:lang w:bidi="mr-IN"/>
        </w:rPr>
        <w:t xml:space="preserve"> surface on oxygen chemisorption.</w:t>
      </w:r>
    </w:p>
    <w:p w:rsidR="00695155" w:rsidRPr="00E06E76" w:rsidRDefault="003D77E5" w:rsidP="00695155">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E06E76">
        <w:rPr>
          <w:rFonts w:ascii="Times New Roman" w:hAnsi="Times New Roman" w:cs="Times New Roman"/>
          <w:noProof/>
          <w:color w:val="000000" w:themeColor="text1"/>
          <w:sz w:val="24"/>
          <w:szCs w:val="24"/>
          <w:lang w:val="en-US" w:bidi="mr-IN"/>
        </w:rPr>
        <w:drawing>
          <wp:inline distT="0" distB="0" distL="0" distR="0" wp14:anchorId="7F692B2C" wp14:editId="00AA420F">
            <wp:extent cx="5220000" cy="1358143"/>
            <wp:effectExtent l="19050" t="19050" r="19050" b="13970"/>
            <wp:docPr id="10" name="Picture 10" descr="C:\Users\faiyyaj\Desktop\Ch 1 Fig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yyaj\Desktop\Ch 1 Fig 1.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000" cy="1358143"/>
                    </a:xfrm>
                    <a:prstGeom prst="rect">
                      <a:avLst/>
                    </a:prstGeom>
                    <a:noFill/>
                    <a:ln w="19050">
                      <a:solidFill>
                        <a:srgbClr val="FF0000"/>
                      </a:solidFill>
                    </a:ln>
                  </pic:spPr>
                </pic:pic>
              </a:graphicData>
            </a:graphic>
          </wp:inline>
        </w:drawing>
      </w:r>
    </w:p>
    <w:p w:rsidR="003D77E5" w:rsidRPr="00E06E76" w:rsidRDefault="003D77E5" w:rsidP="00695155">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 xml:space="preserve">Figure </w:t>
      </w:r>
      <w:r w:rsidR="00CD77FD" w:rsidRPr="00E06E76">
        <w:rPr>
          <w:rFonts w:ascii="Times New Roman" w:hAnsi="Times New Roman" w:cs="Times New Roman"/>
          <w:b/>
          <w:bCs/>
          <w:color w:val="000000" w:themeColor="text1"/>
          <w:sz w:val="24"/>
          <w:szCs w:val="24"/>
          <w:lang w:bidi="mr-IN"/>
        </w:rPr>
        <w:t>1.4</w:t>
      </w:r>
      <w:r w:rsidR="009D1972" w:rsidRPr="00E06E76">
        <w:rPr>
          <w:rFonts w:ascii="Times New Roman" w:hAnsi="Times New Roman" w:cs="Times New Roman"/>
          <w:b/>
          <w:bCs/>
          <w:color w:val="000000" w:themeColor="text1"/>
          <w:sz w:val="24"/>
          <w:szCs w:val="24"/>
          <w:lang w:bidi="mr-IN"/>
        </w:rPr>
        <w:t xml:space="preserve"> Energy band diagram </w:t>
      </w:r>
      <w:r w:rsidR="00DF355E" w:rsidRPr="00E06E76">
        <w:rPr>
          <w:rFonts w:ascii="Times New Roman" w:hAnsi="Times New Roman" w:cs="Times New Roman"/>
          <w:b/>
          <w:bCs/>
          <w:color w:val="000000" w:themeColor="text1"/>
          <w:sz w:val="24"/>
          <w:szCs w:val="24"/>
          <w:lang w:bidi="mr-IN"/>
        </w:rPr>
        <w:t>of</w:t>
      </w:r>
      <w:r w:rsidRPr="00E06E76">
        <w:rPr>
          <w:rFonts w:ascii="Times New Roman" w:hAnsi="Times New Roman" w:cs="Times New Roman"/>
          <w:b/>
          <w:bCs/>
          <w:color w:val="000000" w:themeColor="text1"/>
          <w:sz w:val="24"/>
          <w:szCs w:val="24"/>
          <w:lang w:bidi="mr-IN"/>
        </w:rPr>
        <w:t xml:space="preserve"> metal-oxide</w:t>
      </w:r>
      <w:r w:rsidR="00DF355E" w:rsidRPr="00E06E76">
        <w:rPr>
          <w:rFonts w:ascii="Times New Roman" w:hAnsi="Times New Roman" w:cs="Times New Roman"/>
          <w:b/>
          <w:bCs/>
          <w:color w:val="000000" w:themeColor="text1"/>
          <w:sz w:val="24"/>
          <w:szCs w:val="24"/>
          <w:lang w:bidi="mr-IN"/>
        </w:rPr>
        <w:t xml:space="preserve"> semiconductor (n-type)</w:t>
      </w:r>
      <w:r w:rsidRPr="00E06E76">
        <w:rPr>
          <w:rFonts w:ascii="Times New Roman" w:hAnsi="Times New Roman" w:cs="Times New Roman"/>
          <w:b/>
          <w:bCs/>
          <w:color w:val="000000" w:themeColor="text1"/>
          <w:sz w:val="24"/>
          <w:szCs w:val="24"/>
          <w:lang w:bidi="mr-IN"/>
        </w:rPr>
        <w:t xml:space="preserve"> on oxygen chemisorption.</w:t>
      </w:r>
    </w:p>
    <w:p w:rsidR="003D77E5" w:rsidRPr="00E06E76"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When the reducing gas is exposed to sensor, </w:t>
      </w:r>
      <w:r w:rsidR="003A0171" w:rsidRPr="00E06E76">
        <w:rPr>
          <w:rFonts w:ascii="Times New Roman" w:hAnsi="Times New Roman" w:cs="Times New Roman"/>
          <w:color w:val="000000" w:themeColor="text1"/>
          <w:sz w:val="24"/>
          <w:szCs w:val="24"/>
          <w:lang w:bidi="mr-IN"/>
        </w:rPr>
        <w:t>it</w:t>
      </w:r>
      <w:r w:rsidRPr="00E06E76">
        <w:rPr>
          <w:rFonts w:ascii="Times New Roman" w:hAnsi="Times New Roman" w:cs="Times New Roman"/>
          <w:color w:val="000000" w:themeColor="text1"/>
          <w:sz w:val="24"/>
          <w:szCs w:val="24"/>
          <w:lang w:bidi="mr-IN"/>
        </w:rPr>
        <w:t xml:space="preserve"> reacts with the adsorbed O</w:t>
      </w:r>
      <w:r w:rsidRPr="00E06E76">
        <w:rPr>
          <w:rFonts w:ascii="Times New Roman" w:hAnsi="Times New Roman" w:cs="Times New Roman"/>
          <w:color w:val="000000" w:themeColor="text1"/>
          <w:sz w:val="24"/>
          <w:szCs w:val="24"/>
          <w:vertAlign w:val="superscript"/>
          <w:lang w:bidi="mr-IN"/>
        </w:rPr>
        <w:t>-</w:t>
      </w:r>
      <w:r w:rsidR="003A0171" w:rsidRPr="00E06E76">
        <w:rPr>
          <w:rFonts w:ascii="Times New Roman" w:hAnsi="Times New Roman" w:cs="Times New Roman"/>
          <w:color w:val="000000" w:themeColor="text1"/>
          <w:sz w:val="24"/>
          <w:szCs w:val="24"/>
          <w:lang w:bidi="mr-IN"/>
        </w:rPr>
        <w:t xml:space="preserve"> species</w:t>
      </w:r>
      <w:r w:rsidRPr="00E06E76">
        <w:rPr>
          <w:rFonts w:ascii="Times New Roman" w:hAnsi="Times New Roman" w:cs="Times New Roman"/>
          <w:color w:val="000000" w:themeColor="text1"/>
          <w:sz w:val="24"/>
          <w:szCs w:val="24"/>
          <w:lang w:bidi="mr-IN"/>
        </w:rPr>
        <w:t xml:space="preserve"> form</w:t>
      </w:r>
      <w:r w:rsidR="003A0171" w:rsidRPr="00E06E76">
        <w:rPr>
          <w:rFonts w:ascii="Times New Roman" w:hAnsi="Times New Roman" w:cs="Times New Roman"/>
          <w:color w:val="000000" w:themeColor="text1"/>
          <w:sz w:val="24"/>
          <w:szCs w:val="24"/>
          <w:lang w:bidi="mr-IN"/>
        </w:rPr>
        <w:t>ing</w:t>
      </w:r>
      <w:r w:rsidRPr="00E06E76">
        <w:rPr>
          <w:rFonts w:ascii="Times New Roman" w:hAnsi="Times New Roman" w:cs="Times New Roman"/>
          <w:color w:val="000000" w:themeColor="text1"/>
          <w:sz w:val="24"/>
          <w:szCs w:val="24"/>
          <w:lang w:bidi="mr-IN"/>
        </w:rPr>
        <w:t xml:space="preserve"> water (H</w:t>
      </w:r>
      <w:r w:rsidRPr="00E06E76">
        <w:rPr>
          <w:rFonts w:ascii="Times New Roman" w:hAnsi="Times New Roman" w:cs="Times New Roman"/>
          <w:color w:val="000000" w:themeColor="text1"/>
          <w:sz w:val="24"/>
          <w:szCs w:val="24"/>
          <w:vertAlign w:val="subscript"/>
          <w:lang w:bidi="mr-IN"/>
        </w:rPr>
        <w:t>2</w:t>
      </w:r>
      <w:r w:rsidRPr="00E06E76">
        <w:rPr>
          <w:rFonts w:ascii="Times New Roman" w:hAnsi="Times New Roman" w:cs="Times New Roman"/>
          <w:color w:val="000000" w:themeColor="text1"/>
          <w:sz w:val="24"/>
          <w:szCs w:val="24"/>
          <w:lang w:bidi="mr-IN"/>
        </w:rPr>
        <w:t>O)</w:t>
      </w:r>
      <w:r w:rsidR="003A0171" w:rsidRPr="00E06E76">
        <w:rPr>
          <w:rFonts w:ascii="Times New Roman" w:hAnsi="Times New Roman" w:cs="Times New Roman"/>
          <w:color w:val="000000" w:themeColor="text1"/>
          <w:sz w:val="24"/>
          <w:szCs w:val="24"/>
          <w:lang w:bidi="mr-IN"/>
        </w:rPr>
        <w:t xml:space="preserve"> molecule</w:t>
      </w:r>
      <w:r w:rsidRPr="00E06E76">
        <w:rPr>
          <w:rFonts w:ascii="Times New Roman" w:hAnsi="Times New Roman" w:cs="Times New Roman"/>
          <w:color w:val="000000" w:themeColor="text1"/>
          <w:sz w:val="24"/>
          <w:szCs w:val="24"/>
          <w:lang w:bidi="mr-IN"/>
        </w:rPr>
        <w:t xml:space="preserve"> and the electron is released </w:t>
      </w:r>
      <w:r w:rsidR="003A0171" w:rsidRPr="00E06E76">
        <w:rPr>
          <w:rFonts w:ascii="Times New Roman" w:hAnsi="Times New Roman" w:cs="Times New Roman"/>
          <w:color w:val="000000" w:themeColor="text1"/>
          <w:sz w:val="24"/>
          <w:szCs w:val="24"/>
          <w:lang w:bidi="mr-IN"/>
        </w:rPr>
        <w:t xml:space="preserve">back </w:t>
      </w:r>
      <w:r w:rsidRPr="00E06E76">
        <w:rPr>
          <w:rFonts w:ascii="Times New Roman" w:hAnsi="Times New Roman" w:cs="Times New Roman"/>
          <w:color w:val="000000" w:themeColor="text1"/>
          <w:sz w:val="24"/>
          <w:szCs w:val="24"/>
          <w:lang w:bidi="mr-IN"/>
        </w:rPr>
        <w:t>to the conductio</w:t>
      </w:r>
      <w:r w:rsidR="003A0171" w:rsidRPr="00E06E76">
        <w:rPr>
          <w:rFonts w:ascii="Times New Roman" w:hAnsi="Times New Roman" w:cs="Times New Roman"/>
          <w:color w:val="000000" w:themeColor="text1"/>
          <w:sz w:val="24"/>
          <w:szCs w:val="24"/>
          <w:lang w:bidi="mr-IN"/>
        </w:rPr>
        <w:t>n band.</w:t>
      </w:r>
      <w:r w:rsidRPr="00E06E76">
        <w:rPr>
          <w:rFonts w:ascii="Times New Roman" w:hAnsi="Times New Roman" w:cs="Times New Roman"/>
          <w:color w:val="000000" w:themeColor="text1"/>
          <w:sz w:val="24"/>
          <w:szCs w:val="24"/>
          <w:lang w:bidi="mr-IN"/>
        </w:rPr>
        <w:t xml:space="preserve"> </w:t>
      </w:r>
      <w:r w:rsidR="003A0171" w:rsidRPr="00E06E76">
        <w:rPr>
          <w:rFonts w:ascii="Times New Roman" w:hAnsi="Times New Roman" w:cs="Times New Roman"/>
          <w:color w:val="000000" w:themeColor="text1"/>
          <w:sz w:val="24"/>
          <w:szCs w:val="24"/>
          <w:lang w:bidi="mr-IN"/>
        </w:rPr>
        <w:t>This decreases</w:t>
      </w:r>
      <w:r w:rsidRPr="00E06E76">
        <w:rPr>
          <w:rFonts w:ascii="Times New Roman" w:hAnsi="Times New Roman" w:cs="Times New Roman"/>
          <w:color w:val="000000" w:themeColor="text1"/>
          <w:sz w:val="24"/>
          <w:szCs w:val="24"/>
          <w:lang w:bidi="mr-IN"/>
        </w:rPr>
        <w:t xml:space="preserve"> the</w:t>
      </w:r>
      <w:r w:rsidR="003A0171" w:rsidRPr="00E06E76">
        <w:rPr>
          <w:rFonts w:ascii="Times New Roman" w:hAnsi="Times New Roman" w:cs="Times New Roman"/>
          <w:color w:val="000000" w:themeColor="text1"/>
          <w:sz w:val="24"/>
          <w:szCs w:val="24"/>
          <w:lang w:bidi="mr-IN"/>
        </w:rPr>
        <w:t xml:space="preserve"> resistance of the semiconducting material</w:t>
      </w:r>
      <w:r w:rsidRPr="00E06E76">
        <w:rPr>
          <w:rFonts w:ascii="Times New Roman" w:hAnsi="Times New Roman" w:cs="Times New Roman"/>
          <w:color w:val="000000" w:themeColor="text1"/>
          <w:sz w:val="24"/>
          <w:szCs w:val="24"/>
          <w:lang w:bidi="mr-IN"/>
        </w:rPr>
        <w:t xml:space="preserve">. </w:t>
      </w:r>
      <w:r w:rsidR="003A0171" w:rsidRPr="00E06E76">
        <w:rPr>
          <w:rFonts w:ascii="Times New Roman" w:hAnsi="Times New Roman" w:cs="Times New Roman"/>
          <w:color w:val="000000" w:themeColor="text1"/>
          <w:sz w:val="24"/>
          <w:szCs w:val="24"/>
          <w:lang w:bidi="mr-IN"/>
        </w:rPr>
        <w:t xml:space="preserve">The </w:t>
      </w:r>
      <w:r w:rsidRPr="00E06E76">
        <w:rPr>
          <w:rFonts w:ascii="Times New Roman" w:hAnsi="Times New Roman" w:cs="Times New Roman"/>
          <w:color w:val="000000" w:themeColor="text1"/>
          <w:sz w:val="24"/>
          <w:szCs w:val="24"/>
          <w:lang w:bidi="mr-IN"/>
        </w:rPr>
        <w:t xml:space="preserve">competition between oxygen removing the electrons and the reducing gases releasing the electrons back </w:t>
      </w:r>
      <w:r w:rsidR="003A0171" w:rsidRPr="00E06E76">
        <w:rPr>
          <w:rFonts w:ascii="Times New Roman" w:hAnsi="Times New Roman" w:cs="Times New Roman"/>
          <w:color w:val="000000" w:themeColor="text1"/>
          <w:sz w:val="24"/>
          <w:szCs w:val="24"/>
          <w:lang w:bidi="mr-IN"/>
        </w:rPr>
        <w:t xml:space="preserve">is established </w:t>
      </w:r>
      <w:r w:rsidRPr="00E06E76">
        <w:rPr>
          <w:rFonts w:ascii="Times New Roman" w:hAnsi="Times New Roman" w:cs="Times New Roman"/>
          <w:color w:val="000000" w:themeColor="text1"/>
          <w:sz w:val="24"/>
          <w:szCs w:val="24"/>
          <w:lang w:bidi="mr-IN"/>
        </w:rPr>
        <w:t>[</w:t>
      </w:r>
      <w:r w:rsidR="00C345DC" w:rsidRPr="00E06E76">
        <w:rPr>
          <w:rFonts w:ascii="Times New Roman" w:hAnsi="Times New Roman" w:cs="Times New Roman"/>
          <w:color w:val="000000" w:themeColor="text1"/>
          <w:sz w:val="24"/>
          <w:szCs w:val="24"/>
          <w:lang w:bidi="mr-IN"/>
        </w:rPr>
        <w:t>27</w:t>
      </w:r>
      <w:r w:rsidRPr="00E06E76">
        <w:rPr>
          <w:rFonts w:ascii="Times New Roman" w:hAnsi="Times New Roman" w:cs="Times New Roman"/>
          <w:color w:val="000000" w:themeColor="text1"/>
          <w:sz w:val="24"/>
          <w:szCs w:val="24"/>
          <w:lang w:bidi="mr-IN"/>
        </w:rPr>
        <w:t xml:space="preserve">]. Since the atmospheric </w:t>
      </w:r>
      <w:r w:rsidR="003A0171" w:rsidRPr="00E06E76">
        <w:rPr>
          <w:rFonts w:ascii="Times New Roman" w:hAnsi="Times New Roman" w:cs="Times New Roman"/>
          <w:color w:val="000000" w:themeColor="text1"/>
          <w:sz w:val="24"/>
          <w:szCs w:val="24"/>
          <w:lang w:bidi="mr-IN"/>
        </w:rPr>
        <w:t xml:space="preserve">concentration of </w:t>
      </w:r>
      <w:r w:rsidRPr="00E06E76">
        <w:rPr>
          <w:rFonts w:ascii="Times New Roman" w:hAnsi="Times New Roman" w:cs="Times New Roman"/>
          <w:color w:val="000000" w:themeColor="text1"/>
          <w:sz w:val="24"/>
          <w:szCs w:val="24"/>
          <w:lang w:bidi="mr-IN"/>
        </w:rPr>
        <w:t xml:space="preserve">oxygen is constant, the resistance depends on the </w:t>
      </w:r>
      <w:r w:rsidR="003A0171" w:rsidRPr="00E06E76">
        <w:rPr>
          <w:rFonts w:ascii="Times New Roman" w:hAnsi="Times New Roman" w:cs="Times New Roman"/>
          <w:color w:val="000000" w:themeColor="text1"/>
          <w:sz w:val="24"/>
          <w:szCs w:val="24"/>
          <w:lang w:bidi="mr-IN"/>
        </w:rPr>
        <w:t xml:space="preserve">concentration of </w:t>
      </w:r>
      <w:r w:rsidRPr="00E06E76">
        <w:rPr>
          <w:rFonts w:ascii="Times New Roman" w:hAnsi="Times New Roman" w:cs="Times New Roman"/>
          <w:color w:val="000000" w:themeColor="text1"/>
          <w:sz w:val="24"/>
          <w:szCs w:val="24"/>
          <w:lang w:bidi="mr-IN"/>
        </w:rPr>
        <w:t>reducing gas. The competing reactions are shown by equation (</w:t>
      </w:r>
      <w:r w:rsidR="00E36DE1" w:rsidRPr="00E06E76">
        <w:rPr>
          <w:rFonts w:ascii="Times New Roman" w:hAnsi="Times New Roman" w:cs="Times New Roman"/>
          <w:color w:val="000000" w:themeColor="text1"/>
          <w:sz w:val="24"/>
          <w:szCs w:val="24"/>
          <w:lang w:bidi="mr-IN"/>
        </w:rPr>
        <w:t>1.3</w:t>
      </w:r>
      <w:r w:rsidRPr="00E06E76">
        <w:rPr>
          <w:rFonts w:ascii="Times New Roman" w:hAnsi="Times New Roman" w:cs="Times New Roman"/>
          <w:color w:val="000000" w:themeColor="text1"/>
          <w:sz w:val="24"/>
          <w:szCs w:val="24"/>
          <w:lang w:bidi="mr-IN"/>
        </w:rPr>
        <w:t>) and (</w:t>
      </w:r>
      <w:r w:rsidR="00E36DE1" w:rsidRPr="00E06E76">
        <w:rPr>
          <w:rFonts w:ascii="Times New Roman" w:hAnsi="Times New Roman" w:cs="Times New Roman"/>
          <w:color w:val="000000" w:themeColor="text1"/>
          <w:sz w:val="24"/>
          <w:szCs w:val="24"/>
          <w:lang w:bidi="mr-IN"/>
        </w:rPr>
        <w:t>1.</w:t>
      </w:r>
      <w:r w:rsidR="00C358C4" w:rsidRPr="00E06E76">
        <w:rPr>
          <w:rFonts w:ascii="Times New Roman" w:hAnsi="Times New Roman" w:cs="Times New Roman"/>
          <w:color w:val="000000" w:themeColor="text1"/>
          <w:sz w:val="24"/>
          <w:szCs w:val="24"/>
          <w:lang w:bidi="mr-IN"/>
        </w:rPr>
        <w:t>4</w:t>
      </w:r>
      <w:r w:rsidRPr="00E06E76">
        <w:rPr>
          <w:rFonts w:ascii="Times New Roman" w:hAnsi="Times New Roman" w:cs="Times New Roman"/>
          <w:color w:val="000000" w:themeColor="text1"/>
          <w:sz w:val="24"/>
          <w:szCs w:val="24"/>
          <w:lang w:bidi="mr-IN"/>
        </w:rPr>
        <w:t xml:space="preserve">) as below: </w:t>
      </w:r>
    </w:p>
    <w:p w:rsidR="003D77E5" w:rsidRPr="00E06E76" w:rsidRDefault="00732511"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f>
          <m:fPr>
            <m:ctrlPr>
              <w:rPr>
                <w:rFonts w:ascii="Cambria Math" w:hAnsi="Cambria Math" w:cs="Times New Roman"/>
                <w:b/>
                <w:bCs/>
                <w:i/>
                <w:color w:val="000000" w:themeColor="text1"/>
                <w:sz w:val="24"/>
                <w:szCs w:val="24"/>
                <w:lang w:bidi="mr-IN"/>
              </w:rPr>
            </m:ctrlPr>
          </m:fPr>
          <m:num>
            <m:r>
              <m:rPr>
                <m:sty m:val="bi"/>
              </m:rPr>
              <w:rPr>
                <w:rFonts w:ascii="Cambria Math" w:hAnsi="Cambria Math" w:cs="Times New Roman"/>
                <w:color w:val="000000" w:themeColor="text1"/>
                <w:sz w:val="24"/>
                <w:szCs w:val="24"/>
                <w:lang w:bidi="mr-IN"/>
              </w:rPr>
              <m:t>1</m:t>
            </m:r>
          </m:num>
          <m:den>
            <m:r>
              <m:rPr>
                <m:sty m:val="bi"/>
              </m:rPr>
              <w:rPr>
                <w:rFonts w:ascii="Cambria Math" w:hAnsi="Cambria Math" w:cs="Times New Roman"/>
                <w:color w:val="000000" w:themeColor="text1"/>
                <w:sz w:val="24"/>
                <w:szCs w:val="24"/>
                <w:lang w:bidi="mr-IN"/>
              </w:rPr>
              <m:t>2</m:t>
            </m:r>
          </m:den>
        </m:f>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2</m:t>
            </m:r>
          </m:sub>
        </m:sSub>
        <m:r>
          <m:rPr>
            <m:sty m:val="bi"/>
          </m:rPr>
          <w:rPr>
            <w:rFonts w:ascii="Cambria Math" w:hAnsi="Cambria Math" w:cs="Times New Roman"/>
            <w:color w:val="000000" w:themeColor="text1"/>
            <w:sz w:val="24"/>
            <w:szCs w:val="24"/>
            <w:lang w:bidi="mr-IN"/>
          </w:rPr>
          <m:t>+</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e</m:t>
            </m:r>
          </m:e>
          <m:sup>
            <m:r>
              <m:rPr>
                <m:sty m:val="bi"/>
              </m:rPr>
              <w:rPr>
                <w:rFonts w:ascii="Cambria Math" w:hAnsi="Cambria Math" w:cs="Times New Roman"/>
                <w:color w:val="000000" w:themeColor="text1"/>
                <w:sz w:val="24"/>
                <w:szCs w:val="24"/>
                <w:lang w:bidi="mr-IN"/>
              </w:rPr>
              <m:t>-</m:t>
            </m:r>
          </m:sup>
        </m:sSup>
        <m:r>
          <m:rPr>
            <m:sty m:val="bi"/>
          </m:rPr>
          <w:rPr>
            <w:rFonts w:ascii="Cambria Math" w:hAnsi="Cambria Math" w:cs="Times New Roman"/>
            <w:color w:val="000000" w:themeColor="text1"/>
            <w:sz w:val="24"/>
            <w:szCs w:val="24"/>
            <w:lang w:bidi="mr-IN"/>
          </w:rPr>
          <m:t>↔</m:t>
        </m:r>
        <m:sSubSup>
          <m:sSubSupPr>
            <m:ctrlPr>
              <w:rPr>
                <w:rFonts w:ascii="Cambria Math" w:hAnsi="Cambria Math" w:cs="Times New Roman"/>
                <w:b/>
                <w:bCs/>
                <w:i/>
                <w:color w:val="000000" w:themeColor="text1"/>
                <w:sz w:val="24"/>
                <w:szCs w:val="24"/>
                <w:lang w:bidi="mr-IN"/>
              </w:rPr>
            </m:ctrlPr>
          </m:sSubSup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ads</m:t>
            </m:r>
          </m:sub>
          <m:sup>
            <m:r>
              <m:rPr>
                <m:sty m:val="bi"/>
              </m:rPr>
              <w:rPr>
                <w:rFonts w:ascii="Cambria Math" w:hAnsi="Cambria Math" w:cs="Times New Roman"/>
                <w:color w:val="000000" w:themeColor="text1"/>
                <w:sz w:val="24"/>
                <w:szCs w:val="24"/>
                <w:lang w:bidi="mr-IN"/>
              </w:rPr>
              <m:t>-</m:t>
            </m:r>
          </m:sup>
        </m:sSubSup>
      </m:oMath>
      <w:r w:rsidR="00AE507E" w:rsidRPr="00E06E76">
        <w:rPr>
          <w:rFonts w:ascii="Times New Roman" w:eastAsiaTheme="minorEastAsia" w:hAnsi="Times New Roman" w:cs="Times New Roman"/>
          <w:b/>
          <w:bCs/>
          <w:color w:val="000000" w:themeColor="text1"/>
          <w:sz w:val="24"/>
          <w:szCs w:val="24"/>
          <w:lang w:bidi="mr-IN"/>
        </w:rPr>
        <w:t xml:space="preserve">                   </w:t>
      </w:r>
      <w:r w:rsidR="00393091" w:rsidRPr="00E06E76">
        <w:rPr>
          <w:rFonts w:ascii="Times New Roman" w:eastAsiaTheme="minorEastAsia" w:hAnsi="Times New Roman" w:cs="Times New Roman"/>
          <w:b/>
          <w:bCs/>
          <w:color w:val="000000" w:themeColor="text1"/>
          <w:sz w:val="24"/>
          <w:szCs w:val="24"/>
          <w:lang w:bidi="mr-IN"/>
        </w:rPr>
        <w:t xml:space="preserve">  --------- </w:t>
      </w:r>
      <w:r w:rsidR="00072642" w:rsidRPr="00E06E76">
        <w:rPr>
          <w:rFonts w:ascii="Times New Roman" w:eastAsiaTheme="minorEastAsia" w:hAnsi="Times New Roman" w:cs="Times New Roman"/>
          <w:b/>
          <w:bCs/>
          <w:color w:val="000000" w:themeColor="text1"/>
          <w:sz w:val="24"/>
          <w:szCs w:val="24"/>
          <w:lang w:bidi="mr-IN"/>
        </w:rPr>
        <w:t>(</w:t>
      </w:r>
      <w:r w:rsidR="00E36DE1" w:rsidRPr="00E06E76">
        <w:rPr>
          <w:rFonts w:ascii="Times New Roman" w:eastAsiaTheme="minorEastAsia" w:hAnsi="Times New Roman" w:cs="Times New Roman"/>
          <w:b/>
          <w:bCs/>
          <w:color w:val="000000" w:themeColor="text1"/>
          <w:sz w:val="24"/>
          <w:szCs w:val="24"/>
          <w:lang w:bidi="mr-IN"/>
        </w:rPr>
        <w:t>1.</w:t>
      </w:r>
      <w:r w:rsidR="00C358C4" w:rsidRPr="00E06E76">
        <w:rPr>
          <w:rFonts w:ascii="Times New Roman" w:eastAsiaTheme="minorEastAsia" w:hAnsi="Times New Roman" w:cs="Times New Roman"/>
          <w:b/>
          <w:bCs/>
          <w:color w:val="000000" w:themeColor="text1"/>
          <w:sz w:val="24"/>
          <w:szCs w:val="24"/>
          <w:lang w:bidi="mr-IN"/>
        </w:rPr>
        <w:t>3)</w:t>
      </w:r>
    </w:p>
    <w:p w:rsidR="003D77E5" w:rsidRPr="00E06E76" w:rsidRDefault="00732511" w:rsidP="0076373D">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m:oMath>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H</m:t>
            </m:r>
          </m:e>
          <m:sub>
            <m:r>
              <m:rPr>
                <m:sty m:val="bi"/>
              </m:rPr>
              <w:rPr>
                <w:rFonts w:ascii="Cambria Math" w:hAnsi="Cambria Math" w:cs="Times New Roman"/>
                <w:color w:val="000000" w:themeColor="text1"/>
                <w:sz w:val="24"/>
                <w:szCs w:val="24"/>
                <w:lang w:bidi="mr-IN"/>
              </w:rPr>
              <m:t>2</m:t>
            </m:r>
          </m:sub>
        </m:sSub>
        <m:r>
          <m:rPr>
            <m:sty m:val="bi"/>
          </m:rPr>
          <w:rPr>
            <w:rFonts w:ascii="Cambria Math" w:hAnsi="Cambria Math" w:cs="Times New Roman"/>
            <w:color w:val="000000" w:themeColor="text1"/>
            <w:sz w:val="24"/>
            <w:szCs w:val="24"/>
            <w:lang w:bidi="mr-IN"/>
          </w:rPr>
          <m:t>+</m:t>
        </m:r>
        <m:sSubSup>
          <m:sSubSupPr>
            <m:ctrlPr>
              <w:rPr>
                <w:rFonts w:ascii="Cambria Math" w:hAnsi="Cambria Math" w:cs="Times New Roman"/>
                <w:b/>
                <w:bCs/>
                <w:i/>
                <w:color w:val="000000" w:themeColor="text1"/>
                <w:sz w:val="24"/>
                <w:szCs w:val="24"/>
                <w:lang w:bidi="mr-IN"/>
              </w:rPr>
            </m:ctrlPr>
          </m:sSubSup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ads</m:t>
            </m:r>
          </m:sub>
          <m:sup>
            <m:r>
              <m:rPr>
                <m:sty m:val="bi"/>
              </m:rPr>
              <w:rPr>
                <w:rFonts w:ascii="Cambria Math" w:hAnsi="Cambria Math" w:cs="Times New Roman"/>
                <w:color w:val="000000" w:themeColor="text1"/>
                <w:sz w:val="24"/>
                <w:szCs w:val="24"/>
                <w:lang w:bidi="mr-IN"/>
              </w:rPr>
              <m:t>-</m:t>
            </m:r>
          </m:sup>
        </m:sSubSup>
        <m:r>
          <m:rPr>
            <m:sty m:val="bi"/>
          </m:rPr>
          <w:rPr>
            <w:rFonts w:ascii="Cambria Math" w:hAnsi="Cambria Math" w:cs="Times New Roman"/>
            <w:color w:val="000000" w:themeColor="text1"/>
            <w:sz w:val="24"/>
            <w:szCs w:val="24"/>
            <w:lang w:bidi="mr-IN"/>
          </w:rPr>
          <m:t>→</m:t>
        </m:r>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H</m:t>
            </m:r>
          </m:e>
          <m:sub>
            <m:r>
              <m:rPr>
                <m:sty m:val="bi"/>
              </m:rPr>
              <w:rPr>
                <w:rFonts w:ascii="Cambria Math" w:hAnsi="Cambria Math" w:cs="Times New Roman"/>
                <w:color w:val="000000" w:themeColor="text1"/>
                <w:sz w:val="24"/>
                <w:szCs w:val="24"/>
                <w:lang w:bidi="mr-IN"/>
              </w:rPr>
              <m:t>2</m:t>
            </m:r>
          </m:sub>
        </m:sSub>
        <m:r>
          <m:rPr>
            <m:sty m:val="bi"/>
          </m:rPr>
          <w:rPr>
            <w:rFonts w:ascii="Cambria Math" w:hAnsi="Cambria Math" w:cs="Times New Roman"/>
            <w:color w:val="000000" w:themeColor="text1"/>
            <w:sz w:val="24"/>
            <w:szCs w:val="24"/>
            <w:lang w:bidi="mr-IN"/>
          </w:rPr>
          <m:t>O+</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e</m:t>
            </m:r>
          </m:e>
          <m:sup>
            <m:r>
              <m:rPr>
                <m:sty m:val="bi"/>
              </m:rPr>
              <w:rPr>
                <w:rFonts w:ascii="Cambria Math" w:hAnsi="Cambria Math" w:cs="Times New Roman"/>
                <w:color w:val="000000" w:themeColor="text1"/>
                <w:sz w:val="24"/>
                <w:szCs w:val="24"/>
                <w:lang w:bidi="mr-IN"/>
              </w:rPr>
              <m:t>-</m:t>
            </m:r>
          </m:sup>
        </m:sSup>
        <m:r>
          <m:rPr>
            <m:sty m:val="p"/>
          </m:rPr>
          <w:rPr>
            <w:rFonts w:ascii="Cambria Math" w:hAnsi="Cambria Math" w:cs="Times New Roman"/>
            <w:color w:val="000000" w:themeColor="text1"/>
            <w:sz w:val="24"/>
            <w:szCs w:val="24"/>
            <w:lang w:bidi="mr-IN"/>
          </w:rPr>
          <m:t xml:space="preserve">            _________</m:t>
        </m:r>
      </m:oMath>
      <w:r w:rsidR="00C358C4" w:rsidRPr="00E06E76">
        <w:rPr>
          <w:rFonts w:ascii="Times New Roman" w:eastAsiaTheme="minorEastAsia" w:hAnsi="Times New Roman" w:cs="Times New Roman"/>
          <w:b/>
          <w:bCs/>
          <w:color w:val="000000" w:themeColor="text1"/>
          <w:sz w:val="24"/>
          <w:szCs w:val="24"/>
          <w:lang w:bidi="mr-IN"/>
        </w:rPr>
        <w:t>(</w:t>
      </w:r>
      <w:r w:rsidR="00E36DE1" w:rsidRPr="00E06E76">
        <w:rPr>
          <w:rFonts w:ascii="Times New Roman" w:eastAsiaTheme="minorEastAsia" w:hAnsi="Times New Roman" w:cs="Times New Roman"/>
          <w:b/>
          <w:bCs/>
          <w:color w:val="000000" w:themeColor="text1"/>
          <w:sz w:val="24"/>
          <w:szCs w:val="24"/>
          <w:lang w:bidi="mr-IN"/>
        </w:rPr>
        <w:t>1.</w:t>
      </w:r>
      <w:r w:rsidR="00C358C4" w:rsidRPr="00E06E76">
        <w:rPr>
          <w:rFonts w:ascii="Times New Roman" w:eastAsiaTheme="minorEastAsia" w:hAnsi="Times New Roman" w:cs="Times New Roman"/>
          <w:b/>
          <w:bCs/>
          <w:color w:val="000000" w:themeColor="text1"/>
          <w:sz w:val="24"/>
          <w:szCs w:val="24"/>
          <w:lang w:bidi="mr-IN"/>
        </w:rPr>
        <w:t>4)</w:t>
      </w:r>
    </w:p>
    <w:p w:rsidR="003D77E5" w:rsidRPr="00E06E76"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When the reducing gas concentration in this case H</w:t>
      </w:r>
      <w:r w:rsidRPr="00E06E76">
        <w:rPr>
          <w:rFonts w:ascii="Times New Roman" w:hAnsi="Times New Roman" w:cs="Times New Roman"/>
          <w:color w:val="000000" w:themeColor="text1"/>
          <w:sz w:val="24"/>
          <w:szCs w:val="24"/>
          <w:vertAlign w:val="subscript"/>
          <w:lang w:bidi="mr-IN"/>
        </w:rPr>
        <w:t>2</w:t>
      </w:r>
      <w:r w:rsidRPr="00E06E76">
        <w:rPr>
          <w:rFonts w:ascii="Times New Roman" w:hAnsi="Times New Roman" w:cs="Times New Roman"/>
          <w:color w:val="000000" w:themeColor="text1"/>
          <w:sz w:val="24"/>
          <w:szCs w:val="24"/>
          <w:lang w:bidi="mr-IN"/>
        </w:rPr>
        <w:t xml:space="preserve"> concentration </w:t>
      </w:r>
      <w:r w:rsidR="00EB4683" w:rsidRPr="00E06E76">
        <w:rPr>
          <w:rFonts w:ascii="Times New Roman" w:hAnsi="Times New Roman" w:cs="Times New Roman"/>
          <w:color w:val="000000" w:themeColor="text1"/>
          <w:sz w:val="24"/>
          <w:szCs w:val="24"/>
          <w:lang w:bidi="mr-IN"/>
        </w:rPr>
        <w:t>rises</w:t>
      </w:r>
      <w:r w:rsidRPr="00E06E76">
        <w:rPr>
          <w:rFonts w:ascii="Times New Roman" w:hAnsi="Times New Roman" w:cs="Times New Roman"/>
          <w:color w:val="000000" w:themeColor="text1"/>
          <w:sz w:val="24"/>
          <w:szCs w:val="24"/>
          <w:lang w:bidi="mr-IN"/>
        </w:rPr>
        <w:t>, the O</w:t>
      </w:r>
      <w:r w:rsidRPr="00E06E76">
        <w:rPr>
          <w:rFonts w:ascii="Times New Roman" w:hAnsi="Times New Roman" w:cs="Times New Roman"/>
          <w:color w:val="000000" w:themeColor="text1"/>
          <w:sz w:val="24"/>
          <w:szCs w:val="24"/>
          <w:vertAlign w:val="superscript"/>
          <w:lang w:bidi="mr-IN"/>
        </w:rPr>
        <w:t>-</w:t>
      </w:r>
      <w:r w:rsidRPr="00E06E76">
        <w:rPr>
          <w:rFonts w:ascii="Times New Roman" w:hAnsi="Times New Roman" w:cs="Times New Roman"/>
          <w:color w:val="000000" w:themeColor="text1"/>
          <w:sz w:val="24"/>
          <w:szCs w:val="24"/>
          <w:lang w:bidi="mr-IN"/>
        </w:rPr>
        <w:t xml:space="preserve"> species </w:t>
      </w:r>
      <w:r w:rsidR="00EB4683" w:rsidRPr="00E06E76">
        <w:rPr>
          <w:rFonts w:ascii="Times New Roman" w:hAnsi="Times New Roman" w:cs="Times New Roman"/>
          <w:color w:val="000000" w:themeColor="text1"/>
          <w:sz w:val="24"/>
          <w:szCs w:val="24"/>
          <w:lang w:bidi="mr-IN"/>
        </w:rPr>
        <w:t xml:space="preserve">concentration </w:t>
      </w:r>
      <w:r w:rsidRPr="00E06E76">
        <w:rPr>
          <w:rFonts w:ascii="Times New Roman" w:hAnsi="Times New Roman" w:cs="Times New Roman"/>
          <w:color w:val="000000" w:themeColor="text1"/>
          <w:sz w:val="24"/>
          <w:szCs w:val="24"/>
          <w:lang w:bidi="mr-IN"/>
        </w:rPr>
        <w:t>decrease</w:t>
      </w:r>
      <w:r w:rsidR="00EB4683" w:rsidRPr="00E06E76">
        <w:rPr>
          <w:rFonts w:ascii="Times New Roman" w:hAnsi="Times New Roman" w:cs="Times New Roman"/>
          <w:color w:val="000000" w:themeColor="text1"/>
          <w:sz w:val="24"/>
          <w:szCs w:val="24"/>
          <w:lang w:bidi="mr-IN"/>
        </w:rPr>
        <w:t>s. This results in increase in the concentration of electron in the conduction band.</w:t>
      </w:r>
      <w:r w:rsidRPr="00E06E76">
        <w:rPr>
          <w:rFonts w:ascii="Times New Roman" w:hAnsi="Times New Roman" w:cs="Times New Roman"/>
          <w:color w:val="000000" w:themeColor="text1"/>
          <w:sz w:val="24"/>
          <w:szCs w:val="24"/>
          <w:lang w:bidi="mr-IN"/>
        </w:rPr>
        <w:t xml:space="preserve"> </w:t>
      </w:r>
      <w:r w:rsidR="00EB4683" w:rsidRPr="00E06E76">
        <w:rPr>
          <w:rFonts w:ascii="Times New Roman" w:hAnsi="Times New Roman" w:cs="Times New Roman"/>
          <w:color w:val="000000" w:themeColor="text1"/>
          <w:sz w:val="24"/>
          <w:szCs w:val="24"/>
          <w:lang w:bidi="mr-IN"/>
        </w:rPr>
        <w:t>Hence</w:t>
      </w:r>
      <w:r w:rsidRPr="00E06E76">
        <w:rPr>
          <w:rFonts w:ascii="Times New Roman" w:hAnsi="Times New Roman" w:cs="Times New Roman"/>
          <w:color w:val="000000" w:themeColor="text1"/>
          <w:sz w:val="24"/>
          <w:szCs w:val="24"/>
          <w:lang w:bidi="mr-IN"/>
        </w:rPr>
        <w:t>, the resistance</w:t>
      </w:r>
      <w:r w:rsidR="00EB4683" w:rsidRPr="00E06E76">
        <w:rPr>
          <w:rFonts w:ascii="Times New Roman" w:hAnsi="Times New Roman" w:cs="Times New Roman"/>
          <w:color w:val="000000" w:themeColor="text1"/>
          <w:sz w:val="24"/>
          <w:szCs w:val="24"/>
          <w:lang w:bidi="mr-IN"/>
        </w:rPr>
        <w:t xml:space="preserve"> of the sensor</w:t>
      </w:r>
      <w:r w:rsidRPr="00E06E76">
        <w:rPr>
          <w:rFonts w:ascii="Times New Roman" w:hAnsi="Times New Roman" w:cs="Times New Roman"/>
          <w:color w:val="000000" w:themeColor="text1"/>
          <w:sz w:val="24"/>
          <w:szCs w:val="24"/>
          <w:lang w:bidi="mr-IN"/>
        </w:rPr>
        <w:t xml:space="preserve"> is </w:t>
      </w:r>
      <w:r w:rsidR="00EB4683" w:rsidRPr="00E06E76">
        <w:rPr>
          <w:rFonts w:ascii="Times New Roman" w:hAnsi="Times New Roman" w:cs="Times New Roman"/>
          <w:color w:val="000000" w:themeColor="text1"/>
          <w:sz w:val="24"/>
          <w:szCs w:val="24"/>
          <w:lang w:bidi="mr-IN"/>
        </w:rPr>
        <w:t>decreased</w:t>
      </w:r>
      <w:r w:rsidRPr="00E06E76">
        <w:rPr>
          <w:rFonts w:ascii="Times New Roman" w:hAnsi="Times New Roman" w:cs="Times New Roman"/>
          <w:color w:val="000000" w:themeColor="text1"/>
          <w:sz w:val="24"/>
          <w:szCs w:val="24"/>
          <w:lang w:bidi="mr-IN"/>
        </w:rPr>
        <w:t xml:space="preserve">. </w:t>
      </w:r>
      <w:r w:rsidR="00EB4683" w:rsidRPr="00E06E76">
        <w:rPr>
          <w:rFonts w:ascii="Times New Roman" w:hAnsi="Times New Roman" w:cs="Times New Roman"/>
          <w:color w:val="000000" w:themeColor="text1"/>
          <w:sz w:val="24"/>
          <w:szCs w:val="24"/>
          <w:lang w:bidi="mr-IN"/>
        </w:rPr>
        <w:t xml:space="preserve">There is another </w:t>
      </w:r>
      <w:r w:rsidRPr="00E06E76">
        <w:rPr>
          <w:rFonts w:ascii="Times New Roman" w:hAnsi="Times New Roman" w:cs="Times New Roman"/>
          <w:color w:val="000000" w:themeColor="text1"/>
          <w:sz w:val="24"/>
          <w:szCs w:val="24"/>
          <w:lang w:bidi="mr-IN"/>
        </w:rPr>
        <w:t xml:space="preserve">model that </w:t>
      </w:r>
      <w:r w:rsidR="009C2153" w:rsidRPr="00E06E76">
        <w:rPr>
          <w:rFonts w:ascii="Times New Roman" w:hAnsi="Times New Roman" w:cs="Times New Roman"/>
          <w:color w:val="000000" w:themeColor="text1"/>
          <w:sz w:val="24"/>
          <w:szCs w:val="24"/>
          <w:lang w:bidi="mr-IN"/>
        </w:rPr>
        <w:t>may exist</w:t>
      </w:r>
      <w:r w:rsidRPr="00E06E76">
        <w:rPr>
          <w:rFonts w:ascii="Times New Roman" w:hAnsi="Times New Roman" w:cs="Times New Roman"/>
          <w:color w:val="000000" w:themeColor="text1"/>
          <w:sz w:val="24"/>
          <w:szCs w:val="24"/>
          <w:lang w:bidi="mr-IN"/>
        </w:rPr>
        <w:t xml:space="preserve"> or coexists</w:t>
      </w:r>
      <w:r w:rsidR="009C2153" w:rsidRPr="00E06E76">
        <w:rPr>
          <w:rFonts w:ascii="Times New Roman" w:hAnsi="Times New Roman" w:cs="Times New Roman"/>
          <w:color w:val="000000" w:themeColor="text1"/>
          <w:sz w:val="24"/>
          <w:szCs w:val="24"/>
          <w:lang w:bidi="mr-IN"/>
        </w:rPr>
        <w:t xml:space="preserve"> along with this.</w:t>
      </w:r>
      <w:r w:rsidRPr="00E06E76">
        <w:rPr>
          <w:rFonts w:ascii="Times New Roman" w:hAnsi="Times New Roman" w:cs="Times New Roman"/>
          <w:color w:val="000000" w:themeColor="text1"/>
          <w:sz w:val="24"/>
          <w:szCs w:val="24"/>
          <w:lang w:bidi="mr-IN"/>
        </w:rPr>
        <w:t xml:space="preserve"> </w:t>
      </w:r>
      <w:r w:rsidR="009C2153" w:rsidRPr="00E06E76">
        <w:rPr>
          <w:rFonts w:ascii="Times New Roman" w:hAnsi="Times New Roman" w:cs="Times New Roman"/>
          <w:color w:val="000000" w:themeColor="text1"/>
          <w:sz w:val="24"/>
          <w:szCs w:val="24"/>
          <w:lang w:bidi="mr-IN"/>
        </w:rPr>
        <w:t>I</w:t>
      </w:r>
      <w:r w:rsidRPr="00E06E76">
        <w:rPr>
          <w:rFonts w:ascii="Times New Roman" w:hAnsi="Times New Roman" w:cs="Times New Roman"/>
          <w:color w:val="000000" w:themeColor="text1"/>
          <w:sz w:val="24"/>
          <w:szCs w:val="24"/>
          <w:lang w:bidi="mr-IN"/>
        </w:rPr>
        <w:t xml:space="preserve">f </w:t>
      </w:r>
      <w:r w:rsidR="009C2153" w:rsidRPr="00E06E76">
        <w:rPr>
          <w:rFonts w:ascii="Times New Roman" w:hAnsi="Times New Roman" w:cs="Times New Roman"/>
          <w:color w:val="000000" w:themeColor="text1"/>
          <w:sz w:val="24"/>
          <w:szCs w:val="24"/>
          <w:lang w:bidi="mr-IN"/>
        </w:rPr>
        <w:t xml:space="preserve">the reducing gas </w:t>
      </w:r>
      <w:r w:rsidRPr="00E06E76">
        <w:rPr>
          <w:rFonts w:ascii="Times New Roman" w:hAnsi="Times New Roman" w:cs="Times New Roman"/>
          <w:color w:val="000000" w:themeColor="text1"/>
          <w:sz w:val="24"/>
          <w:szCs w:val="24"/>
          <w:lang w:bidi="mr-IN"/>
        </w:rPr>
        <w:t xml:space="preserve">is chemically active, </w:t>
      </w:r>
      <w:r w:rsidR="009C2153" w:rsidRPr="00E06E76">
        <w:rPr>
          <w:rFonts w:ascii="Times New Roman" w:hAnsi="Times New Roman" w:cs="Times New Roman"/>
          <w:color w:val="000000" w:themeColor="text1"/>
          <w:sz w:val="24"/>
          <w:szCs w:val="24"/>
          <w:lang w:bidi="mr-IN"/>
        </w:rPr>
        <w:t xml:space="preserve">it </w:t>
      </w:r>
      <w:r w:rsidRPr="00E06E76">
        <w:rPr>
          <w:rFonts w:ascii="Times New Roman" w:hAnsi="Times New Roman" w:cs="Times New Roman"/>
          <w:color w:val="000000" w:themeColor="text1"/>
          <w:sz w:val="24"/>
          <w:szCs w:val="24"/>
          <w:lang w:bidi="mr-IN"/>
        </w:rPr>
        <w:t>extracts lattice oxygen from the metal oxide</w:t>
      </w:r>
      <w:r w:rsidR="009C2153" w:rsidRPr="00E06E76">
        <w:rPr>
          <w:rFonts w:ascii="Times New Roman" w:hAnsi="Times New Roman" w:cs="Times New Roman"/>
          <w:color w:val="000000" w:themeColor="text1"/>
          <w:sz w:val="24"/>
          <w:szCs w:val="24"/>
          <w:lang w:bidi="mr-IN"/>
        </w:rPr>
        <w:t xml:space="preserve"> resulting</w:t>
      </w:r>
      <w:r w:rsidRPr="00E06E76">
        <w:rPr>
          <w:rFonts w:ascii="Times New Roman" w:hAnsi="Times New Roman" w:cs="Times New Roman"/>
          <w:color w:val="000000" w:themeColor="text1"/>
          <w:sz w:val="24"/>
          <w:szCs w:val="24"/>
          <w:lang w:bidi="mr-IN"/>
        </w:rPr>
        <w:t xml:space="preserve"> in the generation of vacancies</w:t>
      </w:r>
      <w:r w:rsidR="009C2153" w:rsidRPr="00E06E76">
        <w:rPr>
          <w:rFonts w:ascii="Times New Roman" w:hAnsi="Times New Roman" w:cs="Times New Roman"/>
          <w:color w:val="000000" w:themeColor="text1"/>
          <w:sz w:val="24"/>
          <w:szCs w:val="24"/>
          <w:lang w:bidi="mr-IN"/>
        </w:rPr>
        <w:t>. These oxygen vacancies can</w:t>
      </w:r>
      <w:r w:rsidRPr="00E06E76">
        <w:rPr>
          <w:rFonts w:ascii="Times New Roman" w:hAnsi="Times New Roman" w:cs="Times New Roman"/>
          <w:color w:val="000000" w:themeColor="text1"/>
          <w:sz w:val="24"/>
          <w:szCs w:val="24"/>
          <w:lang w:bidi="mr-IN"/>
        </w:rPr>
        <w:t xml:space="preserve"> act as do</w:t>
      </w:r>
      <w:r w:rsidR="009C2153" w:rsidRPr="00E06E76">
        <w:rPr>
          <w:rFonts w:ascii="Times New Roman" w:hAnsi="Times New Roman" w:cs="Times New Roman"/>
          <w:color w:val="000000" w:themeColor="text1"/>
          <w:sz w:val="24"/>
          <w:szCs w:val="24"/>
          <w:lang w:bidi="mr-IN"/>
        </w:rPr>
        <w:t xml:space="preserve">nors. The atmospheric oxygen </w:t>
      </w:r>
      <w:proofErr w:type="gramStart"/>
      <w:r w:rsidRPr="00E06E76">
        <w:rPr>
          <w:rFonts w:ascii="Times New Roman" w:hAnsi="Times New Roman" w:cs="Times New Roman"/>
          <w:color w:val="000000" w:themeColor="text1"/>
          <w:sz w:val="24"/>
          <w:szCs w:val="24"/>
          <w:lang w:bidi="mr-IN"/>
        </w:rPr>
        <w:t>oxidize</w:t>
      </w:r>
      <w:proofErr w:type="gramEnd"/>
      <w:r w:rsidRPr="00E06E76">
        <w:rPr>
          <w:rFonts w:ascii="Times New Roman" w:hAnsi="Times New Roman" w:cs="Times New Roman"/>
          <w:color w:val="000000" w:themeColor="text1"/>
          <w:sz w:val="24"/>
          <w:szCs w:val="24"/>
          <w:lang w:bidi="mr-IN"/>
        </w:rPr>
        <w:t xml:space="preserve"> the donor vacancies</w:t>
      </w:r>
      <w:r w:rsidR="009C2153" w:rsidRPr="00E06E76">
        <w:rPr>
          <w:rFonts w:ascii="Times New Roman" w:hAnsi="Times New Roman" w:cs="Times New Roman"/>
          <w:color w:val="000000" w:themeColor="text1"/>
          <w:sz w:val="24"/>
          <w:szCs w:val="24"/>
          <w:lang w:bidi="mr-IN"/>
        </w:rPr>
        <w:t xml:space="preserve"> again</w:t>
      </w:r>
      <w:r w:rsidRPr="00E06E76">
        <w:rPr>
          <w:rFonts w:ascii="Times New Roman" w:hAnsi="Times New Roman" w:cs="Times New Roman"/>
          <w:color w:val="000000" w:themeColor="text1"/>
          <w:sz w:val="24"/>
          <w:szCs w:val="24"/>
          <w:lang w:bidi="mr-IN"/>
        </w:rPr>
        <w:t xml:space="preserve">. </w:t>
      </w:r>
      <w:r w:rsidR="009C2153" w:rsidRPr="00E06E76">
        <w:rPr>
          <w:rFonts w:ascii="Times New Roman" w:hAnsi="Times New Roman" w:cs="Times New Roman"/>
          <w:color w:val="000000" w:themeColor="text1"/>
          <w:sz w:val="24"/>
          <w:szCs w:val="24"/>
          <w:lang w:bidi="mr-IN"/>
        </w:rPr>
        <w:t>Consequently</w:t>
      </w:r>
      <w:r w:rsidRPr="00E06E76">
        <w:rPr>
          <w:rFonts w:ascii="Times New Roman" w:hAnsi="Times New Roman" w:cs="Times New Roman"/>
          <w:color w:val="000000" w:themeColor="text1"/>
          <w:sz w:val="24"/>
          <w:szCs w:val="24"/>
          <w:lang w:bidi="mr-IN"/>
        </w:rPr>
        <w:t xml:space="preserve"> </w:t>
      </w:r>
      <w:r w:rsidR="009C2153" w:rsidRPr="00E06E76">
        <w:rPr>
          <w:rFonts w:ascii="Times New Roman" w:hAnsi="Times New Roman" w:cs="Times New Roman"/>
          <w:color w:val="000000" w:themeColor="text1"/>
          <w:sz w:val="24"/>
          <w:szCs w:val="24"/>
          <w:lang w:bidi="mr-IN"/>
        </w:rPr>
        <w:t>there is</w:t>
      </w:r>
      <w:r w:rsidRPr="00E06E76">
        <w:rPr>
          <w:rFonts w:ascii="Times New Roman" w:hAnsi="Times New Roman" w:cs="Times New Roman"/>
          <w:color w:val="000000" w:themeColor="text1"/>
          <w:sz w:val="24"/>
          <w:szCs w:val="24"/>
          <w:lang w:bidi="mr-IN"/>
        </w:rPr>
        <w:t xml:space="preserve"> a competition between the oxygen removing donor vacancies and the reducing gas creating donor vacancies</w:t>
      </w:r>
      <w:r w:rsidR="009C2153" w:rsidRPr="00E06E76">
        <w:rPr>
          <w:rFonts w:ascii="Times New Roman" w:hAnsi="Times New Roman" w:cs="Times New Roman"/>
          <w:color w:val="000000" w:themeColor="text1"/>
          <w:sz w:val="24"/>
          <w:szCs w:val="24"/>
          <w:lang w:bidi="mr-IN"/>
        </w:rPr>
        <w:t xml:space="preserve"> at the surface</w:t>
      </w:r>
      <w:r w:rsidRPr="00E06E76">
        <w:rPr>
          <w:rFonts w:ascii="Times New Roman" w:hAnsi="Times New Roman" w:cs="Times New Roman"/>
          <w:color w:val="000000" w:themeColor="text1"/>
          <w:sz w:val="24"/>
          <w:szCs w:val="24"/>
          <w:lang w:bidi="mr-IN"/>
        </w:rPr>
        <w:t xml:space="preserve">. The number of donor vacancies </w:t>
      </w:r>
      <w:r w:rsidR="00D2497C" w:rsidRPr="00E06E76">
        <w:rPr>
          <w:rFonts w:ascii="Times New Roman" w:hAnsi="Times New Roman" w:cs="Times New Roman"/>
          <w:color w:val="000000" w:themeColor="text1"/>
          <w:sz w:val="24"/>
          <w:szCs w:val="24"/>
          <w:lang w:bidi="mr-IN"/>
        </w:rPr>
        <w:t>are governed</w:t>
      </w:r>
      <w:r w:rsidRPr="00E06E76">
        <w:rPr>
          <w:rFonts w:ascii="Times New Roman" w:hAnsi="Times New Roman" w:cs="Times New Roman"/>
          <w:color w:val="000000" w:themeColor="text1"/>
          <w:sz w:val="24"/>
          <w:szCs w:val="24"/>
          <w:lang w:bidi="mr-IN"/>
        </w:rPr>
        <w:t xml:space="preserve"> only </w:t>
      </w:r>
      <w:r w:rsidR="00D2497C" w:rsidRPr="00E06E76">
        <w:rPr>
          <w:rFonts w:ascii="Times New Roman" w:hAnsi="Times New Roman" w:cs="Times New Roman"/>
          <w:color w:val="000000" w:themeColor="text1"/>
          <w:sz w:val="24"/>
          <w:szCs w:val="24"/>
          <w:lang w:bidi="mr-IN"/>
        </w:rPr>
        <w:t xml:space="preserve">by </w:t>
      </w:r>
      <w:r w:rsidRPr="00E06E76">
        <w:rPr>
          <w:rFonts w:ascii="Times New Roman" w:hAnsi="Times New Roman" w:cs="Times New Roman"/>
          <w:color w:val="000000" w:themeColor="text1"/>
          <w:sz w:val="24"/>
          <w:szCs w:val="24"/>
          <w:lang w:bidi="mr-IN"/>
        </w:rPr>
        <w:t xml:space="preserve">the </w:t>
      </w:r>
      <w:r w:rsidR="00D2497C" w:rsidRPr="00E06E76">
        <w:rPr>
          <w:rFonts w:ascii="Times New Roman" w:hAnsi="Times New Roman" w:cs="Times New Roman"/>
          <w:color w:val="000000" w:themeColor="text1"/>
          <w:sz w:val="24"/>
          <w:szCs w:val="24"/>
          <w:lang w:bidi="mr-IN"/>
        </w:rPr>
        <w:t xml:space="preserve">concentration of </w:t>
      </w:r>
      <w:r w:rsidRPr="00E06E76">
        <w:rPr>
          <w:rFonts w:ascii="Times New Roman" w:hAnsi="Times New Roman" w:cs="Times New Roman"/>
          <w:color w:val="000000" w:themeColor="text1"/>
          <w:sz w:val="24"/>
          <w:szCs w:val="24"/>
          <w:lang w:bidi="mr-IN"/>
        </w:rPr>
        <w:t>reducing gas as oxygen pressure is constant. This is depicted by equation (</w:t>
      </w:r>
      <w:r w:rsidR="00B20F60" w:rsidRPr="00E06E76">
        <w:rPr>
          <w:rFonts w:ascii="Times New Roman" w:hAnsi="Times New Roman" w:cs="Times New Roman"/>
          <w:color w:val="000000" w:themeColor="text1"/>
          <w:sz w:val="24"/>
          <w:szCs w:val="24"/>
          <w:lang w:bidi="mr-IN"/>
        </w:rPr>
        <w:t>1.5</w:t>
      </w:r>
      <w:r w:rsidRPr="00E06E76">
        <w:rPr>
          <w:rFonts w:ascii="Times New Roman" w:hAnsi="Times New Roman" w:cs="Times New Roman"/>
          <w:color w:val="000000" w:themeColor="text1"/>
          <w:sz w:val="24"/>
          <w:szCs w:val="24"/>
          <w:lang w:bidi="mr-IN"/>
        </w:rPr>
        <w:t>) as below [</w:t>
      </w:r>
      <w:r w:rsidR="00C345DC" w:rsidRPr="00E06E76">
        <w:rPr>
          <w:rFonts w:ascii="Times New Roman" w:hAnsi="Times New Roman" w:cs="Times New Roman"/>
          <w:color w:val="000000" w:themeColor="text1"/>
          <w:sz w:val="24"/>
          <w:szCs w:val="24"/>
          <w:lang w:bidi="mr-IN"/>
        </w:rPr>
        <w:t>27</w:t>
      </w:r>
      <w:r w:rsidRPr="00E06E76">
        <w:rPr>
          <w:rFonts w:ascii="Times New Roman" w:hAnsi="Times New Roman" w:cs="Times New Roman"/>
          <w:color w:val="000000" w:themeColor="text1"/>
          <w:sz w:val="24"/>
          <w:szCs w:val="24"/>
          <w:lang w:bidi="mr-IN"/>
        </w:rPr>
        <w:t xml:space="preserve">]: </w:t>
      </w:r>
    </w:p>
    <w:p w:rsidR="003D77E5" w:rsidRPr="00E06E76" w:rsidRDefault="009403FE"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m:oMath>
        <m:r>
          <m:rPr>
            <m:sty m:val="bi"/>
          </m:rPr>
          <w:rPr>
            <w:rFonts w:ascii="Cambria Math" w:hAnsi="Cambria Math" w:cs="Times New Roman"/>
            <w:color w:val="000000" w:themeColor="text1"/>
            <w:sz w:val="24"/>
            <w:szCs w:val="24"/>
            <w:lang w:bidi="mr-IN"/>
          </w:rPr>
          <m:t>CO+</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M</m:t>
            </m:r>
          </m:e>
          <m:sup>
            <m:r>
              <m:rPr>
                <m:sty m:val="bi"/>
              </m:rPr>
              <w:rPr>
                <w:rFonts w:ascii="Cambria Math" w:hAnsi="Cambria Math" w:cs="Times New Roman"/>
                <w:color w:val="000000" w:themeColor="text1"/>
                <w:sz w:val="24"/>
                <w:szCs w:val="24"/>
                <w:lang w:bidi="mr-IN"/>
              </w:rPr>
              <m:t>2+</m:t>
            </m:r>
          </m:sup>
        </m:sSup>
        <m:r>
          <m:rPr>
            <m:sty m:val="bi"/>
          </m:rPr>
          <w:rPr>
            <w:rFonts w:ascii="Cambria Math" w:hAnsi="Cambria Math" w:cs="Times New Roman"/>
            <w:color w:val="000000" w:themeColor="text1"/>
            <w:sz w:val="24"/>
            <w:szCs w:val="24"/>
            <w:lang w:bidi="mr-IN"/>
          </w:rPr>
          <m:t>+</m:t>
        </m:r>
        <m:sSubSup>
          <m:sSubSupPr>
            <m:ctrlPr>
              <w:rPr>
                <w:rFonts w:ascii="Cambria Math" w:hAnsi="Cambria Math" w:cs="Times New Roman"/>
                <w:b/>
                <w:bCs/>
                <w:i/>
                <w:color w:val="000000" w:themeColor="text1"/>
                <w:sz w:val="24"/>
                <w:szCs w:val="24"/>
                <w:lang w:bidi="mr-IN"/>
              </w:rPr>
            </m:ctrlPr>
          </m:sSubSup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L</m:t>
            </m:r>
          </m:sub>
          <m:sup>
            <m:r>
              <m:rPr>
                <m:sty m:val="bi"/>
              </m:rPr>
              <w:rPr>
                <w:rFonts w:ascii="Cambria Math" w:hAnsi="Cambria Math" w:cs="Times New Roman"/>
                <w:color w:val="000000" w:themeColor="text1"/>
                <w:sz w:val="24"/>
                <w:szCs w:val="24"/>
                <w:lang w:bidi="mr-IN"/>
              </w:rPr>
              <m:t>2-</m:t>
            </m:r>
          </m:sup>
        </m:sSubSup>
        <m:r>
          <m:rPr>
            <m:sty m:val="bi"/>
          </m:rPr>
          <w:rPr>
            <w:rFonts w:ascii="Cambria Math" w:hAnsi="Cambria Math" w:cs="Times New Roman"/>
            <w:color w:val="000000" w:themeColor="text1"/>
            <w:sz w:val="24"/>
            <w:szCs w:val="24"/>
            <w:lang w:bidi="mr-IN"/>
          </w:rPr>
          <m:t>→C</m:t>
        </m:r>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2</m:t>
            </m:r>
          </m:sub>
        </m:sSub>
        <m:r>
          <m:rPr>
            <m:sty m:val="bi"/>
          </m:rPr>
          <w:rPr>
            <w:rFonts w:ascii="Cambria Math" w:hAnsi="Cambria Math" w:cs="Times New Roman"/>
            <w:color w:val="000000" w:themeColor="text1"/>
            <w:sz w:val="24"/>
            <w:szCs w:val="24"/>
            <w:lang w:bidi="mr-IN"/>
          </w:rPr>
          <m:t>+</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M</m:t>
            </m:r>
          </m:e>
          <m:sup>
            <m:r>
              <m:rPr>
                <m:sty m:val="bi"/>
              </m:rPr>
              <w:rPr>
                <w:rFonts w:ascii="Cambria Math" w:hAnsi="Cambria Math" w:cs="Times New Roman"/>
                <w:color w:val="000000" w:themeColor="text1"/>
                <w:sz w:val="24"/>
                <w:szCs w:val="24"/>
                <w:lang w:bidi="mr-IN"/>
              </w:rPr>
              <m:t>2+</m:t>
            </m:r>
          </m:sup>
        </m:sSup>
        <m:r>
          <m:rPr>
            <m:sty m:val="bi"/>
          </m:rPr>
          <w:rPr>
            <w:rFonts w:ascii="Cambria Math" w:hAnsi="Cambria Math" w:cs="Times New Roman"/>
            <w:color w:val="000000" w:themeColor="text1"/>
            <w:sz w:val="24"/>
            <w:szCs w:val="24"/>
            <w:lang w:bidi="mr-IN"/>
          </w:rPr>
          <m:t>+2</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e</m:t>
            </m:r>
          </m:e>
          <m:sup>
            <m:r>
              <m:rPr>
                <m:sty m:val="bi"/>
              </m:rPr>
              <w:rPr>
                <w:rFonts w:ascii="Cambria Math" w:hAnsi="Cambria Math" w:cs="Times New Roman"/>
                <w:color w:val="000000" w:themeColor="text1"/>
                <w:sz w:val="24"/>
                <w:szCs w:val="24"/>
                <w:lang w:bidi="mr-IN"/>
              </w:rPr>
              <m:t>-</m:t>
            </m:r>
          </m:sup>
        </m:sSup>
      </m:oMath>
      <w:r w:rsidR="00AE507E" w:rsidRPr="00E06E76">
        <w:rPr>
          <w:rFonts w:ascii="Times New Roman" w:eastAsiaTheme="minorEastAsia" w:hAnsi="Times New Roman" w:cs="Times New Roman"/>
          <w:b/>
          <w:bCs/>
          <w:color w:val="000000" w:themeColor="text1"/>
          <w:sz w:val="24"/>
          <w:szCs w:val="24"/>
          <w:lang w:bidi="mr-IN"/>
        </w:rPr>
        <w:t xml:space="preserve">                      </w:t>
      </w:r>
      <w:r w:rsidR="00DE74CE" w:rsidRPr="00E06E76">
        <w:rPr>
          <w:rFonts w:ascii="Times New Roman" w:eastAsiaTheme="minorEastAsia" w:hAnsi="Times New Roman" w:cs="Times New Roman"/>
          <w:b/>
          <w:bCs/>
          <w:color w:val="000000" w:themeColor="text1"/>
          <w:sz w:val="24"/>
          <w:szCs w:val="24"/>
          <w:lang w:bidi="mr-IN"/>
        </w:rPr>
        <w:t>----------</w:t>
      </w:r>
      <w:r w:rsidR="0045254D" w:rsidRPr="00E06E76">
        <w:rPr>
          <w:rFonts w:ascii="Times New Roman" w:eastAsiaTheme="minorEastAsia" w:hAnsi="Times New Roman" w:cs="Times New Roman"/>
          <w:b/>
          <w:bCs/>
          <w:color w:val="000000" w:themeColor="text1"/>
          <w:sz w:val="24"/>
          <w:szCs w:val="24"/>
          <w:lang w:bidi="mr-IN"/>
        </w:rPr>
        <w:t xml:space="preserve"> </w:t>
      </w:r>
      <w:r w:rsidR="00B20F60" w:rsidRPr="00E06E76">
        <w:rPr>
          <w:rFonts w:ascii="Times New Roman" w:eastAsiaTheme="minorEastAsia" w:hAnsi="Times New Roman" w:cs="Times New Roman"/>
          <w:b/>
          <w:bCs/>
          <w:color w:val="000000" w:themeColor="text1"/>
          <w:sz w:val="24"/>
          <w:szCs w:val="24"/>
          <w:lang w:bidi="mr-IN"/>
        </w:rPr>
        <w:t>(1.5)</w:t>
      </w:r>
    </w:p>
    <w:p w:rsidR="003D77E5" w:rsidRPr="00E06E76"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Where O</w:t>
      </w:r>
      <w:r w:rsidRPr="00E06E76">
        <w:rPr>
          <w:rFonts w:ascii="Times New Roman" w:hAnsi="Times New Roman" w:cs="Times New Roman"/>
          <w:color w:val="000000" w:themeColor="text1"/>
          <w:sz w:val="24"/>
          <w:szCs w:val="24"/>
          <w:vertAlign w:val="subscript"/>
          <w:lang w:bidi="mr-IN"/>
        </w:rPr>
        <w:t>L</w:t>
      </w:r>
      <w:r w:rsidRPr="00E06E76">
        <w:rPr>
          <w:rFonts w:ascii="Times New Roman" w:hAnsi="Times New Roman" w:cs="Times New Roman"/>
          <w:color w:val="000000" w:themeColor="text1"/>
          <w:sz w:val="24"/>
          <w:szCs w:val="24"/>
          <w:lang w:bidi="mr-IN"/>
        </w:rPr>
        <w:t xml:space="preserve"> is the lattice oxygen and M is the metal </w:t>
      </w:r>
      <w:proofErr w:type="spellStart"/>
      <w:r w:rsidRPr="00E06E76">
        <w:rPr>
          <w:rFonts w:ascii="Times New Roman" w:hAnsi="Times New Roman" w:cs="Times New Roman"/>
          <w:color w:val="000000" w:themeColor="text1"/>
          <w:sz w:val="24"/>
          <w:szCs w:val="24"/>
          <w:lang w:bidi="mr-IN"/>
        </w:rPr>
        <w:t>cation</w:t>
      </w:r>
      <w:proofErr w:type="spellEnd"/>
      <w:r w:rsidRPr="00E06E76">
        <w:rPr>
          <w:rFonts w:ascii="Times New Roman" w:hAnsi="Times New Roman" w:cs="Times New Roman"/>
          <w:color w:val="000000" w:themeColor="text1"/>
          <w:sz w:val="24"/>
          <w:szCs w:val="24"/>
          <w:lang w:bidi="mr-IN"/>
        </w:rPr>
        <w:t xml:space="preserve">. Thus </w:t>
      </w:r>
      <w:r w:rsidR="00D70F0B" w:rsidRPr="00E06E76">
        <w:rPr>
          <w:rFonts w:ascii="Times New Roman" w:hAnsi="Times New Roman" w:cs="Times New Roman"/>
          <w:color w:val="000000" w:themeColor="text1"/>
          <w:sz w:val="24"/>
          <w:szCs w:val="24"/>
          <w:lang w:bidi="mr-IN"/>
        </w:rPr>
        <w:t>there are two</w:t>
      </w:r>
      <w:r w:rsidRPr="00E06E76">
        <w:rPr>
          <w:rFonts w:ascii="Times New Roman" w:hAnsi="Times New Roman" w:cs="Times New Roman"/>
          <w:color w:val="000000" w:themeColor="text1"/>
          <w:sz w:val="24"/>
          <w:szCs w:val="24"/>
          <w:lang w:bidi="mr-IN"/>
        </w:rPr>
        <w:t xml:space="preserve"> different </w:t>
      </w:r>
      <w:r w:rsidR="00D70F0B" w:rsidRPr="00E06E76">
        <w:rPr>
          <w:rFonts w:ascii="Times New Roman" w:hAnsi="Times New Roman" w:cs="Times New Roman"/>
          <w:color w:val="000000" w:themeColor="text1"/>
          <w:sz w:val="24"/>
          <w:szCs w:val="24"/>
          <w:lang w:bidi="mr-IN"/>
        </w:rPr>
        <w:t xml:space="preserve">sensing mechanisms </w:t>
      </w:r>
      <w:r w:rsidRPr="00E06E76">
        <w:rPr>
          <w:rFonts w:ascii="Times New Roman" w:hAnsi="Times New Roman" w:cs="Times New Roman"/>
          <w:color w:val="000000" w:themeColor="text1"/>
          <w:sz w:val="24"/>
          <w:szCs w:val="24"/>
          <w:lang w:bidi="mr-IN"/>
        </w:rPr>
        <w:t xml:space="preserve">for reducing and oxidizing </w:t>
      </w:r>
      <w:proofErr w:type="spellStart"/>
      <w:r w:rsidRPr="00E06E76">
        <w:rPr>
          <w:rFonts w:ascii="Times New Roman" w:hAnsi="Times New Roman" w:cs="Times New Roman"/>
          <w:color w:val="000000" w:themeColor="text1"/>
          <w:sz w:val="24"/>
          <w:szCs w:val="24"/>
          <w:lang w:bidi="mr-IN"/>
        </w:rPr>
        <w:t>analyte</w:t>
      </w:r>
      <w:proofErr w:type="spellEnd"/>
      <w:r w:rsidRPr="00E06E76">
        <w:rPr>
          <w:rFonts w:ascii="Times New Roman" w:hAnsi="Times New Roman" w:cs="Times New Roman"/>
          <w:color w:val="000000" w:themeColor="text1"/>
          <w:sz w:val="24"/>
          <w:szCs w:val="24"/>
          <w:lang w:bidi="mr-IN"/>
        </w:rPr>
        <w:t xml:space="preserve"> gases</w:t>
      </w:r>
      <w:r w:rsidR="00D70F0B" w:rsidRPr="00E06E76">
        <w:rPr>
          <w:rFonts w:ascii="Times New Roman" w:hAnsi="Times New Roman" w:cs="Times New Roman"/>
          <w:color w:val="000000" w:themeColor="text1"/>
          <w:sz w:val="24"/>
          <w:szCs w:val="24"/>
          <w:lang w:bidi="mr-IN"/>
        </w:rPr>
        <w:t xml:space="preserve"> respectively</w:t>
      </w:r>
      <w:r w:rsidRPr="00E06E76">
        <w:rPr>
          <w:rFonts w:ascii="Times New Roman" w:hAnsi="Times New Roman" w:cs="Times New Roman"/>
          <w:color w:val="000000" w:themeColor="text1"/>
          <w:sz w:val="24"/>
          <w:szCs w:val="24"/>
          <w:lang w:bidi="mr-IN"/>
        </w:rPr>
        <w:t xml:space="preserve">. </w:t>
      </w:r>
      <w:r w:rsidR="00B94160" w:rsidRPr="00E06E76">
        <w:rPr>
          <w:rFonts w:ascii="Times New Roman" w:hAnsi="Times New Roman" w:cs="Times New Roman"/>
          <w:color w:val="000000" w:themeColor="text1"/>
          <w:sz w:val="24"/>
          <w:szCs w:val="24"/>
          <w:lang w:bidi="mr-IN"/>
        </w:rPr>
        <w:t>In the first mechanism there is a change</w:t>
      </w:r>
      <w:r w:rsidRPr="00E06E76">
        <w:rPr>
          <w:rFonts w:ascii="Times New Roman" w:hAnsi="Times New Roman" w:cs="Times New Roman"/>
          <w:color w:val="000000" w:themeColor="text1"/>
          <w:sz w:val="24"/>
          <w:szCs w:val="24"/>
          <w:lang w:bidi="mr-IN"/>
        </w:rPr>
        <w:t xml:space="preserve"> in conductance due to extraction and </w:t>
      </w:r>
      <w:r w:rsidR="00B94160" w:rsidRPr="00E06E76">
        <w:rPr>
          <w:rFonts w:ascii="Times New Roman" w:hAnsi="Times New Roman" w:cs="Times New Roman"/>
          <w:color w:val="000000" w:themeColor="text1"/>
          <w:sz w:val="24"/>
          <w:szCs w:val="24"/>
          <w:lang w:bidi="mr-IN"/>
        </w:rPr>
        <w:t>release</w:t>
      </w:r>
      <w:r w:rsidRPr="00E06E76">
        <w:rPr>
          <w:rFonts w:ascii="Times New Roman" w:hAnsi="Times New Roman" w:cs="Times New Roman"/>
          <w:color w:val="000000" w:themeColor="text1"/>
          <w:sz w:val="24"/>
          <w:szCs w:val="24"/>
          <w:lang w:bidi="mr-IN"/>
        </w:rPr>
        <w:t xml:space="preserve"> of electrons </w:t>
      </w:r>
      <w:r w:rsidR="00EF49B5" w:rsidRPr="00E06E76">
        <w:rPr>
          <w:rFonts w:ascii="Times New Roman" w:hAnsi="Times New Roman" w:cs="Times New Roman"/>
          <w:color w:val="000000" w:themeColor="text1"/>
          <w:sz w:val="24"/>
          <w:szCs w:val="24"/>
          <w:lang w:bidi="mr-IN"/>
        </w:rPr>
        <w:t>due to the</w:t>
      </w:r>
      <w:r w:rsidRPr="00E06E76">
        <w:rPr>
          <w:rFonts w:ascii="Times New Roman" w:hAnsi="Times New Roman" w:cs="Times New Roman"/>
          <w:color w:val="000000" w:themeColor="text1"/>
          <w:sz w:val="24"/>
          <w:szCs w:val="24"/>
          <w:lang w:bidi="mr-IN"/>
        </w:rPr>
        <w:t xml:space="preserve"> surface reaction </w:t>
      </w:r>
      <w:r w:rsidR="00EF49B5" w:rsidRPr="00E06E76">
        <w:rPr>
          <w:rFonts w:ascii="Times New Roman" w:hAnsi="Times New Roman" w:cs="Times New Roman"/>
          <w:color w:val="000000" w:themeColor="text1"/>
          <w:sz w:val="24"/>
          <w:szCs w:val="24"/>
          <w:lang w:bidi="mr-IN"/>
        </w:rPr>
        <w:t>between the</w:t>
      </w:r>
      <w:r w:rsidRPr="00E06E76">
        <w:rPr>
          <w:rFonts w:ascii="Times New Roman" w:hAnsi="Times New Roman" w:cs="Times New Roman"/>
          <w:color w:val="000000" w:themeColor="text1"/>
          <w:sz w:val="24"/>
          <w:szCs w:val="24"/>
          <w:lang w:bidi="mr-IN"/>
        </w:rPr>
        <w:t xml:space="preserve"> reducing gas </w:t>
      </w:r>
      <w:r w:rsidR="00EF49B5" w:rsidRPr="00E06E76">
        <w:rPr>
          <w:rFonts w:ascii="Times New Roman" w:hAnsi="Times New Roman" w:cs="Times New Roman"/>
          <w:color w:val="000000" w:themeColor="text1"/>
          <w:sz w:val="24"/>
          <w:szCs w:val="24"/>
          <w:lang w:bidi="mr-IN"/>
        </w:rPr>
        <w:t>and</w:t>
      </w:r>
      <w:r w:rsidRPr="00E06E76">
        <w:rPr>
          <w:rFonts w:ascii="Times New Roman" w:hAnsi="Times New Roman" w:cs="Times New Roman"/>
          <w:color w:val="000000" w:themeColor="text1"/>
          <w:sz w:val="24"/>
          <w:szCs w:val="24"/>
          <w:lang w:bidi="mr-IN"/>
        </w:rPr>
        <w:t xml:space="preserve"> adsorbed oxygen</w:t>
      </w:r>
      <w:r w:rsidR="00EF49B5" w:rsidRPr="00E06E76">
        <w:rPr>
          <w:rFonts w:ascii="Times New Roman" w:hAnsi="Times New Roman" w:cs="Times New Roman"/>
          <w:color w:val="000000" w:themeColor="text1"/>
          <w:sz w:val="24"/>
          <w:szCs w:val="24"/>
          <w:lang w:bidi="mr-IN"/>
        </w:rPr>
        <w:t xml:space="preserve"> species</w:t>
      </w:r>
      <w:r w:rsidRPr="00E06E76">
        <w:rPr>
          <w:rFonts w:ascii="Times New Roman" w:hAnsi="Times New Roman" w:cs="Times New Roman"/>
          <w:color w:val="000000" w:themeColor="text1"/>
          <w:sz w:val="24"/>
          <w:szCs w:val="24"/>
          <w:lang w:bidi="mr-IN"/>
        </w:rPr>
        <w:t xml:space="preserve">. </w:t>
      </w:r>
      <w:r w:rsidR="00D1628D" w:rsidRPr="00E06E76">
        <w:rPr>
          <w:rFonts w:ascii="Times New Roman" w:hAnsi="Times New Roman" w:cs="Times New Roman"/>
          <w:color w:val="000000" w:themeColor="text1"/>
          <w:sz w:val="24"/>
          <w:szCs w:val="24"/>
          <w:lang w:bidi="mr-IN"/>
        </w:rPr>
        <w:t xml:space="preserve">In </w:t>
      </w:r>
      <w:r w:rsidR="00D1628D" w:rsidRPr="00E06E76">
        <w:rPr>
          <w:rFonts w:ascii="Times New Roman" w:hAnsi="Times New Roman" w:cs="Times New Roman"/>
          <w:color w:val="000000" w:themeColor="text1"/>
          <w:sz w:val="24"/>
          <w:szCs w:val="24"/>
          <w:lang w:bidi="mr-IN"/>
        </w:rPr>
        <w:lastRenderedPageBreak/>
        <w:t xml:space="preserve">the second mechanism there is a creation of donor vacancies due to the </w:t>
      </w:r>
      <w:r w:rsidRPr="00E06E76">
        <w:rPr>
          <w:rFonts w:ascii="Times New Roman" w:hAnsi="Times New Roman" w:cs="Times New Roman"/>
          <w:color w:val="000000" w:themeColor="text1"/>
          <w:sz w:val="24"/>
          <w:szCs w:val="24"/>
          <w:lang w:bidi="mr-IN"/>
        </w:rPr>
        <w:t>removal of lattice oxyg</w:t>
      </w:r>
      <w:r w:rsidR="00D1628D" w:rsidRPr="00E06E76">
        <w:rPr>
          <w:rFonts w:ascii="Times New Roman" w:hAnsi="Times New Roman" w:cs="Times New Roman"/>
          <w:color w:val="000000" w:themeColor="text1"/>
          <w:sz w:val="24"/>
          <w:szCs w:val="24"/>
          <w:lang w:bidi="mr-IN"/>
        </w:rPr>
        <w:t>en by combustible gas</w:t>
      </w:r>
      <w:r w:rsidRPr="00E06E76">
        <w:rPr>
          <w:rFonts w:ascii="Times New Roman" w:hAnsi="Times New Roman" w:cs="Times New Roman"/>
          <w:color w:val="000000" w:themeColor="text1"/>
          <w:sz w:val="24"/>
          <w:szCs w:val="24"/>
          <w:lang w:bidi="mr-IN"/>
        </w:rPr>
        <w:t>.</w:t>
      </w:r>
      <w:r w:rsidR="008A5FC9"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 xml:space="preserve">The donor </w:t>
      </w:r>
      <w:r w:rsidR="00E03319" w:rsidRPr="00E06E76">
        <w:rPr>
          <w:rFonts w:ascii="Times New Roman" w:hAnsi="Times New Roman" w:cs="Times New Roman"/>
          <w:color w:val="000000" w:themeColor="text1"/>
          <w:sz w:val="24"/>
          <w:szCs w:val="24"/>
          <w:lang w:bidi="mr-IN"/>
        </w:rPr>
        <w:t>vacancies inject</w:t>
      </w:r>
      <w:r w:rsidRPr="00E06E76">
        <w:rPr>
          <w:rFonts w:ascii="Times New Roman" w:hAnsi="Times New Roman" w:cs="Times New Roman"/>
          <w:color w:val="000000" w:themeColor="text1"/>
          <w:sz w:val="24"/>
          <w:szCs w:val="24"/>
          <w:lang w:bidi="mr-IN"/>
        </w:rPr>
        <w:t xml:space="preserve"> </w:t>
      </w:r>
      <w:r w:rsidR="00E03319" w:rsidRPr="00E06E76">
        <w:rPr>
          <w:rFonts w:ascii="Times New Roman" w:hAnsi="Times New Roman" w:cs="Times New Roman"/>
          <w:color w:val="000000" w:themeColor="text1"/>
          <w:sz w:val="24"/>
          <w:szCs w:val="24"/>
          <w:lang w:bidi="mr-IN"/>
        </w:rPr>
        <w:t xml:space="preserve">charge </w:t>
      </w:r>
      <w:r w:rsidRPr="00E06E76">
        <w:rPr>
          <w:rFonts w:ascii="Times New Roman" w:hAnsi="Times New Roman" w:cs="Times New Roman"/>
          <w:color w:val="000000" w:themeColor="text1"/>
          <w:sz w:val="24"/>
          <w:szCs w:val="24"/>
          <w:lang w:bidi="mr-IN"/>
        </w:rPr>
        <w:t xml:space="preserve">carriers into the conduction band of the semi conducting </w:t>
      </w:r>
      <w:r w:rsidR="00E03319" w:rsidRPr="00E06E76">
        <w:rPr>
          <w:rFonts w:ascii="Times New Roman" w:hAnsi="Times New Roman" w:cs="Times New Roman"/>
          <w:color w:val="000000" w:themeColor="text1"/>
          <w:sz w:val="24"/>
          <w:szCs w:val="24"/>
          <w:lang w:bidi="mr-IN"/>
        </w:rPr>
        <w:t>material. Thus</w:t>
      </w:r>
      <w:r w:rsidRPr="00E06E76">
        <w:rPr>
          <w:rFonts w:ascii="Times New Roman" w:hAnsi="Times New Roman" w:cs="Times New Roman"/>
          <w:color w:val="000000" w:themeColor="text1"/>
          <w:sz w:val="24"/>
          <w:szCs w:val="24"/>
          <w:lang w:bidi="mr-IN"/>
        </w:rPr>
        <w:t xml:space="preserve"> </w:t>
      </w:r>
      <w:r w:rsidR="00CF2DE7" w:rsidRPr="00E06E76">
        <w:rPr>
          <w:rFonts w:ascii="Times New Roman" w:hAnsi="Times New Roman" w:cs="Times New Roman"/>
          <w:color w:val="000000" w:themeColor="text1"/>
          <w:sz w:val="24"/>
          <w:szCs w:val="24"/>
          <w:lang w:bidi="mr-IN"/>
        </w:rPr>
        <w:t>results in the</w:t>
      </w:r>
      <w:r w:rsidRPr="00E06E76">
        <w:rPr>
          <w:rFonts w:ascii="Times New Roman" w:hAnsi="Times New Roman" w:cs="Times New Roman"/>
          <w:color w:val="000000" w:themeColor="text1"/>
          <w:sz w:val="24"/>
          <w:szCs w:val="24"/>
          <w:lang w:bidi="mr-IN"/>
        </w:rPr>
        <w:t xml:space="preserve"> change in </w:t>
      </w:r>
      <w:r w:rsidR="00E03319" w:rsidRPr="00E06E76">
        <w:rPr>
          <w:rFonts w:ascii="Times New Roman" w:hAnsi="Times New Roman" w:cs="Times New Roman"/>
          <w:color w:val="000000" w:themeColor="text1"/>
          <w:sz w:val="24"/>
          <w:szCs w:val="24"/>
          <w:lang w:bidi="mr-IN"/>
        </w:rPr>
        <w:t xml:space="preserve">electrical </w:t>
      </w:r>
      <w:r w:rsidR="00CF2DE7" w:rsidRPr="00E06E76">
        <w:rPr>
          <w:rFonts w:ascii="Times New Roman" w:hAnsi="Times New Roman" w:cs="Times New Roman"/>
          <w:color w:val="000000" w:themeColor="text1"/>
          <w:sz w:val="24"/>
          <w:szCs w:val="24"/>
          <w:lang w:bidi="mr-IN"/>
        </w:rPr>
        <w:t>resistance</w:t>
      </w:r>
      <w:r w:rsidR="00E03319" w:rsidRPr="00E06E76">
        <w:rPr>
          <w:rFonts w:ascii="Times New Roman" w:hAnsi="Times New Roman" w:cs="Times New Roman"/>
          <w:color w:val="000000" w:themeColor="text1"/>
          <w:sz w:val="24"/>
          <w:szCs w:val="24"/>
          <w:lang w:bidi="mr-IN"/>
        </w:rPr>
        <w:t xml:space="preserve"> of the </w:t>
      </w:r>
      <w:r w:rsidR="00CF2DE7" w:rsidRPr="00E06E76">
        <w:rPr>
          <w:rFonts w:ascii="Times New Roman" w:hAnsi="Times New Roman" w:cs="Times New Roman"/>
          <w:color w:val="000000" w:themeColor="text1"/>
          <w:sz w:val="24"/>
          <w:szCs w:val="24"/>
          <w:lang w:bidi="mr-IN"/>
        </w:rPr>
        <w:t xml:space="preserve">sensing </w:t>
      </w:r>
      <w:r w:rsidR="00E03319" w:rsidRPr="00E06E76">
        <w:rPr>
          <w:rFonts w:ascii="Times New Roman" w:hAnsi="Times New Roman" w:cs="Times New Roman"/>
          <w:color w:val="000000" w:themeColor="text1"/>
          <w:sz w:val="24"/>
          <w:szCs w:val="24"/>
          <w:lang w:bidi="mr-IN"/>
        </w:rPr>
        <w:t>material</w:t>
      </w:r>
      <w:r w:rsidRPr="00E06E76">
        <w:rPr>
          <w:rFonts w:ascii="Times New Roman" w:hAnsi="Times New Roman" w:cs="Times New Roman"/>
          <w:color w:val="000000" w:themeColor="text1"/>
          <w:sz w:val="24"/>
          <w:szCs w:val="24"/>
          <w:lang w:bidi="mr-IN"/>
        </w:rPr>
        <w:t xml:space="preserve">. </w:t>
      </w:r>
      <w:r w:rsidR="00CF2DE7" w:rsidRPr="00E06E76">
        <w:rPr>
          <w:rFonts w:ascii="Times New Roman" w:hAnsi="Times New Roman" w:cs="Times New Roman"/>
          <w:color w:val="000000" w:themeColor="text1"/>
          <w:sz w:val="24"/>
          <w:szCs w:val="24"/>
          <w:lang w:bidi="mr-IN"/>
        </w:rPr>
        <w:t>The</w:t>
      </w:r>
      <w:r w:rsidRPr="00E06E76">
        <w:rPr>
          <w:rFonts w:ascii="Times New Roman" w:hAnsi="Times New Roman" w:cs="Times New Roman"/>
          <w:color w:val="000000" w:themeColor="text1"/>
          <w:sz w:val="24"/>
          <w:szCs w:val="24"/>
          <w:lang w:bidi="mr-IN"/>
        </w:rPr>
        <w:t xml:space="preserve"> adsorbed gas can </w:t>
      </w:r>
      <w:r w:rsidR="00ED68CC" w:rsidRPr="00E06E76">
        <w:rPr>
          <w:rFonts w:ascii="Times New Roman" w:hAnsi="Times New Roman" w:cs="Times New Roman"/>
          <w:color w:val="000000" w:themeColor="text1"/>
          <w:sz w:val="24"/>
          <w:szCs w:val="24"/>
          <w:lang w:bidi="mr-IN"/>
        </w:rPr>
        <w:t>continue</w:t>
      </w:r>
      <w:r w:rsidRPr="00E06E76">
        <w:rPr>
          <w:rFonts w:ascii="Times New Roman" w:hAnsi="Times New Roman" w:cs="Times New Roman"/>
          <w:color w:val="000000" w:themeColor="text1"/>
          <w:sz w:val="24"/>
          <w:szCs w:val="24"/>
          <w:lang w:bidi="mr-IN"/>
        </w:rPr>
        <w:t xml:space="preserve"> </w:t>
      </w:r>
      <w:r w:rsidR="00ED68CC" w:rsidRPr="00E06E76">
        <w:rPr>
          <w:rFonts w:ascii="Times New Roman" w:hAnsi="Times New Roman" w:cs="Times New Roman"/>
          <w:color w:val="000000" w:themeColor="text1"/>
          <w:sz w:val="24"/>
          <w:szCs w:val="24"/>
          <w:lang w:bidi="mr-IN"/>
        </w:rPr>
        <w:t xml:space="preserve">to remain </w:t>
      </w:r>
      <w:r w:rsidRPr="00E06E76">
        <w:rPr>
          <w:rFonts w:ascii="Times New Roman" w:hAnsi="Times New Roman" w:cs="Times New Roman"/>
          <w:color w:val="000000" w:themeColor="text1"/>
          <w:sz w:val="24"/>
          <w:szCs w:val="24"/>
          <w:lang w:bidi="mr-IN"/>
        </w:rPr>
        <w:t xml:space="preserve">adsorbed on the </w:t>
      </w:r>
      <w:r w:rsidR="00ED68CC" w:rsidRPr="00E06E76">
        <w:rPr>
          <w:rFonts w:ascii="Times New Roman" w:hAnsi="Times New Roman" w:cs="Times New Roman"/>
          <w:color w:val="000000" w:themeColor="text1"/>
          <w:sz w:val="24"/>
          <w:szCs w:val="24"/>
          <w:lang w:bidi="mr-IN"/>
        </w:rPr>
        <w:t xml:space="preserve">surface of the </w:t>
      </w:r>
      <w:r w:rsidRPr="00E06E76">
        <w:rPr>
          <w:rFonts w:ascii="Times New Roman" w:hAnsi="Times New Roman" w:cs="Times New Roman"/>
          <w:color w:val="000000" w:themeColor="text1"/>
          <w:sz w:val="24"/>
          <w:szCs w:val="24"/>
          <w:lang w:bidi="mr-IN"/>
        </w:rPr>
        <w:t xml:space="preserve">sensor </w:t>
      </w:r>
      <w:r w:rsidR="00ED68CC" w:rsidRPr="00E06E76">
        <w:rPr>
          <w:rFonts w:ascii="Times New Roman" w:hAnsi="Times New Roman" w:cs="Times New Roman"/>
          <w:color w:val="000000" w:themeColor="text1"/>
          <w:sz w:val="24"/>
          <w:szCs w:val="24"/>
          <w:lang w:bidi="mr-IN"/>
        </w:rPr>
        <w:t xml:space="preserve">forever (at low temperatures) or </w:t>
      </w:r>
      <w:r w:rsidRPr="00E06E76">
        <w:rPr>
          <w:rFonts w:ascii="Times New Roman" w:hAnsi="Times New Roman" w:cs="Times New Roman"/>
          <w:color w:val="000000" w:themeColor="text1"/>
          <w:sz w:val="24"/>
          <w:szCs w:val="24"/>
          <w:lang w:bidi="mr-IN"/>
        </w:rPr>
        <w:t>react</w:t>
      </w:r>
      <w:r w:rsidR="00ED68CC" w:rsidRPr="00E06E76">
        <w:rPr>
          <w:rFonts w:ascii="Times New Roman" w:hAnsi="Times New Roman" w:cs="Times New Roman"/>
          <w:color w:val="000000" w:themeColor="text1"/>
          <w:sz w:val="24"/>
          <w:szCs w:val="24"/>
          <w:lang w:bidi="mr-IN"/>
        </w:rPr>
        <w:t>s with the sensing material causing sensor poisoning</w:t>
      </w:r>
      <w:r w:rsidRPr="00E06E76">
        <w:rPr>
          <w:rFonts w:ascii="Times New Roman" w:hAnsi="Times New Roman" w:cs="Times New Roman"/>
          <w:color w:val="000000" w:themeColor="text1"/>
          <w:sz w:val="24"/>
          <w:szCs w:val="24"/>
          <w:lang w:bidi="mr-IN"/>
        </w:rPr>
        <w:t xml:space="preserve"> or desorb and diffuse back into the atmosphere. Desorption </w:t>
      </w:r>
      <w:r w:rsidR="000256FC" w:rsidRPr="00E06E76">
        <w:rPr>
          <w:rFonts w:ascii="Times New Roman" w:hAnsi="Times New Roman" w:cs="Times New Roman"/>
          <w:color w:val="000000" w:themeColor="text1"/>
          <w:sz w:val="24"/>
          <w:szCs w:val="24"/>
          <w:lang w:bidi="mr-IN"/>
        </w:rPr>
        <w:t xml:space="preserve">is a </w:t>
      </w:r>
      <w:r w:rsidRPr="00E06E76">
        <w:rPr>
          <w:rFonts w:ascii="Times New Roman" w:hAnsi="Times New Roman" w:cs="Times New Roman"/>
          <w:color w:val="000000" w:themeColor="text1"/>
          <w:sz w:val="24"/>
          <w:szCs w:val="24"/>
          <w:lang w:bidi="mr-IN"/>
        </w:rPr>
        <w:t xml:space="preserve">disengagement of a molecule or an atom from a </w:t>
      </w:r>
      <w:r w:rsidR="000256FC" w:rsidRPr="00E06E76">
        <w:rPr>
          <w:rFonts w:ascii="Times New Roman" w:hAnsi="Times New Roman" w:cs="Times New Roman"/>
          <w:color w:val="000000" w:themeColor="text1"/>
          <w:sz w:val="24"/>
          <w:szCs w:val="24"/>
          <w:lang w:bidi="mr-IN"/>
        </w:rPr>
        <w:t xml:space="preserve">sensor </w:t>
      </w:r>
      <w:r w:rsidRPr="00E06E76">
        <w:rPr>
          <w:rFonts w:ascii="Times New Roman" w:hAnsi="Times New Roman" w:cs="Times New Roman"/>
          <w:color w:val="000000" w:themeColor="text1"/>
          <w:sz w:val="24"/>
          <w:szCs w:val="24"/>
          <w:lang w:bidi="mr-IN"/>
        </w:rPr>
        <w:t xml:space="preserve">surface. </w:t>
      </w:r>
      <w:r w:rsidR="000256FC" w:rsidRPr="00E06E76">
        <w:rPr>
          <w:rFonts w:ascii="Times New Roman" w:hAnsi="Times New Roman" w:cs="Times New Roman"/>
          <w:color w:val="000000" w:themeColor="text1"/>
          <w:sz w:val="24"/>
          <w:szCs w:val="24"/>
          <w:lang w:bidi="mr-IN"/>
        </w:rPr>
        <w:t>D</w:t>
      </w:r>
      <w:r w:rsidRPr="00E06E76">
        <w:rPr>
          <w:rFonts w:ascii="Times New Roman" w:hAnsi="Times New Roman" w:cs="Times New Roman"/>
          <w:color w:val="000000" w:themeColor="text1"/>
          <w:sz w:val="24"/>
          <w:szCs w:val="24"/>
          <w:lang w:bidi="mr-IN"/>
        </w:rPr>
        <w:t>esorption is a thermally activated process</w:t>
      </w:r>
      <w:r w:rsidR="000256FC" w:rsidRPr="00E06E76">
        <w:rPr>
          <w:rFonts w:ascii="Times New Roman" w:hAnsi="Times New Roman" w:cs="Times New Roman"/>
          <w:color w:val="000000" w:themeColor="text1"/>
          <w:sz w:val="24"/>
          <w:szCs w:val="24"/>
          <w:lang w:bidi="mr-IN"/>
        </w:rPr>
        <w:t xml:space="preserve"> like adsorption</w:t>
      </w:r>
      <w:r w:rsidRPr="00E06E76">
        <w:rPr>
          <w:rFonts w:ascii="Times New Roman" w:hAnsi="Times New Roman" w:cs="Times New Roman"/>
          <w:color w:val="000000" w:themeColor="text1"/>
          <w:sz w:val="24"/>
          <w:szCs w:val="24"/>
          <w:lang w:bidi="mr-IN"/>
        </w:rPr>
        <w:t xml:space="preserve">. </w:t>
      </w:r>
      <w:r w:rsidR="00F07145" w:rsidRPr="00E06E76">
        <w:rPr>
          <w:rFonts w:ascii="Times New Roman" w:hAnsi="Times New Roman" w:cs="Times New Roman"/>
          <w:color w:val="000000" w:themeColor="text1"/>
          <w:sz w:val="24"/>
          <w:szCs w:val="24"/>
          <w:lang w:bidi="mr-IN"/>
        </w:rPr>
        <w:t xml:space="preserve">After desorption and diffusion of </w:t>
      </w:r>
      <w:r w:rsidRPr="00E06E76">
        <w:rPr>
          <w:rFonts w:ascii="Times New Roman" w:hAnsi="Times New Roman" w:cs="Times New Roman"/>
          <w:color w:val="000000" w:themeColor="text1"/>
          <w:sz w:val="24"/>
          <w:szCs w:val="24"/>
          <w:lang w:bidi="mr-IN"/>
        </w:rPr>
        <w:t xml:space="preserve">gas from the sensor surface, the sensor </w:t>
      </w:r>
      <w:r w:rsidR="00F07145" w:rsidRPr="00E06E76">
        <w:rPr>
          <w:rFonts w:ascii="Times New Roman" w:hAnsi="Times New Roman" w:cs="Times New Roman"/>
          <w:color w:val="000000" w:themeColor="text1"/>
          <w:sz w:val="24"/>
          <w:szCs w:val="24"/>
          <w:lang w:bidi="mr-IN"/>
        </w:rPr>
        <w:t>becomes</w:t>
      </w:r>
      <w:r w:rsidRPr="00E06E76">
        <w:rPr>
          <w:rFonts w:ascii="Times New Roman" w:hAnsi="Times New Roman" w:cs="Times New Roman"/>
          <w:color w:val="000000" w:themeColor="text1"/>
          <w:sz w:val="24"/>
          <w:szCs w:val="24"/>
          <w:lang w:bidi="mr-IN"/>
        </w:rPr>
        <w:t xml:space="preserve"> ready for the next measurement. The period </w:t>
      </w:r>
      <w:r w:rsidR="00F07145" w:rsidRPr="00E06E76">
        <w:rPr>
          <w:rFonts w:ascii="Times New Roman" w:hAnsi="Times New Roman" w:cs="Times New Roman"/>
          <w:color w:val="000000" w:themeColor="text1"/>
          <w:sz w:val="24"/>
          <w:szCs w:val="24"/>
          <w:lang w:bidi="mr-IN"/>
        </w:rPr>
        <w:t>during</w:t>
      </w:r>
      <w:r w:rsidRPr="00E06E76">
        <w:rPr>
          <w:rFonts w:ascii="Times New Roman" w:hAnsi="Times New Roman" w:cs="Times New Roman"/>
          <w:color w:val="000000" w:themeColor="text1"/>
          <w:sz w:val="24"/>
          <w:szCs w:val="24"/>
          <w:lang w:bidi="mr-IN"/>
        </w:rPr>
        <w:t xml:space="preserve"> which the sensor is </w:t>
      </w:r>
      <w:r w:rsidR="00F07145" w:rsidRPr="00E06E76">
        <w:rPr>
          <w:rFonts w:ascii="Times New Roman" w:hAnsi="Times New Roman" w:cs="Times New Roman"/>
          <w:color w:val="000000" w:themeColor="text1"/>
          <w:sz w:val="24"/>
          <w:szCs w:val="24"/>
          <w:lang w:bidi="mr-IN"/>
        </w:rPr>
        <w:t>unable to detect the gas</w:t>
      </w:r>
      <w:r w:rsidRPr="00E06E76">
        <w:rPr>
          <w:rFonts w:ascii="Times New Roman" w:hAnsi="Times New Roman" w:cs="Times New Roman"/>
          <w:color w:val="000000" w:themeColor="text1"/>
          <w:sz w:val="24"/>
          <w:szCs w:val="24"/>
          <w:lang w:bidi="mr-IN"/>
        </w:rPr>
        <w:t xml:space="preserve"> is </w:t>
      </w:r>
      <w:r w:rsidR="00F07145" w:rsidRPr="00E06E76">
        <w:rPr>
          <w:rFonts w:ascii="Times New Roman" w:hAnsi="Times New Roman" w:cs="Times New Roman"/>
          <w:color w:val="000000" w:themeColor="text1"/>
          <w:sz w:val="24"/>
          <w:szCs w:val="24"/>
          <w:lang w:bidi="mr-IN"/>
        </w:rPr>
        <w:t>called</w:t>
      </w:r>
      <w:r w:rsidRPr="00E06E76">
        <w:rPr>
          <w:rFonts w:ascii="Times New Roman" w:hAnsi="Times New Roman" w:cs="Times New Roman"/>
          <w:color w:val="000000" w:themeColor="text1"/>
          <w:sz w:val="24"/>
          <w:szCs w:val="24"/>
          <w:lang w:bidi="mr-IN"/>
        </w:rPr>
        <w:t xml:space="preserve"> as dead time</w:t>
      </w:r>
      <w:r w:rsidR="00F07145" w:rsidRPr="00E06E76">
        <w:rPr>
          <w:rFonts w:ascii="Times New Roman" w:hAnsi="Times New Roman" w:cs="Times New Roman"/>
          <w:color w:val="000000" w:themeColor="text1"/>
          <w:sz w:val="24"/>
          <w:szCs w:val="24"/>
          <w:lang w:bidi="mr-IN"/>
        </w:rPr>
        <w:t xml:space="preserve"> of the sensor</w:t>
      </w:r>
      <w:r w:rsidRPr="00E06E76">
        <w:rPr>
          <w:rFonts w:ascii="Times New Roman" w:hAnsi="Times New Roman" w:cs="Times New Roman"/>
          <w:color w:val="000000" w:themeColor="text1"/>
          <w:sz w:val="24"/>
          <w:szCs w:val="24"/>
          <w:lang w:bidi="mr-IN"/>
        </w:rPr>
        <w:t>.</w:t>
      </w:r>
    </w:p>
    <w:p w:rsidR="00626691"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100BFD" w:rsidRPr="00E06E76">
        <w:rPr>
          <w:rFonts w:ascii="Times New Roman" w:hAnsi="Times New Roman" w:cs="Times New Roman"/>
          <w:b/>
          <w:bCs/>
          <w:color w:val="000000" w:themeColor="text1"/>
          <w:sz w:val="24"/>
          <w:szCs w:val="24"/>
        </w:rPr>
        <w:t xml:space="preserve">3 </w:t>
      </w:r>
      <w:r w:rsidR="00626691" w:rsidRPr="00E06E76">
        <w:rPr>
          <w:rFonts w:ascii="Times New Roman" w:hAnsi="Times New Roman" w:cs="Times New Roman"/>
          <w:b/>
          <w:bCs/>
          <w:color w:val="000000" w:themeColor="text1"/>
          <w:sz w:val="24"/>
          <w:szCs w:val="24"/>
        </w:rPr>
        <w:t xml:space="preserve">Classification of </w:t>
      </w:r>
      <w:r w:rsidR="00DC0032" w:rsidRPr="00E06E76">
        <w:rPr>
          <w:rFonts w:ascii="Times New Roman" w:hAnsi="Times New Roman" w:cs="Times New Roman"/>
          <w:b/>
          <w:bCs/>
          <w:color w:val="000000" w:themeColor="text1"/>
          <w:sz w:val="24"/>
          <w:szCs w:val="24"/>
        </w:rPr>
        <w:t>s</w:t>
      </w:r>
      <w:r w:rsidR="000844ED" w:rsidRPr="00E06E76">
        <w:rPr>
          <w:rFonts w:ascii="Times New Roman" w:hAnsi="Times New Roman" w:cs="Times New Roman"/>
          <w:b/>
          <w:bCs/>
          <w:color w:val="000000" w:themeColor="text1"/>
          <w:sz w:val="24"/>
          <w:szCs w:val="24"/>
        </w:rPr>
        <w:t>ensor</w:t>
      </w:r>
      <w:r w:rsidR="00695155" w:rsidRPr="00E06E76">
        <w:rPr>
          <w:rFonts w:ascii="Times New Roman" w:hAnsi="Times New Roman" w:cs="Times New Roman"/>
          <w:b/>
          <w:bCs/>
          <w:color w:val="000000" w:themeColor="text1"/>
          <w:sz w:val="24"/>
          <w:szCs w:val="24"/>
        </w:rPr>
        <w:t>:</w:t>
      </w:r>
    </w:p>
    <w:p w:rsidR="00C422E1" w:rsidRPr="00E06E76" w:rsidRDefault="00C422E1" w:rsidP="00F10D6E">
      <w:pPr>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Sensors are generally categorized depending upon their principle of conversion (the physical or chemical effects on the basis of which they operate) as physical sensors and chemical sensors (</w:t>
      </w:r>
      <w:r w:rsidR="00E23440" w:rsidRPr="00E06E76">
        <w:rPr>
          <w:rFonts w:ascii="Times New Roman" w:hAnsi="Times New Roman" w:cs="Times New Roman"/>
          <w:color w:val="000000" w:themeColor="text1"/>
          <w:sz w:val="24"/>
          <w:szCs w:val="24"/>
        </w:rPr>
        <w:t>Figure</w:t>
      </w:r>
      <w:r w:rsidRPr="00E06E76">
        <w:rPr>
          <w:rFonts w:ascii="Times New Roman" w:hAnsi="Times New Roman" w:cs="Times New Roman"/>
          <w:color w:val="000000" w:themeColor="text1"/>
          <w:sz w:val="24"/>
          <w:szCs w:val="24"/>
        </w:rPr>
        <w:t xml:space="preserve"> 1.</w:t>
      </w:r>
      <w:r w:rsidR="00A60C37" w:rsidRPr="00E06E76">
        <w:rPr>
          <w:rFonts w:ascii="Times New Roman" w:hAnsi="Times New Roman" w:cs="Times New Roman"/>
          <w:color w:val="000000" w:themeColor="text1"/>
          <w:sz w:val="24"/>
          <w:szCs w:val="24"/>
        </w:rPr>
        <w:t>5</w:t>
      </w:r>
      <w:r w:rsidRPr="00E06E76">
        <w:rPr>
          <w:rFonts w:ascii="Times New Roman" w:hAnsi="Times New Roman" w:cs="Times New Roman"/>
          <w:color w:val="000000" w:themeColor="text1"/>
          <w:sz w:val="24"/>
          <w:szCs w:val="24"/>
        </w:rPr>
        <w:t>) [</w:t>
      </w:r>
      <w:r w:rsidR="00170EC1" w:rsidRPr="00E06E76">
        <w:rPr>
          <w:rFonts w:ascii="Times New Roman" w:hAnsi="Times New Roman" w:cs="Times New Roman"/>
          <w:color w:val="000000" w:themeColor="text1"/>
          <w:sz w:val="24"/>
          <w:szCs w:val="24"/>
        </w:rPr>
        <w:t>29</w:t>
      </w:r>
      <w:r w:rsidR="006C7CAE"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Physical sensors </w:t>
      </w:r>
      <w:r w:rsidR="00160886" w:rsidRPr="00E06E76">
        <w:rPr>
          <w:rFonts w:ascii="Times New Roman" w:hAnsi="Times New Roman" w:cs="Times New Roman"/>
          <w:color w:val="000000" w:themeColor="text1"/>
          <w:sz w:val="24"/>
          <w:szCs w:val="24"/>
        </w:rPr>
        <w:t>are based on</w:t>
      </w:r>
      <w:r w:rsidRPr="00E06E76">
        <w:rPr>
          <w:rFonts w:ascii="Times New Roman" w:hAnsi="Times New Roman" w:cs="Times New Roman"/>
          <w:color w:val="000000" w:themeColor="text1"/>
          <w:sz w:val="24"/>
          <w:szCs w:val="24"/>
        </w:rPr>
        <w:t xml:space="preserve"> physical properties </w:t>
      </w:r>
      <w:r w:rsidR="00D346DE" w:rsidRPr="00E06E76">
        <w:rPr>
          <w:rFonts w:ascii="Times New Roman" w:hAnsi="Times New Roman" w:cs="Times New Roman"/>
          <w:color w:val="000000" w:themeColor="text1"/>
          <w:sz w:val="24"/>
          <w:szCs w:val="24"/>
        </w:rPr>
        <w:t>like</w:t>
      </w:r>
      <w:r w:rsidRPr="00E06E76">
        <w:rPr>
          <w:rFonts w:ascii="Times New Roman" w:hAnsi="Times New Roman" w:cs="Times New Roman"/>
          <w:color w:val="000000" w:themeColor="text1"/>
          <w:sz w:val="24"/>
          <w:szCs w:val="24"/>
        </w:rPr>
        <w:t xml:space="preserve"> </w:t>
      </w:r>
      <w:r w:rsidR="00160886" w:rsidRPr="00E06E76">
        <w:rPr>
          <w:rFonts w:ascii="Times New Roman" w:hAnsi="Times New Roman" w:cs="Times New Roman"/>
          <w:color w:val="000000" w:themeColor="text1"/>
          <w:sz w:val="24"/>
          <w:szCs w:val="24"/>
        </w:rPr>
        <w:t xml:space="preserve">ionization, </w:t>
      </w:r>
      <w:proofErr w:type="spellStart"/>
      <w:r w:rsidR="00D346DE" w:rsidRPr="00E06E76">
        <w:rPr>
          <w:rFonts w:ascii="Times New Roman" w:hAnsi="Times New Roman" w:cs="Times New Roman"/>
          <w:color w:val="000000" w:themeColor="text1"/>
          <w:sz w:val="24"/>
          <w:szCs w:val="24"/>
        </w:rPr>
        <w:t>magnetostriction</w:t>
      </w:r>
      <w:proofErr w:type="spellEnd"/>
      <w:r w:rsidR="00D346DE"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piezoelectric</w:t>
      </w:r>
      <w:r w:rsidR="00160886" w:rsidRPr="00E06E76">
        <w:rPr>
          <w:rFonts w:ascii="Times New Roman" w:hAnsi="Times New Roman" w:cs="Times New Roman"/>
          <w:color w:val="000000" w:themeColor="text1"/>
          <w:sz w:val="24"/>
          <w:szCs w:val="24"/>
        </w:rPr>
        <w:t>ity</w:t>
      </w:r>
      <w:r w:rsidRPr="00E06E76">
        <w:rPr>
          <w:rFonts w:ascii="Times New Roman" w:hAnsi="Times New Roman" w:cs="Times New Roman"/>
          <w:color w:val="000000" w:themeColor="text1"/>
          <w:sz w:val="24"/>
          <w:szCs w:val="24"/>
        </w:rPr>
        <w:t>, photoelectric</w:t>
      </w:r>
      <w:r w:rsidR="00160886" w:rsidRPr="00E06E76">
        <w:rPr>
          <w:rFonts w:ascii="Times New Roman" w:hAnsi="Times New Roman" w:cs="Times New Roman"/>
          <w:color w:val="000000" w:themeColor="text1"/>
          <w:sz w:val="24"/>
          <w:szCs w:val="24"/>
        </w:rPr>
        <w:t xml:space="preserve"> effect</w:t>
      </w:r>
      <w:r w:rsidRPr="00E06E76">
        <w:rPr>
          <w:rFonts w:ascii="Times New Roman" w:hAnsi="Times New Roman" w:cs="Times New Roman"/>
          <w:color w:val="000000" w:themeColor="text1"/>
          <w:sz w:val="24"/>
          <w:szCs w:val="24"/>
        </w:rPr>
        <w:t xml:space="preserve">, </w:t>
      </w:r>
      <w:proofErr w:type="spellStart"/>
      <w:r w:rsidR="00160886" w:rsidRPr="00E06E76">
        <w:rPr>
          <w:rFonts w:ascii="Times New Roman" w:hAnsi="Times New Roman" w:cs="Times New Roman"/>
          <w:color w:val="000000" w:themeColor="text1"/>
          <w:sz w:val="24"/>
          <w:szCs w:val="24"/>
        </w:rPr>
        <w:t>magnetoelectric</w:t>
      </w:r>
      <w:proofErr w:type="spellEnd"/>
      <w:r w:rsidR="0090184E" w:rsidRPr="00E06E76">
        <w:rPr>
          <w:rFonts w:ascii="Times New Roman" w:hAnsi="Times New Roman" w:cs="Times New Roman"/>
          <w:color w:val="000000" w:themeColor="text1"/>
          <w:sz w:val="24"/>
          <w:szCs w:val="24"/>
        </w:rPr>
        <w:t xml:space="preserve"> effect</w:t>
      </w:r>
      <w:r w:rsidR="00160886" w:rsidRPr="00E06E76">
        <w:rPr>
          <w:rFonts w:ascii="Times New Roman" w:hAnsi="Times New Roman" w:cs="Times New Roman"/>
          <w:color w:val="000000" w:themeColor="text1"/>
          <w:sz w:val="24"/>
          <w:szCs w:val="24"/>
        </w:rPr>
        <w:t xml:space="preserve">, and </w:t>
      </w:r>
      <w:r w:rsidR="00D00EDA" w:rsidRPr="00E06E76">
        <w:rPr>
          <w:rFonts w:ascii="Times New Roman" w:hAnsi="Times New Roman" w:cs="Times New Roman"/>
          <w:color w:val="000000" w:themeColor="text1"/>
          <w:sz w:val="24"/>
          <w:szCs w:val="24"/>
        </w:rPr>
        <w:t>thermoelectric</w:t>
      </w:r>
      <w:r w:rsidR="0090184E" w:rsidRPr="00E06E76">
        <w:rPr>
          <w:rFonts w:ascii="Times New Roman" w:hAnsi="Times New Roman" w:cs="Times New Roman"/>
          <w:color w:val="000000" w:themeColor="text1"/>
          <w:sz w:val="24"/>
          <w:szCs w:val="24"/>
        </w:rPr>
        <w:t xml:space="preserve"> effect</w:t>
      </w:r>
      <w:r w:rsidR="00D00EDA"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etc.</w:t>
      </w:r>
    </w:p>
    <w:p w:rsidR="001C7EB3" w:rsidRPr="00E06E76" w:rsidRDefault="001C7EB3" w:rsidP="00F10D6E">
      <w:pPr>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noProof/>
          <w:color w:val="000000" w:themeColor="text1"/>
          <w:sz w:val="24"/>
          <w:szCs w:val="24"/>
          <w:lang w:val="en-US" w:bidi="mr-IN"/>
        </w:rPr>
        <w:drawing>
          <wp:inline distT="0" distB="0" distL="0" distR="0" wp14:anchorId="1EB4D6E6" wp14:editId="1AA4F7CC">
            <wp:extent cx="4980562" cy="4104000"/>
            <wp:effectExtent l="0" t="57150" r="10795" b="1066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065C1" w:rsidRPr="00E06E76" w:rsidRDefault="00E065C1" w:rsidP="00F10D6E">
      <w:pPr>
        <w:spacing w:after="0" w:line="360" w:lineRule="auto"/>
        <w:contextualSpacing/>
        <w:jc w:val="center"/>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lastRenderedPageBreak/>
        <w:t>Figure 1.</w:t>
      </w:r>
      <w:r w:rsidR="007B137E" w:rsidRPr="00E06E76">
        <w:rPr>
          <w:rFonts w:ascii="Times New Roman" w:hAnsi="Times New Roman" w:cs="Times New Roman"/>
          <w:b/>
          <w:bCs/>
          <w:color w:val="000000" w:themeColor="text1"/>
          <w:sz w:val="24"/>
          <w:szCs w:val="24"/>
        </w:rPr>
        <w:t>5</w:t>
      </w:r>
      <w:r w:rsidR="007977C4" w:rsidRPr="00E06E76">
        <w:rPr>
          <w:rFonts w:ascii="Times New Roman" w:hAnsi="Times New Roman" w:cs="Times New Roman"/>
          <w:b/>
          <w:bCs/>
          <w:color w:val="000000" w:themeColor="text1"/>
          <w:sz w:val="24"/>
          <w:szCs w:val="24"/>
        </w:rPr>
        <w:t xml:space="preserve"> </w:t>
      </w:r>
      <w:r w:rsidR="00695155" w:rsidRPr="00E06E76">
        <w:rPr>
          <w:rFonts w:ascii="Times New Roman" w:hAnsi="Times New Roman" w:cs="Times New Roman"/>
          <w:b/>
          <w:bCs/>
          <w:color w:val="000000" w:themeColor="text1"/>
          <w:sz w:val="24"/>
          <w:szCs w:val="24"/>
        </w:rPr>
        <w:t>classification</w:t>
      </w:r>
      <w:r w:rsidR="007977C4" w:rsidRPr="00E06E76">
        <w:rPr>
          <w:rFonts w:ascii="Times New Roman" w:hAnsi="Times New Roman" w:cs="Times New Roman"/>
          <w:b/>
          <w:bCs/>
          <w:color w:val="000000" w:themeColor="text1"/>
          <w:sz w:val="24"/>
          <w:szCs w:val="24"/>
        </w:rPr>
        <w:t xml:space="preserve"> of sensor</w:t>
      </w:r>
      <w:r w:rsidRPr="00E06E76">
        <w:rPr>
          <w:rFonts w:ascii="Times New Roman" w:hAnsi="Times New Roman" w:cs="Times New Roman"/>
          <w:b/>
          <w:bCs/>
          <w:color w:val="000000" w:themeColor="text1"/>
          <w:sz w:val="24"/>
          <w:szCs w:val="24"/>
        </w:rPr>
        <w:t>.</w:t>
      </w:r>
    </w:p>
    <w:p w:rsidR="00130977" w:rsidRPr="00E06E76" w:rsidRDefault="00626691"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100BFD" w:rsidRPr="00E06E76">
        <w:rPr>
          <w:rFonts w:ascii="Times New Roman" w:hAnsi="Times New Roman" w:cs="Times New Roman"/>
          <w:b/>
          <w:bCs/>
          <w:color w:val="000000" w:themeColor="text1"/>
          <w:sz w:val="24"/>
          <w:szCs w:val="24"/>
        </w:rPr>
        <w:t>4</w:t>
      </w:r>
      <w:r w:rsidRPr="00E06E76">
        <w:rPr>
          <w:rFonts w:ascii="Times New Roman" w:hAnsi="Times New Roman" w:cs="Times New Roman"/>
          <w:b/>
          <w:bCs/>
          <w:color w:val="000000" w:themeColor="text1"/>
          <w:sz w:val="24"/>
          <w:szCs w:val="24"/>
        </w:rPr>
        <w:t xml:space="preserve"> </w:t>
      </w:r>
      <w:r w:rsidR="00E251FF" w:rsidRPr="00E06E76">
        <w:rPr>
          <w:rFonts w:ascii="Times New Roman" w:hAnsi="Times New Roman" w:cs="Times New Roman"/>
          <w:b/>
          <w:bCs/>
          <w:color w:val="000000" w:themeColor="text1"/>
          <w:sz w:val="24"/>
          <w:szCs w:val="24"/>
        </w:rPr>
        <w:t>Chemical sensor</w:t>
      </w:r>
      <w:r w:rsidR="0091526A" w:rsidRPr="00E06E76">
        <w:rPr>
          <w:rFonts w:ascii="Times New Roman" w:hAnsi="Times New Roman" w:cs="Times New Roman"/>
          <w:b/>
          <w:bCs/>
          <w:color w:val="000000" w:themeColor="text1"/>
          <w:sz w:val="24"/>
          <w:szCs w:val="24"/>
        </w:rPr>
        <w:t>:</w:t>
      </w:r>
    </w:p>
    <w:p w:rsidR="00577D22" w:rsidRPr="00E06E76" w:rsidRDefault="00577D22" w:rsidP="00F10D6E">
      <w:pPr>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Chemical sensor transforms chemical information </w:t>
      </w:r>
      <w:r w:rsidR="00483B1A" w:rsidRPr="00E06E76">
        <w:rPr>
          <w:rFonts w:ascii="Times New Roman" w:hAnsi="Times New Roman" w:cs="Times New Roman"/>
          <w:color w:val="000000" w:themeColor="text1"/>
          <w:sz w:val="24"/>
          <w:szCs w:val="24"/>
        </w:rPr>
        <w:t xml:space="preserve">such as </w:t>
      </w:r>
      <w:r w:rsidRPr="00E06E76">
        <w:rPr>
          <w:rFonts w:ascii="Times New Roman" w:hAnsi="Times New Roman" w:cs="Times New Roman"/>
          <w:color w:val="000000" w:themeColor="text1"/>
          <w:sz w:val="24"/>
          <w:szCs w:val="24"/>
        </w:rPr>
        <w:t>concentration into an analytical useful signal [</w:t>
      </w:r>
      <w:r w:rsidR="001E14FD" w:rsidRPr="00E06E76">
        <w:rPr>
          <w:rFonts w:ascii="Times New Roman" w:hAnsi="Times New Roman" w:cs="Times New Roman"/>
          <w:color w:val="000000" w:themeColor="text1"/>
          <w:sz w:val="24"/>
          <w:szCs w:val="24"/>
        </w:rPr>
        <w:t>30</w:t>
      </w:r>
      <w:r w:rsidRPr="00E06E76">
        <w:rPr>
          <w:rFonts w:ascii="Times New Roman" w:hAnsi="Times New Roman" w:cs="Times New Roman"/>
          <w:color w:val="000000" w:themeColor="text1"/>
          <w:sz w:val="24"/>
          <w:szCs w:val="24"/>
        </w:rPr>
        <w:t>].</w:t>
      </w:r>
      <w:r w:rsidR="00BC7D7E" w:rsidRPr="00E06E76">
        <w:rPr>
          <w:rFonts w:ascii="Times New Roman" w:hAnsi="Times New Roman" w:cs="Times New Roman"/>
          <w:color w:val="000000" w:themeColor="text1"/>
          <w:sz w:val="24"/>
          <w:szCs w:val="24"/>
        </w:rPr>
        <w:t xml:space="preserve"> These devices are miniature as a portable devices designed for the selective and continuous on-line monitoring of </w:t>
      </w:r>
      <w:r w:rsidR="009B2D8B" w:rsidRPr="00E06E76">
        <w:rPr>
          <w:rFonts w:ascii="Times New Roman" w:hAnsi="Times New Roman" w:cs="Times New Roman"/>
          <w:color w:val="000000" w:themeColor="text1"/>
          <w:sz w:val="24"/>
          <w:szCs w:val="24"/>
        </w:rPr>
        <w:t>specific gas</w:t>
      </w:r>
      <w:r w:rsidR="00BC7D7E" w:rsidRPr="00E06E76">
        <w:rPr>
          <w:rFonts w:ascii="Times New Roman" w:hAnsi="Times New Roman" w:cs="Times New Roman"/>
          <w:color w:val="000000" w:themeColor="text1"/>
          <w:sz w:val="24"/>
          <w:szCs w:val="24"/>
        </w:rPr>
        <w:t xml:space="preserve"> concentration in the complex samples. </w:t>
      </w:r>
      <w:r w:rsidR="006F659C" w:rsidRPr="00E06E76">
        <w:rPr>
          <w:rFonts w:ascii="Times New Roman" w:hAnsi="Times New Roman" w:cs="Times New Roman"/>
          <w:color w:val="000000" w:themeColor="text1"/>
          <w:sz w:val="24"/>
          <w:szCs w:val="24"/>
        </w:rPr>
        <w:t>The basic components of the chemical gas sensors are as follows:</w:t>
      </w:r>
    </w:p>
    <w:p w:rsidR="006F659C" w:rsidRPr="00E06E76" w:rsidRDefault="006F659C" w:rsidP="00F10D6E">
      <w:pPr>
        <w:pStyle w:val="ListParagraph"/>
        <w:numPr>
          <w:ilvl w:val="0"/>
          <w:numId w:val="9"/>
        </w:numPr>
        <w:spacing w:after="0" w:line="360" w:lineRule="auto"/>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Sensing element</w:t>
      </w:r>
    </w:p>
    <w:p w:rsidR="006F659C" w:rsidRPr="00E06E76" w:rsidRDefault="006F659C" w:rsidP="00F10D6E">
      <w:pPr>
        <w:pStyle w:val="ListParagraph"/>
        <w:numPr>
          <w:ilvl w:val="0"/>
          <w:numId w:val="9"/>
        </w:numPr>
        <w:spacing w:after="0" w:line="360" w:lineRule="auto"/>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Chemical/</w:t>
      </w:r>
      <w:proofErr w:type="spellStart"/>
      <w:r w:rsidRPr="00E06E76">
        <w:rPr>
          <w:rFonts w:ascii="Times New Roman" w:hAnsi="Times New Roman" w:cs="Times New Roman"/>
          <w:b/>
          <w:bCs/>
          <w:color w:val="000000" w:themeColor="text1"/>
          <w:sz w:val="24"/>
          <w:szCs w:val="24"/>
        </w:rPr>
        <w:t>analyte</w:t>
      </w:r>
      <w:proofErr w:type="spellEnd"/>
      <w:r w:rsidRPr="00E06E76">
        <w:rPr>
          <w:rFonts w:ascii="Times New Roman" w:hAnsi="Times New Roman" w:cs="Times New Roman"/>
          <w:b/>
          <w:bCs/>
          <w:color w:val="000000" w:themeColor="text1"/>
          <w:sz w:val="24"/>
          <w:szCs w:val="24"/>
        </w:rPr>
        <w:t>/gas recognition system</w:t>
      </w:r>
    </w:p>
    <w:p w:rsidR="006F659C" w:rsidRPr="00E06E76" w:rsidRDefault="006F659C" w:rsidP="00F10D6E">
      <w:pPr>
        <w:pStyle w:val="ListParagraph"/>
        <w:numPr>
          <w:ilvl w:val="0"/>
          <w:numId w:val="9"/>
        </w:numPr>
        <w:spacing w:after="0" w:line="360" w:lineRule="auto"/>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The physicochemical transducer.</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100BFD" w:rsidRPr="00E06E76">
        <w:rPr>
          <w:rFonts w:ascii="Times New Roman" w:hAnsi="Times New Roman" w:cs="Times New Roman"/>
          <w:b/>
          <w:bCs/>
          <w:color w:val="000000" w:themeColor="text1"/>
          <w:sz w:val="24"/>
          <w:szCs w:val="24"/>
        </w:rPr>
        <w:t>5</w:t>
      </w:r>
      <w:r w:rsidR="007977C4" w:rsidRPr="00E06E76">
        <w:rPr>
          <w:rFonts w:ascii="Times New Roman" w:hAnsi="Times New Roman" w:cs="Times New Roman"/>
          <w:b/>
          <w:bCs/>
          <w:color w:val="000000" w:themeColor="text1"/>
          <w:sz w:val="24"/>
          <w:szCs w:val="24"/>
        </w:rPr>
        <w:t xml:space="preserve"> </w:t>
      </w:r>
      <w:r w:rsidR="00193A84">
        <w:rPr>
          <w:rFonts w:ascii="Times New Roman" w:hAnsi="Times New Roman" w:cs="Times New Roman"/>
          <w:b/>
          <w:bCs/>
          <w:color w:val="000000" w:themeColor="text1"/>
          <w:sz w:val="24"/>
          <w:szCs w:val="24"/>
        </w:rPr>
        <w:t>C</w:t>
      </w:r>
      <w:r w:rsidR="00193A84">
        <w:rPr>
          <w:rFonts w:ascii="Times New Roman" w:hAnsi="Times New Roman" w:cs="Times New Roman"/>
          <w:b/>
          <w:bCs/>
          <w:color w:val="000000" w:themeColor="text1"/>
          <w:sz w:val="24"/>
          <w:szCs w:val="24"/>
        </w:rPr>
        <w:t>lassification</w:t>
      </w:r>
      <w:r w:rsidR="00193A84">
        <w:rPr>
          <w:rFonts w:ascii="Times New Roman" w:hAnsi="Times New Roman" w:cs="Times New Roman"/>
          <w:b/>
          <w:bCs/>
          <w:color w:val="000000" w:themeColor="text1"/>
          <w:sz w:val="24"/>
          <w:szCs w:val="24"/>
        </w:rPr>
        <w:t xml:space="preserve"> of c</w:t>
      </w:r>
      <w:r w:rsidR="007977C4" w:rsidRPr="00E06E76">
        <w:rPr>
          <w:rFonts w:ascii="Times New Roman" w:hAnsi="Times New Roman" w:cs="Times New Roman"/>
          <w:b/>
          <w:bCs/>
          <w:color w:val="000000" w:themeColor="text1"/>
          <w:sz w:val="24"/>
          <w:szCs w:val="24"/>
        </w:rPr>
        <w:t xml:space="preserve">hemical </w:t>
      </w:r>
      <w:r w:rsidR="00193A84">
        <w:rPr>
          <w:rFonts w:ascii="Times New Roman" w:hAnsi="Times New Roman" w:cs="Times New Roman"/>
          <w:b/>
          <w:bCs/>
          <w:color w:val="000000" w:themeColor="text1"/>
          <w:sz w:val="24"/>
          <w:szCs w:val="24"/>
        </w:rPr>
        <w:t xml:space="preserve">gas </w:t>
      </w:r>
      <w:r w:rsidR="007977C4" w:rsidRPr="00E06E76">
        <w:rPr>
          <w:rFonts w:ascii="Times New Roman" w:hAnsi="Times New Roman" w:cs="Times New Roman"/>
          <w:b/>
          <w:bCs/>
          <w:color w:val="000000" w:themeColor="text1"/>
          <w:sz w:val="24"/>
          <w:szCs w:val="24"/>
        </w:rPr>
        <w:t>sensor</w:t>
      </w:r>
      <w:r w:rsidR="00193A84">
        <w:rPr>
          <w:rFonts w:ascii="Times New Roman" w:hAnsi="Times New Roman" w:cs="Times New Roman"/>
          <w:b/>
          <w:bCs/>
          <w:color w:val="000000" w:themeColor="text1"/>
          <w:sz w:val="24"/>
          <w:szCs w:val="24"/>
        </w:rPr>
        <w:t>s</w:t>
      </w:r>
      <w:r w:rsidR="0091526A" w:rsidRPr="00E06E76">
        <w:rPr>
          <w:rFonts w:ascii="Times New Roman" w:hAnsi="Times New Roman" w:cs="Times New Roman"/>
          <w:b/>
          <w:bCs/>
          <w:color w:val="000000" w:themeColor="text1"/>
          <w:sz w:val="24"/>
          <w:szCs w:val="24"/>
        </w:rPr>
        <w:t>:</w:t>
      </w:r>
    </w:p>
    <w:p w:rsidR="00E139A3" w:rsidRPr="00E06E76" w:rsidRDefault="006F2366" w:rsidP="00F10D6E">
      <w:pPr>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w:t>
      </w:r>
      <w:r w:rsidR="00E139A3" w:rsidRPr="00E06E76">
        <w:rPr>
          <w:rFonts w:ascii="Times New Roman" w:hAnsi="Times New Roman" w:cs="Times New Roman"/>
          <w:color w:val="000000" w:themeColor="text1"/>
          <w:sz w:val="24"/>
          <w:szCs w:val="24"/>
        </w:rPr>
        <w:t xml:space="preserve">he chemical sensors </w:t>
      </w:r>
      <w:r w:rsidR="00120C0F" w:rsidRPr="00E06E76">
        <w:rPr>
          <w:rFonts w:ascii="Times New Roman" w:hAnsi="Times New Roman" w:cs="Times New Roman"/>
          <w:color w:val="000000" w:themeColor="text1"/>
          <w:sz w:val="24"/>
          <w:szCs w:val="24"/>
        </w:rPr>
        <w:t xml:space="preserve">gas molecules react with the </w:t>
      </w:r>
      <w:r w:rsidRPr="00E06E76">
        <w:rPr>
          <w:rFonts w:ascii="Times New Roman" w:hAnsi="Times New Roman" w:cs="Times New Roman"/>
          <w:color w:val="000000" w:themeColor="text1"/>
          <w:sz w:val="24"/>
          <w:szCs w:val="24"/>
        </w:rPr>
        <w:t>sensor</w:t>
      </w:r>
      <w:r w:rsidR="00676D0C" w:rsidRPr="00E06E76">
        <w:rPr>
          <w:rFonts w:ascii="Times New Roman" w:hAnsi="Times New Roman" w:cs="Times New Roman"/>
          <w:color w:val="000000" w:themeColor="text1"/>
          <w:sz w:val="24"/>
          <w:szCs w:val="24"/>
        </w:rPr>
        <w:t xml:space="preserve"> surface</w:t>
      </w:r>
      <w:r w:rsidR="00120C0F" w:rsidRPr="00E06E76">
        <w:rPr>
          <w:rFonts w:ascii="Times New Roman" w:hAnsi="Times New Roman" w:cs="Times New Roman"/>
          <w:color w:val="000000" w:themeColor="text1"/>
          <w:sz w:val="24"/>
          <w:szCs w:val="24"/>
        </w:rPr>
        <w:t xml:space="preserve"> by actuating the change in some physical properties such as mass, volume, resistance </w:t>
      </w:r>
      <w:r w:rsidR="00F850EE" w:rsidRPr="00E06E76">
        <w:rPr>
          <w:rFonts w:ascii="Times New Roman" w:hAnsi="Times New Roman" w:cs="Times New Roman"/>
          <w:color w:val="000000" w:themeColor="text1"/>
          <w:sz w:val="24"/>
          <w:szCs w:val="24"/>
        </w:rPr>
        <w:t xml:space="preserve">etc. The corresponding changes in the physical entity are </w:t>
      </w:r>
      <w:r w:rsidR="00676D0C" w:rsidRPr="00E06E76">
        <w:rPr>
          <w:rFonts w:ascii="Times New Roman" w:hAnsi="Times New Roman" w:cs="Times New Roman"/>
          <w:color w:val="000000" w:themeColor="text1"/>
          <w:sz w:val="24"/>
          <w:szCs w:val="24"/>
        </w:rPr>
        <w:t>perceived</w:t>
      </w:r>
      <w:r w:rsidR="00F850EE" w:rsidRPr="00E06E76">
        <w:rPr>
          <w:rFonts w:ascii="Times New Roman" w:hAnsi="Times New Roman" w:cs="Times New Roman"/>
          <w:color w:val="000000" w:themeColor="text1"/>
          <w:sz w:val="24"/>
          <w:szCs w:val="24"/>
        </w:rPr>
        <w:t xml:space="preserve"> by the </w:t>
      </w:r>
      <w:r w:rsidR="00676D0C" w:rsidRPr="00E06E76">
        <w:rPr>
          <w:rFonts w:ascii="Times New Roman" w:hAnsi="Times New Roman" w:cs="Times New Roman"/>
          <w:color w:val="000000" w:themeColor="text1"/>
          <w:sz w:val="24"/>
          <w:szCs w:val="24"/>
        </w:rPr>
        <w:t>sensor</w:t>
      </w:r>
      <w:r w:rsidR="00F850EE" w:rsidRPr="00E06E76">
        <w:rPr>
          <w:rFonts w:ascii="Times New Roman" w:hAnsi="Times New Roman" w:cs="Times New Roman"/>
          <w:color w:val="000000" w:themeColor="text1"/>
          <w:sz w:val="24"/>
          <w:szCs w:val="24"/>
        </w:rPr>
        <w:t>, and directly converted in to some electrical signal</w:t>
      </w:r>
      <w:r w:rsidR="0078689D" w:rsidRPr="00E06E76">
        <w:rPr>
          <w:rFonts w:ascii="Times New Roman" w:hAnsi="Times New Roman" w:cs="Times New Roman"/>
          <w:color w:val="000000" w:themeColor="text1"/>
          <w:sz w:val="24"/>
          <w:szCs w:val="24"/>
        </w:rPr>
        <w:t xml:space="preserve"> by transducer</w:t>
      </w:r>
      <w:r w:rsidR="00F850EE" w:rsidRPr="00E06E76">
        <w:rPr>
          <w:rFonts w:ascii="Times New Roman" w:hAnsi="Times New Roman" w:cs="Times New Roman"/>
          <w:color w:val="000000" w:themeColor="text1"/>
          <w:sz w:val="24"/>
          <w:szCs w:val="24"/>
        </w:rPr>
        <w:t xml:space="preserve">. </w:t>
      </w:r>
      <w:r w:rsidR="006267BE" w:rsidRPr="00E06E76">
        <w:rPr>
          <w:rFonts w:ascii="Times New Roman" w:hAnsi="Times New Roman" w:cs="Times New Roman"/>
          <w:color w:val="000000" w:themeColor="text1"/>
          <w:sz w:val="24"/>
          <w:szCs w:val="24"/>
        </w:rPr>
        <w:t>Depending on the types of chemical reactions an</w:t>
      </w:r>
      <w:r w:rsidR="00750482" w:rsidRPr="00E06E76">
        <w:rPr>
          <w:rFonts w:ascii="Times New Roman" w:hAnsi="Times New Roman" w:cs="Times New Roman"/>
          <w:color w:val="000000" w:themeColor="text1"/>
          <w:sz w:val="24"/>
          <w:szCs w:val="24"/>
        </w:rPr>
        <w:t>d</w:t>
      </w:r>
      <w:r w:rsidR="006267BE" w:rsidRPr="00E06E76">
        <w:rPr>
          <w:rFonts w:ascii="Times New Roman" w:hAnsi="Times New Roman" w:cs="Times New Roman"/>
          <w:color w:val="000000" w:themeColor="text1"/>
          <w:sz w:val="24"/>
          <w:szCs w:val="24"/>
        </w:rPr>
        <w:t xml:space="preserve"> the signal transformation there are several types of sensors. These are </w:t>
      </w:r>
      <w:proofErr w:type="spellStart"/>
      <w:r w:rsidR="006267BE" w:rsidRPr="00E06E76">
        <w:rPr>
          <w:rFonts w:ascii="Times New Roman" w:hAnsi="Times New Roman" w:cs="Times New Roman"/>
          <w:color w:val="000000" w:themeColor="text1"/>
          <w:sz w:val="24"/>
          <w:szCs w:val="24"/>
        </w:rPr>
        <w:t>amperometric</w:t>
      </w:r>
      <w:proofErr w:type="spellEnd"/>
      <w:r w:rsidR="006267BE" w:rsidRPr="00E06E76">
        <w:rPr>
          <w:rFonts w:ascii="Times New Roman" w:hAnsi="Times New Roman" w:cs="Times New Roman"/>
          <w:color w:val="000000" w:themeColor="text1"/>
          <w:sz w:val="24"/>
          <w:szCs w:val="24"/>
        </w:rPr>
        <w:t xml:space="preserve"> [</w:t>
      </w:r>
      <w:r w:rsidR="003B04BF" w:rsidRPr="00E06E76">
        <w:rPr>
          <w:rFonts w:ascii="Times New Roman" w:hAnsi="Times New Roman" w:cs="Times New Roman"/>
          <w:color w:val="000000" w:themeColor="text1"/>
          <w:sz w:val="24"/>
          <w:szCs w:val="24"/>
        </w:rPr>
        <w:t>31</w:t>
      </w:r>
      <w:r w:rsidR="006267BE" w:rsidRPr="00E06E76">
        <w:rPr>
          <w:rFonts w:ascii="Times New Roman" w:hAnsi="Times New Roman" w:cs="Times New Roman"/>
          <w:color w:val="000000" w:themeColor="text1"/>
          <w:sz w:val="24"/>
          <w:szCs w:val="24"/>
        </w:rPr>
        <w:t>], volumetric [</w:t>
      </w:r>
      <w:r w:rsidR="003B04BF" w:rsidRPr="00E06E76">
        <w:rPr>
          <w:rFonts w:ascii="Times New Roman" w:hAnsi="Times New Roman" w:cs="Times New Roman"/>
          <w:color w:val="000000" w:themeColor="text1"/>
          <w:sz w:val="24"/>
          <w:szCs w:val="24"/>
        </w:rPr>
        <w:t>32</w:t>
      </w:r>
      <w:r w:rsidR="006267BE" w:rsidRPr="00E06E76">
        <w:rPr>
          <w:rFonts w:ascii="Times New Roman" w:hAnsi="Times New Roman" w:cs="Times New Roman"/>
          <w:color w:val="000000" w:themeColor="text1"/>
          <w:sz w:val="24"/>
          <w:szCs w:val="24"/>
        </w:rPr>
        <w:t xml:space="preserve">], </w:t>
      </w:r>
      <w:proofErr w:type="spellStart"/>
      <w:r w:rsidR="006267BE" w:rsidRPr="00E06E76">
        <w:rPr>
          <w:rFonts w:ascii="Times New Roman" w:hAnsi="Times New Roman" w:cs="Times New Roman"/>
          <w:color w:val="000000" w:themeColor="text1"/>
          <w:sz w:val="24"/>
          <w:szCs w:val="24"/>
        </w:rPr>
        <w:t>conductometric</w:t>
      </w:r>
      <w:proofErr w:type="spellEnd"/>
      <w:r w:rsidR="006267BE" w:rsidRPr="00E06E76">
        <w:rPr>
          <w:rFonts w:ascii="Times New Roman" w:hAnsi="Times New Roman" w:cs="Times New Roman"/>
          <w:color w:val="000000" w:themeColor="text1"/>
          <w:sz w:val="24"/>
          <w:szCs w:val="24"/>
        </w:rPr>
        <w:t xml:space="preserve"> [</w:t>
      </w:r>
      <w:r w:rsidR="003B04BF" w:rsidRPr="00E06E76">
        <w:rPr>
          <w:rFonts w:ascii="Times New Roman" w:hAnsi="Times New Roman" w:cs="Times New Roman"/>
          <w:color w:val="000000" w:themeColor="text1"/>
          <w:sz w:val="24"/>
          <w:szCs w:val="24"/>
        </w:rPr>
        <w:t>33</w:t>
      </w:r>
      <w:r w:rsidR="006267BE" w:rsidRPr="00E06E76">
        <w:rPr>
          <w:rFonts w:ascii="Times New Roman" w:hAnsi="Times New Roman" w:cs="Times New Roman"/>
          <w:color w:val="000000" w:themeColor="text1"/>
          <w:sz w:val="24"/>
          <w:szCs w:val="24"/>
        </w:rPr>
        <w:t>], potentiometric [</w:t>
      </w:r>
      <w:r w:rsidR="003B04BF" w:rsidRPr="00E06E76">
        <w:rPr>
          <w:rFonts w:ascii="Times New Roman" w:hAnsi="Times New Roman" w:cs="Times New Roman"/>
          <w:color w:val="000000" w:themeColor="text1"/>
          <w:sz w:val="24"/>
          <w:szCs w:val="24"/>
        </w:rPr>
        <w:t>34</w:t>
      </w:r>
      <w:r w:rsidR="006267BE" w:rsidRPr="00E06E76">
        <w:rPr>
          <w:rFonts w:ascii="Times New Roman" w:hAnsi="Times New Roman" w:cs="Times New Roman"/>
          <w:color w:val="000000" w:themeColor="text1"/>
          <w:sz w:val="24"/>
          <w:szCs w:val="24"/>
        </w:rPr>
        <w:t xml:space="preserve">], </w:t>
      </w:r>
      <w:proofErr w:type="spellStart"/>
      <w:r w:rsidR="006267BE" w:rsidRPr="00E06E76">
        <w:rPr>
          <w:rFonts w:ascii="Times New Roman" w:hAnsi="Times New Roman" w:cs="Times New Roman"/>
          <w:color w:val="000000" w:themeColor="text1"/>
          <w:sz w:val="24"/>
          <w:szCs w:val="24"/>
        </w:rPr>
        <w:t>impedencemetric</w:t>
      </w:r>
      <w:proofErr w:type="spellEnd"/>
      <w:r w:rsidR="006267BE" w:rsidRPr="00E06E76">
        <w:rPr>
          <w:rFonts w:ascii="Times New Roman" w:hAnsi="Times New Roman" w:cs="Times New Roman"/>
          <w:color w:val="000000" w:themeColor="text1"/>
          <w:sz w:val="24"/>
          <w:szCs w:val="24"/>
        </w:rPr>
        <w:t xml:space="preserve"> [</w:t>
      </w:r>
      <w:r w:rsidR="003B04BF" w:rsidRPr="00E06E76">
        <w:rPr>
          <w:rFonts w:ascii="Times New Roman" w:hAnsi="Times New Roman" w:cs="Times New Roman"/>
          <w:color w:val="000000" w:themeColor="text1"/>
          <w:sz w:val="24"/>
          <w:szCs w:val="24"/>
        </w:rPr>
        <w:t>35</w:t>
      </w:r>
      <w:r w:rsidR="006267BE" w:rsidRPr="00E06E76">
        <w:rPr>
          <w:rFonts w:ascii="Times New Roman" w:hAnsi="Times New Roman" w:cs="Times New Roman"/>
          <w:color w:val="000000" w:themeColor="text1"/>
          <w:sz w:val="24"/>
          <w:szCs w:val="24"/>
        </w:rPr>
        <w:t>], calorimetric [</w:t>
      </w:r>
      <w:r w:rsidR="003B04BF" w:rsidRPr="00E06E76">
        <w:rPr>
          <w:rFonts w:ascii="Times New Roman" w:hAnsi="Times New Roman" w:cs="Times New Roman"/>
          <w:color w:val="000000" w:themeColor="text1"/>
          <w:sz w:val="24"/>
          <w:szCs w:val="24"/>
        </w:rPr>
        <w:t>3</w:t>
      </w:r>
      <w:r w:rsidR="00F1151B" w:rsidRPr="00E06E76">
        <w:rPr>
          <w:rFonts w:ascii="Times New Roman" w:hAnsi="Times New Roman" w:cs="Times New Roman"/>
          <w:color w:val="000000" w:themeColor="text1"/>
          <w:sz w:val="24"/>
          <w:szCs w:val="24"/>
        </w:rPr>
        <w:t>3</w:t>
      </w:r>
      <w:r w:rsidR="006267BE" w:rsidRPr="00E06E76">
        <w:rPr>
          <w:rFonts w:ascii="Times New Roman" w:hAnsi="Times New Roman" w:cs="Times New Roman"/>
          <w:color w:val="000000" w:themeColor="text1"/>
          <w:sz w:val="24"/>
          <w:szCs w:val="24"/>
        </w:rPr>
        <w:t xml:space="preserve">], </w:t>
      </w:r>
      <w:proofErr w:type="spellStart"/>
      <w:r w:rsidR="006267BE" w:rsidRPr="00E06E76">
        <w:rPr>
          <w:rFonts w:ascii="Times New Roman" w:hAnsi="Times New Roman" w:cs="Times New Roman"/>
          <w:color w:val="000000" w:themeColor="text1"/>
          <w:sz w:val="24"/>
          <w:szCs w:val="24"/>
        </w:rPr>
        <w:t>chemoresisters</w:t>
      </w:r>
      <w:proofErr w:type="spellEnd"/>
      <w:r w:rsidR="006267BE" w:rsidRPr="00E06E76">
        <w:rPr>
          <w:rFonts w:ascii="Times New Roman" w:hAnsi="Times New Roman" w:cs="Times New Roman"/>
          <w:color w:val="000000" w:themeColor="text1"/>
          <w:sz w:val="24"/>
          <w:szCs w:val="24"/>
        </w:rPr>
        <w:t xml:space="preserve"> [</w:t>
      </w:r>
      <w:r w:rsidR="003B04BF" w:rsidRPr="00E06E76">
        <w:rPr>
          <w:rFonts w:ascii="Times New Roman" w:hAnsi="Times New Roman" w:cs="Times New Roman"/>
          <w:color w:val="000000" w:themeColor="text1"/>
          <w:sz w:val="24"/>
          <w:szCs w:val="24"/>
        </w:rPr>
        <w:t>3</w:t>
      </w:r>
      <w:r w:rsidR="0077701C" w:rsidRPr="00E06E76">
        <w:rPr>
          <w:rFonts w:ascii="Times New Roman" w:hAnsi="Times New Roman" w:cs="Times New Roman"/>
          <w:color w:val="000000" w:themeColor="text1"/>
          <w:sz w:val="24"/>
          <w:szCs w:val="24"/>
        </w:rPr>
        <w:t>6</w:t>
      </w:r>
      <w:r w:rsidR="006267BE" w:rsidRPr="00E06E76">
        <w:rPr>
          <w:rFonts w:ascii="Times New Roman" w:hAnsi="Times New Roman" w:cs="Times New Roman"/>
          <w:color w:val="000000" w:themeColor="text1"/>
          <w:sz w:val="24"/>
          <w:szCs w:val="24"/>
        </w:rPr>
        <w:t>], field effect transistor [</w:t>
      </w:r>
      <w:r w:rsidR="003B04BF" w:rsidRPr="00E06E76">
        <w:rPr>
          <w:rFonts w:ascii="Times New Roman" w:hAnsi="Times New Roman" w:cs="Times New Roman"/>
          <w:color w:val="000000" w:themeColor="text1"/>
          <w:sz w:val="24"/>
          <w:szCs w:val="24"/>
        </w:rPr>
        <w:t>3</w:t>
      </w:r>
      <w:r w:rsidR="000C7674" w:rsidRPr="00E06E76">
        <w:rPr>
          <w:rFonts w:ascii="Times New Roman" w:hAnsi="Times New Roman" w:cs="Times New Roman"/>
          <w:color w:val="000000" w:themeColor="text1"/>
          <w:sz w:val="24"/>
          <w:szCs w:val="24"/>
        </w:rPr>
        <w:t>7</w:t>
      </w:r>
      <w:r w:rsidR="006267BE" w:rsidRPr="00E06E76">
        <w:rPr>
          <w:rFonts w:ascii="Times New Roman" w:hAnsi="Times New Roman" w:cs="Times New Roman"/>
          <w:color w:val="000000" w:themeColor="text1"/>
          <w:sz w:val="24"/>
          <w:szCs w:val="24"/>
        </w:rPr>
        <w:t>], chromatographic [</w:t>
      </w:r>
      <w:r w:rsidR="003B04BF" w:rsidRPr="00E06E76">
        <w:rPr>
          <w:rFonts w:ascii="Times New Roman" w:hAnsi="Times New Roman" w:cs="Times New Roman"/>
          <w:color w:val="000000" w:themeColor="text1"/>
          <w:sz w:val="24"/>
          <w:szCs w:val="24"/>
        </w:rPr>
        <w:t>3</w:t>
      </w:r>
      <w:r w:rsidR="003443AB" w:rsidRPr="00E06E76">
        <w:rPr>
          <w:rFonts w:ascii="Times New Roman" w:hAnsi="Times New Roman" w:cs="Times New Roman"/>
          <w:color w:val="000000" w:themeColor="text1"/>
          <w:sz w:val="24"/>
          <w:szCs w:val="24"/>
        </w:rPr>
        <w:t>8</w:t>
      </w:r>
      <w:r w:rsidR="006267BE" w:rsidRPr="00E06E76">
        <w:rPr>
          <w:rFonts w:ascii="Times New Roman" w:hAnsi="Times New Roman" w:cs="Times New Roman"/>
          <w:color w:val="000000" w:themeColor="text1"/>
          <w:sz w:val="24"/>
          <w:szCs w:val="24"/>
        </w:rPr>
        <w:t>] conducting polymer [</w:t>
      </w:r>
      <w:r w:rsidR="003443AB" w:rsidRPr="00E06E76">
        <w:rPr>
          <w:rFonts w:ascii="Times New Roman" w:hAnsi="Times New Roman" w:cs="Times New Roman"/>
          <w:color w:val="000000" w:themeColor="text1"/>
          <w:sz w:val="24"/>
          <w:szCs w:val="24"/>
        </w:rPr>
        <w:t>39</w:t>
      </w:r>
      <w:r w:rsidR="006267BE" w:rsidRPr="00E06E76">
        <w:rPr>
          <w:rFonts w:ascii="Times New Roman" w:hAnsi="Times New Roman" w:cs="Times New Roman"/>
          <w:color w:val="000000" w:themeColor="text1"/>
          <w:sz w:val="24"/>
          <w:szCs w:val="24"/>
        </w:rPr>
        <w:t>], carbon nanotubes</w:t>
      </w:r>
      <w:r w:rsidR="00A05172" w:rsidRPr="00E06E76">
        <w:rPr>
          <w:rFonts w:ascii="Times New Roman" w:hAnsi="Times New Roman" w:cs="Times New Roman"/>
          <w:color w:val="000000" w:themeColor="text1"/>
          <w:sz w:val="24"/>
          <w:szCs w:val="24"/>
        </w:rPr>
        <w:t xml:space="preserve"> [4</w:t>
      </w:r>
      <w:r w:rsidR="003443AB" w:rsidRPr="00E06E76">
        <w:rPr>
          <w:rFonts w:ascii="Times New Roman" w:hAnsi="Times New Roman" w:cs="Times New Roman"/>
          <w:color w:val="000000" w:themeColor="text1"/>
          <w:sz w:val="24"/>
          <w:szCs w:val="24"/>
        </w:rPr>
        <w:t>0</w:t>
      </w:r>
      <w:r w:rsidR="00A05172" w:rsidRPr="00E06E76">
        <w:rPr>
          <w:rFonts w:ascii="Times New Roman" w:hAnsi="Times New Roman" w:cs="Times New Roman"/>
          <w:color w:val="000000" w:themeColor="text1"/>
          <w:sz w:val="24"/>
          <w:szCs w:val="24"/>
        </w:rPr>
        <w:t>]</w:t>
      </w:r>
      <w:r w:rsidR="006267BE" w:rsidRPr="00E06E76">
        <w:rPr>
          <w:rFonts w:ascii="Times New Roman" w:hAnsi="Times New Roman" w:cs="Times New Roman"/>
          <w:color w:val="000000" w:themeColor="text1"/>
          <w:sz w:val="24"/>
          <w:szCs w:val="24"/>
        </w:rPr>
        <w:t xml:space="preserve"> and biochemical sensors</w:t>
      </w:r>
      <w:r w:rsidR="00A05172" w:rsidRPr="00E06E76">
        <w:rPr>
          <w:rFonts w:ascii="Times New Roman" w:hAnsi="Times New Roman" w:cs="Times New Roman"/>
          <w:color w:val="000000" w:themeColor="text1"/>
          <w:sz w:val="24"/>
          <w:szCs w:val="24"/>
        </w:rPr>
        <w:t xml:space="preserve"> [4</w:t>
      </w:r>
      <w:r w:rsidR="003443AB" w:rsidRPr="00E06E76">
        <w:rPr>
          <w:rFonts w:ascii="Times New Roman" w:hAnsi="Times New Roman" w:cs="Times New Roman"/>
          <w:color w:val="000000" w:themeColor="text1"/>
          <w:sz w:val="24"/>
          <w:szCs w:val="24"/>
        </w:rPr>
        <w:t>1</w:t>
      </w:r>
      <w:r w:rsidR="00A05172" w:rsidRPr="00E06E76">
        <w:rPr>
          <w:rFonts w:ascii="Times New Roman" w:hAnsi="Times New Roman" w:cs="Times New Roman"/>
          <w:color w:val="000000" w:themeColor="text1"/>
          <w:sz w:val="24"/>
          <w:szCs w:val="24"/>
        </w:rPr>
        <w:t>]</w:t>
      </w:r>
      <w:r w:rsidR="006267BE" w:rsidRPr="00E06E76">
        <w:rPr>
          <w:rFonts w:ascii="Times New Roman" w:hAnsi="Times New Roman" w:cs="Times New Roman"/>
          <w:color w:val="000000" w:themeColor="text1"/>
          <w:sz w:val="24"/>
          <w:szCs w:val="24"/>
        </w:rPr>
        <w:t>.</w:t>
      </w:r>
      <w:r w:rsidR="00217266" w:rsidRPr="00E06E76">
        <w:rPr>
          <w:rFonts w:ascii="Times New Roman" w:hAnsi="Times New Roman" w:cs="Times New Roman"/>
          <w:color w:val="000000" w:themeColor="text1"/>
          <w:sz w:val="24"/>
          <w:szCs w:val="24"/>
        </w:rPr>
        <w:t xml:space="preserve"> </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4B2986" w:rsidRPr="00E06E76">
        <w:rPr>
          <w:rFonts w:ascii="Times New Roman" w:hAnsi="Times New Roman" w:cs="Times New Roman"/>
          <w:b/>
          <w:bCs/>
          <w:color w:val="000000" w:themeColor="text1"/>
          <w:sz w:val="24"/>
          <w:szCs w:val="24"/>
        </w:rPr>
        <w:t>5</w:t>
      </w:r>
      <w:r w:rsidRPr="00E06E76">
        <w:rPr>
          <w:rFonts w:ascii="Times New Roman" w:hAnsi="Times New Roman" w:cs="Times New Roman"/>
          <w:b/>
          <w:bCs/>
          <w:color w:val="000000" w:themeColor="text1"/>
          <w:sz w:val="24"/>
          <w:szCs w:val="24"/>
        </w:rPr>
        <w:t>.1 Solid state gas sensor</w:t>
      </w:r>
      <w:r w:rsidR="0091526A" w:rsidRPr="00E06E76">
        <w:rPr>
          <w:rFonts w:ascii="Times New Roman" w:hAnsi="Times New Roman" w:cs="Times New Roman"/>
          <w:b/>
          <w:bCs/>
          <w:color w:val="000000" w:themeColor="text1"/>
          <w:sz w:val="24"/>
          <w:szCs w:val="24"/>
        </w:rPr>
        <w:t>:</w:t>
      </w:r>
    </w:p>
    <w:p w:rsidR="00E139A3" w:rsidRPr="00E06E76" w:rsidRDefault="00AC5F43" w:rsidP="00F10D6E">
      <w:pPr>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The solid state sensor works on the principle of change in the physical property </w:t>
      </w:r>
      <w:r w:rsidR="008B1500" w:rsidRPr="00E06E76">
        <w:rPr>
          <w:rFonts w:ascii="Times New Roman" w:hAnsi="Times New Roman" w:cs="Times New Roman"/>
          <w:color w:val="000000" w:themeColor="text1"/>
          <w:sz w:val="24"/>
          <w:szCs w:val="24"/>
        </w:rPr>
        <w:t xml:space="preserve">due to the </w:t>
      </w:r>
      <w:r w:rsidRPr="00E06E76">
        <w:rPr>
          <w:rFonts w:ascii="Times New Roman" w:hAnsi="Times New Roman" w:cs="Times New Roman"/>
          <w:color w:val="000000" w:themeColor="text1"/>
          <w:sz w:val="24"/>
          <w:szCs w:val="24"/>
        </w:rPr>
        <w:t xml:space="preserve">adsorption/desorption </w:t>
      </w:r>
      <w:r w:rsidR="008B1500" w:rsidRPr="00E06E76">
        <w:rPr>
          <w:rFonts w:ascii="Times New Roman" w:hAnsi="Times New Roman" w:cs="Times New Roman"/>
          <w:color w:val="000000" w:themeColor="text1"/>
          <w:sz w:val="24"/>
          <w:szCs w:val="24"/>
        </w:rPr>
        <w:t xml:space="preserve">of the gas </w:t>
      </w:r>
      <w:r w:rsidRPr="00E06E76">
        <w:rPr>
          <w:rFonts w:ascii="Times New Roman" w:hAnsi="Times New Roman" w:cs="Times New Roman"/>
          <w:color w:val="000000" w:themeColor="text1"/>
          <w:sz w:val="24"/>
          <w:szCs w:val="24"/>
        </w:rPr>
        <w:t xml:space="preserve">on the </w:t>
      </w:r>
      <w:r w:rsidR="008B1500" w:rsidRPr="00E06E76">
        <w:rPr>
          <w:rFonts w:ascii="Times New Roman" w:hAnsi="Times New Roman" w:cs="Times New Roman"/>
          <w:color w:val="000000" w:themeColor="text1"/>
          <w:sz w:val="24"/>
          <w:szCs w:val="24"/>
        </w:rPr>
        <w:t xml:space="preserve">surface of the </w:t>
      </w:r>
      <w:r w:rsidRPr="00E06E76">
        <w:rPr>
          <w:rFonts w:ascii="Times New Roman" w:hAnsi="Times New Roman" w:cs="Times New Roman"/>
          <w:color w:val="000000" w:themeColor="text1"/>
          <w:sz w:val="24"/>
          <w:szCs w:val="24"/>
        </w:rPr>
        <w:t>sensor.</w:t>
      </w:r>
      <w:r w:rsidR="00533E53" w:rsidRPr="00E06E76">
        <w:rPr>
          <w:rFonts w:ascii="Times New Roman" w:hAnsi="Times New Roman" w:cs="Times New Roman"/>
          <w:color w:val="000000" w:themeColor="text1"/>
          <w:sz w:val="24"/>
          <w:szCs w:val="24"/>
        </w:rPr>
        <w:t xml:space="preserve"> The key property is the resistance change; this change in the resistance </w:t>
      </w:r>
      <w:r w:rsidR="000E329F" w:rsidRPr="00E06E76">
        <w:rPr>
          <w:rFonts w:ascii="Times New Roman" w:hAnsi="Times New Roman" w:cs="Times New Roman"/>
          <w:color w:val="000000" w:themeColor="text1"/>
          <w:sz w:val="24"/>
          <w:szCs w:val="24"/>
        </w:rPr>
        <w:t>is</w:t>
      </w:r>
      <w:r w:rsidR="00533E53" w:rsidRPr="00E06E76">
        <w:rPr>
          <w:rFonts w:ascii="Times New Roman" w:hAnsi="Times New Roman" w:cs="Times New Roman"/>
          <w:color w:val="000000" w:themeColor="text1"/>
          <w:sz w:val="24"/>
          <w:szCs w:val="24"/>
        </w:rPr>
        <w:t xml:space="preserve"> converted into measurable electrical signal.</w:t>
      </w:r>
      <w:r w:rsidR="00A129B2" w:rsidRPr="00E06E76">
        <w:rPr>
          <w:rFonts w:ascii="Times New Roman" w:hAnsi="Times New Roman" w:cs="Times New Roman"/>
          <w:color w:val="000000" w:themeColor="text1"/>
          <w:sz w:val="24"/>
          <w:szCs w:val="24"/>
        </w:rPr>
        <w:t xml:space="preserve"> </w:t>
      </w:r>
      <w:r w:rsidR="00A915DA" w:rsidRPr="00E06E76">
        <w:rPr>
          <w:rFonts w:ascii="Times New Roman" w:hAnsi="Times New Roman" w:cs="Times New Roman"/>
          <w:color w:val="000000" w:themeColor="text1"/>
          <w:sz w:val="24"/>
          <w:szCs w:val="24"/>
        </w:rPr>
        <w:t>The important characteristic of the gas sensor is a</w:t>
      </w:r>
      <w:r w:rsidR="00A129B2" w:rsidRPr="00E06E76">
        <w:rPr>
          <w:rFonts w:ascii="Times New Roman" w:hAnsi="Times New Roman" w:cs="Times New Roman"/>
          <w:color w:val="000000" w:themeColor="text1"/>
          <w:sz w:val="24"/>
          <w:szCs w:val="24"/>
        </w:rPr>
        <w:t xml:space="preserve"> reversible interaction of the gas with the sensor surface of the solid state sensor. </w:t>
      </w:r>
      <w:r w:rsidR="006A2F6C" w:rsidRPr="00E06E76">
        <w:rPr>
          <w:rFonts w:ascii="Times New Roman" w:hAnsi="Times New Roman" w:cs="Times New Roman"/>
          <w:color w:val="000000" w:themeColor="text1"/>
          <w:sz w:val="24"/>
          <w:szCs w:val="24"/>
        </w:rPr>
        <w:t>This characteristic has</w:t>
      </w:r>
      <w:r w:rsidR="00A129B2" w:rsidRPr="00E06E76">
        <w:rPr>
          <w:rFonts w:ascii="Times New Roman" w:hAnsi="Times New Roman" w:cs="Times New Roman"/>
          <w:color w:val="000000" w:themeColor="text1"/>
          <w:sz w:val="24"/>
          <w:szCs w:val="24"/>
        </w:rPr>
        <w:t xml:space="preserve"> great interest due to its economic cost, small size</w:t>
      </w:r>
      <w:r w:rsidR="00D541B7" w:rsidRPr="00E06E76">
        <w:rPr>
          <w:rFonts w:ascii="Times New Roman" w:hAnsi="Times New Roman" w:cs="Times New Roman"/>
          <w:color w:val="000000" w:themeColor="text1"/>
          <w:sz w:val="24"/>
          <w:szCs w:val="24"/>
        </w:rPr>
        <w:t xml:space="preserve">, better sensor performance, possibility of real time on-line monitoring and </w:t>
      </w:r>
      <w:r w:rsidR="00AC66D4" w:rsidRPr="00E06E76">
        <w:rPr>
          <w:rFonts w:ascii="Times New Roman" w:hAnsi="Times New Roman" w:cs="Times New Roman"/>
          <w:color w:val="000000" w:themeColor="text1"/>
          <w:sz w:val="24"/>
          <w:szCs w:val="24"/>
        </w:rPr>
        <w:t>bench production.</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4B2986" w:rsidRPr="00E06E76">
        <w:rPr>
          <w:rFonts w:ascii="Times New Roman" w:hAnsi="Times New Roman" w:cs="Times New Roman"/>
          <w:b/>
          <w:bCs/>
          <w:color w:val="000000" w:themeColor="text1"/>
          <w:sz w:val="24"/>
          <w:szCs w:val="24"/>
        </w:rPr>
        <w:t>5.2</w:t>
      </w:r>
      <w:r w:rsidRPr="00E06E76">
        <w:rPr>
          <w:rFonts w:ascii="Times New Roman" w:hAnsi="Times New Roman" w:cs="Times New Roman"/>
          <w:b/>
          <w:bCs/>
          <w:color w:val="000000" w:themeColor="text1"/>
          <w:sz w:val="24"/>
          <w:szCs w:val="24"/>
        </w:rPr>
        <w:t xml:space="preserve"> Catalytic sensor</w:t>
      </w:r>
      <w:r w:rsidR="0091526A" w:rsidRPr="00E06E76">
        <w:rPr>
          <w:rFonts w:ascii="Times New Roman" w:hAnsi="Times New Roman" w:cs="Times New Roman"/>
          <w:b/>
          <w:bCs/>
          <w:color w:val="000000" w:themeColor="text1"/>
          <w:sz w:val="24"/>
          <w:szCs w:val="24"/>
        </w:rPr>
        <w:t>:</w:t>
      </w:r>
    </w:p>
    <w:p w:rsidR="004252FD" w:rsidRPr="00E06E76" w:rsidRDefault="007166D4" w:rsidP="00F10D6E">
      <w:pPr>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Catalytic sensors are employed for </w:t>
      </w:r>
      <w:r w:rsidR="00FF7749" w:rsidRPr="00E06E76">
        <w:rPr>
          <w:rFonts w:ascii="Times New Roman" w:hAnsi="Times New Roman" w:cs="Times New Roman"/>
          <w:color w:val="000000" w:themeColor="text1"/>
          <w:sz w:val="24"/>
          <w:szCs w:val="24"/>
        </w:rPr>
        <w:t>combustible gas detection</w:t>
      </w:r>
      <w:r w:rsidRPr="00E06E76">
        <w:rPr>
          <w:rFonts w:ascii="Times New Roman" w:hAnsi="Times New Roman" w:cs="Times New Roman"/>
          <w:color w:val="000000" w:themeColor="text1"/>
          <w:sz w:val="24"/>
          <w:szCs w:val="24"/>
        </w:rPr>
        <w:t xml:space="preserve"> in the ambient </w:t>
      </w:r>
      <w:r w:rsidR="00FF7749" w:rsidRPr="00E06E76">
        <w:rPr>
          <w:rFonts w:ascii="Times New Roman" w:hAnsi="Times New Roman" w:cs="Times New Roman"/>
          <w:color w:val="000000" w:themeColor="text1"/>
          <w:sz w:val="24"/>
          <w:szCs w:val="24"/>
        </w:rPr>
        <w:t>atmosphere</w:t>
      </w:r>
      <w:r w:rsidR="00F86822" w:rsidRPr="00E06E76">
        <w:rPr>
          <w:rFonts w:ascii="Times New Roman" w:hAnsi="Times New Roman" w:cs="Times New Roman"/>
          <w:color w:val="000000" w:themeColor="text1"/>
          <w:sz w:val="24"/>
          <w:szCs w:val="24"/>
        </w:rPr>
        <w:t>, using a certain catalyst to sustain the reactions at moderate temperatures.</w:t>
      </w:r>
      <w:r w:rsidR="00C95AE0" w:rsidRPr="00E06E76">
        <w:rPr>
          <w:rFonts w:ascii="Times New Roman" w:hAnsi="Times New Roman" w:cs="Times New Roman"/>
          <w:color w:val="000000" w:themeColor="text1"/>
          <w:sz w:val="24"/>
          <w:szCs w:val="24"/>
        </w:rPr>
        <w:t xml:space="preserve"> </w:t>
      </w:r>
      <w:r w:rsidR="005F57D7" w:rsidRPr="00E06E76">
        <w:rPr>
          <w:rFonts w:ascii="Times New Roman" w:hAnsi="Times New Roman" w:cs="Times New Roman"/>
          <w:color w:val="000000" w:themeColor="text1"/>
          <w:sz w:val="24"/>
          <w:szCs w:val="24"/>
        </w:rPr>
        <w:t>The catalytic</w:t>
      </w:r>
      <w:r w:rsidR="00CB20DF" w:rsidRPr="00E06E76">
        <w:rPr>
          <w:rFonts w:ascii="Times New Roman" w:hAnsi="Times New Roman" w:cs="Times New Roman"/>
          <w:color w:val="000000" w:themeColor="text1"/>
          <w:sz w:val="24"/>
          <w:szCs w:val="24"/>
        </w:rPr>
        <w:t xml:space="preserve"> </w:t>
      </w:r>
      <w:r w:rsidR="00621C32" w:rsidRPr="00E06E76">
        <w:rPr>
          <w:rFonts w:ascii="Times New Roman" w:hAnsi="Times New Roman" w:cs="Times New Roman"/>
          <w:color w:val="000000" w:themeColor="text1"/>
          <w:sz w:val="24"/>
          <w:szCs w:val="24"/>
        </w:rPr>
        <w:t>palletised</w:t>
      </w:r>
      <w:r w:rsidR="00CB20DF" w:rsidRPr="00E06E76">
        <w:rPr>
          <w:rFonts w:ascii="Times New Roman" w:hAnsi="Times New Roman" w:cs="Times New Roman"/>
          <w:color w:val="000000" w:themeColor="text1"/>
          <w:sz w:val="24"/>
          <w:szCs w:val="24"/>
        </w:rPr>
        <w:t xml:space="preserve"> </w:t>
      </w:r>
      <w:r w:rsidR="00807E4A" w:rsidRPr="00E06E76">
        <w:rPr>
          <w:rFonts w:ascii="Times New Roman" w:hAnsi="Times New Roman" w:cs="Times New Roman"/>
          <w:color w:val="000000" w:themeColor="text1"/>
          <w:sz w:val="24"/>
          <w:szCs w:val="24"/>
        </w:rPr>
        <w:t xml:space="preserve">surface is </w:t>
      </w:r>
      <w:r w:rsidR="008D3B1F" w:rsidRPr="00E06E76">
        <w:rPr>
          <w:rFonts w:ascii="Times New Roman" w:hAnsi="Times New Roman" w:cs="Times New Roman"/>
          <w:color w:val="000000" w:themeColor="text1"/>
          <w:sz w:val="24"/>
          <w:szCs w:val="24"/>
        </w:rPr>
        <w:t>fabricated</w:t>
      </w:r>
      <w:r w:rsidR="00807E4A" w:rsidRPr="00E06E76">
        <w:rPr>
          <w:rFonts w:ascii="Times New Roman" w:hAnsi="Times New Roman" w:cs="Times New Roman"/>
          <w:color w:val="000000" w:themeColor="text1"/>
          <w:sz w:val="24"/>
          <w:szCs w:val="24"/>
        </w:rPr>
        <w:t xml:space="preserve"> around the platinum coil i.e. </w:t>
      </w:r>
      <w:r w:rsidR="00621C32" w:rsidRPr="00E06E76">
        <w:rPr>
          <w:rFonts w:ascii="Times New Roman" w:hAnsi="Times New Roman" w:cs="Times New Roman"/>
          <w:color w:val="000000" w:themeColor="text1"/>
          <w:sz w:val="24"/>
          <w:szCs w:val="24"/>
        </w:rPr>
        <w:t>micro heater</w:t>
      </w:r>
      <w:r w:rsidR="00807E4A" w:rsidRPr="00E06E76">
        <w:rPr>
          <w:rFonts w:ascii="Times New Roman" w:hAnsi="Times New Roman" w:cs="Times New Roman"/>
          <w:color w:val="000000" w:themeColor="text1"/>
          <w:sz w:val="24"/>
          <w:szCs w:val="24"/>
        </w:rPr>
        <w:t xml:space="preserve"> to heat the catalyst to adequately high temperature, </w:t>
      </w:r>
      <w:r w:rsidR="008D3B1F" w:rsidRPr="00E06E76">
        <w:rPr>
          <w:rFonts w:ascii="Times New Roman" w:hAnsi="Times New Roman" w:cs="Times New Roman"/>
          <w:color w:val="000000" w:themeColor="text1"/>
          <w:sz w:val="24"/>
          <w:szCs w:val="24"/>
        </w:rPr>
        <w:t>where</w:t>
      </w:r>
      <w:r w:rsidR="00807E4A" w:rsidRPr="00E06E76">
        <w:rPr>
          <w:rFonts w:ascii="Times New Roman" w:hAnsi="Times New Roman" w:cs="Times New Roman"/>
          <w:color w:val="000000" w:themeColor="text1"/>
          <w:sz w:val="24"/>
          <w:szCs w:val="24"/>
        </w:rPr>
        <w:t xml:space="preserve"> the combustible gas molecules burns and release heat [</w:t>
      </w:r>
      <w:r w:rsidR="0061024A" w:rsidRPr="00E06E76">
        <w:rPr>
          <w:rFonts w:ascii="Times New Roman" w:hAnsi="Times New Roman" w:cs="Times New Roman"/>
          <w:color w:val="000000" w:themeColor="text1"/>
          <w:sz w:val="24"/>
          <w:szCs w:val="24"/>
        </w:rPr>
        <w:t>42</w:t>
      </w:r>
      <w:r w:rsidR="00807E4A" w:rsidRPr="00E06E76">
        <w:rPr>
          <w:rFonts w:ascii="Times New Roman" w:hAnsi="Times New Roman" w:cs="Times New Roman"/>
          <w:color w:val="000000" w:themeColor="text1"/>
          <w:sz w:val="24"/>
          <w:szCs w:val="24"/>
        </w:rPr>
        <w:t xml:space="preserve">]. </w:t>
      </w:r>
      <w:r w:rsidR="005D51BA" w:rsidRPr="00E06E76">
        <w:rPr>
          <w:rFonts w:ascii="Times New Roman" w:hAnsi="Times New Roman" w:cs="Times New Roman"/>
          <w:color w:val="000000" w:themeColor="text1"/>
          <w:sz w:val="24"/>
          <w:szCs w:val="24"/>
        </w:rPr>
        <w:t xml:space="preserve">The </w:t>
      </w:r>
      <w:r w:rsidR="00A309B2" w:rsidRPr="00E06E76">
        <w:rPr>
          <w:rFonts w:ascii="Times New Roman" w:hAnsi="Times New Roman" w:cs="Times New Roman"/>
          <w:color w:val="000000" w:themeColor="text1"/>
          <w:sz w:val="24"/>
          <w:szCs w:val="24"/>
        </w:rPr>
        <w:t>compensator</w:t>
      </w:r>
      <w:r w:rsidR="005D51BA" w:rsidRPr="00E06E76">
        <w:rPr>
          <w:rFonts w:ascii="Times New Roman" w:hAnsi="Times New Roman" w:cs="Times New Roman"/>
          <w:color w:val="000000" w:themeColor="text1"/>
          <w:sz w:val="24"/>
          <w:szCs w:val="24"/>
        </w:rPr>
        <w:t xml:space="preserve"> </w:t>
      </w:r>
      <w:r w:rsidR="008D3B1F" w:rsidRPr="00E06E76">
        <w:rPr>
          <w:rFonts w:ascii="Times New Roman" w:hAnsi="Times New Roman" w:cs="Times New Roman"/>
          <w:color w:val="000000" w:themeColor="text1"/>
          <w:sz w:val="24"/>
          <w:szCs w:val="24"/>
        </w:rPr>
        <w:t>is</w:t>
      </w:r>
      <w:r w:rsidR="005D51BA" w:rsidRPr="00E06E76">
        <w:rPr>
          <w:rFonts w:ascii="Times New Roman" w:hAnsi="Times New Roman" w:cs="Times New Roman"/>
          <w:color w:val="000000" w:themeColor="text1"/>
          <w:sz w:val="24"/>
          <w:szCs w:val="24"/>
        </w:rPr>
        <w:t xml:space="preserve"> </w:t>
      </w:r>
      <w:r w:rsidR="0057754C" w:rsidRPr="00E06E76">
        <w:rPr>
          <w:rFonts w:ascii="Times New Roman" w:hAnsi="Times New Roman" w:cs="Times New Roman"/>
          <w:color w:val="000000" w:themeColor="text1"/>
          <w:sz w:val="24"/>
          <w:szCs w:val="24"/>
        </w:rPr>
        <w:t xml:space="preserve">composed of </w:t>
      </w:r>
      <w:r w:rsidR="005067A6" w:rsidRPr="00E06E76">
        <w:rPr>
          <w:rFonts w:ascii="Times New Roman" w:hAnsi="Times New Roman" w:cs="Times New Roman"/>
          <w:color w:val="000000" w:themeColor="text1"/>
          <w:sz w:val="24"/>
          <w:szCs w:val="24"/>
        </w:rPr>
        <w:t xml:space="preserve">a reference resistance which is made up of platinum </w:t>
      </w:r>
      <w:r w:rsidR="005D51BA" w:rsidRPr="00E06E76">
        <w:rPr>
          <w:rFonts w:ascii="Times New Roman" w:hAnsi="Times New Roman" w:cs="Times New Roman"/>
          <w:color w:val="000000" w:themeColor="text1"/>
          <w:sz w:val="24"/>
          <w:szCs w:val="24"/>
        </w:rPr>
        <w:t>coil fixe</w:t>
      </w:r>
      <w:r w:rsidR="005067A6" w:rsidRPr="00E06E76">
        <w:rPr>
          <w:rFonts w:ascii="Times New Roman" w:hAnsi="Times New Roman" w:cs="Times New Roman"/>
          <w:color w:val="000000" w:themeColor="text1"/>
          <w:sz w:val="24"/>
          <w:szCs w:val="24"/>
        </w:rPr>
        <w:t>d in an alumina bead</w:t>
      </w:r>
      <w:r w:rsidR="00A309B2" w:rsidRPr="00E06E76">
        <w:rPr>
          <w:rFonts w:ascii="Times New Roman" w:hAnsi="Times New Roman" w:cs="Times New Roman"/>
          <w:color w:val="000000" w:themeColor="text1"/>
          <w:sz w:val="24"/>
          <w:szCs w:val="24"/>
        </w:rPr>
        <w:t>. It compensate</w:t>
      </w:r>
      <w:r w:rsidR="005067A6" w:rsidRPr="00E06E76">
        <w:rPr>
          <w:rFonts w:ascii="Times New Roman" w:hAnsi="Times New Roman" w:cs="Times New Roman"/>
          <w:color w:val="000000" w:themeColor="text1"/>
          <w:sz w:val="24"/>
          <w:szCs w:val="24"/>
        </w:rPr>
        <w:t>s</w:t>
      </w:r>
      <w:r w:rsidR="00A309B2" w:rsidRPr="00E06E76">
        <w:rPr>
          <w:rFonts w:ascii="Times New Roman" w:hAnsi="Times New Roman" w:cs="Times New Roman"/>
          <w:color w:val="000000" w:themeColor="text1"/>
          <w:sz w:val="24"/>
          <w:szCs w:val="24"/>
        </w:rPr>
        <w:t xml:space="preserve"> </w:t>
      </w:r>
      <w:r w:rsidR="00A309B2" w:rsidRPr="00E06E76">
        <w:rPr>
          <w:rFonts w:ascii="Times New Roman" w:hAnsi="Times New Roman" w:cs="Times New Roman"/>
          <w:color w:val="000000" w:themeColor="text1"/>
          <w:sz w:val="24"/>
          <w:szCs w:val="24"/>
        </w:rPr>
        <w:lastRenderedPageBreak/>
        <w:t xml:space="preserve">the effects of several environment factors and </w:t>
      </w:r>
      <w:r w:rsidR="008075D6" w:rsidRPr="00E06E76">
        <w:rPr>
          <w:rFonts w:ascii="Times New Roman" w:hAnsi="Times New Roman" w:cs="Times New Roman"/>
          <w:color w:val="000000" w:themeColor="text1"/>
          <w:sz w:val="24"/>
          <w:szCs w:val="24"/>
        </w:rPr>
        <w:t>obstructs</w:t>
      </w:r>
      <w:r w:rsidR="00A309B2" w:rsidRPr="00E06E76">
        <w:rPr>
          <w:rFonts w:ascii="Times New Roman" w:hAnsi="Times New Roman" w:cs="Times New Roman"/>
          <w:color w:val="000000" w:themeColor="text1"/>
          <w:sz w:val="24"/>
          <w:szCs w:val="24"/>
        </w:rPr>
        <w:t xml:space="preserve"> oxidation of gases other than the volatile combustible gas</w:t>
      </w:r>
      <w:r w:rsidR="005067A6" w:rsidRPr="00E06E76">
        <w:rPr>
          <w:rFonts w:ascii="Times New Roman" w:hAnsi="Times New Roman" w:cs="Times New Roman"/>
          <w:color w:val="000000" w:themeColor="text1"/>
          <w:sz w:val="24"/>
          <w:szCs w:val="24"/>
        </w:rPr>
        <w:t>es</w:t>
      </w:r>
      <w:r w:rsidR="00A309B2" w:rsidRPr="00E06E76">
        <w:rPr>
          <w:rFonts w:ascii="Times New Roman" w:hAnsi="Times New Roman" w:cs="Times New Roman"/>
          <w:color w:val="000000" w:themeColor="text1"/>
          <w:sz w:val="24"/>
          <w:szCs w:val="24"/>
        </w:rPr>
        <w:t xml:space="preserve">. The </w:t>
      </w:r>
      <w:r w:rsidR="00192D2E">
        <w:rPr>
          <w:rFonts w:ascii="Times New Roman" w:hAnsi="Times New Roman" w:cs="Times New Roman"/>
          <w:color w:val="000000" w:themeColor="text1"/>
          <w:sz w:val="24"/>
          <w:szCs w:val="24"/>
        </w:rPr>
        <w:t xml:space="preserve">catalytic sensor works on the </w:t>
      </w:r>
      <w:r w:rsidR="00A309B2" w:rsidRPr="00E06E76">
        <w:rPr>
          <w:rFonts w:ascii="Times New Roman" w:hAnsi="Times New Roman" w:cs="Times New Roman"/>
          <w:color w:val="000000" w:themeColor="text1"/>
          <w:sz w:val="24"/>
          <w:szCs w:val="24"/>
        </w:rPr>
        <w:t xml:space="preserve">principle </w:t>
      </w:r>
      <w:r w:rsidR="00192D2E">
        <w:rPr>
          <w:rFonts w:ascii="Times New Roman" w:hAnsi="Times New Roman" w:cs="Times New Roman"/>
          <w:color w:val="000000" w:themeColor="text1"/>
          <w:sz w:val="24"/>
          <w:szCs w:val="24"/>
        </w:rPr>
        <w:t>is the</w:t>
      </w:r>
      <w:r w:rsidR="00A309B2" w:rsidRPr="00E06E76">
        <w:rPr>
          <w:rFonts w:ascii="Times New Roman" w:hAnsi="Times New Roman" w:cs="Times New Roman"/>
          <w:color w:val="000000" w:themeColor="text1"/>
          <w:sz w:val="24"/>
          <w:szCs w:val="24"/>
        </w:rPr>
        <w:t xml:space="preserve"> reaction of combustible gas with the surface of the catalyst. These oxidation reactions release the heat,</w:t>
      </w:r>
      <w:r w:rsidR="009059A1" w:rsidRPr="00E06E76">
        <w:rPr>
          <w:rFonts w:ascii="Times New Roman" w:hAnsi="Times New Roman" w:cs="Times New Roman"/>
          <w:color w:val="000000" w:themeColor="text1"/>
          <w:sz w:val="24"/>
          <w:szCs w:val="24"/>
        </w:rPr>
        <w:t xml:space="preserve"> </w:t>
      </w:r>
      <w:r w:rsidR="00A309B2" w:rsidRPr="00E06E76">
        <w:rPr>
          <w:rFonts w:ascii="Times New Roman" w:hAnsi="Times New Roman" w:cs="Times New Roman"/>
          <w:color w:val="000000" w:themeColor="text1"/>
          <w:sz w:val="24"/>
          <w:szCs w:val="24"/>
        </w:rPr>
        <w:t xml:space="preserve">and </w:t>
      </w:r>
      <w:r w:rsidR="009059A1" w:rsidRPr="00E06E76">
        <w:rPr>
          <w:rFonts w:ascii="Times New Roman" w:hAnsi="Times New Roman" w:cs="Times New Roman"/>
          <w:color w:val="000000" w:themeColor="text1"/>
          <w:sz w:val="24"/>
          <w:szCs w:val="24"/>
        </w:rPr>
        <w:t>change the resistance of wire due to the increase in the temperature</w:t>
      </w:r>
      <w:r w:rsidR="00064F56" w:rsidRPr="00E06E76">
        <w:rPr>
          <w:rFonts w:ascii="Times New Roman" w:hAnsi="Times New Roman" w:cs="Times New Roman"/>
          <w:color w:val="000000" w:themeColor="text1"/>
          <w:sz w:val="24"/>
          <w:szCs w:val="24"/>
        </w:rPr>
        <w:t xml:space="preserve"> [</w:t>
      </w:r>
      <w:r w:rsidR="00AD4B3E" w:rsidRPr="00E06E76">
        <w:rPr>
          <w:rFonts w:ascii="Times New Roman" w:hAnsi="Times New Roman" w:cs="Times New Roman"/>
          <w:color w:val="000000" w:themeColor="text1"/>
          <w:sz w:val="24"/>
          <w:szCs w:val="24"/>
        </w:rPr>
        <w:t>43</w:t>
      </w:r>
      <w:r w:rsidR="00064F56" w:rsidRPr="00E06E76">
        <w:rPr>
          <w:rFonts w:ascii="Times New Roman" w:hAnsi="Times New Roman" w:cs="Times New Roman"/>
          <w:color w:val="000000" w:themeColor="text1"/>
          <w:sz w:val="24"/>
          <w:szCs w:val="24"/>
        </w:rPr>
        <w:t>].</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C11482" w:rsidRPr="00E06E76">
        <w:rPr>
          <w:rFonts w:ascii="Times New Roman" w:hAnsi="Times New Roman" w:cs="Times New Roman"/>
          <w:b/>
          <w:bCs/>
          <w:color w:val="000000" w:themeColor="text1"/>
          <w:sz w:val="24"/>
          <w:szCs w:val="24"/>
        </w:rPr>
        <w:t>5</w:t>
      </w:r>
      <w:r w:rsidRPr="00E06E76">
        <w:rPr>
          <w:rFonts w:ascii="Times New Roman" w:hAnsi="Times New Roman" w:cs="Times New Roman"/>
          <w:b/>
          <w:bCs/>
          <w:color w:val="000000" w:themeColor="text1"/>
          <w:sz w:val="24"/>
          <w:szCs w:val="24"/>
        </w:rPr>
        <w:t>.</w:t>
      </w:r>
      <w:r w:rsidR="008D3181" w:rsidRPr="00E06E76">
        <w:rPr>
          <w:rFonts w:ascii="Times New Roman" w:hAnsi="Times New Roman" w:cs="Times New Roman"/>
          <w:b/>
          <w:bCs/>
          <w:color w:val="000000" w:themeColor="text1"/>
          <w:sz w:val="24"/>
          <w:szCs w:val="24"/>
        </w:rPr>
        <w:t>3</w:t>
      </w:r>
      <w:r w:rsidRPr="00E06E76">
        <w:rPr>
          <w:rFonts w:ascii="Times New Roman" w:hAnsi="Times New Roman" w:cs="Times New Roman"/>
          <w:b/>
          <w:bCs/>
          <w:color w:val="000000" w:themeColor="text1"/>
          <w:sz w:val="24"/>
          <w:szCs w:val="24"/>
        </w:rPr>
        <w:t xml:space="preserve"> Metal oxide </w:t>
      </w:r>
      <w:r w:rsidR="00676C6F" w:rsidRPr="00E06E76">
        <w:rPr>
          <w:rFonts w:ascii="Times New Roman" w:hAnsi="Times New Roman" w:cs="Times New Roman"/>
          <w:b/>
          <w:bCs/>
          <w:color w:val="000000" w:themeColor="text1"/>
          <w:sz w:val="24"/>
          <w:szCs w:val="24"/>
        </w:rPr>
        <w:t>semiconductor</w:t>
      </w:r>
      <w:r w:rsidRPr="00E06E76">
        <w:rPr>
          <w:rFonts w:ascii="Times New Roman" w:hAnsi="Times New Roman" w:cs="Times New Roman"/>
          <w:b/>
          <w:bCs/>
          <w:color w:val="000000" w:themeColor="text1"/>
          <w:sz w:val="24"/>
          <w:szCs w:val="24"/>
        </w:rPr>
        <w:t xml:space="preserve"> sensors (MOX)</w:t>
      </w:r>
      <w:r w:rsidR="0091526A" w:rsidRPr="00E06E76">
        <w:rPr>
          <w:rFonts w:ascii="Times New Roman" w:hAnsi="Times New Roman" w:cs="Times New Roman"/>
          <w:b/>
          <w:bCs/>
          <w:color w:val="000000" w:themeColor="text1"/>
          <w:sz w:val="24"/>
          <w:szCs w:val="24"/>
        </w:rPr>
        <w:t>:</w:t>
      </w:r>
    </w:p>
    <w:p w:rsidR="003F1303" w:rsidRPr="00E06E76" w:rsidRDefault="003F1303" w:rsidP="00F10D6E">
      <w:pPr>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The unique </w:t>
      </w:r>
      <w:r w:rsidR="0033546D" w:rsidRPr="00E06E76">
        <w:rPr>
          <w:rFonts w:ascii="Times New Roman" w:hAnsi="Times New Roman" w:cs="Times New Roman"/>
          <w:color w:val="000000" w:themeColor="text1"/>
          <w:sz w:val="24"/>
          <w:szCs w:val="24"/>
        </w:rPr>
        <w:t xml:space="preserve">chemical, </w:t>
      </w:r>
      <w:r w:rsidRPr="00E06E76">
        <w:rPr>
          <w:rFonts w:ascii="Times New Roman" w:hAnsi="Times New Roman" w:cs="Times New Roman"/>
          <w:color w:val="000000" w:themeColor="text1"/>
          <w:sz w:val="24"/>
          <w:szCs w:val="24"/>
        </w:rPr>
        <w:t xml:space="preserve">physical, </w:t>
      </w:r>
      <w:r w:rsidR="00053F43" w:rsidRPr="00E06E76">
        <w:rPr>
          <w:rFonts w:ascii="Times New Roman" w:hAnsi="Times New Roman" w:cs="Times New Roman"/>
          <w:color w:val="000000" w:themeColor="text1"/>
          <w:sz w:val="24"/>
          <w:szCs w:val="24"/>
        </w:rPr>
        <w:t xml:space="preserve">electrical, </w:t>
      </w:r>
      <w:r w:rsidR="0033546D" w:rsidRPr="00E06E76">
        <w:rPr>
          <w:rFonts w:ascii="Times New Roman" w:hAnsi="Times New Roman" w:cs="Times New Roman"/>
          <w:color w:val="000000" w:themeColor="text1"/>
          <w:sz w:val="24"/>
          <w:szCs w:val="24"/>
        </w:rPr>
        <w:t>electronic,</w:t>
      </w:r>
      <w:r w:rsidR="0033546D">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 xml:space="preserve">magnetic and optical properties </w:t>
      </w:r>
      <w:r w:rsidR="0033546D">
        <w:rPr>
          <w:rFonts w:ascii="Times New Roman" w:hAnsi="Times New Roman" w:cs="Times New Roman"/>
          <w:color w:val="000000" w:themeColor="text1"/>
          <w:sz w:val="24"/>
          <w:szCs w:val="24"/>
        </w:rPr>
        <w:t xml:space="preserve">and </w:t>
      </w:r>
      <w:r w:rsidRPr="00E06E76">
        <w:rPr>
          <w:rFonts w:ascii="Times New Roman" w:hAnsi="Times New Roman" w:cs="Times New Roman"/>
          <w:color w:val="000000" w:themeColor="text1"/>
          <w:sz w:val="24"/>
          <w:szCs w:val="24"/>
        </w:rPr>
        <w:t xml:space="preserve">capability to </w:t>
      </w:r>
      <w:r w:rsidR="00053F43" w:rsidRPr="00E06E76">
        <w:rPr>
          <w:rFonts w:ascii="Times New Roman" w:hAnsi="Times New Roman" w:cs="Times New Roman"/>
          <w:color w:val="000000" w:themeColor="text1"/>
          <w:sz w:val="24"/>
          <w:szCs w:val="24"/>
        </w:rPr>
        <w:t>act</w:t>
      </w:r>
      <w:r w:rsidRPr="00E06E76">
        <w:rPr>
          <w:rFonts w:ascii="Times New Roman" w:hAnsi="Times New Roman" w:cs="Times New Roman"/>
          <w:color w:val="000000" w:themeColor="text1"/>
          <w:sz w:val="24"/>
          <w:szCs w:val="24"/>
        </w:rPr>
        <w:t xml:space="preserve"> as semiconductor [</w:t>
      </w:r>
      <w:r w:rsidR="00365298" w:rsidRPr="00E06E76">
        <w:rPr>
          <w:rFonts w:ascii="Times New Roman" w:hAnsi="Times New Roman" w:cs="Times New Roman"/>
          <w:color w:val="000000" w:themeColor="text1"/>
          <w:sz w:val="24"/>
          <w:szCs w:val="24"/>
        </w:rPr>
        <w:t>44</w:t>
      </w:r>
      <w:r w:rsidRPr="00E06E76">
        <w:rPr>
          <w:rFonts w:ascii="Times New Roman" w:hAnsi="Times New Roman" w:cs="Times New Roman"/>
          <w:color w:val="000000" w:themeColor="text1"/>
          <w:sz w:val="24"/>
          <w:szCs w:val="24"/>
        </w:rPr>
        <w:t xml:space="preserve">] </w:t>
      </w:r>
      <w:r w:rsidR="00273FE3" w:rsidRPr="00E06E76">
        <w:rPr>
          <w:rFonts w:ascii="Times New Roman" w:hAnsi="Times New Roman" w:cs="Times New Roman"/>
          <w:color w:val="000000" w:themeColor="text1"/>
          <w:sz w:val="24"/>
          <w:szCs w:val="24"/>
        </w:rPr>
        <w:t>is</w:t>
      </w:r>
      <w:r w:rsidRPr="00E06E76">
        <w:rPr>
          <w:rFonts w:ascii="Times New Roman" w:hAnsi="Times New Roman" w:cs="Times New Roman"/>
          <w:color w:val="000000" w:themeColor="text1"/>
          <w:sz w:val="24"/>
          <w:szCs w:val="24"/>
        </w:rPr>
        <w:t xml:space="preserve"> the trademark of </w:t>
      </w:r>
      <w:r w:rsidR="00D27566">
        <w:rPr>
          <w:rFonts w:ascii="Times New Roman" w:hAnsi="Times New Roman" w:cs="Times New Roman"/>
          <w:color w:val="000000" w:themeColor="text1"/>
          <w:sz w:val="24"/>
          <w:szCs w:val="24"/>
        </w:rPr>
        <w:t xml:space="preserve">MOX </w:t>
      </w:r>
      <w:r w:rsidR="0033546D">
        <w:rPr>
          <w:rFonts w:ascii="Times New Roman" w:hAnsi="Times New Roman" w:cs="Times New Roman"/>
          <w:color w:val="000000" w:themeColor="text1"/>
          <w:sz w:val="24"/>
          <w:szCs w:val="24"/>
        </w:rPr>
        <w:t xml:space="preserve">to use them </w:t>
      </w:r>
      <w:r w:rsidRPr="00E06E76">
        <w:rPr>
          <w:rFonts w:ascii="Times New Roman" w:hAnsi="Times New Roman" w:cs="Times New Roman"/>
          <w:color w:val="000000" w:themeColor="text1"/>
          <w:sz w:val="24"/>
          <w:szCs w:val="24"/>
        </w:rPr>
        <w:t>in the field of sensors.</w:t>
      </w:r>
      <w:r w:rsidR="00F0149D" w:rsidRPr="00E06E76">
        <w:rPr>
          <w:rFonts w:ascii="Times New Roman" w:hAnsi="Times New Roman" w:cs="Times New Roman"/>
          <w:color w:val="000000" w:themeColor="text1"/>
          <w:sz w:val="24"/>
          <w:szCs w:val="24"/>
        </w:rPr>
        <w:t xml:space="preserve"> MOX semiconductor sensors are made up of nanoparticles. The sensing material presents a </w:t>
      </w:r>
      <w:r w:rsidR="004125A6" w:rsidRPr="00E06E76">
        <w:rPr>
          <w:rFonts w:ascii="Times New Roman" w:hAnsi="Times New Roman" w:cs="Times New Roman"/>
          <w:color w:val="000000" w:themeColor="text1"/>
          <w:sz w:val="24"/>
          <w:szCs w:val="24"/>
        </w:rPr>
        <w:t>large</w:t>
      </w:r>
      <w:r w:rsidR="00F0149D" w:rsidRPr="00E06E76">
        <w:rPr>
          <w:rFonts w:ascii="Times New Roman" w:hAnsi="Times New Roman" w:cs="Times New Roman"/>
          <w:color w:val="000000" w:themeColor="text1"/>
          <w:sz w:val="24"/>
          <w:szCs w:val="24"/>
        </w:rPr>
        <w:t xml:space="preserve"> surface to volume ratio, is mounted on a heater </w:t>
      </w:r>
      <w:r w:rsidR="00D3686E" w:rsidRPr="00E06E76">
        <w:rPr>
          <w:rFonts w:ascii="Times New Roman" w:hAnsi="Times New Roman" w:cs="Times New Roman"/>
          <w:color w:val="000000" w:themeColor="text1"/>
          <w:sz w:val="24"/>
          <w:szCs w:val="24"/>
        </w:rPr>
        <w:t>with</w:t>
      </w:r>
      <w:r w:rsidR="00F0149D" w:rsidRPr="00E06E76">
        <w:rPr>
          <w:rFonts w:ascii="Times New Roman" w:hAnsi="Times New Roman" w:cs="Times New Roman"/>
          <w:color w:val="000000" w:themeColor="text1"/>
          <w:sz w:val="24"/>
          <w:szCs w:val="24"/>
        </w:rPr>
        <w:t xml:space="preserve"> </w:t>
      </w:r>
      <w:proofErr w:type="spellStart"/>
      <w:r w:rsidR="00F0149D" w:rsidRPr="00E06E76">
        <w:rPr>
          <w:rFonts w:ascii="Times New Roman" w:hAnsi="Times New Roman" w:cs="Times New Roman"/>
          <w:color w:val="000000" w:themeColor="text1"/>
          <w:sz w:val="24"/>
          <w:szCs w:val="24"/>
        </w:rPr>
        <w:t>ohmic</w:t>
      </w:r>
      <w:proofErr w:type="spellEnd"/>
      <w:r w:rsidR="00F0149D" w:rsidRPr="00E06E76">
        <w:rPr>
          <w:rFonts w:ascii="Times New Roman" w:hAnsi="Times New Roman" w:cs="Times New Roman"/>
          <w:color w:val="000000" w:themeColor="text1"/>
          <w:sz w:val="24"/>
          <w:szCs w:val="24"/>
        </w:rPr>
        <w:t xml:space="preserve"> contacts</w:t>
      </w:r>
      <w:r w:rsidR="00D3686E" w:rsidRPr="00E06E76">
        <w:rPr>
          <w:rFonts w:ascii="Times New Roman" w:hAnsi="Times New Roman" w:cs="Times New Roman"/>
          <w:color w:val="000000" w:themeColor="text1"/>
          <w:sz w:val="24"/>
          <w:szCs w:val="24"/>
        </w:rPr>
        <w:t>.</w:t>
      </w:r>
      <w:r w:rsidR="00DC21ED" w:rsidRPr="00E06E76">
        <w:rPr>
          <w:rFonts w:ascii="Times New Roman" w:hAnsi="Times New Roman" w:cs="Times New Roman"/>
          <w:color w:val="000000" w:themeColor="text1"/>
          <w:sz w:val="24"/>
          <w:szCs w:val="24"/>
        </w:rPr>
        <w:t xml:space="preserve"> The change in the </w:t>
      </w:r>
      <w:r w:rsidR="004125A6" w:rsidRPr="00E06E76">
        <w:rPr>
          <w:rFonts w:ascii="Times New Roman" w:hAnsi="Times New Roman" w:cs="Times New Roman"/>
          <w:color w:val="000000" w:themeColor="text1"/>
          <w:sz w:val="24"/>
          <w:szCs w:val="24"/>
        </w:rPr>
        <w:t xml:space="preserve">free charge carrier </w:t>
      </w:r>
      <w:r w:rsidR="00DC21ED" w:rsidRPr="00E06E76">
        <w:rPr>
          <w:rFonts w:ascii="Times New Roman" w:hAnsi="Times New Roman" w:cs="Times New Roman"/>
          <w:color w:val="000000" w:themeColor="text1"/>
          <w:sz w:val="24"/>
          <w:szCs w:val="24"/>
        </w:rPr>
        <w:t>concentration is observed due to reaction of gas molecules with the sensor surface.</w:t>
      </w:r>
      <w:r w:rsidR="00DD3AFE" w:rsidRPr="00E06E76">
        <w:rPr>
          <w:rFonts w:ascii="Times New Roman" w:hAnsi="Times New Roman" w:cs="Times New Roman"/>
          <w:color w:val="000000" w:themeColor="text1"/>
          <w:sz w:val="24"/>
          <w:szCs w:val="24"/>
        </w:rPr>
        <w:t xml:space="preserve"> The sensor </w:t>
      </w:r>
      <w:r w:rsidR="003B345D">
        <w:rPr>
          <w:rFonts w:ascii="Times New Roman" w:hAnsi="Times New Roman" w:cs="Times New Roman"/>
          <w:color w:val="000000" w:themeColor="text1"/>
          <w:sz w:val="24"/>
          <w:szCs w:val="24"/>
        </w:rPr>
        <w:t>output</w:t>
      </w:r>
      <w:r w:rsidR="00DD3AFE" w:rsidRPr="00E06E76">
        <w:rPr>
          <w:rFonts w:ascii="Times New Roman" w:hAnsi="Times New Roman" w:cs="Times New Roman"/>
          <w:color w:val="000000" w:themeColor="text1"/>
          <w:sz w:val="24"/>
          <w:szCs w:val="24"/>
        </w:rPr>
        <w:t xml:space="preserve"> is recorded in the form of the change in the resistance </w:t>
      </w:r>
      <w:r w:rsidR="003B345D">
        <w:rPr>
          <w:rFonts w:ascii="Times New Roman" w:hAnsi="Times New Roman" w:cs="Times New Roman"/>
          <w:color w:val="000000" w:themeColor="text1"/>
          <w:sz w:val="24"/>
          <w:szCs w:val="24"/>
        </w:rPr>
        <w:t>in the presence of</w:t>
      </w:r>
      <w:r w:rsidR="00DD3AFE" w:rsidRPr="00E06E76">
        <w:rPr>
          <w:rFonts w:ascii="Times New Roman" w:hAnsi="Times New Roman" w:cs="Times New Roman"/>
          <w:color w:val="000000" w:themeColor="text1"/>
          <w:sz w:val="24"/>
          <w:szCs w:val="24"/>
        </w:rPr>
        <w:t xml:space="preserve"> the </w:t>
      </w:r>
      <w:r w:rsidR="004125A6" w:rsidRPr="00E06E76">
        <w:rPr>
          <w:rFonts w:ascii="Times New Roman" w:hAnsi="Times New Roman" w:cs="Times New Roman"/>
          <w:color w:val="000000" w:themeColor="text1"/>
          <w:sz w:val="24"/>
          <w:szCs w:val="24"/>
        </w:rPr>
        <w:t>test gas</w:t>
      </w:r>
      <w:r w:rsidR="00DD3AFE" w:rsidRPr="00E06E76">
        <w:rPr>
          <w:rFonts w:ascii="Times New Roman" w:hAnsi="Times New Roman" w:cs="Times New Roman"/>
          <w:color w:val="000000" w:themeColor="text1"/>
          <w:sz w:val="24"/>
          <w:szCs w:val="24"/>
        </w:rPr>
        <w:t>.</w:t>
      </w:r>
    </w:p>
    <w:p w:rsidR="00785E74" w:rsidRPr="00E06E76" w:rsidRDefault="00130977"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186965" w:rsidRPr="00E06E76">
        <w:rPr>
          <w:rFonts w:ascii="Times New Roman" w:hAnsi="Times New Roman" w:cs="Times New Roman"/>
          <w:b/>
          <w:bCs/>
          <w:color w:val="000000" w:themeColor="text1"/>
          <w:sz w:val="24"/>
          <w:szCs w:val="24"/>
        </w:rPr>
        <w:t>6</w:t>
      </w:r>
      <w:r w:rsidRPr="00E06E76">
        <w:rPr>
          <w:rFonts w:ascii="Times New Roman" w:hAnsi="Times New Roman" w:cs="Times New Roman"/>
          <w:b/>
          <w:bCs/>
          <w:color w:val="000000" w:themeColor="text1"/>
          <w:sz w:val="24"/>
          <w:szCs w:val="24"/>
        </w:rPr>
        <w:t xml:space="preserve"> Sensor characteristics</w:t>
      </w:r>
      <w:r w:rsidR="0091526A" w:rsidRPr="00E06E76">
        <w:rPr>
          <w:rFonts w:ascii="Times New Roman" w:hAnsi="Times New Roman" w:cs="Times New Roman"/>
          <w:b/>
          <w:bCs/>
          <w:color w:val="000000" w:themeColor="text1"/>
          <w:sz w:val="24"/>
          <w:szCs w:val="24"/>
        </w:rPr>
        <w:t>:</w:t>
      </w:r>
    </w:p>
    <w:p w:rsidR="0004203A" w:rsidRPr="00E06E76" w:rsidRDefault="0004203A"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The </w:t>
      </w:r>
      <w:r w:rsidR="004A2B5A">
        <w:rPr>
          <w:rFonts w:ascii="Times New Roman" w:hAnsi="Times New Roman" w:cs="Times New Roman"/>
          <w:color w:val="000000" w:themeColor="text1"/>
          <w:sz w:val="24"/>
          <w:szCs w:val="24"/>
          <w:lang w:bidi="mr-IN"/>
        </w:rPr>
        <w:t xml:space="preserve">chemical gas sensor </w:t>
      </w:r>
      <w:r w:rsidR="00FF1912" w:rsidRPr="00E06E76">
        <w:rPr>
          <w:rFonts w:ascii="Times New Roman" w:hAnsi="Times New Roman" w:cs="Times New Roman"/>
          <w:color w:val="000000" w:themeColor="text1"/>
          <w:sz w:val="24"/>
          <w:szCs w:val="24"/>
          <w:lang w:bidi="mr-IN"/>
        </w:rPr>
        <w:t>principle</w:t>
      </w:r>
      <w:r w:rsidRPr="00E06E76">
        <w:rPr>
          <w:rFonts w:ascii="Times New Roman" w:hAnsi="Times New Roman" w:cs="Times New Roman"/>
          <w:color w:val="000000" w:themeColor="text1"/>
          <w:sz w:val="24"/>
          <w:szCs w:val="24"/>
          <w:lang w:bidi="mr-IN"/>
        </w:rPr>
        <w:t xml:space="preserve"> is the interactions </w:t>
      </w:r>
      <w:r w:rsidR="004A2B5A" w:rsidRPr="00E06E76">
        <w:rPr>
          <w:rFonts w:ascii="Times New Roman" w:hAnsi="Times New Roman" w:cs="Times New Roman"/>
          <w:color w:val="000000" w:themeColor="text1"/>
          <w:sz w:val="24"/>
          <w:szCs w:val="24"/>
          <w:lang w:bidi="mr-IN"/>
        </w:rPr>
        <w:t>among</w:t>
      </w:r>
      <w:r w:rsidRPr="00E06E76">
        <w:rPr>
          <w:rFonts w:ascii="Times New Roman" w:hAnsi="Times New Roman" w:cs="Times New Roman"/>
          <w:color w:val="000000" w:themeColor="text1"/>
          <w:sz w:val="24"/>
          <w:szCs w:val="24"/>
          <w:lang w:bidi="mr-IN"/>
        </w:rPr>
        <w:t xml:space="preserve"> </w:t>
      </w:r>
      <w:r w:rsidR="004A2B5A">
        <w:rPr>
          <w:rFonts w:ascii="Times New Roman" w:hAnsi="Times New Roman" w:cs="Times New Roman"/>
          <w:color w:val="000000" w:themeColor="text1"/>
          <w:sz w:val="24"/>
          <w:szCs w:val="24"/>
          <w:lang w:bidi="mr-IN"/>
        </w:rPr>
        <w:t>the</w:t>
      </w:r>
      <w:r w:rsidRPr="00E06E76">
        <w:rPr>
          <w:rFonts w:ascii="Times New Roman" w:hAnsi="Times New Roman" w:cs="Times New Roman"/>
          <w:color w:val="000000" w:themeColor="text1"/>
          <w:sz w:val="24"/>
          <w:szCs w:val="24"/>
          <w:lang w:bidi="mr-IN"/>
        </w:rPr>
        <w:t xml:space="preserve"> </w:t>
      </w:r>
      <w:r w:rsidR="00FF1912" w:rsidRPr="00E06E76">
        <w:rPr>
          <w:rFonts w:ascii="Times New Roman" w:hAnsi="Times New Roman" w:cs="Times New Roman"/>
          <w:color w:val="000000" w:themeColor="text1"/>
          <w:sz w:val="24"/>
          <w:szCs w:val="24"/>
          <w:lang w:bidi="mr-IN"/>
        </w:rPr>
        <w:t>test gas</w:t>
      </w:r>
      <w:r w:rsidRPr="00E06E76">
        <w:rPr>
          <w:rFonts w:ascii="Times New Roman" w:hAnsi="Times New Roman" w:cs="Times New Roman"/>
          <w:color w:val="000000" w:themeColor="text1"/>
          <w:sz w:val="24"/>
          <w:szCs w:val="24"/>
          <w:lang w:bidi="mr-IN"/>
        </w:rPr>
        <w:t xml:space="preserve"> molecule</w:t>
      </w:r>
      <w:r w:rsidR="00FF1912" w:rsidRPr="00E06E76">
        <w:rPr>
          <w:rFonts w:ascii="Times New Roman" w:hAnsi="Times New Roman" w:cs="Times New Roman"/>
          <w:color w:val="000000" w:themeColor="text1"/>
          <w:sz w:val="24"/>
          <w:szCs w:val="24"/>
          <w:lang w:bidi="mr-IN"/>
        </w:rPr>
        <w:t>s</w:t>
      </w:r>
      <w:r w:rsidRPr="00E06E76">
        <w:rPr>
          <w:rFonts w:ascii="Times New Roman" w:hAnsi="Times New Roman" w:cs="Times New Roman"/>
          <w:color w:val="000000" w:themeColor="text1"/>
          <w:sz w:val="24"/>
          <w:szCs w:val="24"/>
          <w:lang w:bidi="mr-IN"/>
        </w:rPr>
        <w:t xml:space="preserve"> and the </w:t>
      </w:r>
      <w:r w:rsidR="00FF1912" w:rsidRPr="00E06E76">
        <w:rPr>
          <w:rFonts w:ascii="Times New Roman" w:hAnsi="Times New Roman" w:cs="Times New Roman"/>
          <w:color w:val="000000" w:themeColor="text1"/>
          <w:sz w:val="24"/>
          <w:szCs w:val="24"/>
          <w:lang w:bidi="mr-IN"/>
        </w:rPr>
        <w:t xml:space="preserve">sensor </w:t>
      </w:r>
      <w:r w:rsidRPr="00E06E76">
        <w:rPr>
          <w:rFonts w:ascii="Times New Roman" w:hAnsi="Times New Roman" w:cs="Times New Roman"/>
          <w:color w:val="000000" w:themeColor="text1"/>
          <w:sz w:val="24"/>
          <w:szCs w:val="24"/>
          <w:lang w:bidi="mr-IN"/>
        </w:rPr>
        <w:t xml:space="preserve">surface. The </w:t>
      </w:r>
      <w:r w:rsidR="00FF1912" w:rsidRPr="00E06E76">
        <w:rPr>
          <w:rFonts w:ascii="Times New Roman" w:hAnsi="Times New Roman" w:cs="Times New Roman"/>
          <w:color w:val="000000" w:themeColor="text1"/>
          <w:sz w:val="24"/>
          <w:szCs w:val="24"/>
          <w:lang w:bidi="mr-IN"/>
        </w:rPr>
        <w:t>main parameters</w:t>
      </w:r>
      <w:r w:rsidRPr="00E06E76">
        <w:rPr>
          <w:rFonts w:ascii="Times New Roman" w:hAnsi="Times New Roman" w:cs="Times New Roman"/>
          <w:color w:val="000000" w:themeColor="text1"/>
          <w:sz w:val="24"/>
          <w:szCs w:val="24"/>
          <w:lang w:bidi="mr-IN"/>
        </w:rPr>
        <w:t xml:space="preserve"> </w:t>
      </w:r>
      <w:r w:rsidR="00FF1912" w:rsidRPr="00E06E76">
        <w:rPr>
          <w:rFonts w:ascii="Times New Roman" w:hAnsi="Times New Roman" w:cs="Times New Roman"/>
          <w:color w:val="000000" w:themeColor="text1"/>
          <w:sz w:val="24"/>
          <w:szCs w:val="24"/>
          <w:lang w:bidi="mr-IN"/>
        </w:rPr>
        <w:t>of the</w:t>
      </w:r>
      <w:r w:rsidRPr="00E06E76">
        <w:rPr>
          <w:rFonts w:ascii="Times New Roman" w:hAnsi="Times New Roman" w:cs="Times New Roman"/>
          <w:color w:val="000000" w:themeColor="text1"/>
          <w:sz w:val="24"/>
          <w:szCs w:val="24"/>
          <w:lang w:bidi="mr-IN"/>
        </w:rPr>
        <w:t xml:space="preserve"> </w:t>
      </w:r>
      <w:r w:rsidR="00FF1912" w:rsidRPr="00E06E76">
        <w:rPr>
          <w:rFonts w:ascii="Times New Roman" w:hAnsi="Times New Roman" w:cs="Times New Roman"/>
          <w:color w:val="000000" w:themeColor="text1"/>
          <w:sz w:val="24"/>
          <w:szCs w:val="24"/>
          <w:lang w:bidi="mr-IN"/>
        </w:rPr>
        <w:t xml:space="preserve">nanostructured material </w:t>
      </w:r>
      <w:r w:rsidRPr="00E06E76">
        <w:rPr>
          <w:rFonts w:ascii="Times New Roman" w:hAnsi="Times New Roman" w:cs="Times New Roman"/>
          <w:color w:val="000000" w:themeColor="text1"/>
          <w:sz w:val="24"/>
          <w:szCs w:val="24"/>
          <w:lang w:bidi="mr-IN"/>
        </w:rPr>
        <w:t xml:space="preserve">characterization are morphology, crystal structure, </w:t>
      </w:r>
      <w:r w:rsidR="00FF1912" w:rsidRPr="00E06E76">
        <w:rPr>
          <w:rFonts w:ascii="Times New Roman" w:hAnsi="Times New Roman" w:cs="Times New Roman"/>
          <w:color w:val="000000" w:themeColor="text1"/>
          <w:sz w:val="24"/>
          <w:szCs w:val="24"/>
          <w:lang w:bidi="mr-IN"/>
        </w:rPr>
        <w:t xml:space="preserve">particle size, porosity </w:t>
      </w:r>
      <w:r w:rsidRPr="00E06E76">
        <w:rPr>
          <w:rFonts w:ascii="Times New Roman" w:hAnsi="Times New Roman" w:cs="Times New Roman"/>
          <w:color w:val="000000" w:themeColor="text1"/>
          <w:sz w:val="24"/>
          <w:szCs w:val="24"/>
          <w:lang w:bidi="mr-IN"/>
        </w:rPr>
        <w:t xml:space="preserve">and electronic structure. </w:t>
      </w:r>
      <w:r w:rsidR="00FF1912" w:rsidRPr="00E06E76">
        <w:rPr>
          <w:rFonts w:ascii="Times New Roman" w:hAnsi="Times New Roman" w:cs="Times New Roman"/>
          <w:color w:val="000000" w:themeColor="text1"/>
          <w:sz w:val="24"/>
          <w:szCs w:val="24"/>
          <w:lang w:bidi="mr-IN"/>
        </w:rPr>
        <w:t>These parameters are used to study</w:t>
      </w:r>
      <w:r w:rsidRPr="00E06E76">
        <w:rPr>
          <w:rFonts w:ascii="Times New Roman" w:hAnsi="Times New Roman" w:cs="Times New Roman"/>
          <w:color w:val="000000" w:themeColor="text1"/>
          <w:sz w:val="24"/>
          <w:szCs w:val="24"/>
          <w:lang w:bidi="mr-IN"/>
        </w:rPr>
        <w:t xml:space="preserve"> the </w:t>
      </w:r>
      <w:r w:rsidR="00FF1912" w:rsidRPr="00E06E76">
        <w:rPr>
          <w:rFonts w:ascii="Times New Roman" w:hAnsi="Times New Roman" w:cs="Times New Roman"/>
          <w:color w:val="000000" w:themeColor="text1"/>
          <w:sz w:val="24"/>
          <w:szCs w:val="24"/>
          <w:lang w:bidi="mr-IN"/>
        </w:rPr>
        <w:t xml:space="preserve">sensor </w:t>
      </w:r>
      <w:r w:rsidRPr="00E06E76">
        <w:rPr>
          <w:rFonts w:ascii="Times New Roman" w:hAnsi="Times New Roman" w:cs="Times New Roman"/>
          <w:color w:val="000000" w:themeColor="text1"/>
          <w:sz w:val="24"/>
          <w:szCs w:val="24"/>
          <w:lang w:bidi="mr-IN"/>
        </w:rPr>
        <w:t>performance</w:t>
      </w:r>
      <w:r w:rsidR="006146DB" w:rsidRPr="00E06E76">
        <w:rPr>
          <w:rFonts w:ascii="Times New Roman" w:hAnsi="Times New Roman" w:cs="Times New Roman"/>
          <w:color w:val="000000" w:themeColor="text1"/>
          <w:sz w:val="24"/>
          <w:szCs w:val="24"/>
          <w:lang w:bidi="mr-IN"/>
        </w:rPr>
        <w:t>. The sensor performance is measured in terms of</w:t>
      </w:r>
      <w:r w:rsidRPr="00E06E76">
        <w:rPr>
          <w:rFonts w:ascii="Times New Roman" w:hAnsi="Times New Roman" w:cs="Times New Roman"/>
          <w:color w:val="000000" w:themeColor="text1"/>
          <w:sz w:val="24"/>
          <w:szCs w:val="24"/>
          <w:lang w:bidi="mr-IN"/>
        </w:rPr>
        <w:t xml:space="preserve"> </w:t>
      </w:r>
      <w:r w:rsidR="00907D1B" w:rsidRPr="00E06E76">
        <w:rPr>
          <w:rFonts w:ascii="Times New Roman" w:hAnsi="Times New Roman" w:cs="Times New Roman"/>
          <w:color w:val="000000" w:themeColor="text1"/>
          <w:sz w:val="24"/>
          <w:szCs w:val="24"/>
          <w:lang w:bidi="mr-IN"/>
        </w:rPr>
        <w:t>response</w:t>
      </w:r>
      <w:r w:rsidRPr="00E06E76">
        <w:rPr>
          <w:rFonts w:ascii="Times New Roman" w:hAnsi="Times New Roman" w:cs="Times New Roman"/>
          <w:color w:val="000000" w:themeColor="text1"/>
          <w:sz w:val="24"/>
          <w:szCs w:val="24"/>
          <w:lang w:bidi="mr-IN"/>
        </w:rPr>
        <w:t xml:space="preserve">, selectivity, </w:t>
      </w:r>
      <w:r w:rsidR="00384A79" w:rsidRPr="00E06E76">
        <w:rPr>
          <w:rFonts w:ascii="Times New Roman" w:hAnsi="Times New Roman" w:cs="Times New Roman"/>
          <w:color w:val="000000" w:themeColor="text1"/>
          <w:sz w:val="24"/>
          <w:szCs w:val="24"/>
          <w:lang w:bidi="mr-IN"/>
        </w:rPr>
        <w:t>resolution,</w:t>
      </w:r>
      <w:r w:rsidR="00384A79">
        <w:rPr>
          <w:rFonts w:ascii="Times New Roman" w:hAnsi="Times New Roman" w:cs="Times New Roman"/>
          <w:color w:val="000000" w:themeColor="text1"/>
          <w:sz w:val="24"/>
          <w:szCs w:val="24"/>
          <w:lang w:bidi="mr-IN"/>
        </w:rPr>
        <w:t xml:space="preserve"> </w:t>
      </w:r>
      <w:r w:rsidR="00384A79" w:rsidRPr="00E06E76">
        <w:rPr>
          <w:rFonts w:ascii="Times New Roman" w:hAnsi="Times New Roman" w:cs="Times New Roman"/>
          <w:color w:val="000000" w:themeColor="text1"/>
          <w:sz w:val="24"/>
          <w:szCs w:val="24"/>
          <w:lang w:bidi="mr-IN"/>
        </w:rPr>
        <w:t xml:space="preserve">dynamic range, </w:t>
      </w:r>
      <w:r w:rsidRPr="00E06E76">
        <w:rPr>
          <w:rFonts w:ascii="Times New Roman" w:hAnsi="Times New Roman" w:cs="Times New Roman"/>
          <w:color w:val="000000" w:themeColor="text1"/>
          <w:sz w:val="24"/>
          <w:szCs w:val="24"/>
          <w:lang w:bidi="mr-IN"/>
        </w:rPr>
        <w:t xml:space="preserve">detection limit, response </w:t>
      </w:r>
      <w:r w:rsidR="008B59A2">
        <w:rPr>
          <w:rFonts w:ascii="Times New Roman" w:hAnsi="Times New Roman" w:cs="Times New Roman"/>
          <w:color w:val="000000" w:themeColor="text1"/>
          <w:sz w:val="24"/>
          <w:szCs w:val="24"/>
          <w:lang w:bidi="mr-IN"/>
        </w:rPr>
        <w:t xml:space="preserve">time </w:t>
      </w:r>
      <w:r w:rsidRPr="00E06E76">
        <w:rPr>
          <w:rFonts w:ascii="Times New Roman" w:hAnsi="Times New Roman" w:cs="Times New Roman"/>
          <w:color w:val="000000" w:themeColor="text1"/>
          <w:sz w:val="24"/>
          <w:szCs w:val="24"/>
          <w:lang w:bidi="mr-IN"/>
        </w:rPr>
        <w:t>and recovery time.</w:t>
      </w:r>
    </w:p>
    <w:p w:rsidR="0042110D"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186965" w:rsidRPr="00E06E76">
        <w:rPr>
          <w:rFonts w:ascii="Times New Roman" w:hAnsi="Times New Roman" w:cs="Times New Roman"/>
          <w:b/>
          <w:bCs/>
          <w:color w:val="000000" w:themeColor="text1"/>
          <w:sz w:val="24"/>
          <w:szCs w:val="24"/>
        </w:rPr>
        <w:t>6</w:t>
      </w:r>
      <w:r w:rsidRPr="00E06E76">
        <w:rPr>
          <w:rFonts w:ascii="Times New Roman" w:hAnsi="Times New Roman" w:cs="Times New Roman"/>
          <w:b/>
          <w:bCs/>
          <w:color w:val="000000" w:themeColor="text1"/>
          <w:sz w:val="24"/>
          <w:szCs w:val="24"/>
        </w:rPr>
        <w:t>.1 Response</w:t>
      </w:r>
      <w:r w:rsidR="0091526A" w:rsidRPr="00E06E76">
        <w:rPr>
          <w:rFonts w:ascii="Times New Roman" w:hAnsi="Times New Roman" w:cs="Times New Roman"/>
          <w:b/>
          <w:bCs/>
          <w:color w:val="000000" w:themeColor="text1"/>
          <w:sz w:val="24"/>
          <w:szCs w:val="24"/>
        </w:rPr>
        <w:t>:</w:t>
      </w:r>
    </w:p>
    <w:p w:rsidR="0042110D" w:rsidRPr="00E06E76" w:rsidRDefault="0042110D"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Response is the sensor characteristic of </w:t>
      </w:r>
      <w:r w:rsidR="00D15250" w:rsidRPr="00E06E76">
        <w:rPr>
          <w:rFonts w:ascii="Times New Roman" w:hAnsi="Times New Roman" w:cs="Times New Roman"/>
          <w:color w:val="000000" w:themeColor="text1"/>
          <w:sz w:val="24"/>
          <w:szCs w:val="24"/>
          <w:lang w:bidi="mr-IN"/>
        </w:rPr>
        <w:t>observing</w:t>
      </w:r>
      <w:r w:rsidRPr="00E06E76">
        <w:rPr>
          <w:rFonts w:ascii="Times New Roman" w:hAnsi="Times New Roman" w:cs="Times New Roman"/>
          <w:color w:val="000000" w:themeColor="text1"/>
          <w:sz w:val="24"/>
          <w:szCs w:val="24"/>
          <w:lang w:bidi="mr-IN"/>
        </w:rPr>
        <w:t xml:space="preserve"> a </w:t>
      </w:r>
      <w:r w:rsidR="00D15250" w:rsidRPr="00E06E76">
        <w:rPr>
          <w:rFonts w:ascii="Times New Roman" w:hAnsi="Times New Roman" w:cs="Times New Roman"/>
          <w:color w:val="000000" w:themeColor="text1"/>
          <w:sz w:val="24"/>
          <w:szCs w:val="24"/>
          <w:lang w:bidi="mr-IN"/>
        </w:rPr>
        <w:t xml:space="preserve">change in physical </w:t>
      </w:r>
      <w:r w:rsidRPr="00E06E76">
        <w:rPr>
          <w:rFonts w:ascii="Times New Roman" w:hAnsi="Times New Roman" w:cs="Times New Roman"/>
          <w:color w:val="000000" w:themeColor="text1"/>
          <w:sz w:val="24"/>
          <w:szCs w:val="24"/>
          <w:lang w:bidi="mr-IN"/>
        </w:rPr>
        <w:t xml:space="preserve">or chemical properties under </w:t>
      </w:r>
      <w:r w:rsidR="00D15250" w:rsidRPr="00E06E76">
        <w:rPr>
          <w:rFonts w:ascii="Times New Roman" w:hAnsi="Times New Roman" w:cs="Times New Roman"/>
          <w:color w:val="000000" w:themeColor="text1"/>
          <w:sz w:val="24"/>
          <w:szCs w:val="24"/>
          <w:lang w:bidi="mr-IN"/>
        </w:rPr>
        <w:t xml:space="preserve">the </w:t>
      </w:r>
      <w:r w:rsidR="00AC2640">
        <w:rPr>
          <w:rFonts w:ascii="Times New Roman" w:hAnsi="Times New Roman" w:cs="Times New Roman"/>
          <w:color w:val="000000" w:themeColor="text1"/>
          <w:sz w:val="24"/>
          <w:szCs w:val="24"/>
          <w:lang w:bidi="mr-IN"/>
        </w:rPr>
        <w:t xml:space="preserve">test gas </w:t>
      </w:r>
      <w:r w:rsidRPr="00E06E76">
        <w:rPr>
          <w:rFonts w:ascii="Times New Roman" w:hAnsi="Times New Roman" w:cs="Times New Roman"/>
          <w:color w:val="000000" w:themeColor="text1"/>
          <w:sz w:val="24"/>
          <w:szCs w:val="24"/>
          <w:lang w:bidi="mr-IN"/>
        </w:rPr>
        <w:t xml:space="preserve">exposure. </w:t>
      </w:r>
      <w:r w:rsidR="007B45C4" w:rsidRPr="00E06E76">
        <w:rPr>
          <w:rFonts w:ascii="Times New Roman" w:hAnsi="Times New Roman" w:cs="Times New Roman"/>
          <w:color w:val="000000" w:themeColor="text1"/>
          <w:sz w:val="24"/>
          <w:szCs w:val="24"/>
          <w:lang w:bidi="mr-IN"/>
        </w:rPr>
        <w:t xml:space="preserve">Response also refers either to the lowest gas </w:t>
      </w:r>
      <w:r w:rsidRPr="00E06E76">
        <w:rPr>
          <w:rFonts w:ascii="Times New Roman" w:hAnsi="Times New Roman" w:cs="Times New Roman"/>
          <w:color w:val="000000" w:themeColor="text1"/>
          <w:sz w:val="24"/>
          <w:szCs w:val="24"/>
          <w:lang w:bidi="mr-IN"/>
        </w:rPr>
        <w:t>concentration</w:t>
      </w:r>
      <w:r w:rsidR="007B45C4"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 xml:space="preserve">that can be detected or to the </w:t>
      </w:r>
      <w:r w:rsidR="007B45C4" w:rsidRPr="00E06E76">
        <w:rPr>
          <w:rFonts w:ascii="Times New Roman" w:hAnsi="Times New Roman" w:cs="Times New Roman"/>
          <w:color w:val="000000" w:themeColor="text1"/>
          <w:sz w:val="24"/>
          <w:szCs w:val="24"/>
          <w:lang w:bidi="mr-IN"/>
        </w:rPr>
        <w:t>minimum</w:t>
      </w:r>
      <w:r w:rsidRPr="00E06E76">
        <w:rPr>
          <w:rFonts w:ascii="Times New Roman" w:hAnsi="Times New Roman" w:cs="Times New Roman"/>
          <w:color w:val="000000" w:themeColor="text1"/>
          <w:sz w:val="24"/>
          <w:szCs w:val="24"/>
          <w:lang w:bidi="mr-IN"/>
        </w:rPr>
        <w:t xml:space="preserve"> </w:t>
      </w:r>
      <w:r w:rsidR="007B45C4" w:rsidRPr="00E06E76">
        <w:rPr>
          <w:rFonts w:ascii="Times New Roman" w:hAnsi="Times New Roman" w:cs="Times New Roman"/>
          <w:color w:val="000000" w:themeColor="text1"/>
          <w:sz w:val="24"/>
          <w:szCs w:val="24"/>
          <w:lang w:bidi="mr-IN"/>
        </w:rPr>
        <w:t>change</w:t>
      </w:r>
      <w:r w:rsidRPr="00E06E76">
        <w:rPr>
          <w:rFonts w:ascii="Times New Roman" w:hAnsi="Times New Roman" w:cs="Times New Roman"/>
          <w:color w:val="000000" w:themeColor="text1"/>
          <w:sz w:val="24"/>
          <w:szCs w:val="24"/>
          <w:lang w:bidi="mr-IN"/>
        </w:rPr>
        <w:t xml:space="preserve"> of </w:t>
      </w:r>
      <w:r w:rsidR="007B45C4" w:rsidRPr="00E06E76">
        <w:rPr>
          <w:rFonts w:ascii="Times New Roman" w:hAnsi="Times New Roman" w:cs="Times New Roman"/>
          <w:color w:val="000000" w:themeColor="text1"/>
          <w:sz w:val="24"/>
          <w:szCs w:val="24"/>
          <w:lang w:bidi="mr-IN"/>
        </w:rPr>
        <w:t xml:space="preserve">gas </w:t>
      </w:r>
      <w:r w:rsidRPr="00E06E76">
        <w:rPr>
          <w:rFonts w:ascii="Times New Roman" w:hAnsi="Times New Roman" w:cs="Times New Roman"/>
          <w:color w:val="000000" w:themeColor="text1"/>
          <w:sz w:val="24"/>
          <w:szCs w:val="24"/>
          <w:lang w:bidi="mr-IN"/>
        </w:rPr>
        <w:t xml:space="preserve">concentration that can be detected. </w:t>
      </w:r>
    </w:p>
    <w:p w:rsidR="0042110D" w:rsidRPr="00E06E76" w:rsidRDefault="0042110D"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The </w:t>
      </w:r>
      <w:proofErr w:type="spellStart"/>
      <w:r w:rsidRPr="00E06E76">
        <w:rPr>
          <w:rFonts w:ascii="Times New Roman" w:hAnsi="Times New Roman" w:cs="Times New Roman"/>
          <w:color w:val="000000" w:themeColor="text1"/>
          <w:sz w:val="24"/>
          <w:szCs w:val="24"/>
          <w:lang w:bidi="mr-IN"/>
        </w:rPr>
        <w:t>percent</w:t>
      </w:r>
      <w:proofErr w:type="spellEnd"/>
      <w:r w:rsidRPr="00E06E76">
        <w:rPr>
          <w:rFonts w:ascii="Times New Roman" w:hAnsi="Times New Roman" w:cs="Times New Roman"/>
          <w:color w:val="000000" w:themeColor="text1"/>
          <w:sz w:val="24"/>
          <w:szCs w:val="24"/>
          <w:lang w:bidi="mr-IN"/>
        </w:rPr>
        <w:t xml:space="preserve"> sensitivity (%S) is given by equation:</w:t>
      </w:r>
    </w:p>
    <w:p w:rsidR="0042110D" w:rsidRDefault="009403FE"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r>
          <m:rPr>
            <m:sty m:val="bi"/>
          </m:rPr>
          <w:rPr>
            <w:rFonts w:ascii="Cambria Math" w:hAnsi="Cambria Math" w:cs="Times New Roman"/>
            <w:color w:val="000000" w:themeColor="text1"/>
            <w:sz w:val="24"/>
            <w:szCs w:val="24"/>
            <w:lang w:bidi="mr-IN"/>
          </w:rPr>
          <m:t>(%S)=(</m:t>
        </m:r>
        <m:f>
          <m:fPr>
            <m:ctrlPr>
              <w:rPr>
                <w:rFonts w:ascii="Cambria Math" w:hAnsi="Cambria Math" w:cs="Times New Roman"/>
                <w:b/>
                <w:bCs/>
                <w:i/>
                <w:color w:val="000000" w:themeColor="text1"/>
                <w:sz w:val="24"/>
                <w:szCs w:val="24"/>
                <w:lang w:bidi="mr-IN"/>
              </w:rPr>
            </m:ctrlPr>
          </m:fPr>
          <m:num>
            <m:r>
              <m:rPr>
                <m:sty m:val="bi"/>
              </m:rPr>
              <w:rPr>
                <w:rFonts w:ascii="Cambria Math" w:hAnsi="Cambria Math" w:cs="Times New Roman"/>
                <w:color w:val="000000" w:themeColor="text1"/>
                <w:sz w:val="24"/>
                <w:szCs w:val="24"/>
                <w:lang w:bidi="mr-IN"/>
              </w:rPr>
              <m:t>Ra-Rg</m:t>
            </m:r>
          </m:num>
          <m:den>
            <m:r>
              <m:rPr>
                <m:sty m:val="bi"/>
              </m:rPr>
              <w:rPr>
                <w:rFonts w:ascii="Cambria Math" w:hAnsi="Cambria Math" w:cs="Times New Roman"/>
                <w:color w:val="000000" w:themeColor="text1"/>
                <w:sz w:val="24"/>
                <w:szCs w:val="24"/>
                <w:lang w:bidi="mr-IN"/>
              </w:rPr>
              <m:t>Ra</m:t>
            </m:r>
          </m:den>
        </m:f>
        <m:r>
          <m:rPr>
            <m:sty m:val="bi"/>
          </m:rPr>
          <w:rPr>
            <w:rFonts w:ascii="Cambria Math" w:hAnsi="Cambria Math" w:cs="Times New Roman"/>
            <w:color w:val="000000" w:themeColor="text1"/>
            <w:sz w:val="24"/>
            <w:szCs w:val="24"/>
            <w:lang w:bidi="mr-IN"/>
          </w:rPr>
          <m:t>)×100</m:t>
        </m:r>
      </m:oMath>
      <w:r w:rsidR="000F6547" w:rsidRPr="00E06E76">
        <w:rPr>
          <w:rFonts w:ascii="Times New Roman" w:eastAsiaTheme="minorEastAsia" w:hAnsi="Times New Roman" w:cs="Times New Roman"/>
          <w:b/>
          <w:bCs/>
          <w:color w:val="000000" w:themeColor="text1"/>
          <w:sz w:val="24"/>
          <w:szCs w:val="24"/>
          <w:lang w:bidi="mr-IN"/>
        </w:rPr>
        <w:t xml:space="preserve">                         ---------------- </w:t>
      </w:r>
      <w:r w:rsidR="002C3301" w:rsidRPr="00E06E76">
        <w:rPr>
          <w:rFonts w:ascii="Times New Roman" w:eastAsiaTheme="minorEastAsia" w:hAnsi="Times New Roman" w:cs="Times New Roman"/>
          <w:b/>
          <w:bCs/>
          <w:color w:val="000000" w:themeColor="text1"/>
          <w:sz w:val="24"/>
          <w:szCs w:val="24"/>
          <w:lang w:bidi="mr-IN"/>
        </w:rPr>
        <w:t>(1.6)</w:t>
      </w:r>
    </w:p>
    <w:p w:rsidR="005A75F8" w:rsidRPr="00E06E76" w:rsidRDefault="005A75F8" w:rsidP="005A75F8">
      <w:pPr>
        <w:autoSpaceDE w:val="0"/>
        <w:autoSpaceDN w:val="0"/>
        <w:adjustRightInd w:val="0"/>
        <w:spacing w:after="0" w:line="360" w:lineRule="auto"/>
        <w:contextualSpacing/>
        <w:jc w:val="both"/>
        <w:rPr>
          <w:rFonts w:ascii="Cambria Math" w:hAnsi="Cambria Math" w:cs="Times New Roman"/>
          <w:color w:val="000000" w:themeColor="text1"/>
          <w:sz w:val="24"/>
          <w:szCs w:val="24"/>
          <w:lang w:bidi="mr-IN"/>
          <w:oMath/>
        </w:rPr>
      </w:pPr>
      <w:r w:rsidRPr="005A75F8">
        <w:rPr>
          <w:rFonts w:ascii="Times New Roman" w:eastAsiaTheme="minorEastAsia" w:hAnsi="Times New Roman" w:cs="Times New Roman"/>
          <w:color w:val="000000" w:themeColor="text1"/>
          <w:sz w:val="24"/>
          <w:szCs w:val="24"/>
          <w:lang w:bidi="mr-IN"/>
        </w:rPr>
        <w:t>Where,</w:t>
      </w:r>
      <w:r>
        <w:rPr>
          <w:rFonts w:ascii="Times New Roman" w:eastAsiaTheme="minorEastAsia" w:hAnsi="Times New Roman" w:cs="Times New Roman"/>
          <w:b/>
          <w:bCs/>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Ra</w:t>
      </w:r>
      <w:r w:rsidRPr="00E06E76">
        <w:rPr>
          <w:rFonts w:ascii="Times New Roman" w:hAnsi="Times New Roman" w:cs="Times New Roman"/>
          <w:color w:val="000000" w:themeColor="text1"/>
          <w:sz w:val="24"/>
          <w:szCs w:val="24"/>
          <w:lang w:bidi="mr-IN"/>
        </w:rPr>
        <w:t xml:space="preserve"> </w:t>
      </w:r>
      <w:r>
        <w:rPr>
          <w:rFonts w:ascii="Times New Roman" w:hAnsi="Times New Roman" w:cs="Times New Roman"/>
          <w:color w:val="000000" w:themeColor="text1"/>
          <w:sz w:val="24"/>
          <w:szCs w:val="24"/>
          <w:lang w:bidi="mr-IN"/>
        </w:rPr>
        <w:t xml:space="preserve">and </w:t>
      </w:r>
      <w:proofErr w:type="spellStart"/>
      <w:r w:rsidRPr="00E06E76">
        <w:rPr>
          <w:rFonts w:ascii="Times New Roman" w:hAnsi="Times New Roman" w:cs="Times New Roman"/>
          <w:color w:val="000000" w:themeColor="text1"/>
          <w:sz w:val="24"/>
          <w:szCs w:val="24"/>
          <w:lang w:bidi="mr-IN"/>
        </w:rPr>
        <w:t>Rg</w:t>
      </w:r>
      <w:proofErr w:type="spellEnd"/>
      <w:r w:rsidRPr="00E06E76">
        <w:rPr>
          <w:rFonts w:ascii="Times New Roman" w:hAnsi="Times New Roman" w:cs="Times New Roman"/>
          <w:color w:val="000000" w:themeColor="text1"/>
          <w:sz w:val="24"/>
          <w:szCs w:val="24"/>
          <w:lang w:bidi="mr-IN"/>
        </w:rPr>
        <w:t xml:space="preserve"> </w:t>
      </w:r>
      <w:r>
        <w:rPr>
          <w:rFonts w:ascii="Times New Roman" w:hAnsi="Times New Roman" w:cs="Times New Roman"/>
          <w:color w:val="000000" w:themeColor="text1"/>
          <w:sz w:val="24"/>
          <w:szCs w:val="24"/>
          <w:lang w:bidi="mr-IN"/>
        </w:rPr>
        <w:t xml:space="preserve">are </w:t>
      </w:r>
      <w:r w:rsidRPr="00E06E76">
        <w:rPr>
          <w:rFonts w:ascii="Times New Roman" w:hAnsi="Times New Roman" w:cs="Times New Roman"/>
          <w:color w:val="000000" w:themeColor="text1"/>
          <w:sz w:val="24"/>
          <w:szCs w:val="24"/>
          <w:lang w:bidi="mr-IN"/>
        </w:rPr>
        <w:t xml:space="preserve">the sensor resistance in the presence of air </w:t>
      </w:r>
      <w:r>
        <w:rPr>
          <w:rFonts w:ascii="Times New Roman" w:hAnsi="Times New Roman" w:cs="Times New Roman"/>
          <w:color w:val="000000" w:themeColor="text1"/>
          <w:sz w:val="24"/>
          <w:szCs w:val="24"/>
          <w:lang w:bidi="mr-IN"/>
        </w:rPr>
        <w:t xml:space="preserve">and </w:t>
      </w:r>
      <w:r w:rsidRPr="00E06E76">
        <w:rPr>
          <w:rFonts w:ascii="Times New Roman" w:hAnsi="Times New Roman" w:cs="Times New Roman"/>
          <w:color w:val="000000" w:themeColor="text1"/>
          <w:sz w:val="24"/>
          <w:szCs w:val="24"/>
          <w:lang w:bidi="mr-IN"/>
        </w:rPr>
        <w:t>test gas</w:t>
      </w:r>
      <w:r>
        <w:rPr>
          <w:rFonts w:ascii="Times New Roman" w:hAnsi="Times New Roman" w:cs="Times New Roman"/>
          <w:color w:val="000000" w:themeColor="text1"/>
          <w:sz w:val="24"/>
          <w:szCs w:val="24"/>
          <w:lang w:bidi="mr-IN"/>
        </w:rPr>
        <w:t xml:space="preserve"> respectively</w:t>
      </w:r>
      <w:r w:rsidRPr="00E06E76">
        <w:rPr>
          <w:rFonts w:ascii="Times New Roman" w:hAnsi="Times New Roman" w:cs="Times New Roman"/>
          <w:color w:val="000000" w:themeColor="text1"/>
          <w:sz w:val="24"/>
          <w:szCs w:val="24"/>
          <w:lang w:bidi="mr-IN"/>
        </w:rPr>
        <w:t>.</w:t>
      </w:r>
    </w:p>
    <w:p w:rsidR="00457029"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186965" w:rsidRPr="00E06E76">
        <w:rPr>
          <w:rFonts w:ascii="Times New Roman" w:hAnsi="Times New Roman" w:cs="Times New Roman"/>
          <w:b/>
          <w:bCs/>
          <w:color w:val="000000" w:themeColor="text1"/>
          <w:sz w:val="24"/>
          <w:szCs w:val="24"/>
        </w:rPr>
        <w:t>6</w:t>
      </w:r>
      <w:r w:rsidRPr="00E06E76">
        <w:rPr>
          <w:rFonts w:ascii="Times New Roman" w:hAnsi="Times New Roman" w:cs="Times New Roman"/>
          <w:b/>
          <w:bCs/>
          <w:color w:val="000000" w:themeColor="text1"/>
          <w:sz w:val="24"/>
          <w:szCs w:val="24"/>
        </w:rPr>
        <w:t>.2 Selectivity</w:t>
      </w:r>
      <w:r w:rsidR="0091526A" w:rsidRPr="00E06E76">
        <w:rPr>
          <w:rFonts w:ascii="Times New Roman" w:hAnsi="Times New Roman" w:cs="Times New Roman"/>
          <w:b/>
          <w:bCs/>
          <w:color w:val="000000" w:themeColor="text1"/>
          <w:sz w:val="24"/>
          <w:szCs w:val="24"/>
        </w:rPr>
        <w:t>:</w:t>
      </w:r>
    </w:p>
    <w:p w:rsidR="00457029" w:rsidRPr="00E06E76" w:rsidRDefault="008A4D08"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It </w:t>
      </w:r>
      <w:r w:rsidR="00457029" w:rsidRPr="00E06E76">
        <w:rPr>
          <w:rFonts w:ascii="Times New Roman" w:hAnsi="Times New Roman" w:cs="Times New Roman"/>
          <w:color w:val="000000" w:themeColor="text1"/>
          <w:sz w:val="24"/>
          <w:szCs w:val="24"/>
          <w:lang w:bidi="mr-IN"/>
        </w:rPr>
        <w:t xml:space="preserve">is the </w:t>
      </w:r>
      <w:r w:rsidRPr="00E06E76">
        <w:rPr>
          <w:rFonts w:ascii="Times New Roman" w:hAnsi="Times New Roman" w:cs="Times New Roman"/>
          <w:color w:val="000000" w:themeColor="text1"/>
          <w:sz w:val="24"/>
          <w:szCs w:val="24"/>
          <w:lang w:bidi="mr-IN"/>
        </w:rPr>
        <w:t>capacity</w:t>
      </w:r>
      <w:r w:rsidR="00457029" w:rsidRPr="00E06E76">
        <w:rPr>
          <w:rFonts w:ascii="Times New Roman" w:hAnsi="Times New Roman" w:cs="Times New Roman"/>
          <w:color w:val="000000" w:themeColor="text1"/>
          <w:sz w:val="24"/>
          <w:szCs w:val="24"/>
          <w:lang w:bidi="mr-IN"/>
        </w:rPr>
        <w:t xml:space="preserve"> of the </w:t>
      </w:r>
      <w:r w:rsidRPr="00E06E76">
        <w:rPr>
          <w:rFonts w:ascii="Times New Roman" w:hAnsi="Times New Roman" w:cs="Times New Roman"/>
          <w:color w:val="000000" w:themeColor="text1"/>
          <w:sz w:val="24"/>
          <w:szCs w:val="24"/>
          <w:lang w:bidi="mr-IN"/>
        </w:rPr>
        <w:t>sensing material</w:t>
      </w:r>
      <w:r w:rsidR="00457029" w:rsidRPr="00E06E76">
        <w:rPr>
          <w:rFonts w:ascii="Times New Roman" w:hAnsi="Times New Roman" w:cs="Times New Roman"/>
          <w:color w:val="000000" w:themeColor="text1"/>
          <w:sz w:val="24"/>
          <w:szCs w:val="24"/>
          <w:lang w:bidi="mr-IN"/>
        </w:rPr>
        <w:t xml:space="preserve"> to respond to </w:t>
      </w:r>
      <w:r w:rsidR="001E17A0" w:rsidRPr="00E06E76">
        <w:rPr>
          <w:rFonts w:ascii="Times New Roman" w:hAnsi="Times New Roman" w:cs="Times New Roman"/>
          <w:color w:val="000000" w:themeColor="text1"/>
          <w:sz w:val="24"/>
          <w:szCs w:val="24"/>
          <w:lang w:bidi="mr-IN"/>
        </w:rPr>
        <w:t xml:space="preserve">a </w:t>
      </w:r>
      <w:r w:rsidRPr="00E06E76">
        <w:rPr>
          <w:rFonts w:ascii="Times New Roman" w:hAnsi="Times New Roman" w:cs="Times New Roman"/>
          <w:color w:val="000000" w:themeColor="text1"/>
          <w:sz w:val="24"/>
          <w:szCs w:val="24"/>
          <w:lang w:bidi="mr-IN"/>
        </w:rPr>
        <w:t>specific</w:t>
      </w:r>
      <w:r w:rsidR="00457029"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 xml:space="preserve">test </w:t>
      </w:r>
      <w:r w:rsidR="00457029" w:rsidRPr="00E06E76">
        <w:rPr>
          <w:rFonts w:ascii="Times New Roman" w:hAnsi="Times New Roman" w:cs="Times New Roman"/>
          <w:color w:val="000000" w:themeColor="text1"/>
          <w:sz w:val="24"/>
          <w:szCs w:val="24"/>
          <w:lang w:bidi="mr-IN"/>
        </w:rPr>
        <w:t xml:space="preserve">gas </w:t>
      </w:r>
      <w:r w:rsidR="002B2C22">
        <w:rPr>
          <w:rFonts w:ascii="Times New Roman" w:hAnsi="Times New Roman" w:cs="Times New Roman"/>
          <w:color w:val="000000" w:themeColor="text1"/>
          <w:sz w:val="24"/>
          <w:szCs w:val="24"/>
          <w:lang w:bidi="mr-IN"/>
        </w:rPr>
        <w:t>from the</w:t>
      </w:r>
      <w:r w:rsidR="00457029" w:rsidRPr="00E06E76">
        <w:rPr>
          <w:rFonts w:ascii="Times New Roman" w:hAnsi="Times New Roman" w:cs="Times New Roman"/>
          <w:color w:val="000000" w:themeColor="text1"/>
          <w:sz w:val="24"/>
          <w:szCs w:val="24"/>
          <w:lang w:bidi="mr-IN"/>
        </w:rPr>
        <w:t xml:space="preserve"> </w:t>
      </w:r>
      <w:r w:rsidR="002B2C22">
        <w:rPr>
          <w:rFonts w:ascii="Times New Roman" w:hAnsi="Times New Roman" w:cs="Times New Roman"/>
          <w:color w:val="000000" w:themeColor="text1"/>
          <w:sz w:val="24"/>
          <w:szCs w:val="24"/>
          <w:lang w:bidi="mr-IN"/>
        </w:rPr>
        <w:t>mixture of the gases</w:t>
      </w:r>
      <w:r w:rsidR="00457029" w:rsidRPr="00E06E76">
        <w:rPr>
          <w:rFonts w:ascii="Times New Roman" w:hAnsi="Times New Roman" w:cs="Times New Roman"/>
          <w:color w:val="000000" w:themeColor="text1"/>
          <w:sz w:val="24"/>
          <w:szCs w:val="24"/>
          <w:lang w:bidi="mr-IN"/>
        </w:rPr>
        <w:t xml:space="preserve">. Selectivity </w:t>
      </w:r>
      <w:r w:rsidRPr="00E06E76">
        <w:rPr>
          <w:rFonts w:ascii="Times New Roman" w:hAnsi="Times New Roman" w:cs="Times New Roman"/>
          <w:color w:val="000000" w:themeColor="text1"/>
          <w:sz w:val="24"/>
          <w:szCs w:val="24"/>
          <w:lang w:bidi="mr-IN"/>
        </w:rPr>
        <w:t>of the sensor (</w:t>
      </w:r>
      <w:proofErr w:type="spellStart"/>
      <w:r w:rsidR="00457029" w:rsidRPr="00E06E76">
        <w:rPr>
          <w:rFonts w:ascii="Times New Roman" w:hAnsi="Times New Roman" w:cs="Times New Roman"/>
          <w:color w:val="000000" w:themeColor="text1"/>
          <w:sz w:val="24"/>
          <w:szCs w:val="24"/>
          <w:lang w:bidi="mr-IN"/>
        </w:rPr>
        <w:t>Sij</w:t>
      </w:r>
      <w:proofErr w:type="spellEnd"/>
      <w:r w:rsidRPr="00E06E76">
        <w:rPr>
          <w:rFonts w:ascii="Times New Roman" w:hAnsi="Times New Roman" w:cs="Times New Roman"/>
          <w:color w:val="000000" w:themeColor="text1"/>
          <w:sz w:val="24"/>
          <w:szCs w:val="24"/>
          <w:lang w:bidi="mr-IN"/>
        </w:rPr>
        <w:t>)</w:t>
      </w:r>
      <w:r w:rsidR="00457029" w:rsidRPr="00E06E76">
        <w:rPr>
          <w:rFonts w:ascii="Times New Roman" w:hAnsi="Times New Roman" w:cs="Times New Roman"/>
          <w:color w:val="000000" w:themeColor="text1"/>
          <w:sz w:val="24"/>
          <w:szCs w:val="24"/>
          <w:lang w:bidi="mr-IN"/>
        </w:rPr>
        <w:t xml:space="preserve"> compares sensitivity to be monitored (</w:t>
      </w:r>
      <w:r w:rsidR="00457029" w:rsidRPr="00E06E76">
        <w:rPr>
          <w:rFonts w:ascii="Times New Roman" w:hAnsi="Times New Roman" w:cs="Times New Roman"/>
          <w:i/>
          <w:iCs/>
          <w:color w:val="000000" w:themeColor="text1"/>
          <w:sz w:val="24"/>
          <w:szCs w:val="24"/>
          <w:lang w:bidi="mr-IN"/>
        </w:rPr>
        <w:t>Si</w:t>
      </w:r>
      <w:r w:rsidR="00457029" w:rsidRPr="00E06E76">
        <w:rPr>
          <w:rFonts w:ascii="Times New Roman" w:hAnsi="Times New Roman" w:cs="Times New Roman"/>
          <w:color w:val="000000" w:themeColor="text1"/>
          <w:sz w:val="24"/>
          <w:szCs w:val="24"/>
          <w:lang w:bidi="mr-IN"/>
        </w:rPr>
        <w:t>) to the sensitivity of the interfering stimulus (</w:t>
      </w:r>
      <w:proofErr w:type="spellStart"/>
      <w:r w:rsidR="00457029" w:rsidRPr="00E06E76">
        <w:rPr>
          <w:rFonts w:ascii="Times New Roman" w:hAnsi="Times New Roman" w:cs="Times New Roman"/>
          <w:i/>
          <w:iCs/>
          <w:color w:val="000000" w:themeColor="text1"/>
          <w:sz w:val="24"/>
          <w:szCs w:val="24"/>
          <w:lang w:bidi="mr-IN"/>
        </w:rPr>
        <w:t>Sj</w:t>
      </w:r>
      <w:proofErr w:type="spellEnd"/>
      <w:r w:rsidR="00457029" w:rsidRPr="00E06E76">
        <w:rPr>
          <w:rFonts w:ascii="Times New Roman" w:hAnsi="Times New Roman" w:cs="Times New Roman"/>
          <w:color w:val="000000" w:themeColor="text1"/>
          <w:sz w:val="24"/>
          <w:szCs w:val="24"/>
          <w:lang w:bidi="mr-IN"/>
        </w:rPr>
        <w:t xml:space="preserve">) </w:t>
      </w:r>
      <w:r w:rsidR="00DD6C94" w:rsidRPr="00E06E76">
        <w:rPr>
          <w:rFonts w:ascii="Times New Roman" w:hAnsi="Times New Roman" w:cs="Times New Roman"/>
          <w:color w:val="000000" w:themeColor="text1"/>
          <w:sz w:val="24"/>
          <w:szCs w:val="24"/>
          <w:lang w:bidi="mr-IN"/>
        </w:rPr>
        <w:t>[45]</w:t>
      </w:r>
      <w:r w:rsidR="00457029" w:rsidRPr="00E06E76">
        <w:rPr>
          <w:rFonts w:ascii="Times New Roman" w:hAnsi="Times New Roman" w:cs="Times New Roman"/>
          <w:color w:val="000000" w:themeColor="text1"/>
          <w:sz w:val="24"/>
          <w:szCs w:val="24"/>
          <w:lang w:bidi="mr-IN"/>
        </w:rPr>
        <w:t xml:space="preserve">. </w:t>
      </w:r>
      <w:r w:rsidR="006408DB">
        <w:rPr>
          <w:rFonts w:ascii="Times New Roman" w:hAnsi="Times New Roman" w:cs="Times New Roman"/>
          <w:color w:val="000000" w:themeColor="text1"/>
          <w:sz w:val="24"/>
          <w:szCs w:val="24"/>
          <w:lang w:bidi="mr-IN"/>
        </w:rPr>
        <w:t>The</w:t>
      </w:r>
      <w:r w:rsidR="00457029" w:rsidRPr="00E06E76">
        <w:rPr>
          <w:rFonts w:ascii="Times New Roman" w:hAnsi="Times New Roman" w:cs="Times New Roman"/>
          <w:color w:val="000000" w:themeColor="text1"/>
          <w:sz w:val="24"/>
          <w:szCs w:val="24"/>
          <w:lang w:bidi="mr-IN"/>
        </w:rPr>
        <w:t xml:space="preserve"> ability to </w:t>
      </w:r>
      <w:r w:rsidR="006408DB" w:rsidRPr="00E06E76">
        <w:rPr>
          <w:rFonts w:ascii="Times New Roman" w:hAnsi="Times New Roman" w:cs="Times New Roman"/>
          <w:color w:val="000000" w:themeColor="text1"/>
          <w:sz w:val="24"/>
          <w:szCs w:val="24"/>
          <w:lang w:bidi="mr-IN"/>
        </w:rPr>
        <w:t>instantaneously</w:t>
      </w:r>
      <w:r w:rsidR="00457029" w:rsidRPr="00E06E76">
        <w:rPr>
          <w:rFonts w:ascii="Times New Roman" w:hAnsi="Times New Roman" w:cs="Times New Roman"/>
          <w:color w:val="000000" w:themeColor="text1"/>
          <w:sz w:val="24"/>
          <w:szCs w:val="24"/>
          <w:lang w:bidi="mr-IN"/>
        </w:rPr>
        <w:t xml:space="preserve"> </w:t>
      </w:r>
      <w:r w:rsidR="00DE274A" w:rsidRPr="00E06E76">
        <w:rPr>
          <w:rFonts w:ascii="Times New Roman" w:hAnsi="Times New Roman" w:cs="Times New Roman"/>
          <w:color w:val="000000" w:themeColor="text1"/>
          <w:sz w:val="24"/>
          <w:szCs w:val="24"/>
          <w:lang w:bidi="mr-IN"/>
        </w:rPr>
        <w:lastRenderedPageBreak/>
        <w:t>differentiate</w:t>
      </w:r>
      <w:r w:rsidR="00457029" w:rsidRPr="00E06E76">
        <w:rPr>
          <w:rFonts w:ascii="Times New Roman" w:hAnsi="Times New Roman" w:cs="Times New Roman"/>
          <w:color w:val="000000" w:themeColor="text1"/>
          <w:sz w:val="24"/>
          <w:szCs w:val="24"/>
          <w:lang w:bidi="mr-IN"/>
        </w:rPr>
        <w:t xml:space="preserve"> and </w:t>
      </w:r>
      <w:r w:rsidR="00DE274A" w:rsidRPr="00E06E76">
        <w:rPr>
          <w:rFonts w:ascii="Times New Roman" w:hAnsi="Times New Roman" w:cs="Times New Roman"/>
          <w:color w:val="000000" w:themeColor="text1"/>
          <w:sz w:val="24"/>
          <w:szCs w:val="24"/>
          <w:lang w:bidi="mr-IN"/>
        </w:rPr>
        <w:t>exclusively</w:t>
      </w:r>
      <w:r w:rsidR="00457029" w:rsidRPr="00E06E76">
        <w:rPr>
          <w:rFonts w:ascii="Times New Roman" w:hAnsi="Times New Roman" w:cs="Times New Roman"/>
          <w:color w:val="000000" w:themeColor="text1"/>
          <w:sz w:val="24"/>
          <w:szCs w:val="24"/>
          <w:lang w:bidi="mr-IN"/>
        </w:rPr>
        <w:t xml:space="preserve"> </w:t>
      </w:r>
      <w:r w:rsidR="00DE274A" w:rsidRPr="00E06E76">
        <w:rPr>
          <w:rFonts w:ascii="Times New Roman" w:hAnsi="Times New Roman" w:cs="Times New Roman"/>
          <w:color w:val="000000" w:themeColor="text1"/>
          <w:sz w:val="24"/>
          <w:szCs w:val="24"/>
          <w:lang w:bidi="mr-IN"/>
        </w:rPr>
        <w:t>perceive</w:t>
      </w:r>
      <w:r w:rsidR="00457029" w:rsidRPr="00E06E76">
        <w:rPr>
          <w:rFonts w:ascii="Times New Roman" w:hAnsi="Times New Roman" w:cs="Times New Roman"/>
          <w:color w:val="000000" w:themeColor="text1"/>
          <w:sz w:val="24"/>
          <w:szCs w:val="24"/>
          <w:lang w:bidi="mr-IN"/>
        </w:rPr>
        <w:t xml:space="preserve"> a </w:t>
      </w:r>
      <w:r w:rsidR="00DE274A" w:rsidRPr="00E06E76">
        <w:rPr>
          <w:rFonts w:ascii="Times New Roman" w:hAnsi="Times New Roman" w:cs="Times New Roman"/>
          <w:color w:val="000000" w:themeColor="text1"/>
          <w:sz w:val="24"/>
          <w:szCs w:val="24"/>
          <w:lang w:bidi="mr-IN"/>
        </w:rPr>
        <w:t>particular</w:t>
      </w:r>
      <w:r w:rsidR="00457029" w:rsidRPr="00E06E76">
        <w:rPr>
          <w:rFonts w:ascii="Times New Roman" w:hAnsi="Times New Roman" w:cs="Times New Roman"/>
          <w:color w:val="000000" w:themeColor="text1"/>
          <w:sz w:val="24"/>
          <w:szCs w:val="24"/>
          <w:lang w:bidi="mr-IN"/>
        </w:rPr>
        <w:t xml:space="preserve"> </w:t>
      </w:r>
      <w:r w:rsidR="006408DB">
        <w:rPr>
          <w:rFonts w:ascii="Times New Roman" w:hAnsi="Times New Roman" w:cs="Times New Roman"/>
          <w:color w:val="000000" w:themeColor="text1"/>
          <w:sz w:val="24"/>
          <w:szCs w:val="24"/>
          <w:lang w:bidi="mr-IN"/>
        </w:rPr>
        <w:t>from the mixture of the interfering gases</w:t>
      </w:r>
      <w:r w:rsidR="00457029" w:rsidRPr="00E06E76">
        <w:rPr>
          <w:rFonts w:ascii="Times New Roman" w:hAnsi="Times New Roman" w:cs="Times New Roman"/>
          <w:color w:val="000000" w:themeColor="text1"/>
          <w:sz w:val="24"/>
          <w:szCs w:val="24"/>
          <w:lang w:bidi="mr-IN"/>
        </w:rPr>
        <w:t xml:space="preserve"> </w:t>
      </w:r>
      <w:r w:rsidR="00CB5420" w:rsidRPr="00E06E76">
        <w:rPr>
          <w:rFonts w:ascii="Times New Roman" w:hAnsi="Times New Roman" w:cs="Times New Roman"/>
          <w:color w:val="000000" w:themeColor="text1"/>
          <w:sz w:val="24"/>
          <w:szCs w:val="24"/>
          <w:lang w:bidi="mr-IN"/>
        </w:rPr>
        <w:t>[46]</w:t>
      </w:r>
      <w:r w:rsidR="00457029" w:rsidRPr="00E06E76">
        <w:rPr>
          <w:rFonts w:ascii="Times New Roman" w:hAnsi="Times New Roman" w:cs="Times New Roman"/>
          <w:color w:val="000000" w:themeColor="text1"/>
          <w:sz w:val="24"/>
          <w:szCs w:val="24"/>
          <w:lang w:bidi="mr-IN"/>
        </w:rPr>
        <w:t xml:space="preserve">. </w:t>
      </w:r>
      <w:r w:rsidR="000B59B8">
        <w:rPr>
          <w:rFonts w:ascii="Times New Roman" w:hAnsi="Times New Roman" w:cs="Times New Roman"/>
          <w:color w:val="000000" w:themeColor="text1"/>
          <w:sz w:val="24"/>
          <w:szCs w:val="24"/>
          <w:lang w:bidi="mr-IN"/>
        </w:rPr>
        <w:t>Sensitivity is defined as follows</w:t>
      </w:r>
      <w:r w:rsidR="00457029" w:rsidRPr="00E06E76">
        <w:rPr>
          <w:rFonts w:ascii="Times New Roman" w:hAnsi="Times New Roman" w:cs="Times New Roman"/>
          <w:color w:val="000000" w:themeColor="text1"/>
          <w:sz w:val="24"/>
          <w:szCs w:val="24"/>
          <w:lang w:bidi="mr-IN"/>
        </w:rPr>
        <w:t xml:space="preserve"> </w:t>
      </w:r>
      <w:r w:rsidR="009C2790" w:rsidRPr="00E06E76">
        <w:rPr>
          <w:rFonts w:ascii="Times New Roman" w:hAnsi="Times New Roman" w:cs="Times New Roman"/>
          <w:color w:val="000000" w:themeColor="text1"/>
          <w:sz w:val="24"/>
          <w:szCs w:val="24"/>
          <w:lang w:bidi="mr-IN"/>
        </w:rPr>
        <w:t>[45]:</w:t>
      </w:r>
    </w:p>
    <w:p w:rsidR="00457029" w:rsidRPr="00E06E76" w:rsidRDefault="009403FE"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r>
          <m:rPr>
            <m:sty m:val="bi"/>
          </m:rPr>
          <w:rPr>
            <w:rFonts w:ascii="Cambria Math" w:hAnsi="Cambria Math" w:cs="Times New Roman"/>
            <w:color w:val="000000" w:themeColor="text1"/>
            <w:sz w:val="24"/>
            <w:szCs w:val="24"/>
            <w:lang w:bidi="mr-IN"/>
          </w:rPr>
          <m:t>selectivity (</m:t>
        </m:r>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ij</m:t>
            </m:r>
          </m:sub>
        </m:sSub>
        <m:r>
          <m:rPr>
            <m:sty m:val="bi"/>
          </m:rPr>
          <w:rPr>
            <w:rFonts w:ascii="Cambria Math" w:hAnsi="Cambria Math" w:cs="Times New Roman"/>
            <w:color w:val="000000" w:themeColor="text1"/>
            <w:sz w:val="24"/>
            <w:szCs w:val="24"/>
            <w:lang w:bidi="mr-IN"/>
          </w:rPr>
          <m:t>)=</m:t>
        </m:r>
        <m:f>
          <m:fPr>
            <m:ctrlPr>
              <w:rPr>
                <w:rFonts w:ascii="Cambria Math" w:hAnsi="Cambria Math" w:cs="Times New Roman"/>
                <w:b/>
                <w:bCs/>
                <w:i/>
                <w:color w:val="000000" w:themeColor="text1"/>
                <w:sz w:val="24"/>
                <w:szCs w:val="24"/>
                <w:lang w:bidi="mr-IN"/>
              </w:rPr>
            </m:ctrlPr>
          </m:fPr>
          <m:num>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i</m:t>
                </m:r>
              </m:sub>
            </m:sSub>
          </m:num>
          <m:den>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j</m:t>
                </m:r>
              </m:sub>
            </m:sSub>
          </m:den>
        </m:f>
      </m:oMath>
      <w:r w:rsidR="000F6547" w:rsidRPr="00E06E76">
        <w:rPr>
          <w:rFonts w:ascii="Times New Roman" w:eastAsiaTheme="minorEastAsia" w:hAnsi="Times New Roman" w:cs="Times New Roman"/>
          <w:b/>
          <w:bCs/>
          <w:color w:val="000000" w:themeColor="text1"/>
          <w:sz w:val="24"/>
          <w:szCs w:val="24"/>
          <w:lang w:bidi="mr-IN"/>
        </w:rPr>
        <w:t xml:space="preserve">                                           ---------- </w:t>
      </w:r>
      <w:r w:rsidR="006D5879" w:rsidRPr="00E06E76">
        <w:rPr>
          <w:rFonts w:ascii="Times New Roman" w:eastAsiaTheme="minorEastAsia" w:hAnsi="Times New Roman" w:cs="Times New Roman"/>
          <w:b/>
          <w:bCs/>
          <w:color w:val="000000" w:themeColor="text1"/>
          <w:sz w:val="24"/>
          <w:szCs w:val="24"/>
          <w:lang w:bidi="mr-IN"/>
        </w:rPr>
        <w:t>(1.7)</w:t>
      </w:r>
    </w:p>
    <w:p w:rsidR="00457029" w:rsidRPr="00E06E76" w:rsidRDefault="009739E4"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lang w:bidi="mr-IN"/>
        </w:rPr>
      </w:pPr>
      <w:r w:rsidRPr="00E06E76">
        <w:rPr>
          <w:rFonts w:ascii="Times New Roman" w:eastAsiaTheme="minorEastAsia" w:hAnsi="Times New Roman" w:cs="Times New Roman"/>
          <w:color w:val="000000" w:themeColor="text1"/>
          <w:sz w:val="24"/>
          <w:szCs w:val="24"/>
          <w:lang w:bidi="mr-IN"/>
        </w:rPr>
        <w:t>I</w:t>
      </w:r>
      <w:r w:rsidR="00457029" w:rsidRPr="00E06E76">
        <w:rPr>
          <w:rFonts w:ascii="Times New Roman" w:eastAsiaTheme="minorEastAsia" w:hAnsi="Times New Roman" w:cs="Times New Roman"/>
          <w:color w:val="000000" w:themeColor="text1"/>
          <w:sz w:val="24"/>
          <w:szCs w:val="24"/>
          <w:lang w:bidi="mr-IN"/>
        </w:rPr>
        <w:t>n the form of percentage as</w:t>
      </w:r>
    </w:p>
    <w:p w:rsidR="00130977" w:rsidRPr="00E06E76" w:rsidRDefault="009403FE"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r>
          <m:rPr>
            <m:sty m:val="bi"/>
          </m:rPr>
          <w:rPr>
            <w:rFonts w:ascii="Cambria Math" w:hAnsi="Cambria Math" w:cs="Times New Roman"/>
            <w:color w:val="000000" w:themeColor="text1"/>
            <w:sz w:val="24"/>
            <w:szCs w:val="24"/>
            <w:lang w:bidi="mr-IN"/>
          </w:rPr>
          <m:t>%selectivity (</m:t>
        </m:r>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ij</m:t>
            </m:r>
          </m:sub>
        </m:sSub>
        <m:r>
          <m:rPr>
            <m:sty m:val="bi"/>
          </m:rPr>
          <w:rPr>
            <w:rFonts w:ascii="Cambria Math" w:hAnsi="Cambria Math" w:cs="Times New Roman"/>
            <w:color w:val="000000" w:themeColor="text1"/>
            <w:sz w:val="24"/>
            <w:szCs w:val="24"/>
            <w:lang w:bidi="mr-IN"/>
          </w:rPr>
          <m:t>)=</m:t>
        </m:r>
        <m:f>
          <m:fPr>
            <m:ctrlPr>
              <w:rPr>
                <w:rFonts w:ascii="Cambria Math" w:hAnsi="Cambria Math" w:cs="Times New Roman"/>
                <w:b/>
                <w:bCs/>
                <w:i/>
                <w:color w:val="000000" w:themeColor="text1"/>
                <w:sz w:val="24"/>
                <w:szCs w:val="24"/>
                <w:lang w:bidi="mr-IN"/>
              </w:rPr>
            </m:ctrlPr>
          </m:fPr>
          <m:num>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i</m:t>
                </m:r>
              </m:sub>
            </m:sSub>
          </m:num>
          <m:den>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j</m:t>
                </m:r>
              </m:sub>
            </m:sSub>
          </m:den>
        </m:f>
        <m:r>
          <m:rPr>
            <m:sty m:val="bi"/>
          </m:rPr>
          <w:rPr>
            <w:rFonts w:ascii="Cambria Math" w:hAnsi="Cambria Math" w:cs="Times New Roman"/>
            <w:color w:val="000000" w:themeColor="text1"/>
            <w:sz w:val="24"/>
            <w:szCs w:val="24"/>
            <w:lang w:bidi="mr-IN"/>
          </w:rPr>
          <m:t>×100</m:t>
        </m:r>
      </m:oMath>
      <w:r w:rsidR="000F6547" w:rsidRPr="00E06E76">
        <w:rPr>
          <w:rFonts w:ascii="Times New Roman" w:eastAsiaTheme="minorEastAsia" w:hAnsi="Times New Roman" w:cs="Times New Roman"/>
          <w:b/>
          <w:bCs/>
          <w:color w:val="000000" w:themeColor="text1"/>
          <w:sz w:val="24"/>
          <w:szCs w:val="24"/>
          <w:lang w:bidi="mr-IN"/>
        </w:rPr>
        <w:t xml:space="preserve">                           ----------- </w:t>
      </w:r>
      <w:r w:rsidR="006D5879" w:rsidRPr="00E06E76">
        <w:rPr>
          <w:rFonts w:ascii="Times New Roman" w:eastAsiaTheme="minorEastAsia" w:hAnsi="Times New Roman" w:cs="Times New Roman"/>
          <w:b/>
          <w:bCs/>
          <w:color w:val="000000" w:themeColor="text1"/>
          <w:sz w:val="24"/>
          <w:szCs w:val="24"/>
          <w:lang w:bidi="mr-IN"/>
        </w:rPr>
        <w:t>(1.8)</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186965" w:rsidRPr="00E06E76">
        <w:rPr>
          <w:rFonts w:ascii="Times New Roman" w:hAnsi="Times New Roman" w:cs="Times New Roman"/>
          <w:b/>
          <w:bCs/>
          <w:color w:val="000000" w:themeColor="text1"/>
          <w:sz w:val="24"/>
          <w:szCs w:val="24"/>
        </w:rPr>
        <w:t>6</w:t>
      </w:r>
      <w:r w:rsidRPr="00E06E76">
        <w:rPr>
          <w:rFonts w:ascii="Times New Roman" w:hAnsi="Times New Roman" w:cs="Times New Roman"/>
          <w:b/>
          <w:bCs/>
          <w:color w:val="000000" w:themeColor="text1"/>
          <w:sz w:val="24"/>
          <w:szCs w:val="24"/>
        </w:rPr>
        <w:t xml:space="preserve">.3 Detection </w:t>
      </w:r>
      <w:r w:rsidR="00353FAC" w:rsidRPr="00E06E76">
        <w:rPr>
          <w:rFonts w:ascii="Times New Roman" w:hAnsi="Times New Roman" w:cs="Times New Roman"/>
          <w:b/>
          <w:bCs/>
          <w:color w:val="000000" w:themeColor="text1"/>
          <w:sz w:val="24"/>
          <w:szCs w:val="24"/>
        </w:rPr>
        <w:t>t</w:t>
      </w:r>
      <w:r w:rsidRPr="00E06E76">
        <w:rPr>
          <w:rFonts w:ascii="Times New Roman" w:hAnsi="Times New Roman" w:cs="Times New Roman"/>
          <w:b/>
          <w:bCs/>
          <w:color w:val="000000" w:themeColor="text1"/>
          <w:sz w:val="24"/>
          <w:szCs w:val="24"/>
        </w:rPr>
        <w:t>ime</w:t>
      </w:r>
      <w:r w:rsidR="00BE19EA" w:rsidRPr="00E06E76">
        <w:rPr>
          <w:rFonts w:ascii="Times New Roman" w:hAnsi="Times New Roman" w:cs="Times New Roman"/>
          <w:b/>
          <w:bCs/>
          <w:color w:val="000000" w:themeColor="text1"/>
          <w:sz w:val="24"/>
          <w:szCs w:val="24"/>
        </w:rPr>
        <w:t xml:space="preserve"> (</w:t>
      </w:r>
      <w:proofErr w:type="spellStart"/>
      <w:r w:rsidR="00BE19EA" w:rsidRPr="00E06E76">
        <w:rPr>
          <w:rFonts w:ascii="Times New Roman" w:eastAsiaTheme="minorEastAsia" w:hAnsi="Times New Roman" w:cs="Times New Roman"/>
          <w:b/>
          <w:bCs/>
          <w:color w:val="000000" w:themeColor="text1"/>
          <w:sz w:val="24"/>
          <w:szCs w:val="24"/>
          <w:lang w:bidi="mr-IN"/>
        </w:rPr>
        <w:t>T</w:t>
      </w:r>
      <w:r w:rsidR="00BE19EA" w:rsidRPr="00E06E76">
        <w:rPr>
          <w:rFonts w:ascii="Times New Roman" w:eastAsiaTheme="minorEastAsia" w:hAnsi="Times New Roman" w:cs="Times New Roman"/>
          <w:b/>
          <w:bCs/>
          <w:color w:val="000000" w:themeColor="text1"/>
          <w:sz w:val="24"/>
          <w:szCs w:val="24"/>
          <w:vertAlign w:val="subscript"/>
          <w:lang w:bidi="mr-IN"/>
        </w:rPr>
        <w:t>det</w:t>
      </w:r>
      <w:proofErr w:type="spellEnd"/>
      <w:r w:rsidR="00BE19EA" w:rsidRPr="00E06E76">
        <w:rPr>
          <w:rFonts w:ascii="Times New Roman" w:hAnsi="Times New Roman" w:cs="Times New Roman"/>
          <w:b/>
          <w:bCs/>
          <w:color w:val="000000" w:themeColor="text1"/>
          <w:sz w:val="24"/>
          <w:szCs w:val="24"/>
        </w:rPr>
        <w:t>)</w:t>
      </w:r>
      <w:r w:rsidR="0091526A" w:rsidRPr="00E06E76">
        <w:rPr>
          <w:rFonts w:ascii="Times New Roman" w:hAnsi="Times New Roman" w:cs="Times New Roman"/>
          <w:b/>
          <w:bCs/>
          <w:color w:val="000000" w:themeColor="text1"/>
          <w:sz w:val="24"/>
          <w:szCs w:val="24"/>
        </w:rPr>
        <w:t>:</w:t>
      </w:r>
      <w:r w:rsidRPr="00E06E76">
        <w:rPr>
          <w:rFonts w:ascii="Times New Roman" w:hAnsi="Times New Roman" w:cs="Times New Roman"/>
          <w:b/>
          <w:bCs/>
          <w:color w:val="000000" w:themeColor="text1"/>
          <w:sz w:val="24"/>
          <w:szCs w:val="24"/>
        </w:rPr>
        <w:tab/>
      </w:r>
    </w:p>
    <w:p w:rsidR="00457029" w:rsidRPr="00E06E76" w:rsidRDefault="00E62187"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lang w:bidi="mr-IN"/>
        </w:rPr>
      </w:pPr>
      <w:r>
        <w:rPr>
          <w:rFonts w:ascii="Times New Roman" w:eastAsiaTheme="minorEastAsia" w:hAnsi="Times New Roman" w:cs="Times New Roman"/>
          <w:color w:val="000000" w:themeColor="text1"/>
          <w:sz w:val="24"/>
          <w:szCs w:val="24"/>
          <w:lang w:bidi="mr-IN"/>
        </w:rPr>
        <w:t>During this</w:t>
      </w:r>
      <w:r w:rsidR="00457029" w:rsidRPr="00E06E76">
        <w:rPr>
          <w:rFonts w:ascii="Times New Roman" w:eastAsiaTheme="minorEastAsia" w:hAnsi="Times New Roman" w:cs="Times New Roman"/>
          <w:color w:val="000000" w:themeColor="text1"/>
          <w:sz w:val="24"/>
          <w:szCs w:val="24"/>
          <w:lang w:bidi="mr-IN"/>
        </w:rPr>
        <w:t xml:space="preserve"> time the sensor output </w:t>
      </w:r>
      <w:r>
        <w:rPr>
          <w:rFonts w:ascii="Times New Roman" w:eastAsiaTheme="minorEastAsia" w:hAnsi="Times New Roman" w:cs="Times New Roman"/>
          <w:color w:val="000000" w:themeColor="text1"/>
          <w:sz w:val="24"/>
          <w:szCs w:val="24"/>
          <w:lang w:bidi="mr-IN"/>
        </w:rPr>
        <w:t>rises</w:t>
      </w:r>
      <w:r w:rsidR="00457029" w:rsidRPr="00E06E76">
        <w:rPr>
          <w:rFonts w:ascii="Times New Roman" w:eastAsiaTheme="minorEastAsia" w:hAnsi="Times New Roman" w:cs="Times New Roman"/>
          <w:color w:val="000000" w:themeColor="text1"/>
          <w:sz w:val="24"/>
          <w:szCs w:val="24"/>
          <w:lang w:bidi="mr-IN"/>
        </w:rPr>
        <w:t xml:space="preserve"> </w:t>
      </w:r>
      <w:r w:rsidR="00BE19EA" w:rsidRPr="00E06E76">
        <w:rPr>
          <w:rFonts w:ascii="Times New Roman" w:eastAsiaTheme="minorEastAsia" w:hAnsi="Times New Roman" w:cs="Times New Roman"/>
          <w:color w:val="000000" w:themeColor="text1"/>
          <w:sz w:val="24"/>
          <w:szCs w:val="24"/>
          <w:lang w:bidi="mr-IN"/>
        </w:rPr>
        <w:t xml:space="preserve">greater than </w:t>
      </w:r>
      <w:r w:rsidR="00457029" w:rsidRPr="00E06E76">
        <w:rPr>
          <w:rFonts w:ascii="Times New Roman" w:eastAsiaTheme="minorEastAsia" w:hAnsi="Times New Roman" w:cs="Times New Roman"/>
          <w:color w:val="000000" w:themeColor="text1"/>
          <w:sz w:val="24"/>
          <w:szCs w:val="24"/>
          <w:lang w:bidi="mr-IN"/>
        </w:rPr>
        <w:t xml:space="preserve">10% </w:t>
      </w:r>
      <w:r w:rsidR="00BE19EA" w:rsidRPr="00E06E76">
        <w:rPr>
          <w:rFonts w:ascii="Times New Roman" w:eastAsiaTheme="minorEastAsia" w:hAnsi="Times New Roman" w:cs="Times New Roman"/>
          <w:color w:val="000000" w:themeColor="text1"/>
          <w:sz w:val="24"/>
          <w:szCs w:val="24"/>
          <w:lang w:bidi="mr-IN"/>
        </w:rPr>
        <w:t xml:space="preserve">of </w:t>
      </w:r>
      <w:r w:rsidR="00457029" w:rsidRPr="00E06E76">
        <w:rPr>
          <w:rFonts w:ascii="Times New Roman" w:eastAsiaTheme="minorEastAsia" w:hAnsi="Times New Roman" w:cs="Times New Roman"/>
          <w:color w:val="000000" w:themeColor="text1"/>
          <w:sz w:val="24"/>
          <w:szCs w:val="24"/>
          <w:lang w:bidi="mr-IN"/>
        </w:rPr>
        <w:t xml:space="preserve">its initial value after </w:t>
      </w:r>
      <w:r>
        <w:rPr>
          <w:rFonts w:ascii="Times New Roman" w:eastAsiaTheme="minorEastAsia" w:hAnsi="Times New Roman" w:cs="Times New Roman"/>
          <w:color w:val="000000" w:themeColor="text1"/>
          <w:sz w:val="24"/>
          <w:szCs w:val="24"/>
          <w:lang w:bidi="mr-IN"/>
        </w:rPr>
        <w:t xml:space="preserve">a test gas has been introduced on the sensor surface </w:t>
      </w:r>
      <w:r w:rsidRPr="00E06E76">
        <w:rPr>
          <w:rFonts w:ascii="Times New Roman" w:eastAsiaTheme="minorEastAsia" w:hAnsi="Times New Roman" w:cs="Times New Roman"/>
          <w:color w:val="000000" w:themeColor="text1"/>
          <w:sz w:val="24"/>
          <w:szCs w:val="24"/>
          <w:lang w:bidi="mr-IN"/>
        </w:rPr>
        <w:t xml:space="preserve">in a step function </w:t>
      </w:r>
      <w:r w:rsidR="00457029" w:rsidRPr="00E06E76">
        <w:rPr>
          <w:rFonts w:ascii="Times New Roman" w:eastAsiaTheme="minorEastAsia" w:hAnsi="Times New Roman" w:cs="Times New Roman"/>
          <w:color w:val="000000" w:themeColor="text1"/>
          <w:sz w:val="24"/>
          <w:szCs w:val="24"/>
          <w:lang w:bidi="mr-IN"/>
        </w:rPr>
        <w:t>(Figure 1.</w:t>
      </w:r>
      <w:r w:rsidR="00026969" w:rsidRPr="00E06E76">
        <w:rPr>
          <w:rFonts w:ascii="Times New Roman" w:eastAsiaTheme="minorEastAsia" w:hAnsi="Times New Roman" w:cs="Times New Roman"/>
          <w:color w:val="000000" w:themeColor="text1"/>
          <w:sz w:val="24"/>
          <w:szCs w:val="24"/>
          <w:lang w:bidi="mr-IN"/>
        </w:rPr>
        <w:t>6</w:t>
      </w:r>
      <w:r w:rsidR="00457029" w:rsidRPr="00E06E76">
        <w:rPr>
          <w:rFonts w:ascii="Times New Roman" w:eastAsiaTheme="minorEastAsia" w:hAnsi="Times New Roman" w:cs="Times New Roman"/>
          <w:color w:val="000000" w:themeColor="text1"/>
          <w:sz w:val="24"/>
          <w:szCs w:val="24"/>
          <w:lang w:bidi="mr-IN"/>
        </w:rPr>
        <w:t>)</w:t>
      </w:r>
    </w:p>
    <w:p w:rsidR="00EC44EB"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186965" w:rsidRPr="00E06E76">
        <w:rPr>
          <w:rFonts w:ascii="Times New Roman" w:hAnsi="Times New Roman" w:cs="Times New Roman"/>
          <w:b/>
          <w:bCs/>
          <w:color w:val="000000" w:themeColor="text1"/>
          <w:sz w:val="24"/>
          <w:szCs w:val="24"/>
        </w:rPr>
        <w:t>6</w:t>
      </w:r>
      <w:r w:rsidRPr="00E06E76">
        <w:rPr>
          <w:rFonts w:ascii="Times New Roman" w:hAnsi="Times New Roman" w:cs="Times New Roman"/>
          <w:b/>
          <w:bCs/>
          <w:color w:val="000000" w:themeColor="text1"/>
          <w:sz w:val="24"/>
          <w:szCs w:val="24"/>
        </w:rPr>
        <w:t>.4 Response time</w:t>
      </w:r>
      <w:r w:rsidR="002F51A1" w:rsidRPr="00E06E76">
        <w:rPr>
          <w:rFonts w:ascii="Times New Roman" w:hAnsi="Times New Roman" w:cs="Times New Roman"/>
          <w:b/>
          <w:bCs/>
          <w:color w:val="000000" w:themeColor="text1"/>
          <w:sz w:val="24"/>
          <w:szCs w:val="24"/>
        </w:rPr>
        <w:t xml:space="preserve"> (</w:t>
      </w:r>
      <w:proofErr w:type="spellStart"/>
      <w:r w:rsidR="002F51A1" w:rsidRPr="00E06E76">
        <w:rPr>
          <w:rFonts w:ascii="Times New Roman" w:eastAsiaTheme="minorEastAsia" w:hAnsi="Times New Roman" w:cs="Times New Roman"/>
          <w:b/>
          <w:bCs/>
          <w:color w:val="000000" w:themeColor="text1"/>
          <w:sz w:val="24"/>
          <w:szCs w:val="24"/>
          <w:lang w:bidi="mr-IN"/>
        </w:rPr>
        <w:t>T</w:t>
      </w:r>
      <w:r w:rsidR="002F51A1" w:rsidRPr="00E06E76">
        <w:rPr>
          <w:rFonts w:ascii="Times New Roman" w:eastAsiaTheme="minorEastAsia" w:hAnsi="Times New Roman" w:cs="Times New Roman"/>
          <w:b/>
          <w:bCs/>
          <w:color w:val="000000" w:themeColor="text1"/>
          <w:sz w:val="24"/>
          <w:szCs w:val="24"/>
          <w:vertAlign w:val="subscript"/>
          <w:lang w:bidi="mr-IN"/>
        </w:rPr>
        <w:t>res</w:t>
      </w:r>
      <w:proofErr w:type="spellEnd"/>
      <w:r w:rsidR="002F51A1" w:rsidRPr="00E06E76">
        <w:rPr>
          <w:rFonts w:ascii="Times New Roman" w:hAnsi="Times New Roman" w:cs="Times New Roman"/>
          <w:b/>
          <w:bCs/>
          <w:color w:val="000000" w:themeColor="text1"/>
          <w:sz w:val="24"/>
          <w:szCs w:val="24"/>
        </w:rPr>
        <w:t>)</w:t>
      </w:r>
      <w:r w:rsidR="0091526A" w:rsidRPr="00E06E76">
        <w:rPr>
          <w:rFonts w:ascii="Times New Roman" w:hAnsi="Times New Roman" w:cs="Times New Roman"/>
          <w:b/>
          <w:bCs/>
          <w:color w:val="000000" w:themeColor="text1"/>
          <w:sz w:val="24"/>
          <w:szCs w:val="24"/>
        </w:rPr>
        <w:t>:</w:t>
      </w:r>
    </w:p>
    <w:p w:rsidR="002F51A1" w:rsidRPr="00E06E76" w:rsidRDefault="00043FB9" w:rsidP="002F51A1">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rPr>
      </w:pPr>
      <w:r>
        <w:rPr>
          <w:rFonts w:ascii="Times New Roman" w:eastAsiaTheme="minorEastAsia" w:hAnsi="Times New Roman" w:cs="Times New Roman"/>
          <w:color w:val="000000" w:themeColor="text1"/>
          <w:sz w:val="24"/>
          <w:szCs w:val="24"/>
          <w:lang w:bidi="mr-IN"/>
        </w:rPr>
        <w:t>During this time the</w:t>
      </w:r>
      <w:r w:rsidR="00EC44EB" w:rsidRPr="00E06E76">
        <w:rPr>
          <w:rFonts w:ascii="Times New Roman" w:eastAsiaTheme="minorEastAsia" w:hAnsi="Times New Roman" w:cs="Times New Roman"/>
          <w:color w:val="000000" w:themeColor="text1"/>
          <w:sz w:val="24"/>
          <w:szCs w:val="24"/>
          <w:lang w:bidi="mr-IN"/>
        </w:rPr>
        <w:t xml:space="preserve"> sensor output </w:t>
      </w:r>
      <w:r>
        <w:rPr>
          <w:rFonts w:ascii="Times New Roman" w:eastAsiaTheme="minorEastAsia" w:hAnsi="Times New Roman" w:cs="Times New Roman"/>
          <w:color w:val="000000" w:themeColor="text1"/>
          <w:sz w:val="24"/>
          <w:szCs w:val="24"/>
          <w:lang w:bidi="mr-IN"/>
        </w:rPr>
        <w:t>attains</w:t>
      </w:r>
      <w:r w:rsidR="00EC44EB" w:rsidRPr="00E06E76">
        <w:rPr>
          <w:rFonts w:ascii="Times New Roman" w:eastAsiaTheme="minorEastAsia" w:hAnsi="Times New Roman" w:cs="Times New Roman"/>
          <w:color w:val="000000" w:themeColor="text1"/>
          <w:sz w:val="24"/>
          <w:szCs w:val="24"/>
          <w:lang w:bidi="mr-IN"/>
        </w:rPr>
        <w:t xml:space="preserve"> 90% of its saturation value </w:t>
      </w:r>
      <w:r w:rsidR="002F51A1" w:rsidRPr="00E06E76">
        <w:rPr>
          <w:rFonts w:ascii="Times New Roman" w:eastAsiaTheme="minorEastAsia" w:hAnsi="Times New Roman" w:cs="Times New Roman"/>
          <w:color w:val="000000" w:themeColor="text1"/>
          <w:sz w:val="24"/>
          <w:szCs w:val="24"/>
          <w:lang w:bidi="mr-IN"/>
        </w:rPr>
        <w:t xml:space="preserve">after </w:t>
      </w:r>
      <w:r>
        <w:rPr>
          <w:rFonts w:ascii="Times New Roman" w:eastAsiaTheme="minorEastAsia" w:hAnsi="Times New Roman" w:cs="Times New Roman"/>
          <w:color w:val="000000" w:themeColor="text1"/>
          <w:sz w:val="24"/>
          <w:szCs w:val="24"/>
          <w:lang w:bidi="mr-IN"/>
        </w:rPr>
        <w:t xml:space="preserve">a test gas has been introduced on the sensor </w:t>
      </w:r>
      <w:r w:rsidR="00B27B61">
        <w:rPr>
          <w:rFonts w:ascii="Times New Roman" w:eastAsiaTheme="minorEastAsia" w:hAnsi="Times New Roman" w:cs="Times New Roman"/>
          <w:color w:val="000000" w:themeColor="text1"/>
          <w:sz w:val="24"/>
          <w:szCs w:val="24"/>
          <w:lang w:bidi="mr-IN"/>
        </w:rPr>
        <w:t xml:space="preserve">surface </w:t>
      </w:r>
      <w:r w:rsidR="002F51A1" w:rsidRPr="00E06E76">
        <w:rPr>
          <w:rFonts w:ascii="Times New Roman" w:eastAsiaTheme="minorEastAsia" w:hAnsi="Times New Roman" w:cs="Times New Roman"/>
          <w:color w:val="000000" w:themeColor="text1"/>
          <w:sz w:val="24"/>
          <w:szCs w:val="24"/>
          <w:lang w:bidi="mr-IN"/>
        </w:rPr>
        <w:t xml:space="preserve">in a step function (Figure 1.6) </w:t>
      </w:r>
      <w:r w:rsidR="00696904" w:rsidRPr="00E06E76">
        <w:rPr>
          <w:rFonts w:ascii="Times New Roman" w:eastAsiaTheme="minorEastAsia" w:hAnsi="Times New Roman" w:cs="Times New Roman"/>
          <w:color w:val="000000" w:themeColor="text1"/>
          <w:sz w:val="24"/>
          <w:szCs w:val="24"/>
          <w:lang w:bidi="mr-IN"/>
        </w:rPr>
        <w:t>[46</w:t>
      </w:r>
      <w:r w:rsidR="00B73F37" w:rsidRPr="00E06E76">
        <w:rPr>
          <w:rFonts w:ascii="Times New Roman" w:eastAsiaTheme="minorEastAsia" w:hAnsi="Times New Roman" w:cs="Times New Roman"/>
          <w:color w:val="000000" w:themeColor="text1"/>
          <w:sz w:val="24"/>
          <w:szCs w:val="24"/>
          <w:lang w:bidi="mr-IN"/>
        </w:rPr>
        <w:t>]</w:t>
      </w:r>
      <w:r w:rsidR="00C3638A" w:rsidRPr="00E06E76">
        <w:rPr>
          <w:rFonts w:ascii="Times New Roman" w:eastAsiaTheme="minorEastAsia" w:hAnsi="Times New Roman" w:cs="Times New Roman"/>
          <w:color w:val="000000" w:themeColor="text1"/>
          <w:sz w:val="24"/>
          <w:szCs w:val="24"/>
          <w:lang w:bidi="mr-IN"/>
        </w:rPr>
        <w:t>.</w:t>
      </w:r>
      <w:r w:rsidR="00827381" w:rsidRPr="00E06E76">
        <w:rPr>
          <w:rFonts w:ascii="Times New Roman" w:hAnsi="Times New Roman" w:cs="Times New Roman"/>
          <w:b/>
          <w:bCs/>
          <w:color w:val="000000" w:themeColor="text1"/>
          <w:sz w:val="24"/>
          <w:szCs w:val="24"/>
        </w:rPr>
        <w:t xml:space="preserve"> </w:t>
      </w:r>
    </w:p>
    <w:p w:rsidR="00130977" w:rsidRPr="00E06E76" w:rsidRDefault="00130977" w:rsidP="002F51A1">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lang w:bidi="mr-IN"/>
        </w:rPr>
      </w:pPr>
      <w:r w:rsidRPr="00E06E76">
        <w:rPr>
          <w:rFonts w:ascii="Times New Roman" w:hAnsi="Times New Roman" w:cs="Times New Roman"/>
          <w:b/>
          <w:bCs/>
          <w:color w:val="000000" w:themeColor="text1"/>
          <w:sz w:val="24"/>
          <w:szCs w:val="24"/>
        </w:rPr>
        <w:t>1.</w:t>
      </w:r>
      <w:r w:rsidR="00186965" w:rsidRPr="00E06E76">
        <w:rPr>
          <w:rFonts w:ascii="Times New Roman" w:hAnsi="Times New Roman" w:cs="Times New Roman"/>
          <w:b/>
          <w:bCs/>
          <w:color w:val="000000" w:themeColor="text1"/>
          <w:sz w:val="24"/>
          <w:szCs w:val="24"/>
        </w:rPr>
        <w:t>6</w:t>
      </w:r>
      <w:r w:rsidRPr="00E06E76">
        <w:rPr>
          <w:rFonts w:ascii="Times New Roman" w:hAnsi="Times New Roman" w:cs="Times New Roman"/>
          <w:b/>
          <w:bCs/>
          <w:color w:val="000000" w:themeColor="text1"/>
          <w:sz w:val="24"/>
          <w:szCs w:val="24"/>
        </w:rPr>
        <w:t xml:space="preserve">.5 Recovery </w:t>
      </w:r>
      <w:r w:rsidR="00353FAC" w:rsidRPr="00E06E76">
        <w:rPr>
          <w:rFonts w:ascii="Times New Roman" w:hAnsi="Times New Roman" w:cs="Times New Roman"/>
          <w:b/>
          <w:bCs/>
          <w:color w:val="000000" w:themeColor="text1"/>
          <w:sz w:val="24"/>
          <w:szCs w:val="24"/>
        </w:rPr>
        <w:t>t</w:t>
      </w:r>
      <w:r w:rsidRPr="00E06E76">
        <w:rPr>
          <w:rFonts w:ascii="Times New Roman" w:hAnsi="Times New Roman" w:cs="Times New Roman"/>
          <w:b/>
          <w:bCs/>
          <w:color w:val="000000" w:themeColor="text1"/>
          <w:sz w:val="24"/>
          <w:szCs w:val="24"/>
        </w:rPr>
        <w:t>ime</w:t>
      </w:r>
      <w:r w:rsidR="005C5114" w:rsidRPr="00E06E76">
        <w:rPr>
          <w:rFonts w:ascii="Times New Roman" w:hAnsi="Times New Roman" w:cs="Times New Roman"/>
          <w:b/>
          <w:bCs/>
          <w:color w:val="000000" w:themeColor="text1"/>
          <w:sz w:val="24"/>
          <w:szCs w:val="24"/>
        </w:rPr>
        <w:t xml:space="preserve"> (</w:t>
      </w:r>
      <w:proofErr w:type="spellStart"/>
      <w:r w:rsidR="005C5114" w:rsidRPr="00E06E76">
        <w:rPr>
          <w:rFonts w:ascii="Times New Roman" w:hAnsi="Times New Roman" w:cs="Times New Roman"/>
          <w:b/>
          <w:bCs/>
          <w:color w:val="000000" w:themeColor="text1"/>
          <w:sz w:val="24"/>
          <w:szCs w:val="24"/>
          <w:lang w:bidi="mr-IN"/>
        </w:rPr>
        <w:t>T</w:t>
      </w:r>
      <w:r w:rsidR="005C5114" w:rsidRPr="00E06E76">
        <w:rPr>
          <w:rFonts w:ascii="Times New Roman" w:hAnsi="Times New Roman" w:cs="Times New Roman"/>
          <w:b/>
          <w:bCs/>
          <w:color w:val="000000" w:themeColor="text1"/>
          <w:sz w:val="24"/>
          <w:szCs w:val="24"/>
          <w:vertAlign w:val="subscript"/>
          <w:lang w:bidi="mr-IN"/>
        </w:rPr>
        <w:t>res</w:t>
      </w:r>
      <w:proofErr w:type="spellEnd"/>
      <w:r w:rsidR="005C5114" w:rsidRPr="00E06E76">
        <w:rPr>
          <w:rFonts w:ascii="Times New Roman" w:hAnsi="Times New Roman" w:cs="Times New Roman"/>
          <w:b/>
          <w:bCs/>
          <w:color w:val="000000" w:themeColor="text1"/>
          <w:sz w:val="24"/>
          <w:szCs w:val="24"/>
        </w:rPr>
        <w:t>)</w:t>
      </w:r>
      <w:r w:rsidR="0091526A" w:rsidRPr="00E06E76">
        <w:rPr>
          <w:rFonts w:ascii="Times New Roman" w:hAnsi="Times New Roman" w:cs="Times New Roman"/>
          <w:b/>
          <w:bCs/>
          <w:color w:val="000000" w:themeColor="text1"/>
          <w:sz w:val="24"/>
          <w:szCs w:val="24"/>
        </w:rPr>
        <w:t>:</w:t>
      </w:r>
    </w:p>
    <w:p w:rsidR="00E01B52" w:rsidRPr="00E06E76" w:rsidRDefault="00B27B61" w:rsidP="00F10D6E">
      <w:pPr>
        <w:spacing w:after="0" w:line="360" w:lineRule="auto"/>
        <w:contextualSpacing/>
        <w:jc w:val="both"/>
        <w:rPr>
          <w:rFonts w:ascii="Times New Roman" w:hAnsi="Times New Roman" w:cs="Times New Roman"/>
          <w:color w:val="000000" w:themeColor="text1"/>
          <w:sz w:val="24"/>
          <w:szCs w:val="24"/>
          <w:lang w:bidi="mr-IN"/>
        </w:rPr>
      </w:pPr>
      <w:r>
        <w:rPr>
          <w:rFonts w:ascii="Times New Roman" w:hAnsi="Times New Roman" w:cs="Times New Roman"/>
          <w:color w:val="000000" w:themeColor="text1"/>
          <w:sz w:val="24"/>
          <w:szCs w:val="24"/>
          <w:lang w:bidi="mr-IN"/>
        </w:rPr>
        <w:t xml:space="preserve">During this time </w:t>
      </w:r>
      <w:r w:rsidR="00E01B52" w:rsidRPr="00E06E76">
        <w:rPr>
          <w:rFonts w:ascii="Times New Roman" w:hAnsi="Times New Roman" w:cs="Times New Roman"/>
          <w:color w:val="000000" w:themeColor="text1"/>
          <w:sz w:val="24"/>
          <w:szCs w:val="24"/>
          <w:lang w:bidi="mr-IN"/>
        </w:rPr>
        <w:t xml:space="preserve">the sensor output signal to </w:t>
      </w:r>
      <w:r w:rsidRPr="00E06E76">
        <w:rPr>
          <w:rFonts w:ascii="Times New Roman" w:hAnsi="Times New Roman" w:cs="Times New Roman"/>
          <w:color w:val="000000" w:themeColor="text1"/>
          <w:sz w:val="24"/>
          <w:szCs w:val="24"/>
          <w:lang w:bidi="mr-IN"/>
        </w:rPr>
        <w:t>descent</w:t>
      </w:r>
      <w:r w:rsidR="00E01B52" w:rsidRPr="00E06E76">
        <w:rPr>
          <w:rFonts w:ascii="Times New Roman" w:hAnsi="Times New Roman" w:cs="Times New Roman"/>
          <w:color w:val="000000" w:themeColor="text1"/>
          <w:sz w:val="24"/>
          <w:szCs w:val="24"/>
          <w:lang w:bidi="mr-IN"/>
        </w:rPr>
        <w:t xml:space="preserve"> 90% of its saturation value after the </w:t>
      </w:r>
      <w:r>
        <w:rPr>
          <w:rFonts w:ascii="Times New Roman" w:hAnsi="Times New Roman" w:cs="Times New Roman"/>
          <w:color w:val="000000" w:themeColor="text1"/>
          <w:sz w:val="24"/>
          <w:szCs w:val="24"/>
          <w:lang w:bidi="mr-IN"/>
        </w:rPr>
        <w:t>test</w:t>
      </w:r>
      <w:r w:rsidR="00E01B52" w:rsidRPr="00E06E76">
        <w:rPr>
          <w:rFonts w:ascii="Times New Roman" w:hAnsi="Times New Roman" w:cs="Times New Roman"/>
          <w:color w:val="000000" w:themeColor="text1"/>
          <w:sz w:val="24"/>
          <w:szCs w:val="24"/>
          <w:lang w:bidi="mr-IN"/>
        </w:rPr>
        <w:t xml:space="preserve"> gas </w:t>
      </w:r>
      <w:r w:rsidR="005C5114" w:rsidRPr="00E06E76">
        <w:rPr>
          <w:rFonts w:ascii="Times New Roman" w:hAnsi="Times New Roman" w:cs="Times New Roman"/>
          <w:color w:val="000000" w:themeColor="text1"/>
          <w:sz w:val="24"/>
          <w:szCs w:val="24"/>
          <w:lang w:bidi="mr-IN"/>
        </w:rPr>
        <w:t xml:space="preserve">is </w:t>
      </w:r>
      <w:r>
        <w:rPr>
          <w:rFonts w:ascii="Times New Roman" w:hAnsi="Times New Roman" w:cs="Times New Roman"/>
          <w:color w:val="000000" w:themeColor="text1"/>
          <w:sz w:val="24"/>
          <w:szCs w:val="24"/>
          <w:lang w:bidi="mr-IN"/>
        </w:rPr>
        <w:t>removed from the sensor surface</w:t>
      </w:r>
      <w:r w:rsidR="005C5114" w:rsidRPr="00E06E76">
        <w:rPr>
          <w:rFonts w:ascii="Times New Roman" w:hAnsi="Times New Roman" w:cs="Times New Roman"/>
          <w:color w:val="000000" w:themeColor="text1"/>
          <w:sz w:val="24"/>
          <w:szCs w:val="24"/>
          <w:lang w:bidi="mr-IN"/>
        </w:rPr>
        <w:t xml:space="preserve"> </w:t>
      </w:r>
      <w:r w:rsidR="00E01B52" w:rsidRPr="00E06E76">
        <w:rPr>
          <w:rFonts w:ascii="Times New Roman" w:hAnsi="Times New Roman" w:cs="Times New Roman"/>
          <w:color w:val="000000" w:themeColor="text1"/>
          <w:sz w:val="24"/>
          <w:szCs w:val="24"/>
          <w:lang w:bidi="mr-IN"/>
        </w:rPr>
        <w:t>in a step function.</w:t>
      </w:r>
    </w:p>
    <w:p w:rsidR="006948DF" w:rsidRPr="00E06E76" w:rsidRDefault="006948DF"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1.6.6 Stability</w:t>
      </w:r>
      <w:r w:rsidR="0091526A" w:rsidRPr="00E06E76">
        <w:rPr>
          <w:rFonts w:ascii="Times New Roman" w:hAnsi="Times New Roman" w:cs="Times New Roman"/>
          <w:b/>
          <w:bCs/>
          <w:color w:val="000000" w:themeColor="text1"/>
          <w:sz w:val="24"/>
          <w:szCs w:val="24"/>
        </w:rPr>
        <w:t>:</w:t>
      </w:r>
    </w:p>
    <w:p w:rsidR="006948DF" w:rsidRPr="00E06E76" w:rsidRDefault="001A14C1"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Pr>
          <w:rFonts w:ascii="Times New Roman" w:hAnsi="Times New Roman" w:cs="Times New Roman"/>
          <w:color w:val="000000" w:themeColor="text1"/>
          <w:sz w:val="24"/>
          <w:szCs w:val="24"/>
          <w:lang w:bidi="mr-IN"/>
        </w:rPr>
        <w:t>Stability</w:t>
      </w:r>
      <w:r w:rsidR="007163F4" w:rsidRPr="00E06E76">
        <w:rPr>
          <w:rFonts w:ascii="Times New Roman" w:hAnsi="Times New Roman" w:cs="Times New Roman"/>
          <w:color w:val="000000" w:themeColor="text1"/>
          <w:sz w:val="24"/>
          <w:szCs w:val="24"/>
          <w:lang w:bidi="mr-IN"/>
        </w:rPr>
        <w:t xml:space="preserve"> </w:t>
      </w:r>
      <w:r w:rsidR="006948DF" w:rsidRPr="00E06E76">
        <w:rPr>
          <w:rFonts w:ascii="Times New Roman" w:hAnsi="Times New Roman" w:cs="Times New Roman"/>
          <w:color w:val="000000" w:themeColor="text1"/>
          <w:sz w:val="24"/>
          <w:szCs w:val="24"/>
          <w:lang w:bidi="mr-IN"/>
        </w:rPr>
        <w:t xml:space="preserve">is the </w:t>
      </w:r>
      <w:r w:rsidRPr="00E06E76">
        <w:rPr>
          <w:rFonts w:ascii="Times New Roman" w:hAnsi="Times New Roman" w:cs="Times New Roman"/>
          <w:color w:val="000000" w:themeColor="text1"/>
          <w:sz w:val="24"/>
          <w:szCs w:val="24"/>
          <w:lang w:bidi="mr-IN"/>
        </w:rPr>
        <w:t>sensor</w:t>
      </w:r>
      <w:r>
        <w:rPr>
          <w:rFonts w:ascii="Times New Roman" w:hAnsi="Times New Roman" w:cs="Times New Roman"/>
          <w:color w:val="000000" w:themeColor="text1"/>
          <w:sz w:val="24"/>
          <w:szCs w:val="24"/>
          <w:lang w:bidi="mr-IN"/>
        </w:rPr>
        <w:t>’s</w:t>
      </w:r>
      <w:r w:rsidRPr="00E06E76">
        <w:rPr>
          <w:rFonts w:ascii="Times New Roman" w:hAnsi="Times New Roman" w:cs="Times New Roman"/>
          <w:color w:val="000000" w:themeColor="text1"/>
          <w:sz w:val="24"/>
          <w:szCs w:val="24"/>
          <w:lang w:bidi="mr-IN"/>
        </w:rPr>
        <w:t xml:space="preserve"> </w:t>
      </w:r>
      <w:r w:rsidR="006948DF" w:rsidRPr="00E06E76">
        <w:rPr>
          <w:rFonts w:ascii="Times New Roman" w:hAnsi="Times New Roman" w:cs="Times New Roman"/>
          <w:color w:val="000000" w:themeColor="text1"/>
          <w:sz w:val="24"/>
          <w:szCs w:val="24"/>
          <w:lang w:bidi="mr-IN"/>
        </w:rPr>
        <w:t xml:space="preserve">ability to </w:t>
      </w:r>
      <w:r>
        <w:rPr>
          <w:rFonts w:ascii="Times New Roman" w:hAnsi="Times New Roman" w:cs="Times New Roman"/>
          <w:color w:val="000000" w:themeColor="text1"/>
          <w:sz w:val="24"/>
          <w:szCs w:val="24"/>
          <w:lang w:bidi="mr-IN"/>
        </w:rPr>
        <w:t>have constant</w:t>
      </w:r>
      <w:r w:rsidR="006948DF" w:rsidRPr="00E06E76">
        <w:rPr>
          <w:rFonts w:ascii="Times New Roman" w:hAnsi="Times New Roman" w:cs="Times New Roman"/>
          <w:color w:val="000000" w:themeColor="text1"/>
          <w:sz w:val="24"/>
          <w:szCs w:val="24"/>
          <w:lang w:bidi="mr-IN"/>
        </w:rPr>
        <w:t xml:space="preserve"> response over a </w:t>
      </w:r>
      <w:r>
        <w:rPr>
          <w:rFonts w:ascii="Times New Roman" w:hAnsi="Times New Roman" w:cs="Times New Roman"/>
          <w:color w:val="000000" w:themeColor="text1"/>
          <w:sz w:val="24"/>
          <w:szCs w:val="24"/>
          <w:lang w:bidi="mr-IN"/>
        </w:rPr>
        <w:t>time interval</w:t>
      </w:r>
      <w:r w:rsidR="006948DF" w:rsidRPr="00E06E76">
        <w:rPr>
          <w:rFonts w:ascii="Times New Roman" w:hAnsi="Times New Roman" w:cs="Times New Roman"/>
          <w:color w:val="000000" w:themeColor="text1"/>
          <w:sz w:val="24"/>
          <w:szCs w:val="24"/>
          <w:lang w:bidi="mr-IN"/>
        </w:rPr>
        <w:t xml:space="preserve">. </w:t>
      </w:r>
    </w:p>
    <w:p w:rsidR="006948DF" w:rsidRPr="00E06E76" w:rsidRDefault="006948DF"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1.6.7 Reproducibility</w:t>
      </w:r>
      <w:r w:rsidR="0091526A" w:rsidRPr="00E06E76">
        <w:rPr>
          <w:rFonts w:ascii="Times New Roman" w:hAnsi="Times New Roman" w:cs="Times New Roman"/>
          <w:b/>
          <w:bCs/>
          <w:color w:val="000000" w:themeColor="text1"/>
          <w:sz w:val="24"/>
          <w:szCs w:val="24"/>
        </w:rPr>
        <w:t>:</w:t>
      </w:r>
    </w:p>
    <w:p w:rsidR="006948DF" w:rsidRPr="00E06E76" w:rsidRDefault="0091252D"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It</w:t>
      </w:r>
      <w:r w:rsidR="006948DF" w:rsidRPr="00E06E76">
        <w:rPr>
          <w:rFonts w:ascii="Times New Roman" w:hAnsi="Times New Roman" w:cs="Times New Roman"/>
          <w:color w:val="000000" w:themeColor="text1"/>
          <w:sz w:val="24"/>
          <w:szCs w:val="24"/>
          <w:lang w:bidi="mr-IN"/>
        </w:rPr>
        <w:t xml:space="preserve"> is the measure of sensor similarity behaviour. </w:t>
      </w:r>
      <w:r w:rsidR="008D1E11" w:rsidRPr="00E06E76">
        <w:rPr>
          <w:rFonts w:ascii="Times New Roman" w:hAnsi="Times New Roman" w:cs="Times New Roman"/>
          <w:color w:val="000000" w:themeColor="text1"/>
          <w:sz w:val="24"/>
          <w:szCs w:val="24"/>
          <w:lang w:bidi="mr-IN"/>
        </w:rPr>
        <w:t xml:space="preserve">If n number of </w:t>
      </w:r>
      <w:r w:rsidR="000F60E4">
        <w:rPr>
          <w:rFonts w:ascii="Times New Roman" w:hAnsi="Times New Roman" w:cs="Times New Roman"/>
          <w:color w:val="000000" w:themeColor="text1"/>
          <w:sz w:val="24"/>
          <w:szCs w:val="24"/>
          <w:lang w:bidi="mr-IN"/>
        </w:rPr>
        <w:t xml:space="preserve">sensors are </w:t>
      </w:r>
      <w:r w:rsidR="008D1E11" w:rsidRPr="00E06E76">
        <w:rPr>
          <w:rFonts w:ascii="Times New Roman" w:hAnsi="Times New Roman" w:cs="Times New Roman"/>
          <w:color w:val="000000" w:themeColor="text1"/>
          <w:sz w:val="24"/>
          <w:szCs w:val="24"/>
          <w:lang w:bidi="mr-IN"/>
        </w:rPr>
        <w:t xml:space="preserve">characterised, </w:t>
      </w:r>
      <w:proofErr w:type="spellStart"/>
      <w:r w:rsidR="008D1E11" w:rsidRPr="00E06E76">
        <w:rPr>
          <w:rFonts w:ascii="Times New Roman" w:hAnsi="Times New Roman" w:cs="Times New Roman"/>
          <w:color w:val="000000" w:themeColor="text1"/>
          <w:sz w:val="24"/>
          <w:szCs w:val="24"/>
          <w:lang w:bidi="mr-IN"/>
        </w:rPr>
        <w:t>R</w:t>
      </w:r>
      <w:r w:rsidR="008D1E11" w:rsidRPr="00E06E76">
        <w:rPr>
          <w:rFonts w:ascii="Times New Roman" w:hAnsi="Times New Roman" w:cs="Times New Roman"/>
          <w:color w:val="000000" w:themeColor="text1"/>
          <w:sz w:val="24"/>
          <w:szCs w:val="24"/>
          <w:vertAlign w:val="subscript"/>
          <w:lang w:bidi="mr-IN"/>
        </w:rPr>
        <w:t>k</w:t>
      </w:r>
      <w:proofErr w:type="spellEnd"/>
      <w:r w:rsidR="008D1E11" w:rsidRPr="00E06E76">
        <w:rPr>
          <w:rFonts w:ascii="Times New Roman" w:hAnsi="Times New Roman" w:cs="Times New Roman"/>
          <w:color w:val="000000" w:themeColor="text1"/>
          <w:sz w:val="24"/>
          <w:szCs w:val="24"/>
          <w:vertAlign w:val="subscript"/>
          <w:lang w:bidi="mr-IN"/>
        </w:rPr>
        <w:t xml:space="preserve"> </w:t>
      </w:r>
      <w:r w:rsidR="008D1E11" w:rsidRPr="00E06E76">
        <w:rPr>
          <w:rFonts w:ascii="Times New Roman" w:hAnsi="Times New Roman" w:cs="Times New Roman"/>
          <w:color w:val="000000" w:themeColor="text1"/>
          <w:sz w:val="24"/>
          <w:szCs w:val="24"/>
          <w:lang w:bidi="mr-IN"/>
        </w:rPr>
        <w:t>the sensor response of the sensor k i</w:t>
      </w:r>
      <w:r w:rsidR="006948DF" w:rsidRPr="00E06E76">
        <w:rPr>
          <w:rFonts w:ascii="Times New Roman" w:hAnsi="Times New Roman" w:cs="Times New Roman"/>
          <w:color w:val="000000" w:themeColor="text1"/>
          <w:sz w:val="24"/>
          <w:szCs w:val="24"/>
          <w:lang w:bidi="mr-IN"/>
        </w:rPr>
        <w:t>t can be calculated as [45]:</w:t>
      </w:r>
    </w:p>
    <w:p w:rsidR="006948DF" w:rsidRPr="00E06E76" w:rsidRDefault="009403FE"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r>
          <m:rPr>
            <m:sty m:val="bi"/>
          </m:rPr>
          <w:rPr>
            <w:rFonts w:ascii="Cambria Math" w:hAnsi="Cambria Math" w:cs="Times New Roman"/>
            <w:color w:val="000000" w:themeColor="text1"/>
            <w:sz w:val="24"/>
            <w:szCs w:val="24"/>
            <w:lang w:bidi="mr-IN"/>
          </w:rPr>
          <m:t>Q</m:t>
        </m:r>
        <m:d>
          <m:dPr>
            <m:ctrlPr>
              <w:rPr>
                <w:rFonts w:ascii="Cambria Math" w:hAnsi="Cambria Math" w:cs="Times New Roman"/>
                <w:b/>
                <w:bCs/>
                <w:i/>
                <w:color w:val="000000" w:themeColor="text1"/>
                <w:sz w:val="24"/>
                <w:szCs w:val="24"/>
                <w:lang w:bidi="mr-IN"/>
              </w:rPr>
            </m:ctrlPr>
          </m:dPr>
          <m:e>
            <m:r>
              <m:rPr>
                <m:sty m:val="bi"/>
              </m:rPr>
              <w:rPr>
                <w:rFonts w:ascii="Cambria Math" w:hAnsi="Cambria Math" w:cs="Times New Roman"/>
                <w:color w:val="000000" w:themeColor="text1"/>
                <w:sz w:val="24"/>
                <w:szCs w:val="24"/>
                <w:lang w:bidi="mr-IN"/>
              </w:rPr>
              <m:t>%</m:t>
            </m:r>
          </m:e>
        </m:d>
        <m:r>
          <m:rPr>
            <m:sty m:val="bi"/>
          </m:rPr>
          <w:rPr>
            <w:rFonts w:ascii="Cambria Math" w:hAnsi="Cambria Math" w:cs="Times New Roman"/>
            <w:color w:val="000000" w:themeColor="text1"/>
            <w:sz w:val="24"/>
            <w:szCs w:val="24"/>
            <w:lang w:bidi="mr-IN"/>
          </w:rPr>
          <m:t>=</m:t>
        </m:r>
        <m:d>
          <m:dPr>
            <m:ctrlPr>
              <w:rPr>
                <w:rFonts w:ascii="Cambria Math" w:hAnsi="Cambria Math" w:cs="Times New Roman"/>
                <w:b/>
                <w:bCs/>
                <w:i/>
                <w:color w:val="000000" w:themeColor="text1"/>
                <w:sz w:val="24"/>
                <w:szCs w:val="24"/>
                <w:lang w:bidi="mr-IN"/>
              </w:rPr>
            </m:ctrlPr>
          </m:dPr>
          <m:e>
            <m:f>
              <m:fPr>
                <m:ctrlPr>
                  <w:rPr>
                    <w:rFonts w:ascii="Cambria Math" w:hAnsi="Cambria Math" w:cs="Times New Roman"/>
                    <w:b/>
                    <w:bCs/>
                    <w:i/>
                    <w:color w:val="000000" w:themeColor="text1"/>
                    <w:sz w:val="24"/>
                    <w:szCs w:val="24"/>
                    <w:lang w:bidi="mr-IN"/>
                  </w:rPr>
                </m:ctrlPr>
              </m:fPr>
              <m:num>
                <m:d>
                  <m:dPr>
                    <m:ctrlPr>
                      <w:rPr>
                        <w:rFonts w:ascii="Cambria Math" w:hAnsi="Cambria Math" w:cs="Times New Roman"/>
                        <w:b/>
                        <w:bCs/>
                        <w:i/>
                        <w:color w:val="000000" w:themeColor="text1"/>
                        <w:sz w:val="24"/>
                        <w:szCs w:val="24"/>
                        <w:lang w:bidi="mr-IN"/>
                      </w:rPr>
                    </m:ctrlPr>
                  </m:dPr>
                  <m:e>
                    <m:f>
                      <m:fPr>
                        <m:ctrlPr>
                          <w:rPr>
                            <w:rFonts w:ascii="Cambria Math" w:hAnsi="Cambria Math" w:cs="Times New Roman"/>
                            <w:b/>
                            <w:bCs/>
                            <w:i/>
                            <w:color w:val="000000" w:themeColor="text1"/>
                            <w:sz w:val="24"/>
                            <w:szCs w:val="24"/>
                            <w:lang w:bidi="mr-IN"/>
                          </w:rPr>
                        </m:ctrlPr>
                      </m:fPr>
                      <m:num>
                        <m:r>
                          <m:rPr>
                            <m:sty m:val="bi"/>
                          </m:rPr>
                          <w:rPr>
                            <w:rFonts w:ascii="Cambria Math" w:hAnsi="Cambria Math" w:cs="Times New Roman"/>
                            <w:color w:val="000000" w:themeColor="text1"/>
                            <w:sz w:val="24"/>
                            <w:szCs w:val="24"/>
                            <w:lang w:bidi="mr-IN"/>
                          </w:rPr>
                          <m:t>1</m:t>
                        </m:r>
                      </m:num>
                      <m:den>
                        <m:r>
                          <m:rPr>
                            <m:sty m:val="bi"/>
                          </m:rPr>
                          <w:rPr>
                            <w:rFonts w:ascii="Cambria Math" w:hAnsi="Cambria Math" w:cs="Times New Roman"/>
                            <w:color w:val="000000" w:themeColor="text1"/>
                            <w:sz w:val="24"/>
                            <w:szCs w:val="24"/>
                            <w:lang w:bidi="mr-IN"/>
                          </w:rPr>
                          <m:t>n</m:t>
                        </m:r>
                      </m:den>
                    </m:f>
                  </m:e>
                </m:d>
                <m:nary>
                  <m:naryPr>
                    <m:chr m:val="∑"/>
                    <m:limLoc m:val="undOvr"/>
                    <m:ctrlPr>
                      <w:rPr>
                        <w:rFonts w:ascii="Cambria Math" w:hAnsi="Cambria Math" w:cs="Times New Roman"/>
                        <w:b/>
                        <w:bCs/>
                        <w:i/>
                        <w:color w:val="000000" w:themeColor="text1"/>
                        <w:sz w:val="24"/>
                        <w:szCs w:val="24"/>
                        <w:lang w:bidi="mr-IN"/>
                      </w:rPr>
                    </m:ctrlPr>
                  </m:naryPr>
                  <m:sub>
                    <m:r>
                      <m:rPr>
                        <m:sty m:val="bi"/>
                      </m:rPr>
                      <w:rPr>
                        <w:rFonts w:ascii="Cambria Math" w:hAnsi="Cambria Math" w:cs="Times New Roman"/>
                        <w:color w:val="000000" w:themeColor="text1"/>
                        <w:sz w:val="24"/>
                        <w:szCs w:val="24"/>
                        <w:lang w:bidi="mr-IN"/>
                      </w:rPr>
                      <m:t>k=1</m:t>
                    </m:r>
                  </m:sub>
                  <m:sup>
                    <m:r>
                      <m:rPr>
                        <m:sty m:val="bi"/>
                      </m:rPr>
                      <w:rPr>
                        <w:rFonts w:ascii="Cambria Math" w:hAnsi="Cambria Math" w:cs="Times New Roman"/>
                        <w:color w:val="000000" w:themeColor="text1"/>
                        <w:sz w:val="24"/>
                        <w:szCs w:val="24"/>
                        <w:lang w:bidi="mr-IN"/>
                      </w:rPr>
                      <m:t>n</m:t>
                    </m:r>
                  </m:sup>
                  <m:e>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R</m:t>
                        </m:r>
                      </m:e>
                      <m:sub>
                        <m:r>
                          <m:rPr>
                            <m:sty m:val="bi"/>
                          </m:rPr>
                          <w:rPr>
                            <w:rFonts w:ascii="Cambria Math" w:hAnsi="Cambria Math" w:cs="Times New Roman"/>
                            <w:color w:val="000000" w:themeColor="text1"/>
                            <w:sz w:val="24"/>
                            <w:szCs w:val="24"/>
                            <w:lang w:bidi="mr-IN"/>
                          </w:rPr>
                          <m:t>k</m:t>
                        </m:r>
                      </m:sub>
                    </m:sSub>
                  </m:e>
                </m:nary>
              </m:num>
              <m:den>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R</m:t>
                    </m:r>
                  </m:e>
                  <m:sub>
                    <m:r>
                      <m:rPr>
                        <m:sty m:val="bi"/>
                      </m:rPr>
                      <w:rPr>
                        <w:rFonts w:ascii="Cambria Math" w:hAnsi="Cambria Math" w:cs="Times New Roman"/>
                        <w:color w:val="000000" w:themeColor="text1"/>
                        <w:sz w:val="24"/>
                        <w:szCs w:val="24"/>
                        <w:lang w:bidi="mr-IN"/>
                      </w:rPr>
                      <m:t>max</m:t>
                    </m:r>
                  </m:sub>
                </m:sSub>
              </m:den>
            </m:f>
          </m:e>
        </m:d>
        <m:r>
          <m:rPr>
            <m:sty m:val="bi"/>
          </m:rPr>
          <w:rPr>
            <w:rFonts w:ascii="Cambria Math" w:hAnsi="Cambria Math" w:cs="Times New Roman"/>
            <w:color w:val="000000" w:themeColor="text1"/>
            <w:sz w:val="24"/>
            <w:szCs w:val="24"/>
            <w:lang w:bidi="mr-IN"/>
          </w:rPr>
          <m:t>×100</m:t>
        </m:r>
      </m:oMath>
      <w:r w:rsidR="00427EB7" w:rsidRPr="00E06E76">
        <w:rPr>
          <w:rFonts w:ascii="Times New Roman" w:eastAsiaTheme="minorEastAsia" w:hAnsi="Times New Roman" w:cs="Times New Roman"/>
          <w:b/>
          <w:bCs/>
          <w:color w:val="000000" w:themeColor="text1"/>
          <w:sz w:val="24"/>
          <w:szCs w:val="24"/>
          <w:lang w:bidi="mr-IN"/>
        </w:rPr>
        <w:t xml:space="preserve">                                          ---------- </w:t>
      </w:r>
      <w:r w:rsidR="00561CB9" w:rsidRPr="00E06E76">
        <w:rPr>
          <w:rFonts w:ascii="Times New Roman" w:eastAsiaTheme="minorEastAsia" w:hAnsi="Times New Roman" w:cs="Times New Roman"/>
          <w:b/>
          <w:bCs/>
          <w:color w:val="000000" w:themeColor="text1"/>
          <w:sz w:val="24"/>
          <w:szCs w:val="24"/>
          <w:lang w:bidi="mr-IN"/>
        </w:rPr>
        <w:t>(1.9)</w:t>
      </w:r>
    </w:p>
    <w:p w:rsidR="006948DF" w:rsidRPr="00E06E76" w:rsidRDefault="008D1E11"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vertAlign w:val="subscript"/>
          <w:lang w:bidi="mr-IN"/>
        </w:rPr>
      </w:pPr>
      <w:r w:rsidRPr="00E06E76">
        <w:rPr>
          <w:rFonts w:ascii="Times New Roman" w:hAnsi="Times New Roman" w:cs="Times New Roman"/>
          <w:color w:val="000000" w:themeColor="text1"/>
          <w:sz w:val="24"/>
          <w:szCs w:val="24"/>
          <w:lang w:bidi="mr-IN"/>
        </w:rPr>
        <w:t>The</w:t>
      </w:r>
      <w:r w:rsidR="006948DF" w:rsidRPr="00E06E76">
        <w:rPr>
          <w:rFonts w:ascii="Times New Roman" w:hAnsi="Times New Roman" w:cs="Times New Roman"/>
          <w:color w:val="000000" w:themeColor="text1"/>
          <w:sz w:val="24"/>
          <w:szCs w:val="24"/>
          <w:lang w:bidi="mr-IN"/>
        </w:rPr>
        <w:t xml:space="preserve"> value range</w:t>
      </w:r>
      <w:r w:rsidRPr="00E06E76">
        <w:rPr>
          <w:rFonts w:ascii="Times New Roman" w:hAnsi="Times New Roman" w:cs="Times New Roman"/>
          <w:color w:val="000000" w:themeColor="text1"/>
          <w:sz w:val="24"/>
          <w:szCs w:val="24"/>
          <w:lang w:bidi="mr-IN"/>
        </w:rPr>
        <w:t>s</w:t>
      </w:r>
      <w:r w:rsidR="006948DF" w:rsidRPr="00E06E76">
        <w:rPr>
          <w:rFonts w:ascii="Times New Roman" w:hAnsi="Times New Roman" w:cs="Times New Roman"/>
          <w:color w:val="000000" w:themeColor="text1"/>
          <w:sz w:val="24"/>
          <w:szCs w:val="24"/>
          <w:lang w:bidi="mr-IN"/>
        </w:rPr>
        <w:t xml:space="preserve"> from 0 to 100.</w:t>
      </w:r>
    </w:p>
    <w:p w:rsidR="006948DF" w:rsidRPr="00E06E76" w:rsidRDefault="006948DF" w:rsidP="00F10D6E">
      <w:pPr>
        <w:spacing w:after="0" w:line="360" w:lineRule="auto"/>
        <w:contextualSpacing/>
        <w:jc w:val="both"/>
        <w:rPr>
          <w:rFonts w:ascii="Times New Roman" w:hAnsi="Times New Roman" w:cs="Times New Roman"/>
          <w:color w:val="000000" w:themeColor="text1"/>
          <w:sz w:val="24"/>
          <w:szCs w:val="24"/>
          <w:lang w:bidi="mr-IN"/>
        </w:rPr>
      </w:pPr>
    </w:p>
    <w:p w:rsidR="00AD5024" w:rsidRPr="00E06E76" w:rsidRDefault="00AD5024" w:rsidP="0076373D">
      <w:pPr>
        <w:spacing w:after="0" w:line="360" w:lineRule="auto"/>
        <w:contextualSpacing/>
        <w:jc w:val="center"/>
        <w:rPr>
          <w:rFonts w:ascii="Times New Roman" w:hAnsi="Times New Roman" w:cs="Times New Roman"/>
          <w:b/>
          <w:bCs/>
          <w:color w:val="000000" w:themeColor="text1"/>
          <w:sz w:val="24"/>
          <w:szCs w:val="24"/>
        </w:rPr>
      </w:pPr>
      <w:r w:rsidRPr="00E06E76">
        <w:rPr>
          <w:rFonts w:ascii="Times New Roman" w:hAnsi="Times New Roman" w:cs="Times New Roman"/>
          <w:b/>
          <w:bCs/>
          <w:noProof/>
          <w:color w:val="000000" w:themeColor="text1"/>
          <w:sz w:val="24"/>
          <w:szCs w:val="24"/>
          <w:lang w:val="en-US" w:bidi="mr-IN"/>
        </w:rPr>
        <w:lastRenderedPageBreak/>
        <w:drawing>
          <wp:inline distT="0" distB="0" distL="0" distR="0" wp14:anchorId="45C2FB9A" wp14:editId="643B24C3">
            <wp:extent cx="4421779" cy="3060000"/>
            <wp:effectExtent l="19050" t="19050" r="17145" b="26670"/>
            <wp:docPr id="23" name="Picture 23" descr="C:\Users\faiyyaj\Desktop\Repons eand recovery time ch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yyaj\Desktop\Repons eand recovery time ch 1.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1779" cy="3060000"/>
                    </a:xfrm>
                    <a:prstGeom prst="rect">
                      <a:avLst/>
                    </a:prstGeom>
                    <a:noFill/>
                    <a:ln w="19050">
                      <a:solidFill>
                        <a:srgbClr val="FF0000"/>
                      </a:solidFill>
                    </a:ln>
                  </pic:spPr>
                </pic:pic>
              </a:graphicData>
            </a:graphic>
          </wp:inline>
        </w:drawing>
      </w:r>
    </w:p>
    <w:p w:rsidR="006105C8" w:rsidRPr="00E06E76" w:rsidRDefault="006105C8" w:rsidP="00F10D6E">
      <w:pPr>
        <w:spacing w:after="0" w:line="360" w:lineRule="auto"/>
        <w:contextualSpacing/>
        <w:jc w:val="center"/>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Figure 1.</w:t>
      </w:r>
      <w:r w:rsidR="00AB351B" w:rsidRPr="00E06E76">
        <w:rPr>
          <w:rFonts w:ascii="Times New Roman" w:hAnsi="Times New Roman" w:cs="Times New Roman"/>
          <w:b/>
          <w:bCs/>
          <w:color w:val="000000" w:themeColor="text1"/>
          <w:sz w:val="24"/>
          <w:szCs w:val="24"/>
        </w:rPr>
        <w:t>6</w:t>
      </w:r>
      <w:r w:rsidRPr="00E06E76">
        <w:rPr>
          <w:rFonts w:ascii="Times New Roman" w:hAnsi="Times New Roman" w:cs="Times New Roman"/>
          <w:b/>
          <w:bCs/>
          <w:color w:val="000000" w:themeColor="text1"/>
          <w:sz w:val="24"/>
          <w:szCs w:val="24"/>
        </w:rPr>
        <w:t xml:space="preserve"> </w:t>
      </w:r>
      <w:r w:rsidR="0091526A" w:rsidRPr="00E06E76">
        <w:rPr>
          <w:rFonts w:ascii="Times New Roman" w:hAnsi="Times New Roman" w:cs="Times New Roman"/>
          <w:b/>
          <w:bCs/>
          <w:color w:val="000000" w:themeColor="text1"/>
          <w:sz w:val="24"/>
          <w:szCs w:val="24"/>
        </w:rPr>
        <w:t>r</w:t>
      </w:r>
      <w:r w:rsidRPr="00E06E76">
        <w:rPr>
          <w:rFonts w:ascii="Times New Roman" w:hAnsi="Times New Roman" w:cs="Times New Roman"/>
          <w:b/>
          <w:bCs/>
          <w:color w:val="000000" w:themeColor="text1"/>
          <w:sz w:val="24"/>
          <w:szCs w:val="24"/>
        </w:rPr>
        <w:t>esponse, recovery and detection time.</w:t>
      </w: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A509F7" w:rsidRPr="00E06E76">
        <w:rPr>
          <w:rFonts w:ascii="Times New Roman" w:hAnsi="Times New Roman" w:cs="Times New Roman"/>
          <w:b/>
          <w:bCs/>
          <w:color w:val="000000" w:themeColor="text1"/>
          <w:sz w:val="24"/>
          <w:szCs w:val="24"/>
        </w:rPr>
        <w:t>7</w:t>
      </w:r>
      <w:r w:rsidRPr="00E06E76">
        <w:rPr>
          <w:rFonts w:ascii="Times New Roman" w:hAnsi="Times New Roman" w:cs="Times New Roman"/>
          <w:b/>
          <w:bCs/>
          <w:color w:val="000000" w:themeColor="text1"/>
          <w:sz w:val="24"/>
          <w:szCs w:val="24"/>
        </w:rPr>
        <w:t xml:space="preserve"> Factors </w:t>
      </w:r>
      <w:r w:rsidR="001A098D" w:rsidRPr="00E06E76">
        <w:rPr>
          <w:rFonts w:ascii="Times New Roman" w:hAnsi="Times New Roman" w:cs="Times New Roman"/>
          <w:b/>
          <w:bCs/>
          <w:color w:val="000000" w:themeColor="text1"/>
          <w:sz w:val="24"/>
          <w:szCs w:val="24"/>
        </w:rPr>
        <w:t>affecting on</w:t>
      </w:r>
      <w:r w:rsidRPr="00E06E76">
        <w:rPr>
          <w:rFonts w:ascii="Times New Roman" w:hAnsi="Times New Roman" w:cs="Times New Roman"/>
          <w:b/>
          <w:bCs/>
          <w:color w:val="000000" w:themeColor="text1"/>
          <w:sz w:val="24"/>
          <w:szCs w:val="24"/>
        </w:rPr>
        <w:t xml:space="preserve"> the performance</w:t>
      </w:r>
      <w:r w:rsidR="0091526A" w:rsidRPr="00E06E76">
        <w:rPr>
          <w:rFonts w:ascii="Times New Roman" w:hAnsi="Times New Roman" w:cs="Times New Roman"/>
          <w:b/>
          <w:bCs/>
          <w:color w:val="000000" w:themeColor="text1"/>
          <w:sz w:val="24"/>
          <w:szCs w:val="24"/>
        </w:rPr>
        <w:t>:</w:t>
      </w:r>
      <w:r w:rsidRPr="00E06E76">
        <w:rPr>
          <w:rFonts w:ascii="Times New Roman" w:hAnsi="Times New Roman" w:cs="Times New Roman"/>
          <w:b/>
          <w:bCs/>
          <w:color w:val="000000" w:themeColor="text1"/>
          <w:sz w:val="24"/>
          <w:szCs w:val="24"/>
        </w:rPr>
        <w:tab/>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A509F7" w:rsidRPr="00E06E76">
        <w:rPr>
          <w:rFonts w:ascii="Times New Roman" w:hAnsi="Times New Roman" w:cs="Times New Roman"/>
          <w:b/>
          <w:bCs/>
          <w:color w:val="000000" w:themeColor="text1"/>
          <w:sz w:val="24"/>
          <w:szCs w:val="24"/>
        </w:rPr>
        <w:t>7</w:t>
      </w:r>
      <w:r w:rsidRPr="00E06E76">
        <w:rPr>
          <w:rFonts w:ascii="Times New Roman" w:hAnsi="Times New Roman" w:cs="Times New Roman"/>
          <w:b/>
          <w:bCs/>
          <w:color w:val="000000" w:themeColor="text1"/>
          <w:sz w:val="24"/>
          <w:szCs w:val="24"/>
        </w:rPr>
        <w:t>.1 Long term effects / Baseline Drift</w:t>
      </w:r>
      <w:r w:rsidR="0091526A" w:rsidRPr="00E06E76">
        <w:rPr>
          <w:rFonts w:ascii="Times New Roman" w:hAnsi="Times New Roman" w:cs="Times New Roman"/>
          <w:b/>
          <w:bCs/>
          <w:color w:val="000000" w:themeColor="text1"/>
          <w:sz w:val="24"/>
          <w:szCs w:val="24"/>
        </w:rPr>
        <w:t>:</w:t>
      </w:r>
      <w:r w:rsidRPr="00E06E76">
        <w:rPr>
          <w:rFonts w:ascii="Times New Roman" w:hAnsi="Times New Roman" w:cs="Times New Roman"/>
          <w:b/>
          <w:bCs/>
          <w:color w:val="000000" w:themeColor="text1"/>
          <w:sz w:val="24"/>
          <w:szCs w:val="24"/>
        </w:rPr>
        <w:tab/>
      </w:r>
    </w:p>
    <w:p w:rsidR="00BF74EF" w:rsidRPr="00E06E76" w:rsidRDefault="00387BE4"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Pr>
          <w:rFonts w:ascii="Times New Roman" w:hAnsi="Times New Roman" w:cs="Times New Roman"/>
          <w:color w:val="000000" w:themeColor="text1"/>
          <w:sz w:val="24"/>
          <w:szCs w:val="24"/>
          <w:lang w:bidi="mr-IN"/>
        </w:rPr>
        <w:t>S</w:t>
      </w:r>
      <w:r w:rsidR="006D70BC" w:rsidRPr="00E06E76">
        <w:rPr>
          <w:rFonts w:ascii="Times New Roman" w:hAnsi="Times New Roman" w:cs="Times New Roman"/>
          <w:color w:val="000000" w:themeColor="text1"/>
          <w:sz w:val="24"/>
          <w:szCs w:val="24"/>
          <w:lang w:bidi="mr-IN"/>
        </w:rPr>
        <w:t xml:space="preserve">ensors </w:t>
      </w:r>
      <w:r w:rsidRPr="00E06E76">
        <w:rPr>
          <w:rFonts w:ascii="Times New Roman" w:hAnsi="Times New Roman" w:cs="Times New Roman"/>
          <w:color w:val="000000" w:themeColor="text1"/>
          <w:sz w:val="24"/>
          <w:szCs w:val="24"/>
          <w:lang w:bidi="mr-IN"/>
        </w:rPr>
        <w:t xml:space="preserve">operating </w:t>
      </w:r>
      <w:r w:rsidR="0061333F" w:rsidRPr="00E06E76">
        <w:rPr>
          <w:rFonts w:ascii="Times New Roman" w:hAnsi="Times New Roman" w:cs="Times New Roman"/>
          <w:color w:val="000000" w:themeColor="text1"/>
          <w:sz w:val="24"/>
          <w:szCs w:val="24"/>
          <w:lang w:bidi="mr-IN"/>
        </w:rPr>
        <w:t xml:space="preserve">over long </w:t>
      </w:r>
      <w:r>
        <w:rPr>
          <w:rFonts w:ascii="Times New Roman" w:hAnsi="Times New Roman" w:cs="Times New Roman"/>
          <w:color w:val="000000" w:themeColor="text1"/>
          <w:sz w:val="24"/>
          <w:szCs w:val="24"/>
          <w:lang w:bidi="mr-IN"/>
        </w:rPr>
        <w:t>time</w:t>
      </w:r>
      <w:r w:rsidR="00BF74EF" w:rsidRPr="00E06E76">
        <w:rPr>
          <w:rFonts w:ascii="Times New Roman" w:hAnsi="Times New Roman" w:cs="Times New Roman"/>
          <w:color w:val="000000" w:themeColor="text1"/>
          <w:sz w:val="24"/>
          <w:szCs w:val="24"/>
          <w:lang w:bidi="mr-IN"/>
        </w:rPr>
        <w:t xml:space="preserve"> </w:t>
      </w:r>
      <w:r>
        <w:rPr>
          <w:rFonts w:ascii="Times New Roman" w:hAnsi="Times New Roman" w:cs="Times New Roman"/>
          <w:color w:val="000000" w:themeColor="text1"/>
          <w:sz w:val="24"/>
          <w:szCs w:val="24"/>
          <w:lang w:bidi="mr-IN"/>
        </w:rPr>
        <w:t>the</w:t>
      </w:r>
      <w:r w:rsidR="00BF74EF" w:rsidRPr="00E06E76">
        <w:rPr>
          <w:rFonts w:ascii="Times New Roman" w:hAnsi="Times New Roman" w:cs="Times New Roman"/>
          <w:color w:val="000000" w:themeColor="text1"/>
          <w:sz w:val="24"/>
          <w:szCs w:val="24"/>
          <w:lang w:bidi="mr-IN"/>
        </w:rPr>
        <w:t xml:space="preserve"> </w:t>
      </w:r>
      <w:r>
        <w:rPr>
          <w:rFonts w:ascii="Times New Roman" w:hAnsi="Times New Roman" w:cs="Times New Roman"/>
          <w:color w:val="000000" w:themeColor="text1"/>
          <w:sz w:val="24"/>
          <w:szCs w:val="24"/>
          <w:lang w:bidi="mr-IN"/>
        </w:rPr>
        <w:t xml:space="preserve">not only </w:t>
      </w:r>
      <w:r w:rsidR="00BF74EF" w:rsidRPr="00E06E76">
        <w:rPr>
          <w:rFonts w:ascii="Times New Roman" w:hAnsi="Times New Roman" w:cs="Times New Roman"/>
          <w:color w:val="000000" w:themeColor="text1"/>
          <w:sz w:val="24"/>
          <w:szCs w:val="24"/>
          <w:lang w:bidi="mr-IN"/>
        </w:rPr>
        <w:t xml:space="preserve">baseline </w:t>
      </w:r>
      <w:r>
        <w:rPr>
          <w:rFonts w:ascii="Times New Roman" w:hAnsi="Times New Roman" w:cs="Times New Roman"/>
          <w:color w:val="000000" w:themeColor="text1"/>
          <w:sz w:val="24"/>
          <w:szCs w:val="24"/>
          <w:lang w:bidi="mr-IN"/>
        </w:rPr>
        <w:t>but also</w:t>
      </w:r>
      <w:r w:rsidR="00BF74EF"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response is</w:t>
      </w:r>
      <w:r w:rsidR="00BF74EF" w:rsidRPr="00E06E76">
        <w:rPr>
          <w:rFonts w:ascii="Times New Roman" w:hAnsi="Times New Roman" w:cs="Times New Roman"/>
          <w:color w:val="000000" w:themeColor="text1"/>
          <w:sz w:val="24"/>
          <w:szCs w:val="24"/>
          <w:lang w:bidi="mr-IN"/>
        </w:rPr>
        <w:t xml:space="preserve"> </w:t>
      </w:r>
      <w:r>
        <w:rPr>
          <w:rFonts w:ascii="Times New Roman" w:hAnsi="Times New Roman" w:cs="Times New Roman"/>
          <w:color w:val="000000" w:themeColor="text1"/>
          <w:sz w:val="24"/>
          <w:szCs w:val="24"/>
          <w:lang w:bidi="mr-IN"/>
        </w:rPr>
        <w:t>important factors</w:t>
      </w:r>
      <w:r w:rsidR="0061333F" w:rsidRPr="00E06E76">
        <w:rPr>
          <w:rFonts w:ascii="Times New Roman" w:hAnsi="Times New Roman" w:cs="Times New Roman"/>
          <w:color w:val="000000" w:themeColor="text1"/>
          <w:sz w:val="24"/>
          <w:szCs w:val="24"/>
          <w:lang w:bidi="mr-IN"/>
        </w:rPr>
        <w:t xml:space="preserve">. </w:t>
      </w:r>
      <w:r>
        <w:rPr>
          <w:rFonts w:ascii="Times New Roman" w:hAnsi="Times New Roman" w:cs="Times New Roman"/>
          <w:color w:val="000000" w:themeColor="text1"/>
          <w:sz w:val="24"/>
          <w:szCs w:val="24"/>
          <w:lang w:bidi="mr-IN"/>
        </w:rPr>
        <w:t>As t</w:t>
      </w:r>
      <w:r w:rsidR="006812E1" w:rsidRPr="00E06E76">
        <w:rPr>
          <w:rFonts w:ascii="Times New Roman" w:hAnsi="Times New Roman" w:cs="Times New Roman"/>
          <w:color w:val="000000" w:themeColor="text1"/>
          <w:sz w:val="24"/>
          <w:szCs w:val="24"/>
          <w:lang w:bidi="mr-IN"/>
        </w:rPr>
        <w:t>hese factors determine</w:t>
      </w:r>
      <w:r w:rsidR="00BF74EF" w:rsidRPr="00E06E76">
        <w:rPr>
          <w:rFonts w:ascii="Times New Roman" w:hAnsi="Times New Roman" w:cs="Times New Roman"/>
          <w:color w:val="000000" w:themeColor="text1"/>
          <w:sz w:val="24"/>
          <w:szCs w:val="24"/>
          <w:lang w:bidi="mr-IN"/>
        </w:rPr>
        <w:t xml:space="preserve"> the </w:t>
      </w:r>
      <w:r w:rsidR="0006082A" w:rsidRPr="00E06E76">
        <w:rPr>
          <w:rFonts w:ascii="Times New Roman" w:hAnsi="Times New Roman" w:cs="Times New Roman"/>
          <w:color w:val="000000" w:themeColor="text1"/>
          <w:sz w:val="24"/>
          <w:szCs w:val="24"/>
          <w:lang w:bidi="mr-IN"/>
        </w:rPr>
        <w:t>frequency</w:t>
      </w:r>
      <w:r w:rsidR="00BF74EF" w:rsidRPr="00E06E76">
        <w:rPr>
          <w:rFonts w:ascii="Times New Roman" w:hAnsi="Times New Roman" w:cs="Times New Roman"/>
          <w:color w:val="000000" w:themeColor="text1"/>
          <w:sz w:val="24"/>
          <w:szCs w:val="24"/>
          <w:lang w:bidi="mr-IN"/>
        </w:rPr>
        <w:t xml:space="preserve"> at which the </w:t>
      </w:r>
      <w:r w:rsidR="0006082A" w:rsidRPr="00E06E76">
        <w:rPr>
          <w:rFonts w:ascii="Times New Roman" w:hAnsi="Times New Roman" w:cs="Times New Roman"/>
          <w:color w:val="000000" w:themeColor="text1"/>
          <w:sz w:val="24"/>
          <w:szCs w:val="24"/>
          <w:lang w:bidi="mr-IN"/>
        </w:rPr>
        <w:t xml:space="preserve">sensors </w:t>
      </w:r>
      <w:r>
        <w:rPr>
          <w:rFonts w:ascii="Times New Roman" w:hAnsi="Times New Roman" w:cs="Times New Roman"/>
          <w:color w:val="000000" w:themeColor="text1"/>
          <w:sz w:val="24"/>
          <w:szCs w:val="24"/>
          <w:lang w:bidi="mr-IN"/>
        </w:rPr>
        <w:t>have</w:t>
      </w:r>
      <w:r w:rsidR="0006082A" w:rsidRPr="00E06E76">
        <w:rPr>
          <w:rFonts w:ascii="Times New Roman" w:hAnsi="Times New Roman" w:cs="Times New Roman"/>
          <w:color w:val="000000" w:themeColor="text1"/>
          <w:sz w:val="24"/>
          <w:szCs w:val="24"/>
          <w:lang w:bidi="mr-IN"/>
        </w:rPr>
        <w:t xml:space="preserve"> to be </w:t>
      </w:r>
      <w:r w:rsidR="00BF74EF" w:rsidRPr="00E06E76">
        <w:rPr>
          <w:rFonts w:ascii="Times New Roman" w:hAnsi="Times New Roman" w:cs="Times New Roman"/>
          <w:color w:val="000000" w:themeColor="text1"/>
          <w:sz w:val="24"/>
          <w:szCs w:val="24"/>
          <w:lang w:bidi="mr-IN"/>
        </w:rPr>
        <w:t>calibrat</w:t>
      </w:r>
      <w:r w:rsidR="0006082A" w:rsidRPr="00E06E76">
        <w:rPr>
          <w:rFonts w:ascii="Times New Roman" w:hAnsi="Times New Roman" w:cs="Times New Roman"/>
          <w:color w:val="000000" w:themeColor="text1"/>
          <w:sz w:val="24"/>
          <w:szCs w:val="24"/>
          <w:lang w:bidi="mr-IN"/>
        </w:rPr>
        <w:t>ed</w:t>
      </w:r>
      <w:r w:rsidR="0061333F" w:rsidRPr="00E06E76">
        <w:rPr>
          <w:rFonts w:ascii="Times New Roman" w:hAnsi="Times New Roman" w:cs="Times New Roman"/>
          <w:color w:val="000000" w:themeColor="text1"/>
          <w:sz w:val="24"/>
          <w:szCs w:val="24"/>
          <w:lang w:bidi="mr-IN"/>
        </w:rPr>
        <w:t xml:space="preserve"> and </w:t>
      </w:r>
      <w:r w:rsidR="008227F7" w:rsidRPr="00E06E76">
        <w:rPr>
          <w:rFonts w:ascii="Times New Roman" w:hAnsi="Times New Roman" w:cs="Times New Roman"/>
          <w:color w:val="000000" w:themeColor="text1"/>
          <w:sz w:val="24"/>
          <w:szCs w:val="24"/>
          <w:lang w:bidi="mr-IN"/>
        </w:rPr>
        <w:t>replaced. These parameters</w:t>
      </w:r>
      <w:r w:rsidR="00BF74EF" w:rsidRPr="00E06E76">
        <w:rPr>
          <w:rFonts w:ascii="Times New Roman" w:hAnsi="Times New Roman" w:cs="Times New Roman"/>
          <w:color w:val="000000" w:themeColor="text1"/>
          <w:sz w:val="24"/>
          <w:szCs w:val="24"/>
          <w:lang w:bidi="mr-IN"/>
        </w:rPr>
        <w:t xml:space="preserve"> </w:t>
      </w:r>
      <w:r w:rsidR="00AF0E28">
        <w:rPr>
          <w:rFonts w:ascii="Times New Roman" w:hAnsi="Times New Roman" w:cs="Times New Roman"/>
          <w:color w:val="000000" w:themeColor="text1"/>
          <w:sz w:val="24"/>
          <w:szCs w:val="24"/>
          <w:lang w:bidi="mr-IN"/>
        </w:rPr>
        <w:t>are</w:t>
      </w:r>
      <w:r w:rsidR="00BF74EF" w:rsidRPr="00E06E76">
        <w:rPr>
          <w:rFonts w:ascii="Times New Roman" w:hAnsi="Times New Roman" w:cs="Times New Roman"/>
          <w:color w:val="000000" w:themeColor="text1"/>
          <w:sz w:val="24"/>
          <w:szCs w:val="24"/>
          <w:lang w:bidi="mr-IN"/>
        </w:rPr>
        <w:t xml:space="preserve"> </w:t>
      </w:r>
      <w:r w:rsidR="008227F7" w:rsidRPr="00E06E76">
        <w:rPr>
          <w:rFonts w:ascii="Times New Roman" w:hAnsi="Times New Roman" w:cs="Times New Roman"/>
          <w:color w:val="000000" w:themeColor="text1"/>
          <w:sz w:val="24"/>
          <w:szCs w:val="24"/>
          <w:lang w:bidi="mr-IN"/>
        </w:rPr>
        <w:t>defined</w:t>
      </w:r>
      <w:r w:rsidR="0061333F" w:rsidRPr="00E06E76">
        <w:rPr>
          <w:rFonts w:ascii="Times New Roman" w:hAnsi="Times New Roman" w:cs="Times New Roman"/>
          <w:color w:val="000000" w:themeColor="text1"/>
          <w:sz w:val="24"/>
          <w:szCs w:val="24"/>
          <w:lang w:bidi="mr-IN"/>
        </w:rPr>
        <w:t xml:space="preserve"> </w:t>
      </w:r>
      <w:r w:rsidR="00AF0E28">
        <w:rPr>
          <w:rFonts w:ascii="Times New Roman" w:hAnsi="Times New Roman" w:cs="Times New Roman"/>
          <w:color w:val="000000" w:themeColor="text1"/>
          <w:sz w:val="24"/>
          <w:szCs w:val="24"/>
          <w:lang w:bidi="mr-IN"/>
        </w:rPr>
        <w:t xml:space="preserve">only </w:t>
      </w:r>
      <w:r w:rsidR="00BF74EF" w:rsidRPr="00E06E76">
        <w:rPr>
          <w:rFonts w:ascii="Times New Roman" w:hAnsi="Times New Roman" w:cs="Times New Roman"/>
          <w:color w:val="000000" w:themeColor="text1"/>
          <w:sz w:val="24"/>
          <w:szCs w:val="24"/>
          <w:lang w:bidi="mr-IN"/>
        </w:rPr>
        <w:t xml:space="preserve">over long </w:t>
      </w:r>
      <w:r w:rsidR="00AF0E28">
        <w:rPr>
          <w:rFonts w:ascii="Times New Roman" w:hAnsi="Times New Roman" w:cs="Times New Roman"/>
          <w:color w:val="000000" w:themeColor="text1"/>
          <w:sz w:val="24"/>
          <w:szCs w:val="24"/>
          <w:lang w:bidi="mr-IN"/>
        </w:rPr>
        <w:t xml:space="preserve">time </w:t>
      </w:r>
      <w:r w:rsidR="008227F7" w:rsidRPr="00E06E76">
        <w:rPr>
          <w:rFonts w:ascii="Times New Roman" w:hAnsi="Times New Roman" w:cs="Times New Roman"/>
          <w:color w:val="000000" w:themeColor="text1"/>
          <w:sz w:val="24"/>
          <w:szCs w:val="24"/>
          <w:lang w:bidi="mr-IN"/>
        </w:rPr>
        <w:t>interval</w:t>
      </w:r>
      <w:r w:rsidR="006812E1" w:rsidRPr="00E06E76">
        <w:rPr>
          <w:rFonts w:ascii="Times New Roman" w:hAnsi="Times New Roman" w:cs="Times New Roman"/>
          <w:color w:val="000000" w:themeColor="text1"/>
          <w:sz w:val="24"/>
          <w:szCs w:val="24"/>
          <w:lang w:bidi="mr-IN"/>
        </w:rPr>
        <w:t xml:space="preserve">. There is </w:t>
      </w:r>
      <w:r w:rsidR="00BF74EF" w:rsidRPr="00E06E76">
        <w:rPr>
          <w:rFonts w:ascii="Times New Roman" w:hAnsi="Times New Roman" w:cs="Times New Roman"/>
          <w:color w:val="000000" w:themeColor="text1"/>
          <w:sz w:val="24"/>
          <w:szCs w:val="24"/>
          <w:lang w:bidi="mr-IN"/>
        </w:rPr>
        <w:t>no</w:t>
      </w:r>
      <w:r w:rsidR="008F0EB9">
        <w:rPr>
          <w:rFonts w:ascii="Times New Roman" w:hAnsi="Times New Roman" w:cs="Times New Roman"/>
          <w:color w:val="000000" w:themeColor="text1"/>
          <w:sz w:val="24"/>
          <w:szCs w:val="24"/>
          <w:lang w:bidi="mr-IN"/>
        </w:rPr>
        <w:t xml:space="preserve">t any </w:t>
      </w:r>
      <w:r w:rsidR="00BF74EF" w:rsidRPr="00E06E76">
        <w:rPr>
          <w:rFonts w:ascii="Times New Roman" w:hAnsi="Times New Roman" w:cs="Times New Roman"/>
          <w:color w:val="000000" w:themeColor="text1"/>
          <w:sz w:val="24"/>
          <w:szCs w:val="24"/>
          <w:lang w:bidi="mr-IN"/>
        </w:rPr>
        <w:t xml:space="preserve">method </w:t>
      </w:r>
      <w:r w:rsidR="008227F7" w:rsidRPr="00E06E76">
        <w:rPr>
          <w:rFonts w:ascii="Times New Roman" w:hAnsi="Times New Roman" w:cs="Times New Roman"/>
          <w:color w:val="000000" w:themeColor="text1"/>
          <w:sz w:val="24"/>
          <w:szCs w:val="24"/>
          <w:lang w:bidi="mr-IN"/>
        </w:rPr>
        <w:t xml:space="preserve">to </w:t>
      </w:r>
      <w:r w:rsidR="006812E1" w:rsidRPr="00E06E76">
        <w:rPr>
          <w:rFonts w:ascii="Times New Roman" w:hAnsi="Times New Roman" w:cs="Times New Roman"/>
          <w:color w:val="000000" w:themeColor="text1"/>
          <w:sz w:val="24"/>
          <w:szCs w:val="24"/>
          <w:lang w:bidi="mr-IN"/>
        </w:rPr>
        <w:t>enhance</w:t>
      </w:r>
      <w:r w:rsidR="008227F7" w:rsidRPr="00E06E76">
        <w:rPr>
          <w:rFonts w:ascii="Times New Roman" w:hAnsi="Times New Roman" w:cs="Times New Roman"/>
          <w:color w:val="000000" w:themeColor="text1"/>
          <w:sz w:val="24"/>
          <w:szCs w:val="24"/>
          <w:lang w:bidi="mr-IN"/>
        </w:rPr>
        <w:t xml:space="preserve"> the </w:t>
      </w:r>
      <w:r w:rsidR="000B71E6" w:rsidRPr="00E06E76">
        <w:rPr>
          <w:rFonts w:ascii="Times New Roman" w:hAnsi="Times New Roman" w:cs="Times New Roman"/>
          <w:color w:val="000000" w:themeColor="text1"/>
          <w:sz w:val="24"/>
          <w:szCs w:val="24"/>
          <w:lang w:bidi="mr-IN"/>
        </w:rPr>
        <w:t xml:space="preserve">performance of the </w:t>
      </w:r>
      <w:r w:rsidR="006812E1" w:rsidRPr="00E06E76">
        <w:rPr>
          <w:rFonts w:ascii="Times New Roman" w:hAnsi="Times New Roman" w:cs="Times New Roman"/>
          <w:color w:val="000000" w:themeColor="text1"/>
          <w:sz w:val="24"/>
          <w:szCs w:val="24"/>
          <w:lang w:bidi="mr-IN"/>
        </w:rPr>
        <w:t>sensor</w:t>
      </w:r>
      <w:r w:rsidR="00BF74EF" w:rsidRPr="00E06E76">
        <w:rPr>
          <w:rFonts w:ascii="Times New Roman" w:hAnsi="Times New Roman" w:cs="Times New Roman"/>
          <w:color w:val="000000" w:themeColor="text1"/>
          <w:sz w:val="24"/>
          <w:szCs w:val="24"/>
          <w:lang w:bidi="mr-IN"/>
        </w:rPr>
        <w:t xml:space="preserve"> [</w:t>
      </w:r>
      <w:r w:rsidR="00E342F6" w:rsidRPr="00E06E76">
        <w:rPr>
          <w:rFonts w:ascii="Times New Roman" w:hAnsi="Times New Roman" w:cs="Times New Roman"/>
          <w:color w:val="000000" w:themeColor="text1"/>
          <w:sz w:val="24"/>
          <w:szCs w:val="24"/>
          <w:lang w:bidi="mr-IN"/>
        </w:rPr>
        <w:t>47</w:t>
      </w:r>
      <w:r w:rsidR="00BF74EF" w:rsidRPr="00E06E76">
        <w:rPr>
          <w:rFonts w:ascii="Times New Roman" w:hAnsi="Times New Roman" w:cs="Times New Roman"/>
          <w:color w:val="000000" w:themeColor="text1"/>
          <w:sz w:val="24"/>
          <w:szCs w:val="24"/>
          <w:lang w:bidi="mr-IN"/>
        </w:rPr>
        <w:t>].</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A509F7" w:rsidRPr="00E06E76">
        <w:rPr>
          <w:rFonts w:ascii="Times New Roman" w:hAnsi="Times New Roman" w:cs="Times New Roman"/>
          <w:b/>
          <w:bCs/>
          <w:color w:val="000000" w:themeColor="text1"/>
          <w:sz w:val="24"/>
          <w:szCs w:val="24"/>
        </w:rPr>
        <w:t>7</w:t>
      </w:r>
      <w:r w:rsidRPr="00E06E76">
        <w:rPr>
          <w:rFonts w:ascii="Times New Roman" w:hAnsi="Times New Roman" w:cs="Times New Roman"/>
          <w:b/>
          <w:bCs/>
          <w:color w:val="000000" w:themeColor="text1"/>
          <w:sz w:val="24"/>
          <w:szCs w:val="24"/>
        </w:rPr>
        <w:t>.2 Sensor surface poisoning</w:t>
      </w:r>
      <w:r w:rsidR="0091526A" w:rsidRPr="00E06E76">
        <w:rPr>
          <w:rFonts w:ascii="Times New Roman" w:hAnsi="Times New Roman" w:cs="Times New Roman"/>
          <w:b/>
          <w:bCs/>
          <w:color w:val="000000" w:themeColor="text1"/>
          <w:sz w:val="24"/>
          <w:szCs w:val="24"/>
        </w:rPr>
        <w:t>:</w:t>
      </w:r>
    </w:p>
    <w:p w:rsidR="00BF74EF" w:rsidRPr="00E06E76" w:rsidRDefault="00BF74EF"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The </w:t>
      </w:r>
      <w:r w:rsidR="001C077E" w:rsidRPr="00E06E76">
        <w:rPr>
          <w:rFonts w:ascii="Times New Roman" w:hAnsi="Times New Roman" w:cs="Times New Roman"/>
          <w:color w:val="000000" w:themeColor="text1"/>
          <w:sz w:val="24"/>
          <w:szCs w:val="24"/>
          <w:lang w:bidi="mr-IN"/>
        </w:rPr>
        <w:t xml:space="preserve">metal </w:t>
      </w:r>
      <w:r w:rsidRPr="00E06E76">
        <w:rPr>
          <w:rFonts w:ascii="Times New Roman" w:hAnsi="Times New Roman" w:cs="Times New Roman"/>
          <w:color w:val="000000" w:themeColor="text1"/>
          <w:sz w:val="24"/>
          <w:szCs w:val="24"/>
          <w:lang w:bidi="mr-IN"/>
        </w:rPr>
        <w:t xml:space="preserve">oxides </w:t>
      </w:r>
      <w:r w:rsidR="00BD3C92" w:rsidRPr="00E06E76">
        <w:rPr>
          <w:rFonts w:ascii="Times New Roman" w:hAnsi="Times New Roman" w:cs="Times New Roman"/>
          <w:color w:val="000000" w:themeColor="text1"/>
          <w:sz w:val="24"/>
          <w:szCs w:val="24"/>
          <w:lang w:bidi="mr-IN"/>
        </w:rPr>
        <w:t xml:space="preserve">surface </w:t>
      </w:r>
      <w:r w:rsidRPr="00E06E76">
        <w:rPr>
          <w:rFonts w:ascii="Times New Roman" w:hAnsi="Times New Roman" w:cs="Times New Roman"/>
          <w:color w:val="000000" w:themeColor="text1"/>
          <w:sz w:val="24"/>
          <w:szCs w:val="24"/>
          <w:lang w:bidi="mr-IN"/>
        </w:rPr>
        <w:t>may become unstable be</w:t>
      </w:r>
      <w:r w:rsidR="001C077E" w:rsidRPr="00E06E76">
        <w:rPr>
          <w:rFonts w:ascii="Times New Roman" w:hAnsi="Times New Roman" w:cs="Times New Roman"/>
          <w:color w:val="000000" w:themeColor="text1"/>
          <w:sz w:val="24"/>
          <w:szCs w:val="24"/>
          <w:lang w:bidi="mr-IN"/>
        </w:rPr>
        <w:t xml:space="preserve">cause </w:t>
      </w:r>
      <w:r w:rsidR="00BD3C92" w:rsidRPr="00E06E76">
        <w:rPr>
          <w:rFonts w:ascii="Times New Roman" w:hAnsi="Times New Roman" w:cs="Times New Roman"/>
          <w:color w:val="000000" w:themeColor="text1"/>
          <w:sz w:val="24"/>
          <w:szCs w:val="24"/>
          <w:lang w:bidi="mr-IN"/>
        </w:rPr>
        <w:t>of the</w:t>
      </w:r>
      <w:r w:rsidR="001C077E" w:rsidRPr="00E06E76">
        <w:rPr>
          <w:rFonts w:ascii="Times New Roman" w:hAnsi="Times New Roman" w:cs="Times New Roman"/>
          <w:color w:val="000000" w:themeColor="text1"/>
          <w:sz w:val="24"/>
          <w:szCs w:val="24"/>
          <w:lang w:bidi="mr-IN"/>
        </w:rPr>
        <w:t xml:space="preserve"> poisoning phenomenon. </w:t>
      </w:r>
      <w:proofErr w:type="spellStart"/>
      <w:r w:rsidR="001C077E" w:rsidRPr="00E06E76">
        <w:rPr>
          <w:rFonts w:ascii="Times New Roman" w:hAnsi="Times New Roman" w:cs="Times New Roman"/>
          <w:color w:val="000000" w:themeColor="text1"/>
          <w:sz w:val="24"/>
          <w:szCs w:val="24"/>
          <w:lang w:bidi="mr-IN"/>
        </w:rPr>
        <w:t>Sulfur</w:t>
      </w:r>
      <w:proofErr w:type="spellEnd"/>
      <w:r w:rsidR="001C077E" w:rsidRPr="00E06E76">
        <w:rPr>
          <w:rFonts w:ascii="Times New Roman" w:hAnsi="Times New Roman" w:cs="Times New Roman"/>
          <w:color w:val="000000" w:themeColor="text1"/>
          <w:sz w:val="24"/>
          <w:szCs w:val="24"/>
          <w:lang w:bidi="mr-IN"/>
        </w:rPr>
        <w:t xml:space="preserve"> (as </w:t>
      </w:r>
      <w:r w:rsidRPr="00E06E76">
        <w:rPr>
          <w:rFonts w:ascii="Times New Roman" w:hAnsi="Times New Roman" w:cs="Times New Roman"/>
          <w:color w:val="000000" w:themeColor="text1"/>
          <w:sz w:val="24"/>
          <w:szCs w:val="24"/>
          <w:lang w:bidi="mr-IN"/>
        </w:rPr>
        <w:t>H</w:t>
      </w:r>
      <w:r w:rsidRPr="00E06E76">
        <w:rPr>
          <w:rFonts w:ascii="Times New Roman" w:hAnsi="Times New Roman" w:cs="Times New Roman"/>
          <w:color w:val="000000" w:themeColor="text1"/>
          <w:sz w:val="24"/>
          <w:szCs w:val="24"/>
          <w:vertAlign w:val="subscript"/>
          <w:lang w:bidi="mr-IN"/>
        </w:rPr>
        <w:t>2</w:t>
      </w:r>
      <w:r w:rsidRPr="00E06E76">
        <w:rPr>
          <w:rFonts w:ascii="Times New Roman" w:hAnsi="Times New Roman" w:cs="Times New Roman"/>
          <w:color w:val="000000" w:themeColor="text1"/>
          <w:sz w:val="24"/>
          <w:szCs w:val="24"/>
          <w:lang w:bidi="mr-IN"/>
        </w:rPr>
        <w:t>S) is a potential poison</w:t>
      </w:r>
      <w:r w:rsidR="00BD3C92" w:rsidRPr="00E06E76">
        <w:rPr>
          <w:rFonts w:ascii="Times New Roman" w:hAnsi="Times New Roman" w:cs="Times New Roman"/>
          <w:color w:val="000000" w:themeColor="text1"/>
          <w:sz w:val="24"/>
          <w:szCs w:val="24"/>
          <w:lang w:bidi="mr-IN"/>
        </w:rPr>
        <w:t xml:space="preserve"> in the surface poisoning</w:t>
      </w:r>
      <w:r w:rsidR="001C077E" w:rsidRPr="00E06E76">
        <w:rPr>
          <w:rFonts w:ascii="Times New Roman" w:hAnsi="Times New Roman" w:cs="Times New Roman"/>
          <w:color w:val="000000" w:themeColor="text1"/>
          <w:sz w:val="24"/>
          <w:szCs w:val="24"/>
          <w:lang w:bidi="mr-IN"/>
        </w:rPr>
        <w:t xml:space="preserve">. The sulphur poisoning </w:t>
      </w:r>
      <w:r w:rsidRPr="00E06E76">
        <w:rPr>
          <w:rFonts w:ascii="Times New Roman" w:hAnsi="Times New Roman" w:cs="Times New Roman"/>
          <w:color w:val="000000" w:themeColor="text1"/>
          <w:sz w:val="24"/>
          <w:szCs w:val="24"/>
          <w:lang w:bidi="mr-IN"/>
        </w:rPr>
        <w:t xml:space="preserve">can </w:t>
      </w:r>
      <w:r w:rsidR="001C077E" w:rsidRPr="00E06E76">
        <w:rPr>
          <w:rFonts w:ascii="Times New Roman" w:hAnsi="Times New Roman" w:cs="Times New Roman"/>
          <w:color w:val="000000" w:themeColor="text1"/>
          <w:sz w:val="24"/>
          <w:szCs w:val="24"/>
          <w:lang w:bidi="mr-IN"/>
        </w:rPr>
        <w:t>stop</w:t>
      </w:r>
      <w:r w:rsidRPr="00E06E76">
        <w:rPr>
          <w:rFonts w:ascii="Times New Roman" w:hAnsi="Times New Roman" w:cs="Times New Roman"/>
          <w:color w:val="000000" w:themeColor="text1"/>
          <w:sz w:val="24"/>
          <w:szCs w:val="24"/>
          <w:lang w:bidi="mr-IN"/>
        </w:rPr>
        <w:t xml:space="preserve"> the catalytic activity on the </w:t>
      </w:r>
      <w:r w:rsidR="00BD3C92" w:rsidRPr="00E06E76">
        <w:rPr>
          <w:rFonts w:ascii="Times New Roman" w:hAnsi="Times New Roman" w:cs="Times New Roman"/>
          <w:color w:val="000000" w:themeColor="text1"/>
          <w:sz w:val="24"/>
          <w:szCs w:val="24"/>
          <w:lang w:bidi="mr-IN"/>
        </w:rPr>
        <w:t xml:space="preserve">surface of </w:t>
      </w:r>
      <w:r w:rsidR="001C077E" w:rsidRPr="00E06E76">
        <w:rPr>
          <w:rFonts w:ascii="Times New Roman" w:hAnsi="Times New Roman" w:cs="Times New Roman"/>
          <w:color w:val="000000" w:themeColor="text1"/>
          <w:sz w:val="24"/>
          <w:szCs w:val="24"/>
          <w:lang w:bidi="mr-IN"/>
        </w:rPr>
        <w:t>sensor</w:t>
      </w:r>
      <w:r w:rsidR="00D10E71" w:rsidRPr="00E06E76">
        <w:rPr>
          <w:rFonts w:ascii="Times New Roman" w:hAnsi="Times New Roman" w:cs="Times New Roman"/>
          <w:color w:val="000000" w:themeColor="text1"/>
          <w:sz w:val="24"/>
          <w:szCs w:val="24"/>
          <w:lang w:bidi="mr-IN"/>
        </w:rPr>
        <w:t>. C</w:t>
      </w:r>
      <w:r w:rsidRPr="00E06E76">
        <w:rPr>
          <w:rFonts w:ascii="Times New Roman" w:hAnsi="Times New Roman" w:cs="Times New Roman"/>
          <w:color w:val="000000" w:themeColor="text1"/>
          <w:sz w:val="24"/>
          <w:szCs w:val="24"/>
          <w:lang w:bidi="mr-IN"/>
        </w:rPr>
        <w:t>hlorine gas</w:t>
      </w:r>
      <w:r w:rsidR="00D10E71" w:rsidRPr="00E06E76">
        <w:rPr>
          <w:rFonts w:ascii="Times New Roman" w:hAnsi="Times New Roman" w:cs="Times New Roman"/>
          <w:color w:val="000000" w:themeColor="text1"/>
          <w:sz w:val="24"/>
          <w:szCs w:val="24"/>
          <w:lang w:bidi="mr-IN"/>
        </w:rPr>
        <w:t xml:space="preserve"> is another major poison</w:t>
      </w:r>
      <w:r w:rsidR="00702260" w:rsidRPr="00E06E76">
        <w:rPr>
          <w:rFonts w:ascii="Times New Roman" w:hAnsi="Times New Roman" w:cs="Times New Roman"/>
          <w:color w:val="000000" w:themeColor="text1"/>
          <w:sz w:val="24"/>
          <w:szCs w:val="24"/>
          <w:lang w:bidi="mr-IN"/>
        </w:rPr>
        <w:t xml:space="preserve"> cause</w:t>
      </w:r>
      <w:r w:rsidR="00B77910">
        <w:rPr>
          <w:rFonts w:ascii="Times New Roman" w:hAnsi="Times New Roman" w:cs="Times New Roman"/>
          <w:color w:val="000000" w:themeColor="text1"/>
          <w:sz w:val="24"/>
          <w:szCs w:val="24"/>
          <w:lang w:bidi="mr-IN"/>
        </w:rPr>
        <w:t>s</w:t>
      </w:r>
      <w:r w:rsidR="00702260" w:rsidRPr="00E06E76">
        <w:rPr>
          <w:rFonts w:ascii="Times New Roman" w:hAnsi="Times New Roman" w:cs="Times New Roman"/>
          <w:color w:val="000000" w:themeColor="text1"/>
          <w:sz w:val="24"/>
          <w:szCs w:val="24"/>
          <w:lang w:bidi="mr-IN"/>
        </w:rPr>
        <w:t xml:space="preserve"> the </w:t>
      </w:r>
      <w:proofErr w:type="spellStart"/>
      <w:r w:rsidR="00B77910">
        <w:rPr>
          <w:rFonts w:ascii="Times New Roman" w:hAnsi="Times New Roman" w:cs="Times New Roman"/>
          <w:color w:val="000000" w:themeColor="text1"/>
          <w:sz w:val="24"/>
          <w:szCs w:val="24"/>
          <w:lang w:bidi="mr-IN"/>
        </w:rPr>
        <w:t>Pd</w:t>
      </w:r>
      <w:proofErr w:type="spellEnd"/>
      <w:r w:rsidR="00B77910">
        <w:rPr>
          <w:rFonts w:ascii="Times New Roman" w:hAnsi="Times New Roman" w:cs="Times New Roman"/>
          <w:color w:val="000000" w:themeColor="text1"/>
          <w:sz w:val="24"/>
          <w:szCs w:val="24"/>
          <w:lang w:bidi="mr-IN"/>
        </w:rPr>
        <w:t xml:space="preserve"> </w:t>
      </w:r>
      <w:r w:rsidR="00702260" w:rsidRPr="00E06E76">
        <w:rPr>
          <w:rFonts w:ascii="Times New Roman" w:hAnsi="Times New Roman" w:cs="Times New Roman"/>
          <w:color w:val="000000" w:themeColor="text1"/>
          <w:sz w:val="24"/>
          <w:szCs w:val="24"/>
          <w:lang w:bidi="mr-IN"/>
        </w:rPr>
        <w:t>catalytic activity on the sensor surface to block</w:t>
      </w:r>
      <w:r w:rsidRPr="00E06E76">
        <w:rPr>
          <w:rFonts w:ascii="Times New Roman" w:hAnsi="Times New Roman" w:cs="Times New Roman"/>
          <w:color w:val="000000" w:themeColor="text1"/>
          <w:sz w:val="24"/>
          <w:szCs w:val="24"/>
          <w:lang w:bidi="mr-IN"/>
        </w:rPr>
        <w:t xml:space="preserve">. </w:t>
      </w:r>
      <w:r w:rsidR="00702260" w:rsidRPr="00E06E76">
        <w:rPr>
          <w:rFonts w:ascii="Times New Roman" w:hAnsi="Times New Roman" w:cs="Times New Roman"/>
          <w:color w:val="000000" w:themeColor="text1"/>
          <w:sz w:val="24"/>
          <w:szCs w:val="24"/>
          <w:lang w:bidi="mr-IN"/>
        </w:rPr>
        <w:t>Therefore</w:t>
      </w:r>
      <w:r w:rsidRPr="00E06E76">
        <w:rPr>
          <w:rFonts w:ascii="Times New Roman" w:hAnsi="Times New Roman" w:cs="Times New Roman"/>
          <w:color w:val="000000" w:themeColor="text1"/>
          <w:sz w:val="24"/>
          <w:szCs w:val="24"/>
          <w:lang w:bidi="mr-IN"/>
        </w:rPr>
        <w:t xml:space="preserve"> it </w:t>
      </w:r>
      <w:r w:rsidR="00D10E71" w:rsidRPr="00E06E76">
        <w:rPr>
          <w:rFonts w:ascii="Times New Roman" w:hAnsi="Times New Roman" w:cs="Times New Roman"/>
          <w:color w:val="000000" w:themeColor="text1"/>
          <w:sz w:val="24"/>
          <w:szCs w:val="24"/>
          <w:lang w:bidi="mr-IN"/>
        </w:rPr>
        <w:t xml:space="preserve">is </w:t>
      </w:r>
      <w:r w:rsidR="009F38B6" w:rsidRPr="00E06E76">
        <w:rPr>
          <w:rFonts w:ascii="Times New Roman" w:hAnsi="Times New Roman" w:cs="Times New Roman"/>
          <w:color w:val="000000" w:themeColor="text1"/>
          <w:sz w:val="24"/>
          <w:szCs w:val="24"/>
          <w:lang w:bidi="mr-IN"/>
        </w:rPr>
        <w:t xml:space="preserve">must to know about other reactive gases in the </w:t>
      </w:r>
      <w:proofErr w:type="spellStart"/>
      <w:r w:rsidR="009F38B6" w:rsidRPr="00E06E76">
        <w:rPr>
          <w:rFonts w:ascii="Times New Roman" w:hAnsi="Times New Roman" w:cs="Times New Roman"/>
          <w:color w:val="000000" w:themeColor="text1"/>
          <w:sz w:val="24"/>
          <w:szCs w:val="24"/>
          <w:lang w:bidi="mr-IN"/>
        </w:rPr>
        <w:t>measurand</w:t>
      </w:r>
      <w:proofErr w:type="spellEnd"/>
      <w:r w:rsidR="009F38B6" w:rsidRPr="00E06E76">
        <w:rPr>
          <w:rFonts w:ascii="Times New Roman" w:hAnsi="Times New Roman" w:cs="Times New Roman"/>
          <w:color w:val="000000" w:themeColor="text1"/>
          <w:sz w:val="24"/>
          <w:szCs w:val="24"/>
          <w:lang w:bidi="mr-IN"/>
        </w:rPr>
        <w:t xml:space="preserve"> environment</w:t>
      </w:r>
      <w:r w:rsidRPr="00E06E76">
        <w:rPr>
          <w:rFonts w:ascii="Times New Roman" w:hAnsi="Times New Roman" w:cs="Times New Roman"/>
          <w:color w:val="000000" w:themeColor="text1"/>
          <w:sz w:val="24"/>
          <w:szCs w:val="24"/>
          <w:lang w:bidi="mr-IN"/>
        </w:rPr>
        <w:t xml:space="preserve"> [</w:t>
      </w:r>
      <w:r w:rsidR="00E342F6" w:rsidRPr="00E06E76">
        <w:rPr>
          <w:rFonts w:ascii="Times New Roman" w:hAnsi="Times New Roman" w:cs="Times New Roman"/>
          <w:color w:val="000000" w:themeColor="text1"/>
          <w:sz w:val="24"/>
          <w:szCs w:val="24"/>
          <w:lang w:bidi="mr-IN"/>
        </w:rPr>
        <w:t>4</w:t>
      </w:r>
      <w:r w:rsidR="009745D1" w:rsidRPr="00E06E76">
        <w:rPr>
          <w:rFonts w:ascii="Times New Roman" w:hAnsi="Times New Roman" w:cs="Times New Roman"/>
          <w:color w:val="000000" w:themeColor="text1"/>
          <w:sz w:val="24"/>
          <w:szCs w:val="24"/>
          <w:lang w:bidi="mr-IN"/>
        </w:rPr>
        <w:t>7</w:t>
      </w:r>
      <w:r w:rsidRPr="00E06E76">
        <w:rPr>
          <w:rFonts w:ascii="Times New Roman" w:hAnsi="Times New Roman" w:cs="Times New Roman"/>
          <w:color w:val="000000" w:themeColor="text1"/>
          <w:sz w:val="24"/>
          <w:szCs w:val="24"/>
          <w:lang w:bidi="mr-IN"/>
        </w:rPr>
        <w:t>].</w:t>
      </w:r>
    </w:p>
    <w:p w:rsidR="00130977" w:rsidRPr="00E06E76" w:rsidRDefault="00130977" w:rsidP="00F10D6E">
      <w:pPr>
        <w:pStyle w:val="NoSpacing"/>
        <w:spacing w:line="360" w:lineRule="auto"/>
        <w:contextualSpacing/>
        <w:jc w:val="both"/>
        <w:rPr>
          <w:rFonts w:ascii="Times New Roman" w:hAnsi="Times New Roman"/>
          <w:b/>
          <w:bCs/>
          <w:color w:val="000000" w:themeColor="text1"/>
          <w:sz w:val="24"/>
          <w:szCs w:val="24"/>
        </w:rPr>
      </w:pPr>
      <w:r w:rsidRPr="00E06E76">
        <w:rPr>
          <w:rFonts w:ascii="Times New Roman" w:hAnsi="Times New Roman"/>
          <w:b/>
          <w:bCs/>
          <w:color w:val="000000" w:themeColor="text1"/>
          <w:sz w:val="24"/>
          <w:szCs w:val="24"/>
        </w:rPr>
        <w:t>1.</w:t>
      </w:r>
      <w:r w:rsidR="00A509F7" w:rsidRPr="00E06E76">
        <w:rPr>
          <w:rFonts w:ascii="Times New Roman" w:hAnsi="Times New Roman"/>
          <w:b/>
          <w:bCs/>
          <w:color w:val="000000" w:themeColor="text1"/>
          <w:sz w:val="24"/>
          <w:szCs w:val="24"/>
        </w:rPr>
        <w:t>8</w:t>
      </w:r>
      <w:r w:rsidRPr="00E06E76">
        <w:rPr>
          <w:rFonts w:ascii="Times New Roman" w:hAnsi="Times New Roman"/>
          <w:b/>
          <w:bCs/>
          <w:color w:val="000000" w:themeColor="text1"/>
          <w:sz w:val="24"/>
          <w:szCs w:val="24"/>
        </w:rPr>
        <w:t xml:space="preserve"> Ways to improve the sensor</w:t>
      </w:r>
      <w:r w:rsidR="0091526A" w:rsidRPr="00E06E76">
        <w:rPr>
          <w:rFonts w:ascii="Times New Roman" w:hAnsi="Times New Roman"/>
          <w:b/>
          <w:bCs/>
          <w:color w:val="000000" w:themeColor="text1"/>
          <w:sz w:val="24"/>
          <w:szCs w:val="24"/>
        </w:rPr>
        <w:t>:</w:t>
      </w:r>
    </w:p>
    <w:p w:rsidR="00130977" w:rsidRPr="00E06E76" w:rsidRDefault="00130977" w:rsidP="00F10D6E">
      <w:pPr>
        <w:pStyle w:val="NoSpacing"/>
        <w:spacing w:line="360" w:lineRule="auto"/>
        <w:contextualSpacing/>
        <w:jc w:val="both"/>
        <w:rPr>
          <w:rFonts w:ascii="Times New Roman" w:hAnsi="Times New Roman"/>
          <w:b/>
          <w:bCs/>
          <w:color w:val="000000" w:themeColor="text1"/>
          <w:sz w:val="24"/>
          <w:szCs w:val="24"/>
        </w:rPr>
      </w:pPr>
      <w:r w:rsidRPr="00E06E76">
        <w:rPr>
          <w:rFonts w:ascii="Times New Roman" w:hAnsi="Times New Roman"/>
          <w:b/>
          <w:bCs/>
          <w:color w:val="000000" w:themeColor="text1"/>
          <w:sz w:val="24"/>
          <w:szCs w:val="24"/>
        </w:rPr>
        <w:t>1.</w:t>
      </w:r>
      <w:r w:rsidR="00A509F7" w:rsidRPr="00E06E76">
        <w:rPr>
          <w:rFonts w:ascii="Times New Roman" w:hAnsi="Times New Roman"/>
          <w:b/>
          <w:bCs/>
          <w:color w:val="000000" w:themeColor="text1"/>
          <w:sz w:val="24"/>
          <w:szCs w:val="24"/>
        </w:rPr>
        <w:t>8</w:t>
      </w:r>
      <w:r w:rsidRPr="00E06E76">
        <w:rPr>
          <w:rFonts w:ascii="Times New Roman" w:hAnsi="Times New Roman"/>
          <w:b/>
          <w:bCs/>
          <w:color w:val="000000" w:themeColor="text1"/>
          <w:sz w:val="24"/>
          <w:szCs w:val="24"/>
        </w:rPr>
        <w:t xml:space="preserve">.1 Use of </w:t>
      </w:r>
      <w:r w:rsidR="00334574" w:rsidRPr="00E06E76">
        <w:rPr>
          <w:rFonts w:ascii="Times New Roman" w:hAnsi="Times New Roman"/>
          <w:b/>
          <w:bCs/>
          <w:color w:val="000000" w:themeColor="text1"/>
          <w:sz w:val="24"/>
          <w:szCs w:val="24"/>
        </w:rPr>
        <w:t>c</w:t>
      </w:r>
      <w:r w:rsidRPr="00E06E76">
        <w:rPr>
          <w:rFonts w:ascii="Times New Roman" w:hAnsi="Times New Roman"/>
          <w:b/>
          <w:bCs/>
          <w:color w:val="000000" w:themeColor="text1"/>
          <w:sz w:val="24"/>
          <w:szCs w:val="24"/>
        </w:rPr>
        <w:t>atalyst</w:t>
      </w:r>
      <w:r w:rsidR="0091526A" w:rsidRPr="00E06E76">
        <w:rPr>
          <w:rFonts w:ascii="Times New Roman" w:hAnsi="Times New Roman"/>
          <w:b/>
          <w:bCs/>
          <w:color w:val="000000" w:themeColor="text1"/>
          <w:sz w:val="24"/>
          <w:szCs w:val="24"/>
        </w:rPr>
        <w:t>:</w:t>
      </w:r>
      <w:r w:rsidRPr="00E06E76">
        <w:rPr>
          <w:rFonts w:ascii="Times New Roman" w:hAnsi="Times New Roman"/>
          <w:b/>
          <w:bCs/>
          <w:color w:val="000000" w:themeColor="text1"/>
          <w:sz w:val="24"/>
          <w:szCs w:val="24"/>
        </w:rPr>
        <w:tab/>
      </w:r>
    </w:p>
    <w:p w:rsidR="000427D5" w:rsidRPr="00E06E76" w:rsidRDefault="00141628" w:rsidP="00B11988">
      <w:pPr>
        <w:pStyle w:val="NoSpacing"/>
        <w:spacing w:line="360" w:lineRule="auto"/>
        <w:ind w:firstLine="720"/>
        <w:contextualSpacing/>
        <w:jc w:val="both"/>
        <w:rPr>
          <w:rFonts w:ascii="Times New Roman" w:hAnsi="Times New Roman"/>
          <w:color w:val="000000" w:themeColor="text1"/>
          <w:sz w:val="24"/>
          <w:szCs w:val="24"/>
          <w:lang w:bidi="mr-IN"/>
        </w:rPr>
      </w:pPr>
      <w:r w:rsidRPr="00E06E76">
        <w:rPr>
          <w:rFonts w:ascii="Times New Roman" w:hAnsi="Times New Roman"/>
          <w:color w:val="000000" w:themeColor="text1"/>
          <w:sz w:val="24"/>
          <w:szCs w:val="24"/>
          <w:lang w:bidi="mr-IN"/>
        </w:rPr>
        <w:t xml:space="preserve">There are several ways to </w:t>
      </w:r>
      <w:r w:rsidR="003C6B0C" w:rsidRPr="00E06E76">
        <w:rPr>
          <w:rFonts w:ascii="Times New Roman" w:hAnsi="Times New Roman"/>
          <w:color w:val="000000" w:themeColor="text1"/>
          <w:sz w:val="24"/>
          <w:szCs w:val="24"/>
          <w:lang w:bidi="mr-IN"/>
        </w:rPr>
        <w:t>enhance</w:t>
      </w:r>
      <w:r w:rsidRPr="00E06E76">
        <w:rPr>
          <w:rFonts w:ascii="Times New Roman" w:hAnsi="Times New Roman"/>
          <w:color w:val="000000" w:themeColor="text1"/>
          <w:sz w:val="24"/>
          <w:szCs w:val="24"/>
          <w:lang w:bidi="mr-IN"/>
        </w:rPr>
        <w:t xml:space="preserve"> the sensor performance of </w:t>
      </w:r>
      <w:r w:rsidR="003C6B0C" w:rsidRPr="00E06E76">
        <w:rPr>
          <w:rFonts w:ascii="Times New Roman" w:hAnsi="Times New Roman"/>
          <w:color w:val="000000" w:themeColor="text1"/>
          <w:sz w:val="24"/>
          <w:szCs w:val="24"/>
          <w:lang w:bidi="mr-IN"/>
        </w:rPr>
        <w:t>MOX</w:t>
      </w:r>
      <w:r w:rsidR="00A0659E" w:rsidRPr="00E06E76">
        <w:rPr>
          <w:rFonts w:ascii="Times New Roman" w:hAnsi="Times New Roman"/>
          <w:color w:val="000000" w:themeColor="text1"/>
          <w:sz w:val="24"/>
          <w:szCs w:val="24"/>
          <w:lang w:bidi="mr-IN"/>
        </w:rPr>
        <w:t xml:space="preserve"> sensors</w:t>
      </w:r>
      <w:r w:rsidRPr="00E06E76">
        <w:rPr>
          <w:rFonts w:ascii="Times New Roman" w:hAnsi="Times New Roman"/>
          <w:color w:val="000000" w:themeColor="text1"/>
          <w:sz w:val="24"/>
          <w:szCs w:val="24"/>
          <w:lang w:bidi="mr-IN"/>
        </w:rPr>
        <w:t xml:space="preserve">. One of the ways is addition of catalyst on the sensor surface. This is explained as below. </w:t>
      </w:r>
      <w:r w:rsidR="003C6B0C" w:rsidRPr="00E06E76">
        <w:rPr>
          <w:rFonts w:ascii="Times New Roman" w:hAnsi="Times New Roman"/>
          <w:color w:val="000000" w:themeColor="text1"/>
          <w:sz w:val="24"/>
          <w:szCs w:val="24"/>
          <w:lang w:bidi="mr-IN"/>
        </w:rPr>
        <w:t>MOX gas sensors require</w:t>
      </w:r>
      <w:r w:rsidR="00A0659E" w:rsidRPr="00E06E76">
        <w:rPr>
          <w:rFonts w:ascii="Times New Roman" w:hAnsi="Times New Roman"/>
          <w:color w:val="000000" w:themeColor="text1"/>
          <w:sz w:val="24"/>
          <w:szCs w:val="24"/>
          <w:lang w:bidi="mr-IN"/>
        </w:rPr>
        <w:t xml:space="preserve"> a catalyst </w:t>
      </w:r>
      <w:r w:rsidR="00A0781B" w:rsidRPr="00E06E76">
        <w:rPr>
          <w:rFonts w:ascii="Times New Roman" w:hAnsi="Times New Roman"/>
          <w:color w:val="000000" w:themeColor="text1"/>
          <w:sz w:val="24"/>
          <w:szCs w:val="24"/>
          <w:lang w:bidi="mr-IN"/>
        </w:rPr>
        <w:t xml:space="preserve">to accelerate </w:t>
      </w:r>
      <w:r w:rsidR="00A0659E" w:rsidRPr="00E06E76">
        <w:rPr>
          <w:rFonts w:ascii="Times New Roman" w:hAnsi="Times New Roman"/>
          <w:color w:val="000000" w:themeColor="text1"/>
          <w:sz w:val="24"/>
          <w:szCs w:val="24"/>
          <w:lang w:bidi="mr-IN"/>
        </w:rPr>
        <w:t xml:space="preserve">the </w:t>
      </w:r>
      <w:r w:rsidR="00044633" w:rsidRPr="00E06E76">
        <w:rPr>
          <w:rFonts w:ascii="Times New Roman" w:hAnsi="Times New Roman"/>
          <w:color w:val="000000" w:themeColor="text1"/>
          <w:sz w:val="24"/>
          <w:szCs w:val="24"/>
          <w:lang w:bidi="mr-IN"/>
        </w:rPr>
        <w:t xml:space="preserve">reaction </w:t>
      </w:r>
      <w:r w:rsidR="009A784C" w:rsidRPr="00E06E76">
        <w:rPr>
          <w:rFonts w:ascii="Times New Roman" w:hAnsi="Times New Roman"/>
          <w:color w:val="000000" w:themeColor="text1"/>
          <w:sz w:val="24"/>
          <w:szCs w:val="24"/>
          <w:lang w:bidi="mr-IN"/>
        </w:rPr>
        <w:t xml:space="preserve">rate </w:t>
      </w:r>
      <w:r w:rsidR="00044633" w:rsidRPr="00E06E76">
        <w:rPr>
          <w:rFonts w:ascii="Times New Roman" w:hAnsi="Times New Roman"/>
          <w:color w:val="000000" w:themeColor="text1"/>
          <w:sz w:val="24"/>
          <w:szCs w:val="24"/>
          <w:lang w:bidi="mr-IN"/>
        </w:rPr>
        <w:t>which can</w:t>
      </w:r>
      <w:r w:rsidR="00A0659E" w:rsidRPr="00E06E76">
        <w:rPr>
          <w:rFonts w:ascii="Times New Roman" w:hAnsi="Times New Roman"/>
          <w:color w:val="000000" w:themeColor="text1"/>
          <w:sz w:val="24"/>
          <w:szCs w:val="24"/>
          <w:lang w:bidi="mr-IN"/>
        </w:rPr>
        <w:t xml:space="preserve"> </w:t>
      </w:r>
      <w:r w:rsidR="009A784C" w:rsidRPr="00E06E76">
        <w:rPr>
          <w:rFonts w:ascii="Times New Roman" w:hAnsi="Times New Roman"/>
          <w:color w:val="000000" w:themeColor="text1"/>
          <w:sz w:val="24"/>
          <w:szCs w:val="24"/>
          <w:lang w:bidi="mr-IN"/>
        </w:rPr>
        <w:t>enhance</w:t>
      </w:r>
      <w:r w:rsidR="00A0659E" w:rsidRPr="00E06E76">
        <w:rPr>
          <w:rFonts w:ascii="Times New Roman" w:hAnsi="Times New Roman"/>
          <w:color w:val="000000" w:themeColor="text1"/>
          <w:sz w:val="24"/>
          <w:szCs w:val="24"/>
          <w:lang w:bidi="mr-IN"/>
        </w:rPr>
        <w:t xml:space="preserve"> the </w:t>
      </w:r>
      <w:r w:rsidR="009A784C" w:rsidRPr="00E06E76">
        <w:rPr>
          <w:rFonts w:ascii="Times New Roman" w:hAnsi="Times New Roman"/>
          <w:color w:val="000000" w:themeColor="text1"/>
          <w:sz w:val="24"/>
          <w:szCs w:val="24"/>
          <w:lang w:bidi="mr-IN"/>
        </w:rPr>
        <w:t>response</w:t>
      </w:r>
      <w:r w:rsidR="00A0659E" w:rsidRPr="00E06E76">
        <w:rPr>
          <w:rFonts w:ascii="Times New Roman" w:hAnsi="Times New Roman"/>
          <w:color w:val="000000" w:themeColor="text1"/>
          <w:sz w:val="24"/>
          <w:szCs w:val="24"/>
          <w:lang w:bidi="mr-IN"/>
        </w:rPr>
        <w:t xml:space="preserve">. A catalyst is </w:t>
      </w:r>
      <w:r w:rsidR="000A4935" w:rsidRPr="00E06E76">
        <w:rPr>
          <w:rFonts w:ascii="Times New Roman" w:hAnsi="Times New Roman"/>
          <w:color w:val="000000" w:themeColor="text1"/>
          <w:sz w:val="24"/>
          <w:szCs w:val="24"/>
          <w:lang w:bidi="mr-IN"/>
        </w:rPr>
        <w:t xml:space="preserve">defined as </w:t>
      </w:r>
      <w:r w:rsidR="00044633" w:rsidRPr="00E06E76">
        <w:rPr>
          <w:rFonts w:ascii="Times New Roman" w:hAnsi="Times New Roman"/>
          <w:color w:val="000000" w:themeColor="text1"/>
          <w:sz w:val="24"/>
          <w:szCs w:val="24"/>
          <w:lang w:bidi="mr-IN"/>
        </w:rPr>
        <w:t>a material that increases</w:t>
      </w:r>
      <w:r w:rsidR="000A4935" w:rsidRPr="00E06E76">
        <w:rPr>
          <w:rFonts w:ascii="Times New Roman" w:hAnsi="Times New Roman"/>
          <w:color w:val="000000" w:themeColor="text1"/>
          <w:sz w:val="24"/>
          <w:szCs w:val="24"/>
          <w:lang w:bidi="mr-IN"/>
        </w:rPr>
        <w:t xml:space="preserve"> the</w:t>
      </w:r>
      <w:r w:rsidR="00A0781B" w:rsidRPr="00E06E76">
        <w:rPr>
          <w:rFonts w:ascii="Times New Roman" w:hAnsi="Times New Roman"/>
          <w:color w:val="000000" w:themeColor="text1"/>
          <w:sz w:val="24"/>
          <w:szCs w:val="24"/>
          <w:lang w:bidi="mr-IN"/>
        </w:rPr>
        <w:t xml:space="preserve"> </w:t>
      </w:r>
      <w:r w:rsidR="00044633" w:rsidRPr="00E06E76">
        <w:rPr>
          <w:rFonts w:ascii="Times New Roman" w:hAnsi="Times New Roman"/>
          <w:color w:val="000000" w:themeColor="text1"/>
          <w:sz w:val="24"/>
          <w:szCs w:val="24"/>
          <w:lang w:bidi="mr-IN"/>
        </w:rPr>
        <w:t xml:space="preserve">reaction </w:t>
      </w:r>
      <w:r w:rsidR="00A0781B" w:rsidRPr="00E06E76">
        <w:rPr>
          <w:rFonts w:ascii="Times New Roman" w:hAnsi="Times New Roman"/>
          <w:color w:val="000000" w:themeColor="text1"/>
          <w:sz w:val="24"/>
          <w:szCs w:val="24"/>
          <w:lang w:bidi="mr-IN"/>
        </w:rPr>
        <w:t xml:space="preserve">rate </w:t>
      </w:r>
      <w:r w:rsidR="000A4935" w:rsidRPr="00E06E76">
        <w:rPr>
          <w:rFonts w:ascii="Times New Roman" w:hAnsi="Times New Roman"/>
          <w:color w:val="000000" w:themeColor="text1"/>
          <w:sz w:val="24"/>
          <w:szCs w:val="24"/>
          <w:lang w:bidi="mr-IN"/>
        </w:rPr>
        <w:t>of chemical reaction</w:t>
      </w:r>
      <w:r w:rsidR="00A0659E" w:rsidRPr="00E06E76">
        <w:rPr>
          <w:rFonts w:ascii="Times New Roman" w:hAnsi="Times New Roman"/>
          <w:color w:val="000000" w:themeColor="text1"/>
          <w:sz w:val="24"/>
          <w:szCs w:val="24"/>
          <w:lang w:bidi="mr-IN"/>
        </w:rPr>
        <w:t xml:space="preserve"> without itself getting </w:t>
      </w:r>
      <w:r w:rsidR="000A4935" w:rsidRPr="00E06E76">
        <w:rPr>
          <w:rFonts w:ascii="Times New Roman" w:hAnsi="Times New Roman"/>
          <w:color w:val="000000" w:themeColor="text1"/>
          <w:sz w:val="24"/>
          <w:szCs w:val="24"/>
          <w:lang w:bidi="mr-IN"/>
        </w:rPr>
        <w:t>altered</w:t>
      </w:r>
      <w:r w:rsidR="00A0659E" w:rsidRPr="00E06E76">
        <w:rPr>
          <w:rFonts w:ascii="Times New Roman" w:hAnsi="Times New Roman"/>
          <w:color w:val="000000" w:themeColor="text1"/>
          <w:sz w:val="24"/>
          <w:szCs w:val="24"/>
          <w:lang w:bidi="mr-IN"/>
        </w:rPr>
        <w:t xml:space="preserve">. </w:t>
      </w:r>
      <w:r w:rsidR="000A4935" w:rsidRPr="00E06E76">
        <w:rPr>
          <w:rFonts w:ascii="Times New Roman" w:hAnsi="Times New Roman"/>
          <w:color w:val="000000" w:themeColor="text1"/>
          <w:sz w:val="24"/>
          <w:szCs w:val="24"/>
          <w:lang w:bidi="mr-IN"/>
        </w:rPr>
        <w:t>Catalyst</w:t>
      </w:r>
      <w:r w:rsidR="00044633" w:rsidRPr="00E06E76">
        <w:rPr>
          <w:rFonts w:ascii="Times New Roman" w:hAnsi="Times New Roman"/>
          <w:color w:val="000000" w:themeColor="text1"/>
          <w:sz w:val="24"/>
          <w:szCs w:val="24"/>
          <w:lang w:bidi="mr-IN"/>
        </w:rPr>
        <w:t>s do</w:t>
      </w:r>
      <w:r w:rsidR="00A0781B" w:rsidRPr="00E06E76">
        <w:rPr>
          <w:rFonts w:ascii="Times New Roman" w:hAnsi="Times New Roman"/>
          <w:color w:val="000000" w:themeColor="text1"/>
          <w:sz w:val="24"/>
          <w:szCs w:val="24"/>
          <w:lang w:bidi="mr-IN"/>
        </w:rPr>
        <w:t xml:space="preserve"> not </w:t>
      </w:r>
      <w:r w:rsidR="000A4935" w:rsidRPr="00E06E76">
        <w:rPr>
          <w:rFonts w:ascii="Times New Roman" w:hAnsi="Times New Roman"/>
          <w:color w:val="000000" w:themeColor="text1"/>
          <w:sz w:val="24"/>
          <w:szCs w:val="24"/>
          <w:lang w:bidi="mr-IN"/>
        </w:rPr>
        <w:t>increase/decrease</w:t>
      </w:r>
      <w:r w:rsidR="00A0781B" w:rsidRPr="00E06E76">
        <w:rPr>
          <w:rFonts w:ascii="Times New Roman" w:hAnsi="Times New Roman"/>
          <w:color w:val="000000" w:themeColor="text1"/>
          <w:sz w:val="24"/>
          <w:szCs w:val="24"/>
          <w:lang w:bidi="mr-IN"/>
        </w:rPr>
        <w:t xml:space="preserve"> the free energy of </w:t>
      </w:r>
      <w:r w:rsidR="00A0659E" w:rsidRPr="00E06E76">
        <w:rPr>
          <w:rFonts w:ascii="Times New Roman" w:hAnsi="Times New Roman"/>
          <w:color w:val="000000" w:themeColor="text1"/>
          <w:sz w:val="24"/>
          <w:szCs w:val="24"/>
          <w:lang w:bidi="mr-IN"/>
        </w:rPr>
        <w:t xml:space="preserve">the </w:t>
      </w:r>
      <w:r w:rsidR="000A4935" w:rsidRPr="00E06E76">
        <w:rPr>
          <w:rFonts w:ascii="Times New Roman" w:hAnsi="Times New Roman"/>
          <w:color w:val="000000" w:themeColor="text1"/>
          <w:sz w:val="24"/>
          <w:szCs w:val="24"/>
          <w:lang w:bidi="mr-IN"/>
        </w:rPr>
        <w:t xml:space="preserve">chemical </w:t>
      </w:r>
      <w:r w:rsidR="00A0659E" w:rsidRPr="00E06E76">
        <w:rPr>
          <w:rFonts w:ascii="Times New Roman" w:hAnsi="Times New Roman"/>
          <w:color w:val="000000" w:themeColor="text1"/>
          <w:sz w:val="24"/>
          <w:szCs w:val="24"/>
          <w:lang w:bidi="mr-IN"/>
        </w:rPr>
        <w:t>reaction</w:t>
      </w:r>
      <w:r w:rsidR="001C3802" w:rsidRPr="00E06E76">
        <w:rPr>
          <w:rFonts w:ascii="Times New Roman" w:hAnsi="Times New Roman"/>
          <w:color w:val="000000" w:themeColor="text1"/>
          <w:sz w:val="24"/>
          <w:szCs w:val="24"/>
          <w:lang w:bidi="mr-IN"/>
        </w:rPr>
        <w:t xml:space="preserve">. Catalysts </w:t>
      </w:r>
      <w:r w:rsidR="000A4935" w:rsidRPr="00E06E76">
        <w:rPr>
          <w:rFonts w:ascii="Times New Roman" w:hAnsi="Times New Roman"/>
          <w:color w:val="000000" w:themeColor="text1"/>
          <w:sz w:val="24"/>
          <w:szCs w:val="24"/>
          <w:lang w:bidi="mr-IN"/>
        </w:rPr>
        <w:t>decrease its</w:t>
      </w:r>
      <w:r w:rsidR="00A0659E" w:rsidRPr="00E06E76">
        <w:rPr>
          <w:rFonts w:ascii="Times New Roman" w:hAnsi="Times New Roman"/>
          <w:color w:val="000000" w:themeColor="text1"/>
          <w:sz w:val="24"/>
          <w:szCs w:val="24"/>
          <w:lang w:bidi="mr-IN"/>
        </w:rPr>
        <w:t xml:space="preserve"> activation energy. </w:t>
      </w:r>
      <w:r w:rsidR="001C3802" w:rsidRPr="00E06E76">
        <w:rPr>
          <w:rFonts w:ascii="Times New Roman" w:hAnsi="Times New Roman"/>
          <w:color w:val="000000" w:themeColor="text1"/>
          <w:sz w:val="24"/>
          <w:szCs w:val="24"/>
          <w:lang w:bidi="mr-IN"/>
        </w:rPr>
        <w:t>These</w:t>
      </w:r>
      <w:r w:rsidR="00533D43" w:rsidRPr="00E06E76">
        <w:rPr>
          <w:rFonts w:ascii="Times New Roman" w:hAnsi="Times New Roman"/>
          <w:color w:val="000000" w:themeColor="text1"/>
          <w:sz w:val="24"/>
          <w:szCs w:val="24"/>
          <w:lang w:bidi="mr-IN"/>
        </w:rPr>
        <w:t xml:space="preserve"> </w:t>
      </w:r>
      <w:r w:rsidR="00533D43" w:rsidRPr="00E06E76">
        <w:rPr>
          <w:rFonts w:ascii="Times New Roman" w:hAnsi="Times New Roman"/>
          <w:color w:val="000000" w:themeColor="text1"/>
          <w:sz w:val="24"/>
          <w:szCs w:val="24"/>
          <w:lang w:bidi="mr-IN"/>
        </w:rPr>
        <w:lastRenderedPageBreak/>
        <w:t xml:space="preserve">are thought to accelerate the response </w:t>
      </w:r>
      <w:r w:rsidR="001C3802" w:rsidRPr="00E06E76">
        <w:rPr>
          <w:rFonts w:ascii="Times New Roman" w:hAnsi="Times New Roman"/>
          <w:color w:val="000000" w:themeColor="text1"/>
          <w:sz w:val="24"/>
          <w:szCs w:val="24"/>
          <w:lang w:bidi="mr-IN"/>
        </w:rPr>
        <w:t xml:space="preserve">speed as well as </w:t>
      </w:r>
      <w:r w:rsidR="00533D43" w:rsidRPr="00E06E76">
        <w:rPr>
          <w:rFonts w:ascii="Times New Roman" w:hAnsi="Times New Roman"/>
          <w:color w:val="000000" w:themeColor="text1"/>
          <w:sz w:val="24"/>
          <w:szCs w:val="24"/>
          <w:lang w:bidi="mr-IN"/>
        </w:rPr>
        <w:t>improve</w:t>
      </w:r>
      <w:r w:rsidR="00E3474C" w:rsidRPr="00E06E76">
        <w:rPr>
          <w:rFonts w:ascii="Times New Roman" w:hAnsi="Times New Roman"/>
          <w:color w:val="000000" w:themeColor="text1"/>
          <w:sz w:val="24"/>
          <w:szCs w:val="24"/>
          <w:lang w:bidi="mr-IN"/>
        </w:rPr>
        <w:t xml:space="preserve"> the</w:t>
      </w:r>
      <w:r w:rsidR="00A0659E" w:rsidRPr="00E06E76">
        <w:rPr>
          <w:rFonts w:ascii="Times New Roman" w:hAnsi="Times New Roman"/>
          <w:color w:val="000000" w:themeColor="text1"/>
          <w:sz w:val="24"/>
          <w:szCs w:val="24"/>
          <w:lang w:bidi="mr-IN"/>
        </w:rPr>
        <w:t xml:space="preserve"> </w:t>
      </w:r>
      <w:r w:rsidR="001C3802" w:rsidRPr="00E06E76">
        <w:rPr>
          <w:rFonts w:ascii="Times New Roman" w:hAnsi="Times New Roman"/>
          <w:color w:val="000000" w:themeColor="text1"/>
          <w:sz w:val="24"/>
          <w:szCs w:val="24"/>
          <w:lang w:bidi="mr-IN"/>
        </w:rPr>
        <w:t>specificity</w:t>
      </w:r>
      <w:r w:rsidR="00A0659E" w:rsidRPr="00E06E76">
        <w:rPr>
          <w:rFonts w:ascii="Times New Roman" w:hAnsi="Times New Roman"/>
          <w:color w:val="000000" w:themeColor="text1"/>
          <w:sz w:val="24"/>
          <w:szCs w:val="24"/>
          <w:lang w:bidi="mr-IN"/>
        </w:rPr>
        <w:t xml:space="preserve"> </w:t>
      </w:r>
      <w:r w:rsidR="00E3474C" w:rsidRPr="00E06E76">
        <w:rPr>
          <w:rFonts w:ascii="Times New Roman" w:hAnsi="Times New Roman"/>
          <w:color w:val="000000" w:themeColor="text1"/>
          <w:sz w:val="24"/>
          <w:szCs w:val="24"/>
          <w:lang w:bidi="mr-IN"/>
        </w:rPr>
        <w:t>of</w:t>
      </w:r>
      <w:r w:rsidR="00A0659E" w:rsidRPr="00E06E76">
        <w:rPr>
          <w:rFonts w:ascii="Times New Roman" w:hAnsi="Times New Roman"/>
          <w:color w:val="000000" w:themeColor="text1"/>
          <w:sz w:val="24"/>
          <w:szCs w:val="24"/>
          <w:lang w:bidi="mr-IN"/>
        </w:rPr>
        <w:t xml:space="preserve"> gas sensors [</w:t>
      </w:r>
      <w:r w:rsidR="00EF67AF" w:rsidRPr="00E06E76">
        <w:rPr>
          <w:rFonts w:ascii="Times New Roman" w:hAnsi="Times New Roman"/>
          <w:color w:val="000000" w:themeColor="text1"/>
          <w:sz w:val="24"/>
          <w:szCs w:val="24"/>
          <w:lang w:bidi="mr-IN"/>
        </w:rPr>
        <w:t>48</w:t>
      </w:r>
      <w:r w:rsidR="00A0659E" w:rsidRPr="00E06E76">
        <w:rPr>
          <w:rFonts w:ascii="Times New Roman" w:hAnsi="Times New Roman"/>
          <w:color w:val="000000" w:themeColor="text1"/>
          <w:sz w:val="24"/>
          <w:szCs w:val="24"/>
          <w:lang w:bidi="mr-IN"/>
        </w:rPr>
        <w:t xml:space="preserve">]. </w:t>
      </w:r>
      <w:r w:rsidR="00A84051" w:rsidRPr="00E06E76">
        <w:rPr>
          <w:rFonts w:ascii="Times New Roman" w:hAnsi="Times New Roman"/>
          <w:color w:val="000000" w:themeColor="text1"/>
          <w:sz w:val="24"/>
          <w:szCs w:val="24"/>
          <w:lang w:bidi="mr-IN"/>
        </w:rPr>
        <w:t xml:space="preserve">Nano-particles, with higher surface area, act as catalysts. </w:t>
      </w:r>
      <w:r w:rsidR="00C24AE6" w:rsidRPr="00E06E76">
        <w:rPr>
          <w:rFonts w:ascii="Times New Roman" w:hAnsi="Times New Roman"/>
          <w:color w:val="000000" w:themeColor="text1"/>
          <w:sz w:val="24"/>
          <w:szCs w:val="24"/>
          <w:lang w:bidi="mr-IN"/>
        </w:rPr>
        <w:t xml:space="preserve">Figure </w:t>
      </w:r>
      <w:r w:rsidR="00CB6C68" w:rsidRPr="00E06E76">
        <w:rPr>
          <w:rFonts w:ascii="Times New Roman" w:hAnsi="Times New Roman"/>
          <w:color w:val="000000" w:themeColor="text1"/>
          <w:sz w:val="24"/>
          <w:szCs w:val="24"/>
          <w:lang w:bidi="mr-IN"/>
        </w:rPr>
        <w:t>1.</w:t>
      </w:r>
      <w:r w:rsidR="00E64A21" w:rsidRPr="00E06E76">
        <w:rPr>
          <w:rFonts w:ascii="Times New Roman" w:hAnsi="Times New Roman"/>
          <w:color w:val="000000" w:themeColor="text1"/>
          <w:sz w:val="24"/>
          <w:szCs w:val="24"/>
          <w:lang w:bidi="mr-IN"/>
        </w:rPr>
        <w:t>7</w:t>
      </w:r>
      <w:r w:rsidR="00C24AE6" w:rsidRPr="00E06E76">
        <w:rPr>
          <w:rFonts w:ascii="Times New Roman" w:hAnsi="Times New Roman"/>
          <w:color w:val="000000" w:themeColor="text1"/>
          <w:sz w:val="24"/>
          <w:szCs w:val="24"/>
          <w:lang w:bidi="mr-IN"/>
        </w:rPr>
        <w:t xml:space="preserve"> </w:t>
      </w:r>
      <w:r w:rsidR="00533D43" w:rsidRPr="00E06E76">
        <w:rPr>
          <w:rFonts w:ascii="Times New Roman" w:hAnsi="Times New Roman"/>
          <w:color w:val="000000" w:themeColor="text1"/>
          <w:sz w:val="24"/>
          <w:szCs w:val="24"/>
          <w:lang w:bidi="mr-IN"/>
        </w:rPr>
        <w:t>illustrates</w:t>
      </w:r>
      <w:r w:rsidR="00C24AE6" w:rsidRPr="00E06E76">
        <w:rPr>
          <w:rFonts w:ascii="Times New Roman" w:hAnsi="Times New Roman"/>
          <w:color w:val="000000" w:themeColor="text1"/>
          <w:sz w:val="24"/>
          <w:szCs w:val="24"/>
          <w:lang w:bidi="mr-IN"/>
        </w:rPr>
        <w:t xml:space="preserve"> the catalyst effect. </w:t>
      </w:r>
    </w:p>
    <w:p w:rsidR="003F2799" w:rsidRPr="00E06E76" w:rsidRDefault="003F2799" w:rsidP="000427D5">
      <w:pPr>
        <w:pStyle w:val="NoSpacing"/>
        <w:spacing w:line="360" w:lineRule="auto"/>
        <w:contextualSpacing/>
        <w:jc w:val="center"/>
        <w:rPr>
          <w:rFonts w:ascii="Times New Roman" w:hAnsi="Times New Roman"/>
          <w:color w:val="000000" w:themeColor="text1"/>
          <w:sz w:val="24"/>
          <w:szCs w:val="24"/>
          <w:lang w:bidi="mr-IN"/>
        </w:rPr>
      </w:pPr>
      <w:r w:rsidRPr="00E06E76">
        <w:rPr>
          <w:rFonts w:ascii="Times New Roman" w:hAnsi="Times New Roman"/>
          <w:noProof/>
          <w:color w:val="000000" w:themeColor="text1"/>
          <w:sz w:val="24"/>
          <w:szCs w:val="24"/>
          <w:lang w:bidi="mr-IN"/>
        </w:rPr>
        <w:drawing>
          <wp:inline distT="0" distB="0" distL="0" distR="0" wp14:anchorId="4BFE3EE1" wp14:editId="73BF291C">
            <wp:extent cx="4814459" cy="3600000"/>
            <wp:effectExtent l="19050" t="19050" r="24765" b="19685"/>
            <wp:docPr id="3" name="Picture 3" descr="C:\Users\faiyyaj\Desktop\Fig. 1. catalysis eff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yyaj\Desktop\Fig. 1. catalysis effect.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4459" cy="3600000"/>
                    </a:xfrm>
                    <a:prstGeom prst="rect">
                      <a:avLst/>
                    </a:prstGeom>
                    <a:noFill/>
                    <a:ln w="19050">
                      <a:solidFill>
                        <a:srgbClr val="FF0000"/>
                      </a:solidFill>
                    </a:ln>
                  </pic:spPr>
                </pic:pic>
              </a:graphicData>
            </a:graphic>
          </wp:inline>
        </w:drawing>
      </w:r>
    </w:p>
    <w:p w:rsidR="00C24AE6" w:rsidRPr="00E06E76" w:rsidRDefault="00A0659E"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 xml:space="preserve">Figure </w:t>
      </w:r>
      <w:r w:rsidR="00176F42" w:rsidRPr="00E06E76">
        <w:rPr>
          <w:rFonts w:ascii="Times New Roman" w:hAnsi="Times New Roman" w:cs="Times New Roman"/>
          <w:b/>
          <w:bCs/>
          <w:color w:val="000000" w:themeColor="text1"/>
          <w:sz w:val="24"/>
          <w:szCs w:val="24"/>
          <w:lang w:bidi="mr-IN"/>
        </w:rPr>
        <w:t>1.7</w:t>
      </w:r>
      <w:r w:rsidRPr="00E06E76">
        <w:rPr>
          <w:rFonts w:ascii="Times New Roman" w:hAnsi="Times New Roman" w:cs="Times New Roman"/>
          <w:b/>
          <w:bCs/>
          <w:color w:val="000000" w:themeColor="text1"/>
          <w:sz w:val="24"/>
          <w:szCs w:val="24"/>
          <w:lang w:bidi="mr-IN"/>
        </w:rPr>
        <w:t xml:space="preserve"> </w:t>
      </w:r>
      <w:r w:rsidR="0091526A" w:rsidRPr="00E06E76">
        <w:rPr>
          <w:rFonts w:ascii="Times New Roman" w:hAnsi="Times New Roman" w:cs="Times New Roman"/>
          <w:b/>
          <w:bCs/>
          <w:color w:val="000000" w:themeColor="text1"/>
          <w:sz w:val="24"/>
          <w:szCs w:val="24"/>
          <w:lang w:bidi="mr-IN"/>
        </w:rPr>
        <w:t>i</w:t>
      </w:r>
      <w:r w:rsidRPr="00E06E76">
        <w:rPr>
          <w:rFonts w:ascii="Times New Roman" w:hAnsi="Times New Roman" w:cs="Times New Roman"/>
          <w:b/>
          <w:bCs/>
          <w:color w:val="000000" w:themeColor="text1"/>
          <w:sz w:val="24"/>
          <w:szCs w:val="24"/>
          <w:lang w:bidi="mr-IN"/>
        </w:rPr>
        <w:t>llustration of catalyst effect.</w:t>
      </w:r>
    </w:p>
    <w:p w:rsidR="00A0659E" w:rsidRPr="00E06E76" w:rsidRDefault="00A0659E"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The </w:t>
      </w:r>
      <w:r w:rsidR="004A6506" w:rsidRPr="00E06E76">
        <w:rPr>
          <w:rFonts w:ascii="Times New Roman" w:hAnsi="Times New Roman" w:cs="Times New Roman"/>
          <w:color w:val="000000" w:themeColor="text1"/>
          <w:sz w:val="24"/>
          <w:szCs w:val="24"/>
          <w:lang w:bidi="mr-IN"/>
        </w:rPr>
        <w:t xml:space="preserve">type of </w:t>
      </w:r>
      <w:r w:rsidRPr="00E06E76">
        <w:rPr>
          <w:rFonts w:ascii="Times New Roman" w:hAnsi="Times New Roman" w:cs="Times New Roman"/>
          <w:color w:val="000000" w:themeColor="text1"/>
          <w:sz w:val="24"/>
          <w:szCs w:val="24"/>
          <w:lang w:bidi="mr-IN"/>
        </w:rPr>
        <w:t xml:space="preserve">catalyst </w:t>
      </w:r>
      <w:r w:rsidR="004A6506" w:rsidRPr="00E06E76">
        <w:rPr>
          <w:rFonts w:ascii="Times New Roman" w:hAnsi="Times New Roman" w:cs="Times New Roman"/>
          <w:color w:val="000000" w:themeColor="text1"/>
          <w:sz w:val="24"/>
          <w:szCs w:val="24"/>
          <w:lang w:bidi="mr-IN"/>
        </w:rPr>
        <w:t>selected</w:t>
      </w:r>
      <w:r w:rsidRPr="00E06E76">
        <w:rPr>
          <w:rFonts w:ascii="Times New Roman" w:hAnsi="Times New Roman" w:cs="Times New Roman"/>
          <w:color w:val="000000" w:themeColor="text1"/>
          <w:sz w:val="24"/>
          <w:szCs w:val="24"/>
          <w:lang w:bidi="mr-IN"/>
        </w:rPr>
        <w:t xml:space="preserve"> </w:t>
      </w:r>
      <w:r w:rsidR="004A6506" w:rsidRPr="00E06E76">
        <w:rPr>
          <w:rFonts w:ascii="Times New Roman" w:hAnsi="Times New Roman" w:cs="Times New Roman"/>
          <w:color w:val="000000" w:themeColor="text1"/>
          <w:sz w:val="24"/>
          <w:szCs w:val="24"/>
          <w:lang w:bidi="mr-IN"/>
        </w:rPr>
        <w:t>affects</w:t>
      </w:r>
      <w:r w:rsidRPr="00E06E76">
        <w:rPr>
          <w:rFonts w:ascii="Times New Roman" w:hAnsi="Times New Roman" w:cs="Times New Roman"/>
          <w:color w:val="000000" w:themeColor="text1"/>
          <w:sz w:val="24"/>
          <w:szCs w:val="24"/>
          <w:lang w:bidi="mr-IN"/>
        </w:rPr>
        <w:t xml:space="preserve"> the selectivity</w:t>
      </w:r>
      <w:r w:rsidR="004A6506" w:rsidRPr="00E06E76">
        <w:rPr>
          <w:rFonts w:ascii="Times New Roman" w:hAnsi="Times New Roman" w:cs="Times New Roman"/>
          <w:color w:val="000000" w:themeColor="text1"/>
          <w:sz w:val="24"/>
          <w:szCs w:val="24"/>
          <w:lang w:bidi="mr-IN"/>
        </w:rPr>
        <w:t>/specificity</w:t>
      </w:r>
      <w:r w:rsidRPr="00E06E76">
        <w:rPr>
          <w:rFonts w:ascii="Times New Roman" w:hAnsi="Times New Roman" w:cs="Times New Roman"/>
          <w:color w:val="000000" w:themeColor="text1"/>
          <w:sz w:val="24"/>
          <w:szCs w:val="24"/>
          <w:lang w:bidi="mr-IN"/>
        </w:rPr>
        <w:t xml:space="preserve"> of </w:t>
      </w:r>
      <w:r w:rsidR="004A6506" w:rsidRPr="00E06E76">
        <w:rPr>
          <w:rFonts w:ascii="Times New Roman" w:hAnsi="Times New Roman" w:cs="Times New Roman"/>
          <w:color w:val="000000" w:themeColor="text1"/>
          <w:sz w:val="24"/>
          <w:szCs w:val="24"/>
          <w:lang w:bidi="mr-IN"/>
        </w:rPr>
        <w:t xml:space="preserve">MOX </w:t>
      </w:r>
      <w:r w:rsidRPr="00E06E76">
        <w:rPr>
          <w:rFonts w:ascii="Times New Roman" w:hAnsi="Times New Roman" w:cs="Times New Roman"/>
          <w:color w:val="000000" w:themeColor="text1"/>
          <w:sz w:val="24"/>
          <w:szCs w:val="24"/>
          <w:lang w:bidi="mr-IN"/>
        </w:rPr>
        <w:t xml:space="preserve">sensor. </w:t>
      </w:r>
      <w:r w:rsidR="004A6506" w:rsidRPr="00E06E76">
        <w:rPr>
          <w:rFonts w:ascii="Times New Roman" w:hAnsi="Times New Roman" w:cs="Times New Roman"/>
          <w:color w:val="000000" w:themeColor="text1"/>
          <w:sz w:val="24"/>
          <w:szCs w:val="24"/>
          <w:lang w:bidi="mr-IN"/>
        </w:rPr>
        <w:t>I</w:t>
      </w:r>
      <w:r w:rsidR="00D11601" w:rsidRPr="00E06E76">
        <w:rPr>
          <w:rFonts w:ascii="Times New Roman" w:hAnsi="Times New Roman" w:cs="Times New Roman"/>
          <w:color w:val="000000" w:themeColor="text1"/>
          <w:sz w:val="24"/>
          <w:szCs w:val="24"/>
          <w:lang w:bidi="mr-IN"/>
        </w:rPr>
        <w:t xml:space="preserve">f a </w:t>
      </w:r>
      <w:r w:rsidR="004A6506" w:rsidRPr="00E06E76">
        <w:rPr>
          <w:rFonts w:ascii="Times New Roman" w:hAnsi="Times New Roman" w:cs="Times New Roman"/>
          <w:color w:val="000000" w:themeColor="text1"/>
          <w:sz w:val="24"/>
          <w:szCs w:val="24"/>
          <w:lang w:bidi="mr-IN"/>
        </w:rPr>
        <w:t>specific</w:t>
      </w:r>
      <w:r w:rsidRPr="00E06E76">
        <w:rPr>
          <w:rFonts w:ascii="Times New Roman" w:hAnsi="Times New Roman" w:cs="Times New Roman"/>
          <w:color w:val="000000" w:themeColor="text1"/>
          <w:sz w:val="24"/>
          <w:szCs w:val="24"/>
          <w:lang w:bidi="mr-IN"/>
        </w:rPr>
        <w:t xml:space="preserve"> gas in a mixture </w:t>
      </w:r>
      <w:r w:rsidR="00A63889" w:rsidRPr="00E06E76">
        <w:rPr>
          <w:rFonts w:ascii="Times New Roman" w:hAnsi="Times New Roman" w:cs="Times New Roman"/>
          <w:color w:val="000000" w:themeColor="text1"/>
          <w:sz w:val="24"/>
          <w:szCs w:val="24"/>
          <w:lang w:bidi="mr-IN"/>
        </w:rPr>
        <w:t>is to be detected</w:t>
      </w:r>
      <w:r w:rsidRPr="00E06E76">
        <w:rPr>
          <w:rFonts w:ascii="Times New Roman" w:hAnsi="Times New Roman" w:cs="Times New Roman"/>
          <w:color w:val="000000" w:themeColor="text1"/>
          <w:sz w:val="24"/>
          <w:szCs w:val="24"/>
          <w:lang w:bidi="mr-IN"/>
        </w:rPr>
        <w:t xml:space="preserve"> a cata</w:t>
      </w:r>
      <w:r w:rsidR="00D11601" w:rsidRPr="00E06E76">
        <w:rPr>
          <w:rFonts w:ascii="Times New Roman" w:hAnsi="Times New Roman" w:cs="Times New Roman"/>
          <w:color w:val="000000" w:themeColor="text1"/>
          <w:sz w:val="24"/>
          <w:szCs w:val="24"/>
          <w:lang w:bidi="mr-IN"/>
        </w:rPr>
        <w:t xml:space="preserve">lyst combination that </w:t>
      </w:r>
      <w:r w:rsidR="004A6506" w:rsidRPr="00E06E76">
        <w:rPr>
          <w:rFonts w:ascii="Times New Roman" w:hAnsi="Times New Roman" w:cs="Times New Roman"/>
          <w:color w:val="000000" w:themeColor="text1"/>
          <w:sz w:val="24"/>
          <w:szCs w:val="24"/>
          <w:lang w:bidi="mr-IN"/>
        </w:rPr>
        <w:t xml:space="preserve">can </w:t>
      </w:r>
      <w:r w:rsidR="00EE3999" w:rsidRPr="00E06E76">
        <w:rPr>
          <w:rFonts w:ascii="Times New Roman" w:hAnsi="Times New Roman" w:cs="Times New Roman"/>
          <w:color w:val="000000" w:themeColor="text1"/>
          <w:sz w:val="24"/>
          <w:szCs w:val="24"/>
          <w:lang w:bidi="mr-IN"/>
        </w:rPr>
        <w:t>catalyse</w:t>
      </w:r>
      <w:r w:rsidR="00D11601"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 xml:space="preserve">the oxidation </w:t>
      </w:r>
      <w:r w:rsidR="004A6506" w:rsidRPr="00E06E76">
        <w:rPr>
          <w:rFonts w:ascii="Times New Roman" w:hAnsi="Times New Roman" w:cs="Times New Roman"/>
          <w:color w:val="000000" w:themeColor="text1"/>
          <w:sz w:val="24"/>
          <w:szCs w:val="24"/>
          <w:lang w:bidi="mr-IN"/>
        </w:rPr>
        <w:t xml:space="preserve">reaction </w:t>
      </w:r>
      <w:r w:rsidRPr="00E06E76">
        <w:rPr>
          <w:rFonts w:ascii="Times New Roman" w:hAnsi="Times New Roman" w:cs="Times New Roman"/>
          <w:color w:val="000000" w:themeColor="text1"/>
          <w:sz w:val="24"/>
          <w:szCs w:val="24"/>
          <w:lang w:bidi="mr-IN"/>
        </w:rPr>
        <w:t xml:space="preserve">of the gas </w:t>
      </w:r>
      <w:r w:rsidR="004A6506" w:rsidRPr="00E06E76">
        <w:rPr>
          <w:rFonts w:ascii="Times New Roman" w:hAnsi="Times New Roman" w:cs="Times New Roman"/>
          <w:color w:val="000000" w:themeColor="text1"/>
          <w:sz w:val="24"/>
          <w:szCs w:val="24"/>
          <w:lang w:bidi="mr-IN"/>
        </w:rPr>
        <w:t>under study</w:t>
      </w:r>
      <w:r w:rsidRPr="00E06E76">
        <w:rPr>
          <w:rFonts w:ascii="Times New Roman" w:hAnsi="Times New Roman" w:cs="Times New Roman"/>
          <w:color w:val="000000" w:themeColor="text1"/>
          <w:sz w:val="24"/>
          <w:szCs w:val="24"/>
          <w:lang w:bidi="mr-IN"/>
        </w:rPr>
        <w:t xml:space="preserve"> and </w:t>
      </w:r>
      <w:r w:rsidR="00EE3999" w:rsidRPr="00E06E76">
        <w:rPr>
          <w:rFonts w:ascii="Times New Roman" w:hAnsi="Times New Roman" w:cs="Times New Roman"/>
          <w:color w:val="000000" w:themeColor="text1"/>
          <w:sz w:val="24"/>
          <w:szCs w:val="24"/>
          <w:lang w:bidi="mr-IN"/>
        </w:rPr>
        <w:t>cannot</w:t>
      </w:r>
      <w:r w:rsidRPr="00E06E76">
        <w:rPr>
          <w:rFonts w:ascii="Times New Roman" w:hAnsi="Times New Roman" w:cs="Times New Roman"/>
          <w:color w:val="000000" w:themeColor="text1"/>
          <w:sz w:val="24"/>
          <w:szCs w:val="24"/>
          <w:lang w:bidi="mr-IN"/>
        </w:rPr>
        <w:t xml:space="preserve"> </w:t>
      </w:r>
      <w:r w:rsidR="00EE3999" w:rsidRPr="00E06E76">
        <w:rPr>
          <w:rFonts w:ascii="Times New Roman" w:hAnsi="Times New Roman" w:cs="Times New Roman"/>
          <w:color w:val="000000" w:themeColor="text1"/>
          <w:sz w:val="24"/>
          <w:szCs w:val="24"/>
          <w:lang w:bidi="mr-IN"/>
        </w:rPr>
        <w:t>catalyse</w:t>
      </w:r>
      <w:r w:rsidRPr="00E06E76">
        <w:rPr>
          <w:rFonts w:ascii="Times New Roman" w:hAnsi="Times New Roman" w:cs="Times New Roman"/>
          <w:color w:val="000000" w:themeColor="text1"/>
          <w:sz w:val="24"/>
          <w:szCs w:val="24"/>
          <w:lang w:bidi="mr-IN"/>
        </w:rPr>
        <w:t xml:space="preserve"> </w:t>
      </w:r>
      <w:r w:rsidR="00D11601" w:rsidRPr="00E06E76">
        <w:rPr>
          <w:rFonts w:ascii="Times New Roman" w:hAnsi="Times New Roman" w:cs="Times New Roman"/>
          <w:color w:val="000000" w:themeColor="text1"/>
          <w:sz w:val="24"/>
          <w:szCs w:val="24"/>
          <w:lang w:bidi="mr-IN"/>
        </w:rPr>
        <w:t>the oxidation of any other gas</w:t>
      </w:r>
      <w:r w:rsidR="004A6506" w:rsidRPr="00E06E76">
        <w:rPr>
          <w:rFonts w:ascii="Times New Roman" w:hAnsi="Times New Roman" w:cs="Times New Roman"/>
          <w:color w:val="000000" w:themeColor="text1"/>
          <w:sz w:val="24"/>
          <w:szCs w:val="24"/>
          <w:lang w:bidi="mr-IN"/>
        </w:rPr>
        <w:t xml:space="preserve"> in the mixture</w:t>
      </w:r>
      <w:r w:rsidR="00A63889" w:rsidRPr="00E06E76">
        <w:rPr>
          <w:rFonts w:ascii="Times New Roman" w:hAnsi="Times New Roman" w:cs="Times New Roman"/>
          <w:color w:val="000000" w:themeColor="text1"/>
          <w:sz w:val="24"/>
          <w:szCs w:val="24"/>
          <w:lang w:bidi="mr-IN"/>
        </w:rPr>
        <w:t xml:space="preserve"> has to be selected</w:t>
      </w:r>
      <w:r w:rsidR="00D11601" w:rsidRPr="00E06E76">
        <w:rPr>
          <w:rFonts w:ascii="Times New Roman" w:hAnsi="Times New Roman" w:cs="Times New Roman"/>
          <w:color w:val="000000" w:themeColor="text1"/>
          <w:sz w:val="24"/>
          <w:szCs w:val="24"/>
          <w:lang w:bidi="mr-IN"/>
        </w:rPr>
        <w:t xml:space="preserve">. </w:t>
      </w:r>
      <w:r w:rsidR="00325487" w:rsidRPr="00E06E76">
        <w:rPr>
          <w:rFonts w:ascii="Times New Roman" w:hAnsi="Times New Roman" w:cs="Times New Roman"/>
          <w:color w:val="000000" w:themeColor="text1"/>
          <w:sz w:val="24"/>
          <w:szCs w:val="24"/>
          <w:lang w:bidi="mr-IN"/>
        </w:rPr>
        <w:t>However</w:t>
      </w:r>
      <w:r w:rsidRPr="00E06E76">
        <w:rPr>
          <w:rFonts w:ascii="Times New Roman" w:hAnsi="Times New Roman" w:cs="Times New Roman"/>
          <w:color w:val="000000" w:themeColor="text1"/>
          <w:sz w:val="24"/>
          <w:szCs w:val="24"/>
          <w:lang w:bidi="mr-IN"/>
        </w:rPr>
        <w:t>,</w:t>
      </w:r>
      <w:r w:rsidR="00A63889" w:rsidRPr="00E06E76">
        <w:rPr>
          <w:rFonts w:ascii="Times New Roman" w:hAnsi="Times New Roman" w:cs="Times New Roman"/>
          <w:color w:val="000000" w:themeColor="text1"/>
          <w:sz w:val="24"/>
          <w:szCs w:val="24"/>
          <w:lang w:bidi="mr-IN"/>
        </w:rPr>
        <w:t xml:space="preserve"> it is</w:t>
      </w:r>
      <w:r w:rsidRPr="00E06E76">
        <w:rPr>
          <w:rFonts w:ascii="Times New Roman" w:hAnsi="Times New Roman" w:cs="Times New Roman"/>
          <w:color w:val="000000" w:themeColor="text1"/>
          <w:sz w:val="24"/>
          <w:szCs w:val="24"/>
          <w:lang w:bidi="mr-IN"/>
        </w:rPr>
        <w:t xml:space="preserve"> </w:t>
      </w:r>
      <w:r w:rsidR="00A63889" w:rsidRPr="00E06E76">
        <w:rPr>
          <w:rFonts w:ascii="Times New Roman" w:hAnsi="Times New Roman" w:cs="Times New Roman"/>
          <w:color w:val="000000" w:themeColor="text1"/>
          <w:sz w:val="24"/>
          <w:szCs w:val="24"/>
          <w:lang w:bidi="mr-IN"/>
        </w:rPr>
        <w:t xml:space="preserve">difficult to find </w:t>
      </w:r>
      <w:r w:rsidRPr="00E06E76">
        <w:rPr>
          <w:rFonts w:ascii="Times New Roman" w:hAnsi="Times New Roman" w:cs="Times New Roman"/>
          <w:color w:val="000000" w:themeColor="text1"/>
          <w:sz w:val="24"/>
          <w:szCs w:val="24"/>
          <w:lang w:bidi="mr-IN"/>
        </w:rPr>
        <w:t xml:space="preserve">ideal combinations </w:t>
      </w:r>
      <w:r w:rsidR="00A63889" w:rsidRPr="00E06E76">
        <w:rPr>
          <w:rFonts w:ascii="Times New Roman" w:hAnsi="Times New Roman" w:cs="Times New Roman"/>
          <w:color w:val="000000" w:themeColor="text1"/>
          <w:sz w:val="24"/>
          <w:szCs w:val="24"/>
          <w:lang w:bidi="mr-IN"/>
        </w:rPr>
        <w:t>of catalyst</w:t>
      </w:r>
      <w:r w:rsidR="00D11601" w:rsidRPr="00E06E76">
        <w:rPr>
          <w:rFonts w:ascii="Times New Roman" w:hAnsi="Times New Roman" w:cs="Times New Roman"/>
          <w:color w:val="000000" w:themeColor="text1"/>
          <w:sz w:val="24"/>
          <w:szCs w:val="24"/>
          <w:lang w:bidi="mr-IN"/>
        </w:rPr>
        <w:t xml:space="preserve"> [</w:t>
      </w:r>
      <w:r w:rsidR="00984317" w:rsidRPr="00E06E76">
        <w:rPr>
          <w:rFonts w:ascii="Times New Roman" w:hAnsi="Times New Roman" w:cs="Times New Roman"/>
          <w:color w:val="000000" w:themeColor="text1"/>
          <w:sz w:val="24"/>
          <w:szCs w:val="24"/>
          <w:lang w:bidi="mr-IN"/>
        </w:rPr>
        <w:t>49</w:t>
      </w:r>
      <w:r w:rsidR="00D11601" w:rsidRPr="00E06E76">
        <w:rPr>
          <w:rFonts w:ascii="Times New Roman" w:hAnsi="Times New Roman" w:cs="Times New Roman"/>
          <w:color w:val="000000" w:themeColor="text1"/>
          <w:sz w:val="24"/>
          <w:szCs w:val="24"/>
          <w:lang w:bidi="mr-IN"/>
        </w:rPr>
        <w:t xml:space="preserve">]. The </w:t>
      </w:r>
      <w:r w:rsidR="00325487" w:rsidRPr="00E06E76">
        <w:rPr>
          <w:rFonts w:ascii="Times New Roman" w:hAnsi="Times New Roman" w:cs="Times New Roman"/>
          <w:color w:val="000000" w:themeColor="text1"/>
          <w:sz w:val="24"/>
          <w:szCs w:val="24"/>
          <w:lang w:bidi="mr-IN"/>
        </w:rPr>
        <w:t>extensive</w:t>
      </w:r>
      <w:r w:rsidR="00D11601"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 xml:space="preserve">applicability of </w:t>
      </w:r>
      <w:r w:rsidR="00325487" w:rsidRPr="00E06E76">
        <w:rPr>
          <w:rFonts w:ascii="Times New Roman" w:hAnsi="Times New Roman" w:cs="Times New Roman"/>
          <w:color w:val="000000" w:themeColor="text1"/>
          <w:sz w:val="24"/>
          <w:szCs w:val="24"/>
          <w:lang w:bidi="mr-IN"/>
        </w:rPr>
        <w:t>MOX</w:t>
      </w:r>
      <w:r w:rsidRPr="00E06E76">
        <w:rPr>
          <w:rFonts w:ascii="Times New Roman" w:hAnsi="Times New Roman" w:cs="Times New Roman"/>
          <w:color w:val="000000" w:themeColor="text1"/>
          <w:sz w:val="24"/>
          <w:szCs w:val="24"/>
          <w:lang w:bidi="mr-IN"/>
        </w:rPr>
        <w:t xml:space="preserve"> </w:t>
      </w:r>
      <w:r w:rsidR="00DC668D" w:rsidRPr="00E06E76">
        <w:rPr>
          <w:rFonts w:ascii="Times New Roman" w:hAnsi="Times New Roman" w:cs="Times New Roman"/>
          <w:color w:val="000000" w:themeColor="text1"/>
          <w:sz w:val="24"/>
          <w:szCs w:val="24"/>
          <w:lang w:bidi="mr-IN"/>
        </w:rPr>
        <w:t xml:space="preserve">gas sensor </w:t>
      </w:r>
      <w:r w:rsidRPr="00E06E76">
        <w:rPr>
          <w:rFonts w:ascii="Times New Roman" w:hAnsi="Times New Roman" w:cs="Times New Roman"/>
          <w:color w:val="000000" w:themeColor="text1"/>
          <w:sz w:val="24"/>
          <w:szCs w:val="24"/>
          <w:lang w:bidi="mr-IN"/>
        </w:rPr>
        <w:t xml:space="preserve">such as </w:t>
      </w:r>
      <w:proofErr w:type="gramStart"/>
      <w:r w:rsidRPr="00E06E76">
        <w:rPr>
          <w:rFonts w:ascii="Times New Roman" w:hAnsi="Times New Roman" w:cs="Times New Roman"/>
          <w:color w:val="000000" w:themeColor="text1"/>
          <w:sz w:val="24"/>
          <w:szCs w:val="24"/>
          <w:lang w:bidi="mr-IN"/>
        </w:rPr>
        <w:t>SnO</w:t>
      </w:r>
      <w:r w:rsidRPr="00E06E76">
        <w:rPr>
          <w:rFonts w:ascii="Times New Roman" w:hAnsi="Times New Roman" w:cs="Times New Roman"/>
          <w:color w:val="000000" w:themeColor="text1"/>
          <w:sz w:val="24"/>
          <w:szCs w:val="24"/>
          <w:vertAlign w:val="subscript"/>
          <w:lang w:bidi="mr-IN"/>
        </w:rPr>
        <w:t>2</w:t>
      </w:r>
      <w:r w:rsidR="00DC668D" w:rsidRPr="00E06E76">
        <w:rPr>
          <w:rFonts w:ascii="Times New Roman" w:hAnsi="Times New Roman" w:cs="Times New Roman"/>
          <w:color w:val="000000" w:themeColor="text1"/>
          <w:sz w:val="24"/>
          <w:szCs w:val="24"/>
          <w:lang w:bidi="mr-IN"/>
        </w:rPr>
        <w:t>,</w:t>
      </w:r>
      <w:proofErr w:type="gramEnd"/>
      <w:r w:rsidR="00DC668D" w:rsidRPr="00E06E76">
        <w:rPr>
          <w:rFonts w:ascii="Times New Roman" w:hAnsi="Times New Roman" w:cs="Times New Roman"/>
          <w:color w:val="000000" w:themeColor="text1"/>
          <w:sz w:val="24"/>
          <w:szCs w:val="24"/>
          <w:lang w:bidi="mr-IN"/>
        </w:rPr>
        <w:t xml:space="preserve"> </w:t>
      </w:r>
      <w:r w:rsidR="00D11601" w:rsidRPr="00E06E76">
        <w:rPr>
          <w:rFonts w:ascii="Times New Roman" w:hAnsi="Times New Roman" w:cs="Times New Roman"/>
          <w:color w:val="000000" w:themeColor="text1"/>
          <w:sz w:val="24"/>
          <w:szCs w:val="24"/>
          <w:lang w:bidi="mr-IN"/>
        </w:rPr>
        <w:t xml:space="preserve">is </w:t>
      </w:r>
      <w:r w:rsidR="00DC668D" w:rsidRPr="00E06E76">
        <w:rPr>
          <w:rFonts w:ascii="Times New Roman" w:hAnsi="Times New Roman" w:cs="Times New Roman"/>
          <w:color w:val="000000" w:themeColor="text1"/>
          <w:sz w:val="24"/>
          <w:szCs w:val="24"/>
          <w:lang w:bidi="mr-IN"/>
        </w:rPr>
        <w:t>associated</w:t>
      </w:r>
      <w:r w:rsidR="00D11601" w:rsidRPr="00E06E76">
        <w:rPr>
          <w:rFonts w:ascii="Times New Roman" w:hAnsi="Times New Roman" w:cs="Times New Roman"/>
          <w:color w:val="000000" w:themeColor="text1"/>
          <w:sz w:val="24"/>
          <w:szCs w:val="24"/>
          <w:lang w:bidi="mr-IN"/>
        </w:rPr>
        <w:t xml:space="preserve"> </w:t>
      </w:r>
      <w:r w:rsidR="00DC668D" w:rsidRPr="00E06E76">
        <w:rPr>
          <w:rFonts w:ascii="Times New Roman" w:hAnsi="Times New Roman" w:cs="Times New Roman"/>
          <w:color w:val="000000" w:themeColor="text1"/>
          <w:sz w:val="24"/>
          <w:szCs w:val="24"/>
          <w:lang w:bidi="mr-IN"/>
        </w:rPr>
        <w:t xml:space="preserve">with </w:t>
      </w:r>
      <w:r w:rsidRPr="00E06E76">
        <w:rPr>
          <w:rFonts w:ascii="Times New Roman" w:hAnsi="Times New Roman" w:cs="Times New Roman"/>
          <w:color w:val="000000" w:themeColor="text1"/>
          <w:sz w:val="24"/>
          <w:szCs w:val="24"/>
          <w:lang w:bidi="mr-IN"/>
        </w:rPr>
        <w:t xml:space="preserve">both the range of </w:t>
      </w:r>
      <w:r w:rsidR="00325487" w:rsidRPr="00E06E76">
        <w:rPr>
          <w:rFonts w:ascii="Times New Roman" w:hAnsi="Times New Roman" w:cs="Times New Roman"/>
          <w:color w:val="000000" w:themeColor="text1"/>
          <w:sz w:val="24"/>
          <w:szCs w:val="24"/>
          <w:lang w:bidi="mr-IN"/>
        </w:rPr>
        <w:t>resistance</w:t>
      </w:r>
      <w:r w:rsidRPr="00E06E76">
        <w:rPr>
          <w:rFonts w:ascii="Times New Roman" w:hAnsi="Times New Roman" w:cs="Times New Roman"/>
          <w:color w:val="000000" w:themeColor="text1"/>
          <w:sz w:val="24"/>
          <w:szCs w:val="24"/>
          <w:lang w:bidi="mr-IN"/>
        </w:rPr>
        <w:t xml:space="preserve"> </w:t>
      </w:r>
      <w:r w:rsidR="00325487" w:rsidRPr="00E06E76">
        <w:rPr>
          <w:rFonts w:ascii="Times New Roman" w:hAnsi="Times New Roman" w:cs="Times New Roman"/>
          <w:color w:val="000000" w:themeColor="text1"/>
          <w:sz w:val="24"/>
          <w:szCs w:val="24"/>
          <w:lang w:bidi="mr-IN"/>
        </w:rPr>
        <w:t>change</w:t>
      </w:r>
      <w:r w:rsidRPr="00E06E76">
        <w:rPr>
          <w:rFonts w:ascii="Times New Roman" w:hAnsi="Times New Roman" w:cs="Times New Roman"/>
          <w:color w:val="000000" w:themeColor="text1"/>
          <w:sz w:val="24"/>
          <w:szCs w:val="24"/>
          <w:lang w:bidi="mr-IN"/>
        </w:rPr>
        <w:t xml:space="preserve"> </w:t>
      </w:r>
      <w:r w:rsidR="00DC668D" w:rsidRPr="00E06E76">
        <w:rPr>
          <w:rFonts w:ascii="Times New Roman" w:hAnsi="Times New Roman" w:cs="Times New Roman"/>
          <w:color w:val="000000" w:themeColor="text1"/>
          <w:sz w:val="24"/>
          <w:szCs w:val="24"/>
          <w:lang w:bidi="mr-IN"/>
        </w:rPr>
        <w:t>and</w:t>
      </w:r>
      <w:r w:rsidRPr="00E06E76">
        <w:rPr>
          <w:rFonts w:ascii="Times New Roman" w:hAnsi="Times New Roman" w:cs="Times New Roman"/>
          <w:color w:val="000000" w:themeColor="text1"/>
          <w:sz w:val="24"/>
          <w:szCs w:val="24"/>
          <w:lang w:bidi="mr-IN"/>
        </w:rPr>
        <w:t xml:space="preserve"> to th</w:t>
      </w:r>
      <w:r w:rsidR="00325487" w:rsidRPr="00E06E76">
        <w:rPr>
          <w:rFonts w:ascii="Times New Roman" w:hAnsi="Times New Roman" w:cs="Times New Roman"/>
          <w:color w:val="000000" w:themeColor="text1"/>
          <w:sz w:val="24"/>
          <w:szCs w:val="24"/>
          <w:lang w:bidi="mr-IN"/>
        </w:rPr>
        <w:t>e fact that it responds</w:t>
      </w:r>
      <w:r w:rsidR="00D11601" w:rsidRPr="00E06E76">
        <w:rPr>
          <w:rFonts w:ascii="Times New Roman" w:hAnsi="Times New Roman" w:cs="Times New Roman"/>
          <w:color w:val="000000" w:themeColor="text1"/>
          <w:sz w:val="24"/>
          <w:szCs w:val="24"/>
          <w:lang w:bidi="mr-IN"/>
        </w:rPr>
        <w:t xml:space="preserve"> to both oxidizing and reducing gases. </w:t>
      </w:r>
      <w:r w:rsidR="00B85791" w:rsidRPr="00E06E76">
        <w:rPr>
          <w:rFonts w:ascii="Times New Roman" w:hAnsi="Times New Roman" w:cs="Times New Roman"/>
          <w:color w:val="000000" w:themeColor="text1"/>
          <w:sz w:val="24"/>
          <w:szCs w:val="24"/>
          <w:lang w:bidi="mr-IN"/>
        </w:rPr>
        <w:t>Minute</w:t>
      </w:r>
      <w:r w:rsidRPr="00E06E76">
        <w:rPr>
          <w:rFonts w:ascii="Times New Roman" w:hAnsi="Times New Roman" w:cs="Times New Roman"/>
          <w:color w:val="000000" w:themeColor="text1"/>
          <w:sz w:val="24"/>
          <w:szCs w:val="24"/>
          <w:lang w:bidi="mr-IN"/>
        </w:rPr>
        <w:t xml:space="preserve"> </w:t>
      </w:r>
      <w:r w:rsidR="00B85791" w:rsidRPr="00E06E76">
        <w:rPr>
          <w:rFonts w:ascii="Times New Roman" w:hAnsi="Times New Roman" w:cs="Times New Roman"/>
          <w:color w:val="000000" w:themeColor="text1"/>
          <w:sz w:val="24"/>
          <w:szCs w:val="24"/>
          <w:lang w:bidi="mr-IN"/>
        </w:rPr>
        <w:t>quantities of noble metal additives</w:t>
      </w:r>
      <w:r w:rsidRPr="00E06E76">
        <w:rPr>
          <w:rFonts w:ascii="Times New Roman" w:hAnsi="Times New Roman" w:cs="Times New Roman"/>
          <w:color w:val="000000" w:themeColor="text1"/>
          <w:sz w:val="24"/>
          <w:szCs w:val="24"/>
          <w:lang w:bidi="mr-IN"/>
        </w:rPr>
        <w:t xml:space="preserve"> </w:t>
      </w:r>
      <w:r w:rsidR="00DC668D" w:rsidRPr="00E06E76">
        <w:rPr>
          <w:rFonts w:ascii="Times New Roman" w:hAnsi="Times New Roman" w:cs="Times New Roman"/>
          <w:color w:val="000000" w:themeColor="text1"/>
          <w:sz w:val="24"/>
          <w:szCs w:val="24"/>
          <w:lang w:bidi="mr-IN"/>
        </w:rPr>
        <w:t xml:space="preserve">such as </w:t>
      </w:r>
      <w:proofErr w:type="spellStart"/>
      <w:r w:rsidR="00DC668D" w:rsidRPr="00E06E76">
        <w:rPr>
          <w:rFonts w:ascii="Times New Roman" w:hAnsi="Times New Roman" w:cs="Times New Roman"/>
          <w:color w:val="000000" w:themeColor="text1"/>
          <w:sz w:val="24"/>
          <w:szCs w:val="24"/>
          <w:lang w:bidi="mr-IN"/>
        </w:rPr>
        <w:t>Pd</w:t>
      </w:r>
      <w:proofErr w:type="spellEnd"/>
      <w:r w:rsidR="00DC668D" w:rsidRPr="00E06E76">
        <w:rPr>
          <w:rFonts w:ascii="Times New Roman" w:hAnsi="Times New Roman" w:cs="Times New Roman"/>
          <w:color w:val="000000" w:themeColor="text1"/>
          <w:sz w:val="24"/>
          <w:szCs w:val="24"/>
          <w:lang w:bidi="mr-IN"/>
        </w:rPr>
        <w:t>/</w:t>
      </w:r>
      <w:proofErr w:type="spellStart"/>
      <w:r w:rsidRPr="00E06E76">
        <w:rPr>
          <w:rFonts w:ascii="Times New Roman" w:hAnsi="Times New Roman" w:cs="Times New Roman"/>
          <w:color w:val="000000" w:themeColor="text1"/>
          <w:sz w:val="24"/>
          <w:szCs w:val="24"/>
          <w:lang w:bidi="mr-IN"/>
        </w:rPr>
        <w:t>Pt</w:t>
      </w:r>
      <w:proofErr w:type="spellEnd"/>
      <w:r w:rsidRPr="00E06E76">
        <w:rPr>
          <w:rFonts w:ascii="Times New Roman" w:hAnsi="Times New Roman" w:cs="Times New Roman"/>
          <w:color w:val="000000" w:themeColor="text1"/>
          <w:sz w:val="24"/>
          <w:szCs w:val="24"/>
          <w:lang w:bidi="mr-IN"/>
        </w:rPr>
        <w:t xml:space="preserve"> are </w:t>
      </w:r>
      <w:r w:rsidR="00B85791" w:rsidRPr="00E06E76">
        <w:rPr>
          <w:rFonts w:ascii="Times New Roman" w:hAnsi="Times New Roman" w:cs="Times New Roman"/>
          <w:color w:val="000000" w:themeColor="text1"/>
          <w:sz w:val="24"/>
          <w:szCs w:val="24"/>
          <w:lang w:bidi="mr-IN"/>
        </w:rPr>
        <w:t>usually</w:t>
      </w:r>
      <w:r w:rsidRPr="00E06E76">
        <w:rPr>
          <w:rFonts w:ascii="Times New Roman" w:hAnsi="Times New Roman" w:cs="Times New Roman"/>
          <w:color w:val="000000" w:themeColor="text1"/>
          <w:sz w:val="24"/>
          <w:szCs w:val="24"/>
          <w:lang w:bidi="mr-IN"/>
        </w:rPr>
        <w:t xml:space="preserve"> </w:t>
      </w:r>
      <w:r w:rsidR="00DC668D" w:rsidRPr="00E06E76">
        <w:rPr>
          <w:rFonts w:ascii="Times New Roman" w:hAnsi="Times New Roman" w:cs="Times New Roman"/>
          <w:color w:val="000000" w:themeColor="text1"/>
          <w:sz w:val="24"/>
          <w:szCs w:val="24"/>
          <w:lang w:bidi="mr-IN"/>
        </w:rPr>
        <w:t>deposited</w:t>
      </w:r>
      <w:r w:rsidRPr="00E06E76">
        <w:rPr>
          <w:rFonts w:ascii="Times New Roman" w:hAnsi="Times New Roman" w:cs="Times New Roman"/>
          <w:color w:val="000000" w:themeColor="text1"/>
          <w:sz w:val="24"/>
          <w:szCs w:val="24"/>
          <w:lang w:bidi="mr-IN"/>
        </w:rPr>
        <w:t xml:space="preserve"> on the</w:t>
      </w:r>
      <w:r w:rsidR="00D11601" w:rsidRPr="00E06E76">
        <w:rPr>
          <w:rFonts w:ascii="Times New Roman" w:hAnsi="Times New Roman" w:cs="Times New Roman"/>
          <w:color w:val="000000" w:themeColor="text1"/>
          <w:sz w:val="24"/>
          <w:szCs w:val="24"/>
          <w:lang w:bidi="mr-IN"/>
        </w:rPr>
        <w:t xml:space="preserve"> </w:t>
      </w:r>
      <w:r w:rsidR="00B85791" w:rsidRPr="00E06E76">
        <w:rPr>
          <w:rFonts w:ascii="Times New Roman" w:hAnsi="Times New Roman" w:cs="Times New Roman"/>
          <w:color w:val="000000" w:themeColor="text1"/>
          <w:sz w:val="24"/>
          <w:szCs w:val="24"/>
          <w:lang w:bidi="mr-IN"/>
        </w:rPr>
        <w:t>surface of MOX</w:t>
      </w:r>
      <w:r w:rsidR="00DC668D" w:rsidRPr="00E06E76">
        <w:rPr>
          <w:rFonts w:ascii="Times New Roman" w:hAnsi="Times New Roman" w:cs="Times New Roman"/>
          <w:color w:val="000000" w:themeColor="text1"/>
          <w:sz w:val="24"/>
          <w:szCs w:val="24"/>
          <w:lang w:bidi="mr-IN"/>
        </w:rPr>
        <w:t xml:space="preserve"> a</w:t>
      </w:r>
      <w:r w:rsidRPr="00E06E76">
        <w:rPr>
          <w:rFonts w:ascii="Times New Roman" w:hAnsi="Times New Roman" w:cs="Times New Roman"/>
          <w:color w:val="000000" w:themeColor="text1"/>
          <w:sz w:val="24"/>
          <w:szCs w:val="24"/>
          <w:lang w:bidi="mr-IN"/>
        </w:rPr>
        <w:t xml:space="preserve"> sensitizers to </w:t>
      </w:r>
      <w:r w:rsidR="00B85791" w:rsidRPr="00E06E76">
        <w:rPr>
          <w:rFonts w:ascii="Times New Roman" w:hAnsi="Times New Roman" w:cs="Times New Roman"/>
          <w:color w:val="000000" w:themeColor="text1"/>
          <w:sz w:val="24"/>
          <w:szCs w:val="24"/>
          <w:lang w:bidi="mr-IN"/>
        </w:rPr>
        <w:t>enhance</w:t>
      </w:r>
      <w:r w:rsidRPr="00E06E76">
        <w:rPr>
          <w:rFonts w:ascii="Times New Roman" w:hAnsi="Times New Roman" w:cs="Times New Roman"/>
          <w:color w:val="000000" w:themeColor="text1"/>
          <w:sz w:val="24"/>
          <w:szCs w:val="24"/>
          <w:lang w:bidi="mr-IN"/>
        </w:rPr>
        <w:t xml:space="preserve"> </w:t>
      </w:r>
      <w:r w:rsidR="00B85791" w:rsidRPr="00E06E76">
        <w:rPr>
          <w:rFonts w:ascii="Times New Roman" w:hAnsi="Times New Roman" w:cs="Times New Roman"/>
          <w:color w:val="000000" w:themeColor="text1"/>
          <w:sz w:val="24"/>
          <w:szCs w:val="24"/>
          <w:lang w:bidi="mr-IN"/>
        </w:rPr>
        <w:t>response</w:t>
      </w:r>
      <w:r w:rsidR="0097119A" w:rsidRPr="00E06E76">
        <w:rPr>
          <w:rFonts w:ascii="Times New Roman" w:hAnsi="Times New Roman" w:cs="Times New Roman"/>
          <w:color w:val="000000" w:themeColor="text1"/>
          <w:sz w:val="24"/>
          <w:szCs w:val="24"/>
          <w:lang w:bidi="mr-IN"/>
        </w:rPr>
        <w:t xml:space="preserve">, </w:t>
      </w:r>
      <w:r w:rsidR="00B85791" w:rsidRPr="00E06E76">
        <w:rPr>
          <w:rFonts w:ascii="Times New Roman" w:hAnsi="Times New Roman" w:cs="Times New Roman"/>
          <w:color w:val="000000" w:themeColor="text1"/>
          <w:sz w:val="24"/>
          <w:szCs w:val="24"/>
          <w:lang w:bidi="mr-IN"/>
        </w:rPr>
        <w:t>specificity</w:t>
      </w:r>
      <w:r w:rsidR="0097119A" w:rsidRPr="00E06E76">
        <w:rPr>
          <w:rFonts w:ascii="Times New Roman" w:hAnsi="Times New Roman" w:cs="Times New Roman"/>
          <w:color w:val="000000" w:themeColor="text1"/>
          <w:sz w:val="24"/>
          <w:szCs w:val="24"/>
          <w:lang w:bidi="mr-IN"/>
        </w:rPr>
        <w:t xml:space="preserve"> and </w:t>
      </w:r>
      <w:r w:rsidRPr="00E06E76">
        <w:rPr>
          <w:rFonts w:ascii="Times New Roman" w:hAnsi="Times New Roman" w:cs="Times New Roman"/>
          <w:color w:val="000000" w:themeColor="text1"/>
          <w:sz w:val="24"/>
          <w:szCs w:val="24"/>
          <w:lang w:bidi="mr-IN"/>
        </w:rPr>
        <w:t xml:space="preserve">to </w:t>
      </w:r>
      <w:r w:rsidR="00B85791" w:rsidRPr="00E06E76">
        <w:rPr>
          <w:rFonts w:ascii="Times New Roman" w:hAnsi="Times New Roman" w:cs="Times New Roman"/>
          <w:color w:val="000000" w:themeColor="text1"/>
          <w:sz w:val="24"/>
          <w:szCs w:val="24"/>
          <w:lang w:bidi="mr-IN"/>
        </w:rPr>
        <w:t>decrease</w:t>
      </w:r>
      <w:r w:rsidRPr="00E06E76">
        <w:rPr>
          <w:rFonts w:ascii="Times New Roman" w:hAnsi="Times New Roman" w:cs="Times New Roman"/>
          <w:color w:val="000000" w:themeColor="text1"/>
          <w:sz w:val="24"/>
          <w:szCs w:val="24"/>
          <w:lang w:bidi="mr-IN"/>
        </w:rPr>
        <w:t xml:space="preserve"> </w:t>
      </w:r>
      <w:r w:rsidR="00DC668D" w:rsidRPr="00E06E76">
        <w:rPr>
          <w:rFonts w:ascii="Times New Roman" w:hAnsi="Times New Roman" w:cs="Times New Roman"/>
          <w:color w:val="000000" w:themeColor="text1"/>
          <w:sz w:val="24"/>
          <w:szCs w:val="24"/>
          <w:lang w:bidi="mr-IN"/>
        </w:rPr>
        <w:t>working</w:t>
      </w:r>
      <w:r w:rsidRPr="00E06E76">
        <w:rPr>
          <w:rFonts w:ascii="Times New Roman" w:hAnsi="Times New Roman" w:cs="Times New Roman"/>
          <w:color w:val="000000" w:themeColor="text1"/>
          <w:sz w:val="24"/>
          <w:szCs w:val="24"/>
          <w:lang w:bidi="mr-IN"/>
        </w:rPr>
        <w:t xml:space="preserve"> temperature [</w:t>
      </w:r>
      <w:r w:rsidR="00511F48" w:rsidRPr="00E06E76">
        <w:rPr>
          <w:rFonts w:ascii="Times New Roman" w:hAnsi="Times New Roman" w:cs="Times New Roman"/>
          <w:color w:val="000000" w:themeColor="text1"/>
          <w:sz w:val="24"/>
          <w:szCs w:val="24"/>
          <w:lang w:bidi="mr-IN"/>
        </w:rPr>
        <w:t>50</w:t>
      </w:r>
      <w:r w:rsidRPr="00E06E76">
        <w:rPr>
          <w:rFonts w:ascii="Times New Roman" w:hAnsi="Times New Roman" w:cs="Times New Roman"/>
          <w:color w:val="000000" w:themeColor="text1"/>
          <w:sz w:val="24"/>
          <w:szCs w:val="24"/>
          <w:lang w:bidi="mr-IN"/>
        </w:rPr>
        <w:t xml:space="preserve">, </w:t>
      </w:r>
      <w:r w:rsidR="00511F48" w:rsidRPr="00E06E76">
        <w:rPr>
          <w:rFonts w:ascii="Times New Roman" w:hAnsi="Times New Roman" w:cs="Times New Roman"/>
          <w:color w:val="000000" w:themeColor="text1"/>
          <w:sz w:val="24"/>
          <w:szCs w:val="24"/>
          <w:lang w:bidi="mr-IN"/>
        </w:rPr>
        <w:t>51</w:t>
      </w:r>
      <w:r w:rsidRPr="00E06E76">
        <w:rPr>
          <w:rFonts w:ascii="Times New Roman" w:hAnsi="Times New Roman" w:cs="Times New Roman"/>
          <w:color w:val="000000" w:themeColor="text1"/>
          <w:sz w:val="24"/>
          <w:szCs w:val="24"/>
          <w:lang w:bidi="mr-IN"/>
        </w:rPr>
        <w:t xml:space="preserve">]. </w:t>
      </w:r>
      <w:r w:rsidR="00E80877" w:rsidRPr="00E06E76">
        <w:rPr>
          <w:rFonts w:ascii="Times New Roman" w:hAnsi="Times New Roman" w:cs="Times New Roman"/>
          <w:color w:val="000000" w:themeColor="text1"/>
          <w:sz w:val="24"/>
          <w:szCs w:val="24"/>
          <w:lang w:bidi="mr-IN"/>
        </w:rPr>
        <w:t>The catalyst</w:t>
      </w:r>
      <w:r w:rsidR="00D11601" w:rsidRPr="00E06E76">
        <w:rPr>
          <w:rFonts w:ascii="Times New Roman" w:hAnsi="Times New Roman" w:cs="Times New Roman"/>
          <w:color w:val="000000" w:themeColor="text1"/>
          <w:sz w:val="24"/>
          <w:szCs w:val="24"/>
          <w:lang w:bidi="mr-IN"/>
        </w:rPr>
        <w:t xml:space="preserve"> can </w:t>
      </w:r>
      <w:r w:rsidR="00E80877" w:rsidRPr="00E06E76">
        <w:rPr>
          <w:rFonts w:ascii="Times New Roman" w:hAnsi="Times New Roman" w:cs="Times New Roman"/>
          <w:color w:val="000000" w:themeColor="text1"/>
          <w:sz w:val="24"/>
          <w:szCs w:val="24"/>
          <w:lang w:bidi="mr-IN"/>
        </w:rPr>
        <w:t>influence</w:t>
      </w:r>
      <w:r w:rsidRPr="00E06E76">
        <w:rPr>
          <w:rFonts w:ascii="Times New Roman" w:hAnsi="Times New Roman" w:cs="Times New Roman"/>
          <w:color w:val="000000" w:themeColor="text1"/>
          <w:sz w:val="24"/>
          <w:szCs w:val="24"/>
          <w:lang w:bidi="mr-IN"/>
        </w:rPr>
        <w:t xml:space="preserve"> </w:t>
      </w:r>
      <w:r w:rsidR="00E80877" w:rsidRPr="00E06E76">
        <w:rPr>
          <w:rFonts w:ascii="Times New Roman" w:hAnsi="Times New Roman" w:cs="Times New Roman"/>
          <w:color w:val="000000" w:themeColor="text1"/>
          <w:sz w:val="24"/>
          <w:szCs w:val="24"/>
          <w:lang w:bidi="mr-IN"/>
        </w:rPr>
        <w:t xml:space="preserve">gas response properties such as </w:t>
      </w:r>
      <w:r w:rsidRPr="00E06E76">
        <w:rPr>
          <w:rFonts w:ascii="Times New Roman" w:hAnsi="Times New Roman" w:cs="Times New Roman"/>
          <w:color w:val="000000" w:themeColor="text1"/>
          <w:sz w:val="24"/>
          <w:szCs w:val="24"/>
          <w:lang w:bidi="mr-IN"/>
        </w:rPr>
        <w:t xml:space="preserve">the inter-granular contact region and </w:t>
      </w:r>
      <w:r w:rsidR="00E80877" w:rsidRPr="00E06E76">
        <w:rPr>
          <w:rFonts w:ascii="Times New Roman" w:hAnsi="Times New Roman" w:cs="Times New Roman"/>
          <w:color w:val="000000" w:themeColor="text1"/>
          <w:sz w:val="24"/>
          <w:szCs w:val="24"/>
          <w:lang w:bidi="mr-IN"/>
        </w:rPr>
        <w:t>therefore</w:t>
      </w:r>
      <w:r w:rsidRPr="00E06E76">
        <w:rPr>
          <w:rFonts w:ascii="Times New Roman" w:hAnsi="Times New Roman" w:cs="Times New Roman"/>
          <w:color w:val="000000" w:themeColor="text1"/>
          <w:sz w:val="24"/>
          <w:szCs w:val="24"/>
          <w:lang w:bidi="mr-IN"/>
        </w:rPr>
        <w:t xml:space="preserve"> affect</w:t>
      </w:r>
      <w:r w:rsidR="00E80877" w:rsidRPr="00E06E76">
        <w:rPr>
          <w:rFonts w:ascii="Times New Roman" w:hAnsi="Times New Roman" w:cs="Times New Roman"/>
          <w:color w:val="000000" w:themeColor="text1"/>
          <w:sz w:val="24"/>
          <w:szCs w:val="24"/>
          <w:lang w:bidi="mr-IN"/>
        </w:rPr>
        <w:t>s</w:t>
      </w:r>
      <w:r w:rsidRPr="00E06E76">
        <w:rPr>
          <w:rFonts w:ascii="Times New Roman" w:hAnsi="Times New Roman" w:cs="Times New Roman"/>
          <w:color w:val="000000" w:themeColor="text1"/>
          <w:sz w:val="24"/>
          <w:szCs w:val="24"/>
          <w:lang w:bidi="mr-IN"/>
        </w:rPr>
        <w:t xml:space="preserve"> th</w:t>
      </w:r>
      <w:r w:rsidR="00D11601" w:rsidRPr="00E06E76">
        <w:rPr>
          <w:rFonts w:ascii="Times New Roman" w:hAnsi="Times New Roman" w:cs="Times New Roman"/>
          <w:color w:val="000000" w:themeColor="text1"/>
          <w:sz w:val="24"/>
          <w:szCs w:val="24"/>
          <w:lang w:bidi="mr-IN"/>
        </w:rPr>
        <w:t xml:space="preserve">e </w:t>
      </w:r>
      <w:r w:rsidR="00E80877" w:rsidRPr="00E06E76">
        <w:rPr>
          <w:rFonts w:ascii="Times New Roman" w:hAnsi="Times New Roman" w:cs="Times New Roman"/>
          <w:color w:val="000000" w:themeColor="text1"/>
          <w:sz w:val="24"/>
          <w:szCs w:val="24"/>
          <w:lang w:bidi="mr-IN"/>
        </w:rPr>
        <w:t>sensor material</w:t>
      </w:r>
      <w:r w:rsidR="00D11601" w:rsidRPr="00E06E76">
        <w:rPr>
          <w:rFonts w:ascii="Times New Roman" w:hAnsi="Times New Roman" w:cs="Times New Roman"/>
          <w:color w:val="000000" w:themeColor="text1"/>
          <w:sz w:val="24"/>
          <w:szCs w:val="24"/>
          <w:lang w:bidi="mr-IN"/>
        </w:rPr>
        <w:t xml:space="preserve"> resistance</w:t>
      </w:r>
      <w:r w:rsidR="00E80877" w:rsidRPr="00E06E76">
        <w:rPr>
          <w:rFonts w:ascii="Times New Roman" w:hAnsi="Times New Roman" w:cs="Times New Roman"/>
          <w:color w:val="000000" w:themeColor="text1"/>
          <w:sz w:val="24"/>
          <w:szCs w:val="24"/>
          <w:lang w:bidi="mr-IN"/>
        </w:rPr>
        <w:t xml:space="preserve"> by two different ways</w:t>
      </w:r>
      <w:r w:rsidR="00D11601" w:rsidRPr="00E06E76">
        <w:rPr>
          <w:rFonts w:ascii="Times New Roman" w:hAnsi="Times New Roman" w:cs="Times New Roman"/>
          <w:color w:val="000000" w:themeColor="text1"/>
          <w:sz w:val="24"/>
          <w:szCs w:val="24"/>
          <w:lang w:bidi="mr-IN"/>
        </w:rPr>
        <w:t xml:space="preserve">. One </w:t>
      </w:r>
      <w:r w:rsidR="00E80877" w:rsidRPr="00E06E76">
        <w:rPr>
          <w:rFonts w:ascii="Times New Roman" w:hAnsi="Times New Roman" w:cs="Times New Roman"/>
          <w:color w:val="000000" w:themeColor="text1"/>
          <w:sz w:val="24"/>
          <w:szCs w:val="24"/>
          <w:lang w:bidi="mr-IN"/>
        </w:rPr>
        <w:t xml:space="preserve">of the ways </w:t>
      </w:r>
      <w:r w:rsidR="00D11601" w:rsidRPr="00E06E76">
        <w:rPr>
          <w:rFonts w:ascii="Times New Roman" w:hAnsi="Times New Roman" w:cs="Times New Roman"/>
          <w:color w:val="000000" w:themeColor="text1"/>
          <w:sz w:val="24"/>
          <w:szCs w:val="24"/>
          <w:lang w:bidi="mr-IN"/>
        </w:rPr>
        <w:t xml:space="preserve">is the </w:t>
      </w:r>
      <w:r w:rsidRPr="00E06E76">
        <w:rPr>
          <w:rFonts w:ascii="Times New Roman" w:hAnsi="Times New Roman" w:cs="Times New Roman"/>
          <w:color w:val="000000" w:themeColor="text1"/>
          <w:sz w:val="24"/>
          <w:szCs w:val="24"/>
          <w:lang w:bidi="mr-IN"/>
        </w:rPr>
        <w:t>spill over mechanism and</w:t>
      </w:r>
      <w:r w:rsidR="00D11601" w:rsidRPr="00E06E76">
        <w:rPr>
          <w:rFonts w:ascii="Times New Roman" w:hAnsi="Times New Roman" w:cs="Times New Roman"/>
          <w:color w:val="000000" w:themeColor="text1"/>
          <w:sz w:val="24"/>
          <w:szCs w:val="24"/>
          <w:lang w:bidi="mr-IN"/>
        </w:rPr>
        <w:t xml:space="preserve"> other is Fermi energy control. </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A509F7" w:rsidRPr="00E06E76">
        <w:rPr>
          <w:rFonts w:ascii="Times New Roman" w:hAnsi="Times New Roman" w:cs="Times New Roman"/>
          <w:b/>
          <w:bCs/>
          <w:color w:val="000000" w:themeColor="text1"/>
          <w:sz w:val="24"/>
          <w:szCs w:val="24"/>
        </w:rPr>
        <w:t>8</w:t>
      </w:r>
      <w:r w:rsidR="00C115F1" w:rsidRPr="00E06E76">
        <w:rPr>
          <w:rFonts w:ascii="Times New Roman" w:hAnsi="Times New Roman" w:cs="Times New Roman"/>
          <w:b/>
          <w:bCs/>
          <w:color w:val="000000" w:themeColor="text1"/>
          <w:sz w:val="24"/>
          <w:szCs w:val="24"/>
        </w:rPr>
        <w:t>.2 Spill-o</w:t>
      </w:r>
      <w:r w:rsidRPr="00E06E76">
        <w:rPr>
          <w:rFonts w:ascii="Times New Roman" w:hAnsi="Times New Roman" w:cs="Times New Roman"/>
          <w:b/>
          <w:bCs/>
          <w:color w:val="000000" w:themeColor="text1"/>
          <w:sz w:val="24"/>
          <w:szCs w:val="24"/>
        </w:rPr>
        <w:t xml:space="preserve">ver </w:t>
      </w:r>
      <w:r w:rsidR="00D75268" w:rsidRPr="00E06E76">
        <w:rPr>
          <w:rFonts w:ascii="Times New Roman" w:hAnsi="Times New Roman" w:cs="Times New Roman"/>
          <w:b/>
          <w:bCs/>
          <w:color w:val="000000" w:themeColor="text1"/>
          <w:sz w:val="24"/>
          <w:szCs w:val="24"/>
        </w:rPr>
        <w:t>m</w:t>
      </w:r>
      <w:r w:rsidRPr="00E06E76">
        <w:rPr>
          <w:rFonts w:ascii="Times New Roman" w:hAnsi="Times New Roman" w:cs="Times New Roman"/>
          <w:b/>
          <w:bCs/>
          <w:color w:val="000000" w:themeColor="text1"/>
          <w:sz w:val="24"/>
          <w:szCs w:val="24"/>
        </w:rPr>
        <w:t>echanism</w:t>
      </w:r>
      <w:r w:rsidR="0091526A" w:rsidRPr="00E06E76">
        <w:rPr>
          <w:rFonts w:ascii="Times New Roman" w:hAnsi="Times New Roman" w:cs="Times New Roman"/>
          <w:b/>
          <w:bCs/>
          <w:color w:val="000000" w:themeColor="text1"/>
          <w:sz w:val="24"/>
          <w:szCs w:val="24"/>
        </w:rPr>
        <w:t>:</w:t>
      </w:r>
    </w:p>
    <w:p w:rsidR="00A0659E" w:rsidRPr="00E06E76" w:rsidRDefault="00A0659E"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Spill</w:t>
      </w:r>
      <w:r w:rsidR="00C115F1" w:rsidRPr="00E06E76">
        <w:rPr>
          <w:rFonts w:ascii="Times New Roman" w:hAnsi="Times New Roman" w:cs="Times New Roman"/>
          <w:color w:val="000000" w:themeColor="text1"/>
          <w:sz w:val="24"/>
          <w:szCs w:val="24"/>
          <w:lang w:bidi="mr-IN"/>
        </w:rPr>
        <w:t>-</w:t>
      </w:r>
      <w:r w:rsidRPr="00E06E76">
        <w:rPr>
          <w:rFonts w:ascii="Times New Roman" w:hAnsi="Times New Roman" w:cs="Times New Roman"/>
          <w:color w:val="000000" w:themeColor="text1"/>
          <w:sz w:val="24"/>
          <w:szCs w:val="24"/>
          <w:lang w:bidi="mr-IN"/>
        </w:rPr>
        <w:t xml:space="preserve">over mechanism is a </w:t>
      </w:r>
      <w:r w:rsidR="00F6394C" w:rsidRPr="00E06E76">
        <w:rPr>
          <w:rFonts w:ascii="Times New Roman" w:hAnsi="Times New Roman" w:cs="Times New Roman"/>
          <w:color w:val="000000" w:themeColor="text1"/>
          <w:sz w:val="24"/>
          <w:szCs w:val="24"/>
          <w:lang w:bidi="mr-IN"/>
        </w:rPr>
        <w:t>very famous</w:t>
      </w:r>
      <w:r w:rsidRPr="00E06E76">
        <w:rPr>
          <w:rFonts w:ascii="Times New Roman" w:hAnsi="Times New Roman" w:cs="Times New Roman"/>
          <w:color w:val="000000" w:themeColor="text1"/>
          <w:sz w:val="24"/>
          <w:szCs w:val="24"/>
          <w:lang w:bidi="mr-IN"/>
        </w:rPr>
        <w:t xml:space="preserve"> effect in heterogeneous catalysis</w:t>
      </w:r>
      <w:r w:rsidR="004A0671" w:rsidRPr="00E06E76">
        <w:rPr>
          <w:rFonts w:ascii="Times New Roman" w:hAnsi="Times New Roman" w:cs="Times New Roman"/>
          <w:color w:val="000000" w:themeColor="text1"/>
          <w:sz w:val="24"/>
          <w:szCs w:val="24"/>
          <w:lang w:bidi="mr-IN"/>
        </w:rPr>
        <w:t>.</w:t>
      </w:r>
      <w:r w:rsidRPr="00E06E76">
        <w:rPr>
          <w:rFonts w:ascii="Times New Roman" w:hAnsi="Times New Roman" w:cs="Times New Roman"/>
          <w:color w:val="000000" w:themeColor="text1"/>
          <w:sz w:val="24"/>
          <w:szCs w:val="24"/>
          <w:lang w:bidi="mr-IN"/>
        </w:rPr>
        <w:t xml:space="preserve"> </w:t>
      </w:r>
      <w:r w:rsidR="00A743E3" w:rsidRPr="00E06E76">
        <w:rPr>
          <w:rFonts w:ascii="Times New Roman" w:hAnsi="Times New Roman" w:cs="Times New Roman"/>
          <w:color w:val="000000" w:themeColor="text1"/>
          <w:sz w:val="24"/>
          <w:szCs w:val="24"/>
          <w:lang w:bidi="mr-IN"/>
        </w:rPr>
        <w:t>It</w:t>
      </w:r>
      <w:r w:rsidRPr="00E06E76">
        <w:rPr>
          <w:rFonts w:ascii="Times New Roman" w:hAnsi="Times New Roman" w:cs="Times New Roman"/>
          <w:color w:val="000000" w:themeColor="text1"/>
          <w:sz w:val="24"/>
          <w:szCs w:val="24"/>
          <w:lang w:bidi="mr-IN"/>
        </w:rPr>
        <w:t xml:space="preserve"> </w:t>
      </w:r>
      <w:r w:rsidR="00A13F8A" w:rsidRPr="00E06E76">
        <w:rPr>
          <w:rFonts w:ascii="Times New Roman" w:hAnsi="Times New Roman" w:cs="Times New Roman"/>
          <w:color w:val="000000" w:themeColor="text1"/>
          <w:sz w:val="24"/>
          <w:szCs w:val="24"/>
          <w:lang w:bidi="mr-IN"/>
        </w:rPr>
        <w:t xml:space="preserve">is a chemical reaction by which </w:t>
      </w:r>
      <w:r w:rsidRPr="00E06E76">
        <w:rPr>
          <w:rFonts w:ascii="Times New Roman" w:hAnsi="Times New Roman" w:cs="Times New Roman"/>
          <w:color w:val="000000" w:themeColor="text1"/>
          <w:sz w:val="24"/>
          <w:szCs w:val="24"/>
          <w:lang w:bidi="mr-IN"/>
        </w:rPr>
        <w:t xml:space="preserve">additives </w:t>
      </w:r>
      <w:r w:rsidR="00A743E3" w:rsidRPr="00E06E76">
        <w:rPr>
          <w:rFonts w:ascii="Times New Roman" w:hAnsi="Times New Roman" w:cs="Times New Roman"/>
          <w:color w:val="000000" w:themeColor="text1"/>
          <w:sz w:val="24"/>
          <w:szCs w:val="24"/>
          <w:lang w:bidi="mr-IN"/>
        </w:rPr>
        <w:t>support</w:t>
      </w:r>
      <w:r w:rsidRPr="00E06E76">
        <w:rPr>
          <w:rFonts w:ascii="Times New Roman" w:hAnsi="Times New Roman" w:cs="Times New Roman"/>
          <w:color w:val="000000" w:themeColor="text1"/>
          <w:sz w:val="24"/>
          <w:szCs w:val="24"/>
          <w:lang w:bidi="mr-IN"/>
        </w:rPr>
        <w:t xml:space="preserve"> the redox process of </w:t>
      </w:r>
      <w:r w:rsidR="00A743E3" w:rsidRPr="00E06E76">
        <w:rPr>
          <w:rFonts w:ascii="Times New Roman" w:hAnsi="Times New Roman" w:cs="Times New Roman"/>
          <w:color w:val="000000" w:themeColor="text1"/>
          <w:sz w:val="24"/>
          <w:szCs w:val="24"/>
          <w:lang w:bidi="mr-IN"/>
        </w:rPr>
        <w:t>MOX</w:t>
      </w:r>
      <w:r w:rsidRPr="00E06E76">
        <w:rPr>
          <w:rFonts w:ascii="Times New Roman" w:hAnsi="Times New Roman" w:cs="Times New Roman"/>
          <w:color w:val="000000" w:themeColor="text1"/>
          <w:sz w:val="24"/>
          <w:szCs w:val="24"/>
          <w:lang w:bidi="mr-IN"/>
        </w:rPr>
        <w:t xml:space="preserve">. </w:t>
      </w:r>
      <w:r w:rsidR="004A0671" w:rsidRPr="00E06E76">
        <w:rPr>
          <w:rFonts w:ascii="Times New Roman" w:hAnsi="Times New Roman" w:cs="Times New Roman"/>
          <w:color w:val="000000" w:themeColor="text1"/>
          <w:sz w:val="24"/>
          <w:szCs w:val="24"/>
          <w:lang w:bidi="mr-IN"/>
        </w:rPr>
        <w:t>S</w:t>
      </w:r>
      <w:r w:rsidR="00A13F8A" w:rsidRPr="00E06E76">
        <w:rPr>
          <w:rFonts w:ascii="Times New Roman" w:hAnsi="Times New Roman" w:cs="Times New Roman"/>
          <w:color w:val="000000" w:themeColor="text1"/>
          <w:sz w:val="24"/>
          <w:szCs w:val="24"/>
          <w:lang w:bidi="mr-IN"/>
        </w:rPr>
        <w:t>pill</w:t>
      </w:r>
      <w:r w:rsidR="008A4140" w:rsidRPr="00E06E76">
        <w:rPr>
          <w:rFonts w:ascii="Times New Roman" w:hAnsi="Times New Roman" w:cs="Times New Roman"/>
          <w:color w:val="000000" w:themeColor="text1"/>
          <w:sz w:val="24"/>
          <w:szCs w:val="24"/>
          <w:lang w:bidi="mr-IN"/>
        </w:rPr>
        <w:t>-</w:t>
      </w:r>
      <w:r w:rsidR="00A13F8A" w:rsidRPr="00E06E76">
        <w:rPr>
          <w:rFonts w:ascii="Times New Roman" w:hAnsi="Times New Roman" w:cs="Times New Roman"/>
          <w:color w:val="000000" w:themeColor="text1"/>
          <w:sz w:val="24"/>
          <w:szCs w:val="24"/>
          <w:lang w:bidi="mr-IN"/>
        </w:rPr>
        <w:t xml:space="preserve">over </w:t>
      </w:r>
      <w:r w:rsidR="008A4140" w:rsidRPr="00E06E76">
        <w:rPr>
          <w:rFonts w:ascii="Times New Roman" w:hAnsi="Times New Roman" w:cs="Times New Roman"/>
          <w:color w:val="000000" w:themeColor="text1"/>
          <w:sz w:val="24"/>
          <w:szCs w:val="24"/>
          <w:lang w:bidi="mr-IN"/>
        </w:rPr>
        <w:t>is a</w:t>
      </w:r>
      <w:r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lastRenderedPageBreak/>
        <w:t xml:space="preserve">process </w:t>
      </w:r>
      <w:r w:rsidR="008A4140" w:rsidRPr="00E06E76">
        <w:rPr>
          <w:rFonts w:ascii="Times New Roman" w:hAnsi="Times New Roman" w:cs="Times New Roman"/>
          <w:color w:val="000000" w:themeColor="text1"/>
          <w:sz w:val="24"/>
          <w:szCs w:val="24"/>
          <w:lang w:bidi="mr-IN"/>
        </w:rPr>
        <w:t>in which</w:t>
      </w:r>
      <w:r w:rsidRPr="00E06E76">
        <w:rPr>
          <w:rFonts w:ascii="Times New Roman" w:hAnsi="Times New Roman" w:cs="Times New Roman"/>
          <w:color w:val="000000" w:themeColor="text1"/>
          <w:sz w:val="24"/>
          <w:szCs w:val="24"/>
          <w:lang w:bidi="mr-IN"/>
        </w:rPr>
        <w:t xml:space="preserve"> </w:t>
      </w:r>
      <w:r w:rsidR="00343B45" w:rsidRPr="00E06E76">
        <w:rPr>
          <w:rFonts w:ascii="Times New Roman" w:hAnsi="Times New Roman" w:cs="Times New Roman"/>
          <w:color w:val="000000" w:themeColor="text1"/>
          <w:sz w:val="24"/>
          <w:szCs w:val="24"/>
          <w:lang w:bidi="mr-IN"/>
        </w:rPr>
        <w:t xml:space="preserve">the </w:t>
      </w:r>
      <w:r w:rsidR="004A0671" w:rsidRPr="00E06E76">
        <w:rPr>
          <w:rFonts w:ascii="Times New Roman" w:hAnsi="Times New Roman" w:cs="Times New Roman"/>
          <w:color w:val="000000" w:themeColor="text1"/>
          <w:sz w:val="24"/>
          <w:szCs w:val="24"/>
          <w:lang w:bidi="mr-IN"/>
        </w:rPr>
        <w:t>catalyst</w:t>
      </w:r>
      <w:r w:rsidR="00343B45" w:rsidRPr="00E06E76">
        <w:rPr>
          <w:rFonts w:ascii="Times New Roman" w:hAnsi="Times New Roman" w:cs="Times New Roman"/>
          <w:color w:val="000000" w:themeColor="text1"/>
          <w:sz w:val="24"/>
          <w:szCs w:val="24"/>
          <w:lang w:bidi="mr-IN"/>
        </w:rPr>
        <w:t xml:space="preserve"> dissociates </w:t>
      </w:r>
      <w:r w:rsidRPr="00E06E76">
        <w:rPr>
          <w:rFonts w:ascii="Times New Roman" w:hAnsi="Times New Roman" w:cs="Times New Roman"/>
          <w:color w:val="000000" w:themeColor="text1"/>
          <w:sz w:val="24"/>
          <w:szCs w:val="24"/>
          <w:lang w:bidi="mr-IN"/>
        </w:rPr>
        <w:t xml:space="preserve">the </w:t>
      </w:r>
      <w:r w:rsidR="008A4140" w:rsidRPr="00E06E76">
        <w:rPr>
          <w:rFonts w:ascii="Times New Roman" w:hAnsi="Times New Roman" w:cs="Times New Roman"/>
          <w:color w:val="000000" w:themeColor="text1"/>
          <w:sz w:val="24"/>
          <w:szCs w:val="24"/>
          <w:lang w:bidi="mr-IN"/>
        </w:rPr>
        <w:t xml:space="preserve">gas </w:t>
      </w:r>
      <w:r w:rsidR="00FD223A" w:rsidRPr="00E06E76">
        <w:rPr>
          <w:rFonts w:ascii="Times New Roman" w:hAnsi="Times New Roman" w:cs="Times New Roman"/>
          <w:color w:val="000000" w:themeColor="text1"/>
          <w:sz w:val="24"/>
          <w:szCs w:val="24"/>
          <w:lang w:bidi="mr-IN"/>
        </w:rPr>
        <w:t xml:space="preserve">molecule, </w:t>
      </w:r>
      <w:r w:rsidR="007A7CC3" w:rsidRPr="00E06E76">
        <w:rPr>
          <w:rFonts w:ascii="Times New Roman" w:hAnsi="Times New Roman" w:cs="Times New Roman"/>
          <w:color w:val="000000" w:themeColor="text1"/>
          <w:sz w:val="24"/>
          <w:szCs w:val="24"/>
          <w:lang w:bidi="mr-IN"/>
        </w:rPr>
        <w:t xml:space="preserve">and </w:t>
      </w:r>
      <w:r w:rsidR="004A0671" w:rsidRPr="00E06E76">
        <w:rPr>
          <w:rFonts w:ascii="Times New Roman" w:hAnsi="Times New Roman" w:cs="Times New Roman"/>
          <w:color w:val="000000" w:themeColor="text1"/>
          <w:sz w:val="24"/>
          <w:szCs w:val="24"/>
          <w:lang w:bidi="mr-IN"/>
        </w:rPr>
        <w:t>resulting</w:t>
      </w:r>
      <w:r w:rsidR="00FD223A" w:rsidRPr="00E06E76">
        <w:rPr>
          <w:rFonts w:ascii="Times New Roman" w:hAnsi="Times New Roman" w:cs="Times New Roman"/>
          <w:color w:val="000000" w:themeColor="text1"/>
          <w:sz w:val="24"/>
          <w:szCs w:val="24"/>
          <w:lang w:bidi="mr-IN"/>
        </w:rPr>
        <w:t xml:space="preserve"> atom can spill</w:t>
      </w:r>
      <w:r w:rsidR="00B13A17" w:rsidRPr="00E06E76">
        <w:rPr>
          <w:rFonts w:ascii="Times New Roman" w:hAnsi="Times New Roman" w:cs="Times New Roman"/>
          <w:color w:val="000000" w:themeColor="text1"/>
          <w:sz w:val="24"/>
          <w:szCs w:val="24"/>
          <w:lang w:bidi="mr-IN"/>
        </w:rPr>
        <w:t>-</w:t>
      </w:r>
      <w:r w:rsidR="00FD223A" w:rsidRPr="00E06E76">
        <w:rPr>
          <w:rFonts w:ascii="Times New Roman" w:hAnsi="Times New Roman" w:cs="Times New Roman"/>
          <w:color w:val="000000" w:themeColor="text1"/>
          <w:sz w:val="24"/>
          <w:szCs w:val="24"/>
          <w:lang w:bidi="mr-IN"/>
        </w:rPr>
        <w:t>over</w:t>
      </w:r>
      <w:r w:rsidRPr="00E06E76">
        <w:rPr>
          <w:rFonts w:ascii="Times New Roman" w:hAnsi="Times New Roman" w:cs="Times New Roman"/>
          <w:color w:val="000000" w:themeColor="text1"/>
          <w:sz w:val="24"/>
          <w:szCs w:val="24"/>
          <w:lang w:bidi="mr-IN"/>
        </w:rPr>
        <w:t xml:space="preserve"> </w:t>
      </w:r>
      <w:r w:rsidR="00A13F8A" w:rsidRPr="00E06E76">
        <w:rPr>
          <w:rFonts w:ascii="Times New Roman" w:hAnsi="Times New Roman" w:cs="Times New Roman"/>
          <w:color w:val="000000" w:themeColor="text1"/>
          <w:sz w:val="24"/>
          <w:szCs w:val="24"/>
          <w:lang w:bidi="mr-IN"/>
        </w:rPr>
        <w:t xml:space="preserve">the </w:t>
      </w:r>
      <w:r w:rsidR="008A4140" w:rsidRPr="00E06E76">
        <w:rPr>
          <w:rFonts w:ascii="Times New Roman" w:hAnsi="Times New Roman" w:cs="Times New Roman"/>
          <w:color w:val="000000" w:themeColor="text1"/>
          <w:sz w:val="24"/>
          <w:szCs w:val="24"/>
          <w:lang w:bidi="mr-IN"/>
        </w:rPr>
        <w:t>sensor surface</w:t>
      </w:r>
      <w:r w:rsidR="00A13F8A" w:rsidRPr="00E06E76">
        <w:rPr>
          <w:rFonts w:ascii="Times New Roman" w:hAnsi="Times New Roman" w:cs="Times New Roman"/>
          <w:color w:val="000000" w:themeColor="text1"/>
          <w:sz w:val="24"/>
          <w:szCs w:val="24"/>
          <w:lang w:bidi="mr-IN"/>
        </w:rPr>
        <w:t xml:space="preserve">. </w:t>
      </w:r>
      <w:r w:rsidR="0087139C" w:rsidRPr="00E06E76">
        <w:rPr>
          <w:rFonts w:ascii="Times New Roman" w:hAnsi="Times New Roman" w:cs="Times New Roman"/>
          <w:color w:val="000000" w:themeColor="text1"/>
          <w:sz w:val="24"/>
          <w:szCs w:val="24"/>
          <w:lang w:bidi="mr-IN"/>
        </w:rPr>
        <w:t>Then r</w:t>
      </w:r>
      <w:r w:rsidR="00831450" w:rsidRPr="00E06E76">
        <w:rPr>
          <w:rFonts w:ascii="Times New Roman" w:hAnsi="Times New Roman" w:cs="Times New Roman"/>
          <w:color w:val="000000" w:themeColor="text1"/>
          <w:sz w:val="24"/>
          <w:szCs w:val="24"/>
          <w:lang w:bidi="mr-IN"/>
        </w:rPr>
        <w:t>eactants are pre-</w:t>
      </w:r>
      <w:r w:rsidRPr="00E06E76">
        <w:rPr>
          <w:rFonts w:ascii="Times New Roman" w:hAnsi="Times New Roman" w:cs="Times New Roman"/>
          <w:color w:val="000000" w:themeColor="text1"/>
          <w:sz w:val="24"/>
          <w:szCs w:val="24"/>
          <w:lang w:bidi="mr-IN"/>
        </w:rPr>
        <w:t>adsorbe</w:t>
      </w:r>
      <w:r w:rsidR="00A13F8A" w:rsidRPr="00E06E76">
        <w:rPr>
          <w:rFonts w:ascii="Times New Roman" w:hAnsi="Times New Roman" w:cs="Times New Roman"/>
          <w:color w:val="000000" w:themeColor="text1"/>
          <w:sz w:val="24"/>
          <w:szCs w:val="24"/>
          <w:lang w:bidi="mr-IN"/>
        </w:rPr>
        <w:t xml:space="preserve">d on to additive </w:t>
      </w:r>
      <w:r w:rsidRPr="00E06E76">
        <w:rPr>
          <w:rFonts w:ascii="Times New Roman" w:hAnsi="Times New Roman" w:cs="Times New Roman"/>
          <w:color w:val="000000" w:themeColor="text1"/>
          <w:sz w:val="24"/>
          <w:szCs w:val="24"/>
          <w:lang w:bidi="mr-IN"/>
        </w:rPr>
        <w:t xml:space="preserve">particles and migrate to the </w:t>
      </w:r>
      <w:r w:rsidR="00831450" w:rsidRPr="00E06E76">
        <w:rPr>
          <w:rFonts w:ascii="Times New Roman" w:hAnsi="Times New Roman" w:cs="Times New Roman"/>
          <w:color w:val="000000" w:themeColor="text1"/>
          <w:sz w:val="24"/>
          <w:szCs w:val="24"/>
          <w:lang w:bidi="mr-IN"/>
        </w:rPr>
        <w:t>sensor</w:t>
      </w:r>
      <w:r w:rsidRPr="00E06E76">
        <w:rPr>
          <w:rFonts w:ascii="Times New Roman" w:hAnsi="Times New Roman" w:cs="Times New Roman"/>
          <w:color w:val="000000" w:themeColor="text1"/>
          <w:sz w:val="24"/>
          <w:szCs w:val="24"/>
          <w:lang w:bidi="mr-IN"/>
        </w:rPr>
        <w:t xml:space="preserve"> surface</w:t>
      </w:r>
      <w:r w:rsidR="0087139C" w:rsidRPr="00E06E76">
        <w:rPr>
          <w:rFonts w:ascii="Times New Roman" w:hAnsi="Times New Roman" w:cs="Times New Roman"/>
          <w:color w:val="000000" w:themeColor="text1"/>
          <w:sz w:val="24"/>
          <w:szCs w:val="24"/>
          <w:lang w:bidi="mr-IN"/>
        </w:rPr>
        <w:t>. Here, reactants</w:t>
      </w:r>
      <w:r w:rsidRPr="00E06E76">
        <w:rPr>
          <w:rFonts w:ascii="Times New Roman" w:hAnsi="Times New Roman" w:cs="Times New Roman"/>
          <w:color w:val="000000" w:themeColor="text1"/>
          <w:sz w:val="24"/>
          <w:szCs w:val="24"/>
          <w:lang w:bidi="mr-IN"/>
        </w:rPr>
        <w:t xml:space="preserve"> react with </w:t>
      </w:r>
      <w:r w:rsidR="00AD171B" w:rsidRPr="00E06E76">
        <w:rPr>
          <w:rFonts w:ascii="Times New Roman" w:hAnsi="Times New Roman" w:cs="Times New Roman"/>
          <w:color w:val="000000" w:themeColor="text1"/>
          <w:sz w:val="24"/>
          <w:szCs w:val="24"/>
          <w:lang w:bidi="mr-IN"/>
        </w:rPr>
        <w:t xml:space="preserve">pre-adsorbed </w:t>
      </w:r>
      <w:r w:rsidRPr="00E06E76">
        <w:rPr>
          <w:rFonts w:ascii="Times New Roman" w:hAnsi="Times New Roman" w:cs="Times New Roman"/>
          <w:color w:val="000000" w:themeColor="text1"/>
          <w:sz w:val="24"/>
          <w:szCs w:val="24"/>
          <w:lang w:bidi="mr-IN"/>
        </w:rPr>
        <w:t>o</w:t>
      </w:r>
      <w:r w:rsidR="00A13F8A" w:rsidRPr="00E06E76">
        <w:rPr>
          <w:rFonts w:ascii="Times New Roman" w:hAnsi="Times New Roman" w:cs="Times New Roman"/>
          <w:color w:val="000000" w:themeColor="text1"/>
          <w:sz w:val="24"/>
          <w:szCs w:val="24"/>
          <w:lang w:bidi="mr-IN"/>
        </w:rPr>
        <w:t xml:space="preserve">xygen species, </w:t>
      </w:r>
      <w:r w:rsidRPr="00E06E76">
        <w:rPr>
          <w:rFonts w:ascii="Times New Roman" w:hAnsi="Times New Roman" w:cs="Times New Roman"/>
          <w:color w:val="000000" w:themeColor="text1"/>
          <w:sz w:val="24"/>
          <w:szCs w:val="24"/>
          <w:lang w:bidi="mr-IN"/>
        </w:rPr>
        <w:t xml:space="preserve">affecting the surface </w:t>
      </w:r>
      <w:r w:rsidR="00AD171B" w:rsidRPr="00E06E76">
        <w:rPr>
          <w:rFonts w:ascii="Times New Roman" w:hAnsi="Times New Roman" w:cs="Times New Roman"/>
          <w:color w:val="000000" w:themeColor="text1"/>
          <w:sz w:val="24"/>
          <w:szCs w:val="24"/>
          <w:lang w:bidi="mr-IN"/>
        </w:rPr>
        <w:t>resistivity</w:t>
      </w:r>
      <w:r w:rsidRPr="00E06E76">
        <w:rPr>
          <w:rFonts w:ascii="Times New Roman" w:hAnsi="Times New Roman" w:cs="Times New Roman"/>
          <w:color w:val="000000" w:themeColor="text1"/>
          <w:sz w:val="24"/>
          <w:szCs w:val="24"/>
          <w:lang w:bidi="mr-IN"/>
        </w:rPr>
        <w:t>.</w:t>
      </w:r>
    </w:p>
    <w:p w:rsidR="00380CA5" w:rsidRPr="00E06E76" w:rsidRDefault="00380CA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Figure 1.8 illustrates the schematic of Spill Over mechanism. Oxygen approaches the </w:t>
      </w:r>
      <w:r w:rsidR="00043010" w:rsidRPr="00E06E76">
        <w:rPr>
          <w:rFonts w:ascii="Times New Roman" w:hAnsi="Times New Roman" w:cs="Times New Roman"/>
          <w:color w:val="000000" w:themeColor="text1"/>
          <w:sz w:val="24"/>
          <w:szCs w:val="24"/>
          <w:lang w:bidi="mr-IN"/>
        </w:rPr>
        <w:t>catalyst;</w:t>
      </w:r>
      <w:r w:rsidRPr="00E06E76">
        <w:rPr>
          <w:rFonts w:ascii="Times New Roman" w:hAnsi="Times New Roman" w:cs="Times New Roman"/>
          <w:color w:val="000000" w:themeColor="text1"/>
          <w:sz w:val="24"/>
          <w:szCs w:val="24"/>
          <w:lang w:bidi="mr-IN"/>
        </w:rPr>
        <w:t xml:space="preserve"> </w:t>
      </w:r>
      <w:r w:rsidR="00043010" w:rsidRPr="00E06E76">
        <w:rPr>
          <w:rFonts w:ascii="Times New Roman" w:hAnsi="Times New Roman" w:cs="Times New Roman"/>
          <w:color w:val="000000" w:themeColor="text1"/>
          <w:sz w:val="24"/>
          <w:szCs w:val="24"/>
          <w:lang w:bidi="mr-IN"/>
        </w:rPr>
        <w:t>it</w:t>
      </w:r>
      <w:r w:rsidRPr="00E06E76">
        <w:rPr>
          <w:rFonts w:ascii="Times New Roman" w:hAnsi="Times New Roman" w:cs="Times New Roman"/>
          <w:color w:val="000000" w:themeColor="text1"/>
          <w:sz w:val="24"/>
          <w:szCs w:val="24"/>
          <w:lang w:bidi="mr-IN"/>
        </w:rPr>
        <w:t xml:space="preserve"> causes</w:t>
      </w:r>
      <w:r w:rsidR="00043010" w:rsidRPr="00E06E76">
        <w:rPr>
          <w:rFonts w:ascii="Times New Roman" w:hAnsi="Times New Roman" w:cs="Times New Roman"/>
          <w:color w:val="000000" w:themeColor="text1"/>
          <w:sz w:val="24"/>
          <w:szCs w:val="24"/>
          <w:lang w:bidi="mr-IN"/>
        </w:rPr>
        <w:t xml:space="preserve"> the dissociation of oxygen </w:t>
      </w:r>
      <w:r w:rsidRPr="00E06E76">
        <w:rPr>
          <w:rFonts w:ascii="Times New Roman" w:hAnsi="Times New Roman" w:cs="Times New Roman"/>
          <w:color w:val="000000" w:themeColor="text1"/>
          <w:sz w:val="24"/>
          <w:szCs w:val="24"/>
          <w:lang w:bidi="mr-IN"/>
        </w:rPr>
        <w:t xml:space="preserve">[52]. </w:t>
      </w:r>
      <w:r w:rsidR="00043010" w:rsidRPr="00E06E76">
        <w:rPr>
          <w:rFonts w:ascii="Times New Roman" w:hAnsi="Times New Roman" w:cs="Times New Roman"/>
          <w:color w:val="000000" w:themeColor="text1"/>
          <w:sz w:val="24"/>
          <w:szCs w:val="24"/>
          <w:lang w:bidi="mr-IN"/>
        </w:rPr>
        <w:t>T</w:t>
      </w:r>
      <w:r w:rsidRPr="00E06E76">
        <w:rPr>
          <w:rFonts w:ascii="Times New Roman" w:hAnsi="Times New Roman" w:cs="Times New Roman"/>
          <w:color w:val="000000" w:themeColor="text1"/>
          <w:sz w:val="24"/>
          <w:szCs w:val="24"/>
          <w:lang w:bidi="mr-IN"/>
        </w:rPr>
        <w:t xml:space="preserve">o control the sensor resistance, the spilled-over species must migrate to the inter-granular contact </w:t>
      </w:r>
      <w:r w:rsidR="00043010" w:rsidRPr="00E06E76">
        <w:rPr>
          <w:rFonts w:ascii="Times New Roman" w:hAnsi="Times New Roman" w:cs="Times New Roman"/>
          <w:color w:val="000000" w:themeColor="text1"/>
          <w:sz w:val="24"/>
          <w:szCs w:val="24"/>
          <w:lang w:bidi="mr-IN"/>
        </w:rPr>
        <w:t>(</w:t>
      </w:r>
      <w:r w:rsidRPr="00E06E76">
        <w:rPr>
          <w:rFonts w:ascii="Times New Roman" w:hAnsi="Times New Roman" w:cs="Times New Roman"/>
          <w:color w:val="000000" w:themeColor="text1"/>
          <w:sz w:val="24"/>
          <w:szCs w:val="24"/>
          <w:lang w:bidi="mr-IN"/>
        </w:rPr>
        <w:t xml:space="preserve">Figure </w:t>
      </w:r>
      <w:r w:rsidR="00C61093" w:rsidRPr="00E06E76">
        <w:rPr>
          <w:rFonts w:ascii="Times New Roman" w:hAnsi="Times New Roman" w:cs="Times New Roman"/>
          <w:color w:val="000000" w:themeColor="text1"/>
          <w:sz w:val="24"/>
          <w:szCs w:val="24"/>
          <w:lang w:bidi="mr-IN"/>
        </w:rPr>
        <w:t>1.9</w:t>
      </w:r>
      <w:r w:rsidR="00043010" w:rsidRPr="00E06E76">
        <w:rPr>
          <w:rFonts w:ascii="Times New Roman" w:hAnsi="Times New Roman" w:cs="Times New Roman"/>
          <w:color w:val="000000" w:themeColor="text1"/>
          <w:sz w:val="24"/>
          <w:szCs w:val="24"/>
          <w:lang w:bidi="mr-IN"/>
        </w:rPr>
        <w:t>)</w:t>
      </w:r>
      <w:r w:rsidRPr="00E06E76">
        <w:rPr>
          <w:rFonts w:ascii="Times New Roman" w:hAnsi="Times New Roman" w:cs="Times New Roman"/>
          <w:color w:val="000000" w:themeColor="text1"/>
          <w:sz w:val="24"/>
          <w:szCs w:val="24"/>
          <w:lang w:bidi="mr-IN"/>
        </w:rPr>
        <w:t xml:space="preserve">. Hence, for </w:t>
      </w:r>
      <w:r w:rsidR="00B63E7B" w:rsidRPr="00E06E76">
        <w:rPr>
          <w:rFonts w:ascii="Times New Roman" w:hAnsi="Times New Roman" w:cs="Times New Roman"/>
          <w:color w:val="000000" w:themeColor="text1"/>
          <w:sz w:val="24"/>
          <w:szCs w:val="24"/>
          <w:lang w:bidi="mr-IN"/>
        </w:rPr>
        <w:t>the operational</w:t>
      </w:r>
      <w:r w:rsidRPr="00E06E76">
        <w:rPr>
          <w:rFonts w:ascii="Times New Roman" w:hAnsi="Times New Roman" w:cs="Times New Roman"/>
          <w:color w:val="000000" w:themeColor="text1"/>
          <w:sz w:val="24"/>
          <w:szCs w:val="24"/>
          <w:lang w:bidi="mr-IN"/>
        </w:rPr>
        <w:t xml:space="preserve"> catalyst good catalyst dispersion</w:t>
      </w:r>
      <w:r w:rsidR="00B63E7B" w:rsidRPr="00E06E76">
        <w:rPr>
          <w:rFonts w:ascii="Times New Roman" w:hAnsi="Times New Roman" w:cs="Times New Roman"/>
          <w:color w:val="000000" w:themeColor="text1"/>
          <w:sz w:val="24"/>
          <w:szCs w:val="24"/>
          <w:lang w:bidi="mr-IN"/>
        </w:rPr>
        <w:t xml:space="preserve"> is necessary</w:t>
      </w:r>
      <w:r w:rsidRPr="00E06E76">
        <w:rPr>
          <w:rFonts w:ascii="Times New Roman" w:hAnsi="Times New Roman" w:cs="Times New Roman"/>
          <w:color w:val="000000" w:themeColor="text1"/>
          <w:sz w:val="24"/>
          <w:szCs w:val="24"/>
          <w:lang w:bidi="mr-IN"/>
        </w:rPr>
        <w:t xml:space="preserve">. The good dispersion of catalyst enables the said effect near all inter-granular contacts and hence catalysts can influence the significant inter-granular contact resistance. </w:t>
      </w:r>
    </w:p>
    <w:p w:rsidR="00380CA5" w:rsidRPr="00E06E76" w:rsidRDefault="00380CA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p>
    <w:p w:rsidR="00A13F8A" w:rsidRPr="00E06E76" w:rsidRDefault="00A13F8A"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noProof/>
          <w:color w:val="000000" w:themeColor="text1"/>
          <w:sz w:val="24"/>
          <w:szCs w:val="24"/>
          <w:lang w:val="en-US" w:bidi="mr-IN"/>
        </w:rPr>
        <w:drawing>
          <wp:inline distT="0" distB="0" distL="0" distR="0" wp14:anchorId="0798FC2E" wp14:editId="130F1E7F">
            <wp:extent cx="5328000" cy="3744701"/>
            <wp:effectExtent l="19050" t="19050" r="25400" b="27305"/>
            <wp:docPr id="4" name="Picture 4" descr="C:\Users\faiyyaj\Desktop\Fig. 2. Spill o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yyaj\Desktop\Fig. 2. Spill over.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000" cy="3744701"/>
                    </a:xfrm>
                    <a:prstGeom prst="rect">
                      <a:avLst/>
                    </a:prstGeom>
                    <a:noFill/>
                    <a:ln w="19050">
                      <a:solidFill>
                        <a:srgbClr val="FF0000"/>
                      </a:solidFill>
                    </a:ln>
                  </pic:spPr>
                </pic:pic>
              </a:graphicData>
            </a:graphic>
          </wp:inline>
        </w:drawing>
      </w:r>
    </w:p>
    <w:p w:rsidR="00A0659E" w:rsidRPr="00E06E76" w:rsidRDefault="00A0659E"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 xml:space="preserve">Figure </w:t>
      </w:r>
      <w:r w:rsidR="00176F42" w:rsidRPr="00E06E76">
        <w:rPr>
          <w:rFonts w:ascii="Times New Roman" w:hAnsi="Times New Roman" w:cs="Times New Roman"/>
          <w:b/>
          <w:bCs/>
          <w:color w:val="000000" w:themeColor="text1"/>
          <w:sz w:val="24"/>
          <w:szCs w:val="24"/>
          <w:lang w:bidi="mr-IN"/>
        </w:rPr>
        <w:t>1.8</w:t>
      </w:r>
      <w:r w:rsidRPr="00E06E76">
        <w:rPr>
          <w:rFonts w:ascii="Times New Roman" w:hAnsi="Times New Roman" w:cs="Times New Roman"/>
          <w:b/>
          <w:bCs/>
          <w:color w:val="000000" w:themeColor="text1"/>
          <w:sz w:val="24"/>
          <w:szCs w:val="24"/>
          <w:lang w:bidi="mr-IN"/>
        </w:rPr>
        <w:t xml:space="preserve"> </w:t>
      </w:r>
      <w:r w:rsidR="003F5A33" w:rsidRPr="00E06E76">
        <w:rPr>
          <w:rFonts w:ascii="Times New Roman" w:hAnsi="Times New Roman" w:cs="Times New Roman"/>
          <w:b/>
          <w:bCs/>
          <w:color w:val="000000" w:themeColor="text1"/>
          <w:sz w:val="24"/>
          <w:szCs w:val="24"/>
          <w:lang w:bidi="mr-IN"/>
        </w:rPr>
        <w:t>s</w:t>
      </w:r>
      <w:r w:rsidRPr="00E06E76">
        <w:rPr>
          <w:rFonts w:ascii="Times New Roman" w:hAnsi="Times New Roman" w:cs="Times New Roman"/>
          <w:b/>
          <w:bCs/>
          <w:color w:val="000000" w:themeColor="text1"/>
          <w:sz w:val="24"/>
          <w:szCs w:val="24"/>
          <w:lang w:bidi="mr-IN"/>
        </w:rPr>
        <w:t>c</w:t>
      </w:r>
      <w:r w:rsidR="00E71B53" w:rsidRPr="00E06E76">
        <w:rPr>
          <w:rFonts w:ascii="Times New Roman" w:hAnsi="Times New Roman" w:cs="Times New Roman"/>
          <w:b/>
          <w:bCs/>
          <w:color w:val="000000" w:themeColor="text1"/>
          <w:sz w:val="24"/>
          <w:szCs w:val="24"/>
          <w:lang w:bidi="mr-IN"/>
        </w:rPr>
        <w:t xml:space="preserve">hematic of </w:t>
      </w:r>
      <w:r w:rsidR="003F5A33" w:rsidRPr="00E06E76">
        <w:rPr>
          <w:rFonts w:ascii="Times New Roman" w:hAnsi="Times New Roman" w:cs="Times New Roman"/>
          <w:b/>
          <w:bCs/>
          <w:color w:val="000000" w:themeColor="text1"/>
          <w:sz w:val="24"/>
          <w:szCs w:val="24"/>
          <w:lang w:bidi="mr-IN"/>
        </w:rPr>
        <w:t>s</w:t>
      </w:r>
      <w:r w:rsidR="00E71B53" w:rsidRPr="00E06E76">
        <w:rPr>
          <w:rFonts w:ascii="Times New Roman" w:hAnsi="Times New Roman" w:cs="Times New Roman"/>
          <w:b/>
          <w:bCs/>
          <w:color w:val="000000" w:themeColor="text1"/>
          <w:sz w:val="24"/>
          <w:szCs w:val="24"/>
          <w:lang w:bidi="mr-IN"/>
        </w:rPr>
        <w:t xml:space="preserve">pill </w:t>
      </w:r>
      <w:r w:rsidR="003F5A33" w:rsidRPr="00E06E76">
        <w:rPr>
          <w:rFonts w:ascii="Times New Roman" w:hAnsi="Times New Roman" w:cs="Times New Roman"/>
          <w:b/>
          <w:bCs/>
          <w:color w:val="000000" w:themeColor="text1"/>
          <w:sz w:val="24"/>
          <w:szCs w:val="24"/>
          <w:lang w:bidi="mr-IN"/>
        </w:rPr>
        <w:t>o</w:t>
      </w:r>
      <w:r w:rsidR="00E71B53" w:rsidRPr="00E06E76">
        <w:rPr>
          <w:rFonts w:ascii="Times New Roman" w:hAnsi="Times New Roman" w:cs="Times New Roman"/>
          <w:b/>
          <w:bCs/>
          <w:color w:val="000000" w:themeColor="text1"/>
          <w:sz w:val="24"/>
          <w:szCs w:val="24"/>
          <w:lang w:bidi="mr-IN"/>
        </w:rPr>
        <w:t>ver phenomena</w:t>
      </w:r>
      <w:r w:rsidRPr="00E06E76">
        <w:rPr>
          <w:rFonts w:ascii="Times New Roman" w:hAnsi="Times New Roman" w:cs="Times New Roman"/>
          <w:b/>
          <w:bCs/>
          <w:color w:val="000000" w:themeColor="text1"/>
          <w:sz w:val="24"/>
          <w:szCs w:val="24"/>
          <w:lang w:bidi="mr-IN"/>
        </w:rPr>
        <w:t>.</w:t>
      </w:r>
      <w:r w:rsidR="00E71B53" w:rsidRPr="00E06E76">
        <w:rPr>
          <w:rFonts w:ascii="Times New Roman" w:hAnsi="Times New Roman" w:cs="Times New Roman"/>
          <w:b/>
          <w:bCs/>
          <w:color w:val="000000" w:themeColor="text1"/>
          <w:sz w:val="24"/>
          <w:szCs w:val="24"/>
          <w:lang w:bidi="mr-IN"/>
        </w:rPr>
        <w:t xml:space="preserve"> </w:t>
      </w:r>
    </w:p>
    <w:p w:rsidR="00446F97" w:rsidRPr="00E06E76" w:rsidRDefault="00446F97"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lang w:bidi="mr-IN"/>
        </w:rPr>
      </w:pPr>
      <w:r w:rsidRPr="00E06E76">
        <w:rPr>
          <w:rFonts w:ascii="Times New Roman" w:hAnsi="Times New Roman" w:cs="Times New Roman"/>
          <w:noProof/>
          <w:color w:val="000000" w:themeColor="text1"/>
          <w:sz w:val="24"/>
          <w:szCs w:val="24"/>
          <w:lang w:val="en-US" w:bidi="mr-IN"/>
        </w:rPr>
        <w:lastRenderedPageBreak/>
        <w:drawing>
          <wp:inline distT="0" distB="0" distL="0" distR="0" wp14:anchorId="4611A0F0" wp14:editId="2D57F6DF">
            <wp:extent cx="5373093" cy="3600000"/>
            <wp:effectExtent l="19050" t="19050" r="18415" b="19685"/>
            <wp:docPr id="5" name="Picture 5" descr="C:\Users\faiyyaj\Desktop\Fig. 3. Illustration of spill o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yyaj\Desktop\Fig. 3. Illustration of spill over.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3093" cy="3600000"/>
                    </a:xfrm>
                    <a:prstGeom prst="rect">
                      <a:avLst/>
                    </a:prstGeom>
                    <a:noFill/>
                    <a:ln w="19050">
                      <a:solidFill>
                        <a:srgbClr val="FF0000"/>
                      </a:solidFill>
                    </a:ln>
                  </pic:spPr>
                </pic:pic>
              </a:graphicData>
            </a:graphic>
          </wp:inline>
        </w:drawing>
      </w:r>
    </w:p>
    <w:p w:rsidR="00040A1D" w:rsidRPr="00E06E76" w:rsidRDefault="00040A1D" w:rsidP="003F5A33">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 xml:space="preserve">Figure </w:t>
      </w:r>
      <w:r w:rsidR="00CC29E5" w:rsidRPr="00E06E76">
        <w:rPr>
          <w:rFonts w:ascii="Times New Roman" w:hAnsi="Times New Roman" w:cs="Times New Roman"/>
          <w:b/>
          <w:bCs/>
          <w:color w:val="000000" w:themeColor="text1"/>
          <w:sz w:val="24"/>
          <w:szCs w:val="24"/>
          <w:lang w:bidi="mr-IN"/>
        </w:rPr>
        <w:t>1.9</w:t>
      </w:r>
      <w:r w:rsidRPr="00E06E76">
        <w:rPr>
          <w:rFonts w:ascii="Times New Roman" w:hAnsi="Times New Roman" w:cs="Times New Roman"/>
          <w:b/>
          <w:bCs/>
          <w:color w:val="000000" w:themeColor="text1"/>
          <w:sz w:val="24"/>
          <w:szCs w:val="24"/>
          <w:lang w:bidi="mr-IN"/>
        </w:rPr>
        <w:t xml:space="preserve"> Illustration of Spill Over </w:t>
      </w:r>
      <w:r w:rsidR="005F5676" w:rsidRPr="00E06E76">
        <w:rPr>
          <w:rFonts w:ascii="Times New Roman" w:hAnsi="Times New Roman" w:cs="Times New Roman"/>
          <w:b/>
          <w:bCs/>
          <w:color w:val="000000" w:themeColor="text1"/>
          <w:sz w:val="24"/>
          <w:szCs w:val="24"/>
          <w:lang w:bidi="mr-IN"/>
        </w:rPr>
        <w:t>mechanisms</w:t>
      </w:r>
      <w:r w:rsidRPr="00E06E76">
        <w:rPr>
          <w:rFonts w:ascii="Times New Roman" w:hAnsi="Times New Roman" w:cs="Times New Roman"/>
          <w:b/>
          <w:bCs/>
          <w:color w:val="000000" w:themeColor="text1"/>
          <w:sz w:val="24"/>
          <w:szCs w:val="24"/>
          <w:lang w:bidi="mr-IN"/>
        </w:rPr>
        <w:t>.</w:t>
      </w:r>
    </w:p>
    <w:p w:rsidR="00040A1D" w:rsidRPr="00E06E76" w:rsidRDefault="00040A1D"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The </w:t>
      </w:r>
      <w:r w:rsidR="00A57801" w:rsidRPr="00E06E76">
        <w:rPr>
          <w:rFonts w:ascii="Times New Roman" w:hAnsi="Times New Roman" w:cs="Times New Roman"/>
          <w:color w:val="000000" w:themeColor="text1"/>
          <w:sz w:val="24"/>
          <w:szCs w:val="24"/>
          <w:lang w:bidi="mr-IN"/>
        </w:rPr>
        <w:t>converse</w:t>
      </w:r>
      <w:r w:rsidRPr="00E06E76">
        <w:rPr>
          <w:rFonts w:ascii="Times New Roman" w:hAnsi="Times New Roman" w:cs="Times New Roman"/>
          <w:color w:val="000000" w:themeColor="text1"/>
          <w:sz w:val="24"/>
          <w:szCs w:val="24"/>
          <w:lang w:bidi="mr-IN"/>
        </w:rPr>
        <w:t xml:space="preserve"> effect may also </w:t>
      </w:r>
      <w:r w:rsidR="00A57801" w:rsidRPr="00E06E76">
        <w:rPr>
          <w:rFonts w:ascii="Times New Roman" w:hAnsi="Times New Roman" w:cs="Times New Roman"/>
          <w:color w:val="000000" w:themeColor="text1"/>
          <w:sz w:val="24"/>
          <w:szCs w:val="24"/>
          <w:lang w:bidi="mr-IN"/>
        </w:rPr>
        <w:t>take place</w:t>
      </w:r>
      <w:r w:rsidRPr="00E06E76">
        <w:rPr>
          <w:rFonts w:ascii="Times New Roman" w:hAnsi="Times New Roman" w:cs="Times New Roman"/>
          <w:color w:val="000000" w:themeColor="text1"/>
          <w:sz w:val="24"/>
          <w:szCs w:val="24"/>
          <w:lang w:bidi="mr-IN"/>
        </w:rPr>
        <w:t xml:space="preserve"> [</w:t>
      </w:r>
      <w:r w:rsidR="00944EB2" w:rsidRPr="00E06E76">
        <w:rPr>
          <w:rFonts w:ascii="Times New Roman" w:hAnsi="Times New Roman" w:cs="Times New Roman"/>
          <w:color w:val="000000" w:themeColor="text1"/>
          <w:sz w:val="24"/>
          <w:szCs w:val="24"/>
          <w:lang w:bidi="mr-IN"/>
        </w:rPr>
        <w:t>53</w:t>
      </w:r>
      <w:r w:rsidRPr="00E06E76">
        <w:rPr>
          <w:rFonts w:ascii="Times New Roman" w:hAnsi="Times New Roman" w:cs="Times New Roman"/>
          <w:color w:val="000000" w:themeColor="text1"/>
          <w:sz w:val="24"/>
          <w:szCs w:val="24"/>
          <w:lang w:bidi="mr-IN"/>
        </w:rPr>
        <w:t>]</w:t>
      </w:r>
      <w:r w:rsidR="005F5676" w:rsidRPr="00E06E76">
        <w:rPr>
          <w:rFonts w:ascii="Times New Roman" w:hAnsi="Times New Roman" w:cs="Times New Roman"/>
          <w:color w:val="000000" w:themeColor="text1"/>
          <w:sz w:val="24"/>
          <w:szCs w:val="24"/>
          <w:lang w:bidi="mr-IN"/>
        </w:rPr>
        <w:t>.</w:t>
      </w:r>
      <w:r w:rsidRPr="00E06E76">
        <w:rPr>
          <w:rFonts w:ascii="Times New Roman" w:hAnsi="Times New Roman" w:cs="Times New Roman"/>
          <w:color w:val="000000" w:themeColor="text1"/>
          <w:sz w:val="24"/>
          <w:szCs w:val="24"/>
          <w:lang w:bidi="mr-IN"/>
        </w:rPr>
        <w:t xml:space="preserve"> </w:t>
      </w:r>
      <w:proofErr w:type="gramStart"/>
      <w:r w:rsidR="005F5676" w:rsidRPr="00E06E76">
        <w:rPr>
          <w:rFonts w:ascii="Times New Roman" w:hAnsi="Times New Roman" w:cs="Times New Roman"/>
          <w:color w:val="000000" w:themeColor="text1"/>
          <w:sz w:val="24"/>
          <w:szCs w:val="24"/>
          <w:lang w:bidi="mr-IN"/>
        </w:rPr>
        <w:t>W</w:t>
      </w:r>
      <w:r w:rsidRPr="00E06E76">
        <w:rPr>
          <w:rFonts w:ascii="Times New Roman" w:hAnsi="Times New Roman" w:cs="Times New Roman"/>
          <w:color w:val="000000" w:themeColor="text1"/>
          <w:sz w:val="24"/>
          <w:szCs w:val="24"/>
          <w:lang w:bidi="mr-IN"/>
        </w:rPr>
        <w:t>hen a nasc</w:t>
      </w:r>
      <w:r w:rsidR="005F5676" w:rsidRPr="00E06E76">
        <w:rPr>
          <w:rFonts w:ascii="Times New Roman" w:hAnsi="Times New Roman" w:cs="Times New Roman"/>
          <w:color w:val="000000" w:themeColor="text1"/>
          <w:sz w:val="24"/>
          <w:szCs w:val="24"/>
          <w:lang w:bidi="mr-IN"/>
        </w:rPr>
        <w:t>ent oxygen</w:t>
      </w:r>
      <w:r w:rsidR="007D6D49" w:rsidRPr="00E06E76">
        <w:rPr>
          <w:rFonts w:ascii="Times New Roman" w:hAnsi="Times New Roman" w:cs="Times New Roman"/>
          <w:color w:val="000000" w:themeColor="text1"/>
          <w:sz w:val="24"/>
          <w:szCs w:val="24"/>
          <w:lang w:bidi="mr-IN"/>
        </w:rPr>
        <w:t xml:space="preserve"> atom is </w:t>
      </w:r>
      <w:r w:rsidR="005F5676" w:rsidRPr="00E06E76">
        <w:rPr>
          <w:rFonts w:ascii="Times New Roman" w:hAnsi="Times New Roman" w:cs="Times New Roman"/>
          <w:color w:val="000000" w:themeColor="text1"/>
          <w:sz w:val="24"/>
          <w:szCs w:val="24"/>
          <w:lang w:bidi="mr-IN"/>
        </w:rPr>
        <w:t>freshly</w:t>
      </w:r>
      <w:r w:rsidR="007D6D49" w:rsidRPr="00E06E76">
        <w:rPr>
          <w:rFonts w:ascii="Times New Roman" w:hAnsi="Times New Roman" w:cs="Times New Roman"/>
          <w:color w:val="000000" w:themeColor="text1"/>
          <w:sz w:val="24"/>
          <w:szCs w:val="24"/>
          <w:lang w:bidi="mr-IN"/>
        </w:rPr>
        <w:t xml:space="preserve"> </w:t>
      </w:r>
      <w:r w:rsidR="005F5676" w:rsidRPr="00E06E76">
        <w:rPr>
          <w:rFonts w:ascii="Times New Roman" w:hAnsi="Times New Roman" w:cs="Times New Roman"/>
          <w:color w:val="000000" w:themeColor="text1"/>
          <w:sz w:val="24"/>
          <w:szCs w:val="24"/>
          <w:lang w:bidi="mr-IN"/>
        </w:rPr>
        <w:t>formed</w:t>
      </w:r>
      <w:r w:rsidRPr="00E06E76">
        <w:rPr>
          <w:rFonts w:ascii="Times New Roman" w:hAnsi="Times New Roman" w:cs="Times New Roman"/>
          <w:color w:val="000000" w:themeColor="text1"/>
          <w:sz w:val="24"/>
          <w:szCs w:val="24"/>
          <w:lang w:bidi="mr-IN"/>
        </w:rPr>
        <w:t xml:space="preserve"> on a metal oxide </w:t>
      </w:r>
      <w:r w:rsidR="00A57801" w:rsidRPr="00E06E76">
        <w:rPr>
          <w:rFonts w:ascii="Times New Roman" w:hAnsi="Times New Roman" w:cs="Times New Roman"/>
          <w:color w:val="000000" w:themeColor="text1"/>
          <w:sz w:val="24"/>
          <w:szCs w:val="24"/>
          <w:lang w:bidi="mr-IN"/>
        </w:rPr>
        <w:t>surface</w:t>
      </w:r>
      <w:r w:rsidRPr="00E06E76">
        <w:rPr>
          <w:rFonts w:ascii="Times New Roman" w:hAnsi="Times New Roman" w:cs="Times New Roman"/>
          <w:color w:val="000000" w:themeColor="text1"/>
          <w:sz w:val="24"/>
          <w:szCs w:val="24"/>
          <w:lang w:bidi="mr-IN"/>
        </w:rPr>
        <w:t>.</w:t>
      </w:r>
      <w:proofErr w:type="gramEnd"/>
      <w:r w:rsidRPr="00E06E76">
        <w:rPr>
          <w:rFonts w:ascii="Times New Roman" w:hAnsi="Times New Roman" w:cs="Times New Roman"/>
          <w:color w:val="000000" w:themeColor="text1"/>
          <w:sz w:val="24"/>
          <w:szCs w:val="24"/>
          <w:lang w:bidi="mr-IN"/>
        </w:rPr>
        <w:t xml:space="preserve"> </w:t>
      </w:r>
      <w:r w:rsidR="00A57801" w:rsidRPr="00E06E76">
        <w:rPr>
          <w:rFonts w:ascii="Times New Roman" w:hAnsi="Times New Roman" w:cs="Times New Roman"/>
          <w:color w:val="000000" w:themeColor="text1"/>
          <w:sz w:val="24"/>
          <w:szCs w:val="24"/>
          <w:lang w:bidi="mr-IN"/>
        </w:rPr>
        <w:t>This</w:t>
      </w:r>
      <w:r w:rsidR="007D6D49" w:rsidRPr="00E06E76">
        <w:rPr>
          <w:rFonts w:ascii="Times New Roman" w:hAnsi="Times New Roman" w:cs="Times New Roman"/>
          <w:color w:val="000000" w:themeColor="text1"/>
          <w:sz w:val="24"/>
          <w:szCs w:val="24"/>
          <w:lang w:bidi="mr-IN"/>
        </w:rPr>
        <w:t xml:space="preserve"> atom </w:t>
      </w:r>
      <w:r w:rsidR="005F5676" w:rsidRPr="00E06E76">
        <w:rPr>
          <w:rFonts w:ascii="Times New Roman" w:hAnsi="Times New Roman" w:cs="Times New Roman"/>
          <w:color w:val="000000" w:themeColor="text1"/>
          <w:sz w:val="24"/>
          <w:szCs w:val="24"/>
          <w:lang w:bidi="mr-IN"/>
        </w:rPr>
        <w:t>can</w:t>
      </w:r>
      <w:r w:rsidR="007D6D49" w:rsidRPr="00E06E76">
        <w:rPr>
          <w:rFonts w:ascii="Times New Roman" w:hAnsi="Times New Roman" w:cs="Times New Roman"/>
          <w:color w:val="000000" w:themeColor="text1"/>
          <w:sz w:val="24"/>
          <w:szCs w:val="24"/>
          <w:lang w:bidi="mr-IN"/>
        </w:rPr>
        <w:t xml:space="preserve"> </w:t>
      </w:r>
      <w:r w:rsidR="005F5676" w:rsidRPr="00E06E76">
        <w:rPr>
          <w:rFonts w:ascii="Times New Roman" w:hAnsi="Times New Roman" w:cs="Times New Roman"/>
          <w:color w:val="000000" w:themeColor="text1"/>
          <w:sz w:val="24"/>
          <w:szCs w:val="24"/>
          <w:lang w:bidi="mr-IN"/>
        </w:rPr>
        <w:t xml:space="preserve">get </w:t>
      </w:r>
      <w:r w:rsidR="007D6D49" w:rsidRPr="00E06E76">
        <w:rPr>
          <w:rFonts w:ascii="Times New Roman" w:hAnsi="Times New Roman" w:cs="Times New Roman"/>
          <w:color w:val="000000" w:themeColor="text1"/>
          <w:sz w:val="24"/>
          <w:szCs w:val="24"/>
          <w:lang w:bidi="mr-IN"/>
        </w:rPr>
        <w:t>migrate</w:t>
      </w:r>
      <w:r w:rsidR="005F5676" w:rsidRPr="00E06E76">
        <w:rPr>
          <w:rFonts w:ascii="Times New Roman" w:hAnsi="Times New Roman" w:cs="Times New Roman"/>
          <w:color w:val="000000" w:themeColor="text1"/>
          <w:sz w:val="24"/>
          <w:szCs w:val="24"/>
          <w:lang w:bidi="mr-IN"/>
        </w:rPr>
        <w:t>d</w:t>
      </w:r>
      <w:r w:rsidR="007D6D49" w:rsidRPr="00E06E76">
        <w:rPr>
          <w:rFonts w:ascii="Times New Roman" w:hAnsi="Times New Roman" w:cs="Times New Roman"/>
          <w:color w:val="000000" w:themeColor="text1"/>
          <w:sz w:val="24"/>
          <w:szCs w:val="24"/>
          <w:lang w:bidi="mr-IN"/>
        </w:rPr>
        <w:t xml:space="preserve"> to a metal </w:t>
      </w:r>
      <w:r w:rsidRPr="00E06E76">
        <w:rPr>
          <w:rFonts w:ascii="Times New Roman" w:hAnsi="Times New Roman" w:cs="Times New Roman"/>
          <w:color w:val="000000" w:themeColor="text1"/>
          <w:sz w:val="24"/>
          <w:szCs w:val="24"/>
          <w:lang w:bidi="mr-IN"/>
        </w:rPr>
        <w:t xml:space="preserve">site </w:t>
      </w:r>
      <w:r w:rsidR="005F5676" w:rsidRPr="00E06E76">
        <w:rPr>
          <w:rFonts w:ascii="Times New Roman" w:hAnsi="Times New Roman" w:cs="Times New Roman"/>
          <w:color w:val="000000" w:themeColor="text1"/>
          <w:sz w:val="24"/>
          <w:szCs w:val="24"/>
          <w:lang w:bidi="mr-IN"/>
        </w:rPr>
        <w:t>where it is desorbed</w:t>
      </w:r>
      <w:r w:rsidRPr="00E06E76">
        <w:rPr>
          <w:rFonts w:ascii="Times New Roman" w:hAnsi="Times New Roman" w:cs="Times New Roman"/>
          <w:color w:val="000000" w:themeColor="text1"/>
          <w:sz w:val="24"/>
          <w:szCs w:val="24"/>
          <w:lang w:bidi="mr-IN"/>
        </w:rPr>
        <w:t xml:space="preserve"> </w:t>
      </w:r>
      <w:r w:rsidR="005F5676" w:rsidRPr="00E06E76">
        <w:rPr>
          <w:rFonts w:ascii="Times New Roman" w:hAnsi="Times New Roman" w:cs="Times New Roman"/>
          <w:color w:val="000000" w:themeColor="text1"/>
          <w:sz w:val="24"/>
          <w:szCs w:val="24"/>
          <w:lang w:bidi="mr-IN"/>
        </w:rPr>
        <w:t>in the form of</w:t>
      </w:r>
      <w:r w:rsidRPr="00E06E76">
        <w:rPr>
          <w:rFonts w:ascii="Times New Roman" w:hAnsi="Times New Roman" w:cs="Times New Roman"/>
          <w:color w:val="000000" w:themeColor="text1"/>
          <w:sz w:val="24"/>
          <w:szCs w:val="24"/>
          <w:lang w:bidi="mr-IN"/>
        </w:rPr>
        <w:t xml:space="preserve"> </w:t>
      </w:r>
      <w:r w:rsidR="005F5676" w:rsidRPr="00E06E76">
        <w:rPr>
          <w:rFonts w:ascii="Times New Roman" w:hAnsi="Times New Roman" w:cs="Times New Roman"/>
          <w:color w:val="000000" w:themeColor="text1"/>
          <w:sz w:val="24"/>
          <w:szCs w:val="24"/>
          <w:lang w:bidi="mr-IN"/>
        </w:rPr>
        <w:t>oxygen</w:t>
      </w:r>
      <w:r w:rsidRPr="00E06E76">
        <w:rPr>
          <w:rFonts w:ascii="Times New Roman" w:hAnsi="Times New Roman" w:cs="Times New Roman"/>
          <w:color w:val="000000" w:themeColor="text1"/>
          <w:sz w:val="24"/>
          <w:szCs w:val="24"/>
          <w:lang w:bidi="mr-IN"/>
        </w:rPr>
        <w:t xml:space="preserve"> molecule. This is </w:t>
      </w:r>
      <w:r w:rsidR="00A57801" w:rsidRPr="00E06E76">
        <w:rPr>
          <w:rFonts w:ascii="Times New Roman" w:hAnsi="Times New Roman" w:cs="Times New Roman"/>
          <w:color w:val="000000" w:themeColor="text1"/>
          <w:sz w:val="24"/>
          <w:szCs w:val="24"/>
          <w:lang w:bidi="mr-IN"/>
        </w:rPr>
        <w:t xml:space="preserve">known as </w:t>
      </w:r>
      <w:r w:rsidRPr="00E06E76">
        <w:rPr>
          <w:rFonts w:ascii="Times New Roman" w:hAnsi="Times New Roman" w:cs="Times New Roman"/>
          <w:color w:val="000000" w:themeColor="text1"/>
          <w:sz w:val="24"/>
          <w:szCs w:val="24"/>
          <w:lang w:bidi="mr-IN"/>
        </w:rPr>
        <w:t>reverse spill</w:t>
      </w:r>
      <w:r w:rsidR="00A57801" w:rsidRPr="00E06E76">
        <w:rPr>
          <w:rFonts w:ascii="Times New Roman" w:hAnsi="Times New Roman" w:cs="Times New Roman"/>
          <w:color w:val="000000" w:themeColor="text1"/>
          <w:sz w:val="24"/>
          <w:szCs w:val="24"/>
          <w:lang w:bidi="mr-IN"/>
        </w:rPr>
        <w:t>-over</w:t>
      </w:r>
      <w:r w:rsidRPr="00E06E76">
        <w:rPr>
          <w:rFonts w:ascii="Times New Roman" w:hAnsi="Times New Roman" w:cs="Times New Roman"/>
          <w:color w:val="000000" w:themeColor="text1"/>
          <w:sz w:val="24"/>
          <w:szCs w:val="24"/>
          <w:lang w:bidi="mr-IN"/>
        </w:rPr>
        <w:t xml:space="preserve"> effect.</w:t>
      </w:r>
    </w:p>
    <w:p w:rsidR="00E77717" w:rsidRPr="00E06E76" w:rsidRDefault="00153B1D"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 xml:space="preserve">1.8.3 </w:t>
      </w:r>
      <w:r w:rsidR="00E77717" w:rsidRPr="00E06E76">
        <w:rPr>
          <w:rFonts w:ascii="Times New Roman" w:hAnsi="Times New Roman" w:cs="Times New Roman"/>
          <w:b/>
          <w:bCs/>
          <w:color w:val="000000" w:themeColor="text1"/>
          <w:sz w:val="24"/>
          <w:szCs w:val="24"/>
          <w:lang w:bidi="mr-IN"/>
        </w:rPr>
        <w:t xml:space="preserve">Fermi </w:t>
      </w:r>
      <w:r w:rsidR="00C43108" w:rsidRPr="00E06E76">
        <w:rPr>
          <w:rFonts w:ascii="Times New Roman" w:hAnsi="Times New Roman" w:cs="Times New Roman"/>
          <w:b/>
          <w:bCs/>
          <w:color w:val="000000" w:themeColor="text1"/>
          <w:sz w:val="24"/>
          <w:szCs w:val="24"/>
          <w:lang w:bidi="mr-IN"/>
        </w:rPr>
        <w:t>e</w:t>
      </w:r>
      <w:r w:rsidR="00E77717" w:rsidRPr="00E06E76">
        <w:rPr>
          <w:rFonts w:ascii="Times New Roman" w:hAnsi="Times New Roman" w:cs="Times New Roman"/>
          <w:b/>
          <w:bCs/>
          <w:color w:val="000000" w:themeColor="text1"/>
          <w:sz w:val="24"/>
          <w:szCs w:val="24"/>
          <w:lang w:bidi="mr-IN"/>
        </w:rPr>
        <w:t xml:space="preserve">nergy </w:t>
      </w:r>
      <w:r w:rsidR="00C43108" w:rsidRPr="00E06E76">
        <w:rPr>
          <w:rFonts w:ascii="Times New Roman" w:hAnsi="Times New Roman" w:cs="Times New Roman"/>
          <w:b/>
          <w:bCs/>
          <w:color w:val="000000" w:themeColor="text1"/>
          <w:sz w:val="24"/>
          <w:szCs w:val="24"/>
          <w:lang w:bidi="mr-IN"/>
        </w:rPr>
        <w:t>c</w:t>
      </w:r>
      <w:r w:rsidR="00E77717" w:rsidRPr="00E06E76">
        <w:rPr>
          <w:rFonts w:ascii="Times New Roman" w:hAnsi="Times New Roman" w:cs="Times New Roman"/>
          <w:b/>
          <w:bCs/>
          <w:color w:val="000000" w:themeColor="text1"/>
          <w:sz w:val="24"/>
          <w:szCs w:val="24"/>
          <w:lang w:bidi="mr-IN"/>
        </w:rPr>
        <w:t>ontrol</w:t>
      </w:r>
      <w:r w:rsidR="003F5A33" w:rsidRPr="00E06E76">
        <w:rPr>
          <w:rFonts w:ascii="Times New Roman" w:hAnsi="Times New Roman" w:cs="Times New Roman"/>
          <w:b/>
          <w:bCs/>
          <w:color w:val="000000" w:themeColor="text1"/>
          <w:sz w:val="24"/>
          <w:szCs w:val="24"/>
          <w:lang w:bidi="mr-IN"/>
        </w:rPr>
        <w:t>:</w:t>
      </w:r>
    </w:p>
    <w:p w:rsidR="00E77717" w:rsidRPr="00E06E76" w:rsidRDefault="0080229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In t</w:t>
      </w:r>
      <w:r w:rsidR="00E77717" w:rsidRPr="00E06E76">
        <w:rPr>
          <w:rFonts w:ascii="Times New Roman" w:hAnsi="Times New Roman" w:cs="Times New Roman"/>
          <w:color w:val="000000" w:themeColor="text1"/>
          <w:sz w:val="24"/>
          <w:szCs w:val="24"/>
          <w:lang w:bidi="mr-IN"/>
        </w:rPr>
        <w:t xml:space="preserve">he second </w:t>
      </w:r>
      <w:r w:rsidRPr="00E06E76">
        <w:rPr>
          <w:rFonts w:ascii="Times New Roman" w:hAnsi="Times New Roman" w:cs="Times New Roman"/>
          <w:color w:val="000000" w:themeColor="text1"/>
          <w:sz w:val="24"/>
          <w:szCs w:val="24"/>
          <w:lang w:bidi="mr-IN"/>
        </w:rPr>
        <w:t xml:space="preserve">type of </w:t>
      </w:r>
      <w:r w:rsidR="00E77717" w:rsidRPr="00E06E76">
        <w:rPr>
          <w:rFonts w:ascii="Times New Roman" w:hAnsi="Times New Roman" w:cs="Times New Roman"/>
          <w:color w:val="000000" w:themeColor="text1"/>
          <w:sz w:val="24"/>
          <w:szCs w:val="24"/>
          <w:lang w:bidi="mr-IN"/>
        </w:rPr>
        <w:t>interaction additiv</w:t>
      </w:r>
      <w:r w:rsidR="007D6D49" w:rsidRPr="00E06E76">
        <w:rPr>
          <w:rFonts w:ascii="Times New Roman" w:hAnsi="Times New Roman" w:cs="Times New Roman"/>
          <w:color w:val="000000" w:themeColor="text1"/>
          <w:sz w:val="24"/>
          <w:szCs w:val="24"/>
          <w:lang w:bidi="mr-IN"/>
        </w:rPr>
        <w:t xml:space="preserve">es interact electronically with </w:t>
      </w:r>
      <w:r w:rsidR="00E77717" w:rsidRPr="00E06E76">
        <w:rPr>
          <w:rFonts w:ascii="Times New Roman" w:hAnsi="Times New Roman" w:cs="Times New Roman"/>
          <w:color w:val="000000" w:themeColor="text1"/>
          <w:sz w:val="24"/>
          <w:szCs w:val="24"/>
          <w:lang w:bidi="mr-IN"/>
        </w:rPr>
        <w:t xml:space="preserve">the </w:t>
      </w:r>
      <w:r w:rsidRPr="00E06E76">
        <w:rPr>
          <w:rFonts w:ascii="Times New Roman" w:hAnsi="Times New Roman" w:cs="Times New Roman"/>
          <w:color w:val="000000" w:themeColor="text1"/>
          <w:sz w:val="24"/>
          <w:szCs w:val="24"/>
          <w:lang w:bidi="mr-IN"/>
        </w:rPr>
        <w:t>MOX</w:t>
      </w:r>
      <w:r w:rsidR="00E77717" w:rsidRPr="00E06E76">
        <w:rPr>
          <w:rFonts w:ascii="Times New Roman" w:hAnsi="Times New Roman" w:cs="Times New Roman"/>
          <w:color w:val="000000" w:themeColor="text1"/>
          <w:sz w:val="24"/>
          <w:szCs w:val="24"/>
          <w:lang w:bidi="mr-IN"/>
        </w:rPr>
        <w:t xml:space="preserve"> as a</w:t>
      </w:r>
      <w:r w:rsidR="002B5270" w:rsidRPr="00E06E76">
        <w:rPr>
          <w:rFonts w:ascii="Times New Roman" w:hAnsi="Times New Roman" w:cs="Times New Roman"/>
          <w:color w:val="000000" w:themeColor="text1"/>
          <w:sz w:val="24"/>
          <w:szCs w:val="24"/>
          <w:lang w:bidi="mr-IN"/>
        </w:rPr>
        <w:t>n</w:t>
      </w:r>
      <w:r w:rsidR="00E77717"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electron donor/</w:t>
      </w:r>
      <w:r w:rsidR="00E77717" w:rsidRPr="00E06E76">
        <w:rPr>
          <w:rFonts w:ascii="Times New Roman" w:hAnsi="Times New Roman" w:cs="Times New Roman"/>
          <w:color w:val="000000" w:themeColor="text1"/>
          <w:sz w:val="24"/>
          <w:szCs w:val="24"/>
          <w:lang w:bidi="mr-IN"/>
        </w:rPr>
        <w:t xml:space="preserve"> acceptor</w:t>
      </w:r>
      <w:r w:rsidR="00EB4D11" w:rsidRPr="00E06E76">
        <w:rPr>
          <w:rFonts w:ascii="Times New Roman" w:hAnsi="Times New Roman" w:cs="Times New Roman"/>
          <w:color w:val="000000" w:themeColor="text1"/>
          <w:sz w:val="24"/>
          <w:szCs w:val="24"/>
          <w:lang w:bidi="mr-IN"/>
        </w:rPr>
        <w:t xml:space="preserve"> species</w:t>
      </w:r>
      <w:r w:rsidR="00E77717" w:rsidRPr="00E06E76">
        <w:rPr>
          <w:rFonts w:ascii="Times New Roman" w:hAnsi="Times New Roman" w:cs="Times New Roman"/>
          <w:color w:val="000000" w:themeColor="text1"/>
          <w:sz w:val="24"/>
          <w:szCs w:val="24"/>
          <w:lang w:bidi="mr-IN"/>
        </w:rPr>
        <w:t>. F</w:t>
      </w:r>
      <w:r w:rsidR="007D6D49" w:rsidRPr="00E06E76">
        <w:rPr>
          <w:rFonts w:ascii="Times New Roman" w:hAnsi="Times New Roman" w:cs="Times New Roman"/>
          <w:color w:val="000000" w:themeColor="text1"/>
          <w:sz w:val="24"/>
          <w:szCs w:val="24"/>
          <w:lang w:bidi="mr-IN"/>
        </w:rPr>
        <w:t xml:space="preserve">or example, changes in the work </w:t>
      </w:r>
      <w:r w:rsidR="00E77717" w:rsidRPr="00E06E76">
        <w:rPr>
          <w:rFonts w:ascii="Times New Roman" w:hAnsi="Times New Roman" w:cs="Times New Roman"/>
          <w:color w:val="000000" w:themeColor="text1"/>
          <w:sz w:val="24"/>
          <w:szCs w:val="24"/>
          <w:lang w:bidi="mr-IN"/>
        </w:rPr>
        <w:t xml:space="preserve">function of the additive </w:t>
      </w:r>
      <w:r w:rsidR="009431A4" w:rsidRPr="00E06E76">
        <w:rPr>
          <w:rFonts w:ascii="Times New Roman" w:hAnsi="Times New Roman" w:cs="Times New Roman"/>
          <w:color w:val="000000" w:themeColor="text1"/>
          <w:sz w:val="24"/>
          <w:szCs w:val="24"/>
          <w:lang w:bidi="mr-IN"/>
        </w:rPr>
        <w:t>in</w:t>
      </w:r>
      <w:r w:rsidR="00E77717" w:rsidRPr="00E06E76">
        <w:rPr>
          <w:rFonts w:ascii="Times New Roman" w:hAnsi="Times New Roman" w:cs="Times New Roman"/>
          <w:color w:val="000000" w:themeColor="text1"/>
          <w:sz w:val="24"/>
          <w:szCs w:val="24"/>
          <w:lang w:bidi="mr-IN"/>
        </w:rPr>
        <w:t xml:space="preserve"> the presence of a gas will</w:t>
      </w:r>
      <w:r w:rsidR="007D6D49" w:rsidRPr="00E06E76">
        <w:rPr>
          <w:rFonts w:ascii="Times New Roman" w:hAnsi="Times New Roman" w:cs="Times New Roman"/>
          <w:color w:val="000000" w:themeColor="text1"/>
          <w:sz w:val="24"/>
          <w:szCs w:val="24"/>
          <w:lang w:bidi="mr-IN"/>
        </w:rPr>
        <w:t xml:space="preserve"> </w:t>
      </w:r>
      <w:r w:rsidR="009431A4" w:rsidRPr="00E06E76">
        <w:rPr>
          <w:rFonts w:ascii="Times New Roman" w:hAnsi="Times New Roman" w:cs="Times New Roman"/>
          <w:color w:val="000000" w:themeColor="text1"/>
          <w:sz w:val="24"/>
          <w:szCs w:val="24"/>
          <w:lang w:bidi="mr-IN"/>
        </w:rPr>
        <w:t xml:space="preserve">result in the </w:t>
      </w:r>
      <w:proofErr w:type="spellStart"/>
      <w:r w:rsidR="009431A4" w:rsidRPr="00E06E76">
        <w:rPr>
          <w:rFonts w:ascii="Times New Roman" w:hAnsi="Times New Roman" w:cs="Times New Roman"/>
          <w:color w:val="000000" w:themeColor="text1"/>
          <w:sz w:val="24"/>
          <w:szCs w:val="24"/>
          <w:lang w:bidi="mr-IN"/>
        </w:rPr>
        <w:t>Schottky</w:t>
      </w:r>
      <w:proofErr w:type="spellEnd"/>
      <w:r w:rsidR="009431A4" w:rsidRPr="00E06E76">
        <w:rPr>
          <w:rFonts w:ascii="Times New Roman" w:hAnsi="Times New Roman" w:cs="Times New Roman"/>
          <w:color w:val="000000" w:themeColor="text1"/>
          <w:sz w:val="24"/>
          <w:szCs w:val="24"/>
          <w:lang w:bidi="mr-IN"/>
        </w:rPr>
        <w:t xml:space="preserve"> barrier change between the metal additive and metal oxide leading to the</w:t>
      </w:r>
      <w:r w:rsidR="00E77717" w:rsidRPr="00E06E76">
        <w:rPr>
          <w:rFonts w:ascii="Times New Roman" w:hAnsi="Times New Roman" w:cs="Times New Roman"/>
          <w:color w:val="000000" w:themeColor="text1"/>
          <w:sz w:val="24"/>
          <w:szCs w:val="24"/>
          <w:lang w:bidi="mr-IN"/>
        </w:rPr>
        <w:t xml:space="preserve"> chan</w:t>
      </w:r>
      <w:r w:rsidR="007D6D49" w:rsidRPr="00E06E76">
        <w:rPr>
          <w:rFonts w:ascii="Times New Roman" w:hAnsi="Times New Roman" w:cs="Times New Roman"/>
          <w:color w:val="000000" w:themeColor="text1"/>
          <w:sz w:val="24"/>
          <w:szCs w:val="24"/>
          <w:lang w:bidi="mr-IN"/>
        </w:rPr>
        <w:t xml:space="preserve">ge in </w:t>
      </w:r>
      <w:r w:rsidR="009431A4" w:rsidRPr="00E06E76">
        <w:rPr>
          <w:rFonts w:ascii="Times New Roman" w:hAnsi="Times New Roman" w:cs="Times New Roman"/>
          <w:color w:val="000000" w:themeColor="text1"/>
          <w:sz w:val="24"/>
          <w:szCs w:val="24"/>
          <w:lang w:bidi="mr-IN"/>
        </w:rPr>
        <w:t>resistivity</w:t>
      </w:r>
      <w:r w:rsidR="007D6D49" w:rsidRPr="00E06E76">
        <w:rPr>
          <w:rFonts w:ascii="Times New Roman" w:hAnsi="Times New Roman" w:cs="Times New Roman"/>
          <w:color w:val="000000" w:themeColor="text1"/>
          <w:sz w:val="24"/>
          <w:szCs w:val="24"/>
          <w:lang w:bidi="mr-IN"/>
        </w:rPr>
        <w:t xml:space="preserve">. </w:t>
      </w:r>
      <w:r w:rsidR="002F423E" w:rsidRPr="00E06E76">
        <w:rPr>
          <w:rFonts w:ascii="Times New Roman" w:hAnsi="Times New Roman" w:cs="Times New Roman"/>
          <w:color w:val="000000" w:themeColor="text1"/>
          <w:sz w:val="24"/>
          <w:szCs w:val="24"/>
          <w:lang w:bidi="mr-IN"/>
        </w:rPr>
        <w:t>It</w:t>
      </w:r>
      <w:r w:rsidR="007D6D49" w:rsidRPr="00E06E76">
        <w:rPr>
          <w:rFonts w:ascii="Times New Roman" w:hAnsi="Times New Roman" w:cs="Times New Roman"/>
          <w:color w:val="000000" w:themeColor="text1"/>
          <w:sz w:val="24"/>
          <w:szCs w:val="24"/>
          <w:lang w:bidi="mr-IN"/>
        </w:rPr>
        <w:t xml:space="preserve"> </w:t>
      </w:r>
      <w:r w:rsidR="00E77717" w:rsidRPr="00E06E76">
        <w:rPr>
          <w:rFonts w:ascii="Times New Roman" w:hAnsi="Times New Roman" w:cs="Times New Roman"/>
          <w:color w:val="000000" w:themeColor="text1"/>
          <w:sz w:val="24"/>
          <w:szCs w:val="24"/>
          <w:lang w:bidi="mr-IN"/>
        </w:rPr>
        <w:t xml:space="preserve">means </w:t>
      </w:r>
      <w:r w:rsidR="002F423E" w:rsidRPr="00E06E76">
        <w:rPr>
          <w:rFonts w:ascii="Times New Roman" w:hAnsi="Times New Roman" w:cs="Times New Roman"/>
          <w:color w:val="000000" w:themeColor="text1"/>
          <w:sz w:val="24"/>
          <w:szCs w:val="24"/>
          <w:lang w:bidi="mr-IN"/>
        </w:rPr>
        <w:t>that the</w:t>
      </w:r>
      <w:r w:rsidR="00E77717" w:rsidRPr="00E06E76">
        <w:rPr>
          <w:rFonts w:ascii="Times New Roman" w:hAnsi="Times New Roman" w:cs="Times New Roman"/>
          <w:color w:val="000000" w:themeColor="text1"/>
          <w:sz w:val="24"/>
          <w:szCs w:val="24"/>
          <w:lang w:bidi="mr-IN"/>
        </w:rPr>
        <w:t xml:space="preserve"> oxygen </w:t>
      </w:r>
      <w:r w:rsidR="006B318D" w:rsidRPr="00E06E76">
        <w:rPr>
          <w:rFonts w:ascii="Times New Roman" w:hAnsi="Times New Roman" w:cs="Times New Roman"/>
          <w:color w:val="000000" w:themeColor="text1"/>
          <w:sz w:val="24"/>
          <w:szCs w:val="24"/>
          <w:lang w:bidi="mr-IN"/>
        </w:rPr>
        <w:t>is</w:t>
      </w:r>
      <w:r w:rsidR="002F423E" w:rsidRPr="00E06E76">
        <w:rPr>
          <w:rFonts w:ascii="Times New Roman" w:hAnsi="Times New Roman" w:cs="Times New Roman"/>
          <w:color w:val="000000" w:themeColor="text1"/>
          <w:sz w:val="24"/>
          <w:szCs w:val="24"/>
          <w:lang w:bidi="mr-IN"/>
        </w:rPr>
        <w:t xml:space="preserve"> adsorbed on the </w:t>
      </w:r>
      <w:r w:rsidR="006B318D" w:rsidRPr="00E06E76">
        <w:rPr>
          <w:rFonts w:ascii="Times New Roman" w:hAnsi="Times New Roman" w:cs="Times New Roman"/>
          <w:color w:val="000000" w:themeColor="text1"/>
          <w:sz w:val="24"/>
          <w:szCs w:val="24"/>
          <w:lang w:bidi="mr-IN"/>
        </w:rPr>
        <w:t xml:space="preserve">sensor </w:t>
      </w:r>
      <w:r w:rsidR="002F423E" w:rsidRPr="00E06E76">
        <w:rPr>
          <w:rFonts w:ascii="Times New Roman" w:hAnsi="Times New Roman" w:cs="Times New Roman"/>
          <w:color w:val="000000" w:themeColor="text1"/>
          <w:sz w:val="24"/>
          <w:szCs w:val="24"/>
          <w:lang w:bidi="mr-IN"/>
        </w:rPr>
        <w:t>surface in the form of O</w:t>
      </w:r>
      <w:r w:rsidR="002F423E" w:rsidRPr="00E06E76">
        <w:rPr>
          <w:rFonts w:ascii="Times New Roman" w:hAnsi="Times New Roman" w:cs="Times New Roman"/>
          <w:color w:val="000000" w:themeColor="text1"/>
          <w:sz w:val="24"/>
          <w:szCs w:val="24"/>
          <w:vertAlign w:val="superscript"/>
          <w:lang w:bidi="mr-IN"/>
        </w:rPr>
        <w:t>-</w:t>
      </w:r>
      <w:r w:rsidR="002F423E" w:rsidRPr="00E06E76">
        <w:rPr>
          <w:rFonts w:ascii="Times New Roman" w:hAnsi="Times New Roman" w:cs="Times New Roman"/>
          <w:color w:val="000000" w:themeColor="text1"/>
          <w:sz w:val="24"/>
          <w:szCs w:val="24"/>
          <w:lang w:bidi="mr-IN"/>
        </w:rPr>
        <w:t xml:space="preserve"> by extracting the </w:t>
      </w:r>
      <w:r w:rsidR="00E77717" w:rsidRPr="00E06E76">
        <w:rPr>
          <w:rFonts w:ascii="Times New Roman" w:hAnsi="Times New Roman" w:cs="Times New Roman"/>
          <w:color w:val="000000" w:themeColor="text1"/>
          <w:sz w:val="24"/>
          <w:szCs w:val="24"/>
          <w:lang w:bidi="mr-IN"/>
        </w:rPr>
        <w:t>electrons from the cataly</w:t>
      </w:r>
      <w:r w:rsidR="007D6D49" w:rsidRPr="00E06E76">
        <w:rPr>
          <w:rFonts w:ascii="Times New Roman" w:hAnsi="Times New Roman" w:cs="Times New Roman"/>
          <w:color w:val="000000" w:themeColor="text1"/>
          <w:sz w:val="24"/>
          <w:szCs w:val="24"/>
          <w:lang w:bidi="mr-IN"/>
        </w:rPr>
        <w:t xml:space="preserve">st and </w:t>
      </w:r>
      <w:r w:rsidR="002F423E" w:rsidRPr="00E06E76">
        <w:rPr>
          <w:rFonts w:ascii="Times New Roman" w:hAnsi="Times New Roman" w:cs="Times New Roman"/>
          <w:color w:val="000000" w:themeColor="text1"/>
          <w:sz w:val="24"/>
          <w:szCs w:val="24"/>
          <w:lang w:bidi="mr-IN"/>
        </w:rPr>
        <w:t>as a result the</w:t>
      </w:r>
      <w:r w:rsidR="007D6D49" w:rsidRPr="00E06E76">
        <w:rPr>
          <w:rFonts w:ascii="Times New Roman" w:hAnsi="Times New Roman" w:cs="Times New Roman"/>
          <w:color w:val="000000" w:themeColor="text1"/>
          <w:sz w:val="24"/>
          <w:szCs w:val="24"/>
          <w:lang w:bidi="mr-IN"/>
        </w:rPr>
        <w:t xml:space="preserve"> </w:t>
      </w:r>
      <w:r w:rsidR="00E77717" w:rsidRPr="00E06E76">
        <w:rPr>
          <w:rFonts w:ascii="Times New Roman" w:hAnsi="Times New Roman" w:cs="Times New Roman"/>
          <w:color w:val="000000" w:themeColor="text1"/>
          <w:sz w:val="24"/>
          <w:szCs w:val="24"/>
          <w:lang w:bidi="mr-IN"/>
        </w:rPr>
        <w:t xml:space="preserve">catalyst, in turn, </w:t>
      </w:r>
      <w:r w:rsidR="002F423E" w:rsidRPr="00E06E76">
        <w:rPr>
          <w:rFonts w:ascii="Times New Roman" w:hAnsi="Times New Roman" w:cs="Times New Roman"/>
          <w:color w:val="000000" w:themeColor="text1"/>
          <w:sz w:val="24"/>
          <w:szCs w:val="24"/>
          <w:lang w:bidi="mr-IN"/>
        </w:rPr>
        <w:t>extracts the</w:t>
      </w:r>
      <w:r w:rsidR="00E77717" w:rsidRPr="00E06E76">
        <w:rPr>
          <w:rFonts w:ascii="Times New Roman" w:hAnsi="Times New Roman" w:cs="Times New Roman"/>
          <w:color w:val="000000" w:themeColor="text1"/>
          <w:sz w:val="24"/>
          <w:szCs w:val="24"/>
          <w:lang w:bidi="mr-IN"/>
        </w:rPr>
        <w:t xml:space="preserve"> electrons from the sup</w:t>
      </w:r>
      <w:r w:rsidR="007D6D49" w:rsidRPr="00E06E76">
        <w:rPr>
          <w:rFonts w:ascii="Times New Roman" w:hAnsi="Times New Roman" w:cs="Times New Roman"/>
          <w:color w:val="000000" w:themeColor="text1"/>
          <w:sz w:val="24"/>
          <w:szCs w:val="24"/>
          <w:lang w:bidi="mr-IN"/>
        </w:rPr>
        <w:t xml:space="preserve">porting </w:t>
      </w:r>
      <w:r w:rsidR="002F423E" w:rsidRPr="00E06E76">
        <w:rPr>
          <w:rFonts w:ascii="Times New Roman" w:hAnsi="Times New Roman" w:cs="Times New Roman"/>
          <w:color w:val="000000" w:themeColor="text1"/>
          <w:sz w:val="24"/>
          <w:szCs w:val="24"/>
          <w:lang w:bidi="mr-IN"/>
        </w:rPr>
        <w:t xml:space="preserve">metal oxide </w:t>
      </w:r>
      <w:r w:rsidR="007D6D49" w:rsidRPr="00E06E76">
        <w:rPr>
          <w:rFonts w:ascii="Times New Roman" w:hAnsi="Times New Roman" w:cs="Times New Roman"/>
          <w:color w:val="000000" w:themeColor="text1"/>
          <w:sz w:val="24"/>
          <w:szCs w:val="24"/>
          <w:lang w:bidi="mr-IN"/>
        </w:rPr>
        <w:t>semiconductor</w:t>
      </w:r>
      <w:r w:rsidR="00D06044" w:rsidRPr="00E06E76">
        <w:rPr>
          <w:rFonts w:ascii="Times New Roman" w:hAnsi="Times New Roman" w:cs="Times New Roman"/>
          <w:color w:val="000000" w:themeColor="text1"/>
          <w:sz w:val="24"/>
          <w:szCs w:val="24"/>
          <w:lang w:bidi="mr-IN"/>
        </w:rPr>
        <w:t xml:space="preserve"> [</w:t>
      </w:r>
      <w:r w:rsidR="00D57312" w:rsidRPr="00E06E76">
        <w:rPr>
          <w:rFonts w:ascii="Times New Roman" w:hAnsi="Times New Roman" w:cs="Times New Roman"/>
          <w:color w:val="000000" w:themeColor="text1"/>
          <w:sz w:val="24"/>
          <w:szCs w:val="24"/>
          <w:lang w:bidi="mr-IN"/>
        </w:rPr>
        <w:t>54</w:t>
      </w:r>
      <w:r w:rsidR="00D06044" w:rsidRPr="00E06E76">
        <w:rPr>
          <w:rFonts w:ascii="Times New Roman" w:hAnsi="Times New Roman" w:cs="Times New Roman"/>
          <w:color w:val="000000" w:themeColor="text1"/>
          <w:sz w:val="24"/>
          <w:szCs w:val="24"/>
          <w:lang w:bidi="mr-IN"/>
        </w:rPr>
        <w:t>]</w:t>
      </w:r>
      <w:r w:rsidR="007D6D49" w:rsidRPr="00E06E76">
        <w:rPr>
          <w:rFonts w:ascii="Times New Roman" w:hAnsi="Times New Roman" w:cs="Times New Roman"/>
          <w:color w:val="000000" w:themeColor="text1"/>
          <w:sz w:val="24"/>
          <w:szCs w:val="24"/>
          <w:lang w:bidi="mr-IN"/>
        </w:rPr>
        <w:t xml:space="preserve">. </w:t>
      </w:r>
      <w:r w:rsidR="00C61954" w:rsidRPr="00E06E76">
        <w:rPr>
          <w:rFonts w:ascii="Times New Roman" w:hAnsi="Times New Roman" w:cs="Times New Roman"/>
          <w:color w:val="000000" w:themeColor="text1"/>
          <w:sz w:val="24"/>
          <w:szCs w:val="24"/>
          <w:lang w:bidi="mr-IN"/>
        </w:rPr>
        <w:t>T</w:t>
      </w:r>
      <w:r w:rsidR="00E77717" w:rsidRPr="00E06E76">
        <w:rPr>
          <w:rFonts w:ascii="Times New Roman" w:hAnsi="Times New Roman" w:cs="Times New Roman"/>
          <w:color w:val="000000" w:themeColor="text1"/>
          <w:sz w:val="24"/>
          <w:szCs w:val="24"/>
          <w:lang w:bidi="mr-IN"/>
        </w:rPr>
        <w:t>he situation with Fermi energy control</w:t>
      </w:r>
      <w:r w:rsidR="00C61954" w:rsidRPr="00E06E76">
        <w:rPr>
          <w:rFonts w:ascii="Times New Roman" w:hAnsi="Times New Roman" w:cs="Times New Roman"/>
          <w:color w:val="000000" w:themeColor="text1"/>
          <w:sz w:val="24"/>
          <w:szCs w:val="24"/>
          <w:lang w:bidi="mr-IN"/>
        </w:rPr>
        <w:t xml:space="preserve"> is depicted in Figure 1.10</w:t>
      </w:r>
      <w:r w:rsidR="00E77717" w:rsidRPr="00E06E76">
        <w:rPr>
          <w:rFonts w:ascii="Times New Roman" w:hAnsi="Times New Roman" w:cs="Times New Roman"/>
          <w:color w:val="000000" w:themeColor="text1"/>
          <w:sz w:val="24"/>
          <w:szCs w:val="24"/>
          <w:lang w:bidi="mr-IN"/>
        </w:rPr>
        <w:t>.</w:t>
      </w:r>
    </w:p>
    <w:p w:rsidR="007D6D49" w:rsidRPr="00E06E76" w:rsidRDefault="007D6D49"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lang w:bidi="mr-IN"/>
        </w:rPr>
      </w:pPr>
      <w:r w:rsidRPr="00E06E76">
        <w:rPr>
          <w:rFonts w:ascii="Times New Roman" w:hAnsi="Times New Roman" w:cs="Times New Roman"/>
          <w:noProof/>
          <w:color w:val="000000" w:themeColor="text1"/>
          <w:sz w:val="24"/>
          <w:szCs w:val="24"/>
          <w:lang w:val="en-US" w:bidi="mr-IN"/>
        </w:rPr>
        <w:lastRenderedPageBreak/>
        <w:drawing>
          <wp:inline distT="0" distB="0" distL="0" distR="0" wp14:anchorId="22A6A121" wp14:editId="6D8039D7">
            <wp:extent cx="5220514" cy="3636000"/>
            <wp:effectExtent l="19050" t="19050" r="18415" b="22225"/>
            <wp:docPr id="6" name="Picture 6" descr="C:\Users\faiyyaj\Desktop\Fig. 4. Fermi energy contr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iyyaj\Desktop\Fig. 4. Fermi energy control.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514" cy="3636000"/>
                    </a:xfrm>
                    <a:prstGeom prst="rect">
                      <a:avLst/>
                    </a:prstGeom>
                    <a:noFill/>
                    <a:ln w="19050">
                      <a:solidFill>
                        <a:srgbClr val="FF0000"/>
                      </a:solidFill>
                    </a:ln>
                  </pic:spPr>
                </pic:pic>
              </a:graphicData>
            </a:graphic>
          </wp:inline>
        </w:drawing>
      </w:r>
    </w:p>
    <w:p w:rsidR="00E77717" w:rsidRPr="00E06E76" w:rsidRDefault="00E77717"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 xml:space="preserve">Figure </w:t>
      </w:r>
      <w:r w:rsidR="003F30A4" w:rsidRPr="00E06E76">
        <w:rPr>
          <w:rFonts w:ascii="Times New Roman" w:hAnsi="Times New Roman" w:cs="Times New Roman"/>
          <w:b/>
          <w:bCs/>
          <w:color w:val="000000" w:themeColor="text1"/>
          <w:sz w:val="24"/>
          <w:szCs w:val="24"/>
          <w:lang w:bidi="mr-IN"/>
        </w:rPr>
        <w:t>1.10</w:t>
      </w:r>
      <w:r w:rsidRPr="00E06E76">
        <w:rPr>
          <w:rFonts w:ascii="Times New Roman" w:hAnsi="Times New Roman" w:cs="Times New Roman"/>
          <w:b/>
          <w:bCs/>
          <w:color w:val="000000" w:themeColor="text1"/>
          <w:sz w:val="24"/>
          <w:szCs w:val="24"/>
          <w:lang w:bidi="mr-IN"/>
        </w:rPr>
        <w:t xml:space="preserve"> </w:t>
      </w:r>
      <w:r w:rsidR="00727B86" w:rsidRPr="00E06E76">
        <w:rPr>
          <w:rFonts w:ascii="Times New Roman" w:hAnsi="Times New Roman" w:cs="Times New Roman"/>
          <w:b/>
          <w:bCs/>
          <w:color w:val="000000" w:themeColor="text1"/>
          <w:sz w:val="24"/>
          <w:szCs w:val="24"/>
          <w:lang w:bidi="mr-IN"/>
        </w:rPr>
        <w:t>s</w:t>
      </w:r>
      <w:r w:rsidRPr="00E06E76">
        <w:rPr>
          <w:rFonts w:ascii="Times New Roman" w:hAnsi="Times New Roman" w:cs="Times New Roman"/>
          <w:b/>
          <w:bCs/>
          <w:color w:val="000000" w:themeColor="text1"/>
          <w:sz w:val="24"/>
          <w:szCs w:val="24"/>
          <w:lang w:bidi="mr-IN"/>
        </w:rPr>
        <w:t xml:space="preserve">chematic for Fermi </w:t>
      </w:r>
      <w:r w:rsidR="00671E78" w:rsidRPr="00E06E76">
        <w:rPr>
          <w:rFonts w:ascii="Times New Roman" w:hAnsi="Times New Roman" w:cs="Times New Roman"/>
          <w:b/>
          <w:bCs/>
          <w:color w:val="000000" w:themeColor="text1"/>
          <w:sz w:val="24"/>
          <w:szCs w:val="24"/>
          <w:lang w:bidi="mr-IN"/>
        </w:rPr>
        <w:t>e</w:t>
      </w:r>
      <w:r w:rsidRPr="00E06E76">
        <w:rPr>
          <w:rFonts w:ascii="Times New Roman" w:hAnsi="Times New Roman" w:cs="Times New Roman"/>
          <w:b/>
          <w:bCs/>
          <w:color w:val="000000" w:themeColor="text1"/>
          <w:sz w:val="24"/>
          <w:szCs w:val="24"/>
          <w:lang w:bidi="mr-IN"/>
        </w:rPr>
        <w:t xml:space="preserve">nergy </w:t>
      </w:r>
      <w:r w:rsidR="00671E78" w:rsidRPr="00E06E76">
        <w:rPr>
          <w:rFonts w:ascii="Times New Roman" w:hAnsi="Times New Roman" w:cs="Times New Roman"/>
          <w:b/>
          <w:bCs/>
          <w:color w:val="000000" w:themeColor="text1"/>
          <w:sz w:val="24"/>
          <w:szCs w:val="24"/>
          <w:lang w:bidi="mr-IN"/>
        </w:rPr>
        <w:t>c</w:t>
      </w:r>
      <w:r w:rsidRPr="00E06E76">
        <w:rPr>
          <w:rFonts w:ascii="Times New Roman" w:hAnsi="Times New Roman" w:cs="Times New Roman"/>
          <w:b/>
          <w:bCs/>
          <w:color w:val="000000" w:themeColor="text1"/>
          <w:sz w:val="24"/>
          <w:szCs w:val="24"/>
          <w:lang w:bidi="mr-IN"/>
        </w:rPr>
        <w:t>ontrol phenomenon.</w:t>
      </w:r>
    </w:p>
    <w:p w:rsidR="003373D5" w:rsidRPr="00E06E76" w:rsidRDefault="00C855A8"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The depletion of electrons is governed by Fermi energy control</w:t>
      </w:r>
      <w:r w:rsidR="003373D5"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from</w:t>
      </w:r>
      <w:r w:rsidR="003373D5" w:rsidRPr="00E06E76">
        <w:rPr>
          <w:rFonts w:ascii="Times New Roman" w:hAnsi="Times New Roman" w:cs="Times New Roman"/>
          <w:color w:val="000000" w:themeColor="text1"/>
          <w:sz w:val="24"/>
          <w:szCs w:val="24"/>
          <w:lang w:bidi="mr-IN"/>
        </w:rPr>
        <w:t xml:space="preserve"> the </w:t>
      </w:r>
      <w:r w:rsidR="00A3339C" w:rsidRPr="00E06E76">
        <w:rPr>
          <w:rFonts w:ascii="Times New Roman" w:hAnsi="Times New Roman" w:cs="Times New Roman"/>
          <w:color w:val="000000" w:themeColor="text1"/>
          <w:sz w:val="24"/>
          <w:szCs w:val="24"/>
          <w:lang w:bidi="mr-IN"/>
        </w:rPr>
        <w:t>metal oxide</w:t>
      </w:r>
      <w:r w:rsidR="003373D5"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surface;</w:t>
      </w:r>
      <w:r w:rsidR="003373D5" w:rsidRPr="00E06E76">
        <w:rPr>
          <w:rFonts w:ascii="Times New Roman" w:hAnsi="Times New Roman" w:cs="Times New Roman"/>
          <w:color w:val="000000" w:themeColor="text1"/>
          <w:sz w:val="24"/>
          <w:szCs w:val="24"/>
          <w:lang w:bidi="mr-IN"/>
        </w:rPr>
        <w:t xml:space="preserve"> </w:t>
      </w:r>
      <w:r w:rsidR="00F95715" w:rsidRPr="00E06E76">
        <w:rPr>
          <w:rFonts w:ascii="Times New Roman" w:hAnsi="Times New Roman" w:cs="Times New Roman"/>
          <w:color w:val="000000" w:themeColor="text1"/>
          <w:sz w:val="24"/>
          <w:szCs w:val="24"/>
          <w:lang w:bidi="mr-IN"/>
        </w:rPr>
        <w:t>however</w:t>
      </w:r>
      <w:r w:rsidR="003373D5" w:rsidRPr="00E06E76">
        <w:rPr>
          <w:rFonts w:ascii="Times New Roman" w:hAnsi="Times New Roman" w:cs="Times New Roman"/>
          <w:color w:val="000000" w:themeColor="text1"/>
          <w:sz w:val="24"/>
          <w:szCs w:val="24"/>
          <w:lang w:bidi="mr-IN"/>
        </w:rPr>
        <w:t xml:space="preserve"> the poor catalyst </w:t>
      </w:r>
      <w:r w:rsidR="00F95715" w:rsidRPr="00E06E76">
        <w:rPr>
          <w:rFonts w:ascii="Times New Roman" w:hAnsi="Times New Roman" w:cs="Times New Roman"/>
          <w:color w:val="000000" w:themeColor="text1"/>
          <w:sz w:val="24"/>
          <w:szCs w:val="24"/>
          <w:lang w:bidi="mr-IN"/>
        </w:rPr>
        <w:t>distribution</w:t>
      </w:r>
      <w:r w:rsidR="00417CED" w:rsidRPr="00E06E76">
        <w:rPr>
          <w:rFonts w:ascii="Times New Roman" w:hAnsi="Times New Roman" w:cs="Times New Roman"/>
          <w:color w:val="000000" w:themeColor="text1"/>
          <w:sz w:val="24"/>
          <w:szCs w:val="24"/>
          <w:lang w:bidi="mr-IN"/>
        </w:rPr>
        <w:t xml:space="preserve"> </w:t>
      </w:r>
      <w:r w:rsidR="00F95715" w:rsidRPr="00E06E76">
        <w:rPr>
          <w:rFonts w:ascii="Times New Roman" w:hAnsi="Times New Roman" w:cs="Times New Roman"/>
          <w:color w:val="000000" w:themeColor="text1"/>
          <w:sz w:val="24"/>
          <w:szCs w:val="24"/>
          <w:lang w:bidi="mr-IN"/>
        </w:rPr>
        <w:t>inhibits the</w:t>
      </w:r>
      <w:r w:rsidR="00417CED" w:rsidRPr="00E06E76">
        <w:rPr>
          <w:rFonts w:ascii="Times New Roman" w:hAnsi="Times New Roman" w:cs="Times New Roman"/>
          <w:color w:val="000000" w:themeColor="text1"/>
          <w:sz w:val="24"/>
          <w:szCs w:val="24"/>
          <w:lang w:bidi="mr-IN"/>
        </w:rPr>
        <w:t xml:space="preserve"> </w:t>
      </w:r>
      <w:r w:rsidR="000F1679" w:rsidRPr="00E06E76">
        <w:rPr>
          <w:rFonts w:ascii="Times New Roman" w:hAnsi="Times New Roman" w:cs="Times New Roman"/>
          <w:color w:val="000000" w:themeColor="text1"/>
          <w:sz w:val="24"/>
          <w:szCs w:val="24"/>
          <w:lang w:bidi="mr-IN"/>
        </w:rPr>
        <w:t>effect</w:t>
      </w:r>
      <w:r w:rsidR="003373D5" w:rsidRPr="00E06E76">
        <w:rPr>
          <w:rFonts w:ascii="Times New Roman" w:hAnsi="Times New Roman" w:cs="Times New Roman"/>
          <w:color w:val="000000" w:themeColor="text1"/>
          <w:sz w:val="24"/>
          <w:szCs w:val="24"/>
          <w:lang w:bidi="mr-IN"/>
        </w:rPr>
        <w:t xml:space="preserve"> on inter-granular contact resistance</w:t>
      </w:r>
      <w:r w:rsidRPr="00E06E76">
        <w:rPr>
          <w:rFonts w:ascii="Times New Roman" w:hAnsi="Times New Roman" w:cs="Times New Roman"/>
          <w:color w:val="000000" w:themeColor="text1"/>
          <w:sz w:val="24"/>
          <w:szCs w:val="24"/>
          <w:lang w:bidi="mr-IN"/>
        </w:rPr>
        <w:t xml:space="preserve"> (Fig 1.10)</w:t>
      </w:r>
      <w:r w:rsidR="003373D5" w:rsidRPr="00E06E76">
        <w:rPr>
          <w:rFonts w:ascii="Times New Roman" w:hAnsi="Times New Roman" w:cs="Times New Roman"/>
          <w:color w:val="000000" w:themeColor="text1"/>
          <w:sz w:val="24"/>
          <w:szCs w:val="24"/>
          <w:lang w:bidi="mr-IN"/>
        </w:rPr>
        <w:t xml:space="preserve">. </w:t>
      </w:r>
      <w:r w:rsidR="005D22F0" w:rsidRPr="00E06E76">
        <w:rPr>
          <w:rFonts w:ascii="Times New Roman" w:hAnsi="Times New Roman" w:cs="Times New Roman"/>
          <w:color w:val="000000" w:themeColor="text1"/>
          <w:sz w:val="24"/>
          <w:szCs w:val="24"/>
          <w:lang w:bidi="mr-IN"/>
        </w:rPr>
        <w:t xml:space="preserve">It can be alternately described that the </w:t>
      </w:r>
      <w:r w:rsidR="00417CED" w:rsidRPr="00E06E76">
        <w:rPr>
          <w:rFonts w:ascii="Times New Roman" w:hAnsi="Times New Roman" w:cs="Times New Roman"/>
          <w:color w:val="000000" w:themeColor="text1"/>
          <w:sz w:val="24"/>
          <w:szCs w:val="24"/>
          <w:lang w:bidi="mr-IN"/>
        </w:rPr>
        <w:t xml:space="preserve">oxygen </w:t>
      </w:r>
      <w:r w:rsidR="006C2EC5" w:rsidRPr="00E06E76">
        <w:rPr>
          <w:rFonts w:ascii="Times New Roman" w:hAnsi="Times New Roman" w:cs="Times New Roman"/>
          <w:color w:val="000000" w:themeColor="text1"/>
          <w:sz w:val="24"/>
          <w:szCs w:val="24"/>
          <w:lang w:bidi="mr-IN"/>
        </w:rPr>
        <w:t xml:space="preserve">gas </w:t>
      </w:r>
      <w:r w:rsidR="005D22F0" w:rsidRPr="00E06E76">
        <w:rPr>
          <w:rFonts w:ascii="Times New Roman" w:hAnsi="Times New Roman" w:cs="Times New Roman"/>
          <w:color w:val="000000" w:themeColor="text1"/>
          <w:sz w:val="24"/>
          <w:szCs w:val="24"/>
          <w:lang w:bidi="mr-IN"/>
        </w:rPr>
        <w:t>adsorbed</w:t>
      </w:r>
      <w:r w:rsidR="00417CED" w:rsidRPr="00E06E76">
        <w:rPr>
          <w:rFonts w:ascii="Times New Roman" w:hAnsi="Times New Roman" w:cs="Times New Roman"/>
          <w:color w:val="000000" w:themeColor="text1"/>
          <w:sz w:val="24"/>
          <w:szCs w:val="24"/>
          <w:lang w:bidi="mr-IN"/>
        </w:rPr>
        <w:t xml:space="preserve"> on </w:t>
      </w:r>
      <w:r w:rsidR="003373D5" w:rsidRPr="00E06E76">
        <w:rPr>
          <w:rFonts w:ascii="Times New Roman" w:hAnsi="Times New Roman" w:cs="Times New Roman"/>
          <w:color w:val="000000" w:themeColor="text1"/>
          <w:sz w:val="24"/>
          <w:szCs w:val="24"/>
          <w:lang w:bidi="mr-IN"/>
        </w:rPr>
        <w:t xml:space="preserve">the </w:t>
      </w:r>
      <w:r w:rsidR="006C2EC5" w:rsidRPr="00E06E76">
        <w:rPr>
          <w:rFonts w:ascii="Times New Roman" w:hAnsi="Times New Roman" w:cs="Times New Roman"/>
          <w:color w:val="000000" w:themeColor="text1"/>
          <w:sz w:val="24"/>
          <w:szCs w:val="24"/>
          <w:lang w:bidi="mr-IN"/>
        </w:rPr>
        <w:t xml:space="preserve">surface of </w:t>
      </w:r>
      <w:r w:rsidR="003373D5" w:rsidRPr="00E06E76">
        <w:rPr>
          <w:rFonts w:ascii="Times New Roman" w:hAnsi="Times New Roman" w:cs="Times New Roman"/>
          <w:color w:val="000000" w:themeColor="text1"/>
          <w:sz w:val="24"/>
          <w:szCs w:val="24"/>
          <w:lang w:bidi="mr-IN"/>
        </w:rPr>
        <w:t xml:space="preserve">catalyst </w:t>
      </w:r>
      <w:r w:rsidR="006C2EC5" w:rsidRPr="00E06E76">
        <w:rPr>
          <w:rFonts w:ascii="Times New Roman" w:hAnsi="Times New Roman" w:cs="Times New Roman"/>
          <w:color w:val="000000" w:themeColor="text1"/>
          <w:sz w:val="24"/>
          <w:szCs w:val="24"/>
          <w:lang w:bidi="mr-IN"/>
        </w:rPr>
        <w:t>extracts</w:t>
      </w:r>
      <w:r w:rsidR="003373D5" w:rsidRPr="00E06E76">
        <w:rPr>
          <w:rFonts w:ascii="Times New Roman" w:hAnsi="Times New Roman" w:cs="Times New Roman"/>
          <w:color w:val="000000" w:themeColor="text1"/>
          <w:sz w:val="24"/>
          <w:szCs w:val="24"/>
          <w:lang w:bidi="mr-IN"/>
        </w:rPr>
        <w:t xml:space="preserve"> electrons from the catalyst and</w:t>
      </w:r>
      <w:r w:rsidR="00417CED" w:rsidRPr="00E06E76">
        <w:rPr>
          <w:rFonts w:ascii="Times New Roman" w:hAnsi="Times New Roman" w:cs="Times New Roman"/>
          <w:color w:val="000000" w:themeColor="text1"/>
          <w:sz w:val="24"/>
          <w:szCs w:val="24"/>
          <w:lang w:bidi="mr-IN"/>
        </w:rPr>
        <w:t xml:space="preserve"> </w:t>
      </w:r>
      <w:r w:rsidR="006C2EC5" w:rsidRPr="00E06E76">
        <w:rPr>
          <w:rFonts w:ascii="Times New Roman" w:hAnsi="Times New Roman" w:cs="Times New Roman"/>
          <w:color w:val="000000" w:themeColor="text1"/>
          <w:sz w:val="24"/>
          <w:szCs w:val="24"/>
          <w:lang w:bidi="mr-IN"/>
        </w:rPr>
        <w:t>consequently the</w:t>
      </w:r>
      <w:r w:rsidR="00417CED" w:rsidRPr="00E06E76">
        <w:rPr>
          <w:rFonts w:ascii="Times New Roman" w:hAnsi="Times New Roman" w:cs="Times New Roman"/>
          <w:color w:val="000000" w:themeColor="text1"/>
          <w:sz w:val="24"/>
          <w:szCs w:val="24"/>
          <w:lang w:bidi="mr-IN"/>
        </w:rPr>
        <w:t xml:space="preserve"> catalyst, </w:t>
      </w:r>
      <w:r w:rsidR="006C2EC5" w:rsidRPr="00E06E76">
        <w:rPr>
          <w:rFonts w:ascii="Times New Roman" w:hAnsi="Times New Roman" w:cs="Times New Roman"/>
          <w:color w:val="000000" w:themeColor="text1"/>
          <w:sz w:val="24"/>
          <w:szCs w:val="24"/>
          <w:lang w:bidi="mr-IN"/>
        </w:rPr>
        <w:t>extracts the</w:t>
      </w:r>
      <w:r w:rsidR="00417CED" w:rsidRPr="00E06E76">
        <w:rPr>
          <w:rFonts w:ascii="Times New Roman" w:hAnsi="Times New Roman" w:cs="Times New Roman"/>
          <w:color w:val="000000" w:themeColor="text1"/>
          <w:sz w:val="24"/>
          <w:szCs w:val="24"/>
          <w:lang w:bidi="mr-IN"/>
        </w:rPr>
        <w:t xml:space="preserve"> </w:t>
      </w:r>
      <w:r w:rsidR="003373D5" w:rsidRPr="00E06E76">
        <w:rPr>
          <w:rFonts w:ascii="Times New Roman" w:hAnsi="Times New Roman" w:cs="Times New Roman"/>
          <w:color w:val="000000" w:themeColor="text1"/>
          <w:sz w:val="24"/>
          <w:szCs w:val="24"/>
          <w:lang w:bidi="mr-IN"/>
        </w:rPr>
        <w:t xml:space="preserve">electrons from the </w:t>
      </w:r>
      <w:r w:rsidR="006C2EC5" w:rsidRPr="00E06E76">
        <w:rPr>
          <w:rFonts w:ascii="Times New Roman" w:hAnsi="Times New Roman" w:cs="Times New Roman"/>
          <w:color w:val="000000" w:themeColor="text1"/>
          <w:sz w:val="24"/>
          <w:szCs w:val="24"/>
          <w:lang w:bidi="mr-IN"/>
        </w:rPr>
        <w:t>adjacent</w:t>
      </w:r>
      <w:r w:rsidR="003373D5" w:rsidRPr="00E06E76">
        <w:rPr>
          <w:rFonts w:ascii="Times New Roman" w:hAnsi="Times New Roman" w:cs="Times New Roman"/>
          <w:color w:val="000000" w:themeColor="text1"/>
          <w:sz w:val="24"/>
          <w:szCs w:val="24"/>
          <w:lang w:bidi="mr-IN"/>
        </w:rPr>
        <w:t xml:space="preserve"> </w:t>
      </w:r>
      <w:r w:rsidR="006C2EC5" w:rsidRPr="00E06E76">
        <w:rPr>
          <w:rFonts w:ascii="Times New Roman" w:hAnsi="Times New Roman" w:cs="Times New Roman"/>
          <w:color w:val="000000" w:themeColor="text1"/>
          <w:sz w:val="24"/>
          <w:szCs w:val="24"/>
          <w:lang w:bidi="mr-IN"/>
        </w:rPr>
        <w:t xml:space="preserve">metal oxide </w:t>
      </w:r>
      <w:r w:rsidR="003373D5" w:rsidRPr="00E06E76">
        <w:rPr>
          <w:rFonts w:ascii="Times New Roman" w:hAnsi="Times New Roman" w:cs="Times New Roman"/>
          <w:color w:val="000000" w:themeColor="text1"/>
          <w:sz w:val="24"/>
          <w:szCs w:val="24"/>
          <w:lang w:bidi="mr-IN"/>
        </w:rPr>
        <w:t xml:space="preserve">surface of semiconductor. </w:t>
      </w:r>
      <w:r w:rsidR="005D22F0" w:rsidRPr="00E06E76">
        <w:rPr>
          <w:rFonts w:ascii="Times New Roman" w:hAnsi="Times New Roman" w:cs="Times New Roman"/>
          <w:color w:val="000000" w:themeColor="text1"/>
          <w:sz w:val="24"/>
          <w:szCs w:val="24"/>
          <w:lang w:bidi="mr-IN"/>
        </w:rPr>
        <w:t>Though</w:t>
      </w:r>
      <w:r w:rsidR="00371F22" w:rsidRPr="00E06E76">
        <w:rPr>
          <w:rFonts w:ascii="Times New Roman" w:hAnsi="Times New Roman" w:cs="Times New Roman"/>
          <w:color w:val="000000" w:themeColor="text1"/>
          <w:sz w:val="24"/>
          <w:szCs w:val="24"/>
          <w:lang w:bidi="mr-IN"/>
        </w:rPr>
        <w:t>,</w:t>
      </w:r>
      <w:r w:rsidR="003373D5" w:rsidRPr="00E06E76">
        <w:rPr>
          <w:rFonts w:ascii="Times New Roman" w:hAnsi="Times New Roman" w:cs="Times New Roman"/>
          <w:color w:val="000000" w:themeColor="text1"/>
          <w:sz w:val="24"/>
          <w:szCs w:val="24"/>
          <w:lang w:bidi="mr-IN"/>
        </w:rPr>
        <w:t xml:space="preserve"> if </w:t>
      </w:r>
      <w:r w:rsidR="005D22F0" w:rsidRPr="00E06E76">
        <w:rPr>
          <w:rFonts w:ascii="Times New Roman" w:hAnsi="Times New Roman" w:cs="Times New Roman"/>
          <w:color w:val="000000" w:themeColor="text1"/>
          <w:sz w:val="24"/>
          <w:szCs w:val="24"/>
          <w:lang w:bidi="mr-IN"/>
        </w:rPr>
        <w:t>some</w:t>
      </w:r>
      <w:r w:rsidR="00417CED" w:rsidRPr="00E06E76">
        <w:rPr>
          <w:rFonts w:ascii="Times New Roman" w:hAnsi="Times New Roman" w:cs="Times New Roman"/>
          <w:color w:val="000000" w:themeColor="text1"/>
          <w:sz w:val="24"/>
          <w:szCs w:val="24"/>
          <w:lang w:bidi="mr-IN"/>
        </w:rPr>
        <w:t xml:space="preserve"> </w:t>
      </w:r>
      <w:r w:rsidR="005D22F0" w:rsidRPr="00E06E76">
        <w:rPr>
          <w:rFonts w:ascii="Times New Roman" w:hAnsi="Times New Roman" w:cs="Times New Roman"/>
          <w:color w:val="000000" w:themeColor="text1"/>
          <w:sz w:val="24"/>
          <w:szCs w:val="24"/>
          <w:lang w:bidi="mr-IN"/>
        </w:rPr>
        <w:t xml:space="preserve">particles </w:t>
      </w:r>
      <w:r w:rsidR="00371F22" w:rsidRPr="00E06E76">
        <w:rPr>
          <w:rFonts w:ascii="Times New Roman" w:hAnsi="Times New Roman" w:cs="Times New Roman"/>
          <w:color w:val="000000" w:themeColor="text1"/>
          <w:sz w:val="24"/>
          <w:szCs w:val="24"/>
          <w:lang w:bidi="mr-IN"/>
        </w:rPr>
        <w:t xml:space="preserve">of </w:t>
      </w:r>
      <w:r w:rsidR="00417CED" w:rsidRPr="00E06E76">
        <w:rPr>
          <w:rFonts w:ascii="Times New Roman" w:hAnsi="Times New Roman" w:cs="Times New Roman"/>
          <w:color w:val="000000" w:themeColor="text1"/>
          <w:sz w:val="24"/>
          <w:szCs w:val="24"/>
          <w:lang w:bidi="mr-IN"/>
        </w:rPr>
        <w:t xml:space="preserve">catalyst </w:t>
      </w:r>
      <w:r w:rsidR="003373D5" w:rsidRPr="00E06E76">
        <w:rPr>
          <w:rFonts w:ascii="Times New Roman" w:hAnsi="Times New Roman" w:cs="Times New Roman"/>
          <w:color w:val="000000" w:themeColor="text1"/>
          <w:sz w:val="24"/>
          <w:szCs w:val="24"/>
          <w:lang w:bidi="mr-IN"/>
        </w:rPr>
        <w:t>are</w:t>
      </w:r>
      <w:r w:rsidR="00371F22" w:rsidRPr="00E06E76">
        <w:rPr>
          <w:rFonts w:ascii="Times New Roman" w:hAnsi="Times New Roman" w:cs="Times New Roman"/>
          <w:color w:val="000000" w:themeColor="text1"/>
          <w:sz w:val="24"/>
          <w:szCs w:val="24"/>
          <w:lang w:bidi="mr-IN"/>
        </w:rPr>
        <w:t xml:space="preserve"> available</w:t>
      </w:r>
      <w:r w:rsidR="003373D5" w:rsidRPr="00E06E76">
        <w:rPr>
          <w:rFonts w:ascii="Times New Roman" w:hAnsi="Times New Roman" w:cs="Times New Roman"/>
          <w:color w:val="000000" w:themeColor="text1"/>
          <w:sz w:val="24"/>
          <w:szCs w:val="24"/>
          <w:lang w:bidi="mr-IN"/>
        </w:rPr>
        <w:t xml:space="preserve">, only a </w:t>
      </w:r>
      <w:r w:rsidR="00371F22" w:rsidRPr="00E06E76">
        <w:rPr>
          <w:rFonts w:ascii="Times New Roman" w:hAnsi="Times New Roman" w:cs="Times New Roman"/>
          <w:color w:val="000000" w:themeColor="text1"/>
          <w:sz w:val="24"/>
          <w:szCs w:val="24"/>
          <w:lang w:bidi="mr-IN"/>
        </w:rPr>
        <w:t xml:space="preserve">very </w:t>
      </w:r>
      <w:r w:rsidR="003373D5" w:rsidRPr="00E06E76">
        <w:rPr>
          <w:rFonts w:ascii="Times New Roman" w:hAnsi="Times New Roman" w:cs="Times New Roman"/>
          <w:color w:val="000000" w:themeColor="text1"/>
          <w:sz w:val="24"/>
          <w:szCs w:val="24"/>
          <w:lang w:bidi="mr-IN"/>
        </w:rPr>
        <w:t>sma</w:t>
      </w:r>
      <w:r w:rsidR="00A3339C" w:rsidRPr="00E06E76">
        <w:rPr>
          <w:rFonts w:ascii="Times New Roman" w:hAnsi="Times New Roman" w:cs="Times New Roman"/>
          <w:color w:val="000000" w:themeColor="text1"/>
          <w:sz w:val="24"/>
          <w:szCs w:val="24"/>
          <w:lang w:bidi="mr-IN"/>
        </w:rPr>
        <w:t xml:space="preserve">ll </w:t>
      </w:r>
      <w:r w:rsidR="00371F22" w:rsidRPr="00E06E76">
        <w:rPr>
          <w:rFonts w:ascii="Times New Roman" w:hAnsi="Times New Roman" w:cs="Times New Roman"/>
          <w:color w:val="000000" w:themeColor="text1"/>
          <w:sz w:val="24"/>
          <w:szCs w:val="24"/>
          <w:lang w:bidi="mr-IN"/>
        </w:rPr>
        <w:t>surface region</w:t>
      </w:r>
      <w:r w:rsidR="00A3339C" w:rsidRPr="00E06E76">
        <w:rPr>
          <w:rFonts w:ascii="Times New Roman" w:hAnsi="Times New Roman" w:cs="Times New Roman"/>
          <w:color w:val="000000" w:themeColor="text1"/>
          <w:sz w:val="24"/>
          <w:szCs w:val="24"/>
          <w:lang w:bidi="mr-IN"/>
        </w:rPr>
        <w:t xml:space="preserve"> of the </w:t>
      </w:r>
      <w:r w:rsidR="00C57542" w:rsidRPr="00E06E76">
        <w:rPr>
          <w:rFonts w:ascii="Times New Roman" w:hAnsi="Times New Roman" w:cs="Times New Roman"/>
          <w:color w:val="000000" w:themeColor="text1"/>
          <w:sz w:val="24"/>
          <w:szCs w:val="24"/>
          <w:lang w:bidi="mr-IN"/>
        </w:rPr>
        <w:t>MOX</w:t>
      </w:r>
      <w:r w:rsidR="00A3339C" w:rsidRPr="00E06E76">
        <w:rPr>
          <w:rFonts w:ascii="Times New Roman" w:hAnsi="Times New Roman" w:cs="Times New Roman"/>
          <w:color w:val="000000" w:themeColor="text1"/>
          <w:sz w:val="24"/>
          <w:szCs w:val="24"/>
          <w:lang w:bidi="mr-IN"/>
        </w:rPr>
        <w:t xml:space="preserve"> </w:t>
      </w:r>
      <w:r w:rsidR="003373D5" w:rsidRPr="00E06E76">
        <w:rPr>
          <w:rFonts w:ascii="Times New Roman" w:hAnsi="Times New Roman" w:cs="Times New Roman"/>
          <w:color w:val="000000" w:themeColor="text1"/>
          <w:sz w:val="24"/>
          <w:szCs w:val="24"/>
          <w:lang w:bidi="mr-IN"/>
        </w:rPr>
        <w:t xml:space="preserve">surface has a surface barrier </w:t>
      </w:r>
      <w:r w:rsidR="00371F22" w:rsidRPr="00E06E76">
        <w:rPr>
          <w:rFonts w:ascii="Times New Roman" w:hAnsi="Times New Roman" w:cs="Times New Roman"/>
          <w:color w:val="000000" w:themeColor="text1"/>
          <w:sz w:val="24"/>
          <w:szCs w:val="24"/>
          <w:lang w:bidi="mr-IN"/>
        </w:rPr>
        <w:t xml:space="preserve">which can be </w:t>
      </w:r>
      <w:r w:rsidR="003373D5" w:rsidRPr="00E06E76">
        <w:rPr>
          <w:rFonts w:ascii="Times New Roman" w:hAnsi="Times New Roman" w:cs="Times New Roman"/>
          <w:color w:val="000000" w:themeColor="text1"/>
          <w:sz w:val="24"/>
          <w:szCs w:val="24"/>
          <w:lang w:bidi="mr-IN"/>
        </w:rPr>
        <w:t>controlled by the catalyst.</w:t>
      </w:r>
      <w:r w:rsidR="00417CED" w:rsidRPr="00E06E76">
        <w:rPr>
          <w:rFonts w:ascii="Times New Roman" w:hAnsi="Times New Roman" w:cs="Times New Roman"/>
          <w:color w:val="000000" w:themeColor="text1"/>
          <w:sz w:val="24"/>
          <w:szCs w:val="24"/>
          <w:lang w:bidi="mr-IN"/>
        </w:rPr>
        <w:t xml:space="preserve"> Then </w:t>
      </w:r>
      <w:r w:rsidR="00BF2E3E" w:rsidRPr="00E06E76">
        <w:rPr>
          <w:rFonts w:ascii="Times New Roman" w:hAnsi="Times New Roman" w:cs="Times New Roman"/>
          <w:color w:val="000000" w:themeColor="text1"/>
          <w:sz w:val="24"/>
          <w:szCs w:val="24"/>
          <w:lang w:bidi="mr-IN"/>
        </w:rPr>
        <w:t xml:space="preserve">there are a less </w:t>
      </w:r>
      <w:r w:rsidR="00371F22" w:rsidRPr="00E06E76">
        <w:rPr>
          <w:rFonts w:ascii="Times New Roman" w:hAnsi="Times New Roman" w:cs="Times New Roman"/>
          <w:color w:val="000000" w:themeColor="text1"/>
          <w:sz w:val="24"/>
          <w:szCs w:val="24"/>
          <w:lang w:bidi="mr-IN"/>
        </w:rPr>
        <w:t>probabilities</w:t>
      </w:r>
      <w:r w:rsidR="00417CED" w:rsidRPr="00E06E76">
        <w:rPr>
          <w:rFonts w:ascii="Times New Roman" w:hAnsi="Times New Roman" w:cs="Times New Roman"/>
          <w:color w:val="000000" w:themeColor="text1"/>
          <w:sz w:val="24"/>
          <w:szCs w:val="24"/>
          <w:lang w:bidi="mr-IN"/>
        </w:rPr>
        <w:t xml:space="preserve"> of a catalyst </w:t>
      </w:r>
      <w:r w:rsidR="003373D5" w:rsidRPr="00E06E76">
        <w:rPr>
          <w:rFonts w:ascii="Times New Roman" w:hAnsi="Times New Roman" w:cs="Times New Roman"/>
          <w:color w:val="000000" w:themeColor="text1"/>
          <w:sz w:val="24"/>
          <w:szCs w:val="24"/>
          <w:lang w:bidi="mr-IN"/>
        </w:rPr>
        <w:t xml:space="preserve">particle being </w:t>
      </w:r>
      <w:r w:rsidR="00371F22" w:rsidRPr="00E06E76">
        <w:rPr>
          <w:rFonts w:ascii="Times New Roman" w:hAnsi="Times New Roman" w:cs="Times New Roman"/>
          <w:color w:val="000000" w:themeColor="text1"/>
          <w:sz w:val="24"/>
          <w:szCs w:val="24"/>
          <w:lang w:bidi="mr-IN"/>
        </w:rPr>
        <w:t>close</w:t>
      </w:r>
      <w:r w:rsidR="003373D5" w:rsidRPr="00E06E76">
        <w:rPr>
          <w:rFonts w:ascii="Times New Roman" w:hAnsi="Times New Roman" w:cs="Times New Roman"/>
          <w:color w:val="000000" w:themeColor="text1"/>
          <w:sz w:val="24"/>
          <w:szCs w:val="24"/>
          <w:lang w:bidi="mr-IN"/>
        </w:rPr>
        <w:t xml:space="preserve"> to the inter-granular contact to</w:t>
      </w:r>
      <w:r w:rsidR="00A3339C" w:rsidRPr="00E06E76">
        <w:rPr>
          <w:rFonts w:ascii="Times New Roman" w:hAnsi="Times New Roman" w:cs="Times New Roman"/>
          <w:color w:val="000000" w:themeColor="text1"/>
          <w:sz w:val="24"/>
          <w:szCs w:val="24"/>
          <w:lang w:bidi="mr-IN"/>
        </w:rPr>
        <w:t xml:space="preserve"> </w:t>
      </w:r>
      <w:r w:rsidR="00371F22" w:rsidRPr="00E06E76">
        <w:rPr>
          <w:rFonts w:ascii="Times New Roman" w:hAnsi="Times New Roman" w:cs="Times New Roman"/>
          <w:color w:val="000000" w:themeColor="text1"/>
          <w:sz w:val="24"/>
          <w:szCs w:val="24"/>
          <w:lang w:bidi="mr-IN"/>
        </w:rPr>
        <w:t>dominate</w:t>
      </w:r>
      <w:r w:rsidR="00A3339C" w:rsidRPr="00E06E76">
        <w:rPr>
          <w:rFonts w:ascii="Times New Roman" w:hAnsi="Times New Roman" w:cs="Times New Roman"/>
          <w:color w:val="000000" w:themeColor="text1"/>
          <w:sz w:val="24"/>
          <w:szCs w:val="24"/>
          <w:lang w:bidi="mr-IN"/>
        </w:rPr>
        <w:t xml:space="preserve"> surface barrier</w:t>
      </w:r>
      <w:r w:rsidR="003373D5" w:rsidRPr="00E06E76">
        <w:rPr>
          <w:rFonts w:ascii="Times New Roman" w:hAnsi="Times New Roman" w:cs="Times New Roman"/>
          <w:color w:val="000000" w:themeColor="text1"/>
          <w:sz w:val="24"/>
          <w:szCs w:val="24"/>
          <w:lang w:bidi="mr-IN"/>
        </w:rPr>
        <w:t>.</w:t>
      </w:r>
    </w:p>
    <w:p w:rsidR="000C3D81" w:rsidRPr="00E06E76" w:rsidRDefault="000C3D81"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lang w:bidi="mr-IN"/>
        </w:rPr>
      </w:pPr>
      <w:r w:rsidRPr="00E06E76">
        <w:rPr>
          <w:rFonts w:ascii="Times New Roman" w:hAnsi="Times New Roman" w:cs="Times New Roman"/>
          <w:noProof/>
          <w:color w:val="000000" w:themeColor="text1"/>
          <w:sz w:val="24"/>
          <w:szCs w:val="24"/>
          <w:lang w:val="en-US" w:bidi="mr-IN"/>
        </w:rPr>
        <w:lastRenderedPageBreak/>
        <w:drawing>
          <wp:inline distT="0" distB="0" distL="0" distR="0" wp14:anchorId="6B37D88D" wp14:editId="587B8558">
            <wp:extent cx="5385435" cy="2555090"/>
            <wp:effectExtent l="19050" t="19050" r="24765" b="17145"/>
            <wp:docPr id="11" name="Picture 11" descr="C:\Users\faiyyaj\Desktop\Catalyst disper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yyaj\Desktop\Catalyst dispersion.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5435" cy="2555090"/>
                    </a:xfrm>
                    <a:prstGeom prst="rect">
                      <a:avLst/>
                    </a:prstGeom>
                    <a:noFill/>
                    <a:ln w="19050">
                      <a:solidFill>
                        <a:srgbClr val="FF0000"/>
                      </a:solidFill>
                    </a:ln>
                  </pic:spPr>
                </pic:pic>
              </a:graphicData>
            </a:graphic>
          </wp:inline>
        </w:drawing>
      </w:r>
    </w:p>
    <w:p w:rsidR="00A3339C" w:rsidRPr="00E06E76" w:rsidRDefault="00A3339C"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t xml:space="preserve">Figure </w:t>
      </w:r>
      <w:r w:rsidR="003F30A4" w:rsidRPr="00E06E76">
        <w:rPr>
          <w:rFonts w:ascii="Times New Roman" w:hAnsi="Times New Roman" w:cs="Times New Roman"/>
          <w:b/>
          <w:bCs/>
          <w:color w:val="000000" w:themeColor="text1"/>
          <w:sz w:val="24"/>
          <w:szCs w:val="24"/>
          <w:lang w:bidi="mr-IN"/>
        </w:rPr>
        <w:t>1.11</w:t>
      </w:r>
      <w:r w:rsidRPr="00E06E76">
        <w:rPr>
          <w:rFonts w:ascii="Times New Roman" w:hAnsi="Times New Roman" w:cs="Times New Roman"/>
          <w:b/>
          <w:bCs/>
          <w:color w:val="000000" w:themeColor="text1"/>
          <w:sz w:val="24"/>
          <w:szCs w:val="24"/>
          <w:lang w:bidi="mr-IN"/>
        </w:rPr>
        <w:t xml:space="preserve"> </w:t>
      </w:r>
      <w:r w:rsidR="00727B86" w:rsidRPr="00E06E76">
        <w:rPr>
          <w:rFonts w:ascii="Times New Roman" w:hAnsi="Times New Roman" w:cs="Times New Roman"/>
          <w:b/>
          <w:bCs/>
          <w:color w:val="000000" w:themeColor="text1"/>
          <w:sz w:val="24"/>
          <w:szCs w:val="24"/>
          <w:lang w:bidi="mr-IN"/>
        </w:rPr>
        <w:t>an</w:t>
      </w:r>
      <w:r w:rsidRPr="00E06E76">
        <w:rPr>
          <w:rFonts w:ascii="Times New Roman" w:hAnsi="Times New Roman" w:cs="Times New Roman"/>
          <w:b/>
          <w:bCs/>
          <w:color w:val="000000" w:themeColor="text1"/>
          <w:sz w:val="24"/>
          <w:szCs w:val="24"/>
          <w:lang w:bidi="mr-IN"/>
        </w:rPr>
        <w:t xml:space="preserve"> adequate dispersion of the catalysts is required to effectively affect the grains of the semi-conducting material </w:t>
      </w:r>
      <w:r w:rsidR="00445802" w:rsidRPr="00E06E76">
        <w:rPr>
          <w:rFonts w:ascii="Times New Roman" w:hAnsi="Times New Roman" w:cs="Times New Roman"/>
          <w:b/>
          <w:bCs/>
          <w:color w:val="000000" w:themeColor="text1"/>
          <w:sz w:val="24"/>
          <w:szCs w:val="24"/>
          <w:lang w:bidi="mr-IN"/>
        </w:rPr>
        <w:t>to</w:t>
      </w:r>
      <w:r w:rsidR="00121CDD" w:rsidRPr="00E06E76">
        <w:rPr>
          <w:rFonts w:ascii="Times New Roman" w:hAnsi="Times New Roman" w:cs="Times New Roman"/>
          <w:b/>
          <w:bCs/>
          <w:color w:val="000000" w:themeColor="text1"/>
          <w:sz w:val="24"/>
          <w:szCs w:val="24"/>
          <w:lang w:bidi="mr-IN"/>
        </w:rPr>
        <w:t xml:space="preserve"> increase </w:t>
      </w:r>
      <w:r w:rsidR="00445802" w:rsidRPr="00E06E76">
        <w:rPr>
          <w:rFonts w:ascii="Times New Roman" w:hAnsi="Times New Roman" w:cs="Times New Roman"/>
          <w:b/>
          <w:bCs/>
          <w:color w:val="000000" w:themeColor="text1"/>
          <w:sz w:val="24"/>
          <w:szCs w:val="24"/>
          <w:lang w:bidi="mr-IN"/>
        </w:rPr>
        <w:t>the</w:t>
      </w:r>
      <w:r w:rsidR="00121CDD" w:rsidRPr="00E06E76">
        <w:rPr>
          <w:rFonts w:ascii="Times New Roman" w:hAnsi="Times New Roman" w:cs="Times New Roman"/>
          <w:b/>
          <w:bCs/>
          <w:color w:val="000000" w:themeColor="text1"/>
          <w:sz w:val="24"/>
          <w:szCs w:val="24"/>
          <w:lang w:bidi="mr-IN"/>
        </w:rPr>
        <w:t xml:space="preserve"> sensitivity.</w:t>
      </w:r>
    </w:p>
    <w:p w:rsidR="003373D5" w:rsidRPr="00E06E76" w:rsidRDefault="003373D5"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Figure</w:t>
      </w:r>
      <w:r w:rsidR="00FF5FCB" w:rsidRPr="00E06E76">
        <w:rPr>
          <w:rFonts w:ascii="Times New Roman" w:hAnsi="Times New Roman" w:cs="Times New Roman"/>
          <w:color w:val="000000" w:themeColor="text1"/>
          <w:sz w:val="24"/>
          <w:szCs w:val="24"/>
          <w:lang w:bidi="mr-IN"/>
        </w:rPr>
        <w:t xml:space="preserve"> 1.11</w:t>
      </w:r>
      <w:r w:rsidRPr="00E06E76">
        <w:rPr>
          <w:rFonts w:ascii="Times New Roman" w:hAnsi="Times New Roman" w:cs="Times New Roman"/>
          <w:color w:val="000000" w:themeColor="text1"/>
          <w:sz w:val="24"/>
          <w:szCs w:val="24"/>
          <w:lang w:bidi="mr-IN"/>
        </w:rPr>
        <w:t xml:space="preserve"> shows </w:t>
      </w:r>
      <w:r w:rsidR="00A3339C" w:rsidRPr="00E06E76">
        <w:rPr>
          <w:rFonts w:ascii="Times New Roman" w:hAnsi="Times New Roman" w:cs="Times New Roman"/>
          <w:color w:val="000000" w:themeColor="text1"/>
          <w:sz w:val="24"/>
          <w:szCs w:val="24"/>
          <w:lang w:bidi="mr-IN"/>
        </w:rPr>
        <w:t xml:space="preserve">a good dispersion of the </w:t>
      </w:r>
      <w:r w:rsidRPr="00E06E76">
        <w:rPr>
          <w:rFonts w:ascii="Times New Roman" w:hAnsi="Times New Roman" w:cs="Times New Roman"/>
          <w:color w:val="000000" w:themeColor="text1"/>
          <w:sz w:val="24"/>
          <w:szCs w:val="24"/>
          <w:lang w:bidi="mr-IN"/>
        </w:rPr>
        <w:t xml:space="preserve">catalyst particles </w:t>
      </w:r>
      <w:r w:rsidR="00093C30" w:rsidRPr="00E06E76">
        <w:rPr>
          <w:rFonts w:ascii="Times New Roman" w:hAnsi="Times New Roman" w:cs="Times New Roman"/>
          <w:color w:val="000000" w:themeColor="text1"/>
          <w:sz w:val="24"/>
          <w:szCs w:val="24"/>
          <w:lang w:bidi="mr-IN"/>
        </w:rPr>
        <w:t xml:space="preserve">at the </w:t>
      </w:r>
      <w:r w:rsidR="005439CB" w:rsidRPr="00E06E76">
        <w:rPr>
          <w:rFonts w:ascii="Times New Roman" w:hAnsi="Times New Roman" w:cs="Times New Roman"/>
          <w:color w:val="000000" w:themeColor="text1"/>
          <w:sz w:val="24"/>
          <w:szCs w:val="24"/>
          <w:lang w:bidi="mr-IN"/>
        </w:rPr>
        <w:t xml:space="preserve">MOX </w:t>
      </w:r>
      <w:r w:rsidR="00093C30" w:rsidRPr="00E06E76">
        <w:rPr>
          <w:rFonts w:ascii="Times New Roman" w:hAnsi="Times New Roman" w:cs="Times New Roman"/>
          <w:color w:val="000000" w:themeColor="text1"/>
          <w:sz w:val="24"/>
          <w:szCs w:val="24"/>
          <w:lang w:bidi="mr-IN"/>
        </w:rPr>
        <w:t xml:space="preserve">surface and the influence of the catalyst </w:t>
      </w:r>
      <w:r w:rsidR="005439CB" w:rsidRPr="00E06E76">
        <w:rPr>
          <w:rFonts w:ascii="Times New Roman" w:hAnsi="Times New Roman" w:cs="Times New Roman"/>
          <w:color w:val="000000" w:themeColor="text1"/>
          <w:sz w:val="24"/>
          <w:szCs w:val="24"/>
          <w:lang w:bidi="mr-IN"/>
        </w:rPr>
        <w:t xml:space="preserve">at </w:t>
      </w:r>
      <w:r w:rsidRPr="00E06E76">
        <w:rPr>
          <w:rFonts w:ascii="Times New Roman" w:hAnsi="Times New Roman" w:cs="Times New Roman"/>
          <w:color w:val="000000" w:themeColor="text1"/>
          <w:sz w:val="24"/>
          <w:szCs w:val="24"/>
          <w:lang w:bidi="mr-IN"/>
        </w:rPr>
        <w:t>the inter-granular contact.</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A509F7" w:rsidRPr="00E06E76">
        <w:rPr>
          <w:rFonts w:ascii="Times New Roman" w:hAnsi="Times New Roman" w:cs="Times New Roman"/>
          <w:b/>
          <w:bCs/>
          <w:color w:val="000000" w:themeColor="text1"/>
          <w:sz w:val="24"/>
          <w:szCs w:val="24"/>
        </w:rPr>
        <w:t>8</w:t>
      </w:r>
      <w:r w:rsidR="003373D5" w:rsidRPr="00E06E76">
        <w:rPr>
          <w:rFonts w:ascii="Times New Roman" w:hAnsi="Times New Roman" w:cs="Times New Roman"/>
          <w:b/>
          <w:bCs/>
          <w:color w:val="000000" w:themeColor="text1"/>
          <w:sz w:val="24"/>
          <w:szCs w:val="24"/>
        </w:rPr>
        <w:t>.</w:t>
      </w:r>
      <w:r w:rsidR="00BE64EB" w:rsidRPr="00E06E76">
        <w:rPr>
          <w:rFonts w:ascii="Times New Roman" w:hAnsi="Times New Roman" w:cs="Times New Roman"/>
          <w:b/>
          <w:bCs/>
          <w:color w:val="000000" w:themeColor="text1"/>
          <w:sz w:val="24"/>
          <w:szCs w:val="24"/>
        </w:rPr>
        <w:t>4</w:t>
      </w:r>
      <w:r w:rsidR="003373D5" w:rsidRPr="00E06E76">
        <w:rPr>
          <w:rFonts w:ascii="Times New Roman" w:hAnsi="Times New Roman" w:cs="Times New Roman"/>
          <w:b/>
          <w:bCs/>
          <w:color w:val="000000" w:themeColor="text1"/>
          <w:sz w:val="24"/>
          <w:szCs w:val="24"/>
        </w:rPr>
        <w:t xml:space="preserve"> Grain size effects</w:t>
      </w:r>
      <w:r w:rsidR="00727B86" w:rsidRPr="00E06E76">
        <w:rPr>
          <w:rFonts w:ascii="Times New Roman" w:hAnsi="Times New Roman" w:cs="Times New Roman"/>
          <w:b/>
          <w:bCs/>
          <w:color w:val="000000" w:themeColor="text1"/>
          <w:sz w:val="24"/>
          <w:szCs w:val="24"/>
        </w:rPr>
        <w:t>:</w:t>
      </w:r>
    </w:p>
    <w:p w:rsidR="003373D5" w:rsidRPr="00E06E76" w:rsidRDefault="00F44788" w:rsidP="00166DE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The microstructure of polycrystalline element is one</w:t>
      </w:r>
      <w:r w:rsidR="003373D5" w:rsidRPr="00E06E76">
        <w:rPr>
          <w:rFonts w:ascii="Times New Roman" w:hAnsi="Times New Roman" w:cs="Times New Roman"/>
          <w:color w:val="000000" w:themeColor="text1"/>
          <w:sz w:val="24"/>
          <w:szCs w:val="24"/>
          <w:lang w:bidi="mr-IN"/>
        </w:rPr>
        <w:t xml:space="preserve"> of the </w:t>
      </w:r>
      <w:r w:rsidR="00F9603B" w:rsidRPr="00E06E76">
        <w:rPr>
          <w:rFonts w:ascii="Times New Roman" w:hAnsi="Times New Roman" w:cs="Times New Roman"/>
          <w:color w:val="000000" w:themeColor="text1"/>
          <w:sz w:val="24"/>
          <w:szCs w:val="24"/>
          <w:lang w:bidi="mr-IN"/>
        </w:rPr>
        <w:t>essential</w:t>
      </w:r>
      <w:r w:rsidR="003373D5"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factors</w:t>
      </w:r>
      <w:r w:rsidR="003373D5"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affecting on</w:t>
      </w:r>
      <w:r w:rsidR="003373D5" w:rsidRPr="00E06E76">
        <w:rPr>
          <w:rFonts w:ascii="Times New Roman" w:hAnsi="Times New Roman" w:cs="Times New Roman"/>
          <w:color w:val="000000" w:themeColor="text1"/>
          <w:sz w:val="24"/>
          <w:szCs w:val="24"/>
          <w:lang w:bidi="mr-IN"/>
        </w:rPr>
        <w:t xml:space="preserve"> the </w:t>
      </w:r>
      <w:r w:rsidR="00F9603B" w:rsidRPr="00E06E76">
        <w:rPr>
          <w:rFonts w:ascii="Times New Roman" w:hAnsi="Times New Roman" w:cs="Times New Roman"/>
          <w:color w:val="000000" w:themeColor="text1"/>
          <w:sz w:val="24"/>
          <w:szCs w:val="24"/>
          <w:lang w:bidi="mr-IN"/>
        </w:rPr>
        <w:t xml:space="preserve">gas response performance </w:t>
      </w:r>
      <w:r w:rsidR="003373D5" w:rsidRPr="00E06E76">
        <w:rPr>
          <w:rFonts w:ascii="Times New Roman" w:hAnsi="Times New Roman" w:cs="Times New Roman"/>
          <w:color w:val="000000" w:themeColor="text1"/>
          <w:sz w:val="24"/>
          <w:szCs w:val="24"/>
          <w:lang w:bidi="mr-IN"/>
        </w:rPr>
        <w:t xml:space="preserve">of </w:t>
      </w:r>
      <w:r w:rsidR="00F9603B" w:rsidRPr="00E06E76">
        <w:rPr>
          <w:rFonts w:ascii="Times New Roman" w:hAnsi="Times New Roman" w:cs="Times New Roman"/>
          <w:color w:val="000000" w:themeColor="text1"/>
          <w:sz w:val="24"/>
          <w:szCs w:val="24"/>
          <w:lang w:bidi="mr-IN"/>
        </w:rPr>
        <w:t>metal oxide semi</w:t>
      </w:r>
      <w:r w:rsidR="003373D5" w:rsidRPr="00E06E76">
        <w:rPr>
          <w:rFonts w:ascii="Times New Roman" w:hAnsi="Times New Roman" w:cs="Times New Roman"/>
          <w:color w:val="000000" w:themeColor="text1"/>
          <w:sz w:val="24"/>
          <w:szCs w:val="24"/>
          <w:lang w:bidi="mr-IN"/>
        </w:rPr>
        <w:t>conducting gas</w:t>
      </w:r>
      <w:r w:rsidR="009A449C" w:rsidRPr="00E06E76">
        <w:rPr>
          <w:rFonts w:ascii="Times New Roman" w:hAnsi="Times New Roman" w:cs="Times New Roman"/>
          <w:color w:val="000000" w:themeColor="text1"/>
          <w:sz w:val="24"/>
          <w:szCs w:val="24"/>
          <w:lang w:bidi="mr-IN"/>
        </w:rPr>
        <w:t xml:space="preserve"> </w:t>
      </w:r>
      <w:r w:rsidR="00EA2AF7" w:rsidRPr="00E06E76">
        <w:rPr>
          <w:rFonts w:ascii="Times New Roman" w:hAnsi="Times New Roman" w:cs="Times New Roman"/>
          <w:color w:val="000000" w:themeColor="text1"/>
          <w:sz w:val="24"/>
          <w:szCs w:val="24"/>
          <w:lang w:bidi="mr-IN"/>
        </w:rPr>
        <w:t>sensors</w:t>
      </w:r>
      <w:r w:rsidR="009A449C" w:rsidRPr="00E06E76">
        <w:rPr>
          <w:rFonts w:ascii="Times New Roman" w:hAnsi="Times New Roman" w:cs="Times New Roman"/>
          <w:color w:val="000000" w:themeColor="text1"/>
          <w:sz w:val="24"/>
          <w:szCs w:val="24"/>
          <w:lang w:bidi="mr-IN"/>
        </w:rPr>
        <w:t xml:space="preserve">. Each crystallite of </w:t>
      </w:r>
      <w:r w:rsidR="001B414E" w:rsidRPr="00E06E76">
        <w:rPr>
          <w:rFonts w:ascii="Times New Roman" w:hAnsi="Times New Roman" w:cs="Times New Roman"/>
          <w:color w:val="000000" w:themeColor="text1"/>
          <w:sz w:val="24"/>
          <w:szCs w:val="24"/>
          <w:lang w:bidi="mr-IN"/>
        </w:rPr>
        <w:t>MOX</w:t>
      </w:r>
      <w:r w:rsidR="003373D5" w:rsidRPr="00E06E76">
        <w:rPr>
          <w:rFonts w:ascii="Times New Roman" w:hAnsi="Times New Roman" w:cs="Times New Roman"/>
          <w:color w:val="000000" w:themeColor="text1"/>
          <w:sz w:val="24"/>
          <w:szCs w:val="24"/>
          <w:lang w:bidi="mr-IN"/>
        </w:rPr>
        <w:t xml:space="preserve"> </w:t>
      </w:r>
      <w:r w:rsidR="001B414E" w:rsidRPr="00E06E76">
        <w:rPr>
          <w:rFonts w:ascii="Times New Roman" w:hAnsi="Times New Roman" w:cs="Times New Roman"/>
          <w:color w:val="000000" w:themeColor="text1"/>
          <w:sz w:val="24"/>
          <w:szCs w:val="24"/>
          <w:lang w:bidi="mr-IN"/>
        </w:rPr>
        <w:t xml:space="preserve">has </w:t>
      </w:r>
      <w:r w:rsidR="003373D5" w:rsidRPr="00E06E76">
        <w:rPr>
          <w:rFonts w:ascii="Times New Roman" w:hAnsi="Times New Roman" w:cs="Times New Roman"/>
          <w:color w:val="000000" w:themeColor="text1"/>
          <w:sz w:val="24"/>
          <w:szCs w:val="24"/>
          <w:lang w:bidi="mr-IN"/>
        </w:rPr>
        <w:t>an electron depl</w:t>
      </w:r>
      <w:r w:rsidR="009A449C" w:rsidRPr="00E06E76">
        <w:rPr>
          <w:rFonts w:ascii="Times New Roman" w:hAnsi="Times New Roman" w:cs="Times New Roman"/>
          <w:color w:val="000000" w:themeColor="text1"/>
          <w:sz w:val="24"/>
          <w:szCs w:val="24"/>
          <w:lang w:bidi="mr-IN"/>
        </w:rPr>
        <w:t xml:space="preserve">eted </w:t>
      </w:r>
      <w:r w:rsidR="00024FEE" w:rsidRPr="00E06E76">
        <w:rPr>
          <w:rFonts w:ascii="Times New Roman" w:hAnsi="Times New Roman" w:cs="Times New Roman"/>
          <w:color w:val="000000" w:themeColor="text1"/>
          <w:sz w:val="24"/>
          <w:szCs w:val="24"/>
          <w:lang w:bidi="mr-IN"/>
        </w:rPr>
        <w:t>region</w:t>
      </w:r>
      <w:r w:rsidR="001B414E" w:rsidRPr="00E06E76">
        <w:rPr>
          <w:rFonts w:ascii="Times New Roman" w:hAnsi="Times New Roman" w:cs="Times New Roman"/>
          <w:color w:val="000000" w:themeColor="text1"/>
          <w:sz w:val="24"/>
          <w:szCs w:val="24"/>
          <w:lang w:bidi="mr-IN"/>
        </w:rPr>
        <w:t>. This is up to a depletion depth say ‘L’ in air, where L is the Debye length.</w:t>
      </w:r>
      <w:r w:rsidR="003373D5" w:rsidRPr="00E06E76">
        <w:rPr>
          <w:rFonts w:ascii="Times New Roman" w:hAnsi="Times New Roman" w:cs="Times New Roman"/>
          <w:color w:val="000000" w:themeColor="text1"/>
          <w:sz w:val="24"/>
          <w:szCs w:val="24"/>
          <w:lang w:bidi="mr-IN"/>
        </w:rPr>
        <w:t xml:space="preserve"> If the diameter D of the crystallite is comparable to 2L, the </w:t>
      </w:r>
      <w:r w:rsidR="00B91060" w:rsidRPr="00E06E76">
        <w:rPr>
          <w:rFonts w:ascii="Times New Roman" w:hAnsi="Times New Roman" w:cs="Times New Roman"/>
          <w:color w:val="000000" w:themeColor="text1"/>
          <w:sz w:val="24"/>
          <w:szCs w:val="24"/>
          <w:lang w:bidi="mr-IN"/>
        </w:rPr>
        <w:t>entire</w:t>
      </w:r>
      <w:r w:rsidR="00437357" w:rsidRPr="00E06E76">
        <w:rPr>
          <w:rFonts w:ascii="Times New Roman" w:hAnsi="Times New Roman" w:cs="Times New Roman"/>
          <w:color w:val="000000" w:themeColor="text1"/>
          <w:sz w:val="24"/>
          <w:szCs w:val="24"/>
          <w:lang w:bidi="mr-IN"/>
        </w:rPr>
        <w:t xml:space="preserve"> </w:t>
      </w:r>
      <w:r w:rsidR="00B91060" w:rsidRPr="00E06E76">
        <w:rPr>
          <w:rFonts w:ascii="Times New Roman" w:hAnsi="Times New Roman" w:cs="Times New Roman"/>
          <w:color w:val="000000" w:themeColor="text1"/>
          <w:sz w:val="24"/>
          <w:szCs w:val="24"/>
          <w:lang w:bidi="mr-IN"/>
        </w:rPr>
        <w:t xml:space="preserve">MOX </w:t>
      </w:r>
      <w:r w:rsidR="00437357" w:rsidRPr="00E06E76">
        <w:rPr>
          <w:rFonts w:ascii="Times New Roman" w:hAnsi="Times New Roman" w:cs="Times New Roman"/>
          <w:color w:val="000000" w:themeColor="text1"/>
          <w:sz w:val="24"/>
          <w:szCs w:val="24"/>
          <w:lang w:bidi="mr-IN"/>
        </w:rPr>
        <w:t xml:space="preserve">crystallite gets </w:t>
      </w:r>
      <w:r w:rsidR="00B91060" w:rsidRPr="00E06E76">
        <w:rPr>
          <w:rFonts w:ascii="Times New Roman" w:hAnsi="Times New Roman" w:cs="Times New Roman"/>
          <w:color w:val="000000" w:themeColor="text1"/>
          <w:sz w:val="24"/>
          <w:szCs w:val="24"/>
          <w:lang w:bidi="mr-IN"/>
        </w:rPr>
        <w:t>exhausted</w:t>
      </w:r>
      <w:r w:rsidR="00437357" w:rsidRPr="00E06E76">
        <w:rPr>
          <w:rFonts w:ascii="Times New Roman" w:hAnsi="Times New Roman" w:cs="Times New Roman"/>
          <w:color w:val="000000" w:themeColor="text1"/>
          <w:sz w:val="24"/>
          <w:szCs w:val="24"/>
          <w:lang w:bidi="mr-IN"/>
        </w:rPr>
        <w:t xml:space="preserve"> of </w:t>
      </w:r>
      <w:r w:rsidR="003373D5" w:rsidRPr="00E06E76">
        <w:rPr>
          <w:rFonts w:ascii="Times New Roman" w:hAnsi="Times New Roman" w:cs="Times New Roman"/>
          <w:color w:val="000000" w:themeColor="text1"/>
          <w:sz w:val="24"/>
          <w:szCs w:val="24"/>
          <w:lang w:bidi="mr-IN"/>
        </w:rPr>
        <w:t>electrons</w:t>
      </w:r>
      <w:r w:rsidR="00B91060" w:rsidRPr="00E06E76">
        <w:rPr>
          <w:rFonts w:ascii="Times New Roman" w:hAnsi="Times New Roman" w:cs="Times New Roman"/>
          <w:color w:val="000000" w:themeColor="text1"/>
          <w:sz w:val="24"/>
          <w:szCs w:val="24"/>
          <w:lang w:bidi="mr-IN"/>
        </w:rPr>
        <w:t>.</w:t>
      </w:r>
      <w:r w:rsidR="003373D5" w:rsidRPr="00E06E76">
        <w:rPr>
          <w:rFonts w:ascii="Times New Roman" w:hAnsi="Times New Roman" w:cs="Times New Roman"/>
          <w:color w:val="000000" w:themeColor="text1"/>
          <w:sz w:val="24"/>
          <w:szCs w:val="24"/>
          <w:lang w:bidi="mr-IN"/>
        </w:rPr>
        <w:t xml:space="preserve"> </w:t>
      </w:r>
      <w:r w:rsidR="00B91060" w:rsidRPr="00E06E76">
        <w:rPr>
          <w:rFonts w:ascii="Times New Roman" w:hAnsi="Times New Roman" w:cs="Times New Roman"/>
          <w:color w:val="000000" w:themeColor="text1"/>
          <w:sz w:val="24"/>
          <w:szCs w:val="24"/>
          <w:lang w:bidi="mr-IN"/>
        </w:rPr>
        <w:t>Consequently,</w:t>
      </w:r>
      <w:r w:rsidR="003373D5" w:rsidRPr="00E06E76">
        <w:rPr>
          <w:rFonts w:ascii="Times New Roman" w:hAnsi="Times New Roman" w:cs="Times New Roman"/>
          <w:color w:val="000000" w:themeColor="text1"/>
          <w:sz w:val="24"/>
          <w:szCs w:val="24"/>
          <w:lang w:bidi="mr-IN"/>
        </w:rPr>
        <w:t xml:space="preserve"> the </w:t>
      </w:r>
      <w:r w:rsidR="00B91060" w:rsidRPr="00E06E76">
        <w:rPr>
          <w:rFonts w:ascii="Times New Roman" w:hAnsi="Times New Roman" w:cs="Times New Roman"/>
          <w:color w:val="000000" w:themeColor="text1"/>
          <w:sz w:val="24"/>
          <w:szCs w:val="24"/>
          <w:lang w:bidi="mr-IN"/>
        </w:rPr>
        <w:t>sensitivity</w:t>
      </w:r>
      <w:r w:rsidR="009A449C" w:rsidRPr="00E06E76">
        <w:rPr>
          <w:rFonts w:ascii="Times New Roman" w:hAnsi="Times New Roman" w:cs="Times New Roman"/>
          <w:color w:val="000000" w:themeColor="text1"/>
          <w:sz w:val="24"/>
          <w:szCs w:val="24"/>
          <w:lang w:bidi="mr-IN"/>
        </w:rPr>
        <w:t xml:space="preserve"> to</w:t>
      </w:r>
      <w:r w:rsidR="006E12DB" w:rsidRPr="00E06E76">
        <w:rPr>
          <w:rFonts w:ascii="Times New Roman" w:hAnsi="Times New Roman" w:cs="Times New Roman"/>
          <w:color w:val="000000" w:themeColor="text1"/>
          <w:sz w:val="24"/>
          <w:szCs w:val="24"/>
          <w:lang w:bidi="mr-IN"/>
        </w:rPr>
        <w:t>wards</w:t>
      </w:r>
      <w:r w:rsidR="009A449C" w:rsidRPr="00E06E76">
        <w:rPr>
          <w:rFonts w:ascii="Times New Roman" w:hAnsi="Times New Roman" w:cs="Times New Roman"/>
          <w:color w:val="000000" w:themeColor="text1"/>
          <w:sz w:val="24"/>
          <w:szCs w:val="24"/>
          <w:lang w:bidi="mr-IN"/>
        </w:rPr>
        <w:t xml:space="preserve"> the reducing gas </w:t>
      </w:r>
      <w:r w:rsidR="003373D5" w:rsidRPr="00E06E76">
        <w:rPr>
          <w:rFonts w:ascii="Times New Roman" w:hAnsi="Times New Roman" w:cs="Times New Roman"/>
          <w:color w:val="000000" w:themeColor="text1"/>
          <w:sz w:val="24"/>
          <w:szCs w:val="24"/>
          <w:lang w:bidi="mr-IN"/>
        </w:rPr>
        <w:t>change</w:t>
      </w:r>
      <w:r w:rsidR="00FD66C3" w:rsidRPr="00E06E76">
        <w:rPr>
          <w:rFonts w:ascii="Times New Roman" w:hAnsi="Times New Roman" w:cs="Times New Roman"/>
          <w:color w:val="000000" w:themeColor="text1"/>
          <w:sz w:val="24"/>
          <w:szCs w:val="24"/>
          <w:lang w:bidi="mr-IN"/>
        </w:rPr>
        <w:t>s</w:t>
      </w:r>
      <w:r w:rsidR="003373D5" w:rsidRPr="00E06E76">
        <w:rPr>
          <w:rFonts w:ascii="Times New Roman" w:hAnsi="Times New Roman" w:cs="Times New Roman"/>
          <w:color w:val="000000" w:themeColor="text1"/>
          <w:sz w:val="24"/>
          <w:szCs w:val="24"/>
          <w:lang w:bidi="mr-IN"/>
        </w:rPr>
        <w:t xml:space="preserve"> with D. The </w:t>
      </w:r>
      <w:r w:rsidR="00D74FD4" w:rsidRPr="00E06E76">
        <w:rPr>
          <w:rFonts w:ascii="Times New Roman" w:hAnsi="Times New Roman" w:cs="Times New Roman"/>
          <w:color w:val="000000" w:themeColor="text1"/>
          <w:sz w:val="24"/>
          <w:szCs w:val="24"/>
          <w:lang w:bidi="mr-IN"/>
        </w:rPr>
        <w:t xml:space="preserve">MOX </w:t>
      </w:r>
      <w:r w:rsidR="003373D5" w:rsidRPr="00E06E76">
        <w:rPr>
          <w:rFonts w:ascii="Times New Roman" w:hAnsi="Times New Roman" w:cs="Times New Roman"/>
          <w:color w:val="000000" w:themeColor="text1"/>
          <w:sz w:val="24"/>
          <w:szCs w:val="24"/>
          <w:lang w:bidi="mr-IN"/>
        </w:rPr>
        <w:t xml:space="preserve">crystallites </w:t>
      </w:r>
      <w:r w:rsidR="009A449C" w:rsidRPr="00E06E76">
        <w:rPr>
          <w:rFonts w:ascii="Times New Roman" w:hAnsi="Times New Roman" w:cs="Times New Roman"/>
          <w:color w:val="000000" w:themeColor="text1"/>
          <w:sz w:val="24"/>
          <w:szCs w:val="24"/>
          <w:lang w:bidi="mr-IN"/>
        </w:rPr>
        <w:t xml:space="preserve">are connected </w:t>
      </w:r>
      <w:r w:rsidR="00D74FD4" w:rsidRPr="00E06E76">
        <w:rPr>
          <w:rFonts w:ascii="Times New Roman" w:hAnsi="Times New Roman" w:cs="Times New Roman"/>
          <w:color w:val="000000" w:themeColor="text1"/>
          <w:sz w:val="24"/>
          <w:szCs w:val="24"/>
          <w:lang w:bidi="mr-IN"/>
        </w:rPr>
        <w:t xml:space="preserve">with </w:t>
      </w:r>
      <w:r w:rsidR="00A83EFF" w:rsidRPr="00E06E76">
        <w:rPr>
          <w:rFonts w:ascii="Times New Roman" w:hAnsi="Times New Roman" w:cs="Times New Roman"/>
          <w:color w:val="000000" w:themeColor="text1"/>
          <w:sz w:val="24"/>
          <w:szCs w:val="24"/>
          <w:lang w:bidi="mr-IN"/>
        </w:rPr>
        <w:t>each other</w:t>
      </w:r>
      <w:r w:rsidR="003373D5" w:rsidRPr="00E06E76">
        <w:rPr>
          <w:rFonts w:ascii="Times New Roman" w:hAnsi="Times New Roman" w:cs="Times New Roman"/>
          <w:color w:val="000000" w:themeColor="text1"/>
          <w:sz w:val="24"/>
          <w:szCs w:val="24"/>
          <w:lang w:bidi="mr-IN"/>
        </w:rPr>
        <w:t xml:space="preserve"> either by grain boundary conta</w:t>
      </w:r>
      <w:r w:rsidR="009A449C" w:rsidRPr="00E06E76">
        <w:rPr>
          <w:rFonts w:ascii="Times New Roman" w:hAnsi="Times New Roman" w:cs="Times New Roman"/>
          <w:color w:val="000000" w:themeColor="text1"/>
          <w:sz w:val="24"/>
          <w:szCs w:val="24"/>
          <w:lang w:bidi="mr-IN"/>
        </w:rPr>
        <w:t xml:space="preserve">cts or by necks. </w:t>
      </w:r>
      <w:r w:rsidR="00211314" w:rsidRPr="00E06E76">
        <w:rPr>
          <w:rFonts w:ascii="Times New Roman" w:hAnsi="Times New Roman" w:cs="Times New Roman"/>
          <w:color w:val="000000" w:themeColor="text1"/>
          <w:sz w:val="24"/>
          <w:szCs w:val="24"/>
          <w:lang w:bidi="mr-IN"/>
        </w:rPr>
        <w:t>In first case</w:t>
      </w:r>
      <w:r w:rsidR="003373D5" w:rsidRPr="00E06E76">
        <w:rPr>
          <w:rFonts w:ascii="Times New Roman" w:hAnsi="Times New Roman" w:cs="Times New Roman"/>
          <w:color w:val="000000" w:themeColor="text1"/>
          <w:sz w:val="24"/>
          <w:szCs w:val="24"/>
          <w:lang w:bidi="mr-IN"/>
        </w:rPr>
        <w:t xml:space="preserve"> the electrons move across potential barrier</w:t>
      </w:r>
      <w:r w:rsidR="00211314" w:rsidRPr="00E06E76">
        <w:rPr>
          <w:rFonts w:ascii="Times New Roman" w:hAnsi="Times New Roman" w:cs="Times New Roman"/>
          <w:color w:val="000000" w:themeColor="text1"/>
          <w:sz w:val="24"/>
          <w:szCs w:val="24"/>
          <w:lang w:bidi="mr-IN"/>
        </w:rPr>
        <w:t>.</w:t>
      </w:r>
      <w:r w:rsidR="003373D5" w:rsidRPr="00E06E76">
        <w:rPr>
          <w:rFonts w:ascii="Times New Roman" w:hAnsi="Times New Roman" w:cs="Times New Roman"/>
          <w:color w:val="000000" w:themeColor="text1"/>
          <w:sz w:val="24"/>
          <w:szCs w:val="24"/>
          <w:lang w:bidi="mr-IN"/>
        </w:rPr>
        <w:t xml:space="preserve"> </w:t>
      </w:r>
      <w:r w:rsidR="00211314" w:rsidRPr="00E06E76">
        <w:rPr>
          <w:rFonts w:ascii="Times New Roman" w:hAnsi="Times New Roman" w:cs="Times New Roman"/>
          <w:color w:val="000000" w:themeColor="text1"/>
          <w:sz w:val="24"/>
          <w:szCs w:val="24"/>
          <w:lang w:bidi="mr-IN"/>
        </w:rPr>
        <w:t>The</w:t>
      </w:r>
      <w:r w:rsidR="003373D5" w:rsidRPr="00E06E76">
        <w:rPr>
          <w:rFonts w:ascii="Times New Roman" w:hAnsi="Times New Roman" w:cs="Times New Roman"/>
          <w:color w:val="000000" w:themeColor="text1"/>
          <w:sz w:val="24"/>
          <w:szCs w:val="24"/>
          <w:lang w:bidi="mr-IN"/>
        </w:rPr>
        <w:t xml:space="preserve"> </w:t>
      </w:r>
      <w:r w:rsidR="00211314" w:rsidRPr="00E06E76">
        <w:rPr>
          <w:rFonts w:ascii="Times New Roman" w:hAnsi="Times New Roman" w:cs="Times New Roman"/>
          <w:color w:val="000000" w:themeColor="text1"/>
          <w:sz w:val="24"/>
          <w:szCs w:val="24"/>
          <w:lang w:bidi="mr-IN"/>
        </w:rPr>
        <w:t xml:space="preserve">barrier potential </w:t>
      </w:r>
      <w:r w:rsidR="003373D5" w:rsidRPr="00E06E76">
        <w:rPr>
          <w:rFonts w:ascii="Times New Roman" w:hAnsi="Times New Roman" w:cs="Times New Roman"/>
          <w:color w:val="000000" w:themeColor="text1"/>
          <w:sz w:val="24"/>
          <w:szCs w:val="24"/>
          <w:lang w:bidi="mr-IN"/>
        </w:rPr>
        <w:t xml:space="preserve">height </w:t>
      </w:r>
      <w:r w:rsidR="00211314" w:rsidRPr="00E06E76">
        <w:rPr>
          <w:rFonts w:ascii="Times New Roman" w:hAnsi="Times New Roman" w:cs="Times New Roman"/>
          <w:color w:val="000000" w:themeColor="text1"/>
          <w:sz w:val="24"/>
          <w:szCs w:val="24"/>
          <w:lang w:bidi="mr-IN"/>
        </w:rPr>
        <w:t>varies</w:t>
      </w:r>
      <w:r w:rsidR="0014657F" w:rsidRPr="00E06E76">
        <w:rPr>
          <w:rFonts w:ascii="Times New Roman" w:hAnsi="Times New Roman" w:cs="Times New Roman"/>
          <w:color w:val="000000" w:themeColor="text1"/>
          <w:sz w:val="24"/>
          <w:szCs w:val="24"/>
          <w:lang w:bidi="mr-IN"/>
        </w:rPr>
        <w:t xml:space="preserve"> with surrounding atmosphere</w:t>
      </w:r>
      <w:r w:rsidR="003373D5" w:rsidRPr="00E06E76">
        <w:rPr>
          <w:rFonts w:ascii="Times New Roman" w:hAnsi="Times New Roman" w:cs="Times New Roman"/>
          <w:color w:val="000000" w:themeColor="text1"/>
          <w:sz w:val="24"/>
          <w:szCs w:val="24"/>
          <w:lang w:bidi="mr-IN"/>
        </w:rPr>
        <w:t>.</w:t>
      </w:r>
      <w:r w:rsidR="0014657F" w:rsidRPr="00E06E76">
        <w:rPr>
          <w:rFonts w:ascii="Times New Roman" w:hAnsi="Times New Roman" w:cs="Times New Roman"/>
          <w:color w:val="000000" w:themeColor="text1"/>
          <w:sz w:val="24"/>
          <w:szCs w:val="24"/>
          <w:lang w:bidi="mr-IN"/>
        </w:rPr>
        <w:t xml:space="preserve"> </w:t>
      </w:r>
      <w:r w:rsidR="00211314" w:rsidRPr="00E06E76">
        <w:rPr>
          <w:rFonts w:ascii="Times New Roman" w:hAnsi="Times New Roman" w:cs="Times New Roman"/>
          <w:color w:val="000000" w:themeColor="text1"/>
          <w:sz w:val="24"/>
          <w:szCs w:val="24"/>
          <w:lang w:bidi="mr-IN"/>
        </w:rPr>
        <w:t>As a result the</w:t>
      </w:r>
      <w:r w:rsidR="009A449C" w:rsidRPr="00E06E76">
        <w:rPr>
          <w:rFonts w:ascii="Times New Roman" w:hAnsi="Times New Roman" w:cs="Times New Roman"/>
          <w:color w:val="000000" w:themeColor="text1"/>
          <w:sz w:val="24"/>
          <w:szCs w:val="24"/>
          <w:lang w:bidi="mr-IN"/>
        </w:rPr>
        <w:t xml:space="preserve"> </w:t>
      </w:r>
      <w:r w:rsidR="0014657F" w:rsidRPr="00E06E76">
        <w:rPr>
          <w:rFonts w:ascii="Times New Roman" w:hAnsi="Times New Roman" w:cs="Times New Roman"/>
          <w:color w:val="000000" w:themeColor="text1"/>
          <w:sz w:val="24"/>
          <w:szCs w:val="24"/>
          <w:lang w:bidi="mr-IN"/>
        </w:rPr>
        <w:t xml:space="preserve">grain boundary contact </w:t>
      </w:r>
      <w:r w:rsidR="009A449C" w:rsidRPr="00E06E76">
        <w:rPr>
          <w:rFonts w:ascii="Times New Roman" w:hAnsi="Times New Roman" w:cs="Times New Roman"/>
          <w:color w:val="000000" w:themeColor="text1"/>
          <w:sz w:val="24"/>
          <w:szCs w:val="24"/>
          <w:lang w:bidi="mr-IN"/>
        </w:rPr>
        <w:t xml:space="preserve">is </w:t>
      </w:r>
      <w:r w:rsidR="003373D5" w:rsidRPr="00E06E76">
        <w:rPr>
          <w:rFonts w:ascii="Times New Roman" w:hAnsi="Times New Roman" w:cs="Times New Roman"/>
          <w:color w:val="000000" w:themeColor="text1"/>
          <w:sz w:val="24"/>
          <w:szCs w:val="24"/>
          <w:lang w:bidi="mr-IN"/>
        </w:rPr>
        <w:t xml:space="preserve">independent of the grain size. In </w:t>
      </w:r>
      <w:r w:rsidR="00211314" w:rsidRPr="00E06E76">
        <w:rPr>
          <w:rFonts w:ascii="Times New Roman" w:hAnsi="Times New Roman" w:cs="Times New Roman"/>
          <w:color w:val="000000" w:themeColor="text1"/>
          <w:sz w:val="24"/>
          <w:szCs w:val="24"/>
          <w:lang w:bidi="mr-IN"/>
        </w:rPr>
        <w:t xml:space="preserve">second case </w:t>
      </w:r>
      <w:r w:rsidR="00C870CB" w:rsidRPr="00E06E76">
        <w:rPr>
          <w:rFonts w:ascii="Times New Roman" w:hAnsi="Times New Roman" w:cs="Times New Roman"/>
          <w:color w:val="000000" w:themeColor="text1"/>
          <w:sz w:val="24"/>
          <w:szCs w:val="24"/>
          <w:lang w:bidi="mr-IN"/>
        </w:rPr>
        <w:t xml:space="preserve">electrons move </w:t>
      </w:r>
      <w:r w:rsidR="003373D5" w:rsidRPr="00E06E76">
        <w:rPr>
          <w:rFonts w:ascii="Times New Roman" w:hAnsi="Times New Roman" w:cs="Times New Roman"/>
          <w:color w:val="000000" w:themeColor="text1"/>
          <w:sz w:val="24"/>
          <w:szCs w:val="24"/>
          <w:lang w:bidi="mr-IN"/>
        </w:rPr>
        <w:t>through the channel penetrating through each neck.</w:t>
      </w:r>
      <w:r w:rsidR="009A449C" w:rsidRPr="00E06E76">
        <w:rPr>
          <w:rFonts w:ascii="Times New Roman" w:hAnsi="Times New Roman" w:cs="Times New Roman"/>
          <w:color w:val="000000" w:themeColor="text1"/>
          <w:sz w:val="24"/>
          <w:szCs w:val="24"/>
          <w:lang w:bidi="mr-IN"/>
        </w:rPr>
        <w:t xml:space="preserve"> The </w:t>
      </w:r>
      <w:r w:rsidR="003C45BD" w:rsidRPr="00E06E76">
        <w:rPr>
          <w:rFonts w:ascii="Times New Roman" w:hAnsi="Times New Roman" w:cs="Times New Roman"/>
          <w:color w:val="000000" w:themeColor="text1"/>
          <w:sz w:val="24"/>
          <w:szCs w:val="24"/>
          <w:lang w:bidi="mr-IN"/>
        </w:rPr>
        <w:t xml:space="preserve">channel </w:t>
      </w:r>
      <w:r w:rsidR="009A449C" w:rsidRPr="00E06E76">
        <w:rPr>
          <w:rFonts w:ascii="Times New Roman" w:hAnsi="Times New Roman" w:cs="Times New Roman"/>
          <w:color w:val="000000" w:themeColor="text1"/>
          <w:sz w:val="24"/>
          <w:szCs w:val="24"/>
          <w:lang w:bidi="mr-IN"/>
        </w:rPr>
        <w:t xml:space="preserve">aperture is </w:t>
      </w:r>
      <w:r w:rsidR="003C45BD" w:rsidRPr="00E06E76">
        <w:rPr>
          <w:rFonts w:ascii="Times New Roman" w:hAnsi="Times New Roman" w:cs="Times New Roman"/>
          <w:color w:val="000000" w:themeColor="text1"/>
          <w:sz w:val="24"/>
          <w:szCs w:val="24"/>
          <w:lang w:bidi="mr-IN"/>
        </w:rPr>
        <w:t>diminished</w:t>
      </w:r>
      <w:r w:rsidR="003373D5" w:rsidRPr="00E06E76">
        <w:rPr>
          <w:rFonts w:ascii="Times New Roman" w:hAnsi="Times New Roman" w:cs="Times New Roman"/>
          <w:color w:val="000000" w:themeColor="text1"/>
          <w:sz w:val="24"/>
          <w:szCs w:val="24"/>
          <w:lang w:bidi="mr-IN"/>
        </w:rPr>
        <w:t xml:space="preserve"> by the surface space charge layer. This mod</w:t>
      </w:r>
      <w:r w:rsidR="009A449C" w:rsidRPr="00E06E76">
        <w:rPr>
          <w:rFonts w:ascii="Times New Roman" w:hAnsi="Times New Roman" w:cs="Times New Roman"/>
          <w:color w:val="000000" w:themeColor="text1"/>
          <w:sz w:val="24"/>
          <w:szCs w:val="24"/>
          <w:lang w:bidi="mr-IN"/>
        </w:rPr>
        <w:t xml:space="preserve">el is </w:t>
      </w:r>
      <w:r w:rsidR="00557CF3" w:rsidRPr="00E06E76">
        <w:rPr>
          <w:rFonts w:ascii="Times New Roman" w:hAnsi="Times New Roman" w:cs="Times New Roman"/>
          <w:color w:val="000000" w:themeColor="text1"/>
          <w:sz w:val="24"/>
          <w:szCs w:val="24"/>
          <w:lang w:bidi="mr-IN"/>
        </w:rPr>
        <w:t>associated</w:t>
      </w:r>
      <w:r w:rsidR="009A449C" w:rsidRPr="00E06E76">
        <w:rPr>
          <w:rFonts w:ascii="Times New Roman" w:hAnsi="Times New Roman" w:cs="Times New Roman"/>
          <w:color w:val="000000" w:themeColor="text1"/>
          <w:sz w:val="24"/>
          <w:szCs w:val="24"/>
          <w:lang w:bidi="mr-IN"/>
        </w:rPr>
        <w:t xml:space="preserve"> </w:t>
      </w:r>
      <w:r w:rsidR="00557CF3" w:rsidRPr="00E06E76">
        <w:rPr>
          <w:rFonts w:ascii="Times New Roman" w:hAnsi="Times New Roman" w:cs="Times New Roman"/>
          <w:color w:val="000000" w:themeColor="text1"/>
          <w:sz w:val="24"/>
          <w:szCs w:val="24"/>
          <w:lang w:bidi="mr-IN"/>
        </w:rPr>
        <w:t>with</w:t>
      </w:r>
      <w:r w:rsidR="009A449C" w:rsidRPr="00E06E76">
        <w:rPr>
          <w:rFonts w:ascii="Times New Roman" w:hAnsi="Times New Roman" w:cs="Times New Roman"/>
          <w:color w:val="000000" w:themeColor="text1"/>
          <w:sz w:val="24"/>
          <w:szCs w:val="24"/>
          <w:lang w:bidi="mr-IN"/>
        </w:rPr>
        <w:t xml:space="preserve"> the grain size </w:t>
      </w:r>
      <w:r w:rsidR="003373D5" w:rsidRPr="00E06E76">
        <w:rPr>
          <w:rFonts w:ascii="Times New Roman" w:hAnsi="Times New Roman" w:cs="Times New Roman"/>
          <w:color w:val="000000" w:themeColor="text1"/>
          <w:sz w:val="24"/>
          <w:szCs w:val="24"/>
          <w:lang w:bidi="mr-IN"/>
        </w:rPr>
        <w:t>through the neck size. It has b</w:t>
      </w:r>
      <w:r w:rsidR="009D65A4" w:rsidRPr="00E06E76">
        <w:rPr>
          <w:rFonts w:ascii="Times New Roman" w:hAnsi="Times New Roman" w:cs="Times New Roman"/>
          <w:color w:val="000000" w:themeColor="text1"/>
          <w:sz w:val="24"/>
          <w:szCs w:val="24"/>
          <w:lang w:bidi="mr-IN"/>
        </w:rPr>
        <w:t xml:space="preserve">een </w:t>
      </w:r>
      <w:r w:rsidR="00557CF3" w:rsidRPr="00E06E76">
        <w:rPr>
          <w:rFonts w:ascii="Times New Roman" w:hAnsi="Times New Roman" w:cs="Times New Roman"/>
          <w:color w:val="000000" w:themeColor="text1"/>
          <w:sz w:val="24"/>
          <w:szCs w:val="24"/>
          <w:lang w:bidi="mr-IN"/>
        </w:rPr>
        <w:t>observed</w:t>
      </w:r>
      <w:r w:rsidR="009D65A4" w:rsidRPr="00E06E76">
        <w:rPr>
          <w:rFonts w:ascii="Times New Roman" w:hAnsi="Times New Roman" w:cs="Times New Roman"/>
          <w:color w:val="000000" w:themeColor="text1"/>
          <w:sz w:val="24"/>
          <w:szCs w:val="24"/>
          <w:lang w:bidi="mr-IN"/>
        </w:rPr>
        <w:t xml:space="preserve"> </w:t>
      </w:r>
      <w:r w:rsidR="003373D5" w:rsidRPr="00E06E76">
        <w:rPr>
          <w:rFonts w:ascii="Times New Roman" w:hAnsi="Times New Roman" w:cs="Times New Roman"/>
          <w:color w:val="000000" w:themeColor="text1"/>
          <w:sz w:val="24"/>
          <w:szCs w:val="24"/>
          <w:lang w:bidi="mr-IN"/>
        </w:rPr>
        <w:t>that</w:t>
      </w:r>
      <w:r w:rsidR="009A449C" w:rsidRPr="00E06E76">
        <w:rPr>
          <w:rFonts w:ascii="Times New Roman" w:hAnsi="Times New Roman" w:cs="Times New Roman"/>
          <w:color w:val="000000" w:themeColor="text1"/>
          <w:sz w:val="24"/>
          <w:szCs w:val="24"/>
          <w:lang w:bidi="mr-IN"/>
        </w:rPr>
        <w:t xml:space="preserve"> </w:t>
      </w:r>
      <w:r w:rsidR="003373D5" w:rsidRPr="00E06E76">
        <w:rPr>
          <w:rFonts w:ascii="Times New Roman" w:hAnsi="Times New Roman" w:cs="Times New Roman"/>
          <w:color w:val="000000" w:themeColor="text1"/>
          <w:sz w:val="24"/>
          <w:szCs w:val="24"/>
          <w:lang w:bidi="mr-IN"/>
        </w:rPr>
        <w:t xml:space="preserve">the neck size X is proportional to D </w:t>
      </w:r>
      <w:r w:rsidR="00557CF3" w:rsidRPr="00E06E76">
        <w:rPr>
          <w:rFonts w:ascii="Times New Roman" w:hAnsi="Times New Roman" w:cs="Times New Roman"/>
          <w:color w:val="000000" w:themeColor="text1"/>
          <w:sz w:val="24"/>
          <w:szCs w:val="24"/>
          <w:lang w:bidi="mr-IN"/>
        </w:rPr>
        <w:t>(</w:t>
      </w:r>
      <w:r w:rsidR="003373D5" w:rsidRPr="00E06E76">
        <w:rPr>
          <w:rFonts w:ascii="Times New Roman" w:hAnsi="Times New Roman" w:cs="Times New Roman"/>
          <w:color w:val="000000" w:themeColor="text1"/>
          <w:sz w:val="24"/>
          <w:szCs w:val="24"/>
          <w:lang w:bidi="mr-IN"/>
        </w:rPr>
        <w:t>proportionality constant of 0.8 ± 0.1</w:t>
      </w:r>
      <w:r w:rsidR="00557CF3" w:rsidRPr="00E06E76">
        <w:rPr>
          <w:rFonts w:ascii="Times New Roman" w:hAnsi="Times New Roman" w:cs="Times New Roman"/>
          <w:color w:val="000000" w:themeColor="text1"/>
          <w:sz w:val="24"/>
          <w:szCs w:val="24"/>
          <w:lang w:bidi="mr-IN"/>
        </w:rPr>
        <w:t>)</w:t>
      </w:r>
      <w:r w:rsidR="003373D5" w:rsidRPr="00E06E76">
        <w:rPr>
          <w:rFonts w:ascii="Times New Roman" w:hAnsi="Times New Roman" w:cs="Times New Roman"/>
          <w:color w:val="000000" w:themeColor="text1"/>
          <w:sz w:val="24"/>
          <w:szCs w:val="24"/>
          <w:lang w:bidi="mr-IN"/>
        </w:rPr>
        <w:t>. For</w:t>
      </w:r>
      <w:r w:rsidR="00BE13CE" w:rsidRPr="00E06E76">
        <w:rPr>
          <w:rFonts w:ascii="Times New Roman" w:hAnsi="Times New Roman" w:cs="Times New Roman"/>
          <w:color w:val="000000" w:themeColor="text1"/>
          <w:sz w:val="24"/>
          <w:szCs w:val="24"/>
          <w:lang w:bidi="mr-IN"/>
        </w:rPr>
        <w:t xml:space="preserve"> </w:t>
      </w:r>
      <w:r w:rsidR="003373D5" w:rsidRPr="00E06E76">
        <w:rPr>
          <w:rFonts w:ascii="Times New Roman" w:hAnsi="Times New Roman" w:cs="Times New Roman"/>
          <w:color w:val="000000" w:themeColor="text1"/>
          <w:sz w:val="24"/>
          <w:szCs w:val="24"/>
          <w:lang w:bidi="mr-IN"/>
        </w:rPr>
        <w:t xml:space="preserve">D&gt;&gt;2L, </w:t>
      </w:r>
      <w:r w:rsidR="00465507" w:rsidRPr="00E06E76">
        <w:rPr>
          <w:rFonts w:ascii="Times New Roman" w:hAnsi="Times New Roman" w:cs="Times New Roman"/>
          <w:color w:val="000000" w:themeColor="text1"/>
          <w:sz w:val="24"/>
          <w:szCs w:val="24"/>
          <w:lang w:bidi="mr-IN"/>
        </w:rPr>
        <w:t xml:space="preserve">electron </w:t>
      </w:r>
      <w:r w:rsidR="003373D5" w:rsidRPr="00E06E76">
        <w:rPr>
          <w:rFonts w:ascii="Times New Roman" w:hAnsi="Times New Roman" w:cs="Times New Roman"/>
          <w:color w:val="000000" w:themeColor="text1"/>
          <w:sz w:val="24"/>
          <w:szCs w:val="24"/>
          <w:lang w:bidi="mr-IN"/>
        </w:rPr>
        <w:t xml:space="preserve">conduction in the </w:t>
      </w:r>
      <w:r w:rsidR="00465507" w:rsidRPr="00E06E76">
        <w:rPr>
          <w:rFonts w:ascii="Times New Roman" w:hAnsi="Times New Roman" w:cs="Times New Roman"/>
          <w:color w:val="000000" w:themeColor="text1"/>
          <w:sz w:val="24"/>
          <w:szCs w:val="24"/>
          <w:lang w:bidi="mr-IN"/>
        </w:rPr>
        <w:t>element</w:t>
      </w:r>
      <w:r w:rsidR="009A449C" w:rsidRPr="00E06E76">
        <w:rPr>
          <w:rFonts w:ascii="Times New Roman" w:hAnsi="Times New Roman" w:cs="Times New Roman"/>
          <w:color w:val="000000" w:themeColor="text1"/>
          <w:sz w:val="24"/>
          <w:szCs w:val="24"/>
          <w:lang w:bidi="mr-IN"/>
        </w:rPr>
        <w:t xml:space="preserve"> is dominated by conduction </w:t>
      </w:r>
      <w:r w:rsidR="003373D5" w:rsidRPr="00E06E76">
        <w:rPr>
          <w:rFonts w:ascii="Times New Roman" w:hAnsi="Times New Roman" w:cs="Times New Roman"/>
          <w:color w:val="000000" w:themeColor="text1"/>
          <w:sz w:val="24"/>
          <w:szCs w:val="24"/>
          <w:lang w:bidi="mr-IN"/>
        </w:rPr>
        <w:t>through grain boundary contacts</w:t>
      </w:r>
      <w:r w:rsidR="00E91BA5" w:rsidRPr="00E06E76">
        <w:rPr>
          <w:rFonts w:ascii="Times New Roman" w:hAnsi="Times New Roman" w:cs="Times New Roman"/>
          <w:color w:val="000000" w:themeColor="text1"/>
          <w:sz w:val="24"/>
          <w:szCs w:val="24"/>
          <w:lang w:bidi="mr-IN"/>
        </w:rPr>
        <w:t xml:space="preserve">. </w:t>
      </w:r>
      <w:r w:rsidR="003373D5" w:rsidRPr="00E06E76">
        <w:rPr>
          <w:rFonts w:ascii="Times New Roman" w:hAnsi="Times New Roman" w:cs="Times New Roman"/>
          <w:color w:val="000000" w:themeColor="text1"/>
          <w:sz w:val="24"/>
          <w:szCs w:val="24"/>
          <w:lang w:bidi="mr-IN"/>
        </w:rPr>
        <w:t>For D</w:t>
      </w:r>
      <w:r w:rsidR="004F6114" w:rsidRPr="00E06E76">
        <w:rPr>
          <w:rFonts w:ascii="Times New Roman" w:hAnsi="Times New Roman" w:cs="Times New Roman"/>
          <w:color w:val="000000" w:themeColor="text1"/>
          <w:sz w:val="24"/>
          <w:szCs w:val="24"/>
          <w:lang w:bidi="mr-IN"/>
        </w:rPr>
        <w:t>≥</w:t>
      </w:r>
      <w:r w:rsidR="009A449C" w:rsidRPr="00E06E76">
        <w:rPr>
          <w:rFonts w:ascii="Times New Roman" w:hAnsi="Times New Roman" w:cs="Times New Roman"/>
          <w:color w:val="000000" w:themeColor="text1"/>
          <w:sz w:val="24"/>
          <w:szCs w:val="24"/>
          <w:lang w:bidi="mr-IN"/>
        </w:rPr>
        <w:t xml:space="preserve">2L, neck control forms </w:t>
      </w:r>
      <w:r w:rsidR="003373D5" w:rsidRPr="00E06E76">
        <w:rPr>
          <w:rFonts w:ascii="Times New Roman" w:hAnsi="Times New Roman" w:cs="Times New Roman"/>
          <w:color w:val="000000" w:themeColor="text1"/>
          <w:sz w:val="24"/>
          <w:szCs w:val="24"/>
          <w:lang w:bidi="mr-IN"/>
        </w:rPr>
        <w:t>the primary mechanism of conductivit</w:t>
      </w:r>
      <w:r w:rsidR="00166DEE" w:rsidRPr="00E06E76">
        <w:rPr>
          <w:rFonts w:ascii="Times New Roman" w:hAnsi="Times New Roman" w:cs="Times New Roman"/>
          <w:color w:val="000000" w:themeColor="text1"/>
          <w:sz w:val="24"/>
          <w:szCs w:val="24"/>
          <w:lang w:bidi="mr-IN"/>
        </w:rPr>
        <w:t xml:space="preserve">y modulation. </w:t>
      </w:r>
      <w:r w:rsidR="003373D5" w:rsidRPr="00E06E76">
        <w:rPr>
          <w:rFonts w:ascii="Times New Roman" w:hAnsi="Times New Roman" w:cs="Times New Roman"/>
          <w:color w:val="000000" w:themeColor="text1"/>
          <w:sz w:val="24"/>
          <w:szCs w:val="24"/>
          <w:lang w:bidi="mr-IN"/>
        </w:rPr>
        <w:t>For D&lt;2L, the</w:t>
      </w:r>
      <w:r w:rsidR="00166DEE" w:rsidRPr="00E06E76">
        <w:rPr>
          <w:rFonts w:ascii="Times New Roman" w:hAnsi="Times New Roman" w:cs="Times New Roman"/>
          <w:color w:val="000000" w:themeColor="text1"/>
          <w:sz w:val="24"/>
          <w:szCs w:val="24"/>
          <w:lang w:bidi="mr-IN"/>
        </w:rPr>
        <w:t xml:space="preserve"> </w:t>
      </w:r>
      <w:r w:rsidR="003373D5" w:rsidRPr="00E06E76">
        <w:rPr>
          <w:rFonts w:ascii="Times New Roman" w:hAnsi="Times New Roman" w:cs="Times New Roman"/>
          <w:color w:val="000000" w:themeColor="text1"/>
          <w:sz w:val="24"/>
          <w:szCs w:val="24"/>
          <w:lang w:bidi="mr-IN"/>
        </w:rPr>
        <w:t xml:space="preserve">electrical resistance of the grains </w:t>
      </w:r>
      <w:r w:rsidR="00166DEE" w:rsidRPr="00E06E76">
        <w:rPr>
          <w:rFonts w:ascii="Times New Roman" w:hAnsi="Times New Roman" w:cs="Times New Roman"/>
          <w:color w:val="000000" w:themeColor="text1"/>
          <w:sz w:val="24"/>
          <w:szCs w:val="24"/>
          <w:lang w:bidi="mr-IN"/>
        </w:rPr>
        <w:t>controls</w:t>
      </w:r>
      <w:r w:rsidR="003373D5" w:rsidRPr="00E06E76">
        <w:rPr>
          <w:rFonts w:ascii="Times New Roman" w:hAnsi="Times New Roman" w:cs="Times New Roman"/>
          <w:color w:val="000000" w:themeColor="text1"/>
          <w:sz w:val="24"/>
          <w:szCs w:val="24"/>
          <w:lang w:bidi="mr-IN"/>
        </w:rPr>
        <w:t xml:space="preserve"> </w:t>
      </w:r>
      <w:r w:rsidR="00166DEE" w:rsidRPr="00E06E76">
        <w:rPr>
          <w:rFonts w:ascii="Times New Roman" w:hAnsi="Times New Roman" w:cs="Times New Roman"/>
          <w:color w:val="000000" w:themeColor="text1"/>
          <w:sz w:val="24"/>
          <w:szCs w:val="24"/>
          <w:lang w:bidi="mr-IN"/>
        </w:rPr>
        <w:t>entire</w:t>
      </w:r>
      <w:r w:rsidR="003373D5" w:rsidRPr="00E06E76">
        <w:rPr>
          <w:rFonts w:ascii="Times New Roman" w:hAnsi="Times New Roman" w:cs="Times New Roman"/>
          <w:color w:val="000000" w:themeColor="text1"/>
          <w:sz w:val="24"/>
          <w:szCs w:val="24"/>
          <w:lang w:bidi="mr-IN"/>
        </w:rPr>
        <w:t xml:space="preserve"> </w:t>
      </w:r>
      <w:r w:rsidR="00166DEE" w:rsidRPr="00E06E76">
        <w:rPr>
          <w:rFonts w:ascii="Times New Roman" w:hAnsi="Times New Roman" w:cs="Times New Roman"/>
          <w:color w:val="000000" w:themeColor="text1"/>
          <w:sz w:val="24"/>
          <w:szCs w:val="24"/>
          <w:lang w:bidi="mr-IN"/>
        </w:rPr>
        <w:t xml:space="preserve">sensor </w:t>
      </w:r>
      <w:r w:rsidR="003373D5" w:rsidRPr="00E06E76">
        <w:rPr>
          <w:rFonts w:ascii="Times New Roman" w:hAnsi="Times New Roman" w:cs="Times New Roman"/>
          <w:color w:val="000000" w:themeColor="text1"/>
          <w:sz w:val="24"/>
          <w:szCs w:val="24"/>
          <w:lang w:bidi="mr-IN"/>
        </w:rPr>
        <w:t>re</w:t>
      </w:r>
      <w:r w:rsidR="009A449C" w:rsidRPr="00E06E76">
        <w:rPr>
          <w:rFonts w:ascii="Times New Roman" w:hAnsi="Times New Roman" w:cs="Times New Roman"/>
          <w:color w:val="000000" w:themeColor="text1"/>
          <w:sz w:val="24"/>
          <w:szCs w:val="24"/>
          <w:lang w:bidi="mr-IN"/>
        </w:rPr>
        <w:t xml:space="preserve">sistance </w:t>
      </w:r>
      <w:r w:rsidR="00166DEE" w:rsidRPr="00E06E76">
        <w:rPr>
          <w:rFonts w:ascii="Times New Roman" w:hAnsi="Times New Roman" w:cs="Times New Roman"/>
          <w:color w:val="000000" w:themeColor="text1"/>
          <w:sz w:val="24"/>
          <w:szCs w:val="24"/>
          <w:lang w:bidi="mr-IN"/>
        </w:rPr>
        <w:t>as a result of this</w:t>
      </w:r>
      <w:r w:rsidR="009A449C" w:rsidRPr="00E06E76">
        <w:rPr>
          <w:rFonts w:ascii="Times New Roman" w:hAnsi="Times New Roman" w:cs="Times New Roman"/>
          <w:color w:val="000000" w:themeColor="text1"/>
          <w:sz w:val="24"/>
          <w:szCs w:val="24"/>
          <w:lang w:bidi="mr-IN"/>
        </w:rPr>
        <w:t xml:space="preserve"> </w:t>
      </w:r>
      <w:r w:rsidR="00166DEE" w:rsidRPr="00E06E76">
        <w:rPr>
          <w:rFonts w:ascii="Times New Roman" w:hAnsi="Times New Roman" w:cs="Times New Roman"/>
          <w:color w:val="000000" w:themeColor="text1"/>
          <w:sz w:val="24"/>
          <w:szCs w:val="24"/>
          <w:lang w:bidi="mr-IN"/>
        </w:rPr>
        <w:t>sensor response</w:t>
      </w:r>
      <w:r w:rsidR="003373D5" w:rsidRPr="00E06E76">
        <w:rPr>
          <w:rFonts w:ascii="Times New Roman" w:hAnsi="Times New Roman" w:cs="Times New Roman"/>
          <w:color w:val="000000" w:themeColor="text1"/>
          <w:sz w:val="24"/>
          <w:szCs w:val="24"/>
          <w:lang w:bidi="mr-IN"/>
        </w:rPr>
        <w:t xml:space="preserve"> is </w:t>
      </w:r>
      <w:r w:rsidR="00166DEE" w:rsidRPr="00E06E76">
        <w:rPr>
          <w:rFonts w:ascii="Times New Roman" w:hAnsi="Times New Roman" w:cs="Times New Roman"/>
          <w:color w:val="000000" w:themeColor="text1"/>
          <w:sz w:val="24"/>
          <w:szCs w:val="24"/>
          <w:lang w:bidi="mr-IN"/>
        </w:rPr>
        <w:t>controlled by grains</w:t>
      </w:r>
      <w:r w:rsidR="003373D5" w:rsidRPr="00E06E76">
        <w:rPr>
          <w:rFonts w:ascii="Times New Roman" w:hAnsi="Times New Roman" w:cs="Times New Roman"/>
          <w:color w:val="000000" w:themeColor="text1"/>
          <w:sz w:val="24"/>
          <w:szCs w:val="24"/>
          <w:lang w:bidi="mr-IN"/>
        </w:rPr>
        <w:t xml:space="preserve">. </w:t>
      </w:r>
      <w:r w:rsidR="00166DEE" w:rsidRPr="00E06E76">
        <w:rPr>
          <w:rFonts w:ascii="Times New Roman" w:hAnsi="Times New Roman" w:cs="Times New Roman"/>
          <w:color w:val="000000" w:themeColor="text1"/>
          <w:sz w:val="24"/>
          <w:szCs w:val="24"/>
          <w:lang w:bidi="mr-IN"/>
        </w:rPr>
        <w:t>Figure 1.12 and 1.13 depicts t</w:t>
      </w:r>
      <w:r w:rsidR="003373D5" w:rsidRPr="00E06E76">
        <w:rPr>
          <w:rFonts w:ascii="Times New Roman" w:hAnsi="Times New Roman" w:cs="Times New Roman"/>
          <w:color w:val="000000" w:themeColor="text1"/>
          <w:sz w:val="24"/>
          <w:szCs w:val="24"/>
          <w:lang w:bidi="mr-IN"/>
        </w:rPr>
        <w:t xml:space="preserve">he grain size effects </w:t>
      </w:r>
      <w:r w:rsidR="009D65A4" w:rsidRPr="00E06E76">
        <w:rPr>
          <w:rFonts w:ascii="Times New Roman" w:hAnsi="Times New Roman" w:cs="Times New Roman"/>
          <w:color w:val="000000" w:themeColor="text1"/>
          <w:sz w:val="24"/>
          <w:szCs w:val="24"/>
          <w:lang w:bidi="mr-IN"/>
        </w:rPr>
        <w:t>respectively</w:t>
      </w:r>
      <w:r w:rsidR="003373D5" w:rsidRPr="00E06E76">
        <w:rPr>
          <w:rFonts w:ascii="Times New Roman" w:hAnsi="Times New Roman" w:cs="Times New Roman"/>
          <w:color w:val="000000" w:themeColor="text1"/>
          <w:sz w:val="24"/>
          <w:szCs w:val="24"/>
          <w:lang w:bidi="mr-IN"/>
        </w:rPr>
        <w:t>.</w:t>
      </w:r>
    </w:p>
    <w:p w:rsidR="003373D5" w:rsidRPr="00E06E76" w:rsidRDefault="007662C9"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noProof/>
          <w:color w:val="000000" w:themeColor="text1"/>
          <w:sz w:val="24"/>
          <w:szCs w:val="24"/>
          <w:lang w:val="en-US" w:bidi="mr-IN"/>
        </w:rPr>
        <w:lastRenderedPageBreak/>
        <w:drawing>
          <wp:inline distT="0" distB="0" distL="0" distR="0" wp14:anchorId="15B75F02" wp14:editId="36C481A1">
            <wp:extent cx="5385435" cy="3769805"/>
            <wp:effectExtent l="19050" t="19050" r="24765" b="21590"/>
            <wp:docPr id="12" name="Picture 12" descr="C:\Users\faiyyaj\Desktop\Fig. 1. crystallite size dep 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yyaj\Desktop\Fig. 1. crystallite size dep w.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5435" cy="3769805"/>
                    </a:xfrm>
                    <a:prstGeom prst="rect">
                      <a:avLst/>
                    </a:prstGeom>
                    <a:noFill/>
                    <a:ln w="19050">
                      <a:solidFill>
                        <a:srgbClr val="FF0000"/>
                      </a:solidFill>
                    </a:ln>
                  </pic:spPr>
                </pic:pic>
              </a:graphicData>
            </a:graphic>
          </wp:inline>
        </w:drawing>
      </w:r>
      <w:r w:rsidR="003373D5" w:rsidRPr="00E06E76">
        <w:rPr>
          <w:rFonts w:ascii="Times New Roman" w:hAnsi="Times New Roman" w:cs="Times New Roman"/>
          <w:b/>
          <w:bCs/>
          <w:color w:val="000000" w:themeColor="text1"/>
          <w:sz w:val="24"/>
          <w:szCs w:val="24"/>
          <w:lang w:bidi="mr-IN"/>
        </w:rPr>
        <w:t xml:space="preserve">Figure </w:t>
      </w:r>
      <w:r w:rsidR="00E7050F" w:rsidRPr="00E06E76">
        <w:rPr>
          <w:rFonts w:ascii="Times New Roman" w:hAnsi="Times New Roman" w:cs="Times New Roman"/>
          <w:b/>
          <w:bCs/>
          <w:color w:val="000000" w:themeColor="text1"/>
          <w:sz w:val="24"/>
          <w:szCs w:val="24"/>
          <w:lang w:bidi="mr-IN"/>
        </w:rPr>
        <w:t>1.12</w:t>
      </w:r>
      <w:r w:rsidR="003373D5" w:rsidRPr="00E06E76">
        <w:rPr>
          <w:rFonts w:ascii="Times New Roman" w:hAnsi="Times New Roman" w:cs="Times New Roman"/>
          <w:b/>
          <w:bCs/>
          <w:color w:val="000000" w:themeColor="text1"/>
          <w:sz w:val="24"/>
          <w:szCs w:val="24"/>
          <w:lang w:bidi="mr-IN"/>
        </w:rPr>
        <w:t xml:space="preserve"> </w:t>
      </w:r>
      <w:r w:rsidR="005C5332" w:rsidRPr="00E06E76">
        <w:rPr>
          <w:rFonts w:ascii="Times New Roman" w:hAnsi="Times New Roman" w:cs="Times New Roman"/>
          <w:b/>
          <w:bCs/>
          <w:color w:val="000000" w:themeColor="text1"/>
          <w:sz w:val="24"/>
          <w:szCs w:val="24"/>
          <w:lang w:bidi="mr-IN"/>
        </w:rPr>
        <w:t>C</w:t>
      </w:r>
      <w:r w:rsidR="003373D5" w:rsidRPr="00E06E76">
        <w:rPr>
          <w:rFonts w:ascii="Times New Roman" w:hAnsi="Times New Roman" w:cs="Times New Roman"/>
          <w:b/>
          <w:bCs/>
          <w:color w:val="000000" w:themeColor="text1"/>
          <w:sz w:val="24"/>
          <w:szCs w:val="24"/>
          <w:lang w:bidi="mr-IN"/>
        </w:rPr>
        <w:t xml:space="preserve">rystallite size </w:t>
      </w:r>
      <w:r w:rsidR="00162DD1" w:rsidRPr="00E06E76">
        <w:rPr>
          <w:rFonts w:ascii="Times New Roman" w:hAnsi="Times New Roman" w:cs="Times New Roman"/>
          <w:b/>
          <w:bCs/>
          <w:color w:val="000000" w:themeColor="text1"/>
          <w:sz w:val="24"/>
          <w:szCs w:val="24"/>
          <w:lang w:bidi="mr-IN"/>
        </w:rPr>
        <w:t>&gt;</w:t>
      </w:r>
      <w:r w:rsidR="00264125" w:rsidRPr="00E06E76">
        <w:rPr>
          <w:rFonts w:ascii="Times New Roman" w:hAnsi="Times New Roman" w:cs="Times New Roman"/>
          <w:b/>
          <w:bCs/>
          <w:color w:val="000000" w:themeColor="text1"/>
          <w:sz w:val="24"/>
          <w:szCs w:val="24"/>
          <w:lang w:bidi="mr-IN"/>
        </w:rPr>
        <w:t xml:space="preserve"> depletion width, resulting </w:t>
      </w:r>
      <w:r w:rsidR="003373D5" w:rsidRPr="00E06E76">
        <w:rPr>
          <w:rFonts w:ascii="Times New Roman" w:hAnsi="Times New Roman" w:cs="Times New Roman"/>
          <w:b/>
          <w:bCs/>
          <w:color w:val="000000" w:themeColor="text1"/>
          <w:sz w:val="24"/>
          <w:szCs w:val="24"/>
          <w:lang w:bidi="mr-IN"/>
        </w:rPr>
        <w:t>in</w:t>
      </w:r>
      <w:r w:rsidR="00EA279E" w:rsidRPr="00E06E76">
        <w:rPr>
          <w:rFonts w:ascii="Times New Roman" w:hAnsi="Times New Roman" w:cs="Times New Roman"/>
          <w:b/>
          <w:bCs/>
          <w:color w:val="000000" w:themeColor="text1"/>
          <w:sz w:val="24"/>
          <w:szCs w:val="24"/>
          <w:lang w:bidi="mr-IN"/>
        </w:rPr>
        <w:t xml:space="preserve"> incomplete depletion of grain with</w:t>
      </w:r>
      <w:r w:rsidR="003373D5" w:rsidRPr="00E06E76">
        <w:rPr>
          <w:rFonts w:ascii="Times New Roman" w:hAnsi="Times New Roman" w:cs="Times New Roman"/>
          <w:b/>
          <w:bCs/>
          <w:color w:val="000000" w:themeColor="text1"/>
          <w:sz w:val="24"/>
          <w:szCs w:val="24"/>
          <w:lang w:bidi="mr-IN"/>
        </w:rPr>
        <w:t xml:space="preserve"> ener</w:t>
      </w:r>
      <w:r w:rsidR="00561911" w:rsidRPr="00E06E76">
        <w:rPr>
          <w:rFonts w:ascii="Times New Roman" w:hAnsi="Times New Roman" w:cs="Times New Roman"/>
          <w:b/>
          <w:bCs/>
          <w:color w:val="000000" w:themeColor="text1"/>
          <w:sz w:val="24"/>
          <w:szCs w:val="24"/>
          <w:lang w:bidi="mr-IN"/>
        </w:rPr>
        <w:t xml:space="preserve">gy barrier for electron in both </w:t>
      </w:r>
      <w:r w:rsidR="003373D5" w:rsidRPr="00E06E76">
        <w:rPr>
          <w:rFonts w:ascii="Times New Roman" w:hAnsi="Times New Roman" w:cs="Times New Roman"/>
          <w:b/>
          <w:bCs/>
          <w:color w:val="000000" w:themeColor="text1"/>
          <w:sz w:val="24"/>
          <w:szCs w:val="24"/>
          <w:lang w:bidi="mr-IN"/>
        </w:rPr>
        <w:t>presence and absence of gas.</w:t>
      </w:r>
    </w:p>
    <w:p w:rsidR="00561911" w:rsidRPr="00E06E76" w:rsidRDefault="00561911"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lang w:bidi="mr-IN"/>
        </w:rPr>
      </w:pPr>
      <w:r w:rsidRPr="00E06E76">
        <w:rPr>
          <w:rFonts w:ascii="Times New Roman" w:hAnsi="Times New Roman" w:cs="Times New Roman"/>
          <w:noProof/>
          <w:color w:val="000000" w:themeColor="text1"/>
          <w:sz w:val="24"/>
          <w:szCs w:val="24"/>
          <w:lang w:val="en-US" w:bidi="mr-IN"/>
        </w:rPr>
        <w:drawing>
          <wp:inline distT="0" distB="0" distL="0" distR="0" wp14:anchorId="2BADD648" wp14:editId="470244FF">
            <wp:extent cx="4716595" cy="4140000"/>
            <wp:effectExtent l="19050" t="19050" r="27305" b="13335"/>
            <wp:docPr id="13" name="Picture 13" descr="C:\Users\faiyyaj\Desktop\Fig. 1. grain size effec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yyaj\Desktop\Fig. 1. grain size effect2.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6595" cy="4140000"/>
                    </a:xfrm>
                    <a:prstGeom prst="rect">
                      <a:avLst/>
                    </a:prstGeom>
                    <a:noFill/>
                    <a:ln w="19050">
                      <a:solidFill>
                        <a:srgbClr val="FF0000"/>
                      </a:solidFill>
                    </a:ln>
                  </pic:spPr>
                </pic:pic>
              </a:graphicData>
            </a:graphic>
          </wp:inline>
        </w:drawing>
      </w:r>
    </w:p>
    <w:p w:rsidR="003373D5" w:rsidRPr="00E06E76" w:rsidRDefault="003373D5"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lastRenderedPageBreak/>
        <w:t xml:space="preserve">Figure </w:t>
      </w:r>
      <w:r w:rsidR="00E7050F" w:rsidRPr="00E06E76">
        <w:rPr>
          <w:rFonts w:ascii="Times New Roman" w:hAnsi="Times New Roman" w:cs="Times New Roman"/>
          <w:b/>
          <w:bCs/>
          <w:color w:val="000000" w:themeColor="text1"/>
          <w:sz w:val="24"/>
          <w:szCs w:val="24"/>
          <w:lang w:bidi="mr-IN"/>
        </w:rPr>
        <w:t>1.13</w:t>
      </w:r>
      <w:r w:rsidRPr="00E06E76">
        <w:rPr>
          <w:rFonts w:ascii="Times New Roman" w:hAnsi="Times New Roman" w:cs="Times New Roman"/>
          <w:b/>
          <w:bCs/>
          <w:color w:val="000000" w:themeColor="text1"/>
          <w:sz w:val="24"/>
          <w:szCs w:val="24"/>
          <w:lang w:bidi="mr-IN"/>
        </w:rPr>
        <w:t xml:space="preserve"> </w:t>
      </w:r>
      <w:r w:rsidR="00153536" w:rsidRPr="00E06E76">
        <w:rPr>
          <w:rFonts w:ascii="Times New Roman" w:hAnsi="Times New Roman" w:cs="Times New Roman"/>
          <w:b/>
          <w:bCs/>
          <w:color w:val="000000" w:themeColor="text1"/>
          <w:sz w:val="24"/>
          <w:szCs w:val="24"/>
          <w:lang w:bidi="mr-IN"/>
        </w:rPr>
        <w:t>C</w:t>
      </w:r>
      <w:r w:rsidR="006E7333" w:rsidRPr="00E06E76">
        <w:rPr>
          <w:rFonts w:ascii="Times New Roman" w:hAnsi="Times New Roman" w:cs="Times New Roman"/>
          <w:b/>
          <w:bCs/>
          <w:color w:val="000000" w:themeColor="text1"/>
          <w:sz w:val="24"/>
          <w:szCs w:val="24"/>
          <w:lang w:bidi="mr-IN"/>
        </w:rPr>
        <w:t>rystallite size=</w:t>
      </w:r>
      <w:r w:rsidR="003D25DF" w:rsidRPr="00E06E76">
        <w:rPr>
          <w:rFonts w:ascii="Times New Roman" w:hAnsi="Times New Roman" w:cs="Times New Roman"/>
          <w:b/>
          <w:bCs/>
          <w:color w:val="000000" w:themeColor="text1"/>
          <w:sz w:val="24"/>
          <w:szCs w:val="24"/>
          <w:lang w:bidi="mr-IN"/>
        </w:rPr>
        <w:t xml:space="preserve">depletion width, </w:t>
      </w:r>
      <w:r w:rsidR="006E7333" w:rsidRPr="00E06E76">
        <w:rPr>
          <w:rFonts w:ascii="Times New Roman" w:hAnsi="Times New Roman" w:cs="Times New Roman"/>
          <w:b/>
          <w:bCs/>
          <w:color w:val="000000" w:themeColor="text1"/>
          <w:sz w:val="24"/>
          <w:szCs w:val="24"/>
          <w:lang w:bidi="mr-IN"/>
        </w:rPr>
        <w:t>(complete depleted</w:t>
      </w:r>
      <w:r w:rsidR="00810141" w:rsidRPr="00E06E76">
        <w:rPr>
          <w:rFonts w:ascii="Times New Roman" w:hAnsi="Times New Roman" w:cs="Times New Roman"/>
          <w:b/>
          <w:bCs/>
          <w:color w:val="000000" w:themeColor="text1"/>
          <w:sz w:val="24"/>
          <w:szCs w:val="24"/>
          <w:lang w:bidi="mr-IN"/>
        </w:rPr>
        <w:t xml:space="preserve"> grain</w:t>
      </w:r>
      <w:r w:rsidRPr="00E06E76">
        <w:rPr>
          <w:rFonts w:ascii="Times New Roman" w:hAnsi="Times New Roman" w:cs="Times New Roman"/>
          <w:b/>
          <w:bCs/>
          <w:color w:val="000000" w:themeColor="text1"/>
          <w:sz w:val="24"/>
          <w:szCs w:val="24"/>
          <w:lang w:bidi="mr-IN"/>
        </w:rPr>
        <w:t xml:space="preserve"> </w:t>
      </w:r>
      <w:r w:rsidR="00810141" w:rsidRPr="00E06E76">
        <w:rPr>
          <w:rFonts w:ascii="Times New Roman" w:hAnsi="Times New Roman" w:cs="Times New Roman"/>
          <w:b/>
          <w:bCs/>
          <w:color w:val="000000" w:themeColor="text1"/>
          <w:sz w:val="24"/>
          <w:szCs w:val="24"/>
          <w:lang w:bidi="mr-IN"/>
        </w:rPr>
        <w:t>with</w:t>
      </w:r>
      <w:r w:rsidRPr="00E06E76">
        <w:rPr>
          <w:rFonts w:ascii="Times New Roman" w:hAnsi="Times New Roman" w:cs="Times New Roman"/>
          <w:b/>
          <w:bCs/>
          <w:color w:val="000000" w:themeColor="text1"/>
          <w:sz w:val="24"/>
          <w:szCs w:val="24"/>
          <w:lang w:bidi="mr-IN"/>
        </w:rPr>
        <w:t xml:space="preserve"> ener</w:t>
      </w:r>
      <w:r w:rsidR="003D25DF" w:rsidRPr="00E06E76">
        <w:rPr>
          <w:rFonts w:ascii="Times New Roman" w:hAnsi="Times New Roman" w:cs="Times New Roman"/>
          <w:b/>
          <w:bCs/>
          <w:color w:val="000000" w:themeColor="text1"/>
          <w:sz w:val="24"/>
          <w:szCs w:val="24"/>
          <w:lang w:bidi="mr-IN"/>
        </w:rPr>
        <w:t xml:space="preserve">gy barrier in both </w:t>
      </w:r>
      <w:r w:rsidR="00810141" w:rsidRPr="00E06E76">
        <w:rPr>
          <w:rFonts w:ascii="Times New Roman" w:hAnsi="Times New Roman" w:cs="Times New Roman"/>
          <w:b/>
          <w:bCs/>
          <w:color w:val="000000" w:themeColor="text1"/>
          <w:sz w:val="24"/>
          <w:szCs w:val="24"/>
          <w:lang w:bidi="mr-IN"/>
        </w:rPr>
        <w:t>presence and absence of gas</w:t>
      </w:r>
      <w:r w:rsidR="006E7333" w:rsidRPr="00E06E76">
        <w:rPr>
          <w:rFonts w:ascii="Times New Roman" w:hAnsi="Times New Roman" w:cs="Times New Roman"/>
          <w:b/>
          <w:bCs/>
          <w:color w:val="000000" w:themeColor="text1"/>
          <w:sz w:val="24"/>
          <w:szCs w:val="24"/>
          <w:lang w:bidi="mr-IN"/>
        </w:rPr>
        <w:t>)</w:t>
      </w:r>
      <w:r w:rsidR="00810141" w:rsidRPr="00E06E76">
        <w:rPr>
          <w:rFonts w:ascii="Times New Roman" w:hAnsi="Times New Roman" w:cs="Times New Roman"/>
          <w:b/>
          <w:bCs/>
          <w:color w:val="000000" w:themeColor="text1"/>
          <w:sz w:val="24"/>
          <w:szCs w:val="24"/>
          <w:lang w:bidi="mr-IN"/>
        </w:rPr>
        <w:t>.</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A509F7" w:rsidRPr="00E06E76">
        <w:rPr>
          <w:rFonts w:ascii="Times New Roman" w:hAnsi="Times New Roman" w:cs="Times New Roman"/>
          <w:b/>
          <w:bCs/>
          <w:color w:val="000000" w:themeColor="text1"/>
          <w:sz w:val="24"/>
          <w:szCs w:val="24"/>
        </w:rPr>
        <w:t>8</w:t>
      </w:r>
      <w:r w:rsidRPr="00E06E76">
        <w:rPr>
          <w:rFonts w:ascii="Times New Roman" w:hAnsi="Times New Roman" w:cs="Times New Roman"/>
          <w:b/>
          <w:bCs/>
          <w:color w:val="000000" w:themeColor="text1"/>
          <w:sz w:val="24"/>
          <w:szCs w:val="24"/>
        </w:rPr>
        <w:t>.</w:t>
      </w:r>
      <w:r w:rsidR="00361AAD" w:rsidRPr="00E06E76">
        <w:rPr>
          <w:rFonts w:ascii="Times New Roman" w:hAnsi="Times New Roman" w:cs="Times New Roman"/>
          <w:b/>
          <w:bCs/>
          <w:color w:val="000000" w:themeColor="text1"/>
          <w:sz w:val="24"/>
          <w:szCs w:val="24"/>
        </w:rPr>
        <w:t>5</w:t>
      </w:r>
      <w:r w:rsidRPr="00E06E76">
        <w:rPr>
          <w:rFonts w:ascii="Times New Roman" w:hAnsi="Times New Roman" w:cs="Times New Roman"/>
          <w:b/>
          <w:bCs/>
          <w:color w:val="000000" w:themeColor="text1"/>
          <w:sz w:val="24"/>
          <w:szCs w:val="24"/>
        </w:rPr>
        <w:t xml:space="preserve"> Thickness dependence</w:t>
      </w:r>
      <w:r w:rsidR="00727B86" w:rsidRPr="00E06E76">
        <w:rPr>
          <w:rFonts w:ascii="Times New Roman" w:hAnsi="Times New Roman" w:cs="Times New Roman"/>
          <w:b/>
          <w:bCs/>
          <w:color w:val="000000" w:themeColor="text1"/>
          <w:sz w:val="24"/>
          <w:szCs w:val="24"/>
        </w:rPr>
        <w:t>:</w:t>
      </w:r>
    </w:p>
    <w:p w:rsidR="003373D5" w:rsidRPr="00E06E76" w:rsidRDefault="003373D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Thin and thick film </w:t>
      </w:r>
      <w:r w:rsidR="00AF2672" w:rsidRPr="00E06E76">
        <w:rPr>
          <w:rFonts w:ascii="Times New Roman" w:hAnsi="Times New Roman" w:cs="Times New Roman"/>
          <w:color w:val="000000" w:themeColor="text1"/>
          <w:sz w:val="24"/>
          <w:szCs w:val="24"/>
          <w:lang w:bidi="mr-IN"/>
        </w:rPr>
        <w:t xml:space="preserve">of MOX exhibits different transducer functions as the sensing film varies </w:t>
      </w:r>
      <w:r w:rsidRPr="00E06E76">
        <w:rPr>
          <w:rFonts w:ascii="Times New Roman" w:hAnsi="Times New Roman" w:cs="Times New Roman"/>
          <w:color w:val="000000" w:themeColor="text1"/>
          <w:sz w:val="24"/>
          <w:szCs w:val="24"/>
          <w:lang w:bidi="mr-IN"/>
        </w:rPr>
        <w:t xml:space="preserve">in </w:t>
      </w:r>
      <w:r w:rsidR="00AF2672" w:rsidRPr="00E06E76">
        <w:rPr>
          <w:rFonts w:ascii="Times New Roman" w:hAnsi="Times New Roman" w:cs="Times New Roman"/>
          <w:color w:val="000000" w:themeColor="text1"/>
          <w:sz w:val="24"/>
          <w:szCs w:val="24"/>
          <w:lang w:bidi="mr-IN"/>
        </w:rPr>
        <w:t xml:space="preserve">both </w:t>
      </w:r>
      <w:r w:rsidR="001D257A" w:rsidRPr="00E06E76">
        <w:rPr>
          <w:rFonts w:ascii="Times New Roman" w:hAnsi="Times New Roman" w:cs="Times New Roman"/>
          <w:color w:val="000000" w:themeColor="text1"/>
          <w:sz w:val="24"/>
          <w:szCs w:val="24"/>
          <w:lang w:bidi="mr-IN"/>
        </w:rPr>
        <w:t xml:space="preserve">thickness </w:t>
      </w:r>
      <w:r w:rsidR="00AF2672" w:rsidRPr="00E06E76">
        <w:rPr>
          <w:rFonts w:ascii="Times New Roman" w:hAnsi="Times New Roman" w:cs="Times New Roman"/>
          <w:color w:val="000000" w:themeColor="text1"/>
          <w:sz w:val="24"/>
          <w:szCs w:val="24"/>
          <w:lang w:bidi="mr-IN"/>
        </w:rPr>
        <w:t>and</w:t>
      </w:r>
      <w:r w:rsidR="001D257A"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 xml:space="preserve">microstructures </w:t>
      </w:r>
      <w:r w:rsidR="001D257A" w:rsidRPr="00E06E76">
        <w:rPr>
          <w:rFonts w:ascii="Times New Roman" w:hAnsi="Times New Roman" w:cs="Times New Roman"/>
          <w:color w:val="000000" w:themeColor="text1"/>
          <w:sz w:val="24"/>
          <w:szCs w:val="24"/>
          <w:lang w:bidi="mr-IN"/>
        </w:rPr>
        <w:t>[</w:t>
      </w:r>
      <w:r w:rsidR="00F52190" w:rsidRPr="00E06E76">
        <w:rPr>
          <w:rFonts w:ascii="Times New Roman" w:hAnsi="Times New Roman" w:cs="Times New Roman"/>
          <w:color w:val="000000" w:themeColor="text1"/>
          <w:sz w:val="24"/>
          <w:szCs w:val="24"/>
          <w:lang w:bidi="mr-IN"/>
        </w:rPr>
        <w:t>55</w:t>
      </w:r>
      <w:r w:rsidR="001D257A" w:rsidRPr="00E06E76">
        <w:rPr>
          <w:rFonts w:ascii="Times New Roman" w:hAnsi="Times New Roman" w:cs="Times New Roman"/>
          <w:color w:val="000000" w:themeColor="text1"/>
          <w:sz w:val="24"/>
          <w:szCs w:val="24"/>
          <w:lang w:bidi="mr-IN"/>
        </w:rPr>
        <w:t xml:space="preserve">]. The </w:t>
      </w:r>
      <w:r w:rsidR="002653DD" w:rsidRPr="00E06E76">
        <w:rPr>
          <w:rFonts w:ascii="Times New Roman" w:hAnsi="Times New Roman" w:cs="Times New Roman"/>
          <w:color w:val="000000" w:themeColor="text1"/>
          <w:sz w:val="24"/>
          <w:szCs w:val="24"/>
          <w:lang w:bidi="mr-IN"/>
        </w:rPr>
        <w:t xml:space="preserve">gas response property </w:t>
      </w:r>
      <w:r w:rsidRPr="00E06E76">
        <w:rPr>
          <w:rFonts w:ascii="Times New Roman" w:hAnsi="Times New Roman" w:cs="Times New Roman"/>
          <w:color w:val="000000" w:themeColor="text1"/>
          <w:sz w:val="24"/>
          <w:szCs w:val="24"/>
          <w:lang w:bidi="mr-IN"/>
        </w:rPr>
        <w:t xml:space="preserve">of </w:t>
      </w:r>
      <w:r w:rsidR="00EB3421" w:rsidRPr="00E06E76">
        <w:rPr>
          <w:rFonts w:ascii="Times New Roman" w:hAnsi="Times New Roman" w:cs="Times New Roman"/>
          <w:color w:val="000000" w:themeColor="text1"/>
          <w:sz w:val="24"/>
          <w:szCs w:val="24"/>
          <w:lang w:bidi="mr-IN"/>
        </w:rPr>
        <w:t>sensor</w:t>
      </w:r>
      <w:r w:rsidRPr="00E06E76">
        <w:rPr>
          <w:rFonts w:ascii="Times New Roman" w:hAnsi="Times New Roman" w:cs="Times New Roman"/>
          <w:color w:val="000000" w:themeColor="text1"/>
          <w:sz w:val="24"/>
          <w:szCs w:val="24"/>
          <w:lang w:bidi="mr-IN"/>
        </w:rPr>
        <w:t xml:space="preserve"> </w:t>
      </w:r>
      <w:r w:rsidR="00EB3421" w:rsidRPr="00E06E76">
        <w:rPr>
          <w:rFonts w:ascii="Times New Roman" w:hAnsi="Times New Roman" w:cs="Times New Roman"/>
          <w:color w:val="000000" w:themeColor="text1"/>
          <w:sz w:val="24"/>
          <w:szCs w:val="24"/>
          <w:lang w:bidi="mr-IN"/>
        </w:rPr>
        <w:t>is dependent</w:t>
      </w:r>
      <w:r w:rsidRPr="00E06E76">
        <w:rPr>
          <w:rFonts w:ascii="Times New Roman" w:hAnsi="Times New Roman" w:cs="Times New Roman"/>
          <w:color w:val="000000" w:themeColor="text1"/>
          <w:sz w:val="24"/>
          <w:szCs w:val="24"/>
          <w:lang w:bidi="mr-IN"/>
        </w:rPr>
        <w:t xml:space="preserve"> </w:t>
      </w:r>
      <w:r w:rsidR="002653DD" w:rsidRPr="00E06E76">
        <w:rPr>
          <w:rFonts w:ascii="Times New Roman" w:hAnsi="Times New Roman" w:cs="Times New Roman"/>
          <w:color w:val="000000" w:themeColor="text1"/>
          <w:sz w:val="24"/>
          <w:szCs w:val="24"/>
          <w:lang w:bidi="mr-IN"/>
        </w:rPr>
        <w:t>intensely</w:t>
      </w:r>
      <w:r w:rsidRPr="00E06E76">
        <w:rPr>
          <w:rFonts w:ascii="Times New Roman" w:hAnsi="Times New Roman" w:cs="Times New Roman"/>
          <w:color w:val="000000" w:themeColor="text1"/>
          <w:sz w:val="24"/>
          <w:szCs w:val="24"/>
          <w:lang w:bidi="mr-IN"/>
        </w:rPr>
        <w:t xml:space="preserve"> on the </w:t>
      </w:r>
      <w:r w:rsidR="002653DD" w:rsidRPr="00E06E76">
        <w:rPr>
          <w:rFonts w:ascii="Times New Roman" w:hAnsi="Times New Roman" w:cs="Times New Roman"/>
          <w:color w:val="000000" w:themeColor="text1"/>
          <w:sz w:val="24"/>
          <w:szCs w:val="24"/>
          <w:lang w:bidi="mr-IN"/>
        </w:rPr>
        <w:t xml:space="preserve">thickness of </w:t>
      </w:r>
      <w:r w:rsidRPr="00E06E76">
        <w:rPr>
          <w:rFonts w:ascii="Times New Roman" w:hAnsi="Times New Roman" w:cs="Times New Roman"/>
          <w:color w:val="000000" w:themeColor="text1"/>
          <w:sz w:val="24"/>
          <w:szCs w:val="24"/>
          <w:lang w:bidi="mr-IN"/>
        </w:rPr>
        <w:t>layer</w:t>
      </w:r>
      <w:r w:rsidR="002653DD" w:rsidRPr="00E06E76">
        <w:rPr>
          <w:rFonts w:ascii="Times New Roman" w:hAnsi="Times New Roman" w:cs="Times New Roman"/>
          <w:color w:val="000000" w:themeColor="text1"/>
          <w:sz w:val="24"/>
          <w:szCs w:val="24"/>
          <w:lang w:bidi="mr-IN"/>
        </w:rPr>
        <w:t>s</w:t>
      </w:r>
      <w:r w:rsidR="001D257A" w:rsidRPr="00E06E76">
        <w:rPr>
          <w:rFonts w:ascii="Times New Roman" w:hAnsi="Times New Roman" w:cs="Times New Roman"/>
          <w:color w:val="000000" w:themeColor="text1"/>
          <w:sz w:val="24"/>
          <w:szCs w:val="24"/>
          <w:lang w:bidi="mr-IN"/>
        </w:rPr>
        <w:t xml:space="preserve">. In </w:t>
      </w:r>
      <w:r w:rsidR="00456702" w:rsidRPr="00E06E76">
        <w:rPr>
          <w:rFonts w:ascii="Times New Roman" w:hAnsi="Times New Roman" w:cs="Times New Roman"/>
          <w:color w:val="000000" w:themeColor="text1"/>
          <w:sz w:val="24"/>
          <w:szCs w:val="24"/>
          <w:lang w:bidi="mr-IN"/>
        </w:rPr>
        <w:t>case of</w:t>
      </w:r>
      <w:r w:rsidR="001D257A" w:rsidRPr="00E06E76">
        <w:rPr>
          <w:rFonts w:ascii="Times New Roman" w:hAnsi="Times New Roman" w:cs="Times New Roman"/>
          <w:color w:val="000000" w:themeColor="text1"/>
          <w:sz w:val="24"/>
          <w:szCs w:val="24"/>
          <w:lang w:bidi="mr-IN"/>
        </w:rPr>
        <w:t xml:space="preserve"> the </w:t>
      </w:r>
      <w:r w:rsidR="00382524" w:rsidRPr="00E06E76">
        <w:rPr>
          <w:rFonts w:ascii="Times New Roman" w:hAnsi="Times New Roman" w:cs="Times New Roman"/>
          <w:color w:val="000000" w:themeColor="text1"/>
          <w:sz w:val="24"/>
          <w:szCs w:val="24"/>
          <w:lang w:bidi="mr-IN"/>
        </w:rPr>
        <w:t xml:space="preserve">electron depletion layer width of the </w:t>
      </w:r>
      <w:r w:rsidRPr="00E06E76">
        <w:rPr>
          <w:rFonts w:ascii="Times New Roman" w:hAnsi="Times New Roman" w:cs="Times New Roman"/>
          <w:color w:val="000000" w:themeColor="text1"/>
          <w:sz w:val="24"/>
          <w:szCs w:val="24"/>
          <w:lang w:bidi="mr-IN"/>
        </w:rPr>
        <w:t>surface is abo</w:t>
      </w:r>
      <w:r w:rsidR="001D257A" w:rsidRPr="00E06E76">
        <w:rPr>
          <w:rFonts w:ascii="Times New Roman" w:hAnsi="Times New Roman" w:cs="Times New Roman"/>
          <w:color w:val="000000" w:themeColor="text1"/>
          <w:sz w:val="24"/>
          <w:szCs w:val="24"/>
          <w:lang w:bidi="mr-IN"/>
        </w:rPr>
        <w:t xml:space="preserve">ut the </w:t>
      </w:r>
      <w:r w:rsidR="00586A11" w:rsidRPr="00E06E76">
        <w:rPr>
          <w:rFonts w:ascii="Times New Roman" w:hAnsi="Times New Roman" w:cs="Times New Roman"/>
          <w:color w:val="000000" w:themeColor="text1"/>
          <w:sz w:val="24"/>
          <w:szCs w:val="24"/>
          <w:lang w:bidi="mr-IN"/>
        </w:rPr>
        <w:t xml:space="preserve">film </w:t>
      </w:r>
      <w:r w:rsidR="00382524" w:rsidRPr="00E06E76">
        <w:rPr>
          <w:rFonts w:ascii="Times New Roman" w:hAnsi="Times New Roman" w:cs="Times New Roman"/>
          <w:color w:val="000000" w:themeColor="text1"/>
          <w:sz w:val="24"/>
          <w:szCs w:val="24"/>
          <w:lang w:bidi="mr-IN"/>
        </w:rPr>
        <w:t>thickness</w:t>
      </w:r>
      <w:r w:rsidR="001D257A" w:rsidRPr="00E06E76">
        <w:rPr>
          <w:rFonts w:ascii="Times New Roman" w:hAnsi="Times New Roman" w:cs="Times New Roman"/>
          <w:color w:val="000000" w:themeColor="text1"/>
          <w:sz w:val="24"/>
          <w:szCs w:val="24"/>
          <w:lang w:bidi="mr-IN"/>
        </w:rPr>
        <w:t xml:space="preserve">, high gas </w:t>
      </w:r>
      <w:r w:rsidRPr="00E06E76">
        <w:rPr>
          <w:rFonts w:ascii="Times New Roman" w:hAnsi="Times New Roman" w:cs="Times New Roman"/>
          <w:color w:val="000000" w:themeColor="text1"/>
          <w:sz w:val="24"/>
          <w:szCs w:val="24"/>
          <w:lang w:bidi="mr-IN"/>
        </w:rPr>
        <w:t xml:space="preserve">sensitivity </w:t>
      </w:r>
      <w:r w:rsidR="00FE4251" w:rsidRPr="00E06E76">
        <w:rPr>
          <w:rFonts w:ascii="Times New Roman" w:hAnsi="Times New Roman" w:cs="Times New Roman"/>
          <w:color w:val="000000" w:themeColor="text1"/>
          <w:sz w:val="24"/>
          <w:szCs w:val="24"/>
          <w:lang w:bidi="mr-IN"/>
        </w:rPr>
        <w:t>may be</w:t>
      </w:r>
      <w:r w:rsidRPr="00E06E76">
        <w:rPr>
          <w:rFonts w:ascii="Times New Roman" w:hAnsi="Times New Roman" w:cs="Times New Roman"/>
          <w:color w:val="000000" w:themeColor="text1"/>
          <w:sz w:val="24"/>
          <w:szCs w:val="24"/>
          <w:lang w:bidi="mr-IN"/>
        </w:rPr>
        <w:t xml:space="preserve"> expected. </w:t>
      </w:r>
      <w:r w:rsidR="00586A11" w:rsidRPr="00E06E76">
        <w:rPr>
          <w:rFonts w:ascii="Times New Roman" w:hAnsi="Times New Roman" w:cs="Times New Roman"/>
          <w:color w:val="000000" w:themeColor="text1"/>
          <w:sz w:val="24"/>
          <w:szCs w:val="24"/>
          <w:lang w:bidi="mr-IN"/>
        </w:rPr>
        <w:t>Therefore</w:t>
      </w:r>
      <w:r w:rsidRPr="00E06E76">
        <w:rPr>
          <w:rFonts w:ascii="Times New Roman" w:hAnsi="Times New Roman" w:cs="Times New Roman"/>
          <w:color w:val="000000" w:themeColor="text1"/>
          <w:sz w:val="24"/>
          <w:szCs w:val="24"/>
          <w:lang w:bidi="mr-IN"/>
        </w:rPr>
        <w:t xml:space="preserve">, </w:t>
      </w:r>
      <w:r w:rsidR="0058335F" w:rsidRPr="00E06E76">
        <w:rPr>
          <w:rFonts w:ascii="Times New Roman" w:hAnsi="Times New Roman" w:cs="Times New Roman"/>
          <w:color w:val="000000" w:themeColor="text1"/>
          <w:sz w:val="24"/>
          <w:szCs w:val="24"/>
          <w:lang w:bidi="mr-IN"/>
        </w:rPr>
        <w:t>gas response properties of</w:t>
      </w:r>
      <w:r w:rsidRPr="00E06E76">
        <w:rPr>
          <w:rFonts w:ascii="Times New Roman" w:hAnsi="Times New Roman" w:cs="Times New Roman"/>
          <w:color w:val="000000" w:themeColor="text1"/>
          <w:sz w:val="24"/>
          <w:szCs w:val="24"/>
          <w:lang w:bidi="mr-IN"/>
        </w:rPr>
        <w:t xml:space="preserve"> the</w:t>
      </w:r>
      <w:r w:rsidR="001D257A" w:rsidRPr="00E06E76">
        <w:rPr>
          <w:rFonts w:ascii="Times New Roman" w:hAnsi="Times New Roman" w:cs="Times New Roman"/>
          <w:color w:val="000000" w:themeColor="text1"/>
          <w:sz w:val="24"/>
          <w:szCs w:val="24"/>
          <w:lang w:bidi="mr-IN"/>
        </w:rPr>
        <w:t xml:space="preserve"> </w:t>
      </w:r>
      <w:r w:rsidR="00586A11" w:rsidRPr="00E06E76">
        <w:rPr>
          <w:rFonts w:ascii="Times New Roman" w:hAnsi="Times New Roman" w:cs="Times New Roman"/>
          <w:color w:val="000000" w:themeColor="text1"/>
          <w:sz w:val="24"/>
          <w:szCs w:val="24"/>
          <w:lang w:bidi="mr-IN"/>
        </w:rPr>
        <w:t>MOX</w:t>
      </w:r>
      <w:r w:rsidR="001D257A" w:rsidRPr="00E06E76">
        <w:rPr>
          <w:rFonts w:ascii="Times New Roman" w:hAnsi="Times New Roman" w:cs="Times New Roman"/>
          <w:color w:val="000000" w:themeColor="text1"/>
          <w:sz w:val="24"/>
          <w:szCs w:val="24"/>
          <w:lang w:bidi="mr-IN"/>
        </w:rPr>
        <w:t xml:space="preserve"> sensor is directly </w:t>
      </w:r>
      <w:r w:rsidR="00586A11" w:rsidRPr="00E06E76">
        <w:rPr>
          <w:rFonts w:ascii="Times New Roman" w:hAnsi="Times New Roman" w:cs="Times New Roman"/>
          <w:color w:val="000000" w:themeColor="text1"/>
          <w:sz w:val="24"/>
          <w:szCs w:val="24"/>
          <w:lang w:bidi="mr-IN"/>
        </w:rPr>
        <w:t>influenced</w:t>
      </w:r>
      <w:r w:rsidRPr="00E06E76">
        <w:rPr>
          <w:rFonts w:ascii="Times New Roman" w:hAnsi="Times New Roman" w:cs="Times New Roman"/>
          <w:color w:val="000000" w:themeColor="text1"/>
          <w:sz w:val="24"/>
          <w:szCs w:val="24"/>
          <w:lang w:bidi="mr-IN"/>
        </w:rPr>
        <w:t xml:space="preserve"> by the depletion layer</w:t>
      </w:r>
      <w:r w:rsidR="00586A11" w:rsidRPr="00E06E76">
        <w:rPr>
          <w:rFonts w:ascii="Times New Roman" w:hAnsi="Times New Roman" w:cs="Times New Roman"/>
          <w:color w:val="000000" w:themeColor="text1"/>
          <w:sz w:val="24"/>
          <w:szCs w:val="24"/>
          <w:lang w:bidi="mr-IN"/>
        </w:rPr>
        <w:t xml:space="preserve"> size</w:t>
      </w:r>
      <w:r w:rsidRPr="00E06E76">
        <w:rPr>
          <w:rFonts w:ascii="Times New Roman" w:hAnsi="Times New Roman" w:cs="Times New Roman"/>
          <w:color w:val="000000" w:themeColor="text1"/>
          <w:sz w:val="24"/>
          <w:szCs w:val="24"/>
          <w:lang w:bidi="mr-IN"/>
        </w:rPr>
        <w:t xml:space="preserve"> </w:t>
      </w:r>
      <w:r w:rsidR="0058335F" w:rsidRPr="00E06E76">
        <w:rPr>
          <w:rFonts w:ascii="Times New Roman" w:hAnsi="Times New Roman" w:cs="Times New Roman"/>
          <w:color w:val="000000" w:themeColor="text1"/>
          <w:sz w:val="24"/>
          <w:szCs w:val="24"/>
          <w:lang w:bidi="mr-IN"/>
        </w:rPr>
        <w:t xml:space="preserve">induced by the oxygen adsorbed </w:t>
      </w:r>
      <w:r w:rsidR="00586A11" w:rsidRPr="00E06E76">
        <w:rPr>
          <w:rFonts w:ascii="Times New Roman" w:hAnsi="Times New Roman" w:cs="Times New Roman"/>
          <w:color w:val="000000" w:themeColor="text1"/>
          <w:sz w:val="24"/>
          <w:szCs w:val="24"/>
          <w:lang w:bidi="mr-IN"/>
        </w:rPr>
        <w:t>on the surface of</w:t>
      </w:r>
      <w:r w:rsidR="001D257A" w:rsidRPr="00E06E76">
        <w:rPr>
          <w:rFonts w:ascii="Times New Roman" w:hAnsi="Times New Roman" w:cs="Times New Roman"/>
          <w:color w:val="000000" w:themeColor="text1"/>
          <w:sz w:val="24"/>
          <w:szCs w:val="24"/>
          <w:lang w:bidi="mr-IN"/>
        </w:rPr>
        <w:t xml:space="preserve"> the film </w:t>
      </w:r>
      <w:r w:rsidR="0058335F" w:rsidRPr="00E06E76">
        <w:rPr>
          <w:rFonts w:ascii="Times New Roman" w:hAnsi="Times New Roman" w:cs="Times New Roman"/>
          <w:color w:val="000000" w:themeColor="text1"/>
          <w:sz w:val="24"/>
          <w:szCs w:val="24"/>
          <w:lang w:bidi="mr-IN"/>
        </w:rPr>
        <w:t>with respect</w:t>
      </w:r>
      <w:r w:rsidR="001D257A" w:rsidRPr="00E06E76">
        <w:rPr>
          <w:rFonts w:ascii="Times New Roman" w:hAnsi="Times New Roman" w:cs="Times New Roman"/>
          <w:color w:val="000000" w:themeColor="text1"/>
          <w:sz w:val="24"/>
          <w:szCs w:val="24"/>
          <w:lang w:bidi="mr-IN"/>
        </w:rPr>
        <w:t xml:space="preserve"> to </w:t>
      </w:r>
      <w:r w:rsidRPr="00E06E76">
        <w:rPr>
          <w:rFonts w:ascii="Times New Roman" w:hAnsi="Times New Roman" w:cs="Times New Roman"/>
          <w:color w:val="000000" w:themeColor="text1"/>
          <w:sz w:val="24"/>
          <w:szCs w:val="24"/>
          <w:lang w:bidi="mr-IN"/>
        </w:rPr>
        <w:t>the bulk se</w:t>
      </w:r>
      <w:r w:rsidR="0058335F" w:rsidRPr="00E06E76">
        <w:rPr>
          <w:rFonts w:ascii="Times New Roman" w:hAnsi="Times New Roman" w:cs="Times New Roman"/>
          <w:color w:val="000000" w:themeColor="text1"/>
          <w:sz w:val="24"/>
          <w:szCs w:val="24"/>
          <w:lang w:bidi="mr-IN"/>
        </w:rPr>
        <w:t>miconductor</w:t>
      </w:r>
      <w:r w:rsidR="00586A11" w:rsidRPr="00E06E76">
        <w:rPr>
          <w:rFonts w:ascii="Times New Roman" w:hAnsi="Times New Roman" w:cs="Times New Roman"/>
          <w:color w:val="000000" w:themeColor="text1"/>
          <w:sz w:val="24"/>
          <w:szCs w:val="24"/>
          <w:lang w:bidi="mr-IN"/>
        </w:rPr>
        <w:t xml:space="preserve"> thickness</w:t>
      </w:r>
      <w:r w:rsidR="0058335F" w:rsidRPr="00E06E76">
        <w:rPr>
          <w:rFonts w:ascii="Times New Roman" w:hAnsi="Times New Roman" w:cs="Times New Roman"/>
          <w:color w:val="000000" w:themeColor="text1"/>
          <w:sz w:val="24"/>
          <w:szCs w:val="24"/>
          <w:lang w:bidi="mr-IN"/>
        </w:rPr>
        <w:t xml:space="preserve">. This effect has been </w:t>
      </w:r>
      <w:r w:rsidRPr="00E06E76">
        <w:rPr>
          <w:rFonts w:ascii="Times New Roman" w:hAnsi="Times New Roman" w:cs="Times New Roman"/>
          <w:color w:val="000000" w:themeColor="text1"/>
          <w:sz w:val="24"/>
          <w:szCs w:val="24"/>
          <w:lang w:bidi="mr-IN"/>
        </w:rPr>
        <w:t xml:space="preserve">as </w:t>
      </w:r>
      <w:r w:rsidR="0058335F" w:rsidRPr="00E06E76">
        <w:rPr>
          <w:rFonts w:ascii="Times New Roman" w:hAnsi="Times New Roman" w:cs="Times New Roman"/>
          <w:color w:val="000000" w:themeColor="text1"/>
          <w:sz w:val="24"/>
          <w:szCs w:val="24"/>
          <w:lang w:bidi="mr-IN"/>
        </w:rPr>
        <w:t xml:space="preserve">illustrated </w:t>
      </w:r>
      <w:r w:rsidRPr="00E06E76">
        <w:rPr>
          <w:rFonts w:ascii="Times New Roman" w:hAnsi="Times New Roman" w:cs="Times New Roman"/>
          <w:color w:val="000000" w:themeColor="text1"/>
          <w:sz w:val="24"/>
          <w:szCs w:val="24"/>
          <w:lang w:bidi="mr-IN"/>
        </w:rPr>
        <w:t>in the</w:t>
      </w:r>
      <w:r w:rsidR="001D257A" w:rsidRPr="00E06E76">
        <w:rPr>
          <w:rFonts w:ascii="Times New Roman" w:hAnsi="Times New Roman" w:cs="Times New Roman"/>
          <w:color w:val="000000" w:themeColor="text1"/>
          <w:sz w:val="24"/>
          <w:szCs w:val="24"/>
          <w:lang w:bidi="mr-IN"/>
        </w:rPr>
        <w:t xml:space="preserve"> Figure </w:t>
      </w:r>
      <w:r w:rsidR="00C96813" w:rsidRPr="00E06E76">
        <w:rPr>
          <w:rFonts w:ascii="Times New Roman" w:hAnsi="Times New Roman" w:cs="Times New Roman"/>
          <w:color w:val="000000" w:themeColor="text1"/>
          <w:sz w:val="24"/>
          <w:szCs w:val="24"/>
          <w:lang w:bidi="mr-IN"/>
        </w:rPr>
        <w:t>1.14</w:t>
      </w:r>
      <w:r w:rsidR="001D257A" w:rsidRPr="00E06E76">
        <w:rPr>
          <w:rFonts w:ascii="Times New Roman" w:hAnsi="Times New Roman" w:cs="Times New Roman"/>
          <w:color w:val="000000" w:themeColor="text1"/>
          <w:sz w:val="24"/>
          <w:szCs w:val="24"/>
          <w:lang w:bidi="mr-IN"/>
        </w:rPr>
        <w:t xml:space="preserve">. In general, when the </w:t>
      </w:r>
      <w:r w:rsidR="00586A11" w:rsidRPr="00E06E76">
        <w:rPr>
          <w:rFonts w:ascii="Times New Roman" w:hAnsi="Times New Roman" w:cs="Times New Roman"/>
          <w:color w:val="000000" w:themeColor="text1"/>
          <w:sz w:val="24"/>
          <w:szCs w:val="24"/>
          <w:lang w:bidi="mr-IN"/>
        </w:rPr>
        <w:t xml:space="preserve">width of the </w:t>
      </w:r>
      <w:r w:rsidRPr="00E06E76">
        <w:rPr>
          <w:rFonts w:ascii="Times New Roman" w:hAnsi="Times New Roman" w:cs="Times New Roman"/>
          <w:color w:val="000000" w:themeColor="text1"/>
          <w:sz w:val="24"/>
          <w:szCs w:val="24"/>
          <w:lang w:bidi="mr-IN"/>
        </w:rPr>
        <w:t xml:space="preserve">depletion </w:t>
      </w:r>
      <w:r w:rsidR="0058335F" w:rsidRPr="00E06E76">
        <w:rPr>
          <w:rFonts w:ascii="Times New Roman" w:hAnsi="Times New Roman" w:cs="Times New Roman"/>
          <w:color w:val="000000" w:themeColor="text1"/>
          <w:sz w:val="24"/>
          <w:szCs w:val="24"/>
          <w:lang w:bidi="mr-IN"/>
        </w:rPr>
        <w:t xml:space="preserve">layer is same as </w:t>
      </w:r>
      <w:r w:rsidRPr="00E06E76">
        <w:rPr>
          <w:rFonts w:ascii="Times New Roman" w:hAnsi="Times New Roman" w:cs="Times New Roman"/>
          <w:color w:val="000000" w:themeColor="text1"/>
          <w:sz w:val="24"/>
          <w:szCs w:val="24"/>
          <w:lang w:bidi="mr-IN"/>
        </w:rPr>
        <w:t>the thickness</w:t>
      </w:r>
      <w:r w:rsidR="0058335F" w:rsidRPr="00E06E76">
        <w:rPr>
          <w:rFonts w:ascii="Times New Roman" w:hAnsi="Times New Roman" w:cs="Times New Roman"/>
          <w:color w:val="000000" w:themeColor="text1"/>
          <w:sz w:val="24"/>
          <w:szCs w:val="24"/>
          <w:lang w:bidi="mr-IN"/>
        </w:rPr>
        <w:t xml:space="preserve"> of the film</w:t>
      </w:r>
      <w:r w:rsidRPr="00E06E76">
        <w:rPr>
          <w:rFonts w:ascii="Times New Roman" w:hAnsi="Times New Roman" w:cs="Times New Roman"/>
          <w:color w:val="000000" w:themeColor="text1"/>
          <w:sz w:val="24"/>
          <w:szCs w:val="24"/>
          <w:lang w:bidi="mr-IN"/>
        </w:rPr>
        <w:t xml:space="preserve">, </w:t>
      </w:r>
      <w:r w:rsidR="0058335F" w:rsidRPr="00E06E76">
        <w:rPr>
          <w:rFonts w:ascii="Times New Roman" w:hAnsi="Times New Roman" w:cs="Times New Roman"/>
          <w:color w:val="000000" w:themeColor="text1"/>
          <w:sz w:val="24"/>
          <w:szCs w:val="24"/>
          <w:lang w:bidi="mr-IN"/>
        </w:rPr>
        <w:t>enhanced</w:t>
      </w:r>
      <w:r w:rsidRPr="00E06E76">
        <w:rPr>
          <w:rFonts w:ascii="Times New Roman" w:hAnsi="Times New Roman" w:cs="Times New Roman"/>
          <w:color w:val="000000" w:themeColor="text1"/>
          <w:sz w:val="24"/>
          <w:szCs w:val="24"/>
          <w:lang w:bidi="mr-IN"/>
        </w:rPr>
        <w:t xml:space="preserve"> sensitivity </w:t>
      </w:r>
      <w:r w:rsidR="0058335F" w:rsidRPr="00E06E76">
        <w:rPr>
          <w:rFonts w:ascii="Times New Roman" w:hAnsi="Times New Roman" w:cs="Times New Roman"/>
          <w:color w:val="000000" w:themeColor="text1"/>
          <w:sz w:val="24"/>
          <w:szCs w:val="24"/>
          <w:lang w:bidi="mr-IN"/>
        </w:rPr>
        <w:t>can be</w:t>
      </w:r>
      <w:r w:rsidRPr="00E06E76">
        <w:rPr>
          <w:rFonts w:ascii="Times New Roman" w:hAnsi="Times New Roman" w:cs="Times New Roman"/>
          <w:color w:val="000000" w:themeColor="text1"/>
          <w:sz w:val="24"/>
          <w:szCs w:val="24"/>
          <w:lang w:bidi="mr-IN"/>
        </w:rPr>
        <w:t xml:space="preserve"> expected.</w:t>
      </w:r>
    </w:p>
    <w:p w:rsidR="00723073" w:rsidRPr="00E06E76" w:rsidRDefault="00876CE1" w:rsidP="00723073">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E06E76">
        <w:rPr>
          <w:rFonts w:ascii="Times New Roman" w:hAnsi="Times New Roman" w:cs="Times New Roman"/>
          <w:b/>
          <w:bCs/>
          <w:noProof/>
          <w:color w:val="000000" w:themeColor="text1"/>
          <w:sz w:val="24"/>
          <w:szCs w:val="24"/>
          <w:lang w:val="en-US" w:bidi="mr-IN"/>
        </w:rPr>
        <w:drawing>
          <wp:inline distT="0" distB="0" distL="0" distR="0" wp14:anchorId="3D1DD75C" wp14:editId="3CDBAD67">
            <wp:extent cx="5099763" cy="2880000"/>
            <wp:effectExtent l="19050" t="19050" r="24765" b="15875"/>
            <wp:docPr id="14" name="Picture 14" descr="C:\Users\faiyyaj\Desktop\20.05.17 FZ SK THS\24.05.2017 THESIS CHAPTERS\Ch 1 Files\Ch 1 depth in the metal-ox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yyaj\Desktop\20.05.17 FZ SK THS\24.05.2017 THESIS CHAPTERS\Ch 1 Files\Ch 1 depth in the metal-oxid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9763" cy="2880000"/>
                    </a:xfrm>
                    <a:prstGeom prst="rect">
                      <a:avLst/>
                    </a:prstGeom>
                    <a:noFill/>
                    <a:ln>
                      <a:solidFill>
                        <a:srgbClr val="FF00FF"/>
                      </a:solidFill>
                    </a:ln>
                  </pic:spPr>
                </pic:pic>
              </a:graphicData>
            </a:graphic>
          </wp:inline>
        </w:drawing>
      </w:r>
    </w:p>
    <w:p w:rsidR="00682069" w:rsidRPr="00E06E76" w:rsidRDefault="00682069" w:rsidP="00723073">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proofErr w:type="gramStart"/>
      <w:r w:rsidRPr="00E06E76">
        <w:rPr>
          <w:rFonts w:ascii="Times New Roman" w:hAnsi="Times New Roman" w:cs="Times New Roman"/>
          <w:b/>
          <w:bCs/>
          <w:color w:val="000000" w:themeColor="text1"/>
          <w:sz w:val="24"/>
          <w:szCs w:val="24"/>
          <w:lang w:bidi="mr-IN"/>
        </w:rPr>
        <w:t>Figure 1</w:t>
      </w:r>
      <w:r w:rsidR="00555A9F" w:rsidRPr="00E06E76">
        <w:rPr>
          <w:rFonts w:ascii="Times New Roman" w:hAnsi="Times New Roman" w:cs="Times New Roman"/>
          <w:b/>
          <w:bCs/>
          <w:color w:val="000000" w:themeColor="text1"/>
          <w:sz w:val="24"/>
          <w:szCs w:val="24"/>
          <w:lang w:bidi="mr-IN"/>
        </w:rPr>
        <w:t>.14</w:t>
      </w:r>
      <w:r w:rsidRPr="00E06E76">
        <w:rPr>
          <w:rFonts w:ascii="Times New Roman" w:hAnsi="Times New Roman" w:cs="Times New Roman"/>
          <w:b/>
          <w:bCs/>
          <w:color w:val="000000" w:themeColor="text1"/>
          <w:sz w:val="24"/>
          <w:szCs w:val="24"/>
          <w:lang w:bidi="mr-IN"/>
        </w:rPr>
        <w:t xml:space="preserve"> Sensitivity dependence on the depletion layer depth (a)</w:t>
      </w:r>
      <w:r w:rsidR="004E4C72" w:rsidRPr="00E06E76">
        <w:rPr>
          <w:rFonts w:ascii="Times New Roman" w:hAnsi="Times New Roman" w:cs="Times New Roman"/>
          <w:b/>
          <w:bCs/>
          <w:color w:val="000000" w:themeColor="text1"/>
          <w:sz w:val="24"/>
          <w:szCs w:val="24"/>
          <w:lang w:bidi="mr-IN"/>
        </w:rPr>
        <w:t xml:space="preserve"> </w:t>
      </w:r>
      <w:r w:rsidR="00401136" w:rsidRPr="00E06E76">
        <w:rPr>
          <w:rFonts w:ascii="Times New Roman" w:hAnsi="Times New Roman" w:cs="Times New Roman"/>
          <w:b/>
          <w:bCs/>
          <w:color w:val="000000" w:themeColor="text1"/>
          <w:sz w:val="24"/>
          <w:szCs w:val="24"/>
          <w:lang w:bidi="mr-IN"/>
        </w:rPr>
        <w:t>Oxygen a</w:t>
      </w:r>
      <w:r w:rsidRPr="00E06E76">
        <w:rPr>
          <w:rFonts w:ascii="Times New Roman" w:hAnsi="Times New Roman" w:cs="Times New Roman"/>
          <w:b/>
          <w:bCs/>
          <w:color w:val="000000" w:themeColor="text1"/>
          <w:sz w:val="24"/>
          <w:szCs w:val="24"/>
          <w:lang w:bidi="mr-IN"/>
        </w:rPr>
        <w:t xml:space="preserve">dsorption (b) </w:t>
      </w:r>
      <w:r w:rsidR="00B2613E" w:rsidRPr="00E06E76">
        <w:rPr>
          <w:rFonts w:ascii="Times New Roman" w:hAnsi="Times New Roman" w:cs="Times New Roman"/>
          <w:b/>
          <w:bCs/>
          <w:color w:val="000000" w:themeColor="text1"/>
          <w:sz w:val="24"/>
          <w:szCs w:val="24"/>
          <w:lang w:bidi="mr-IN"/>
        </w:rPr>
        <w:t>E</w:t>
      </w:r>
      <w:r w:rsidR="009343EA" w:rsidRPr="00E06E76">
        <w:rPr>
          <w:rFonts w:ascii="Times New Roman" w:hAnsi="Times New Roman" w:cs="Times New Roman"/>
          <w:b/>
          <w:bCs/>
          <w:color w:val="000000" w:themeColor="text1"/>
          <w:sz w:val="24"/>
          <w:szCs w:val="24"/>
          <w:lang w:bidi="mr-IN"/>
        </w:rPr>
        <w:t>xposure</w:t>
      </w:r>
      <w:r w:rsidRPr="00E06E76">
        <w:rPr>
          <w:rFonts w:ascii="Times New Roman" w:hAnsi="Times New Roman" w:cs="Times New Roman"/>
          <w:b/>
          <w:bCs/>
          <w:color w:val="000000" w:themeColor="text1"/>
          <w:sz w:val="24"/>
          <w:szCs w:val="24"/>
          <w:lang w:bidi="mr-IN"/>
        </w:rPr>
        <w:t xml:space="preserve"> to</w:t>
      </w:r>
      <w:r w:rsidR="00FE5E67" w:rsidRPr="00E06E76">
        <w:rPr>
          <w:rFonts w:ascii="Times New Roman" w:hAnsi="Times New Roman" w:cs="Times New Roman"/>
          <w:b/>
          <w:bCs/>
          <w:color w:val="000000" w:themeColor="text1"/>
          <w:sz w:val="24"/>
          <w:szCs w:val="24"/>
          <w:lang w:bidi="mr-IN"/>
        </w:rPr>
        <w:t xml:space="preserve"> </w:t>
      </w:r>
      <w:r w:rsidR="009343EA" w:rsidRPr="00E06E76">
        <w:rPr>
          <w:rFonts w:ascii="Times New Roman" w:hAnsi="Times New Roman" w:cs="Times New Roman"/>
          <w:b/>
          <w:bCs/>
          <w:color w:val="000000" w:themeColor="text1"/>
          <w:sz w:val="24"/>
          <w:szCs w:val="24"/>
          <w:lang w:bidi="mr-IN"/>
        </w:rPr>
        <w:t xml:space="preserve">the </w:t>
      </w:r>
      <w:r w:rsidRPr="00E06E76">
        <w:rPr>
          <w:rFonts w:ascii="Times New Roman" w:hAnsi="Times New Roman" w:cs="Times New Roman"/>
          <w:b/>
          <w:bCs/>
          <w:color w:val="000000" w:themeColor="text1"/>
          <w:sz w:val="24"/>
          <w:szCs w:val="24"/>
          <w:lang w:bidi="mr-IN"/>
        </w:rPr>
        <w:t>reducing gas</w:t>
      </w:r>
      <w:r w:rsidR="00B2613E" w:rsidRPr="00E06E76">
        <w:rPr>
          <w:rFonts w:ascii="Times New Roman" w:hAnsi="Times New Roman" w:cs="Times New Roman"/>
          <w:b/>
          <w:bCs/>
          <w:color w:val="000000" w:themeColor="text1"/>
          <w:sz w:val="24"/>
          <w:szCs w:val="24"/>
          <w:lang w:bidi="mr-IN"/>
        </w:rPr>
        <w:t>es</w:t>
      </w:r>
      <w:r w:rsidR="004E4C72" w:rsidRPr="00E06E76">
        <w:rPr>
          <w:rFonts w:ascii="Times New Roman" w:hAnsi="Times New Roman" w:cs="Times New Roman"/>
          <w:b/>
          <w:bCs/>
          <w:color w:val="000000" w:themeColor="text1"/>
          <w:sz w:val="24"/>
          <w:szCs w:val="24"/>
          <w:lang w:bidi="mr-IN"/>
        </w:rPr>
        <w:t>.</w:t>
      </w:r>
      <w:proofErr w:type="gramEnd"/>
    </w:p>
    <w:p w:rsidR="00682069" w:rsidRPr="00E06E76" w:rsidRDefault="00682069"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 xml:space="preserve">Figure </w:t>
      </w:r>
      <w:r w:rsidR="00226BC4" w:rsidRPr="00E06E76">
        <w:rPr>
          <w:rFonts w:ascii="Times New Roman" w:hAnsi="Times New Roman" w:cs="Times New Roman"/>
          <w:color w:val="000000" w:themeColor="text1"/>
          <w:sz w:val="24"/>
          <w:szCs w:val="24"/>
          <w:lang w:bidi="mr-IN"/>
        </w:rPr>
        <w:t>1.</w:t>
      </w:r>
      <w:r w:rsidRPr="00E06E76">
        <w:rPr>
          <w:rFonts w:ascii="Times New Roman" w:hAnsi="Times New Roman" w:cs="Times New Roman"/>
          <w:color w:val="000000" w:themeColor="text1"/>
          <w:sz w:val="24"/>
          <w:szCs w:val="24"/>
          <w:lang w:bidi="mr-IN"/>
        </w:rPr>
        <w:t>1</w:t>
      </w:r>
      <w:r w:rsidR="00226BC4" w:rsidRPr="00E06E76">
        <w:rPr>
          <w:rFonts w:ascii="Times New Roman" w:hAnsi="Times New Roman" w:cs="Times New Roman"/>
          <w:color w:val="000000" w:themeColor="text1"/>
          <w:sz w:val="24"/>
          <w:szCs w:val="24"/>
          <w:lang w:bidi="mr-IN"/>
        </w:rPr>
        <w:t>4</w:t>
      </w:r>
      <w:r w:rsidRPr="00E06E76">
        <w:rPr>
          <w:rFonts w:ascii="Times New Roman" w:hAnsi="Times New Roman" w:cs="Times New Roman"/>
          <w:color w:val="000000" w:themeColor="text1"/>
          <w:sz w:val="24"/>
          <w:szCs w:val="24"/>
          <w:lang w:bidi="mr-IN"/>
        </w:rPr>
        <w:t xml:space="preserve">(a) </w:t>
      </w:r>
      <w:r w:rsidR="00496662" w:rsidRPr="00E06E76">
        <w:rPr>
          <w:rFonts w:ascii="Times New Roman" w:hAnsi="Times New Roman" w:cs="Times New Roman"/>
          <w:color w:val="000000" w:themeColor="text1"/>
          <w:sz w:val="24"/>
          <w:szCs w:val="24"/>
          <w:lang w:bidi="mr-IN"/>
        </w:rPr>
        <w:t>illustrates</w:t>
      </w:r>
      <w:r w:rsidRPr="00E06E76">
        <w:rPr>
          <w:rFonts w:ascii="Times New Roman" w:hAnsi="Times New Roman" w:cs="Times New Roman"/>
          <w:color w:val="000000" w:themeColor="text1"/>
          <w:sz w:val="24"/>
          <w:szCs w:val="24"/>
          <w:lang w:bidi="mr-IN"/>
        </w:rPr>
        <w:t xml:space="preserve"> the depletion </w:t>
      </w:r>
      <w:r w:rsidR="00584FD9" w:rsidRPr="00E06E76">
        <w:rPr>
          <w:rFonts w:ascii="Times New Roman" w:hAnsi="Times New Roman" w:cs="Times New Roman"/>
          <w:color w:val="000000" w:themeColor="text1"/>
          <w:sz w:val="24"/>
          <w:szCs w:val="24"/>
          <w:lang w:bidi="mr-IN"/>
        </w:rPr>
        <w:t>layer depth</w:t>
      </w:r>
      <w:r w:rsidRPr="00E06E76">
        <w:rPr>
          <w:rFonts w:ascii="Times New Roman" w:hAnsi="Times New Roman" w:cs="Times New Roman"/>
          <w:color w:val="000000" w:themeColor="text1"/>
          <w:sz w:val="24"/>
          <w:szCs w:val="24"/>
          <w:lang w:bidi="mr-IN"/>
        </w:rPr>
        <w:t xml:space="preserve"> in the </w:t>
      </w:r>
      <w:r w:rsidR="00584FD9" w:rsidRPr="00E06E76">
        <w:rPr>
          <w:rFonts w:ascii="Times New Roman" w:hAnsi="Times New Roman" w:cs="Times New Roman"/>
          <w:color w:val="000000" w:themeColor="text1"/>
          <w:sz w:val="24"/>
          <w:szCs w:val="24"/>
          <w:lang w:bidi="mr-IN"/>
        </w:rPr>
        <w:t>surrounding</w:t>
      </w:r>
      <w:r w:rsidR="004C7B3A" w:rsidRPr="00E06E76">
        <w:rPr>
          <w:rFonts w:ascii="Times New Roman" w:hAnsi="Times New Roman" w:cs="Times New Roman"/>
          <w:color w:val="000000" w:themeColor="text1"/>
          <w:sz w:val="24"/>
          <w:szCs w:val="24"/>
          <w:lang w:bidi="mr-IN"/>
        </w:rPr>
        <w:t xml:space="preserve"> </w:t>
      </w:r>
      <w:r w:rsidR="00547957" w:rsidRPr="00E06E76">
        <w:rPr>
          <w:rFonts w:ascii="Times New Roman" w:hAnsi="Times New Roman" w:cs="Times New Roman"/>
          <w:color w:val="000000" w:themeColor="text1"/>
          <w:sz w:val="24"/>
          <w:szCs w:val="24"/>
          <w:lang w:bidi="mr-IN"/>
        </w:rPr>
        <w:t xml:space="preserve">atmosphere </w:t>
      </w:r>
      <w:r w:rsidR="00FE5E67" w:rsidRPr="00E06E76">
        <w:rPr>
          <w:rFonts w:ascii="Times New Roman" w:hAnsi="Times New Roman" w:cs="Times New Roman"/>
          <w:color w:val="000000" w:themeColor="text1"/>
          <w:sz w:val="24"/>
          <w:szCs w:val="24"/>
          <w:lang w:bidi="mr-IN"/>
        </w:rPr>
        <w:t>whereas;</w:t>
      </w:r>
      <w:r w:rsidR="004C7B3A" w:rsidRPr="00E06E76">
        <w:rPr>
          <w:rFonts w:ascii="Times New Roman" w:hAnsi="Times New Roman" w:cs="Times New Roman"/>
          <w:color w:val="000000" w:themeColor="text1"/>
          <w:sz w:val="24"/>
          <w:szCs w:val="24"/>
          <w:lang w:bidi="mr-IN"/>
        </w:rPr>
        <w:t xml:space="preserve"> Figure </w:t>
      </w:r>
      <w:r w:rsidR="00332038" w:rsidRPr="00E06E76">
        <w:rPr>
          <w:rFonts w:ascii="Times New Roman" w:hAnsi="Times New Roman" w:cs="Times New Roman"/>
          <w:color w:val="000000" w:themeColor="text1"/>
          <w:sz w:val="24"/>
          <w:szCs w:val="24"/>
          <w:lang w:bidi="mr-IN"/>
        </w:rPr>
        <w:t>1.14</w:t>
      </w:r>
      <w:r w:rsidRPr="00E06E76">
        <w:rPr>
          <w:rFonts w:ascii="Times New Roman" w:hAnsi="Times New Roman" w:cs="Times New Roman"/>
          <w:color w:val="000000" w:themeColor="text1"/>
          <w:sz w:val="24"/>
          <w:szCs w:val="24"/>
          <w:lang w:bidi="mr-IN"/>
        </w:rPr>
        <w:t xml:space="preserve">(b) </w:t>
      </w:r>
      <w:r w:rsidR="00547957" w:rsidRPr="00E06E76">
        <w:rPr>
          <w:rFonts w:ascii="Times New Roman" w:hAnsi="Times New Roman" w:cs="Times New Roman"/>
          <w:color w:val="000000" w:themeColor="text1"/>
          <w:sz w:val="24"/>
          <w:szCs w:val="24"/>
          <w:lang w:bidi="mr-IN"/>
        </w:rPr>
        <w:t>illustrates</w:t>
      </w:r>
      <w:r w:rsidRPr="00E06E76">
        <w:rPr>
          <w:rFonts w:ascii="Times New Roman" w:hAnsi="Times New Roman" w:cs="Times New Roman"/>
          <w:color w:val="000000" w:themeColor="text1"/>
          <w:sz w:val="24"/>
          <w:szCs w:val="24"/>
          <w:lang w:bidi="mr-IN"/>
        </w:rPr>
        <w:t xml:space="preserve"> the </w:t>
      </w:r>
      <w:r w:rsidR="00584FD9" w:rsidRPr="00E06E76">
        <w:rPr>
          <w:rFonts w:ascii="Times New Roman" w:hAnsi="Times New Roman" w:cs="Times New Roman"/>
          <w:color w:val="000000" w:themeColor="text1"/>
          <w:sz w:val="24"/>
          <w:szCs w:val="24"/>
          <w:lang w:bidi="mr-IN"/>
        </w:rPr>
        <w:t>depletion layer depth reduction</w:t>
      </w:r>
      <w:r w:rsidRPr="00E06E76">
        <w:rPr>
          <w:rFonts w:ascii="Times New Roman" w:hAnsi="Times New Roman" w:cs="Times New Roman"/>
          <w:color w:val="000000" w:themeColor="text1"/>
          <w:sz w:val="24"/>
          <w:szCs w:val="24"/>
          <w:lang w:bidi="mr-IN"/>
        </w:rPr>
        <w:t xml:space="preserve"> upon</w:t>
      </w:r>
      <w:r w:rsidR="004C7B3A" w:rsidRPr="00E06E76">
        <w:rPr>
          <w:rFonts w:ascii="Times New Roman" w:hAnsi="Times New Roman" w:cs="Times New Roman"/>
          <w:color w:val="000000" w:themeColor="text1"/>
          <w:sz w:val="24"/>
          <w:szCs w:val="24"/>
          <w:lang w:bidi="mr-IN"/>
        </w:rPr>
        <w:t xml:space="preserve"> </w:t>
      </w:r>
      <w:r w:rsidR="00547957" w:rsidRPr="00E06E76">
        <w:rPr>
          <w:rFonts w:ascii="Times New Roman" w:hAnsi="Times New Roman" w:cs="Times New Roman"/>
          <w:color w:val="000000" w:themeColor="text1"/>
          <w:sz w:val="24"/>
          <w:szCs w:val="24"/>
          <w:lang w:bidi="mr-IN"/>
        </w:rPr>
        <w:t>exposure</w:t>
      </w:r>
      <w:r w:rsidR="004C7B3A" w:rsidRPr="00E06E76">
        <w:rPr>
          <w:rFonts w:ascii="Times New Roman" w:hAnsi="Times New Roman" w:cs="Times New Roman"/>
          <w:color w:val="000000" w:themeColor="text1"/>
          <w:sz w:val="24"/>
          <w:szCs w:val="24"/>
          <w:lang w:bidi="mr-IN"/>
        </w:rPr>
        <w:t xml:space="preserve"> to the reducing </w:t>
      </w:r>
      <w:r w:rsidRPr="00E06E76">
        <w:rPr>
          <w:rFonts w:ascii="Times New Roman" w:hAnsi="Times New Roman" w:cs="Times New Roman"/>
          <w:color w:val="000000" w:themeColor="text1"/>
          <w:sz w:val="24"/>
          <w:szCs w:val="24"/>
          <w:lang w:bidi="mr-IN"/>
        </w:rPr>
        <w:t>gas</w:t>
      </w:r>
      <w:r w:rsidR="00ED79E5" w:rsidRPr="00E06E76">
        <w:rPr>
          <w:rFonts w:ascii="Times New Roman" w:hAnsi="Times New Roman" w:cs="Times New Roman"/>
          <w:color w:val="000000" w:themeColor="text1"/>
          <w:sz w:val="24"/>
          <w:szCs w:val="24"/>
          <w:lang w:bidi="mr-IN"/>
        </w:rPr>
        <w:t>es</w:t>
      </w:r>
      <w:r w:rsidRPr="00E06E76">
        <w:rPr>
          <w:rFonts w:ascii="Times New Roman" w:hAnsi="Times New Roman" w:cs="Times New Roman"/>
          <w:color w:val="000000" w:themeColor="text1"/>
          <w:sz w:val="24"/>
          <w:szCs w:val="24"/>
          <w:lang w:bidi="mr-IN"/>
        </w:rPr>
        <w:t xml:space="preserve">. </w:t>
      </w:r>
      <w:r w:rsidR="00ED79E5" w:rsidRPr="00E06E76">
        <w:rPr>
          <w:rFonts w:ascii="Times New Roman" w:hAnsi="Times New Roman" w:cs="Times New Roman"/>
          <w:color w:val="000000" w:themeColor="text1"/>
          <w:sz w:val="24"/>
          <w:szCs w:val="24"/>
          <w:lang w:bidi="mr-IN"/>
        </w:rPr>
        <w:t>While</w:t>
      </w:r>
      <w:r w:rsidRPr="00E06E76">
        <w:rPr>
          <w:rFonts w:ascii="Times New Roman" w:hAnsi="Times New Roman" w:cs="Times New Roman"/>
          <w:color w:val="000000" w:themeColor="text1"/>
          <w:sz w:val="24"/>
          <w:szCs w:val="24"/>
          <w:lang w:bidi="mr-IN"/>
        </w:rPr>
        <w:t xml:space="preserve"> the depletion depth is </w:t>
      </w:r>
      <w:r w:rsidR="00E61A76" w:rsidRPr="00E06E76">
        <w:rPr>
          <w:rFonts w:ascii="Times New Roman" w:hAnsi="Times New Roman" w:cs="Times New Roman"/>
          <w:color w:val="000000" w:themeColor="text1"/>
          <w:sz w:val="24"/>
          <w:szCs w:val="24"/>
          <w:lang w:bidi="mr-IN"/>
        </w:rPr>
        <w:t>approximately</w:t>
      </w:r>
      <w:r w:rsidRPr="00E06E76">
        <w:rPr>
          <w:rFonts w:ascii="Times New Roman" w:hAnsi="Times New Roman" w:cs="Times New Roman"/>
          <w:color w:val="000000" w:themeColor="text1"/>
          <w:sz w:val="24"/>
          <w:szCs w:val="24"/>
          <w:lang w:bidi="mr-IN"/>
        </w:rPr>
        <w:t xml:space="preserve"> equal to the</w:t>
      </w:r>
      <w:r w:rsidR="004C7B3A" w:rsidRPr="00E06E76">
        <w:rPr>
          <w:rFonts w:ascii="Times New Roman" w:hAnsi="Times New Roman" w:cs="Times New Roman"/>
          <w:color w:val="000000" w:themeColor="text1"/>
          <w:sz w:val="24"/>
          <w:szCs w:val="24"/>
          <w:lang w:bidi="mr-IN"/>
        </w:rPr>
        <w:t xml:space="preserve"> </w:t>
      </w:r>
      <w:r w:rsidR="00ED79E5" w:rsidRPr="00E06E76">
        <w:rPr>
          <w:rFonts w:ascii="Times New Roman" w:hAnsi="Times New Roman" w:cs="Times New Roman"/>
          <w:color w:val="000000" w:themeColor="text1"/>
          <w:sz w:val="24"/>
          <w:szCs w:val="24"/>
          <w:lang w:bidi="mr-IN"/>
        </w:rPr>
        <w:t xml:space="preserve">sensing </w:t>
      </w:r>
      <w:r w:rsidR="00E61A76" w:rsidRPr="00E06E76">
        <w:rPr>
          <w:rFonts w:ascii="Times New Roman" w:hAnsi="Times New Roman" w:cs="Times New Roman"/>
          <w:color w:val="000000" w:themeColor="text1"/>
          <w:sz w:val="24"/>
          <w:szCs w:val="24"/>
          <w:lang w:bidi="mr-IN"/>
        </w:rPr>
        <w:t>film thickness</w:t>
      </w:r>
      <w:r w:rsidR="004C7B3A" w:rsidRPr="00E06E76">
        <w:rPr>
          <w:rFonts w:ascii="Times New Roman" w:hAnsi="Times New Roman" w:cs="Times New Roman"/>
          <w:color w:val="000000" w:themeColor="text1"/>
          <w:sz w:val="24"/>
          <w:szCs w:val="24"/>
          <w:lang w:bidi="mr-IN"/>
        </w:rPr>
        <w:t xml:space="preserve">, the </w:t>
      </w:r>
      <w:r w:rsidR="00ED79E5" w:rsidRPr="00E06E76">
        <w:rPr>
          <w:rFonts w:ascii="Times New Roman" w:hAnsi="Times New Roman" w:cs="Times New Roman"/>
          <w:color w:val="000000" w:themeColor="text1"/>
          <w:sz w:val="24"/>
          <w:szCs w:val="24"/>
          <w:lang w:bidi="mr-IN"/>
        </w:rPr>
        <w:t xml:space="preserve">film </w:t>
      </w:r>
      <w:r w:rsidRPr="00E06E76">
        <w:rPr>
          <w:rFonts w:ascii="Times New Roman" w:hAnsi="Times New Roman" w:cs="Times New Roman"/>
          <w:color w:val="000000" w:themeColor="text1"/>
          <w:sz w:val="24"/>
          <w:szCs w:val="24"/>
          <w:lang w:bidi="mr-IN"/>
        </w:rPr>
        <w:t xml:space="preserve">resistance </w:t>
      </w:r>
      <w:r w:rsidR="00ED79E5" w:rsidRPr="00E06E76">
        <w:rPr>
          <w:rFonts w:ascii="Times New Roman" w:hAnsi="Times New Roman" w:cs="Times New Roman"/>
          <w:color w:val="000000" w:themeColor="text1"/>
          <w:sz w:val="24"/>
          <w:szCs w:val="24"/>
          <w:lang w:bidi="mr-IN"/>
        </w:rPr>
        <w:t>becomes</w:t>
      </w:r>
      <w:r w:rsidRPr="00E06E76">
        <w:rPr>
          <w:rFonts w:ascii="Times New Roman" w:hAnsi="Times New Roman" w:cs="Times New Roman"/>
          <w:color w:val="000000" w:themeColor="text1"/>
          <w:sz w:val="24"/>
          <w:szCs w:val="24"/>
          <w:lang w:bidi="mr-IN"/>
        </w:rPr>
        <w:t xml:space="preserve"> </w:t>
      </w:r>
      <w:r w:rsidR="00E61A76" w:rsidRPr="00E06E76">
        <w:rPr>
          <w:rFonts w:ascii="Times New Roman" w:hAnsi="Times New Roman" w:cs="Times New Roman"/>
          <w:color w:val="000000" w:themeColor="text1"/>
          <w:sz w:val="24"/>
          <w:szCs w:val="24"/>
          <w:lang w:bidi="mr-IN"/>
        </w:rPr>
        <w:t xml:space="preserve">very </w:t>
      </w:r>
      <w:r w:rsidRPr="00E06E76">
        <w:rPr>
          <w:rFonts w:ascii="Times New Roman" w:hAnsi="Times New Roman" w:cs="Times New Roman"/>
          <w:color w:val="000000" w:themeColor="text1"/>
          <w:sz w:val="24"/>
          <w:szCs w:val="24"/>
          <w:lang w:bidi="mr-IN"/>
        </w:rPr>
        <w:t xml:space="preserve">high and </w:t>
      </w:r>
      <w:r w:rsidR="00ED79E5" w:rsidRPr="00E06E76">
        <w:rPr>
          <w:rFonts w:ascii="Times New Roman" w:hAnsi="Times New Roman" w:cs="Times New Roman"/>
          <w:color w:val="000000" w:themeColor="text1"/>
          <w:sz w:val="24"/>
          <w:szCs w:val="24"/>
          <w:lang w:bidi="mr-IN"/>
        </w:rPr>
        <w:t>therefore</w:t>
      </w:r>
      <w:r w:rsidRPr="00E06E76">
        <w:rPr>
          <w:rFonts w:ascii="Times New Roman" w:hAnsi="Times New Roman" w:cs="Times New Roman"/>
          <w:color w:val="000000" w:themeColor="text1"/>
          <w:sz w:val="24"/>
          <w:szCs w:val="24"/>
          <w:lang w:bidi="mr-IN"/>
        </w:rPr>
        <w:t xml:space="preserve"> </w:t>
      </w:r>
      <w:r w:rsidR="00E61A76" w:rsidRPr="00E06E76">
        <w:rPr>
          <w:rFonts w:ascii="Times New Roman" w:hAnsi="Times New Roman" w:cs="Times New Roman"/>
          <w:color w:val="000000" w:themeColor="text1"/>
          <w:sz w:val="24"/>
          <w:szCs w:val="24"/>
          <w:lang w:bidi="mr-IN"/>
        </w:rPr>
        <w:t xml:space="preserve">higher selectivity </w:t>
      </w:r>
      <w:r w:rsidR="00ED79E5" w:rsidRPr="00E06E76">
        <w:rPr>
          <w:rFonts w:ascii="Times New Roman" w:hAnsi="Times New Roman" w:cs="Times New Roman"/>
          <w:color w:val="000000" w:themeColor="text1"/>
          <w:sz w:val="24"/>
          <w:szCs w:val="24"/>
          <w:lang w:bidi="mr-IN"/>
        </w:rPr>
        <w:t>is expected</w:t>
      </w:r>
      <w:r w:rsidR="004C7B3A"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However, it has bee</w:t>
      </w:r>
      <w:r w:rsidR="004C7B3A" w:rsidRPr="00E06E76">
        <w:rPr>
          <w:rFonts w:ascii="Times New Roman" w:hAnsi="Times New Roman" w:cs="Times New Roman"/>
          <w:color w:val="000000" w:themeColor="text1"/>
          <w:sz w:val="24"/>
          <w:szCs w:val="24"/>
          <w:lang w:bidi="mr-IN"/>
        </w:rPr>
        <w:t xml:space="preserve">n pointed out that the columnar growth of </w:t>
      </w:r>
      <w:r w:rsidRPr="00E06E76">
        <w:rPr>
          <w:rFonts w:ascii="Times New Roman" w:hAnsi="Times New Roman" w:cs="Times New Roman"/>
          <w:color w:val="000000" w:themeColor="text1"/>
          <w:sz w:val="24"/>
          <w:szCs w:val="24"/>
          <w:lang w:bidi="mr-IN"/>
        </w:rPr>
        <w:t xml:space="preserve">gas sensitive film </w:t>
      </w:r>
      <w:r w:rsidR="00DB1FA9" w:rsidRPr="00E06E76">
        <w:rPr>
          <w:rFonts w:ascii="Times New Roman" w:hAnsi="Times New Roman" w:cs="Times New Roman"/>
          <w:color w:val="000000" w:themeColor="text1"/>
          <w:sz w:val="24"/>
          <w:szCs w:val="24"/>
          <w:lang w:bidi="mr-IN"/>
        </w:rPr>
        <w:t>results in</w:t>
      </w:r>
      <w:r w:rsidRPr="00E06E76">
        <w:rPr>
          <w:rFonts w:ascii="Times New Roman" w:hAnsi="Times New Roman" w:cs="Times New Roman"/>
          <w:color w:val="000000" w:themeColor="text1"/>
          <w:sz w:val="24"/>
          <w:szCs w:val="24"/>
          <w:lang w:bidi="mr-IN"/>
        </w:rPr>
        <w:t xml:space="preserve"> the thickness-indepen</w:t>
      </w:r>
      <w:r w:rsidR="004C7B3A" w:rsidRPr="00E06E76">
        <w:rPr>
          <w:rFonts w:ascii="Times New Roman" w:hAnsi="Times New Roman" w:cs="Times New Roman"/>
          <w:color w:val="000000" w:themeColor="text1"/>
          <w:sz w:val="24"/>
          <w:szCs w:val="24"/>
          <w:lang w:bidi="mr-IN"/>
        </w:rPr>
        <w:t xml:space="preserve">dent gas </w:t>
      </w:r>
      <w:r w:rsidR="00DB1FA9" w:rsidRPr="00E06E76">
        <w:rPr>
          <w:rFonts w:ascii="Times New Roman" w:hAnsi="Times New Roman" w:cs="Times New Roman"/>
          <w:color w:val="000000" w:themeColor="text1"/>
          <w:sz w:val="24"/>
          <w:szCs w:val="24"/>
          <w:lang w:bidi="mr-IN"/>
        </w:rPr>
        <w:t>sensing behaviour</w:t>
      </w:r>
      <w:r w:rsidR="00457313" w:rsidRPr="00E06E76">
        <w:rPr>
          <w:rFonts w:ascii="Times New Roman" w:hAnsi="Times New Roman" w:cs="Times New Roman"/>
          <w:color w:val="000000" w:themeColor="text1"/>
          <w:sz w:val="24"/>
          <w:szCs w:val="24"/>
          <w:lang w:bidi="mr-IN"/>
        </w:rPr>
        <w:t xml:space="preserve"> [</w:t>
      </w:r>
      <w:r w:rsidR="008D5506" w:rsidRPr="00E06E76">
        <w:rPr>
          <w:rFonts w:ascii="Times New Roman" w:hAnsi="Times New Roman" w:cs="Times New Roman"/>
          <w:color w:val="000000" w:themeColor="text1"/>
          <w:sz w:val="24"/>
          <w:szCs w:val="24"/>
          <w:lang w:bidi="mr-IN"/>
        </w:rPr>
        <w:t>56</w:t>
      </w:r>
      <w:r w:rsidR="00457313" w:rsidRPr="00E06E76">
        <w:rPr>
          <w:rFonts w:ascii="Times New Roman" w:hAnsi="Times New Roman" w:cs="Times New Roman"/>
          <w:color w:val="000000" w:themeColor="text1"/>
          <w:sz w:val="24"/>
          <w:szCs w:val="24"/>
          <w:lang w:bidi="mr-IN"/>
        </w:rPr>
        <w:t>]</w:t>
      </w:r>
      <w:r w:rsidR="004C7B3A" w:rsidRPr="00E06E76">
        <w:rPr>
          <w:rFonts w:ascii="Times New Roman" w:hAnsi="Times New Roman" w:cs="Times New Roman"/>
          <w:color w:val="000000" w:themeColor="text1"/>
          <w:sz w:val="24"/>
          <w:szCs w:val="24"/>
          <w:lang w:bidi="mr-IN"/>
        </w:rPr>
        <w:t xml:space="preserve">. </w:t>
      </w:r>
      <w:r w:rsidR="00AC03A4" w:rsidRPr="00E06E76">
        <w:rPr>
          <w:rFonts w:ascii="Times New Roman" w:hAnsi="Times New Roman" w:cs="Times New Roman"/>
          <w:color w:val="000000" w:themeColor="text1"/>
          <w:sz w:val="24"/>
          <w:szCs w:val="24"/>
          <w:lang w:bidi="mr-IN"/>
        </w:rPr>
        <w:t>T</w:t>
      </w:r>
      <w:r w:rsidRPr="00E06E76">
        <w:rPr>
          <w:rFonts w:ascii="Times New Roman" w:hAnsi="Times New Roman" w:cs="Times New Roman"/>
          <w:color w:val="000000" w:themeColor="text1"/>
          <w:sz w:val="24"/>
          <w:szCs w:val="24"/>
          <w:lang w:bidi="mr-IN"/>
        </w:rPr>
        <w:t xml:space="preserve">he </w:t>
      </w:r>
      <w:r w:rsidR="00AC03A4" w:rsidRPr="00E06E76">
        <w:rPr>
          <w:rFonts w:ascii="Times New Roman" w:hAnsi="Times New Roman" w:cs="Times New Roman"/>
          <w:color w:val="000000" w:themeColor="text1"/>
          <w:sz w:val="24"/>
          <w:szCs w:val="24"/>
          <w:lang w:bidi="mr-IN"/>
        </w:rPr>
        <w:t xml:space="preserve">sensitive layer </w:t>
      </w:r>
      <w:r w:rsidRPr="00E06E76">
        <w:rPr>
          <w:rFonts w:ascii="Times New Roman" w:hAnsi="Times New Roman" w:cs="Times New Roman"/>
          <w:color w:val="000000" w:themeColor="text1"/>
          <w:sz w:val="24"/>
          <w:szCs w:val="24"/>
          <w:lang w:bidi="mr-IN"/>
        </w:rPr>
        <w:t xml:space="preserve">thickness </w:t>
      </w:r>
      <w:r w:rsidR="004C7B3A" w:rsidRPr="00E06E76">
        <w:rPr>
          <w:rFonts w:ascii="Times New Roman" w:hAnsi="Times New Roman" w:cs="Times New Roman"/>
          <w:color w:val="000000" w:themeColor="text1"/>
          <w:sz w:val="24"/>
          <w:szCs w:val="24"/>
          <w:lang w:bidi="mr-IN"/>
        </w:rPr>
        <w:t>play</w:t>
      </w:r>
      <w:r w:rsidR="00AC03A4" w:rsidRPr="00E06E76">
        <w:rPr>
          <w:rFonts w:ascii="Times New Roman" w:hAnsi="Times New Roman" w:cs="Times New Roman"/>
          <w:color w:val="000000" w:themeColor="text1"/>
          <w:sz w:val="24"/>
          <w:szCs w:val="24"/>
          <w:lang w:bidi="mr-IN"/>
        </w:rPr>
        <w:t>s</w:t>
      </w:r>
      <w:r w:rsidR="004C7B3A" w:rsidRPr="00E06E76">
        <w:rPr>
          <w:rFonts w:ascii="Times New Roman" w:hAnsi="Times New Roman" w:cs="Times New Roman"/>
          <w:color w:val="000000" w:themeColor="text1"/>
          <w:sz w:val="24"/>
          <w:szCs w:val="24"/>
          <w:lang w:bidi="mr-IN"/>
        </w:rPr>
        <w:t xml:space="preserve"> a</w:t>
      </w:r>
      <w:r w:rsidR="00AC03A4" w:rsidRPr="00E06E76">
        <w:rPr>
          <w:rFonts w:ascii="Times New Roman" w:hAnsi="Times New Roman" w:cs="Times New Roman"/>
          <w:color w:val="000000" w:themeColor="text1"/>
          <w:sz w:val="24"/>
          <w:szCs w:val="24"/>
          <w:lang w:bidi="mr-IN"/>
        </w:rPr>
        <w:t>n important</w:t>
      </w:r>
      <w:r w:rsidR="004C7B3A" w:rsidRPr="00E06E76">
        <w:rPr>
          <w:rFonts w:ascii="Times New Roman" w:hAnsi="Times New Roman" w:cs="Times New Roman"/>
          <w:color w:val="000000" w:themeColor="text1"/>
          <w:sz w:val="24"/>
          <w:szCs w:val="24"/>
          <w:lang w:bidi="mr-IN"/>
        </w:rPr>
        <w:t xml:space="preserve"> role in </w:t>
      </w:r>
      <w:r w:rsidR="00AC03A4" w:rsidRPr="00E06E76">
        <w:rPr>
          <w:rFonts w:ascii="Times New Roman" w:hAnsi="Times New Roman" w:cs="Times New Roman"/>
          <w:color w:val="000000" w:themeColor="text1"/>
          <w:sz w:val="24"/>
          <w:szCs w:val="24"/>
          <w:lang w:bidi="mr-IN"/>
        </w:rPr>
        <w:t>defining</w:t>
      </w:r>
      <w:r w:rsidRPr="00E06E76">
        <w:rPr>
          <w:rFonts w:ascii="Times New Roman" w:hAnsi="Times New Roman" w:cs="Times New Roman"/>
          <w:color w:val="000000" w:themeColor="text1"/>
          <w:sz w:val="24"/>
          <w:szCs w:val="24"/>
          <w:lang w:bidi="mr-IN"/>
        </w:rPr>
        <w:t xml:space="preserve"> the sensor </w:t>
      </w:r>
      <w:r w:rsidR="00AC03A4" w:rsidRPr="00E06E76">
        <w:rPr>
          <w:rFonts w:ascii="Times New Roman" w:hAnsi="Times New Roman" w:cs="Times New Roman"/>
          <w:color w:val="000000" w:themeColor="text1"/>
          <w:sz w:val="24"/>
          <w:szCs w:val="24"/>
          <w:lang w:bidi="mr-IN"/>
        </w:rPr>
        <w:t>response towards</w:t>
      </w:r>
      <w:r w:rsidRPr="00E06E76">
        <w:rPr>
          <w:rFonts w:ascii="Times New Roman" w:hAnsi="Times New Roman" w:cs="Times New Roman"/>
          <w:color w:val="000000" w:themeColor="text1"/>
          <w:sz w:val="24"/>
          <w:szCs w:val="24"/>
          <w:lang w:bidi="mr-IN"/>
        </w:rPr>
        <w:t xml:space="preserve"> different gases [</w:t>
      </w:r>
      <w:r w:rsidR="008D5506" w:rsidRPr="00E06E76">
        <w:rPr>
          <w:rFonts w:ascii="Times New Roman" w:hAnsi="Times New Roman" w:cs="Times New Roman"/>
          <w:color w:val="000000" w:themeColor="text1"/>
          <w:sz w:val="24"/>
          <w:szCs w:val="24"/>
          <w:lang w:bidi="mr-IN"/>
        </w:rPr>
        <w:t>57</w:t>
      </w:r>
      <w:r w:rsidRPr="00E06E76">
        <w:rPr>
          <w:rFonts w:ascii="Times New Roman" w:hAnsi="Times New Roman" w:cs="Times New Roman"/>
          <w:color w:val="000000" w:themeColor="text1"/>
          <w:sz w:val="24"/>
          <w:szCs w:val="24"/>
          <w:lang w:bidi="mr-IN"/>
        </w:rPr>
        <w:t xml:space="preserve">]. </w:t>
      </w:r>
      <w:r w:rsidR="008C7C4E" w:rsidRPr="00E06E76">
        <w:rPr>
          <w:rFonts w:ascii="Times New Roman" w:hAnsi="Times New Roman" w:cs="Times New Roman"/>
          <w:color w:val="000000" w:themeColor="text1"/>
          <w:sz w:val="24"/>
          <w:szCs w:val="24"/>
          <w:lang w:bidi="mr-IN"/>
        </w:rPr>
        <w:t xml:space="preserve">If the thickness of the </w:t>
      </w:r>
      <w:r w:rsidRPr="00E06E76">
        <w:rPr>
          <w:rFonts w:ascii="Times New Roman" w:hAnsi="Times New Roman" w:cs="Times New Roman"/>
          <w:color w:val="000000" w:themeColor="text1"/>
          <w:sz w:val="24"/>
          <w:szCs w:val="24"/>
          <w:lang w:bidi="mr-IN"/>
        </w:rPr>
        <w:t>SnO</w:t>
      </w:r>
      <w:r w:rsidRPr="00E06E76">
        <w:rPr>
          <w:rFonts w:ascii="Times New Roman" w:hAnsi="Times New Roman" w:cs="Times New Roman"/>
          <w:color w:val="000000" w:themeColor="text1"/>
          <w:sz w:val="24"/>
          <w:szCs w:val="24"/>
          <w:vertAlign w:val="subscript"/>
          <w:lang w:bidi="mr-IN"/>
        </w:rPr>
        <w:t>2</w:t>
      </w:r>
      <w:r w:rsidRPr="00E06E76">
        <w:rPr>
          <w:rFonts w:ascii="Times New Roman" w:hAnsi="Times New Roman" w:cs="Times New Roman"/>
          <w:color w:val="000000" w:themeColor="text1"/>
          <w:sz w:val="24"/>
          <w:szCs w:val="24"/>
          <w:lang w:bidi="mr-IN"/>
        </w:rPr>
        <w:t xml:space="preserve"> </w:t>
      </w:r>
      <w:r w:rsidR="008C7C4E" w:rsidRPr="00E06E76">
        <w:rPr>
          <w:rFonts w:ascii="Times New Roman" w:hAnsi="Times New Roman" w:cs="Times New Roman"/>
          <w:color w:val="000000" w:themeColor="text1"/>
          <w:sz w:val="24"/>
          <w:szCs w:val="24"/>
          <w:lang w:bidi="mr-IN"/>
        </w:rPr>
        <w:t xml:space="preserve">layer is in the range of 50-300 nm it </w:t>
      </w:r>
      <w:r w:rsidRPr="00E06E76">
        <w:rPr>
          <w:rFonts w:ascii="Times New Roman" w:hAnsi="Times New Roman" w:cs="Times New Roman"/>
          <w:color w:val="000000" w:themeColor="text1"/>
          <w:sz w:val="24"/>
          <w:szCs w:val="24"/>
          <w:lang w:bidi="mr-IN"/>
        </w:rPr>
        <w:lastRenderedPageBreak/>
        <w:t xml:space="preserve">responds to the oxidizing gases </w:t>
      </w:r>
      <w:r w:rsidR="00C8787A" w:rsidRPr="00E06E76">
        <w:rPr>
          <w:rFonts w:ascii="Times New Roman" w:hAnsi="Times New Roman" w:cs="Times New Roman"/>
          <w:color w:val="000000" w:themeColor="text1"/>
          <w:sz w:val="24"/>
          <w:szCs w:val="24"/>
          <w:lang w:bidi="mr-IN"/>
        </w:rPr>
        <w:t>and if the thickness of the SnO</w:t>
      </w:r>
      <w:r w:rsidR="00C8787A" w:rsidRPr="00E06E76">
        <w:rPr>
          <w:rFonts w:ascii="Times New Roman" w:hAnsi="Times New Roman" w:cs="Times New Roman"/>
          <w:color w:val="000000" w:themeColor="text1"/>
          <w:sz w:val="24"/>
          <w:szCs w:val="24"/>
          <w:vertAlign w:val="subscript"/>
          <w:lang w:bidi="mr-IN"/>
        </w:rPr>
        <w:t>2</w:t>
      </w:r>
      <w:r w:rsidR="00C8787A" w:rsidRPr="00E06E76">
        <w:rPr>
          <w:rFonts w:ascii="Times New Roman" w:hAnsi="Times New Roman" w:cs="Times New Roman"/>
          <w:color w:val="000000" w:themeColor="text1"/>
          <w:sz w:val="24"/>
          <w:szCs w:val="24"/>
          <w:lang w:bidi="mr-IN"/>
        </w:rPr>
        <w:t xml:space="preserve"> layer is in the range of </w:t>
      </w:r>
      <w:r w:rsidRPr="00E06E76">
        <w:rPr>
          <w:rFonts w:ascii="Times New Roman" w:hAnsi="Times New Roman" w:cs="Times New Roman"/>
          <w:color w:val="000000" w:themeColor="text1"/>
          <w:sz w:val="24"/>
          <w:szCs w:val="24"/>
          <w:lang w:bidi="mr-IN"/>
        </w:rPr>
        <w:t>15-80</w:t>
      </w:r>
      <w:r w:rsidR="00FA2E26" w:rsidRPr="00E06E76">
        <w:rPr>
          <w:rFonts w:ascii="Times New Roman" w:hAnsi="Times New Roman" w:cs="Times New Roman"/>
          <w:color w:val="000000" w:themeColor="text1"/>
          <w:sz w:val="24"/>
          <w:szCs w:val="24"/>
          <w:lang w:bidi="mr-IN"/>
        </w:rPr>
        <w:t xml:space="preserve"> </w:t>
      </w:r>
      <w:proofErr w:type="spellStart"/>
      <w:r w:rsidR="00FA2E26" w:rsidRPr="00E06E76">
        <w:rPr>
          <w:rFonts w:ascii="Times New Roman" w:hAnsi="Times New Roman" w:cs="Times New Roman"/>
          <w:color w:val="000000" w:themeColor="text1"/>
          <w:sz w:val="24"/>
          <w:szCs w:val="24"/>
          <w:lang w:bidi="mr-IN"/>
        </w:rPr>
        <w:t>μ</w:t>
      </w:r>
      <w:r w:rsidR="00C8787A" w:rsidRPr="00E06E76">
        <w:rPr>
          <w:rFonts w:ascii="Times New Roman" w:hAnsi="Times New Roman" w:cs="Times New Roman"/>
          <w:color w:val="000000" w:themeColor="text1"/>
          <w:sz w:val="24"/>
          <w:szCs w:val="24"/>
          <w:lang w:bidi="mr-IN"/>
        </w:rPr>
        <w:t>m</w:t>
      </w:r>
      <w:proofErr w:type="spellEnd"/>
      <w:r w:rsidR="00C8787A" w:rsidRPr="00E06E76">
        <w:rPr>
          <w:rFonts w:ascii="Times New Roman" w:hAnsi="Times New Roman" w:cs="Times New Roman"/>
          <w:color w:val="000000" w:themeColor="text1"/>
          <w:sz w:val="24"/>
          <w:szCs w:val="24"/>
          <w:lang w:bidi="mr-IN"/>
        </w:rPr>
        <w:t xml:space="preserve"> it</w:t>
      </w:r>
      <w:r w:rsidRPr="00E06E76">
        <w:rPr>
          <w:rFonts w:ascii="Times New Roman" w:hAnsi="Times New Roman" w:cs="Times New Roman"/>
          <w:color w:val="000000" w:themeColor="text1"/>
          <w:sz w:val="24"/>
          <w:szCs w:val="24"/>
          <w:lang w:bidi="mr-IN"/>
        </w:rPr>
        <w:t xml:space="preserve"> respond to reducing gases</w:t>
      </w:r>
      <w:r w:rsidR="004C7B3A"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 xml:space="preserve">However, </w:t>
      </w:r>
      <w:r w:rsidR="007704EA" w:rsidRPr="00E06E76">
        <w:rPr>
          <w:rFonts w:ascii="Times New Roman" w:hAnsi="Times New Roman" w:cs="Times New Roman"/>
          <w:color w:val="000000" w:themeColor="text1"/>
          <w:sz w:val="24"/>
          <w:szCs w:val="24"/>
          <w:lang w:bidi="mr-IN"/>
        </w:rPr>
        <w:t xml:space="preserve">the reduction in the operating </w:t>
      </w:r>
      <w:r w:rsidRPr="00E06E76">
        <w:rPr>
          <w:rFonts w:ascii="Times New Roman" w:hAnsi="Times New Roman" w:cs="Times New Roman"/>
          <w:color w:val="000000" w:themeColor="text1"/>
          <w:sz w:val="24"/>
          <w:szCs w:val="24"/>
          <w:lang w:bidi="mr-IN"/>
        </w:rPr>
        <w:t>temperature</w:t>
      </w:r>
      <w:r w:rsidR="004C7B3A" w:rsidRPr="00E06E76">
        <w:rPr>
          <w:rFonts w:ascii="Times New Roman" w:hAnsi="Times New Roman" w:cs="Times New Roman"/>
          <w:color w:val="000000" w:themeColor="text1"/>
          <w:sz w:val="24"/>
          <w:szCs w:val="24"/>
          <w:lang w:bidi="mr-IN"/>
        </w:rPr>
        <w:t xml:space="preserve">, the thick film </w:t>
      </w:r>
      <w:r w:rsidR="007704EA" w:rsidRPr="00E06E76">
        <w:rPr>
          <w:rFonts w:ascii="Times New Roman" w:hAnsi="Times New Roman" w:cs="Times New Roman"/>
          <w:color w:val="000000" w:themeColor="text1"/>
          <w:sz w:val="24"/>
          <w:szCs w:val="24"/>
          <w:lang w:bidi="mr-IN"/>
        </w:rPr>
        <w:t>exhibited</w:t>
      </w:r>
      <w:r w:rsidR="004C7B3A" w:rsidRPr="00E06E76">
        <w:rPr>
          <w:rFonts w:ascii="Times New Roman" w:hAnsi="Times New Roman" w:cs="Times New Roman"/>
          <w:color w:val="000000" w:themeColor="text1"/>
          <w:sz w:val="24"/>
          <w:szCs w:val="24"/>
          <w:lang w:bidi="mr-IN"/>
        </w:rPr>
        <w:t xml:space="preserve"> a </w:t>
      </w:r>
      <w:r w:rsidR="007704EA" w:rsidRPr="00E06E76">
        <w:rPr>
          <w:rFonts w:ascii="Times New Roman" w:hAnsi="Times New Roman" w:cs="Times New Roman"/>
          <w:color w:val="000000" w:themeColor="text1"/>
          <w:sz w:val="24"/>
          <w:szCs w:val="24"/>
          <w:lang w:bidi="mr-IN"/>
        </w:rPr>
        <w:t>substantial</w:t>
      </w:r>
      <w:r w:rsidRPr="00E06E76">
        <w:rPr>
          <w:rFonts w:ascii="Times New Roman" w:hAnsi="Times New Roman" w:cs="Times New Roman"/>
          <w:color w:val="000000" w:themeColor="text1"/>
          <w:sz w:val="24"/>
          <w:szCs w:val="24"/>
          <w:lang w:bidi="mr-IN"/>
        </w:rPr>
        <w:t xml:space="preserve"> response to</w:t>
      </w:r>
      <w:r w:rsidR="007704EA" w:rsidRPr="00E06E76">
        <w:rPr>
          <w:rFonts w:ascii="Times New Roman" w:hAnsi="Times New Roman" w:cs="Times New Roman"/>
          <w:color w:val="000000" w:themeColor="text1"/>
          <w:sz w:val="24"/>
          <w:szCs w:val="24"/>
          <w:lang w:bidi="mr-IN"/>
        </w:rPr>
        <w:t>wards</w:t>
      </w:r>
      <w:r w:rsidRPr="00E06E76">
        <w:rPr>
          <w:rFonts w:ascii="Times New Roman" w:hAnsi="Times New Roman" w:cs="Times New Roman"/>
          <w:color w:val="000000" w:themeColor="text1"/>
          <w:sz w:val="24"/>
          <w:szCs w:val="24"/>
          <w:lang w:bidi="mr-IN"/>
        </w:rPr>
        <w:t xml:space="preserve"> oxidizing gases. This </w:t>
      </w:r>
      <w:r w:rsidR="000C17D6" w:rsidRPr="00E06E76">
        <w:rPr>
          <w:rFonts w:ascii="Times New Roman" w:hAnsi="Times New Roman" w:cs="Times New Roman"/>
          <w:color w:val="000000" w:themeColor="text1"/>
          <w:sz w:val="24"/>
          <w:szCs w:val="24"/>
          <w:lang w:bidi="mr-IN"/>
        </w:rPr>
        <w:t>behaviour</w:t>
      </w:r>
      <w:r w:rsidRPr="00E06E76">
        <w:rPr>
          <w:rFonts w:ascii="Times New Roman" w:hAnsi="Times New Roman" w:cs="Times New Roman"/>
          <w:color w:val="000000" w:themeColor="text1"/>
          <w:sz w:val="24"/>
          <w:szCs w:val="24"/>
          <w:lang w:bidi="mr-IN"/>
        </w:rPr>
        <w:t xml:space="preserve"> can </w:t>
      </w:r>
      <w:r w:rsidR="004C7B3A" w:rsidRPr="00E06E76">
        <w:rPr>
          <w:rFonts w:ascii="Times New Roman" w:hAnsi="Times New Roman" w:cs="Times New Roman"/>
          <w:color w:val="000000" w:themeColor="text1"/>
          <w:sz w:val="24"/>
          <w:szCs w:val="24"/>
          <w:lang w:bidi="mr-IN"/>
        </w:rPr>
        <w:t xml:space="preserve">be explained with the diffusion </w:t>
      </w:r>
      <w:r w:rsidR="007704EA" w:rsidRPr="00E06E76">
        <w:rPr>
          <w:rFonts w:ascii="Times New Roman" w:hAnsi="Times New Roman" w:cs="Times New Roman"/>
          <w:color w:val="000000" w:themeColor="text1"/>
          <w:sz w:val="24"/>
          <w:szCs w:val="24"/>
          <w:lang w:bidi="mr-IN"/>
        </w:rPr>
        <w:t xml:space="preserve">reaction model </w:t>
      </w:r>
      <w:r w:rsidRPr="00E06E76">
        <w:rPr>
          <w:rFonts w:ascii="Times New Roman" w:hAnsi="Times New Roman" w:cs="Times New Roman"/>
          <w:color w:val="000000" w:themeColor="text1"/>
          <w:sz w:val="24"/>
          <w:szCs w:val="24"/>
          <w:lang w:bidi="mr-IN"/>
        </w:rPr>
        <w:t>[</w:t>
      </w:r>
      <w:r w:rsidR="008D5506" w:rsidRPr="00E06E76">
        <w:rPr>
          <w:rFonts w:ascii="Times New Roman" w:hAnsi="Times New Roman" w:cs="Times New Roman"/>
          <w:color w:val="000000" w:themeColor="text1"/>
          <w:sz w:val="24"/>
          <w:szCs w:val="24"/>
          <w:lang w:bidi="mr-IN"/>
        </w:rPr>
        <w:t>57</w:t>
      </w:r>
      <w:r w:rsidRPr="00E06E76">
        <w:rPr>
          <w:rFonts w:ascii="Times New Roman" w:hAnsi="Times New Roman" w:cs="Times New Roman"/>
          <w:color w:val="000000" w:themeColor="text1"/>
          <w:sz w:val="24"/>
          <w:szCs w:val="24"/>
          <w:lang w:bidi="mr-IN"/>
        </w:rPr>
        <w:t>].</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A509F7" w:rsidRPr="00E06E76">
        <w:rPr>
          <w:rFonts w:ascii="Times New Roman" w:hAnsi="Times New Roman" w:cs="Times New Roman"/>
          <w:b/>
          <w:bCs/>
          <w:color w:val="000000" w:themeColor="text1"/>
          <w:sz w:val="24"/>
          <w:szCs w:val="24"/>
        </w:rPr>
        <w:t>8</w:t>
      </w:r>
      <w:r w:rsidRPr="00E06E76">
        <w:rPr>
          <w:rFonts w:ascii="Times New Roman" w:hAnsi="Times New Roman" w:cs="Times New Roman"/>
          <w:b/>
          <w:bCs/>
          <w:color w:val="000000" w:themeColor="text1"/>
          <w:sz w:val="24"/>
          <w:szCs w:val="24"/>
        </w:rPr>
        <w:t>.</w:t>
      </w:r>
      <w:r w:rsidR="000936D6" w:rsidRPr="00E06E76">
        <w:rPr>
          <w:rFonts w:ascii="Times New Roman" w:hAnsi="Times New Roman" w:cs="Times New Roman"/>
          <w:b/>
          <w:bCs/>
          <w:color w:val="000000" w:themeColor="text1"/>
          <w:sz w:val="24"/>
          <w:szCs w:val="24"/>
        </w:rPr>
        <w:t>6</w:t>
      </w:r>
      <w:r w:rsidRPr="00E06E76">
        <w:rPr>
          <w:rFonts w:ascii="Times New Roman" w:hAnsi="Times New Roman" w:cs="Times New Roman"/>
          <w:b/>
          <w:bCs/>
          <w:color w:val="000000" w:themeColor="text1"/>
          <w:sz w:val="24"/>
          <w:szCs w:val="24"/>
        </w:rPr>
        <w:t xml:space="preserve"> Temperature modulation</w:t>
      </w:r>
      <w:r w:rsidR="00727B86" w:rsidRPr="00E06E76">
        <w:rPr>
          <w:rFonts w:ascii="Times New Roman" w:hAnsi="Times New Roman" w:cs="Times New Roman"/>
          <w:b/>
          <w:bCs/>
          <w:color w:val="000000" w:themeColor="text1"/>
          <w:sz w:val="24"/>
          <w:szCs w:val="24"/>
        </w:rPr>
        <w:t>:</w:t>
      </w:r>
    </w:p>
    <w:p w:rsidR="00682069" w:rsidRPr="00E06E76" w:rsidRDefault="00782D20"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The</w:t>
      </w:r>
      <w:r w:rsidR="00682069" w:rsidRPr="00E06E76">
        <w:rPr>
          <w:rFonts w:ascii="Times New Roman" w:hAnsi="Times New Roman" w:cs="Times New Roman"/>
          <w:color w:val="000000" w:themeColor="text1"/>
          <w:sz w:val="24"/>
          <w:szCs w:val="24"/>
          <w:lang w:bidi="mr-IN"/>
        </w:rPr>
        <w:t xml:space="preserve"> </w:t>
      </w:r>
      <w:r w:rsidR="00D714D2" w:rsidRPr="00E06E76">
        <w:rPr>
          <w:rFonts w:ascii="Times New Roman" w:hAnsi="Times New Roman" w:cs="Times New Roman"/>
          <w:color w:val="000000" w:themeColor="text1"/>
          <w:sz w:val="24"/>
          <w:szCs w:val="24"/>
          <w:lang w:bidi="mr-IN"/>
        </w:rPr>
        <w:t xml:space="preserve">optimum </w:t>
      </w:r>
      <w:r w:rsidRPr="00E06E76">
        <w:rPr>
          <w:rFonts w:ascii="Times New Roman" w:hAnsi="Times New Roman" w:cs="Times New Roman"/>
          <w:color w:val="000000" w:themeColor="text1"/>
          <w:sz w:val="24"/>
          <w:szCs w:val="24"/>
          <w:lang w:bidi="mr-IN"/>
        </w:rPr>
        <w:t xml:space="preserve">operating temperature </w:t>
      </w:r>
      <w:r w:rsidR="00682069" w:rsidRPr="00E06E76">
        <w:rPr>
          <w:rFonts w:ascii="Times New Roman" w:hAnsi="Times New Roman" w:cs="Times New Roman"/>
          <w:color w:val="000000" w:themeColor="text1"/>
          <w:sz w:val="24"/>
          <w:szCs w:val="24"/>
          <w:lang w:bidi="mr-IN"/>
        </w:rPr>
        <w:t xml:space="preserve">is one of the most </w:t>
      </w:r>
      <w:r w:rsidRPr="00E06E76">
        <w:rPr>
          <w:rFonts w:ascii="Times New Roman" w:hAnsi="Times New Roman" w:cs="Times New Roman"/>
          <w:color w:val="000000" w:themeColor="text1"/>
          <w:sz w:val="24"/>
          <w:szCs w:val="24"/>
          <w:lang w:bidi="mr-IN"/>
        </w:rPr>
        <w:t>vital</w:t>
      </w:r>
      <w:r w:rsidR="00682069" w:rsidRPr="00E06E76">
        <w:rPr>
          <w:rFonts w:ascii="Times New Roman" w:hAnsi="Times New Roman" w:cs="Times New Roman"/>
          <w:color w:val="000000" w:themeColor="text1"/>
          <w:sz w:val="24"/>
          <w:szCs w:val="24"/>
          <w:lang w:bidi="mr-IN"/>
        </w:rPr>
        <w:t xml:space="preserve"> parameter</w:t>
      </w:r>
      <w:r w:rsidR="00D714D2" w:rsidRPr="00E06E76">
        <w:rPr>
          <w:rFonts w:ascii="Times New Roman" w:hAnsi="Times New Roman" w:cs="Times New Roman"/>
          <w:color w:val="000000" w:themeColor="text1"/>
          <w:sz w:val="24"/>
          <w:szCs w:val="24"/>
          <w:lang w:bidi="mr-IN"/>
        </w:rPr>
        <w:t xml:space="preserve"> of the sensor</w:t>
      </w:r>
      <w:r w:rsidR="00682069" w:rsidRPr="00E06E76">
        <w:rPr>
          <w:rFonts w:ascii="Times New Roman" w:hAnsi="Times New Roman" w:cs="Times New Roman"/>
          <w:color w:val="000000" w:themeColor="text1"/>
          <w:sz w:val="24"/>
          <w:szCs w:val="24"/>
          <w:lang w:bidi="mr-IN"/>
        </w:rPr>
        <w:t>. Firstly,</w:t>
      </w:r>
      <w:r w:rsidRPr="00E06E76">
        <w:rPr>
          <w:rFonts w:ascii="Times New Roman" w:hAnsi="Times New Roman" w:cs="Times New Roman"/>
          <w:color w:val="000000" w:themeColor="text1"/>
          <w:sz w:val="24"/>
          <w:szCs w:val="24"/>
          <w:lang w:bidi="mr-IN"/>
        </w:rPr>
        <w:t xml:space="preserve"> adsorption/</w:t>
      </w:r>
      <w:r w:rsidR="00682069" w:rsidRPr="00E06E76">
        <w:rPr>
          <w:rFonts w:ascii="Times New Roman" w:hAnsi="Times New Roman" w:cs="Times New Roman"/>
          <w:color w:val="000000" w:themeColor="text1"/>
          <w:sz w:val="24"/>
          <w:szCs w:val="24"/>
          <w:lang w:bidi="mr-IN"/>
        </w:rPr>
        <w:t xml:space="preserve">desorption </w:t>
      </w:r>
      <w:r w:rsidR="00D714D2" w:rsidRPr="00E06E76">
        <w:rPr>
          <w:rFonts w:ascii="Times New Roman" w:hAnsi="Times New Roman" w:cs="Times New Roman"/>
          <w:color w:val="000000" w:themeColor="text1"/>
          <w:sz w:val="24"/>
          <w:szCs w:val="24"/>
          <w:lang w:bidi="mr-IN"/>
        </w:rPr>
        <w:t>phenomena depends on the</w:t>
      </w:r>
      <w:r w:rsidR="00682069" w:rsidRPr="00E06E76">
        <w:rPr>
          <w:rFonts w:ascii="Times New Roman" w:hAnsi="Times New Roman" w:cs="Times New Roman"/>
          <w:color w:val="000000" w:themeColor="text1"/>
          <w:sz w:val="24"/>
          <w:szCs w:val="24"/>
          <w:lang w:bidi="mr-IN"/>
        </w:rPr>
        <w:t xml:space="preserve"> temperature, </w:t>
      </w:r>
      <w:r w:rsidR="00D714D2" w:rsidRPr="00E06E76">
        <w:rPr>
          <w:rFonts w:ascii="Times New Roman" w:hAnsi="Times New Roman" w:cs="Times New Roman"/>
          <w:color w:val="000000" w:themeColor="text1"/>
          <w:sz w:val="24"/>
          <w:szCs w:val="24"/>
          <w:lang w:bidi="mr-IN"/>
        </w:rPr>
        <w:t>therefore</w:t>
      </w:r>
      <w:r w:rsidR="00682069" w:rsidRPr="00E06E76">
        <w:rPr>
          <w:rFonts w:ascii="Times New Roman" w:hAnsi="Times New Roman" w:cs="Times New Roman"/>
          <w:color w:val="000000" w:themeColor="text1"/>
          <w:sz w:val="24"/>
          <w:szCs w:val="24"/>
          <w:lang w:bidi="mr-IN"/>
        </w:rPr>
        <w:t xml:space="preserve"> sensors</w:t>
      </w:r>
      <w:r w:rsidRPr="00E06E76">
        <w:rPr>
          <w:rFonts w:ascii="Times New Roman" w:hAnsi="Times New Roman" w:cs="Times New Roman"/>
          <w:color w:val="000000" w:themeColor="text1"/>
          <w:sz w:val="24"/>
          <w:szCs w:val="24"/>
          <w:lang w:bidi="mr-IN"/>
        </w:rPr>
        <w:t xml:space="preserve"> </w:t>
      </w:r>
      <w:r w:rsidR="00D714D2" w:rsidRPr="00E06E76">
        <w:rPr>
          <w:rFonts w:ascii="Times New Roman" w:hAnsi="Times New Roman" w:cs="Times New Roman"/>
          <w:color w:val="000000" w:themeColor="text1"/>
          <w:sz w:val="24"/>
          <w:szCs w:val="24"/>
          <w:lang w:bidi="mr-IN"/>
        </w:rPr>
        <w:t>dynamic properties (</w:t>
      </w:r>
      <w:r w:rsidRPr="00E06E76">
        <w:rPr>
          <w:rFonts w:ascii="Times New Roman" w:hAnsi="Times New Roman" w:cs="Times New Roman"/>
          <w:color w:val="000000" w:themeColor="text1"/>
          <w:sz w:val="24"/>
          <w:szCs w:val="24"/>
          <w:lang w:bidi="mr-IN"/>
        </w:rPr>
        <w:t xml:space="preserve">response and </w:t>
      </w:r>
      <w:r w:rsidR="00682069" w:rsidRPr="00E06E76">
        <w:rPr>
          <w:rFonts w:ascii="Times New Roman" w:hAnsi="Times New Roman" w:cs="Times New Roman"/>
          <w:color w:val="000000" w:themeColor="text1"/>
          <w:sz w:val="24"/>
          <w:szCs w:val="24"/>
          <w:lang w:bidi="mr-IN"/>
        </w:rPr>
        <w:t xml:space="preserve">recovery </w:t>
      </w:r>
      <w:r w:rsidRPr="00E06E76">
        <w:rPr>
          <w:rFonts w:ascii="Times New Roman" w:hAnsi="Times New Roman" w:cs="Times New Roman"/>
          <w:color w:val="000000" w:themeColor="text1"/>
          <w:sz w:val="24"/>
          <w:szCs w:val="24"/>
          <w:lang w:bidi="mr-IN"/>
        </w:rPr>
        <w:t xml:space="preserve">time </w:t>
      </w:r>
      <w:r w:rsidR="00682069" w:rsidRPr="00E06E76">
        <w:rPr>
          <w:rFonts w:ascii="Times New Roman" w:hAnsi="Times New Roman" w:cs="Times New Roman"/>
          <w:color w:val="000000" w:themeColor="text1"/>
          <w:sz w:val="24"/>
          <w:szCs w:val="24"/>
          <w:lang w:bidi="mr-IN"/>
        </w:rPr>
        <w:t>etc.</w:t>
      </w:r>
      <w:r w:rsidR="00D714D2" w:rsidRPr="00E06E76">
        <w:rPr>
          <w:rFonts w:ascii="Times New Roman" w:hAnsi="Times New Roman" w:cs="Times New Roman"/>
          <w:color w:val="000000" w:themeColor="text1"/>
          <w:sz w:val="24"/>
          <w:szCs w:val="24"/>
          <w:lang w:bidi="mr-IN"/>
        </w:rPr>
        <w:t>)</w:t>
      </w:r>
      <w:r w:rsidR="00682069" w:rsidRPr="00E06E76">
        <w:rPr>
          <w:rFonts w:ascii="Times New Roman" w:hAnsi="Times New Roman" w:cs="Times New Roman"/>
          <w:color w:val="000000" w:themeColor="text1"/>
          <w:sz w:val="24"/>
          <w:szCs w:val="24"/>
          <w:lang w:bidi="mr-IN"/>
        </w:rPr>
        <w:t xml:space="preserve"> </w:t>
      </w:r>
      <w:r w:rsidRPr="00E06E76">
        <w:rPr>
          <w:rFonts w:ascii="Times New Roman" w:hAnsi="Times New Roman" w:cs="Times New Roman"/>
          <w:color w:val="000000" w:themeColor="text1"/>
          <w:sz w:val="24"/>
          <w:szCs w:val="24"/>
          <w:lang w:bidi="mr-IN"/>
        </w:rPr>
        <w:t xml:space="preserve">are influenced by </w:t>
      </w:r>
      <w:r w:rsidR="00682069" w:rsidRPr="00E06E76">
        <w:rPr>
          <w:rFonts w:ascii="Times New Roman" w:hAnsi="Times New Roman" w:cs="Times New Roman"/>
          <w:color w:val="000000" w:themeColor="text1"/>
          <w:sz w:val="24"/>
          <w:szCs w:val="24"/>
          <w:lang w:bidi="mr-IN"/>
        </w:rPr>
        <w:t>on the temperature</w:t>
      </w:r>
      <w:r w:rsidR="00D714D2" w:rsidRPr="00E06E76">
        <w:rPr>
          <w:rFonts w:ascii="Times New Roman" w:hAnsi="Times New Roman" w:cs="Times New Roman"/>
          <w:color w:val="000000" w:themeColor="text1"/>
          <w:sz w:val="24"/>
          <w:szCs w:val="24"/>
          <w:lang w:bidi="mr-IN"/>
        </w:rPr>
        <w:t xml:space="preserve"> variations</w:t>
      </w:r>
      <w:r w:rsidR="00682069" w:rsidRPr="00E06E76">
        <w:rPr>
          <w:rFonts w:ascii="Times New Roman" w:hAnsi="Times New Roman" w:cs="Times New Roman"/>
          <w:color w:val="000000" w:themeColor="text1"/>
          <w:sz w:val="24"/>
          <w:szCs w:val="24"/>
          <w:lang w:bidi="mr-IN"/>
        </w:rPr>
        <w:t>. The</w:t>
      </w:r>
      <w:r w:rsidR="00D24389" w:rsidRPr="00E06E76">
        <w:rPr>
          <w:rFonts w:ascii="Times New Roman" w:hAnsi="Times New Roman" w:cs="Times New Roman"/>
          <w:color w:val="000000" w:themeColor="text1"/>
          <w:sz w:val="24"/>
          <w:szCs w:val="24"/>
          <w:lang w:bidi="mr-IN"/>
        </w:rPr>
        <w:t xml:space="preserve">re are several temperature dependent reactions such as </w:t>
      </w:r>
      <w:r w:rsidR="00682069" w:rsidRPr="00E06E76">
        <w:rPr>
          <w:rFonts w:ascii="Times New Roman" w:hAnsi="Times New Roman" w:cs="Times New Roman"/>
          <w:color w:val="000000" w:themeColor="text1"/>
          <w:sz w:val="24"/>
          <w:szCs w:val="24"/>
          <w:lang w:bidi="mr-IN"/>
        </w:rPr>
        <w:t>surface</w:t>
      </w:r>
      <w:r w:rsidRPr="00E06E76">
        <w:rPr>
          <w:rFonts w:ascii="Times New Roman" w:hAnsi="Times New Roman" w:cs="Times New Roman"/>
          <w:color w:val="000000" w:themeColor="text1"/>
          <w:sz w:val="24"/>
          <w:szCs w:val="24"/>
          <w:lang w:bidi="mr-IN"/>
        </w:rPr>
        <w:t xml:space="preserve"> </w:t>
      </w:r>
      <w:r w:rsidR="00682069" w:rsidRPr="00E06E76">
        <w:rPr>
          <w:rFonts w:ascii="Times New Roman" w:hAnsi="Times New Roman" w:cs="Times New Roman"/>
          <w:color w:val="000000" w:themeColor="text1"/>
          <w:sz w:val="24"/>
          <w:szCs w:val="24"/>
          <w:lang w:bidi="mr-IN"/>
        </w:rPr>
        <w:t xml:space="preserve">coverage, co-adsorption, chemical decomposition </w:t>
      </w:r>
      <w:r w:rsidR="00D24389" w:rsidRPr="00E06E76">
        <w:rPr>
          <w:rFonts w:ascii="Times New Roman" w:hAnsi="Times New Roman" w:cs="Times New Roman"/>
          <w:color w:val="000000" w:themeColor="text1"/>
          <w:sz w:val="24"/>
          <w:szCs w:val="24"/>
          <w:lang w:bidi="mr-IN"/>
        </w:rPr>
        <w:t>etc</w:t>
      </w:r>
      <w:r w:rsidR="00650A5A" w:rsidRPr="00E06E76">
        <w:rPr>
          <w:rFonts w:ascii="Times New Roman" w:hAnsi="Times New Roman" w:cs="Times New Roman"/>
          <w:color w:val="000000" w:themeColor="text1"/>
          <w:sz w:val="24"/>
          <w:szCs w:val="24"/>
          <w:lang w:bidi="mr-IN"/>
        </w:rPr>
        <w:t>.</w:t>
      </w:r>
      <w:r w:rsidR="00682069" w:rsidRPr="00E06E76">
        <w:rPr>
          <w:rFonts w:ascii="Times New Roman" w:hAnsi="Times New Roman" w:cs="Times New Roman"/>
          <w:color w:val="000000" w:themeColor="text1"/>
          <w:sz w:val="24"/>
          <w:szCs w:val="24"/>
          <w:lang w:bidi="mr-IN"/>
        </w:rPr>
        <w:t xml:space="preserve"> </w:t>
      </w:r>
      <w:r w:rsidR="006E599B" w:rsidRPr="00E06E76">
        <w:rPr>
          <w:rFonts w:ascii="Times New Roman" w:hAnsi="Times New Roman" w:cs="Times New Roman"/>
          <w:color w:val="000000" w:themeColor="text1"/>
          <w:sz w:val="24"/>
          <w:szCs w:val="24"/>
          <w:lang w:bidi="mr-IN"/>
        </w:rPr>
        <w:t>As a result</w:t>
      </w:r>
      <w:r w:rsidR="00682069" w:rsidRPr="00E06E76">
        <w:rPr>
          <w:rFonts w:ascii="Times New Roman" w:hAnsi="Times New Roman" w:cs="Times New Roman"/>
          <w:color w:val="000000" w:themeColor="text1"/>
          <w:sz w:val="24"/>
          <w:szCs w:val="24"/>
          <w:lang w:bidi="mr-IN"/>
        </w:rPr>
        <w:t xml:space="preserve"> </w:t>
      </w:r>
      <w:r w:rsidR="006E599B" w:rsidRPr="00E06E76">
        <w:rPr>
          <w:rFonts w:ascii="Times New Roman" w:hAnsi="Times New Roman" w:cs="Times New Roman"/>
          <w:color w:val="000000" w:themeColor="text1"/>
          <w:sz w:val="24"/>
          <w:szCs w:val="24"/>
          <w:lang w:bidi="mr-IN"/>
        </w:rPr>
        <w:t>sensor exhibits</w:t>
      </w:r>
      <w:r w:rsidR="00682069" w:rsidRPr="00E06E76">
        <w:rPr>
          <w:rFonts w:ascii="Times New Roman" w:hAnsi="Times New Roman" w:cs="Times New Roman"/>
          <w:color w:val="000000" w:themeColor="text1"/>
          <w:sz w:val="24"/>
          <w:szCs w:val="24"/>
          <w:lang w:bidi="mr-IN"/>
        </w:rPr>
        <w:t xml:space="preserve"> different static </w:t>
      </w:r>
      <w:r w:rsidR="00650A5A" w:rsidRPr="00E06E76">
        <w:rPr>
          <w:rFonts w:ascii="Times New Roman" w:hAnsi="Times New Roman" w:cs="Times New Roman"/>
          <w:color w:val="000000" w:themeColor="text1"/>
          <w:sz w:val="24"/>
          <w:szCs w:val="24"/>
          <w:lang w:bidi="mr-IN"/>
        </w:rPr>
        <w:t>properties</w:t>
      </w:r>
      <w:r w:rsidR="00682069" w:rsidRPr="00E06E76">
        <w:rPr>
          <w:rFonts w:ascii="Times New Roman" w:hAnsi="Times New Roman" w:cs="Times New Roman"/>
          <w:color w:val="000000" w:themeColor="text1"/>
          <w:sz w:val="24"/>
          <w:szCs w:val="24"/>
          <w:lang w:bidi="mr-IN"/>
        </w:rPr>
        <w:t xml:space="preserve"> at </w:t>
      </w:r>
      <w:r w:rsidR="006E599B" w:rsidRPr="00E06E76">
        <w:rPr>
          <w:rFonts w:ascii="Times New Roman" w:hAnsi="Times New Roman" w:cs="Times New Roman"/>
          <w:color w:val="000000" w:themeColor="text1"/>
          <w:sz w:val="24"/>
          <w:szCs w:val="24"/>
          <w:lang w:bidi="mr-IN"/>
        </w:rPr>
        <w:t>different</w:t>
      </w:r>
      <w:r w:rsidR="00682069" w:rsidRPr="00E06E76">
        <w:rPr>
          <w:rFonts w:ascii="Times New Roman" w:hAnsi="Times New Roman" w:cs="Times New Roman"/>
          <w:color w:val="000000" w:themeColor="text1"/>
          <w:sz w:val="24"/>
          <w:szCs w:val="24"/>
          <w:lang w:bidi="mr-IN"/>
        </w:rPr>
        <w:t xml:space="preserve"> temperatures. </w:t>
      </w:r>
      <w:r w:rsidR="004F0428" w:rsidRPr="00E06E76">
        <w:rPr>
          <w:rFonts w:ascii="Times New Roman" w:hAnsi="Times New Roman" w:cs="Times New Roman"/>
          <w:color w:val="000000" w:themeColor="text1"/>
          <w:sz w:val="24"/>
          <w:szCs w:val="24"/>
          <w:lang w:bidi="mr-IN"/>
        </w:rPr>
        <w:t>Secondly</w:t>
      </w:r>
      <w:r w:rsidR="00682069" w:rsidRPr="00E06E76">
        <w:rPr>
          <w:rFonts w:ascii="Times New Roman" w:hAnsi="Times New Roman" w:cs="Times New Roman"/>
          <w:color w:val="000000" w:themeColor="text1"/>
          <w:sz w:val="24"/>
          <w:szCs w:val="24"/>
          <w:lang w:bidi="mr-IN"/>
        </w:rPr>
        <w:t xml:space="preserve">, </w:t>
      </w:r>
      <w:r w:rsidR="004F0428" w:rsidRPr="00E06E76">
        <w:rPr>
          <w:rFonts w:ascii="Times New Roman" w:hAnsi="Times New Roman" w:cs="Times New Roman"/>
          <w:color w:val="000000" w:themeColor="text1"/>
          <w:sz w:val="24"/>
          <w:szCs w:val="24"/>
          <w:lang w:bidi="mr-IN"/>
        </w:rPr>
        <w:t xml:space="preserve">the </w:t>
      </w:r>
      <w:r w:rsidR="006E599B" w:rsidRPr="00E06E76">
        <w:rPr>
          <w:rFonts w:ascii="Times New Roman" w:hAnsi="Times New Roman" w:cs="Times New Roman"/>
          <w:color w:val="000000" w:themeColor="text1"/>
          <w:sz w:val="24"/>
          <w:szCs w:val="24"/>
          <w:lang w:bidi="mr-IN"/>
        </w:rPr>
        <w:t xml:space="preserve">physical properties of the sensing material such as carrier concentration, Debye length and work function </w:t>
      </w:r>
      <w:proofErr w:type="spellStart"/>
      <w:r w:rsidR="006E599B" w:rsidRPr="00E06E76">
        <w:rPr>
          <w:rFonts w:ascii="Times New Roman" w:hAnsi="Times New Roman" w:cs="Times New Roman"/>
          <w:color w:val="000000" w:themeColor="text1"/>
          <w:sz w:val="24"/>
          <w:szCs w:val="24"/>
          <w:lang w:bidi="mr-IN"/>
        </w:rPr>
        <w:t>etc</w:t>
      </w:r>
      <w:proofErr w:type="spellEnd"/>
      <w:r w:rsidR="006E599B" w:rsidRPr="00E06E76">
        <w:rPr>
          <w:rFonts w:ascii="Times New Roman" w:hAnsi="Times New Roman" w:cs="Times New Roman"/>
          <w:color w:val="000000" w:themeColor="text1"/>
          <w:sz w:val="24"/>
          <w:szCs w:val="24"/>
          <w:lang w:bidi="mr-IN"/>
        </w:rPr>
        <w:t xml:space="preserve"> are also influenced by the </w:t>
      </w:r>
      <w:r w:rsidR="00682069" w:rsidRPr="00E06E76">
        <w:rPr>
          <w:rFonts w:ascii="Times New Roman" w:hAnsi="Times New Roman" w:cs="Times New Roman"/>
          <w:color w:val="000000" w:themeColor="text1"/>
          <w:sz w:val="24"/>
          <w:szCs w:val="24"/>
          <w:lang w:bidi="mr-IN"/>
        </w:rPr>
        <w:t>temperature.</w:t>
      </w:r>
      <w:r w:rsidR="00A915CF" w:rsidRPr="00E06E76">
        <w:rPr>
          <w:rFonts w:ascii="Times New Roman" w:hAnsi="Times New Roman" w:cs="Times New Roman"/>
          <w:color w:val="000000" w:themeColor="text1"/>
          <w:sz w:val="24"/>
          <w:szCs w:val="24"/>
          <w:lang w:bidi="mr-IN"/>
        </w:rPr>
        <w:t xml:space="preserve"> </w:t>
      </w:r>
      <w:r w:rsidR="00682069" w:rsidRPr="00E06E76">
        <w:rPr>
          <w:rFonts w:ascii="Times New Roman" w:hAnsi="Times New Roman" w:cs="Times New Roman"/>
          <w:color w:val="000000" w:themeColor="text1"/>
          <w:sz w:val="24"/>
          <w:szCs w:val="24"/>
          <w:lang w:bidi="mr-IN"/>
        </w:rPr>
        <w:t xml:space="preserve">The temperature </w:t>
      </w:r>
      <w:r w:rsidR="00B91462" w:rsidRPr="00E06E76">
        <w:rPr>
          <w:rFonts w:ascii="Times New Roman" w:hAnsi="Times New Roman" w:cs="Times New Roman"/>
          <w:color w:val="000000" w:themeColor="text1"/>
          <w:sz w:val="24"/>
          <w:szCs w:val="24"/>
          <w:lang w:bidi="mr-IN"/>
        </w:rPr>
        <w:t>at which</w:t>
      </w:r>
      <w:r w:rsidR="00682069" w:rsidRPr="00E06E76">
        <w:rPr>
          <w:rFonts w:ascii="Times New Roman" w:hAnsi="Times New Roman" w:cs="Times New Roman"/>
          <w:color w:val="000000" w:themeColor="text1"/>
          <w:sz w:val="24"/>
          <w:szCs w:val="24"/>
          <w:lang w:bidi="mr-IN"/>
        </w:rPr>
        <w:t xml:space="preserve"> the </w:t>
      </w:r>
      <w:r w:rsidR="00F0357A" w:rsidRPr="00E06E76">
        <w:rPr>
          <w:rFonts w:ascii="Times New Roman" w:hAnsi="Times New Roman" w:cs="Times New Roman"/>
          <w:color w:val="000000" w:themeColor="text1"/>
          <w:sz w:val="24"/>
          <w:szCs w:val="24"/>
          <w:lang w:bidi="mr-IN"/>
        </w:rPr>
        <w:t xml:space="preserve">sensor </w:t>
      </w:r>
      <w:r w:rsidR="00682069" w:rsidRPr="00E06E76">
        <w:rPr>
          <w:rFonts w:ascii="Times New Roman" w:hAnsi="Times New Roman" w:cs="Times New Roman"/>
          <w:color w:val="000000" w:themeColor="text1"/>
          <w:sz w:val="24"/>
          <w:szCs w:val="24"/>
          <w:lang w:bidi="mr-IN"/>
        </w:rPr>
        <w:t xml:space="preserve">material is able to catalytically reduce or oxidize the target gas, </w:t>
      </w:r>
      <w:r w:rsidR="00C6261F" w:rsidRPr="00E06E76">
        <w:rPr>
          <w:rFonts w:ascii="Times New Roman" w:hAnsi="Times New Roman" w:cs="Times New Roman"/>
          <w:color w:val="000000" w:themeColor="text1"/>
          <w:sz w:val="24"/>
          <w:szCs w:val="24"/>
          <w:lang w:bidi="mr-IN"/>
        </w:rPr>
        <w:t>instantaneously</w:t>
      </w:r>
      <w:r w:rsidR="005F5A5C" w:rsidRPr="00E06E76">
        <w:rPr>
          <w:rFonts w:ascii="Times New Roman" w:hAnsi="Times New Roman" w:cs="Times New Roman"/>
          <w:color w:val="000000" w:themeColor="text1"/>
          <w:sz w:val="24"/>
          <w:szCs w:val="24"/>
          <w:lang w:bidi="mr-IN"/>
        </w:rPr>
        <w:t xml:space="preserve"> </w:t>
      </w:r>
      <w:r w:rsidR="00682069" w:rsidRPr="00E06E76">
        <w:rPr>
          <w:rFonts w:ascii="Times New Roman" w:hAnsi="Times New Roman" w:cs="Times New Roman"/>
          <w:color w:val="000000" w:themeColor="text1"/>
          <w:sz w:val="24"/>
          <w:szCs w:val="24"/>
          <w:lang w:bidi="mr-IN"/>
        </w:rPr>
        <w:t>changing the ele</w:t>
      </w:r>
      <w:r w:rsidR="00CC3AC0" w:rsidRPr="00E06E76">
        <w:rPr>
          <w:rFonts w:ascii="Times New Roman" w:hAnsi="Times New Roman" w:cs="Times New Roman"/>
          <w:color w:val="000000" w:themeColor="text1"/>
          <w:sz w:val="24"/>
          <w:szCs w:val="24"/>
          <w:lang w:bidi="mr-IN"/>
        </w:rPr>
        <w:t>ctrical properties of the sensing</w:t>
      </w:r>
      <w:r w:rsidR="00682069" w:rsidRPr="00E06E76">
        <w:rPr>
          <w:rFonts w:ascii="Times New Roman" w:hAnsi="Times New Roman" w:cs="Times New Roman"/>
          <w:color w:val="000000" w:themeColor="text1"/>
          <w:sz w:val="24"/>
          <w:szCs w:val="24"/>
          <w:lang w:bidi="mr-IN"/>
        </w:rPr>
        <w:t xml:space="preserve"> material</w:t>
      </w:r>
      <w:r w:rsidR="00B91462" w:rsidRPr="00E06E76">
        <w:rPr>
          <w:rFonts w:ascii="Times New Roman" w:hAnsi="Times New Roman" w:cs="Times New Roman"/>
          <w:color w:val="000000" w:themeColor="text1"/>
          <w:sz w:val="24"/>
          <w:szCs w:val="24"/>
          <w:lang w:bidi="mr-IN"/>
        </w:rPr>
        <w:t xml:space="preserve"> is called as optimum operating temperature</w:t>
      </w:r>
      <w:r w:rsidR="00682069" w:rsidRPr="00E06E76">
        <w:rPr>
          <w:rFonts w:ascii="Times New Roman" w:hAnsi="Times New Roman" w:cs="Times New Roman"/>
          <w:color w:val="000000" w:themeColor="text1"/>
          <w:sz w:val="24"/>
          <w:szCs w:val="24"/>
          <w:lang w:bidi="mr-IN"/>
        </w:rPr>
        <w:t>. The reaction</w:t>
      </w:r>
      <w:r w:rsidR="006819E6" w:rsidRPr="00E06E76">
        <w:rPr>
          <w:rFonts w:ascii="Times New Roman" w:hAnsi="Times New Roman" w:cs="Times New Roman"/>
          <w:color w:val="000000" w:themeColor="text1"/>
          <w:sz w:val="24"/>
          <w:szCs w:val="24"/>
          <w:lang w:bidi="mr-IN"/>
        </w:rPr>
        <w:t xml:space="preserve"> rate</w:t>
      </w:r>
      <w:r w:rsidR="00682069" w:rsidRPr="00E06E76">
        <w:rPr>
          <w:rFonts w:ascii="Times New Roman" w:hAnsi="Times New Roman" w:cs="Times New Roman"/>
          <w:color w:val="000000" w:themeColor="text1"/>
          <w:sz w:val="24"/>
          <w:szCs w:val="24"/>
          <w:lang w:bidi="mr-IN"/>
        </w:rPr>
        <w:t xml:space="preserve"> </w:t>
      </w:r>
      <w:r w:rsidR="004125B6" w:rsidRPr="00E06E76">
        <w:rPr>
          <w:rFonts w:ascii="Times New Roman" w:hAnsi="Times New Roman" w:cs="Times New Roman"/>
          <w:color w:val="000000" w:themeColor="text1"/>
          <w:sz w:val="24"/>
          <w:szCs w:val="24"/>
          <w:lang w:bidi="mr-IN"/>
        </w:rPr>
        <w:t xml:space="preserve">is determined by the </w:t>
      </w:r>
      <w:r w:rsidR="00682069" w:rsidRPr="00E06E76">
        <w:rPr>
          <w:rFonts w:ascii="Times New Roman" w:hAnsi="Times New Roman" w:cs="Times New Roman"/>
          <w:color w:val="000000" w:themeColor="text1"/>
          <w:sz w:val="24"/>
          <w:szCs w:val="24"/>
          <w:lang w:bidi="mr-IN"/>
        </w:rPr>
        <w:t xml:space="preserve">exact reducing </w:t>
      </w:r>
      <w:r w:rsidR="006819E6" w:rsidRPr="00E06E76">
        <w:rPr>
          <w:rFonts w:ascii="Times New Roman" w:hAnsi="Times New Roman" w:cs="Times New Roman"/>
          <w:color w:val="000000" w:themeColor="text1"/>
          <w:sz w:val="24"/>
          <w:szCs w:val="24"/>
          <w:lang w:bidi="mr-IN"/>
        </w:rPr>
        <w:t>gas</w:t>
      </w:r>
      <w:r w:rsidR="00682069" w:rsidRPr="00E06E76">
        <w:rPr>
          <w:rFonts w:ascii="Times New Roman" w:hAnsi="Times New Roman" w:cs="Times New Roman"/>
          <w:color w:val="000000" w:themeColor="text1"/>
          <w:sz w:val="24"/>
          <w:szCs w:val="24"/>
          <w:lang w:bidi="mr-IN"/>
        </w:rPr>
        <w:t xml:space="preserve"> under </w:t>
      </w:r>
      <w:r w:rsidR="004125B6" w:rsidRPr="00E06E76">
        <w:rPr>
          <w:rFonts w:ascii="Times New Roman" w:hAnsi="Times New Roman" w:cs="Times New Roman"/>
          <w:color w:val="000000" w:themeColor="text1"/>
          <w:sz w:val="24"/>
          <w:szCs w:val="24"/>
          <w:lang w:bidi="mr-IN"/>
        </w:rPr>
        <w:t>investigation</w:t>
      </w:r>
      <w:r w:rsidR="00682069" w:rsidRPr="00E06E76">
        <w:rPr>
          <w:rFonts w:ascii="Times New Roman" w:hAnsi="Times New Roman" w:cs="Times New Roman"/>
          <w:color w:val="000000" w:themeColor="text1"/>
          <w:sz w:val="24"/>
          <w:szCs w:val="24"/>
          <w:lang w:bidi="mr-IN"/>
        </w:rPr>
        <w:t xml:space="preserve">. </w:t>
      </w:r>
      <w:r w:rsidR="009E56D2" w:rsidRPr="00E06E76">
        <w:rPr>
          <w:rFonts w:ascii="Times New Roman" w:hAnsi="Times New Roman" w:cs="Times New Roman"/>
          <w:color w:val="000000" w:themeColor="text1"/>
          <w:sz w:val="24"/>
          <w:szCs w:val="24"/>
          <w:lang w:bidi="mr-IN"/>
        </w:rPr>
        <w:t>A</w:t>
      </w:r>
      <w:r w:rsidR="00682069" w:rsidRPr="00E06E76">
        <w:rPr>
          <w:rFonts w:ascii="Times New Roman" w:hAnsi="Times New Roman" w:cs="Times New Roman"/>
          <w:color w:val="000000" w:themeColor="text1"/>
          <w:sz w:val="24"/>
          <w:szCs w:val="24"/>
          <w:lang w:bidi="mr-IN"/>
        </w:rPr>
        <w:t xml:space="preserve"> peak in the </w:t>
      </w:r>
      <w:r w:rsidR="0014657B" w:rsidRPr="00E06E76">
        <w:rPr>
          <w:rFonts w:ascii="Times New Roman" w:hAnsi="Times New Roman" w:cs="Times New Roman"/>
          <w:color w:val="000000" w:themeColor="text1"/>
          <w:sz w:val="24"/>
          <w:szCs w:val="24"/>
          <w:lang w:bidi="mr-IN"/>
        </w:rPr>
        <w:t>response curve</w:t>
      </w:r>
      <w:r w:rsidR="009E56D2" w:rsidRPr="00E06E76">
        <w:rPr>
          <w:rFonts w:ascii="Times New Roman" w:hAnsi="Times New Roman" w:cs="Times New Roman"/>
          <w:color w:val="000000" w:themeColor="text1"/>
          <w:sz w:val="24"/>
          <w:szCs w:val="24"/>
          <w:lang w:bidi="mr-IN"/>
        </w:rPr>
        <w:t xml:space="preserve"> can be observed for a given reducing agent</w:t>
      </w:r>
      <w:r w:rsidR="00713C8E" w:rsidRPr="00E06E76">
        <w:rPr>
          <w:rFonts w:ascii="Times New Roman" w:hAnsi="Times New Roman" w:cs="Times New Roman"/>
          <w:color w:val="000000" w:themeColor="text1"/>
          <w:sz w:val="24"/>
          <w:szCs w:val="24"/>
          <w:lang w:bidi="mr-IN"/>
        </w:rPr>
        <w:t xml:space="preserve"> at a</w:t>
      </w:r>
      <w:r w:rsidR="009A1B1F" w:rsidRPr="00E06E76">
        <w:rPr>
          <w:rFonts w:ascii="Times New Roman" w:hAnsi="Times New Roman" w:cs="Times New Roman"/>
          <w:color w:val="000000" w:themeColor="text1"/>
          <w:sz w:val="24"/>
          <w:szCs w:val="24"/>
          <w:lang w:bidi="mr-IN"/>
        </w:rPr>
        <w:t>n</w:t>
      </w:r>
      <w:r w:rsidR="00713C8E" w:rsidRPr="00E06E76">
        <w:rPr>
          <w:rFonts w:ascii="Times New Roman" w:hAnsi="Times New Roman" w:cs="Times New Roman"/>
          <w:color w:val="000000" w:themeColor="text1"/>
          <w:sz w:val="24"/>
          <w:szCs w:val="24"/>
          <w:lang w:bidi="mr-IN"/>
        </w:rPr>
        <w:t xml:space="preserve"> optimum operating temperature</w:t>
      </w:r>
      <w:r w:rsidR="00682069" w:rsidRPr="00E06E76">
        <w:rPr>
          <w:rFonts w:ascii="Times New Roman" w:hAnsi="Times New Roman" w:cs="Times New Roman"/>
          <w:color w:val="000000" w:themeColor="text1"/>
          <w:sz w:val="24"/>
          <w:szCs w:val="24"/>
          <w:lang w:bidi="mr-IN"/>
        </w:rPr>
        <w:t xml:space="preserve">: </w:t>
      </w:r>
      <w:r w:rsidR="0014657B" w:rsidRPr="00E06E76">
        <w:rPr>
          <w:rFonts w:ascii="Times New Roman" w:hAnsi="Times New Roman" w:cs="Times New Roman"/>
          <w:color w:val="000000" w:themeColor="text1"/>
          <w:sz w:val="24"/>
          <w:szCs w:val="24"/>
          <w:lang w:bidi="mr-IN"/>
        </w:rPr>
        <w:t xml:space="preserve">At the </w:t>
      </w:r>
      <w:r w:rsidR="009A1B1F" w:rsidRPr="00E06E76">
        <w:rPr>
          <w:rFonts w:ascii="Times New Roman" w:hAnsi="Times New Roman" w:cs="Times New Roman"/>
          <w:color w:val="000000" w:themeColor="text1"/>
          <w:sz w:val="24"/>
          <w:szCs w:val="24"/>
          <w:lang w:bidi="mr-IN"/>
        </w:rPr>
        <w:t xml:space="preserve">temperature </w:t>
      </w:r>
      <w:r w:rsidR="0014657B" w:rsidRPr="00E06E76">
        <w:rPr>
          <w:rFonts w:ascii="Times New Roman" w:hAnsi="Times New Roman" w:cs="Times New Roman"/>
          <w:color w:val="000000" w:themeColor="text1"/>
          <w:sz w:val="24"/>
          <w:szCs w:val="24"/>
          <w:lang w:bidi="mr-IN"/>
        </w:rPr>
        <w:t xml:space="preserve">lower </w:t>
      </w:r>
      <w:r w:rsidR="009A1B1F" w:rsidRPr="00E06E76">
        <w:rPr>
          <w:rFonts w:ascii="Times New Roman" w:hAnsi="Times New Roman" w:cs="Times New Roman"/>
          <w:color w:val="000000" w:themeColor="text1"/>
          <w:sz w:val="24"/>
          <w:szCs w:val="24"/>
          <w:lang w:bidi="mr-IN"/>
        </w:rPr>
        <w:t xml:space="preserve">than </w:t>
      </w:r>
      <w:r w:rsidR="0014657B" w:rsidRPr="00E06E76">
        <w:rPr>
          <w:rFonts w:ascii="Times New Roman" w:hAnsi="Times New Roman" w:cs="Times New Roman"/>
          <w:color w:val="000000" w:themeColor="text1"/>
          <w:sz w:val="24"/>
          <w:szCs w:val="24"/>
          <w:lang w:bidi="mr-IN"/>
        </w:rPr>
        <w:t xml:space="preserve">the </w:t>
      </w:r>
      <w:r w:rsidR="009A1B1F" w:rsidRPr="00E06E76">
        <w:rPr>
          <w:rFonts w:ascii="Times New Roman" w:hAnsi="Times New Roman" w:cs="Times New Roman"/>
          <w:color w:val="000000" w:themeColor="text1"/>
          <w:sz w:val="24"/>
          <w:szCs w:val="24"/>
          <w:lang w:bidi="mr-IN"/>
        </w:rPr>
        <w:t xml:space="preserve">optimum temperature the </w:t>
      </w:r>
      <w:r w:rsidR="0014657B" w:rsidRPr="00E06E76">
        <w:rPr>
          <w:rFonts w:ascii="Times New Roman" w:hAnsi="Times New Roman" w:cs="Times New Roman"/>
          <w:color w:val="000000" w:themeColor="text1"/>
          <w:sz w:val="24"/>
          <w:szCs w:val="24"/>
          <w:lang w:bidi="mr-IN"/>
        </w:rPr>
        <w:t>reaction rate is too s</w:t>
      </w:r>
      <w:r w:rsidR="00682069" w:rsidRPr="00E06E76">
        <w:rPr>
          <w:rFonts w:ascii="Times New Roman" w:hAnsi="Times New Roman" w:cs="Times New Roman"/>
          <w:color w:val="000000" w:themeColor="text1"/>
          <w:sz w:val="24"/>
          <w:szCs w:val="24"/>
          <w:lang w:bidi="mr-IN"/>
        </w:rPr>
        <w:t>low to</w:t>
      </w:r>
      <w:r w:rsidR="0014657B" w:rsidRPr="00E06E76">
        <w:rPr>
          <w:rFonts w:ascii="Times New Roman" w:hAnsi="Times New Roman" w:cs="Times New Roman"/>
          <w:color w:val="000000" w:themeColor="text1"/>
          <w:sz w:val="24"/>
          <w:szCs w:val="24"/>
          <w:lang w:bidi="mr-IN"/>
        </w:rPr>
        <w:t xml:space="preserve"> provide</w:t>
      </w:r>
      <w:r w:rsidR="00682069" w:rsidRPr="00E06E76">
        <w:rPr>
          <w:rFonts w:ascii="Times New Roman" w:hAnsi="Times New Roman" w:cs="Times New Roman"/>
          <w:color w:val="000000" w:themeColor="text1"/>
          <w:sz w:val="24"/>
          <w:szCs w:val="24"/>
          <w:lang w:bidi="mr-IN"/>
        </w:rPr>
        <w:t xml:space="preserve"> a </w:t>
      </w:r>
      <w:r w:rsidR="009A1B1F" w:rsidRPr="00E06E76">
        <w:rPr>
          <w:rFonts w:ascii="Times New Roman" w:hAnsi="Times New Roman" w:cs="Times New Roman"/>
          <w:color w:val="000000" w:themeColor="text1"/>
          <w:sz w:val="24"/>
          <w:szCs w:val="24"/>
          <w:lang w:bidi="mr-IN"/>
        </w:rPr>
        <w:t>peak in</w:t>
      </w:r>
      <w:r w:rsidR="00682069" w:rsidRPr="00E06E76">
        <w:rPr>
          <w:rFonts w:ascii="Times New Roman" w:hAnsi="Times New Roman" w:cs="Times New Roman"/>
          <w:color w:val="000000" w:themeColor="text1"/>
          <w:sz w:val="24"/>
          <w:szCs w:val="24"/>
          <w:lang w:bidi="mr-IN"/>
        </w:rPr>
        <w:t xml:space="preserve"> </w:t>
      </w:r>
      <w:r w:rsidR="0014657B" w:rsidRPr="00E06E76">
        <w:rPr>
          <w:rFonts w:ascii="Times New Roman" w:hAnsi="Times New Roman" w:cs="Times New Roman"/>
          <w:color w:val="000000" w:themeColor="text1"/>
          <w:sz w:val="24"/>
          <w:szCs w:val="24"/>
          <w:lang w:bidi="mr-IN"/>
        </w:rPr>
        <w:t>response</w:t>
      </w:r>
      <w:r w:rsidR="009A1B1F" w:rsidRPr="00E06E76">
        <w:rPr>
          <w:rFonts w:ascii="Times New Roman" w:hAnsi="Times New Roman" w:cs="Times New Roman"/>
          <w:color w:val="000000" w:themeColor="text1"/>
          <w:sz w:val="24"/>
          <w:szCs w:val="24"/>
          <w:lang w:bidi="mr-IN"/>
        </w:rPr>
        <w:t xml:space="preserve"> curve</w:t>
      </w:r>
      <w:r w:rsidR="00682069" w:rsidRPr="00E06E76">
        <w:rPr>
          <w:rFonts w:ascii="Times New Roman" w:hAnsi="Times New Roman" w:cs="Times New Roman"/>
          <w:color w:val="000000" w:themeColor="text1"/>
          <w:sz w:val="24"/>
          <w:szCs w:val="24"/>
          <w:lang w:bidi="mr-IN"/>
        </w:rPr>
        <w:t xml:space="preserve">, </w:t>
      </w:r>
      <w:r w:rsidR="00946DAC" w:rsidRPr="00E06E76">
        <w:rPr>
          <w:rFonts w:ascii="Times New Roman" w:hAnsi="Times New Roman" w:cs="Times New Roman"/>
          <w:color w:val="000000" w:themeColor="text1"/>
          <w:sz w:val="24"/>
          <w:szCs w:val="24"/>
          <w:lang w:bidi="mr-IN"/>
        </w:rPr>
        <w:t>on the other hand at the</w:t>
      </w:r>
      <w:r w:rsidR="00682069" w:rsidRPr="00E06E76">
        <w:rPr>
          <w:rFonts w:ascii="Times New Roman" w:hAnsi="Times New Roman" w:cs="Times New Roman"/>
          <w:color w:val="000000" w:themeColor="text1"/>
          <w:sz w:val="24"/>
          <w:szCs w:val="24"/>
          <w:lang w:bidi="mr-IN"/>
        </w:rPr>
        <w:t xml:space="preserve"> </w:t>
      </w:r>
      <w:r w:rsidR="009A1B1F" w:rsidRPr="00E06E76">
        <w:rPr>
          <w:rFonts w:ascii="Times New Roman" w:hAnsi="Times New Roman" w:cs="Times New Roman"/>
          <w:color w:val="000000" w:themeColor="text1"/>
          <w:sz w:val="24"/>
          <w:szCs w:val="24"/>
          <w:lang w:bidi="mr-IN"/>
        </w:rPr>
        <w:t xml:space="preserve">temperature </w:t>
      </w:r>
      <w:r w:rsidR="00946DAC" w:rsidRPr="00E06E76">
        <w:rPr>
          <w:rFonts w:ascii="Times New Roman" w:hAnsi="Times New Roman" w:cs="Times New Roman"/>
          <w:color w:val="000000" w:themeColor="text1"/>
          <w:sz w:val="24"/>
          <w:szCs w:val="24"/>
          <w:lang w:bidi="mr-IN"/>
        </w:rPr>
        <w:t xml:space="preserve">higher </w:t>
      </w:r>
      <w:r w:rsidR="009A1B1F" w:rsidRPr="00E06E76">
        <w:rPr>
          <w:rFonts w:ascii="Times New Roman" w:hAnsi="Times New Roman" w:cs="Times New Roman"/>
          <w:color w:val="000000" w:themeColor="text1"/>
          <w:sz w:val="24"/>
          <w:szCs w:val="24"/>
          <w:lang w:bidi="mr-IN"/>
        </w:rPr>
        <w:t xml:space="preserve">than the optimum </w:t>
      </w:r>
      <w:r w:rsidR="00682069" w:rsidRPr="00E06E76">
        <w:rPr>
          <w:rFonts w:ascii="Times New Roman" w:hAnsi="Times New Roman" w:cs="Times New Roman"/>
          <w:color w:val="000000" w:themeColor="text1"/>
          <w:sz w:val="24"/>
          <w:szCs w:val="24"/>
          <w:lang w:bidi="mr-IN"/>
        </w:rPr>
        <w:t>temperature, the overall oxidation</w:t>
      </w:r>
      <w:r w:rsidR="00946DAC" w:rsidRPr="00E06E76">
        <w:rPr>
          <w:rFonts w:ascii="Times New Roman" w:hAnsi="Times New Roman" w:cs="Times New Roman"/>
          <w:color w:val="000000" w:themeColor="text1"/>
          <w:sz w:val="24"/>
          <w:szCs w:val="24"/>
          <w:lang w:bidi="mr-IN"/>
        </w:rPr>
        <w:t xml:space="preserve"> </w:t>
      </w:r>
      <w:r w:rsidR="00682069" w:rsidRPr="00E06E76">
        <w:rPr>
          <w:rFonts w:ascii="Times New Roman" w:hAnsi="Times New Roman" w:cs="Times New Roman"/>
          <w:color w:val="000000" w:themeColor="text1"/>
          <w:sz w:val="24"/>
          <w:szCs w:val="24"/>
          <w:lang w:bidi="mr-IN"/>
        </w:rPr>
        <w:t xml:space="preserve">reaction </w:t>
      </w:r>
      <w:r w:rsidR="00946DAC" w:rsidRPr="00E06E76">
        <w:rPr>
          <w:rFonts w:ascii="Times New Roman" w:hAnsi="Times New Roman" w:cs="Times New Roman"/>
          <w:color w:val="000000" w:themeColor="text1"/>
          <w:sz w:val="24"/>
          <w:szCs w:val="24"/>
          <w:lang w:bidi="mr-IN"/>
        </w:rPr>
        <w:t>takes place</w:t>
      </w:r>
      <w:r w:rsidR="00682069" w:rsidRPr="00E06E76">
        <w:rPr>
          <w:rFonts w:ascii="Times New Roman" w:hAnsi="Times New Roman" w:cs="Times New Roman"/>
          <w:color w:val="000000" w:themeColor="text1"/>
          <w:sz w:val="24"/>
          <w:szCs w:val="24"/>
          <w:lang w:bidi="mr-IN"/>
        </w:rPr>
        <w:t xml:space="preserve"> </w:t>
      </w:r>
      <w:r w:rsidR="009A1B1F" w:rsidRPr="00E06E76">
        <w:rPr>
          <w:rFonts w:ascii="Times New Roman" w:hAnsi="Times New Roman" w:cs="Times New Roman"/>
          <w:color w:val="000000" w:themeColor="text1"/>
          <w:sz w:val="24"/>
          <w:szCs w:val="24"/>
          <w:lang w:bidi="mr-IN"/>
        </w:rPr>
        <w:t>very</w:t>
      </w:r>
      <w:r w:rsidR="00682069" w:rsidRPr="00E06E76">
        <w:rPr>
          <w:rFonts w:ascii="Times New Roman" w:hAnsi="Times New Roman" w:cs="Times New Roman"/>
          <w:color w:val="000000" w:themeColor="text1"/>
          <w:sz w:val="24"/>
          <w:szCs w:val="24"/>
          <w:lang w:bidi="mr-IN"/>
        </w:rPr>
        <w:t xml:space="preserve"> </w:t>
      </w:r>
      <w:r w:rsidR="00946DAC" w:rsidRPr="00E06E76">
        <w:rPr>
          <w:rFonts w:ascii="Times New Roman" w:hAnsi="Times New Roman" w:cs="Times New Roman"/>
          <w:color w:val="000000" w:themeColor="text1"/>
          <w:sz w:val="24"/>
          <w:szCs w:val="24"/>
          <w:lang w:bidi="mr-IN"/>
        </w:rPr>
        <w:t>quickly</w:t>
      </w:r>
      <w:r w:rsidR="00682069" w:rsidRPr="00E06E76">
        <w:rPr>
          <w:rFonts w:ascii="Times New Roman" w:hAnsi="Times New Roman" w:cs="Times New Roman"/>
          <w:color w:val="000000" w:themeColor="text1"/>
          <w:sz w:val="24"/>
          <w:szCs w:val="24"/>
          <w:lang w:bidi="mr-IN"/>
        </w:rPr>
        <w:t xml:space="preserve"> </w:t>
      </w:r>
      <w:r w:rsidR="009A1B1F" w:rsidRPr="00E06E76">
        <w:rPr>
          <w:rFonts w:ascii="Times New Roman" w:hAnsi="Times New Roman" w:cs="Times New Roman"/>
          <w:color w:val="000000" w:themeColor="text1"/>
          <w:sz w:val="24"/>
          <w:szCs w:val="24"/>
          <w:lang w:bidi="mr-IN"/>
        </w:rPr>
        <w:t>consequently</w:t>
      </w:r>
      <w:r w:rsidR="00682069" w:rsidRPr="00E06E76">
        <w:rPr>
          <w:rFonts w:ascii="Times New Roman" w:hAnsi="Times New Roman" w:cs="Times New Roman"/>
          <w:color w:val="000000" w:themeColor="text1"/>
          <w:sz w:val="24"/>
          <w:szCs w:val="24"/>
          <w:lang w:bidi="mr-IN"/>
        </w:rPr>
        <w:t xml:space="preserve"> the </w:t>
      </w:r>
      <w:r w:rsidR="00946DAC" w:rsidRPr="00E06E76">
        <w:rPr>
          <w:rFonts w:ascii="Times New Roman" w:hAnsi="Times New Roman" w:cs="Times New Roman"/>
          <w:color w:val="000000" w:themeColor="text1"/>
          <w:sz w:val="24"/>
          <w:szCs w:val="24"/>
          <w:lang w:bidi="mr-IN"/>
        </w:rPr>
        <w:t xml:space="preserve">diffusion of reducing </w:t>
      </w:r>
      <w:r w:rsidR="009A1B1F" w:rsidRPr="00E06E76">
        <w:rPr>
          <w:rFonts w:ascii="Times New Roman" w:hAnsi="Times New Roman" w:cs="Times New Roman"/>
          <w:color w:val="000000" w:themeColor="text1"/>
          <w:sz w:val="24"/>
          <w:szCs w:val="24"/>
          <w:lang w:bidi="mr-IN"/>
        </w:rPr>
        <w:t>gas</w:t>
      </w:r>
      <w:r w:rsidR="00682069" w:rsidRPr="00E06E76">
        <w:rPr>
          <w:rFonts w:ascii="Times New Roman" w:hAnsi="Times New Roman" w:cs="Times New Roman"/>
          <w:color w:val="000000" w:themeColor="text1"/>
          <w:sz w:val="24"/>
          <w:szCs w:val="24"/>
          <w:lang w:bidi="mr-IN"/>
        </w:rPr>
        <w:t xml:space="preserve"> at the surface</w:t>
      </w:r>
      <w:r w:rsidR="009A1B1F" w:rsidRPr="00E06E76">
        <w:rPr>
          <w:rFonts w:ascii="Times New Roman" w:hAnsi="Times New Roman" w:cs="Times New Roman"/>
          <w:color w:val="000000" w:themeColor="text1"/>
          <w:sz w:val="24"/>
          <w:szCs w:val="24"/>
          <w:lang w:bidi="mr-IN"/>
        </w:rPr>
        <w:t xml:space="preserve"> of the sensor</w:t>
      </w:r>
      <w:r w:rsidR="00946DAC" w:rsidRPr="00E06E76">
        <w:rPr>
          <w:rFonts w:ascii="Times New Roman" w:hAnsi="Times New Roman" w:cs="Times New Roman"/>
          <w:color w:val="000000" w:themeColor="text1"/>
          <w:sz w:val="24"/>
          <w:szCs w:val="24"/>
          <w:lang w:bidi="mr-IN"/>
        </w:rPr>
        <w:t xml:space="preserve"> </w:t>
      </w:r>
      <w:r w:rsidR="00682069" w:rsidRPr="00E06E76">
        <w:rPr>
          <w:rFonts w:ascii="Times New Roman" w:hAnsi="Times New Roman" w:cs="Times New Roman"/>
          <w:color w:val="000000" w:themeColor="text1"/>
          <w:sz w:val="24"/>
          <w:szCs w:val="24"/>
          <w:lang w:bidi="mr-IN"/>
        </w:rPr>
        <w:t xml:space="preserve">becomes limited and </w:t>
      </w:r>
      <w:r w:rsidR="009A1B1F" w:rsidRPr="00E06E76">
        <w:rPr>
          <w:rFonts w:ascii="Times New Roman" w:hAnsi="Times New Roman" w:cs="Times New Roman"/>
          <w:color w:val="000000" w:themeColor="text1"/>
          <w:sz w:val="24"/>
          <w:szCs w:val="24"/>
          <w:lang w:bidi="mr-IN"/>
        </w:rPr>
        <w:t xml:space="preserve">hence the </w:t>
      </w:r>
      <w:r w:rsidR="00682069" w:rsidRPr="00E06E76">
        <w:rPr>
          <w:rFonts w:ascii="Times New Roman" w:hAnsi="Times New Roman" w:cs="Times New Roman"/>
          <w:color w:val="000000" w:themeColor="text1"/>
          <w:sz w:val="24"/>
          <w:szCs w:val="24"/>
          <w:lang w:bidi="mr-IN"/>
        </w:rPr>
        <w:t xml:space="preserve">concentration </w:t>
      </w:r>
      <w:r w:rsidR="00946DAC" w:rsidRPr="00E06E76">
        <w:rPr>
          <w:rFonts w:ascii="Times New Roman" w:hAnsi="Times New Roman" w:cs="Times New Roman"/>
          <w:color w:val="000000" w:themeColor="text1"/>
          <w:sz w:val="24"/>
          <w:szCs w:val="24"/>
          <w:lang w:bidi="mr-IN"/>
        </w:rPr>
        <w:t>realized</w:t>
      </w:r>
      <w:r w:rsidR="00682069" w:rsidRPr="00E06E76">
        <w:rPr>
          <w:rFonts w:ascii="Times New Roman" w:hAnsi="Times New Roman" w:cs="Times New Roman"/>
          <w:color w:val="000000" w:themeColor="text1"/>
          <w:sz w:val="24"/>
          <w:szCs w:val="24"/>
          <w:lang w:bidi="mr-IN"/>
        </w:rPr>
        <w:t xml:space="preserve"> by sensor approaches to zero [</w:t>
      </w:r>
      <w:r w:rsidR="00C51BD6" w:rsidRPr="00E06E76">
        <w:rPr>
          <w:rFonts w:ascii="Times New Roman" w:hAnsi="Times New Roman" w:cs="Times New Roman"/>
          <w:color w:val="000000" w:themeColor="text1"/>
          <w:sz w:val="24"/>
          <w:szCs w:val="24"/>
          <w:lang w:bidi="mr-IN"/>
        </w:rPr>
        <w:t>58</w:t>
      </w:r>
      <w:r w:rsidR="00682069" w:rsidRPr="00E06E76">
        <w:rPr>
          <w:rFonts w:ascii="Times New Roman" w:hAnsi="Times New Roman" w:cs="Times New Roman"/>
          <w:color w:val="000000" w:themeColor="text1"/>
          <w:sz w:val="24"/>
          <w:szCs w:val="24"/>
          <w:lang w:bidi="mr-IN"/>
        </w:rPr>
        <w:t>]. At</w:t>
      </w:r>
      <w:r w:rsidR="00946DAC" w:rsidRPr="00E06E76">
        <w:rPr>
          <w:rFonts w:ascii="Times New Roman" w:hAnsi="Times New Roman" w:cs="Times New Roman"/>
          <w:color w:val="000000" w:themeColor="text1"/>
          <w:sz w:val="24"/>
          <w:szCs w:val="24"/>
          <w:lang w:bidi="mr-IN"/>
        </w:rPr>
        <w:t xml:space="preserve"> </w:t>
      </w:r>
      <w:r w:rsidR="000D1010" w:rsidRPr="00E06E76">
        <w:rPr>
          <w:rFonts w:ascii="Times New Roman" w:hAnsi="Times New Roman" w:cs="Times New Roman"/>
          <w:color w:val="000000" w:themeColor="text1"/>
          <w:sz w:val="24"/>
          <w:szCs w:val="24"/>
          <w:lang w:bidi="mr-IN"/>
        </w:rPr>
        <w:t>these</w:t>
      </w:r>
      <w:r w:rsidR="00682069" w:rsidRPr="00E06E76">
        <w:rPr>
          <w:rFonts w:ascii="Times New Roman" w:hAnsi="Times New Roman" w:cs="Times New Roman"/>
          <w:color w:val="000000" w:themeColor="text1"/>
          <w:sz w:val="24"/>
          <w:szCs w:val="24"/>
          <w:lang w:bidi="mr-IN"/>
        </w:rPr>
        <w:t xml:space="preserve"> temperatures, the </w:t>
      </w:r>
      <w:r w:rsidR="00E6545D" w:rsidRPr="00E06E76">
        <w:rPr>
          <w:rFonts w:ascii="Times New Roman" w:hAnsi="Times New Roman" w:cs="Times New Roman"/>
          <w:color w:val="000000" w:themeColor="text1"/>
          <w:sz w:val="24"/>
          <w:szCs w:val="24"/>
          <w:lang w:bidi="mr-IN"/>
        </w:rPr>
        <w:t>entire</w:t>
      </w:r>
      <w:r w:rsidR="00682069" w:rsidRPr="00E06E76">
        <w:rPr>
          <w:rFonts w:ascii="Times New Roman" w:hAnsi="Times New Roman" w:cs="Times New Roman"/>
          <w:color w:val="000000" w:themeColor="text1"/>
          <w:sz w:val="24"/>
          <w:szCs w:val="24"/>
          <w:lang w:bidi="mr-IN"/>
        </w:rPr>
        <w:t xml:space="preserve"> </w:t>
      </w:r>
      <w:r w:rsidR="000D1010" w:rsidRPr="00E06E76">
        <w:rPr>
          <w:rFonts w:ascii="Times New Roman" w:hAnsi="Times New Roman" w:cs="Times New Roman"/>
          <w:color w:val="000000" w:themeColor="text1"/>
          <w:sz w:val="24"/>
          <w:szCs w:val="24"/>
          <w:lang w:bidi="mr-IN"/>
        </w:rPr>
        <w:t xml:space="preserve">test gas </w:t>
      </w:r>
      <w:r w:rsidR="00E6545D" w:rsidRPr="00E06E76">
        <w:rPr>
          <w:rFonts w:ascii="Times New Roman" w:hAnsi="Times New Roman" w:cs="Times New Roman"/>
          <w:color w:val="000000" w:themeColor="text1"/>
          <w:sz w:val="24"/>
          <w:szCs w:val="24"/>
          <w:lang w:bidi="mr-IN"/>
        </w:rPr>
        <w:t xml:space="preserve">concentration </w:t>
      </w:r>
      <w:r w:rsidR="00682069" w:rsidRPr="00E06E76">
        <w:rPr>
          <w:rFonts w:ascii="Times New Roman" w:hAnsi="Times New Roman" w:cs="Times New Roman"/>
          <w:color w:val="000000" w:themeColor="text1"/>
          <w:sz w:val="24"/>
          <w:szCs w:val="24"/>
          <w:lang w:bidi="mr-IN"/>
        </w:rPr>
        <w:t xml:space="preserve">reaching the </w:t>
      </w:r>
      <w:r w:rsidR="000D1010" w:rsidRPr="00E06E76">
        <w:rPr>
          <w:rFonts w:ascii="Times New Roman" w:hAnsi="Times New Roman" w:cs="Times New Roman"/>
          <w:color w:val="000000" w:themeColor="text1"/>
          <w:sz w:val="24"/>
          <w:szCs w:val="24"/>
          <w:lang w:bidi="mr-IN"/>
        </w:rPr>
        <w:t xml:space="preserve">sensor </w:t>
      </w:r>
      <w:r w:rsidR="00682069" w:rsidRPr="00E06E76">
        <w:rPr>
          <w:rFonts w:ascii="Times New Roman" w:hAnsi="Times New Roman" w:cs="Times New Roman"/>
          <w:color w:val="000000" w:themeColor="text1"/>
          <w:sz w:val="24"/>
          <w:szCs w:val="24"/>
          <w:lang w:bidi="mr-IN"/>
        </w:rPr>
        <w:t>surface could</w:t>
      </w:r>
      <w:r w:rsidR="00E6545D" w:rsidRPr="00E06E76">
        <w:rPr>
          <w:rFonts w:ascii="Times New Roman" w:hAnsi="Times New Roman" w:cs="Times New Roman"/>
          <w:color w:val="000000" w:themeColor="text1"/>
          <w:sz w:val="24"/>
          <w:szCs w:val="24"/>
          <w:lang w:bidi="mr-IN"/>
        </w:rPr>
        <w:t xml:space="preserve"> </w:t>
      </w:r>
      <w:r w:rsidR="00896959" w:rsidRPr="00E06E76">
        <w:rPr>
          <w:rFonts w:ascii="Times New Roman" w:hAnsi="Times New Roman" w:cs="Times New Roman"/>
          <w:color w:val="000000" w:themeColor="text1"/>
          <w:sz w:val="24"/>
          <w:szCs w:val="24"/>
          <w:lang w:bidi="mr-IN"/>
        </w:rPr>
        <w:t>get</w:t>
      </w:r>
      <w:r w:rsidR="00682069" w:rsidRPr="00E06E76">
        <w:rPr>
          <w:rFonts w:ascii="Times New Roman" w:hAnsi="Times New Roman" w:cs="Times New Roman"/>
          <w:color w:val="000000" w:themeColor="text1"/>
          <w:sz w:val="24"/>
          <w:szCs w:val="24"/>
          <w:lang w:bidi="mr-IN"/>
        </w:rPr>
        <w:t xml:space="preserve"> </w:t>
      </w:r>
      <w:r w:rsidR="00896959" w:rsidRPr="00E06E76">
        <w:rPr>
          <w:rFonts w:ascii="Times New Roman" w:hAnsi="Times New Roman" w:cs="Times New Roman"/>
          <w:color w:val="000000" w:themeColor="text1"/>
          <w:sz w:val="24"/>
          <w:szCs w:val="24"/>
          <w:lang w:bidi="mr-IN"/>
        </w:rPr>
        <w:t xml:space="preserve">either reduced or </w:t>
      </w:r>
      <w:r w:rsidR="00682069" w:rsidRPr="00E06E76">
        <w:rPr>
          <w:rFonts w:ascii="Times New Roman" w:hAnsi="Times New Roman" w:cs="Times New Roman"/>
          <w:color w:val="000000" w:themeColor="text1"/>
          <w:sz w:val="24"/>
          <w:szCs w:val="24"/>
          <w:lang w:bidi="mr-IN"/>
        </w:rPr>
        <w:t xml:space="preserve">oxidized </w:t>
      </w:r>
      <w:r w:rsidR="00C2063A" w:rsidRPr="00E06E76">
        <w:rPr>
          <w:rFonts w:ascii="Times New Roman" w:hAnsi="Times New Roman" w:cs="Times New Roman"/>
          <w:color w:val="000000" w:themeColor="text1"/>
          <w:sz w:val="24"/>
          <w:szCs w:val="24"/>
          <w:lang w:bidi="mr-IN"/>
        </w:rPr>
        <w:t>failing the</w:t>
      </w:r>
      <w:r w:rsidR="00682069" w:rsidRPr="00E06E76">
        <w:rPr>
          <w:rFonts w:ascii="Times New Roman" w:hAnsi="Times New Roman" w:cs="Times New Roman"/>
          <w:color w:val="000000" w:themeColor="text1"/>
          <w:sz w:val="24"/>
          <w:szCs w:val="24"/>
          <w:lang w:bidi="mr-IN"/>
        </w:rPr>
        <w:t xml:space="preserve"> </w:t>
      </w:r>
      <w:r w:rsidR="00D35D1C" w:rsidRPr="00E06E76">
        <w:rPr>
          <w:rFonts w:ascii="Times New Roman" w:hAnsi="Times New Roman" w:cs="Times New Roman"/>
          <w:color w:val="000000" w:themeColor="text1"/>
          <w:sz w:val="24"/>
          <w:szCs w:val="24"/>
          <w:lang w:bidi="mr-IN"/>
        </w:rPr>
        <w:t>noticeable</w:t>
      </w:r>
      <w:r w:rsidR="00682069" w:rsidRPr="00E06E76">
        <w:rPr>
          <w:rFonts w:ascii="Times New Roman" w:hAnsi="Times New Roman" w:cs="Times New Roman"/>
          <w:color w:val="000000" w:themeColor="text1"/>
          <w:sz w:val="24"/>
          <w:szCs w:val="24"/>
          <w:lang w:bidi="mr-IN"/>
        </w:rPr>
        <w:t xml:space="preserve"> </w:t>
      </w:r>
      <w:r w:rsidR="00D35D1C" w:rsidRPr="00E06E76">
        <w:rPr>
          <w:rFonts w:ascii="Times New Roman" w:hAnsi="Times New Roman" w:cs="Times New Roman"/>
          <w:color w:val="000000" w:themeColor="text1"/>
          <w:sz w:val="24"/>
          <w:szCs w:val="24"/>
          <w:lang w:bidi="mr-IN"/>
        </w:rPr>
        <w:t>change in the resistance</w:t>
      </w:r>
      <w:r w:rsidR="00682069" w:rsidRPr="00E06E76">
        <w:rPr>
          <w:rFonts w:ascii="Times New Roman" w:hAnsi="Times New Roman" w:cs="Times New Roman"/>
          <w:color w:val="000000" w:themeColor="text1"/>
          <w:sz w:val="24"/>
          <w:szCs w:val="24"/>
          <w:lang w:bidi="mr-IN"/>
        </w:rPr>
        <w:t>.</w:t>
      </w:r>
      <w:r w:rsidR="00211FE9" w:rsidRPr="00E06E76">
        <w:rPr>
          <w:rFonts w:ascii="Times New Roman" w:hAnsi="Times New Roman" w:cs="Times New Roman"/>
          <w:color w:val="000000" w:themeColor="text1"/>
          <w:sz w:val="24"/>
          <w:szCs w:val="24"/>
          <w:lang w:bidi="mr-IN"/>
        </w:rPr>
        <w:t xml:space="preserve"> Consequently the</w:t>
      </w:r>
      <w:r w:rsidR="00682069" w:rsidRPr="00E06E76">
        <w:rPr>
          <w:rFonts w:ascii="Times New Roman" w:hAnsi="Times New Roman" w:cs="Times New Roman"/>
          <w:color w:val="000000" w:themeColor="text1"/>
          <w:sz w:val="24"/>
          <w:szCs w:val="24"/>
          <w:lang w:bidi="mr-IN"/>
        </w:rPr>
        <w:t xml:space="preserve"> </w:t>
      </w:r>
      <w:r w:rsidR="00211FE9" w:rsidRPr="00E06E76">
        <w:rPr>
          <w:rFonts w:ascii="Times New Roman" w:hAnsi="Times New Roman" w:cs="Times New Roman"/>
          <w:color w:val="000000" w:themeColor="text1"/>
          <w:sz w:val="24"/>
          <w:szCs w:val="24"/>
          <w:lang w:bidi="mr-IN"/>
        </w:rPr>
        <w:t>response is</w:t>
      </w:r>
      <w:r w:rsidR="00682069" w:rsidRPr="00E06E76">
        <w:rPr>
          <w:rFonts w:ascii="Times New Roman" w:hAnsi="Times New Roman" w:cs="Times New Roman"/>
          <w:color w:val="000000" w:themeColor="text1"/>
          <w:sz w:val="24"/>
          <w:szCs w:val="24"/>
          <w:lang w:bidi="mr-IN"/>
        </w:rPr>
        <w:t xml:space="preserve"> low</w:t>
      </w:r>
      <w:r w:rsidR="00211FE9" w:rsidRPr="00E06E76">
        <w:rPr>
          <w:rFonts w:ascii="Times New Roman" w:hAnsi="Times New Roman" w:cs="Times New Roman"/>
          <w:color w:val="000000" w:themeColor="text1"/>
          <w:sz w:val="24"/>
          <w:szCs w:val="24"/>
          <w:lang w:bidi="mr-IN"/>
        </w:rPr>
        <w:t xml:space="preserve"> again</w:t>
      </w:r>
      <w:r w:rsidR="00682069" w:rsidRPr="00E06E76">
        <w:rPr>
          <w:rFonts w:ascii="Times New Roman" w:hAnsi="Times New Roman" w:cs="Times New Roman"/>
          <w:color w:val="000000" w:themeColor="text1"/>
          <w:sz w:val="24"/>
          <w:szCs w:val="24"/>
          <w:lang w:bidi="mr-IN"/>
        </w:rPr>
        <w:t xml:space="preserve">. The </w:t>
      </w:r>
      <w:r w:rsidR="00C10C9F" w:rsidRPr="00E06E76">
        <w:rPr>
          <w:rFonts w:ascii="Times New Roman" w:hAnsi="Times New Roman" w:cs="Times New Roman"/>
          <w:color w:val="000000" w:themeColor="text1"/>
          <w:sz w:val="24"/>
          <w:szCs w:val="24"/>
          <w:lang w:bidi="mr-IN"/>
        </w:rPr>
        <w:t>optimum working</w:t>
      </w:r>
      <w:r w:rsidR="00682069" w:rsidRPr="00E06E76">
        <w:rPr>
          <w:rFonts w:ascii="Times New Roman" w:hAnsi="Times New Roman" w:cs="Times New Roman"/>
          <w:color w:val="000000" w:themeColor="text1"/>
          <w:sz w:val="24"/>
          <w:szCs w:val="24"/>
          <w:lang w:bidi="mr-IN"/>
        </w:rPr>
        <w:t xml:space="preserve"> temperature </w:t>
      </w:r>
      <w:r w:rsidR="00C10C9F" w:rsidRPr="00E06E76">
        <w:rPr>
          <w:rFonts w:ascii="Times New Roman" w:hAnsi="Times New Roman" w:cs="Times New Roman"/>
          <w:color w:val="000000" w:themeColor="text1"/>
          <w:sz w:val="24"/>
          <w:szCs w:val="24"/>
          <w:lang w:bidi="mr-IN"/>
        </w:rPr>
        <w:t>can be</w:t>
      </w:r>
      <w:r w:rsidR="00576105" w:rsidRPr="00E06E76">
        <w:rPr>
          <w:rFonts w:ascii="Times New Roman" w:hAnsi="Times New Roman" w:cs="Times New Roman"/>
          <w:color w:val="000000" w:themeColor="text1"/>
          <w:sz w:val="24"/>
          <w:szCs w:val="24"/>
          <w:lang w:bidi="mr-IN"/>
        </w:rPr>
        <w:t xml:space="preserve"> </w:t>
      </w:r>
      <w:r w:rsidR="002F7BDD" w:rsidRPr="00E06E76">
        <w:rPr>
          <w:rFonts w:ascii="Times New Roman" w:hAnsi="Times New Roman" w:cs="Times New Roman"/>
          <w:color w:val="000000" w:themeColor="text1"/>
          <w:sz w:val="24"/>
          <w:szCs w:val="24"/>
          <w:lang w:bidi="mr-IN"/>
        </w:rPr>
        <w:t>determined</w:t>
      </w:r>
      <w:r w:rsidR="00682069" w:rsidRPr="00E06E76">
        <w:rPr>
          <w:rFonts w:ascii="Times New Roman" w:hAnsi="Times New Roman" w:cs="Times New Roman"/>
          <w:color w:val="000000" w:themeColor="text1"/>
          <w:sz w:val="24"/>
          <w:szCs w:val="24"/>
          <w:lang w:bidi="mr-IN"/>
        </w:rPr>
        <w:t xml:space="preserve"> empirically </w:t>
      </w:r>
      <w:r w:rsidR="002F7BDD" w:rsidRPr="00E06E76">
        <w:rPr>
          <w:rFonts w:ascii="Times New Roman" w:hAnsi="Times New Roman" w:cs="Times New Roman"/>
          <w:color w:val="000000" w:themeColor="text1"/>
          <w:sz w:val="24"/>
          <w:szCs w:val="24"/>
          <w:lang w:bidi="mr-IN"/>
        </w:rPr>
        <w:t xml:space="preserve">so as </w:t>
      </w:r>
      <w:r w:rsidR="00682069" w:rsidRPr="00E06E76">
        <w:rPr>
          <w:rFonts w:ascii="Times New Roman" w:hAnsi="Times New Roman" w:cs="Times New Roman"/>
          <w:color w:val="000000" w:themeColor="text1"/>
          <w:sz w:val="24"/>
          <w:szCs w:val="24"/>
          <w:lang w:bidi="mr-IN"/>
        </w:rPr>
        <w:t xml:space="preserve">to provide the highest </w:t>
      </w:r>
      <w:r w:rsidR="00BF1DCB" w:rsidRPr="00E06E76">
        <w:rPr>
          <w:rFonts w:ascii="Times New Roman" w:hAnsi="Times New Roman" w:cs="Times New Roman"/>
          <w:color w:val="000000" w:themeColor="text1"/>
          <w:sz w:val="24"/>
          <w:szCs w:val="24"/>
          <w:lang w:bidi="mr-IN"/>
        </w:rPr>
        <w:t>response</w:t>
      </w:r>
      <w:r w:rsidR="00682069" w:rsidRPr="00E06E76">
        <w:rPr>
          <w:rFonts w:ascii="Times New Roman" w:hAnsi="Times New Roman" w:cs="Times New Roman"/>
          <w:color w:val="000000" w:themeColor="text1"/>
          <w:sz w:val="24"/>
          <w:szCs w:val="24"/>
          <w:lang w:bidi="mr-IN"/>
        </w:rPr>
        <w:t xml:space="preserve"> to</w:t>
      </w:r>
      <w:r w:rsidR="00C10C9F" w:rsidRPr="00E06E76">
        <w:rPr>
          <w:rFonts w:ascii="Times New Roman" w:hAnsi="Times New Roman" w:cs="Times New Roman"/>
          <w:color w:val="000000" w:themeColor="text1"/>
          <w:sz w:val="24"/>
          <w:szCs w:val="24"/>
          <w:lang w:bidi="mr-IN"/>
        </w:rPr>
        <w:t>wards</w:t>
      </w:r>
      <w:r w:rsidR="00682069" w:rsidRPr="00E06E76">
        <w:rPr>
          <w:rFonts w:ascii="Times New Roman" w:hAnsi="Times New Roman" w:cs="Times New Roman"/>
          <w:color w:val="000000" w:themeColor="text1"/>
          <w:sz w:val="24"/>
          <w:szCs w:val="24"/>
          <w:lang w:bidi="mr-IN"/>
        </w:rPr>
        <w:t xml:space="preserve"> the </w:t>
      </w:r>
      <w:r w:rsidR="00BF1DCB" w:rsidRPr="00E06E76">
        <w:rPr>
          <w:rFonts w:ascii="Times New Roman" w:hAnsi="Times New Roman" w:cs="Times New Roman"/>
          <w:color w:val="000000" w:themeColor="text1"/>
          <w:sz w:val="24"/>
          <w:szCs w:val="24"/>
          <w:lang w:bidi="mr-IN"/>
        </w:rPr>
        <w:t>target</w:t>
      </w:r>
      <w:r w:rsidR="00682069" w:rsidRPr="00E06E76">
        <w:rPr>
          <w:rFonts w:ascii="Times New Roman" w:hAnsi="Times New Roman" w:cs="Times New Roman"/>
          <w:color w:val="000000" w:themeColor="text1"/>
          <w:sz w:val="24"/>
          <w:szCs w:val="24"/>
          <w:lang w:bidi="mr-IN"/>
        </w:rPr>
        <w:t xml:space="preserve"> gases. </w:t>
      </w:r>
      <w:r w:rsidR="00C10C9F" w:rsidRPr="00E06E76">
        <w:rPr>
          <w:rFonts w:ascii="Times New Roman" w:hAnsi="Times New Roman" w:cs="Times New Roman"/>
          <w:color w:val="000000" w:themeColor="text1"/>
          <w:sz w:val="24"/>
          <w:szCs w:val="24"/>
          <w:lang w:bidi="mr-IN"/>
        </w:rPr>
        <w:t>Thus</w:t>
      </w:r>
      <w:r w:rsidR="00682069" w:rsidRPr="00E06E76">
        <w:rPr>
          <w:rFonts w:ascii="Times New Roman" w:hAnsi="Times New Roman" w:cs="Times New Roman"/>
          <w:color w:val="000000" w:themeColor="text1"/>
          <w:sz w:val="24"/>
          <w:szCs w:val="24"/>
          <w:lang w:bidi="mr-IN"/>
        </w:rPr>
        <w:t xml:space="preserve">, </w:t>
      </w:r>
      <w:r w:rsidR="00C10C9F" w:rsidRPr="00E06E76">
        <w:rPr>
          <w:rFonts w:ascii="Times New Roman" w:hAnsi="Times New Roman" w:cs="Times New Roman"/>
          <w:color w:val="000000" w:themeColor="text1"/>
          <w:sz w:val="24"/>
          <w:szCs w:val="24"/>
          <w:lang w:bidi="mr-IN"/>
        </w:rPr>
        <w:t xml:space="preserve">detailed </w:t>
      </w:r>
      <w:r w:rsidR="009104EA" w:rsidRPr="00E06E76">
        <w:rPr>
          <w:rFonts w:ascii="Times New Roman" w:hAnsi="Times New Roman" w:cs="Times New Roman"/>
          <w:color w:val="000000" w:themeColor="text1"/>
          <w:sz w:val="24"/>
          <w:szCs w:val="24"/>
          <w:lang w:bidi="mr-IN"/>
        </w:rPr>
        <w:t>understanding</w:t>
      </w:r>
      <w:r w:rsidR="00682069" w:rsidRPr="00E06E76">
        <w:rPr>
          <w:rFonts w:ascii="Times New Roman" w:hAnsi="Times New Roman" w:cs="Times New Roman"/>
          <w:color w:val="000000" w:themeColor="text1"/>
          <w:sz w:val="24"/>
          <w:szCs w:val="24"/>
          <w:lang w:bidi="mr-IN"/>
        </w:rPr>
        <w:t xml:space="preserve"> of the relation</w:t>
      </w:r>
      <w:r w:rsidR="00C10C9F" w:rsidRPr="00E06E76">
        <w:rPr>
          <w:rFonts w:ascii="Times New Roman" w:hAnsi="Times New Roman" w:cs="Times New Roman"/>
          <w:color w:val="000000" w:themeColor="text1"/>
          <w:sz w:val="24"/>
          <w:szCs w:val="24"/>
          <w:lang w:bidi="mr-IN"/>
        </w:rPr>
        <w:t>ship</w:t>
      </w:r>
      <w:r w:rsidR="00682069" w:rsidRPr="00E06E76">
        <w:rPr>
          <w:rFonts w:ascii="Times New Roman" w:hAnsi="Times New Roman" w:cs="Times New Roman"/>
          <w:color w:val="000000" w:themeColor="text1"/>
          <w:sz w:val="24"/>
          <w:szCs w:val="24"/>
          <w:lang w:bidi="mr-IN"/>
        </w:rPr>
        <w:t xml:space="preserve"> </w:t>
      </w:r>
      <w:r w:rsidR="00C10C9F" w:rsidRPr="00E06E76">
        <w:rPr>
          <w:rFonts w:ascii="Times New Roman" w:hAnsi="Times New Roman" w:cs="Times New Roman"/>
          <w:color w:val="000000" w:themeColor="text1"/>
          <w:sz w:val="24"/>
          <w:szCs w:val="24"/>
          <w:lang w:bidi="mr-IN"/>
        </w:rPr>
        <w:t>among</w:t>
      </w:r>
      <w:r w:rsidR="00682069" w:rsidRPr="00E06E76">
        <w:rPr>
          <w:rFonts w:ascii="Times New Roman" w:hAnsi="Times New Roman" w:cs="Times New Roman"/>
          <w:color w:val="000000" w:themeColor="text1"/>
          <w:sz w:val="24"/>
          <w:szCs w:val="24"/>
          <w:lang w:bidi="mr-IN"/>
        </w:rPr>
        <w:t xml:space="preserve"> the</w:t>
      </w:r>
      <w:r w:rsidR="00C10C9F" w:rsidRPr="00E06E76">
        <w:rPr>
          <w:rFonts w:ascii="Times New Roman" w:hAnsi="Times New Roman" w:cs="Times New Roman"/>
          <w:color w:val="000000" w:themeColor="text1"/>
          <w:sz w:val="24"/>
          <w:szCs w:val="24"/>
          <w:lang w:bidi="mr-IN"/>
        </w:rPr>
        <w:t xml:space="preserve"> various parameters such as sensing </w:t>
      </w:r>
      <w:r w:rsidR="00682069" w:rsidRPr="00E06E76">
        <w:rPr>
          <w:rFonts w:ascii="Times New Roman" w:hAnsi="Times New Roman" w:cs="Times New Roman"/>
          <w:color w:val="000000" w:themeColor="text1"/>
          <w:sz w:val="24"/>
          <w:szCs w:val="24"/>
          <w:lang w:bidi="mr-IN"/>
        </w:rPr>
        <w:t xml:space="preserve">material, catalytic properties and response is </w:t>
      </w:r>
      <w:r w:rsidR="009104EA" w:rsidRPr="00E06E76">
        <w:rPr>
          <w:rFonts w:ascii="Times New Roman" w:hAnsi="Times New Roman" w:cs="Times New Roman"/>
          <w:color w:val="000000" w:themeColor="text1"/>
          <w:sz w:val="24"/>
          <w:szCs w:val="24"/>
          <w:lang w:bidi="mr-IN"/>
        </w:rPr>
        <w:t>crucial</w:t>
      </w:r>
      <w:r w:rsidR="00682069" w:rsidRPr="00E06E76">
        <w:rPr>
          <w:rFonts w:ascii="Times New Roman" w:hAnsi="Times New Roman" w:cs="Times New Roman"/>
          <w:color w:val="000000" w:themeColor="text1"/>
          <w:sz w:val="24"/>
          <w:szCs w:val="24"/>
          <w:lang w:bidi="mr-IN"/>
        </w:rPr>
        <w:t xml:space="preserve"> to </w:t>
      </w:r>
      <w:r w:rsidR="009104EA" w:rsidRPr="00E06E76">
        <w:rPr>
          <w:rFonts w:ascii="Times New Roman" w:hAnsi="Times New Roman" w:cs="Times New Roman"/>
          <w:color w:val="000000" w:themeColor="text1"/>
          <w:sz w:val="24"/>
          <w:szCs w:val="24"/>
          <w:lang w:bidi="mr-IN"/>
        </w:rPr>
        <w:t>realize</w:t>
      </w:r>
      <w:r w:rsidR="00682069" w:rsidRPr="00E06E76">
        <w:rPr>
          <w:rFonts w:ascii="Times New Roman" w:hAnsi="Times New Roman" w:cs="Times New Roman"/>
          <w:color w:val="000000" w:themeColor="text1"/>
          <w:sz w:val="24"/>
          <w:szCs w:val="24"/>
          <w:lang w:bidi="mr-IN"/>
        </w:rPr>
        <w:t xml:space="preserve"> the gas sensing</w:t>
      </w:r>
      <w:r w:rsidR="00576105" w:rsidRPr="00E06E76">
        <w:rPr>
          <w:rFonts w:ascii="Times New Roman" w:hAnsi="Times New Roman" w:cs="Times New Roman"/>
          <w:color w:val="000000" w:themeColor="text1"/>
          <w:sz w:val="24"/>
          <w:szCs w:val="24"/>
          <w:lang w:bidi="mr-IN"/>
        </w:rPr>
        <w:t xml:space="preserve"> </w:t>
      </w:r>
      <w:r w:rsidR="00682069" w:rsidRPr="00E06E76">
        <w:rPr>
          <w:rFonts w:ascii="Times New Roman" w:hAnsi="Times New Roman" w:cs="Times New Roman"/>
          <w:color w:val="000000" w:themeColor="text1"/>
          <w:sz w:val="24"/>
          <w:szCs w:val="24"/>
          <w:lang w:bidi="mr-IN"/>
        </w:rPr>
        <w:t>mechanism.</w:t>
      </w:r>
      <w:r w:rsidR="00B16078" w:rsidRPr="00E06E76">
        <w:rPr>
          <w:rFonts w:ascii="Times New Roman" w:hAnsi="Times New Roman" w:cs="Times New Roman"/>
          <w:color w:val="000000" w:themeColor="text1"/>
          <w:sz w:val="24"/>
          <w:szCs w:val="24"/>
          <w:lang w:bidi="mr-IN"/>
        </w:rPr>
        <w:t xml:space="preserve"> </w:t>
      </w:r>
      <w:r w:rsidR="003C000D" w:rsidRPr="00E06E76">
        <w:rPr>
          <w:rFonts w:ascii="Times New Roman" w:hAnsi="Times New Roman" w:cs="Times New Roman"/>
          <w:color w:val="000000" w:themeColor="text1"/>
          <w:sz w:val="24"/>
          <w:szCs w:val="24"/>
          <w:lang w:bidi="mr-IN"/>
        </w:rPr>
        <w:t xml:space="preserve">Therefore, </w:t>
      </w:r>
      <w:r w:rsidR="00682069" w:rsidRPr="00E06E76">
        <w:rPr>
          <w:rFonts w:ascii="Times New Roman" w:hAnsi="Times New Roman" w:cs="Times New Roman"/>
          <w:color w:val="000000" w:themeColor="text1"/>
          <w:sz w:val="24"/>
          <w:szCs w:val="24"/>
          <w:lang w:bidi="mr-IN"/>
        </w:rPr>
        <w:t xml:space="preserve">an optimum temperature must be </w:t>
      </w:r>
      <w:r w:rsidR="004855D3" w:rsidRPr="00E06E76">
        <w:rPr>
          <w:rFonts w:ascii="Times New Roman" w:hAnsi="Times New Roman" w:cs="Times New Roman"/>
          <w:color w:val="000000" w:themeColor="text1"/>
          <w:sz w:val="24"/>
          <w:szCs w:val="24"/>
          <w:lang w:bidi="mr-IN"/>
        </w:rPr>
        <w:t>selected</w:t>
      </w:r>
      <w:r w:rsidR="00682069" w:rsidRPr="00E06E76">
        <w:rPr>
          <w:rFonts w:ascii="Times New Roman" w:hAnsi="Times New Roman" w:cs="Times New Roman"/>
          <w:color w:val="000000" w:themeColor="text1"/>
          <w:sz w:val="24"/>
          <w:szCs w:val="24"/>
          <w:lang w:bidi="mr-IN"/>
        </w:rPr>
        <w:t xml:space="preserve">. </w:t>
      </w:r>
      <w:r w:rsidR="007B253E" w:rsidRPr="00E06E76">
        <w:rPr>
          <w:rFonts w:ascii="Times New Roman" w:hAnsi="Times New Roman" w:cs="Times New Roman"/>
          <w:color w:val="000000" w:themeColor="text1"/>
          <w:sz w:val="24"/>
          <w:szCs w:val="24"/>
          <w:lang w:bidi="mr-IN"/>
        </w:rPr>
        <w:t xml:space="preserve">For </w:t>
      </w:r>
      <w:r w:rsidR="00682069" w:rsidRPr="00E06E76">
        <w:rPr>
          <w:rFonts w:ascii="Times New Roman" w:hAnsi="Times New Roman" w:cs="Times New Roman"/>
          <w:color w:val="000000" w:themeColor="text1"/>
          <w:sz w:val="24"/>
          <w:szCs w:val="24"/>
          <w:lang w:bidi="mr-IN"/>
        </w:rPr>
        <w:t>higher degrees of selectivity, sensor arrays are used</w:t>
      </w:r>
      <w:r w:rsidR="003C000D" w:rsidRPr="00E06E76">
        <w:rPr>
          <w:rFonts w:ascii="Times New Roman" w:hAnsi="Times New Roman" w:cs="Times New Roman"/>
          <w:color w:val="000000" w:themeColor="text1"/>
          <w:sz w:val="24"/>
          <w:szCs w:val="24"/>
          <w:lang w:bidi="mr-IN"/>
        </w:rPr>
        <w:t xml:space="preserve"> </w:t>
      </w:r>
      <w:r w:rsidR="00682069" w:rsidRPr="00E06E76">
        <w:rPr>
          <w:rFonts w:ascii="Times New Roman" w:hAnsi="Times New Roman" w:cs="Times New Roman"/>
          <w:color w:val="000000" w:themeColor="text1"/>
          <w:sz w:val="24"/>
          <w:szCs w:val="24"/>
          <w:lang w:bidi="mr-IN"/>
        </w:rPr>
        <w:t xml:space="preserve">for identifying the gaseous species. </w:t>
      </w:r>
      <w:r w:rsidR="007B253E" w:rsidRPr="00E06E76">
        <w:rPr>
          <w:rFonts w:ascii="Times New Roman" w:hAnsi="Times New Roman" w:cs="Times New Roman"/>
          <w:color w:val="000000" w:themeColor="text1"/>
          <w:sz w:val="24"/>
          <w:szCs w:val="24"/>
          <w:lang w:bidi="mr-IN"/>
        </w:rPr>
        <w:t>Such s</w:t>
      </w:r>
      <w:r w:rsidR="00F632B1" w:rsidRPr="00E06E76">
        <w:rPr>
          <w:rFonts w:ascii="Times New Roman" w:hAnsi="Times New Roman" w:cs="Times New Roman"/>
          <w:color w:val="000000" w:themeColor="text1"/>
          <w:sz w:val="24"/>
          <w:szCs w:val="24"/>
          <w:lang w:bidi="mr-IN"/>
        </w:rPr>
        <w:t>ensor array eliminates</w:t>
      </w:r>
      <w:r w:rsidR="008A5CB2" w:rsidRPr="00E06E76">
        <w:rPr>
          <w:rFonts w:ascii="Times New Roman" w:hAnsi="Times New Roman" w:cs="Times New Roman"/>
          <w:color w:val="000000" w:themeColor="text1"/>
          <w:sz w:val="24"/>
          <w:szCs w:val="24"/>
          <w:lang w:bidi="mr-IN"/>
        </w:rPr>
        <w:t xml:space="preserve"> </w:t>
      </w:r>
      <w:r w:rsidR="00682069" w:rsidRPr="00E06E76">
        <w:rPr>
          <w:rFonts w:ascii="Times New Roman" w:hAnsi="Times New Roman" w:cs="Times New Roman"/>
          <w:color w:val="000000" w:themeColor="text1"/>
          <w:sz w:val="24"/>
          <w:szCs w:val="24"/>
          <w:lang w:bidi="mr-IN"/>
        </w:rPr>
        <w:t xml:space="preserve">the lack of selectivity of the single </w:t>
      </w:r>
      <w:r w:rsidR="007B253E" w:rsidRPr="00E06E76">
        <w:rPr>
          <w:rFonts w:ascii="Times New Roman" w:hAnsi="Times New Roman" w:cs="Times New Roman"/>
          <w:color w:val="000000" w:themeColor="text1"/>
          <w:sz w:val="24"/>
          <w:szCs w:val="24"/>
          <w:lang w:bidi="mr-IN"/>
        </w:rPr>
        <w:t>MOX</w:t>
      </w:r>
      <w:r w:rsidR="00682069" w:rsidRPr="00E06E76">
        <w:rPr>
          <w:rFonts w:ascii="Times New Roman" w:hAnsi="Times New Roman" w:cs="Times New Roman"/>
          <w:color w:val="000000" w:themeColor="text1"/>
          <w:sz w:val="24"/>
          <w:szCs w:val="24"/>
          <w:lang w:bidi="mr-IN"/>
        </w:rPr>
        <w:t xml:space="preserve"> gas sensor</w:t>
      </w:r>
      <w:r w:rsidR="00F632B1" w:rsidRPr="00E06E76">
        <w:rPr>
          <w:rFonts w:ascii="Times New Roman" w:hAnsi="Times New Roman" w:cs="Times New Roman"/>
          <w:color w:val="000000" w:themeColor="text1"/>
          <w:sz w:val="24"/>
          <w:szCs w:val="24"/>
          <w:lang w:bidi="mr-IN"/>
        </w:rPr>
        <w:t>.</w:t>
      </w:r>
      <w:r w:rsidR="00682069" w:rsidRPr="00E06E76">
        <w:rPr>
          <w:rFonts w:ascii="Times New Roman" w:hAnsi="Times New Roman" w:cs="Times New Roman"/>
          <w:color w:val="000000" w:themeColor="text1"/>
          <w:sz w:val="24"/>
          <w:szCs w:val="24"/>
          <w:lang w:bidi="mr-IN"/>
        </w:rPr>
        <w:t xml:space="preserve"> </w:t>
      </w:r>
      <w:r w:rsidR="00012CBA" w:rsidRPr="00E06E76">
        <w:rPr>
          <w:rFonts w:ascii="Times New Roman" w:hAnsi="Times New Roman" w:cs="Times New Roman"/>
          <w:color w:val="000000" w:themeColor="text1"/>
          <w:sz w:val="24"/>
          <w:szCs w:val="24"/>
          <w:lang w:bidi="mr-IN"/>
        </w:rPr>
        <w:t xml:space="preserve">The </w:t>
      </w:r>
      <w:r w:rsidR="00AE00B4" w:rsidRPr="00E06E76">
        <w:rPr>
          <w:rFonts w:ascii="Times New Roman" w:hAnsi="Times New Roman" w:cs="Times New Roman"/>
          <w:color w:val="000000" w:themeColor="text1"/>
          <w:sz w:val="24"/>
          <w:szCs w:val="24"/>
          <w:lang w:bidi="mr-IN"/>
        </w:rPr>
        <w:t>sensor array</w:t>
      </w:r>
      <w:r w:rsidR="00012CBA" w:rsidRPr="00E06E76">
        <w:rPr>
          <w:rFonts w:ascii="Times New Roman" w:hAnsi="Times New Roman" w:cs="Times New Roman"/>
          <w:color w:val="000000" w:themeColor="text1"/>
          <w:sz w:val="24"/>
          <w:szCs w:val="24"/>
          <w:lang w:bidi="mr-IN"/>
        </w:rPr>
        <w:t xml:space="preserve"> may consist of </w:t>
      </w:r>
      <w:r w:rsidR="00AE00B4" w:rsidRPr="00E06E76">
        <w:rPr>
          <w:rFonts w:ascii="Times New Roman" w:hAnsi="Times New Roman" w:cs="Times New Roman"/>
          <w:color w:val="000000" w:themeColor="text1"/>
          <w:sz w:val="24"/>
          <w:szCs w:val="24"/>
          <w:lang w:bidi="mr-IN"/>
        </w:rPr>
        <w:t xml:space="preserve">either </w:t>
      </w:r>
      <w:r w:rsidR="00012CBA" w:rsidRPr="00E06E76">
        <w:rPr>
          <w:rFonts w:ascii="Times New Roman" w:hAnsi="Times New Roman" w:cs="Times New Roman"/>
          <w:color w:val="000000" w:themeColor="text1"/>
          <w:sz w:val="24"/>
          <w:szCs w:val="24"/>
          <w:lang w:bidi="mr-IN"/>
        </w:rPr>
        <w:t xml:space="preserve">same </w:t>
      </w:r>
      <w:r w:rsidR="00682069" w:rsidRPr="00E06E76">
        <w:rPr>
          <w:rFonts w:ascii="Times New Roman" w:hAnsi="Times New Roman" w:cs="Times New Roman"/>
          <w:color w:val="000000" w:themeColor="text1"/>
          <w:sz w:val="24"/>
          <w:szCs w:val="24"/>
          <w:lang w:bidi="mr-IN"/>
        </w:rPr>
        <w:t xml:space="preserve">sensor </w:t>
      </w:r>
      <w:r w:rsidR="00AE00B4" w:rsidRPr="00E06E76">
        <w:rPr>
          <w:rFonts w:ascii="Times New Roman" w:hAnsi="Times New Roman" w:cs="Times New Roman"/>
          <w:color w:val="000000" w:themeColor="text1"/>
          <w:sz w:val="24"/>
          <w:szCs w:val="24"/>
          <w:lang w:bidi="mr-IN"/>
        </w:rPr>
        <w:t>materials</w:t>
      </w:r>
      <w:r w:rsidR="00682069" w:rsidRPr="00E06E76">
        <w:rPr>
          <w:rFonts w:ascii="Times New Roman" w:hAnsi="Times New Roman" w:cs="Times New Roman"/>
          <w:color w:val="000000" w:themeColor="text1"/>
          <w:sz w:val="24"/>
          <w:szCs w:val="24"/>
          <w:lang w:bidi="mr-IN"/>
        </w:rPr>
        <w:t xml:space="preserve"> </w:t>
      </w:r>
      <w:r w:rsidR="00012CBA" w:rsidRPr="00E06E76">
        <w:rPr>
          <w:rFonts w:ascii="Times New Roman" w:hAnsi="Times New Roman" w:cs="Times New Roman"/>
          <w:color w:val="000000" w:themeColor="text1"/>
          <w:sz w:val="24"/>
          <w:szCs w:val="24"/>
          <w:lang w:bidi="mr-IN"/>
        </w:rPr>
        <w:t xml:space="preserve">operating </w:t>
      </w:r>
      <w:r w:rsidR="00682069" w:rsidRPr="00E06E76">
        <w:rPr>
          <w:rFonts w:ascii="Times New Roman" w:hAnsi="Times New Roman" w:cs="Times New Roman"/>
          <w:color w:val="000000" w:themeColor="text1"/>
          <w:sz w:val="24"/>
          <w:szCs w:val="24"/>
          <w:lang w:bidi="mr-IN"/>
        </w:rPr>
        <w:t>at different operating</w:t>
      </w:r>
      <w:r w:rsidR="008A5CB2" w:rsidRPr="00E06E76">
        <w:rPr>
          <w:rFonts w:ascii="Times New Roman" w:hAnsi="Times New Roman" w:cs="Times New Roman"/>
          <w:color w:val="000000" w:themeColor="text1"/>
          <w:sz w:val="24"/>
          <w:szCs w:val="24"/>
          <w:lang w:bidi="mr-IN"/>
        </w:rPr>
        <w:t xml:space="preserve"> </w:t>
      </w:r>
      <w:r w:rsidR="00682069" w:rsidRPr="00E06E76">
        <w:rPr>
          <w:rFonts w:ascii="Times New Roman" w:hAnsi="Times New Roman" w:cs="Times New Roman"/>
          <w:color w:val="000000" w:themeColor="text1"/>
          <w:sz w:val="24"/>
          <w:szCs w:val="24"/>
          <w:lang w:bidi="mr-IN"/>
        </w:rPr>
        <w:t xml:space="preserve">temperatures or the </w:t>
      </w:r>
      <w:r w:rsidR="00012CBA" w:rsidRPr="00E06E76">
        <w:rPr>
          <w:rFonts w:ascii="Times New Roman" w:hAnsi="Times New Roman" w:cs="Times New Roman"/>
          <w:color w:val="000000" w:themeColor="text1"/>
          <w:sz w:val="24"/>
          <w:szCs w:val="24"/>
          <w:lang w:bidi="mr-IN"/>
        </w:rPr>
        <w:t xml:space="preserve">different sensors </w:t>
      </w:r>
      <w:r w:rsidR="00682069" w:rsidRPr="00E06E76">
        <w:rPr>
          <w:rFonts w:ascii="Times New Roman" w:hAnsi="Times New Roman" w:cs="Times New Roman"/>
          <w:color w:val="000000" w:themeColor="text1"/>
          <w:sz w:val="24"/>
          <w:szCs w:val="24"/>
          <w:lang w:bidi="mr-IN"/>
        </w:rPr>
        <w:t xml:space="preserve">materials </w:t>
      </w:r>
      <w:r w:rsidR="00012CBA" w:rsidRPr="00E06E76">
        <w:rPr>
          <w:rFonts w:ascii="Times New Roman" w:hAnsi="Times New Roman" w:cs="Times New Roman"/>
          <w:color w:val="000000" w:themeColor="text1"/>
          <w:sz w:val="24"/>
          <w:szCs w:val="24"/>
          <w:lang w:bidi="mr-IN"/>
        </w:rPr>
        <w:t xml:space="preserve">operating </w:t>
      </w:r>
      <w:r w:rsidR="00AE00B4" w:rsidRPr="00E06E76">
        <w:rPr>
          <w:rFonts w:ascii="Times New Roman" w:hAnsi="Times New Roman" w:cs="Times New Roman"/>
          <w:color w:val="000000" w:themeColor="text1"/>
          <w:sz w:val="24"/>
          <w:szCs w:val="24"/>
          <w:lang w:bidi="mr-IN"/>
        </w:rPr>
        <w:t xml:space="preserve">at same </w:t>
      </w:r>
      <w:r w:rsidR="00682069" w:rsidRPr="00E06E76">
        <w:rPr>
          <w:rFonts w:ascii="Times New Roman" w:hAnsi="Times New Roman" w:cs="Times New Roman"/>
          <w:color w:val="000000" w:themeColor="text1"/>
          <w:sz w:val="24"/>
          <w:szCs w:val="24"/>
          <w:lang w:bidi="mr-IN"/>
        </w:rPr>
        <w:t>temperature [</w:t>
      </w:r>
      <w:r w:rsidR="007C5AB3" w:rsidRPr="00E06E76">
        <w:rPr>
          <w:rFonts w:ascii="Times New Roman" w:hAnsi="Times New Roman" w:cs="Times New Roman"/>
          <w:color w:val="000000" w:themeColor="text1"/>
          <w:sz w:val="24"/>
          <w:szCs w:val="24"/>
          <w:lang w:bidi="mr-IN"/>
        </w:rPr>
        <w:t>59-61</w:t>
      </w:r>
      <w:r w:rsidR="00682069" w:rsidRPr="00E06E76">
        <w:rPr>
          <w:rFonts w:ascii="Times New Roman" w:hAnsi="Times New Roman" w:cs="Times New Roman"/>
          <w:color w:val="000000" w:themeColor="text1"/>
          <w:sz w:val="24"/>
          <w:szCs w:val="24"/>
          <w:lang w:bidi="mr-IN"/>
        </w:rPr>
        <w:t>].</w:t>
      </w:r>
    </w:p>
    <w:p w:rsidR="003200FE" w:rsidRPr="00E06E76" w:rsidRDefault="005F274B"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E06E76">
        <w:rPr>
          <w:rFonts w:ascii="Times New Roman" w:hAnsi="Times New Roman" w:cs="Times New Roman"/>
          <w:b/>
          <w:bCs/>
          <w:color w:val="000000" w:themeColor="text1"/>
          <w:sz w:val="24"/>
          <w:szCs w:val="24"/>
          <w:lang w:bidi="mr-IN"/>
        </w:rPr>
        <w:lastRenderedPageBreak/>
        <w:t>1.8.</w:t>
      </w:r>
      <w:r w:rsidR="00BB6AEE" w:rsidRPr="00E06E76">
        <w:rPr>
          <w:rFonts w:ascii="Times New Roman" w:hAnsi="Times New Roman" w:cs="Times New Roman"/>
          <w:b/>
          <w:bCs/>
          <w:color w:val="000000" w:themeColor="text1"/>
          <w:sz w:val="24"/>
          <w:szCs w:val="24"/>
          <w:lang w:bidi="mr-IN"/>
        </w:rPr>
        <w:t>7</w:t>
      </w:r>
      <w:r w:rsidRPr="00E06E76">
        <w:rPr>
          <w:rFonts w:ascii="Times New Roman" w:hAnsi="Times New Roman" w:cs="Times New Roman"/>
          <w:b/>
          <w:bCs/>
          <w:color w:val="000000" w:themeColor="text1"/>
          <w:sz w:val="24"/>
          <w:szCs w:val="24"/>
          <w:lang w:bidi="mr-IN"/>
        </w:rPr>
        <w:t xml:space="preserve"> </w:t>
      </w:r>
      <w:r w:rsidR="003200FE" w:rsidRPr="00E06E76">
        <w:rPr>
          <w:rFonts w:ascii="Times New Roman" w:hAnsi="Times New Roman" w:cs="Times New Roman"/>
          <w:b/>
          <w:bCs/>
          <w:color w:val="000000" w:themeColor="text1"/>
          <w:sz w:val="24"/>
          <w:szCs w:val="24"/>
          <w:lang w:bidi="mr-IN"/>
        </w:rPr>
        <w:t>Filters for selectivity</w:t>
      </w:r>
      <w:r w:rsidR="00727B86" w:rsidRPr="00E06E76">
        <w:rPr>
          <w:rFonts w:ascii="Times New Roman" w:hAnsi="Times New Roman" w:cs="Times New Roman"/>
          <w:b/>
          <w:bCs/>
          <w:color w:val="000000" w:themeColor="text1"/>
          <w:sz w:val="24"/>
          <w:szCs w:val="24"/>
          <w:lang w:bidi="mr-IN"/>
        </w:rPr>
        <w:t>:</w:t>
      </w:r>
    </w:p>
    <w:p w:rsidR="003200FE" w:rsidRPr="00E06E76" w:rsidRDefault="004F0219"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E06E76">
        <w:rPr>
          <w:rFonts w:ascii="Times New Roman" w:hAnsi="Times New Roman" w:cs="Times New Roman"/>
          <w:color w:val="000000" w:themeColor="text1"/>
          <w:sz w:val="24"/>
          <w:szCs w:val="24"/>
          <w:lang w:bidi="mr-IN"/>
        </w:rPr>
        <w:t>F</w:t>
      </w:r>
      <w:r w:rsidR="003200FE" w:rsidRPr="00E06E76">
        <w:rPr>
          <w:rFonts w:ascii="Times New Roman" w:hAnsi="Times New Roman" w:cs="Times New Roman"/>
          <w:color w:val="000000" w:themeColor="text1"/>
          <w:sz w:val="24"/>
          <w:szCs w:val="24"/>
          <w:lang w:bidi="mr-IN"/>
        </w:rPr>
        <w:t xml:space="preserve">ilters </w:t>
      </w:r>
      <w:r w:rsidRPr="00E06E76">
        <w:rPr>
          <w:rFonts w:ascii="Times New Roman" w:hAnsi="Times New Roman" w:cs="Times New Roman"/>
          <w:color w:val="000000" w:themeColor="text1"/>
          <w:sz w:val="24"/>
          <w:szCs w:val="24"/>
          <w:lang w:bidi="mr-IN"/>
        </w:rPr>
        <w:t>are used</w:t>
      </w:r>
      <w:r w:rsidR="003200FE" w:rsidRPr="00E06E76">
        <w:rPr>
          <w:rFonts w:ascii="Times New Roman" w:hAnsi="Times New Roman" w:cs="Times New Roman"/>
          <w:color w:val="000000" w:themeColor="text1"/>
          <w:sz w:val="24"/>
          <w:szCs w:val="24"/>
          <w:lang w:bidi="mr-IN"/>
        </w:rPr>
        <w:t xml:space="preserve"> to improve the selectivity of </w:t>
      </w:r>
      <w:r w:rsidR="00495A58" w:rsidRPr="00E06E76">
        <w:rPr>
          <w:rFonts w:ascii="Times New Roman" w:hAnsi="Times New Roman" w:cs="Times New Roman"/>
          <w:color w:val="000000" w:themeColor="text1"/>
          <w:sz w:val="24"/>
          <w:szCs w:val="24"/>
          <w:lang w:bidi="mr-IN"/>
        </w:rPr>
        <w:t xml:space="preserve">the </w:t>
      </w:r>
      <w:r w:rsidR="003200FE" w:rsidRPr="00E06E76">
        <w:rPr>
          <w:rFonts w:ascii="Times New Roman" w:hAnsi="Times New Roman" w:cs="Times New Roman"/>
          <w:color w:val="000000" w:themeColor="text1"/>
          <w:sz w:val="24"/>
          <w:szCs w:val="24"/>
          <w:lang w:bidi="mr-IN"/>
        </w:rPr>
        <w:t xml:space="preserve">sensors. </w:t>
      </w:r>
      <w:r w:rsidR="00F27F14" w:rsidRPr="00E06E76">
        <w:rPr>
          <w:rFonts w:ascii="Times New Roman" w:hAnsi="Times New Roman" w:cs="Times New Roman"/>
          <w:color w:val="000000" w:themeColor="text1"/>
          <w:sz w:val="24"/>
          <w:szCs w:val="24"/>
          <w:lang w:bidi="mr-IN"/>
        </w:rPr>
        <w:t>The</w:t>
      </w:r>
      <w:r w:rsidR="00AC35D6" w:rsidRPr="00E06E76">
        <w:rPr>
          <w:rFonts w:ascii="Times New Roman" w:hAnsi="Times New Roman" w:cs="Times New Roman"/>
          <w:color w:val="000000" w:themeColor="text1"/>
          <w:sz w:val="24"/>
          <w:szCs w:val="24"/>
          <w:lang w:bidi="mr-IN"/>
        </w:rPr>
        <w:t xml:space="preserve"> </w:t>
      </w:r>
      <w:r w:rsidR="003200FE" w:rsidRPr="00E06E76">
        <w:rPr>
          <w:rFonts w:ascii="Times New Roman" w:hAnsi="Times New Roman" w:cs="Times New Roman"/>
          <w:color w:val="000000" w:themeColor="text1"/>
          <w:sz w:val="24"/>
          <w:szCs w:val="24"/>
          <w:lang w:bidi="mr-IN"/>
        </w:rPr>
        <w:t xml:space="preserve">filters either consume </w:t>
      </w:r>
      <w:r w:rsidR="008F34F9" w:rsidRPr="00E06E76">
        <w:rPr>
          <w:rFonts w:ascii="Times New Roman" w:hAnsi="Times New Roman" w:cs="Times New Roman"/>
          <w:color w:val="000000" w:themeColor="text1"/>
          <w:sz w:val="24"/>
          <w:szCs w:val="24"/>
          <w:lang w:bidi="mr-IN"/>
        </w:rPr>
        <w:t xml:space="preserve">undesirable </w:t>
      </w:r>
      <w:r w:rsidR="003200FE" w:rsidRPr="00E06E76">
        <w:rPr>
          <w:rFonts w:ascii="Times New Roman" w:hAnsi="Times New Roman" w:cs="Times New Roman"/>
          <w:color w:val="000000" w:themeColor="text1"/>
          <w:sz w:val="24"/>
          <w:szCs w:val="24"/>
          <w:lang w:bidi="mr-IN"/>
        </w:rPr>
        <w:t xml:space="preserve">gases or </w:t>
      </w:r>
      <w:r w:rsidR="008F34F9" w:rsidRPr="00E06E76">
        <w:rPr>
          <w:rFonts w:ascii="Times New Roman" w:hAnsi="Times New Roman" w:cs="Times New Roman"/>
          <w:color w:val="000000" w:themeColor="text1"/>
          <w:sz w:val="24"/>
          <w:szCs w:val="24"/>
          <w:lang w:bidi="mr-IN"/>
        </w:rPr>
        <w:t>allow</w:t>
      </w:r>
      <w:r w:rsidR="00AC35D6" w:rsidRPr="00E06E76">
        <w:rPr>
          <w:rFonts w:ascii="Times New Roman" w:hAnsi="Times New Roman" w:cs="Times New Roman"/>
          <w:color w:val="000000" w:themeColor="text1"/>
          <w:sz w:val="24"/>
          <w:szCs w:val="24"/>
          <w:lang w:bidi="mr-IN"/>
        </w:rPr>
        <w:t xml:space="preserve"> </w:t>
      </w:r>
      <w:r w:rsidR="003200FE" w:rsidRPr="00E06E76">
        <w:rPr>
          <w:rFonts w:ascii="Times New Roman" w:hAnsi="Times New Roman" w:cs="Times New Roman"/>
          <w:color w:val="000000" w:themeColor="text1"/>
          <w:sz w:val="24"/>
          <w:szCs w:val="24"/>
          <w:lang w:bidi="mr-IN"/>
        </w:rPr>
        <w:t xml:space="preserve">the passage of </w:t>
      </w:r>
      <w:r w:rsidR="008F34F9" w:rsidRPr="00E06E76">
        <w:rPr>
          <w:rFonts w:ascii="Times New Roman" w:hAnsi="Times New Roman" w:cs="Times New Roman"/>
          <w:color w:val="000000" w:themeColor="text1"/>
          <w:sz w:val="24"/>
          <w:szCs w:val="24"/>
          <w:lang w:bidi="mr-IN"/>
        </w:rPr>
        <w:t>desired</w:t>
      </w:r>
      <w:r w:rsidR="003200FE" w:rsidRPr="00E06E76">
        <w:rPr>
          <w:rFonts w:ascii="Times New Roman" w:hAnsi="Times New Roman" w:cs="Times New Roman"/>
          <w:color w:val="000000" w:themeColor="text1"/>
          <w:sz w:val="24"/>
          <w:szCs w:val="24"/>
          <w:lang w:bidi="mr-IN"/>
        </w:rPr>
        <w:t xml:space="preserve"> gases. </w:t>
      </w:r>
      <w:r w:rsidR="00D64606" w:rsidRPr="00E06E76">
        <w:rPr>
          <w:rFonts w:ascii="Times New Roman" w:hAnsi="Times New Roman" w:cs="Times New Roman"/>
          <w:color w:val="000000" w:themeColor="text1"/>
          <w:sz w:val="24"/>
          <w:szCs w:val="24"/>
          <w:lang w:bidi="mr-IN"/>
        </w:rPr>
        <w:t xml:space="preserve">The use of filters </w:t>
      </w:r>
      <w:r w:rsidR="003200FE" w:rsidRPr="00E06E76">
        <w:rPr>
          <w:rFonts w:ascii="Times New Roman" w:hAnsi="Times New Roman" w:cs="Times New Roman"/>
          <w:color w:val="000000" w:themeColor="text1"/>
          <w:sz w:val="24"/>
          <w:szCs w:val="24"/>
          <w:lang w:bidi="mr-IN"/>
        </w:rPr>
        <w:t xml:space="preserve">is to a great extent empirical. </w:t>
      </w:r>
      <w:r w:rsidR="00165D75" w:rsidRPr="00E06E76">
        <w:rPr>
          <w:rFonts w:ascii="Times New Roman" w:hAnsi="Times New Roman" w:cs="Times New Roman"/>
          <w:color w:val="000000" w:themeColor="text1"/>
          <w:sz w:val="24"/>
          <w:szCs w:val="24"/>
          <w:lang w:bidi="mr-IN"/>
        </w:rPr>
        <w:t xml:space="preserve">The low porosity materials such as </w:t>
      </w:r>
      <w:r w:rsidR="003200FE" w:rsidRPr="00E06E76">
        <w:rPr>
          <w:rFonts w:ascii="Times New Roman" w:hAnsi="Times New Roman" w:cs="Times New Roman"/>
          <w:color w:val="000000" w:themeColor="text1"/>
          <w:sz w:val="24"/>
          <w:szCs w:val="24"/>
          <w:lang w:bidi="mr-IN"/>
        </w:rPr>
        <w:t xml:space="preserve">Carbon cloth </w:t>
      </w:r>
      <w:r w:rsidR="00165D75" w:rsidRPr="00E06E76">
        <w:rPr>
          <w:rFonts w:ascii="Times New Roman" w:hAnsi="Times New Roman" w:cs="Times New Roman"/>
          <w:color w:val="000000" w:themeColor="text1"/>
          <w:sz w:val="24"/>
          <w:szCs w:val="24"/>
          <w:lang w:bidi="mr-IN"/>
        </w:rPr>
        <w:t>can be</w:t>
      </w:r>
      <w:r w:rsidR="003200FE" w:rsidRPr="00E06E76">
        <w:rPr>
          <w:rFonts w:ascii="Times New Roman" w:hAnsi="Times New Roman" w:cs="Times New Roman"/>
          <w:color w:val="000000" w:themeColor="text1"/>
          <w:sz w:val="24"/>
          <w:szCs w:val="24"/>
          <w:lang w:bidi="mr-IN"/>
        </w:rPr>
        <w:t xml:space="preserve"> </w:t>
      </w:r>
      <w:r w:rsidR="00165D75" w:rsidRPr="00E06E76">
        <w:rPr>
          <w:rFonts w:ascii="Times New Roman" w:hAnsi="Times New Roman" w:cs="Times New Roman"/>
          <w:color w:val="000000" w:themeColor="text1"/>
          <w:sz w:val="24"/>
          <w:szCs w:val="24"/>
          <w:lang w:bidi="mr-IN"/>
        </w:rPr>
        <w:t>used to prevent highly reactive/</w:t>
      </w:r>
      <w:r w:rsidR="003200FE" w:rsidRPr="00E06E76">
        <w:rPr>
          <w:rFonts w:ascii="Times New Roman" w:hAnsi="Times New Roman" w:cs="Times New Roman"/>
          <w:color w:val="000000" w:themeColor="text1"/>
          <w:sz w:val="24"/>
          <w:szCs w:val="24"/>
          <w:lang w:bidi="mr-IN"/>
        </w:rPr>
        <w:t xml:space="preserve">large </w:t>
      </w:r>
      <w:r w:rsidR="00165D75" w:rsidRPr="00E06E76">
        <w:rPr>
          <w:rFonts w:ascii="Times New Roman" w:hAnsi="Times New Roman" w:cs="Times New Roman"/>
          <w:color w:val="000000" w:themeColor="text1"/>
          <w:sz w:val="24"/>
          <w:szCs w:val="24"/>
          <w:lang w:bidi="mr-IN"/>
        </w:rPr>
        <w:t xml:space="preserve">gas </w:t>
      </w:r>
      <w:r w:rsidR="003200FE" w:rsidRPr="00E06E76">
        <w:rPr>
          <w:rFonts w:ascii="Times New Roman" w:hAnsi="Times New Roman" w:cs="Times New Roman"/>
          <w:color w:val="000000" w:themeColor="text1"/>
          <w:sz w:val="24"/>
          <w:szCs w:val="24"/>
          <w:lang w:bidi="mr-IN"/>
        </w:rPr>
        <w:t>molecules from reaching</w:t>
      </w:r>
      <w:r w:rsidR="00AC35D6" w:rsidRPr="00E06E76">
        <w:rPr>
          <w:rFonts w:ascii="Times New Roman" w:hAnsi="Times New Roman" w:cs="Times New Roman"/>
          <w:color w:val="000000" w:themeColor="text1"/>
          <w:sz w:val="24"/>
          <w:szCs w:val="24"/>
          <w:lang w:bidi="mr-IN"/>
        </w:rPr>
        <w:t xml:space="preserve"> </w:t>
      </w:r>
      <w:r w:rsidR="003200FE" w:rsidRPr="00E06E76">
        <w:rPr>
          <w:rFonts w:ascii="Times New Roman" w:hAnsi="Times New Roman" w:cs="Times New Roman"/>
          <w:color w:val="000000" w:themeColor="text1"/>
          <w:sz w:val="24"/>
          <w:szCs w:val="24"/>
          <w:lang w:bidi="mr-IN"/>
        </w:rPr>
        <w:t xml:space="preserve">the </w:t>
      </w:r>
      <w:r w:rsidR="005B7065" w:rsidRPr="00E06E76">
        <w:rPr>
          <w:rFonts w:ascii="Times New Roman" w:hAnsi="Times New Roman" w:cs="Times New Roman"/>
          <w:color w:val="000000" w:themeColor="text1"/>
          <w:sz w:val="24"/>
          <w:szCs w:val="24"/>
          <w:lang w:bidi="mr-IN"/>
        </w:rPr>
        <w:t xml:space="preserve">surface of the </w:t>
      </w:r>
      <w:r w:rsidR="003200FE" w:rsidRPr="00E06E76">
        <w:rPr>
          <w:rFonts w:ascii="Times New Roman" w:hAnsi="Times New Roman" w:cs="Times New Roman"/>
          <w:color w:val="000000" w:themeColor="text1"/>
          <w:sz w:val="24"/>
          <w:szCs w:val="24"/>
          <w:lang w:bidi="mr-IN"/>
        </w:rPr>
        <w:t xml:space="preserve">sensor. </w:t>
      </w:r>
      <w:r w:rsidR="005B7065" w:rsidRPr="00E06E76">
        <w:rPr>
          <w:rFonts w:ascii="Times New Roman" w:hAnsi="Times New Roman" w:cs="Times New Roman"/>
          <w:color w:val="000000" w:themeColor="text1"/>
          <w:sz w:val="24"/>
          <w:szCs w:val="24"/>
          <w:lang w:bidi="mr-IN"/>
        </w:rPr>
        <w:t xml:space="preserve">On the other hand </w:t>
      </w:r>
      <w:r w:rsidR="003200FE" w:rsidRPr="00E06E76">
        <w:rPr>
          <w:rFonts w:ascii="Times New Roman" w:hAnsi="Times New Roman" w:cs="Times New Roman"/>
          <w:color w:val="000000" w:themeColor="text1"/>
          <w:sz w:val="24"/>
          <w:szCs w:val="24"/>
          <w:lang w:bidi="mr-IN"/>
        </w:rPr>
        <w:t xml:space="preserve">hydrogen </w:t>
      </w:r>
      <w:r w:rsidR="005B7065" w:rsidRPr="00E06E76">
        <w:rPr>
          <w:rFonts w:ascii="Times New Roman" w:hAnsi="Times New Roman" w:cs="Times New Roman"/>
          <w:color w:val="000000" w:themeColor="text1"/>
          <w:sz w:val="24"/>
          <w:szCs w:val="24"/>
          <w:lang w:bidi="mr-IN"/>
        </w:rPr>
        <w:t>molecules pass</w:t>
      </w:r>
      <w:r w:rsidR="003200FE" w:rsidRPr="00E06E76">
        <w:rPr>
          <w:rFonts w:ascii="Times New Roman" w:hAnsi="Times New Roman" w:cs="Times New Roman"/>
          <w:color w:val="000000" w:themeColor="text1"/>
          <w:sz w:val="24"/>
          <w:szCs w:val="24"/>
          <w:lang w:bidi="mr-IN"/>
        </w:rPr>
        <w:t xml:space="preserve"> more</w:t>
      </w:r>
      <w:r w:rsidR="00AC35D6" w:rsidRPr="00E06E76">
        <w:rPr>
          <w:rFonts w:ascii="Times New Roman" w:hAnsi="Times New Roman" w:cs="Times New Roman"/>
          <w:color w:val="000000" w:themeColor="text1"/>
          <w:sz w:val="24"/>
          <w:szCs w:val="24"/>
          <w:lang w:bidi="mr-IN"/>
        </w:rPr>
        <w:t xml:space="preserve"> </w:t>
      </w:r>
      <w:r w:rsidR="003200FE" w:rsidRPr="00E06E76">
        <w:rPr>
          <w:rFonts w:ascii="Times New Roman" w:hAnsi="Times New Roman" w:cs="Times New Roman"/>
          <w:color w:val="000000" w:themeColor="text1"/>
          <w:sz w:val="24"/>
          <w:szCs w:val="24"/>
          <w:lang w:bidi="mr-IN"/>
        </w:rPr>
        <w:t xml:space="preserve">freely through a silica surface layer. </w:t>
      </w:r>
      <w:r w:rsidR="005B7065" w:rsidRPr="00E06E76">
        <w:rPr>
          <w:rFonts w:ascii="Times New Roman" w:hAnsi="Times New Roman" w:cs="Times New Roman"/>
          <w:color w:val="000000" w:themeColor="text1"/>
          <w:sz w:val="24"/>
          <w:szCs w:val="24"/>
          <w:lang w:bidi="mr-IN"/>
        </w:rPr>
        <w:t xml:space="preserve">Thus Silica can be used to increase hydrogen sensitivity. </w:t>
      </w:r>
      <w:r w:rsidR="003200FE" w:rsidRPr="00E06E76">
        <w:rPr>
          <w:rFonts w:ascii="Times New Roman" w:hAnsi="Times New Roman" w:cs="Times New Roman"/>
          <w:color w:val="000000" w:themeColor="text1"/>
          <w:sz w:val="24"/>
          <w:szCs w:val="24"/>
          <w:lang w:bidi="mr-IN"/>
        </w:rPr>
        <w:t xml:space="preserve">Similarly Teflon </w:t>
      </w:r>
      <w:r w:rsidR="005B7065" w:rsidRPr="00E06E76">
        <w:rPr>
          <w:rFonts w:ascii="Times New Roman" w:hAnsi="Times New Roman" w:cs="Times New Roman"/>
          <w:color w:val="000000" w:themeColor="text1"/>
          <w:sz w:val="24"/>
          <w:szCs w:val="24"/>
          <w:lang w:bidi="mr-IN"/>
        </w:rPr>
        <w:t>can be used for stopping</w:t>
      </w:r>
      <w:r w:rsidR="003200FE" w:rsidRPr="00E06E76">
        <w:rPr>
          <w:rFonts w:ascii="Times New Roman" w:hAnsi="Times New Roman" w:cs="Times New Roman"/>
          <w:color w:val="000000" w:themeColor="text1"/>
          <w:sz w:val="24"/>
          <w:szCs w:val="24"/>
          <w:lang w:bidi="mr-IN"/>
        </w:rPr>
        <w:t xml:space="preserve"> H</w:t>
      </w:r>
      <w:r w:rsidR="003200FE" w:rsidRPr="00E06E76">
        <w:rPr>
          <w:rFonts w:ascii="Times New Roman" w:hAnsi="Times New Roman" w:cs="Times New Roman"/>
          <w:color w:val="000000" w:themeColor="text1"/>
          <w:sz w:val="24"/>
          <w:szCs w:val="24"/>
          <w:vertAlign w:val="subscript"/>
          <w:lang w:bidi="mr-IN"/>
        </w:rPr>
        <w:t>2</w:t>
      </w:r>
      <w:r w:rsidR="003200FE" w:rsidRPr="00E06E76">
        <w:rPr>
          <w:rFonts w:ascii="Times New Roman" w:hAnsi="Times New Roman" w:cs="Times New Roman"/>
          <w:color w:val="000000" w:themeColor="text1"/>
          <w:sz w:val="24"/>
          <w:szCs w:val="24"/>
          <w:lang w:bidi="mr-IN"/>
        </w:rPr>
        <w:t>O reaching</w:t>
      </w:r>
      <w:r w:rsidR="00AC35D6" w:rsidRPr="00E06E76">
        <w:rPr>
          <w:rFonts w:ascii="Times New Roman" w:hAnsi="Times New Roman" w:cs="Times New Roman"/>
          <w:color w:val="000000" w:themeColor="text1"/>
          <w:sz w:val="24"/>
          <w:szCs w:val="24"/>
          <w:lang w:bidi="mr-IN"/>
        </w:rPr>
        <w:t xml:space="preserve"> </w:t>
      </w:r>
      <w:r w:rsidR="003200FE" w:rsidRPr="00E06E76">
        <w:rPr>
          <w:rFonts w:ascii="Times New Roman" w:hAnsi="Times New Roman" w:cs="Times New Roman"/>
          <w:color w:val="000000" w:themeColor="text1"/>
          <w:sz w:val="24"/>
          <w:szCs w:val="24"/>
          <w:lang w:bidi="mr-IN"/>
        </w:rPr>
        <w:t>the sensor</w:t>
      </w:r>
      <w:r w:rsidR="005B7065" w:rsidRPr="00E06E76">
        <w:rPr>
          <w:rFonts w:ascii="Times New Roman" w:hAnsi="Times New Roman" w:cs="Times New Roman"/>
          <w:color w:val="000000" w:themeColor="text1"/>
          <w:sz w:val="24"/>
          <w:szCs w:val="24"/>
          <w:lang w:bidi="mr-IN"/>
        </w:rPr>
        <w:t xml:space="preserve"> surface </w:t>
      </w:r>
      <w:r w:rsidR="003200FE" w:rsidRPr="00E06E76">
        <w:rPr>
          <w:rFonts w:ascii="Times New Roman" w:hAnsi="Times New Roman" w:cs="Times New Roman"/>
          <w:color w:val="000000" w:themeColor="text1"/>
          <w:sz w:val="24"/>
          <w:szCs w:val="24"/>
          <w:lang w:bidi="mr-IN"/>
        </w:rPr>
        <w:t xml:space="preserve">and Zirconia can be used to pass oxygen </w:t>
      </w:r>
      <w:r w:rsidR="005B7065" w:rsidRPr="00E06E76">
        <w:rPr>
          <w:rFonts w:ascii="Times New Roman" w:hAnsi="Times New Roman" w:cs="Times New Roman"/>
          <w:color w:val="000000" w:themeColor="text1"/>
          <w:sz w:val="24"/>
          <w:szCs w:val="24"/>
          <w:lang w:bidi="mr-IN"/>
        </w:rPr>
        <w:t>to the sensor surface</w:t>
      </w:r>
      <w:r w:rsidR="00E65878" w:rsidRPr="00E06E76">
        <w:rPr>
          <w:rFonts w:ascii="Times New Roman" w:hAnsi="Times New Roman" w:cs="Times New Roman"/>
          <w:color w:val="000000" w:themeColor="text1"/>
          <w:sz w:val="24"/>
          <w:szCs w:val="24"/>
          <w:lang w:bidi="mr-IN"/>
        </w:rPr>
        <w:t xml:space="preserve"> </w:t>
      </w:r>
      <w:r w:rsidR="003200FE" w:rsidRPr="00E06E76">
        <w:rPr>
          <w:rFonts w:ascii="Times New Roman" w:hAnsi="Times New Roman" w:cs="Times New Roman"/>
          <w:color w:val="000000" w:themeColor="text1"/>
          <w:sz w:val="24"/>
          <w:szCs w:val="24"/>
          <w:lang w:bidi="mr-IN"/>
        </w:rPr>
        <w:t>[</w:t>
      </w:r>
      <w:r w:rsidR="00A922AC" w:rsidRPr="00E06E76">
        <w:rPr>
          <w:rFonts w:ascii="Times New Roman" w:hAnsi="Times New Roman" w:cs="Times New Roman"/>
          <w:color w:val="000000" w:themeColor="text1"/>
          <w:sz w:val="24"/>
          <w:szCs w:val="24"/>
          <w:lang w:bidi="mr-IN"/>
        </w:rPr>
        <w:t>62</w:t>
      </w:r>
      <w:r w:rsidR="003200FE" w:rsidRPr="00E06E76">
        <w:rPr>
          <w:rFonts w:ascii="Times New Roman" w:hAnsi="Times New Roman" w:cs="Times New Roman"/>
          <w:color w:val="000000" w:themeColor="text1"/>
          <w:sz w:val="24"/>
          <w:szCs w:val="24"/>
          <w:lang w:bidi="mr-IN"/>
        </w:rPr>
        <w:t>]</w:t>
      </w:r>
      <w:r w:rsidR="003200FE" w:rsidRPr="00E06E76">
        <w:rPr>
          <w:rFonts w:ascii="Times New Roman" w:hAnsi="Times New Roman" w:cs="Times New Roman"/>
          <w:i/>
          <w:iCs/>
          <w:color w:val="000000" w:themeColor="text1"/>
          <w:sz w:val="24"/>
          <w:szCs w:val="24"/>
          <w:lang w:bidi="mr-IN"/>
        </w:rPr>
        <w:t>.</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w:t>
      </w:r>
      <w:r w:rsidR="00A509F7" w:rsidRPr="00E06E76">
        <w:rPr>
          <w:rFonts w:ascii="Times New Roman" w:hAnsi="Times New Roman" w:cs="Times New Roman"/>
          <w:b/>
          <w:bCs/>
          <w:color w:val="000000" w:themeColor="text1"/>
          <w:sz w:val="24"/>
          <w:szCs w:val="24"/>
        </w:rPr>
        <w:t>9</w:t>
      </w:r>
      <w:r w:rsidR="00CA43DB" w:rsidRPr="00E06E76">
        <w:rPr>
          <w:rFonts w:ascii="Times New Roman" w:hAnsi="Times New Roman" w:cs="Times New Roman"/>
          <w:b/>
          <w:bCs/>
          <w:color w:val="000000" w:themeColor="text1"/>
          <w:sz w:val="24"/>
          <w:szCs w:val="24"/>
        </w:rPr>
        <w:t xml:space="preserve"> </w:t>
      </w:r>
      <w:r w:rsidR="00C92921" w:rsidRPr="00E06E76">
        <w:rPr>
          <w:rFonts w:ascii="Times New Roman" w:hAnsi="Times New Roman" w:cs="Times New Roman"/>
          <w:b/>
          <w:bCs/>
          <w:color w:val="000000" w:themeColor="text1"/>
          <w:sz w:val="24"/>
          <w:szCs w:val="24"/>
        </w:rPr>
        <w:t xml:space="preserve">Gas </w:t>
      </w:r>
      <w:r w:rsidRPr="00E06E76">
        <w:rPr>
          <w:rFonts w:ascii="Times New Roman" w:hAnsi="Times New Roman" w:cs="Times New Roman"/>
          <w:b/>
          <w:bCs/>
          <w:color w:val="000000" w:themeColor="text1"/>
          <w:sz w:val="24"/>
          <w:szCs w:val="24"/>
        </w:rPr>
        <w:t>Sensing Mechanism</w:t>
      </w:r>
      <w:r w:rsidR="00727B86" w:rsidRPr="00E06E76">
        <w:rPr>
          <w:rFonts w:ascii="Times New Roman" w:hAnsi="Times New Roman" w:cs="Times New Roman"/>
          <w:b/>
          <w:bCs/>
          <w:color w:val="000000" w:themeColor="text1"/>
          <w:sz w:val="24"/>
          <w:szCs w:val="24"/>
        </w:rPr>
        <w:t>:</w:t>
      </w:r>
    </w:p>
    <w:p w:rsidR="00AC7B79" w:rsidRPr="00E06E76" w:rsidRDefault="00683147" w:rsidP="00AC7B79">
      <w:pPr>
        <w:autoSpaceDE w:val="0"/>
        <w:autoSpaceDN w:val="0"/>
        <w:adjustRightInd w:val="0"/>
        <w:spacing w:after="0" w:line="360" w:lineRule="auto"/>
        <w:contextualSpacing/>
        <w:jc w:val="both"/>
        <w:rPr>
          <w:rFonts w:ascii="Times New Roman" w:hAnsi="Times New Roman" w:cs="Times New Roman"/>
          <w:bCs/>
          <w:color w:val="000000" w:themeColor="text1"/>
          <w:sz w:val="24"/>
          <w:szCs w:val="24"/>
        </w:rPr>
      </w:pPr>
      <w:r w:rsidRPr="00E06E76">
        <w:rPr>
          <w:rFonts w:ascii="Times New Roman" w:hAnsi="Times New Roman" w:cs="Times New Roman"/>
          <w:b/>
          <w:color w:val="000000" w:themeColor="text1"/>
          <w:sz w:val="24"/>
          <w:szCs w:val="24"/>
        </w:rPr>
        <w:t xml:space="preserve">           </w:t>
      </w:r>
      <w:r w:rsidR="004D280E" w:rsidRPr="00E06E76">
        <w:rPr>
          <w:rFonts w:ascii="Times New Roman" w:hAnsi="Times New Roman" w:cs="Times New Roman"/>
          <w:bCs/>
          <w:color w:val="000000" w:themeColor="text1"/>
          <w:sz w:val="24"/>
          <w:szCs w:val="24"/>
        </w:rPr>
        <w:t xml:space="preserve">The </w:t>
      </w:r>
      <w:r w:rsidR="00C92921" w:rsidRPr="00E06E76">
        <w:rPr>
          <w:rFonts w:ascii="Times New Roman" w:hAnsi="Times New Roman" w:cs="Times New Roman"/>
          <w:bCs/>
          <w:color w:val="000000" w:themeColor="text1"/>
          <w:sz w:val="24"/>
          <w:szCs w:val="24"/>
        </w:rPr>
        <w:t xml:space="preserve">gas </w:t>
      </w:r>
      <w:r w:rsidR="004D280E" w:rsidRPr="00E06E76">
        <w:rPr>
          <w:rFonts w:ascii="Times New Roman" w:hAnsi="Times New Roman" w:cs="Times New Roman"/>
          <w:bCs/>
          <w:color w:val="000000" w:themeColor="text1"/>
          <w:sz w:val="24"/>
          <w:szCs w:val="24"/>
        </w:rPr>
        <w:t xml:space="preserve">sensing mechanism of </w:t>
      </w:r>
      <w:r w:rsidR="00C92921" w:rsidRPr="00E06E76">
        <w:rPr>
          <w:rFonts w:ascii="Times New Roman" w:hAnsi="Times New Roman" w:cs="Times New Roman"/>
          <w:bCs/>
          <w:color w:val="000000" w:themeColor="text1"/>
          <w:sz w:val="24"/>
          <w:szCs w:val="24"/>
        </w:rPr>
        <w:t xml:space="preserve">MOX </w:t>
      </w:r>
      <w:r w:rsidR="002B2D6A" w:rsidRPr="00E06E76">
        <w:rPr>
          <w:rFonts w:ascii="Times New Roman" w:hAnsi="Times New Roman" w:cs="Times New Roman"/>
          <w:bCs/>
          <w:color w:val="000000" w:themeColor="text1"/>
          <w:sz w:val="24"/>
          <w:szCs w:val="24"/>
        </w:rPr>
        <w:t xml:space="preserve">semiconductor </w:t>
      </w:r>
      <w:r w:rsidR="00AC7B79" w:rsidRPr="00E06E76">
        <w:rPr>
          <w:rFonts w:ascii="Times New Roman" w:hAnsi="Times New Roman" w:cs="Times New Roman"/>
          <w:bCs/>
          <w:color w:val="000000" w:themeColor="text1"/>
          <w:sz w:val="24"/>
          <w:szCs w:val="24"/>
        </w:rPr>
        <w:t xml:space="preserve">gas </w:t>
      </w:r>
      <w:r w:rsidR="00C92921" w:rsidRPr="00E06E76">
        <w:rPr>
          <w:rFonts w:ascii="Times New Roman" w:hAnsi="Times New Roman" w:cs="Times New Roman"/>
          <w:bCs/>
          <w:color w:val="000000" w:themeColor="text1"/>
          <w:sz w:val="24"/>
          <w:szCs w:val="24"/>
        </w:rPr>
        <w:t>sensors</w:t>
      </w:r>
      <w:r w:rsidR="004D280E" w:rsidRPr="00E06E76">
        <w:rPr>
          <w:rFonts w:ascii="Times New Roman" w:hAnsi="Times New Roman" w:cs="Times New Roman"/>
          <w:bCs/>
          <w:color w:val="000000" w:themeColor="text1"/>
          <w:sz w:val="24"/>
          <w:szCs w:val="24"/>
        </w:rPr>
        <w:t xml:space="preserve"> is based on the surface reactions, the charge transfer process and the transport phenomenon within the sensing layer. </w:t>
      </w:r>
      <w:r w:rsidR="00AC7B79" w:rsidRPr="00E06E76">
        <w:rPr>
          <w:rFonts w:ascii="Times New Roman" w:hAnsi="Times New Roman" w:cs="Times New Roman"/>
          <w:bCs/>
          <w:color w:val="000000" w:themeColor="text1"/>
          <w:sz w:val="24"/>
          <w:szCs w:val="24"/>
        </w:rPr>
        <w:t>It</w:t>
      </w:r>
      <w:r w:rsidR="00DE25D4" w:rsidRPr="00E06E76">
        <w:rPr>
          <w:rFonts w:ascii="Times New Roman" w:hAnsi="Times New Roman" w:cs="Times New Roman"/>
          <w:bCs/>
          <w:color w:val="000000" w:themeColor="text1"/>
          <w:sz w:val="24"/>
          <w:szCs w:val="24"/>
        </w:rPr>
        <w:t xml:space="preserve"> takes place in the five </w:t>
      </w:r>
      <w:r w:rsidR="00AC7B79" w:rsidRPr="00E06E76">
        <w:rPr>
          <w:rFonts w:ascii="Times New Roman" w:hAnsi="Times New Roman" w:cs="Times New Roman"/>
          <w:bCs/>
          <w:color w:val="000000" w:themeColor="text1"/>
          <w:sz w:val="24"/>
          <w:szCs w:val="24"/>
        </w:rPr>
        <w:t xml:space="preserve">different reversible </w:t>
      </w:r>
      <w:r w:rsidR="00DE25D4" w:rsidRPr="00E06E76">
        <w:rPr>
          <w:rFonts w:ascii="Times New Roman" w:hAnsi="Times New Roman" w:cs="Times New Roman"/>
          <w:bCs/>
          <w:color w:val="000000" w:themeColor="text1"/>
          <w:sz w:val="24"/>
          <w:szCs w:val="24"/>
        </w:rPr>
        <w:t>steps</w:t>
      </w:r>
      <w:r w:rsidR="00AC7B79" w:rsidRPr="00E06E76">
        <w:rPr>
          <w:rFonts w:ascii="Times New Roman" w:hAnsi="Times New Roman" w:cs="Times New Roman"/>
          <w:bCs/>
          <w:color w:val="000000" w:themeColor="text1"/>
          <w:sz w:val="24"/>
          <w:szCs w:val="24"/>
        </w:rPr>
        <w:t xml:space="preserve"> as follows: </w:t>
      </w:r>
    </w:p>
    <w:p w:rsidR="00DE25D4" w:rsidRPr="00E06E76" w:rsidRDefault="00DF1E2E" w:rsidP="00AC7B79">
      <w:pPr>
        <w:pStyle w:val="ListParagraph"/>
        <w:numPr>
          <w:ilvl w:val="0"/>
          <w:numId w:val="1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E06E76">
        <w:rPr>
          <w:rFonts w:ascii="Times New Roman" w:hAnsi="Times New Roman" w:cs="Times New Roman"/>
          <w:bCs/>
          <w:color w:val="000000" w:themeColor="text1"/>
          <w:sz w:val="24"/>
          <w:szCs w:val="24"/>
        </w:rPr>
        <w:t xml:space="preserve">Gas </w:t>
      </w:r>
      <w:r w:rsidR="00DE25D4" w:rsidRPr="00E06E76">
        <w:rPr>
          <w:rFonts w:ascii="Times New Roman" w:hAnsi="Times New Roman" w:cs="Times New Roman"/>
          <w:bCs/>
          <w:color w:val="000000" w:themeColor="text1"/>
          <w:sz w:val="24"/>
          <w:szCs w:val="24"/>
        </w:rPr>
        <w:t xml:space="preserve">diffusion to the </w:t>
      </w:r>
      <w:r w:rsidRPr="00E06E76">
        <w:rPr>
          <w:rFonts w:ascii="Times New Roman" w:hAnsi="Times New Roman" w:cs="Times New Roman"/>
          <w:bCs/>
          <w:color w:val="000000" w:themeColor="text1"/>
          <w:sz w:val="24"/>
          <w:szCs w:val="24"/>
        </w:rPr>
        <w:t xml:space="preserve">sensor </w:t>
      </w:r>
      <w:r w:rsidR="00DE25D4" w:rsidRPr="00E06E76">
        <w:rPr>
          <w:rFonts w:ascii="Times New Roman" w:hAnsi="Times New Roman" w:cs="Times New Roman"/>
          <w:bCs/>
          <w:color w:val="000000" w:themeColor="text1"/>
          <w:sz w:val="24"/>
          <w:szCs w:val="24"/>
        </w:rPr>
        <w:t>surface</w:t>
      </w:r>
    </w:p>
    <w:p w:rsidR="00DE25D4" w:rsidRPr="00E06E76" w:rsidRDefault="00DF1E2E" w:rsidP="00F10D6E">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Gas a</w:t>
      </w:r>
      <w:r w:rsidR="00DE25D4" w:rsidRPr="00E06E76">
        <w:rPr>
          <w:rFonts w:ascii="Times New Roman" w:hAnsi="Times New Roman" w:cs="Times New Roman"/>
          <w:color w:val="000000" w:themeColor="text1"/>
          <w:sz w:val="24"/>
          <w:szCs w:val="24"/>
        </w:rPr>
        <w:t>bsorption at the active sites</w:t>
      </w:r>
    </w:p>
    <w:p w:rsidR="00433CC2" w:rsidRPr="00E06E76" w:rsidRDefault="00433CC2" w:rsidP="00F10D6E">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Surface reaction.</w:t>
      </w:r>
    </w:p>
    <w:p w:rsidR="00433CC2" w:rsidRPr="00E06E76" w:rsidRDefault="00433CC2" w:rsidP="00F10D6E">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Desorption of the </w:t>
      </w:r>
      <w:r w:rsidR="00F05F61" w:rsidRPr="00E06E76">
        <w:rPr>
          <w:rFonts w:ascii="Times New Roman" w:hAnsi="Times New Roman" w:cs="Times New Roman"/>
          <w:color w:val="000000" w:themeColor="text1"/>
          <w:sz w:val="24"/>
          <w:szCs w:val="24"/>
        </w:rPr>
        <w:t xml:space="preserve">reaction </w:t>
      </w:r>
      <w:r w:rsidRPr="00E06E76">
        <w:rPr>
          <w:rFonts w:ascii="Times New Roman" w:hAnsi="Times New Roman" w:cs="Times New Roman"/>
          <w:color w:val="000000" w:themeColor="text1"/>
          <w:sz w:val="24"/>
          <w:szCs w:val="24"/>
        </w:rPr>
        <w:t>products from the active site.</w:t>
      </w:r>
    </w:p>
    <w:p w:rsidR="00433CC2" w:rsidRPr="00E06E76" w:rsidRDefault="00433CC2" w:rsidP="00F10D6E">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Diffusion of the </w:t>
      </w:r>
      <w:r w:rsidR="00F05F61" w:rsidRPr="00E06E76">
        <w:rPr>
          <w:rFonts w:ascii="Times New Roman" w:hAnsi="Times New Roman" w:cs="Times New Roman"/>
          <w:color w:val="000000" w:themeColor="text1"/>
          <w:sz w:val="24"/>
          <w:szCs w:val="24"/>
        </w:rPr>
        <w:t xml:space="preserve">reaction </w:t>
      </w:r>
      <w:r w:rsidRPr="00E06E76">
        <w:rPr>
          <w:rFonts w:ascii="Times New Roman" w:hAnsi="Times New Roman" w:cs="Times New Roman"/>
          <w:color w:val="000000" w:themeColor="text1"/>
          <w:sz w:val="24"/>
          <w:szCs w:val="24"/>
        </w:rPr>
        <w:t>products away from the surface.</w:t>
      </w:r>
    </w:p>
    <w:p w:rsidR="009944B0" w:rsidRPr="00E06E76" w:rsidRDefault="009944B0" w:rsidP="00F10D6E">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r w:rsidRPr="00E06E76">
        <w:rPr>
          <w:rFonts w:ascii="Times New Roman" w:hAnsi="Times New Roman" w:cs="Times New Roman"/>
          <w:b/>
          <w:bCs/>
          <w:color w:val="000000" w:themeColor="text1"/>
          <w:sz w:val="24"/>
          <w:szCs w:val="24"/>
        </w:rPr>
        <w:t xml:space="preserve">1.10 </w:t>
      </w:r>
      <w:r w:rsidR="006338CE" w:rsidRPr="00E06E76">
        <w:rPr>
          <w:rFonts w:ascii="Times New Roman" w:hAnsi="Times New Roman" w:cs="Times New Roman"/>
          <w:b/>
          <w:bCs/>
          <w:color w:val="000000" w:themeColor="text1"/>
          <w:sz w:val="24"/>
          <w:szCs w:val="24"/>
        </w:rPr>
        <w:t>Adsorption Mechanism:</w:t>
      </w:r>
      <w:r w:rsidR="006338CE" w:rsidRPr="00E06E76">
        <w:rPr>
          <w:rFonts w:ascii="Times New Roman" w:hAnsi="Times New Roman" w:cs="Times New Roman"/>
          <w:color w:val="000000" w:themeColor="text1"/>
          <w:sz w:val="24"/>
          <w:szCs w:val="24"/>
        </w:rPr>
        <w:t xml:space="preserve"> </w:t>
      </w:r>
    </w:p>
    <w:p w:rsidR="00683147" w:rsidRPr="00E06E76" w:rsidRDefault="00E512FA" w:rsidP="00F10D6E">
      <w:pPr>
        <w:pStyle w:val="NoSpacing"/>
        <w:spacing w:line="360" w:lineRule="auto"/>
        <w:ind w:firstLine="720"/>
        <w:jc w:val="both"/>
        <w:rPr>
          <w:rFonts w:ascii="Times New Roman" w:hAnsi="Times New Roman"/>
          <w:color w:val="000000" w:themeColor="text1"/>
          <w:sz w:val="24"/>
          <w:szCs w:val="24"/>
        </w:rPr>
      </w:pPr>
      <w:r w:rsidRPr="00E06E76">
        <w:rPr>
          <w:rFonts w:ascii="Times New Roman" w:hAnsi="Times New Roman"/>
          <w:color w:val="000000" w:themeColor="text1"/>
          <w:sz w:val="24"/>
          <w:szCs w:val="24"/>
        </w:rPr>
        <w:t>It</w:t>
      </w:r>
      <w:r w:rsidR="00793601" w:rsidRPr="00E06E76">
        <w:rPr>
          <w:rFonts w:ascii="Times New Roman" w:hAnsi="Times New Roman"/>
          <w:color w:val="000000" w:themeColor="text1"/>
          <w:sz w:val="24"/>
          <w:szCs w:val="24"/>
        </w:rPr>
        <w:t xml:space="preserve"> is a spontaneous process between the gas molecules and </w:t>
      </w:r>
      <w:r w:rsidRPr="00E06E76">
        <w:rPr>
          <w:rFonts w:ascii="Times New Roman" w:hAnsi="Times New Roman"/>
          <w:color w:val="000000" w:themeColor="text1"/>
          <w:sz w:val="24"/>
          <w:szCs w:val="24"/>
        </w:rPr>
        <w:t>MOX</w:t>
      </w:r>
      <w:r w:rsidR="00793601" w:rsidRPr="00E06E76">
        <w:rPr>
          <w:rFonts w:ascii="Times New Roman" w:hAnsi="Times New Roman"/>
          <w:color w:val="000000" w:themeColor="text1"/>
          <w:sz w:val="24"/>
          <w:szCs w:val="24"/>
        </w:rPr>
        <w:t xml:space="preserve"> surface. </w:t>
      </w:r>
      <w:r w:rsidRPr="00E06E76">
        <w:rPr>
          <w:rFonts w:ascii="Times New Roman" w:hAnsi="Times New Roman"/>
          <w:color w:val="000000" w:themeColor="text1"/>
          <w:sz w:val="24"/>
          <w:szCs w:val="24"/>
        </w:rPr>
        <w:t>T</w:t>
      </w:r>
      <w:r w:rsidR="00E83951" w:rsidRPr="00E06E76">
        <w:rPr>
          <w:rFonts w:ascii="Times New Roman" w:hAnsi="Times New Roman"/>
          <w:color w:val="000000" w:themeColor="text1"/>
          <w:sz w:val="24"/>
          <w:szCs w:val="24"/>
        </w:rPr>
        <w:t>he free energy</w:t>
      </w:r>
      <w:r w:rsidRPr="00E06E76">
        <w:rPr>
          <w:rFonts w:ascii="Times New Roman" w:hAnsi="Times New Roman"/>
          <w:color w:val="000000" w:themeColor="text1"/>
          <w:sz w:val="24"/>
          <w:szCs w:val="24"/>
        </w:rPr>
        <w:t xml:space="preserve"> of this process</w:t>
      </w:r>
      <w:r w:rsidR="00E83951" w:rsidRPr="00E06E76">
        <w:rPr>
          <w:rFonts w:ascii="Times New Roman" w:hAnsi="Times New Roman"/>
          <w:color w:val="000000" w:themeColor="text1"/>
          <w:sz w:val="24"/>
          <w:szCs w:val="24"/>
        </w:rPr>
        <w:t xml:space="preserve"> is negative. </w:t>
      </w:r>
      <w:r w:rsidRPr="00E06E76">
        <w:rPr>
          <w:rFonts w:ascii="Times New Roman" w:hAnsi="Times New Roman"/>
          <w:color w:val="000000" w:themeColor="text1"/>
          <w:sz w:val="24"/>
          <w:szCs w:val="24"/>
        </w:rPr>
        <w:t>It</w:t>
      </w:r>
      <w:r w:rsidR="00683147" w:rsidRPr="00E06E76">
        <w:rPr>
          <w:rFonts w:ascii="Times New Roman" w:hAnsi="Times New Roman"/>
          <w:color w:val="000000" w:themeColor="text1"/>
          <w:sz w:val="24"/>
          <w:szCs w:val="24"/>
        </w:rPr>
        <w:t xml:space="preserve"> depends on the surface structure composition and gas molecules. </w:t>
      </w:r>
      <w:r w:rsidR="000A5B70" w:rsidRPr="00E06E76">
        <w:rPr>
          <w:rFonts w:ascii="Times New Roman" w:hAnsi="Times New Roman"/>
          <w:color w:val="000000" w:themeColor="text1"/>
          <w:sz w:val="24"/>
          <w:szCs w:val="24"/>
        </w:rPr>
        <w:t>It</w:t>
      </w:r>
      <w:r w:rsidR="00683147" w:rsidRPr="00E06E76">
        <w:rPr>
          <w:rFonts w:ascii="Times New Roman" w:hAnsi="Times New Roman"/>
          <w:color w:val="000000" w:themeColor="text1"/>
          <w:sz w:val="24"/>
          <w:szCs w:val="24"/>
        </w:rPr>
        <w:t xml:space="preserve"> </w:t>
      </w:r>
      <w:r w:rsidR="00AA2E42" w:rsidRPr="00E06E76">
        <w:rPr>
          <w:rFonts w:ascii="Times New Roman" w:hAnsi="Times New Roman"/>
          <w:color w:val="000000" w:themeColor="text1"/>
          <w:sz w:val="24"/>
          <w:szCs w:val="24"/>
        </w:rPr>
        <w:t>occurs</w:t>
      </w:r>
      <w:r w:rsidR="00683147" w:rsidRPr="00E06E76">
        <w:rPr>
          <w:rFonts w:ascii="Times New Roman" w:hAnsi="Times New Roman"/>
          <w:color w:val="000000" w:themeColor="text1"/>
          <w:sz w:val="24"/>
          <w:szCs w:val="24"/>
        </w:rPr>
        <w:t xml:space="preserve"> in </w:t>
      </w:r>
      <w:r w:rsidR="00AA2E42" w:rsidRPr="00E06E76">
        <w:rPr>
          <w:rFonts w:ascii="Times New Roman" w:hAnsi="Times New Roman"/>
          <w:color w:val="000000" w:themeColor="text1"/>
          <w:sz w:val="24"/>
          <w:szCs w:val="24"/>
        </w:rPr>
        <w:t xml:space="preserve">several ways </w:t>
      </w:r>
      <w:r w:rsidR="000A5B70" w:rsidRPr="00E06E76">
        <w:rPr>
          <w:rFonts w:ascii="Times New Roman" w:hAnsi="Times New Roman"/>
          <w:color w:val="000000" w:themeColor="text1"/>
          <w:sz w:val="24"/>
          <w:szCs w:val="24"/>
        </w:rPr>
        <w:t xml:space="preserve">which are </w:t>
      </w:r>
      <w:r w:rsidR="00AA2E42" w:rsidRPr="00E06E76">
        <w:rPr>
          <w:rFonts w:ascii="Times New Roman" w:hAnsi="Times New Roman"/>
          <w:color w:val="000000" w:themeColor="text1"/>
          <w:sz w:val="24"/>
          <w:szCs w:val="24"/>
        </w:rPr>
        <w:t>as follows:</w:t>
      </w:r>
      <w:r w:rsidR="00683147" w:rsidRPr="00E06E76">
        <w:rPr>
          <w:rFonts w:ascii="Times New Roman" w:hAnsi="Times New Roman"/>
          <w:color w:val="000000" w:themeColor="text1"/>
          <w:sz w:val="24"/>
          <w:szCs w:val="24"/>
        </w:rPr>
        <w:t xml:space="preserve"> </w:t>
      </w:r>
    </w:p>
    <w:p w:rsidR="00683147" w:rsidRPr="00E06E76" w:rsidRDefault="00683147" w:rsidP="00DB62E7">
      <w:pPr>
        <w:pStyle w:val="NoSpacing"/>
        <w:numPr>
          <w:ilvl w:val="0"/>
          <w:numId w:val="21"/>
        </w:numPr>
        <w:spacing w:line="360" w:lineRule="auto"/>
        <w:jc w:val="both"/>
        <w:rPr>
          <w:rFonts w:ascii="Times New Roman" w:hAnsi="Times New Roman"/>
          <w:b/>
          <w:iCs/>
          <w:color w:val="000000" w:themeColor="text1"/>
          <w:sz w:val="24"/>
          <w:szCs w:val="24"/>
        </w:rPr>
      </w:pPr>
      <w:proofErr w:type="spellStart"/>
      <w:r w:rsidRPr="00E06E76">
        <w:rPr>
          <w:rFonts w:ascii="Times New Roman" w:hAnsi="Times New Roman"/>
          <w:b/>
          <w:iCs/>
          <w:color w:val="000000" w:themeColor="text1"/>
          <w:sz w:val="24"/>
          <w:szCs w:val="24"/>
        </w:rPr>
        <w:t>Physisorption</w:t>
      </w:r>
      <w:proofErr w:type="spellEnd"/>
    </w:p>
    <w:p w:rsidR="00683147" w:rsidRPr="00E06E76" w:rsidRDefault="00683147" w:rsidP="00DB62E7">
      <w:pPr>
        <w:pStyle w:val="NoSpacing"/>
        <w:numPr>
          <w:ilvl w:val="0"/>
          <w:numId w:val="21"/>
        </w:numPr>
        <w:spacing w:line="360" w:lineRule="auto"/>
        <w:jc w:val="both"/>
        <w:rPr>
          <w:rFonts w:ascii="Times New Roman" w:hAnsi="Times New Roman"/>
          <w:b/>
          <w:iCs/>
          <w:color w:val="000000" w:themeColor="text1"/>
          <w:sz w:val="24"/>
          <w:szCs w:val="24"/>
        </w:rPr>
      </w:pPr>
      <w:r w:rsidRPr="00E06E76">
        <w:rPr>
          <w:rFonts w:ascii="Times New Roman" w:hAnsi="Times New Roman"/>
          <w:b/>
          <w:iCs/>
          <w:color w:val="000000" w:themeColor="text1"/>
          <w:sz w:val="24"/>
          <w:szCs w:val="24"/>
        </w:rPr>
        <w:t>Hydrogen Bonding</w:t>
      </w:r>
    </w:p>
    <w:p w:rsidR="00E31BF8" w:rsidRPr="00E06E76" w:rsidRDefault="00683147" w:rsidP="00DB62E7">
      <w:pPr>
        <w:pStyle w:val="NoSpacing"/>
        <w:numPr>
          <w:ilvl w:val="0"/>
          <w:numId w:val="21"/>
        </w:numPr>
        <w:spacing w:line="360" w:lineRule="auto"/>
        <w:jc w:val="both"/>
        <w:rPr>
          <w:rFonts w:ascii="Times New Roman" w:hAnsi="Times New Roman"/>
          <w:b/>
          <w:iCs/>
          <w:color w:val="000000" w:themeColor="text1"/>
          <w:sz w:val="24"/>
          <w:szCs w:val="24"/>
        </w:rPr>
      </w:pPr>
      <w:r w:rsidRPr="00E06E76">
        <w:rPr>
          <w:rFonts w:ascii="Times New Roman" w:hAnsi="Times New Roman"/>
          <w:b/>
          <w:iCs/>
          <w:color w:val="000000" w:themeColor="text1"/>
          <w:sz w:val="24"/>
          <w:szCs w:val="24"/>
        </w:rPr>
        <w:t>Chemisorption</w:t>
      </w:r>
    </w:p>
    <w:p w:rsidR="00683147" w:rsidRPr="00E06E76" w:rsidRDefault="00E31BF8" w:rsidP="00DB62E7">
      <w:pPr>
        <w:pStyle w:val="NoSpacing"/>
        <w:numPr>
          <w:ilvl w:val="0"/>
          <w:numId w:val="21"/>
        </w:numPr>
        <w:spacing w:line="360" w:lineRule="auto"/>
        <w:jc w:val="both"/>
        <w:rPr>
          <w:rFonts w:ascii="Times New Roman" w:hAnsi="Times New Roman"/>
          <w:b/>
          <w:iCs/>
          <w:color w:val="000000" w:themeColor="text1"/>
          <w:sz w:val="24"/>
          <w:szCs w:val="24"/>
        </w:rPr>
      </w:pPr>
      <w:r w:rsidRPr="00E06E76">
        <w:rPr>
          <w:rFonts w:ascii="Times New Roman" w:hAnsi="Times New Roman"/>
          <w:b/>
          <w:iCs/>
          <w:color w:val="000000" w:themeColor="text1"/>
          <w:sz w:val="24"/>
          <w:szCs w:val="24"/>
        </w:rPr>
        <w:t>Ionosoption</w:t>
      </w:r>
    </w:p>
    <w:p w:rsidR="00130977" w:rsidRPr="00E06E76" w:rsidRDefault="00130977" w:rsidP="00F10D6E">
      <w:pPr>
        <w:spacing w:after="0" w:line="360" w:lineRule="auto"/>
        <w:contextualSpacing/>
        <w:jc w:val="both"/>
        <w:rPr>
          <w:rFonts w:ascii="Times New Roman" w:hAnsi="Times New Roman" w:cs="Times New Roman"/>
          <w:b/>
          <w:bCs/>
          <w:iCs/>
          <w:color w:val="000000" w:themeColor="text1"/>
          <w:sz w:val="24"/>
          <w:szCs w:val="24"/>
        </w:rPr>
      </w:pPr>
      <w:r w:rsidRPr="00E06E76">
        <w:rPr>
          <w:rFonts w:ascii="Times New Roman" w:hAnsi="Times New Roman" w:cs="Times New Roman"/>
          <w:b/>
          <w:bCs/>
          <w:iCs/>
          <w:color w:val="000000" w:themeColor="text1"/>
          <w:sz w:val="24"/>
          <w:szCs w:val="24"/>
        </w:rPr>
        <w:t>1.1</w:t>
      </w:r>
      <w:r w:rsidR="00A509F7" w:rsidRPr="00E06E76">
        <w:rPr>
          <w:rFonts w:ascii="Times New Roman" w:hAnsi="Times New Roman" w:cs="Times New Roman"/>
          <w:b/>
          <w:bCs/>
          <w:iCs/>
          <w:color w:val="000000" w:themeColor="text1"/>
          <w:sz w:val="24"/>
          <w:szCs w:val="24"/>
        </w:rPr>
        <w:t>0</w:t>
      </w:r>
      <w:r w:rsidRPr="00E06E76">
        <w:rPr>
          <w:rFonts w:ascii="Times New Roman" w:hAnsi="Times New Roman" w:cs="Times New Roman"/>
          <w:b/>
          <w:bCs/>
          <w:iCs/>
          <w:color w:val="000000" w:themeColor="text1"/>
          <w:sz w:val="24"/>
          <w:szCs w:val="24"/>
        </w:rPr>
        <w:t xml:space="preserve">.1 </w:t>
      </w:r>
      <w:proofErr w:type="spellStart"/>
      <w:r w:rsidRPr="00E06E76">
        <w:rPr>
          <w:rFonts w:ascii="Times New Roman" w:hAnsi="Times New Roman" w:cs="Times New Roman"/>
          <w:b/>
          <w:bCs/>
          <w:iCs/>
          <w:color w:val="000000" w:themeColor="text1"/>
          <w:sz w:val="24"/>
          <w:szCs w:val="24"/>
        </w:rPr>
        <w:t>Physisorption</w:t>
      </w:r>
      <w:proofErr w:type="spellEnd"/>
    </w:p>
    <w:p w:rsidR="00002D4C" w:rsidRPr="00E06E76" w:rsidRDefault="001E5BFF"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It</w:t>
      </w:r>
      <w:r w:rsidR="00683147" w:rsidRPr="00E06E76">
        <w:rPr>
          <w:rFonts w:ascii="Times New Roman" w:hAnsi="Times New Roman" w:cs="Times New Roman"/>
          <w:color w:val="000000" w:themeColor="text1"/>
          <w:sz w:val="24"/>
          <w:szCs w:val="24"/>
        </w:rPr>
        <w:t xml:space="preserve"> is </w:t>
      </w:r>
      <w:r w:rsidR="00D73F8D" w:rsidRPr="00E06E76">
        <w:rPr>
          <w:rFonts w:ascii="Times New Roman" w:hAnsi="Times New Roman" w:cs="Times New Roman"/>
          <w:color w:val="000000" w:themeColor="text1"/>
          <w:sz w:val="24"/>
          <w:szCs w:val="24"/>
        </w:rPr>
        <w:t xml:space="preserve">the adsorption of gas molecules onto the </w:t>
      </w:r>
      <w:r w:rsidRPr="00E06E76">
        <w:rPr>
          <w:rFonts w:ascii="Times New Roman" w:hAnsi="Times New Roman" w:cs="Times New Roman"/>
          <w:color w:val="000000" w:themeColor="text1"/>
          <w:sz w:val="24"/>
          <w:szCs w:val="24"/>
        </w:rPr>
        <w:t>MOX</w:t>
      </w:r>
      <w:r w:rsidR="00DD3C00" w:rsidRPr="00E06E76">
        <w:rPr>
          <w:rFonts w:ascii="Times New Roman" w:hAnsi="Times New Roman" w:cs="Times New Roman"/>
          <w:color w:val="000000" w:themeColor="text1"/>
          <w:sz w:val="24"/>
          <w:szCs w:val="24"/>
        </w:rPr>
        <w:t xml:space="preserve"> sensor</w:t>
      </w:r>
      <w:r w:rsidRPr="00E06E76">
        <w:rPr>
          <w:rFonts w:ascii="Times New Roman" w:hAnsi="Times New Roman" w:cs="Times New Roman"/>
          <w:color w:val="000000" w:themeColor="text1"/>
          <w:sz w:val="24"/>
          <w:szCs w:val="24"/>
        </w:rPr>
        <w:t xml:space="preserve"> surface</w:t>
      </w:r>
      <w:r w:rsidR="00D73F8D" w:rsidRPr="00E06E76">
        <w:rPr>
          <w:rFonts w:ascii="Times New Roman" w:hAnsi="Times New Roman" w:cs="Times New Roman"/>
          <w:color w:val="000000" w:themeColor="text1"/>
          <w:sz w:val="24"/>
          <w:szCs w:val="24"/>
        </w:rPr>
        <w:t xml:space="preserve">, without </w:t>
      </w:r>
      <w:r w:rsidRPr="00E06E76">
        <w:rPr>
          <w:rFonts w:ascii="Times New Roman" w:hAnsi="Times New Roman" w:cs="Times New Roman"/>
          <w:color w:val="000000" w:themeColor="text1"/>
          <w:sz w:val="24"/>
          <w:szCs w:val="24"/>
        </w:rPr>
        <w:t xml:space="preserve">having a change </w:t>
      </w:r>
      <w:r w:rsidR="00D73F8D" w:rsidRPr="00E06E76">
        <w:rPr>
          <w:rFonts w:ascii="Times New Roman" w:hAnsi="Times New Roman" w:cs="Times New Roman"/>
          <w:color w:val="000000" w:themeColor="text1"/>
          <w:sz w:val="24"/>
          <w:szCs w:val="24"/>
        </w:rPr>
        <w:t>chemical</w:t>
      </w:r>
      <w:r w:rsidRPr="00E06E76">
        <w:rPr>
          <w:rFonts w:ascii="Times New Roman" w:hAnsi="Times New Roman" w:cs="Times New Roman"/>
          <w:color w:val="000000" w:themeColor="text1"/>
          <w:sz w:val="24"/>
          <w:szCs w:val="24"/>
        </w:rPr>
        <w:t xml:space="preserve"> and </w:t>
      </w:r>
      <w:r w:rsidR="00D73F8D" w:rsidRPr="00E06E76">
        <w:rPr>
          <w:rFonts w:ascii="Times New Roman" w:hAnsi="Times New Roman" w:cs="Times New Roman"/>
          <w:color w:val="000000" w:themeColor="text1"/>
          <w:sz w:val="24"/>
          <w:szCs w:val="24"/>
        </w:rPr>
        <w:t xml:space="preserve">geometrical </w:t>
      </w:r>
      <w:r w:rsidR="00DD3C00" w:rsidRPr="00E06E76">
        <w:rPr>
          <w:rFonts w:ascii="Times New Roman" w:hAnsi="Times New Roman" w:cs="Times New Roman"/>
          <w:color w:val="000000" w:themeColor="text1"/>
          <w:sz w:val="24"/>
          <w:szCs w:val="24"/>
        </w:rPr>
        <w:t>electronic</w:t>
      </w:r>
      <w:r w:rsidR="00D73F8D" w:rsidRPr="00E06E76">
        <w:rPr>
          <w:rFonts w:ascii="Times New Roman" w:hAnsi="Times New Roman" w:cs="Times New Roman"/>
          <w:color w:val="000000" w:themeColor="text1"/>
          <w:sz w:val="24"/>
          <w:szCs w:val="24"/>
        </w:rPr>
        <w:t xml:space="preserve"> structure of the gas molecule </w:t>
      </w:r>
      <w:r w:rsidR="00DD3C00" w:rsidRPr="00E06E76">
        <w:rPr>
          <w:rFonts w:ascii="Times New Roman" w:hAnsi="Times New Roman" w:cs="Times New Roman"/>
          <w:color w:val="000000" w:themeColor="text1"/>
          <w:sz w:val="24"/>
          <w:szCs w:val="24"/>
        </w:rPr>
        <w:t>as well as</w:t>
      </w:r>
      <w:r w:rsidR="00D73F8D" w:rsidRPr="00E06E76">
        <w:rPr>
          <w:rFonts w:ascii="Times New Roman" w:hAnsi="Times New Roman" w:cs="Times New Roman"/>
          <w:color w:val="000000" w:themeColor="text1"/>
          <w:sz w:val="24"/>
          <w:szCs w:val="24"/>
        </w:rPr>
        <w:t xml:space="preserve"> the surface</w:t>
      </w:r>
      <w:r w:rsidR="00DD3C00" w:rsidRPr="00E06E76">
        <w:rPr>
          <w:rFonts w:ascii="Times New Roman" w:hAnsi="Times New Roman" w:cs="Times New Roman"/>
          <w:color w:val="000000" w:themeColor="text1"/>
          <w:sz w:val="24"/>
          <w:szCs w:val="24"/>
        </w:rPr>
        <w:t xml:space="preserve"> of the sensor</w:t>
      </w:r>
      <w:r w:rsidR="00D73F8D" w:rsidRPr="00E06E76">
        <w:rPr>
          <w:rFonts w:ascii="Times New Roman" w:hAnsi="Times New Roman" w:cs="Times New Roman"/>
          <w:color w:val="000000" w:themeColor="text1"/>
          <w:sz w:val="24"/>
          <w:szCs w:val="24"/>
        </w:rPr>
        <w:t xml:space="preserve">. </w:t>
      </w:r>
      <w:r w:rsidR="00C933DD" w:rsidRPr="00E06E76">
        <w:rPr>
          <w:rFonts w:ascii="Times New Roman" w:hAnsi="Times New Roman" w:cs="Times New Roman"/>
          <w:color w:val="000000" w:themeColor="text1"/>
          <w:sz w:val="24"/>
          <w:szCs w:val="24"/>
        </w:rPr>
        <w:t xml:space="preserve">It is usually </w:t>
      </w:r>
      <w:r w:rsidR="00683147" w:rsidRPr="00E06E76">
        <w:rPr>
          <w:rFonts w:ascii="Times New Roman" w:hAnsi="Times New Roman" w:cs="Times New Roman"/>
          <w:color w:val="000000" w:themeColor="text1"/>
          <w:sz w:val="24"/>
          <w:szCs w:val="24"/>
        </w:rPr>
        <w:t xml:space="preserve">associated with dipole-dipole interaction between the </w:t>
      </w:r>
      <w:r w:rsidR="00C933DD" w:rsidRPr="00E06E76">
        <w:rPr>
          <w:rFonts w:ascii="Times New Roman" w:hAnsi="Times New Roman" w:cs="Times New Roman"/>
          <w:color w:val="000000" w:themeColor="text1"/>
          <w:sz w:val="24"/>
          <w:szCs w:val="24"/>
        </w:rPr>
        <w:t>gas molecule</w:t>
      </w:r>
      <w:r w:rsidR="00683147" w:rsidRPr="00E06E76">
        <w:rPr>
          <w:rFonts w:ascii="Times New Roman" w:hAnsi="Times New Roman" w:cs="Times New Roman"/>
          <w:color w:val="000000" w:themeColor="text1"/>
          <w:sz w:val="24"/>
          <w:szCs w:val="24"/>
        </w:rPr>
        <w:t xml:space="preserve"> and the </w:t>
      </w:r>
      <w:r w:rsidR="00C933DD" w:rsidRPr="00E06E76">
        <w:rPr>
          <w:rFonts w:ascii="Times New Roman" w:hAnsi="Times New Roman" w:cs="Times New Roman"/>
          <w:color w:val="000000" w:themeColor="text1"/>
          <w:sz w:val="24"/>
          <w:szCs w:val="24"/>
        </w:rPr>
        <w:t xml:space="preserve">sensor </w:t>
      </w:r>
      <w:r w:rsidR="00683147" w:rsidRPr="00E06E76">
        <w:rPr>
          <w:rFonts w:ascii="Times New Roman" w:hAnsi="Times New Roman" w:cs="Times New Roman"/>
          <w:color w:val="000000" w:themeColor="text1"/>
          <w:sz w:val="24"/>
          <w:szCs w:val="24"/>
        </w:rPr>
        <w:t xml:space="preserve">surface. </w:t>
      </w:r>
      <w:r w:rsidR="0061735F" w:rsidRPr="00E06E76">
        <w:rPr>
          <w:rFonts w:ascii="Times New Roman" w:hAnsi="Times New Roman" w:cs="Times New Roman"/>
          <w:color w:val="000000" w:themeColor="text1"/>
          <w:sz w:val="24"/>
          <w:szCs w:val="24"/>
        </w:rPr>
        <w:t>It</w:t>
      </w:r>
      <w:r w:rsidR="0096563D" w:rsidRPr="00E06E76">
        <w:rPr>
          <w:rFonts w:ascii="Times New Roman" w:hAnsi="Times New Roman" w:cs="Times New Roman"/>
          <w:color w:val="000000" w:themeColor="text1"/>
          <w:sz w:val="24"/>
          <w:szCs w:val="24"/>
        </w:rPr>
        <w:t xml:space="preserve"> occurs at the initial state of interaction of adsorbate with the </w:t>
      </w:r>
      <w:r w:rsidR="0061735F" w:rsidRPr="00E06E76">
        <w:rPr>
          <w:rFonts w:ascii="Times New Roman" w:hAnsi="Times New Roman" w:cs="Times New Roman"/>
          <w:color w:val="000000" w:themeColor="text1"/>
          <w:sz w:val="24"/>
          <w:szCs w:val="24"/>
        </w:rPr>
        <w:t>surface</w:t>
      </w:r>
      <w:r w:rsidR="0096563D" w:rsidRPr="00E06E76">
        <w:rPr>
          <w:rFonts w:ascii="Times New Roman" w:hAnsi="Times New Roman" w:cs="Times New Roman"/>
          <w:color w:val="000000" w:themeColor="text1"/>
          <w:sz w:val="24"/>
          <w:szCs w:val="24"/>
        </w:rPr>
        <w:t xml:space="preserve">. </w:t>
      </w:r>
      <w:r w:rsidR="00D345B5" w:rsidRPr="00E06E76">
        <w:rPr>
          <w:rFonts w:ascii="Times New Roman" w:hAnsi="Times New Roman" w:cs="Times New Roman"/>
          <w:color w:val="000000" w:themeColor="text1"/>
          <w:sz w:val="24"/>
          <w:szCs w:val="24"/>
        </w:rPr>
        <w:t xml:space="preserve">There is a </w:t>
      </w:r>
      <w:r w:rsidR="00683147" w:rsidRPr="00E06E76">
        <w:rPr>
          <w:rFonts w:ascii="Times New Roman" w:hAnsi="Times New Roman" w:cs="Times New Roman"/>
          <w:color w:val="000000" w:themeColor="text1"/>
          <w:sz w:val="24"/>
          <w:szCs w:val="24"/>
        </w:rPr>
        <w:t xml:space="preserve">weak </w:t>
      </w:r>
      <w:r w:rsidR="0007596C" w:rsidRPr="00E06E76">
        <w:rPr>
          <w:rFonts w:ascii="Times New Roman" w:hAnsi="Times New Roman" w:cs="Times New Roman"/>
          <w:color w:val="000000" w:themeColor="text1"/>
          <w:sz w:val="24"/>
          <w:szCs w:val="24"/>
        </w:rPr>
        <w:t xml:space="preserve">electrostatic </w:t>
      </w:r>
      <w:r w:rsidR="00683147" w:rsidRPr="00E06E76">
        <w:rPr>
          <w:rFonts w:ascii="Times New Roman" w:hAnsi="Times New Roman" w:cs="Times New Roman"/>
          <w:color w:val="000000" w:themeColor="text1"/>
          <w:sz w:val="24"/>
          <w:szCs w:val="24"/>
        </w:rPr>
        <w:t xml:space="preserve">interaction </w:t>
      </w:r>
      <w:r w:rsidR="0007596C" w:rsidRPr="00E06E76">
        <w:rPr>
          <w:rFonts w:ascii="Times New Roman" w:hAnsi="Times New Roman" w:cs="Times New Roman"/>
          <w:color w:val="000000" w:themeColor="text1"/>
          <w:sz w:val="24"/>
          <w:szCs w:val="24"/>
        </w:rPr>
        <w:t xml:space="preserve">between adsorbate and </w:t>
      </w:r>
      <w:r w:rsidR="00BA77D4" w:rsidRPr="00E06E76">
        <w:rPr>
          <w:rFonts w:ascii="Times New Roman" w:hAnsi="Times New Roman" w:cs="Times New Roman"/>
          <w:color w:val="000000" w:themeColor="text1"/>
          <w:sz w:val="24"/>
          <w:szCs w:val="24"/>
        </w:rPr>
        <w:t xml:space="preserve">sensor </w:t>
      </w:r>
      <w:r w:rsidR="0007596C" w:rsidRPr="00E06E76">
        <w:rPr>
          <w:rFonts w:ascii="Times New Roman" w:hAnsi="Times New Roman" w:cs="Times New Roman"/>
          <w:color w:val="000000" w:themeColor="text1"/>
          <w:sz w:val="24"/>
          <w:szCs w:val="24"/>
        </w:rPr>
        <w:t>surface</w:t>
      </w:r>
      <w:r w:rsidR="00D345B5" w:rsidRPr="00E06E76">
        <w:rPr>
          <w:rFonts w:ascii="Times New Roman" w:hAnsi="Times New Roman" w:cs="Times New Roman"/>
          <w:color w:val="000000" w:themeColor="text1"/>
          <w:sz w:val="24"/>
          <w:szCs w:val="24"/>
        </w:rPr>
        <w:t>. It</w:t>
      </w:r>
      <w:r w:rsidR="0007596C" w:rsidRPr="00E06E76">
        <w:rPr>
          <w:rFonts w:ascii="Times New Roman" w:hAnsi="Times New Roman" w:cs="Times New Roman"/>
          <w:color w:val="000000" w:themeColor="text1"/>
          <w:sz w:val="24"/>
          <w:szCs w:val="24"/>
        </w:rPr>
        <w:t xml:space="preserve"> </w:t>
      </w:r>
      <w:r w:rsidR="00D345B5" w:rsidRPr="00E06E76">
        <w:rPr>
          <w:rFonts w:ascii="Times New Roman" w:hAnsi="Times New Roman" w:cs="Times New Roman"/>
          <w:color w:val="000000" w:themeColor="text1"/>
          <w:sz w:val="24"/>
          <w:szCs w:val="24"/>
        </w:rPr>
        <w:t>can be</w:t>
      </w:r>
      <w:r w:rsidR="0007596C" w:rsidRPr="00E06E76">
        <w:rPr>
          <w:rFonts w:ascii="Times New Roman" w:hAnsi="Times New Roman" w:cs="Times New Roman"/>
          <w:color w:val="000000" w:themeColor="text1"/>
          <w:sz w:val="24"/>
          <w:szCs w:val="24"/>
        </w:rPr>
        <w:t xml:space="preserve"> </w:t>
      </w:r>
      <w:r w:rsidR="00CB50EF" w:rsidRPr="00E06E76">
        <w:rPr>
          <w:rFonts w:ascii="Times New Roman" w:hAnsi="Times New Roman" w:cs="Times New Roman"/>
          <w:color w:val="000000" w:themeColor="text1"/>
          <w:sz w:val="24"/>
          <w:szCs w:val="24"/>
        </w:rPr>
        <w:t>explained</w:t>
      </w:r>
      <w:r w:rsidR="00683147" w:rsidRPr="00E06E76">
        <w:rPr>
          <w:rFonts w:ascii="Times New Roman" w:hAnsi="Times New Roman" w:cs="Times New Roman"/>
          <w:color w:val="000000" w:themeColor="text1"/>
          <w:sz w:val="24"/>
          <w:szCs w:val="24"/>
        </w:rPr>
        <w:t xml:space="preserve"> by </w:t>
      </w:r>
      <w:r w:rsidR="00D345B5" w:rsidRPr="00E06E76">
        <w:rPr>
          <w:rFonts w:ascii="Times New Roman" w:hAnsi="Times New Roman" w:cs="Times New Roman"/>
          <w:color w:val="000000" w:themeColor="text1"/>
          <w:sz w:val="24"/>
          <w:szCs w:val="24"/>
        </w:rPr>
        <w:t xml:space="preserve">two ways as </w:t>
      </w:r>
      <w:r w:rsidR="00683147" w:rsidRPr="00E06E76">
        <w:rPr>
          <w:rFonts w:ascii="Times New Roman" w:hAnsi="Times New Roman" w:cs="Times New Roman"/>
          <w:color w:val="000000" w:themeColor="text1"/>
          <w:sz w:val="24"/>
          <w:szCs w:val="24"/>
        </w:rPr>
        <w:t>Van-der-</w:t>
      </w:r>
      <w:r w:rsidR="00683147" w:rsidRPr="00E06E76">
        <w:rPr>
          <w:rFonts w:ascii="Times New Roman" w:hAnsi="Times New Roman" w:cs="Times New Roman"/>
          <w:color w:val="000000" w:themeColor="text1"/>
          <w:sz w:val="24"/>
          <w:szCs w:val="24"/>
        </w:rPr>
        <w:lastRenderedPageBreak/>
        <w:t>Waals forces</w:t>
      </w:r>
      <w:r w:rsidR="00940297" w:rsidRPr="00E06E76">
        <w:rPr>
          <w:rFonts w:ascii="Times New Roman" w:hAnsi="Times New Roman" w:cs="Times New Roman"/>
          <w:color w:val="000000" w:themeColor="text1"/>
          <w:sz w:val="24"/>
          <w:szCs w:val="24"/>
        </w:rPr>
        <w:t xml:space="preserve"> or dipole-dipole interaction</w:t>
      </w:r>
      <w:r w:rsidR="00683147" w:rsidRPr="00E06E76">
        <w:rPr>
          <w:rFonts w:ascii="Times New Roman" w:hAnsi="Times New Roman" w:cs="Times New Roman"/>
          <w:color w:val="000000" w:themeColor="text1"/>
          <w:sz w:val="24"/>
          <w:szCs w:val="24"/>
        </w:rPr>
        <w:t xml:space="preserve">. </w:t>
      </w:r>
      <w:r w:rsidR="00D345B5" w:rsidRPr="00E06E76">
        <w:rPr>
          <w:rFonts w:ascii="Times New Roman" w:hAnsi="Times New Roman" w:cs="Times New Roman"/>
          <w:color w:val="000000" w:themeColor="text1"/>
          <w:sz w:val="24"/>
          <w:szCs w:val="24"/>
        </w:rPr>
        <w:t>This</w:t>
      </w:r>
      <w:r w:rsidR="000A5AFE" w:rsidRPr="00E06E76">
        <w:rPr>
          <w:rFonts w:ascii="Times New Roman" w:hAnsi="Times New Roman" w:cs="Times New Roman"/>
          <w:color w:val="000000" w:themeColor="text1"/>
          <w:sz w:val="24"/>
          <w:szCs w:val="24"/>
        </w:rPr>
        <w:t xml:space="preserve"> is reversible </w:t>
      </w:r>
      <w:r w:rsidR="00D345B5" w:rsidRPr="00E06E76">
        <w:rPr>
          <w:rFonts w:ascii="Times New Roman" w:hAnsi="Times New Roman" w:cs="Times New Roman"/>
          <w:color w:val="000000" w:themeColor="text1"/>
          <w:sz w:val="24"/>
          <w:szCs w:val="24"/>
        </w:rPr>
        <w:t>process with</w:t>
      </w:r>
      <w:r w:rsidR="000A5AFE" w:rsidRPr="00E06E76">
        <w:rPr>
          <w:rFonts w:ascii="Times New Roman" w:hAnsi="Times New Roman" w:cs="Times New Roman"/>
          <w:color w:val="000000" w:themeColor="text1"/>
          <w:sz w:val="24"/>
          <w:szCs w:val="24"/>
        </w:rPr>
        <w:t xml:space="preserve"> no activation energy</w:t>
      </w:r>
      <w:r w:rsidR="00D345B5" w:rsidRPr="00E06E76">
        <w:rPr>
          <w:rFonts w:ascii="Times New Roman" w:hAnsi="Times New Roman" w:cs="Times New Roman"/>
          <w:color w:val="000000" w:themeColor="text1"/>
          <w:sz w:val="24"/>
          <w:szCs w:val="24"/>
        </w:rPr>
        <w:t>.</w:t>
      </w:r>
      <w:r w:rsidR="000A5AFE" w:rsidRPr="00E06E76">
        <w:rPr>
          <w:rFonts w:ascii="Times New Roman" w:hAnsi="Times New Roman" w:cs="Times New Roman"/>
          <w:color w:val="000000" w:themeColor="text1"/>
          <w:sz w:val="24"/>
          <w:szCs w:val="24"/>
        </w:rPr>
        <w:t xml:space="preserve"> </w:t>
      </w:r>
      <w:r w:rsidR="00D345B5" w:rsidRPr="00E06E76">
        <w:rPr>
          <w:rFonts w:ascii="Times New Roman" w:hAnsi="Times New Roman" w:cs="Times New Roman"/>
          <w:color w:val="000000" w:themeColor="text1"/>
          <w:sz w:val="24"/>
          <w:szCs w:val="24"/>
        </w:rPr>
        <w:t>T</w:t>
      </w:r>
      <w:r w:rsidR="000A5AFE" w:rsidRPr="00E06E76">
        <w:rPr>
          <w:rFonts w:ascii="Times New Roman" w:hAnsi="Times New Roman" w:cs="Times New Roman"/>
          <w:color w:val="000000" w:themeColor="text1"/>
          <w:sz w:val="24"/>
          <w:szCs w:val="24"/>
        </w:rPr>
        <w:t xml:space="preserve">he equilibrium </w:t>
      </w:r>
      <w:r w:rsidR="00D345B5" w:rsidRPr="00E06E76">
        <w:rPr>
          <w:rFonts w:ascii="Times New Roman" w:hAnsi="Times New Roman" w:cs="Times New Roman"/>
          <w:color w:val="000000" w:themeColor="text1"/>
          <w:sz w:val="24"/>
          <w:szCs w:val="24"/>
        </w:rPr>
        <w:t>stage</w:t>
      </w:r>
      <w:r w:rsidR="000A5AFE" w:rsidRPr="00E06E76">
        <w:rPr>
          <w:rFonts w:ascii="Times New Roman" w:hAnsi="Times New Roman" w:cs="Times New Roman"/>
          <w:color w:val="000000" w:themeColor="text1"/>
          <w:sz w:val="24"/>
          <w:szCs w:val="24"/>
        </w:rPr>
        <w:t xml:space="preserve"> is quickly attained. </w:t>
      </w:r>
    </w:p>
    <w:p w:rsidR="00DC5460" w:rsidRPr="00E06E76" w:rsidRDefault="00002D4C"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At low temperatures </w:t>
      </w:r>
      <w:r w:rsidR="00B2776F" w:rsidRPr="00E06E76">
        <w:rPr>
          <w:rFonts w:ascii="Times New Roman" w:hAnsi="Times New Roman" w:cs="Times New Roman"/>
          <w:color w:val="000000" w:themeColor="text1"/>
          <w:sz w:val="24"/>
          <w:szCs w:val="24"/>
        </w:rPr>
        <w:t>(&lt;</w:t>
      </w:r>
      <w:r w:rsidRPr="00E06E76">
        <w:rPr>
          <w:rFonts w:ascii="Times New Roman" w:hAnsi="Times New Roman" w:cs="Times New Roman"/>
          <w:color w:val="000000" w:themeColor="text1"/>
          <w:sz w:val="24"/>
          <w:szCs w:val="24"/>
        </w:rPr>
        <w:t>100</w:t>
      </w:r>
      <w:r w:rsidRPr="00E06E76">
        <w:rPr>
          <w:rFonts w:ascii="Times New Roman" w:hAnsi="Times New Roman" w:cs="Times New Roman"/>
          <w:color w:val="000000" w:themeColor="text1"/>
          <w:sz w:val="24"/>
          <w:szCs w:val="24"/>
          <w:vertAlign w:val="superscript"/>
        </w:rPr>
        <w:t>o</w:t>
      </w:r>
      <w:r w:rsidRPr="00E06E76">
        <w:rPr>
          <w:rFonts w:ascii="Times New Roman" w:hAnsi="Times New Roman" w:cs="Times New Roman"/>
          <w:color w:val="000000" w:themeColor="text1"/>
          <w:sz w:val="24"/>
          <w:szCs w:val="24"/>
        </w:rPr>
        <w:t>C</w:t>
      </w:r>
      <w:r w:rsidR="00B2776F"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w:t>
      </w:r>
      <w:r w:rsidR="00B2776F" w:rsidRPr="00E06E76">
        <w:rPr>
          <w:rFonts w:ascii="Times New Roman" w:hAnsi="Times New Roman" w:cs="Times New Roman"/>
          <w:color w:val="000000" w:themeColor="text1"/>
          <w:sz w:val="24"/>
          <w:szCs w:val="24"/>
        </w:rPr>
        <w:t>it</w:t>
      </w:r>
      <w:r w:rsidRPr="00E06E76">
        <w:rPr>
          <w:rFonts w:ascii="Times New Roman" w:hAnsi="Times New Roman" w:cs="Times New Roman"/>
          <w:color w:val="000000" w:themeColor="text1"/>
          <w:sz w:val="24"/>
          <w:szCs w:val="24"/>
        </w:rPr>
        <w:t xml:space="preserve"> is characterised by large surface coverage </w:t>
      </w:r>
      <w:r w:rsidR="0064268F" w:rsidRPr="00E06E76">
        <w:rPr>
          <w:rFonts w:ascii="Times New Roman" w:hAnsi="Times New Roman" w:cs="Times New Roman"/>
          <w:color w:val="000000" w:themeColor="text1"/>
          <w:sz w:val="24"/>
          <w:szCs w:val="24"/>
        </w:rPr>
        <w:t>θ with gas molecules</w:t>
      </w:r>
      <w:r w:rsidR="00094115" w:rsidRPr="00E06E76">
        <w:rPr>
          <w:rFonts w:ascii="Times New Roman" w:hAnsi="Times New Roman" w:cs="Times New Roman"/>
          <w:color w:val="000000" w:themeColor="text1"/>
          <w:sz w:val="24"/>
          <w:szCs w:val="24"/>
        </w:rPr>
        <w:t xml:space="preserve"> and </w:t>
      </w:r>
      <w:r w:rsidR="00B2776F" w:rsidRPr="00E06E76">
        <w:rPr>
          <w:rFonts w:ascii="Times New Roman" w:hAnsi="Times New Roman" w:cs="Times New Roman"/>
          <w:color w:val="000000" w:themeColor="text1"/>
          <w:sz w:val="24"/>
          <w:szCs w:val="24"/>
        </w:rPr>
        <w:t>vice versa</w:t>
      </w:r>
      <w:r w:rsidR="00094115" w:rsidRPr="00E06E76">
        <w:rPr>
          <w:rFonts w:ascii="Times New Roman" w:hAnsi="Times New Roman" w:cs="Times New Roman"/>
          <w:color w:val="000000" w:themeColor="text1"/>
          <w:sz w:val="24"/>
          <w:szCs w:val="24"/>
        </w:rPr>
        <w:t xml:space="preserve">. </w:t>
      </w:r>
      <w:r w:rsidR="007C6374" w:rsidRPr="00E06E76">
        <w:rPr>
          <w:rFonts w:ascii="Times New Roman" w:hAnsi="Times New Roman" w:cs="Times New Roman"/>
          <w:color w:val="000000" w:themeColor="text1"/>
          <w:sz w:val="24"/>
          <w:szCs w:val="24"/>
        </w:rPr>
        <w:t xml:space="preserve">Up to the monolayer formation the </w:t>
      </w:r>
      <w:r w:rsidR="00D534ED" w:rsidRPr="00E06E76">
        <w:rPr>
          <w:rFonts w:ascii="Times New Roman" w:hAnsi="Times New Roman" w:cs="Times New Roman"/>
          <w:color w:val="000000" w:themeColor="text1"/>
          <w:sz w:val="24"/>
          <w:szCs w:val="24"/>
        </w:rPr>
        <w:t xml:space="preserve">fractional </w:t>
      </w:r>
      <w:r w:rsidR="007C6374" w:rsidRPr="00E06E76">
        <w:rPr>
          <w:rFonts w:ascii="Times New Roman" w:hAnsi="Times New Roman" w:cs="Times New Roman"/>
          <w:color w:val="000000" w:themeColor="text1"/>
          <w:sz w:val="24"/>
          <w:szCs w:val="24"/>
        </w:rPr>
        <w:t xml:space="preserve">surface coverage is </w:t>
      </w:r>
      <w:r w:rsidR="00B969BA" w:rsidRPr="00E06E76">
        <w:rPr>
          <w:rFonts w:ascii="Times New Roman" w:hAnsi="Times New Roman" w:cs="Times New Roman"/>
          <w:color w:val="000000" w:themeColor="text1"/>
          <w:sz w:val="24"/>
          <w:szCs w:val="24"/>
        </w:rPr>
        <w:t>defined by the following equation</w:t>
      </w:r>
      <w:r w:rsidR="007C6374" w:rsidRPr="00E06E76">
        <w:rPr>
          <w:rFonts w:ascii="Times New Roman" w:hAnsi="Times New Roman" w:cs="Times New Roman"/>
          <w:color w:val="000000" w:themeColor="text1"/>
          <w:sz w:val="24"/>
          <w:szCs w:val="24"/>
        </w:rPr>
        <w:t>.</w:t>
      </w:r>
      <w:r w:rsidR="00D534ED" w:rsidRPr="00E06E76">
        <w:rPr>
          <w:rFonts w:ascii="Times New Roman" w:hAnsi="Times New Roman" w:cs="Times New Roman"/>
          <w:color w:val="000000" w:themeColor="text1"/>
          <w:sz w:val="24"/>
          <w:szCs w:val="24"/>
        </w:rPr>
        <w:t xml:space="preserve"> </w:t>
      </w:r>
      <w:r w:rsidR="00501531" w:rsidRPr="00E06E76">
        <w:rPr>
          <w:rFonts w:ascii="Times New Roman" w:hAnsi="Times New Roman" w:cs="Times New Roman"/>
          <w:color w:val="000000" w:themeColor="text1"/>
          <w:sz w:val="24"/>
          <w:szCs w:val="24"/>
        </w:rPr>
        <w:t>[63]</w:t>
      </w:r>
      <w:r w:rsidR="00D534ED" w:rsidRPr="00E06E76">
        <w:rPr>
          <w:rFonts w:ascii="Times New Roman" w:hAnsi="Times New Roman" w:cs="Times New Roman"/>
          <w:color w:val="000000" w:themeColor="text1"/>
          <w:sz w:val="24"/>
          <w:szCs w:val="24"/>
        </w:rPr>
        <w:t>.</w:t>
      </w:r>
    </w:p>
    <w:p w:rsidR="00DC5460" w:rsidRPr="00E06E76" w:rsidRDefault="00DC5460"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Therefore,</w:t>
      </w:r>
    </w:p>
    <w:p w:rsidR="00DC5460" w:rsidRPr="00E06E76" w:rsidRDefault="003F5DC4" w:rsidP="00F10D6E">
      <w:pPr>
        <w:autoSpaceDE w:val="0"/>
        <w:autoSpaceDN w:val="0"/>
        <w:adjustRightInd w:val="0"/>
        <w:spacing w:after="0" w:line="360" w:lineRule="auto"/>
        <w:ind w:firstLine="720"/>
        <w:contextualSpacing/>
        <w:jc w:val="center"/>
        <w:rPr>
          <w:rFonts w:ascii="Times New Roman" w:eastAsiaTheme="minorEastAsia" w:hAnsi="Times New Roman" w:cs="Times New Roman"/>
          <w:b/>
          <w:bCs/>
          <w:color w:val="000000" w:themeColor="text1"/>
          <w:sz w:val="24"/>
          <w:szCs w:val="24"/>
        </w:rPr>
      </w:pPr>
      <m:oMath>
        <m:r>
          <m:rPr>
            <m:sty m:val="bi"/>
          </m:rPr>
          <w:rPr>
            <w:rFonts w:ascii="Cambria Math" w:hAnsi="Cambria Math" w:cs="Times New Roman"/>
            <w:color w:val="000000" w:themeColor="text1"/>
            <w:sz w:val="24"/>
            <w:szCs w:val="24"/>
          </w:rPr>
          <m:t>θ=</m:t>
        </m:r>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N</m:t>
            </m:r>
          </m:num>
          <m:den>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i</m:t>
                </m:r>
              </m:sub>
            </m:sSub>
          </m:den>
        </m:f>
      </m:oMath>
      <w:r w:rsidR="00DC5460" w:rsidRPr="00E06E76">
        <w:rPr>
          <w:rFonts w:ascii="Times New Roman" w:eastAsiaTheme="minorEastAsia" w:hAnsi="Times New Roman" w:cs="Times New Roman"/>
          <w:b/>
          <w:bCs/>
          <w:color w:val="000000" w:themeColor="text1"/>
          <w:sz w:val="24"/>
          <w:szCs w:val="24"/>
        </w:rPr>
        <w:t>;</w:t>
      </w:r>
      <w:r w:rsidR="00427EB7" w:rsidRPr="00E06E76">
        <w:rPr>
          <w:rFonts w:ascii="Times New Roman" w:eastAsiaTheme="minorEastAsia" w:hAnsi="Times New Roman" w:cs="Times New Roman"/>
          <w:b/>
          <w:bCs/>
          <w:color w:val="000000" w:themeColor="text1"/>
          <w:sz w:val="24"/>
          <w:szCs w:val="24"/>
          <w:lang w:bidi="mr-IN"/>
        </w:rPr>
        <w:t xml:space="preserve">                                                      ---------- </w:t>
      </w:r>
      <w:r w:rsidR="00E17915" w:rsidRPr="00E06E76">
        <w:rPr>
          <w:rFonts w:ascii="Times New Roman" w:eastAsiaTheme="minorEastAsia" w:hAnsi="Times New Roman" w:cs="Times New Roman"/>
          <w:b/>
          <w:bCs/>
          <w:color w:val="000000" w:themeColor="text1"/>
          <w:sz w:val="24"/>
          <w:szCs w:val="24"/>
        </w:rPr>
        <w:t>(1.10)</w:t>
      </w:r>
    </w:p>
    <w:p w:rsidR="00DC5460" w:rsidRPr="00E06E76" w:rsidRDefault="003F5DC4"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W</w:t>
      </w:r>
      <w:r w:rsidR="00DC5460" w:rsidRPr="00E06E76">
        <w:rPr>
          <w:rFonts w:ascii="Times New Roman" w:eastAsiaTheme="minorEastAsia" w:hAnsi="Times New Roman" w:cs="Times New Roman"/>
          <w:color w:val="000000" w:themeColor="text1"/>
          <w:sz w:val="24"/>
          <w:szCs w:val="24"/>
        </w:rPr>
        <w:t>here</w:t>
      </w:r>
      <w:r w:rsidRPr="00E06E76">
        <w:rPr>
          <w:rFonts w:ascii="Times New Roman" w:eastAsiaTheme="minorEastAsia" w:hAnsi="Times New Roman" w:cs="Times New Roman"/>
          <w:color w:val="000000" w:themeColor="text1"/>
          <w:sz w:val="24"/>
          <w:szCs w:val="24"/>
        </w:rPr>
        <w:t>,</w:t>
      </w:r>
      <w:r w:rsidR="00DC5460" w:rsidRPr="00E06E76">
        <w:rPr>
          <w:rFonts w:ascii="Times New Roman" w:eastAsiaTheme="minorEastAsia" w:hAnsi="Times New Roman" w:cs="Times New Roman"/>
          <w:color w:val="000000" w:themeColor="text1"/>
          <w:sz w:val="24"/>
          <w:szCs w:val="24"/>
        </w:rPr>
        <w:t xml:space="preserve"> N </w:t>
      </w:r>
      <w:r w:rsidR="00EA6BF1" w:rsidRPr="00E06E76">
        <w:rPr>
          <w:rFonts w:ascii="Times New Roman" w:eastAsiaTheme="minorEastAsia" w:hAnsi="Times New Roman" w:cs="Times New Roman"/>
          <w:color w:val="000000" w:themeColor="text1"/>
          <w:sz w:val="24"/>
          <w:szCs w:val="24"/>
        </w:rPr>
        <w:t xml:space="preserve">and </w:t>
      </w:r>
      <w:r w:rsidR="00EA6BF1" w:rsidRPr="00E06E76">
        <w:rPr>
          <w:rFonts w:ascii="Times New Roman" w:hAnsi="Times New Roman" w:cs="Times New Roman"/>
          <w:color w:val="000000" w:themeColor="text1"/>
          <w:sz w:val="24"/>
          <w:szCs w:val="24"/>
        </w:rPr>
        <w:t>N</w:t>
      </w:r>
      <w:r w:rsidR="00EA6BF1" w:rsidRPr="00E06E76">
        <w:rPr>
          <w:rFonts w:ascii="Times New Roman" w:hAnsi="Times New Roman" w:cs="Times New Roman"/>
          <w:color w:val="000000" w:themeColor="text1"/>
          <w:sz w:val="24"/>
          <w:szCs w:val="24"/>
          <w:vertAlign w:val="subscript"/>
        </w:rPr>
        <w:t>i</w:t>
      </w:r>
      <w:r w:rsidR="00EA6BF1" w:rsidRPr="00E06E76">
        <w:rPr>
          <w:rFonts w:ascii="Times New Roman" w:eastAsiaTheme="minorEastAsia" w:hAnsi="Times New Roman" w:cs="Times New Roman"/>
          <w:color w:val="000000" w:themeColor="text1"/>
          <w:sz w:val="24"/>
          <w:szCs w:val="24"/>
        </w:rPr>
        <w:t xml:space="preserve"> are</w:t>
      </w:r>
      <w:r w:rsidR="00DC5460" w:rsidRPr="00E06E76">
        <w:rPr>
          <w:rFonts w:ascii="Times New Roman" w:eastAsiaTheme="minorEastAsia" w:hAnsi="Times New Roman" w:cs="Times New Roman"/>
          <w:color w:val="000000" w:themeColor="text1"/>
          <w:sz w:val="24"/>
          <w:szCs w:val="24"/>
        </w:rPr>
        <w:t xml:space="preserve"> the </w:t>
      </w:r>
      <w:r w:rsidR="00DC5460" w:rsidRPr="00E06E76">
        <w:rPr>
          <w:rFonts w:ascii="Times New Roman" w:hAnsi="Times New Roman" w:cs="Times New Roman"/>
          <w:color w:val="000000" w:themeColor="text1"/>
          <w:sz w:val="24"/>
          <w:szCs w:val="24"/>
        </w:rPr>
        <w:t>number of gas molecules adsorbed per unit surface area and the total number of surface adsorption sites</w:t>
      </w:r>
      <w:r w:rsidR="00EA6BF1" w:rsidRPr="00E06E76">
        <w:rPr>
          <w:rFonts w:ascii="Times New Roman" w:hAnsi="Times New Roman" w:cs="Times New Roman"/>
          <w:color w:val="000000" w:themeColor="text1"/>
          <w:sz w:val="24"/>
          <w:szCs w:val="24"/>
        </w:rPr>
        <w:t xml:space="preserve"> respectively</w:t>
      </w:r>
      <w:r w:rsidR="00DC5460" w:rsidRPr="00E06E76">
        <w:rPr>
          <w:rFonts w:ascii="Times New Roman" w:hAnsi="Times New Roman" w:cs="Times New Roman"/>
          <w:color w:val="000000" w:themeColor="text1"/>
          <w:sz w:val="24"/>
          <w:szCs w:val="24"/>
        </w:rPr>
        <w:t>.</w:t>
      </w:r>
    </w:p>
    <w:p w:rsidR="00891F27" w:rsidRPr="00E06E76" w:rsidRDefault="00D049E7"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E06E76">
        <w:rPr>
          <w:rFonts w:ascii="Times New Roman" w:hAnsi="Times New Roman" w:cs="Times New Roman"/>
          <w:color w:val="000000" w:themeColor="text1"/>
          <w:sz w:val="24"/>
          <w:szCs w:val="24"/>
        </w:rPr>
        <w:t>T</w:t>
      </w:r>
      <w:r w:rsidR="00891F27" w:rsidRPr="00E06E76">
        <w:rPr>
          <w:rFonts w:ascii="Times New Roman" w:hAnsi="Times New Roman" w:cs="Times New Roman"/>
          <w:color w:val="000000" w:themeColor="text1"/>
          <w:sz w:val="24"/>
          <w:szCs w:val="24"/>
        </w:rPr>
        <w:t>he change in the fractional coverage with time</w:t>
      </w:r>
      <w:r w:rsidR="00055127"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 xml:space="preserve">is called as rate of adsorption </w:t>
      </w:r>
      <w:r w:rsidR="00055127" w:rsidRPr="00E06E76">
        <w:rPr>
          <w:rFonts w:ascii="Times New Roman" w:hAnsi="Times New Roman" w:cs="Times New Roman"/>
          <w:color w:val="000000" w:themeColor="text1"/>
          <w:sz w:val="24"/>
          <w:szCs w:val="24"/>
        </w:rPr>
        <w:t>(</w:t>
      </w:r>
      <w:proofErr w:type="spellStart"/>
      <w:r w:rsidR="00891F27" w:rsidRPr="00E06E76">
        <w:rPr>
          <w:rFonts w:ascii="Times New Roman" w:hAnsi="Times New Roman" w:cs="Times New Roman"/>
          <w:color w:val="000000" w:themeColor="text1"/>
          <w:sz w:val="24"/>
          <w:szCs w:val="24"/>
        </w:rPr>
        <w:t>dθ</w:t>
      </w:r>
      <w:proofErr w:type="spellEnd"/>
      <w:r w:rsidR="00891F27" w:rsidRPr="00E06E76">
        <w:rPr>
          <w:rFonts w:ascii="Times New Roman" w:hAnsi="Times New Roman" w:cs="Times New Roman"/>
          <w:color w:val="000000" w:themeColor="text1"/>
          <w:sz w:val="24"/>
          <w:szCs w:val="24"/>
        </w:rPr>
        <w:t>/</w:t>
      </w:r>
      <w:proofErr w:type="spellStart"/>
      <w:r w:rsidR="00891F27" w:rsidRPr="00E06E76">
        <w:rPr>
          <w:rFonts w:ascii="Times New Roman" w:hAnsi="Times New Roman" w:cs="Times New Roman"/>
          <w:color w:val="000000" w:themeColor="text1"/>
          <w:sz w:val="24"/>
          <w:szCs w:val="24"/>
        </w:rPr>
        <w:t>dt</w:t>
      </w:r>
      <w:proofErr w:type="spellEnd"/>
      <w:r w:rsidR="00055127" w:rsidRPr="00E06E76">
        <w:rPr>
          <w:rFonts w:ascii="Times New Roman" w:hAnsi="Times New Roman" w:cs="Times New Roman"/>
          <w:color w:val="000000" w:themeColor="text1"/>
          <w:sz w:val="24"/>
          <w:szCs w:val="24"/>
        </w:rPr>
        <w:t>)</w:t>
      </w:r>
      <w:r w:rsidR="00891F27" w:rsidRPr="00E06E76">
        <w:rPr>
          <w:rFonts w:ascii="Times New Roman" w:hAnsi="Times New Roman" w:cs="Times New Roman"/>
          <w:color w:val="000000" w:themeColor="text1"/>
          <w:sz w:val="24"/>
          <w:szCs w:val="24"/>
        </w:rPr>
        <w:t>.</w:t>
      </w:r>
    </w:p>
    <w:p w:rsidR="00683147" w:rsidRPr="00E06E76" w:rsidRDefault="00A02492"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The </w:t>
      </w:r>
      <w:r w:rsidR="003E3D35" w:rsidRPr="00E06E76">
        <w:rPr>
          <w:rFonts w:ascii="Times New Roman" w:hAnsi="Times New Roman" w:cs="Times New Roman"/>
          <w:color w:val="000000" w:themeColor="text1"/>
          <w:sz w:val="24"/>
          <w:szCs w:val="24"/>
        </w:rPr>
        <w:t xml:space="preserve">potential of interacting </w:t>
      </w:r>
      <w:r w:rsidR="00656DF2" w:rsidRPr="00E06E76">
        <w:rPr>
          <w:rFonts w:ascii="Times New Roman" w:hAnsi="Times New Roman" w:cs="Times New Roman"/>
          <w:color w:val="000000" w:themeColor="text1"/>
          <w:sz w:val="24"/>
          <w:szCs w:val="24"/>
        </w:rPr>
        <w:t xml:space="preserve">particles </w:t>
      </w:r>
      <w:r w:rsidRPr="00E06E76">
        <w:rPr>
          <w:rFonts w:ascii="Times New Roman" w:hAnsi="Times New Roman" w:cs="Times New Roman"/>
          <w:color w:val="000000" w:themeColor="text1"/>
          <w:sz w:val="24"/>
          <w:szCs w:val="24"/>
        </w:rPr>
        <w:t xml:space="preserve">can be described by </w:t>
      </w:r>
      <w:proofErr w:type="spellStart"/>
      <w:r w:rsidRPr="00E06E76">
        <w:rPr>
          <w:rFonts w:ascii="Times New Roman" w:hAnsi="Times New Roman" w:cs="Times New Roman"/>
          <w:color w:val="000000" w:themeColor="text1"/>
          <w:sz w:val="24"/>
          <w:szCs w:val="24"/>
        </w:rPr>
        <w:t>Lennard</w:t>
      </w:r>
      <w:proofErr w:type="spellEnd"/>
      <w:r w:rsidRPr="00E06E76">
        <w:rPr>
          <w:rFonts w:ascii="Times New Roman" w:hAnsi="Times New Roman" w:cs="Times New Roman"/>
          <w:color w:val="000000" w:themeColor="text1"/>
          <w:sz w:val="24"/>
          <w:szCs w:val="24"/>
        </w:rPr>
        <w:t xml:space="preserve">-Jones potential </w:t>
      </w:r>
      <w:r w:rsidR="00656DF2"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Fig</w:t>
      </w:r>
      <w:r w:rsidR="004C47C9" w:rsidRPr="00E06E76">
        <w:rPr>
          <w:rFonts w:ascii="Times New Roman" w:hAnsi="Times New Roman" w:cs="Times New Roman"/>
          <w:color w:val="000000" w:themeColor="text1"/>
          <w:sz w:val="24"/>
          <w:szCs w:val="24"/>
        </w:rPr>
        <w:t>ure</w:t>
      </w:r>
      <w:r w:rsidR="00683147" w:rsidRPr="00E06E76">
        <w:rPr>
          <w:rFonts w:ascii="Times New Roman" w:hAnsi="Times New Roman" w:cs="Times New Roman"/>
          <w:color w:val="000000" w:themeColor="text1"/>
          <w:sz w:val="24"/>
          <w:szCs w:val="24"/>
        </w:rPr>
        <w:t>1.1</w:t>
      </w:r>
      <w:r w:rsidR="002929F3" w:rsidRPr="00E06E76">
        <w:rPr>
          <w:rFonts w:ascii="Times New Roman" w:hAnsi="Times New Roman" w:cs="Times New Roman"/>
          <w:color w:val="000000" w:themeColor="text1"/>
          <w:sz w:val="24"/>
          <w:szCs w:val="24"/>
        </w:rPr>
        <w:t>5</w:t>
      </w:r>
      <w:r w:rsidR="00683147" w:rsidRPr="00E06E76">
        <w:rPr>
          <w:rFonts w:ascii="Times New Roman" w:hAnsi="Times New Roman" w:cs="Times New Roman"/>
          <w:color w:val="000000" w:themeColor="text1"/>
          <w:sz w:val="24"/>
          <w:szCs w:val="24"/>
        </w:rPr>
        <w:t>)</w:t>
      </w:r>
      <w:r w:rsidR="00C65FEB" w:rsidRPr="00E06E76">
        <w:rPr>
          <w:rFonts w:ascii="Times New Roman" w:hAnsi="Times New Roman" w:cs="Times New Roman"/>
          <w:color w:val="000000" w:themeColor="text1"/>
          <w:sz w:val="24"/>
          <w:szCs w:val="24"/>
        </w:rPr>
        <w:t xml:space="preserve"> [64]</w:t>
      </w:r>
      <w:r w:rsidR="00547DB8" w:rsidRPr="00E06E76">
        <w:rPr>
          <w:rFonts w:ascii="Times New Roman" w:hAnsi="Times New Roman" w:cs="Times New Roman"/>
          <w:color w:val="000000" w:themeColor="text1"/>
          <w:sz w:val="24"/>
          <w:szCs w:val="24"/>
        </w:rPr>
        <w:t>.</w:t>
      </w:r>
      <w:r w:rsidR="00D75208"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It</w:t>
      </w:r>
      <w:r w:rsidR="00D75208" w:rsidRPr="00E06E76">
        <w:rPr>
          <w:rFonts w:ascii="Times New Roman" w:hAnsi="Times New Roman" w:cs="Times New Roman"/>
          <w:color w:val="000000" w:themeColor="text1"/>
          <w:sz w:val="24"/>
          <w:szCs w:val="24"/>
        </w:rPr>
        <w:t xml:space="preserve"> is approximated by the two </w:t>
      </w:r>
      <w:r w:rsidRPr="00E06E76">
        <w:rPr>
          <w:rFonts w:ascii="Times New Roman" w:hAnsi="Times New Roman" w:cs="Times New Roman"/>
          <w:color w:val="000000" w:themeColor="text1"/>
          <w:sz w:val="24"/>
          <w:szCs w:val="24"/>
        </w:rPr>
        <w:t>particles potential (attractive and repulsive potentials)</w:t>
      </w:r>
      <w:r w:rsidR="00701C2A" w:rsidRPr="00E06E76">
        <w:rPr>
          <w:rFonts w:ascii="Times New Roman" w:hAnsi="Times New Roman" w:cs="Times New Roman"/>
          <w:color w:val="000000" w:themeColor="text1"/>
          <w:sz w:val="24"/>
          <w:szCs w:val="24"/>
        </w:rPr>
        <w:t xml:space="preserve">. If </w:t>
      </w:r>
      <w:proofErr w:type="spellStart"/>
      <w:r w:rsidR="00701C2A" w:rsidRPr="00E06E76">
        <w:rPr>
          <w:rFonts w:ascii="Times New Roman" w:hAnsi="Times New Roman" w:cs="Times New Roman"/>
          <w:color w:val="000000" w:themeColor="text1"/>
          <w:sz w:val="24"/>
          <w:szCs w:val="24"/>
        </w:rPr>
        <w:t>E</w:t>
      </w:r>
      <w:r w:rsidR="00701C2A" w:rsidRPr="00E06E76">
        <w:rPr>
          <w:rFonts w:ascii="Times New Roman" w:hAnsi="Times New Roman" w:cs="Times New Roman"/>
          <w:color w:val="000000" w:themeColor="text1"/>
          <w:sz w:val="24"/>
          <w:szCs w:val="24"/>
          <w:vertAlign w:val="subscript"/>
        </w:rPr>
        <w:t>attr</w:t>
      </w:r>
      <w:proofErr w:type="spellEnd"/>
      <w:r w:rsidR="00701C2A" w:rsidRPr="00E06E76">
        <w:rPr>
          <w:rFonts w:ascii="Times New Roman" w:hAnsi="Times New Roman" w:cs="Times New Roman"/>
          <w:color w:val="000000" w:themeColor="text1"/>
          <w:sz w:val="24"/>
          <w:szCs w:val="24"/>
        </w:rPr>
        <w:t xml:space="preserve"> is the attraction energy; d: distance between the interacting particles and </w:t>
      </w:r>
      <w:r w:rsidR="00701C2A" w:rsidRPr="00E06E76">
        <w:rPr>
          <w:rFonts w:ascii="Times New Roman" w:eastAsia="SymbolMT" w:hAnsi="Times New Roman" w:cs="Times New Roman"/>
          <w:color w:val="000000" w:themeColor="text1"/>
          <w:sz w:val="24"/>
          <w:szCs w:val="24"/>
        </w:rPr>
        <w:t>ε</w:t>
      </w:r>
      <w:r w:rsidR="00701C2A" w:rsidRPr="00E06E76">
        <w:rPr>
          <w:rFonts w:ascii="Times New Roman" w:hAnsi="Times New Roman" w:cs="Times New Roman"/>
          <w:color w:val="000000" w:themeColor="text1"/>
          <w:sz w:val="24"/>
          <w:szCs w:val="24"/>
        </w:rPr>
        <w:t>: depth of potential, r is the distance between the atoms in a molecule then the potential energy (</w:t>
      </w:r>
      <w:proofErr w:type="spellStart"/>
      <w:r w:rsidR="00701C2A" w:rsidRPr="00E06E76">
        <w:rPr>
          <w:rFonts w:ascii="Times New Roman" w:hAnsi="Times New Roman" w:cs="Times New Roman"/>
          <w:color w:val="000000" w:themeColor="text1"/>
          <w:sz w:val="24"/>
          <w:szCs w:val="24"/>
        </w:rPr>
        <w:t>E</w:t>
      </w:r>
      <w:r w:rsidR="00701C2A" w:rsidRPr="00E06E76">
        <w:rPr>
          <w:rFonts w:ascii="Times New Roman" w:hAnsi="Times New Roman" w:cs="Times New Roman"/>
          <w:color w:val="000000" w:themeColor="text1"/>
          <w:sz w:val="24"/>
          <w:szCs w:val="24"/>
          <w:vertAlign w:val="subscript"/>
        </w:rPr>
        <w:t>pot</w:t>
      </w:r>
      <w:proofErr w:type="spellEnd"/>
      <w:r w:rsidR="00701C2A" w:rsidRPr="00E06E76">
        <w:rPr>
          <w:rFonts w:ascii="Times New Roman" w:hAnsi="Times New Roman" w:cs="Times New Roman"/>
          <w:color w:val="000000" w:themeColor="text1"/>
          <w:sz w:val="24"/>
          <w:szCs w:val="24"/>
        </w:rPr>
        <w:t xml:space="preserve">) is given as follows:  </w:t>
      </w:r>
    </w:p>
    <w:p w:rsidR="00683147" w:rsidRPr="00E06E76" w:rsidRDefault="00732511"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rPr>
      </w:pPr>
      <m:oMath>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pot</m:t>
            </m:r>
          </m:sub>
        </m:sSub>
        <m:r>
          <m:rPr>
            <m:sty m:val="bi"/>
          </m:rPr>
          <w:rPr>
            <w:rFonts w:ascii="Cambria Math" w:hAnsi="Cambria Math" w:cs="Times New Roman"/>
            <w:color w:val="000000" w:themeColor="text1"/>
            <w:sz w:val="28"/>
            <w:szCs w:val="28"/>
          </w:rPr>
          <m:t>=</m:t>
        </m:r>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attr</m:t>
            </m:r>
          </m:sub>
        </m:sSub>
        <m:r>
          <m:rPr>
            <m:sty m:val="bi"/>
          </m:rPr>
          <w:rPr>
            <w:rFonts w:ascii="Cambria Math" w:hAnsi="Cambria Math" w:cs="Times New Roman"/>
            <w:color w:val="000000" w:themeColor="text1"/>
            <w:sz w:val="28"/>
            <w:szCs w:val="28"/>
          </w:rPr>
          <m:t>+</m:t>
        </m:r>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rep</m:t>
            </m:r>
          </m:sub>
        </m:sSub>
        <m:r>
          <m:rPr>
            <m:sty m:val="bi"/>
          </m:rPr>
          <w:rPr>
            <w:rFonts w:ascii="Cambria Math" w:hAnsi="Cambria Math" w:cs="Times New Roman"/>
            <w:color w:val="000000" w:themeColor="text1"/>
            <w:sz w:val="28"/>
            <w:szCs w:val="28"/>
          </w:rPr>
          <m:t>αε</m:t>
        </m:r>
        <m:d>
          <m:dPr>
            <m:begChr m:val="["/>
            <m:endChr m:val="]"/>
            <m:ctrlPr>
              <w:rPr>
                <w:rFonts w:ascii="Cambria Math" w:hAnsi="Cambria Math" w:cs="Times New Roman"/>
                <w:b/>
                <w:bCs/>
                <w:i/>
                <w:color w:val="000000" w:themeColor="text1"/>
                <w:sz w:val="28"/>
                <w:szCs w:val="28"/>
              </w:rPr>
            </m:ctrlPr>
          </m:dPr>
          <m:e>
            <m:r>
              <m:rPr>
                <m:sty m:val="bi"/>
              </m:rPr>
              <w:rPr>
                <w:rFonts w:ascii="Cambria Math" w:hAnsi="Cambria Math" w:cs="Times New Roman"/>
                <w:color w:val="000000" w:themeColor="text1"/>
                <w:sz w:val="28"/>
                <w:szCs w:val="28"/>
              </w:rPr>
              <m:t>-</m:t>
            </m:r>
            <m:sSup>
              <m:sSupPr>
                <m:ctrlPr>
                  <w:rPr>
                    <w:rFonts w:ascii="Cambria Math" w:hAnsi="Cambria Math" w:cs="Times New Roman"/>
                    <w:b/>
                    <w:bCs/>
                    <w:i/>
                    <w:color w:val="000000" w:themeColor="text1"/>
                    <w:sz w:val="28"/>
                    <w:szCs w:val="28"/>
                  </w:rPr>
                </m:ctrlPr>
              </m:sSupPr>
              <m:e>
                <m:d>
                  <m:dPr>
                    <m:ctrlPr>
                      <w:rPr>
                        <w:rFonts w:ascii="Cambria Math" w:hAnsi="Cambria Math" w:cs="Times New Roman"/>
                        <w:b/>
                        <w:bCs/>
                        <w:i/>
                        <w:color w:val="000000" w:themeColor="text1"/>
                        <w:sz w:val="28"/>
                        <w:szCs w:val="28"/>
                      </w:rPr>
                    </m:ctrlPr>
                  </m:dPr>
                  <m:e>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d</m:t>
                        </m:r>
                      </m:num>
                      <m:den>
                        <m:r>
                          <m:rPr>
                            <m:sty m:val="bi"/>
                          </m:rPr>
                          <w:rPr>
                            <w:rFonts w:ascii="Cambria Math" w:hAnsi="Cambria Math" w:cs="Times New Roman"/>
                            <w:color w:val="000000" w:themeColor="text1"/>
                            <w:sz w:val="28"/>
                            <w:szCs w:val="28"/>
                          </w:rPr>
                          <m:t>r</m:t>
                        </m:r>
                      </m:den>
                    </m:f>
                  </m:e>
                </m:d>
              </m:e>
              <m:sup>
                <m:r>
                  <m:rPr>
                    <m:sty m:val="bi"/>
                  </m:rPr>
                  <w:rPr>
                    <w:rFonts w:ascii="Cambria Math" w:hAnsi="Cambria Math" w:cs="Times New Roman"/>
                    <w:color w:val="000000" w:themeColor="text1"/>
                    <w:sz w:val="28"/>
                    <w:szCs w:val="28"/>
                  </w:rPr>
                  <m:t>6</m:t>
                </m:r>
              </m:sup>
            </m:sSup>
            <m:r>
              <m:rPr>
                <m:sty m:val="bi"/>
              </m:rPr>
              <w:rPr>
                <w:rFonts w:ascii="Cambria Math" w:hAnsi="Cambria Math" w:cs="Times New Roman"/>
                <w:color w:val="000000" w:themeColor="text1"/>
                <w:sz w:val="28"/>
                <w:szCs w:val="28"/>
              </w:rPr>
              <m:t>+</m:t>
            </m:r>
            <m:sSup>
              <m:sSupPr>
                <m:ctrlPr>
                  <w:rPr>
                    <w:rFonts w:ascii="Cambria Math" w:hAnsi="Cambria Math" w:cs="Times New Roman"/>
                    <w:b/>
                    <w:bCs/>
                    <w:i/>
                    <w:color w:val="000000" w:themeColor="text1"/>
                    <w:sz w:val="28"/>
                    <w:szCs w:val="28"/>
                  </w:rPr>
                </m:ctrlPr>
              </m:sSupPr>
              <m:e>
                <m:d>
                  <m:dPr>
                    <m:ctrlPr>
                      <w:rPr>
                        <w:rFonts w:ascii="Cambria Math" w:hAnsi="Cambria Math" w:cs="Times New Roman"/>
                        <w:b/>
                        <w:bCs/>
                        <w:i/>
                        <w:color w:val="000000" w:themeColor="text1"/>
                        <w:sz w:val="28"/>
                        <w:szCs w:val="28"/>
                      </w:rPr>
                    </m:ctrlPr>
                  </m:dPr>
                  <m:e>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d</m:t>
                        </m:r>
                      </m:num>
                      <m:den>
                        <m:r>
                          <m:rPr>
                            <m:sty m:val="bi"/>
                          </m:rPr>
                          <w:rPr>
                            <w:rFonts w:ascii="Cambria Math" w:hAnsi="Cambria Math" w:cs="Times New Roman"/>
                            <w:color w:val="000000" w:themeColor="text1"/>
                            <w:sz w:val="28"/>
                            <w:szCs w:val="28"/>
                          </w:rPr>
                          <m:t>r</m:t>
                        </m:r>
                      </m:den>
                    </m:f>
                  </m:e>
                </m:d>
              </m:e>
              <m:sup>
                <m:r>
                  <m:rPr>
                    <m:sty m:val="bi"/>
                  </m:rPr>
                  <w:rPr>
                    <w:rFonts w:ascii="Cambria Math" w:hAnsi="Cambria Math" w:cs="Times New Roman"/>
                    <w:color w:val="000000" w:themeColor="text1"/>
                    <w:sz w:val="28"/>
                    <w:szCs w:val="28"/>
                  </w:rPr>
                  <m:t>12</m:t>
                </m:r>
              </m:sup>
            </m:sSup>
          </m:e>
        </m:d>
      </m:oMath>
      <w:r w:rsidR="00427EB7" w:rsidRPr="00E06E76">
        <w:rPr>
          <w:rFonts w:ascii="Times New Roman" w:eastAsiaTheme="minorEastAsia" w:hAnsi="Times New Roman" w:cs="Times New Roman"/>
          <w:b/>
          <w:bCs/>
          <w:color w:val="000000" w:themeColor="text1"/>
          <w:sz w:val="24"/>
          <w:szCs w:val="24"/>
          <w:lang w:bidi="mr-IN"/>
        </w:rPr>
        <w:t xml:space="preserve">        ---------- </w:t>
      </w:r>
      <w:r w:rsidR="00683147" w:rsidRPr="00E06E76">
        <w:rPr>
          <w:rFonts w:ascii="Times New Roman" w:hAnsi="Times New Roman" w:cs="Times New Roman"/>
          <w:b/>
          <w:bCs/>
          <w:color w:val="000000" w:themeColor="text1"/>
          <w:sz w:val="24"/>
          <w:szCs w:val="24"/>
        </w:rPr>
        <w:t>(1.</w:t>
      </w:r>
      <w:r w:rsidR="00D3569F" w:rsidRPr="00E06E76">
        <w:rPr>
          <w:rFonts w:ascii="Times New Roman" w:hAnsi="Times New Roman" w:cs="Times New Roman"/>
          <w:b/>
          <w:bCs/>
          <w:color w:val="000000" w:themeColor="text1"/>
          <w:sz w:val="24"/>
          <w:szCs w:val="24"/>
        </w:rPr>
        <w:t>11</w:t>
      </w:r>
      <w:r w:rsidR="00683147" w:rsidRPr="00E06E76">
        <w:rPr>
          <w:rFonts w:ascii="Times New Roman" w:hAnsi="Times New Roman" w:cs="Times New Roman"/>
          <w:b/>
          <w:bCs/>
          <w:color w:val="000000" w:themeColor="text1"/>
          <w:sz w:val="24"/>
          <w:szCs w:val="24"/>
        </w:rPr>
        <w:t>)</w:t>
      </w:r>
    </w:p>
    <w:p w:rsidR="006C2863" w:rsidRPr="00E06E76" w:rsidRDefault="008B5FC0" w:rsidP="00F10D6E">
      <w:pPr>
        <w:autoSpaceDE w:val="0"/>
        <w:autoSpaceDN w:val="0"/>
        <w:adjustRightInd w:val="0"/>
        <w:spacing w:after="0" w:line="360" w:lineRule="auto"/>
        <w:contextualSpacing/>
        <w:jc w:val="both"/>
        <w:rPr>
          <w:rFonts w:ascii="Times New Roman" w:hAnsi="Times New Roman" w:cs="Times New Roman"/>
          <w:b/>
          <w:iCs/>
          <w:color w:val="000000" w:themeColor="text1"/>
          <w:sz w:val="24"/>
          <w:szCs w:val="24"/>
          <w:u w:val="single"/>
        </w:rPr>
      </w:pPr>
      <w:r w:rsidRPr="00E06E76">
        <w:rPr>
          <w:rFonts w:ascii="Times New Roman" w:hAnsi="Times New Roman" w:cs="Times New Roman"/>
          <w:b/>
          <w:iCs/>
          <w:color w:val="000000" w:themeColor="text1"/>
          <w:sz w:val="24"/>
          <w:szCs w:val="24"/>
        </w:rPr>
        <w:t>1.10.2 Hydrogen</w:t>
      </w:r>
      <w:r w:rsidR="00683147" w:rsidRPr="00E06E76">
        <w:rPr>
          <w:rFonts w:ascii="Times New Roman" w:hAnsi="Times New Roman" w:cs="Times New Roman"/>
          <w:b/>
          <w:iCs/>
          <w:color w:val="000000" w:themeColor="text1"/>
          <w:sz w:val="24"/>
          <w:szCs w:val="24"/>
        </w:rPr>
        <w:t xml:space="preserve"> Bonding</w:t>
      </w:r>
      <w:r w:rsidR="00683147" w:rsidRPr="00E06E76">
        <w:rPr>
          <w:rFonts w:ascii="Times New Roman" w:hAnsi="Times New Roman" w:cs="Times New Roman"/>
          <w:b/>
          <w:iCs/>
          <w:color w:val="000000" w:themeColor="text1"/>
          <w:sz w:val="24"/>
          <w:szCs w:val="24"/>
          <w:u w:val="single"/>
        </w:rPr>
        <w:t xml:space="preserve"> </w:t>
      </w:r>
    </w:p>
    <w:p w:rsidR="00683147" w:rsidRPr="00E06E76" w:rsidRDefault="006441E6"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It</w:t>
      </w:r>
      <w:r w:rsidR="004C79BE" w:rsidRPr="00E06E76">
        <w:rPr>
          <w:rFonts w:ascii="Times New Roman" w:hAnsi="Times New Roman" w:cs="Times New Roman"/>
          <w:color w:val="000000" w:themeColor="text1"/>
          <w:sz w:val="24"/>
          <w:szCs w:val="24"/>
        </w:rPr>
        <w:t xml:space="preserve"> is </w:t>
      </w:r>
      <w:r w:rsidRPr="00E06E76">
        <w:rPr>
          <w:rFonts w:ascii="Times New Roman" w:hAnsi="Times New Roman" w:cs="Times New Roman"/>
          <w:color w:val="000000" w:themeColor="text1"/>
          <w:sz w:val="24"/>
          <w:szCs w:val="24"/>
        </w:rPr>
        <w:t>the electrostatic interaction in wh</w:t>
      </w:r>
      <w:r w:rsidR="001E4B12" w:rsidRPr="00E06E76">
        <w:rPr>
          <w:rFonts w:ascii="Times New Roman" w:hAnsi="Times New Roman" w:cs="Times New Roman"/>
          <w:color w:val="000000" w:themeColor="text1"/>
          <w:sz w:val="24"/>
          <w:szCs w:val="24"/>
        </w:rPr>
        <w:t>i</w:t>
      </w:r>
      <w:r w:rsidRPr="00E06E76">
        <w:rPr>
          <w:rFonts w:ascii="Times New Roman" w:hAnsi="Times New Roman" w:cs="Times New Roman"/>
          <w:color w:val="000000" w:themeColor="text1"/>
          <w:sz w:val="24"/>
          <w:szCs w:val="24"/>
        </w:rPr>
        <w:t>ch t</w:t>
      </w:r>
      <w:r w:rsidR="004C79BE" w:rsidRPr="00E06E76">
        <w:rPr>
          <w:rFonts w:ascii="Times New Roman" w:hAnsi="Times New Roman" w:cs="Times New Roman"/>
          <w:color w:val="000000" w:themeColor="text1"/>
          <w:sz w:val="24"/>
          <w:szCs w:val="24"/>
        </w:rPr>
        <w:t xml:space="preserve">he magnitude of interaction lies between </w:t>
      </w:r>
      <w:proofErr w:type="spellStart"/>
      <w:r w:rsidR="004C79BE" w:rsidRPr="00E06E76">
        <w:rPr>
          <w:rFonts w:ascii="Times New Roman" w:hAnsi="Times New Roman" w:cs="Times New Roman"/>
          <w:color w:val="000000" w:themeColor="text1"/>
          <w:sz w:val="24"/>
          <w:szCs w:val="24"/>
        </w:rPr>
        <w:t>Physisorption</w:t>
      </w:r>
      <w:proofErr w:type="spellEnd"/>
      <w:r w:rsidR="004C79BE" w:rsidRPr="00E06E76">
        <w:rPr>
          <w:rFonts w:ascii="Times New Roman" w:hAnsi="Times New Roman" w:cs="Times New Roman"/>
          <w:color w:val="000000" w:themeColor="text1"/>
          <w:sz w:val="24"/>
          <w:szCs w:val="24"/>
        </w:rPr>
        <w:t xml:space="preserve"> and </w:t>
      </w:r>
      <w:r w:rsidR="00BA13C0" w:rsidRPr="00E06E76">
        <w:rPr>
          <w:rFonts w:ascii="Times New Roman" w:hAnsi="Times New Roman" w:cs="Times New Roman"/>
          <w:color w:val="000000" w:themeColor="text1"/>
          <w:sz w:val="24"/>
          <w:szCs w:val="24"/>
        </w:rPr>
        <w:t>chemisorption</w:t>
      </w:r>
      <w:r w:rsidR="004C79BE" w:rsidRPr="00E06E76">
        <w:rPr>
          <w:rFonts w:ascii="Times New Roman" w:hAnsi="Times New Roman" w:cs="Times New Roman"/>
          <w:color w:val="000000" w:themeColor="text1"/>
          <w:sz w:val="24"/>
          <w:szCs w:val="24"/>
        </w:rPr>
        <w:t xml:space="preserve"> (~0.1 </w:t>
      </w:r>
      <w:proofErr w:type="spellStart"/>
      <w:r w:rsidR="004C79BE" w:rsidRPr="00E06E76">
        <w:rPr>
          <w:rFonts w:ascii="Times New Roman" w:hAnsi="Times New Roman" w:cs="Times New Roman"/>
          <w:color w:val="000000" w:themeColor="text1"/>
          <w:sz w:val="24"/>
          <w:szCs w:val="24"/>
        </w:rPr>
        <w:t>eV</w:t>
      </w:r>
      <w:proofErr w:type="spellEnd"/>
      <w:r w:rsidR="004C79BE" w:rsidRPr="00E06E76">
        <w:rPr>
          <w:rFonts w:ascii="Times New Roman" w:hAnsi="Times New Roman" w:cs="Times New Roman"/>
          <w:color w:val="000000" w:themeColor="text1"/>
          <w:sz w:val="24"/>
          <w:szCs w:val="24"/>
        </w:rPr>
        <w:t>) [</w:t>
      </w:r>
      <w:r w:rsidR="00C606BF" w:rsidRPr="00E06E76">
        <w:rPr>
          <w:rFonts w:ascii="Times New Roman" w:hAnsi="Times New Roman" w:cs="Times New Roman"/>
          <w:color w:val="000000" w:themeColor="text1"/>
          <w:sz w:val="24"/>
          <w:szCs w:val="24"/>
        </w:rPr>
        <w:t>64</w:t>
      </w:r>
      <w:r w:rsidR="004C79BE" w:rsidRPr="00E06E76">
        <w:rPr>
          <w:rFonts w:ascii="Times New Roman" w:hAnsi="Times New Roman" w:cs="Times New Roman"/>
          <w:color w:val="000000" w:themeColor="text1"/>
          <w:sz w:val="24"/>
          <w:szCs w:val="24"/>
        </w:rPr>
        <w:t xml:space="preserve">]. </w:t>
      </w:r>
      <w:r w:rsidR="008C4DE2" w:rsidRPr="00E06E76">
        <w:rPr>
          <w:rFonts w:ascii="Times New Roman" w:hAnsi="Times New Roman" w:cs="Times New Roman"/>
          <w:color w:val="000000" w:themeColor="text1"/>
          <w:sz w:val="24"/>
          <w:szCs w:val="24"/>
        </w:rPr>
        <w:t xml:space="preserve">In this bonding </w:t>
      </w:r>
      <w:r w:rsidR="007B7BAB" w:rsidRPr="00E06E76">
        <w:rPr>
          <w:rFonts w:ascii="Times New Roman" w:hAnsi="Times New Roman" w:cs="Times New Roman"/>
          <w:color w:val="000000" w:themeColor="text1"/>
          <w:sz w:val="24"/>
          <w:szCs w:val="24"/>
        </w:rPr>
        <w:t>a covalently bonded</w:t>
      </w:r>
      <w:r w:rsidR="00683147" w:rsidRPr="00E06E76">
        <w:rPr>
          <w:rFonts w:ascii="Times New Roman" w:hAnsi="Times New Roman" w:cs="Times New Roman"/>
          <w:color w:val="000000" w:themeColor="text1"/>
          <w:sz w:val="24"/>
          <w:szCs w:val="24"/>
        </w:rPr>
        <w:t xml:space="preserve"> hydrogen atom forms a second bond </w:t>
      </w:r>
      <w:r w:rsidR="00EC4376" w:rsidRPr="00E06E76">
        <w:rPr>
          <w:rFonts w:ascii="Times New Roman" w:hAnsi="Times New Roman" w:cs="Times New Roman"/>
          <w:color w:val="000000" w:themeColor="text1"/>
          <w:sz w:val="24"/>
          <w:szCs w:val="24"/>
        </w:rPr>
        <w:t>with another</w:t>
      </w:r>
      <w:r w:rsidR="008C4DE2" w:rsidRPr="00E06E76">
        <w:rPr>
          <w:rFonts w:ascii="Times New Roman" w:hAnsi="Times New Roman" w:cs="Times New Roman"/>
          <w:color w:val="000000" w:themeColor="text1"/>
          <w:sz w:val="24"/>
          <w:szCs w:val="24"/>
        </w:rPr>
        <w:t xml:space="preserve"> atom.</w:t>
      </w:r>
      <w:r w:rsidR="00683147" w:rsidRPr="00E06E76">
        <w:rPr>
          <w:rFonts w:ascii="Times New Roman" w:hAnsi="Times New Roman" w:cs="Times New Roman"/>
          <w:color w:val="000000" w:themeColor="text1"/>
          <w:sz w:val="24"/>
          <w:szCs w:val="24"/>
        </w:rPr>
        <w:t xml:space="preserve"> The hydrogen bond </w:t>
      </w:r>
      <w:r w:rsidR="00AA3EE1" w:rsidRPr="00E06E76">
        <w:rPr>
          <w:rFonts w:ascii="Times New Roman" w:hAnsi="Times New Roman" w:cs="Times New Roman"/>
          <w:color w:val="000000" w:themeColor="text1"/>
          <w:sz w:val="24"/>
          <w:szCs w:val="24"/>
        </w:rPr>
        <w:t>typically</w:t>
      </w:r>
      <w:r w:rsidR="00683147" w:rsidRPr="00E06E76">
        <w:rPr>
          <w:rFonts w:ascii="Times New Roman" w:hAnsi="Times New Roman" w:cs="Times New Roman"/>
          <w:color w:val="000000" w:themeColor="text1"/>
          <w:sz w:val="24"/>
          <w:szCs w:val="24"/>
        </w:rPr>
        <w:t xml:space="preserve"> </w:t>
      </w:r>
      <w:r w:rsidR="00AA3EE1" w:rsidRPr="00E06E76">
        <w:rPr>
          <w:rFonts w:ascii="Times New Roman" w:hAnsi="Times New Roman" w:cs="Times New Roman"/>
          <w:color w:val="000000" w:themeColor="text1"/>
          <w:sz w:val="24"/>
          <w:szCs w:val="24"/>
        </w:rPr>
        <w:t>has</w:t>
      </w:r>
      <w:r w:rsidR="00B46E4E" w:rsidRPr="00E06E76">
        <w:rPr>
          <w:rFonts w:ascii="Times New Roman" w:hAnsi="Times New Roman" w:cs="Times New Roman"/>
          <w:color w:val="000000" w:themeColor="text1"/>
          <w:sz w:val="24"/>
          <w:szCs w:val="24"/>
        </w:rPr>
        <w:t xml:space="preserve"> </w:t>
      </w:r>
      <w:r w:rsidR="004E120A" w:rsidRPr="00E06E76">
        <w:rPr>
          <w:rFonts w:ascii="Times New Roman" w:hAnsi="Times New Roman" w:cs="Times New Roman"/>
          <w:color w:val="000000" w:themeColor="text1"/>
          <w:sz w:val="24"/>
          <w:szCs w:val="24"/>
        </w:rPr>
        <w:t>X</w:t>
      </w:r>
      <w:r w:rsidR="0058382B" w:rsidRPr="00E06E76">
        <w:rPr>
          <w:rFonts w:ascii="Times New Roman" w:hAnsi="Times New Roman" w:cs="Times New Roman"/>
          <w:color w:val="000000" w:themeColor="text1"/>
          <w:sz w:val="24"/>
          <w:szCs w:val="24"/>
        </w:rPr>
        <w:t>-</w:t>
      </w:r>
      <w:r w:rsidR="004E120A" w:rsidRPr="00E06E76">
        <w:rPr>
          <w:rFonts w:ascii="Times New Roman" w:hAnsi="Times New Roman" w:cs="Times New Roman"/>
          <w:color w:val="000000" w:themeColor="text1"/>
          <w:sz w:val="24"/>
          <w:szCs w:val="24"/>
        </w:rPr>
        <w:t>Y</w:t>
      </w:r>
      <w:r w:rsidR="00683147" w:rsidRPr="00E06E76">
        <w:rPr>
          <w:rFonts w:ascii="Times New Roman" w:hAnsi="Times New Roman" w:cs="Times New Roman"/>
          <w:color w:val="000000" w:themeColor="text1"/>
          <w:sz w:val="24"/>
          <w:szCs w:val="24"/>
        </w:rPr>
        <w:t xml:space="preserve"> </w:t>
      </w:r>
      <w:r w:rsidR="00AA3EE1" w:rsidRPr="00E06E76">
        <w:rPr>
          <w:rFonts w:ascii="Times New Roman" w:hAnsi="Times New Roman" w:cs="Times New Roman"/>
          <w:color w:val="000000" w:themeColor="text1"/>
          <w:sz w:val="24"/>
          <w:szCs w:val="24"/>
        </w:rPr>
        <w:t xml:space="preserve">form </w:t>
      </w:r>
      <w:r w:rsidR="00683147" w:rsidRPr="00E06E76">
        <w:rPr>
          <w:rFonts w:ascii="Times New Roman" w:hAnsi="Times New Roman" w:cs="Times New Roman"/>
          <w:color w:val="000000" w:themeColor="text1"/>
          <w:sz w:val="24"/>
          <w:szCs w:val="24"/>
        </w:rPr>
        <w:t xml:space="preserve">where </w:t>
      </w:r>
      <w:r w:rsidR="00AA3EE1" w:rsidRPr="00E06E76">
        <w:rPr>
          <w:rFonts w:ascii="Times New Roman" w:hAnsi="Times New Roman" w:cs="Times New Roman"/>
          <w:color w:val="000000" w:themeColor="text1"/>
          <w:sz w:val="24"/>
          <w:szCs w:val="24"/>
        </w:rPr>
        <w:t xml:space="preserve">X is an atom having electronegativity greater than hydrogen and </w:t>
      </w:r>
      <w:r w:rsidR="004E120A" w:rsidRPr="00E06E76">
        <w:rPr>
          <w:rFonts w:ascii="Times New Roman" w:hAnsi="Times New Roman" w:cs="Times New Roman"/>
          <w:color w:val="000000" w:themeColor="text1"/>
          <w:sz w:val="24"/>
          <w:szCs w:val="24"/>
        </w:rPr>
        <w:t>Y</w:t>
      </w:r>
      <w:r w:rsidR="00683147" w:rsidRPr="00E06E76">
        <w:rPr>
          <w:rFonts w:ascii="Times New Roman" w:hAnsi="Times New Roman" w:cs="Times New Roman"/>
          <w:color w:val="000000" w:themeColor="text1"/>
          <w:sz w:val="24"/>
          <w:szCs w:val="24"/>
        </w:rPr>
        <w:t xml:space="preserve"> is any </w:t>
      </w:r>
      <w:r w:rsidR="00683147" w:rsidRPr="00E06E76">
        <w:rPr>
          <w:rFonts w:ascii="Times New Roman" w:eastAsia="SymbolMT" w:hAnsi="Times New Roman" w:cs="Times New Roman"/>
          <w:color w:val="000000" w:themeColor="text1"/>
          <w:sz w:val="24"/>
          <w:szCs w:val="24"/>
        </w:rPr>
        <w:t xml:space="preserve">σ </w:t>
      </w:r>
      <w:r w:rsidR="00683147" w:rsidRPr="00E06E76">
        <w:rPr>
          <w:rFonts w:ascii="Times New Roman" w:hAnsi="Times New Roman" w:cs="Times New Roman"/>
          <w:color w:val="000000" w:themeColor="text1"/>
          <w:sz w:val="24"/>
          <w:szCs w:val="24"/>
        </w:rPr>
        <w:t xml:space="preserve">or </w:t>
      </w:r>
      <w:r w:rsidR="00683147" w:rsidRPr="00E06E76">
        <w:rPr>
          <w:rFonts w:ascii="Times New Roman" w:eastAsia="SymbolMT" w:hAnsi="Times New Roman" w:cs="Times New Roman"/>
          <w:color w:val="000000" w:themeColor="text1"/>
          <w:sz w:val="24"/>
          <w:szCs w:val="24"/>
        </w:rPr>
        <w:t xml:space="preserve">π </w:t>
      </w:r>
      <w:r w:rsidR="00683147" w:rsidRPr="00E06E76">
        <w:rPr>
          <w:rFonts w:ascii="Times New Roman" w:hAnsi="Times New Roman" w:cs="Times New Roman"/>
          <w:color w:val="000000" w:themeColor="text1"/>
          <w:sz w:val="24"/>
          <w:szCs w:val="24"/>
        </w:rPr>
        <w:t>electron donor site (Lewis base)</w:t>
      </w:r>
      <w:r w:rsidR="00AA3EE1"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 xml:space="preserve"> </w:t>
      </w:r>
      <w:r w:rsidR="00E2099C" w:rsidRPr="00E06E76">
        <w:rPr>
          <w:rFonts w:ascii="Times New Roman" w:hAnsi="Times New Roman" w:cs="Times New Roman"/>
          <w:color w:val="000000" w:themeColor="text1"/>
          <w:sz w:val="24"/>
          <w:szCs w:val="24"/>
        </w:rPr>
        <w:t>It</w:t>
      </w:r>
      <w:r w:rsidR="00683147" w:rsidRPr="00E06E76">
        <w:rPr>
          <w:rFonts w:ascii="Times New Roman" w:hAnsi="Times New Roman" w:cs="Times New Roman"/>
          <w:color w:val="000000" w:themeColor="text1"/>
          <w:sz w:val="24"/>
          <w:szCs w:val="24"/>
        </w:rPr>
        <w:t xml:space="preserve"> can be </w:t>
      </w:r>
      <w:r w:rsidR="00A83384" w:rsidRPr="00E06E76">
        <w:rPr>
          <w:rFonts w:ascii="Times New Roman" w:hAnsi="Times New Roman" w:cs="Times New Roman"/>
          <w:color w:val="000000" w:themeColor="text1"/>
          <w:sz w:val="24"/>
          <w:szCs w:val="24"/>
        </w:rPr>
        <w:t xml:space="preserve">symmetrical or </w:t>
      </w:r>
      <w:r w:rsidR="00683147" w:rsidRPr="00E06E76">
        <w:rPr>
          <w:rFonts w:ascii="Times New Roman" w:hAnsi="Times New Roman" w:cs="Times New Roman"/>
          <w:color w:val="000000" w:themeColor="text1"/>
          <w:sz w:val="24"/>
          <w:szCs w:val="24"/>
        </w:rPr>
        <w:t xml:space="preserve">asymmetrical, </w:t>
      </w:r>
      <w:r w:rsidR="00A83384" w:rsidRPr="00E06E76">
        <w:rPr>
          <w:rFonts w:ascii="Times New Roman" w:hAnsi="Times New Roman" w:cs="Times New Roman"/>
          <w:color w:val="000000" w:themeColor="text1"/>
          <w:sz w:val="24"/>
          <w:szCs w:val="24"/>
        </w:rPr>
        <w:t xml:space="preserve">in symmetrical bond; the proton can tunnel between two equilibrium positions. On the other hand in case of asymmetrical bond </w:t>
      </w:r>
      <w:r w:rsidR="00683147" w:rsidRPr="00E06E76">
        <w:rPr>
          <w:rFonts w:ascii="Times New Roman" w:hAnsi="Times New Roman" w:cs="Times New Roman"/>
          <w:color w:val="000000" w:themeColor="text1"/>
          <w:sz w:val="24"/>
          <w:szCs w:val="24"/>
        </w:rPr>
        <w:t>the proton is more strongly bound to one atom than to another</w:t>
      </w:r>
      <w:r w:rsidR="00A83384"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 xml:space="preserve"> The intermolecular force of hydrogen bonds </w:t>
      </w:r>
      <w:r w:rsidR="00B56656" w:rsidRPr="00E06E76">
        <w:rPr>
          <w:rFonts w:ascii="Times New Roman" w:hAnsi="Times New Roman" w:cs="Times New Roman"/>
          <w:color w:val="000000" w:themeColor="text1"/>
          <w:sz w:val="24"/>
          <w:szCs w:val="24"/>
        </w:rPr>
        <w:t>comprises</w:t>
      </w:r>
      <w:r w:rsidR="00683147" w:rsidRPr="00E06E76">
        <w:rPr>
          <w:rFonts w:ascii="Times New Roman" w:hAnsi="Times New Roman" w:cs="Times New Roman"/>
          <w:color w:val="000000" w:themeColor="text1"/>
          <w:sz w:val="24"/>
          <w:szCs w:val="24"/>
        </w:rPr>
        <w:t xml:space="preserve"> </w:t>
      </w:r>
      <w:r w:rsidR="002949AD" w:rsidRPr="00E06E76">
        <w:rPr>
          <w:rFonts w:ascii="Times New Roman" w:hAnsi="Times New Roman" w:cs="Times New Roman"/>
          <w:color w:val="000000" w:themeColor="text1"/>
          <w:sz w:val="24"/>
          <w:szCs w:val="24"/>
        </w:rPr>
        <w:t>two terms. One of them is</w:t>
      </w:r>
      <w:r w:rsidR="00683147" w:rsidRPr="00E06E76">
        <w:rPr>
          <w:rFonts w:ascii="Times New Roman" w:hAnsi="Times New Roman" w:cs="Times New Roman"/>
          <w:color w:val="000000" w:themeColor="text1"/>
          <w:sz w:val="24"/>
          <w:szCs w:val="24"/>
        </w:rPr>
        <w:t xml:space="preserve"> Van-der-Waals </w:t>
      </w:r>
      <w:r w:rsidR="002949AD" w:rsidRPr="00E06E76">
        <w:rPr>
          <w:rFonts w:ascii="Times New Roman" w:hAnsi="Times New Roman" w:cs="Times New Roman"/>
          <w:color w:val="000000" w:themeColor="text1"/>
          <w:sz w:val="24"/>
          <w:szCs w:val="24"/>
        </w:rPr>
        <w:t>and other is</w:t>
      </w:r>
      <w:r w:rsidR="00683147" w:rsidRPr="00E06E76">
        <w:rPr>
          <w:rFonts w:ascii="Times New Roman" w:hAnsi="Times New Roman" w:cs="Times New Roman"/>
          <w:color w:val="000000" w:themeColor="text1"/>
          <w:sz w:val="24"/>
          <w:szCs w:val="24"/>
        </w:rPr>
        <w:t xml:space="preserve"> covalent </w:t>
      </w:r>
      <w:r w:rsidR="00B56656" w:rsidRPr="00E06E76">
        <w:rPr>
          <w:rFonts w:ascii="Times New Roman" w:hAnsi="Times New Roman" w:cs="Times New Roman"/>
          <w:color w:val="000000" w:themeColor="text1"/>
          <w:sz w:val="24"/>
          <w:szCs w:val="24"/>
        </w:rPr>
        <w:t>term</w:t>
      </w:r>
      <w:r w:rsidR="00683147" w:rsidRPr="00E06E76">
        <w:rPr>
          <w:rFonts w:ascii="Times New Roman" w:hAnsi="Times New Roman" w:cs="Times New Roman"/>
          <w:color w:val="000000" w:themeColor="text1"/>
          <w:sz w:val="24"/>
          <w:szCs w:val="24"/>
        </w:rPr>
        <w:t xml:space="preserve">. </w:t>
      </w:r>
      <w:r w:rsidR="002949AD" w:rsidRPr="00E06E76">
        <w:rPr>
          <w:rFonts w:ascii="Times New Roman" w:hAnsi="Times New Roman" w:cs="Times New Roman"/>
          <w:color w:val="000000" w:themeColor="text1"/>
          <w:sz w:val="24"/>
          <w:szCs w:val="24"/>
        </w:rPr>
        <w:t xml:space="preserve">Following function (1.12) describes the </w:t>
      </w:r>
      <w:r w:rsidR="00683147" w:rsidRPr="00E06E76">
        <w:rPr>
          <w:rFonts w:ascii="Times New Roman" w:hAnsi="Times New Roman" w:cs="Times New Roman"/>
          <w:color w:val="000000" w:themeColor="text1"/>
          <w:sz w:val="24"/>
          <w:szCs w:val="24"/>
        </w:rPr>
        <w:t xml:space="preserve">he potential energy of </w:t>
      </w:r>
      <w:r w:rsidR="00427B53" w:rsidRPr="00E06E76">
        <w:rPr>
          <w:rFonts w:ascii="Times New Roman" w:hAnsi="Times New Roman" w:cs="Times New Roman"/>
          <w:color w:val="000000" w:themeColor="text1"/>
          <w:sz w:val="24"/>
          <w:szCs w:val="24"/>
        </w:rPr>
        <w:t>hydrogen</w:t>
      </w:r>
      <w:r w:rsidR="002949AD" w:rsidRPr="00E06E76">
        <w:rPr>
          <w:rFonts w:ascii="Times New Roman" w:hAnsi="Times New Roman" w:cs="Times New Roman"/>
          <w:color w:val="000000" w:themeColor="text1"/>
          <w:sz w:val="24"/>
          <w:szCs w:val="24"/>
        </w:rPr>
        <w:t xml:space="preserve"> bond</w:t>
      </w:r>
      <w:proofErr w:type="gramStart"/>
      <w:r w:rsidR="002949AD"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w:t>
      </w:r>
      <w:proofErr w:type="gramEnd"/>
      <w:r w:rsidR="00683147" w:rsidRPr="00E06E76">
        <w:rPr>
          <w:rFonts w:ascii="Times New Roman" w:hAnsi="Times New Roman" w:cs="Times New Roman"/>
          <w:color w:val="000000" w:themeColor="text1"/>
          <w:sz w:val="24"/>
          <w:szCs w:val="24"/>
        </w:rPr>
        <w:t>Fig. 1.1</w:t>
      </w:r>
      <w:r w:rsidR="002929F3" w:rsidRPr="00E06E76">
        <w:rPr>
          <w:rFonts w:ascii="Times New Roman" w:hAnsi="Times New Roman" w:cs="Times New Roman"/>
          <w:color w:val="000000" w:themeColor="text1"/>
          <w:sz w:val="24"/>
          <w:szCs w:val="24"/>
        </w:rPr>
        <w:t>5</w:t>
      </w:r>
      <w:r w:rsidR="00683147" w:rsidRPr="00E06E76">
        <w:rPr>
          <w:rFonts w:ascii="Times New Roman" w:hAnsi="Times New Roman" w:cs="Times New Roman"/>
          <w:color w:val="000000" w:themeColor="text1"/>
          <w:sz w:val="24"/>
          <w:szCs w:val="24"/>
        </w:rPr>
        <w:t xml:space="preserve">). </w:t>
      </w:r>
    </w:p>
    <w:p w:rsidR="00683147" w:rsidRPr="00E06E76" w:rsidRDefault="00732511"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rPr>
      </w:pPr>
      <m:oMath>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pot</m:t>
            </m:r>
          </m:sub>
        </m:sSub>
        <m:r>
          <m:rPr>
            <m:sty m:val="bi"/>
          </m:rPr>
          <w:rPr>
            <w:rFonts w:ascii="Cambria Math" w:hAnsi="Cambria Math" w:cs="Times New Roman"/>
            <w:color w:val="000000" w:themeColor="text1"/>
            <w:sz w:val="28"/>
            <w:szCs w:val="28"/>
          </w:rPr>
          <m:t>=</m:t>
        </m:r>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attr</m:t>
            </m:r>
          </m:sub>
        </m:sSub>
        <m:r>
          <m:rPr>
            <m:sty m:val="bi"/>
          </m:rPr>
          <w:rPr>
            <w:rFonts w:ascii="Cambria Math" w:hAnsi="Cambria Math" w:cs="Times New Roman"/>
            <w:color w:val="000000" w:themeColor="text1"/>
            <w:sz w:val="28"/>
            <w:szCs w:val="28"/>
          </w:rPr>
          <m:t>+</m:t>
        </m:r>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rep</m:t>
            </m:r>
          </m:sub>
        </m:sSub>
        <m:r>
          <m:rPr>
            <m:sty m:val="bi"/>
          </m:rPr>
          <w:rPr>
            <w:rFonts w:ascii="Cambria Math" w:hAnsi="Cambria Math" w:cs="Times New Roman"/>
            <w:color w:val="000000" w:themeColor="text1"/>
            <w:sz w:val="28"/>
            <w:szCs w:val="28"/>
          </w:rPr>
          <m:t>αε</m:t>
        </m:r>
        <m:d>
          <m:dPr>
            <m:begChr m:val="["/>
            <m:endChr m:val="]"/>
            <m:ctrlPr>
              <w:rPr>
                <w:rFonts w:ascii="Cambria Math" w:hAnsi="Cambria Math" w:cs="Times New Roman"/>
                <w:b/>
                <w:bCs/>
                <w:i/>
                <w:color w:val="000000" w:themeColor="text1"/>
                <w:sz w:val="28"/>
                <w:szCs w:val="28"/>
              </w:rPr>
            </m:ctrlPr>
          </m:dPr>
          <m:e>
            <m:r>
              <m:rPr>
                <m:sty m:val="bi"/>
              </m:rPr>
              <w:rPr>
                <w:rFonts w:ascii="Cambria Math" w:hAnsi="Cambria Math" w:cs="Times New Roman"/>
                <w:color w:val="000000" w:themeColor="text1"/>
                <w:sz w:val="28"/>
                <w:szCs w:val="28"/>
              </w:rPr>
              <m:t>-</m:t>
            </m:r>
            <m:sSup>
              <m:sSupPr>
                <m:ctrlPr>
                  <w:rPr>
                    <w:rFonts w:ascii="Cambria Math" w:hAnsi="Cambria Math" w:cs="Times New Roman"/>
                    <w:b/>
                    <w:bCs/>
                    <w:i/>
                    <w:color w:val="000000" w:themeColor="text1"/>
                    <w:sz w:val="28"/>
                    <w:szCs w:val="28"/>
                  </w:rPr>
                </m:ctrlPr>
              </m:sSupPr>
              <m:e>
                <m:d>
                  <m:dPr>
                    <m:ctrlPr>
                      <w:rPr>
                        <w:rFonts w:ascii="Cambria Math" w:hAnsi="Cambria Math" w:cs="Times New Roman"/>
                        <w:b/>
                        <w:bCs/>
                        <w:i/>
                        <w:color w:val="000000" w:themeColor="text1"/>
                        <w:sz w:val="28"/>
                        <w:szCs w:val="28"/>
                      </w:rPr>
                    </m:ctrlPr>
                  </m:dPr>
                  <m:e>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d</m:t>
                        </m:r>
                      </m:num>
                      <m:den>
                        <m:r>
                          <m:rPr>
                            <m:sty m:val="bi"/>
                          </m:rPr>
                          <w:rPr>
                            <w:rFonts w:ascii="Cambria Math" w:hAnsi="Cambria Math" w:cs="Times New Roman"/>
                            <w:color w:val="000000" w:themeColor="text1"/>
                            <w:sz w:val="28"/>
                            <w:szCs w:val="28"/>
                          </w:rPr>
                          <m:t>r</m:t>
                        </m:r>
                      </m:den>
                    </m:f>
                  </m:e>
                </m:d>
              </m:e>
              <m:sup>
                <m:r>
                  <m:rPr>
                    <m:sty m:val="bi"/>
                  </m:rPr>
                  <w:rPr>
                    <w:rFonts w:ascii="Cambria Math" w:hAnsi="Cambria Math" w:cs="Times New Roman"/>
                    <w:color w:val="000000" w:themeColor="text1"/>
                    <w:sz w:val="28"/>
                    <w:szCs w:val="28"/>
                  </w:rPr>
                  <m:t>6</m:t>
                </m:r>
              </m:sup>
            </m:sSup>
            <m:r>
              <m:rPr>
                <m:sty m:val="bi"/>
              </m:rPr>
              <w:rPr>
                <w:rFonts w:ascii="Cambria Math" w:hAnsi="Cambria Math" w:cs="Times New Roman"/>
                <w:color w:val="000000" w:themeColor="text1"/>
                <w:sz w:val="28"/>
                <w:szCs w:val="28"/>
              </w:rPr>
              <m:t>+</m:t>
            </m:r>
            <m:sSup>
              <m:sSupPr>
                <m:ctrlPr>
                  <w:rPr>
                    <w:rFonts w:ascii="Cambria Math" w:hAnsi="Cambria Math" w:cs="Times New Roman"/>
                    <w:b/>
                    <w:bCs/>
                    <w:i/>
                    <w:color w:val="000000" w:themeColor="text1"/>
                    <w:sz w:val="28"/>
                    <w:szCs w:val="28"/>
                  </w:rPr>
                </m:ctrlPr>
              </m:sSupPr>
              <m:e>
                <m:d>
                  <m:dPr>
                    <m:ctrlPr>
                      <w:rPr>
                        <w:rFonts w:ascii="Cambria Math" w:hAnsi="Cambria Math" w:cs="Times New Roman"/>
                        <w:b/>
                        <w:bCs/>
                        <w:i/>
                        <w:color w:val="000000" w:themeColor="text1"/>
                        <w:sz w:val="28"/>
                        <w:szCs w:val="28"/>
                      </w:rPr>
                    </m:ctrlPr>
                  </m:dPr>
                  <m:e>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d</m:t>
                        </m:r>
                      </m:num>
                      <m:den>
                        <m:r>
                          <m:rPr>
                            <m:sty m:val="bi"/>
                          </m:rPr>
                          <w:rPr>
                            <w:rFonts w:ascii="Cambria Math" w:hAnsi="Cambria Math" w:cs="Times New Roman"/>
                            <w:color w:val="000000" w:themeColor="text1"/>
                            <w:sz w:val="28"/>
                            <w:szCs w:val="28"/>
                          </w:rPr>
                          <m:t>r</m:t>
                        </m:r>
                      </m:den>
                    </m:f>
                  </m:e>
                </m:d>
              </m:e>
              <m:sup>
                <m:r>
                  <m:rPr>
                    <m:sty m:val="bi"/>
                  </m:rPr>
                  <w:rPr>
                    <w:rFonts w:ascii="Cambria Math" w:hAnsi="Cambria Math" w:cs="Times New Roman"/>
                    <w:color w:val="000000" w:themeColor="text1"/>
                    <w:sz w:val="28"/>
                    <w:szCs w:val="28"/>
                  </w:rPr>
                  <m:t>9</m:t>
                </m:r>
              </m:sup>
            </m:sSup>
          </m:e>
        </m:d>
      </m:oMath>
      <w:r w:rsidR="00427EB7" w:rsidRPr="00E06E76">
        <w:rPr>
          <w:rFonts w:ascii="Times New Roman" w:eastAsiaTheme="minorEastAsia" w:hAnsi="Times New Roman" w:cs="Times New Roman"/>
          <w:b/>
          <w:bCs/>
          <w:color w:val="000000" w:themeColor="text1"/>
          <w:sz w:val="24"/>
          <w:szCs w:val="24"/>
          <w:lang w:bidi="mr-IN"/>
        </w:rPr>
        <w:t xml:space="preserve">                              ---------- </w:t>
      </w:r>
      <w:r w:rsidR="00683147" w:rsidRPr="00E06E76">
        <w:rPr>
          <w:rFonts w:ascii="Times New Roman" w:hAnsi="Times New Roman" w:cs="Times New Roman"/>
          <w:b/>
          <w:bCs/>
          <w:color w:val="000000" w:themeColor="text1"/>
          <w:sz w:val="24"/>
          <w:szCs w:val="24"/>
        </w:rPr>
        <w:t>(1.</w:t>
      </w:r>
      <w:r w:rsidR="00B069CC" w:rsidRPr="00E06E76">
        <w:rPr>
          <w:rFonts w:ascii="Times New Roman" w:hAnsi="Times New Roman" w:cs="Times New Roman"/>
          <w:b/>
          <w:bCs/>
          <w:color w:val="000000" w:themeColor="text1"/>
          <w:sz w:val="24"/>
          <w:szCs w:val="24"/>
        </w:rPr>
        <w:t>12</w:t>
      </w:r>
      <w:r w:rsidR="00683147" w:rsidRPr="00E06E76">
        <w:rPr>
          <w:rFonts w:ascii="Times New Roman" w:hAnsi="Times New Roman" w:cs="Times New Roman"/>
          <w:b/>
          <w:bCs/>
          <w:color w:val="000000" w:themeColor="text1"/>
          <w:sz w:val="24"/>
          <w:szCs w:val="24"/>
        </w:rPr>
        <w:t>)</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1.1</w:t>
      </w:r>
      <w:r w:rsidR="00A509F7" w:rsidRPr="00E06E76">
        <w:rPr>
          <w:rFonts w:ascii="Times New Roman" w:hAnsi="Times New Roman" w:cs="Times New Roman"/>
          <w:b/>
          <w:bCs/>
          <w:color w:val="000000" w:themeColor="text1"/>
          <w:sz w:val="24"/>
          <w:szCs w:val="24"/>
        </w:rPr>
        <w:t>0</w:t>
      </w:r>
      <w:r w:rsidRPr="00E06E76">
        <w:rPr>
          <w:rFonts w:ascii="Times New Roman" w:hAnsi="Times New Roman" w:cs="Times New Roman"/>
          <w:b/>
          <w:bCs/>
          <w:color w:val="000000" w:themeColor="text1"/>
          <w:sz w:val="24"/>
          <w:szCs w:val="24"/>
        </w:rPr>
        <w:t>.</w:t>
      </w:r>
      <w:r w:rsidR="00B03DE7" w:rsidRPr="00E06E76">
        <w:rPr>
          <w:rFonts w:ascii="Times New Roman" w:hAnsi="Times New Roman" w:cs="Times New Roman"/>
          <w:b/>
          <w:bCs/>
          <w:color w:val="000000" w:themeColor="text1"/>
          <w:sz w:val="24"/>
          <w:szCs w:val="24"/>
        </w:rPr>
        <w:t>3</w:t>
      </w:r>
      <w:r w:rsidRPr="00E06E76">
        <w:rPr>
          <w:rFonts w:ascii="Times New Roman" w:hAnsi="Times New Roman" w:cs="Times New Roman"/>
          <w:b/>
          <w:bCs/>
          <w:color w:val="000000" w:themeColor="text1"/>
          <w:sz w:val="24"/>
          <w:szCs w:val="24"/>
        </w:rPr>
        <w:t xml:space="preserve"> Chemisorption</w:t>
      </w:r>
    </w:p>
    <w:p w:rsidR="00683147" w:rsidRPr="00E06E76" w:rsidRDefault="00C344DD"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lastRenderedPageBreak/>
        <w:t>It</w:t>
      </w:r>
      <w:r w:rsidR="00855A51" w:rsidRPr="00E06E76">
        <w:rPr>
          <w:rFonts w:ascii="Times New Roman" w:hAnsi="Times New Roman" w:cs="Times New Roman"/>
          <w:color w:val="000000" w:themeColor="text1"/>
          <w:sz w:val="24"/>
          <w:szCs w:val="24"/>
        </w:rPr>
        <w:t xml:space="preserve"> is a typical chemical reaction </w:t>
      </w:r>
      <w:r w:rsidRPr="00E06E76">
        <w:rPr>
          <w:rFonts w:ascii="Times New Roman" w:hAnsi="Times New Roman" w:cs="Times New Roman"/>
          <w:color w:val="000000" w:themeColor="text1"/>
          <w:sz w:val="24"/>
          <w:szCs w:val="24"/>
        </w:rPr>
        <w:t>where</w:t>
      </w:r>
      <w:r w:rsidR="00855A51" w:rsidRPr="00E06E76">
        <w:rPr>
          <w:rFonts w:ascii="Times New Roman" w:hAnsi="Times New Roman" w:cs="Times New Roman"/>
          <w:color w:val="000000" w:themeColor="text1"/>
          <w:sz w:val="24"/>
          <w:szCs w:val="24"/>
        </w:rPr>
        <w:t xml:space="preserve"> the adsorbate interacts with the adsorbate through the process of the charge transfer. </w:t>
      </w:r>
      <w:r w:rsidR="00683147" w:rsidRPr="00E06E76">
        <w:rPr>
          <w:rFonts w:ascii="Times New Roman" w:hAnsi="Times New Roman" w:cs="Times New Roman"/>
          <w:color w:val="000000" w:themeColor="text1"/>
          <w:sz w:val="24"/>
          <w:szCs w:val="24"/>
        </w:rPr>
        <w:t>A</w:t>
      </w:r>
      <w:r w:rsidR="00475486" w:rsidRPr="00E06E76">
        <w:rPr>
          <w:rFonts w:ascii="Times New Roman" w:hAnsi="Times New Roman" w:cs="Times New Roman"/>
          <w:color w:val="000000" w:themeColor="text1"/>
          <w:sz w:val="24"/>
          <w:szCs w:val="24"/>
        </w:rPr>
        <w:t>n</w:t>
      </w:r>
      <w:r w:rsidR="00683147" w:rsidRPr="00E06E76">
        <w:rPr>
          <w:rFonts w:ascii="Times New Roman" w:hAnsi="Times New Roman" w:cs="Times New Roman"/>
          <w:color w:val="000000" w:themeColor="text1"/>
          <w:sz w:val="24"/>
          <w:szCs w:val="24"/>
        </w:rPr>
        <w:t xml:space="preserve"> interaction between adsorbate and </w:t>
      </w:r>
      <w:r w:rsidR="00475486" w:rsidRPr="00E06E76">
        <w:rPr>
          <w:rFonts w:ascii="Times New Roman" w:hAnsi="Times New Roman" w:cs="Times New Roman"/>
          <w:color w:val="000000" w:themeColor="text1"/>
          <w:sz w:val="24"/>
          <w:szCs w:val="24"/>
        </w:rPr>
        <w:t>adsorbate</w:t>
      </w:r>
      <w:r w:rsidR="00683147" w:rsidRPr="00E06E76">
        <w:rPr>
          <w:rFonts w:ascii="Times New Roman" w:hAnsi="Times New Roman" w:cs="Times New Roman"/>
          <w:color w:val="000000" w:themeColor="text1"/>
          <w:sz w:val="24"/>
          <w:szCs w:val="24"/>
        </w:rPr>
        <w:t xml:space="preserve"> is much stronge</w:t>
      </w:r>
      <w:r w:rsidR="00081E01" w:rsidRPr="00E06E76">
        <w:rPr>
          <w:rFonts w:ascii="Times New Roman" w:hAnsi="Times New Roman" w:cs="Times New Roman"/>
          <w:color w:val="000000" w:themeColor="text1"/>
          <w:sz w:val="24"/>
          <w:szCs w:val="24"/>
        </w:rPr>
        <w:t xml:space="preserve">r than </w:t>
      </w:r>
      <w:proofErr w:type="spellStart"/>
      <w:r w:rsidR="00081E01" w:rsidRPr="00E06E76">
        <w:rPr>
          <w:rFonts w:ascii="Times New Roman" w:hAnsi="Times New Roman" w:cs="Times New Roman"/>
          <w:color w:val="000000" w:themeColor="text1"/>
          <w:sz w:val="24"/>
          <w:szCs w:val="24"/>
        </w:rPr>
        <w:t>physisorption</w:t>
      </w:r>
      <w:proofErr w:type="spellEnd"/>
      <w:r w:rsidR="00081E01" w:rsidRPr="00E06E76">
        <w:rPr>
          <w:rFonts w:ascii="Times New Roman" w:hAnsi="Times New Roman" w:cs="Times New Roman"/>
          <w:color w:val="000000" w:themeColor="text1"/>
          <w:sz w:val="24"/>
          <w:szCs w:val="24"/>
        </w:rPr>
        <w:t xml:space="preserve"> (&gt;5 </w:t>
      </w:r>
      <w:proofErr w:type="spellStart"/>
      <w:r w:rsidR="00081E01" w:rsidRPr="00E06E76">
        <w:rPr>
          <w:rFonts w:ascii="Times New Roman" w:hAnsi="Times New Roman" w:cs="Times New Roman"/>
          <w:color w:val="000000" w:themeColor="text1"/>
          <w:sz w:val="24"/>
          <w:szCs w:val="24"/>
        </w:rPr>
        <w:t>eV</w:t>
      </w:r>
      <w:proofErr w:type="spellEnd"/>
      <w:r w:rsidR="00081E01" w:rsidRPr="00E06E76">
        <w:rPr>
          <w:rFonts w:ascii="Times New Roman" w:hAnsi="Times New Roman" w:cs="Times New Roman"/>
          <w:color w:val="000000" w:themeColor="text1"/>
          <w:sz w:val="24"/>
          <w:szCs w:val="24"/>
        </w:rPr>
        <w:t xml:space="preserve">). </w:t>
      </w:r>
      <w:r w:rsidR="00475486" w:rsidRPr="00E06E76">
        <w:rPr>
          <w:rFonts w:ascii="Times New Roman" w:hAnsi="Times New Roman" w:cs="Times New Roman"/>
          <w:color w:val="000000" w:themeColor="text1"/>
          <w:sz w:val="24"/>
          <w:szCs w:val="24"/>
        </w:rPr>
        <w:t>It</w:t>
      </w:r>
      <w:r w:rsidR="00683147" w:rsidRPr="00E06E76">
        <w:rPr>
          <w:rFonts w:ascii="Times New Roman" w:hAnsi="Times New Roman" w:cs="Times New Roman"/>
          <w:color w:val="000000" w:themeColor="text1"/>
          <w:sz w:val="24"/>
          <w:szCs w:val="24"/>
        </w:rPr>
        <w:t xml:space="preserve"> can </w:t>
      </w:r>
      <w:r w:rsidR="00475486" w:rsidRPr="00E06E76">
        <w:rPr>
          <w:rFonts w:ascii="Times New Roman" w:hAnsi="Times New Roman" w:cs="Times New Roman"/>
          <w:color w:val="000000" w:themeColor="text1"/>
          <w:sz w:val="24"/>
          <w:szCs w:val="24"/>
        </w:rPr>
        <w:t>occur</w:t>
      </w:r>
      <w:r w:rsidR="00683147" w:rsidRPr="00E06E76">
        <w:rPr>
          <w:rFonts w:ascii="Times New Roman" w:hAnsi="Times New Roman" w:cs="Times New Roman"/>
          <w:color w:val="000000" w:themeColor="text1"/>
          <w:sz w:val="24"/>
          <w:szCs w:val="24"/>
        </w:rPr>
        <w:t xml:space="preserve"> </w:t>
      </w:r>
      <w:r w:rsidR="0065244A" w:rsidRPr="00E06E76">
        <w:rPr>
          <w:rFonts w:ascii="Times New Roman" w:hAnsi="Times New Roman" w:cs="Times New Roman"/>
          <w:color w:val="000000" w:themeColor="text1"/>
          <w:sz w:val="24"/>
          <w:szCs w:val="24"/>
        </w:rPr>
        <w:t xml:space="preserve">in the form of atom or molecule of gas. </w:t>
      </w:r>
      <w:r w:rsidR="00253C36" w:rsidRPr="00E06E76">
        <w:rPr>
          <w:rFonts w:ascii="Times New Roman" w:hAnsi="Times New Roman" w:cs="Times New Roman"/>
          <w:color w:val="000000" w:themeColor="text1"/>
          <w:sz w:val="24"/>
          <w:szCs w:val="24"/>
        </w:rPr>
        <w:t xml:space="preserve">The adsorption </w:t>
      </w:r>
      <w:r w:rsidR="00FA3899" w:rsidRPr="00E06E76">
        <w:rPr>
          <w:rFonts w:ascii="Times New Roman" w:hAnsi="Times New Roman" w:cs="Times New Roman"/>
          <w:color w:val="000000" w:themeColor="text1"/>
          <w:sz w:val="24"/>
          <w:szCs w:val="24"/>
        </w:rPr>
        <w:t xml:space="preserve">of molecule </w:t>
      </w:r>
      <w:r w:rsidR="00253C36" w:rsidRPr="00E06E76">
        <w:rPr>
          <w:rFonts w:ascii="Times New Roman" w:hAnsi="Times New Roman" w:cs="Times New Roman"/>
          <w:color w:val="000000" w:themeColor="text1"/>
          <w:sz w:val="24"/>
          <w:szCs w:val="24"/>
        </w:rPr>
        <w:t xml:space="preserve">proceeds by the process </w:t>
      </w:r>
      <w:r w:rsidR="00FA3899" w:rsidRPr="00E06E76">
        <w:rPr>
          <w:rFonts w:ascii="Times New Roman" w:hAnsi="Times New Roman" w:cs="Times New Roman"/>
          <w:color w:val="000000" w:themeColor="text1"/>
          <w:sz w:val="24"/>
          <w:szCs w:val="24"/>
        </w:rPr>
        <w:t>namely</w:t>
      </w:r>
      <w:r w:rsidR="00253C36" w:rsidRPr="00E06E76">
        <w:rPr>
          <w:rFonts w:ascii="Times New Roman" w:hAnsi="Times New Roman" w:cs="Times New Roman"/>
          <w:color w:val="000000" w:themeColor="text1"/>
          <w:sz w:val="24"/>
          <w:szCs w:val="24"/>
        </w:rPr>
        <w:t xml:space="preserve"> dissociation of </w:t>
      </w:r>
      <w:r w:rsidR="00FA3899" w:rsidRPr="00E06E76">
        <w:rPr>
          <w:rFonts w:ascii="Times New Roman" w:hAnsi="Times New Roman" w:cs="Times New Roman"/>
          <w:color w:val="000000" w:themeColor="text1"/>
          <w:sz w:val="24"/>
          <w:szCs w:val="24"/>
        </w:rPr>
        <w:t xml:space="preserve">gas atom or gas </w:t>
      </w:r>
      <w:r w:rsidR="00253C36" w:rsidRPr="00E06E76">
        <w:rPr>
          <w:rFonts w:ascii="Times New Roman" w:hAnsi="Times New Roman" w:cs="Times New Roman"/>
          <w:color w:val="000000" w:themeColor="text1"/>
          <w:sz w:val="24"/>
          <w:szCs w:val="24"/>
        </w:rPr>
        <w:t xml:space="preserve">molecule. </w:t>
      </w:r>
      <w:r w:rsidR="00FA3899" w:rsidRPr="00E06E76">
        <w:rPr>
          <w:rFonts w:ascii="Times New Roman" w:hAnsi="Times New Roman" w:cs="Times New Roman"/>
          <w:color w:val="000000" w:themeColor="text1"/>
          <w:sz w:val="24"/>
          <w:szCs w:val="24"/>
        </w:rPr>
        <w:t>It</w:t>
      </w:r>
      <w:r w:rsidR="00683147" w:rsidRPr="00E06E76">
        <w:rPr>
          <w:rFonts w:ascii="Times New Roman" w:hAnsi="Times New Roman" w:cs="Times New Roman"/>
          <w:color w:val="000000" w:themeColor="text1"/>
          <w:sz w:val="24"/>
          <w:szCs w:val="24"/>
        </w:rPr>
        <w:t xml:space="preserve"> </w:t>
      </w:r>
      <w:r w:rsidR="00253C36" w:rsidRPr="00E06E76">
        <w:rPr>
          <w:rFonts w:ascii="Times New Roman" w:hAnsi="Times New Roman" w:cs="Times New Roman"/>
          <w:color w:val="000000" w:themeColor="text1"/>
          <w:sz w:val="24"/>
          <w:szCs w:val="24"/>
        </w:rPr>
        <w:t>modifies</w:t>
      </w:r>
      <w:r w:rsidR="00683147" w:rsidRPr="00E06E76">
        <w:rPr>
          <w:rFonts w:ascii="Times New Roman" w:hAnsi="Times New Roman" w:cs="Times New Roman"/>
          <w:color w:val="000000" w:themeColor="text1"/>
          <w:sz w:val="24"/>
          <w:szCs w:val="24"/>
        </w:rPr>
        <w:t xml:space="preserve"> the electronic structure o</w:t>
      </w:r>
      <w:r w:rsidR="00253C36" w:rsidRPr="00E06E76">
        <w:rPr>
          <w:rFonts w:ascii="Times New Roman" w:hAnsi="Times New Roman" w:cs="Times New Roman"/>
          <w:color w:val="000000" w:themeColor="text1"/>
          <w:sz w:val="24"/>
          <w:szCs w:val="24"/>
        </w:rPr>
        <w:t xml:space="preserve">f the adsorbate and </w:t>
      </w:r>
      <w:r w:rsidR="00FA3899" w:rsidRPr="00E06E76">
        <w:rPr>
          <w:rFonts w:ascii="Times New Roman" w:hAnsi="Times New Roman" w:cs="Times New Roman"/>
          <w:color w:val="000000" w:themeColor="text1"/>
          <w:sz w:val="24"/>
          <w:szCs w:val="24"/>
        </w:rPr>
        <w:t>adsorbate</w:t>
      </w:r>
      <w:r w:rsidR="00253C36"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 xml:space="preserve"> </w:t>
      </w:r>
      <w:r w:rsidR="00993E9F" w:rsidRPr="00E06E76">
        <w:rPr>
          <w:rFonts w:ascii="Times New Roman" w:hAnsi="Times New Roman" w:cs="Times New Roman"/>
          <w:color w:val="000000" w:themeColor="text1"/>
          <w:sz w:val="24"/>
          <w:szCs w:val="24"/>
        </w:rPr>
        <w:t>The</w:t>
      </w:r>
      <w:r w:rsidR="00683147" w:rsidRPr="00E06E76">
        <w:rPr>
          <w:rFonts w:ascii="Times New Roman" w:hAnsi="Times New Roman" w:cs="Times New Roman"/>
          <w:color w:val="000000" w:themeColor="text1"/>
          <w:sz w:val="24"/>
          <w:szCs w:val="24"/>
        </w:rPr>
        <w:t xml:space="preserve"> chemical bond </w:t>
      </w:r>
      <w:r w:rsidR="00993E9F" w:rsidRPr="00E06E76">
        <w:rPr>
          <w:rFonts w:ascii="Times New Roman" w:hAnsi="Times New Roman" w:cs="Times New Roman"/>
          <w:color w:val="000000" w:themeColor="text1"/>
          <w:sz w:val="24"/>
          <w:szCs w:val="24"/>
        </w:rPr>
        <w:t xml:space="preserve">can be formed due to the electron </w:t>
      </w:r>
      <w:r w:rsidR="006B1C64" w:rsidRPr="00E06E76">
        <w:rPr>
          <w:rFonts w:ascii="Times New Roman" w:hAnsi="Times New Roman" w:cs="Times New Roman"/>
          <w:color w:val="000000" w:themeColor="text1"/>
          <w:sz w:val="24"/>
          <w:szCs w:val="24"/>
        </w:rPr>
        <w:t xml:space="preserve">capture </w:t>
      </w:r>
      <w:r w:rsidR="00993E9F" w:rsidRPr="00E06E76">
        <w:rPr>
          <w:rFonts w:ascii="Times New Roman" w:hAnsi="Times New Roman" w:cs="Times New Roman"/>
          <w:color w:val="000000" w:themeColor="text1"/>
          <w:sz w:val="24"/>
          <w:szCs w:val="24"/>
        </w:rPr>
        <w:t>from</w:t>
      </w:r>
      <w:r w:rsidR="00683147" w:rsidRPr="00E06E76">
        <w:rPr>
          <w:rFonts w:ascii="Times New Roman" w:hAnsi="Times New Roman" w:cs="Times New Roman"/>
          <w:color w:val="000000" w:themeColor="text1"/>
          <w:sz w:val="24"/>
          <w:szCs w:val="24"/>
        </w:rPr>
        <w:t xml:space="preserve"> the adsorption complex or </w:t>
      </w:r>
      <w:r w:rsidR="00993E9F" w:rsidRPr="00E06E76">
        <w:rPr>
          <w:rFonts w:ascii="Times New Roman" w:hAnsi="Times New Roman" w:cs="Times New Roman"/>
          <w:color w:val="000000" w:themeColor="text1"/>
          <w:sz w:val="24"/>
          <w:szCs w:val="24"/>
        </w:rPr>
        <w:t xml:space="preserve">by </w:t>
      </w:r>
      <w:r w:rsidR="006B1C64" w:rsidRPr="00E06E76">
        <w:rPr>
          <w:rFonts w:ascii="Times New Roman" w:hAnsi="Times New Roman" w:cs="Times New Roman"/>
          <w:color w:val="000000" w:themeColor="text1"/>
          <w:sz w:val="24"/>
          <w:szCs w:val="24"/>
        </w:rPr>
        <w:t>releasing</w:t>
      </w:r>
      <w:r w:rsidR="00993E9F" w:rsidRPr="00E06E76">
        <w:rPr>
          <w:rFonts w:ascii="Times New Roman" w:hAnsi="Times New Roman" w:cs="Times New Roman"/>
          <w:color w:val="000000" w:themeColor="text1"/>
          <w:sz w:val="24"/>
          <w:szCs w:val="24"/>
        </w:rPr>
        <w:t xml:space="preserve"> it</w:t>
      </w:r>
      <w:r w:rsidR="00683147" w:rsidRPr="00E06E76">
        <w:rPr>
          <w:rFonts w:ascii="Times New Roman" w:hAnsi="Times New Roman" w:cs="Times New Roman"/>
          <w:color w:val="000000" w:themeColor="text1"/>
          <w:sz w:val="24"/>
          <w:szCs w:val="24"/>
        </w:rPr>
        <w:t xml:space="preserve"> into the conduction band of the semiconductors. The corresponding changes in </w:t>
      </w:r>
      <w:r w:rsidR="006B1C64" w:rsidRPr="00E06E76">
        <w:rPr>
          <w:rFonts w:ascii="Times New Roman" w:hAnsi="Times New Roman" w:cs="Times New Roman"/>
          <w:color w:val="000000" w:themeColor="text1"/>
          <w:sz w:val="24"/>
          <w:szCs w:val="24"/>
        </w:rPr>
        <w:t>the free charge carrier concentration</w:t>
      </w:r>
      <w:r w:rsidR="00683147" w:rsidRPr="00E06E76">
        <w:rPr>
          <w:rFonts w:ascii="Times New Roman" w:hAnsi="Times New Roman" w:cs="Times New Roman"/>
          <w:color w:val="000000" w:themeColor="text1"/>
          <w:sz w:val="24"/>
          <w:szCs w:val="24"/>
        </w:rPr>
        <w:t xml:space="preserve"> can be measured </w:t>
      </w:r>
      <w:r w:rsidR="00993E9F" w:rsidRPr="00E06E76">
        <w:rPr>
          <w:rFonts w:ascii="Times New Roman" w:hAnsi="Times New Roman" w:cs="Times New Roman"/>
          <w:color w:val="000000" w:themeColor="text1"/>
          <w:sz w:val="24"/>
          <w:szCs w:val="24"/>
        </w:rPr>
        <w:t>in terms of</w:t>
      </w:r>
      <w:r w:rsidR="00683147" w:rsidRPr="00E06E76">
        <w:rPr>
          <w:rFonts w:ascii="Times New Roman" w:hAnsi="Times New Roman" w:cs="Times New Roman"/>
          <w:color w:val="000000" w:themeColor="text1"/>
          <w:sz w:val="24"/>
          <w:szCs w:val="24"/>
        </w:rPr>
        <w:t xml:space="preserve"> </w:t>
      </w:r>
      <w:r w:rsidR="006B1C64" w:rsidRPr="00E06E76">
        <w:rPr>
          <w:rFonts w:ascii="Times New Roman" w:hAnsi="Times New Roman" w:cs="Times New Roman"/>
          <w:color w:val="000000" w:themeColor="text1"/>
          <w:sz w:val="24"/>
          <w:szCs w:val="24"/>
        </w:rPr>
        <w:t>resistivity</w:t>
      </w:r>
      <w:r w:rsidR="00683147" w:rsidRPr="00E06E76">
        <w:rPr>
          <w:rFonts w:ascii="Times New Roman" w:hAnsi="Times New Roman" w:cs="Times New Roman"/>
          <w:color w:val="000000" w:themeColor="text1"/>
          <w:sz w:val="24"/>
          <w:szCs w:val="24"/>
        </w:rPr>
        <w:t>.</w:t>
      </w:r>
    </w:p>
    <w:p w:rsidR="00A115ED" w:rsidRPr="00E06E76" w:rsidRDefault="00263753"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If ΔE</w:t>
      </w:r>
      <w:r w:rsidRPr="00E06E76">
        <w:rPr>
          <w:rFonts w:ascii="Times New Roman" w:eastAsiaTheme="minorEastAsia" w:hAnsi="Times New Roman" w:cs="Times New Roman"/>
          <w:color w:val="000000" w:themeColor="text1"/>
          <w:sz w:val="24"/>
          <w:szCs w:val="24"/>
          <w:vertAlign w:val="subscript"/>
        </w:rPr>
        <w:t>A</w:t>
      </w:r>
      <w:r w:rsidRPr="00E06E76">
        <w:rPr>
          <w:rFonts w:ascii="Times New Roman" w:eastAsiaTheme="minorEastAsia" w:hAnsi="Times New Roman" w:cs="Times New Roman"/>
          <w:color w:val="000000" w:themeColor="text1"/>
          <w:sz w:val="24"/>
          <w:szCs w:val="24"/>
        </w:rPr>
        <w:t xml:space="preserve"> is the activation barrier and </w:t>
      </w:r>
      <w:proofErr w:type="spellStart"/>
      <w:r w:rsidRPr="00E06E76">
        <w:rPr>
          <w:rFonts w:ascii="Times New Roman" w:eastAsiaTheme="minorEastAsia" w:hAnsi="Times New Roman" w:cs="Times New Roman"/>
          <w:color w:val="000000" w:themeColor="text1"/>
          <w:sz w:val="24"/>
          <w:szCs w:val="24"/>
        </w:rPr>
        <w:t>ΔH</w:t>
      </w:r>
      <w:r w:rsidRPr="00E06E76">
        <w:rPr>
          <w:rFonts w:ascii="Times New Roman" w:eastAsiaTheme="minorEastAsia" w:hAnsi="Times New Roman" w:cs="Times New Roman"/>
          <w:color w:val="000000" w:themeColor="text1"/>
          <w:sz w:val="24"/>
          <w:szCs w:val="24"/>
          <w:vertAlign w:val="subscript"/>
        </w:rPr>
        <w:t>chem</w:t>
      </w:r>
      <w:proofErr w:type="spellEnd"/>
      <w:r w:rsidRPr="00E06E76">
        <w:rPr>
          <w:rFonts w:ascii="Times New Roman" w:eastAsiaTheme="minorEastAsia" w:hAnsi="Times New Roman" w:cs="Times New Roman"/>
          <w:color w:val="000000" w:themeColor="text1"/>
          <w:sz w:val="24"/>
          <w:szCs w:val="24"/>
        </w:rPr>
        <w:t xml:space="preserve"> is the heat of chemisorption</w:t>
      </w:r>
      <w:r w:rsidRPr="00E06E76">
        <w:rPr>
          <w:rFonts w:ascii="Times New Roman" w:hAnsi="Times New Roman" w:cs="Times New Roman"/>
          <w:color w:val="000000" w:themeColor="text1"/>
          <w:sz w:val="24"/>
          <w:szCs w:val="24"/>
        </w:rPr>
        <w:t xml:space="preserve"> t</w:t>
      </w:r>
      <w:r w:rsidR="003431C7" w:rsidRPr="00E06E76">
        <w:rPr>
          <w:rFonts w:ascii="Times New Roman" w:hAnsi="Times New Roman" w:cs="Times New Roman"/>
          <w:color w:val="000000" w:themeColor="text1"/>
          <w:sz w:val="24"/>
          <w:szCs w:val="24"/>
        </w:rPr>
        <w:t xml:space="preserve">he net change in the chemisorption is the difference between in adsorption desorption rates </w:t>
      </w:r>
      <w:r w:rsidRPr="00E06E76">
        <w:rPr>
          <w:rFonts w:ascii="Times New Roman" w:hAnsi="Times New Roman" w:cs="Times New Roman"/>
          <w:color w:val="000000" w:themeColor="text1"/>
          <w:sz w:val="24"/>
          <w:szCs w:val="24"/>
        </w:rPr>
        <w:t>(</w:t>
      </w:r>
      <w:proofErr w:type="spellStart"/>
      <w:r w:rsidRPr="00E06E76">
        <w:rPr>
          <w:rFonts w:ascii="Times New Roman" w:hAnsi="Times New Roman" w:cs="Times New Roman"/>
          <w:color w:val="000000" w:themeColor="text1"/>
          <w:sz w:val="24"/>
          <w:szCs w:val="24"/>
        </w:rPr>
        <w:t>Lennard</w:t>
      </w:r>
      <w:proofErr w:type="spellEnd"/>
      <w:r w:rsidRPr="00E06E76">
        <w:rPr>
          <w:rFonts w:ascii="Times New Roman" w:hAnsi="Times New Roman" w:cs="Times New Roman"/>
          <w:color w:val="000000" w:themeColor="text1"/>
          <w:sz w:val="24"/>
          <w:szCs w:val="24"/>
        </w:rPr>
        <w:t xml:space="preserve">-Jones model) is given by following expression </w:t>
      </w:r>
      <w:r w:rsidR="009E02B6" w:rsidRPr="00E06E76">
        <w:rPr>
          <w:rFonts w:ascii="Times New Roman" w:hAnsi="Times New Roman" w:cs="Times New Roman"/>
          <w:color w:val="000000" w:themeColor="text1"/>
          <w:sz w:val="24"/>
          <w:szCs w:val="24"/>
        </w:rPr>
        <w:t>[65]</w:t>
      </w:r>
      <w:r w:rsidR="003431C7" w:rsidRPr="00E06E76">
        <w:rPr>
          <w:rFonts w:ascii="Times New Roman" w:hAnsi="Times New Roman" w:cs="Times New Roman"/>
          <w:color w:val="000000" w:themeColor="text1"/>
          <w:sz w:val="24"/>
          <w:szCs w:val="24"/>
        </w:rPr>
        <w:t>.</w:t>
      </w:r>
    </w:p>
    <w:p w:rsidR="00406BA4" w:rsidRPr="00E06E76" w:rsidRDefault="00732511"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m:oMathPara>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dθ</m:t>
              </m:r>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ads</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A</m:t>
                          </m:r>
                        </m:sub>
                      </m:sSub>
                    </m:num>
                    <m:den>
                      <m:r>
                        <w:rPr>
                          <w:rFonts w:ascii="Cambria Math" w:hAnsi="Cambria Math" w:cs="Times New Roman"/>
                          <w:color w:val="000000" w:themeColor="text1"/>
                          <w:sz w:val="24"/>
                          <w:szCs w:val="24"/>
                        </w:rPr>
                        <m:t>kT</m:t>
                      </m:r>
                    </m:den>
                  </m:f>
                </m:e>
              </m:d>
            </m:sup>
          </m:s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des</m:t>
              </m:r>
            </m:sub>
          </m:sSub>
          <m:r>
            <w:rPr>
              <w:rFonts w:ascii="Cambria Math" w:hAnsi="Cambria Math" w:cs="Times New Roman"/>
              <w:color w:val="000000" w:themeColor="text1"/>
              <w:sz w:val="24"/>
              <w:szCs w:val="24"/>
            </w:rPr>
            <m:t>θ</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A</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chem</m:t>
                          </m:r>
                        </m:sub>
                      </m:sSub>
                    </m:num>
                    <m:den>
                      <m:r>
                        <w:rPr>
                          <w:rFonts w:ascii="Cambria Math" w:hAnsi="Cambria Math" w:cs="Times New Roman"/>
                          <w:color w:val="000000" w:themeColor="text1"/>
                          <w:sz w:val="24"/>
                          <w:szCs w:val="24"/>
                        </w:rPr>
                        <m:t>kT</m:t>
                      </m:r>
                    </m:den>
                  </m:f>
                </m:e>
              </m:d>
            </m:sup>
          </m:sSup>
        </m:oMath>
      </m:oMathPara>
    </w:p>
    <w:p w:rsidR="002E6EAE" w:rsidRPr="00E06E76" w:rsidRDefault="002E6EAE"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The heat of chemisorption is same as the binding energy.</w:t>
      </w:r>
    </w:p>
    <w:p w:rsidR="002E6EAE" w:rsidRPr="00E06E76" w:rsidRDefault="002E6EAE"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Therefore,</w:t>
      </w:r>
    </w:p>
    <w:p w:rsidR="00330388" w:rsidRPr="00E06E76" w:rsidRDefault="00732511"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m:oMathPara>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dθ</m:t>
              </m:r>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ads</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A</m:t>
                          </m:r>
                        </m:sub>
                      </m:sSub>
                    </m:num>
                    <m:den>
                      <m:r>
                        <w:rPr>
                          <w:rFonts w:ascii="Cambria Math" w:hAnsi="Cambria Math" w:cs="Times New Roman"/>
                          <w:color w:val="000000" w:themeColor="text1"/>
                          <w:sz w:val="24"/>
                          <w:szCs w:val="24"/>
                        </w:rPr>
                        <m:t>kT</m:t>
                      </m:r>
                    </m:den>
                  </m:f>
                </m:e>
              </m:d>
            </m:sup>
          </m:s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des</m:t>
              </m:r>
            </m:sub>
          </m:sSub>
          <m:r>
            <w:rPr>
              <w:rFonts w:ascii="Cambria Math" w:hAnsi="Cambria Math" w:cs="Times New Roman"/>
              <w:color w:val="000000" w:themeColor="text1"/>
              <w:sz w:val="24"/>
              <w:szCs w:val="24"/>
            </w:rPr>
            <m:t>θ</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A</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binding</m:t>
                          </m:r>
                        </m:sub>
                      </m:sSub>
                    </m:num>
                    <m:den>
                      <m:r>
                        <w:rPr>
                          <w:rFonts w:ascii="Cambria Math" w:hAnsi="Cambria Math" w:cs="Times New Roman"/>
                          <w:color w:val="000000" w:themeColor="text1"/>
                          <w:sz w:val="24"/>
                          <w:szCs w:val="24"/>
                        </w:rPr>
                        <m:t>kT</m:t>
                      </m:r>
                    </m:den>
                  </m:f>
                </m:e>
              </m:d>
            </m:sup>
          </m:sSup>
        </m:oMath>
      </m:oMathPara>
    </w:p>
    <w:p w:rsidR="00BE3F50" w:rsidRPr="00E06E76" w:rsidRDefault="00AA2930"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The minimum energy required for the chemisorption of gas molecule is called as Activation energy</w:t>
      </w:r>
      <w:r w:rsidR="00BE3F50" w:rsidRPr="00E06E76">
        <w:rPr>
          <w:rFonts w:ascii="Times New Roman" w:eastAsiaTheme="minorEastAsia" w:hAnsi="Times New Roman" w:cs="Times New Roman"/>
          <w:color w:val="000000" w:themeColor="text1"/>
          <w:sz w:val="24"/>
          <w:szCs w:val="24"/>
        </w:rPr>
        <w:t>.</w:t>
      </w:r>
      <w:r w:rsidR="005A2EF8" w:rsidRPr="00E06E76">
        <w:rPr>
          <w:rFonts w:ascii="Times New Roman" w:eastAsiaTheme="minorEastAsia" w:hAnsi="Times New Roman" w:cs="Times New Roman"/>
          <w:color w:val="000000" w:themeColor="text1"/>
          <w:sz w:val="24"/>
          <w:szCs w:val="24"/>
        </w:rPr>
        <w:t xml:space="preserve"> </w:t>
      </w:r>
    </w:p>
    <w:p w:rsidR="005A2EF8" w:rsidRPr="00E06E76" w:rsidRDefault="005A2EF8"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At equilibrium, adsorption</w:t>
      </w:r>
      <w:r w:rsidR="0033260C" w:rsidRPr="00E06E76">
        <w:rPr>
          <w:rFonts w:ascii="Times New Roman" w:eastAsiaTheme="minorEastAsia" w:hAnsi="Times New Roman" w:cs="Times New Roman"/>
          <w:color w:val="000000" w:themeColor="text1"/>
          <w:sz w:val="24"/>
          <w:szCs w:val="24"/>
        </w:rPr>
        <w:t xml:space="preserve"> rate</w:t>
      </w:r>
      <w:r w:rsidRPr="00E06E76">
        <w:rPr>
          <w:rFonts w:ascii="Times New Roman" w:eastAsiaTheme="minorEastAsia" w:hAnsi="Times New Roman" w:cs="Times New Roman"/>
          <w:color w:val="000000" w:themeColor="text1"/>
          <w:sz w:val="24"/>
          <w:szCs w:val="24"/>
        </w:rPr>
        <w:t xml:space="preserve"> is same as desorption</w:t>
      </w:r>
      <w:r w:rsidR="0033260C" w:rsidRPr="00E06E76">
        <w:rPr>
          <w:rFonts w:ascii="Times New Roman" w:eastAsiaTheme="minorEastAsia" w:hAnsi="Times New Roman" w:cs="Times New Roman"/>
          <w:color w:val="000000" w:themeColor="text1"/>
          <w:sz w:val="24"/>
          <w:szCs w:val="24"/>
        </w:rPr>
        <w:t xml:space="preserve"> rate</w:t>
      </w:r>
      <w:r w:rsidRPr="00E06E76">
        <w:rPr>
          <w:rFonts w:ascii="Times New Roman" w:eastAsiaTheme="minorEastAsia" w:hAnsi="Times New Roman" w:cs="Times New Roman"/>
          <w:color w:val="000000" w:themeColor="text1"/>
          <w:sz w:val="24"/>
          <w:szCs w:val="24"/>
        </w:rPr>
        <w:t xml:space="preserve"> </w:t>
      </w:r>
      <w:r w:rsidR="00E46572" w:rsidRPr="00E06E76">
        <w:rPr>
          <w:rFonts w:ascii="Times New Roman" w:eastAsiaTheme="minorEastAsia" w:hAnsi="Times New Roman" w:cs="Times New Roman"/>
          <w:color w:val="000000" w:themeColor="text1"/>
          <w:sz w:val="24"/>
          <w:szCs w:val="24"/>
        </w:rPr>
        <w:t>(</w:t>
      </w:r>
      <w:proofErr w:type="spellStart"/>
      <w:r w:rsidRPr="00E06E76">
        <w:rPr>
          <w:rFonts w:ascii="Times New Roman" w:eastAsiaTheme="minorEastAsia" w:hAnsi="Times New Roman" w:cs="Times New Roman"/>
          <w:color w:val="000000" w:themeColor="text1"/>
          <w:sz w:val="24"/>
          <w:szCs w:val="24"/>
        </w:rPr>
        <w:t>dθ</w:t>
      </w:r>
      <w:proofErr w:type="spellEnd"/>
      <w:r w:rsidRPr="00E06E76">
        <w:rPr>
          <w:rFonts w:ascii="Times New Roman" w:eastAsiaTheme="minorEastAsia" w:hAnsi="Times New Roman" w:cs="Times New Roman"/>
          <w:color w:val="000000" w:themeColor="text1"/>
          <w:sz w:val="24"/>
          <w:szCs w:val="24"/>
        </w:rPr>
        <w:t>/</w:t>
      </w:r>
      <w:proofErr w:type="spellStart"/>
      <w:r w:rsidRPr="00E06E76">
        <w:rPr>
          <w:rFonts w:ascii="Times New Roman" w:eastAsiaTheme="minorEastAsia" w:hAnsi="Times New Roman" w:cs="Times New Roman"/>
          <w:color w:val="000000" w:themeColor="text1"/>
          <w:sz w:val="24"/>
          <w:szCs w:val="24"/>
        </w:rPr>
        <w:t>dt</w:t>
      </w:r>
      <w:proofErr w:type="spellEnd"/>
      <w:r w:rsidRPr="00E06E76">
        <w:rPr>
          <w:rFonts w:ascii="Times New Roman" w:eastAsiaTheme="minorEastAsia" w:hAnsi="Times New Roman" w:cs="Times New Roman"/>
          <w:color w:val="000000" w:themeColor="text1"/>
          <w:sz w:val="24"/>
          <w:szCs w:val="24"/>
        </w:rPr>
        <w:t xml:space="preserve">=0 or </w:t>
      </w:r>
      <w:proofErr w:type="spellStart"/>
      <w:r w:rsidRPr="00E06E76">
        <w:rPr>
          <w:rFonts w:ascii="Times New Roman" w:eastAsiaTheme="minorEastAsia" w:hAnsi="Times New Roman" w:cs="Times New Roman"/>
          <w:color w:val="000000" w:themeColor="text1"/>
          <w:sz w:val="24"/>
          <w:szCs w:val="24"/>
        </w:rPr>
        <w:t>dH</w:t>
      </w:r>
      <w:proofErr w:type="spellEnd"/>
      <w:r w:rsidRPr="00E06E76">
        <w:rPr>
          <w:rFonts w:ascii="Times New Roman" w:eastAsiaTheme="minorEastAsia" w:hAnsi="Times New Roman" w:cs="Times New Roman"/>
          <w:color w:val="000000" w:themeColor="text1"/>
          <w:sz w:val="24"/>
          <w:szCs w:val="24"/>
        </w:rPr>
        <w:t>/</w:t>
      </w:r>
      <w:proofErr w:type="spellStart"/>
      <w:r w:rsidRPr="00E06E76">
        <w:rPr>
          <w:rFonts w:ascii="Times New Roman" w:eastAsiaTheme="minorEastAsia" w:hAnsi="Times New Roman" w:cs="Times New Roman"/>
          <w:color w:val="000000" w:themeColor="text1"/>
          <w:sz w:val="24"/>
          <w:szCs w:val="24"/>
        </w:rPr>
        <w:t>dt</w:t>
      </w:r>
      <w:proofErr w:type="spellEnd"/>
      <w:r w:rsidRPr="00E06E76">
        <w:rPr>
          <w:rFonts w:ascii="Times New Roman" w:eastAsiaTheme="minorEastAsia" w:hAnsi="Times New Roman" w:cs="Times New Roman"/>
          <w:color w:val="000000" w:themeColor="text1"/>
          <w:sz w:val="24"/>
          <w:szCs w:val="24"/>
        </w:rPr>
        <w:t>=0</w:t>
      </w:r>
      <w:r w:rsidR="00E46572" w:rsidRPr="00E06E76">
        <w:rPr>
          <w:rFonts w:ascii="Times New Roman" w:eastAsiaTheme="minorEastAsia" w:hAnsi="Times New Roman" w:cs="Times New Roman"/>
          <w:color w:val="000000" w:themeColor="text1"/>
          <w:sz w:val="24"/>
          <w:szCs w:val="24"/>
        </w:rPr>
        <w:t>)</w:t>
      </w:r>
      <w:r w:rsidRPr="00E06E76">
        <w:rPr>
          <w:rFonts w:ascii="Times New Roman" w:eastAsiaTheme="minorEastAsia" w:hAnsi="Times New Roman" w:cs="Times New Roman"/>
          <w:color w:val="000000" w:themeColor="text1"/>
          <w:sz w:val="24"/>
          <w:szCs w:val="24"/>
        </w:rPr>
        <w:t xml:space="preserve">. </w:t>
      </w:r>
      <w:r w:rsidR="00E46572" w:rsidRPr="00E06E76">
        <w:rPr>
          <w:rFonts w:ascii="Times New Roman" w:eastAsiaTheme="minorEastAsia" w:hAnsi="Times New Roman" w:cs="Times New Roman"/>
          <w:color w:val="000000" w:themeColor="text1"/>
          <w:sz w:val="24"/>
          <w:szCs w:val="24"/>
        </w:rPr>
        <w:t>Therefore, t</w:t>
      </w:r>
      <w:r w:rsidRPr="00E06E76">
        <w:rPr>
          <w:rFonts w:ascii="Times New Roman" w:eastAsiaTheme="minorEastAsia" w:hAnsi="Times New Roman" w:cs="Times New Roman"/>
          <w:color w:val="000000" w:themeColor="text1"/>
          <w:sz w:val="24"/>
          <w:szCs w:val="24"/>
        </w:rPr>
        <w:t>he coverage is given by:</w:t>
      </w:r>
    </w:p>
    <w:p w:rsidR="005A2EF8" w:rsidRPr="00E06E76" w:rsidRDefault="003F5DC4"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rPr>
      </w:pPr>
      <m:oMath>
        <m:r>
          <m:rPr>
            <m:sty m:val="bi"/>
          </m:rPr>
          <w:rPr>
            <w:rFonts w:ascii="Cambria Math" w:eastAsiaTheme="minorEastAsia" w:hAnsi="Cambria Math" w:cs="Times New Roman"/>
            <w:color w:val="000000" w:themeColor="text1"/>
            <w:sz w:val="28"/>
            <w:szCs w:val="28"/>
          </w:rPr>
          <m:t>θ=</m:t>
        </m:r>
        <m:f>
          <m:fPr>
            <m:ctrlPr>
              <w:rPr>
                <w:rFonts w:ascii="Cambria Math" w:eastAsiaTheme="minorEastAsia" w:hAnsi="Cambria Math" w:cs="Times New Roman"/>
                <w:b/>
                <w:bCs/>
                <w:i/>
                <w:color w:val="000000" w:themeColor="text1"/>
                <w:sz w:val="28"/>
                <w:szCs w:val="28"/>
              </w:rPr>
            </m:ctrlPr>
          </m:fPr>
          <m:num>
            <m:sSub>
              <m:sSubPr>
                <m:ctrlPr>
                  <w:rPr>
                    <w:rFonts w:ascii="Cambria Math" w:eastAsiaTheme="minorEastAsia" w:hAnsi="Cambria Math" w:cs="Times New Roman"/>
                    <w:b/>
                    <w:bCs/>
                    <w:i/>
                    <w:color w:val="000000" w:themeColor="text1"/>
                    <w:sz w:val="28"/>
                    <w:szCs w:val="28"/>
                  </w:rPr>
                </m:ctrlPr>
              </m:sSubPr>
              <m:e>
                <m:r>
                  <m:rPr>
                    <m:sty m:val="bi"/>
                  </m:rPr>
                  <w:rPr>
                    <w:rFonts w:ascii="Cambria Math" w:eastAsiaTheme="minorEastAsia" w:hAnsi="Cambria Math" w:cs="Times New Roman"/>
                    <w:color w:val="000000" w:themeColor="text1"/>
                    <w:sz w:val="28"/>
                    <w:szCs w:val="28"/>
                  </w:rPr>
                  <m:t>k</m:t>
                </m:r>
              </m:e>
              <m:sub>
                <m:r>
                  <m:rPr>
                    <m:sty m:val="bi"/>
                  </m:rPr>
                  <w:rPr>
                    <w:rFonts w:ascii="Cambria Math" w:eastAsiaTheme="minorEastAsia" w:hAnsi="Cambria Math" w:cs="Times New Roman"/>
                    <w:color w:val="000000" w:themeColor="text1"/>
                    <w:sz w:val="28"/>
                    <w:szCs w:val="28"/>
                  </w:rPr>
                  <m:t>ads</m:t>
                </m:r>
              </m:sub>
            </m:sSub>
          </m:num>
          <m:den>
            <m:sSub>
              <m:sSubPr>
                <m:ctrlPr>
                  <w:rPr>
                    <w:rFonts w:ascii="Cambria Math" w:eastAsiaTheme="minorEastAsia" w:hAnsi="Cambria Math" w:cs="Times New Roman"/>
                    <w:b/>
                    <w:bCs/>
                    <w:i/>
                    <w:color w:val="000000" w:themeColor="text1"/>
                    <w:sz w:val="28"/>
                    <w:szCs w:val="28"/>
                  </w:rPr>
                </m:ctrlPr>
              </m:sSubPr>
              <m:e>
                <m:r>
                  <m:rPr>
                    <m:sty m:val="bi"/>
                  </m:rPr>
                  <w:rPr>
                    <w:rFonts w:ascii="Cambria Math" w:eastAsiaTheme="minorEastAsia" w:hAnsi="Cambria Math" w:cs="Times New Roman"/>
                    <w:color w:val="000000" w:themeColor="text1"/>
                    <w:sz w:val="28"/>
                    <w:szCs w:val="28"/>
                  </w:rPr>
                  <m:t>k</m:t>
                </m:r>
              </m:e>
              <m:sub>
                <m:r>
                  <m:rPr>
                    <m:sty m:val="bi"/>
                  </m:rPr>
                  <w:rPr>
                    <w:rFonts w:ascii="Cambria Math" w:eastAsiaTheme="minorEastAsia" w:hAnsi="Cambria Math" w:cs="Times New Roman"/>
                    <w:color w:val="000000" w:themeColor="text1"/>
                    <w:sz w:val="28"/>
                    <w:szCs w:val="28"/>
                  </w:rPr>
                  <m:t>des</m:t>
                </m:r>
              </m:sub>
            </m:sSub>
          </m:den>
        </m:f>
        <m:sSup>
          <m:sSupPr>
            <m:ctrlPr>
              <w:rPr>
                <w:rFonts w:ascii="Cambria Math" w:eastAsiaTheme="minorEastAsia" w:hAnsi="Cambria Math" w:cs="Times New Roman"/>
                <w:b/>
                <w:color w:val="000000" w:themeColor="text1"/>
                <w:sz w:val="28"/>
                <w:szCs w:val="28"/>
              </w:rPr>
            </m:ctrlPr>
          </m:sSupPr>
          <m:e>
            <m:r>
              <m:rPr>
                <m:sty m:val="b"/>
              </m:rPr>
              <w:rPr>
                <w:rFonts w:ascii="Cambria Math" w:eastAsiaTheme="minorEastAsia" w:hAnsi="Cambria Math" w:cs="Times New Roman"/>
                <w:color w:val="000000" w:themeColor="text1"/>
                <w:sz w:val="28"/>
                <w:szCs w:val="28"/>
              </w:rPr>
              <m:t>e</m:t>
            </m:r>
          </m:e>
          <m:sup>
            <m:d>
              <m:dPr>
                <m:ctrlPr>
                  <w:rPr>
                    <w:rFonts w:ascii="Cambria Math" w:eastAsiaTheme="minorEastAsia" w:hAnsi="Cambria Math" w:cs="Times New Roman"/>
                    <w:b/>
                    <w:bCs/>
                    <w:i/>
                    <w:color w:val="000000" w:themeColor="text1"/>
                    <w:sz w:val="28"/>
                    <w:szCs w:val="28"/>
                  </w:rPr>
                </m:ctrlPr>
              </m:dPr>
              <m:e>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b/>
                            <w:bCs/>
                            <w:i/>
                            <w:color w:val="000000" w:themeColor="text1"/>
                            <w:sz w:val="28"/>
                            <w:szCs w:val="28"/>
                          </w:rPr>
                        </m:ctrlPr>
                      </m:sSubPr>
                      <m:e>
                        <m:r>
                          <m:rPr>
                            <m:sty m:val="bi"/>
                          </m:rPr>
                          <w:rPr>
                            <w:rFonts w:ascii="Cambria Math" w:eastAsiaTheme="minorEastAsia" w:hAnsi="Cambria Math" w:cs="Times New Roman"/>
                            <w:color w:val="000000" w:themeColor="text1"/>
                            <w:sz w:val="28"/>
                            <w:szCs w:val="28"/>
                          </w:rPr>
                          <m:t>H</m:t>
                        </m:r>
                      </m:e>
                      <m:sub>
                        <m:r>
                          <m:rPr>
                            <m:sty m:val="bi"/>
                          </m:rPr>
                          <w:rPr>
                            <w:rFonts w:ascii="Cambria Math" w:eastAsiaTheme="minorEastAsia" w:hAnsi="Cambria Math" w:cs="Times New Roman"/>
                            <w:color w:val="000000" w:themeColor="text1"/>
                            <w:sz w:val="28"/>
                            <w:szCs w:val="28"/>
                          </w:rPr>
                          <m:t>chem</m:t>
                        </m:r>
                      </m:sub>
                    </m:sSub>
                  </m:num>
                  <m:den>
                    <m:r>
                      <m:rPr>
                        <m:sty m:val="bi"/>
                      </m:rPr>
                      <w:rPr>
                        <w:rFonts w:ascii="Cambria Math" w:eastAsiaTheme="minorEastAsia" w:hAnsi="Cambria Math" w:cs="Times New Roman"/>
                        <w:color w:val="000000" w:themeColor="text1"/>
                        <w:sz w:val="28"/>
                        <w:szCs w:val="28"/>
                      </w:rPr>
                      <m:t>kT</m:t>
                    </m:r>
                  </m:den>
                </m:f>
              </m:e>
            </m:d>
          </m:sup>
        </m:sSup>
        <m:r>
          <m:rPr>
            <m:sty m:val="b"/>
          </m:rPr>
          <w:rPr>
            <w:rFonts w:ascii="Cambria Math" w:eastAsiaTheme="minorEastAsia" w:hAnsi="Cambria Math" w:cs="Times New Roman"/>
            <w:color w:val="000000" w:themeColor="text1"/>
            <w:sz w:val="28"/>
            <w:szCs w:val="28"/>
          </w:rPr>
          <m:t>⁡</m:t>
        </m:r>
      </m:oMath>
      <w:r w:rsidR="00427EB7" w:rsidRPr="00E06E76">
        <w:rPr>
          <w:rFonts w:ascii="Times New Roman" w:eastAsiaTheme="minorEastAsia" w:hAnsi="Times New Roman" w:cs="Times New Roman"/>
          <w:b/>
          <w:bCs/>
          <w:color w:val="000000" w:themeColor="text1"/>
          <w:sz w:val="24"/>
          <w:szCs w:val="24"/>
          <w:lang w:bidi="mr-IN"/>
        </w:rPr>
        <w:t xml:space="preserve">                                          ---------- </w:t>
      </w:r>
      <w:r w:rsidR="000D4669" w:rsidRPr="00E06E76">
        <w:rPr>
          <w:rFonts w:ascii="Times New Roman" w:eastAsiaTheme="minorEastAsia" w:hAnsi="Times New Roman" w:cs="Times New Roman"/>
          <w:b/>
          <w:bCs/>
          <w:color w:val="000000" w:themeColor="text1"/>
          <w:sz w:val="24"/>
          <w:szCs w:val="24"/>
        </w:rPr>
        <w:t>(1.13)</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1.1</w:t>
      </w:r>
      <w:r w:rsidR="00A509F7" w:rsidRPr="00E06E76">
        <w:rPr>
          <w:rFonts w:ascii="Times New Roman" w:hAnsi="Times New Roman" w:cs="Times New Roman"/>
          <w:b/>
          <w:bCs/>
          <w:color w:val="000000" w:themeColor="text1"/>
          <w:sz w:val="24"/>
          <w:szCs w:val="24"/>
        </w:rPr>
        <w:t>0</w:t>
      </w:r>
      <w:r w:rsidRPr="00E06E76">
        <w:rPr>
          <w:rFonts w:ascii="Times New Roman" w:hAnsi="Times New Roman" w:cs="Times New Roman"/>
          <w:b/>
          <w:bCs/>
          <w:color w:val="000000" w:themeColor="text1"/>
          <w:sz w:val="24"/>
          <w:szCs w:val="24"/>
        </w:rPr>
        <w:t>.</w:t>
      </w:r>
      <w:r w:rsidR="005137CF" w:rsidRPr="00E06E76">
        <w:rPr>
          <w:rFonts w:ascii="Times New Roman" w:hAnsi="Times New Roman" w:cs="Times New Roman"/>
          <w:b/>
          <w:bCs/>
          <w:color w:val="000000" w:themeColor="text1"/>
          <w:sz w:val="24"/>
          <w:szCs w:val="24"/>
        </w:rPr>
        <w:t>4</w:t>
      </w:r>
      <w:r w:rsidRPr="00E06E76">
        <w:rPr>
          <w:rFonts w:ascii="Times New Roman" w:hAnsi="Times New Roman" w:cs="Times New Roman"/>
          <w:b/>
          <w:bCs/>
          <w:color w:val="000000" w:themeColor="text1"/>
          <w:sz w:val="24"/>
          <w:szCs w:val="24"/>
        </w:rPr>
        <w:t xml:space="preserve"> </w:t>
      </w:r>
      <w:r w:rsidR="00A3601B" w:rsidRPr="00E06E76">
        <w:rPr>
          <w:rFonts w:ascii="Times New Roman" w:hAnsi="Times New Roman" w:cs="Times New Roman"/>
          <w:b/>
          <w:bCs/>
          <w:color w:val="000000" w:themeColor="text1"/>
          <w:sz w:val="24"/>
          <w:szCs w:val="24"/>
        </w:rPr>
        <w:t>Ionoso</w:t>
      </w:r>
      <w:r w:rsidR="003406F5" w:rsidRPr="00E06E76">
        <w:rPr>
          <w:rFonts w:ascii="Times New Roman" w:hAnsi="Times New Roman" w:cs="Times New Roman"/>
          <w:b/>
          <w:bCs/>
          <w:color w:val="000000" w:themeColor="text1"/>
          <w:sz w:val="24"/>
          <w:szCs w:val="24"/>
        </w:rPr>
        <w:t>r</w:t>
      </w:r>
      <w:r w:rsidR="00A3601B" w:rsidRPr="00E06E76">
        <w:rPr>
          <w:rFonts w:ascii="Times New Roman" w:hAnsi="Times New Roman" w:cs="Times New Roman"/>
          <w:b/>
          <w:bCs/>
          <w:color w:val="000000" w:themeColor="text1"/>
          <w:sz w:val="24"/>
          <w:szCs w:val="24"/>
        </w:rPr>
        <w:t>ption</w:t>
      </w:r>
    </w:p>
    <w:p w:rsidR="00683147" w:rsidRPr="00E06E76" w:rsidRDefault="003406F5"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It</w:t>
      </w:r>
      <w:r w:rsidR="00683147" w:rsidRPr="00E06E76">
        <w:rPr>
          <w:rFonts w:ascii="Times New Roman" w:hAnsi="Times New Roman" w:cs="Times New Roman"/>
          <w:color w:val="000000" w:themeColor="text1"/>
          <w:sz w:val="24"/>
          <w:szCs w:val="24"/>
        </w:rPr>
        <w:t xml:space="preserve"> is a type of </w:t>
      </w:r>
      <w:r w:rsidR="005950AC" w:rsidRPr="00E06E76">
        <w:rPr>
          <w:rFonts w:ascii="Times New Roman" w:hAnsi="Times New Roman" w:cs="Times New Roman"/>
          <w:color w:val="000000" w:themeColor="text1"/>
          <w:sz w:val="24"/>
          <w:szCs w:val="24"/>
        </w:rPr>
        <w:t>chemisorption</w:t>
      </w:r>
      <w:r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I</w:t>
      </w:r>
      <w:r w:rsidR="005950AC" w:rsidRPr="00E06E76">
        <w:rPr>
          <w:rFonts w:ascii="Times New Roman" w:hAnsi="Times New Roman" w:cs="Times New Roman"/>
          <w:color w:val="000000" w:themeColor="text1"/>
          <w:sz w:val="24"/>
          <w:szCs w:val="24"/>
        </w:rPr>
        <w:t xml:space="preserve">n </w:t>
      </w:r>
      <w:r w:rsidRPr="00E06E76">
        <w:rPr>
          <w:rFonts w:ascii="Times New Roman" w:hAnsi="Times New Roman" w:cs="Times New Roman"/>
          <w:color w:val="000000" w:themeColor="text1"/>
          <w:sz w:val="24"/>
          <w:szCs w:val="24"/>
        </w:rPr>
        <w:t xml:space="preserve">Ionosorption </w:t>
      </w:r>
      <w:r w:rsidR="005950AC" w:rsidRPr="00E06E76">
        <w:rPr>
          <w:rFonts w:ascii="Times New Roman" w:hAnsi="Times New Roman" w:cs="Times New Roman"/>
          <w:color w:val="000000" w:themeColor="text1"/>
          <w:sz w:val="24"/>
          <w:szCs w:val="24"/>
        </w:rPr>
        <w:t>the atoms/molecules are ionized by capturing an electron</w:t>
      </w:r>
      <w:r w:rsidRPr="00E06E76">
        <w:rPr>
          <w:rFonts w:ascii="Times New Roman" w:hAnsi="Times New Roman" w:cs="Times New Roman"/>
          <w:color w:val="000000" w:themeColor="text1"/>
          <w:sz w:val="24"/>
          <w:szCs w:val="24"/>
        </w:rPr>
        <w:t xml:space="preserve"> from the adsorbate surface.</w:t>
      </w:r>
      <w:r w:rsidR="005950AC"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In this case</w:t>
      </w:r>
      <w:r w:rsidR="00683147" w:rsidRPr="00E06E76">
        <w:rPr>
          <w:rFonts w:ascii="Times New Roman" w:hAnsi="Times New Roman" w:cs="Times New Roman"/>
          <w:color w:val="000000" w:themeColor="text1"/>
          <w:sz w:val="24"/>
          <w:szCs w:val="24"/>
        </w:rPr>
        <w:t xml:space="preserve"> adsorbate acts as a surface state capturing </w:t>
      </w:r>
      <w:r w:rsidR="005950AC" w:rsidRPr="00E06E76">
        <w:rPr>
          <w:rFonts w:ascii="Times New Roman" w:hAnsi="Times New Roman" w:cs="Times New Roman"/>
          <w:color w:val="000000" w:themeColor="text1"/>
          <w:sz w:val="24"/>
          <w:szCs w:val="24"/>
        </w:rPr>
        <w:t>the</w:t>
      </w:r>
      <w:r w:rsidR="00683147" w:rsidRPr="00E06E76">
        <w:rPr>
          <w:rFonts w:ascii="Times New Roman" w:hAnsi="Times New Roman" w:cs="Times New Roman"/>
          <w:color w:val="000000" w:themeColor="text1"/>
          <w:sz w:val="24"/>
          <w:szCs w:val="24"/>
        </w:rPr>
        <w:t xml:space="preserve"> electron</w:t>
      </w:r>
      <w:r w:rsidR="005950AC" w:rsidRPr="00E06E76">
        <w:rPr>
          <w:rFonts w:ascii="Times New Roman" w:hAnsi="Times New Roman" w:cs="Times New Roman"/>
          <w:color w:val="000000" w:themeColor="text1"/>
          <w:sz w:val="24"/>
          <w:szCs w:val="24"/>
        </w:rPr>
        <w:t xml:space="preserve">s from the bulk of the </w:t>
      </w:r>
      <w:r w:rsidRPr="00E06E76">
        <w:rPr>
          <w:rFonts w:ascii="Times New Roman" w:hAnsi="Times New Roman" w:cs="Times New Roman"/>
          <w:color w:val="000000" w:themeColor="text1"/>
          <w:sz w:val="24"/>
          <w:szCs w:val="24"/>
        </w:rPr>
        <w:t>MOX</w:t>
      </w:r>
      <w:r w:rsidR="005950AC"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I</w:t>
      </w:r>
      <w:r w:rsidR="00683147" w:rsidRPr="00E06E76">
        <w:rPr>
          <w:rFonts w:ascii="Times New Roman" w:hAnsi="Times New Roman" w:cs="Times New Roman"/>
          <w:color w:val="000000" w:themeColor="text1"/>
          <w:sz w:val="24"/>
          <w:szCs w:val="24"/>
        </w:rPr>
        <w:t xml:space="preserve">onosorption can </w:t>
      </w:r>
      <w:r w:rsidRPr="00E06E76">
        <w:rPr>
          <w:rFonts w:ascii="Times New Roman" w:hAnsi="Times New Roman" w:cs="Times New Roman"/>
          <w:color w:val="000000" w:themeColor="text1"/>
          <w:sz w:val="24"/>
          <w:szCs w:val="24"/>
        </w:rPr>
        <w:t xml:space="preserve">also </w:t>
      </w:r>
      <w:r w:rsidR="00683147" w:rsidRPr="00E06E76">
        <w:rPr>
          <w:rFonts w:ascii="Times New Roman" w:hAnsi="Times New Roman" w:cs="Times New Roman"/>
          <w:color w:val="000000" w:themeColor="text1"/>
          <w:sz w:val="24"/>
          <w:szCs w:val="24"/>
        </w:rPr>
        <w:t xml:space="preserve">be </w:t>
      </w:r>
      <w:r w:rsidRPr="00E06E76">
        <w:rPr>
          <w:rFonts w:ascii="Times New Roman" w:hAnsi="Times New Roman" w:cs="Times New Roman"/>
          <w:color w:val="000000" w:themeColor="text1"/>
          <w:sz w:val="24"/>
          <w:szCs w:val="24"/>
        </w:rPr>
        <w:t>named</w:t>
      </w:r>
      <w:r w:rsidR="00683147" w:rsidRPr="00E06E76">
        <w:rPr>
          <w:rFonts w:ascii="Times New Roman" w:hAnsi="Times New Roman" w:cs="Times New Roman"/>
          <w:color w:val="000000" w:themeColor="text1"/>
          <w:sz w:val="24"/>
          <w:szCs w:val="24"/>
        </w:rPr>
        <w:t xml:space="preserve"> as delocalised chemisorption. </w:t>
      </w:r>
      <w:r w:rsidR="00E81DE1" w:rsidRPr="00E06E76">
        <w:rPr>
          <w:rFonts w:ascii="Times New Roman" w:hAnsi="Times New Roman" w:cs="Times New Roman"/>
          <w:color w:val="000000" w:themeColor="text1"/>
          <w:sz w:val="24"/>
          <w:szCs w:val="24"/>
        </w:rPr>
        <w:t>Both the chemical activity and electronic and geometrical structures of the molecules are strongly influenced by the</w:t>
      </w:r>
      <w:r w:rsidR="003F690A" w:rsidRPr="00E06E76">
        <w:rPr>
          <w:rFonts w:ascii="Times New Roman" w:hAnsi="Times New Roman" w:cs="Times New Roman"/>
          <w:color w:val="000000" w:themeColor="text1"/>
          <w:sz w:val="24"/>
          <w:szCs w:val="24"/>
        </w:rPr>
        <w:t xml:space="preserve"> </w:t>
      </w:r>
      <w:r w:rsidR="00E81DE1" w:rsidRPr="00E06E76">
        <w:rPr>
          <w:rFonts w:ascii="Times New Roman" w:hAnsi="Times New Roman" w:cs="Times New Roman"/>
          <w:color w:val="000000" w:themeColor="text1"/>
          <w:sz w:val="24"/>
          <w:szCs w:val="24"/>
        </w:rPr>
        <w:t xml:space="preserve">charge </w:t>
      </w:r>
      <w:r w:rsidR="003F690A" w:rsidRPr="00E06E76">
        <w:rPr>
          <w:rFonts w:ascii="Times New Roman" w:hAnsi="Times New Roman" w:cs="Times New Roman"/>
          <w:color w:val="000000" w:themeColor="text1"/>
          <w:sz w:val="24"/>
          <w:szCs w:val="24"/>
        </w:rPr>
        <w:t xml:space="preserve">transfer </w:t>
      </w:r>
      <w:r w:rsidR="00683147" w:rsidRPr="00E06E76">
        <w:rPr>
          <w:rFonts w:ascii="Times New Roman" w:hAnsi="Times New Roman" w:cs="Times New Roman"/>
          <w:color w:val="000000" w:themeColor="text1"/>
          <w:sz w:val="24"/>
          <w:szCs w:val="24"/>
        </w:rPr>
        <w:t xml:space="preserve">between </w:t>
      </w:r>
      <w:r w:rsidR="006100AA" w:rsidRPr="00E06E76">
        <w:rPr>
          <w:rFonts w:ascii="Times New Roman" w:hAnsi="Times New Roman" w:cs="Times New Roman"/>
          <w:color w:val="000000" w:themeColor="text1"/>
          <w:sz w:val="24"/>
          <w:szCs w:val="24"/>
        </w:rPr>
        <w:t xml:space="preserve">from </w:t>
      </w:r>
      <w:r w:rsidR="00683147" w:rsidRPr="00E06E76">
        <w:rPr>
          <w:rFonts w:ascii="Times New Roman" w:hAnsi="Times New Roman" w:cs="Times New Roman"/>
          <w:color w:val="000000" w:themeColor="text1"/>
          <w:sz w:val="24"/>
          <w:szCs w:val="24"/>
        </w:rPr>
        <w:t xml:space="preserve">molecules </w:t>
      </w:r>
      <w:r w:rsidR="006100AA" w:rsidRPr="00E06E76">
        <w:rPr>
          <w:rFonts w:ascii="Times New Roman" w:hAnsi="Times New Roman" w:cs="Times New Roman"/>
          <w:color w:val="000000" w:themeColor="text1"/>
          <w:sz w:val="24"/>
          <w:szCs w:val="24"/>
        </w:rPr>
        <w:t>to</w:t>
      </w:r>
      <w:r w:rsidR="00683147" w:rsidRPr="00E06E76">
        <w:rPr>
          <w:rFonts w:ascii="Times New Roman" w:hAnsi="Times New Roman" w:cs="Times New Roman"/>
          <w:color w:val="000000" w:themeColor="text1"/>
          <w:sz w:val="24"/>
          <w:szCs w:val="24"/>
        </w:rPr>
        <w:t xml:space="preserve"> surface</w:t>
      </w:r>
      <w:r w:rsidR="006100AA" w:rsidRPr="00E06E76">
        <w:rPr>
          <w:rFonts w:ascii="Times New Roman" w:hAnsi="Times New Roman" w:cs="Times New Roman"/>
          <w:color w:val="000000" w:themeColor="text1"/>
          <w:sz w:val="24"/>
          <w:szCs w:val="24"/>
        </w:rPr>
        <w:t xml:space="preserve"> </w:t>
      </w:r>
      <w:r w:rsidR="001B078F" w:rsidRPr="00E06E76">
        <w:rPr>
          <w:rFonts w:ascii="Times New Roman" w:hAnsi="Times New Roman" w:cs="Times New Roman"/>
          <w:color w:val="000000" w:themeColor="text1"/>
          <w:sz w:val="24"/>
          <w:szCs w:val="24"/>
        </w:rPr>
        <w:t>(</w:t>
      </w:r>
      <w:r w:rsidR="006100AA" w:rsidRPr="00E06E76">
        <w:rPr>
          <w:rFonts w:ascii="Times New Roman" w:hAnsi="Times New Roman" w:cs="Times New Roman"/>
          <w:color w:val="000000" w:themeColor="text1"/>
          <w:sz w:val="24"/>
          <w:szCs w:val="24"/>
        </w:rPr>
        <w:t>vice versa</w:t>
      </w:r>
      <w:r w:rsidR="00E81DE1" w:rsidRPr="00E06E76">
        <w:rPr>
          <w:rFonts w:ascii="Times New Roman" w:hAnsi="Times New Roman" w:cs="Times New Roman"/>
          <w:color w:val="000000" w:themeColor="text1"/>
          <w:sz w:val="24"/>
          <w:szCs w:val="24"/>
        </w:rPr>
        <w:t>)</w:t>
      </w:r>
      <w:r w:rsidR="001B078F" w:rsidRPr="00E06E76">
        <w:rPr>
          <w:rFonts w:ascii="Times New Roman" w:hAnsi="Times New Roman" w:cs="Times New Roman"/>
          <w:color w:val="000000" w:themeColor="text1"/>
          <w:sz w:val="24"/>
          <w:szCs w:val="24"/>
        </w:rPr>
        <w:t xml:space="preserve"> </w:t>
      </w:r>
      <w:r w:rsidR="003F690A" w:rsidRPr="00E06E76">
        <w:rPr>
          <w:rFonts w:ascii="Times New Roman" w:hAnsi="Times New Roman" w:cs="Times New Roman"/>
          <w:color w:val="000000" w:themeColor="text1"/>
          <w:sz w:val="24"/>
          <w:szCs w:val="24"/>
        </w:rPr>
        <w:t>[</w:t>
      </w:r>
      <w:r w:rsidR="00641001" w:rsidRPr="00E06E76">
        <w:rPr>
          <w:rFonts w:ascii="Times New Roman" w:hAnsi="Times New Roman" w:cs="Times New Roman"/>
          <w:color w:val="000000" w:themeColor="text1"/>
          <w:sz w:val="24"/>
          <w:szCs w:val="24"/>
        </w:rPr>
        <w:t>64</w:t>
      </w:r>
      <w:r w:rsidR="003F690A"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w:t>
      </w:r>
    </w:p>
    <w:p w:rsidR="00683147" w:rsidRPr="00E06E76" w:rsidRDefault="00683147"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rPr>
      </w:pPr>
      <w:r w:rsidRPr="00E06E76">
        <w:rPr>
          <w:rFonts w:ascii="Times New Roman" w:hAnsi="Times New Roman" w:cs="Times New Roman"/>
          <w:noProof/>
          <w:color w:val="000000" w:themeColor="text1"/>
          <w:sz w:val="24"/>
          <w:szCs w:val="24"/>
          <w:lang w:val="en-US" w:bidi="mr-IN"/>
        </w:rPr>
        <w:lastRenderedPageBreak/>
        <w:drawing>
          <wp:inline distT="0" distB="0" distL="0" distR="0" wp14:anchorId="52981F1C" wp14:editId="30EE5515">
            <wp:extent cx="4939665" cy="3448964"/>
            <wp:effectExtent l="19050" t="19050" r="13335" b="1841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940241" cy="3449366"/>
                    </a:xfrm>
                    <a:prstGeom prst="rect">
                      <a:avLst/>
                    </a:prstGeom>
                    <a:noFill/>
                    <a:ln w="19050">
                      <a:solidFill>
                        <a:srgbClr val="FF0000"/>
                      </a:solidFill>
                      <a:miter lim="800000"/>
                      <a:headEnd/>
                      <a:tailEnd/>
                    </a:ln>
                  </pic:spPr>
                </pic:pic>
              </a:graphicData>
            </a:graphic>
          </wp:inline>
        </w:drawing>
      </w:r>
    </w:p>
    <w:p w:rsidR="00683147" w:rsidRPr="00E06E76" w:rsidRDefault="00683147" w:rsidP="00F10D6E">
      <w:pPr>
        <w:tabs>
          <w:tab w:val="left" w:pos="1260"/>
        </w:tabs>
        <w:autoSpaceDE w:val="0"/>
        <w:autoSpaceDN w:val="0"/>
        <w:adjustRightInd w:val="0"/>
        <w:spacing w:after="0" w:line="360" w:lineRule="auto"/>
        <w:contextualSpacing/>
        <w:jc w:val="both"/>
        <w:rPr>
          <w:rFonts w:ascii="Times New Roman" w:hAnsi="Times New Roman" w:cs="Times New Roman"/>
          <w:b/>
          <w:color w:val="000000" w:themeColor="text1"/>
          <w:sz w:val="24"/>
          <w:szCs w:val="24"/>
        </w:rPr>
      </w:pPr>
      <w:r w:rsidRPr="00E06E76">
        <w:rPr>
          <w:rFonts w:ascii="Times New Roman" w:hAnsi="Times New Roman" w:cs="Times New Roman"/>
          <w:b/>
          <w:color w:val="000000" w:themeColor="text1"/>
          <w:sz w:val="24"/>
          <w:szCs w:val="24"/>
        </w:rPr>
        <w:t>Figure 1.1</w:t>
      </w:r>
      <w:r w:rsidR="008B504C" w:rsidRPr="00E06E76">
        <w:rPr>
          <w:rFonts w:ascii="Times New Roman" w:hAnsi="Times New Roman" w:cs="Times New Roman"/>
          <w:b/>
          <w:color w:val="000000" w:themeColor="text1"/>
          <w:sz w:val="24"/>
          <w:szCs w:val="24"/>
        </w:rPr>
        <w:t>5</w:t>
      </w:r>
      <w:r w:rsidRPr="00E06E76">
        <w:rPr>
          <w:rFonts w:ascii="Times New Roman" w:hAnsi="Times New Roman" w:cs="Times New Roman"/>
          <w:b/>
          <w:color w:val="000000" w:themeColor="text1"/>
          <w:sz w:val="24"/>
          <w:szCs w:val="24"/>
        </w:rPr>
        <w:t xml:space="preserve"> Potential </w:t>
      </w:r>
      <w:r w:rsidR="00DC6FD6" w:rsidRPr="00E06E76">
        <w:rPr>
          <w:rFonts w:ascii="Times New Roman" w:hAnsi="Times New Roman" w:cs="Times New Roman"/>
          <w:b/>
          <w:color w:val="000000" w:themeColor="text1"/>
          <w:sz w:val="24"/>
          <w:szCs w:val="24"/>
        </w:rPr>
        <w:t>diagrams</w:t>
      </w:r>
      <w:r w:rsidRPr="00E06E76">
        <w:rPr>
          <w:rFonts w:ascii="Times New Roman" w:hAnsi="Times New Roman" w:cs="Times New Roman"/>
          <w:b/>
          <w:color w:val="000000" w:themeColor="text1"/>
          <w:sz w:val="24"/>
          <w:szCs w:val="24"/>
        </w:rPr>
        <w:t xml:space="preserve"> </w:t>
      </w:r>
      <w:r w:rsidR="004654BB" w:rsidRPr="00E06E76">
        <w:rPr>
          <w:rFonts w:ascii="Times New Roman" w:hAnsi="Times New Roman" w:cs="Times New Roman"/>
          <w:b/>
          <w:color w:val="000000" w:themeColor="text1"/>
          <w:sz w:val="24"/>
          <w:szCs w:val="24"/>
        </w:rPr>
        <w:t>(</w:t>
      </w:r>
      <w:r w:rsidRPr="00E06E76">
        <w:rPr>
          <w:rFonts w:ascii="Times New Roman" w:hAnsi="Times New Roman" w:cs="Times New Roman"/>
          <w:b/>
          <w:color w:val="000000" w:themeColor="text1"/>
          <w:sz w:val="24"/>
          <w:szCs w:val="24"/>
        </w:rPr>
        <w:t>chemisorption, hydrogen bonding and</w:t>
      </w:r>
      <w:r w:rsidR="00120826" w:rsidRPr="00E06E76">
        <w:rPr>
          <w:rFonts w:ascii="Times New Roman" w:hAnsi="Times New Roman" w:cs="Times New Roman"/>
          <w:b/>
          <w:color w:val="000000" w:themeColor="text1"/>
          <w:sz w:val="24"/>
          <w:szCs w:val="24"/>
        </w:rPr>
        <w:t xml:space="preserve"> </w:t>
      </w:r>
      <w:proofErr w:type="spellStart"/>
      <w:r w:rsidRPr="00E06E76">
        <w:rPr>
          <w:rFonts w:ascii="Times New Roman" w:hAnsi="Times New Roman" w:cs="Times New Roman"/>
          <w:b/>
          <w:color w:val="000000" w:themeColor="text1"/>
          <w:sz w:val="24"/>
          <w:szCs w:val="24"/>
        </w:rPr>
        <w:t>physisorption</w:t>
      </w:r>
      <w:proofErr w:type="spellEnd"/>
      <w:r w:rsidR="004654BB" w:rsidRPr="00E06E76">
        <w:rPr>
          <w:rFonts w:ascii="Times New Roman" w:hAnsi="Times New Roman" w:cs="Times New Roman"/>
          <w:b/>
          <w:color w:val="000000" w:themeColor="text1"/>
          <w:sz w:val="24"/>
          <w:szCs w:val="24"/>
        </w:rPr>
        <w:t>)</w:t>
      </w:r>
      <w:r w:rsidRPr="00E06E76">
        <w:rPr>
          <w:rFonts w:ascii="Times New Roman" w:hAnsi="Times New Roman" w:cs="Times New Roman"/>
          <w:b/>
          <w:color w:val="000000" w:themeColor="text1"/>
          <w:sz w:val="24"/>
          <w:szCs w:val="24"/>
        </w:rPr>
        <w:t>.</w:t>
      </w:r>
    </w:p>
    <w:p w:rsidR="00683147" w:rsidRPr="00E06E76" w:rsidRDefault="00493441"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w:t>
      </w:r>
      <w:r w:rsidR="00683147" w:rsidRPr="00E06E76">
        <w:rPr>
          <w:rFonts w:ascii="Times New Roman" w:hAnsi="Times New Roman" w:cs="Times New Roman"/>
          <w:color w:val="000000" w:themeColor="text1"/>
          <w:sz w:val="24"/>
          <w:szCs w:val="24"/>
        </w:rPr>
        <w:t xml:space="preserve">he potential </w:t>
      </w:r>
      <w:r w:rsidRPr="00E06E76">
        <w:rPr>
          <w:rFonts w:ascii="Times New Roman" w:hAnsi="Times New Roman" w:cs="Times New Roman"/>
          <w:color w:val="000000" w:themeColor="text1"/>
          <w:sz w:val="24"/>
          <w:szCs w:val="24"/>
        </w:rPr>
        <w:t>variations o</w:t>
      </w:r>
      <w:r w:rsidR="00AC1DB6" w:rsidRPr="00E06E76">
        <w:rPr>
          <w:rFonts w:ascii="Times New Roman" w:hAnsi="Times New Roman" w:cs="Times New Roman"/>
          <w:color w:val="000000" w:themeColor="text1"/>
          <w:sz w:val="24"/>
          <w:szCs w:val="24"/>
        </w:rPr>
        <w:t>f</w:t>
      </w:r>
      <w:r w:rsidR="00683147" w:rsidRPr="00E06E76">
        <w:rPr>
          <w:rFonts w:ascii="Times New Roman" w:hAnsi="Times New Roman" w:cs="Times New Roman"/>
          <w:color w:val="000000" w:themeColor="text1"/>
          <w:sz w:val="24"/>
          <w:szCs w:val="24"/>
        </w:rPr>
        <w:t xml:space="preserve"> </w:t>
      </w:r>
      <w:proofErr w:type="spellStart"/>
      <w:r w:rsidR="00683147" w:rsidRPr="00E06E76">
        <w:rPr>
          <w:rFonts w:ascii="Times New Roman" w:hAnsi="Times New Roman" w:cs="Times New Roman"/>
          <w:color w:val="000000" w:themeColor="text1"/>
          <w:sz w:val="24"/>
          <w:szCs w:val="24"/>
        </w:rPr>
        <w:t>physisorption</w:t>
      </w:r>
      <w:proofErr w:type="spellEnd"/>
      <w:r w:rsidR="00683147" w:rsidRPr="00E06E76">
        <w:rPr>
          <w:rFonts w:ascii="Times New Roman" w:hAnsi="Times New Roman" w:cs="Times New Roman"/>
          <w:color w:val="000000" w:themeColor="text1"/>
          <w:sz w:val="24"/>
          <w:szCs w:val="24"/>
        </w:rPr>
        <w:t>, hydrogen bonding and chemisorption</w:t>
      </w:r>
      <w:r w:rsidR="007B5EC8" w:rsidRPr="00E06E76">
        <w:rPr>
          <w:rFonts w:ascii="Times New Roman" w:hAnsi="Times New Roman" w:cs="Times New Roman"/>
          <w:color w:val="000000" w:themeColor="text1"/>
          <w:sz w:val="24"/>
          <w:szCs w:val="24"/>
        </w:rPr>
        <w:t xml:space="preserve"> on the sensor surface</w:t>
      </w:r>
      <w:r w:rsidRPr="00E06E76">
        <w:rPr>
          <w:rFonts w:ascii="Times New Roman" w:hAnsi="Times New Roman" w:cs="Times New Roman"/>
          <w:color w:val="000000" w:themeColor="text1"/>
          <w:sz w:val="24"/>
          <w:szCs w:val="24"/>
        </w:rPr>
        <w:t xml:space="preserve"> are as illustrated in Figure 1.15</w:t>
      </w:r>
      <w:r w:rsidR="00683147" w:rsidRPr="00E06E76">
        <w:rPr>
          <w:rFonts w:ascii="Times New Roman" w:hAnsi="Times New Roman" w:cs="Times New Roman"/>
          <w:color w:val="000000" w:themeColor="text1"/>
          <w:sz w:val="24"/>
          <w:szCs w:val="24"/>
        </w:rPr>
        <w:t>.</w:t>
      </w:r>
      <w:r w:rsidR="008B262E" w:rsidRPr="00E06E76">
        <w:rPr>
          <w:rFonts w:ascii="Times New Roman" w:hAnsi="Times New Roman" w:cs="Times New Roman"/>
          <w:color w:val="000000" w:themeColor="text1"/>
          <w:sz w:val="24"/>
          <w:szCs w:val="24"/>
        </w:rPr>
        <w:t xml:space="preserve"> </w:t>
      </w:r>
      <w:r w:rsidR="00683147" w:rsidRPr="00E06E76">
        <w:rPr>
          <w:rFonts w:ascii="Times New Roman" w:hAnsi="Times New Roman" w:cs="Times New Roman"/>
          <w:color w:val="000000" w:themeColor="text1"/>
          <w:sz w:val="24"/>
          <w:szCs w:val="24"/>
        </w:rPr>
        <w:t xml:space="preserve">In </w:t>
      </w:r>
      <w:r w:rsidR="00ED3150" w:rsidRPr="00E06E76">
        <w:rPr>
          <w:rFonts w:ascii="Times New Roman" w:hAnsi="Times New Roman" w:cs="Times New Roman"/>
          <w:color w:val="000000" w:themeColor="text1"/>
          <w:sz w:val="24"/>
          <w:szCs w:val="24"/>
        </w:rPr>
        <w:t>case of</w:t>
      </w:r>
      <w:r w:rsidR="00683147" w:rsidRPr="00E06E76">
        <w:rPr>
          <w:rFonts w:ascii="Times New Roman" w:hAnsi="Times New Roman" w:cs="Times New Roman"/>
          <w:color w:val="000000" w:themeColor="text1"/>
          <w:sz w:val="24"/>
          <w:szCs w:val="24"/>
        </w:rPr>
        <w:t xml:space="preserve"> </w:t>
      </w:r>
      <w:proofErr w:type="spellStart"/>
      <w:r w:rsidR="00683147" w:rsidRPr="00E06E76">
        <w:rPr>
          <w:rFonts w:ascii="Times New Roman" w:hAnsi="Times New Roman" w:cs="Times New Roman"/>
          <w:color w:val="000000" w:themeColor="text1"/>
          <w:sz w:val="24"/>
          <w:szCs w:val="24"/>
        </w:rPr>
        <w:t>ionosorption</w:t>
      </w:r>
      <w:proofErr w:type="spellEnd"/>
      <w:r w:rsidR="00683147" w:rsidRPr="00E06E76">
        <w:rPr>
          <w:rFonts w:ascii="Times New Roman" w:hAnsi="Times New Roman" w:cs="Times New Roman"/>
          <w:color w:val="000000" w:themeColor="text1"/>
          <w:sz w:val="24"/>
          <w:szCs w:val="24"/>
        </w:rPr>
        <w:t xml:space="preserve"> the adsorbate acts as a surface state, capturing </w:t>
      </w:r>
      <w:r w:rsidR="00ED3150" w:rsidRPr="00E06E76">
        <w:rPr>
          <w:rFonts w:ascii="Times New Roman" w:hAnsi="Times New Roman" w:cs="Times New Roman"/>
          <w:color w:val="000000" w:themeColor="text1"/>
          <w:sz w:val="24"/>
          <w:szCs w:val="24"/>
        </w:rPr>
        <w:t>charge carrier</w:t>
      </w:r>
      <w:r w:rsidR="00683147" w:rsidRPr="00E06E76">
        <w:rPr>
          <w:rFonts w:ascii="Times New Roman" w:hAnsi="Times New Roman" w:cs="Times New Roman"/>
          <w:color w:val="000000" w:themeColor="text1"/>
          <w:sz w:val="24"/>
          <w:szCs w:val="24"/>
        </w:rPr>
        <w:t xml:space="preserve">, and is held to the surface by electrostatic </w:t>
      </w:r>
      <w:r w:rsidR="00915BFE" w:rsidRPr="00E06E76">
        <w:rPr>
          <w:rFonts w:ascii="Times New Roman" w:hAnsi="Times New Roman" w:cs="Times New Roman"/>
          <w:color w:val="000000" w:themeColor="text1"/>
          <w:sz w:val="24"/>
          <w:szCs w:val="24"/>
        </w:rPr>
        <w:t xml:space="preserve">force of </w:t>
      </w:r>
      <w:r w:rsidR="00683147" w:rsidRPr="00E06E76">
        <w:rPr>
          <w:rFonts w:ascii="Times New Roman" w:hAnsi="Times New Roman" w:cs="Times New Roman"/>
          <w:color w:val="000000" w:themeColor="text1"/>
          <w:sz w:val="24"/>
          <w:szCs w:val="24"/>
        </w:rPr>
        <w:t xml:space="preserve">attraction. Ionosorption </w:t>
      </w:r>
      <w:r w:rsidR="00915BFE" w:rsidRPr="00E06E76">
        <w:rPr>
          <w:rFonts w:ascii="Times New Roman" w:hAnsi="Times New Roman" w:cs="Times New Roman"/>
          <w:color w:val="000000" w:themeColor="text1"/>
          <w:sz w:val="24"/>
          <w:szCs w:val="24"/>
        </w:rPr>
        <w:t>of oxygen in</w:t>
      </w:r>
      <w:r w:rsidR="00683147" w:rsidRPr="00E06E76">
        <w:rPr>
          <w:rFonts w:ascii="Times New Roman" w:hAnsi="Times New Roman" w:cs="Times New Roman"/>
          <w:color w:val="000000" w:themeColor="text1"/>
          <w:sz w:val="24"/>
          <w:szCs w:val="24"/>
        </w:rPr>
        <w:t xml:space="preserve"> gas senso</w:t>
      </w:r>
      <w:r w:rsidR="00915BFE" w:rsidRPr="00E06E76">
        <w:rPr>
          <w:rFonts w:ascii="Times New Roman" w:hAnsi="Times New Roman" w:cs="Times New Roman"/>
          <w:color w:val="000000" w:themeColor="text1"/>
          <w:sz w:val="24"/>
          <w:szCs w:val="24"/>
        </w:rPr>
        <w:t>rs</w:t>
      </w:r>
      <w:r w:rsidR="00683147" w:rsidRPr="00E06E76">
        <w:rPr>
          <w:rFonts w:ascii="Times New Roman" w:hAnsi="Times New Roman" w:cs="Times New Roman"/>
          <w:color w:val="000000" w:themeColor="text1"/>
          <w:sz w:val="24"/>
          <w:szCs w:val="24"/>
        </w:rPr>
        <w:t xml:space="preserve"> </w:t>
      </w:r>
      <w:r w:rsidR="00915BFE" w:rsidRPr="00E06E76">
        <w:rPr>
          <w:rFonts w:ascii="Times New Roman" w:hAnsi="Times New Roman" w:cs="Times New Roman"/>
          <w:color w:val="000000" w:themeColor="text1"/>
          <w:sz w:val="24"/>
          <w:szCs w:val="24"/>
        </w:rPr>
        <w:t>has a prime importance</w:t>
      </w:r>
      <w:r w:rsidR="00951393" w:rsidRPr="00E06E76">
        <w:rPr>
          <w:rFonts w:ascii="Times New Roman" w:hAnsi="Times New Roman" w:cs="Times New Roman"/>
          <w:color w:val="000000" w:themeColor="text1"/>
          <w:sz w:val="24"/>
          <w:szCs w:val="24"/>
        </w:rPr>
        <w:t xml:space="preserve"> and takes place</w:t>
      </w:r>
      <w:r w:rsidR="00683147" w:rsidRPr="00E06E76">
        <w:rPr>
          <w:rFonts w:ascii="Times New Roman" w:hAnsi="Times New Roman" w:cs="Times New Roman"/>
          <w:color w:val="000000" w:themeColor="text1"/>
          <w:sz w:val="24"/>
          <w:szCs w:val="24"/>
        </w:rPr>
        <w:t xml:space="preserve"> in several </w:t>
      </w:r>
      <w:r w:rsidR="00951393" w:rsidRPr="00E06E76">
        <w:rPr>
          <w:rFonts w:ascii="Times New Roman" w:hAnsi="Times New Roman" w:cs="Times New Roman"/>
          <w:color w:val="000000" w:themeColor="text1"/>
          <w:sz w:val="24"/>
          <w:szCs w:val="24"/>
        </w:rPr>
        <w:t>forms</w:t>
      </w:r>
      <w:r w:rsidR="00915BFE" w:rsidRPr="00E06E76">
        <w:rPr>
          <w:rFonts w:ascii="Times New Roman" w:hAnsi="Times New Roman" w:cs="Times New Roman"/>
          <w:color w:val="000000" w:themeColor="text1"/>
          <w:sz w:val="24"/>
          <w:szCs w:val="24"/>
        </w:rPr>
        <w:t xml:space="preserve"> viz.</w:t>
      </w:r>
      <w:r w:rsidR="00683147" w:rsidRPr="00E06E76">
        <w:rPr>
          <w:rFonts w:ascii="Times New Roman" w:hAnsi="Times New Roman" w:cs="Times New Roman"/>
          <w:color w:val="000000" w:themeColor="text1"/>
          <w:sz w:val="24"/>
          <w:szCs w:val="24"/>
        </w:rPr>
        <w:t xml:space="preserve"> O</w:t>
      </w:r>
      <w:r w:rsidR="00683147" w:rsidRPr="00E06E76">
        <w:rPr>
          <w:rFonts w:ascii="Times New Roman" w:hAnsi="Times New Roman" w:cs="Times New Roman"/>
          <w:color w:val="000000" w:themeColor="text1"/>
          <w:sz w:val="24"/>
          <w:szCs w:val="24"/>
          <w:vertAlign w:val="subscript"/>
        </w:rPr>
        <w:t>2</w:t>
      </w:r>
      <w:r w:rsidR="00683147" w:rsidRPr="00E06E76">
        <w:rPr>
          <w:rFonts w:ascii="Times New Roman" w:hAnsi="Times New Roman" w:cs="Times New Roman"/>
          <w:color w:val="000000" w:themeColor="text1"/>
          <w:sz w:val="24"/>
          <w:szCs w:val="24"/>
          <w:vertAlign w:val="superscript"/>
        </w:rPr>
        <w:t>−</w:t>
      </w:r>
      <w:r w:rsidR="00683147" w:rsidRPr="00E06E76">
        <w:rPr>
          <w:rFonts w:ascii="Times New Roman" w:hAnsi="Times New Roman" w:cs="Times New Roman"/>
          <w:color w:val="000000" w:themeColor="text1"/>
          <w:sz w:val="24"/>
          <w:szCs w:val="24"/>
        </w:rPr>
        <w:t>, O</w:t>
      </w:r>
      <w:r w:rsidR="00683147" w:rsidRPr="00E06E76">
        <w:rPr>
          <w:rFonts w:ascii="Times New Roman" w:hAnsi="Times New Roman" w:cs="Times New Roman"/>
          <w:color w:val="000000" w:themeColor="text1"/>
          <w:sz w:val="24"/>
          <w:szCs w:val="24"/>
          <w:vertAlign w:val="superscript"/>
        </w:rPr>
        <w:t>−</w:t>
      </w:r>
      <w:r w:rsidR="00683147" w:rsidRPr="00E06E76">
        <w:rPr>
          <w:rFonts w:ascii="Times New Roman" w:hAnsi="Times New Roman" w:cs="Times New Roman"/>
          <w:color w:val="000000" w:themeColor="text1"/>
          <w:sz w:val="24"/>
          <w:szCs w:val="24"/>
        </w:rPr>
        <w:t xml:space="preserve"> and O</w:t>
      </w:r>
      <w:r w:rsidR="00683147" w:rsidRPr="00E06E76">
        <w:rPr>
          <w:rFonts w:ascii="Times New Roman" w:hAnsi="Times New Roman" w:cs="Times New Roman"/>
          <w:color w:val="000000" w:themeColor="text1"/>
          <w:sz w:val="24"/>
          <w:szCs w:val="24"/>
          <w:vertAlign w:val="superscript"/>
        </w:rPr>
        <w:t>2−</w:t>
      </w:r>
      <w:r w:rsidR="00683147" w:rsidRPr="00E06E76">
        <w:rPr>
          <w:rFonts w:ascii="Times New Roman" w:hAnsi="Times New Roman" w:cs="Times New Roman"/>
          <w:color w:val="000000" w:themeColor="text1"/>
          <w:sz w:val="24"/>
          <w:szCs w:val="24"/>
        </w:rPr>
        <w:t xml:space="preserve">. Analysis of </w:t>
      </w:r>
      <w:r w:rsidR="007229E0" w:rsidRPr="00E06E76">
        <w:rPr>
          <w:rFonts w:ascii="Times New Roman" w:hAnsi="Times New Roman" w:cs="Times New Roman"/>
          <w:color w:val="000000" w:themeColor="text1"/>
          <w:sz w:val="24"/>
          <w:szCs w:val="24"/>
        </w:rPr>
        <w:t xml:space="preserve">oxygen </w:t>
      </w:r>
      <w:r w:rsidR="00683147" w:rsidRPr="00E06E76">
        <w:rPr>
          <w:rFonts w:ascii="Times New Roman" w:hAnsi="Times New Roman" w:cs="Times New Roman"/>
          <w:color w:val="000000" w:themeColor="text1"/>
          <w:sz w:val="24"/>
          <w:szCs w:val="24"/>
        </w:rPr>
        <w:t xml:space="preserve">adsorption on n-type semiconductors suggests that </w:t>
      </w:r>
      <w:r w:rsidR="007229E0" w:rsidRPr="00E06E76">
        <w:rPr>
          <w:rFonts w:ascii="Times New Roman" w:hAnsi="Times New Roman" w:cs="Times New Roman"/>
          <w:color w:val="000000" w:themeColor="text1"/>
          <w:sz w:val="24"/>
          <w:szCs w:val="24"/>
        </w:rPr>
        <w:t xml:space="preserve">at low temperature and high pressure of oxygen gas gets </w:t>
      </w:r>
      <w:r w:rsidR="00683147" w:rsidRPr="00E06E76">
        <w:rPr>
          <w:rFonts w:ascii="Times New Roman" w:hAnsi="Times New Roman" w:cs="Times New Roman"/>
          <w:color w:val="000000" w:themeColor="text1"/>
          <w:sz w:val="24"/>
          <w:szCs w:val="24"/>
        </w:rPr>
        <w:t>adsorbed oxygen</w:t>
      </w:r>
      <w:r w:rsidR="007229E0" w:rsidRPr="00E06E76">
        <w:rPr>
          <w:rFonts w:ascii="Times New Roman" w:hAnsi="Times New Roman" w:cs="Times New Roman"/>
          <w:color w:val="000000" w:themeColor="text1"/>
          <w:sz w:val="24"/>
          <w:szCs w:val="24"/>
        </w:rPr>
        <w:t xml:space="preserve"> in</w:t>
      </w:r>
      <w:r w:rsidR="007229E0" w:rsidRPr="00E06E76">
        <w:rPr>
          <w:rFonts w:ascii="Times New Roman" w:hAnsi="Times New Roman" w:cs="Times New Roman"/>
          <w:b/>
          <w:color w:val="000000" w:themeColor="text1"/>
          <w:sz w:val="24"/>
          <w:szCs w:val="24"/>
        </w:rPr>
        <w:t xml:space="preserve"> </w:t>
      </w:r>
      <w:r w:rsidR="007229E0" w:rsidRPr="00E06E76">
        <w:rPr>
          <w:rFonts w:ascii="Times New Roman" w:hAnsi="Times New Roman" w:cs="Times New Roman"/>
          <w:color w:val="000000" w:themeColor="text1"/>
          <w:sz w:val="24"/>
          <w:szCs w:val="24"/>
        </w:rPr>
        <w:t>the usual</w:t>
      </w:r>
      <w:r w:rsidR="007229E0" w:rsidRPr="00E06E76">
        <w:rPr>
          <w:rFonts w:ascii="Times New Roman" w:hAnsi="Times New Roman" w:cs="Times New Roman"/>
          <w:b/>
          <w:color w:val="000000" w:themeColor="text1"/>
          <w:sz w:val="24"/>
          <w:szCs w:val="24"/>
        </w:rPr>
        <w:t xml:space="preserve"> </w:t>
      </w:r>
      <w:r w:rsidR="007229E0" w:rsidRPr="00E06E76">
        <w:rPr>
          <w:rFonts w:ascii="Times New Roman" w:hAnsi="Times New Roman" w:cs="Times New Roman"/>
          <w:color w:val="000000" w:themeColor="text1"/>
          <w:sz w:val="24"/>
          <w:szCs w:val="24"/>
        </w:rPr>
        <w:t>form of O</w:t>
      </w:r>
      <w:r w:rsidR="007229E0" w:rsidRPr="00E06E76">
        <w:rPr>
          <w:rFonts w:ascii="Times New Roman" w:hAnsi="Times New Roman" w:cs="Times New Roman"/>
          <w:color w:val="000000" w:themeColor="text1"/>
          <w:sz w:val="24"/>
          <w:szCs w:val="24"/>
          <w:vertAlign w:val="subscript"/>
        </w:rPr>
        <w:t>2</w:t>
      </w:r>
      <w:r w:rsidR="007229E0" w:rsidRPr="00E06E76">
        <w:rPr>
          <w:rFonts w:ascii="Times New Roman" w:hAnsi="Times New Roman" w:cs="Times New Roman"/>
          <w:color w:val="000000" w:themeColor="text1"/>
          <w:sz w:val="24"/>
          <w:szCs w:val="24"/>
          <w:vertAlign w:val="superscript"/>
        </w:rPr>
        <w:t>−</w:t>
      </w:r>
      <w:r w:rsidR="00683147" w:rsidRPr="00E06E76">
        <w:rPr>
          <w:rFonts w:ascii="Times New Roman" w:hAnsi="Times New Roman" w:cs="Times New Roman"/>
          <w:color w:val="000000" w:themeColor="text1"/>
          <w:sz w:val="24"/>
          <w:szCs w:val="24"/>
        </w:rPr>
        <w:t xml:space="preserve">. At </w:t>
      </w:r>
      <w:r w:rsidR="008D1501" w:rsidRPr="00E06E76">
        <w:rPr>
          <w:rFonts w:ascii="Times New Roman" w:hAnsi="Times New Roman" w:cs="Times New Roman"/>
          <w:color w:val="000000" w:themeColor="text1"/>
          <w:sz w:val="24"/>
          <w:szCs w:val="24"/>
        </w:rPr>
        <w:t>elevated</w:t>
      </w:r>
      <w:r w:rsidR="00683147" w:rsidRPr="00E06E76">
        <w:rPr>
          <w:rFonts w:ascii="Times New Roman" w:hAnsi="Times New Roman" w:cs="Times New Roman"/>
          <w:color w:val="000000" w:themeColor="text1"/>
          <w:sz w:val="24"/>
          <w:szCs w:val="24"/>
        </w:rPr>
        <w:t xml:space="preserve"> temperatures, the O</w:t>
      </w:r>
      <w:r w:rsidR="00683147" w:rsidRPr="00E06E76">
        <w:rPr>
          <w:rFonts w:ascii="Times New Roman" w:hAnsi="Times New Roman" w:cs="Times New Roman"/>
          <w:color w:val="000000" w:themeColor="text1"/>
          <w:sz w:val="24"/>
          <w:szCs w:val="24"/>
          <w:vertAlign w:val="subscript"/>
        </w:rPr>
        <w:t>2</w:t>
      </w:r>
      <w:r w:rsidR="00683147" w:rsidRPr="00E06E76">
        <w:rPr>
          <w:rFonts w:ascii="Times New Roman" w:hAnsi="Times New Roman" w:cs="Times New Roman"/>
          <w:color w:val="000000" w:themeColor="text1"/>
          <w:sz w:val="24"/>
          <w:szCs w:val="24"/>
          <w:vertAlign w:val="superscript"/>
        </w:rPr>
        <w:t>−</w:t>
      </w:r>
      <w:r w:rsidR="00683147" w:rsidRPr="00E06E76">
        <w:rPr>
          <w:rFonts w:ascii="Times New Roman" w:hAnsi="Times New Roman" w:cs="Times New Roman"/>
          <w:color w:val="000000" w:themeColor="text1"/>
          <w:sz w:val="24"/>
          <w:szCs w:val="24"/>
        </w:rPr>
        <w:t xml:space="preserve"> </w:t>
      </w:r>
      <w:r w:rsidR="008D1501" w:rsidRPr="00E06E76">
        <w:rPr>
          <w:rFonts w:ascii="Times New Roman" w:hAnsi="Times New Roman" w:cs="Times New Roman"/>
          <w:color w:val="000000" w:themeColor="text1"/>
          <w:sz w:val="24"/>
          <w:szCs w:val="24"/>
        </w:rPr>
        <w:t xml:space="preserve">(superoxide) </w:t>
      </w:r>
      <w:r w:rsidR="00683147" w:rsidRPr="00E06E76">
        <w:rPr>
          <w:rFonts w:ascii="Times New Roman" w:hAnsi="Times New Roman" w:cs="Times New Roman"/>
          <w:color w:val="000000" w:themeColor="text1"/>
          <w:sz w:val="24"/>
          <w:szCs w:val="24"/>
        </w:rPr>
        <w:t>dissociates to the form O</w:t>
      </w:r>
      <w:r w:rsidR="00683147" w:rsidRPr="00E06E76">
        <w:rPr>
          <w:rFonts w:ascii="Times New Roman" w:hAnsi="Times New Roman" w:cs="Times New Roman"/>
          <w:color w:val="000000" w:themeColor="text1"/>
          <w:sz w:val="24"/>
          <w:szCs w:val="24"/>
          <w:vertAlign w:val="superscript"/>
        </w:rPr>
        <w:t>−</w:t>
      </w:r>
      <w:r w:rsidR="008D1501" w:rsidRPr="00E06E76">
        <w:rPr>
          <w:rFonts w:ascii="Times New Roman" w:hAnsi="Times New Roman" w:cs="Times New Roman"/>
          <w:color w:val="000000" w:themeColor="text1"/>
          <w:sz w:val="24"/>
          <w:szCs w:val="24"/>
          <w:vertAlign w:val="superscript"/>
        </w:rPr>
        <w:t xml:space="preserve"> </w:t>
      </w:r>
      <w:r w:rsidR="008D1501" w:rsidRPr="00E06E76">
        <w:rPr>
          <w:rFonts w:ascii="Times New Roman" w:hAnsi="Times New Roman" w:cs="Times New Roman"/>
          <w:color w:val="000000" w:themeColor="text1"/>
          <w:sz w:val="24"/>
          <w:szCs w:val="24"/>
        </w:rPr>
        <w:t xml:space="preserve">(peroxide). </w:t>
      </w:r>
      <w:r w:rsidR="00683147" w:rsidRPr="00E06E76">
        <w:rPr>
          <w:rFonts w:ascii="Times New Roman" w:hAnsi="Times New Roman" w:cs="Times New Roman"/>
          <w:color w:val="000000" w:themeColor="text1"/>
          <w:sz w:val="24"/>
          <w:szCs w:val="24"/>
        </w:rPr>
        <w:t xml:space="preserve"> </w:t>
      </w:r>
      <w:r w:rsidR="008D1501" w:rsidRPr="00E06E76">
        <w:rPr>
          <w:rFonts w:ascii="Times New Roman" w:hAnsi="Times New Roman" w:cs="Times New Roman"/>
          <w:color w:val="000000" w:themeColor="text1"/>
          <w:sz w:val="24"/>
          <w:szCs w:val="24"/>
        </w:rPr>
        <w:t>The peroxide form O</w:t>
      </w:r>
      <w:r w:rsidR="008D1501" w:rsidRPr="00E06E76">
        <w:rPr>
          <w:rFonts w:ascii="Times New Roman" w:hAnsi="Times New Roman" w:cs="Times New Roman"/>
          <w:color w:val="000000" w:themeColor="text1"/>
          <w:sz w:val="24"/>
          <w:szCs w:val="24"/>
          <w:vertAlign w:val="superscript"/>
        </w:rPr>
        <w:t>−</w:t>
      </w:r>
      <w:r w:rsidR="00683147" w:rsidRPr="00E06E76">
        <w:rPr>
          <w:rFonts w:ascii="Times New Roman" w:hAnsi="Times New Roman" w:cs="Times New Roman"/>
          <w:color w:val="000000" w:themeColor="text1"/>
          <w:sz w:val="24"/>
          <w:szCs w:val="24"/>
        </w:rPr>
        <w:t xml:space="preserve"> </w:t>
      </w:r>
      <w:r w:rsidR="008D1501" w:rsidRPr="00E06E76">
        <w:rPr>
          <w:rFonts w:ascii="Times New Roman" w:hAnsi="Times New Roman" w:cs="Times New Roman"/>
          <w:color w:val="000000" w:themeColor="text1"/>
          <w:sz w:val="24"/>
          <w:szCs w:val="24"/>
        </w:rPr>
        <w:t xml:space="preserve">is supposed to be </w:t>
      </w:r>
      <w:r w:rsidR="00683147" w:rsidRPr="00E06E76">
        <w:rPr>
          <w:rFonts w:ascii="Times New Roman" w:hAnsi="Times New Roman" w:cs="Times New Roman"/>
          <w:color w:val="000000" w:themeColor="text1"/>
          <w:sz w:val="24"/>
          <w:szCs w:val="24"/>
        </w:rPr>
        <w:t xml:space="preserve">more reactive form of oxygen. This form usually makes n-type semiconductors moderately active. The </w:t>
      </w:r>
      <w:r w:rsidR="009B66CB" w:rsidRPr="00E06E76">
        <w:rPr>
          <w:rFonts w:ascii="Times New Roman" w:hAnsi="Times New Roman" w:cs="Times New Roman"/>
          <w:color w:val="000000" w:themeColor="text1"/>
          <w:sz w:val="24"/>
          <w:szCs w:val="24"/>
        </w:rPr>
        <w:t>third</w:t>
      </w:r>
      <w:r w:rsidR="00683147" w:rsidRPr="00E06E76">
        <w:rPr>
          <w:rFonts w:ascii="Times New Roman" w:hAnsi="Times New Roman" w:cs="Times New Roman"/>
          <w:color w:val="000000" w:themeColor="text1"/>
          <w:sz w:val="24"/>
          <w:szCs w:val="24"/>
        </w:rPr>
        <w:t xml:space="preserve"> form </w:t>
      </w:r>
      <w:r w:rsidR="009B66CB" w:rsidRPr="00E06E76">
        <w:rPr>
          <w:rFonts w:ascii="Times New Roman" w:hAnsi="Times New Roman" w:cs="Times New Roman"/>
          <w:color w:val="000000" w:themeColor="text1"/>
          <w:sz w:val="24"/>
          <w:szCs w:val="24"/>
        </w:rPr>
        <w:t xml:space="preserve">of oxygen </w:t>
      </w:r>
      <w:r w:rsidR="00683147" w:rsidRPr="00E06E76">
        <w:rPr>
          <w:rFonts w:ascii="Times New Roman" w:hAnsi="Times New Roman" w:cs="Times New Roman"/>
          <w:color w:val="000000" w:themeColor="text1"/>
          <w:sz w:val="24"/>
          <w:szCs w:val="24"/>
        </w:rPr>
        <w:t xml:space="preserve">is doubly charged </w:t>
      </w:r>
      <w:r w:rsidR="009B66CB" w:rsidRPr="00E06E76">
        <w:rPr>
          <w:rFonts w:ascii="Times New Roman" w:hAnsi="Times New Roman" w:cs="Times New Roman"/>
          <w:color w:val="000000" w:themeColor="text1"/>
          <w:sz w:val="24"/>
          <w:szCs w:val="24"/>
        </w:rPr>
        <w:t>(O</w:t>
      </w:r>
      <w:r w:rsidR="009B66CB" w:rsidRPr="00E06E76">
        <w:rPr>
          <w:rFonts w:ascii="Times New Roman" w:hAnsi="Times New Roman" w:cs="Times New Roman"/>
          <w:color w:val="000000" w:themeColor="text1"/>
          <w:sz w:val="24"/>
          <w:szCs w:val="24"/>
          <w:vertAlign w:val="superscript"/>
        </w:rPr>
        <w:t>2−</w:t>
      </w:r>
      <w:r w:rsidR="009B66CB"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 xml:space="preserve"> </w:t>
      </w:r>
      <w:r w:rsidR="009B66CB" w:rsidRPr="00E06E76">
        <w:rPr>
          <w:rFonts w:ascii="Times New Roman" w:hAnsi="Times New Roman" w:cs="Times New Roman"/>
          <w:color w:val="000000" w:themeColor="text1"/>
          <w:sz w:val="24"/>
          <w:szCs w:val="24"/>
        </w:rPr>
        <w:t>This form of oxygen</w:t>
      </w:r>
      <w:r w:rsidR="00683147" w:rsidRPr="00E06E76">
        <w:rPr>
          <w:rFonts w:ascii="Times New Roman" w:hAnsi="Times New Roman" w:cs="Times New Roman"/>
          <w:color w:val="000000" w:themeColor="text1"/>
          <w:sz w:val="24"/>
          <w:szCs w:val="24"/>
        </w:rPr>
        <w:t xml:space="preserve"> </w:t>
      </w:r>
      <w:r w:rsidR="009B66CB" w:rsidRPr="00E06E76">
        <w:rPr>
          <w:rFonts w:ascii="Times New Roman" w:hAnsi="Times New Roman" w:cs="Times New Roman"/>
          <w:color w:val="000000" w:themeColor="text1"/>
          <w:sz w:val="24"/>
          <w:szCs w:val="24"/>
        </w:rPr>
        <w:t xml:space="preserve">species </w:t>
      </w:r>
      <w:r w:rsidR="00683147" w:rsidRPr="00E06E76">
        <w:rPr>
          <w:rFonts w:ascii="Times New Roman" w:hAnsi="Times New Roman" w:cs="Times New Roman"/>
          <w:color w:val="000000" w:themeColor="text1"/>
          <w:sz w:val="24"/>
          <w:szCs w:val="24"/>
        </w:rPr>
        <w:t>is not in general</w:t>
      </w:r>
      <w:r w:rsidR="009B66CB" w:rsidRPr="00E06E76">
        <w:rPr>
          <w:rFonts w:ascii="Times New Roman" w:hAnsi="Times New Roman" w:cs="Times New Roman"/>
          <w:color w:val="000000" w:themeColor="text1"/>
          <w:sz w:val="24"/>
          <w:szCs w:val="24"/>
        </w:rPr>
        <w:t>ly</w:t>
      </w:r>
      <w:r w:rsidR="00683147" w:rsidRPr="00E06E76">
        <w:rPr>
          <w:rFonts w:ascii="Times New Roman" w:hAnsi="Times New Roman" w:cs="Times New Roman"/>
          <w:color w:val="000000" w:themeColor="text1"/>
          <w:sz w:val="24"/>
          <w:szCs w:val="24"/>
        </w:rPr>
        <w:t xml:space="preserve"> expected for </w:t>
      </w:r>
      <w:r w:rsidR="009B66CB" w:rsidRPr="00E06E76">
        <w:rPr>
          <w:rFonts w:ascii="Times New Roman" w:hAnsi="Times New Roman" w:cs="Times New Roman"/>
          <w:color w:val="000000" w:themeColor="text1"/>
          <w:sz w:val="24"/>
          <w:szCs w:val="24"/>
        </w:rPr>
        <w:t>adsorption</w:t>
      </w:r>
      <w:r w:rsidR="00683147" w:rsidRPr="00E06E76">
        <w:rPr>
          <w:rFonts w:ascii="Times New Roman" w:hAnsi="Times New Roman" w:cs="Times New Roman"/>
          <w:color w:val="000000" w:themeColor="text1"/>
          <w:sz w:val="24"/>
          <w:szCs w:val="24"/>
        </w:rPr>
        <w:t xml:space="preserve"> </w:t>
      </w:r>
      <w:r w:rsidR="009B66CB" w:rsidRPr="00E06E76">
        <w:rPr>
          <w:rFonts w:ascii="Times New Roman" w:hAnsi="Times New Roman" w:cs="Times New Roman"/>
          <w:color w:val="000000" w:themeColor="text1"/>
          <w:sz w:val="24"/>
          <w:szCs w:val="24"/>
        </w:rPr>
        <w:t>as</w:t>
      </w:r>
      <w:r w:rsidR="00683147" w:rsidRPr="00E06E76">
        <w:rPr>
          <w:rFonts w:ascii="Times New Roman" w:hAnsi="Times New Roman" w:cs="Times New Roman"/>
          <w:color w:val="000000" w:themeColor="text1"/>
          <w:sz w:val="24"/>
          <w:szCs w:val="24"/>
        </w:rPr>
        <w:t xml:space="preserve"> such high charge may </w:t>
      </w:r>
      <w:r w:rsidR="009B66CB" w:rsidRPr="00E06E76">
        <w:rPr>
          <w:rFonts w:ascii="Times New Roman" w:hAnsi="Times New Roman" w:cs="Times New Roman"/>
          <w:color w:val="000000" w:themeColor="text1"/>
          <w:sz w:val="24"/>
          <w:szCs w:val="24"/>
        </w:rPr>
        <w:t>cause</w:t>
      </w:r>
      <w:r w:rsidR="00683147" w:rsidRPr="00E06E76">
        <w:rPr>
          <w:rFonts w:ascii="Times New Roman" w:hAnsi="Times New Roman" w:cs="Times New Roman"/>
          <w:color w:val="000000" w:themeColor="text1"/>
          <w:sz w:val="24"/>
          <w:szCs w:val="24"/>
        </w:rPr>
        <w:t xml:space="preserve"> instability.</w:t>
      </w:r>
    </w:p>
    <w:p w:rsidR="00683147" w:rsidRPr="00E06E76" w:rsidRDefault="00207039"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ab/>
      </w:r>
      <w:r w:rsidR="00F251DB" w:rsidRPr="00E06E76">
        <w:rPr>
          <w:rFonts w:ascii="Times New Roman" w:hAnsi="Times New Roman" w:cs="Times New Roman"/>
          <w:color w:val="000000" w:themeColor="text1"/>
          <w:sz w:val="24"/>
          <w:szCs w:val="24"/>
        </w:rPr>
        <w:t xml:space="preserve">It is well-known fact that the gas sensing mechanism of MOX semiconductors </w:t>
      </w:r>
      <w:r w:rsidR="00683147" w:rsidRPr="00E06E76">
        <w:rPr>
          <w:rFonts w:ascii="Times New Roman" w:hAnsi="Times New Roman" w:cs="Times New Roman"/>
          <w:color w:val="000000" w:themeColor="text1"/>
          <w:sz w:val="24"/>
          <w:szCs w:val="24"/>
        </w:rPr>
        <w:t xml:space="preserve">is a surface controlled process. The </w:t>
      </w:r>
      <w:r w:rsidR="00F251DB" w:rsidRPr="00E06E76">
        <w:rPr>
          <w:rFonts w:ascii="Times New Roman" w:hAnsi="Times New Roman" w:cs="Times New Roman"/>
          <w:color w:val="000000" w:themeColor="text1"/>
          <w:sz w:val="24"/>
          <w:szCs w:val="24"/>
        </w:rPr>
        <w:t xml:space="preserve">gas </w:t>
      </w:r>
      <w:r w:rsidR="00683147" w:rsidRPr="00E06E76">
        <w:rPr>
          <w:rFonts w:ascii="Times New Roman" w:hAnsi="Times New Roman" w:cs="Times New Roman"/>
          <w:color w:val="000000" w:themeColor="text1"/>
          <w:sz w:val="24"/>
          <w:szCs w:val="24"/>
        </w:rPr>
        <w:t>adsorption depends on both the type of test gas and the sensor material</w:t>
      </w:r>
      <w:r w:rsidR="00A4242D"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 xml:space="preserve"> </w:t>
      </w:r>
      <w:r w:rsidR="00A4242D" w:rsidRPr="00E06E76">
        <w:rPr>
          <w:rFonts w:ascii="Times New Roman" w:hAnsi="Times New Roman" w:cs="Times New Roman"/>
          <w:color w:val="000000" w:themeColor="text1"/>
          <w:sz w:val="24"/>
          <w:szCs w:val="24"/>
        </w:rPr>
        <w:t xml:space="preserve">It </w:t>
      </w:r>
      <w:r w:rsidR="00683147" w:rsidRPr="00E06E76">
        <w:rPr>
          <w:rFonts w:ascii="Times New Roman" w:hAnsi="Times New Roman" w:cs="Times New Roman"/>
          <w:color w:val="000000" w:themeColor="text1"/>
          <w:sz w:val="24"/>
          <w:szCs w:val="24"/>
        </w:rPr>
        <w:t xml:space="preserve">might </w:t>
      </w:r>
      <w:r w:rsidR="00A4242D" w:rsidRPr="00E06E76">
        <w:rPr>
          <w:rFonts w:ascii="Times New Roman" w:hAnsi="Times New Roman" w:cs="Times New Roman"/>
          <w:color w:val="000000" w:themeColor="text1"/>
          <w:sz w:val="24"/>
          <w:szCs w:val="24"/>
        </w:rPr>
        <w:t xml:space="preserve">not only influence </w:t>
      </w:r>
      <w:r w:rsidR="00683147" w:rsidRPr="00E06E76">
        <w:rPr>
          <w:rFonts w:ascii="Times New Roman" w:hAnsi="Times New Roman" w:cs="Times New Roman"/>
          <w:color w:val="000000" w:themeColor="text1"/>
          <w:sz w:val="24"/>
          <w:szCs w:val="24"/>
        </w:rPr>
        <w:t xml:space="preserve">the </w:t>
      </w:r>
      <w:r w:rsidR="00A4242D" w:rsidRPr="00E06E76">
        <w:rPr>
          <w:rFonts w:ascii="Times New Roman" w:hAnsi="Times New Roman" w:cs="Times New Roman"/>
          <w:color w:val="000000" w:themeColor="text1"/>
          <w:sz w:val="24"/>
          <w:szCs w:val="24"/>
        </w:rPr>
        <w:t>sensitivity</w:t>
      </w:r>
      <w:r w:rsidR="00683147" w:rsidRPr="00E06E76">
        <w:rPr>
          <w:rFonts w:ascii="Times New Roman" w:hAnsi="Times New Roman" w:cs="Times New Roman"/>
          <w:color w:val="000000" w:themeColor="text1"/>
          <w:sz w:val="24"/>
          <w:szCs w:val="24"/>
        </w:rPr>
        <w:t xml:space="preserve"> </w:t>
      </w:r>
      <w:r w:rsidR="00A4242D" w:rsidRPr="00E06E76">
        <w:rPr>
          <w:rFonts w:ascii="Times New Roman" w:hAnsi="Times New Roman" w:cs="Times New Roman"/>
          <w:color w:val="000000" w:themeColor="text1"/>
          <w:sz w:val="24"/>
          <w:szCs w:val="24"/>
        </w:rPr>
        <w:t xml:space="preserve">but also </w:t>
      </w:r>
      <w:r w:rsidR="00683147" w:rsidRPr="00E06E76">
        <w:rPr>
          <w:rFonts w:ascii="Times New Roman" w:hAnsi="Times New Roman" w:cs="Times New Roman"/>
          <w:color w:val="000000" w:themeColor="text1"/>
          <w:sz w:val="24"/>
          <w:szCs w:val="24"/>
        </w:rPr>
        <w:t>response time</w:t>
      </w:r>
      <w:r w:rsidR="00A4242D" w:rsidRPr="00E06E76">
        <w:rPr>
          <w:rFonts w:ascii="Times New Roman" w:hAnsi="Times New Roman" w:cs="Times New Roman"/>
          <w:color w:val="000000" w:themeColor="text1"/>
          <w:sz w:val="24"/>
          <w:szCs w:val="24"/>
        </w:rPr>
        <w:t xml:space="preserve"> of the sensor</w:t>
      </w:r>
      <w:r w:rsidR="00683147" w:rsidRPr="00E06E76">
        <w:rPr>
          <w:rFonts w:ascii="Times New Roman" w:hAnsi="Times New Roman" w:cs="Times New Roman"/>
          <w:color w:val="000000" w:themeColor="text1"/>
          <w:sz w:val="24"/>
          <w:szCs w:val="24"/>
        </w:rPr>
        <w:t xml:space="preserve">. </w:t>
      </w:r>
      <w:r w:rsidR="00963424" w:rsidRPr="00E06E76">
        <w:rPr>
          <w:rFonts w:ascii="Times New Roman" w:hAnsi="Times New Roman" w:cs="Times New Roman"/>
          <w:color w:val="000000" w:themeColor="text1"/>
          <w:sz w:val="24"/>
          <w:szCs w:val="24"/>
        </w:rPr>
        <w:t>L</w:t>
      </w:r>
      <w:r w:rsidR="00683147" w:rsidRPr="00E06E76">
        <w:rPr>
          <w:rFonts w:ascii="Times New Roman" w:hAnsi="Times New Roman" w:cs="Times New Roman"/>
          <w:color w:val="000000" w:themeColor="text1"/>
          <w:sz w:val="24"/>
          <w:szCs w:val="24"/>
        </w:rPr>
        <w:t xml:space="preserve">arger </w:t>
      </w:r>
      <w:r w:rsidR="00963424" w:rsidRPr="00E06E76">
        <w:rPr>
          <w:rFonts w:ascii="Times New Roman" w:hAnsi="Times New Roman" w:cs="Times New Roman"/>
          <w:color w:val="000000" w:themeColor="text1"/>
          <w:sz w:val="24"/>
          <w:szCs w:val="24"/>
        </w:rPr>
        <w:t xml:space="preserve">concentration of the test gas adsorbed enhances response due to the more </w:t>
      </w:r>
      <w:proofErr w:type="spellStart"/>
      <w:r w:rsidR="00963424" w:rsidRPr="00E06E76">
        <w:rPr>
          <w:rFonts w:ascii="Times New Roman" w:hAnsi="Times New Roman" w:cs="Times New Roman"/>
          <w:color w:val="000000" w:themeColor="text1"/>
          <w:sz w:val="24"/>
          <w:szCs w:val="24"/>
        </w:rPr>
        <w:t>favorable</w:t>
      </w:r>
      <w:proofErr w:type="spellEnd"/>
      <w:r w:rsidR="00683147" w:rsidRPr="00E06E76">
        <w:rPr>
          <w:rFonts w:ascii="Times New Roman" w:hAnsi="Times New Roman" w:cs="Times New Roman"/>
          <w:color w:val="000000" w:themeColor="text1"/>
          <w:sz w:val="24"/>
          <w:szCs w:val="24"/>
        </w:rPr>
        <w:t xml:space="preserve"> the reaction between the adsorbed reducing gas and oxygen</w:t>
      </w:r>
      <w:r w:rsidR="00963424" w:rsidRPr="00E06E76">
        <w:rPr>
          <w:rFonts w:ascii="Times New Roman" w:hAnsi="Times New Roman" w:cs="Times New Roman"/>
          <w:color w:val="000000" w:themeColor="text1"/>
          <w:sz w:val="24"/>
          <w:szCs w:val="24"/>
        </w:rPr>
        <w:t xml:space="preserve"> species</w:t>
      </w:r>
      <w:r w:rsidR="00683147" w:rsidRPr="00E06E76">
        <w:rPr>
          <w:rFonts w:ascii="Times New Roman" w:hAnsi="Times New Roman" w:cs="Times New Roman"/>
          <w:color w:val="000000" w:themeColor="text1"/>
          <w:sz w:val="24"/>
          <w:szCs w:val="24"/>
        </w:rPr>
        <w:t xml:space="preserve">. </w:t>
      </w:r>
      <w:r w:rsidR="00802FBC" w:rsidRPr="00E06E76">
        <w:rPr>
          <w:rFonts w:ascii="Times New Roman" w:hAnsi="Times New Roman" w:cs="Times New Roman"/>
          <w:color w:val="000000" w:themeColor="text1"/>
          <w:sz w:val="24"/>
          <w:szCs w:val="24"/>
        </w:rPr>
        <w:t>A</w:t>
      </w:r>
      <w:r w:rsidR="00683147" w:rsidRPr="00E06E76">
        <w:rPr>
          <w:rFonts w:ascii="Times New Roman" w:hAnsi="Times New Roman" w:cs="Times New Roman"/>
          <w:color w:val="000000" w:themeColor="text1"/>
          <w:sz w:val="24"/>
          <w:szCs w:val="24"/>
        </w:rPr>
        <w:t xml:space="preserve">t equilibrium at the operating temperature, oxygen species </w:t>
      </w:r>
      <w:r w:rsidR="00802FBC" w:rsidRPr="00E06E76">
        <w:rPr>
          <w:rFonts w:ascii="Times New Roman" w:hAnsi="Times New Roman" w:cs="Times New Roman"/>
          <w:color w:val="000000" w:themeColor="text1"/>
          <w:sz w:val="24"/>
          <w:szCs w:val="24"/>
        </w:rPr>
        <w:t>such as</w:t>
      </w:r>
      <w:r w:rsidR="00683147" w:rsidRPr="00E06E76">
        <w:rPr>
          <w:rFonts w:ascii="Times New Roman" w:hAnsi="Times New Roman" w:cs="Times New Roman"/>
          <w:color w:val="000000" w:themeColor="text1"/>
          <w:sz w:val="24"/>
          <w:szCs w:val="24"/>
        </w:rPr>
        <w:t xml:space="preserve"> O</w:t>
      </w:r>
      <w:r w:rsidR="00683147" w:rsidRPr="00E06E76">
        <w:rPr>
          <w:rFonts w:ascii="Times New Roman" w:hAnsi="Times New Roman" w:cs="Times New Roman"/>
          <w:color w:val="000000" w:themeColor="text1"/>
          <w:sz w:val="24"/>
          <w:szCs w:val="24"/>
          <w:vertAlign w:val="superscript"/>
        </w:rPr>
        <w:t>−</w:t>
      </w:r>
      <w:r w:rsidR="00683147" w:rsidRPr="00E06E76">
        <w:rPr>
          <w:rFonts w:ascii="Times New Roman" w:hAnsi="Times New Roman" w:cs="Times New Roman"/>
          <w:color w:val="000000" w:themeColor="text1"/>
          <w:sz w:val="24"/>
          <w:szCs w:val="24"/>
        </w:rPr>
        <w:t>, O</w:t>
      </w:r>
      <w:r w:rsidR="00683147" w:rsidRPr="00E06E76">
        <w:rPr>
          <w:rFonts w:ascii="Times New Roman" w:hAnsi="Times New Roman" w:cs="Times New Roman"/>
          <w:color w:val="000000" w:themeColor="text1"/>
          <w:sz w:val="24"/>
          <w:szCs w:val="24"/>
          <w:vertAlign w:val="superscript"/>
        </w:rPr>
        <w:t>2−</w:t>
      </w:r>
      <w:r w:rsidR="00683147" w:rsidRPr="00E06E76">
        <w:rPr>
          <w:rFonts w:ascii="Times New Roman" w:hAnsi="Times New Roman" w:cs="Times New Roman"/>
          <w:color w:val="000000" w:themeColor="text1"/>
          <w:sz w:val="24"/>
          <w:szCs w:val="24"/>
        </w:rPr>
        <w:t xml:space="preserve">, </w:t>
      </w:r>
      <w:proofErr w:type="gramStart"/>
      <w:r w:rsidR="00683147" w:rsidRPr="00E06E76">
        <w:rPr>
          <w:rFonts w:ascii="Times New Roman" w:hAnsi="Times New Roman" w:cs="Times New Roman"/>
          <w:color w:val="000000" w:themeColor="text1"/>
          <w:sz w:val="24"/>
          <w:szCs w:val="24"/>
        </w:rPr>
        <w:lastRenderedPageBreak/>
        <w:t>O</w:t>
      </w:r>
      <w:r w:rsidR="00683147" w:rsidRPr="00E06E76">
        <w:rPr>
          <w:rFonts w:ascii="Times New Roman" w:hAnsi="Times New Roman" w:cs="Times New Roman"/>
          <w:color w:val="000000" w:themeColor="text1"/>
          <w:sz w:val="24"/>
          <w:szCs w:val="24"/>
          <w:vertAlign w:val="subscript"/>
        </w:rPr>
        <w:t>2</w:t>
      </w:r>
      <w:proofErr w:type="gramEnd"/>
      <w:r w:rsidR="00683147" w:rsidRPr="00E06E76">
        <w:rPr>
          <w:rFonts w:ascii="Times New Roman" w:hAnsi="Times New Roman" w:cs="Times New Roman"/>
          <w:color w:val="000000" w:themeColor="text1"/>
          <w:sz w:val="24"/>
          <w:szCs w:val="24"/>
          <w:vertAlign w:val="superscript"/>
        </w:rPr>
        <w:t>−</w:t>
      </w:r>
      <w:r w:rsidR="00683147" w:rsidRPr="00E06E76">
        <w:rPr>
          <w:rFonts w:ascii="Times New Roman" w:hAnsi="Times New Roman" w:cs="Times New Roman"/>
          <w:color w:val="000000" w:themeColor="text1"/>
          <w:sz w:val="24"/>
          <w:szCs w:val="24"/>
        </w:rPr>
        <w:t xml:space="preserve"> localize mobile electrons </w:t>
      </w:r>
      <w:r w:rsidR="00802FBC" w:rsidRPr="00E06E76">
        <w:rPr>
          <w:rFonts w:ascii="Times New Roman" w:hAnsi="Times New Roman" w:cs="Times New Roman"/>
          <w:color w:val="000000" w:themeColor="text1"/>
          <w:sz w:val="24"/>
          <w:szCs w:val="24"/>
        </w:rPr>
        <w:t>from MOX semiconductor (</w:t>
      </w:r>
      <w:r w:rsidR="00683147" w:rsidRPr="00E06E76">
        <w:rPr>
          <w:rFonts w:ascii="Times New Roman" w:hAnsi="Times New Roman" w:cs="Times New Roman"/>
          <w:color w:val="000000" w:themeColor="text1"/>
          <w:sz w:val="24"/>
          <w:szCs w:val="24"/>
        </w:rPr>
        <w:t>n-type</w:t>
      </w:r>
      <w:r w:rsidR="00802FBC"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 xml:space="preserve"> in </w:t>
      </w:r>
      <w:r w:rsidR="00802FBC" w:rsidRPr="00E06E76">
        <w:rPr>
          <w:rFonts w:ascii="Times New Roman" w:hAnsi="Times New Roman" w:cs="Times New Roman"/>
          <w:color w:val="000000" w:themeColor="text1"/>
          <w:sz w:val="24"/>
          <w:szCs w:val="24"/>
        </w:rPr>
        <w:t xml:space="preserve">the presence </w:t>
      </w:r>
      <w:r w:rsidR="00683147" w:rsidRPr="00E06E76">
        <w:rPr>
          <w:rFonts w:ascii="Times New Roman" w:hAnsi="Times New Roman" w:cs="Times New Roman"/>
          <w:color w:val="000000" w:themeColor="text1"/>
          <w:sz w:val="24"/>
          <w:szCs w:val="24"/>
        </w:rPr>
        <w:t>air</w:t>
      </w:r>
      <w:r w:rsidR="00802FBC" w:rsidRPr="00E06E76">
        <w:rPr>
          <w:rFonts w:ascii="Times New Roman" w:hAnsi="Times New Roman" w:cs="Times New Roman"/>
          <w:color w:val="000000" w:themeColor="text1"/>
          <w:sz w:val="24"/>
          <w:szCs w:val="24"/>
        </w:rPr>
        <w:t xml:space="preserve"> atmosphere</w:t>
      </w:r>
      <w:r w:rsidR="00683147" w:rsidRPr="00E06E76">
        <w:rPr>
          <w:rFonts w:ascii="Times New Roman" w:hAnsi="Times New Roman" w:cs="Times New Roman"/>
          <w:color w:val="000000" w:themeColor="text1"/>
          <w:sz w:val="24"/>
          <w:szCs w:val="24"/>
        </w:rPr>
        <w:t xml:space="preserve">, </w:t>
      </w:r>
      <w:r w:rsidR="00802FBC" w:rsidRPr="00E06E76">
        <w:rPr>
          <w:rFonts w:ascii="Times New Roman" w:hAnsi="Times New Roman" w:cs="Times New Roman"/>
          <w:color w:val="000000" w:themeColor="text1"/>
          <w:sz w:val="24"/>
          <w:szCs w:val="24"/>
        </w:rPr>
        <w:t>resulting in</w:t>
      </w:r>
      <w:r w:rsidR="00683147" w:rsidRPr="00E06E76">
        <w:rPr>
          <w:rFonts w:ascii="Times New Roman" w:hAnsi="Times New Roman" w:cs="Times New Roman"/>
          <w:color w:val="000000" w:themeColor="text1"/>
          <w:sz w:val="24"/>
          <w:szCs w:val="24"/>
        </w:rPr>
        <w:t xml:space="preserve"> a depletion layer at the surface </w:t>
      </w:r>
      <w:r w:rsidR="00E6343C" w:rsidRPr="00E06E76">
        <w:rPr>
          <w:rFonts w:ascii="Times New Roman" w:hAnsi="Times New Roman" w:cs="Times New Roman"/>
          <w:color w:val="000000" w:themeColor="text1"/>
          <w:sz w:val="24"/>
          <w:szCs w:val="24"/>
        </w:rPr>
        <w:t>as well as at the</w:t>
      </w:r>
      <w:r w:rsidR="00683147" w:rsidRPr="00E06E76">
        <w:rPr>
          <w:rFonts w:ascii="Times New Roman" w:hAnsi="Times New Roman" w:cs="Times New Roman"/>
          <w:color w:val="000000" w:themeColor="text1"/>
          <w:sz w:val="24"/>
          <w:szCs w:val="24"/>
        </w:rPr>
        <w:t xml:space="preserve"> inter-granular regions. </w:t>
      </w:r>
      <w:r w:rsidR="00E6343C" w:rsidRPr="00E06E76">
        <w:rPr>
          <w:rFonts w:ascii="Times New Roman" w:hAnsi="Times New Roman" w:cs="Times New Roman"/>
          <w:color w:val="000000" w:themeColor="text1"/>
          <w:sz w:val="24"/>
          <w:szCs w:val="24"/>
        </w:rPr>
        <w:t>Afterwards</w:t>
      </w:r>
      <w:r w:rsidR="00683147" w:rsidRPr="00E06E76">
        <w:rPr>
          <w:rFonts w:ascii="Times New Roman" w:hAnsi="Times New Roman" w:cs="Times New Roman"/>
          <w:color w:val="000000" w:themeColor="text1"/>
          <w:sz w:val="24"/>
          <w:szCs w:val="24"/>
        </w:rPr>
        <w:t xml:space="preserve">, the reducing test gas </w:t>
      </w:r>
      <w:r w:rsidR="00120139" w:rsidRPr="00E06E76">
        <w:rPr>
          <w:rFonts w:ascii="Times New Roman" w:hAnsi="Times New Roman" w:cs="Times New Roman"/>
          <w:color w:val="000000" w:themeColor="text1"/>
          <w:sz w:val="24"/>
          <w:szCs w:val="24"/>
        </w:rPr>
        <w:t xml:space="preserve">reacts </w:t>
      </w:r>
      <w:r w:rsidR="00683147" w:rsidRPr="00E06E76">
        <w:rPr>
          <w:rFonts w:ascii="Times New Roman" w:hAnsi="Times New Roman" w:cs="Times New Roman"/>
          <w:color w:val="000000" w:themeColor="text1"/>
          <w:sz w:val="24"/>
          <w:szCs w:val="24"/>
        </w:rPr>
        <w:t xml:space="preserve">with the charged oxygen </w:t>
      </w:r>
      <w:r w:rsidR="00120139" w:rsidRPr="00E06E76">
        <w:rPr>
          <w:rFonts w:ascii="Times New Roman" w:hAnsi="Times New Roman" w:cs="Times New Roman"/>
          <w:color w:val="000000" w:themeColor="text1"/>
          <w:sz w:val="24"/>
          <w:szCs w:val="24"/>
        </w:rPr>
        <w:t>species destroying</w:t>
      </w:r>
      <w:r w:rsidR="00683147" w:rsidRPr="00E06E76">
        <w:rPr>
          <w:rFonts w:ascii="Times New Roman" w:hAnsi="Times New Roman" w:cs="Times New Roman"/>
          <w:color w:val="000000" w:themeColor="text1"/>
          <w:sz w:val="24"/>
          <w:szCs w:val="24"/>
        </w:rPr>
        <w:t xml:space="preserve"> the </w:t>
      </w:r>
      <w:r w:rsidR="00120139" w:rsidRPr="00E06E76">
        <w:rPr>
          <w:rFonts w:ascii="Times New Roman" w:hAnsi="Times New Roman" w:cs="Times New Roman"/>
          <w:color w:val="000000" w:themeColor="text1"/>
          <w:sz w:val="24"/>
          <w:szCs w:val="24"/>
        </w:rPr>
        <w:t xml:space="preserve">process of </w:t>
      </w:r>
      <w:r w:rsidR="00683147" w:rsidRPr="00E06E76">
        <w:rPr>
          <w:rFonts w:ascii="Times New Roman" w:hAnsi="Times New Roman" w:cs="Times New Roman"/>
          <w:color w:val="000000" w:themeColor="text1"/>
          <w:sz w:val="24"/>
          <w:szCs w:val="24"/>
        </w:rPr>
        <w:t>electron localization</w:t>
      </w:r>
      <w:r w:rsidR="00120139" w:rsidRPr="00E06E76">
        <w:rPr>
          <w:rFonts w:ascii="Times New Roman" w:hAnsi="Times New Roman" w:cs="Times New Roman"/>
          <w:color w:val="000000" w:themeColor="text1"/>
          <w:sz w:val="24"/>
          <w:szCs w:val="24"/>
        </w:rPr>
        <w:t>.</w:t>
      </w:r>
      <w:r w:rsidR="00683147" w:rsidRPr="00E06E76">
        <w:rPr>
          <w:rFonts w:ascii="Times New Roman" w:hAnsi="Times New Roman" w:cs="Times New Roman"/>
          <w:color w:val="000000" w:themeColor="text1"/>
          <w:sz w:val="24"/>
          <w:szCs w:val="24"/>
        </w:rPr>
        <w:t xml:space="preserve"> </w:t>
      </w:r>
      <w:r w:rsidR="00120139" w:rsidRPr="00E06E76">
        <w:rPr>
          <w:rFonts w:ascii="Times New Roman" w:hAnsi="Times New Roman" w:cs="Times New Roman"/>
          <w:color w:val="000000" w:themeColor="text1"/>
          <w:sz w:val="24"/>
          <w:szCs w:val="24"/>
        </w:rPr>
        <w:t>It can be</w:t>
      </w:r>
      <w:r w:rsidR="00683147" w:rsidRPr="00E06E76">
        <w:rPr>
          <w:rFonts w:ascii="Times New Roman" w:hAnsi="Times New Roman" w:cs="Times New Roman"/>
          <w:color w:val="000000" w:themeColor="text1"/>
          <w:sz w:val="24"/>
          <w:szCs w:val="24"/>
        </w:rPr>
        <w:t xml:space="preserve"> </w:t>
      </w:r>
      <w:r w:rsidR="00120139" w:rsidRPr="00E06E76">
        <w:rPr>
          <w:rFonts w:ascii="Times New Roman" w:hAnsi="Times New Roman" w:cs="Times New Roman"/>
          <w:color w:val="000000" w:themeColor="text1"/>
          <w:sz w:val="24"/>
          <w:szCs w:val="24"/>
        </w:rPr>
        <w:t>reflected</w:t>
      </w:r>
      <w:r w:rsidR="00683147" w:rsidRPr="00E06E76">
        <w:rPr>
          <w:rFonts w:ascii="Times New Roman" w:hAnsi="Times New Roman" w:cs="Times New Roman"/>
          <w:color w:val="000000" w:themeColor="text1"/>
          <w:sz w:val="24"/>
          <w:szCs w:val="24"/>
        </w:rPr>
        <w:t xml:space="preserve"> </w:t>
      </w:r>
      <w:r w:rsidR="00120139" w:rsidRPr="00E06E76">
        <w:rPr>
          <w:rFonts w:ascii="Times New Roman" w:hAnsi="Times New Roman" w:cs="Times New Roman"/>
          <w:color w:val="000000" w:themeColor="text1"/>
          <w:sz w:val="24"/>
          <w:szCs w:val="24"/>
        </w:rPr>
        <w:t>in the form of change</w:t>
      </w:r>
      <w:r w:rsidR="00683147" w:rsidRPr="00E06E76">
        <w:rPr>
          <w:rFonts w:ascii="Times New Roman" w:hAnsi="Times New Roman" w:cs="Times New Roman"/>
          <w:color w:val="000000" w:themeColor="text1"/>
          <w:sz w:val="24"/>
          <w:szCs w:val="24"/>
        </w:rPr>
        <w:t xml:space="preserve"> in </w:t>
      </w:r>
      <w:r w:rsidR="00120139" w:rsidRPr="00E06E76">
        <w:rPr>
          <w:rFonts w:ascii="Times New Roman" w:hAnsi="Times New Roman" w:cs="Times New Roman"/>
          <w:color w:val="000000" w:themeColor="text1"/>
          <w:sz w:val="24"/>
          <w:szCs w:val="24"/>
        </w:rPr>
        <w:t>resistivity of the sensor</w:t>
      </w:r>
      <w:r w:rsidR="009B2FD7" w:rsidRPr="00E06E76">
        <w:rPr>
          <w:rFonts w:ascii="Times New Roman" w:hAnsi="Times New Roman" w:cs="Times New Roman"/>
          <w:color w:val="000000" w:themeColor="text1"/>
          <w:sz w:val="24"/>
          <w:szCs w:val="24"/>
        </w:rPr>
        <w:t xml:space="preserve"> </w:t>
      </w:r>
      <w:r w:rsidR="00120139" w:rsidRPr="00E06E76">
        <w:rPr>
          <w:rFonts w:ascii="Times New Roman" w:hAnsi="Times New Roman" w:cs="Times New Roman"/>
          <w:color w:val="000000" w:themeColor="text1"/>
          <w:sz w:val="24"/>
          <w:szCs w:val="24"/>
        </w:rPr>
        <w:t xml:space="preserve">material </w:t>
      </w:r>
      <w:r w:rsidR="009B2FD7" w:rsidRPr="00E06E76">
        <w:rPr>
          <w:rFonts w:ascii="Times New Roman" w:hAnsi="Times New Roman" w:cs="Times New Roman"/>
          <w:color w:val="000000" w:themeColor="text1"/>
          <w:sz w:val="24"/>
          <w:szCs w:val="24"/>
        </w:rPr>
        <w:t>[66]</w:t>
      </w:r>
      <w:r w:rsidR="00683147" w:rsidRPr="00E06E76">
        <w:rPr>
          <w:rFonts w:ascii="Times New Roman" w:hAnsi="Times New Roman" w:cs="Times New Roman"/>
          <w:color w:val="000000" w:themeColor="text1"/>
          <w:sz w:val="24"/>
          <w:szCs w:val="24"/>
        </w:rPr>
        <w:t xml:space="preserve">. </w:t>
      </w:r>
    </w:p>
    <w:p w:rsidR="00683147" w:rsidRPr="00E06E76" w:rsidRDefault="00683147" w:rsidP="00F10D6E">
      <w:pPr>
        <w:autoSpaceDE w:val="0"/>
        <w:autoSpaceDN w:val="0"/>
        <w:adjustRightInd w:val="0"/>
        <w:spacing w:after="0" w:line="360" w:lineRule="auto"/>
        <w:contextualSpacing/>
        <w:jc w:val="both"/>
        <w:rPr>
          <w:rFonts w:ascii="Times New Roman" w:hAnsi="Times New Roman" w:cs="Times New Roman"/>
          <w:b/>
          <w:color w:val="000000" w:themeColor="text1"/>
          <w:sz w:val="24"/>
          <w:szCs w:val="24"/>
        </w:rPr>
      </w:pPr>
      <w:r w:rsidRPr="00E06E76">
        <w:rPr>
          <w:rFonts w:ascii="Times New Roman" w:hAnsi="Times New Roman" w:cs="Times New Roman"/>
          <w:color w:val="000000" w:themeColor="text1"/>
          <w:sz w:val="24"/>
          <w:szCs w:val="24"/>
        </w:rPr>
        <w:t xml:space="preserve">         The surface and interface </w:t>
      </w:r>
      <w:r w:rsidR="003A3A0C" w:rsidRPr="00E06E76">
        <w:rPr>
          <w:rFonts w:ascii="Times New Roman" w:hAnsi="Times New Roman" w:cs="Times New Roman"/>
          <w:color w:val="000000" w:themeColor="text1"/>
          <w:sz w:val="24"/>
          <w:szCs w:val="24"/>
        </w:rPr>
        <w:t xml:space="preserve">states </w:t>
      </w:r>
      <w:r w:rsidR="005F37C6" w:rsidRPr="00E06E76">
        <w:rPr>
          <w:rFonts w:ascii="Times New Roman" w:hAnsi="Times New Roman" w:cs="Times New Roman"/>
          <w:color w:val="000000" w:themeColor="text1"/>
          <w:sz w:val="24"/>
          <w:szCs w:val="24"/>
        </w:rPr>
        <w:t>of</w:t>
      </w:r>
      <w:r w:rsidRPr="00E06E76">
        <w:rPr>
          <w:rFonts w:ascii="Times New Roman" w:hAnsi="Times New Roman" w:cs="Times New Roman"/>
          <w:color w:val="000000" w:themeColor="text1"/>
          <w:sz w:val="24"/>
          <w:szCs w:val="24"/>
        </w:rPr>
        <w:t xml:space="preserve"> the </w:t>
      </w:r>
      <w:r w:rsidR="005F37C6" w:rsidRPr="00E06E76">
        <w:rPr>
          <w:rFonts w:ascii="Times New Roman" w:hAnsi="Times New Roman" w:cs="Times New Roman"/>
          <w:color w:val="000000" w:themeColor="text1"/>
          <w:sz w:val="24"/>
          <w:szCs w:val="24"/>
        </w:rPr>
        <w:t xml:space="preserve">sensing </w:t>
      </w:r>
      <w:r w:rsidRPr="00E06E76">
        <w:rPr>
          <w:rFonts w:ascii="Times New Roman" w:hAnsi="Times New Roman" w:cs="Times New Roman"/>
          <w:color w:val="000000" w:themeColor="text1"/>
          <w:sz w:val="24"/>
          <w:szCs w:val="24"/>
        </w:rPr>
        <w:t>material are called intrinsic states [</w:t>
      </w:r>
      <w:r w:rsidR="00D7544B" w:rsidRPr="00E06E76">
        <w:rPr>
          <w:rFonts w:ascii="Times New Roman" w:hAnsi="Times New Roman" w:cs="Times New Roman"/>
          <w:color w:val="000000" w:themeColor="text1"/>
          <w:sz w:val="24"/>
          <w:szCs w:val="24"/>
        </w:rPr>
        <w:t>67</w:t>
      </w:r>
      <w:r w:rsidR="00853448" w:rsidRPr="00E06E76">
        <w:rPr>
          <w:rFonts w:ascii="Times New Roman" w:hAnsi="Times New Roman" w:cs="Times New Roman"/>
          <w:color w:val="000000" w:themeColor="text1"/>
          <w:sz w:val="24"/>
          <w:szCs w:val="24"/>
        </w:rPr>
        <w:t>, 68</w:t>
      </w:r>
      <w:r w:rsidRPr="00E06E76">
        <w:rPr>
          <w:rFonts w:ascii="Times New Roman" w:hAnsi="Times New Roman" w:cs="Times New Roman"/>
          <w:color w:val="000000" w:themeColor="text1"/>
          <w:sz w:val="24"/>
          <w:szCs w:val="24"/>
        </w:rPr>
        <w:t xml:space="preserve">]. </w:t>
      </w:r>
      <w:r w:rsidR="009221BE" w:rsidRPr="00E06E76">
        <w:rPr>
          <w:rFonts w:ascii="Times New Roman" w:hAnsi="Times New Roman" w:cs="Times New Roman"/>
          <w:color w:val="000000" w:themeColor="text1"/>
          <w:sz w:val="24"/>
          <w:szCs w:val="24"/>
        </w:rPr>
        <w:t>Moreover</w:t>
      </w:r>
      <w:r w:rsidRPr="00E06E76">
        <w:rPr>
          <w:rFonts w:ascii="Times New Roman" w:hAnsi="Times New Roman" w:cs="Times New Roman"/>
          <w:color w:val="000000" w:themeColor="text1"/>
          <w:sz w:val="24"/>
          <w:szCs w:val="24"/>
        </w:rPr>
        <w:t xml:space="preserve"> extrinsic states can be generated by </w:t>
      </w:r>
      <w:r w:rsidR="009221BE" w:rsidRPr="00E06E76">
        <w:rPr>
          <w:rFonts w:ascii="Times New Roman" w:hAnsi="Times New Roman" w:cs="Times New Roman"/>
          <w:color w:val="000000" w:themeColor="text1"/>
          <w:sz w:val="24"/>
          <w:szCs w:val="24"/>
        </w:rPr>
        <w:t xml:space="preserve">test gas </w:t>
      </w:r>
      <w:r w:rsidRPr="00E06E76">
        <w:rPr>
          <w:rFonts w:ascii="Times New Roman" w:hAnsi="Times New Roman" w:cs="Times New Roman"/>
          <w:color w:val="000000" w:themeColor="text1"/>
          <w:sz w:val="24"/>
          <w:szCs w:val="24"/>
        </w:rPr>
        <w:t>adsorption [</w:t>
      </w:r>
      <w:r w:rsidR="00917CA5" w:rsidRPr="00E06E76">
        <w:rPr>
          <w:rFonts w:ascii="Times New Roman" w:hAnsi="Times New Roman" w:cs="Times New Roman"/>
          <w:color w:val="000000" w:themeColor="text1"/>
          <w:sz w:val="24"/>
          <w:szCs w:val="24"/>
        </w:rPr>
        <w:t>67</w:t>
      </w:r>
      <w:r w:rsidRPr="00E06E76">
        <w:rPr>
          <w:rFonts w:ascii="Times New Roman" w:hAnsi="Times New Roman" w:cs="Times New Roman"/>
          <w:color w:val="000000" w:themeColor="text1"/>
          <w:sz w:val="24"/>
          <w:szCs w:val="24"/>
        </w:rPr>
        <w:t>-</w:t>
      </w:r>
      <w:r w:rsidR="00917CA5" w:rsidRPr="00E06E76">
        <w:rPr>
          <w:rFonts w:ascii="Times New Roman" w:hAnsi="Times New Roman" w:cs="Times New Roman"/>
          <w:color w:val="000000" w:themeColor="text1"/>
          <w:sz w:val="24"/>
          <w:szCs w:val="24"/>
        </w:rPr>
        <w:t>70</w:t>
      </w:r>
      <w:r w:rsidRPr="00E06E76">
        <w:rPr>
          <w:rFonts w:ascii="Times New Roman" w:hAnsi="Times New Roman" w:cs="Times New Roman"/>
          <w:color w:val="000000" w:themeColor="text1"/>
          <w:sz w:val="24"/>
          <w:szCs w:val="24"/>
        </w:rPr>
        <w:t xml:space="preserve">]. The local electronic states </w:t>
      </w:r>
      <w:r w:rsidR="00576CA8" w:rsidRPr="00E06E76">
        <w:rPr>
          <w:rFonts w:ascii="Times New Roman" w:hAnsi="Times New Roman" w:cs="Times New Roman"/>
          <w:color w:val="000000" w:themeColor="text1"/>
          <w:sz w:val="24"/>
          <w:szCs w:val="24"/>
        </w:rPr>
        <w:t>result in</w:t>
      </w:r>
      <w:r w:rsidRPr="00E06E76">
        <w:rPr>
          <w:rFonts w:ascii="Times New Roman" w:hAnsi="Times New Roman" w:cs="Times New Roman"/>
          <w:color w:val="000000" w:themeColor="text1"/>
          <w:sz w:val="24"/>
          <w:szCs w:val="24"/>
        </w:rPr>
        <w:t xml:space="preserve"> electronic trapping processes. </w:t>
      </w:r>
      <w:r w:rsidR="00576CA8" w:rsidRPr="00E06E76">
        <w:rPr>
          <w:rFonts w:ascii="Times New Roman" w:hAnsi="Times New Roman" w:cs="Times New Roman"/>
          <w:color w:val="000000" w:themeColor="text1"/>
          <w:sz w:val="24"/>
          <w:szCs w:val="24"/>
        </w:rPr>
        <w:t>If the process of electronic</w:t>
      </w:r>
      <w:r w:rsidRPr="00E06E76">
        <w:rPr>
          <w:rFonts w:ascii="Times New Roman" w:hAnsi="Times New Roman" w:cs="Times New Roman"/>
          <w:color w:val="000000" w:themeColor="text1"/>
          <w:sz w:val="24"/>
          <w:szCs w:val="24"/>
        </w:rPr>
        <w:t xml:space="preserve"> trapping </w:t>
      </w:r>
      <w:r w:rsidR="00576CA8" w:rsidRPr="00E06E76">
        <w:rPr>
          <w:rFonts w:ascii="Times New Roman" w:hAnsi="Times New Roman" w:cs="Times New Roman"/>
          <w:color w:val="000000" w:themeColor="text1"/>
          <w:sz w:val="24"/>
          <w:szCs w:val="24"/>
        </w:rPr>
        <w:t xml:space="preserve">occurs in </w:t>
      </w:r>
      <w:r w:rsidRPr="00E06E76">
        <w:rPr>
          <w:rFonts w:ascii="Times New Roman" w:hAnsi="Times New Roman" w:cs="Times New Roman"/>
          <w:color w:val="000000" w:themeColor="text1"/>
          <w:sz w:val="24"/>
          <w:szCs w:val="24"/>
        </w:rPr>
        <w:t xml:space="preserve">adsorbed atom or molecule is also known as ionization. </w:t>
      </w:r>
      <w:r w:rsidR="00D62D95" w:rsidRPr="00E06E76">
        <w:rPr>
          <w:rFonts w:ascii="Times New Roman" w:hAnsi="Times New Roman" w:cs="Times New Roman"/>
          <w:color w:val="000000" w:themeColor="text1"/>
          <w:sz w:val="24"/>
          <w:szCs w:val="24"/>
        </w:rPr>
        <w:t xml:space="preserve">Figure 1.16 describes the </w:t>
      </w:r>
      <w:r w:rsidRPr="00E06E76">
        <w:rPr>
          <w:rFonts w:ascii="Times New Roman" w:hAnsi="Times New Roman" w:cs="Times New Roman"/>
          <w:color w:val="000000" w:themeColor="text1"/>
          <w:sz w:val="24"/>
          <w:szCs w:val="24"/>
        </w:rPr>
        <w:t xml:space="preserve">connected semiconductor grains and the electronic energy band </w:t>
      </w:r>
      <w:r w:rsidR="00D62D95" w:rsidRPr="00E06E76">
        <w:rPr>
          <w:rFonts w:ascii="Times New Roman" w:hAnsi="Times New Roman" w:cs="Times New Roman"/>
          <w:color w:val="000000" w:themeColor="text1"/>
          <w:sz w:val="24"/>
          <w:szCs w:val="24"/>
        </w:rPr>
        <w:t>at</w:t>
      </w:r>
      <w:r w:rsidRPr="00E06E76">
        <w:rPr>
          <w:rFonts w:ascii="Times New Roman" w:hAnsi="Times New Roman" w:cs="Times New Roman"/>
          <w:color w:val="000000" w:themeColor="text1"/>
          <w:sz w:val="24"/>
          <w:szCs w:val="24"/>
        </w:rPr>
        <w:t xml:space="preserve"> the grain boundar</w:t>
      </w:r>
      <w:r w:rsidR="007D0D66" w:rsidRPr="00E06E76">
        <w:rPr>
          <w:rFonts w:ascii="Times New Roman" w:hAnsi="Times New Roman" w:cs="Times New Roman"/>
          <w:color w:val="000000" w:themeColor="text1"/>
          <w:sz w:val="24"/>
          <w:szCs w:val="24"/>
        </w:rPr>
        <w:t>y region</w:t>
      </w:r>
      <w:r w:rsidRPr="00E06E76">
        <w:rPr>
          <w:rFonts w:ascii="Times New Roman" w:hAnsi="Times New Roman" w:cs="Times New Roman"/>
          <w:color w:val="000000" w:themeColor="text1"/>
          <w:sz w:val="24"/>
          <w:szCs w:val="24"/>
        </w:rPr>
        <w:t xml:space="preserve">. </w:t>
      </w:r>
      <w:r w:rsidR="00277D88" w:rsidRPr="00E06E76">
        <w:rPr>
          <w:rFonts w:ascii="Times New Roman" w:hAnsi="Times New Roman" w:cs="Times New Roman"/>
          <w:color w:val="000000" w:themeColor="text1"/>
          <w:sz w:val="24"/>
          <w:szCs w:val="24"/>
        </w:rPr>
        <w:t>In case of n-type</w:t>
      </w:r>
      <w:r w:rsidRPr="00E06E76">
        <w:rPr>
          <w:rFonts w:ascii="Times New Roman" w:hAnsi="Times New Roman" w:cs="Times New Roman"/>
          <w:color w:val="000000" w:themeColor="text1"/>
          <w:sz w:val="24"/>
          <w:szCs w:val="24"/>
        </w:rPr>
        <w:t xml:space="preserve"> semiconductor the electronic interface states at </w:t>
      </w:r>
      <w:r w:rsidR="00277D88" w:rsidRPr="00E06E76">
        <w:rPr>
          <w:rFonts w:ascii="Times New Roman" w:hAnsi="Times New Roman" w:cs="Times New Roman"/>
          <w:color w:val="000000" w:themeColor="text1"/>
          <w:sz w:val="24"/>
          <w:szCs w:val="24"/>
        </w:rPr>
        <w:t xml:space="preserve">the grain boundary are acceptor of </w:t>
      </w:r>
      <w:r w:rsidRPr="00E06E76">
        <w:rPr>
          <w:rFonts w:ascii="Times New Roman" w:hAnsi="Times New Roman" w:cs="Times New Roman"/>
          <w:color w:val="000000" w:themeColor="text1"/>
          <w:sz w:val="24"/>
          <w:szCs w:val="24"/>
        </w:rPr>
        <w:t>type</w:t>
      </w:r>
      <w:r w:rsidR="00024865"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w:t>
      </w:r>
      <w:r w:rsidR="00AB23BB" w:rsidRPr="00E06E76">
        <w:rPr>
          <w:rFonts w:ascii="Times New Roman" w:hAnsi="Times New Roman" w:cs="Times New Roman"/>
          <w:color w:val="000000" w:themeColor="text1"/>
          <w:sz w:val="24"/>
          <w:szCs w:val="24"/>
        </w:rPr>
        <w:t xml:space="preserve"> Figure 1.16 illustrates </w:t>
      </w:r>
      <w:r w:rsidR="00024865" w:rsidRPr="00E06E76">
        <w:rPr>
          <w:rFonts w:ascii="Times New Roman" w:hAnsi="Times New Roman" w:cs="Times New Roman"/>
          <w:bCs/>
          <w:color w:val="000000" w:themeColor="text1"/>
          <w:sz w:val="24"/>
          <w:szCs w:val="24"/>
        </w:rPr>
        <w:t xml:space="preserve">energy bands </w:t>
      </w:r>
      <w:r w:rsidR="00AB23BB" w:rsidRPr="00E06E76">
        <w:rPr>
          <w:rFonts w:ascii="Times New Roman" w:hAnsi="Times New Roman" w:cs="Times New Roman"/>
          <w:bCs/>
          <w:color w:val="000000" w:themeColor="text1"/>
          <w:sz w:val="24"/>
          <w:szCs w:val="24"/>
        </w:rPr>
        <w:t xml:space="preserve">plotted </w:t>
      </w:r>
      <w:r w:rsidR="00024865" w:rsidRPr="00E06E76">
        <w:rPr>
          <w:rFonts w:ascii="Times New Roman" w:hAnsi="Times New Roman" w:cs="Times New Roman"/>
          <w:bCs/>
          <w:color w:val="000000" w:themeColor="text1"/>
          <w:sz w:val="24"/>
          <w:szCs w:val="24"/>
        </w:rPr>
        <w:t xml:space="preserve">along the </w:t>
      </w:r>
      <w:r w:rsidR="00024865" w:rsidRPr="00E06E76">
        <w:rPr>
          <w:rFonts w:ascii="Times New Roman" w:hAnsi="Times New Roman" w:cs="Times New Roman"/>
          <w:bCs/>
          <w:i/>
          <w:iCs/>
          <w:color w:val="000000" w:themeColor="text1"/>
          <w:sz w:val="24"/>
          <w:szCs w:val="24"/>
        </w:rPr>
        <w:t>x</w:t>
      </w:r>
      <w:r w:rsidR="00024865" w:rsidRPr="00E06E76">
        <w:rPr>
          <w:rFonts w:ascii="Times New Roman" w:hAnsi="Times New Roman" w:cs="Times New Roman"/>
          <w:bCs/>
          <w:color w:val="000000" w:themeColor="text1"/>
          <w:sz w:val="24"/>
          <w:szCs w:val="24"/>
        </w:rPr>
        <w:t xml:space="preserve">-axis in the grain-boundary region, and </w:t>
      </w:r>
      <w:r w:rsidR="00AB23BB" w:rsidRPr="00E06E76">
        <w:rPr>
          <w:rFonts w:ascii="Times New Roman" w:hAnsi="Times New Roman" w:cs="Times New Roman"/>
          <w:bCs/>
          <w:color w:val="000000" w:themeColor="text1"/>
          <w:sz w:val="24"/>
          <w:szCs w:val="24"/>
        </w:rPr>
        <w:t>electron trapping</w:t>
      </w:r>
      <w:r w:rsidR="00024865" w:rsidRPr="00E06E76">
        <w:rPr>
          <w:rFonts w:ascii="Times New Roman" w:hAnsi="Times New Roman" w:cs="Times New Roman"/>
          <w:bCs/>
          <w:color w:val="000000" w:themeColor="text1"/>
          <w:sz w:val="24"/>
          <w:szCs w:val="24"/>
        </w:rPr>
        <w:t xml:space="preserve"> in an acceptor-type electronic interface state. </w:t>
      </w:r>
      <w:r w:rsidR="009759CA" w:rsidRPr="00E06E76">
        <w:rPr>
          <w:rFonts w:ascii="Times New Roman" w:hAnsi="Times New Roman" w:cs="Times New Roman"/>
          <w:bCs/>
          <w:color w:val="000000" w:themeColor="text1"/>
          <w:sz w:val="24"/>
          <w:szCs w:val="24"/>
        </w:rPr>
        <w:t>Electron</w:t>
      </w:r>
      <w:r w:rsidR="009759CA" w:rsidRPr="00E06E76">
        <w:rPr>
          <w:rFonts w:ascii="Times New Roman" w:hAnsi="Times New Roman" w:cs="Times New Roman"/>
          <w:color w:val="000000" w:themeColor="text1"/>
          <w:sz w:val="24"/>
          <w:szCs w:val="24"/>
        </w:rPr>
        <w:t xml:space="preserve"> </w:t>
      </w:r>
      <w:r w:rsidR="009759CA" w:rsidRPr="00E06E76">
        <w:rPr>
          <w:rFonts w:ascii="Times New Roman" w:hAnsi="Times New Roman" w:cs="Times New Roman"/>
          <w:bCs/>
          <w:color w:val="000000" w:themeColor="text1"/>
          <w:sz w:val="24"/>
          <w:szCs w:val="24"/>
        </w:rPr>
        <w:t xml:space="preserve">trapping </w:t>
      </w:r>
      <w:r w:rsidR="009759CA" w:rsidRPr="00E06E76">
        <w:rPr>
          <w:rFonts w:ascii="Times New Roman" w:hAnsi="Times New Roman" w:cs="Times New Roman"/>
          <w:color w:val="000000" w:themeColor="text1"/>
          <w:sz w:val="24"/>
          <w:szCs w:val="24"/>
        </w:rPr>
        <w:t xml:space="preserve">in the interface state produces </w:t>
      </w:r>
      <w:r w:rsidRPr="00E06E76">
        <w:rPr>
          <w:rFonts w:ascii="Times New Roman" w:hAnsi="Times New Roman" w:cs="Times New Roman"/>
          <w:color w:val="000000" w:themeColor="text1"/>
          <w:sz w:val="24"/>
          <w:szCs w:val="24"/>
        </w:rPr>
        <w:t xml:space="preserve">local charge at the grain boundary (density </w:t>
      </w:r>
      <w:r w:rsidR="00CA29C3" w:rsidRPr="00E06E76">
        <w:rPr>
          <w:rFonts w:ascii="Times New Roman" w:hAnsi="Times New Roman" w:cs="Times New Roman"/>
          <w:color w:val="000000" w:themeColor="text1"/>
          <w:sz w:val="24"/>
          <w:szCs w:val="24"/>
        </w:rPr>
        <w:t xml:space="preserve">of occupied interface states </w:t>
      </w:r>
      <w:r w:rsidRPr="00E06E76">
        <w:rPr>
          <w:rFonts w:ascii="Times New Roman" w:hAnsi="Times New Roman" w:cs="Times New Roman"/>
          <w:i/>
          <w:iCs/>
          <w:color w:val="000000" w:themeColor="text1"/>
          <w:sz w:val="24"/>
          <w:szCs w:val="24"/>
        </w:rPr>
        <w:t>N</w:t>
      </w:r>
      <w:r w:rsidRPr="00E06E76">
        <w:rPr>
          <w:rFonts w:ascii="Times New Roman" w:hAnsi="Times New Roman" w:cs="Times New Roman"/>
          <w:i/>
          <w:iCs/>
          <w:color w:val="000000" w:themeColor="text1"/>
          <w:sz w:val="24"/>
          <w:szCs w:val="24"/>
          <w:vertAlign w:val="subscript"/>
        </w:rPr>
        <w:t>B</w:t>
      </w:r>
      <w:r w:rsidR="009759CA"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w:t>
      </w:r>
      <w:r w:rsidR="009759CA" w:rsidRPr="00E06E76">
        <w:rPr>
          <w:rFonts w:ascii="Times New Roman" w:hAnsi="Times New Roman" w:cs="Times New Roman"/>
          <w:color w:val="000000" w:themeColor="text1"/>
          <w:sz w:val="24"/>
          <w:szCs w:val="24"/>
        </w:rPr>
        <w:t>which</w:t>
      </w:r>
      <w:r w:rsidRPr="00E06E76">
        <w:rPr>
          <w:rFonts w:ascii="Times New Roman" w:hAnsi="Times New Roman" w:cs="Times New Roman"/>
          <w:color w:val="000000" w:themeColor="text1"/>
          <w:sz w:val="24"/>
          <w:szCs w:val="24"/>
        </w:rPr>
        <w:t xml:space="preserve"> in turn, </w:t>
      </w:r>
      <w:r w:rsidR="009759CA" w:rsidRPr="00E06E76">
        <w:rPr>
          <w:rFonts w:ascii="Times New Roman" w:hAnsi="Times New Roman" w:cs="Times New Roman"/>
          <w:color w:val="000000" w:themeColor="text1"/>
          <w:sz w:val="24"/>
          <w:szCs w:val="24"/>
        </w:rPr>
        <w:t>results in</w:t>
      </w:r>
      <w:r w:rsidRPr="00E06E76">
        <w:rPr>
          <w:rFonts w:ascii="Times New Roman" w:hAnsi="Times New Roman" w:cs="Times New Roman"/>
          <w:color w:val="000000" w:themeColor="text1"/>
          <w:sz w:val="24"/>
          <w:szCs w:val="24"/>
        </w:rPr>
        <w:t xml:space="preserve"> the </w:t>
      </w:r>
      <w:r w:rsidR="009759CA" w:rsidRPr="00E06E76">
        <w:rPr>
          <w:rFonts w:ascii="Times New Roman" w:hAnsi="Times New Roman" w:cs="Times New Roman"/>
          <w:color w:val="000000" w:themeColor="text1"/>
          <w:sz w:val="24"/>
          <w:szCs w:val="24"/>
        </w:rPr>
        <w:t>electronic energy bands bending.</w:t>
      </w:r>
      <w:r w:rsidRPr="00E06E76">
        <w:rPr>
          <w:rFonts w:ascii="Times New Roman" w:hAnsi="Times New Roman" w:cs="Times New Roman"/>
          <w:color w:val="000000" w:themeColor="text1"/>
          <w:sz w:val="24"/>
          <w:szCs w:val="24"/>
        </w:rPr>
        <w:t xml:space="preserve"> The </w:t>
      </w:r>
      <w:r w:rsidR="009222E9" w:rsidRPr="00E06E76">
        <w:rPr>
          <w:rFonts w:ascii="Times New Roman" w:hAnsi="Times New Roman" w:cs="Times New Roman"/>
          <w:color w:val="000000" w:themeColor="text1"/>
          <w:sz w:val="24"/>
          <w:szCs w:val="24"/>
        </w:rPr>
        <w:t xml:space="preserve">bending of energy </w:t>
      </w:r>
      <w:r w:rsidRPr="00E06E76">
        <w:rPr>
          <w:rFonts w:ascii="Times New Roman" w:hAnsi="Times New Roman" w:cs="Times New Roman"/>
          <w:color w:val="000000" w:themeColor="text1"/>
          <w:sz w:val="24"/>
          <w:szCs w:val="24"/>
        </w:rPr>
        <w:t xml:space="preserve">band is </w:t>
      </w:r>
      <w:r w:rsidR="009222E9" w:rsidRPr="00E06E76">
        <w:rPr>
          <w:rFonts w:ascii="Times New Roman" w:hAnsi="Times New Roman" w:cs="Times New Roman"/>
          <w:color w:val="000000" w:themeColor="text1"/>
          <w:sz w:val="24"/>
          <w:szCs w:val="24"/>
        </w:rPr>
        <w:t>attributed to the</w:t>
      </w:r>
      <w:r w:rsidRPr="00E06E76">
        <w:rPr>
          <w:rFonts w:ascii="Times New Roman" w:hAnsi="Times New Roman" w:cs="Times New Roman"/>
          <w:color w:val="000000" w:themeColor="text1"/>
          <w:sz w:val="24"/>
          <w:szCs w:val="24"/>
        </w:rPr>
        <w:t xml:space="preserve"> grain-boundary potential barrier </w:t>
      </w:r>
      <w:r w:rsidR="009222E9" w:rsidRPr="00E06E76">
        <w:rPr>
          <w:rFonts w:ascii="Times New Roman" w:hAnsi="Times New Roman" w:cs="Times New Roman"/>
          <w:color w:val="000000" w:themeColor="text1"/>
          <w:sz w:val="24"/>
          <w:szCs w:val="24"/>
        </w:rPr>
        <w:t>(</w:t>
      </w:r>
      <w:r w:rsidRPr="00E06E76">
        <w:rPr>
          <w:rFonts w:ascii="Times New Roman" w:hAnsi="Times New Roman" w:cs="Times New Roman"/>
          <w:i/>
          <w:iCs/>
          <w:color w:val="000000" w:themeColor="text1"/>
          <w:sz w:val="24"/>
          <w:szCs w:val="24"/>
        </w:rPr>
        <w:t>V</w:t>
      </w:r>
      <w:r w:rsidRPr="00E06E76">
        <w:rPr>
          <w:rFonts w:ascii="Times New Roman" w:hAnsi="Times New Roman" w:cs="Times New Roman"/>
          <w:i/>
          <w:iCs/>
          <w:color w:val="000000" w:themeColor="text1"/>
          <w:sz w:val="24"/>
          <w:szCs w:val="24"/>
          <w:vertAlign w:val="subscript"/>
        </w:rPr>
        <w:t>B</w:t>
      </w:r>
      <w:r w:rsidR="009222E9" w:rsidRPr="00E06E76">
        <w:rPr>
          <w:rFonts w:ascii="Times New Roman" w:hAnsi="Times New Roman" w:cs="Times New Roman"/>
          <w:i/>
          <w:iCs/>
          <w:color w:val="000000" w:themeColor="text1"/>
          <w:sz w:val="24"/>
          <w:szCs w:val="24"/>
        </w:rPr>
        <w:t>).</w:t>
      </w:r>
      <w:r w:rsidRPr="00E06E76">
        <w:rPr>
          <w:rFonts w:ascii="Times New Roman" w:hAnsi="Times New Roman" w:cs="Times New Roman"/>
          <w:color w:val="000000" w:themeColor="text1"/>
          <w:sz w:val="24"/>
          <w:szCs w:val="24"/>
        </w:rPr>
        <w:t xml:space="preserve"> </w:t>
      </w:r>
      <w:r w:rsidR="009222E9" w:rsidRPr="00E06E76">
        <w:rPr>
          <w:rFonts w:ascii="Times New Roman" w:hAnsi="Times New Roman" w:cs="Times New Roman"/>
          <w:color w:val="000000" w:themeColor="text1"/>
          <w:sz w:val="24"/>
          <w:szCs w:val="24"/>
        </w:rPr>
        <w:t>It</w:t>
      </w:r>
      <w:r w:rsidRPr="00E06E76">
        <w:rPr>
          <w:rFonts w:ascii="Times New Roman" w:hAnsi="Times New Roman" w:cs="Times New Roman"/>
          <w:color w:val="000000" w:themeColor="text1"/>
          <w:sz w:val="24"/>
          <w:szCs w:val="24"/>
        </w:rPr>
        <w:t xml:space="preserve"> determines the electron </w:t>
      </w:r>
      <w:r w:rsidR="009222E9" w:rsidRPr="00E06E76">
        <w:rPr>
          <w:rFonts w:ascii="Times New Roman" w:hAnsi="Times New Roman" w:cs="Times New Roman"/>
          <w:color w:val="000000" w:themeColor="text1"/>
          <w:sz w:val="24"/>
          <w:szCs w:val="24"/>
        </w:rPr>
        <w:t xml:space="preserve">transport </w:t>
      </w:r>
      <w:r w:rsidRPr="00E06E76">
        <w:rPr>
          <w:rFonts w:ascii="Times New Roman" w:hAnsi="Times New Roman" w:cs="Times New Roman"/>
          <w:color w:val="000000" w:themeColor="text1"/>
          <w:sz w:val="24"/>
          <w:szCs w:val="24"/>
        </w:rPr>
        <w:t>across the grain boundary.</w:t>
      </w:r>
    </w:p>
    <w:p w:rsidR="00683147" w:rsidRPr="00E06E76" w:rsidRDefault="00683147" w:rsidP="00F10D6E">
      <w:pPr>
        <w:autoSpaceDE w:val="0"/>
        <w:autoSpaceDN w:val="0"/>
        <w:adjustRightInd w:val="0"/>
        <w:spacing w:after="0" w:line="360" w:lineRule="auto"/>
        <w:contextualSpacing/>
        <w:jc w:val="center"/>
        <w:rPr>
          <w:rFonts w:ascii="Times New Roman" w:hAnsi="Times New Roman" w:cs="Times New Roman"/>
          <w:b/>
          <w:color w:val="000000" w:themeColor="text1"/>
          <w:sz w:val="24"/>
          <w:szCs w:val="24"/>
        </w:rPr>
      </w:pPr>
      <w:r w:rsidRPr="00E06E76">
        <w:rPr>
          <w:rFonts w:ascii="Times New Roman" w:hAnsi="Times New Roman" w:cs="Times New Roman"/>
          <w:b/>
          <w:noProof/>
          <w:color w:val="000000" w:themeColor="text1"/>
          <w:sz w:val="24"/>
          <w:szCs w:val="24"/>
          <w:lang w:val="en-US" w:bidi="mr-IN"/>
        </w:rPr>
        <w:drawing>
          <wp:inline distT="0" distB="0" distL="0" distR="0" wp14:anchorId="4242CD49" wp14:editId="17CA4E60">
            <wp:extent cx="4675611" cy="3780000"/>
            <wp:effectExtent l="19050" t="19050" r="10795" b="11430"/>
            <wp:docPr id="21" name="Picture 3" descr="C:\Documents and Settings\admin\Desktop\grain boundaries 2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esktop\grain boundaries 2 new.TIF"/>
                    <pic:cNvPicPr>
                      <a:picLocks noChangeAspect="1" noChangeArrowheads="1"/>
                    </pic:cNvPicPr>
                  </pic:nvPicPr>
                  <pic:blipFill>
                    <a:blip r:embed="rId28"/>
                    <a:srcRect/>
                    <a:stretch>
                      <a:fillRect/>
                    </a:stretch>
                  </pic:blipFill>
                  <pic:spPr bwMode="auto">
                    <a:xfrm>
                      <a:off x="0" y="0"/>
                      <a:ext cx="4675611" cy="3780000"/>
                    </a:xfrm>
                    <a:prstGeom prst="rect">
                      <a:avLst/>
                    </a:prstGeom>
                    <a:noFill/>
                    <a:ln w="19050">
                      <a:solidFill>
                        <a:srgbClr val="FF0000"/>
                      </a:solidFill>
                      <a:miter lim="800000"/>
                      <a:headEnd/>
                      <a:tailEnd/>
                    </a:ln>
                  </pic:spPr>
                </pic:pic>
              </a:graphicData>
            </a:graphic>
          </wp:inline>
        </w:drawing>
      </w:r>
    </w:p>
    <w:p w:rsidR="00024865" w:rsidRPr="00E06E76" w:rsidRDefault="00683147" w:rsidP="00F10D6E">
      <w:pPr>
        <w:autoSpaceDE w:val="0"/>
        <w:autoSpaceDN w:val="0"/>
        <w:adjustRightInd w:val="0"/>
        <w:spacing w:after="0" w:line="360" w:lineRule="auto"/>
        <w:contextualSpacing/>
        <w:jc w:val="both"/>
        <w:rPr>
          <w:rFonts w:ascii="Times New Roman" w:hAnsi="Times New Roman" w:cs="Times New Roman"/>
          <w:b/>
          <w:color w:val="000000" w:themeColor="text1"/>
          <w:sz w:val="24"/>
          <w:szCs w:val="24"/>
        </w:rPr>
      </w:pPr>
      <w:r w:rsidRPr="00E06E76">
        <w:rPr>
          <w:rFonts w:ascii="Times New Roman" w:hAnsi="Times New Roman" w:cs="Times New Roman"/>
          <w:b/>
          <w:color w:val="000000" w:themeColor="text1"/>
          <w:sz w:val="24"/>
          <w:szCs w:val="24"/>
        </w:rPr>
        <w:lastRenderedPageBreak/>
        <w:t>Figure 1.</w:t>
      </w:r>
      <w:r w:rsidR="00ED22DF" w:rsidRPr="00E06E76">
        <w:rPr>
          <w:rFonts w:ascii="Times New Roman" w:hAnsi="Times New Roman" w:cs="Times New Roman"/>
          <w:b/>
          <w:color w:val="000000" w:themeColor="text1"/>
          <w:sz w:val="24"/>
          <w:szCs w:val="24"/>
        </w:rPr>
        <w:t>1</w:t>
      </w:r>
      <w:r w:rsidR="00555A9F" w:rsidRPr="00E06E76">
        <w:rPr>
          <w:rFonts w:ascii="Times New Roman" w:hAnsi="Times New Roman" w:cs="Times New Roman"/>
          <w:b/>
          <w:color w:val="000000" w:themeColor="text1"/>
          <w:sz w:val="24"/>
          <w:szCs w:val="24"/>
        </w:rPr>
        <w:t>6</w:t>
      </w:r>
      <w:r w:rsidRPr="00E06E76">
        <w:rPr>
          <w:rFonts w:ascii="Times New Roman" w:hAnsi="Times New Roman" w:cs="Times New Roman"/>
          <w:b/>
          <w:color w:val="000000" w:themeColor="text1"/>
          <w:sz w:val="24"/>
          <w:szCs w:val="24"/>
        </w:rPr>
        <w:t xml:space="preserve"> Schematic </w:t>
      </w:r>
      <w:r w:rsidR="00B31D35" w:rsidRPr="00E06E76">
        <w:rPr>
          <w:rFonts w:ascii="Times New Roman" w:hAnsi="Times New Roman" w:cs="Times New Roman"/>
          <w:b/>
          <w:color w:val="000000" w:themeColor="text1"/>
          <w:sz w:val="24"/>
          <w:szCs w:val="24"/>
        </w:rPr>
        <w:t>diagrams</w:t>
      </w:r>
      <w:r w:rsidRPr="00E06E76">
        <w:rPr>
          <w:rFonts w:ascii="Times New Roman" w:hAnsi="Times New Roman" w:cs="Times New Roman"/>
          <w:b/>
          <w:color w:val="000000" w:themeColor="text1"/>
          <w:sz w:val="24"/>
          <w:szCs w:val="24"/>
        </w:rPr>
        <w:t xml:space="preserve"> of two </w:t>
      </w:r>
      <w:r w:rsidR="00D57471" w:rsidRPr="00E06E76">
        <w:rPr>
          <w:rFonts w:ascii="Times New Roman" w:hAnsi="Times New Roman" w:cs="Times New Roman"/>
          <w:b/>
          <w:color w:val="000000" w:themeColor="text1"/>
          <w:sz w:val="24"/>
          <w:szCs w:val="24"/>
        </w:rPr>
        <w:t>inter</w:t>
      </w:r>
      <w:r w:rsidRPr="00E06E76">
        <w:rPr>
          <w:rFonts w:ascii="Times New Roman" w:hAnsi="Times New Roman" w:cs="Times New Roman"/>
          <w:b/>
          <w:color w:val="000000" w:themeColor="text1"/>
          <w:sz w:val="24"/>
          <w:szCs w:val="24"/>
        </w:rPr>
        <w:t xml:space="preserve">connected grains of </w:t>
      </w:r>
      <w:r w:rsidRPr="00E06E76">
        <w:rPr>
          <w:rFonts w:ascii="Times New Roman" w:hAnsi="Times New Roman" w:cs="Times New Roman"/>
          <w:b/>
          <w:iCs/>
          <w:color w:val="000000" w:themeColor="text1"/>
          <w:sz w:val="24"/>
          <w:szCs w:val="24"/>
        </w:rPr>
        <w:t>n</w:t>
      </w:r>
      <w:r w:rsidR="00D57471" w:rsidRPr="00E06E76">
        <w:rPr>
          <w:rFonts w:ascii="Times New Roman" w:hAnsi="Times New Roman" w:cs="Times New Roman"/>
          <w:b/>
          <w:color w:val="000000" w:themeColor="text1"/>
          <w:sz w:val="24"/>
          <w:szCs w:val="24"/>
        </w:rPr>
        <w:t>-type semiconducting</w:t>
      </w:r>
      <w:r w:rsidRPr="00E06E76">
        <w:rPr>
          <w:rFonts w:ascii="Times New Roman" w:hAnsi="Times New Roman" w:cs="Times New Roman"/>
          <w:b/>
          <w:color w:val="000000" w:themeColor="text1"/>
          <w:sz w:val="24"/>
          <w:szCs w:val="24"/>
        </w:rPr>
        <w:t xml:space="preserve"> material.</w:t>
      </w:r>
    </w:p>
    <w:p w:rsidR="00683147" w:rsidRPr="00E06E76" w:rsidRDefault="00683147"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         </w:t>
      </w:r>
      <w:r w:rsidR="00E048A9" w:rsidRPr="00E06E76">
        <w:rPr>
          <w:rFonts w:ascii="Times New Roman" w:hAnsi="Times New Roman" w:cs="Times New Roman"/>
          <w:color w:val="000000" w:themeColor="text1"/>
          <w:sz w:val="24"/>
          <w:szCs w:val="24"/>
        </w:rPr>
        <w:t>The effect of holes</w:t>
      </w:r>
      <w:r w:rsidRPr="00E06E76">
        <w:rPr>
          <w:rFonts w:ascii="Times New Roman" w:hAnsi="Times New Roman" w:cs="Times New Roman"/>
          <w:color w:val="000000" w:themeColor="text1"/>
          <w:sz w:val="24"/>
          <w:szCs w:val="24"/>
        </w:rPr>
        <w:t xml:space="preserve"> </w:t>
      </w:r>
      <w:r w:rsidR="00E048A9" w:rsidRPr="00E06E76">
        <w:rPr>
          <w:rFonts w:ascii="Times New Roman" w:hAnsi="Times New Roman" w:cs="Times New Roman"/>
          <w:color w:val="000000" w:themeColor="text1"/>
          <w:sz w:val="24"/>
          <w:szCs w:val="24"/>
        </w:rPr>
        <w:t>i</w:t>
      </w:r>
      <w:r w:rsidRPr="00E06E76">
        <w:rPr>
          <w:rFonts w:ascii="Times New Roman" w:hAnsi="Times New Roman" w:cs="Times New Roman"/>
          <w:color w:val="000000" w:themeColor="text1"/>
          <w:sz w:val="24"/>
          <w:szCs w:val="24"/>
        </w:rPr>
        <w:t xml:space="preserve">n an n-type semiconductor </w:t>
      </w:r>
      <w:r w:rsidR="00E048A9" w:rsidRPr="00E06E76">
        <w:rPr>
          <w:rFonts w:ascii="Times New Roman" w:hAnsi="Times New Roman" w:cs="Times New Roman"/>
          <w:color w:val="000000" w:themeColor="text1"/>
          <w:sz w:val="24"/>
          <w:szCs w:val="24"/>
        </w:rPr>
        <w:t>(wide</w:t>
      </w:r>
      <w:r w:rsidRPr="00E06E76">
        <w:rPr>
          <w:rFonts w:ascii="Times New Roman" w:hAnsi="Times New Roman" w:cs="Times New Roman"/>
          <w:color w:val="000000" w:themeColor="text1"/>
          <w:sz w:val="24"/>
          <w:szCs w:val="24"/>
        </w:rPr>
        <w:t xml:space="preserve"> band gap</w:t>
      </w:r>
      <w:r w:rsidR="00E048A9" w:rsidRPr="00E06E76">
        <w:rPr>
          <w:rFonts w:ascii="Times New Roman" w:hAnsi="Times New Roman" w:cs="Times New Roman"/>
          <w:color w:val="000000" w:themeColor="text1"/>
          <w:sz w:val="24"/>
          <w:szCs w:val="24"/>
        </w:rPr>
        <w:t>) is</w:t>
      </w:r>
      <w:r w:rsidRPr="00E06E76">
        <w:rPr>
          <w:rFonts w:ascii="Times New Roman" w:hAnsi="Times New Roman" w:cs="Times New Roman"/>
          <w:color w:val="000000" w:themeColor="text1"/>
          <w:sz w:val="24"/>
          <w:szCs w:val="24"/>
        </w:rPr>
        <w:t xml:space="preserve"> usually </w:t>
      </w:r>
      <w:r w:rsidR="00D146DB" w:rsidRPr="00E06E76">
        <w:rPr>
          <w:rFonts w:ascii="Times New Roman" w:hAnsi="Times New Roman" w:cs="Times New Roman"/>
          <w:color w:val="000000" w:themeColor="text1"/>
          <w:sz w:val="24"/>
          <w:szCs w:val="24"/>
        </w:rPr>
        <w:t>neglected and</w:t>
      </w:r>
      <w:r w:rsidRPr="00E06E76">
        <w:rPr>
          <w:rFonts w:ascii="Times New Roman" w:hAnsi="Times New Roman" w:cs="Times New Roman"/>
          <w:color w:val="000000" w:themeColor="text1"/>
          <w:sz w:val="24"/>
          <w:szCs w:val="24"/>
        </w:rPr>
        <w:t xml:space="preserve"> the electronic trapping </w:t>
      </w:r>
      <w:r w:rsidR="00D146DB" w:rsidRPr="00E06E76">
        <w:rPr>
          <w:rFonts w:ascii="Times New Roman" w:hAnsi="Times New Roman" w:cs="Times New Roman"/>
          <w:color w:val="000000" w:themeColor="text1"/>
          <w:sz w:val="24"/>
          <w:szCs w:val="24"/>
        </w:rPr>
        <w:t xml:space="preserve">takes place </w:t>
      </w:r>
      <w:r w:rsidRPr="00E06E76">
        <w:rPr>
          <w:rFonts w:ascii="Times New Roman" w:hAnsi="Times New Roman" w:cs="Times New Roman"/>
          <w:color w:val="000000" w:themeColor="text1"/>
          <w:sz w:val="24"/>
          <w:szCs w:val="24"/>
        </w:rPr>
        <w:t xml:space="preserve">at </w:t>
      </w:r>
      <w:r w:rsidR="00D146DB" w:rsidRPr="00E06E76">
        <w:rPr>
          <w:rFonts w:ascii="Times New Roman" w:hAnsi="Times New Roman" w:cs="Times New Roman"/>
          <w:color w:val="000000" w:themeColor="text1"/>
          <w:sz w:val="24"/>
          <w:szCs w:val="24"/>
        </w:rPr>
        <w:t xml:space="preserve">the </w:t>
      </w:r>
      <w:r w:rsidRPr="00E06E76">
        <w:rPr>
          <w:rFonts w:ascii="Times New Roman" w:hAnsi="Times New Roman" w:cs="Times New Roman"/>
          <w:color w:val="000000" w:themeColor="text1"/>
          <w:sz w:val="24"/>
          <w:szCs w:val="24"/>
        </w:rPr>
        <w:t xml:space="preserve">grain-boundaries. </w:t>
      </w:r>
      <w:r w:rsidR="005A1339" w:rsidRPr="00E06E76">
        <w:rPr>
          <w:rFonts w:ascii="Times New Roman" w:hAnsi="Times New Roman" w:cs="Times New Roman"/>
          <w:color w:val="000000" w:themeColor="text1"/>
          <w:sz w:val="24"/>
          <w:szCs w:val="24"/>
        </w:rPr>
        <w:t>Fig. 1.17 shows</w:t>
      </w:r>
      <w:r w:rsidR="005A1339" w:rsidRPr="00E06E76">
        <w:rPr>
          <w:rFonts w:ascii="Times New Roman" w:hAnsi="Times New Roman" w:cs="Times New Roman"/>
          <w:i/>
          <w:iCs/>
          <w:color w:val="000000" w:themeColor="text1"/>
          <w:sz w:val="24"/>
          <w:szCs w:val="24"/>
        </w:rPr>
        <w:t xml:space="preserve"> </w:t>
      </w:r>
      <w:r w:rsidR="005A1339" w:rsidRPr="00E06E76">
        <w:rPr>
          <w:rFonts w:ascii="Times New Roman" w:hAnsi="Times New Roman" w:cs="Times New Roman"/>
          <w:color w:val="000000" w:themeColor="text1"/>
          <w:sz w:val="24"/>
          <w:szCs w:val="24"/>
        </w:rPr>
        <w:t>t</w:t>
      </w:r>
      <w:r w:rsidRPr="00E06E76">
        <w:rPr>
          <w:rFonts w:ascii="Times New Roman" w:hAnsi="Times New Roman" w:cs="Times New Roman"/>
          <w:color w:val="000000" w:themeColor="text1"/>
          <w:sz w:val="24"/>
          <w:szCs w:val="24"/>
        </w:rPr>
        <w:t>he electronic energy bands in the grain-boundary region in the flat-band</w:t>
      </w:r>
      <w:r w:rsidR="00674500" w:rsidRPr="00E06E76">
        <w:rPr>
          <w:rFonts w:ascii="Times New Roman" w:hAnsi="Times New Roman" w:cs="Times New Roman"/>
          <w:color w:val="000000" w:themeColor="text1"/>
          <w:sz w:val="24"/>
          <w:szCs w:val="24"/>
        </w:rPr>
        <w:t xml:space="preserve"> and in the thermodynamic</w:t>
      </w:r>
      <w:r w:rsidRPr="00E06E76">
        <w:rPr>
          <w:rFonts w:ascii="Times New Roman" w:hAnsi="Times New Roman" w:cs="Times New Roman"/>
          <w:color w:val="000000" w:themeColor="text1"/>
          <w:sz w:val="24"/>
          <w:szCs w:val="24"/>
        </w:rPr>
        <w:t xml:space="preserve"> equilibrium.</w:t>
      </w:r>
      <w:r w:rsidR="00675E50" w:rsidRPr="00E06E76">
        <w:rPr>
          <w:rFonts w:ascii="Times New Roman" w:hAnsi="Times New Roman" w:cs="Times New Roman"/>
          <w:color w:val="000000" w:themeColor="text1"/>
          <w:sz w:val="24"/>
          <w:szCs w:val="24"/>
        </w:rPr>
        <w:t xml:space="preserve"> </w:t>
      </w:r>
    </w:p>
    <w:p w:rsidR="00683147" w:rsidRPr="00E06E76" w:rsidRDefault="00683147" w:rsidP="00F10D6E">
      <w:pPr>
        <w:autoSpaceDE w:val="0"/>
        <w:autoSpaceDN w:val="0"/>
        <w:adjustRightInd w:val="0"/>
        <w:spacing w:after="0" w:line="360" w:lineRule="auto"/>
        <w:contextualSpacing/>
        <w:jc w:val="center"/>
        <w:rPr>
          <w:rFonts w:ascii="Times New Roman" w:hAnsi="Times New Roman" w:cs="Times New Roman"/>
          <w:b/>
          <w:color w:val="000000" w:themeColor="text1"/>
          <w:sz w:val="24"/>
          <w:szCs w:val="24"/>
        </w:rPr>
      </w:pPr>
      <w:r w:rsidRPr="00E06E76">
        <w:rPr>
          <w:rFonts w:ascii="Times New Roman" w:hAnsi="Times New Roman" w:cs="Times New Roman"/>
          <w:b/>
          <w:noProof/>
          <w:color w:val="000000" w:themeColor="text1"/>
          <w:sz w:val="24"/>
          <w:szCs w:val="24"/>
          <w:lang w:val="en-US" w:bidi="mr-IN"/>
        </w:rPr>
        <w:drawing>
          <wp:inline distT="0" distB="0" distL="0" distR="0" wp14:anchorId="472D7F15" wp14:editId="37712A09">
            <wp:extent cx="5272688" cy="3060000"/>
            <wp:effectExtent l="19050" t="19050" r="23495" b="26670"/>
            <wp:docPr id="22" name="Picture 2" descr="C:\Documents and Settings\admin\Desktop\Band 2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Desktop\Band 2 new.TIF"/>
                    <pic:cNvPicPr>
                      <a:picLocks noChangeAspect="1" noChangeArrowheads="1"/>
                    </pic:cNvPicPr>
                  </pic:nvPicPr>
                  <pic:blipFill>
                    <a:blip r:embed="rId29"/>
                    <a:srcRect/>
                    <a:stretch>
                      <a:fillRect/>
                    </a:stretch>
                  </pic:blipFill>
                  <pic:spPr bwMode="auto">
                    <a:xfrm>
                      <a:off x="0" y="0"/>
                      <a:ext cx="5272688" cy="3060000"/>
                    </a:xfrm>
                    <a:prstGeom prst="rect">
                      <a:avLst/>
                    </a:prstGeom>
                    <a:noFill/>
                    <a:ln w="19050">
                      <a:solidFill>
                        <a:srgbClr val="FF0000"/>
                      </a:solidFill>
                      <a:miter lim="800000"/>
                      <a:headEnd/>
                      <a:tailEnd/>
                    </a:ln>
                  </pic:spPr>
                </pic:pic>
              </a:graphicData>
            </a:graphic>
          </wp:inline>
        </w:drawing>
      </w:r>
    </w:p>
    <w:p w:rsidR="00675E50" w:rsidRPr="00E06E76" w:rsidRDefault="00683147" w:rsidP="00F10D6E">
      <w:pPr>
        <w:autoSpaceDE w:val="0"/>
        <w:autoSpaceDN w:val="0"/>
        <w:adjustRightInd w:val="0"/>
        <w:spacing w:after="0" w:line="360" w:lineRule="auto"/>
        <w:contextualSpacing/>
        <w:jc w:val="both"/>
        <w:rPr>
          <w:rFonts w:ascii="Times New Roman" w:hAnsi="Times New Roman" w:cs="Times New Roman"/>
          <w:b/>
          <w:color w:val="000000" w:themeColor="text1"/>
          <w:sz w:val="24"/>
          <w:szCs w:val="24"/>
        </w:rPr>
      </w:pPr>
      <w:r w:rsidRPr="00E06E76">
        <w:rPr>
          <w:rFonts w:ascii="Times New Roman" w:hAnsi="Times New Roman" w:cs="Times New Roman"/>
          <w:b/>
          <w:color w:val="000000" w:themeColor="text1"/>
          <w:sz w:val="24"/>
          <w:szCs w:val="24"/>
        </w:rPr>
        <w:t>Figure 1.</w:t>
      </w:r>
      <w:r w:rsidR="006B3D81" w:rsidRPr="00E06E76">
        <w:rPr>
          <w:rFonts w:ascii="Times New Roman" w:hAnsi="Times New Roman" w:cs="Times New Roman"/>
          <w:b/>
          <w:color w:val="000000" w:themeColor="text1"/>
          <w:sz w:val="24"/>
          <w:szCs w:val="24"/>
        </w:rPr>
        <w:t>1</w:t>
      </w:r>
      <w:r w:rsidR="00A21227" w:rsidRPr="00E06E76">
        <w:rPr>
          <w:rFonts w:ascii="Times New Roman" w:hAnsi="Times New Roman" w:cs="Times New Roman"/>
          <w:b/>
          <w:color w:val="000000" w:themeColor="text1"/>
          <w:sz w:val="24"/>
          <w:szCs w:val="24"/>
        </w:rPr>
        <w:t>7</w:t>
      </w:r>
      <w:r w:rsidRPr="00E06E76">
        <w:rPr>
          <w:rFonts w:ascii="Times New Roman" w:hAnsi="Times New Roman" w:cs="Times New Roman"/>
          <w:b/>
          <w:color w:val="000000" w:themeColor="text1"/>
          <w:sz w:val="24"/>
          <w:szCs w:val="24"/>
        </w:rPr>
        <w:t xml:space="preserve">: Schematic of electronic energy bands </w:t>
      </w:r>
      <w:r w:rsidR="006246CC" w:rsidRPr="00E06E76">
        <w:rPr>
          <w:rFonts w:ascii="Times New Roman" w:hAnsi="Times New Roman" w:cs="Times New Roman"/>
          <w:b/>
          <w:color w:val="000000" w:themeColor="text1"/>
          <w:sz w:val="24"/>
          <w:szCs w:val="24"/>
        </w:rPr>
        <w:t xml:space="preserve">of </w:t>
      </w:r>
      <w:r w:rsidR="006246CC" w:rsidRPr="00E06E76">
        <w:rPr>
          <w:rFonts w:ascii="Times New Roman" w:hAnsi="Times New Roman" w:cs="Times New Roman"/>
          <w:b/>
          <w:iCs/>
          <w:color w:val="000000" w:themeColor="text1"/>
          <w:sz w:val="24"/>
          <w:szCs w:val="24"/>
        </w:rPr>
        <w:t>n-</w:t>
      </w:r>
      <w:r w:rsidR="006246CC" w:rsidRPr="00E06E76">
        <w:rPr>
          <w:rFonts w:ascii="Times New Roman" w:hAnsi="Times New Roman" w:cs="Times New Roman"/>
          <w:b/>
          <w:color w:val="000000" w:themeColor="text1"/>
          <w:sz w:val="24"/>
          <w:szCs w:val="24"/>
        </w:rPr>
        <w:t>type semiconductor at the grain-boundary region</w:t>
      </w:r>
      <w:r w:rsidR="00675E50" w:rsidRPr="00E06E76">
        <w:rPr>
          <w:rFonts w:ascii="Times New Roman" w:hAnsi="Times New Roman" w:cs="Times New Roman"/>
          <w:b/>
          <w:color w:val="000000" w:themeColor="text1"/>
          <w:sz w:val="24"/>
          <w:szCs w:val="24"/>
        </w:rPr>
        <w:t>.</w:t>
      </w:r>
    </w:p>
    <w:p w:rsidR="00683147" w:rsidRPr="00E06E76" w:rsidRDefault="00683147"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         </w:t>
      </w:r>
      <w:r w:rsidR="004C4C93" w:rsidRPr="00E06E76">
        <w:rPr>
          <w:rFonts w:ascii="Times New Roman" w:hAnsi="Times New Roman" w:cs="Times New Roman"/>
          <w:color w:val="000000" w:themeColor="text1"/>
          <w:sz w:val="24"/>
          <w:szCs w:val="24"/>
        </w:rPr>
        <w:t>E</w:t>
      </w:r>
      <w:r w:rsidRPr="00E06E76">
        <w:rPr>
          <w:rFonts w:ascii="Times New Roman" w:hAnsi="Times New Roman" w:cs="Times New Roman"/>
          <w:color w:val="000000" w:themeColor="text1"/>
          <w:sz w:val="24"/>
          <w:szCs w:val="24"/>
        </w:rPr>
        <w:t xml:space="preserve">lectric fields cause depletion or accumulation of major charge carriers of the </w:t>
      </w:r>
      <w:r w:rsidR="004C4C93" w:rsidRPr="00E06E76">
        <w:rPr>
          <w:rFonts w:ascii="Times New Roman" w:hAnsi="Times New Roman" w:cs="Times New Roman"/>
          <w:color w:val="000000" w:themeColor="text1"/>
          <w:sz w:val="24"/>
          <w:szCs w:val="24"/>
        </w:rPr>
        <w:t xml:space="preserve">semiconducting </w:t>
      </w:r>
      <w:r w:rsidRPr="00E06E76">
        <w:rPr>
          <w:rFonts w:ascii="Times New Roman" w:hAnsi="Times New Roman" w:cs="Times New Roman"/>
          <w:color w:val="000000" w:themeColor="text1"/>
          <w:sz w:val="24"/>
          <w:szCs w:val="24"/>
        </w:rPr>
        <w:t xml:space="preserve">material. </w:t>
      </w:r>
      <w:r w:rsidR="004C4C93" w:rsidRPr="00E06E76">
        <w:rPr>
          <w:rFonts w:ascii="Times New Roman" w:hAnsi="Times New Roman" w:cs="Times New Roman"/>
          <w:color w:val="000000" w:themeColor="text1"/>
          <w:sz w:val="24"/>
          <w:szCs w:val="24"/>
        </w:rPr>
        <w:t>T</w:t>
      </w:r>
      <w:r w:rsidRPr="00E06E76">
        <w:rPr>
          <w:rFonts w:ascii="Times New Roman" w:hAnsi="Times New Roman" w:cs="Times New Roman"/>
          <w:color w:val="000000" w:themeColor="text1"/>
          <w:sz w:val="24"/>
          <w:szCs w:val="24"/>
        </w:rPr>
        <w:t xml:space="preserve">he </w:t>
      </w:r>
      <w:r w:rsidR="004C4C93" w:rsidRPr="00E06E76">
        <w:rPr>
          <w:rFonts w:ascii="Times New Roman" w:hAnsi="Times New Roman" w:cs="Times New Roman"/>
          <w:color w:val="000000" w:themeColor="text1"/>
          <w:sz w:val="24"/>
          <w:szCs w:val="24"/>
        </w:rPr>
        <w:t xml:space="preserve">large </w:t>
      </w:r>
      <w:r w:rsidRPr="00E06E76">
        <w:rPr>
          <w:rFonts w:ascii="Times New Roman" w:hAnsi="Times New Roman" w:cs="Times New Roman"/>
          <w:color w:val="000000" w:themeColor="text1"/>
          <w:sz w:val="24"/>
          <w:szCs w:val="24"/>
        </w:rPr>
        <w:t xml:space="preserve">depletion of major charge carriers </w:t>
      </w:r>
      <w:r w:rsidR="004C4C93" w:rsidRPr="00E06E76">
        <w:rPr>
          <w:rFonts w:ascii="Times New Roman" w:hAnsi="Times New Roman" w:cs="Times New Roman"/>
          <w:color w:val="000000" w:themeColor="text1"/>
          <w:sz w:val="24"/>
          <w:szCs w:val="24"/>
        </w:rPr>
        <w:t>causes</w:t>
      </w:r>
      <w:r w:rsidRPr="00E06E76">
        <w:rPr>
          <w:rFonts w:ascii="Times New Roman" w:hAnsi="Times New Roman" w:cs="Times New Roman"/>
          <w:color w:val="000000" w:themeColor="text1"/>
          <w:sz w:val="24"/>
          <w:szCs w:val="24"/>
        </w:rPr>
        <w:t xml:space="preserve"> the </w:t>
      </w:r>
      <w:r w:rsidR="004C4C93" w:rsidRPr="00E06E76">
        <w:rPr>
          <w:rFonts w:ascii="Times New Roman" w:hAnsi="Times New Roman" w:cs="Times New Roman"/>
          <w:color w:val="000000" w:themeColor="text1"/>
          <w:sz w:val="24"/>
          <w:szCs w:val="24"/>
        </w:rPr>
        <w:t xml:space="preserve">accumulation of </w:t>
      </w:r>
      <w:r w:rsidRPr="00E06E76">
        <w:rPr>
          <w:rFonts w:ascii="Times New Roman" w:hAnsi="Times New Roman" w:cs="Times New Roman"/>
          <w:color w:val="000000" w:themeColor="text1"/>
          <w:sz w:val="24"/>
          <w:szCs w:val="24"/>
        </w:rPr>
        <w:t>minority charge carriers in the region [</w:t>
      </w:r>
      <w:r w:rsidR="00DA171A" w:rsidRPr="00E06E76">
        <w:rPr>
          <w:rFonts w:ascii="Times New Roman" w:hAnsi="Times New Roman" w:cs="Times New Roman"/>
          <w:color w:val="000000" w:themeColor="text1"/>
          <w:sz w:val="24"/>
          <w:szCs w:val="24"/>
        </w:rPr>
        <w:t>71</w:t>
      </w:r>
      <w:r w:rsidR="00D5225A" w:rsidRPr="00E06E76">
        <w:rPr>
          <w:rFonts w:ascii="Times New Roman" w:hAnsi="Times New Roman" w:cs="Times New Roman"/>
          <w:color w:val="000000" w:themeColor="text1"/>
          <w:sz w:val="24"/>
          <w:szCs w:val="24"/>
        </w:rPr>
        <w:t>, 72</w:t>
      </w:r>
      <w:r w:rsidR="004C4C93"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w:t>
      </w:r>
      <w:r w:rsidR="004C4C93" w:rsidRPr="00E06E76">
        <w:rPr>
          <w:rFonts w:ascii="Times New Roman" w:hAnsi="Times New Roman" w:cs="Times New Roman"/>
          <w:color w:val="000000" w:themeColor="text1"/>
          <w:sz w:val="24"/>
          <w:szCs w:val="24"/>
        </w:rPr>
        <w:t>This phenomenon</w:t>
      </w:r>
      <w:r w:rsidRPr="00E06E76">
        <w:rPr>
          <w:rFonts w:ascii="Times New Roman" w:hAnsi="Times New Roman" w:cs="Times New Roman"/>
          <w:color w:val="000000" w:themeColor="text1"/>
          <w:sz w:val="24"/>
          <w:szCs w:val="24"/>
        </w:rPr>
        <w:t xml:space="preserve"> is </w:t>
      </w:r>
      <w:r w:rsidR="004C4C93" w:rsidRPr="00E06E76">
        <w:rPr>
          <w:rFonts w:ascii="Times New Roman" w:hAnsi="Times New Roman" w:cs="Times New Roman"/>
          <w:color w:val="000000" w:themeColor="text1"/>
          <w:sz w:val="24"/>
          <w:szCs w:val="24"/>
        </w:rPr>
        <w:t>called</w:t>
      </w:r>
      <w:r w:rsidRPr="00E06E76">
        <w:rPr>
          <w:rFonts w:ascii="Times New Roman" w:hAnsi="Times New Roman" w:cs="Times New Roman"/>
          <w:color w:val="000000" w:themeColor="text1"/>
          <w:sz w:val="24"/>
          <w:szCs w:val="24"/>
        </w:rPr>
        <w:t xml:space="preserve"> as inversion. The </w:t>
      </w:r>
      <w:r w:rsidR="00DE40EA" w:rsidRPr="00E06E76">
        <w:rPr>
          <w:rFonts w:ascii="Times New Roman" w:hAnsi="Times New Roman" w:cs="Times New Roman"/>
          <w:color w:val="000000" w:themeColor="text1"/>
          <w:sz w:val="24"/>
          <w:szCs w:val="24"/>
        </w:rPr>
        <w:t xml:space="preserve">direction of </w:t>
      </w:r>
      <w:r w:rsidR="00210C2B" w:rsidRPr="00E06E76">
        <w:rPr>
          <w:rFonts w:ascii="Times New Roman" w:hAnsi="Times New Roman" w:cs="Times New Roman"/>
          <w:color w:val="000000" w:themeColor="text1"/>
          <w:sz w:val="24"/>
          <w:szCs w:val="24"/>
        </w:rPr>
        <w:t>band bending</w:t>
      </w:r>
      <w:r w:rsidRPr="00E06E76">
        <w:rPr>
          <w:rFonts w:ascii="Times New Roman" w:hAnsi="Times New Roman" w:cs="Times New Roman"/>
          <w:color w:val="000000" w:themeColor="text1"/>
          <w:sz w:val="24"/>
          <w:szCs w:val="24"/>
        </w:rPr>
        <w:t xml:space="preserve"> in </w:t>
      </w:r>
      <w:r w:rsidR="00DE40EA" w:rsidRPr="00E06E76">
        <w:rPr>
          <w:rFonts w:ascii="Times New Roman" w:hAnsi="Times New Roman" w:cs="Times New Roman"/>
          <w:color w:val="000000" w:themeColor="text1"/>
          <w:sz w:val="24"/>
          <w:szCs w:val="24"/>
        </w:rPr>
        <w:t>turn</w:t>
      </w:r>
      <w:r w:rsidRPr="00E06E76">
        <w:rPr>
          <w:rFonts w:ascii="Times New Roman" w:hAnsi="Times New Roman" w:cs="Times New Roman"/>
          <w:color w:val="000000" w:themeColor="text1"/>
          <w:sz w:val="24"/>
          <w:szCs w:val="24"/>
        </w:rPr>
        <w:t xml:space="preserve"> causes the depletion or accumulation of majority or minority charge carriers. Acceptor interface states </w:t>
      </w:r>
      <w:r w:rsidR="00DE40EA" w:rsidRPr="00E06E76">
        <w:rPr>
          <w:rFonts w:ascii="Times New Roman" w:hAnsi="Times New Roman" w:cs="Times New Roman"/>
          <w:color w:val="000000" w:themeColor="text1"/>
          <w:sz w:val="24"/>
          <w:szCs w:val="24"/>
        </w:rPr>
        <w:t xml:space="preserve">and donor interface states </w:t>
      </w:r>
      <w:r w:rsidRPr="00E06E76">
        <w:rPr>
          <w:rFonts w:ascii="Times New Roman" w:hAnsi="Times New Roman" w:cs="Times New Roman"/>
          <w:color w:val="000000" w:themeColor="text1"/>
          <w:sz w:val="24"/>
          <w:szCs w:val="24"/>
        </w:rPr>
        <w:t xml:space="preserve">in </w:t>
      </w:r>
      <w:r w:rsidR="00DE40EA" w:rsidRPr="00E06E76">
        <w:rPr>
          <w:rFonts w:ascii="Times New Roman" w:hAnsi="Times New Roman" w:cs="Times New Roman"/>
          <w:color w:val="000000" w:themeColor="text1"/>
          <w:sz w:val="24"/>
          <w:szCs w:val="24"/>
        </w:rPr>
        <w:t xml:space="preserve">case of </w:t>
      </w:r>
      <w:r w:rsidR="005F3876" w:rsidRPr="00E06E76">
        <w:rPr>
          <w:rFonts w:ascii="Times New Roman" w:hAnsi="Times New Roman" w:cs="Times New Roman"/>
          <w:color w:val="000000" w:themeColor="text1"/>
          <w:sz w:val="24"/>
          <w:szCs w:val="24"/>
        </w:rPr>
        <w:t>an</w:t>
      </w:r>
      <w:r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iCs/>
          <w:color w:val="000000" w:themeColor="text1"/>
          <w:sz w:val="24"/>
          <w:szCs w:val="24"/>
        </w:rPr>
        <w:t>n</w:t>
      </w:r>
      <w:r w:rsidRPr="00E06E76">
        <w:rPr>
          <w:rFonts w:ascii="Times New Roman" w:hAnsi="Times New Roman" w:cs="Times New Roman"/>
          <w:color w:val="000000" w:themeColor="text1"/>
          <w:sz w:val="24"/>
          <w:szCs w:val="24"/>
        </w:rPr>
        <w:t xml:space="preserve">-type semiconductor </w:t>
      </w:r>
      <w:r w:rsidR="00DE40EA" w:rsidRPr="00E06E76">
        <w:rPr>
          <w:rFonts w:ascii="Times New Roman" w:hAnsi="Times New Roman" w:cs="Times New Roman"/>
          <w:color w:val="000000" w:themeColor="text1"/>
          <w:sz w:val="24"/>
          <w:szCs w:val="24"/>
        </w:rPr>
        <w:t>causes depletion/</w:t>
      </w:r>
      <w:r w:rsidRPr="00E06E76">
        <w:rPr>
          <w:rFonts w:ascii="Times New Roman" w:hAnsi="Times New Roman" w:cs="Times New Roman"/>
          <w:color w:val="000000" w:themeColor="text1"/>
          <w:sz w:val="24"/>
          <w:szCs w:val="24"/>
        </w:rPr>
        <w:t xml:space="preserve">inversion </w:t>
      </w:r>
      <w:r w:rsidR="00DE40EA" w:rsidRPr="00E06E76">
        <w:rPr>
          <w:rFonts w:ascii="Times New Roman" w:hAnsi="Times New Roman" w:cs="Times New Roman"/>
          <w:color w:val="000000" w:themeColor="text1"/>
          <w:sz w:val="24"/>
          <w:szCs w:val="24"/>
        </w:rPr>
        <w:t>and</w:t>
      </w:r>
      <w:r w:rsidRPr="00E06E76">
        <w:rPr>
          <w:rFonts w:ascii="Times New Roman" w:hAnsi="Times New Roman" w:cs="Times New Roman"/>
          <w:color w:val="000000" w:themeColor="text1"/>
          <w:sz w:val="24"/>
          <w:szCs w:val="24"/>
        </w:rPr>
        <w:t xml:space="preserve"> accumulation </w:t>
      </w:r>
      <w:r w:rsidR="00DE40EA" w:rsidRPr="00E06E76">
        <w:rPr>
          <w:rFonts w:ascii="Times New Roman" w:hAnsi="Times New Roman" w:cs="Times New Roman"/>
          <w:color w:val="000000" w:themeColor="text1"/>
          <w:sz w:val="24"/>
          <w:szCs w:val="24"/>
        </w:rPr>
        <w:t>of charge carriers respectively</w:t>
      </w:r>
      <w:r w:rsidRPr="00E06E76">
        <w:rPr>
          <w:rFonts w:ascii="Times New Roman" w:hAnsi="Times New Roman" w:cs="Times New Roman"/>
          <w:color w:val="000000" w:themeColor="text1"/>
          <w:sz w:val="24"/>
          <w:szCs w:val="24"/>
        </w:rPr>
        <w:t xml:space="preserve">.  </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1.1</w:t>
      </w:r>
      <w:r w:rsidR="00A509F7" w:rsidRPr="00E06E76">
        <w:rPr>
          <w:rFonts w:ascii="Times New Roman" w:hAnsi="Times New Roman" w:cs="Times New Roman"/>
          <w:b/>
          <w:bCs/>
          <w:color w:val="000000" w:themeColor="text1"/>
          <w:sz w:val="24"/>
          <w:szCs w:val="24"/>
        </w:rPr>
        <w:t>1</w:t>
      </w:r>
      <w:r w:rsidRPr="00E06E76">
        <w:rPr>
          <w:rFonts w:ascii="Times New Roman" w:hAnsi="Times New Roman" w:cs="Times New Roman"/>
          <w:b/>
          <w:bCs/>
          <w:color w:val="000000" w:themeColor="text1"/>
          <w:sz w:val="24"/>
          <w:szCs w:val="24"/>
        </w:rPr>
        <w:t xml:space="preserve"> Types of </w:t>
      </w:r>
      <w:r w:rsidR="007819A5" w:rsidRPr="00E06E76">
        <w:rPr>
          <w:rFonts w:ascii="Times New Roman" w:hAnsi="Times New Roman" w:cs="Times New Roman"/>
          <w:b/>
          <w:bCs/>
          <w:color w:val="000000" w:themeColor="text1"/>
          <w:sz w:val="24"/>
          <w:szCs w:val="24"/>
        </w:rPr>
        <w:t>a</w:t>
      </w:r>
      <w:r w:rsidRPr="00E06E76">
        <w:rPr>
          <w:rFonts w:ascii="Times New Roman" w:hAnsi="Times New Roman" w:cs="Times New Roman"/>
          <w:b/>
          <w:bCs/>
          <w:color w:val="000000" w:themeColor="text1"/>
          <w:sz w:val="24"/>
          <w:szCs w:val="24"/>
        </w:rPr>
        <w:t xml:space="preserve">dsorption </w:t>
      </w:r>
      <w:r w:rsidR="007819A5" w:rsidRPr="00E06E76">
        <w:rPr>
          <w:rFonts w:ascii="Times New Roman" w:hAnsi="Times New Roman" w:cs="Times New Roman"/>
          <w:b/>
          <w:bCs/>
          <w:color w:val="000000" w:themeColor="text1"/>
          <w:sz w:val="24"/>
          <w:szCs w:val="24"/>
        </w:rPr>
        <w:t>d</w:t>
      </w:r>
      <w:r w:rsidRPr="00E06E76">
        <w:rPr>
          <w:rFonts w:ascii="Times New Roman" w:hAnsi="Times New Roman" w:cs="Times New Roman"/>
          <w:b/>
          <w:bCs/>
          <w:color w:val="000000" w:themeColor="text1"/>
          <w:sz w:val="24"/>
          <w:szCs w:val="24"/>
        </w:rPr>
        <w:t xml:space="preserve">epletion </w:t>
      </w:r>
      <w:r w:rsidR="007819A5" w:rsidRPr="00E06E76">
        <w:rPr>
          <w:rFonts w:ascii="Times New Roman" w:hAnsi="Times New Roman" w:cs="Times New Roman"/>
          <w:b/>
          <w:bCs/>
          <w:color w:val="000000" w:themeColor="text1"/>
          <w:sz w:val="24"/>
          <w:szCs w:val="24"/>
        </w:rPr>
        <w:t>m</w:t>
      </w:r>
      <w:r w:rsidRPr="00E06E76">
        <w:rPr>
          <w:rFonts w:ascii="Times New Roman" w:hAnsi="Times New Roman" w:cs="Times New Roman"/>
          <w:b/>
          <w:bCs/>
          <w:color w:val="000000" w:themeColor="text1"/>
          <w:sz w:val="24"/>
          <w:szCs w:val="24"/>
        </w:rPr>
        <w:t>odels</w:t>
      </w:r>
    </w:p>
    <w:p w:rsidR="00B05CE6" w:rsidRPr="00E06E76" w:rsidRDefault="00C34AFD" w:rsidP="00F10D6E">
      <w:pPr>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The process of Adsorption is generally studied with the help of the graph known as adsorption isotherm. </w:t>
      </w:r>
      <w:r w:rsidR="00D50B80" w:rsidRPr="00E06E76">
        <w:rPr>
          <w:rFonts w:ascii="Times New Roman" w:hAnsi="Times New Roman" w:cs="Times New Roman"/>
          <w:color w:val="000000" w:themeColor="text1"/>
          <w:sz w:val="24"/>
          <w:szCs w:val="24"/>
        </w:rPr>
        <w:t>Adsorption Isotherm is t</w:t>
      </w:r>
      <w:r w:rsidRPr="00E06E76">
        <w:rPr>
          <w:rFonts w:ascii="Times New Roman" w:hAnsi="Times New Roman" w:cs="Times New Roman"/>
          <w:color w:val="000000" w:themeColor="text1"/>
          <w:sz w:val="24"/>
          <w:szCs w:val="24"/>
        </w:rPr>
        <w:t xml:space="preserve">he </w:t>
      </w:r>
      <w:r w:rsidR="00D50B80" w:rsidRPr="00E06E76">
        <w:rPr>
          <w:rFonts w:ascii="Times New Roman" w:hAnsi="Times New Roman" w:cs="Times New Roman"/>
          <w:color w:val="000000" w:themeColor="text1"/>
          <w:sz w:val="24"/>
          <w:szCs w:val="24"/>
        </w:rPr>
        <w:t>plot</w:t>
      </w:r>
      <w:r w:rsidRPr="00E06E76">
        <w:rPr>
          <w:rFonts w:ascii="Times New Roman" w:hAnsi="Times New Roman" w:cs="Times New Roman"/>
          <w:color w:val="000000" w:themeColor="text1"/>
          <w:sz w:val="24"/>
          <w:szCs w:val="24"/>
        </w:rPr>
        <w:t xml:space="preserve"> of the amounts of adsorbate (x) adsorbed on the surface of adsorbent (m) versus pressure at constant temperature. </w:t>
      </w:r>
      <w:r w:rsidR="007B1679" w:rsidRPr="00E06E76">
        <w:rPr>
          <w:rFonts w:ascii="Times New Roman" w:hAnsi="Times New Roman" w:cs="Times New Roman"/>
          <w:color w:val="000000" w:themeColor="text1"/>
          <w:sz w:val="24"/>
          <w:szCs w:val="24"/>
        </w:rPr>
        <w:t xml:space="preserve">There are several types of adsorption isotherms modified in different types of models, which </w:t>
      </w:r>
      <w:r w:rsidR="007B1679" w:rsidRPr="00E06E76">
        <w:rPr>
          <w:rFonts w:ascii="Times New Roman" w:hAnsi="Times New Roman" w:cs="Times New Roman"/>
          <w:color w:val="000000" w:themeColor="text1"/>
          <w:sz w:val="24"/>
          <w:szCs w:val="24"/>
        </w:rPr>
        <w:lastRenderedPageBreak/>
        <w:t>are developed to explain the adsorption phenomenon</w:t>
      </w:r>
      <w:r w:rsidR="00D50B80" w:rsidRPr="00E06E76">
        <w:rPr>
          <w:rFonts w:ascii="Times New Roman" w:hAnsi="Times New Roman" w:cs="Times New Roman"/>
          <w:color w:val="000000" w:themeColor="text1"/>
          <w:sz w:val="24"/>
          <w:szCs w:val="24"/>
        </w:rPr>
        <w:t>.</w:t>
      </w:r>
      <w:r w:rsidR="007B1679" w:rsidRPr="00E06E76">
        <w:rPr>
          <w:rFonts w:ascii="Times New Roman" w:hAnsi="Times New Roman" w:cs="Times New Roman"/>
          <w:color w:val="000000" w:themeColor="text1"/>
          <w:sz w:val="24"/>
          <w:szCs w:val="24"/>
        </w:rPr>
        <w:t xml:space="preserve"> </w:t>
      </w:r>
      <w:r w:rsidR="00D50B80" w:rsidRPr="00E06E76">
        <w:rPr>
          <w:rFonts w:ascii="Times New Roman" w:hAnsi="Times New Roman" w:cs="Times New Roman"/>
          <w:color w:val="000000" w:themeColor="text1"/>
          <w:sz w:val="24"/>
          <w:szCs w:val="24"/>
        </w:rPr>
        <w:t xml:space="preserve">These are </w:t>
      </w:r>
      <w:r w:rsidR="007B1679" w:rsidRPr="00E06E76">
        <w:rPr>
          <w:rFonts w:ascii="Times New Roman" w:hAnsi="Times New Roman" w:cs="Times New Roman"/>
          <w:color w:val="000000" w:themeColor="text1"/>
          <w:sz w:val="24"/>
          <w:szCs w:val="24"/>
        </w:rPr>
        <w:t xml:space="preserve">Langmuir, </w:t>
      </w:r>
      <w:proofErr w:type="spellStart"/>
      <w:r w:rsidR="007B1679" w:rsidRPr="00E06E76">
        <w:rPr>
          <w:rFonts w:ascii="Times New Roman" w:hAnsi="Times New Roman" w:cs="Times New Roman"/>
          <w:color w:val="000000" w:themeColor="text1"/>
          <w:sz w:val="24"/>
          <w:szCs w:val="24"/>
        </w:rPr>
        <w:t>Braunauer</w:t>
      </w:r>
      <w:proofErr w:type="spellEnd"/>
      <w:r w:rsidR="007B1679" w:rsidRPr="00E06E76">
        <w:rPr>
          <w:rFonts w:ascii="Times New Roman" w:hAnsi="Times New Roman" w:cs="Times New Roman"/>
          <w:color w:val="000000" w:themeColor="text1"/>
          <w:sz w:val="24"/>
          <w:szCs w:val="24"/>
        </w:rPr>
        <w:t xml:space="preserve">-Emmett-Teller (BET), </w:t>
      </w:r>
      <w:proofErr w:type="spellStart"/>
      <w:r w:rsidR="007B1679" w:rsidRPr="00E06E76">
        <w:rPr>
          <w:rFonts w:ascii="Times New Roman" w:hAnsi="Times New Roman" w:cs="Times New Roman"/>
          <w:color w:val="000000" w:themeColor="text1"/>
          <w:sz w:val="24"/>
          <w:szCs w:val="24"/>
        </w:rPr>
        <w:t>Freundlich</w:t>
      </w:r>
      <w:proofErr w:type="spellEnd"/>
      <w:r w:rsidR="007B1679" w:rsidRPr="00E06E76">
        <w:rPr>
          <w:rFonts w:ascii="Times New Roman" w:hAnsi="Times New Roman" w:cs="Times New Roman"/>
          <w:color w:val="000000" w:themeColor="text1"/>
          <w:sz w:val="24"/>
          <w:szCs w:val="24"/>
        </w:rPr>
        <w:t xml:space="preserve">, </w:t>
      </w:r>
      <w:proofErr w:type="spellStart"/>
      <w:r w:rsidR="007B1679" w:rsidRPr="00E06E76">
        <w:rPr>
          <w:rFonts w:ascii="Times New Roman" w:hAnsi="Times New Roman" w:cs="Times New Roman"/>
          <w:color w:val="000000" w:themeColor="text1"/>
          <w:sz w:val="24"/>
          <w:szCs w:val="24"/>
        </w:rPr>
        <w:t>Wolkenstein</w:t>
      </w:r>
      <w:proofErr w:type="spellEnd"/>
      <w:r w:rsidR="007B1679" w:rsidRPr="00E06E76">
        <w:rPr>
          <w:rFonts w:ascii="Times New Roman" w:hAnsi="Times New Roman" w:cs="Times New Roman"/>
          <w:color w:val="000000" w:themeColor="text1"/>
          <w:sz w:val="24"/>
          <w:szCs w:val="24"/>
        </w:rPr>
        <w:t xml:space="preserve"> and Kolmogorov </w:t>
      </w:r>
      <w:r w:rsidRPr="00E06E76">
        <w:rPr>
          <w:rFonts w:ascii="Times New Roman" w:hAnsi="Times New Roman" w:cs="Times New Roman"/>
          <w:color w:val="000000" w:themeColor="text1"/>
          <w:sz w:val="24"/>
          <w:szCs w:val="24"/>
        </w:rPr>
        <w:t>Model</w:t>
      </w:r>
      <w:r w:rsidR="007B1679" w:rsidRPr="00E06E76">
        <w:rPr>
          <w:rFonts w:ascii="Times New Roman" w:hAnsi="Times New Roman" w:cs="Times New Roman"/>
          <w:color w:val="000000" w:themeColor="text1"/>
          <w:sz w:val="24"/>
          <w:szCs w:val="24"/>
        </w:rPr>
        <w:t xml:space="preserve">. </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1.1</w:t>
      </w:r>
      <w:r w:rsidR="00A509F7" w:rsidRPr="00E06E76">
        <w:rPr>
          <w:rFonts w:ascii="Times New Roman" w:hAnsi="Times New Roman" w:cs="Times New Roman"/>
          <w:b/>
          <w:bCs/>
          <w:color w:val="000000" w:themeColor="text1"/>
          <w:sz w:val="24"/>
          <w:szCs w:val="24"/>
        </w:rPr>
        <w:t>1</w:t>
      </w:r>
      <w:r w:rsidRPr="00E06E76">
        <w:rPr>
          <w:rFonts w:ascii="Times New Roman" w:hAnsi="Times New Roman" w:cs="Times New Roman"/>
          <w:b/>
          <w:bCs/>
          <w:color w:val="000000" w:themeColor="text1"/>
          <w:sz w:val="24"/>
          <w:szCs w:val="24"/>
        </w:rPr>
        <w:t>.1 Langmuir Model</w:t>
      </w:r>
    </w:p>
    <w:p w:rsidR="002B245B" w:rsidRPr="00E06E76" w:rsidRDefault="00282402" w:rsidP="00F10D6E">
      <w:pPr>
        <w:spacing w:after="0" w:line="360" w:lineRule="auto"/>
        <w:ind w:firstLine="360"/>
        <w:contextualSpacing/>
        <w:jc w:val="both"/>
        <w:rPr>
          <w:rFonts w:ascii="Times New Roman" w:hAnsi="Times New Roman" w:cs="Times New Roman"/>
          <w:color w:val="000000" w:themeColor="text1"/>
          <w:sz w:val="24"/>
          <w:szCs w:val="24"/>
          <w:shd w:val="clear" w:color="auto" w:fill="FFFFFF"/>
        </w:rPr>
      </w:pPr>
      <w:r w:rsidRPr="00E06E76">
        <w:rPr>
          <w:rFonts w:ascii="Times New Roman" w:hAnsi="Times New Roman" w:cs="Times New Roman"/>
          <w:color w:val="000000" w:themeColor="text1"/>
          <w:sz w:val="24"/>
          <w:szCs w:val="24"/>
          <w:shd w:val="clear" w:color="auto" w:fill="FFFFFF"/>
        </w:rPr>
        <w:t xml:space="preserve">Irving Langmuir proposed </w:t>
      </w:r>
      <w:r w:rsidR="00745F5B" w:rsidRPr="00E06E76">
        <w:rPr>
          <w:rFonts w:ascii="Times New Roman" w:hAnsi="Times New Roman" w:cs="Times New Roman"/>
          <w:color w:val="000000" w:themeColor="text1"/>
          <w:sz w:val="24"/>
          <w:szCs w:val="24"/>
          <w:shd w:val="clear" w:color="auto" w:fill="FFFFFF"/>
        </w:rPr>
        <w:t xml:space="preserve">that sorption </w:t>
      </w:r>
      <w:r w:rsidR="0083766B" w:rsidRPr="00E06E76">
        <w:rPr>
          <w:rFonts w:ascii="Times New Roman" w:hAnsi="Times New Roman" w:cs="Times New Roman"/>
          <w:color w:val="000000" w:themeColor="text1"/>
          <w:sz w:val="24"/>
          <w:szCs w:val="24"/>
          <w:shd w:val="clear" w:color="auto" w:fill="FFFFFF"/>
        </w:rPr>
        <w:t>rate</w:t>
      </w:r>
      <w:r w:rsidR="00745F5B" w:rsidRPr="00E06E76">
        <w:rPr>
          <w:rFonts w:ascii="Times New Roman" w:hAnsi="Times New Roman" w:cs="Times New Roman"/>
          <w:color w:val="000000" w:themeColor="text1"/>
          <w:sz w:val="24"/>
          <w:szCs w:val="24"/>
          <w:shd w:val="clear" w:color="auto" w:fill="FFFFFF"/>
        </w:rPr>
        <w:t xml:space="preserve"> </w:t>
      </w:r>
      <w:r w:rsidR="00EA0646" w:rsidRPr="00E06E76">
        <w:rPr>
          <w:rFonts w:ascii="Times New Roman" w:hAnsi="Times New Roman" w:cs="Times New Roman"/>
          <w:color w:val="000000" w:themeColor="text1"/>
          <w:sz w:val="24"/>
          <w:szCs w:val="24"/>
          <w:shd w:val="clear" w:color="auto" w:fill="FFFFFF"/>
        </w:rPr>
        <w:t xml:space="preserve">depends on </w:t>
      </w:r>
      <w:r w:rsidR="00745F5B" w:rsidRPr="00E06E76">
        <w:rPr>
          <w:rFonts w:ascii="Times New Roman" w:hAnsi="Times New Roman" w:cs="Times New Roman"/>
          <w:color w:val="000000" w:themeColor="text1"/>
          <w:sz w:val="24"/>
          <w:szCs w:val="24"/>
          <w:shd w:val="clear" w:color="auto" w:fill="FFFFFF"/>
        </w:rPr>
        <w:t xml:space="preserve">the actual concentration </w:t>
      </w:r>
      <w:r w:rsidR="00EA0646" w:rsidRPr="00E06E76">
        <w:rPr>
          <w:rFonts w:ascii="Times New Roman" w:hAnsi="Times New Roman" w:cs="Times New Roman"/>
          <w:color w:val="000000" w:themeColor="text1"/>
          <w:sz w:val="24"/>
          <w:szCs w:val="24"/>
          <w:shd w:val="clear" w:color="auto" w:fill="FFFFFF"/>
        </w:rPr>
        <w:t xml:space="preserve">in the bulk and to the number of unoccupied adsorption sites. </w:t>
      </w:r>
      <w:r w:rsidR="00D8012B" w:rsidRPr="00E06E76">
        <w:rPr>
          <w:rFonts w:ascii="Times New Roman" w:hAnsi="Times New Roman" w:cs="Times New Roman"/>
          <w:color w:val="000000" w:themeColor="text1"/>
          <w:sz w:val="24"/>
          <w:szCs w:val="24"/>
          <w:shd w:val="clear" w:color="auto" w:fill="FFFFFF"/>
        </w:rPr>
        <w:t>Whereas,</w:t>
      </w:r>
      <w:r w:rsidR="00EA0646" w:rsidRPr="00E06E76">
        <w:rPr>
          <w:rFonts w:ascii="Times New Roman" w:hAnsi="Times New Roman" w:cs="Times New Roman"/>
          <w:color w:val="000000" w:themeColor="text1"/>
          <w:sz w:val="24"/>
          <w:szCs w:val="24"/>
          <w:shd w:val="clear" w:color="auto" w:fill="FFFFFF"/>
        </w:rPr>
        <w:t xml:space="preserve"> desorption</w:t>
      </w:r>
      <w:r w:rsidR="0083766B" w:rsidRPr="00E06E76">
        <w:rPr>
          <w:rFonts w:ascii="Times New Roman" w:hAnsi="Times New Roman" w:cs="Times New Roman"/>
          <w:color w:val="000000" w:themeColor="text1"/>
          <w:sz w:val="24"/>
          <w:szCs w:val="24"/>
          <w:shd w:val="clear" w:color="auto" w:fill="FFFFFF"/>
        </w:rPr>
        <w:t xml:space="preserve"> rate</w:t>
      </w:r>
      <w:r w:rsidR="00EA0646" w:rsidRPr="00E06E76">
        <w:rPr>
          <w:rFonts w:ascii="Times New Roman" w:hAnsi="Times New Roman" w:cs="Times New Roman"/>
          <w:color w:val="000000" w:themeColor="text1"/>
          <w:sz w:val="24"/>
          <w:szCs w:val="24"/>
          <w:shd w:val="clear" w:color="auto" w:fill="FFFFFF"/>
        </w:rPr>
        <w:t xml:space="preserve"> depends merely upon the number of sites occupied by the solute </w:t>
      </w:r>
      <w:r w:rsidR="000D34E6" w:rsidRPr="00E06E76">
        <w:rPr>
          <w:rFonts w:ascii="Times New Roman" w:hAnsi="Times New Roman" w:cs="Times New Roman"/>
          <w:color w:val="000000" w:themeColor="text1"/>
          <w:sz w:val="24"/>
          <w:szCs w:val="24"/>
          <w:shd w:val="clear" w:color="auto" w:fill="FFFFFF"/>
        </w:rPr>
        <w:t>molecules. Hence the adsorption/</w:t>
      </w:r>
      <w:r w:rsidR="00EA0646" w:rsidRPr="00E06E76">
        <w:rPr>
          <w:rFonts w:ascii="Times New Roman" w:hAnsi="Times New Roman" w:cs="Times New Roman"/>
          <w:color w:val="000000" w:themeColor="text1"/>
          <w:sz w:val="24"/>
          <w:szCs w:val="24"/>
          <w:shd w:val="clear" w:color="auto" w:fill="FFFFFF"/>
        </w:rPr>
        <w:t>desorption processes depends on the nature of adsorbate</w:t>
      </w:r>
      <w:r w:rsidR="000D34E6" w:rsidRPr="00E06E76">
        <w:rPr>
          <w:rFonts w:ascii="Times New Roman" w:hAnsi="Times New Roman" w:cs="Times New Roman"/>
          <w:color w:val="000000" w:themeColor="text1"/>
          <w:sz w:val="24"/>
          <w:szCs w:val="24"/>
          <w:shd w:val="clear" w:color="auto" w:fill="FFFFFF"/>
        </w:rPr>
        <w:t>,</w:t>
      </w:r>
      <w:r w:rsidR="00EA0646" w:rsidRPr="00E06E76">
        <w:rPr>
          <w:rFonts w:ascii="Times New Roman" w:hAnsi="Times New Roman" w:cs="Times New Roman"/>
          <w:color w:val="000000" w:themeColor="text1"/>
          <w:sz w:val="24"/>
          <w:szCs w:val="24"/>
          <w:shd w:val="clear" w:color="auto" w:fill="FFFFFF"/>
        </w:rPr>
        <w:t xml:space="preserve"> the availability of adsorbate and on the temperature. </w:t>
      </w:r>
      <w:r w:rsidR="000D34E6" w:rsidRPr="00E06E76">
        <w:rPr>
          <w:rFonts w:ascii="Times New Roman" w:hAnsi="Times New Roman" w:cs="Times New Roman"/>
          <w:color w:val="000000" w:themeColor="text1"/>
          <w:sz w:val="24"/>
          <w:szCs w:val="24"/>
          <w:shd w:val="clear" w:color="auto" w:fill="FFFFFF"/>
        </w:rPr>
        <w:t xml:space="preserve">The assumptions of </w:t>
      </w:r>
      <w:r w:rsidR="002B245B" w:rsidRPr="00E06E76">
        <w:rPr>
          <w:rFonts w:ascii="Times New Roman" w:hAnsi="Times New Roman" w:cs="Times New Roman"/>
          <w:color w:val="000000" w:themeColor="text1"/>
          <w:sz w:val="24"/>
          <w:szCs w:val="24"/>
          <w:shd w:val="clear" w:color="auto" w:fill="FFFFFF"/>
        </w:rPr>
        <w:t xml:space="preserve">Langmuir model </w:t>
      </w:r>
      <w:r w:rsidR="000D34E6" w:rsidRPr="00E06E76">
        <w:rPr>
          <w:rFonts w:ascii="Times New Roman" w:hAnsi="Times New Roman" w:cs="Times New Roman"/>
          <w:color w:val="000000" w:themeColor="text1"/>
          <w:sz w:val="24"/>
          <w:szCs w:val="24"/>
          <w:shd w:val="clear" w:color="auto" w:fill="FFFFFF"/>
        </w:rPr>
        <w:t>are</w:t>
      </w:r>
      <w:r w:rsidR="002B245B" w:rsidRPr="00E06E76">
        <w:rPr>
          <w:rFonts w:ascii="Times New Roman" w:hAnsi="Times New Roman" w:cs="Times New Roman"/>
          <w:color w:val="000000" w:themeColor="text1"/>
          <w:sz w:val="24"/>
          <w:szCs w:val="24"/>
          <w:shd w:val="clear" w:color="auto" w:fill="FFFFFF"/>
        </w:rPr>
        <w:t xml:space="preserve"> as follows:</w:t>
      </w:r>
    </w:p>
    <w:p w:rsidR="002B245B" w:rsidRPr="00E06E76" w:rsidRDefault="00577B62" w:rsidP="00F10D6E">
      <w:pPr>
        <w:pStyle w:val="ListParagraph"/>
        <w:numPr>
          <w:ilvl w:val="0"/>
          <w:numId w:val="12"/>
        </w:numPr>
        <w:spacing w:after="0" w:line="360" w:lineRule="auto"/>
        <w:jc w:val="both"/>
        <w:rPr>
          <w:rFonts w:ascii="Times New Roman" w:hAnsi="Times New Roman" w:cs="Times New Roman"/>
          <w:color w:val="000000" w:themeColor="text1"/>
          <w:sz w:val="24"/>
          <w:szCs w:val="24"/>
          <w:shd w:val="clear" w:color="auto" w:fill="FFFFFF"/>
        </w:rPr>
      </w:pPr>
      <w:r w:rsidRPr="00E06E76">
        <w:rPr>
          <w:rFonts w:ascii="Times New Roman" w:hAnsi="Times New Roman" w:cs="Times New Roman"/>
          <w:color w:val="000000" w:themeColor="text1"/>
          <w:sz w:val="24"/>
          <w:szCs w:val="24"/>
          <w:shd w:val="clear" w:color="auto" w:fill="FFFFFF"/>
        </w:rPr>
        <w:t xml:space="preserve">Fixed </w:t>
      </w:r>
      <w:r w:rsidR="005E4E95" w:rsidRPr="00E06E76">
        <w:rPr>
          <w:rFonts w:ascii="Times New Roman" w:hAnsi="Times New Roman" w:cs="Times New Roman"/>
          <w:color w:val="000000" w:themeColor="text1"/>
          <w:sz w:val="24"/>
          <w:szCs w:val="24"/>
          <w:shd w:val="clear" w:color="auto" w:fill="FFFFFF"/>
        </w:rPr>
        <w:t>numbers of adsorption/ vacant sites are</w:t>
      </w:r>
      <w:r w:rsidRPr="00E06E76">
        <w:rPr>
          <w:rFonts w:ascii="Times New Roman" w:hAnsi="Times New Roman" w:cs="Times New Roman"/>
          <w:color w:val="000000" w:themeColor="text1"/>
          <w:sz w:val="24"/>
          <w:szCs w:val="24"/>
          <w:shd w:val="clear" w:color="auto" w:fill="FFFFFF"/>
        </w:rPr>
        <w:t xml:space="preserve"> </w:t>
      </w:r>
      <w:r w:rsidR="005E4E95" w:rsidRPr="00E06E76">
        <w:rPr>
          <w:rFonts w:ascii="Times New Roman" w:hAnsi="Times New Roman" w:cs="Times New Roman"/>
          <w:color w:val="000000" w:themeColor="text1"/>
          <w:sz w:val="24"/>
          <w:szCs w:val="24"/>
          <w:shd w:val="clear" w:color="auto" w:fill="FFFFFF"/>
        </w:rPr>
        <w:t xml:space="preserve">always </w:t>
      </w:r>
      <w:r w:rsidR="007D1A9B" w:rsidRPr="00E06E76">
        <w:rPr>
          <w:rFonts w:ascii="Times New Roman" w:hAnsi="Times New Roman" w:cs="Times New Roman"/>
          <w:color w:val="000000" w:themeColor="text1"/>
          <w:sz w:val="24"/>
          <w:szCs w:val="24"/>
          <w:shd w:val="clear" w:color="auto" w:fill="FFFFFF"/>
        </w:rPr>
        <w:t>present</w:t>
      </w:r>
      <w:r w:rsidRPr="00E06E76">
        <w:rPr>
          <w:rFonts w:ascii="Times New Roman" w:hAnsi="Times New Roman" w:cs="Times New Roman"/>
          <w:color w:val="000000" w:themeColor="text1"/>
          <w:sz w:val="24"/>
          <w:szCs w:val="24"/>
          <w:shd w:val="clear" w:color="auto" w:fill="FFFFFF"/>
        </w:rPr>
        <w:t xml:space="preserve"> on the </w:t>
      </w:r>
      <w:r w:rsidR="007D1A9B" w:rsidRPr="00E06E76">
        <w:rPr>
          <w:rFonts w:ascii="Times New Roman" w:hAnsi="Times New Roman" w:cs="Times New Roman"/>
          <w:color w:val="000000" w:themeColor="text1"/>
          <w:sz w:val="24"/>
          <w:szCs w:val="24"/>
          <w:shd w:val="clear" w:color="auto" w:fill="FFFFFF"/>
        </w:rPr>
        <w:t xml:space="preserve">solid </w:t>
      </w:r>
      <w:r w:rsidRPr="00E06E76">
        <w:rPr>
          <w:rFonts w:ascii="Times New Roman" w:hAnsi="Times New Roman" w:cs="Times New Roman"/>
          <w:color w:val="000000" w:themeColor="text1"/>
          <w:sz w:val="24"/>
          <w:szCs w:val="24"/>
          <w:shd w:val="clear" w:color="auto" w:fill="FFFFFF"/>
        </w:rPr>
        <w:t>surface.</w:t>
      </w:r>
    </w:p>
    <w:p w:rsidR="00577B62" w:rsidRPr="00E06E76" w:rsidRDefault="00924253" w:rsidP="00F10D6E">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Each</w:t>
      </w:r>
      <w:r w:rsidR="00577B62" w:rsidRPr="00E06E76">
        <w:rPr>
          <w:rFonts w:ascii="Times New Roman" w:hAnsi="Times New Roman" w:cs="Times New Roman"/>
          <w:color w:val="000000" w:themeColor="text1"/>
          <w:sz w:val="24"/>
          <w:szCs w:val="24"/>
        </w:rPr>
        <w:t xml:space="preserve"> vacant </w:t>
      </w:r>
      <w:r w:rsidR="005A5437" w:rsidRPr="00E06E76">
        <w:rPr>
          <w:rFonts w:ascii="Times New Roman" w:hAnsi="Times New Roman" w:cs="Times New Roman"/>
          <w:color w:val="000000" w:themeColor="text1"/>
          <w:sz w:val="24"/>
          <w:szCs w:val="24"/>
        </w:rPr>
        <w:t xml:space="preserve">surface </w:t>
      </w:r>
      <w:r w:rsidRPr="00E06E76">
        <w:rPr>
          <w:rFonts w:ascii="Times New Roman" w:hAnsi="Times New Roman" w:cs="Times New Roman"/>
          <w:color w:val="000000" w:themeColor="text1"/>
          <w:sz w:val="24"/>
          <w:szCs w:val="24"/>
        </w:rPr>
        <w:t>site</w:t>
      </w:r>
      <w:r w:rsidR="00577B62"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is</w:t>
      </w:r>
      <w:r w:rsidR="00577B62" w:rsidRPr="00E06E76">
        <w:rPr>
          <w:rFonts w:ascii="Times New Roman" w:hAnsi="Times New Roman" w:cs="Times New Roman"/>
          <w:color w:val="000000" w:themeColor="text1"/>
          <w:sz w:val="24"/>
          <w:szCs w:val="24"/>
        </w:rPr>
        <w:t xml:space="preserve"> of </w:t>
      </w:r>
      <w:r w:rsidR="005A5437" w:rsidRPr="00E06E76">
        <w:rPr>
          <w:rFonts w:ascii="Times New Roman" w:hAnsi="Times New Roman" w:cs="Times New Roman"/>
          <w:color w:val="000000" w:themeColor="text1"/>
          <w:sz w:val="24"/>
          <w:szCs w:val="24"/>
        </w:rPr>
        <w:t>same</w:t>
      </w:r>
      <w:r w:rsidR="00577B62" w:rsidRPr="00E06E76">
        <w:rPr>
          <w:rFonts w:ascii="Times New Roman" w:hAnsi="Times New Roman" w:cs="Times New Roman"/>
          <w:color w:val="000000" w:themeColor="text1"/>
          <w:sz w:val="24"/>
          <w:szCs w:val="24"/>
        </w:rPr>
        <w:t xml:space="preserve"> size and shape on the </w:t>
      </w:r>
      <w:r w:rsidR="005E4E95" w:rsidRPr="00E06E76">
        <w:rPr>
          <w:rFonts w:ascii="Times New Roman" w:hAnsi="Times New Roman" w:cs="Times New Roman"/>
          <w:color w:val="000000" w:themeColor="text1"/>
          <w:sz w:val="24"/>
          <w:szCs w:val="24"/>
        </w:rPr>
        <w:t xml:space="preserve">surface of the </w:t>
      </w:r>
      <w:r w:rsidR="00577B62" w:rsidRPr="00E06E76">
        <w:rPr>
          <w:rFonts w:ascii="Times New Roman" w:hAnsi="Times New Roman" w:cs="Times New Roman"/>
          <w:color w:val="000000" w:themeColor="text1"/>
          <w:sz w:val="24"/>
          <w:szCs w:val="24"/>
        </w:rPr>
        <w:t>adsorbent.</w:t>
      </w:r>
    </w:p>
    <w:p w:rsidR="00577B62" w:rsidRPr="00E06E76" w:rsidRDefault="00265C76" w:rsidP="00F10D6E">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Each vacant site will be occupied by single gaseous </w:t>
      </w:r>
      <w:r w:rsidR="007D1A9B" w:rsidRPr="00E06E76">
        <w:rPr>
          <w:rFonts w:ascii="Times New Roman" w:hAnsi="Times New Roman" w:cs="Times New Roman"/>
          <w:color w:val="000000" w:themeColor="text1"/>
          <w:sz w:val="24"/>
          <w:szCs w:val="24"/>
        </w:rPr>
        <w:t xml:space="preserve">molecule </w:t>
      </w:r>
      <w:r w:rsidRPr="00E06E76">
        <w:rPr>
          <w:rFonts w:ascii="Times New Roman" w:hAnsi="Times New Roman" w:cs="Times New Roman"/>
          <w:color w:val="000000" w:themeColor="text1"/>
          <w:sz w:val="24"/>
          <w:szCs w:val="24"/>
        </w:rPr>
        <w:t>liberating a</w:t>
      </w:r>
      <w:r w:rsidR="00F52E08" w:rsidRPr="00E06E76">
        <w:rPr>
          <w:rFonts w:ascii="Times New Roman" w:hAnsi="Times New Roman" w:cs="Times New Roman"/>
          <w:color w:val="000000" w:themeColor="text1"/>
          <w:sz w:val="24"/>
          <w:szCs w:val="24"/>
        </w:rPr>
        <w:t xml:space="preserve"> </w:t>
      </w:r>
      <w:r w:rsidR="007D1A9B" w:rsidRPr="00E06E76">
        <w:rPr>
          <w:rFonts w:ascii="Times New Roman" w:hAnsi="Times New Roman" w:cs="Times New Roman"/>
          <w:color w:val="000000" w:themeColor="text1"/>
          <w:sz w:val="24"/>
          <w:szCs w:val="24"/>
        </w:rPr>
        <w:t>fixed</w:t>
      </w:r>
      <w:r w:rsidR="00F52E08" w:rsidRPr="00E06E76">
        <w:rPr>
          <w:rFonts w:ascii="Times New Roman" w:hAnsi="Times New Roman" w:cs="Times New Roman"/>
          <w:color w:val="000000" w:themeColor="text1"/>
          <w:sz w:val="24"/>
          <w:szCs w:val="24"/>
        </w:rPr>
        <w:t xml:space="preserve"> amount of heat.</w:t>
      </w:r>
    </w:p>
    <w:p w:rsidR="00F52E08" w:rsidRPr="00E06E76" w:rsidRDefault="00265C76" w:rsidP="00F10D6E">
      <w:pPr>
        <w:pStyle w:val="ListParagraph"/>
        <w:numPr>
          <w:ilvl w:val="0"/>
          <w:numId w:val="1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n-IN" w:bidi="mr-IN"/>
        </w:rPr>
      </w:pPr>
      <w:r w:rsidRPr="00E06E76">
        <w:rPr>
          <w:rFonts w:ascii="Times New Roman" w:eastAsia="Times New Roman" w:hAnsi="Times New Roman" w:cs="Times New Roman"/>
          <w:color w:val="000000" w:themeColor="text1"/>
          <w:sz w:val="24"/>
          <w:szCs w:val="24"/>
          <w:lang w:eastAsia="en-IN" w:bidi="mr-IN"/>
        </w:rPr>
        <w:t>A</w:t>
      </w:r>
      <w:r w:rsidR="003D3930" w:rsidRPr="00E06E76">
        <w:rPr>
          <w:rFonts w:ascii="Times New Roman" w:eastAsia="Times New Roman" w:hAnsi="Times New Roman" w:cs="Times New Roman"/>
          <w:color w:val="000000" w:themeColor="text1"/>
          <w:sz w:val="24"/>
          <w:szCs w:val="24"/>
          <w:lang w:eastAsia="en-IN" w:bidi="mr-IN"/>
        </w:rPr>
        <w:t xml:space="preserve"> d</w:t>
      </w:r>
      <w:r w:rsidR="00F52E08" w:rsidRPr="00E06E76">
        <w:rPr>
          <w:rFonts w:ascii="Times New Roman" w:eastAsia="Times New Roman" w:hAnsi="Times New Roman" w:cs="Times New Roman"/>
          <w:color w:val="000000" w:themeColor="text1"/>
          <w:sz w:val="24"/>
          <w:szCs w:val="24"/>
          <w:lang w:eastAsia="en-IN" w:bidi="mr-IN"/>
        </w:rPr>
        <w:t xml:space="preserve">ynamic equilibrium </w:t>
      </w:r>
      <w:r w:rsidRPr="00E06E76">
        <w:rPr>
          <w:rFonts w:ascii="Times New Roman" w:eastAsia="Times New Roman" w:hAnsi="Times New Roman" w:cs="Times New Roman"/>
          <w:color w:val="000000" w:themeColor="text1"/>
          <w:sz w:val="24"/>
          <w:szCs w:val="24"/>
          <w:lang w:eastAsia="en-IN" w:bidi="mr-IN"/>
        </w:rPr>
        <w:t xml:space="preserve">is established </w:t>
      </w:r>
      <w:r w:rsidR="00F52E08" w:rsidRPr="00E06E76">
        <w:rPr>
          <w:rFonts w:ascii="Times New Roman" w:eastAsia="Times New Roman" w:hAnsi="Times New Roman" w:cs="Times New Roman"/>
          <w:color w:val="000000" w:themeColor="text1"/>
          <w:sz w:val="24"/>
          <w:szCs w:val="24"/>
          <w:lang w:eastAsia="en-IN" w:bidi="mr-IN"/>
        </w:rPr>
        <w:t>between adsorbed molecules</w:t>
      </w:r>
      <w:r w:rsidR="003D3930" w:rsidRPr="00E06E76">
        <w:rPr>
          <w:rFonts w:ascii="Times New Roman" w:eastAsia="Times New Roman" w:hAnsi="Times New Roman" w:cs="Times New Roman"/>
          <w:color w:val="000000" w:themeColor="text1"/>
          <w:sz w:val="24"/>
          <w:szCs w:val="24"/>
          <w:lang w:eastAsia="en-IN" w:bidi="mr-IN"/>
        </w:rPr>
        <w:t xml:space="preserve"> </w:t>
      </w:r>
      <w:r w:rsidR="001405A9" w:rsidRPr="00E06E76">
        <w:rPr>
          <w:rFonts w:ascii="Times New Roman" w:eastAsia="Times New Roman" w:hAnsi="Times New Roman" w:cs="Times New Roman"/>
          <w:color w:val="000000" w:themeColor="text1"/>
          <w:sz w:val="24"/>
          <w:szCs w:val="24"/>
          <w:lang w:eastAsia="en-IN" w:bidi="mr-IN"/>
        </w:rPr>
        <w:t>and the free</w:t>
      </w:r>
      <w:r w:rsidR="003D3930" w:rsidRPr="00E06E76">
        <w:rPr>
          <w:rFonts w:ascii="Times New Roman" w:eastAsia="Times New Roman" w:hAnsi="Times New Roman" w:cs="Times New Roman"/>
          <w:color w:val="000000" w:themeColor="text1"/>
          <w:sz w:val="24"/>
          <w:szCs w:val="24"/>
          <w:lang w:eastAsia="en-IN" w:bidi="mr-IN"/>
        </w:rPr>
        <w:t xml:space="preserve"> gaseous species</w:t>
      </w:r>
      <w:r w:rsidR="007D6ABC" w:rsidRPr="00E06E76">
        <w:rPr>
          <w:rFonts w:ascii="Times New Roman" w:eastAsia="Times New Roman" w:hAnsi="Times New Roman" w:cs="Times New Roman"/>
          <w:color w:val="000000" w:themeColor="text1"/>
          <w:sz w:val="24"/>
          <w:szCs w:val="24"/>
          <w:lang w:eastAsia="en-IN" w:bidi="mr-IN"/>
        </w:rPr>
        <w:t xml:space="preserve"> </w:t>
      </w:r>
      <w:r w:rsidR="007D6ABC" w:rsidRPr="00E06E76">
        <w:rPr>
          <w:rFonts w:ascii="Times New Roman" w:hAnsi="Times New Roman" w:cs="Times New Roman"/>
          <w:color w:val="000000" w:themeColor="text1"/>
          <w:sz w:val="24"/>
          <w:szCs w:val="24"/>
          <w:shd w:val="clear" w:color="auto" w:fill="FFFFFF"/>
        </w:rPr>
        <w:t>desorbed</w:t>
      </w:r>
      <w:r w:rsidR="00F52E08" w:rsidRPr="00E06E76">
        <w:rPr>
          <w:rFonts w:ascii="Times New Roman" w:eastAsia="Times New Roman" w:hAnsi="Times New Roman" w:cs="Times New Roman"/>
          <w:color w:val="000000" w:themeColor="text1"/>
          <w:sz w:val="24"/>
          <w:szCs w:val="24"/>
          <w:lang w:eastAsia="en-IN" w:bidi="mr-IN"/>
        </w:rPr>
        <w:t>.</w:t>
      </w:r>
    </w:p>
    <w:p w:rsidR="00F52E08" w:rsidRPr="00E06E76" w:rsidRDefault="00F52E08" w:rsidP="00F10D6E">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shd w:val="clear" w:color="auto" w:fill="FFFFFF"/>
        </w:rPr>
        <w:t>Adsorption is monolayer</w:t>
      </w:r>
    </w:p>
    <w:p w:rsidR="005C2A94" w:rsidRPr="00E06E76" w:rsidRDefault="005C2A94" w:rsidP="005C2A94">
      <w:p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The </w:t>
      </w:r>
      <w:r w:rsidRPr="00E06E76">
        <w:rPr>
          <w:rFonts w:ascii="Times New Roman" w:eastAsia="Times New Roman" w:hAnsi="Times New Roman" w:cs="Times New Roman"/>
          <w:color w:val="000000" w:themeColor="text1"/>
          <w:sz w:val="24"/>
          <w:szCs w:val="24"/>
          <w:lang w:eastAsia="en-IN" w:bidi="mr-IN"/>
        </w:rPr>
        <w:t>Langmuir Adsorption Equation is as follows:</w:t>
      </w:r>
    </w:p>
    <w:p w:rsidR="00005E0A" w:rsidRPr="00E06E76" w:rsidRDefault="00005E0A" w:rsidP="00F10D6E">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lang w:eastAsia="en-IN" w:bidi="mr-IN"/>
        </w:rPr>
      </w:pPr>
      <w:r w:rsidRPr="00E06E76">
        <w:rPr>
          <w:rFonts w:ascii="Times New Roman" w:hAnsi="Times New Roman" w:cs="Times New Roman"/>
          <w:b/>
          <w:bCs/>
          <w:noProof/>
          <w:color w:val="000000" w:themeColor="text1"/>
          <w:sz w:val="24"/>
          <w:szCs w:val="24"/>
          <w:lang w:val="en-US" w:bidi="mr-IN"/>
        </w:rPr>
        <w:drawing>
          <wp:inline distT="0" distB="0" distL="0" distR="0" wp14:anchorId="0B667A35" wp14:editId="756AFC0C">
            <wp:extent cx="695325" cy="390525"/>
            <wp:effectExtent l="0" t="0" r="9525" b="9525"/>
            <wp:docPr id="29" name="Picture 29" descr="Langmuir Adsorpt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ngmuir Adsorption Equ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00427EB7" w:rsidRPr="00E06E76">
        <w:rPr>
          <w:rFonts w:ascii="Times New Roman" w:eastAsiaTheme="minorEastAsia" w:hAnsi="Times New Roman" w:cs="Times New Roman"/>
          <w:b/>
          <w:bCs/>
          <w:color w:val="000000" w:themeColor="text1"/>
          <w:sz w:val="24"/>
          <w:szCs w:val="24"/>
          <w:lang w:bidi="mr-IN"/>
        </w:rPr>
        <w:t xml:space="preserve">                                             ---------- </w:t>
      </w:r>
      <w:r w:rsidR="007D623B" w:rsidRPr="00E06E76">
        <w:rPr>
          <w:rFonts w:ascii="Times New Roman" w:eastAsia="Times New Roman" w:hAnsi="Times New Roman" w:cs="Times New Roman"/>
          <w:b/>
          <w:bCs/>
          <w:color w:val="000000" w:themeColor="text1"/>
          <w:sz w:val="24"/>
          <w:szCs w:val="24"/>
          <w:lang w:eastAsia="en-IN" w:bidi="mr-IN"/>
        </w:rPr>
        <w:t>(1.14)</w:t>
      </w:r>
    </w:p>
    <w:p w:rsidR="00F53620" w:rsidRPr="00E06E76" w:rsidRDefault="00B56AA7" w:rsidP="00F10D6E">
      <w:pPr>
        <w:shd w:val="clear" w:color="auto" w:fill="FFFFFF"/>
        <w:spacing w:after="0" w:line="360" w:lineRule="auto"/>
        <w:contextualSpacing/>
        <w:jc w:val="center"/>
        <w:textAlignment w:val="baseline"/>
        <w:rPr>
          <w:rFonts w:ascii="Times New Roman" w:hAnsi="Times New Roman" w:cs="Times New Roman"/>
          <w:color w:val="000000" w:themeColor="text1"/>
          <w:spacing w:val="-2"/>
          <w:sz w:val="24"/>
          <w:szCs w:val="24"/>
        </w:rPr>
      </w:pPr>
      <w:r w:rsidRPr="00E06E76">
        <w:rPr>
          <w:rFonts w:ascii="Times New Roman" w:eastAsia="Times New Roman" w:hAnsi="Times New Roman" w:cs="Times New Roman"/>
          <w:noProof/>
          <w:color w:val="000000" w:themeColor="text1"/>
          <w:sz w:val="24"/>
          <w:szCs w:val="24"/>
          <w:lang w:val="en-US" w:bidi="mr-IN"/>
        </w:rPr>
        <w:lastRenderedPageBreak/>
        <w:drawing>
          <wp:inline distT="0" distB="0" distL="0" distR="0" wp14:anchorId="24544C6D" wp14:editId="5104B302">
            <wp:extent cx="4826970" cy="3672000"/>
            <wp:effectExtent l="19050" t="19050" r="12065" b="24130"/>
            <wp:docPr id="35" name="Picture 35" descr="C:\Users\faiyyaj\Desktop\Ch 1 Langmuir Fun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iyyaj\Desktop\Ch 1 Langmuir Function.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6970" cy="3672000"/>
                    </a:xfrm>
                    <a:prstGeom prst="rect">
                      <a:avLst/>
                    </a:prstGeom>
                    <a:noFill/>
                    <a:ln w="19050">
                      <a:solidFill>
                        <a:srgbClr val="FF0000"/>
                      </a:solidFill>
                    </a:ln>
                  </pic:spPr>
                </pic:pic>
              </a:graphicData>
            </a:graphic>
          </wp:inline>
        </w:drawing>
      </w:r>
    </w:p>
    <w:p w:rsidR="009D563D" w:rsidRPr="00E06E76" w:rsidRDefault="00370821" w:rsidP="00F10D6E">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lang w:eastAsia="en-IN" w:bidi="mr-IN"/>
        </w:rPr>
      </w:pPr>
      <w:r w:rsidRPr="00E06E76">
        <w:rPr>
          <w:rFonts w:ascii="Times New Roman" w:hAnsi="Times New Roman" w:cs="Times New Roman"/>
          <w:b/>
          <w:bCs/>
          <w:color w:val="000000" w:themeColor="text1"/>
          <w:spacing w:val="-2"/>
          <w:sz w:val="24"/>
          <w:szCs w:val="24"/>
        </w:rPr>
        <w:t>Figure 1.18 Langmuir Isotherms</w:t>
      </w:r>
    </w:p>
    <w:p w:rsidR="009D563D" w:rsidRPr="00E06E76" w:rsidRDefault="009D563D" w:rsidP="00F10D6E">
      <w:pPr>
        <w:spacing w:after="0"/>
        <w:rPr>
          <w:color w:val="000000" w:themeColor="text1"/>
        </w:rPr>
      </w:pPr>
    </w:p>
    <w:p w:rsidR="00005E0A" w:rsidRPr="00E06E76" w:rsidRDefault="00BF67EB" w:rsidP="00F10D6E">
      <w:pPr>
        <w:pStyle w:val="Heading3"/>
        <w:shd w:val="clear" w:color="auto" w:fill="FFFFFF"/>
        <w:spacing w:before="0" w:line="360" w:lineRule="auto"/>
        <w:contextualSpacing/>
        <w:jc w:val="both"/>
        <w:textAlignment w:val="baseline"/>
        <w:rPr>
          <w:rFonts w:ascii="Times New Roman" w:hAnsi="Times New Roman" w:cs="Times New Roman"/>
          <w:color w:val="000000" w:themeColor="text1"/>
          <w:spacing w:val="-2"/>
          <w:sz w:val="24"/>
          <w:szCs w:val="24"/>
        </w:rPr>
      </w:pPr>
      <w:r w:rsidRPr="00E06E76">
        <w:rPr>
          <w:rFonts w:ascii="Times New Roman" w:hAnsi="Times New Roman" w:cs="Times New Roman"/>
          <w:color w:val="000000" w:themeColor="text1"/>
          <w:spacing w:val="-2"/>
          <w:sz w:val="24"/>
          <w:szCs w:val="24"/>
        </w:rPr>
        <w:t>Drawbacks</w:t>
      </w:r>
    </w:p>
    <w:p w:rsidR="00005E0A" w:rsidRPr="00E06E76" w:rsidRDefault="00E05884" w:rsidP="00364A60">
      <w:pPr>
        <w:pStyle w:val="ListParagraph"/>
        <w:numPr>
          <w:ilvl w:val="0"/>
          <w:numId w:val="1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It</w:t>
      </w:r>
      <w:r w:rsidR="00005E0A" w:rsidRPr="00E06E76">
        <w:rPr>
          <w:rFonts w:ascii="Times New Roman" w:hAnsi="Times New Roman" w:cs="Times New Roman"/>
          <w:color w:val="000000" w:themeColor="text1"/>
          <w:sz w:val="24"/>
          <w:szCs w:val="24"/>
        </w:rPr>
        <w:t xml:space="preserve"> </w:t>
      </w:r>
      <w:r w:rsidR="004C36F4" w:rsidRPr="00E06E76">
        <w:rPr>
          <w:rFonts w:ascii="Times New Roman" w:hAnsi="Times New Roman" w:cs="Times New Roman"/>
          <w:color w:val="000000" w:themeColor="text1"/>
          <w:sz w:val="24"/>
          <w:szCs w:val="24"/>
        </w:rPr>
        <w:t xml:space="preserve">is </w:t>
      </w:r>
      <w:r w:rsidR="00960D52" w:rsidRPr="00E06E76">
        <w:rPr>
          <w:rFonts w:ascii="Times New Roman" w:hAnsi="Times New Roman" w:cs="Times New Roman"/>
          <w:color w:val="000000" w:themeColor="text1"/>
          <w:sz w:val="24"/>
          <w:szCs w:val="24"/>
        </w:rPr>
        <w:t>follow</w:t>
      </w:r>
      <w:r w:rsidR="004C36F4" w:rsidRPr="00E06E76">
        <w:rPr>
          <w:rFonts w:ascii="Times New Roman" w:hAnsi="Times New Roman" w:cs="Times New Roman"/>
          <w:color w:val="000000" w:themeColor="text1"/>
          <w:sz w:val="24"/>
          <w:szCs w:val="24"/>
        </w:rPr>
        <w:t>ed</w:t>
      </w:r>
      <w:r w:rsidR="00960D52" w:rsidRPr="00E06E76">
        <w:rPr>
          <w:rFonts w:ascii="Times New Roman" w:hAnsi="Times New Roman" w:cs="Times New Roman"/>
          <w:color w:val="000000" w:themeColor="text1"/>
          <w:sz w:val="24"/>
          <w:szCs w:val="24"/>
        </w:rPr>
        <w:t xml:space="preserve"> only</w:t>
      </w:r>
      <w:r w:rsidR="00005E0A" w:rsidRPr="00E06E76">
        <w:rPr>
          <w:rFonts w:ascii="Times New Roman" w:hAnsi="Times New Roman" w:cs="Times New Roman"/>
          <w:color w:val="000000" w:themeColor="text1"/>
          <w:sz w:val="24"/>
          <w:szCs w:val="24"/>
        </w:rPr>
        <w:t xml:space="preserve"> under low pressure </w:t>
      </w:r>
      <w:r w:rsidR="00960D52" w:rsidRPr="00E06E76">
        <w:rPr>
          <w:rFonts w:ascii="Times New Roman" w:hAnsi="Times New Roman" w:cs="Times New Roman"/>
          <w:color w:val="000000" w:themeColor="text1"/>
          <w:sz w:val="24"/>
          <w:szCs w:val="24"/>
        </w:rPr>
        <w:t>conditions</w:t>
      </w:r>
      <w:r w:rsidR="00005E0A" w:rsidRPr="00E06E76">
        <w:rPr>
          <w:rFonts w:ascii="Times New Roman" w:hAnsi="Times New Roman" w:cs="Times New Roman"/>
          <w:color w:val="000000" w:themeColor="text1"/>
          <w:sz w:val="24"/>
          <w:szCs w:val="24"/>
        </w:rPr>
        <w:t>.</w:t>
      </w:r>
    </w:p>
    <w:p w:rsidR="00055B3B" w:rsidRPr="00E06E76" w:rsidRDefault="004C36F4" w:rsidP="00364A60">
      <w:pPr>
        <w:pStyle w:val="ListParagraph"/>
        <w:numPr>
          <w:ilvl w:val="0"/>
          <w:numId w:val="1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It assumes </w:t>
      </w:r>
      <w:r w:rsidR="00831E85" w:rsidRPr="00E06E76">
        <w:rPr>
          <w:rFonts w:ascii="Times New Roman" w:hAnsi="Times New Roman" w:cs="Times New Roman"/>
          <w:color w:val="000000" w:themeColor="text1"/>
          <w:sz w:val="24"/>
          <w:szCs w:val="24"/>
        </w:rPr>
        <w:t xml:space="preserve">that </w:t>
      </w:r>
      <w:r w:rsidR="00005E0A" w:rsidRPr="00E06E76">
        <w:rPr>
          <w:rFonts w:ascii="Times New Roman" w:hAnsi="Times New Roman" w:cs="Times New Roman"/>
          <w:color w:val="000000" w:themeColor="text1"/>
          <w:sz w:val="24"/>
          <w:szCs w:val="24"/>
        </w:rPr>
        <w:t xml:space="preserve">adsorption </w:t>
      </w:r>
      <w:r w:rsidR="00831E85" w:rsidRPr="00E06E76">
        <w:rPr>
          <w:rFonts w:ascii="Times New Roman" w:hAnsi="Times New Roman" w:cs="Times New Roman"/>
          <w:color w:val="000000" w:themeColor="text1"/>
          <w:sz w:val="24"/>
          <w:szCs w:val="24"/>
        </w:rPr>
        <w:t>take place</w:t>
      </w:r>
      <w:r w:rsidR="00E05884" w:rsidRPr="00E06E76">
        <w:rPr>
          <w:rFonts w:ascii="Times New Roman" w:hAnsi="Times New Roman" w:cs="Times New Roman"/>
          <w:color w:val="000000" w:themeColor="text1"/>
          <w:sz w:val="24"/>
          <w:szCs w:val="24"/>
        </w:rPr>
        <w:t xml:space="preserve"> </w:t>
      </w:r>
      <w:r w:rsidR="00831E85" w:rsidRPr="00E06E76">
        <w:rPr>
          <w:rFonts w:ascii="Times New Roman" w:hAnsi="Times New Roman" w:cs="Times New Roman"/>
          <w:color w:val="000000" w:themeColor="text1"/>
          <w:sz w:val="24"/>
          <w:szCs w:val="24"/>
        </w:rPr>
        <w:t>as</w:t>
      </w:r>
      <w:r w:rsidR="00005E0A" w:rsidRPr="00E06E76">
        <w:rPr>
          <w:rFonts w:ascii="Times New Roman" w:hAnsi="Times New Roman" w:cs="Times New Roman"/>
          <w:color w:val="000000" w:themeColor="text1"/>
          <w:sz w:val="24"/>
          <w:szCs w:val="24"/>
        </w:rPr>
        <w:t xml:space="preserve"> monolayer</w:t>
      </w:r>
      <w:r w:rsidR="00831E85" w:rsidRPr="00E06E76">
        <w:rPr>
          <w:rFonts w:ascii="Times New Roman" w:hAnsi="Times New Roman" w:cs="Times New Roman"/>
          <w:color w:val="000000" w:themeColor="text1"/>
          <w:sz w:val="24"/>
          <w:szCs w:val="24"/>
        </w:rPr>
        <w:t xml:space="preserve"> b</w:t>
      </w:r>
      <w:r w:rsidR="00005E0A" w:rsidRPr="00E06E76">
        <w:rPr>
          <w:rFonts w:ascii="Times New Roman" w:hAnsi="Times New Roman" w:cs="Times New Roman"/>
          <w:color w:val="000000" w:themeColor="text1"/>
          <w:sz w:val="24"/>
          <w:szCs w:val="24"/>
        </w:rPr>
        <w:t xml:space="preserve">ut </w:t>
      </w:r>
      <w:r w:rsidR="00831E85" w:rsidRPr="00E06E76">
        <w:rPr>
          <w:rFonts w:ascii="Times New Roman" w:hAnsi="Times New Roman" w:cs="Times New Roman"/>
          <w:color w:val="000000" w:themeColor="text1"/>
          <w:sz w:val="24"/>
          <w:szCs w:val="24"/>
        </w:rPr>
        <w:t>these types of process</w:t>
      </w:r>
      <w:r w:rsidR="00005E0A" w:rsidRPr="00E06E76">
        <w:rPr>
          <w:rFonts w:ascii="Times New Roman" w:hAnsi="Times New Roman" w:cs="Times New Roman"/>
          <w:color w:val="000000" w:themeColor="text1"/>
          <w:sz w:val="24"/>
          <w:szCs w:val="24"/>
        </w:rPr>
        <w:t xml:space="preserve"> is </w:t>
      </w:r>
      <w:r w:rsidR="00831E85" w:rsidRPr="00E06E76">
        <w:rPr>
          <w:rFonts w:ascii="Times New Roman" w:hAnsi="Times New Roman" w:cs="Times New Roman"/>
          <w:color w:val="000000" w:themeColor="text1"/>
          <w:sz w:val="24"/>
          <w:szCs w:val="24"/>
        </w:rPr>
        <w:t>impossible</w:t>
      </w:r>
      <w:r w:rsidR="00005E0A" w:rsidRPr="00E06E76">
        <w:rPr>
          <w:rFonts w:ascii="Times New Roman" w:hAnsi="Times New Roman" w:cs="Times New Roman"/>
          <w:color w:val="000000" w:themeColor="text1"/>
          <w:sz w:val="24"/>
          <w:szCs w:val="24"/>
        </w:rPr>
        <w:t xml:space="preserve"> under </w:t>
      </w:r>
      <w:r w:rsidR="00E05884" w:rsidRPr="00E06E76">
        <w:rPr>
          <w:rFonts w:ascii="Times New Roman" w:hAnsi="Times New Roman" w:cs="Times New Roman"/>
          <w:color w:val="000000" w:themeColor="text1"/>
          <w:sz w:val="24"/>
          <w:szCs w:val="24"/>
        </w:rPr>
        <w:t>high</w:t>
      </w:r>
      <w:r w:rsidR="00005E0A" w:rsidRPr="00E06E76">
        <w:rPr>
          <w:rFonts w:ascii="Times New Roman" w:hAnsi="Times New Roman" w:cs="Times New Roman"/>
          <w:color w:val="000000" w:themeColor="text1"/>
          <w:sz w:val="24"/>
          <w:szCs w:val="24"/>
        </w:rPr>
        <w:t xml:space="preserve"> pressure condition. </w:t>
      </w:r>
    </w:p>
    <w:p w:rsidR="00005E0A" w:rsidRPr="00E06E76" w:rsidRDefault="00F20A6D" w:rsidP="00364A60">
      <w:pPr>
        <w:pStyle w:val="ListParagraph"/>
        <w:numPr>
          <w:ilvl w:val="0"/>
          <w:numId w:val="1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The assumption </w:t>
      </w:r>
      <w:r w:rsidR="00005E0A" w:rsidRPr="00E06E76">
        <w:rPr>
          <w:rFonts w:ascii="Times New Roman" w:hAnsi="Times New Roman" w:cs="Times New Roman"/>
          <w:color w:val="000000" w:themeColor="text1"/>
          <w:sz w:val="24"/>
          <w:szCs w:val="24"/>
        </w:rPr>
        <w:t>of homogeneous</w:t>
      </w:r>
      <w:r w:rsidRPr="00E06E76">
        <w:rPr>
          <w:rFonts w:ascii="Times New Roman" w:hAnsi="Times New Roman" w:cs="Times New Roman"/>
          <w:color w:val="000000" w:themeColor="text1"/>
          <w:sz w:val="24"/>
          <w:szCs w:val="24"/>
        </w:rPr>
        <w:t xml:space="preserve"> solid does not exist in all practical cases</w:t>
      </w:r>
      <w:r w:rsidR="00005E0A" w:rsidRPr="00E06E76">
        <w:rPr>
          <w:rFonts w:ascii="Times New Roman" w:hAnsi="Times New Roman" w:cs="Times New Roman"/>
          <w:color w:val="000000" w:themeColor="text1"/>
          <w:sz w:val="24"/>
          <w:szCs w:val="24"/>
        </w:rPr>
        <w:t>.</w:t>
      </w:r>
    </w:p>
    <w:p w:rsidR="00005E0A" w:rsidRPr="00E06E76" w:rsidRDefault="000713E0" w:rsidP="00364A60">
      <w:pPr>
        <w:pStyle w:val="ListParagraph"/>
        <w:numPr>
          <w:ilvl w:val="0"/>
          <w:numId w:val="1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Though i</w:t>
      </w:r>
      <w:r w:rsidR="001D066D" w:rsidRPr="00E06E76">
        <w:rPr>
          <w:rFonts w:ascii="Times New Roman" w:hAnsi="Times New Roman" w:cs="Times New Roman"/>
          <w:color w:val="000000" w:themeColor="text1"/>
          <w:sz w:val="24"/>
          <w:szCs w:val="24"/>
        </w:rPr>
        <w:t>t</w:t>
      </w:r>
      <w:r w:rsidR="00005E0A"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is assumes</w:t>
      </w:r>
      <w:r w:rsidR="00005E0A" w:rsidRPr="00E06E76">
        <w:rPr>
          <w:rFonts w:ascii="Times New Roman" w:hAnsi="Times New Roman" w:cs="Times New Roman"/>
          <w:color w:val="000000" w:themeColor="text1"/>
          <w:sz w:val="24"/>
          <w:szCs w:val="24"/>
        </w:rPr>
        <w:t xml:space="preserve"> that molecules </w:t>
      </w:r>
      <w:r w:rsidRPr="00E06E76">
        <w:rPr>
          <w:rFonts w:ascii="Times New Roman" w:hAnsi="Times New Roman" w:cs="Times New Roman"/>
          <w:color w:val="000000" w:themeColor="text1"/>
          <w:sz w:val="24"/>
          <w:szCs w:val="24"/>
        </w:rPr>
        <w:t>do not interact with each other,</w:t>
      </w:r>
      <w:r w:rsidR="00005E0A"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but</w:t>
      </w:r>
      <w:r w:rsidR="00005E0A" w:rsidRPr="00E06E76">
        <w:rPr>
          <w:rFonts w:ascii="Times New Roman" w:hAnsi="Times New Roman" w:cs="Times New Roman"/>
          <w:color w:val="000000" w:themeColor="text1"/>
          <w:sz w:val="24"/>
          <w:szCs w:val="24"/>
        </w:rPr>
        <w:t xml:space="preserve"> weak </w:t>
      </w:r>
      <w:r w:rsidR="001D066D" w:rsidRPr="00E06E76">
        <w:rPr>
          <w:rFonts w:ascii="Times New Roman" w:hAnsi="Times New Roman" w:cs="Times New Roman"/>
          <w:color w:val="000000" w:themeColor="text1"/>
          <w:sz w:val="24"/>
          <w:szCs w:val="24"/>
        </w:rPr>
        <w:t xml:space="preserve">attraction </w:t>
      </w:r>
      <w:r w:rsidR="00005E0A" w:rsidRPr="00E06E76">
        <w:rPr>
          <w:rFonts w:ascii="Times New Roman" w:hAnsi="Times New Roman" w:cs="Times New Roman"/>
          <w:color w:val="000000" w:themeColor="text1"/>
          <w:sz w:val="24"/>
          <w:szCs w:val="24"/>
        </w:rPr>
        <w:t xml:space="preserve">force exists even between </w:t>
      </w:r>
      <w:r w:rsidR="001D066D" w:rsidRPr="00E06E76">
        <w:rPr>
          <w:rFonts w:ascii="Times New Roman" w:hAnsi="Times New Roman" w:cs="Times New Roman"/>
          <w:color w:val="000000" w:themeColor="text1"/>
          <w:sz w:val="24"/>
          <w:szCs w:val="24"/>
        </w:rPr>
        <w:t>same types of molecules</w:t>
      </w:r>
      <w:r w:rsidR="00005E0A" w:rsidRPr="00E06E76">
        <w:rPr>
          <w:rFonts w:ascii="Times New Roman" w:hAnsi="Times New Roman" w:cs="Times New Roman"/>
          <w:color w:val="000000" w:themeColor="text1"/>
          <w:sz w:val="24"/>
          <w:szCs w:val="24"/>
        </w:rPr>
        <w:t>.</w:t>
      </w:r>
    </w:p>
    <w:p w:rsidR="00B76AD4" w:rsidRPr="00E06E76" w:rsidRDefault="00005E0A" w:rsidP="00364A60">
      <w:pPr>
        <w:pStyle w:val="ListParagraph"/>
        <w:numPr>
          <w:ilvl w:val="0"/>
          <w:numId w:val="1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The adsorbed molecules </w:t>
      </w:r>
      <w:r w:rsidR="00B76AD4" w:rsidRPr="00E06E76">
        <w:rPr>
          <w:rFonts w:ascii="Times New Roman" w:hAnsi="Times New Roman" w:cs="Times New Roman"/>
          <w:color w:val="000000" w:themeColor="text1"/>
          <w:sz w:val="24"/>
          <w:szCs w:val="24"/>
        </w:rPr>
        <w:t xml:space="preserve">are not always </w:t>
      </w:r>
      <w:r w:rsidRPr="00E06E76">
        <w:rPr>
          <w:rFonts w:ascii="Times New Roman" w:hAnsi="Times New Roman" w:cs="Times New Roman"/>
          <w:color w:val="000000" w:themeColor="text1"/>
          <w:sz w:val="24"/>
          <w:szCs w:val="24"/>
        </w:rPr>
        <w:t xml:space="preserve">localized i.e. (ΔS </w:t>
      </w:r>
      <w:r w:rsidR="00B76AD4" w:rsidRPr="00E06E76">
        <w:rPr>
          <w:rFonts w:ascii="Times New Roman" w:hAnsi="Times New Roman" w:cs="Times New Roman"/>
          <w:color w:val="000000" w:themeColor="text1"/>
          <w:sz w:val="24"/>
          <w:szCs w:val="24"/>
        </w:rPr>
        <w:t>is not 0) due to the</w:t>
      </w:r>
      <w:r w:rsidRPr="00E06E76">
        <w:rPr>
          <w:rFonts w:ascii="Times New Roman" w:hAnsi="Times New Roman" w:cs="Times New Roman"/>
          <w:color w:val="000000" w:themeColor="text1"/>
          <w:sz w:val="24"/>
          <w:szCs w:val="24"/>
        </w:rPr>
        <w:t xml:space="preserve"> </w:t>
      </w:r>
      <w:r w:rsidR="008E6D1F"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liquefaction of gases</w:t>
      </w:r>
      <w:r w:rsidR="00B76AD4"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w:t>
      </w:r>
    </w:p>
    <w:p w:rsidR="00005E0A" w:rsidRPr="00E06E76" w:rsidRDefault="00933AA4" w:rsidP="00F10D6E">
      <w:pPr>
        <w:shd w:val="clear" w:color="auto" w:fill="FFFFFF"/>
        <w:spacing w:after="0" w:line="360" w:lineRule="auto"/>
        <w:contextualSpacing/>
        <w:jc w:val="both"/>
        <w:textAlignment w:val="baseline"/>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Thus,</w:t>
      </w:r>
      <w:r w:rsidR="00005E0A" w:rsidRPr="00E06E76">
        <w:rPr>
          <w:rFonts w:ascii="Times New Roman" w:hAnsi="Times New Roman" w:cs="Times New Roman"/>
          <w:color w:val="000000" w:themeColor="text1"/>
          <w:sz w:val="24"/>
          <w:szCs w:val="24"/>
        </w:rPr>
        <w:t xml:space="preserve"> </w:t>
      </w:r>
      <w:r w:rsidR="00B76AD4" w:rsidRPr="00E06E76">
        <w:rPr>
          <w:rFonts w:ascii="Times New Roman" w:hAnsi="Times New Roman" w:cs="Times New Roman"/>
          <w:color w:val="000000" w:themeColor="text1"/>
          <w:sz w:val="24"/>
          <w:szCs w:val="24"/>
        </w:rPr>
        <w:t>it</w:t>
      </w:r>
      <w:r w:rsidR="00005E0A" w:rsidRPr="00E06E76">
        <w:rPr>
          <w:rFonts w:ascii="Times New Roman" w:hAnsi="Times New Roman" w:cs="Times New Roman"/>
          <w:color w:val="000000" w:themeColor="text1"/>
          <w:sz w:val="24"/>
          <w:szCs w:val="24"/>
        </w:rPr>
        <w:t xml:space="preserve"> can </w:t>
      </w:r>
      <w:r w:rsidR="00B76AD4" w:rsidRPr="00E06E76">
        <w:rPr>
          <w:rFonts w:ascii="Times New Roman" w:hAnsi="Times New Roman" w:cs="Times New Roman"/>
          <w:color w:val="000000" w:themeColor="text1"/>
          <w:sz w:val="24"/>
          <w:szCs w:val="24"/>
        </w:rPr>
        <w:t xml:space="preserve">be </w:t>
      </w:r>
      <w:r w:rsidR="00005E0A" w:rsidRPr="00E06E76">
        <w:rPr>
          <w:rFonts w:ascii="Times New Roman" w:hAnsi="Times New Roman" w:cs="Times New Roman"/>
          <w:color w:val="000000" w:themeColor="text1"/>
          <w:sz w:val="24"/>
          <w:szCs w:val="24"/>
        </w:rPr>
        <w:t>conclude</w:t>
      </w:r>
      <w:r w:rsidR="00B76AD4" w:rsidRPr="00E06E76">
        <w:rPr>
          <w:rFonts w:ascii="Times New Roman" w:hAnsi="Times New Roman" w:cs="Times New Roman"/>
          <w:color w:val="000000" w:themeColor="text1"/>
          <w:sz w:val="24"/>
          <w:szCs w:val="24"/>
        </w:rPr>
        <w:t>d</w:t>
      </w:r>
      <w:r w:rsidR="00005E0A" w:rsidRPr="00E06E76">
        <w:rPr>
          <w:rFonts w:ascii="Times New Roman" w:hAnsi="Times New Roman" w:cs="Times New Roman"/>
          <w:color w:val="000000" w:themeColor="text1"/>
          <w:sz w:val="24"/>
          <w:szCs w:val="24"/>
        </w:rPr>
        <w:t xml:space="preserve"> that,</w:t>
      </w:r>
      <w:r w:rsidR="00005E0A" w:rsidRPr="00E06E76">
        <w:rPr>
          <w:rStyle w:val="apple-converted-space"/>
          <w:rFonts w:ascii="Times New Roman" w:hAnsi="Times New Roman" w:cs="Times New Roman"/>
          <w:color w:val="000000" w:themeColor="text1"/>
          <w:sz w:val="24"/>
          <w:szCs w:val="24"/>
        </w:rPr>
        <w:t> </w:t>
      </w:r>
      <w:r w:rsidR="00005E0A" w:rsidRPr="00E06E76">
        <w:rPr>
          <w:rStyle w:val="Strong"/>
          <w:rFonts w:ascii="Times New Roman" w:hAnsi="Times New Roman" w:cs="Times New Roman"/>
          <w:b w:val="0"/>
          <w:bCs w:val="0"/>
          <w:color w:val="000000" w:themeColor="text1"/>
          <w:sz w:val="24"/>
          <w:szCs w:val="24"/>
        </w:rPr>
        <w:t xml:space="preserve">Langmuir equation </w:t>
      </w:r>
      <w:r w:rsidRPr="00E06E76">
        <w:rPr>
          <w:rStyle w:val="Strong"/>
          <w:rFonts w:ascii="Times New Roman" w:hAnsi="Times New Roman" w:cs="Times New Roman"/>
          <w:b w:val="0"/>
          <w:bCs w:val="0"/>
          <w:color w:val="000000" w:themeColor="text1"/>
          <w:sz w:val="24"/>
          <w:szCs w:val="24"/>
        </w:rPr>
        <w:t xml:space="preserve">can be </w:t>
      </w:r>
      <w:r w:rsidR="00005E0A" w:rsidRPr="00E06E76">
        <w:rPr>
          <w:rStyle w:val="Strong"/>
          <w:rFonts w:ascii="Times New Roman" w:hAnsi="Times New Roman" w:cs="Times New Roman"/>
          <w:b w:val="0"/>
          <w:bCs w:val="0"/>
          <w:color w:val="000000" w:themeColor="text1"/>
          <w:sz w:val="24"/>
          <w:szCs w:val="24"/>
        </w:rPr>
        <w:t xml:space="preserve">valid </w:t>
      </w:r>
      <w:r w:rsidR="00B76AD4" w:rsidRPr="00E06E76">
        <w:rPr>
          <w:rStyle w:val="Strong"/>
          <w:rFonts w:ascii="Times New Roman" w:hAnsi="Times New Roman" w:cs="Times New Roman"/>
          <w:b w:val="0"/>
          <w:bCs w:val="0"/>
          <w:color w:val="000000" w:themeColor="text1"/>
          <w:sz w:val="24"/>
          <w:szCs w:val="24"/>
        </w:rPr>
        <w:t xml:space="preserve">only </w:t>
      </w:r>
      <w:r w:rsidR="00005E0A" w:rsidRPr="00E06E76">
        <w:rPr>
          <w:rStyle w:val="Strong"/>
          <w:rFonts w:ascii="Times New Roman" w:hAnsi="Times New Roman" w:cs="Times New Roman"/>
          <w:b w:val="0"/>
          <w:bCs w:val="0"/>
          <w:color w:val="000000" w:themeColor="text1"/>
          <w:sz w:val="24"/>
          <w:szCs w:val="24"/>
        </w:rPr>
        <w:t xml:space="preserve">under low pressure </w:t>
      </w:r>
      <w:r w:rsidR="00860335" w:rsidRPr="00E06E76">
        <w:rPr>
          <w:rStyle w:val="Strong"/>
          <w:rFonts w:ascii="Times New Roman" w:hAnsi="Times New Roman" w:cs="Times New Roman"/>
          <w:b w:val="0"/>
          <w:bCs w:val="0"/>
          <w:color w:val="000000" w:themeColor="text1"/>
          <w:sz w:val="24"/>
          <w:szCs w:val="24"/>
        </w:rPr>
        <w:t>situations</w:t>
      </w:r>
      <w:r w:rsidR="00005E0A" w:rsidRPr="00E06E76">
        <w:rPr>
          <w:rFonts w:ascii="Times New Roman" w:hAnsi="Times New Roman" w:cs="Times New Roman"/>
          <w:color w:val="000000" w:themeColor="text1"/>
          <w:sz w:val="24"/>
          <w:szCs w:val="24"/>
        </w:rPr>
        <w:t>.</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1.1</w:t>
      </w:r>
      <w:r w:rsidR="00A509F7" w:rsidRPr="00E06E76">
        <w:rPr>
          <w:rFonts w:ascii="Times New Roman" w:hAnsi="Times New Roman" w:cs="Times New Roman"/>
          <w:b/>
          <w:bCs/>
          <w:color w:val="000000" w:themeColor="text1"/>
          <w:sz w:val="24"/>
          <w:szCs w:val="24"/>
        </w:rPr>
        <w:t>1</w:t>
      </w:r>
      <w:r w:rsidRPr="00E06E76">
        <w:rPr>
          <w:rFonts w:ascii="Times New Roman" w:hAnsi="Times New Roman" w:cs="Times New Roman"/>
          <w:b/>
          <w:bCs/>
          <w:color w:val="000000" w:themeColor="text1"/>
          <w:sz w:val="24"/>
          <w:szCs w:val="24"/>
        </w:rPr>
        <w:t xml:space="preserve">.2 </w:t>
      </w:r>
      <w:proofErr w:type="spellStart"/>
      <w:r w:rsidRPr="00E06E76">
        <w:rPr>
          <w:rFonts w:ascii="Times New Roman" w:hAnsi="Times New Roman" w:cs="Times New Roman"/>
          <w:b/>
          <w:bCs/>
          <w:color w:val="000000" w:themeColor="text1"/>
          <w:sz w:val="24"/>
          <w:szCs w:val="24"/>
        </w:rPr>
        <w:t>Braunauer</w:t>
      </w:r>
      <w:proofErr w:type="spellEnd"/>
      <w:r w:rsidRPr="00E06E76">
        <w:rPr>
          <w:rFonts w:ascii="Times New Roman" w:hAnsi="Times New Roman" w:cs="Times New Roman"/>
          <w:b/>
          <w:bCs/>
          <w:color w:val="000000" w:themeColor="text1"/>
          <w:sz w:val="24"/>
          <w:szCs w:val="24"/>
        </w:rPr>
        <w:t xml:space="preserve">, Elmer and Teller (BET) </w:t>
      </w:r>
      <w:r w:rsidR="0025745B" w:rsidRPr="00E06E76">
        <w:rPr>
          <w:rFonts w:ascii="Times New Roman" w:hAnsi="Times New Roman" w:cs="Times New Roman"/>
          <w:b/>
          <w:bCs/>
          <w:color w:val="000000" w:themeColor="text1"/>
          <w:sz w:val="24"/>
          <w:szCs w:val="24"/>
        </w:rPr>
        <w:t>m</w:t>
      </w:r>
      <w:r w:rsidRPr="00E06E76">
        <w:rPr>
          <w:rFonts w:ascii="Times New Roman" w:hAnsi="Times New Roman" w:cs="Times New Roman"/>
          <w:b/>
          <w:bCs/>
          <w:color w:val="000000" w:themeColor="text1"/>
          <w:sz w:val="24"/>
          <w:szCs w:val="24"/>
        </w:rPr>
        <w:t>odel</w:t>
      </w:r>
    </w:p>
    <w:p w:rsidR="00F72711" w:rsidRPr="00E06E76" w:rsidRDefault="00E75484" w:rsidP="00F10D6E">
      <w:pPr>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As the </w:t>
      </w:r>
      <w:r w:rsidRPr="00E06E76">
        <w:rPr>
          <w:rStyle w:val="Strong"/>
          <w:rFonts w:ascii="Times New Roman" w:hAnsi="Times New Roman" w:cs="Times New Roman"/>
          <w:b w:val="0"/>
          <w:bCs w:val="0"/>
          <w:color w:val="000000" w:themeColor="text1"/>
          <w:sz w:val="24"/>
          <w:szCs w:val="24"/>
        </w:rPr>
        <w:t>Langmuir</w:t>
      </w:r>
      <w:r w:rsidRPr="00E06E76">
        <w:rPr>
          <w:rFonts w:ascii="Times New Roman" w:hAnsi="Times New Roman" w:cs="Times New Roman"/>
          <w:color w:val="000000" w:themeColor="text1"/>
          <w:sz w:val="24"/>
          <w:szCs w:val="24"/>
        </w:rPr>
        <w:t xml:space="preserve"> fails under certain conditions, </w:t>
      </w:r>
      <w:proofErr w:type="spellStart"/>
      <w:r w:rsidR="00FE3C77" w:rsidRPr="00E06E76">
        <w:rPr>
          <w:rFonts w:ascii="Times New Roman" w:hAnsi="Times New Roman" w:cs="Times New Roman"/>
          <w:color w:val="000000" w:themeColor="text1"/>
          <w:sz w:val="24"/>
          <w:szCs w:val="24"/>
        </w:rPr>
        <w:t>Braunauer</w:t>
      </w:r>
      <w:proofErr w:type="spellEnd"/>
      <w:r w:rsidR="00FE3C77" w:rsidRPr="00E06E76">
        <w:rPr>
          <w:rFonts w:ascii="Times New Roman" w:hAnsi="Times New Roman" w:cs="Times New Roman"/>
          <w:color w:val="000000" w:themeColor="text1"/>
          <w:sz w:val="24"/>
          <w:szCs w:val="24"/>
        </w:rPr>
        <w:t>-Elmer-</w:t>
      </w:r>
      <w:r w:rsidR="00000C07" w:rsidRPr="00E06E76">
        <w:rPr>
          <w:rFonts w:ascii="Times New Roman" w:hAnsi="Times New Roman" w:cs="Times New Roman"/>
          <w:color w:val="000000" w:themeColor="text1"/>
          <w:sz w:val="24"/>
          <w:szCs w:val="24"/>
        </w:rPr>
        <w:t>Teller (BET)</w:t>
      </w:r>
      <w:r w:rsidRPr="00E06E76">
        <w:rPr>
          <w:rFonts w:ascii="Times New Roman" w:hAnsi="Times New Roman" w:cs="Times New Roman"/>
          <w:color w:val="000000" w:themeColor="text1"/>
          <w:sz w:val="24"/>
          <w:szCs w:val="24"/>
        </w:rPr>
        <w:t xml:space="preserve"> proposed another model called as BET model which is simply the extension of Langmuir model which incorporated the multilayer adsorption. The BET model is based on the assumption as follows:</w:t>
      </w:r>
    </w:p>
    <w:p w:rsidR="00E75484" w:rsidRPr="00E06E76" w:rsidRDefault="00E75484" w:rsidP="00F10D6E">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All the vacant surface sites are having equivalent adsorption sites;</w:t>
      </w:r>
    </w:p>
    <w:p w:rsidR="00E75484" w:rsidRPr="00E06E76" w:rsidRDefault="001D3DD6" w:rsidP="00F10D6E">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lastRenderedPageBreak/>
        <w:t>M</w:t>
      </w:r>
      <w:r w:rsidR="00E75484" w:rsidRPr="00E06E76">
        <w:rPr>
          <w:rFonts w:ascii="Times New Roman" w:hAnsi="Times New Roman" w:cs="Times New Roman"/>
          <w:color w:val="000000" w:themeColor="text1"/>
          <w:sz w:val="24"/>
          <w:szCs w:val="24"/>
        </w:rPr>
        <w:t xml:space="preserve">olecules </w:t>
      </w:r>
      <w:r w:rsidRPr="00E06E76">
        <w:rPr>
          <w:rFonts w:ascii="Times New Roman" w:hAnsi="Times New Roman" w:cs="Times New Roman"/>
          <w:color w:val="000000" w:themeColor="text1"/>
          <w:sz w:val="24"/>
          <w:szCs w:val="24"/>
        </w:rPr>
        <w:t xml:space="preserve">of gas are </w:t>
      </w:r>
      <w:r w:rsidR="00E75484" w:rsidRPr="00E06E76">
        <w:rPr>
          <w:rFonts w:ascii="Times New Roman" w:hAnsi="Times New Roman" w:cs="Times New Roman"/>
          <w:color w:val="000000" w:themeColor="text1"/>
          <w:sz w:val="24"/>
          <w:szCs w:val="24"/>
        </w:rPr>
        <w:t>adsorb</w:t>
      </w:r>
      <w:r w:rsidRPr="00E06E76">
        <w:rPr>
          <w:rFonts w:ascii="Times New Roman" w:hAnsi="Times New Roman" w:cs="Times New Roman"/>
          <w:color w:val="000000" w:themeColor="text1"/>
          <w:sz w:val="24"/>
          <w:szCs w:val="24"/>
        </w:rPr>
        <w:t>ed</w:t>
      </w:r>
      <w:r w:rsidR="00E75484" w:rsidRPr="00E06E76">
        <w:rPr>
          <w:rFonts w:ascii="Times New Roman" w:hAnsi="Times New Roman" w:cs="Times New Roman"/>
          <w:color w:val="000000" w:themeColor="text1"/>
          <w:sz w:val="24"/>
          <w:szCs w:val="24"/>
        </w:rPr>
        <w:t xml:space="preserve"> </w:t>
      </w:r>
      <w:r w:rsidR="007C1E4B" w:rsidRPr="00E06E76">
        <w:rPr>
          <w:rFonts w:ascii="Times New Roman" w:hAnsi="Times New Roman" w:cs="Times New Roman"/>
          <w:color w:val="000000" w:themeColor="text1"/>
          <w:sz w:val="24"/>
          <w:szCs w:val="24"/>
        </w:rPr>
        <w:t xml:space="preserve">physically </w:t>
      </w:r>
      <w:r w:rsidR="00E75484" w:rsidRPr="00E06E76">
        <w:rPr>
          <w:rFonts w:ascii="Times New Roman" w:hAnsi="Times New Roman" w:cs="Times New Roman"/>
          <w:color w:val="000000" w:themeColor="text1"/>
          <w:sz w:val="24"/>
          <w:szCs w:val="24"/>
        </w:rPr>
        <w:t xml:space="preserve">on </w:t>
      </w:r>
      <w:r w:rsidRPr="00E06E76">
        <w:rPr>
          <w:rFonts w:ascii="Times New Roman" w:hAnsi="Times New Roman" w:cs="Times New Roman"/>
          <w:color w:val="000000" w:themeColor="text1"/>
          <w:sz w:val="24"/>
          <w:szCs w:val="24"/>
        </w:rPr>
        <w:t>all</w:t>
      </w:r>
      <w:r w:rsidR="00E75484" w:rsidRPr="00E06E76">
        <w:rPr>
          <w:rFonts w:ascii="Times New Roman" w:hAnsi="Times New Roman" w:cs="Times New Roman"/>
          <w:color w:val="000000" w:themeColor="text1"/>
          <w:sz w:val="24"/>
          <w:szCs w:val="24"/>
        </w:rPr>
        <w:t xml:space="preserve"> solid layers;</w:t>
      </w:r>
    </w:p>
    <w:p w:rsidR="00E75484" w:rsidRPr="00E06E76" w:rsidRDefault="00503A40" w:rsidP="00F10D6E">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Surface layers do not interact with each other;</w:t>
      </w:r>
    </w:p>
    <w:p w:rsidR="00503A40" w:rsidRPr="00E06E76" w:rsidRDefault="00440712" w:rsidP="00F10D6E">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A</w:t>
      </w:r>
      <w:r w:rsidR="00503A40" w:rsidRPr="00E06E76">
        <w:rPr>
          <w:rFonts w:ascii="Times New Roman" w:hAnsi="Times New Roman" w:cs="Times New Roman"/>
          <w:color w:val="000000" w:themeColor="text1"/>
          <w:sz w:val="24"/>
          <w:szCs w:val="24"/>
        </w:rPr>
        <w:t xml:space="preserve">ll the layers </w:t>
      </w:r>
      <w:r w:rsidRPr="00E06E76">
        <w:rPr>
          <w:rFonts w:ascii="Times New Roman" w:hAnsi="Times New Roman" w:cs="Times New Roman"/>
          <w:color w:val="000000" w:themeColor="text1"/>
          <w:sz w:val="24"/>
          <w:szCs w:val="24"/>
        </w:rPr>
        <w:t xml:space="preserve">other than first layer </w:t>
      </w:r>
      <w:r w:rsidR="00503A40" w:rsidRPr="00E06E76">
        <w:rPr>
          <w:rFonts w:ascii="Times New Roman" w:hAnsi="Times New Roman" w:cs="Times New Roman"/>
          <w:color w:val="000000" w:themeColor="text1"/>
          <w:sz w:val="24"/>
          <w:szCs w:val="24"/>
        </w:rPr>
        <w:t xml:space="preserve">are </w:t>
      </w:r>
      <w:r w:rsidR="00403A01" w:rsidRPr="00E06E76">
        <w:rPr>
          <w:rFonts w:ascii="Times New Roman" w:hAnsi="Times New Roman" w:cs="Times New Roman"/>
          <w:color w:val="000000" w:themeColor="text1"/>
          <w:sz w:val="24"/>
          <w:szCs w:val="24"/>
        </w:rPr>
        <w:t>weakly</w:t>
      </w:r>
      <w:r w:rsidR="00503A40" w:rsidRPr="00E06E76">
        <w:rPr>
          <w:rFonts w:ascii="Times New Roman" w:hAnsi="Times New Roman" w:cs="Times New Roman"/>
          <w:color w:val="000000" w:themeColor="text1"/>
          <w:sz w:val="24"/>
          <w:szCs w:val="24"/>
        </w:rPr>
        <w:t xml:space="preserve"> adsorbed;</w:t>
      </w:r>
    </w:p>
    <w:p w:rsidR="00503A40" w:rsidRPr="00E06E76" w:rsidRDefault="00503A40" w:rsidP="00F10D6E">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Langmuir theory can be valid for each layer.</w:t>
      </w:r>
    </w:p>
    <w:p w:rsidR="006F309E" w:rsidRPr="00E06E76" w:rsidRDefault="006F309E" w:rsidP="00530AA6">
      <w:pPr>
        <w:spacing w:after="0" w:line="360" w:lineRule="auto"/>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 xml:space="preserve">If, p </w:t>
      </w:r>
      <w:r w:rsidR="00530AA6" w:rsidRPr="00E06E76">
        <w:rPr>
          <w:rFonts w:ascii="Times New Roman" w:eastAsiaTheme="minorEastAsia" w:hAnsi="Times New Roman" w:cs="Times New Roman"/>
          <w:color w:val="000000" w:themeColor="text1"/>
          <w:sz w:val="24"/>
          <w:szCs w:val="24"/>
        </w:rPr>
        <w:t>and p</w:t>
      </w:r>
      <w:r w:rsidR="00530AA6" w:rsidRPr="00E06E76">
        <w:rPr>
          <w:rFonts w:ascii="Times New Roman" w:eastAsiaTheme="minorEastAsia" w:hAnsi="Times New Roman" w:cs="Times New Roman"/>
          <w:color w:val="000000" w:themeColor="text1"/>
          <w:sz w:val="24"/>
          <w:szCs w:val="24"/>
          <w:vertAlign w:val="subscript"/>
        </w:rPr>
        <w:t xml:space="preserve">0 </w:t>
      </w:r>
      <w:r w:rsidR="00530AA6" w:rsidRPr="00E06E76">
        <w:rPr>
          <w:rFonts w:ascii="Times New Roman" w:eastAsiaTheme="minorEastAsia" w:hAnsi="Times New Roman" w:cs="Times New Roman"/>
          <w:color w:val="000000" w:themeColor="text1"/>
          <w:sz w:val="24"/>
          <w:szCs w:val="24"/>
        </w:rPr>
        <w:t>are the</w:t>
      </w:r>
      <w:r w:rsidRPr="00E06E76">
        <w:rPr>
          <w:rFonts w:ascii="Times New Roman" w:eastAsiaTheme="minorEastAsia" w:hAnsi="Times New Roman" w:cs="Times New Roman"/>
          <w:color w:val="000000" w:themeColor="text1"/>
          <w:sz w:val="24"/>
          <w:szCs w:val="24"/>
        </w:rPr>
        <w:t xml:space="preserve"> partial pressure</w:t>
      </w:r>
      <w:r w:rsidR="00530AA6" w:rsidRPr="00E06E76">
        <w:rPr>
          <w:rFonts w:ascii="Times New Roman" w:eastAsiaTheme="minorEastAsia" w:hAnsi="Times New Roman" w:cs="Times New Roman"/>
          <w:color w:val="000000" w:themeColor="text1"/>
          <w:sz w:val="24"/>
          <w:szCs w:val="24"/>
        </w:rPr>
        <w:t xml:space="preserve"> and the </w:t>
      </w:r>
      <w:r w:rsidRPr="00E06E76">
        <w:rPr>
          <w:rFonts w:ascii="Times New Roman" w:eastAsiaTheme="minorEastAsia" w:hAnsi="Times New Roman" w:cs="Times New Roman"/>
          <w:color w:val="000000" w:themeColor="text1"/>
          <w:sz w:val="24"/>
          <w:szCs w:val="24"/>
        </w:rPr>
        <w:t xml:space="preserve">saturation pressure </w:t>
      </w:r>
      <w:r w:rsidR="00530AA6" w:rsidRPr="00E06E76">
        <w:rPr>
          <w:rFonts w:ascii="Times New Roman" w:eastAsiaTheme="minorEastAsia" w:hAnsi="Times New Roman" w:cs="Times New Roman"/>
          <w:color w:val="000000" w:themeColor="text1"/>
          <w:sz w:val="24"/>
          <w:szCs w:val="24"/>
        </w:rPr>
        <w:t xml:space="preserve">of gas </w:t>
      </w:r>
      <w:r w:rsidRPr="00E06E76">
        <w:rPr>
          <w:rFonts w:ascii="Times New Roman" w:eastAsiaTheme="minorEastAsia" w:hAnsi="Times New Roman" w:cs="Times New Roman"/>
          <w:color w:val="000000" w:themeColor="text1"/>
          <w:sz w:val="24"/>
          <w:szCs w:val="24"/>
        </w:rPr>
        <w:t xml:space="preserve">at given temperature; V </w:t>
      </w:r>
      <w:r w:rsidR="00530AA6" w:rsidRPr="00E06E76">
        <w:rPr>
          <w:rFonts w:ascii="Times New Roman" w:eastAsiaTheme="minorEastAsia" w:hAnsi="Times New Roman" w:cs="Times New Roman"/>
          <w:color w:val="000000" w:themeColor="text1"/>
          <w:sz w:val="24"/>
          <w:szCs w:val="24"/>
        </w:rPr>
        <w:t>and V are</w:t>
      </w:r>
      <w:r w:rsidRPr="00E06E76">
        <w:rPr>
          <w:rFonts w:ascii="Times New Roman" w:eastAsiaTheme="minorEastAsia" w:hAnsi="Times New Roman" w:cs="Times New Roman"/>
          <w:color w:val="000000" w:themeColor="text1"/>
          <w:sz w:val="24"/>
          <w:szCs w:val="24"/>
        </w:rPr>
        <w:t xml:space="preserve"> the volume of the gas adsorbed </w:t>
      </w:r>
      <w:r w:rsidR="00F71FCE" w:rsidRPr="00E06E76">
        <w:rPr>
          <w:rFonts w:ascii="Times New Roman" w:eastAsiaTheme="minorEastAsia" w:hAnsi="Times New Roman" w:cs="Times New Roman"/>
          <w:color w:val="000000" w:themeColor="text1"/>
          <w:sz w:val="24"/>
          <w:szCs w:val="24"/>
        </w:rPr>
        <w:t xml:space="preserve">at STP </w:t>
      </w:r>
      <w:r w:rsidR="00530AA6" w:rsidRPr="00E06E76">
        <w:rPr>
          <w:rFonts w:ascii="Times New Roman" w:eastAsiaTheme="minorEastAsia" w:hAnsi="Times New Roman" w:cs="Times New Roman"/>
          <w:color w:val="000000" w:themeColor="text1"/>
          <w:sz w:val="24"/>
          <w:szCs w:val="24"/>
        </w:rPr>
        <w:t xml:space="preserve">and </w:t>
      </w:r>
      <w:r w:rsidRPr="00E06E76">
        <w:rPr>
          <w:rFonts w:ascii="Times New Roman" w:eastAsiaTheme="minorEastAsia" w:hAnsi="Times New Roman" w:cs="Times New Roman"/>
          <w:color w:val="000000" w:themeColor="text1"/>
          <w:sz w:val="24"/>
          <w:szCs w:val="24"/>
        </w:rPr>
        <w:t>volume of the gas adsorbed at STP to produce an apparent monolayer on the surface of the sample;</w:t>
      </w:r>
      <w:r w:rsidR="00530AA6" w:rsidRPr="00E06E76">
        <w:rPr>
          <w:rFonts w:ascii="Times New Roman" w:eastAsiaTheme="minorEastAsia" w:hAnsi="Times New Roman" w:cs="Times New Roman"/>
          <w:color w:val="000000" w:themeColor="text1"/>
          <w:sz w:val="24"/>
          <w:szCs w:val="24"/>
        </w:rPr>
        <w:t xml:space="preserve"> </w:t>
      </w:r>
      <w:r w:rsidRPr="00E06E76">
        <w:rPr>
          <w:rFonts w:ascii="Times New Roman" w:eastAsiaTheme="minorEastAsia" w:hAnsi="Times New Roman" w:cs="Times New Roman"/>
          <w:color w:val="000000" w:themeColor="text1"/>
          <w:sz w:val="24"/>
          <w:szCs w:val="24"/>
        </w:rPr>
        <w:t>a is a constant;</w:t>
      </w:r>
    </w:p>
    <w:p w:rsidR="001F44E5" w:rsidRPr="00E06E76" w:rsidRDefault="001F44E5" w:rsidP="00F10D6E">
      <w:pPr>
        <w:pStyle w:val="ListParagraph"/>
        <w:spacing w:after="0" w:line="360" w:lineRule="auto"/>
        <w:ind w:left="0"/>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The BET equation is given as follows:</w:t>
      </w:r>
    </w:p>
    <w:p w:rsidR="001F44E5" w:rsidRPr="00E06E76" w:rsidRDefault="00732511" w:rsidP="00BA059F">
      <w:pPr>
        <w:pStyle w:val="ListParagraph"/>
        <w:spacing w:after="0" w:line="360" w:lineRule="auto"/>
        <w:ind w:left="0"/>
        <w:jc w:val="center"/>
        <w:rPr>
          <w:rFonts w:ascii="Times New Roman" w:eastAsiaTheme="minorEastAsia" w:hAnsi="Times New Roman" w:cs="Times New Roman"/>
          <w:b/>
          <w:bCs/>
          <w:color w:val="000000" w:themeColor="text1"/>
          <w:sz w:val="24"/>
          <w:szCs w:val="24"/>
        </w:rPr>
      </w:pPr>
      <m:oMath>
        <m:f>
          <m:fPr>
            <m:ctrlPr>
              <w:rPr>
                <w:rFonts w:ascii="Cambria Math" w:hAnsi="Cambria Math" w:cs="Times New Roman"/>
                <w:b/>
                <w:bCs/>
                <w:i/>
                <w:color w:val="000000" w:themeColor="text1"/>
                <w:sz w:val="32"/>
                <w:szCs w:val="32"/>
              </w:rPr>
            </m:ctrlPr>
          </m:fPr>
          <m:num>
            <m:r>
              <m:rPr>
                <m:sty m:val="bi"/>
              </m:rPr>
              <w:rPr>
                <w:rFonts w:ascii="Cambria Math" w:hAnsi="Cambria Math" w:cs="Times New Roman"/>
                <w:color w:val="000000" w:themeColor="text1"/>
                <w:sz w:val="32"/>
                <w:szCs w:val="32"/>
              </w:rPr>
              <m:t>p</m:t>
            </m:r>
          </m:num>
          <m:den>
            <m:d>
              <m:dPr>
                <m:ctrlPr>
                  <w:rPr>
                    <w:rFonts w:ascii="Cambria Math" w:hAnsi="Cambria Math" w:cs="Times New Roman"/>
                    <w:b/>
                    <w:bCs/>
                    <w:i/>
                    <w:color w:val="000000" w:themeColor="text1"/>
                    <w:sz w:val="32"/>
                    <w:szCs w:val="32"/>
                  </w:rPr>
                </m:ctrlPr>
              </m:dPr>
              <m:e>
                <m:sSub>
                  <m:sSubPr>
                    <m:ctrlPr>
                      <w:rPr>
                        <w:rFonts w:ascii="Cambria Math" w:hAnsi="Cambria Math" w:cs="Times New Roman"/>
                        <w:b/>
                        <w:bCs/>
                        <w:i/>
                        <w:color w:val="000000" w:themeColor="text1"/>
                        <w:sz w:val="32"/>
                        <w:szCs w:val="32"/>
                      </w:rPr>
                    </m:ctrlPr>
                  </m:sSubPr>
                  <m:e>
                    <m:r>
                      <m:rPr>
                        <m:sty m:val="bi"/>
                      </m:rPr>
                      <w:rPr>
                        <w:rFonts w:ascii="Cambria Math" w:hAnsi="Cambria Math" w:cs="Times New Roman"/>
                        <w:color w:val="000000" w:themeColor="text1"/>
                        <w:sz w:val="32"/>
                        <w:szCs w:val="32"/>
                      </w:rPr>
                      <m:t>p</m:t>
                    </m:r>
                  </m:e>
                  <m:sub>
                    <m:r>
                      <m:rPr>
                        <m:sty m:val="bi"/>
                      </m:rPr>
                      <w:rPr>
                        <w:rFonts w:ascii="Cambria Math" w:hAnsi="Cambria Math" w:cs="Times New Roman"/>
                        <w:color w:val="000000" w:themeColor="text1"/>
                        <w:sz w:val="32"/>
                        <w:szCs w:val="32"/>
                      </w:rPr>
                      <m:t>0</m:t>
                    </m:r>
                  </m:sub>
                </m:sSub>
                <m:r>
                  <m:rPr>
                    <m:sty m:val="bi"/>
                  </m:rPr>
                  <w:rPr>
                    <w:rFonts w:ascii="Cambria Math" w:hAnsi="Cambria Math" w:cs="Times New Roman"/>
                    <w:color w:val="000000" w:themeColor="text1"/>
                    <w:sz w:val="32"/>
                    <w:szCs w:val="32"/>
                  </w:rPr>
                  <m:t>-p</m:t>
                </m:r>
              </m:e>
            </m:d>
            <m:r>
              <m:rPr>
                <m:sty m:val="bi"/>
              </m:rPr>
              <w:rPr>
                <w:rFonts w:ascii="Cambria Math" w:hAnsi="Cambria Math" w:cs="Times New Roman"/>
                <w:color w:val="000000" w:themeColor="text1"/>
                <w:sz w:val="32"/>
                <w:szCs w:val="32"/>
              </w:rPr>
              <m:t>V</m:t>
            </m:r>
          </m:den>
        </m:f>
        <m:r>
          <m:rPr>
            <m:sty m:val="bi"/>
          </m:rPr>
          <w:rPr>
            <w:rFonts w:ascii="Cambria Math" w:hAnsi="Cambria Math" w:cs="Times New Roman"/>
            <w:color w:val="000000" w:themeColor="text1"/>
            <w:sz w:val="32"/>
            <w:szCs w:val="32"/>
          </w:rPr>
          <m:t>=</m:t>
        </m:r>
        <m:f>
          <m:fPr>
            <m:ctrlPr>
              <w:rPr>
                <w:rFonts w:ascii="Cambria Math" w:hAnsi="Cambria Math" w:cs="Times New Roman"/>
                <w:b/>
                <w:bCs/>
                <w:i/>
                <w:color w:val="000000" w:themeColor="text1"/>
                <w:sz w:val="32"/>
                <w:szCs w:val="32"/>
              </w:rPr>
            </m:ctrlPr>
          </m:fPr>
          <m:num>
            <m:r>
              <m:rPr>
                <m:sty m:val="bi"/>
              </m:rPr>
              <w:rPr>
                <w:rFonts w:ascii="Cambria Math" w:hAnsi="Cambria Math" w:cs="Times New Roman"/>
                <w:color w:val="000000" w:themeColor="text1"/>
                <w:sz w:val="32"/>
                <w:szCs w:val="32"/>
              </w:rPr>
              <m:t>1</m:t>
            </m:r>
          </m:num>
          <m:den>
            <m:r>
              <m:rPr>
                <m:sty m:val="bi"/>
              </m:rPr>
              <w:rPr>
                <w:rFonts w:ascii="Cambria Math" w:hAnsi="Cambria Math" w:cs="Times New Roman"/>
                <w:color w:val="000000" w:themeColor="text1"/>
                <w:sz w:val="32"/>
                <w:szCs w:val="32"/>
              </w:rPr>
              <m:t>a</m:t>
            </m:r>
            <m:sSub>
              <m:sSubPr>
                <m:ctrlPr>
                  <w:rPr>
                    <w:rFonts w:ascii="Cambria Math" w:hAnsi="Cambria Math" w:cs="Times New Roman"/>
                    <w:b/>
                    <w:bCs/>
                    <w:i/>
                    <w:color w:val="000000" w:themeColor="text1"/>
                    <w:sz w:val="32"/>
                    <w:szCs w:val="32"/>
                  </w:rPr>
                </m:ctrlPr>
              </m:sSubPr>
              <m:e>
                <m:r>
                  <m:rPr>
                    <m:sty m:val="bi"/>
                  </m:rPr>
                  <w:rPr>
                    <w:rFonts w:ascii="Cambria Math" w:hAnsi="Cambria Math" w:cs="Times New Roman"/>
                    <w:color w:val="000000" w:themeColor="text1"/>
                    <w:sz w:val="32"/>
                    <w:szCs w:val="32"/>
                  </w:rPr>
                  <m:t>V</m:t>
                </m:r>
              </m:e>
              <m:sub>
                <m:r>
                  <m:rPr>
                    <m:sty m:val="bi"/>
                  </m:rPr>
                  <w:rPr>
                    <w:rFonts w:ascii="Cambria Math" w:hAnsi="Cambria Math" w:cs="Times New Roman"/>
                    <w:color w:val="000000" w:themeColor="text1"/>
                    <w:sz w:val="32"/>
                    <w:szCs w:val="32"/>
                  </w:rPr>
                  <m:t>m</m:t>
                </m:r>
              </m:sub>
            </m:sSub>
          </m:den>
        </m:f>
        <m:r>
          <m:rPr>
            <m:sty m:val="bi"/>
          </m:rPr>
          <w:rPr>
            <w:rFonts w:ascii="Cambria Math" w:hAnsi="Cambria Math" w:cs="Times New Roman"/>
            <w:color w:val="000000" w:themeColor="text1"/>
            <w:sz w:val="32"/>
            <w:szCs w:val="32"/>
          </w:rPr>
          <m:t>+</m:t>
        </m:r>
        <m:f>
          <m:fPr>
            <m:ctrlPr>
              <w:rPr>
                <w:rFonts w:ascii="Cambria Math" w:hAnsi="Cambria Math" w:cs="Times New Roman"/>
                <w:b/>
                <w:bCs/>
                <w:i/>
                <w:color w:val="000000" w:themeColor="text1"/>
                <w:sz w:val="32"/>
                <w:szCs w:val="32"/>
              </w:rPr>
            </m:ctrlPr>
          </m:fPr>
          <m:num>
            <m:r>
              <m:rPr>
                <m:sty m:val="bi"/>
              </m:rPr>
              <w:rPr>
                <w:rFonts w:ascii="Cambria Math" w:hAnsi="Cambria Math" w:cs="Times New Roman"/>
                <w:color w:val="000000" w:themeColor="text1"/>
                <w:sz w:val="32"/>
                <w:szCs w:val="32"/>
              </w:rPr>
              <m:t>a-1</m:t>
            </m:r>
          </m:num>
          <m:den>
            <m:r>
              <m:rPr>
                <m:sty m:val="bi"/>
              </m:rPr>
              <w:rPr>
                <w:rFonts w:ascii="Cambria Math" w:hAnsi="Cambria Math" w:cs="Times New Roman"/>
                <w:color w:val="000000" w:themeColor="text1"/>
                <w:sz w:val="32"/>
                <w:szCs w:val="32"/>
              </w:rPr>
              <m:t>a</m:t>
            </m:r>
            <m:sSub>
              <m:sSubPr>
                <m:ctrlPr>
                  <w:rPr>
                    <w:rFonts w:ascii="Cambria Math" w:hAnsi="Cambria Math" w:cs="Times New Roman"/>
                    <w:b/>
                    <w:bCs/>
                    <w:i/>
                    <w:color w:val="000000" w:themeColor="text1"/>
                    <w:sz w:val="32"/>
                    <w:szCs w:val="32"/>
                  </w:rPr>
                </m:ctrlPr>
              </m:sSubPr>
              <m:e>
                <m:r>
                  <m:rPr>
                    <m:sty m:val="bi"/>
                  </m:rPr>
                  <w:rPr>
                    <w:rFonts w:ascii="Cambria Math" w:hAnsi="Cambria Math" w:cs="Times New Roman"/>
                    <w:color w:val="000000" w:themeColor="text1"/>
                    <w:sz w:val="32"/>
                    <w:szCs w:val="32"/>
                  </w:rPr>
                  <m:t>V</m:t>
                </m:r>
              </m:e>
              <m:sub>
                <m:r>
                  <m:rPr>
                    <m:sty m:val="bi"/>
                  </m:rPr>
                  <w:rPr>
                    <w:rFonts w:ascii="Cambria Math" w:hAnsi="Cambria Math" w:cs="Times New Roman"/>
                    <w:color w:val="000000" w:themeColor="text1"/>
                    <w:sz w:val="32"/>
                    <w:szCs w:val="32"/>
                  </w:rPr>
                  <m:t>m</m:t>
                </m:r>
              </m:sub>
            </m:sSub>
          </m:den>
        </m:f>
        <m:f>
          <m:fPr>
            <m:ctrlPr>
              <w:rPr>
                <w:rFonts w:ascii="Cambria Math" w:hAnsi="Cambria Math" w:cs="Times New Roman"/>
                <w:b/>
                <w:bCs/>
                <w:i/>
                <w:color w:val="000000" w:themeColor="text1"/>
                <w:sz w:val="32"/>
                <w:szCs w:val="32"/>
              </w:rPr>
            </m:ctrlPr>
          </m:fPr>
          <m:num>
            <m:r>
              <m:rPr>
                <m:sty m:val="bi"/>
              </m:rPr>
              <w:rPr>
                <w:rFonts w:ascii="Cambria Math" w:hAnsi="Cambria Math" w:cs="Times New Roman"/>
                <w:color w:val="000000" w:themeColor="text1"/>
                <w:sz w:val="32"/>
                <w:szCs w:val="32"/>
              </w:rPr>
              <m:t>p</m:t>
            </m:r>
          </m:num>
          <m:den>
            <m:sSub>
              <m:sSubPr>
                <m:ctrlPr>
                  <w:rPr>
                    <w:rFonts w:ascii="Cambria Math" w:hAnsi="Cambria Math" w:cs="Times New Roman"/>
                    <w:b/>
                    <w:bCs/>
                    <w:i/>
                    <w:color w:val="000000" w:themeColor="text1"/>
                    <w:sz w:val="32"/>
                    <w:szCs w:val="32"/>
                  </w:rPr>
                </m:ctrlPr>
              </m:sSubPr>
              <m:e>
                <m:r>
                  <m:rPr>
                    <m:sty m:val="bi"/>
                  </m:rPr>
                  <w:rPr>
                    <w:rFonts w:ascii="Cambria Math" w:hAnsi="Cambria Math" w:cs="Times New Roman"/>
                    <w:color w:val="000000" w:themeColor="text1"/>
                    <w:sz w:val="32"/>
                    <w:szCs w:val="32"/>
                  </w:rPr>
                  <m:t>p</m:t>
                </m:r>
              </m:e>
              <m:sub>
                <m:r>
                  <m:rPr>
                    <m:sty m:val="bi"/>
                  </m:rPr>
                  <w:rPr>
                    <w:rFonts w:ascii="Cambria Math" w:hAnsi="Cambria Math" w:cs="Times New Roman"/>
                    <w:color w:val="000000" w:themeColor="text1"/>
                    <w:sz w:val="32"/>
                    <w:szCs w:val="32"/>
                  </w:rPr>
                  <m:t>0</m:t>
                </m:r>
              </m:sub>
            </m:sSub>
          </m:den>
        </m:f>
      </m:oMath>
      <w:r w:rsidR="00427EB7" w:rsidRPr="00E06E76">
        <w:rPr>
          <w:rFonts w:ascii="Times New Roman" w:eastAsiaTheme="minorEastAsia" w:hAnsi="Times New Roman" w:cs="Times New Roman"/>
          <w:b/>
          <w:bCs/>
          <w:color w:val="000000" w:themeColor="text1"/>
          <w:sz w:val="24"/>
          <w:szCs w:val="24"/>
          <w:lang w:bidi="mr-IN"/>
        </w:rPr>
        <w:t xml:space="preserve">                                          ---------- </w:t>
      </w:r>
      <w:r w:rsidR="007E4B97" w:rsidRPr="00E06E76">
        <w:rPr>
          <w:rFonts w:ascii="Times New Roman" w:eastAsiaTheme="minorEastAsia" w:hAnsi="Times New Roman" w:cs="Times New Roman"/>
          <w:b/>
          <w:bCs/>
          <w:color w:val="000000" w:themeColor="text1"/>
          <w:sz w:val="24"/>
          <w:szCs w:val="24"/>
        </w:rPr>
        <w:t>(1.15)</w:t>
      </w:r>
    </w:p>
    <w:p w:rsidR="00AE6172" w:rsidRPr="00E06E76" w:rsidRDefault="00AE6172"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 xml:space="preserve">The BET </w:t>
      </w:r>
      <w:r w:rsidR="00DC2AE0" w:rsidRPr="00E06E76">
        <w:rPr>
          <w:rFonts w:ascii="Times New Roman" w:eastAsiaTheme="minorEastAsia" w:hAnsi="Times New Roman" w:cs="Times New Roman"/>
          <w:color w:val="000000" w:themeColor="text1"/>
          <w:sz w:val="24"/>
          <w:szCs w:val="24"/>
        </w:rPr>
        <w:t>equation</w:t>
      </w:r>
      <w:r w:rsidRPr="00E06E76">
        <w:rPr>
          <w:rFonts w:ascii="Times New Roman" w:eastAsiaTheme="minorEastAsia" w:hAnsi="Times New Roman" w:cs="Times New Roman"/>
          <w:color w:val="000000" w:themeColor="text1"/>
          <w:sz w:val="24"/>
          <w:szCs w:val="24"/>
        </w:rPr>
        <w:t xml:space="preserve"> is used </w:t>
      </w:r>
      <w:r w:rsidR="00225542" w:rsidRPr="00E06E76">
        <w:rPr>
          <w:rFonts w:ascii="Times New Roman" w:eastAsiaTheme="minorEastAsia" w:hAnsi="Times New Roman" w:cs="Times New Roman"/>
          <w:color w:val="000000" w:themeColor="text1"/>
          <w:sz w:val="24"/>
          <w:szCs w:val="24"/>
        </w:rPr>
        <w:t>to estimate</w:t>
      </w:r>
      <w:r w:rsidRPr="00E06E76">
        <w:rPr>
          <w:rFonts w:ascii="Times New Roman" w:eastAsiaTheme="minorEastAsia" w:hAnsi="Times New Roman" w:cs="Times New Roman"/>
          <w:color w:val="000000" w:themeColor="text1"/>
          <w:sz w:val="24"/>
          <w:szCs w:val="24"/>
        </w:rPr>
        <w:t xml:space="preserve"> </w:t>
      </w:r>
      <w:r w:rsidR="00225542" w:rsidRPr="00E06E76">
        <w:rPr>
          <w:rFonts w:ascii="Times New Roman" w:eastAsiaTheme="minorEastAsia" w:hAnsi="Times New Roman" w:cs="Times New Roman"/>
          <w:color w:val="000000" w:themeColor="text1"/>
          <w:sz w:val="24"/>
          <w:szCs w:val="24"/>
        </w:rPr>
        <w:t>the</w:t>
      </w:r>
      <w:r w:rsidRPr="00E06E76">
        <w:rPr>
          <w:rFonts w:ascii="Times New Roman" w:eastAsiaTheme="minorEastAsia" w:hAnsi="Times New Roman" w:cs="Times New Roman"/>
          <w:color w:val="000000" w:themeColor="text1"/>
          <w:sz w:val="24"/>
          <w:szCs w:val="24"/>
        </w:rPr>
        <w:t xml:space="preserve"> surface area and morphology of the sample.</w:t>
      </w:r>
    </w:p>
    <w:p w:rsidR="00473D09" w:rsidRPr="00E06E76" w:rsidRDefault="00473D09"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1.1</w:t>
      </w:r>
      <w:r w:rsidR="00A509F7" w:rsidRPr="00E06E76">
        <w:rPr>
          <w:rFonts w:ascii="Times New Roman" w:hAnsi="Times New Roman" w:cs="Times New Roman"/>
          <w:b/>
          <w:bCs/>
          <w:color w:val="000000" w:themeColor="text1"/>
          <w:sz w:val="24"/>
          <w:szCs w:val="24"/>
        </w:rPr>
        <w:t>1</w:t>
      </w:r>
      <w:r w:rsidRPr="00E06E76">
        <w:rPr>
          <w:rFonts w:ascii="Times New Roman" w:hAnsi="Times New Roman" w:cs="Times New Roman"/>
          <w:b/>
          <w:bCs/>
          <w:color w:val="000000" w:themeColor="text1"/>
          <w:sz w:val="24"/>
          <w:szCs w:val="24"/>
        </w:rPr>
        <w:t xml:space="preserve">.3 </w:t>
      </w:r>
      <w:proofErr w:type="spellStart"/>
      <w:r w:rsidRPr="00E06E76">
        <w:rPr>
          <w:rFonts w:ascii="Times New Roman" w:hAnsi="Times New Roman" w:cs="Times New Roman"/>
          <w:b/>
          <w:bCs/>
          <w:color w:val="000000" w:themeColor="text1"/>
          <w:sz w:val="24"/>
          <w:szCs w:val="24"/>
        </w:rPr>
        <w:t>Freundlich</w:t>
      </w:r>
      <w:proofErr w:type="spellEnd"/>
      <w:r w:rsidRPr="00E06E76">
        <w:rPr>
          <w:rFonts w:ascii="Times New Roman" w:hAnsi="Times New Roman" w:cs="Times New Roman"/>
          <w:b/>
          <w:bCs/>
          <w:color w:val="000000" w:themeColor="text1"/>
          <w:sz w:val="24"/>
          <w:szCs w:val="24"/>
        </w:rPr>
        <w:t xml:space="preserve"> </w:t>
      </w:r>
      <w:r w:rsidR="0025745B" w:rsidRPr="00E06E76">
        <w:rPr>
          <w:rFonts w:ascii="Times New Roman" w:hAnsi="Times New Roman" w:cs="Times New Roman"/>
          <w:b/>
          <w:bCs/>
          <w:color w:val="000000" w:themeColor="text1"/>
          <w:sz w:val="24"/>
          <w:szCs w:val="24"/>
        </w:rPr>
        <w:t>m</w:t>
      </w:r>
      <w:r w:rsidRPr="00E06E76">
        <w:rPr>
          <w:rFonts w:ascii="Times New Roman" w:hAnsi="Times New Roman" w:cs="Times New Roman"/>
          <w:b/>
          <w:bCs/>
          <w:color w:val="000000" w:themeColor="text1"/>
          <w:sz w:val="24"/>
          <w:szCs w:val="24"/>
        </w:rPr>
        <w:t>odel</w:t>
      </w:r>
    </w:p>
    <w:p w:rsidR="00F154F1" w:rsidRPr="00E06E76" w:rsidRDefault="00F154F1" w:rsidP="00734CEF">
      <w:pPr>
        <w:spacing w:after="0" w:line="360" w:lineRule="auto"/>
        <w:ind w:firstLine="720"/>
        <w:contextualSpacing/>
        <w:jc w:val="both"/>
        <w:rPr>
          <w:rFonts w:ascii="Times New Roman" w:eastAsiaTheme="minorEastAsia" w:hAnsi="Times New Roman" w:cs="Times New Roman"/>
          <w:b/>
          <w:bCs/>
          <w:color w:val="000000" w:themeColor="text1"/>
          <w:sz w:val="24"/>
          <w:szCs w:val="24"/>
        </w:rPr>
      </w:pPr>
      <w:proofErr w:type="spellStart"/>
      <w:r w:rsidRPr="00E06E76">
        <w:rPr>
          <w:rFonts w:ascii="Times New Roman" w:hAnsi="Times New Roman" w:cs="Times New Roman"/>
          <w:color w:val="000000" w:themeColor="text1"/>
          <w:sz w:val="24"/>
          <w:szCs w:val="24"/>
        </w:rPr>
        <w:t>Freundlich</w:t>
      </w:r>
      <w:proofErr w:type="spellEnd"/>
      <w:r w:rsidRPr="00E06E76">
        <w:rPr>
          <w:rFonts w:ascii="Times New Roman" w:hAnsi="Times New Roman" w:cs="Times New Roman"/>
          <w:color w:val="000000" w:themeColor="text1"/>
          <w:sz w:val="24"/>
          <w:szCs w:val="24"/>
        </w:rPr>
        <w:t xml:space="preserve"> Model is an empirical </w:t>
      </w:r>
      <w:r w:rsidR="004B6AC0" w:rsidRPr="00E06E76">
        <w:rPr>
          <w:rFonts w:ascii="Times New Roman" w:hAnsi="Times New Roman" w:cs="Times New Roman"/>
          <w:color w:val="000000" w:themeColor="text1"/>
          <w:sz w:val="24"/>
          <w:szCs w:val="24"/>
        </w:rPr>
        <w:t>reform</w:t>
      </w:r>
      <w:r w:rsidRPr="00E06E76">
        <w:rPr>
          <w:rFonts w:ascii="Times New Roman" w:hAnsi="Times New Roman" w:cs="Times New Roman"/>
          <w:color w:val="000000" w:themeColor="text1"/>
          <w:sz w:val="24"/>
          <w:szCs w:val="24"/>
        </w:rPr>
        <w:t xml:space="preserve"> of Langmuir model</w:t>
      </w:r>
      <w:r w:rsidR="004B6AC0"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w:t>
      </w:r>
      <w:r w:rsidR="004B6AC0" w:rsidRPr="00E06E76">
        <w:rPr>
          <w:rFonts w:ascii="Times New Roman" w:hAnsi="Times New Roman" w:cs="Times New Roman"/>
          <w:color w:val="000000" w:themeColor="text1"/>
          <w:sz w:val="24"/>
          <w:szCs w:val="24"/>
        </w:rPr>
        <w:t>It</w:t>
      </w:r>
      <w:r w:rsidRPr="00E06E76">
        <w:rPr>
          <w:rFonts w:ascii="Times New Roman" w:hAnsi="Times New Roman" w:cs="Times New Roman"/>
          <w:color w:val="000000" w:themeColor="text1"/>
          <w:sz w:val="24"/>
          <w:szCs w:val="24"/>
        </w:rPr>
        <w:t xml:space="preserve"> </w:t>
      </w:r>
      <w:r w:rsidR="004B6AC0" w:rsidRPr="00E06E76">
        <w:rPr>
          <w:rFonts w:ascii="Times New Roman" w:hAnsi="Times New Roman" w:cs="Times New Roman"/>
          <w:color w:val="000000" w:themeColor="text1"/>
          <w:sz w:val="24"/>
          <w:szCs w:val="24"/>
        </w:rPr>
        <w:t>describes</w:t>
      </w:r>
      <w:r w:rsidRPr="00E06E76">
        <w:rPr>
          <w:rFonts w:ascii="Times New Roman" w:hAnsi="Times New Roman" w:cs="Times New Roman"/>
          <w:color w:val="000000" w:themeColor="text1"/>
          <w:sz w:val="24"/>
          <w:szCs w:val="24"/>
        </w:rPr>
        <w:t xml:space="preserve"> the multilayer adsorption </w:t>
      </w:r>
      <w:r w:rsidR="004B6AC0" w:rsidRPr="00E06E76">
        <w:rPr>
          <w:rFonts w:ascii="Times New Roman" w:hAnsi="Times New Roman" w:cs="Times New Roman"/>
          <w:color w:val="000000" w:themeColor="text1"/>
          <w:sz w:val="24"/>
          <w:szCs w:val="24"/>
        </w:rPr>
        <w:t>as well as</w:t>
      </w:r>
      <w:r w:rsidRPr="00E06E76">
        <w:rPr>
          <w:rFonts w:ascii="Times New Roman" w:hAnsi="Times New Roman" w:cs="Times New Roman"/>
          <w:color w:val="000000" w:themeColor="text1"/>
          <w:sz w:val="24"/>
          <w:szCs w:val="24"/>
        </w:rPr>
        <w:t xml:space="preserve"> consequences of the </w:t>
      </w:r>
      <w:r w:rsidR="004B6AC0" w:rsidRPr="00E06E76">
        <w:rPr>
          <w:rFonts w:ascii="Times New Roman" w:hAnsi="Times New Roman" w:cs="Times New Roman"/>
          <w:color w:val="000000" w:themeColor="text1"/>
          <w:sz w:val="24"/>
          <w:szCs w:val="24"/>
        </w:rPr>
        <w:t xml:space="preserve">sample </w:t>
      </w:r>
      <w:r w:rsidRPr="00E06E76">
        <w:rPr>
          <w:rFonts w:ascii="Times New Roman" w:hAnsi="Times New Roman" w:cs="Times New Roman"/>
          <w:color w:val="000000" w:themeColor="text1"/>
          <w:sz w:val="24"/>
          <w:szCs w:val="24"/>
        </w:rPr>
        <w:t>surface heterogeneity [</w:t>
      </w:r>
      <w:r w:rsidR="00F86463" w:rsidRPr="00E06E76">
        <w:rPr>
          <w:rFonts w:ascii="Times New Roman" w:hAnsi="Times New Roman" w:cs="Times New Roman"/>
          <w:color w:val="000000" w:themeColor="text1"/>
          <w:sz w:val="24"/>
          <w:szCs w:val="24"/>
        </w:rPr>
        <w:t>73].</w:t>
      </w:r>
      <w:r w:rsidRPr="00E06E76">
        <w:rPr>
          <w:rFonts w:ascii="Times New Roman" w:hAnsi="Times New Roman" w:cs="Times New Roman"/>
          <w:color w:val="000000" w:themeColor="text1"/>
          <w:sz w:val="24"/>
          <w:szCs w:val="24"/>
        </w:rPr>
        <w:t xml:space="preserve"> This model considers </w:t>
      </w:r>
      <w:r w:rsidR="007F41B2" w:rsidRPr="00E06E76">
        <w:rPr>
          <w:rFonts w:ascii="Times New Roman" w:hAnsi="Times New Roman" w:cs="Times New Roman"/>
          <w:color w:val="000000" w:themeColor="text1"/>
          <w:sz w:val="24"/>
          <w:szCs w:val="24"/>
        </w:rPr>
        <w:t xml:space="preserve">that </w:t>
      </w:r>
      <w:r w:rsidRPr="00E06E76">
        <w:rPr>
          <w:rFonts w:ascii="Times New Roman" w:hAnsi="Times New Roman" w:cs="Times New Roman"/>
          <w:color w:val="000000" w:themeColor="text1"/>
          <w:sz w:val="24"/>
          <w:szCs w:val="24"/>
        </w:rPr>
        <w:t xml:space="preserve">the inhomogeneous surface </w:t>
      </w:r>
      <w:r w:rsidR="007F41B2" w:rsidRPr="00E06E76">
        <w:rPr>
          <w:rFonts w:ascii="Times New Roman" w:hAnsi="Times New Roman" w:cs="Times New Roman"/>
          <w:color w:val="000000" w:themeColor="text1"/>
          <w:sz w:val="24"/>
          <w:szCs w:val="24"/>
        </w:rPr>
        <w:t>comprise</w:t>
      </w:r>
      <w:r w:rsidRPr="00E06E76">
        <w:rPr>
          <w:rFonts w:ascii="Times New Roman" w:hAnsi="Times New Roman" w:cs="Times New Roman"/>
          <w:color w:val="000000" w:themeColor="text1"/>
          <w:sz w:val="24"/>
          <w:szCs w:val="24"/>
        </w:rPr>
        <w:t xml:space="preserve"> of different areas</w:t>
      </w:r>
      <w:r w:rsidR="007F41B2"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 xml:space="preserve"> </w:t>
      </w:r>
      <w:r w:rsidR="007F41B2" w:rsidRPr="00E06E76">
        <w:rPr>
          <w:rFonts w:ascii="Times New Roman" w:hAnsi="Times New Roman" w:cs="Times New Roman"/>
          <w:color w:val="000000" w:themeColor="text1"/>
          <w:sz w:val="24"/>
          <w:szCs w:val="24"/>
        </w:rPr>
        <w:t>These are categorized</w:t>
      </w:r>
      <w:r w:rsidRPr="00E06E76">
        <w:rPr>
          <w:rFonts w:ascii="Times New Roman" w:hAnsi="Times New Roman" w:cs="Times New Roman"/>
          <w:color w:val="000000" w:themeColor="text1"/>
          <w:sz w:val="24"/>
          <w:szCs w:val="24"/>
        </w:rPr>
        <w:t xml:space="preserve"> by various </w:t>
      </w:r>
      <w:r w:rsidR="007F41B2" w:rsidRPr="00E06E76">
        <w:rPr>
          <w:rFonts w:ascii="Times New Roman" w:hAnsi="Times New Roman" w:cs="Times New Roman"/>
          <w:color w:val="000000" w:themeColor="text1"/>
          <w:sz w:val="24"/>
          <w:szCs w:val="24"/>
        </w:rPr>
        <w:t>inverse adsorption coefficients (</w:t>
      </w:r>
      <w:r w:rsidR="007F41B2" w:rsidRPr="00E06E76">
        <w:rPr>
          <w:rFonts w:ascii="Times New Roman" w:hAnsi="Times New Roman" w:cs="Times New Roman"/>
          <w:i/>
          <w:iCs/>
          <w:color w:val="000000" w:themeColor="text1"/>
          <w:sz w:val="24"/>
          <w:szCs w:val="24"/>
        </w:rPr>
        <w:t>b</w:t>
      </w:r>
      <w:r w:rsidR="007F41B2" w:rsidRPr="00E06E76">
        <w:rPr>
          <w:rFonts w:ascii="Times New Roman" w:hAnsi="Times New Roman" w:cs="Times New Roman"/>
          <w:i/>
          <w:iCs/>
          <w:color w:val="000000" w:themeColor="text1"/>
          <w:sz w:val="24"/>
          <w:szCs w:val="24"/>
          <w:vertAlign w:val="subscript"/>
        </w:rPr>
        <w:t>i</w:t>
      </w:r>
      <w:r w:rsidR="007F41B2" w:rsidRPr="00E06E76">
        <w:rPr>
          <w:rFonts w:ascii="Times New Roman" w:hAnsi="Times New Roman" w:cs="Times New Roman"/>
          <w:i/>
          <w:iCs/>
          <w:color w:val="000000" w:themeColor="text1"/>
          <w:sz w:val="24"/>
          <w:szCs w:val="24"/>
        </w:rPr>
        <w:t xml:space="preserve">) or </w:t>
      </w:r>
      <w:r w:rsidR="007F41B2" w:rsidRPr="00E06E76">
        <w:rPr>
          <w:rFonts w:ascii="Times New Roman" w:hAnsi="Times New Roman" w:cs="Times New Roman"/>
          <w:color w:val="000000" w:themeColor="text1"/>
          <w:sz w:val="24"/>
          <w:szCs w:val="24"/>
        </w:rPr>
        <w:t xml:space="preserve">heats of </w:t>
      </w:r>
      <w:r w:rsidRPr="00E06E76">
        <w:rPr>
          <w:rFonts w:ascii="Times New Roman" w:hAnsi="Times New Roman" w:cs="Times New Roman"/>
          <w:color w:val="000000" w:themeColor="text1"/>
          <w:sz w:val="24"/>
          <w:szCs w:val="24"/>
        </w:rPr>
        <w:t xml:space="preserve">adsorption </w:t>
      </w:r>
      <w:r w:rsidR="007F41B2" w:rsidRPr="00E06E76">
        <w:rPr>
          <w:rFonts w:ascii="Times New Roman" w:hAnsi="Times New Roman" w:cs="Times New Roman"/>
          <w:color w:val="000000" w:themeColor="text1"/>
          <w:sz w:val="24"/>
          <w:szCs w:val="24"/>
        </w:rPr>
        <w:t>(</w:t>
      </w:r>
      <w:r w:rsidRPr="00E06E76">
        <w:rPr>
          <w:rFonts w:ascii="Times New Roman" w:hAnsi="Times New Roman" w:cs="Times New Roman"/>
          <w:i/>
          <w:iCs/>
          <w:color w:val="000000" w:themeColor="text1"/>
          <w:sz w:val="24"/>
          <w:szCs w:val="24"/>
        </w:rPr>
        <w:t>Qi</w:t>
      </w:r>
      <w:r w:rsidR="007F41B2" w:rsidRPr="00E06E76">
        <w:rPr>
          <w:rFonts w:ascii="Times New Roman" w:hAnsi="Times New Roman" w:cs="Times New Roman"/>
          <w:i/>
          <w:iCs/>
          <w:color w:val="000000" w:themeColor="text1"/>
          <w:sz w:val="24"/>
          <w:szCs w:val="24"/>
        </w:rPr>
        <w:t>)</w:t>
      </w:r>
      <w:r w:rsidRPr="00E06E76">
        <w:rPr>
          <w:rFonts w:ascii="Times New Roman" w:hAnsi="Times New Roman" w:cs="Times New Roman"/>
          <w:i/>
          <w:iCs/>
          <w:color w:val="000000" w:themeColor="text1"/>
          <w:sz w:val="24"/>
          <w:szCs w:val="24"/>
          <w:vertAlign w:val="subscript"/>
        </w:rPr>
        <w:t xml:space="preserve">. </w:t>
      </w:r>
    </w:p>
    <w:p w:rsidR="00BF181A" w:rsidRPr="00E06E76" w:rsidRDefault="00734CEF" w:rsidP="00F10D6E">
      <w:pPr>
        <w:spacing w:after="0" w:line="360" w:lineRule="auto"/>
        <w:contextualSpacing/>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 xml:space="preserve">If </w:t>
      </w:r>
      <w:r w:rsidR="00BF181A" w:rsidRPr="00E06E76">
        <w:rPr>
          <w:rFonts w:ascii="Times New Roman" w:eastAsiaTheme="minorEastAsia"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P+b(Q)</m:t>
            </m:r>
          </m:den>
        </m:f>
      </m:oMath>
      <w:r w:rsidR="00BF181A" w:rsidRPr="00E06E76">
        <w:rPr>
          <w:rFonts w:ascii="Times New Roman" w:eastAsiaTheme="minorEastAsia" w:hAnsi="Times New Roman" w:cs="Times New Roman"/>
          <w:color w:val="000000" w:themeColor="text1"/>
          <w:sz w:val="24"/>
          <w:szCs w:val="24"/>
        </w:rPr>
        <w:t xml:space="preserve"> is the probability of occupying an area with a given value </w:t>
      </w:r>
      <w:proofErr w:type="gramStart"/>
      <w:r w:rsidRPr="00E06E76">
        <w:rPr>
          <w:rFonts w:ascii="Times New Roman" w:eastAsiaTheme="minorEastAsia" w:hAnsi="Times New Roman" w:cs="Times New Roman"/>
          <w:i/>
          <w:iCs/>
          <w:color w:val="000000" w:themeColor="text1"/>
          <w:sz w:val="24"/>
          <w:szCs w:val="24"/>
        </w:rPr>
        <w:t>b(</w:t>
      </w:r>
      <w:proofErr w:type="gramEnd"/>
      <w:r w:rsidRPr="00E06E76">
        <w:rPr>
          <w:rFonts w:ascii="Times New Roman" w:eastAsiaTheme="minorEastAsia" w:hAnsi="Times New Roman" w:cs="Times New Roman"/>
          <w:i/>
          <w:iCs/>
          <w:color w:val="000000" w:themeColor="text1"/>
          <w:sz w:val="24"/>
          <w:szCs w:val="24"/>
        </w:rPr>
        <w:t xml:space="preserve">Q) </w:t>
      </w:r>
      <w:r w:rsidRPr="00E06E76">
        <w:rPr>
          <w:rFonts w:ascii="Times New Roman" w:eastAsiaTheme="minorEastAsia" w:hAnsi="Times New Roman" w:cs="Times New Roman"/>
          <w:color w:val="000000" w:themeColor="text1"/>
          <w:sz w:val="24"/>
          <w:szCs w:val="24"/>
        </w:rPr>
        <w:t>and</w:t>
      </w:r>
      <w:r w:rsidRPr="00E06E76">
        <w:rPr>
          <w:rFonts w:ascii="Times New Roman" w:eastAsiaTheme="minorEastAsia" w:hAnsi="Times New Roman" w:cs="Times New Roman"/>
          <w:i/>
          <w:iCs/>
          <w:color w:val="000000" w:themeColor="text1"/>
          <w:sz w:val="24"/>
          <w:szCs w:val="24"/>
        </w:rPr>
        <w:t xml:space="preserve"> f(Q)</w:t>
      </w:r>
      <w:r w:rsidRPr="00E06E76">
        <w:rPr>
          <w:rFonts w:ascii="Times New Roman" w:eastAsiaTheme="minorEastAsia" w:hAnsi="Times New Roman" w:cs="Times New Roman"/>
          <w:color w:val="000000" w:themeColor="text1"/>
          <w:sz w:val="24"/>
          <w:szCs w:val="24"/>
        </w:rPr>
        <w:t xml:space="preserve"> is the </w:t>
      </w:r>
      <w:r w:rsidR="00BF181A" w:rsidRPr="00E06E76">
        <w:rPr>
          <w:rFonts w:ascii="Times New Roman" w:eastAsiaTheme="minorEastAsia" w:hAnsi="Times New Roman" w:cs="Times New Roman"/>
          <w:color w:val="000000" w:themeColor="text1"/>
          <w:sz w:val="24"/>
          <w:szCs w:val="24"/>
        </w:rPr>
        <w:t>inverse adsorption coefficients.</w:t>
      </w:r>
    </w:p>
    <w:p w:rsidR="00734CEF" w:rsidRPr="00E06E76" w:rsidRDefault="00734CEF" w:rsidP="00734CEF">
      <w:pPr>
        <w:spacing w:after="0" w:line="360" w:lineRule="auto"/>
        <w:ind w:firstLine="720"/>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The degree of surface occupation is:</w:t>
      </w:r>
    </w:p>
    <w:p w:rsidR="00734CEF" w:rsidRPr="00E06E76" w:rsidRDefault="00734CEF" w:rsidP="00734CEF">
      <w:pPr>
        <w:spacing w:after="0" w:line="360" w:lineRule="auto"/>
        <w:contextualSpacing/>
        <w:jc w:val="both"/>
        <w:rPr>
          <w:rFonts w:ascii="Times New Roman" w:eastAsiaTheme="minorEastAsia" w:hAnsi="Times New Roman" w:cs="Times New Roman"/>
          <w:b/>
          <w:bCs/>
          <w:color w:val="000000" w:themeColor="text1"/>
          <w:sz w:val="24"/>
          <w:szCs w:val="24"/>
        </w:rPr>
      </w:pPr>
      <m:oMathPara>
        <m:oMath>
          <m:r>
            <m:rPr>
              <m:sty m:val="bi"/>
            </m:rPr>
            <w:rPr>
              <w:rFonts w:ascii="Cambria Math" w:hAnsi="Cambria Math" w:cs="Times New Roman"/>
              <w:color w:val="000000" w:themeColor="text1"/>
              <w:sz w:val="24"/>
              <w:szCs w:val="24"/>
            </w:rPr>
            <m:t>θ=</m:t>
          </m:r>
          <m:nary>
            <m:naryPr>
              <m:limLoc m:val="subSup"/>
              <m:ctrlPr>
                <w:rPr>
                  <w:rFonts w:ascii="Cambria Math" w:hAnsi="Cambria Math" w:cs="Times New Roman"/>
                  <w:b/>
                  <w:bCs/>
                  <w:i/>
                  <w:color w:val="000000" w:themeColor="text1"/>
                  <w:sz w:val="24"/>
                  <w:szCs w:val="24"/>
                </w:rPr>
              </m:ctrlPr>
            </m:naryPr>
            <m:sub>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Q</m:t>
                  </m:r>
                </m:e>
                <m:sub>
                  <m:r>
                    <m:rPr>
                      <m:sty m:val="bi"/>
                    </m:rPr>
                    <w:rPr>
                      <w:rFonts w:ascii="Cambria Math" w:hAnsi="Cambria Math" w:cs="Times New Roman"/>
                      <w:color w:val="000000" w:themeColor="text1"/>
                      <w:sz w:val="24"/>
                      <w:szCs w:val="24"/>
                    </w:rPr>
                    <m:t>min</m:t>
                  </m:r>
                </m:sub>
              </m:sSub>
            </m:sub>
            <m:sup>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Q</m:t>
                  </m:r>
                </m:e>
                <m:sub>
                  <m:r>
                    <m:rPr>
                      <m:sty m:val="bi"/>
                    </m:rPr>
                    <w:rPr>
                      <w:rFonts w:ascii="Cambria Math" w:hAnsi="Cambria Math" w:cs="Times New Roman"/>
                      <w:color w:val="000000" w:themeColor="text1"/>
                      <w:sz w:val="24"/>
                      <w:szCs w:val="24"/>
                    </w:rPr>
                    <m:t>max</m:t>
                  </m:r>
                </m:sub>
              </m:sSub>
            </m:sup>
            <m:e>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P</m:t>
                  </m:r>
                </m:num>
                <m:den>
                  <m:r>
                    <m:rPr>
                      <m:sty m:val="bi"/>
                    </m:rPr>
                    <w:rPr>
                      <w:rFonts w:ascii="Cambria Math" w:hAnsi="Cambria Math" w:cs="Times New Roman"/>
                      <w:color w:val="000000" w:themeColor="text1"/>
                      <w:sz w:val="24"/>
                      <w:szCs w:val="24"/>
                    </w:rPr>
                    <m:t>P+b(Q)</m:t>
                  </m:r>
                </m:den>
              </m:f>
              <m:r>
                <m:rPr>
                  <m:sty m:val="bi"/>
                </m:rPr>
                <w:rPr>
                  <w:rFonts w:ascii="Cambria Math" w:hAnsi="Cambria Math" w:cs="Times New Roman"/>
                  <w:color w:val="000000" w:themeColor="text1"/>
                  <w:sz w:val="24"/>
                  <w:szCs w:val="24"/>
                </w:rPr>
                <m:t>f</m:t>
              </m:r>
              <m:d>
                <m:dPr>
                  <m:ctrlPr>
                    <w:rPr>
                      <w:rFonts w:ascii="Cambria Math" w:hAnsi="Cambria Math" w:cs="Times New Roman"/>
                      <w:b/>
                      <w:bCs/>
                      <w:i/>
                      <w:color w:val="000000" w:themeColor="text1"/>
                      <w:sz w:val="24"/>
                      <w:szCs w:val="24"/>
                    </w:rPr>
                  </m:ctrlPr>
                </m:dPr>
                <m:e>
                  <m:r>
                    <m:rPr>
                      <m:sty m:val="bi"/>
                    </m:rPr>
                    <w:rPr>
                      <w:rFonts w:ascii="Cambria Math" w:hAnsi="Cambria Math" w:cs="Times New Roman"/>
                      <w:color w:val="000000" w:themeColor="text1"/>
                      <w:sz w:val="24"/>
                      <w:szCs w:val="24"/>
                    </w:rPr>
                    <m:t>Q</m:t>
                  </m:r>
                </m:e>
              </m:d>
              <m:r>
                <m:rPr>
                  <m:sty m:val="bi"/>
                </m:rPr>
                <w:rPr>
                  <w:rFonts w:ascii="Cambria Math" w:hAnsi="Cambria Math" w:cs="Times New Roman"/>
                  <w:color w:val="000000" w:themeColor="text1"/>
                  <w:sz w:val="24"/>
                  <w:szCs w:val="24"/>
                </w:rPr>
                <m:t>dQ=</m:t>
              </m:r>
              <m:nary>
                <m:naryPr>
                  <m:limLoc m:val="subSup"/>
                  <m:ctrlPr>
                    <w:rPr>
                      <w:rFonts w:ascii="Cambria Math" w:hAnsi="Cambria Math" w:cs="Times New Roman"/>
                      <w:b/>
                      <w:bCs/>
                      <w:i/>
                      <w:color w:val="000000" w:themeColor="text1"/>
                      <w:sz w:val="24"/>
                      <w:szCs w:val="24"/>
                    </w:rPr>
                  </m:ctrlPr>
                </m:naryPr>
                <m:sub>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b</m:t>
                      </m:r>
                    </m:e>
                    <m:sub>
                      <m:r>
                        <m:rPr>
                          <m:sty m:val="bi"/>
                        </m:rPr>
                        <w:rPr>
                          <w:rFonts w:ascii="Cambria Math" w:hAnsi="Cambria Math" w:cs="Times New Roman"/>
                          <w:color w:val="000000" w:themeColor="text1"/>
                          <w:sz w:val="24"/>
                          <w:szCs w:val="24"/>
                        </w:rPr>
                        <m:t>min</m:t>
                      </m:r>
                    </m:sub>
                  </m:sSub>
                </m:sub>
                <m:sup>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b</m:t>
                      </m:r>
                    </m:e>
                    <m:sub>
                      <m:r>
                        <m:rPr>
                          <m:sty m:val="bi"/>
                        </m:rPr>
                        <w:rPr>
                          <w:rFonts w:ascii="Cambria Math" w:hAnsi="Cambria Math" w:cs="Times New Roman"/>
                          <w:color w:val="000000" w:themeColor="text1"/>
                          <w:sz w:val="24"/>
                          <w:szCs w:val="24"/>
                        </w:rPr>
                        <m:t>max</m:t>
                      </m:r>
                    </m:sub>
                  </m:sSub>
                </m:sup>
                <m:e>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P</m:t>
                      </m:r>
                    </m:num>
                    <m:den>
                      <m:r>
                        <m:rPr>
                          <m:sty m:val="bi"/>
                        </m:rPr>
                        <w:rPr>
                          <w:rFonts w:ascii="Cambria Math" w:hAnsi="Cambria Math" w:cs="Times New Roman"/>
                          <w:color w:val="000000" w:themeColor="text1"/>
                          <w:sz w:val="24"/>
                          <w:szCs w:val="24"/>
                        </w:rPr>
                        <m:t>P+b</m:t>
                      </m:r>
                    </m:den>
                  </m:f>
                  <m:r>
                    <m:rPr>
                      <m:sty m:val="bi"/>
                    </m:rPr>
                    <w:rPr>
                      <w:rFonts w:ascii="Cambria Math" w:hAnsi="Cambria Math" w:cs="Times New Roman"/>
                      <w:color w:val="000000" w:themeColor="text1"/>
                      <w:sz w:val="24"/>
                      <w:szCs w:val="24"/>
                    </w:rPr>
                    <m:t>f(b)db</m:t>
                  </m:r>
                </m:e>
              </m:nary>
            </m:e>
          </m:nary>
          <m:r>
            <m:rPr>
              <m:sty m:val="bi"/>
            </m:rPr>
            <w:rPr>
              <w:rFonts w:ascii="Cambria Math" w:hAnsi="Cambria Math" w:cs="Times New Roman"/>
              <w:color w:val="000000" w:themeColor="text1"/>
              <w:sz w:val="24"/>
              <w:szCs w:val="24"/>
            </w:rPr>
            <m:t>-7</m:t>
          </m:r>
        </m:oMath>
      </m:oMathPara>
    </w:p>
    <w:p w:rsidR="00742DAE" w:rsidRPr="00E06E76" w:rsidRDefault="0073741C" w:rsidP="00F10D6E">
      <w:pPr>
        <w:spacing w:after="0" w:line="360" w:lineRule="auto"/>
        <w:contextualSpacing/>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If α is the proportionality constant and β is the exponent then the</w:t>
      </w:r>
      <w:r w:rsidR="00BF181A" w:rsidRPr="00E06E76">
        <w:rPr>
          <w:rFonts w:ascii="Times New Roman" w:eastAsiaTheme="minorEastAsia" w:hAnsi="Times New Roman" w:cs="Times New Roman"/>
          <w:color w:val="000000" w:themeColor="text1"/>
          <w:sz w:val="24"/>
          <w:szCs w:val="24"/>
        </w:rPr>
        <w:t xml:space="preserve"> adsorption behaviour is describe</w:t>
      </w:r>
      <w:r w:rsidRPr="00E06E76">
        <w:rPr>
          <w:rFonts w:ascii="Times New Roman" w:eastAsiaTheme="minorEastAsia" w:hAnsi="Times New Roman" w:cs="Times New Roman"/>
          <w:color w:val="000000" w:themeColor="text1"/>
          <w:sz w:val="24"/>
          <w:szCs w:val="24"/>
        </w:rPr>
        <w:t>d</w:t>
      </w:r>
      <w:r w:rsidR="00BF181A" w:rsidRPr="00E06E76">
        <w:rPr>
          <w:rFonts w:ascii="Times New Roman" w:eastAsiaTheme="minorEastAsia" w:hAnsi="Times New Roman" w:cs="Times New Roman"/>
          <w:color w:val="000000" w:themeColor="text1"/>
          <w:sz w:val="24"/>
          <w:szCs w:val="24"/>
        </w:rPr>
        <w:t xml:space="preserve"> by </w:t>
      </w:r>
      <w:r w:rsidRPr="00E06E76">
        <w:rPr>
          <w:rFonts w:ascii="Times New Roman" w:eastAsiaTheme="minorEastAsia" w:hAnsi="Times New Roman" w:cs="Times New Roman"/>
          <w:color w:val="000000" w:themeColor="text1"/>
          <w:sz w:val="24"/>
          <w:szCs w:val="24"/>
        </w:rPr>
        <w:t xml:space="preserve">the </w:t>
      </w:r>
      <w:proofErr w:type="spellStart"/>
      <w:r w:rsidRPr="00E06E76">
        <w:rPr>
          <w:rFonts w:ascii="Times New Roman" w:eastAsiaTheme="minorEastAsia" w:hAnsi="Times New Roman" w:cs="Times New Roman"/>
          <w:color w:val="000000" w:themeColor="text1"/>
          <w:sz w:val="24"/>
          <w:szCs w:val="24"/>
        </w:rPr>
        <w:t>Freundlich</w:t>
      </w:r>
      <w:proofErr w:type="spellEnd"/>
      <w:r w:rsidR="00BF181A" w:rsidRPr="00E06E76">
        <w:rPr>
          <w:rFonts w:ascii="Times New Roman" w:hAnsi="Times New Roman" w:cs="Times New Roman"/>
          <w:color w:val="000000" w:themeColor="text1"/>
          <w:sz w:val="24"/>
          <w:szCs w:val="24"/>
        </w:rPr>
        <w:t xml:space="preserve"> isotherm as </w:t>
      </w:r>
      <w:r w:rsidR="00F71200" w:rsidRPr="00E06E76">
        <w:rPr>
          <w:rFonts w:ascii="Times New Roman" w:hAnsi="Times New Roman" w:cs="Times New Roman"/>
          <w:color w:val="000000" w:themeColor="text1"/>
          <w:sz w:val="24"/>
          <w:szCs w:val="24"/>
        </w:rPr>
        <w:t>[</w:t>
      </w:r>
      <w:r w:rsidR="00F10D6E" w:rsidRPr="00E06E76">
        <w:rPr>
          <w:rFonts w:ascii="Times New Roman" w:hAnsi="Times New Roman" w:cs="Times New Roman"/>
          <w:color w:val="000000" w:themeColor="text1"/>
          <w:sz w:val="24"/>
          <w:szCs w:val="24"/>
        </w:rPr>
        <w:t>1.16</w:t>
      </w:r>
      <w:r w:rsidR="00F71200" w:rsidRPr="00E06E76">
        <w:rPr>
          <w:rFonts w:ascii="Times New Roman" w:hAnsi="Times New Roman" w:cs="Times New Roman"/>
          <w:color w:val="000000" w:themeColor="text1"/>
          <w:sz w:val="24"/>
          <w:szCs w:val="24"/>
        </w:rPr>
        <w:t>]</w:t>
      </w:r>
      <w:r w:rsidR="00742DAE" w:rsidRPr="00E06E76">
        <w:rPr>
          <w:rFonts w:ascii="Times New Roman" w:hAnsi="Times New Roman" w:cs="Times New Roman"/>
          <w:color w:val="000000" w:themeColor="text1"/>
          <w:sz w:val="24"/>
          <w:szCs w:val="24"/>
        </w:rPr>
        <w:t>:</w:t>
      </w:r>
      <w:r w:rsidR="00F71200" w:rsidRPr="00E06E76">
        <w:rPr>
          <w:rFonts w:ascii="Times New Roman" w:hAnsi="Times New Roman" w:cs="Times New Roman"/>
          <w:color w:val="000000" w:themeColor="text1"/>
          <w:sz w:val="24"/>
          <w:szCs w:val="24"/>
        </w:rPr>
        <w:t xml:space="preserve"> </w:t>
      </w:r>
    </w:p>
    <w:p w:rsidR="00BF181A" w:rsidRPr="00E06E76" w:rsidRDefault="00F10D6E" w:rsidP="00F10D6E">
      <w:pPr>
        <w:spacing w:after="0" w:line="360" w:lineRule="auto"/>
        <w:contextualSpacing/>
        <w:jc w:val="center"/>
        <w:rPr>
          <w:rFonts w:ascii="Times New Roman" w:eastAsiaTheme="minorEastAsia" w:hAnsi="Times New Roman" w:cs="Times New Roman"/>
          <w:b/>
          <w:bCs/>
          <w:color w:val="000000" w:themeColor="text1"/>
          <w:sz w:val="24"/>
          <w:szCs w:val="24"/>
        </w:rPr>
      </w:pPr>
      <m:oMath>
        <m:r>
          <m:rPr>
            <m:sty m:val="bi"/>
          </m:rPr>
          <w:rPr>
            <w:rFonts w:ascii="Cambria Math" w:eastAsiaTheme="minorEastAsia" w:hAnsi="Cambria Math" w:cs="Times New Roman"/>
            <w:color w:val="000000" w:themeColor="text1"/>
            <w:sz w:val="28"/>
            <w:szCs w:val="28"/>
          </w:rPr>
          <m:t>θ=</m:t>
        </m:r>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N</m:t>
            </m:r>
            <m:d>
              <m:dPr>
                <m:ctrlPr>
                  <w:rPr>
                    <w:rFonts w:ascii="Cambria Math" w:eastAsiaTheme="minorEastAsia" w:hAnsi="Cambria Math" w:cs="Times New Roman"/>
                    <w:b/>
                    <w:bCs/>
                    <w:i/>
                    <w:color w:val="000000" w:themeColor="text1"/>
                    <w:sz w:val="28"/>
                    <w:szCs w:val="28"/>
                  </w:rPr>
                </m:ctrlPr>
              </m:dPr>
              <m:e>
                <m:r>
                  <m:rPr>
                    <m:sty m:val="bi"/>
                  </m:rPr>
                  <w:rPr>
                    <w:rFonts w:ascii="Cambria Math" w:eastAsiaTheme="minorEastAsia" w:hAnsi="Cambria Math" w:cs="Times New Roman"/>
                    <w:color w:val="000000" w:themeColor="text1"/>
                    <w:sz w:val="28"/>
                    <w:szCs w:val="28"/>
                  </w:rPr>
                  <m:t>t</m:t>
                </m:r>
              </m:e>
            </m:d>
          </m:num>
          <m:den>
            <m:r>
              <m:rPr>
                <m:sty m:val="bi"/>
              </m:rPr>
              <w:rPr>
                <w:rFonts w:ascii="Cambria Math" w:eastAsiaTheme="minorEastAsia" w:hAnsi="Cambria Math" w:cs="Times New Roman"/>
                <w:color w:val="000000" w:themeColor="text1"/>
                <w:sz w:val="28"/>
                <w:szCs w:val="28"/>
              </w:rPr>
              <m:t>N</m:t>
            </m:r>
          </m:den>
        </m:f>
        <m:r>
          <m:rPr>
            <m:sty m:val="bi"/>
          </m:rP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α</m:t>
            </m:r>
            <m:sSup>
              <m:sSupPr>
                <m:ctrlPr>
                  <w:rPr>
                    <w:rFonts w:ascii="Cambria Math" w:eastAsiaTheme="minorEastAsia" w:hAnsi="Cambria Math" w:cs="Times New Roman"/>
                    <w:b/>
                    <w:bCs/>
                    <w:i/>
                    <w:color w:val="000000" w:themeColor="text1"/>
                    <w:sz w:val="28"/>
                    <w:szCs w:val="28"/>
                  </w:rPr>
                </m:ctrlPr>
              </m:sSupPr>
              <m:e>
                <m:r>
                  <m:rPr>
                    <m:sty m:val="bi"/>
                  </m:rPr>
                  <w:rPr>
                    <w:rFonts w:ascii="Cambria Math" w:eastAsiaTheme="minorEastAsia" w:hAnsi="Cambria Math" w:cs="Times New Roman"/>
                    <w:color w:val="000000" w:themeColor="text1"/>
                    <w:sz w:val="28"/>
                    <w:szCs w:val="28"/>
                  </w:rPr>
                  <m:t>C</m:t>
                </m:r>
              </m:e>
              <m:sup>
                <m:r>
                  <m:rPr>
                    <m:sty m:val="bi"/>
                  </m:rPr>
                  <w:rPr>
                    <w:rFonts w:ascii="Cambria Math" w:eastAsiaTheme="minorEastAsia" w:hAnsi="Cambria Math" w:cs="Times New Roman"/>
                    <w:color w:val="000000" w:themeColor="text1"/>
                    <w:sz w:val="28"/>
                    <w:szCs w:val="28"/>
                  </w:rPr>
                  <m:t>β</m:t>
                </m:r>
              </m:sup>
            </m:sSup>
          </m:num>
          <m:den>
            <m:r>
              <m:rPr>
                <m:sty m:val="bi"/>
              </m:rPr>
              <w:rPr>
                <w:rFonts w:ascii="Cambria Math" w:eastAsiaTheme="minorEastAsia" w:hAnsi="Cambria Math" w:cs="Times New Roman"/>
                <w:color w:val="000000" w:themeColor="text1"/>
                <w:sz w:val="28"/>
                <w:szCs w:val="28"/>
              </w:rPr>
              <m:t>1+α</m:t>
            </m:r>
            <m:sSup>
              <m:sSupPr>
                <m:ctrlPr>
                  <w:rPr>
                    <w:rFonts w:ascii="Cambria Math" w:eastAsiaTheme="minorEastAsia" w:hAnsi="Cambria Math" w:cs="Times New Roman"/>
                    <w:b/>
                    <w:bCs/>
                    <w:i/>
                    <w:color w:val="000000" w:themeColor="text1"/>
                    <w:sz w:val="28"/>
                    <w:szCs w:val="28"/>
                  </w:rPr>
                </m:ctrlPr>
              </m:sSupPr>
              <m:e>
                <m:r>
                  <m:rPr>
                    <m:sty m:val="bi"/>
                  </m:rPr>
                  <w:rPr>
                    <w:rFonts w:ascii="Cambria Math" w:eastAsiaTheme="minorEastAsia" w:hAnsi="Cambria Math" w:cs="Times New Roman"/>
                    <w:color w:val="000000" w:themeColor="text1"/>
                    <w:sz w:val="28"/>
                    <w:szCs w:val="28"/>
                  </w:rPr>
                  <m:t>C</m:t>
                </m:r>
              </m:e>
              <m:sup>
                <m:r>
                  <m:rPr>
                    <m:sty m:val="bi"/>
                  </m:rPr>
                  <w:rPr>
                    <w:rFonts w:ascii="Cambria Math" w:eastAsiaTheme="minorEastAsia" w:hAnsi="Cambria Math" w:cs="Times New Roman"/>
                    <w:color w:val="000000" w:themeColor="text1"/>
                    <w:sz w:val="28"/>
                    <w:szCs w:val="28"/>
                  </w:rPr>
                  <m:t>β</m:t>
                </m:r>
              </m:sup>
            </m:sSup>
          </m:den>
        </m:f>
        <m:d>
          <m:dPr>
            <m:ctrlPr>
              <w:rPr>
                <w:rFonts w:ascii="Cambria Math" w:eastAsiaTheme="minorEastAsia" w:hAnsi="Cambria Math" w:cs="Times New Roman"/>
                <w:b/>
                <w:bCs/>
                <w:i/>
                <w:color w:val="000000" w:themeColor="text1"/>
                <w:sz w:val="28"/>
                <w:szCs w:val="28"/>
              </w:rPr>
            </m:ctrlPr>
          </m:dPr>
          <m:e>
            <m:r>
              <m:rPr>
                <m:sty m:val="bi"/>
              </m:rPr>
              <w:rPr>
                <w:rFonts w:ascii="Cambria Math" w:eastAsiaTheme="minorEastAsia" w:hAnsi="Cambria Math" w:cs="Times New Roman"/>
                <w:color w:val="000000" w:themeColor="text1"/>
                <w:sz w:val="28"/>
                <w:szCs w:val="28"/>
              </w:rPr>
              <m:t>1-exp</m:t>
            </m:r>
            <m:d>
              <m:dPr>
                <m:ctrlPr>
                  <w:rPr>
                    <w:rFonts w:ascii="Cambria Math" w:eastAsiaTheme="minorEastAsia" w:hAnsi="Cambria Math" w:cs="Times New Roman"/>
                    <w:b/>
                    <w:bCs/>
                    <w:i/>
                    <w:color w:val="000000" w:themeColor="text1"/>
                    <w:sz w:val="28"/>
                    <w:szCs w:val="28"/>
                  </w:rPr>
                </m:ctrlPr>
              </m:dPr>
              <m:e>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t</m:t>
                    </m:r>
                  </m:num>
                  <m:den>
                    <m:sSub>
                      <m:sSubPr>
                        <m:ctrlPr>
                          <w:rPr>
                            <w:rFonts w:ascii="Cambria Math" w:eastAsiaTheme="minorEastAsia" w:hAnsi="Cambria Math" w:cs="Times New Roman"/>
                            <w:b/>
                            <w:bCs/>
                            <w:i/>
                            <w:color w:val="000000" w:themeColor="text1"/>
                            <w:sz w:val="28"/>
                            <w:szCs w:val="28"/>
                          </w:rPr>
                        </m:ctrlPr>
                      </m:sSubPr>
                      <m:e>
                        <m:r>
                          <m:rPr>
                            <m:sty m:val="bi"/>
                          </m:rPr>
                          <w:rPr>
                            <w:rFonts w:ascii="Cambria Math" w:eastAsiaTheme="minorEastAsia" w:hAnsi="Cambria Math" w:cs="Times New Roman"/>
                            <w:color w:val="000000" w:themeColor="text1"/>
                            <w:sz w:val="28"/>
                            <w:szCs w:val="28"/>
                          </w:rPr>
                          <m:t>t</m:t>
                        </m:r>
                      </m:e>
                      <m:sub>
                        <m:r>
                          <m:rPr>
                            <m:sty m:val="bi"/>
                          </m:rPr>
                          <w:rPr>
                            <w:rFonts w:ascii="Cambria Math" w:eastAsiaTheme="minorEastAsia" w:hAnsi="Cambria Math" w:cs="Times New Roman"/>
                            <w:color w:val="000000" w:themeColor="text1"/>
                            <w:sz w:val="28"/>
                            <w:szCs w:val="28"/>
                          </w:rPr>
                          <m:t>A</m:t>
                        </m:r>
                      </m:sub>
                    </m:sSub>
                  </m:den>
                </m:f>
              </m:e>
            </m:d>
          </m:e>
        </m:d>
      </m:oMath>
      <w:r w:rsidR="00427EB7" w:rsidRPr="00E06E76">
        <w:rPr>
          <w:rFonts w:ascii="Times New Roman" w:eastAsiaTheme="minorEastAsia" w:hAnsi="Times New Roman" w:cs="Times New Roman"/>
          <w:b/>
          <w:bCs/>
          <w:color w:val="000000" w:themeColor="text1"/>
          <w:sz w:val="24"/>
          <w:szCs w:val="24"/>
          <w:lang w:bidi="mr-IN"/>
        </w:rPr>
        <w:t xml:space="preserve">       </w:t>
      </w:r>
      <w:r w:rsidR="00427EB7" w:rsidRPr="00E06E76">
        <w:rPr>
          <w:rFonts w:ascii="Times New Roman" w:eastAsiaTheme="minorEastAsia" w:hAnsi="Times New Roman" w:cs="Times New Roman"/>
          <w:b/>
          <w:bCs/>
          <w:color w:val="000000" w:themeColor="text1"/>
          <w:sz w:val="28"/>
          <w:szCs w:val="28"/>
          <w:lang w:bidi="mr-IN"/>
        </w:rPr>
        <w:t xml:space="preserve">---------- </w:t>
      </w:r>
      <w:r w:rsidR="00B86E5E" w:rsidRPr="00E06E76">
        <w:rPr>
          <w:rFonts w:ascii="Times New Roman" w:eastAsiaTheme="minorEastAsia" w:hAnsi="Times New Roman" w:cs="Times New Roman"/>
          <w:b/>
          <w:bCs/>
          <w:color w:val="000000" w:themeColor="text1"/>
          <w:sz w:val="24"/>
          <w:szCs w:val="24"/>
        </w:rPr>
        <w:t>(1.16)</w:t>
      </w:r>
    </w:p>
    <w:p w:rsidR="000302CB" w:rsidRPr="00E06E76" w:rsidRDefault="000302CB" w:rsidP="00F10D6E">
      <w:pPr>
        <w:spacing w:after="0" w:line="360" w:lineRule="auto"/>
        <w:contextualSpacing/>
        <w:jc w:val="both"/>
        <w:rPr>
          <w:rFonts w:ascii="Times New Roman"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 xml:space="preserve">The simplified form of </w:t>
      </w:r>
      <w:proofErr w:type="spellStart"/>
      <w:r w:rsidRPr="00E06E76">
        <w:rPr>
          <w:rFonts w:ascii="Times New Roman" w:hAnsi="Times New Roman" w:cs="Times New Roman"/>
          <w:color w:val="000000" w:themeColor="text1"/>
          <w:sz w:val="24"/>
          <w:szCs w:val="24"/>
        </w:rPr>
        <w:t>Freundlich</w:t>
      </w:r>
      <w:proofErr w:type="spellEnd"/>
      <w:r w:rsidRPr="00E06E76">
        <w:rPr>
          <w:rFonts w:ascii="Times New Roman" w:hAnsi="Times New Roman" w:cs="Times New Roman"/>
          <w:color w:val="000000" w:themeColor="text1"/>
          <w:sz w:val="24"/>
          <w:szCs w:val="24"/>
        </w:rPr>
        <w:t xml:space="preserve"> isotherm can be written as </w:t>
      </w:r>
      <w:r w:rsidR="002962D5" w:rsidRPr="00E06E76">
        <w:rPr>
          <w:rFonts w:ascii="Times New Roman" w:hAnsi="Times New Roman" w:cs="Times New Roman"/>
          <w:color w:val="000000" w:themeColor="text1"/>
          <w:sz w:val="24"/>
          <w:szCs w:val="24"/>
        </w:rPr>
        <w:t>[</w:t>
      </w:r>
      <w:r w:rsidR="00F10D6E" w:rsidRPr="00E06E76">
        <w:rPr>
          <w:rFonts w:ascii="Times New Roman" w:hAnsi="Times New Roman" w:cs="Times New Roman"/>
          <w:color w:val="000000" w:themeColor="text1"/>
          <w:sz w:val="24"/>
          <w:szCs w:val="24"/>
        </w:rPr>
        <w:t>1.17</w:t>
      </w:r>
      <w:r w:rsidR="002962D5" w:rsidRPr="00E06E76">
        <w:rPr>
          <w:rFonts w:ascii="Times New Roman" w:hAnsi="Times New Roman" w:cs="Times New Roman"/>
          <w:color w:val="000000" w:themeColor="text1"/>
          <w:sz w:val="24"/>
          <w:szCs w:val="24"/>
        </w:rPr>
        <w:t>]</w:t>
      </w:r>
      <w:r w:rsidRPr="00E06E76">
        <w:rPr>
          <w:rFonts w:ascii="Times New Roman" w:hAnsi="Times New Roman" w:cs="Times New Roman"/>
          <w:color w:val="000000" w:themeColor="text1"/>
          <w:sz w:val="24"/>
          <w:szCs w:val="24"/>
        </w:rPr>
        <w:t>:</w:t>
      </w:r>
    </w:p>
    <w:p w:rsidR="000302CB" w:rsidRPr="00E06E76" w:rsidRDefault="00F10D6E" w:rsidP="00F10D6E">
      <w:pPr>
        <w:spacing w:after="0" w:line="360" w:lineRule="auto"/>
        <w:contextualSpacing/>
        <w:jc w:val="center"/>
        <w:rPr>
          <w:rFonts w:ascii="Times New Roman" w:eastAsiaTheme="minorEastAsia" w:hAnsi="Times New Roman" w:cs="Times New Roman"/>
          <w:b/>
          <w:bCs/>
          <w:color w:val="000000" w:themeColor="text1"/>
          <w:sz w:val="24"/>
          <w:szCs w:val="24"/>
        </w:rPr>
      </w:pPr>
      <m:oMath>
        <m:r>
          <m:rPr>
            <m:sty m:val="bi"/>
          </m:rPr>
          <w:rPr>
            <w:rFonts w:ascii="Cambria Math" w:eastAsiaTheme="minorEastAsia" w:hAnsi="Cambria Math" w:cs="Times New Roman"/>
            <w:color w:val="000000" w:themeColor="text1"/>
            <w:sz w:val="28"/>
            <w:szCs w:val="28"/>
          </w:rPr>
          <m:t>θ=</m:t>
        </m:r>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N</m:t>
            </m:r>
            <m:d>
              <m:dPr>
                <m:ctrlPr>
                  <w:rPr>
                    <w:rFonts w:ascii="Cambria Math" w:eastAsiaTheme="minorEastAsia" w:hAnsi="Cambria Math" w:cs="Times New Roman"/>
                    <w:b/>
                    <w:bCs/>
                    <w:i/>
                    <w:color w:val="000000" w:themeColor="text1"/>
                    <w:sz w:val="28"/>
                    <w:szCs w:val="28"/>
                  </w:rPr>
                </m:ctrlPr>
              </m:dPr>
              <m:e>
                <m:r>
                  <m:rPr>
                    <m:sty m:val="bi"/>
                  </m:rPr>
                  <w:rPr>
                    <w:rFonts w:ascii="Cambria Math" w:eastAsiaTheme="minorEastAsia" w:hAnsi="Cambria Math" w:cs="Times New Roman"/>
                    <w:color w:val="000000" w:themeColor="text1"/>
                    <w:sz w:val="28"/>
                    <w:szCs w:val="28"/>
                  </w:rPr>
                  <m:t>t</m:t>
                </m:r>
              </m:e>
            </m:d>
          </m:num>
          <m:den>
            <m:r>
              <m:rPr>
                <m:sty m:val="bi"/>
              </m:rPr>
              <w:rPr>
                <w:rFonts w:ascii="Cambria Math" w:eastAsiaTheme="minorEastAsia" w:hAnsi="Cambria Math" w:cs="Times New Roman"/>
                <w:color w:val="000000" w:themeColor="text1"/>
                <w:sz w:val="28"/>
                <w:szCs w:val="28"/>
              </w:rPr>
              <m:t>N</m:t>
            </m:r>
          </m:den>
        </m:f>
        <m:r>
          <m:rPr>
            <m:sty m:val="bi"/>
          </m:rPr>
          <w:rPr>
            <w:rFonts w:ascii="Cambria Math" w:eastAsiaTheme="minorEastAsia" w:hAnsi="Cambria Math" w:cs="Times New Roman"/>
            <w:color w:val="000000" w:themeColor="text1"/>
            <w:sz w:val="28"/>
            <w:szCs w:val="28"/>
          </w:rPr>
          <m:t>=α</m:t>
        </m:r>
        <m:sSup>
          <m:sSupPr>
            <m:ctrlPr>
              <w:rPr>
                <w:rFonts w:ascii="Cambria Math" w:eastAsiaTheme="minorEastAsia" w:hAnsi="Cambria Math" w:cs="Times New Roman"/>
                <w:b/>
                <w:bCs/>
                <w:i/>
                <w:color w:val="000000" w:themeColor="text1"/>
                <w:sz w:val="28"/>
                <w:szCs w:val="28"/>
              </w:rPr>
            </m:ctrlPr>
          </m:sSupPr>
          <m:e>
            <m:r>
              <m:rPr>
                <m:sty m:val="bi"/>
              </m:rPr>
              <w:rPr>
                <w:rFonts w:ascii="Cambria Math" w:eastAsiaTheme="minorEastAsia" w:hAnsi="Cambria Math" w:cs="Times New Roman"/>
                <w:color w:val="000000" w:themeColor="text1"/>
                <w:sz w:val="28"/>
                <w:szCs w:val="28"/>
              </w:rPr>
              <m:t>C</m:t>
            </m:r>
          </m:e>
          <m:sup>
            <m:r>
              <m:rPr>
                <m:sty m:val="bi"/>
              </m:rPr>
              <w:rPr>
                <w:rFonts w:ascii="Cambria Math" w:eastAsiaTheme="minorEastAsia" w:hAnsi="Cambria Math" w:cs="Times New Roman"/>
                <w:color w:val="000000" w:themeColor="text1"/>
                <w:sz w:val="28"/>
                <w:szCs w:val="28"/>
              </w:rPr>
              <m:t>β</m:t>
            </m:r>
          </m:sup>
        </m:sSup>
      </m:oMath>
      <w:r w:rsidR="00427EB7" w:rsidRPr="00E06E76">
        <w:rPr>
          <w:rFonts w:ascii="Times New Roman" w:eastAsiaTheme="minorEastAsia" w:hAnsi="Times New Roman" w:cs="Times New Roman"/>
          <w:b/>
          <w:bCs/>
          <w:color w:val="000000" w:themeColor="text1"/>
          <w:sz w:val="24"/>
          <w:szCs w:val="24"/>
          <w:lang w:bidi="mr-IN"/>
        </w:rPr>
        <w:t xml:space="preserve">                                        ---------- </w:t>
      </w:r>
      <w:r w:rsidR="00F20145" w:rsidRPr="00E06E76">
        <w:rPr>
          <w:rFonts w:ascii="Times New Roman" w:eastAsiaTheme="minorEastAsia" w:hAnsi="Times New Roman" w:cs="Times New Roman"/>
          <w:b/>
          <w:bCs/>
          <w:color w:val="000000" w:themeColor="text1"/>
          <w:sz w:val="24"/>
          <w:szCs w:val="24"/>
        </w:rPr>
        <w:t>(1.17)</w:t>
      </w:r>
    </w:p>
    <w:p w:rsidR="00FF245B" w:rsidRPr="00E06E76" w:rsidRDefault="00FF245B" w:rsidP="00F10D6E">
      <w:pPr>
        <w:spacing w:after="0" w:line="360" w:lineRule="auto"/>
        <w:contextualSpacing/>
        <w:jc w:val="both"/>
        <w:rPr>
          <w:rFonts w:ascii="Times New Roman" w:eastAsiaTheme="minorEastAsia" w:hAnsi="Times New Roman" w:cs="Times New Roman"/>
          <w:b/>
          <w:bCs/>
          <w:color w:val="000000" w:themeColor="text1"/>
          <w:sz w:val="24"/>
          <w:szCs w:val="24"/>
        </w:rPr>
      </w:pPr>
      <w:proofErr w:type="gramStart"/>
      <w:r w:rsidRPr="00E06E76">
        <w:rPr>
          <w:rFonts w:ascii="Times New Roman" w:eastAsiaTheme="minorEastAsia" w:hAnsi="Times New Roman" w:cs="Times New Roman"/>
          <w:b/>
          <w:bCs/>
          <w:color w:val="000000" w:themeColor="text1"/>
          <w:sz w:val="24"/>
          <w:szCs w:val="24"/>
        </w:rPr>
        <w:t>For 0&lt;β&lt;1.</w:t>
      </w:r>
      <w:proofErr w:type="gramEnd"/>
    </w:p>
    <w:p w:rsidR="00FF245B" w:rsidRPr="00E06E76" w:rsidRDefault="00086B7D" w:rsidP="00F10D6E">
      <w:pPr>
        <w:spacing w:after="0" w:line="360" w:lineRule="auto"/>
        <w:contextualSpacing/>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lastRenderedPageBreak/>
        <w:t>If S is the sensitivity, C is the concentration of the gas t</w:t>
      </w:r>
      <w:r w:rsidR="00FF245B" w:rsidRPr="00E06E76">
        <w:rPr>
          <w:rFonts w:ascii="Times New Roman" w:eastAsiaTheme="minorEastAsia" w:hAnsi="Times New Roman" w:cs="Times New Roman"/>
          <w:color w:val="000000" w:themeColor="text1"/>
          <w:sz w:val="24"/>
          <w:szCs w:val="24"/>
        </w:rPr>
        <w:t xml:space="preserve">he </w:t>
      </w:r>
      <w:r w:rsidR="00090257" w:rsidRPr="00E06E76">
        <w:rPr>
          <w:rFonts w:ascii="Times New Roman" w:eastAsiaTheme="minorEastAsia" w:hAnsi="Times New Roman" w:cs="Times New Roman"/>
          <w:color w:val="000000" w:themeColor="text1"/>
          <w:sz w:val="24"/>
          <w:szCs w:val="24"/>
        </w:rPr>
        <w:t>relationship</w:t>
      </w:r>
      <w:r w:rsidR="00786AFC" w:rsidRPr="00E06E76">
        <w:rPr>
          <w:rFonts w:ascii="Times New Roman" w:eastAsiaTheme="minorEastAsia" w:hAnsi="Times New Roman" w:cs="Times New Roman"/>
          <w:color w:val="000000" w:themeColor="text1"/>
          <w:sz w:val="24"/>
          <w:szCs w:val="24"/>
        </w:rPr>
        <w:t xml:space="preserve"> between the </w:t>
      </w:r>
      <w:r w:rsidR="00FF245B" w:rsidRPr="00E06E76">
        <w:rPr>
          <w:rFonts w:ascii="Times New Roman" w:eastAsiaTheme="minorEastAsia" w:hAnsi="Times New Roman" w:cs="Times New Roman"/>
          <w:color w:val="000000" w:themeColor="text1"/>
          <w:sz w:val="24"/>
          <w:szCs w:val="24"/>
        </w:rPr>
        <w:t xml:space="preserve">relative response of the sensor </w:t>
      </w:r>
      <w:r w:rsidR="00786AFC" w:rsidRPr="00E06E76">
        <w:rPr>
          <w:rFonts w:ascii="Times New Roman" w:eastAsiaTheme="minorEastAsia" w:hAnsi="Times New Roman" w:cs="Times New Roman"/>
          <w:color w:val="000000" w:themeColor="text1"/>
          <w:sz w:val="24"/>
          <w:szCs w:val="24"/>
        </w:rPr>
        <w:t xml:space="preserve">and concentration </w:t>
      </w:r>
      <w:r w:rsidR="00FF245B" w:rsidRPr="00E06E76">
        <w:rPr>
          <w:rFonts w:ascii="Times New Roman" w:eastAsiaTheme="minorEastAsia" w:hAnsi="Times New Roman" w:cs="Times New Roman"/>
          <w:color w:val="000000" w:themeColor="text1"/>
          <w:sz w:val="24"/>
          <w:szCs w:val="24"/>
        </w:rPr>
        <w:t>can be</w:t>
      </w:r>
      <w:r w:rsidR="00006D91" w:rsidRPr="00E06E76">
        <w:rPr>
          <w:rFonts w:ascii="Times New Roman" w:eastAsiaTheme="minorEastAsia" w:hAnsi="Times New Roman" w:cs="Times New Roman"/>
          <w:color w:val="000000" w:themeColor="text1"/>
          <w:sz w:val="24"/>
          <w:szCs w:val="24"/>
        </w:rPr>
        <w:t xml:space="preserve"> described</w:t>
      </w:r>
      <w:r w:rsidR="00FF245B" w:rsidRPr="00E06E76">
        <w:rPr>
          <w:rFonts w:ascii="Times New Roman" w:eastAsiaTheme="minorEastAsia" w:hAnsi="Times New Roman" w:cs="Times New Roman"/>
          <w:color w:val="000000" w:themeColor="text1"/>
          <w:sz w:val="24"/>
          <w:szCs w:val="24"/>
        </w:rPr>
        <w:t xml:space="preserve"> as</w:t>
      </w:r>
      <w:r w:rsidR="00786AFC" w:rsidRPr="00E06E76">
        <w:rPr>
          <w:rFonts w:ascii="Times New Roman" w:eastAsiaTheme="minorEastAsia" w:hAnsi="Times New Roman" w:cs="Times New Roman"/>
          <w:color w:val="000000" w:themeColor="text1"/>
          <w:sz w:val="24"/>
          <w:szCs w:val="24"/>
        </w:rPr>
        <w:t xml:space="preserve"> follows</w:t>
      </w:r>
      <w:r w:rsidR="00FF245B" w:rsidRPr="00E06E76">
        <w:rPr>
          <w:rFonts w:ascii="Times New Roman" w:eastAsiaTheme="minorEastAsia" w:hAnsi="Times New Roman" w:cs="Times New Roman"/>
          <w:color w:val="000000" w:themeColor="text1"/>
          <w:sz w:val="24"/>
          <w:szCs w:val="24"/>
        </w:rPr>
        <w:t xml:space="preserve"> </w:t>
      </w:r>
      <w:r w:rsidR="004640AD" w:rsidRPr="00E06E76">
        <w:rPr>
          <w:rFonts w:ascii="Times New Roman" w:eastAsiaTheme="minorEastAsia" w:hAnsi="Times New Roman" w:cs="Times New Roman"/>
          <w:color w:val="000000" w:themeColor="text1"/>
          <w:sz w:val="24"/>
          <w:szCs w:val="24"/>
        </w:rPr>
        <w:t>[</w:t>
      </w:r>
      <w:r w:rsidR="00F10D6E" w:rsidRPr="00E06E76">
        <w:rPr>
          <w:rFonts w:ascii="Times New Roman" w:eastAsiaTheme="minorEastAsia" w:hAnsi="Times New Roman" w:cs="Times New Roman"/>
          <w:color w:val="000000" w:themeColor="text1"/>
          <w:sz w:val="24"/>
          <w:szCs w:val="24"/>
        </w:rPr>
        <w:t>1.18</w:t>
      </w:r>
      <w:r w:rsidR="004640AD" w:rsidRPr="00E06E76">
        <w:rPr>
          <w:rFonts w:ascii="Times New Roman" w:eastAsiaTheme="minorEastAsia" w:hAnsi="Times New Roman" w:cs="Times New Roman"/>
          <w:color w:val="000000" w:themeColor="text1"/>
          <w:sz w:val="24"/>
          <w:szCs w:val="24"/>
        </w:rPr>
        <w:t xml:space="preserve">]: </w:t>
      </w:r>
    </w:p>
    <w:p w:rsidR="00FF245B" w:rsidRPr="00E06E76" w:rsidRDefault="00F10D6E" w:rsidP="00F10D6E">
      <w:pPr>
        <w:spacing w:after="0" w:line="360" w:lineRule="auto"/>
        <w:contextualSpacing/>
        <w:jc w:val="center"/>
        <w:rPr>
          <w:rFonts w:ascii="Times New Roman" w:eastAsiaTheme="minorEastAsia" w:hAnsi="Times New Roman" w:cs="Times New Roman"/>
          <w:b/>
          <w:bCs/>
          <w:color w:val="000000" w:themeColor="text1"/>
          <w:sz w:val="24"/>
          <w:szCs w:val="24"/>
        </w:rPr>
      </w:pPr>
      <m:oMath>
        <m:r>
          <m:rPr>
            <m:sty m:val="bi"/>
          </m:rPr>
          <w:rPr>
            <w:rFonts w:ascii="Cambria Math" w:eastAsiaTheme="minorEastAsia" w:hAnsi="Cambria Math" w:cs="Times New Roman"/>
            <w:color w:val="000000" w:themeColor="text1"/>
            <w:sz w:val="28"/>
            <w:szCs w:val="28"/>
          </w:rPr>
          <m:t>S=</m:t>
        </m:r>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∆R</m:t>
            </m:r>
          </m:num>
          <m:den>
            <m:r>
              <m:rPr>
                <m:sty m:val="bi"/>
              </m:rPr>
              <w:rPr>
                <w:rFonts w:ascii="Cambria Math" w:eastAsiaTheme="minorEastAsia" w:hAnsi="Cambria Math" w:cs="Times New Roman"/>
                <w:color w:val="000000" w:themeColor="text1"/>
                <w:sz w:val="28"/>
                <w:szCs w:val="28"/>
              </w:rPr>
              <m:t>R</m:t>
            </m:r>
          </m:den>
        </m:f>
        <m:r>
          <m:rPr>
            <m:sty m:val="bi"/>
          </m:rPr>
          <w:rPr>
            <w:rFonts w:ascii="Cambria Math" w:eastAsiaTheme="minorEastAsia" w:hAnsi="Cambria Math" w:cs="Times New Roman"/>
            <w:color w:val="000000" w:themeColor="text1"/>
            <w:sz w:val="28"/>
            <w:szCs w:val="28"/>
          </w:rPr>
          <m:t>α</m:t>
        </m:r>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α</m:t>
            </m:r>
            <m:sSup>
              <m:sSupPr>
                <m:ctrlPr>
                  <w:rPr>
                    <w:rFonts w:ascii="Cambria Math" w:eastAsiaTheme="minorEastAsia" w:hAnsi="Cambria Math" w:cs="Times New Roman"/>
                    <w:b/>
                    <w:bCs/>
                    <w:i/>
                    <w:color w:val="000000" w:themeColor="text1"/>
                    <w:sz w:val="28"/>
                    <w:szCs w:val="28"/>
                  </w:rPr>
                </m:ctrlPr>
              </m:sSupPr>
              <m:e>
                <m:r>
                  <m:rPr>
                    <m:sty m:val="bi"/>
                  </m:rPr>
                  <w:rPr>
                    <w:rFonts w:ascii="Cambria Math" w:eastAsiaTheme="minorEastAsia" w:hAnsi="Cambria Math" w:cs="Times New Roman"/>
                    <w:color w:val="000000" w:themeColor="text1"/>
                    <w:sz w:val="28"/>
                    <w:szCs w:val="28"/>
                  </w:rPr>
                  <m:t>C</m:t>
                </m:r>
              </m:e>
              <m:sup>
                <m:r>
                  <m:rPr>
                    <m:sty m:val="bi"/>
                  </m:rPr>
                  <w:rPr>
                    <w:rFonts w:ascii="Cambria Math" w:eastAsiaTheme="minorEastAsia" w:hAnsi="Cambria Math" w:cs="Times New Roman"/>
                    <w:color w:val="000000" w:themeColor="text1"/>
                    <w:sz w:val="28"/>
                    <w:szCs w:val="28"/>
                  </w:rPr>
                  <m:t>β</m:t>
                </m:r>
              </m:sup>
            </m:sSup>
          </m:num>
          <m:den>
            <m:r>
              <m:rPr>
                <m:sty m:val="bi"/>
              </m:rPr>
              <w:rPr>
                <w:rFonts w:ascii="Cambria Math" w:eastAsiaTheme="minorEastAsia" w:hAnsi="Cambria Math" w:cs="Times New Roman"/>
                <w:color w:val="000000" w:themeColor="text1"/>
                <w:sz w:val="28"/>
                <w:szCs w:val="28"/>
              </w:rPr>
              <m:t>1+α</m:t>
            </m:r>
            <m:sSup>
              <m:sSupPr>
                <m:ctrlPr>
                  <w:rPr>
                    <w:rFonts w:ascii="Cambria Math" w:eastAsiaTheme="minorEastAsia" w:hAnsi="Cambria Math" w:cs="Times New Roman"/>
                    <w:b/>
                    <w:bCs/>
                    <w:i/>
                    <w:color w:val="000000" w:themeColor="text1"/>
                    <w:sz w:val="28"/>
                    <w:szCs w:val="28"/>
                  </w:rPr>
                </m:ctrlPr>
              </m:sSupPr>
              <m:e>
                <m:r>
                  <m:rPr>
                    <m:sty m:val="bi"/>
                  </m:rPr>
                  <w:rPr>
                    <w:rFonts w:ascii="Cambria Math" w:eastAsiaTheme="minorEastAsia" w:hAnsi="Cambria Math" w:cs="Times New Roman"/>
                    <w:color w:val="000000" w:themeColor="text1"/>
                    <w:sz w:val="28"/>
                    <w:szCs w:val="28"/>
                  </w:rPr>
                  <m:t>C</m:t>
                </m:r>
              </m:e>
              <m:sup>
                <m:r>
                  <m:rPr>
                    <m:sty m:val="bi"/>
                  </m:rPr>
                  <w:rPr>
                    <w:rFonts w:ascii="Cambria Math" w:eastAsiaTheme="minorEastAsia" w:hAnsi="Cambria Math" w:cs="Times New Roman"/>
                    <w:color w:val="000000" w:themeColor="text1"/>
                    <w:sz w:val="28"/>
                    <w:szCs w:val="28"/>
                  </w:rPr>
                  <m:t>β</m:t>
                </m:r>
              </m:sup>
            </m:sSup>
          </m:den>
        </m:f>
      </m:oMath>
      <w:r w:rsidR="006F3217" w:rsidRPr="00E06E76">
        <w:rPr>
          <w:rFonts w:ascii="Times New Roman" w:eastAsiaTheme="minorEastAsia" w:hAnsi="Times New Roman" w:cs="Times New Roman"/>
          <w:b/>
          <w:bCs/>
          <w:color w:val="000000" w:themeColor="text1"/>
          <w:sz w:val="24"/>
          <w:szCs w:val="24"/>
          <w:lang w:bidi="mr-IN"/>
        </w:rPr>
        <w:t xml:space="preserve">                                          ---------- </w:t>
      </w:r>
      <w:r w:rsidR="00F20145" w:rsidRPr="00E06E76">
        <w:rPr>
          <w:rFonts w:ascii="Times New Roman" w:eastAsiaTheme="minorEastAsia" w:hAnsi="Times New Roman" w:cs="Times New Roman"/>
          <w:b/>
          <w:bCs/>
          <w:color w:val="000000" w:themeColor="text1"/>
          <w:sz w:val="24"/>
          <w:szCs w:val="24"/>
        </w:rPr>
        <w:t>(1.18)</w:t>
      </w:r>
    </w:p>
    <w:p w:rsidR="00FF5BA2" w:rsidRPr="00E06E76" w:rsidRDefault="00262E90" w:rsidP="00F10D6E">
      <w:pPr>
        <w:spacing w:after="0" w:line="360" w:lineRule="auto"/>
        <w:contextualSpacing/>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The</w:t>
      </w:r>
      <w:r w:rsidR="008F5DD4" w:rsidRPr="00E06E76">
        <w:rPr>
          <w:rFonts w:ascii="Times New Roman" w:eastAsiaTheme="minorEastAsia" w:hAnsi="Times New Roman" w:cs="Times New Roman"/>
          <w:color w:val="000000" w:themeColor="text1"/>
          <w:sz w:val="24"/>
          <w:szCs w:val="24"/>
        </w:rPr>
        <w:t xml:space="preserve"> expressions</w:t>
      </w:r>
      <w:r w:rsidRPr="00E06E76">
        <w:rPr>
          <w:rFonts w:ascii="Times New Roman" w:eastAsiaTheme="minorEastAsia" w:hAnsi="Times New Roman" w:cs="Times New Roman"/>
          <w:color w:val="000000" w:themeColor="text1"/>
          <w:sz w:val="24"/>
          <w:szCs w:val="24"/>
        </w:rPr>
        <w:t xml:space="preserve"> (1.19) and (1.20)</w:t>
      </w:r>
      <w:r w:rsidR="008F5DD4" w:rsidRPr="00E06E76">
        <w:rPr>
          <w:rFonts w:ascii="Times New Roman" w:eastAsiaTheme="minorEastAsia" w:hAnsi="Times New Roman" w:cs="Times New Roman"/>
          <w:color w:val="000000" w:themeColor="text1"/>
          <w:sz w:val="24"/>
          <w:szCs w:val="24"/>
        </w:rPr>
        <w:t xml:space="preserve"> describe t</w:t>
      </w:r>
      <w:r w:rsidR="00FF5BA2" w:rsidRPr="00E06E76">
        <w:rPr>
          <w:rFonts w:ascii="Times New Roman" w:eastAsiaTheme="minorEastAsia" w:hAnsi="Times New Roman" w:cs="Times New Roman"/>
          <w:color w:val="000000" w:themeColor="text1"/>
          <w:sz w:val="24"/>
          <w:szCs w:val="24"/>
        </w:rPr>
        <w:t>he time dependen</w:t>
      </w:r>
      <w:r w:rsidR="004C5B62" w:rsidRPr="00E06E76">
        <w:rPr>
          <w:rFonts w:ascii="Times New Roman" w:eastAsiaTheme="minorEastAsia" w:hAnsi="Times New Roman" w:cs="Times New Roman"/>
          <w:color w:val="000000" w:themeColor="text1"/>
          <w:sz w:val="24"/>
          <w:szCs w:val="24"/>
        </w:rPr>
        <w:t>ce</w:t>
      </w:r>
      <w:r w:rsidR="00FF5BA2" w:rsidRPr="00E06E76">
        <w:rPr>
          <w:rFonts w:ascii="Times New Roman" w:eastAsiaTheme="minorEastAsia" w:hAnsi="Times New Roman" w:cs="Times New Roman"/>
          <w:color w:val="000000" w:themeColor="text1"/>
          <w:sz w:val="24"/>
          <w:szCs w:val="24"/>
        </w:rPr>
        <w:t xml:space="preserve"> </w:t>
      </w:r>
      <w:r w:rsidRPr="00E06E76">
        <w:rPr>
          <w:rFonts w:ascii="Times New Roman" w:eastAsiaTheme="minorEastAsia" w:hAnsi="Times New Roman" w:cs="Times New Roman"/>
          <w:color w:val="000000" w:themeColor="text1"/>
          <w:sz w:val="24"/>
          <w:szCs w:val="24"/>
        </w:rPr>
        <w:t>response performance</w:t>
      </w:r>
      <w:r w:rsidR="004C5B62" w:rsidRPr="00E06E76">
        <w:rPr>
          <w:rFonts w:ascii="Times New Roman" w:eastAsiaTheme="minorEastAsia" w:hAnsi="Times New Roman" w:cs="Times New Roman"/>
          <w:color w:val="000000" w:themeColor="text1"/>
          <w:sz w:val="24"/>
          <w:szCs w:val="24"/>
        </w:rPr>
        <w:t xml:space="preserve"> </w:t>
      </w:r>
      <w:r w:rsidR="00FF5BA2" w:rsidRPr="00E06E76">
        <w:rPr>
          <w:rFonts w:ascii="Times New Roman" w:eastAsiaTheme="minorEastAsia" w:hAnsi="Times New Roman" w:cs="Times New Roman"/>
          <w:color w:val="000000" w:themeColor="text1"/>
          <w:sz w:val="24"/>
          <w:szCs w:val="24"/>
        </w:rPr>
        <w:t xml:space="preserve">S(t) during response </w:t>
      </w:r>
      <w:r w:rsidRPr="00E06E76">
        <w:rPr>
          <w:rFonts w:ascii="Times New Roman" w:eastAsiaTheme="minorEastAsia" w:hAnsi="Times New Roman" w:cs="Times New Roman"/>
          <w:color w:val="000000" w:themeColor="text1"/>
          <w:sz w:val="24"/>
          <w:szCs w:val="24"/>
        </w:rPr>
        <w:t xml:space="preserve">time </w:t>
      </w:r>
      <w:proofErr w:type="spellStart"/>
      <w:r w:rsidR="00FF5BA2" w:rsidRPr="00E06E76">
        <w:rPr>
          <w:rFonts w:ascii="Times New Roman" w:eastAsiaTheme="minorEastAsia" w:hAnsi="Times New Roman" w:cs="Times New Roman"/>
          <w:color w:val="000000" w:themeColor="text1"/>
          <w:sz w:val="24"/>
          <w:szCs w:val="24"/>
        </w:rPr>
        <w:t>S</w:t>
      </w:r>
      <w:r w:rsidR="00FF5BA2" w:rsidRPr="00E06E76">
        <w:rPr>
          <w:rFonts w:ascii="Times New Roman" w:eastAsiaTheme="minorEastAsia" w:hAnsi="Times New Roman" w:cs="Times New Roman"/>
          <w:color w:val="000000" w:themeColor="text1"/>
          <w:sz w:val="24"/>
          <w:szCs w:val="24"/>
          <w:vertAlign w:val="subscript"/>
        </w:rPr>
        <w:t>res</w:t>
      </w:r>
      <w:proofErr w:type="spellEnd"/>
      <w:r w:rsidR="00FF5BA2" w:rsidRPr="00E06E76">
        <w:rPr>
          <w:rFonts w:ascii="Times New Roman" w:eastAsiaTheme="minorEastAsia" w:hAnsi="Times New Roman" w:cs="Times New Roman"/>
          <w:color w:val="000000" w:themeColor="text1"/>
          <w:sz w:val="24"/>
          <w:szCs w:val="24"/>
        </w:rPr>
        <w:t xml:space="preserve">(t) and recovery </w:t>
      </w:r>
      <w:r w:rsidRPr="00E06E76">
        <w:rPr>
          <w:rFonts w:ascii="Times New Roman" w:eastAsiaTheme="minorEastAsia" w:hAnsi="Times New Roman" w:cs="Times New Roman"/>
          <w:color w:val="000000" w:themeColor="text1"/>
          <w:sz w:val="24"/>
          <w:szCs w:val="24"/>
        </w:rPr>
        <w:t xml:space="preserve">time </w:t>
      </w:r>
      <w:proofErr w:type="spellStart"/>
      <w:r w:rsidR="00FF5BA2" w:rsidRPr="00E06E76">
        <w:rPr>
          <w:rFonts w:ascii="Times New Roman" w:eastAsiaTheme="minorEastAsia" w:hAnsi="Times New Roman" w:cs="Times New Roman"/>
          <w:color w:val="000000" w:themeColor="text1"/>
          <w:sz w:val="24"/>
          <w:szCs w:val="24"/>
        </w:rPr>
        <w:t>S</w:t>
      </w:r>
      <w:r w:rsidR="00FF5BA2" w:rsidRPr="00E06E76">
        <w:rPr>
          <w:rFonts w:ascii="Times New Roman" w:eastAsiaTheme="minorEastAsia" w:hAnsi="Times New Roman" w:cs="Times New Roman"/>
          <w:color w:val="000000" w:themeColor="text1"/>
          <w:sz w:val="24"/>
          <w:szCs w:val="24"/>
          <w:vertAlign w:val="subscript"/>
        </w:rPr>
        <w:t>rec</w:t>
      </w:r>
      <w:proofErr w:type="spellEnd"/>
      <w:r w:rsidR="00FF5BA2" w:rsidRPr="00E06E76">
        <w:rPr>
          <w:rFonts w:ascii="Times New Roman" w:eastAsiaTheme="minorEastAsia" w:hAnsi="Times New Roman" w:cs="Times New Roman"/>
          <w:color w:val="000000" w:themeColor="text1"/>
          <w:sz w:val="24"/>
          <w:szCs w:val="24"/>
        </w:rPr>
        <w:t xml:space="preserve">(t)  </w:t>
      </w:r>
      <w:r w:rsidRPr="00E06E76">
        <w:rPr>
          <w:rFonts w:ascii="Times New Roman" w:eastAsiaTheme="minorEastAsia" w:hAnsi="Times New Roman" w:cs="Times New Roman"/>
          <w:color w:val="000000" w:themeColor="text1"/>
          <w:sz w:val="24"/>
          <w:szCs w:val="24"/>
        </w:rPr>
        <w:t>is</w:t>
      </w:r>
      <w:r w:rsidR="00FF5BA2" w:rsidRPr="00E06E76">
        <w:rPr>
          <w:rFonts w:ascii="Times New Roman" w:eastAsiaTheme="minorEastAsia" w:hAnsi="Times New Roman" w:cs="Times New Roman"/>
          <w:color w:val="000000" w:themeColor="text1"/>
          <w:sz w:val="24"/>
          <w:szCs w:val="24"/>
        </w:rPr>
        <w:t xml:space="preserve"> as </w:t>
      </w:r>
      <w:r w:rsidRPr="00E06E76">
        <w:rPr>
          <w:rFonts w:ascii="Times New Roman" w:eastAsiaTheme="minorEastAsia" w:hAnsi="Times New Roman" w:cs="Times New Roman"/>
          <w:color w:val="000000" w:themeColor="text1"/>
          <w:sz w:val="24"/>
          <w:szCs w:val="24"/>
        </w:rPr>
        <w:t>follows</w:t>
      </w:r>
      <w:r w:rsidR="00FF5BA2" w:rsidRPr="00E06E76">
        <w:rPr>
          <w:rFonts w:ascii="Times New Roman" w:eastAsiaTheme="minorEastAsia" w:hAnsi="Times New Roman" w:cs="Times New Roman"/>
          <w:color w:val="000000" w:themeColor="text1"/>
          <w:sz w:val="24"/>
          <w:szCs w:val="24"/>
        </w:rPr>
        <w:t>[</w:t>
      </w:r>
      <w:r w:rsidR="00F10D6E" w:rsidRPr="00E06E76">
        <w:rPr>
          <w:rFonts w:ascii="Times New Roman" w:eastAsiaTheme="minorEastAsia" w:hAnsi="Times New Roman" w:cs="Times New Roman"/>
          <w:color w:val="000000" w:themeColor="text1"/>
          <w:sz w:val="24"/>
          <w:szCs w:val="24"/>
        </w:rPr>
        <w:t>1.19</w:t>
      </w:r>
      <w:r w:rsidR="00FF5BA2" w:rsidRPr="00E06E76">
        <w:rPr>
          <w:rFonts w:ascii="Times New Roman" w:eastAsiaTheme="minorEastAsia" w:hAnsi="Times New Roman" w:cs="Times New Roman"/>
          <w:color w:val="000000" w:themeColor="text1"/>
          <w:sz w:val="24"/>
          <w:szCs w:val="24"/>
        </w:rPr>
        <w:t>].</w:t>
      </w:r>
    </w:p>
    <w:p w:rsidR="00FF5BA2" w:rsidRPr="00E06E76" w:rsidRDefault="00732511" w:rsidP="00F10D6E">
      <w:pPr>
        <w:spacing w:after="0" w:line="360" w:lineRule="auto"/>
        <w:contextualSpacing/>
        <w:jc w:val="center"/>
        <w:rPr>
          <w:rFonts w:ascii="Times New Roman" w:eastAsiaTheme="minorEastAsia" w:hAnsi="Times New Roman" w:cs="Times New Roman"/>
          <w:b/>
          <w:bCs/>
          <w:color w:val="000000" w:themeColor="text1"/>
          <w:sz w:val="24"/>
          <w:szCs w:val="24"/>
        </w:rPr>
      </w:pPr>
      <m:oMath>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S</m:t>
            </m:r>
          </m:e>
          <m:sub>
            <m:r>
              <m:rPr>
                <m:sty m:val="bi"/>
              </m:rPr>
              <w:rPr>
                <w:rFonts w:ascii="Cambria Math" w:eastAsiaTheme="minorEastAsia" w:hAnsi="Cambria Math" w:cs="Times New Roman"/>
                <w:color w:val="000000" w:themeColor="text1"/>
                <w:sz w:val="24"/>
                <w:szCs w:val="24"/>
              </w:rPr>
              <m:t>res</m:t>
            </m:r>
          </m:sub>
        </m:sSub>
        <m:d>
          <m:dPr>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t</m:t>
            </m:r>
          </m:e>
        </m:d>
        <m:r>
          <m:rPr>
            <m:sty m:val="bi"/>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A</m:t>
            </m:r>
          </m:e>
          <m:sub>
            <m:r>
              <m:rPr>
                <m:sty m:val="bi"/>
              </m:rPr>
              <w:rPr>
                <w:rFonts w:ascii="Cambria Math" w:eastAsiaTheme="minorEastAsia" w:hAnsi="Cambria Math" w:cs="Times New Roman"/>
                <w:color w:val="000000" w:themeColor="text1"/>
                <w:sz w:val="24"/>
                <w:szCs w:val="24"/>
              </w:rPr>
              <m:t>res</m:t>
            </m:r>
          </m:sub>
        </m:sSub>
        <m:d>
          <m:dPr>
            <m:begChr m:val="["/>
            <m:endChr m:val="]"/>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1-exp</m:t>
            </m:r>
            <m:d>
              <m:dPr>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bCs/>
                        <w:i/>
                        <w:color w:val="000000" w:themeColor="text1"/>
                        <w:sz w:val="24"/>
                        <w:szCs w:val="24"/>
                      </w:rPr>
                    </m:ctrlPr>
                  </m:fPr>
                  <m:num>
                    <m:r>
                      <m:rPr>
                        <m:sty m:val="bi"/>
                      </m:rPr>
                      <w:rPr>
                        <w:rFonts w:ascii="Cambria Math" w:eastAsiaTheme="minorEastAsia" w:hAnsi="Cambria Math" w:cs="Times New Roman"/>
                        <w:color w:val="000000" w:themeColor="text1"/>
                        <w:sz w:val="24"/>
                        <w:szCs w:val="24"/>
                      </w:rPr>
                      <m:t>t</m:t>
                    </m:r>
                  </m:num>
                  <m:den>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t</m:t>
                        </m:r>
                      </m:e>
                      <m:sub>
                        <m:r>
                          <m:rPr>
                            <m:sty m:val="bi"/>
                          </m:rPr>
                          <w:rPr>
                            <w:rFonts w:ascii="Cambria Math" w:eastAsiaTheme="minorEastAsia" w:hAnsi="Cambria Math" w:cs="Times New Roman"/>
                            <w:color w:val="000000" w:themeColor="text1"/>
                            <w:sz w:val="24"/>
                            <w:szCs w:val="24"/>
                          </w:rPr>
                          <m:t>res</m:t>
                        </m:r>
                      </m:sub>
                    </m:sSub>
                  </m:den>
                </m:f>
              </m:e>
            </m:d>
          </m:e>
        </m:d>
      </m:oMath>
      <w:r w:rsidR="00FF5BA2" w:rsidRPr="00E06E76">
        <w:rPr>
          <w:rFonts w:ascii="Times New Roman" w:eastAsiaTheme="minorEastAsia" w:hAnsi="Times New Roman" w:cs="Times New Roman"/>
          <w:b/>
          <w:bCs/>
          <w:color w:val="000000" w:themeColor="text1"/>
          <w:sz w:val="24"/>
          <w:szCs w:val="24"/>
        </w:rPr>
        <w:t xml:space="preserve"> </w:t>
      </w:r>
      <w:r w:rsidR="006D5277" w:rsidRPr="00E06E76">
        <w:rPr>
          <w:rFonts w:ascii="Times New Roman" w:eastAsiaTheme="minorEastAsia" w:hAnsi="Times New Roman" w:cs="Times New Roman"/>
          <w:b/>
          <w:bCs/>
          <w:color w:val="000000" w:themeColor="text1"/>
          <w:sz w:val="24"/>
          <w:szCs w:val="24"/>
        </w:rPr>
        <w:t xml:space="preserve"> </w:t>
      </w:r>
      <w:r w:rsidR="006F3217" w:rsidRPr="00E06E76">
        <w:rPr>
          <w:rFonts w:ascii="Times New Roman" w:eastAsiaTheme="minorEastAsia" w:hAnsi="Times New Roman" w:cs="Times New Roman"/>
          <w:b/>
          <w:bCs/>
          <w:color w:val="000000" w:themeColor="text1"/>
          <w:sz w:val="24"/>
          <w:szCs w:val="24"/>
          <w:lang w:bidi="mr-IN"/>
        </w:rPr>
        <w:t xml:space="preserve">               -------- </w:t>
      </w:r>
      <w:r w:rsidR="00F20145" w:rsidRPr="00E06E76">
        <w:rPr>
          <w:rFonts w:ascii="Times New Roman" w:eastAsiaTheme="minorEastAsia" w:hAnsi="Times New Roman" w:cs="Times New Roman"/>
          <w:b/>
          <w:bCs/>
          <w:color w:val="000000" w:themeColor="text1"/>
          <w:sz w:val="24"/>
          <w:szCs w:val="24"/>
        </w:rPr>
        <w:t>(1.19)</w:t>
      </w:r>
    </w:p>
    <w:p w:rsidR="006D5277" w:rsidRPr="00E06E76" w:rsidRDefault="00732511" w:rsidP="00F10D6E">
      <w:pPr>
        <w:spacing w:after="0" w:line="360" w:lineRule="auto"/>
        <w:contextualSpacing/>
        <w:jc w:val="center"/>
        <w:rPr>
          <w:rFonts w:ascii="Times New Roman" w:eastAsiaTheme="minorEastAsia" w:hAnsi="Times New Roman" w:cs="Times New Roman"/>
          <w:b/>
          <w:bCs/>
          <w:color w:val="000000" w:themeColor="text1"/>
          <w:sz w:val="24"/>
          <w:szCs w:val="24"/>
        </w:rPr>
      </w:pPr>
      <m:oMath>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S</m:t>
            </m:r>
          </m:e>
          <m:sub>
            <m:r>
              <m:rPr>
                <m:sty m:val="bi"/>
              </m:rPr>
              <w:rPr>
                <w:rFonts w:ascii="Cambria Math" w:eastAsiaTheme="minorEastAsia" w:hAnsi="Cambria Math" w:cs="Times New Roman"/>
                <w:color w:val="000000" w:themeColor="text1"/>
                <w:sz w:val="24"/>
                <w:szCs w:val="24"/>
              </w:rPr>
              <m:t>rec</m:t>
            </m:r>
          </m:sub>
        </m:sSub>
        <m:d>
          <m:dPr>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t</m:t>
            </m:r>
          </m:e>
        </m:d>
        <m:r>
          <m:rPr>
            <m:sty m:val="bi"/>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A</m:t>
            </m:r>
          </m:e>
          <m:sub>
            <m:r>
              <m:rPr>
                <m:sty m:val="bi"/>
              </m:rPr>
              <w:rPr>
                <w:rFonts w:ascii="Cambria Math" w:eastAsiaTheme="minorEastAsia" w:hAnsi="Cambria Math" w:cs="Times New Roman"/>
                <w:color w:val="000000" w:themeColor="text1"/>
                <w:sz w:val="24"/>
                <w:szCs w:val="24"/>
              </w:rPr>
              <m:t>rec</m:t>
            </m:r>
          </m:sub>
        </m:sSub>
        <m:d>
          <m:dPr>
            <m:begChr m:val="["/>
            <m:endChr m:val="]"/>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1-exp</m:t>
            </m:r>
            <m:d>
              <m:dPr>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bCs/>
                        <w:i/>
                        <w:color w:val="000000" w:themeColor="text1"/>
                        <w:sz w:val="24"/>
                        <w:szCs w:val="24"/>
                      </w:rPr>
                    </m:ctrlPr>
                  </m:fPr>
                  <m:num>
                    <m:r>
                      <m:rPr>
                        <m:sty m:val="bi"/>
                      </m:rPr>
                      <w:rPr>
                        <w:rFonts w:ascii="Cambria Math" w:eastAsiaTheme="minorEastAsia" w:hAnsi="Cambria Math" w:cs="Times New Roman"/>
                        <w:color w:val="000000" w:themeColor="text1"/>
                        <w:sz w:val="24"/>
                        <w:szCs w:val="24"/>
                      </w:rPr>
                      <m:t>t</m:t>
                    </m:r>
                  </m:num>
                  <m:den>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t</m:t>
                        </m:r>
                      </m:e>
                      <m:sub>
                        <m:r>
                          <m:rPr>
                            <m:sty m:val="bi"/>
                          </m:rPr>
                          <w:rPr>
                            <w:rFonts w:ascii="Cambria Math" w:eastAsiaTheme="minorEastAsia" w:hAnsi="Cambria Math" w:cs="Times New Roman"/>
                            <w:color w:val="000000" w:themeColor="text1"/>
                            <w:sz w:val="24"/>
                            <w:szCs w:val="24"/>
                          </w:rPr>
                          <m:t>rec</m:t>
                        </m:r>
                      </m:sub>
                    </m:sSub>
                  </m:den>
                </m:f>
              </m:e>
            </m:d>
          </m:e>
        </m:d>
      </m:oMath>
      <w:r w:rsidR="006D5277" w:rsidRPr="00E06E76">
        <w:rPr>
          <w:rFonts w:ascii="Times New Roman" w:eastAsiaTheme="minorEastAsia" w:hAnsi="Times New Roman" w:cs="Times New Roman"/>
          <w:b/>
          <w:bCs/>
          <w:color w:val="000000" w:themeColor="text1"/>
          <w:sz w:val="24"/>
          <w:szCs w:val="24"/>
        </w:rPr>
        <w:t xml:space="preserve">  </w:t>
      </w:r>
      <w:r w:rsidR="006F3217" w:rsidRPr="00E06E76">
        <w:rPr>
          <w:rFonts w:ascii="Times New Roman" w:eastAsiaTheme="minorEastAsia" w:hAnsi="Times New Roman" w:cs="Times New Roman"/>
          <w:b/>
          <w:bCs/>
          <w:color w:val="000000" w:themeColor="text1"/>
          <w:sz w:val="24"/>
          <w:szCs w:val="24"/>
          <w:lang w:bidi="mr-IN"/>
        </w:rPr>
        <w:t xml:space="preserve">              -------- </w:t>
      </w:r>
      <w:r w:rsidR="00F20145" w:rsidRPr="00E06E76">
        <w:rPr>
          <w:rFonts w:ascii="Times New Roman" w:eastAsiaTheme="minorEastAsia" w:hAnsi="Times New Roman" w:cs="Times New Roman"/>
          <w:b/>
          <w:bCs/>
          <w:color w:val="000000" w:themeColor="text1"/>
          <w:sz w:val="24"/>
          <w:szCs w:val="24"/>
        </w:rPr>
        <w:t>(1.20)</w:t>
      </w:r>
    </w:p>
    <w:p w:rsidR="00A630BA" w:rsidRPr="00E06E76" w:rsidRDefault="00AB1489" w:rsidP="00F10D6E">
      <w:pPr>
        <w:spacing w:after="0" w:line="360" w:lineRule="auto"/>
        <w:contextualSpacing/>
        <w:jc w:val="both"/>
        <w:rPr>
          <w:rFonts w:ascii="Times New Roman" w:eastAsiaTheme="minorEastAsia"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 xml:space="preserve">However it is found that this model fails at higher </w:t>
      </w:r>
      <w:r w:rsidR="00F10D6E" w:rsidRPr="00E06E76">
        <w:rPr>
          <w:rFonts w:ascii="Times New Roman" w:eastAsiaTheme="minorEastAsia" w:hAnsi="Times New Roman" w:cs="Times New Roman"/>
          <w:color w:val="000000" w:themeColor="text1"/>
          <w:sz w:val="24"/>
          <w:szCs w:val="24"/>
        </w:rPr>
        <w:t>concentrations</w:t>
      </w:r>
      <w:r w:rsidRPr="00E06E76">
        <w:rPr>
          <w:rFonts w:ascii="Times New Roman" w:eastAsiaTheme="minorEastAsia" w:hAnsi="Times New Roman" w:cs="Times New Roman"/>
          <w:color w:val="000000" w:themeColor="text1"/>
          <w:sz w:val="24"/>
          <w:szCs w:val="24"/>
        </w:rPr>
        <w:t xml:space="preserve"> </w:t>
      </w:r>
      <w:r w:rsidR="00312AD2" w:rsidRPr="00E06E76">
        <w:rPr>
          <w:rFonts w:ascii="Times New Roman" w:eastAsiaTheme="minorEastAsia" w:hAnsi="Times New Roman" w:cs="Times New Roman"/>
          <w:color w:val="000000" w:themeColor="text1"/>
          <w:sz w:val="24"/>
          <w:szCs w:val="24"/>
        </w:rPr>
        <w:t>[</w:t>
      </w:r>
      <w:r w:rsidR="00F10D6E" w:rsidRPr="00E06E76">
        <w:rPr>
          <w:rFonts w:ascii="Times New Roman" w:eastAsiaTheme="minorEastAsia" w:hAnsi="Times New Roman" w:cs="Times New Roman"/>
          <w:color w:val="000000" w:themeColor="text1"/>
          <w:sz w:val="24"/>
          <w:szCs w:val="24"/>
        </w:rPr>
        <w:t>1.20</w:t>
      </w:r>
      <w:r w:rsidR="00312AD2" w:rsidRPr="00E06E76">
        <w:rPr>
          <w:rFonts w:ascii="Times New Roman" w:eastAsiaTheme="minorEastAsia" w:hAnsi="Times New Roman" w:cs="Times New Roman"/>
          <w:color w:val="000000" w:themeColor="text1"/>
          <w:sz w:val="24"/>
          <w:szCs w:val="24"/>
        </w:rPr>
        <w:t xml:space="preserve">]. </w:t>
      </w:r>
    </w:p>
    <w:p w:rsidR="00130977" w:rsidRPr="00E06E76"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1.1</w:t>
      </w:r>
      <w:r w:rsidR="00A509F7" w:rsidRPr="00E06E76">
        <w:rPr>
          <w:rFonts w:ascii="Times New Roman" w:hAnsi="Times New Roman" w:cs="Times New Roman"/>
          <w:b/>
          <w:bCs/>
          <w:color w:val="000000" w:themeColor="text1"/>
          <w:sz w:val="24"/>
          <w:szCs w:val="24"/>
        </w:rPr>
        <w:t>1</w:t>
      </w:r>
      <w:r w:rsidRPr="00E06E76">
        <w:rPr>
          <w:rFonts w:ascii="Times New Roman" w:hAnsi="Times New Roman" w:cs="Times New Roman"/>
          <w:b/>
          <w:bCs/>
          <w:color w:val="000000" w:themeColor="text1"/>
          <w:sz w:val="24"/>
          <w:szCs w:val="24"/>
        </w:rPr>
        <w:t xml:space="preserve">.4 </w:t>
      </w:r>
      <w:proofErr w:type="spellStart"/>
      <w:r w:rsidRPr="00E06E76">
        <w:rPr>
          <w:rFonts w:ascii="Times New Roman" w:hAnsi="Times New Roman" w:cs="Times New Roman"/>
          <w:b/>
          <w:bCs/>
          <w:color w:val="000000" w:themeColor="text1"/>
          <w:sz w:val="24"/>
          <w:szCs w:val="24"/>
        </w:rPr>
        <w:t>Wolkenstein</w:t>
      </w:r>
      <w:proofErr w:type="spellEnd"/>
      <w:r w:rsidRPr="00E06E76">
        <w:rPr>
          <w:rFonts w:ascii="Times New Roman" w:hAnsi="Times New Roman" w:cs="Times New Roman"/>
          <w:b/>
          <w:bCs/>
          <w:color w:val="000000" w:themeColor="text1"/>
          <w:sz w:val="24"/>
          <w:szCs w:val="24"/>
        </w:rPr>
        <w:t xml:space="preserve"> Model</w:t>
      </w:r>
    </w:p>
    <w:p w:rsidR="006672E4" w:rsidRPr="00E06E76" w:rsidRDefault="00C923DE" w:rsidP="00F10D6E">
      <w:pPr>
        <w:spacing w:after="0" w:line="360" w:lineRule="auto"/>
        <w:ind w:firstLine="720"/>
        <w:contextualSpacing/>
        <w:jc w:val="both"/>
        <w:rPr>
          <w:rFonts w:ascii="Times New Roman" w:hAnsi="Times New Roman" w:cs="Times New Roman"/>
          <w:color w:val="000000" w:themeColor="text1"/>
          <w:sz w:val="24"/>
          <w:szCs w:val="24"/>
        </w:rPr>
      </w:pPr>
      <w:proofErr w:type="spellStart"/>
      <w:r w:rsidRPr="00C923DE">
        <w:rPr>
          <w:rFonts w:ascii="Times New Roman" w:hAnsi="Times New Roman" w:cs="Times New Roman"/>
          <w:color w:val="000000" w:themeColor="text1"/>
          <w:sz w:val="24"/>
          <w:szCs w:val="24"/>
        </w:rPr>
        <w:t>Wolkenstein</w:t>
      </w:r>
      <w:proofErr w:type="spellEnd"/>
      <w:r w:rsidRPr="00C923DE">
        <w:rPr>
          <w:rFonts w:ascii="Times New Roman" w:hAnsi="Times New Roman" w:cs="Times New Roman"/>
          <w:color w:val="000000" w:themeColor="text1"/>
          <w:sz w:val="24"/>
          <w:szCs w:val="24"/>
        </w:rPr>
        <w:t xml:space="preserve"> </w:t>
      </w:r>
      <w:r w:rsidR="008D7E3C" w:rsidRPr="00E06E76">
        <w:rPr>
          <w:rFonts w:ascii="Times New Roman" w:hAnsi="Times New Roman" w:cs="Times New Roman"/>
          <w:color w:val="000000" w:themeColor="text1"/>
          <w:sz w:val="24"/>
          <w:szCs w:val="24"/>
        </w:rPr>
        <w:t xml:space="preserve">model </w:t>
      </w:r>
      <w:r w:rsidR="00805709" w:rsidRPr="00E06E76">
        <w:rPr>
          <w:rFonts w:ascii="Times New Roman" w:hAnsi="Times New Roman" w:cs="Times New Roman"/>
          <w:color w:val="000000" w:themeColor="text1"/>
          <w:sz w:val="24"/>
          <w:szCs w:val="24"/>
        </w:rPr>
        <w:t xml:space="preserve">describes the chemisorption in terms of </w:t>
      </w:r>
      <w:r w:rsidR="008D7E3C" w:rsidRPr="00E06E76">
        <w:rPr>
          <w:rFonts w:ascii="Times New Roman" w:hAnsi="Times New Roman" w:cs="Times New Roman"/>
          <w:color w:val="000000" w:themeColor="text1"/>
          <w:sz w:val="24"/>
          <w:szCs w:val="24"/>
        </w:rPr>
        <w:t xml:space="preserve">the </w:t>
      </w:r>
      <w:r w:rsidR="008B7B73" w:rsidRPr="00E06E76">
        <w:rPr>
          <w:rFonts w:ascii="Times New Roman" w:hAnsi="Times New Roman" w:cs="Times New Roman"/>
          <w:color w:val="000000" w:themeColor="text1"/>
          <w:sz w:val="24"/>
          <w:szCs w:val="24"/>
        </w:rPr>
        <w:t>electronic</w:t>
      </w:r>
      <w:r w:rsidR="008D7E3C" w:rsidRPr="00E06E76">
        <w:rPr>
          <w:rFonts w:ascii="Times New Roman" w:hAnsi="Times New Roman" w:cs="Times New Roman"/>
          <w:color w:val="000000" w:themeColor="text1"/>
          <w:sz w:val="24"/>
          <w:szCs w:val="24"/>
        </w:rPr>
        <w:t xml:space="preserve"> interactions and their effect on the </w:t>
      </w:r>
      <w:r w:rsidR="008B7B73" w:rsidRPr="00E06E76">
        <w:rPr>
          <w:rFonts w:ascii="Times New Roman" w:hAnsi="Times New Roman" w:cs="Times New Roman"/>
          <w:color w:val="000000" w:themeColor="text1"/>
          <w:sz w:val="24"/>
          <w:szCs w:val="24"/>
        </w:rPr>
        <w:t>absorptivity</w:t>
      </w:r>
      <w:r w:rsidR="008D7E3C" w:rsidRPr="00E06E76">
        <w:rPr>
          <w:rFonts w:ascii="Times New Roman" w:hAnsi="Times New Roman" w:cs="Times New Roman"/>
          <w:color w:val="000000" w:themeColor="text1"/>
          <w:sz w:val="24"/>
          <w:szCs w:val="24"/>
        </w:rPr>
        <w:t xml:space="preserve"> of </w:t>
      </w:r>
      <w:r>
        <w:rPr>
          <w:rFonts w:ascii="Times New Roman" w:hAnsi="Times New Roman" w:cs="Times New Roman"/>
          <w:color w:val="000000" w:themeColor="text1"/>
          <w:sz w:val="24"/>
          <w:szCs w:val="24"/>
        </w:rPr>
        <w:t>sensor surface</w:t>
      </w:r>
      <w:r w:rsidR="008D7E3C" w:rsidRPr="00E06E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Here</w:t>
      </w:r>
      <w:r w:rsidR="008D7E3C" w:rsidRPr="00E06E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w:t>
      </w:r>
      <w:r w:rsidR="008D7E3C" w:rsidRPr="00E06E76">
        <w:rPr>
          <w:rFonts w:ascii="Times New Roman" w:hAnsi="Times New Roman" w:cs="Times New Roman"/>
          <w:color w:val="000000" w:themeColor="text1"/>
          <w:sz w:val="24"/>
          <w:szCs w:val="24"/>
        </w:rPr>
        <w:t>localised electronic states, serves</w:t>
      </w:r>
      <w:r w:rsidR="00FC0366" w:rsidRPr="00E06E76">
        <w:rPr>
          <w:rFonts w:ascii="Times New Roman" w:hAnsi="Times New Roman" w:cs="Times New Roman"/>
          <w:color w:val="000000" w:themeColor="text1"/>
          <w:sz w:val="24"/>
          <w:szCs w:val="24"/>
        </w:rPr>
        <w:t xml:space="preserve"> as</w:t>
      </w:r>
      <w:r w:rsidR="008D7E3C" w:rsidRPr="00E06E76">
        <w:rPr>
          <w:rFonts w:ascii="Times New Roman" w:hAnsi="Times New Roman" w:cs="Times New Roman"/>
          <w:color w:val="000000" w:themeColor="text1"/>
          <w:sz w:val="24"/>
          <w:szCs w:val="24"/>
        </w:rPr>
        <w:t xml:space="preserve"> </w:t>
      </w:r>
      <w:r w:rsidR="00FC0366" w:rsidRPr="00E06E76">
        <w:rPr>
          <w:rFonts w:ascii="Times New Roman" w:hAnsi="Times New Roman" w:cs="Times New Roman"/>
          <w:color w:val="000000" w:themeColor="text1"/>
          <w:sz w:val="24"/>
          <w:szCs w:val="24"/>
        </w:rPr>
        <w:t>traps</w:t>
      </w:r>
      <w:r w:rsidR="008D7E3C" w:rsidRPr="00E06E76">
        <w:rPr>
          <w:rFonts w:ascii="Times New Roman" w:hAnsi="Times New Roman" w:cs="Times New Roman"/>
          <w:color w:val="000000" w:themeColor="text1"/>
          <w:sz w:val="24"/>
          <w:szCs w:val="24"/>
        </w:rPr>
        <w:t xml:space="preserve"> for electrons or holes</w:t>
      </w:r>
      <w:r w:rsidR="0035118A" w:rsidRPr="00E06E76">
        <w:rPr>
          <w:rFonts w:ascii="Times New Roman" w:hAnsi="Times New Roman" w:cs="Times New Roman"/>
          <w:color w:val="000000" w:themeColor="text1"/>
          <w:sz w:val="24"/>
          <w:szCs w:val="24"/>
        </w:rPr>
        <w:t xml:space="preserve"> </w:t>
      </w:r>
      <w:r w:rsidR="00D2458D" w:rsidRPr="00E06E76">
        <w:rPr>
          <w:rFonts w:ascii="Times New Roman" w:hAnsi="Times New Roman" w:cs="Times New Roman"/>
          <w:color w:val="000000" w:themeColor="text1"/>
          <w:sz w:val="24"/>
          <w:szCs w:val="24"/>
        </w:rPr>
        <w:t>[77]</w:t>
      </w:r>
      <w:r w:rsidR="008D7E3C" w:rsidRPr="00E06E76">
        <w:rPr>
          <w:rFonts w:ascii="Times New Roman" w:hAnsi="Times New Roman" w:cs="Times New Roman"/>
          <w:color w:val="000000" w:themeColor="text1"/>
          <w:sz w:val="24"/>
          <w:szCs w:val="24"/>
        </w:rPr>
        <w:t xml:space="preserve">. </w:t>
      </w:r>
    </w:p>
    <w:p w:rsidR="008B7B73" w:rsidRPr="00E06E76" w:rsidRDefault="00C6131A" w:rsidP="00F10D6E">
      <w:pPr>
        <w:spacing w:after="0" w:line="360" w:lineRule="auto"/>
        <w:contextualSpacing/>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w:t>
      </w:r>
      <w:r w:rsidR="00CE75DB" w:rsidRPr="00E06E76">
        <w:rPr>
          <w:rFonts w:ascii="Times New Roman" w:hAnsi="Times New Roman" w:cs="Times New Roman"/>
          <w:color w:val="000000" w:themeColor="text1"/>
          <w:sz w:val="24"/>
          <w:szCs w:val="24"/>
        </w:rPr>
        <w:t xml:space="preserve">he </w:t>
      </w:r>
      <w:proofErr w:type="spellStart"/>
      <w:r w:rsidR="00CE75DB" w:rsidRPr="00E06E76">
        <w:rPr>
          <w:rFonts w:ascii="Times New Roman" w:hAnsi="Times New Roman" w:cs="Times New Roman"/>
          <w:color w:val="000000" w:themeColor="text1"/>
          <w:sz w:val="24"/>
          <w:szCs w:val="24"/>
        </w:rPr>
        <w:t>Wolk</w:t>
      </w:r>
      <w:r w:rsidR="00B450E4" w:rsidRPr="00E06E76">
        <w:rPr>
          <w:rFonts w:ascii="Times New Roman" w:hAnsi="Times New Roman" w:cs="Times New Roman"/>
          <w:color w:val="000000" w:themeColor="text1"/>
          <w:sz w:val="24"/>
          <w:szCs w:val="24"/>
        </w:rPr>
        <w:t>en</w:t>
      </w:r>
      <w:r w:rsidR="00CE75DB" w:rsidRPr="00E06E76">
        <w:rPr>
          <w:rFonts w:ascii="Times New Roman" w:hAnsi="Times New Roman" w:cs="Times New Roman"/>
          <w:color w:val="000000" w:themeColor="text1"/>
          <w:sz w:val="24"/>
          <w:szCs w:val="24"/>
        </w:rPr>
        <w:t>stein</w:t>
      </w:r>
      <w:proofErr w:type="spellEnd"/>
      <w:r w:rsidR="00CE75DB" w:rsidRPr="00E06E76">
        <w:rPr>
          <w:rFonts w:ascii="Times New Roman" w:hAnsi="Times New Roman" w:cs="Times New Roman"/>
          <w:color w:val="000000" w:themeColor="text1"/>
          <w:sz w:val="24"/>
          <w:szCs w:val="24"/>
        </w:rPr>
        <w:t xml:space="preserve"> adsorption isotherm </w:t>
      </w:r>
      <w:r w:rsidRPr="00E06E76">
        <w:rPr>
          <w:rFonts w:ascii="Times New Roman" w:hAnsi="Times New Roman" w:cs="Times New Roman"/>
          <w:color w:val="000000" w:themeColor="text1"/>
          <w:sz w:val="24"/>
          <w:szCs w:val="24"/>
        </w:rPr>
        <w:t>is based on following assumptions</w:t>
      </w:r>
      <w:r w:rsidR="00CE75DB" w:rsidRPr="00E06E76">
        <w:rPr>
          <w:rFonts w:ascii="Times New Roman" w:hAnsi="Times New Roman" w:cs="Times New Roman"/>
          <w:color w:val="000000" w:themeColor="text1"/>
          <w:sz w:val="24"/>
          <w:szCs w:val="24"/>
        </w:rPr>
        <w:t>:</w:t>
      </w:r>
    </w:p>
    <w:p w:rsidR="008B62A1" w:rsidRPr="00E06E76" w:rsidRDefault="008B62A1" w:rsidP="00F10D6E">
      <w:pPr>
        <w:pStyle w:val="ListParagraph"/>
        <w:numPr>
          <w:ilvl w:val="0"/>
          <w:numId w:val="17"/>
        </w:num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There is only one gas species for adsorption.</w:t>
      </w:r>
    </w:p>
    <w:p w:rsidR="008B62A1" w:rsidRPr="00E06E76" w:rsidRDefault="008B62A1" w:rsidP="00F10D6E">
      <w:pPr>
        <w:pStyle w:val="ListParagraph"/>
        <w:numPr>
          <w:ilvl w:val="0"/>
          <w:numId w:val="17"/>
        </w:numPr>
        <w:spacing w:after="0" w:line="360" w:lineRule="auto"/>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Chemisorption is only source of charging.</w:t>
      </w:r>
    </w:p>
    <w:p w:rsidR="00F6432A" w:rsidRPr="00E06E76" w:rsidRDefault="00B77910" w:rsidP="00F10D6E">
      <w:pPr>
        <w:pStyle w:val="ListParagraph"/>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w:t>
      </w:r>
      <w:r w:rsidR="008E5766" w:rsidRPr="00E06E76">
        <w:rPr>
          <w:rFonts w:ascii="Times New Roman" w:hAnsi="Times New Roman" w:cs="Times New Roman"/>
          <w:color w:val="000000" w:themeColor="text1"/>
          <w:sz w:val="24"/>
          <w:szCs w:val="24"/>
        </w:rPr>
        <w:t xml:space="preserve"> </w:t>
      </w:r>
      <w:r w:rsidR="0041722E" w:rsidRPr="00E06E76">
        <w:rPr>
          <w:rFonts w:ascii="Times New Roman" w:hAnsi="Times New Roman" w:cs="Times New Roman"/>
          <w:color w:val="000000" w:themeColor="text1"/>
          <w:sz w:val="24"/>
          <w:szCs w:val="24"/>
        </w:rPr>
        <w:t>adsorption</w:t>
      </w:r>
      <w:r w:rsidR="008E5766" w:rsidRPr="00E06E76">
        <w:rPr>
          <w:rFonts w:ascii="Times New Roman" w:hAnsi="Times New Roman" w:cs="Times New Roman"/>
          <w:color w:val="000000" w:themeColor="text1"/>
          <w:sz w:val="24"/>
          <w:szCs w:val="24"/>
        </w:rPr>
        <w:t xml:space="preserve"> process can occurs by transforming adsorbed particles from neutral state to ionized state, vice versa. </w:t>
      </w:r>
      <w:r w:rsidR="00C90D9B" w:rsidRPr="00E06E76">
        <w:rPr>
          <w:rFonts w:ascii="Times New Roman" w:hAnsi="Times New Roman" w:cs="Times New Roman"/>
          <w:color w:val="000000" w:themeColor="text1"/>
          <w:sz w:val="24"/>
          <w:szCs w:val="24"/>
        </w:rPr>
        <w:t>The first step</w:t>
      </w:r>
      <w:r w:rsidR="008B62E2" w:rsidRPr="00E06E76">
        <w:rPr>
          <w:rFonts w:ascii="Times New Roman" w:hAnsi="Times New Roman" w:cs="Times New Roman"/>
          <w:color w:val="000000" w:themeColor="text1"/>
          <w:sz w:val="24"/>
          <w:szCs w:val="24"/>
        </w:rPr>
        <w:t xml:space="preserve"> does not involve electronic transfer from bulk to the surface or vice versa</w:t>
      </w:r>
      <w:r w:rsidR="00C90D9B" w:rsidRPr="00E06E76">
        <w:rPr>
          <w:rFonts w:ascii="Times New Roman" w:hAnsi="Times New Roman" w:cs="Times New Roman"/>
          <w:color w:val="000000" w:themeColor="text1"/>
          <w:sz w:val="24"/>
          <w:szCs w:val="24"/>
        </w:rPr>
        <w:t xml:space="preserve"> as a result the bond is weak. The</w:t>
      </w:r>
      <w:r w:rsidR="00611CE0" w:rsidRPr="00E06E76">
        <w:rPr>
          <w:rFonts w:ascii="Times New Roman" w:hAnsi="Times New Roman" w:cs="Times New Roman"/>
          <w:color w:val="000000" w:themeColor="text1"/>
          <w:sz w:val="24"/>
          <w:szCs w:val="24"/>
        </w:rPr>
        <w:t xml:space="preserve"> electrons of the atoms or the molecules remain located in the vicinity of the adsorbate involving the simple deformation</w:t>
      </w:r>
      <w:r w:rsidR="00B41F1A" w:rsidRPr="00E06E76">
        <w:rPr>
          <w:rFonts w:ascii="Times New Roman" w:hAnsi="Times New Roman" w:cs="Times New Roman"/>
          <w:color w:val="000000" w:themeColor="text1"/>
          <w:sz w:val="24"/>
          <w:szCs w:val="24"/>
        </w:rPr>
        <w:t xml:space="preserve"> of orbitals</w:t>
      </w:r>
      <w:r w:rsidR="002B4A84" w:rsidRPr="00E06E76">
        <w:rPr>
          <w:rFonts w:ascii="Times New Roman" w:hAnsi="Times New Roman" w:cs="Times New Roman"/>
          <w:color w:val="000000" w:themeColor="text1"/>
          <w:sz w:val="24"/>
          <w:szCs w:val="24"/>
        </w:rPr>
        <w:t xml:space="preserve"> [</w:t>
      </w:r>
      <w:r w:rsidR="00652D50" w:rsidRPr="00E06E76">
        <w:rPr>
          <w:rFonts w:ascii="Times New Roman" w:hAnsi="Times New Roman" w:cs="Times New Roman"/>
          <w:color w:val="000000" w:themeColor="text1"/>
          <w:sz w:val="24"/>
          <w:szCs w:val="24"/>
        </w:rPr>
        <w:t>78</w:t>
      </w:r>
      <w:r w:rsidR="002B4A84" w:rsidRPr="00E06E76">
        <w:rPr>
          <w:rFonts w:ascii="Times New Roman" w:hAnsi="Times New Roman" w:cs="Times New Roman"/>
          <w:color w:val="000000" w:themeColor="text1"/>
          <w:sz w:val="24"/>
          <w:szCs w:val="24"/>
        </w:rPr>
        <w:t>]</w:t>
      </w:r>
      <w:r w:rsidR="00B41F1A" w:rsidRPr="00E06E76">
        <w:rPr>
          <w:rFonts w:ascii="Times New Roman" w:hAnsi="Times New Roman" w:cs="Times New Roman"/>
          <w:color w:val="000000" w:themeColor="text1"/>
          <w:sz w:val="24"/>
          <w:szCs w:val="24"/>
        </w:rPr>
        <w:t>.</w:t>
      </w:r>
      <w:r w:rsidR="00F90971" w:rsidRPr="00E06E76">
        <w:rPr>
          <w:rFonts w:ascii="Times New Roman" w:hAnsi="Times New Roman" w:cs="Times New Roman"/>
          <w:color w:val="000000" w:themeColor="text1"/>
          <w:sz w:val="24"/>
          <w:szCs w:val="24"/>
        </w:rPr>
        <w:t xml:space="preserve"> </w:t>
      </w:r>
      <w:r w:rsidR="00E03F0D" w:rsidRPr="00E06E76">
        <w:rPr>
          <w:rFonts w:ascii="Times New Roman" w:hAnsi="Times New Roman" w:cs="Times New Roman"/>
          <w:color w:val="000000" w:themeColor="text1"/>
          <w:sz w:val="24"/>
          <w:szCs w:val="24"/>
        </w:rPr>
        <w:t xml:space="preserve">The electrical properties of the material do not </w:t>
      </w:r>
      <w:r w:rsidR="00C90D9B" w:rsidRPr="00E06E76">
        <w:rPr>
          <w:rFonts w:ascii="Times New Roman" w:hAnsi="Times New Roman" w:cs="Times New Roman"/>
          <w:color w:val="000000" w:themeColor="text1"/>
          <w:sz w:val="24"/>
          <w:szCs w:val="24"/>
        </w:rPr>
        <w:t xml:space="preserve">get </w:t>
      </w:r>
      <w:r w:rsidR="00E03F0D" w:rsidRPr="00E06E76">
        <w:rPr>
          <w:rFonts w:ascii="Times New Roman" w:hAnsi="Times New Roman" w:cs="Times New Roman"/>
          <w:color w:val="000000" w:themeColor="text1"/>
          <w:sz w:val="24"/>
          <w:szCs w:val="24"/>
        </w:rPr>
        <w:t>change</w:t>
      </w:r>
      <w:r w:rsidR="00C90D9B" w:rsidRPr="00E06E76">
        <w:rPr>
          <w:rFonts w:ascii="Times New Roman" w:hAnsi="Times New Roman" w:cs="Times New Roman"/>
          <w:color w:val="000000" w:themeColor="text1"/>
          <w:sz w:val="24"/>
          <w:szCs w:val="24"/>
        </w:rPr>
        <w:t>d</w:t>
      </w:r>
      <w:r w:rsidR="00772BD2" w:rsidRPr="00E06E76">
        <w:rPr>
          <w:rFonts w:ascii="Times New Roman" w:hAnsi="Times New Roman" w:cs="Times New Roman"/>
          <w:color w:val="000000" w:themeColor="text1"/>
          <w:sz w:val="24"/>
          <w:szCs w:val="24"/>
        </w:rPr>
        <w:t xml:space="preserve"> d</w:t>
      </w:r>
      <w:r w:rsidR="00C32A76" w:rsidRPr="00E06E76">
        <w:rPr>
          <w:rFonts w:ascii="Times New Roman" w:hAnsi="Times New Roman" w:cs="Times New Roman"/>
          <w:color w:val="000000" w:themeColor="text1"/>
          <w:sz w:val="24"/>
          <w:szCs w:val="24"/>
        </w:rPr>
        <w:t xml:space="preserve">uring this neutral </w:t>
      </w:r>
      <w:r w:rsidR="00772BD2" w:rsidRPr="00E06E76">
        <w:rPr>
          <w:rFonts w:ascii="Times New Roman" w:hAnsi="Times New Roman" w:cs="Times New Roman"/>
          <w:color w:val="000000" w:themeColor="text1"/>
          <w:sz w:val="24"/>
          <w:szCs w:val="24"/>
        </w:rPr>
        <w:t>chemisorption,</w:t>
      </w:r>
      <w:r w:rsidR="00837232" w:rsidRPr="00E06E76">
        <w:rPr>
          <w:rFonts w:ascii="Times New Roman" w:hAnsi="Times New Roman" w:cs="Times New Roman"/>
          <w:color w:val="000000" w:themeColor="text1"/>
          <w:sz w:val="24"/>
          <w:szCs w:val="24"/>
        </w:rPr>
        <w:t xml:space="preserve"> but the perturbation created by the adsorbate induces surface state, E</w:t>
      </w:r>
      <w:r w:rsidR="00390C8E" w:rsidRPr="00E06E76">
        <w:rPr>
          <w:rFonts w:ascii="Times New Roman" w:hAnsi="Times New Roman" w:cs="Times New Roman"/>
          <w:color w:val="000000" w:themeColor="text1"/>
          <w:sz w:val="24"/>
          <w:szCs w:val="24"/>
          <w:vertAlign w:val="subscript"/>
        </w:rPr>
        <w:t>SS</w:t>
      </w:r>
      <w:r w:rsidR="00837232" w:rsidRPr="00E06E76">
        <w:rPr>
          <w:rFonts w:ascii="Times New Roman" w:hAnsi="Times New Roman" w:cs="Times New Roman"/>
          <w:color w:val="000000" w:themeColor="text1"/>
          <w:sz w:val="24"/>
          <w:szCs w:val="24"/>
        </w:rPr>
        <w:t xml:space="preserve"> in the band gap. Thus, the surface state acts as a trap for the electron.</w:t>
      </w:r>
    </w:p>
    <w:p w:rsidR="0029343F" w:rsidRPr="00E06E76" w:rsidRDefault="002F7451" w:rsidP="00F10D6E">
      <w:pPr>
        <w:pStyle w:val="ListParagraph"/>
        <w:spacing w:after="0" w:line="360" w:lineRule="auto"/>
        <w:ind w:left="0"/>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 xml:space="preserve">In </w:t>
      </w:r>
      <w:r w:rsidR="0029343F" w:rsidRPr="00E06E76">
        <w:rPr>
          <w:rFonts w:ascii="Times New Roman" w:hAnsi="Times New Roman" w:cs="Times New Roman"/>
          <w:color w:val="000000" w:themeColor="text1"/>
          <w:sz w:val="24"/>
          <w:szCs w:val="24"/>
        </w:rPr>
        <w:t xml:space="preserve">second step occurs when an electron </w:t>
      </w:r>
      <w:r w:rsidRPr="00E06E76">
        <w:rPr>
          <w:rFonts w:ascii="Times New Roman" w:hAnsi="Times New Roman" w:cs="Times New Roman"/>
          <w:color w:val="000000" w:themeColor="text1"/>
          <w:sz w:val="24"/>
          <w:szCs w:val="24"/>
        </w:rPr>
        <w:t>from the conduction band</w:t>
      </w:r>
      <w:r w:rsidR="0029343F"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w:t>
      </w:r>
      <w:r w:rsidR="0029343F" w:rsidRPr="00E06E76">
        <w:rPr>
          <w:rFonts w:ascii="Times New Roman" w:hAnsi="Times New Roman" w:cs="Times New Roman"/>
          <w:color w:val="000000" w:themeColor="text1"/>
          <w:sz w:val="24"/>
          <w:szCs w:val="24"/>
        </w:rPr>
        <w:t>E</w:t>
      </w:r>
      <w:r w:rsidR="0029343F" w:rsidRPr="00E06E76">
        <w:rPr>
          <w:rFonts w:ascii="Times New Roman" w:hAnsi="Times New Roman" w:cs="Times New Roman"/>
          <w:color w:val="000000" w:themeColor="text1"/>
          <w:sz w:val="24"/>
          <w:szCs w:val="24"/>
          <w:vertAlign w:val="subscript"/>
        </w:rPr>
        <w:t>C</w:t>
      </w:r>
      <w:r w:rsidRPr="00E06E76">
        <w:rPr>
          <w:rFonts w:ascii="Times New Roman" w:hAnsi="Times New Roman" w:cs="Times New Roman"/>
          <w:color w:val="000000" w:themeColor="text1"/>
          <w:sz w:val="24"/>
          <w:szCs w:val="24"/>
        </w:rPr>
        <w:t>)</w:t>
      </w:r>
      <w:r w:rsidR="0029343F" w:rsidRPr="00E06E76">
        <w:rPr>
          <w:rFonts w:ascii="Times New Roman" w:hAnsi="Times New Roman" w:cs="Times New Roman"/>
          <w:color w:val="000000" w:themeColor="text1"/>
          <w:sz w:val="24"/>
          <w:szCs w:val="24"/>
        </w:rPr>
        <w:t>, is transferred from the semicond</w:t>
      </w:r>
      <w:r w:rsidRPr="00E06E76">
        <w:rPr>
          <w:rFonts w:ascii="Times New Roman" w:hAnsi="Times New Roman" w:cs="Times New Roman"/>
          <w:color w:val="000000" w:themeColor="text1"/>
          <w:sz w:val="24"/>
          <w:szCs w:val="24"/>
        </w:rPr>
        <w:t xml:space="preserve">uctor to the adsorbed species. </w:t>
      </w:r>
      <w:r w:rsidR="0029343F" w:rsidRPr="00E06E76">
        <w:rPr>
          <w:rFonts w:ascii="Times New Roman" w:hAnsi="Times New Roman" w:cs="Times New Roman"/>
          <w:color w:val="000000" w:themeColor="text1"/>
          <w:sz w:val="24"/>
          <w:szCs w:val="24"/>
        </w:rPr>
        <w:t>The binding energy of the adsorbate is increased by E</w:t>
      </w:r>
      <w:r w:rsidR="0029343F" w:rsidRPr="00E06E76">
        <w:rPr>
          <w:rFonts w:ascii="Times New Roman" w:hAnsi="Times New Roman" w:cs="Times New Roman"/>
          <w:color w:val="000000" w:themeColor="text1"/>
          <w:sz w:val="24"/>
          <w:szCs w:val="24"/>
          <w:vertAlign w:val="subscript"/>
        </w:rPr>
        <w:t>S</w:t>
      </w:r>
      <w:r w:rsidR="0029343F" w:rsidRPr="00E06E76">
        <w:rPr>
          <w:rFonts w:ascii="Times New Roman" w:hAnsi="Times New Roman" w:cs="Times New Roman"/>
          <w:color w:val="000000" w:themeColor="text1"/>
          <w:sz w:val="24"/>
          <w:szCs w:val="24"/>
        </w:rPr>
        <w:t>=E</w:t>
      </w:r>
      <w:r w:rsidR="0029343F" w:rsidRPr="00E06E76">
        <w:rPr>
          <w:rFonts w:ascii="Times New Roman" w:hAnsi="Times New Roman" w:cs="Times New Roman"/>
          <w:color w:val="000000" w:themeColor="text1"/>
          <w:sz w:val="24"/>
          <w:szCs w:val="24"/>
          <w:vertAlign w:val="subscript"/>
        </w:rPr>
        <w:t>C</w:t>
      </w:r>
      <w:r w:rsidR="0029343F" w:rsidRPr="00E06E76">
        <w:rPr>
          <w:rFonts w:ascii="Times New Roman" w:hAnsi="Times New Roman" w:cs="Times New Roman"/>
          <w:color w:val="000000" w:themeColor="text1"/>
          <w:sz w:val="24"/>
          <w:szCs w:val="24"/>
        </w:rPr>
        <w:t>-E</w:t>
      </w:r>
      <w:r w:rsidR="0029343F" w:rsidRPr="00E06E76">
        <w:rPr>
          <w:rFonts w:ascii="Times New Roman" w:hAnsi="Times New Roman" w:cs="Times New Roman"/>
          <w:color w:val="000000" w:themeColor="text1"/>
          <w:sz w:val="24"/>
          <w:szCs w:val="24"/>
          <w:vertAlign w:val="subscript"/>
        </w:rPr>
        <w:t>SS</w:t>
      </w:r>
      <w:r w:rsidRPr="00E06E76">
        <w:rPr>
          <w:rFonts w:ascii="Times New Roman" w:hAnsi="Times New Roman" w:cs="Times New Roman"/>
          <w:color w:val="000000" w:themeColor="text1"/>
          <w:sz w:val="24"/>
          <w:szCs w:val="24"/>
        </w:rPr>
        <w:t>.</w:t>
      </w:r>
      <w:r w:rsidR="000E24F4"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The</w:t>
      </w:r>
      <w:r w:rsidR="00C627FC" w:rsidRPr="00E06E76">
        <w:rPr>
          <w:rFonts w:ascii="Times New Roman" w:hAnsi="Times New Roman" w:cs="Times New Roman"/>
          <w:color w:val="000000" w:themeColor="text1"/>
          <w:sz w:val="24"/>
          <w:szCs w:val="24"/>
        </w:rPr>
        <w:t xml:space="preserve"> process </w:t>
      </w:r>
      <w:r w:rsidRPr="00E06E76">
        <w:rPr>
          <w:rFonts w:ascii="Times New Roman" w:hAnsi="Times New Roman" w:cs="Times New Roman"/>
          <w:color w:val="000000" w:themeColor="text1"/>
          <w:sz w:val="24"/>
          <w:szCs w:val="24"/>
        </w:rPr>
        <w:t>comprises</w:t>
      </w:r>
      <w:r w:rsidR="00C627FC" w:rsidRPr="00E06E76">
        <w:rPr>
          <w:rFonts w:ascii="Times New Roman" w:hAnsi="Times New Roman" w:cs="Times New Roman"/>
          <w:color w:val="000000" w:themeColor="text1"/>
          <w:sz w:val="24"/>
          <w:szCs w:val="24"/>
        </w:rPr>
        <w:t xml:space="preserve"> the </w:t>
      </w:r>
      <w:r w:rsidRPr="00E06E76">
        <w:rPr>
          <w:rFonts w:ascii="Times New Roman" w:hAnsi="Times New Roman" w:cs="Times New Roman"/>
          <w:color w:val="000000" w:themeColor="text1"/>
          <w:sz w:val="24"/>
          <w:szCs w:val="24"/>
        </w:rPr>
        <w:t>formation</w:t>
      </w:r>
      <w:r w:rsidR="00C627FC" w:rsidRPr="00E06E76">
        <w:rPr>
          <w:rFonts w:ascii="Times New Roman" w:hAnsi="Times New Roman" w:cs="Times New Roman"/>
          <w:color w:val="000000" w:themeColor="text1"/>
          <w:sz w:val="24"/>
          <w:szCs w:val="24"/>
        </w:rPr>
        <w:t xml:space="preserve"> of a superficial </w:t>
      </w:r>
      <w:r w:rsidRPr="00E06E76">
        <w:rPr>
          <w:rFonts w:ascii="Times New Roman" w:hAnsi="Times New Roman" w:cs="Times New Roman"/>
          <w:color w:val="000000" w:themeColor="text1"/>
          <w:sz w:val="24"/>
          <w:szCs w:val="24"/>
        </w:rPr>
        <w:t xml:space="preserve">negative </w:t>
      </w:r>
      <w:r w:rsidR="00C627FC" w:rsidRPr="00E06E76">
        <w:rPr>
          <w:rFonts w:ascii="Times New Roman" w:hAnsi="Times New Roman" w:cs="Times New Roman"/>
          <w:color w:val="000000" w:themeColor="text1"/>
          <w:sz w:val="24"/>
          <w:szCs w:val="24"/>
        </w:rPr>
        <w:t xml:space="preserve">charge and </w:t>
      </w:r>
      <w:r w:rsidRPr="00E06E76">
        <w:rPr>
          <w:rFonts w:ascii="Times New Roman" w:hAnsi="Times New Roman" w:cs="Times New Roman"/>
          <w:color w:val="000000" w:themeColor="text1"/>
          <w:sz w:val="24"/>
          <w:szCs w:val="24"/>
        </w:rPr>
        <w:t xml:space="preserve">surface potential induced by </w:t>
      </w:r>
      <w:r w:rsidR="00743A63" w:rsidRPr="00E06E76">
        <w:rPr>
          <w:rFonts w:ascii="Times New Roman" w:hAnsi="Times New Roman" w:cs="Times New Roman"/>
          <w:color w:val="000000" w:themeColor="text1"/>
          <w:sz w:val="24"/>
          <w:szCs w:val="24"/>
        </w:rPr>
        <w:t>chemisorption</w:t>
      </w:r>
      <w:r w:rsidRPr="00E06E76">
        <w:rPr>
          <w:rFonts w:ascii="Times New Roman" w:hAnsi="Times New Roman" w:cs="Times New Roman"/>
          <w:color w:val="000000" w:themeColor="text1"/>
          <w:sz w:val="24"/>
          <w:szCs w:val="24"/>
        </w:rPr>
        <w:t xml:space="preserve"> </w:t>
      </w:r>
      <w:r w:rsidR="00C627FC" w:rsidRPr="00E06E76">
        <w:rPr>
          <w:rFonts w:ascii="Times New Roman" w:hAnsi="Times New Roman" w:cs="Times New Roman"/>
          <w:color w:val="000000" w:themeColor="text1"/>
          <w:sz w:val="24"/>
          <w:szCs w:val="24"/>
        </w:rPr>
        <w:t>V</w:t>
      </w:r>
      <w:r w:rsidR="00C627FC" w:rsidRPr="00E06E76">
        <w:rPr>
          <w:rFonts w:ascii="Times New Roman" w:hAnsi="Times New Roman" w:cs="Times New Roman"/>
          <w:color w:val="000000" w:themeColor="text1"/>
          <w:sz w:val="24"/>
          <w:szCs w:val="24"/>
          <w:vertAlign w:val="subscript"/>
        </w:rPr>
        <w:t>S</w:t>
      </w:r>
      <w:r w:rsidR="00C627FC" w:rsidRPr="00E06E76">
        <w:rPr>
          <w:rFonts w:ascii="Times New Roman" w:hAnsi="Times New Roman" w:cs="Times New Roman"/>
          <w:color w:val="000000" w:themeColor="text1"/>
          <w:sz w:val="24"/>
          <w:szCs w:val="24"/>
        </w:rPr>
        <w:t xml:space="preserve"> (V</w:t>
      </w:r>
      <w:r w:rsidR="00C627FC" w:rsidRPr="00E06E76">
        <w:rPr>
          <w:rFonts w:ascii="Times New Roman" w:hAnsi="Times New Roman" w:cs="Times New Roman"/>
          <w:color w:val="000000" w:themeColor="text1"/>
          <w:sz w:val="24"/>
          <w:szCs w:val="24"/>
          <w:vertAlign w:val="subscript"/>
        </w:rPr>
        <w:t>S</w:t>
      </w:r>
      <w:r w:rsidRPr="00E06E76">
        <w:rPr>
          <w:rFonts w:ascii="Times New Roman" w:hAnsi="Times New Roman" w:cs="Times New Roman"/>
          <w:color w:val="000000" w:themeColor="text1"/>
          <w:sz w:val="24"/>
          <w:szCs w:val="24"/>
        </w:rPr>
        <w:t xml:space="preserve"> &lt;0). </w:t>
      </w:r>
      <w:r w:rsidR="00C627FC"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 xml:space="preserve">The </w:t>
      </w:r>
      <w:r w:rsidR="005F59F1" w:rsidRPr="00E06E76">
        <w:rPr>
          <w:rFonts w:ascii="Times New Roman" w:hAnsi="Times New Roman" w:cs="Times New Roman"/>
          <w:color w:val="000000" w:themeColor="text1"/>
          <w:sz w:val="24"/>
          <w:szCs w:val="24"/>
        </w:rPr>
        <w:t>surface potential V</w:t>
      </w:r>
      <w:r w:rsidR="005F59F1" w:rsidRPr="00E06E76">
        <w:rPr>
          <w:rFonts w:ascii="Times New Roman" w:hAnsi="Times New Roman" w:cs="Times New Roman"/>
          <w:color w:val="000000" w:themeColor="text1"/>
          <w:sz w:val="24"/>
          <w:szCs w:val="24"/>
          <w:vertAlign w:val="subscript"/>
        </w:rPr>
        <w:t>S</w:t>
      </w:r>
      <w:r w:rsidR="005F59F1" w:rsidRPr="00E06E76">
        <w:rPr>
          <w:rFonts w:ascii="Times New Roman" w:hAnsi="Times New Roman" w:cs="Times New Roman"/>
          <w:color w:val="000000" w:themeColor="text1"/>
          <w:sz w:val="24"/>
          <w:szCs w:val="24"/>
        </w:rPr>
        <w:t xml:space="preserve"> (V</w:t>
      </w:r>
      <w:r w:rsidR="005F59F1" w:rsidRPr="00E06E76">
        <w:rPr>
          <w:rFonts w:ascii="Times New Roman" w:hAnsi="Times New Roman" w:cs="Times New Roman"/>
          <w:color w:val="000000" w:themeColor="text1"/>
          <w:sz w:val="24"/>
          <w:szCs w:val="24"/>
          <w:vertAlign w:val="subscript"/>
        </w:rPr>
        <w:t>S</w:t>
      </w:r>
      <w:r w:rsidR="005F59F1" w:rsidRPr="00E06E76">
        <w:rPr>
          <w:rFonts w:ascii="Times New Roman" w:hAnsi="Times New Roman" w:cs="Times New Roman"/>
          <w:color w:val="000000" w:themeColor="text1"/>
          <w:sz w:val="24"/>
          <w:szCs w:val="24"/>
        </w:rPr>
        <w:t xml:space="preserve"> &lt;0)</w:t>
      </w:r>
      <w:r w:rsidR="005F59F1">
        <w:rPr>
          <w:rFonts w:ascii="Times New Roman" w:hAnsi="Times New Roman" w:cs="Times New Roman"/>
          <w:color w:val="000000" w:themeColor="text1"/>
          <w:sz w:val="24"/>
          <w:szCs w:val="24"/>
        </w:rPr>
        <w:t xml:space="preserve"> </w:t>
      </w:r>
      <w:r w:rsidR="005F59F1" w:rsidRPr="00E06E76">
        <w:rPr>
          <w:rFonts w:ascii="Times New Roman" w:hAnsi="Times New Roman" w:cs="Times New Roman"/>
          <w:color w:val="000000" w:themeColor="text1"/>
          <w:sz w:val="24"/>
          <w:szCs w:val="24"/>
        </w:rPr>
        <w:t>chemisorption</w:t>
      </w:r>
      <w:r w:rsidR="005F59F1">
        <w:rPr>
          <w:rFonts w:ascii="Times New Roman" w:hAnsi="Times New Roman" w:cs="Times New Roman"/>
          <w:color w:val="000000" w:themeColor="text1"/>
          <w:sz w:val="24"/>
          <w:szCs w:val="24"/>
        </w:rPr>
        <w:t xml:space="preserve">-induced </w:t>
      </w:r>
      <w:r w:rsidRPr="00E06E76">
        <w:rPr>
          <w:rFonts w:ascii="Times New Roman" w:hAnsi="Times New Roman" w:cs="Times New Roman"/>
          <w:color w:val="000000" w:themeColor="text1"/>
          <w:sz w:val="24"/>
          <w:szCs w:val="24"/>
        </w:rPr>
        <w:t xml:space="preserve">is </w:t>
      </w:r>
      <w:r w:rsidR="00C627FC" w:rsidRPr="00E06E76">
        <w:rPr>
          <w:rFonts w:ascii="Times New Roman" w:hAnsi="Times New Roman" w:cs="Times New Roman"/>
          <w:color w:val="000000" w:themeColor="text1"/>
          <w:sz w:val="24"/>
          <w:szCs w:val="24"/>
        </w:rPr>
        <w:t>defined by Poisson’s equation.</w:t>
      </w:r>
    </w:p>
    <w:p w:rsidR="00CE6E6A" w:rsidRPr="00E06E76" w:rsidRDefault="00CE6E6A" w:rsidP="00F10D6E">
      <w:pPr>
        <w:pStyle w:val="ListParagraph"/>
        <w:spacing w:after="0" w:line="360" w:lineRule="auto"/>
        <w:ind w:left="0"/>
        <w:jc w:val="both"/>
        <w:rPr>
          <w:rFonts w:ascii="Times New Roman" w:hAnsi="Times New Roman" w:cs="Times New Roman"/>
          <w:color w:val="000000" w:themeColor="text1"/>
          <w:sz w:val="24"/>
          <w:szCs w:val="24"/>
        </w:rPr>
      </w:pPr>
      <w:r w:rsidRPr="00E06E76">
        <w:rPr>
          <w:rFonts w:ascii="Times New Roman" w:hAnsi="Times New Roman" w:cs="Times New Roman"/>
          <w:color w:val="000000" w:themeColor="text1"/>
          <w:sz w:val="24"/>
          <w:szCs w:val="24"/>
        </w:rPr>
        <w:t>The surface coverage θ</w:t>
      </w:r>
      <w:r w:rsidR="00926EBF"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is as follows</w:t>
      </w:r>
      <w:r w:rsidR="00743A63"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rPr>
        <w:t>[</w:t>
      </w:r>
      <w:r w:rsidR="00A630BA" w:rsidRPr="00E06E76">
        <w:rPr>
          <w:rFonts w:ascii="Times New Roman" w:hAnsi="Times New Roman" w:cs="Times New Roman"/>
          <w:color w:val="000000" w:themeColor="text1"/>
          <w:sz w:val="24"/>
          <w:szCs w:val="24"/>
        </w:rPr>
        <w:t>1.21</w:t>
      </w:r>
      <w:r w:rsidRPr="00E06E76">
        <w:rPr>
          <w:rFonts w:ascii="Times New Roman" w:hAnsi="Times New Roman" w:cs="Times New Roman"/>
          <w:color w:val="000000" w:themeColor="text1"/>
          <w:sz w:val="24"/>
          <w:szCs w:val="24"/>
        </w:rPr>
        <w:t>]:</w:t>
      </w:r>
    </w:p>
    <w:p w:rsidR="00C243FE" w:rsidRPr="00E06E76" w:rsidRDefault="00732511" w:rsidP="00A630BA">
      <w:pPr>
        <w:pStyle w:val="ListParagraph"/>
        <w:spacing w:after="0" w:line="360" w:lineRule="auto"/>
        <w:ind w:left="0"/>
        <w:jc w:val="center"/>
        <w:rPr>
          <w:rFonts w:ascii="Times New Roman" w:eastAsiaTheme="minorEastAsia" w:hAnsi="Times New Roman" w:cs="Times New Roman"/>
          <w:b/>
          <w:bCs/>
          <w:i/>
          <w:iCs/>
          <w:color w:val="000000" w:themeColor="text1"/>
          <w:sz w:val="24"/>
          <w:szCs w:val="24"/>
        </w:rPr>
      </w:pPr>
      <m:oMath>
        <m:sSub>
          <m:sSubPr>
            <m:ctrlPr>
              <w:rPr>
                <w:rFonts w:ascii="Cambria Math" w:hAnsi="Cambria Math" w:cs="Times New Roman"/>
                <w:b/>
                <w:bCs/>
                <w:i/>
                <w:iCs/>
                <w:color w:val="000000" w:themeColor="text1"/>
                <w:sz w:val="24"/>
                <w:szCs w:val="24"/>
              </w:rPr>
            </m:ctrlPr>
          </m:sSubPr>
          <m:e>
            <m:r>
              <m:rPr>
                <m:sty m:val="bi"/>
              </m:rPr>
              <w:rPr>
                <w:rFonts w:ascii="Cambria Math" w:hAnsi="Cambria Math" w:cs="Times New Roman"/>
                <w:color w:val="000000" w:themeColor="text1"/>
                <w:sz w:val="24"/>
                <w:szCs w:val="24"/>
              </w:rPr>
              <m:t>S</m:t>
            </m:r>
          </m:e>
          <m:sub>
            <m:r>
              <m:rPr>
                <m:sty m:val="bi"/>
              </m:rPr>
              <w:rPr>
                <w:rFonts w:ascii="Cambria Math" w:hAnsi="Cambria Math" w:cs="Times New Roman"/>
                <w:color w:val="000000" w:themeColor="text1"/>
                <w:sz w:val="24"/>
                <w:szCs w:val="24"/>
              </w:rPr>
              <m:t>0</m:t>
            </m:r>
          </m:sub>
        </m:sSub>
        <m:d>
          <m:dPr>
            <m:ctrlPr>
              <w:rPr>
                <w:rFonts w:ascii="Cambria Math" w:hAnsi="Cambria Math" w:cs="Times New Roman"/>
                <w:b/>
                <w:bCs/>
                <w:i/>
                <w:iCs/>
                <w:color w:val="000000" w:themeColor="text1"/>
                <w:sz w:val="24"/>
                <w:szCs w:val="24"/>
              </w:rPr>
            </m:ctrlPr>
          </m:dPr>
          <m:e>
            <m:r>
              <m:rPr>
                <m:sty m:val="bi"/>
              </m:rPr>
              <w:rPr>
                <w:rFonts w:ascii="Cambria Math" w:hAnsi="Cambria Math" w:cs="Times New Roman"/>
                <w:color w:val="000000" w:themeColor="text1"/>
                <w:sz w:val="24"/>
                <w:szCs w:val="24"/>
              </w:rPr>
              <m:t>1-θ</m:t>
            </m:r>
          </m:e>
        </m:d>
        <m:f>
          <m:fPr>
            <m:ctrlPr>
              <w:rPr>
                <w:rFonts w:ascii="Cambria Math" w:hAnsi="Cambria Math" w:cs="Times New Roman"/>
                <w:b/>
                <w:bCs/>
                <w:i/>
                <w:iCs/>
                <w:color w:val="000000" w:themeColor="text1"/>
                <w:sz w:val="24"/>
                <w:szCs w:val="24"/>
              </w:rPr>
            </m:ctrlPr>
          </m:fPr>
          <m:num>
            <m:r>
              <m:rPr>
                <m:sty m:val="bi"/>
              </m:rPr>
              <w:rPr>
                <w:rFonts w:ascii="Cambria Math" w:hAnsi="Cambria Math" w:cs="Times New Roman"/>
                <w:color w:val="000000" w:themeColor="text1"/>
                <w:sz w:val="24"/>
                <w:szCs w:val="24"/>
              </w:rPr>
              <m:t>p</m:t>
            </m:r>
          </m:num>
          <m:den>
            <m:rad>
              <m:radPr>
                <m:degHide m:val="1"/>
                <m:ctrlPr>
                  <w:rPr>
                    <w:rFonts w:ascii="Cambria Math" w:hAnsi="Cambria Math" w:cs="Times New Roman"/>
                    <w:b/>
                    <w:bCs/>
                    <w:i/>
                    <w:iCs/>
                    <w:color w:val="000000" w:themeColor="text1"/>
                    <w:sz w:val="24"/>
                    <w:szCs w:val="24"/>
                  </w:rPr>
                </m:ctrlPr>
              </m:radPr>
              <m:deg/>
              <m:e>
                <m:r>
                  <m:rPr>
                    <m:sty m:val="bi"/>
                  </m:rPr>
                  <w:rPr>
                    <w:rFonts w:ascii="Cambria Math" w:hAnsi="Cambria Math" w:cs="Times New Roman"/>
                    <w:color w:val="000000" w:themeColor="text1"/>
                    <w:sz w:val="24"/>
                    <w:szCs w:val="24"/>
                  </w:rPr>
                  <m:t>2</m:t>
                </m:r>
                <m:r>
                  <m:rPr>
                    <m:sty m:val="bi"/>
                  </m:rPr>
                  <w:rPr>
                    <w:rFonts w:ascii="Cambria Math" w:hAnsi="Cambria Math" w:cs="Times New Roman"/>
                    <w:color w:val="000000" w:themeColor="text1"/>
                    <w:sz w:val="24"/>
                    <w:szCs w:val="24"/>
                  </w:rPr>
                  <m:t>πmkT</m:t>
                </m:r>
              </m:e>
            </m:rad>
          </m:den>
        </m:f>
        <m:r>
          <m:rPr>
            <m:sty m:val="bi"/>
          </m:rPr>
          <w:rPr>
            <w:rFonts w:ascii="Cambria Math" w:hAnsi="Cambria Math" w:cs="Times New Roman"/>
            <w:color w:val="000000" w:themeColor="text1"/>
            <w:sz w:val="24"/>
            <w:szCs w:val="24"/>
          </w:rPr>
          <m:t>=</m:t>
        </m:r>
        <m:sSup>
          <m:sSupPr>
            <m:ctrlPr>
              <w:rPr>
                <w:rFonts w:ascii="Cambria Math" w:hAnsi="Cambria Math" w:cs="Times New Roman"/>
                <w:b/>
                <w:bCs/>
                <w:i/>
                <w:iCs/>
                <w:color w:val="000000" w:themeColor="text1"/>
                <w:sz w:val="24"/>
                <w:szCs w:val="24"/>
              </w:rPr>
            </m:ctrlPr>
          </m:sSupPr>
          <m:e>
            <m:r>
              <m:rPr>
                <m:sty m:val="bi"/>
              </m:rPr>
              <w:rPr>
                <w:rFonts w:ascii="Cambria Math" w:hAnsi="Cambria Math" w:cs="Times New Roman"/>
                <w:color w:val="000000" w:themeColor="text1"/>
                <w:sz w:val="24"/>
                <w:szCs w:val="24"/>
              </w:rPr>
              <m:t>N</m:t>
            </m:r>
          </m:e>
          <m:sup>
            <m:r>
              <m:rPr>
                <m:sty m:val="bi"/>
              </m:rPr>
              <w:rPr>
                <w:rFonts w:ascii="Cambria Math" w:hAnsi="Cambria Math" w:cs="Times New Roman"/>
                <w:color w:val="000000" w:themeColor="text1"/>
                <w:sz w:val="24"/>
                <w:szCs w:val="24"/>
              </w:rPr>
              <m:t>*</m:t>
            </m:r>
          </m:sup>
        </m:sSup>
        <m:sSup>
          <m:sSupPr>
            <m:ctrlPr>
              <w:rPr>
                <w:rFonts w:ascii="Cambria Math" w:eastAsiaTheme="minorEastAsia" w:hAnsi="Cambria Math" w:cs="Times New Roman"/>
                <w:b/>
                <w:bCs/>
                <w:i/>
                <w:iCs/>
                <w:color w:val="000000" w:themeColor="text1"/>
                <w:sz w:val="24"/>
                <w:szCs w:val="24"/>
              </w:rPr>
            </m:ctrlPr>
          </m:sSupPr>
          <m:e>
            <m:r>
              <m:rPr>
                <m:sty m:val="bi"/>
              </m:rPr>
              <w:rPr>
                <w:rFonts w:ascii="Cambria Math" w:eastAsiaTheme="minorEastAsia" w:hAnsi="Cambria Math" w:cs="Times New Roman"/>
                <w:color w:val="000000" w:themeColor="text1"/>
                <w:sz w:val="24"/>
                <w:szCs w:val="24"/>
              </w:rPr>
              <m:t>θ</m:t>
            </m:r>
          </m:e>
          <m:sup>
            <m:r>
              <m:rPr>
                <m:sty m:val="bi"/>
              </m:rPr>
              <w:rPr>
                <w:rFonts w:ascii="Cambria Math" w:eastAsiaTheme="minorEastAsia" w:hAnsi="Cambria Math" w:cs="Times New Roman"/>
                <w:color w:val="000000" w:themeColor="text1"/>
                <w:sz w:val="24"/>
                <w:szCs w:val="24"/>
              </w:rPr>
              <m:t>0</m:t>
            </m:r>
          </m:sup>
        </m:sSup>
        <m:sSup>
          <m:sSupPr>
            <m:ctrlPr>
              <w:rPr>
                <w:rFonts w:ascii="Cambria Math" w:eastAsiaTheme="minorEastAsia" w:hAnsi="Cambria Math" w:cs="Times New Roman"/>
                <w:b/>
                <w:bCs/>
                <w:i/>
                <w:iCs/>
                <w:color w:val="000000" w:themeColor="text1"/>
                <w:sz w:val="24"/>
                <w:szCs w:val="24"/>
              </w:rPr>
            </m:ctrlPr>
          </m:sSupPr>
          <m:e>
            <m:r>
              <m:rPr>
                <m:sty m:val="bi"/>
              </m:rPr>
              <w:rPr>
                <w:rFonts w:ascii="Cambria Math" w:eastAsiaTheme="minorEastAsia" w:hAnsi="Cambria Math" w:cs="Times New Roman"/>
                <w:color w:val="000000" w:themeColor="text1"/>
                <w:sz w:val="24"/>
                <w:szCs w:val="24"/>
              </w:rPr>
              <m:t>v</m:t>
            </m:r>
          </m:e>
          <m:sup>
            <m:r>
              <m:rPr>
                <m:sty m:val="bi"/>
              </m:rPr>
              <w:rPr>
                <w:rFonts w:ascii="Cambria Math" w:eastAsiaTheme="minorEastAsia" w:hAnsi="Cambria Math" w:cs="Times New Roman"/>
                <w:color w:val="000000" w:themeColor="text1"/>
                <w:sz w:val="24"/>
                <w:szCs w:val="24"/>
              </w:rPr>
              <m:t>0</m:t>
            </m:r>
          </m:sup>
        </m:sSup>
        <m:r>
          <m:rPr>
            <m:sty m:val="bi"/>
          </m:rPr>
          <w:rPr>
            <w:rFonts w:ascii="Cambria Math" w:eastAsiaTheme="minorEastAsia" w:hAnsi="Cambria Math" w:cs="Times New Roman"/>
            <w:color w:val="000000" w:themeColor="text1"/>
            <w:sz w:val="24"/>
            <w:szCs w:val="24"/>
          </w:rPr>
          <m:t>exp</m:t>
        </m:r>
        <m:d>
          <m:dPr>
            <m:ctrlPr>
              <w:rPr>
                <w:rFonts w:ascii="Cambria Math" w:eastAsiaTheme="minorEastAsia" w:hAnsi="Cambria Math" w:cs="Times New Roman"/>
                <w:b/>
                <w:bCs/>
                <w:i/>
                <w:iCs/>
                <w:color w:val="000000" w:themeColor="text1"/>
                <w:sz w:val="24"/>
                <w:szCs w:val="24"/>
              </w:rPr>
            </m:ctrlPr>
          </m:dPr>
          <m:e>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bCs/>
                    <w:i/>
                    <w:iCs/>
                    <w:color w:val="000000" w:themeColor="text1"/>
                    <w:sz w:val="24"/>
                    <w:szCs w:val="24"/>
                  </w:rPr>
                </m:ctrlPr>
              </m:fPr>
              <m:num>
                <m:sSub>
                  <m:sSubPr>
                    <m:ctrlPr>
                      <w:rPr>
                        <w:rFonts w:ascii="Cambria Math" w:eastAsiaTheme="minorEastAsia" w:hAnsi="Cambria Math" w:cs="Times New Roman"/>
                        <w:b/>
                        <w:bCs/>
                        <w:i/>
                        <w:iCs/>
                        <w:color w:val="000000" w:themeColor="text1"/>
                        <w:sz w:val="24"/>
                        <w:szCs w:val="24"/>
                      </w:rPr>
                    </m:ctrlPr>
                  </m:sSub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ads</m:t>
                    </m:r>
                  </m:sub>
                </m:sSub>
              </m:num>
              <m:den>
                <m:r>
                  <m:rPr>
                    <m:sty m:val="bi"/>
                  </m:rPr>
                  <w:rPr>
                    <w:rFonts w:ascii="Cambria Math" w:eastAsiaTheme="minorEastAsia" w:hAnsi="Cambria Math" w:cs="Times New Roman"/>
                    <w:color w:val="000000" w:themeColor="text1"/>
                    <w:sz w:val="24"/>
                    <w:szCs w:val="24"/>
                  </w:rPr>
                  <m:t>kT</m:t>
                </m:r>
              </m:den>
            </m:f>
          </m:e>
        </m:d>
        <m:r>
          <m:rPr>
            <m:sty m:val="bi"/>
          </m:rP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b/>
                <w:bCs/>
                <w:i/>
                <w:iCs/>
                <w:color w:val="000000" w:themeColor="text1"/>
                <w:sz w:val="24"/>
                <w:szCs w:val="24"/>
              </w:rPr>
            </m:ctrlPr>
          </m:sSupPr>
          <m:e>
            <m:r>
              <m:rPr>
                <m:sty m:val="bi"/>
              </m:rPr>
              <w:rPr>
                <w:rFonts w:ascii="Cambria Math" w:eastAsiaTheme="minorEastAsia" w:hAnsi="Cambria Math" w:cs="Times New Roman"/>
                <w:color w:val="000000" w:themeColor="text1"/>
                <w:sz w:val="24"/>
                <w:szCs w:val="24"/>
              </w:rPr>
              <m:t>N</m:t>
            </m:r>
          </m:e>
          <m:sup>
            <m:r>
              <m:rPr>
                <m:sty m:val="bi"/>
              </m:rPr>
              <w:rPr>
                <w:rFonts w:ascii="Cambria Math" w:eastAsiaTheme="minorEastAsia" w:hAnsi="Cambria Math" w:cs="Times New Roman"/>
                <w:color w:val="000000" w:themeColor="text1"/>
                <w:sz w:val="24"/>
                <w:szCs w:val="24"/>
              </w:rPr>
              <m:t>*</m:t>
            </m:r>
          </m:sup>
        </m:sSup>
        <m:sSup>
          <m:sSupPr>
            <m:ctrlPr>
              <w:rPr>
                <w:rFonts w:ascii="Cambria Math" w:eastAsiaTheme="minorEastAsia" w:hAnsi="Cambria Math" w:cs="Times New Roman"/>
                <w:b/>
                <w:bCs/>
                <w:i/>
                <w:iCs/>
                <w:color w:val="000000" w:themeColor="text1"/>
                <w:sz w:val="24"/>
                <w:szCs w:val="24"/>
              </w:rPr>
            </m:ctrlPr>
          </m:sSupPr>
          <m:e>
            <m:r>
              <m:rPr>
                <m:sty m:val="bi"/>
              </m:rPr>
              <w:rPr>
                <w:rFonts w:ascii="Cambria Math" w:eastAsiaTheme="minorEastAsia" w:hAnsi="Cambria Math" w:cs="Times New Roman"/>
                <w:color w:val="000000" w:themeColor="text1"/>
                <w:sz w:val="24"/>
                <w:szCs w:val="24"/>
              </w:rPr>
              <m:t>θ</m:t>
            </m:r>
          </m:e>
          <m:sup>
            <m:r>
              <m:rPr>
                <m:sty m:val="bi"/>
              </m:rPr>
              <w:rPr>
                <w:rFonts w:ascii="Cambria Math" w:eastAsiaTheme="minorEastAsia" w:hAnsi="Cambria Math" w:cs="Times New Roman"/>
                <w:color w:val="000000" w:themeColor="text1"/>
                <w:sz w:val="24"/>
                <w:szCs w:val="24"/>
              </w:rPr>
              <m:t>-</m:t>
            </m:r>
          </m:sup>
        </m:sSup>
        <m:sSup>
          <m:sSupPr>
            <m:ctrlPr>
              <w:rPr>
                <w:rFonts w:ascii="Cambria Math" w:eastAsiaTheme="minorEastAsia" w:hAnsi="Cambria Math" w:cs="Times New Roman"/>
                <w:b/>
                <w:bCs/>
                <w:i/>
                <w:iCs/>
                <w:color w:val="000000" w:themeColor="text1"/>
                <w:sz w:val="24"/>
                <w:szCs w:val="24"/>
              </w:rPr>
            </m:ctrlPr>
          </m:sSupPr>
          <m:e>
            <m:r>
              <m:rPr>
                <m:sty m:val="bi"/>
              </m:rPr>
              <w:rPr>
                <w:rFonts w:ascii="Cambria Math" w:eastAsiaTheme="minorEastAsia" w:hAnsi="Cambria Math" w:cs="Times New Roman"/>
                <w:color w:val="000000" w:themeColor="text1"/>
                <w:sz w:val="24"/>
                <w:szCs w:val="24"/>
              </w:rPr>
              <m:t>v</m:t>
            </m:r>
          </m:e>
          <m:sup>
            <m:r>
              <m:rPr>
                <m:sty m:val="bi"/>
              </m:rPr>
              <w:rPr>
                <w:rFonts w:ascii="Cambria Math" w:eastAsiaTheme="minorEastAsia" w:hAnsi="Cambria Math" w:cs="Times New Roman"/>
                <w:color w:val="000000" w:themeColor="text1"/>
                <w:sz w:val="24"/>
                <w:szCs w:val="24"/>
              </w:rPr>
              <m:t>-</m:t>
            </m:r>
          </m:sup>
        </m:sSup>
        <m:r>
          <m:rPr>
            <m:sty m:val="bi"/>
          </m:rPr>
          <w:rPr>
            <w:rFonts w:ascii="Cambria Math" w:eastAsiaTheme="minorEastAsia" w:hAnsi="Cambria Math" w:cs="Times New Roman"/>
            <w:color w:val="000000" w:themeColor="text1"/>
            <w:sz w:val="24"/>
            <w:szCs w:val="24"/>
          </w:rPr>
          <m:t>exp</m:t>
        </m:r>
        <m:d>
          <m:dPr>
            <m:ctrlPr>
              <w:rPr>
                <w:rFonts w:ascii="Cambria Math" w:eastAsiaTheme="minorEastAsia" w:hAnsi="Cambria Math" w:cs="Times New Roman"/>
                <w:b/>
                <w:bCs/>
                <w:i/>
                <w:iCs/>
                <w:color w:val="000000" w:themeColor="text1"/>
                <w:sz w:val="24"/>
                <w:szCs w:val="24"/>
              </w:rPr>
            </m:ctrlPr>
          </m:dPr>
          <m:e>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bCs/>
                    <w:i/>
                    <w:iCs/>
                    <w:color w:val="000000" w:themeColor="text1"/>
                    <w:sz w:val="24"/>
                    <w:szCs w:val="24"/>
                  </w:rPr>
                </m:ctrlPr>
              </m:fPr>
              <m:num>
                <m:sSub>
                  <m:sSubPr>
                    <m:ctrlPr>
                      <w:rPr>
                        <w:rFonts w:ascii="Cambria Math" w:eastAsiaTheme="minorEastAsia" w:hAnsi="Cambria Math" w:cs="Times New Roman"/>
                        <w:b/>
                        <w:bCs/>
                        <w:i/>
                        <w:iCs/>
                        <w:color w:val="000000" w:themeColor="text1"/>
                        <w:sz w:val="24"/>
                        <w:szCs w:val="24"/>
                      </w:rPr>
                    </m:ctrlPr>
                  </m:sSub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ads</m:t>
                    </m:r>
                  </m:sub>
                </m:sSub>
                <m:r>
                  <m:rPr>
                    <m:sty m:val="bi"/>
                  </m:rP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b/>
                        <w:bCs/>
                        <w:i/>
                        <w:iCs/>
                        <w:color w:val="000000" w:themeColor="text1"/>
                        <w:sz w:val="24"/>
                        <w:szCs w:val="24"/>
                      </w:rPr>
                    </m:ctrlPr>
                  </m:sSubSup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C</m:t>
                    </m:r>
                  </m:sub>
                  <m:sup>
                    <m:r>
                      <m:rPr>
                        <m:sty m:val="bi"/>
                      </m:rPr>
                      <w:rPr>
                        <w:rFonts w:ascii="Cambria Math" w:eastAsiaTheme="minorEastAsia" w:hAnsi="Cambria Math" w:cs="Times New Roman"/>
                        <w:color w:val="000000" w:themeColor="text1"/>
                        <w:sz w:val="24"/>
                        <w:szCs w:val="24"/>
                      </w:rPr>
                      <m:t>b</m:t>
                    </m:r>
                  </m:sup>
                </m:sSubSup>
                <m:r>
                  <m:rPr>
                    <m:sty m:val="bi"/>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
                        <w:bCs/>
                        <w:i/>
                        <w:iCs/>
                        <w:color w:val="000000" w:themeColor="text1"/>
                        <w:sz w:val="24"/>
                        <w:szCs w:val="24"/>
                      </w:rPr>
                    </m:ctrlPr>
                  </m:sSub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SS</m:t>
                    </m:r>
                  </m:sub>
                </m:sSub>
              </m:num>
              <m:den>
                <m:r>
                  <m:rPr>
                    <m:sty m:val="bi"/>
                  </m:rPr>
                  <w:rPr>
                    <w:rFonts w:ascii="Cambria Math" w:eastAsiaTheme="minorEastAsia" w:hAnsi="Cambria Math" w:cs="Times New Roman"/>
                    <w:color w:val="000000" w:themeColor="text1"/>
                    <w:sz w:val="24"/>
                    <w:szCs w:val="24"/>
                  </w:rPr>
                  <m:t>kT</m:t>
                </m:r>
              </m:den>
            </m:f>
          </m:e>
        </m:d>
        <m:r>
          <m:rPr>
            <m:sty m:val="bi"/>
          </m:rPr>
          <w:rPr>
            <w:rFonts w:ascii="Cambria Math" w:eastAsiaTheme="minorEastAsia" w:hAnsi="Cambria Math" w:cs="Times New Roman"/>
            <w:color w:val="000000" w:themeColor="text1"/>
            <w:sz w:val="24"/>
            <w:szCs w:val="24"/>
          </w:rPr>
          <m:t xml:space="preserve">       -</m:t>
        </m:r>
      </m:oMath>
      <w:r w:rsidR="00980457" w:rsidRPr="00E06E76">
        <w:rPr>
          <w:rFonts w:ascii="Times New Roman" w:eastAsiaTheme="minorEastAsia" w:hAnsi="Times New Roman" w:cs="Times New Roman"/>
          <w:b/>
          <w:bCs/>
          <w:i/>
          <w:iCs/>
          <w:color w:val="000000" w:themeColor="text1"/>
          <w:sz w:val="24"/>
          <w:szCs w:val="24"/>
        </w:rPr>
        <w:t>(1.21)</w:t>
      </w:r>
    </w:p>
    <w:p w:rsidR="004F313B" w:rsidRPr="00E06E76" w:rsidRDefault="004F313B" w:rsidP="00F10D6E">
      <w:pPr>
        <w:pStyle w:val="ListParagraph"/>
        <w:spacing w:after="0" w:line="360" w:lineRule="auto"/>
        <w:ind w:left="0"/>
        <w:jc w:val="both"/>
        <w:rPr>
          <w:rFonts w:ascii="Times New Roman" w:eastAsiaTheme="minorEastAsia" w:hAnsi="Times New Roman" w:cs="Times New Roman"/>
          <w:i/>
          <w:iCs/>
          <w:color w:val="000000" w:themeColor="text1"/>
          <w:sz w:val="24"/>
          <w:szCs w:val="24"/>
        </w:rPr>
      </w:pPr>
      <w:r w:rsidRPr="00E06E76">
        <w:rPr>
          <w:rFonts w:ascii="Times New Roman" w:eastAsiaTheme="minorEastAsia" w:hAnsi="Times New Roman" w:cs="Times New Roman"/>
          <w:i/>
          <w:iCs/>
          <w:color w:val="000000" w:themeColor="text1"/>
          <w:sz w:val="24"/>
          <w:szCs w:val="24"/>
        </w:rPr>
        <w:t>Where S</w:t>
      </w:r>
      <w:r w:rsidRPr="00E06E76">
        <w:rPr>
          <w:rFonts w:ascii="Times New Roman" w:eastAsiaTheme="minorEastAsia" w:hAnsi="Times New Roman" w:cs="Times New Roman"/>
          <w:i/>
          <w:iCs/>
          <w:color w:val="000000" w:themeColor="text1"/>
          <w:sz w:val="24"/>
          <w:szCs w:val="24"/>
          <w:vertAlign w:val="subscript"/>
        </w:rPr>
        <w:t>0</w:t>
      </w:r>
      <w:r w:rsidRPr="00E06E76">
        <w:rPr>
          <w:rFonts w:ascii="Times New Roman" w:eastAsiaTheme="minorEastAsia" w:hAnsi="Times New Roman" w:cs="Times New Roman"/>
          <w:i/>
          <w:iCs/>
          <w:color w:val="000000" w:themeColor="text1"/>
          <w:sz w:val="24"/>
          <w:szCs w:val="24"/>
        </w:rPr>
        <w:t xml:space="preserve">=adsorption probability, </w:t>
      </w:r>
      <w:r w:rsidR="006F1E9A" w:rsidRPr="00E06E76">
        <w:rPr>
          <w:rFonts w:ascii="Times New Roman" w:eastAsiaTheme="minorEastAsia" w:hAnsi="Times New Roman" w:cs="Times New Roman"/>
          <w:i/>
          <w:iCs/>
          <w:color w:val="000000" w:themeColor="text1"/>
          <w:sz w:val="24"/>
          <w:szCs w:val="24"/>
        </w:rPr>
        <w:t xml:space="preserve">m is the </w:t>
      </w:r>
      <w:r w:rsidR="00C923DE">
        <w:rPr>
          <w:rFonts w:ascii="Times New Roman" w:eastAsiaTheme="minorEastAsia" w:hAnsi="Times New Roman" w:cs="Times New Roman"/>
          <w:i/>
          <w:iCs/>
          <w:color w:val="000000" w:themeColor="text1"/>
          <w:sz w:val="24"/>
          <w:szCs w:val="24"/>
        </w:rPr>
        <w:t xml:space="preserve">target gas </w:t>
      </w:r>
      <w:r w:rsidR="006F1E9A" w:rsidRPr="00E06E76">
        <w:rPr>
          <w:rFonts w:ascii="Times New Roman" w:eastAsiaTheme="minorEastAsia" w:hAnsi="Times New Roman" w:cs="Times New Roman"/>
          <w:i/>
          <w:iCs/>
          <w:color w:val="000000" w:themeColor="text1"/>
          <w:sz w:val="24"/>
          <w:szCs w:val="24"/>
        </w:rPr>
        <w:t xml:space="preserve">molecular mass, </w:t>
      </w:r>
      <w:r w:rsidRPr="00E06E76">
        <w:rPr>
          <w:rFonts w:ascii="Times New Roman" w:eastAsiaTheme="minorEastAsia" w:hAnsi="Times New Roman" w:cs="Times New Roman"/>
          <w:i/>
          <w:iCs/>
          <w:color w:val="000000" w:themeColor="text1"/>
          <w:sz w:val="24"/>
          <w:szCs w:val="24"/>
        </w:rPr>
        <w:t xml:space="preserve">p= the ambient gas partial pressure, </w:t>
      </w:r>
      <w:r w:rsidR="00905745" w:rsidRPr="00E06E76">
        <w:rPr>
          <w:rFonts w:ascii="Times New Roman" w:eastAsiaTheme="minorEastAsia" w:hAnsi="Times New Roman" w:cs="Times New Roman"/>
          <w:i/>
          <w:iCs/>
          <w:color w:val="000000" w:themeColor="text1"/>
          <w:sz w:val="24"/>
          <w:szCs w:val="24"/>
        </w:rPr>
        <w:t xml:space="preserve">k=Boltzmann constant, T=the thermodynamic temperature, </w:t>
      </w:r>
      <w:r w:rsidR="00905745" w:rsidRPr="00E06E76">
        <w:rPr>
          <w:rFonts w:ascii="Times New Roman" w:eastAsiaTheme="minorEastAsia" w:hAnsi="Times New Roman" w:cs="Times New Roman"/>
          <w:i/>
          <w:iCs/>
          <w:color w:val="000000" w:themeColor="text1"/>
          <w:sz w:val="24"/>
          <w:szCs w:val="24"/>
        </w:rPr>
        <w:lastRenderedPageBreak/>
        <w:t xml:space="preserve">θ=total coverage, </w:t>
      </w:r>
      <w:proofErr w:type="spellStart"/>
      <w:r w:rsidR="00905745" w:rsidRPr="00E06E76">
        <w:rPr>
          <w:rFonts w:ascii="Times New Roman" w:eastAsiaTheme="minorEastAsia" w:hAnsi="Times New Roman" w:cs="Times New Roman"/>
          <w:i/>
          <w:iCs/>
          <w:color w:val="000000" w:themeColor="text1"/>
          <w:sz w:val="24"/>
          <w:szCs w:val="24"/>
        </w:rPr>
        <w:t>θ</w:t>
      </w:r>
      <w:r w:rsidR="00905745" w:rsidRPr="00E06E76">
        <w:rPr>
          <w:rFonts w:ascii="Times New Roman" w:eastAsiaTheme="minorEastAsia" w:hAnsi="Times New Roman" w:cs="Times New Roman"/>
          <w:i/>
          <w:iCs/>
          <w:color w:val="000000" w:themeColor="text1"/>
          <w:sz w:val="24"/>
          <w:szCs w:val="24"/>
          <w:vertAlign w:val="superscript"/>
        </w:rPr>
        <w:t>o</w:t>
      </w:r>
      <w:proofErr w:type="spellEnd"/>
      <w:r w:rsidR="00905745" w:rsidRPr="00E06E76">
        <w:rPr>
          <w:rFonts w:ascii="Times New Roman" w:eastAsiaTheme="minorEastAsia" w:hAnsi="Times New Roman" w:cs="Times New Roman"/>
          <w:i/>
          <w:iCs/>
          <w:color w:val="000000" w:themeColor="text1"/>
          <w:sz w:val="24"/>
          <w:szCs w:val="24"/>
        </w:rPr>
        <w:t>=partial coverage, θ</w:t>
      </w:r>
      <w:r w:rsidR="00905745" w:rsidRPr="00E06E76">
        <w:rPr>
          <w:rFonts w:ascii="Times New Roman" w:eastAsiaTheme="minorEastAsia" w:hAnsi="Times New Roman" w:cs="Times New Roman"/>
          <w:i/>
          <w:iCs/>
          <w:color w:val="000000" w:themeColor="text1"/>
          <w:sz w:val="24"/>
          <w:szCs w:val="24"/>
          <w:vertAlign w:val="superscript"/>
        </w:rPr>
        <w:t>-</w:t>
      </w:r>
      <w:r w:rsidR="00905745" w:rsidRPr="00E06E76">
        <w:rPr>
          <w:rFonts w:ascii="Times New Roman" w:eastAsiaTheme="minorEastAsia" w:hAnsi="Times New Roman" w:cs="Times New Roman"/>
          <w:i/>
          <w:iCs/>
          <w:color w:val="000000" w:themeColor="text1"/>
          <w:sz w:val="24"/>
          <w:szCs w:val="24"/>
        </w:rPr>
        <w:t xml:space="preserve">=partial coverage of charged adsorbate, </w:t>
      </w:r>
      <w:proofErr w:type="spellStart"/>
      <w:r w:rsidR="00905745" w:rsidRPr="00E06E76">
        <w:rPr>
          <w:rFonts w:ascii="Times New Roman" w:eastAsiaTheme="minorEastAsia" w:hAnsi="Times New Roman" w:cs="Times New Roman"/>
          <w:i/>
          <w:iCs/>
          <w:color w:val="000000" w:themeColor="text1"/>
          <w:sz w:val="24"/>
          <w:szCs w:val="24"/>
        </w:rPr>
        <w:t>E</w:t>
      </w:r>
      <w:r w:rsidR="00905745" w:rsidRPr="00E06E76">
        <w:rPr>
          <w:rFonts w:ascii="Times New Roman" w:eastAsiaTheme="minorEastAsia" w:hAnsi="Times New Roman" w:cs="Times New Roman"/>
          <w:i/>
          <w:iCs/>
          <w:color w:val="000000" w:themeColor="text1"/>
          <w:sz w:val="24"/>
          <w:szCs w:val="24"/>
          <w:vertAlign w:val="subscript"/>
        </w:rPr>
        <w:t>C</w:t>
      </w:r>
      <w:r w:rsidR="00905745" w:rsidRPr="00E06E76">
        <w:rPr>
          <w:rFonts w:ascii="Times New Roman" w:eastAsiaTheme="minorEastAsia" w:hAnsi="Times New Roman" w:cs="Times New Roman"/>
          <w:i/>
          <w:iCs/>
          <w:color w:val="000000" w:themeColor="text1"/>
          <w:sz w:val="24"/>
          <w:szCs w:val="24"/>
          <w:vertAlign w:val="superscript"/>
        </w:rPr>
        <w:t>b</w:t>
      </w:r>
      <w:proofErr w:type="spellEnd"/>
      <w:r w:rsidR="00905745" w:rsidRPr="00E06E76">
        <w:rPr>
          <w:rFonts w:ascii="Times New Roman" w:eastAsiaTheme="minorEastAsia" w:hAnsi="Times New Roman" w:cs="Times New Roman"/>
          <w:i/>
          <w:iCs/>
          <w:color w:val="000000" w:themeColor="text1"/>
          <w:sz w:val="24"/>
          <w:szCs w:val="24"/>
        </w:rPr>
        <w:t>=</w:t>
      </w:r>
      <w:r w:rsidR="005100CE" w:rsidRPr="00E06E76">
        <w:rPr>
          <w:rFonts w:ascii="Times New Roman" w:eastAsiaTheme="minorEastAsia" w:hAnsi="Times New Roman" w:cs="Times New Roman"/>
          <w:i/>
          <w:iCs/>
          <w:color w:val="000000" w:themeColor="text1"/>
          <w:sz w:val="24"/>
          <w:szCs w:val="24"/>
        </w:rPr>
        <w:t>conduction band edge, v</w:t>
      </w:r>
      <w:r w:rsidR="005100CE" w:rsidRPr="00E06E76">
        <w:rPr>
          <w:rFonts w:ascii="Times New Roman" w:eastAsiaTheme="minorEastAsia" w:hAnsi="Times New Roman" w:cs="Times New Roman"/>
          <w:i/>
          <w:iCs/>
          <w:color w:val="000000" w:themeColor="text1"/>
          <w:sz w:val="24"/>
          <w:szCs w:val="24"/>
          <w:vertAlign w:val="superscript"/>
        </w:rPr>
        <w:t>0</w:t>
      </w:r>
      <w:r w:rsidR="005100CE" w:rsidRPr="00E06E76">
        <w:rPr>
          <w:rFonts w:ascii="Times New Roman" w:eastAsiaTheme="minorEastAsia" w:hAnsi="Times New Roman" w:cs="Times New Roman"/>
          <w:i/>
          <w:iCs/>
          <w:color w:val="000000" w:themeColor="text1"/>
          <w:sz w:val="24"/>
          <w:szCs w:val="24"/>
        </w:rPr>
        <w:t>and v</w:t>
      </w:r>
      <w:r w:rsidR="005100CE" w:rsidRPr="00E06E76">
        <w:rPr>
          <w:rFonts w:ascii="Times New Roman" w:eastAsiaTheme="minorEastAsia" w:hAnsi="Times New Roman" w:cs="Times New Roman"/>
          <w:i/>
          <w:iCs/>
          <w:color w:val="000000" w:themeColor="text1"/>
          <w:sz w:val="24"/>
          <w:szCs w:val="24"/>
          <w:vertAlign w:val="superscript"/>
        </w:rPr>
        <w:t>-</w:t>
      </w:r>
      <w:r w:rsidR="005100CE" w:rsidRPr="00E06E76">
        <w:rPr>
          <w:rFonts w:ascii="Times New Roman" w:eastAsiaTheme="minorEastAsia" w:hAnsi="Times New Roman" w:cs="Times New Roman"/>
          <w:i/>
          <w:iCs/>
          <w:color w:val="000000" w:themeColor="text1"/>
          <w:sz w:val="24"/>
          <w:szCs w:val="24"/>
        </w:rPr>
        <w:t>are desorption probabilities.</w:t>
      </w:r>
    </w:p>
    <w:p w:rsidR="006B1D74" w:rsidRPr="00E06E76" w:rsidRDefault="000051D9"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For </w:t>
      </w:r>
      <w:r w:rsidR="009B2D09" w:rsidRPr="00E06E76">
        <w:rPr>
          <w:rFonts w:ascii="Times New Roman" w:eastAsiaTheme="minorEastAsia" w:hAnsi="Times New Roman" w:cs="Times New Roman"/>
          <w:color w:val="000000" w:themeColor="text1"/>
          <w:sz w:val="24"/>
          <w:szCs w:val="24"/>
        </w:rPr>
        <w:t>non-dissociative chemisorption t</w:t>
      </w:r>
      <w:r w:rsidR="006B1D74" w:rsidRPr="00E06E76">
        <w:rPr>
          <w:rFonts w:ascii="Times New Roman" w:eastAsiaTheme="minorEastAsia" w:hAnsi="Times New Roman" w:cs="Times New Roman"/>
          <w:color w:val="000000" w:themeColor="text1"/>
          <w:sz w:val="24"/>
          <w:szCs w:val="24"/>
        </w:rPr>
        <w:t xml:space="preserve">he </w:t>
      </w:r>
      <w:proofErr w:type="spellStart"/>
      <w:r w:rsidR="006B1D74" w:rsidRPr="00E06E76">
        <w:rPr>
          <w:rFonts w:ascii="Times New Roman" w:eastAsiaTheme="minorEastAsia" w:hAnsi="Times New Roman" w:cs="Times New Roman"/>
          <w:color w:val="000000" w:themeColor="text1"/>
          <w:sz w:val="24"/>
          <w:szCs w:val="24"/>
        </w:rPr>
        <w:t>Wolkenstein</w:t>
      </w:r>
      <w:proofErr w:type="spellEnd"/>
      <w:r w:rsidR="006B1D74" w:rsidRPr="00E06E76">
        <w:rPr>
          <w:rFonts w:ascii="Times New Roman" w:eastAsiaTheme="minorEastAsia" w:hAnsi="Times New Roman" w:cs="Times New Roman"/>
          <w:color w:val="000000" w:themeColor="text1"/>
          <w:sz w:val="24"/>
          <w:szCs w:val="24"/>
        </w:rPr>
        <w:t xml:space="preserve"> adsorption isotherm is as</w:t>
      </w:r>
      <w:r w:rsidR="009B2D09" w:rsidRPr="00E06E76">
        <w:rPr>
          <w:rFonts w:ascii="Times New Roman" w:eastAsiaTheme="minorEastAsia" w:hAnsi="Times New Roman" w:cs="Times New Roman"/>
          <w:color w:val="000000" w:themeColor="text1"/>
          <w:sz w:val="24"/>
          <w:szCs w:val="24"/>
        </w:rPr>
        <w:t xml:space="preserve"> follows</w:t>
      </w:r>
      <w:r w:rsidR="006B1D74" w:rsidRPr="00E06E76">
        <w:rPr>
          <w:rFonts w:ascii="Times New Roman" w:eastAsiaTheme="minorEastAsia" w:hAnsi="Times New Roman" w:cs="Times New Roman"/>
          <w:color w:val="000000" w:themeColor="text1"/>
          <w:sz w:val="24"/>
          <w:szCs w:val="24"/>
        </w:rPr>
        <w:t>:</w:t>
      </w:r>
    </w:p>
    <w:p w:rsidR="006B1D74" w:rsidRPr="00E06E76" w:rsidRDefault="00D521C5" w:rsidP="00F10D6E">
      <w:pPr>
        <w:pStyle w:val="ListParagraph"/>
        <w:spacing w:after="0" w:line="360" w:lineRule="auto"/>
        <w:ind w:left="0"/>
        <w:jc w:val="both"/>
        <w:rPr>
          <w:rFonts w:ascii="Times New Roman" w:eastAsiaTheme="minorEastAsia" w:hAnsi="Times New Roman" w:cs="Times New Roman"/>
          <w:i/>
          <w:iCs/>
          <w:color w:val="000000" w:themeColor="text1"/>
          <w:sz w:val="24"/>
          <w:szCs w:val="24"/>
        </w:rPr>
      </w:pPr>
      <m:oMathPara>
        <m:oMath>
          <m:r>
            <w:rPr>
              <w:rFonts w:ascii="Cambria Math" w:hAnsi="Cambria Math" w:cs="Times New Roman"/>
              <w:color w:val="000000" w:themeColor="text1"/>
              <w:sz w:val="24"/>
              <w:szCs w:val="24"/>
            </w:rPr>
            <m:t>θ=</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βp</m:t>
              </m:r>
            </m:num>
            <m:den>
              <m:r>
                <w:rPr>
                  <w:rFonts w:ascii="Cambria Math" w:hAnsi="Cambria Math" w:cs="Times New Roman"/>
                  <w:color w:val="000000" w:themeColor="text1"/>
                  <w:sz w:val="24"/>
                  <w:szCs w:val="24"/>
                </w:rPr>
                <m:t>1+βp</m:t>
              </m:r>
            </m:den>
          </m:f>
        </m:oMath>
      </m:oMathPara>
    </w:p>
    <w:p w:rsidR="00D521C5" w:rsidRPr="00E06E76" w:rsidRDefault="00D521C5" w:rsidP="00F10D6E">
      <w:pPr>
        <w:pStyle w:val="ListParagraph"/>
        <w:spacing w:after="0" w:line="360" w:lineRule="auto"/>
        <w:ind w:left="0"/>
        <w:jc w:val="both"/>
        <w:rPr>
          <w:rFonts w:ascii="Times New Roman" w:eastAsiaTheme="minorEastAsia" w:hAnsi="Times New Roman" w:cs="Times New Roman"/>
          <w:i/>
          <w:iCs/>
          <w:color w:val="000000" w:themeColor="text1"/>
          <w:sz w:val="24"/>
          <w:szCs w:val="24"/>
        </w:rPr>
      </w:pPr>
      <w:r w:rsidRPr="00E06E76">
        <w:rPr>
          <w:rFonts w:ascii="Times New Roman" w:eastAsiaTheme="minorEastAsia" w:hAnsi="Times New Roman" w:cs="Times New Roman"/>
          <w:i/>
          <w:iCs/>
          <w:color w:val="000000" w:themeColor="text1"/>
          <w:sz w:val="24"/>
          <w:szCs w:val="24"/>
        </w:rPr>
        <w:t xml:space="preserve">Where, </w:t>
      </w:r>
    </w:p>
    <w:p w:rsidR="00D521C5" w:rsidRPr="00E06E76" w:rsidRDefault="00D521C5" w:rsidP="00F10D6E">
      <w:pPr>
        <w:pStyle w:val="ListParagraph"/>
        <w:spacing w:after="0" w:line="360" w:lineRule="auto"/>
        <w:ind w:left="0"/>
        <w:jc w:val="both"/>
        <w:rPr>
          <w:rFonts w:ascii="Times New Roman" w:eastAsiaTheme="minorEastAsia" w:hAnsi="Times New Roman" w:cs="Times New Roman"/>
          <w:i/>
          <w:iCs/>
          <w:color w:val="000000" w:themeColor="text1"/>
          <w:sz w:val="24"/>
          <w:szCs w:val="24"/>
        </w:rPr>
      </w:pPr>
      <m:oMathPara>
        <m:oMath>
          <m:r>
            <w:rPr>
              <w:rFonts w:ascii="Cambria Math" w:hAnsi="Cambria Math" w:cs="Times New Roman"/>
              <w:color w:val="000000" w:themeColor="text1"/>
              <w:sz w:val="24"/>
              <w:szCs w:val="24"/>
            </w:rPr>
            <m:t>β=</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0</m:t>
                  </m:r>
                </m:sub>
              </m:sSub>
              <m:d>
                <m:dPr>
                  <m:begChr m:val="["/>
                  <m:endChr m:val="]"/>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1+exp</m:t>
                  </m:r>
                  <m:d>
                    <m:dPr>
                      <m:ctrlPr>
                        <w:rPr>
                          <w:rFonts w:ascii="Cambria Math" w:hAnsi="Cambria Math" w:cs="Times New Roman"/>
                          <w:i/>
                          <w:iCs/>
                          <w:color w:val="000000" w:themeColor="text1"/>
                          <w:sz w:val="24"/>
                          <w:szCs w:val="24"/>
                        </w:rPr>
                      </m:ctrlPr>
                    </m:dPr>
                    <m:e>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SS</m:t>
                              </m:r>
                            </m:sub>
                          </m:sSub>
                        </m:num>
                        <m:den>
                          <m:r>
                            <w:rPr>
                              <w:rFonts w:ascii="Cambria Math" w:hAnsi="Cambria Math" w:cs="Times New Roman"/>
                              <w:color w:val="000000" w:themeColor="text1"/>
                              <w:sz w:val="24"/>
                              <w:szCs w:val="24"/>
                            </w:rPr>
                            <m:t>kT</m:t>
                          </m:r>
                        </m:den>
                      </m:f>
                    </m:e>
                  </m:d>
                </m:e>
              </m:d>
            </m:num>
            <m:den>
              <m:d>
                <m:dPr>
                  <m:begChr m:val="["/>
                  <m:endChr m:val="]"/>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1+</m:t>
                  </m:r>
                  <m:f>
                    <m:fPr>
                      <m:ctrlPr>
                        <w:rPr>
                          <w:rFonts w:ascii="Cambria Math" w:hAnsi="Cambria Math" w:cs="Times New Roman"/>
                          <w:i/>
                          <w:iCs/>
                          <w:color w:val="000000" w:themeColor="text1"/>
                          <w:sz w:val="24"/>
                          <w:szCs w:val="24"/>
                        </w:rPr>
                      </m:ctrlPr>
                    </m:fPr>
                    <m:num>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m:t>
                          </m:r>
                        </m:sup>
                      </m:sSup>
                    </m:num>
                    <m:den>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0</m:t>
                          </m:r>
                        </m:sup>
                      </m:sSup>
                    </m:den>
                  </m:f>
                  <m:r>
                    <w:rPr>
                      <w:rFonts w:ascii="Cambria Math" w:hAnsi="Cambria Math" w:cs="Times New Roman"/>
                      <w:color w:val="000000" w:themeColor="text1"/>
                      <w:sz w:val="24"/>
                      <w:szCs w:val="24"/>
                    </w:rPr>
                    <m:t>exp</m:t>
                  </m:r>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bSup>
                            <m:sSubSupPr>
                              <m:ctrlPr>
                                <w:rPr>
                                  <w:rFonts w:ascii="Cambria Math" w:hAnsi="Cambria Math" w:cs="Times New Roman"/>
                                  <w:i/>
                                  <w:iCs/>
                                  <w:color w:val="000000" w:themeColor="text1"/>
                                  <w:sz w:val="24"/>
                                  <w:szCs w:val="24"/>
                                </w:rPr>
                              </m:ctrlPr>
                            </m:sSubSup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C</m:t>
                              </m:r>
                            </m:sub>
                            <m:sup>
                              <m:r>
                                <w:rPr>
                                  <w:rFonts w:ascii="Cambria Math" w:hAnsi="Cambria Math" w:cs="Times New Roman"/>
                                  <w:color w:val="000000" w:themeColor="text1"/>
                                  <w:sz w:val="24"/>
                                  <w:szCs w:val="24"/>
                                </w:rPr>
                                <m:t>S</m:t>
                              </m:r>
                            </m:sup>
                          </m:sSubSup>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F</m:t>
                              </m:r>
                            </m:sub>
                          </m:sSub>
                        </m:num>
                        <m:den>
                          <m:r>
                            <w:rPr>
                              <w:rFonts w:ascii="Cambria Math" w:hAnsi="Cambria Math" w:cs="Times New Roman"/>
                              <w:color w:val="000000" w:themeColor="text1"/>
                              <w:sz w:val="24"/>
                              <w:szCs w:val="24"/>
                            </w:rPr>
                            <m:t>kT</m:t>
                          </m:r>
                        </m:den>
                      </m:f>
                    </m:e>
                  </m:d>
                </m:e>
              </m:d>
            </m:den>
          </m:f>
        </m:oMath>
      </m:oMathPara>
    </w:p>
    <w:p w:rsidR="00D521C5" w:rsidRPr="00E06E76" w:rsidRDefault="001C69C8" w:rsidP="00F10D6E">
      <w:pPr>
        <w:pStyle w:val="ListParagraph"/>
        <w:spacing w:after="0" w:line="360" w:lineRule="auto"/>
        <w:ind w:left="0"/>
        <w:jc w:val="both"/>
        <w:rPr>
          <w:rFonts w:ascii="Times New Roman" w:eastAsiaTheme="minorEastAsia" w:hAnsi="Times New Roman" w:cs="Times New Roman"/>
          <w:i/>
          <w:iCs/>
          <w:color w:val="000000" w:themeColor="text1"/>
          <w:sz w:val="24"/>
          <w:szCs w:val="24"/>
        </w:rPr>
      </w:pPr>
      <w:proofErr w:type="gramStart"/>
      <w:r w:rsidRPr="00E06E76">
        <w:rPr>
          <w:rFonts w:ascii="Times New Roman" w:eastAsiaTheme="minorEastAsia" w:hAnsi="Times New Roman" w:cs="Times New Roman"/>
          <w:i/>
          <w:iCs/>
          <w:color w:val="000000" w:themeColor="text1"/>
          <w:sz w:val="24"/>
          <w:szCs w:val="24"/>
        </w:rPr>
        <w:t>a</w:t>
      </w:r>
      <w:r w:rsidR="00D521C5" w:rsidRPr="00E06E76">
        <w:rPr>
          <w:rFonts w:ascii="Times New Roman" w:eastAsiaTheme="minorEastAsia" w:hAnsi="Times New Roman" w:cs="Times New Roman"/>
          <w:i/>
          <w:iCs/>
          <w:color w:val="000000" w:themeColor="text1"/>
          <w:sz w:val="24"/>
          <w:szCs w:val="24"/>
        </w:rPr>
        <w:t>nd</w:t>
      </w:r>
      <w:proofErr w:type="gramEnd"/>
    </w:p>
    <w:p w:rsidR="00D521C5" w:rsidRPr="00E06E76" w:rsidRDefault="00732511" w:rsidP="00A630BA">
      <w:pPr>
        <w:pStyle w:val="ListParagraph"/>
        <w:spacing w:after="0" w:line="360" w:lineRule="auto"/>
        <w:ind w:left="0"/>
        <w:jc w:val="center"/>
        <w:rPr>
          <w:rFonts w:ascii="Times New Roman" w:eastAsiaTheme="minorEastAsia" w:hAnsi="Times New Roman" w:cs="Times New Roman"/>
          <w:b/>
          <w:bCs/>
          <w:i/>
          <w:iCs/>
          <w:color w:val="000000" w:themeColor="text1"/>
          <w:sz w:val="24"/>
          <w:szCs w:val="24"/>
        </w:rPr>
      </w:pPr>
      <m:oMath>
        <m:sSub>
          <m:sSubPr>
            <m:ctrlPr>
              <w:rPr>
                <w:rFonts w:ascii="Cambria Math" w:hAnsi="Cambria Math" w:cs="Times New Roman"/>
                <w:b/>
                <w:bCs/>
                <w:i/>
                <w:iCs/>
                <w:color w:val="000000" w:themeColor="text1"/>
                <w:sz w:val="32"/>
                <w:szCs w:val="32"/>
              </w:rPr>
            </m:ctrlPr>
          </m:sSubPr>
          <m:e>
            <m:r>
              <m:rPr>
                <m:sty m:val="bi"/>
              </m:rPr>
              <w:rPr>
                <w:rFonts w:ascii="Cambria Math" w:hAnsi="Cambria Math" w:cs="Times New Roman"/>
                <w:color w:val="000000" w:themeColor="text1"/>
                <w:sz w:val="32"/>
                <w:szCs w:val="32"/>
              </w:rPr>
              <m:t>β</m:t>
            </m:r>
          </m:e>
          <m:sub>
            <m:r>
              <m:rPr>
                <m:sty m:val="bi"/>
              </m:rPr>
              <w:rPr>
                <w:rFonts w:ascii="Cambria Math" w:hAnsi="Cambria Math" w:cs="Times New Roman"/>
                <w:color w:val="000000" w:themeColor="text1"/>
                <w:sz w:val="32"/>
                <w:szCs w:val="32"/>
              </w:rPr>
              <m:t>0</m:t>
            </m:r>
          </m:sub>
        </m:sSub>
        <m:r>
          <m:rPr>
            <m:sty m:val="bi"/>
          </m:rPr>
          <w:rPr>
            <w:rFonts w:ascii="Cambria Math" w:hAnsi="Cambria Math" w:cs="Times New Roman"/>
            <w:color w:val="000000" w:themeColor="text1"/>
            <w:sz w:val="32"/>
            <w:szCs w:val="32"/>
          </w:rPr>
          <m:t>=</m:t>
        </m:r>
        <m:f>
          <m:fPr>
            <m:ctrlPr>
              <w:rPr>
                <w:rFonts w:ascii="Cambria Math" w:hAnsi="Cambria Math" w:cs="Times New Roman"/>
                <w:b/>
                <w:bCs/>
                <w:i/>
                <w:iCs/>
                <w:color w:val="000000" w:themeColor="text1"/>
                <w:sz w:val="32"/>
                <w:szCs w:val="32"/>
              </w:rPr>
            </m:ctrlPr>
          </m:fPr>
          <m:num>
            <m:sSub>
              <m:sSubPr>
                <m:ctrlPr>
                  <w:rPr>
                    <w:rFonts w:ascii="Cambria Math" w:hAnsi="Cambria Math" w:cs="Times New Roman"/>
                    <w:b/>
                    <w:bCs/>
                    <w:i/>
                    <w:iCs/>
                    <w:color w:val="000000" w:themeColor="text1"/>
                    <w:sz w:val="32"/>
                    <w:szCs w:val="32"/>
                  </w:rPr>
                </m:ctrlPr>
              </m:sSubPr>
              <m:e>
                <m:r>
                  <m:rPr>
                    <m:sty m:val="bi"/>
                  </m:rPr>
                  <w:rPr>
                    <w:rFonts w:ascii="Cambria Math" w:hAnsi="Cambria Math" w:cs="Times New Roman"/>
                    <w:color w:val="000000" w:themeColor="text1"/>
                    <w:sz w:val="32"/>
                    <w:szCs w:val="32"/>
                  </w:rPr>
                  <m:t>S</m:t>
                </m:r>
              </m:e>
              <m:sub>
                <m:r>
                  <m:rPr>
                    <m:sty m:val="bi"/>
                  </m:rPr>
                  <w:rPr>
                    <w:rFonts w:ascii="Cambria Math" w:hAnsi="Cambria Math" w:cs="Times New Roman"/>
                    <w:color w:val="000000" w:themeColor="text1"/>
                    <w:sz w:val="32"/>
                    <w:szCs w:val="32"/>
                  </w:rPr>
                  <m:t>0</m:t>
                </m:r>
              </m:sub>
            </m:sSub>
          </m:num>
          <m:den>
            <m:sSup>
              <m:sSupPr>
                <m:ctrlPr>
                  <w:rPr>
                    <w:rFonts w:ascii="Cambria Math" w:hAnsi="Cambria Math" w:cs="Times New Roman"/>
                    <w:b/>
                    <w:bCs/>
                    <w:i/>
                    <w:iCs/>
                    <w:color w:val="000000" w:themeColor="text1"/>
                    <w:sz w:val="32"/>
                    <w:szCs w:val="32"/>
                  </w:rPr>
                </m:ctrlPr>
              </m:sSupPr>
              <m:e>
                <m:r>
                  <m:rPr>
                    <m:sty m:val="bi"/>
                  </m:rPr>
                  <w:rPr>
                    <w:rFonts w:ascii="Cambria Math" w:hAnsi="Cambria Math" w:cs="Times New Roman"/>
                    <w:color w:val="000000" w:themeColor="text1"/>
                    <w:sz w:val="32"/>
                    <w:szCs w:val="32"/>
                  </w:rPr>
                  <m:t>N</m:t>
                </m:r>
              </m:e>
              <m:sup>
                <m:r>
                  <m:rPr>
                    <m:sty m:val="bi"/>
                  </m:rPr>
                  <w:rPr>
                    <w:rFonts w:ascii="Cambria Math" w:hAnsi="Cambria Math" w:cs="Times New Roman"/>
                    <w:color w:val="000000" w:themeColor="text1"/>
                    <w:sz w:val="32"/>
                    <w:szCs w:val="32"/>
                  </w:rPr>
                  <m:t>*</m:t>
                </m:r>
              </m:sup>
            </m:sSup>
            <m:sSup>
              <m:sSupPr>
                <m:ctrlPr>
                  <w:rPr>
                    <w:rFonts w:ascii="Cambria Math" w:hAnsi="Cambria Math" w:cs="Times New Roman"/>
                    <w:b/>
                    <w:bCs/>
                    <w:i/>
                    <w:iCs/>
                    <w:color w:val="000000" w:themeColor="text1"/>
                    <w:sz w:val="32"/>
                    <w:szCs w:val="32"/>
                  </w:rPr>
                </m:ctrlPr>
              </m:sSupPr>
              <m:e>
                <m:r>
                  <m:rPr>
                    <m:sty m:val="bi"/>
                  </m:rPr>
                  <w:rPr>
                    <w:rFonts w:ascii="Cambria Math" w:hAnsi="Cambria Math" w:cs="Times New Roman"/>
                    <w:color w:val="000000" w:themeColor="text1"/>
                    <w:sz w:val="32"/>
                    <w:szCs w:val="32"/>
                  </w:rPr>
                  <m:t>v</m:t>
                </m:r>
              </m:e>
              <m:sup>
                <m:r>
                  <m:rPr>
                    <m:sty m:val="bi"/>
                  </m:rPr>
                  <w:rPr>
                    <w:rFonts w:ascii="Cambria Math" w:hAnsi="Cambria Math" w:cs="Times New Roman"/>
                    <w:color w:val="000000" w:themeColor="text1"/>
                    <w:sz w:val="32"/>
                    <w:szCs w:val="32"/>
                  </w:rPr>
                  <m:t>0</m:t>
                </m:r>
              </m:sup>
            </m:sSup>
            <m:rad>
              <m:radPr>
                <m:degHide m:val="1"/>
                <m:ctrlPr>
                  <w:rPr>
                    <w:rFonts w:ascii="Cambria Math" w:hAnsi="Cambria Math" w:cs="Times New Roman"/>
                    <w:b/>
                    <w:bCs/>
                    <w:i/>
                    <w:iCs/>
                    <w:color w:val="000000" w:themeColor="text1"/>
                    <w:sz w:val="32"/>
                    <w:szCs w:val="32"/>
                  </w:rPr>
                </m:ctrlPr>
              </m:radPr>
              <m:deg/>
              <m:e>
                <m:r>
                  <m:rPr>
                    <m:sty m:val="bi"/>
                  </m:rPr>
                  <w:rPr>
                    <w:rFonts w:ascii="Cambria Math" w:hAnsi="Cambria Math" w:cs="Times New Roman"/>
                    <w:color w:val="000000" w:themeColor="text1"/>
                    <w:sz w:val="32"/>
                    <w:szCs w:val="32"/>
                  </w:rPr>
                  <m:t>2</m:t>
                </m:r>
                <m:r>
                  <m:rPr>
                    <m:sty m:val="bi"/>
                  </m:rPr>
                  <w:rPr>
                    <w:rFonts w:ascii="Cambria Math" w:hAnsi="Cambria Math" w:cs="Times New Roman"/>
                    <w:color w:val="000000" w:themeColor="text1"/>
                    <w:sz w:val="32"/>
                    <w:szCs w:val="32"/>
                  </w:rPr>
                  <m:t>πmkT</m:t>
                </m:r>
              </m:e>
            </m:rad>
          </m:den>
        </m:f>
        <m:r>
          <m:rPr>
            <m:sty m:val="bi"/>
          </m:rPr>
          <w:rPr>
            <w:rFonts w:ascii="Cambria Math" w:hAnsi="Cambria Math" w:cs="Times New Roman"/>
            <w:color w:val="000000" w:themeColor="text1"/>
            <w:sz w:val="32"/>
            <w:szCs w:val="32"/>
          </w:rPr>
          <m:t>exp</m:t>
        </m:r>
        <m:d>
          <m:dPr>
            <m:ctrlPr>
              <w:rPr>
                <w:rFonts w:ascii="Cambria Math" w:hAnsi="Cambria Math" w:cs="Times New Roman"/>
                <w:b/>
                <w:bCs/>
                <w:i/>
                <w:iCs/>
                <w:color w:val="000000" w:themeColor="text1"/>
                <w:sz w:val="32"/>
                <w:szCs w:val="32"/>
              </w:rPr>
            </m:ctrlPr>
          </m:dPr>
          <m:e>
            <m:f>
              <m:fPr>
                <m:ctrlPr>
                  <w:rPr>
                    <w:rFonts w:ascii="Cambria Math" w:hAnsi="Cambria Math" w:cs="Times New Roman"/>
                    <w:b/>
                    <w:bCs/>
                    <w:i/>
                    <w:iCs/>
                    <w:color w:val="000000" w:themeColor="text1"/>
                    <w:sz w:val="32"/>
                    <w:szCs w:val="32"/>
                  </w:rPr>
                </m:ctrlPr>
              </m:fPr>
              <m:num>
                <m:sSub>
                  <m:sSubPr>
                    <m:ctrlPr>
                      <w:rPr>
                        <w:rFonts w:ascii="Cambria Math" w:hAnsi="Cambria Math" w:cs="Times New Roman"/>
                        <w:b/>
                        <w:bCs/>
                        <w:i/>
                        <w:iCs/>
                        <w:color w:val="000000" w:themeColor="text1"/>
                        <w:sz w:val="32"/>
                        <w:szCs w:val="32"/>
                      </w:rPr>
                    </m:ctrlPr>
                  </m:sSubPr>
                  <m:e>
                    <m:r>
                      <m:rPr>
                        <m:sty m:val="bi"/>
                      </m:rPr>
                      <w:rPr>
                        <w:rFonts w:ascii="Cambria Math" w:hAnsi="Cambria Math" w:cs="Times New Roman"/>
                        <w:color w:val="000000" w:themeColor="text1"/>
                        <w:sz w:val="32"/>
                        <w:szCs w:val="32"/>
                      </w:rPr>
                      <m:t>E</m:t>
                    </m:r>
                  </m:e>
                  <m:sub>
                    <m:r>
                      <m:rPr>
                        <m:sty m:val="bi"/>
                      </m:rPr>
                      <w:rPr>
                        <w:rFonts w:ascii="Cambria Math" w:hAnsi="Cambria Math" w:cs="Times New Roman"/>
                        <w:color w:val="000000" w:themeColor="text1"/>
                        <w:sz w:val="32"/>
                        <w:szCs w:val="32"/>
                      </w:rPr>
                      <m:t>ads</m:t>
                    </m:r>
                  </m:sub>
                </m:sSub>
              </m:num>
              <m:den>
                <m:r>
                  <m:rPr>
                    <m:sty m:val="bi"/>
                  </m:rPr>
                  <w:rPr>
                    <w:rFonts w:ascii="Cambria Math" w:hAnsi="Cambria Math" w:cs="Times New Roman"/>
                    <w:color w:val="000000" w:themeColor="text1"/>
                    <w:sz w:val="32"/>
                    <w:szCs w:val="32"/>
                  </w:rPr>
                  <m:t>kT</m:t>
                </m:r>
              </m:den>
            </m:f>
          </m:e>
        </m:d>
      </m:oMath>
      <w:r w:rsidR="001819B0" w:rsidRPr="00E06E76">
        <w:rPr>
          <w:rFonts w:ascii="Times New Roman" w:eastAsiaTheme="minorEastAsia" w:hAnsi="Times New Roman" w:cs="Times New Roman"/>
          <w:b/>
          <w:bCs/>
          <w:color w:val="000000" w:themeColor="text1"/>
          <w:sz w:val="24"/>
          <w:szCs w:val="24"/>
          <w:lang w:bidi="mr-IN"/>
        </w:rPr>
        <w:t xml:space="preserve">                                          ---------- </w:t>
      </w:r>
      <w:r w:rsidR="00980457" w:rsidRPr="00E06E76">
        <w:rPr>
          <w:rFonts w:ascii="Times New Roman" w:eastAsiaTheme="minorEastAsia" w:hAnsi="Times New Roman" w:cs="Times New Roman"/>
          <w:b/>
          <w:bCs/>
          <w:i/>
          <w:iCs/>
          <w:color w:val="000000" w:themeColor="text1"/>
          <w:sz w:val="24"/>
          <w:szCs w:val="24"/>
        </w:rPr>
        <w:t>(1.22)</w:t>
      </w:r>
    </w:p>
    <w:p w:rsidR="007C34AE" w:rsidRPr="00E06E76" w:rsidRDefault="00CF3DC4" w:rsidP="00F10D6E">
      <w:pPr>
        <w:pStyle w:val="ListParagraph"/>
        <w:spacing w:after="0" w:line="360" w:lineRule="auto"/>
        <w:ind w:left="0"/>
        <w:jc w:val="both"/>
        <w:rPr>
          <w:rFonts w:ascii="Times New Roman" w:hAnsi="Times New Roman" w:cs="Times New Roman"/>
          <w:color w:val="000000" w:themeColor="text1"/>
          <w:sz w:val="24"/>
          <w:szCs w:val="24"/>
        </w:rPr>
      </w:pPr>
      <w:r w:rsidRPr="00E06E76">
        <w:rPr>
          <w:rFonts w:ascii="Times New Roman" w:eastAsiaTheme="minorEastAsia" w:hAnsi="Times New Roman" w:cs="Times New Roman"/>
          <w:color w:val="000000" w:themeColor="text1"/>
          <w:sz w:val="24"/>
          <w:szCs w:val="24"/>
        </w:rPr>
        <w:t xml:space="preserve">Finally, the </w:t>
      </w:r>
      <w:proofErr w:type="spellStart"/>
      <w:r w:rsidRPr="00E06E76">
        <w:rPr>
          <w:rFonts w:ascii="Times New Roman" w:eastAsiaTheme="minorEastAsia" w:hAnsi="Times New Roman" w:cs="Times New Roman"/>
          <w:color w:val="000000" w:themeColor="text1"/>
          <w:sz w:val="24"/>
          <w:szCs w:val="24"/>
        </w:rPr>
        <w:t>Wolkenstein</w:t>
      </w:r>
      <w:proofErr w:type="spellEnd"/>
      <w:r w:rsidRPr="00E06E76">
        <w:rPr>
          <w:rFonts w:ascii="Times New Roman" w:eastAsiaTheme="minorEastAsia" w:hAnsi="Times New Roman" w:cs="Times New Roman"/>
          <w:color w:val="000000" w:themeColor="text1"/>
          <w:sz w:val="24"/>
          <w:szCs w:val="24"/>
        </w:rPr>
        <w:t xml:space="preserve"> adsorption isotherm resembles the Langmuir isotherm. </w:t>
      </w:r>
      <w:r w:rsidR="00EE7C85" w:rsidRPr="00E06E76">
        <w:rPr>
          <w:rFonts w:ascii="Times New Roman" w:eastAsiaTheme="minorEastAsia" w:hAnsi="Times New Roman" w:cs="Times New Roman"/>
          <w:color w:val="000000" w:themeColor="text1"/>
          <w:sz w:val="24"/>
          <w:szCs w:val="24"/>
        </w:rPr>
        <w:t xml:space="preserve">In case of Langmuir isotherm </w:t>
      </w:r>
      <w:r w:rsidRPr="00E06E76">
        <w:rPr>
          <w:rFonts w:ascii="Times New Roman" w:eastAsiaTheme="minorEastAsia" w:hAnsi="Times New Roman" w:cs="Times New Roman"/>
          <w:color w:val="000000" w:themeColor="text1"/>
          <w:sz w:val="24"/>
          <w:szCs w:val="24"/>
        </w:rPr>
        <w:t>the coefficient β</w:t>
      </w:r>
      <w:r w:rsidRPr="00E06E76">
        <w:rPr>
          <w:rFonts w:ascii="Times New Roman" w:eastAsiaTheme="minorEastAsia" w:hAnsi="Times New Roman" w:cs="Times New Roman"/>
          <w:color w:val="000000" w:themeColor="text1"/>
          <w:sz w:val="24"/>
          <w:szCs w:val="24"/>
          <w:vertAlign w:val="subscript"/>
        </w:rPr>
        <w:t>0</w:t>
      </w:r>
      <w:r w:rsidRPr="00E06E76">
        <w:rPr>
          <w:rFonts w:ascii="Times New Roman" w:eastAsiaTheme="minorEastAsia" w:hAnsi="Times New Roman" w:cs="Times New Roman"/>
          <w:color w:val="000000" w:themeColor="text1"/>
          <w:sz w:val="24"/>
          <w:szCs w:val="24"/>
        </w:rPr>
        <w:t xml:space="preserve"> in i</w:t>
      </w:r>
      <w:r w:rsidR="00EE7C85" w:rsidRPr="00E06E76">
        <w:rPr>
          <w:rFonts w:ascii="Times New Roman" w:eastAsiaTheme="minorEastAsia" w:hAnsi="Times New Roman" w:cs="Times New Roman"/>
          <w:color w:val="000000" w:themeColor="text1"/>
          <w:sz w:val="24"/>
          <w:szCs w:val="24"/>
        </w:rPr>
        <w:t>s independent of the coverage θ.</w:t>
      </w:r>
      <w:r w:rsidRPr="00E06E76">
        <w:rPr>
          <w:rFonts w:ascii="Times New Roman" w:eastAsiaTheme="minorEastAsia" w:hAnsi="Times New Roman" w:cs="Times New Roman"/>
          <w:color w:val="000000" w:themeColor="text1"/>
          <w:sz w:val="24"/>
          <w:szCs w:val="24"/>
        </w:rPr>
        <w:t xml:space="preserve"> </w:t>
      </w:r>
      <w:r w:rsidR="007C34AE" w:rsidRPr="00E06E76">
        <w:rPr>
          <w:rFonts w:ascii="Times New Roman" w:eastAsiaTheme="minorEastAsia" w:hAnsi="Times New Roman" w:cs="Times New Roman"/>
          <w:color w:val="000000" w:themeColor="text1"/>
          <w:sz w:val="24"/>
          <w:szCs w:val="24"/>
        </w:rPr>
        <w:t xml:space="preserve">The applications of </w:t>
      </w:r>
      <w:proofErr w:type="spellStart"/>
      <w:r w:rsidR="007C34AE" w:rsidRPr="00E06E76">
        <w:rPr>
          <w:rFonts w:ascii="Times New Roman" w:eastAsiaTheme="minorEastAsia" w:hAnsi="Times New Roman" w:cs="Times New Roman"/>
          <w:color w:val="000000" w:themeColor="text1"/>
          <w:sz w:val="24"/>
          <w:szCs w:val="24"/>
        </w:rPr>
        <w:t>Wolkenstein</w:t>
      </w:r>
      <w:proofErr w:type="spellEnd"/>
      <w:r w:rsidR="007C34AE" w:rsidRPr="00E06E76">
        <w:rPr>
          <w:rFonts w:ascii="Times New Roman" w:eastAsiaTheme="minorEastAsia" w:hAnsi="Times New Roman" w:cs="Times New Roman"/>
          <w:color w:val="000000" w:themeColor="text1"/>
          <w:sz w:val="24"/>
          <w:szCs w:val="24"/>
        </w:rPr>
        <w:t xml:space="preserve"> model include stimulation of dynamic response of sensors to gas </w:t>
      </w:r>
      <w:r w:rsidR="00EE7C85" w:rsidRPr="00E06E76">
        <w:rPr>
          <w:rFonts w:ascii="Times New Roman" w:eastAsiaTheme="minorEastAsia" w:hAnsi="Times New Roman" w:cs="Times New Roman"/>
          <w:color w:val="000000" w:themeColor="text1"/>
          <w:sz w:val="24"/>
          <w:szCs w:val="24"/>
        </w:rPr>
        <w:t xml:space="preserve">and </w:t>
      </w:r>
      <w:r w:rsidR="007C34AE" w:rsidRPr="00E06E76">
        <w:rPr>
          <w:rFonts w:ascii="Times New Roman" w:eastAsiaTheme="minorEastAsia" w:hAnsi="Times New Roman" w:cs="Times New Roman"/>
          <w:color w:val="000000" w:themeColor="text1"/>
          <w:sz w:val="24"/>
          <w:szCs w:val="24"/>
        </w:rPr>
        <w:t>modelling of noise in sensor signal.</w:t>
      </w:r>
    </w:p>
    <w:p w:rsidR="00130977" w:rsidRPr="00E06E76" w:rsidRDefault="00130977" w:rsidP="00F10D6E">
      <w:pPr>
        <w:spacing w:after="0" w:line="360" w:lineRule="auto"/>
        <w:contextualSpacing/>
        <w:jc w:val="both"/>
        <w:rPr>
          <w:rFonts w:ascii="Times New Roman" w:hAnsi="Times New Roman" w:cs="Times New Roman"/>
          <w:b/>
          <w:color w:val="000000" w:themeColor="text1"/>
          <w:sz w:val="24"/>
          <w:szCs w:val="24"/>
        </w:rPr>
      </w:pPr>
      <w:r w:rsidRPr="00E06E76">
        <w:rPr>
          <w:rFonts w:ascii="Times New Roman" w:hAnsi="Times New Roman" w:cs="Times New Roman"/>
          <w:b/>
          <w:color w:val="000000" w:themeColor="text1"/>
          <w:sz w:val="24"/>
          <w:szCs w:val="24"/>
        </w:rPr>
        <w:t>1.1</w:t>
      </w:r>
      <w:r w:rsidR="00A509F7" w:rsidRPr="00E06E76">
        <w:rPr>
          <w:rFonts w:ascii="Times New Roman" w:hAnsi="Times New Roman" w:cs="Times New Roman"/>
          <w:b/>
          <w:color w:val="000000" w:themeColor="text1"/>
          <w:sz w:val="24"/>
          <w:szCs w:val="24"/>
        </w:rPr>
        <w:t>1</w:t>
      </w:r>
      <w:r w:rsidRPr="00E06E76">
        <w:rPr>
          <w:rFonts w:ascii="Times New Roman" w:hAnsi="Times New Roman" w:cs="Times New Roman"/>
          <w:b/>
          <w:color w:val="000000" w:themeColor="text1"/>
          <w:sz w:val="24"/>
          <w:szCs w:val="24"/>
        </w:rPr>
        <w:t xml:space="preserve">.5 Kolmogorov </w:t>
      </w:r>
      <w:r w:rsidR="002C77EF" w:rsidRPr="00E06E76">
        <w:rPr>
          <w:rFonts w:ascii="Times New Roman" w:hAnsi="Times New Roman" w:cs="Times New Roman"/>
          <w:b/>
          <w:color w:val="000000" w:themeColor="text1"/>
          <w:sz w:val="24"/>
          <w:szCs w:val="24"/>
        </w:rPr>
        <w:t>m</w:t>
      </w:r>
      <w:r w:rsidRPr="00E06E76">
        <w:rPr>
          <w:rFonts w:ascii="Times New Roman" w:hAnsi="Times New Roman" w:cs="Times New Roman"/>
          <w:b/>
          <w:color w:val="000000" w:themeColor="text1"/>
          <w:sz w:val="24"/>
          <w:szCs w:val="24"/>
        </w:rPr>
        <w:t>odel</w:t>
      </w:r>
    </w:p>
    <w:p w:rsidR="00912D50" w:rsidRPr="00E06E76" w:rsidRDefault="00D2215B" w:rsidP="00F10D6E">
      <w:pPr>
        <w:spacing w:after="0" w:line="360" w:lineRule="auto"/>
        <w:ind w:firstLine="709"/>
        <w:contextualSpacing/>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basic principle of </w:t>
      </w:r>
      <w:r w:rsidRPr="00D2215B">
        <w:rPr>
          <w:rFonts w:ascii="Times New Roman" w:hAnsi="Times New Roman" w:cs="Times New Roman"/>
          <w:bCs/>
          <w:color w:val="000000" w:themeColor="text1"/>
          <w:sz w:val="24"/>
          <w:szCs w:val="24"/>
        </w:rPr>
        <w:t xml:space="preserve">Kolmogorov </w:t>
      </w:r>
      <w:r>
        <w:rPr>
          <w:rFonts w:ascii="Times New Roman" w:hAnsi="Times New Roman" w:cs="Times New Roman"/>
          <w:bCs/>
          <w:color w:val="000000" w:themeColor="text1"/>
          <w:sz w:val="24"/>
          <w:szCs w:val="24"/>
        </w:rPr>
        <w:t>model</w:t>
      </w:r>
      <w:r w:rsidR="00912D50" w:rsidRPr="00E06E7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is </w:t>
      </w:r>
      <w:r w:rsidR="00912D50" w:rsidRPr="00E06E76">
        <w:rPr>
          <w:rFonts w:ascii="Times New Roman" w:hAnsi="Times New Roman" w:cs="Times New Roman"/>
          <w:bCs/>
          <w:color w:val="000000" w:themeColor="text1"/>
          <w:sz w:val="24"/>
          <w:szCs w:val="24"/>
        </w:rPr>
        <w:t>the</w:t>
      </w:r>
      <w:r>
        <w:rPr>
          <w:rFonts w:ascii="Times New Roman" w:hAnsi="Times New Roman" w:cs="Times New Roman"/>
          <w:bCs/>
          <w:color w:val="000000" w:themeColor="text1"/>
          <w:sz w:val="24"/>
          <w:szCs w:val="24"/>
        </w:rPr>
        <w:t xml:space="preserve"> </w:t>
      </w:r>
      <w:r w:rsidRPr="00E06E76">
        <w:rPr>
          <w:rFonts w:ascii="Times New Roman" w:hAnsi="Times New Roman" w:cs="Times New Roman"/>
          <w:bCs/>
          <w:color w:val="000000" w:themeColor="text1"/>
          <w:sz w:val="24"/>
          <w:szCs w:val="24"/>
        </w:rPr>
        <w:t>target gas molecules</w:t>
      </w:r>
      <w:r w:rsidR="00912D50" w:rsidRPr="00E06E76">
        <w:rPr>
          <w:rFonts w:ascii="Times New Roman" w:hAnsi="Times New Roman" w:cs="Times New Roman"/>
          <w:bCs/>
          <w:color w:val="000000" w:themeColor="text1"/>
          <w:sz w:val="24"/>
          <w:szCs w:val="24"/>
        </w:rPr>
        <w:t xml:space="preserve"> interaction and surface</w:t>
      </w:r>
      <w:r>
        <w:rPr>
          <w:rFonts w:ascii="Times New Roman" w:hAnsi="Times New Roman" w:cs="Times New Roman"/>
          <w:bCs/>
          <w:color w:val="000000" w:themeColor="text1"/>
          <w:sz w:val="24"/>
          <w:szCs w:val="24"/>
        </w:rPr>
        <w:t xml:space="preserve"> of the </w:t>
      </w:r>
      <w:r w:rsidRPr="00E06E76">
        <w:rPr>
          <w:rFonts w:ascii="Times New Roman" w:hAnsi="Times New Roman" w:cs="Times New Roman"/>
          <w:bCs/>
          <w:color w:val="000000" w:themeColor="text1"/>
          <w:sz w:val="24"/>
          <w:szCs w:val="24"/>
        </w:rPr>
        <w:t>sensor</w:t>
      </w:r>
      <w:r w:rsidR="00FD3C2D" w:rsidRPr="00E06E76">
        <w:rPr>
          <w:rFonts w:ascii="Times New Roman" w:hAnsi="Times New Roman" w:cs="Times New Roman"/>
          <w:bCs/>
          <w:color w:val="000000" w:themeColor="text1"/>
          <w:sz w:val="24"/>
          <w:szCs w:val="24"/>
        </w:rPr>
        <w:t>.</w:t>
      </w:r>
    </w:p>
    <w:p w:rsidR="00912D50" w:rsidRPr="00E06E76" w:rsidRDefault="00FD3C2D" w:rsidP="00DB061E">
      <w:pPr>
        <w:spacing w:after="0" w:line="360" w:lineRule="auto"/>
        <w:ind w:firstLine="709"/>
        <w:jc w:val="both"/>
        <w:rPr>
          <w:rFonts w:ascii="Times New Roman" w:hAnsi="Times New Roman" w:cs="Times New Roman"/>
          <w:bCs/>
          <w:color w:val="000000" w:themeColor="text1"/>
          <w:sz w:val="24"/>
          <w:szCs w:val="24"/>
        </w:rPr>
      </w:pPr>
      <w:r w:rsidRPr="00E06E76">
        <w:rPr>
          <w:rFonts w:ascii="Times New Roman" w:hAnsi="Times New Roman" w:cs="Times New Roman"/>
          <w:bCs/>
          <w:color w:val="000000" w:themeColor="text1"/>
          <w:sz w:val="24"/>
          <w:szCs w:val="24"/>
        </w:rPr>
        <w:t>Let, n be the concentration of the target</w:t>
      </w:r>
      <w:r w:rsidR="00912D50" w:rsidRPr="00E06E76">
        <w:rPr>
          <w:rFonts w:ascii="Times New Roman" w:hAnsi="Times New Roman" w:cs="Times New Roman"/>
          <w:bCs/>
          <w:color w:val="000000" w:themeColor="text1"/>
          <w:sz w:val="24"/>
          <w:szCs w:val="24"/>
        </w:rPr>
        <w:t xml:space="preserve"> gas </w:t>
      </w:r>
      <w:r w:rsidRPr="00E06E76">
        <w:rPr>
          <w:rFonts w:ascii="Times New Roman" w:hAnsi="Times New Roman" w:cs="Times New Roman"/>
          <w:bCs/>
          <w:color w:val="000000" w:themeColor="text1"/>
          <w:sz w:val="24"/>
          <w:szCs w:val="24"/>
        </w:rPr>
        <w:t xml:space="preserve">at </w:t>
      </w:r>
      <w:r w:rsidR="00912D50" w:rsidRPr="00E06E76">
        <w:rPr>
          <w:rFonts w:ascii="Times New Roman" w:hAnsi="Times New Roman" w:cs="Times New Roman"/>
          <w:bCs/>
          <w:color w:val="000000" w:themeColor="text1"/>
          <w:sz w:val="24"/>
          <w:szCs w:val="24"/>
        </w:rPr>
        <w:t xml:space="preserve">temperature </w:t>
      </w:r>
      <w:r w:rsidR="00912D50" w:rsidRPr="00E06E76">
        <w:rPr>
          <w:rFonts w:ascii="Times New Roman" w:hAnsi="Times New Roman" w:cs="Times New Roman"/>
          <w:bCs/>
          <w:i/>
          <w:iCs/>
          <w:color w:val="000000" w:themeColor="text1"/>
          <w:sz w:val="24"/>
          <w:szCs w:val="24"/>
        </w:rPr>
        <w:t>T</w:t>
      </w:r>
      <w:r w:rsidR="00912D50" w:rsidRPr="00E06E76">
        <w:rPr>
          <w:rFonts w:ascii="Times New Roman" w:hAnsi="Times New Roman" w:cs="Times New Roman"/>
          <w:bCs/>
          <w:color w:val="000000" w:themeColor="text1"/>
          <w:sz w:val="24"/>
          <w:szCs w:val="24"/>
        </w:rPr>
        <w:t xml:space="preserve"> and partial pressure </w:t>
      </w:r>
      <w:r w:rsidR="00912D50" w:rsidRPr="00E06E76">
        <w:rPr>
          <w:rFonts w:ascii="Times New Roman" w:hAnsi="Times New Roman" w:cs="Times New Roman"/>
          <w:bCs/>
          <w:i/>
          <w:iCs/>
          <w:color w:val="000000" w:themeColor="text1"/>
          <w:sz w:val="24"/>
          <w:szCs w:val="24"/>
        </w:rPr>
        <w:t>p</w:t>
      </w:r>
      <w:r w:rsidR="00912D50" w:rsidRPr="00E06E76">
        <w:rPr>
          <w:rFonts w:ascii="Times New Roman" w:hAnsi="Times New Roman" w:cs="Times New Roman"/>
          <w:bCs/>
          <w:color w:val="000000" w:themeColor="text1"/>
          <w:sz w:val="24"/>
          <w:szCs w:val="24"/>
        </w:rPr>
        <w:t>,</w:t>
      </w:r>
      <w:r w:rsidRPr="00E06E76">
        <w:rPr>
          <w:rFonts w:ascii="Times New Roman" w:hAnsi="Times New Roman" w:cs="Times New Roman"/>
          <w:bCs/>
          <w:color w:val="000000" w:themeColor="text1"/>
          <w:sz w:val="24"/>
          <w:szCs w:val="24"/>
        </w:rPr>
        <w:t xml:space="preserve"> </w:t>
      </w:r>
      <w:r w:rsidRPr="00E06E76">
        <w:rPr>
          <w:rFonts w:ascii="Times New Roman" w:hAnsi="Times New Roman" w:cs="Times New Roman"/>
          <w:bCs/>
          <w:i/>
          <w:iCs/>
          <w:color w:val="000000" w:themeColor="text1"/>
          <w:sz w:val="24"/>
          <w:szCs w:val="24"/>
        </w:rPr>
        <w:t>N</w:t>
      </w:r>
      <w:r w:rsidRPr="00E06E76">
        <w:rPr>
          <w:rFonts w:ascii="Times New Roman" w:hAnsi="Times New Roman" w:cs="Times New Roman"/>
          <w:bCs/>
          <w:i/>
          <w:iCs/>
          <w:color w:val="000000" w:themeColor="text1"/>
          <w:sz w:val="24"/>
          <w:szCs w:val="24"/>
          <w:vertAlign w:val="subscript"/>
        </w:rPr>
        <w:t>0</w:t>
      </w:r>
      <w:r w:rsidR="0009258E">
        <w:rPr>
          <w:rFonts w:ascii="Times New Roman" w:hAnsi="Times New Roman" w:cs="Times New Roman"/>
          <w:bCs/>
          <w:i/>
          <w:iCs/>
          <w:color w:val="000000" w:themeColor="text1"/>
          <w:sz w:val="24"/>
          <w:szCs w:val="24"/>
        </w:rPr>
        <w:t xml:space="preserve"> </w:t>
      </w:r>
      <w:r w:rsidR="0009258E" w:rsidRPr="0009258E">
        <w:rPr>
          <w:rFonts w:ascii="Times New Roman" w:hAnsi="Times New Roman" w:cs="Times New Roman"/>
          <w:bCs/>
          <w:color w:val="000000" w:themeColor="text1"/>
          <w:sz w:val="24"/>
          <w:szCs w:val="24"/>
        </w:rPr>
        <w:t>and</w:t>
      </w:r>
      <w:r w:rsidR="0009258E">
        <w:rPr>
          <w:rFonts w:ascii="Times New Roman" w:hAnsi="Times New Roman" w:cs="Times New Roman"/>
          <w:bCs/>
          <w:i/>
          <w:iCs/>
          <w:color w:val="000000" w:themeColor="text1"/>
          <w:sz w:val="24"/>
          <w:szCs w:val="24"/>
        </w:rPr>
        <w:t xml:space="preserve"> </w:t>
      </w:r>
      <w:proofErr w:type="spellStart"/>
      <w:proofErr w:type="gramStart"/>
      <w:r w:rsidR="0009258E" w:rsidRPr="00E06E76">
        <w:rPr>
          <w:rFonts w:ascii="Times New Roman" w:hAnsi="Times New Roman" w:cs="Times New Roman"/>
          <w:bCs/>
          <w:i/>
          <w:iCs/>
          <w:color w:val="000000" w:themeColor="text1"/>
          <w:sz w:val="24"/>
          <w:szCs w:val="24"/>
        </w:rPr>
        <w:t>N</w:t>
      </w:r>
      <w:r w:rsidR="0009258E" w:rsidRPr="00E06E76">
        <w:rPr>
          <w:rFonts w:ascii="Times New Roman" w:hAnsi="Times New Roman" w:cs="Times New Roman"/>
          <w:bCs/>
          <w:i/>
          <w:iCs/>
          <w:color w:val="000000" w:themeColor="text1"/>
          <w:sz w:val="24"/>
          <w:szCs w:val="24"/>
          <w:vertAlign w:val="subscript"/>
        </w:rPr>
        <w:t>t</w:t>
      </w:r>
      <w:proofErr w:type="spellEnd"/>
      <w:proofErr w:type="gramEnd"/>
      <w:r w:rsidR="0009258E">
        <w:rPr>
          <w:rFonts w:ascii="Times New Roman" w:hAnsi="Times New Roman" w:cs="Times New Roman"/>
          <w:bCs/>
          <w:i/>
          <w:iCs/>
          <w:color w:val="000000" w:themeColor="text1"/>
          <w:sz w:val="24"/>
          <w:szCs w:val="24"/>
        </w:rPr>
        <w:t xml:space="preserve"> </w:t>
      </w:r>
      <w:r w:rsidR="0009258E">
        <w:rPr>
          <w:rFonts w:ascii="Times New Roman" w:hAnsi="Times New Roman" w:cs="Times New Roman"/>
          <w:bCs/>
          <w:color w:val="000000" w:themeColor="text1"/>
          <w:sz w:val="24"/>
          <w:szCs w:val="24"/>
        </w:rPr>
        <w:t>are</w:t>
      </w:r>
      <w:r w:rsidRPr="00E06E76">
        <w:rPr>
          <w:rFonts w:ascii="Times New Roman" w:hAnsi="Times New Roman" w:cs="Times New Roman"/>
          <w:bCs/>
          <w:color w:val="000000" w:themeColor="text1"/>
          <w:sz w:val="24"/>
          <w:szCs w:val="24"/>
        </w:rPr>
        <w:t xml:space="preserve"> the </w:t>
      </w:r>
      <w:r w:rsidR="0009258E">
        <w:rPr>
          <w:rFonts w:ascii="Times New Roman" w:hAnsi="Times New Roman" w:cs="Times New Roman"/>
          <w:bCs/>
          <w:color w:val="000000" w:themeColor="text1"/>
          <w:sz w:val="24"/>
          <w:szCs w:val="24"/>
        </w:rPr>
        <w:t xml:space="preserve">surface </w:t>
      </w:r>
      <w:r w:rsidRPr="00E06E76">
        <w:rPr>
          <w:rFonts w:ascii="Times New Roman" w:hAnsi="Times New Roman" w:cs="Times New Roman"/>
          <w:bCs/>
          <w:color w:val="000000" w:themeColor="text1"/>
          <w:sz w:val="24"/>
          <w:szCs w:val="24"/>
        </w:rPr>
        <w:t xml:space="preserve">density of sites for adsorption </w:t>
      </w:r>
      <w:r w:rsidR="00DB061E" w:rsidRPr="00E06E76">
        <w:rPr>
          <w:rFonts w:ascii="Times New Roman" w:hAnsi="Times New Roman" w:cs="Times New Roman"/>
          <w:bCs/>
          <w:color w:val="000000" w:themeColor="text1"/>
          <w:sz w:val="24"/>
          <w:szCs w:val="24"/>
        </w:rPr>
        <w:t>and</w:t>
      </w:r>
      <w:r w:rsidR="00912D50" w:rsidRPr="00E06E76">
        <w:rPr>
          <w:rFonts w:ascii="Times New Roman" w:hAnsi="Times New Roman" w:cs="Times New Roman"/>
          <w:bCs/>
          <w:color w:val="000000" w:themeColor="text1"/>
          <w:sz w:val="24"/>
          <w:szCs w:val="24"/>
        </w:rPr>
        <w:t xml:space="preserve"> occupied </w:t>
      </w:r>
      <w:r w:rsidR="0009258E">
        <w:rPr>
          <w:rFonts w:ascii="Times New Roman" w:hAnsi="Times New Roman" w:cs="Times New Roman"/>
          <w:bCs/>
          <w:color w:val="000000" w:themeColor="text1"/>
          <w:sz w:val="24"/>
          <w:szCs w:val="24"/>
        </w:rPr>
        <w:t>sites</w:t>
      </w:r>
      <w:r w:rsidR="00DB061E" w:rsidRPr="00E06E76">
        <w:rPr>
          <w:rFonts w:ascii="Times New Roman" w:hAnsi="Times New Roman" w:cs="Times New Roman"/>
          <w:bCs/>
          <w:color w:val="000000" w:themeColor="text1"/>
          <w:sz w:val="24"/>
          <w:szCs w:val="24"/>
        </w:rPr>
        <w:t xml:space="preserve"> sensor adsorbent surface</w:t>
      </w:r>
      <w:r w:rsidR="002A7B6D">
        <w:rPr>
          <w:rFonts w:ascii="Times New Roman" w:hAnsi="Times New Roman" w:cs="Times New Roman"/>
          <w:bCs/>
          <w:color w:val="000000" w:themeColor="text1"/>
          <w:sz w:val="24"/>
          <w:szCs w:val="24"/>
        </w:rPr>
        <w:t xml:space="preserve"> respectively</w:t>
      </w:r>
      <w:r w:rsidR="00912D50" w:rsidRPr="00E06E76">
        <w:rPr>
          <w:rFonts w:ascii="Times New Roman" w:hAnsi="Times New Roman" w:cs="Times New Roman"/>
          <w:bCs/>
          <w:color w:val="000000" w:themeColor="text1"/>
          <w:sz w:val="24"/>
          <w:szCs w:val="24"/>
        </w:rPr>
        <w:t>.</w:t>
      </w:r>
    </w:p>
    <w:p w:rsidR="004D7E06" w:rsidRPr="00E06E76" w:rsidRDefault="00160EF4" w:rsidP="00F10D6E">
      <w:pPr>
        <w:pStyle w:val="ListParagraph"/>
        <w:spacing w:after="0" w:line="360" w:lineRule="auto"/>
        <w:ind w:left="0"/>
        <w:jc w:val="both"/>
        <w:rPr>
          <w:rFonts w:ascii="Times New Roman" w:hAnsi="Times New Roman" w:cs="Times New Roman"/>
          <w:bCs/>
          <w:color w:val="000000" w:themeColor="text1"/>
          <w:sz w:val="24"/>
          <w:szCs w:val="24"/>
        </w:rPr>
      </w:pPr>
      <w:r w:rsidRPr="00E06E76">
        <w:rPr>
          <w:rFonts w:ascii="Times New Roman" w:hAnsi="Times New Roman" w:cs="Times New Roman"/>
          <w:bCs/>
          <w:color w:val="000000" w:themeColor="text1"/>
          <w:sz w:val="24"/>
          <w:szCs w:val="24"/>
        </w:rPr>
        <w:t>N</w:t>
      </w:r>
      <w:r w:rsidR="00E337DD" w:rsidRPr="00E06E76">
        <w:rPr>
          <w:rFonts w:ascii="Times New Roman" w:hAnsi="Times New Roman" w:cs="Times New Roman"/>
          <w:bCs/>
          <w:color w:val="000000" w:themeColor="text1"/>
          <w:sz w:val="24"/>
          <w:szCs w:val="24"/>
        </w:rPr>
        <w:t xml:space="preserve">ear equilibrium </w:t>
      </w:r>
      <w:r w:rsidRPr="00E06E76">
        <w:rPr>
          <w:rFonts w:ascii="Times New Roman" w:hAnsi="Times New Roman" w:cs="Times New Roman"/>
          <w:bCs/>
          <w:color w:val="000000" w:themeColor="text1"/>
          <w:sz w:val="24"/>
          <w:szCs w:val="24"/>
        </w:rPr>
        <w:t>the</w:t>
      </w:r>
      <w:r w:rsidR="00E337DD" w:rsidRPr="00E06E76">
        <w:rPr>
          <w:rFonts w:ascii="Times New Roman" w:hAnsi="Times New Roman" w:cs="Times New Roman"/>
          <w:bCs/>
          <w:color w:val="000000" w:themeColor="text1"/>
          <w:sz w:val="24"/>
          <w:szCs w:val="24"/>
        </w:rPr>
        <w:t xml:space="preserve"> generation-recombination can occur between the two reservoirs. </w:t>
      </w:r>
      <w:r w:rsidR="009965C7" w:rsidRPr="00E06E76">
        <w:rPr>
          <w:rFonts w:ascii="Times New Roman" w:eastAsiaTheme="minorEastAsia" w:hAnsi="Times New Roman" w:cs="Times New Roman"/>
          <w:bCs/>
          <w:color w:val="000000" w:themeColor="text1"/>
          <w:sz w:val="24"/>
          <w:szCs w:val="24"/>
        </w:rPr>
        <w:t xml:space="preserve">If </w:t>
      </w:r>
      <w:proofErr w:type="spellStart"/>
      <w:r w:rsidR="009965C7" w:rsidRPr="00E06E76">
        <w:rPr>
          <w:rFonts w:ascii="Times New Roman" w:eastAsiaTheme="minorEastAsia" w:hAnsi="Times New Roman" w:cs="Times New Roman"/>
          <w:bCs/>
          <w:i/>
          <w:iCs/>
          <w:color w:val="000000" w:themeColor="text1"/>
          <w:sz w:val="24"/>
          <w:szCs w:val="24"/>
        </w:rPr>
        <w:t>p</w:t>
      </w:r>
      <w:r w:rsidR="009965C7" w:rsidRPr="00E06E76">
        <w:rPr>
          <w:rFonts w:ascii="Times New Roman" w:eastAsiaTheme="minorEastAsia" w:hAnsi="Times New Roman" w:cs="Times New Roman"/>
          <w:bCs/>
          <w:i/>
          <w:iCs/>
          <w:color w:val="000000" w:themeColor="text1"/>
          <w:sz w:val="24"/>
          <w:szCs w:val="24"/>
          <w:vertAlign w:val="subscript"/>
        </w:rPr>
        <w:t>ij</w:t>
      </w:r>
      <w:proofErr w:type="spellEnd"/>
      <w:r w:rsidR="009965C7" w:rsidRPr="00E06E76">
        <w:rPr>
          <w:rFonts w:ascii="Times New Roman" w:eastAsiaTheme="minorEastAsia" w:hAnsi="Times New Roman" w:cs="Times New Roman"/>
          <w:bCs/>
          <w:color w:val="000000" w:themeColor="text1"/>
          <w:sz w:val="24"/>
          <w:szCs w:val="24"/>
          <w:vertAlign w:val="subscript"/>
        </w:rPr>
        <w:t xml:space="preserve"> </w:t>
      </w:r>
      <w:r w:rsidR="009965C7" w:rsidRPr="00E06E76">
        <w:rPr>
          <w:rFonts w:ascii="Times New Roman" w:eastAsiaTheme="minorEastAsia" w:hAnsi="Times New Roman" w:cs="Times New Roman"/>
          <w:bCs/>
          <w:color w:val="000000" w:themeColor="text1"/>
          <w:sz w:val="24"/>
          <w:szCs w:val="24"/>
        </w:rPr>
        <w:t xml:space="preserve">is the transition probability at time </w:t>
      </w:r>
      <w:r w:rsidR="009965C7" w:rsidRPr="00E06E76">
        <w:rPr>
          <w:rFonts w:ascii="Times New Roman" w:eastAsiaTheme="minorEastAsia" w:hAnsi="Times New Roman" w:cs="Times New Roman"/>
          <w:bCs/>
          <w:i/>
          <w:iCs/>
          <w:color w:val="000000" w:themeColor="text1"/>
          <w:sz w:val="24"/>
          <w:szCs w:val="24"/>
        </w:rPr>
        <w:t>s</w:t>
      </w:r>
      <w:r w:rsidR="009965C7" w:rsidRPr="00E06E76">
        <w:rPr>
          <w:rFonts w:ascii="Times New Roman" w:eastAsiaTheme="minorEastAsia" w:hAnsi="Times New Roman" w:cs="Times New Roman"/>
          <w:bCs/>
          <w:color w:val="000000" w:themeColor="text1"/>
          <w:sz w:val="24"/>
          <w:szCs w:val="24"/>
        </w:rPr>
        <w:t xml:space="preserve"> from </w:t>
      </w:r>
      <w:r w:rsidR="009965C7" w:rsidRPr="00E06E76">
        <w:rPr>
          <w:rFonts w:ascii="Times New Roman" w:eastAsiaTheme="minorEastAsia" w:hAnsi="Times New Roman" w:cs="Times New Roman"/>
          <w:bCs/>
          <w:i/>
          <w:iCs/>
          <w:color w:val="000000" w:themeColor="text1"/>
          <w:sz w:val="24"/>
          <w:szCs w:val="24"/>
        </w:rPr>
        <w:t>i</w:t>
      </w:r>
      <w:r w:rsidR="009965C7" w:rsidRPr="00E06E76">
        <w:rPr>
          <w:rFonts w:ascii="Times New Roman" w:eastAsiaTheme="minorEastAsia" w:hAnsi="Times New Roman" w:cs="Times New Roman"/>
          <w:bCs/>
          <w:color w:val="000000" w:themeColor="text1"/>
          <w:sz w:val="24"/>
          <w:szCs w:val="24"/>
        </w:rPr>
        <w:t xml:space="preserve">-state to </w:t>
      </w:r>
      <w:r w:rsidR="009965C7" w:rsidRPr="00E06E76">
        <w:rPr>
          <w:rFonts w:ascii="Times New Roman" w:eastAsiaTheme="minorEastAsia" w:hAnsi="Times New Roman" w:cs="Times New Roman"/>
          <w:bCs/>
          <w:i/>
          <w:iCs/>
          <w:color w:val="000000" w:themeColor="text1"/>
          <w:sz w:val="24"/>
          <w:szCs w:val="24"/>
        </w:rPr>
        <w:t>j</w:t>
      </w:r>
      <w:r w:rsidR="009965C7" w:rsidRPr="00E06E76">
        <w:rPr>
          <w:rFonts w:ascii="Times New Roman" w:eastAsiaTheme="minorEastAsia" w:hAnsi="Times New Roman" w:cs="Times New Roman"/>
          <w:bCs/>
          <w:color w:val="000000" w:themeColor="text1"/>
          <w:sz w:val="24"/>
          <w:szCs w:val="24"/>
        </w:rPr>
        <w:t xml:space="preserve">-state at time </w:t>
      </w:r>
      <w:r w:rsidR="009965C7" w:rsidRPr="00E06E76">
        <w:rPr>
          <w:rFonts w:ascii="Times New Roman" w:eastAsiaTheme="minorEastAsia" w:hAnsi="Times New Roman" w:cs="Times New Roman"/>
          <w:bCs/>
          <w:i/>
          <w:iCs/>
          <w:color w:val="000000" w:themeColor="text1"/>
          <w:sz w:val="24"/>
          <w:szCs w:val="24"/>
        </w:rPr>
        <w:t>t</w:t>
      </w:r>
      <w:r w:rsidR="009965C7" w:rsidRPr="00E06E76">
        <w:rPr>
          <w:rFonts w:ascii="Times New Roman" w:eastAsiaTheme="minorEastAsia" w:hAnsi="Times New Roman" w:cs="Times New Roman"/>
          <w:bCs/>
          <w:color w:val="000000" w:themeColor="text1"/>
          <w:sz w:val="24"/>
          <w:szCs w:val="24"/>
        </w:rPr>
        <w:t xml:space="preserve">. </w:t>
      </w:r>
      <w:r w:rsidRPr="00E06E76">
        <w:rPr>
          <w:rFonts w:ascii="Times New Roman" w:hAnsi="Times New Roman" w:cs="Times New Roman"/>
          <w:bCs/>
          <w:color w:val="000000" w:themeColor="text1"/>
          <w:sz w:val="24"/>
          <w:szCs w:val="24"/>
        </w:rPr>
        <w:t>The</w:t>
      </w:r>
      <w:r w:rsidR="00E337DD" w:rsidRPr="00E06E76">
        <w:rPr>
          <w:rFonts w:ascii="Times New Roman" w:hAnsi="Times New Roman" w:cs="Times New Roman"/>
          <w:bCs/>
          <w:color w:val="000000" w:themeColor="text1"/>
          <w:sz w:val="24"/>
          <w:szCs w:val="24"/>
        </w:rPr>
        <w:t xml:space="preserve"> transition probability density </w:t>
      </w:r>
      <w:r w:rsidRPr="00E06E76">
        <w:rPr>
          <w:rFonts w:ascii="Times New Roman" w:hAnsi="Times New Roman" w:cs="Times New Roman"/>
          <w:bCs/>
          <w:color w:val="000000" w:themeColor="text1"/>
          <w:sz w:val="24"/>
          <w:szCs w:val="24"/>
        </w:rPr>
        <w:t xml:space="preserve">is </w:t>
      </w:r>
      <w:r w:rsidR="00E337DD" w:rsidRPr="00E06E76">
        <w:rPr>
          <w:rFonts w:ascii="Times New Roman" w:hAnsi="Times New Roman" w:cs="Times New Roman"/>
          <w:bCs/>
          <w:color w:val="000000" w:themeColor="text1"/>
          <w:sz w:val="24"/>
          <w:szCs w:val="24"/>
        </w:rPr>
        <w:t xml:space="preserve">as </w:t>
      </w:r>
      <w:r w:rsidRPr="00E06E76">
        <w:rPr>
          <w:rFonts w:ascii="Times New Roman" w:hAnsi="Times New Roman" w:cs="Times New Roman"/>
          <w:bCs/>
          <w:color w:val="000000" w:themeColor="text1"/>
          <w:sz w:val="24"/>
          <w:szCs w:val="24"/>
        </w:rPr>
        <w:t>follows</w:t>
      </w:r>
      <w:r w:rsidR="00E337DD" w:rsidRPr="00E06E76">
        <w:rPr>
          <w:rFonts w:ascii="Times New Roman" w:hAnsi="Times New Roman" w:cs="Times New Roman"/>
          <w:bCs/>
          <w:color w:val="000000" w:themeColor="text1"/>
          <w:sz w:val="24"/>
          <w:szCs w:val="24"/>
        </w:rPr>
        <w:t>:</w:t>
      </w:r>
    </w:p>
    <w:p w:rsidR="00B742B5" w:rsidRPr="00E06E76" w:rsidRDefault="00732511" w:rsidP="00F10D6E">
      <w:pPr>
        <w:pStyle w:val="ListParagraph"/>
        <w:spacing w:after="0" w:line="360" w:lineRule="auto"/>
        <w:ind w:left="0"/>
        <w:jc w:val="both"/>
        <w:rPr>
          <w:rFonts w:ascii="Times New Roman" w:eastAsiaTheme="minorEastAsia" w:hAnsi="Times New Roman" w:cs="Times New Roman"/>
          <w:bCs/>
          <w:color w:val="000000" w:themeColor="text1"/>
          <w:sz w:val="24"/>
          <w:szCs w:val="24"/>
        </w:rPr>
      </w:pPr>
      <m:oMathPara>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ij</m:t>
              </m:r>
            </m:sub>
          </m:sSub>
          <m:r>
            <w:rPr>
              <w:rFonts w:ascii="Cambria Math" w:hAnsi="Cambria Math" w:cs="Times New Roman"/>
              <w:color w:val="000000" w:themeColor="text1"/>
              <w:sz w:val="24"/>
              <w:szCs w:val="24"/>
            </w:rPr>
            <m:t>=</m:t>
          </m:r>
          <m:func>
            <m:funcPr>
              <m:ctrlPr>
                <w:rPr>
                  <w:rFonts w:ascii="Cambria Math" w:hAnsi="Cambria Math" w:cs="Times New Roman"/>
                  <w:bCs/>
                  <w:i/>
                  <w:color w:val="000000" w:themeColor="text1"/>
                  <w:sz w:val="24"/>
                  <w:szCs w:val="24"/>
                </w:rPr>
              </m:ctrlPr>
            </m:funcPr>
            <m:fName>
              <m:limLow>
                <m:limLowPr>
                  <m:ctrlPr>
                    <w:rPr>
                      <w:rFonts w:ascii="Cambria Math" w:hAnsi="Cambria Math" w:cs="Times New Roman"/>
                      <w:bCs/>
                      <w:i/>
                      <w:color w:val="000000" w:themeColor="text1"/>
                      <w:sz w:val="24"/>
                      <w:szCs w:val="24"/>
                    </w:rPr>
                  </m:ctrlPr>
                </m:limLowPr>
                <m:e>
                  <m:r>
                    <m:rPr>
                      <m:sty m:val="p"/>
                    </m:rPr>
                    <w:rPr>
                      <w:rFonts w:ascii="Cambria Math" w:hAnsi="Cambria Math" w:cs="Times New Roman"/>
                      <w:color w:val="000000" w:themeColor="text1"/>
                      <w:sz w:val="24"/>
                      <w:szCs w:val="24"/>
                    </w:rPr>
                    <m:t>lim</m:t>
                  </m:r>
                </m:e>
                <m:lim>
                  <m:r>
                    <w:rPr>
                      <w:rFonts w:ascii="Cambria Math" w:hAnsi="Cambria Math" w:cs="Times New Roman"/>
                      <w:color w:val="000000" w:themeColor="text1"/>
                      <w:sz w:val="24"/>
                      <w:szCs w:val="24"/>
                    </w:rPr>
                    <m:t>s→s</m:t>
                  </m:r>
                </m:lim>
              </m:limLow>
            </m:fName>
            <m:e>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ij</m:t>
                      </m:r>
                    </m:sub>
                  </m:sSub>
                  <m:r>
                    <w:rPr>
                      <w:rFonts w:ascii="Cambria Math" w:hAnsi="Cambria Math" w:cs="Times New Roman"/>
                      <w:color w:val="000000" w:themeColor="text1"/>
                      <w:sz w:val="24"/>
                      <w:szCs w:val="24"/>
                    </w:rPr>
                    <m:t>(s,t)</m:t>
                  </m:r>
                </m:num>
                <m:den>
                  <m:r>
                    <w:rPr>
                      <w:rFonts w:ascii="Cambria Math" w:hAnsi="Cambria Math" w:cs="Times New Roman"/>
                      <w:color w:val="000000" w:themeColor="text1"/>
                      <w:sz w:val="24"/>
                      <w:szCs w:val="24"/>
                    </w:rPr>
                    <m:t>t-s</m:t>
                  </m:r>
                </m:den>
              </m:f>
            </m:e>
          </m:func>
        </m:oMath>
      </m:oMathPara>
    </w:p>
    <w:p w:rsidR="00CA7E76" w:rsidRPr="00E06E76" w:rsidRDefault="00D3039E" w:rsidP="00F10D6E">
      <w:pPr>
        <w:pStyle w:val="ListParagraph"/>
        <w:spacing w:after="0" w:line="360" w:lineRule="auto"/>
        <w:ind w:left="0"/>
        <w:jc w:val="both"/>
        <w:rPr>
          <w:rFonts w:ascii="Times New Roman" w:eastAsiaTheme="minorEastAsia" w:hAnsi="Times New Roman" w:cs="Times New Roman"/>
          <w:bCs/>
          <w:color w:val="000000" w:themeColor="text1"/>
          <w:sz w:val="24"/>
          <w:szCs w:val="24"/>
        </w:rPr>
      </w:pPr>
      <w:r w:rsidRPr="00E06E76">
        <w:rPr>
          <w:rFonts w:ascii="Times New Roman" w:eastAsiaTheme="minorEastAsia" w:hAnsi="Times New Roman" w:cs="Times New Roman"/>
          <w:bCs/>
          <w:color w:val="000000" w:themeColor="text1"/>
          <w:sz w:val="24"/>
          <w:szCs w:val="24"/>
        </w:rPr>
        <w:t xml:space="preserve">The transition probability </w:t>
      </w:r>
      <w:r w:rsidR="002121E9" w:rsidRPr="00E06E76">
        <w:rPr>
          <w:rFonts w:ascii="Times New Roman" w:eastAsiaTheme="minorEastAsia" w:hAnsi="Times New Roman" w:cs="Times New Roman"/>
          <w:bCs/>
          <w:color w:val="000000" w:themeColor="text1"/>
          <w:sz w:val="24"/>
          <w:szCs w:val="24"/>
        </w:rPr>
        <w:t xml:space="preserve">density for </w:t>
      </w:r>
      <w:proofErr w:type="gramStart"/>
      <w:r w:rsidR="002121E9" w:rsidRPr="00E06E76">
        <w:rPr>
          <w:rFonts w:ascii="Times New Roman" w:eastAsiaTheme="minorEastAsia" w:hAnsi="Times New Roman" w:cs="Times New Roman"/>
          <w:bCs/>
          <w:color w:val="000000" w:themeColor="text1"/>
          <w:sz w:val="24"/>
          <w:szCs w:val="24"/>
        </w:rPr>
        <w:t>a</w:t>
      </w:r>
      <w:proofErr w:type="gramEnd"/>
      <w:r w:rsidR="002121E9" w:rsidRPr="00E06E76">
        <w:rPr>
          <w:rFonts w:ascii="Times New Roman" w:eastAsiaTheme="minorEastAsia" w:hAnsi="Times New Roman" w:cs="Times New Roman"/>
          <w:bCs/>
          <w:color w:val="000000" w:themeColor="text1"/>
          <w:sz w:val="24"/>
          <w:szCs w:val="24"/>
        </w:rPr>
        <w:t xml:space="preserve"> </w:t>
      </w:r>
      <w:r w:rsidR="009965C7" w:rsidRPr="00E06E76">
        <w:rPr>
          <w:rFonts w:ascii="Times New Roman" w:eastAsiaTheme="minorEastAsia" w:hAnsi="Times New Roman" w:cs="Times New Roman"/>
          <w:bCs/>
          <w:color w:val="000000" w:themeColor="text1"/>
          <w:sz w:val="24"/>
          <w:szCs w:val="24"/>
        </w:rPr>
        <w:t>adsorption of gas molecules</w:t>
      </w:r>
      <w:r w:rsidR="002121E9" w:rsidRPr="00E06E76">
        <w:rPr>
          <w:rFonts w:ascii="Times New Roman" w:eastAsiaTheme="minorEastAsia" w:hAnsi="Times New Roman" w:cs="Times New Roman"/>
          <w:bCs/>
          <w:color w:val="000000" w:themeColor="text1"/>
          <w:sz w:val="24"/>
          <w:szCs w:val="24"/>
        </w:rPr>
        <w:t xml:space="preserve"> </w:t>
      </w:r>
      <w:r w:rsidR="00B34DBB" w:rsidRPr="00E06E76">
        <w:rPr>
          <w:rFonts w:ascii="Times New Roman" w:eastAsiaTheme="minorEastAsia" w:hAnsi="Times New Roman" w:cs="Times New Roman"/>
          <w:bCs/>
          <w:color w:val="000000" w:themeColor="text1"/>
          <w:sz w:val="24"/>
          <w:szCs w:val="24"/>
        </w:rPr>
        <w:t>(</w:t>
      </w:r>
      <w:r w:rsidR="002121E9" w:rsidRPr="00E06E76">
        <w:rPr>
          <w:rFonts w:ascii="Times New Roman" w:eastAsiaTheme="minorEastAsia" w:hAnsi="Times New Roman" w:cs="Times New Roman"/>
          <w:bCs/>
          <w:color w:val="000000" w:themeColor="text1"/>
          <w:sz w:val="24"/>
          <w:szCs w:val="24"/>
        </w:rPr>
        <w:t>response</w:t>
      </w:r>
      <w:r w:rsidR="00B34DBB" w:rsidRPr="00E06E76">
        <w:rPr>
          <w:rFonts w:ascii="Times New Roman" w:eastAsiaTheme="minorEastAsia" w:hAnsi="Times New Roman" w:cs="Times New Roman"/>
          <w:bCs/>
          <w:color w:val="000000" w:themeColor="text1"/>
          <w:sz w:val="24"/>
          <w:szCs w:val="24"/>
        </w:rPr>
        <w:t>)</w:t>
      </w:r>
      <w:r w:rsidR="002121E9" w:rsidRPr="00E06E76">
        <w:rPr>
          <w:rFonts w:ascii="Times New Roman" w:eastAsiaTheme="minorEastAsia" w:hAnsi="Times New Roman" w:cs="Times New Roman"/>
          <w:bCs/>
          <w:color w:val="000000" w:themeColor="text1"/>
          <w:sz w:val="24"/>
          <w:szCs w:val="24"/>
        </w:rPr>
        <w:t xml:space="preserve"> and </w:t>
      </w:r>
      <w:r w:rsidR="009965C7" w:rsidRPr="00E06E76">
        <w:rPr>
          <w:rFonts w:ascii="Times New Roman" w:eastAsiaTheme="minorEastAsia" w:hAnsi="Times New Roman" w:cs="Times New Roman"/>
          <w:bCs/>
          <w:color w:val="000000" w:themeColor="text1"/>
          <w:sz w:val="24"/>
          <w:szCs w:val="24"/>
        </w:rPr>
        <w:t xml:space="preserve">desorption of gas </w:t>
      </w:r>
      <w:r w:rsidR="002121E9" w:rsidRPr="00E06E76">
        <w:rPr>
          <w:rFonts w:ascii="Times New Roman" w:eastAsiaTheme="minorEastAsia" w:hAnsi="Times New Roman" w:cs="Times New Roman"/>
          <w:bCs/>
          <w:color w:val="000000" w:themeColor="text1"/>
          <w:sz w:val="24"/>
          <w:szCs w:val="24"/>
        </w:rPr>
        <w:t>molecule</w:t>
      </w:r>
      <w:r w:rsidR="009965C7" w:rsidRPr="00E06E76">
        <w:rPr>
          <w:rFonts w:ascii="Times New Roman" w:eastAsiaTheme="minorEastAsia" w:hAnsi="Times New Roman" w:cs="Times New Roman"/>
          <w:bCs/>
          <w:color w:val="000000" w:themeColor="text1"/>
          <w:sz w:val="24"/>
          <w:szCs w:val="24"/>
        </w:rPr>
        <w:t>s</w:t>
      </w:r>
      <w:r w:rsidR="002121E9" w:rsidRPr="00E06E76">
        <w:rPr>
          <w:rFonts w:ascii="Times New Roman" w:eastAsiaTheme="minorEastAsia" w:hAnsi="Times New Roman" w:cs="Times New Roman"/>
          <w:bCs/>
          <w:color w:val="000000" w:themeColor="text1"/>
          <w:sz w:val="24"/>
          <w:szCs w:val="24"/>
        </w:rPr>
        <w:t xml:space="preserve"> </w:t>
      </w:r>
      <w:r w:rsidR="00B34DBB" w:rsidRPr="00E06E76">
        <w:rPr>
          <w:rFonts w:ascii="Times New Roman" w:eastAsiaTheme="minorEastAsia" w:hAnsi="Times New Roman" w:cs="Times New Roman"/>
          <w:bCs/>
          <w:color w:val="000000" w:themeColor="text1"/>
          <w:sz w:val="24"/>
          <w:szCs w:val="24"/>
        </w:rPr>
        <w:t>(</w:t>
      </w:r>
      <w:r w:rsidR="002121E9" w:rsidRPr="00E06E76">
        <w:rPr>
          <w:rFonts w:ascii="Times New Roman" w:eastAsiaTheme="minorEastAsia" w:hAnsi="Times New Roman" w:cs="Times New Roman"/>
          <w:bCs/>
          <w:color w:val="000000" w:themeColor="text1"/>
          <w:sz w:val="24"/>
          <w:szCs w:val="24"/>
        </w:rPr>
        <w:t>recovery</w:t>
      </w:r>
      <w:r w:rsidR="00B34DBB" w:rsidRPr="00E06E76">
        <w:rPr>
          <w:rFonts w:ascii="Times New Roman" w:eastAsiaTheme="minorEastAsia" w:hAnsi="Times New Roman" w:cs="Times New Roman"/>
          <w:bCs/>
          <w:color w:val="000000" w:themeColor="text1"/>
          <w:sz w:val="24"/>
          <w:szCs w:val="24"/>
        </w:rPr>
        <w:t>)</w:t>
      </w:r>
      <w:r w:rsidR="002121E9" w:rsidRPr="00E06E76">
        <w:rPr>
          <w:rFonts w:ascii="Times New Roman" w:eastAsiaTheme="minorEastAsia" w:hAnsi="Times New Roman" w:cs="Times New Roman"/>
          <w:bCs/>
          <w:color w:val="000000" w:themeColor="text1"/>
          <w:sz w:val="24"/>
          <w:szCs w:val="24"/>
        </w:rPr>
        <w:t xml:space="preserve"> is</w:t>
      </w:r>
      <w:r w:rsidRPr="00E06E76">
        <w:rPr>
          <w:rFonts w:ascii="Times New Roman" w:eastAsiaTheme="minorEastAsia" w:hAnsi="Times New Roman" w:cs="Times New Roman"/>
          <w:bCs/>
          <w:color w:val="000000" w:themeColor="text1"/>
          <w:sz w:val="24"/>
          <w:szCs w:val="24"/>
        </w:rPr>
        <w:t xml:space="preserve"> </w:t>
      </w:r>
      <w:r w:rsidR="00B34DBB" w:rsidRPr="00E06E76">
        <w:rPr>
          <w:rFonts w:ascii="Times New Roman" w:eastAsiaTheme="minorEastAsia" w:hAnsi="Times New Roman" w:cs="Times New Roman"/>
          <w:bCs/>
          <w:color w:val="000000" w:themeColor="text1"/>
          <w:sz w:val="24"/>
          <w:szCs w:val="24"/>
        </w:rPr>
        <w:t>given</w:t>
      </w:r>
      <w:r w:rsidRPr="00E06E76">
        <w:rPr>
          <w:rFonts w:ascii="Times New Roman" w:eastAsiaTheme="minorEastAsia" w:hAnsi="Times New Roman" w:cs="Times New Roman"/>
          <w:bCs/>
          <w:color w:val="000000" w:themeColor="text1"/>
          <w:sz w:val="24"/>
          <w:szCs w:val="24"/>
        </w:rPr>
        <w:t xml:space="preserve"> by </w:t>
      </w:r>
      <w:r w:rsidR="005142E1" w:rsidRPr="00E06E76">
        <w:rPr>
          <w:rFonts w:ascii="Times New Roman" w:eastAsiaTheme="minorEastAsia" w:hAnsi="Times New Roman" w:cs="Times New Roman"/>
          <w:bCs/>
          <w:i/>
          <w:iCs/>
          <w:color w:val="000000" w:themeColor="text1"/>
          <w:sz w:val="24"/>
          <w:szCs w:val="24"/>
        </w:rPr>
        <w:t>μ</w:t>
      </w:r>
      <w:r w:rsidR="005142E1" w:rsidRPr="00E06E76">
        <w:rPr>
          <w:rFonts w:ascii="Times New Roman" w:eastAsiaTheme="minorEastAsia" w:hAnsi="Times New Roman" w:cs="Times New Roman"/>
          <w:bCs/>
          <w:i/>
          <w:iCs/>
          <w:color w:val="000000" w:themeColor="text1"/>
          <w:sz w:val="24"/>
          <w:szCs w:val="24"/>
          <w:vertAlign w:val="subscript"/>
        </w:rPr>
        <w:t>1</w:t>
      </w:r>
      <w:r w:rsidR="005142E1" w:rsidRPr="00E06E76">
        <w:rPr>
          <w:rFonts w:ascii="Times New Roman" w:eastAsiaTheme="minorEastAsia" w:hAnsi="Times New Roman" w:cs="Times New Roman"/>
          <w:bCs/>
          <w:color w:val="000000" w:themeColor="text1"/>
          <w:sz w:val="24"/>
          <w:szCs w:val="24"/>
          <w:vertAlign w:val="subscript"/>
        </w:rPr>
        <w:t>0</w:t>
      </w:r>
      <w:r w:rsidR="005142E1" w:rsidRPr="00E06E76">
        <w:rPr>
          <w:rFonts w:ascii="Times New Roman" w:eastAsiaTheme="minorEastAsia" w:hAnsi="Times New Roman" w:cs="Times New Roman"/>
          <w:bCs/>
          <w:color w:val="000000" w:themeColor="text1"/>
          <w:sz w:val="24"/>
          <w:szCs w:val="24"/>
        </w:rPr>
        <w:t xml:space="preserve"> and </w:t>
      </w:r>
      <w:r w:rsidR="005142E1" w:rsidRPr="00E06E76">
        <w:rPr>
          <w:rFonts w:ascii="Times New Roman" w:eastAsiaTheme="minorEastAsia" w:hAnsi="Times New Roman" w:cs="Times New Roman"/>
          <w:bCs/>
          <w:i/>
          <w:iCs/>
          <w:color w:val="000000" w:themeColor="text1"/>
          <w:sz w:val="24"/>
          <w:szCs w:val="24"/>
        </w:rPr>
        <w:t>μ</w:t>
      </w:r>
      <w:r w:rsidR="005142E1" w:rsidRPr="00E06E76">
        <w:rPr>
          <w:rFonts w:ascii="Times New Roman" w:eastAsiaTheme="minorEastAsia" w:hAnsi="Times New Roman" w:cs="Times New Roman"/>
          <w:bCs/>
          <w:i/>
          <w:iCs/>
          <w:color w:val="000000" w:themeColor="text1"/>
          <w:sz w:val="24"/>
          <w:szCs w:val="24"/>
          <w:vertAlign w:val="subscript"/>
        </w:rPr>
        <w:t>01</w:t>
      </w:r>
      <w:r w:rsidR="00910286" w:rsidRPr="00E06E76">
        <w:rPr>
          <w:rFonts w:ascii="Times New Roman" w:eastAsiaTheme="minorEastAsia" w:hAnsi="Times New Roman" w:cs="Times New Roman"/>
          <w:bCs/>
          <w:i/>
          <w:iCs/>
          <w:color w:val="000000" w:themeColor="text1"/>
          <w:sz w:val="24"/>
          <w:szCs w:val="24"/>
          <w:vertAlign w:val="subscript"/>
        </w:rPr>
        <w:t xml:space="preserve"> </w:t>
      </w:r>
      <w:r w:rsidR="00910286" w:rsidRPr="00E06E76">
        <w:rPr>
          <w:rFonts w:ascii="Times New Roman" w:eastAsiaTheme="minorEastAsia" w:hAnsi="Times New Roman" w:cs="Times New Roman"/>
          <w:bCs/>
          <w:color w:val="000000" w:themeColor="text1"/>
          <w:sz w:val="24"/>
          <w:szCs w:val="24"/>
        </w:rPr>
        <w:t xml:space="preserve">respectively. The characteristic time </w:t>
      </w:r>
      <w:proofErr w:type="spellStart"/>
      <w:r w:rsidR="00910286" w:rsidRPr="00E06E76">
        <w:rPr>
          <w:rFonts w:ascii="Times New Roman" w:eastAsiaTheme="minorEastAsia" w:hAnsi="Times New Roman" w:cs="Times New Roman"/>
          <w:bCs/>
          <w:color w:val="000000" w:themeColor="text1"/>
          <w:sz w:val="24"/>
          <w:szCs w:val="24"/>
        </w:rPr>
        <w:t>t</w:t>
      </w:r>
      <w:r w:rsidR="00910286" w:rsidRPr="00E06E76">
        <w:rPr>
          <w:rFonts w:ascii="Times New Roman" w:eastAsiaTheme="minorEastAsia" w:hAnsi="Times New Roman" w:cs="Times New Roman"/>
          <w:bCs/>
          <w:color w:val="000000" w:themeColor="text1"/>
          <w:sz w:val="24"/>
          <w:szCs w:val="24"/>
          <w:vertAlign w:val="subscript"/>
        </w:rPr>
        <w:t>res</w:t>
      </w:r>
      <w:proofErr w:type="spellEnd"/>
      <w:r w:rsidR="00910286" w:rsidRPr="00E06E76">
        <w:rPr>
          <w:rFonts w:ascii="Times New Roman" w:eastAsiaTheme="minorEastAsia" w:hAnsi="Times New Roman" w:cs="Times New Roman"/>
          <w:bCs/>
          <w:color w:val="000000" w:themeColor="text1"/>
          <w:sz w:val="24"/>
          <w:szCs w:val="24"/>
        </w:rPr>
        <w:t xml:space="preserve"> </w:t>
      </w:r>
      <w:r w:rsidR="005231B4" w:rsidRPr="00E06E76">
        <w:rPr>
          <w:rFonts w:ascii="Times New Roman" w:eastAsiaTheme="minorEastAsia" w:hAnsi="Times New Roman" w:cs="Times New Roman"/>
          <w:bCs/>
          <w:color w:val="000000" w:themeColor="text1"/>
          <w:sz w:val="24"/>
          <w:szCs w:val="24"/>
        </w:rPr>
        <w:t>and</w:t>
      </w:r>
      <w:r w:rsidR="00910286" w:rsidRPr="00E06E76">
        <w:rPr>
          <w:rFonts w:ascii="Times New Roman" w:eastAsiaTheme="minorEastAsia" w:hAnsi="Times New Roman" w:cs="Times New Roman"/>
          <w:bCs/>
          <w:color w:val="000000" w:themeColor="text1"/>
          <w:sz w:val="24"/>
          <w:szCs w:val="24"/>
        </w:rPr>
        <w:t xml:space="preserve"> the transition probability density </w:t>
      </w:r>
      <w:r w:rsidR="00910286" w:rsidRPr="00E06E76">
        <w:rPr>
          <w:rFonts w:ascii="Times New Roman" w:eastAsiaTheme="minorEastAsia" w:hAnsi="Times New Roman" w:cs="Times New Roman"/>
          <w:bCs/>
          <w:i/>
          <w:iCs/>
          <w:color w:val="000000" w:themeColor="text1"/>
          <w:sz w:val="24"/>
          <w:szCs w:val="24"/>
        </w:rPr>
        <w:t>μ</w:t>
      </w:r>
      <w:r w:rsidR="00910286" w:rsidRPr="00E06E76">
        <w:rPr>
          <w:rFonts w:ascii="Times New Roman" w:eastAsiaTheme="minorEastAsia" w:hAnsi="Times New Roman" w:cs="Times New Roman"/>
          <w:bCs/>
          <w:i/>
          <w:iCs/>
          <w:color w:val="000000" w:themeColor="text1"/>
          <w:sz w:val="24"/>
          <w:szCs w:val="24"/>
          <w:vertAlign w:val="subscript"/>
        </w:rPr>
        <w:t>1</w:t>
      </w:r>
      <w:r w:rsidR="00910286" w:rsidRPr="00E06E76">
        <w:rPr>
          <w:rFonts w:ascii="Times New Roman" w:eastAsiaTheme="minorEastAsia" w:hAnsi="Times New Roman" w:cs="Times New Roman"/>
          <w:bCs/>
          <w:color w:val="000000" w:themeColor="text1"/>
          <w:sz w:val="24"/>
          <w:szCs w:val="24"/>
          <w:vertAlign w:val="subscript"/>
        </w:rPr>
        <w:t>0</w:t>
      </w:r>
      <w:r w:rsidR="005231B4" w:rsidRPr="00E06E76">
        <w:rPr>
          <w:rFonts w:ascii="Times New Roman" w:eastAsiaTheme="minorEastAsia" w:hAnsi="Times New Roman" w:cs="Times New Roman"/>
          <w:bCs/>
          <w:color w:val="000000" w:themeColor="text1"/>
          <w:sz w:val="24"/>
          <w:szCs w:val="24"/>
          <w:vertAlign w:val="subscript"/>
        </w:rPr>
        <w:t xml:space="preserve"> </w:t>
      </w:r>
      <w:r w:rsidR="005231B4" w:rsidRPr="00E06E76">
        <w:rPr>
          <w:rFonts w:ascii="Times New Roman" w:eastAsiaTheme="minorEastAsia" w:hAnsi="Times New Roman" w:cs="Times New Roman"/>
          <w:bCs/>
          <w:color w:val="000000" w:themeColor="text1"/>
          <w:sz w:val="24"/>
          <w:szCs w:val="24"/>
        </w:rPr>
        <w:t>are related as follows:</w:t>
      </w:r>
    </w:p>
    <w:p w:rsidR="00910286" w:rsidRPr="00E06E76" w:rsidRDefault="00732511"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vertAlign w:val="subscript"/>
                </w:rPr>
                <m:t>1</m:t>
              </m:r>
              <m:r>
                <m:rPr>
                  <m:sty m:val="p"/>
                </m:rPr>
                <w:rPr>
                  <w:rFonts w:ascii="Cambria Math" w:eastAsiaTheme="minorEastAsia" w:hAnsi="Cambria Math" w:cs="Times New Roman"/>
                  <w:color w:val="000000" w:themeColor="text1"/>
                  <w:sz w:val="24"/>
                  <w:szCs w:val="24"/>
                  <w:vertAlign w:val="subscript"/>
                </w:rPr>
                <m:t>0</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Cs/>
                  <w:i/>
                  <w:iCs/>
                  <w:color w:val="000000" w:themeColor="text1"/>
                  <w:sz w:val="24"/>
                  <w:szCs w:val="24"/>
                </w:rPr>
              </m:ctrlPr>
            </m:fPr>
            <m:num>
              <m:r>
                <w:rPr>
                  <w:rFonts w:ascii="Cambria Math" w:eastAsiaTheme="minorEastAsia" w:hAnsi="Cambria Math" w:cs="Times New Roman"/>
                  <w:color w:val="000000" w:themeColor="text1"/>
                  <w:sz w:val="24"/>
                  <w:szCs w:val="24"/>
                </w:rPr>
                <m:t>1</m:t>
              </m:r>
            </m:num>
            <m:den>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res</m:t>
                  </m:r>
                </m:sub>
              </m:sSub>
            </m:den>
          </m:f>
        </m:oMath>
      </m:oMathPara>
    </w:p>
    <w:p w:rsidR="005231B4" w:rsidRPr="00E06E76" w:rsidRDefault="00CF1D8F" w:rsidP="005231B4">
      <w:pPr>
        <w:pStyle w:val="ListParagraph"/>
        <w:spacing w:after="0" w:line="360" w:lineRule="auto"/>
        <w:ind w:left="0"/>
        <w:jc w:val="both"/>
        <w:rPr>
          <w:rFonts w:ascii="Times New Roman" w:eastAsiaTheme="minorEastAsia" w:hAnsi="Times New Roman" w:cs="Times New Roman"/>
          <w:bCs/>
          <w:color w:val="000000" w:themeColor="text1"/>
          <w:sz w:val="24"/>
          <w:szCs w:val="24"/>
        </w:rPr>
      </w:pPr>
      <w:r w:rsidRPr="00E06E76">
        <w:rPr>
          <w:rFonts w:ascii="Times New Roman" w:eastAsiaTheme="minorEastAsia" w:hAnsi="Times New Roman" w:cs="Times New Roman"/>
          <w:bCs/>
          <w:iCs/>
          <w:color w:val="000000" w:themeColor="text1"/>
          <w:sz w:val="24"/>
          <w:szCs w:val="24"/>
        </w:rPr>
        <w:t>Similarly,</w:t>
      </w:r>
      <w:r w:rsidR="005231B4" w:rsidRPr="00E06E76">
        <w:rPr>
          <w:rFonts w:ascii="Times New Roman" w:eastAsiaTheme="minorEastAsia" w:hAnsi="Times New Roman" w:cs="Times New Roman"/>
          <w:bCs/>
          <w:iCs/>
          <w:color w:val="000000" w:themeColor="text1"/>
          <w:sz w:val="24"/>
          <w:szCs w:val="24"/>
        </w:rPr>
        <w:t xml:space="preserve"> </w:t>
      </w:r>
      <w:r w:rsidR="005231B4" w:rsidRPr="00E06E76">
        <w:rPr>
          <w:rFonts w:ascii="Times New Roman" w:eastAsiaTheme="minorEastAsia" w:hAnsi="Times New Roman" w:cs="Times New Roman"/>
          <w:bCs/>
          <w:color w:val="000000" w:themeColor="text1"/>
          <w:sz w:val="24"/>
          <w:szCs w:val="24"/>
        </w:rPr>
        <w:t xml:space="preserve">the characteristic time </w:t>
      </w:r>
      <w:proofErr w:type="spellStart"/>
      <w:r w:rsidR="005231B4" w:rsidRPr="00E06E76">
        <w:rPr>
          <w:rFonts w:ascii="Times New Roman" w:eastAsiaTheme="minorEastAsia" w:hAnsi="Times New Roman" w:cs="Times New Roman"/>
          <w:bCs/>
          <w:color w:val="000000" w:themeColor="text1"/>
          <w:sz w:val="24"/>
          <w:szCs w:val="24"/>
        </w:rPr>
        <w:t>t</w:t>
      </w:r>
      <w:r w:rsidR="005231B4" w:rsidRPr="00E06E76">
        <w:rPr>
          <w:rFonts w:ascii="Times New Roman" w:eastAsiaTheme="minorEastAsia" w:hAnsi="Times New Roman" w:cs="Times New Roman"/>
          <w:bCs/>
          <w:color w:val="000000" w:themeColor="text1"/>
          <w:sz w:val="24"/>
          <w:szCs w:val="24"/>
          <w:vertAlign w:val="subscript"/>
        </w:rPr>
        <w:t>rec</w:t>
      </w:r>
      <w:proofErr w:type="spellEnd"/>
      <w:r w:rsidR="005231B4" w:rsidRPr="00E06E76">
        <w:rPr>
          <w:rFonts w:ascii="Times New Roman" w:eastAsiaTheme="minorEastAsia" w:hAnsi="Times New Roman" w:cs="Times New Roman"/>
          <w:bCs/>
          <w:color w:val="000000" w:themeColor="text1"/>
          <w:sz w:val="24"/>
          <w:szCs w:val="24"/>
        </w:rPr>
        <w:t xml:space="preserve"> and the transition probability density </w:t>
      </w:r>
      <w:r w:rsidR="005231B4" w:rsidRPr="00E06E76">
        <w:rPr>
          <w:rFonts w:ascii="Times New Roman" w:eastAsiaTheme="minorEastAsia" w:hAnsi="Times New Roman" w:cs="Times New Roman"/>
          <w:bCs/>
          <w:i/>
          <w:iCs/>
          <w:color w:val="000000" w:themeColor="text1"/>
          <w:sz w:val="24"/>
          <w:szCs w:val="24"/>
        </w:rPr>
        <w:t>μ</w:t>
      </w:r>
      <w:r w:rsidR="005231B4" w:rsidRPr="00E06E76">
        <w:rPr>
          <w:rFonts w:ascii="Times New Roman" w:eastAsiaTheme="minorEastAsia" w:hAnsi="Times New Roman" w:cs="Times New Roman"/>
          <w:bCs/>
          <w:i/>
          <w:iCs/>
          <w:color w:val="000000" w:themeColor="text1"/>
          <w:sz w:val="24"/>
          <w:szCs w:val="24"/>
          <w:vertAlign w:val="subscript"/>
        </w:rPr>
        <w:t>01</w:t>
      </w:r>
      <w:r w:rsidR="005231B4" w:rsidRPr="00E06E76">
        <w:rPr>
          <w:rFonts w:ascii="Times New Roman" w:eastAsiaTheme="minorEastAsia" w:hAnsi="Times New Roman" w:cs="Times New Roman"/>
          <w:bCs/>
          <w:color w:val="000000" w:themeColor="text1"/>
          <w:sz w:val="24"/>
          <w:szCs w:val="24"/>
          <w:vertAlign w:val="subscript"/>
        </w:rPr>
        <w:t xml:space="preserve"> </w:t>
      </w:r>
      <w:r w:rsidR="005231B4" w:rsidRPr="00E06E76">
        <w:rPr>
          <w:rFonts w:ascii="Times New Roman" w:eastAsiaTheme="minorEastAsia" w:hAnsi="Times New Roman" w:cs="Times New Roman"/>
          <w:bCs/>
          <w:color w:val="000000" w:themeColor="text1"/>
          <w:sz w:val="24"/>
          <w:szCs w:val="24"/>
        </w:rPr>
        <w:t>are related as:</w:t>
      </w:r>
    </w:p>
    <w:p w:rsidR="00CF1D8F" w:rsidRPr="00E06E76" w:rsidRDefault="00732511"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vertAlign w:val="subscript"/>
                </w:rPr>
                <m:t>01</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Cs/>
                  <w:i/>
                  <w:iCs/>
                  <w:color w:val="000000" w:themeColor="text1"/>
                  <w:sz w:val="24"/>
                  <w:szCs w:val="24"/>
                </w:rPr>
              </m:ctrlPr>
            </m:fPr>
            <m:num>
              <m:r>
                <w:rPr>
                  <w:rFonts w:ascii="Cambria Math" w:eastAsiaTheme="minorEastAsia" w:hAnsi="Cambria Math" w:cs="Times New Roman"/>
                  <w:color w:val="000000" w:themeColor="text1"/>
                  <w:sz w:val="24"/>
                  <w:szCs w:val="24"/>
                </w:rPr>
                <m:t>1</m:t>
              </m:r>
            </m:num>
            <m:den>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rec</m:t>
                  </m:r>
                </m:sub>
              </m:sSub>
            </m:den>
          </m:f>
        </m:oMath>
      </m:oMathPara>
    </w:p>
    <w:p w:rsidR="00007C75" w:rsidRPr="00E06E76" w:rsidRDefault="00BA6B45"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E06E76">
        <w:rPr>
          <w:rFonts w:ascii="Times New Roman" w:eastAsiaTheme="minorEastAsia" w:hAnsi="Times New Roman" w:cs="Times New Roman"/>
          <w:bCs/>
          <w:iCs/>
          <w:color w:val="000000" w:themeColor="text1"/>
          <w:sz w:val="24"/>
          <w:szCs w:val="24"/>
        </w:rPr>
        <w:t xml:space="preserve">The probability of transition </w:t>
      </w:r>
      <w:proofErr w:type="spellStart"/>
      <w:proofErr w:type="gramStart"/>
      <w:r w:rsidRPr="00E06E76">
        <w:rPr>
          <w:rFonts w:ascii="Times New Roman" w:eastAsiaTheme="minorEastAsia" w:hAnsi="Times New Roman" w:cs="Times New Roman"/>
          <w:bCs/>
          <w:iCs/>
          <w:color w:val="000000" w:themeColor="text1"/>
          <w:sz w:val="24"/>
          <w:szCs w:val="24"/>
        </w:rPr>
        <w:t>p</w:t>
      </w:r>
      <w:r w:rsidRPr="00E06E76">
        <w:rPr>
          <w:rFonts w:ascii="Times New Roman" w:eastAsiaTheme="minorEastAsia" w:hAnsi="Times New Roman" w:cs="Times New Roman"/>
          <w:bCs/>
          <w:iCs/>
          <w:color w:val="000000" w:themeColor="text1"/>
          <w:sz w:val="24"/>
          <w:szCs w:val="24"/>
          <w:vertAlign w:val="subscript"/>
        </w:rPr>
        <w:t>ij</w:t>
      </w:r>
      <w:proofErr w:type="spellEnd"/>
      <w:r w:rsidRPr="00E06E76">
        <w:rPr>
          <w:rFonts w:ascii="Times New Roman" w:eastAsiaTheme="minorEastAsia" w:hAnsi="Times New Roman" w:cs="Times New Roman"/>
          <w:bCs/>
          <w:iCs/>
          <w:color w:val="000000" w:themeColor="text1"/>
          <w:sz w:val="24"/>
          <w:szCs w:val="24"/>
        </w:rPr>
        <w:t>(</w:t>
      </w:r>
      <w:proofErr w:type="gramEnd"/>
      <w:r w:rsidRPr="00E06E76">
        <w:rPr>
          <w:rFonts w:ascii="Times New Roman" w:eastAsiaTheme="minorEastAsia" w:hAnsi="Times New Roman" w:cs="Times New Roman"/>
          <w:bCs/>
          <w:iCs/>
          <w:color w:val="000000" w:themeColor="text1"/>
          <w:sz w:val="24"/>
          <w:szCs w:val="24"/>
        </w:rPr>
        <w:t>t) is expressed as</w:t>
      </w:r>
      <w:r w:rsidR="00737119" w:rsidRPr="00E06E76">
        <w:rPr>
          <w:rFonts w:ascii="Times New Roman" w:eastAsiaTheme="minorEastAsia" w:hAnsi="Times New Roman" w:cs="Times New Roman"/>
          <w:bCs/>
          <w:iCs/>
          <w:color w:val="000000" w:themeColor="text1"/>
          <w:sz w:val="24"/>
          <w:szCs w:val="24"/>
        </w:rPr>
        <w:t xml:space="preserve"> [</w:t>
      </w:r>
      <w:r w:rsidR="00A7407A" w:rsidRPr="00E06E76">
        <w:rPr>
          <w:rFonts w:ascii="Times New Roman" w:eastAsiaTheme="minorEastAsia" w:hAnsi="Times New Roman" w:cs="Times New Roman"/>
          <w:bCs/>
          <w:iCs/>
          <w:color w:val="000000" w:themeColor="text1"/>
          <w:sz w:val="24"/>
          <w:szCs w:val="24"/>
        </w:rPr>
        <w:t>79</w:t>
      </w:r>
      <w:r w:rsidR="00737119" w:rsidRPr="00E06E76">
        <w:rPr>
          <w:rFonts w:ascii="Times New Roman" w:eastAsiaTheme="minorEastAsia" w:hAnsi="Times New Roman" w:cs="Times New Roman"/>
          <w:bCs/>
          <w:iCs/>
          <w:color w:val="000000" w:themeColor="text1"/>
          <w:sz w:val="24"/>
          <w:szCs w:val="24"/>
        </w:rPr>
        <w:t>]</w:t>
      </w:r>
      <w:r w:rsidRPr="00E06E76">
        <w:rPr>
          <w:rFonts w:ascii="Times New Roman" w:eastAsiaTheme="minorEastAsia" w:hAnsi="Times New Roman" w:cs="Times New Roman"/>
          <w:bCs/>
          <w:iCs/>
          <w:color w:val="000000" w:themeColor="text1"/>
          <w:sz w:val="24"/>
          <w:szCs w:val="24"/>
        </w:rPr>
        <w:t>:</w:t>
      </w:r>
    </w:p>
    <w:p w:rsidR="00752D3D" w:rsidRPr="00E06E76" w:rsidRDefault="00732511"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f>
            <m:fPr>
              <m:ctrlPr>
                <w:rPr>
                  <w:rFonts w:ascii="Cambria Math" w:eastAsiaTheme="minorEastAsia" w:hAnsi="Cambria Math" w:cs="Times New Roman"/>
                  <w:bCs/>
                  <w:i/>
                  <w:iCs/>
                  <w:color w:val="000000" w:themeColor="text1"/>
                  <w:sz w:val="24"/>
                  <w:szCs w:val="24"/>
                </w:rPr>
              </m:ctrlPr>
            </m:fPr>
            <m:num>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dp</m:t>
                  </m:r>
                </m:e>
                <m:sub>
                  <m:r>
                    <w:rPr>
                      <w:rFonts w:ascii="Cambria Math" w:eastAsiaTheme="minorEastAsia" w:hAnsi="Cambria Math" w:cs="Times New Roman"/>
                      <w:color w:val="000000" w:themeColor="text1"/>
                      <w:sz w:val="24"/>
                      <w:szCs w:val="24"/>
                    </w:rPr>
                    <m:t>ij</m:t>
                  </m:r>
                </m:sub>
              </m:sSub>
              <m:d>
                <m:dPr>
                  <m:ctrlPr>
                    <w:rPr>
                      <w:rFonts w:ascii="Cambria Math" w:eastAsiaTheme="minorEastAsia" w:hAnsi="Cambria Math" w:cs="Times New Roman"/>
                      <w:bCs/>
                      <w:i/>
                      <w:iCs/>
                      <w:color w:val="000000" w:themeColor="text1"/>
                      <w:sz w:val="24"/>
                      <w:szCs w:val="24"/>
                    </w:rPr>
                  </m:ctrlPr>
                </m:dPr>
                <m:e>
                  <m:r>
                    <w:rPr>
                      <w:rFonts w:ascii="Cambria Math" w:eastAsiaTheme="minorEastAsia" w:hAnsi="Cambria Math" w:cs="Times New Roman"/>
                      <w:color w:val="000000" w:themeColor="text1"/>
                      <w:sz w:val="24"/>
                      <w:szCs w:val="24"/>
                    </w:rPr>
                    <m:t>t</m:t>
                  </m:r>
                </m:e>
              </m:d>
            </m:num>
            <m:den>
              <m:r>
                <w:rPr>
                  <w:rFonts w:ascii="Cambria Math" w:eastAsiaTheme="minorEastAsia" w:hAnsi="Cambria Math" w:cs="Times New Roman"/>
                  <w:color w:val="000000" w:themeColor="text1"/>
                  <w:sz w:val="24"/>
                  <w:szCs w:val="24"/>
                </w:rPr>
                <m:t>dt</m:t>
              </m:r>
            </m:den>
          </m:f>
          <m:r>
            <w:rPr>
              <w:rFonts w:ascii="Cambria Math" w:eastAsiaTheme="minorEastAsia" w:hAnsi="Cambria Math" w:cs="Times New Roman"/>
              <w:color w:val="000000" w:themeColor="text1"/>
              <w:sz w:val="24"/>
              <w:szCs w:val="24"/>
            </w:rPr>
            <m:t>=</m:t>
          </m:r>
          <m:nary>
            <m:naryPr>
              <m:chr m:val="∑"/>
              <m:limLoc m:val="undOvr"/>
              <m:supHide m:val="1"/>
              <m:ctrlPr>
                <w:rPr>
                  <w:rFonts w:ascii="Cambria Math" w:eastAsiaTheme="minorEastAsia" w:hAnsi="Cambria Math" w:cs="Times New Roman"/>
                  <w:bCs/>
                  <w:i/>
                  <w:iCs/>
                  <w:color w:val="000000" w:themeColor="text1"/>
                  <w:sz w:val="24"/>
                  <w:szCs w:val="24"/>
                </w:rPr>
              </m:ctrlPr>
            </m:naryPr>
            <m:sub>
              <m:r>
                <w:rPr>
                  <w:rFonts w:ascii="Cambria Math" w:eastAsiaTheme="minorEastAsia" w:hAnsi="Cambria Math" w:cs="Times New Roman"/>
                  <w:color w:val="000000" w:themeColor="text1"/>
                  <w:sz w:val="24"/>
                  <w:szCs w:val="24"/>
                </w:rPr>
                <m:t>kϵ1</m:t>
              </m:r>
            </m:sub>
            <m:sup/>
            <m:e>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ik</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kj</m:t>
                  </m:r>
                </m:sub>
              </m:sSub>
              <m:d>
                <m:dPr>
                  <m:ctrlPr>
                    <w:rPr>
                      <w:rFonts w:ascii="Cambria Math" w:eastAsiaTheme="minorEastAsia" w:hAnsi="Cambria Math" w:cs="Times New Roman"/>
                      <w:bCs/>
                      <w:i/>
                      <w:iCs/>
                      <w:color w:val="000000" w:themeColor="text1"/>
                      <w:sz w:val="24"/>
                      <w:szCs w:val="24"/>
                    </w:rPr>
                  </m:ctrlPr>
                </m:dPr>
                <m:e>
                  <m:r>
                    <w:rPr>
                      <w:rFonts w:ascii="Cambria Math" w:eastAsiaTheme="minorEastAsia" w:hAnsi="Cambria Math" w:cs="Times New Roman"/>
                      <w:color w:val="000000" w:themeColor="text1"/>
                      <w:sz w:val="24"/>
                      <w:szCs w:val="24"/>
                    </w:rPr>
                    <m:t>t</m:t>
                  </m:r>
                </m:e>
              </m:d>
            </m:e>
          </m:nary>
        </m:oMath>
      </m:oMathPara>
    </w:p>
    <w:p w:rsidR="00AE120A" w:rsidRPr="00E06E76" w:rsidRDefault="00F3046E"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Pr>
          <w:rFonts w:ascii="Times New Roman" w:eastAsiaTheme="minorEastAsia" w:hAnsi="Times New Roman" w:cs="Times New Roman"/>
          <w:bCs/>
          <w:iCs/>
          <w:color w:val="000000" w:themeColor="text1"/>
          <w:sz w:val="24"/>
          <w:szCs w:val="24"/>
        </w:rPr>
        <w:t>At</w:t>
      </w:r>
      <w:r w:rsidR="0014383D" w:rsidRPr="00E06E76">
        <w:rPr>
          <w:rFonts w:ascii="Times New Roman" w:eastAsiaTheme="minorEastAsia" w:hAnsi="Times New Roman" w:cs="Times New Roman"/>
          <w:bCs/>
          <w:iCs/>
          <w:color w:val="000000" w:themeColor="text1"/>
          <w:sz w:val="24"/>
          <w:szCs w:val="24"/>
        </w:rPr>
        <w:t xml:space="preserve"> equilibrium</w:t>
      </w:r>
      <w:r w:rsidR="00A17005" w:rsidRPr="00E06E76">
        <w:rPr>
          <w:rFonts w:ascii="Times New Roman" w:eastAsiaTheme="minorEastAsia" w:hAnsi="Times New Roman" w:cs="Times New Roman"/>
          <w:bCs/>
          <w:iCs/>
          <w:color w:val="000000" w:themeColor="text1"/>
          <w:sz w:val="24"/>
          <w:szCs w:val="24"/>
        </w:rPr>
        <w:t>,</w:t>
      </w:r>
      <w:r w:rsidR="0014383D" w:rsidRPr="00E06E76">
        <w:rPr>
          <w:rFonts w:ascii="Times New Roman" w:eastAsiaTheme="minorEastAsia" w:hAnsi="Times New Roman" w:cs="Times New Roman"/>
          <w:bCs/>
          <w:iCs/>
          <w:color w:val="000000" w:themeColor="text1"/>
          <w:sz w:val="24"/>
          <w:szCs w:val="24"/>
        </w:rPr>
        <w:t xml:space="preserve"> the </w:t>
      </w:r>
      <w:r w:rsidR="00A17005" w:rsidRPr="00E06E76">
        <w:rPr>
          <w:rFonts w:ascii="Times New Roman" w:eastAsiaTheme="minorEastAsia" w:hAnsi="Times New Roman" w:cs="Times New Roman"/>
          <w:bCs/>
          <w:iCs/>
          <w:color w:val="000000" w:themeColor="text1"/>
          <w:sz w:val="24"/>
          <w:szCs w:val="24"/>
        </w:rPr>
        <w:t xml:space="preserve">absolute probability distributions </w:t>
      </w:r>
      <w:r w:rsidR="0014383D" w:rsidRPr="00E06E76">
        <w:rPr>
          <w:rFonts w:ascii="Times New Roman" w:eastAsiaTheme="minorEastAsia" w:hAnsi="Times New Roman" w:cs="Times New Roman"/>
          <w:bCs/>
          <w:iCs/>
          <w:color w:val="000000" w:themeColor="text1"/>
          <w:sz w:val="24"/>
          <w:szCs w:val="24"/>
        </w:rPr>
        <w:t xml:space="preserve">that the surface site is free </w:t>
      </w:r>
      <w:r w:rsidR="00A17005" w:rsidRPr="00E06E76">
        <w:rPr>
          <w:rFonts w:ascii="Times New Roman" w:eastAsiaTheme="minorEastAsia" w:hAnsi="Times New Roman" w:cs="Times New Roman"/>
          <w:bCs/>
          <w:iCs/>
          <w:color w:val="000000" w:themeColor="text1"/>
          <w:sz w:val="24"/>
          <w:szCs w:val="24"/>
        </w:rPr>
        <w:t>(∏</w:t>
      </w:r>
      <w:r w:rsidR="00A17005" w:rsidRPr="00E06E76">
        <w:rPr>
          <w:rFonts w:ascii="Times New Roman" w:eastAsiaTheme="minorEastAsia" w:hAnsi="Times New Roman" w:cs="Times New Roman"/>
          <w:bCs/>
          <w:iCs/>
          <w:color w:val="000000" w:themeColor="text1"/>
          <w:sz w:val="24"/>
          <w:szCs w:val="24"/>
          <w:vertAlign w:val="subscript"/>
        </w:rPr>
        <w:t>0</w:t>
      </w:r>
      <w:r w:rsidR="00A17005" w:rsidRPr="00E06E76">
        <w:rPr>
          <w:rFonts w:ascii="Times New Roman" w:eastAsiaTheme="minorEastAsia" w:hAnsi="Times New Roman" w:cs="Times New Roman"/>
          <w:bCs/>
          <w:iCs/>
          <w:color w:val="000000" w:themeColor="text1"/>
          <w:sz w:val="24"/>
          <w:szCs w:val="24"/>
        </w:rPr>
        <w:t xml:space="preserve">) </w:t>
      </w:r>
      <w:r w:rsidR="0014383D" w:rsidRPr="00E06E76">
        <w:rPr>
          <w:rFonts w:ascii="Times New Roman" w:eastAsiaTheme="minorEastAsia" w:hAnsi="Times New Roman" w:cs="Times New Roman"/>
          <w:bCs/>
          <w:iCs/>
          <w:color w:val="000000" w:themeColor="text1"/>
          <w:sz w:val="24"/>
          <w:szCs w:val="24"/>
        </w:rPr>
        <w:t xml:space="preserve">or occupied by molecule </w:t>
      </w:r>
      <w:r w:rsidR="00A17005" w:rsidRPr="00E06E76">
        <w:rPr>
          <w:rFonts w:ascii="Times New Roman" w:eastAsiaTheme="minorEastAsia" w:hAnsi="Times New Roman" w:cs="Times New Roman"/>
          <w:bCs/>
          <w:iCs/>
          <w:color w:val="000000" w:themeColor="text1"/>
          <w:sz w:val="24"/>
          <w:szCs w:val="24"/>
        </w:rPr>
        <w:t>(∏</w:t>
      </w:r>
      <w:r w:rsidR="00A17005" w:rsidRPr="00E06E76">
        <w:rPr>
          <w:rFonts w:ascii="Times New Roman" w:eastAsiaTheme="minorEastAsia" w:hAnsi="Times New Roman" w:cs="Times New Roman"/>
          <w:bCs/>
          <w:iCs/>
          <w:color w:val="000000" w:themeColor="text1"/>
          <w:sz w:val="24"/>
          <w:szCs w:val="24"/>
          <w:vertAlign w:val="subscript"/>
        </w:rPr>
        <w:t xml:space="preserve">1) </w:t>
      </w:r>
      <w:r w:rsidR="0014383D" w:rsidRPr="00E06E76">
        <w:rPr>
          <w:rFonts w:ascii="Times New Roman" w:eastAsiaTheme="minorEastAsia" w:hAnsi="Times New Roman" w:cs="Times New Roman"/>
          <w:bCs/>
          <w:iCs/>
          <w:color w:val="000000" w:themeColor="text1"/>
          <w:sz w:val="24"/>
          <w:szCs w:val="24"/>
        </w:rPr>
        <w:t>is described as follows:</w:t>
      </w:r>
    </w:p>
    <w:p w:rsidR="0014383D" w:rsidRPr="00E06E76" w:rsidRDefault="00732511"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nary>
            <m:naryPr>
              <m:chr m:val="∑"/>
              <m:limLoc m:val="undOvr"/>
              <m:supHide m:val="1"/>
              <m:ctrlPr>
                <w:rPr>
                  <w:rFonts w:ascii="Cambria Math" w:eastAsiaTheme="minorEastAsia" w:hAnsi="Cambria Math" w:cs="Times New Roman"/>
                  <w:bCs/>
                  <w:i/>
                  <w:iCs/>
                  <w:color w:val="000000" w:themeColor="text1"/>
                  <w:sz w:val="24"/>
                  <w:szCs w:val="24"/>
                </w:rPr>
              </m:ctrlPr>
            </m:naryPr>
            <m:sub>
              <m:r>
                <w:rPr>
                  <w:rFonts w:ascii="Cambria Math" w:eastAsiaTheme="minorEastAsia" w:hAnsi="Cambria Math" w:cs="Times New Roman"/>
                  <w:color w:val="000000" w:themeColor="text1"/>
                  <w:sz w:val="24"/>
                  <w:szCs w:val="24"/>
                </w:rPr>
                <m:t>k∈1</m:t>
              </m:r>
            </m:sub>
            <m:sup/>
            <m:e>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i</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ik</m:t>
                  </m:r>
                </m:sub>
              </m:sSub>
              <m:r>
                <w:rPr>
                  <w:rFonts w:ascii="Cambria Math" w:eastAsiaTheme="minorEastAsia" w:hAnsi="Cambria Math" w:cs="Times New Roman"/>
                  <w:color w:val="000000" w:themeColor="text1"/>
                  <w:sz w:val="24"/>
                  <w:szCs w:val="24"/>
                </w:rPr>
                <m:t>=0</m:t>
              </m:r>
            </m:e>
          </m:nary>
        </m:oMath>
      </m:oMathPara>
    </w:p>
    <w:p w:rsidR="00B734F4" w:rsidRPr="00E06E76" w:rsidRDefault="009D126C"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E06E76">
        <w:rPr>
          <w:rFonts w:ascii="Times New Roman" w:eastAsiaTheme="minorEastAsia" w:hAnsi="Times New Roman" w:cs="Times New Roman"/>
          <w:bCs/>
          <w:iCs/>
          <w:color w:val="000000" w:themeColor="text1"/>
          <w:sz w:val="24"/>
          <w:szCs w:val="24"/>
        </w:rPr>
        <w:t>Where,</w:t>
      </w:r>
    </w:p>
    <w:p w:rsidR="009D126C" w:rsidRPr="00E06E76" w:rsidRDefault="00732511"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0</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bCs/>
                  <w:i/>
                  <w:iCs/>
                  <w:color w:val="000000" w:themeColor="text1"/>
                  <w:sz w:val="24"/>
                  <w:szCs w:val="24"/>
                </w:rPr>
              </m:ctrlPr>
            </m:sSupPr>
            <m:e>
              <m:d>
                <m:dPr>
                  <m:begChr m:val="["/>
                  <m:endChr m:val="]"/>
                  <m:ctrlPr>
                    <w:rPr>
                      <w:rFonts w:ascii="Cambria Math" w:eastAsiaTheme="minorEastAsia" w:hAnsi="Cambria Math" w:cs="Times New Roman"/>
                      <w:bCs/>
                      <w:i/>
                      <w:iCs/>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bCs/>
                          <w:i/>
                          <w:iCs/>
                          <w:color w:val="000000" w:themeColor="text1"/>
                          <w:sz w:val="24"/>
                          <w:szCs w:val="24"/>
                        </w:rPr>
                      </m:ctrlPr>
                    </m:fPr>
                    <m:num>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01</m:t>
                          </m:r>
                        </m:sub>
                      </m:sSub>
                    </m:num>
                    <m:den>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10</m:t>
                          </m:r>
                        </m:sub>
                      </m:sSub>
                    </m:den>
                  </m:f>
                </m:e>
              </m:d>
            </m:e>
            <m:sup>
              <m:r>
                <w:rPr>
                  <w:rFonts w:ascii="Cambria Math" w:eastAsiaTheme="minorEastAsia" w:hAnsi="Cambria Math" w:cs="Times New Roman"/>
                  <w:color w:val="000000" w:themeColor="text1"/>
                  <w:sz w:val="24"/>
                  <w:szCs w:val="24"/>
                </w:rPr>
                <m:t>-1</m:t>
              </m:r>
            </m:sup>
          </m:sSup>
        </m:oMath>
      </m:oMathPara>
    </w:p>
    <w:p w:rsidR="00B734F4" w:rsidRPr="00E06E76" w:rsidRDefault="00732511"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bCs/>
                  <w:i/>
                  <w:iCs/>
                  <w:color w:val="000000" w:themeColor="text1"/>
                  <w:sz w:val="24"/>
                  <w:szCs w:val="24"/>
                </w:rPr>
              </m:ctrlPr>
            </m:sSupPr>
            <m:e>
              <m:d>
                <m:dPr>
                  <m:begChr m:val="["/>
                  <m:endChr m:val="]"/>
                  <m:ctrlPr>
                    <w:rPr>
                      <w:rFonts w:ascii="Cambria Math" w:eastAsiaTheme="minorEastAsia" w:hAnsi="Cambria Math" w:cs="Times New Roman"/>
                      <w:bCs/>
                      <w:i/>
                      <w:iCs/>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bCs/>
                          <w:i/>
                          <w:iCs/>
                          <w:color w:val="000000" w:themeColor="text1"/>
                          <w:sz w:val="24"/>
                          <w:szCs w:val="24"/>
                        </w:rPr>
                      </m:ctrlPr>
                    </m:fPr>
                    <m:num>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10</m:t>
                          </m:r>
                        </m:sub>
                      </m:sSub>
                    </m:num>
                    <m:den>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01</m:t>
                          </m:r>
                        </m:sub>
                      </m:sSub>
                    </m:den>
                  </m:f>
                </m:e>
              </m:d>
            </m:e>
            <m:sup>
              <m:r>
                <w:rPr>
                  <w:rFonts w:ascii="Cambria Math" w:eastAsiaTheme="minorEastAsia" w:hAnsi="Cambria Math" w:cs="Times New Roman"/>
                  <w:color w:val="000000" w:themeColor="text1"/>
                  <w:sz w:val="24"/>
                  <w:szCs w:val="24"/>
                </w:rPr>
                <m:t>-1</m:t>
              </m:r>
            </m:sup>
          </m:sSup>
        </m:oMath>
      </m:oMathPara>
    </w:p>
    <w:p w:rsidR="00A950C1" w:rsidRPr="00E06E76" w:rsidRDefault="00A950C1"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E06E76">
        <w:rPr>
          <w:rFonts w:ascii="Times New Roman" w:eastAsiaTheme="minorEastAsia" w:hAnsi="Times New Roman" w:cs="Times New Roman"/>
          <w:bCs/>
          <w:iCs/>
          <w:color w:val="000000" w:themeColor="text1"/>
          <w:sz w:val="24"/>
          <w:szCs w:val="24"/>
        </w:rPr>
        <w:t>Hence, the surface density of adsorbed molecules is given</w:t>
      </w:r>
      <w:r w:rsidR="00F03F95" w:rsidRPr="00E06E76">
        <w:rPr>
          <w:rFonts w:ascii="Times New Roman" w:eastAsiaTheme="minorEastAsia" w:hAnsi="Times New Roman" w:cs="Times New Roman"/>
          <w:bCs/>
          <w:iCs/>
          <w:color w:val="000000" w:themeColor="text1"/>
          <w:sz w:val="24"/>
          <w:szCs w:val="24"/>
        </w:rPr>
        <w:t xml:space="preserve"> </w:t>
      </w:r>
      <w:r w:rsidRPr="00E06E76">
        <w:rPr>
          <w:rFonts w:ascii="Times New Roman" w:eastAsiaTheme="minorEastAsia" w:hAnsi="Times New Roman" w:cs="Times New Roman"/>
          <w:bCs/>
          <w:iCs/>
          <w:color w:val="000000" w:themeColor="text1"/>
          <w:sz w:val="24"/>
          <w:szCs w:val="24"/>
        </w:rPr>
        <w:t>by:</w:t>
      </w:r>
    </w:p>
    <w:p w:rsidR="00F03F95" w:rsidRPr="00E06E76" w:rsidRDefault="00732511"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f>
            <m:fPr>
              <m:ctrlPr>
                <w:rPr>
                  <w:rFonts w:ascii="Cambria Math" w:eastAsiaTheme="minorEastAsia" w:hAnsi="Cambria Math" w:cs="Times New Roman"/>
                  <w:bCs/>
                  <w:i/>
                  <w:iCs/>
                  <w:color w:val="000000" w:themeColor="text1"/>
                  <w:sz w:val="24"/>
                  <w:szCs w:val="24"/>
                </w:rPr>
              </m:ctrlPr>
            </m:fPr>
            <m:num>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dp</m:t>
                  </m:r>
                </m:e>
                <m:sub>
                  <m:r>
                    <w:rPr>
                      <w:rFonts w:ascii="Cambria Math" w:eastAsiaTheme="minorEastAsia" w:hAnsi="Cambria Math" w:cs="Times New Roman"/>
                      <w:color w:val="000000" w:themeColor="text1"/>
                      <w:sz w:val="24"/>
                      <w:szCs w:val="24"/>
                    </w:rPr>
                    <m:t>10</m:t>
                  </m:r>
                </m:sub>
              </m:sSub>
            </m:num>
            <m:den>
              <m:r>
                <w:rPr>
                  <w:rFonts w:ascii="Cambria Math" w:eastAsiaTheme="minorEastAsia" w:hAnsi="Cambria Math" w:cs="Times New Roman"/>
                  <w:color w:val="000000" w:themeColor="text1"/>
                  <w:sz w:val="24"/>
                  <w:szCs w:val="24"/>
                </w:rPr>
                <m:t>dt</m:t>
              </m:r>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10</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0</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11</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1</m:t>
              </m:r>
            </m:sub>
          </m:sSub>
        </m:oMath>
      </m:oMathPara>
    </w:p>
    <w:p w:rsidR="00A47C2A" w:rsidRPr="00E06E76" w:rsidRDefault="00732511"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f>
            <m:fPr>
              <m:ctrlPr>
                <w:rPr>
                  <w:rFonts w:ascii="Cambria Math" w:eastAsiaTheme="minorEastAsia" w:hAnsi="Cambria Math" w:cs="Times New Roman"/>
                  <w:bCs/>
                  <w:i/>
                  <w:iCs/>
                  <w:color w:val="000000" w:themeColor="text1"/>
                  <w:sz w:val="24"/>
                  <w:szCs w:val="24"/>
                </w:rPr>
              </m:ctrlPr>
            </m:fPr>
            <m:num>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dp</m:t>
                  </m:r>
                </m:e>
                <m:sub>
                  <m:r>
                    <w:rPr>
                      <w:rFonts w:ascii="Cambria Math" w:eastAsiaTheme="minorEastAsia" w:hAnsi="Cambria Math" w:cs="Times New Roman"/>
                      <w:color w:val="000000" w:themeColor="text1"/>
                      <w:sz w:val="24"/>
                      <w:szCs w:val="24"/>
                    </w:rPr>
                    <m:t>01</m:t>
                  </m:r>
                </m:sub>
              </m:sSub>
            </m:num>
            <m:den>
              <m:r>
                <w:rPr>
                  <w:rFonts w:ascii="Cambria Math" w:eastAsiaTheme="minorEastAsia" w:hAnsi="Cambria Math" w:cs="Times New Roman"/>
                  <w:color w:val="000000" w:themeColor="text1"/>
                  <w:sz w:val="24"/>
                  <w:szCs w:val="24"/>
                </w:rPr>
                <m:t>dt</m:t>
              </m:r>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00</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0</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01</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1</m:t>
              </m:r>
            </m:sub>
          </m:sSub>
        </m:oMath>
      </m:oMathPara>
    </w:p>
    <w:p w:rsidR="00A47C2A" w:rsidRPr="00E06E76" w:rsidRDefault="002E0C16"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E06E76">
        <w:rPr>
          <w:rFonts w:ascii="Times New Roman" w:eastAsiaTheme="minorEastAsia" w:hAnsi="Times New Roman" w:cs="Times New Roman"/>
          <w:bCs/>
          <w:iCs/>
          <w:color w:val="000000" w:themeColor="text1"/>
          <w:sz w:val="24"/>
          <w:szCs w:val="24"/>
        </w:rPr>
        <w:t xml:space="preserve">Where, </w:t>
      </w:r>
      <w:r w:rsidRPr="00E06E76">
        <w:rPr>
          <w:rFonts w:ascii="Times New Roman" w:eastAsiaTheme="minorEastAsia" w:hAnsi="Times New Roman" w:cs="Times New Roman"/>
          <w:bCs/>
          <w:i/>
          <w:color w:val="000000" w:themeColor="text1"/>
          <w:sz w:val="24"/>
          <w:szCs w:val="24"/>
        </w:rPr>
        <w:t>μ</w:t>
      </w:r>
      <w:r w:rsidRPr="00E06E76">
        <w:rPr>
          <w:rFonts w:ascii="Times New Roman" w:eastAsiaTheme="minorEastAsia" w:hAnsi="Times New Roman" w:cs="Times New Roman"/>
          <w:bCs/>
          <w:i/>
          <w:color w:val="000000" w:themeColor="text1"/>
          <w:sz w:val="24"/>
          <w:szCs w:val="24"/>
          <w:vertAlign w:val="subscript"/>
        </w:rPr>
        <w:t xml:space="preserve">00 </w:t>
      </w:r>
      <w:r w:rsidRPr="00E06E76">
        <w:rPr>
          <w:rFonts w:ascii="Times New Roman" w:eastAsiaTheme="minorEastAsia" w:hAnsi="Times New Roman" w:cs="Times New Roman"/>
          <w:bCs/>
          <w:i/>
          <w:color w:val="000000" w:themeColor="text1"/>
          <w:sz w:val="24"/>
          <w:szCs w:val="24"/>
        </w:rPr>
        <w:t>and μ</w:t>
      </w:r>
      <w:r w:rsidRPr="00E06E76">
        <w:rPr>
          <w:rFonts w:ascii="Times New Roman" w:eastAsiaTheme="minorEastAsia" w:hAnsi="Times New Roman" w:cs="Times New Roman"/>
          <w:bCs/>
          <w:i/>
          <w:color w:val="000000" w:themeColor="text1"/>
          <w:sz w:val="24"/>
          <w:szCs w:val="24"/>
          <w:vertAlign w:val="subscript"/>
        </w:rPr>
        <w:t xml:space="preserve">11 </w:t>
      </w:r>
      <w:r w:rsidRPr="00E06E76">
        <w:rPr>
          <w:rFonts w:ascii="Times New Roman" w:eastAsiaTheme="minorEastAsia" w:hAnsi="Times New Roman" w:cs="Times New Roman"/>
          <w:bCs/>
          <w:iCs/>
          <w:color w:val="000000" w:themeColor="text1"/>
          <w:sz w:val="24"/>
          <w:szCs w:val="24"/>
        </w:rPr>
        <w:t>are the densities of state 0 or 1, respectively.</w:t>
      </w:r>
    </w:p>
    <w:p w:rsidR="00330C67" w:rsidRPr="00E06E76" w:rsidRDefault="00324C90" w:rsidP="00F10D6E">
      <w:pPr>
        <w:pStyle w:val="ListParagraph"/>
        <w:spacing w:after="0" w:line="360" w:lineRule="auto"/>
        <w:ind w:left="0"/>
        <w:jc w:val="both"/>
        <w:rPr>
          <w:rFonts w:ascii="Times New Roman" w:eastAsiaTheme="minorEastAsia" w:hAnsi="Times New Roman" w:cs="Times New Roman"/>
          <w:bCs/>
          <w:i/>
          <w:color w:val="000000" w:themeColor="text1"/>
          <w:sz w:val="24"/>
          <w:szCs w:val="24"/>
        </w:rPr>
      </w:pPr>
      <w:r w:rsidRPr="00E06E76">
        <w:rPr>
          <w:rFonts w:ascii="Times New Roman" w:eastAsiaTheme="minorEastAsia" w:hAnsi="Times New Roman" w:cs="Times New Roman"/>
          <w:bCs/>
          <w:iCs/>
          <w:color w:val="000000" w:themeColor="text1"/>
          <w:sz w:val="24"/>
          <w:szCs w:val="24"/>
        </w:rPr>
        <w:t xml:space="preserve">With </w:t>
      </w:r>
      <w:r w:rsidRPr="00E06E76">
        <w:rPr>
          <w:rFonts w:ascii="Times New Roman" w:eastAsiaTheme="minorEastAsia" w:hAnsi="Times New Roman" w:cs="Times New Roman"/>
          <w:bCs/>
          <w:i/>
          <w:color w:val="000000" w:themeColor="text1"/>
          <w:sz w:val="24"/>
          <w:szCs w:val="24"/>
        </w:rPr>
        <w:t>μ</w:t>
      </w:r>
      <w:r w:rsidRPr="00E06E76">
        <w:rPr>
          <w:rFonts w:ascii="Times New Roman" w:eastAsiaTheme="minorEastAsia" w:hAnsi="Times New Roman" w:cs="Times New Roman"/>
          <w:bCs/>
          <w:i/>
          <w:color w:val="000000" w:themeColor="text1"/>
          <w:sz w:val="24"/>
          <w:szCs w:val="24"/>
          <w:vertAlign w:val="subscript"/>
        </w:rPr>
        <w:t>10</w:t>
      </w:r>
      <w:r w:rsidRPr="00E06E76">
        <w:rPr>
          <w:rFonts w:ascii="Times New Roman" w:eastAsiaTheme="minorEastAsia" w:hAnsi="Times New Roman" w:cs="Times New Roman"/>
          <w:bCs/>
          <w:i/>
          <w:color w:val="000000" w:themeColor="text1"/>
          <w:sz w:val="24"/>
          <w:szCs w:val="24"/>
        </w:rPr>
        <w:t>=</w:t>
      </w:r>
      <w:proofErr w:type="spellStart"/>
      <w:r w:rsidRPr="00E06E76">
        <w:rPr>
          <w:rFonts w:ascii="Times New Roman" w:eastAsiaTheme="minorEastAsia" w:hAnsi="Times New Roman" w:cs="Times New Roman"/>
          <w:bCs/>
          <w:i/>
          <w:color w:val="000000" w:themeColor="text1"/>
          <w:sz w:val="24"/>
          <w:szCs w:val="24"/>
        </w:rPr>
        <w:t>C</w:t>
      </w:r>
      <w:r w:rsidRPr="00E06E76">
        <w:rPr>
          <w:rFonts w:ascii="Times New Roman" w:eastAsiaTheme="minorEastAsia" w:hAnsi="Times New Roman" w:cs="Times New Roman"/>
          <w:bCs/>
          <w:i/>
          <w:color w:val="000000" w:themeColor="text1"/>
          <w:sz w:val="24"/>
          <w:szCs w:val="24"/>
          <w:vertAlign w:val="subscript"/>
        </w:rPr>
        <w:t>N</w:t>
      </w:r>
      <w:r w:rsidRPr="00E06E76">
        <w:rPr>
          <w:rFonts w:ascii="Times New Roman" w:eastAsiaTheme="minorEastAsia" w:hAnsi="Times New Roman" w:cs="Times New Roman"/>
          <w:bCs/>
          <w:i/>
          <w:color w:val="000000" w:themeColor="text1"/>
          <w:sz w:val="24"/>
          <w:szCs w:val="24"/>
        </w:rPr>
        <w:t>n</w:t>
      </w:r>
      <w:proofErr w:type="spellEnd"/>
      <w:r w:rsidRPr="00E06E76">
        <w:rPr>
          <w:rFonts w:ascii="Times New Roman" w:eastAsiaTheme="minorEastAsia" w:hAnsi="Times New Roman" w:cs="Times New Roman"/>
          <w:bCs/>
          <w:i/>
          <w:color w:val="000000" w:themeColor="text1"/>
          <w:sz w:val="24"/>
          <w:szCs w:val="24"/>
        </w:rPr>
        <w:t xml:space="preserve"> for adsorption, μ</w:t>
      </w:r>
      <w:r w:rsidRPr="00E06E76">
        <w:rPr>
          <w:rFonts w:ascii="Times New Roman" w:eastAsiaTheme="minorEastAsia" w:hAnsi="Times New Roman" w:cs="Times New Roman"/>
          <w:bCs/>
          <w:i/>
          <w:color w:val="000000" w:themeColor="text1"/>
          <w:sz w:val="24"/>
          <w:szCs w:val="24"/>
          <w:vertAlign w:val="subscript"/>
        </w:rPr>
        <w:t>01</w:t>
      </w:r>
      <w:r w:rsidRPr="00E06E76">
        <w:rPr>
          <w:rFonts w:ascii="Times New Roman" w:eastAsiaTheme="minorEastAsia" w:hAnsi="Times New Roman" w:cs="Times New Roman"/>
          <w:bCs/>
          <w:i/>
          <w:color w:val="000000" w:themeColor="text1"/>
          <w:sz w:val="24"/>
          <w:szCs w:val="24"/>
        </w:rPr>
        <w:t>=C</w:t>
      </w:r>
      <w:r w:rsidRPr="00E06E76">
        <w:rPr>
          <w:rFonts w:ascii="Times New Roman" w:eastAsiaTheme="minorEastAsia" w:hAnsi="Times New Roman" w:cs="Times New Roman"/>
          <w:bCs/>
          <w:i/>
          <w:color w:val="000000" w:themeColor="text1"/>
          <w:sz w:val="24"/>
          <w:szCs w:val="24"/>
          <w:vertAlign w:val="subscript"/>
        </w:rPr>
        <w:t>N</w:t>
      </w:r>
      <w:r w:rsidRPr="00E06E76">
        <w:rPr>
          <w:rFonts w:ascii="Times New Roman" w:eastAsiaTheme="minorEastAsia" w:hAnsi="Times New Roman" w:cs="Times New Roman"/>
          <w:bCs/>
          <w:i/>
          <w:color w:val="000000" w:themeColor="text1"/>
          <w:sz w:val="24"/>
          <w:szCs w:val="24"/>
        </w:rPr>
        <w:t xml:space="preserve">n1for </w:t>
      </w:r>
      <w:proofErr w:type="spellStart"/>
      <w:r w:rsidRPr="00E06E76">
        <w:rPr>
          <w:rFonts w:ascii="Times New Roman" w:eastAsiaTheme="minorEastAsia" w:hAnsi="Times New Roman" w:cs="Times New Roman"/>
          <w:bCs/>
          <w:i/>
          <w:color w:val="000000" w:themeColor="text1"/>
          <w:sz w:val="24"/>
          <w:szCs w:val="24"/>
        </w:rPr>
        <w:t>desrption</w:t>
      </w:r>
      <w:proofErr w:type="spellEnd"/>
      <w:r w:rsidRPr="00E06E76">
        <w:rPr>
          <w:rFonts w:ascii="Times New Roman" w:eastAsiaTheme="minorEastAsia" w:hAnsi="Times New Roman" w:cs="Times New Roman"/>
          <w:bCs/>
          <w:i/>
          <w:color w:val="000000" w:themeColor="text1"/>
          <w:sz w:val="24"/>
          <w:szCs w:val="24"/>
        </w:rPr>
        <w:t xml:space="preserve"> and C</w:t>
      </w:r>
      <w:r w:rsidRPr="00E06E76">
        <w:rPr>
          <w:rFonts w:ascii="Times New Roman" w:eastAsiaTheme="minorEastAsia" w:hAnsi="Times New Roman" w:cs="Times New Roman"/>
          <w:bCs/>
          <w:i/>
          <w:color w:val="000000" w:themeColor="text1"/>
          <w:sz w:val="24"/>
          <w:szCs w:val="24"/>
          <w:vertAlign w:val="subscript"/>
        </w:rPr>
        <w:t>N</w:t>
      </w:r>
      <w:r w:rsidRPr="00E06E76">
        <w:rPr>
          <w:rFonts w:ascii="Times New Roman" w:eastAsiaTheme="minorEastAsia" w:hAnsi="Times New Roman" w:cs="Times New Roman"/>
          <w:bCs/>
          <w:i/>
          <w:color w:val="000000" w:themeColor="text1"/>
          <w:sz w:val="24"/>
          <w:szCs w:val="24"/>
        </w:rPr>
        <w:t xml:space="preserve"> as a coefficient of adsorption,</w:t>
      </w:r>
    </w:p>
    <w:p w:rsidR="00324C90" w:rsidRDefault="00732511" w:rsidP="002A18E4">
      <w:pPr>
        <w:pStyle w:val="ListParagraph"/>
        <w:spacing w:after="0" w:line="360" w:lineRule="auto"/>
        <w:ind w:left="0"/>
        <w:jc w:val="center"/>
        <w:rPr>
          <w:rFonts w:ascii="Times New Roman" w:eastAsiaTheme="minorEastAsia" w:hAnsi="Times New Roman" w:cs="Times New Roman"/>
          <w:b/>
          <w:color w:val="000000" w:themeColor="text1"/>
          <w:sz w:val="24"/>
          <w:szCs w:val="24"/>
        </w:rPr>
      </w:pPr>
      <m:oMath>
        <m:f>
          <m:fPr>
            <m:ctrlPr>
              <w:rPr>
                <w:rFonts w:ascii="Cambria Math" w:eastAsiaTheme="minorEastAsia" w:hAnsi="Cambria Math" w:cs="Times New Roman"/>
                <w:b/>
                <w:i/>
                <w:iCs/>
                <w:color w:val="000000" w:themeColor="text1"/>
              </w:rPr>
            </m:ctrlPr>
          </m:fPr>
          <m:num>
            <m:r>
              <m:rPr>
                <m:sty m:val="bi"/>
              </m:rPr>
              <w:rPr>
                <w:rFonts w:ascii="Cambria Math" w:eastAsiaTheme="minorEastAsia" w:hAnsi="Cambria Math" w:cs="Times New Roman"/>
                <w:color w:val="000000" w:themeColor="text1"/>
              </w:rPr>
              <m:t>dN</m:t>
            </m:r>
          </m:num>
          <m:den>
            <m:r>
              <m:rPr>
                <m:sty m:val="bi"/>
              </m:rPr>
              <w:rPr>
                <w:rFonts w:ascii="Cambria Math" w:eastAsiaTheme="minorEastAsia" w:hAnsi="Cambria Math" w:cs="Times New Roman"/>
                <w:color w:val="000000" w:themeColor="text1"/>
              </w:rPr>
              <m:t>dt</m:t>
            </m:r>
          </m:den>
        </m:f>
        <m:r>
          <m:rPr>
            <m:sty m:val="bi"/>
          </m:rPr>
          <w:rPr>
            <w:rFonts w:ascii="Cambria Math" w:eastAsiaTheme="minorEastAsia" w:hAnsi="Cambria Math" w:cs="Times New Roman"/>
            <w:color w:val="000000" w:themeColor="text1"/>
          </w:rPr>
          <m:t>=</m:t>
        </m:r>
        <m:r>
          <m:rPr>
            <m:sty m:val="bi"/>
          </m:rPr>
          <w:rPr>
            <w:rFonts w:ascii="Cambria Math" w:eastAsiaTheme="minorEastAsia" w:hAnsi="Cambria Math" w:cs="Times New Roman"/>
            <w:color w:val="000000" w:themeColor="text1"/>
            <w:sz w:val="24"/>
            <w:szCs w:val="24"/>
          </w:rPr>
          <m:t>adsorption</m:t>
        </m:r>
        <m:d>
          <m:dPr>
            <m:ctrlPr>
              <w:rPr>
                <w:rFonts w:ascii="Cambria Math" w:eastAsiaTheme="minorEastAsia" w:hAnsi="Cambria Math" w:cs="Times New Roman"/>
                <w:b/>
                <w:i/>
                <w:iCs/>
                <w:color w:val="000000" w:themeColor="text1"/>
              </w:rPr>
            </m:ctrlPr>
          </m:dPr>
          <m:e>
            <m:r>
              <m:rPr>
                <m:sty m:val="bi"/>
              </m:rPr>
              <w:rPr>
                <w:rFonts w:ascii="Cambria Math" w:eastAsiaTheme="minorEastAsia" w:hAnsi="Cambria Math" w:cs="Times New Roman"/>
                <w:color w:val="000000" w:themeColor="text1"/>
              </w:rPr>
              <m:t>N</m:t>
            </m:r>
          </m:e>
        </m:d>
        <m:r>
          <m:rPr>
            <m:sty m:val="bi"/>
          </m:rPr>
          <w:rPr>
            <w:rFonts w:ascii="Cambria Math" w:eastAsiaTheme="minorEastAsia" w:hAnsi="Cambria Math" w:cs="Times New Roman"/>
            <w:color w:val="000000" w:themeColor="text1"/>
          </w:rPr>
          <m:t>-desorption</m:t>
        </m:r>
        <m:d>
          <m:dPr>
            <m:ctrlPr>
              <w:rPr>
                <w:rFonts w:ascii="Cambria Math" w:eastAsiaTheme="minorEastAsia" w:hAnsi="Cambria Math" w:cs="Times New Roman"/>
                <w:b/>
                <w:i/>
                <w:iCs/>
                <w:color w:val="000000" w:themeColor="text1"/>
              </w:rPr>
            </m:ctrlPr>
          </m:dPr>
          <m:e>
            <m:r>
              <m:rPr>
                <m:sty m:val="bi"/>
              </m:rPr>
              <w:rPr>
                <w:rFonts w:ascii="Cambria Math" w:eastAsiaTheme="minorEastAsia" w:hAnsi="Cambria Math" w:cs="Times New Roman"/>
                <w:color w:val="000000" w:themeColor="text1"/>
              </w:rPr>
              <m:t>N</m:t>
            </m:r>
          </m:e>
        </m:d>
        <m:r>
          <m:rPr>
            <m:sty m:val="bi"/>
          </m:rPr>
          <w:rPr>
            <w:rFonts w:ascii="Cambria Math" w:eastAsiaTheme="minorEastAsia" w:hAnsi="Cambria Math" w:cs="Times New Roman"/>
            <w:color w:val="000000" w:themeColor="text1"/>
          </w:rPr>
          <m:t>=</m:t>
        </m:r>
        <m:sSub>
          <m:sSubPr>
            <m:ctrlPr>
              <w:rPr>
                <w:rFonts w:ascii="Cambria Math" w:eastAsiaTheme="minorEastAsia" w:hAnsi="Cambria Math" w:cs="Times New Roman"/>
                <w:b/>
                <w:i/>
                <w:iCs/>
                <w:color w:val="000000" w:themeColor="text1"/>
              </w:rPr>
            </m:ctrlPr>
          </m:sSubPr>
          <m:e>
            <m:r>
              <m:rPr>
                <m:sty m:val="bi"/>
              </m:rPr>
              <w:rPr>
                <w:rFonts w:ascii="Cambria Math" w:eastAsiaTheme="minorEastAsia" w:hAnsi="Cambria Math" w:cs="Times New Roman"/>
                <w:color w:val="000000" w:themeColor="text1"/>
              </w:rPr>
              <m:t>C</m:t>
            </m:r>
          </m:e>
          <m:sub>
            <m:r>
              <m:rPr>
                <m:sty m:val="bi"/>
              </m:rPr>
              <w:rPr>
                <w:rFonts w:ascii="Cambria Math" w:eastAsiaTheme="minorEastAsia" w:hAnsi="Cambria Math" w:cs="Times New Roman"/>
                <w:color w:val="000000" w:themeColor="text1"/>
              </w:rPr>
              <m:t>N</m:t>
            </m:r>
          </m:sub>
        </m:sSub>
        <m:r>
          <m:rPr>
            <m:sty m:val="bi"/>
          </m:rPr>
          <w:rPr>
            <w:rFonts w:ascii="Cambria Math" w:eastAsiaTheme="minorEastAsia" w:hAnsi="Cambria Math" w:cs="Times New Roman"/>
            <w:color w:val="000000" w:themeColor="text1"/>
          </w:rPr>
          <m:t>n</m:t>
        </m:r>
        <m:d>
          <m:dPr>
            <m:ctrlPr>
              <w:rPr>
                <w:rFonts w:ascii="Cambria Math" w:eastAsiaTheme="minorEastAsia" w:hAnsi="Cambria Math" w:cs="Times New Roman"/>
                <w:b/>
                <w:i/>
                <w:iCs/>
                <w:color w:val="000000" w:themeColor="text1"/>
              </w:rPr>
            </m:ctrlPr>
          </m:dPr>
          <m:e>
            <m:sSub>
              <m:sSubPr>
                <m:ctrlPr>
                  <w:rPr>
                    <w:rFonts w:ascii="Cambria Math" w:eastAsiaTheme="minorEastAsia" w:hAnsi="Cambria Math" w:cs="Times New Roman"/>
                    <w:b/>
                    <w:i/>
                    <w:iCs/>
                    <w:color w:val="000000" w:themeColor="text1"/>
                  </w:rPr>
                </m:ctrlPr>
              </m:sSubPr>
              <m:e>
                <m:r>
                  <m:rPr>
                    <m:sty m:val="bi"/>
                  </m:rPr>
                  <w:rPr>
                    <w:rFonts w:ascii="Cambria Math" w:eastAsiaTheme="minorEastAsia" w:hAnsi="Cambria Math" w:cs="Times New Roman"/>
                    <w:color w:val="000000" w:themeColor="text1"/>
                  </w:rPr>
                  <m:t>N</m:t>
                </m:r>
              </m:e>
              <m:sub>
                <m:r>
                  <m:rPr>
                    <m:sty m:val="bi"/>
                  </m:rPr>
                  <w:rPr>
                    <w:rFonts w:ascii="Cambria Math" w:eastAsiaTheme="minorEastAsia" w:hAnsi="Cambria Math" w:cs="Times New Roman"/>
                    <w:color w:val="000000" w:themeColor="text1"/>
                  </w:rPr>
                  <m:t>0</m:t>
                </m:r>
              </m:sub>
            </m:sSub>
            <m:r>
              <m:rPr>
                <m:sty m:val="bi"/>
              </m:rPr>
              <w:rPr>
                <w:rFonts w:ascii="Cambria Math" w:eastAsiaTheme="minorEastAsia" w:hAnsi="Cambria Math" w:cs="Times New Roman"/>
                <w:color w:val="000000" w:themeColor="text1"/>
              </w:rPr>
              <m:t>-N</m:t>
            </m:r>
          </m:e>
        </m:d>
        <m:r>
          <m:rPr>
            <m:sty m:val="bi"/>
          </m:rPr>
          <w:rPr>
            <w:rFonts w:ascii="Cambria Math" w:eastAsiaTheme="minorEastAsia" w:hAnsi="Cambria Math" w:cs="Times New Roman"/>
            <w:color w:val="000000" w:themeColor="text1"/>
          </w:rPr>
          <m:t>-</m:t>
        </m:r>
        <m:sSub>
          <m:sSubPr>
            <m:ctrlPr>
              <w:rPr>
                <w:rFonts w:ascii="Cambria Math" w:eastAsiaTheme="minorEastAsia" w:hAnsi="Cambria Math" w:cs="Times New Roman"/>
                <w:b/>
                <w:i/>
                <w:iCs/>
                <w:color w:val="000000" w:themeColor="text1"/>
              </w:rPr>
            </m:ctrlPr>
          </m:sSubPr>
          <m:e>
            <m:r>
              <m:rPr>
                <m:sty m:val="bi"/>
              </m:rPr>
              <w:rPr>
                <w:rFonts w:ascii="Cambria Math" w:eastAsiaTheme="minorEastAsia" w:hAnsi="Cambria Math" w:cs="Times New Roman"/>
                <w:color w:val="000000" w:themeColor="text1"/>
              </w:rPr>
              <m:t>C</m:t>
            </m:r>
          </m:e>
          <m:sub>
            <m:r>
              <m:rPr>
                <m:sty m:val="bi"/>
              </m:rPr>
              <w:rPr>
                <w:rFonts w:ascii="Cambria Math" w:eastAsiaTheme="minorEastAsia" w:hAnsi="Cambria Math" w:cs="Times New Roman"/>
                <w:color w:val="000000" w:themeColor="text1"/>
              </w:rPr>
              <m:t>N</m:t>
            </m:r>
          </m:sub>
        </m:sSub>
        <m:sSub>
          <m:sSubPr>
            <m:ctrlPr>
              <w:rPr>
                <w:rFonts w:ascii="Cambria Math" w:eastAsiaTheme="minorEastAsia" w:hAnsi="Cambria Math" w:cs="Times New Roman"/>
                <w:b/>
                <w:i/>
                <w:iCs/>
                <w:color w:val="000000" w:themeColor="text1"/>
              </w:rPr>
            </m:ctrlPr>
          </m:sSubPr>
          <m:e>
            <m:r>
              <m:rPr>
                <m:sty m:val="bi"/>
              </m:rPr>
              <w:rPr>
                <w:rFonts w:ascii="Cambria Math" w:eastAsiaTheme="minorEastAsia" w:hAnsi="Cambria Math" w:cs="Times New Roman"/>
                <w:color w:val="000000" w:themeColor="text1"/>
              </w:rPr>
              <m:t>n</m:t>
            </m:r>
          </m:e>
          <m:sub>
            <m:r>
              <m:rPr>
                <m:sty m:val="bi"/>
              </m:rPr>
              <w:rPr>
                <w:rFonts w:ascii="Cambria Math" w:eastAsiaTheme="minorEastAsia" w:hAnsi="Cambria Math" w:cs="Times New Roman"/>
                <w:color w:val="000000" w:themeColor="text1"/>
              </w:rPr>
              <m:t>1</m:t>
            </m:r>
          </m:sub>
        </m:sSub>
        <m:r>
          <m:rPr>
            <m:sty m:val="bi"/>
          </m:rPr>
          <w:rPr>
            <w:rFonts w:ascii="Cambria Math" w:eastAsiaTheme="minorEastAsia" w:hAnsi="Cambria Math" w:cs="Times New Roman"/>
            <w:color w:val="000000" w:themeColor="text1"/>
          </w:rPr>
          <m:t>N</m:t>
        </m:r>
      </m:oMath>
      <w:r w:rsidR="001819B0" w:rsidRPr="00E06E76">
        <w:rPr>
          <w:rFonts w:ascii="Times New Roman" w:eastAsiaTheme="minorEastAsia" w:hAnsi="Times New Roman" w:cs="Times New Roman"/>
          <w:b/>
          <w:bCs/>
          <w:color w:val="000000" w:themeColor="text1"/>
          <w:sz w:val="24"/>
          <w:szCs w:val="24"/>
          <w:lang w:bidi="mr-IN"/>
        </w:rPr>
        <w:t xml:space="preserve">           -------- </w:t>
      </w:r>
      <w:r w:rsidR="00C36F4B" w:rsidRPr="00E06E76">
        <w:rPr>
          <w:rFonts w:ascii="Times New Roman" w:eastAsiaTheme="minorEastAsia" w:hAnsi="Times New Roman" w:cs="Times New Roman"/>
          <w:b/>
          <w:color w:val="000000" w:themeColor="text1"/>
          <w:sz w:val="24"/>
          <w:szCs w:val="24"/>
        </w:rPr>
        <w:t>(1.23)</w:t>
      </w:r>
    </w:p>
    <w:p w:rsidR="00D251D8" w:rsidRDefault="00D251D8" w:rsidP="00D251D8">
      <w:pPr>
        <w:jc w:val="both"/>
        <w:rPr>
          <w:rFonts w:ascii="Times New Roman" w:hAnsi="Times New Roman" w:cs="Times New Roman"/>
          <w:b/>
          <w:bCs/>
          <w:sz w:val="24"/>
          <w:szCs w:val="24"/>
        </w:rPr>
      </w:pPr>
      <w:r>
        <w:rPr>
          <w:rFonts w:ascii="Times New Roman" w:hAnsi="Times New Roman" w:cs="Times New Roman"/>
          <w:b/>
          <w:bCs/>
          <w:sz w:val="24"/>
          <w:szCs w:val="24"/>
        </w:rPr>
        <w:t xml:space="preserve">1.12 Recent developments nanostructured MOX </w:t>
      </w:r>
      <w:r w:rsidRPr="00245192">
        <w:rPr>
          <w:rFonts w:ascii="Times New Roman" w:hAnsi="Times New Roman" w:cs="Times New Roman"/>
          <w:b/>
          <w:bCs/>
          <w:sz w:val="24"/>
          <w:szCs w:val="24"/>
        </w:rPr>
        <w:t xml:space="preserve">gas </w:t>
      </w:r>
      <w:r>
        <w:rPr>
          <w:rFonts w:ascii="Times New Roman" w:hAnsi="Times New Roman" w:cs="Times New Roman"/>
          <w:b/>
          <w:bCs/>
          <w:sz w:val="24"/>
          <w:szCs w:val="24"/>
        </w:rPr>
        <w:t>sensors</w:t>
      </w:r>
      <w:r w:rsidRPr="00245192">
        <w:rPr>
          <w:rFonts w:ascii="Times New Roman" w:hAnsi="Times New Roman" w:cs="Times New Roman"/>
          <w:b/>
          <w:bCs/>
          <w:sz w:val="24"/>
          <w:szCs w:val="24"/>
        </w:rPr>
        <w:t xml:space="preserve"> </w:t>
      </w:r>
    </w:p>
    <w:p w:rsidR="00D251D8" w:rsidRDefault="00D251D8" w:rsidP="00D251D8">
      <w:pPr>
        <w:jc w:val="both"/>
        <w:rPr>
          <w:rFonts w:ascii="Times New Roman" w:hAnsi="Times New Roman" w:cs="Times New Roman"/>
          <w:sz w:val="24"/>
          <w:szCs w:val="24"/>
        </w:rPr>
      </w:pPr>
      <w:r>
        <w:rPr>
          <w:rFonts w:ascii="Times New Roman" w:hAnsi="Times New Roman" w:cs="Times New Roman"/>
          <w:sz w:val="24"/>
          <w:szCs w:val="24"/>
        </w:rPr>
        <w:t>MOX</w:t>
      </w:r>
      <w:r w:rsidRPr="00B515DF">
        <w:rPr>
          <w:rFonts w:ascii="Times New Roman" w:hAnsi="Times New Roman" w:cs="Times New Roman"/>
          <w:sz w:val="24"/>
          <w:szCs w:val="24"/>
        </w:rPr>
        <w:t xml:space="preserve"> </w:t>
      </w:r>
      <w:r>
        <w:rPr>
          <w:rFonts w:ascii="Times New Roman" w:hAnsi="Times New Roman" w:cs="Times New Roman"/>
          <w:sz w:val="24"/>
          <w:szCs w:val="24"/>
        </w:rPr>
        <w:t>materials</w:t>
      </w:r>
      <w:r w:rsidRPr="00B515DF">
        <w:rPr>
          <w:rFonts w:ascii="Times New Roman" w:hAnsi="Times New Roman" w:cs="Times New Roman"/>
          <w:sz w:val="24"/>
          <w:szCs w:val="24"/>
        </w:rPr>
        <w:t xml:space="preserve"> are </w:t>
      </w:r>
      <w:r>
        <w:rPr>
          <w:rFonts w:ascii="Times New Roman" w:hAnsi="Times New Roman" w:cs="Times New Roman"/>
          <w:sz w:val="24"/>
          <w:szCs w:val="24"/>
        </w:rPr>
        <w:t>widely investigated in the field of gas sensors</w:t>
      </w:r>
      <w:r w:rsidRPr="00B515DF">
        <w:rPr>
          <w:rFonts w:ascii="Times New Roman" w:hAnsi="Times New Roman" w:cs="Times New Roman"/>
          <w:sz w:val="24"/>
          <w:szCs w:val="24"/>
        </w:rPr>
        <w:t xml:space="preserve"> </w:t>
      </w:r>
      <w:r>
        <w:rPr>
          <w:rFonts w:ascii="Times New Roman" w:hAnsi="Times New Roman" w:cs="Times New Roman"/>
          <w:sz w:val="24"/>
          <w:szCs w:val="24"/>
        </w:rPr>
        <w:t>due to their high stability</w:t>
      </w:r>
      <w:r w:rsidRPr="00B515DF">
        <w:rPr>
          <w:rFonts w:ascii="Times New Roman" w:hAnsi="Times New Roman" w:cs="Times New Roman"/>
          <w:sz w:val="24"/>
          <w:szCs w:val="24"/>
        </w:rPr>
        <w:t xml:space="preserve"> and reliable</w:t>
      </w:r>
      <w:r>
        <w:rPr>
          <w:rFonts w:ascii="Times New Roman" w:hAnsi="Times New Roman" w:cs="Times New Roman"/>
          <w:sz w:val="24"/>
          <w:szCs w:val="24"/>
        </w:rPr>
        <w:t>.</w:t>
      </w:r>
      <w:r w:rsidRPr="00B515DF">
        <w:rPr>
          <w:rFonts w:ascii="Times New Roman" w:hAnsi="Times New Roman" w:cs="Times New Roman"/>
          <w:sz w:val="24"/>
          <w:szCs w:val="24"/>
        </w:rPr>
        <w:t xml:space="preserve"> [</w:t>
      </w:r>
      <w:r w:rsidR="002E2EA4">
        <w:rPr>
          <w:rFonts w:ascii="Times New Roman" w:hAnsi="Times New Roman" w:cs="Times New Roman"/>
          <w:sz w:val="24"/>
          <w:szCs w:val="24"/>
        </w:rPr>
        <w:t>80</w:t>
      </w:r>
      <w:r w:rsidRPr="00B515DF">
        <w:rPr>
          <w:rFonts w:ascii="Times New Roman" w:hAnsi="Times New Roman" w:cs="Times New Roman"/>
          <w:sz w:val="24"/>
          <w:szCs w:val="24"/>
        </w:rPr>
        <w:t>–</w:t>
      </w:r>
      <w:r w:rsidR="002E2EA4">
        <w:rPr>
          <w:rFonts w:ascii="Times New Roman" w:hAnsi="Times New Roman" w:cs="Times New Roman"/>
          <w:sz w:val="24"/>
          <w:szCs w:val="24"/>
        </w:rPr>
        <w:t>83</w:t>
      </w:r>
      <w:r w:rsidRPr="00B515DF">
        <w:rPr>
          <w:rFonts w:ascii="Times New Roman" w:hAnsi="Times New Roman" w:cs="Times New Roman"/>
          <w:sz w:val="24"/>
          <w:szCs w:val="24"/>
        </w:rPr>
        <w:t>].</w:t>
      </w:r>
      <w:r>
        <w:rPr>
          <w:rFonts w:ascii="Times New Roman" w:hAnsi="Times New Roman" w:cs="Times New Roman"/>
          <w:sz w:val="24"/>
          <w:szCs w:val="24"/>
        </w:rPr>
        <w:t xml:space="preserve"> MOX materials like</w:t>
      </w:r>
      <w:r w:rsidRPr="00245192">
        <w:rPr>
          <w:rFonts w:ascii="Times New Roman" w:hAnsi="Times New Roman" w:cs="Times New Roman"/>
          <w:sz w:val="24"/>
          <w:szCs w:val="24"/>
        </w:rPr>
        <w:t xml:space="preserve"> SnO</w:t>
      </w:r>
      <w:r w:rsidRPr="00AE6F70">
        <w:rPr>
          <w:rFonts w:ascii="Times New Roman" w:hAnsi="Times New Roman" w:cs="Times New Roman"/>
          <w:sz w:val="24"/>
          <w:szCs w:val="24"/>
          <w:vertAlign w:val="subscript"/>
        </w:rPr>
        <w:t>2</w:t>
      </w:r>
      <w:r w:rsidRPr="00245192">
        <w:rPr>
          <w:rFonts w:ascii="Times New Roman" w:hAnsi="Times New Roman" w:cs="Times New Roman"/>
          <w:sz w:val="24"/>
          <w:szCs w:val="24"/>
        </w:rPr>
        <w:t xml:space="preserve">, </w:t>
      </w:r>
      <w:proofErr w:type="spellStart"/>
      <w:r w:rsidRPr="00245192">
        <w:rPr>
          <w:rFonts w:ascii="Times New Roman" w:hAnsi="Times New Roman" w:cs="Times New Roman"/>
          <w:sz w:val="24"/>
          <w:szCs w:val="24"/>
        </w:rPr>
        <w:t>ZnO</w:t>
      </w:r>
      <w:proofErr w:type="spellEnd"/>
      <w:r w:rsidRPr="00245192">
        <w:rPr>
          <w:rFonts w:ascii="Times New Roman" w:hAnsi="Times New Roman" w:cs="Times New Roman"/>
          <w:sz w:val="24"/>
          <w:szCs w:val="24"/>
        </w:rPr>
        <w:t>, and TiO</w:t>
      </w:r>
      <w:r w:rsidRPr="00AE6F70">
        <w:rPr>
          <w:rFonts w:ascii="Times New Roman" w:hAnsi="Times New Roman" w:cs="Times New Roman"/>
          <w:sz w:val="24"/>
          <w:szCs w:val="24"/>
          <w:vertAlign w:val="subscript"/>
        </w:rPr>
        <w:t>2</w:t>
      </w:r>
      <w:r w:rsidRPr="00245192">
        <w:rPr>
          <w:rFonts w:ascii="Times New Roman" w:hAnsi="Times New Roman" w:cs="Times New Roman"/>
          <w:sz w:val="24"/>
          <w:szCs w:val="24"/>
        </w:rPr>
        <w:t xml:space="preserve"> are </w:t>
      </w:r>
      <w:r>
        <w:rPr>
          <w:rFonts w:ascii="Times New Roman" w:hAnsi="Times New Roman" w:cs="Times New Roman"/>
          <w:sz w:val="24"/>
          <w:szCs w:val="24"/>
        </w:rPr>
        <w:t xml:space="preserve">widely </w:t>
      </w:r>
      <w:r w:rsidRPr="00245192">
        <w:rPr>
          <w:rFonts w:ascii="Times New Roman" w:hAnsi="Times New Roman" w:cs="Times New Roman"/>
          <w:sz w:val="24"/>
          <w:szCs w:val="24"/>
        </w:rPr>
        <w:t xml:space="preserve">used in </w:t>
      </w:r>
      <w:r>
        <w:rPr>
          <w:rFonts w:ascii="Times New Roman" w:hAnsi="Times New Roman" w:cs="Times New Roman"/>
          <w:sz w:val="24"/>
          <w:szCs w:val="24"/>
        </w:rPr>
        <w:t xml:space="preserve">gas sensing applications. These materials </w:t>
      </w:r>
      <w:r w:rsidRPr="00245192">
        <w:rPr>
          <w:rFonts w:ascii="Times New Roman" w:hAnsi="Times New Roman" w:cs="Times New Roman"/>
          <w:sz w:val="24"/>
          <w:szCs w:val="24"/>
        </w:rPr>
        <w:t xml:space="preserve">exhibit outstanding characteristics </w:t>
      </w:r>
      <w:r>
        <w:rPr>
          <w:rFonts w:ascii="Times New Roman" w:hAnsi="Times New Roman" w:cs="Times New Roman"/>
          <w:sz w:val="24"/>
          <w:szCs w:val="24"/>
        </w:rPr>
        <w:t xml:space="preserve">because of </w:t>
      </w:r>
      <w:r w:rsidRPr="00245192">
        <w:rPr>
          <w:rFonts w:ascii="Times New Roman" w:hAnsi="Times New Roman" w:cs="Times New Roman"/>
          <w:sz w:val="24"/>
          <w:szCs w:val="24"/>
        </w:rPr>
        <w:t>their high specific surface area and specific crystal planes that exhibit unique physical</w:t>
      </w:r>
      <w:r>
        <w:rPr>
          <w:rFonts w:ascii="Times New Roman" w:hAnsi="Times New Roman" w:cs="Times New Roman"/>
          <w:sz w:val="24"/>
          <w:szCs w:val="24"/>
        </w:rPr>
        <w:t xml:space="preserve"> and</w:t>
      </w:r>
      <w:r w:rsidRPr="00245192">
        <w:rPr>
          <w:rFonts w:ascii="Times New Roman" w:hAnsi="Times New Roman" w:cs="Times New Roman"/>
          <w:sz w:val="24"/>
          <w:szCs w:val="24"/>
        </w:rPr>
        <w:t xml:space="preserve"> chemical properties, crystal defects, surface defects, quantum effects</w:t>
      </w:r>
      <w:r>
        <w:rPr>
          <w:rFonts w:ascii="Times New Roman" w:hAnsi="Times New Roman" w:cs="Times New Roman"/>
          <w:sz w:val="24"/>
          <w:szCs w:val="24"/>
        </w:rPr>
        <w:t xml:space="preserve"> etc</w:t>
      </w:r>
      <w:r w:rsidRPr="00245192">
        <w:rPr>
          <w:rFonts w:ascii="Times New Roman" w:hAnsi="Times New Roman" w:cs="Times New Roman"/>
          <w:sz w:val="24"/>
          <w:szCs w:val="24"/>
        </w:rPr>
        <w:t>.</w:t>
      </w:r>
    </w:p>
    <w:p w:rsidR="00D251D8" w:rsidRDefault="00D251D8" w:rsidP="00D251D8">
      <w:pPr>
        <w:jc w:val="both"/>
        <w:rPr>
          <w:rFonts w:ascii="Times New Roman" w:hAnsi="Times New Roman" w:cs="Times New Roman"/>
          <w:sz w:val="24"/>
          <w:szCs w:val="24"/>
        </w:rPr>
      </w:pPr>
      <w:r>
        <w:rPr>
          <w:rFonts w:ascii="Times New Roman" w:hAnsi="Times New Roman" w:cs="Times New Roman"/>
          <w:sz w:val="24"/>
          <w:szCs w:val="24"/>
        </w:rPr>
        <w:t>Several</w:t>
      </w:r>
      <w:r w:rsidRPr="002B07A8">
        <w:rPr>
          <w:rFonts w:ascii="Times New Roman" w:hAnsi="Times New Roman" w:cs="Times New Roman"/>
          <w:sz w:val="24"/>
          <w:szCs w:val="24"/>
        </w:rPr>
        <w:t xml:space="preserve"> research </w:t>
      </w:r>
      <w:r>
        <w:rPr>
          <w:rFonts w:ascii="Times New Roman" w:hAnsi="Times New Roman" w:cs="Times New Roman"/>
          <w:sz w:val="24"/>
          <w:szCs w:val="24"/>
        </w:rPr>
        <w:t>works</w:t>
      </w:r>
      <w:r w:rsidRPr="002B07A8">
        <w:rPr>
          <w:rFonts w:ascii="Times New Roman" w:hAnsi="Times New Roman" w:cs="Times New Roman"/>
          <w:sz w:val="24"/>
          <w:szCs w:val="24"/>
        </w:rPr>
        <w:t xml:space="preserve"> has been </w:t>
      </w:r>
      <w:r>
        <w:rPr>
          <w:rFonts w:ascii="Times New Roman" w:hAnsi="Times New Roman" w:cs="Times New Roman"/>
          <w:sz w:val="24"/>
          <w:szCs w:val="24"/>
        </w:rPr>
        <w:t xml:space="preserve">published on the Web of Science </w:t>
      </w:r>
      <w:r w:rsidRPr="002E2EA4">
        <w:rPr>
          <w:rFonts w:ascii="Times New Roman" w:hAnsi="Times New Roman" w:cs="Times New Roman"/>
          <w:sz w:val="24"/>
          <w:szCs w:val="24"/>
        </w:rPr>
        <w:t>[</w:t>
      </w:r>
      <w:r w:rsidR="002E2EA4">
        <w:rPr>
          <w:rFonts w:ascii="Times New Roman" w:hAnsi="Times New Roman" w:cs="Times New Roman"/>
          <w:sz w:val="24"/>
          <w:szCs w:val="24"/>
        </w:rPr>
        <w:t>84</w:t>
      </w:r>
      <w:r>
        <w:rPr>
          <w:rFonts w:ascii="Times New Roman" w:hAnsi="Times New Roman" w:cs="Times New Roman"/>
          <w:sz w:val="24"/>
          <w:szCs w:val="24"/>
        </w:rPr>
        <w:t>]</w:t>
      </w:r>
      <w:r w:rsidRPr="002B07A8">
        <w:rPr>
          <w:rFonts w:ascii="Times New Roman" w:hAnsi="Times New Roman" w:cs="Times New Roman"/>
          <w:sz w:val="24"/>
          <w:szCs w:val="24"/>
        </w:rPr>
        <w:t xml:space="preserve">. </w:t>
      </w:r>
      <w:r>
        <w:rPr>
          <w:rFonts w:ascii="Times New Roman" w:hAnsi="Times New Roman" w:cs="Times New Roman"/>
          <w:sz w:val="24"/>
          <w:szCs w:val="24"/>
        </w:rPr>
        <w:t xml:space="preserve">Which include several materials such as </w:t>
      </w:r>
      <w:r w:rsidRPr="002B07A8">
        <w:rPr>
          <w:rFonts w:ascii="Times New Roman" w:hAnsi="Times New Roman" w:cs="Times New Roman"/>
          <w:sz w:val="24"/>
          <w:szCs w:val="24"/>
        </w:rPr>
        <w:t>SnO</w:t>
      </w:r>
      <w:r w:rsidRPr="00732E68">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TiO</w:t>
      </w:r>
      <w:r w:rsidRPr="00732E68">
        <w:rPr>
          <w:rFonts w:ascii="Times New Roman" w:hAnsi="Times New Roman" w:cs="Times New Roman"/>
          <w:sz w:val="24"/>
          <w:szCs w:val="24"/>
          <w:vertAlign w:val="subscript"/>
        </w:rPr>
        <w:t>2</w:t>
      </w:r>
      <w:r>
        <w:rPr>
          <w:rFonts w:ascii="Times New Roman" w:hAnsi="Times New Roman" w:cs="Times New Roman"/>
          <w:sz w:val="24"/>
          <w:szCs w:val="24"/>
        </w:rPr>
        <w:t>, WO</w:t>
      </w:r>
      <w:r w:rsidRPr="00732E68">
        <w:rPr>
          <w:rFonts w:ascii="Times New Roman" w:hAnsi="Times New Roman" w:cs="Times New Roman"/>
          <w:sz w:val="24"/>
          <w:szCs w:val="24"/>
          <w:vertAlign w:val="subscript"/>
        </w:rPr>
        <w:t>3</w:t>
      </w:r>
      <w:r>
        <w:rPr>
          <w:rFonts w:ascii="Times New Roman" w:hAnsi="Times New Roman" w:cs="Times New Roman"/>
          <w:sz w:val="24"/>
          <w:szCs w:val="24"/>
        </w:rPr>
        <w:t>, In</w:t>
      </w:r>
      <w:r w:rsidRPr="0045291F">
        <w:rPr>
          <w:rFonts w:ascii="Times New Roman" w:hAnsi="Times New Roman" w:cs="Times New Roman"/>
          <w:sz w:val="24"/>
          <w:szCs w:val="24"/>
          <w:vertAlign w:val="subscript"/>
        </w:rPr>
        <w:t>2</w:t>
      </w:r>
      <w:r>
        <w:rPr>
          <w:rFonts w:ascii="Times New Roman" w:hAnsi="Times New Roman" w:cs="Times New Roman"/>
          <w:sz w:val="24"/>
          <w:szCs w:val="24"/>
        </w:rPr>
        <w:t>O</w:t>
      </w:r>
      <w:r w:rsidRPr="0045291F">
        <w:rPr>
          <w:rFonts w:ascii="Times New Roman" w:hAnsi="Times New Roman" w:cs="Times New Roman"/>
          <w:sz w:val="24"/>
          <w:szCs w:val="24"/>
          <w:vertAlign w:val="subscript"/>
        </w:rPr>
        <w:t>3</w:t>
      </w:r>
      <w:r>
        <w:rPr>
          <w:rFonts w:ascii="Times New Roman" w:hAnsi="Times New Roman" w:cs="Times New Roman"/>
          <w:sz w:val="24"/>
          <w:szCs w:val="24"/>
        </w:rPr>
        <w:t>, Fe</w:t>
      </w:r>
      <w:r w:rsidRPr="00732E68">
        <w:rPr>
          <w:rFonts w:ascii="Times New Roman" w:hAnsi="Times New Roman" w:cs="Times New Roman"/>
          <w:sz w:val="24"/>
          <w:szCs w:val="24"/>
          <w:vertAlign w:val="subscript"/>
        </w:rPr>
        <w:t>2</w:t>
      </w:r>
      <w:r>
        <w:rPr>
          <w:rFonts w:ascii="Times New Roman" w:hAnsi="Times New Roman" w:cs="Times New Roman"/>
          <w:sz w:val="24"/>
          <w:szCs w:val="24"/>
        </w:rPr>
        <w:t>O</w:t>
      </w:r>
      <w:r w:rsidRPr="00732E68">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etc</w:t>
      </w:r>
      <w:r w:rsidRPr="002B07A8">
        <w:rPr>
          <w:rFonts w:ascii="Times New Roman" w:hAnsi="Times New Roman" w:cs="Times New Roman"/>
          <w:sz w:val="24"/>
          <w:szCs w:val="24"/>
        </w:rPr>
        <w:t>.</w:t>
      </w:r>
      <w:proofErr w:type="gramEnd"/>
      <w:r w:rsidRPr="002B07A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70951">
        <w:rPr>
          <w:rFonts w:ascii="Times New Roman" w:hAnsi="Times New Roman" w:cs="Times New Roman"/>
          <w:sz w:val="24"/>
          <w:szCs w:val="24"/>
        </w:rPr>
        <w:t>SnO</w:t>
      </w:r>
      <w:r w:rsidRPr="003C7B70">
        <w:rPr>
          <w:rFonts w:ascii="Times New Roman" w:hAnsi="Times New Roman" w:cs="Times New Roman"/>
          <w:sz w:val="24"/>
          <w:szCs w:val="24"/>
          <w:vertAlign w:val="subscript"/>
        </w:rPr>
        <w:t>2</w:t>
      </w:r>
      <w:r w:rsidRPr="00E70951">
        <w:rPr>
          <w:rFonts w:ascii="Times New Roman" w:hAnsi="Times New Roman" w:cs="Times New Roman"/>
          <w:sz w:val="24"/>
          <w:szCs w:val="24"/>
        </w:rPr>
        <w:t xml:space="preserve"> has </w:t>
      </w:r>
      <w:r>
        <w:rPr>
          <w:rFonts w:ascii="Times New Roman" w:hAnsi="Times New Roman" w:cs="Times New Roman"/>
          <w:sz w:val="24"/>
          <w:szCs w:val="24"/>
        </w:rPr>
        <w:t>attracted</w:t>
      </w:r>
      <w:r w:rsidRPr="00E70951">
        <w:rPr>
          <w:rFonts w:ascii="Times New Roman" w:hAnsi="Times New Roman" w:cs="Times New Roman"/>
          <w:sz w:val="24"/>
          <w:szCs w:val="24"/>
        </w:rPr>
        <w:t xml:space="preserve"> a great deal of </w:t>
      </w:r>
      <w:r>
        <w:rPr>
          <w:rFonts w:ascii="Times New Roman" w:hAnsi="Times New Roman" w:cs="Times New Roman"/>
          <w:sz w:val="24"/>
          <w:szCs w:val="24"/>
        </w:rPr>
        <w:t>interest among</w:t>
      </w:r>
      <w:r w:rsidRPr="00E70951">
        <w:rPr>
          <w:rFonts w:ascii="Times New Roman" w:hAnsi="Times New Roman" w:cs="Times New Roman"/>
          <w:sz w:val="24"/>
          <w:szCs w:val="24"/>
        </w:rPr>
        <w:t xml:space="preserve"> </w:t>
      </w:r>
      <w:r>
        <w:rPr>
          <w:rFonts w:ascii="Times New Roman" w:hAnsi="Times New Roman" w:cs="Times New Roman"/>
          <w:sz w:val="24"/>
          <w:szCs w:val="24"/>
        </w:rPr>
        <w:t>several sensing materials</w:t>
      </w:r>
      <w:r w:rsidRPr="00E70951">
        <w:rPr>
          <w:rFonts w:ascii="Times New Roman" w:hAnsi="Times New Roman" w:cs="Times New Roman"/>
          <w:sz w:val="24"/>
          <w:szCs w:val="24"/>
        </w:rPr>
        <w:t>.</w:t>
      </w:r>
      <w:r>
        <w:rPr>
          <w:rFonts w:ascii="Times New Roman" w:hAnsi="Times New Roman" w:cs="Times New Roman"/>
          <w:sz w:val="24"/>
          <w:szCs w:val="24"/>
        </w:rPr>
        <w:t xml:space="preserve"> Table 1 shows the recent development of various sensing materials, morphology, target gas used, lower detection limit (LDL), operating temperature, response, response and recovery times. </w:t>
      </w:r>
    </w:p>
    <w:tbl>
      <w:tblPr>
        <w:tblW w:w="9710" w:type="dxa"/>
        <w:jc w:val="center"/>
        <w:tblInd w:w="93" w:type="dxa"/>
        <w:tblLook w:val="04A0" w:firstRow="1" w:lastRow="0" w:firstColumn="1" w:lastColumn="0" w:noHBand="0" w:noVBand="1"/>
      </w:tblPr>
      <w:tblGrid>
        <w:gridCol w:w="1365"/>
        <w:gridCol w:w="1536"/>
        <w:gridCol w:w="1428"/>
        <w:gridCol w:w="1177"/>
        <w:gridCol w:w="803"/>
        <w:gridCol w:w="1440"/>
        <w:gridCol w:w="1158"/>
        <w:gridCol w:w="803"/>
      </w:tblGrid>
      <w:tr w:rsidR="00D251D8" w:rsidRPr="0091073B" w:rsidTr="0091073B">
        <w:trPr>
          <w:trHeight w:val="300"/>
          <w:jc w:val="center"/>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1D8" w:rsidRPr="0091073B" w:rsidRDefault="00D251D8" w:rsidP="00380A4D">
            <w:pPr>
              <w:spacing w:after="0" w:line="240" w:lineRule="auto"/>
              <w:jc w:val="center"/>
              <w:rPr>
                <w:rFonts w:ascii="Times New Roman" w:eastAsia="Times New Roman" w:hAnsi="Times New Roman" w:cs="Times New Roman"/>
                <w:b/>
                <w:bCs/>
                <w:color w:val="000000"/>
              </w:rPr>
            </w:pPr>
            <w:r w:rsidRPr="0091073B">
              <w:rPr>
                <w:rFonts w:ascii="Times New Roman" w:eastAsia="Times New Roman" w:hAnsi="Times New Roman" w:cs="Times New Roman"/>
                <w:b/>
                <w:bCs/>
                <w:color w:val="000000"/>
              </w:rPr>
              <w:t>Sensing Materials</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D251D8" w:rsidRPr="0091073B" w:rsidRDefault="00D251D8" w:rsidP="00380A4D">
            <w:pPr>
              <w:spacing w:after="0" w:line="240" w:lineRule="auto"/>
              <w:jc w:val="center"/>
              <w:rPr>
                <w:rFonts w:ascii="Times New Roman" w:eastAsia="Times New Roman" w:hAnsi="Times New Roman" w:cs="Times New Roman"/>
                <w:b/>
                <w:bCs/>
                <w:color w:val="000000"/>
              </w:rPr>
            </w:pPr>
            <w:r w:rsidRPr="0091073B">
              <w:rPr>
                <w:rFonts w:ascii="Times New Roman" w:eastAsia="Times New Roman" w:hAnsi="Times New Roman" w:cs="Times New Roman"/>
                <w:b/>
                <w:bCs/>
                <w:color w:val="000000"/>
              </w:rPr>
              <w:t>Morphology</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D251D8" w:rsidRPr="0091073B" w:rsidRDefault="00D251D8" w:rsidP="00380A4D">
            <w:pPr>
              <w:spacing w:after="0" w:line="240" w:lineRule="auto"/>
              <w:jc w:val="center"/>
              <w:rPr>
                <w:rFonts w:ascii="Times New Roman" w:eastAsia="Times New Roman" w:hAnsi="Times New Roman" w:cs="Times New Roman"/>
                <w:b/>
                <w:bCs/>
                <w:color w:val="000000"/>
              </w:rPr>
            </w:pPr>
            <w:r w:rsidRPr="0091073B">
              <w:rPr>
                <w:rFonts w:ascii="Times New Roman" w:eastAsia="Times New Roman" w:hAnsi="Times New Roman" w:cs="Times New Roman"/>
                <w:b/>
                <w:bCs/>
                <w:color w:val="000000"/>
              </w:rPr>
              <w:t>Target gas</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rsidR="00D251D8" w:rsidRPr="0091073B" w:rsidRDefault="00D251D8" w:rsidP="00380A4D">
            <w:pPr>
              <w:spacing w:after="0" w:line="240" w:lineRule="auto"/>
              <w:jc w:val="center"/>
              <w:rPr>
                <w:rFonts w:ascii="Times New Roman" w:eastAsia="Times New Roman" w:hAnsi="Times New Roman" w:cs="Times New Roman"/>
                <w:b/>
                <w:bCs/>
                <w:color w:val="000000"/>
              </w:rPr>
            </w:pPr>
            <w:r w:rsidRPr="0091073B">
              <w:rPr>
                <w:rFonts w:ascii="Times New Roman" w:eastAsia="Times New Roman" w:hAnsi="Times New Roman" w:cs="Times New Roman"/>
                <w:b/>
                <w:bCs/>
                <w:color w:val="000000"/>
              </w:rPr>
              <w:t>LDL</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D251D8" w:rsidRPr="0091073B" w:rsidRDefault="00D251D8" w:rsidP="00380A4D">
            <w:pPr>
              <w:spacing w:after="0" w:line="240" w:lineRule="auto"/>
              <w:jc w:val="center"/>
              <w:rPr>
                <w:rFonts w:ascii="Times New Roman" w:eastAsia="Times New Roman" w:hAnsi="Times New Roman" w:cs="Times New Roman"/>
                <w:b/>
                <w:bCs/>
                <w:color w:val="000000"/>
              </w:rPr>
            </w:pPr>
            <w:r w:rsidRPr="0091073B">
              <w:rPr>
                <w:rFonts w:ascii="Times New Roman" w:eastAsia="Times New Roman" w:hAnsi="Times New Roman" w:cs="Times New Roman"/>
                <w:b/>
                <w:bCs/>
                <w:color w:val="000000"/>
              </w:rPr>
              <w:t>temp</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D251D8" w:rsidRPr="0091073B" w:rsidRDefault="00D251D8" w:rsidP="00380A4D">
            <w:pPr>
              <w:spacing w:after="0" w:line="240" w:lineRule="auto"/>
              <w:jc w:val="center"/>
              <w:rPr>
                <w:rFonts w:ascii="Times New Roman" w:eastAsia="Times New Roman" w:hAnsi="Times New Roman" w:cs="Times New Roman"/>
                <w:b/>
                <w:bCs/>
                <w:color w:val="000000"/>
              </w:rPr>
            </w:pPr>
            <w:r w:rsidRPr="0091073B">
              <w:rPr>
                <w:rFonts w:ascii="Times New Roman" w:eastAsia="Times New Roman" w:hAnsi="Times New Roman" w:cs="Times New Roman"/>
                <w:b/>
                <w:bCs/>
                <w:color w:val="000000"/>
              </w:rPr>
              <w:t>Response</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D251D8" w:rsidRPr="0091073B" w:rsidRDefault="00D251D8" w:rsidP="00380A4D">
            <w:pPr>
              <w:spacing w:after="0" w:line="240" w:lineRule="auto"/>
              <w:jc w:val="center"/>
              <w:rPr>
                <w:rFonts w:ascii="Times New Roman" w:eastAsia="Times New Roman" w:hAnsi="Times New Roman" w:cs="Times New Roman"/>
                <w:b/>
                <w:bCs/>
                <w:color w:val="000000"/>
              </w:rPr>
            </w:pPr>
            <w:r w:rsidRPr="0091073B">
              <w:rPr>
                <w:rFonts w:ascii="Times New Roman" w:eastAsia="Times New Roman" w:hAnsi="Times New Roman" w:cs="Times New Roman"/>
                <w:b/>
                <w:bCs/>
                <w:color w:val="000000"/>
              </w:rPr>
              <w:t>Response and Recovery</w:t>
            </w:r>
            <w:r w:rsidR="00902AEF">
              <w:rPr>
                <w:rFonts w:ascii="Times New Roman" w:eastAsia="Times New Roman" w:hAnsi="Times New Roman" w:cs="Times New Roman"/>
                <w:b/>
                <w:bCs/>
                <w:color w:val="000000"/>
              </w:rPr>
              <w:t xml:space="preserve"> </w:t>
            </w:r>
            <w:r w:rsidR="00902AEF">
              <w:rPr>
                <w:rFonts w:ascii="Times New Roman" w:eastAsia="Times New Roman" w:hAnsi="Times New Roman" w:cs="Times New Roman"/>
                <w:b/>
                <w:bCs/>
                <w:color w:val="000000"/>
              </w:rPr>
              <w:lastRenderedPageBreak/>
              <w:t>(sec.)</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D251D8" w:rsidRPr="0091073B" w:rsidRDefault="00D251D8" w:rsidP="00380A4D">
            <w:pPr>
              <w:spacing w:after="0" w:line="240" w:lineRule="auto"/>
              <w:jc w:val="center"/>
              <w:rPr>
                <w:rFonts w:ascii="Times New Roman" w:eastAsia="Times New Roman" w:hAnsi="Times New Roman" w:cs="Times New Roman"/>
                <w:b/>
                <w:bCs/>
                <w:color w:val="000000"/>
              </w:rPr>
            </w:pPr>
            <w:proofErr w:type="spellStart"/>
            <w:r w:rsidRPr="0091073B">
              <w:rPr>
                <w:rFonts w:ascii="Times New Roman" w:eastAsia="Times New Roman" w:hAnsi="Times New Roman" w:cs="Times New Roman"/>
                <w:b/>
                <w:bCs/>
                <w:color w:val="000000"/>
              </w:rPr>
              <w:lastRenderedPageBreak/>
              <w:t>Ref</w:t>
            </w:r>
            <w:r w:rsidRPr="0091073B">
              <w:rPr>
                <w:rFonts w:ascii="Times New Roman" w:eastAsia="Times New Roman" w:hAnsi="Times New Roman" w:cs="Times New Roman"/>
                <w:b/>
                <w:bCs/>
                <w:color w:val="000000"/>
                <w:vertAlign w:val="superscript"/>
              </w:rPr>
              <w:t>n</w:t>
            </w:r>
            <w:proofErr w:type="spellEnd"/>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Pt</w:t>
            </w:r>
            <w:proofErr w:type="spellEnd"/>
            <w:r>
              <w:rPr>
                <w:rFonts w:ascii="Times New Roman" w:eastAsia="Times New Roman" w:hAnsi="Times New Roman" w:cs="Times New Roman"/>
                <w:color w:val="000000"/>
              </w:rPr>
              <w:t>/</w:t>
            </w:r>
            <w:r w:rsidRPr="002F1FE7">
              <w:rPr>
                <w:rFonts w:ascii="Times New Roman" w:eastAsia="Times New Roman" w:hAnsi="Times New Roman" w:cs="Times New Roman"/>
                <w:color w:val="000000"/>
              </w:rPr>
              <w:t>SnO</w:t>
            </w:r>
            <w:r w:rsidRPr="00A50F1B">
              <w:rPr>
                <w:rFonts w:ascii="Times New Roman" w:eastAsia="Times New Roman" w:hAnsi="Times New Roman" w:cs="Times New Roman"/>
                <w:color w:val="000000"/>
                <w:vertAlign w:val="subscript"/>
              </w:rPr>
              <w:t>2</w:t>
            </w:r>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Thin film</w:t>
            </w: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roofErr w:type="spellStart"/>
            <w:r w:rsidRPr="0091073B">
              <w:rPr>
                <w:rFonts w:ascii="Times New Roman" w:eastAsia="Times New Roman" w:hAnsi="Times New Roman" w:cs="Times New Roman"/>
                <w:color w:val="000000"/>
              </w:rPr>
              <w:t>triethylamine</w:t>
            </w:r>
            <w:proofErr w:type="spellEnd"/>
            <w:r w:rsidRPr="0091073B">
              <w:rPr>
                <w:rFonts w:ascii="Times New Roman" w:eastAsia="Times New Roman" w:hAnsi="Times New Roman" w:cs="Times New Roman"/>
                <w:color w:val="000000"/>
              </w:rPr>
              <w:t xml:space="preserve"> (TEA)</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7 ppb</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200</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136.2/100 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902AEF">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 xml:space="preserve">3 </w:t>
            </w:r>
            <w:r w:rsidR="00902AEF">
              <w:rPr>
                <w:rFonts w:ascii="Times New Roman" w:eastAsia="Times New Roman" w:hAnsi="Times New Roman" w:cs="Times New Roman"/>
                <w:color w:val="000000"/>
              </w:rPr>
              <w:t>/</w:t>
            </w:r>
            <w:r w:rsidRPr="0091073B">
              <w:rPr>
                <w:rFonts w:ascii="Times New Roman" w:eastAsia="Times New Roman" w:hAnsi="Times New Roman" w:cs="Times New Roman"/>
                <w:color w:val="000000"/>
              </w:rPr>
              <w:t xml:space="preserve">6 </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85</w:t>
            </w:r>
            <w:r w:rsidRPr="0091073B">
              <w:rPr>
                <w:rFonts w:ascii="Times New Roman" w:eastAsia="Times New Roman" w:hAnsi="Times New Roman" w:cs="Times New Roman"/>
                <w:color w:val="000000"/>
              </w:rPr>
              <w:t>]</w:t>
            </w:r>
          </w:p>
        </w:tc>
      </w:tr>
      <w:tr w:rsidR="0080167B" w:rsidRPr="0091073B" w:rsidTr="0091073B">
        <w:trPr>
          <w:trHeight w:val="900"/>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r w:rsidRPr="002F1FE7">
              <w:rPr>
                <w:rFonts w:ascii="Times New Roman" w:eastAsia="Times New Roman" w:hAnsi="Times New Roman" w:cs="Times New Roman"/>
                <w:color w:val="000000"/>
              </w:rPr>
              <w:t>SnO</w:t>
            </w:r>
            <w:r w:rsidRPr="00A50F1B">
              <w:rPr>
                <w:rFonts w:ascii="Times New Roman" w:eastAsia="Times New Roman" w:hAnsi="Times New Roman" w:cs="Times New Roman"/>
                <w:color w:val="000000"/>
                <w:vertAlign w:val="subscript"/>
              </w:rPr>
              <w:t>2</w:t>
            </w:r>
            <w:r w:rsidRPr="002F1FE7">
              <w:rPr>
                <w:rFonts w:ascii="Times New Roman" w:eastAsia="Times New Roman" w:hAnsi="Times New Roman" w:cs="Times New Roman"/>
                <w:color w:val="000000"/>
              </w:rPr>
              <w:t xml:space="preserve"> with </w:t>
            </w:r>
            <w:proofErr w:type="spellStart"/>
            <w:r w:rsidRPr="002F1FE7">
              <w:rPr>
                <w:rFonts w:ascii="Times New Roman" w:eastAsia="Times New Roman" w:hAnsi="Times New Roman" w:cs="Times New Roman"/>
                <w:color w:val="000000"/>
              </w:rPr>
              <w:t>Pt</w:t>
            </w:r>
            <w:proofErr w:type="spellEnd"/>
            <w:r w:rsidRPr="002F1FE7">
              <w:rPr>
                <w:rFonts w:ascii="Times New Roman" w:eastAsia="Times New Roman" w:hAnsi="Times New Roman" w:cs="Times New Roman"/>
                <w:color w:val="000000"/>
              </w:rPr>
              <w:t xml:space="preserve">, Au, and </w:t>
            </w:r>
            <w:proofErr w:type="spellStart"/>
            <w:r w:rsidRPr="002F1FE7">
              <w:rPr>
                <w:rFonts w:ascii="Times New Roman" w:eastAsia="Times New Roman" w:hAnsi="Times New Roman" w:cs="Times New Roman"/>
                <w:color w:val="000000"/>
              </w:rPr>
              <w:t>Pd</w:t>
            </w:r>
            <w:proofErr w:type="spellEnd"/>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nanoparticle</w:t>
            </w: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C</w:t>
            </w:r>
            <w:r w:rsidRPr="008039F2">
              <w:rPr>
                <w:rFonts w:ascii="Times New Roman" w:eastAsia="Times New Roman" w:hAnsi="Times New Roman" w:cs="Times New Roman"/>
                <w:color w:val="000000"/>
                <w:vertAlign w:val="subscript"/>
              </w:rPr>
              <w:t>9</w:t>
            </w:r>
            <w:r w:rsidRPr="0091073B">
              <w:rPr>
                <w:rFonts w:ascii="Times New Roman" w:eastAsia="Times New Roman" w:hAnsi="Times New Roman" w:cs="Times New Roman"/>
                <w:color w:val="000000"/>
              </w:rPr>
              <w:t>H</w:t>
            </w:r>
            <w:r w:rsidRPr="008039F2">
              <w:rPr>
                <w:rFonts w:ascii="Times New Roman" w:eastAsia="Times New Roman" w:hAnsi="Times New Roman" w:cs="Times New Roman"/>
                <w:color w:val="000000"/>
                <w:vertAlign w:val="subscript"/>
              </w:rPr>
              <w:t>18</w:t>
            </w:r>
            <w:r w:rsidRPr="0091073B">
              <w:rPr>
                <w:rFonts w:ascii="Times New Roman" w:eastAsia="Times New Roman" w:hAnsi="Times New Roman" w:cs="Times New Roman"/>
                <w:color w:val="000000"/>
              </w:rPr>
              <w:t>O</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100 ppb</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250</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2/300 ppb</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86</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r w:rsidRPr="002F1FE7">
              <w:rPr>
                <w:rFonts w:ascii="Times New Roman" w:eastAsia="Times New Roman" w:hAnsi="Times New Roman" w:cs="Times New Roman"/>
                <w:color w:val="000000"/>
              </w:rPr>
              <w:t>SnO</w:t>
            </w:r>
            <w:r w:rsidRPr="00A50F1B">
              <w:rPr>
                <w:rFonts w:ascii="Times New Roman" w:eastAsia="Times New Roman" w:hAnsi="Times New Roman" w:cs="Times New Roman"/>
                <w:color w:val="000000"/>
                <w:vertAlign w:val="subscript"/>
              </w:rPr>
              <w:t>2</w:t>
            </w:r>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roofErr w:type="spellStart"/>
            <w:r w:rsidRPr="0091073B">
              <w:rPr>
                <w:rFonts w:ascii="Times New Roman" w:eastAsia="Times New Roman" w:hAnsi="Times New Roman" w:cs="Times New Roman"/>
                <w:color w:val="000000"/>
              </w:rPr>
              <w:t>nanosheet</w:t>
            </w:r>
            <w:proofErr w:type="spellEnd"/>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Acetone</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10.2/1 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tabs>
                <w:tab w:val="left" w:pos="2397"/>
              </w:tabs>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87</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r w:rsidRPr="002F1FE7">
              <w:rPr>
                <w:rFonts w:ascii="Times New Roman" w:eastAsia="Times New Roman" w:hAnsi="Times New Roman" w:cs="Times New Roman"/>
                <w:color w:val="000000"/>
              </w:rPr>
              <w:t>SnO</w:t>
            </w:r>
            <w:r w:rsidRPr="00A50F1B">
              <w:rPr>
                <w:rFonts w:ascii="Times New Roman" w:eastAsia="Times New Roman" w:hAnsi="Times New Roman" w:cs="Times New Roman"/>
                <w:color w:val="000000"/>
                <w:vertAlign w:val="subscript"/>
              </w:rPr>
              <w:t>2</w:t>
            </w:r>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porous flower</w:t>
            </w: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Acetone</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30/20 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88</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r w:rsidRPr="002F1FE7">
              <w:rPr>
                <w:rFonts w:ascii="Times New Roman" w:eastAsia="Times New Roman" w:hAnsi="Times New Roman" w:cs="Times New Roman"/>
                <w:color w:val="000000"/>
              </w:rPr>
              <w:t>SnO</w:t>
            </w:r>
            <w:r w:rsidRPr="00A50F1B">
              <w:rPr>
                <w:rFonts w:ascii="Times New Roman" w:eastAsia="Times New Roman" w:hAnsi="Times New Roman" w:cs="Times New Roman"/>
                <w:color w:val="000000"/>
                <w:vertAlign w:val="subscript"/>
              </w:rPr>
              <w:t>2</w:t>
            </w:r>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nanowires</w:t>
            </w: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Cl</w:t>
            </w:r>
            <w:r w:rsidRPr="0091073B">
              <w:rPr>
                <w:rFonts w:ascii="Times New Roman" w:eastAsia="Times New Roman" w:hAnsi="Times New Roman" w:cs="Times New Roman"/>
                <w:color w:val="000000"/>
                <w:vertAlign w:val="subscript"/>
              </w:rPr>
              <w:t>2</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50</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1785/5 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89</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proofErr w:type="spellStart"/>
            <w:r w:rsidRPr="002F1FE7">
              <w:rPr>
                <w:rFonts w:ascii="Times New Roman" w:eastAsia="Times New Roman" w:hAnsi="Times New Roman" w:cs="Times New Roman"/>
                <w:color w:val="000000"/>
              </w:rPr>
              <w:t>ZnO</w:t>
            </w:r>
            <w:proofErr w:type="spellEnd"/>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thin film</w:t>
            </w: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NO</w:t>
            </w:r>
            <w:r w:rsidRPr="0091073B">
              <w:rPr>
                <w:rFonts w:ascii="Times New Roman" w:eastAsia="Times New Roman" w:hAnsi="Times New Roman" w:cs="Times New Roman"/>
                <w:color w:val="000000"/>
                <w:vertAlign w:val="subscript"/>
              </w:rPr>
              <w:t>2</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450</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94/200 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90</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proofErr w:type="spellStart"/>
            <w:r w:rsidRPr="002F1FE7">
              <w:rPr>
                <w:rFonts w:ascii="Times New Roman" w:eastAsia="Times New Roman" w:hAnsi="Times New Roman" w:cs="Times New Roman"/>
                <w:color w:val="000000"/>
              </w:rPr>
              <w:t>ZnO</w:t>
            </w:r>
            <w:proofErr w:type="spellEnd"/>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nanowires</w:t>
            </w: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Cl</w:t>
            </w:r>
            <w:r w:rsidRPr="0091073B">
              <w:rPr>
                <w:rFonts w:ascii="Times New Roman" w:eastAsia="Times New Roman" w:hAnsi="Times New Roman" w:cs="Times New Roman"/>
                <w:color w:val="000000"/>
                <w:vertAlign w:val="subscript"/>
              </w:rPr>
              <w:t>2</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400</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3.13/5 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89</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r w:rsidRPr="002F1FE7">
              <w:rPr>
                <w:rFonts w:ascii="Times New Roman" w:eastAsia="Times New Roman" w:hAnsi="Times New Roman" w:cs="Times New Roman"/>
                <w:color w:val="000000"/>
              </w:rPr>
              <w:t>WO</w:t>
            </w:r>
            <w:r w:rsidRPr="00A50F1B">
              <w:rPr>
                <w:rFonts w:ascii="Times New Roman" w:eastAsia="Times New Roman" w:hAnsi="Times New Roman" w:cs="Times New Roman"/>
                <w:color w:val="000000"/>
                <w:vertAlign w:val="subscript"/>
              </w:rPr>
              <w:t>3</w:t>
            </w:r>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nanowires</w:t>
            </w: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Cl</w:t>
            </w:r>
            <w:r w:rsidRPr="0091073B">
              <w:rPr>
                <w:rFonts w:ascii="Times New Roman" w:eastAsia="Times New Roman" w:hAnsi="Times New Roman" w:cs="Times New Roman"/>
                <w:color w:val="000000"/>
                <w:vertAlign w:val="subscript"/>
              </w:rPr>
              <w:t>2</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250</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2.90/5 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jc w:val="center"/>
              <w:rPr>
                <w:rFonts w:ascii="Times New Roman" w:hAnsi="Times New Roman" w:cs="Times New Roman"/>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89</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r w:rsidRPr="002F1FE7">
              <w:rPr>
                <w:rFonts w:ascii="Times New Roman" w:eastAsia="Times New Roman" w:hAnsi="Times New Roman" w:cs="Times New Roman"/>
                <w:color w:val="000000"/>
              </w:rPr>
              <w:t>WO</w:t>
            </w:r>
            <w:r w:rsidRPr="00A50F1B">
              <w:rPr>
                <w:rFonts w:ascii="Times New Roman" w:eastAsia="Times New Roman" w:hAnsi="Times New Roman" w:cs="Times New Roman"/>
                <w:color w:val="000000"/>
                <w:vertAlign w:val="subscript"/>
              </w:rPr>
              <w:t>3</w:t>
            </w:r>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NO</w:t>
            </w:r>
            <w:r w:rsidRPr="0091073B">
              <w:rPr>
                <w:rFonts w:ascii="Times New Roman" w:eastAsia="Times New Roman" w:hAnsi="Times New Roman" w:cs="Times New Roman"/>
                <w:color w:val="000000"/>
                <w:vertAlign w:val="subscript"/>
              </w:rPr>
              <w:t>2</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10 ppb</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200</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150/500 ppb</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3600/1800</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91</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r w:rsidRPr="002F1FE7">
              <w:rPr>
                <w:rFonts w:ascii="Times New Roman" w:eastAsia="Times New Roman" w:hAnsi="Times New Roman" w:cs="Times New Roman"/>
                <w:color w:val="000000"/>
              </w:rPr>
              <w:t>In</w:t>
            </w:r>
            <w:r w:rsidRPr="00A50F1B">
              <w:rPr>
                <w:rFonts w:ascii="Times New Roman" w:eastAsia="Times New Roman" w:hAnsi="Times New Roman" w:cs="Times New Roman"/>
                <w:color w:val="000000"/>
                <w:vertAlign w:val="subscript"/>
              </w:rPr>
              <w:t>2</w:t>
            </w:r>
            <w:r w:rsidRPr="002F1FE7">
              <w:rPr>
                <w:rFonts w:ascii="Times New Roman" w:eastAsia="Times New Roman" w:hAnsi="Times New Roman" w:cs="Times New Roman"/>
                <w:color w:val="000000"/>
              </w:rPr>
              <w:t>O</w:t>
            </w:r>
            <w:r w:rsidRPr="00A50F1B">
              <w:rPr>
                <w:rFonts w:ascii="Times New Roman" w:eastAsia="Times New Roman" w:hAnsi="Times New Roman" w:cs="Times New Roman"/>
                <w:color w:val="000000"/>
                <w:vertAlign w:val="subscript"/>
              </w:rPr>
              <w:t>3</w:t>
            </w:r>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thin film</w:t>
            </w: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Cl</w:t>
            </w:r>
            <w:r w:rsidRPr="0091073B">
              <w:rPr>
                <w:rFonts w:ascii="Times New Roman" w:eastAsia="Times New Roman" w:hAnsi="Times New Roman" w:cs="Times New Roman"/>
                <w:color w:val="000000"/>
                <w:vertAlign w:val="subscript"/>
              </w:rPr>
              <w:t>2</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250</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79.30/5ppm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92</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r w:rsidRPr="002F1FE7">
              <w:rPr>
                <w:rFonts w:ascii="Times New Roman" w:eastAsia="Times New Roman" w:hAnsi="Times New Roman" w:cs="Times New Roman"/>
                <w:color w:val="000000"/>
              </w:rPr>
              <w:t>In</w:t>
            </w:r>
            <w:r w:rsidRPr="00A50F1B">
              <w:rPr>
                <w:rFonts w:ascii="Times New Roman" w:eastAsia="Times New Roman" w:hAnsi="Times New Roman" w:cs="Times New Roman"/>
                <w:color w:val="000000"/>
                <w:vertAlign w:val="subscript"/>
              </w:rPr>
              <w:t>2</w:t>
            </w:r>
            <w:r w:rsidRPr="002F1FE7">
              <w:rPr>
                <w:rFonts w:ascii="Times New Roman" w:eastAsia="Times New Roman" w:hAnsi="Times New Roman" w:cs="Times New Roman"/>
                <w:color w:val="000000"/>
              </w:rPr>
              <w:t>O</w:t>
            </w:r>
            <w:r w:rsidRPr="00A50F1B">
              <w:rPr>
                <w:rFonts w:ascii="Times New Roman" w:eastAsia="Times New Roman" w:hAnsi="Times New Roman" w:cs="Times New Roman"/>
                <w:color w:val="000000"/>
                <w:vertAlign w:val="subscript"/>
              </w:rPr>
              <w:t>3</w:t>
            </w:r>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roofErr w:type="spellStart"/>
            <w:r w:rsidRPr="0091073B">
              <w:rPr>
                <w:rFonts w:ascii="Times New Roman" w:eastAsia="Times New Roman" w:hAnsi="Times New Roman" w:cs="Times New Roman"/>
                <w:color w:val="000000"/>
              </w:rPr>
              <w:t>microtubes</w:t>
            </w:r>
            <w:proofErr w:type="spellEnd"/>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0.1 ppm</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300</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72/100 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12/650</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93</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proofErr w:type="spellStart"/>
            <w:r w:rsidRPr="002F1FE7">
              <w:rPr>
                <w:rFonts w:ascii="Times New Roman" w:eastAsia="Times New Roman" w:hAnsi="Times New Roman" w:cs="Times New Roman"/>
                <w:color w:val="000000"/>
              </w:rPr>
              <w:t>CuO</w:t>
            </w:r>
            <w:proofErr w:type="spellEnd"/>
            <w:r w:rsidRPr="002F1FE7">
              <w:rPr>
                <w:rFonts w:ascii="Times New Roman" w:eastAsia="Times New Roman" w:hAnsi="Times New Roman" w:cs="Times New Roman"/>
                <w:color w:val="000000"/>
              </w:rPr>
              <w:t xml:space="preserve">- modified </w:t>
            </w:r>
            <w:proofErr w:type="spellStart"/>
            <w:r w:rsidRPr="002F1FE7">
              <w:rPr>
                <w:rFonts w:ascii="Times New Roman" w:eastAsia="Times New Roman" w:hAnsi="Times New Roman" w:cs="Times New Roman"/>
                <w:color w:val="000000"/>
              </w:rPr>
              <w:t>ZnO</w:t>
            </w:r>
            <w:proofErr w:type="spellEnd"/>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thick film (nanoparticles)</w:t>
            </w: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RT</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194/300 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94</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Times New Roman" w:eastAsia="Times New Roman" w:hAnsi="Times New Roman" w:cs="Times New Roman"/>
                <w:color w:val="000000"/>
              </w:rPr>
            </w:pPr>
            <w:r w:rsidRPr="002F1FE7">
              <w:rPr>
                <w:rFonts w:ascii="Times New Roman" w:eastAsia="Times New Roman" w:hAnsi="Times New Roman" w:cs="Times New Roman"/>
                <w:color w:val="000000"/>
              </w:rPr>
              <w:t>TiO</w:t>
            </w:r>
            <w:r w:rsidRPr="00A50F1B">
              <w:rPr>
                <w:rFonts w:ascii="Times New Roman" w:eastAsia="Times New Roman" w:hAnsi="Times New Roman" w:cs="Times New Roman"/>
                <w:color w:val="000000"/>
                <w:vertAlign w:val="subscript"/>
              </w:rPr>
              <w:t>2</w:t>
            </w:r>
            <w:r w:rsidRPr="002F1FE7">
              <w:rPr>
                <w:rFonts w:ascii="Times New Roman" w:eastAsia="Times New Roman" w:hAnsi="Times New Roman" w:cs="Times New Roman"/>
                <w:color w:val="000000"/>
              </w:rPr>
              <w:t>/SnO</w:t>
            </w:r>
            <w:r w:rsidRPr="00A50F1B">
              <w:rPr>
                <w:rFonts w:ascii="Times New Roman" w:eastAsia="Times New Roman" w:hAnsi="Times New Roman" w:cs="Times New Roman"/>
                <w:color w:val="000000"/>
                <w:vertAlign w:val="subscript"/>
              </w:rPr>
              <w:t>2</w:t>
            </w:r>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roofErr w:type="spellStart"/>
            <w:r w:rsidRPr="0091073B">
              <w:rPr>
                <w:rFonts w:ascii="Times New Roman" w:eastAsia="Times New Roman" w:hAnsi="Times New Roman" w:cs="Times New Roman"/>
                <w:color w:val="000000"/>
              </w:rPr>
              <w:t>nanosheets</w:t>
            </w:r>
            <w:proofErr w:type="spellEnd"/>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proofErr w:type="spellStart"/>
            <w:r w:rsidRPr="0091073B">
              <w:rPr>
                <w:rFonts w:ascii="Times New Roman" w:eastAsia="Times New Roman" w:hAnsi="Times New Roman" w:cs="Times New Roman"/>
                <w:color w:val="000000"/>
              </w:rPr>
              <w:t>triethylamine</w:t>
            </w:r>
            <w:proofErr w:type="spellEnd"/>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2 ppm</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260</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52.3/100 ppm</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A57459" w:rsidP="00380A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12/22</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95</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tcPr>
          <w:p w:rsidR="0080167B" w:rsidRPr="002F1FE7" w:rsidRDefault="0080167B" w:rsidP="00786417">
            <w:pPr>
              <w:spacing w:after="0" w:line="240" w:lineRule="auto"/>
              <w:jc w:val="center"/>
              <w:rPr>
                <w:rFonts w:ascii="Times New Roman" w:eastAsia="Times New Roman" w:hAnsi="Times New Roman" w:cs="Times New Roman"/>
                <w:color w:val="000000"/>
              </w:rPr>
            </w:pPr>
            <w:proofErr w:type="spellStart"/>
            <w:r w:rsidRPr="003C7B70">
              <w:rPr>
                <w:rFonts w:ascii="Times New Roman" w:eastAsia="Times New Roman" w:hAnsi="Times New Roman" w:cs="Times New Roman"/>
                <w:color w:val="000000"/>
              </w:rPr>
              <w:t>Ru</w:t>
            </w:r>
            <w:proofErr w:type="spellEnd"/>
            <w:r w:rsidRPr="003C7B70">
              <w:rPr>
                <w:rFonts w:ascii="Times New Roman" w:eastAsia="Times New Roman" w:hAnsi="Times New Roman" w:cs="Times New Roman"/>
                <w:color w:val="000000"/>
              </w:rPr>
              <w:t xml:space="preserve"> doped </w:t>
            </w:r>
            <w:proofErr w:type="spellStart"/>
            <w:r w:rsidRPr="003C7B70">
              <w:rPr>
                <w:rFonts w:ascii="Times New Roman" w:eastAsia="Times New Roman" w:hAnsi="Times New Roman" w:cs="Times New Roman"/>
                <w:color w:val="000000"/>
              </w:rPr>
              <w:t>ZnO</w:t>
            </w:r>
            <w:proofErr w:type="spellEnd"/>
          </w:p>
        </w:tc>
        <w:tc>
          <w:tcPr>
            <w:tcW w:w="1536"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thin film</w:t>
            </w:r>
          </w:p>
        </w:tc>
        <w:tc>
          <w:tcPr>
            <w:tcW w:w="1428"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Propane</w:t>
            </w:r>
          </w:p>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1177"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803"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300</w:t>
            </w:r>
          </w:p>
        </w:tc>
        <w:tc>
          <w:tcPr>
            <w:tcW w:w="1440"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890/300 ppm</w:t>
            </w:r>
          </w:p>
        </w:tc>
        <w:tc>
          <w:tcPr>
            <w:tcW w:w="1158"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p>
        </w:tc>
        <w:tc>
          <w:tcPr>
            <w:tcW w:w="803" w:type="dxa"/>
            <w:tcBorders>
              <w:top w:val="nil"/>
              <w:left w:val="nil"/>
              <w:bottom w:val="single" w:sz="4" w:space="0" w:color="auto"/>
              <w:right w:val="single" w:sz="4" w:space="0" w:color="auto"/>
            </w:tcBorders>
            <w:shd w:val="clear" w:color="auto" w:fill="auto"/>
            <w:noWrap/>
            <w:vAlign w:val="center"/>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89</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tcPr>
          <w:p w:rsidR="0080167B" w:rsidRPr="003C7B70" w:rsidRDefault="0080167B" w:rsidP="00786417">
            <w:pPr>
              <w:spacing w:after="0" w:line="240" w:lineRule="auto"/>
              <w:jc w:val="center"/>
              <w:rPr>
                <w:rFonts w:ascii="Times New Roman" w:eastAsia="Times New Roman" w:hAnsi="Times New Roman" w:cs="Times New Roman"/>
                <w:color w:val="000000"/>
              </w:rPr>
            </w:pPr>
            <w:r w:rsidRPr="004B0434">
              <w:rPr>
                <w:rFonts w:ascii="Times New Roman" w:eastAsia="Times New Roman" w:hAnsi="Times New Roman" w:cs="Times New Roman"/>
                <w:color w:val="000000"/>
              </w:rPr>
              <w:t>Ni/SnO</w:t>
            </w:r>
            <w:r w:rsidRPr="00A50F1B">
              <w:rPr>
                <w:rFonts w:ascii="Times New Roman" w:eastAsia="Times New Roman" w:hAnsi="Times New Roman" w:cs="Times New Roman"/>
                <w:color w:val="000000"/>
                <w:vertAlign w:val="subscript"/>
              </w:rPr>
              <w:t>2</w:t>
            </w:r>
          </w:p>
        </w:tc>
        <w:tc>
          <w:tcPr>
            <w:tcW w:w="1536"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proofErr w:type="spellStart"/>
            <w:r w:rsidRPr="0091073B">
              <w:rPr>
                <w:rFonts w:ascii="Times New Roman" w:eastAsia="Times New Roman" w:hAnsi="Times New Roman" w:cs="Times New Roman"/>
                <w:color w:val="000000"/>
              </w:rPr>
              <w:t>xerogels</w:t>
            </w:r>
            <w:proofErr w:type="spellEnd"/>
          </w:p>
        </w:tc>
        <w:tc>
          <w:tcPr>
            <w:tcW w:w="1428"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hAnsi="Times New Roman" w:cs="Times New Roman"/>
                <w:color w:val="222222"/>
                <w:sz w:val="20"/>
                <w:szCs w:val="20"/>
                <w:shd w:val="clear" w:color="auto" w:fill="FFFFFF"/>
              </w:rPr>
              <w:t>H</w:t>
            </w:r>
            <w:r w:rsidRPr="0091073B">
              <w:rPr>
                <w:rFonts w:ascii="Times New Roman" w:hAnsi="Times New Roman" w:cs="Times New Roman"/>
                <w:color w:val="222222"/>
                <w:shd w:val="clear" w:color="auto" w:fill="FFFFFF"/>
                <w:vertAlign w:val="subscript"/>
              </w:rPr>
              <w:t>2</w:t>
            </w:r>
            <w:r w:rsidRPr="0091073B">
              <w:rPr>
                <w:rFonts w:ascii="Times New Roman" w:hAnsi="Times New Roman" w:cs="Times New Roman"/>
                <w:color w:val="222222"/>
                <w:sz w:val="20"/>
                <w:szCs w:val="20"/>
                <w:shd w:val="clear" w:color="auto" w:fill="FFFFFF"/>
              </w:rPr>
              <w:t>S</w:t>
            </w:r>
          </w:p>
        </w:tc>
        <w:tc>
          <w:tcPr>
            <w:tcW w:w="1177"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tcPr>
          <w:p w:rsidR="0080167B" w:rsidRPr="0091073B" w:rsidRDefault="00606BEE" w:rsidP="00380A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275</w:t>
            </w:r>
          </w:p>
        </w:tc>
        <w:tc>
          <w:tcPr>
            <w:tcW w:w="1440"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11.5/275</w:t>
            </w:r>
          </w:p>
        </w:tc>
        <w:tc>
          <w:tcPr>
            <w:tcW w:w="1158" w:type="dxa"/>
            <w:tcBorders>
              <w:top w:val="nil"/>
              <w:left w:val="nil"/>
              <w:bottom w:val="single" w:sz="4" w:space="0" w:color="auto"/>
              <w:right w:val="single" w:sz="4" w:space="0" w:color="auto"/>
            </w:tcBorders>
            <w:shd w:val="clear" w:color="auto" w:fill="auto"/>
            <w:noWrap/>
            <w:vAlign w:val="center"/>
          </w:tcPr>
          <w:p w:rsidR="0080167B" w:rsidRPr="0091073B" w:rsidRDefault="0080167B" w:rsidP="00902AEF">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 xml:space="preserve">15 </w:t>
            </w:r>
          </w:p>
        </w:tc>
        <w:tc>
          <w:tcPr>
            <w:tcW w:w="803" w:type="dxa"/>
            <w:tcBorders>
              <w:top w:val="nil"/>
              <w:left w:val="nil"/>
              <w:bottom w:val="single" w:sz="4" w:space="0" w:color="auto"/>
              <w:right w:val="single" w:sz="4" w:space="0" w:color="auto"/>
            </w:tcBorders>
            <w:shd w:val="clear" w:color="auto" w:fill="auto"/>
            <w:noWrap/>
            <w:vAlign w:val="center"/>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96</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tcPr>
          <w:p w:rsidR="0080167B" w:rsidRPr="004B0434" w:rsidRDefault="0080167B" w:rsidP="00786417">
            <w:pPr>
              <w:spacing w:after="0" w:line="240" w:lineRule="auto"/>
              <w:jc w:val="center"/>
              <w:rPr>
                <w:rFonts w:ascii="Times New Roman" w:eastAsia="Times New Roman" w:hAnsi="Times New Roman" w:cs="Times New Roman"/>
                <w:color w:val="000000"/>
              </w:rPr>
            </w:pPr>
            <w:r w:rsidRPr="004B0434">
              <w:rPr>
                <w:rFonts w:ascii="Times New Roman" w:eastAsia="Times New Roman" w:hAnsi="Times New Roman" w:cs="Times New Roman"/>
                <w:color w:val="000000"/>
              </w:rPr>
              <w:t>Al/SnO</w:t>
            </w:r>
            <w:r w:rsidRPr="00A50F1B">
              <w:rPr>
                <w:rFonts w:ascii="Times New Roman" w:eastAsia="Times New Roman" w:hAnsi="Times New Roman" w:cs="Times New Roman"/>
                <w:color w:val="000000"/>
                <w:vertAlign w:val="subscript"/>
              </w:rPr>
              <w:t>2</w:t>
            </w:r>
          </w:p>
        </w:tc>
        <w:tc>
          <w:tcPr>
            <w:tcW w:w="1536"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proofErr w:type="spellStart"/>
            <w:r w:rsidRPr="0091073B">
              <w:rPr>
                <w:rFonts w:ascii="Times New Roman" w:eastAsia="Times New Roman" w:hAnsi="Times New Roman" w:cs="Times New Roman"/>
                <w:color w:val="000000"/>
              </w:rPr>
              <w:t>xerogels</w:t>
            </w:r>
            <w:proofErr w:type="spellEnd"/>
          </w:p>
        </w:tc>
        <w:tc>
          <w:tcPr>
            <w:tcW w:w="1428"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hAnsi="Times New Roman" w:cs="Times New Roman"/>
                <w:color w:val="222222"/>
                <w:sz w:val="20"/>
                <w:szCs w:val="20"/>
                <w:shd w:val="clear" w:color="auto" w:fill="FFFFFF"/>
              </w:rPr>
            </w:pPr>
            <w:r w:rsidRPr="0091073B">
              <w:rPr>
                <w:rFonts w:ascii="Times New Roman" w:hAnsi="Times New Roman" w:cs="Times New Roman"/>
                <w:color w:val="222222"/>
                <w:sz w:val="20"/>
                <w:szCs w:val="20"/>
                <w:shd w:val="clear" w:color="auto" w:fill="FFFFFF"/>
              </w:rPr>
              <w:t>formaldehyde</w:t>
            </w:r>
          </w:p>
        </w:tc>
        <w:tc>
          <w:tcPr>
            <w:tcW w:w="1177"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p>
        </w:tc>
        <w:tc>
          <w:tcPr>
            <w:tcW w:w="803"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300</w:t>
            </w:r>
          </w:p>
        </w:tc>
        <w:tc>
          <w:tcPr>
            <w:tcW w:w="1440" w:type="dxa"/>
            <w:tcBorders>
              <w:top w:val="nil"/>
              <w:left w:val="nil"/>
              <w:bottom w:val="single" w:sz="4" w:space="0" w:color="auto"/>
              <w:right w:val="single" w:sz="4" w:space="0" w:color="auto"/>
            </w:tcBorders>
            <w:shd w:val="clear" w:color="auto" w:fill="auto"/>
            <w:noWrap/>
            <w:vAlign w:val="center"/>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15/100</w:t>
            </w:r>
          </w:p>
        </w:tc>
        <w:tc>
          <w:tcPr>
            <w:tcW w:w="1158" w:type="dxa"/>
            <w:tcBorders>
              <w:top w:val="nil"/>
              <w:left w:val="nil"/>
              <w:bottom w:val="single" w:sz="4" w:space="0" w:color="auto"/>
              <w:right w:val="single" w:sz="4" w:space="0" w:color="auto"/>
            </w:tcBorders>
            <w:shd w:val="clear" w:color="auto" w:fill="auto"/>
            <w:noWrap/>
            <w:vAlign w:val="center"/>
          </w:tcPr>
          <w:p w:rsidR="0080167B" w:rsidRPr="0091073B" w:rsidRDefault="00F5702D" w:rsidP="00380A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7/16</w:t>
            </w:r>
          </w:p>
        </w:tc>
        <w:tc>
          <w:tcPr>
            <w:tcW w:w="803" w:type="dxa"/>
            <w:tcBorders>
              <w:top w:val="nil"/>
              <w:left w:val="nil"/>
              <w:bottom w:val="single" w:sz="4" w:space="0" w:color="auto"/>
              <w:right w:val="single" w:sz="4" w:space="0" w:color="auto"/>
            </w:tcBorders>
            <w:shd w:val="clear" w:color="auto" w:fill="auto"/>
            <w:noWrap/>
            <w:vAlign w:val="center"/>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97</w:t>
            </w:r>
            <w:r w:rsidRPr="0091073B">
              <w:rPr>
                <w:rFonts w:ascii="Times New Roman" w:eastAsia="Times New Roman" w:hAnsi="Times New Roman" w:cs="Times New Roman"/>
                <w:color w:val="000000"/>
              </w:rPr>
              <w:t>]</w:t>
            </w:r>
          </w:p>
        </w:tc>
      </w:tr>
      <w:tr w:rsidR="0080167B" w:rsidRPr="0091073B" w:rsidTr="0091073B">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80167B" w:rsidRPr="002F1FE7" w:rsidRDefault="0080167B" w:rsidP="00786417">
            <w:pPr>
              <w:spacing w:after="0" w:line="240" w:lineRule="auto"/>
              <w:jc w:val="center"/>
              <w:rPr>
                <w:rFonts w:ascii="Calibri" w:eastAsia="Times New Roman" w:hAnsi="Calibri" w:cs="Calibri"/>
                <w:color w:val="000000"/>
              </w:rPr>
            </w:pPr>
            <w:r w:rsidRPr="002F1FE7">
              <w:rPr>
                <w:rFonts w:ascii="Calibri" w:eastAsia="Times New Roman" w:hAnsi="Calibri" w:cs="Calibri"/>
                <w:color w:val="000000"/>
              </w:rPr>
              <w:t>CNT</w:t>
            </w:r>
          </w:p>
        </w:tc>
        <w:tc>
          <w:tcPr>
            <w:tcW w:w="1536"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nanotubes</w:t>
            </w:r>
          </w:p>
        </w:tc>
        <w:tc>
          <w:tcPr>
            <w:tcW w:w="1428"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NO2</w:t>
            </w:r>
          </w:p>
        </w:tc>
        <w:tc>
          <w:tcPr>
            <w:tcW w:w="1177"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0.2 ppb</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25</w:t>
            </w:r>
          </w:p>
        </w:tc>
        <w:tc>
          <w:tcPr>
            <w:tcW w:w="1440"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380A4D">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150/1ppb</w:t>
            </w:r>
          </w:p>
        </w:tc>
        <w:tc>
          <w:tcPr>
            <w:tcW w:w="1158" w:type="dxa"/>
            <w:tcBorders>
              <w:top w:val="nil"/>
              <w:left w:val="nil"/>
              <w:bottom w:val="single" w:sz="4" w:space="0" w:color="auto"/>
              <w:right w:val="single" w:sz="4" w:space="0" w:color="auto"/>
            </w:tcBorders>
            <w:shd w:val="clear" w:color="auto" w:fill="auto"/>
            <w:noWrap/>
            <w:vAlign w:val="center"/>
            <w:hideMark/>
          </w:tcPr>
          <w:p w:rsidR="0080167B" w:rsidRPr="0091073B" w:rsidRDefault="00902AEF" w:rsidP="00380A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803" w:type="dxa"/>
            <w:tcBorders>
              <w:top w:val="nil"/>
              <w:left w:val="nil"/>
              <w:bottom w:val="single" w:sz="4" w:space="0" w:color="auto"/>
              <w:right w:val="single" w:sz="4" w:space="0" w:color="auto"/>
            </w:tcBorders>
            <w:shd w:val="clear" w:color="auto" w:fill="auto"/>
            <w:noWrap/>
            <w:vAlign w:val="center"/>
            <w:hideMark/>
          </w:tcPr>
          <w:p w:rsidR="0080167B" w:rsidRPr="0091073B" w:rsidRDefault="0080167B" w:rsidP="002E2EA4">
            <w:pPr>
              <w:spacing w:after="0" w:line="240" w:lineRule="auto"/>
              <w:jc w:val="center"/>
              <w:rPr>
                <w:rFonts w:ascii="Times New Roman" w:eastAsia="Times New Roman" w:hAnsi="Times New Roman" w:cs="Times New Roman"/>
                <w:color w:val="000000"/>
              </w:rPr>
            </w:pPr>
            <w:r w:rsidRPr="0091073B">
              <w:rPr>
                <w:rFonts w:ascii="Times New Roman" w:eastAsia="Times New Roman" w:hAnsi="Times New Roman" w:cs="Times New Roman"/>
                <w:color w:val="000000"/>
              </w:rPr>
              <w:t>[</w:t>
            </w:r>
            <w:r>
              <w:rPr>
                <w:rFonts w:ascii="Times New Roman" w:eastAsia="Times New Roman" w:hAnsi="Times New Roman" w:cs="Times New Roman"/>
                <w:color w:val="000000"/>
              </w:rPr>
              <w:t>98</w:t>
            </w:r>
            <w:r w:rsidRPr="0091073B">
              <w:rPr>
                <w:rFonts w:ascii="Times New Roman" w:eastAsia="Times New Roman" w:hAnsi="Times New Roman" w:cs="Times New Roman"/>
                <w:color w:val="000000"/>
              </w:rPr>
              <w:t>]</w:t>
            </w:r>
          </w:p>
        </w:tc>
      </w:tr>
    </w:tbl>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3606B6" w:rsidRDefault="003606B6" w:rsidP="00736677">
      <w:pPr>
        <w:spacing w:after="0" w:line="360" w:lineRule="auto"/>
        <w:contextualSpacing/>
        <w:jc w:val="both"/>
        <w:rPr>
          <w:rFonts w:ascii="Times New Roman" w:hAnsi="Times New Roman" w:cs="Times New Roman"/>
          <w:b/>
          <w:bCs/>
          <w:color w:val="000000" w:themeColor="text1"/>
          <w:sz w:val="24"/>
          <w:szCs w:val="24"/>
        </w:rPr>
      </w:pPr>
    </w:p>
    <w:p w:rsidR="00736677" w:rsidRPr="00E06E76" w:rsidRDefault="00736677" w:rsidP="00736677">
      <w:pPr>
        <w:spacing w:after="0" w:line="360" w:lineRule="auto"/>
        <w:contextualSpacing/>
        <w:jc w:val="both"/>
        <w:rPr>
          <w:rFonts w:ascii="Times New Roman" w:hAnsi="Times New Roman" w:cs="Times New Roman"/>
          <w:b/>
          <w:bCs/>
          <w:color w:val="000000" w:themeColor="text1"/>
          <w:sz w:val="24"/>
          <w:szCs w:val="24"/>
        </w:rPr>
      </w:pPr>
      <w:r w:rsidRPr="00E06E76">
        <w:rPr>
          <w:rFonts w:ascii="Times New Roman" w:hAnsi="Times New Roman" w:cs="Times New Roman"/>
          <w:b/>
          <w:bCs/>
          <w:color w:val="000000" w:themeColor="text1"/>
          <w:sz w:val="24"/>
          <w:szCs w:val="24"/>
        </w:rPr>
        <w:t>1.1</w:t>
      </w:r>
      <w:r>
        <w:rPr>
          <w:rFonts w:ascii="Times New Roman" w:hAnsi="Times New Roman" w:cs="Times New Roman"/>
          <w:b/>
          <w:bCs/>
          <w:color w:val="000000" w:themeColor="text1"/>
          <w:sz w:val="24"/>
          <w:szCs w:val="24"/>
        </w:rPr>
        <w:t>3</w:t>
      </w:r>
      <w:r w:rsidRPr="00E06E76">
        <w:rPr>
          <w:rFonts w:ascii="Times New Roman" w:hAnsi="Times New Roman" w:cs="Times New Roman"/>
          <w:b/>
          <w:bCs/>
          <w:color w:val="000000" w:themeColor="text1"/>
          <w:sz w:val="24"/>
          <w:szCs w:val="24"/>
        </w:rPr>
        <w:t xml:space="preserve"> References</w:t>
      </w:r>
      <w:r w:rsidRPr="00E06E76">
        <w:rPr>
          <w:rFonts w:ascii="Times New Roman" w:hAnsi="Times New Roman" w:cs="Times New Roman"/>
          <w:b/>
          <w:bCs/>
          <w:color w:val="000000" w:themeColor="text1"/>
          <w:sz w:val="24"/>
          <w:szCs w:val="24"/>
        </w:rPr>
        <w:tab/>
      </w:r>
    </w:p>
    <w:tbl>
      <w:tblPr>
        <w:tblpPr w:leftFromText="180" w:rightFromText="180" w:bottomFromText="200" w:vertAnchor="text" w:tblpY="1"/>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877"/>
      </w:tblGrid>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Merriam’s-Webster’s Collegiate Dictionary, An Encyclopedia Britannia </w:t>
            </w:r>
            <w:r w:rsidRPr="00E06E76">
              <w:rPr>
                <w:rFonts w:ascii="Times New Roman" w:eastAsia="Calibri" w:hAnsi="Times New Roman" w:cs="Times New Roman"/>
                <w:color w:val="000000" w:themeColor="text1"/>
                <w:sz w:val="24"/>
                <w:szCs w:val="24"/>
                <w:lang w:val="en-US"/>
              </w:rPr>
              <w:lastRenderedPageBreak/>
              <w:t>Company, 11</w:t>
            </w:r>
            <w:r w:rsidRPr="00E06E76">
              <w:rPr>
                <w:rFonts w:ascii="Times New Roman" w:eastAsia="Calibri" w:hAnsi="Times New Roman" w:cs="Times New Roman"/>
                <w:color w:val="000000" w:themeColor="text1"/>
                <w:sz w:val="24"/>
                <w:szCs w:val="24"/>
                <w:vertAlign w:val="superscript"/>
                <w:lang w:val="en-US"/>
              </w:rPr>
              <w:t>th</w:t>
            </w:r>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ed</w:t>
            </w:r>
            <w:r w:rsidRPr="00E06E76">
              <w:rPr>
                <w:rFonts w:ascii="Times New Roman" w:eastAsia="Calibri" w:hAnsi="Times New Roman" w:cs="Times New Roman"/>
                <w:color w:val="000000" w:themeColor="text1"/>
                <w:sz w:val="24"/>
                <w:szCs w:val="24"/>
                <w:vertAlign w:val="superscript"/>
                <w:lang w:val="en-US"/>
              </w:rPr>
              <w:t>n</w:t>
            </w:r>
            <w:proofErr w:type="spellEnd"/>
            <w:r w:rsidRPr="00E06E76">
              <w:rPr>
                <w:rFonts w:ascii="Times New Roman" w:eastAsia="Calibri" w:hAnsi="Times New Roman" w:cs="Times New Roman"/>
                <w:color w:val="000000" w:themeColor="text1"/>
                <w:sz w:val="24"/>
                <w:szCs w:val="24"/>
                <w:lang w:val="en-US"/>
              </w:rPr>
              <w:t>, 2008.</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lastRenderedPageBreak/>
              <w:t>[2]</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S. M. </w:t>
            </w:r>
            <w:proofErr w:type="spellStart"/>
            <w:r w:rsidRPr="00E06E76">
              <w:rPr>
                <w:rFonts w:ascii="Times New Roman" w:eastAsia="Calibri" w:hAnsi="Times New Roman" w:cs="Times New Roman"/>
                <w:color w:val="000000" w:themeColor="text1"/>
                <w:sz w:val="24"/>
                <w:szCs w:val="24"/>
                <w:lang w:val="en-US"/>
              </w:rPr>
              <w:t>Sze</w:t>
            </w:r>
            <w:proofErr w:type="spellEnd"/>
            <w:r w:rsidRPr="00E06E76">
              <w:rPr>
                <w:rFonts w:ascii="Times New Roman" w:eastAsia="Calibri" w:hAnsi="Times New Roman" w:cs="Times New Roman"/>
                <w:color w:val="000000" w:themeColor="text1"/>
                <w:sz w:val="24"/>
                <w:szCs w:val="24"/>
                <w:lang w:val="en-US"/>
              </w:rPr>
              <w:t xml:space="preserve">, Semiconductor Sensors, John Wiley &amp; Sons, </w:t>
            </w:r>
            <w:proofErr w:type="spellStart"/>
            <w:r w:rsidRPr="00E06E76">
              <w:rPr>
                <w:rFonts w:ascii="Times New Roman" w:eastAsia="Calibri" w:hAnsi="Times New Roman" w:cs="Times New Roman"/>
                <w:color w:val="000000" w:themeColor="text1"/>
                <w:sz w:val="24"/>
                <w:szCs w:val="24"/>
                <w:lang w:val="en-US"/>
              </w:rPr>
              <w:t>Inc</w:t>
            </w:r>
            <w:proofErr w:type="spellEnd"/>
            <w:r w:rsidRPr="00E06E76">
              <w:rPr>
                <w:rFonts w:ascii="Times New Roman" w:eastAsia="Calibri" w:hAnsi="Times New Roman" w:cs="Times New Roman"/>
                <w:color w:val="000000" w:themeColor="text1"/>
                <w:sz w:val="24"/>
                <w:szCs w:val="24"/>
                <w:lang w:val="en-US"/>
              </w:rPr>
              <w:t>, New York U.S.A., 1994.</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rPr>
              <w:t xml:space="preserve">I.R. Sinclair, Sensors and transducers </w:t>
            </w:r>
            <w:proofErr w:type="spellStart"/>
            <w:r w:rsidRPr="00E06E76">
              <w:rPr>
                <w:rFonts w:ascii="Times New Roman" w:eastAsia="GulliverRM" w:hAnsi="Times New Roman" w:cs="Times New Roman"/>
                <w:color w:val="000000" w:themeColor="text1"/>
                <w:sz w:val="24"/>
                <w:szCs w:val="24"/>
              </w:rPr>
              <w:t>Newnes</w:t>
            </w:r>
            <w:proofErr w:type="spellEnd"/>
            <w:r w:rsidRPr="00E06E76">
              <w:rPr>
                <w:rFonts w:ascii="Times New Roman" w:eastAsia="GulliverRM" w:hAnsi="Times New Roman" w:cs="Times New Roman"/>
                <w:color w:val="000000" w:themeColor="text1"/>
                <w:sz w:val="24"/>
                <w:szCs w:val="24"/>
              </w:rPr>
              <w:t>, Oxford, UK, 2001.</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[4]</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rPr>
              <w:t xml:space="preserve">P. </w:t>
            </w:r>
            <w:proofErr w:type="spellStart"/>
            <w:r w:rsidRPr="00E06E76">
              <w:rPr>
                <w:rFonts w:ascii="Times New Roman" w:eastAsia="GulliverRM" w:hAnsi="Times New Roman" w:cs="Times New Roman"/>
                <w:color w:val="000000" w:themeColor="text1"/>
                <w:sz w:val="24"/>
                <w:szCs w:val="24"/>
              </w:rPr>
              <w:t>Sazama</w:t>
            </w:r>
            <w:proofErr w:type="spellEnd"/>
            <w:r w:rsidRPr="00E06E76">
              <w:rPr>
                <w:rFonts w:ascii="Times New Roman" w:eastAsia="GulliverRM" w:hAnsi="Times New Roman" w:cs="Times New Roman"/>
                <w:color w:val="000000" w:themeColor="text1"/>
                <w:sz w:val="24"/>
                <w:szCs w:val="24"/>
              </w:rPr>
              <w:t xml:space="preserve">, J. </w:t>
            </w:r>
            <w:proofErr w:type="spellStart"/>
            <w:r w:rsidRPr="00E06E76">
              <w:rPr>
                <w:rFonts w:ascii="Times New Roman" w:eastAsia="GulliverRM" w:hAnsi="Times New Roman" w:cs="Times New Roman"/>
                <w:color w:val="000000" w:themeColor="text1"/>
                <w:sz w:val="24"/>
                <w:szCs w:val="24"/>
              </w:rPr>
              <w:t>Dedeek</w:t>
            </w:r>
            <w:proofErr w:type="spellEnd"/>
            <w:r w:rsidRPr="00E06E76">
              <w:rPr>
                <w:rFonts w:ascii="Times New Roman" w:eastAsia="GulliverRM" w:hAnsi="Times New Roman" w:cs="Times New Roman"/>
                <w:color w:val="000000" w:themeColor="text1"/>
                <w:sz w:val="24"/>
                <w:szCs w:val="24"/>
              </w:rPr>
              <w:t xml:space="preserve">, Mater. </w:t>
            </w:r>
            <w:proofErr w:type="spellStart"/>
            <w:r w:rsidRPr="00E06E76">
              <w:rPr>
                <w:rFonts w:ascii="Times New Roman" w:eastAsia="GulliverRM" w:hAnsi="Times New Roman" w:cs="Times New Roman"/>
                <w:color w:val="000000" w:themeColor="text1"/>
                <w:sz w:val="24"/>
                <w:szCs w:val="24"/>
              </w:rPr>
              <w:t>Lett</w:t>
            </w:r>
            <w:proofErr w:type="spellEnd"/>
            <w:r w:rsidRPr="00E06E76">
              <w:rPr>
                <w:rFonts w:ascii="Times New Roman" w:eastAsia="GulliverRM" w:hAnsi="Times New Roman" w:cs="Times New Roman"/>
                <w:color w:val="000000" w:themeColor="text1"/>
                <w:sz w:val="24"/>
                <w:szCs w:val="24"/>
              </w:rPr>
              <w:t>. 62 (2008) 4239-4241.</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w:t>
            </w:r>
          </w:p>
        </w:tc>
        <w:tc>
          <w:tcPr>
            <w:tcW w:w="7877" w:type="dxa"/>
            <w:hideMark/>
          </w:tcPr>
          <w:p w:rsidR="00736677" w:rsidRPr="00E06E76" w:rsidRDefault="00736677" w:rsidP="00380A4D">
            <w:pPr>
              <w:autoSpaceDE w:val="0"/>
              <w:autoSpaceDN w:val="0"/>
              <w:adjustRightInd w:val="0"/>
              <w:spacing w:after="0" w:line="360" w:lineRule="auto"/>
              <w:ind w:right="-108"/>
              <w:contextualSpacing/>
              <w:jc w:val="both"/>
              <w:rPr>
                <w:rFonts w:ascii="Times New Roman" w:eastAsia="Calibri" w:hAnsi="Times New Roman" w:cs="Times New Roman"/>
                <w:color w:val="000000" w:themeColor="text1"/>
                <w:sz w:val="24"/>
                <w:szCs w:val="24"/>
                <w:lang w:val="en-US"/>
              </w:rPr>
            </w:pPr>
            <w:proofErr w:type="spellStart"/>
            <w:r w:rsidRPr="00E06E76">
              <w:rPr>
                <w:rFonts w:ascii="Times New Roman" w:eastAsia="GulliverRM" w:hAnsi="Times New Roman" w:cs="Times New Roman"/>
                <w:color w:val="000000" w:themeColor="text1"/>
                <w:sz w:val="24"/>
                <w:szCs w:val="24"/>
              </w:rPr>
              <w:t>K.Lee</w:t>
            </w:r>
            <w:proofErr w:type="spellEnd"/>
            <w:r w:rsidRPr="00E06E76">
              <w:rPr>
                <w:rFonts w:ascii="Times New Roman" w:eastAsia="GulliverRM" w:hAnsi="Times New Roman" w:cs="Times New Roman"/>
                <w:color w:val="000000" w:themeColor="text1"/>
                <w:sz w:val="24"/>
                <w:szCs w:val="24"/>
              </w:rPr>
              <w:t xml:space="preserve">, J.H. Kwon, S.L. Moon, W.S. Cho, B. K. </w:t>
            </w:r>
            <w:proofErr w:type="spellStart"/>
            <w:r w:rsidRPr="00E06E76">
              <w:rPr>
                <w:rFonts w:ascii="Times New Roman" w:eastAsia="GulliverRM" w:hAnsi="Times New Roman" w:cs="Times New Roman"/>
                <w:color w:val="000000" w:themeColor="text1"/>
                <w:sz w:val="24"/>
                <w:szCs w:val="24"/>
              </w:rPr>
              <w:t>Ju</w:t>
            </w:r>
            <w:proofErr w:type="spellEnd"/>
            <w:r w:rsidRPr="00E06E76">
              <w:rPr>
                <w:rFonts w:ascii="Times New Roman" w:eastAsia="GulliverRM" w:hAnsi="Times New Roman" w:cs="Times New Roman"/>
                <w:color w:val="000000" w:themeColor="text1"/>
                <w:sz w:val="24"/>
                <w:szCs w:val="24"/>
              </w:rPr>
              <w:t xml:space="preserve">, Y. H. Lee, Mater. </w:t>
            </w:r>
            <w:proofErr w:type="spellStart"/>
            <w:r w:rsidRPr="00E06E76">
              <w:rPr>
                <w:rFonts w:ascii="Times New Roman" w:eastAsia="GulliverRM" w:hAnsi="Times New Roman" w:cs="Times New Roman"/>
                <w:color w:val="000000" w:themeColor="text1"/>
                <w:sz w:val="24"/>
                <w:szCs w:val="24"/>
              </w:rPr>
              <w:t>Lett</w:t>
            </w:r>
            <w:proofErr w:type="spellEnd"/>
            <w:r w:rsidRPr="00E06E76">
              <w:rPr>
                <w:rFonts w:ascii="Times New Roman" w:eastAsia="GulliverRM" w:hAnsi="Times New Roman" w:cs="Times New Roman"/>
                <w:color w:val="000000" w:themeColor="text1"/>
                <w:sz w:val="24"/>
                <w:szCs w:val="24"/>
              </w:rPr>
              <w:t>. 61 (2007) 3201-3204.</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[6]</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rPr>
              <w:t xml:space="preserve">R.G. </w:t>
            </w:r>
            <w:proofErr w:type="spellStart"/>
            <w:r w:rsidRPr="00E06E76">
              <w:rPr>
                <w:rFonts w:ascii="Times New Roman" w:eastAsia="GulliverRM" w:hAnsi="Times New Roman" w:cs="Times New Roman"/>
                <w:color w:val="000000" w:themeColor="text1"/>
                <w:sz w:val="24"/>
                <w:szCs w:val="24"/>
              </w:rPr>
              <w:t>Deshmukh</w:t>
            </w:r>
            <w:proofErr w:type="spellEnd"/>
            <w:r w:rsidRPr="00E06E76">
              <w:rPr>
                <w:rFonts w:ascii="Times New Roman" w:eastAsia="GulliverRM" w:hAnsi="Times New Roman" w:cs="Times New Roman"/>
                <w:color w:val="000000" w:themeColor="text1"/>
                <w:sz w:val="24"/>
                <w:szCs w:val="24"/>
              </w:rPr>
              <w:t xml:space="preserve">, S.S. </w:t>
            </w:r>
            <w:proofErr w:type="spellStart"/>
            <w:r w:rsidRPr="00E06E76">
              <w:rPr>
                <w:rFonts w:ascii="Times New Roman" w:eastAsia="GulliverRM" w:hAnsi="Times New Roman" w:cs="Times New Roman"/>
                <w:color w:val="000000" w:themeColor="text1"/>
                <w:sz w:val="24"/>
                <w:szCs w:val="24"/>
              </w:rPr>
              <w:t>Badadhe</w:t>
            </w:r>
            <w:proofErr w:type="spellEnd"/>
            <w:r w:rsidRPr="00E06E76">
              <w:rPr>
                <w:rFonts w:ascii="Times New Roman" w:eastAsia="GulliverRM" w:hAnsi="Times New Roman" w:cs="Times New Roman"/>
                <w:color w:val="000000" w:themeColor="text1"/>
                <w:sz w:val="24"/>
                <w:szCs w:val="24"/>
              </w:rPr>
              <w:t xml:space="preserve">, M.V. </w:t>
            </w:r>
            <w:proofErr w:type="spellStart"/>
            <w:r w:rsidRPr="00E06E76">
              <w:rPr>
                <w:rFonts w:ascii="Times New Roman" w:eastAsia="GulliverRM" w:hAnsi="Times New Roman" w:cs="Times New Roman"/>
                <w:color w:val="000000" w:themeColor="text1"/>
                <w:sz w:val="24"/>
                <w:szCs w:val="24"/>
              </w:rPr>
              <w:t>Vaishampayan</w:t>
            </w:r>
            <w:proofErr w:type="spellEnd"/>
            <w:r w:rsidRPr="00E06E76">
              <w:rPr>
                <w:rFonts w:ascii="Times New Roman" w:eastAsia="GulliverRM" w:hAnsi="Times New Roman" w:cs="Times New Roman"/>
                <w:color w:val="000000" w:themeColor="text1"/>
                <w:sz w:val="24"/>
                <w:szCs w:val="24"/>
              </w:rPr>
              <w:t xml:space="preserve">, I.S. </w:t>
            </w:r>
            <w:proofErr w:type="spellStart"/>
            <w:r w:rsidRPr="00E06E76">
              <w:rPr>
                <w:rFonts w:ascii="Times New Roman" w:eastAsia="GulliverRM" w:hAnsi="Times New Roman" w:cs="Times New Roman"/>
                <w:color w:val="000000" w:themeColor="text1"/>
                <w:sz w:val="24"/>
                <w:szCs w:val="24"/>
              </w:rPr>
              <w:t>Mulla</w:t>
            </w:r>
            <w:proofErr w:type="spellEnd"/>
            <w:r w:rsidRPr="00E06E76">
              <w:rPr>
                <w:rFonts w:ascii="Times New Roman" w:eastAsia="GulliverRM" w:hAnsi="Times New Roman" w:cs="Times New Roman"/>
                <w:color w:val="000000" w:themeColor="text1"/>
                <w:sz w:val="24"/>
                <w:szCs w:val="24"/>
              </w:rPr>
              <w:t xml:space="preserve">, Mater. </w:t>
            </w:r>
            <w:proofErr w:type="spellStart"/>
            <w:r w:rsidRPr="00E06E76">
              <w:rPr>
                <w:rFonts w:ascii="Times New Roman" w:eastAsia="GulliverRM" w:hAnsi="Times New Roman" w:cs="Times New Roman"/>
                <w:color w:val="000000" w:themeColor="text1"/>
                <w:sz w:val="24"/>
                <w:szCs w:val="24"/>
              </w:rPr>
              <w:t>Lett</w:t>
            </w:r>
            <w:proofErr w:type="spellEnd"/>
            <w:r w:rsidRPr="00E06E76">
              <w:rPr>
                <w:rFonts w:ascii="Times New Roman" w:eastAsia="GulliverRM" w:hAnsi="Times New Roman" w:cs="Times New Roman"/>
                <w:color w:val="000000" w:themeColor="text1"/>
                <w:sz w:val="24"/>
                <w:szCs w:val="24"/>
              </w:rPr>
              <w:t>. 62 (2008) 4328-4331.</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proofErr w:type="spellStart"/>
            <w:r w:rsidRPr="00E06E76">
              <w:rPr>
                <w:rFonts w:ascii="Times New Roman" w:eastAsia="GulliverRM" w:hAnsi="Times New Roman" w:cs="Times New Roman"/>
                <w:color w:val="000000" w:themeColor="text1"/>
                <w:sz w:val="24"/>
                <w:szCs w:val="24"/>
              </w:rPr>
              <w:t>J.Janata</w:t>
            </w:r>
            <w:proofErr w:type="spellEnd"/>
            <w:r w:rsidRPr="00E06E76">
              <w:rPr>
                <w:rFonts w:ascii="Times New Roman" w:eastAsia="GulliverRM" w:hAnsi="Times New Roman" w:cs="Times New Roman"/>
                <w:color w:val="000000" w:themeColor="text1"/>
                <w:sz w:val="24"/>
                <w:szCs w:val="24"/>
              </w:rPr>
              <w:t xml:space="preserve">, M. </w:t>
            </w:r>
            <w:proofErr w:type="spellStart"/>
            <w:r w:rsidRPr="00E06E76">
              <w:rPr>
                <w:rFonts w:ascii="Times New Roman" w:eastAsia="GulliverRM" w:hAnsi="Times New Roman" w:cs="Times New Roman"/>
                <w:color w:val="000000" w:themeColor="text1"/>
                <w:sz w:val="24"/>
                <w:szCs w:val="24"/>
              </w:rPr>
              <w:t>Josowicz</w:t>
            </w:r>
            <w:proofErr w:type="spellEnd"/>
            <w:r w:rsidRPr="00E06E76">
              <w:rPr>
                <w:rFonts w:ascii="Times New Roman" w:eastAsia="GulliverRM" w:hAnsi="Times New Roman" w:cs="Times New Roman"/>
                <w:color w:val="000000" w:themeColor="text1"/>
                <w:sz w:val="24"/>
                <w:szCs w:val="24"/>
              </w:rPr>
              <w:t xml:space="preserve">, D.M. </w:t>
            </w:r>
            <w:proofErr w:type="spellStart"/>
            <w:r w:rsidRPr="00E06E76">
              <w:rPr>
                <w:rFonts w:ascii="Times New Roman" w:eastAsia="GulliverRM" w:hAnsi="Times New Roman" w:cs="Times New Roman"/>
                <w:color w:val="000000" w:themeColor="text1"/>
                <w:sz w:val="24"/>
                <w:szCs w:val="24"/>
              </w:rPr>
              <w:t>DeVaney</w:t>
            </w:r>
            <w:proofErr w:type="spellEnd"/>
            <w:r w:rsidRPr="00E06E76">
              <w:rPr>
                <w:rFonts w:ascii="Times New Roman" w:eastAsia="GulliverRM" w:hAnsi="Times New Roman" w:cs="Times New Roman"/>
                <w:color w:val="000000" w:themeColor="text1"/>
                <w:sz w:val="24"/>
                <w:szCs w:val="24"/>
              </w:rPr>
              <w:t>, Anal. Chem. 66 (1994) 207-228.</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[8]</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C. O. Park, S. A. Akbar, J. Mater. Sci. 38, (2003) 4611-4637.</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[9]</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H. </w:t>
            </w:r>
            <w:proofErr w:type="spellStart"/>
            <w:r w:rsidRPr="00E06E76">
              <w:rPr>
                <w:rFonts w:ascii="Times New Roman" w:hAnsi="Times New Roman" w:cs="Times New Roman"/>
                <w:color w:val="000000" w:themeColor="text1"/>
                <w:sz w:val="24"/>
                <w:szCs w:val="24"/>
              </w:rPr>
              <w:t>Meixner</w:t>
            </w:r>
            <w:proofErr w:type="spellEnd"/>
            <w:r w:rsidRPr="00E06E76">
              <w:rPr>
                <w:rFonts w:ascii="Times New Roman" w:hAnsi="Times New Roman" w:cs="Times New Roman"/>
                <w:color w:val="000000" w:themeColor="text1"/>
                <w:sz w:val="24"/>
                <w:szCs w:val="24"/>
              </w:rPr>
              <w:t xml:space="preserve">, J. </w:t>
            </w:r>
            <w:proofErr w:type="spellStart"/>
            <w:r w:rsidRPr="00E06E76">
              <w:rPr>
                <w:rFonts w:ascii="Times New Roman" w:hAnsi="Times New Roman" w:cs="Times New Roman"/>
                <w:color w:val="000000" w:themeColor="text1"/>
                <w:sz w:val="24"/>
                <w:szCs w:val="24"/>
              </w:rPr>
              <w:t>Gerblinger</w:t>
            </w:r>
            <w:proofErr w:type="spellEnd"/>
            <w:r w:rsidRPr="00E06E76">
              <w:rPr>
                <w:rFonts w:ascii="Times New Roman" w:hAnsi="Times New Roman" w:cs="Times New Roman"/>
                <w:color w:val="000000" w:themeColor="text1"/>
                <w:sz w:val="24"/>
                <w:szCs w:val="24"/>
              </w:rPr>
              <w:t xml:space="preserve">, U. Lampe, M. Fleischer, Sens. Actuators B </w:t>
            </w:r>
            <w:r w:rsidRPr="00E06E76">
              <w:rPr>
                <w:rFonts w:ascii="Times New Roman" w:hAnsi="Times New Roman" w:cs="Times New Roman"/>
                <w:bCs/>
                <w:color w:val="000000" w:themeColor="text1"/>
                <w:sz w:val="24"/>
                <w:szCs w:val="24"/>
              </w:rPr>
              <w:t xml:space="preserve">23 </w:t>
            </w:r>
            <w:r w:rsidRPr="00E06E76">
              <w:rPr>
                <w:rFonts w:ascii="Times New Roman" w:hAnsi="Times New Roman" w:cs="Times New Roman"/>
                <w:color w:val="000000" w:themeColor="text1"/>
                <w:sz w:val="24"/>
                <w:szCs w:val="24"/>
              </w:rPr>
              <w:t>(1995) 119-125.</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[10]</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T. Takeuchi, Sens. Actuators B, </w:t>
            </w:r>
            <w:r w:rsidRPr="00E06E76">
              <w:rPr>
                <w:rFonts w:ascii="Times New Roman" w:hAnsi="Times New Roman" w:cs="Times New Roman"/>
                <w:bCs/>
                <w:color w:val="000000" w:themeColor="text1"/>
                <w:sz w:val="24"/>
                <w:szCs w:val="24"/>
              </w:rPr>
              <w:t>14</w:t>
            </w:r>
            <w:r w:rsidRPr="00E06E76">
              <w:rPr>
                <w:rFonts w:ascii="Times New Roman" w:hAnsi="Times New Roman" w:cs="Times New Roman"/>
                <w:color w:val="000000" w:themeColor="text1"/>
                <w:sz w:val="24"/>
                <w:szCs w:val="24"/>
              </w:rPr>
              <w:t xml:space="preserve"> (1988) 109-124.</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[11]</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J.T. </w:t>
            </w:r>
            <w:proofErr w:type="spellStart"/>
            <w:r w:rsidRPr="00E06E76">
              <w:rPr>
                <w:rFonts w:ascii="Times New Roman" w:hAnsi="Times New Roman" w:cs="Times New Roman"/>
                <w:color w:val="000000" w:themeColor="text1"/>
                <w:sz w:val="24"/>
                <w:szCs w:val="24"/>
              </w:rPr>
              <w:t>Woetsman</w:t>
            </w:r>
            <w:proofErr w:type="spellEnd"/>
            <w:r w:rsidRPr="00E06E76">
              <w:rPr>
                <w:rFonts w:ascii="Times New Roman" w:hAnsi="Times New Roman" w:cs="Times New Roman"/>
                <w:color w:val="000000" w:themeColor="text1"/>
                <w:sz w:val="24"/>
                <w:szCs w:val="24"/>
              </w:rPr>
              <w:t xml:space="preserve">, E.M. </w:t>
            </w:r>
            <w:proofErr w:type="spellStart"/>
            <w:r w:rsidRPr="00E06E76">
              <w:rPr>
                <w:rFonts w:ascii="Times New Roman" w:hAnsi="Times New Roman" w:cs="Times New Roman"/>
                <w:color w:val="000000" w:themeColor="text1"/>
                <w:sz w:val="24"/>
                <w:szCs w:val="24"/>
              </w:rPr>
              <w:t>Logothetis</w:t>
            </w:r>
            <w:proofErr w:type="spellEnd"/>
            <w:r w:rsidRPr="00E06E76">
              <w:rPr>
                <w:rFonts w:ascii="Times New Roman" w:hAnsi="Times New Roman" w:cs="Times New Roman"/>
                <w:color w:val="000000" w:themeColor="text1"/>
                <w:sz w:val="24"/>
                <w:szCs w:val="24"/>
              </w:rPr>
              <w:t>, Controlling Automotive Emissions, The Industrial Physicist, Ed. American Institute of Physics (1995) 20-24.</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[12]</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OneGulliverA" w:hAnsi="Times New Roman" w:cs="Times New Roman"/>
                <w:color w:val="000000" w:themeColor="text1"/>
                <w:sz w:val="24"/>
                <w:szCs w:val="24"/>
                <w:lang w:bidi="mr-IN"/>
              </w:rPr>
              <w:t xml:space="preserve">S.B. </w:t>
            </w:r>
            <w:proofErr w:type="spellStart"/>
            <w:r w:rsidRPr="00E06E76">
              <w:rPr>
                <w:rFonts w:ascii="Times New Roman" w:eastAsia="OneGulliverA" w:hAnsi="Times New Roman" w:cs="Times New Roman"/>
                <w:color w:val="000000" w:themeColor="text1"/>
                <w:sz w:val="24"/>
                <w:szCs w:val="24"/>
                <w:lang w:bidi="mr-IN"/>
              </w:rPr>
              <w:t>Patil</w:t>
            </w:r>
            <w:proofErr w:type="spellEnd"/>
            <w:r w:rsidRPr="00E06E76">
              <w:rPr>
                <w:rFonts w:ascii="Times New Roman" w:eastAsia="OneGulliverA" w:hAnsi="Times New Roman" w:cs="Times New Roman"/>
                <w:color w:val="000000" w:themeColor="text1"/>
                <w:sz w:val="24"/>
                <w:szCs w:val="24"/>
                <w:lang w:bidi="mr-IN"/>
              </w:rPr>
              <w:t xml:space="preserve">, P.P. </w:t>
            </w:r>
            <w:proofErr w:type="spellStart"/>
            <w:r w:rsidRPr="00E06E76">
              <w:rPr>
                <w:rFonts w:ascii="Times New Roman" w:eastAsia="OneGulliverA" w:hAnsi="Times New Roman" w:cs="Times New Roman"/>
                <w:color w:val="000000" w:themeColor="text1"/>
                <w:sz w:val="24"/>
                <w:szCs w:val="24"/>
                <w:lang w:bidi="mr-IN"/>
              </w:rPr>
              <w:t>Patil</w:t>
            </w:r>
            <w:proofErr w:type="spellEnd"/>
            <w:r w:rsidRPr="00E06E76">
              <w:rPr>
                <w:rFonts w:ascii="Times New Roman" w:eastAsia="OneGulliverA" w:hAnsi="Times New Roman" w:cs="Times New Roman"/>
                <w:color w:val="000000" w:themeColor="text1"/>
                <w:sz w:val="24"/>
                <w:szCs w:val="24"/>
                <w:lang w:bidi="mr-IN"/>
              </w:rPr>
              <w:t>, M.A. More, Sens. Actuators B 125 (2007) 126–130.</w:t>
            </w:r>
          </w:p>
        </w:tc>
      </w:tr>
      <w:tr w:rsidR="00736677" w:rsidRPr="00E06E76" w:rsidTr="00115FE3">
        <w:tc>
          <w:tcPr>
            <w:tcW w:w="736" w:type="dxa"/>
            <w:hideMark/>
          </w:tcPr>
          <w:p w:rsidR="00736677" w:rsidRPr="00E06E76" w:rsidRDefault="00736677" w:rsidP="00380A4D">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[13]</w:t>
            </w:r>
          </w:p>
        </w:tc>
        <w:tc>
          <w:tcPr>
            <w:tcW w:w="7877" w:type="dxa"/>
            <w:hideMark/>
          </w:tcPr>
          <w:p w:rsidR="00736677" w:rsidRPr="00E06E76" w:rsidRDefault="00736677" w:rsidP="00380A4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OneGulliverA" w:hAnsi="Times New Roman" w:cs="Times New Roman"/>
                <w:color w:val="000000" w:themeColor="text1"/>
                <w:sz w:val="24"/>
                <w:szCs w:val="24"/>
                <w:lang w:bidi="mr-IN"/>
              </w:rPr>
              <w:t xml:space="preserve">N. </w:t>
            </w:r>
            <w:proofErr w:type="spellStart"/>
            <w:r w:rsidRPr="00E06E76">
              <w:rPr>
                <w:rFonts w:ascii="Times New Roman" w:eastAsia="OneGulliverA" w:hAnsi="Times New Roman" w:cs="Times New Roman"/>
                <w:color w:val="000000" w:themeColor="text1"/>
                <w:sz w:val="24"/>
                <w:szCs w:val="24"/>
                <w:lang w:bidi="mr-IN"/>
              </w:rPr>
              <w:t>Barsan</w:t>
            </w:r>
            <w:proofErr w:type="spellEnd"/>
            <w:r w:rsidRPr="00E06E76">
              <w:rPr>
                <w:rFonts w:ascii="Times New Roman" w:eastAsia="OneGulliverA" w:hAnsi="Times New Roman" w:cs="Times New Roman"/>
                <w:color w:val="000000" w:themeColor="text1"/>
                <w:sz w:val="24"/>
                <w:szCs w:val="24"/>
                <w:lang w:bidi="mr-IN"/>
              </w:rPr>
              <w:t xml:space="preserve">, D. </w:t>
            </w:r>
            <w:proofErr w:type="spellStart"/>
            <w:r w:rsidRPr="00E06E76">
              <w:rPr>
                <w:rFonts w:ascii="Times New Roman" w:eastAsia="OneGulliverA" w:hAnsi="Times New Roman" w:cs="Times New Roman"/>
                <w:color w:val="000000" w:themeColor="text1"/>
                <w:sz w:val="24"/>
                <w:szCs w:val="24"/>
                <w:lang w:bidi="mr-IN"/>
              </w:rPr>
              <w:t>Koziej</w:t>
            </w:r>
            <w:proofErr w:type="spellEnd"/>
            <w:r w:rsidRPr="00E06E76">
              <w:rPr>
                <w:rFonts w:ascii="Times New Roman" w:eastAsia="OneGulliverA" w:hAnsi="Times New Roman" w:cs="Times New Roman"/>
                <w:color w:val="000000" w:themeColor="text1"/>
                <w:sz w:val="24"/>
                <w:szCs w:val="24"/>
                <w:lang w:bidi="mr-IN"/>
              </w:rPr>
              <w:t>, U. Weimar, Sens. Actuators B 121 (2007) 18–35.</w:t>
            </w:r>
          </w:p>
        </w:tc>
      </w:tr>
      <w:tr w:rsidR="00CB5014" w:rsidRPr="00E06E76" w:rsidTr="00CB5014">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[14]</w:t>
            </w:r>
          </w:p>
        </w:tc>
        <w:tc>
          <w:tcPr>
            <w:tcW w:w="7877" w:type="dxa"/>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A. </w:t>
            </w:r>
            <w:proofErr w:type="spellStart"/>
            <w:r w:rsidRPr="00E06E76">
              <w:rPr>
                <w:rFonts w:ascii="Times New Roman" w:hAnsi="Times New Roman" w:cs="Times New Roman"/>
                <w:color w:val="000000" w:themeColor="text1"/>
                <w:sz w:val="24"/>
                <w:szCs w:val="24"/>
              </w:rPr>
              <w:t>Vomiero</w:t>
            </w:r>
            <w:proofErr w:type="spellEnd"/>
            <w:r w:rsidRPr="00E06E76">
              <w:rPr>
                <w:rFonts w:ascii="Times New Roman" w:hAnsi="Times New Roman" w:cs="Times New Roman"/>
                <w:color w:val="000000" w:themeColor="text1"/>
                <w:sz w:val="24"/>
                <w:szCs w:val="24"/>
              </w:rPr>
              <w:t xml:space="preserve">, S. Bianchi, E. </w:t>
            </w:r>
            <w:proofErr w:type="spellStart"/>
            <w:r w:rsidRPr="00E06E76">
              <w:rPr>
                <w:rFonts w:ascii="Times New Roman" w:hAnsi="Times New Roman" w:cs="Times New Roman"/>
                <w:color w:val="000000" w:themeColor="text1"/>
                <w:sz w:val="24"/>
                <w:szCs w:val="24"/>
              </w:rPr>
              <w:t>Comini</w:t>
            </w:r>
            <w:proofErr w:type="spellEnd"/>
            <w:r w:rsidRPr="00E06E76">
              <w:rPr>
                <w:rFonts w:ascii="Times New Roman" w:hAnsi="Times New Roman" w:cs="Times New Roman"/>
                <w:color w:val="000000" w:themeColor="text1"/>
                <w:sz w:val="24"/>
                <w:szCs w:val="24"/>
              </w:rPr>
              <w:t xml:space="preserve">, G. </w:t>
            </w:r>
            <w:proofErr w:type="spellStart"/>
            <w:r w:rsidRPr="00E06E76">
              <w:rPr>
                <w:rFonts w:ascii="Times New Roman" w:hAnsi="Times New Roman" w:cs="Times New Roman"/>
                <w:color w:val="000000" w:themeColor="text1"/>
                <w:sz w:val="24"/>
                <w:szCs w:val="24"/>
              </w:rPr>
              <w:t>Faglia</w:t>
            </w:r>
            <w:proofErr w:type="spellEnd"/>
            <w:r w:rsidRPr="00E06E76">
              <w:rPr>
                <w:rFonts w:ascii="Times New Roman" w:hAnsi="Times New Roman" w:cs="Times New Roman"/>
                <w:color w:val="000000" w:themeColor="text1"/>
                <w:sz w:val="24"/>
                <w:szCs w:val="24"/>
              </w:rPr>
              <w:t xml:space="preserve">, M. </w:t>
            </w:r>
            <w:proofErr w:type="spellStart"/>
            <w:r w:rsidRPr="00E06E76">
              <w:rPr>
                <w:rFonts w:ascii="Times New Roman" w:hAnsi="Times New Roman" w:cs="Times New Roman"/>
                <w:color w:val="000000" w:themeColor="text1"/>
                <w:sz w:val="24"/>
                <w:szCs w:val="24"/>
              </w:rPr>
              <w:t>Ferroni</w:t>
            </w:r>
            <w:proofErr w:type="spellEnd"/>
            <w:r w:rsidRPr="00E06E76">
              <w:rPr>
                <w:rFonts w:ascii="Times New Roman" w:hAnsi="Times New Roman" w:cs="Times New Roman"/>
                <w:color w:val="000000" w:themeColor="text1"/>
                <w:sz w:val="24"/>
                <w:szCs w:val="24"/>
              </w:rPr>
              <w:t xml:space="preserve">, G. </w:t>
            </w:r>
            <w:proofErr w:type="spellStart"/>
            <w:r w:rsidRPr="00E06E76">
              <w:rPr>
                <w:rFonts w:ascii="Times New Roman" w:hAnsi="Times New Roman" w:cs="Times New Roman"/>
                <w:color w:val="000000" w:themeColor="text1"/>
                <w:sz w:val="24"/>
                <w:szCs w:val="24"/>
              </w:rPr>
              <w:t>Sberveglieri</w:t>
            </w:r>
            <w:proofErr w:type="spellEnd"/>
            <w:r w:rsidRPr="00E06E76">
              <w:rPr>
                <w:rFonts w:ascii="Times New Roman" w:hAnsi="Times New Roman" w:cs="Times New Roman"/>
                <w:color w:val="000000" w:themeColor="text1"/>
                <w:sz w:val="24"/>
                <w:szCs w:val="24"/>
              </w:rPr>
              <w:t xml:space="preserve">, </w:t>
            </w:r>
            <w:proofErr w:type="spellStart"/>
            <w:r w:rsidRPr="00E06E76">
              <w:rPr>
                <w:rFonts w:ascii="Times New Roman" w:hAnsi="Times New Roman" w:cs="Times New Roman"/>
                <w:color w:val="000000" w:themeColor="text1"/>
                <w:sz w:val="24"/>
                <w:szCs w:val="24"/>
              </w:rPr>
              <w:t>Cryst</w:t>
            </w:r>
            <w:proofErr w:type="spellEnd"/>
            <w:r w:rsidRPr="00E06E76">
              <w:rPr>
                <w:rFonts w:ascii="Times New Roman" w:hAnsi="Times New Roman" w:cs="Times New Roman"/>
                <w:color w:val="000000" w:themeColor="text1"/>
                <w:sz w:val="24"/>
                <w:szCs w:val="24"/>
              </w:rPr>
              <w:t>. Growth Design 7 (2007) 2500–2504.</w:t>
            </w:r>
          </w:p>
        </w:tc>
      </w:tr>
      <w:tr w:rsidR="00CB5014" w:rsidRPr="00E06E76" w:rsidTr="00CB5014">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[15]</w:t>
            </w:r>
          </w:p>
        </w:tc>
        <w:tc>
          <w:tcPr>
            <w:tcW w:w="7877" w:type="dxa"/>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S. </w:t>
            </w:r>
            <w:proofErr w:type="spellStart"/>
            <w:r w:rsidRPr="00E06E76">
              <w:rPr>
                <w:rFonts w:ascii="Times New Roman" w:hAnsi="Times New Roman" w:cs="Times New Roman"/>
                <w:color w:val="000000" w:themeColor="text1"/>
                <w:sz w:val="24"/>
                <w:szCs w:val="24"/>
              </w:rPr>
              <w:t>Chakraborty</w:t>
            </w:r>
            <w:proofErr w:type="spellEnd"/>
            <w:r w:rsidRPr="00E06E76">
              <w:rPr>
                <w:rFonts w:ascii="Times New Roman" w:hAnsi="Times New Roman" w:cs="Times New Roman"/>
                <w:color w:val="000000" w:themeColor="text1"/>
                <w:sz w:val="24"/>
                <w:szCs w:val="24"/>
              </w:rPr>
              <w:t xml:space="preserve">, D. Banerjee, I. Ray, A. </w:t>
            </w:r>
            <w:proofErr w:type="spellStart"/>
            <w:r w:rsidRPr="00E06E76">
              <w:rPr>
                <w:rFonts w:ascii="Times New Roman" w:hAnsi="Times New Roman" w:cs="Times New Roman"/>
                <w:color w:val="000000" w:themeColor="text1"/>
                <w:sz w:val="24"/>
                <w:szCs w:val="24"/>
              </w:rPr>
              <w:t>Sen</w:t>
            </w:r>
            <w:proofErr w:type="spellEnd"/>
            <w:r w:rsidRPr="00E06E76">
              <w:rPr>
                <w:rFonts w:ascii="Times New Roman" w:hAnsi="Times New Roman" w:cs="Times New Roman"/>
                <w:color w:val="000000" w:themeColor="text1"/>
                <w:sz w:val="24"/>
                <w:szCs w:val="24"/>
              </w:rPr>
              <w:t xml:space="preserve">, </w:t>
            </w:r>
            <w:proofErr w:type="spellStart"/>
            <w:r w:rsidRPr="00E06E76">
              <w:rPr>
                <w:rFonts w:ascii="Times New Roman" w:hAnsi="Times New Roman" w:cs="Times New Roman"/>
                <w:color w:val="000000" w:themeColor="text1"/>
                <w:sz w:val="24"/>
                <w:szCs w:val="24"/>
              </w:rPr>
              <w:t>Curr</w:t>
            </w:r>
            <w:proofErr w:type="spellEnd"/>
            <w:r w:rsidRPr="00E06E76">
              <w:rPr>
                <w:rFonts w:ascii="Times New Roman" w:hAnsi="Times New Roman" w:cs="Times New Roman"/>
                <w:color w:val="000000" w:themeColor="text1"/>
                <w:sz w:val="24"/>
                <w:szCs w:val="24"/>
              </w:rPr>
              <w:t>. Sci. 94 (2008) 237–242.</w:t>
            </w:r>
          </w:p>
        </w:tc>
      </w:tr>
      <w:tr w:rsidR="00CB5014" w:rsidRPr="00E06E76"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[16]</w:t>
            </w:r>
          </w:p>
        </w:tc>
        <w:tc>
          <w:tcPr>
            <w:tcW w:w="7877" w:type="dxa"/>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P. </w:t>
            </w:r>
            <w:proofErr w:type="spellStart"/>
            <w:r w:rsidRPr="00E06E76">
              <w:rPr>
                <w:rFonts w:ascii="Times New Roman" w:hAnsi="Times New Roman" w:cs="Times New Roman"/>
                <w:color w:val="000000" w:themeColor="text1"/>
                <w:sz w:val="24"/>
                <w:szCs w:val="24"/>
              </w:rPr>
              <w:t>Sahay</w:t>
            </w:r>
            <w:proofErr w:type="spellEnd"/>
            <w:r w:rsidRPr="00E06E76">
              <w:rPr>
                <w:rFonts w:ascii="Times New Roman" w:hAnsi="Times New Roman" w:cs="Times New Roman"/>
                <w:color w:val="000000" w:themeColor="text1"/>
                <w:sz w:val="24"/>
                <w:szCs w:val="24"/>
              </w:rPr>
              <w:t>, J. Mater. Sci. 40 (2005) 4383–4385.</w:t>
            </w:r>
          </w:p>
        </w:tc>
      </w:tr>
      <w:tr w:rsidR="00CB5014" w:rsidRPr="00E06E76" w:rsidTr="00CB5014">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[17]</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L. Wang, A. </w:t>
            </w:r>
            <w:proofErr w:type="spellStart"/>
            <w:r w:rsidRPr="00E06E76">
              <w:rPr>
                <w:rFonts w:ascii="Times New Roman" w:hAnsi="Times New Roman" w:cs="Times New Roman"/>
                <w:color w:val="000000" w:themeColor="text1"/>
                <w:sz w:val="24"/>
                <w:szCs w:val="24"/>
              </w:rPr>
              <w:t>Teleki</w:t>
            </w:r>
            <w:proofErr w:type="spellEnd"/>
            <w:r w:rsidRPr="00E06E76">
              <w:rPr>
                <w:rFonts w:ascii="Times New Roman" w:hAnsi="Times New Roman" w:cs="Times New Roman"/>
                <w:color w:val="000000" w:themeColor="text1"/>
                <w:sz w:val="24"/>
                <w:szCs w:val="24"/>
              </w:rPr>
              <w:t xml:space="preserve">, S. </w:t>
            </w:r>
            <w:proofErr w:type="spellStart"/>
            <w:r w:rsidRPr="00E06E76">
              <w:rPr>
                <w:rFonts w:ascii="Times New Roman" w:hAnsi="Times New Roman" w:cs="Times New Roman"/>
                <w:color w:val="000000" w:themeColor="text1"/>
                <w:sz w:val="24"/>
                <w:szCs w:val="24"/>
              </w:rPr>
              <w:t>Pratsinis</w:t>
            </w:r>
            <w:proofErr w:type="spellEnd"/>
            <w:r w:rsidRPr="00E06E76">
              <w:rPr>
                <w:rFonts w:ascii="Times New Roman" w:hAnsi="Times New Roman" w:cs="Times New Roman"/>
                <w:color w:val="000000" w:themeColor="text1"/>
                <w:sz w:val="24"/>
                <w:szCs w:val="24"/>
              </w:rPr>
              <w:t xml:space="preserve">, P. </w:t>
            </w:r>
            <w:proofErr w:type="spellStart"/>
            <w:r w:rsidRPr="00E06E76">
              <w:rPr>
                <w:rFonts w:ascii="Times New Roman" w:hAnsi="Times New Roman" w:cs="Times New Roman"/>
                <w:color w:val="000000" w:themeColor="text1"/>
                <w:sz w:val="24"/>
                <w:szCs w:val="24"/>
              </w:rPr>
              <w:t>Gouma</w:t>
            </w:r>
            <w:proofErr w:type="spellEnd"/>
            <w:r w:rsidRPr="00E06E76">
              <w:rPr>
                <w:rFonts w:ascii="Times New Roman" w:hAnsi="Times New Roman" w:cs="Times New Roman"/>
                <w:color w:val="000000" w:themeColor="text1"/>
                <w:sz w:val="24"/>
                <w:szCs w:val="24"/>
              </w:rPr>
              <w:t>, Chem. Mater. 20 (2008) 4794–4796.</w:t>
            </w:r>
          </w:p>
        </w:tc>
      </w:tr>
      <w:tr w:rsidR="00CB5014" w:rsidRPr="00E06E76" w:rsidTr="00CB5014">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[18]</w:t>
            </w:r>
          </w:p>
        </w:tc>
        <w:tc>
          <w:tcPr>
            <w:tcW w:w="7877" w:type="dxa"/>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A. </w:t>
            </w:r>
            <w:proofErr w:type="spellStart"/>
            <w:r w:rsidRPr="00E06E76">
              <w:rPr>
                <w:rFonts w:ascii="Times New Roman" w:hAnsi="Times New Roman" w:cs="Times New Roman"/>
                <w:color w:val="000000" w:themeColor="text1"/>
                <w:sz w:val="24"/>
                <w:szCs w:val="24"/>
              </w:rPr>
              <w:t>Teleki</w:t>
            </w:r>
            <w:proofErr w:type="spellEnd"/>
            <w:r w:rsidRPr="00E06E76">
              <w:rPr>
                <w:rFonts w:ascii="Times New Roman" w:hAnsi="Times New Roman" w:cs="Times New Roman"/>
                <w:color w:val="000000" w:themeColor="text1"/>
                <w:sz w:val="24"/>
                <w:szCs w:val="24"/>
              </w:rPr>
              <w:t xml:space="preserve">, S.E. </w:t>
            </w:r>
            <w:proofErr w:type="spellStart"/>
            <w:r w:rsidRPr="00E06E76">
              <w:rPr>
                <w:rFonts w:ascii="Times New Roman" w:hAnsi="Times New Roman" w:cs="Times New Roman"/>
                <w:color w:val="000000" w:themeColor="text1"/>
                <w:sz w:val="24"/>
                <w:szCs w:val="24"/>
              </w:rPr>
              <w:t>Pratsinis</w:t>
            </w:r>
            <w:proofErr w:type="spellEnd"/>
            <w:r w:rsidRPr="00E06E76">
              <w:rPr>
                <w:rFonts w:ascii="Times New Roman" w:hAnsi="Times New Roman" w:cs="Times New Roman"/>
                <w:color w:val="000000" w:themeColor="text1"/>
                <w:sz w:val="24"/>
                <w:szCs w:val="24"/>
              </w:rPr>
              <w:t xml:space="preserve">, K. </w:t>
            </w:r>
            <w:proofErr w:type="spellStart"/>
            <w:r w:rsidRPr="00E06E76">
              <w:rPr>
                <w:rFonts w:ascii="Times New Roman" w:hAnsi="Times New Roman" w:cs="Times New Roman"/>
                <w:color w:val="000000" w:themeColor="text1"/>
                <w:sz w:val="24"/>
                <w:szCs w:val="24"/>
              </w:rPr>
              <w:t>Kalyanasundaram</w:t>
            </w:r>
            <w:proofErr w:type="spellEnd"/>
            <w:r w:rsidRPr="00E06E76">
              <w:rPr>
                <w:rFonts w:ascii="Times New Roman" w:hAnsi="Times New Roman" w:cs="Times New Roman"/>
                <w:color w:val="000000" w:themeColor="text1"/>
                <w:sz w:val="24"/>
                <w:szCs w:val="24"/>
              </w:rPr>
              <w:t xml:space="preserve">, P.I. </w:t>
            </w:r>
            <w:proofErr w:type="spellStart"/>
            <w:r w:rsidRPr="00E06E76">
              <w:rPr>
                <w:rFonts w:ascii="Times New Roman" w:hAnsi="Times New Roman" w:cs="Times New Roman"/>
                <w:color w:val="000000" w:themeColor="text1"/>
                <w:sz w:val="24"/>
                <w:szCs w:val="24"/>
              </w:rPr>
              <w:t>Gouma</w:t>
            </w:r>
            <w:proofErr w:type="spellEnd"/>
            <w:r w:rsidRPr="00E06E76">
              <w:rPr>
                <w:rFonts w:ascii="Times New Roman" w:hAnsi="Times New Roman" w:cs="Times New Roman"/>
                <w:color w:val="000000" w:themeColor="text1"/>
                <w:sz w:val="24"/>
                <w:szCs w:val="24"/>
              </w:rPr>
              <w:t>, Sens. Actuators B Chem. 119 (2006) 683–690.</w:t>
            </w:r>
          </w:p>
        </w:tc>
      </w:tr>
      <w:tr w:rsidR="00CB5014" w:rsidRPr="00E06E76" w:rsidTr="00CB5014">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[19]</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P.A. </w:t>
            </w:r>
            <w:proofErr w:type="spellStart"/>
            <w:r w:rsidRPr="00E06E76">
              <w:rPr>
                <w:rFonts w:ascii="Times New Roman" w:hAnsi="Times New Roman" w:cs="Times New Roman"/>
                <w:color w:val="000000" w:themeColor="text1"/>
                <w:sz w:val="24"/>
                <w:szCs w:val="24"/>
              </w:rPr>
              <w:t>Murade</w:t>
            </w:r>
            <w:proofErr w:type="spellEnd"/>
            <w:r w:rsidRPr="00E06E76">
              <w:rPr>
                <w:rFonts w:ascii="Times New Roman" w:hAnsi="Times New Roman" w:cs="Times New Roman"/>
                <w:color w:val="000000" w:themeColor="text1"/>
                <w:sz w:val="24"/>
                <w:szCs w:val="24"/>
              </w:rPr>
              <w:t xml:space="preserve">, V.S. </w:t>
            </w:r>
            <w:proofErr w:type="spellStart"/>
            <w:r w:rsidRPr="00E06E76">
              <w:rPr>
                <w:rFonts w:ascii="Times New Roman" w:hAnsi="Times New Roman" w:cs="Times New Roman"/>
                <w:color w:val="000000" w:themeColor="text1"/>
                <w:sz w:val="24"/>
                <w:szCs w:val="24"/>
              </w:rPr>
              <w:t>Sangawar</w:t>
            </w:r>
            <w:proofErr w:type="spellEnd"/>
            <w:r w:rsidRPr="00E06E76">
              <w:rPr>
                <w:rFonts w:ascii="Times New Roman" w:hAnsi="Times New Roman" w:cs="Times New Roman"/>
                <w:color w:val="000000" w:themeColor="text1"/>
                <w:sz w:val="24"/>
                <w:szCs w:val="24"/>
              </w:rPr>
              <w:t xml:space="preserve">, G.N. </w:t>
            </w:r>
            <w:proofErr w:type="spellStart"/>
            <w:r w:rsidRPr="00E06E76">
              <w:rPr>
                <w:rFonts w:ascii="Times New Roman" w:hAnsi="Times New Roman" w:cs="Times New Roman"/>
                <w:color w:val="000000" w:themeColor="text1"/>
                <w:sz w:val="24"/>
                <w:szCs w:val="24"/>
              </w:rPr>
              <w:t>Chaudhari</w:t>
            </w:r>
            <w:proofErr w:type="spellEnd"/>
            <w:r w:rsidRPr="00E06E76">
              <w:rPr>
                <w:rFonts w:ascii="Times New Roman" w:hAnsi="Times New Roman" w:cs="Times New Roman"/>
                <w:color w:val="000000" w:themeColor="text1"/>
                <w:sz w:val="24"/>
                <w:szCs w:val="24"/>
              </w:rPr>
              <w:t xml:space="preserve">, V.D. </w:t>
            </w:r>
            <w:proofErr w:type="spellStart"/>
            <w:r w:rsidRPr="00E06E76">
              <w:rPr>
                <w:rFonts w:ascii="Times New Roman" w:hAnsi="Times New Roman" w:cs="Times New Roman"/>
                <w:color w:val="000000" w:themeColor="text1"/>
                <w:sz w:val="24"/>
                <w:szCs w:val="24"/>
              </w:rPr>
              <w:t>Kapse</w:t>
            </w:r>
            <w:proofErr w:type="spellEnd"/>
            <w:r w:rsidRPr="00E06E76">
              <w:rPr>
                <w:rFonts w:ascii="Times New Roman" w:hAnsi="Times New Roman" w:cs="Times New Roman"/>
                <w:color w:val="000000" w:themeColor="text1"/>
                <w:sz w:val="24"/>
                <w:szCs w:val="24"/>
              </w:rPr>
              <w:t xml:space="preserve">, A.U. </w:t>
            </w:r>
            <w:proofErr w:type="spellStart"/>
            <w:r w:rsidRPr="00E06E76">
              <w:rPr>
                <w:rFonts w:ascii="Times New Roman" w:hAnsi="Times New Roman" w:cs="Times New Roman"/>
                <w:color w:val="000000" w:themeColor="text1"/>
                <w:sz w:val="24"/>
                <w:szCs w:val="24"/>
              </w:rPr>
              <w:t>Bajpeyee</w:t>
            </w:r>
            <w:proofErr w:type="spellEnd"/>
            <w:r w:rsidRPr="00E06E76">
              <w:rPr>
                <w:rFonts w:ascii="Times New Roman" w:hAnsi="Times New Roman" w:cs="Times New Roman"/>
                <w:color w:val="000000" w:themeColor="text1"/>
                <w:sz w:val="24"/>
                <w:szCs w:val="24"/>
              </w:rPr>
              <w:t xml:space="preserve">, </w:t>
            </w:r>
            <w:proofErr w:type="spellStart"/>
            <w:r w:rsidRPr="00E06E76">
              <w:rPr>
                <w:rFonts w:ascii="Times New Roman" w:hAnsi="Times New Roman" w:cs="Times New Roman"/>
                <w:color w:val="000000" w:themeColor="text1"/>
                <w:sz w:val="24"/>
                <w:szCs w:val="24"/>
              </w:rPr>
              <w:t>Curr</w:t>
            </w:r>
            <w:proofErr w:type="spellEnd"/>
            <w:r w:rsidRPr="00E06E76">
              <w:rPr>
                <w:rFonts w:ascii="Times New Roman" w:hAnsi="Times New Roman" w:cs="Times New Roman"/>
                <w:color w:val="000000" w:themeColor="text1"/>
                <w:sz w:val="24"/>
                <w:szCs w:val="24"/>
              </w:rPr>
              <w:t>. Appl. Phys. 11 (2011) 451–456.</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[20]</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A. </w:t>
            </w:r>
            <w:proofErr w:type="spellStart"/>
            <w:r w:rsidRPr="00E06E76">
              <w:rPr>
                <w:rFonts w:ascii="Times New Roman" w:hAnsi="Times New Roman" w:cs="Times New Roman"/>
                <w:color w:val="000000" w:themeColor="text1"/>
                <w:sz w:val="24"/>
                <w:szCs w:val="24"/>
              </w:rPr>
              <w:t>Srivastava</w:t>
            </w:r>
            <w:proofErr w:type="spellEnd"/>
            <w:r w:rsidRPr="00E06E76">
              <w:rPr>
                <w:rFonts w:ascii="Times New Roman" w:hAnsi="Times New Roman" w:cs="Times New Roman"/>
                <w:color w:val="000000" w:themeColor="text1"/>
                <w:sz w:val="24"/>
                <w:szCs w:val="24"/>
              </w:rPr>
              <w:t xml:space="preserve">, </w:t>
            </w:r>
            <w:proofErr w:type="spellStart"/>
            <w:r w:rsidRPr="00E06E76">
              <w:rPr>
                <w:rFonts w:ascii="Times New Roman" w:hAnsi="Times New Roman" w:cs="Times New Roman"/>
                <w:color w:val="000000" w:themeColor="text1"/>
                <w:sz w:val="24"/>
                <w:szCs w:val="24"/>
              </w:rPr>
              <w:t>Rashmi</w:t>
            </w:r>
            <w:proofErr w:type="spellEnd"/>
            <w:r w:rsidRPr="00E06E76">
              <w:rPr>
                <w:rFonts w:ascii="Times New Roman" w:hAnsi="Times New Roman" w:cs="Times New Roman"/>
                <w:color w:val="000000" w:themeColor="text1"/>
                <w:sz w:val="24"/>
                <w:szCs w:val="24"/>
              </w:rPr>
              <w:t>, K. Jain, Mater. Chem. Phys. 105 (2007) 385-390.</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[21]</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K. Jain, R.P. Pant, S.T. </w:t>
            </w:r>
            <w:proofErr w:type="spellStart"/>
            <w:r w:rsidRPr="00E06E76">
              <w:rPr>
                <w:rFonts w:ascii="Times New Roman" w:hAnsi="Times New Roman" w:cs="Times New Roman"/>
                <w:color w:val="000000" w:themeColor="text1"/>
                <w:sz w:val="24"/>
                <w:szCs w:val="24"/>
              </w:rPr>
              <w:t>Lakshmikumar</w:t>
            </w:r>
            <w:proofErr w:type="spellEnd"/>
            <w:r w:rsidRPr="00E06E76">
              <w:rPr>
                <w:rFonts w:ascii="Times New Roman" w:hAnsi="Times New Roman" w:cs="Times New Roman"/>
                <w:color w:val="000000" w:themeColor="text1"/>
                <w:sz w:val="24"/>
                <w:szCs w:val="24"/>
              </w:rPr>
              <w:t>, Sens. Actuators B 113 (2006) 823-829.</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[22]</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Style w:val="bf"/>
                <w:rFonts w:ascii="Times New Roman" w:hAnsi="Times New Roman" w:cs="Times New Roman"/>
                <w:b w:val="0"/>
                <w:color w:val="000000" w:themeColor="text1"/>
                <w:sz w:val="24"/>
                <w:szCs w:val="24"/>
              </w:rPr>
              <w:t xml:space="preserve">V. Kumar, S. K. </w:t>
            </w:r>
            <w:proofErr w:type="spellStart"/>
            <w:r w:rsidRPr="00E06E76">
              <w:rPr>
                <w:rStyle w:val="bf"/>
                <w:rFonts w:ascii="Times New Roman" w:hAnsi="Times New Roman" w:cs="Times New Roman"/>
                <w:b w:val="0"/>
                <w:color w:val="000000" w:themeColor="text1"/>
                <w:sz w:val="24"/>
                <w:szCs w:val="24"/>
              </w:rPr>
              <w:t>Srivastava</w:t>
            </w:r>
            <w:proofErr w:type="spellEnd"/>
            <w:r w:rsidRPr="00E06E76">
              <w:rPr>
                <w:rStyle w:val="bf"/>
                <w:rFonts w:ascii="Times New Roman" w:hAnsi="Times New Roman" w:cs="Times New Roman"/>
                <w:b w:val="0"/>
                <w:color w:val="000000" w:themeColor="text1"/>
                <w:sz w:val="24"/>
                <w:szCs w:val="24"/>
              </w:rPr>
              <w:t xml:space="preserve">, K. Jain, </w:t>
            </w:r>
            <w:r w:rsidRPr="00E06E76">
              <w:rPr>
                <w:rFonts w:ascii="Times New Roman" w:hAnsi="Times New Roman" w:cs="Times New Roman"/>
                <w:bCs/>
                <w:color w:val="000000" w:themeColor="text1"/>
                <w:sz w:val="24"/>
                <w:szCs w:val="24"/>
              </w:rPr>
              <w:t>Sens. Transducers 101 (2009) 60-68.</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[23]</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F. </w:t>
            </w:r>
            <w:proofErr w:type="spellStart"/>
            <w:r w:rsidRPr="00E06E76">
              <w:rPr>
                <w:rFonts w:ascii="Times New Roman" w:hAnsi="Times New Roman" w:cs="Times New Roman"/>
                <w:color w:val="000000" w:themeColor="text1"/>
                <w:sz w:val="24"/>
                <w:szCs w:val="24"/>
              </w:rPr>
              <w:t>Pourfayaz</w:t>
            </w:r>
            <w:proofErr w:type="spellEnd"/>
            <w:r w:rsidRPr="00E06E76">
              <w:rPr>
                <w:rFonts w:ascii="Times New Roman" w:hAnsi="Times New Roman" w:cs="Times New Roman"/>
                <w:color w:val="000000" w:themeColor="text1"/>
                <w:sz w:val="24"/>
                <w:szCs w:val="24"/>
              </w:rPr>
              <w:t xml:space="preserve">, A. </w:t>
            </w:r>
            <w:proofErr w:type="spellStart"/>
            <w:r w:rsidRPr="00E06E76">
              <w:rPr>
                <w:rFonts w:ascii="Times New Roman" w:hAnsi="Times New Roman" w:cs="Times New Roman"/>
                <w:color w:val="000000" w:themeColor="text1"/>
                <w:sz w:val="24"/>
                <w:szCs w:val="24"/>
              </w:rPr>
              <w:t>Khodadadi</w:t>
            </w:r>
            <w:proofErr w:type="spellEnd"/>
            <w:r w:rsidRPr="00E06E76">
              <w:rPr>
                <w:rFonts w:ascii="Times New Roman" w:hAnsi="Times New Roman" w:cs="Times New Roman"/>
                <w:color w:val="000000" w:themeColor="text1"/>
                <w:sz w:val="24"/>
                <w:szCs w:val="24"/>
              </w:rPr>
              <w:t xml:space="preserve">, Y. </w:t>
            </w:r>
            <w:proofErr w:type="spellStart"/>
            <w:r w:rsidRPr="00E06E76">
              <w:rPr>
                <w:rFonts w:ascii="Times New Roman" w:hAnsi="Times New Roman" w:cs="Times New Roman"/>
                <w:color w:val="000000" w:themeColor="text1"/>
                <w:sz w:val="24"/>
                <w:szCs w:val="24"/>
              </w:rPr>
              <w:t>Mortazavi</w:t>
            </w:r>
            <w:proofErr w:type="spellEnd"/>
            <w:r w:rsidRPr="00E06E76">
              <w:rPr>
                <w:rFonts w:ascii="Times New Roman" w:hAnsi="Times New Roman" w:cs="Times New Roman"/>
                <w:color w:val="000000" w:themeColor="text1"/>
                <w:sz w:val="24"/>
                <w:szCs w:val="24"/>
              </w:rPr>
              <w:t xml:space="preserve">, S.S. </w:t>
            </w:r>
            <w:proofErr w:type="spellStart"/>
            <w:r w:rsidRPr="00E06E76">
              <w:rPr>
                <w:rFonts w:ascii="Times New Roman" w:hAnsi="Times New Roman" w:cs="Times New Roman"/>
                <w:color w:val="000000" w:themeColor="text1"/>
                <w:sz w:val="24"/>
                <w:szCs w:val="24"/>
              </w:rPr>
              <w:t>Mohajerzadeh</w:t>
            </w:r>
            <w:proofErr w:type="spellEnd"/>
            <w:r w:rsidRPr="00E06E76">
              <w:rPr>
                <w:rFonts w:ascii="Times New Roman" w:hAnsi="Times New Roman" w:cs="Times New Roman"/>
                <w:color w:val="000000" w:themeColor="text1"/>
                <w:sz w:val="24"/>
                <w:szCs w:val="24"/>
              </w:rPr>
              <w:t>, Sens. Actuators B 108 (2005) 172-176.</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lastRenderedPageBreak/>
              <w:t>[24]</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OneGulliverA" w:hAnsi="Times New Roman" w:cs="Times New Roman"/>
                <w:color w:val="000000" w:themeColor="text1"/>
                <w:sz w:val="24"/>
                <w:szCs w:val="24"/>
              </w:rPr>
              <w:t xml:space="preserve">V. </w:t>
            </w:r>
            <w:proofErr w:type="spellStart"/>
            <w:r w:rsidRPr="00E06E76">
              <w:rPr>
                <w:rFonts w:ascii="Times New Roman" w:eastAsia="OneGulliverA" w:hAnsi="Times New Roman" w:cs="Times New Roman"/>
                <w:color w:val="000000" w:themeColor="text1"/>
                <w:sz w:val="24"/>
                <w:szCs w:val="24"/>
              </w:rPr>
              <w:t>Kuma</w:t>
            </w:r>
            <w:proofErr w:type="spellEnd"/>
            <w:r w:rsidRPr="00E06E76">
              <w:rPr>
                <w:rFonts w:ascii="Times New Roman" w:eastAsia="OneGulliverA" w:hAnsi="Times New Roman" w:cs="Times New Roman"/>
                <w:color w:val="000000" w:themeColor="text1"/>
                <w:sz w:val="24"/>
                <w:szCs w:val="24"/>
              </w:rPr>
              <w:t xml:space="preserve">, S. </w:t>
            </w:r>
            <w:proofErr w:type="spellStart"/>
            <w:r w:rsidRPr="00E06E76">
              <w:rPr>
                <w:rFonts w:ascii="Times New Roman" w:eastAsia="OneGulliverA" w:hAnsi="Times New Roman" w:cs="Times New Roman"/>
                <w:color w:val="000000" w:themeColor="text1"/>
                <w:sz w:val="24"/>
                <w:szCs w:val="24"/>
              </w:rPr>
              <w:t>Sen</w:t>
            </w:r>
            <w:proofErr w:type="spellEnd"/>
            <w:r w:rsidRPr="00E06E76">
              <w:rPr>
                <w:rFonts w:ascii="Times New Roman" w:eastAsia="OneGulliverA" w:hAnsi="Times New Roman" w:cs="Times New Roman"/>
                <w:color w:val="000000" w:themeColor="text1"/>
                <w:sz w:val="24"/>
                <w:szCs w:val="24"/>
              </w:rPr>
              <w:t xml:space="preserve">, K.P. </w:t>
            </w:r>
            <w:proofErr w:type="spellStart"/>
            <w:r w:rsidRPr="00E06E76">
              <w:rPr>
                <w:rFonts w:ascii="Times New Roman" w:eastAsia="OneGulliverA" w:hAnsi="Times New Roman" w:cs="Times New Roman"/>
                <w:color w:val="000000" w:themeColor="text1"/>
                <w:sz w:val="24"/>
                <w:szCs w:val="24"/>
              </w:rPr>
              <w:t>Muthe</w:t>
            </w:r>
            <w:proofErr w:type="spellEnd"/>
            <w:r w:rsidRPr="00E06E76">
              <w:rPr>
                <w:rFonts w:ascii="Times New Roman" w:eastAsia="OneGulliverA" w:hAnsi="Times New Roman" w:cs="Times New Roman"/>
                <w:color w:val="000000" w:themeColor="text1"/>
                <w:sz w:val="24"/>
                <w:szCs w:val="24"/>
              </w:rPr>
              <w:t xml:space="preserve">, N.K. Gaur, S.K. Gupta, J.V. </w:t>
            </w:r>
            <w:proofErr w:type="spellStart"/>
            <w:r w:rsidRPr="00E06E76">
              <w:rPr>
                <w:rFonts w:ascii="Times New Roman" w:eastAsia="OneGulliverA" w:hAnsi="Times New Roman" w:cs="Times New Roman"/>
                <w:color w:val="000000" w:themeColor="text1"/>
                <w:sz w:val="24"/>
                <w:szCs w:val="24"/>
              </w:rPr>
              <w:t>Yakhmi</w:t>
            </w:r>
            <w:proofErr w:type="spellEnd"/>
            <w:r w:rsidRPr="00E06E76">
              <w:rPr>
                <w:rFonts w:ascii="Times New Roman" w:eastAsia="OneGulliverA" w:hAnsi="Times New Roman" w:cs="Times New Roman"/>
                <w:color w:val="000000" w:themeColor="text1"/>
                <w:sz w:val="24"/>
                <w:szCs w:val="24"/>
              </w:rPr>
              <w:t>, Sens. Actuators B 138 (2009) 587-590.</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[25]</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S. </w:t>
            </w:r>
            <w:proofErr w:type="spellStart"/>
            <w:r w:rsidRPr="00E06E76">
              <w:rPr>
                <w:rFonts w:ascii="Times New Roman" w:hAnsi="Times New Roman" w:cs="Times New Roman"/>
                <w:color w:val="000000" w:themeColor="text1"/>
                <w:sz w:val="24"/>
                <w:szCs w:val="24"/>
              </w:rPr>
              <w:t>Habibzadeh</w:t>
            </w:r>
            <w:proofErr w:type="spellEnd"/>
            <w:r w:rsidRPr="00E06E76">
              <w:rPr>
                <w:rFonts w:ascii="Times New Roman" w:hAnsi="Times New Roman" w:cs="Times New Roman"/>
                <w:color w:val="000000" w:themeColor="text1"/>
                <w:sz w:val="24"/>
                <w:szCs w:val="24"/>
              </w:rPr>
              <w:t xml:space="preserve">, A.A. </w:t>
            </w:r>
            <w:proofErr w:type="spellStart"/>
            <w:r w:rsidRPr="00E06E76">
              <w:rPr>
                <w:rFonts w:ascii="Times New Roman" w:hAnsi="Times New Roman" w:cs="Times New Roman"/>
                <w:color w:val="000000" w:themeColor="text1"/>
                <w:sz w:val="24"/>
                <w:szCs w:val="24"/>
              </w:rPr>
              <w:t>Khodadadi</w:t>
            </w:r>
            <w:proofErr w:type="spellEnd"/>
            <w:r w:rsidRPr="00E06E76">
              <w:rPr>
                <w:rFonts w:ascii="Times New Roman" w:hAnsi="Times New Roman" w:cs="Times New Roman"/>
                <w:color w:val="000000" w:themeColor="text1"/>
                <w:sz w:val="24"/>
                <w:szCs w:val="24"/>
              </w:rPr>
              <w:t xml:space="preserve">, Y. </w:t>
            </w:r>
            <w:proofErr w:type="spellStart"/>
            <w:r w:rsidRPr="00E06E76">
              <w:rPr>
                <w:rFonts w:ascii="Times New Roman" w:hAnsi="Times New Roman" w:cs="Times New Roman"/>
                <w:color w:val="000000" w:themeColor="text1"/>
                <w:sz w:val="24"/>
                <w:szCs w:val="24"/>
              </w:rPr>
              <w:t>Mortazavi</w:t>
            </w:r>
            <w:proofErr w:type="spellEnd"/>
            <w:r w:rsidRPr="00E06E76">
              <w:rPr>
                <w:rFonts w:ascii="Times New Roman" w:hAnsi="Times New Roman" w:cs="Times New Roman"/>
                <w:color w:val="000000" w:themeColor="text1"/>
                <w:sz w:val="24"/>
                <w:szCs w:val="24"/>
              </w:rPr>
              <w:t xml:space="preserve">, </w:t>
            </w:r>
            <w:r w:rsidRPr="00E06E76">
              <w:rPr>
                <w:rFonts w:ascii="Times New Roman" w:hAnsi="Times New Roman" w:cs="Times New Roman"/>
                <w:color w:val="000000" w:themeColor="text1"/>
                <w:sz w:val="24"/>
                <w:szCs w:val="24"/>
                <w:lang w:bidi="mr-IN"/>
              </w:rPr>
              <w:t xml:space="preserve">Sens. Actuators B </w:t>
            </w:r>
            <w:r w:rsidRPr="00E06E76">
              <w:rPr>
                <w:rFonts w:ascii="Times New Roman" w:hAnsi="Times New Roman" w:cs="Times New Roman"/>
                <w:color w:val="000000" w:themeColor="text1"/>
                <w:sz w:val="24"/>
                <w:szCs w:val="24"/>
              </w:rPr>
              <w:t>144 (2010) 131–138.</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[26]</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rPr>
              <w:t xml:space="preserve">W. </w:t>
            </w:r>
            <w:proofErr w:type="spellStart"/>
            <w:r w:rsidRPr="00E06E76">
              <w:rPr>
                <w:rFonts w:ascii="Times New Roman" w:hAnsi="Times New Roman" w:cs="Times New Roman"/>
                <w:color w:val="000000" w:themeColor="text1"/>
                <w:sz w:val="24"/>
                <w:szCs w:val="24"/>
              </w:rPr>
              <w:t>Gopel</w:t>
            </w:r>
            <w:proofErr w:type="spellEnd"/>
            <w:r w:rsidRPr="00E06E76">
              <w:rPr>
                <w:rFonts w:ascii="Times New Roman" w:hAnsi="Times New Roman" w:cs="Times New Roman"/>
                <w:color w:val="000000" w:themeColor="text1"/>
                <w:sz w:val="24"/>
                <w:szCs w:val="24"/>
              </w:rPr>
              <w:t xml:space="preserve">, W.J. </w:t>
            </w:r>
            <w:proofErr w:type="spellStart"/>
            <w:r w:rsidRPr="00E06E76">
              <w:rPr>
                <w:rFonts w:ascii="Times New Roman" w:hAnsi="Times New Roman" w:cs="Times New Roman"/>
                <w:color w:val="000000" w:themeColor="text1"/>
                <w:sz w:val="24"/>
                <w:szCs w:val="24"/>
              </w:rPr>
              <w:t>Hesse</w:t>
            </w:r>
            <w:proofErr w:type="spellEnd"/>
            <w:r w:rsidRPr="00E06E76">
              <w:rPr>
                <w:rFonts w:ascii="Times New Roman" w:hAnsi="Times New Roman" w:cs="Times New Roman"/>
                <w:color w:val="000000" w:themeColor="text1"/>
                <w:sz w:val="24"/>
                <w:szCs w:val="24"/>
              </w:rPr>
              <w:t xml:space="preserve">, J.N. </w:t>
            </w:r>
            <w:proofErr w:type="spellStart"/>
            <w:r w:rsidRPr="00E06E76">
              <w:rPr>
                <w:rFonts w:ascii="Times New Roman" w:hAnsi="Times New Roman" w:cs="Times New Roman"/>
                <w:color w:val="000000" w:themeColor="text1"/>
                <w:sz w:val="24"/>
                <w:szCs w:val="24"/>
              </w:rPr>
              <w:t>Zemel</w:t>
            </w:r>
            <w:proofErr w:type="spellEnd"/>
            <w:r w:rsidRPr="00E06E76">
              <w:rPr>
                <w:rFonts w:ascii="Times New Roman" w:hAnsi="Times New Roman" w:cs="Times New Roman"/>
                <w:color w:val="000000" w:themeColor="text1"/>
                <w:sz w:val="24"/>
                <w:szCs w:val="24"/>
              </w:rPr>
              <w:t>, Sensors (</w:t>
            </w:r>
            <w:r w:rsidRPr="00E06E76">
              <w:rPr>
                <w:rFonts w:ascii="Times New Roman" w:hAnsi="Times New Roman" w:cs="Times New Roman"/>
                <w:bCs/>
                <w:color w:val="000000" w:themeColor="text1"/>
                <w:sz w:val="24"/>
                <w:szCs w:val="24"/>
              </w:rPr>
              <w:t>1989)</w:t>
            </w:r>
            <w:r w:rsidRPr="00E06E76">
              <w:rPr>
                <w:rFonts w:ascii="Times New Roman" w:hAnsi="Times New Roman" w:cs="Times New Roman"/>
                <w:color w:val="000000" w:themeColor="text1"/>
                <w:sz w:val="24"/>
                <w:szCs w:val="24"/>
              </w:rPr>
              <w:t>3-4.</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[27]</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S. M. </w:t>
            </w:r>
            <w:proofErr w:type="spellStart"/>
            <w:r w:rsidRPr="00E06E76">
              <w:rPr>
                <w:rFonts w:ascii="Times New Roman" w:eastAsia="Calibri" w:hAnsi="Times New Roman" w:cs="Times New Roman"/>
                <w:color w:val="000000" w:themeColor="text1"/>
                <w:sz w:val="24"/>
                <w:szCs w:val="24"/>
                <w:lang w:val="en-US"/>
              </w:rPr>
              <w:t>Sze</w:t>
            </w:r>
            <w:proofErr w:type="spellEnd"/>
            <w:r w:rsidRPr="00E06E76">
              <w:rPr>
                <w:rFonts w:ascii="Times New Roman" w:eastAsia="Calibri" w:hAnsi="Times New Roman" w:cs="Times New Roman"/>
                <w:color w:val="000000" w:themeColor="text1"/>
                <w:sz w:val="24"/>
                <w:szCs w:val="24"/>
                <w:lang w:val="en-US"/>
              </w:rPr>
              <w:t xml:space="preserve">, Semiconductor Sensors, John Wiley &amp; Sons, </w:t>
            </w:r>
            <w:proofErr w:type="spellStart"/>
            <w:r w:rsidRPr="00E06E76">
              <w:rPr>
                <w:rFonts w:ascii="Times New Roman" w:eastAsia="Calibri" w:hAnsi="Times New Roman" w:cs="Times New Roman"/>
                <w:color w:val="000000" w:themeColor="text1"/>
                <w:sz w:val="24"/>
                <w:szCs w:val="24"/>
                <w:lang w:val="en-US"/>
              </w:rPr>
              <w:t>Inc</w:t>
            </w:r>
            <w:proofErr w:type="spellEnd"/>
            <w:r w:rsidRPr="00E06E76">
              <w:rPr>
                <w:rFonts w:ascii="Times New Roman" w:eastAsia="Calibri" w:hAnsi="Times New Roman" w:cs="Times New Roman"/>
                <w:color w:val="000000" w:themeColor="text1"/>
                <w:sz w:val="24"/>
                <w:szCs w:val="24"/>
                <w:lang w:val="en-US"/>
              </w:rPr>
              <w:t>, New York U.S.A., 1994.</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[28]</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hAnsi="Times New Roman" w:cs="Times New Roman"/>
                <w:color w:val="000000" w:themeColor="text1"/>
                <w:sz w:val="24"/>
                <w:szCs w:val="24"/>
                <w:lang w:bidi="mr-IN"/>
              </w:rPr>
              <w:t xml:space="preserve">H. </w:t>
            </w:r>
            <w:proofErr w:type="spellStart"/>
            <w:r w:rsidRPr="00E06E76">
              <w:rPr>
                <w:rFonts w:ascii="Times New Roman" w:hAnsi="Times New Roman" w:cs="Times New Roman"/>
                <w:color w:val="000000" w:themeColor="text1"/>
                <w:sz w:val="24"/>
                <w:szCs w:val="24"/>
                <w:lang w:bidi="mr-IN"/>
              </w:rPr>
              <w:t>Windischmann</w:t>
            </w:r>
            <w:proofErr w:type="spellEnd"/>
            <w:r w:rsidRPr="00E06E76">
              <w:rPr>
                <w:rFonts w:ascii="Times New Roman" w:hAnsi="Times New Roman" w:cs="Times New Roman"/>
                <w:color w:val="000000" w:themeColor="text1"/>
                <w:sz w:val="24"/>
                <w:szCs w:val="24"/>
                <w:lang w:bidi="mr-IN"/>
              </w:rPr>
              <w:t xml:space="preserve">, P. Mark, J. </w:t>
            </w:r>
            <w:proofErr w:type="spellStart"/>
            <w:r w:rsidRPr="00E06E76">
              <w:rPr>
                <w:rFonts w:ascii="Times New Roman" w:hAnsi="Times New Roman" w:cs="Times New Roman"/>
                <w:color w:val="000000" w:themeColor="text1"/>
                <w:sz w:val="24"/>
                <w:szCs w:val="24"/>
                <w:lang w:bidi="mr-IN"/>
              </w:rPr>
              <w:t>electrochem</w:t>
            </w:r>
            <w:proofErr w:type="spellEnd"/>
            <w:r w:rsidRPr="00E06E76">
              <w:rPr>
                <w:rFonts w:ascii="Times New Roman" w:hAnsi="Times New Roman" w:cs="Times New Roman"/>
                <w:color w:val="000000" w:themeColor="text1"/>
                <w:sz w:val="24"/>
                <w:szCs w:val="24"/>
                <w:lang w:bidi="mr-IN"/>
              </w:rPr>
              <w:t>. Society, 126 (1979) 627-633.</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[29]</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T. G. </w:t>
            </w:r>
            <w:proofErr w:type="spellStart"/>
            <w:r w:rsidRPr="00E06E76">
              <w:rPr>
                <w:rFonts w:ascii="Times New Roman" w:eastAsia="Calibri" w:hAnsi="Times New Roman" w:cs="Times New Roman"/>
                <w:color w:val="000000" w:themeColor="text1"/>
                <w:sz w:val="24"/>
                <w:szCs w:val="24"/>
                <w:lang w:val="en-US"/>
              </w:rPr>
              <w:t>Nenov</w:t>
            </w:r>
            <w:proofErr w:type="spellEnd"/>
            <w:r w:rsidRPr="00E06E76">
              <w:rPr>
                <w:rFonts w:ascii="Times New Roman" w:eastAsia="Calibri" w:hAnsi="Times New Roman" w:cs="Times New Roman"/>
                <w:color w:val="000000" w:themeColor="text1"/>
                <w:sz w:val="24"/>
                <w:szCs w:val="24"/>
                <w:lang w:val="en-US"/>
              </w:rPr>
              <w:t xml:space="preserve"> and S. P. </w:t>
            </w:r>
            <w:proofErr w:type="spellStart"/>
            <w:r w:rsidRPr="00E06E76">
              <w:rPr>
                <w:rFonts w:ascii="Times New Roman" w:eastAsia="Calibri" w:hAnsi="Times New Roman" w:cs="Times New Roman"/>
                <w:color w:val="000000" w:themeColor="text1"/>
                <w:sz w:val="24"/>
                <w:szCs w:val="24"/>
                <w:lang w:val="en-US"/>
              </w:rPr>
              <w:t>Yordanov</w:t>
            </w:r>
            <w:proofErr w:type="spellEnd"/>
            <w:r w:rsidRPr="00E06E76">
              <w:rPr>
                <w:rFonts w:ascii="Times New Roman" w:eastAsia="Calibri" w:hAnsi="Times New Roman" w:cs="Times New Roman"/>
                <w:color w:val="000000" w:themeColor="text1"/>
                <w:sz w:val="24"/>
                <w:szCs w:val="24"/>
                <w:lang w:val="en-US"/>
              </w:rPr>
              <w:t xml:space="preserve">, Ceramic Sensors: Technology and Applications, </w:t>
            </w:r>
            <w:proofErr w:type="spellStart"/>
            <w:r w:rsidRPr="00E06E76">
              <w:rPr>
                <w:rFonts w:ascii="Times New Roman" w:eastAsia="Calibri" w:hAnsi="Times New Roman" w:cs="Times New Roman"/>
                <w:color w:val="000000" w:themeColor="text1"/>
                <w:sz w:val="24"/>
                <w:szCs w:val="24"/>
                <w:lang w:val="en-US"/>
              </w:rPr>
              <w:t>Technomic</w:t>
            </w:r>
            <w:proofErr w:type="spellEnd"/>
            <w:r w:rsidRPr="00E06E76">
              <w:rPr>
                <w:rFonts w:ascii="Times New Roman" w:eastAsia="Calibri" w:hAnsi="Times New Roman" w:cs="Times New Roman"/>
                <w:color w:val="000000" w:themeColor="text1"/>
                <w:sz w:val="24"/>
                <w:szCs w:val="24"/>
                <w:lang w:val="en-US"/>
              </w:rPr>
              <w:t xml:space="preserve"> Pub. Lancaster 1996.</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[30]</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H. Patel, The Electronic Nose: </w:t>
            </w:r>
            <w:proofErr w:type="spellStart"/>
            <w:r w:rsidRPr="00E06E76">
              <w:rPr>
                <w:rFonts w:ascii="Times New Roman" w:eastAsia="Calibri" w:hAnsi="Times New Roman" w:cs="Times New Roman"/>
                <w:color w:val="000000" w:themeColor="text1"/>
                <w:sz w:val="24"/>
                <w:szCs w:val="24"/>
                <w:lang w:val="en-US"/>
              </w:rPr>
              <w:t>Ortificial</w:t>
            </w:r>
            <w:proofErr w:type="spellEnd"/>
            <w:r w:rsidRPr="00E06E76">
              <w:rPr>
                <w:rFonts w:ascii="Times New Roman" w:eastAsia="Calibri" w:hAnsi="Times New Roman" w:cs="Times New Roman"/>
                <w:color w:val="000000" w:themeColor="text1"/>
                <w:sz w:val="24"/>
                <w:szCs w:val="24"/>
                <w:lang w:val="en-US"/>
              </w:rPr>
              <w:t xml:space="preserve"> Olfaction Tech., (2013) 143-180.</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[31]</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E. I. </w:t>
            </w:r>
            <w:proofErr w:type="spellStart"/>
            <w:r w:rsidRPr="00E06E76">
              <w:rPr>
                <w:rFonts w:ascii="Times New Roman" w:eastAsia="Calibri" w:hAnsi="Times New Roman" w:cs="Times New Roman"/>
                <w:color w:val="000000" w:themeColor="text1"/>
                <w:sz w:val="24"/>
                <w:szCs w:val="24"/>
                <w:lang w:val="en-US"/>
              </w:rPr>
              <w:t>Iwuoha</w:t>
            </w:r>
            <w:proofErr w:type="spellEnd"/>
            <w:r w:rsidRPr="00E06E76">
              <w:rPr>
                <w:rFonts w:ascii="Times New Roman" w:eastAsia="Calibri" w:hAnsi="Times New Roman" w:cs="Times New Roman"/>
                <w:color w:val="000000" w:themeColor="text1"/>
                <w:sz w:val="24"/>
                <w:szCs w:val="24"/>
                <w:lang w:val="en-US"/>
              </w:rPr>
              <w:t xml:space="preserve">, A. Al-Ahmed, M. </w:t>
            </w:r>
            <w:proofErr w:type="spellStart"/>
            <w:r w:rsidRPr="00E06E76">
              <w:rPr>
                <w:rFonts w:ascii="Times New Roman" w:eastAsia="Calibri" w:hAnsi="Times New Roman" w:cs="Times New Roman"/>
                <w:color w:val="000000" w:themeColor="text1"/>
                <w:sz w:val="24"/>
                <w:szCs w:val="24"/>
                <w:lang w:val="en-US"/>
              </w:rPr>
              <w:t>Sekota</w:t>
            </w:r>
            <w:proofErr w:type="spellEnd"/>
            <w:r w:rsidRPr="00E06E76">
              <w:rPr>
                <w:rFonts w:ascii="Times New Roman" w:eastAsia="Calibri" w:hAnsi="Times New Roman" w:cs="Times New Roman"/>
                <w:color w:val="000000" w:themeColor="text1"/>
                <w:sz w:val="24"/>
                <w:szCs w:val="24"/>
                <w:lang w:val="en-US"/>
              </w:rPr>
              <w:t xml:space="preserve">, T. </w:t>
            </w:r>
            <w:proofErr w:type="spellStart"/>
            <w:r w:rsidRPr="00E06E76">
              <w:rPr>
                <w:rFonts w:ascii="Times New Roman" w:eastAsia="Calibri" w:hAnsi="Times New Roman" w:cs="Times New Roman"/>
                <w:color w:val="000000" w:themeColor="text1"/>
                <w:sz w:val="24"/>
                <w:szCs w:val="24"/>
                <w:lang w:val="en-US"/>
              </w:rPr>
              <w:t>Waryo</w:t>
            </w:r>
            <w:proofErr w:type="spellEnd"/>
            <w:r w:rsidRPr="00E06E76">
              <w:rPr>
                <w:rFonts w:ascii="Times New Roman" w:eastAsia="Calibri" w:hAnsi="Times New Roman" w:cs="Times New Roman"/>
                <w:color w:val="000000" w:themeColor="text1"/>
                <w:sz w:val="24"/>
                <w:szCs w:val="24"/>
                <w:lang w:val="en-US"/>
              </w:rPr>
              <w:t xml:space="preserve">, P. Baker, Encyclopedia of </w:t>
            </w:r>
            <w:proofErr w:type="spellStart"/>
            <w:r w:rsidRPr="00E06E76">
              <w:rPr>
                <w:rFonts w:ascii="Times New Roman" w:eastAsia="Calibri" w:hAnsi="Times New Roman" w:cs="Times New Roman"/>
                <w:color w:val="000000" w:themeColor="text1"/>
                <w:sz w:val="24"/>
                <w:szCs w:val="24"/>
                <w:lang w:val="en-US"/>
              </w:rPr>
              <w:t>Supramolecular</w:t>
            </w:r>
            <w:proofErr w:type="spellEnd"/>
            <w:r w:rsidRPr="00E06E76">
              <w:rPr>
                <w:rFonts w:ascii="Times New Roman" w:eastAsia="Calibri" w:hAnsi="Times New Roman" w:cs="Times New Roman"/>
                <w:color w:val="000000" w:themeColor="text1"/>
                <w:sz w:val="24"/>
                <w:szCs w:val="24"/>
                <w:lang w:val="en-US"/>
              </w:rPr>
              <w:t xml:space="preserve"> Chemistry, Taylor and Francis, (2004) 1-18. </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[32]</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F. </w:t>
            </w:r>
            <w:proofErr w:type="spellStart"/>
            <w:r w:rsidRPr="00E06E76">
              <w:rPr>
                <w:rFonts w:ascii="Times New Roman" w:eastAsia="Calibri" w:hAnsi="Times New Roman" w:cs="Times New Roman"/>
                <w:color w:val="000000" w:themeColor="text1"/>
                <w:sz w:val="24"/>
                <w:szCs w:val="24"/>
                <w:lang w:val="en-US"/>
              </w:rPr>
              <w:t>Winquist</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Microchima</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Acta</w:t>
            </w:r>
            <w:proofErr w:type="spellEnd"/>
            <w:r w:rsidRPr="00E06E76">
              <w:rPr>
                <w:rFonts w:ascii="Times New Roman" w:eastAsia="Calibri" w:hAnsi="Times New Roman" w:cs="Times New Roman"/>
                <w:color w:val="000000" w:themeColor="text1"/>
                <w:sz w:val="24"/>
                <w:szCs w:val="24"/>
                <w:lang w:val="en-US"/>
              </w:rPr>
              <w:t>, 163 (2008) 3-10.</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[33]</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E.J. </w:t>
            </w:r>
            <w:proofErr w:type="spellStart"/>
            <w:r w:rsidRPr="00E06E76">
              <w:rPr>
                <w:rFonts w:ascii="Times New Roman" w:eastAsia="Calibri" w:hAnsi="Times New Roman" w:cs="Times New Roman"/>
                <w:color w:val="000000" w:themeColor="text1"/>
                <w:sz w:val="24"/>
                <w:szCs w:val="24"/>
                <w:lang w:val="en-US"/>
              </w:rPr>
              <w:t>Calvo</w:t>
            </w:r>
            <w:proofErr w:type="spellEnd"/>
            <w:r w:rsidRPr="00E06E76">
              <w:rPr>
                <w:rFonts w:ascii="Times New Roman" w:eastAsia="Calibri" w:hAnsi="Times New Roman" w:cs="Times New Roman"/>
                <w:color w:val="000000" w:themeColor="text1"/>
                <w:sz w:val="24"/>
                <w:szCs w:val="24"/>
                <w:lang w:val="en-US"/>
              </w:rPr>
              <w:t xml:space="preserve">, M. Otero Springer </w:t>
            </w:r>
            <w:proofErr w:type="spellStart"/>
            <w:r w:rsidRPr="00E06E76">
              <w:rPr>
                <w:rFonts w:ascii="Times New Roman" w:eastAsia="Calibri" w:hAnsi="Times New Roman" w:cs="Times New Roman"/>
                <w:color w:val="000000" w:themeColor="text1"/>
                <w:sz w:val="24"/>
                <w:szCs w:val="24"/>
                <w:lang w:val="en-US"/>
              </w:rPr>
              <w:t>Verlag</w:t>
            </w:r>
            <w:proofErr w:type="spellEnd"/>
            <w:r w:rsidRPr="00E06E76">
              <w:rPr>
                <w:rFonts w:ascii="Times New Roman" w:eastAsia="Calibri" w:hAnsi="Times New Roman" w:cs="Times New Roman"/>
                <w:color w:val="000000" w:themeColor="text1"/>
                <w:sz w:val="24"/>
                <w:szCs w:val="24"/>
                <w:lang w:val="en-US"/>
              </w:rPr>
              <w:t xml:space="preserve"> Berlin Heidelberg (2008) 241-257.</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[34]</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J.I. </w:t>
            </w:r>
            <w:proofErr w:type="spellStart"/>
            <w:r w:rsidRPr="00E06E76">
              <w:rPr>
                <w:rFonts w:ascii="Times New Roman" w:eastAsia="Calibri" w:hAnsi="Times New Roman" w:cs="Times New Roman"/>
                <w:color w:val="000000" w:themeColor="text1"/>
                <w:sz w:val="24"/>
                <w:szCs w:val="24"/>
                <w:lang w:val="en-US"/>
              </w:rPr>
              <w:t>Janata</w:t>
            </w:r>
            <w:proofErr w:type="spellEnd"/>
            <w:r w:rsidRPr="00E06E76">
              <w:rPr>
                <w:rFonts w:ascii="Times New Roman" w:eastAsia="Calibri" w:hAnsi="Times New Roman" w:cs="Times New Roman"/>
                <w:color w:val="000000" w:themeColor="text1"/>
                <w:sz w:val="24"/>
                <w:szCs w:val="24"/>
                <w:lang w:val="en-US"/>
              </w:rPr>
              <w:t>, Prin. Chem. Sensors, (2009) 119-199.</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[35]</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S. </w:t>
            </w:r>
            <w:proofErr w:type="spellStart"/>
            <w:r w:rsidRPr="00E06E76">
              <w:rPr>
                <w:rFonts w:ascii="Times New Roman" w:eastAsia="Calibri" w:hAnsi="Times New Roman" w:cs="Times New Roman"/>
                <w:color w:val="000000" w:themeColor="text1"/>
                <w:sz w:val="24"/>
                <w:szCs w:val="24"/>
                <w:lang w:val="en-US"/>
              </w:rPr>
              <w:t>Achmann</w:t>
            </w:r>
            <w:proofErr w:type="spellEnd"/>
            <w:r w:rsidRPr="00E06E76">
              <w:rPr>
                <w:rFonts w:ascii="Times New Roman" w:eastAsia="Calibri" w:hAnsi="Times New Roman" w:cs="Times New Roman"/>
                <w:color w:val="000000" w:themeColor="text1"/>
                <w:sz w:val="24"/>
                <w:szCs w:val="24"/>
                <w:lang w:val="en-US"/>
              </w:rPr>
              <w:t xml:space="preserve">, G. Hagen, J. Kita, I. </w:t>
            </w:r>
            <w:proofErr w:type="spellStart"/>
            <w:r w:rsidRPr="00E06E76">
              <w:rPr>
                <w:rFonts w:ascii="Times New Roman" w:eastAsia="Calibri" w:hAnsi="Times New Roman" w:cs="Times New Roman"/>
                <w:color w:val="000000" w:themeColor="text1"/>
                <w:sz w:val="24"/>
                <w:szCs w:val="24"/>
                <w:lang w:val="en-US"/>
              </w:rPr>
              <w:t>Malkowsky</w:t>
            </w:r>
            <w:proofErr w:type="spellEnd"/>
            <w:r w:rsidRPr="00E06E76">
              <w:rPr>
                <w:rFonts w:ascii="Times New Roman" w:eastAsia="Calibri" w:hAnsi="Times New Roman" w:cs="Times New Roman"/>
                <w:color w:val="000000" w:themeColor="text1"/>
                <w:sz w:val="24"/>
                <w:szCs w:val="24"/>
                <w:lang w:val="en-US"/>
              </w:rPr>
              <w:t xml:space="preserve">, C. </w:t>
            </w:r>
            <w:proofErr w:type="spellStart"/>
            <w:r w:rsidRPr="00E06E76">
              <w:rPr>
                <w:rFonts w:ascii="Times New Roman" w:eastAsia="Calibri" w:hAnsi="Times New Roman" w:cs="Times New Roman"/>
                <w:color w:val="000000" w:themeColor="text1"/>
                <w:sz w:val="24"/>
                <w:szCs w:val="24"/>
                <w:lang w:val="en-US"/>
              </w:rPr>
              <w:t>Kiener</w:t>
            </w:r>
            <w:proofErr w:type="spellEnd"/>
            <w:r w:rsidRPr="00E06E76">
              <w:rPr>
                <w:rFonts w:ascii="Times New Roman" w:eastAsia="Calibri" w:hAnsi="Times New Roman" w:cs="Times New Roman"/>
                <w:color w:val="000000" w:themeColor="text1"/>
                <w:sz w:val="24"/>
                <w:szCs w:val="24"/>
                <w:lang w:val="en-US"/>
              </w:rPr>
              <w:t xml:space="preserve">, R. Moos, Sensors, </w:t>
            </w:r>
            <w:proofErr w:type="gramStart"/>
            <w:r w:rsidRPr="00E06E76">
              <w:rPr>
                <w:rFonts w:ascii="Times New Roman" w:eastAsia="Calibri" w:hAnsi="Times New Roman" w:cs="Times New Roman"/>
                <w:color w:val="000000" w:themeColor="text1"/>
                <w:sz w:val="24"/>
                <w:szCs w:val="24"/>
                <w:lang w:val="en-US"/>
              </w:rPr>
              <w:t>9  (</w:t>
            </w:r>
            <w:proofErr w:type="gramEnd"/>
            <w:r w:rsidRPr="00E06E76">
              <w:rPr>
                <w:rFonts w:ascii="Times New Roman" w:eastAsia="Calibri" w:hAnsi="Times New Roman" w:cs="Times New Roman"/>
                <w:color w:val="000000" w:themeColor="text1"/>
                <w:sz w:val="24"/>
                <w:szCs w:val="24"/>
                <w:lang w:val="en-US"/>
              </w:rPr>
              <w:t>3), (2009) 1574-1589.</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[36]</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V.L. </w:t>
            </w:r>
            <w:proofErr w:type="spellStart"/>
            <w:r w:rsidRPr="00E06E76">
              <w:rPr>
                <w:rFonts w:ascii="Times New Roman" w:eastAsia="Calibri" w:hAnsi="Times New Roman" w:cs="Times New Roman"/>
                <w:color w:val="000000" w:themeColor="text1"/>
                <w:sz w:val="24"/>
                <w:szCs w:val="24"/>
                <w:lang w:val="en-US"/>
              </w:rPr>
              <w:t>Kopparthy</w:t>
            </w:r>
            <w:proofErr w:type="spellEnd"/>
            <w:r w:rsidRPr="00E06E76">
              <w:rPr>
                <w:rFonts w:ascii="Times New Roman" w:eastAsia="Calibri" w:hAnsi="Times New Roman" w:cs="Times New Roman"/>
                <w:color w:val="000000" w:themeColor="text1"/>
                <w:sz w:val="24"/>
                <w:szCs w:val="24"/>
                <w:lang w:val="en-US"/>
              </w:rPr>
              <w:t xml:space="preserve">, S.M. </w:t>
            </w:r>
            <w:proofErr w:type="spellStart"/>
            <w:r w:rsidRPr="00E06E76">
              <w:rPr>
                <w:rFonts w:ascii="Times New Roman" w:eastAsia="Calibri" w:hAnsi="Times New Roman" w:cs="Times New Roman"/>
                <w:color w:val="000000" w:themeColor="text1"/>
                <w:sz w:val="24"/>
                <w:szCs w:val="24"/>
                <w:lang w:val="en-US"/>
              </w:rPr>
              <w:t>Tangutooru</w:t>
            </w:r>
            <w:proofErr w:type="spellEnd"/>
            <w:r w:rsidRPr="00E06E76">
              <w:rPr>
                <w:rFonts w:ascii="Times New Roman" w:eastAsia="Calibri" w:hAnsi="Times New Roman" w:cs="Times New Roman"/>
                <w:color w:val="000000" w:themeColor="text1"/>
                <w:sz w:val="24"/>
                <w:szCs w:val="24"/>
                <w:lang w:val="en-US"/>
              </w:rPr>
              <w:t xml:space="preserve">, G.G. </w:t>
            </w:r>
            <w:proofErr w:type="spellStart"/>
            <w:r w:rsidRPr="00E06E76">
              <w:rPr>
                <w:rFonts w:ascii="Times New Roman" w:eastAsia="Calibri" w:hAnsi="Times New Roman" w:cs="Times New Roman"/>
                <w:color w:val="000000" w:themeColor="text1"/>
                <w:sz w:val="24"/>
                <w:szCs w:val="24"/>
                <w:lang w:val="en-US"/>
              </w:rPr>
              <w:t>Nestorova</w:t>
            </w:r>
            <w:proofErr w:type="spellEnd"/>
            <w:r w:rsidRPr="00E06E76">
              <w:rPr>
                <w:rFonts w:ascii="Times New Roman" w:eastAsia="Calibri" w:hAnsi="Times New Roman" w:cs="Times New Roman"/>
                <w:color w:val="000000" w:themeColor="text1"/>
                <w:sz w:val="24"/>
                <w:szCs w:val="24"/>
                <w:lang w:val="en-US"/>
              </w:rPr>
              <w:t xml:space="preserve">, E.J. </w:t>
            </w:r>
            <w:proofErr w:type="spellStart"/>
            <w:r w:rsidRPr="00E06E76">
              <w:rPr>
                <w:rFonts w:ascii="Times New Roman" w:eastAsia="Calibri" w:hAnsi="Times New Roman" w:cs="Times New Roman"/>
                <w:color w:val="000000" w:themeColor="text1"/>
                <w:sz w:val="24"/>
                <w:szCs w:val="24"/>
                <w:lang w:val="en-US"/>
              </w:rPr>
              <w:t>Guilbeau</w:t>
            </w:r>
            <w:proofErr w:type="spellEnd"/>
            <w:r w:rsidRPr="00E06E76">
              <w:rPr>
                <w:rFonts w:ascii="Times New Roman" w:eastAsia="Calibri" w:hAnsi="Times New Roman" w:cs="Times New Roman"/>
                <w:color w:val="000000" w:themeColor="text1"/>
                <w:sz w:val="24"/>
                <w:szCs w:val="24"/>
                <w:lang w:val="en-US"/>
              </w:rPr>
              <w:t xml:space="preserve">, </w:t>
            </w:r>
            <w:r w:rsidRPr="00E06E76">
              <w:rPr>
                <w:rFonts w:ascii="Times New Roman" w:hAnsi="Times New Roman" w:cs="Times New Roman"/>
                <w:color w:val="000000" w:themeColor="text1"/>
                <w:sz w:val="24"/>
                <w:szCs w:val="24"/>
              </w:rPr>
              <w:t xml:space="preserve">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w:t>
            </w:r>
            <w:proofErr w:type="spellStart"/>
            <w:r w:rsidRPr="00E06E76">
              <w:rPr>
                <w:rFonts w:ascii="Times New Roman" w:eastAsia="Calibri" w:hAnsi="Times New Roman" w:cs="Times New Roman"/>
                <w:color w:val="000000" w:themeColor="text1"/>
                <w:sz w:val="24"/>
                <w:szCs w:val="24"/>
                <w:lang w:val="en-US"/>
              </w:rPr>
              <w:t>Chem</w:t>
            </w:r>
            <w:proofErr w:type="spellEnd"/>
            <w:r w:rsidRPr="00E06E76">
              <w:rPr>
                <w:rFonts w:ascii="Times New Roman" w:eastAsia="Calibri" w:hAnsi="Times New Roman" w:cs="Times New Roman"/>
                <w:color w:val="000000" w:themeColor="text1"/>
                <w:sz w:val="24"/>
                <w:szCs w:val="24"/>
                <w:lang w:val="en-US"/>
              </w:rPr>
              <w:t>, 166-167, (2012), 608-615.</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[37]</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D. Liu, M. Liu, G. Liu, S. Zhang, Y. Wu, X. Zhang, Analytical Chemistry, 82(1) (2009), 66-68.</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[38]</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P. </w:t>
            </w:r>
            <w:proofErr w:type="spellStart"/>
            <w:r w:rsidRPr="00E06E76">
              <w:rPr>
                <w:rFonts w:ascii="Times New Roman" w:eastAsia="Calibri" w:hAnsi="Times New Roman" w:cs="Times New Roman"/>
                <w:color w:val="000000" w:themeColor="text1"/>
                <w:sz w:val="24"/>
                <w:szCs w:val="24"/>
                <w:lang w:val="en-US"/>
              </w:rPr>
              <w:t>Grundler</w:t>
            </w:r>
            <w:proofErr w:type="spellEnd"/>
            <w:r w:rsidRPr="00E06E76">
              <w:rPr>
                <w:rFonts w:ascii="Times New Roman" w:eastAsia="Calibri" w:hAnsi="Times New Roman" w:cs="Times New Roman"/>
                <w:color w:val="000000" w:themeColor="text1"/>
                <w:sz w:val="24"/>
                <w:szCs w:val="24"/>
                <w:lang w:val="en-US"/>
              </w:rPr>
              <w:t xml:space="preserve">, Chemical Sensors: An Introduction for Scientists and Engineers: Springer Berlin </w:t>
            </w:r>
            <w:proofErr w:type="spellStart"/>
            <w:r w:rsidRPr="00E06E76">
              <w:rPr>
                <w:rFonts w:ascii="Times New Roman" w:eastAsia="Calibri" w:hAnsi="Times New Roman" w:cs="Times New Roman"/>
                <w:color w:val="000000" w:themeColor="text1"/>
                <w:sz w:val="24"/>
                <w:szCs w:val="24"/>
                <w:lang w:val="en-US"/>
              </w:rPr>
              <w:t>Heidelberge</w:t>
            </w:r>
            <w:proofErr w:type="spellEnd"/>
            <w:r w:rsidRPr="00E06E76">
              <w:rPr>
                <w:rFonts w:ascii="Times New Roman" w:eastAsia="Calibri" w:hAnsi="Times New Roman" w:cs="Times New Roman"/>
                <w:color w:val="000000" w:themeColor="text1"/>
                <w:sz w:val="24"/>
                <w:szCs w:val="24"/>
                <w:lang w:val="en-US"/>
              </w:rPr>
              <w:t>, 2007.</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[39]</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B. </w:t>
            </w:r>
            <w:proofErr w:type="spellStart"/>
            <w:r w:rsidRPr="00E06E76">
              <w:rPr>
                <w:rFonts w:ascii="Times New Roman" w:eastAsia="Calibri" w:hAnsi="Times New Roman" w:cs="Times New Roman"/>
                <w:color w:val="000000" w:themeColor="text1"/>
                <w:sz w:val="24"/>
                <w:szCs w:val="24"/>
                <w:lang w:val="en-US"/>
              </w:rPr>
              <w:t>Adhikari</w:t>
            </w:r>
            <w:proofErr w:type="spellEnd"/>
            <w:r w:rsidRPr="00E06E76">
              <w:rPr>
                <w:rFonts w:ascii="Times New Roman" w:eastAsia="Calibri" w:hAnsi="Times New Roman" w:cs="Times New Roman"/>
                <w:color w:val="000000" w:themeColor="text1"/>
                <w:sz w:val="24"/>
                <w:szCs w:val="24"/>
                <w:lang w:val="en-US"/>
              </w:rPr>
              <w:t xml:space="preserve">, S. </w:t>
            </w:r>
            <w:proofErr w:type="spellStart"/>
            <w:r w:rsidRPr="00E06E76">
              <w:rPr>
                <w:rFonts w:ascii="Times New Roman" w:eastAsia="Calibri" w:hAnsi="Times New Roman" w:cs="Times New Roman"/>
                <w:color w:val="000000" w:themeColor="text1"/>
                <w:sz w:val="24"/>
                <w:szCs w:val="24"/>
                <w:lang w:val="en-US"/>
              </w:rPr>
              <w:t>Mujumdar</w:t>
            </w:r>
            <w:proofErr w:type="spellEnd"/>
            <w:r w:rsidRPr="00E06E76">
              <w:rPr>
                <w:rFonts w:ascii="Times New Roman" w:eastAsia="Calibri" w:hAnsi="Times New Roman" w:cs="Times New Roman"/>
                <w:color w:val="000000" w:themeColor="text1"/>
                <w:sz w:val="24"/>
                <w:szCs w:val="24"/>
                <w:lang w:val="en-US"/>
              </w:rPr>
              <w:t>, Progress in Polymer Science, 29(7), (2004), 699-766.</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[40]</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L. Gomez De Arco, Doctoral Dissertation, University of Southern California, U.S.A., 2010.</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[41]</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J. </w:t>
            </w:r>
            <w:proofErr w:type="spellStart"/>
            <w:r w:rsidRPr="00E06E76">
              <w:rPr>
                <w:rFonts w:ascii="Times New Roman" w:eastAsia="Calibri" w:hAnsi="Times New Roman" w:cs="Times New Roman"/>
                <w:color w:val="000000" w:themeColor="text1"/>
                <w:sz w:val="24"/>
                <w:szCs w:val="24"/>
                <w:lang w:val="en-US"/>
              </w:rPr>
              <w:t>Anzai</w:t>
            </w:r>
            <w:proofErr w:type="spellEnd"/>
            <w:r w:rsidRPr="00E06E76">
              <w:rPr>
                <w:rFonts w:ascii="Times New Roman" w:eastAsia="Calibri" w:hAnsi="Times New Roman" w:cs="Times New Roman"/>
                <w:color w:val="000000" w:themeColor="text1"/>
                <w:sz w:val="24"/>
                <w:szCs w:val="24"/>
                <w:lang w:val="en-US"/>
              </w:rPr>
              <w:t xml:space="preserve">, Encyclopedia of </w:t>
            </w:r>
            <w:proofErr w:type="spellStart"/>
            <w:r w:rsidRPr="00E06E76">
              <w:rPr>
                <w:rFonts w:ascii="Times New Roman" w:eastAsia="Calibri" w:hAnsi="Times New Roman" w:cs="Times New Roman"/>
                <w:color w:val="000000" w:themeColor="text1"/>
                <w:sz w:val="24"/>
                <w:szCs w:val="24"/>
                <w:lang w:val="en-US"/>
              </w:rPr>
              <w:t>Supramolecular</w:t>
            </w:r>
            <w:proofErr w:type="spellEnd"/>
            <w:r w:rsidRPr="00E06E76">
              <w:rPr>
                <w:rFonts w:ascii="Times New Roman" w:eastAsia="Calibri" w:hAnsi="Times New Roman" w:cs="Times New Roman"/>
                <w:color w:val="000000" w:themeColor="text1"/>
                <w:sz w:val="24"/>
                <w:szCs w:val="24"/>
                <w:lang w:val="en-US"/>
              </w:rPr>
              <w:t xml:space="preserve"> Chemistry. Taylor and Francis, (2004) 115-119.</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[42]</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T. </w:t>
            </w:r>
            <w:proofErr w:type="spellStart"/>
            <w:r w:rsidRPr="00E06E76">
              <w:rPr>
                <w:rFonts w:ascii="Times New Roman" w:eastAsia="Calibri" w:hAnsi="Times New Roman" w:cs="Times New Roman"/>
                <w:color w:val="000000" w:themeColor="text1"/>
                <w:sz w:val="24"/>
                <w:szCs w:val="24"/>
                <w:lang w:val="en-US"/>
              </w:rPr>
              <w:t>Artursson</w:t>
            </w:r>
            <w:proofErr w:type="spellEnd"/>
            <w:r w:rsidRPr="00E06E76">
              <w:rPr>
                <w:rFonts w:ascii="Times New Roman" w:eastAsia="Calibri" w:hAnsi="Times New Roman" w:cs="Times New Roman"/>
                <w:color w:val="000000" w:themeColor="text1"/>
                <w:sz w:val="24"/>
                <w:szCs w:val="24"/>
                <w:lang w:val="en-US"/>
              </w:rPr>
              <w:t xml:space="preserve">, P. </w:t>
            </w:r>
            <w:proofErr w:type="spellStart"/>
            <w:r w:rsidRPr="00E06E76">
              <w:rPr>
                <w:rFonts w:ascii="Times New Roman" w:eastAsia="Calibri" w:hAnsi="Times New Roman" w:cs="Times New Roman"/>
                <w:color w:val="000000" w:themeColor="text1"/>
                <w:sz w:val="24"/>
                <w:szCs w:val="24"/>
                <w:lang w:val="en-US"/>
              </w:rPr>
              <w:t>Spangenus</w:t>
            </w:r>
            <w:proofErr w:type="spellEnd"/>
            <w:r w:rsidRPr="00E06E76">
              <w:rPr>
                <w:rFonts w:ascii="Times New Roman" w:eastAsia="Calibri" w:hAnsi="Times New Roman" w:cs="Times New Roman"/>
                <w:color w:val="000000" w:themeColor="text1"/>
                <w:sz w:val="24"/>
                <w:szCs w:val="24"/>
                <w:lang w:val="en-US"/>
              </w:rPr>
              <w:t xml:space="preserve">, M. </w:t>
            </w:r>
            <w:proofErr w:type="spellStart"/>
            <w:r w:rsidRPr="00E06E76">
              <w:rPr>
                <w:rFonts w:ascii="Times New Roman" w:eastAsia="Calibri" w:hAnsi="Times New Roman" w:cs="Times New Roman"/>
                <w:color w:val="000000" w:themeColor="text1"/>
                <w:sz w:val="24"/>
                <w:szCs w:val="24"/>
                <w:lang w:val="en-US"/>
              </w:rPr>
              <w:t>Holmbege</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Analytica</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Chimica</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Acta</w:t>
            </w:r>
            <w:proofErr w:type="spellEnd"/>
            <w:r w:rsidRPr="00E06E76">
              <w:rPr>
                <w:rFonts w:ascii="Times New Roman" w:eastAsia="Calibri" w:hAnsi="Times New Roman" w:cs="Times New Roman"/>
                <w:color w:val="000000" w:themeColor="text1"/>
                <w:sz w:val="24"/>
                <w:szCs w:val="24"/>
                <w:lang w:val="en-US"/>
              </w:rPr>
              <w:t>, 452(2), (2012), 255-264.</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[43]</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S.D. </w:t>
            </w:r>
            <w:proofErr w:type="spellStart"/>
            <w:r w:rsidRPr="00E06E76">
              <w:rPr>
                <w:rFonts w:ascii="Times New Roman" w:eastAsia="Calibri" w:hAnsi="Times New Roman" w:cs="Times New Roman"/>
                <w:color w:val="000000" w:themeColor="text1"/>
                <w:sz w:val="24"/>
                <w:szCs w:val="24"/>
                <w:lang w:val="en-US"/>
              </w:rPr>
              <w:t>Kolev</w:t>
            </w:r>
            <w:proofErr w:type="spellEnd"/>
            <w:r w:rsidRPr="00E06E76">
              <w:rPr>
                <w:rFonts w:ascii="Times New Roman" w:eastAsia="Calibri" w:hAnsi="Times New Roman" w:cs="Times New Roman"/>
                <w:color w:val="000000" w:themeColor="text1"/>
                <w:sz w:val="24"/>
                <w:szCs w:val="24"/>
                <w:lang w:val="en-US"/>
              </w:rPr>
              <w:t xml:space="preserve">, M. Adam, I. </w:t>
            </w:r>
            <w:proofErr w:type="spellStart"/>
            <w:r w:rsidRPr="00E06E76">
              <w:rPr>
                <w:rFonts w:ascii="Times New Roman" w:eastAsia="Calibri" w:hAnsi="Times New Roman" w:cs="Times New Roman"/>
                <w:color w:val="000000" w:themeColor="text1"/>
                <w:sz w:val="24"/>
                <w:szCs w:val="24"/>
                <w:lang w:val="en-US"/>
              </w:rPr>
              <w:t>Barsony</w:t>
            </w:r>
            <w:proofErr w:type="spellEnd"/>
            <w:r w:rsidRPr="00E06E76">
              <w:rPr>
                <w:rFonts w:ascii="Times New Roman" w:eastAsia="Calibri" w:hAnsi="Times New Roman" w:cs="Times New Roman"/>
                <w:color w:val="000000" w:themeColor="text1"/>
                <w:sz w:val="24"/>
                <w:szCs w:val="24"/>
                <w:lang w:val="en-US"/>
              </w:rPr>
              <w:t xml:space="preserve">, A. van den Berg, C. </w:t>
            </w:r>
            <w:proofErr w:type="spellStart"/>
            <w:r w:rsidRPr="00E06E76">
              <w:rPr>
                <w:rFonts w:ascii="Times New Roman" w:eastAsia="Calibri" w:hAnsi="Times New Roman" w:cs="Times New Roman"/>
                <w:color w:val="000000" w:themeColor="text1"/>
                <w:sz w:val="24"/>
                <w:szCs w:val="24"/>
                <w:lang w:val="en-US"/>
              </w:rPr>
              <w:t>Cobianu</w:t>
            </w:r>
            <w:proofErr w:type="spellEnd"/>
            <w:r w:rsidRPr="00E06E76">
              <w:rPr>
                <w:rFonts w:ascii="Times New Roman" w:eastAsia="Calibri" w:hAnsi="Times New Roman" w:cs="Times New Roman"/>
                <w:color w:val="000000" w:themeColor="text1"/>
                <w:sz w:val="24"/>
                <w:szCs w:val="24"/>
                <w:lang w:val="en-US"/>
              </w:rPr>
              <w:t xml:space="preserve">, S. </w:t>
            </w:r>
            <w:proofErr w:type="spellStart"/>
            <w:r w:rsidRPr="00E06E76">
              <w:rPr>
                <w:rFonts w:ascii="Times New Roman" w:eastAsia="Calibri" w:hAnsi="Times New Roman" w:cs="Times New Roman"/>
                <w:color w:val="000000" w:themeColor="text1"/>
                <w:sz w:val="24"/>
                <w:szCs w:val="24"/>
                <w:lang w:val="en-US"/>
              </w:rPr>
              <w:t>Kulinyi</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lastRenderedPageBreak/>
              <w:t>Michroelectronics</w:t>
            </w:r>
            <w:proofErr w:type="spellEnd"/>
            <w:r w:rsidRPr="00E06E76">
              <w:rPr>
                <w:rFonts w:ascii="Times New Roman" w:eastAsia="Calibri" w:hAnsi="Times New Roman" w:cs="Times New Roman"/>
                <w:color w:val="000000" w:themeColor="text1"/>
                <w:sz w:val="24"/>
                <w:szCs w:val="24"/>
                <w:lang w:val="en-US"/>
              </w:rPr>
              <w:t xml:space="preserve"> Journal, 29(4-5), (1998), 235-239.</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lastRenderedPageBreak/>
              <w:t>[44]</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A. M. </w:t>
            </w:r>
            <w:proofErr w:type="spellStart"/>
            <w:r w:rsidRPr="00E06E76">
              <w:rPr>
                <w:rFonts w:ascii="Times New Roman" w:eastAsia="Calibri" w:hAnsi="Times New Roman" w:cs="Times New Roman"/>
                <w:color w:val="000000" w:themeColor="text1"/>
                <w:sz w:val="24"/>
                <w:szCs w:val="24"/>
                <w:lang w:val="en-US"/>
              </w:rPr>
              <w:t>Gaskov</w:t>
            </w:r>
            <w:proofErr w:type="spellEnd"/>
            <w:r w:rsidRPr="00E06E76">
              <w:rPr>
                <w:rFonts w:ascii="Times New Roman" w:eastAsia="Calibri" w:hAnsi="Times New Roman" w:cs="Times New Roman"/>
                <w:color w:val="000000" w:themeColor="text1"/>
                <w:sz w:val="24"/>
                <w:szCs w:val="24"/>
                <w:lang w:val="en-US"/>
              </w:rPr>
              <w:t xml:space="preserve">, M.N. </w:t>
            </w:r>
            <w:proofErr w:type="spellStart"/>
            <w:r w:rsidRPr="00E06E76">
              <w:rPr>
                <w:rFonts w:ascii="Times New Roman" w:eastAsia="Calibri" w:hAnsi="Times New Roman" w:cs="Times New Roman"/>
                <w:color w:val="000000" w:themeColor="text1"/>
                <w:sz w:val="24"/>
                <w:szCs w:val="24"/>
                <w:lang w:val="en-US"/>
              </w:rPr>
              <w:t>Rumyantseva</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Rassian</w:t>
            </w:r>
            <w:proofErr w:type="spellEnd"/>
            <w:r w:rsidRPr="00E06E76">
              <w:rPr>
                <w:rFonts w:ascii="Times New Roman" w:eastAsia="Calibri" w:hAnsi="Times New Roman" w:cs="Times New Roman"/>
                <w:color w:val="000000" w:themeColor="text1"/>
                <w:sz w:val="24"/>
                <w:szCs w:val="24"/>
                <w:lang w:val="en-US"/>
              </w:rPr>
              <w:t xml:space="preserve"> J. Appl. Chem., 74(3), (2001), 440-444.</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[45]</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A. </w:t>
            </w:r>
            <w:proofErr w:type="spellStart"/>
            <w:r w:rsidRPr="00E06E76">
              <w:rPr>
                <w:rFonts w:ascii="Times New Roman" w:eastAsia="Calibri" w:hAnsi="Times New Roman" w:cs="Times New Roman"/>
                <w:color w:val="000000" w:themeColor="text1"/>
                <w:sz w:val="24"/>
                <w:szCs w:val="24"/>
                <w:lang w:val="en-US"/>
              </w:rPr>
              <w:t>Gurlo</w:t>
            </w:r>
            <w:proofErr w:type="spellEnd"/>
            <w:r w:rsidRPr="00E06E76">
              <w:rPr>
                <w:rFonts w:ascii="Times New Roman" w:eastAsia="Calibri" w:hAnsi="Times New Roman" w:cs="Times New Roman"/>
                <w:color w:val="000000" w:themeColor="text1"/>
                <w:sz w:val="24"/>
                <w:szCs w:val="24"/>
                <w:lang w:val="en-US"/>
              </w:rPr>
              <w:t xml:space="preserve">, N, </w:t>
            </w:r>
            <w:proofErr w:type="spellStart"/>
            <w:r w:rsidRPr="00E06E76">
              <w:rPr>
                <w:rFonts w:ascii="Times New Roman" w:eastAsia="Calibri" w:hAnsi="Times New Roman" w:cs="Times New Roman"/>
                <w:color w:val="000000" w:themeColor="text1"/>
                <w:sz w:val="24"/>
                <w:szCs w:val="24"/>
                <w:lang w:val="en-US"/>
              </w:rPr>
              <w:t>Barsan</w:t>
            </w:r>
            <w:proofErr w:type="spellEnd"/>
            <w:r w:rsidRPr="00E06E76">
              <w:rPr>
                <w:rFonts w:ascii="Times New Roman" w:eastAsia="Calibri" w:hAnsi="Times New Roman" w:cs="Times New Roman"/>
                <w:color w:val="000000" w:themeColor="text1"/>
                <w:sz w:val="24"/>
                <w:szCs w:val="24"/>
                <w:lang w:val="en-US"/>
              </w:rPr>
              <w:t>, U. Weimar, Metal Oxides: Chemistry and Application. CRC press, (2005) 683-738.</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[46]</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M.E. </w:t>
            </w:r>
            <w:proofErr w:type="spellStart"/>
            <w:r w:rsidRPr="00E06E76">
              <w:rPr>
                <w:rFonts w:ascii="Times New Roman" w:eastAsia="Calibri" w:hAnsi="Times New Roman" w:cs="Times New Roman"/>
                <w:color w:val="000000" w:themeColor="text1"/>
                <w:sz w:val="24"/>
                <w:szCs w:val="24"/>
                <w:lang w:val="en-US"/>
              </w:rPr>
              <w:t>Franke</w:t>
            </w:r>
            <w:proofErr w:type="spellEnd"/>
            <w:r w:rsidRPr="00E06E76">
              <w:rPr>
                <w:rFonts w:ascii="Times New Roman" w:eastAsia="Calibri" w:hAnsi="Times New Roman" w:cs="Times New Roman"/>
                <w:color w:val="000000" w:themeColor="text1"/>
                <w:sz w:val="24"/>
                <w:szCs w:val="24"/>
                <w:lang w:val="en-US"/>
              </w:rPr>
              <w:t xml:space="preserve">, T.J. </w:t>
            </w:r>
            <w:proofErr w:type="spellStart"/>
            <w:r w:rsidRPr="00E06E76">
              <w:rPr>
                <w:rFonts w:ascii="Times New Roman" w:eastAsia="Calibri" w:hAnsi="Times New Roman" w:cs="Times New Roman"/>
                <w:color w:val="000000" w:themeColor="text1"/>
                <w:sz w:val="24"/>
                <w:szCs w:val="24"/>
                <w:lang w:val="en-US"/>
              </w:rPr>
              <w:t>Koplin</w:t>
            </w:r>
            <w:proofErr w:type="spellEnd"/>
            <w:r w:rsidRPr="00E06E76">
              <w:rPr>
                <w:rFonts w:ascii="Times New Roman" w:eastAsia="Calibri" w:hAnsi="Times New Roman" w:cs="Times New Roman"/>
                <w:color w:val="000000" w:themeColor="text1"/>
                <w:sz w:val="24"/>
                <w:szCs w:val="24"/>
                <w:lang w:val="en-US"/>
              </w:rPr>
              <w:t xml:space="preserve">, U. Simon, 2006, “Metal and Metal Oxide Nanoparticles in </w:t>
            </w:r>
            <w:proofErr w:type="spellStart"/>
            <w:r w:rsidRPr="00E06E76">
              <w:rPr>
                <w:rFonts w:ascii="Times New Roman" w:eastAsia="Calibri" w:hAnsi="Times New Roman" w:cs="Times New Roman"/>
                <w:color w:val="000000" w:themeColor="text1"/>
                <w:sz w:val="24"/>
                <w:szCs w:val="24"/>
                <w:lang w:val="en-US"/>
              </w:rPr>
              <w:t>Chemoresistors</w:t>
            </w:r>
            <w:proofErr w:type="spellEnd"/>
            <w:r w:rsidRPr="00E06E76">
              <w:rPr>
                <w:rFonts w:ascii="Times New Roman" w:eastAsia="Calibri" w:hAnsi="Times New Roman" w:cs="Times New Roman"/>
                <w:color w:val="000000" w:themeColor="text1"/>
                <w:sz w:val="24"/>
                <w:szCs w:val="24"/>
                <w:lang w:val="en-US"/>
              </w:rPr>
              <w:t xml:space="preserve">: Does the </w:t>
            </w:r>
            <w:proofErr w:type="spellStart"/>
            <w:r w:rsidRPr="00E06E76">
              <w:rPr>
                <w:rFonts w:ascii="Times New Roman" w:eastAsia="Calibri" w:hAnsi="Times New Roman" w:cs="Times New Roman"/>
                <w:color w:val="000000" w:themeColor="text1"/>
                <w:sz w:val="24"/>
                <w:szCs w:val="24"/>
                <w:lang w:val="en-US"/>
              </w:rPr>
              <w:t>Nanoscale</w:t>
            </w:r>
            <w:proofErr w:type="spellEnd"/>
            <w:r w:rsidRPr="00E06E76">
              <w:rPr>
                <w:rFonts w:ascii="Times New Roman" w:eastAsia="Calibri" w:hAnsi="Times New Roman" w:cs="Times New Roman"/>
                <w:color w:val="000000" w:themeColor="text1"/>
                <w:sz w:val="24"/>
                <w:szCs w:val="24"/>
                <w:lang w:val="en-US"/>
              </w:rPr>
              <w:t xml:space="preserve"> Matter?” Small, 2(1), 36-50.</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[47]</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proofErr w:type="spellStart"/>
            <w:r w:rsidRPr="00E06E76">
              <w:rPr>
                <w:rFonts w:ascii="Times New Roman" w:hAnsi="Times New Roman" w:cs="Times New Roman"/>
                <w:color w:val="000000" w:themeColor="text1"/>
                <w:sz w:val="24"/>
                <w:szCs w:val="24"/>
                <w:lang w:bidi="mr-IN"/>
              </w:rPr>
              <w:t>D.E.Williams</w:t>
            </w:r>
            <w:proofErr w:type="gramStart"/>
            <w:r w:rsidRPr="00E06E76">
              <w:rPr>
                <w:rFonts w:ascii="Times New Roman" w:hAnsi="Times New Roman" w:cs="Times New Roman"/>
                <w:color w:val="000000" w:themeColor="text1"/>
                <w:sz w:val="24"/>
                <w:szCs w:val="24"/>
                <w:lang w:bidi="mr-IN"/>
              </w:rPr>
              <w:t>,P.T</w:t>
            </w:r>
            <w:proofErr w:type="spellEnd"/>
            <w:proofErr w:type="gramEnd"/>
            <w:r w:rsidRPr="00E06E76">
              <w:rPr>
                <w:rFonts w:ascii="Times New Roman" w:hAnsi="Times New Roman" w:cs="Times New Roman"/>
                <w:color w:val="000000" w:themeColor="text1"/>
                <w:sz w:val="24"/>
                <w:szCs w:val="24"/>
                <w:lang w:bidi="mr-IN"/>
              </w:rPr>
              <w:t xml:space="preserve"> </w:t>
            </w:r>
            <w:proofErr w:type="spellStart"/>
            <w:r w:rsidRPr="00E06E76">
              <w:rPr>
                <w:rFonts w:ascii="Times New Roman" w:hAnsi="Times New Roman" w:cs="Times New Roman"/>
                <w:color w:val="000000" w:themeColor="text1"/>
                <w:sz w:val="24"/>
                <w:szCs w:val="24"/>
                <w:lang w:bidi="mr-IN"/>
              </w:rPr>
              <w:t>Mosely</w:t>
            </w:r>
            <w:proofErr w:type="spellEnd"/>
            <w:r w:rsidRPr="00E06E76">
              <w:rPr>
                <w:rFonts w:ascii="Times New Roman" w:hAnsi="Times New Roman" w:cs="Times New Roman"/>
                <w:color w:val="000000" w:themeColor="text1"/>
                <w:sz w:val="24"/>
                <w:szCs w:val="24"/>
                <w:lang w:bidi="mr-IN"/>
              </w:rPr>
              <w:t xml:space="preserve">, J. mater. Chem. 1 (1991) 809-814. </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[48]</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J. </w:t>
            </w:r>
            <w:proofErr w:type="spellStart"/>
            <w:r w:rsidRPr="00E06E76">
              <w:rPr>
                <w:rFonts w:ascii="Times New Roman" w:eastAsia="Calibri" w:hAnsi="Times New Roman" w:cs="Times New Roman"/>
                <w:color w:val="000000" w:themeColor="text1"/>
                <w:sz w:val="24"/>
                <w:szCs w:val="24"/>
                <w:lang w:val="en-US"/>
              </w:rPr>
              <w:t>Wollenstein</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Style w:val="Strong"/>
                <w:rFonts w:ascii="Times New Roman" w:hAnsi="Times New Roman" w:cs="Times New Roman"/>
                <w:b w:val="0"/>
                <w:bCs w:val="0"/>
                <w:color w:val="000000" w:themeColor="text1"/>
                <w:sz w:val="24"/>
                <w:szCs w:val="24"/>
                <w:shd w:val="clear" w:color="auto" w:fill="FFFFFF"/>
              </w:rPr>
              <w:t>Sens</w:t>
            </w:r>
            <w:proofErr w:type="spellEnd"/>
            <w:r w:rsidRPr="00E06E76">
              <w:rPr>
                <w:rStyle w:val="Strong"/>
                <w:rFonts w:ascii="Times New Roman" w:hAnsi="Times New Roman" w:cs="Times New Roman"/>
                <w:b w:val="0"/>
                <w:bCs w:val="0"/>
                <w:color w:val="000000" w:themeColor="text1"/>
                <w:sz w:val="24"/>
                <w:szCs w:val="24"/>
                <w:shd w:val="clear" w:color="auto" w:fill="FFFFFF"/>
              </w:rPr>
              <w:t xml:space="preserve"> Actuators B Chem.</w:t>
            </w:r>
            <w:r w:rsidRPr="00E06E76">
              <w:rPr>
                <w:rFonts w:ascii="Times New Roman" w:eastAsia="Calibri" w:hAnsi="Times New Roman" w:cs="Times New Roman"/>
                <w:b/>
                <w:bCs/>
                <w:color w:val="000000" w:themeColor="text1"/>
                <w:sz w:val="24"/>
                <w:szCs w:val="24"/>
                <w:lang w:val="en-US"/>
              </w:rPr>
              <w:t xml:space="preserve"> </w:t>
            </w:r>
            <w:r w:rsidRPr="00E06E76">
              <w:rPr>
                <w:rFonts w:ascii="Times New Roman" w:eastAsia="Calibri" w:hAnsi="Times New Roman" w:cs="Times New Roman"/>
                <w:color w:val="000000" w:themeColor="text1"/>
                <w:sz w:val="24"/>
                <w:szCs w:val="24"/>
                <w:lang w:val="en-US"/>
              </w:rPr>
              <w:t>70 (2000) 196-202.</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[49]</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D. S. Vlachos, C. A. Papadopoulos and J. N. </w:t>
            </w:r>
            <w:proofErr w:type="spellStart"/>
            <w:r w:rsidRPr="00E06E76">
              <w:rPr>
                <w:rFonts w:ascii="Times New Roman" w:eastAsia="Calibri" w:hAnsi="Times New Roman" w:cs="Times New Roman"/>
                <w:color w:val="000000" w:themeColor="text1"/>
                <w:sz w:val="24"/>
                <w:szCs w:val="24"/>
                <w:lang w:val="en-US"/>
              </w:rPr>
              <w:t>Avaritsiotis</w:t>
            </w:r>
            <w:proofErr w:type="spellEnd"/>
            <w:r w:rsidRPr="00E06E76">
              <w:rPr>
                <w:rFonts w:ascii="Times New Roman" w:eastAsia="Calibri" w:hAnsi="Times New Roman" w:cs="Times New Roman"/>
                <w:color w:val="000000" w:themeColor="text1"/>
                <w:sz w:val="24"/>
                <w:szCs w:val="24"/>
                <w:lang w:val="en-US"/>
              </w:rPr>
              <w:t xml:space="preserve">, Appl. Phys. </w:t>
            </w:r>
            <w:proofErr w:type="spellStart"/>
            <w:r w:rsidRPr="00E06E76">
              <w:rPr>
                <w:rFonts w:ascii="Times New Roman" w:eastAsia="Calibri" w:hAnsi="Times New Roman" w:cs="Times New Roman"/>
                <w:color w:val="000000" w:themeColor="text1"/>
                <w:sz w:val="24"/>
                <w:szCs w:val="24"/>
                <w:lang w:val="en-US"/>
              </w:rPr>
              <w:t>Lett</w:t>
            </w:r>
            <w:proofErr w:type="spellEnd"/>
            <w:r w:rsidRPr="00E06E76">
              <w:rPr>
                <w:rFonts w:ascii="Times New Roman" w:eastAsia="Calibri" w:hAnsi="Times New Roman" w:cs="Times New Roman"/>
                <w:color w:val="000000" w:themeColor="text1"/>
                <w:sz w:val="24"/>
                <w:szCs w:val="24"/>
                <w:lang w:val="en-US"/>
              </w:rPr>
              <w:t>., 69 5 (1996) 650-652.</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[50]</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P. </w:t>
            </w:r>
            <w:proofErr w:type="spellStart"/>
            <w:r w:rsidRPr="00E06E76">
              <w:rPr>
                <w:rFonts w:ascii="Times New Roman" w:eastAsia="Calibri" w:hAnsi="Times New Roman" w:cs="Times New Roman"/>
                <w:color w:val="000000" w:themeColor="text1"/>
                <w:sz w:val="24"/>
                <w:szCs w:val="24"/>
                <w:lang w:val="en-US"/>
              </w:rPr>
              <w:t>Montmeat</w:t>
            </w:r>
            <w:proofErr w:type="spellEnd"/>
            <w:proofErr w:type="gramStart"/>
            <w:r w:rsidRPr="00E06E76">
              <w:rPr>
                <w:rFonts w:ascii="Times New Roman" w:eastAsia="Calibri" w:hAnsi="Times New Roman" w:cs="Times New Roman"/>
                <w:color w:val="000000" w:themeColor="text1"/>
                <w:sz w:val="24"/>
                <w:szCs w:val="24"/>
                <w:lang w:val="en-US"/>
              </w:rPr>
              <w:t xml:space="preserve">, </w:t>
            </w:r>
            <w:r w:rsidRPr="00E06E76">
              <w:rPr>
                <w:rFonts w:ascii="Times New Roman" w:hAnsi="Times New Roman" w:cs="Times New Roman"/>
                <w:color w:val="000000" w:themeColor="text1"/>
                <w:sz w:val="24"/>
                <w:szCs w:val="24"/>
              </w:rPr>
              <w:t xml:space="preserve"> </w:t>
            </w:r>
            <w:proofErr w:type="spellStart"/>
            <w:r w:rsidRPr="00E06E76">
              <w:rPr>
                <w:rFonts w:ascii="Times New Roman" w:eastAsia="Calibri" w:hAnsi="Times New Roman" w:cs="Times New Roman"/>
                <w:color w:val="000000" w:themeColor="text1"/>
                <w:sz w:val="24"/>
                <w:szCs w:val="24"/>
                <w:lang w:val="en-US"/>
              </w:rPr>
              <w:t>Sens</w:t>
            </w:r>
            <w:proofErr w:type="spellEnd"/>
            <w:proofErr w:type="gramEnd"/>
            <w:r w:rsidRPr="00E06E76">
              <w:rPr>
                <w:rFonts w:ascii="Times New Roman" w:eastAsia="Calibri" w:hAnsi="Times New Roman" w:cs="Times New Roman"/>
                <w:color w:val="000000" w:themeColor="text1"/>
                <w:sz w:val="24"/>
                <w:szCs w:val="24"/>
                <w:lang w:val="en-US"/>
              </w:rPr>
              <w:t xml:space="preserve"> Actuators B </w:t>
            </w:r>
            <w:proofErr w:type="spellStart"/>
            <w:r w:rsidRPr="00E06E76">
              <w:rPr>
                <w:rFonts w:ascii="Times New Roman" w:eastAsia="Calibri" w:hAnsi="Times New Roman" w:cs="Times New Roman"/>
                <w:color w:val="000000" w:themeColor="text1"/>
                <w:sz w:val="24"/>
                <w:szCs w:val="24"/>
                <w:lang w:val="en-US"/>
              </w:rPr>
              <w:t>Chem</w:t>
            </w:r>
            <w:proofErr w:type="spellEnd"/>
            <w:r w:rsidRPr="00E06E76">
              <w:rPr>
                <w:rFonts w:ascii="Times New Roman" w:eastAsia="Calibri" w:hAnsi="Times New Roman" w:cs="Times New Roman"/>
                <w:color w:val="000000" w:themeColor="text1"/>
                <w:sz w:val="24"/>
                <w:szCs w:val="24"/>
                <w:lang w:val="en-US"/>
              </w:rPr>
              <w:t>, 84 (2002) 148-159.</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[51]</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J. Zhang, K. </w:t>
            </w:r>
            <w:proofErr w:type="spellStart"/>
            <w:r w:rsidRPr="00E06E76">
              <w:rPr>
                <w:rFonts w:ascii="Times New Roman" w:eastAsia="Calibri" w:hAnsi="Times New Roman" w:cs="Times New Roman"/>
                <w:color w:val="000000" w:themeColor="text1"/>
                <w:sz w:val="24"/>
                <w:szCs w:val="24"/>
                <w:lang w:val="en-US"/>
              </w:rPr>
              <w:t>Colbow</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Chem., 40 (1997) 47-52.</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[52]</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U. Weimar, W. </w:t>
            </w:r>
            <w:proofErr w:type="spellStart"/>
            <w:r w:rsidRPr="00E06E76">
              <w:rPr>
                <w:rFonts w:ascii="Times New Roman" w:eastAsia="Calibri" w:hAnsi="Times New Roman" w:cs="Times New Roman"/>
                <w:color w:val="000000" w:themeColor="text1"/>
                <w:sz w:val="24"/>
                <w:szCs w:val="24"/>
                <w:lang w:val="en-US"/>
              </w:rPr>
              <w:t>Goepel</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w:t>
            </w:r>
            <w:proofErr w:type="spellStart"/>
            <w:r w:rsidRPr="00E06E76">
              <w:rPr>
                <w:rFonts w:ascii="Times New Roman" w:eastAsia="Calibri" w:hAnsi="Times New Roman" w:cs="Times New Roman"/>
                <w:color w:val="000000" w:themeColor="text1"/>
                <w:sz w:val="24"/>
                <w:szCs w:val="24"/>
                <w:lang w:val="en-US"/>
              </w:rPr>
              <w:t>Chem</w:t>
            </w:r>
            <w:proofErr w:type="spellEnd"/>
            <w:r w:rsidRPr="00E06E76">
              <w:rPr>
                <w:rFonts w:ascii="Times New Roman" w:eastAsia="Calibri" w:hAnsi="Times New Roman" w:cs="Times New Roman"/>
                <w:color w:val="000000" w:themeColor="text1"/>
                <w:sz w:val="24"/>
                <w:szCs w:val="24"/>
                <w:lang w:val="en-US"/>
              </w:rPr>
              <w:t xml:space="preserve"> 26-27 (1995) 13-18.</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[53]</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http://ceiba.cc.ntu.edu.tw/catalysis/course/Chap6.pdf</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[54]</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R.K. </w:t>
            </w:r>
            <w:proofErr w:type="spellStart"/>
            <w:r w:rsidRPr="00E06E76">
              <w:rPr>
                <w:rFonts w:ascii="Times New Roman" w:eastAsia="Calibri" w:hAnsi="Times New Roman" w:cs="Times New Roman"/>
                <w:color w:val="000000" w:themeColor="text1"/>
                <w:sz w:val="24"/>
                <w:szCs w:val="24"/>
                <w:lang w:val="en-US"/>
              </w:rPr>
              <w:t>Srivastava</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Chem. 21 (1994) 213-218.</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[55]</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F. </w:t>
            </w:r>
            <w:proofErr w:type="spellStart"/>
            <w:r w:rsidRPr="00E06E76">
              <w:rPr>
                <w:rFonts w:ascii="Times New Roman" w:eastAsia="Calibri" w:hAnsi="Times New Roman" w:cs="Times New Roman"/>
                <w:color w:val="000000" w:themeColor="text1"/>
                <w:sz w:val="24"/>
                <w:szCs w:val="24"/>
                <w:lang w:val="en-US"/>
              </w:rPr>
              <w:t>Hossein-Babaei</w:t>
            </w:r>
            <w:proofErr w:type="spellEnd"/>
            <w:r w:rsidRPr="00E06E76">
              <w:rPr>
                <w:rFonts w:ascii="Times New Roman" w:eastAsia="Calibri" w:hAnsi="Times New Roman" w:cs="Times New Roman"/>
                <w:color w:val="000000" w:themeColor="text1"/>
                <w:sz w:val="24"/>
                <w:szCs w:val="24"/>
                <w:lang w:val="en-US"/>
              </w:rPr>
              <w:t xml:space="preserve">, M. </w:t>
            </w:r>
            <w:proofErr w:type="spellStart"/>
            <w:r w:rsidRPr="00E06E76">
              <w:rPr>
                <w:rFonts w:ascii="Times New Roman" w:eastAsia="Calibri" w:hAnsi="Times New Roman" w:cs="Times New Roman"/>
                <w:color w:val="000000" w:themeColor="text1"/>
                <w:sz w:val="24"/>
                <w:szCs w:val="24"/>
                <w:lang w:val="en-US"/>
              </w:rPr>
              <w:t>Orvatinia</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Chem. 89 (2003) 256-261.</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[56]</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Th. Baker,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Chem. 77 (2001) 55-61.</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[57]</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C. </w:t>
            </w:r>
            <w:proofErr w:type="spellStart"/>
            <w:r w:rsidRPr="00E06E76">
              <w:rPr>
                <w:rFonts w:ascii="Times New Roman" w:eastAsia="Calibri" w:hAnsi="Times New Roman" w:cs="Times New Roman"/>
                <w:color w:val="000000" w:themeColor="text1"/>
                <w:sz w:val="24"/>
                <w:szCs w:val="24"/>
                <w:lang w:val="en-US"/>
              </w:rPr>
              <w:t>Xu</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Chem. 3 (1991) 147-155.</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[58]</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S. Roy Morrison,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Chem. 12 (1987) 425-440.</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[59]</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E. </w:t>
            </w:r>
            <w:proofErr w:type="spellStart"/>
            <w:r w:rsidRPr="00E06E76">
              <w:rPr>
                <w:rFonts w:ascii="Times New Roman" w:eastAsia="Calibri" w:hAnsi="Times New Roman" w:cs="Times New Roman"/>
                <w:color w:val="000000" w:themeColor="text1"/>
                <w:sz w:val="24"/>
                <w:szCs w:val="24"/>
                <w:lang w:val="en-US"/>
              </w:rPr>
              <w:t>Llobet</w:t>
            </w:r>
            <w:proofErr w:type="spellEnd"/>
            <w:r w:rsidRPr="00E06E76">
              <w:rPr>
                <w:rFonts w:ascii="Times New Roman" w:eastAsia="Calibri" w:hAnsi="Times New Roman" w:cs="Times New Roman"/>
                <w:color w:val="000000" w:themeColor="text1"/>
                <w:sz w:val="24"/>
                <w:szCs w:val="24"/>
                <w:lang w:val="en-US"/>
              </w:rPr>
              <w:t>, IEEE Sensors Journal, 1 (2001) 3 207-213.</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[60]</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C. </w:t>
            </w:r>
            <w:proofErr w:type="spellStart"/>
            <w:r w:rsidRPr="00E06E76">
              <w:rPr>
                <w:rFonts w:ascii="Times New Roman" w:eastAsia="Calibri" w:hAnsi="Times New Roman" w:cs="Times New Roman"/>
                <w:color w:val="000000" w:themeColor="text1"/>
                <w:sz w:val="24"/>
                <w:szCs w:val="24"/>
                <w:lang w:val="en-US"/>
              </w:rPr>
              <w:t>Hagleitner</w:t>
            </w:r>
            <w:proofErr w:type="spellEnd"/>
            <w:r w:rsidRPr="00E06E76">
              <w:rPr>
                <w:rFonts w:ascii="Times New Roman" w:eastAsia="Calibri" w:hAnsi="Times New Roman" w:cs="Times New Roman"/>
                <w:color w:val="000000" w:themeColor="text1"/>
                <w:sz w:val="24"/>
                <w:szCs w:val="24"/>
                <w:lang w:val="en-US"/>
              </w:rPr>
              <w:t>, Nature, 414, (2001) 293-296.</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[61]</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J.W. Lim,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w:t>
            </w:r>
            <w:proofErr w:type="spellStart"/>
            <w:r w:rsidRPr="00E06E76">
              <w:rPr>
                <w:rFonts w:ascii="Times New Roman" w:eastAsia="Calibri" w:hAnsi="Times New Roman" w:cs="Times New Roman"/>
                <w:color w:val="000000" w:themeColor="text1"/>
                <w:sz w:val="24"/>
                <w:szCs w:val="24"/>
                <w:lang w:val="en-US"/>
              </w:rPr>
              <w:t>Chem</w:t>
            </w:r>
            <w:proofErr w:type="spellEnd"/>
            <w:r w:rsidRPr="00E06E76">
              <w:rPr>
                <w:rFonts w:ascii="Times New Roman" w:eastAsia="Calibri" w:hAnsi="Times New Roman" w:cs="Times New Roman"/>
                <w:color w:val="000000" w:themeColor="text1"/>
                <w:sz w:val="24"/>
                <w:szCs w:val="24"/>
                <w:lang w:val="en-US"/>
              </w:rPr>
              <w:t xml:space="preserve"> 77 (2000) 139-144.</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[62]</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S. M. </w:t>
            </w:r>
            <w:proofErr w:type="spellStart"/>
            <w:r w:rsidRPr="00E06E76">
              <w:rPr>
                <w:rFonts w:ascii="Times New Roman" w:eastAsia="Calibri" w:hAnsi="Times New Roman" w:cs="Times New Roman"/>
                <w:color w:val="000000" w:themeColor="text1"/>
                <w:sz w:val="24"/>
                <w:szCs w:val="24"/>
                <w:lang w:val="en-US"/>
              </w:rPr>
              <w:t>Sze</w:t>
            </w:r>
            <w:proofErr w:type="spellEnd"/>
            <w:r w:rsidRPr="00E06E76">
              <w:rPr>
                <w:rFonts w:ascii="Times New Roman" w:eastAsia="Calibri" w:hAnsi="Times New Roman" w:cs="Times New Roman"/>
                <w:color w:val="000000" w:themeColor="text1"/>
                <w:sz w:val="24"/>
                <w:szCs w:val="24"/>
                <w:lang w:val="en-US"/>
              </w:rPr>
              <w:t xml:space="preserve">, Semiconductor Sensors, John Wiley &amp; Sons, </w:t>
            </w:r>
            <w:proofErr w:type="spellStart"/>
            <w:r w:rsidRPr="00E06E76">
              <w:rPr>
                <w:rFonts w:ascii="Times New Roman" w:eastAsia="Calibri" w:hAnsi="Times New Roman" w:cs="Times New Roman"/>
                <w:color w:val="000000" w:themeColor="text1"/>
                <w:sz w:val="24"/>
                <w:szCs w:val="24"/>
                <w:lang w:val="en-US"/>
              </w:rPr>
              <w:t>Inc</w:t>
            </w:r>
            <w:proofErr w:type="spellEnd"/>
            <w:r w:rsidRPr="00E06E76">
              <w:rPr>
                <w:rFonts w:ascii="Times New Roman" w:eastAsia="Calibri" w:hAnsi="Times New Roman" w:cs="Times New Roman"/>
                <w:color w:val="000000" w:themeColor="text1"/>
                <w:sz w:val="24"/>
                <w:szCs w:val="24"/>
                <w:lang w:val="en-US"/>
              </w:rPr>
              <w:t>, New York U.S.A., 1994.</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[63]</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P. </w:t>
            </w:r>
            <w:proofErr w:type="spellStart"/>
            <w:r w:rsidRPr="00E06E76">
              <w:rPr>
                <w:rFonts w:ascii="Times New Roman" w:eastAsia="Calibri" w:hAnsi="Times New Roman" w:cs="Times New Roman"/>
                <w:color w:val="000000" w:themeColor="text1"/>
                <w:sz w:val="24"/>
                <w:szCs w:val="24"/>
                <w:lang w:val="en-US"/>
              </w:rPr>
              <w:t>Reichel</w:t>
            </w:r>
            <w:proofErr w:type="spellEnd"/>
            <w:r w:rsidRPr="00E06E76">
              <w:rPr>
                <w:rFonts w:ascii="Times New Roman" w:eastAsia="Calibri" w:hAnsi="Times New Roman" w:cs="Times New Roman"/>
                <w:color w:val="000000" w:themeColor="text1"/>
                <w:sz w:val="24"/>
                <w:szCs w:val="24"/>
                <w:lang w:val="en-US"/>
              </w:rPr>
              <w:t>, Doctoral Dissertation, University of Tubingen, Tubingen (2005).</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[64]</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S. </w:t>
            </w:r>
            <w:proofErr w:type="spellStart"/>
            <w:r w:rsidRPr="00E06E76">
              <w:rPr>
                <w:rFonts w:ascii="Times New Roman" w:eastAsia="Calibri" w:hAnsi="Times New Roman" w:cs="Times New Roman"/>
                <w:color w:val="000000" w:themeColor="text1"/>
                <w:sz w:val="24"/>
                <w:szCs w:val="24"/>
                <w:lang w:val="en-US"/>
              </w:rPr>
              <w:t>Harbeck</w:t>
            </w:r>
            <w:proofErr w:type="spellEnd"/>
            <w:r w:rsidRPr="00E06E76">
              <w:rPr>
                <w:rFonts w:ascii="Times New Roman" w:eastAsia="Calibri" w:hAnsi="Times New Roman" w:cs="Times New Roman"/>
                <w:color w:val="000000" w:themeColor="text1"/>
                <w:sz w:val="24"/>
                <w:szCs w:val="24"/>
                <w:lang w:val="en-US"/>
              </w:rPr>
              <w:t>, Doctoral Dissertation, University of Tubingen, Tubingen (2005).</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[65]</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M. </w:t>
            </w:r>
            <w:proofErr w:type="spellStart"/>
            <w:r w:rsidRPr="00E06E76">
              <w:rPr>
                <w:rFonts w:ascii="Times New Roman" w:eastAsia="Calibri" w:hAnsi="Times New Roman" w:cs="Times New Roman"/>
                <w:color w:val="000000" w:themeColor="text1"/>
                <w:sz w:val="24"/>
                <w:szCs w:val="24"/>
                <w:lang w:val="en-US"/>
              </w:rPr>
              <w:t>Batzill</w:t>
            </w:r>
            <w:proofErr w:type="spellEnd"/>
            <w:r w:rsidRPr="00E06E76">
              <w:rPr>
                <w:rFonts w:ascii="Times New Roman" w:eastAsia="Calibri" w:hAnsi="Times New Roman" w:cs="Times New Roman"/>
                <w:color w:val="000000" w:themeColor="text1"/>
                <w:sz w:val="24"/>
                <w:szCs w:val="24"/>
                <w:lang w:val="en-US"/>
              </w:rPr>
              <w:t xml:space="preserve">, Sensors, </w:t>
            </w:r>
            <w:proofErr w:type="gramStart"/>
            <w:r w:rsidRPr="00E06E76">
              <w:rPr>
                <w:rFonts w:ascii="Times New Roman" w:eastAsia="Calibri" w:hAnsi="Times New Roman" w:cs="Times New Roman"/>
                <w:color w:val="000000" w:themeColor="text1"/>
                <w:sz w:val="24"/>
                <w:szCs w:val="24"/>
                <w:lang w:val="en-US"/>
              </w:rPr>
              <w:t>6(10) 2006 1345-1366</w:t>
            </w:r>
            <w:proofErr w:type="gramEnd"/>
            <w:r w:rsidRPr="00E06E76">
              <w:rPr>
                <w:rFonts w:ascii="Times New Roman" w:eastAsia="Calibri" w:hAnsi="Times New Roman" w:cs="Times New Roman"/>
                <w:color w:val="000000" w:themeColor="text1"/>
                <w:sz w:val="24"/>
                <w:szCs w:val="24"/>
                <w:lang w:val="en-US"/>
              </w:rPr>
              <w:t>.</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[66]</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J. Jose, A. </w:t>
            </w:r>
            <w:proofErr w:type="spellStart"/>
            <w:r w:rsidRPr="00E06E76">
              <w:rPr>
                <w:rFonts w:ascii="Times New Roman" w:eastAsia="Calibri" w:hAnsi="Times New Roman" w:cs="Times New Roman"/>
                <w:color w:val="000000" w:themeColor="text1"/>
                <w:sz w:val="24"/>
                <w:szCs w:val="24"/>
                <w:lang w:val="en-US"/>
              </w:rPr>
              <w:t>Khadar</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Nanostruct</w:t>
            </w:r>
            <w:proofErr w:type="spellEnd"/>
            <w:r w:rsidRPr="00E06E76">
              <w:rPr>
                <w:rFonts w:ascii="Times New Roman" w:eastAsia="Calibri" w:hAnsi="Times New Roman" w:cs="Times New Roman"/>
                <w:color w:val="000000" w:themeColor="text1"/>
                <w:sz w:val="24"/>
                <w:szCs w:val="24"/>
                <w:lang w:val="en-US"/>
              </w:rPr>
              <w:t>. Mater. 11 (1999) 1091-1099.</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[67]</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J. Ding, T.J. </w:t>
            </w:r>
            <w:proofErr w:type="spellStart"/>
            <w:r w:rsidRPr="00E06E76">
              <w:rPr>
                <w:rFonts w:ascii="Times New Roman" w:eastAsia="Calibri" w:hAnsi="Times New Roman" w:cs="Times New Roman"/>
                <w:color w:val="000000" w:themeColor="text1"/>
                <w:sz w:val="24"/>
                <w:szCs w:val="24"/>
                <w:lang w:val="en-US"/>
              </w:rPr>
              <w:t>McAvoy</w:t>
            </w:r>
            <w:proofErr w:type="spellEnd"/>
            <w:r w:rsidRPr="00E06E76">
              <w:rPr>
                <w:rFonts w:ascii="Times New Roman" w:eastAsia="Calibri" w:hAnsi="Times New Roman" w:cs="Times New Roman"/>
                <w:color w:val="000000" w:themeColor="text1"/>
                <w:sz w:val="24"/>
                <w:szCs w:val="24"/>
                <w:lang w:val="en-US"/>
              </w:rPr>
              <w:t xml:space="preserve">, R.E. </w:t>
            </w:r>
            <w:proofErr w:type="spellStart"/>
            <w:r w:rsidRPr="00E06E76">
              <w:rPr>
                <w:rFonts w:ascii="Times New Roman" w:eastAsia="Calibri" w:hAnsi="Times New Roman" w:cs="Times New Roman"/>
                <w:color w:val="000000" w:themeColor="text1"/>
                <w:sz w:val="24"/>
                <w:szCs w:val="24"/>
                <w:lang w:val="en-US"/>
              </w:rPr>
              <w:t>Cavicchi</w:t>
            </w:r>
            <w:proofErr w:type="spellEnd"/>
            <w:r w:rsidRPr="00E06E76">
              <w:rPr>
                <w:rFonts w:ascii="Times New Roman" w:eastAsia="Calibri" w:hAnsi="Times New Roman" w:cs="Times New Roman"/>
                <w:color w:val="000000" w:themeColor="text1"/>
                <w:sz w:val="24"/>
                <w:szCs w:val="24"/>
                <w:lang w:val="en-US"/>
              </w:rPr>
              <w:t xml:space="preserve">, S. </w:t>
            </w:r>
            <w:proofErr w:type="spellStart"/>
            <w:r w:rsidRPr="00E06E76">
              <w:rPr>
                <w:rFonts w:ascii="Times New Roman" w:eastAsia="Calibri" w:hAnsi="Times New Roman" w:cs="Times New Roman"/>
                <w:color w:val="000000" w:themeColor="text1"/>
                <w:sz w:val="24"/>
                <w:szCs w:val="24"/>
                <w:lang w:val="en-US"/>
              </w:rPr>
              <w:t>Semancik</w:t>
            </w:r>
            <w:proofErr w:type="spellEnd"/>
            <w:r w:rsidRPr="00E06E76">
              <w:rPr>
                <w:rFonts w:ascii="Times New Roman" w:eastAsia="Calibri" w:hAnsi="Times New Roman" w:cs="Times New Roman"/>
                <w:color w:val="000000" w:themeColor="text1"/>
                <w:sz w:val="24"/>
                <w:szCs w:val="24"/>
                <w:lang w:val="en-US"/>
              </w:rPr>
              <w:t>, Sens. Actuators B 77 (2001) 597-613.</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[68]</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J.W. Orton, M.J. Powell, Reports on Progress in Physics, 43 (1980) 1263-1308.</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lastRenderedPageBreak/>
              <w:t>[69]</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F.F. </w:t>
            </w:r>
            <w:proofErr w:type="spellStart"/>
            <w:r w:rsidRPr="00E06E76">
              <w:rPr>
                <w:rFonts w:ascii="Times New Roman" w:eastAsia="Calibri" w:hAnsi="Times New Roman" w:cs="Times New Roman"/>
                <w:color w:val="000000" w:themeColor="text1"/>
                <w:sz w:val="24"/>
                <w:szCs w:val="24"/>
                <w:lang w:val="en-US"/>
              </w:rPr>
              <w:t>Volkenshtein</w:t>
            </w:r>
            <w:proofErr w:type="spellEnd"/>
            <w:r w:rsidRPr="00E06E76">
              <w:rPr>
                <w:rFonts w:ascii="Times New Roman" w:eastAsia="Calibri" w:hAnsi="Times New Roman" w:cs="Times New Roman"/>
                <w:color w:val="000000" w:themeColor="text1"/>
                <w:sz w:val="24"/>
                <w:szCs w:val="24"/>
                <w:lang w:val="en-US"/>
              </w:rPr>
              <w:t xml:space="preserve">, The electronic Theory of Catalysis on Semiconductors, </w:t>
            </w:r>
            <w:proofErr w:type="spellStart"/>
            <w:r w:rsidRPr="00E06E76">
              <w:rPr>
                <w:rFonts w:ascii="Times New Roman" w:eastAsia="Calibri" w:hAnsi="Times New Roman" w:cs="Times New Roman"/>
                <w:color w:val="000000" w:themeColor="text1"/>
                <w:sz w:val="24"/>
                <w:szCs w:val="24"/>
                <w:lang w:val="en-US"/>
              </w:rPr>
              <w:t>Pergamon</w:t>
            </w:r>
            <w:proofErr w:type="spellEnd"/>
            <w:r w:rsidRPr="00E06E76">
              <w:rPr>
                <w:rFonts w:ascii="Times New Roman" w:eastAsia="Calibri" w:hAnsi="Times New Roman" w:cs="Times New Roman"/>
                <w:color w:val="000000" w:themeColor="text1"/>
                <w:sz w:val="24"/>
                <w:szCs w:val="24"/>
                <w:lang w:val="en-US"/>
              </w:rPr>
              <w:t xml:space="preserve"> Press Ltd., New York, U.S.A., 1963.</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[70]</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T. </w:t>
            </w:r>
            <w:proofErr w:type="spellStart"/>
            <w:r w:rsidRPr="00E06E76">
              <w:rPr>
                <w:rFonts w:ascii="Times New Roman" w:eastAsia="Calibri" w:hAnsi="Times New Roman" w:cs="Times New Roman"/>
                <w:color w:val="000000" w:themeColor="text1"/>
                <w:sz w:val="24"/>
                <w:szCs w:val="24"/>
                <w:lang w:val="en-US"/>
              </w:rPr>
              <w:t>Wolkenstein</w:t>
            </w:r>
            <w:proofErr w:type="spellEnd"/>
            <w:r w:rsidRPr="00E06E76">
              <w:rPr>
                <w:rFonts w:ascii="Times New Roman" w:eastAsia="Calibri" w:hAnsi="Times New Roman" w:cs="Times New Roman"/>
                <w:color w:val="000000" w:themeColor="text1"/>
                <w:sz w:val="24"/>
                <w:szCs w:val="24"/>
                <w:lang w:val="en-US"/>
              </w:rPr>
              <w:t>, Electronic Processes on Semiconductor Surfaces during Chemisorption, Plenum Publishing Corporation, New York, U.S.A., 1991.</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[71]</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A. Many, Y. Goldstein, N. B. Grover. Semiconductor Surfaces. North-Holland Publishing Company, Amsterdam, The Netherlands, 1965.</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[72]</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H. </w:t>
            </w:r>
            <w:proofErr w:type="spellStart"/>
            <w:r w:rsidRPr="00E06E76">
              <w:rPr>
                <w:rFonts w:ascii="Times New Roman" w:eastAsia="Calibri" w:hAnsi="Times New Roman" w:cs="Times New Roman"/>
                <w:color w:val="000000" w:themeColor="text1"/>
                <w:sz w:val="24"/>
                <w:szCs w:val="24"/>
                <w:lang w:val="en-US"/>
              </w:rPr>
              <w:t>Luth</w:t>
            </w:r>
            <w:proofErr w:type="spellEnd"/>
            <w:r w:rsidRPr="00E06E76">
              <w:rPr>
                <w:rFonts w:ascii="Times New Roman" w:eastAsia="Calibri" w:hAnsi="Times New Roman" w:cs="Times New Roman"/>
                <w:color w:val="000000" w:themeColor="text1"/>
                <w:sz w:val="24"/>
                <w:szCs w:val="24"/>
                <w:lang w:val="en-US"/>
              </w:rPr>
              <w:t>. Solid Surfaces and Interfaces of Solids, Springer, Berlin, Germany, 4</w:t>
            </w:r>
            <w:r w:rsidRPr="00E06E76">
              <w:rPr>
                <w:rFonts w:ascii="Times New Roman" w:eastAsia="Calibri" w:hAnsi="Times New Roman" w:cs="Times New Roman"/>
                <w:color w:val="000000" w:themeColor="text1"/>
                <w:sz w:val="24"/>
                <w:szCs w:val="24"/>
                <w:vertAlign w:val="superscript"/>
                <w:lang w:val="en-US"/>
              </w:rPr>
              <w:t>th</w:t>
            </w:r>
            <w:r w:rsidRPr="00E06E76">
              <w:rPr>
                <w:rFonts w:ascii="Times New Roman" w:eastAsia="Calibri" w:hAnsi="Times New Roman" w:cs="Times New Roman"/>
                <w:color w:val="000000" w:themeColor="text1"/>
                <w:sz w:val="24"/>
                <w:szCs w:val="24"/>
                <w:lang w:val="en-US"/>
              </w:rPr>
              <w:t xml:space="preserve"> edition, 2001.</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[73]</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M. </w:t>
            </w:r>
            <w:proofErr w:type="spellStart"/>
            <w:r w:rsidRPr="00E06E76">
              <w:rPr>
                <w:rFonts w:ascii="Times New Roman" w:eastAsia="Calibri" w:hAnsi="Times New Roman" w:cs="Times New Roman"/>
                <w:color w:val="000000" w:themeColor="text1"/>
                <w:sz w:val="24"/>
                <w:szCs w:val="24"/>
                <w:lang w:val="en-US"/>
              </w:rPr>
              <w:t>Gautam</w:t>
            </w:r>
            <w:proofErr w:type="spellEnd"/>
            <w:r w:rsidRPr="00E06E76">
              <w:rPr>
                <w:rFonts w:ascii="Times New Roman" w:eastAsia="Calibri" w:hAnsi="Times New Roman" w:cs="Times New Roman"/>
                <w:color w:val="000000" w:themeColor="text1"/>
                <w:sz w:val="24"/>
                <w:szCs w:val="24"/>
                <w:lang w:val="en-US"/>
              </w:rPr>
              <w:t xml:space="preserve">, A.H. </w:t>
            </w:r>
            <w:proofErr w:type="spellStart"/>
            <w:r w:rsidRPr="00E06E76">
              <w:rPr>
                <w:rFonts w:ascii="Times New Roman" w:eastAsia="Calibri" w:hAnsi="Times New Roman" w:cs="Times New Roman"/>
                <w:color w:val="000000" w:themeColor="text1"/>
                <w:sz w:val="24"/>
                <w:szCs w:val="24"/>
                <w:lang w:val="en-US"/>
              </w:rPr>
              <w:t>Jayatissa</w:t>
            </w:r>
            <w:proofErr w:type="spellEnd"/>
            <w:r w:rsidRPr="00E06E76">
              <w:rPr>
                <w:rFonts w:ascii="Times New Roman" w:eastAsia="Calibri" w:hAnsi="Times New Roman" w:cs="Times New Roman"/>
                <w:color w:val="000000" w:themeColor="text1"/>
                <w:sz w:val="24"/>
                <w:szCs w:val="24"/>
                <w:lang w:val="en-US"/>
              </w:rPr>
              <w:t>, J. Appl. Phys., 111 (9) (2012) 094317-9.</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[74]</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H. Hu, M. Trejo, M.E. </w:t>
            </w:r>
            <w:proofErr w:type="spellStart"/>
            <w:r w:rsidRPr="00E06E76">
              <w:rPr>
                <w:rFonts w:ascii="Times New Roman" w:eastAsia="Calibri" w:hAnsi="Times New Roman" w:cs="Times New Roman"/>
                <w:color w:val="000000" w:themeColor="text1"/>
                <w:sz w:val="24"/>
                <w:szCs w:val="24"/>
                <w:lang w:val="en-US"/>
              </w:rPr>
              <w:t>Nicho</w:t>
            </w:r>
            <w:proofErr w:type="spellEnd"/>
            <w:r w:rsidRPr="00E06E76">
              <w:rPr>
                <w:rFonts w:ascii="Times New Roman" w:eastAsia="Calibri" w:hAnsi="Times New Roman" w:cs="Times New Roman"/>
                <w:color w:val="000000" w:themeColor="text1"/>
                <w:sz w:val="24"/>
                <w:szCs w:val="24"/>
                <w:lang w:val="en-US"/>
              </w:rPr>
              <w:t xml:space="preserve">, J.M. </w:t>
            </w:r>
            <w:proofErr w:type="spellStart"/>
            <w:r w:rsidRPr="00E06E76">
              <w:rPr>
                <w:rFonts w:ascii="Times New Roman" w:eastAsia="Calibri" w:hAnsi="Times New Roman" w:cs="Times New Roman"/>
                <w:color w:val="000000" w:themeColor="text1"/>
                <w:sz w:val="24"/>
                <w:szCs w:val="24"/>
                <w:lang w:val="en-US"/>
              </w:rPr>
              <w:t>Saniger</w:t>
            </w:r>
            <w:proofErr w:type="spellEnd"/>
            <w:r w:rsidRPr="00E06E76">
              <w:rPr>
                <w:rFonts w:ascii="Times New Roman" w:eastAsia="Calibri" w:hAnsi="Times New Roman" w:cs="Times New Roman"/>
                <w:color w:val="000000" w:themeColor="text1"/>
                <w:sz w:val="24"/>
                <w:szCs w:val="24"/>
                <w:lang w:val="en-US"/>
              </w:rPr>
              <w:t xml:space="preserve">, A. Garcia-Valenzuela,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w:t>
            </w:r>
            <w:proofErr w:type="spellStart"/>
            <w:r w:rsidRPr="00E06E76">
              <w:rPr>
                <w:rFonts w:ascii="Times New Roman" w:eastAsia="Calibri" w:hAnsi="Times New Roman" w:cs="Times New Roman"/>
                <w:color w:val="000000" w:themeColor="text1"/>
                <w:sz w:val="24"/>
                <w:szCs w:val="24"/>
                <w:lang w:val="en-US"/>
              </w:rPr>
              <w:t>Chem</w:t>
            </w:r>
            <w:proofErr w:type="spellEnd"/>
            <w:r w:rsidRPr="00E06E76">
              <w:rPr>
                <w:rFonts w:ascii="Times New Roman" w:eastAsia="Calibri" w:hAnsi="Times New Roman" w:cs="Times New Roman"/>
                <w:color w:val="000000" w:themeColor="text1"/>
                <w:sz w:val="24"/>
                <w:szCs w:val="24"/>
                <w:lang w:val="en-US"/>
              </w:rPr>
              <w:t>, 82(1), (2002) 14-23.</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[75]</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J.L. Johnson, A. </w:t>
            </w:r>
            <w:proofErr w:type="spellStart"/>
            <w:r w:rsidRPr="00E06E76">
              <w:rPr>
                <w:rFonts w:ascii="Times New Roman" w:eastAsia="Calibri" w:hAnsi="Times New Roman" w:cs="Times New Roman"/>
                <w:color w:val="000000" w:themeColor="text1"/>
                <w:sz w:val="24"/>
                <w:szCs w:val="24"/>
                <w:lang w:val="en-US"/>
              </w:rPr>
              <w:t>Behnam</w:t>
            </w:r>
            <w:proofErr w:type="spellEnd"/>
            <w:r w:rsidRPr="00E06E76">
              <w:rPr>
                <w:rFonts w:ascii="Times New Roman" w:eastAsia="Calibri" w:hAnsi="Times New Roman" w:cs="Times New Roman"/>
                <w:color w:val="000000" w:themeColor="text1"/>
                <w:sz w:val="24"/>
                <w:szCs w:val="24"/>
                <w:lang w:val="en-US"/>
              </w:rPr>
              <w:t xml:space="preserve">, Y. An, S.J </w:t>
            </w:r>
            <w:proofErr w:type="spellStart"/>
            <w:r w:rsidRPr="00E06E76">
              <w:rPr>
                <w:rFonts w:ascii="Times New Roman" w:eastAsia="Calibri" w:hAnsi="Times New Roman" w:cs="Times New Roman"/>
                <w:color w:val="000000" w:themeColor="text1"/>
                <w:sz w:val="24"/>
                <w:szCs w:val="24"/>
                <w:lang w:val="en-US"/>
              </w:rPr>
              <w:t>Pearton</w:t>
            </w:r>
            <w:proofErr w:type="spellEnd"/>
            <w:r w:rsidRPr="00E06E76">
              <w:rPr>
                <w:rFonts w:ascii="Times New Roman" w:eastAsia="Calibri" w:hAnsi="Times New Roman" w:cs="Times New Roman"/>
                <w:color w:val="000000" w:themeColor="text1"/>
                <w:sz w:val="24"/>
                <w:szCs w:val="24"/>
                <w:lang w:val="en-US"/>
              </w:rPr>
              <w:t>, A. Ural, J. of Applied Physics, 109(12) (2011) 124301-7.</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[76]</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S.P. Arnold, S.M. </w:t>
            </w:r>
            <w:proofErr w:type="spellStart"/>
            <w:r w:rsidRPr="00E06E76">
              <w:rPr>
                <w:rFonts w:ascii="Times New Roman" w:eastAsia="Calibri" w:hAnsi="Times New Roman" w:cs="Times New Roman"/>
                <w:color w:val="000000" w:themeColor="text1"/>
                <w:sz w:val="24"/>
                <w:szCs w:val="24"/>
                <w:lang w:val="en-US"/>
              </w:rPr>
              <w:t>Prokes</w:t>
            </w:r>
            <w:proofErr w:type="spellEnd"/>
            <w:r w:rsidRPr="00E06E76">
              <w:rPr>
                <w:rFonts w:ascii="Times New Roman" w:eastAsia="Calibri" w:hAnsi="Times New Roman" w:cs="Times New Roman"/>
                <w:color w:val="000000" w:themeColor="text1"/>
                <w:sz w:val="24"/>
                <w:szCs w:val="24"/>
                <w:lang w:val="en-US"/>
              </w:rPr>
              <w:t xml:space="preserve">, F.K. Perkins, M.E. </w:t>
            </w:r>
            <w:proofErr w:type="spellStart"/>
            <w:r w:rsidRPr="00E06E76">
              <w:rPr>
                <w:rFonts w:ascii="Times New Roman" w:eastAsia="Calibri" w:hAnsi="Times New Roman" w:cs="Times New Roman"/>
                <w:color w:val="000000" w:themeColor="text1"/>
                <w:sz w:val="24"/>
                <w:szCs w:val="24"/>
                <w:lang w:val="en-US"/>
              </w:rPr>
              <w:t>Zaghloul</w:t>
            </w:r>
            <w:proofErr w:type="spellEnd"/>
            <w:r w:rsidRPr="00E06E76">
              <w:rPr>
                <w:rFonts w:ascii="Times New Roman" w:eastAsia="Calibri" w:hAnsi="Times New Roman" w:cs="Times New Roman"/>
                <w:color w:val="000000" w:themeColor="text1"/>
                <w:sz w:val="24"/>
                <w:szCs w:val="24"/>
                <w:lang w:val="en-US"/>
              </w:rPr>
              <w:t>, Applied Physics Letters, 95(10), (2009) 1-3.</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[77]</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H. </w:t>
            </w:r>
            <w:proofErr w:type="spellStart"/>
            <w:r w:rsidRPr="00E06E76">
              <w:rPr>
                <w:rFonts w:ascii="Times New Roman" w:eastAsia="Calibri" w:hAnsi="Times New Roman" w:cs="Times New Roman"/>
                <w:color w:val="000000" w:themeColor="text1"/>
                <w:sz w:val="24"/>
                <w:szCs w:val="24"/>
                <w:lang w:val="en-US"/>
              </w:rPr>
              <w:t>Geistlinger</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w:t>
            </w:r>
            <w:proofErr w:type="spellStart"/>
            <w:r w:rsidRPr="00E06E76">
              <w:rPr>
                <w:rFonts w:ascii="Times New Roman" w:eastAsia="Calibri" w:hAnsi="Times New Roman" w:cs="Times New Roman"/>
                <w:color w:val="000000" w:themeColor="text1"/>
                <w:sz w:val="24"/>
                <w:szCs w:val="24"/>
                <w:lang w:val="en-US"/>
              </w:rPr>
              <w:t>Chem</w:t>
            </w:r>
            <w:proofErr w:type="spellEnd"/>
            <w:r w:rsidRPr="00E06E76">
              <w:rPr>
                <w:rFonts w:ascii="Times New Roman" w:eastAsia="Calibri" w:hAnsi="Times New Roman" w:cs="Times New Roman"/>
                <w:color w:val="000000" w:themeColor="text1"/>
                <w:sz w:val="24"/>
                <w:szCs w:val="24"/>
                <w:lang w:val="en-US"/>
              </w:rPr>
              <w:t>, 119(1) (1993) 47-60.</w:t>
            </w:r>
          </w:p>
        </w:tc>
      </w:tr>
      <w:tr w:rsidR="00CB5014" w:rsidRPr="00E06E76"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[78]</w:t>
            </w:r>
          </w:p>
        </w:tc>
        <w:tc>
          <w:tcPr>
            <w:tcW w:w="7877" w:type="dxa"/>
            <w:hideMark/>
          </w:tcPr>
          <w:p w:rsidR="00CB5014" w:rsidRPr="00E06E76"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J. Guerin, K. </w:t>
            </w:r>
            <w:proofErr w:type="spellStart"/>
            <w:r w:rsidRPr="00E06E76">
              <w:rPr>
                <w:rFonts w:ascii="Times New Roman" w:eastAsia="Calibri" w:hAnsi="Times New Roman" w:cs="Times New Roman"/>
                <w:color w:val="000000" w:themeColor="text1"/>
                <w:sz w:val="24"/>
                <w:szCs w:val="24"/>
                <w:lang w:val="en-US"/>
              </w:rPr>
              <w:t>Aguir</w:t>
            </w:r>
            <w:proofErr w:type="spellEnd"/>
            <w:r w:rsidRPr="00E06E76">
              <w:rPr>
                <w:rFonts w:ascii="Times New Roman" w:eastAsia="Calibri" w:hAnsi="Times New Roman" w:cs="Times New Roman"/>
                <w:color w:val="000000" w:themeColor="text1"/>
                <w:sz w:val="24"/>
                <w:szCs w:val="24"/>
                <w:lang w:val="en-US"/>
              </w:rPr>
              <w:t xml:space="preserve">, M. </w:t>
            </w:r>
            <w:proofErr w:type="spellStart"/>
            <w:r w:rsidRPr="00E06E76">
              <w:rPr>
                <w:rFonts w:ascii="Times New Roman" w:eastAsia="Calibri" w:hAnsi="Times New Roman" w:cs="Times New Roman"/>
                <w:color w:val="000000" w:themeColor="text1"/>
                <w:sz w:val="24"/>
                <w:szCs w:val="24"/>
                <w:lang w:val="en-US"/>
              </w:rPr>
              <w:t>Bendahan</w:t>
            </w:r>
            <w:proofErr w:type="spellEnd"/>
            <w:r w:rsidRPr="00E06E76">
              <w:rPr>
                <w:rFonts w:ascii="Times New Roman" w:eastAsia="Calibri" w:hAnsi="Times New Roman" w:cs="Times New Roman"/>
                <w:color w:val="000000" w:themeColor="text1"/>
                <w:sz w:val="24"/>
                <w:szCs w:val="24"/>
                <w:lang w:val="en-US"/>
              </w:rPr>
              <w:t xml:space="preserve">,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w:t>
            </w:r>
            <w:proofErr w:type="spellStart"/>
            <w:r w:rsidRPr="00E06E76">
              <w:rPr>
                <w:rFonts w:ascii="Times New Roman" w:eastAsia="Calibri" w:hAnsi="Times New Roman" w:cs="Times New Roman"/>
                <w:color w:val="000000" w:themeColor="text1"/>
                <w:sz w:val="24"/>
                <w:szCs w:val="24"/>
                <w:lang w:val="en-US"/>
              </w:rPr>
              <w:t>Chem</w:t>
            </w:r>
            <w:proofErr w:type="spellEnd"/>
            <w:r w:rsidRPr="00E06E76">
              <w:rPr>
                <w:rFonts w:ascii="Times New Roman" w:eastAsia="Calibri" w:hAnsi="Times New Roman" w:cs="Times New Roman"/>
                <w:color w:val="000000" w:themeColor="text1"/>
                <w:sz w:val="24"/>
                <w:szCs w:val="24"/>
                <w:lang w:val="en-US"/>
              </w:rPr>
              <w:t xml:space="preserve"> 17(1) (2006) 327-334.</w:t>
            </w:r>
          </w:p>
        </w:tc>
      </w:tr>
      <w:tr w:rsidR="00CB5014" w:rsidRPr="003F5F4C" w:rsidTr="00115FE3">
        <w:tc>
          <w:tcPr>
            <w:tcW w:w="736" w:type="dxa"/>
            <w:hideMark/>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E06E76">
              <w:rPr>
                <w:rFonts w:ascii="Times New Roman" w:eastAsia="GulliverRM" w:hAnsi="Times New Roman" w:cs="Times New Roman"/>
                <w:color w:val="000000" w:themeColor="text1"/>
                <w:sz w:val="24"/>
                <w:szCs w:val="24"/>
                <w:lang w:val="en-US"/>
              </w:rPr>
              <w:t>[79]</w:t>
            </w:r>
          </w:p>
        </w:tc>
        <w:tc>
          <w:tcPr>
            <w:tcW w:w="7877" w:type="dxa"/>
            <w:hideMark/>
          </w:tcPr>
          <w:p w:rsidR="00CB5014" w:rsidRPr="003F5F4C" w:rsidRDefault="00CB5014" w:rsidP="00CB501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E06E76">
              <w:rPr>
                <w:rFonts w:ascii="Times New Roman" w:eastAsia="Calibri" w:hAnsi="Times New Roman" w:cs="Times New Roman"/>
                <w:color w:val="000000" w:themeColor="text1"/>
                <w:sz w:val="24"/>
                <w:szCs w:val="24"/>
                <w:lang w:val="en-US"/>
              </w:rPr>
              <w:t xml:space="preserve">P. </w:t>
            </w:r>
            <w:proofErr w:type="spellStart"/>
            <w:r w:rsidRPr="00E06E76">
              <w:rPr>
                <w:rFonts w:ascii="Times New Roman" w:eastAsia="Calibri" w:hAnsi="Times New Roman" w:cs="Times New Roman"/>
                <w:color w:val="000000" w:themeColor="text1"/>
                <w:sz w:val="24"/>
                <w:szCs w:val="24"/>
                <w:lang w:val="en-US"/>
              </w:rPr>
              <w:t>Sedlak</w:t>
            </w:r>
            <w:proofErr w:type="spellEnd"/>
            <w:r w:rsidRPr="00E06E76">
              <w:rPr>
                <w:rFonts w:ascii="Times New Roman" w:eastAsia="Calibri" w:hAnsi="Times New Roman" w:cs="Times New Roman"/>
                <w:color w:val="000000" w:themeColor="text1"/>
                <w:sz w:val="24"/>
                <w:szCs w:val="24"/>
                <w:lang w:val="en-US"/>
              </w:rPr>
              <w:t xml:space="preserve">, J. </w:t>
            </w:r>
            <w:proofErr w:type="spellStart"/>
            <w:r w:rsidRPr="00E06E76">
              <w:rPr>
                <w:rFonts w:ascii="Times New Roman" w:eastAsia="Calibri" w:hAnsi="Times New Roman" w:cs="Times New Roman"/>
                <w:color w:val="000000" w:themeColor="text1"/>
                <w:sz w:val="24"/>
                <w:szCs w:val="24"/>
                <w:lang w:val="en-US"/>
              </w:rPr>
              <w:t>Majzner</w:t>
            </w:r>
            <w:proofErr w:type="spellEnd"/>
            <w:r w:rsidRPr="00E06E76">
              <w:rPr>
                <w:rFonts w:ascii="Times New Roman" w:eastAsia="Calibri" w:hAnsi="Times New Roman" w:cs="Times New Roman"/>
                <w:color w:val="000000" w:themeColor="text1"/>
                <w:sz w:val="24"/>
                <w:szCs w:val="24"/>
                <w:lang w:val="en-US"/>
              </w:rPr>
              <w:t xml:space="preserve">, M. </w:t>
            </w:r>
            <w:proofErr w:type="spellStart"/>
            <w:r w:rsidRPr="00E06E76">
              <w:rPr>
                <w:rFonts w:ascii="Times New Roman" w:eastAsia="Calibri" w:hAnsi="Times New Roman" w:cs="Times New Roman"/>
                <w:color w:val="000000" w:themeColor="text1"/>
                <w:sz w:val="24"/>
                <w:szCs w:val="24"/>
                <w:lang w:val="en-US"/>
              </w:rPr>
              <w:t>Vrnata</w:t>
            </w:r>
            <w:proofErr w:type="spellEnd"/>
            <w:r w:rsidRPr="00E06E76">
              <w:rPr>
                <w:rFonts w:ascii="Times New Roman" w:eastAsia="Calibri" w:hAnsi="Times New Roman" w:cs="Times New Roman"/>
                <w:color w:val="000000" w:themeColor="text1"/>
                <w:sz w:val="24"/>
                <w:szCs w:val="24"/>
                <w:lang w:val="en-US"/>
              </w:rPr>
              <w:t xml:space="preserve">, P. </w:t>
            </w:r>
            <w:proofErr w:type="spellStart"/>
            <w:r w:rsidRPr="00E06E76">
              <w:rPr>
                <w:rFonts w:ascii="Times New Roman" w:eastAsia="Calibri" w:hAnsi="Times New Roman" w:cs="Times New Roman"/>
                <w:color w:val="000000" w:themeColor="text1"/>
                <w:sz w:val="24"/>
                <w:szCs w:val="24"/>
                <w:lang w:val="en-US"/>
              </w:rPr>
              <w:t>Fitl</w:t>
            </w:r>
            <w:proofErr w:type="spellEnd"/>
            <w:r w:rsidRPr="00E06E76">
              <w:rPr>
                <w:rFonts w:ascii="Times New Roman" w:eastAsia="Calibri" w:hAnsi="Times New Roman" w:cs="Times New Roman"/>
                <w:color w:val="000000" w:themeColor="text1"/>
                <w:sz w:val="24"/>
                <w:szCs w:val="24"/>
                <w:lang w:val="en-US"/>
              </w:rPr>
              <w:t xml:space="preserve">, D. </w:t>
            </w:r>
            <w:proofErr w:type="spellStart"/>
            <w:r w:rsidRPr="00E06E76">
              <w:rPr>
                <w:rFonts w:ascii="Times New Roman" w:eastAsia="Calibri" w:hAnsi="Times New Roman" w:cs="Times New Roman"/>
                <w:color w:val="000000" w:themeColor="text1"/>
                <w:sz w:val="24"/>
                <w:szCs w:val="24"/>
                <w:lang w:val="en-US"/>
              </w:rPr>
              <w:t>Kopecky</w:t>
            </w:r>
            <w:proofErr w:type="spellEnd"/>
            <w:r w:rsidRPr="00E06E76">
              <w:rPr>
                <w:rFonts w:ascii="Times New Roman" w:eastAsia="Calibri" w:hAnsi="Times New Roman" w:cs="Times New Roman"/>
                <w:color w:val="000000" w:themeColor="text1"/>
                <w:sz w:val="24"/>
                <w:szCs w:val="24"/>
                <w:lang w:val="en-US"/>
              </w:rPr>
              <w:t xml:space="preserve">, F. </w:t>
            </w:r>
            <w:proofErr w:type="spellStart"/>
            <w:r w:rsidRPr="00E06E76">
              <w:rPr>
                <w:rFonts w:ascii="Times New Roman" w:eastAsia="Calibri" w:hAnsi="Times New Roman" w:cs="Times New Roman"/>
                <w:color w:val="000000" w:themeColor="text1"/>
                <w:sz w:val="24"/>
                <w:szCs w:val="24"/>
                <w:lang w:val="en-US"/>
              </w:rPr>
              <w:t>Vyslouzil</w:t>
            </w:r>
            <w:proofErr w:type="spellEnd"/>
            <w:r w:rsidRPr="00E06E76">
              <w:rPr>
                <w:rFonts w:ascii="Times New Roman" w:eastAsia="Calibri" w:hAnsi="Times New Roman" w:cs="Times New Roman"/>
                <w:color w:val="000000" w:themeColor="text1"/>
                <w:sz w:val="24"/>
                <w:szCs w:val="24"/>
                <w:lang w:val="en-US"/>
              </w:rPr>
              <w:t xml:space="preserve">, P.H. Handel, </w:t>
            </w:r>
            <w:proofErr w:type="spellStart"/>
            <w:r w:rsidRPr="00E06E76">
              <w:rPr>
                <w:rFonts w:ascii="Times New Roman" w:eastAsia="Calibri" w:hAnsi="Times New Roman" w:cs="Times New Roman"/>
                <w:color w:val="000000" w:themeColor="text1"/>
                <w:sz w:val="24"/>
                <w:szCs w:val="24"/>
                <w:lang w:val="en-US"/>
              </w:rPr>
              <w:t>Sens</w:t>
            </w:r>
            <w:proofErr w:type="spellEnd"/>
            <w:r w:rsidRPr="00E06E76">
              <w:rPr>
                <w:rFonts w:ascii="Times New Roman" w:eastAsia="Calibri" w:hAnsi="Times New Roman" w:cs="Times New Roman"/>
                <w:color w:val="000000" w:themeColor="text1"/>
                <w:sz w:val="24"/>
                <w:szCs w:val="24"/>
                <w:lang w:val="en-US"/>
              </w:rPr>
              <w:t xml:space="preserve"> Actuators B </w:t>
            </w:r>
            <w:proofErr w:type="spellStart"/>
            <w:r w:rsidRPr="00E06E76">
              <w:rPr>
                <w:rFonts w:ascii="Times New Roman" w:eastAsia="Calibri" w:hAnsi="Times New Roman" w:cs="Times New Roman"/>
                <w:color w:val="000000" w:themeColor="text1"/>
                <w:sz w:val="24"/>
                <w:szCs w:val="24"/>
                <w:lang w:val="en-US"/>
              </w:rPr>
              <w:t>Chem</w:t>
            </w:r>
            <w:proofErr w:type="spellEnd"/>
            <w:r w:rsidRPr="00E06E76">
              <w:rPr>
                <w:rFonts w:ascii="Times New Roman" w:eastAsia="Calibri" w:hAnsi="Times New Roman" w:cs="Times New Roman"/>
                <w:color w:val="000000" w:themeColor="text1"/>
                <w:sz w:val="24"/>
                <w:szCs w:val="24"/>
                <w:lang w:val="en-US"/>
              </w:rPr>
              <w:t>, 166-167, (2012) 264-268.</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[80]</w:t>
            </w:r>
          </w:p>
        </w:tc>
        <w:tc>
          <w:tcPr>
            <w:tcW w:w="7877" w:type="dxa"/>
          </w:tcPr>
          <w:p w:rsidR="00CB5014" w:rsidRPr="00115FE3" w:rsidRDefault="00CB5014" w:rsidP="00CB5014">
            <w:pPr>
              <w:jc w:val="both"/>
              <w:rPr>
                <w:rFonts w:ascii="Times New Roman" w:hAnsi="Times New Roman" w:cs="Times New Roman"/>
                <w:bCs/>
                <w:sz w:val="24"/>
                <w:szCs w:val="24"/>
              </w:rPr>
            </w:pPr>
            <w:r w:rsidRPr="00115FE3">
              <w:rPr>
                <w:rFonts w:ascii="Times New Roman" w:hAnsi="Times New Roman" w:cs="Times New Roman"/>
                <w:bCs/>
                <w:sz w:val="24"/>
                <w:szCs w:val="24"/>
              </w:rPr>
              <w:t xml:space="preserve">N. </w:t>
            </w:r>
            <w:proofErr w:type="spellStart"/>
            <w:r w:rsidRPr="00115FE3">
              <w:rPr>
                <w:rFonts w:ascii="Times New Roman" w:hAnsi="Times New Roman" w:cs="Times New Roman"/>
                <w:bCs/>
                <w:sz w:val="24"/>
                <w:szCs w:val="24"/>
              </w:rPr>
              <w:t>Yamazoe</w:t>
            </w:r>
            <w:proofErr w:type="spellEnd"/>
            <w:r w:rsidRPr="00115FE3">
              <w:rPr>
                <w:rFonts w:ascii="Times New Roman" w:hAnsi="Times New Roman" w:cs="Times New Roman"/>
                <w:bCs/>
                <w:sz w:val="24"/>
                <w:szCs w:val="24"/>
              </w:rPr>
              <w:t xml:space="preserve">, K. </w:t>
            </w:r>
            <w:proofErr w:type="spellStart"/>
            <w:r w:rsidRPr="00115FE3">
              <w:rPr>
                <w:rFonts w:ascii="Times New Roman" w:hAnsi="Times New Roman" w:cs="Times New Roman"/>
                <w:bCs/>
                <w:sz w:val="24"/>
                <w:szCs w:val="24"/>
              </w:rPr>
              <w:t>Shimanoe</w:t>
            </w:r>
            <w:proofErr w:type="spellEnd"/>
            <w:r w:rsidRPr="00115FE3">
              <w:rPr>
                <w:rFonts w:ascii="Times New Roman" w:hAnsi="Times New Roman" w:cs="Times New Roman"/>
                <w:bCs/>
                <w:sz w:val="24"/>
                <w:szCs w:val="24"/>
              </w:rPr>
              <w:t xml:space="preserve">, 1 - Fundamentals of semiconductor gas sensors, in: R. </w:t>
            </w:r>
            <w:proofErr w:type="spellStart"/>
            <w:r w:rsidRPr="00115FE3">
              <w:rPr>
                <w:rFonts w:ascii="Times New Roman" w:hAnsi="Times New Roman" w:cs="Times New Roman"/>
                <w:bCs/>
                <w:sz w:val="24"/>
                <w:szCs w:val="24"/>
              </w:rPr>
              <w:t>Jaaniso</w:t>
            </w:r>
            <w:proofErr w:type="spellEnd"/>
            <w:r w:rsidRPr="00115FE3">
              <w:rPr>
                <w:rFonts w:ascii="Times New Roman" w:hAnsi="Times New Roman" w:cs="Times New Roman"/>
                <w:bCs/>
                <w:sz w:val="24"/>
                <w:szCs w:val="24"/>
              </w:rPr>
              <w:t xml:space="preserve">, O.K. Tan (Eds.), Semiconductor Gas Sensors, </w:t>
            </w:r>
            <w:proofErr w:type="spellStart"/>
            <w:r w:rsidRPr="00115FE3">
              <w:rPr>
                <w:rFonts w:ascii="Times New Roman" w:hAnsi="Times New Roman" w:cs="Times New Roman"/>
                <w:bCs/>
                <w:sz w:val="24"/>
                <w:szCs w:val="24"/>
              </w:rPr>
              <w:t>Woodhead</w:t>
            </w:r>
            <w:proofErr w:type="spellEnd"/>
            <w:r w:rsidRPr="00115FE3">
              <w:rPr>
                <w:rFonts w:ascii="Times New Roman" w:hAnsi="Times New Roman" w:cs="Times New Roman"/>
                <w:bCs/>
                <w:sz w:val="24"/>
                <w:szCs w:val="24"/>
              </w:rPr>
              <w:t xml:space="preserve"> Publishing, 2013, pp. 3–34.</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[81]</w:t>
            </w:r>
          </w:p>
        </w:tc>
        <w:tc>
          <w:tcPr>
            <w:tcW w:w="7877" w:type="dxa"/>
          </w:tcPr>
          <w:p w:rsidR="00CB5014" w:rsidRPr="00115FE3" w:rsidRDefault="00CB5014" w:rsidP="00CB5014">
            <w:pPr>
              <w:jc w:val="both"/>
              <w:rPr>
                <w:rFonts w:ascii="Times New Roman" w:hAnsi="Times New Roman" w:cs="Times New Roman"/>
                <w:bCs/>
                <w:sz w:val="24"/>
                <w:szCs w:val="24"/>
              </w:rPr>
            </w:pPr>
            <w:r w:rsidRPr="00115FE3">
              <w:rPr>
                <w:rFonts w:ascii="Times New Roman" w:hAnsi="Times New Roman" w:cs="Times New Roman"/>
                <w:bCs/>
                <w:sz w:val="24"/>
                <w:szCs w:val="24"/>
              </w:rPr>
              <w:t>J. Watson, The Tin Oxide Gas Sensor and Its Applications, in: Sensors and Actuators, 5, 1984, pp. 29–42.</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[82]</w:t>
            </w:r>
          </w:p>
        </w:tc>
        <w:tc>
          <w:tcPr>
            <w:tcW w:w="7877" w:type="dxa"/>
          </w:tcPr>
          <w:p w:rsidR="00CB5014" w:rsidRPr="00115FE3" w:rsidRDefault="00CB5014" w:rsidP="00CB5014">
            <w:pPr>
              <w:jc w:val="both"/>
              <w:rPr>
                <w:rFonts w:ascii="Times New Roman" w:hAnsi="Times New Roman" w:cs="Times New Roman"/>
                <w:bCs/>
                <w:sz w:val="24"/>
                <w:szCs w:val="24"/>
              </w:rPr>
            </w:pPr>
            <w:r w:rsidRPr="00115FE3">
              <w:rPr>
                <w:rFonts w:ascii="Times New Roman" w:hAnsi="Times New Roman" w:cs="Times New Roman"/>
                <w:bCs/>
                <w:sz w:val="24"/>
                <w:szCs w:val="24"/>
              </w:rPr>
              <w:t xml:space="preserve">M. </w:t>
            </w:r>
            <w:proofErr w:type="spellStart"/>
            <w:r w:rsidRPr="00115FE3">
              <w:rPr>
                <w:rFonts w:ascii="Times New Roman" w:hAnsi="Times New Roman" w:cs="Times New Roman"/>
                <w:bCs/>
                <w:sz w:val="24"/>
                <w:szCs w:val="24"/>
              </w:rPr>
              <w:t>Madou</w:t>
            </w:r>
            <w:proofErr w:type="spellEnd"/>
            <w:r w:rsidRPr="00115FE3">
              <w:rPr>
                <w:rFonts w:ascii="Times New Roman" w:hAnsi="Times New Roman" w:cs="Times New Roman"/>
                <w:bCs/>
                <w:sz w:val="24"/>
                <w:szCs w:val="24"/>
              </w:rPr>
              <w:t>, S.R. Morrison, Chemical Sensing with Solid State Devices, Academic Press, Boston, 1989.</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[83]</w:t>
            </w:r>
          </w:p>
        </w:tc>
        <w:tc>
          <w:tcPr>
            <w:tcW w:w="7877" w:type="dxa"/>
          </w:tcPr>
          <w:p w:rsidR="00CB5014" w:rsidRPr="00115FE3" w:rsidRDefault="00CB5014" w:rsidP="00CB5014">
            <w:pPr>
              <w:jc w:val="both"/>
              <w:rPr>
                <w:rFonts w:ascii="Times New Roman" w:hAnsi="Times New Roman" w:cs="Times New Roman"/>
                <w:bCs/>
                <w:sz w:val="24"/>
                <w:szCs w:val="24"/>
              </w:rPr>
            </w:pPr>
            <w:r w:rsidRPr="00115FE3">
              <w:rPr>
                <w:rFonts w:ascii="Times New Roman" w:hAnsi="Times New Roman" w:cs="Times New Roman"/>
                <w:bCs/>
                <w:sz w:val="24"/>
                <w:szCs w:val="24"/>
              </w:rPr>
              <w:t xml:space="preserve">G. </w:t>
            </w:r>
            <w:proofErr w:type="spellStart"/>
            <w:r w:rsidRPr="00115FE3">
              <w:rPr>
                <w:rFonts w:ascii="Times New Roman" w:hAnsi="Times New Roman" w:cs="Times New Roman"/>
                <w:bCs/>
                <w:sz w:val="24"/>
                <w:szCs w:val="24"/>
              </w:rPr>
              <w:t>Korotcenkov</w:t>
            </w:r>
            <w:proofErr w:type="spellEnd"/>
            <w:r w:rsidRPr="00115FE3">
              <w:rPr>
                <w:rFonts w:ascii="Times New Roman" w:hAnsi="Times New Roman" w:cs="Times New Roman"/>
                <w:bCs/>
                <w:sz w:val="24"/>
                <w:szCs w:val="24"/>
              </w:rPr>
              <w:t>, Chemical Sensors: Fundamentals of Sensing Materials, Momentum Press, New Jersey, 2011.</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[84]</w:t>
            </w:r>
          </w:p>
        </w:tc>
        <w:tc>
          <w:tcPr>
            <w:tcW w:w="7877" w:type="dxa"/>
          </w:tcPr>
          <w:p w:rsidR="00CB5014" w:rsidRPr="00115FE3" w:rsidRDefault="00CB5014" w:rsidP="00CB5014">
            <w:pPr>
              <w:jc w:val="both"/>
              <w:rPr>
                <w:rFonts w:ascii="Times New Roman" w:hAnsi="Times New Roman" w:cs="Times New Roman"/>
                <w:bCs/>
                <w:sz w:val="24"/>
                <w:szCs w:val="24"/>
              </w:rPr>
            </w:pPr>
            <w:proofErr w:type="spellStart"/>
            <w:r w:rsidRPr="00115FE3">
              <w:rPr>
                <w:rFonts w:ascii="Times New Roman" w:hAnsi="Times New Roman" w:cs="Times New Roman"/>
                <w:bCs/>
                <w:sz w:val="24"/>
                <w:szCs w:val="24"/>
              </w:rPr>
              <w:t>Yoshitake</w:t>
            </w:r>
            <w:proofErr w:type="spellEnd"/>
            <w:r w:rsidRPr="00115FE3">
              <w:rPr>
                <w:rFonts w:ascii="Times New Roman" w:hAnsi="Times New Roman" w:cs="Times New Roman"/>
                <w:bCs/>
                <w:sz w:val="24"/>
                <w:szCs w:val="24"/>
              </w:rPr>
              <w:t xml:space="preserve"> </w:t>
            </w:r>
            <w:proofErr w:type="spellStart"/>
            <w:r w:rsidRPr="00115FE3">
              <w:rPr>
                <w:rFonts w:ascii="Times New Roman" w:hAnsi="Times New Roman" w:cs="Times New Roman"/>
                <w:bCs/>
                <w:sz w:val="24"/>
                <w:szCs w:val="24"/>
              </w:rPr>
              <w:t>MasudaRecent</w:t>
            </w:r>
            <w:proofErr w:type="spellEnd"/>
            <w:r w:rsidRPr="00115FE3">
              <w:rPr>
                <w:rFonts w:ascii="Times New Roman" w:hAnsi="Times New Roman" w:cs="Times New Roman"/>
                <w:bCs/>
                <w:sz w:val="24"/>
                <w:szCs w:val="24"/>
              </w:rPr>
              <w:t xml:space="preserve"> advances in SnO2 nanostructure based gas sensors, Sensors &amp; Actuators: B. Chemical 364 (2022) 131876</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[85]</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Y. </w:t>
            </w:r>
            <w:proofErr w:type="spellStart"/>
            <w:r w:rsidRPr="00115FE3">
              <w:rPr>
                <w:rFonts w:ascii="Times New Roman" w:hAnsi="Times New Roman" w:cs="Times New Roman"/>
                <w:sz w:val="24"/>
                <w:szCs w:val="24"/>
              </w:rPr>
              <w:t>Xu</w:t>
            </w:r>
            <w:proofErr w:type="spellEnd"/>
            <w:r w:rsidRPr="00115FE3">
              <w:rPr>
                <w:rFonts w:ascii="Times New Roman" w:hAnsi="Times New Roman" w:cs="Times New Roman"/>
                <w:sz w:val="24"/>
                <w:szCs w:val="24"/>
              </w:rPr>
              <w:t xml:space="preserve">, W. </w:t>
            </w:r>
            <w:proofErr w:type="spellStart"/>
            <w:r w:rsidRPr="00115FE3">
              <w:rPr>
                <w:rFonts w:ascii="Times New Roman" w:hAnsi="Times New Roman" w:cs="Times New Roman"/>
                <w:sz w:val="24"/>
                <w:szCs w:val="24"/>
              </w:rPr>
              <w:t>Zheng</w:t>
            </w:r>
            <w:proofErr w:type="spellEnd"/>
            <w:r w:rsidRPr="00115FE3">
              <w:rPr>
                <w:rFonts w:ascii="Times New Roman" w:hAnsi="Times New Roman" w:cs="Times New Roman"/>
                <w:sz w:val="24"/>
                <w:szCs w:val="24"/>
              </w:rPr>
              <w:t xml:space="preserve">, X. Liu, L. Zhang, L. </w:t>
            </w:r>
            <w:proofErr w:type="spellStart"/>
            <w:r w:rsidRPr="00115FE3">
              <w:rPr>
                <w:rFonts w:ascii="Times New Roman" w:hAnsi="Times New Roman" w:cs="Times New Roman"/>
                <w:sz w:val="24"/>
                <w:szCs w:val="24"/>
              </w:rPr>
              <w:t>Zheng</w:t>
            </w:r>
            <w:proofErr w:type="spellEnd"/>
            <w:r w:rsidRPr="00115FE3">
              <w:rPr>
                <w:rFonts w:ascii="Times New Roman" w:hAnsi="Times New Roman" w:cs="Times New Roman"/>
                <w:sz w:val="24"/>
                <w:szCs w:val="24"/>
              </w:rPr>
              <w:t xml:space="preserve">, C. Yang, et al., Platinum single atoms on tin oxide ultrathin films for extremely sensitive gas detection, Mater. </w:t>
            </w:r>
            <w:proofErr w:type="spellStart"/>
            <w:r w:rsidRPr="00115FE3">
              <w:rPr>
                <w:rFonts w:ascii="Times New Roman" w:hAnsi="Times New Roman" w:cs="Times New Roman"/>
                <w:sz w:val="24"/>
                <w:szCs w:val="24"/>
              </w:rPr>
              <w:lastRenderedPageBreak/>
              <w:t>Horiz</w:t>
            </w:r>
            <w:proofErr w:type="spellEnd"/>
            <w:r w:rsidRPr="00115FE3">
              <w:rPr>
                <w:rFonts w:ascii="Times New Roman" w:hAnsi="Times New Roman" w:cs="Times New Roman"/>
                <w:sz w:val="24"/>
                <w:szCs w:val="24"/>
              </w:rPr>
              <w:t>. 7 (2020) 1519–1527.</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lastRenderedPageBreak/>
              <w:t>[86]</w:t>
            </w:r>
          </w:p>
        </w:tc>
        <w:tc>
          <w:tcPr>
            <w:tcW w:w="7877" w:type="dxa"/>
          </w:tcPr>
          <w:p w:rsidR="00CB5014" w:rsidRPr="00115FE3" w:rsidRDefault="00CB5014" w:rsidP="00CB5014">
            <w:pPr>
              <w:jc w:val="both"/>
              <w:rPr>
                <w:rFonts w:ascii="Times New Roman" w:hAnsi="Times New Roman" w:cs="Times New Roman"/>
                <w:bCs/>
                <w:sz w:val="24"/>
                <w:szCs w:val="24"/>
              </w:rPr>
            </w:pPr>
            <w:r w:rsidRPr="00115FE3">
              <w:rPr>
                <w:rFonts w:ascii="Times New Roman" w:hAnsi="Times New Roman" w:cs="Times New Roman"/>
                <w:sz w:val="24"/>
                <w:szCs w:val="24"/>
              </w:rPr>
              <w:t xml:space="preserve">Y. Masuda, K. Kato, M. Kida, J. </w:t>
            </w:r>
            <w:proofErr w:type="spellStart"/>
            <w:r w:rsidRPr="00115FE3">
              <w:rPr>
                <w:rFonts w:ascii="Times New Roman" w:hAnsi="Times New Roman" w:cs="Times New Roman"/>
                <w:sz w:val="24"/>
                <w:szCs w:val="24"/>
              </w:rPr>
              <w:t>Otsuka</w:t>
            </w:r>
            <w:proofErr w:type="spellEnd"/>
            <w:r w:rsidRPr="00115FE3">
              <w:rPr>
                <w:rFonts w:ascii="Times New Roman" w:hAnsi="Times New Roman" w:cs="Times New Roman"/>
                <w:sz w:val="24"/>
                <w:szCs w:val="24"/>
              </w:rPr>
              <w:t xml:space="preserve">, Selective </w:t>
            </w:r>
            <w:proofErr w:type="spellStart"/>
            <w:r w:rsidRPr="00115FE3">
              <w:rPr>
                <w:rFonts w:ascii="Times New Roman" w:hAnsi="Times New Roman" w:cs="Times New Roman"/>
                <w:sz w:val="24"/>
                <w:szCs w:val="24"/>
              </w:rPr>
              <w:t>nonanal</w:t>
            </w:r>
            <w:proofErr w:type="spellEnd"/>
            <w:r w:rsidRPr="00115FE3">
              <w:rPr>
                <w:rFonts w:ascii="Times New Roman" w:hAnsi="Times New Roman" w:cs="Times New Roman"/>
                <w:sz w:val="24"/>
                <w:szCs w:val="24"/>
              </w:rPr>
              <w:t xml:space="preserve"> molecular recognition with SnO2 </w:t>
            </w:r>
            <w:proofErr w:type="spellStart"/>
            <w:r w:rsidRPr="00115FE3">
              <w:rPr>
                <w:rFonts w:ascii="Times New Roman" w:hAnsi="Times New Roman" w:cs="Times New Roman"/>
                <w:sz w:val="24"/>
                <w:szCs w:val="24"/>
              </w:rPr>
              <w:t>nanosheets</w:t>
            </w:r>
            <w:proofErr w:type="spellEnd"/>
            <w:r w:rsidRPr="00115FE3">
              <w:rPr>
                <w:rFonts w:ascii="Times New Roman" w:hAnsi="Times New Roman" w:cs="Times New Roman"/>
                <w:sz w:val="24"/>
                <w:szCs w:val="24"/>
              </w:rPr>
              <w:t xml:space="preserve"> for lung cancer sensor, </w:t>
            </w:r>
            <w:proofErr w:type="spellStart"/>
            <w:r w:rsidRPr="00115FE3">
              <w:rPr>
                <w:rFonts w:ascii="Times New Roman" w:hAnsi="Times New Roman" w:cs="Times New Roman"/>
                <w:sz w:val="24"/>
                <w:szCs w:val="24"/>
              </w:rPr>
              <w:t>Int</w:t>
            </w:r>
            <w:proofErr w:type="spellEnd"/>
            <w:r w:rsidRPr="00115FE3">
              <w:rPr>
                <w:rFonts w:ascii="Times New Roman" w:hAnsi="Times New Roman" w:cs="Times New Roman"/>
                <w:sz w:val="24"/>
                <w:szCs w:val="24"/>
              </w:rPr>
              <w:t xml:space="preserve"> J. Appl. Ceram. Technol. 16 (2019) 1807–1811.</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[87]</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K. Kim, </w:t>
            </w:r>
            <w:proofErr w:type="spellStart"/>
            <w:r w:rsidRPr="00115FE3">
              <w:rPr>
                <w:rFonts w:ascii="Times New Roman" w:hAnsi="Times New Roman" w:cs="Times New Roman"/>
                <w:sz w:val="24"/>
                <w:szCs w:val="24"/>
              </w:rPr>
              <w:t>Pg</w:t>
            </w:r>
            <w:proofErr w:type="spellEnd"/>
            <w:r w:rsidRPr="00115FE3">
              <w:rPr>
                <w:rFonts w:ascii="Times New Roman" w:hAnsi="Times New Roman" w:cs="Times New Roman"/>
                <w:sz w:val="24"/>
                <w:szCs w:val="24"/>
              </w:rPr>
              <w:t xml:space="preserve"> Choi, T. </w:t>
            </w:r>
            <w:proofErr w:type="spellStart"/>
            <w:r w:rsidRPr="00115FE3">
              <w:rPr>
                <w:rFonts w:ascii="Times New Roman" w:hAnsi="Times New Roman" w:cs="Times New Roman"/>
                <w:sz w:val="24"/>
                <w:szCs w:val="24"/>
              </w:rPr>
              <w:t>Itoh</w:t>
            </w:r>
            <w:proofErr w:type="spellEnd"/>
            <w:r w:rsidRPr="00115FE3">
              <w:rPr>
                <w:rFonts w:ascii="Times New Roman" w:hAnsi="Times New Roman" w:cs="Times New Roman"/>
                <w:sz w:val="24"/>
                <w:szCs w:val="24"/>
              </w:rPr>
              <w:t xml:space="preserve">, Y. Masuda, Catalyst-free highly sensitive SnO2 </w:t>
            </w:r>
            <w:proofErr w:type="spellStart"/>
            <w:r w:rsidRPr="00115FE3">
              <w:rPr>
                <w:rFonts w:ascii="Times New Roman" w:hAnsi="Times New Roman" w:cs="Times New Roman"/>
                <w:sz w:val="24"/>
                <w:szCs w:val="24"/>
              </w:rPr>
              <w:t>nanosheet</w:t>
            </w:r>
            <w:proofErr w:type="spellEnd"/>
            <w:r w:rsidRPr="00115FE3">
              <w:rPr>
                <w:rFonts w:ascii="Times New Roman" w:hAnsi="Times New Roman" w:cs="Times New Roman"/>
                <w:sz w:val="24"/>
                <w:szCs w:val="24"/>
              </w:rPr>
              <w:t xml:space="preserve"> gas sensors for parts per billion-level detection of acetone, ACS Appl. Mater. Interfaces 12 (2020) 51637–51644.</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[88]</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L. Cheng, S.Y. Ma, T.T. Wang, J. </w:t>
            </w:r>
            <w:proofErr w:type="spellStart"/>
            <w:r w:rsidRPr="00115FE3">
              <w:rPr>
                <w:rFonts w:ascii="Times New Roman" w:hAnsi="Times New Roman" w:cs="Times New Roman"/>
                <w:sz w:val="24"/>
                <w:szCs w:val="24"/>
              </w:rPr>
              <w:t>Luo</w:t>
            </w:r>
            <w:proofErr w:type="spellEnd"/>
            <w:r w:rsidRPr="00115FE3">
              <w:rPr>
                <w:rFonts w:ascii="Times New Roman" w:hAnsi="Times New Roman" w:cs="Times New Roman"/>
                <w:sz w:val="24"/>
                <w:szCs w:val="24"/>
              </w:rPr>
              <w:t xml:space="preserve">, Synthesis and enhanced acetone sensing properties of 3D porous flower-like SnO2 nanostructures, Mater. </w:t>
            </w:r>
            <w:proofErr w:type="spellStart"/>
            <w:r w:rsidRPr="00115FE3">
              <w:rPr>
                <w:rFonts w:ascii="Times New Roman" w:hAnsi="Times New Roman" w:cs="Times New Roman"/>
                <w:sz w:val="24"/>
                <w:szCs w:val="24"/>
              </w:rPr>
              <w:t>Lett</w:t>
            </w:r>
            <w:proofErr w:type="spellEnd"/>
            <w:r w:rsidRPr="00115FE3">
              <w:rPr>
                <w:rFonts w:ascii="Times New Roman" w:hAnsi="Times New Roman" w:cs="Times New Roman"/>
                <w:sz w:val="24"/>
                <w:szCs w:val="24"/>
              </w:rPr>
              <w:t>. 143 (2015) 84.</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[89]</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R. </w:t>
            </w:r>
            <w:proofErr w:type="spellStart"/>
            <w:r w:rsidRPr="00115FE3">
              <w:rPr>
                <w:rFonts w:ascii="Times New Roman" w:hAnsi="Times New Roman" w:cs="Times New Roman"/>
                <w:sz w:val="24"/>
                <w:szCs w:val="24"/>
              </w:rPr>
              <w:t>Lontio</w:t>
            </w:r>
            <w:proofErr w:type="spellEnd"/>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Fomekong</w:t>
            </w:r>
            <w:proofErr w:type="spellEnd"/>
            <w:r w:rsidRPr="00115FE3">
              <w:rPr>
                <w:rFonts w:ascii="Times New Roman" w:hAnsi="Times New Roman" w:cs="Times New Roman"/>
                <w:sz w:val="24"/>
                <w:szCs w:val="24"/>
              </w:rPr>
              <w:t xml:space="preserve">, B. </w:t>
            </w:r>
            <w:proofErr w:type="spellStart"/>
            <w:r w:rsidRPr="00115FE3">
              <w:rPr>
                <w:rFonts w:ascii="Times New Roman" w:hAnsi="Times New Roman" w:cs="Times New Roman"/>
                <w:sz w:val="24"/>
                <w:szCs w:val="24"/>
              </w:rPr>
              <w:t>Saruhan</w:t>
            </w:r>
            <w:proofErr w:type="spellEnd"/>
            <w:r w:rsidRPr="00115FE3">
              <w:rPr>
                <w:rFonts w:ascii="Times New Roman" w:hAnsi="Times New Roman" w:cs="Times New Roman"/>
                <w:sz w:val="24"/>
                <w:szCs w:val="24"/>
              </w:rPr>
              <w:t xml:space="preserve">, Influence of humidity on NO2-Sensing and Selectivity of Spray-CVD Grown </w:t>
            </w:r>
            <w:proofErr w:type="spellStart"/>
            <w:r w:rsidRPr="00115FE3">
              <w:rPr>
                <w:rFonts w:ascii="Times New Roman" w:hAnsi="Times New Roman" w:cs="Times New Roman"/>
                <w:sz w:val="24"/>
                <w:szCs w:val="24"/>
              </w:rPr>
              <w:t>ZnO</w:t>
            </w:r>
            <w:proofErr w:type="spellEnd"/>
            <w:r w:rsidRPr="00115FE3">
              <w:rPr>
                <w:rFonts w:ascii="Times New Roman" w:hAnsi="Times New Roman" w:cs="Times New Roman"/>
                <w:sz w:val="24"/>
                <w:szCs w:val="24"/>
              </w:rPr>
              <w:t xml:space="preserve"> thin film above 400 ◦C, </w:t>
            </w:r>
            <w:proofErr w:type="spellStart"/>
            <w:r w:rsidRPr="00115FE3">
              <w:rPr>
                <w:rFonts w:ascii="Times New Roman" w:hAnsi="Times New Roman" w:cs="Times New Roman"/>
                <w:sz w:val="24"/>
                <w:szCs w:val="24"/>
              </w:rPr>
              <w:t>Chemosensors</w:t>
            </w:r>
            <w:proofErr w:type="spellEnd"/>
            <w:r w:rsidRPr="00115FE3">
              <w:rPr>
                <w:rFonts w:ascii="Times New Roman" w:hAnsi="Times New Roman" w:cs="Times New Roman"/>
                <w:sz w:val="24"/>
                <w:szCs w:val="24"/>
              </w:rPr>
              <w:t xml:space="preserve"> 7 (2019) 42.</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[90]</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T. Van Dang, N. </w:t>
            </w:r>
            <w:proofErr w:type="spellStart"/>
            <w:r w:rsidRPr="00115FE3">
              <w:rPr>
                <w:rFonts w:ascii="Times New Roman" w:hAnsi="Times New Roman" w:cs="Times New Roman"/>
                <w:sz w:val="24"/>
                <w:szCs w:val="24"/>
              </w:rPr>
              <w:t>Duc</w:t>
            </w:r>
            <w:proofErr w:type="spellEnd"/>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Hoa</w:t>
            </w:r>
            <w:proofErr w:type="spellEnd"/>
            <w:r w:rsidRPr="00115FE3">
              <w:rPr>
                <w:rFonts w:ascii="Times New Roman" w:hAnsi="Times New Roman" w:cs="Times New Roman"/>
                <w:sz w:val="24"/>
                <w:szCs w:val="24"/>
              </w:rPr>
              <w:t xml:space="preserve">, N. Van </w:t>
            </w:r>
            <w:proofErr w:type="spellStart"/>
            <w:r w:rsidRPr="00115FE3">
              <w:rPr>
                <w:rFonts w:ascii="Times New Roman" w:hAnsi="Times New Roman" w:cs="Times New Roman"/>
                <w:sz w:val="24"/>
                <w:szCs w:val="24"/>
              </w:rPr>
              <w:t>Duy</w:t>
            </w:r>
            <w:proofErr w:type="spellEnd"/>
            <w:r w:rsidRPr="00115FE3">
              <w:rPr>
                <w:rFonts w:ascii="Times New Roman" w:hAnsi="Times New Roman" w:cs="Times New Roman"/>
                <w:sz w:val="24"/>
                <w:szCs w:val="24"/>
              </w:rPr>
              <w:t xml:space="preserve">, N. Van </w:t>
            </w:r>
            <w:proofErr w:type="spellStart"/>
            <w:r w:rsidRPr="00115FE3">
              <w:rPr>
                <w:rFonts w:ascii="Times New Roman" w:hAnsi="Times New Roman" w:cs="Times New Roman"/>
                <w:sz w:val="24"/>
                <w:szCs w:val="24"/>
              </w:rPr>
              <w:t>Hieu</w:t>
            </w:r>
            <w:proofErr w:type="spellEnd"/>
            <w:r w:rsidRPr="00115FE3">
              <w:rPr>
                <w:rFonts w:ascii="Times New Roman" w:hAnsi="Times New Roman" w:cs="Times New Roman"/>
                <w:sz w:val="24"/>
                <w:szCs w:val="24"/>
              </w:rPr>
              <w:t xml:space="preserve">, Chlorine gas sensing performance of on-chip grown </w:t>
            </w:r>
            <w:proofErr w:type="spellStart"/>
            <w:r w:rsidRPr="00115FE3">
              <w:rPr>
                <w:rFonts w:ascii="Times New Roman" w:hAnsi="Times New Roman" w:cs="Times New Roman"/>
                <w:sz w:val="24"/>
                <w:szCs w:val="24"/>
              </w:rPr>
              <w:t>zno</w:t>
            </w:r>
            <w:proofErr w:type="spellEnd"/>
            <w:r w:rsidRPr="00115FE3">
              <w:rPr>
                <w:rFonts w:ascii="Times New Roman" w:hAnsi="Times New Roman" w:cs="Times New Roman"/>
                <w:sz w:val="24"/>
                <w:szCs w:val="24"/>
              </w:rPr>
              <w:t>, wo3, and sno2 nanowire sensors, ACS Appl. Mater. Interfaces 8 (2016) 4828–4837.</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[91]</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L. </w:t>
            </w:r>
            <w:proofErr w:type="spellStart"/>
            <w:r w:rsidRPr="00115FE3">
              <w:rPr>
                <w:rFonts w:ascii="Times New Roman" w:hAnsi="Times New Roman" w:cs="Times New Roman"/>
                <w:sz w:val="24"/>
                <w:szCs w:val="24"/>
              </w:rPr>
              <w:t>Parellada-Monreal</w:t>
            </w:r>
            <w:proofErr w:type="spellEnd"/>
            <w:r w:rsidRPr="00115FE3">
              <w:rPr>
                <w:rFonts w:ascii="Times New Roman" w:hAnsi="Times New Roman" w:cs="Times New Roman"/>
                <w:sz w:val="24"/>
                <w:szCs w:val="24"/>
              </w:rPr>
              <w:t>, et al., WO</w:t>
            </w:r>
            <w:r w:rsidRPr="00FC0C4F">
              <w:rPr>
                <w:rFonts w:ascii="Times New Roman" w:hAnsi="Times New Roman" w:cs="Times New Roman"/>
                <w:sz w:val="24"/>
                <w:szCs w:val="24"/>
                <w:vertAlign w:val="subscript"/>
              </w:rPr>
              <w:t>3</w:t>
            </w:r>
            <w:r w:rsidRPr="00115FE3">
              <w:rPr>
                <w:rFonts w:ascii="Times New Roman" w:hAnsi="Times New Roman" w:cs="Times New Roman"/>
                <w:sz w:val="24"/>
                <w:szCs w:val="24"/>
              </w:rPr>
              <w:t xml:space="preserve"> processed by direct laser interference patterning for NO</w:t>
            </w:r>
            <w:r w:rsidRPr="00FC0C4F">
              <w:rPr>
                <w:rFonts w:ascii="Times New Roman" w:hAnsi="Times New Roman" w:cs="Times New Roman"/>
                <w:sz w:val="24"/>
                <w:szCs w:val="24"/>
                <w:vertAlign w:val="subscript"/>
              </w:rPr>
              <w:t>2</w:t>
            </w:r>
            <w:r w:rsidRPr="00115FE3">
              <w:rPr>
                <w:rFonts w:ascii="Times New Roman" w:hAnsi="Times New Roman" w:cs="Times New Roman"/>
                <w:sz w:val="24"/>
                <w:szCs w:val="24"/>
              </w:rPr>
              <w:t xml:space="preserve"> detection, </w:t>
            </w:r>
            <w:proofErr w:type="spellStart"/>
            <w:r w:rsidRPr="00115FE3">
              <w:rPr>
                <w:rFonts w:ascii="Times New Roman" w:hAnsi="Times New Roman" w:cs="Times New Roman"/>
                <w:sz w:val="24"/>
                <w:szCs w:val="24"/>
              </w:rPr>
              <w:t>Sens</w:t>
            </w:r>
            <w:proofErr w:type="spellEnd"/>
            <w:r w:rsidRPr="00115FE3">
              <w:rPr>
                <w:rFonts w:ascii="Times New Roman" w:hAnsi="Times New Roman" w:cs="Times New Roman"/>
                <w:sz w:val="24"/>
                <w:szCs w:val="24"/>
              </w:rPr>
              <w:t xml:space="preserve"> Actuators B 305 (2020).</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[92]</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K. Yuan, C.-Y. Wang, L.-Y. Zhu, Q. Cao, J.-H. Yang, X.-X. Li, et al., Fabrication of a micro-electromechanical system-based acetone gas sensor using CeO</w:t>
            </w:r>
            <w:r w:rsidRPr="00FC0C4F">
              <w:rPr>
                <w:rFonts w:ascii="Times New Roman" w:hAnsi="Times New Roman" w:cs="Times New Roman"/>
                <w:sz w:val="24"/>
                <w:szCs w:val="24"/>
                <w:vertAlign w:val="subscript"/>
              </w:rPr>
              <w:t>2</w:t>
            </w:r>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nanodot</w:t>
            </w:r>
            <w:proofErr w:type="spellEnd"/>
            <w:r w:rsidRPr="00115FE3">
              <w:rPr>
                <w:rFonts w:ascii="Times New Roman" w:hAnsi="Times New Roman" w:cs="Times New Roman"/>
                <w:sz w:val="24"/>
                <w:szCs w:val="24"/>
              </w:rPr>
              <w:t>- decorated WO</w:t>
            </w:r>
            <w:r w:rsidRPr="00FC0C4F">
              <w:rPr>
                <w:rFonts w:ascii="Times New Roman" w:hAnsi="Times New Roman" w:cs="Times New Roman"/>
                <w:sz w:val="24"/>
                <w:szCs w:val="24"/>
                <w:vertAlign w:val="subscript"/>
              </w:rPr>
              <w:t>3</w:t>
            </w:r>
            <w:r w:rsidRPr="00115FE3">
              <w:rPr>
                <w:rFonts w:ascii="Times New Roman" w:hAnsi="Times New Roman" w:cs="Times New Roman"/>
                <w:sz w:val="24"/>
                <w:szCs w:val="24"/>
              </w:rPr>
              <w:t xml:space="preserve"> nanowires, ACS Appl. Mater. Interfaces 12 (2020) 14095–14104.</w:t>
            </w:r>
          </w:p>
        </w:tc>
      </w:tr>
      <w:tr w:rsidR="00CB5014" w:rsidRPr="003F5F4C" w:rsidTr="00115FE3">
        <w:tc>
          <w:tcPr>
            <w:tcW w:w="736" w:type="dxa"/>
          </w:tcPr>
          <w:p w:rsidR="00CB5014" w:rsidRPr="00E06E76"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[93]</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W. Yang, L. </w:t>
            </w:r>
            <w:proofErr w:type="spellStart"/>
            <w:r w:rsidRPr="00115FE3">
              <w:rPr>
                <w:rFonts w:ascii="Times New Roman" w:hAnsi="Times New Roman" w:cs="Times New Roman"/>
                <w:sz w:val="24"/>
                <w:szCs w:val="24"/>
              </w:rPr>
              <w:t>Feng</w:t>
            </w:r>
            <w:proofErr w:type="spellEnd"/>
            <w:r w:rsidRPr="00115FE3">
              <w:rPr>
                <w:rFonts w:ascii="Times New Roman" w:hAnsi="Times New Roman" w:cs="Times New Roman"/>
                <w:sz w:val="24"/>
                <w:szCs w:val="24"/>
              </w:rPr>
              <w:t>, S. He, L. Liu, S. Liu, Density gradient strategy for preparation of broken In</w:t>
            </w:r>
            <w:r w:rsidRPr="00FC0C4F">
              <w:rPr>
                <w:rFonts w:ascii="Times New Roman" w:hAnsi="Times New Roman" w:cs="Times New Roman"/>
                <w:sz w:val="24"/>
                <w:szCs w:val="24"/>
                <w:vertAlign w:val="subscript"/>
              </w:rPr>
              <w:t>2</w:t>
            </w:r>
            <w:r w:rsidRPr="00115FE3">
              <w:rPr>
                <w:rFonts w:ascii="Times New Roman" w:hAnsi="Times New Roman" w:cs="Times New Roman"/>
                <w:sz w:val="24"/>
                <w:szCs w:val="24"/>
              </w:rPr>
              <w:t>O</w:t>
            </w:r>
            <w:bookmarkStart w:id="0" w:name="_GoBack"/>
            <w:r w:rsidRPr="00FC0C4F">
              <w:rPr>
                <w:rFonts w:ascii="Times New Roman" w:hAnsi="Times New Roman" w:cs="Times New Roman"/>
                <w:sz w:val="24"/>
                <w:szCs w:val="24"/>
                <w:vertAlign w:val="subscript"/>
              </w:rPr>
              <w:t>3</w:t>
            </w:r>
            <w:bookmarkEnd w:id="0"/>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microtubes</w:t>
            </w:r>
            <w:proofErr w:type="spellEnd"/>
            <w:r w:rsidRPr="00115FE3">
              <w:rPr>
                <w:rFonts w:ascii="Times New Roman" w:hAnsi="Times New Roman" w:cs="Times New Roman"/>
                <w:sz w:val="24"/>
                <w:szCs w:val="24"/>
              </w:rPr>
              <w:t xml:space="preserve"> with remarkably selective detection of </w:t>
            </w:r>
            <w:proofErr w:type="spellStart"/>
            <w:r w:rsidRPr="00115FE3">
              <w:rPr>
                <w:rFonts w:ascii="Times New Roman" w:hAnsi="Times New Roman" w:cs="Times New Roman"/>
                <w:sz w:val="24"/>
                <w:szCs w:val="24"/>
              </w:rPr>
              <w:t>triethylamine</w:t>
            </w:r>
            <w:proofErr w:type="spellEnd"/>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vapor</w:t>
            </w:r>
            <w:proofErr w:type="spellEnd"/>
            <w:r w:rsidRPr="00115FE3">
              <w:rPr>
                <w:rFonts w:ascii="Times New Roman" w:hAnsi="Times New Roman" w:cs="Times New Roman"/>
                <w:sz w:val="24"/>
                <w:szCs w:val="24"/>
              </w:rPr>
              <w:t>, ACS Appl. Mater. Interfaces 10 (2018) 27131–27140.</w:t>
            </w:r>
          </w:p>
        </w:tc>
      </w:tr>
      <w:tr w:rsidR="00CB5014" w:rsidRPr="003F5F4C" w:rsidTr="00115FE3">
        <w:tc>
          <w:tcPr>
            <w:tcW w:w="736" w:type="dxa"/>
          </w:tcPr>
          <w:p w:rsidR="00CB5014" w:rsidRPr="003F5F4C"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[94]</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H. Zhang, Z. Jin, M.D. </w:t>
            </w:r>
            <w:proofErr w:type="spellStart"/>
            <w:r w:rsidRPr="00115FE3">
              <w:rPr>
                <w:rFonts w:ascii="Times New Roman" w:hAnsi="Times New Roman" w:cs="Times New Roman"/>
                <w:sz w:val="24"/>
                <w:szCs w:val="24"/>
              </w:rPr>
              <w:t>Xu</w:t>
            </w:r>
            <w:proofErr w:type="spellEnd"/>
            <w:r w:rsidRPr="00115FE3">
              <w:rPr>
                <w:rFonts w:ascii="Times New Roman" w:hAnsi="Times New Roman" w:cs="Times New Roman"/>
                <w:sz w:val="24"/>
                <w:szCs w:val="24"/>
              </w:rPr>
              <w:t xml:space="preserve">, Y. Zhang, J. Huang, H. Cheng, et al., Enhanced isopropanol sensing performance of the </w:t>
            </w:r>
            <w:proofErr w:type="spellStart"/>
            <w:r w:rsidRPr="00115FE3">
              <w:rPr>
                <w:rFonts w:ascii="Times New Roman" w:hAnsi="Times New Roman" w:cs="Times New Roman"/>
                <w:sz w:val="24"/>
                <w:szCs w:val="24"/>
              </w:rPr>
              <w:t>CdS</w:t>
            </w:r>
            <w:proofErr w:type="spellEnd"/>
            <w:r w:rsidRPr="00115FE3">
              <w:rPr>
                <w:rFonts w:ascii="Times New Roman" w:hAnsi="Times New Roman" w:cs="Times New Roman"/>
                <w:sz w:val="24"/>
                <w:szCs w:val="24"/>
              </w:rPr>
              <w:t xml:space="preserve"> nanoparticle decorated </w:t>
            </w:r>
            <w:proofErr w:type="spellStart"/>
            <w:r w:rsidRPr="00115FE3">
              <w:rPr>
                <w:rFonts w:ascii="Times New Roman" w:hAnsi="Times New Roman" w:cs="Times New Roman"/>
                <w:sz w:val="24"/>
                <w:szCs w:val="24"/>
              </w:rPr>
              <w:t>ZnO</w:t>
            </w:r>
            <w:proofErr w:type="spellEnd"/>
            <w:r w:rsidRPr="00115FE3">
              <w:rPr>
                <w:rFonts w:ascii="Times New Roman" w:hAnsi="Times New Roman" w:cs="Times New Roman"/>
                <w:sz w:val="24"/>
                <w:szCs w:val="24"/>
              </w:rPr>
              <w:t xml:space="preserve"> Porous </w:t>
            </w:r>
            <w:proofErr w:type="spellStart"/>
            <w:r w:rsidRPr="00115FE3">
              <w:rPr>
                <w:rFonts w:ascii="Times New Roman" w:hAnsi="Times New Roman" w:cs="Times New Roman"/>
                <w:sz w:val="24"/>
                <w:szCs w:val="24"/>
              </w:rPr>
              <w:t>nanosheets</w:t>
            </w:r>
            <w:proofErr w:type="spellEnd"/>
            <w:r w:rsidRPr="00115FE3">
              <w:rPr>
                <w:rFonts w:ascii="Times New Roman" w:hAnsi="Times New Roman" w:cs="Times New Roman"/>
                <w:sz w:val="24"/>
                <w:szCs w:val="24"/>
              </w:rPr>
              <w:t>-based gas sensors, IEEE Sens. J. 21 (2021) 13041–13047.</w:t>
            </w:r>
          </w:p>
        </w:tc>
      </w:tr>
      <w:tr w:rsidR="00CB5014" w:rsidRPr="003F5F4C" w:rsidTr="00115FE3">
        <w:tc>
          <w:tcPr>
            <w:tcW w:w="736" w:type="dxa"/>
          </w:tcPr>
          <w:p w:rsidR="00CB5014"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[95]</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H. </w:t>
            </w:r>
            <w:proofErr w:type="spellStart"/>
            <w:r w:rsidRPr="00115FE3">
              <w:rPr>
                <w:rFonts w:ascii="Times New Roman" w:hAnsi="Times New Roman" w:cs="Times New Roman"/>
                <w:sz w:val="24"/>
                <w:szCs w:val="24"/>
              </w:rPr>
              <w:t>Xu</w:t>
            </w:r>
            <w:proofErr w:type="spellEnd"/>
            <w:r w:rsidRPr="00115FE3">
              <w:rPr>
                <w:rFonts w:ascii="Times New Roman" w:hAnsi="Times New Roman" w:cs="Times New Roman"/>
                <w:sz w:val="24"/>
                <w:szCs w:val="24"/>
              </w:rPr>
              <w:t xml:space="preserve">, J. </w:t>
            </w:r>
            <w:proofErr w:type="spellStart"/>
            <w:r w:rsidRPr="00115FE3">
              <w:rPr>
                <w:rFonts w:ascii="Times New Roman" w:hAnsi="Times New Roman" w:cs="Times New Roman"/>
                <w:sz w:val="24"/>
                <w:szCs w:val="24"/>
              </w:rPr>
              <w:t>Ju</w:t>
            </w:r>
            <w:proofErr w:type="spellEnd"/>
            <w:r w:rsidRPr="00115FE3">
              <w:rPr>
                <w:rFonts w:ascii="Times New Roman" w:hAnsi="Times New Roman" w:cs="Times New Roman"/>
                <w:sz w:val="24"/>
                <w:szCs w:val="24"/>
              </w:rPr>
              <w:t xml:space="preserve">, W. Li, J. Zhang, J. Wang, B. Cao, Superior </w:t>
            </w:r>
            <w:proofErr w:type="spellStart"/>
            <w:r w:rsidRPr="00115FE3">
              <w:rPr>
                <w:rFonts w:ascii="Times New Roman" w:hAnsi="Times New Roman" w:cs="Times New Roman"/>
                <w:sz w:val="24"/>
                <w:szCs w:val="24"/>
              </w:rPr>
              <w:t>triethylamine</w:t>
            </w:r>
            <w:proofErr w:type="spellEnd"/>
            <w:r w:rsidRPr="00115FE3">
              <w:rPr>
                <w:rFonts w:ascii="Times New Roman" w:hAnsi="Times New Roman" w:cs="Times New Roman"/>
                <w:sz w:val="24"/>
                <w:szCs w:val="24"/>
              </w:rPr>
              <w:t xml:space="preserve">-sensing properties based on TiO2/SnO2 n–n </w:t>
            </w:r>
            <w:proofErr w:type="spellStart"/>
            <w:r w:rsidRPr="00115FE3">
              <w:rPr>
                <w:rFonts w:ascii="Times New Roman" w:hAnsi="Times New Roman" w:cs="Times New Roman"/>
                <w:sz w:val="24"/>
                <w:szCs w:val="24"/>
              </w:rPr>
              <w:t>heterojunction</w:t>
            </w:r>
            <w:proofErr w:type="spellEnd"/>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nanosheets</w:t>
            </w:r>
            <w:proofErr w:type="spellEnd"/>
            <w:r w:rsidRPr="00115FE3">
              <w:rPr>
                <w:rFonts w:ascii="Times New Roman" w:hAnsi="Times New Roman" w:cs="Times New Roman"/>
                <w:sz w:val="24"/>
                <w:szCs w:val="24"/>
              </w:rPr>
              <w:t xml:space="preserve"> directly grown on ceramic tubes, Sens. Actuators B: Chem. 228 (2016) 634–642.</w:t>
            </w:r>
          </w:p>
        </w:tc>
      </w:tr>
      <w:tr w:rsidR="00CB5014" w:rsidRPr="003F5F4C" w:rsidTr="00115FE3">
        <w:tc>
          <w:tcPr>
            <w:tcW w:w="736" w:type="dxa"/>
          </w:tcPr>
          <w:p w:rsidR="00CB5014"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[96]</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NL </w:t>
            </w:r>
            <w:proofErr w:type="spellStart"/>
            <w:r w:rsidRPr="00115FE3">
              <w:rPr>
                <w:rFonts w:ascii="Times New Roman" w:hAnsi="Times New Roman" w:cs="Times New Roman"/>
                <w:sz w:val="24"/>
                <w:szCs w:val="24"/>
              </w:rPr>
              <w:t>Myadam</w:t>
            </w:r>
            <w:proofErr w:type="spellEnd"/>
            <w:r w:rsidRPr="00115FE3">
              <w:rPr>
                <w:rFonts w:ascii="Times New Roman" w:hAnsi="Times New Roman" w:cs="Times New Roman"/>
                <w:sz w:val="24"/>
                <w:szCs w:val="24"/>
              </w:rPr>
              <w:t xml:space="preserve">, DY </w:t>
            </w:r>
            <w:proofErr w:type="spellStart"/>
            <w:r w:rsidRPr="00115FE3">
              <w:rPr>
                <w:rFonts w:ascii="Times New Roman" w:hAnsi="Times New Roman" w:cs="Times New Roman"/>
                <w:sz w:val="24"/>
                <w:szCs w:val="24"/>
              </w:rPr>
              <w:t>Nadargi</w:t>
            </w:r>
            <w:proofErr w:type="spellEnd"/>
            <w:r w:rsidRPr="00115FE3">
              <w:rPr>
                <w:rFonts w:ascii="Times New Roman" w:hAnsi="Times New Roman" w:cs="Times New Roman"/>
                <w:sz w:val="24"/>
                <w:szCs w:val="24"/>
              </w:rPr>
              <w:t xml:space="preserve">, JD </w:t>
            </w:r>
            <w:proofErr w:type="spellStart"/>
            <w:r w:rsidRPr="00115FE3">
              <w:rPr>
                <w:rFonts w:ascii="Times New Roman" w:hAnsi="Times New Roman" w:cs="Times New Roman"/>
                <w:sz w:val="24"/>
                <w:szCs w:val="24"/>
              </w:rPr>
              <w:t>Nadargi</w:t>
            </w:r>
            <w:proofErr w:type="spellEnd"/>
            <w:r w:rsidRPr="00115FE3">
              <w:rPr>
                <w:rFonts w:ascii="Times New Roman" w:hAnsi="Times New Roman" w:cs="Times New Roman"/>
                <w:sz w:val="24"/>
                <w:szCs w:val="24"/>
              </w:rPr>
              <w:t xml:space="preserve">, VR </w:t>
            </w:r>
            <w:proofErr w:type="spellStart"/>
            <w:r w:rsidRPr="00115FE3">
              <w:rPr>
                <w:rFonts w:ascii="Times New Roman" w:hAnsi="Times New Roman" w:cs="Times New Roman"/>
                <w:sz w:val="24"/>
                <w:szCs w:val="24"/>
              </w:rPr>
              <w:t>Kudkyal</w:t>
            </w:r>
            <w:proofErr w:type="spellEnd"/>
            <w:r w:rsidRPr="00115FE3">
              <w:rPr>
                <w:rFonts w:ascii="Times New Roman" w:hAnsi="Times New Roman" w:cs="Times New Roman"/>
                <w:sz w:val="24"/>
                <w:szCs w:val="24"/>
              </w:rPr>
              <w:t xml:space="preserve">, FI </w:t>
            </w:r>
            <w:proofErr w:type="spellStart"/>
            <w:r w:rsidRPr="00115FE3">
              <w:rPr>
                <w:rFonts w:ascii="Times New Roman" w:hAnsi="Times New Roman" w:cs="Times New Roman"/>
                <w:sz w:val="24"/>
                <w:szCs w:val="24"/>
              </w:rPr>
              <w:t>Shaikh</w:t>
            </w:r>
            <w:proofErr w:type="spellEnd"/>
            <w:r w:rsidRPr="00115FE3">
              <w:rPr>
                <w:rFonts w:ascii="Times New Roman" w:hAnsi="Times New Roman" w:cs="Times New Roman"/>
                <w:sz w:val="24"/>
                <w:szCs w:val="24"/>
              </w:rPr>
              <w:t xml:space="preserve">, IS </w:t>
            </w:r>
            <w:proofErr w:type="spellStart"/>
            <w:r w:rsidRPr="00115FE3">
              <w:rPr>
                <w:rFonts w:ascii="Times New Roman" w:hAnsi="Times New Roman" w:cs="Times New Roman"/>
                <w:sz w:val="24"/>
                <w:szCs w:val="24"/>
              </w:rPr>
              <w:t>Mulla</w:t>
            </w:r>
            <w:proofErr w:type="spellEnd"/>
            <w:r w:rsidRPr="00115FE3">
              <w:rPr>
                <w:rFonts w:ascii="Times New Roman" w:hAnsi="Times New Roman" w:cs="Times New Roman"/>
                <w:sz w:val="24"/>
                <w:szCs w:val="24"/>
              </w:rPr>
              <w:t xml:space="preserve">, SS </w:t>
            </w:r>
            <w:proofErr w:type="spellStart"/>
            <w:r w:rsidRPr="00115FE3">
              <w:rPr>
                <w:rFonts w:ascii="Times New Roman" w:hAnsi="Times New Roman" w:cs="Times New Roman"/>
                <w:sz w:val="24"/>
                <w:szCs w:val="24"/>
              </w:rPr>
              <w:t>Suryavanshi</w:t>
            </w:r>
            <w:proofErr w:type="spellEnd"/>
            <w:r w:rsidRPr="00115FE3">
              <w:rPr>
                <w:rFonts w:ascii="Times New Roman" w:hAnsi="Times New Roman" w:cs="Times New Roman"/>
                <w:sz w:val="24"/>
                <w:szCs w:val="24"/>
              </w:rPr>
              <w:t xml:space="preserve">, MG </w:t>
            </w:r>
            <w:proofErr w:type="spellStart"/>
            <w:r w:rsidRPr="00115FE3">
              <w:rPr>
                <w:rFonts w:ascii="Times New Roman" w:hAnsi="Times New Roman" w:cs="Times New Roman"/>
                <w:sz w:val="24"/>
                <w:szCs w:val="24"/>
              </w:rPr>
              <w:t>Chaskar</w:t>
            </w:r>
            <w:proofErr w:type="spellEnd"/>
            <w:r w:rsidRPr="00115FE3">
              <w:rPr>
                <w:rFonts w:ascii="Times New Roman" w:hAnsi="Times New Roman" w:cs="Times New Roman"/>
                <w:sz w:val="24"/>
                <w:szCs w:val="24"/>
              </w:rPr>
              <w:t xml:space="preserve"> Ni/SnO2 </w:t>
            </w:r>
            <w:proofErr w:type="spellStart"/>
            <w:r w:rsidRPr="00115FE3">
              <w:rPr>
                <w:rFonts w:ascii="Times New Roman" w:hAnsi="Times New Roman" w:cs="Times New Roman"/>
                <w:sz w:val="24"/>
                <w:szCs w:val="24"/>
              </w:rPr>
              <w:t>xerogels</w:t>
            </w:r>
            <w:proofErr w:type="spellEnd"/>
            <w:r w:rsidRPr="00115FE3">
              <w:rPr>
                <w:rFonts w:ascii="Times New Roman" w:hAnsi="Times New Roman" w:cs="Times New Roman"/>
                <w:sz w:val="24"/>
                <w:szCs w:val="24"/>
              </w:rPr>
              <w:t xml:space="preserve"> via epoxide chemistry: Potential candidate for H2S gas sensing application Journal of Porous Materials volume 28, pages239–248 (2021)</w:t>
            </w:r>
          </w:p>
        </w:tc>
      </w:tr>
      <w:tr w:rsidR="00CB5014" w:rsidRPr="003F5F4C" w:rsidTr="00115FE3">
        <w:tc>
          <w:tcPr>
            <w:tcW w:w="736" w:type="dxa"/>
          </w:tcPr>
          <w:p w:rsidR="00CB5014"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lastRenderedPageBreak/>
              <w:t>[97]</w:t>
            </w:r>
          </w:p>
        </w:tc>
        <w:tc>
          <w:tcPr>
            <w:tcW w:w="7877" w:type="dxa"/>
          </w:tcPr>
          <w:p w:rsidR="00CB5014" w:rsidRPr="00115FE3" w:rsidRDefault="00CB5014" w:rsidP="00CB5014">
            <w:pPr>
              <w:jc w:val="both"/>
              <w:rPr>
                <w:rFonts w:ascii="Times New Roman" w:hAnsi="Times New Roman" w:cs="Times New Roman"/>
                <w:sz w:val="24"/>
                <w:szCs w:val="24"/>
              </w:rPr>
            </w:pPr>
            <w:proofErr w:type="spellStart"/>
            <w:r w:rsidRPr="00115FE3">
              <w:rPr>
                <w:rFonts w:ascii="Times New Roman" w:hAnsi="Times New Roman" w:cs="Times New Roman"/>
                <w:sz w:val="24"/>
                <w:szCs w:val="24"/>
              </w:rPr>
              <w:t>Nagesh</w:t>
            </w:r>
            <w:proofErr w:type="spellEnd"/>
            <w:r w:rsidRPr="00115FE3">
              <w:rPr>
                <w:rFonts w:ascii="Times New Roman" w:hAnsi="Times New Roman" w:cs="Times New Roman"/>
                <w:sz w:val="24"/>
                <w:szCs w:val="24"/>
              </w:rPr>
              <w:t xml:space="preserve"> L. </w:t>
            </w:r>
            <w:proofErr w:type="spellStart"/>
            <w:r w:rsidRPr="00115FE3">
              <w:rPr>
                <w:rFonts w:ascii="Times New Roman" w:hAnsi="Times New Roman" w:cs="Times New Roman"/>
                <w:sz w:val="24"/>
                <w:szCs w:val="24"/>
              </w:rPr>
              <w:t>Myadama,b</w:t>
            </w:r>
            <w:proofErr w:type="spellEnd"/>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Digambar</w:t>
            </w:r>
            <w:proofErr w:type="spellEnd"/>
            <w:r w:rsidRPr="00115FE3">
              <w:rPr>
                <w:rFonts w:ascii="Times New Roman" w:hAnsi="Times New Roman" w:cs="Times New Roman"/>
                <w:sz w:val="24"/>
                <w:szCs w:val="24"/>
              </w:rPr>
              <w:t xml:space="preserve"> Y. </w:t>
            </w:r>
            <w:proofErr w:type="spellStart"/>
            <w:r w:rsidRPr="00115FE3">
              <w:rPr>
                <w:rFonts w:ascii="Times New Roman" w:hAnsi="Times New Roman" w:cs="Times New Roman"/>
                <w:sz w:val="24"/>
                <w:szCs w:val="24"/>
              </w:rPr>
              <w:t>Nadargic</w:t>
            </w:r>
            <w:proofErr w:type="spellEnd"/>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Jyoti</w:t>
            </w:r>
            <w:proofErr w:type="spellEnd"/>
            <w:r w:rsidRPr="00115FE3">
              <w:rPr>
                <w:rFonts w:ascii="Times New Roman" w:hAnsi="Times New Roman" w:cs="Times New Roman"/>
                <w:sz w:val="24"/>
                <w:szCs w:val="24"/>
              </w:rPr>
              <w:t xml:space="preserve"> D. </w:t>
            </w:r>
            <w:proofErr w:type="spellStart"/>
            <w:r w:rsidRPr="00115FE3">
              <w:rPr>
                <w:rFonts w:ascii="Times New Roman" w:hAnsi="Times New Roman" w:cs="Times New Roman"/>
                <w:sz w:val="24"/>
                <w:szCs w:val="24"/>
              </w:rPr>
              <w:t>Gurav</w:t>
            </w:r>
            <w:proofErr w:type="spellEnd"/>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Nadargid</w:t>
            </w:r>
            <w:proofErr w:type="spellEnd"/>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Faiyyaj</w:t>
            </w:r>
            <w:proofErr w:type="spellEnd"/>
            <w:r w:rsidRPr="00115FE3">
              <w:rPr>
                <w:rFonts w:ascii="Times New Roman" w:hAnsi="Times New Roman" w:cs="Times New Roman"/>
                <w:sz w:val="24"/>
                <w:szCs w:val="24"/>
              </w:rPr>
              <w:t xml:space="preserve"> I. </w:t>
            </w:r>
            <w:proofErr w:type="spellStart"/>
            <w:r w:rsidRPr="00115FE3">
              <w:rPr>
                <w:rFonts w:ascii="Times New Roman" w:hAnsi="Times New Roman" w:cs="Times New Roman"/>
                <w:sz w:val="24"/>
                <w:szCs w:val="24"/>
              </w:rPr>
              <w:t>Shaikhe</w:t>
            </w:r>
            <w:proofErr w:type="spellEnd"/>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Sharad</w:t>
            </w:r>
            <w:proofErr w:type="spellEnd"/>
            <w:r w:rsidRPr="00115FE3">
              <w:rPr>
                <w:rFonts w:ascii="Times New Roman" w:hAnsi="Times New Roman" w:cs="Times New Roman"/>
                <w:sz w:val="24"/>
                <w:szCs w:val="24"/>
              </w:rPr>
              <w:t xml:space="preserve"> S. </w:t>
            </w:r>
            <w:proofErr w:type="spellStart"/>
            <w:r w:rsidRPr="00115FE3">
              <w:rPr>
                <w:rFonts w:ascii="Times New Roman" w:hAnsi="Times New Roman" w:cs="Times New Roman"/>
                <w:sz w:val="24"/>
                <w:szCs w:val="24"/>
              </w:rPr>
              <w:t>Suryavanshic</w:t>
            </w:r>
            <w:proofErr w:type="spellEnd"/>
            <w:r w:rsidRPr="00115FE3">
              <w:rPr>
                <w:rFonts w:ascii="Times New Roman" w:hAnsi="Times New Roman" w:cs="Times New Roman"/>
                <w:sz w:val="24"/>
                <w:szCs w:val="24"/>
              </w:rPr>
              <w:t xml:space="preserve">,⁎, </w:t>
            </w:r>
            <w:proofErr w:type="spellStart"/>
            <w:r w:rsidRPr="00115FE3">
              <w:rPr>
                <w:rFonts w:ascii="Times New Roman" w:hAnsi="Times New Roman" w:cs="Times New Roman"/>
                <w:sz w:val="24"/>
                <w:szCs w:val="24"/>
              </w:rPr>
              <w:t>Manohar</w:t>
            </w:r>
            <w:proofErr w:type="spellEnd"/>
            <w:r w:rsidRPr="00115FE3">
              <w:rPr>
                <w:rFonts w:ascii="Times New Roman" w:hAnsi="Times New Roman" w:cs="Times New Roman"/>
                <w:sz w:val="24"/>
                <w:szCs w:val="24"/>
              </w:rPr>
              <w:t xml:space="preserve"> G. </w:t>
            </w:r>
            <w:proofErr w:type="spellStart"/>
            <w:r w:rsidRPr="00115FE3">
              <w:rPr>
                <w:rFonts w:ascii="Times New Roman" w:hAnsi="Times New Roman" w:cs="Times New Roman"/>
                <w:sz w:val="24"/>
                <w:szCs w:val="24"/>
              </w:rPr>
              <w:t>Chaskara</w:t>
            </w:r>
            <w:proofErr w:type="spellEnd"/>
            <w:r w:rsidRPr="00115FE3">
              <w:rPr>
                <w:rFonts w:ascii="Times New Roman" w:hAnsi="Times New Roman" w:cs="Times New Roman"/>
                <w:sz w:val="24"/>
                <w:szCs w:val="24"/>
              </w:rPr>
              <w:t xml:space="preserve">, A facile approach of developing Al/SnO2 </w:t>
            </w:r>
            <w:proofErr w:type="spellStart"/>
            <w:r w:rsidRPr="00115FE3">
              <w:rPr>
                <w:rFonts w:ascii="Times New Roman" w:hAnsi="Times New Roman" w:cs="Times New Roman"/>
                <w:sz w:val="24"/>
                <w:szCs w:val="24"/>
              </w:rPr>
              <w:t>xerogels</w:t>
            </w:r>
            <w:proofErr w:type="spellEnd"/>
            <w:r w:rsidRPr="00115FE3">
              <w:rPr>
                <w:rFonts w:ascii="Times New Roman" w:hAnsi="Times New Roman" w:cs="Times New Roman"/>
                <w:sz w:val="24"/>
                <w:szCs w:val="24"/>
              </w:rPr>
              <w:t xml:space="preserve"> via epoxide assisted gelation: A highly versatile route for formaldehyde gas sensors Inorganic Chemistry Communications 116 (2020) 107901.</w:t>
            </w:r>
          </w:p>
        </w:tc>
      </w:tr>
      <w:tr w:rsidR="00CB5014" w:rsidRPr="003F5F4C" w:rsidTr="00115FE3">
        <w:tc>
          <w:tcPr>
            <w:tcW w:w="736" w:type="dxa"/>
          </w:tcPr>
          <w:p w:rsidR="00CB5014" w:rsidRDefault="00CB5014" w:rsidP="00CB5014">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Pr>
                <w:rFonts w:ascii="Times New Roman" w:eastAsia="GulliverRM" w:hAnsi="Times New Roman" w:cs="Times New Roman"/>
                <w:color w:val="000000" w:themeColor="text1"/>
                <w:sz w:val="24"/>
                <w:szCs w:val="24"/>
                <w:lang w:val="en-US"/>
              </w:rPr>
              <w:t>[98]</w:t>
            </w:r>
          </w:p>
        </w:tc>
        <w:tc>
          <w:tcPr>
            <w:tcW w:w="7877" w:type="dxa"/>
          </w:tcPr>
          <w:p w:rsidR="00CB5014" w:rsidRPr="00115FE3" w:rsidRDefault="00CB5014" w:rsidP="00CB5014">
            <w:pPr>
              <w:jc w:val="both"/>
              <w:rPr>
                <w:rFonts w:ascii="Times New Roman" w:hAnsi="Times New Roman" w:cs="Times New Roman"/>
                <w:sz w:val="24"/>
                <w:szCs w:val="24"/>
              </w:rPr>
            </w:pPr>
            <w:r w:rsidRPr="00115FE3">
              <w:rPr>
                <w:rFonts w:ascii="Times New Roman" w:hAnsi="Times New Roman" w:cs="Times New Roman"/>
                <w:sz w:val="24"/>
                <w:szCs w:val="24"/>
              </w:rPr>
              <w:t xml:space="preserve">P. Qi, O. </w:t>
            </w:r>
            <w:proofErr w:type="spellStart"/>
            <w:r w:rsidRPr="00115FE3">
              <w:rPr>
                <w:rFonts w:ascii="Times New Roman" w:hAnsi="Times New Roman" w:cs="Times New Roman"/>
                <w:sz w:val="24"/>
                <w:szCs w:val="24"/>
              </w:rPr>
              <w:t>Vermesh</w:t>
            </w:r>
            <w:proofErr w:type="spellEnd"/>
            <w:r w:rsidRPr="00115FE3">
              <w:rPr>
                <w:rFonts w:ascii="Times New Roman" w:hAnsi="Times New Roman" w:cs="Times New Roman"/>
                <w:sz w:val="24"/>
                <w:szCs w:val="24"/>
              </w:rPr>
              <w:t xml:space="preserve">, M. </w:t>
            </w:r>
            <w:proofErr w:type="spellStart"/>
            <w:r w:rsidRPr="00115FE3">
              <w:rPr>
                <w:rFonts w:ascii="Times New Roman" w:hAnsi="Times New Roman" w:cs="Times New Roman"/>
                <w:sz w:val="24"/>
                <w:szCs w:val="24"/>
              </w:rPr>
              <w:t>Grecu</w:t>
            </w:r>
            <w:proofErr w:type="spellEnd"/>
            <w:r w:rsidRPr="00115FE3">
              <w:rPr>
                <w:rFonts w:ascii="Times New Roman" w:hAnsi="Times New Roman" w:cs="Times New Roman"/>
                <w:sz w:val="24"/>
                <w:szCs w:val="24"/>
              </w:rPr>
              <w:t xml:space="preserve">, A. </w:t>
            </w:r>
            <w:proofErr w:type="spellStart"/>
            <w:r w:rsidRPr="00115FE3">
              <w:rPr>
                <w:rFonts w:ascii="Times New Roman" w:hAnsi="Times New Roman" w:cs="Times New Roman"/>
                <w:sz w:val="24"/>
                <w:szCs w:val="24"/>
              </w:rPr>
              <w:t>Javey</w:t>
            </w:r>
            <w:proofErr w:type="spellEnd"/>
            <w:r w:rsidRPr="00115FE3">
              <w:rPr>
                <w:rFonts w:ascii="Times New Roman" w:hAnsi="Times New Roman" w:cs="Times New Roman"/>
                <w:sz w:val="24"/>
                <w:szCs w:val="24"/>
              </w:rPr>
              <w:t xml:space="preserve">, Q. Wang, H. Dai, et al., Toward large arrays of multiplex functionalized carbon nanotube sensors for highly sensitive and selective molecular detection, Nano </w:t>
            </w:r>
            <w:proofErr w:type="spellStart"/>
            <w:r w:rsidRPr="00115FE3">
              <w:rPr>
                <w:rFonts w:ascii="Times New Roman" w:hAnsi="Times New Roman" w:cs="Times New Roman"/>
                <w:sz w:val="24"/>
                <w:szCs w:val="24"/>
              </w:rPr>
              <w:t>Lett</w:t>
            </w:r>
            <w:proofErr w:type="spellEnd"/>
            <w:r w:rsidRPr="00115FE3">
              <w:rPr>
                <w:rFonts w:ascii="Times New Roman" w:hAnsi="Times New Roman" w:cs="Times New Roman"/>
                <w:sz w:val="24"/>
                <w:szCs w:val="24"/>
              </w:rPr>
              <w:t>. 3 (2003) 347–351.</w:t>
            </w:r>
          </w:p>
        </w:tc>
      </w:tr>
    </w:tbl>
    <w:p w:rsidR="00D251D8" w:rsidRPr="00E06E76" w:rsidRDefault="00D251D8" w:rsidP="00D251D8">
      <w:pPr>
        <w:pStyle w:val="ListParagraph"/>
        <w:spacing w:after="0" w:line="360" w:lineRule="auto"/>
        <w:ind w:left="0"/>
        <w:jc w:val="both"/>
        <w:rPr>
          <w:rFonts w:ascii="Times New Roman" w:eastAsiaTheme="minorEastAsia" w:hAnsi="Times New Roman" w:cs="Times New Roman"/>
          <w:b/>
          <w:iCs/>
          <w:color w:val="000000" w:themeColor="text1"/>
          <w:sz w:val="24"/>
          <w:szCs w:val="24"/>
        </w:rPr>
      </w:pPr>
    </w:p>
    <w:sectPr w:rsidR="00D251D8" w:rsidRPr="00E06E76" w:rsidSect="00524E78">
      <w:pgSz w:w="11906" w:h="16838"/>
      <w:pgMar w:top="1440" w:right="1440" w:bottom="1440"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511" w:rsidRDefault="00732511" w:rsidP="003141AE">
      <w:pPr>
        <w:spacing w:after="0" w:line="240" w:lineRule="auto"/>
      </w:pPr>
      <w:r>
        <w:separator/>
      </w:r>
    </w:p>
  </w:endnote>
  <w:endnote w:type="continuationSeparator" w:id="0">
    <w:p w:rsidR="00732511" w:rsidRDefault="00732511" w:rsidP="00314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neGulliverA">
    <w:altName w:val="Arial Unicode MS"/>
    <w:panose1 w:val="00000000000000000000"/>
    <w:charset w:val="81"/>
    <w:family w:val="auto"/>
    <w:notTrueType/>
    <w:pitch w:val="default"/>
    <w:sig w:usb0="00000003" w:usb1="09060000" w:usb2="00000010"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511" w:rsidRDefault="00732511" w:rsidP="003141AE">
      <w:pPr>
        <w:spacing w:after="0" w:line="240" w:lineRule="auto"/>
      </w:pPr>
      <w:r>
        <w:separator/>
      </w:r>
    </w:p>
  </w:footnote>
  <w:footnote w:type="continuationSeparator" w:id="0">
    <w:p w:rsidR="00732511" w:rsidRDefault="00732511" w:rsidP="003141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0.9pt;height:10.9pt" o:bullet="t">
        <v:imagedata r:id="rId1" o:title="mso6BFE"/>
      </v:shape>
    </w:pict>
  </w:numPicBullet>
  <w:abstractNum w:abstractNumId="0">
    <w:nsid w:val="00DC2FF0"/>
    <w:multiLevelType w:val="hybridMultilevel"/>
    <w:tmpl w:val="7F7091DC"/>
    <w:lvl w:ilvl="0" w:tplc="10284C4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843F56"/>
    <w:multiLevelType w:val="multilevel"/>
    <w:tmpl w:val="0BE837F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
    <w:nsid w:val="0ACF4ECD"/>
    <w:multiLevelType w:val="hybridMultilevel"/>
    <w:tmpl w:val="D0AAB3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E712D9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CF080C"/>
    <w:multiLevelType w:val="hybridMultilevel"/>
    <w:tmpl w:val="A4E0C1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BEF5B28"/>
    <w:multiLevelType w:val="hybridMultilevel"/>
    <w:tmpl w:val="9CBEB1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E4A2DEF"/>
    <w:multiLevelType w:val="multilevel"/>
    <w:tmpl w:val="E8E675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33E2F05"/>
    <w:multiLevelType w:val="multilevel"/>
    <w:tmpl w:val="390869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5FD11AB"/>
    <w:multiLevelType w:val="hybridMultilevel"/>
    <w:tmpl w:val="ED72D58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398D1614"/>
    <w:multiLevelType w:val="hybridMultilevel"/>
    <w:tmpl w:val="57362F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FD7D4C"/>
    <w:multiLevelType w:val="hybridMultilevel"/>
    <w:tmpl w:val="31F044E6"/>
    <w:lvl w:ilvl="0" w:tplc="10284C46">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34624F8"/>
    <w:multiLevelType w:val="hybridMultilevel"/>
    <w:tmpl w:val="FA24EF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6A01A6A"/>
    <w:multiLevelType w:val="multilevel"/>
    <w:tmpl w:val="F8545F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826103C"/>
    <w:multiLevelType w:val="multilevel"/>
    <w:tmpl w:val="1F6487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D0A4A74"/>
    <w:multiLevelType w:val="hybridMultilevel"/>
    <w:tmpl w:val="18280F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F5126AD"/>
    <w:multiLevelType w:val="multilevel"/>
    <w:tmpl w:val="F438C6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FD61A6C"/>
    <w:multiLevelType w:val="hybridMultilevel"/>
    <w:tmpl w:val="CDFCF72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26E7C43"/>
    <w:multiLevelType w:val="hybridMultilevel"/>
    <w:tmpl w:val="E572D9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74829CD"/>
    <w:multiLevelType w:val="hybridMultilevel"/>
    <w:tmpl w:val="F21C9B78"/>
    <w:lvl w:ilvl="0" w:tplc="DBD89DF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2A52D99"/>
    <w:multiLevelType w:val="multilevel"/>
    <w:tmpl w:val="E23255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F170ADB"/>
    <w:multiLevelType w:val="hybridMultilevel"/>
    <w:tmpl w:val="32CACAD2"/>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1">
    <w:nsid w:val="7E7515D0"/>
    <w:multiLevelType w:val="hybridMultilevel"/>
    <w:tmpl w:val="005AF4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8"/>
  </w:num>
  <w:num w:numId="3">
    <w:abstractNumId w:val="3"/>
  </w:num>
  <w:num w:numId="4">
    <w:abstractNumId w:val="19"/>
  </w:num>
  <w:num w:numId="5">
    <w:abstractNumId w:val="6"/>
  </w:num>
  <w:num w:numId="6">
    <w:abstractNumId w:val="12"/>
  </w:num>
  <w:num w:numId="7">
    <w:abstractNumId w:val="13"/>
  </w:num>
  <w:num w:numId="8">
    <w:abstractNumId w:val="7"/>
  </w:num>
  <w:num w:numId="9">
    <w:abstractNumId w:val="14"/>
  </w:num>
  <w:num w:numId="10">
    <w:abstractNumId w:val="21"/>
  </w:num>
  <w:num w:numId="11">
    <w:abstractNumId w:val="17"/>
  </w:num>
  <w:num w:numId="12">
    <w:abstractNumId w:val="2"/>
  </w:num>
  <w:num w:numId="13">
    <w:abstractNumId w:val="11"/>
  </w:num>
  <w:num w:numId="14">
    <w:abstractNumId w:val="10"/>
  </w:num>
  <w:num w:numId="15">
    <w:abstractNumId w:val="1"/>
  </w:num>
  <w:num w:numId="16">
    <w:abstractNumId w:val="0"/>
  </w:num>
  <w:num w:numId="17">
    <w:abstractNumId w:val="5"/>
  </w:num>
  <w:num w:numId="18">
    <w:abstractNumId w:val="18"/>
  </w:num>
  <w:num w:numId="19">
    <w:abstractNumId w:val="20"/>
  </w:num>
  <w:num w:numId="20">
    <w:abstractNumId w:val="4"/>
  </w:num>
  <w:num w:numId="21">
    <w:abstractNumId w:val="1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042"/>
    <w:rsid w:val="00000632"/>
    <w:rsid w:val="00000C07"/>
    <w:rsid w:val="000018A7"/>
    <w:rsid w:val="00002971"/>
    <w:rsid w:val="00002D4C"/>
    <w:rsid w:val="000033DA"/>
    <w:rsid w:val="00003DFF"/>
    <w:rsid w:val="000051D9"/>
    <w:rsid w:val="00005E0A"/>
    <w:rsid w:val="00006D91"/>
    <w:rsid w:val="00007B14"/>
    <w:rsid w:val="00007C75"/>
    <w:rsid w:val="00010696"/>
    <w:rsid w:val="00010CF2"/>
    <w:rsid w:val="00010D62"/>
    <w:rsid w:val="00011EF6"/>
    <w:rsid w:val="00012CBA"/>
    <w:rsid w:val="000145F1"/>
    <w:rsid w:val="00014FF4"/>
    <w:rsid w:val="000163CB"/>
    <w:rsid w:val="000171A4"/>
    <w:rsid w:val="000230B2"/>
    <w:rsid w:val="00024865"/>
    <w:rsid w:val="00024AB6"/>
    <w:rsid w:val="00024FEE"/>
    <w:rsid w:val="000256FC"/>
    <w:rsid w:val="00026969"/>
    <w:rsid w:val="000302CB"/>
    <w:rsid w:val="00031C49"/>
    <w:rsid w:val="0003392F"/>
    <w:rsid w:val="0003564E"/>
    <w:rsid w:val="00035696"/>
    <w:rsid w:val="00036477"/>
    <w:rsid w:val="00036EC0"/>
    <w:rsid w:val="000402CA"/>
    <w:rsid w:val="00040591"/>
    <w:rsid w:val="00040A1D"/>
    <w:rsid w:val="00040A85"/>
    <w:rsid w:val="0004203A"/>
    <w:rsid w:val="000427D5"/>
    <w:rsid w:val="00043010"/>
    <w:rsid w:val="000439E9"/>
    <w:rsid w:val="00043FB9"/>
    <w:rsid w:val="00044045"/>
    <w:rsid w:val="00044633"/>
    <w:rsid w:val="000450B6"/>
    <w:rsid w:val="0004552D"/>
    <w:rsid w:val="00046330"/>
    <w:rsid w:val="00046DB7"/>
    <w:rsid w:val="00046DFA"/>
    <w:rsid w:val="00050748"/>
    <w:rsid w:val="00053F43"/>
    <w:rsid w:val="000544D7"/>
    <w:rsid w:val="00055127"/>
    <w:rsid w:val="0005566E"/>
    <w:rsid w:val="00055B3B"/>
    <w:rsid w:val="0006082A"/>
    <w:rsid w:val="00064111"/>
    <w:rsid w:val="00064F56"/>
    <w:rsid w:val="000707B7"/>
    <w:rsid w:val="000713E0"/>
    <w:rsid w:val="00072642"/>
    <w:rsid w:val="00073855"/>
    <w:rsid w:val="000752A0"/>
    <w:rsid w:val="0007596C"/>
    <w:rsid w:val="00075D90"/>
    <w:rsid w:val="00077261"/>
    <w:rsid w:val="00080A6A"/>
    <w:rsid w:val="000812A6"/>
    <w:rsid w:val="00081E01"/>
    <w:rsid w:val="00081FAA"/>
    <w:rsid w:val="00084344"/>
    <w:rsid w:val="000844ED"/>
    <w:rsid w:val="00086B7D"/>
    <w:rsid w:val="00087C69"/>
    <w:rsid w:val="00090257"/>
    <w:rsid w:val="00091690"/>
    <w:rsid w:val="00091974"/>
    <w:rsid w:val="0009258E"/>
    <w:rsid w:val="000932A2"/>
    <w:rsid w:val="000936D6"/>
    <w:rsid w:val="00093C30"/>
    <w:rsid w:val="00094115"/>
    <w:rsid w:val="000944E9"/>
    <w:rsid w:val="000946FB"/>
    <w:rsid w:val="0009536A"/>
    <w:rsid w:val="00095EC1"/>
    <w:rsid w:val="000967E8"/>
    <w:rsid w:val="000A2A0C"/>
    <w:rsid w:val="000A2C74"/>
    <w:rsid w:val="000A4935"/>
    <w:rsid w:val="000A5180"/>
    <w:rsid w:val="000A537D"/>
    <w:rsid w:val="000A5AFE"/>
    <w:rsid w:val="000A5B70"/>
    <w:rsid w:val="000A5FDD"/>
    <w:rsid w:val="000A7310"/>
    <w:rsid w:val="000A79FC"/>
    <w:rsid w:val="000B3715"/>
    <w:rsid w:val="000B4238"/>
    <w:rsid w:val="000B59B8"/>
    <w:rsid w:val="000B5EFD"/>
    <w:rsid w:val="000B6ACE"/>
    <w:rsid w:val="000B6C2E"/>
    <w:rsid w:val="000B71E6"/>
    <w:rsid w:val="000B7274"/>
    <w:rsid w:val="000C0A9F"/>
    <w:rsid w:val="000C17D6"/>
    <w:rsid w:val="000C303C"/>
    <w:rsid w:val="000C3D81"/>
    <w:rsid w:val="000C6591"/>
    <w:rsid w:val="000C757F"/>
    <w:rsid w:val="000C7674"/>
    <w:rsid w:val="000D1010"/>
    <w:rsid w:val="000D34E6"/>
    <w:rsid w:val="000D4569"/>
    <w:rsid w:val="000D4669"/>
    <w:rsid w:val="000D7E54"/>
    <w:rsid w:val="000E08C3"/>
    <w:rsid w:val="000E24F4"/>
    <w:rsid w:val="000E329F"/>
    <w:rsid w:val="000E3A1D"/>
    <w:rsid w:val="000E754D"/>
    <w:rsid w:val="000F06F6"/>
    <w:rsid w:val="000F1679"/>
    <w:rsid w:val="000F3C8F"/>
    <w:rsid w:val="000F5545"/>
    <w:rsid w:val="000F60E4"/>
    <w:rsid w:val="000F6547"/>
    <w:rsid w:val="0010023A"/>
    <w:rsid w:val="001002F0"/>
    <w:rsid w:val="00100BFD"/>
    <w:rsid w:val="00103101"/>
    <w:rsid w:val="00104EA8"/>
    <w:rsid w:val="001076AC"/>
    <w:rsid w:val="0011045B"/>
    <w:rsid w:val="00110FCC"/>
    <w:rsid w:val="00112453"/>
    <w:rsid w:val="00115FE3"/>
    <w:rsid w:val="001160AF"/>
    <w:rsid w:val="0011707F"/>
    <w:rsid w:val="00120139"/>
    <w:rsid w:val="00120826"/>
    <w:rsid w:val="00120C0F"/>
    <w:rsid w:val="00121CDD"/>
    <w:rsid w:val="00126B15"/>
    <w:rsid w:val="00126F29"/>
    <w:rsid w:val="0012734F"/>
    <w:rsid w:val="00127975"/>
    <w:rsid w:val="00130977"/>
    <w:rsid w:val="00131007"/>
    <w:rsid w:val="001323E2"/>
    <w:rsid w:val="00132AD9"/>
    <w:rsid w:val="001334DD"/>
    <w:rsid w:val="0013468D"/>
    <w:rsid w:val="001354AD"/>
    <w:rsid w:val="001356AD"/>
    <w:rsid w:val="00135E5B"/>
    <w:rsid w:val="00137A65"/>
    <w:rsid w:val="00137C7D"/>
    <w:rsid w:val="001405A9"/>
    <w:rsid w:val="001411B7"/>
    <w:rsid w:val="00141628"/>
    <w:rsid w:val="0014322E"/>
    <w:rsid w:val="0014383D"/>
    <w:rsid w:val="001444A6"/>
    <w:rsid w:val="00145ACD"/>
    <w:rsid w:val="0014657B"/>
    <w:rsid w:val="0014657F"/>
    <w:rsid w:val="00152D0D"/>
    <w:rsid w:val="00153536"/>
    <w:rsid w:val="00153B1D"/>
    <w:rsid w:val="00154238"/>
    <w:rsid w:val="001551E0"/>
    <w:rsid w:val="00160886"/>
    <w:rsid w:val="00160EF4"/>
    <w:rsid w:val="00162DD1"/>
    <w:rsid w:val="001644B2"/>
    <w:rsid w:val="00165D75"/>
    <w:rsid w:val="0016670A"/>
    <w:rsid w:val="00166DEE"/>
    <w:rsid w:val="001671F3"/>
    <w:rsid w:val="001702B6"/>
    <w:rsid w:val="00170EC1"/>
    <w:rsid w:val="00172F29"/>
    <w:rsid w:val="00173768"/>
    <w:rsid w:val="00173BE1"/>
    <w:rsid w:val="00174D32"/>
    <w:rsid w:val="0017509C"/>
    <w:rsid w:val="00176F42"/>
    <w:rsid w:val="00180B60"/>
    <w:rsid w:val="001819B0"/>
    <w:rsid w:val="00183F5A"/>
    <w:rsid w:val="001842AF"/>
    <w:rsid w:val="001859D1"/>
    <w:rsid w:val="00186965"/>
    <w:rsid w:val="0019070B"/>
    <w:rsid w:val="00192402"/>
    <w:rsid w:val="00192D2E"/>
    <w:rsid w:val="00193A84"/>
    <w:rsid w:val="00195422"/>
    <w:rsid w:val="001960A9"/>
    <w:rsid w:val="001A098D"/>
    <w:rsid w:val="001A10D4"/>
    <w:rsid w:val="001A14C1"/>
    <w:rsid w:val="001A20AD"/>
    <w:rsid w:val="001A6BB3"/>
    <w:rsid w:val="001A7526"/>
    <w:rsid w:val="001B078F"/>
    <w:rsid w:val="001B1E25"/>
    <w:rsid w:val="001B414E"/>
    <w:rsid w:val="001B4486"/>
    <w:rsid w:val="001B6E49"/>
    <w:rsid w:val="001C077E"/>
    <w:rsid w:val="001C0E9C"/>
    <w:rsid w:val="001C1410"/>
    <w:rsid w:val="001C3802"/>
    <w:rsid w:val="001C3B7F"/>
    <w:rsid w:val="001C69C8"/>
    <w:rsid w:val="001C7775"/>
    <w:rsid w:val="001C7EB3"/>
    <w:rsid w:val="001D066D"/>
    <w:rsid w:val="001D0C12"/>
    <w:rsid w:val="001D1E2E"/>
    <w:rsid w:val="001D257A"/>
    <w:rsid w:val="001D25B4"/>
    <w:rsid w:val="001D3DD6"/>
    <w:rsid w:val="001D4626"/>
    <w:rsid w:val="001D52F0"/>
    <w:rsid w:val="001D72EB"/>
    <w:rsid w:val="001D7925"/>
    <w:rsid w:val="001E0651"/>
    <w:rsid w:val="001E14FD"/>
    <w:rsid w:val="001E17A0"/>
    <w:rsid w:val="001E189F"/>
    <w:rsid w:val="001E286F"/>
    <w:rsid w:val="001E28B2"/>
    <w:rsid w:val="001E2EF2"/>
    <w:rsid w:val="001E4611"/>
    <w:rsid w:val="001E4A79"/>
    <w:rsid w:val="001E4B12"/>
    <w:rsid w:val="001E5BFF"/>
    <w:rsid w:val="001E6FDE"/>
    <w:rsid w:val="001E77F0"/>
    <w:rsid w:val="001F2DCE"/>
    <w:rsid w:val="001F44E5"/>
    <w:rsid w:val="001F4AEA"/>
    <w:rsid w:val="001F60F2"/>
    <w:rsid w:val="001F7520"/>
    <w:rsid w:val="001F7E79"/>
    <w:rsid w:val="002016A6"/>
    <w:rsid w:val="002016D7"/>
    <w:rsid w:val="00201D1A"/>
    <w:rsid w:val="00203A3F"/>
    <w:rsid w:val="00204791"/>
    <w:rsid w:val="00206138"/>
    <w:rsid w:val="002065C6"/>
    <w:rsid w:val="00207039"/>
    <w:rsid w:val="00210C2B"/>
    <w:rsid w:val="00211314"/>
    <w:rsid w:val="00211FE9"/>
    <w:rsid w:val="002121E9"/>
    <w:rsid w:val="00212716"/>
    <w:rsid w:val="0021272A"/>
    <w:rsid w:val="00212F8A"/>
    <w:rsid w:val="00213028"/>
    <w:rsid w:val="00215D4D"/>
    <w:rsid w:val="00217266"/>
    <w:rsid w:val="00223FA5"/>
    <w:rsid w:val="00224227"/>
    <w:rsid w:val="00225542"/>
    <w:rsid w:val="00225949"/>
    <w:rsid w:val="00226BC4"/>
    <w:rsid w:val="00227237"/>
    <w:rsid w:val="00230B7A"/>
    <w:rsid w:val="0023241D"/>
    <w:rsid w:val="00232669"/>
    <w:rsid w:val="00233A91"/>
    <w:rsid w:val="00233F21"/>
    <w:rsid w:val="00235A6E"/>
    <w:rsid w:val="00236CB6"/>
    <w:rsid w:val="00243B84"/>
    <w:rsid w:val="0024424D"/>
    <w:rsid w:val="002453A7"/>
    <w:rsid w:val="002470B4"/>
    <w:rsid w:val="002473BA"/>
    <w:rsid w:val="00247A58"/>
    <w:rsid w:val="00251F74"/>
    <w:rsid w:val="00253C36"/>
    <w:rsid w:val="002556CF"/>
    <w:rsid w:val="0025745B"/>
    <w:rsid w:val="002576F5"/>
    <w:rsid w:val="002577EE"/>
    <w:rsid w:val="00262E90"/>
    <w:rsid w:val="00263753"/>
    <w:rsid w:val="00263C14"/>
    <w:rsid w:val="00264125"/>
    <w:rsid w:val="002653DD"/>
    <w:rsid w:val="002654D1"/>
    <w:rsid w:val="00265C76"/>
    <w:rsid w:val="0026645A"/>
    <w:rsid w:val="00267E10"/>
    <w:rsid w:val="00270646"/>
    <w:rsid w:val="00270A2C"/>
    <w:rsid w:val="00272289"/>
    <w:rsid w:val="00273FE3"/>
    <w:rsid w:val="00274A70"/>
    <w:rsid w:val="00275A30"/>
    <w:rsid w:val="00275E96"/>
    <w:rsid w:val="00276AA8"/>
    <w:rsid w:val="00277C51"/>
    <w:rsid w:val="00277D88"/>
    <w:rsid w:val="0028066B"/>
    <w:rsid w:val="00280F15"/>
    <w:rsid w:val="00282402"/>
    <w:rsid w:val="00283511"/>
    <w:rsid w:val="002853A7"/>
    <w:rsid w:val="002869AD"/>
    <w:rsid w:val="002923BF"/>
    <w:rsid w:val="002929F3"/>
    <w:rsid w:val="0029343F"/>
    <w:rsid w:val="00294227"/>
    <w:rsid w:val="002947F8"/>
    <w:rsid w:val="002949AD"/>
    <w:rsid w:val="00295A7C"/>
    <w:rsid w:val="002962D5"/>
    <w:rsid w:val="002A18E4"/>
    <w:rsid w:val="002A1A9C"/>
    <w:rsid w:val="002A467B"/>
    <w:rsid w:val="002A7B6D"/>
    <w:rsid w:val="002B245B"/>
    <w:rsid w:val="002B2C22"/>
    <w:rsid w:val="002B2D6A"/>
    <w:rsid w:val="002B32E0"/>
    <w:rsid w:val="002B4391"/>
    <w:rsid w:val="002B4A84"/>
    <w:rsid w:val="002B5251"/>
    <w:rsid w:val="002B5270"/>
    <w:rsid w:val="002C124F"/>
    <w:rsid w:val="002C3301"/>
    <w:rsid w:val="002C5243"/>
    <w:rsid w:val="002C53EF"/>
    <w:rsid w:val="002C77EF"/>
    <w:rsid w:val="002C7F60"/>
    <w:rsid w:val="002D0EB8"/>
    <w:rsid w:val="002D118A"/>
    <w:rsid w:val="002D12E2"/>
    <w:rsid w:val="002D220C"/>
    <w:rsid w:val="002D24FC"/>
    <w:rsid w:val="002D2D28"/>
    <w:rsid w:val="002D317D"/>
    <w:rsid w:val="002D4901"/>
    <w:rsid w:val="002D715B"/>
    <w:rsid w:val="002D77E6"/>
    <w:rsid w:val="002E0C16"/>
    <w:rsid w:val="002E1E32"/>
    <w:rsid w:val="002E1FBB"/>
    <w:rsid w:val="002E2EA4"/>
    <w:rsid w:val="002E358E"/>
    <w:rsid w:val="002E6CE0"/>
    <w:rsid w:val="002E6EAE"/>
    <w:rsid w:val="002F1775"/>
    <w:rsid w:val="002F181B"/>
    <w:rsid w:val="002F3780"/>
    <w:rsid w:val="002F3A1B"/>
    <w:rsid w:val="002F423E"/>
    <w:rsid w:val="002F51A1"/>
    <w:rsid w:val="002F7451"/>
    <w:rsid w:val="002F7BDD"/>
    <w:rsid w:val="003020BB"/>
    <w:rsid w:val="00302B31"/>
    <w:rsid w:val="00303906"/>
    <w:rsid w:val="003102D9"/>
    <w:rsid w:val="00310E4F"/>
    <w:rsid w:val="00312AD2"/>
    <w:rsid w:val="00313035"/>
    <w:rsid w:val="003141AE"/>
    <w:rsid w:val="00315713"/>
    <w:rsid w:val="003168B2"/>
    <w:rsid w:val="003200FE"/>
    <w:rsid w:val="00320192"/>
    <w:rsid w:val="0032206C"/>
    <w:rsid w:val="00324AD0"/>
    <w:rsid w:val="00324C90"/>
    <w:rsid w:val="00325462"/>
    <w:rsid w:val="00325487"/>
    <w:rsid w:val="00326ABE"/>
    <w:rsid w:val="00330388"/>
    <w:rsid w:val="00330C67"/>
    <w:rsid w:val="00330E2B"/>
    <w:rsid w:val="00331514"/>
    <w:rsid w:val="00332038"/>
    <w:rsid w:val="0033260C"/>
    <w:rsid w:val="00333328"/>
    <w:rsid w:val="0033428B"/>
    <w:rsid w:val="00334574"/>
    <w:rsid w:val="0033546D"/>
    <w:rsid w:val="00336A7B"/>
    <w:rsid w:val="003373D5"/>
    <w:rsid w:val="00337A88"/>
    <w:rsid w:val="003406F5"/>
    <w:rsid w:val="003431C7"/>
    <w:rsid w:val="00343B45"/>
    <w:rsid w:val="00344222"/>
    <w:rsid w:val="003443AB"/>
    <w:rsid w:val="003465EE"/>
    <w:rsid w:val="003501EB"/>
    <w:rsid w:val="0035118A"/>
    <w:rsid w:val="00353FAC"/>
    <w:rsid w:val="003542D3"/>
    <w:rsid w:val="00355DA5"/>
    <w:rsid w:val="003604E5"/>
    <w:rsid w:val="003605BC"/>
    <w:rsid w:val="003605C8"/>
    <w:rsid w:val="003606B6"/>
    <w:rsid w:val="00361AAD"/>
    <w:rsid w:val="00361C99"/>
    <w:rsid w:val="003620D6"/>
    <w:rsid w:val="003633FB"/>
    <w:rsid w:val="00364A60"/>
    <w:rsid w:val="00365298"/>
    <w:rsid w:val="00370821"/>
    <w:rsid w:val="00370C5C"/>
    <w:rsid w:val="00371F22"/>
    <w:rsid w:val="00372140"/>
    <w:rsid w:val="00372263"/>
    <w:rsid w:val="00372888"/>
    <w:rsid w:val="00376C6A"/>
    <w:rsid w:val="00380C87"/>
    <w:rsid w:val="00380CA5"/>
    <w:rsid w:val="003817C1"/>
    <w:rsid w:val="00382524"/>
    <w:rsid w:val="00382999"/>
    <w:rsid w:val="00383D6B"/>
    <w:rsid w:val="00383F61"/>
    <w:rsid w:val="00384A79"/>
    <w:rsid w:val="00384B83"/>
    <w:rsid w:val="00387BE4"/>
    <w:rsid w:val="00390C8E"/>
    <w:rsid w:val="003912FB"/>
    <w:rsid w:val="00392866"/>
    <w:rsid w:val="00393091"/>
    <w:rsid w:val="003945B5"/>
    <w:rsid w:val="0039488F"/>
    <w:rsid w:val="003969AE"/>
    <w:rsid w:val="00397BD9"/>
    <w:rsid w:val="003A0171"/>
    <w:rsid w:val="003A15B4"/>
    <w:rsid w:val="003A1974"/>
    <w:rsid w:val="003A2FA5"/>
    <w:rsid w:val="003A369A"/>
    <w:rsid w:val="003A3973"/>
    <w:rsid w:val="003A3A0C"/>
    <w:rsid w:val="003A3C77"/>
    <w:rsid w:val="003A4814"/>
    <w:rsid w:val="003A491D"/>
    <w:rsid w:val="003A5AC5"/>
    <w:rsid w:val="003A5BB4"/>
    <w:rsid w:val="003A6155"/>
    <w:rsid w:val="003A6309"/>
    <w:rsid w:val="003B04BF"/>
    <w:rsid w:val="003B2C83"/>
    <w:rsid w:val="003B345D"/>
    <w:rsid w:val="003B60E6"/>
    <w:rsid w:val="003B622D"/>
    <w:rsid w:val="003B7E00"/>
    <w:rsid w:val="003C000D"/>
    <w:rsid w:val="003C1BD9"/>
    <w:rsid w:val="003C24B2"/>
    <w:rsid w:val="003C40A5"/>
    <w:rsid w:val="003C4310"/>
    <w:rsid w:val="003C45BD"/>
    <w:rsid w:val="003C5DF9"/>
    <w:rsid w:val="003C6B0C"/>
    <w:rsid w:val="003C7706"/>
    <w:rsid w:val="003C792D"/>
    <w:rsid w:val="003C7CC9"/>
    <w:rsid w:val="003D25DF"/>
    <w:rsid w:val="003D3930"/>
    <w:rsid w:val="003D560C"/>
    <w:rsid w:val="003D77E5"/>
    <w:rsid w:val="003D7D45"/>
    <w:rsid w:val="003E1868"/>
    <w:rsid w:val="003E21A6"/>
    <w:rsid w:val="003E28D9"/>
    <w:rsid w:val="003E301D"/>
    <w:rsid w:val="003E3D35"/>
    <w:rsid w:val="003E5CBE"/>
    <w:rsid w:val="003E72A1"/>
    <w:rsid w:val="003E74DE"/>
    <w:rsid w:val="003F0BC3"/>
    <w:rsid w:val="003F1303"/>
    <w:rsid w:val="003F2799"/>
    <w:rsid w:val="003F30A4"/>
    <w:rsid w:val="003F40D8"/>
    <w:rsid w:val="003F44FC"/>
    <w:rsid w:val="003F5A33"/>
    <w:rsid w:val="003F5B69"/>
    <w:rsid w:val="003F5DC4"/>
    <w:rsid w:val="003F5F4C"/>
    <w:rsid w:val="003F690A"/>
    <w:rsid w:val="003F6E1B"/>
    <w:rsid w:val="00400785"/>
    <w:rsid w:val="00401136"/>
    <w:rsid w:val="0040126B"/>
    <w:rsid w:val="00401736"/>
    <w:rsid w:val="00401EBE"/>
    <w:rsid w:val="0040249D"/>
    <w:rsid w:val="0040289C"/>
    <w:rsid w:val="00403A01"/>
    <w:rsid w:val="00406BA4"/>
    <w:rsid w:val="0040767C"/>
    <w:rsid w:val="00407F7E"/>
    <w:rsid w:val="0041156D"/>
    <w:rsid w:val="00411D3B"/>
    <w:rsid w:val="004125A6"/>
    <w:rsid w:val="004125B6"/>
    <w:rsid w:val="00413336"/>
    <w:rsid w:val="00413F12"/>
    <w:rsid w:val="00415A06"/>
    <w:rsid w:val="00415D37"/>
    <w:rsid w:val="0041722E"/>
    <w:rsid w:val="00417CED"/>
    <w:rsid w:val="00420770"/>
    <w:rsid w:val="00420AAC"/>
    <w:rsid w:val="00420CDC"/>
    <w:rsid w:val="0042110D"/>
    <w:rsid w:val="00421726"/>
    <w:rsid w:val="0042210B"/>
    <w:rsid w:val="00422BE1"/>
    <w:rsid w:val="00422D39"/>
    <w:rsid w:val="00424DE5"/>
    <w:rsid w:val="004252FD"/>
    <w:rsid w:val="004254E0"/>
    <w:rsid w:val="00425A41"/>
    <w:rsid w:val="00426290"/>
    <w:rsid w:val="004264B5"/>
    <w:rsid w:val="0042675B"/>
    <w:rsid w:val="00427B53"/>
    <w:rsid w:val="00427EB7"/>
    <w:rsid w:val="0043176A"/>
    <w:rsid w:val="00433CC2"/>
    <w:rsid w:val="00434B76"/>
    <w:rsid w:val="00437357"/>
    <w:rsid w:val="00440712"/>
    <w:rsid w:val="00442F3F"/>
    <w:rsid w:val="00443F1E"/>
    <w:rsid w:val="004446CA"/>
    <w:rsid w:val="00445802"/>
    <w:rsid w:val="00445DDC"/>
    <w:rsid w:val="00445EEF"/>
    <w:rsid w:val="00446F97"/>
    <w:rsid w:val="00447244"/>
    <w:rsid w:val="0045254D"/>
    <w:rsid w:val="0045291F"/>
    <w:rsid w:val="00453D9D"/>
    <w:rsid w:val="00454B87"/>
    <w:rsid w:val="00455312"/>
    <w:rsid w:val="00455FA8"/>
    <w:rsid w:val="004565EB"/>
    <w:rsid w:val="00456702"/>
    <w:rsid w:val="00456F24"/>
    <w:rsid w:val="00457029"/>
    <w:rsid w:val="00457313"/>
    <w:rsid w:val="004577D7"/>
    <w:rsid w:val="004600CB"/>
    <w:rsid w:val="004601FD"/>
    <w:rsid w:val="004640AD"/>
    <w:rsid w:val="0046495F"/>
    <w:rsid w:val="004654BB"/>
    <w:rsid w:val="004654D4"/>
    <w:rsid w:val="00465507"/>
    <w:rsid w:val="00466C33"/>
    <w:rsid w:val="00466F30"/>
    <w:rsid w:val="0046729F"/>
    <w:rsid w:val="00470B43"/>
    <w:rsid w:val="0047196A"/>
    <w:rsid w:val="00472966"/>
    <w:rsid w:val="00472B8E"/>
    <w:rsid w:val="0047351A"/>
    <w:rsid w:val="00473D09"/>
    <w:rsid w:val="00475486"/>
    <w:rsid w:val="00475A65"/>
    <w:rsid w:val="00476038"/>
    <w:rsid w:val="00480E3F"/>
    <w:rsid w:val="00483B1A"/>
    <w:rsid w:val="0048453D"/>
    <w:rsid w:val="004855D3"/>
    <w:rsid w:val="004877F3"/>
    <w:rsid w:val="00487906"/>
    <w:rsid w:val="00491103"/>
    <w:rsid w:val="00493441"/>
    <w:rsid w:val="00493E11"/>
    <w:rsid w:val="00495208"/>
    <w:rsid w:val="004957E0"/>
    <w:rsid w:val="00495A58"/>
    <w:rsid w:val="0049634C"/>
    <w:rsid w:val="00496662"/>
    <w:rsid w:val="00497637"/>
    <w:rsid w:val="004A0671"/>
    <w:rsid w:val="004A06D1"/>
    <w:rsid w:val="004A276E"/>
    <w:rsid w:val="004A2B5A"/>
    <w:rsid w:val="004A3FD3"/>
    <w:rsid w:val="004A6506"/>
    <w:rsid w:val="004B0107"/>
    <w:rsid w:val="004B2986"/>
    <w:rsid w:val="004B2C52"/>
    <w:rsid w:val="004B4163"/>
    <w:rsid w:val="004B4FE9"/>
    <w:rsid w:val="004B6AC0"/>
    <w:rsid w:val="004C36F4"/>
    <w:rsid w:val="004C3B98"/>
    <w:rsid w:val="004C3C8F"/>
    <w:rsid w:val="004C47C9"/>
    <w:rsid w:val="004C4C93"/>
    <w:rsid w:val="004C5B62"/>
    <w:rsid w:val="004C79BE"/>
    <w:rsid w:val="004C7B3A"/>
    <w:rsid w:val="004D052D"/>
    <w:rsid w:val="004D1362"/>
    <w:rsid w:val="004D1471"/>
    <w:rsid w:val="004D1DF4"/>
    <w:rsid w:val="004D25DB"/>
    <w:rsid w:val="004D280E"/>
    <w:rsid w:val="004D3578"/>
    <w:rsid w:val="004D3C9C"/>
    <w:rsid w:val="004D5235"/>
    <w:rsid w:val="004D524D"/>
    <w:rsid w:val="004D53E7"/>
    <w:rsid w:val="004D5556"/>
    <w:rsid w:val="004D77E4"/>
    <w:rsid w:val="004D7E06"/>
    <w:rsid w:val="004E030A"/>
    <w:rsid w:val="004E0E29"/>
    <w:rsid w:val="004E120A"/>
    <w:rsid w:val="004E1B50"/>
    <w:rsid w:val="004E1CCE"/>
    <w:rsid w:val="004E29D2"/>
    <w:rsid w:val="004E4C72"/>
    <w:rsid w:val="004E542D"/>
    <w:rsid w:val="004E6273"/>
    <w:rsid w:val="004E64E7"/>
    <w:rsid w:val="004E70D6"/>
    <w:rsid w:val="004F0023"/>
    <w:rsid w:val="004F0219"/>
    <w:rsid w:val="004F02C9"/>
    <w:rsid w:val="004F0428"/>
    <w:rsid w:val="004F313B"/>
    <w:rsid w:val="004F4BA0"/>
    <w:rsid w:val="004F605A"/>
    <w:rsid w:val="004F6114"/>
    <w:rsid w:val="005012A8"/>
    <w:rsid w:val="00501531"/>
    <w:rsid w:val="00503809"/>
    <w:rsid w:val="00503A40"/>
    <w:rsid w:val="005067A6"/>
    <w:rsid w:val="005100CE"/>
    <w:rsid w:val="0051122D"/>
    <w:rsid w:val="00511F48"/>
    <w:rsid w:val="005128FA"/>
    <w:rsid w:val="0051314B"/>
    <w:rsid w:val="005137CF"/>
    <w:rsid w:val="005142E1"/>
    <w:rsid w:val="005145F6"/>
    <w:rsid w:val="00514DB1"/>
    <w:rsid w:val="00515C08"/>
    <w:rsid w:val="005172F0"/>
    <w:rsid w:val="00517B34"/>
    <w:rsid w:val="005231B4"/>
    <w:rsid w:val="00524352"/>
    <w:rsid w:val="00524A13"/>
    <w:rsid w:val="00524BB3"/>
    <w:rsid w:val="00524E78"/>
    <w:rsid w:val="0052556D"/>
    <w:rsid w:val="005271E5"/>
    <w:rsid w:val="0052725A"/>
    <w:rsid w:val="0052736F"/>
    <w:rsid w:val="00527D0C"/>
    <w:rsid w:val="00530AA6"/>
    <w:rsid w:val="00533D43"/>
    <w:rsid w:val="00533E53"/>
    <w:rsid w:val="005405BC"/>
    <w:rsid w:val="005439CB"/>
    <w:rsid w:val="00544B1E"/>
    <w:rsid w:val="00545E60"/>
    <w:rsid w:val="0054688F"/>
    <w:rsid w:val="005469EF"/>
    <w:rsid w:val="00547957"/>
    <w:rsid w:val="00547D8D"/>
    <w:rsid w:val="00547DB8"/>
    <w:rsid w:val="00551FD2"/>
    <w:rsid w:val="00554FE1"/>
    <w:rsid w:val="005559AD"/>
    <w:rsid w:val="00555A9F"/>
    <w:rsid w:val="00555E65"/>
    <w:rsid w:val="00555ED9"/>
    <w:rsid w:val="00556FAB"/>
    <w:rsid w:val="00557CF3"/>
    <w:rsid w:val="00560AC9"/>
    <w:rsid w:val="00561911"/>
    <w:rsid w:val="00561CB9"/>
    <w:rsid w:val="00561DB7"/>
    <w:rsid w:val="0056250D"/>
    <w:rsid w:val="00564891"/>
    <w:rsid w:val="0056510B"/>
    <w:rsid w:val="00565381"/>
    <w:rsid w:val="00566C82"/>
    <w:rsid w:val="0057225A"/>
    <w:rsid w:val="00572407"/>
    <w:rsid w:val="00573488"/>
    <w:rsid w:val="0057507C"/>
    <w:rsid w:val="0057511F"/>
    <w:rsid w:val="00576105"/>
    <w:rsid w:val="00576CA8"/>
    <w:rsid w:val="00576DB0"/>
    <w:rsid w:val="0057754C"/>
    <w:rsid w:val="00577B62"/>
    <w:rsid w:val="00577D1C"/>
    <w:rsid w:val="00577D22"/>
    <w:rsid w:val="00582114"/>
    <w:rsid w:val="0058335F"/>
    <w:rsid w:val="0058382B"/>
    <w:rsid w:val="00584FD9"/>
    <w:rsid w:val="00586A11"/>
    <w:rsid w:val="00586C7B"/>
    <w:rsid w:val="00586D87"/>
    <w:rsid w:val="00586FA0"/>
    <w:rsid w:val="005870A7"/>
    <w:rsid w:val="00590109"/>
    <w:rsid w:val="0059308E"/>
    <w:rsid w:val="00594817"/>
    <w:rsid w:val="00594C2C"/>
    <w:rsid w:val="005950AC"/>
    <w:rsid w:val="005A08D1"/>
    <w:rsid w:val="005A0CE0"/>
    <w:rsid w:val="005A0F77"/>
    <w:rsid w:val="005A1339"/>
    <w:rsid w:val="005A1714"/>
    <w:rsid w:val="005A2EF8"/>
    <w:rsid w:val="005A5437"/>
    <w:rsid w:val="005A6007"/>
    <w:rsid w:val="005A745E"/>
    <w:rsid w:val="005A75F8"/>
    <w:rsid w:val="005B1548"/>
    <w:rsid w:val="005B4216"/>
    <w:rsid w:val="005B7065"/>
    <w:rsid w:val="005C2A94"/>
    <w:rsid w:val="005C323F"/>
    <w:rsid w:val="005C5114"/>
    <w:rsid w:val="005C5332"/>
    <w:rsid w:val="005C55A4"/>
    <w:rsid w:val="005C7F65"/>
    <w:rsid w:val="005D22F0"/>
    <w:rsid w:val="005D2B2C"/>
    <w:rsid w:val="005D51BA"/>
    <w:rsid w:val="005D68CA"/>
    <w:rsid w:val="005D6EB3"/>
    <w:rsid w:val="005E1071"/>
    <w:rsid w:val="005E17A2"/>
    <w:rsid w:val="005E3706"/>
    <w:rsid w:val="005E3981"/>
    <w:rsid w:val="005E48B1"/>
    <w:rsid w:val="005E4E95"/>
    <w:rsid w:val="005E6DF9"/>
    <w:rsid w:val="005F1A06"/>
    <w:rsid w:val="005F1BEC"/>
    <w:rsid w:val="005F1CBE"/>
    <w:rsid w:val="005F274B"/>
    <w:rsid w:val="005F2916"/>
    <w:rsid w:val="005F37C6"/>
    <w:rsid w:val="005F3876"/>
    <w:rsid w:val="005F5676"/>
    <w:rsid w:val="005F57D7"/>
    <w:rsid w:val="005F583C"/>
    <w:rsid w:val="005F5961"/>
    <w:rsid w:val="005F59F1"/>
    <w:rsid w:val="005F5A5C"/>
    <w:rsid w:val="006007FB"/>
    <w:rsid w:val="00600E19"/>
    <w:rsid w:val="00605650"/>
    <w:rsid w:val="0060663A"/>
    <w:rsid w:val="00606BEE"/>
    <w:rsid w:val="0060751E"/>
    <w:rsid w:val="006100AA"/>
    <w:rsid w:val="0061024A"/>
    <w:rsid w:val="00610341"/>
    <w:rsid w:val="006105C8"/>
    <w:rsid w:val="00611CE0"/>
    <w:rsid w:val="00611E85"/>
    <w:rsid w:val="0061333F"/>
    <w:rsid w:val="006146DB"/>
    <w:rsid w:val="006170C1"/>
    <w:rsid w:val="0061735F"/>
    <w:rsid w:val="006203A0"/>
    <w:rsid w:val="006209FD"/>
    <w:rsid w:val="00621C32"/>
    <w:rsid w:val="006220FB"/>
    <w:rsid w:val="0062410A"/>
    <w:rsid w:val="0062460B"/>
    <w:rsid w:val="006246CC"/>
    <w:rsid w:val="00625C74"/>
    <w:rsid w:val="00626691"/>
    <w:rsid w:val="006267BE"/>
    <w:rsid w:val="0062742C"/>
    <w:rsid w:val="006275B3"/>
    <w:rsid w:val="00627A37"/>
    <w:rsid w:val="00631BCD"/>
    <w:rsid w:val="006338CE"/>
    <w:rsid w:val="0063719A"/>
    <w:rsid w:val="00640040"/>
    <w:rsid w:val="006408DB"/>
    <w:rsid w:val="00641001"/>
    <w:rsid w:val="0064268F"/>
    <w:rsid w:val="00643427"/>
    <w:rsid w:val="006441E6"/>
    <w:rsid w:val="0064496D"/>
    <w:rsid w:val="00650A5A"/>
    <w:rsid w:val="00650DD3"/>
    <w:rsid w:val="0065150D"/>
    <w:rsid w:val="0065244A"/>
    <w:rsid w:val="00652532"/>
    <w:rsid w:val="0065295B"/>
    <w:rsid w:val="00652D50"/>
    <w:rsid w:val="00653C59"/>
    <w:rsid w:val="00655886"/>
    <w:rsid w:val="006565E4"/>
    <w:rsid w:val="00656DF2"/>
    <w:rsid w:val="006612EE"/>
    <w:rsid w:val="00662D40"/>
    <w:rsid w:val="006631EB"/>
    <w:rsid w:val="00663A90"/>
    <w:rsid w:val="00664EFB"/>
    <w:rsid w:val="006672E4"/>
    <w:rsid w:val="006704EC"/>
    <w:rsid w:val="00671E78"/>
    <w:rsid w:val="00674500"/>
    <w:rsid w:val="00674529"/>
    <w:rsid w:val="00675E50"/>
    <w:rsid w:val="00676C6F"/>
    <w:rsid w:val="00676D0C"/>
    <w:rsid w:val="006812E1"/>
    <w:rsid w:val="0068138A"/>
    <w:rsid w:val="006819E6"/>
    <w:rsid w:val="00682069"/>
    <w:rsid w:val="00682AC5"/>
    <w:rsid w:val="00682B99"/>
    <w:rsid w:val="00683147"/>
    <w:rsid w:val="0068449F"/>
    <w:rsid w:val="00685934"/>
    <w:rsid w:val="00687C17"/>
    <w:rsid w:val="0069033E"/>
    <w:rsid w:val="00690F9C"/>
    <w:rsid w:val="00693DBA"/>
    <w:rsid w:val="006941AE"/>
    <w:rsid w:val="0069466A"/>
    <w:rsid w:val="006948DF"/>
    <w:rsid w:val="00695155"/>
    <w:rsid w:val="00695F20"/>
    <w:rsid w:val="00696904"/>
    <w:rsid w:val="006971CD"/>
    <w:rsid w:val="006A1B50"/>
    <w:rsid w:val="006A2F6C"/>
    <w:rsid w:val="006A3031"/>
    <w:rsid w:val="006A48C4"/>
    <w:rsid w:val="006A519B"/>
    <w:rsid w:val="006A5B82"/>
    <w:rsid w:val="006A660A"/>
    <w:rsid w:val="006A6A20"/>
    <w:rsid w:val="006A6BA5"/>
    <w:rsid w:val="006B11DD"/>
    <w:rsid w:val="006B1447"/>
    <w:rsid w:val="006B1C64"/>
    <w:rsid w:val="006B1D74"/>
    <w:rsid w:val="006B318D"/>
    <w:rsid w:val="006B3975"/>
    <w:rsid w:val="006B3D81"/>
    <w:rsid w:val="006B4385"/>
    <w:rsid w:val="006B778F"/>
    <w:rsid w:val="006C08DB"/>
    <w:rsid w:val="006C2863"/>
    <w:rsid w:val="006C2EC5"/>
    <w:rsid w:val="006C401D"/>
    <w:rsid w:val="006C629B"/>
    <w:rsid w:val="006C7CAE"/>
    <w:rsid w:val="006D385E"/>
    <w:rsid w:val="006D3FFE"/>
    <w:rsid w:val="006D4E84"/>
    <w:rsid w:val="006D5277"/>
    <w:rsid w:val="006D52AB"/>
    <w:rsid w:val="006D5879"/>
    <w:rsid w:val="006D5B62"/>
    <w:rsid w:val="006D70BC"/>
    <w:rsid w:val="006D7312"/>
    <w:rsid w:val="006E0575"/>
    <w:rsid w:val="006E1264"/>
    <w:rsid w:val="006E12DB"/>
    <w:rsid w:val="006E20C1"/>
    <w:rsid w:val="006E527F"/>
    <w:rsid w:val="006E5642"/>
    <w:rsid w:val="006E599B"/>
    <w:rsid w:val="006E6C35"/>
    <w:rsid w:val="006E7217"/>
    <w:rsid w:val="006E7333"/>
    <w:rsid w:val="006F057F"/>
    <w:rsid w:val="006F1E9A"/>
    <w:rsid w:val="006F1F37"/>
    <w:rsid w:val="006F2366"/>
    <w:rsid w:val="006F309E"/>
    <w:rsid w:val="006F3217"/>
    <w:rsid w:val="006F32F3"/>
    <w:rsid w:val="006F6418"/>
    <w:rsid w:val="006F659C"/>
    <w:rsid w:val="006F69A0"/>
    <w:rsid w:val="006F6DBD"/>
    <w:rsid w:val="006F7C4C"/>
    <w:rsid w:val="0070164F"/>
    <w:rsid w:val="00701C2A"/>
    <w:rsid w:val="00702260"/>
    <w:rsid w:val="00702A40"/>
    <w:rsid w:val="00706DCE"/>
    <w:rsid w:val="007071C7"/>
    <w:rsid w:val="00707E38"/>
    <w:rsid w:val="00710A61"/>
    <w:rsid w:val="00713467"/>
    <w:rsid w:val="00713846"/>
    <w:rsid w:val="00713C8E"/>
    <w:rsid w:val="007145AB"/>
    <w:rsid w:val="00715DE5"/>
    <w:rsid w:val="007163F4"/>
    <w:rsid w:val="007166D4"/>
    <w:rsid w:val="00717013"/>
    <w:rsid w:val="00717333"/>
    <w:rsid w:val="00720FD4"/>
    <w:rsid w:val="00721BC2"/>
    <w:rsid w:val="00722307"/>
    <w:rsid w:val="007229E0"/>
    <w:rsid w:val="00722B2C"/>
    <w:rsid w:val="00723073"/>
    <w:rsid w:val="00723778"/>
    <w:rsid w:val="007241FC"/>
    <w:rsid w:val="007269F4"/>
    <w:rsid w:val="00727B86"/>
    <w:rsid w:val="007300CF"/>
    <w:rsid w:val="007310F1"/>
    <w:rsid w:val="00731888"/>
    <w:rsid w:val="00731D43"/>
    <w:rsid w:val="00732405"/>
    <w:rsid w:val="00732511"/>
    <w:rsid w:val="00732E48"/>
    <w:rsid w:val="00734CEF"/>
    <w:rsid w:val="0073662B"/>
    <w:rsid w:val="00736677"/>
    <w:rsid w:val="00736B70"/>
    <w:rsid w:val="00737119"/>
    <w:rsid w:val="0073741C"/>
    <w:rsid w:val="007405C4"/>
    <w:rsid w:val="00742ADB"/>
    <w:rsid w:val="00742DAE"/>
    <w:rsid w:val="007434BF"/>
    <w:rsid w:val="00743A63"/>
    <w:rsid w:val="007442E6"/>
    <w:rsid w:val="00744E03"/>
    <w:rsid w:val="00745904"/>
    <w:rsid w:val="00745F5B"/>
    <w:rsid w:val="00747F9C"/>
    <w:rsid w:val="00750482"/>
    <w:rsid w:val="007527DE"/>
    <w:rsid w:val="00752D3D"/>
    <w:rsid w:val="007606EA"/>
    <w:rsid w:val="00762585"/>
    <w:rsid w:val="0076373D"/>
    <w:rsid w:val="00764295"/>
    <w:rsid w:val="00764418"/>
    <w:rsid w:val="00764571"/>
    <w:rsid w:val="00764573"/>
    <w:rsid w:val="00765650"/>
    <w:rsid w:val="00765D11"/>
    <w:rsid w:val="007662C9"/>
    <w:rsid w:val="007675ED"/>
    <w:rsid w:val="007704EA"/>
    <w:rsid w:val="0077104E"/>
    <w:rsid w:val="007726BA"/>
    <w:rsid w:val="00772B39"/>
    <w:rsid w:val="00772BD2"/>
    <w:rsid w:val="0077701C"/>
    <w:rsid w:val="00777D2C"/>
    <w:rsid w:val="007819A5"/>
    <w:rsid w:val="00782D20"/>
    <w:rsid w:val="007847AB"/>
    <w:rsid w:val="00785E74"/>
    <w:rsid w:val="0078689D"/>
    <w:rsid w:val="00786AFC"/>
    <w:rsid w:val="007874C9"/>
    <w:rsid w:val="00787DC0"/>
    <w:rsid w:val="0079279F"/>
    <w:rsid w:val="00792C92"/>
    <w:rsid w:val="00793601"/>
    <w:rsid w:val="00795D2F"/>
    <w:rsid w:val="007977C4"/>
    <w:rsid w:val="007A16C4"/>
    <w:rsid w:val="007A170B"/>
    <w:rsid w:val="007A2E80"/>
    <w:rsid w:val="007A549A"/>
    <w:rsid w:val="007A7CC3"/>
    <w:rsid w:val="007B137E"/>
    <w:rsid w:val="007B1679"/>
    <w:rsid w:val="007B1F40"/>
    <w:rsid w:val="007B220E"/>
    <w:rsid w:val="007B253E"/>
    <w:rsid w:val="007B45C4"/>
    <w:rsid w:val="007B527F"/>
    <w:rsid w:val="007B5A9D"/>
    <w:rsid w:val="007B5EC8"/>
    <w:rsid w:val="007B6883"/>
    <w:rsid w:val="007B76E4"/>
    <w:rsid w:val="007B7BAB"/>
    <w:rsid w:val="007C10BD"/>
    <w:rsid w:val="007C1E4B"/>
    <w:rsid w:val="007C1F9B"/>
    <w:rsid w:val="007C1FA6"/>
    <w:rsid w:val="007C2550"/>
    <w:rsid w:val="007C34AE"/>
    <w:rsid w:val="007C3684"/>
    <w:rsid w:val="007C4664"/>
    <w:rsid w:val="007C558C"/>
    <w:rsid w:val="007C5AB3"/>
    <w:rsid w:val="007C62E4"/>
    <w:rsid w:val="007C6374"/>
    <w:rsid w:val="007D0D66"/>
    <w:rsid w:val="007D1A9B"/>
    <w:rsid w:val="007D2B37"/>
    <w:rsid w:val="007D4043"/>
    <w:rsid w:val="007D4DAF"/>
    <w:rsid w:val="007D623B"/>
    <w:rsid w:val="007D6ABC"/>
    <w:rsid w:val="007D6D49"/>
    <w:rsid w:val="007D7389"/>
    <w:rsid w:val="007E066D"/>
    <w:rsid w:val="007E0B3E"/>
    <w:rsid w:val="007E37CA"/>
    <w:rsid w:val="007E46EA"/>
    <w:rsid w:val="007E4B97"/>
    <w:rsid w:val="007F15BF"/>
    <w:rsid w:val="007F373E"/>
    <w:rsid w:val="007F41B2"/>
    <w:rsid w:val="007F4839"/>
    <w:rsid w:val="007F4DD6"/>
    <w:rsid w:val="007F4E1E"/>
    <w:rsid w:val="007F6E49"/>
    <w:rsid w:val="007F7055"/>
    <w:rsid w:val="0080167B"/>
    <w:rsid w:val="00801B82"/>
    <w:rsid w:val="00802295"/>
    <w:rsid w:val="00802651"/>
    <w:rsid w:val="00802FBC"/>
    <w:rsid w:val="008039F2"/>
    <w:rsid w:val="00803CF1"/>
    <w:rsid w:val="00805425"/>
    <w:rsid w:val="00805709"/>
    <w:rsid w:val="008075D6"/>
    <w:rsid w:val="00807E4A"/>
    <w:rsid w:val="00810141"/>
    <w:rsid w:val="008101CF"/>
    <w:rsid w:val="008122C6"/>
    <w:rsid w:val="008139A9"/>
    <w:rsid w:val="008150E0"/>
    <w:rsid w:val="00816E36"/>
    <w:rsid w:val="008227F7"/>
    <w:rsid w:val="00823992"/>
    <w:rsid w:val="00825D6D"/>
    <w:rsid w:val="008268C5"/>
    <w:rsid w:val="008269D7"/>
    <w:rsid w:val="00827381"/>
    <w:rsid w:val="008313EB"/>
    <w:rsid w:val="00831450"/>
    <w:rsid w:val="00831E85"/>
    <w:rsid w:val="00832421"/>
    <w:rsid w:val="00833BA9"/>
    <w:rsid w:val="008341FB"/>
    <w:rsid w:val="00835126"/>
    <w:rsid w:val="00835287"/>
    <w:rsid w:val="00835FA3"/>
    <w:rsid w:val="00837232"/>
    <w:rsid w:val="0083766B"/>
    <w:rsid w:val="008427DE"/>
    <w:rsid w:val="008433B3"/>
    <w:rsid w:val="0084412D"/>
    <w:rsid w:val="00844626"/>
    <w:rsid w:val="00845FF8"/>
    <w:rsid w:val="00846FC3"/>
    <w:rsid w:val="00851ACA"/>
    <w:rsid w:val="00853448"/>
    <w:rsid w:val="00853C9C"/>
    <w:rsid w:val="008552CB"/>
    <w:rsid w:val="00855A51"/>
    <w:rsid w:val="00855C0E"/>
    <w:rsid w:val="0085786F"/>
    <w:rsid w:val="00860335"/>
    <w:rsid w:val="00860E0E"/>
    <w:rsid w:val="00860EF1"/>
    <w:rsid w:val="00861429"/>
    <w:rsid w:val="0086400E"/>
    <w:rsid w:val="0086473B"/>
    <w:rsid w:val="00865957"/>
    <w:rsid w:val="008707F3"/>
    <w:rsid w:val="0087139C"/>
    <w:rsid w:val="00872666"/>
    <w:rsid w:val="00872A8A"/>
    <w:rsid w:val="00873605"/>
    <w:rsid w:val="008742A3"/>
    <w:rsid w:val="008761EB"/>
    <w:rsid w:val="00876CE1"/>
    <w:rsid w:val="00877E8E"/>
    <w:rsid w:val="00880A59"/>
    <w:rsid w:val="008834C0"/>
    <w:rsid w:val="00883C34"/>
    <w:rsid w:val="00883DB6"/>
    <w:rsid w:val="008861A6"/>
    <w:rsid w:val="00886263"/>
    <w:rsid w:val="008865D7"/>
    <w:rsid w:val="00886ACC"/>
    <w:rsid w:val="00891F27"/>
    <w:rsid w:val="008935F0"/>
    <w:rsid w:val="00893A31"/>
    <w:rsid w:val="00896959"/>
    <w:rsid w:val="008A3042"/>
    <w:rsid w:val="008A3B92"/>
    <w:rsid w:val="008A4140"/>
    <w:rsid w:val="008A4D08"/>
    <w:rsid w:val="008A4EB4"/>
    <w:rsid w:val="008A5CB2"/>
    <w:rsid w:val="008A5FC9"/>
    <w:rsid w:val="008A66BD"/>
    <w:rsid w:val="008A6B40"/>
    <w:rsid w:val="008B1340"/>
    <w:rsid w:val="008B1500"/>
    <w:rsid w:val="008B16B6"/>
    <w:rsid w:val="008B262E"/>
    <w:rsid w:val="008B36F2"/>
    <w:rsid w:val="008B38D7"/>
    <w:rsid w:val="008B406E"/>
    <w:rsid w:val="008B44A1"/>
    <w:rsid w:val="008B504C"/>
    <w:rsid w:val="008B59A2"/>
    <w:rsid w:val="008B5FC0"/>
    <w:rsid w:val="008B62A1"/>
    <w:rsid w:val="008B62E2"/>
    <w:rsid w:val="008B649A"/>
    <w:rsid w:val="008B6FC9"/>
    <w:rsid w:val="008B7B73"/>
    <w:rsid w:val="008C064B"/>
    <w:rsid w:val="008C09BB"/>
    <w:rsid w:val="008C0F3E"/>
    <w:rsid w:val="008C137C"/>
    <w:rsid w:val="008C180B"/>
    <w:rsid w:val="008C4DE2"/>
    <w:rsid w:val="008C5AD9"/>
    <w:rsid w:val="008C7037"/>
    <w:rsid w:val="008C7C4E"/>
    <w:rsid w:val="008C7F1C"/>
    <w:rsid w:val="008D141A"/>
    <w:rsid w:val="008D1430"/>
    <w:rsid w:val="008D1501"/>
    <w:rsid w:val="008D1E11"/>
    <w:rsid w:val="008D3181"/>
    <w:rsid w:val="008D3423"/>
    <w:rsid w:val="008D3B1F"/>
    <w:rsid w:val="008D3DEE"/>
    <w:rsid w:val="008D4273"/>
    <w:rsid w:val="008D5506"/>
    <w:rsid w:val="008D696A"/>
    <w:rsid w:val="008D7E3C"/>
    <w:rsid w:val="008D7FD4"/>
    <w:rsid w:val="008E0E0B"/>
    <w:rsid w:val="008E16F1"/>
    <w:rsid w:val="008E18C2"/>
    <w:rsid w:val="008E29CB"/>
    <w:rsid w:val="008E55C5"/>
    <w:rsid w:val="008E5766"/>
    <w:rsid w:val="008E5E81"/>
    <w:rsid w:val="008E65E6"/>
    <w:rsid w:val="008E6A0E"/>
    <w:rsid w:val="008E6D1F"/>
    <w:rsid w:val="008E7478"/>
    <w:rsid w:val="008F022A"/>
    <w:rsid w:val="008F06C8"/>
    <w:rsid w:val="008F0EB9"/>
    <w:rsid w:val="008F1D09"/>
    <w:rsid w:val="008F1F06"/>
    <w:rsid w:val="008F29A3"/>
    <w:rsid w:val="008F34F9"/>
    <w:rsid w:val="008F5DD4"/>
    <w:rsid w:val="0090184E"/>
    <w:rsid w:val="00902681"/>
    <w:rsid w:val="00902AEF"/>
    <w:rsid w:val="00903E07"/>
    <w:rsid w:val="00904F70"/>
    <w:rsid w:val="00905417"/>
    <w:rsid w:val="00905745"/>
    <w:rsid w:val="009059A1"/>
    <w:rsid w:val="00907D1B"/>
    <w:rsid w:val="00910286"/>
    <w:rsid w:val="009102BE"/>
    <w:rsid w:val="009104EA"/>
    <w:rsid w:val="0091073B"/>
    <w:rsid w:val="00911112"/>
    <w:rsid w:val="0091252D"/>
    <w:rsid w:val="00912D50"/>
    <w:rsid w:val="00914134"/>
    <w:rsid w:val="00914677"/>
    <w:rsid w:val="0091526A"/>
    <w:rsid w:val="00915BFE"/>
    <w:rsid w:val="00915FD8"/>
    <w:rsid w:val="009166DB"/>
    <w:rsid w:val="00917945"/>
    <w:rsid w:val="00917CA5"/>
    <w:rsid w:val="009201B8"/>
    <w:rsid w:val="00920978"/>
    <w:rsid w:val="00921C45"/>
    <w:rsid w:val="009221BE"/>
    <w:rsid w:val="009222E9"/>
    <w:rsid w:val="00922D88"/>
    <w:rsid w:val="00922FCC"/>
    <w:rsid w:val="00923085"/>
    <w:rsid w:val="00924253"/>
    <w:rsid w:val="00926EBF"/>
    <w:rsid w:val="009272E0"/>
    <w:rsid w:val="00927FEB"/>
    <w:rsid w:val="0093208B"/>
    <w:rsid w:val="009333B6"/>
    <w:rsid w:val="00933AA4"/>
    <w:rsid w:val="00933E2D"/>
    <w:rsid w:val="009343EA"/>
    <w:rsid w:val="009346FA"/>
    <w:rsid w:val="00934DD7"/>
    <w:rsid w:val="0093763E"/>
    <w:rsid w:val="00940297"/>
    <w:rsid w:val="009403FE"/>
    <w:rsid w:val="009408A6"/>
    <w:rsid w:val="009408AE"/>
    <w:rsid w:val="00942457"/>
    <w:rsid w:val="009431A4"/>
    <w:rsid w:val="0094423D"/>
    <w:rsid w:val="00944EB2"/>
    <w:rsid w:val="00946DAC"/>
    <w:rsid w:val="00950FD7"/>
    <w:rsid w:val="00951393"/>
    <w:rsid w:val="009519AA"/>
    <w:rsid w:val="00951FDE"/>
    <w:rsid w:val="00953A23"/>
    <w:rsid w:val="00953D19"/>
    <w:rsid w:val="00953D9F"/>
    <w:rsid w:val="0095407F"/>
    <w:rsid w:val="009551A1"/>
    <w:rsid w:val="0096067A"/>
    <w:rsid w:val="009607CF"/>
    <w:rsid w:val="00960D52"/>
    <w:rsid w:val="00960F8E"/>
    <w:rsid w:val="009619E9"/>
    <w:rsid w:val="00963424"/>
    <w:rsid w:val="0096563D"/>
    <w:rsid w:val="00965994"/>
    <w:rsid w:val="009668E8"/>
    <w:rsid w:val="00967965"/>
    <w:rsid w:val="00970BE2"/>
    <w:rsid w:val="0097119A"/>
    <w:rsid w:val="00971850"/>
    <w:rsid w:val="00971D25"/>
    <w:rsid w:val="009739E4"/>
    <w:rsid w:val="00974033"/>
    <w:rsid w:val="009745D1"/>
    <w:rsid w:val="009759CA"/>
    <w:rsid w:val="009770B4"/>
    <w:rsid w:val="00980457"/>
    <w:rsid w:val="00980C49"/>
    <w:rsid w:val="009817E3"/>
    <w:rsid w:val="009824DB"/>
    <w:rsid w:val="00983379"/>
    <w:rsid w:val="00984317"/>
    <w:rsid w:val="00985064"/>
    <w:rsid w:val="00986F55"/>
    <w:rsid w:val="00991A56"/>
    <w:rsid w:val="00993E9F"/>
    <w:rsid w:val="009944B0"/>
    <w:rsid w:val="00995324"/>
    <w:rsid w:val="00995DF6"/>
    <w:rsid w:val="009963F6"/>
    <w:rsid w:val="009965C7"/>
    <w:rsid w:val="009977FB"/>
    <w:rsid w:val="009A0C75"/>
    <w:rsid w:val="009A13F5"/>
    <w:rsid w:val="009A1B1F"/>
    <w:rsid w:val="009A3914"/>
    <w:rsid w:val="009A3B27"/>
    <w:rsid w:val="009A449C"/>
    <w:rsid w:val="009A4A67"/>
    <w:rsid w:val="009A52C8"/>
    <w:rsid w:val="009A6FF6"/>
    <w:rsid w:val="009A784C"/>
    <w:rsid w:val="009B2D09"/>
    <w:rsid w:val="009B2D8B"/>
    <w:rsid w:val="009B2FD7"/>
    <w:rsid w:val="009B4D7E"/>
    <w:rsid w:val="009B5E43"/>
    <w:rsid w:val="009B6510"/>
    <w:rsid w:val="009B66CB"/>
    <w:rsid w:val="009B7015"/>
    <w:rsid w:val="009C12BE"/>
    <w:rsid w:val="009C14BC"/>
    <w:rsid w:val="009C2153"/>
    <w:rsid w:val="009C2790"/>
    <w:rsid w:val="009C4D7C"/>
    <w:rsid w:val="009D126C"/>
    <w:rsid w:val="009D1392"/>
    <w:rsid w:val="009D1972"/>
    <w:rsid w:val="009D20BC"/>
    <w:rsid w:val="009D26B8"/>
    <w:rsid w:val="009D32D5"/>
    <w:rsid w:val="009D3AAF"/>
    <w:rsid w:val="009D563D"/>
    <w:rsid w:val="009D65A4"/>
    <w:rsid w:val="009E02B6"/>
    <w:rsid w:val="009E043C"/>
    <w:rsid w:val="009E4A48"/>
    <w:rsid w:val="009E56D2"/>
    <w:rsid w:val="009F0BCD"/>
    <w:rsid w:val="009F17FF"/>
    <w:rsid w:val="009F1C9B"/>
    <w:rsid w:val="009F2FD7"/>
    <w:rsid w:val="009F38B6"/>
    <w:rsid w:val="009F4E7D"/>
    <w:rsid w:val="009F5551"/>
    <w:rsid w:val="009F6C91"/>
    <w:rsid w:val="009F6FA4"/>
    <w:rsid w:val="00A02492"/>
    <w:rsid w:val="00A0316B"/>
    <w:rsid w:val="00A05172"/>
    <w:rsid w:val="00A0659E"/>
    <w:rsid w:val="00A06B1A"/>
    <w:rsid w:val="00A0781B"/>
    <w:rsid w:val="00A115ED"/>
    <w:rsid w:val="00A129B2"/>
    <w:rsid w:val="00A1387D"/>
    <w:rsid w:val="00A13F8A"/>
    <w:rsid w:val="00A14801"/>
    <w:rsid w:val="00A14967"/>
    <w:rsid w:val="00A14AEB"/>
    <w:rsid w:val="00A165EC"/>
    <w:rsid w:val="00A16AE3"/>
    <w:rsid w:val="00A17005"/>
    <w:rsid w:val="00A20B71"/>
    <w:rsid w:val="00A21227"/>
    <w:rsid w:val="00A2123C"/>
    <w:rsid w:val="00A23AA3"/>
    <w:rsid w:val="00A24641"/>
    <w:rsid w:val="00A24E3F"/>
    <w:rsid w:val="00A26CC5"/>
    <w:rsid w:val="00A26EEC"/>
    <w:rsid w:val="00A300BB"/>
    <w:rsid w:val="00A30494"/>
    <w:rsid w:val="00A3074B"/>
    <w:rsid w:val="00A309B2"/>
    <w:rsid w:val="00A318C1"/>
    <w:rsid w:val="00A31B9D"/>
    <w:rsid w:val="00A3339C"/>
    <w:rsid w:val="00A35176"/>
    <w:rsid w:val="00A35BC0"/>
    <w:rsid w:val="00A35FB1"/>
    <w:rsid w:val="00A3601B"/>
    <w:rsid w:val="00A36D44"/>
    <w:rsid w:val="00A4023C"/>
    <w:rsid w:val="00A4242D"/>
    <w:rsid w:val="00A42A46"/>
    <w:rsid w:val="00A433AE"/>
    <w:rsid w:val="00A44435"/>
    <w:rsid w:val="00A445A1"/>
    <w:rsid w:val="00A44E5C"/>
    <w:rsid w:val="00A45B3D"/>
    <w:rsid w:val="00A4693D"/>
    <w:rsid w:val="00A46B2C"/>
    <w:rsid w:val="00A47C2A"/>
    <w:rsid w:val="00A50584"/>
    <w:rsid w:val="00A509F7"/>
    <w:rsid w:val="00A52AFA"/>
    <w:rsid w:val="00A5324F"/>
    <w:rsid w:val="00A55E31"/>
    <w:rsid w:val="00A57459"/>
    <w:rsid w:val="00A57759"/>
    <w:rsid w:val="00A57801"/>
    <w:rsid w:val="00A60C37"/>
    <w:rsid w:val="00A62DDA"/>
    <w:rsid w:val="00A630BA"/>
    <w:rsid w:val="00A63889"/>
    <w:rsid w:val="00A65482"/>
    <w:rsid w:val="00A70E2A"/>
    <w:rsid w:val="00A73439"/>
    <w:rsid w:val="00A7407A"/>
    <w:rsid w:val="00A743E3"/>
    <w:rsid w:val="00A74662"/>
    <w:rsid w:val="00A748DB"/>
    <w:rsid w:val="00A778DD"/>
    <w:rsid w:val="00A8258A"/>
    <w:rsid w:val="00A82D6F"/>
    <w:rsid w:val="00A83384"/>
    <w:rsid w:val="00A83EFF"/>
    <w:rsid w:val="00A84051"/>
    <w:rsid w:val="00A8463B"/>
    <w:rsid w:val="00A8581C"/>
    <w:rsid w:val="00A87707"/>
    <w:rsid w:val="00A87A75"/>
    <w:rsid w:val="00A87B98"/>
    <w:rsid w:val="00A915CF"/>
    <w:rsid w:val="00A915DA"/>
    <w:rsid w:val="00A922AC"/>
    <w:rsid w:val="00A950C1"/>
    <w:rsid w:val="00A957F7"/>
    <w:rsid w:val="00A967FF"/>
    <w:rsid w:val="00A973B1"/>
    <w:rsid w:val="00A97B8E"/>
    <w:rsid w:val="00AA097E"/>
    <w:rsid w:val="00AA1133"/>
    <w:rsid w:val="00AA1E07"/>
    <w:rsid w:val="00AA1ED5"/>
    <w:rsid w:val="00AA2930"/>
    <w:rsid w:val="00AA2E42"/>
    <w:rsid w:val="00AA2EDD"/>
    <w:rsid w:val="00AA3468"/>
    <w:rsid w:val="00AA379B"/>
    <w:rsid w:val="00AA379E"/>
    <w:rsid w:val="00AA3EE1"/>
    <w:rsid w:val="00AA4CC3"/>
    <w:rsid w:val="00AA59E5"/>
    <w:rsid w:val="00AA5ECB"/>
    <w:rsid w:val="00AA6F88"/>
    <w:rsid w:val="00AB1489"/>
    <w:rsid w:val="00AB23BB"/>
    <w:rsid w:val="00AB2E47"/>
    <w:rsid w:val="00AB351B"/>
    <w:rsid w:val="00AB396B"/>
    <w:rsid w:val="00AB3DCE"/>
    <w:rsid w:val="00AB492A"/>
    <w:rsid w:val="00AB49EE"/>
    <w:rsid w:val="00AB78DF"/>
    <w:rsid w:val="00AC03A4"/>
    <w:rsid w:val="00AC0675"/>
    <w:rsid w:val="00AC1DB6"/>
    <w:rsid w:val="00AC225B"/>
    <w:rsid w:val="00AC2640"/>
    <w:rsid w:val="00AC28E9"/>
    <w:rsid w:val="00AC2F19"/>
    <w:rsid w:val="00AC35D6"/>
    <w:rsid w:val="00AC38DA"/>
    <w:rsid w:val="00AC5F43"/>
    <w:rsid w:val="00AC607D"/>
    <w:rsid w:val="00AC66D4"/>
    <w:rsid w:val="00AC7B79"/>
    <w:rsid w:val="00AD043A"/>
    <w:rsid w:val="00AD171B"/>
    <w:rsid w:val="00AD20AC"/>
    <w:rsid w:val="00AD3BAF"/>
    <w:rsid w:val="00AD4B3E"/>
    <w:rsid w:val="00AD5024"/>
    <w:rsid w:val="00AD5766"/>
    <w:rsid w:val="00AD659A"/>
    <w:rsid w:val="00AD6ECC"/>
    <w:rsid w:val="00AE00B4"/>
    <w:rsid w:val="00AE1089"/>
    <w:rsid w:val="00AE120A"/>
    <w:rsid w:val="00AE2297"/>
    <w:rsid w:val="00AE2C3A"/>
    <w:rsid w:val="00AE507E"/>
    <w:rsid w:val="00AE6172"/>
    <w:rsid w:val="00AE701D"/>
    <w:rsid w:val="00AF0E28"/>
    <w:rsid w:val="00AF12CB"/>
    <w:rsid w:val="00AF242D"/>
    <w:rsid w:val="00AF2672"/>
    <w:rsid w:val="00AF387D"/>
    <w:rsid w:val="00AF6009"/>
    <w:rsid w:val="00AF66D9"/>
    <w:rsid w:val="00AF72A3"/>
    <w:rsid w:val="00AF7F8F"/>
    <w:rsid w:val="00B03DE7"/>
    <w:rsid w:val="00B05330"/>
    <w:rsid w:val="00B05CE6"/>
    <w:rsid w:val="00B062C0"/>
    <w:rsid w:val="00B069CC"/>
    <w:rsid w:val="00B109C5"/>
    <w:rsid w:val="00B117EF"/>
    <w:rsid w:val="00B11988"/>
    <w:rsid w:val="00B131E5"/>
    <w:rsid w:val="00B13A17"/>
    <w:rsid w:val="00B14DEF"/>
    <w:rsid w:val="00B1553D"/>
    <w:rsid w:val="00B1583E"/>
    <w:rsid w:val="00B16078"/>
    <w:rsid w:val="00B16B51"/>
    <w:rsid w:val="00B201A7"/>
    <w:rsid w:val="00B20F60"/>
    <w:rsid w:val="00B25562"/>
    <w:rsid w:val="00B2613E"/>
    <w:rsid w:val="00B26741"/>
    <w:rsid w:val="00B26EF3"/>
    <w:rsid w:val="00B2776F"/>
    <w:rsid w:val="00B27B61"/>
    <w:rsid w:val="00B30CF3"/>
    <w:rsid w:val="00B31D35"/>
    <w:rsid w:val="00B34DBB"/>
    <w:rsid w:val="00B370AC"/>
    <w:rsid w:val="00B37665"/>
    <w:rsid w:val="00B376B9"/>
    <w:rsid w:val="00B40C17"/>
    <w:rsid w:val="00B41D12"/>
    <w:rsid w:val="00B41F1A"/>
    <w:rsid w:val="00B42672"/>
    <w:rsid w:val="00B4402F"/>
    <w:rsid w:val="00B44622"/>
    <w:rsid w:val="00B448B2"/>
    <w:rsid w:val="00B44968"/>
    <w:rsid w:val="00B44BD3"/>
    <w:rsid w:val="00B450E4"/>
    <w:rsid w:val="00B457DA"/>
    <w:rsid w:val="00B46666"/>
    <w:rsid w:val="00B46E4E"/>
    <w:rsid w:val="00B470BE"/>
    <w:rsid w:val="00B47415"/>
    <w:rsid w:val="00B47B41"/>
    <w:rsid w:val="00B53113"/>
    <w:rsid w:val="00B55337"/>
    <w:rsid w:val="00B55614"/>
    <w:rsid w:val="00B562D4"/>
    <w:rsid w:val="00B56656"/>
    <w:rsid w:val="00B56AA7"/>
    <w:rsid w:val="00B610EC"/>
    <w:rsid w:val="00B62841"/>
    <w:rsid w:val="00B62C0D"/>
    <w:rsid w:val="00B6378A"/>
    <w:rsid w:val="00B637AE"/>
    <w:rsid w:val="00B63E7B"/>
    <w:rsid w:val="00B6483B"/>
    <w:rsid w:val="00B64A85"/>
    <w:rsid w:val="00B66D4D"/>
    <w:rsid w:val="00B67902"/>
    <w:rsid w:val="00B70AC1"/>
    <w:rsid w:val="00B734F4"/>
    <w:rsid w:val="00B73F37"/>
    <w:rsid w:val="00B742B5"/>
    <w:rsid w:val="00B76AD4"/>
    <w:rsid w:val="00B76C75"/>
    <w:rsid w:val="00B77296"/>
    <w:rsid w:val="00B77910"/>
    <w:rsid w:val="00B80E4C"/>
    <w:rsid w:val="00B85056"/>
    <w:rsid w:val="00B85791"/>
    <w:rsid w:val="00B8696E"/>
    <w:rsid w:val="00B86E5E"/>
    <w:rsid w:val="00B87EF4"/>
    <w:rsid w:val="00B91060"/>
    <w:rsid w:val="00B9136C"/>
    <w:rsid w:val="00B91462"/>
    <w:rsid w:val="00B915B0"/>
    <w:rsid w:val="00B92195"/>
    <w:rsid w:val="00B92DC9"/>
    <w:rsid w:val="00B9385E"/>
    <w:rsid w:val="00B94160"/>
    <w:rsid w:val="00B944BD"/>
    <w:rsid w:val="00B94735"/>
    <w:rsid w:val="00B95F70"/>
    <w:rsid w:val="00B969BA"/>
    <w:rsid w:val="00BA059F"/>
    <w:rsid w:val="00BA13C0"/>
    <w:rsid w:val="00BA15A0"/>
    <w:rsid w:val="00BA245C"/>
    <w:rsid w:val="00BA2971"/>
    <w:rsid w:val="00BA318D"/>
    <w:rsid w:val="00BA50F7"/>
    <w:rsid w:val="00BA6B45"/>
    <w:rsid w:val="00BA77D4"/>
    <w:rsid w:val="00BA7968"/>
    <w:rsid w:val="00BB04AD"/>
    <w:rsid w:val="00BB0FF7"/>
    <w:rsid w:val="00BB161E"/>
    <w:rsid w:val="00BB23A8"/>
    <w:rsid w:val="00BB4398"/>
    <w:rsid w:val="00BB45E9"/>
    <w:rsid w:val="00BB578A"/>
    <w:rsid w:val="00BB6AEE"/>
    <w:rsid w:val="00BB7DEB"/>
    <w:rsid w:val="00BB7E85"/>
    <w:rsid w:val="00BB7EA9"/>
    <w:rsid w:val="00BC07FD"/>
    <w:rsid w:val="00BC1DE2"/>
    <w:rsid w:val="00BC4C65"/>
    <w:rsid w:val="00BC5F96"/>
    <w:rsid w:val="00BC7D7E"/>
    <w:rsid w:val="00BD1347"/>
    <w:rsid w:val="00BD2DAA"/>
    <w:rsid w:val="00BD368A"/>
    <w:rsid w:val="00BD36AC"/>
    <w:rsid w:val="00BD3C92"/>
    <w:rsid w:val="00BD5A36"/>
    <w:rsid w:val="00BD64FC"/>
    <w:rsid w:val="00BD6E19"/>
    <w:rsid w:val="00BE0F2D"/>
    <w:rsid w:val="00BE13CE"/>
    <w:rsid w:val="00BE19EA"/>
    <w:rsid w:val="00BE3F50"/>
    <w:rsid w:val="00BE48ED"/>
    <w:rsid w:val="00BE64EB"/>
    <w:rsid w:val="00BF181A"/>
    <w:rsid w:val="00BF1DCB"/>
    <w:rsid w:val="00BF240E"/>
    <w:rsid w:val="00BF25C6"/>
    <w:rsid w:val="00BF2E3E"/>
    <w:rsid w:val="00BF67EB"/>
    <w:rsid w:val="00BF6A2F"/>
    <w:rsid w:val="00BF74EF"/>
    <w:rsid w:val="00C002E3"/>
    <w:rsid w:val="00C042E3"/>
    <w:rsid w:val="00C10C9F"/>
    <w:rsid w:val="00C11482"/>
    <w:rsid w:val="00C115F1"/>
    <w:rsid w:val="00C13B29"/>
    <w:rsid w:val="00C1682F"/>
    <w:rsid w:val="00C17DFD"/>
    <w:rsid w:val="00C2063A"/>
    <w:rsid w:val="00C21B39"/>
    <w:rsid w:val="00C243FE"/>
    <w:rsid w:val="00C24AE6"/>
    <w:rsid w:val="00C27E78"/>
    <w:rsid w:val="00C27F91"/>
    <w:rsid w:val="00C308FF"/>
    <w:rsid w:val="00C30B20"/>
    <w:rsid w:val="00C32A76"/>
    <w:rsid w:val="00C344DD"/>
    <w:rsid w:val="00C345DC"/>
    <w:rsid w:val="00C34AFD"/>
    <w:rsid w:val="00C358C4"/>
    <w:rsid w:val="00C3638A"/>
    <w:rsid w:val="00C36F4B"/>
    <w:rsid w:val="00C370B1"/>
    <w:rsid w:val="00C37425"/>
    <w:rsid w:val="00C41572"/>
    <w:rsid w:val="00C422E1"/>
    <w:rsid w:val="00C43108"/>
    <w:rsid w:val="00C43587"/>
    <w:rsid w:val="00C44269"/>
    <w:rsid w:val="00C46A0C"/>
    <w:rsid w:val="00C500D6"/>
    <w:rsid w:val="00C51BD6"/>
    <w:rsid w:val="00C53035"/>
    <w:rsid w:val="00C5502E"/>
    <w:rsid w:val="00C572DF"/>
    <w:rsid w:val="00C57542"/>
    <w:rsid w:val="00C575A9"/>
    <w:rsid w:val="00C606BF"/>
    <w:rsid w:val="00C61093"/>
    <w:rsid w:val="00C6131A"/>
    <w:rsid w:val="00C61954"/>
    <w:rsid w:val="00C619D3"/>
    <w:rsid w:val="00C6261F"/>
    <w:rsid w:val="00C627FC"/>
    <w:rsid w:val="00C633B7"/>
    <w:rsid w:val="00C6574A"/>
    <w:rsid w:val="00C65FEB"/>
    <w:rsid w:val="00C701C6"/>
    <w:rsid w:val="00C7169C"/>
    <w:rsid w:val="00C75911"/>
    <w:rsid w:val="00C75B40"/>
    <w:rsid w:val="00C805F8"/>
    <w:rsid w:val="00C839CB"/>
    <w:rsid w:val="00C841C1"/>
    <w:rsid w:val="00C855A8"/>
    <w:rsid w:val="00C85F21"/>
    <w:rsid w:val="00C870CB"/>
    <w:rsid w:val="00C87419"/>
    <w:rsid w:val="00C8787A"/>
    <w:rsid w:val="00C90BAF"/>
    <w:rsid w:val="00C90D9B"/>
    <w:rsid w:val="00C9232B"/>
    <w:rsid w:val="00C923DE"/>
    <w:rsid w:val="00C92921"/>
    <w:rsid w:val="00C933DD"/>
    <w:rsid w:val="00C944B3"/>
    <w:rsid w:val="00C95AE0"/>
    <w:rsid w:val="00C95F96"/>
    <w:rsid w:val="00C9617D"/>
    <w:rsid w:val="00C96813"/>
    <w:rsid w:val="00C96FC3"/>
    <w:rsid w:val="00C975FD"/>
    <w:rsid w:val="00C97716"/>
    <w:rsid w:val="00CA29C3"/>
    <w:rsid w:val="00CA43DB"/>
    <w:rsid w:val="00CA5935"/>
    <w:rsid w:val="00CA6025"/>
    <w:rsid w:val="00CA6351"/>
    <w:rsid w:val="00CA68AF"/>
    <w:rsid w:val="00CA7E76"/>
    <w:rsid w:val="00CA7F4F"/>
    <w:rsid w:val="00CB1DB6"/>
    <w:rsid w:val="00CB20DF"/>
    <w:rsid w:val="00CB5014"/>
    <w:rsid w:val="00CB50EF"/>
    <w:rsid w:val="00CB513D"/>
    <w:rsid w:val="00CB5420"/>
    <w:rsid w:val="00CB6C68"/>
    <w:rsid w:val="00CC0D56"/>
    <w:rsid w:val="00CC2671"/>
    <w:rsid w:val="00CC290A"/>
    <w:rsid w:val="00CC29CC"/>
    <w:rsid w:val="00CC29E5"/>
    <w:rsid w:val="00CC3724"/>
    <w:rsid w:val="00CC3AC0"/>
    <w:rsid w:val="00CC6F8C"/>
    <w:rsid w:val="00CD02A2"/>
    <w:rsid w:val="00CD0560"/>
    <w:rsid w:val="00CD0E77"/>
    <w:rsid w:val="00CD24B5"/>
    <w:rsid w:val="00CD2A22"/>
    <w:rsid w:val="00CD6D87"/>
    <w:rsid w:val="00CD77FD"/>
    <w:rsid w:val="00CE0A5A"/>
    <w:rsid w:val="00CE11E1"/>
    <w:rsid w:val="00CE1384"/>
    <w:rsid w:val="00CE190F"/>
    <w:rsid w:val="00CE2DEB"/>
    <w:rsid w:val="00CE3886"/>
    <w:rsid w:val="00CE391F"/>
    <w:rsid w:val="00CE3981"/>
    <w:rsid w:val="00CE3E46"/>
    <w:rsid w:val="00CE40C0"/>
    <w:rsid w:val="00CE4836"/>
    <w:rsid w:val="00CE4F6B"/>
    <w:rsid w:val="00CE54E3"/>
    <w:rsid w:val="00CE5A35"/>
    <w:rsid w:val="00CE68C9"/>
    <w:rsid w:val="00CE6E6A"/>
    <w:rsid w:val="00CE75DB"/>
    <w:rsid w:val="00CE7EE8"/>
    <w:rsid w:val="00CF0931"/>
    <w:rsid w:val="00CF1D8F"/>
    <w:rsid w:val="00CF2DE7"/>
    <w:rsid w:val="00CF3635"/>
    <w:rsid w:val="00CF37D4"/>
    <w:rsid w:val="00CF3DC4"/>
    <w:rsid w:val="00CF5C84"/>
    <w:rsid w:val="00CF60A5"/>
    <w:rsid w:val="00CF6E17"/>
    <w:rsid w:val="00CF726E"/>
    <w:rsid w:val="00D00EDA"/>
    <w:rsid w:val="00D0173B"/>
    <w:rsid w:val="00D031BB"/>
    <w:rsid w:val="00D033D5"/>
    <w:rsid w:val="00D049E7"/>
    <w:rsid w:val="00D06044"/>
    <w:rsid w:val="00D0620C"/>
    <w:rsid w:val="00D06213"/>
    <w:rsid w:val="00D06BCF"/>
    <w:rsid w:val="00D10E71"/>
    <w:rsid w:val="00D11601"/>
    <w:rsid w:val="00D11D46"/>
    <w:rsid w:val="00D1280B"/>
    <w:rsid w:val="00D1300C"/>
    <w:rsid w:val="00D146DB"/>
    <w:rsid w:val="00D14CA7"/>
    <w:rsid w:val="00D14D7D"/>
    <w:rsid w:val="00D15250"/>
    <w:rsid w:val="00D15F9E"/>
    <w:rsid w:val="00D1628D"/>
    <w:rsid w:val="00D17BD9"/>
    <w:rsid w:val="00D20698"/>
    <w:rsid w:val="00D20C67"/>
    <w:rsid w:val="00D21418"/>
    <w:rsid w:val="00D21931"/>
    <w:rsid w:val="00D21ABE"/>
    <w:rsid w:val="00D2215B"/>
    <w:rsid w:val="00D230E4"/>
    <w:rsid w:val="00D2374D"/>
    <w:rsid w:val="00D24389"/>
    <w:rsid w:val="00D2458D"/>
    <w:rsid w:val="00D2497C"/>
    <w:rsid w:val="00D251D8"/>
    <w:rsid w:val="00D27566"/>
    <w:rsid w:val="00D3039E"/>
    <w:rsid w:val="00D32ABE"/>
    <w:rsid w:val="00D3354F"/>
    <w:rsid w:val="00D345B5"/>
    <w:rsid w:val="00D346DE"/>
    <w:rsid w:val="00D3569F"/>
    <w:rsid w:val="00D35D1C"/>
    <w:rsid w:val="00D3686E"/>
    <w:rsid w:val="00D37861"/>
    <w:rsid w:val="00D37BBD"/>
    <w:rsid w:val="00D40340"/>
    <w:rsid w:val="00D40FFD"/>
    <w:rsid w:val="00D41A24"/>
    <w:rsid w:val="00D41D37"/>
    <w:rsid w:val="00D428D8"/>
    <w:rsid w:val="00D43043"/>
    <w:rsid w:val="00D445E9"/>
    <w:rsid w:val="00D4544A"/>
    <w:rsid w:val="00D459CB"/>
    <w:rsid w:val="00D463A5"/>
    <w:rsid w:val="00D4658D"/>
    <w:rsid w:val="00D47F6E"/>
    <w:rsid w:val="00D50B80"/>
    <w:rsid w:val="00D51233"/>
    <w:rsid w:val="00D520DB"/>
    <w:rsid w:val="00D521C5"/>
    <w:rsid w:val="00D5225A"/>
    <w:rsid w:val="00D534ED"/>
    <w:rsid w:val="00D53780"/>
    <w:rsid w:val="00D53AA2"/>
    <w:rsid w:val="00D541B7"/>
    <w:rsid w:val="00D569EC"/>
    <w:rsid w:val="00D56BC5"/>
    <w:rsid w:val="00D57312"/>
    <w:rsid w:val="00D57471"/>
    <w:rsid w:val="00D57668"/>
    <w:rsid w:val="00D601E1"/>
    <w:rsid w:val="00D62D95"/>
    <w:rsid w:val="00D63E93"/>
    <w:rsid w:val="00D64606"/>
    <w:rsid w:val="00D66B51"/>
    <w:rsid w:val="00D67229"/>
    <w:rsid w:val="00D70F0B"/>
    <w:rsid w:val="00D714D2"/>
    <w:rsid w:val="00D71CFA"/>
    <w:rsid w:val="00D729F8"/>
    <w:rsid w:val="00D730E8"/>
    <w:rsid w:val="00D73F8D"/>
    <w:rsid w:val="00D74FD4"/>
    <w:rsid w:val="00D75208"/>
    <w:rsid w:val="00D75268"/>
    <w:rsid w:val="00D7544B"/>
    <w:rsid w:val="00D75AEF"/>
    <w:rsid w:val="00D75E44"/>
    <w:rsid w:val="00D8012B"/>
    <w:rsid w:val="00D81DAB"/>
    <w:rsid w:val="00D827C3"/>
    <w:rsid w:val="00D83241"/>
    <w:rsid w:val="00D84A63"/>
    <w:rsid w:val="00D852C6"/>
    <w:rsid w:val="00D86552"/>
    <w:rsid w:val="00D92300"/>
    <w:rsid w:val="00D944D6"/>
    <w:rsid w:val="00D94549"/>
    <w:rsid w:val="00D95821"/>
    <w:rsid w:val="00DA050E"/>
    <w:rsid w:val="00DA171A"/>
    <w:rsid w:val="00DA2F9D"/>
    <w:rsid w:val="00DA7810"/>
    <w:rsid w:val="00DB061E"/>
    <w:rsid w:val="00DB0AD6"/>
    <w:rsid w:val="00DB1FA9"/>
    <w:rsid w:val="00DB297C"/>
    <w:rsid w:val="00DB62E7"/>
    <w:rsid w:val="00DB6A9F"/>
    <w:rsid w:val="00DB71B3"/>
    <w:rsid w:val="00DC0032"/>
    <w:rsid w:val="00DC0A46"/>
    <w:rsid w:val="00DC21ED"/>
    <w:rsid w:val="00DC25FC"/>
    <w:rsid w:val="00DC2AE0"/>
    <w:rsid w:val="00DC2D6E"/>
    <w:rsid w:val="00DC308F"/>
    <w:rsid w:val="00DC5460"/>
    <w:rsid w:val="00DC562C"/>
    <w:rsid w:val="00DC668D"/>
    <w:rsid w:val="00DC6FD6"/>
    <w:rsid w:val="00DC76C1"/>
    <w:rsid w:val="00DC7EDC"/>
    <w:rsid w:val="00DD3AA4"/>
    <w:rsid w:val="00DD3AFE"/>
    <w:rsid w:val="00DD3C00"/>
    <w:rsid w:val="00DD46F3"/>
    <w:rsid w:val="00DD5E9B"/>
    <w:rsid w:val="00DD6716"/>
    <w:rsid w:val="00DD6C94"/>
    <w:rsid w:val="00DD79AE"/>
    <w:rsid w:val="00DE1451"/>
    <w:rsid w:val="00DE25D4"/>
    <w:rsid w:val="00DE274A"/>
    <w:rsid w:val="00DE29DF"/>
    <w:rsid w:val="00DE3188"/>
    <w:rsid w:val="00DE40EA"/>
    <w:rsid w:val="00DE4300"/>
    <w:rsid w:val="00DE4CD3"/>
    <w:rsid w:val="00DE6E6D"/>
    <w:rsid w:val="00DE70B9"/>
    <w:rsid w:val="00DE74CE"/>
    <w:rsid w:val="00DF1602"/>
    <w:rsid w:val="00DF1D1B"/>
    <w:rsid w:val="00DF1E2E"/>
    <w:rsid w:val="00DF355E"/>
    <w:rsid w:val="00E0032A"/>
    <w:rsid w:val="00E00DE5"/>
    <w:rsid w:val="00E01B52"/>
    <w:rsid w:val="00E03319"/>
    <w:rsid w:val="00E03F0D"/>
    <w:rsid w:val="00E048A9"/>
    <w:rsid w:val="00E04A05"/>
    <w:rsid w:val="00E05389"/>
    <w:rsid w:val="00E053A4"/>
    <w:rsid w:val="00E05884"/>
    <w:rsid w:val="00E058CB"/>
    <w:rsid w:val="00E065C1"/>
    <w:rsid w:val="00E06C3C"/>
    <w:rsid w:val="00E06E76"/>
    <w:rsid w:val="00E124B0"/>
    <w:rsid w:val="00E130F6"/>
    <w:rsid w:val="00E1311B"/>
    <w:rsid w:val="00E139A3"/>
    <w:rsid w:val="00E14142"/>
    <w:rsid w:val="00E1423B"/>
    <w:rsid w:val="00E14ABA"/>
    <w:rsid w:val="00E14F9A"/>
    <w:rsid w:val="00E16142"/>
    <w:rsid w:val="00E16C82"/>
    <w:rsid w:val="00E17915"/>
    <w:rsid w:val="00E2008F"/>
    <w:rsid w:val="00E2099C"/>
    <w:rsid w:val="00E23440"/>
    <w:rsid w:val="00E23477"/>
    <w:rsid w:val="00E23784"/>
    <w:rsid w:val="00E251FF"/>
    <w:rsid w:val="00E30265"/>
    <w:rsid w:val="00E31BF8"/>
    <w:rsid w:val="00E32F7D"/>
    <w:rsid w:val="00E337DD"/>
    <w:rsid w:val="00E342F6"/>
    <w:rsid w:val="00E3474C"/>
    <w:rsid w:val="00E35E1D"/>
    <w:rsid w:val="00E36DE1"/>
    <w:rsid w:val="00E4163A"/>
    <w:rsid w:val="00E4250A"/>
    <w:rsid w:val="00E4349F"/>
    <w:rsid w:val="00E4455D"/>
    <w:rsid w:val="00E46572"/>
    <w:rsid w:val="00E46AEC"/>
    <w:rsid w:val="00E506AB"/>
    <w:rsid w:val="00E512FA"/>
    <w:rsid w:val="00E51E07"/>
    <w:rsid w:val="00E52EAF"/>
    <w:rsid w:val="00E53BFF"/>
    <w:rsid w:val="00E53D3B"/>
    <w:rsid w:val="00E540FC"/>
    <w:rsid w:val="00E54A27"/>
    <w:rsid w:val="00E56481"/>
    <w:rsid w:val="00E56C26"/>
    <w:rsid w:val="00E61A75"/>
    <w:rsid w:val="00E61A76"/>
    <w:rsid w:val="00E62187"/>
    <w:rsid w:val="00E6343C"/>
    <w:rsid w:val="00E64A21"/>
    <w:rsid w:val="00E6545D"/>
    <w:rsid w:val="00E65878"/>
    <w:rsid w:val="00E678B7"/>
    <w:rsid w:val="00E7030C"/>
    <w:rsid w:val="00E7050F"/>
    <w:rsid w:val="00E71A7F"/>
    <w:rsid w:val="00E71B53"/>
    <w:rsid w:val="00E71FB8"/>
    <w:rsid w:val="00E72953"/>
    <w:rsid w:val="00E75315"/>
    <w:rsid w:val="00E75484"/>
    <w:rsid w:val="00E77717"/>
    <w:rsid w:val="00E803A3"/>
    <w:rsid w:val="00E80877"/>
    <w:rsid w:val="00E81DE1"/>
    <w:rsid w:val="00E83951"/>
    <w:rsid w:val="00E8555F"/>
    <w:rsid w:val="00E85DAA"/>
    <w:rsid w:val="00E90167"/>
    <w:rsid w:val="00E91BA5"/>
    <w:rsid w:val="00E91BCB"/>
    <w:rsid w:val="00E91FBD"/>
    <w:rsid w:val="00E92624"/>
    <w:rsid w:val="00E92F81"/>
    <w:rsid w:val="00E9413F"/>
    <w:rsid w:val="00E95D19"/>
    <w:rsid w:val="00E9657F"/>
    <w:rsid w:val="00E96A40"/>
    <w:rsid w:val="00E97736"/>
    <w:rsid w:val="00E97C0A"/>
    <w:rsid w:val="00EA0646"/>
    <w:rsid w:val="00EA279E"/>
    <w:rsid w:val="00EA2AF7"/>
    <w:rsid w:val="00EA610A"/>
    <w:rsid w:val="00EA6BF1"/>
    <w:rsid w:val="00EB18F4"/>
    <w:rsid w:val="00EB2ED4"/>
    <w:rsid w:val="00EB3421"/>
    <w:rsid w:val="00EB3DCB"/>
    <w:rsid w:val="00EB4683"/>
    <w:rsid w:val="00EB49A8"/>
    <w:rsid w:val="00EB4D11"/>
    <w:rsid w:val="00EB51A4"/>
    <w:rsid w:val="00EB5889"/>
    <w:rsid w:val="00EB7514"/>
    <w:rsid w:val="00EC0AC5"/>
    <w:rsid w:val="00EC126A"/>
    <w:rsid w:val="00EC1311"/>
    <w:rsid w:val="00EC4376"/>
    <w:rsid w:val="00EC44EB"/>
    <w:rsid w:val="00ED03F1"/>
    <w:rsid w:val="00ED22DF"/>
    <w:rsid w:val="00ED3150"/>
    <w:rsid w:val="00ED68CC"/>
    <w:rsid w:val="00ED6E8E"/>
    <w:rsid w:val="00ED7916"/>
    <w:rsid w:val="00ED79E5"/>
    <w:rsid w:val="00EE2A7C"/>
    <w:rsid w:val="00EE3999"/>
    <w:rsid w:val="00EE5CC1"/>
    <w:rsid w:val="00EE7C85"/>
    <w:rsid w:val="00EE7D4F"/>
    <w:rsid w:val="00EF076A"/>
    <w:rsid w:val="00EF07F1"/>
    <w:rsid w:val="00EF3C1E"/>
    <w:rsid w:val="00EF49B5"/>
    <w:rsid w:val="00EF5595"/>
    <w:rsid w:val="00EF67AF"/>
    <w:rsid w:val="00EF7574"/>
    <w:rsid w:val="00EF785E"/>
    <w:rsid w:val="00F0149D"/>
    <w:rsid w:val="00F018AA"/>
    <w:rsid w:val="00F0357A"/>
    <w:rsid w:val="00F03F95"/>
    <w:rsid w:val="00F05F61"/>
    <w:rsid w:val="00F07145"/>
    <w:rsid w:val="00F072F9"/>
    <w:rsid w:val="00F1000B"/>
    <w:rsid w:val="00F10D6E"/>
    <w:rsid w:val="00F1151B"/>
    <w:rsid w:val="00F1178C"/>
    <w:rsid w:val="00F13293"/>
    <w:rsid w:val="00F15249"/>
    <w:rsid w:val="00F154F1"/>
    <w:rsid w:val="00F16ECC"/>
    <w:rsid w:val="00F16ED9"/>
    <w:rsid w:val="00F1714D"/>
    <w:rsid w:val="00F172FC"/>
    <w:rsid w:val="00F20145"/>
    <w:rsid w:val="00F207C0"/>
    <w:rsid w:val="00F20A6D"/>
    <w:rsid w:val="00F21F20"/>
    <w:rsid w:val="00F246BC"/>
    <w:rsid w:val="00F251DB"/>
    <w:rsid w:val="00F25B61"/>
    <w:rsid w:val="00F2648B"/>
    <w:rsid w:val="00F26854"/>
    <w:rsid w:val="00F27F14"/>
    <w:rsid w:val="00F3046E"/>
    <w:rsid w:val="00F308EA"/>
    <w:rsid w:val="00F31E66"/>
    <w:rsid w:val="00F32406"/>
    <w:rsid w:val="00F3289C"/>
    <w:rsid w:val="00F3433E"/>
    <w:rsid w:val="00F44788"/>
    <w:rsid w:val="00F45BF3"/>
    <w:rsid w:val="00F47903"/>
    <w:rsid w:val="00F52190"/>
    <w:rsid w:val="00F52E08"/>
    <w:rsid w:val="00F53381"/>
    <w:rsid w:val="00F53620"/>
    <w:rsid w:val="00F5702D"/>
    <w:rsid w:val="00F627C5"/>
    <w:rsid w:val="00F632B1"/>
    <w:rsid w:val="00F636C5"/>
    <w:rsid w:val="00F6394C"/>
    <w:rsid w:val="00F6432A"/>
    <w:rsid w:val="00F64561"/>
    <w:rsid w:val="00F71200"/>
    <w:rsid w:val="00F71FCE"/>
    <w:rsid w:val="00F72018"/>
    <w:rsid w:val="00F72711"/>
    <w:rsid w:val="00F72A7E"/>
    <w:rsid w:val="00F72EE6"/>
    <w:rsid w:val="00F81653"/>
    <w:rsid w:val="00F819A1"/>
    <w:rsid w:val="00F850EE"/>
    <w:rsid w:val="00F86463"/>
    <w:rsid w:val="00F86822"/>
    <w:rsid w:val="00F87145"/>
    <w:rsid w:val="00F87D60"/>
    <w:rsid w:val="00F9084E"/>
    <w:rsid w:val="00F90971"/>
    <w:rsid w:val="00F91313"/>
    <w:rsid w:val="00F914EA"/>
    <w:rsid w:val="00F95336"/>
    <w:rsid w:val="00F95715"/>
    <w:rsid w:val="00F9603B"/>
    <w:rsid w:val="00F962F5"/>
    <w:rsid w:val="00F96E2E"/>
    <w:rsid w:val="00F96F3D"/>
    <w:rsid w:val="00FA2E26"/>
    <w:rsid w:val="00FA3899"/>
    <w:rsid w:val="00FA3DCA"/>
    <w:rsid w:val="00FA5B10"/>
    <w:rsid w:val="00FA641C"/>
    <w:rsid w:val="00FA7024"/>
    <w:rsid w:val="00FA78DF"/>
    <w:rsid w:val="00FB121D"/>
    <w:rsid w:val="00FB390C"/>
    <w:rsid w:val="00FB52B0"/>
    <w:rsid w:val="00FC01A9"/>
    <w:rsid w:val="00FC0366"/>
    <w:rsid w:val="00FC0C4F"/>
    <w:rsid w:val="00FC48C4"/>
    <w:rsid w:val="00FD1D1A"/>
    <w:rsid w:val="00FD223A"/>
    <w:rsid w:val="00FD26C1"/>
    <w:rsid w:val="00FD3648"/>
    <w:rsid w:val="00FD3C2D"/>
    <w:rsid w:val="00FD412B"/>
    <w:rsid w:val="00FD55EF"/>
    <w:rsid w:val="00FD5AC4"/>
    <w:rsid w:val="00FD5D08"/>
    <w:rsid w:val="00FD5E75"/>
    <w:rsid w:val="00FD66C3"/>
    <w:rsid w:val="00FD7149"/>
    <w:rsid w:val="00FE39A5"/>
    <w:rsid w:val="00FE3C77"/>
    <w:rsid w:val="00FE4251"/>
    <w:rsid w:val="00FE4DD3"/>
    <w:rsid w:val="00FE5E67"/>
    <w:rsid w:val="00FE6C5F"/>
    <w:rsid w:val="00FF1912"/>
    <w:rsid w:val="00FF20B1"/>
    <w:rsid w:val="00FF245B"/>
    <w:rsid w:val="00FF2FC8"/>
    <w:rsid w:val="00FF398E"/>
    <w:rsid w:val="00FF4490"/>
    <w:rsid w:val="00FF4657"/>
    <w:rsid w:val="00FF5BA2"/>
    <w:rsid w:val="00FF5FCB"/>
    <w:rsid w:val="00FF60CF"/>
    <w:rsid w:val="00FF6F00"/>
    <w:rsid w:val="00FF774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05E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05E0A"/>
    <w:pPr>
      <w:spacing w:before="100" w:beforeAutospacing="1" w:after="100" w:afterAutospacing="1" w:line="240" w:lineRule="auto"/>
      <w:outlineLvl w:val="3"/>
    </w:pPr>
    <w:rPr>
      <w:rFonts w:ascii="Times New Roman" w:eastAsia="Times New Roman" w:hAnsi="Times New Roman" w:cs="Times New Roman"/>
      <w:b/>
      <w:bCs/>
      <w:sz w:val="24"/>
      <w:szCs w:val="24"/>
      <w:lang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52D"/>
    <w:pPr>
      <w:ind w:left="720"/>
      <w:contextualSpacing/>
    </w:pPr>
  </w:style>
  <w:style w:type="paragraph" w:styleId="BalloonText">
    <w:name w:val="Balloon Text"/>
    <w:basedOn w:val="Normal"/>
    <w:link w:val="BalloonTextChar"/>
    <w:uiPriority w:val="99"/>
    <w:semiHidden/>
    <w:unhideWhenUsed/>
    <w:rsid w:val="003D7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7E5"/>
    <w:rPr>
      <w:rFonts w:ascii="Tahoma" w:hAnsi="Tahoma" w:cs="Tahoma"/>
      <w:sz w:val="16"/>
      <w:szCs w:val="16"/>
    </w:rPr>
  </w:style>
  <w:style w:type="paragraph" w:styleId="NoSpacing">
    <w:name w:val="No Spacing"/>
    <w:uiPriority w:val="1"/>
    <w:qFormat/>
    <w:rsid w:val="00B55337"/>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3141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1AE"/>
  </w:style>
  <w:style w:type="paragraph" w:styleId="Footer">
    <w:name w:val="footer"/>
    <w:basedOn w:val="Normal"/>
    <w:link w:val="FooterChar"/>
    <w:uiPriority w:val="99"/>
    <w:unhideWhenUsed/>
    <w:rsid w:val="003141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1AE"/>
  </w:style>
  <w:style w:type="paragraph" w:styleId="NormalWeb">
    <w:name w:val="Normal (Web)"/>
    <w:basedOn w:val="Normal"/>
    <w:uiPriority w:val="99"/>
    <w:unhideWhenUsed/>
    <w:rsid w:val="004957E0"/>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paragraph" w:customStyle="1" w:styleId="Normal4">
    <w:name w:val="Normal+4"/>
    <w:basedOn w:val="Normal"/>
    <w:next w:val="Normal"/>
    <w:uiPriority w:val="99"/>
    <w:rsid w:val="00B85056"/>
    <w:pPr>
      <w:autoSpaceDE w:val="0"/>
      <w:autoSpaceDN w:val="0"/>
      <w:adjustRightInd w:val="0"/>
      <w:spacing w:after="0" w:line="240" w:lineRule="auto"/>
    </w:pPr>
    <w:rPr>
      <w:rFonts w:ascii="Arial" w:eastAsia="Calibri" w:hAnsi="Arial" w:cs="Arial"/>
      <w:sz w:val="24"/>
      <w:szCs w:val="24"/>
      <w:lang w:val="en-US"/>
    </w:rPr>
  </w:style>
  <w:style w:type="table" w:styleId="TableGrid">
    <w:name w:val="Table Grid"/>
    <w:basedOn w:val="TableNormal"/>
    <w:uiPriority w:val="59"/>
    <w:rsid w:val="00456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C5460"/>
    <w:rPr>
      <w:color w:val="808080"/>
    </w:rPr>
  </w:style>
  <w:style w:type="character" w:customStyle="1" w:styleId="apple-converted-space">
    <w:name w:val="apple-converted-space"/>
    <w:basedOn w:val="DefaultParagraphFont"/>
    <w:rsid w:val="00282402"/>
  </w:style>
  <w:style w:type="character" w:styleId="Hyperlink">
    <w:name w:val="Hyperlink"/>
    <w:basedOn w:val="DefaultParagraphFont"/>
    <w:uiPriority w:val="99"/>
    <w:semiHidden/>
    <w:unhideWhenUsed/>
    <w:rsid w:val="00282402"/>
    <w:rPr>
      <w:color w:val="0000FF"/>
      <w:u w:val="single"/>
    </w:rPr>
  </w:style>
  <w:style w:type="character" w:customStyle="1" w:styleId="Heading4Char">
    <w:name w:val="Heading 4 Char"/>
    <w:basedOn w:val="DefaultParagraphFont"/>
    <w:link w:val="Heading4"/>
    <w:uiPriority w:val="9"/>
    <w:rsid w:val="00005E0A"/>
    <w:rPr>
      <w:rFonts w:ascii="Times New Roman" w:eastAsia="Times New Roman" w:hAnsi="Times New Roman" w:cs="Times New Roman"/>
      <w:b/>
      <w:bCs/>
      <w:sz w:val="24"/>
      <w:szCs w:val="24"/>
      <w:lang w:eastAsia="en-IN" w:bidi="mr-IN"/>
    </w:rPr>
  </w:style>
  <w:style w:type="character" w:customStyle="1" w:styleId="Heading3Char">
    <w:name w:val="Heading 3 Char"/>
    <w:basedOn w:val="DefaultParagraphFont"/>
    <w:link w:val="Heading3"/>
    <w:uiPriority w:val="9"/>
    <w:semiHidden/>
    <w:rsid w:val="00005E0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005E0A"/>
    <w:rPr>
      <w:i/>
      <w:iCs/>
    </w:rPr>
  </w:style>
  <w:style w:type="character" w:styleId="Strong">
    <w:name w:val="Strong"/>
    <w:basedOn w:val="DefaultParagraphFont"/>
    <w:uiPriority w:val="22"/>
    <w:qFormat/>
    <w:rsid w:val="00005E0A"/>
    <w:rPr>
      <w:b/>
      <w:bCs/>
    </w:rPr>
  </w:style>
  <w:style w:type="character" w:customStyle="1" w:styleId="bf">
    <w:name w:val="bf"/>
    <w:basedOn w:val="DefaultParagraphFont"/>
    <w:rsid w:val="00564891"/>
    <w:rPr>
      <w:b/>
      <w:bCs/>
    </w:rPr>
  </w:style>
  <w:style w:type="table" w:styleId="MediumShading1-Accent5">
    <w:name w:val="Medium Shading 1 Accent 5"/>
    <w:basedOn w:val="TableNormal"/>
    <w:uiPriority w:val="63"/>
    <w:rsid w:val="002D118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5F583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05E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05E0A"/>
    <w:pPr>
      <w:spacing w:before="100" w:beforeAutospacing="1" w:after="100" w:afterAutospacing="1" w:line="240" w:lineRule="auto"/>
      <w:outlineLvl w:val="3"/>
    </w:pPr>
    <w:rPr>
      <w:rFonts w:ascii="Times New Roman" w:eastAsia="Times New Roman" w:hAnsi="Times New Roman" w:cs="Times New Roman"/>
      <w:b/>
      <w:bCs/>
      <w:sz w:val="24"/>
      <w:szCs w:val="24"/>
      <w:lang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52D"/>
    <w:pPr>
      <w:ind w:left="720"/>
      <w:contextualSpacing/>
    </w:pPr>
  </w:style>
  <w:style w:type="paragraph" w:styleId="BalloonText">
    <w:name w:val="Balloon Text"/>
    <w:basedOn w:val="Normal"/>
    <w:link w:val="BalloonTextChar"/>
    <w:uiPriority w:val="99"/>
    <w:semiHidden/>
    <w:unhideWhenUsed/>
    <w:rsid w:val="003D7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7E5"/>
    <w:rPr>
      <w:rFonts w:ascii="Tahoma" w:hAnsi="Tahoma" w:cs="Tahoma"/>
      <w:sz w:val="16"/>
      <w:szCs w:val="16"/>
    </w:rPr>
  </w:style>
  <w:style w:type="paragraph" w:styleId="NoSpacing">
    <w:name w:val="No Spacing"/>
    <w:uiPriority w:val="1"/>
    <w:qFormat/>
    <w:rsid w:val="00B55337"/>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3141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1AE"/>
  </w:style>
  <w:style w:type="paragraph" w:styleId="Footer">
    <w:name w:val="footer"/>
    <w:basedOn w:val="Normal"/>
    <w:link w:val="FooterChar"/>
    <w:uiPriority w:val="99"/>
    <w:unhideWhenUsed/>
    <w:rsid w:val="003141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1AE"/>
  </w:style>
  <w:style w:type="paragraph" w:styleId="NormalWeb">
    <w:name w:val="Normal (Web)"/>
    <w:basedOn w:val="Normal"/>
    <w:uiPriority w:val="99"/>
    <w:unhideWhenUsed/>
    <w:rsid w:val="004957E0"/>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paragraph" w:customStyle="1" w:styleId="Normal4">
    <w:name w:val="Normal+4"/>
    <w:basedOn w:val="Normal"/>
    <w:next w:val="Normal"/>
    <w:uiPriority w:val="99"/>
    <w:rsid w:val="00B85056"/>
    <w:pPr>
      <w:autoSpaceDE w:val="0"/>
      <w:autoSpaceDN w:val="0"/>
      <w:adjustRightInd w:val="0"/>
      <w:spacing w:after="0" w:line="240" w:lineRule="auto"/>
    </w:pPr>
    <w:rPr>
      <w:rFonts w:ascii="Arial" w:eastAsia="Calibri" w:hAnsi="Arial" w:cs="Arial"/>
      <w:sz w:val="24"/>
      <w:szCs w:val="24"/>
      <w:lang w:val="en-US"/>
    </w:rPr>
  </w:style>
  <w:style w:type="table" w:styleId="TableGrid">
    <w:name w:val="Table Grid"/>
    <w:basedOn w:val="TableNormal"/>
    <w:uiPriority w:val="59"/>
    <w:rsid w:val="00456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C5460"/>
    <w:rPr>
      <w:color w:val="808080"/>
    </w:rPr>
  </w:style>
  <w:style w:type="character" w:customStyle="1" w:styleId="apple-converted-space">
    <w:name w:val="apple-converted-space"/>
    <w:basedOn w:val="DefaultParagraphFont"/>
    <w:rsid w:val="00282402"/>
  </w:style>
  <w:style w:type="character" w:styleId="Hyperlink">
    <w:name w:val="Hyperlink"/>
    <w:basedOn w:val="DefaultParagraphFont"/>
    <w:uiPriority w:val="99"/>
    <w:semiHidden/>
    <w:unhideWhenUsed/>
    <w:rsid w:val="00282402"/>
    <w:rPr>
      <w:color w:val="0000FF"/>
      <w:u w:val="single"/>
    </w:rPr>
  </w:style>
  <w:style w:type="character" w:customStyle="1" w:styleId="Heading4Char">
    <w:name w:val="Heading 4 Char"/>
    <w:basedOn w:val="DefaultParagraphFont"/>
    <w:link w:val="Heading4"/>
    <w:uiPriority w:val="9"/>
    <w:rsid w:val="00005E0A"/>
    <w:rPr>
      <w:rFonts w:ascii="Times New Roman" w:eastAsia="Times New Roman" w:hAnsi="Times New Roman" w:cs="Times New Roman"/>
      <w:b/>
      <w:bCs/>
      <w:sz w:val="24"/>
      <w:szCs w:val="24"/>
      <w:lang w:eastAsia="en-IN" w:bidi="mr-IN"/>
    </w:rPr>
  </w:style>
  <w:style w:type="character" w:customStyle="1" w:styleId="Heading3Char">
    <w:name w:val="Heading 3 Char"/>
    <w:basedOn w:val="DefaultParagraphFont"/>
    <w:link w:val="Heading3"/>
    <w:uiPriority w:val="9"/>
    <w:semiHidden/>
    <w:rsid w:val="00005E0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005E0A"/>
    <w:rPr>
      <w:i/>
      <w:iCs/>
    </w:rPr>
  </w:style>
  <w:style w:type="character" w:styleId="Strong">
    <w:name w:val="Strong"/>
    <w:basedOn w:val="DefaultParagraphFont"/>
    <w:uiPriority w:val="22"/>
    <w:qFormat/>
    <w:rsid w:val="00005E0A"/>
    <w:rPr>
      <w:b/>
      <w:bCs/>
    </w:rPr>
  </w:style>
  <w:style w:type="character" w:customStyle="1" w:styleId="bf">
    <w:name w:val="bf"/>
    <w:basedOn w:val="DefaultParagraphFont"/>
    <w:rsid w:val="00564891"/>
    <w:rPr>
      <w:b/>
      <w:bCs/>
    </w:rPr>
  </w:style>
  <w:style w:type="table" w:styleId="MediumShading1-Accent5">
    <w:name w:val="Medium Shading 1 Accent 5"/>
    <w:basedOn w:val="TableNormal"/>
    <w:uiPriority w:val="63"/>
    <w:rsid w:val="002D118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5F583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3802">
      <w:bodyDiv w:val="1"/>
      <w:marLeft w:val="0"/>
      <w:marRight w:val="0"/>
      <w:marTop w:val="0"/>
      <w:marBottom w:val="0"/>
      <w:divBdr>
        <w:top w:val="none" w:sz="0" w:space="0" w:color="auto"/>
        <w:left w:val="none" w:sz="0" w:space="0" w:color="auto"/>
        <w:bottom w:val="none" w:sz="0" w:space="0" w:color="auto"/>
        <w:right w:val="none" w:sz="0" w:space="0" w:color="auto"/>
      </w:divBdr>
    </w:div>
    <w:div w:id="548959466">
      <w:bodyDiv w:val="1"/>
      <w:marLeft w:val="0"/>
      <w:marRight w:val="0"/>
      <w:marTop w:val="0"/>
      <w:marBottom w:val="0"/>
      <w:divBdr>
        <w:top w:val="none" w:sz="0" w:space="0" w:color="auto"/>
        <w:left w:val="none" w:sz="0" w:space="0" w:color="auto"/>
        <w:bottom w:val="none" w:sz="0" w:space="0" w:color="auto"/>
        <w:right w:val="none" w:sz="0" w:space="0" w:color="auto"/>
      </w:divBdr>
    </w:div>
    <w:div w:id="1016612432">
      <w:bodyDiv w:val="1"/>
      <w:marLeft w:val="0"/>
      <w:marRight w:val="0"/>
      <w:marTop w:val="0"/>
      <w:marBottom w:val="0"/>
      <w:divBdr>
        <w:top w:val="none" w:sz="0" w:space="0" w:color="auto"/>
        <w:left w:val="none" w:sz="0" w:space="0" w:color="auto"/>
        <w:bottom w:val="none" w:sz="0" w:space="0" w:color="auto"/>
        <w:right w:val="none" w:sz="0" w:space="0" w:color="auto"/>
      </w:divBdr>
    </w:div>
    <w:div w:id="1128938939">
      <w:bodyDiv w:val="1"/>
      <w:marLeft w:val="0"/>
      <w:marRight w:val="0"/>
      <w:marTop w:val="0"/>
      <w:marBottom w:val="0"/>
      <w:divBdr>
        <w:top w:val="none" w:sz="0" w:space="0" w:color="auto"/>
        <w:left w:val="none" w:sz="0" w:space="0" w:color="auto"/>
        <w:bottom w:val="none" w:sz="0" w:space="0" w:color="auto"/>
        <w:right w:val="none" w:sz="0" w:space="0" w:color="auto"/>
      </w:divBdr>
    </w:div>
    <w:div w:id="1196113402">
      <w:bodyDiv w:val="1"/>
      <w:marLeft w:val="0"/>
      <w:marRight w:val="0"/>
      <w:marTop w:val="0"/>
      <w:marBottom w:val="0"/>
      <w:divBdr>
        <w:top w:val="none" w:sz="0" w:space="0" w:color="auto"/>
        <w:left w:val="none" w:sz="0" w:space="0" w:color="auto"/>
        <w:bottom w:val="none" w:sz="0" w:space="0" w:color="auto"/>
        <w:right w:val="none" w:sz="0" w:space="0" w:color="auto"/>
      </w:divBdr>
      <w:divsChild>
        <w:div w:id="1764177974">
          <w:marLeft w:val="0"/>
          <w:marRight w:val="0"/>
          <w:marTop w:val="0"/>
          <w:marBottom w:val="0"/>
          <w:divBdr>
            <w:top w:val="none" w:sz="0" w:space="0" w:color="auto"/>
            <w:left w:val="none" w:sz="0" w:space="0" w:color="auto"/>
            <w:bottom w:val="none" w:sz="0" w:space="0" w:color="auto"/>
            <w:right w:val="none" w:sz="0" w:space="0" w:color="auto"/>
          </w:divBdr>
        </w:div>
        <w:div w:id="398944709">
          <w:marLeft w:val="0"/>
          <w:marRight w:val="0"/>
          <w:marTop w:val="0"/>
          <w:marBottom w:val="0"/>
          <w:divBdr>
            <w:top w:val="none" w:sz="0" w:space="0" w:color="auto"/>
            <w:left w:val="none" w:sz="0" w:space="0" w:color="auto"/>
            <w:bottom w:val="none" w:sz="0" w:space="0" w:color="auto"/>
            <w:right w:val="none" w:sz="0" w:space="0" w:color="auto"/>
          </w:divBdr>
        </w:div>
      </w:divsChild>
    </w:div>
    <w:div w:id="1255818217">
      <w:bodyDiv w:val="1"/>
      <w:marLeft w:val="0"/>
      <w:marRight w:val="0"/>
      <w:marTop w:val="0"/>
      <w:marBottom w:val="0"/>
      <w:divBdr>
        <w:top w:val="none" w:sz="0" w:space="0" w:color="auto"/>
        <w:left w:val="none" w:sz="0" w:space="0" w:color="auto"/>
        <w:bottom w:val="none" w:sz="0" w:space="0" w:color="auto"/>
        <w:right w:val="none" w:sz="0" w:space="0" w:color="auto"/>
      </w:divBdr>
    </w:div>
    <w:div w:id="1428580028">
      <w:bodyDiv w:val="1"/>
      <w:marLeft w:val="0"/>
      <w:marRight w:val="0"/>
      <w:marTop w:val="0"/>
      <w:marBottom w:val="0"/>
      <w:divBdr>
        <w:top w:val="none" w:sz="0" w:space="0" w:color="auto"/>
        <w:left w:val="none" w:sz="0" w:space="0" w:color="auto"/>
        <w:bottom w:val="none" w:sz="0" w:space="0" w:color="auto"/>
        <w:right w:val="none" w:sz="0" w:space="0" w:color="auto"/>
      </w:divBdr>
    </w:div>
    <w:div w:id="1745176673">
      <w:bodyDiv w:val="1"/>
      <w:marLeft w:val="0"/>
      <w:marRight w:val="0"/>
      <w:marTop w:val="0"/>
      <w:marBottom w:val="0"/>
      <w:divBdr>
        <w:top w:val="none" w:sz="0" w:space="0" w:color="auto"/>
        <w:left w:val="none" w:sz="0" w:space="0" w:color="auto"/>
        <w:bottom w:val="none" w:sz="0" w:space="0" w:color="auto"/>
        <w:right w:val="none" w:sz="0" w:space="0" w:color="auto"/>
      </w:divBdr>
    </w:div>
    <w:div w:id="1887255624">
      <w:bodyDiv w:val="1"/>
      <w:marLeft w:val="0"/>
      <w:marRight w:val="0"/>
      <w:marTop w:val="0"/>
      <w:marBottom w:val="0"/>
      <w:divBdr>
        <w:top w:val="none" w:sz="0" w:space="0" w:color="auto"/>
        <w:left w:val="none" w:sz="0" w:space="0" w:color="auto"/>
        <w:bottom w:val="none" w:sz="0" w:space="0" w:color="auto"/>
        <w:right w:val="none" w:sz="0" w:space="0" w:color="auto"/>
      </w:divBdr>
    </w:div>
    <w:div w:id="1997874823">
      <w:bodyDiv w:val="1"/>
      <w:marLeft w:val="0"/>
      <w:marRight w:val="0"/>
      <w:marTop w:val="0"/>
      <w:marBottom w:val="0"/>
      <w:divBdr>
        <w:top w:val="none" w:sz="0" w:space="0" w:color="auto"/>
        <w:left w:val="none" w:sz="0" w:space="0" w:color="auto"/>
        <w:bottom w:val="none" w:sz="0" w:space="0" w:color="auto"/>
        <w:right w:val="none" w:sz="0" w:space="0" w:color="auto"/>
      </w:divBdr>
    </w:div>
    <w:div w:id="207901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6.tiff"/><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footnotes" Target="footnotes.xml"/><Relationship Id="rId12" Type="http://schemas.openxmlformats.org/officeDocument/2006/relationships/image" Target="media/image5.tiff"/><Relationship Id="rId17" Type="http://schemas.microsoft.com/office/2007/relationships/diagramDrawing" Target="diagrams/drawing1.xml"/><Relationship Id="rId25" Type="http://schemas.openxmlformats.org/officeDocument/2006/relationships/image" Target="media/image13.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tiff"/><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24" Type="http://schemas.openxmlformats.org/officeDocument/2006/relationships/image" Target="media/image12.tif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11.tiff"/><Relationship Id="rId28" Type="http://schemas.openxmlformats.org/officeDocument/2006/relationships/image" Target="media/image16.tiff"/><Relationship Id="rId10" Type="http://schemas.openxmlformats.org/officeDocument/2006/relationships/image" Target="media/image3.tiff"/><Relationship Id="rId19" Type="http://schemas.openxmlformats.org/officeDocument/2006/relationships/image" Target="media/image7.tiff"/><Relationship Id="rId31" Type="http://schemas.openxmlformats.org/officeDocument/2006/relationships/image" Target="media/image19.tiff"/><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diagramLayout" Target="diagrams/layout1.xml"/><Relationship Id="rId22" Type="http://schemas.openxmlformats.org/officeDocument/2006/relationships/image" Target="media/image10.tiff"/><Relationship Id="rId27" Type="http://schemas.openxmlformats.org/officeDocument/2006/relationships/image" Target="media/image15.png"/><Relationship Id="rId30" Type="http://schemas.openxmlformats.org/officeDocument/2006/relationships/image" Target="media/image18.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737ED4-3ACE-4106-8945-E2F701DDB619}" type="doc">
      <dgm:prSet loTypeId="urn:microsoft.com/office/officeart/2005/8/layout/hierarchy5" loCatId="hierarchy" qsTypeId="urn:microsoft.com/office/officeart/2005/8/quickstyle/simple3" qsCatId="simple" csTypeId="urn:microsoft.com/office/officeart/2005/8/colors/colorful4" csCatId="colorful" phldr="1"/>
      <dgm:spPr/>
      <dgm:t>
        <a:bodyPr/>
        <a:lstStyle/>
        <a:p>
          <a:endParaRPr lang="en-IN"/>
        </a:p>
      </dgm:t>
    </dgm:pt>
    <dgm:pt modelId="{6994C830-0C43-466D-9399-9C4BBB68B4C4}">
      <dgm:prSet phldrT="[Text]" custT="1"/>
      <dgm:spPr/>
      <dgm:t>
        <a:bodyPr/>
        <a:lstStyle/>
        <a:p>
          <a:pPr algn="ctr"/>
          <a:r>
            <a:rPr lang="en-IN" sz="1100" b="1">
              <a:latin typeface="Times New Roman" pitchFamily="18" charset="0"/>
              <a:cs typeface="Times New Roman" pitchFamily="18" charset="0"/>
            </a:rPr>
            <a:t>Sensors</a:t>
          </a:r>
        </a:p>
      </dgm:t>
    </dgm:pt>
    <dgm:pt modelId="{135375CF-00D9-4F77-AA13-4AF416AE67FA}" type="parTrans" cxnId="{04111028-CEAC-4666-8E4E-C7CDF6F76EC7}">
      <dgm:prSet/>
      <dgm:spPr/>
      <dgm:t>
        <a:bodyPr/>
        <a:lstStyle/>
        <a:p>
          <a:pPr algn="ctr"/>
          <a:endParaRPr lang="en-IN" sz="4000" b="1">
            <a:solidFill>
              <a:schemeClr val="tx1"/>
            </a:solidFill>
            <a:latin typeface="Times New Roman" pitchFamily="18" charset="0"/>
            <a:cs typeface="Times New Roman" pitchFamily="18" charset="0"/>
          </a:endParaRPr>
        </a:p>
      </dgm:t>
    </dgm:pt>
    <dgm:pt modelId="{1B9FE430-028B-4B28-ACEC-024EEF3AD49A}" type="sibTrans" cxnId="{04111028-CEAC-4666-8E4E-C7CDF6F76EC7}">
      <dgm:prSet/>
      <dgm:spPr/>
      <dgm:t>
        <a:bodyPr/>
        <a:lstStyle/>
        <a:p>
          <a:pPr algn="ctr"/>
          <a:endParaRPr lang="en-IN" sz="4000" b="1">
            <a:solidFill>
              <a:schemeClr val="tx1"/>
            </a:solidFill>
            <a:latin typeface="Times New Roman" pitchFamily="18" charset="0"/>
            <a:cs typeface="Times New Roman" pitchFamily="18" charset="0"/>
          </a:endParaRPr>
        </a:p>
      </dgm:t>
    </dgm:pt>
    <dgm:pt modelId="{5D4821D9-55A7-47A1-ADF9-6F848F7CBF77}">
      <dgm:prSet phldrT="[Text]" custT="1"/>
      <dgm:spPr/>
      <dgm:t>
        <a:bodyPr/>
        <a:lstStyle/>
        <a:p>
          <a:pPr algn="ctr"/>
          <a:r>
            <a:rPr lang="en-IN" sz="1100" b="1">
              <a:latin typeface="Times New Roman" pitchFamily="18" charset="0"/>
              <a:cs typeface="Times New Roman" pitchFamily="18" charset="0"/>
            </a:rPr>
            <a:t>Physical Sensors</a:t>
          </a:r>
        </a:p>
      </dgm:t>
    </dgm:pt>
    <dgm:pt modelId="{E6D5C977-740E-4029-8449-AB71F9B55F42}" type="parTrans" cxnId="{1449DAF3-DAF5-4F40-A5BD-5FF90B45FEF8}">
      <dgm:prSet custT="1"/>
      <dgm:spPr/>
      <dgm:t>
        <a:bodyPr/>
        <a:lstStyle/>
        <a:p>
          <a:pPr algn="ctr"/>
          <a:endParaRPr lang="en-IN" sz="1050" b="1">
            <a:solidFill>
              <a:schemeClr val="tx1"/>
            </a:solidFill>
            <a:latin typeface="Times New Roman" pitchFamily="18" charset="0"/>
            <a:cs typeface="Times New Roman" pitchFamily="18" charset="0"/>
          </a:endParaRPr>
        </a:p>
      </dgm:t>
    </dgm:pt>
    <dgm:pt modelId="{12F65DD7-A98F-4A1B-849D-19B724C97691}" type="sibTrans" cxnId="{1449DAF3-DAF5-4F40-A5BD-5FF90B45FEF8}">
      <dgm:prSet/>
      <dgm:spPr/>
      <dgm:t>
        <a:bodyPr/>
        <a:lstStyle/>
        <a:p>
          <a:pPr algn="ctr"/>
          <a:endParaRPr lang="en-IN" sz="4000" b="1">
            <a:solidFill>
              <a:schemeClr val="tx1"/>
            </a:solidFill>
            <a:latin typeface="Times New Roman" pitchFamily="18" charset="0"/>
            <a:cs typeface="Times New Roman" pitchFamily="18" charset="0"/>
          </a:endParaRPr>
        </a:p>
      </dgm:t>
    </dgm:pt>
    <dgm:pt modelId="{A554A6DE-BA75-444E-B74B-5D6E4374D662}">
      <dgm:prSet phldrT="[Text]" custT="1"/>
      <dgm:spPr/>
      <dgm:t>
        <a:bodyPr/>
        <a:lstStyle/>
        <a:p>
          <a:pPr algn="ctr"/>
          <a:r>
            <a:rPr lang="en-IN" sz="1100" b="1">
              <a:latin typeface="Times New Roman" pitchFamily="18" charset="0"/>
              <a:cs typeface="Times New Roman" pitchFamily="18" charset="0"/>
            </a:rPr>
            <a:t>Optical Sensors</a:t>
          </a:r>
        </a:p>
      </dgm:t>
    </dgm:pt>
    <dgm:pt modelId="{23ED1E0A-3AF4-4045-B6F2-C4884230817F}" type="parTrans" cxnId="{87BAD335-3D0E-4356-85E8-65E9FA680F86}">
      <dgm:prSet custT="1"/>
      <dgm:spPr/>
      <dgm:t>
        <a:bodyPr/>
        <a:lstStyle/>
        <a:p>
          <a:pPr algn="ctr"/>
          <a:endParaRPr lang="en-IN" sz="1050" b="1">
            <a:solidFill>
              <a:schemeClr val="tx1"/>
            </a:solidFill>
            <a:latin typeface="Times New Roman" pitchFamily="18" charset="0"/>
            <a:cs typeface="Times New Roman" pitchFamily="18" charset="0"/>
          </a:endParaRPr>
        </a:p>
      </dgm:t>
    </dgm:pt>
    <dgm:pt modelId="{C7F33DC1-1775-4F4E-8C8D-A09D106AD80A}" type="sibTrans" cxnId="{87BAD335-3D0E-4356-85E8-65E9FA680F86}">
      <dgm:prSet/>
      <dgm:spPr/>
      <dgm:t>
        <a:bodyPr/>
        <a:lstStyle/>
        <a:p>
          <a:pPr algn="ctr"/>
          <a:endParaRPr lang="en-IN" sz="4000" b="1">
            <a:solidFill>
              <a:schemeClr val="tx1"/>
            </a:solidFill>
            <a:latin typeface="Times New Roman" pitchFamily="18" charset="0"/>
            <a:cs typeface="Times New Roman" pitchFamily="18" charset="0"/>
          </a:endParaRPr>
        </a:p>
      </dgm:t>
    </dgm:pt>
    <dgm:pt modelId="{1FD0A7A1-3C25-41B9-86CB-35873E6207FF}">
      <dgm:prSet phldrT="[Text]" custT="1"/>
      <dgm:spPr/>
      <dgm:t>
        <a:bodyPr/>
        <a:lstStyle/>
        <a:p>
          <a:pPr algn="ctr"/>
          <a:r>
            <a:rPr lang="en-IN" sz="1100" b="1">
              <a:latin typeface="Times New Roman" pitchFamily="18" charset="0"/>
              <a:cs typeface="Times New Roman" pitchFamily="18" charset="0"/>
            </a:rPr>
            <a:t>Magnetic Sensors</a:t>
          </a:r>
        </a:p>
      </dgm:t>
    </dgm:pt>
    <dgm:pt modelId="{D5EE728C-0901-4355-BF0E-AD59C2836726}" type="parTrans" cxnId="{F7172773-697F-4D4E-B145-1AC30A301E26}">
      <dgm:prSet custT="1"/>
      <dgm:spPr/>
      <dgm:t>
        <a:bodyPr/>
        <a:lstStyle/>
        <a:p>
          <a:pPr algn="ctr"/>
          <a:endParaRPr lang="en-IN" sz="1050" b="1">
            <a:solidFill>
              <a:schemeClr val="tx1"/>
            </a:solidFill>
            <a:latin typeface="Times New Roman" pitchFamily="18" charset="0"/>
            <a:cs typeface="Times New Roman" pitchFamily="18" charset="0"/>
          </a:endParaRPr>
        </a:p>
      </dgm:t>
    </dgm:pt>
    <dgm:pt modelId="{A98C1F14-4BE5-47ED-9DB9-561B7150E41D}" type="sibTrans" cxnId="{F7172773-697F-4D4E-B145-1AC30A301E26}">
      <dgm:prSet/>
      <dgm:spPr/>
      <dgm:t>
        <a:bodyPr/>
        <a:lstStyle/>
        <a:p>
          <a:pPr algn="ctr"/>
          <a:endParaRPr lang="en-IN" sz="4000" b="1">
            <a:solidFill>
              <a:schemeClr val="tx1"/>
            </a:solidFill>
            <a:latin typeface="Times New Roman" pitchFamily="18" charset="0"/>
            <a:cs typeface="Times New Roman" pitchFamily="18" charset="0"/>
          </a:endParaRPr>
        </a:p>
      </dgm:t>
    </dgm:pt>
    <dgm:pt modelId="{33A3E778-057C-462B-8B6E-1E566F4F02C6}">
      <dgm:prSet phldrT="[Text]" custT="1"/>
      <dgm:spPr/>
      <dgm:t>
        <a:bodyPr/>
        <a:lstStyle/>
        <a:p>
          <a:pPr algn="ctr"/>
          <a:r>
            <a:rPr lang="en-IN" sz="1100" b="1">
              <a:latin typeface="Times New Roman" pitchFamily="18" charset="0"/>
              <a:cs typeface="Times New Roman" pitchFamily="18" charset="0"/>
            </a:rPr>
            <a:t>Temperature Sensor</a:t>
          </a:r>
        </a:p>
      </dgm:t>
    </dgm:pt>
    <dgm:pt modelId="{5BD59A93-35D5-41D9-86A2-818E6CE3766F}" type="parTrans" cxnId="{115F912B-07FE-4770-9BE2-0FC6BF842181}">
      <dgm:prSet custT="1"/>
      <dgm:spPr/>
      <dgm:t>
        <a:bodyPr/>
        <a:lstStyle/>
        <a:p>
          <a:pPr algn="ctr"/>
          <a:endParaRPr lang="en-IN" sz="1050" b="1">
            <a:solidFill>
              <a:schemeClr val="tx1"/>
            </a:solidFill>
            <a:latin typeface="Times New Roman" pitchFamily="18" charset="0"/>
            <a:cs typeface="Times New Roman" pitchFamily="18" charset="0"/>
          </a:endParaRPr>
        </a:p>
      </dgm:t>
    </dgm:pt>
    <dgm:pt modelId="{0D876CED-16C4-4487-89D5-A80DC0757CD9}" type="sibTrans" cxnId="{115F912B-07FE-4770-9BE2-0FC6BF842181}">
      <dgm:prSet/>
      <dgm:spPr/>
      <dgm:t>
        <a:bodyPr/>
        <a:lstStyle/>
        <a:p>
          <a:pPr algn="ctr"/>
          <a:endParaRPr lang="en-IN" sz="4000" b="1">
            <a:solidFill>
              <a:schemeClr val="tx1"/>
            </a:solidFill>
            <a:latin typeface="Times New Roman" pitchFamily="18" charset="0"/>
            <a:cs typeface="Times New Roman" pitchFamily="18" charset="0"/>
          </a:endParaRPr>
        </a:p>
      </dgm:t>
    </dgm:pt>
    <dgm:pt modelId="{35B073AC-ED42-4F73-B1EB-F91E5B1A2EBB}">
      <dgm:prSet phldrT="[Text]" custT="1"/>
      <dgm:spPr/>
      <dgm:t>
        <a:bodyPr/>
        <a:lstStyle/>
        <a:p>
          <a:pPr algn="ctr"/>
          <a:r>
            <a:rPr lang="en-IN" sz="1100" b="1">
              <a:latin typeface="Times New Roman" pitchFamily="18" charset="0"/>
              <a:cs typeface="Times New Roman" pitchFamily="18" charset="0"/>
            </a:rPr>
            <a:t>Acoustic Sensors</a:t>
          </a:r>
        </a:p>
      </dgm:t>
    </dgm:pt>
    <dgm:pt modelId="{2457929B-5427-411C-A941-AECBD4FF9AE4}" type="parTrans" cxnId="{733C1B77-F897-4721-9796-74F685E638F0}">
      <dgm:prSet custT="1"/>
      <dgm:spPr/>
      <dgm:t>
        <a:bodyPr/>
        <a:lstStyle/>
        <a:p>
          <a:pPr algn="ctr"/>
          <a:endParaRPr lang="en-IN" sz="1050" b="1">
            <a:solidFill>
              <a:schemeClr val="tx1"/>
            </a:solidFill>
            <a:latin typeface="Times New Roman" pitchFamily="18" charset="0"/>
            <a:cs typeface="Times New Roman" pitchFamily="18" charset="0"/>
          </a:endParaRPr>
        </a:p>
      </dgm:t>
    </dgm:pt>
    <dgm:pt modelId="{386971A6-E17D-4427-8019-257995FA291A}" type="sibTrans" cxnId="{733C1B77-F897-4721-9796-74F685E638F0}">
      <dgm:prSet/>
      <dgm:spPr/>
      <dgm:t>
        <a:bodyPr/>
        <a:lstStyle/>
        <a:p>
          <a:pPr algn="ctr"/>
          <a:endParaRPr lang="en-IN" sz="4000" b="1">
            <a:solidFill>
              <a:schemeClr val="tx1"/>
            </a:solidFill>
            <a:latin typeface="Times New Roman" pitchFamily="18" charset="0"/>
            <a:cs typeface="Times New Roman" pitchFamily="18" charset="0"/>
          </a:endParaRPr>
        </a:p>
      </dgm:t>
    </dgm:pt>
    <dgm:pt modelId="{DC40C122-D2EA-4C44-83C5-C7DFBA3849CE}">
      <dgm:prSet phldrT="[Text]" custT="1"/>
      <dgm:spPr/>
      <dgm:t>
        <a:bodyPr/>
        <a:lstStyle/>
        <a:p>
          <a:pPr algn="ctr"/>
          <a:r>
            <a:rPr lang="en-IN" sz="1100" b="1">
              <a:latin typeface="Times New Roman" pitchFamily="18" charset="0"/>
              <a:cs typeface="Times New Roman" pitchFamily="18" charset="0"/>
            </a:rPr>
            <a:t>Pressure Sensors</a:t>
          </a:r>
        </a:p>
      </dgm:t>
    </dgm:pt>
    <dgm:pt modelId="{64B01DDA-8230-4D40-96E3-09394C65C6A0}" type="parTrans" cxnId="{90AE4512-09AF-4129-91AF-29CF95388DD2}">
      <dgm:prSet custT="1"/>
      <dgm:spPr/>
      <dgm:t>
        <a:bodyPr/>
        <a:lstStyle/>
        <a:p>
          <a:pPr algn="ctr"/>
          <a:endParaRPr lang="en-IN" sz="1050" b="1">
            <a:solidFill>
              <a:schemeClr val="tx1"/>
            </a:solidFill>
            <a:latin typeface="Times New Roman" pitchFamily="18" charset="0"/>
            <a:cs typeface="Times New Roman" pitchFamily="18" charset="0"/>
          </a:endParaRPr>
        </a:p>
      </dgm:t>
    </dgm:pt>
    <dgm:pt modelId="{F80C4B0B-8486-4784-B04C-D3644E334E0B}" type="sibTrans" cxnId="{90AE4512-09AF-4129-91AF-29CF95388DD2}">
      <dgm:prSet/>
      <dgm:spPr/>
      <dgm:t>
        <a:bodyPr/>
        <a:lstStyle/>
        <a:p>
          <a:pPr algn="ctr"/>
          <a:endParaRPr lang="en-IN" sz="4000" b="1">
            <a:solidFill>
              <a:schemeClr val="tx1"/>
            </a:solidFill>
            <a:latin typeface="Times New Roman" pitchFamily="18" charset="0"/>
            <a:cs typeface="Times New Roman" pitchFamily="18" charset="0"/>
          </a:endParaRPr>
        </a:p>
      </dgm:t>
    </dgm:pt>
    <dgm:pt modelId="{CFD8EC12-C840-437C-A3E4-7250A667C903}">
      <dgm:prSet phldrT="[Text]" custT="1"/>
      <dgm:spPr/>
      <dgm:t>
        <a:bodyPr/>
        <a:lstStyle/>
        <a:p>
          <a:pPr algn="ctr"/>
          <a:r>
            <a:rPr lang="en-IN" sz="1100" b="1">
              <a:latin typeface="Times New Roman" pitchFamily="18" charset="0"/>
              <a:cs typeface="Times New Roman" pitchFamily="18" charset="0"/>
            </a:rPr>
            <a:t>Radiation Detection Sensors</a:t>
          </a:r>
        </a:p>
      </dgm:t>
    </dgm:pt>
    <dgm:pt modelId="{539D1939-73F0-4B39-8F57-C0E1BB965B67}" type="parTrans" cxnId="{1FCEDAED-0781-4015-931A-84B3B764B5A7}">
      <dgm:prSet custT="1"/>
      <dgm:spPr/>
      <dgm:t>
        <a:bodyPr/>
        <a:lstStyle/>
        <a:p>
          <a:pPr algn="ctr"/>
          <a:endParaRPr lang="en-IN" sz="1050" b="1">
            <a:solidFill>
              <a:schemeClr val="tx1"/>
            </a:solidFill>
            <a:latin typeface="Times New Roman" pitchFamily="18" charset="0"/>
            <a:cs typeface="Times New Roman" pitchFamily="18" charset="0"/>
          </a:endParaRPr>
        </a:p>
      </dgm:t>
    </dgm:pt>
    <dgm:pt modelId="{C9AE8CCE-58FA-4A8A-9881-E87D2879B11F}" type="sibTrans" cxnId="{1FCEDAED-0781-4015-931A-84B3B764B5A7}">
      <dgm:prSet/>
      <dgm:spPr/>
      <dgm:t>
        <a:bodyPr/>
        <a:lstStyle/>
        <a:p>
          <a:pPr algn="ctr"/>
          <a:endParaRPr lang="en-IN" sz="4000" b="1">
            <a:solidFill>
              <a:schemeClr val="tx1"/>
            </a:solidFill>
            <a:latin typeface="Times New Roman" pitchFamily="18" charset="0"/>
            <a:cs typeface="Times New Roman" pitchFamily="18" charset="0"/>
          </a:endParaRPr>
        </a:p>
      </dgm:t>
    </dgm:pt>
    <dgm:pt modelId="{8991BBB7-649F-459C-9B80-532A352C703F}">
      <dgm:prSet phldrT="[Text]" custT="1"/>
      <dgm:spPr/>
      <dgm:t>
        <a:bodyPr/>
        <a:lstStyle/>
        <a:p>
          <a:pPr algn="ctr"/>
          <a:r>
            <a:rPr lang="en-IN" sz="1100" b="1">
              <a:latin typeface="Times New Roman" pitchFamily="18" charset="0"/>
              <a:cs typeface="Times New Roman" pitchFamily="18" charset="0"/>
            </a:rPr>
            <a:t>Chemical Sensors</a:t>
          </a:r>
        </a:p>
      </dgm:t>
    </dgm:pt>
    <dgm:pt modelId="{7125E40E-FCEB-48C1-B2FD-77823B835CBA}" type="parTrans" cxnId="{2409EDF5-545F-4344-916C-AF1EC9370071}">
      <dgm:prSet custT="1"/>
      <dgm:spPr/>
      <dgm:t>
        <a:bodyPr/>
        <a:lstStyle/>
        <a:p>
          <a:pPr algn="ctr"/>
          <a:endParaRPr lang="en-IN" sz="1050" b="1">
            <a:solidFill>
              <a:schemeClr val="tx1"/>
            </a:solidFill>
            <a:latin typeface="Times New Roman" pitchFamily="18" charset="0"/>
            <a:cs typeface="Times New Roman" pitchFamily="18" charset="0"/>
          </a:endParaRPr>
        </a:p>
      </dgm:t>
    </dgm:pt>
    <dgm:pt modelId="{383E5804-15AB-4902-B8A2-6A487041995F}" type="sibTrans" cxnId="{2409EDF5-545F-4344-916C-AF1EC9370071}">
      <dgm:prSet/>
      <dgm:spPr/>
      <dgm:t>
        <a:bodyPr/>
        <a:lstStyle/>
        <a:p>
          <a:pPr algn="ctr"/>
          <a:endParaRPr lang="en-IN" sz="4000" b="1">
            <a:solidFill>
              <a:schemeClr val="tx1"/>
            </a:solidFill>
            <a:latin typeface="Times New Roman" pitchFamily="18" charset="0"/>
            <a:cs typeface="Times New Roman" pitchFamily="18" charset="0"/>
          </a:endParaRPr>
        </a:p>
      </dgm:t>
    </dgm:pt>
    <dgm:pt modelId="{26DB40E8-18AD-4CDB-91B5-CDDB5103F314}">
      <dgm:prSet phldrT="[Text]" custT="1"/>
      <dgm:spPr/>
      <dgm:t>
        <a:bodyPr/>
        <a:lstStyle/>
        <a:p>
          <a:pPr algn="ctr"/>
          <a:r>
            <a:rPr lang="en-IN" sz="1100" b="1">
              <a:latin typeface="Times New Roman" pitchFamily="18" charset="0"/>
              <a:cs typeface="Times New Roman" pitchFamily="18" charset="0"/>
            </a:rPr>
            <a:t>Gas Sensors</a:t>
          </a:r>
        </a:p>
      </dgm:t>
    </dgm:pt>
    <dgm:pt modelId="{A54808B1-6D41-447A-A5AF-DCFF2696D07F}" type="parTrans" cxnId="{A673D95D-1D0D-4C21-A54C-DD677BB41F21}">
      <dgm:prSet custT="1"/>
      <dgm:spPr/>
      <dgm:t>
        <a:bodyPr/>
        <a:lstStyle/>
        <a:p>
          <a:pPr algn="ctr"/>
          <a:endParaRPr lang="en-IN" sz="1050" b="1">
            <a:solidFill>
              <a:schemeClr val="tx1"/>
            </a:solidFill>
            <a:latin typeface="Times New Roman" pitchFamily="18" charset="0"/>
            <a:cs typeface="Times New Roman" pitchFamily="18" charset="0"/>
          </a:endParaRPr>
        </a:p>
      </dgm:t>
    </dgm:pt>
    <dgm:pt modelId="{19503A0B-8406-4E26-82E5-E6F3C669A4DD}" type="sibTrans" cxnId="{A673D95D-1D0D-4C21-A54C-DD677BB41F21}">
      <dgm:prSet/>
      <dgm:spPr/>
      <dgm:t>
        <a:bodyPr/>
        <a:lstStyle/>
        <a:p>
          <a:pPr algn="ctr"/>
          <a:endParaRPr lang="en-IN" sz="4000" b="1">
            <a:solidFill>
              <a:schemeClr val="tx1"/>
            </a:solidFill>
            <a:latin typeface="Times New Roman" pitchFamily="18" charset="0"/>
            <a:cs typeface="Times New Roman" pitchFamily="18" charset="0"/>
          </a:endParaRPr>
        </a:p>
      </dgm:t>
    </dgm:pt>
    <dgm:pt modelId="{A5BE99D9-E374-418D-AF3E-4817F0A90C61}">
      <dgm:prSet phldrT="[Text]" custT="1"/>
      <dgm:spPr/>
      <dgm:t>
        <a:bodyPr/>
        <a:lstStyle/>
        <a:p>
          <a:pPr algn="ctr"/>
          <a:r>
            <a:rPr lang="en-IN" sz="1100" b="1">
              <a:latin typeface="Times New Roman" pitchFamily="18" charset="0"/>
              <a:cs typeface="Times New Roman" pitchFamily="18" charset="0"/>
            </a:rPr>
            <a:t>Humidity Sensor</a:t>
          </a:r>
        </a:p>
      </dgm:t>
    </dgm:pt>
    <dgm:pt modelId="{B6A4E12A-5EF2-4168-80D8-638050ABD721}" type="parTrans" cxnId="{DBF01336-11DD-4786-9E9C-7D221498AFC9}">
      <dgm:prSet custT="1"/>
      <dgm:spPr/>
      <dgm:t>
        <a:bodyPr/>
        <a:lstStyle/>
        <a:p>
          <a:pPr algn="ctr"/>
          <a:endParaRPr lang="en-IN" sz="1050" b="1">
            <a:solidFill>
              <a:schemeClr val="tx1"/>
            </a:solidFill>
            <a:latin typeface="Times New Roman" pitchFamily="18" charset="0"/>
            <a:cs typeface="Times New Roman" pitchFamily="18" charset="0"/>
          </a:endParaRPr>
        </a:p>
      </dgm:t>
    </dgm:pt>
    <dgm:pt modelId="{BB74CD62-11A0-4F29-9D78-A60357963D26}" type="sibTrans" cxnId="{DBF01336-11DD-4786-9E9C-7D221498AFC9}">
      <dgm:prSet/>
      <dgm:spPr/>
      <dgm:t>
        <a:bodyPr/>
        <a:lstStyle/>
        <a:p>
          <a:pPr algn="ctr"/>
          <a:endParaRPr lang="en-IN" sz="4000" b="1">
            <a:solidFill>
              <a:schemeClr val="tx1"/>
            </a:solidFill>
            <a:latin typeface="Times New Roman" pitchFamily="18" charset="0"/>
            <a:cs typeface="Times New Roman" pitchFamily="18" charset="0"/>
          </a:endParaRPr>
        </a:p>
      </dgm:t>
    </dgm:pt>
    <dgm:pt modelId="{1212D549-FFA0-40C7-BB92-B79D56FEC387}">
      <dgm:prSet phldrT="[Text]" custT="1"/>
      <dgm:spPr/>
      <dgm:t>
        <a:bodyPr/>
        <a:lstStyle/>
        <a:p>
          <a:pPr algn="ctr"/>
          <a:r>
            <a:rPr lang="en-IN" sz="1100" b="1">
              <a:latin typeface="Times New Roman" pitchFamily="18" charset="0"/>
              <a:cs typeface="Times New Roman" pitchFamily="18" charset="0"/>
            </a:rPr>
            <a:t>Ionic Sensor</a:t>
          </a:r>
        </a:p>
      </dgm:t>
    </dgm:pt>
    <dgm:pt modelId="{2A87A2CE-6942-4507-9D83-0EDA40F3E991}" type="parTrans" cxnId="{E52A3782-B45B-4021-A727-B9F2A5EEDB4C}">
      <dgm:prSet custT="1"/>
      <dgm:spPr/>
      <dgm:t>
        <a:bodyPr/>
        <a:lstStyle/>
        <a:p>
          <a:pPr algn="ctr"/>
          <a:endParaRPr lang="en-IN" sz="1050" b="1">
            <a:solidFill>
              <a:schemeClr val="tx1"/>
            </a:solidFill>
            <a:latin typeface="Times New Roman" pitchFamily="18" charset="0"/>
            <a:cs typeface="Times New Roman" pitchFamily="18" charset="0"/>
          </a:endParaRPr>
        </a:p>
      </dgm:t>
    </dgm:pt>
    <dgm:pt modelId="{64EBC4A8-10AE-4FBC-92AB-3D28BA6FD9B9}" type="sibTrans" cxnId="{E52A3782-B45B-4021-A727-B9F2A5EEDB4C}">
      <dgm:prSet/>
      <dgm:spPr/>
      <dgm:t>
        <a:bodyPr/>
        <a:lstStyle/>
        <a:p>
          <a:pPr algn="ctr"/>
          <a:endParaRPr lang="en-IN" sz="4000" b="1">
            <a:solidFill>
              <a:schemeClr val="tx1"/>
            </a:solidFill>
            <a:latin typeface="Times New Roman" pitchFamily="18" charset="0"/>
            <a:cs typeface="Times New Roman" pitchFamily="18" charset="0"/>
          </a:endParaRPr>
        </a:p>
      </dgm:t>
    </dgm:pt>
    <dgm:pt modelId="{B58A3823-98F8-4D7E-86DC-EE9093450C26}">
      <dgm:prSet phldrT="[Text]" custT="1"/>
      <dgm:spPr/>
      <dgm:t>
        <a:bodyPr/>
        <a:lstStyle/>
        <a:p>
          <a:pPr algn="ctr"/>
          <a:endParaRPr lang="en-IN" sz="1100" b="1">
            <a:latin typeface="Times New Roman" pitchFamily="18" charset="0"/>
            <a:cs typeface="Times New Roman" pitchFamily="18" charset="0"/>
          </a:endParaRPr>
        </a:p>
        <a:p>
          <a:pPr algn="ctr"/>
          <a:r>
            <a:rPr lang="en-IN" sz="1100" b="1">
              <a:latin typeface="Times New Roman" pitchFamily="18" charset="0"/>
              <a:cs typeface="Times New Roman" pitchFamily="18" charset="0"/>
            </a:rPr>
            <a:t>Biomechanical Sensors</a:t>
          </a:r>
        </a:p>
        <a:p>
          <a:pPr algn="ctr"/>
          <a:endParaRPr lang="en-IN" sz="1100" b="1">
            <a:latin typeface="Times New Roman" pitchFamily="18" charset="0"/>
            <a:cs typeface="Times New Roman" pitchFamily="18" charset="0"/>
          </a:endParaRPr>
        </a:p>
      </dgm:t>
    </dgm:pt>
    <dgm:pt modelId="{3DFA28BE-C177-4B06-B63A-2E4B6EC88C6B}" type="parTrans" cxnId="{BC5424BF-1D9D-4121-BEDC-B8B94D166587}">
      <dgm:prSet custT="1"/>
      <dgm:spPr/>
      <dgm:t>
        <a:bodyPr/>
        <a:lstStyle/>
        <a:p>
          <a:pPr algn="ctr"/>
          <a:endParaRPr lang="en-IN" sz="1050" b="1">
            <a:solidFill>
              <a:schemeClr val="tx1"/>
            </a:solidFill>
            <a:latin typeface="Times New Roman" pitchFamily="18" charset="0"/>
            <a:cs typeface="Times New Roman" pitchFamily="18" charset="0"/>
          </a:endParaRPr>
        </a:p>
      </dgm:t>
    </dgm:pt>
    <dgm:pt modelId="{309C978D-AF4C-48E4-8497-5D19177F2934}" type="sibTrans" cxnId="{BC5424BF-1D9D-4121-BEDC-B8B94D166587}">
      <dgm:prSet/>
      <dgm:spPr/>
      <dgm:t>
        <a:bodyPr/>
        <a:lstStyle/>
        <a:p>
          <a:pPr algn="ctr"/>
          <a:endParaRPr lang="en-IN" sz="4000" b="1">
            <a:solidFill>
              <a:schemeClr val="tx1"/>
            </a:solidFill>
            <a:latin typeface="Times New Roman" pitchFamily="18" charset="0"/>
            <a:cs typeface="Times New Roman" pitchFamily="18" charset="0"/>
          </a:endParaRPr>
        </a:p>
      </dgm:t>
    </dgm:pt>
    <dgm:pt modelId="{F4D58569-070A-4044-A287-34FCE708B1EA}" type="pres">
      <dgm:prSet presAssocID="{8F737ED4-3ACE-4106-8945-E2F701DDB619}" presName="mainComposite" presStyleCnt="0">
        <dgm:presLayoutVars>
          <dgm:chPref val="1"/>
          <dgm:dir/>
          <dgm:animOne val="branch"/>
          <dgm:animLvl val="lvl"/>
          <dgm:resizeHandles val="exact"/>
        </dgm:presLayoutVars>
      </dgm:prSet>
      <dgm:spPr/>
      <dgm:t>
        <a:bodyPr/>
        <a:lstStyle/>
        <a:p>
          <a:endParaRPr lang="en-IN"/>
        </a:p>
      </dgm:t>
    </dgm:pt>
    <dgm:pt modelId="{0159F1EF-B27E-4940-ABB7-AB94FA4247F2}" type="pres">
      <dgm:prSet presAssocID="{8F737ED4-3ACE-4106-8945-E2F701DDB619}" presName="hierFlow" presStyleCnt="0"/>
      <dgm:spPr/>
    </dgm:pt>
    <dgm:pt modelId="{2C5FA604-F801-4A31-AAA0-B0F096C262C4}" type="pres">
      <dgm:prSet presAssocID="{8F737ED4-3ACE-4106-8945-E2F701DDB619}" presName="hierChild1" presStyleCnt="0">
        <dgm:presLayoutVars>
          <dgm:chPref val="1"/>
          <dgm:animOne val="branch"/>
          <dgm:animLvl val="lvl"/>
        </dgm:presLayoutVars>
      </dgm:prSet>
      <dgm:spPr/>
    </dgm:pt>
    <dgm:pt modelId="{0CCFDBC8-91C8-4BDE-B222-E98BF1DC0FC4}" type="pres">
      <dgm:prSet presAssocID="{6994C830-0C43-466D-9399-9C4BBB68B4C4}" presName="Name17" presStyleCnt="0"/>
      <dgm:spPr/>
    </dgm:pt>
    <dgm:pt modelId="{AD773828-F49A-44A0-933F-E40BB66DEFF1}" type="pres">
      <dgm:prSet presAssocID="{6994C830-0C43-466D-9399-9C4BBB68B4C4}" presName="level1Shape" presStyleLbl="node0" presStyleIdx="0" presStyleCnt="1" custScaleX="179183" custScaleY="179183">
        <dgm:presLayoutVars>
          <dgm:chPref val="3"/>
        </dgm:presLayoutVars>
      </dgm:prSet>
      <dgm:spPr/>
      <dgm:t>
        <a:bodyPr/>
        <a:lstStyle/>
        <a:p>
          <a:endParaRPr lang="en-IN"/>
        </a:p>
      </dgm:t>
    </dgm:pt>
    <dgm:pt modelId="{BF820C2D-138F-45A6-8093-0EC07C4196FE}" type="pres">
      <dgm:prSet presAssocID="{6994C830-0C43-466D-9399-9C4BBB68B4C4}" presName="hierChild2" presStyleCnt="0"/>
      <dgm:spPr/>
    </dgm:pt>
    <dgm:pt modelId="{1AA82ECD-D766-44B0-87B1-B482E34A8991}" type="pres">
      <dgm:prSet presAssocID="{E6D5C977-740E-4029-8449-AB71F9B55F42}" presName="Name25" presStyleLbl="parChTrans1D2" presStyleIdx="0" presStyleCnt="2"/>
      <dgm:spPr/>
      <dgm:t>
        <a:bodyPr/>
        <a:lstStyle/>
        <a:p>
          <a:endParaRPr lang="en-IN"/>
        </a:p>
      </dgm:t>
    </dgm:pt>
    <dgm:pt modelId="{9F68F378-ABE2-42B3-99E2-29A074FF4A6D}" type="pres">
      <dgm:prSet presAssocID="{E6D5C977-740E-4029-8449-AB71F9B55F42}" presName="connTx" presStyleLbl="parChTrans1D2" presStyleIdx="0" presStyleCnt="2"/>
      <dgm:spPr/>
      <dgm:t>
        <a:bodyPr/>
        <a:lstStyle/>
        <a:p>
          <a:endParaRPr lang="en-IN"/>
        </a:p>
      </dgm:t>
    </dgm:pt>
    <dgm:pt modelId="{12AFD127-9816-4111-8555-3ABA39EA06BF}" type="pres">
      <dgm:prSet presAssocID="{5D4821D9-55A7-47A1-ADF9-6F848F7CBF77}" presName="Name30" presStyleCnt="0"/>
      <dgm:spPr/>
    </dgm:pt>
    <dgm:pt modelId="{C96CFD5B-238C-4CE0-A18B-03E5B216F6BD}" type="pres">
      <dgm:prSet presAssocID="{5D4821D9-55A7-47A1-ADF9-6F848F7CBF77}" presName="level2Shape" presStyleLbl="node2" presStyleIdx="0" presStyleCnt="2" custScaleX="179183" custScaleY="179183"/>
      <dgm:spPr/>
      <dgm:t>
        <a:bodyPr/>
        <a:lstStyle/>
        <a:p>
          <a:endParaRPr lang="en-IN"/>
        </a:p>
      </dgm:t>
    </dgm:pt>
    <dgm:pt modelId="{C6D3A128-CE2B-4EBD-85AA-95E17DD726B1}" type="pres">
      <dgm:prSet presAssocID="{5D4821D9-55A7-47A1-ADF9-6F848F7CBF77}" presName="hierChild3" presStyleCnt="0"/>
      <dgm:spPr/>
    </dgm:pt>
    <dgm:pt modelId="{14AC1210-A0AE-482F-BC69-DFDC092DC93E}" type="pres">
      <dgm:prSet presAssocID="{23ED1E0A-3AF4-4045-B6F2-C4884230817F}" presName="Name25" presStyleLbl="parChTrans1D3" presStyleIdx="0" presStyleCnt="10"/>
      <dgm:spPr/>
      <dgm:t>
        <a:bodyPr/>
        <a:lstStyle/>
        <a:p>
          <a:endParaRPr lang="en-IN"/>
        </a:p>
      </dgm:t>
    </dgm:pt>
    <dgm:pt modelId="{5DC99B92-F810-4E83-ACBE-3D5CE949BAC4}" type="pres">
      <dgm:prSet presAssocID="{23ED1E0A-3AF4-4045-B6F2-C4884230817F}" presName="connTx" presStyleLbl="parChTrans1D3" presStyleIdx="0" presStyleCnt="10"/>
      <dgm:spPr/>
      <dgm:t>
        <a:bodyPr/>
        <a:lstStyle/>
        <a:p>
          <a:endParaRPr lang="en-IN"/>
        </a:p>
      </dgm:t>
    </dgm:pt>
    <dgm:pt modelId="{63CB82C0-3BB7-4A89-B021-0C3C7F3B5D86}" type="pres">
      <dgm:prSet presAssocID="{A554A6DE-BA75-444E-B74B-5D6E4374D662}" presName="Name30" presStyleCnt="0"/>
      <dgm:spPr/>
    </dgm:pt>
    <dgm:pt modelId="{B201D411-B945-4019-808A-C76B40056181}" type="pres">
      <dgm:prSet presAssocID="{A554A6DE-BA75-444E-B74B-5D6E4374D662}" presName="level2Shape" presStyleLbl="node3" presStyleIdx="0" presStyleCnt="10" custScaleX="457469" custScaleY="153799"/>
      <dgm:spPr/>
      <dgm:t>
        <a:bodyPr/>
        <a:lstStyle/>
        <a:p>
          <a:endParaRPr lang="en-IN"/>
        </a:p>
      </dgm:t>
    </dgm:pt>
    <dgm:pt modelId="{5B50F401-105D-4CD7-B113-9FBAED0D33A3}" type="pres">
      <dgm:prSet presAssocID="{A554A6DE-BA75-444E-B74B-5D6E4374D662}" presName="hierChild3" presStyleCnt="0"/>
      <dgm:spPr/>
    </dgm:pt>
    <dgm:pt modelId="{DA4FC287-F047-4F53-BF9D-8870BE819733}" type="pres">
      <dgm:prSet presAssocID="{D5EE728C-0901-4355-BF0E-AD59C2836726}" presName="Name25" presStyleLbl="parChTrans1D3" presStyleIdx="1" presStyleCnt="10"/>
      <dgm:spPr/>
      <dgm:t>
        <a:bodyPr/>
        <a:lstStyle/>
        <a:p>
          <a:endParaRPr lang="en-IN"/>
        </a:p>
      </dgm:t>
    </dgm:pt>
    <dgm:pt modelId="{E49B4986-9B6E-4726-8675-88D6FC615F24}" type="pres">
      <dgm:prSet presAssocID="{D5EE728C-0901-4355-BF0E-AD59C2836726}" presName="connTx" presStyleLbl="parChTrans1D3" presStyleIdx="1" presStyleCnt="10"/>
      <dgm:spPr/>
      <dgm:t>
        <a:bodyPr/>
        <a:lstStyle/>
        <a:p>
          <a:endParaRPr lang="en-IN"/>
        </a:p>
      </dgm:t>
    </dgm:pt>
    <dgm:pt modelId="{BC3449EE-EF19-4947-BEBF-E06EDB624102}" type="pres">
      <dgm:prSet presAssocID="{1FD0A7A1-3C25-41B9-86CB-35873E6207FF}" presName="Name30" presStyleCnt="0"/>
      <dgm:spPr/>
    </dgm:pt>
    <dgm:pt modelId="{56431436-D46B-4F5B-A6F0-C9901F34EADA}" type="pres">
      <dgm:prSet presAssocID="{1FD0A7A1-3C25-41B9-86CB-35873E6207FF}" presName="level2Shape" presStyleLbl="node3" presStyleIdx="1" presStyleCnt="10" custScaleX="457469" custScaleY="153799"/>
      <dgm:spPr/>
      <dgm:t>
        <a:bodyPr/>
        <a:lstStyle/>
        <a:p>
          <a:endParaRPr lang="en-IN"/>
        </a:p>
      </dgm:t>
    </dgm:pt>
    <dgm:pt modelId="{D49C102F-F6D4-4A4A-812F-E242B5299F38}" type="pres">
      <dgm:prSet presAssocID="{1FD0A7A1-3C25-41B9-86CB-35873E6207FF}" presName="hierChild3" presStyleCnt="0"/>
      <dgm:spPr/>
    </dgm:pt>
    <dgm:pt modelId="{278D304F-DAB6-4AAC-91BA-37DF5FEE5764}" type="pres">
      <dgm:prSet presAssocID="{5BD59A93-35D5-41D9-86A2-818E6CE3766F}" presName="Name25" presStyleLbl="parChTrans1D3" presStyleIdx="2" presStyleCnt="10"/>
      <dgm:spPr/>
      <dgm:t>
        <a:bodyPr/>
        <a:lstStyle/>
        <a:p>
          <a:endParaRPr lang="en-IN"/>
        </a:p>
      </dgm:t>
    </dgm:pt>
    <dgm:pt modelId="{10C3892D-B528-473A-83D7-0C94E4853C1C}" type="pres">
      <dgm:prSet presAssocID="{5BD59A93-35D5-41D9-86A2-818E6CE3766F}" presName="connTx" presStyleLbl="parChTrans1D3" presStyleIdx="2" presStyleCnt="10"/>
      <dgm:spPr/>
      <dgm:t>
        <a:bodyPr/>
        <a:lstStyle/>
        <a:p>
          <a:endParaRPr lang="en-IN"/>
        </a:p>
      </dgm:t>
    </dgm:pt>
    <dgm:pt modelId="{A22239FF-E556-45D9-9C5E-C0BB02FE47A9}" type="pres">
      <dgm:prSet presAssocID="{33A3E778-057C-462B-8B6E-1E566F4F02C6}" presName="Name30" presStyleCnt="0"/>
      <dgm:spPr/>
    </dgm:pt>
    <dgm:pt modelId="{5BAD1A55-D550-4BDA-9560-817A91A7CF93}" type="pres">
      <dgm:prSet presAssocID="{33A3E778-057C-462B-8B6E-1E566F4F02C6}" presName="level2Shape" presStyleLbl="node3" presStyleIdx="2" presStyleCnt="10" custScaleX="457469" custScaleY="153799"/>
      <dgm:spPr/>
      <dgm:t>
        <a:bodyPr/>
        <a:lstStyle/>
        <a:p>
          <a:endParaRPr lang="en-IN"/>
        </a:p>
      </dgm:t>
    </dgm:pt>
    <dgm:pt modelId="{A6AF0DF6-2182-4333-A7E3-CA6B563257C5}" type="pres">
      <dgm:prSet presAssocID="{33A3E778-057C-462B-8B6E-1E566F4F02C6}" presName="hierChild3" presStyleCnt="0"/>
      <dgm:spPr/>
    </dgm:pt>
    <dgm:pt modelId="{B64B241A-CF9D-4173-9F5E-CDFA44AFA2CA}" type="pres">
      <dgm:prSet presAssocID="{2457929B-5427-411C-A941-AECBD4FF9AE4}" presName="Name25" presStyleLbl="parChTrans1D3" presStyleIdx="3" presStyleCnt="10"/>
      <dgm:spPr/>
      <dgm:t>
        <a:bodyPr/>
        <a:lstStyle/>
        <a:p>
          <a:endParaRPr lang="en-IN"/>
        </a:p>
      </dgm:t>
    </dgm:pt>
    <dgm:pt modelId="{3FBBA2F2-FAF4-464C-8571-78B408D8CCD6}" type="pres">
      <dgm:prSet presAssocID="{2457929B-5427-411C-A941-AECBD4FF9AE4}" presName="connTx" presStyleLbl="parChTrans1D3" presStyleIdx="3" presStyleCnt="10"/>
      <dgm:spPr/>
      <dgm:t>
        <a:bodyPr/>
        <a:lstStyle/>
        <a:p>
          <a:endParaRPr lang="en-IN"/>
        </a:p>
      </dgm:t>
    </dgm:pt>
    <dgm:pt modelId="{817F22A9-FB92-4BB8-BA7C-704F43981A81}" type="pres">
      <dgm:prSet presAssocID="{35B073AC-ED42-4F73-B1EB-F91E5B1A2EBB}" presName="Name30" presStyleCnt="0"/>
      <dgm:spPr/>
    </dgm:pt>
    <dgm:pt modelId="{52EC206E-78B2-48C9-B766-555870CA7394}" type="pres">
      <dgm:prSet presAssocID="{35B073AC-ED42-4F73-B1EB-F91E5B1A2EBB}" presName="level2Shape" presStyleLbl="node3" presStyleIdx="3" presStyleCnt="10" custScaleX="457469" custScaleY="153799"/>
      <dgm:spPr/>
      <dgm:t>
        <a:bodyPr/>
        <a:lstStyle/>
        <a:p>
          <a:endParaRPr lang="en-IN"/>
        </a:p>
      </dgm:t>
    </dgm:pt>
    <dgm:pt modelId="{C3E31A01-B8E4-4A94-A7BF-6AC8D18770A5}" type="pres">
      <dgm:prSet presAssocID="{35B073AC-ED42-4F73-B1EB-F91E5B1A2EBB}" presName="hierChild3" presStyleCnt="0"/>
      <dgm:spPr/>
    </dgm:pt>
    <dgm:pt modelId="{062F8F13-16B6-4724-8472-EC0386F51777}" type="pres">
      <dgm:prSet presAssocID="{64B01DDA-8230-4D40-96E3-09394C65C6A0}" presName="Name25" presStyleLbl="parChTrans1D3" presStyleIdx="4" presStyleCnt="10"/>
      <dgm:spPr/>
      <dgm:t>
        <a:bodyPr/>
        <a:lstStyle/>
        <a:p>
          <a:endParaRPr lang="en-IN"/>
        </a:p>
      </dgm:t>
    </dgm:pt>
    <dgm:pt modelId="{8389D22E-7E83-42E8-B691-821B80E5DDB6}" type="pres">
      <dgm:prSet presAssocID="{64B01DDA-8230-4D40-96E3-09394C65C6A0}" presName="connTx" presStyleLbl="parChTrans1D3" presStyleIdx="4" presStyleCnt="10"/>
      <dgm:spPr/>
      <dgm:t>
        <a:bodyPr/>
        <a:lstStyle/>
        <a:p>
          <a:endParaRPr lang="en-IN"/>
        </a:p>
      </dgm:t>
    </dgm:pt>
    <dgm:pt modelId="{6E9FEF5B-84B0-4091-8606-8957F9F80AA2}" type="pres">
      <dgm:prSet presAssocID="{DC40C122-D2EA-4C44-83C5-C7DFBA3849CE}" presName="Name30" presStyleCnt="0"/>
      <dgm:spPr/>
    </dgm:pt>
    <dgm:pt modelId="{7203640F-117B-4413-A741-F48C0638ADC7}" type="pres">
      <dgm:prSet presAssocID="{DC40C122-D2EA-4C44-83C5-C7DFBA3849CE}" presName="level2Shape" presStyleLbl="node3" presStyleIdx="4" presStyleCnt="10" custScaleX="457469" custScaleY="153799"/>
      <dgm:spPr/>
      <dgm:t>
        <a:bodyPr/>
        <a:lstStyle/>
        <a:p>
          <a:endParaRPr lang="en-IN"/>
        </a:p>
      </dgm:t>
    </dgm:pt>
    <dgm:pt modelId="{2A981B02-25B1-4BA1-9572-D925B8B7DED4}" type="pres">
      <dgm:prSet presAssocID="{DC40C122-D2EA-4C44-83C5-C7DFBA3849CE}" presName="hierChild3" presStyleCnt="0"/>
      <dgm:spPr/>
    </dgm:pt>
    <dgm:pt modelId="{9C7FA16D-6991-4BDB-9E2D-165676FCAA92}" type="pres">
      <dgm:prSet presAssocID="{539D1939-73F0-4B39-8F57-C0E1BB965B67}" presName="Name25" presStyleLbl="parChTrans1D3" presStyleIdx="5" presStyleCnt="10"/>
      <dgm:spPr/>
      <dgm:t>
        <a:bodyPr/>
        <a:lstStyle/>
        <a:p>
          <a:endParaRPr lang="en-IN"/>
        </a:p>
      </dgm:t>
    </dgm:pt>
    <dgm:pt modelId="{41EB2C4F-4FBC-4D01-9ABB-6CDFD9B54640}" type="pres">
      <dgm:prSet presAssocID="{539D1939-73F0-4B39-8F57-C0E1BB965B67}" presName="connTx" presStyleLbl="parChTrans1D3" presStyleIdx="5" presStyleCnt="10"/>
      <dgm:spPr/>
      <dgm:t>
        <a:bodyPr/>
        <a:lstStyle/>
        <a:p>
          <a:endParaRPr lang="en-IN"/>
        </a:p>
      </dgm:t>
    </dgm:pt>
    <dgm:pt modelId="{F90F2AB7-58DE-4090-B960-1EF50BD5D253}" type="pres">
      <dgm:prSet presAssocID="{CFD8EC12-C840-437C-A3E4-7250A667C903}" presName="Name30" presStyleCnt="0"/>
      <dgm:spPr/>
    </dgm:pt>
    <dgm:pt modelId="{DE7D9B21-1AD6-4528-A4BD-82E48FD225BC}" type="pres">
      <dgm:prSet presAssocID="{CFD8EC12-C840-437C-A3E4-7250A667C903}" presName="level2Shape" presStyleLbl="node3" presStyleIdx="5" presStyleCnt="10" custScaleX="457469" custScaleY="153799"/>
      <dgm:spPr/>
      <dgm:t>
        <a:bodyPr/>
        <a:lstStyle/>
        <a:p>
          <a:endParaRPr lang="en-IN"/>
        </a:p>
      </dgm:t>
    </dgm:pt>
    <dgm:pt modelId="{459EA89E-69E9-45E6-9D09-BD1AF3C7F3D5}" type="pres">
      <dgm:prSet presAssocID="{CFD8EC12-C840-437C-A3E4-7250A667C903}" presName="hierChild3" presStyleCnt="0"/>
      <dgm:spPr/>
    </dgm:pt>
    <dgm:pt modelId="{6E73606F-C211-4F12-B311-75CFB52B1CCE}" type="pres">
      <dgm:prSet presAssocID="{7125E40E-FCEB-48C1-B2FD-77823B835CBA}" presName="Name25" presStyleLbl="parChTrans1D2" presStyleIdx="1" presStyleCnt="2"/>
      <dgm:spPr/>
      <dgm:t>
        <a:bodyPr/>
        <a:lstStyle/>
        <a:p>
          <a:endParaRPr lang="en-IN"/>
        </a:p>
      </dgm:t>
    </dgm:pt>
    <dgm:pt modelId="{DE0D3F4A-FCC1-4B37-8A9F-27AA3CA3674F}" type="pres">
      <dgm:prSet presAssocID="{7125E40E-FCEB-48C1-B2FD-77823B835CBA}" presName="connTx" presStyleLbl="parChTrans1D2" presStyleIdx="1" presStyleCnt="2"/>
      <dgm:spPr/>
      <dgm:t>
        <a:bodyPr/>
        <a:lstStyle/>
        <a:p>
          <a:endParaRPr lang="en-IN"/>
        </a:p>
      </dgm:t>
    </dgm:pt>
    <dgm:pt modelId="{88786291-8537-4B53-8E56-81C488E2DA94}" type="pres">
      <dgm:prSet presAssocID="{8991BBB7-649F-459C-9B80-532A352C703F}" presName="Name30" presStyleCnt="0"/>
      <dgm:spPr/>
    </dgm:pt>
    <dgm:pt modelId="{7F9D55BC-A20A-418A-B6C2-11D18A8C8D85}" type="pres">
      <dgm:prSet presAssocID="{8991BBB7-649F-459C-9B80-532A352C703F}" presName="level2Shape" presStyleLbl="node2" presStyleIdx="1" presStyleCnt="2" custScaleX="179183" custScaleY="179183"/>
      <dgm:spPr/>
      <dgm:t>
        <a:bodyPr/>
        <a:lstStyle/>
        <a:p>
          <a:endParaRPr lang="en-IN"/>
        </a:p>
      </dgm:t>
    </dgm:pt>
    <dgm:pt modelId="{BB8136A3-C18F-4862-AD29-B4DCE1E6622F}" type="pres">
      <dgm:prSet presAssocID="{8991BBB7-649F-459C-9B80-532A352C703F}" presName="hierChild3" presStyleCnt="0"/>
      <dgm:spPr/>
    </dgm:pt>
    <dgm:pt modelId="{CCBAD722-B809-4949-B769-5EE95D7F22D8}" type="pres">
      <dgm:prSet presAssocID="{A54808B1-6D41-447A-A5AF-DCFF2696D07F}" presName="Name25" presStyleLbl="parChTrans1D3" presStyleIdx="6" presStyleCnt="10"/>
      <dgm:spPr/>
      <dgm:t>
        <a:bodyPr/>
        <a:lstStyle/>
        <a:p>
          <a:endParaRPr lang="en-IN"/>
        </a:p>
      </dgm:t>
    </dgm:pt>
    <dgm:pt modelId="{6FB3DD22-5894-42B0-9AD0-5FF89AD9FD7D}" type="pres">
      <dgm:prSet presAssocID="{A54808B1-6D41-447A-A5AF-DCFF2696D07F}" presName="connTx" presStyleLbl="parChTrans1D3" presStyleIdx="6" presStyleCnt="10"/>
      <dgm:spPr/>
      <dgm:t>
        <a:bodyPr/>
        <a:lstStyle/>
        <a:p>
          <a:endParaRPr lang="en-IN"/>
        </a:p>
      </dgm:t>
    </dgm:pt>
    <dgm:pt modelId="{F542203C-1A91-4979-8A5E-3B0126E9126C}" type="pres">
      <dgm:prSet presAssocID="{26DB40E8-18AD-4CDB-91B5-CDDB5103F314}" presName="Name30" presStyleCnt="0"/>
      <dgm:spPr/>
    </dgm:pt>
    <dgm:pt modelId="{CE70E4AD-CCC3-4F04-AFD6-D9EE8E526687}" type="pres">
      <dgm:prSet presAssocID="{26DB40E8-18AD-4CDB-91B5-CDDB5103F314}" presName="level2Shape" presStyleLbl="node3" presStyleIdx="6" presStyleCnt="10" custScaleX="457469" custScaleY="153799"/>
      <dgm:spPr/>
      <dgm:t>
        <a:bodyPr/>
        <a:lstStyle/>
        <a:p>
          <a:endParaRPr lang="en-IN"/>
        </a:p>
      </dgm:t>
    </dgm:pt>
    <dgm:pt modelId="{74793DEA-D559-47D2-B6DA-00CD85224D4A}" type="pres">
      <dgm:prSet presAssocID="{26DB40E8-18AD-4CDB-91B5-CDDB5103F314}" presName="hierChild3" presStyleCnt="0"/>
      <dgm:spPr/>
    </dgm:pt>
    <dgm:pt modelId="{EA2C3E2A-4137-4818-B4BF-767D41D554E6}" type="pres">
      <dgm:prSet presAssocID="{B6A4E12A-5EF2-4168-80D8-638050ABD721}" presName="Name25" presStyleLbl="parChTrans1D3" presStyleIdx="7" presStyleCnt="10"/>
      <dgm:spPr/>
      <dgm:t>
        <a:bodyPr/>
        <a:lstStyle/>
        <a:p>
          <a:endParaRPr lang="en-IN"/>
        </a:p>
      </dgm:t>
    </dgm:pt>
    <dgm:pt modelId="{CB3A9E95-F042-40F3-908F-59A3181CC334}" type="pres">
      <dgm:prSet presAssocID="{B6A4E12A-5EF2-4168-80D8-638050ABD721}" presName="connTx" presStyleLbl="parChTrans1D3" presStyleIdx="7" presStyleCnt="10"/>
      <dgm:spPr/>
      <dgm:t>
        <a:bodyPr/>
        <a:lstStyle/>
        <a:p>
          <a:endParaRPr lang="en-IN"/>
        </a:p>
      </dgm:t>
    </dgm:pt>
    <dgm:pt modelId="{D5B07384-6269-4DC8-9728-50CC07C17160}" type="pres">
      <dgm:prSet presAssocID="{A5BE99D9-E374-418D-AF3E-4817F0A90C61}" presName="Name30" presStyleCnt="0"/>
      <dgm:spPr/>
    </dgm:pt>
    <dgm:pt modelId="{7B3146FB-08E7-468E-83C5-A83F62870053}" type="pres">
      <dgm:prSet presAssocID="{A5BE99D9-E374-418D-AF3E-4817F0A90C61}" presName="level2Shape" presStyleLbl="node3" presStyleIdx="7" presStyleCnt="10" custScaleX="457469" custScaleY="153799"/>
      <dgm:spPr/>
      <dgm:t>
        <a:bodyPr/>
        <a:lstStyle/>
        <a:p>
          <a:endParaRPr lang="en-IN"/>
        </a:p>
      </dgm:t>
    </dgm:pt>
    <dgm:pt modelId="{98BFE50A-34C0-4975-AD71-46DB54B96041}" type="pres">
      <dgm:prSet presAssocID="{A5BE99D9-E374-418D-AF3E-4817F0A90C61}" presName="hierChild3" presStyleCnt="0"/>
      <dgm:spPr/>
    </dgm:pt>
    <dgm:pt modelId="{45011A91-8602-4241-9D94-138E7372C9F7}" type="pres">
      <dgm:prSet presAssocID="{2A87A2CE-6942-4507-9D83-0EDA40F3E991}" presName="Name25" presStyleLbl="parChTrans1D3" presStyleIdx="8" presStyleCnt="10"/>
      <dgm:spPr/>
      <dgm:t>
        <a:bodyPr/>
        <a:lstStyle/>
        <a:p>
          <a:endParaRPr lang="en-IN"/>
        </a:p>
      </dgm:t>
    </dgm:pt>
    <dgm:pt modelId="{8E12C8F3-EEBE-426C-AB2D-DD3076FC0A92}" type="pres">
      <dgm:prSet presAssocID="{2A87A2CE-6942-4507-9D83-0EDA40F3E991}" presName="connTx" presStyleLbl="parChTrans1D3" presStyleIdx="8" presStyleCnt="10"/>
      <dgm:spPr/>
      <dgm:t>
        <a:bodyPr/>
        <a:lstStyle/>
        <a:p>
          <a:endParaRPr lang="en-IN"/>
        </a:p>
      </dgm:t>
    </dgm:pt>
    <dgm:pt modelId="{01B03C24-3146-4D1B-B45A-80770D59717E}" type="pres">
      <dgm:prSet presAssocID="{1212D549-FFA0-40C7-BB92-B79D56FEC387}" presName="Name30" presStyleCnt="0"/>
      <dgm:spPr/>
    </dgm:pt>
    <dgm:pt modelId="{3687B637-64FF-4C37-9166-9F29091AA449}" type="pres">
      <dgm:prSet presAssocID="{1212D549-FFA0-40C7-BB92-B79D56FEC387}" presName="level2Shape" presStyleLbl="node3" presStyleIdx="8" presStyleCnt="10" custScaleX="457469" custScaleY="153799"/>
      <dgm:spPr/>
      <dgm:t>
        <a:bodyPr/>
        <a:lstStyle/>
        <a:p>
          <a:endParaRPr lang="en-IN"/>
        </a:p>
      </dgm:t>
    </dgm:pt>
    <dgm:pt modelId="{8F63957C-BAFC-4159-8C92-18FED4711C49}" type="pres">
      <dgm:prSet presAssocID="{1212D549-FFA0-40C7-BB92-B79D56FEC387}" presName="hierChild3" presStyleCnt="0"/>
      <dgm:spPr/>
    </dgm:pt>
    <dgm:pt modelId="{8BDA96BF-8A3A-4BE3-8779-486F81ADB092}" type="pres">
      <dgm:prSet presAssocID="{3DFA28BE-C177-4B06-B63A-2E4B6EC88C6B}" presName="Name25" presStyleLbl="parChTrans1D3" presStyleIdx="9" presStyleCnt="10"/>
      <dgm:spPr/>
      <dgm:t>
        <a:bodyPr/>
        <a:lstStyle/>
        <a:p>
          <a:endParaRPr lang="en-IN"/>
        </a:p>
      </dgm:t>
    </dgm:pt>
    <dgm:pt modelId="{05D27989-DA70-47EA-96BB-4B59C8E7683B}" type="pres">
      <dgm:prSet presAssocID="{3DFA28BE-C177-4B06-B63A-2E4B6EC88C6B}" presName="connTx" presStyleLbl="parChTrans1D3" presStyleIdx="9" presStyleCnt="10"/>
      <dgm:spPr/>
      <dgm:t>
        <a:bodyPr/>
        <a:lstStyle/>
        <a:p>
          <a:endParaRPr lang="en-IN"/>
        </a:p>
      </dgm:t>
    </dgm:pt>
    <dgm:pt modelId="{438E0D7D-EBE0-4834-BA62-5365FF1F400F}" type="pres">
      <dgm:prSet presAssocID="{B58A3823-98F8-4D7E-86DC-EE9093450C26}" presName="Name30" presStyleCnt="0"/>
      <dgm:spPr/>
    </dgm:pt>
    <dgm:pt modelId="{4F61AD84-4C18-4021-AB59-6C9851CD69DE}" type="pres">
      <dgm:prSet presAssocID="{B58A3823-98F8-4D7E-86DC-EE9093450C26}" presName="level2Shape" presStyleLbl="node3" presStyleIdx="9" presStyleCnt="10" custScaleX="457469" custScaleY="153799"/>
      <dgm:spPr/>
      <dgm:t>
        <a:bodyPr/>
        <a:lstStyle/>
        <a:p>
          <a:endParaRPr lang="en-IN"/>
        </a:p>
      </dgm:t>
    </dgm:pt>
    <dgm:pt modelId="{9B76BECD-AB69-422E-B4ED-3AFD9D80F734}" type="pres">
      <dgm:prSet presAssocID="{B58A3823-98F8-4D7E-86DC-EE9093450C26}" presName="hierChild3" presStyleCnt="0"/>
      <dgm:spPr/>
    </dgm:pt>
    <dgm:pt modelId="{EE11FE14-A961-45ED-8300-ABA0D935DF23}" type="pres">
      <dgm:prSet presAssocID="{8F737ED4-3ACE-4106-8945-E2F701DDB619}" presName="bgShapesFlow" presStyleCnt="0"/>
      <dgm:spPr/>
    </dgm:pt>
  </dgm:ptLst>
  <dgm:cxnLst>
    <dgm:cxn modelId="{1FCEDAED-0781-4015-931A-84B3B764B5A7}" srcId="{5D4821D9-55A7-47A1-ADF9-6F848F7CBF77}" destId="{CFD8EC12-C840-437C-A3E4-7250A667C903}" srcOrd="5" destOrd="0" parTransId="{539D1939-73F0-4B39-8F57-C0E1BB965B67}" sibTransId="{C9AE8CCE-58FA-4A8A-9881-E87D2879B11F}"/>
    <dgm:cxn modelId="{115F912B-07FE-4770-9BE2-0FC6BF842181}" srcId="{5D4821D9-55A7-47A1-ADF9-6F848F7CBF77}" destId="{33A3E778-057C-462B-8B6E-1E566F4F02C6}" srcOrd="2" destOrd="0" parTransId="{5BD59A93-35D5-41D9-86A2-818E6CE3766F}" sibTransId="{0D876CED-16C4-4487-89D5-A80DC0757CD9}"/>
    <dgm:cxn modelId="{244A838A-AFB7-4424-902C-B4CBE9BBDA5D}" type="presOf" srcId="{CFD8EC12-C840-437C-A3E4-7250A667C903}" destId="{DE7D9B21-1AD6-4528-A4BD-82E48FD225BC}" srcOrd="0" destOrd="0" presId="urn:microsoft.com/office/officeart/2005/8/layout/hierarchy5"/>
    <dgm:cxn modelId="{E26279CB-DF9A-4EE4-A1AC-5D3CFB845D6F}" type="presOf" srcId="{A554A6DE-BA75-444E-B74B-5D6E4374D662}" destId="{B201D411-B945-4019-808A-C76B40056181}" srcOrd="0" destOrd="0" presId="urn:microsoft.com/office/officeart/2005/8/layout/hierarchy5"/>
    <dgm:cxn modelId="{5249F0B9-A668-40AD-9A7F-F254B93128D5}" type="presOf" srcId="{1212D549-FFA0-40C7-BB92-B79D56FEC387}" destId="{3687B637-64FF-4C37-9166-9F29091AA449}" srcOrd="0" destOrd="0" presId="urn:microsoft.com/office/officeart/2005/8/layout/hierarchy5"/>
    <dgm:cxn modelId="{DD2E1977-4C56-4A0C-AB0C-18B09287EB4C}" type="presOf" srcId="{2A87A2CE-6942-4507-9D83-0EDA40F3E991}" destId="{45011A91-8602-4241-9D94-138E7372C9F7}" srcOrd="0" destOrd="0" presId="urn:microsoft.com/office/officeart/2005/8/layout/hierarchy5"/>
    <dgm:cxn modelId="{E52A3782-B45B-4021-A727-B9F2A5EEDB4C}" srcId="{8991BBB7-649F-459C-9B80-532A352C703F}" destId="{1212D549-FFA0-40C7-BB92-B79D56FEC387}" srcOrd="2" destOrd="0" parTransId="{2A87A2CE-6942-4507-9D83-0EDA40F3E991}" sibTransId="{64EBC4A8-10AE-4FBC-92AB-3D28BA6FD9B9}"/>
    <dgm:cxn modelId="{488F7866-DAC2-4A09-95D3-9442DB68BE76}" type="presOf" srcId="{E6D5C977-740E-4029-8449-AB71F9B55F42}" destId="{1AA82ECD-D766-44B0-87B1-B482E34A8991}" srcOrd="0" destOrd="0" presId="urn:microsoft.com/office/officeart/2005/8/layout/hierarchy5"/>
    <dgm:cxn modelId="{F7EDC712-9C87-40FF-A3F4-2CBF0F156D36}" type="presOf" srcId="{3DFA28BE-C177-4B06-B63A-2E4B6EC88C6B}" destId="{8BDA96BF-8A3A-4BE3-8779-486F81ADB092}" srcOrd="0" destOrd="0" presId="urn:microsoft.com/office/officeart/2005/8/layout/hierarchy5"/>
    <dgm:cxn modelId="{04111028-CEAC-4666-8E4E-C7CDF6F76EC7}" srcId="{8F737ED4-3ACE-4106-8945-E2F701DDB619}" destId="{6994C830-0C43-466D-9399-9C4BBB68B4C4}" srcOrd="0" destOrd="0" parTransId="{135375CF-00D9-4F77-AA13-4AF416AE67FA}" sibTransId="{1B9FE430-028B-4B28-ACEC-024EEF3AD49A}"/>
    <dgm:cxn modelId="{BA6E701B-02A3-4064-85BA-8DF76BFFEDD7}" type="presOf" srcId="{33A3E778-057C-462B-8B6E-1E566F4F02C6}" destId="{5BAD1A55-D550-4BDA-9560-817A91A7CF93}" srcOrd="0" destOrd="0" presId="urn:microsoft.com/office/officeart/2005/8/layout/hierarchy5"/>
    <dgm:cxn modelId="{2F0E258E-6903-4015-8BE9-1EA14F4E3CC7}" type="presOf" srcId="{A5BE99D9-E374-418D-AF3E-4817F0A90C61}" destId="{7B3146FB-08E7-468E-83C5-A83F62870053}" srcOrd="0" destOrd="0" presId="urn:microsoft.com/office/officeart/2005/8/layout/hierarchy5"/>
    <dgm:cxn modelId="{CF079562-824F-41A9-BF91-1256FF99D9BC}" type="presOf" srcId="{23ED1E0A-3AF4-4045-B6F2-C4884230817F}" destId="{14AC1210-A0AE-482F-BC69-DFDC092DC93E}" srcOrd="0" destOrd="0" presId="urn:microsoft.com/office/officeart/2005/8/layout/hierarchy5"/>
    <dgm:cxn modelId="{08CF7B7E-A2D7-437C-B77A-71E9ECCEEFBA}" type="presOf" srcId="{D5EE728C-0901-4355-BF0E-AD59C2836726}" destId="{E49B4986-9B6E-4726-8675-88D6FC615F24}" srcOrd="1" destOrd="0" presId="urn:microsoft.com/office/officeart/2005/8/layout/hierarchy5"/>
    <dgm:cxn modelId="{442436FE-A7A2-4B9D-8E7F-2F1F8E2A5BD6}" type="presOf" srcId="{5BD59A93-35D5-41D9-86A2-818E6CE3766F}" destId="{10C3892D-B528-473A-83D7-0C94E4853C1C}" srcOrd="1" destOrd="0" presId="urn:microsoft.com/office/officeart/2005/8/layout/hierarchy5"/>
    <dgm:cxn modelId="{87BAD335-3D0E-4356-85E8-65E9FA680F86}" srcId="{5D4821D9-55A7-47A1-ADF9-6F848F7CBF77}" destId="{A554A6DE-BA75-444E-B74B-5D6E4374D662}" srcOrd="0" destOrd="0" parTransId="{23ED1E0A-3AF4-4045-B6F2-C4884230817F}" sibTransId="{C7F33DC1-1775-4F4E-8C8D-A09D106AD80A}"/>
    <dgm:cxn modelId="{005C64E8-9C16-4FB5-A729-0AB20475E778}" type="presOf" srcId="{E6D5C977-740E-4029-8449-AB71F9B55F42}" destId="{9F68F378-ABE2-42B3-99E2-29A074FF4A6D}" srcOrd="1" destOrd="0" presId="urn:microsoft.com/office/officeart/2005/8/layout/hierarchy5"/>
    <dgm:cxn modelId="{733C1B77-F897-4721-9796-74F685E638F0}" srcId="{5D4821D9-55A7-47A1-ADF9-6F848F7CBF77}" destId="{35B073AC-ED42-4F73-B1EB-F91E5B1A2EBB}" srcOrd="3" destOrd="0" parTransId="{2457929B-5427-411C-A941-AECBD4FF9AE4}" sibTransId="{386971A6-E17D-4427-8019-257995FA291A}"/>
    <dgm:cxn modelId="{DBF01336-11DD-4786-9E9C-7D221498AFC9}" srcId="{8991BBB7-649F-459C-9B80-532A352C703F}" destId="{A5BE99D9-E374-418D-AF3E-4817F0A90C61}" srcOrd="1" destOrd="0" parTransId="{B6A4E12A-5EF2-4168-80D8-638050ABD721}" sibTransId="{BB74CD62-11A0-4F29-9D78-A60357963D26}"/>
    <dgm:cxn modelId="{22C41F90-C7F7-4936-B02F-F7C693029239}" type="presOf" srcId="{2457929B-5427-411C-A941-AECBD4FF9AE4}" destId="{B64B241A-CF9D-4173-9F5E-CDFA44AFA2CA}" srcOrd="0" destOrd="0" presId="urn:microsoft.com/office/officeart/2005/8/layout/hierarchy5"/>
    <dgm:cxn modelId="{4C64647E-15BC-4E48-8BF4-E09378AD9D99}" type="presOf" srcId="{3DFA28BE-C177-4B06-B63A-2E4B6EC88C6B}" destId="{05D27989-DA70-47EA-96BB-4B59C8E7683B}" srcOrd="1" destOrd="0" presId="urn:microsoft.com/office/officeart/2005/8/layout/hierarchy5"/>
    <dgm:cxn modelId="{8A2A140A-5DF0-48B7-BF27-F904587283CF}" type="presOf" srcId="{64B01DDA-8230-4D40-96E3-09394C65C6A0}" destId="{062F8F13-16B6-4724-8472-EC0386F51777}" srcOrd="0" destOrd="0" presId="urn:microsoft.com/office/officeart/2005/8/layout/hierarchy5"/>
    <dgm:cxn modelId="{F0449A6E-9A13-4072-A24C-5FA4450E8C6A}" type="presOf" srcId="{539D1939-73F0-4B39-8F57-C0E1BB965B67}" destId="{41EB2C4F-4FBC-4D01-9ABB-6CDFD9B54640}" srcOrd="1" destOrd="0" presId="urn:microsoft.com/office/officeart/2005/8/layout/hierarchy5"/>
    <dgm:cxn modelId="{2CE9B830-F114-4C82-A257-B19979D21323}" type="presOf" srcId="{6994C830-0C43-466D-9399-9C4BBB68B4C4}" destId="{AD773828-F49A-44A0-933F-E40BB66DEFF1}" srcOrd="0" destOrd="0" presId="urn:microsoft.com/office/officeart/2005/8/layout/hierarchy5"/>
    <dgm:cxn modelId="{CA25AC56-EAD7-4F75-A5D5-B3456AC7C43D}" type="presOf" srcId="{DC40C122-D2EA-4C44-83C5-C7DFBA3849CE}" destId="{7203640F-117B-4413-A741-F48C0638ADC7}" srcOrd="0" destOrd="0" presId="urn:microsoft.com/office/officeart/2005/8/layout/hierarchy5"/>
    <dgm:cxn modelId="{E0E8A948-5419-432C-9487-DED947C5C931}" type="presOf" srcId="{7125E40E-FCEB-48C1-B2FD-77823B835CBA}" destId="{DE0D3F4A-FCC1-4B37-8A9F-27AA3CA3674F}" srcOrd="1" destOrd="0" presId="urn:microsoft.com/office/officeart/2005/8/layout/hierarchy5"/>
    <dgm:cxn modelId="{FA127D71-9580-4522-99EE-0DAB4AAAE7FD}" type="presOf" srcId="{8991BBB7-649F-459C-9B80-532A352C703F}" destId="{7F9D55BC-A20A-418A-B6C2-11D18A8C8D85}" srcOrd="0" destOrd="0" presId="urn:microsoft.com/office/officeart/2005/8/layout/hierarchy5"/>
    <dgm:cxn modelId="{2409EDF5-545F-4344-916C-AF1EC9370071}" srcId="{6994C830-0C43-466D-9399-9C4BBB68B4C4}" destId="{8991BBB7-649F-459C-9B80-532A352C703F}" srcOrd="1" destOrd="0" parTransId="{7125E40E-FCEB-48C1-B2FD-77823B835CBA}" sibTransId="{383E5804-15AB-4902-B8A2-6A487041995F}"/>
    <dgm:cxn modelId="{9132C49B-BDE4-4EED-8187-5CD3091BDC90}" type="presOf" srcId="{B6A4E12A-5EF2-4168-80D8-638050ABD721}" destId="{EA2C3E2A-4137-4818-B4BF-767D41D554E6}" srcOrd="0" destOrd="0" presId="urn:microsoft.com/office/officeart/2005/8/layout/hierarchy5"/>
    <dgm:cxn modelId="{90AE4512-09AF-4129-91AF-29CF95388DD2}" srcId="{5D4821D9-55A7-47A1-ADF9-6F848F7CBF77}" destId="{DC40C122-D2EA-4C44-83C5-C7DFBA3849CE}" srcOrd="4" destOrd="0" parTransId="{64B01DDA-8230-4D40-96E3-09394C65C6A0}" sibTransId="{F80C4B0B-8486-4784-B04C-D3644E334E0B}"/>
    <dgm:cxn modelId="{1523DDC8-5855-4062-AD33-02ADCC4CAA58}" type="presOf" srcId="{5BD59A93-35D5-41D9-86A2-818E6CE3766F}" destId="{278D304F-DAB6-4AAC-91BA-37DF5FEE5764}" srcOrd="0" destOrd="0" presId="urn:microsoft.com/office/officeart/2005/8/layout/hierarchy5"/>
    <dgm:cxn modelId="{45C93B05-98FE-494B-88EF-8682A9113B0A}" type="presOf" srcId="{539D1939-73F0-4B39-8F57-C0E1BB965B67}" destId="{9C7FA16D-6991-4BDB-9E2D-165676FCAA92}" srcOrd="0" destOrd="0" presId="urn:microsoft.com/office/officeart/2005/8/layout/hierarchy5"/>
    <dgm:cxn modelId="{8CBF87EF-C884-4FF9-9EA8-1E9F29150E04}" type="presOf" srcId="{1FD0A7A1-3C25-41B9-86CB-35873E6207FF}" destId="{56431436-D46B-4F5B-A6F0-C9901F34EADA}" srcOrd="0" destOrd="0" presId="urn:microsoft.com/office/officeart/2005/8/layout/hierarchy5"/>
    <dgm:cxn modelId="{BC76051D-EDDB-40FD-81E0-737902FE03EB}" type="presOf" srcId="{8F737ED4-3ACE-4106-8945-E2F701DDB619}" destId="{F4D58569-070A-4044-A287-34FCE708B1EA}" srcOrd="0" destOrd="0" presId="urn:microsoft.com/office/officeart/2005/8/layout/hierarchy5"/>
    <dgm:cxn modelId="{F7172773-697F-4D4E-B145-1AC30A301E26}" srcId="{5D4821D9-55A7-47A1-ADF9-6F848F7CBF77}" destId="{1FD0A7A1-3C25-41B9-86CB-35873E6207FF}" srcOrd="1" destOrd="0" parTransId="{D5EE728C-0901-4355-BF0E-AD59C2836726}" sibTransId="{A98C1F14-4BE5-47ED-9DB9-561B7150E41D}"/>
    <dgm:cxn modelId="{3D6A6651-91C9-4F77-9EDD-D209468E9892}" type="presOf" srcId="{26DB40E8-18AD-4CDB-91B5-CDDB5103F314}" destId="{CE70E4AD-CCC3-4F04-AFD6-D9EE8E526687}" srcOrd="0" destOrd="0" presId="urn:microsoft.com/office/officeart/2005/8/layout/hierarchy5"/>
    <dgm:cxn modelId="{B3429821-D7C8-4DD4-8910-AAF5782BA702}" type="presOf" srcId="{2457929B-5427-411C-A941-AECBD4FF9AE4}" destId="{3FBBA2F2-FAF4-464C-8571-78B408D8CCD6}" srcOrd="1" destOrd="0" presId="urn:microsoft.com/office/officeart/2005/8/layout/hierarchy5"/>
    <dgm:cxn modelId="{9DF93493-A39E-4520-903F-6B4D7BFA7C37}" type="presOf" srcId="{B58A3823-98F8-4D7E-86DC-EE9093450C26}" destId="{4F61AD84-4C18-4021-AB59-6C9851CD69DE}" srcOrd="0" destOrd="0" presId="urn:microsoft.com/office/officeart/2005/8/layout/hierarchy5"/>
    <dgm:cxn modelId="{A5BED8F0-B7D2-420B-A5A6-84DC893BF653}" type="presOf" srcId="{2A87A2CE-6942-4507-9D83-0EDA40F3E991}" destId="{8E12C8F3-EEBE-426C-AB2D-DD3076FC0A92}" srcOrd="1" destOrd="0" presId="urn:microsoft.com/office/officeart/2005/8/layout/hierarchy5"/>
    <dgm:cxn modelId="{11E88A12-C1A1-46DB-B7FD-F90A052E0600}" type="presOf" srcId="{23ED1E0A-3AF4-4045-B6F2-C4884230817F}" destId="{5DC99B92-F810-4E83-ACBE-3D5CE949BAC4}" srcOrd="1" destOrd="0" presId="urn:microsoft.com/office/officeart/2005/8/layout/hierarchy5"/>
    <dgm:cxn modelId="{46830525-1EF7-4D68-A1C0-5C4585BECCBE}" type="presOf" srcId="{7125E40E-FCEB-48C1-B2FD-77823B835CBA}" destId="{6E73606F-C211-4F12-B311-75CFB52B1CCE}" srcOrd="0" destOrd="0" presId="urn:microsoft.com/office/officeart/2005/8/layout/hierarchy5"/>
    <dgm:cxn modelId="{1D56890E-85B0-424F-896A-24522677012E}" type="presOf" srcId="{D5EE728C-0901-4355-BF0E-AD59C2836726}" destId="{DA4FC287-F047-4F53-BF9D-8870BE819733}" srcOrd="0" destOrd="0" presId="urn:microsoft.com/office/officeart/2005/8/layout/hierarchy5"/>
    <dgm:cxn modelId="{31FE7171-1BF6-4E7E-BE88-7730F8424E0C}" type="presOf" srcId="{35B073AC-ED42-4F73-B1EB-F91E5B1A2EBB}" destId="{52EC206E-78B2-48C9-B766-555870CA7394}" srcOrd="0" destOrd="0" presId="urn:microsoft.com/office/officeart/2005/8/layout/hierarchy5"/>
    <dgm:cxn modelId="{75A04DDC-8A42-44B3-B255-578EBDDDA865}" type="presOf" srcId="{B6A4E12A-5EF2-4168-80D8-638050ABD721}" destId="{CB3A9E95-F042-40F3-908F-59A3181CC334}" srcOrd="1" destOrd="0" presId="urn:microsoft.com/office/officeart/2005/8/layout/hierarchy5"/>
    <dgm:cxn modelId="{BC5424BF-1D9D-4121-BEDC-B8B94D166587}" srcId="{8991BBB7-649F-459C-9B80-532A352C703F}" destId="{B58A3823-98F8-4D7E-86DC-EE9093450C26}" srcOrd="3" destOrd="0" parTransId="{3DFA28BE-C177-4B06-B63A-2E4B6EC88C6B}" sibTransId="{309C978D-AF4C-48E4-8497-5D19177F2934}"/>
    <dgm:cxn modelId="{A673D95D-1D0D-4C21-A54C-DD677BB41F21}" srcId="{8991BBB7-649F-459C-9B80-532A352C703F}" destId="{26DB40E8-18AD-4CDB-91B5-CDDB5103F314}" srcOrd="0" destOrd="0" parTransId="{A54808B1-6D41-447A-A5AF-DCFF2696D07F}" sibTransId="{19503A0B-8406-4E26-82E5-E6F3C669A4DD}"/>
    <dgm:cxn modelId="{E825BA44-F6CD-46AC-8A2C-727744A031A4}" type="presOf" srcId="{A54808B1-6D41-447A-A5AF-DCFF2696D07F}" destId="{6FB3DD22-5894-42B0-9AD0-5FF89AD9FD7D}" srcOrd="1" destOrd="0" presId="urn:microsoft.com/office/officeart/2005/8/layout/hierarchy5"/>
    <dgm:cxn modelId="{3A5D0847-B13F-4599-9667-2E1A0B999BD6}" type="presOf" srcId="{A54808B1-6D41-447A-A5AF-DCFF2696D07F}" destId="{CCBAD722-B809-4949-B769-5EE95D7F22D8}" srcOrd="0" destOrd="0" presId="urn:microsoft.com/office/officeart/2005/8/layout/hierarchy5"/>
    <dgm:cxn modelId="{6E24635F-1095-492E-ADBB-D6A0C90EB851}" type="presOf" srcId="{5D4821D9-55A7-47A1-ADF9-6F848F7CBF77}" destId="{C96CFD5B-238C-4CE0-A18B-03E5B216F6BD}" srcOrd="0" destOrd="0" presId="urn:microsoft.com/office/officeart/2005/8/layout/hierarchy5"/>
    <dgm:cxn modelId="{6B79CAA3-757E-4336-8A22-8EDE87425682}" type="presOf" srcId="{64B01DDA-8230-4D40-96E3-09394C65C6A0}" destId="{8389D22E-7E83-42E8-B691-821B80E5DDB6}" srcOrd="1" destOrd="0" presId="urn:microsoft.com/office/officeart/2005/8/layout/hierarchy5"/>
    <dgm:cxn modelId="{1449DAF3-DAF5-4F40-A5BD-5FF90B45FEF8}" srcId="{6994C830-0C43-466D-9399-9C4BBB68B4C4}" destId="{5D4821D9-55A7-47A1-ADF9-6F848F7CBF77}" srcOrd="0" destOrd="0" parTransId="{E6D5C977-740E-4029-8449-AB71F9B55F42}" sibTransId="{12F65DD7-A98F-4A1B-849D-19B724C97691}"/>
    <dgm:cxn modelId="{A8092447-81B3-46AB-B0D9-902021B5568D}" type="presParOf" srcId="{F4D58569-070A-4044-A287-34FCE708B1EA}" destId="{0159F1EF-B27E-4940-ABB7-AB94FA4247F2}" srcOrd="0" destOrd="0" presId="urn:microsoft.com/office/officeart/2005/8/layout/hierarchy5"/>
    <dgm:cxn modelId="{CD4C3A5A-69D7-4FAF-A32B-30DAEDEFBBE0}" type="presParOf" srcId="{0159F1EF-B27E-4940-ABB7-AB94FA4247F2}" destId="{2C5FA604-F801-4A31-AAA0-B0F096C262C4}" srcOrd="0" destOrd="0" presId="urn:microsoft.com/office/officeart/2005/8/layout/hierarchy5"/>
    <dgm:cxn modelId="{9FB23359-F93B-4AC5-A993-36C721F174BE}" type="presParOf" srcId="{2C5FA604-F801-4A31-AAA0-B0F096C262C4}" destId="{0CCFDBC8-91C8-4BDE-B222-E98BF1DC0FC4}" srcOrd="0" destOrd="0" presId="urn:microsoft.com/office/officeart/2005/8/layout/hierarchy5"/>
    <dgm:cxn modelId="{6CD918CE-9159-4286-9251-7630D1F15540}" type="presParOf" srcId="{0CCFDBC8-91C8-4BDE-B222-E98BF1DC0FC4}" destId="{AD773828-F49A-44A0-933F-E40BB66DEFF1}" srcOrd="0" destOrd="0" presId="urn:microsoft.com/office/officeart/2005/8/layout/hierarchy5"/>
    <dgm:cxn modelId="{EA85F49B-0661-401B-B99E-7F84F871BECA}" type="presParOf" srcId="{0CCFDBC8-91C8-4BDE-B222-E98BF1DC0FC4}" destId="{BF820C2D-138F-45A6-8093-0EC07C4196FE}" srcOrd="1" destOrd="0" presId="urn:microsoft.com/office/officeart/2005/8/layout/hierarchy5"/>
    <dgm:cxn modelId="{F9CC5D2E-9D6E-441F-B6D4-16B2AC855E3B}" type="presParOf" srcId="{BF820C2D-138F-45A6-8093-0EC07C4196FE}" destId="{1AA82ECD-D766-44B0-87B1-B482E34A8991}" srcOrd="0" destOrd="0" presId="urn:microsoft.com/office/officeart/2005/8/layout/hierarchy5"/>
    <dgm:cxn modelId="{B5209A52-1862-4A3B-A4F4-999CCD3C8853}" type="presParOf" srcId="{1AA82ECD-D766-44B0-87B1-B482E34A8991}" destId="{9F68F378-ABE2-42B3-99E2-29A074FF4A6D}" srcOrd="0" destOrd="0" presId="urn:microsoft.com/office/officeart/2005/8/layout/hierarchy5"/>
    <dgm:cxn modelId="{528A5B4D-22EA-431D-8800-E48D2DDED59E}" type="presParOf" srcId="{BF820C2D-138F-45A6-8093-0EC07C4196FE}" destId="{12AFD127-9816-4111-8555-3ABA39EA06BF}" srcOrd="1" destOrd="0" presId="urn:microsoft.com/office/officeart/2005/8/layout/hierarchy5"/>
    <dgm:cxn modelId="{7440529E-F693-4CAE-B48A-F190B83B08BE}" type="presParOf" srcId="{12AFD127-9816-4111-8555-3ABA39EA06BF}" destId="{C96CFD5B-238C-4CE0-A18B-03E5B216F6BD}" srcOrd="0" destOrd="0" presId="urn:microsoft.com/office/officeart/2005/8/layout/hierarchy5"/>
    <dgm:cxn modelId="{68EDC9B2-A106-4859-A6C9-6D9D7C6717C2}" type="presParOf" srcId="{12AFD127-9816-4111-8555-3ABA39EA06BF}" destId="{C6D3A128-CE2B-4EBD-85AA-95E17DD726B1}" srcOrd="1" destOrd="0" presId="urn:microsoft.com/office/officeart/2005/8/layout/hierarchy5"/>
    <dgm:cxn modelId="{4FACEDC4-59D6-4ACE-8AF4-5875C429E408}" type="presParOf" srcId="{C6D3A128-CE2B-4EBD-85AA-95E17DD726B1}" destId="{14AC1210-A0AE-482F-BC69-DFDC092DC93E}" srcOrd="0" destOrd="0" presId="urn:microsoft.com/office/officeart/2005/8/layout/hierarchy5"/>
    <dgm:cxn modelId="{9240BDFE-B99B-4E44-8F94-7EA1452E826F}" type="presParOf" srcId="{14AC1210-A0AE-482F-BC69-DFDC092DC93E}" destId="{5DC99B92-F810-4E83-ACBE-3D5CE949BAC4}" srcOrd="0" destOrd="0" presId="urn:microsoft.com/office/officeart/2005/8/layout/hierarchy5"/>
    <dgm:cxn modelId="{C75A04BC-6541-4787-9A63-061C3DC8795A}" type="presParOf" srcId="{C6D3A128-CE2B-4EBD-85AA-95E17DD726B1}" destId="{63CB82C0-3BB7-4A89-B021-0C3C7F3B5D86}" srcOrd="1" destOrd="0" presId="urn:microsoft.com/office/officeart/2005/8/layout/hierarchy5"/>
    <dgm:cxn modelId="{333F3E15-6A26-42C1-B4CE-D92C082A2774}" type="presParOf" srcId="{63CB82C0-3BB7-4A89-B021-0C3C7F3B5D86}" destId="{B201D411-B945-4019-808A-C76B40056181}" srcOrd="0" destOrd="0" presId="urn:microsoft.com/office/officeart/2005/8/layout/hierarchy5"/>
    <dgm:cxn modelId="{8EEAF68B-5721-4871-940E-3195A502E310}" type="presParOf" srcId="{63CB82C0-3BB7-4A89-B021-0C3C7F3B5D86}" destId="{5B50F401-105D-4CD7-B113-9FBAED0D33A3}" srcOrd="1" destOrd="0" presId="urn:microsoft.com/office/officeart/2005/8/layout/hierarchy5"/>
    <dgm:cxn modelId="{FFB18B41-1911-40D3-94D2-D1DFE9CDAD22}" type="presParOf" srcId="{C6D3A128-CE2B-4EBD-85AA-95E17DD726B1}" destId="{DA4FC287-F047-4F53-BF9D-8870BE819733}" srcOrd="2" destOrd="0" presId="urn:microsoft.com/office/officeart/2005/8/layout/hierarchy5"/>
    <dgm:cxn modelId="{E30FA6BC-D3B0-4746-9048-87410A552920}" type="presParOf" srcId="{DA4FC287-F047-4F53-BF9D-8870BE819733}" destId="{E49B4986-9B6E-4726-8675-88D6FC615F24}" srcOrd="0" destOrd="0" presId="urn:microsoft.com/office/officeart/2005/8/layout/hierarchy5"/>
    <dgm:cxn modelId="{CA37DB9F-28E2-4E94-A8C7-BBCFC43CDBB3}" type="presParOf" srcId="{C6D3A128-CE2B-4EBD-85AA-95E17DD726B1}" destId="{BC3449EE-EF19-4947-BEBF-E06EDB624102}" srcOrd="3" destOrd="0" presId="urn:microsoft.com/office/officeart/2005/8/layout/hierarchy5"/>
    <dgm:cxn modelId="{F072EE8E-8265-443E-8B45-FD4B93730739}" type="presParOf" srcId="{BC3449EE-EF19-4947-BEBF-E06EDB624102}" destId="{56431436-D46B-4F5B-A6F0-C9901F34EADA}" srcOrd="0" destOrd="0" presId="urn:microsoft.com/office/officeart/2005/8/layout/hierarchy5"/>
    <dgm:cxn modelId="{ADCC768B-416E-4641-B42D-1B61DAF08C9B}" type="presParOf" srcId="{BC3449EE-EF19-4947-BEBF-E06EDB624102}" destId="{D49C102F-F6D4-4A4A-812F-E242B5299F38}" srcOrd="1" destOrd="0" presId="urn:microsoft.com/office/officeart/2005/8/layout/hierarchy5"/>
    <dgm:cxn modelId="{1F582F85-4406-4445-A57F-EF7EA31A4678}" type="presParOf" srcId="{C6D3A128-CE2B-4EBD-85AA-95E17DD726B1}" destId="{278D304F-DAB6-4AAC-91BA-37DF5FEE5764}" srcOrd="4" destOrd="0" presId="urn:microsoft.com/office/officeart/2005/8/layout/hierarchy5"/>
    <dgm:cxn modelId="{B981F8A9-A613-41FC-BE48-B739271FC5AF}" type="presParOf" srcId="{278D304F-DAB6-4AAC-91BA-37DF5FEE5764}" destId="{10C3892D-B528-473A-83D7-0C94E4853C1C}" srcOrd="0" destOrd="0" presId="urn:microsoft.com/office/officeart/2005/8/layout/hierarchy5"/>
    <dgm:cxn modelId="{465B0EE7-CD47-4C29-A858-F446581E1C6C}" type="presParOf" srcId="{C6D3A128-CE2B-4EBD-85AA-95E17DD726B1}" destId="{A22239FF-E556-45D9-9C5E-C0BB02FE47A9}" srcOrd="5" destOrd="0" presId="urn:microsoft.com/office/officeart/2005/8/layout/hierarchy5"/>
    <dgm:cxn modelId="{12B2016E-265A-43AD-9B01-425CE374AC46}" type="presParOf" srcId="{A22239FF-E556-45D9-9C5E-C0BB02FE47A9}" destId="{5BAD1A55-D550-4BDA-9560-817A91A7CF93}" srcOrd="0" destOrd="0" presId="urn:microsoft.com/office/officeart/2005/8/layout/hierarchy5"/>
    <dgm:cxn modelId="{4DC5C78C-BEA6-4203-A636-29A8744EE3C2}" type="presParOf" srcId="{A22239FF-E556-45D9-9C5E-C0BB02FE47A9}" destId="{A6AF0DF6-2182-4333-A7E3-CA6B563257C5}" srcOrd="1" destOrd="0" presId="urn:microsoft.com/office/officeart/2005/8/layout/hierarchy5"/>
    <dgm:cxn modelId="{17782D20-3C32-47AE-B372-3513100B2CEA}" type="presParOf" srcId="{C6D3A128-CE2B-4EBD-85AA-95E17DD726B1}" destId="{B64B241A-CF9D-4173-9F5E-CDFA44AFA2CA}" srcOrd="6" destOrd="0" presId="urn:microsoft.com/office/officeart/2005/8/layout/hierarchy5"/>
    <dgm:cxn modelId="{7ABEE39E-89BF-4BBE-8AFE-017528CE47C4}" type="presParOf" srcId="{B64B241A-CF9D-4173-9F5E-CDFA44AFA2CA}" destId="{3FBBA2F2-FAF4-464C-8571-78B408D8CCD6}" srcOrd="0" destOrd="0" presId="urn:microsoft.com/office/officeart/2005/8/layout/hierarchy5"/>
    <dgm:cxn modelId="{2359C913-2117-4EC4-8A91-ADBE15594CC5}" type="presParOf" srcId="{C6D3A128-CE2B-4EBD-85AA-95E17DD726B1}" destId="{817F22A9-FB92-4BB8-BA7C-704F43981A81}" srcOrd="7" destOrd="0" presId="urn:microsoft.com/office/officeart/2005/8/layout/hierarchy5"/>
    <dgm:cxn modelId="{428ED230-2C18-41D6-B809-553BBF6BBF87}" type="presParOf" srcId="{817F22A9-FB92-4BB8-BA7C-704F43981A81}" destId="{52EC206E-78B2-48C9-B766-555870CA7394}" srcOrd="0" destOrd="0" presId="urn:microsoft.com/office/officeart/2005/8/layout/hierarchy5"/>
    <dgm:cxn modelId="{509F61D6-3530-40C1-A0D8-D7AD519BFA8F}" type="presParOf" srcId="{817F22A9-FB92-4BB8-BA7C-704F43981A81}" destId="{C3E31A01-B8E4-4A94-A7BF-6AC8D18770A5}" srcOrd="1" destOrd="0" presId="urn:microsoft.com/office/officeart/2005/8/layout/hierarchy5"/>
    <dgm:cxn modelId="{DCB7F63F-1421-434A-B706-262A8BFB9BF0}" type="presParOf" srcId="{C6D3A128-CE2B-4EBD-85AA-95E17DD726B1}" destId="{062F8F13-16B6-4724-8472-EC0386F51777}" srcOrd="8" destOrd="0" presId="urn:microsoft.com/office/officeart/2005/8/layout/hierarchy5"/>
    <dgm:cxn modelId="{FF1C040B-F4FE-4FB4-ADF2-BC2A62E1753A}" type="presParOf" srcId="{062F8F13-16B6-4724-8472-EC0386F51777}" destId="{8389D22E-7E83-42E8-B691-821B80E5DDB6}" srcOrd="0" destOrd="0" presId="urn:microsoft.com/office/officeart/2005/8/layout/hierarchy5"/>
    <dgm:cxn modelId="{468BA17D-1807-4ECC-A86D-500AB1B8F43D}" type="presParOf" srcId="{C6D3A128-CE2B-4EBD-85AA-95E17DD726B1}" destId="{6E9FEF5B-84B0-4091-8606-8957F9F80AA2}" srcOrd="9" destOrd="0" presId="urn:microsoft.com/office/officeart/2005/8/layout/hierarchy5"/>
    <dgm:cxn modelId="{92399A65-C57F-4BE7-8F99-0966B9F78B2B}" type="presParOf" srcId="{6E9FEF5B-84B0-4091-8606-8957F9F80AA2}" destId="{7203640F-117B-4413-A741-F48C0638ADC7}" srcOrd="0" destOrd="0" presId="urn:microsoft.com/office/officeart/2005/8/layout/hierarchy5"/>
    <dgm:cxn modelId="{9934096D-4AD4-47C8-8AAB-2177036B2457}" type="presParOf" srcId="{6E9FEF5B-84B0-4091-8606-8957F9F80AA2}" destId="{2A981B02-25B1-4BA1-9572-D925B8B7DED4}" srcOrd="1" destOrd="0" presId="urn:microsoft.com/office/officeart/2005/8/layout/hierarchy5"/>
    <dgm:cxn modelId="{768F2FAF-9040-46CC-95EC-551C40F3D344}" type="presParOf" srcId="{C6D3A128-CE2B-4EBD-85AA-95E17DD726B1}" destId="{9C7FA16D-6991-4BDB-9E2D-165676FCAA92}" srcOrd="10" destOrd="0" presId="urn:microsoft.com/office/officeart/2005/8/layout/hierarchy5"/>
    <dgm:cxn modelId="{927EC782-500F-4497-A3A0-A7B104CE0D8D}" type="presParOf" srcId="{9C7FA16D-6991-4BDB-9E2D-165676FCAA92}" destId="{41EB2C4F-4FBC-4D01-9ABB-6CDFD9B54640}" srcOrd="0" destOrd="0" presId="urn:microsoft.com/office/officeart/2005/8/layout/hierarchy5"/>
    <dgm:cxn modelId="{2887A01E-C222-4D1B-847F-0D1E1D5FB846}" type="presParOf" srcId="{C6D3A128-CE2B-4EBD-85AA-95E17DD726B1}" destId="{F90F2AB7-58DE-4090-B960-1EF50BD5D253}" srcOrd="11" destOrd="0" presId="urn:microsoft.com/office/officeart/2005/8/layout/hierarchy5"/>
    <dgm:cxn modelId="{898D0867-6A61-496E-BD10-3A61101F1D70}" type="presParOf" srcId="{F90F2AB7-58DE-4090-B960-1EF50BD5D253}" destId="{DE7D9B21-1AD6-4528-A4BD-82E48FD225BC}" srcOrd="0" destOrd="0" presId="urn:microsoft.com/office/officeart/2005/8/layout/hierarchy5"/>
    <dgm:cxn modelId="{D82A9945-C927-4596-8F0C-E0E03B032310}" type="presParOf" srcId="{F90F2AB7-58DE-4090-B960-1EF50BD5D253}" destId="{459EA89E-69E9-45E6-9D09-BD1AF3C7F3D5}" srcOrd="1" destOrd="0" presId="urn:microsoft.com/office/officeart/2005/8/layout/hierarchy5"/>
    <dgm:cxn modelId="{5C4A669A-A57B-492B-BF61-3FE6A541F7B4}" type="presParOf" srcId="{BF820C2D-138F-45A6-8093-0EC07C4196FE}" destId="{6E73606F-C211-4F12-B311-75CFB52B1CCE}" srcOrd="2" destOrd="0" presId="urn:microsoft.com/office/officeart/2005/8/layout/hierarchy5"/>
    <dgm:cxn modelId="{17226B19-90BE-425B-A4F8-0643B3691F7F}" type="presParOf" srcId="{6E73606F-C211-4F12-B311-75CFB52B1CCE}" destId="{DE0D3F4A-FCC1-4B37-8A9F-27AA3CA3674F}" srcOrd="0" destOrd="0" presId="urn:microsoft.com/office/officeart/2005/8/layout/hierarchy5"/>
    <dgm:cxn modelId="{A3C6DD69-2766-4CC5-AC2E-E0DFEA0F0188}" type="presParOf" srcId="{BF820C2D-138F-45A6-8093-0EC07C4196FE}" destId="{88786291-8537-4B53-8E56-81C488E2DA94}" srcOrd="3" destOrd="0" presId="urn:microsoft.com/office/officeart/2005/8/layout/hierarchy5"/>
    <dgm:cxn modelId="{64F10BD5-1D00-4454-90D9-553B9C63AE90}" type="presParOf" srcId="{88786291-8537-4B53-8E56-81C488E2DA94}" destId="{7F9D55BC-A20A-418A-B6C2-11D18A8C8D85}" srcOrd="0" destOrd="0" presId="urn:microsoft.com/office/officeart/2005/8/layout/hierarchy5"/>
    <dgm:cxn modelId="{D8150E12-D001-4702-8763-9938931DB5A2}" type="presParOf" srcId="{88786291-8537-4B53-8E56-81C488E2DA94}" destId="{BB8136A3-C18F-4862-AD29-B4DCE1E6622F}" srcOrd="1" destOrd="0" presId="urn:microsoft.com/office/officeart/2005/8/layout/hierarchy5"/>
    <dgm:cxn modelId="{912E48A2-1CF2-481A-8F45-58057BC811CA}" type="presParOf" srcId="{BB8136A3-C18F-4862-AD29-B4DCE1E6622F}" destId="{CCBAD722-B809-4949-B769-5EE95D7F22D8}" srcOrd="0" destOrd="0" presId="urn:microsoft.com/office/officeart/2005/8/layout/hierarchy5"/>
    <dgm:cxn modelId="{66BDF24E-3F72-41E1-AEDA-55508DA97C77}" type="presParOf" srcId="{CCBAD722-B809-4949-B769-5EE95D7F22D8}" destId="{6FB3DD22-5894-42B0-9AD0-5FF89AD9FD7D}" srcOrd="0" destOrd="0" presId="urn:microsoft.com/office/officeart/2005/8/layout/hierarchy5"/>
    <dgm:cxn modelId="{74963B7E-729E-46A0-B3B1-618D95F10024}" type="presParOf" srcId="{BB8136A3-C18F-4862-AD29-B4DCE1E6622F}" destId="{F542203C-1A91-4979-8A5E-3B0126E9126C}" srcOrd="1" destOrd="0" presId="urn:microsoft.com/office/officeart/2005/8/layout/hierarchy5"/>
    <dgm:cxn modelId="{C7DB94AA-7346-419D-BD51-6AAD2478CF93}" type="presParOf" srcId="{F542203C-1A91-4979-8A5E-3B0126E9126C}" destId="{CE70E4AD-CCC3-4F04-AFD6-D9EE8E526687}" srcOrd="0" destOrd="0" presId="urn:microsoft.com/office/officeart/2005/8/layout/hierarchy5"/>
    <dgm:cxn modelId="{E01F5CD9-3ED1-4EC8-A41E-D46B73F100AF}" type="presParOf" srcId="{F542203C-1A91-4979-8A5E-3B0126E9126C}" destId="{74793DEA-D559-47D2-B6DA-00CD85224D4A}" srcOrd="1" destOrd="0" presId="urn:microsoft.com/office/officeart/2005/8/layout/hierarchy5"/>
    <dgm:cxn modelId="{5C22D934-F14C-4D0C-BBB1-DE4C828FB858}" type="presParOf" srcId="{BB8136A3-C18F-4862-AD29-B4DCE1E6622F}" destId="{EA2C3E2A-4137-4818-B4BF-767D41D554E6}" srcOrd="2" destOrd="0" presId="urn:microsoft.com/office/officeart/2005/8/layout/hierarchy5"/>
    <dgm:cxn modelId="{5B2163AD-9484-4877-95EE-68727735A51C}" type="presParOf" srcId="{EA2C3E2A-4137-4818-B4BF-767D41D554E6}" destId="{CB3A9E95-F042-40F3-908F-59A3181CC334}" srcOrd="0" destOrd="0" presId="urn:microsoft.com/office/officeart/2005/8/layout/hierarchy5"/>
    <dgm:cxn modelId="{67A1DC5D-14D1-4917-A861-C72A8D9C3310}" type="presParOf" srcId="{BB8136A3-C18F-4862-AD29-B4DCE1E6622F}" destId="{D5B07384-6269-4DC8-9728-50CC07C17160}" srcOrd="3" destOrd="0" presId="urn:microsoft.com/office/officeart/2005/8/layout/hierarchy5"/>
    <dgm:cxn modelId="{A98B1DA0-F82B-4B3F-A518-AEB18AC02D2D}" type="presParOf" srcId="{D5B07384-6269-4DC8-9728-50CC07C17160}" destId="{7B3146FB-08E7-468E-83C5-A83F62870053}" srcOrd="0" destOrd="0" presId="urn:microsoft.com/office/officeart/2005/8/layout/hierarchy5"/>
    <dgm:cxn modelId="{2400AC56-B3C5-48AD-884B-E57CE4A1860D}" type="presParOf" srcId="{D5B07384-6269-4DC8-9728-50CC07C17160}" destId="{98BFE50A-34C0-4975-AD71-46DB54B96041}" srcOrd="1" destOrd="0" presId="urn:microsoft.com/office/officeart/2005/8/layout/hierarchy5"/>
    <dgm:cxn modelId="{34DC4063-FEAF-4A5D-A826-2E6E41CA0BC4}" type="presParOf" srcId="{BB8136A3-C18F-4862-AD29-B4DCE1E6622F}" destId="{45011A91-8602-4241-9D94-138E7372C9F7}" srcOrd="4" destOrd="0" presId="urn:microsoft.com/office/officeart/2005/8/layout/hierarchy5"/>
    <dgm:cxn modelId="{D413F5C9-964B-4A5F-AC89-643B5E992A80}" type="presParOf" srcId="{45011A91-8602-4241-9D94-138E7372C9F7}" destId="{8E12C8F3-EEBE-426C-AB2D-DD3076FC0A92}" srcOrd="0" destOrd="0" presId="urn:microsoft.com/office/officeart/2005/8/layout/hierarchy5"/>
    <dgm:cxn modelId="{0CE08923-0CAE-4BD7-B0F9-1A4B0051CB9D}" type="presParOf" srcId="{BB8136A3-C18F-4862-AD29-B4DCE1E6622F}" destId="{01B03C24-3146-4D1B-B45A-80770D59717E}" srcOrd="5" destOrd="0" presId="urn:microsoft.com/office/officeart/2005/8/layout/hierarchy5"/>
    <dgm:cxn modelId="{AEE21692-364B-4175-8214-3916608E6703}" type="presParOf" srcId="{01B03C24-3146-4D1B-B45A-80770D59717E}" destId="{3687B637-64FF-4C37-9166-9F29091AA449}" srcOrd="0" destOrd="0" presId="urn:microsoft.com/office/officeart/2005/8/layout/hierarchy5"/>
    <dgm:cxn modelId="{C1E0B771-5E0A-4CCB-B72F-CD666FD1572A}" type="presParOf" srcId="{01B03C24-3146-4D1B-B45A-80770D59717E}" destId="{8F63957C-BAFC-4159-8C92-18FED4711C49}" srcOrd="1" destOrd="0" presId="urn:microsoft.com/office/officeart/2005/8/layout/hierarchy5"/>
    <dgm:cxn modelId="{5F5067B4-6AB3-4291-8014-1D08CB0370B4}" type="presParOf" srcId="{BB8136A3-C18F-4862-AD29-B4DCE1E6622F}" destId="{8BDA96BF-8A3A-4BE3-8779-486F81ADB092}" srcOrd="6" destOrd="0" presId="urn:microsoft.com/office/officeart/2005/8/layout/hierarchy5"/>
    <dgm:cxn modelId="{306310CB-7688-4AA5-8AF8-D07BB3C37425}" type="presParOf" srcId="{8BDA96BF-8A3A-4BE3-8779-486F81ADB092}" destId="{05D27989-DA70-47EA-96BB-4B59C8E7683B}" srcOrd="0" destOrd="0" presId="urn:microsoft.com/office/officeart/2005/8/layout/hierarchy5"/>
    <dgm:cxn modelId="{6F813473-2CCC-4363-983C-0EC4EF2F0F56}" type="presParOf" srcId="{BB8136A3-C18F-4862-AD29-B4DCE1E6622F}" destId="{438E0D7D-EBE0-4834-BA62-5365FF1F400F}" srcOrd="7" destOrd="0" presId="urn:microsoft.com/office/officeart/2005/8/layout/hierarchy5"/>
    <dgm:cxn modelId="{277EA329-35C0-4090-88E7-9E439B15FCF2}" type="presParOf" srcId="{438E0D7D-EBE0-4834-BA62-5365FF1F400F}" destId="{4F61AD84-4C18-4021-AB59-6C9851CD69DE}" srcOrd="0" destOrd="0" presId="urn:microsoft.com/office/officeart/2005/8/layout/hierarchy5"/>
    <dgm:cxn modelId="{245BC0B2-45C3-4569-A036-0DD44E04B8D3}" type="presParOf" srcId="{438E0D7D-EBE0-4834-BA62-5365FF1F400F}" destId="{9B76BECD-AB69-422E-B4ED-3AFD9D80F734}" srcOrd="1" destOrd="0" presId="urn:microsoft.com/office/officeart/2005/8/layout/hierarchy5"/>
    <dgm:cxn modelId="{8E426FDB-5CF9-46EE-AF4A-D2E54D03C5A5}" type="presParOf" srcId="{F4D58569-070A-4044-A287-34FCE708B1EA}" destId="{EE11FE14-A961-45ED-8300-ABA0D935DF23}" srcOrd="1" destOrd="0" presId="urn:microsoft.com/office/officeart/2005/8/layout/hierarchy5"/>
  </dgm:cxnLst>
  <dgm:bg/>
  <dgm:whole>
    <a:ln w="19050">
      <a:solidFill>
        <a:srgbClr val="FF0000"/>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773828-F49A-44A0-933F-E40BB66DEFF1}">
      <dsp:nvSpPr>
        <dsp:cNvPr id="0" name=""/>
        <dsp:cNvSpPr/>
      </dsp:nvSpPr>
      <dsp:spPr>
        <a:xfrm>
          <a:off x="293442" y="2039267"/>
          <a:ext cx="878813" cy="439406"/>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Sensors</a:t>
          </a:r>
        </a:p>
      </dsp:txBody>
      <dsp:txXfrm>
        <a:off x="306312" y="2052137"/>
        <a:ext cx="853073" cy="413666"/>
      </dsp:txXfrm>
    </dsp:sp>
    <dsp:sp modelId="{1AA82ECD-D766-44B0-87B1-B482E34A8991}">
      <dsp:nvSpPr>
        <dsp:cNvPr id="0" name=""/>
        <dsp:cNvSpPr/>
      </dsp:nvSpPr>
      <dsp:spPr>
        <a:xfrm rot="16844066">
          <a:off x="743703" y="1736165"/>
          <a:ext cx="1053287" cy="10755"/>
        </a:xfrm>
        <a:custGeom>
          <a:avLst/>
          <a:gdLst/>
          <a:ahLst/>
          <a:cxnLst/>
          <a:rect l="0" t="0" r="0" b="0"/>
          <a:pathLst>
            <a:path>
              <a:moveTo>
                <a:pt x="0" y="5377"/>
              </a:moveTo>
              <a:lnTo>
                <a:pt x="1053287" y="53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1244015" y="1715210"/>
        <a:ext cx="52664" cy="52664"/>
      </dsp:txXfrm>
    </dsp:sp>
    <dsp:sp modelId="{C96CFD5B-238C-4CE0-A18B-03E5B216F6BD}">
      <dsp:nvSpPr>
        <dsp:cNvPr id="0" name=""/>
        <dsp:cNvSpPr/>
      </dsp:nvSpPr>
      <dsp:spPr>
        <a:xfrm>
          <a:off x="1368438" y="1004411"/>
          <a:ext cx="878813" cy="439406"/>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Physical Sensors</a:t>
          </a:r>
        </a:p>
      </dsp:txBody>
      <dsp:txXfrm>
        <a:off x="1381308" y="1017281"/>
        <a:ext cx="853073" cy="413666"/>
      </dsp:txXfrm>
    </dsp:sp>
    <dsp:sp modelId="{14AC1210-A0AE-482F-BC69-DFDC092DC93E}">
      <dsp:nvSpPr>
        <dsp:cNvPr id="0" name=""/>
        <dsp:cNvSpPr/>
      </dsp:nvSpPr>
      <dsp:spPr>
        <a:xfrm rot="16844066">
          <a:off x="1818700" y="701309"/>
          <a:ext cx="1053287" cy="10755"/>
        </a:xfrm>
        <a:custGeom>
          <a:avLst/>
          <a:gdLst/>
          <a:ahLst/>
          <a:cxnLst/>
          <a:rect l="0" t="0" r="0" b="0"/>
          <a:pathLst>
            <a:path>
              <a:moveTo>
                <a:pt x="0" y="5377"/>
              </a:moveTo>
              <a:lnTo>
                <a:pt x="1053287"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19011" y="680354"/>
        <a:ext cx="52664" cy="52664"/>
      </dsp:txXfrm>
    </dsp:sp>
    <dsp:sp modelId="{B201D411-B945-4019-808A-C76B40056181}">
      <dsp:nvSpPr>
        <dsp:cNvPr id="0" name=""/>
        <dsp:cNvSpPr/>
      </dsp:nvSpPr>
      <dsp:spPr>
        <a:xfrm>
          <a:off x="2443435" y="679"/>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Optical Sensors</a:t>
          </a:r>
        </a:p>
      </dsp:txBody>
      <dsp:txXfrm>
        <a:off x="2454482" y="11726"/>
        <a:ext cx="2221590" cy="355064"/>
      </dsp:txXfrm>
    </dsp:sp>
    <dsp:sp modelId="{DA4FC287-F047-4F53-BF9D-8870BE819733}">
      <dsp:nvSpPr>
        <dsp:cNvPr id="0" name=""/>
        <dsp:cNvSpPr/>
      </dsp:nvSpPr>
      <dsp:spPr>
        <a:xfrm rot="17252060">
          <a:off x="2019759" y="908280"/>
          <a:ext cx="651169" cy="10755"/>
        </a:xfrm>
        <a:custGeom>
          <a:avLst/>
          <a:gdLst/>
          <a:ahLst/>
          <a:cxnLst/>
          <a:rect l="0" t="0" r="0" b="0"/>
          <a:pathLst>
            <a:path>
              <a:moveTo>
                <a:pt x="0" y="5377"/>
              </a:moveTo>
              <a:lnTo>
                <a:pt x="651169"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29064" y="897379"/>
        <a:ext cx="32558" cy="32558"/>
      </dsp:txXfrm>
    </dsp:sp>
    <dsp:sp modelId="{56431436-D46B-4F5B-A6F0-C9901F34EADA}">
      <dsp:nvSpPr>
        <dsp:cNvPr id="0" name=""/>
        <dsp:cNvSpPr/>
      </dsp:nvSpPr>
      <dsp:spPr>
        <a:xfrm>
          <a:off x="2443435" y="414622"/>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Magnetic Sensors</a:t>
          </a:r>
        </a:p>
      </dsp:txBody>
      <dsp:txXfrm>
        <a:off x="2454482" y="425669"/>
        <a:ext cx="2221590" cy="355064"/>
      </dsp:txXfrm>
    </dsp:sp>
    <dsp:sp modelId="{278D304F-DAB6-4AAC-91BA-37DF5FEE5764}">
      <dsp:nvSpPr>
        <dsp:cNvPr id="0" name=""/>
        <dsp:cNvSpPr/>
      </dsp:nvSpPr>
      <dsp:spPr>
        <a:xfrm rot="18808024">
          <a:off x="2202756" y="1115251"/>
          <a:ext cx="285174" cy="10755"/>
        </a:xfrm>
        <a:custGeom>
          <a:avLst/>
          <a:gdLst/>
          <a:ahLst/>
          <a:cxnLst/>
          <a:rect l="0" t="0" r="0" b="0"/>
          <a:pathLst>
            <a:path>
              <a:moveTo>
                <a:pt x="0" y="5377"/>
              </a:moveTo>
              <a:lnTo>
                <a:pt x="285174"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38214" y="1113500"/>
        <a:ext cx="14258" cy="14258"/>
      </dsp:txXfrm>
    </dsp:sp>
    <dsp:sp modelId="{5BAD1A55-D550-4BDA-9560-817A91A7CF93}">
      <dsp:nvSpPr>
        <dsp:cNvPr id="0" name=""/>
        <dsp:cNvSpPr/>
      </dsp:nvSpPr>
      <dsp:spPr>
        <a:xfrm>
          <a:off x="2443435" y="828564"/>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Temperature Sensor</a:t>
          </a:r>
        </a:p>
      </dsp:txBody>
      <dsp:txXfrm>
        <a:off x="2454482" y="839611"/>
        <a:ext cx="2221590" cy="355064"/>
      </dsp:txXfrm>
    </dsp:sp>
    <dsp:sp modelId="{B64B241A-CF9D-4173-9F5E-CDFA44AFA2CA}">
      <dsp:nvSpPr>
        <dsp:cNvPr id="0" name=""/>
        <dsp:cNvSpPr/>
      </dsp:nvSpPr>
      <dsp:spPr>
        <a:xfrm rot="2791976">
          <a:off x="2202756" y="1322222"/>
          <a:ext cx="285174" cy="10755"/>
        </a:xfrm>
        <a:custGeom>
          <a:avLst/>
          <a:gdLst/>
          <a:ahLst/>
          <a:cxnLst/>
          <a:rect l="0" t="0" r="0" b="0"/>
          <a:pathLst>
            <a:path>
              <a:moveTo>
                <a:pt x="0" y="5377"/>
              </a:moveTo>
              <a:lnTo>
                <a:pt x="285174"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38214" y="1320471"/>
        <a:ext cx="14258" cy="14258"/>
      </dsp:txXfrm>
    </dsp:sp>
    <dsp:sp modelId="{52EC206E-78B2-48C9-B766-555870CA7394}">
      <dsp:nvSpPr>
        <dsp:cNvPr id="0" name=""/>
        <dsp:cNvSpPr/>
      </dsp:nvSpPr>
      <dsp:spPr>
        <a:xfrm>
          <a:off x="2443435" y="1242507"/>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Acoustic Sensors</a:t>
          </a:r>
        </a:p>
      </dsp:txBody>
      <dsp:txXfrm>
        <a:off x="2454482" y="1253554"/>
        <a:ext cx="2221590" cy="355064"/>
      </dsp:txXfrm>
    </dsp:sp>
    <dsp:sp modelId="{062F8F13-16B6-4724-8472-EC0386F51777}">
      <dsp:nvSpPr>
        <dsp:cNvPr id="0" name=""/>
        <dsp:cNvSpPr/>
      </dsp:nvSpPr>
      <dsp:spPr>
        <a:xfrm rot="4347940">
          <a:off x="2019759" y="1529194"/>
          <a:ext cx="651169" cy="10755"/>
        </a:xfrm>
        <a:custGeom>
          <a:avLst/>
          <a:gdLst/>
          <a:ahLst/>
          <a:cxnLst/>
          <a:rect l="0" t="0" r="0" b="0"/>
          <a:pathLst>
            <a:path>
              <a:moveTo>
                <a:pt x="0" y="5377"/>
              </a:moveTo>
              <a:lnTo>
                <a:pt x="651169"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29064" y="1518292"/>
        <a:ext cx="32558" cy="32558"/>
      </dsp:txXfrm>
    </dsp:sp>
    <dsp:sp modelId="{7203640F-117B-4413-A741-F48C0638ADC7}">
      <dsp:nvSpPr>
        <dsp:cNvPr id="0" name=""/>
        <dsp:cNvSpPr/>
      </dsp:nvSpPr>
      <dsp:spPr>
        <a:xfrm>
          <a:off x="2443435" y="1656449"/>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Pressure Sensors</a:t>
          </a:r>
        </a:p>
      </dsp:txBody>
      <dsp:txXfrm>
        <a:off x="2454482" y="1667496"/>
        <a:ext cx="2221590" cy="355064"/>
      </dsp:txXfrm>
    </dsp:sp>
    <dsp:sp modelId="{9C7FA16D-6991-4BDB-9E2D-165676FCAA92}">
      <dsp:nvSpPr>
        <dsp:cNvPr id="0" name=""/>
        <dsp:cNvSpPr/>
      </dsp:nvSpPr>
      <dsp:spPr>
        <a:xfrm rot="4755934">
          <a:off x="1818700" y="1736165"/>
          <a:ext cx="1053287" cy="10755"/>
        </a:xfrm>
        <a:custGeom>
          <a:avLst/>
          <a:gdLst/>
          <a:ahLst/>
          <a:cxnLst/>
          <a:rect l="0" t="0" r="0" b="0"/>
          <a:pathLst>
            <a:path>
              <a:moveTo>
                <a:pt x="0" y="5377"/>
              </a:moveTo>
              <a:lnTo>
                <a:pt x="1053287"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19011" y="1715210"/>
        <a:ext cx="52664" cy="52664"/>
      </dsp:txXfrm>
    </dsp:sp>
    <dsp:sp modelId="{DE7D9B21-1AD6-4528-A4BD-82E48FD225BC}">
      <dsp:nvSpPr>
        <dsp:cNvPr id="0" name=""/>
        <dsp:cNvSpPr/>
      </dsp:nvSpPr>
      <dsp:spPr>
        <a:xfrm>
          <a:off x="2443435" y="2070392"/>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Radiation Detection Sensors</a:t>
          </a:r>
        </a:p>
      </dsp:txBody>
      <dsp:txXfrm>
        <a:off x="2454482" y="2081439"/>
        <a:ext cx="2221590" cy="355064"/>
      </dsp:txXfrm>
    </dsp:sp>
    <dsp:sp modelId="{6E73606F-C211-4F12-B311-75CFB52B1CCE}">
      <dsp:nvSpPr>
        <dsp:cNvPr id="0" name=""/>
        <dsp:cNvSpPr/>
      </dsp:nvSpPr>
      <dsp:spPr>
        <a:xfrm rot="4755934">
          <a:off x="743703" y="2771021"/>
          <a:ext cx="1053287" cy="10755"/>
        </a:xfrm>
        <a:custGeom>
          <a:avLst/>
          <a:gdLst/>
          <a:ahLst/>
          <a:cxnLst/>
          <a:rect l="0" t="0" r="0" b="0"/>
          <a:pathLst>
            <a:path>
              <a:moveTo>
                <a:pt x="0" y="5377"/>
              </a:moveTo>
              <a:lnTo>
                <a:pt x="1053287" y="53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1244015" y="2750067"/>
        <a:ext cx="52664" cy="52664"/>
      </dsp:txXfrm>
    </dsp:sp>
    <dsp:sp modelId="{7F9D55BC-A20A-418A-B6C2-11D18A8C8D85}">
      <dsp:nvSpPr>
        <dsp:cNvPr id="0" name=""/>
        <dsp:cNvSpPr/>
      </dsp:nvSpPr>
      <dsp:spPr>
        <a:xfrm>
          <a:off x="1368438" y="3074123"/>
          <a:ext cx="878813" cy="439406"/>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Chemical Sensors</a:t>
          </a:r>
        </a:p>
      </dsp:txBody>
      <dsp:txXfrm>
        <a:off x="1381308" y="3086993"/>
        <a:ext cx="853073" cy="413666"/>
      </dsp:txXfrm>
    </dsp:sp>
    <dsp:sp modelId="{CCBAD722-B809-4949-B769-5EE95D7F22D8}">
      <dsp:nvSpPr>
        <dsp:cNvPr id="0" name=""/>
        <dsp:cNvSpPr/>
      </dsp:nvSpPr>
      <dsp:spPr>
        <a:xfrm rot="17252060">
          <a:off x="2019759" y="2977992"/>
          <a:ext cx="651169" cy="10755"/>
        </a:xfrm>
        <a:custGeom>
          <a:avLst/>
          <a:gdLst/>
          <a:ahLst/>
          <a:cxnLst/>
          <a:rect l="0" t="0" r="0" b="0"/>
          <a:pathLst>
            <a:path>
              <a:moveTo>
                <a:pt x="0" y="5377"/>
              </a:moveTo>
              <a:lnTo>
                <a:pt x="651169"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29064" y="2967091"/>
        <a:ext cx="32558" cy="32558"/>
      </dsp:txXfrm>
    </dsp:sp>
    <dsp:sp modelId="{CE70E4AD-CCC3-4F04-AFD6-D9EE8E526687}">
      <dsp:nvSpPr>
        <dsp:cNvPr id="0" name=""/>
        <dsp:cNvSpPr/>
      </dsp:nvSpPr>
      <dsp:spPr>
        <a:xfrm>
          <a:off x="2443435" y="2484334"/>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Gas Sensors</a:t>
          </a:r>
        </a:p>
      </dsp:txBody>
      <dsp:txXfrm>
        <a:off x="2454482" y="2495381"/>
        <a:ext cx="2221590" cy="355064"/>
      </dsp:txXfrm>
    </dsp:sp>
    <dsp:sp modelId="{EA2C3E2A-4137-4818-B4BF-767D41D554E6}">
      <dsp:nvSpPr>
        <dsp:cNvPr id="0" name=""/>
        <dsp:cNvSpPr/>
      </dsp:nvSpPr>
      <dsp:spPr>
        <a:xfrm rot="18808024">
          <a:off x="2202756" y="3184963"/>
          <a:ext cx="285174" cy="10755"/>
        </a:xfrm>
        <a:custGeom>
          <a:avLst/>
          <a:gdLst/>
          <a:ahLst/>
          <a:cxnLst/>
          <a:rect l="0" t="0" r="0" b="0"/>
          <a:pathLst>
            <a:path>
              <a:moveTo>
                <a:pt x="0" y="5377"/>
              </a:moveTo>
              <a:lnTo>
                <a:pt x="285174"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38214" y="3183212"/>
        <a:ext cx="14258" cy="14258"/>
      </dsp:txXfrm>
    </dsp:sp>
    <dsp:sp modelId="{7B3146FB-08E7-468E-83C5-A83F62870053}">
      <dsp:nvSpPr>
        <dsp:cNvPr id="0" name=""/>
        <dsp:cNvSpPr/>
      </dsp:nvSpPr>
      <dsp:spPr>
        <a:xfrm>
          <a:off x="2443435" y="2898277"/>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Humidity Sensor</a:t>
          </a:r>
        </a:p>
      </dsp:txBody>
      <dsp:txXfrm>
        <a:off x="2454482" y="2909324"/>
        <a:ext cx="2221590" cy="355064"/>
      </dsp:txXfrm>
    </dsp:sp>
    <dsp:sp modelId="{45011A91-8602-4241-9D94-138E7372C9F7}">
      <dsp:nvSpPr>
        <dsp:cNvPr id="0" name=""/>
        <dsp:cNvSpPr/>
      </dsp:nvSpPr>
      <dsp:spPr>
        <a:xfrm rot="2791976">
          <a:off x="2202756" y="3391935"/>
          <a:ext cx="285174" cy="10755"/>
        </a:xfrm>
        <a:custGeom>
          <a:avLst/>
          <a:gdLst/>
          <a:ahLst/>
          <a:cxnLst/>
          <a:rect l="0" t="0" r="0" b="0"/>
          <a:pathLst>
            <a:path>
              <a:moveTo>
                <a:pt x="0" y="5377"/>
              </a:moveTo>
              <a:lnTo>
                <a:pt x="285174"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38214" y="3390183"/>
        <a:ext cx="14258" cy="14258"/>
      </dsp:txXfrm>
    </dsp:sp>
    <dsp:sp modelId="{3687B637-64FF-4C37-9166-9F29091AA449}">
      <dsp:nvSpPr>
        <dsp:cNvPr id="0" name=""/>
        <dsp:cNvSpPr/>
      </dsp:nvSpPr>
      <dsp:spPr>
        <a:xfrm>
          <a:off x="2443435" y="3312219"/>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Ionic Sensor</a:t>
          </a:r>
        </a:p>
      </dsp:txBody>
      <dsp:txXfrm>
        <a:off x="2454482" y="3323266"/>
        <a:ext cx="2221590" cy="355064"/>
      </dsp:txXfrm>
    </dsp:sp>
    <dsp:sp modelId="{8BDA96BF-8A3A-4BE3-8779-486F81ADB092}">
      <dsp:nvSpPr>
        <dsp:cNvPr id="0" name=""/>
        <dsp:cNvSpPr/>
      </dsp:nvSpPr>
      <dsp:spPr>
        <a:xfrm rot="4347940">
          <a:off x="2019759" y="3598906"/>
          <a:ext cx="651169" cy="10755"/>
        </a:xfrm>
        <a:custGeom>
          <a:avLst/>
          <a:gdLst/>
          <a:ahLst/>
          <a:cxnLst/>
          <a:rect l="0" t="0" r="0" b="0"/>
          <a:pathLst>
            <a:path>
              <a:moveTo>
                <a:pt x="0" y="5377"/>
              </a:moveTo>
              <a:lnTo>
                <a:pt x="651169"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29064" y="3588004"/>
        <a:ext cx="32558" cy="32558"/>
      </dsp:txXfrm>
    </dsp:sp>
    <dsp:sp modelId="{4F61AD84-4C18-4021-AB59-6C9851CD69DE}">
      <dsp:nvSpPr>
        <dsp:cNvPr id="0" name=""/>
        <dsp:cNvSpPr/>
      </dsp:nvSpPr>
      <dsp:spPr>
        <a:xfrm>
          <a:off x="2443435" y="3726161"/>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IN" sz="1100" b="1" kern="1200">
            <a:latin typeface="Times New Roman" pitchFamily="18" charset="0"/>
            <a:cs typeface="Times New Roman" pitchFamily="18" charset="0"/>
          </a:endParaRPr>
        </a:p>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Biomechanical Sensors</a:t>
          </a:r>
        </a:p>
        <a:p>
          <a:pPr lvl="0" algn="ctr" defTabSz="488950">
            <a:lnSpc>
              <a:spcPct val="90000"/>
            </a:lnSpc>
            <a:spcBef>
              <a:spcPct val="0"/>
            </a:spcBef>
            <a:spcAft>
              <a:spcPct val="35000"/>
            </a:spcAft>
          </a:pPr>
          <a:endParaRPr lang="en-IN" sz="1100" b="1" kern="1200">
            <a:latin typeface="Times New Roman" pitchFamily="18" charset="0"/>
            <a:cs typeface="Times New Roman" pitchFamily="18" charset="0"/>
          </a:endParaRPr>
        </a:p>
      </dsp:txBody>
      <dsp:txXfrm>
        <a:off x="2454482" y="3737208"/>
        <a:ext cx="2221590" cy="3550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DD88C-8E69-4480-86BE-E8B5DA80D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9317</Words>
  <Characters>53108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faiyyaj</dc:creator>
  <cp:lastModifiedBy>win</cp:lastModifiedBy>
  <cp:revision>2</cp:revision>
  <cp:lastPrinted>2017-08-27T07:12:00Z</cp:lastPrinted>
  <dcterms:created xsi:type="dcterms:W3CDTF">2022-09-13T09:03:00Z</dcterms:created>
  <dcterms:modified xsi:type="dcterms:W3CDTF">2022-09-13T09:03:00Z</dcterms:modified>
</cp:coreProperties>
</file>