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1328" w:rsidRPr="00440BC0" w:rsidRDefault="001E7D71" w:rsidP="00832022">
      <w:pPr>
        <w:jc w:val="center"/>
        <w:rPr>
          <w:rFonts w:ascii="Times New Roman" w:hAnsi="Times New Roman" w:cs="Times New Roman"/>
          <w:b/>
          <w:sz w:val="48"/>
          <w:szCs w:val="24"/>
        </w:rPr>
      </w:pPr>
      <w:r w:rsidRPr="00440BC0">
        <w:rPr>
          <w:rFonts w:ascii="Times New Roman" w:hAnsi="Times New Roman" w:cs="Times New Roman"/>
          <w:b/>
          <w:sz w:val="48"/>
          <w:szCs w:val="24"/>
        </w:rPr>
        <w:t xml:space="preserve">Performance enhancement of Solar </w:t>
      </w:r>
      <w:r w:rsidR="00E607C5" w:rsidRPr="00440BC0">
        <w:rPr>
          <w:rFonts w:ascii="Times New Roman" w:hAnsi="Times New Roman" w:cs="Times New Roman"/>
          <w:b/>
          <w:sz w:val="48"/>
          <w:szCs w:val="24"/>
        </w:rPr>
        <w:t>still</w:t>
      </w:r>
      <w:r w:rsidR="005331B4" w:rsidRPr="00440BC0">
        <w:rPr>
          <w:rFonts w:ascii="Times New Roman" w:hAnsi="Times New Roman" w:cs="Times New Roman"/>
          <w:b/>
          <w:sz w:val="48"/>
          <w:szCs w:val="24"/>
        </w:rPr>
        <w:t xml:space="preserve"> through modifications</w:t>
      </w:r>
      <w:r w:rsidR="00E607C5" w:rsidRPr="00440BC0">
        <w:rPr>
          <w:rFonts w:ascii="Times New Roman" w:hAnsi="Times New Roman" w:cs="Times New Roman"/>
          <w:b/>
          <w:sz w:val="48"/>
          <w:szCs w:val="24"/>
        </w:rPr>
        <w:t xml:space="preserve"> </w:t>
      </w:r>
      <w:r w:rsidRPr="00440BC0">
        <w:rPr>
          <w:rFonts w:ascii="Times New Roman" w:hAnsi="Times New Roman" w:cs="Times New Roman"/>
          <w:b/>
          <w:sz w:val="48"/>
          <w:szCs w:val="24"/>
        </w:rPr>
        <w:t>by various techniques</w:t>
      </w:r>
      <w:r w:rsidR="005331B4" w:rsidRPr="00440BC0">
        <w:rPr>
          <w:rFonts w:ascii="Times New Roman" w:hAnsi="Times New Roman" w:cs="Times New Roman"/>
          <w:b/>
          <w:sz w:val="48"/>
          <w:szCs w:val="24"/>
        </w:rPr>
        <w:t>: A review</w:t>
      </w:r>
    </w:p>
    <w:p w:rsidR="006A7CA0" w:rsidRPr="00163C77" w:rsidRDefault="006A7CA0" w:rsidP="006A7CA0">
      <w:pPr>
        <w:autoSpaceDE w:val="0"/>
        <w:autoSpaceDN w:val="0"/>
        <w:adjustRightInd w:val="0"/>
        <w:spacing w:after="0" w:line="240" w:lineRule="auto"/>
        <w:jc w:val="center"/>
        <w:rPr>
          <w:rFonts w:ascii="Times New Roman" w:hAnsi="Times New Roman" w:cs="Times New Roman"/>
          <w:sz w:val="20"/>
          <w:szCs w:val="20"/>
        </w:rPr>
      </w:pPr>
      <w:r w:rsidRPr="00163C77">
        <w:rPr>
          <w:rFonts w:ascii="Times New Roman" w:hAnsi="Times New Roman" w:cs="Times New Roman"/>
          <w:sz w:val="20"/>
          <w:szCs w:val="20"/>
        </w:rPr>
        <w:t xml:space="preserve">Rahul </w:t>
      </w:r>
      <w:proofErr w:type="spellStart"/>
      <w:r w:rsidRPr="00163C77">
        <w:rPr>
          <w:rFonts w:ascii="Times New Roman" w:hAnsi="Times New Roman" w:cs="Times New Roman"/>
          <w:sz w:val="20"/>
          <w:szCs w:val="20"/>
        </w:rPr>
        <w:t>Agrawal</w:t>
      </w:r>
      <w:proofErr w:type="spellEnd"/>
      <w:r w:rsidRPr="00163C77">
        <w:rPr>
          <w:rFonts w:ascii="Times New Roman" w:hAnsi="Times New Roman" w:cs="Times New Roman"/>
          <w:sz w:val="20"/>
          <w:szCs w:val="20"/>
        </w:rPr>
        <w:t xml:space="preserve">, </w:t>
      </w:r>
      <w:r w:rsidR="00163C77" w:rsidRPr="00163C77">
        <w:rPr>
          <w:rFonts w:ascii="Times New Roman" w:hAnsi="Times New Roman" w:cs="Times New Roman"/>
          <w:sz w:val="20"/>
          <w:szCs w:val="20"/>
        </w:rPr>
        <w:t xml:space="preserve">                                 </w:t>
      </w:r>
      <w:proofErr w:type="spellStart"/>
      <w:r w:rsidRPr="00163C77">
        <w:rPr>
          <w:rFonts w:ascii="Times New Roman" w:hAnsi="Times New Roman" w:cs="Times New Roman"/>
          <w:sz w:val="20"/>
          <w:szCs w:val="20"/>
        </w:rPr>
        <w:t>Dr.</w:t>
      </w:r>
      <w:proofErr w:type="spellEnd"/>
      <w:r w:rsidRPr="00163C77">
        <w:rPr>
          <w:rFonts w:ascii="Times New Roman" w:hAnsi="Times New Roman" w:cs="Times New Roman"/>
          <w:sz w:val="20"/>
          <w:szCs w:val="20"/>
        </w:rPr>
        <w:t xml:space="preserve"> Krishna </w:t>
      </w:r>
      <w:proofErr w:type="spellStart"/>
      <w:r w:rsidRPr="00163C77">
        <w:rPr>
          <w:rFonts w:ascii="Times New Roman" w:hAnsi="Times New Roman" w:cs="Times New Roman"/>
          <w:sz w:val="20"/>
          <w:szCs w:val="20"/>
        </w:rPr>
        <w:t>Deo</w:t>
      </w:r>
      <w:proofErr w:type="spellEnd"/>
      <w:r w:rsidRPr="00163C77">
        <w:rPr>
          <w:rFonts w:ascii="Times New Roman" w:hAnsi="Times New Roman" w:cs="Times New Roman"/>
          <w:sz w:val="20"/>
          <w:szCs w:val="20"/>
        </w:rPr>
        <w:t xml:space="preserve"> Prasad Singh,</w:t>
      </w:r>
      <w:r w:rsidR="00163C77" w:rsidRPr="00163C77">
        <w:rPr>
          <w:rFonts w:ascii="Times New Roman" w:hAnsi="Times New Roman" w:cs="Times New Roman"/>
          <w:sz w:val="20"/>
          <w:szCs w:val="20"/>
        </w:rPr>
        <w:t xml:space="preserve">                      </w:t>
      </w:r>
      <w:r w:rsidR="00163C77">
        <w:rPr>
          <w:rFonts w:ascii="Times New Roman" w:hAnsi="Times New Roman" w:cs="Times New Roman"/>
          <w:sz w:val="20"/>
          <w:szCs w:val="20"/>
        </w:rPr>
        <w:t xml:space="preserve"> </w:t>
      </w:r>
      <w:proofErr w:type="spellStart"/>
      <w:r w:rsidR="00163C77">
        <w:rPr>
          <w:rFonts w:ascii="Times New Roman" w:hAnsi="Times New Roman" w:cs="Times New Roman"/>
          <w:sz w:val="20"/>
          <w:szCs w:val="20"/>
        </w:rPr>
        <w:t>Dr.</w:t>
      </w:r>
      <w:proofErr w:type="spellEnd"/>
      <w:r w:rsidR="00163C77">
        <w:rPr>
          <w:rFonts w:ascii="Times New Roman" w:hAnsi="Times New Roman" w:cs="Times New Roman"/>
          <w:sz w:val="20"/>
          <w:szCs w:val="20"/>
        </w:rPr>
        <w:t xml:space="preserve"> Ravi Kumar </w:t>
      </w:r>
      <w:proofErr w:type="spellStart"/>
      <w:r w:rsidR="00163C77">
        <w:rPr>
          <w:rFonts w:ascii="Times New Roman" w:hAnsi="Times New Roman" w:cs="Times New Roman"/>
          <w:sz w:val="20"/>
          <w:szCs w:val="20"/>
        </w:rPr>
        <w:t>Sharm</w:t>
      </w:r>
      <w:proofErr w:type="spellEnd"/>
    </w:p>
    <w:p w:rsidR="004738CC" w:rsidRDefault="004738CC" w:rsidP="00163C77">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00163C77">
        <w:rPr>
          <w:rFonts w:ascii="Times New Roman" w:hAnsi="Times New Roman" w:cs="Times New Roman"/>
          <w:sz w:val="20"/>
          <w:szCs w:val="20"/>
        </w:rPr>
        <w:t xml:space="preserve"> </w:t>
      </w:r>
      <w:proofErr w:type="spellStart"/>
      <w:r w:rsidR="006A7CA0" w:rsidRPr="00163C77">
        <w:rPr>
          <w:rFonts w:ascii="Times New Roman" w:hAnsi="Times New Roman" w:cs="Times New Roman"/>
          <w:sz w:val="20"/>
          <w:szCs w:val="20"/>
        </w:rPr>
        <w:t>Ph.D</w:t>
      </w:r>
      <w:proofErr w:type="spellEnd"/>
      <w:r w:rsidR="006A7CA0" w:rsidRPr="00163C77">
        <w:rPr>
          <w:rFonts w:ascii="Times New Roman" w:hAnsi="Times New Roman" w:cs="Times New Roman"/>
          <w:sz w:val="20"/>
          <w:szCs w:val="20"/>
        </w:rPr>
        <w:t xml:space="preserve"> Scholar, </w:t>
      </w:r>
      <w:r w:rsidR="00163C77">
        <w:rPr>
          <w:rFonts w:ascii="Times New Roman" w:hAnsi="Times New Roman" w:cs="Times New Roman"/>
          <w:sz w:val="20"/>
          <w:szCs w:val="20"/>
        </w:rPr>
        <w:t xml:space="preserve">  </w:t>
      </w:r>
      <w:r w:rsidRPr="00163C77">
        <w:rPr>
          <w:rFonts w:ascii="Times New Roman" w:hAnsi="Times New Roman" w:cs="Times New Roman"/>
          <w:sz w:val="20"/>
          <w:szCs w:val="20"/>
        </w:rPr>
        <w:t xml:space="preserve">Mechanical Dept. </w:t>
      </w:r>
      <w:r>
        <w:rPr>
          <w:rFonts w:ascii="Times New Roman" w:hAnsi="Times New Roman" w:cs="Times New Roman"/>
          <w:sz w:val="20"/>
          <w:szCs w:val="20"/>
        </w:rPr>
        <w:t xml:space="preserve">     </w:t>
      </w:r>
      <w:r w:rsidR="00163C77" w:rsidRPr="00163C77">
        <w:rPr>
          <w:rFonts w:ascii="Times New Roman" w:hAnsi="Times New Roman" w:cs="Times New Roman"/>
          <w:sz w:val="20"/>
          <w:szCs w:val="20"/>
        </w:rPr>
        <w:t>Associate Professor</w:t>
      </w:r>
      <w:r>
        <w:rPr>
          <w:rFonts w:ascii="Times New Roman" w:hAnsi="Times New Roman" w:cs="Times New Roman"/>
          <w:sz w:val="20"/>
          <w:szCs w:val="20"/>
        </w:rPr>
        <w:t xml:space="preserve">, </w:t>
      </w:r>
      <w:r w:rsidRPr="00163C77">
        <w:rPr>
          <w:rFonts w:ascii="Times New Roman" w:hAnsi="Times New Roman" w:cs="Times New Roman"/>
          <w:sz w:val="20"/>
          <w:szCs w:val="20"/>
        </w:rPr>
        <w:t xml:space="preserve">Mechanical </w:t>
      </w:r>
      <w:proofErr w:type="spellStart"/>
      <w:r w:rsidRPr="00163C77">
        <w:rPr>
          <w:rFonts w:ascii="Times New Roman" w:hAnsi="Times New Roman" w:cs="Times New Roman"/>
          <w:sz w:val="20"/>
          <w:szCs w:val="20"/>
        </w:rPr>
        <w:t>Dept</w:t>
      </w:r>
      <w:proofErr w:type="spellEnd"/>
      <w:r>
        <w:rPr>
          <w:rFonts w:ascii="Times New Roman" w:hAnsi="Times New Roman" w:cs="Times New Roman"/>
          <w:sz w:val="20"/>
          <w:szCs w:val="20"/>
        </w:rPr>
        <w:t xml:space="preserve">            </w:t>
      </w:r>
      <w:r w:rsidRPr="00163C77">
        <w:rPr>
          <w:rFonts w:ascii="Times New Roman" w:hAnsi="Times New Roman" w:cs="Times New Roman"/>
          <w:sz w:val="20"/>
          <w:szCs w:val="20"/>
        </w:rPr>
        <w:t>Associate Professor, Mechanical Dept</w:t>
      </w:r>
      <w:r>
        <w:rPr>
          <w:rFonts w:ascii="Times New Roman" w:hAnsi="Times New Roman" w:cs="Times New Roman"/>
          <w:sz w:val="20"/>
          <w:szCs w:val="20"/>
        </w:rPr>
        <w:t>.</w:t>
      </w:r>
    </w:p>
    <w:p w:rsidR="004738CC" w:rsidRDefault="004738CC" w:rsidP="004738C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163C77">
        <w:rPr>
          <w:rFonts w:ascii="Times New Roman" w:hAnsi="Times New Roman" w:cs="Times New Roman"/>
          <w:sz w:val="20"/>
          <w:szCs w:val="20"/>
        </w:rPr>
        <w:t>NIT Jamshedpur, 831014, India</w:t>
      </w:r>
      <w:r>
        <w:rPr>
          <w:rFonts w:ascii="Times New Roman" w:hAnsi="Times New Roman" w:cs="Times New Roman"/>
          <w:sz w:val="20"/>
          <w:szCs w:val="20"/>
        </w:rPr>
        <w:t xml:space="preserve">            </w:t>
      </w:r>
      <w:r w:rsidRPr="00163C77">
        <w:rPr>
          <w:rFonts w:ascii="Times New Roman" w:hAnsi="Times New Roman" w:cs="Times New Roman"/>
          <w:sz w:val="20"/>
          <w:szCs w:val="20"/>
        </w:rPr>
        <w:t>NIT Jamshedpur, 831014, India</w:t>
      </w:r>
      <w:r w:rsidR="00163C77">
        <w:rPr>
          <w:rFonts w:ascii="Times New Roman" w:hAnsi="Times New Roman" w:cs="Times New Roman"/>
          <w:sz w:val="20"/>
          <w:szCs w:val="20"/>
        </w:rPr>
        <w:t xml:space="preserve">      </w:t>
      </w:r>
      <w:r>
        <w:rPr>
          <w:rFonts w:ascii="Times New Roman" w:hAnsi="Times New Roman" w:cs="Times New Roman"/>
          <w:sz w:val="20"/>
          <w:szCs w:val="20"/>
        </w:rPr>
        <w:t xml:space="preserve">       </w:t>
      </w:r>
      <w:proofErr w:type="spellStart"/>
      <w:r w:rsidRPr="004738CC">
        <w:rPr>
          <w:rFonts w:ascii="Times New Roman" w:hAnsi="Times New Roman" w:cs="Times New Roman"/>
          <w:sz w:val="20"/>
          <w:szCs w:val="20"/>
        </w:rPr>
        <w:t>Manipal</w:t>
      </w:r>
      <w:proofErr w:type="spellEnd"/>
      <w:r w:rsidRPr="004738CC">
        <w:rPr>
          <w:rFonts w:ascii="Times New Roman" w:hAnsi="Times New Roman" w:cs="Times New Roman"/>
          <w:sz w:val="20"/>
          <w:szCs w:val="20"/>
        </w:rPr>
        <w:t xml:space="preserve"> </w:t>
      </w:r>
      <w:proofErr w:type="spellStart"/>
      <w:r w:rsidRPr="004738CC">
        <w:rPr>
          <w:rFonts w:ascii="Times New Roman" w:hAnsi="Times New Roman" w:cs="Times New Roman"/>
          <w:sz w:val="20"/>
          <w:szCs w:val="20"/>
        </w:rPr>
        <w:t>Univesity</w:t>
      </w:r>
      <w:proofErr w:type="spellEnd"/>
      <w:r w:rsidRPr="004738CC">
        <w:rPr>
          <w:rFonts w:ascii="Times New Roman" w:hAnsi="Times New Roman" w:cs="Times New Roman"/>
          <w:sz w:val="20"/>
          <w:szCs w:val="20"/>
        </w:rPr>
        <w:t>, Jaipur, 302004, India</w:t>
      </w:r>
    </w:p>
    <w:p w:rsidR="00AA4F34" w:rsidRDefault="00AA4F34" w:rsidP="004738C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Assistant Prof. </w:t>
      </w:r>
      <w:proofErr w:type="spellStart"/>
      <w:r>
        <w:rPr>
          <w:rFonts w:ascii="Times New Roman" w:hAnsi="Times New Roman" w:cs="Times New Roman"/>
          <w:sz w:val="20"/>
          <w:szCs w:val="20"/>
        </w:rPr>
        <w:t>SISTec</w:t>
      </w:r>
      <w:proofErr w:type="spellEnd"/>
      <w:r>
        <w:rPr>
          <w:rFonts w:ascii="Times New Roman" w:hAnsi="Times New Roman" w:cs="Times New Roman"/>
          <w:sz w:val="20"/>
          <w:szCs w:val="20"/>
        </w:rPr>
        <w:t>-E, Bhopal</w:t>
      </w:r>
      <w:proofErr w:type="gramStart"/>
      <w:r>
        <w:rPr>
          <w:rFonts w:ascii="Times New Roman" w:hAnsi="Times New Roman" w:cs="Times New Roman"/>
          <w:sz w:val="20"/>
          <w:szCs w:val="20"/>
        </w:rPr>
        <w:t>,  462044</w:t>
      </w:r>
      <w:proofErr w:type="gramEnd"/>
      <w:r>
        <w:rPr>
          <w:rFonts w:ascii="Times New Roman" w:hAnsi="Times New Roman" w:cs="Times New Roman"/>
          <w:sz w:val="20"/>
          <w:szCs w:val="20"/>
        </w:rPr>
        <w:t>, India</w:t>
      </w:r>
      <w:r w:rsidR="004738CC">
        <w:rPr>
          <w:rFonts w:ascii="Times New Roman" w:hAnsi="Times New Roman" w:cs="Times New Roman"/>
          <w:sz w:val="20"/>
          <w:szCs w:val="20"/>
        </w:rPr>
        <w:t xml:space="preserve">            </w:t>
      </w:r>
    </w:p>
    <w:p w:rsidR="004738CC" w:rsidRPr="004738CC" w:rsidRDefault="004738CC" w:rsidP="004738C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00AA4F34">
        <w:rPr>
          <w:rFonts w:ascii="Times New Roman" w:hAnsi="Times New Roman" w:cs="Times New Roman"/>
          <w:sz w:val="20"/>
          <w:szCs w:val="20"/>
        </w:rPr>
        <w:t xml:space="preserve">             </w:t>
      </w:r>
      <w:bookmarkStart w:id="0" w:name="_GoBack"/>
      <w:bookmarkEnd w:id="0"/>
      <w:r w:rsidR="00AA4F34">
        <w:fldChar w:fldCharType="begin"/>
      </w:r>
      <w:r w:rsidR="00AA4F34">
        <w:instrText xml:space="preserve"> HYPERLINK "mailto:rahul.210489@gmail.com" </w:instrText>
      </w:r>
      <w:r w:rsidR="00AA4F34">
        <w:fldChar w:fldCharType="separate"/>
      </w:r>
      <w:r w:rsidRPr="00274F2F">
        <w:rPr>
          <w:rStyle w:val="Hyperlink"/>
          <w:rFonts w:ascii="Times New Roman" w:hAnsi="Times New Roman" w:cs="Times New Roman"/>
          <w:sz w:val="20"/>
          <w:szCs w:val="20"/>
        </w:rPr>
        <w:t>rahul.210489@gmail.com</w:t>
      </w:r>
      <w:r w:rsidR="00AA4F34">
        <w:rPr>
          <w:rStyle w:val="Hyperlink"/>
          <w:rFonts w:ascii="Times New Roman" w:hAnsi="Times New Roman" w:cs="Times New Roman"/>
          <w:sz w:val="20"/>
          <w:szCs w:val="20"/>
        </w:rPr>
        <w:fldChar w:fldCharType="end"/>
      </w:r>
      <w:r>
        <w:rPr>
          <w:rFonts w:ascii="Times New Roman" w:hAnsi="Times New Roman" w:cs="Times New Roman"/>
          <w:sz w:val="20"/>
          <w:szCs w:val="20"/>
        </w:rPr>
        <w:t xml:space="preserve">                         </w:t>
      </w:r>
      <w:hyperlink r:id="rId6" w:history="1">
        <w:r w:rsidRPr="00274F2F">
          <w:rPr>
            <w:rStyle w:val="Hyperlink"/>
            <w:rFonts w:ascii="Times New Roman" w:hAnsi="Times New Roman" w:cs="Times New Roman"/>
            <w:sz w:val="20"/>
            <w:szCs w:val="20"/>
          </w:rPr>
          <w:t>kdpsingh.me@nitjsr.ac.in</w:t>
        </w:r>
      </w:hyperlink>
      <w:r>
        <w:rPr>
          <w:rFonts w:ascii="Times New Roman" w:hAnsi="Times New Roman" w:cs="Times New Roman"/>
          <w:sz w:val="20"/>
          <w:szCs w:val="20"/>
        </w:rPr>
        <w:t xml:space="preserve">                     </w:t>
      </w:r>
      <w:r w:rsidRPr="004738CC">
        <w:rPr>
          <w:rFonts w:ascii="Times New Roman" w:hAnsi="Times New Roman" w:cs="Times New Roman"/>
          <w:sz w:val="20"/>
          <w:szCs w:val="20"/>
        </w:rPr>
        <w:t>ravikumar.sharma@jaipur.manipal.edu</w:t>
      </w:r>
    </w:p>
    <w:p w:rsidR="006A7CA0" w:rsidRPr="004738CC" w:rsidRDefault="00163C77" w:rsidP="004738C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004738CC">
        <w:rPr>
          <w:rFonts w:ascii="Times New Roman" w:hAnsi="Times New Roman" w:cs="Times New Roman"/>
          <w:sz w:val="20"/>
          <w:szCs w:val="20"/>
        </w:rPr>
        <w:t xml:space="preserve">  </w:t>
      </w:r>
    </w:p>
    <w:p w:rsidR="00440BC0" w:rsidRPr="00163C77" w:rsidRDefault="00440BC0" w:rsidP="00440BC0">
      <w:pPr>
        <w:pStyle w:val="ListParagraph"/>
        <w:autoSpaceDE w:val="0"/>
        <w:autoSpaceDN w:val="0"/>
        <w:adjustRightInd w:val="0"/>
        <w:spacing w:after="0" w:line="240" w:lineRule="auto"/>
        <w:ind w:left="1080"/>
        <w:rPr>
          <w:rFonts w:ascii="Times New Roman" w:eastAsiaTheme="minorEastAsia" w:hAnsi="Times New Roman" w:cs="Times New Roman"/>
          <w:sz w:val="20"/>
          <w:szCs w:val="20"/>
        </w:rPr>
      </w:pPr>
    </w:p>
    <w:p w:rsidR="00440BC0" w:rsidRDefault="00440BC0" w:rsidP="00440BC0">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b/>
          <w:sz w:val="20"/>
          <w:szCs w:val="20"/>
          <w:lang w:val="id-ID"/>
        </w:rPr>
        <w:t>ABSTRACT</w:t>
      </w:r>
    </w:p>
    <w:p w:rsidR="00103EA3" w:rsidRPr="00440BC0" w:rsidRDefault="002114C9"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Lack of clean and pure drinking water has always been the biggest problem in many </w:t>
      </w:r>
      <w:r w:rsidR="00AD2C82" w:rsidRPr="00440BC0">
        <w:rPr>
          <w:rFonts w:ascii="Times New Roman" w:hAnsi="Times New Roman" w:cs="Times New Roman"/>
          <w:sz w:val="20"/>
          <w:szCs w:val="20"/>
        </w:rPr>
        <w:t>growing nations</w:t>
      </w:r>
      <w:r w:rsidRPr="00440BC0">
        <w:rPr>
          <w:rFonts w:ascii="Times New Roman" w:hAnsi="Times New Roman" w:cs="Times New Roman"/>
          <w:sz w:val="20"/>
          <w:szCs w:val="20"/>
        </w:rPr>
        <w:t xml:space="preserve">. </w:t>
      </w:r>
      <w:r w:rsidR="00AD2C82" w:rsidRPr="00440BC0">
        <w:rPr>
          <w:rFonts w:ascii="Times New Roman" w:hAnsi="Times New Roman" w:cs="Times New Roman"/>
          <w:sz w:val="20"/>
          <w:szCs w:val="20"/>
        </w:rPr>
        <w:t>Because of the presence of germs and other dangerous species, drinking water should never be taken directly from the source</w:t>
      </w:r>
      <w:r w:rsidRPr="00440BC0">
        <w:rPr>
          <w:rFonts w:ascii="Times New Roman" w:hAnsi="Times New Roman" w:cs="Times New Roman"/>
          <w:sz w:val="20"/>
          <w:szCs w:val="20"/>
        </w:rPr>
        <w:t xml:space="preserve">. It also has the contained dissolved salts which make it unusable for drinking purposes. </w:t>
      </w:r>
      <w:r w:rsidR="00C87435" w:rsidRPr="00440BC0">
        <w:rPr>
          <w:rFonts w:ascii="Times New Roman" w:hAnsi="Times New Roman" w:cs="Times New Roman"/>
          <w:sz w:val="20"/>
          <w:szCs w:val="20"/>
        </w:rPr>
        <w:t>While there is an adequate supply of seawater in many countries near coastal region, but there is not an enough supply of drinkable water.</w:t>
      </w:r>
      <w:r w:rsidRPr="00440BC0">
        <w:rPr>
          <w:rFonts w:ascii="Times New Roman" w:hAnsi="Times New Roman" w:cs="Times New Roman"/>
          <w:sz w:val="20"/>
          <w:szCs w:val="20"/>
        </w:rPr>
        <w:t xml:space="preserve"> In such situations desalination can bring miraculous results by increasing the availability of sufficient quantity of usable water. Amongst vari</w:t>
      </w:r>
      <w:r w:rsidR="00545E42" w:rsidRPr="00440BC0">
        <w:rPr>
          <w:rFonts w:ascii="Times New Roman" w:hAnsi="Times New Roman" w:cs="Times New Roman"/>
          <w:sz w:val="20"/>
          <w:szCs w:val="20"/>
        </w:rPr>
        <w:t>ous technologies, solar desalination proves to be</w:t>
      </w:r>
      <w:r w:rsidRPr="00440BC0">
        <w:rPr>
          <w:rFonts w:ascii="Times New Roman" w:hAnsi="Times New Roman" w:cs="Times New Roman"/>
          <w:sz w:val="20"/>
          <w:szCs w:val="20"/>
        </w:rPr>
        <w:t xml:space="preserve"> less expensive methods to supply usable water to such communities. Solar stills can be used as a key method to such problem which will reduce the scarcity of potable water. Solar stills use abundantly and freely available solar energy and hence the problem of shortage of potable water can be addressed using them. The productivity &amp; efficiency of the solar stills have been the key research area and many researchers have tried to impr</w:t>
      </w:r>
      <w:r w:rsidR="00486202" w:rsidRPr="00440BC0">
        <w:rPr>
          <w:rFonts w:ascii="Times New Roman" w:hAnsi="Times New Roman" w:cs="Times New Roman"/>
          <w:sz w:val="20"/>
          <w:szCs w:val="20"/>
        </w:rPr>
        <w:t xml:space="preserve">ove them. This chapter include </w:t>
      </w:r>
      <w:r w:rsidRPr="00440BC0">
        <w:rPr>
          <w:rFonts w:ascii="Times New Roman" w:hAnsi="Times New Roman" w:cs="Times New Roman"/>
          <w:sz w:val="20"/>
          <w:szCs w:val="20"/>
        </w:rPr>
        <w:t xml:space="preserve">the work carried out by researchers on the solar still to enhance the </w:t>
      </w:r>
      <w:r w:rsidR="0012594D" w:rsidRPr="00440BC0">
        <w:rPr>
          <w:rFonts w:ascii="Times New Roman" w:hAnsi="Times New Roman" w:cs="Times New Roman"/>
          <w:sz w:val="20"/>
          <w:szCs w:val="20"/>
        </w:rPr>
        <w:t>performance</w:t>
      </w:r>
      <w:r w:rsidRPr="00440BC0">
        <w:rPr>
          <w:rFonts w:ascii="Times New Roman" w:hAnsi="Times New Roman" w:cs="Times New Roman"/>
          <w:sz w:val="20"/>
          <w:szCs w:val="20"/>
        </w:rPr>
        <w:t xml:space="preserve"> of solar stills. Various techniques of improving the productivity &amp; efficiency of solar stills such as design modification, meteorological factors, incorporation of metallic fins, use of thermal energy storage material either sensible heat storage (Pebbles, gravels, sand etc.) or latent heat storage materials (phase change material (PCM), </w:t>
      </w:r>
      <w:proofErr w:type="spellStart"/>
      <w:r w:rsidRPr="00440BC0">
        <w:rPr>
          <w:rFonts w:ascii="Times New Roman" w:hAnsi="Times New Roman" w:cs="Times New Roman"/>
          <w:sz w:val="20"/>
          <w:szCs w:val="20"/>
        </w:rPr>
        <w:t>nano</w:t>
      </w:r>
      <w:proofErr w:type="spellEnd"/>
      <w:r w:rsidRPr="00440BC0">
        <w:rPr>
          <w:rFonts w:ascii="Times New Roman" w:hAnsi="Times New Roman" w:cs="Times New Roman"/>
          <w:sz w:val="20"/>
          <w:szCs w:val="20"/>
        </w:rPr>
        <w:t xml:space="preserve"> embedded PCM)</w:t>
      </w:r>
      <w:r w:rsidR="0012594D" w:rsidRPr="00440BC0">
        <w:rPr>
          <w:rFonts w:ascii="Times New Roman" w:hAnsi="Times New Roman" w:cs="Times New Roman"/>
          <w:sz w:val="20"/>
          <w:szCs w:val="20"/>
        </w:rPr>
        <w:t xml:space="preserve"> </w:t>
      </w:r>
      <w:r w:rsidRPr="00440BC0">
        <w:rPr>
          <w:rFonts w:ascii="Times New Roman" w:hAnsi="Times New Roman" w:cs="Times New Roman"/>
          <w:sz w:val="20"/>
          <w:szCs w:val="20"/>
        </w:rPr>
        <w:t>to enhance the distillate output have been discussed in this chapter.</w:t>
      </w:r>
    </w:p>
    <w:p w:rsidR="00103EA3" w:rsidRPr="00440BC0" w:rsidRDefault="00103EA3" w:rsidP="00057E4E">
      <w:pPr>
        <w:autoSpaceDE w:val="0"/>
        <w:autoSpaceDN w:val="0"/>
        <w:adjustRightInd w:val="0"/>
        <w:spacing w:after="0" w:line="240" w:lineRule="auto"/>
        <w:jc w:val="both"/>
        <w:rPr>
          <w:rFonts w:ascii="Times New Roman" w:hAnsi="Times New Roman" w:cs="Times New Roman"/>
          <w:sz w:val="20"/>
          <w:szCs w:val="20"/>
        </w:rPr>
      </w:pPr>
    </w:p>
    <w:p w:rsidR="008241FF" w:rsidRPr="00440BC0" w:rsidRDefault="008C647A"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i/>
          <w:sz w:val="20"/>
          <w:szCs w:val="20"/>
        </w:rPr>
        <w:t>Keywords:</w:t>
      </w:r>
      <w:r w:rsidRPr="00440BC0">
        <w:rPr>
          <w:rFonts w:ascii="Times New Roman" w:hAnsi="Times New Roman" w:cs="Times New Roman"/>
          <w:sz w:val="20"/>
          <w:szCs w:val="20"/>
        </w:rPr>
        <w:t xml:space="preserve"> Phase change material, </w:t>
      </w:r>
      <w:r w:rsidR="0012594D" w:rsidRPr="00440BC0">
        <w:rPr>
          <w:rFonts w:ascii="Times New Roman" w:hAnsi="Times New Roman" w:cs="Times New Roman"/>
          <w:sz w:val="20"/>
          <w:szCs w:val="20"/>
        </w:rPr>
        <w:t>Efficiency. Solar still, Energy, Thermal, P</w:t>
      </w:r>
      <w:r w:rsidRPr="00440BC0">
        <w:rPr>
          <w:rFonts w:ascii="Times New Roman" w:hAnsi="Times New Roman" w:cs="Times New Roman"/>
          <w:sz w:val="20"/>
          <w:szCs w:val="20"/>
        </w:rPr>
        <w:t>roductivity</w:t>
      </w:r>
    </w:p>
    <w:p w:rsidR="0012594D" w:rsidRPr="00440BC0" w:rsidRDefault="0012594D" w:rsidP="00057E4E">
      <w:pPr>
        <w:autoSpaceDE w:val="0"/>
        <w:autoSpaceDN w:val="0"/>
        <w:adjustRightInd w:val="0"/>
        <w:spacing w:after="0" w:line="240" w:lineRule="auto"/>
        <w:jc w:val="both"/>
        <w:rPr>
          <w:rFonts w:ascii="Times New Roman" w:hAnsi="Times New Roman" w:cs="Times New Roman"/>
          <w:sz w:val="20"/>
          <w:szCs w:val="20"/>
        </w:rPr>
      </w:pPr>
    </w:p>
    <w:tbl>
      <w:tblPr>
        <w:tblStyle w:val="TableGrid"/>
        <w:tblW w:w="0" w:type="auto"/>
        <w:tblInd w:w="1546" w:type="dxa"/>
        <w:tblLook w:val="04A0" w:firstRow="1" w:lastRow="0" w:firstColumn="1" w:lastColumn="0" w:noHBand="0" w:noVBand="1"/>
      </w:tblPr>
      <w:tblGrid>
        <w:gridCol w:w="9242"/>
      </w:tblGrid>
      <w:tr w:rsidR="008241FF" w:rsidRPr="00440BC0" w:rsidTr="00570E23">
        <w:tc>
          <w:tcPr>
            <w:tcW w:w="9242" w:type="dxa"/>
          </w:tcPr>
          <w:p w:rsidR="008241FF" w:rsidRPr="00440BC0" w:rsidRDefault="008241FF" w:rsidP="008241FF">
            <w:pPr>
              <w:spacing w:before="240"/>
              <w:jc w:val="both"/>
              <w:rPr>
                <w:rFonts w:ascii="Times New Roman" w:hAnsi="Times New Roman" w:cs="Times New Roman"/>
                <w:b/>
                <w:bCs/>
                <w:sz w:val="20"/>
                <w:szCs w:val="20"/>
              </w:rPr>
            </w:pPr>
            <w:r w:rsidRPr="00440BC0">
              <w:rPr>
                <w:rFonts w:ascii="Times New Roman" w:hAnsi="Times New Roman" w:cs="Times New Roman"/>
                <w:b/>
                <w:bCs/>
                <w:sz w:val="20"/>
                <w:szCs w:val="20"/>
              </w:rPr>
              <w:t>NOMENCLATURE</w:t>
            </w:r>
          </w:p>
          <w:p w:rsidR="008241FF" w:rsidRPr="00440BC0" w:rsidRDefault="008241FF" w:rsidP="008241FF">
            <w:pPr>
              <w:spacing w:before="240"/>
              <w:jc w:val="both"/>
              <w:rPr>
                <w:rFonts w:ascii="Times New Roman" w:hAnsi="Times New Roman" w:cs="Times New Roman"/>
                <w:b/>
                <w:sz w:val="20"/>
                <w:szCs w:val="20"/>
              </w:rPr>
            </w:pPr>
            <w:r w:rsidRPr="00440BC0">
              <w:rPr>
                <w:rFonts w:ascii="Times New Roman" w:hAnsi="Times New Roman" w:cs="Times New Roman"/>
                <w:b/>
                <w:sz w:val="20"/>
                <w:szCs w:val="20"/>
              </w:rPr>
              <w:t>Symbols</w:t>
            </w:r>
          </w:p>
          <w:p w:rsidR="008241FF" w:rsidRPr="00440BC0" w:rsidRDefault="008241FF" w:rsidP="008241FF">
            <w:pPr>
              <w:spacing w:before="240"/>
              <w:jc w:val="both"/>
              <w:rPr>
                <w:rFonts w:ascii="Times New Roman" w:hAnsi="Times New Roman" w:cs="Times New Roman"/>
                <w:b/>
                <w:sz w:val="20"/>
                <w:szCs w:val="20"/>
              </w:rPr>
            </w:pPr>
            <w:r w:rsidRPr="00440BC0">
              <w:rPr>
                <w:rFonts w:ascii="Times New Roman" w:hAnsi="Times New Roman" w:cs="Times New Roman"/>
                <w:sz w:val="20"/>
                <w:szCs w:val="20"/>
              </w:rPr>
              <w:t>TSS                                                                           Traditional solar still</w:t>
            </w:r>
          </w:p>
          <w:p w:rsidR="008241FF" w:rsidRPr="00440BC0" w:rsidRDefault="008241FF" w:rsidP="008241FF">
            <w:pPr>
              <w:jc w:val="both"/>
              <w:rPr>
                <w:rFonts w:ascii="Times New Roman" w:hAnsi="Times New Roman" w:cs="Times New Roman"/>
                <w:sz w:val="20"/>
                <w:szCs w:val="20"/>
              </w:rPr>
            </w:pPr>
            <w:r w:rsidRPr="00440BC0">
              <w:rPr>
                <w:rFonts w:ascii="Times New Roman" w:hAnsi="Times New Roman" w:cs="Times New Roman"/>
                <w:sz w:val="20"/>
                <w:szCs w:val="20"/>
              </w:rPr>
              <w:t>CSS                                                                           Conventional solar still</w:t>
            </w:r>
          </w:p>
          <w:p w:rsidR="008241FF" w:rsidRPr="00440BC0" w:rsidRDefault="008241FF" w:rsidP="008241FF">
            <w:pPr>
              <w:jc w:val="both"/>
              <w:rPr>
                <w:rFonts w:ascii="Times New Roman" w:hAnsi="Times New Roman" w:cs="Times New Roman"/>
                <w:sz w:val="20"/>
                <w:szCs w:val="20"/>
              </w:rPr>
            </w:pPr>
            <w:r w:rsidRPr="00440BC0">
              <w:rPr>
                <w:rFonts w:ascii="Times New Roman" w:hAnsi="Times New Roman" w:cs="Times New Roman"/>
                <w:sz w:val="20"/>
                <w:szCs w:val="20"/>
              </w:rPr>
              <w:t>MSS                                                                          Modified solar still</w:t>
            </w:r>
          </w:p>
          <w:p w:rsidR="008241FF" w:rsidRPr="00440BC0" w:rsidRDefault="008241FF" w:rsidP="008241FF">
            <w:pPr>
              <w:jc w:val="both"/>
              <w:rPr>
                <w:rFonts w:ascii="Times New Roman" w:hAnsi="Times New Roman" w:cs="Times New Roman"/>
                <w:sz w:val="20"/>
                <w:szCs w:val="20"/>
              </w:rPr>
            </w:pPr>
            <w:r w:rsidRPr="00440BC0">
              <w:rPr>
                <w:rFonts w:ascii="Times New Roman" w:hAnsi="Times New Roman" w:cs="Times New Roman"/>
                <w:sz w:val="20"/>
                <w:szCs w:val="20"/>
              </w:rPr>
              <w:t>PCM                                                                         Phase change material</w:t>
            </w:r>
          </w:p>
          <w:p w:rsidR="008241FF" w:rsidRPr="00440BC0" w:rsidRDefault="008241FF" w:rsidP="008241FF">
            <w:pPr>
              <w:jc w:val="both"/>
              <w:rPr>
                <w:rFonts w:ascii="Times New Roman" w:hAnsi="Times New Roman" w:cs="Times New Roman"/>
                <w:sz w:val="20"/>
                <w:szCs w:val="20"/>
              </w:rPr>
            </w:pPr>
            <w:r w:rsidRPr="00440BC0">
              <w:rPr>
                <w:rFonts w:ascii="Times New Roman" w:hAnsi="Times New Roman" w:cs="Times New Roman"/>
                <w:sz w:val="20"/>
                <w:szCs w:val="20"/>
                <w:shd w:val="clear" w:color="auto" w:fill="FFFFFF"/>
              </w:rPr>
              <w:t xml:space="preserve"> </w:t>
            </w:r>
          </w:p>
          <w:p w:rsidR="008241FF" w:rsidRPr="00440BC0" w:rsidRDefault="008241FF" w:rsidP="008241FF">
            <w:pPr>
              <w:jc w:val="both"/>
              <w:rPr>
                <w:rFonts w:ascii="Times New Roman" w:hAnsi="Times New Roman" w:cs="Times New Roman"/>
                <w:sz w:val="20"/>
                <w:szCs w:val="20"/>
              </w:rPr>
            </w:pPr>
            <w:r w:rsidRPr="00440BC0">
              <w:rPr>
                <w:rFonts w:ascii="Times New Roman" w:hAnsi="Times New Roman" w:cs="Times New Roman"/>
                <w:sz w:val="20"/>
                <w:szCs w:val="20"/>
              </w:rPr>
              <w:t>SWF                                                                          Steel wool fibre</w:t>
            </w:r>
          </w:p>
          <w:p w:rsidR="008241FF" w:rsidRPr="00440BC0" w:rsidRDefault="008241FF" w:rsidP="008241FF">
            <w:pPr>
              <w:jc w:val="both"/>
              <w:rPr>
                <w:rFonts w:ascii="Times New Roman" w:hAnsi="Times New Roman" w:cs="Times New Roman"/>
                <w:sz w:val="20"/>
                <w:szCs w:val="20"/>
              </w:rPr>
            </w:pPr>
            <w:proofErr w:type="spellStart"/>
            <w:r w:rsidRPr="00440BC0">
              <w:rPr>
                <w:rFonts w:ascii="Times New Roman" w:hAnsi="Times New Roman" w:cs="Times New Roman"/>
                <w:sz w:val="20"/>
                <w:szCs w:val="20"/>
              </w:rPr>
              <w:t>h</w:t>
            </w:r>
            <w:r w:rsidRPr="00440BC0">
              <w:rPr>
                <w:rFonts w:ascii="Times New Roman" w:hAnsi="Times New Roman" w:cs="Times New Roman"/>
                <w:sz w:val="20"/>
                <w:szCs w:val="20"/>
                <w:vertAlign w:val="subscript"/>
              </w:rPr>
              <w:t>fg</w:t>
            </w:r>
            <w:proofErr w:type="spellEnd"/>
            <w:r w:rsidRPr="00440BC0">
              <w:rPr>
                <w:rFonts w:ascii="Times New Roman" w:hAnsi="Times New Roman" w:cs="Times New Roman"/>
                <w:sz w:val="20"/>
                <w:szCs w:val="20"/>
                <w:vertAlign w:val="subscript"/>
              </w:rPr>
              <w:t xml:space="preserve">                                                                                                                 </w:t>
            </w:r>
            <w:r w:rsidR="00646307">
              <w:rPr>
                <w:rFonts w:ascii="Times New Roman" w:hAnsi="Times New Roman" w:cs="Times New Roman"/>
                <w:sz w:val="20"/>
                <w:szCs w:val="20"/>
                <w:vertAlign w:val="subscript"/>
              </w:rPr>
              <w:t xml:space="preserve">    </w:t>
            </w:r>
            <w:r w:rsidRPr="00440BC0">
              <w:rPr>
                <w:rFonts w:ascii="Times New Roman" w:hAnsi="Times New Roman" w:cs="Times New Roman"/>
                <w:sz w:val="20"/>
                <w:szCs w:val="20"/>
                <w:vertAlign w:val="subscript"/>
              </w:rPr>
              <w:t xml:space="preserve"> </w:t>
            </w:r>
            <w:r w:rsidR="00646307">
              <w:rPr>
                <w:rFonts w:ascii="Times New Roman" w:hAnsi="Times New Roman" w:cs="Times New Roman"/>
                <w:sz w:val="20"/>
                <w:szCs w:val="20"/>
                <w:vertAlign w:val="subscript"/>
              </w:rPr>
              <w:t xml:space="preserve"> </w:t>
            </w:r>
            <w:r w:rsidRPr="00440BC0">
              <w:rPr>
                <w:rFonts w:ascii="Times New Roman" w:hAnsi="Times New Roman" w:cs="Times New Roman"/>
                <w:sz w:val="20"/>
                <w:szCs w:val="20"/>
                <w:vertAlign w:val="subscript"/>
              </w:rPr>
              <w:t xml:space="preserve"> </w:t>
            </w:r>
            <w:r w:rsidRPr="00440BC0">
              <w:rPr>
                <w:rFonts w:ascii="Times New Roman" w:hAnsi="Times New Roman" w:cs="Times New Roman"/>
                <w:sz w:val="20"/>
                <w:szCs w:val="20"/>
              </w:rPr>
              <w:t>Latent heat</w:t>
            </w:r>
            <w:r w:rsidRPr="00440BC0">
              <w:rPr>
                <w:rFonts w:ascii="Times New Roman" w:hAnsi="Times New Roman" w:cs="Times New Roman"/>
                <w:sz w:val="20"/>
                <w:szCs w:val="20"/>
                <w:vertAlign w:val="subscript"/>
              </w:rPr>
              <w:t xml:space="preserve"> </w:t>
            </w:r>
            <w:r w:rsidRPr="00440BC0">
              <w:rPr>
                <w:rFonts w:ascii="Times New Roman" w:hAnsi="Times New Roman" w:cs="Times New Roman"/>
                <w:sz w:val="20"/>
                <w:szCs w:val="20"/>
              </w:rPr>
              <w:t xml:space="preserve"> (KJ</w:t>
            </w:r>
            <w:r w:rsidRPr="00440BC0">
              <w:rPr>
                <w:rFonts w:ascii="Times New Roman" w:eastAsia="CharisSIL" w:hAnsi="Times New Roman" w:cs="Times New Roman"/>
                <w:sz w:val="20"/>
                <w:szCs w:val="20"/>
              </w:rPr>
              <w:t>/Kg</w:t>
            </w:r>
            <w:r w:rsidRPr="00440BC0">
              <w:rPr>
                <w:rFonts w:ascii="Times New Roman" w:hAnsi="Times New Roman" w:cs="Times New Roman"/>
                <w:sz w:val="20"/>
                <w:szCs w:val="20"/>
              </w:rPr>
              <w:t>)</w:t>
            </w:r>
          </w:p>
          <w:p w:rsidR="008241FF" w:rsidRPr="00440BC0" w:rsidRDefault="008241FF" w:rsidP="008241FF">
            <w:pPr>
              <w:jc w:val="both"/>
              <w:rPr>
                <w:rFonts w:ascii="Times New Roman" w:hAnsi="Times New Roman" w:cs="Times New Roman"/>
                <w:sz w:val="20"/>
                <w:szCs w:val="20"/>
              </w:rPr>
            </w:pPr>
            <w:proofErr w:type="spellStart"/>
            <w:r w:rsidRPr="00440BC0">
              <w:rPr>
                <w:rFonts w:ascii="Times New Roman" w:hAnsi="Times New Roman" w:cs="Times New Roman"/>
                <w:sz w:val="20"/>
                <w:szCs w:val="20"/>
              </w:rPr>
              <w:t>m</w:t>
            </w:r>
            <w:r w:rsidRPr="00440BC0">
              <w:rPr>
                <w:rFonts w:ascii="Times New Roman" w:hAnsi="Times New Roman" w:cs="Times New Roman"/>
                <w:sz w:val="20"/>
                <w:szCs w:val="20"/>
                <w:vertAlign w:val="subscript"/>
              </w:rPr>
              <w:t>p</w:t>
            </w:r>
            <w:proofErr w:type="spellEnd"/>
            <w:r w:rsidRPr="00440BC0">
              <w:rPr>
                <w:rFonts w:ascii="Times New Roman" w:hAnsi="Times New Roman" w:cs="Times New Roman"/>
                <w:sz w:val="20"/>
                <w:szCs w:val="20"/>
              </w:rPr>
              <w:t xml:space="preserve">                                                                            </w:t>
            </w:r>
            <w:r w:rsidR="00646307">
              <w:rPr>
                <w:rFonts w:ascii="Times New Roman" w:hAnsi="Times New Roman" w:cs="Times New Roman"/>
                <w:sz w:val="20"/>
                <w:szCs w:val="20"/>
              </w:rPr>
              <w:t xml:space="preserve"> </w:t>
            </w:r>
            <w:r w:rsidRPr="00440BC0">
              <w:rPr>
                <w:rFonts w:ascii="Times New Roman" w:hAnsi="Times New Roman" w:cs="Times New Roman"/>
                <w:sz w:val="20"/>
                <w:szCs w:val="20"/>
              </w:rPr>
              <w:t xml:space="preserve"> hourly </w:t>
            </w:r>
            <w:r w:rsidR="0012594D" w:rsidRPr="00440BC0">
              <w:rPr>
                <w:rFonts w:ascii="Times New Roman" w:hAnsi="Times New Roman" w:cs="Times New Roman"/>
                <w:sz w:val="20"/>
                <w:szCs w:val="20"/>
              </w:rPr>
              <w:t>productivity</w:t>
            </w:r>
            <w:r w:rsidRPr="00440BC0">
              <w:rPr>
                <w:rFonts w:ascii="Times New Roman" w:hAnsi="Times New Roman" w:cs="Times New Roman"/>
                <w:sz w:val="20"/>
                <w:szCs w:val="20"/>
              </w:rPr>
              <w:t xml:space="preserve"> (Kg/s)</w:t>
            </w:r>
          </w:p>
          <w:p w:rsidR="008241FF" w:rsidRPr="00440BC0" w:rsidRDefault="008241FF" w:rsidP="008241FF">
            <w:pPr>
              <w:jc w:val="both"/>
              <w:rPr>
                <w:rFonts w:ascii="Times New Roman" w:hAnsi="Times New Roman" w:cs="Times New Roman"/>
                <w:sz w:val="20"/>
                <w:szCs w:val="20"/>
              </w:rPr>
            </w:pPr>
            <w:r w:rsidRPr="00440BC0">
              <w:rPr>
                <w:rFonts w:ascii="Times New Roman" w:hAnsi="Times New Roman" w:cs="Times New Roman"/>
                <w:sz w:val="20"/>
                <w:szCs w:val="20"/>
              </w:rPr>
              <w:t xml:space="preserve">A                                                                               </w:t>
            </w:r>
            <w:r w:rsidR="0012594D" w:rsidRPr="00440BC0">
              <w:rPr>
                <w:rFonts w:ascii="Times New Roman" w:hAnsi="Times New Roman" w:cs="Times New Roman"/>
                <w:sz w:val="20"/>
                <w:szCs w:val="20"/>
              </w:rPr>
              <w:t>Internal glass area</w:t>
            </w:r>
            <w:r w:rsidRPr="00440BC0">
              <w:rPr>
                <w:rFonts w:ascii="Times New Roman" w:hAnsi="Times New Roman" w:cs="Times New Roman"/>
                <w:sz w:val="20"/>
                <w:szCs w:val="20"/>
              </w:rPr>
              <w:t xml:space="preserve"> (m</w:t>
            </w:r>
            <w:r w:rsidRPr="00440BC0">
              <w:rPr>
                <w:rFonts w:ascii="Times New Roman" w:hAnsi="Times New Roman" w:cs="Times New Roman"/>
                <w:sz w:val="20"/>
                <w:szCs w:val="20"/>
                <w:vertAlign w:val="superscript"/>
              </w:rPr>
              <w:t>2</w:t>
            </w:r>
            <w:r w:rsidRPr="00440BC0">
              <w:rPr>
                <w:rFonts w:ascii="Times New Roman" w:hAnsi="Times New Roman" w:cs="Times New Roman"/>
                <w:sz w:val="20"/>
                <w:szCs w:val="20"/>
              </w:rPr>
              <w:t>)</w:t>
            </w:r>
          </w:p>
          <w:p w:rsidR="008241FF" w:rsidRPr="00440BC0" w:rsidRDefault="008241FF" w:rsidP="008241FF">
            <w:pPr>
              <w:jc w:val="both"/>
              <w:rPr>
                <w:rFonts w:ascii="Times New Roman" w:hAnsi="Times New Roman" w:cs="Times New Roman"/>
                <w:sz w:val="20"/>
                <w:szCs w:val="20"/>
              </w:rPr>
            </w:pPr>
            <w:proofErr w:type="spellStart"/>
            <w:r w:rsidRPr="00440BC0">
              <w:rPr>
                <w:rFonts w:ascii="Times New Roman" w:hAnsi="Times New Roman" w:cs="Times New Roman"/>
                <w:sz w:val="20"/>
                <w:szCs w:val="20"/>
              </w:rPr>
              <w:t>A</w:t>
            </w:r>
            <w:r w:rsidRPr="00440BC0">
              <w:rPr>
                <w:rFonts w:ascii="Times New Roman" w:hAnsi="Times New Roman" w:cs="Times New Roman"/>
                <w:sz w:val="20"/>
                <w:szCs w:val="20"/>
                <w:vertAlign w:val="subscript"/>
              </w:rPr>
              <w:t>b</w:t>
            </w:r>
            <w:proofErr w:type="spellEnd"/>
            <w:r w:rsidRPr="00440BC0">
              <w:rPr>
                <w:rFonts w:ascii="Times New Roman" w:hAnsi="Times New Roman" w:cs="Times New Roman"/>
                <w:sz w:val="20"/>
                <w:szCs w:val="20"/>
              </w:rPr>
              <w:t xml:space="preserve">                                                                              Basin </w:t>
            </w:r>
            <w:r w:rsidR="0012594D" w:rsidRPr="00440BC0">
              <w:rPr>
                <w:rFonts w:ascii="Times New Roman" w:hAnsi="Times New Roman" w:cs="Times New Roman"/>
                <w:sz w:val="20"/>
                <w:szCs w:val="20"/>
              </w:rPr>
              <w:t xml:space="preserve">liner </w:t>
            </w:r>
            <w:r w:rsidRPr="00440BC0">
              <w:rPr>
                <w:rFonts w:ascii="Times New Roman" w:hAnsi="Times New Roman" w:cs="Times New Roman"/>
                <w:sz w:val="20"/>
                <w:szCs w:val="20"/>
              </w:rPr>
              <w:t>area (m</w:t>
            </w:r>
            <w:r w:rsidRPr="00440BC0">
              <w:rPr>
                <w:rFonts w:ascii="Times New Roman" w:hAnsi="Times New Roman" w:cs="Times New Roman"/>
                <w:sz w:val="20"/>
                <w:szCs w:val="20"/>
                <w:vertAlign w:val="superscript"/>
              </w:rPr>
              <w:t>2</w:t>
            </w:r>
            <w:r w:rsidRPr="00440BC0">
              <w:rPr>
                <w:rFonts w:ascii="Times New Roman" w:hAnsi="Times New Roman" w:cs="Times New Roman"/>
                <w:sz w:val="20"/>
                <w:szCs w:val="20"/>
              </w:rPr>
              <w:t>)</w:t>
            </w:r>
          </w:p>
          <w:p w:rsidR="008241FF" w:rsidRPr="00440BC0" w:rsidRDefault="008241FF" w:rsidP="008241FF">
            <w:pPr>
              <w:jc w:val="both"/>
              <w:rPr>
                <w:rFonts w:ascii="Times New Roman" w:hAnsi="Times New Roman" w:cs="Times New Roman"/>
                <w:sz w:val="20"/>
                <w:szCs w:val="20"/>
              </w:rPr>
            </w:pPr>
            <w:r w:rsidRPr="00440BC0">
              <w:rPr>
                <w:rFonts w:ascii="Times New Roman" w:hAnsi="Times New Roman" w:cs="Times New Roman"/>
                <w:sz w:val="20"/>
                <w:szCs w:val="20"/>
              </w:rPr>
              <w:t xml:space="preserve">I(t)                                                                             Solar </w:t>
            </w:r>
            <w:r w:rsidR="00403760" w:rsidRPr="00440BC0">
              <w:rPr>
                <w:rFonts w:ascii="Times New Roman" w:hAnsi="Times New Roman" w:cs="Times New Roman"/>
                <w:sz w:val="20"/>
                <w:szCs w:val="20"/>
              </w:rPr>
              <w:t>irradiation</w:t>
            </w:r>
            <w:r w:rsidRPr="00440BC0">
              <w:rPr>
                <w:rFonts w:ascii="Times New Roman" w:hAnsi="Times New Roman" w:cs="Times New Roman"/>
                <w:sz w:val="20"/>
                <w:szCs w:val="20"/>
              </w:rPr>
              <w:t xml:space="preserve"> (</w:t>
            </w:r>
            <w:r w:rsidRPr="00440BC0">
              <w:rPr>
                <w:rFonts w:ascii="Times New Roman" w:eastAsia="CharisSIL" w:hAnsi="Times New Roman" w:cs="Times New Roman"/>
                <w:sz w:val="20"/>
                <w:szCs w:val="20"/>
              </w:rPr>
              <w:t>KW/m</w:t>
            </w:r>
            <w:r w:rsidRPr="00440BC0">
              <w:rPr>
                <w:rFonts w:ascii="Times New Roman" w:eastAsia="CharisSIL" w:hAnsi="Times New Roman" w:cs="Times New Roman"/>
                <w:sz w:val="20"/>
                <w:szCs w:val="20"/>
                <w:vertAlign w:val="superscript"/>
              </w:rPr>
              <w:t>2</w:t>
            </w:r>
            <w:r w:rsidRPr="00440BC0">
              <w:rPr>
                <w:rFonts w:ascii="Times New Roman" w:eastAsia="CharisSIL" w:hAnsi="Times New Roman" w:cs="Times New Roman"/>
                <w:sz w:val="20"/>
                <w:szCs w:val="20"/>
              </w:rPr>
              <w:t>)</w:t>
            </w:r>
            <w:r w:rsidRPr="00440BC0">
              <w:rPr>
                <w:rFonts w:ascii="Times New Roman" w:hAnsi="Times New Roman" w:cs="Times New Roman"/>
                <w:sz w:val="20"/>
                <w:szCs w:val="20"/>
              </w:rPr>
              <w:t>,</w:t>
            </w:r>
          </w:p>
          <w:p w:rsidR="008241FF" w:rsidRPr="00440BC0" w:rsidRDefault="008241FF" w:rsidP="008241FF">
            <w:pPr>
              <w:jc w:val="both"/>
              <w:rPr>
                <w:rFonts w:ascii="Times New Roman" w:hAnsi="Times New Roman" w:cs="Times New Roman"/>
                <w:sz w:val="20"/>
                <w:szCs w:val="20"/>
              </w:rPr>
            </w:pPr>
            <w:r w:rsidRPr="00440BC0">
              <w:rPr>
                <w:rFonts w:ascii="Times New Roman" w:hAnsi="Times New Roman" w:cs="Times New Roman"/>
                <w:sz w:val="20"/>
                <w:szCs w:val="20"/>
              </w:rPr>
              <w:t>T</w:t>
            </w:r>
            <w:r w:rsidRPr="00440BC0">
              <w:rPr>
                <w:rFonts w:ascii="Times New Roman" w:hAnsi="Times New Roman" w:cs="Times New Roman"/>
                <w:sz w:val="20"/>
                <w:szCs w:val="20"/>
                <w:vertAlign w:val="subscript"/>
              </w:rPr>
              <w:t>w</w:t>
            </w:r>
            <w:r w:rsidRPr="00440BC0">
              <w:rPr>
                <w:rFonts w:ascii="Times New Roman" w:hAnsi="Times New Roman" w:cs="Times New Roman"/>
                <w:sz w:val="20"/>
                <w:szCs w:val="20"/>
              </w:rPr>
              <w:t xml:space="preserve">                                                                              </w:t>
            </w:r>
            <w:r w:rsidR="00403760" w:rsidRPr="00440BC0">
              <w:rPr>
                <w:rFonts w:ascii="Times New Roman" w:hAnsi="Times New Roman" w:cs="Times New Roman"/>
                <w:sz w:val="20"/>
                <w:szCs w:val="20"/>
              </w:rPr>
              <w:t>W</w:t>
            </w:r>
            <w:r w:rsidRPr="00440BC0">
              <w:rPr>
                <w:rFonts w:ascii="Times New Roman" w:hAnsi="Times New Roman" w:cs="Times New Roman"/>
                <w:sz w:val="20"/>
                <w:szCs w:val="20"/>
              </w:rPr>
              <w:t>ater</w:t>
            </w:r>
            <w:r w:rsidR="00403760" w:rsidRPr="00440BC0">
              <w:rPr>
                <w:rFonts w:ascii="Times New Roman" w:hAnsi="Times New Roman" w:cs="Times New Roman"/>
                <w:sz w:val="20"/>
                <w:szCs w:val="20"/>
              </w:rPr>
              <w:t xml:space="preserve"> temperature</w:t>
            </w:r>
            <w:r w:rsidRPr="00440BC0">
              <w:rPr>
                <w:rFonts w:ascii="Times New Roman" w:hAnsi="Times New Roman" w:cs="Times New Roman"/>
                <w:sz w:val="20"/>
                <w:szCs w:val="20"/>
              </w:rPr>
              <w:t xml:space="preserve"> (</w:t>
            </w:r>
            <w:r w:rsidRPr="00440BC0">
              <w:rPr>
                <w:rFonts w:ascii="Times New Roman" w:eastAsia="MTSYN" w:hAnsi="Times New Roman" w:cs="Times New Roman"/>
                <w:sz w:val="20"/>
                <w:szCs w:val="20"/>
                <w:vertAlign w:val="superscript"/>
              </w:rPr>
              <w:t>◦</w:t>
            </w:r>
            <w:r w:rsidRPr="00440BC0">
              <w:rPr>
                <w:rFonts w:ascii="Times New Roman" w:eastAsia="MTSYN" w:hAnsi="Times New Roman" w:cs="Times New Roman"/>
                <w:sz w:val="20"/>
                <w:szCs w:val="20"/>
              </w:rPr>
              <w:t>C)</w:t>
            </w:r>
          </w:p>
          <w:p w:rsidR="008241FF" w:rsidRPr="00440BC0" w:rsidRDefault="008241FF" w:rsidP="008241FF">
            <w:pPr>
              <w:jc w:val="both"/>
              <w:rPr>
                <w:rFonts w:ascii="Times New Roman" w:hAnsi="Times New Roman" w:cs="Times New Roman"/>
                <w:sz w:val="20"/>
                <w:szCs w:val="20"/>
              </w:rPr>
            </w:pPr>
            <w:r w:rsidRPr="00440BC0">
              <w:rPr>
                <w:rFonts w:ascii="Times New Roman" w:hAnsi="Times New Roman" w:cs="Times New Roman"/>
                <w:sz w:val="20"/>
                <w:szCs w:val="20"/>
              </w:rPr>
              <w:t>T</w:t>
            </w:r>
            <w:r w:rsidRPr="00440BC0">
              <w:rPr>
                <w:rFonts w:ascii="Times New Roman" w:hAnsi="Times New Roman" w:cs="Times New Roman"/>
                <w:sz w:val="20"/>
                <w:szCs w:val="20"/>
                <w:vertAlign w:val="subscript"/>
              </w:rPr>
              <w:t>b</w:t>
            </w:r>
            <w:r w:rsidRPr="00440BC0">
              <w:rPr>
                <w:rFonts w:ascii="Times New Roman" w:hAnsi="Times New Roman" w:cs="Times New Roman"/>
                <w:sz w:val="20"/>
                <w:szCs w:val="20"/>
              </w:rPr>
              <w:t xml:space="preserve">                                                                              </w:t>
            </w:r>
            <w:r w:rsidR="00403760" w:rsidRPr="00440BC0">
              <w:rPr>
                <w:rFonts w:ascii="Times New Roman" w:hAnsi="Times New Roman" w:cs="Times New Roman"/>
                <w:sz w:val="20"/>
                <w:szCs w:val="20"/>
              </w:rPr>
              <w:t>Basin temperature</w:t>
            </w:r>
            <w:r w:rsidRPr="00440BC0">
              <w:rPr>
                <w:rFonts w:ascii="Times New Roman" w:hAnsi="Times New Roman" w:cs="Times New Roman"/>
                <w:sz w:val="20"/>
                <w:szCs w:val="20"/>
              </w:rPr>
              <w:t xml:space="preserve"> (</w:t>
            </w:r>
            <w:r w:rsidRPr="00440BC0">
              <w:rPr>
                <w:rFonts w:ascii="Times New Roman" w:eastAsia="MTSYN" w:hAnsi="Times New Roman" w:cs="Times New Roman"/>
                <w:sz w:val="20"/>
                <w:szCs w:val="20"/>
                <w:vertAlign w:val="superscript"/>
              </w:rPr>
              <w:t>◦</w:t>
            </w:r>
            <w:r w:rsidRPr="00440BC0">
              <w:rPr>
                <w:rFonts w:ascii="Times New Roman" w:eastAsia="MTSYN" w:hAnsi="Times New Roman" w:cs="Times New Roman"/>
                <w:sz w:val="20"/>
                <w:szCs w:val="20"/>
              </w:rPr>
              <w:t>C)</w:t>
            </w:r>
          </w:p>
          <w:p w:rsidR="008241FF" w:rsidRPr="00440BC0" w:rsidRDefault="008241FF" w:rsidP="008241FF">
            <w:pPr>
              <w:jc w:val="both"/>
              <w:rPr>
                <w:rFonts w:ascii="Times New Roman" w:hAnsi="Times New Roman" w:cs="Times New Roman"/>
                <w:sz w:val="20"/>
                <w:szCs w:val="20"/>
              </w:rPr>
            </w:pPr>
            <w:proofErr w:type="spellStart"/>
            <w:r w:rsidRPr="00440BC0">
              <w:rPr>
                <w:rFonts w:ascii="Times New Roman" w:hAnsi="Times New Roman" w:cs="Times New Roman"/>
                <w:sz w:val="20"/>
                <w:szCs w:val="20"/>
              </w:rPr>
              <w:t>T</w:t>
            </w:r>
            <w:r w:rsidRPr="00440BC0">
              <w:rPr>
                <w:rFonts w:ascii="Times New Roman" w:hAnsi="Times New Roman" w:cs="Times New Roman"/>
                <w:sz w:val="20"/>
                <w:szCs w:val="20"/>
                <w:vertAlign w:val="subscript"/>
              </w:rPr>
              <w:t>gi</w:t>
            </w:r>
            <w:proofErr w:type="spellEnd"/>
            <w:r w:rsidRPr="00440BC0">
              <w:rPr>
                <w:rFonts w:ascii="Times New Roman" w:hAnsi="Times New Roman" w:cs="Times New Roman"/>
                <w:sz w:val="20"/>
                <w:szCs w:val="20"/>
              </w:rPr>
              <w:t xml:space="preserve">                                                                              </w:t>
            </w:r>
            <w:r w:rsidR="00403760" w:rsidRPr="00440BC0">
              <w:rPr>
                <w:rFonts w:ascii="Times New Roman" w:hAnsi="Times New Roman" w:cs="Times New Roman"/>
                <w:sz w:val="20"/>
                <w:szCs w:val="20"/>
              </w:rPr>
              <w:t xml:space="preserve">Internal glass temperature </w:t>
            </w:r>
            <w:r w:rsidRPr="00440BC0">
              <w:rPr>
                <w:rFonts w:ascii="Times New Roman" w:hAnsi="Times New Roman" w:cs="Times New Roman"/>
                <w:sz w:val="20"/>
                <w:szCs w:val="20"/>
              </w:rPr>
              <w:t>(</w:t>
            </w:r>
            <w:r w:rsidRPr="00440BC0">
              <w:rPr>
                <w:rFonts w:ascii="Times New Roman" w:eastAsia="MTSYN" w:hAnsi="Times New Roman" w:cs="Times New Roman"/>
                <w:sz w:val="20"/>
                <w:szCs w:val="20"/>
                <w:vertAlign w:val="superscript"/>
              </w:rPr>
              <w:t>◦</w:t>
            </w:r>
            <w:r w:rsidRPr="00440BC0">
              <w:rPr>
                <w:rFonts w:ascii="Times New Roman" w:eastAsia="MTSYN" w:hAnsi="Times New Roman" w:cs="Times New Roman"/>
                <w:sz w:val="20"/>
                <w:szCs w:val="20"/>
              </w:rPr>
              <w:t>C)</w:t>
            </w:r>
          </w:p>
          <w:p w:rsidR="008241FF" w:rsidRPr="00440BC0" w:rsidRDefault="008241FF" w:rsidP="008241FF">
            <w:pPr>
              <w:jc w:val="both"/>
              <w:rPr>
                <w:rFonts w:ascii="Times New Roman" w:hAnsi="Times New Roman" w:cs="Times New Roman"/>
                <w:sz w:val="20"/>
                <w:szCs w:val="20"/>
              </w:rPr>
            </w:pPr>
            <w:proofErr w:type="spellStart"/>
            <w:r w:rsidRPr="00440BC0">
              <w:rPr>
                <w:rFonts w:ascii="Times New Roman" w:hAnsi="Times New Roman" w:cs="Times New Roman"/>
                <w:sz w:val="20"/>
                <w:szCs w:val="20"/>
              </w:rPr>
              <w:t>Ex</w:t>
            </w:r>
            <w:r w:rsidRPr="00440BC0">
              <w:rPr>
                <w:rFonts w:ascii="Times New Roman" w:hAnsi="Times New Roman" w:cs="Times New Roman"/>
                <w:sz w:val="20"/>
                <w:szCs w:val="20"/>
                <w:vertAlign w:val="subscript"/>
              </w:rPr>
              <w:t>e</w:t>
            </w:r>
            <w:r w:rsidRPr="00440BC0">
              <w:rPr>
                <w:rFonts w:ascii="Times New Roman" w:hAnsi="Times New Roman" w:cs="Times New Roman"/>
                <w:sz w:val="20"/>
                <w:szCs w:val="20"/>
              </w:rPr>
              <w:t>,</w:t>
            </w:r>
            <w:r w:rsidRPr="00440BC0">
              <w:rPr>
                <w:rFonts w:ascii="Times New Roman" w:hAnsi="Times New Roman" w:cs="Times New Roman"/>
                <w:sz w:val="20"/>
                <w:szCs w:val="20"/>
                <w:vertAlign w:val="subscript"/>
              </w:rPr>
              <w:t>w</w:t>
            </w:r>
            <w:proofErr w:type="spellEnd"/>
            <w:r w:rsidRPr="00440BC0">
              <w:rPr>
                <w:rFonts w:ascii="Times New Roman" w:hAnsi="Times New Roman" w:cs="Times New Roman"/>
                <w:sz w:val="20"/>
                <w:szCs w:val="20"/>
                <w:vertAlign w:val="subscript"/>
              </w:rPr>
              <w:t xml:space="preserve">-g                                                                                                      </w:t>
            </w:r>
            <w:r w:rsidR="00646307">
              <w:rPr>
                <w:rFonts w:ascii="Times New Roman" w:hAnsi="Times New Roman" w:cs="Times New Roman"/>
                <w:sz w:val="20"/>
                <w:szCs w:val="20"/>
                <w:vertAlign w:val="subscript"/>
              </w:rPr>
              <w:t xml:space="preserve">    </w:t>
            </w:r>
            <w:r w:rsidRPr="00440BC0">
              <w:rPr>
                <w:rFonts w:ascii="Times New Roman" w:hAnsi="Times New Roman" w:cs="Times New Roman"/>
                <w:sz w:val="20"/>
                <w:szCs w:val="20"/>
                <w:vertAlign w:val="subscript"/>
              </w:rPr>
              <w:t xml:space="preserve">    </w:t>
            </w:r>
            <w:proofErr w:type="spellStart"/>
            <w:r w:rsidRPr="00440BC0">
              <w:rPr>
                <w:rFonts w:ascii="Times New Roman" w:eastAsia="CharisSIL" w:hAnsi="Times New Roman" w:cs="Times New Roman"/>
                <w:sz w:val="20"/>
                <w:szCs w:val="20"/>
              </w:rPr>
              <w:t>Exergy</w:t>
            </w:r>
            <w:proofErr w:type="spellEnd"/>
            <w:r w:rsidRPr="00440BC0">
              <w:rPr>
                <w:rFonts w:ascii="Times New Roman" w:eastAsia="CharisSIL" w:hAnsi="Times New Roman" w:cs="Times New Roman"/>
                <w:sz w:val="20"/>
                <w:szCs w:val="20"/>
              </w:rPr>
              <w:t xml:space="preserve"> of evaporative heat transfer</w:t>
            </w:r>
          </w:p>
          <w:p w:rsidR="008241FF" w:rsidRPr="00440BC0" w:rsidRDefault="008241FF" w:rsidP="008241FF">
            <w:pPr>
              <w:jc w:val="both"/>
              <w:rPr>
                <w:rFonts w:ascii="Times New Roman" w:hAnsi="Times New Roman" w:cs="Times New Roman"/>
                <w:sz w:val="20"/>
                <w:szCs w:val="20"/>
              </w:rPr>
            </w:pPr>
            <w:proofErr w:type="spellStart"/>
            <w:r w:rsidRPr="00440BC0">
              <w:rPr>
                <w:rFonts w:ascii="Times New Roman" w:hAnsi="Times New Roman" w:cs="Times New Roman"/>
                <w:sz w:val="20"/>
                <w:szCs w:val="20"/>
              </w:rPr>
              <w:t>h</w:t>
            </w:r>
            <w:r w:rsidRPr="00440BC0">
              <w:rPr>
                <w:rFonts w:ascii="Times New Roman" w:hAnsi="Times New Roman" w:cs="Times New Roman"/>
                <w:sz w:val="20"/>
                <w:szCs w:val="20"/>
                <w:vertAlign w:val="subscript"/>
              </w:rPr>
              <w:t>c,w</w:t>
            </w:r>
            <w:proofErr w:type="spellEnd"/>
            <w:r w:rsidRPr="00440BC0">
              <w:rPr>
                <w:rFonts w:ascii="Times New Roman" w:hAnsi="Times New Roman" w:cs="Times New Roman"/>
                <w:sz w:val="20"/>
                <w:szCs w:val="20"/>
                <w:vertAlign w:val="subscript"/>
              </w:rPr>
              <w:t xml:space="preserve">-g                                                                                                          </w:t>
            </w:r>
            <w:r w:rsidR="00646307">
              <w:rPr>
                <w:rFonts w:ascii="Times New Roman" w:hAnsi="Times New Roman" w:cs="Times New Roman"/>
                <w:sz w:val="20"/>
                <w:szCs w:val="20"/>
                <w:vertAlign w:val="subscript"/>
              </w:rPr>
              <w:t xml:space="preserve">    </w:t>
            </w:r>
            <w:r w:rsidRPr="00440BC0">
              <w:rPr>
                <w:rFonts w:ascii="Times New Roman" w:hAnsi="Times New Roman" w:cs="Times New Roman"/>
                <w:sz w:val="20"/>
                <w:szCs w:val="20"/>
                <w:vertAlign w:val="subscript"/>
              </w:rPr>
              <w:t xml:space="preserve">   </w:t>
            </w:r>
            <w:r w:rsidR="00403760" w:rsidRPr="00440BC0">
              <w:rPr>
                <w:rFonts w:ascii="Times New Roman" w:hAnsi="Times New Roman" w:cs="Times New Roman"/>
                <w:sz w:val="20"/>
                <w:szCs w:val="20"/>
              </w:rPr>
              <w:t>Convective coefficient of heat transfer</w:t>
            </w:r>
          </w:p>
          <w:p w:rsidR="008241FF" w:rsidRPr="00440BC0" w:rsidRDefault="008241FF" w:rsidP="008241FF">
            <w:pPr>
              <w:jc w:val="both"/>
              <w:rPr>
                <w:rFonts w:ascii="Times New Roman" w:hAnsi="Times New Roman" w:cs="Times New Roman"/>
                <w:sz w:val="20"/>
                <w:szCs w:val="20"/>
              </w:rPr>
            </w:pPr>
            <w:proofErr w:type="spellStart"/>
            <w:r w:rsidRPr="00440BC0">
              <w:rPr>
                <w:rFonts w:ascii="Times New Roman" w:hAnsi="Times New Roman" w:cs="Times New Roman"/>
                <w:sz w:val="20"/>
                <w:szCs w:val="20"/>
              </w:rPr>
              <w:t>h</w:t>
            </w:r>
            <w:r w:rsidRPr="00440BC0">
              <w:rPr>
                <w:rFonts w:ascii="Times New Roman" w:hAnsi="Times New Roman" w:cs="Times New Roman"/>
                <w:sz w:val="20"/>
                <w:szCs w:val="20"/>
                <w:vertAlign w:val="subscript"/>
              </w:rPr>
              <w:t>r,w</w:t>
            </w:r>
            <w:proofErr w:type="spellEnd"/>
            <w:r w:rsidRPr="00440BC0">
              <w:rPr>
                <w:rFonts w:ascii="Times New Roman" w:hAnsi="Times New Roman" w:cs="Times New Roman"/>
                <w:sz w:val="20"/>
                <w:szCs w:val="20"/>
                <w:vertAlign w:val="subscript"/>
              </w:rPr>
              <w:t xml:space="preserve">-g                                                                                                             </w:t>
            </w:r>
            <w:r w:rsidR="00646307">
              <w:rPr>
                <w:rFonts w:ascii="Times New Roman" w:hAnsi="Times New Roman" w:cs="Times New Roman"/>
                <w:sz w:val="20"/>
                <w:szCs w:val="20"/>
                <w:vertAlign w:val="subscript"/>
              </w:rPr>
              <w:t xml:space="preserve">     </w:t>
            </w:r>
            <w:proofErr w:type="spellStart"/>
            <w:r w:rsidR="00403760" w:rsidRPr="00440BC0">
              <w:rPr>
                <w:rFonts w:ascii="Times New Roman" w:hAnsi="Times New Roman" w:cs="Times New Roman"/>
                <w:sz w:val="20"/>
                <w:szCs w:val="20"/>
              </w:rPr>
              <w:t>Radiative</w:t>
            </w:r>
            <w:proofErr w:type="spellEnd"/>
            <w:r w:rsidR="00403760" w:rsidRPr="00440BC0">
              <w:rPr>
                <w:rFonts w:ascii="Times New Roman" w:hAnsi="Times New Roman" w:cs="Times New Roman"/>
                <w:sz w:val="20"/>
                <w:szCs w:val="20"/>
              </w:rPr>
              <w:t xml:space="preserve"> coefficient of heat transfer</w:t>
            </w:r>
          </w:p>
          <w:p w:rsidR="008241FF" w:rsidRPr="00440BC0" w:rsidRDefault="008241FF" w:rsidP="008241FF">
            <w:pPr>
              <w:jc w:val="both"/>
              <w:rPr>
                <w:rFonts w:ascii="Times New Roman" w:hAnsi="Times New Roman" w:cs="Times New Roman"/>
                <w:sz w:val="20"/>
                <w:szCs w:val="20"/>
                <w:vertAlign w:val="subscript"/>
              </w:rPr>
            </w:pPr>
            <w:proofErr w:type="spellStart"/>
            <w:r w:rsidRPr="00440BC0">
              <w:rPr>
                <w:rFonts w:ascii="Times New Roman" w:hAnsi="Times New Roman" w:cs="Times New Roman"/>
                <w:sz w:val="20"/>
                <w:szCs w:val="20"/>
              </w:rPr>
              <w:t>h</w:t>
            </w:r>
            <w:r w:rsidRPr="00440BC0">
              <w:rPr>
                <w:rFonts w:ascii="Times New Roman" w:hAnsi="Times New Roman" w:cs="Times New Roman"/>
                <w:sz w:val="20"/>
                <w:szCs w:val="20"/>
                <w:vertAlign w:val="subscript"/>
              </w:rPr>
              <w:t>e,w</w:t>
            </w:r>
            <w:proofErr w:type="spellEnd"/>
            <w:r w:rsidRPr="00440BC0">
              <w:rPr>
                <w:rFonts w:ascii="Times New Roman" w:hAnsi="Times New Roman" w:cs="Times New Roman"/>
                <w:sz w:val="20"/>
                <w:szCs w:val="20"/>
                <w:vertAlign w:val="subscript"/>
              </w:rPr>
              <w:t xml:space="preserve">-g                                                                                                             </w:t>
            </w:r>
            <w:r w:rsidR="00646307">
              <w:rPr>
                <w:rFonts w:ascii="Times New Roman" w:hAnsi="Times New Roman" w:cs="Times New Roman"/>
                <w:sz w:val="20"/>
                <w:szCs w:val="20"/>
                <w:vertAlign w:val="subscript"/>
              </w:rPr>
              <w:t xml:space="preserve">    </w:t>
            </w:r>
            <w:r w:rsidR="00403760" w:rsidRPr="00440BC0">
              <w:rPr>
                <w:rFonts w:ascii="Times New Roman" w:hAnsi="Times New Roman" w:cs="Times New Roman"/>
                <w:sz w:val="20"/>
                <w:szCs w:val="20"/>
              </w:rPr>
              <w:t>Evaporative coefficient of heat transfer</w:t>
            </w:r>
          </w:p>
          <w:p w:rsidR="008241FF" w:rsidRPr="00440BC0" w:rsidRDefault="008241FF" w:rsidP="008241FF">
            <w:pPr>
              <w:jc w:val="both"/>
              <w:rPr>
                <w:rFonts w:ascii="Times New Roman" w:hAnsi="Times New Roman" w:cs="Times New Roman"/>
                <w:sz w:val="20"/>
                <w:szCs w:val="20"/>
              </w:rPr>
            </w:pPr>
            <w:proofErr w:type="spellStart"/>
            <w:r w:rsidRPr="00440BC0">
              <w:rPr>
                <w:rFonts w:ascii="Times New Roman" w:hAnsi="Times New Roman" w:cs="Times New Roman"/>
                <w:sz w:val="20"/>
                <w:szCs w:val="20"/>
              </w:rPr>
              <w:t>h</w:t>
            </w:r>
            <w:r w:rsidRPr="00440BC0">
              <w:rPr>
                <w:rFonts w:ascii="Times New Roman" w:hAnsi="Times New Roman" w:cs="Times New Roman"/>
                <w:sz w:val="20"/>
                <w:szCs w:val="20"/>
                <w:vertAlign w:val="subscript"/>
              </w:rPr>
              <w:t>t</w:t>
            </w:r>
            <w:proofErr w:type="spellEnd"/>
            <w:r w:rsidRPr="00440BC0">
              <w:rPr>
                <w:rFonts w:ascii="Times New Roman" w:hAnsi="Times New Roman" w:cs="Times New Roman"/>
                <w:sz w:val="20"/>
                <w:szCs w:val="20"/>
                <w:vertAlign w:val="subscript"/>
              </w:rPr>
              <w:t xml:space="preserve">                                                                                                                     </w:t>
            </w:r>
            <w:r w:rsidR="00646307">
              <w:rPr>
                <w:rFonts w:ascii="Times New Roman" w:hAnsi="Times New Roman" w:cs="Times New Roman"/>
                <w:sz w:val="20"/>
                <w:szCs w:val="20"/>
                <w:vertAlign w:val="subscript"/>
              </w:rPr>
              <w:t xml:space="preserve">   </w:t>
            </w:r>
            <w:r w:rsidRPr="00440BC0">
              <w:rPr>
                <w:rFonts w:ascii="Times New Roman" w:hAnsi="Times New Roman" w:cs="Times New Roman"/>
                <w:sz w:val="20"/>
                <w:szCs w:val="20"/>
              </w:rPr>
              <w:t>Total coefficient</w:t>
            </w:r>
            <w:r w:rsidR="00403760" w:rsidRPr="00440BC0">
              <w:rPr>
                <w:rFonts w:ascii="Times New Roman" w:hAnsi="Times New Roman" w:cs="Times New Roman"/>
                <w:sz w:val="20"/>
                <w:szCs w:val="20"/>
              </w:rPr>
              <w:t xml:space="preserve"> of heat transfer</w:t>
            </w:r>
          </w:p>
          <w:p w:rsidR="008241FF" w:rsidRPr="00440BC0" w:rsidRDefault="008241FF" w:rsidP="008241FF">
            <w:pPr>
              <w:jc w:val="both"/>
              <w:rPr>
                <w:rFonts w:ascii="Times New Roman" w:hAnsi="Times New Roman" w:cs="Times New Roman"/>
                <w:sz w:val="20"/>
                <w:szCs w:val="20"/>
              </w:rPr>
            </w:pPr>
          </w:p>
          <w:p w:rsidR="008241FF" w:rsidRPr="00440BC0" w:rsidRDefault="008241FF" w:rsidP="008241FF">
            <w:pPr>
              <w:jc w:val="both"/>
              <w:rPr>
                <w:rFonts w:ascii="Times New Roman" w:hAnsi="Times New Roman" w:cs="Times New Roman"/>
                <w:b/>
                <w:sz w:val="20"/>
                <w:szCs w:val="20"/>
              </w:rPr>
            </w:pPr>
            <w:r w:rsidRPr="00440BC0">
              <w:rPr>
                <w:rFonts w:ascii="Times New Roman" w:hAnsi="Times New Roman" w:cs="Times New Roman"/>
                <w:b/>
                <w:sz w:val="20"/>
                <w:szCs w:val="20"/>
              </w:rPr>
              <w:t>Greek</w:t>
            </w:r>
          </w:p>
          <w:p w:rsidR="008241FF" w:rsidRPr="00440BC0" w:rsidRDefault="008241FF" w:rsidP="008241FF">
            <w:pPr>
              <w:autoSpaceDE w:val="0"/>
              <w:autoSpaceDN w:val="0"/>
              <w:adjustRightInd w:val="0"/>
              <w:jc w:val="both"/>
              <w:rPr>
                <w:rFonts w:ascii="Times New Roman" w:hAnsi="Times New Roman" w:cs="Times New Roman"/>
                <w:sz w:val="20"/>
                <w:szCs w:val="20"/>
              </w:rPr>
            </w:pPr>
            <w:proofErr w:type="spellStart"/>
            <w:r w:rsidRPr="00440BC0">
              <w:rPr>
                <w:rFonts w:ascii="Times New Roman" w:eastAsia="RMTMI" w:hAnsi="Times New Roman" w:cs="Times New Roman"/>
                <w:sz w:val="20"/>
                <w:szCs w:val="20"/>
              </w:rPr>
              <w:t>ε</w:t>
            </w:r>
            <w:r w:rsidRPr="00440BC0">
              <w:rPr>
                <w:rFonts w:ascii="Times New Roman" w:eastAsia="RMTMI" w:hAnsi="Times New Roman" w:cs="Times New Roman"/>
                <w:sz w:val="20"/>
                <w:szCs w:val="20"/>
                <w:vertAlign w:val="subscript"/>
              </w:rPr>
              <w:t>e</w:t>
            </w:r>
            <w:proofErr w:type="spellEnd"/>
            <w:r w:rsidRPr="00440BC0">
              <w:rPr>
                <w:rFonts w:ascii="Times New Roman" w:eastAsia="RMTMI" w:hAnsi="Times New Roman" w:cs="Times New Roman"/>
                <w:sz w:val="20"/>
                <w:szCs w:val="20"/>
              </w:rPr>
              <w:t xml:space="preserve">                                                </w:t>
            </w:r>
            <w:r w:rsidR="00646307">
              <w:rPr>
                <w:rFonts w:ascii="Times New Roman" w:eastAsia="RMTMI" w:hAnsi="Times New Roman" w:cs="Times New Roman"/>
                <w:sz w:val="20"/>
                <w:szCs w:val="20"/>
              </w:rPr>
              <w:t xml:space="preserve">                               </w:t>
            </w:r>
            <w:r w:rsidRPr="00440BC0">
              <w:rPr>
                <w:rFonts w:ascii="Times New Roman" w:hAnsi="Times New Roman" w:cs="Times New Roman"/>
                <w:sz w:val="20"/>
                <w:szCs w:val="20"/>
              </w:rPr>
              <w:t>emissivity</w:t>
            </w:r>
          </w:p>
          <w:p w:rsidR="008241FF" w:rsidRPr="00440BC0" w:rsidRDefault="008241FF" w:rsidP="008241FF">
            <w:pPr>
              <w:autoSpaceDE w:val="0"/>
              <w:autoSpaceDN w:val="0"/>
              <w:adjustRightInd w:val="0"/>
              <w:jc w:val="both"/>
              <w:rPr>
                <w:rFonts w:ascii="Times New Roman" w:hAnsi="Times New Roman" w:cs="Times New Roman"/>
                <w:sz w:val="20"/>
                <w:szCs w:val="20"/>
              </w:rPr>
            </w:pPr>
            <w:r w:rsidRPr="00440BC0">
              <w:rPr>
                <w:rFonts w:ascii="Times New Roman" w:eastAsia="RMTMI" w:hAnsi="Times New Roman" w:cs="Times New Roman"/>
                <w:sz w:val="20"/>
                <w:szCs w:val="20"/>
              </w:rPr>
              <w:t xml:space="preserve">σ                                                   </w:t>
            </w:r>
            <w:r w:rsidR="00646307">
              <w:rPr>
                <w:rFonts w:ascii="Times New Roman" w:eastAsia="RMTMI" w:hAnsi="Times New Roman" w:cs="Times New Roman"/>
                <w:sz w:val="20"/>
                <w:szCs w:val="20"/>
              </w:rPr>
              <w:t xml:space="preserve">                             </w:t>
            </w:r>
            <w:r w:rsidRPr="00440BC0">
              <w:rPr>
                <w:rFonts w:ascii="Times New Roman" w:hAnsi="Times New Roman" w:cs="Times New Roman"/>
                <w:sz w:val="20"/>
                <w:szCs w:val="20"/>
              </w:rPr>
              <w:t>Stefan Boltzmann constant</w:t>
            </w:r>
          </w:p>
          <w:p w:rsidR="008241FF" w:rsidRPr="00440BC0" w:rsidRDefault="008241FF" w:rsidP="008241FF">
            <w:pPr>
              <w:jc w:val="both"/>
              <w:rPr>
                <w:rFonts w:ascii="Times New Roman" w:hAnsi="Times New Roman" w:cs="Times New Roman"/>
                <w:sz w:val="20"/>
                <w:szCs w:val="20"/>
              </w:rPr>
            </w:pPr>
            <w:proofErr w:type="spellStart"/>
            <w:r w:rsidRPr="00440BC0">
              <w:rPr>
                <w:rFonts w:ascii="Times New Roman" w:hAnsi="Times New Roman" w:cs="Times New Roman"/>
                <w:sz w:val="20"/>
                <w:szCs w:val="20"/>
              </w:rPr>
              <w:t>η</w:t>
            </w:r>
            <w:r w:rsidRPr="00440BC0">
              <w:rPr>
                <w:rFonts w:ascii="Times New Roman" w:hAnsi="Times New Roman" w:cs="Times New Roman"/>
                <w:sz w:val="20"/>
                <w:szCs w:val="20"/>
                <w:vertAlign w:val="subscript"/>
              </w:rPr>
              <w:t>d</w:t>
            </w:r>
            <w:proofErr w:type="spellEnd"/>
            <w:r w:rsidRPr="00440BC0">
              <w:rPr>
                <w:rFonts w:ascii="Times New Roman" w:hAnsi="Times New Roman" w:cs="Times New Roman"/>
                <w:sz w:val="20"/>
                <w:szCs w:val="20"/>
                <w:vertAlign w:val="subscript"/>
              </w:rPr>
              <w:t xml:space="preserve">                                                                                                                         </w:t>
            </w:r>
            <w:r w:rsidRPr="00440BC0">
              <w:rPr>
                <w:rFonts w:ascii="Times New Roman" w:hAnsi="Times New Roman" w:cs="Times New Roman"/>
                <w:sz w:val="20"/>
                <w:szCs w:val="20"/>
              </w:rPr>
              <w:t>Daily average energy efficiency</w:t>
            </w:r>
          </w:p>
          <w:p w:rsidR="008241FF" w:rsidRPr="00440BC0" w:rsidRDefault="008241FF" w:rsidP="008241FF">
            <w:pPr>
              <w:jc w:val="both"/>
              <w:rPr>
                <w:rFonts w:ascii="Times New Roman" w:hAnsi="Times New Roman" w:cs="Times New Roman"/>
                <w:sz w:val="20"/>
                <w:szCs w:val="20"/>
                <w:vertAlign w:val="subscript"/>
              </w:rPr>
            </w:pPr>
            <w:proofErr w:type="spellStart"/>
            <w:r w:rsidRPr="00440BC0">
              <w:rPr>
                <w:rFonts w:ascii="Times New Roman" w:hAnsi="Times New Roman" w:cs="Times New Roman"/>
                <w:sz w:val="20"/>
                <w:szCs w:val="20"/>
              </w:rPr>
              <w:t>η</w:t>
            </w:r>
            <w:r w:rsidRPr="00440BC0">
              <w:rPr>
                <w:rFonts w:ascii="Times New Roman" w:hAnsi="Times New Roman" w:cs="Times New Roman"/>
                <w:sz w:val="20"/>
                <w:szCs w:val="20"/>
                <w:vertAlign w:val="subscript"/>
              </w:rPr>
              <w:t>exe</w:t>
            </w:r>
            <w:proofErr w:type="spellEnd"/>
            <w:r w:rsidRPr="00440BC0">
              <w:rPr>
                <w:rFonts w:ascii="Times New Roman" w:hAnsi="Times New Roman" w:cs="Times New Roman"/>
                <w:sz w:val="20"/>
                <w:szCs w:val="20"/>
                <w:vertAlign w:val="subscript"/>
              </w:rPr>
              <w:t xml:space="preserve">                                                                                                                     </w:t>
            </w:r>
            <w:r w:rsidRPr="00440BC0">
              <w:rPr>
                <w:rFonts w:ascii="Times New Roman" w:hAnsi="Times New Roman" w:cs="Times New Roman"/>
                <w:sz w:val="20"/>
                <w:szCs w:val="20"/>
              </w:rPr>
              <w:t xml:space="preserve">Daily average </w:t>
            </w:r>
            <w:proofErr w:type="spellStart"/>
            <w:r w:rsidRPr="00440BC0">
              <w:rPr>
                <w:rFonts w:ascii="Times New Roman" w:hAnsi="Times New Roman" w:cs="Times New Roman"/>
                <w:sz w:val="20"/>
                <w:szCs w:val="20"/>
              </w:rPr>
              <w:t>exergy</w:t>
            </w:r>
            <w:proofErr w:type="spellEnd"/>
            <w:r w:rsidRPr="00440BC0">
              <w:rPr>
                <w:rFonts w:ascii="Times New Roman" w:hAnsi="Times New Roman" w:cs="Times New Roman"/>
                <w:sz w:val="20"/>
                <w:szCs w:val="20"/>
              </w:rPr>
              <w:t xml:space="preserve"> efficiency</w:t>
            </w:r>
          </w:p>
          <w:p w:rsidR="008241FF" w:rsidRPr="00440BC0" w:rsidRDefault="008241FF" w:rsidP="008241FF">
            <w:pPr>
              <w:jc w:val="both"/>
              <w:rPr>
                <w:rFonts w:ascii="Times New Roman" w:eastAsia="RMTMI" w:hAnsi="Times New Roman" w:cs="Times New Roman"/>
                <w:b/>
                <w:sz w:val="20"/>
                <w:szCs w:val="20"/>
              </w:rPr>
            </w:pPr>
            <w:r w:rsidRPr="00440BC0">
              <w:rPr>
                <w:rFonts w:ascii="Times New Roman" w:eastAsia="RMTMI" w:hAnsi="Times New Roman" w:cs="Times New Roman"/>
                <w:b/>
                <w:sz w:val="20"/>
                <w:szCs w:val="20"/>
              </w:rPr>
              <w:t>Subscripts</w:t>
            </w:r>
          </w:p>
          <w:p w:rsidR="008241FF" w:rsidRPr="00440BC0" w:rsidRDefault="008241FF" w:rsidP="008241FF">
            <w:pPr>
              <w:jc w:val="both"/>
              <w:rPr>
                <w:rFonts w:ascii="Times New Roman" w:eastAsia="RMTMI" w:hAnsi="Times New Roman" w:cs="Times New Roman"/>
                <w:sz w:val="20"/>
                <w:szCs w:val="20"/>
              </w:rPr>
            </w:pPr>
            <w:r w:rsidRPr="00440BC0">
              <w:rPr>
                <w:rFonts w:ascii="Times New Roman" w:eastAsia="RMTMI" w:hAnsi="Times New Roman" w:cs="Times New Roman"/>
                <w:sz w:val="20"/>
                <w:szCs w:val="20"/>
              </w:rPr>
              <w:t xml:space="preserve">d                                                                     </w:t>
            </w:r>
            <w:r w:rsidR="00646307">
              <w:rPr>
                <w:rFonts w:ascii="Times New Roman" w:eastAsia="RMTMI" w:hAnsi="Times New Roman" w:cs="Times New Roman"/>
                <w:sz w:val="20"/>
                <w:szCs w:val="20"/>
              </w:rPr>
              <w:t xml:space="preserve">           </w:t>
            </w:r>
            <w:r w:rsidRPr="00440BC0">
              <w:rPr>
                <w:rFonts w:ascii="Times New Roman" w:eastAsia="RMTMI" w:hAnsi="Times New Roman" w:cs="Times New Roman"/>
                <w:sz w:val="20"/>
                <w:szCs w:val="20"/>
              </w:rPr>
              <w:t>daily</w:t>
            </w:r>
          </w:p>
          <w:p w:rsidR="008241FF" w:rsidRPr="00440BC0" w:rsidRDefault="008241FF" w:rsidP="008241FF">
            <w:pPr>
              <w:jc w:val="both"/>
              <w:rPr>
                <w:rFonts w:ascii="Times New Roman" w:eastAsia="RMTMI" w:hAnsi="Times New Roman" w:cs="Times New Roman"/>
                <w:sz w:val="20"/>
                <w:szCs w:val="20"/>
              </w:rPr>
            </w:pPr>
            <w:r w:rsidRPr="00440BC0">
              <w:rPr>
                <w:rFonts w:ascii="Times New Roman" w:eastAsia="RMTMI" w:hAnsi="Times New Roman" w:cs="Times New Roman"/>
                <w:sz w:val="20"/>
                <w:szCs w:val="20"/>
              </w:rPr>
              <w:t xml:space="preserve">b                                                   </w:t>
            </w:r>
            <w:r w:rsidR="00646307">
              <w:rPr>
                <w:rFonts w:ascii="Times New Roman" w:eastAsia="RMTMI" w:hAnsi="Times New Roman" w:cs="Times New Roman"/>
                <w:sz w:val="20"/>
                <w:szCs w:val="20"/>
              </w:rPr>
              <w:t xml:space="preserve">                              </w:t>
            </w:r>
            <w:r w:rsidRPr="00440BC0">
              <w:rPr>
                <w:rFonts w:ascii="Times New Roman" w:eastAsia="RMTMI" w:hAnsi="Times New Roman" w:cs="Times New Roman"/>
                <w:sz w:val="20"/>
                <w:szCs w:val="20"/>
              </w:rPr>
              <w:t>basin</w:t>
            </w:r>
          </w:p>
          <w:p w:rsidR="008241FF" w:rsidRPr="00440BC0" w:rsidRDefault="008241FF" w:rsidP="008241FF">
            <w:pPr>
              <w:jc w:val="both"/>
              <w:rPr>
                <w:rFonts w:ascii="Times New Roman" w:eastAsia="RMTMI" w:hAnsi="Times New Roman" w:cs="Times New Roman"/>
                <w:sz w:val="20"/>
                <w:szCs w:val="20"/>
              </w:rPr>
            </w:pPr>
            <w:r w:rsidRPr="00440BC0">
              <w:rPr>
                <w:rFonts w:ascii="Times New Roman" w:eastAsia="RMTMI" w:hAnsi="Times New Roman" w:cs="Times New Roman"/>
                <w:sz w:val="20"/>
                <w:szCs w:val="20"/>
              </w:rPr>
              <w:t xml:space="preserve">w                                                  </w:t>
            </w:r>
            <w:r w:rsidR="00646307">
              <w:rPr>
                <w:rFonts w:ascii="Times New Roman" w:eastAsia="RMTMI" w:hAnsi="Times New Roman" w:cs="Times New Roman"/>
                <w:sz w:val="20"/>
                <w:szCs w:val="20"/>
              </w:rPr>
              <w:t xml:space="preserve">                              </w:t>
            </w:r>
            <w:r w:rsidRPr="00440BC0">
              <w:rPr>
                <w:rFonts w:ascii="Times New Roman" w:eastAsia="RMTMI" w:hAnsi="Times New Roman" w:cs="Times New Roman"/>
                <w:sz w:val="20"/>
                <w:szCs w:val="20"/>
              </w:rPr>
              <w:t>water</w:t>
            </w:r>
          </w:p>
          <w:p w:rsidR="008241FF" w:rsidRPr="00440BC0" w:rsidRDefault="008241FF" w:rsidP="008241FF">
            <w:pPr>
              <w:jc w:val="both"/>
              <w:rPr>
                <w:rFonts w:ascii="Times New Roman" w:eastAsia="RMTMI" w:hAnsi="Times New Roman" w:cs="Times New Roman"/>
                <w:sz w:val="20"/>
                <w:szCs w:val="20"/>
              </w:rPr>
            </w:pPr>
            <w:r w:rsidRPr="00440BC0">
              <w:rPr>
                <w:rFonts w:ascii="Times New Roman" w:eastAsia="RMTMI" w:hAnsi="Times New Roman" w:cs="Times New Roman"/>
                <w:sz w:val="20"/>
                <w:szCs w:val="20"/>
              </w:rPr>
              <w:t xml:space="preserve">w-g                                                      </w:t>
            </w:r>
            <w:r w:rsidR="00646307">
              <w:rPr>
                <w:rFonts w:ascii="Times New Roman" w:eastAsia="RMTMI" w:hAnsi="Times New Roman" w:cs="Times New Roman"/>
                <w:sz w:val="20"/>
                <w:szCs w:val="20"/>
              </w:rPr>
              <w:t xml:space="preserve">                       </w:t>
            </w:r>
            <w:r w:rsidRPr="00440BC0">
              <w:rPr>
                <w:rFonts w:ascii="Times New Roman" w:eastAsia="RMTMI" w:hAnsi="Times New Roman" w:cs="Times New Roman"/>
                <w:sz w:val="20"/>
                <w:szCs w:val="20"/>
              </w:rPr>
              <w:t>water-glass interface</w:t>
            </w:r>
          </w:p>
          <w:p w:rsidR="008241FF" w:rsidRPr="00440BC0" w:rsidRDefault="008241FF" w:rsidP="008241FF">
            <w:pPr>
              <w:jc w:val="both"/>
              <w:rPr>
                <w:rFonts w:ascii="Times New Roman" w:eastAsia="RMTMI" w:hAnsi="Times New Roman" w:cs="Times New Roman"/>
                <w:sz w:val="20"/>
                <w:szCs w:val="20"/>
              </w:rPr>
            </w:pPr>
            <w:proofErr w:type="spellStart"/>
            <w:r w:rsidRPr="00440BC0">
              <w:rPr>
                <w:rFonts w:ascii="Times New Roman" w:eastAsia="RMTMI" w:hAnsi="Times New Roman" w:cs="Times New Roman"/>
                <w:sz w:val="20"/>
                <w:szCs w:val="20"/>
              </w:rPr>
              <w:t>gi</w:t>
            </w:r>
            <w:proofErr w:type="spellEnd"/>
            <w:r w:rsidRPr="00440BC0">
              <w:rPr>
                <w:rFonts w:ascii="Times New Roman" w:eastAsia="RMTMI" w:hAnsi="Times New Roman" w:cs="Times New Roman"/>
                <w:sz w:val="20"/>
                <w:szCs w:val="20"/>
              </w:rPr>
              <w:t xml:space="preserve">                                                  </w:t>
            </w:r>
            <w:r w:rsidR="00646307">
              <w:rPr>
                <w:rFonts w:ascii="Times New Roman" w:eastAsia="RMTMI" w:hAnsi="Times New Roman" w:cs="Times New Roman"/>
                <w:sz w:val="20"/>
                <w:szCs w:val="20"/>
              </w:rPr>
              <w:t xml:space="preserve">                              </w:t>
            </w:r>
            <w:r w:rsidRPr="00440BC0">
              <w:rPr>
                <w:rFonts w:ascii="Times New Roman" w:eastAsia="RMTMI" w:hAnsi="Times New Roman" w:cs="Times New Roman"/>
                <w:sz w:val="20"/>
                <w:szCs w:val="20"/>
              </w:rPr>
              <w:t xml:space="preserve"> inner glass</w:t>
            </w:r>
          </w:p>
          <w:p w:rsidR="008241FF" w:rsidRPr="00440BC0" w:rsidRDefault="008241FF" w:rsidP="008241FF">
            <w:pPr>
              <w:jc w:val="both"/>
              <w:rPr>
                <w:rFonts w:ascii="Times New Roman" w:eastAsia="RMTMI" w:hAnsi="Times New Roman" w:cs="Times New Roman"/>
                <w:sz w:val="20"/>
                <w:szCs w:val="20"/>
              </w:rPr>
            </w:pPr>
            <w:proofErr w:type="spellStart"/>
            <w:r w:rsidRPr="00440BC0">
              <w:rPr>
                <w:rFonts w:ascii="Times New Roman" w:eastAsia="RMTMI" w:hAnsi="Times New Roman" w:cs="Times New Roman"/>
                <w:sz w:val="20"/>
                <w:szCs w:val="20"/>
              </w:rPr>
              <w:t>a</w:t>
            </w:r>
            <w:proofErr w:type="spellEnd"/>
            <w:r w:rsidRPr="00440BC0">
              <w:rPr>
                <w:rFonts w:ascii="Times New Roman" w:eastAsia="RMTMI" w:hAnsi="Times New Roman" w:cs="Times New Roman"/>
                <w:sz w:val="20"/>
                <w:szCs w:val="20"/>
              </w:rPr>
              <w:t xml:space="preserve">                                                    </w:t>
            </w:r>
            <w:r w:rsidR="00646307">
              <w:rPr>
                <w:rFonts w:ascii="Times New Roman" w:eastAsia="RMTMI" w:hAnsi="Times New Roman" w:cs="Times New Roman"/>
                <w:sz w:val="20"/>
                <w:szCs w:val="20"/>
              </w:rPr>
              <w:t xml:space="preserve">                              </w:t>
            </w:r>
            <w:r w:rsidRPr="00440BC0">
              <w:rPr>
                <w:rFonts w:ascii="Times New Roman" w:eastAsia="RMTMI" w:hAnsi="Times New Roman" w:cs="Times New Roman"/>
                <w:sz w:val="20"/>
                <w:szCs w:val="20"/>
              </w:rPr>
              <w:t>ambient</w:t>
            </w:r>
          </w:p>
          <w:p w:rsidR="008241FF" w:rsidRPr="00440BC0" w:rsidRDefault="008241FF" w:rsidP="008241FF">
            <w:pPr>
              <w:jc w:val="both"/>
              <w:rPr>
                <w:rFonts w:ascii="Times New Roman" w:eastAsia="RMTMI" w:hAnsi="Times New Roman" w:cs="Times New Roman"/>
                <w:sz w:val="20"/>
                <w:szCs w:val="20"/>
              </w:rPr>
            </w:pPr>
            <w:r w:rsidRPr="00440BC0">
              <w:rPr>
                <w:rFonts w:ascii="Times New Roman" w:eastAsia="RMTMI" w:hAnsi="Times New Roman" w:cs="Times New Roman"/>
                <w:sz w:val="20"/>
                <w:szCs w:val="20"/>
              </w:rPr>
              <w:lastRenderedPageBreak/>
              <w:t xml:space="preserve">t                                                    </w:t>
            </w:r>
            <w:r w:rsidR="00646307">
              <w:rPr>
                <w:rFonts w:ascii="Times New Roman" w:eastAsia="RMTMI" w:hAnsi="Times New Roman" w:cs="Times New Roman"/>
                <w:sz w:val="20"/>
                <w:szCs w:val="20"/>
              </w:rPr>
              <w:t xml:space="preserve">                              </w:t>
            </w:r>
            <w:r w:rsidRPr="00440BC0">
              <w:rPr>
                <w:rFonts w:ascii="Times New Roman" w:eastAsia="RMTMI" w:hAnsi="Times New Roman" w:cs="Times New Roman"/>
                <w:sz w:val="20"/>
                <w:szCs w:val="20"/>
              </w:rPr>
              <w:t xml:space="preserve"> total</w:t>
            </w:r>
          </w:p>
          <w:p w:rsidR="008241FF" w:rsidRPr="00440BC0" w:rsidRDefault="008241FF" w:rsidP="008241FF">
            <w:pPr>
              <w:jc w:val="both"/>
              <w:rPr>
                <w:rFonts w:ascii="Times New Roman" w:eastAsia="RMTMI" w:hAnsi="Times New Roman" w:cs="Times New Roman"/>
                <w:sz w:val="20"/>
                <w:szCs w:val="20"/>
              </w:rPr>
            </w:pPr>
            <w:r w:rsidRPr="00440BC0">
              <w:rPr>
                <w:rFonts w:ascii="Times New Roman" w:eastAsia="RMTMI" w:hAnsi="Times New Roman" w:cs="Times New Roman"/>
                <w:sz w:val="20"/>
                <w:szCs w:val="20"/>
              </w:rPr>
              <w:t xml:space="preserve">c                                                    </w:t>
            </w:r>
            <w:r w:rsidR="00646307">
              <w:rPr>
                <w:rFonts w:ascii="Times New Roman" w:eastAsia="RMTMI" w:hAnsi="Times New Roman" w:cs="Times New Roman"/>
                <w:sz w:val="20"/>
                <w:szCs w:val="20"/>
              </w:rPr>
              <w:t xml:space="preserve">                              </w:t>
            </w:r>
            <w:r w:rsidRPr="00440BC0">
              <w:rPr>
                <w:rFonts w:ascii="Times New Roman" w:eastAsia="RMTMI" w:hAnsi="Times New Roman" w:cs="Times New Roman"/>
                <w:sz w:val="20"/>
                <w:szCs w:val="20"/>
              </w:rPr>
              <w:t>convection</w:t>
            </w:r>
          </w:p>
          <w:p w:rsidR="008241FF" w:rsidRPr="00440BC0" w:rsidRDefault="008241FF" w:rsidP="008241FF">
            <w:pPr>
              <w:jc w:val="both"/>
              <w:rPr>
                <w:rFonts w:ascii="Times New Roman" w:eastAsia="RMTMI" w:hAnsi="Times New Roman" w:cs="Times New Roman"/>
                <w:sz w:val="20"/>
                <w:szCs w:val="20"/>
              </w:rPr>
            </w:pPr>
            <w:r w:rsidRPr="00440BC0">
              <w:rPr>
                <w:rFonts w:ascii="Times New Roman" w:eastAsia="RMTMI" w:hAnsi="Times New Roman" w:cs="Times New Roman"/>
                <w:sz w:val="20"/>
                <w:szCs w:val="20"/>
              </w:rPr>
              <w:t xml:space="preserve">e                                                   </w:t>
            </w:r>
            <w:r w:rsidR="00570E23">
              <w:rPr>
                <w:rFonts w:ascii="Times New Roman" w:eastAsia="RMTMI" w:hAnsi="Times New Roman" w:cs="Times New Roman"/>
                <w:sz w:val="20"/>
                <w:szCs w:val="20"/>
              </w:rPr>
              <w:t xml:space="preserve">                              </w:t>
            </w:r>
            <w:r w:rsidRPr="00440BC0">
              <w:rPr>
                <w:rFonts w:ascii="Times New Roman" w:eastAsia="RMTMI" w:hAnsi="Times New Roman" w:cs="Times New Roman"/>
                <w:sz w:val="20"/>
                <w:szCs w:val="20"/>
              </w:rPr>
              <w:t xml:space="preserve"> evaporation</w:t>
            </w:r>
          </w:p>
          <w:p w:rsidR="008241FF" w:rsidRPr="00440BC0" w:rsidRDefault="008241FF" w:rsidP="008241FF">
            <w:pPr>
              <w:autoSpaceDE w:val="0"/>
              <w:autoSpaceDN w:val="0"/>
              <w:adjustRightInd w:val="0"/>
              <w:jc w:val="both"/>
              <w:rPr>
                <w:rFonts w:ascii="Times New Roman" w:hAnsi="Times New Roman" w:cs="Times New Roman"/>
                <w:sz w:val="20"/>
                <w:szCs w:val="20"/>
              </w:rPr>
            </w:pPr>
            <w:r w:rsidRPr="00440BC0">
              <w:rPr>
                <w:rFonts w:ascii="Times New Roman" w:eastAsia="RMTMI" w:hAnsi="Times New Roman" w:cs="Times New Roman"/>
                <w:sz w:val="20"/>
                <w:szCs w:val="20"/>
              </w:rPr>
              <w:t xml:space="preserve">r                                                    </w:t>
            </w:r>
            <w:r w:rsidR="00570E23">
              <w:rPr>
                <w:rFonts w:ascii="Times New Roman" w:eastAsia="RMTMI" w:hAnsi="Times New Roman" w:cs="Times New Roman"/>
                <w:sz w:val="20"/>
                <w:szCs w:val="20"/>
              </w:rPr>
              <w:t xml:space="preserve">                              </w:t>
            </w:r>
            <w:r w:rsidRPr="00440BC0">
              <w:rPr>
                <w:rFonts w:ascii="Times New Roman" w:eastAsia="RMTMI" w:hAnsi="Times New Roman" w:cs="Times New Roman"/>
                <w:sz w:val="20"/>
                <w:szCs w:val="20"/>
              </w:rPr>
              <w:t xml:space="preserve"> radiation</w:t>
            </w:r>
          </w:p>
          <w:p w:rsidR="008241FF" w:rsidRPr="00440BC0" w:rsidRDefault="008241FF" w:rsidP="00057E4E">
            <w:pPr>
              <w:autoSpaceDE w:val="0"/>
              <w:autoSpaceDN w:val="0"/>
              <w:adjustRightInd w:val="0"/>
              <w:jc w:val="both"/>
              <w:rPr>
                <w:rFonts w:ascii="Times New Roman" w:hAnsi="Times New Roman" w:cs="Times New Roman"/>
                <w:sz w:val="20"/>
                <w:szCs w:val="20"/>
              </w:rPr>
            </w:pPr>
          </w:p>
        </w:tc>
      </w:tr>
    </w:tbl>
    <w:p w:rsidR="008241FF" w:rsidRPr="00440BC0" w:rsidRDefault="008241FF" w:rsidP="00057E4E">
      <w:pPr>
        <w:autoSpaceDE w:val="0"/>
        <w:autoSpaceDN w:val="0"/>
        <w:adjustRightInd w:val="0"/>
        <w:spacing w:after="0" w:line="240" w:lineRule="auto"/>
        <w:jc w:val="both"/>
        <w:rPr>
          <w:rFonts w:ascii="Times New Roman" w:hAnsi="Times New Roman" w:cs="Times New Roman"/>
          <w:sz w:val="20"/>
          <w:szCs w:val="20"/>
        </w:rPr>
      </w:pPr>
    </w:p>
    <w:p w:rsidR="008241FF" w:rsidRPr="00440BC0" w:rsidRDefault="008241FF" w:rsidP="00057E4E">
      <w:pPr>
        <w:autoSpaceDE w:val="0"/>
        <w:autoSpaceDN w:val="0"/>
        <w:adjustRightInd w:val="0"/>
        <w:spacing w:after="0" w:line="240" w:lineRule="auto"/>
        <w:jc w:val="both"/>
        <w:rPr>
          <w:rFonts w:ascii="Times New Roman" w:hAnsi="Times New Roman" w:cs="Times New Roman"/>
          <w:sz w:val="20"/>
          <w:szCs w:val="20"/>
        </w:rPr>
      </w:pPr>
    </w:p>
    <w:p w:rsidR="008241FF" w:rsidRPr="00440BC0" w:rsidRDefault="008241FF" w:rsidP="00057E4E">
      <w:pPr>
        <w:autoSpaceDE w:val="0"/>
        <w:autoSpaceDN w:val="0"/>
        <w:adjustRightInd w:val="0"/>
        <w:spacing w:after="0" w:line="240" w:lineRule="auto"/>
        <w:jc w:val="both"/>
        <w:rPr>
          <w:rFonts w:ascii="Times New Roman" w:hAnsi="Times New Roman" w:cs="Times New Roman"/>
          <w:sz w:val="20"/>
          <w:szCs w:val="20"/>
        </w:rPr>
      </w:pPr>
    </w:p>
    <w:p w:rsidR="008C647A" w:rsidRPr="00440BC0" w:rsidRDefault="00440BC0" w:rsidP="00440BC0">
      <w:pPr>
        <w:pStyle w:val="ListParagraph"/>
        <w:numPr>
          <w:ilvl w:val="0"/>
          <w:numId w:val="1"/>
        </w:numPr>
        <w:autoSpaceDE w:val="0"/>
        <w:autoSpaceDN w:val="0"/>
        <w:adjustRightInd w:val="0"/>
        <w:spacing w:after="0" w:line="240" w:lineRule="auto"/>
        <w:ind w:left="426"/>
        <w:jc w:val="center"/>
        <w:rPr>
          <w:rFonts w:ascii="Times New Roman" w:hAnsi="Times New Roman" w:cs="Times New Roman"/>
          <w:b/>
          <w:sz w:val="20"/>
          <w:szCs w:val="20"/>
        </w:rPr>
      </w:pPr>
      <w:r w:rsidRPr="00440BC0">
        <w:rPr>
          <w:rFonts w:ascii="Times New Roman" w:hAnsi="Times New Roman" w:cs="Times New Roman"/>
          <w:b/>
          <w:sz w:val="20"/>
          <w:szCs w:val="20"/>
        </w:rPr>
        <w:t>INTRODUCTION</w:t>
      </w:r>
    </w:p>
    <w:p w:rsidR="001D3B11" w:rsidRPr="00440BC0" w:rsidRDefault="00345BA3" w:rsidP="00057E4E">
      <w:pPr>
        <w:pStyle w:val="Default"/>
        <w:jc w:val="both"/>
        <w:rPr>
          <w:rFonts w:ascii="Times New Roman" w:hAnsi="Times New Roman" w:cs="Times New Roman"/>
          <w:color w:val="auto"/>
          <w:sz w:val="20"/>
          <w:szCs w:val="20"/>
        </w:rPr>
      </w:pPr>
      <w:r w:rsidRPr="00440BC0">
        <w:rPr>
          <w:rFonts w:ascii="Times New Roman" w:hAnsi="Times New Roman" w:cs="Times New Roman"/>
          <w:color w:val="auto"/>
          <w:sz w:val="20"/>
          <w:szCs w:val="20"/>
        </w:rPr>
        <w:t xml:space="preserve">The development of any country depends upon two important parameters energy and water that directly correlated with the basic necessity of human population. </w:t>
      </w:r>
      <w:r w:rsidR="0019470F" w:rsidRPr="00440BC0">
        <w:rPr>
          <w:rFonts w:ascii="Times New Roman" w:hAnsi="Times New Roman" w:cs="Times New Roman"/>
          <w:color w:val="auto"/>
          <w:sz w:val="20"/>
          <w:szCs w:val="20"/>
        </w:rPr>
        <w:t>Now days</w:t>
      </w:r>
      <w:r w:rsidRPr="00440BC0">
        <w:rPr>
          <w:rFonts w:ascii="Times New Roman" w:hAnsi="Times New Roman" w:cs="Times New Roman"/>
          <w:color w:val="auto"/>
          <w:sz w:val="20"/>
          <w:szCs w:val="20"/>
        </w:rPr>
        <w:t xml:space="preserve">, the availability of potable water is of primary concern as the deficiency of </w:t>
      </w:r>
      <w:r w:rsidR="0019470F" w:rsidRPr="00440BC0">
        <w:rPr>
          <w:rFonts w:ascii="Times New Roman" w:hAnsi="Times New Roman" w:cs="Times New Roman"/>
          <w:color w:val="auto"/>
          <w:sz w:val="20"/>
          <w:szCs w:val="20"/>
        </w:rPr>
        <w:t>pure and fresh</w:t>
      </w:r>
      <w:r w:rsidR="005C52C3" w:rsidRPr="00440BC0">
        <w:rPr>
          <w:rFonts w:ascii="Times New Roman" w:hAnsi="Times New Roman" w:cs="Times New Roman"/>
          <w:color w:val="auto"/>
          <w:sz w:val="20"/>
          <w:szCs w:val="20"/>
        </w:rPr>
        <w:t xml:space="preserve"> water in many countries i</w:t>
      </w:r>
      <w:r w:rsidR="0019470F" w:rsidRPr="00440BC0">
        <w:rPr>
          <w:rFonts w:ascii="Times New Roman" w:hAnsi="Times New Roman" w:cs="Times New Roman"/>
          <w:color w:val="auto"/>
          <w:sz w:val="20"/>
          <w:szCs w:val="20"/>
        </w:rPr>
        <w:t>s a common problem.</w:t>
      </w:r>
      <w:r w:rsidR="00A776A3" w:rsidRPr="00440BC0">
        <w:rPr>
          <w:rFonts w:ascii="Times New Roman" w:hAnsi="Times New Roman" w:cs="Times New Roman"/>
          <w:color w:val="auto"/>
          <w:sz w:val="20"/>
          <w:szCs w:val="20"/>
        </w:rPr>
        <w:t xml:space="preserve"> </w:t>
      </w:r>
      <w:r w:rsidR="00A776A3" w:rsidRPr="00440BC0">
        <w:rPr>
          <w:rFonts w:ascii="Times New Roman" w:hAnsi="Times New Roman" w:cs="Times New Roman"/>
          <w:sz w:val="20"/>
          <w:szCs w:val="20"/>
        </w:rPr>
        <w:t>Because of the presence of germs and other dangerous species, drinking water should never be taken directly from the source</w:t>
      </w:r>
      <w:r w:rsidR="005C52C3" w:rsidRPr="00440BC0">
        <w:rPr>
          <w:rFonts w:ascii="Times New Roman" w:hAnsi="Times New Roman" w:cs="Times New Roman"/>
          <w:color w:val="auto"/>
          <w:sz w:val="20"/>
          <w:szCs w:val="20"/>
        </w:rPr>
        <w:t xml:space="preserve">. It also contains dissolved salts which make it unusable for drinking purposes </w:t>
      </w:r>
      <w:r w:rsidR="00981491" w:rsidRPr="00440BC0">
        <w:rPr>
          <w:rFonts w:ascii="Times New Roman" w:hAnsi="Times New Roman" w:cs="Times New Roman"/>
          <w:color w:val="auto"/>
          <w:sz w:val="20"/>
          <w:szCs w:val="20"/>
        </w:rPr>
        <w:t>[1]</w:t>
      </w:r>
      <w:r w:rsidR="008C647A" w:rsidRPr="00440BC0">
        <w:rPr>
          <w:rFonts w:ascii="Times New Roman" w:hAnsi="Times New Roman" w:cs="Times New Roman"/>
          <w:color w:val="auto"/>
          <w:sz w:val="20"/>
          <w:szCs w:val="20"/>
        </w:rPr>
        <w:t xml:space="preserve">. </w:t>
      </w:r>
      <w:r w:rsidR="005C52C3" w:rsidRPr="00440BC0">
        <w:rPr>
          <w:rFonts w:ascii="Times New Roman" w:hAnsi="Times New Roman" w:cs="Times New Roman"/>
          <w:color w:val="auto"/>
          <w:sz w:val="20"/>
          <w:szCs w:val="20"/>
        </w:rPr>
        <w:t>Around 41% of the earth’s total population from the coastal areas where the availability of saline water is in large quantity but the scarcity of fresh water always remains there.</w:t>
      </w:r>
      <w:r w:rsidR="00C76F5E" w:rsidRPr="00440BC0">
        <w:rPr>
          <w:rFonts w:ascii="Times New Roman" w:hAnsi="Times New Roman" w:cs="Times New Roman"/>
          <w:color w:val="auto"/>
          <w:sz w:val="20"/>
          <w:szCs w:val="20"/>
        </w:rPr>
        <w:t xml:space="preserve"> Potable water apart from domestic purpose also utilized in heath and industrial sector such as hospitals, commercial offices, schoo</w:t>
      </w:r>
      <w:r w:rsidR="00A776A3" w:rsidRPr="00440BC0">
        <w:rPr>
          <w:rFonts w:ascii="Times New Roman" w:hAnsi="Times New Roman" w:cs="Times New Roman"/>
          <w:color w:val="auto"/>
          <w:sz w:val="20"/>
          <w:szCs w:val="20"/>
        </w:rPr>
        <w:t xml:space="preserve">ls, electronic equipment’s etc. </w:t>
      </w:r>
      <w:r w:rsidR="00981491" w:rsidRPr="00440BC0">
        <w:rPr>
          <w:rFonts w:ascii="Times New Roman" w:hAnsi="Times New Roman" w:cs="Times New Roman"/>
          <w:color w:val="auto"/>
          <w:sz w:val="20"/>
          <w:szCs w:val="20"/>
        </w:rPr>
        <w:t>[2]</w:t>
      </w:r>
      <w:r w:rsidR="008C647A" w:rsidRPr="00440BC0">
        <w:rPr>
          <w:rFonts w:ascii="Times New Roman" w:hAnsi="Times New Roman" w:cs="Times New Roman"/>
          <w:color w:val="auto"/>
          <w:sz w:val="20"/>
          <w:szCs w:val="20"/>
        </w:rPr>
        <w:t xml:space="preserve">. </w:t>
      </w:r>
      <w:r w:rsidR="00666150" w:rsidRPr="00440BC0">
        <w:rPr>
          <w:rFonts w:ascii="Times New Roman" w:hAnsi="Times New Roman" w:cs="Times New Roman"/>
          <w:color w:val="auto"/>
          <w:sz w:val="20"/>
          <w:szCs w:val="20"/>
        </w:rPr>
        <w:t>Utilization of</w:t>
      </w:r>
      <w:r w:rsidR="006404F8" w:rsidRPr="00440BC0">
        <w:rPr>
          <w:rFonts w:ascii="Times New Roman" w:hAnsi="Times New Roman" w:cs="Times New Roman"/>
          <w:color w:val="auto"/>
          <w:sz w:val="20"/>
          <w:szCs w:val="20"/>
        </w:rPr>
        <w:t xml:space="preserve"> </w:t>
      </w:r>
      <w:r w:rsidR="00666150" w:rsidRPr="00440BC0">
        <w:rPr>
          <w:rFonts w:ascii="Times New Roman" w:hAnsi="Times New Roman" w:cs="Times New Roman"/>
          <w:color w:val="auto"/>
          <w:sz w:val="20"/>
          <w:szCs w:val="20"/>
        </w:rPr>
        <w:t>contaminated</w:t>
      </w:r>
      <w:r w:rsidR="006404F8" w:rsidRPr="00440BC0">
        <w:rPr>
          <w:rFonts w:ascii="Times New Roman" w:hAnsi="Times New Roman" w:cs="Times New Roman"/>
          <w:color w:val="auto"/>
          <w:sz w:val="20"/>
          <w:szCs w:val="20"/>
        </w:rPr>
        <w:t xml:space="preserve"> water </w:t>
      </w:r>
      <w:r w:rsidR="00666150" w:rsidRPr="00440BC0">
        <w:rPr>
          <w:rFonts w:ascii="Times New Roman" w:hAnsi="Times New Roman" w:cs="Times New Roman"/>
          <w:color w:val="auto"/>
          <w:sz w:val="20"/>
          <w:szCs w:val="20"/>
        </w:rPr>
        <w:t>results in</w:t>
      </w:r>
      <w:r w:rsidR="006404F8" w:rsidRPr="00440BC0">
        <w:rPr>
          <w:rFonts w:ascii="Times New Roman" w:hAnsi="Times New Roman" w:cs="Times New Roman"/>
          <w:color w:val="auto"/>
          <w:sz w:val="20"/>
          <w:szCs w:val="20"/>
        </w:rPr>
        <w:t xml:space="preserve"> </w:t>
      </w:r>
      <w:r w:rsidR="00666150" w:rsidRPr="00440BC0">
        <w:rPr>
          <w:rFonts w:ascii="Times New Roman" w:hAnsi="Times New Roman" w:cs="Times New Roman"/>
          <w:color w:val="auto"/>
          <w:sz w:val="20"/>
          <w:szCs w:val="20"/>
        </w:rPr>
        <w:t>variety of severe</w:t>
      </w:r>
      <w:r w:rsidR="006404F8" w:rsidRPr="00440BC0">
        <w:rPr>
          <w:rFonts w:ascii="Times New Roman" w:hAnsi="Times New Roman" w:cs="Times New Roman"/>
          <w:color w:val="auto"/>
          <w:sz w:val="20"/>
          <w:szCs w:val="20"/>
        </w:rPr>
        <w:t xml:space="preserve"> diseases, and in </w:t>
      </w:r>
      <w:r w:rsidR="00666150" w:rsidRPr="00440BC0">
        <w:rPr>
          <w:rFonts w:ascii="Times New Roman" w:hAnsi="Times New Roman" w:cs="Times New Roman"/>
          <w:color w:val="auto"/>
          <w:sz w:val="20"/>
          <w:szCs w:val="20"/>
        </w:rPr>
        <w:t>certain</w:t>
      </w:r>
      <w:r w:rsidR="006404F8" w:rsidRPr="00440BC0">
        <w:rPr>
          <w:rFonts w:ascii="Times New Roman" w:hAnsi="Times New Roman" w:cs="Times New Roman"/>
          <w:color w:val="auto"/>
          <w:sz w:val="20"/>
          <w:szCs w:val="20"/>
        </w:rPr>
        <w:t xml:space="preserve"> cases, it </w:t>
      </w:r>
      <w:r w:rsidR="00666150" w:rsidRPr="00440BC0">
        <w:rPr>
          <w:rFonts w:ascii="Times New Roman" w:hAnsi="Times New Roman" w:cs="Times New Roman"/>
          <w:color w:val="auto"/>
          <w:sz w:val="20"/>
          <w:szCs w:val="20"/>
        </w:rPr>
        <w:t>turns in</w:t>
      </w:r>
      <w:r w:rsidR="00A54CBA" w:rsidRPr="00440BC0">
        <w:rPr>
          <w:rFonts w:ascii="Times New Roman" w:hAnsi="Times New Roman" w:cs="Times New Roman"/>
          <w:color w:val="auto"/>
          <w:sz w:val="20"/>
          <w:szCs w:val="20"/>
        </w:rPr>
        <w:t xml:space="preserve"> death too [3-6]</w:t>
      </w:r>
      <w:r w:rsidR="006404F8" w:rsidRPr="00440BC0">
        <w:rPr>
          <w:rFonts w:ascii="Times New Roman" w:hAnsi="Times New Roman" w:cs="Times New Roman"/>
          <w:color w:val="auto"/>
          <w:sz w:val="20"/>
          <w:szCs w:val="20"/>
        </w:rPr>
        <w:t xml:space="preserve">.  </w:t>
      </w:r>
      <w:r w:rsidR="008C647A" w:rsidRPr="00440BC0">
        <w:rPr>
          <w:rFonts w:ascii="Times New Roman" w:hAnsi="Times New Roman" w:cs="Times New Roman"/>
          <w:color w:val="auto"/>
          <w:sz w:val="20"/>
          <w:szCs w:val="20"/>
        </w:rPr>
        <w:t xml:space="preserve">Therefore, for </w:t>
      </w:r>
      <w:r w:rsidR="00021A4E" w:rsidRPr="00440BC0">
        <w:rPr>
          <w:rFonts w:ascii="Times New Roman" w:hAnsi="Times New Roman" w:cs="Times New Roman"/>
          <w:color w:val="auto"/>
          <w:sz w:val="20"/>
          <w:szCs w:val="20"/>
        </w:rPr>
        <w:t>cost effective</w:t>
      </w:r>
      <w:r w:rsidR="008C647A" w:rsidRPr="00440BC0">
        <w:rPr>
          <w:rFonts w:ascii="Times New Roman" w:hAnsi="Times New Roman" w:cs="Times New Roman"/>
          <w:color w:val="auto"/>
          <w:sz w:val="20"/>
          <w:szCs w:val="20"/>
        </w:rPr>
        <w:t xml:space="preserve"> and </w:t>
      </w:r>
      <w:r w:rsidR="00021A4E" w:rsidRPr="00440BC0">
        <w:rPr>
          <w:rFonts w:ascii="Times New Roman" w:hAnsi="Times New Roman" w:cs="Times New Roman"/>
          <w:color w:val="auto"/>
          <w:sz w:val="20"/>
          <w:szCs w:val="20"/>
        </w:rPr>
        <w:t>continual</w:t>
      </w:r>
      <w:r w:rsidR="008C647A" w:rsidRPr="00440BC0">
        <w:rPr>
          <w:rFonts w:ascii="Times New Roman" w:hAnsi="Times New Roman" w:cs="Times New Roman"/>
          <w:color w:val="auto"/>
          <w:sz w:val="20"/>
          <w:szCs w:val="20"/>
        </w:rPr>
        <w:t xml:space="preserve"> water management system, </w:t>
      </w:r>
      <w:r w:rsidR="006404F8" w:rsidRPr="00440BC0">
        <w:rPr>
          <w:rFonts w:ascii="Times New Roman" w:hAnsi="Times New Roman" w:cs="Times New Roman"/>
          <w:color w:val="auto"/>
          <w:sz w:val="20"/>
          <w:szCs w:val="20"/>
        </w:rPr>
        <w:t xml:space="preserve">the major requirement was to provide </w:t>
      </w:r>
      <w:r w:rsidR="008C647A" w:rsidRPr="00440BC0">
        <w:rPr>
          <w:rFonts w:ascii="Times New Roman" w:hAnsi="Times New Roman" w:cs="Times New Roman"/>
          <w:color w:val="auto"/>
          <w:sz w:val="20"/>
          <w:szCs w:val="20"/>
        </w:rPr>
        <w:t>water at</w:t>
      </w:r>
      <w:r w:rsidR="006404F8" w:rsidRPr="00440BC0">
        <w:rPr>
          <w:rFonts w:ascii="Times New Roman" w:hAnsi="Times New Roman" w:cs="Times New Roman"/>
          <w:color w:val="auto"/>
          <w:sz w:val="20"/>
          <w:szCs w:val="20"/>
        </w:rPr>
        <w:t xml:space="preserve"> plentiful quantity and acceptable quality</w:t>
      </w:r>
      <w:r w:rsidR="00464EA5" w:rsidRPr="00440BC0">
        <w:rPr>
          <w:rFonts w:ascii="Times New Roman" w:hAnsi="Times New Roman" w:cs="Times New Roman"/>
          <w:color w:val="auto"/>
          <w:sz w:val="20"/>
          <w:szCs w:val="20"/>
        </w:rPr>
        <w:t xml:space="preserve"> </w:t>
      </w:r>
      <w:r w:rsidR="00A54CBA" w:rsidRPr="00440BC0">
        <w:rPr>
          <w:rFonts w:ascii="Times New Roman" w:hAnsi="Times New Roman" w:cs="Times New Roman"/>
          <w:color w:val="auto"/>
          <w:sz w:val="20"/>
          <w:szCs w:val="20"/>
        </w:rPr>
        <w:t>[7-9]</w:t>
      </w:r>
      <w:r w:rsidR="008C647A" w:rsidRPr="00440BC0">
        <w:rPr>
          <w:rFonts w:ascii="Times New Roman" w:hAnsi="Times New Roman" w:cs="Times New Roman"/>
          <w:color w:val="auto"/>
          <w:sz w:val="20"/>
          <w:szCs w:val="20"/>
        </w:rPr>
        <w:t>.</w:t>
      </w:r>
      <w:r w:rsidR="001D3B11" w:rsidRPr="00440BC0">
        <w:rPr>
          <w:rFonts w:ascii="Times New Roman" w:hAnsi="Times New Roman" w:cs="Times New Roman"/>
          <w:color w:val="auto"/>
          <w:sz w:val="20"/>
          <w:szCs w:val="20"/>
        </w:rPr>
        <w:t xml:space="preserve"> </w:t>
      </w:r>
    </w:p>
    <w:p w:rsidR="009D516F" w:rsidRPr="00440BC0" w:rsidRDefault="00464EA5" w:rsidP="00B97907">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More than </w:t>
      </w:r>
      <w:r w:rsidR="008C647A" w:rsidRPr="00440BC0">
        <w:rPr>
          <w:rFonts w:ascii="Times New Roman" w:hAnsi="Times New Roman" w:cs="Times New Roman"/>
          <w:sz w:val="20"/>
          <w:szCs w:val="20"/>
        </w:rPr>
        <w:t xml:space="preserve">1 billion </w:t>
      </w:r>
      <w:r w:rsidRPr="00440BC0">
        <w:rPr>
          <w:rFonts w:ascii="Times New Roman" w:hAnsi="Times New Roman" w:cs="Times New Roman"/>
          <w:sz w:val="20"/>
          <w:szCs w:val="20"/>
        </w:rPr>
        <w:t>population of the world</w:t>
      </w:r>
      <w:r w:rsidR="008C647A" w:rsidRPr="00440BC0">
        <w:rPr>
          <w:rFonts w:ascii="Times New Roman" w:hAnsi="Times New Roman" w:cs="Times New Roman"/>
          <w:sz w:val="20"/>
          <w:szCs w:val="20"/>
        </w:rPr>
        <w:t xml:space="preserve"> </w:t>
      </w:r>
      <w:r w:rsidRPr="00440BC0">
        <w:rPr>
          <w:rFonts w:ascii="Times New Roman" w:hAnsi="Times New Roman" w:cs="Times New Roman"/>
          <w:sz w:val="20"/>
          <w:szCs w:val="20"/>
        </w:rPr>
        <w:t xml:space="preserve">facing serious water </w:t>
      </w:r>
      <w:r w:rsidR="00BA17F7" w:rsidRPr="00440BC0">
        <w:rPr>
          <w:rFonts w:ascii="Times New Roman" w:hAnsi="Times New Roman" w:cs="Times New Roman"/>
          <w:sz w:val="20"/>
          <w:szCs w:val="20"/>
        </w:rPr>
        <w:t>shortage problem</w:t>
      </w:r>
      <w:r w:rsidR="008C647A" w:rsidRPr="00440BC0">
        <w:rPr>
          <w:rFonts w:ascii="Times New Roman" w:hAnsi="Times New Roman" w:cs="Times New Roman"/>
          <w:sz w:val="20"/>
          <w:szCs w:val="20"/>
        </w:rPr>
        <w:t xml:space="preserve"> </w:t>
      </w:r>
      <w:r w:rsidR="00BA17F7" w:rsidRPr="00440BC0">
        <w:rPr>
          <w:rFonts w:ascii="Times New Roman" w:hAnsi="Times New Roman" w:cs="Times New Roman"/>
          <w:sz w:val="20"/>
          <w:szCs w:val="20"/>
        </w:rPr>
        <w:t>whereas</w:t>
      </w:r>
      <w:r w:rsidR="008C647A" w:rsidRPr="00440BC0">
        <w:rPr>
          <w:rFonts w:ascii="Times New Roman" w:hAnsi="Times New Roman" w:cs="Times New Roman"/>
          <w:sz w:val="20"/>
          <w:szCs w:val="20"/>
        </w:rPr>
        <w:t xml:space="preserve"> </w:t>
      </w:r>
      <w:r w:rsidR="00BA17F7" w:rsidRPr="00440BC0">
        <w:rPr>
          <w:rFonts w:ascii="Times New Roman" w:hAnsi="Times New Roman" w:cs="Times New Roman"/>
          <w:sz w:val="20"/>
          <w:szCs w:val="20"/>
        </w:rPr>
        <w:t xml:space="preserve">approximately </w:t>
      </w:r>
      <w:r w:rsidR="008C647A" w:rsidRPr="00440BC0">
        <w:rPr>
          <w:rFonts w:ascii="Times New Roman" w:hAnsi="Times New Roman" w:cs="Times New Roman"/>
          <w:sz w:val="20"/>
          <w:szCs w:val="20"/>
        </w:rPr>
        <w:t xml:space="preserve">41% of the world </w:t>
      </w:r>
      <w:r w:rsidR="00BA17F7" w:rsidRPr="00440BC0">
        <w:rPr>
          <w:rFonts w:ascii="Times New Roman" w:hAnsi="Times New Roman" w:cs="Times New Roman"/>
          <w:sz w:val="20"/>
          <w:szCs w:val="20"/>
        </w:rPr>
        <w:t>community</w:t>
      </w:r>
      <w:r w:rsidR="008C647A" w:rsidRPr="00440BC0">
        <w:rPr>
          <w:rFonts w:ascii="Times New Roman" w:hAnsi="Times New Roman" w:cs="Times New Roman"/>
          <w:sz w:val="20"/>
          <w:szCs w:val="20"/>
        </w:rPr>
        <w:t xml:space="preserve"> live</w:t>
      </w:r>
      <w:r w:rsidR="00E305BB" w:rsidRPr="00440BC0">
        <w:rPr>
          <w:rFonts w:ascii="Times New Roman" w:hAnsi="Times New Roman" w:cs="Times New Roman"/>
          <w:sz w:val="20"/>
          <w:szCs w:val="20"/>
        </w:rPr>
        <w:t>s</w:t>
      </w:r>
      <w:r w:rsidR="008C647A" w:rsidRPr="00440BC0">
        <w:rPr>
          <w:rFonts w:ascii="Times New Roman" w:hAnsi="Times New Roman" w:cs="Times New Roman"/>
          <w:sz w:val="20"/>
          <w:szCs w:val="20"/>
        </w:rPr>
        <w:t xml:space="preserve"> in</w:t>
      </w:r>
      <w:r w:rsidR="00BA17F7" w:rsidRPr="00440BC0">
        <w:rPr>
          <w:rFonts w:ascii="Times New Roman" w:hAnsi="Times New Roman" w:cs="Times New Roman"/>
          <w:sz w:val="20"/>
          <w:szCs w:val="20"/>
        </w:rPr>
        <w:t xml:space="preserve"> coastal regions</w:t>
      </w:r>
      <w:r w:rsidR="008C647A" w:rsidRPr="00440BC0">
        <w:rPr>
          <w:rFonts w:ascii="Times New Roman" w:hAnsi="Times New Roman" w:cs="Times New Roman"/>
          <w:sz w:val="20"/>
          <w:szCs w:val="20"/>
        </w:rPr>
        <w:t xml:space="preserve"> </w:t>
      </w:r>
      <w:r w:rsidR="00BA17F7" w:rsidRPr="00440BC0">
        <w:rPr>
          <w:rFonts w:ascii="Times New Roman" w:hAnsi="Times New Roman" w:cs="Times New Roman"/>
          <w:sz w:val="20"/>
          <w:szCs w:val="20"/>
        </w:rPr>
        <w:t>with abundant availability of s</w:t>
      </w:r>
      <w:r w:rsidR="00E305BB" w:rsidRPr="00440BC0">
        <w:rPr>
          <w:rFonts w:ascii="Times New Roman" w:hAnsi="Times New Roman" w:cs="Times New Roman"/>
          <w:sz w:val="20"/>
          <w:szCs w:val="20"/>
        </w:rPr>
        <w:t>aline</w:t>
      </w:r>
      <w:r w:rsidR="00BA17F7" w:rsidRPr="00440BC0">
        <w:rPr>
          <w:rFonts w:ascii="Times New Roman" w:hAnsi="Times New Roman" w:cs="Times New Roman"/>
          <w:sz w:val="20"/>
          <w:szCs w:val="20"/>
        </w:rPr>
        <w:t xml:space="preserve"> water but </w:t>
      </w:r>
      <w:r w:rsidR="00E305BB" w:rsidRPr="00440BC0">
        <w:rPr>
          <w:rFonts w:ascii="Times New Roman" w:hAnsi="Times New Roman" w:cs="Times New Roman"/>
          <w:sz w:val="20"/>
          <w:szCs w:val="20"/>
        </w:rPr>
        <w:t xml:space="preserve">the availability of </w:t>
      </w:r>
      <w:r w:rsidR="00BA17F7" w:rsidRPr="00440BC0">
        <w:rPr>
          <w:rFonts w:ascii="Times New Roman" w:hAnsi="Times New Roman" w:cs="Times New Roman"/>
          <w:sz w:val="20"/>
          <w:szCs w:val="20"/>
        </w:rPr>
        <w:t>fresh water sources</w:t>
      </w:r>
      <w:r w:rsidR="00E305BB" w:rsidRPr="00440BC0">
        <w:rPr>
          <w:rFonts w:ascii="Times New Roman" w:hAnsi="Times New Roman" w:cs="Times New Roman"/>
          <w:sz w:val="20"/>
          <w:szCs w:val="20"/>
        </w:rPr>
        <w:t xml:space="preserve"> was limited</w:t>
      </w:r>
      <w:r w:rsidR="00BA17F7" w:rsidRPr="00440BC0">
        <w:rPr>
          <w:rFonts w:ascii="Times New Roman" w:hAnsi="Times New Roman" w:cs="Times New Roman"/>
          <w:sz w:val="20"/>
          <w:szCs w:val="20"/>
        </w:rPr>
        <w:t xml:space="preserve"> </w:t>
      </w:r>
      <w:r w:rsidR="00A54CBA" w:rsidRPr="00440BC0">
        <w:rPr>
          <w:rFonts w:ascii="Times New Roman" w:hAnsi="Times New Roman" w:cs="Times New Roman"/>
          <w:sz w:val="20"/>
          <w:szCs w:val="20"/>
        </w:rPr>
        <w:t>[10]</w:t>
      </w:r>
      <w:r w:rsidR="008C647A" w:rsidRPr="00440BC0">
        <w:rPr>
          <w:rFonts w:ascii="Times New Roman" w:hAnsi="Times New Roman" w:cs="Times New Roman"/>
          <w:sz w:val="20"/>
          <w:szCs w:val="20"/>
        </w:rPr>
        <w:t xml:space="preserve">. </w:t>
      </w:r>
      <w:r w:rsidR="00B97907" w:rsidRPr="00440BC0">
        <w:rPr>
          <w:rFonts w:ascii="Times New Roman" w:hAnsi="Times New Roman" w:cs="Times New Roman"/>
          <w:sz w:val="20"/>
          <w:szCs w:val="20"/>
        </w:rPr>
        <w:t xml:space="preserve"> Several attempts have been taken to provide the fresh potable water for drinking and other uses and it primarily considers the techniques to recover the fresh water</w:t>
      </w:r>
      <w:r w:rsidR="00A776A3" w:rsidRPr="00440BC0">
        <w:rPr>
          <w:rFonts w:ascii="Times New Roman" w:hAnsi="Times New Roman" w:cs="Times New Roman"/>
          <w:sz w:val="20"/>
          <w:szCs w:val="20"/>
        </w:rPr>
        <w:t xml:space="preserve"> </w:t>
      </w:r>
      <w:r w:rsidR="00A54CBA" w:rsidRPr="00440BC0">
        <w:rPr>
          <w:rFonts w:ascii="Times New Roman" w:hAnsi="Times New Roman" w:cs="Times New Roman"/>
          <w:sz w:val="20"/>
          <w:szCs w:val="20"/>
        </w:rPr>
        <w:t>[11]</w:t>
      </w:r>
      <w:r w:rsidR="00B97907" w:rsidRPr="00440BC0">
        <w:rPr>
          <w:rFonts w:ascii="Times New Roman" w:hAnsi="Times New Roman" w:cs="Times New Roman"/>
          <w:sz w:val="20"/>
          <w:szCs w:val="20"/>
        </w:rPr>
        <w:t xml:space="preserve">. </w:t>
      </w:r>
      <w:r w:rsidR="003F6A56" w:rsidRPr="00440BC0">
        <w:rPr>
          <w:rFonts w:ascii="Times New Roman" w:hAnsi="Times New Roman" w:cs="Times New Roman"/>
          <w:sz w:val="20"/>
          <w:szCs w:val="20"/>
        </w:rPr>
        <w:t>Desalination</w:t>
      </w:r>
      <w:r w:rsidR="00BA17F7" w:rsidRPr="00440BC0">
        <w:rPr>
          <w:rFonts w:ascii="Times New Roman" w:hAnsi="Times New Roman" w:cs="Times New Roman"/>
          <w:sz w:val="20"/>
          <w:szCs w:val="20"/>
        </w:rPr>
        <w:t xml:space="preserve"> proves to be the prominent </w:t>
      </w:r>
      <w:r w:rsidR="00CF545B" w:rsidRPr="00440BC0">
        <w:rPr>
          <w:rFonts w:ascii="Times New Roman" w:hAnsi="Times New Roman" w:cs="Times New Roman"/>
          <w:sz w:val="20"/>
          <w:szCs w:val="20"/>
        </w:rPr>
        <w:t>technology</w:t>
      </w:r>
      <w:r w:rsidR="00BA17F7" w:rsidRPr="00440BC0">
        <w:rPr>
          <w:rFonts w:ascii="Times New Roman" w:hAnsi="Times New Roman" w:cs="Times New Roman"/>
          <w:sz w:val="20"/>
          <w:szCs w:val="20"/>
        </w:rPr>
        <w:t xml:space="preserve"> </w:t>
      </w:r>
      <w:r w:rsidR="00CF545B" w:rsidRPr="00440BC0">
        <w:rPr>
          <w:rFonts w:ascii="Times New Roman" w:hAnsi="Times New Roman" w:cs="Times New Roman"/>
          <w:sz w:val="20"/>
          <w:szCs w:val="20"/>
        </w:rPr>
        <w:t xml:space="preserve">to </w:t>
      </w:r>
      <w:r w:rsidR="008C647A" w:rsidRPr="00440BC0">
        <w:rPr>
          <w:rFonts w:ascii="Times New Roman" w:hAnsi="Times New Roman" w:cs="Times New Roman"/>
          <w:sz w:val="20"/>
          <w:szCs w:val="20"/>
        </w:rPr>
        <w:t xml:space="preserve">converts </w:t>
      </w:r>
      <w:r w:rsidR="00BA17F7" w:rsidRPr="00440BC0">
        <w:rPr>
          <w:rFonts w:ascii="Times New Roman" w:hAnsi="Times New Roman" w:cs="Times New Roman"/>
          <w:sz w:val="20"/>
          <w:szCs w:val="20"/>
        </w:rPr>
        <w:t>salty water into fresh water</w:t>
      </w:r>
      <w:r w:rsidR="008C647A" w:rsidRPr="00440BC0">
        <w:rPr>
          <w:rFonts w:ascii="Times New Roman" w:hAnsi="Times New Roman" w:cs="Times New Roman"/>
          <w:sz w:val="20"/>
          <w:szCs w:val="20"/>
        </w:rPr>
        <w:t xml:space="preserve"> </w:t>
      </w:r>
      <w:r w:rsidR="00CF545B" w:rsidRPr="00440BC0">
        <w:rPr>
          <w:rFonts w:ascii="Times New Roman" w:hAnsi="Times New Roman" w:cs="Times New Roman"/>
          <w:sz w:val="20"/>
          <w:szCs w:val="20"/>
        </w:rPr>
        <w:t>and hence one of the viable</w:t>
      </w:r>
      <w:r w:rsidR="00E305BB" w:rsidRPr="00440BC0">
        <w:rPr>
          <w:rFonts w:ascii="Times New Roman" w:hAnsi="Times New Roman" w:cs="Times New Roman"/>
          <w:sz w:val="20"/>
          <w:szCs w:val="20"/>
        </w:rPr>
        <w:t xml:space="preserve"> solution to obtain fresh water</w:t>
      </w:r>
      <w:r w:rsidR="00980EF1" w:rsidRPr="00440BC0">
        <w:rPr>
          <w:rFonts w:ascii="Times New Roman" w:hAnsi="Times New Roman" w:cs="Times New Roman"/>
          <w:sz w:val="20"/>
          <w:szCs w:val="20"/>
        </w:rPr>
        <w:t xml:space="preserve"> </w:t>
      </w:r>
      <w:r w:rsidR="00513F23" w:rsidRPr="00440BC0">
        <w:rPr>
          <w:rFonts w:ascii="Times New Roman" w:hAnsi="Times New Roman" w:cs="Times New Roman"/>
          <w:sz w:val="20"/>
          <w:szCs w:val="20"/>
        </w:rPr>
        <w:t>[12</w:t>
      </w:r>
      <w:r w:rsidR="00A54CBA" w:rsidRPr="00440BC0">
        <w:rPr>
          <w:rFonts w:ascii="Times New Roman" w:hAnsi="Times New Roman" w:cs="Times New Roman"/>
          <w:sz w:val="20"/>
          <w:szCs w:val="20"/>
        </w:rPr>
        <w:t xml:space="preserve">]. </w:t>
      </w:r>
      <w:r w:rsidR="00D13760" w:rsidRPr="00440BC0">
        <w:rPr>
          <w:rFonts w:ascii="Times New Roman" w:hAnsi="Times New Roman" w:cs="Times New Roman"/>
          <w:sz w:val="20"/>
          <w:szCs w:val="20"/>
        </w:rPr>
        <w:t xml:space="preserve">The overall desalination scope for the entire world was </w:t>
      </w:r>
      <w:proofErr w:type="gramStart"/>
      <w:r w:rsidR="00D13760" w:rsidRPr="00440BC0">
        <w:rPr>
          <w:rFonts w:ascii="Times New Roman" w:hAnsi="Times New Roman" w:cs="Times New Roman"/>
          <w:sz w:val="20"/>
          <w:szCs w:val="20"/>
        </w:rPr>
        <w:t>approximately 67.6 million m</w:t>
      </w:r>
      <w:r w:rsidR="00D13760" w:rsidRPr="00440BC0">
        <w:rPr>
          <w:rFonts w:ascii="Times New Roman" w:hAnsi="Times New Roman" w:cs="Times New Roman"/>
          <w:sz w:val="20"/>
          <w:szCs w:val="20"/>
          <w:vertAlign w:val="superscript"/>
        </w:rPr>
        <w:t>3</w:t>
      </w:r>
      <w:r w:rsidR="00D13760" w:rsidRPr="00440BC0">
        <w:rPr>
          <w:rFonts w:ascii="Times New Roman" w:hAnsi="Times New Roman" w:cs="Times New Roman"/>
          <w:sz w:val="20"/>
          <w:szCs w:val="20"/>
        </w:rPr>
        <w:t>/d as of today,</w:t>
      </w:r>
      <w:proofErr w:type="gramEnd"/>
      <w:r w:rsidR="00D13760" w:rsidRPr="00440BC0">
        <w:rPr>
          <w:rFonts w:ascii="Times New Roman" w:hAnsi="Times New Roman" w:cs="Times New Roman"/>
          <w:sz w:val="20"/>
          <w:szCs w:val="20"/>
        </w:rPr>
        <w:t xml:space="preserve"> and it is anticipated to reach approximately 100 million m</w:t>
      </w:r>
      <w:r w:rsidR="00D13760" w:rsidRPr="00440BC0">
        <w:rPr>
          <w:rFonts w:ascii="Times New Roman" w:hAnsi="Times New Roman" w:cs="Times New Roman"/>
          <w:sz w:val="20"/>
          <w:szCs w:val="20"/>
          <w:vertAlign w:val="superscript"/>
        </w:rPr>
        <w:t>3</w:t>
      </w:r>
      <w:r w:rsidR="00D13760" w:rsidRPr="00440BC0">
        <w:rPr>
          <w:rFonts w:ascii="Times New Roman" w:hAnsi="Times New Roman" w:cs="Times New Roman"/>
          <w:sz w:val="20"/>
          <w:szCs w:val="20"/>
        </w:rPr>
        <w:t xml:space="preserve">/d (GWI 2009). </w:t>
      </w:r>
      <w:r w:rsidR="008C647A" w:rsidRPr="00440BC0">
        <w:rPr>
          <w:rFonts w:ascii="Times New Roman" w:hAnsi="Times New Roman" w:cs="Times New Roman"/>
          <w:sz w:val="20"/>
          <w:szCs w:val="20"/>
        </w:rPr>
        <w:t xml:space="preserve"> The </w:t>
      </w:r>
      <w:r w:rsidR="00B97907" w:rsidRPr="00440BC0">
        <w:rPr>
          <w:rFonts w:ascii="Times New Roman" w:hAnsi="Times New Roman" w:cs="Times New Roman"/>
          <w:sz w:val="20"/>
          <w:szCs w:val="20"/>
        </w:rPr>
        <w:t xml:space="preserve">countries with leading capacity of desalination plants are </w:t>
      </w:r>
      <w:r w:rsidR="009C5D6F" w:rsidRPr="00440BC0">
        <w:rPr>
          <w:rFonts w:ascii="Times New Roman" w:hAnsi="Times New Roman" w:cs="Times New Roman"/>
          <w:sz w:val="20"/>
          <w:szCs w:val="20"/>
        </w:rPr>
        <w:t xml:space="preserve">Saudi Arabia </w:t>
      </w:r>
      <w:r w:rsidR="00B97907" w:rsidRPr="00440BC0">
        <w:rPr>
          <w:rFonts w:ascii="Times New Roman" w:hAnsi="Times New Roman" w:cs="Times New Roman"/>
          <w:sz w:val="20"/>
          <w:szCs w:val="20"/>
        </w:rPr>
        <w:t xml:space="preserve">with total desalination capacity of </w:t>
      </w:r>
      <w:r w:rsidR="00057E4E" w:rsidRPr="00440BC0">
        <w:rPr>
          <w:rFonts w:ascii="Times New Roman" w:hAnsi="Times New Roman" w:cs="Times New Roman"/>
          <w:sz w:val="20"/>
          <w:szCs w:val="20"/>
        </w:rPr>
        <w:t xml:space="preserve">17.4%, </w:t>
      </w:r>
      <w:r w:rsidR="008C647A" w:rsidRPr="00440BC0">
        <w:rPr>
          <w:rFonts w:ascii="Times New Roman" w:hAnsi="Times New Roman" w:cs="Times New Roman"/>
          <w:sz w:val="20"/>
          <w:szCs w:val="20"/>
        </w:rPr>
        <w:t xml:space="preserve">USA </w:t>
      </w:r>
      <w:r w:rsidR="00B97907" w:rsidRPr="00440BC0">
        <w:rPr>
          <w:rFonts w:ascii="Times New Roman" w:hAnsi="Times New Roman" w:cs="Times New Roman"/>
          <w:sz w:val="20"/>
          <w:szCs w:val="20"/>
        </w:rPr>
        <w:t>with 16.2%, the United Arab Emirates with 14.7%</w:t>
      </w:r>
      <w:r w:rsidR="008C647A" w:rsidRPr="00440BC0">
        <w:rPr>
          <w:rFonts w:ascii="Times New Roman" w:hAnsi="Times New Roman" w:cs="Times New Roman"/>
          <w:sz w:val="20"/>
          <w:szCs w:val="20"/>
        </w:rPr>
        <w:t xml:space="preserve">, Spain </w:t>
      </w:r>
      <w:r w:rsidR="00B97907" w:rsidRPr="00440BC0">
        <w:rPr>
          <w:rFonts w:ascii="Times New Roman" w:hAnsi="Times New Roman" w:cs="Times New Roman"/>
          <w:sz w:val="20"/>
          <w:szCs w:val="20"/>
        </w:rPr>
        <w:t>with 6.4%, and Kuwait with 5.8%</w:t>
      </w:r>
      <w:r w:rsidR="00A54CBA" w:rsidRPr="00440BC0">
        <w:rPr>
          <w:rFonts w:ascii="Times New Roman" w:hAnsi="Times New Roman" w:cs="Times New Roman"/>
          <w:sz w:val="20"/>
          <w:szCs w:val="20"/>
        </w:rPr>
        <w:t xml:space="preserve"> [11]</w:t>
      </w:r>
      <w:r w:rsidR="008C647A" w:rsidRPr="00440BC0">
        <w:rPr>
          <w:rFonts w:ascii="Times New Roman" w:hAnsi="Times New Roman" w:cs="Times New Roman"/>
          <w:sz w:val="20"/>
          <w:szCs w:val="20"/>
        </w:rPr>
        <w:t>.</w:t>
      </w:r>
    </w:p>
    <w:p w:rsidR="00220D68" w:rsidRPr="00440BC0" w:rsidRDefault="00D13760"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Desalination is the procedure used to purify contaminated or salty water so that it is fit for drinking and other uses</w:t>
      </w:r>
      <w:r w:rsidR="009461B6" w:rsidRPr="00440BC0">
        <w:rPr>
          <w:rFonts w:ascii="Times New Roman" w:hAnsi="Times New Roman" w:cs="Times New Roman"/>
          <w:sz w:val="20"/>
          <w:szCs w:val="20"/>
        </w:rPr>
        <w:t xml:space="preserve">. </w:t>
      </w:r>
      <w:r w:rsidR="009A591A" w:rsidRPr="00440BC0">
        <w:rPr>
          <w:rFonts w:ascii="Times New Roman" w:hAnsi="Times New Roman" w:cs="Times New Roman"/>
          <w:sz w:val="20"/>
          <w:szCs w:val="20"/>
        </w:rPr>
        <w:t xml:space="preserve">It includes the removal of dissolved impurities from the water by the application of </w:t>
      </w:r>
      <w:r w:rsidRPr="00440BC0">
        <w:rPr>
          <w:rFonts w:ascii="Times New Roman" w:hAnsi="Times New Roman" w:cs="Times New Roman"/>
          <w:sz w:val="20"/>
          <w:szCs w:val="20"/>
        </w:rPr>
        <w:t>thermal</w:t>
      </w:r>
      <w:r w:rsidR="009A591A" w:rsidRPr="00440BC0">
        <w:rPr>
          <w:rFonts w:ascii="Times New Roman" w:hAnsi="Times New Roman" w:cs="Times New Roman"/>
          <w:sz w:val="20"/>
          <w:szCs w:val="20"/>
        </w:rPr>
        <w:t>, electricity or membrane system.</w:t>
      </w:r>
      <w:r w:rsidR="009461B6" w:rsidRPr="00440BC0">
        <w:rPr>
          <w:rFonts w:ascii="Times New Roman" w:hAnsi="Times New Roman" w:cs="Times New Roman"/>
          <w:sz w:val="20"/>
          <w:szCs w:val="20"/>
        </w:rPr>
        <w:t xml:space="preserve"> </w:t>
      </w:r>
    </w:p>
    <w:p w:rsidR="003E2349" w:rsidRPr="00440BC0" w:rsidRDefault="00220D68" w:rsidP="003E2349">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Desalination technology primarily consists</w:t>
      </w:r>
      <w:r w:rsidR="00DF2F84" w:rsidRPr="00440BC0">
        <w:rPr>
          <w:rFonts w:ascii="Times New Roman" w:hAnsi="Times New Roman" w:cs="Times New Roman"/>
          <w:sz w:val="20"/>
          <w:szCs w:val="20"/>
        </w:rPr>
        <w:t xml:space="preserve"> of</w:t>
      </w:r>
      <w:r w:rsidRPr="00440BC0">
        <w:rPr>
          <w:rFonts w:ascii="Times New Roman" w:hAnsi="Times New Roman" w:cs="Times New Roman"/>
          <w:sz w:val="20"/>
          <w:szCs w:val="20"/>
        </w:rPr>
        <w:t xml:space="preserve"> two </w:t>
      </w:r>
      <w:r w:rsidR="00DF2F84" w:rsidRPr="00440BC0">
        <w:rPr>
          <w:rFonts w:ascii="Times New Roman" w:hAnsi="Times New Roman" w:cs="Times New Roman"/>
          <w:sz w:val="20"/>
          <w:szCs w:val="20"/>
        </w:rPr>
        <w:t xml:space="preserve">processes namely </w:t>
      </w:r>
      <w:r w:rsidR="009461B6" w:rsidRPr="00440BC0">
        <w:rPr>
          <w:rFonts w:ascii="Times New Roman" w:hAnsi="Times New Roman" w:cs="Times New Roman"/>
          <w:sz w:val="20"/>
          <w:szCs w:val="20"/>
        </w:rPr>
        <w:t xml:space="preserve">phase </w:t>
      </w:r>
      <w:r w:rsidR="00DF2F84" w:rsidRPr="00440BC0">
        <w:rPr>
          <w:rFonts w:ascii="Times New Roman" w:hAnsi="Times New Roman" w:cs="Times New Roman"/>
          <w:sz w:val="20"/>
          <w:szCs w:val="20"/>
        </w:rPr>
        <w:t>transformation</w:t>
      </w:r>
      <w:r w:rsidR="009461B6" w:rsidRPr="00440BC0">
        <w:rPr>
          <w:rFonts w:ascii="Times New Roman" w:hAnsi="Times New Roman" w:cs="Times New Roman"/>
          <w:sz w:val="20"/>
          <w:szCs w:val="20"/>
        </w:rPr>
        <w:t xml:space="preserve"> process and </w:t>
      </w:r>
      <w:r w:rsidR="00776D46" w:rsidRPr="00440BC0">
        <w:rPr>
          <w:rFonts w:ascii="Times New Roman" w:hAnsi="Times New Roman" w:cs="Times New Roman"/>
          <w:sz w:val="20"/>
          <w:szCs w:val="20"/>
        </w:rPr>
        <w:t>constant</w:t>
      </w:r>
      <w:r w:rsidR="009461B6" w:rsidRPr="00440BC0">
        <w:rPr>
          <w:rFonts w:ascii="Times New Roman" w:hAnsi="Times New Roman" w:cs="Times New Roman"/>
          <w:sz w:val="20"/>
          <w:szCs w:val="20"/>
        </w:rPr>
        <w:t xml:space="preserve"> </w:t>
      </w:r>
      <w:r w:rsidR="00776D46" w:rsidRPr="00440BC0">
        <w:rPr>
          <w:rFonts w:ascii="Times New Roman" w:hAnsi="Times New Roman" w:cs="Times New Roman"/>
          <w:sz w:val="20"/>
          <w:szCs w:val="20"/>
        </w:rPr>
        <w:t>phase</w:t>
      </w:r>
      <w:r w:rsidR="009461B6" w:rsidRPr="00440BC0">
        <w:rPr>
          <w:rFonts w:ascii="Times New Roman" w:hAnsi="Times New Roman" w:cs="Times New Roman"/>
          <w:sz w:val="20"/>
          <w:szCs w:val="20"/>
        </w:rPr>
        <w:t xml:space="preserve"> process.</w:t>
      </w:r>
      <w:r w:rsidR="00A54CBA" w:rsidRPr="00440BC0">
        <w:rPr>
          <w:rFonts w:ascii="Times New Roman" w:hAnsi="Times New Roman" w:cs="Times New Roman"/>
          <w:sz w:val="20"/>
          <w:szCs w:val="20"/>
        </w:rPr>
        <w:t xml:space="preserve"> </w:t>
      </w:r>
      <w:r w:rsidR="00776D46" w:rsidRPr="00440BC0">
        <w:rPr>
          <w:rFonts w:ascii="Times New Roman" w:hAnsi="Times New Roman" w:cs="Times New Roman"/>
          <w:sz w:val="20"/>
          <w:szCs w:val="20"/>
        </w:rPr>
        <w:t>In phase transformation process,</w:t>
      </w:r>
      <w:r w:rsidR="006946F9" w:rsidRPr="00440BC0">
        <w:rPr>
          <w:rFonts w:ascii="Times New Roman" w:hAnsi="Times New Roman" w:cs="Times New Roman"/>
          <w:sz w:val="20"/>
          <w:szCs w:val="20"/>
        </w:rPr>
        <w:t xml:space="preserve"> heat energy was used for purification of saline water. It involves the additional heat source to transform the phase of saline </w:t>
      </w:r>
      <w:r w:rsidR="00FB63E1" w:rsidRPr="00440BC0">
        <w:rPr>
          <w:rFonts w:ascii="Times New Roman" w:hAnsi="Times New Roman" w:cs="Times New Roman"/>
          <w:sz w:val="20"/>
          <w:szCs w:val="20"/>
        </w:rPr>
        <w:t>water;</w:t>
      </w:r>
      <w:r w:rsidR="006946F9" w:rsidRPr="00440BC0">
        <w:rPr>
          <w:rFonts w:ascii="Times New Roman" w:hAnsi="Times New Roman" w:cs="Times New Roman"/>
          <w:sz w:val="20"/>
          <w:szCs w:val="20"/>
        </w:rPr>
        <w:t xml:space="preserve"> the vapour </w:t>
      </w:r>
      <w:r w:rsidR="008B1E69" w:rsidRPr="00440BC0">
        <w:rPr>
          <w:rFonts w:ascii="Times New Roman" w:hAnsi="Times New Roman" w:cs="Times New Roman"/>
          <w:sz w:val="20"/>
          <w:szCs w:val="20"/>
        </w:rPr>
        <w:t xml:space="preserve">thus </w:t>
      </w:r>
      <w:r w:rsidR="006946F9" w:rsidRPr="00440BC0">
        <w:rPr>
          <w:rFonts w:ascii="Times New Roman" w:hAnsi="Times New Roman" w:cs="Times New Roman"/>
          <w:sz w:val="20"/>
          <w:szCs w:val="20"/>
        </w:rPr>
        <w:t xml:space="preserve">formed gets condensed </w:t>
      </w:r>
      <w:r w:rsidR="008B1E69" w:rsidRPr="00440BC0">
        <w:rPr>
          <w:rFonts w:ascii="Times New Roman" w:hAnsi="Times New Roman" w:cs="Times New Roman"/>
          <w:sz w:val="20"/>
          <w:szCs w:val="20"/>
        </w:rPr>
        <w:t>and collected as fresh water output.</w:t>
      </w:r>
      <w:r w:rsidR="006946F9" w:rsidRPr="00440BC0">
        <w:rPr>
          <w:rFonts w:ascii="Times New Roman" w:hAnsi="Times New Roman" w:cs="Times New Roman"/>
          <w:sz w:val="20"/>
          <w:szCs w:val="20"/>
        </w:rPr>
        <w:t xml:space="preserve"> </w:t>
      </w:r>
      <w:r w:rsidR="00A54CBA" w:rsidRPr="00440BC0">
        <w:rPr>
          <w:rFonts w:ascii="Times New Roman" w:hAnsi="Times New Roman" w:cs="Times New Roman"/>
          <w:sz w:val="20"/>
          <w:szCs w:val="20"/>
        </w:rPr>
        <w:t xml:space="preserve"> </w:t>
      </w:r>
      <w:r w:rsidR="0003193A" w:rsidRPr="00440BC0">
        <w:rPr>
          <w:rFonts w:ascii="Times New Roman" w:hAnsi="Times New Roman" w:cs="Times New Roman"/>
          <w:sz w:val="20"/>
          <w:szCs w:val="20"/>
        </w:rPr>
        <w:t>Traditional desalination techniques include</w:t>
      </w:r>
      <w:r w:rsidR="003D36C9" w:rsidRPr="00440BC0">
        <w:rPr>
          <w:rFonts w:ascii="Times New Roman" w:hAnsi="Times New Roman" w:cs="Times New Roman"/>
          <w:sz w:val="20"/>
          <w:szCs w:val="20"/>
        </w:rPr>
        <w:t xml:space="preserve"> phase change </w:t>
      </w:r>
      <w:r w:rsidR="00E072DE" w:rsidRPr="00440BC0">
        <w:rPr>
          <w:rFonts w:ascii="Times New Roman" w:hAnsi="Times New Roman" w:cs="Times New Roman"/>
          <w:sz w:val="20"/>
          <w:szCs w:val="20"/>
        </w:rPr>
        <w:t xml:space="preserve">which </w:t>
      </w:r>
      <w:r w:rsidR="003D36C9" w:rsidRPr="00440BC0">
        <w:rPr>
          <w:rFonts w:ascii="Times New Roman" w:hAnsi="Times New Roman" w:cs="Times New Roman"/>
          <w:sz w:val="20"/>
          <w:szCs w:val="20"/>
        </w:rPr>
        <w:t>depends on distillation</w:t>
      </w:r>
      <w:r w:rsidR="00E072DE" w:rsidRPr="00440BC0">
        <w:rPr>
          <w:rFonts w:ascii="Times New Roman" w:hAnsi="Times New Roman" w:cs="Times New Roman"/>
          <w:sz w:val="20"/>
          <w:szCs w:val="20"/>
        </w:rPr>
        <w:t xml:space="preserve"> process</w:t>
      </w:r>
      <w:r w:rsidR="003D36C9" w:rsidRPr="00440BC0">
        <w:rPr>
          <w:rFonts w:ascii="Times New Roman" w:hAnsi="Times New Roman" w:cs="Times New Roman"/>
          <w:sz w:val="20"/>
          <w:szCs w:val="20"/>
        </w:rPr>
        <w:t xml:space="preserve">. They are mainly classified as Multi Effect Distillation (MED), Multistage Flash Distillation (MSF) and </w:t>
      </w:r>
      <w:proofErr w:type="spellStart"/>
      <w:r w:rsidR="003D36C9" w:rsidRPr="00440BC0">
        <w:rPr>
          <w:rFonts w:ascii="Times New Roman" w:hAnsi="Times New Roman" w:cs="Times New Roman"/>
          <w:sz w:val="20"/>
          <w:szCs w:val="20"/>
        </w:rPr>
        <w:t>Vapor</w:t>
      </w:r>
      <w:proofErr w:type="spellEnd"/>
      <w:r w:rsidR="003D36C9" w:rsidRPr="00440BC0">
        <w:rPr>
          <w:rFonts w:ascii="Times New Roman" w:hAnsi="Times New Roman" w:cs="Times New Roman"/>
          <w:sz w:val="20"/>
          <w:szCs w:val="20"/>
        </w:rPr>
        <w:t xml:space="preserve"> Compression (VC) as thermal VC or mechanical VC. MSF and MED processes successfully include temperature and pressure reduction steps. </w:t>
      </w:r>
      <w:r w:rsidR="00D13760" w:rsidRPr="00440BC0">
        <w:rPr>
          <w:rFonts w:ascii="Times New Roman" w:hAnsi="Times New Roman" w:cs="Times New Roman"/>
          <w:sz w:val="20"/>
          <w:szCs w:val="20"/>
        </w:rPr>
        <w:t>The MSF method relies on the sudden reduction in pressure that occurs when saline water enters the evacuated chamber, which causes water vapour to be produced.</w:t>
      </w:r>
      <w:r w:rsidR="003D36C9" w:rsidRPr="00440BC0">
        <w:rPr>
          <w:rFonts w:ascii="Times New Roman" w:hAnsi="Times New Roman" w:cs="Times New Roman"/>
          <w:sz w:val="20"/>
          <w:szCs w:val="20"/>
        </w:rPr>
        <w:t xml:space="preserve"> </w:t>
      </w:r>
      <w:r w:rsidR="00546E17" w:rsidRPr="00440BC0">
        <w:rPr>
          <w:rFonts w:ascii="Times New Roman" w:hAnsi="Times New Roman" w:cs="Times New Roman"/>
          <w:sz w:val="20"/>
          <w:szCs w:val="20"/>
        </w:rPr>
        <w:t>These steps are</w:t>
      </w:r>
      <w:r w:rsidR="003D36C9" w:rsidRPr="00440BC0">
        <w:rPr>
          <w:rFonts w:ascii="Times New Roman" w:hAnsi="Times New Roman" w:cs="Times New Roman"/>
          <w:sz w:val="20"/>
          <w:szCs w:val="20"/>
        </w:rPr>
        <w:t xml:space="preserve"> repeated </w:t>
      </w:r>
      <w:r w:rsidR="00546E17" w:rsidRPr="00440BC0">
        <w:rPr>
          <w:rFonts w:ascii="Times New Roman" w:hAnsi="Times New Roman" w:cs="Times New Roman"/>
          <w:sz w:val="20"/>
          <w:szCs w:val="20"/>
        </w:rPr>
        <w:t>continuously</w:t>
      </w:r>
      <w:r w:rsidR="003D36C9" w:rsidRPr="00440BC0">
        <w:rPr>
          <w:rFonts w:ascii="Times New Roman" w:hAnsi="Times New Roman" w:cs="Times New Roman"/>
          <w:sz w:val="20"/>
          <w:szCs w:val="20"/>
        </w:rPr>
        <w:t xml:space="preserve"> at </w:t>
      </w:r>
      <w:r w:rsidR="0075774E" w:rsidRPr="00440BC0">
        <w:rPr>
          <w:rFonts w:ascii="Times New Roman" w:hAnsi="Times New Roman" w:cs="Times New Roman"/>
          <w:sz w:val="20"/>
          <w:szCs w:val="20"/>
        </w:rPr>
        <w:t xml:space="preserve">subsequent reducing </w:t>
      </w:r>
      <w:r w:rsidR="003D36C9" w:rsidRPr="00440BC0">
        <w:rPr>
          <w:rFonts w:ascii="Times New Roman" w:hAnsi="Times New Roman" w:cs="Times New Roman"/>
          <w:sz w:val="20"/>
          <w:szCs w:val="20"/>
        </w:rPr>
        <w:t xml:space="preserve">pressure. </w:t>
      </w:r>
      <w:r w:rsidR="00E1078B" w:rsidRPr="00440BC0">
        <w:rPr>
          <w:rFonts w:ascii="Times New Roman" w:hAnsi="Times New Roman" w:cs="Times New Roman"/>
          <w:sz w:val="20"/>
          <w:szCs w:val="20"/>
        </w:rPr>
        <w:t xml:space="preserve">Additional steam supply is needed, often at a temperature of approximately 100 °C. </w:t>
      </w:r>
      <w:r w:rsidR="00984F01" w:rsidRPr="00440BC0">
        <w:rPr>
          <w:rFonts w:ascii="Times New Roman" w:hAnsi="Times New Roman" w:cs="Times New Roman"/>
          <w:sz w:val="20"/>
          <w:szCs w:val="20"/>
        </w:rPr>
        <w:t xml:space="preserve">In MED, evaporation is caused by the </w:t>
      </w:r>
      <w:r w:rsidR="00546E17" w:rsidRPr="00440BC0">
        <w:rPr>
          <w:rFonts w:ascii="Times New Roman" w:hAnsi="Times New Roman" w:cs="Times New Roman"/>
          <w:sz w:val="20"/>
          <w:szCs w:val="20"/>
        </w:rPr>
        <w:t>consumption</w:t>
      </w:r>
      <w:r w:rsidR="00984F01" w:rsidRPr="00440BC0">
        <w:rPr>
          <w:rFonts w:ascii="Times New Roman" w:hAnsi="Times New Roman" w:cs="Times New Roman"/>
          <w:sz w:val="20"/>
          <w:szCs w:val="20"/>
        </w:rPr>
        <w:t xml:space="preserve"> of </w:t>
      </w:r>
      <w:r w:rsidR="00546E17" w:rsidRPr="00440BC0">
        <w:rPr>
          <w:rFonts w:ascii="Times New Roman" w:hAnsi="Times New Roman" w:cs="Times New Roman"/>
          <w:sz w:val="20"/>
          <w:szCs w:val="20"/>
        </w:rPr>
        <w:t>heat</w:t>
      </w:r>
      <w:r w:rsidR="00984F01" w:rsidRPr="00440BC0">
        <w:rPr>
          <w:rFonts w:ascii="Times New Roman" w:hAnsi="Times New Roman" w:cs="Times New Roman"/>
          <w:sz w:val="20"/>
          <w:szCs w:val="20"/>
        </w:rPr>
        <w:t xml:space="preserve"> energy by </w:t>
      </w:r>
      <w:r w:rsidR="00546E17" w:rsidRPr="00440BC0">
        <w:rPr>
          <w:rFonts w:ascii="Times New Roman" w:hAnsi="Times New Roman" w:cs="Times New Roman"/>
          <w:sz w:val="20"/>
          <w:szCs w:val="20"/>
        </w:rPr>
        <w:t>saline water</w:t>
      </w:r>
      <w:r w:rsidR="00984F01" w:rsidRPr="00440BC0">
        <w:rPr>
          <w:rFonts w:ascii="Times New Roman" w:hAnsi="Times New Roman" w:cs="Times New Roman"/>
          <w:sz w:val="20"/>
          <w:szCs w:val="20"/>
        </w:rPr>
        <w:t xml:space="preserve">. </w:t>
      </w:r>
      <w:r w:rsidR="00546E17" w:rsidRPr="00440BC0">
        <w:rPr>
          <w:rFonts w:ascii="Times New Roman" w:hAnsi="Times New Roman" w:cs="Times New Roman"/>
          <w:sz w:val="20"/>
          <w:szCs w:val="20"/>
        </w:rPr>
        <w:t>Steam</w:t>
      </w:r>
      <w:r w:rsidR="00984F01" w:rsidRPr="00440BC0">
        <w:rPr>
          <w:rFonts w:ascii="Times New Roman" w:hAnsi="Times New Roman" w:cs="Times New Roman"/>
          <w:sz w:val="20"/>
          <w:szCs w:val="20"/>
        </w:rPr>
        <w:t xml:space="preserve"> produced in one phase </w:t>
      </w:r>
      <w:r w:rsidR="00546E17" w:rsidRPr="00440BC0">
        <w:rPr>
          <w:rFonts w:ascii="Times New Roman" w:hAnsi="Times New Roman" w:cs="Times New Roman"/>
          <w:sz w:val="20"/>
          <w:szCs w:val="20"/>
        </w:rPr>
        <w:t>increases the temperature of</w:t>
      </w:r>
      <w:r w:rsidR="00984F01" w:rsidRPr="00440BC0">
        <w:rPr>
          <w:rFonts w:ascii="Times New Roman" w:hAnsi="Times New Roman" w:cs="Times New Roman"/>
          <w:sz w:val="20"/>
          <w:szCs w:val="20"/>
        </w:rPr>
        <w:t xml:space="preserve"> the solution in the </w:t>
      </w:r>
      <w:r w:rsidR="00546E17" w:rsidRPr="00440BC0">
        <w:rPr>
          <w:rFonts w:ascii="Times New Roman" w:hAnsi="Times New Roman" w:cs="Times New Roman"/>
          <w:sz w:val="20"/>
          <w:szCs w:val="20"/>
        </w:rPr>
        <w:t>later</w:t>
      </w:r>
      <w:r w:rsidR="00984F01" w:rsidRPr="00440BC0">
        <w:rPr>
          <w:rFonts w:ascii="Times New Roman" w:hAnsi="Times New Roman" w:cs="Times New Roman"/>
          <w:sz w:val="20"/>
          <w:szCs w:val="20"/>
        </w:rPr>
        <w:t xml:space="preserve"> phase because the </w:t>
      </w:r>
      <w:r w:rsidR="00546E17" w:rsidRPr="00440BC0">
        <w:rPr>
          <w:rFonts w:ascii="Times New Roman" w:hAnsi="Times New Roman" w:cs="Times New Roman"/>
          <w:sz w:val="20"/>
          <w:szCs w:val="20"/>
        </w:rPr>
        <w:t>temperature and pressure of later</w:t>
      </w:r>
      <w:r w:rsidR="00984F01" w:rsidRPr="00440BC0">
        <w:rPr>
          <w:rFonts w:ascii="Times New Roman" w:hAnsi="Times New Roman" w:cs="Times New Roman"/>
          <w:sz w:val="20"/>
          <w:szCs w:val="20"/>
        </w:rPr>
        <w:t xml:space="preserve"> phase is </w:t>
      </w:r>
      <w:r w:rsidR="00546E17" w:rsidRPr="00440BC0">
        <w:rPr>
          <w:rFonts w:ascii="Times New Roman" w:hAnsi="Times New Roman" w:cs="Times New Roman"/>
          <w:sz w:val="20"/>
          <w:szCs w:val="20"/>
        </w:rPr>
        <w:t xml:space="preserve">quite </w:t>
      </w:r>
      <w:r w:rsidR="00984F01" w:rsidRPr="00440BC0">
        <w:rPr>
          <w:rFonts w:ascii="Times New Roman" w:hAnsi="Times New Roman" w:cs="Times New Roman"/>
          <w:sz w:val="20"/>
          <w:szCs w:val="20"/>
        </w:rPr>
        <w:t xml:space="preserve">lower </w:t>
      </w:r>
      <w:r w:rsidR="00546E17" w:rsidRPr="00440BC0">
        <w:rPr>
          <w:rFonts w:ascii="Times New Roman" w:hAnsi="Times New Roman" w:cs="Times New Roman"/>
          <w:sz w:val="20"/>
          <w:szCs w:val="20"/>
        </w:rPr>
        <w:t>than previous one.</w:t>
      </w:r>
      <w:r w:rsidR="00984F01" w:rsidRPr="00440BC0">
        <w:rPr>
          <w:rFonts w:ascii="Times New Roman" w:hAnsi="Times New Roman" w:cs="Times New Roman"/>
          <w:sz w:val="20"/>
          <w:szCs w:val="20"/>
        </w:rPr>
        <w:t xml:space="preserve"> The effectiveness of the process </w:t>
      </w:r>
      <w:r w:rsidR="00546E17" w:rsidRPr="00440BC0">
        <w:rPr>
          <w:rFonts w:ascii="Times New Roman" w:hAnsi="Times New Roman" w:cs="Times New Roman"/>
          <w:sz w:val="20"/>
          <w:szCs w:val="20"/>
        </w:rPr>
        <w:t xml:space="preserve">directly </w:t>
      </w:r>
      <w:r w:rsidR="00984F01" w:rsidRPr="00440BC0">
        <w:rPr>
          <w:rFonts w:ascii="Times New Roman" w:hAnsi="Times New Roman" w:cs="Times New Roman"/>
          <w:sz w:val="20"/>
          <w:szCs w:val="20"/>
        </w:rPr>
        <w:t xml:space="preserve">depends on the </w:t>
      </w:r>
      <w:r w:rsidR="00546E17" w:rsidRPr="00440BC0">
        <w:rPr>
          <w:rFonts w:ascii="Times New Roman" w:hAnsi="Times New Roman" w:cs="Times New Roman"/>
          <w:sz w:val="20"/>
          <w:szCs w:val="20"/>
        </w:rPr>
        <w:t xml:space="preserve">number of </w:t>
      </w:r>
      <w:r w:rsidR="00984F01" w:rsidRPr="00440BC0">
        <w:rPr>
          <w:rFonts w:ascii="Times New Roman" w:hAnsi="Times New Roman" w:cs="Times New Roman"/>
          <w:sz w:val="20"/>
          <w:szCs w:val="20"/>
        </w:rPr>
        <w:t>stages</w:t>
      </w:r>
      <w:r w:rsidR="00546E17" w:rsidRPr="00440BC0">
        <w:rPr>
          <w:rFonts w:ascii="Times New Roman" w:hAnsi="Times New Roman" w:cs="Times New Roman"/>
          <w:sz w:val="20"/>
          <w:szCs w:val="20"/>
        </w:rPr>
        <w:t>.</w:t>
      </w:r>
      <w:r w:rsidR="003E2349" w:rsidRPr="00440BC0">
        <w:rPr>
          <w:rFonts w:ascii="Times New Roman" w:hAnsi="Times New Roman" w:cs="Times New Roman"/>
          <w:sz w:val="20"/>
          <w:szCs w:val="20"/>
        </w:rPr>
        <w:t xml:space="preserve"> </w:t>
      </w:r>
    </w:p>
    <w:p w:rsidR="000E1768" w:rsidRPr="00440BC0" w:rsidRDefault="003E2349" w:rsidP="000E1768">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In Thermal and Mechanical </w:t>
      </w:r>
      <w:proofErr w:type="spellStart"/>
      <w:r w:rsidRPr="00440BC0">
        <w:rPr>
          <w:rFonts w:ascii="Times New Roman" w:hAnsi="Times New Roman" w:cs="Times New Roman"/>
          <w:sz w:val="20"/>
          <w:szCs w:val="20"/>
        </w:rPr>
        <w:t>vapor</w:t>
      </w:r>
      <w:proofErr w:type="spellEnd"/>
      <w:r w:rsidRPr="00440BC0">
        <w:rPr>
          <w:rFonts w:ascii="Times New Roman" w:hAnsi="Times New Roman" w:cs="Times New Roman"/>
          <w:sz w:val="20"/>
          <w:szCs w:val="20"/>
        </w:rPr>
        <w:t xml:space="preserve"> Compression, after the generation of initial </w:t>
      </w:r>
      <w:proofErr w:type="spellStart"/>
      <w:r w:rsidRPr="00440BC0">
        <w:rPr>
          <w:rFonts w:ascii="Times New Roman" w:hAnsi="Times New Roman" w:cs="Times New Roman"/>
          <w:sz w:val="20"/>
          <w:szCs w:val="20"/>
        </w:rPr>
        <w:t>vapor</w:t>
      </w:r>
      <w:proofErr w:type="spellEnd"/>
      <w:r w:rsidRPr="00440BC0">
        <w:rPr>
          <w:rFonts w:ascii="Times New Roman" w:hAnsi="Times New Roman" w:cs="Times New Roman"/>
          <w:sz w:val="20"/>
          <w:szCs w:val="20"/>
        </w:rPr>
        <w:t xml:space="preserve"> from the brackish water produced, this </w:t>
      </w:r>
      <w:proofErr w:type="spellStart"/>
      <w:r w:rsidRPr="00440BC0">
        <w:rPr>
          <w:rFonts w:ascii="Times New Roman" w:hAnsi="Times New Roman" w:cs="Times New Roman"/>
          <w:sz w:val="20"/>
          <w:szCs w:val="20"/>
        </w:rPr>
        <w:t>vapors</w:t>
      </w:r>
      <w:proofErr w:type="spellEnd"/>
      <w:r w:rsidRPr="00440BC0">
        <w:rPr>
          <w:rFonts w:ascii="Times New Roman" w:hAnsi="Times New Roman" w:cs="Times New Roman"/>
          <w:sz w:val="20"/>
          <w:szCs w:val="20"/>
        </w:rPr>
        <w:t xml:space="preserve"> was further again compressed mechanically or thermall</w:t>
      </w:r>
      <w:r w:rsidR="00981491" w:rsidRPr="00440BC0">
        <w:rPr>
          <w:rFonts w:ascii="Times New Roman" w:hAnsi="Times New Roman" w:cs="Times New Roman"/>
          <w:sz w:val="20"/>
          <w:szCs w:val="20"/>
        </w:rPr>
        <w:t>y to achieve additional yield w</w:t>
      </w:r>
      <w:r w:rsidRPr="00440BC0">
        <w:rPr>
          <w:rFonts w:ascii="Times New Roman" w:hAnsi="Times New Roman" w:cs="Times New Roman"/>
          <w:sz w:val="20"/>
          <w:szCs w:val="20"/>
        </w:rPr>
        <w:t>hereas, phase transition was not involved in membrane based technologies such as electro-dialysis (ED) and reverse osmosis (RO). The pressure of the saline water in both RO and ED was increased by using electricity or shaft power driven pump and the amount of pressure required rely on the salin</w:t>
      </w:r>
      <w:r w:rsidR="00E1078B" w:rsidRPr="00440BC0">
        <w:rPr>
          <w:rFonts w:ascii="Times New Roman" w:hAnsi="Times New Roman" w:cs="Times New Roman"/>
          <w:sz w:val="20"/>
          <w:szCs w:val="20"/>
        </w:rPr>
        <w:t>ity</w:t>
      </w:r>
      <w:r w:rsidRPr="00440BC0">
        <w:rPr>
          <w:rFonts w:ascii="Times New Roman" w:hAnsi="Times New Roman" w:cs="Times New Roman"/>
          <w:sz w:val="20"/>
          <w:szCs w:val="20"/>
        </w:rPr>
        <w:t xml:space="preserve"> </w:t>
      </w:r>
      <w:r w:rsidR="00E1078B" w:rsidRPr="00440BC0">
        <w:rPr>
          <w:rFonts w:ascii="Times New Roman" w:hAnsi="Times New Roman" w:cs="Times New Roman"/>
          <w:sz w:val="20"/>
          <w:szCs w:val="20"/>
        </w:rPr>
        <w:t>concentration in water</w:t>
      </w:r>
      <w:r w:rsidRPr="00440BC0">
        <w:rPr>
          <w:rFonts w:ascii="Times New Roman" w:hAnsi="Times New Roman" w:cs="Times New Roman"/>
          <w:sz w:val="20"/>
          <w:szCs w:val="20"/>
        </w:rPr>
        <w:t xml:space="preserve">. Generally, for sea water desalination 70 bar pressure </w:t>
      </w:r>
      <w:r w:rsidR="00E03E19" w:rsidRPr="00440BC0">
        <w:rPr>
          <w:rFonts w:ascii="Times New Roman" w:hAnsi="Times New Roman" w:cs="Times New Roman"/>
          <w:sz w:val="20"/>
          <w:szCs w:val="20"/>
        </w:rPr>
        <w:t>is required</w:t>
      </w:r>
      <w:r w:rsidRPr="00440BC0">
        <w:rPr>
          <w:rFonts w:ascii="Times New Roman" w:hAnsi="Times New Roman" w:cs="Times New Roman"/>
          <w:sz w:val="20"/>
          <w:szCs w:val="20"/>
        </w:rPr>
        <w:t xml:space="preserve">. </w:t>
      </w:r>
      <w:r w:rsidR="000E1768" w:rsidRPr="00440BC0">
        <w:rPr>
          <w:rFonts w:ascii="Times New Roman" w:hAnsi="Times New Roman" w:cs="Times New Roman"/>
          <w:sz w:val="20"/>
          <w:szCs w:val="20"/>
        </w:rPr>
        <w:t xml:space="preserve">Both RO and ED are used for desalination of salt water whereas distillation works throughout the range of salinity of seawater. Undoubtedly, it is the most reliable method that can eliminate any organisms (bacteria, viruses and </w:t>
      </w:r>
      <w:proofErr w:type="spellStart"/>
      <w:r w:rsidR="000E1768" w:rsidRPr="00440BC0">
        <w:rPr>
          <w:rFonts w:ascii="Times New Roman" w:hAnsi="Times New Roman" w:cs="Times New Roman"/>
          <w:sz w:val="20"/>
          <w:szCs w:val="20"/>
        </w:rPr>
        <w:t>pyrogens</w:t>
      </w:r>
      <w:proofErr w:type="spellEnd"/>
      <w:r w:rsidR="000E1768" w:rsidRPr="00440BC0">
        <w:rPr>
          <w:rFonts w:ascii="Times New Roman" w:hAnsi="Times New Roman" w:cs="Times New Roman"/>
          <w:sz w:val="20"/>
          <w:szCs w:val="20"/>
        </w:rPr>
        <w:t>) from the input water.</w:t>
      </w:r>
    </w:p>
    <w:p w:rsidR="00E6780A" w:rsidRPr="00440BC0" w:rsidRDefault="00E6780A" w:rsidP="00057E4E">
      <w:pPr>
        <w:autoSpaceDE w:val="0"/>
        <w:autoSpaceDN w:val="0"/>
        <w:adjustRightInd w:val="0"/>
        <w:spacing w:after="0" w:line="240" w:lineRule="auto"/>
        <w:jc w:val="both"/>
        <w:rPr>
          <w:rFonts w:ascii="Times New Roman" w:hAnsi="Times New Roman" w:cs="Times New Roman"/>
          <w:sz w:val="20"/>
          <w:szCs w:val="20"/>
        </w:rPr>
      </w:pPr>
    </w:p>
    <w:p w:rsidR="003E2349" w:rsidRPr="00440BC0" w:rsidRDefault="003E2349" w:rsidP="00057E4E">
      <w:pPr>
        <w:autoSpaceDE w:val="0"/>
        <w:autoSpaceDN w:val="0"/>
        <w:adjustRightInd w:val="0"/>
        <w:spacing w:after="0" w:line="240" w:lineRule="auto"/>
        <w:jc w:val="both"/>
        <w:rPr>
          <w:rFonts w:ascii="Times New Roman" w:hAnsi="Times New Roman" w:cs="Times New Roman"/>
          <w:sz w:val="20"/>
          <w:szCs w:val="20"/>
        </w:rPr>
      </w:pPr>
    </w:p>
    <w:p w:rsidR="009461B6" w:rsidRPr="00440BC0" w:rsidRDefault="009461B6" w:rsidP="00440BC0">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5213BEC7" wp14:editId="5A8AB4AE">
            <wp:extent cx="5981198" cy="2343150"/>
            <wp:effectExtent l="19050" t="0" r="502"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981198" cy="2343150"/>
                    </a:xfrm>
                    <a:prstGeom prst="rect">
                      <a:avLst/>
                    </a:prstGeom>
                    <a:noFill/>
                    <a:ln w="9525">
                      <a:noFill/>
                      <a:miter lim="800000"/>
                      <a:headEnd/>
                      <a:tailEnd/>
                    </a:ln>
                  </pic:spPr>
                </pic:pic>
              </a:graphicData>
            </a:graphic>
          </wp:inline>
        </w:drawing>
      </w:r>
    </w:p>
    <w:p w:rsidR="009D516F" w:rsidRPr="00440BC0" w:rsidRDefault="009D516F" w:rsidP="00057E4E">
      <w:pPr>
        <w:autoSpaceDE w:val="0"/>
        <w:autoSpaceDN w:val="0"/>
        <w:adjustRightInd w:val="0"/>
        <w:spacing w:after="0" w:line="240" w:lineRule="auto"/>
        <w:jc w:val="both"/>
        <w:rPr>
          <w:rFonts w:ascii="Times New Roman" w:hAnsi="Times New Roman" w:cs="Times New Roman"/>
          <w:sz w:val="20"/>
          <w:szCs w:val="20"/>
        </w:rPr>
      </w:pPr>
    </w:p>
    <w:p w:rsidR="009D516F" w:rsidRPr="00440BC0" w:rsidRDefault="00057E4E" w:rsidP="002F2BC5">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sz w:val="20"/>
          <w:szCs w:val="20"/>
        </w:rPr>
        <w:t>Fig.1 Classification of Solar Still</w:t>
      </w:r>
    </w:p>
    <w:p w:rsidR="002F6840" w:rsidRPr="00440BC0" w:rsidRDefault="00E1078B"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In regions where solar radiation is abundant in nature but the quality of the water is unsuitable for drinking and other uses, solar desalination may be a feasible option. </w:t>
      </w:r>
      <w:r w:rsidR="0093567B" w:rsidRPr="00440BC0">
        <w:rPr>
          <w:rFonts w:ascii="Times New Roman" w:hAnsi="Times New Roman" w:cs="Times New Roman"/>
          <w:sz w:val="20"/>
          <w:szCs w:val="20"/>
        </w:rPr>
        <w:t>Solar stills are eco</w:t>
      </w:r>
      <w:r w:rsidR="00F267DE" w:rsidRPr="00440BC0">
        <w:rPr>
          <w:rFonts w:ascii="Times New Roman" w:hAnsi="Times New Roman" w:cs="Times New Roman"/>
          <w:sz w:val="20"/>
          <w:szCs w:val="20"/>
        </w:rPr>
        <w:t>nomical, with low operating and</w:t>
      </w:r>
      <w:r w:rsidR="008C647A" w:rsidRPr="00440BC0">
        <w:rPr>
          <w:rFonts w:ascii="Times New Roman" w:hAnsi="Times New Roman" w:cs="Times New Roman"/>
          <w:sz w:val="20"/>
          <w:szCs w:val="20"/>
        </w:rPr>
        <w:t xml:space="preserve"> maintenance cost </w:t>
      </w:r>
      <w:r w:rsidR="00F267DE" w:rsidRPr="00440BC0">
        <w:rPr>
          <w:rFonts w:ascii="Times New Roman" w:hAnsi="Times New Roman" w:cs="Times New Roman"/>
          <w:sz w:val="20"/>
          <w:szCs w:val="20"/>
        </w:rPr>
        <w:t xml:space="preserve">but the major drawback </w:t>
      </w:r>
      <w:r w:rsidR="00F267DE" w:rsidRPr="00440BC0">
        <w:rPr>
          <w:rFonts w:ascii="Times New Roman" w:hAnsi="Times New Roman" w:cs="Times New Roman"/>
          <w:sz w:val="20"/>
          <w:szCs w:val="20"/>
        </w:rPr>
        <w:lastRenderedPageBreak/>
        <w:t xml:space="preserve">was low fresh water yield. </w:t>
      </w:r>
      <w:r w:rsidR="00FE345B" w:rsidRPr="00440BC0">
        <w:rPr>
          <w:rFonts w:ascii="Times New Roman" w:hAnsi="Times New Roman" w:cs="Times New Roman"/>
          <w:sz w:val="20"/>
          <w:szCs w:val="20"/>
        </w:rPr>
        <w:t>Hence, it may</w:t>
      </w:r>
      <w:r w:rsidR="003A7B0E" w:rsidRPr="00440BC0">
        <w:rPr>
          <w:rFonts w:ascii="Times New Roman" w:hAnsi="Times New Roman" w:cs="Times New Roman"/>
          <w:sz w:val="20"/>
          <w:szCs w:val="20"/>
        </w:rPr>
        <w:t xml:space="preserve"> be</w:t>
      </w:r>
      <w:r w:rsidR="00FE345B" w:rsidRPr="00440BC0">
        <w:rPr>
          <w:rFonts w:ascii="Times New Roman" w:hAnsi="Times New Roman" w:cs="Times New Roman"/>
          <w:sz w:val="20"/>
          <w:szCs w:val="20"/>
        </w:rPr>
        <w:t xml:space="preserve"> used</w:t>
      </w:r>
      <w:r w:rsidR="003A7B0E" w:rsidRPr="00440BC0">
        <w:rPr>
          <w:rFonts w:ascii="Times New Roman" w:hAnsi="Times New Roman" w:cs="Times New Roman"/>
          <w:sz w:val="20"/>
          <w:szCs w:val="20"/>
        </w:rPr>
        <w:t xml:space="preserve"> for lower capacity requirement </w:t>
      </w:r>
      <w:r w:rsidR="00FE345B" w:rsidRPr="00440BC0">
        <w:rPr>
          <w:rFonts w:ascii="Times New Roman" w:hAnsi="Times New Roman" w:cs="Times New Roman"/>
          <w:sz w:val="20"/>
          <w:szCs w:val="20"/>
        </w:rPr>
        <w:t>and self sustainable water system, due its dependency only in the solar energy and not any other sources such as electricity and fuel. India is a country with hot climate, which receives solar radiation for most of the year except for a few cold and foggy days. Thus it can be used</w:t>
      </w:r>
      <w:r w:rsidR="001B3C64" w:rsidRPr="00440BC0">
        <w:rPr>
          <w:rFonts w:ascii="Times New Roman" w:hAnsi="Times New Roman" w:cs="Times New Roman"/>
          <w:sz w:val="20"/>
          <w:szCs w:val="20"/>
        </w:rPr>
        <w:t xml:space="preserve"> for more than 80% of the total 365 days of the year. Solar still </w:t>
      </w:r>
      <w:r w:rsidR="00715F5D" w:rsidRPr="00440BC0">
        <w:rPr>
          <w:rFonts w:ascii="Times New Roman" w:hAnsi="Times New Roman" w:cs="Times New Roman"/>
          <w:sz w:val="20"/>
          <w:szCs w:val="20"/>
        </w:rPr>
        <w:t>can be one of the most reliable</w:t>
      </w:r>
      <w:r w:rsidR="001B3C64" w:rsidRPr="00440BC0">
        <w:rPr>
          <w:rFonts w:ascii="Times New Roman" w:hAnsi="Times New Roman" w:cs="Times New Roman"/>
          <w:sz w:val="20"/>
          <w:szCs w:val="20"/>
        </w:rPr>
        <w:t xml:space="preserve"> </w:t>
      </w:r>
      <w:r w:rsidR="00715F5D" w:rsidRPr="00440BC0">
        <w:rPr>
          <w:rFonts w:ascii="Times New Roman" w:hAnsi="Times New Roman" w:cs="Times New Roman"/>
          <w:sz w:val="20"/>
          <w:szCs w:val="20"/>
        </w:rPr>
        <w:t>approaches</w:t>
      </w:r>
      <w:r w:rsidR="001B3C64" w:rsidRPr="00440BC0">
        <w:rPr>
          <w:rFonts w:ascii="Times New Roman" w:hAnsi="Times New Roman" w:cs="Times New Roman"/>
          <w:sz w:val="20"/>
          <w:szCs w:val="20"/>
        </w:rPr>
        <w:t xml:space="preserve"> to meet the demand for </w:t>
      </w:r>
      <w:r w:rsidR="00715F5D" w:rsidRPr="00440BC0">
        <w:rPr>
          <w:rFonts w:ascii="Times New Roman" w:hAnsi="Times New Roman" w:cs="Times New Roman"/>
          <w:sz w:val="20"/>
          <w:szCs w:val="20"/>
        </w:rPr>
        <w:t xml:space="preserve">potable </w:t>
      </w:r>
      <w:r w:rsidR="001B3C64" w:rsidRPr="00440BC0">
        <w:rPr>
          <w:rFonts w:ascii="Times New Roman" w:hAnsi="Times New Roman" w:cs="Times New Roman"/>
          <w:sz w:val="20"/>
          <w:szCs w:val="20"/>
        </w:rPr>
        <w:t xml:space="preserve">water in the recent circumstances.  </w:t>
      </w:r>
      <w:r w:rsidR="002F2BC5" w:rsidRPr="00440BC0">
        <w:rPr>
          <w:rFonts w:ascii="Times New Roman" w:hAnsi="Times New Roman" w:cs="Times New Roman"/>
          <w:sz w:val="20"/>
          <w:szCs w:val="20"/>
        </w:rPr>
        <w:t xml:space="preserve">Fig. 1 </w:t>
      </w:r>
      <w:r w:rsidR="00715F5D" w:rsidRPr="00440BC0">
        <w:rPr>
          <w:rFonts w:ascii="Times New Roman" w:hAnsi="Times New Roman" w:cs="Times New Roman"/>
          <w:sz w:val="20"/>
          <w:szCs w:val="20"/>
        </w:rPr>
        <w:t>depicts</w:t>
      </w:r>
      <w:r w:rsidR="002F2BC5" w:rsidRPr="00440BC0">
        <w:rPr>
          <w:rFonts w:ascii="Times New Roman" w:hAnsi="Times New Roman" w:cs="Times New Roman"/>
          <w:sz w:val="20"/>
          <w:szCs w:val="20"/>
        </w:rPr>
        <w:t xml:space="preserve"> the classification of solar still.</w:t>
      </w:r>
    </w:p>
    <w:p w:rsidR="00057E4E" w:rsidRPr="00440BC0" w:rsidRDefault="00057E4E" w:rsidP="00057E4E">
      <w:pPr>
        <w:tabs>
          <w:tab w:val="left" w:pos="3270"/>
        </w:tabs>
        <w:jc w:val="both"/>
        <w:rPr>
          <w:rFonts w:ascii="Times New Roman" w:hAnsi="Times New Roman" w:cs="Times New Roman"/>
          <w:b/>
          <w:sz w:val="20"/>
          <w:szCs w:val="20"/>
        </w:rPr>
      </w:pPr>
    </w:p>
    <w:p w:rsidR="002F6840" w:rsidRPr="00440BC0" w:rsidRDefault="00440BC0" w:rsidP="00440BC0">
      <w:pPr>
        <w:pStyle w:val="ListParagraph"/>
        <w:numPr>
          <w:ilvl w:val="0"/>
          <w:numId w:val="8"/>
        </w:numPr>
        <w:tabs>
          <w:tab w:val="left" w:pos="3270"/>
        </w:tabs>
        <w:jc w:val="center"/>
        <w:rPr>
          <w:rFonts w:ascii="Times New Roman" w:hAnsi="Times New Roman" w:cs="Times New Roman"/>
          <w:b/>
          <w:sz w:val="20"/>
          <w:szCs w:val="20"/>
        </w:rPr>
      </w:pPr>
      <w:r w:rsidRPr="00440BC0">
        <w:rPr>
          <w:rFonts w:ascii="Times New Roman" w:hAnsi="Times New Roman" w:cs="Times New Roman"/>
          <w:b/>
          <w:sz w:val="20"/>
          <w:szCs w:val="20"/>
        </w:rPr>
        <w:t>WORKING PRINCIPLE OF SOLAR STILL</w:t>
      </w:r>
    </w:p>
    <w:p w:rsidR="002B3F60" w:rsidRPr="00440BC0" w:rsidRDefault="001B3C64" w:rsidP="00715F5D">
      <w:pPr>
        <w:autoSpaceDE w:val="0"/>
        <w:autoSpaceDN w:val="0"/>
        <w:adjustRightInd w:val="0"/>
        <w:spacing w:after="0" w:line="240" w:lineRule="auto"/>
        <w:jc w:val="both"/>
        <w:rPr>
          <w:rFonts w:ascii="Times New Roman" w:eastAsia="CharisSIL" w:hAnsi="Times New Roman" w:cs="Times New Roman"/>
          <w:sz w:val="20"/>
          <w:szCs w:val="20"/>
        </w:rPr>
      </w:pPr>
      <w:r w:rsidRPr="00440BC0">
        <w:rPr>
          <w:rFonts w:ascii="Times New Roman" w:hAnsi="Times New Roman" w:cs="Times New Roman"/>
          <w:sz w:val="20"/>
          <w:szCs w:val="20"/>
        </w:rPr>
        <w:t xml:space="preserve">The working of solar still </w:t>
      </w:r>
      <w:r w:rsidR="00715F5D" w:rsidRPr="00440BC0">
        <w:rPr>
          <w:rFonts w:ascii="Times New Roman" w:hAnsi="Times New Roman" w:cs="Times New Roman"/>
          <w:sz w:val="20"/>
          <w:szCs w:val="20"/>
        </w:rPr>
        <w:t>relies</w:t>
      </w:r>
      <w:r w:rsidRPr="00440BC0">
        <w:rPr>
          <w:rFonts w:ascii="Times New Roman" w:hAnsi="Times New Roman" w:cs="Times New Roman"/>
          <w:sz w:val="20"/>
          <w:szCs w:val="20"/>
        </w:rPr>
        <w:t xml:space="preserve"> on two basic principles of evaporation and condensation. It </w:t>
      </w:r>
      <w:r w:rsidR="0018770B" w:rsidRPr="00440BC0">
        <w:rPr>
          <w:rFonts w:ascii="Times New Roman" w:hAnsi="Times New Roman" w:cs="Times New Roman"/>
          <w:sz w:val="20"/>
          <w:szCs w:val="20"/>
        </w:rPr>
        <w:t>uses the</w:t>
      </w:r>
      <w:r w:rsidRPr="00440BC0">
        <w:rPr>
          <w:rFonts w:ascii="Times New Roman" w:hAnsi="Times New Roman" w:cs="Times New Roman"/>
          <w:sz w:val="20"/>
          <w:szCs w:val="20"/>
        </w:rPr>
        <w:t xml:space="preserve"> solar radiation from the sun to </w:t>
      </w:r>
      <w:r w:rsidR="00715F5D" w:rsidRPr="00440BC0">
        <w:rPr>
          <w:rFonts w:ascii="Times New Roman" w:hAnsi="Times New Roman" w:cs="Times New Roman"/>
          <w:sz w:val="20"/>
          <w:szCs w:val="20"/>
        </w:rPr>
        <w:t>transform</w:t>
      </w:r>
      <w:r w:rsidRPr="00440BC0">
        <w:rPr>
          <w:rFonts w:ascii="Times New Roman" w:hAnsi="Times New Roman" w:cs="Times New Roman"/>
          <w:sz w:val="20"/>
          <w:szCs w:val="20"/>
        </w:rPr>
        <w:t xml:space="preserve"> the </w:t>
      </w:r>
      <w:r w:rsidR="00715F5D" w:rsidRPr="00440BC0">
        <w:rPr>
          <w:rFonts w:ascii="Times New Roman" w:hAnsi="Times New Roman" w:cs="Times New Roman"/>
          <w:sz w:val="20"/>
          <w:szCs w:val="20"/>
        </w:rPr>
        <w:t>saline</w:t>
      </w:r>
      <w:r w:rsidRPr="00440BC0">
        <w:rPr>
          <w:rFonts w:ascii="Times New Roman" w:hAnsi="Times New Roman" w:cs="Times New Roman"/>
          <w:sz w:val="20"/>
          <w:szCs w:val="20"/>
        </w:rPr>
        <w:t xml:space="preserve"> water into</w:t>
      </w:r>
      <w:r w:rsidR="0018770B" w:rsidRPr="00440BC0">
        <w:rPr>
          <w:rFonts w:ascii="Times New Roman" w:hAnsi="Times New Roman" w:cs="Times New Roman"/>
          <w:sz w:val="20"/>
          <w:szCs w:val="20"/>
        </w:rPr>
        <w:t xml:space="preserve"> </w:t>
      </w:r>
      <w:r w:rsidR="00715F5D" w:rsidRPr="00440BC0">
        <w:rPr>
          <w:rFonts w:ascii="Times New Roman" w:hAnsi="Times New Roman" w:cs="Times New Roman"/>
          <w:sz w:val="20"/>
          <w:szCs w:val="20"/>
        </w:rPr>
        <w:t>fresh</w:t>
      </w:r>
      <w:r w:rsidR="0018770B" w:rsidRPr="00440BC0">
        <w:rPr>
          <w:rFonts w:ascii="Times New Roman" w:hAnsi="Times New Roman" w:cs="Times New Roman"/>
          <w:sz w:val="20"/>
          <w:szCs w:val="20"/>
        </w:rPr>
        <w:t xml:space="preserve"> water.</w:t>
      </w:r>
      <w:r w:rsidRPr="00440BC0">
        <w:rPr>
          <w:rFonts w:ascii="Times New Roman" w:hAnsi="Times New Roman" w:cs="Times New Roman"/>
          <w:sz w:val="20"/>
          <w:szCs w:val="20"/>
        </w:rPr>
        <w:t xml:space="preserve"> </w:t>
      </w:r>
      <w:r w:rsidR="0018770B" w:rsidRPr="00440BC0">
        <w:rPr>
          <w:rFonts w:ascii="Times New Roman" w:hAnsi="Times New Roman" w:cs="Times New Roman"/>
          <w:sz w:val="20"/>
          <w:szCs w:val="20"/>
        </w:rPr>
        <w:t xml:space="preserve">Solar still consist of basin which is fully insulated and is filled with saline water. It consists of transparent inclined glass cover on the top to allow the solar energy to strike on the water surface. As the saline water </w:t>
      </w:r>
      <w:r w:rsidR="00715F5D" w:rsidRPr="00440BC0">
        <w:rPr>
          <w:rFonts w:ascii="Times New Roman" w:hAnsi="Times New Roman" w:cs="Times New Roman"/>
          <w:sz w:val="20"/>
          <w:szCs w:val="20"/>
        </w:rPr>
        <w:t xml:space="preserve">temperature </w:t>
      </w:r>
      <w:r w:rsidR="0018770B" w:rsidRPr="00440BC0">
        <w:rPr>
          <w:rFonts w:ascii="Times New Roman" w:hAnsi="Times New Roman" w:cs="Times New Roman"/>
          <w:sz w:val="20"/>
          <w:szCs w:val="20"/>
        </w:rPr>
        <w:t>increase</w:t>
      </w:r>
      <w:r w:rsidR="00715F5D" w:rsidRPr="00440BC0">
        <w:rPr>
          <w:rFonts w:ascii="Times New Roman" w:hAnsi="Times New Roman" w:cs="Times New Roman"/>
          <w:sz w:val="20"/>
          <w:szCs w:val="20"/>
        </w:rPr>
        <w:t>s</w:t>
      </w:r>
      <w:r w:rsidR="0018770B" w:rsidRPr="00440BC0">
        <w:rPr>
          <w:rFonts w:ascii="Times New Roman" w:hAnsi="Times New Roman" w:cs="Times New Roman"/>
          <w:sz w:val="20"/>
          <w:szCs w:val="20"/>
        </w:rPr>
        <w:t xml:space="preserve">, it begins to evaporate and the </w:t>
      </w:r>
      <w:proofErr w:type="spellStart"/>
      <w:r w:rsidR="0018770B" w:rsidRPr="00440BC0">
        <w:rPr>
          <w:rFonts w:ascii="Times New Roman" w:hAnsi="Times New Roman" w:cs="Times New Roman"/>
          <w:sz w:val="20"/>
          <w:szCs w:val="20"/>
        </w:rPr>
        <w:t>vapors</w:t>
      </w:r>
      <w:proofErr w:type="spellEnd"/>
      <w:r w:rsidR="0018770B" w:rsidRPr="00440BC0">
        <w:rPr>
          <w:rFonts w:ascii="Times New Roman" w:hAnsi="Times New Roman" w:cs="Times New Roman"/>
          <w:sz w:val="20"/>
          <w:szCs w:val="20"/>
        </w:rPr>
        <w:t xml:space="preserve"> get collected in the internal portion of the glass cover</w:t>
      </w:r>
      <w:r w:rsidR="009A6CB2" w:rsidRPr="00440BC0">
        <w:rPr>
          <w:rFonts w:ascii="Times New Roman" w:hAnsi="Times New Roman" w:cs="Times New Roman"/>
          <w:sz w:val="20"/>
          <w:szCs w:val="20"/>
        </w:rPr>
        <w:t xml:space="preserve">. The </w:t>
      </w:r>
      <w:proofErr w:type="spellStart"/>
      <w:r w:rsidR="009A6CB2" w:rsidRPr="00440BC0">
        <w:rPr>
          <w:rFonts w:ascii="Times New Roman" w:hAnsi="Times New Roman" w:cs="Times New Roman"/>
          <w:sz w:val="20"/>
          <w:szCs w:val="20"/>
        </w:rPr>
        <w:t>vapors</w:t>
      </w:r>
      <w:proofErr w:type="spellEnd"/>
      <w:r w:rsidR="009A6CB2" w:rsidRPr="00440BC0">
        <w:rPr>
          <w:rFonts w:ascii="Times New Roman" w:hAnsi="Times New Roman" w:cs="Times New Roman"/>
          <w:sz w:val="20"/>
          <w:szCs w:val="20"/>
        </w:rPr>
        <w:t xml:space="preserve"> condensed into fresh water on the top of glass cover and drips down, and the distillate output was collected with the channels placed in the lower portion of the glass cover. Fig 2 depicts the line diagram of the double slope solar still. </w:t>
      </w:r>
      <w:r w:rsidR="00715F5D" w:rsidRPr="00440BC0">
        <w:rPr>
          <w:rFonts w:ascii="Times New Roman" w:eastAsia="CharisSIL" w:hAnsi="Times New Roman" w:cs="Times New Roman"/>
          <w:sz w:val="20"/>
          <w:szCs w:val="20"/>
        </w:rPr>
        <w:t>The 1 m</w:t>
      </w:r>
      <w:r w:rsidR="00715F5D" w:rsidRPr="00440BC0">
        <w:rPr>
          <w:rFonts w:ascii="Times New Roman" w:eastAsia="CharisSIL" w:hAnsi="Times New Roman" w:cs="Times New Roman"/>
          <w:sz w:val="20"/>
          <w:szCs w:val="20"/>
          <w:vertAlign w:val="superscript"/>
        </w:rPr>
        <w:t>2</w:t>
      </w:r>
      <w:r w:rsidR="002B3F60" w:rsidRPr="00440BC0">
        <w:rPr>
          <w:rFonts w:ascii="Times New Roman" w:eastAsia="CharisSIL" w:hAnsi="Times New Roman" w:cs="Times New Roman"/>
          <w:sz w:val="20"/>
          <w:szCs w:val="20"/>
        </w:rPr>
        <w:t xml:space="preserve"> </w:t>
      </w:r>
      <w:r w:rsidR="00715F5D" w:rsidRPr="00440BC0">
        <w:rPr>
          <w:rFonts w:ascii="Times New Roman" w:eastAsia="CharisSIL" w:hAnsi="Times New Roman" w:cs="Times New Roman"/>
          <w:sz w:val="20"/>
          <w:szCs w:val="20"/>
        </w:rPr>
        <w:t>basin surface area of the solar stills was formed from 1.5 mm thick galvanised iron sheet. The inside walls of still and the liner of the basin were painted black to absorb the most sun energy. To stop heat from dissipating into the atmosphere, the base and side walls of the stills were lined with 4 mm thick plywood and rock wool, respectively. To prevent any vapour leakage, rubber gaskets and silicone gel were used as sealing agents. The slanted tube built into the lower side of the glass is used to collect the condensate, which is then collected in a 2 litre bottle and monitored hourly using a measuring flask.</w:t>
      </w:r>
    </w:p>
    <w:p w:rsidR="009B6031" w:rsidRPr="00440BC0" w:rsidRDefault="009B6031" w:rsidP="00440BC0">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16424FA1" wp14:editId="08F593DB">
            <wp:extent cx="5443675" cy="2486025"/>
            <wp:effectExtent l="19050" t="0" r="462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443675" cy="2486025"/>
                    </a:xfrm>
                    <a:prstGeom prst="rect">
                      <a:avLst/>
                    </a:prstGeom>
                    <a:noFill/>
                    <a:ln w="9525">
                      <a:noFill/>
                      <a:miter lim="800000"/>
                      <a:headEnd/>
                      <a:tailEnd/>
                    </a:ln>
                  </pic:spPr>
                </pic:pic>
              </a:graphicData>
            </a:graphic>
          </wp:inline>
        </w:drawing>
      </w:r>
    </w:p>
    <w:p w:rsidR="003050ED" w:rsidRPr="00440BC0" w:rsidRDefault="002F2BC5" w:rsidP="002F2BC5">
      <w:pPr>
        <w:tabs>
          <w:tab w:val="left" w:pos="3270"/>
        </w:tabs>
        <w:jc w:val="center"/>
        <w:rPr>
          <w:rFonts w:ascii="Times New Roman" w:hAnsi="Times New Roman" w:cs="Times New Roman"/>
          <w:b/>
          <w:sz w:val="20"/>
          <w:szCs w:val="20"/>
        </w:rPr>
      </w:pPr>
      <w:r w:rsidRPr="00440BC0">
        <w:rPr>
          <w:rFonts w:ascii="Times New Roman" w:hAnsi="Times New Roman" w:cs="Times New Roman"/>
          <w:b/>
          <w:sz w:val="20"/>
          <w:szCs w:val="20"/>
        </w:rPr>
        <w:t xml:space="preserve">Fig. 2 </w:t>
      </w:r>
      <w:r w:rsidR="000A1126" w:rsidRPr="00440BC0">
        <w:rPr>
          <w:rFonts w:ascii="Times New Roman" w:hAnsi="Times New Roman" w:cs="Times New Roman"/>
          <w:b/>
          <w:sz w:val="20"/>
          <w:szCs w:val="20"/>
        </w:rPr>
        <w:t>Schematic representation</w:t>
      </w:r>
      <w:r w:rsidRPr="00440BC0">
        <w:rPr>
          <w:rFonts w:ascii="Times New Roman" w:hAnsi="Times New Roman" w:cs="Times New Roman"/>
          <w:b/>
          <w:sz w:val="20"/>
          <w:szCs w:val="20"/>
        </w:rPr>
        <w:t xml:space="preserve"> </w:t>
      </w:r>
      <w:r w:rsidR="000A1126" w:rsidRPr="00440BC0">
        <w:rPr>
          <w:rFonts w:ascii="Times New Roman" w:hAnsi="Times New Roman" w:cs="Times New Roman"/>
          <w:b/>
          <w:sz w:val="20"/>
          <w:szCs w:val="20"/>
        </w:rPr>
        <w:t>of</w:t>
      </w:r>
      <w:r w:rsidRPr="00440BC0">
        <w:rPr>
          <w:rFonts w:ascii="Times New Roman" w:hAnsi="Times New Roman" w:cs="Times New Roman"/>
          <w:b/>
          <w:sz w:val="20"/>
          <w:szCs w:val="20"/>
        </w:rPr>
        <w:t xml:space="preserve"> components and working of solar still</w:t>
      </w:r>
    </w:p>
    <w:p w:rsidR="00414C5B" w:rsidRPr="00440BC0" w:rsidRDefault="00414C5B" w:rsidP="002F2BC5">
      <w:pPr>
        <w:tabs>
          <w:tab w:val="left" w:pos="3270"/>
        </w:tabs>
        <w:jc w:val="center"/>
        <w:rPr>
          <w:rFonts w:ascii="Times New Roman" w:hAnsi="Times New Roman" w:cs="Times New Roman"/>
          <w:sz w:val="20"/>
          <w:szCs w:val="20"/>
        </w:rPr>
      </w:pPr>
    </w:p>
    <w:p w:rsidR="00414C5B" w:rsidRDefault="00440BC0" w:rsidP="00440BC0">
      <w:pPr>
        <w:pStyle w:val="ListParagraph"/>
        <w:numPr>
          <w:ilvl w:val="0"/>
          <w:numId w:val="8"/>
        </w:num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sz w:val="20"/>
          <w:szCs w:val="20"/>
        </w:rPr>
        <w:t>MATHEMATICAL EQU</w:t>
      </w:r>
      <w:r>
        <w:rPr>
          <w:rFonts w:ascii="Times New Roman" w:hAnsi="Times New Roman" w:cs="Times New Roman"/>
          <w:b/>
          <w:sz w:val="20"/>
          <w:szCs w:val="20"/>
        </w:rPr>
        <w:t>ATIONS FOR SOLAR STILL ANALYSIS</w:t>
      </w:r>
    </w:p>
    <w:p w:rsidR="00440BC0" w:rsidRPr="00440BC0" w:rsidRDefault="00440BC0" w:rsidP="00440BC0">
      <w:pPr>
        <w:pStyle w:val="ListParagraph"/>
        <w:autoSpaceDE w:val="0"/>
        <w:autoSpaceDN w:val="0"/>
        <w:adjustRightInd w:val="0"/>
        <w:spacing w:after="0" w:line="240" w:lineRule="auto"/>
        <w:ind w:left="1080"/>
        <w:rPr>
          <w:rFonts w:ascii="Times New Roman" w:hAnsi="Times New Roman" w:cs="Times New Roman"/>
          <w:b/>
          <w:sz w:val="20"/>
          <w:szCs w:val="20"/>
        </w:rPr>
      </w:pPr>
    </w:p>
    <w:p w:rsidR="00414C5B" w:rsidRPr="00440BC0" w:rsidRDefault="00414C5B" w:rsidP="00440BC0">
      <w:pPr>
        <w:pStyle w:val="ListParagraph"/>
        <w:numPr>
          <w:ilvl w:val="0"/>
          <w:numId w:val="9"/>
        </w:numPr>
        <w:autoSpaceDE w:val="0"/>
        <w:autoSpaceDN w:val="0"/>
        <w:adjustRightInd w:val="0"/>
        <w:spacing w:after="0" w:line="240" w:lineRule="auto"/>
        <w:jc w:val="both"/>
        <w:rPr>
          <w:rFonts w:ascii="Times New Roman" w:hAnsi="Times New Roman" w:cs="Times New Roman"/>
          <w:b/>
          <w:sz w:val="20"/>
          <w:szCs w:val="20"/>
        </w:rPr>
      </w:pPr>
      <w:r w:rsidRPr="00440BC0">
        <w:rPr>
          <w:rFonts w:ascii="Times New Roman" w:hAnsi="Times New Roman" w:cs="Times New Roman"/>
          <w:b/>
          <w:sz w:val="20"/>
          <w:szCs w:val="20"/>
        </w:rPr>
        <w:t>Thermal Energy :</w:t>
      </w:r>
    </w:p>
    <w:p w:rsidR="00414C5B" w:rsidRPr="00440BC0" w:rsidRDefault="0003793B" w:rsidP="00414C5B">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T</w:t>
      </w:r>
      <w:r w:rsidR="00414C5B" w:rsidRPr="00440BC0">
        <w:rPr>
          <w:rFonts w:ascii="Times New Roman" w:hAnsi="Times New Roman" w:cs="Times New Roman"/>
          <w:sz w:val="20"/>
          <w:szCs w:val="20"/>
        </w:rPr>
        <w:t xml:space="preserve">he efficiency of </w:t>
      </w:r>
      <w:r w:rsidR="009A6CB2" w:rsidRPr="00440BC0">
        <w:rPr>
          <w:rFonts w:ascii="Times New Roman" w:hAnsi="Times New Roman" w:cs="Times New Roman"/>
          <w:sz w:val="20"/>
          <w:szCs w:val="20"/>
        </w:rPr>
        <w:t>system was</w:t>
      </w:r>
      <w:r w:rsidRPr="00440BC0">
        <w:rPr>
          <w:rFonts w:ascii="Times New Roman" w:hAnsi="Times New Roman" w:cs="Times New Roman"/>
          <w:sz w:val="20"/>
          <w:szCs w:val="20"/>
        </w:rPr>
        <w:t xml:space="preserve"> </w:t>
      </w:r>
      <w:r w:rsidR="009A6CB2" w:rsidRPr="00440BC0">
        <w:rPr>
          <w:rFonts w:ascii="Times New Roman" w:hAnsi="Times New Roman" w:cs="Times New Roman"/>
          <w:sz w:val="20"/>
          <w:szCs w:val="20"/>
        </w:rPr>
        <w:t xml:space="preserve">evaluated </w:t>
      </w:r>
      <w:r w:rsidRPr="00440BC0">
        <w:rPr>
          <w:rFonts w:ascii="Times New Roman" w:hAnsi="Times New Roman" w:cs="Times New Roman"/>
          <w:sz w:val="20"/>
          <w:szCs w:val="20"/>
        </w:rPr>
        <w:t>by</w:t>
      </w:r>
      <w:r w:rsidR="00414C5B" w:rsidRPr="00440BC0">
        <w:rPr>
          <w:rFonts w:ascii="Times New Roman" w:hAnsi="Times New Roman" w:cs="Times New Roman"/>
          <w:sz w:val="20"/>
          <w:szCs w:val="20"/>
        </w:rPr>
        <w:t xml:space="preserve"> using the equation </w:t>
      </w:r>
      <w:r w:rsidRPr="00440BC0">
        <w:rPr>
          <w:rFonts w:ascii="Times New Roman" w:hAnsi="Times New Roman" w:cs="Times New Roman"/>
          <w:sz w:val="20"/>
          <w:szCs w:val="20"/>
        </w:rPr>
        <w:t>given</w:t>
      </w:r>
      <w:r w:rsidR="00414C5B" w:rsidRPr="00440BC0">
        <w:rPr>
          <w:rFonts w:ascii="Times New Roman" w:hAnsi="Times New Roman" w:cs="Times New Roman"/>
          <w:sz w:val="20"/>
          <w:szCs w:val="20"/>
        </w:rPr>
        <w:t xml:space="preserve"> below:</w:t>
      </w:r>
    </w:p>
    <w:p w:rsidR="00414C5B" w:rsidRPr="00440BC0" w:rsidRDefault="00414C5B" w:rsidP="00414C5B">
      <w:pPr>
        <w:autoSpaceDE w:val="0"/>
        <w:autoSpaceDN w:val="0"/>
        <w:adjustRightInd w:val="0"/>
        <w:spacing w:after="0" w:line="240" w:lineRule="auto"/>
        <w:jc w:val="right"/>
        <w:rPr>
          <w:rFonts w:ascii="Times New Roman" w:hAnsi="Times New Roman" w:cs="Times New Roman"/>
          <w:sz w:val="20"/>
          <w:szCs w:val="20"/>
        </w:rPr>
      </w:pPr>
    </w:p>
    <w:p w:rsidR="00414C5B" w:rsidRPr="00440BC0" w:rsidRDefault="00AA4F34" w:rsidP="00646307">
      <w:pPr>
        <w:autoSpaceDE w:val="0"/>
        <w:autoSpaceDN w:val="0"/>
        <w:adjustRightInd w:val="0"/>
        <w:spacing w:after="0" w:line="240" w:lineRule="auto"/>
        <w:jc w:val="center"/>
        <w:rPr>
          <w:rFonts w:ascii="Times New Roman" w:eastAsia="CharisSIL"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η</m:t>
            </m:r>
          </m:e>
          <m:sub>
            <m:r>
              <w:rPr>
                <w:rFonts w:ascii="Cambria Math" w:hAnsi="Cambria Math" w:cs="Times New Roman"/>
                <w:sz w:val="20"/>
                <w:szCs w:val="20"/>
              </w:rPr>
              <m:t>d</m:t>
            </m:r>
          </m:sub>
        </m:sSub>
        <m:r>
          <m:rPr>
            <m:sty m:val="p"/>
          </m:rPr>
          <w:rPr>
            <w:rFonts w:ascii="Cambria Math" w:eastAsia="CharisSIL" w:hAnsi="Cambria Math" w:cs="Times New Roman"/>
            <w:sz w:val="20"/>
            <w:szCs w:val="20"/>
          </w:rPr>
          <m:t>=</m:t>
        </m:r>
        <m:f>
          <m:fPr>
            <m:ctrlPr>
              <w:rPr>
                <w:rFonts w:ascii="Cambria Math" w:eastAsia="CharisSIL" w:hAnsi="Cambria Math" w:cs="Times New Roman"/>
                <w:sz w:val="20"/>
                <w:szCs w:val="20"/>
              </w:rPr>
            </m:ctrlPr>
          </m:fPr>
          <m:num>
            <m:r>
              <m:rPr>
                <m:sty m:val="p"/>
              </m:rPr>
              <w:rPr>
                <w:rFonts w:ascii="Cambria Math" w:eastAsia="CharisSIL" w:hAnsi="Cambria Math" w:cs="Times New Roman"/>
                <w:sz w:val="20"/>
                <w:szCs w:val="20"/>
              </w:rPr>
              <m:t xml:space="preserve">∑hfg </m:t>
            </m:r>
            <m:r>
              <m:rPr>
                <m:sty m:val="p"/>
              </m:rPr>
              <w:rPr>
                <w:rFonts w:ascii="Cambria Math" w:hAnsi="Cambria Math" w:cs="Times New Roman"/>
                <w:sz w:val="20"/>
                <w:szCs w:val="20"/>
              </w:rPr>
              <m:t xml:space="preserve">× </m:t>
            </m:r>
            <m:sSub>
              <m:sSubPr>
                <m:ctrlPr>
                  <w:rPr>
                    <w:rFonts w:ascii="Cambria Math" w:hAnsi="Cambria Math" w:cs="Times New Roman"/>
                    <w:sz w:val="20"/>
                    <w:szCs w:val="20"/>
                  </w:rPr>
                </m:ctrlPr>
              </m:sSubPr>
              <m:e>
                <m:r>
                  <m:rPr>
                    <m:sty m:val="p"/>
                  </m:rPr>
                  <w:rPr>
                    <w:rFonts w:ascii="Cambria Math" w:hAnsi="Cambria Math" w:cs="Times New Roman"/>
                    <w:sz w:val="20"/>
                    <w:szCs w:val="20"/>
                  </w:rPr>
                  <m:t>m</m:t>
                </m:r>
              </m:e>
              <m:sub>
                <m:r>
                  <m:rPr>
                    <m:sty m:val="p"/>
                  </m:rPr>
                  <w:rPr>
                    <w:rFonts w:ascii="Cambria Math" w:hAnsi="Cambria Math" w:cs="Times New Roman"/>
                    <w:sz w:val="20"/>
                    <w:szCs w:val="20"/>
                  </w:rPr>
                  <m:t>p</m:t>
                </m:r>
              </m:sub>
            </m:sSub>
          </m:num>
          <m:den>
            <m:r>
              <m:rPr>
                <m:sty m:val="p"/>
              </m:rPr>
              <w:rPr>
                <w:rFonts w:ascii="Cambria Math" w:eastAsia="CharisSIL" w:hAnsi="Cambria Math" w:cs="Times New Roman"/>
                <w:sz w:val="20"/>
                <w:szCs w:val="20"/>
              </w:rPr>
              <m:t xml:space="preserve">∑A </m:t>
            </m:r>
            <m:r>
              <m:rPr>
                <m:sty m:val="p"/>
              </m:rPr>
              <w:rPr>
                <w:rFonts w:ascii="Cambria Math" w:hAnsi="Cambria Math" w:cs="Times New Roman"/>
                <w:sz w:val="20"/>
                <w:szCs w:val="20"/>
              </w:rPr>
              <m:t>×I(t)</m:t>
            </m:r>
          </m:den>
        </m:f>
      </m:oMath>
      <w:r w:rsidR="00414C5B" w:rsidRPr="00440BC0">
        <w:rPr>
          <w:rFonts w:ascii="Times New Roman" w:eastAsia="CharisSIL" w:hAnsi="Times New Roman" w:cs="Times New Roman"/>
          <w:sz w:val="20"/>
          <w:szCs w:val="20"/>
        </w:rPr>
        <w:t xml:space="preserve">                                                                    </w:t>
      </w:r>
      <w:r w:rsidR="00646307">
        <w:rPr>
          <w:rFonts w:ascii="Times New Roman" w:eastAsia="CharisSIL" w:hAnsi="Times New Roman" w:cs="Times New Roman"/>
          <w:sz w:val="20"/>
          <w:szCs w:val="20"/>
        </w:rPr>
        <w:t xml:space="preserve">    </w:t>
      </w:r>
      <w:r w:rsidR="00414C5B" w:rsidRPr="00440BC0">
        <w:rPr>
          <w:rFonts w:ascii="Times New Roman" w:eastAsia="CharisSIL" w:hAnsi="Times New Roman" w:cs="Times New Roman"/>
          <w:sz w:val="20"/>
          <w:szCs w:val="20"/>
        </w:rPr>
        <w:t xml:space="preserve"> (1)</w:t>
      </w:r>
    </w:p>
    <w:p w:rsidR="00414C5B" w:rsidRPr="00440BC0" w:rsidRDefault="00414C5B" w:rsidP="00414C5B">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Where, </w:t>
      </w:r>
      <w:proofErr w:type="spellStart"/>
      <w:r w:rsidR="002B3F60" w:rsidRPr="00440BC0">
        <w:rPr>
          <w:rFonts w:ascii="Times New Roman" w:hAnsi="Times New Roman" w:cs="Times New Roman"/>
          <w:sz w:val="20"/>
          <w:szCs w:val="20"/>
        </w:rPr>
        <w:t>mp</w:t>
      </w:r>
      <w:proofErr w:type="spellEnd"/>
      <w:r w:rsidR="002B3F60" w:rsidRPr="00440BC0">
        <w:rPr>
          <w:rFonts w:ascii="Times New Roman" w:hAnsi="Times New Roman" w:cs="Times New Roman"/>
          <w:sz w:val="20"/>
          <w:szCs w:val="20"/>
        </w:rPr>
        <w:t xml:space="preserve"> stands for the hourly fresh water output </w:t>
      </w:r>
      <w:r w:rsidRPr="00440BC0">
        <w:rPr>
          <w:rFonts w:ascii="Times New Roman" w:hAnsi="Times New Roman" w:cs="Times New Roman"/>
          <w:sz w:val="20"/>
          <w:szCs w:val="20"/>
        </w:rPr>
        <w:t>in (Kg/s)</w:t>
      </w:r>
      <w:proofErr w:type="gramStart"/>
      <w:r w:rsidRPr="00440BC0">
        <w:rPr>
          <w:rFonts w:ascii="Times New Roman" w:hAnsi="Times New Roman" w:cs="Times New Roman"/>
          <w:sz w:val="20"/>
          <w:szCs w:val="20"/>
        </w:rPr>
        <w:t xml:space="preserve">,  </w:t>
      </w:r>
      <w:proofErr w:type="spellStart"/>
      <w:r w:rsidRPr="00440BC0">
        <w:rPr>
          <w:rFonts w:ascii="Times New Roman" w:hAnsi="Times New Roman" w:cs="Times New Roman"/>
          <w:sz w:val="20"/>
          <w:szCs w:val="20"/>
        </w:rPr>
        <w:t>hfg</w:t>
      </w:r>
      <w:proofErr w:type="spellEnd"/>
      <w:proofErr w:type="gramEnd"/>
      <w:r w:rsidRPr="00440BC0">
        <w:rPr>
          <w:rFonts w:ascii="Times New Roman" w:hAnsi="Times New Roman" w:cs="Times New Roman"/>
          <w:sz w:val="20"/>
          <w:szCs w:val="20"/>
        </w:rPr>
        <w:t xml:space="preserve"> is the latent heat </w:t>
      </w:r>
      <w:r w:rsidRPr="00440BC0">
        <w:rPr>
          <w:rFonts w:ascii="Times New Roman" w:eastAsia="CharisSIL" w:hAnsi="Times New Roman" w:cs="Times New Roman"/>
          <w:sz w:val="20"/>
          <w:szCs w:val="20"/>
        </w:rPr>
        <w:t>(kJ/kg), and calculated from mathematical equation (2), [</w:t>
      </w:r>
      <w:r w:rsidR="00A54CBA" w:rsidRPr="00440BC0">
        <w:rPr>
          <w:rFonts w:ascii="Times New Roman" w:eastAsia="CharisSIL" w:hAnsi="Times New Roman" w:cs="Times New Roman"/>
          <w:sz w:val="20"/>
          <w:szCs w:val="20"/>
        </w:rPr>
        <w:t>13</w:t>
      </w:r>
      <w:r w:rsidRPr="00440BC0">
        <w:rPr>
          <w:rFonts w:ascii="Times New Roman" w:eastAsia="CharisSIL" w:hAnsi="Times New Roman" w:cs="Times New Roman"/>
          <w:sz w:val="20"/>
          <w:szCs w:val="20"/>
        </w:rPr>
        <w:t>],</w:t>
      </w:r>
    </w:p>
    <w:p w:rsidR="002B3F60" w:rsidRPr="00440BC0" w:rsidRDefault="002B3F60" w:rsidP="00414C5B">
      <w:pPr>
        <w:autoSpaceDE w:val="0"/>
        <w:autoSpaceDN w:val="0"/>
        <w:adjustRightInd w:val="0"/>
        <w:spacing w:after="0" w:line="240" w:lineRule="auto"/>
        <w:jc w:val="both"/>
        <w:rPr>
          <w:rFonts w:ascii="Times New Roman" w:hAnsi="Times New Roman" w:cs="Times New Roman"/>
          <w:sz w:val="20"/>
          <w:szCs w:val="20"/>
        </w:rPr>
      </w:pPr>
    </w:p>
    <w:p w:rsidR="00414C5B" w:rsidRPr="00646307" w:rsidRDefault="00AA4F34" w:rsidP="00414C5B">
      <w:pPr>
        <w:autoSpaceDE w:val="0"/>
        <w:autoSpaceDN w:val="0"/>
        <w:adjustRightInd w:val="0"/>
        <w:spacing w:after="0" w:line="240" w:lineRule="auto"/>
        <w:jc w:val="center"/>
        <w:rPr>
          <w:rFonts w:ascii="Times New Roman" w:hAnsi="Times New Roman" w:cs="Times New Roman"/>
          <w:iCs/>
          <w:sz w:val="20"/>
          <w:szCs w:val="20"/>
        </w:rPr>
      </w:pPr>
      <m:oMathPara>
        <m:oMathParaPr>
          <m:jc m:val="center"/>
        </m:oMathParaPr>
        <m:oMath>
          <m:sSub>
            <m:sSubPr>
              <m:ctrlPr>
                <w:rPr>
                  <w:rFonts w:ascii="Cambria Math" w:hAnsi="Cambria Math" w:cs="Times New Roman"/>
                  <w:i/>
                  <w:sz w:val="20"/>
                  <w:szCs w:val="20"/>
                </w:rPr>
              </m:ctrlPr>
            </m:sSubPr>
            <m:e>
              <m:r>
                <w:rPr>
                  <w:rFonts w:ascii="Cambria Math" w:hAnsi="Cambria Math" w:cs="Times New Roman"/>
                  <w:sz w:val="20"/>
                  <w:szCs w:val="20"/>
                </w:rPr>
                <m:t>h</m:t>
              </m:r>
            </m:e>
            <m:sub>
              <m:r>
                <w:rPr>
                  <w:rFonts w:ascii="Cambria Math" w:hAnsi="Cambria Math" w:cs="Times New Roman"/>
                  <w:sz w:val="20"/>
                  <w:szCs w:val="20"/>
                </w:rPr>
                <m:t>fg</m:t>
              </m:r>
            </m:sub>
          </m:sSub>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3</m:t>
              </m:r>
            </m:sup>
          </m:sSup>
          <m:r>
            <w:rPr>
              <w:rFonts w:ascii="Cambria Math" w:hAnsi="Cambria Math" w:cs="Times New Roman"/>
              <w:sz w:val="20"/>
              <w:szCs w:val="20"/>
            </w:rPr>
            <m:t>[</m:t>
          </m:r>
          <m:r>
            <m:rPr>
              <m:sty m:val="p"/>
            </m:rPr>
            <w:rPr>
              <w:rFonts w:ascii="Cambria Math" w:hAnsi="Cambria Math" w:cs="Times New Roman"/>
              <w:sz w:val="20"/>
              <w:szCs w:val="20"/>
            </w:rPr>
            <m:t>2501.9- 2.40706</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w</m:t>
              </m:r>
            </m:sub>
          </m:sSub>
          <m:r>
            <w:rPr>
              <w:rFonts w:ascii="Cambria Math" w:hAnsi="Cambria Math" w:cs="Times New Roman"/>
              <w:sz w:val="20"/>
              <w:szCs w:val="20"/>
            </w:rPr>
            <m:t xml:space="preserve"> + </m:t>
          </m:r>
          <m:r>
            <m:rPr>
              <m:sty m:val="p"/>
            </m:rPr>
            <w:rPr>
              <w:rFonts w:ascii="Cambria Math" w:hAnsi="Cambria Math" w:cs="Times New Roman"/>
              <w:sz w:val="20"/>
              <w:szCs w:val="20"/>
            </w:rPr>
            <m:t xml:space="preserve">1.192217 </m:t>
          </m:r>
          <m:r>
            <w:rPr>
              <w:rFonts w:ascii="Cambria Math" w:hAnsi="Cambria Math" w:cs="Times New Roman"/>
              <w:sz w:val="20"/>
              <w:szCs w:val="20"/>
            </w:rPr>
            <m:t xml:space="preserve">× </m:t>
          </m:r>
          <m:sSup>
            <m:sSupPr>
              <m:ctrlPr>
                <w:rPr>
                  <w:rFonts w:ascii="Cambria Math" w:hAnsi="Cambria Math" w:cs="Times New Roman"/>
                  <w:sz w:val="20"/>
                  <w:szCs w:val="20"/>
                </w:rPr>
              </m:ctrlPr>
            </m:sSupPr>
            <m:e>
              <m:r>
                <m:rPr>
                  <m:sty m:val="p"/>
                </m:rPr>
                <w:rPr>
                  <w:rFonts w:ascii="Cambria Math" w:hAnsi="Cambria Math" w:cs="Times New Roman"/>
                  <w:sz w:val="20"/>
                  <w:szCs w:val="20"/>
                </w:rPr>
                <m:t>10</m:t>
              </m:r>
            </m:e>
            <m:sup>
              <m:r>
                <m:rPr>
                  <m:sty m:val="p"/>
                </m:rPr>
                <w:rPr>
                  <w:rFonts w:ascii="Cambria Math" w:hAnsi="Cambria Math" w:cs="Times New Roman"/>
                  <w:sz w:val="20"/>
                  <w:szCs w:val="20"/>
                </w:rPr>
                <m:t>-3</m:t>
              </m:r>
            </m:sup>
          </m:sSup>
          <m:sSup>
            <m:sSupPr>
              <m:ctrlPr>
                <w:rPr>
                  <w:rFonts w:ascii="Cambria Math" w:hAnsi="Cambria Math" w:cs="Times New Roman"/>
                  <w:i/>
                  <w:sz w:val="20"/>
                  <w:szCs w:val="20"/>
                </w:rPr>
              </m:ctrlPr>
            </m:sSupPr>
            <m:e>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w</m:t>
                  </m:r>
                </m:sub>
              </m:sSub>
            </m:e>
            <m:sup>
              <m:r>
                <w:rPr>
                  <w:rFonts w:ascii="Cambria Math" w:hAnsi="Cambria Math" w:cs="Times New Roman"/>
                  <w:sz w:val="20"/>
                  <w:szCs w:val="20"/>
                </w:rPr>
                <m:t>2</m:t>
              </m:r>
            </m:sup>
          </m:sSup>
          <m:r>
            <w:rPr>
              <w:rFonts w:ascii="Cambria Math" w:hAnsi="Cambria Math" w:cs="Times New Roman"/>
              <w:sz w:val="20"/>
              <w:szCs w:val="20"/>
            </w:rPr>
            <m:t xml:space="preserve">- </m:t>
          </m:r>
          <m:r>
            <m:rPr>
              <m:sty m:val="p"/>
            </m:rPr>
            <w:rPr>
              <w:rFonts w:ascii="Cambria Math" w:hAnsi="Cambria Math" w:cs="Times New Roman"/>
              <w:sz w:val="20"/>
              <w:szCs w:val="20"/>
            </w:rPr>
            <m:t xml:space="preserve">1.5863 </m:t>
          </m:r>
          <m:r>
            <w:rPr>
              <w:rFonts w:ascii="Cambria Math" w:hAnsi="Cambria Math" w:cs="Times New Roman"/>
              <w:sz w:val="20"/>
              <w:szCs w:val="20"/>
            </w:rPr>
            <m:t xml:space="preserve">× </m:t>
          </m:r>
          <m:sSup>
            <m:sSupPr>
              <m:ctrlPr>
                <w:rPr>
                  <w:rFonts w:ascii="Cambria Math" w:hAnsi="Cambria Math" w:cs="Times New Roman"/>
                  <w:sz w:val="20"/>
                  <w:szCs w:val="20"/>
                </w:rPr>
              </m:ctrlPr>
            </m:sSupPr>
            <m:e>
              <m:r>
                <m:rPr>
                  <m:sty m:val="p"/>
                </m:rPr>
                <w:rPr>
                  <w:rFonts w:ascii="Cambria Math" w:hAnsi="Cambria Math" w:cs="Times New Roman"/>
                  <w:sz w:val="20"/>
                  <w:szCs w:val="20"/>
                </w:rPr>
                <m:t>10</m:t>
              </m:r>
            </m:e>
            <m:sup>
              <m:r>
                <m:rPr>
                  <m:sty m:val="p"/>
                </m:rPr>
                <w:rPr>
                  <w:rFonts w:ascii="Cambria Math" w:hAnsi="Cambria Math" w:cs="Times New Roman"/>
                  <w:sz w:val="20"/>
                  <w:szCs w:val="20"/>
                </w:rPr>
                <m:t>-5</m:t>
              </m:r>
            </m:sup>
          </m:sSup>
          <m:r>
            <m:rPr>
              <m:sty m:val="p"/>
            </m:rPr>
            <w:rPr>
              <w:rFonts w:ascii="Cambria Math" w:hAnsi="Cambria Math" w:cs="Times New Roman"/>
              <w:sz w:val="20"/>
              <w:szCs w:val="20"/>
            </w:rPr>
            <m:t xml:space="preserve"> </m:t>
          </m:r>
          <m:sSup>
            <m:sSupPr>
              <m:ctrlPr>
                <w:rPr>
                  <w:rFonts w:ascii="Cambria Math" w:hAnsi="Cambria Math" w:cs="Times New Roman"/>
                  <w:i/>
                  <w:sz w:val="20"/>
                  <w:szCs w:val="20"/>
                </w:rPr>
              </m:ctrlPr>
            </m:sSupPr>
            <m:e>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w</m:t>
                  </m:r>
                </m:sub>
              </m:sSub>
            </m:e>
            <m:sup>
              <m:r>
                <w:rPr>
                  <w:rFonts w:ascii="Cambria Math" w:hAnsi="Cambria Math" w:cs="Times New Roman"/>
                  <w:sz w:val="20"/>
                  <w:szCs w:val="20"/>
                </w:rPr>
                <m:t>3</m:t>
              </m:r>
            </m:sup>
          </m:sSup>
          <m:r>
            <w:rPr>
              <w:rFonts w:ascii="Cambria Math" w:hAnsi="Cambria Math" w:cs="Times New Roman"/>
              <w:sz w:val="20"/>
              <w:szCs w:val="20"/>
            </w:rPr>
            <m:t>]</m:t>
          </m:r>
        </m:oMath>
      </m:oMathPara>
    </w:p>
    <w:p w:rsidR="00414C5B" w:rsidRPr="00440BC0" w:rsidRDefault="00414C5B" w:rsidP="00414C5B">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iCs/>
          <w:sz w:val="20"/>
          <w:szCs w:val="20"/>
        </w:rPr>
        <w:t xml:space="preserve">                                                                                                                                                                 (2)</w:t>
      </w:r>
    </w:p>
    <w:p w:rsidR="00414C5B" w:rsidRPr="00440BC0" w:rsidRDefault="00414C5B" w:rsidP="00414C5B">
      <w:pPr>
        <w:autoSpaceDE w:val="0"/>
        <w:autoSpaceDN w:val="0"/>
        <w:adjustRightInd w:val="0"/>
        <w:spacing w:after="0" w:line="240" w:lineRule="auto"/>
        <w:jc w:val="both"/>
        <w:rPr>
          <w:rFonts w:ascii="Times New Roman" w:eastAsia="CharisSIL" w:hAnsi="Times New Roman" w:cs="Times New Roman"/>
          <w:sz w:val="20"/>
          <w:szCs w:val="20"/>
        </w:rPr>
      </w:pPr>
      <w:r w:rsidRPr="00440BC0">
        <w:rPr>
          <w:rFonts w:ascii="Times New Roman" w:eastAsia="CharisSIL" w:hAnsi="Times New Roman" w:cs="Times New Roman"/>
          <w:sz w:val="20"/>
          <w:szCs w:val="20"/>
        </w:rPr>
        <w:t>Where, T</w:t>
      </w:r>
      <w:r w:rsidRPr="00440BC0">
        <w:rPr>
          <w:rFonts w:ascii="Times New Roman" w:eastAsia="CharisSIL" w:hAnsi="Times New Roman" w:cs="Times New Roman"/>
          <w:sz w:val="20"/>
          <w:szCs w:val="20"/>
          <w:vertAlign w:val="subscript"/>
        </w:rPr>
        <w:t>w</w:t>
      </w:r>
      <w:r w:rsidRPr="00440BC0">
        <w:rPr>
          <w:rFonts w:ascii="Times New Roman" w:eastAsia="CharisSIL" w:hAnsi="Times New Roman" w:cs="Times New Roman"/>
          <w:sz w:val="20"/>
          <w:szCs w:val="20"/>
        </w:rPr>
        <w:t xml:space="preserve"> is the water temperature (</w:t>
      </w:r>
      <w:r w:rsidRPr="00440BC0">
        <w:rPr>
          <w:rFonts w:ascii="Times New Roman" w:eastAsia="CharisSIL" w:hAnsi="Times New Roman" w:cs="Times New Roman"/>
          <w:sz w:val="20"/>
          <w:szCs w:val="20"/>
          <w:vertAlign w:val="superscript"/>
        </w:rPr>
        <w:t>°</w:t>
      </w:r>
      <w:r w:rsidRPr="00440BC0">
        <w:rPr>
          <w:rFonts w:ascii="Times New Roman" w:eastAsia="CharisSIL" w:hAnsi="Times New Roman" w:cs="Times New Roman"/>
          <w:sz w:val="20"/>
          <w:szCs w:val="20"/>
        </w:rPr>
        <w:t>C)</w:t>
      </w:r>
    </w:p>
    <w:p w:rsidR="00414C5B" w:rsidRPr="00440BC0" w:rsidRDefault="00414C5B" w:rsidP="00440BC0">
      <w:pPr>
        <w:pStyle w:val="ListParagraph"/>
        <w:numPr>
          <w:ilvl w:val="0"/>
          <w:numId w:val="9"/>
        </w:numPr>
        <w:autoSpaceDE w:val="0"/>
        <w:autoSpaceDN w:val="0"/>
        <w:adjustRightInd w:val="0"/>
        <w:spacing w:after="0" w:line="240" w:lineRule="auto"/>
        <w:jc w:val="both"/>
        <w:rPr>
          <w:rFonts w:ascii="Times New Roman" w:hAnsi="Times New Roman" w:cs="Times New Roman"/>
          <w:b/>
          <w:sz w:val="20"/>
          <w:szCs w:val="20"/>
        </w:rPr>
      </w:pPr>
      <w:proofErr w:type="spellStart"/>
      <w:r w:rsidRPr="00440BC0">
        <w:rPr>
          <w:rFonts w:ascii="Times New Roman" w:hAnsi="Times New Roman" w:cs="Times New Roman"/>
          <w:b/>
          <w:sz w:val="20"/>
          <w:szCs w:val="20"/>
        </w:rPr>
        <w:t>Exergy</w:t>
      </w:r>
      <w:proofErr w:type="spellEnd"/>
      <w:r w:rsidRPr="00440BC0">
        <w:rPr>
          <w:rFonts w:ascii="Times New Roman" w:hAnsi="Times New Roman" w:cs="Times New Roman"/>
          <w:b/>
          <w:sz w:val="20"/>
          <w:szCs w:val="20"/>
        </w:rPr>
        <w:t xml:space="preserve"> :</w:t>
      </w:r>
    </w:p>
    <w:p w:rsidR="0003793B" w:rsidRPr="00440BC0" w:rsidRDefault="0003793B" w:rsidP="00414C5B">
      <w:pPr>
        <w:autoSpaceDE w:val="0"/>
        <w:autoSpaceDN w:val="0"/>
        <w:adjustRightInd w:val="0"/>
        <w:spacing w:after="0" w:line="240" w:lineRule="auto"/>
        <w:jc w:val="both"/>
        <w:rPr>
          <w:rFonts w:ascii="Times New Roman" w:hAnsi="Times New Roman" w:cs="Times New Roman"/>
          <w:sz w:val="20"/>
          <w:szCs w:val="20"/>
        </w:rPr>
      </w:pPr>
    </w:p>
    <w:p w:rsidR="0003793B" w:rsidRPr="00440BC0" w:rsidRDefault="0003793B" w:rsidP="0003793B">
      <w:pPr>
        <w:autoSpaceDE w:val="0"/>
        <w:autoSpaceDN w:val="0"/>
        <w:adjustRightInd w:val="0"/>
        <w:spacing w:after="0" w:line="240" w:lineRule="auto"/>
        <w:jc w:val="both"/>
        <w:rPr>
          <w:rFonts w:ascii="Times New Roman" w:eastAsia="CharisSIL" w:hAnsi="Times New Roman" w:cs="Times New Roman"/>
          <w:sz w:val="20"/>
          <w:szCs w:val="20"/>
        </w:rPr>
      </w:pPr>
      <w:proofErr w:type="spellStart"/>
      <w:r w:rsidRPr="00440BC0">
        <w:rPr>
          <w:rFonts w:ascii="Times New Roman" w:eastAsia="CharisSIL" w:hAnsi="Times New Roman" w:cs="Times New Roman"/>
          <w:sz w:val="20"/>
          <w:szCs w:val="20"/>
        </w:rPr>
        <w:t>Exergy</w:t>
      </w:r>
      <w:proofErr w:type="spellEnd"/>
      <w:r w:rsidRPr="00440BC0">
        <w:rPr>
          <w:rFonts w:ascii="Times New Roman" w:eastAsia="CharisSIL" w:hAnsi="Times New Roman" w:cs="Times New Roman"/>
          <w:sz w:val="20"/>
          <w:szCs w:val="20"/>
        </w:rPr>
        <w:t xml:space="preserve"> efficiency can be </w:t>
      </w:r>
      <w:r w:rsidR="002B3F60" w:rsidRPr="00440BC0">
        <w:rPr>
          <w:rFonts w:ascii="Times New Roman" w:eastAsia="CharisSIL" w:hAnsi="Times New Roman" w:cs="Times New Roman"/>
          <w:sz w:val="20"/>
          <w:szCs w:val="20"/>
        </w:rPr>
        <w:t>determined by using</w:t>
      </w:r>
      <w:r w:rsidRPr="00440BC0">
        <w:rPr>
          <w:rFonts w:ascii="Times New Roman" w:eastAsia="CharisSIL" w:hAnsi="Times New Roman" w:cs="Times New Roman"/>
          <w:sz w:val="20"/>
          <w:szCs w:val="20"/>
        </w:rPr>
        <w:t xml:space="preserve"> [</w:t>
      </w:r>
      <w:r w:rsidR="00A54CBA" w:rsidRPr="00440BC0">
        <w:rPr>
          <w:rFonts w:ascii="Times New Roman" w:eastAsia="CharisSIL" w:hAnsi="Times New Roman" w:cs="Times New Roman"/>
          <w:sz w:val="20"/>
          <w:szCs w:val="20"/>
        </w:rPr>
        <w:t>14</w:t>
      </w:r>
      <w:r w:rsidRPr="00440BC0">
        <w:rPr>
          <w:rFonts w:ascii="Times New Roman" w:eastAsia="CharisSIL" w:hAnsi="Times New Roman" w:cs="Times New Roman"/>
          <w:sz w:val="20"/>
          <w:szCs w:val="20"/>
        </w:rPr>
        <w:t>]</w:t>
      </w:r>
    </w:p>
    <w:p w:rsidR="0003793B" w:rsidRPr="00440BC0" w:rsidRDefault="00AA4F34" w:rsidP="00646307">
      <w:pPr>
        <w:autoSpaceDE w:val="0"/>
        <w:autoSpaceDN w:val="0"/>
        <w:adjustRightInd w:val="0"/>
        <w:spacing w:after="0" w:line="240" w:lineRule="auto"/>
        <w:jc w:val="center"/>
        <w:rPr>
          <w:rFonts w:ascii="Times New Roman" w:eastAsia="CharisSIL" w:hAnsi="Times New Roman" w:cs="Times New Roman"/>
          <w:sz w:val="20"/>
          <w:szCs w:val="20"/>
        </w:rPr>
      </w:pPr>
      <m:oMath>
        <m:sSub>
          <m:sSubPr>
            <m:ctrlPr>
              <w:rPr>
                <w:rFonts w:ascii="Cambria Math" w:eastAsia="CharisSIL" w:hAnsi="Cambria Math" w:cs="Times New Roman"/>
                <w:i/>
                <w:sz w:val="20"/>
                <w:szCs w:val="20"/>
              </w:rPr>
            </m:ctrlPr>
          </m:sSubPr>
          <m:e>
            <m:r>
              <w:rPr>
                <w:rFonts w:ascii="Cambria Math" w:eastAsia="CharisSIL" w:hAnsi="Cambria Math" w:cs="Times New Roman"/>
                <w:sz w:val="20"/>
                <w:szCs w:val="20"/>
              </w:rPr>
              <m:t>η</m:t>
            </m:r>
          </m:e>
          <m:sub>
            <m:r>
              <w:rPr>
                <w:rFonts w:ascii="Cambria Math" w:eastAsia="CharisSIL" w:hAnsi="Cambria Math" w:cs="Times New Roman"/>
                <w:sz w:val="20"/>
                <w:szCs w:val="20"/>
              </w:rPr>
              <m:t>exe</m:t>
            </m:r>
          </m:sub>
        </m:sSub>
        <m:r>
          <w:rPr>
            <w:rFonts w:ascii="Cambria Math" w:eastAsia="CharisSIL" w:hAnsi="Cambria Math" w:cs="Times New Roman"/>
            <w:sz w:val="20"/>
            <w:szCs w:val="20"/>
          </w:rPr>
          <m:t xml:space="preserve">= </m:t>
        </m:r>
        <m:f>
          <m:fPr>
            <m:ctrlPr>
              <w:rPr>
                <w:rFonts w:ascii="Cambria Math" w:eastAsia="CharisSIL" w:hAnsi="Cambria Math" w:cs="Times New Roman"/>
                <w:i/>
                <w:sz w:val="20"/>
                <w:szCs w:val="20"/>
              </w:rPr>
            </m:ctrlPr>
          </m:fPr>
          <m:num>
            <m:sSub>
              <m:sSubPr>
                <m:ctrlPr>
                  <w:rPr>
                    <w:rFonts w:ascii="Cambria Math" w:eastAsia="CharisSIL" w:hAnsi="Cambria Math" w:cs="Times New Roman"/>
                    <w:i/>
                    <w:sz w:val="20"/>
                    <w:szCs w:val="20"/>
                  </w:rPr>
                </m:ctrlPr>
              </m:sSubPr>
              <m:e>
                <m:r>
                  <w:rPr>
                    <w:rFonts w:ascii="Cambria Math" w:eastAsia="CharisSIL" w:hAnsi="Cambria Math" w:cs="Times New Roman"/>
                    <w:sz w:val="20"/>
                    <w:szCs w:val="20"/>
                  </w:rPr>
                  <m:t>E</m:t>
                </m:r>
              </m:e>
              <m:sub>
                <m:r>
                  <w:rPr>
                    <w:rFonts w:ascii="Cambria Math" w:eastAsia="CharisSIL" w:hAnsi="Cambria Math" w:cs="Times New Roman"/>
                    <w:sz w:val="20"/>
                    <w:szCs w:val="20"/>
                  </w:rPr>
                  <m:t>x, out</m:t>
                </m:r>
              </m:sub>
            </m:sSub>
            <m:r>
              <w:rPr>
                <w:rFonts w:ascii="Cambria Math" w:eastAsia="CharisSIL" w:hAnsi="Cambria Math" w:cs="Times New Roman"/>
                <w:sz w:val="20"/>
                <w:szCs w:val="20"/>
              </w:rPr>
              <m:t xml:space="preserve"> </m:t>
            </m:r>
          </m:num>
          <m:den>
            <m:sSub>
              <m:sSubPr>
                <m:ctrlPr>
                  <w:rPr>
                    <w:rFonts w:ascii="Cambria Math" w:eastAsia="CharisSIL" w:hAnsi="Cambria Math" w:cs="Times New Roman"/>
                    <w:i/>
                    <w:sz w:val="20"/>
                    <w:szCs w:val="20"/>
                  </w:rPr>
                </m:ctrlPr>
              </m:sSubPr>
              <m:e>
                <m:r>
                  <w:rPr>
                    <w:rFonts w:ascii="Cambria Math" w:eastAsia="CharisSIL" w:hAnsi="Cambria Math" w:cs="Times New Roman"/>
                    <w:sz w:val="20"/>
                    <w:szCs w:val="20"/>
                  </w:rPr>
                  <m:t>E</m:t>
                </m:r>
              </m:e>
              <m:sub>
                <m:r>
                  <w:rPr>
                    <w:rFonts w:ascii="Cambria Math" w:eastAsia="CharisSIL" w:hAnsi="Cambria Math" w:cs="Times New Roman"/>
                    <w:sz w:val="20"/>
                    <w:szCs w:val="20"/>
                  </w:rPr>
                  <m:t>x, inp</m:t>
                </m:r>
              </m:sub>
            </m:sSub>
          </m:den>
        </m:f>
        <m:r>
          <w:rPr>
            <w:rFonts w:ascii="Cambria Math" w:eastAsia="CharisSIL" w:hAnsi="Cambria Math" w:cs="Times New Roman"/>
            <w:sz w:val="20"/>
            <w:szCs w:val="20"/>
          </w:rPr>
          <m:t xml:space="preserve">= </m:t>
        </m:r>
        <m:f>
          <m:fPr>
            <m:ctrlPr>
              <w:rPr>
                <w:rFonts w:ascii="Cambria Math" w:eastAsia="CharisSIL" w:hAnsi="Cambria Math" w:cs="Times New Roman"/>
                <w:i/>
                <w:sz w:val="20"/>
                <w:szCs w:val="20"/>
              </w:rPr>
            </m:ctrlPr>
          </m:fPr>
          <m:num>
            <m:sSub>
              <m:sSubPr>
                <m:ctrlPr>
                  <w:rPr>
                    <w:rFonts w:ascii="Cambria Math" w:eastAsia="CharisSIL" w:hAnsi="Cambria Math" w:cs="Times New Roman"/>
                    <w:sz w:val="20"/>
                    <w:szCs w:val="20"/>
                  </w:rPr>
                </m:ctrlPr>
              </m:sSubPr>
              <m:e>
                <m:r>
                  <m:rPr>
                    <m:sty m:val="p"/>
                  </m:rPr>
                  <w:rPr>
                    <w:rFonts w:ascii="Cambria Math" w:eastAsia="CharisSIL" w:hAnsi="Cambria Math" w:cs="Times New Roman"/>
                    <w:sz w:val="20"/>
                    <w:szCs w:val="20"/>
                  </w:rPr>
                  <m:t>Ex</m:t>
                </m:r>
              </m:e>
              <m:sub>
                <m:r>
                  <m:rPr>
                    <m:sty m:val="p"/>
                  </m:rPr>
                  <w:rPr>
                    <w:rFonts w:ascii="Cambria Math" w:eastAsia="CharisSIL" w:hAnsi="Cambria Math" w:cs="Times New Roman"/>
                    <w:sz w:val="20"/>
                    <w:szCs w:val="20"/>
                    <w:vertAlign w:val="subscript"/>
                  </w:rPr>
                  <m:t>e,wg</m:t>
                </m:r>
              </m:sub>
            </m:sSub>
          </m:num>
          <m:den>
            <m:sSub>
              <m:sSubPr>
                <m:ctrlPr>
                  <w:rPr>
                    <w:rFonts w:ascii="Cambria Math" w:eastAsia="CharisSIL" w:hAnsi="Cambria Math" w:cs="Times New Roman"/>
                    <w:i/>
                    <w:sz w:val="20"/>
                    <w:szCs w:val="20"/>
                  </w:rPr>
                </m:ctrlPr>
              </m:sSubPr>
              <m:e>
                <m:r>
                  <w:rPr>
                    <w:rFonts w:ascii="Cambria Math" w:eastAsia="CharisSIL" w:hAnsi="Cambria Math" w:cs="Times New Roman"/>
                    <w:sz w:val="20"/>
                    <w:szCs w:val="20"/>
                  </w:rPr>
                  <m:t>E</m:t>
                </m:r>
              </m:e>
              <m:sub>
                <m:r>
                  <w:rPr>
                    <w:rFonts w:ascii="Cambria Math" w:eastAsia="CharisSIL" w:hAnsi="Cambria Math" w:cs="Times New Roman"/>
                    <w:sz w:val="20"/>
                    <w:szCs w:val="20"/>
                  </w:rPr>
                  <m:t>x, inp</m:t>
                </m:r>
              </m:sub>
            </m:sSub>
          </m:den>
        </m:f>
      </m:oMath>
      <w:r w:rsidR="0003793B" w:rsidRPr="00440BC0">
        <w:rPr>
          <w:rFonts w:ascii="Times New Roman" w:eastAsia="CharisSIL" w:hAnsi="Times New Roman" w:cs="Times New Roman"/>
          <w:sz w:val="20"/>
          <w:szCs w:val="20"/>
        </w:rPr>
        <w:t xml:space="preserve">                                                              </w:t>
      </w:r>
      <w:r w:rsidR="00646307">
        <w:rPr>
          <w:rFonts w:ascii="Times New Roman" w:eastAsia="CharisSIL" w:hAnsi="Times New Roman" w:cs="Times New Roman"/>
          <w:sz w:val="20"/>
          <w:szCs w:val="20"/>
        </w:rPr>
        <w:t xml:space="preserve"> </w:t>
      </w:r>
      <w:r w:rsidR="0003793B" w:rsidRPr="00440BC0">
        <w:rPr>
          <w:rFonts w:ascii="Times New Roman" w:eastAsia="CharisSIL" w:hAnsi="Times New Roman" w:cs="Times New Roman"/>
          <w:sz w:val="20"/>
          <w:szCs w:val="20"/>
        </w:rPr>
        <w:t>(3)</w:t>
      </w:r>
    </w:p>
    <w:p w:rsidR="0003793B" w:rsidRPr="00440BC0" w:rsidRDefault="0003793B" w:rsidP="0003793B">
      <w:pPr>
        <w:autoSpaceDE w:val="0"/>
        <w:autoSpaceDN w:val="0"/>
        <w:adjustRightInd w:val="0"/>
        <w:spacing w:after="0" w:line="240" w:lineRule="auto"/>
        <w:jc w:val="both"/>
        <w:rPr>
          <w:rFonts w:ascii="Times New Roman" w:eastAsia="CharisSIL" w:hAnsi="Times New Roman" w:cs="Times New Roman"/>
          <w:sz w:val="20"/>
          <w:szCs w:val="20"/>
        </w:rPr>
      </w:pPr>
    </w:p>
    <w:p w:rsidR="0003793B" w:rsidRPr="00440BC0" w:rsidRDefault="0003793B" w:rsidP="0003793B">
      <w:pPr>
        <w:autoSpaceDE w:val="0"/>
        <w:autoSpaceDN w:val="0"/>
        <w:adjustRightInd w:val="0"/>
        <w:spacing w:after="0" w:line="240" w:lineRule="auto"/>
        <w:jc w:val="both"/>
        <w:rPr>
          <w:rFonts w:ascii="Times New Roman" w:eastAsia="CharisSIL" w:hAnsi="Times New Roman" w:cs="Times New Roman"/>
          <w:sz w:val="20"/>
          <w:szCs w:val="20"/>
        </w:rPr>
      </w:pPr>
      <w:r w:rsidRPr="00440BC0">
        <w:rPr>
          <w:rFonts w:ascii="Times New Roman" w:hAnsi="Times New Roman" w:cs="Times New Roman"/>
          <w:i/>
          <w:iCs/>
          <w:sz w:val="20"/>
          <w:szCs w:val="20"/>
        </w:rPr>
        <w:t xml:space="preserve">Where, </w:t>
      </w:r>
      <w:proofErr w:type="spellStart"/>
      <w:r w:rsidRPr="00440BC0">
        <w:rPr>
          <w:rFonts w:ascii="Times New Roman" w:hAnsi="Times New Roman" w:cs="Times New Roman"/>
          <w:iCs/>
          <w:sz w:val="20"/>
          <w:szCs w:val="20"/>
        </w:rPr>
        <w:t>Ex</w:t>
      </w:r>
      <w:proofErr w:type="gramStart"/>
      <w:r w:rsidRPr="00440BC0">
        <w:rPr>
          <w:rFonts w:ascii="Times New Roman" w:hAnsi="Times New Roman" w:cs="Times New Roman"/>
          <w:iCs/>
          <w:sz w:val="20"/>
          <w:szCs w:val="20"/>
          <w:vertAlign w:val="subscript"/>
        </w:rPr>
        <w:t>,inp</w:t>
      </w:r>
      <w:proofErr w:type="spellEnd"/>
      <w:proofErr w:type="gramEnd"/>
      <w:r w:rsidRPr="00440BC0">
        <w:rPr>
          <w:rFonts w:ascii="Times New Roman" w:hAnsi="Times New Roman" w:cs="Times New Roman"/>
          <w:i/>
          <w:iCs/>
          <w:sz w:val="20"/>
          <w:szCs w:val="20"/>
        </w:rPr>
        <w:t xml:space="preserve"> </w:t>
      </w:r>
      <w:r w:rsidRPr="00440BC0">
        <w:rPr>
          <w:rFonts w:ascii="Times New Roman" w:eastAsia="CharisSIL" w:hAnsi="Times New Roman" w:cs="Times New Roman"/>
          <w:sz w:val="20"/>
          <w:szCs w:val="20"/>
        </w:rPr>
        <w:t xml:space="preserve">= </w:t>
      </w:r>
      <w:proofErr w:type="spellStart"/>
      <w:r w:rsidRPr="00440BC0">
        <w:rPr>
          <w:rFonts w:ascii="Times New Roman" w:eastAsia="CharisSIL" w:hAnsi="Times New Roman" w:cs="Times New Roman"/>
          <w:sz w:val="20"/>
          <w:szCs w:val="20"/>
        </w:rPr>
        <w:t>exergy</w:t>
      </w:r>
      <w:proofErr w:type="spellEnd"/>
      <w:r w:rsidRPr="00440BC0">
        <w:rPr>
          <w:rFonts w:ascii="Times New Roman" w:eastAsia="CharisSIL" w:hAnsi="Times New Roman" w:cs="Times New Roman"/>
          <w:sz w:val="20"/>
          <w:szCs w:val="20"/>
        </w:rPr>
        <w:t xml:space="preserve"> from sun, and c</w:t>
      </w:r>
      <w:r w:rsidR="000A1126" w:rsidRPr="00440BC0">
        <w:rPr>
          <w:rFonts w:ascii="Times New Roman" w:eastAsia="CharisSIL" w:hAnsi="Times New Roman" w:cs="Times New Roman"/>
          <w:sz w:val="20"/>
          <w:szCs w:val="20"/>
        </w:rPr>
        <w:t>an be computed from Equation (4</w:t>
      </w:r>
      <w:r w:rsidRPr="00440BC0">
        <w:rPr>
          <w:rFonts w:ascii="Times New Roman" w:eastAsia="CharisSIL" w:hAnsi="Times New Roman" w:cs="Times New Roman"/>
          <w:sz w:val="20"/>
          <w:szCs w:val="20"/>
        </w:rPr>
        <w:t>)</w:t>
      </w:r>
    </w:p>
    <w:p w:rsidR="0003793B" w:rsidRPr="00440BC0" w:rsidRDefault="0003793B" w:rsidP="0003793B">
      <w:pPr>
        <w:autoSpaceDE w:val="0"/>
        <w:autoSpaceDN w:val="0"/>
        <w:adjustRightInd w:val="0"/>
        <w:spacing w:after="0" w:line="240" w:lineRule="auto"/>
        <w:jc w:val="both"/>
        <w:rPr>
          <w:rFonts w:ascii="Times New Roman" w:eastAsia="CharisSIL" w:hAnsi="Times New Roman" w:cs="Times New Roman"/>
          <w:sz w:val="20"/>
          <w:szCs w:val="20"/>
        </w:rPr>
      </w:pPr>
    </w:p>
    <w:p w:rsidR="0003793B" w:rsidRPr="00440BC0" w:rsidRDefault="00AA4F34" w:rsidP="00646307">
      <w:pPr>
        <w:autoSpaceDE w:val="0"/>
        <w:autoSpaceDN w:val="0"/>
        <w:adjustRightInd w:val="0"/>
        <w:spacing w:after="0" w:line="240" w:lineRule="auto"/>
        <w:jc w:val="center"/>
        <w:rPr>
          <w:rFonts w:ascii="Times New Roman" w:eastAsia="CharisSIL" w:hAnsi="Times New Roman" w:cs="Times New Roman"/>
          <w:sz w:val="20"/>
          <w:szCs w:val="20"/>
        </w:rPr>
      </w:pPr>
      <m:oMath>
        <m:sSub>
          <m:sSubPr>
            <m:ctrlPr>
              <w:rPr>
                <w:rFonts w:ascii="Cambria Math" w:eastAsia="CharisSIL" w:hAnsi="Cambria Math" w:cs="Times New Roman"/>
                <w:i/>
                <w:sz w:val="20"/>
                <w:szCs w:val="20"/>
              </w:rPr>
            </m:ctrlPr>
          </m:sSubPr>
          <m:e>
            <m:r>
              <w:rPr>
                <w:rFonts w:ascii="Cambria Math" w:eastAsia="CharisSIL" w:hAnsi="Cambria Math" w:cs="Times New Roman"/>
                <w:sz w:val="20"/>
                <w:szCs w:val="20"/>
              </w:rPr>
              <m:t>E</m:t>
            </m:r>
          </m:e>
          <m:sub>
            <m:r>
              <w:rPr>
                <w:rFonts w:ascii="Cambria Math" w:eastAsia="CharisSIL" w:hAnsi="Cambria Math" w:cs="Times New Roman"/>
                <w:sz w:val="20"/>
                <w:szCs w:val="20"/>
              </w:rPr>
              <m:t>x, inp</m:t>
            </m:r>
          </m:sub>
        </m:sSub>
        <m:r>
          <w:rPr>
            <w:rFonts w:ascii="Cambria Math" w:eastAsia="CharisSIL" w:hAnsi="Cambria Math" w:cs="Times New Roman"/>
            <w:sz w:val="20"/>
            <w:szCs w:val="20"/>
          </w:rPr>
          <m:t>=</m:t>
        </m:r>
        <m:sSub>
          <m:sSubPr>
            <m:ctrlPr>
              <w:rPr>
                <w:rFonts w:ascii="Cambria Math" w:eastAsia="CharisSIL" w:hAnsi="Cambria Math" w:cs="Times New Roman"/>
                <w:i/>
                <w:sz w:val="20"/>
                <w:szCs w:val="20"/>
              </w:rPr>
            </m:ctrlPr>
          </m:sSubPr>
          <m:e>
            <m:r>
              <w:rPr>
                <w:rFonts w:ascii="Cambria Math" w:eastAsia="CharisSIL" w:hAnsi="Cambria Math" w:cs="Times New Roman"/>
                <w:sz w:val="20"/>
                <w:szCs w:val="20"/>
              </w:rPr>
              <m:t>A</m:t>
            </m:r>
          </m:e>
          <m:sub>
            <m:r>
              <w:rPr>
                <w:rFonts w:ascii="Cambria Math" w:eastAsia="CharisSIL" w:hAnsi="Cambria Math" w:cs="Times New Roman"/>
                <w:sz w:val="20"/>
                <w:szCs w:val="20"/>
              </w:rPr>
              <m:t xml:space="preserve">b </m:t>
            </m:r>
          </m:sub>
        </m:sSub>
        <m:r>
          <m:rPr>
            <m:sty m:val="p"/>
          </m:rPr>
          <w:rPr>
            <w:rFonts w:ascii="Cambria Math" w:hAnsi="Cambria Math" w:cs="Times New Roman"/>
            <w:sz w:val="20"/>
            <w:szCs w:val="20"/>
          </w:rPr>
          <m:t>×I</m:t>
        </m:r>
        <m:d>
          <m:dPr>
            <m:ctrlPr>
              <w:rPr>
                <w:rFonts w:ascii="Cambria Math" w:hAnsi="Cambria Math" w:cs="Times New Roman"/>
                <w:iCs/>
                <w:sz w:val="20"/>
                <w:szCs w:val="20"/>
              </w:rPr>
            </m:ctrlPr>
          </m:dPr>
          <m:e>
            <m:r>
              <m:rPr>
                <m:sty m:val="p"/>
              </m:rPr>
              <w:rPr>
                <w:rFonts w:ascii="Cambria Math" w:hAnsi="Cambria Math" w:cs="Times New Roman"/>
                <w:sz w:val="20"/>
                <w:szCs w:val="20"/>
              </w:rPr>
              <m:t>t</m:t>
            </m:r>
          </m:e>
        </m:d>
        <m:r>
          <m:rPr>
            <m:sty m:val="p"/>
          </m:rPr>
          <w:rPr>
            <w:rFonts w:ascii="Cambria Math" w:hAnsi="Cambria Math" w:cs="Times New Roman"/>
            <w:sz w:val="20"/>
            <w:szCs w:val="20"/>
          </w:rPr>
          <m:t xml:space="preserve">[1- </m:t>
        </m:r>
        <m:f>
          <m:fPr>
            <m:ctrlPr>
              <w:rPr>
                <w:rFonts w:ascii="Cambria Math" w:hAnsi="Cambria Math" w:cs="Times New Roman"/>
                <w:iCs/>
                <w:sz w:val="20"/>
                <w:szCs w:val="20"/>
              </w:rPr>
            </m:ctrlPr>
          </m:fPr>
          <m:num>
            <m:r>
              <m:rPr>
                <m:sty m:val="p"/>
              </m:rPr>
              <w:rPr>
                <w:rFonts w:ascii="Cambria Math" w:hAnsi="Cambria Math" w:cs="Times New Roman"/>
                <w:sz w:val="20"/>
                <w:szCs w:val="20"/>
              </w:rPr>
              <m:t>4</m:t>
            </m:r>
          </m:num>
          <m:den>
            <m:r>
              <m:rPr>
                <m:sty m:val="p"/>
              </m:rPr>
              <w:rPr>
                <w:rFonts w:ascii="Cambria Math" w:hAnsi="Cambria Math" w:cs="Times New Roman"/>
                <w:sz w:val="20"/>
                <w:szCs w:val="20"/>
              </w:rPr>
              <m:t>3</m:t>
            </m:r>
          </m:den>
        </m:f>
        <m:r>
          <m:rPr>
            <m:sty m:val="p"/>
          </m:rPr>
          <w:rPr>
            <w:rFonts w:ascii="Cambria Math" w:hAnsi="Cambria Math" w:cs="Times New Roman"/>
            <w:sz w:val="20"/>
            <w:szCs w:val="20"/>
          </w:rPr>
          <m:t xml:space="preserve"> ×</m:t>
        </m:r>
        <m:d>
          <m:dPr>
            <m:ctrlPr>
              <w:rPr>
                <w:rFonts w:ascii="Cambria Math" w:hAnsi="Cambria Math" w:cs="Times New Roman"/>
                <w:iCs/>
                <w:sz w:val="20"/>
                <w:szCs w:val="20"/>
              </w:rPr>
            </m:ctrlPr>
          </m:dPr>
          <m:e>
            <m:f>
              <m:fPr>
                <m:ctrlPr>
                  <w:rPr>
                    <w:rFonts w:ascii="Cambria Math" w:hAnsi="Cambria Math" w:cs="Times New Roman"/>
                    <w:iCs/>
                    <w:sz w:val="20"/>
                    <w:szCs w:val="20"/>
                  </w:rPr>
                </m:ctrlPr>
              </m:fPr>
              <m:num>
                <m:sSub>
                  <m:sSubPr>
                    <m:ctrlPr>
                      <w:rPr>
                        <w:rFonts w:ascii="Cambria Math" w:hAnsi="Cambria Math" w:cs="Times New Roman"/>
                        <w:iCs/>
                        <w:sz w:val="20"/>
                        <w:szCs w:val="20"/>
                      </w:rPr>
                    </m:ctrlPr>
                  </m:sSubPr>
                  <m:e>
                    <m:r>
                      <m:rPr>
                        <m:sty m:val="p"/>
                      </m:rPr>
                      <w:rPr>
                        <w:rFonts w:ascii="Cambria Math" w:hAnsi="Cambria Math" w:cs="Times New Roman"/>
                        <w:sz w:val="20"/>
                        <w:szCs w:val="20"/>
                      </w:rPr>
                      <m:t>T</m:t>
                    </m:r>
                  </m:e>
                  <m:sub>
                    <m:r>
                      <m:rPr>
                        <m:sty m:val="p"/>
                      </m:rPr>
                      <w:rPr>
                        <w:rFonts w:ascii="Cambria Math" w:hAnsi="Cambria Math" w:cs="Times New Roman"/>
                        <w:sz w:val="20"/>
                        <w:szCs w:val="20"/>
                      </w:rPr>
                      <m:t>a</m:t>
                    </m:r>
                  </m:sub>
                </m:sSub>
                <m:r>
                  <m:rPr>
                    <m:sty m:val="p"/>
                  </m:rPr>
                  <w:rPr>
                    <w:rFonts w:ascii="Cambria Math" w:hAnsi="Cambria Math" w:cs="Times New Roman"/>
                    <w:sz w:val="20"/>
                    <w:szCs w:val="20"/>
                  </w:rPr>
                  <m:t>+ 273.15</m:t>
                </m:r>
              </m:num>
              <m:den>
                <m:sSub>
                  <m:sSubPr>
                    <m:ctrlPr>
                      <w:rPr>
                        <w:rFonts w:ascii="Cambria Math" w:hAnsi="Cambria Math" w:cs="Times New Roman"/>
                        <w:iCs/>
                        <w:sz w:val="20"/>
                        <w:szCs w:val="20"/>
                      </w:rPr>
                    </m:ctrlPr>
                  </m:sSubPr>
                  <m:e>
                    <m:r>
                      <m:rPr>
                        <m:sty m:val="p"/>
                      </m:rPr>
                      <w:rPr>
                        <w:rFonts w:ascii="Cambria Math" w:hAnsi="Cambria Math" w:cs="Times New Roman"/>
                        <w:sz w:val="20"/>
                        <w:szCs w:val="20"/>
                      </w:rPr>
                      <m:t>T</m:t>
                    </m:r>
                  </m:e>
                  <m:sub>
                    <m:r>
                      <m:rPr>
                        <m:sty m:val="p"/>
                      </m:rPr>
                      <w:rPr>
                        <w:rFonts w:ascii="Cambria Math" w:hAnsi="Cambria Math" w:cs="Times New Roman"/>
                        <w:sz w:val="20"/>
                        <w:szCs w:val="20"/>
                      </w:rPr>
                      <m:t>s</m:t>
                    </m:r>
                  </m:sub>
                </m:sSub>
              </m:den>
            </m:f>
          </m:e>
        </m:d>
        <m:r>
          <m:rPr>
            <m:sty m:val="p"/>
          </m:rPr>
          <w:rPr>
            <w:rFonts w:ascii="Cambria Math" w:hAnsi="Cambria Math" w:cs="Times New Roman"/>
            <w:sz w:val="20"/>
            <w:szCs w:val="20"/>
          </w:rPr>
          <m:t xml:space="preserve">+ </m:t>
        </m:r>
        <m:f>
          <m:fPr>
            <m:ctrlPr>
              <w:rPr>
                <w:rFonts w:ascii="Cambria Math" w:hAnsi="Cambria Math" w:cs="Times New Roman"/>
                <w:iCs/>
                <w:sz w:val="20"/>
                <w:szCs w:val="20"/>
              </w:rPr>
            </m:ctrlPr>
          </m:fPr>
          <m:num>
            <m:r>
              <m:rPr>
                <m:sty m:val="p"/>
              </m:rPr>
              <w:rPr>
                <w:rFonts w:ascii="Cambria Math" w:hAnsi="Cambria Math" w:cs="Times New Roman"/>
                <w:sz w:val="20"/>
                <w:szCs w:val="20"/>
              </w:rPr>
              <m:t>1</m:t>
            </m:r>
          </m:num>
          <m:den>
            <m:r>
              <m:rPr>
                <m:sty m:val="p"/>
              </m:rPr>
              <w:rPr>
                <w:rFonts w:ascii="Cambria Math" w:hAnsi="Cambria Math" w:cs="Times New Roman"/>
                <w:sz w:val="20"/>
                <w:szCs w:val="20"/>
              </w:rPr>
              <m:t>3</m:t>
            </m:r>
          </m:den>
        </m:f>
        <m:r>
          <m:rPr>
            <m:sty m:val="p"/>
          </m:rPr>
          <w:rPr>
            <w:rFonts w:ascii="Cambria Math" w:hAnsi="Cambria Math" w:cs="Times New Roman"/>
            <w:sz w:val="20"/>
            <w:szCs w:val="20"/>
          </w:rPr>
          <m:t xml:space="preserve"> ×</m:t>
        </m:r>
        <m:sSup>
          <m:sSupPr>
            <m:ctrlPr>
              <w:rPr>
                <w:rFonts w:ascii="Cambria Math" w:hAnsi="Cambria Math" w:cs="Times New Roman"/>
                <w:iCs/>
                <w:sz w:val="20"/>
                <w:szCs w:val="20"/>
              </w:rPr>
            </m:ctrlPr>
          </m:sSupPr>
          <m:e>
            <m:d>
              <m:dPr>
                <m:ctrlPr>
                  <w:rPr>
                    <w:rFonts w:ascii="Cambria Math" w:hAnsi="Cambria Math" w:cs="Times New Roman"/>
                    <w:iCs/>
                    <w:sz w:val="20"/>
                    <w:szCs w:val="20"/>
                  </w:rPr>
                </m:ctrlPr>
              </m:dPr>
              <m:e>
                <m:f>
                  <m:fPr>
                    <m:ctrlPr>
                      <w:rPr>
                        <w:rFonts w:ascii="Cambria Math" w:hAnsi="Cambria Math" w:cs="Times New Roman"/>
                        <w:iCs/>
                        <w:sz w:val="20"/>
                        <w:szCs w:val="20"/>
                      </w:rPr>
                    </m:ctrlPr>
                  </m:fPr>
                  <m:num>
                    <m:sSub>
                      <m:sSubPr>
                        <m:ctrlPr>
                          <w:rPr>
                            <w:rFonts w:ascii="Cambria Math" w:hAnsi="Cambria Math" w:cs="Times New Roman"/>
                            <w:iCs/>
                            <w:sz w:val="20"/>
                            <w:szCs w:val="20"/>
                          </w:rPr>
                        </m:ctrlPr>
                      </m:sSubPr>
                      <m:e>
                        <m:r>
                          <m:rPr>
                            <m:sty m:val="p"/>
                          </m:rPr>
                          <w:rPr>
                            <w:rFonts w:ascii="Cambria Math" w:hAnsi="Cambria Math" w:cs="Times New Roman"/>
                            <w:sz w:val="20"/>
                            <w:szCs w:val="20"/>
                          </w:rPr>
                          <m:t>T</m:t>
                        </m:r>
                      </m:e>
                      <m:sub>
                        <m:r>
                          <m:rPr>
                            <m:sty m:val="p"/>
                          </m:rPr>
                          <w:rPr>
                            <w:rFonts w:ascii="Cambria Math" w:hAnsi="Cambria Math" w:cs="Times New Roman"/>
                            <w:sz w:val="20"/>
                            <w:szCs w:val="20"/>
                          </w:rPr>
                          <m:t>a</m:t>
                        </m:r>
                      </m:sub>
                    </m:sSub>
                    <m:r>
                      <m:rPr>
                        <m:sty m:val="p"/>
                      </m:rPr>
                      <w:rPr>
                        <w:rFonts w:ascii="Cambria Math" w:hAnsi="Cambria Math" w:cs="Times New Roman"/>
                        <w:sz w:val="20"/>
                        <w:szCs w:val="20"/>
                      </w:rPr>
                      <m:t>+ 273.15</m:t>
                    </m:r>
                  </m:num>
                  <m:den>
                    <m:sSub>
                      <m:sSubPr>
                        <m:ctrlPr>
                          <w:rPr>
                            <w:rFonts w:ascii="Cambria Math" w:hAnsi="Cambria Math" w:cs="Times New Roman"/>
                            <w:iCs/>
                            <w:sz w:val="20"/>
                            <w:szCs w:val="20"/>
                          </w:rPr>
                        </m:ctrlPr>
                      </m:sSubPr>
                      <m:e>
                        <m:r>
                          <m:rPr>
                            <m:sty m:val="p"/>
                          </m:rPr>
                          <w:rPr>
                            <w:rFonts w:ascii="Cambria Math" w:hAnsi="Cambria Math" w:cs="Times New Roman"/>
                            <w:sz w:val="20"/>
                            <w:szCs w:val="20"/>
                          </w:rPr>
                          <m:t>T</m:t>
                        </m:r>
                      </m:e>
                      <m:sub>
                        <m:r>
                          <m:rPr>
                            <m:sty m:val="p"/>
                          </m:rPr>
                          <w:rPr>
                            <w:rFonts w:ascii="Cambria Math" w:hAnsi="Cambria Math" w:cs="Times New Roman"/>
                            <w:sz w:val="20"/>
                            <w:szCs w:val="20"/>
                          </w:rPr>
                          <m:t>s</m:t>
                        </m:r>
                      </m:sub>
                    </m:sSub>
                  </m:den>
                </m:f>
              </m:e>
            </m:d>
          </m:e>
          <m:sup>
            <m:r>
              <m:rPr>
                <m:sty m:val="p"/>
              </m:rPr>
              <w:rPr>
                <w:rFonts w:ascii="Cambria Math" w:hAnsi="Cambria Math" w:cs="Times New Roman"/>
                <w:sz w:val="20"/>
                <w:szCs w:val="20"/>
              </w:rPr>
              <m:t>4</m:t>
            </m:r>
          </m:sup>
        </m:sSup>
        <m:r>
          <m:rPr>
            <m:sty m:val="p"/>
          </m:rPr>
          <w:rPr>
            <w:rFonts w:ascii="Cambria Math" w:hAnsi="Cambria Math" w:cs="Times New Roman"/>
            <w:sz w:val="20"/>
            <w:szCs w:val="20"/>
          </w:rPr>
          <m:t>]</m:t>
        </m:r>
      </m:oMath>
      <w:r w:rsidR="0003793B" w:rsidRPr="00440BC0">
        <w:rPr>
          <w:rFonts w:ascii="Times New Roman" w:eastAsia="CharisSIL" w:hAnsi="Times New Roman" w:cs="Times New Roman"/>
          <w:iCs/>
          <w:sz w:val="20"/>
          <w:szCs w:val="20"/>
        </w:rPr>
        <w:t xml:space="preserve">                    (4)</w:t>
      </w:r>
    </w:p>
    <w:p w:rsidR="0003793B" w:rsidRPr="00440BC0" w:rsidRDefault="0003793B" w:rsidP="0003793B">
      <w:pPr>
        <w:autoSpaceDE w:val="0"/>
        <w:autoSpaceDN w:val="0"/>
        <w:adjustRightInd w:val="0"/>
        <w:spacing w:after="0" w:line="240" w:lineRule="auto"/>
        <w:jc w:val="center"/>
        <w:rPr>
          <w:rFonts w:ascii="Times New Roman" w:eastAsia="CharisSIL" w:hAnsi="Times New Roman" w:cs="Times New Roman"/>
          <w:sz w:val="20"/>
          <w:szCs w:val="20"/>
        </w:rPr>
      </w:pPr>
    </w:p>
    <w:p w:rsidR="0003793B" w:rsidRPr="00440BC0" w:rsidRDefault="0003793B" w:rsidP="0003793B">
      <w:pPr>
        <w:autoSpaceDE w:val="0"/>
        <w:autoSpaceDN w:val="0"/>
        <w:adjustRightInd w:val="0"/>
        <w:spacing w:after="0" w:line="240" w:lineRule="auto"/>
        <w:jc w:val="both"/>
        <w:rPr>
          <w:rFonts w:ascii="Times New Roman" w:eastAsia="CharisSIL" w:hAnsi="Times New Roman" w:cs="Times New Roman"/>
          <w:sz w:val="20"/>
          <w:szCs w:val="20"/>
        </w:rPr>
      </w:pPr>
    </w:p>
    <w:p w:rsidR="0003793B" w:rsidRPr="00440BC0" w:rsidRDefault="0003793B" w:rsidP="0003793B">
      <w:pPr>
        <w:autoSpaceDE w:val="0"/>
        <w:autoSpaceDN w:val="0"/>
        <w:adjustRightInd w:val="0"/>
        <w:spacing w:after="0" w:line="240" w:lineRule="auto"/>
        <w:jc w:val="both"/>
        <w:rPr>
          <w:rFonts w:ascii="Times New Roman" w:eastAsia="CharisSIL" w:hAnsi="Times New Roman" w:cs="Times New Roman"/>
          <w:sz w:val="20"/>
          <w:szCs w:val="20"/>
        </w:rPr>
      </w:pPr>
      <w:r w:rsidRPr="00440BC0">
        <w:rPr>
          <w:rFonts w:ascii="Times New Roman" w:eastAsia="CharisSIL" w:hAnsi="Times New Roman" w:cs="Times New Roman"/>
          <w:sz w:val="20"/>
          <w:szCs w:val="20"/>
        </w:rPr>
        <w:t xml:space="preserve">The </w:t>
      </w:r>
      <w:proofErr w:type="spellStart"/>
      <w:r w:rsidRPr="00440BC0">
        <w:rPr>
          <w:rFonts w:ascii="Times New Roman" w:eastAsia="CharisSIL" w:hAnsi="Times New Roman" w:cs="Times New Roman"/>
          <w:sz w:val="20"/>
          <w:szCs w:val="20"/>
        </w:rPr>
        <w:t>exergy</w:t>
      </w:r>
      <w:proofErr w:type="spellEnd"/>
      <w:r w:rsidRPr="00440BC0">
        <w:rPr>
          <w:rFonts w:ascii="Times New Roman" w:eastAsia="CharisSIL" w:hAnsi="Times New Roman" w:cs="Times New Roman"/>
          <w:sz w:val="20"/>
          <w:szCs w:val="20"/>
        </w:rPr>
        <w:t xml:space="preserve"> through Evaporation (</w:t>
      </w:r>
      <w:proofErr w:type="spellStart"/>
      <w:r w:rsidRPr="00440BC0">
        <w:rPr>
          <w:rFonts w:ascii="Times New Roman" w:eastAsia="CharisSIL" w:hAnsi="Times New Roman" w:cs="Times New Roman"/>
          <w:i/>
          <w:iCs/>
          <w:sz w:val="20"/>
          <w:szCs w:val="20"/>
        </w:rPr>
        <w:t>Ex</w:t>
      </w:r>
      <w:r w:rsidRPr="00440BC0">
        <w:rPr>
          <w:rFonts w:ascii="Times New Roman" w:eastAsia="CharisSIL" w:hAnsi="Times New Roman" w:cs="Times New Roman"/>
          <w:iCs/>
          <w:sz w:val="20"/>
          <w:szCs w:val="20"/>
          <w:vertAlign w:val="subscript"/>
        </w:rPr>
        <w:t>e</w:t>
      </w:r>
      <w:proofErr w:type="gramStart"/>
      <w:r w:rsidRPr="00440BC0">
        <w:rPr>
          <w:rFonts w:ascii="Times New Roman" w:eastAsia="CharisSIL" w:hAnsi="Times New Roman" w:cs="Times New Roman"/>
          <w:sz w:val="20"/>
          <w:szCs w:val="20"/>
          <w:vertAlign w:val="subscript"/>
        </w:rPr>
        <w:t>,</w:t>
      </w:r>
      <w:r w:rsidRPr="00440BC0">
        <w:rPr>
          <w:rFonts w:ascii="Times New Roman" w:eastAsia="CharisSIL" w:hAnsi="Times New Roman" w:cs="Times New Roman"/>
          <w:i/>
          <w:iCs/>
          <w:sz w:val="20"/>
          <w:szCs w:val="20"/>
          <w:vertAlign w:val="subscript"/>
        </w:rPr>
        <w:t>w</w:t>
      </w:r>
      <w:proofErr w:type="spellEnd"/>
      <w:proofErr w:type="gramEnd"/>
      <w:r w:rsidRPr="00440BC0">
        <w:rPr>
          <w:rFonts w:ascii="Times New Roman" w:eastAsia="CharisSIL" w:hAnsi="Times New Roman" w:cs="Times New Roman"/>
          <w:i/>
          <w:iCs/>
          <w:sz w:val="20"/>
          <w:szCs w:val="20"/>
          <w:vertAlign w:val="subscript"/>
        </w:rPr>
        <w:t xml:space="preserve"> g</w:t>
      </w:r>
      <w:r w:rsidRPr="00440BC0">
        <w:rPr>
          <w:rFonts w:ascii="Times New Roman" w:eastAsia="CharisSIL" w:hAnsi="Times New Roman" w:cs="Times New Roman"/>
          <w:sz w:val="20"/>
          <w:szCs w:val="20"/>
          <w:vertAlign w:val="subscript"/>
        </w:rPr>
        <w:t>)</w:t>
      </w:r>
      <w:r w:rsidR="000A1126" w:rsidRPr="00440BC0">
        <w:rPr>
          <w:rFonts w:ascii="Times New Roman" w:eastAsia="CharisSIL" w:hAnsi="Times New Roman" w:cs="Times New Roman"/>
          <w:sz w:val="20"/>
          <w:szCs w:val="20"/>
        </w:rPr>
        <w:t xml:space="preserve"> was obtained by equation (5</w:t>
      </w:r>
      <w:r w:rsidRPr="00440BC0">
        <w:rPr>
          <w:rFonts w:ascii="Times New Roman" w:eastAsia="CharisSIL" w:hAnsi="Times New Roman" w:cs="Times New Roman"/>
          <w:sz w:val="20"/>
          <w:szCs w:val="20"/>
        </w:rPr>
        <w:t>)</w:t>
      </w:r>
      <w:r w:rsidR="005D3AD4" w:rsidRPr="00440BC0">
        <w:rPr>
          <w:rFonts w:ascii="Times New Roman" w:eastAsia="CharisSIL" w:hAnsi="Times New Roman" w:cs="Times New Roman"/>
          <w:sz w:val="20"/>
          <w:szCs w:val="20"/>
        </w:rPr>
        <w:t>[15]</w:t>
      </w:r>
    </w:p>
    <w:p w:rsidR="0003793B" w:rsidRPr="00440BC0" w:rsidRDefault="0003793B" w:rsidP="0003793B">
      <w:pPr>
        <w:autoSpaceDE w:val="0"/>
        <w:autoSpaceDN w:val="0"/>
        <w:adjustRightInd w:val="0"/>
        <w:spacing w:after="0" w:line="240" w:lineRule="auto"/>
        <w:jc w:val="both"/>
        <w:rPr>
          <w:rFonts w:ascii="Times New Roman" w:eastAsia="CharisSIL" w:hAnsi="Times New Roman" w:cs="Times New Roman"/>
          <w:sz w:val="20"/>
          <w:szCs w:val="20"/>
        </w:rPr>
      </w:pPr>
    </w:p>
    <w:p w:rsidR="0003793B" w:rsidRPr="00440BC0" w:rsidRDefault="0003793B" w:rsidP="00646307">
      <w:pPr>
        <w:autoSpaceDE w:val="0"/>
        <w:autoSpaceDN w:val="0"/>
        <w:adjustRightInd w:val="0"/>
        <w:spacing w:after="0" w:line="240" w:lineRule="auto"/>
        <w:jc w:val="center"/>
        <w:rPr>
          <w:rFonts w:ascii="Times New Roman" w:hAnsi="Times New Roman" w:cs="Times New Roman"/>
          <w:sz w:val="20"/>
          <w:szCs w:val="20"/>
        </w:rPr>
      </w:pPr>
      <w:proofErr w:type="spellStart"/>
      <w:r w:rsidRPr="00440BC0">
        <w:rPr>
          <w:rFonts w:ascii="Times New Roman" w:eastAsia="CharisSIL" w:hAnsi="Times New Roman" w:cs="Times New Roman"/>
          <w:iCs/>
          <w:sz w:val="20"/>
          <w:szCs w:val="20"/>
        </w:rPr>
        <w:lastRenderedPageBreak/>
        <w:t>Ex</w:t>
      </w:r>
      <w:r w:rsidRPr="00440BC0">
        <w:rPr>
          <w:rFonts w:ascii="Times New Roman" w:eastAsia="CharisSIL" w:hAnsi="Times New Roman" w:cs="Times New Roman"/>
          <w:iCs/>
          <w:sz w:val="20"/>
          <w:szCs w:val="20"/>
          <w:vertAlign w:val="subscript"/>
        </w:rPr>
        <w:t>e</w:t>
      </w:r>
      <w:proofErr w:type="gramStart"/>
      <w:r w:rsidRPr="00440BC0">
        <w:rPr>
          <w:rFonts w:ascii="Times New Roman" w:eastAsia="CharisSIL" w:hAnsi="Times New Roman" w:cs="Times New Roman"/>
          <w:sz w:val="20"/>
          <w:szCs w:val="20"/>
          <w:vertAlign w:val="subscript"/>
        </w:rPr>
        <w:t>,</w:t>
      </w:r>
      <w:r w:rsidRPr="00440BC0">
        <w:rPr>
          <w:rFonts w:ascii="Times New Roman" w:eastAsia="CharisSIL" w:hAnsi="Times New Roman" w:cs="Times New Roman"/>
          <w:iCs/>
          <w:sz w:val="20"/>
          <w:szCs w:val="20"/>
          <w:vertAlign w:val="subscript"/>
        </w:rPr>
        <w:t>w</w:t>
      </w:r>
      <w:proofErr w:type="spellEnd"/>
      <w:proofErr w:type="gramEnd"/>
      <w:r w:rsidRPr="00440BC0">
        <w:rPr>
          <w:rFonts w:ascii="Times New Roman" w:eastAsia="CharisSIL" w:hAnsi="Times New Roman" w:cs="Times New Roman"/>
          <w:iCs/>
          <w:sz w:val="20"/>
          <w:szCs w:val="20"/>
          <w:vertAlign w:val="subscript"/>
        </w:rPr>
        <w:t xml:space="preserve"> g = </w:t>
      </w:r>
      <w:r w:rsidRPr="00440BC0">
        <w:rPr>
          <w:rFonts w:ascii="Times New Roman" w:hAnsi="Times New Roman" w:cs="Times New Roman"/>
          <w:sz w:val="20"/>
          <w:szCs w:val="20"/>
        </w:rPr>
        <w:t xml:space="preserve">  </w:t>
      </w:r>
      <w:proofErr w:type="spellStart"/>
      <w:r w:rsidRPr="00440BC0">
        <w:rPr>
          <w:rFonts w:ascii="Times New Roman" w:hAnsi="Times New Roman" w:cs="Times New Roman"/>
          <w:sz w:val="20"/>
          <w:szCs w:val="20"/>
        </w:rPr>
        <w:t>h</w:t>
      </w:r>
      <w:r w:rsidRPr="00440BC0">
        <w:rPr>
          <w:rFonts w:ascii="Times New Roman" w:hAnsi="Times New Roman" w:cs="Times New Roman"/>
          <w:sz w:val="20"/>
          <w:szCs w:val="20"/>
          <w:vertAlign w:val="subscript"/>
        </w:rPr>
        <w:t>e,w</w:t>
      </w:r>
      <w:proofErr w:type="spellEnd"/>
      <w:r w:rsidRPr="00440BC0">
        <w:rPr>
          <w:rFonts w:ascii="Times New Roman" w:hAnsi="Times New Roman" w:cs="Times New Roman"/>
          <w:sz w:val="20"/>
          <w:szCs w:val="20"/>
          <w:vertAlign w:val="subscript"/>
        </w:rPr>
        <w:t>-g</w:t>
      </w:r>
      <w:r w:rsidRPr="00440BC0">
        <w:rPr>
          <w:rFonts w:ascii="Times New Roman" w:hAnsi="Times New Roman" w:cs="Times New Roman"/>
          <w:sz w:val="20"/>
          <w:szCs w:val="20"/>
        </w:rPr>
        <w:t xml:space="preserve">  </w:t>
      </w:r>
      <w:r w:rsidRPr="00440BC0">
        <w:rPr>
          <w:rFonts w:ascii="Times New Roman" w:hAnsi="Times New Roman" w:cs="Times New Roman"/>
          <w:iCs/>
          <w:sz w:val="20"/>
          <w:szCs w:val="20"/>
        </w:rPr>
        <w:t xml:space="preserve">× </w:t>
      </w:r>
      <w:proofErr w:type="spellStart"/>
      <w:r w:rsidRPr="00440BC0">
        <w:rPr>
          <w:rFonts w:ascii="Times New Roman" w:hAnsi="Times New Roman" w:cs="Times New Roman"/>
          <w:iCs/>
          <w:sz w:val="20"/>
          <w:szCs w:val="20"/>
        </w:rPr>
        <w:t>A</w:t>
      </w:r>
      <w:r w:rsidRPr="00440BC0">
        <w:rPr>
          <w:rFonts w:ascii="Times New Roman" w:hAnsi="Times New Roman" w:cs="Times New Roman"/>
          <w:iCs/>
          <w:sz w:val="20"/>
          <w:szCs w:val="20"/>
          <w:vertAlign w:val="subscript"/>
        </w:rPr>
        <w:t>b</w:t>
      </w:r>
      <w:proofErr w:type="spellEnd"/>
      <w:r w:rsidRPr="00440BC0">
        <w:rPr>
          <w:rFonts w:ascii="Times New Roman" w:hAnsi="Times New Roman" w:cs="Times New Roman"/>
          <w:iCs/>
          <w:sz w:val="20"/>
          <w:szCs w:val="20"/>
        </w:rPr>
        <w:t xml:space="preserve"> × (T</w:t>
      </w:r>
      <w:r w:rsidRPr="00440BC0">
        <w:rPr>
          <w:rFonts w:ascii="Times New Roman" w:hAnsi="Times New Roman" w:cs="Times New Roman"/>
          <w:iCs/>
          <w:sz w:val="20"/>
          <w:szCs w:val="20"/>
          <w:vertAlign w:val="subscript"/>
        </w:rPr>
        <w:t>w</w:t>
      </w:r>
      <w:r w:rsidRPr="00440BC0">
        <w:rPr>
          <w:rFonts w:ascii="Times New Roman" w:hAnsi="Times New Roman" w:cs="Times New Roman"/>
          <w:iCs/>
          <w:sz w:val="20"/>
          <w:szCs w:val="20"/>
        </w:rPr>
        <w:t xml:space="preserve"> - </w:t>
      </w:r>
      <w:proofErr w:type="spellStart"/>
      <w:r w:rsidRPr="00440BC0">
        <w:rPr>
          <w:rFonts w:ascii="Times New Roman" w:hAnsi="Times New Roman" w:cs="Times New Roman"/>
          <w:iCs/>
          <w:sz w:val="20"/>
          <w:szCs w:val="20"/>
        </w:rPr>
        <w:t>T</w:t>
      </w:r>
      <w:r w:rsidRPr="00440BC0">
        <w:rPr>
          <w:rFonts w:ascii="Times New Roman" w:hAnsi="Times New Roman" w:cs="Times New Roman"/>
          <w:iCs/>
          <w:sz w:val="20"/>
          <w:szCs w:val="20"/>
          <w:vertAlign w:val="subscript"/>
        </w:rPr>
        <w:t>g</w:t>
      </w:r>
      <w:proofErr w:type="spellEnd"/>
      <w:r w:rsidRPr="00440BC0">
        <w:rPr>
          <w:rFonts w:ascii="Times New Roman" w:hAnsi="Times New Roman" w:cs="Times New Roman"/>
          <w:iCs/>
          <w:sz w:val="20"/>
          <w:szCs w:val="20"/>
        </w:rPr>
        <w:t>) × (1 -</w:t>
      </w:r>
      <w:r w:rsidRPr="00440BC0">
        <w:rPr>
          <w:rFonts w:ascii="Times New Roman" w:hAnsi="Times New Roman" w:cs="Times New Roman"/>
          <w:sz w:val="20"/>
          <w:szCs w:val="20"/>
        </w:rPr>
        <w:t xml:space="preserve"> </w:t>
      </w:r>
      <m:oMath>
        <m:f>
          <m:fPr>
            <m:ctrlPr>
              <w:rPr>
                <w:rFonts w:ascii="Cambria Math" w:hAnsi="Cambria Math" w:cs="Times New Roman"/>
                <w:sz w:val="20"/>
                <w:szCs w:val="20"/>
              </w:rPr>
            </m:ctrlPr>
          </m:fPr>
          <m:num>
            <m:r>
              <m:rPr>
                <m:sty m:val="p"/>
              </m:rPr>
              <w:rPr>
                <w:rFonts w:ascii="Cambria Math" w:hAnsi="Cambria Math" w:cs="Times New Roman"/>
                <w:sz w:val="20"/>
                <w:szCs w:val="20"/>
              </w:rPr>
              <m:t>Ta</m:t>
            </m:r>
          </m:num>
          <m:den>
            <m:r>
              <m:rPr>
                <m:sty m:val="p"/>
              </m:rPr>
              <w:rPr>
                <w:rFonts w:ascii="Cambria Math" w:hAnsi="Cambria Math" w:cs="Times New Roman"/>
                <w:sz w:val="20"/>
                <w:szCs w:val="20"/>
              </w:rPr>
              <m:t>Tw</m:t>
            </m:r>
          </m:den>
        </m:f>
      </m:oMath>
      <w:r w:rsidRPr="00440BC0">
        <w:rPr>
          <w:rFonts w:ascii="Times New Roman" w:hAnsi="Times New Roman" w:cs="Times New Roman"/>
          <w:sz w:val="20"/>
          <w:szCs w:val="20"/>
        </w:rPr>
        <w:t>)                                                (5)</w:t>
      </w:r>
    </w:p>
    <w:p w:rsidR="0003793B" w:rsidRPr="00440BC0" w:rsidRDefault="0003793B" w:rsidP="0003793B">
      <w:pPr>
        <w:autoSpaceDE w:val="0"/>
        <w:autoSpaceDN w:val="0"/>
        <w:adjustRightInd w:val="0"/>
        <w:spacing w:after="0" w:line="240" w:lineRule="auto"/>
        <w:jc w:val="both"/>
        <w:rPr>
          <w:rFonts w:ascii="Times New Roman" w:hAnsi="Times New Roman" w:cs="Times New Roman"/>
          <w:sz w:val="20"/>
          <w:szCs w:val="20"/>
        </w:rPr>
      </w:pPr>
    </w:p>
    <w:p w:rsidR="005D3AD4" w:rsidRPr="00440BC0" w:rsidRDefault="005D3AD4" w:rsidP="0003793B">
      <w:pPr>
        <w:autoSpaceDE w:val="0"/>
        <w:autoSpaceDN w:val="0"/>
        <w:adjustRightInd w:val="0"/>
        <w:spacing w:after="0" w:line="240" w:lineRule="auto"/>
        <w:jc w:val="both"/>
        <w:rPr>
          <w:rFonts w:ascii="Times New Roman" w:eastAsia="CharisSIL" w:hAnsi="Times New Roman" w:cs="Times New Roman"/>
          <w:sz w:val="20"/>
          <w:szCs w:val="20"/>
        </w:rPr>
      </w:pPr>
    </w:p>
    <w:p w:rsidR="0003793B" w:rsidRPr="00440BC0" w:rsidRDefault="00646307" w:rsidP="00646307">
      <w:pPr>
        <w:autoSpaceDE w:val="0"/>
        <w:autoSpaceDN w:val="0"/>
        <w:adjustRightInd w:val="0"/>
        <w:spacing w:after="0" w:line="240" w:lineRule="auto"/>
        <w:jc w:val="center"/>
        <w:rPr>
          <w:rFonts w:ascii="Times New Roman" w:hAnsi="Times New Roman" w:cs="Times New Roman"/>
          <w:sz w:val="20"/>
          <w:szCs w:val="20"/>
        </w:rPr>
      </w:pPr>
      <w:r>
        <w:rPr>
          <w:rFonts w:ascii="Times New Roman" w:eastAsia="CharisSIL" w:hAnsi="Times New Roman" w:cs="Times New Roman"/>
          <w:sz w:val="20"/>
          <w:szCs w:val="20"/>
        </w:rPr>
        <w:t xml:space="preserve">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 xml:space="preserve">  h</m:t>
            </m:r>
          </m:e>
          <m:sub>
            <m:r>
              <w:rPr>
                <w:rFonts w:ascii="Cambria Math" w:eastAsia="Times New Roman" w:hAnsi="Cambria Math" w:cs="Times New Roman"/>
                <w:sz w:val="20"/>
                <w:szCs w:val="20"/>
              </w:rPr>
              <m:t>e,w-g</m:t>
            </m:r>
          </m:sub>
        </m:sSub>
      </m:oMath>
      <w:r w:rsidR="0003793B" w:rsidRPr="00440BC0">
        <w:rPr>
          <w:rFonts w:ascii="Times New Roman" w:hAnsi="Times New Roman" w:cs="Times New Roman"/>
          <w:sz w:val="20"/>
          <w:szCs w:val="20"/>
          <w:vertAlign w:val="subscript"/>
        </w:rPr>
        <w:t xml:space="preserve"> </w:t>
      </w:r>
      <w:r w:rsidR="0003793B" w:rsidRPr="00440BC0">
        <w:rPr>
          <w:rFonts w:ascii="Times New Roman" w:hAnsi="Times New Roman" w:cs="Times New Roman"/>
          <w:sz w:val="20"/>
          <w:szCs w:val="20"/>
        </w:rPr>
        <w:t>=</w:t>
      </w:r>
      <w:r w:rsidR="0003793B" w:rsidRPr="00440BC0">
        <w:rPr>
          <w:rFonts w:ascii="Times New Roman" w:hAnsi="Times New Roman" w:cs="Times New Roman"/>
          <w:sz w:val="20"/>
          <w:szCs w:val="20"/>
          <w:vertAlign w:val="subscript"/>
        </w:rPr>
        <w:t xml:space="preserve"> </w:t>
      </w:r>
      <w:r w:rsidR="0003793B" w:rsidRPr="00440BC0">
        <w:rPr>
          <w:rFonts w:ascii="Times New Roman" w:hAnsi="Times New Roman" w:cs="Times New Roman"/>
          <w:sz w:val="20"/>
          <w:szCs w:val="20"/>
        </w:rPr>
        <w:t>16.273</w:t>
      </w:r>
      <w:r w:rsidR="0003793B" w:rsidRPr="00440BC0">
        <w:rPr>
          <w:rFonts w:ascii="Times New Roman" w:hAnsi="Times New Roman" w:cs="Times New Roman"/>
          <w:sz w:val="20"/>
          <w:szCs w:val="20"/>
          <w:vertAlign w:val="subscript"/>
        </w:rPr>
        <w:t xml:space="preserve"> </w:t>
      </w:r>
      <w:r w:rsidR="0003793B" w:rsidRPr="00440BC0">
        <w:rPr>
          <w:rFonts w:ascii="Times New Roman" w:hAnsi="Times New Roman" w:cs="Times New Roman"/>
          <w:iCs/>
          <w:sz w:val="20"/>
          <w:szCs w:val="20"/>
        </w:rPr>
        <w:t>× 10</w:t>
      </w:r>
      <w:r w:rsidR="0003793B" w:rsidRPr="00440BC0">
        <w:rPr>
          <w:rFonts w:ascii="Times New Roman" w:hAnsi="Times New Roman" w:cs="Times New Roman"/>
          <w:iCs/>
          <w:sz w:val="20"/>
          <w:szCs w:val="20"/>
          <w:vertAlign w:val="superscript"/>
        </w:rPr>
        <w:t xml:space="preserve">-3 </w:t>
      </w:r>
      <w:r w:rsidR="0003793B" w:rsidRPr="00440BC0">
        <w:rPr>
          <w:rFonts w:ascii="Times New Roman" w:hAnsi="Times New Roman" w:cs="Times New Roman"/>
          <w:iCs/>
          <w:sz w:val="20"/>
          <w:szCs w:val="20"/>
        </w:rPr>
        <w:t xml:space="preserve">× </w:t>
      </w: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 xml:space="preserve">  h</m:t>
            </m:r>
          </m:e>
          <m:sub>
            <m:r>
              <w:rPr>
                <w:rFonts w:ascii="Cambria Math" w:eastAsia="Times New Roman" w:hAnsi="Cambria Math" w:cs="Times New Roman"/>
                <w:sz w:val="20"/>
                <w:szCs w:val="20"/>
              </w:rPr>
              <m:t>c,w-g</m:t>
            </m:r>
          </m:sub>
        </m:sSub>
      </m:oMath>
      <w:r w:rsidR="0003793B" w:rsidRPr="00440BC0">
        <w:rPr>
          <w:rFonts w:ascii="Times New Roman" w:hAnsi="Times New Roman" w:cs="Times New Roman"/>
          <w:sz w:val="20"/>
          <w:szCs w:val="20"/>
          <w:vertAlign w:val="subscript"/>
        </w:rPr>
        <w:t xml:space="preserve"> </w:t>
      </w:r>
      <w:r w:rsidR="0003793B" w:rsidRPr="00440BC0">
        <w:rPr>
          <w:rFonts w:ascii="Times New Roman" w:hAnsi="Times New Roman" w:cs="Times New Roman"/>
          <w:sz w:val="20"/>
          <w:szCs w:val="20"/>
        </w:rPr>
        <w:t xml:space="preserve"> </w:t>
      </w:r>
      <w:r w:rsidR="0003793B" w:rsidRPr="00440BC0">
        <w:rPr>
          <w:rFonts w:ascii="Times New Roman" w:hAnsi="Times New Roman" w:cs="Times New Roman"/>
          <w:iCs/>
          <w:sz w:val="20"/>
          <w:szCs w:val="20"/>
        </w:rPr>
        <w:t>× [</w:t>
      </w:r>
      <w:r w:rsidR="0003793B" w:rsidRPr="00440BC0">
        <w:rPr>
          <w:rFonts w:ascii="Times New Roman" w:hAnsi="Times New Roman" w:cs="Times New Roman"/>
          <w:sz w:val="20"/>
          <w:szCs w:val="20"/>
        </w:rPr>
        <w:t xml:space="preserve"> </w:t>
      </w:r>
      <m:oMath>
        <m:f>
          <m:fPr>
            <m:ctrlPr>
              <w:rPr>
                <w:rFonts w:ascii="Cambria Math" w:hAnsi="Cambria Math" w:cs="Times New Roman"/>
                <w:sz w:val="20"/>
                <w:szCs w:val="20"/>
              </w:rPr>
            </m:ctrlPr>
          </m:fPr>
          <m:num>
            <m:d>
              <m:dPr>
                <m:begChr m:val="["/>
                <m:endChr m:val="]"/>
                <m:ctrlPr>
                  <w:rPr>
                    <w:rFonts w:ascii="Cambria Math" w:hAnsi="Cambria Math" w:cs="Times New Roman"/>
                    <w:sz w:val="20"/>
                    <w:szCs w:val="20"/>
                  </w:rPr>
                </m:ctrlPr>
              </m:dPr>
              <m:e>
                <m:sSub>
                  <m:sSubPr>
                    <m:ctrlPr>
                      <w:rPr>
                        <w:rFonts w:ascii="Cambria Math" w:hAnsi="Cambria Math" w:cs="Times New Roman"/>
                        <w:sz w:val="20"/>
                        <w:szCs w:val="20"/>
                      </w:rPr>
                    </m:ctrlPr>
                  </m:sSubPr>
                  <m:e>
                    <m:r>
                      <m:rPr>
                        <m:sty m:val="p"/>
                      </m:rPr>
                      <w:rPr>
                        <w:rFonts w:ascii="Cambria Math" w:hAnsi="Cambria Math" w:cs="Times New Roman"/>
                        <w:sz w:val="20"/>
                        <w:szCs w:val="20"/>
                      </w:rPr>
                      <m:t>P</m:t>
                    </m:r>
                  </m:e>
                  <m:sub>
                    <m:r>
                      <m:rPr>
                        <m:sty m:val="p"/>
                      </m:rPr>
                      <w:rPr>
                        <w:rFonts w:ascii="Cambria Math" w:hAnsi="Cambria Math" w:cs="Times New Roman"/>
                        <w:sz w:val="20"/>
                        <w:szCs w:val="20"/>
                      </w:rPr>
                      <m:t>w</m:t>
                    </m:r>
                  </m:sub>
                </m:sSub>
                <m:r>
                  <m:rPr>
                    <m:sty m:val="p"/>
                  </m:rPr>
                  <w:rPr>
                    <w:rFonts w:ascii="Cambria Math" w:hAnsi="Cambria Math" w:cs="Times New Roman"/>
                    <w:sz w:val="20"/>
                    <w:szCs w:val="20"/>
                  </w:rPr>
                  <m:t>-</m:t>
                </m:r>
                <m:sSub>
                  <m:sSubPr>
                    <m:ctrlPr>
                      <w:rPr>
                        <w:rFonts w:ascii="Cambria Math" w:hAnsi="Cambria Math" w:cs="Times New Roman"/>
                        <w:sz w:val="20"/>
                        <w:szCs w:val="20"/>
                      </w:rPr>
                    </m:ctrlPr>
                  </m:sSubPr>
                  <m:e>
                    <m:r>
                      <m:rPr>
                        <m:sty m:val="p"/>
                      </m:rPr>
                      <w:rPr>
                        <w:rFonts w:ascii="Cambria Math" w:hAnsi="Cambria Math" w:cs="Times New Roman"/>
                        <w:sz w:val="20"/>
                        <w:szCs w:val="20"/>
                      </w:rPr>
                      <m:t>P</m:t>
                    </m:r>
                  </m:e>
                  <m:sub>
                    <m:r>
                      <m:rPr>
                        <m:sty m:val="p"/>
                      </m:rPr>
                      <w:rPr>
                        <w:rFonts w:ascii="Cambria Math" w:hAnsi="Cambria Math" w:cs="Times New Roman"/>
                        <w:sz w:val="20"/>
                        <w:szCs w:val="20"/>
                      </w:rPr>
                      <m:t>g</m:t>
                    </m:r>
                  </m:sub>
                </m:sSub>
              </m:e>
            </m:d>
          </m:num>
          <m:den>
            <m:r>
              <m:rPr>
                <m:sty m:val="p"/>
              </m:rPr>
              <w:rPr>
                <w:rFonts w:ascii="Cambria Math" w:hAnsi="Cambria Math" w:cs="Times New Roman"/>
                <w:sz w:val="20"/>
                <w:szCs w:val="20"/>
              </w:rPr>
              <m:t>[</m:t>
            </m:r>
            <m:sSub>
              <m:sSubPr>
                <m:ctrlPr>
                  <w:rPr>
                    <w:rFonts w:ascii="Cambria Math" w:hAnsi="Cambria Math" w:cs="Times New Roman"/>
                    <w:sz w:val="20"/>
                    <w:szCs w:val="20"/>
                  </w:rPr>
                </m:ctrlPr>
              </m:sSubPr>
              <m:e>
                <m:r>
                  <m:rPr>
                    <m:sty m:val="p"/>
                  </m:rPr>
                  <w:rPr>
                    <w:rFonts w:ascii="Cambria Math" w:hAnsi="Cambria Math" w:cs="Times New Roman"/>
                    <w:sz w:val="20"/>
                    <w:szCs w:val="20"/>
                  </w:rPr>
                  <m:t>T</m:t>
                </m:r>
              </m:e>
              <m:sub>
                <m:r>
                  <m:rPr>
                    <m:sty m:val="p"/>
                  </m:rPr>
                  <w:rPr>
                    <w:rFonts w:ascii="Cambria Math" w:hAnsi="Cambria Math" w:cs="Times New Roman"/>
                    <w:sz w:val="20"/>
                    <w:szCs w:val="20"/>
                  </w:rPr>
                  <m:t>w</m:t>
                </m:r>
              </m:sub>
            </m:sSub>
            <m:r>
              <m:rPr>
                <m:sty m:val="p"/>
              </m:rPr>
              <w:rPr>
                <w:rFonts w:ascii="Cambria Math" w:hAnsi="Cambria Math" w:cs="Times New Roman"/>
                <w:sz w:val="20"/>
                <w:szCs w:val="20"/>
              </w:rPr>
              <m:t>-</m:t>
            </m:r>
            <m:sSub>
              <m:sSubPr>
                <m:ctrlPr>
                  <w:rPr>
                    <w:rFonts w:ascii="Cambria Math" w:hAnsi="Cambria Math" w:cs="Times New Roman"/>
                    <w:sz w:val="20"/>
                    <w:szCs w:val="20"/>
                  </w:rPr>
                </m:ctrlPr>
              </m:sSubPr>
              <m:e>
                <m:r>
                  <m:rPr>
                    <m:sty m:val="p"/>
                  </m:rPr>
                  <w:rPr>
                    <w:rFonts w:ascii="Cambria Math" w:hAnsi="Cambria Math" w:cs="Times New Roman"/>
                    <w:sz w:val="20"/>
                    <w:szCs w:val="20"/>
                  </w:rPr>
                  <m:t>T</m:t>
                </m:r>
              </m:e>
              <m:sub>
                <m:r>
                  <m:rPr>
                    <m:sty m:val="p"/>
                  </m:rPr>
                  <w:rPr>
                    <w:rFonts w:ascii="Cambria Math" w:hAnsi="Cambria Math" w:cs="Times New Roman"/>
                    <w:sz w:val="20"/>
                    <w:szCs w:val="20"/>
                  </w:rPr>
                  <m:t>g</m:t>
                </m:r>
              </m:sub>
            </m:sSub>
            <m:r>
              <m:rPr>
                <m:sty m:val="p"/>
              </m:rPr>
              <w:rPr>
                <w:rFonts w:ascii="Cambria Math" w:hAnsi="Cambria Math" w:cs="Times New Roman"/>
                <w:sz w:val="20"/>
                <w:szCs w:val="20"/>
              </w:rPr>
              <m:t>]</m:t>
            </m:r>
          </m:den>
        </m:f>
      </m:oMath>
      <w:r w:rsidR="0003793B" w:rsidRPr="00440BC0">
        <w:rPr>
          <w:rFonts w:ascii="Times New Roman" w:hAnsi="Times New Roman" w:cs="Times New Roman"/>
          <w:sz w:val="20"/>
          <w:szCs w:val="20"/>
        </w:rPr>
        <w:t>]</w:t>
      </w:r>
      <w:r>
        <w:rPr>
          <w:rFonts w:ascii="Times New Roman" w:hAnsi="Times New Roman" w:cs="Times New Roman"/>
          <w:sz w:val="20"/>
          <w:szCs w:val="20"/>
        </w:rPr>
        <w:tab/>
        <w:t xml:space="preserve">                    </w:t>
      </w:r>
      <w:r w:rsidR="000A1126" w:rsidRPr="00440BC0">
        <w:rPr>
          <w:rFonts w:ascii="Times New Roman" w:hAnsi="Times New Roman" w:cs="Times New Roman"/>
          <w:sz w:val="20"/>
          <w:szCs w:val="20"/>
        </w:rPr>
        <w:t xml:space="preserve"> (6)</w:t>
      </w:r>
    </w:p>
    <w:p w:rsidR="0003793B" w:rsidRPr="00440BC0" w:rsidRDefault="00646307" w:rsidP="00414C5B">
      <w:pPr>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p>
    <w:p w:rsidR="00414C5B" w:rsidRPr="00440BC0" w:rsidRDefault="00AA4F34" w:rsidP="00646307">
      <w:pPr>
        <w:autoSpaceDE w:val="0"/>
        <w:autoSpaceDN w:val="0"/>
        <w:adjustRightInd w:val="0"/>
        <w:spacing w:after="0" w:line="240" w:lineRule="auto"/>
        <w:jc w:val="center"/>
        <w:rPr>
          <w:rFonts w:ascii="Times New Roman" w:eastAsia="Times New Roman" w:hAnsi="Times New Roman" w:cs="Times New Roman"/>
          <w:sz w:val="20"/>
          <w:szCs w:val="20"/>
        </w:rPr>
      </w:pPr>
      <m:oMath>
        <m:sSub>
          <m:sSubPr>
            <m:ctrlPr>
              <w:rPr>
                <w:rFonts w:ascii="Cambria Math" w:eastAsia="Times New Roman" w:hAnsi="Cambria Math" w:cs="Times New Roman"/>
                <w:i/>
                <w:sz w:val="20"/>
                <w:szCs w:val="20"/>
              </w:rPr>
            </m:ctrlPr>
          </m:sSubPr>
          <m:e>
            <m:r>
              <w:rPr>
                <w:rFonts w:ascii="Cambria Math" w:eastAsia="Times New Roman" w:hAnsi="Cambria Math" w:cs="Times New Roman"/>
                <w:sz w:val="20"/>
                <w:szCs w:val="20"/>
              </w:rPr>
              <m:t xml:space="preserve">  h</m:t>
            </m:r>
          </m:e>
          <m:sub>
            <m:r>
              <w:rPr>
                <w:rFonts w:ascii="Cambria Math" w:eastAsia="Times New Roman" w:hAnsi="Cambria Math" w:cs="Times New Roman"/>
                <w:sz w:val="20"/>
                <w:szCs w:val="20"/>
              </w:rPr>
              <m:t>c,w-g</m:t>
            </m:r>
          </m:sub>
        </m:sSub>
        <m:r>
          <w:rPr>
            <w:rFonts w:ascii="Cambria Math" w:eastAsia="Times New Roman" w:hAnsi="Cambria Math" w:cs="Times New Roman"/>
            <w:sz w:val="20"/>
            <w:szCs w:val="20"/>
          </w:rPr>
          <m:t xml:space="preserve">=0.884 </m:t>
        </m:r>
        <m:sSup>
          <m:sSupPr>
            <m:ctrlPr>
              <w:rPr>
                <w:rFonts w:ascii="Cambria Math" w:eastAsia="Times New Roman" w:hAnsi="Cambria Math" w:cs="Times New Roman"/>
                <w:i/>
                <w:sz w:val="20"/>
                <w:szCs w:val="20"/>
              </w:rPr>
            </m:ctrlPr>
          </m:sSupPr>
          <m:e>
            <m:d>
              <m:dPr>
                <m:begChr m:val="{"/>
                <m:endChr m:val="}"/>
                <m:ctrlPr>
                  <w:rPr>
                    <w:rFonts w:ascii="Cambria Math" w:eastAsia="Times New Roman" w:hAnsi="Cambria Math" w:cs="Times New Roman"/>
                    <w:i/>
                    <w:sz w:val="20"/>
                    <w:szCs w:val="20"/>
                  </w:rPr>
                </m:ctrlPr>
              </m:dPr>
              <m:e>
                <m:r>
                  <w:rPr>
                    <w:rFonts w:ascii="Cambria Math" w:eastAsia="Times New Roman" w:hAnsi="Cambria Math" w:cs="Times New Roman"/>
                    <w:sz w:val="20"/>
                    <w:szCs w:val="20"/>
                  </w:rPr>
                  <m:t xml:space="preserve"> </m:t>
                </m:r>
                <m:d>
                  <m:dPr>
                    <m:ctrlPr>
                      <w:rPr>
                        <w:rFonts w:ascii="Cambria Math" w:eastAsia="Times New Roman" w:hAnsi="Cambria Math" w:cs="Times New Roman"/>
                        <w:i/>
                        <w:sz w:val="20"/>
                        <w:szCs w:val="20"/>
                      </w:rPr>
                    </m:ctrlPr>
                  </m:dPr>
                  <m:e>
                    <m:sSub>
                      <m:sSubPr>
                        <m:ctrlPr>
                          <w:rPr>
                            <w:rFonts w:ascii="Cambria Math" w:hAnsi="Cambria Math" w:cs="Times New Roman"/>
                            <w:sz w:val="20"/>
                            <w:szCs w:val="20"/>
                          </w:rPr>
                        </m:ctrlPr>
                      </m:sSubPr>
                      <m:e>
                        <m:r>
                          <m:rPr>
                            <m:sty m:val="p"/>
                          </m:rPr>
                          <w:rPr>
                            <w:rFonts w:ascii="Cambria Math" w:hAnsi="Cambria Math" w:cs="Times New Roman"/>
                            <w:sz w:val="20"/>
                            <w:szCs w:val="20"/>
                          </w:rPr>
                          <m:t>T</m:t>
                        </m:r>
                      </m:e>
                      <m:sub>
                        <m:r>
                          <m:rPr>
                            <m:sty m:val="p"/>
                          </m:rPr>
                          <w:rPr>
                            <w:rFonts w:ascii="Cambria Math" w:hAnsi="Cambria Math" w:cs="Times New Roman"/>
                            <w:sz w:val="20"/>
                            <w:szCs w:val="20"/>
                          </w:rPr>
                          <m:t>w</m:t>
                        </m:r>
                      </m:sub>
                    </m:sSub>
                    <m:r>
                      <m:rPr>
                        <m:sty m:val="p"/>
                      </m:rPr>
                      <w:rPr>
                        <w:rFonts w:ascii="Cambria Math" w:hAnsi="Cambria Math" w:cs="Times New Roman"/>
                        <w:sz w:val="20"/>
                        <w:szCs w:val="20"/>
                      </w:rPr>
                      <m:t>-</m:t>
                    </m:r>
                    <m:sSub>
                      <m:sSubPr>
                        <m:ctrlPr>
                          <w:rPr>
                            <w:rFonts w:ascii="Cambria Math" w:hAnsi="Cambria Math" w:cs="Times New Roman"/>
                            <w:sz w:val="20"/>
                            <w:szCs w:val="20"/>
                          </w:rPr>
                        </m:ctrlPr>
                      </m:sSubPr>
                      <m:e>
                        <m:r>
                          <m:rPr>
                            <m:sty m:val="p"/>
                          </m:rPr>
                          <w:rPr>
                            <w:rFonts w:ascii="Cambria Math" w:hAnsi="Cambria Math" w:cs="Times New Roman"/>
                            <w:sz w:val="20"/>
                            <w:szCs w:val="20"/>
                          </w:rPr>
                          <m:t>T</m:t>
                        </m:r>
                      </m:e>
                      <m:sub>
                        <m:r>
                          <m:rPr>
                            <m:sty m:val="p"/>
                          </m:rPr>
                          <w:rPr>
                            <w:rFonts w:ascii="Cambria Math" w:hAnsi="Cambria Math" w:cs="Times New Roman"/>
                            <w:sz w:val="20"/>
                            <w:szCs w:val="20"/>
                          </w:rPr>
                          <m:t xml:space="preserve">g  </m:t>
                        </m:r>
                      </m:sub>
                    </m:sSub>
                    <m:ctrlPr>
                      <w:rPr>
                        <w:rFonts w:ascii="Cambria Math" w:hAnsi="Cambria Math" w:cs="Times New Roman"/>
                        <w:sz w:val="20"/>
                        <w:szCs w:val="20"/>
                      </w:rPr>
                    </m:ctrlPr>
                  </m:e>
                </m:d>
                <m:r>
                  <m:rPr>
                    <m:sty m:val="p"/>
                  </m:rPr>
                  <w:rPr>
                    <w:rFonts w:ascii="Cambria Math" w:hAnsi="Cambria Math" w:cs="Times New Roman"/>
                    <w:sz w:val="20"/>
                    <w:szCs w:val="20"/>
                  </w:rPr>
                  <m:t xml:space="preserve"> + </m:t>
                </m:r>
                <m:f>
                  <m:fPr>
                    <m:ctrlPr>
                      <w:rPr>
                        <w:rFonts w:ascii="Cambria Math" w:hAnsi="Cambria Math" w:cs="Times New Roman"/>
                        <w:sz w:val="20"/>
                        <w:szCs w:val="20"/>
                      </w:rPr>
                    </m:ctrlPr>
                  </m:fPr>
                  <m:num>
                    <m:d>
                      <m:dPr>
                        <m:begChr m:val="["/>
                        <m:endChr m:val="]"/>
                        <m:ctrlPr>
                          <w:rPr>
                            <w:rFonts w:ascii="Cambria Math" w:hAnsi="Cambria Math" w:cs="Times New Roman"/>
                            <w:sz w:val="20"/>
                            <w:szCs w:val="20"/>
                          </w:rPr>
                        </m:ctrlPr>
                      </m:dPr>
                      <m:e>
                        <m:sSub>
                          <m:sSubPr>
                            <m:ctrlPr>
                              <w:rPr>
                                <w:rFonts w:ascii="Cambria Math" w:hAnsi="Cambria Math" w:cs="Times New Roman"/>
                                <w:sz w:val="20"/>
                                <w:szCs w:val="20"/>
                              </w:rPr>
                            </m:ctrlPr>
                          </m:sSubPr>
                          <m:e>
                            <m:r>
                              <m:rPr>
                                <m:sty m:val="p"/>
                              </m:rPr>
                              <w:rPr>
                                <w:rFonts w:ascii="Cambria Math" w:hAnsi="Cambria Math" w:cs="Times New Roman"/>
                                <w:sz w:val="20"/>
                                <w:szCs w:val="20"/>
                              </w:rPr>
                              <m:t>P</m:t>
                            </m:r>
                          </m:e>
                          <m:sub>
                            <m:r>
                              <m:rPr>
                                <m:sty m:val="p"/>
                              </m:rPr>
                              <w:rPr>
                                <w:rFonts w:ascii="Cambria Math" w:hAnsi="Cambria Math" w:cs="Times New Roman"/>
                                <w:sz w:val="20"/>
                                <w:szCs w:val="20"/>
                              </w:rPr>
                              <m:t>w</m:t>
                            </m:r>
                          </m:sub>
                        </m:sSub>
                        <m:r>
                          <m:rPr>
                            <m:sty m:val="p"/>
                          </m:rPr>
                          <w:rPr>
                            <w:rFonts w:ascii="Cambria Math" w:hAnsi="Cambria Math" w:cs="Times New Roman"/>
                            <w:sz w:val="20"/>
                            <w:szCs w:val="20"/>
                          </w:rPr>
                          <m:t>-</m:t>
                        </m:r>
                        <m:sSub>
                          <m:sSubPr>
                            <m:ctrlPr>
                              <w:rPr>
                                <w:rFonts w:ascii="Cambria Math" w:hAnsi="Cambria Math" w:cs="Times New Roman"/>
                                <w:sz w:val="20"/>
                                <w:szCs w:val="20"/>
                              </w:rPr>
                            </m:ctrlPr>
                          </m:sSubPr>
                          <m:e>
                            <m:r>
                              <m:rPr>
                                <m:sty m:val="p"/>
                              </m:rPr>
                              <w:rPr>
                                <w:rFonts w:ascii="Cambria Math" w:hAnsi="Cambria Math" w:cs="Times New Roman"/>
                                <w:sz w:val="20"/>
                                <w:szCs w:val="20"/>
                              </w:rPr>
                              <m:t>P</m:t>
                            </m:r>
                          </m:e>
                          <m:sub>
                            <m:r>
                              <m:rPr>
                                <m:sty m:val="p"/>
                              </m:rPr>
                              <w:rPr>
                                <w:rFonts w:ascii="Cambria Math" w:hAnsi="Cambria Math" w:cs="Times New Roman"/>
                                <w:sz w:val="20"/>
                                <w:szCs w:val="20"/>
                              </w:rPr>
                              <m:t>g</m:t>
                            </m:r>
                          </m:sub>
                        </m:sSub>
                      </m:e>
                    </m:d>
                    <m:d>
                      <m:dPr>
                        <m:begChr m:val="["/>
                        <m:endChr m:val="]"/>
                        <m:ctrlPr>
                          <w:rPr>
                            <w:rFonts w:ascii="Cambria Math" w:hAnsi="Cambria Math" w:cs="Times New Roman"/>
                            <w:sz w:val="20"/>
                            <w:szCs w:val="20"/>
                          </w:rPr>
                        </m:ctrlPr>
                      </m:dPr>
                      <m:e>
                        <m:r>
                          <m:rPr>
                            <m:sty m:val="p"/>
                          </m:rPr>
                          <w:rPr>
                            <w:rFonts w:ascii="Cambria Math" w:hAnsi="Cambria Math" w:cs="Times New Roman"/>
                            <w:sz w:val="20"/>
                            <w:szCs w:val="20"/>
                          </w:rPr>
                          <m:t xml:space="preserve"> </m:t>
                        </m:r>
                        <m:sSub>
                          <m:sSubPr>
                            <m:ctrlPr>
                              <w:rPr>
                                <w:rFonts w:ascii="Cambria Math" w:hAnsi="Cambria Math" w:cs="Times New Roman"/>
                                <w:sz w:val="20"/>
                                <w:szCs w:val="20"/>
                              </w:rPr>
                            </m:ctrlPr>
                          </m:sSubPr>
                          <m:e>
                            <m:r>
                              <m:rPr>
                                <m:sty m:val="p"/>
                              </m:rPr>
                              <w:rPr>
                                <w:rFonts w:ascii="Cambria Math" w:hAnsi="Cambria Math" w:cs="Times New Roman"/>
                                <w:sz w:val="20"/>
                                <w:szCs w:val="20"/>
                              </w:rPr>
                              <m:t>T</m:t>
                            </m:r>
                          </m:e>
                          <m:sub>
                            <m:r>
                              <m:rPr>
                                <m:sty m:val="p"/>
                              </m:rPr>
                              <w:rPr>
                                <w:rFonts w:ascii="Cambria Math" w:hAnsi="Cambria Math" w:cs="Times New Roman"/>
                                <w:sz w:val="20"/>
                                <w:szCs w:val="20"/>
                              </w:rPr>
                              <m:t>w</m:t>
                            </m:r>
                          </m:sub>
                        </m:sSub>
                        <m:r>
                          <m:rPr>
                            <m:sty m:val="p"/>
                          </m:rPr>
                          <w:rPr>
                            <w:rFonts w:ascii="Cambria Math" w:hAnsi="Cambria Math" w:cs="Times New Roman"/>
                            <w:sz w:val="20"/>
                            <w:szCs w:val="20"/>
                          </w:rPr>
                          <m:t>+273.15</m:t>
                        </m:r>
                      </m:e>
                    </m:d>
                  </m:num>
                  <m:den>
                    <m:d>
                      <m:dPr>
                        <m:begChr m:val="["/>
                        <m:endChr m:val="]"/>
                        <m:ctrlPr>
                          <w:rPr>
                            <w:rFonts w:ascii="Cambria Math" w:hAnsi="Cambria Math" w:cs="Times New Roman"/>
                            <w:sz w:val="20"/>
                            <w:szCs w:val="20"/>
                          </w:rPr>
                        </m:ctrlPr>
                      </m:dPr>
                      <m:e>
                        <m:r>
                          <m:rPr>
                            <m:sty m:val="p"/>
                          </m:rPr>
                          <w:rPr>
                            <w:rFonts w:ascii="Cambria Math" w:hAnsi="Cambria Math" w:cs="Times New Roman"/>
                            <w:sz w:val="20"/>
                            <w:szCs w:val="20"/>
                          </w:rPr>
                          <m:t>268900-</m:t>
                        </m:r>
                        <m:sSub>
                          <m:sSubPr>
                            <m:ctrlPr>
                              <w:rPr>
                                <w:rFonts w:ascii="Cambria Math" w:hAnsi="Cambria Math" w:cs="Times New Roman"/>
                                <w:sz w:val="20"/>
                                <w:szCs w:val="20"/>
                              </w:rPr>
                            </m:ctrlPr>
                          </m:sSubPr>
                          <m:e>
                            <m:r>
                              <m:rPr>
                                <m:sty m:val="p"/>
                              </m:rPr>
                              <w:rPr>
                                <w:rFonts w:ascii="Cambria Math" w:hAnsi="Cambria Math" w:cs="Times New Roman"/>
                                <w:sz w:val="20"/>
                                <w:szCs w:val="20"/>
                              </w:rPr>
                              <m:t>P</m:t>
                            </m:r>
                          </m:e>
                          <m:sub>
                            <m:r>
                              <m:rPr>
                                <m:sty m:val="p"/>
                              </m:rPr>
                              <w:rPr>
                                <w:rFonts w:ascii="Cambria Math" w:hAnsi="Cambria Math" w:cs="Times New Roman"/>
                                <w:sz w:val="20"/>
                                <w:szCs w:val="20"/>
                              </w:rPr>
                              <m:t>w</m:t>
                            </m:r>
                          </m:sub>
                        </m:sSub>
                      </m:e>
                    </m:d>
                  </m:den>
                </m:f>
                <m:ctrlPr>
                  <w:rPr>
                    <w:rFonts w:ascii="Cambria Math" w:hAnsi="Cambria Math" w:cs="Times New Roman"/>
                    <w:sz w:val="20"/>
                    <w:szCs w:val="20"/>
                  </w:rPr>
                </m:ctrlPr>
              </m:e>
            </m:d>
          </m:e>
          <m:sup>
            <m:r>
              <w:rPr>
                <w:rFonts w:ascii="Cambria Math" w:eastAsia="Times New Roman" w:hAnsi="Cambria Math" w:cs="Times New Roman"/>
                <w:sz w:val="20"/>
                <w:szCs w:val="20"/>
              </w:rPr>
              <m:t>1/3</m:t>
            </m:r>
          </m:sup>
        </m:sSup>
      </m:oMath>
      <w:r w:rsidR="00414C5B" w:rsidRPr="00440BC0">
        <w:rPr>
          <w:rFonts w:ascii="Times New Roman" w:eastAsia="Times New Roman" w:hAnsi="Times New Roman" w:cs="Times New Roman"/>
          <w:sz w:val="20"/>
          <w:szCs w:val="20"/>
        </w:rPr>
        <w:t xml:space="preserve">                      </w:t>
      </w:r>
      <w:r w:rsidR="004F0BFD">
        <w:rPr>
          <w:rFonts w:ascii="Times New Roman" w:eastAsia="Times New Roman" w:hAnsi="Times New Roman" w:cs="Times New Roman"/>
          <w:sz w:val="20"/>
          <w:szCs w:val="20"/>
        </w:rPr>
        <w:t xml:space="preserve">     </w:t>
      </w:r>
      <w:r w:rsidR="00414C5B" w:rsidRPr="00440BC0">
        <w:rPr>
          <w:rFonts w:ascii="Times New Roman" w:eastAsia="Times New Roman" w:hAnsi="Times New Roman" w:cs="Times New Roman"/>
          <w:sz w:val="20"/>
          <w:szCs w:val="20"/>
        </w:rPr>
        <w:t xml:space="preserve">  </w:t>
      </w:r>
      <w:r w:rsidR="000A1126" w:rsidRPr="00440BC0">
        <w:rPr>
          <w:rFonts w:ascii="Times New Roman" w:hAnsi="Times New Roman" w:cs="Times New Roman"/>
          <w:sz w:val="20"/>
          <w:szCs w:val="20"/>
        </w:rPr>
        <w:t>(7</w:t>
      </w:r>
      <w:r w:rsidR="00414C5B" w:rsidRPr="00440BC0">
        <w:rPr>
          <w:rFonts w:ascii="Times New Roman" w:hAnsi="Times New Roman" w:cs="Times New Roman"/>
          <w:sz w:val="20"/>
          <w:szCs w:val="20"/>
        </w:rPr>
        <w:t>)</w:t>
      </w:r>
    </w:p>
    <w:p w:rsidR="00414C5B" w:rsidRPr="00440BC0" w:rsidRDefault="00414C5B" w:rsidP="00414C5B">
      <w:pPr>
        <w:tabs>
          <w:tab w:val="left" w:pos="3270"/>
        </w:tabs>
        <w:jc w:val="both"/>
        <w:rPr>
          <w:rFonts w:ascii="Times New Roman" w:hAnsi="Times New Roman" w:cs="Times New Roman"/>
          <w:sz w:val="20"/>
          <w:szCs w:val="20"/>
        </w:rPr>
      </w:pPr>
    </w:p>
    <w:p w:rsidR="003050ED" w:rsidRPr="00440BC0" w:rsidRDefault="00440BC0" w:rsidP="00440BC0">
      <w:pPr>
        <w:pStyle w:val="ListParagraph"/>
        <w:numPr>
          <w:ilvl w:val="0"/>
          <w:numId w:val="8"/>
        </w:numPr>
        <w:tabs>
          <w:tab w:val="left" w:pos="3270"/>
        </w:tabs>
        <w:jc w:val="center"/>
        <w:rPr>
          <w:rFonts w:ascii="Times New Roman" w:hAnsi="Times New Roman" w:cs="Times New Roman"/>
          <w:b/>
          <w:sz w:val="20"/>
          <w:szCs w:val="20"/>
        </w:rPr>
      </w:pPr>
      <w:r w:rsidRPr="00440BC0">
        <w:rPr>
          <w:rFonts w:ascii="Times New Roman" w:hAnsi="Times New Roman" w:cs="Times New Roman"/>
          <w:b/>
          <w:sz w:val="20"/>
          <w:szCs w:val="20"/>
        </w:rPr>
        <w:t>INVESTIGATION OF DESIGN MODIFICATION</w:t>
      </w:r>
      <w:r>
        <w:rPr>
          <w:rFonts w:ascii="Times New Roman" w:hAnsi="Times New Roman" w:cs="Times New Roman"/>
          <w:b/>
          <w:sz w:val="20"/>
          <w:szCs w:val="20"/>
        </w:rPr>
        <w:t>S IN SOLAR DESALINATION SYSTEMS</w:t>
      </w:r>
    </w:p>
    <w:p w:rsidR="003050ED" w:rsidRPr="00440BC0" w:rsidRDefault="005D3AD4"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Numerous variables, including available solar radiation, air temperature, wind speed, basin water evaporation area, feed water temperature, glass inclination, and depth of saline water, affects the productivity of solar desalination system. </w:t>
      </w:r>
      <w:r w:rsidR="00CA5D53" w:rsidRPr="00440BC0">
        <w:rPr>
          <w:rFonts w:ascii="Times New Roman" w:hAnsi="Times New Roman" w:cs="Times New Roman"/>
          <w:sz w:val="20"/>
          <w:szCs w:val="20"/>
        </w:rPr>
        <w:t xml:space="preserve">The metrological </w:t>
      </w:r>
      <w:r w:rsidR="00B44903" w:rsidRPr="00440BC0">
        <w:rPr>
          <w:rFonts w:ascii="Times New Roman" w:hAnsi="Times New Roman" w:cs="Times New Roman"/>
          <w:sz w:val="20"/>
          <w:szCs w:val="20"/>
        </w:rPr>
        <w:t>parameters like</w:t>
      </w:r>
      <w:r w:rsidR="00CA5D53" w:rsidRPr="00440BC0">
        <w:rPr>
          <w:rFonts w:ascii="Times New Roman" w:hAnsi="Times New Roman" w:cs="Times New Roman"/>
          <w:sz w:val="20"/>
          <w:szCs w:val="20"/>
        </w:rPr>
        <w:t xml:space="preserve"> solar radiation, atmospheric temperature, wind speed cannot be controlled whereas other discussed </w:t>
      </w:r>
      <w:r w:rsidR="00A16867" w:rsidRPr="00440BC0">
        <w:rPr>
          <w:rFonts w:ascii="Times New Roman" w:hAnsi="Times New Roman" w:cs="Times New Roman"/>
          <w:sz w:val="20"/>
          <w:szCs w:val="20"/>
        </w:rPr>
        <w:t>factors</w:t>
      </w:r>
      <w:r w:rsidR="00CA5D53" w:rsidRPr="00440BC0">
        <w:rPr>
          <w:rFonts w:ascii="Times New Roman" w:hAnsi="Times New Roman" w:cs="Times New Roman"/>
          <w:sz w:val="20"/>
          <w:szCs w:val="20"/>
        </w:rPr>
        <w:t xml:space="preserve"> </w:t>
      </w:r>
      <w:r w:rsidR="00A16867" w:rsidRPr="00440BC0">
        <w:rPr>
          <w:rFonts w:ascii="Times New Roman" w:hAnsi="Times New Roman" w:cs="Times New Roman"/>
          <w:sz w:val="20"/>
          <w:szCs w:val="20"/>
        </w:rPr>
        <w:t>may</w:t>
      </w:r>
      <w:r w:rsidR="00CA5D53" w:rsidRPr="00440BC0">
        <w:rPr>
          <w:rFonts w:ascii="Times New Roman" w:hAnsi="Times New Roman" w:cs="Times New Roman"/>
          <w:sz w:val="20"/>
          <w:szCs w:val="20"/>
        </w:rPr>
        <w:t xml:space="preserve"> be controll</w:t>
      </w:r>
      <w:r w:rsidR="00B44903" w:rsidRPr="00440BC0">
        <w:rPr>
          <w:rFonts w:ascii="Times New Roman" w:hAnsi="Times New Roman" w:cs="Times New Roman"/>
          <w:sz w:val="20"/>
          <w:szCs w:val="20"/>
        </w:rPr>
        <w:t xml:space="preserve">ed to </w:t>
      </w:r>
      <w:r w:rsidRPr="00440BC0">
        <w:rPr>
          <w:rFonts w:ascii="Times New Roman" w:hAnsi="Times New Roman" w:cs="Times New Roman"/>
          <w:sz w:val="20"/>
          <w:szCs w:val="20"/>
        </w:rPr>
        <w:t>enhance the performance of</w:t>
      </w:r>
      <w:r w:rsidR="000A1126" w:rsidRPr="00440BC0">
        <w:rPr>
          <w:rFonts w:ascii="Times New Roman" w:hAnsi="Times New Roman" w:cs="Times New Roman"/>
          <w:sz w:val="20"/>
          <w:szCs w:val="20"/>
        </w:rPr>
        <w:t xml:space="preserve"> solar desalination </w:t>
      </w:r>
      <w:proofErr w:type="gramStart"/>
      <w:r w:rsidR="000A1126" w:rsidRPr="00440BC0">
        <w:rPr>
          <w:rFonts w:ascii="Times New Roman" w:hAnsi="Times New Roman" w:cs="Times New Roman"/>
          <w:sz w:val="20"/>
          <w:szCs w:val="20"/>
        </w:rPr>
        <w:t>system[</w:t>
      </w:r>
      <w:proofErr w:type="gramEnd"/>
      <w:r w:rsidR="000A1126" w:rsidRPr="00440BC0">
        <w:rPr>
          <w:rFonts w:ascii="Times New Roman" w:hAnsi="Times New Roman" w:cs="Times New Roman"/>
          <w:sz w:val="20"/>
          <w:szCs w:val="20"/>
        </w:rPr>
        <w:t>16</w:t>
      </w:r>
      <w:r w:rsidR="00CA5D53" w:rsidRPr="00440BC0">
        <w:rPr>
          <w:rFonts w:ascii="Times New Roman" w:hAnsi="Times New Roman" w:cs="Times New Roman"/>
          <w:sz w:val="20"/>
          <w:szCs w:val="20"/>
        </w:rPr>
        <w:t>–1</w:t>
      </w:r>
      <w:r w:rsidR="000A1126" w:rsidRPr="00440BC0">
        <w:rPr>
          <w:rFonts w:ascii="Times New Roman" w:hAnsi="Times New Roman" w:cs="Times New Roman"/>
          <w:sz w:val="20"/>
          <w:szCs w:val="20"/>
        </w:rPr>
        <w:t>8</w:t>
      </w:r>
      <w:r w:rsidR="00B44903" w:rsidRPr="00440BC0">
        <w:rPr>
          <w:rFonts w:ascii="Times New Roman" w:hAnsi="Times New Roman" w:cs="Times New Roman"/>
          <w:sz w:val="20"/>
          <w:szCs w:val="20"/>
        </w:rPr>
        <w:t xml:space="preserve">].  </w:t>
      </w:r>
      <w:proofErr w:type="spellStart"/>
      <w:r w:rsidR="00832022" w:rsidRPr="00440BC0">
        <w:rPr>
          <w:rFonts w:ascii="Times New Roman" w:hAnsi="Times New Roman" w:cs="Times New Roman"/>
          <w:sz w:val="20"/>
          <w:szCs w:val="20"/>
        </w:rPr>
        <w:t>Kabeel</w:t>
      </w:r>
      <w:proofErr w:type="spellEnd"/>
      <w:r w:rsidR="00832022" w:rsidRPr="00440BC0">
        <w:rPr>
          <w:rFonts w:ascii="Times New Roman" w:hAnsi="Times New Roman" w:cs="Times New Roman"/>
          <w:sz w:val="20"/>
          <w:szCs w:val="20"/>
        </w:rPr>
        <w:t xml:space="preserve"> et al </w:t>
      </w:r>
      <w:r w:rsidR="00B44903" w:rsidRPr="00440BC0">
        <w:rPr>
          <w:rFonts w:ascii="Times New Roman" w:hAnsi="Times New Roman" w:cs="Times New Roman"/>
          <w:sz w:val="20"/>
          <w:szCs w:val="20"/>
        </w:rPr>
        <w:t>in his review paper discussed about the various design configuration of solar stills such as double slope</w:t>
      </w:r>
      <w:r w:rsidR="00A16867" w:rsidRPr="00440BC0">
        <w:rPr>
          <w:rFonts w:ascii="Times New Roman" w:hAnsi="Times New Roman" w:cs="Times New Roman"/>
          <w:sz w:val="20"/>
          <w:szCs w:val="20"/>
        </w:rPr>
        <w:t xml:space="preserve"> single basin</w:t>
      </w:r>
      <w:r w:rsidR="00B44903" w:rsidRPr="00440BC0">
        <w:rPr>
          <w:rFonts w:ascii="Times New Roman" w:hAnsi="Times New Roman" w:cs="Times New Roman"/>
          <w:sz w:val="20"/>
          <w:szCs w:val="20"/>
        </w:rPr>
        <w:t xml:space="preserve"> solar still, stepped solar still, inclined solar still associated with external condenser system, weir type solar des</w:t>
      </w:r>
      <w:r w:rsidR="00A54CBA" w:rsidRPr="00440BC0">
        <w:rPr>
          <w:rFonts w:ascii="Times New Roman" w:hAnsi="Times New Roman" w:cs="Times New Roman"/>
          <w:sz w:val="20"/>
          <w:szCs w:val="20"/>
        </w:rPr>
        <w:t>alination system and many more</w:t>
      </w:r>
      <w:r w:rsidR="00AB2420" w:rsidRPr="00440BC0">
        <w:rPr>
          <w:rFonts w:ascii="Times New Roman" w:eastAsia="CharisSIL" w:hAnsi="Times New Roman" w:cs="Times New Roman"/>
          <w:sz w:val="20"/>
          <w:szCs w:val="20"/>
        </w:rPr>
        <w:t>[</w:t>
      </w:r>
      <w:r w:rsidR="000A1126" w:rsidRPr="00440BC0">
        <w:rPr>
          <w:rFonts w:ascii="Times New Roman" w:eastAsia="CharisSIL" w:hAnsi="Times New Roman" w:cs="Times New Roman"/>
          <w:sz w:val="20"/>
          <w:szCs w:val="20"/>
        </w:rPr>
        <w:t>1</w:t>
      </w:r>
      <w:r w:rsidR="00AB2420" w:rsidRPr="00440BC0">
        <w:rPr>
          <w:rFonts w:ascii="Times New Roman" w:eastAsia="CharisSIL" w:hAnsi="Times New Roman" w:cs="Times New Roman"/>
          <w:sz w:val="20"/>
          <w:szCs w:val="20"/>
        </w:rPr>
        <w:t>9].</w:t>
      </w:r>
    </w:p>
    <w:p w:rsidR="00D5624E" w:rsidRPr="00440BC0" w:rsidRDefault="00D5624E" w:rsidP="00057E4E">
      <w:pPr>
        <w:autoSpaceDE w:val="0"/>
        <w:autoSpaceDN w:val="0"/>
        <w:adjustRightInd w:val="0"/>
        <w:spacing w:after="0" w:line="240" w:lineRule="auto"/>
        <w:jc w:val="both"/>
        <w:rPr>
          <w:rFonts w:ascii="Times New Roman" w:hAnsi="Times New Roman" w:cs="Times New Roman"/>
          <w:sz w:val="20"/>
          <w:szCs w:val="20"/>
        </w:rPr>
      </w:pPr>
    </w:p>
    <w:p w:rsidR="005632B9" w:rsidRPr="00440BC0" w:rsidRDefault="00940D71" w:rsidP="00440BC0">
      <w:pPr>
        <w:pStyle w:val="ListParagraph"/>
        <w:numPr>
          <w:ilvl w:val="0"/>
          <w:numId w:val="10"/>
        </w:numPr>
        <w:autoSpaceDE w:val="0"/>
        <w:autoSpaceDN w:val="0"/>
        <w:adjustRightInd w:val="0"/>
        <w:spacing w:after="0" w:line="240" w:lineRule="auto"/>
        <w:jc w:val="both"/>
        <w:rPr>
          <w:rFonts w:ascii="Times New Roman" w:hAnsi="Times New Roman" w:cs="Times New Roman"/>
          <w:b/>
          <w:sz w:val="20"/>
          <w:szCs w:val="20"/>
        </w:rPr>
      </w:pPr>
      <w:r w:rsidRPr="00440BC0">
        <w:rPr>
          <w:rFonts w:ascii="Times New Roman" w:hAnsi="Times New Roman" w:cs="Times New Roman"/>
          <w:b/>
          <w:sz w:val="20"/>
          <w:szCs w:val="20"/>
        </w:rPr>
        <w:t>Glass Cooling Technique:</w:t>
      </w:r>
    </w:p>
    <w:p w:rsidR="00D5624E" w:rsidRPr="00440BC0" w:rsidRDefault="00D5624E" w:rsidP="00057E4E">
      <w:pPr>
        <w:autoSpaceDE w:val="0"/>
        <w:autoSpaceDN w:val="0"/>
        <w:adjustRightInd w:val="0"/>
        <w:spacing w:after="0" w:line="240" w:lineRule="auto"/>
        <w:jc w:val="both"/>
        <w:rPr>
          <w:rFonts w:ascii="Times New Roman" w:hAnsi="Times New Roman" w:cs="Times New Roman"/>
          <w:sz w:val="20"/>
          <w:szCs w:val="20"/>
        </w:rPr>
      </w:pPr>
    </w:p>
    <w:p w:rsidR="00940D71" w:rsidRPr="00440BC0" w:rsidRDefault="00A54CBA"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Sherwood et al. </w:t>
      </w:r>
      <w:r w:rsidR="00FA6C94" w:rsidRPr="00440BC0">
        <w:rPr>
          <w:rFonts w:ascii="Times New Roman" w:hAnsi="Times New Roman" w:cs="Times New Roman"/>
          <w:sz w:val="20"/>
          <w:szCs w:val="20"/>
        </w:rPr>
        <w:t xml:space="preserve">discussed about the </w:t>
      </w:r>
      <w:r w:rsidR="00940D71" w:rsidRPr="00440BC0">
        <w:rPr>
          <w:rFonts w:ascii="Times New Roman" w:hAnsi="Times New Roman" w:cs="Times New Roman"/>
          <w:sz w:val="20"/>
          <w:szCs w:val="20"/>
        </w:rPr>
        <w:t>heat transfer</w:t>
      </w:r>
      <w:r w:rsidR="00E83DF8" w:rsidRPr="00440BC0">
        <w:rPr>
          <w:rFonts w:ascii="Times New Roman" w:hAnsi="Times New Roman" w:cs="Times New Roman"/>
          <w:sz w:val="20"/>
          <w:szCs w:val="20"/>
        </w:rPr>
        <w:t xml:space="preserve"> phenomenon</w:t>
      </w:r>
      <w:r w:rsidR="00FA6C94" w:rsidRPr="00440BC0">
        <w:rPr>
          <w:rFonts w:ascii="Times New Roman" w:hAnsi="Times New Roman" w:cs="Times New Roman"/>
          <w:sz w:val="20"/>
          <w:szCs w:val="20"/>
        </w:rPr>
        <w:t xml:space="preserve"> in single</w:t>
      </w:r>
      <w:r w:rsidR="00A16867" w:rsidRPr="00440BC0">
        <w:rPr>
          <w:rFonts w:ascii="Times New Roman" w:hAnsi="Times New Roman" w:cs="Times New Roman"/>
          <w:sz w:val="20"/>
          <w:szCs w:val="20"/>
        </w:rPr>
        <w:t xml:space="preserve"> basin single</w:t>
      </w:r>
      <w:r w:rsidR="00FA6C94" w:rsidRPr="00440BC0">
        <w:rPr>
          <w:rFonts w:ascii="Times New Roman" w:hAnsi="Times New Roman" w:cs="Times New Roman"/>
          <w:sz w:val="20"/>
          <w:szCs w:val="20"/>
        </w:rPr>
        <w:t xml:space="preserve"> slope solar still</w:t>
      </w:r>
      <w:r w:rsidR="00940D71" w:rsidRPr="00440BC0">
        <w:rPr>
          <w:rFonts w:ascii="Times New Roman" w:hAnsi="Times New Roman" w:cs="Times New Roman"/>
          <w:sz w:val="20"/>
          <w:szCs w:val="20"/>
        </w:rPr>
        <w:t xml:space="preserve"> </w:t>
      </w:r>
      <w:r w:rsidR="00FA6C94" w:rsidRPr="00440BC0">
        <w:rPr>
          <w:rFonts w:ascii="Times New Roman" w:hAnsi="Times New Roman" w:cs="Times New Roman"/>
          <w:sz w:val="20"/>
          <w:szCs w:val="20"/>
        </w:rPr>
        <w:t>due to enhancement in</w:t>
      </w:r>
      <w:r w:rsidR="00940D71" w:rsidRPr="00440BC0">
        <w:rPr>
          <w:rFonts w:ascii="Times New Roman" w:hAnsi="Times New Roman" w:cs="Times New Roman"/>
          <w:sz w:val="20"/>
          <w:szCs w:val="20"/>
        </w:rPr>
        <w:t xml:space="preserve"> water </w:t>
      </w:r>
      <w:r w:rsidR="00A16867" w:rsidRPr="00440BC0">
        <w:rPr>
          <w:rFonts w:ascii="Times New Roman" w:hAnsi="Times New Roman" w:cs="Times New Roman"/>
          <w:sz w:val="20"/>
          <w:szCs w:val="20"/>
        </w:rPr>
        <w:t>dispersal</w:t>
      </w:r>
      <w:r w:rsidR="00940D71" w:rsidRPr="00440BC0">
        <w:rPr>
          <w:rFonts w:ascii="Times New Roman" w:hAnsi="Times New Roman" w:cs="Times New Roman"/>
          <w:sz w:val="20"/>
          <w:szCs w:val="20"/>
        </w:rPr>
        <w:t xml:space="preserve"> </w:t>
      </w:r>
      <w:r w:rsidR="00FA6C94" w:rsidRPr="00440BC0">
        <w:rPr>
          <w:rFonts w:ascii="Times New Roman" w:hAnsi="Times New Roman" w:cs="Times New Roman"/>
          <w:sz w:val="20"/>
          <w:szCs w:val="20"/>
        </w:rPr>
        <w:t xml:space="preserve">rate </w:t>
      </w:r>
      <w:r w:rsidR="00E83DF8" w:rsidRPr="00440BC0">
        <w:rPr>
          <w:rFonts w:ascii="Times New Roman" w:hAnsi="Times New Roman" w:cs="Times New Roman"/>
          <w:sz w:val="20"/>
          <w:szCs w:val="20"/>
        </w:rPr>
        <w:t>with glass cooling technique. Fig</w:t>
      </w:r>
      <w:r w:rsidR="00A57C17" w:rsidRPr="00440BC0">
        <w:rPr>
          <w:rFonts w:ascii="Times New Roman" w:hAnsi="Times New Roman" w:cs="Times New Roman"/>
          <w:sz w:val="20"/>
          <w:szCs w:val="20"/>
        </w:rPr>
        <w:t xml:space="preserve"> 3 represents the </w:t>
      </w:r>
      <w:r w:rsidR="00A16867" w:rsidRPr="00440BC0">
        <w:rPr>
          <w:rFonts w:ascii="Times New Roman" w:hAnsi="Times New Roman" w:cs="Times New Roman"/>
          <w:sz w:val="20"/>
          <w:szCs w:val="20"/>
        </w:rPr>
        <w:t xml:space="preserve">line diagram </w:t>
      </w:r>
      <w:r w:rsidR="00E91811" w:rsidRPr="00440BC0">
        <w:rPr>
          <w:rFonts w:ascii="Times New Roman" w:hAnsi="Times New Roman" w:cs="Times New Roman"/>
          <w:sz w:val="20"/>
          <w:szCs w:val="20"/>
        </w:rPr>
        <w:t xml:space="preserve">of modified </w:t>
      </w:r>
      <w:r w:rsidR="00A57C17" w:rsidRPr="00440BC0">
        <w:rPr>
          <w:rFonts w:ascii="Times New Roman" w:hAnsi="Times New Roman" w:cs="Times New Roman"/>
          <w:sz w:val="20"/>
          <w:szCs w:val="20"/>
        </w:rPr>
        <w:t>sola</w:t>
      </w:r>
      <w:r w:rsidR="00E91811" w:rsidRPr="00440BC0">
        <w:rPr>
          <w:rFonts w:ascii="Times New Roman" w:hAnsi="Times New Roman" w:cs="Times New Roman"/>
          <w:sz w:val="20"/>
          <w:szCs w:val="20"/>
        </w:rPr>
        <w:t>r still</w:t>
      </w:r>
      <w:r w:rsidR="00A57C17" w:rsidRPr="00440BC0">
        <w:rPr>
          <w:rFonts w:ascii="Times New Roman" w:hAnsi="Times New Roman" w:cs="Times New Roman"/>
          <w:sz w:val="20"/>
          <w:szCs w:val="20"/>
        </w:rPr>
        <w:t>.</w:t>
      </w:r>
    </w:p>
    <w:p w:rsidR="00FA6C94" w:rsidRPr="00440BC0" w:rsidRDefault="00E91811"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To increase the distillate production of the solar still, the hot water after cooling the glass cover was utilised as make-up water in the basin of the solar desalination system. According to the research, using glass cooling conditions effectively might increase still efficiency by 20</w:t>
      </w:r>
      <w:proofErr w:type="gramStart"/>
      <w:r w:rsidRPr="00440BC0">
        <w:rPr>
          <w:rFonts w:ascii="Times New Roman" w:hAnsi="Times New Roman" w:cs="Times New Roman"/>
          <w:sz w:val="20"/>
          <w:szCs w:val="20"/>
        </w:rPr>
        <w:t>%</w:t>
      </w:r>
      <w:r w:rsidR="00A54CBA" w:rsidRPr="00440BC0">
        <w:rPr>
          <w:rFonts w:ascii="Times New Roman" w:hAnsi="Times New Roman" w:cs="Times New Roman"/>
          <w:sz w:val="20"/>
          <w:szCs w:val="20"/>
        </w:rPr>
        <w:t>[</w:t>
      </w:r>
      <w:proofErr w:type="gramEnd"/>
      <w:r w:rsidR="00A54CBA" w:rsidRPr="00440BC0">
        <w:rPr>
          <w:rFonts w:ascii="Times New Roman" w:hAnsi="Times New Roman" w:cs="Times New Roman"/>
          <w:sz w:val="20"/>
          <w:szCs w:val="20"/>
        </w:rPr>
        <w:t>20].</w:t>
      </w:r>
    </w:p>
    <w:p w:rsidR="00940D71" w:rsidRPr="00440BC0" w:rsidRDefault="00940D71" w:rsidP="00A16867">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1458E4E3" wp14:editId="315189D8">
            <wp:extent cx="3181350" cy="2156007"/>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3181350" cy="2156007"/>
                    </a:xfrm>
                    <a:prstGeom prst="rect">
                      <a:avLst/>
                    </a:prstGeom>
                    <a:noFill/>
                    <a:ln w="9525">
                      <a:noFill/>
                      <a:miter lim="800000"/>
                      <a:headEnd/>
                      <a:tailEnd/>
                    </a:ln>
                  </pic:spPr>
                </pic:pic>
              </a:graphicData>
            </a:graphic>
          </wp:inline>
        </w:drawing>
      </w:r>
    </w:p>
    <w:p w:rsidR="00735C52" w:rsidRPr="00440BC0" w:rsidRDefault="00A57C17" w:rsidP="00A16867">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sz w:val="20"/>
          <w:szCs w:val="20"/>
        </w:rPr>
        <w:t>Fig</w:t>
      </w:r>
      <w:r w:rsidR="006E0442" w:rsidRPr="00440BC0">
        <w:rPr>
          <w:rFonts w:ascii="Times New Roman" w:hAnsi="Times New Roman" w:cs="Times New Roman"/>
          <w:b/>
          <w:sz w:val="20"/>
          <w:szCs w:val="20"/>
        </w:rPr>
        <w:t>.</w:t>
      </w:r>
      <w:r w:rsidRPr="00440BC0">
        <w:rPr>
          <w:rFonts w:ascii="Times New Roman" w:hAnsi="Times New Roman" w:cs="Times New Roman"/>
          <w:b/>
          <w:sz w:val="20"/>
          <w:szCs w:val="20"/>
        </w:rPr>
        <w:t xml:space="preserve"> 3 represents </w:t>
      </w:r>
      <w:r w:rsidR="00A16867" w:rsidRPr="00440BC0">
        <w:rPr>
          <w:rFonts w:ascii="Times New Roman" w:hAnsi="Times New Roman" w:cs="Times New Roman"/>
          <w:b/>
          <w:sz w:val="20"/>
          <w:szCs w:val="20"/>
        </w:rPr>
        <w:t xml:space="preserve">the line diagram solar still with glass cover cooling </w:t>
      </w:r>
      <w:r w:rsidR="006E0442" w:rsidRPr="00440BC0">
        <w:rPr>
          <w:rFonts w:ascii="Times New Roman" w:hAnsi="Times New Roman" w:cs="Times New Roman"/>
          <w:b/>
          <w:sz w:val="20"/>
          <w:szCs w:val="20"/>
        </w:rPr>
        <w:t>[20</w:t>
      </w:r>
      <w:r w:rsidR="00440BC0" w:rsidRPr="00440BC0">
        <w:rPr>
          <w:rFonts w:ascii="Times New Roman" w:hAnsi="Times New Roman" w:cs="Times New Roman"/>
          <w:b/>
          <w:sz w:val="20"/>
          <w:szCs w:val="20"/>
        </w:rPr>
        <w:t>]</w:t>
      </w:r>
    </w:p>
    <w:p w:rsidR="00940D71" w:rsidRPr="00440BC0" w:rsidRDefault="00940D71" w:rsidP="00057E4E">
      <w:pPr>
        <w:autoSpaceDE w:val="0"/>
        <w:autoSpaceDN w:val="0"/>
        <w:adjustRightInd w:val="0"/>
        <w:spacing w:after="0" w:line="240" w:lineRule="auto"/>
        <w:jc w:val="both"/>
        <w:rPr>
          <w:rFonts w:ascii="Times New Roman" w:hAnsi="Times New Roman" w:cs="Times New Roman"/>
          <w:sz w:val="20"/>
          <w:szCs w:val="20"/>
        </w:rPr>
      </w:pPr>
    </w:p>
    <w:p w:rsidR="00940D71" w:rsidRPr="00440BC0" w:rsidRDefault="00A54CBA"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Abu-</w:t>
      </w:r>
      <w:proofErr w:type="spellStart"/>
      <w:r w:rsidRPr="00440BC0">
        <w:rPr>
          <w:rFonts w:ascii="Times New Roman" w:hAnsi="Times New Roman" w:cs="Times New Roman"/>
          <w:sz w:val="20"/>
          <w:szCs w:val="20"/>
        </w:rPr>
        <w:t>Hijleh</w:t>
      </w:r>
      <w:proofErr w:type="spellEnd"/>
      <w:r w:rsidRPr="00440BC0">
        <w:rPr>
          <w:rFonts w:ascii="Times New Roman" w:hAnsi="Times New Roman" w:cs="Times New Roman"/>
          <w:sz w:val="20"/>
          <w:szCs w:val="20"/>
        </w:rPr>
        <w:t xml:space="preserve"> </w:t>
      </w:r>
      <w:r w:rsidR="00965D8D" w:rsidRPr="00440BC0">
        <w:rPr>
          <w:rFonts w:ascii="Times New Roman" w:hAnsi="Times New Roman" w:cs="Times New Roman"/>
          <w:sz w:val="20"/>
          <w:szCs w:val="20"/>
        </w:rPr>
        <w:t>carried out experiment by adopting</w:t>
      </w:r>
      <w:r w:rsidR="00940D71" w:rsidRPr="00440BC0">
        <w:rPr>
          <w:rFonts w:ascii="Times New Roman" w:hAnsi="Times New Roman" w:cs="Times New Roman"/>
          <w:sz w:val="20"/>
          <w:szCs w:val="20"/>
        </w:rPr>
        <w:t xml:space="preserve"> the </w:t>
      </w:r>
      <w:r w:rsidR="00461207" w:rsidRPr="00440BC0">
        <w:rPr>
          <w:rFonts w:ascii="Times New Roman" w:hAnsi="Times New Roman" w:cs="Times New Roman"/>
          <w:sz w:val="20"/>
          <w:szCs w:val="20"/>
        </w:rPr>
        <w:t>fresh</w:t>
      </w:r>
      <w:r w:rsidR="00940D71" w:rsidRPr="00440BC0">
        <w:rPr>
          <w:rFonts w:ascii="Times New Roman" w:hAnsi="Times New Roman" w:cs="Times New Roman"/>
          <w:sz w:val="20"/>
          <w:szCs w:val="20"/>
        </w:rPr>
        <w:t xml:space="preserve"> water to </w:t>
      </w:r>
      <w:r w:rsidR="00461207" w:rsidRPr="00440BC0">
        <w:rPr>
          <w:rFonts w:ascii="Times New Roman" w:hAnsi="Times New Roman" w:cs="Times New Roman"/>
          <w:sz w:val="20"/>
          <w:szCs w:val="20"/>
        </w:rPr>
        <w:t xml:space="preserve">reduce the temperature of </w:t>
      </w:r>
      <w:r w:rsidR="00940D71" w:rsidRPr="00440BC0">
        <w:rPr>
          <w:rFonts w:ascii="Times New Roman" w:hAnsi="Times New Roman" w:cs="Times New Roman"/>
          <w:sz w:val="20"/>
          <w:szCs w:val="20"/>
        </w:rPr>
        <w:t>glass cover</w:t>
      </w:r>
      <w:r w:rsidR="00CE1ECB" w:rsidRPr="00440BC0">
        <w:rPr>
          <w:rFonts w:ascii="Times New Roman" w:hAnsi="Times New Roman" w:cs="Times New Roman"/>
          <w:sz w:val="20"/>
          <w:szCs w:val="20"/>
        </w:rPr>
        <w:t xml:space="preserve"> </w:t>
      </w:r>
      <w:r w:rsidR="00940D71" w:rsidRPr="00440BC0">
        <w:rPr>
          <w:rFonts w:ascii="Times New Roman" w:hAnsi="Times New Roman" w:cs="Times New Roman"/>
          <w:sz w:val="20"/>
          <w:szCs w:val="20"/>
        </w:rPr>
        <w:t>by p</w:t>
      </w:r>
      <w:r w:rsidR="00965D8D" w:rsidRPr="00440BC0">
        <w:rPr>
          <w:rFonts w:ascii="Times New Roman" w:hAnsi="Times New Roman" w:cs="Times New Roman"/>
          <w:sz w:val="20"/>
          <w:szCs w:val="20"/>
        </w:rPr>
        <w:t xml:space="preserve">roviding </w:t>
      </w:r>
      <w:r w:rsidR="00940D71" w:rsidRPr="00440BC0">
        <w:rPr>
          <w:rFonts w:ascii="Times New Roman" w:hAnsi="Times New Roman" w:cs="Times New Roman"/>
          <w:sz w:val="20"/>
          <w:szCs w:val="20"/>
        </w:rPr>
        <w:t xml:space="preserve">a </w:t>
      </w:r>
      <w:r w:rsidR="00E91811" w:rsidRPr="00440BC0">
        <w:rPr>
          <w:rFonts w:ascii="Times New Roman" w:hAnsi="Times New Roman" w:cs="Times New Roman"/>
          <w:sz w:val="20"/>
          <w:szCs w:val="20"/>
        </w:rPr>
        <w:t>skinny layer</w:t>
      </w:r>
      <w:r w:rsidR="00461207" w:rsidRPr="00440BC0">
        <w:rPr>
          <w:rFonts w:ascii="Times New Roman" w:hAnsi="Times New Roman" w:cs="Times New Roman"/>
          <w:sz w:val="20"/>
          <w:szCs w:val="20"/>
        </w:rPr>
        <w:t xml:space="preserve"> of water</w:t>
      </w:r>
      <w:r w:rsidR="00940D71" w:rsidRPr="00440BC0">
        <w:rPr>
          <w:rFonts w:ascii="Times New Roman" w:hAnsi="Times New Roman" w:cs="Times New Roman"/>
          <w:sz w:val="20"/>
          <w:szCs w:val="20"/>
        </w:rPr>
        <w:t xml:space="preserve"> over it</w:t>
      </w:r>
      <w:r w:rsidR="00CE1ECB" w:rsidRPr="00440BC0">
        <w:rPr>
          <w:rFonts w:ascii="Times New Roman" w:hAnsi="Times New Roman" w:cs="Times New Roman"/>
          <w:sz w:val="20"/>
          <w:szCs w:val="20"/>
        </w:rPr>
        <w:t xml:space="preserve">. </w:t>
      </w:r>
      <w:r w:rsidR="007920ED" w:rsidRPr="00440BC0">
        <w:rPr>
          <w:rFonts w:ascii="Times New Roman" w:hAnsi="Times New Roman" w:cs="Times New Roman"/>
          <w:sz w:val="20"/>
          <w:szCs w:val="20"/>
        </w:rPr>
        <w:t>T</w:t>
      </w:r>
      <w:r w:rsidR="00940D71" w:rsidRPr="00440BC0">
        <w:rPr>
          <w:rFonts w:ascii="Times New Roman" w:hAnsi="Times New Roman" w:cs="Times New Roman"/>
          <w:sz w:val="20"/>
          <w:szCs w:val="20"/>
        </w:rPr>
        <w:t>he efficiency</w:t>
      </w:r>
      <w:r w:rsidR="007920ED" w:rsidRPr="00440BC0">
        <w:rPr>
          <w:rFonts w:ascii="Times New Roman" w:hAnsi="Times New Roman" w:cs="Times New Roman"/>
          <w:sz w:val="20"/>
          <w:szCs w:val="20"/>
        </w:rPr>
        <w:t xml:space="preserve"> of the still </w:t>
      </w:r>
      <w:r w:rsidR="00940D71" w:rsidRPr="00440BC0">
        <w:rPr>
          <w:rFonts w:ascii="Times New Roman" w:hAnsi="Times New Roman" w:cs="Times New Roman"/>
          <w:sz w:val="20"/>
          <w:szCs w:val="20"/>
        </w:rPr>
        <w:t xml:space="preserve">was enhanced by 6% </w:t>
      </w:r>
      <w:r w:rsidR="007920ED" w:rsidRPr="00440BC0">
        <w:rPr>
          <w:rFonts w:ascii="Times New Roman" w:hAnsi="Times New Roman" w:cs="Times New Roman"/>
          <w:sz w:val="20"/>
          <w:szCs w:val="20"/>
        </w:rPr>
        <w:t>when</w:t>
      </w:r>
      <w:r w:rsidR="00940D71" w:rsidRPr="00440BC0">
        <w:rPr>
          <w:rFonts w:ascii="Times New Roman" w:hAnsi="Times New Roman" w:cs="Times New Roman"/>
          <w:sz w:val="20"/>
          <w:szCs w:val="20"/>
        </w:rPr>
        <w:t xml:space="preserve"> </w:t>
      </w:r>
      <w:r w:rsidR="00965D8D" w:rsidRPr="00440BC0">
        <w:rPr>
          <w:rFonts w:ascii="Times New Roman" w:hAnsi="Times New Roman" w:cs="Times New Roman"/>
          <w:sz w:val="20"/>
          <w:szCs w:val="20"/>
        </w:rPr>
        <w:t>effective</w:t>
      </w:r>
      <w:r w:rsidR="00940D71" w:rsidRPr="00440BC0">
        <w:rPr>
          <w:rFonts w:ascii="Times New Roman" w:hAnsi="Times New Roman" w:cs="Times New Roman"/>
          <w:sz w:val="20"/>
          <w:szCs w:val="20"/>
        </w:rPr>
        <w:t xml:space="preserve"> cooling</w:t>
      </w:r>
      <w:r w:rsidR="007920ED" w:rsidRPr="00440BC0">
        <w:rPr>
          <w:rFonts w:ascii="Times New Roman" w:hAnsi="Times New Roman" w:cs="Times New Roman"/>
          <w:sz w:val="20"/>
          <w:szCs w:val="20"/>
        </w:rPr>
        <w:t xml:space="preserve"> takes place otherwise it shows the declination in still efficiency</w:t>
      </w:r>
      <w:r w:rsidR="006E2FC8" w:rsidRPr="00440BC0">
        <w:rPr>
          <w:rFonts w:ascii="Times New Roman" w:hAnsi="Times New Roman" w:cs="Times New Roman"/>
          <w:sz w:val="20"/>
          <w:szCs w:val="20"/>
        </w:rPr>
        <w:t xml:space="preserve"> with </w:t>
      </w:r>
      <w:r w:rsidR="00940D71" w:rsidRPr="00440BC0">
        <w:rPr>
          <w:rFonts w:ascii="Times New Roman" w:hAnsi="Times New Roman" w:cs="Times New Roman"/>
          <w:sz w:val="20"/>
          <w:szCs w:val="20"/>
        </w:rPr>
        <w:t>poor</w:t>
      </w:r>
      <w:r w:rsidR="00CE1ECB" w:rsidRPr="00440BC0">
        <w:rPr>
          <w:rFonts w:ascii="Times New Roman" w:hAnsi="Times New Roman" w:cs="Times New Roman"/>
          <w:sz w:val="20"/>
          <w:szCs w:val="20"/>
        </w:rPr>
        <w:t xml:space="preserve"> </w:t>
      </w:r>
      <w:r w:rsidR="00940D71" w:rsidRPr="00440BC0">
        <w:rPr>
          <w:rFonts w:ascii="Times New Roman" w:hAnsi="Times New Roman" w:cs="Times New Roman"/>
          <w:sz w:val="20"/>
          <w:szCs w:val="20"/>
        </w:rPr>
        <w:t>combination</w:t>
      </w:r>
      <w:r w:rsidRPr="00440BC0">
        <w:rPr>
          <w:rFonts w:ascii="Times New Roman" w:hAnsi="Times New Roman" w:cs="Times New Roman"/>
          <w:sz w:val="20"/>
          <w:szCs w:val="20"/>
        </w:rPr>
        <w:t xml:space="preserve"> [21]</w:t>
      </w:r>
      <w:r w:rsidR="00940D71" w:rsidRPr="00440BC0">
        <w:rPr>
          <w:rFonts w:ascii="Times New Roman" w:hAnsi="Times New Roman" w:cs="Times New Roman"/>
          <w:sz w:val="20"/>
          <w:szCs w:val="20"/>
        </w:rPr>
        <w:t>.</w:t>
      </w:r>
    </w:p>
    <w:p w:rsidR="00735C52" w:rsidRPr="00440BC0" w:rsidRDefault="00735C52" w:rsidP="00057E4E">
      <w:pPr>
        <w:autoSpaceDE w:val="0"/>
        <w:autoSpaceDN w:val="0"/>
        <w:adjustRightInd w:val="0"/>
        <w:spacing w:after="0" w:line="240" w:lineRule="auto"/>
        <w:jc w:val="both"/>
        <w:rPr>
          <w:rFonts w:ascii="Times New Roman" w:hAnsi="Times New Roman" w:cs="Times New Roman"/>
          <w:sz w:val="20"/>
          <w:szCs w:val="20"/>
        </w:rPr>
      </w:pPr>
    </w:p>
    <w:p w:rsidR="00735C52" w:rsidRPr="00440BC0" w:rsidRDefault="00A54CBA"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Aneesh</w:t>
      </w:r>
      <w:proofErr w:type="spellEnd"/>
      <w:r w:rsidRPr="00440BC0">
        <w:rPr>
          <w:rFonts w:ascii="Times New Roman" w:hAnsi="Times New Roman" w:cs="Times New Roman"/>
          <w:sz w:val="20"/>
          <w:szCs w:val="20"/>
        </w:rPr>
        <w:t xml:space="preserve"> and Anil </w:t>
      </w:r>
      <w:r w:rsidR="006E2FC8" w:rsidRPr="00440BC0">
        <w:rPr>
          <w:rFonts w:ascii="Times New Roman" w:hAnsi="Times New Roman" w:cs="Times New Roman"/>
          <w:sz w:val="20"/>
          <w:szCs w:val="20"/>
        </w:rPr>
        <w:t xml:space="preserve">fabricated and </w:t>
      </w:r>
      <w:r w:rsidR="00965D8D" w:rsidRPr="00440BC0">
        <w:rPr>
          <w:rFonts w:ascii="Times New Roman" w:hAnsi="Times New Roman" w:cs="Times New Roman"/>
          <w:sz w:val="20"/>
          <w:szCs w:val="20"/>
        </w:rPr>
        <w:t>considered</w:t>
      </w:r>
      <w:r w:rsidR="006E2FC8" w:rsidRPr="00440BC0">
        <w:rPr>
          <w:rFonts w:ascii="Times New Roman" w:hAnsi="Times New Roman" w:cs="Times New Roman"/>
          <w:sz w:val="20"/>
          <w:szCs w:val="20"/>
        </w:rPr>
        <w:t xml:space="preserve"> the effect of glass cover coo</w:t>
      </w:r>
      <w:r w:rsidR="00965D8D" w:rsidRPr="00440BC0">
        <w:rPr>
          <w:rFonts w:ascii="Times New Roman" w:hAnsi="Times New Roman" w:cs="Times New Roman"/>
          <w:sz w:val="20"/>
          <w:szCs w:val="20"/>
        </w:rPr>
        <w:t xml:space="preserve">ling integrated with air cooler. </w:t>
      </w:r>
      <w:r w:rsidR="006E2FC8" w:rsidRPr="00440BC0">
        <w:rPr>
          <w:rFonts w:ascii="Times New Roman" w:hAnsi="Times New Roman" w:cs="Times New Roman"/>
          <w:sz w:val="20"/>
          <w:szCs w:val="20"/>
        </w:rPr>
        <w:t>Authors used two different methods to cool the water</w:t>
      </w:r>
      <w:r w:rsidR="00A16867" w:rsidRPr="00440BC0">
        <w:rPr>
          <w:rFonts w:ascii="Times New Roman" w:hAnsi="Times New Roman" w:cs="Times New Roman"/>
          <w:sz w:val="20"/>
          <w:szCs w:val="20"/>
        </w:rPr>
        <w:t xml:space="preserve"> such as desert </w:t>
      </w:r>
      <w:r w:rsidR="006E2FC8" w:rsidRPr="00440BC0">
        <w:rPr>
          <w:rFonts w:ascii="Times New Roman" w:hAnsi="Times New Roman" w:cs="Times New Roman"/>
          <w:sz w:val="20"/>
          <w:szCs w:val="20"/>
        </w:rPr>
        <w:t>cooler</w:t>
      </w:r>
      <w:r w:rsidR="0067728E" w:rsidRPr="00440BC0">
        <w:rPr>
          <w:rFonts w:ascii="Times New Roman" w:hAnsi="Times New Roman" w:cs="Times New Roman"/>
          <w:sz w:val="20"/>
          <w:szCs w:val="20"/>
        </w:rPr>
        <w:t xml:space="preserve"> </w:t>
      </w:r>
      <w:r w:rsidR="006E2FC8" w:rsidRPr="00440BC0">
        <w:rPr>
          <w:rFonts w:ascii="Times New Roman" w:hAnsi="Times New Roman" w:cs="Times New Roman"/>
          <w:sz w:val="20"/>
          <w:szCs w:val="20"/>
        </w:rPr>
        <w:t>and</w:t>
      </w:r>
      <w:r w:rsidR="00A16867" w:rsidRPr="00440BC0">
        <w:rPr>
          <w:rFonts w:ascii="Times New Roman" w:hAnsi="Times New Roman" w:cs="Times New Roman"/>
          <w:sz w:val="20"/>
          <w:szCs w:val="20"/>
        </w:rPr>
        <w:t xml:space="preserve"> </w:t>
      </w:r>
      <w:r w:rsidR="00965D8D" w:rsidRPr="00440BC0">
        <w:rPr>
          <w:rFonts w:ascii="Times New Roman" w:hAnsi="Times New Roman" w:cs="Times New Roman"/>
          <w:sz w:val="20"/>
          <w:szCs w:val="20"/>
        </w:rPr>
        <w:t>normal available</w:t>
      </w:r>
      <w:r w:rsidR="006E2FC8" w:rsidRPr="00440BC0">
        <w:rPr>
          <w:rFonts w:ascii="Times New Roman" w:hAnsi="Times New Roman" w:cs="Times New Roman"/>
          <w:sz w:val="20"/>
          <w:szCs w:val="20"/>
        </w:rPr>
        <w:t xml:space="preserve"> water.</w:t>
      </w:r>
      <w:r w:rsidR="0067728E" w:rsidRPr="00440BC0">
        <w:rPr>
          <w:rFonts w:ascii="Times New Roman" w:hAnsi="Times New Roman" w:cs="Times New Roman"/>
          <w:sz w:val="20"/>
          <w:szCs w:val="20"/>
        </w:rPr>
        <w:t xml:space="preserve"> </w:t>
      </w:r>
      <w:r w:rsidR="00E91811" w:rsidRPr="00440BC0">
        <w:rPr>
          <w:rFonts w:ascii="Times New Roman" w:hAnsi="Times New Roman" w:cs="Times New Roman"/>
          <w:sz w:val="20"/>
          <w:szCs w:val="20"/>
        </w:rPr>
        <w:t>After cooling, the warm water can be reused as makeup water in a still basin.</w:t>
      </w:r>
      <w:r w:rsidR="0067728E" w:rsidRPr="00440BC0">
        <w:rPr>
          <w:rFonts w:ascii="Times New Roman" w:hAnsi="Times New Roman" w:cs="Times New Roman"/>
          <w:sz w:val="20"/>
          <w:szCs w:val="20"/>
        </w:rPr>
        <w:t xml:space="preserve"> The experimental </w:t>
      </w:r>
      <w:r w:rsidR="00454AFB" w:rsidRPr="00440BC0">
        <w:rPr>
          <w:rFonts w:ascii="Times New Roman" w:hAnsi="Times New Roman" w:cs="Times New Roman"/>
          <w:sz w:val="20"/>
          <w:szCs w:val="20"/>
        </w:rPr>
        <w:t>results reveal</w:t>
      </w:r>
      <w:r w:rsidR="0067728E" w:rsidRPr="00440BC0">
        <w:rPr>
          <w:rFonts w:ascii="Times New Roman" w:hAnsi="Times New Roman" w:cs="Times New Roman"/>
          <w:sz w:val="20"/>
          <w:szCs w:val="20"/>
        </w:rPr>
        <w:t xml:space="preserve"> </w:t>
      </w:r>
      <w:r w:rsidR="00735C52" w:rsidRPr="00440BC0">
        <w:rPr>
          <w:rFonts w:ascii="Times New Roman" w:hAnsi="Times New Roman" w:cs="Times New Roman"/>
          <w:sz w:val="20"/>
          <w:szCs w:val="20"/>
        </w:rPr>
        <w:t>the incre</w:t>
      </w:r>
      <w:r w:rsidR="0067728E" w:rsidRPr="00440BC0">
        <w:rPr>
          <w:rFonts w:ascii="Times New Roman" w:hAnsi="Times New Roman" w:cs="Times New Roman"/>
          <w:sz w:val="20"/>
          <w:szCs w:val="20"/>
        </w:rPr>
        <w:t>ment</w:t>
      </w:r>
      <w:r w:rsidR="00454AFB" w:rsidRPr="00440BC0">
        <w:rPr>
          <w:rFonts w:ascii="Times New Roman" w:hAnsi="Times New Roman" w:cs="Times New Roman"/>
          <w:sz w:val="20"/>
          <w:szCs w:val="20"/>
        </w:rPr>
        <w:t xml:space="preserve"> in yearly productivity with evaporative cooling arrangement and with atmospheric water was 41.3– 56.5% and 30.1–21.8% respectively. </w:t>
      </w:r>
      <w:r w:rsidR="006E2FC8" w:rsidRPr="00440BC0">
        <w:rPr>
          <w:rFonts w:ascii="Times New Roman" w:hAnsi="Times New Roman" w:cs="Times New Roman"/>
          <w:sz w:val="20"/>
          <w:szCs w:val="20"/>
        </w:rPr>
        <w:t xml:space="preserve">Fig. </w:t>
      </w:r>
      <w:r w:rsidR="00F52E96" w:rsidRPr="00440BC0">
        <w:rPr>
          <w:rFonts w:ascii="Times New Roman" w:hAnsi="Times New Roman" w:cs="Times New Roman"/>
          <w:sz w:val="20"/>
          <w:szCs w:val="20"/>
        </w:rPr>
        <w:t xml:space="preserve">4 </w:t>
      </w:r>
      <w:r w:rsidR="00B2601B" w:rsidRPr="00440BC0">
        <w:rPr>
          <w:rFonts w:ascii="Times New Roman" w:hAnsi="Times New Roman" w:cs="Times New Roman"/>
          <w:sz w:val="20"/>
          <w:szCs w:val="20"/>
        </w:rPr>
        <w:t>represents</w:t>
      </w:r>
      <w:r w:rsidR="00F52E96" w:rsidRPr="00440BC0">
        <w:rPr>
          <w:rFonts w:ascii="Times New Roman" w:hAnsi="Times New Roman" w:cs="Times New Roman"/>
          <w:sz w:val="20"/>
          <w:szCs w:val="20"/>
        </w:rPr>
        <w:t xml:space="preserve"> the </w:t>
      </w:r>
      <w:r w:rsidR="00E91811" w:rsidRPr="00440BC0">
        <w:rPr>
          <w:rFonts w:ascii="Times New Roman" w:hAnsi="Times New Roman" w:cs="Times New Roman"/>
          <w:sz w:val="20"/>
          <w:szCs w:val="20"/>
        </w:rPr>
        <w:t>experimental setup</w:t>
      </w:r>
      <w:r w:rsidR="00F52E96" w:rsidRPr="00440BC0">
        <w:rPr>
          <w:rFonts w:ascii="Times New Roman" w:hAnsi="Times New Roman" w:cs="Times New Roman"/>
          <w:sz w:val="20"/>
          <w:szCs w:val="20"/>
        </w:rPr>
        <w:t xml:space="preserve"> integrated with evaporative cooler</w:t>
      </w:r>
      <w:r w:rsidRPr="00440BC0">
        <w:rPr>
          <w:rFonts w:ascii="Times New Roman" w:hAnsi="Times New Roman" w:cs="Times New Roman"/>
          <w:sz w:val="20"/>
          <w:szCs w:val="20"/>
        </w:rPr>
        <w:t xml:space="preserve"> [22]</w:t>
      </w:r>
      <w:r w:rsidR="00F52E96" w:rsidRPr="00440BC0">
        <w:rPr>
          <w:rFonts w:ascii="Times New Roman" w:hAnsi="Times New Roman" w:cs="Times New Roman"/>
          <w:sz w:val="20"/>
          <w:szCs w:val="20"/>
        </w:rPr>
        <w:t>.</w:t>
      </w:r>
    </w:p>
    <w:p w:rsidR="00735C52" w:rsidRPr="00440BC0" w:rsidRDefault="00735C52" w:rsidP="00CE1ECB">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2021F1D9" wp14:editId="5147C528">
            <wp:extent cx="3571875" cy="1895658"/>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3575801" cy="1897742"/>
                    </a:xfrm>
                    <a:prstGeom prst="rect">
                      <a:avLst/>
                    </a:prstGeom>
                    <a:noFill/>
                    <a:ln w="9525">
                      <a:noFill/>
                      <a:miter lim="800000"/>
                      <a:headEnd/>
                      <a:tailEnd/>
                    </a:ln>
                  </pic:spPr>
                </pic:pic>
              </a:graphicData>
            </a:graphic>
          </wp:inline>
        </w:drawing>
      </w:r>
    </w:p>
    <w:p w:rsidR="00735C52" w:rsidRPr="00440BC0" w:rsidRDefault="00076D85" w:rsidP="00E91811">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sz w:val="20"/>
          <w:szCs w:val="20"/>
        </w:rPr>
        <w:t xml:space="preserve">Fig. 4 </w:t>
      </w:r>
      <w:r w:rsidR="00E91811" w:rsidRPr="00440BC0">
        <w:rPr>
          <w:rFonts w:ascii="Times New Roman" w:hAnsi="Times New Roman" w:cs="Times New Roman"/>
          <w:b/>
          <w:sz w:val="20"/>
          <w:szCs w:val="20"/>
        </w:rPr>
        <w:t>Experimental setup of</w:t>
      </w:r>
      <w:r w:rsidRPr="00440BC0">
        <w:rPr>
          <w:rFonts w:ascii="Times New Roman" w:hAnsi="Times New Roman" w:cs="Times New Roman"/>
          <w:b/>
          <w:sz w:val="20"/>
          <w:szCs w:val="20"/>
        </w:rPr>
        <w:t xml:space="preserve"> still integrated with evaporative cooler </w:t>
      </w:r>
      <w:r w:rsidR="00F52E96" w:rsidRPr="00440BC0">
        <w:rPr>
          <w:rFonts w:ascii="Times New Roman" w:hAnsi="Times New Roman" w:cs="Times New Roman"/>
          <w:b/>
          <w:sz w:val="20"/>
          <w:szCs w:val="20"/>
        </w:rPr>
        <w:t>[18</w:t>
      </w:r>
      <w:r w:rsidR="00440BC0">
        <w:rPr>
          <w:rFonts w:ascii="Times New Roman" w:hAnsi="Times New Roman" w:cs="Times New Roman"/>
          <w:b/>
          <w:sz w:val="20"/>
          <w:szCs w:val="20"/>
        </w:rPr>
        <w:t>]</w:t>
      </w:r>
    </w:p>
    <w:p w:rsidR="00676EED" w:rsidRPr="00440BC0" w:rsidRDefault="00676EED" w:rsidP="00E91811">
      <w:pPr>
        <w:autoSpaceDE w:val="0"/>
        <w:autoSpaceDN w:val="0"/>
        <w:adjustRightInd w:val="0"/>
        <w:spacing w:after="0" w:line="240" w:lineRule="auto"/>
        <w:jc w:val="center"/>
        <w:rPr>
          <w:rFonts w:ascii="Times New Roman" w:hAnsi="Times New Roman" w:cs="Times New Roman"/>
          <w:sz w:val="20"/>
          <w:szCs w:val="20"/>
        </w:rPr>
      </w:pPr>
    </w:p>
    <w:p w:rsidR="00676EED" w:rsidRPr="00440BC0" w:rsidRDefault="00235761"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lastRenderedPageBreak/>
        <w:t>Abdullah</w:t>
      </w:r>
      <w:r w:rsidR="00A54CBA" w:rsidRPr="00440BC0">
        <w:rPr>
          <w:rFonts w:ascii="Times New Roman" w:hAnsi="Times New Roman" w:cs="Times New Roman"/>
          <w:sz w:val="20"/>
          <w:szCs w:val="20"/>
        </w:rPr>
        <w:t xml:space="preserve"> </w:t>
      </w:r>
      <w:r w:rsidR="009A64B4" w:rsidRPr="00440BC0">
        <w:rPr>
          <w:rFonts w:ascii="Times New Roman" w:hAnsi="Times New Roman" w:cs="Times New Roman"/>
          <w:sz w:val="20"/>
          <w:szCs w:val="20"/>
        </w:rPr>
        <w:t>designed and fabricated stepped solar still and carried out</w:t>
      </w:r>
      <w:r w:rsidR="00676EED" w:rsidRPr="00440BC0">
        <w:rPr>
          <w:rFonts w:ascii="Times New Roman" w:hAnsi="Times New Roman" w:cs="Times New Roman"/>
          <w:sz w:val="20"/>
          <w:szCs w:val="20"/>
        </w:rPr>
        <w:t xml:space="preserve"> experiments </w:t>
      </w:r>
      <w:r w:rsidR="00A518A2" w:rsidRPr="00440BC0">
        <w:rPr>
          <w:rFonts w:ascii="Times New Roman" w:hAnsi="Times New Roman" w:cs="Times New Roman"/>
          <w:sz w:val="20"/>
          <w:szCs w:val="20"/>
        </w:rPr>
        <w:t xml:space="preserve">by comparing </w:t>
      </w:r>
      <w:r w:rsidR="001E2DF4" w:rsidRPr="00440BC0">
        <w:rPr>
          <w:rFonts w:ascii="Times New Roman" w:hAnsi="Times New Roman" w:cs="Times New Roman"/>
          <w:sz w:val="20"/>
          <w:szCs w:val="20"/>
        </w:rPr>
        <w:t xml:space="preserve">traditional solar still and modified </w:t>
      </w:r>
      <w:r w:rsidR="00A518A2" w:rsidRPr="00440BC0">
        <w:rPr>
          <w:rFonts w:ascii="Times New Roman" w:hAnsi="Times New Roman" w:cs="Times New Roman"/>
          <w:sz w:val="20"/>
          <w:szCs w:val="20"/>
        </w:rPr>
        <w:t>still</w:t>
      </w:r>
      <w:r w:rsidR="009A64B4" w:rsidRPr="00440BC0">
        <w:rPr>
          <w:rFonts w:ascii="Times New Roman" w:hAnsi="Times New Roman" w:cs="Times New Roman"/>
          <w:sz w:val="20"/>
          <w:szCs w:val="20"/>
        </w:rPr>
        <w:t xml:space="preserve"> </w:t>
      </w:r>
      <w:r w:rsidR="001E2DF4" w:rsidRPr="00440BC0">
        <w:rPr>
          <w:rFonts w:ascii="Times New Roman" w:hAnsi="Times New Roman" w:cs="Times New Roman"/>
          <w:sz w:val="20"/>
          <w:szCs w:val="20"/>
        </w:rPr>
        <w:t>associated with</w:t>
      </w:r>
      <w:r w:rsidR="00E55DA1" w:rsidRPr="00440BC0">
        <w:rPr>
          <w:rFonts w:ascii="Times New Roman" w:hAnsi="Times New Roman" w:cs="Times New Roman"/>
          <w:sz w:val="20"/>
          <w:szCs w:val="20"/>
        </w:rPr>
        <w:t xml:space="preserve"> glass cover cooling.</w:t>
      </w:r>
      <w:r w:rsidR="001E2DF4" w:rsidRPr="00440BC0">
        <w:rPr>
          <w:rFonts w:ascii="Times New Roman" w:hAnsi="Times New Roman" w:cs="Times New Roman"/>
          <w:sz w:val="20"/>
          <w:szCs w:val="20"/>
        </w:rPr>
        <w:t xml:space="preserve"> Fig. 5</w:t>
      </w:r>
      <w:r w:rsidR="00676EED" w:rsidRPr="00440BC0">
        <w:rPr>
          <w:rFonts w:ascii="Times New Roman" w:hAnsi="Times New Roman" w:cs="Times New Roman"/>
          <w:sz w:val="20"/>
          <w:szCs w:val="20"/>
        </w:rPr>
        <w:t xml:space="preserve"> </w:t>
      </w:r>
      <w:r w:rsidR="00E55DA1" w:rsidRPr="00440BC0">
        <w:rPr>
          <w:rFonts w:ascii="Times New Roman" w:hAnsi="Times New Roman" w:cs="Times New Roman"/>
          <w:sz w:val="20"/>
          <w:szCs w:val="20"/>
        </w:rPr>
        <w:t>depicts</w:t>
      </w:r>
      <w:r w:rsidR="001E2DF4" w:rsidRPr="00440BC0">
        <w:rPr>
          <w:rFonts w:ascii="Times New Roman" w:hAnsi="Times New Roman" w:cs="Times New Roman"/>
          <w:sz w:val="20"/>
          <w:szCs w:val="20"/>
        </w:rPr>
        <w:t xml:space="preserve"> the </w:t>
      </w:r>
      <w:r w:rsidR="00FD0D4F" w:rsidRPr="00440BC0">
        <w:rPr>
          <w:rFonts w:ascii="Times New Roman" w:hAnsi="Times New Roman" w:cs="Times New Roman"/>
          <w:sz w:val="20"/>
          <w:szCs w:val="20"/>
        </w:rPr>
        <w:t>line diagram</w:t>
      </w:r>
      <w:r w:rsidR="001E2DF4" w:rsidRPr="00440BC0">
        <w:rPr>
          <w:rFonts w:ascii="Times New Roman" w:hAnsi="Times New Roman" w:cs="Times New Roman"/>
          <w:sz w:val="20"/>
          <w:szCs w:val="20"/>
        </w:rPr>
        <w:t xml:space="preserve"> representation of </w:t>
      </w:r>
      <w:r w:rsidR="00676EED" w:rsidRPr="00440BC0">
        <w:rPr>
          <w:rFonts w:ascii="Times New Roman" w:hAnsi="Times New Roman" w:cs="Times New Roman"/>
          <w:sz w:val="20"/>
          <w:szCs w:val="20"/>
        </w:rPr>
        <w:t>stepped</w:t>
      </w:r>
      <w:r w:rsidR="009A64B4" w:rsidRPr="00440BC0">
        <w:rPr>
          <w:rFonts w:ascii="Times New Roman" w:hAnsi="Times New Roman" w:cs="Times New Roman"/>
          <w:sz w:val="20"/>
          <w:szCs w:val="20"/>
        </w:rPr>
        <w:t xml:space="preserve"> </w:t>
      </w:r>
      <w:r w:rsidR="001E2DF4" w:rsidRPr="00440BC0">
        <w:rPr>
          <w:rFonts w:ascii="Times New Roman" w:hAnsi="Times New Roman" w:cs="Times New Roman"/>
          <w:sz w:val="20"/>
          <w:szCs w:val="20"/>
        </w:rPr>
        <w:t xml:space="preserve">solar </w:t>
      </w:r>
      <w:r w:rsidR="00676EED" w:rsidRPr="00440BC0">
        <w:rPr>
          <w:rFonts w:ascii="Times New Roman" w:hAnsi="Times New Roman" w:cs="Times New Roman"/>
          <w:sz w:val="20"/>
          <w:szCs w:val="20"/>
        </w:rPr>
        <w:t xml:space="preserve">still </w:t>
      </w:r>
      <w:r w:rsidR="00FD0D4F" w:rsidRPr="00440BC0">
        <w:rPr>
          <w:rFonts w:ascii="Times New Roman" w:hAnsi="Times New Roman" w:cs="Times New Roman"/>
          <w:sz w:val="20"/>
          <w:szCs w:val="20"/>
        </w:rPr>
        <w:t xml:space="preserve">associated </w:t>
      </w:r>
      <w:r w:rsidR="00676EED" w:rsidRPr="00440BC0">
        <w:rPr>
          <w:rFonts w:ascii="Times New Roman" w:hAnsi="Times New Roman" w:cs="Times New Roman"/>
          <w:sz w:val="20"/>
          <w:szCs w:val="20"/>
        </w:rPr>
        <w:t xml:space="preserve">with solar heater. The </w:t>
      </w:r>
      <w:r w:rsidR="00A518A2" w:rsidRPr="00440BC0">
        <w:rPr>
          <w:rFonts w:ascii="Times New Roman" w:hAnsi="Times New Roman" w:cs="Times New Roman"/>
          <w:sz w:val="20"/>
          <w:szCs w:val="20"/>
        </w:rPr>
        <w:t xml:space="preserve">basin area for both the still were same as </w:t>
      </w:r>
      <w:r w:rsidR="00676EED" w:rsidRPr="00440BC0">
        <w:rPr>
          <w:rFonts w:ascii="Times New Roman" w:hAnsi="Times New Roman" w:cs="Times New Roman"/>
          <w:sz w:val="20"/>
          <w:szCs w:val="20"/>
        </w:rPr>
        <w:t>0.5 m</w:t>
      </w:r>
      <w:r w:rsidR="00676EED" w:rsidRPr="00440BC0">
        <w:rPr>
          <w:rFonts w:ascii="Times New Roman" w:hAnsi="Times New Roman" w:cs="Times New Roman"/>
          <w:sz w:val="20"/>
          <w:szCs w:val="20"/>
          <w:vertAlign w:val="superscript"/>
        </w:rPr>
        <w:t>2</w:t>
      </w:r>
      <w:r w:rsidR="00676EED" w:rsidRPr="00440BC0">
        <w:rPr>
          <w:rFonts w:ascii="Times New Roman" w:hAnsi="Times New Roman" w:cs="Times New Roman"/>
          <w:sz w:val="20"/>
          <w:szCs w:val="20"/>
        </w:rPr>
        <w:t xml:space="preserve">. Also, to </w:t>
      </w:r>
      <w:r w:rsidR="00A518A2" w:rsidRPr="00440BC0">
        <w:rPr>
          <w:rFonts w:ascii="Times New Roman" w:hAnsi="Times New Roman" w:cs="Times New Roman"/>
          <w:sz w:val="20"/>
          <w:szCs w:val="20"/>
        </w:rPr>
        <w:t xml:space="preserve">augment the distillate output, </w:t>
      </w:r>
      <w:r w:rsidR="00A56020" w:rsidRPr="00440BC0">
        <w:rPr>
          <w:rFonts w:ascii="Times New Roman" w:hAnsi="Times New Roman" w:cs="Times New Roman"/>
          <w:sz w:val="20"/>
          <w:szCs w:val="20"/>
        </w:rPr>
        <w:t>aluminium</w:t>
      </w:r>
      <w:r w:rsidR="00A518A2" w:rsidRPr="00440BC0">
        <w:rPr>
          <w:rFonts w:ascii="Times New Roman" w:hAnsi="Times New Roman" w:cs="Times New Roman"/>
          <w:sz w:val="20"/>
          <w:szCs w:val="20"/>
        </w:rPr>
        <w:t xml:space="preserve"> filings as </w:t>
      </w:r>
      <w:r w:rsidR="00676EED" w:rsidRPr="00440BC0">
        <w:rPr>
          <w:rFonts w:ascii="Times New Roman" w:hAnsi="Times New Roman" w:cs="Times New Roman"/>
          <w:sz w:val="20"/>
          <w:szCs w:val="20"/>
        </w:rPr>
        <w:t>energy storage materials were</w:t>
      </w:r>
      <w:r w:rsidR="009A64B4" w:rsidRPr="00440BC0">
        <w:rPr>
          <w:rFonts w:ascii="Times New Roman" w:hAnsi="Times New Roman" w:cs="Times New Roman"/>
          <w:sz w:val="20"/>
          <w:szCs w:val="20"/>
        </w:rPr>
        <w:t xml:space="preserve"> </w:t>
      </w:r>
      <w:r w:rsidR="00A518A2" w:rsidRPr="00440BC0">
        <w:rPr>
          <w:rFonts w:ascii="Times New Roman" w:hAnsi="Times New Roman" w:cs="Times New Roman"/>
          <w:sz w:val="20"/>
          <w:szCs w:val="20"/>
        </w:rPr>
        <w:t>incorporated</w:t>
      </w:r>
      <w:r w:rsidR="00676EED" w:rsidRPr="00440BC0">
        <w:rPr>
          <w:rFonts w:ascii="Times New Roman" w:hAnsi="Times New Roman" w:cs="Times New Roman"/>
          <w:sz w:val="20"/>
          <w:szCs w:val="20"/>
        </w:rPr>
        <w:t xml:space="preserve"> </w:t>
      </w:r>
      <w:r w:rsidR="00957C5C" w:rsidRPr="00440BC0">
        <w:rPr>
          <w:rFonts w:ascii="Times New Roman" w:hAnsi="Times New Roman" w:cs="Times New Roman"/>
          <w:sz w:val="20"/>
          <w:szCs w:val="20"/>
        </w:rPr>
        <w:t>under</w:t>
      </w:r>
      <w:r w:rsidR="00676EED" w:rsidRPr="00440BC0">
        <w:rPr>
          <w:rFonts w:ascii="Times New Roman" w:hAnsi="Times New Roman" w:cs="Times New Roman"/>
          <w:sz w:val="20"/>
          <w:szCs w:val="20"/>
        </w:rPr>
        <w:t xml:space="preserve"> the </w:t>
      </w:r>
      <w:r w:rsidR="00A56020" w:rsidRPr="00440BC0">
        <w:rPr>
          <w:rFonts w:ascii="Times New Roman" w:hAnsi="Times New Roman" w:cs="Times New Roman"/>
          <w:sz w:val="20"/>
          <w:szCs w:val="20"/>
        </w:rPr>
        <w:t>basin liner</w:t>
      </w:r>
      <w:r w:rsidR="00676EED" w:rsidRPr="00440BC0">
        <w:rPr>
          <w:rFonts w:ascii="Times New Roman" w:hAnsi="Times New Roman" w:cs="Times New Roman"/>
          <w:sz w:val="20"/>
          <w:szCs w:val="20"/>
        </w:rPr>
        <w:t xml:space="preserve">. The </w:t>
      </w:r>
      <w:r w:rsidR="00A56020" w:rsidRPr="00440BC0">
        <w:rPr>
          <w:rFonts w:ascii="Times New Roman" w:hAnsi="Times New Roman" w:cs="Times New Roman"/>
          <w:sz w:val="20"/>
          <w:szCs w:val="20"/>
        </w:rPr>
        <w:t xml:space="preserve">constant </w:t>
      </w:r>
      <w:r w:rsidR="00676EED" w:rsidRPr="00440BC0">
        <w:rPr>
          <w:rFonts w:ascii="Times New Roman" w:hAnsi="Times New Roman" w:cs="Times New Roman"/>
          <w:sz w:val="20"/>
          <w:szCs w:val="20"/>
        </w:rPr>
        <w:t>flow rate</w:t>
      </w:r>
      <w:r w:rsidR="00A56020" w:rsidRPr="00440BC0">
        <w:rPr>
          <w:rFonts w:ascii="Times New Roman" w:hAnsi="Times New Roman" w:cs="Times New Roman"/>
          <w:sz w:val="20"/>
          <w:szCs w:val="20"/>
        </w:rPr>
        <w:t xml:space="preserve"> of 0.03 kg/s of cooling water </w:t>
      </w:r>
      <w:proofErr w:type="gramStart"/>
      <w:r w:rsidR="00A56020" w:rsidRPr="00440BC0">
        <w:rPr>
          <w:rFonts w:ascii="Times New Roman" w:hAnsi="Times New Roman" w:cs="Times New Roman"/>
          <w:sz w:val="20"/>
          <w:szCs w:val="20"/>
        </w:rPr>
        <w:t>was</w:t>
      </w:r>
      <w:proofErr w:type="gramEnd"/>
      <w:r w:rsidR="00A56020" w:rsidRPr="00440BC0">
        <w:rPr>
          <w:rFonts w:ascii="Times New Roman" w:hAnsi="Times New Roman" w:cs="Times New Roman"/>
          <w:sz w:val="20"/>
          <w:szCs w:val="20"/>
        </w:rPr>
        <w:t xml:space="preserve"> used. T</w:t>
      </w:r>
      <w:r w:rsidR="00E4449D" w:rsidRPr="00440BC0">
        <w:rPr>
          <w:rFonts w:ascii="Times New Roman" w:hAnsi="Times New Roman" w:cs="Times New Roman"/>
          <w:sz w:val="20"/>
          <w:szCs w:val="20"/>
        </w:rPr>
        <w:t>he</w:t>
      </w:r>
      <w:r w:rsidR="00A56020" w:rsidRPr="00440BC0">
        <w:rPr>
          <w:rFonts w:ascii="Times New Roman" w:hAnsi="Times New Roman" w:cs="Times New Roman"/>
          <w:sz w:val="20"/>
          <w:szCs w:val="20"/>
        </w:rPr>
        <w:t xml:space="preserve"> solar </w:t>
      </w:r>
      <w:r w:rsidR="00676EED" w:rsidRPr="00440BC0">
        <w:rPr>
          <w:rFonts w:ascii="Times New Roman" w:hAnsi="Times New Roman" w:cs="Times New Roman"/>
          <w:sz w:val="20"/>
          <w:szCs w:val="20"/>
        </w:rPr>
        <w:t>still</w:t>
      </w:r>
      <w:r w:rsidR="009A64B4" w:rsidRPr="00440BC0">
        <w:rPr>
          <w:rFonts w:ascii="Times New Roman" w:hAnsi="Times New Roman" w:cs="Times New Roman"/>
          <w:sz w:val="20"/>
          <w:szCs w:val="20"/>
        </w:rPr>
        <w:t xml:space="preserve"> </w:t>
      </w:r>
      <w:r w:rsidR="00676EED" w:rsidRPr="00440BC0">
        <w:rPr>
          <w:rFonts w:ascii="Times New Roman" w:hAnsi="Times New Roman" w:cs="Times New Roman"/>
          <w:sz w:val="20"/>
          <w:szCs w:val="20"/>
        </w:rPr>
        <w:t>efficiency</w:t>
      </w:r>
      <w:r w:rsidR="00957C5C" w:rsidRPr="00440BC0">
        <w:rPr>
          <w:rFonts w:ascii="Times New Roman" w:hAnsi="Times New Roman" w:cs="Times New Roman"/>
          <w:sz w:val="20"/>
          <w:szCs w:val="20"/>
        </w:rPr>
        <w:t xml:space="preserve"> was enhanced by 65%</w:t>
      </w:r>
      <w:r w:rsidR="00A56020" w:rsidRPr="00440BC0">
        <w:rPr>
          <w:rFonts w:ascii="Times New Roman" w:hAnsi="Times New Roman" w:cs="Times New Roman"/>
          <w:sz w:val="20"/>
          <w:szCs w:val="20"/>
        </w:rPr>
        <w:t xml:space="preserve"> </w:t>
      </w:r>
      <w:r w:rsidR="008D6D58" w:rsidRPr="00440BC0">
        <w:rPr>
          <w:rFonts w:ascii="Times New Roman" w:hAnsi="Times New Roman" w:cs="Times New Roman"/>
          <w:sz w:val="20"/>
          <w:szCs w:val="20"/>
        </w:rPr>
        <w:t>when associated with</w:t>
      </w:r>
      <w:r w:rsidR="00E55DA1" w:rsidRPr="00440BC0">
        <w:rPr>
          <w:rFonts w:ascii="Times New Roman" w:hAnsi="Times New Roman" w:cs="Times New Roman"/>
          <w:sz w:val="20"/>
          <w:szCs w:val="20"/>
        </w:rPr>
        <w:t xml:space="preserve"> air heating</w:t>
      </w:r>
      <w:r w:rsidR="00A56020" w:rsidRPr="00440BC0">
        <w:rPr>
          <w:rFonts w:ascii="Times New Roman" w:hAnsi="Times New Roman" w:cs="Times New Roman"/>
          <w:sz w:val="20"/>
          <w:szCs w:val="20"/>
        </w:rPr>
        <w:t xml:space="preserve"> and </w:t>
      </w:r>
      <w:r w:rsidR="00957C5C" w:rsidRPr="00440BC0">
        <w:rPr>
          <w:rFonts w:ascii="Times New Roman" w:hAnsi="Times New Roman" w:cs="Times New Roman"/>
          <w:sz w:val="20"/>
          <w:szCs w:val="20"/>
        </w:rPr>
        <w:t xml:space="preserve">53% </w:t>
      </w:r>
      <w:r w:rsidR="008D6D58" w:rsidRPr="00440BC0">
        <w:rPr>
          <w:rFonts w:ascii="Times New Roman" w:hAnsi="Times New Roman" w:cs="Times New Roman"/>
          <w:sz w:val="20"/>
          <w:szCs w:val="20"/>
        </w:rPr>
        <w:t xml:space="preserve">with </w:t>
      </w:r>
      <w:r w:rsidR="00A56020" w:rsidRPr="00440BC0">
        <w:rPr>
          <w:rFonts w:ascii="Times New Roman" w:hAnsi="Times New Roman" w:cs="Times New Roman"/>
          <w:sz w:val="20"/>
          <w:szCs w:val="20"/>
        </w:rPr>
        <w:t xml:space="preserve">glass </w:t>
      </w:r>
      <w:r w:rsidR="00E55DA1" w:rsidRPr="00440BC0">
        <w:rPr>
          <w:rFonts w:ascii="Times New Roman" w:hAnsi="Times New Roman" w:cs="Times New Roman"/>
          <w:sz w:val="20"/>
          <w:szCs w:val="20"/>
        </w:rPr>
        <w:t>cover cooling</w:t>
      </w:r>
      <w:r w:rsidR="00676EED" w:rsidRPr="00440BC0">
        <w:rPr>
          <w:rFonts w:ascii="Times New Roman" w:hAnsi="Times New Roman" w:cs="Times New Roman"/>
          <w:sz w:val="20"/>
          <w:szCs w:val="20"/>
        </w:rPr>
        <w:t xml:space="preserve">. </w:t>
      </w:r>
      <w:r w:rsidR="00A56020" w:rsidRPr="00440BC0">
        <w:rPr>
          <w:rFonts w:ascii="Times New Roman" w:hAnsi="Times New Roman" w:cs="Times New Roman"/>
          <w:sz w:val="20"/>
          <w:szCs w:val="20"/>
        </w:rPr>
        <w:t xml:space="preserve">By incorporating both the </w:t>
      </w:r>
      <w:r w:rsidR="00E4449D" w:rsidRPr="00440BC0">
        <w:rPr>
          <w:rFonts w:ascii="Times New Roman" w:hAnsi="Times New Roman" w:cs="Times New Roman"/>
          <w:sz w:val="20"/>
          <w:szCs w:val="20"/>
        </w:rPr>
        <w:t>modifications</w:t>
      </w:r>
      <w:r w:rsidR="00957C5C" w:rsidRPr="00440BC0">
        <w:rPr>
          <w:rFonts w:ascii="Times New Roman" w:hAnsi="Times New Roman" w:cs="Times New Roman"/>
          <w:sz w:val="20"/>
          <w:szCs w:val="20"/>
        </w:rPr>
        <w:t xml:space="preserve">, the </w:t>
      </w:r>
      <w:r w:rsidR="00676EED" w:rsidRPr="00440BC0">
        <w:rPr>
          <w:rFonts w:ascii="Times New Roman" w:hAnsi="Times New Roman" w:cs="Times New Roman"/>
          <w:sz w:val="20"/>
          <w:szCs w:val="20"/>
        </w:rPr>
        <w:t xml:space="preserve">efficiency </w:t>
      </w:r>
      <w:r w:rsidR="00957C5C" w:rsidRPr="00440BC0">
        <w:rPr>
          <w:rFonts w:ascii="Times New Roman" w:hAnsi="Times New Roman" w:cs="Times New Roman"/>
          <w:sz w:val="20"/>
          <w:szCs w:val="20"/>
        </w:rPr>
        <w:t xml:space="preserve">of stepped still </w:t>
      </w:r>
      <w:r w:rsidR="00676EED" w:rsidRPr="00440BC0">
        <w:rPr>
          <w:rFonts w:ascii="Times New Roman" w:hAnsi="Times New Roman" w:cs="Times New Roman"/>
          <w:sz w:val="20"/>
          <w:szCs w:val="20"/>
        </w:rPr>
        <w:t xml:space="preserve">was </w:t>
      </w:r>
      <w:r w:rsidR="00E4449D" w:rsidRPr="00440BC0">
        <w:rPr>
          <w:rFonts w:ascii="Times New Roman" w:hAnsi="Times New Roman" w:cs="Times New Roman"/>
          <w:sz w:val="20"/>
          <w:szCs w:val="20"/>
        </w:rPr>
        <w:t>enhanced</w:t>
      </w:r>
      <w:r w:rsidR="00676EED" w:rsidRPr="00440BC0">
        <w:rPr>
          <w:rFonts w:ascii="Times New Roman" w:hAnsi="Times New Roman" w:cs="Times New Roman"/>
          <w:sz w:val="20"/>
          <w:szCs w:val="20"/>
        </w:rPr>
        <w:t xml:space="preserve"> by</w:t>
      </w:r>
      <w:r w:rsidR="009A64B4" w:rsidRPr="00440BC0">
        <w:rPr>
          <w:rFonts w:ascii="Times New Roman" w:hAnsi="Times New Roman" w:cs="Times New Roman"/>
          <w:sz w:val="20"/>
          <w:szCs w:val="20"/>
        </w:rPr>
        <w:t xml:space="preserve"> </w:t>
      </w:r>
      <w:r w:rsidR="00676EED" w:rsidRPr="00440BC0">
        <w:rPr>
          <w:rFonts w:ascii="Times New Roman" w:hAnsi="Times New Roman" w:cs="Times New Roman"/>
          <w:sz w:val="20"/>
          <w:szCs w:val="20"/>
        </w:rPr>
        <w:t>112%</w:t>
      </w:r>
      <w:r w:rsidR="00E4449D" w:rsidRPr="00440BC0">
        <w:rPr>
          <w:rFonts w:ascii="Times New Roman" w:hAnsi="Times New Roman" w:cs="Times New Roman"/>
          <w:sz w:val="20"/>
          <w:szCs w:val="20"/>
        </w:rPr>
        <w:t xml:space="preserve"> </w:t>
      </w:r>
      <w:r w:rsidR="0036668E" w:rsidRPr="00440BC0">
        <w:rPr>
          <w:rFonts w:ascii="Times New Roman" w:hAnsi="Times New Roman" w:cs="Times New Roman"/>
          <w:sz w:val="20"/>
          <w:szCs w:val="20"/>
        </w:rPr>
        <w:t>as</w:t>
      </w:r>
      <w:r w:rsidR="00E4449D" w:rsidRPr="00440BC0">
        <w:rPr>
          <w:rFonts w:ascii="Times New Roman" w:hAnsi="Times New Roman" w:cs="Times New Roman"/>
          <w:sz w:val="20"/>
          <w:szCs w:val="20"/>
        </w:rPr>
        <w:t xml:space="preserve"> </w:t>
      </w:r>
      <w:r w:rsidR="0036668E" w:rsidRPr="00440BC0">
        <w:rPr>
          <w:rFonts w:ascii="Times New Roman" w:hAnsi="Times New Roman" w:cs="Times New Roman"/>
          <w:sz w:val="20"/>
          <w:szCs w:val="20"/>
        </w:rPr>
        <w:t>comparison</w:t>
      </w:r>
      <w:r w:rsidR="00E4449D" w:rsidRPr="00440BC0">
        <w:rPr>
          <w:rFonts w:ascii="Times New Roman" w:hAnsi="Times New Roman" w:cs="Times New Roman"/>
          <w:sz w:val="20"/>
          <w:szCs w:val="20"/>
        </w:rPr>
        <w:t xml:space="preserve"> to </w:t>
      </w:r>
      <w:r w:rsidR="0036668E" w:rsidRPr="00440BC0">
        <w:rPr>
          <w:rFonts w:ascii="Times New Roman" w:hAnsi="Times New Roman" w:cs="Times New Roman"/>
          <w:sz w:val="20"/>
          <w:szCs w:val="20"/>
        </w:rPr>
        <w:t>traditional</w:t>
      </w:r>
      <w:r w:rsidR="00E4449D" w:rsidRPr="00440BC0">
        <w:rPr>
          <w:rFonts w:ascii="Times New Roman" w:hAnsi="Times New Roman" w:cs="Times New Roman"/>
          <w:sz w:val="20"/>
          <w:szCs w:val="20"/>
        </w:rPr>
        <w:t xml:space="preserve"> still</w:t>
      </w:r>
      <w:r w:rsidR="00A54CBA" w:rsidRPr="00440BC0">
        <w:rPr>
          <w:rFonts w:ascii="Times New Roman" w:hAnsi="Times New Roman" w:cs="Times New Roman"/>
          <w:sz w:val="20"/>
          <w:szCs w:val="20"/>
        </w:rPr>
        <w:t xml:space="preserve"> [23]</w:t>
      </w:r>
      <w:r w:rsidR="00676EED" w:rsidRPr="00440BC0">
        <w:rPr>
          <w:rFonts w:ascii="Times New Roman" w:hAnsi="Times New Roman" w:cs="Times New Roman"/>
          <w:sz w:val="20"/>
          <w:szCs w:val="20"/>
        </w:rPr>
        <w:t>.</w:t>
      </w:r>
    </w:p>
    <w:p w:rsidR="00676EED" w:rsidRPr="00440BC0" w:rsidRDefault="00676EED" w:rsidP="00FF4051">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496379A1" wp14:editId="083DF720">
            <wp:extent cx="5715000" cy="261937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5729620" cy="2626076"/>
                    </a:xfrm>
                    <a:prstGeom prst="rect">
                      <a:avLst/>
                    </a:prstGeom>
                    <a:noFill/>
                    <a:ln w="9525">
                      <a:noFill/>
                      <a:miter lim="800000"/>
                      <a:headEnd/>
                      <a:tailEnd/>
                    </a:ln>
                  </pic:spPr>
                </pic:pic>
              </a:graphicData>
            </a:graphic>
          </wp:inline>
        </w:drawing>
      </w:r>
    </w:p>
    <w:p w:rsidR="00676EED" w:rsidRPr="00440BC0" w:rsidRDefault="001E2DF4" w:rsidP="000A468B">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sz w:val="20"/>
          <w:szCs w:val="20"/>
        </w:rPr>
        <w:t xml:space="preserve">Fig. 5 </w:t>
      </w:r>
      <w:r w:rsidR="00E55DA1" w:rsidRPr="00440BC0">
        <w:rPr>
          <w:rFonts w:ascii="Times New Roman" w:hAnsi="Times New Roman" w:cs="Times New Roman"/>
          <w:b/>
          <w:sz w:val="20"/>
          <w:szCs w:val="20"/>
        </w:rPr>
        <w:t>depict</w:t>
      </w:r>
      <w:r w:rsidRPr="00440BC0">
        <w:rPr>
          <w:rFonts w:ascii="Times New Roman" w:hAnsi="Times New Roman" w:cs="Times New Roman"/>
          <w:b/>
          <w:sz w:val="20"/>
          <w:szCs w:val="20"/>
        </w:rPr>
        <w:t xml:space="preserve"> the schematic</w:t>
      </w:r>
      <w:r w:rsidR="00957C5C" w:rsidRPr="00440BC0">
        <w:rPr>
          <w:rFonts w:ascii="Times New Roman" w:hAnsi="Times New Roman" w:cs="Times New Roman"/>
          <w:b/>
          <w:sz w:val="20"/>
          <w:szCs w:val="20"/>
        </w:rPr>
        <w:t xml:space="preserve"> representation of</w:t>
      </w:r>
      <w:r w:rsidRPr="00440BC0">
        <w:rPr>
          <w:rFonts w:ascii="Times New Roman" w:hAnsi="Times New Roman" w:cs="Times New Roman"/>
          <w:b/>
          <w:sz w:val="20"/>
          <w:szCs w:val="20"/>
        </w:rPr>
        <w:t xml:space="preserve"> stepped solar still </w:t>
      </w:r>
      <w:r w:rsidR="0036668E" w:rsidRPr="00440BC0">
        <w:rPr>
          <w:rFonts w:ascii="Times New Roman" w:hAnsi="Times New Roman" w:cs="Times New Roman"/>
          <w:b/>
          <w:sz w:val="20"/>
          <w:szCs w:val="20"/>
        </w:rPr>
        <w:t xml:space="preserve">associated </w:t>
      </w:r>
      <w:r w:rsidRPr="00440BC0">
        <w:rPr>
          <w:rFonts w:ascii="Times New Roman" w:hAnsi="Times New Roman" w:cs="Times New Roman"/>
          <w:b/>
          <w:sz w:val="20"/>
          <w:szCs w:val="20"/>
        </w:rPr>
        <w:t xml:space="preserve">with solar air heater </w:t>
      </w:r>
      <w:r w:rsidR="000A468B" w:rsidRPr="00440BC0">
        <w:rPr>
          <w:rFonts w:ascii="Times New Roman" w:hAnsi="Times New Roman" w:cs="Times New Roman"/>
          <w:b/>
          <w:sz w:val="20"/>
          <w:szCs w:val="20"/>
        </w:rPr>
        <w:t>[</w:t>
      </w:r>
      <w:r w:rsidR="00235761" w:rsidRPr="00440BC0">
        <w:rPr>
          <w:rFonts w:ascii="Times New Roman" w:hAnsi="Times New Roman" w:cs="Times New Roman"/>
          <w:b/>
          <w:sz w:val="20"/>
          <w:szCs w:val="20"/>
        </w:rPr>
        <w:t>23</w:t>
      </w:r>
      <w:r w:rsidR="001C1067" w:rsidRPr="00440BC0">
        <w:rPr>
          <w:rFonts w:ascii="Times New Roman" w:hAnsi="Times New Roman" w:cs="Times New Roman"/>
          <w:b/>
          <w:sz w:val="20"/>
          <w:szCs w:val="20"/>
        </w:rPr>
        <w:t>]</w:t>
      </w:r>
    </w:p>
    <w:p w:rsidR="002838E9" w:rsidRPr="00440BC0" w:rsidRDefault="002838E9" w:rsidP="00057E4E">
      <w:pPr>
        <w:autoSpaceDE w:val="0"/>
        <w:autoSpaceDN w:val="0"/>
        <w:adjustRightInd w:val="0"/>
        <w:spacing w:after="0" w:line="240" w:lineRule="auto"/>
        <w:jc w:val="both"/>
        <w:rPr>
          <w:rFonts w:ascii="Times New Roman" w:hAnsi="Times New Roman" w:cs="Times New Roman"/>
          <w:b/>
          <w:sz w:val="20"/>
          <w:szCs w:val="20"/>
        </w:rPr>
      </w:pPr>
    </w:p>
    <w:p w:rsidR="00676EED" w:rsidRPr="00440BC0" w:rsidRDefault="00676EED" w:rsidP="00440BC0">
      <w:pPr>
        <w:pStyle w:val="ListParagraph"/>
        <w:numPr>
          <w:ilvl w:val="0"/>
          <w:numId w:val="10"/>
        </w:numPr>
        <w:autoSpaceDE w:val="0"/>
        <w:autoSpaceDN w:val="0"/>
        <w:adjustRightInd w:val="0"/>
        <w:spacing w:after="0" w:line="240" w:lineRule="auto"/>
        <w:jc w:val="both"/>
        <w:rPr>
          <w:rFonts w:ascii="Times New Roman" w:hAnsi="Times New Roman" w:cs="Times New Roman"/>
          <w:b/>
          <w:sz w:val="20"/>
          <w:szCs w:val="20"/>
        </w:rPr>
      </w:pPr>
      <w:r w:rsidRPr="00440BC0">
        <w:rPr>
          <w:rFonts w:ascii="Times New Roman" w:hAnsi="Times New Roman" w:cs="Times New Roman"/>
          <w:b/>
          <w:sz w:val="20"/>
          <w:szCs w:val="20"/>
        </w:rPr>
        <w:t xml:space="preserve">Variation in </w:t>
      </w:r>
      <w:r w:rsidR="002838E9" w:rsidRPr="00440BC0">
        <w:rPr>
          <w:rFonts w:ascii="Times New Roman" w:hAnsi="Times New Roman" w:cs="Times New Roman"/>
          <w:b/>
          <w:sz w:val="20"/>
          <w:szCs w:val="20"/>
        </w:rPr>
        <w:t xml:space="preserve">basin </w:t>
      </w:r>
      <w:r w:rsidRPr="00440BC0">
        <w:rPr>
          <w:rFonts w:ascii="Times New Roman" w:hAnsi="Times New Roman" w:cs="Times New Roman"/>
          <w:b/>
          <w:sz w:val="20"/>
          <w:szCs w:val="20"/>
        </w:rPr>
        <w:t>water depth:</w:t>
      </w:r>
    </w:p>
    <w:p w:rsidR="002838E9" w:rsidRPr="00440BC0" w:rsidRDefault="002838E9" w:rsidP="00057E4E">
      <w:pPr>
        <w:autoSpaceDE w:val="0"/>
        <w:autoSpaceDN w:val="0"/>
        <w:adjustRightInd w:val="0"/>
        <w:spacing w:after="0" w:line="240" w:lineRule="auto"/>
        <w:jc w:val="both"/>
        <w:rPr>
          <w:rFonts w:ascii="Times New Roman" w:hAnsi="Times New Roman" w:cs="Times New Roman"/>
          <w:b/>
          <w:sz w:val="20"/>
          <w:szCs w:val="20"/>
        </w:rPr>
      </w:pPr>
    </w:p>
    <w:p w:rsidR="00A23F3F" w:rsidRPr="00440BC0" w:rsidRDefault="00F7146E" w:rsidP="00A23F3F">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Amrit</w:t>
      </w:r>
      <w:proofErr w:type="spellEnd"/>
      <w:r w:rsidRPr="00440BC0">
        <w:rPr>
          <w:rFonts w:ascii="Times New Roman" w:hAnsi="Times New Roman" w:cs="Times New Roman"/>
          <w:sz w:val="20"/>
          <w:szCs w:val="20"/>
        </w:rPr>
        <w:t xml:space="preserve"> Kumar et al. </w:t>
      </w:r>
      <w:r w:rsidR="00E55DA1" w:rsidRPr="00440BC0">
        <w:rPr>
          <w:rFonts w:ascii="Times New Roman" w:hAnsi="Times New Roman" w:cs="Times New Roman"/>
          <w:sz w:val="20"/>
          <w:szCs w:val="20"/>
        </w:rPr>
        <w:t xml:space="preserve">performed </w:t>
      </w:r>
      <w:r w:rsidRPr="00440BC0">
        <w:rPr>
          <w:rFonts w:ascii="Times New Roman" w:hAnsi="Times New Roman" w:cs="Times New Roman"/>
          <w:sz w:val="20"/>
          <w:szCs w:val="20"/>
        </w:rPr>
        <w:t xml:space="preserve">experiment and </w:t>
      </w:r>
      <w:r w:rsidR="00B95943" w:rsidRPr="00440BC0">
        <w:rPr>
          <w:rFonts w:ascii="Times New Roman" w:hAnsi="Times New Roman" w:cs="Times New Roman"/>
          <w:sz w:val="20"/>
          <w:szCs w:val="20"/>
        </w:rPr>
        <w:t xml:space="preserve">aims to </w:t>
      </w:r>
      <w:r w:rsidRPr="00440BC0">
        <w:rPr>
          <w:rFonts w:ascii="Times New Roman" w:hAnsi="Times New Roman" w:cs="Times New Roman"/>
          <w:sz w:val="20"/>
          <w:szCs w:val="20"/>
        </w:rPr>
        <w:t>determine</w:t>
      </w:r>
      <w:r w:rsidR="00B95943" w:rsidRPr="00440BC0">
        <w:rPr>
          <w:rFonts w:ascii="Times New Roman" w:hAnsi="Times New Roman" w:cs="Times New Roman"/>
          <w:sz w:val="20"/>
          <w:szCs w:val="20"/>
        </w:rPr>
        <w:t xml:space="preserve"> the </w:t>
      </w:r>
      <w:r w:rsidR="000E5BFB" w:rsidRPr="00440BC0">
        <w:rPr>
          <w:rFonts w:ascii="Times New Roman" w:hAnsi="Times New Roman" w:cs="Times New Roman"/>
          <w:sz w:val="20"/>
          <w:szCs w:val="20"/>
        </w:rPr>
        <w:t xml:space="preserve">consequences of associating concentrator of V shape </w:t>
      </w:r>
      <w:r w:rsidR="00B95943" w:rsidRPr="00440BC0">
        <w:rPr>
          <w:rFonts w:ascii="Times New Roman" w:hAnsi="Times New Roman" w:cs="Times New Roman"/>
          <w:sz w:val="20"/>
          <w:szCs w:val="20"/>
        </w:rPr>
        <w:t xml:space="preserve">with </w:t>
      </w:r>
      <w:r w:rsidRPr="00440BC0">
        <w:rPr>
          <w:rFonts w:ascii="Times New Roman" w:hAnsi="Times New Roman" w:cs="Times New Roman"/>
          <w:sz w:val="20"/>
          <w:szCs w:val="20"/>
        </w:rPr>
        <w:t xml:space="preserve">conventional </w:t>
      </w:r>
      <w:r w:rsidR="00B95943" w:rsidRPr="00440BC0">
        <w:rPr>
          <w:rFonts w:ascii="Times New Roman" w:hAnsi="Times New Roman" w:cs="Times New Roman"/>
          <w:sz w:val="20"/>
          <w:szCs w:val="20"/>
        </w:rPr>
        <w:t>solar still (</w:t>
      </w:r>
      <w:r w:rsidRPr="00440BC0">
        <w:rPr>
          <w:rFonts w:ascii="Times New Roman" w:hAnsi="Times New Roman" w:cs="Times New Roman"/>
          <w:sz w:val="20"/>
          <w:szCs w:val="20"/>
        </w:rPr>
        <w:t>C</w:t>
      </w:r>
      <w:r w:rsidR="00B95943" w:rsidRPr="00440BC0">
        <w:rPr>
          <w:rFonts w:ascii="Times New Roman" w:hAnsi="Times New Roman" w:cs="Times New Roman"/>
          <w:sz w:val="20"/>
          <w:szCs w:val="20"/>
        </w:rPr>
        <w:t xml:space="preserve">SS). The </w:t>
      </w:r>
      <w:r w:rsidR="00E55DA1" w:rsidRPr="00440BC0">
        <w:rPr>
          <w:rFonts w:ascii="Times New Roman" w:hAnsi="Times New Roman" w:cs="Times New Roman"/>
          <w:sz w:val="20"/>
          <w:szCs w:val="20"/>
        </w:rPr>
        <w:t>application of</w:t>
      </w:r>
      <w:r w:rsidR="000E5BFB" w:rsidRPr="00440BC0">
        <w:rPr>
          <w:rFonts w:ascii="Times New Roman" w:hAnsi="Times New Roman" w:cs="Times New Roman"/>
          <w:sz w:val="20"/>
          <w:szCs w:val="20"/>
        </w:rPr>
        <w:t xml:space="preserve"> V type </w:t>
      </w:r>
      <w:r w:rsidR="00B95943" w:rsidRPr="00440BC0">
        <w:rPr>
          <w:rFonts w:ascii="Times New Roman" w:hAnsi="Times New Roman" w:cs="Times New Roman"/>
          <w:sz w:val="20"/>
          <w:szCs w:val="20"/>
        </w:rPr>
        <w:t>concentrator</w:t>
      </w:r>
      <w:r w:rsidR="000E5BFB" w:rsidRPr="00440BC0">
        <w:rPr>
          <w:rFonts w:ascii="Times New Roman" w:hAnsi="Times New Roman" w:cs="Times New Roman"/>
          <w:sz w:val="20"/>
          <w:szCs w:val="20"/>
        </w:rPr>
        <w:t xml:space="preserve"> </w:t>
      </w:r>
      <w:r w:rsidR="00B95943" w:rsidRPr="00440BC0">
        <w:rPr>
          <w:rFonts w:ascii="Times New Roman" w:hAnsi="Times New Roman" w:cs="Times New Roman"/>
          <w:sz w:val="20"/>
          <w:szCs w:val="20"/>
        </w:rPr>
        <w:t>is</w:t>
      </w:r>
      <w:r w:rsidRPr="00440BC0">
        <w:rPr>
          <w:rFonts w:ascii="Times New Roman" w:hAnsi="Times New Roman" w:cs="Times New Roman"/>
          <w:sz w:val="20"/>
          <w:szCs w:val="20"/>
        </w:rPr>
        <w:t xml:space="preserve"> </w:t>
      </w:r>
      <w:r w:rsidR="00B95943" w:rsidRPr="00440BC0">
        <w:rPr>
          <w:rFonts w:ascii="Times New Roman" w:hAnsi="Times New Roman" w:cs="Times New Roman"/>
          <w:sz w:val="20"/>
          <w:szCs w:val="20"/>
        </w:rPr>
        <w:t xml:space="preserve">to </w:t>
      </w:r>
      <w:r w:rsidR="000E5BFB" w:rsidRPr="00440BC0">
        <w:rPr>
          <w:rFonts w:ascii="Times New Roman" w:hAnsi="Times New Roman" w:cs="Times New Roman"/>
          <w:sz w:val="20"/>
          <w:szCs w:val="20"/>
        </w:rPr>
        <w:t>increase the temperature of basin water</w:t>
      </w:r>
      <w:r w:rsidRPr="00440BC0">
        <w:rPr>
          <w:rFonts w:ascii="Times New Roman" w:hAnsi="Times New Roman" w:cs="Times New Roman"/>
          <w:sz w:val="20"/>
          <w:szCs w:val="20"/>
        </w:rPr>
        <w:t xml:space="preserve">, </w:t>
      </w:r>
      <w:r w:rsidR="00B95943" w:rsidRPr="00440BC0">
        <w:rPr>
          <w:rFonts w:ascii="Times New Roman" w:hAnsi="Times New Roman" w:cs="Times New Roman"/>
          <w:sz w:val="20"/>
          <w:szCs w:val="20"/>
        </w:rPr>
        <w:t xml:space="preserve">which </w:t>
      </w:r>
      <w:r w:rsidRPr="00440BC0">
        <w:rPr>
          <w:rFonts w:ascii="Times New Roman" w:hAnsi="Times New Roman" w:cs="Times New Roman"/>
          <w:sz w:val="20"/>
          <w:szCs w:val="20"/>
        </w:rPr>
        <w:t>results in augmentation in</w:t>
      </w:r>
      <w:r w:rsidR="00B95943" w:rsidRPr="00440BC0">
        <w:rPr>
          <w:rFonts w:ascii="Times New Roman" w:hAnsi="Times New Roman" w:cs="Times New Roman"/>
          <w:sz w:val="20"/>
          <w:szCs w:val="20"/>
        </w:rPr>
        <w:t xml:space="preserve"> the </w:t>
      </w:r>
      <w:r w:rsidR="000E5BFB" w:rsidRPr="00440BC0">
        <w:rPr>
          <w:rFonts w:ascii="Times New Roman" w:hAnsi="Times New Roman" w:cs="Times New Roman"/>
          <w:sz w:val="20"/>
          <w:szCs w:val="20"/>
        </w:rPr>
        <w:t>daily productivity</w:t>
      </w:r>
      <w:r w:rsidR="00B95943" w:rsidRPr="00440BC0">
        <w:rPr>
          <w:rFonts w:ascii="Times New Roman" w:hAnsi="Times New Roman" w:cs="Times New Roman"/>
          <w:sz w:val="20"/>
          <w:szCs w:val="20"/>
        </w:rPr>
        <w:t xml:space="preserve"> compared to </w:t>
      </w:r>
      <w:r w:rsidR="000E5BFB" w:rsidRPr="00440BC0">
        <w:rPr>
          <w:rFonts w:ascii="Times New Roman" w:hAnsi="Times New Roman" w:cs="Times New Roman"/>
          <w:sz w:val="20"/>
          <w:szCs w:val="20"/>
        </w:rPr>
        <w:t>conventional still</w:t>
      </w:r>
      <w:r w:rsidR="00B95943" w:rsidRPr="00440BC0">
        <w:rPr>
          <w:rFonts w:ascii="Times New Roman" w:hAnsi="Times New Roman" w:cs="Times New Roman"/>
          <w:sz w:val="20"/>
          <w:szCs w:val="20"/>
        </w:rPr>
        <w:t xml:space="preserve">. The experiment was </w:t>
      </w:r>
      <w:r w:rsidR="000E5BFB" w:rsidRPr="00440BC0">
        <w:rPr>
          <w:rFonts w:ascii="Times New Roman" w:hAnsi="Times New Roman" w:cs="Times New Roman"/>
          <w:sz w:val="20"/>
          <w:szCs w:val="20"/>
        </w:rPr>
        <w:t>carried out</w:t>
      </w:r>
      <w:r w:rsidR="00126DC6" w:rsidRPr="00440BC0">
        <w:rPr>
          <w:rFonts w:ascii="Times New Roman" w:hAnsi="Times New Roman" w:cs="Times New Roman"/>
          <w:sz w:val="20"/>
          <w:szCs w:val="20"/>
        </w:rPr>
        <w:t xml:space="preserve"> by </w:t>
      </w:r>
      <w:r w:rsidR="000E5BFB" w:rsidRPr="00440BC0">
        <w:rPr>
          <w:rFonts w:ascii="Times New Roman" w:hAnsi="Times New Roman" w:cs="Times New Roman"/>
          <w:sz w:val="20"/>
          <w:szCs w:val="20"/>
        </w:rPr>
        <w:t>varying</w:t>
      </w:r>
      <w:r w:rsidR="00126DC6" w:rsidRPr="00440BC0">
        <w:rPr>
          <w:rFonts w:ascii="Times New Roman" w:hAnsi="Times New Roman" w:cs="Times New Roman"/>
          <w:sz w:val="20"/>
          <w:szCs w:val="20"/>
        </w:rPr>
        <w:t xml:space="preserve"> the</w:t>
      </w:r>
      <w:r w:rsidR="00B95943" w:rsidRPr="00440BC0">
        <w:rPr>
          <w:rFonts w:ascii="Times New Roman" w:hAnsi="Times New Roman" w:cs="Times New Roman"/>
          <w:sz w:val="20"/>
          <w:szCs w:val="20"/>
        </w:rPr>
        <w:t xml:space="preserve"> </w:t>
      </w:r>
      <w:r w:rsidR="00E55DA1" w:rsidRPr="00440BC0">
        <w:rPr>
          <w:rFonts w:ascii="Times New Roman" w:hAnsi="Times New Roman" w:cs="Times New Roman"/>
          <w:sz w:val="20"/>
          <w:szCs w:val="20"/>
        </w:rPr>
        <w:t xml:space="preserve">basin water depth </w:t>
      </w:r>
      <w:r w:rsidRPr="00440BC0">
        <w:rPr>
          <w:rFonts w:ascii="Times New Roman" w:hAnsi="Times New Roman" w:cs="Times New Roman"/>
          <w:sz w:val="20"/>
          <w:szCs w:val="20"/>
        </w:rPr>
        <w:t>and t</w:t>
      </w:r>
      <w:r w:rsidR="00B95943" w:rsidRPr="00440BC0">
        <w:rPr>
          <w:rFonts w:ascii="Times New Roman" w:hAnsi="Times New Roman" w:cs="Times New Roman"/>
          <w:sz w:val="20"/>
          <w:szCs w:val="20"/>
        </w:rPr>
        <w:t xml:space="preserve">he </w:t>
      </w:r>
      <w:r w:rsidRPr="00440BC0">
        <w:rPr>
          <w:rFonts w:ascii="Times New Roman" w:hAnsi="Times New Roman" w:cs="Times New Roman"/>
          <w:sz w:val="20"/>
          <w:szCs w:val="20"/>
        </w:rPr>
        <w:t xml:space="preserve">energetic, </w:t>
      </w:r>
      <w:proofErr w:type="spellStart"/>
      <w:r w:rsidRPr="00440BC0">
        <w:rPr>
          <w:rFonts w:ascii="Times New Roman" w:hAnsi="Times New Roman" w:cs="Times New Roman"/>
          <w:sz w:val="20"/>
          <w:szCs w:val="20"/>
        </w:rPr>
        <w:t>exergetic</w:t>
      </w:r>
      <w:proofErr w:type="spellEnd"/>
      <w:r w:rsidRPr="00440BC0">
        <w:rPr>
          <w:rFonts w:ascii="Times New Roman" w:hAnsi="Times New Roman" w:cs="Times New Roman"/>
          <w:sz w:val="20"/>
          <w:szCs w:val="20"/>
        </w:rPr>
        <w:t xml:space="preserve"> and economic </w:t>
      </w:r>
      <w:r w:rsidR="00126DC6" w:rsidRPr="00440BC0">
        <w:rPr>
          <w:rFonts w:ascii="Times New Roman" w:hAnsi="Times New Roman" w:cs="Times New Roman"/>
          <w:sz w:val="20"/>
          <w:szCs w:val="20"/>
        </w:rPr>
        <w:t>evaluation</w:t>
      </w:r>
      <w:r w:rsidRPr="00440BC0">
        <w:rPr>
          <w:rFonts w:ascii="Times New Roman" w:hAnsi="Times New Roman" w:cs="Times New Roman"/>
          <w:sz w:val="20"/>
          <w:szCs w:val="20"/>
        </w:rPr>
        <w:t xml:space="preserve"> was </w:t>
      </w:r>
      <w:r w:rsidR="00E55DA1" w:rsidRPr="00440BC0">
        <w:rPr>
          <w:rFonts w:ascii="Times New Roman" w:hAnsi="Times New Roman" w:cs="Times New Roman"/>
          <w:sz w:val="20"/>
          <w:szCs w:val="20"/>
        </w:rPr>
        <w:t>determined</w:t>
      </w:r>
      <w:r w:rsidR="00B95943" w:rsidRPr="00440BC0">
        <w:rPr>
          <w:rFonts w:ascii="Times New Roman" w:hAnsi="Times New Roman" w:cs="Times New Roman"/>
          <w:sz w:val="20"/>
          <w:szCs w:val="20"/>
        </w:rPr>
        <w:t>.</w:t>
      </w:r>
      <w:r w:rsidRPr="00440BC0">
        <w:rPr>
          <w:rFonts w:ascii="Times New Roman" w:hAnsi="Times New Roman" w:cs="Times New Roman"/>
          <w:sz w:val="20"/>
          <w:szCs w:val="20"/>
        </w:rPr>
        <w:t xml:space="preserve"> </w:t>
      </w:r>
      <w:r w:rsidR="00E55DA1" w:rsidRPr="00440BC0">
        <w:rPr>
          <w:rFonts w:ascii="Times New Roman" w:hAnsi="Times New Roman" w:cs="Times New Roman"/>
          <w:sz w:val="20"/>
          <w:szCs w:val="20"/>
        </w:rPr>
        <w:t>According to the experimental findings, the daily fresh water yield of stills connected to V-shape concentrators (VCSS) was 5.47 for water depths of 1 cm, 5.10 for water depths of 2 cm, and 4.89 L/</w:t>
      </w:r>
      <w:r w:rsidR="00101757" w:rsidRPr="00440BC0">
        <w:rPr>
          <w:rFonts w:ascii="Times New Roman" w:hAnsi="Times New Roman" w:cs="Times New Roman"/>
          <w:sz w:val="20"/>
          <w:szCs w:val="20"/>
        </w:rPr>
        <w:t xml:space="preserve">m2/day for water depths of 3 cm, </w:t>
      </w:r>
      <w:r w:rsidR="00902CE7" w:rsidRPr="00440BC0">
        <w:rPr>
          <w:rFonts w:ascii="Times New Roman" w:hAnsi="Times New Roman" w:cs="Times New Roman"/>
          <w:sz w:val="20"/>
          <w:szCs w:val="20"/>
        </w:rPr>
        <w:t>while with</w:t>
      </w:r>
      <w:r w:rsidR="00264191" w:rsidRPr="00440BC0">
        <w:rPr>
          <w:rFonts w:ascii="Times New Roman" w:hAnsi="Times New Roman" w:cs="Times New Roman"/>
          <w:sz w:val="20"/>
          <w:szCs w:val="20"/>
        </w:rPr>
        <w:t xml:space="preserve"> conventional still was 3.73</w:t>
      </w:r>
      <w:r w:rsidR="009C6FA9" w:rsidRPr="00440BC0">
        <w:rPr>
          <w:rFonts w:ascii="Times New Roman" w:hAnsi="Times New Roman" w:cs="Times New Roman"/>
          <w:sz w:val="20"/>
          <w:szCs w:val="20"/>
        </w:rPr>
        <w:t xml:space="preserve"> for 1 cm</w:t>
      </w:r>
      <w:r w:rsidR="00264191" w:rsidRPr="00440BC0">
        <w:rPr>
          <w:rFonts w:ascii="Times New Roman" w:hAnsi="Times New Roman" w:cs="Times New Roman"/>
          <w:sz w:val="20"/>
          <w:szCs w:val="20"/>
        </w:rPr>
        <w:t>, 3.27</w:t>
      </w:r>
      <w:r w:rsidR="009C6FA9" w:rsidRPr="00440BC0">
        <w:rPr>
          <w:rFonts w:ascii="Times New Roman" w:hAnsi="Times New Roman" w:cs="Times New Roman"/>
          <w:sz w:val="20"/>
          <w:szCs w:val="20"/>
        </w:rPr>
        <w:t xml:space="preserve"> for 2 cm</w:t>
      </w:r>
      <w:r w:rsidR="00264191" w:rsidRPr="00440BC0">
        <w:rPr>
          <w:rFonts w:ascii="Times New Roman" w:hAnsi="Times New Roman" w:cs="Times New Roman"/>
          <w:sz w:val="20"/>
          <w:szCs w:val="20"/>
        </w:rPr>
        <w:t>, and 2.91 L/m</w:t>
      </w:r>
      <w:r w:rsidR="00264191" w:rsidRPr="00440BC0">
        <w:rPr>
          <w:rFonts w:ascii="Times New Roman" w:hAnsi="Times New Roman" w:cs="Times New Roman"/>
          <w:sz w:val="20"/>
          <w:szCs w:val="20"/>
          <w:vertAlign w:val="superscript"/>
        </w:rPr>
        <w:t>2</w:t>
      </w:r>
      <w:r w:rsidR="00902CE7" w:rsidRPr="00440BC0">
        <w:rPr>
          <w:rFonts w:ascii="Times New Roman" w:hAnsi="Times New Roman" w:cs="Times New Roman"/>
          <w:sz w:val="20"/>
          <w:szCs w:val="20"/>
        </w:rPr>
        <w:t>.</w:t>
      </w:r>
      <w:r w:rsidR="00264191" w:rsidRPr="00440BC0">
        <w:rPr>
          <w:rFonts w:ascii="Times New Roman" w:hAnsi="Times New Roman" w:cs="Times New Roman"/>
          <w:sz w:val="20"/>
          <w:szCs w:val="20"/>
        </w:rPr>
        <w:t>day</w:t>
      </w:r>
      <w:r w:rsidR="009C6FA9" w:rsidRPr="00440BC0">
        <w:rPr>
          <w:rFonts w:ascii="Times New Roman" w:hAnsi="Times New Roman" w:cs="Times New Roman"/>
          <w:sz w:val="20"/>
          <w:szCs w:val="20"/>
        </w:rPr>
        <w:t xml:space="preserve"> for 3 cm</w:t>
      </w:r>
      <w:r w:rsidR="00264191" w:rsidRPr="00440BC0">
        <w:rPr>
          <w:rFonts w:ascii="Times New Roman" w:hAnsi="Times New Roman" w:cs="Times New Roman"/>
          <w:sz w:val="20"/>
          <w:szCs w:val="20"/>
        </w:rPr>
        <w:t xml:space="preserve"> </w:t>
      </w:r>
      <w:r w:rsidR="009C6FA9" w:rsidRPr="00440BC0">
        <w:rPr>
          <w:rFonts w:ascii="Times New Roman" w:hAnsi="Times New Roman" w:cs="Times New Roman"/>
          <w:sz w:val="20"/>
          <w:szCs w:val="20"/>
        </w:rPr>
        <w:t>water depth.</w:t>
      </w:r>
      <w:r w:rsidR="00264191" w:rsidRPr="00440BC0">
        <w:rPr>
          <w:rFonts w:ascii="Times New Roman" w:hAnsi="Times New Roman" w:cs="Times New Roman"/>
          <w:sz w:val="20"/>
          <w:szCs w:val="20"/>
        </w:rPr>
        <w:t xml:space="preserve"> </w:t>
      </w:r>
      <w:r w:rsidR="00B95943" w:rsidRPr="00440BC0">
        <w:rPr>
          <w:rFonts w:ascii="Times New Roman" w:hAnsi="Times New Roman" w:cs="Times New Roman"/>
          <w:sz w:val="20"/>
          <w:szCs w:val="20"/>
        </w:rPr>
        <w:t xml:space="preserve">The daily energy and exergy efficiency of </w:t>
      </w:r>
      <w:r w:rsidR="00902CE7" w:rsidRPr="00440BC0">
        <w:rPr>
          <w:rFonts w:ascii="Times New Roman" w:hAnsi="Times New Roman" w:cs="Times New Roman"/>
          <w:sz w:val="20"/>
          <w:szCs w:val="20"/>
        </w:rPr>
        <w:t>conventional still</w:t>
      </w:r>
      <w:r w:rsidR="009C6FA9" w:rsidRPr="00440BC0">
        <w:rPr>
          <w:rFonts w:ascii="Times New Roman" w:hAnsi="Times New Roman" w:cs="Times New Roman"/>
          <w:sz w:val="20"/>
          <w:szCs w:val="20"/>
        </w:rPr>
        <w:t xml:space="preserve"> in case of 1 cm was 38.5 and 1.9%, 33.5 and 1.5 % in case of 2 cm, 29.4 and 0.97% in case of 3 cm water depth. </w:t>
      </w:r>
      <w:r w:rsidR="00A23F3F" w:rsidRPr="00440BC0">
        <w:rPr>
          <w:rFonts w:ascii="Times New Roman" w:hAnsi="Times New Roman" w:cs="Times New Roman"/>
          <w:sz w:val="20"/>
          <w:szCs w:val="20"/>
        </w:rPr>
        <w:t xml:space="preserve">Fig. 6 depicts the daily fresh water yield of conventional still </w:t>
      </w:r>
      <w:r w:rsidR="00101757" w:rsidRPr="00440BC0">
        <w:rPr>
          <w:rFonts w:ascii="Times New Roman" w:hAnsi="Times New Roman" w:cs="Times New Roman"/>
          <w:sz w:val="20"/>
          <w:szCs w:val="20"/>
        </w:rPr>
        <w:t xml:space="preserve">and modified still </w:t>
      </w:r>
      <w:r w:rsidR="00A23F3F" w:rsidRPr="00440BC0">
        <w:rPr>
          <w:rFonts w:ascii="Times New Roman" w:hAnsi="Times New Roman" w:cs="Times New Roman"/>
          <w:sz w:val="20"/>
          <w:szCs w:val="20"/>
        </w:rPr>
        <w:t>(VCSS)</w:t>
      </w:r>
      <w:r w:rsidR="00A54CBA" w:rsidRPr="00440BC0">
        <w:rPr>
          <w:rFonts w:ascii="Times New Roman" w:hAnsi="Times New Roman" w:cs="Times New Roman"/>
          <w:sz w:val="20"/>
          <w:szCs w:val="20"/>
        </w:rPr>
        <w:t xml:space="preserve"> [24]</w:t>
      </w:r>
      <w:r w:rsidR="00A23F3F" w:rsidRPr="00440BC0">
        <w:rPr>
          <w:rFonts w:ascii="Times New Roman" w:hAnsi="Times New Roman" w:cs="Times New Roman"/>
          <w:sz w:val="20"/>
          <w:szCs w:val="20"/>
        </w:rPr>
        <w:t>.</w:t>
      </w:r>
    </w:p>
    <w:p w:rsidR="00B95943" w:rsidRPr="00440BC0" w:rsidRDefault="00B95943" w:rsidP="00057E4E">
      <w:pPr>
        <w:autoSpaceDE w:val="0"/>
        <w:autoSpaceDN w:val="0"/>
        <w:adjustRightInd w:val="0"/>
        <w:spacing w:after="0" w:line="240" w:lineRule="auto"/>
        <w:jc w:val="both"/>
        <w:rPr>
          <w:rFonts w:ascii="Times New Roman" w:hAnsi="Times New Roman" w:cs="Times New Roman"/>
          <w:sz w:val="20"/>
          <w:szCs w:val="20"/>
        </w:rPr>
      </w:pPr>
    </w:p>
    <w:p w:rsidR="00B95943" w:rsidRPr="00440BC0" w:rsidRDefault="00B95943" w:rsidP="00440BC0">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41911912" wp14:editId="767BA7D2">
            <wp:extent cx="2903476" cy="2362200"/>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2903476" cy="2362200"/>
                    </a:xfrm>
                    <a:prstGeom prst="rect">
                      <a:avLst/>
                    </a:prstGeom>
                    <a:noFill/>
                    <a:ln w="9525">
                      <a:noFill/>
                      <a:miter lim="800000"/>
                      <a:headEnd/>
                      <a:tailEnd/>
                    </a:ln>
                  </pic:spPr>
                </pic:pic>
              </a:graphicData>
            </a:graphic>
          </wp:inline>
        </w:drawing>
      </w:r>
      <w:r w:rsidRPr="00440BC0">
        <w:rPr>
          <w:rFonts w:ascii="Times New Roman" w:hAnsi="Times New Roman" w:cs="Times New Roman"/>
          <w:noProof/>
          <w:sz w:val="20"/>
          <w:szCs w:val="20"/>
        </w:rPr>
        <w:drawing>
          <wp:inline distT="0" distB="0" distL="0" distR="0" wp14:anchorId="00E20CCB" wp14:editId="7B1171A1">
            <wp:extent cx="2657475" cy="2360637"/>
            <wp:effectExtent l="19050" t="0" r="952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2659559" cy="2362488"/>
                    </a:xfrm>
                    <a:prstGeom prst="rect">
                      <a:avLst/>
                    </a:prstGeom>
                    <a:noFill/>
                    <a:ln w="9525">
                      <a:noFill/>
                      <a:miter lim="800000"/>
                      <a:headEnd/>
                      <a:tailEnd/>
                    </a:ln>
                  </pic:spPr>
                </pic:pic>
              </a:graphicData>
            </a:graphic>
          </wp:inline>
        </w:drawing>
      </w:r>
    </w:p>
    <w:p w:rsidR="00487FD7" w:rsidRPr="00440BC0" w:rsidRDefault="00A23F3F" w:rsidP="001507D5">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sz w:val="20"/>
          <w:szCs w:val="20"/>
        </w:rPr>
        <w:t>Fig. 6</w:t>
      </w:r>
      <w:r w:rsidR="00B95943" w:rsidRPr="00440BC0">
        <w:rPr>
          <w:rFonts w:ascii="Times New Roman" w:hAnsi="Times New Roman" w:cs="Times New Roman"/>
          <w:b/>
          <w:sz w:val="20"/>
          <w:szCs w:val="20"/>
        </w:rPr>
        <w:t xml:space="preserve"> Freshwater yield of CSS</w:t>
      </w:r>
      <w:r w:rsidRPr="00440BC0">
        <w:rPr>
          <w:rFonts w:ascii="Times New Roman" w:hAnsi="Times New Roman" w:cs="Times New Roman"/>
          <w:b/>
          <w:sz w:val="20"/>
          <w:szCs w:val="20"/>
        </w:rPr>
        <w:t xml:space="preserve"> and </w:t>
      </w:r>
      <w:r w:rsidR="00B95943" w:rsidRPr="00440BC0">
        <w:rPr>
          <w:rFonts w:ascii="Times New Roman" w:hAnsi="Times New Roman" w:cs="Times New Roman"/>
          <w:b/>
          <w:sz w:val="20"/>
          <w:szCs w:val="20"/>
        </w:rPr>
        <w:t>VC</w:t>
      </w:r>
      <w:r w:rsidRPr="00440BC0">
        <w:rPr>
          <w:rFonts w:ascii="Times New Roman" w:hAnsi="Times New Roman" w:cs="Times New Roman"/>
          <w:b/>
          <w:sz w:val="20"/>
          <w:szCs w:val="20"/>
        </w:rPr>
        <w:t>S</w:t>
      </w:r>
      <w:r w:rsidR="001507D5" w:rsidRPr="00440BC0">
        <w:rPr>
          <w:rFonts w:ascii="Times New Roman" w:hAnsi="Times New Roman" w:cs="Times New Roman"/>
          <w:b/>
          <w:sz w:val="20"/>
          <w:szCs w:val="20"/>
        </w:rPr>
        <w:t>S</w:t>
      </w:r>
      <w:r w:rsidR="002838E9" w:rsidRPr="00440BC0">
        <w:rPr>
          <w:rFonts w:ascii="Times New Roman" w:hAnsi="Times New Roman" w:cs="Times New Roman"/>
          <w:b/>
          <w:sz w:val="20"/>
          <w:szCs w:val="20"/>
        </w:rPr>
        <w:t xml:space="preserve"> with varying water depth</w:t>
      </w:r>
    </w:p>
    <w:p w:rsidR="00487FD7" w:rsidRPr="00440BC0" w:rsidRDefault="00487FD7" w:rsidP="00057E4E">
      <w:pPr>
        <w:autoSpaceDE w:val="0"/>
        <w:autoSpaceDN w:val="0"/>
        <w:adjustRightInd w:val="0"/>
        <w:spacing w:after="0" w:line="240" w:lineRule="auto"/>
        <w:jc w:val="both"/>
        <w:rPr>
          <w:rFonts w:ascii="Times New Roman" w:hAnsi="Times New Roman" w:cs="Times New Roman"/>
          <w:sz w:val="20"/>
          <w:szCs w:val="20"/>
        </w:rPr>
      </w:pPr>
    </w:p>
    <w:p w:rsidR="007C30A9" w:rsidRPr="00440BC0" w:rsidRDefault="001507D5" w:rsidP="007C30A9">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Kaviti</w:t>
      </w:r>
      <w:proofErr w:type="spellEnd"/>
      <w:r w:rsidRPr="00440BC0">
        <w:rPr>
          <w:rFonts w:ascii="Times New Roman" w:hAnsi="Times New Roman" w:cs="Times New Roman"/>
          <w:sz w:val="20"/>
          <w:szCs w:val="20"/>
        </w:rPr>
        <w:t xml:space="preserve"> et al </w:t>
      </w:r>
      <w:r w:rsidR="00902CE7" w:rsidRPr="00440BC0">
        <w:rPr>
          <w:rFonts w:ascii="Times New Roman" w:hAnsi="Times New Roman" w:cs="Times New Roman"/>
          <w:sz w:val="20"/>
          <w:szCs w:val="20"/>
        </w:rPr>
        <w:t>performed experiment on experimental setup of</w:t>
      </w:r>
      <w:r w:rsidRPr="00440BC0">
        <w:rPr>
          <w:rFonts w:ascii="Times New Roman" w:hAnsi="Times New Roman" w:cs="Times New Roman"/>
          <w:sz w:val="20"/>
          <w:szCs w:val="20"/>
        </w:rPr>
        <w:t xml:space="preserve"> d</w:t>
      </w:r>
      <w:r w:rsidR="004E7415" w:rsidRPr="00440BC0">
        <w:rPr>
          <w:rFonts w:ascii="Times New Roman" w:hAnsi="Times New Roman" w:cs="Times New Roman"/>
          <w:sz w:val="20"/>
          <w:szCs w:val="20"/>
        </w:rPr>
        <w:t>ual</w:t>
      </w:r>
      <w:r w:rsidRPr="00440BC0">
        <w:rPr>
          <w:rFonts w:ascii="Times New Roman" w:hAnsi="Times New Roman" w:cs="Times New Roman"/>
          <w:sz w:val="20"/>
          <w:szCs w:val="20"/>
        </w:rPr>
        <w:t xml:space="preserve"> slope solar still and </w:t>
      </w:r>
      <w:r w:rsidR="009038A1" w:rsidRPr="00440BC0">
        <w:rPr>
          <w:rFonts w:ascii="Times New Roman" w:hAnsi="Times New Roman" w:cs="Times New Roman"/>
          <w:sz w:val="20"/>
          <w:szCs w:val="20"/>
        </w:rPr>
        <w:t>integrate</w:t>
      </w:r>
      <w:r w:rsidRPr="00440BC0">
        <w:rPr>
          <w:rFonts w:ascii="Times New Roman" w:hAnsi="Times New Roman" w:cs="Times New Roman"/>
          <w:sz w:val="20"/>
          <w:szCs w:val="20"/>
        </w:rPr>
        <w:t xml:space="preserve"> truncated con</w:t>
      </w:r>
      <w:r w:rsidR="004E7415" w:rsidRPr="00440BC0">
        <w:rPr>
          <w:rFonts w:ascii="Times New Roman" w:hAnsi="Times New Roman" w:cs="Times New Roman"/>
          <w:sz w:val="20"/>
          <w:szCs w:val="20"/>
        </w:rPr>
        <w:t>e shaped</w:t>
      </w:r>
      <w:r w:rsidRPr="00440BC0">
        <w:rPr>
          <w:rFonts w:ascii="Times New Roman" w:hAnsi="Times New Roman" w:cs="Times New Roman"/>
          <w:sz w:val="20"/>
          <w:szCs w:val="20"/>
        </w:rPr>
        <w:t xml:space="preserve"> fins</w:t>
      </w:r>
      <w:r w:rsidR="00902CE7" w:rsidRPr="00440BC0">
        <w:rPr>
          <w:rFonts w:ascii="Times New Roman" w:hAnsi="Times New Roman" w:cs="Times New Roman"/>
          <w:sz w:val="20"/>
          <w:szCs w:val="20"/>
        </w:rPr>
        <w:t xml:space="preserve"> in</w:t>
      </w:r>
      <w:r w:rsidR="00E212E9" w:rsidRPr="00440BC0">
        <w:rPr>
          <w:rFonts w:ascii="Times New Roman" w:hAnsi="Times New Roman" w:cs="Times New Roman"/>
          <w:sz w:val="20"/>
          <w:szCs w:val="20"/>
        </w:rPr>
        <w:t xml:space="preserve"> </w:t>
      </w:r>
      <w:r w:rsidR="004E7415" w:rsidRPr="00440BC0">
        <w:rPr>
          <w:rFonts w:ascii="Times New Roman" w:hAnsi="Times New Roman" w:cs="Times New Roman"/>
          <w:sz w:val="20"/>
          <w:szCs w:val="20"/>
        </w:rPr>
        <w:t>still</w:t>
      </w:r>
      <w:r w:rsidR="00E212E9" w:rsidRPr="00440BC0">
        <w:rPr>
          <w:rFonts w:ascii="Times New Roman" w:hAnsi="Times New Roman" w:cs="Times New Roman"/>
          <w:sz w:val="20"/>
          <w:szCs w:val="20"/>
        </w:rPr>
        <w:t xml:space="preserve"> liner</w:t>
      </w:r>
      <w:r w:rsidRPr="00440BC0">
        <w:rPr>
          <w:rFonts w:ascii="Times New Roman" w:hAnsi="Times New Roman" w:cs="Times New Roman"/>
          <w:sz w:val="20"/>
          <w:szCs w:val="20"/>
        </w:rPr>
        <w:t xml:space="preserve"> to </w:t>
      </w:r>
      <w:r w:rsidR="001C7B51" w:rsidRPr="00440BC0">
        <w:rPr>
          <w:rFonts w:ascii="Times New Roman" w:hAnsi="Times New Roman" w:cs="Times New Roman"/>
          <w:sz w:val="20"/>
          <w:szCs w:val="20"/>
        </w:rPr>
        <w:t>increase</w:t>
      </w:r>
      <w:r w:rsidRPr="00440BC0">
        <w:rPr>
          <w:rFonts w:ascii="Times New Roman" w:hAnsi="Times New Roman" w:cs="Times New Roman"/>
          <w:sz w:val="20"/>
          <w:szCs w:val="20"/>
        </w:rPr>
        <w:t xml:space="preserve"> </w:t>
      </w:r>
      <w:r w:rsidR="001C7B51" w:rsidRPr="00440BC0">
        <w:rPr>
          <w:rFonts w:ascii="Times New Roman" w:hAnsi="Times New Roman" w:cs="Times New Roman"/>
          <w:sz w:val="20"/>
          <w:szCs w:val="20"/>
        </w:rPr>
        <w:t xml:space="preserve">the </w:t>
      </w:r>
      <w:r w:rsidRPr="00440BC0">
        <w:rPr>
          <w:rFonts w:ascii="Times New Roman" w:hAnsi="Times New Roman" w:cs="Times New Roman"/>
          <w:sz w:val="20"/>
          <w:szCs w:val="20"/>
        </w:rPr>
        <w:t>heat transfer</w:t>
      </w:r>
      <w:r w:rsidR="001C7B51" w:rsidRPr="00440BC0">
        <w:rPr>
          <w:rFonts w:ascii="Times New Roman" w:hAnsi="Times New Roman" w:cs="Times New Roman"/>
          <w:sz w:val="20"/>
          <w:szCs w:val="20"/>
        </w:rPr>
        <w:t xml:space="preserve"> rate</w:t>
      </w:r>
      <w:r w:rsidRPr="00440BC0">
        <w:rPr>
          <w:rFonts w:ascii="Times New Roman" w:hAnsi="Times New Roman" w:cs="Times New Roman"/>
          <w:sz w:val="20"/>
          <w:szCs w:val="20"/>
        </w:rPr>
        <w:t>.</w:t>
      </w:r>
      <w:r w:rsidR="00E212E9" w:rsidRPr="00440BC0">
        <w:rPr>
          <w:rFonts w:ascii="Times New Roman" w:hAnsi="Times New Roman" w:cs="Times New Roman"/>
          <w:sz w:val="20"/>
          <w:szCs w:val="20"/>
        </w:rPr>
        <w:t xml:space="preserve"> </w:t>
      </w:r>
      <w:r w:rsidR="007C30A9" w:rsidRPr="00440BC0">
        <w:rPr>
          <w:rFonts w:ascii="Times New Roman" w:hAnsi="Times New Roman" w:cs="Times New Roman"/>
          <w:sz w:val="20"/>
          <w:szCs w:val="20"/>
        </w:rPr>
        <w:t xml:space="preserve">Fig. 7 depicts </w:t>
      </w:r>
      <w:r w:rsidR="004E7415" w:rsidRPr="00440BC0">
        <w:rPr>
          <w:rFonts w:ascii="Times New Roman" w:hAnsi="Times New Roman" w:cs="Times New Roman"/>
          <w:sz w:val="20"/>
          <w:szCs w:val="20"/>
        </w:rPr>
        <w:t>the picture of solar still</w:t>
      </w:r>
      <w:r w:rsidR="00902CE7" w:rsidRPr="00440BC0">
        <w:rPr>
          <w:rFonts w:ascii="Times New Roman" w:hAnsi="Times New Roman" w:cs="Times New Roman"/>
          <w:sz w:val="20"/>
          <w:szCs w:val="20"/>
        </w:rPr>
        <w:t xml:space="preserve"> with and without </w:t>
      </w:r>
      <w:r w:rsidR="007C30A9" w:rsidRPr="00440BC0">
        <w:rPr>
          <w:rFonts w:ascii="Times New Roman" w:hAnsi="Times New Roman" w:cs="Times New Roman"/>
          <w:sz w:val="20"/>
          <w:szCs w:val="20"/>
        </w:rPr>
        <w:t xml:space="preserve">truncated conic fins. </w:t>
      </w:r>
      <w:r w:rsidR="00E212E9" w:rsidRPr="00440BC0">
        <w:rPr>
          <w:rFonts w:ascii="Times New Roman" w:hAnsi="Times New Roman" w:cs="Times New Roman"/>
          <w:sz w:val="20"/>
          <w:szCs w:val="20"/>
        </w:rPr>
        <w:t>E</w:t>
      </w:r>
      <w:r w:rsidR="004E7415" w:rsidRPr="00440BC0">
        <w:rPr>
          <w:rFonts w:ascii="Times New Roman" w:hAnsi="Times New Roman" w:cs="Times New Roman"/>
          <w:sz w:val="20"/>
          <w:szCs w:val="20"/>
        </w:rPr>
        <w:t>nerg</w:t>
      </w:r>
      <w:r w:rsidR="001C7B51" w:rsidRPr="00440BC0">
        <w:rPr>
          <w:rFonts w:ascii="Times New Roman" w:hAnsi="Times New Roman" w:cs="Times New Roman"/>
          <w:sz w:val="20"/>
          <w:szCs w:val="20"/>
        </w:rPr>
        <w:t>y</w:t>
      </w:r>
      <w:r w:rsidR="00487FD7" w:rsidRPr="00440BC0">
        <w:rPr>
          <w:rFonts w:ascii="Times New Roman" w:hAnsi="Times New Roman" w:cs="Times New Roman"/>
          <w:sz w:val="20"/>
          <w:szCs w:val="20"/>
        </w:rPr>
        <w:t xml:space="preserve"> a</w:t>
      </w:r>
      <w:r w:rsidR="001C7B51" w:rsidRPr="00440BC0">
        <w:rPr>
          <w:rFonts w:ascii="Times New Roman" w:hAnsi="Times New Roman" w:cs="Times New Roman"/>
          <w:sz w:val="20"/>
          <w:szCs w:val="20"/>
        </w:rPr>
        <w:t xml:space="preserve">nd </w:t>
      </w:r>
      <w:proofErr w:type="spellStart"/>
      <w:r w:rsidR="001C7B51" w:rsidRPr="00440BC0">
        <w:rPr>
          <w:rFonts w:ascii="Times New Roman" w:hAnsi="Times New Roman" w:cs="Times New Roman"/>
          <w:sz w:val="20"/>
          <w:szCs w:val="20"/>
        </w:rPr>
        <w:t>exergy</w:t>
      </w:r>
      <w:proofErr w:type="spellEnd"/>
      <w:r w:rsidR="00E212E9" w:rsidRPr="00440BC0">
        <w:rPr>
          <w:rFonts w:ascii="Times New Roman" w:hAnsi="Times New Roman" w:cs="Times New Roman"/>
          <w:sz w:val="20"/>
          <w:szCs w:val="20"/>
        </w:rPr>
        <w:t xml:space="preserve"> </w:t>
      </w:r>
      <w:r w:rsidR="004E7415" w:rsidRPr="00440BC0">
        <w:rPr>
          <w:rFonts w:ascii="Times New Roman" w:hAnsi="Times New Roman" w:cs="Times New Roman"/>
          <w:sz w:val="20"/>
          <w:szCs w:val="20"/>
        </w:rPr>
        <w:t>a</w:t>
      </w:r>
      <w:r w:rsidR="00E212E9" w:rsidRPr="00440BC0">
        <w:rPr>
          <w:rFonts w:ascii="Times New Roman" w:hAnsi="Times New Roman" w:cs="Times New Roman"/>
          <w:sz w:val="20"/>
          <w:szCs w:val="20"/>
        </w:rPr>
        <w:t xml:space="preserve">nalysis was </w:t>
      </w:r>
      <w:r w:rsidR="004E7415" w:rsidRPr="00440BC0">
        <w:rPr>
          <w:rFonts w:ascii="Times New Roman" w:hAnsi="Times New Roman" w:cs="Times New Roman"/>
          <w:sz w:val="20"/>
          <w:szCs w:val="20"/>
        </w:rPr>
        <w:t>performed</w:t>
      </w:r>
      <w:r w:rsidR="00E212E9" w:rsidRPr="00440BC0">
        <w:rPr>
          <w:rFonts w:ascii="Times New Roman" w:hAnsi="Times New Roman" w:cs="Times New Roman"/>
          <w:sz w:val="20"/>
          <w:szCs w:val="20"/>
        </w:rPr>
        <w:t xml:space="preserve"> at different basin water depth and comparison was made</w:t>
      </w:r>
      <w:r w:rsidR="00487FD7" w:rsidRPr="00440BC0">
        <w:rPr>
          <w:rFonts w:ascii="Times New Roman" w:hAnsi="Times New Roman" w:cs="Times New Roman"/>
          <w:sz w:val="20"/>
          <w:szCs w:val="20"/>
        </w:rPr>
        <w:t xml:space="preserve"> with </w:t>
      </w:r>
      <w:r w:rsidR="004E7415" w:rsidRPr="00440BC0">
        <w:rPr>
          <w:rFonts w:ascii="Times New Roman" w:hAnsi="Times New Roman" w:cs="Times New Roman"/>
          <w:sz w:val="20"/>
          <w:szCs w:val="20"/>
        </w:rPr>
        <w:t>traditional</w:t>
      </w:r>
      <w:r w:rsidR="00487FD7" w:rsidRPr="00440BC0">
        <w:rPr>
          <w:rFonts w:ascii="Times New Roman" w:hAnsi="Times New Roman" w:cs="Times New Roman"/>
          <w:sz w:val="20"/>
          <w:szCs w:val="20"/>
        </w:rPr>
        <w:t xml:space="preserve"> still. </w:t>
      </w:r>
      <w:r w:rsidR="009038A1" w:rsidRPr="00440BC0">
        <w:rPr>
          <w:rFonts w:ascii="Times New Roman" w:hAnsi="Times New Roman" w:cs="Times New Roman"/>
          <w:sz w:val="20"/>
          <w:szCs w:val="20"/>
        </w:rPr>
        <w:t xml:space="preserve"> 18 </w:t>
      </w:r>
      <w:proofErr w:type="spellStart"/>
      <w:r w:rsidR="009038A1" w:rsidRPr="00440BC0">
        <w:rPr>
          <w:rFonts w:ascii="Times New Roman" w:hAnsi="Times New Roman" w:cs="Times New Roman"/>
          <w:sz w:val="20"/>
          <w:szCs w:val="20"/>
        </w:rPr>
        <w:t>aluminum</w:t>
      </w:r>
      <w:proofErr w:type="spellEnd"/>
      <w:r w:rsidR="009038A1" w:rsidRPr="00440BC0">
        <w:rPr>
          <w:rFonts w:ascii="Times New Roman" w:hAnsi="Times New Roman" w:cs="Times New Roman"/>
          <w:sz w:val="20"/>
          <w:szCs w:val="20"/>
        </w:rPr>
        <w:t xml:space="preserve"> </w:t>
      </w:r>
      <w:r w:rsidR="004E7415" w:rsidRPr="00440BC0">
        <w:rPr>
          <w:rFonts w:ascii="Times New Roman" w:hAnsi="Times New Roman" w:cs="Times New Roman"/>
          <w:sz w:val="20"/>
          <w:szCs w:val="20"/>
        </w:rPr>
        <w:t xml:space="preserve">conical shaped </w:t>
      </w:r>
      <w:r w:rsidR="00487FD7" w:rsidRPr="00440BC0">
        <w:rPr>
          <w:rFonts w:ascii="Times New Roman" w:hAnsi="Times New Roman" w:cs="Times New Roman"/>
          <w:sz w:val="20"/>
          <w:szCs w:val="20"/>
        </w:rPr>
        <w:t xml:space="preserve">fins </w:t>
      </w:r>
      <w:r w:rsidR="004E7415" w:rsidRPr="00440BC0">
        <w:rPr>
          <w:rFonts w:ascii="Times New Roman" w:hAnsi="Times New Roman" w:cs="Times New Roman"/>
          <w:sz w:val="20"/>
          <w:szCs w:val="20"/>
        </w:rPr>
        <w:t>with</w:t>
      </w:r>
      <w:r w:rsidR="009038A1" w:rsidRPr="00440BC0">
        <w:rPr>
          <w:rFonts w:ascii="Times New Roman" w:hAnsi="Times New Roman" w:cs="Times New Roman"/>
          <w:sz w:val="20"/>
          <w:szCs w:val="20"/>
        </w:rPr>
        <w:t xml:space="preserve"> height</w:t>
      </w:r>
      <w:r w:rsidR="004644D9" w:rsidRPr="00440BC0">
        <w:rPr>
          <w:rFonts w:ascii="Times New Roman" w:hAnsi="Times New Roman" w:cs="Times New Roman"/>
          <w:sz w:val="20"/>
          <w:szCs w:val="20"/>
        </w:rPr>
        <w:t xml:space="preserve"> and diameter of </w:t>
      </w:r>
      <w:r w:rsidR="009038A1" w:rsidRPr="00440BC0">
        <w:rPr>
          <w:rFonts w:ascii="Times New Roman" w:hAnsi="Times New Roman" w:cs="Times New Roman"/>
          <w:sz w:val="20"/>
          <w:szCs w:val="20"/>
        </w:rPr>
        <w:t>50 mm</w:t>
      </w:r>
      <w:r w:rsidR="00487FD7" w:rsidRPr="00440BC0">
        <w:rPr>
          <w:rFonts w:ascii="Times New Roman" w:hAnsi="Times New Roman" w:cs="Times New Roman"/>
          <w:sz w:val="20"/>
          <w:szCs w:val="20"/>
        </w:rPr>
        <w:t xml:space="preserve"> and 30 mm</w:t>
      </w:r>
      <w:r w:rsidR="009038A1" w:rsidRPr="00440BC0">
        <w:rPr>
          <w:rFonts w:ascii="Times New Roman" w:hAnsi="Times New Roman" w:cs="Times New Roman"/>
          <w:sz w:val="20"/>
          <w:szCs w:val="20"/>
        </w:rPr>
        <w:t xml:space="preserve"> was used in basin liner</w:t>
      </w:r>
      <w:r w:rsidR="00487FD7" w:rsidRPr="00440BC0">
        <w:rPr>
          <w:rFonts w:ascii="Times New Roman" w:hAnsi="Times New Roman" w:cs="Times New Roman"/>
          <w:sz w:val="20"/>
          <w:szCs w:val="20"/>
        </w:rPr>
        <w:t xml:space="preserve">. </w:t>
      </w:r>
      <w:r w:rsidR="001C7B51" w:rsidRPr="00440BC0">
        <w:rPr>
          <w:rFonts w:ascii="Times New Roman" w:hAnsi="Times New Roman" w:cs="Times New Roman"/>
          <w:sz w:val="20"/>
          <w:szCs w:val="20"/>
        </w:rPr>
        <w:t xml:space="preserve">The results show that in varied water depths of 1, 2, and 3 cm, the highest energy efficiency of still integrates with truncated conic fins were 54.11, 45.52, and 33.12%, respectively. When compared to a conventional still, the highest </w:t>
      </w:r>
      <w:proofErr w:type="spellStart"/>
      <w:r w:rsidR="001C7B51" w:rsidRPr="00440BC0">
        <w:rPr>
          <w:rFonts w:ascii="Times New Roman" w:hAnsi="Times New Roman" w:cs="Times New Roman"/>
          <w:sz w:val="20"/>
          <w:szCs w:val="20"/>
        </w:rPr>
        <w:t>exergy</w:t>
      </w:r>
      <w:proofErr w:type="spellEnd"/>
      <w:r w:rsidR="001C7B51" w:rsidRPr="00440BC0">
        <w:rPr>
          <w:rFonts w:ascii="Times New Roman" w:hAnsi="Times New Roman" w:cs="Times New Roman"/>
          <w:sz w:val="20"/>
          <w:szCs w:val="20"/>
        </w:rPr>
        <w:t xml:space="preserve"> efficiencies were increased by 6.20, 10.52, and 14.51% at 1, 2, and 3 cm, respectively.</w:t>
      </w:r>
      <w:r w:rsidR="00487FD7" w:rsidRPr="00440BC0">
        <w:rPr>
          <w:rFonts w:ascii="Times New Roman" w:hAnsi="Times New Roman" w:cs="Times New Roman"/>
          <w:sz w:val="20"/>
          <w:szCs w:val="20"/>
        </w:rPr>
        <w:t xml:space="preserve"> The </w:t>
      </w:r>
      <w:r w:rsidR="00F45DDC" w:rsidRPr="00440BC0">
        <w:rPr>
          <w:rFonts w:ascii="Times New Roman" w:hAnsi="Times New Roman" w:cs="Times New Roman"/>
          <w:sz w:val="20"/>
          <w:szCs w:val="20"/>
        </w:rPr>
        <w:t>daily fresh</w:t>
      </w:r>
      <w:r w:rsidR="00487FD7" w:rsidRPr="00440BC0">
        <w:rPr>
          <w:rFonts w:ascii="Times New Roman" w:hAnsi="Times New Roman" w:cs="Times New Roman"/>
          <w:sz w:val="20"/>
          <w:szCs w:val="20"/>
        </w:rPr>
        <w:t xml:space="preserve"> yields </w:t>
      </w:r>
      <w:r w:rsidR="00BC2D74" w:rsidRPr="00440BC0">
        <w:rPr>
          <w:rFonts w:ascii="Times New Roman" w:hAnsi="Times New Roman" w:cs="Times New Roman"/>
          <w:sz w:val="20"/>
          <w:szCs w:val="20"/>
        </w:rPr>
        <w:t xml:space="preserve">obtained for modified </w:t>
      </w:r>
      <w:r w:rsidR="00F45DDC" w:rsidRPr="00440BC0">
        <w:rPr>
          <w:rFonts w:ascii="Times New Roman" w:hAnsi="Times New Roman" w:cs="Times New Roman"/>
          <w:sz w:val="20"/>
          <w:szCs w:val="20"/>
        </w:rPr>
        <w:t xml:space="preserve">still </w:t>
      </w:r>
      <w:r w:rsidR="00BC2D74" w:rsidRPr="00440BC0">
        <w:rPr>
          <w:rFonts w:ascii="Times New Roman" w:hAnsi="Times New Roman" w:cs="Times New Roman"/>
          <w:sz w:val="20"/>
          <w:szCs w:val="20"/>
        </w:rPr>
        <w:t>we</w:t>
      </w:r>
      <w:r w:rsidR="00487FD7" w:rsidRPr="00440BC0">
        <w:rPr>
          <w:rFonts w:ascii="Times New Roman" w:hAnsi="Times New Roman" w:cs="Times New Roman"/>
          <w:sz w:val="20"/>
          <w:szCs w:val="20"/>
        </w:rPr>
        <w:t>re 830</w:t>
      </w:r>
      <w:r w:rsidR="00F45DDC" w:rsidRPr="00440BC0">
        <w:rPr>
          <w:rFonts w:ascii="Times New Roman" w:hAnsi="Times New Roman" w:cs="Times New Roman"/>
          <w:sz w:val="20"/>
          <w:szCs w:val="20"/>
        </w:rPr>
        <w:t>, 640 and 555 ml at 1, 2 and 3 cm</w:t>
      </w:r>
      <w:r w:rsidR="00487FD7" w:rsidRPr="00440BC0">
        <w:rPr>
          <w:rFonts w:ascii="Times New Roman" w:hAnsi="Times New Roman" w:cs="Times New Roman"/>
          <w:sz w:val="20"/>
          <w:szCs w:val="20"/>
        </w:rPr>
        <w:t xml:space="preserve"> </w:t>
      </w:r>
      <w:r w:rsidR="00F45DDC" w:rsidRPr="00440BC0">
        <w:rPr>
          <w:rFonts w:ascii="Times New Roman" w:hAnsi="Times New Roman" w:cs="Times New Roman"/>
          <w:sz w:val="20"/>
          <w:szCs w:val="20"/>
        </w:rPr>
        <w:t>respectively</w:t>
      </w:r>
      <w:r w:rsidR="00487FD7" w:rsidRPr="00440BC0">
        <w:rPr>
          <w:rFonts w:ascii="Times New Roman" w:hAnsi="Times New Roman" w:cs="Times New Roman"/>
          <w:sz w:val="20"/>
          <w:szCs w:val="20"/>
        </w:rPr>
        <w:t>.</w:t>
      </w:r>
      <w:r w:rsidR="007C30A9" w:rsidRPr="00440BC0">
        <w:rPr>
          <w:rFonts w:ascii="Times New Roman" w:hAnsi="Times New Roman" w:cs="Times New Roman"/>
          <w:sz w:val="20"/>
          <w:szCs w:val="20"/>
        </w:rPr>
        <w:t xml:space="preserve"> </w:t>
      </w:r>
      <w:r w:rsidR="001C7B51" w:rsidRPr="00440BC0">
        <w:rPr>
          <w:rFonts w:ascii="Times New Roman" w:hAnsi="Times New Roman" w:cs="Times New Roman"/>
          <w:sz w:val="20"/>
          <w:szCs w:val="20"/>
        </w:rPr>
        <w:t>Fig. 8 shows the variation of TCFS and CSS energy efficiency with time at 1, 2, and 3 cm of water.</w:t>
      </w:r>
      <w:r w:rsidR="0033738F" w:rsidRPr="00440BC0">
        <w:rPr>
          <w:rFonts w:ascii="Times New Roman" w:hAnsi="Times New Roman" w:cs="Times New Roman"/>
          <w:sz w:val="20"/>
          <w:szCs w:val="20"/>
        </w:rPr>
        <w:t xml:space="preserve"> [25]</w:t>
      </w:r>
      <w:r w:rsidR="007C30A9" w:rsidRPr="00440BC0">
        <w:rPr>
          <w:rFonts w:ascii="Times New Roman" w:hAnsi="Times New Roman" w:cs="Times New Roman"/>
          <w:sz w:val="20"/>
          <w:szCs w:val="20"/>
        </w:rPr>
        <w:t>.</w:t>
      </w:r>
    </w:p>
    <w:p w:rsidR="005F1BA4" w:rsidRPr="00440BC0" w:rsidRDefault="005F1BA4" w:rsidP="000A6F67">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lastRenderedPageBreak/>
        <w:drawing>
          <wp:inline distT="0" distB="0" distL="0" distR="0" wp14:anchorId="67411BEF" wp14:editId="47D97B29">
            <wp:extent cx="4695825" cy="2552700"/>
            <wp:effectExtent l="19050" t="0" r="9525"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4695825" cy="2552700"/>
                    </a:xfrm>
                    <a:prstGeom prst="rect">
                      <a:avLst/>
                    </a:prstGeom>
                    <a:noFill/>
                    <a:ln w="9525">
                      <a:noFill/>
                      <a:miter lim="800000"/>
                      <a:headEnd/>
                      <a:tailEnd/>
                    </a:ln>
                  </pic:spPr>
                </pic:pic>
              </a:graphicData>
            </a:graphic>
          </wp:inline>
        </w:drawing>
      </w:r>
    </w:p>
    <w:p w:rsidR="000A6F67" w:rsidRPr="00440BC0" w:rsidRDefault="000D09BC" w:rsidP="00440BC0">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sz w:val="20"/>
          <w:szCs w:val="20"/>
        </w:rPr>
        <w:t>Fig. 7 depicts the pictorial view of experimental setup with a</w:t>
      </w:r>
      <w:r w:rsidR="00440BC0">
        <w:rPr>
          <w:rFonts w:ascii="Times New Roman" w:hAnsi="Times New Roman" w:cs="Times New Roman"/>
          <w:b/>
          <w:sz w:val="20"/>
          <w:szCs w:val="20"/>
        </w:rPr>
        <w:t>nd without truncated conic fins</w:t>
      </w:r>
    </w:p>
    <w:p w:rsidR="000A6F67" w:rsidRPr="00440BC0" w:rsidRDefault="000A6F67" w:rsidP="00440BC0">
      <w:pPr>
        <w:autoSpaceDE w:val="0"/>
        <w:autoSpaceDN w:val="0"/>
        <w:adjustRightInd w:val="0"/>
        <w:spacing w:after="0" w:line="240" w:lineRule="auto"/>
        <w:jc w:val="center"/>
        <w:rPr>
          <w:rFonts w:ascii="Times New Roman" w:hAnsi="Times New Roman" w:cs="Times New Roman"/>
          <w:b/>
          <w:sz w:val="20"/>
          <w:szCs w:val="20"/>
        </w:rPr>
      </w:pPr>
    </w:p>
    <w:p w:rsidR="000A6F67" w:rsidRPr="00440BC0" w:rsidRDefault="000A6F67" w:rsidP="000A6F67">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7D56BDD7" wp14:editId="03BDDB2B">
            <wp:extent cx="4457700" cy="2105025"/>
            <wp:effectExtent l="19050" t="0" r="0" b="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srcRect/>
                    <a:stretch>
                      <a:fillRect/>
                    </a:stretch>
                  </pic:blipFill>
                  <pic:spPr bwMode="auto">
                    <a:xfrm>
                      <a:off x="0" y="0"/>
                      <a:ext cx="4463519" cy="2107773"/>
                    </a:xfrm>
                    <a:prstGeom prst="rect">
                      <a:avLst/>
                    </a:prstGeom>
                    <a:noFill/>
                    <a:ln w="9525">
                      <a:noFill/>
                      <a:miter lim="800000"/>
                      <a:headEnd/>
                      <a:tailEnd/>
                    </a:ln>
                  </pic:spPr>
                </pic:pic>
              </a:graphicData>
            </a:graphic>
          </wp:inline>
        </w:drawing>
      </w:r>
    </w:p>
    <w:p w:rsidR="00EB1033" w:rsidRPr="00440BC0" w:rsidRDefault="007C30A9" w:rsidP="000A6F67">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sz w:val="20"/>
          <w:szCs w:val="20"/>
        </w:rPr>
        <w:t>Fig. 8</w:t>
      </w:r>
      <w:r w:rsidR="005F1BA4" w:rsidRPr="00440BC0">
        <w:rPr>
          <w:rFonts w:ascii="Times New Roman" w:hAnsi="Times New Roman" w:cs="Times New Roman"/>
          <w:b/>
          <w:sz w:val="20"/>
          <w:szCs w:val="20"/>
        </w:rPr>
        <w:t xml:space="preserve"> </w:t>
      </w:r>
      <w:r w:rsidR="000A6F67" w:rsidRPr="00440BC0">
        <w:rPr>
          <w:rFonts w:ascii="Times New Roman" w:hAnsi="Times New Roman" w:cs="Times New Roman"/>
          <w:b/>
          <w:sz w:val="20"/>
          <w:szCs w:val="20"/>
        </w:rPr>
        <w:t xml:space="preserve">Hourly variation of energy efficiency of TCFS and CSS with time at </w:t>
      </w:r>
      <w:r w:rsidR="005F1BA4" w:rsidRPr="00440BC0">
        <w:rPr>
          <w:rFonts w:ascii="Times New Roman" w:hAnsi="Times New Roman" w:cs="Times New Roman"/>
          <w:b/>
          <w:sz w:val="20"/>
          <w:szCs w:val="20"/>
        </w:rPr>
        <w:t>1, 2 and 3 cm water</w:t>
      </w:r>
    </w:p>
    <w:p w:rsidR="00EB1033" w:rsidRPr="00440BC0" w:rsidRDefault="00EB1033" w:rsidP="00057E4E">
      <w:pPr>
        <w:autoSpaceDE w:val="0"/>
        <w:autoSpaceDN w:val="0"/>
        <w:adjustRightInd w:val="0"/>
        <w:spacing w:after="0" w:line="240" w:lineRule="auto"/>
        <w:jc w:val="both"/>
        <w:rPr>
          <w:rFonts w:ascii="Times New Roman" w:hAnsi="Times New Roman" w:cs="Times New Roman"/>
          <w:sz w:val="20"/>
          <w:szCs w:val="20"/>
        </w:rPr>
      </w:pPr>
    </w:p>
    <w:p w:rsidR="002B714B" w:rsidRPr="00440BC0" w:rsidRDefault="00651BE3"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Kabeel</w:t>
      </w:r>
      <w:proofErr w:type="spellEnd"/>
      <w:r w:rsidRPr="00440BC0">
        <w:rPr>
          <w:rFonts w:ascii="Times New Roman" w:hAnsi="Times New Roman" w:cs="Times New Roman"/>
          <w:sz w:val="20"/>
          <w:szCs w:val="20"/>
        </w:rPr>
        <w:t xml:space="preserve"> et al. performed experiment by improving the daily </w:t>
      </w:r>
      <w:r w:rsidR="000D09BC" w:rsidRPr="00440BC0">
        <w:rPr>
          <w:rFonts w:ascii="Times New Roman" w:hAnsi="Times New Roman" w:cs="Times New Roman"/>
          <w:sz w:val="20"/>
          <w:szCs w:val="20"/>
        </w:rPr>
        <w:t>fresh water yield</w:t>
      </w:r>
      <w:r w:rsidRPr="00440BC0">
        <w:rPr>
          <w:rFonts w:ascii="Times New Roman" w:hAnsi="Times New Roman" w:cs="Times New Roman"/>
          <w:sz w:val="20"/>
          <w:szCs w:val="20"/>
        </w:rPr>
        <w:t xml:space="preserve"> </w:t>
      </w:r>
      <w:r w:rsidR="000D09BC" w:rsidRPr="00440BC0">
        <w:rPr>
          <w:rFonts w:ascii="Times New Roman" w:hAnsi="Times New Roman" w:cs="Times New Roman"/>
          <w:sz w:val="20"/>
          <w:szCs w:val="20"/>
        </w:rPr>
        <w:t>by integrating the glass cooling cover technique with</w:t>
      </w:r>
      <w:r w:rsidRPr="00440BC0">
        <w:rPr>
          <w:rFonts w:ascii="Times New Roman" w:hAnsi="Times New Roman" w:cs="Times New Roman"/>
          <w:sz w:val="20"/>
          <w:szCs w:val="20"/>
        </w:rPr>
        <w:t xml:space="preserve"> tubular solar still</w:t>
      </w:r>
      <w:r w:rsidR="002B714B" w:rsidRPr="00440BC0">
        <w:rPr>
          <w:rFonts w:ascii="Times New Roman" w:hAnsi="Times New Roman" w:cs="Times New Roman"/>
          <w:sz w:val="20"/>
          <w:szCs w:val="20"/>
        </w:rPr>
        <w:t xml:space="preserve"> (TSS)</w:t>
      </w:r>
      <w:r w:rsidRPr="00440BC0">
        <w:rPr>
          <w:rFonts w:ascii="Times New Roman" w:hAnsi="Times New Roman" w:cs="Times New Roman"/>
          <w:sz w:val="20"/>
          <w:szCs w:val="20"/>
        </w:rPr>
        <w:t xml:space="preserve">. Experimental setup consist of </w:t>
      </w:r>
      <w:r w:rsidR="000D09BC" w:rsidRPr="00440BC0">
        <w:rPr>
          <w:rFonts w:ascii="Times New Roman" w:hAnsi="Times New Roman" w:cs="Times New Roman"/>
          <w:sz w:val="20"/>
          <w:szCs w:val="20"/>
        </w:rPr>
        <w:t>translucent</w:t>
      </w:r>
      <w:r w:rsidRPr="00440BC0">
        <w:rPr>
          <w:rFonts w:ascii="Times New Roman" w:hAnsi="Times New Roman" w:cs="Times New Roman"/>
          <w:sz w:val="20"/>
          <w:szCs w:val="20"/>
        </w:rPr>
        <w:t xml:space="preserve"> solar tube to </w:t>
      </w:r>
      <w:r w:rsidR="00352C66" w:rsidRPr="00440BC0">
        <w:rPr>
          <w:rFonts w:ascii="Times New Roman" w:hAnsi="Times New Roman" w:cs="Times New Roman"/>
          <w:sz w:val="20"/>
          <w:szCs w:val="20"/>
        </w:rPr>
        <w:t>augment</w:t>
      </w:r>
      <w:r w:rsidRPr="00440BC0">
        <w:rPr>
          <w:rFonts w:ascii="Times New Roman" w:hAnsi="Times New Roman" w:cs="Times New Roman"/>
          <w:sz w:val="20"/>
          <w:szCs w:val="20"/>
        </w:rPr>
        <w:t xml:space="preserve"> the quantity of incident solar </w:t>
      </w:r>
      <w:r w:rsidR="00352C66" w:rsidRPr="00440BC0">
        <w:rPr>
          <w:rFonts w:ascii="Times New Roman" w:hAnsi="Times New Roman" w:cs="Times New Roman"/>
          <w:sz w:val="20"/>
          <w:szCs w:val="20"/>
        </w:rPr>
        <w:t xml:space="preserve">insolation and the black painted still liner </w:t>
      </w:r>
      <w:r w:rsidR="00C8688B" w:rsidRPr="00440BC0">
        <w:rPr>
          <w:rFonts w:ascii="Times New Roman" w:hAnsi="Times New Roman" w:cs="Times New Roman"/>
          <w:sz w:val="20"/>
          <w:szCs w:val="20"/>
        </w:rPr>
        <w:t xml:space="preserve">for maximum </w:t>
      </w:r>
      <w:r w:rsidR="003823AF" w:rsidRPr="00440BC0">
        <w:rPr>
          <w:rFonts w:ascii="Times New Roman" w:hAnsi="Times New Roman" w:cs="Times New Roman"/>
          <w:sz w:val="20"/>
          <w:szCs w:val="20"/>
        </w:rPr>
        <w:t>consumption</w:t>
      </w:r>
      <w:r w:rsidR="00C8688B" w:rsidRPr="00440BC0">
        <w:rPr>
          <w:rFonts w:ascii="Times New Roman" w:hAnsi="Times New Roman" w:cs="Times New Roman"/>
          <w:sz w:val="20"/>
          <w:szCs w:val="20"/>
        </w:rPr>
        <w:t xml:space="preserve"> of </w:t>
      </w:r>
      <w:r w:rsidR="003823AF" w:rsidRPr="00440BC0">
        <w:rPr>
          <w:rFonts w:ascii="Times New Roman" w:hAnsi="Times New Roman" w:cs="Times New Roman"/>
          <w:sz w:val="20"/>
          <w:szCs w:val="20"/>
        </w:rPr>
        <w:t>sun’s</w:t>
      </w:r>
      <w:r w:rsidR="00C8688B" w:rsidRPr="00440BC0">
        <w:rPr>
          <w:rFonts w:ascii="Times New Roman" w:hAnsi="Times New Roman" w:cs="Times New Roman"/>
          <w:sz w:val="20"/>
          <w:szCs w:val="20"/>
        </w:rPr>
        <w:t xml:space="preserve"> radiation which </w:t>
      </w:r>
      <w:r w:rsidR="00443A63" w:rsidRPr="00440BC0">
        <w:rPr>
          <w:rFonts w:ascii="Times New Roman" w:hAnsi="Times New Roman" w:cs="Times New Roman"/>
          <w:sz w:val="20"/>
          <w:szCs w:val="20"/>
        </w:rPr>
        <w:t xml:space="preserve">infers </w:t>
      </w:r>
      <w:r w:rsidR="00C8688B" w:rsidRPr="00440BC0">
        <w:rPr>
          <w:rFonts w:ascii="Times New Roman" w:hAnsi="Times New Roman" w:cs="Times New Roman"/>
          <w:sz w:val="20"/>
          <w:szCs w:val="20"/>
        </w:rPr>
        <w:t xml:space="preserve">high water evaporation rate. </w:t>
      </w:r>
      <w:r w:rsidR="00443A63" w:rsidRPr="00440BC0">
        <w:rPr>
          <w:rFonts w:ascii="Times New Roman" w:hAnsi="Times New Roman" w:cs="Times New Roman"/>
          <w:sz w:val="20"/>
          <w:szCs w:val="20"/>
        </w:rPr>
        <w:t>The experimental setup for the tubular-shaped solar still is shown in Figure 9.</w:t>
      </w:r>
      <w:r w:rsidR="00EB4F92" w:rsidRPr="00440BC0">
        <w:rPr>
          <w:rFonts w:ascii="Times New Roman" w:hAnsi="Times New Roman" w:cs="Times New Roman"/>
          <w:sz w:val="20"/>
          <w:szCs w:val="20"/>
        </w:rPr>
        <w:t xml:space="preserve"> </w:t>
      </w:r>
      <w:r w:rsidR="00EB1033" w:rsidRPr="00440BC0">
        <w:rPr>
          <w:rFonts w:ascii="Times New Roman" w:hAnsi="Times New Roman" w:cs="Times New Roman"/>
          <w:sz w:val="20"/>
          <w:szCs w:val="20"/>
        </w:rPr>
        <w:t xml:space="preserve">In this </w:t>
      </w:r>
      <w:r w:rsidR="00352C66" w:rsidRPr="00440BC0">
        <w:rPr>
          <w:rFonts w:ascii="Times New Roman" w:hAnsi="Times New Roman" w:cs="Times New Roman"/>
          <w:sz w:val="20"/>
          <w:szCs w:val="20"/>
        </w:rPr>
        <w:t>research</w:t>
      </w:r>
      <w:r w:rsidR="00C8688B" w:rsidRPr="00440BC0">
        <w:rPr>
          <w:rFonts w:ascii="Times New Roman" w:hAnsi="Times New Roman" w:cs="Times New Roman"/>
          <w:sz w:val="20"/>
          <w:szCs w:val="20"/>
        </w:rPr>
        <w:t xml:space="preserve"> work, </w:t>
      </w:r>
      <w:r w:rsidR="00352C66" w:rsidRPr="00440BC0">
        <w:rPr>
          <w:rFonts w:ascii="Times New Roman" w:hAnsi="Times New Roman" w:cs="Times New Roman"/>
          <w:sz w:val="20"/>
          <w:szCs w:val="20"/>
        </w:rPr>
        <w:t>experiment</w:t>
      </w:r>
      <w:r w:rsidR="00C8688B" w:rsidRPr="00440BC0">
        <w:rPr>
          <w:rFonts w:ascii="Times New Roman" w:hAnsi="Times New Roman" w:cs="Times New Roman"/>
          <w:sz w:val="20"/>
          <w:szCs w:val="20"/>
        </w:rPr>
        <w:t xml:space="preserve"> was carried out </w:t>
      </w:r>
      <w:r w:rsidR="00B224E2" w:rsidRPr="00440BC0">
        <w:rPr>
          <w:rFonts w:ascii="Times New Roman" w:hAnsi="Times New Roman" w:cs="Times New Roman"/>
          <w:sz w:val="20"/>
          <w:szCs w:val="20"/>
        </w:rPr>
        <w:t>to obtain the optimum water depth by</w:t>
      </w:r>
      <w:r w:rsidR="00C8688B" w:rsidRPr="00440BC0">
        <w:rPr>
          <w:rFonts w:ascii="Times New Roman" w:hAnsi="Times New Roman" w:cs="Times New Roman"/>
          <w:sz w:val="20"/>
          <w:szCs w:val="20"/>
        </w:rPr>
        <w:t xml:space="preserve"> </w:t>
      </w:r>
      <w:r w:rsidR="00B224E2" w:rsidRPr="00440BC0">
        <w:rPr>
          <w:rFonts w:ascii="Times New Roman" w:hAnsi="Times New Roman" w:cs="Times New Roman"/>
          <w:sz w:val="20"/>
          <w:szCs w:val="20"/>
        </w:rPr>
        <w:t xml:space="preserve">performing the experiment with </w:t>
      </w:r>
      <w:r w:rsidR="00352C66" w:rsidRPr="00440BC0">
        <w:rPr>
          <w:rFonts w:ascii="Times New Roman" w:hAnsi="Times New Roman" w:cs="Times New Roman"/>
          <w:sz w:val="20"/>
          <w:szCs w:val="20"/>
        </w:rPr>
        <w:t>varying</w:t>
      </w:r>
      <w:r w:rsidR="00C8688B" w:rsidRPr="00440BC0">
        <w:rPr>
          <w:rFonts w:ascii="Times New Roman" w:hAnsi="Times New Roman" w:cs="Times New Roman"/>
          <w:sz w:val="20"/>
          <w:szCs w:val="20"/>
        </w:rPr>
        <w:t xml:space="preserve"> depth </w:t>
      </w:r>
      <w:r w:rsidR="00B224E2" w:rsidRPr="00440BC0">
        <w:rPr>
          <w:rFonts w:ascii="Times New Roman" w:hAnsi="Times New Roman" w:cs="Times New Roman"/>
          <w:sz w:val="20"/>
          <w:szCs w:val="20"/>
        </w:rPr>
        <w:t xml:space="preserve">of </w:t>
      </w:r>
      <w:r w:rsidR="00312B3D" w:rsidRPr="00440BC0">
        <w:rPr>
          <w:rFonts w:ascii="Times New Roman" w:hAnsi="Times New Roman" w:cs="Times New Roman"/>
          <w:sz w:val="20"/>
          <w:szCs w:val="20"/>
        </w:rPr>
        <w:t>water</w:t>
      </w:r>
      <w:r w:rsidR="00EB1033" w:rsidRPr="00440BC0">
        <w:rPr>
          <w:rFonts w:ascii="Times New Roman" w:hAnsi="Times New Roman" w:cs="Times New Roman"/>
          <w:sz w:val="20"/>
          <w:szCs w:val="20"/>
        </w:rPr>
        <w:t xml:space="preserve">. </w:t>
      </w:r>
      <w:proofErr w:type="gramStart"/>
      <w:r w:rsidR="00EB1033" w:rsidRPr="00440BC0">
        <w:rPr>
          <w:rFonts w:ascii="Times New Roman" w:hAnsi="Times New Roman" w:cs="Times New Roman"/>
          <w:sz w:val="20"/>
          <w:szCs w:val="20"/>
        </w:rPr>
        <w:t xml:space="preserve">Furthermore, </w:t>
      </w:r>
      <w:r w:rsidR="002B714B" w:rsidRPr="00440BC0">
        <w:rPr>
          <w:rFonts w:ascii="Times New Roman" w:hAnsi="Times New Roman" w:cs="Times New Roman"/>
          <w:sz w:val="20"/>
          <w:szCs w:val="20"/>
        </w:rPr>
        <w:t xml:space="preserve">considering </w:t>
      </w:r>
      <w:r w:rsidR="00352C66" w:rsidRPr="00440BC0">
        <w:rPr>
          <w:rFonts w:ascii="Times New Roman" w:hAnsi="Times New Roman" w:cs="Times New Roman"/>
          <w:sz w:val="20"/>
          <w:szCs w:val="20"/>
        </w:rPr>
        <w:t>different</w:t>
      </w:r>
      <w:r w:rsidR="002B714B" w:rsidRPr="00440BC0">
        <w:rPr>
          <w:rFonts w:ascii="Times New Roman" w:hAnsi="Times New Roman" w:cs="Times New Roman"/>
          <w:sz w:val="20"/>
          <w:szCs w:val="20"/>
        </w:rPr>
        <w:t xml:space="preserve"> cooling water </w:t>
      </w:r>
      <w:r w:rsidR="00352C66" w:rsidRPr="00440BC0">
        <w:rPr>
          <w:rFonts w:ascii="Times New Roman" w:hAnsi="Times New Roman" w:cs="Times New Roman"/>
          <w:sz w:val="20"/>
          <w:szCs w:val="20"/>
        </w:rPr>
        <w:t xml:space="preserve">flow rate of </w:t>
      </w:r>
      <w:r w:rsidR="002B714B" w:rsidRPr="00440BC0">
        <w:rPr>
          <w:rFonts w:ascii="Times New Roman" w:hAnsi="Times New Roman" w:cs="Times New Roman"/>
          <w:sz w:val="20"/>
          <w:szCs w:val="20"/>
        </w:rPr>
        <w:t>(1, 2, 3, and 4 L/h) on the glass cover,</w:t>
      </w:r>
      <w:r w:rsidR="00EB1033" w:rsidRPr="00440BC0">
        <w:rPr>
          <w:rFonts w:ascii="Times New Roman" w:hAnsi="Times New Roman" w:cs="Times New Roman"/>
          <w:sz w:val="20"/>
          <w:szCs w:val="20"/>
        </w:rPr>
        <w:t xml:space="preserve"> to </w:t>
      </w:r>
      <w:r w:rsidR="00B224E2" w:rsidRPr="00440BC0">
        <w:rPr>
          <w:rFonts w:ascii="Times New Roman" w:hAnsi="Times New Roman" w:cs="Times New Roman"/>
          <w:sz w:val="20"/>
          <w:szCs w:val="20"/>
        </w:rPr>
        <w:t>achieve</w:t>
      </w:r>
      <w:r w:rsidR="00EB1033" w:rsidRPr="00440BC0">
        <w:rPr>
          <w:rFonts w:ascii="Times New Roman" w:hAnsi="Times New Roman" w:cs="Times New Roman"/>
          <w:sz w:val="20"/>
          <w:szCs w:val="20"/>
        </w:rPr>
        <w:t xml:space="preserve"> the </w:t>
      </w:r>
      <w:r w:rsidR="00B224E2" w:rsidRPr="00440BC0">
        <w:rPr>
          <w:rFonts w:ascii="Times New Roman" w:hAnsi="Times New Roman" w:cs="Times New Roman"/>
          <w:sz w:val="20"/>
          <w:szCs w:val="20"/>
        </w:rPr>
        <w:t>best</w:t>
      </w:r>
      <w:r w:rsidR="00EB1033" w:rsidRPr="00440BC0">
        <w:rPr>
          <w:rFonts w:ascii="Times New Roman" w:hAnsi="Times New Roman" w:cs="Times New Roman"/>
          <w:sz w:val="20"/>
          <w:szCs w:val="20"/>
        </w:rPr>
        <w:t xml:space="preserve"> flow rate</w:t>
      </w:r>
      <w:r w:rsidR="0033738F" w:rsidRPr="00440BC0">
        <w:rPr>
          <w:rFonts w:ascii="Times New Roman" w:hAnsi="Times New Roman" w:cs="Times New Roman"/>
          <w:sz w:val="20"/>
          <w:szCs w:val="20"/>
        </w:rPr>
        <w:t xml:space="preserve"> [26]</w:t>
      </w:r>
      <w:r w:rsidR="00EB1033" w:rsidRPr="00440BC0">
        <w:rPr>
          <w:rFonts w:ascii="Times New Roman" w:hAnsi="Times New Roman" w:cs="Times New Roman"/>
          <w:sz w:val="20"/>
          <w:szCs w:val="20"/>
        </w:rPr>
        <w:t>.</w:t>
      </w:r>
      <w:proofErr w:type="gramEnd"/>
      <w:r w:rsidR="00EB1033" w:rsidRPr="00440BC0">
        <w:rPr>
          <w:rFonts w:ascii="Times New Roman" w:hAnsi="Times New Roman" w:cs="Times New Roman"/>
          <w:sz w:val="20"/>
          <w:szCs w:val="20"/>
        </w:rPr>
        <w:t xml:space="preserve"> </w:t>
      </w:r>
    </w:p>
    <w:p w:rsidR="00EB1033" w:rsidRPr="00440BC0" w:rsidRDefault="00EB1033" w:rsidP="00EB4F92">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The </w:t>
      </w:r>
      <w:r w:rsidR="002B714B" w:rsidRPr="00440BC0">
        <w:rPr>
          <w:rFonts w:ascii="Times New Roman" w:hAnsi="Times New Roman" w:cs="Times New Roman"/>
          <w:sz w:val="20"/>
          <w:szCs w:val="20"/>
        </w:rPr>
        <w:t>findings</w:t>
      </w:r>
      <w:r w:rsidRPr="00440BC0">
        <w:rPr>
          <w:rFonts w:ascii="Times New Roman" w:hAnsi="Times New Roman" w:cs="Times New Roman"/>
          <w:sz w:val="20"/>
          <w:szCs w:val="20"/>
        </w:rPr>
        <w:t xml:space="preserve"> </w:t>
      </w:r>
      <w:r w:rsidR="002B714B" w:rsidRPr="00440BC0">
        <w:rPr>
          <w:rFonts w:ascii="Times New Roman" w:hAnsi="Times New Roman" w:cs="Times New Roman"/>
          <w:sz w:val="20"/>
          <w:szCs w:val="20"/>
        </w:rPr>
        <w:t>reveals that the</w:t>
      </w:r>
      <w:r w:rsidRPr="00440BC0">
        <w:rPr>
          <w:rFonts w:ascii="Times New Roman" w:hAnsi="Times New Roman" w:cs="Times New Roman"/>
          <w:sz w:val="20"/>
          <w:szCs w:val="20"/>
        </w:rPr>
        <w:t xml:space="preserve"> TSS with</w:t>
      </w:r>
      <w:r w:rsidR="00B224E2" w:rsidRPr="00440BC0">
        <w:rPr>
          <w:rFonts w:ascii="Times New Roman" w:hAnsi="Times New Roman" w:cs="Times New Roman"/>
          <w:sz w:val="20"/>
          <w:szCs w:val="20"/>
        </w:rPr>
        <w:t xml:space="preserve"> </w:t>
      </w:r>
      <w:r w:rsidR="002B714B" w:rsidRPr="00440BC0">
        <w:rPr>
          <w:rFonts w:ascii="Times New Roman" w:hAnsi="Times New Roman" w:cs="Times New Roman"/>
          <w:sz w:val="20"/>
          <w:szCs w:val="20"/>
        </w:rPr>
        <w:t xml:space="preserve">0.5 cm </w:t>
      </w:r>
      <w:r w:rsidR="00352C66" w:rsidRPr="00440BC0">
        <w:rPr>
          <w:rFonts w:ascii="Times New Roman" w:hAnsi="Times New Roman" w:cs="Times New Roman"/>
          <w:sz w:val="20"/>
          <w:szCs w:val="20"/>
        </w:rPr>
        <w:t xml:space="preserve">water </w:t>
      </w:r>
      <w:proofErr w:type="gramStart"/>
      <w:r w:rsidR="00352C66" w:rsidRPr="00440BC0">
        <w:rPr>
          <w:rFonts w:ascii="Times New Roman" w:hAnsi="Times New Roman" w:cs="Times New Roman"/>
          <w:sz w:val="20"/>
          <w:szCs w:val="20"/>
        </w:rPr>
        <w:t>depth,</w:t>
      </w:r>
      <w:proofErr w:type="gramEnd"/>
      <w:r w:rsidR="00352C66" w:rsidRPr="00440BC0">
        <w:rPr>
          <w:rFonts w:ascii="Times New Roman" w:hAnsi="Times New Roman" w:cs="Times New Roman"/>
          <w:sz w:val="20"/>
          <w:szCs w:val="20"/>
        </w:rPr>
        <w:t xml:space="preserve"> </w:t>
      </w:r>
      <w:r w:rsidR="002B714B" w:rsidRPr="00440BC0">
        <w:rPr>
          <w:rFonts w:ascii="Times New Roman" w:hAnsi="Times New Roman" w:cs="Times New Roman"/>
          <w:sz w:val="20"/>
          <w:szCs w:val="20"/>
        </w:rPr>
        <w:t>shows the</w:t>
      </w:r>
      <w:r w:rsidRPr="00440BC0">
        <w:rPr>
          <w:rFonts w:ascii="Times New Roman" w:hAnsi="Times New Roman" w:cs="Times New Roman"/>
          <w:sz w:val="20"/>
          <w:szCs w:val="20"/>
        </w:rPr>
        <w:t xml:space="preserve"> </w:t>
      </w:r>
      <w:r w:rsidR="00B224E2" w:rsidRPr="00440BC0">
        <w:rPr>
          <w:rFonts w:ascii="Times New Roman" w:hAnsi="Times New Roman" w:cs="Times New Roman"/>
          <w:sz w:val="20"/>
          <w:szCs w:val="20"/>
        </w:rPr>
        <w:t>maximum productivity</w:t>
      </w:r>
      <w:r w:rsidR="00EB4F92" w:rsidRPr="00440BC0">
        <w:rPr>
          <w:rFonts w:ascii="Times New Roman" w:hAnsi="Times New Roman" w:cs="Times New Roman"/>
          <w:sz w:val="20"/>
          <w:szCs w:val="20"/>
        </w:rPr>
        <w:t xml:space="preserve"> and </w:t>
      </w:r>
      <w:r w:rsidR="002B714B" w:rsidRPr="00440BC0">
        <w:rPr>
          <w:rFonts w:ascii="Times New Roman" w:hAnsi="Times New Roman" w:cs="Times New Roman"/>
          <w:color w:val="FF0000"/>
          <w:sz w:val="20"/>
          <w:szCs w:val="20"/>
        </w:rPr>
        <w:t xml:space="preserve">obtained cumulative yield was </w:t>
      </w:r>
      <w:r w:rsidRPr="00440BC0">
        <w:rPr>
          <w:rFonts w:ascii="Times New Roman" w:hAnsi="Times New Roman" w:cs="Times New Roman"/>
          <w:color w:val="FF0000"/>
          <w:sz w:val="20"/>
          <w:szCs w:val="20"/>
        </w:rPr>
        <w:t>4.5 L/m</w:t>
      </w:r>
      <w:r w:rsidRPr="00440BC0">
        <w:rPr>
          <w:rFonts w:ascii="Times New Roman" w:hAnsi="Times New Roman" w:cs="Times New Roman"/>
          <w:color w:val="FF0000"/>
          <w:sz w:val="20"/>
          <w:szCs w:val="20"/>
          <w:vertAlign w:val="superscript"/>
        </w:rPr>
        <w:t>2</w:t>
      </w:r>
      <w:r w:rsidRPr="00440BC0">
        <w:rPr>
          <w:rFonts w:ascii="Times New Roman" w:hAnsi="Times New Roman" w:cs="Times New Roman"/>
          <w:color w:val="FF0000"/>
          <w:sz w:val="20"/>
          <w:szCs w:val="20"/>
        </w:rPr>
        <w:t>, while the</w:t>
      </w:r>
      <w:r w:rsidR="002B714B" w:rsidRPr="00440BC0">
        <w:rPr>
          <w:rFonts w:ascii="Times New Roman" w:hAnsi="Times New Roman" w:cs="Times New Roman"/>
          <w:color w:val="FF0000"/>
          <w:sz w:val="20"/>
          <w:szCs w:val="20"/>
        </w:rPr>
        <w:t xml:space="preserve"> still with</w:t>
      </w:r>
      <w:r w:rsidRPr="00440BC0">
        <w:rPr>
          <w:rFonts w:ascii="Times New Roman" w:hAnsi="Times New Roman" w:cs="Times New Roman"/>
          <w:color w:val="FF0000"/>
          <w:sz w:val="20"/>
          <w:szCs w:val="20"/>
        </w:rPr>
        <w:t xml:space="preserve"> 3 cm</w:t>
      </w:r>
      <w:r w:rsidR="002B714B" w:rsidRPr="00440BC0">
        <w:rPr>
          <w:rFonts w:ascii="Times New Roman" w:hAnsi="Times New Roman" w:cs="Times New Roman"/>
          <w:color w:val="FF0000"/>
          <w:sz w:val="20"/>
          <w:szCs w:val="20"/>
        </w:rPr>
        <w:t xml:space="preserve"> water depth</w:t>
      </w:r>
      <w:r w:rsidRPr="00440BC0">
        <w:rPr>
          <w:rFonts w:ascii="Times New Roman" w:hAnsi="Times New Roman" w:cs="Times New Roman"/>
          <w:color w:val="FF0000"/>
          <w:sz w:val="20"/>
          <w:szCs w:val="20"/>
        </w:rPr>
        <w:t xml:space="preserve"> </w:t>
      </w:r>
      <w:r w:rsidR="002B714B" w:rsidRPr="00440BC0">
        <w:rPr>
          <w:rFonts w:ascii="Times New Roman" w:hAnsi="Times New Roman" w:cs="Times New Roman"/>
          <w:color w:val="FF0000"/>
          <w:sz w:val="20"/>
          <w:szCs w:val="20"/>
        </w:rPr>
        <w:t>produce daily productivity</w:t>
      </w:r>
      <w:r w:rsidRPr="00440BC0">
        <w:rPr>
          <w:rFonts w:ascii="Times New Roman" w:hAnsi="Times New Roman" w:cs="Times New Roman"/>
          <w:color w:val="FF0000"/>
          <w:sz w:val="20"/>
          <w:szCs w:val="20"/>
        </w:rPr>
        <w:t xml:space="preserve"> of 3 L/m</w:t>
      </w:r>
      <w:r w:rsidRPr="00440BC0">
        <w:rPr>
          <w:rFonts w:ascii="Times New Roman" w:hAnsi="Times New Roman" w:cs="Times New Roman"/>
          <w:color w:val="FF0000"/>
          <w:sz w:val="20"/>
          <w:szCs w:val="20"/>
          <w:vertAlign w:val="superscript"/>
        </w:rPr>
        <w:t>2</w:t>
      </w:r>
      <w:r w:rsidR="002B714B" w:rsidRPr="00440BC0">
        <w:rPr>
          <w:rFonts w:ascii="Times New Roman" w:hAnsi="Times New Roman" w:cs="Times New Roman"/>
          <w:color w:val="FF0000"/>
          <w:sz w:val="20"/>
          <w:szCs w:val="20"/>
        </w:rPr>
        <w:t>.</w:t>
      </w:r>
      <w:r w:rsidR="006844F1" w:rsidRPr="00440BC0">
        <w:rPr>
          <w:rFonts w:ascii="Times New Roman" w:hAnsi="Times New Roman" w:cs="Times New Roman"/>
          <w:color w:val="FF0000"/>
          <w:sz w:val="20"/>
          <w:szCs w:val="20"/>
        </w:rPr>
        <w:t xml:space="preserve"> The maximum efficiency obtained was a</w:t>
      </w:r>
      <w:r w:rsidR="00312B3D" w:rsidRPr="00440BC0">
        <w:rPr>
          <w:rFonts w:ascii="Times New Roman" w:hAnsi="Times New Roman" w:cs="Times New Roman"/>
          <w:color w:val="FF0000"/>
          <w:sz w:val="20"/>
          <w:szCs w:val="20"/>
        </w:rPr>
        <w:t xml:space="preserve">round </w:t>
      </w:r>
      <w:r w:rsidR="006844F1" w:rsidRPr="00440BC0">
        <w:rPr>
          <w:rFonts w:ascii="Times New Roman" w:hAnsi="Times New Roman" w:cs="Times New Roman"/>
          <w:color w:val="FF0000"/>
          <w:sz w:val="20"/>
          <w:szCs w:val="20"/>
        </w:rPr>
        <w:t xml:space="preserve">54.9 % under </w:t>
      </w:r>
      <w:r w:rsidR="00312B3D" w:rsidRPr="00440BC0">
        <w:rPr>
          <w:rFonts w:ascii="Times New Roman" w:hAnsi="Times New Roman" w:cs="Times New Roman"/>
          <w:color w:val="FF0000"/>
          <w:sz w:val="20"/>
          <w:szCs w:val="20"/>
        </w:rPr>
        <w:t>ideal circumstances with</w:t>
      </w:r>
      <w:r w:rsidR="006844F1" w:rsidRPr="00440BC0">
        <w:rPr>
          <w:rFonts w:ascii="Times New Roman" w:hAnsi="Times New Roman" w:cs="Times New Roman"/>
          <w:color w:val="FF0000"/>
          <w:sz w:val="20"/>
          <w:szCs w:val="20"/>
        </w:rPr>
        <w:t xml:space="preserve"> </w:t>
      </w:r>
      <w:r w:rsidR="0008473F" w:rsidRPr="00440BC0">
        <w:rPr>
          <w:rFonts w:ascii="Times New Roman" w:hAnsi="Times New Roman" w:cs="Times New Roman"/>
          <w:color w:val="FF0000"/>
          <w:sz w:val="20"/>
          <w:szCs w:val="20"/>
        </w:rPr>
        <w:t>5 m</w:t>
      </w:r>
      <w:r w:rsidR="00352C66" w:rsidRPr="00440BC0">
        <w:rPr>
          <w:rFonts w:ascii="Times New Roman" w:hAnsi="Times New Roman" w:cs="Times New Roman"/>
          <w:color w:val="FF0000"/>
          <w:sz w:val="20"/>
          <w:szCs w:val="20"/>
        </w:rPr>
        <w:t>m</w:t>
      </w:r>
      <w:r w:rsidR="00312B3D" w:rsidRPr="00440BC0">
        <w:rPr>
          <w:rFonts w:ascii="Times New Roman" w:hAnsi="Times New Roman" w:cs="Times New Roman"/>
          <w:color w:val="FF0000"/>
          <w:sz w:val="20"/>
          <w:szCs w:val="20"/>
        </w:rPr>
        <w:t xml:space="preserve"> </w:t>
      </w:r>
      <w:r w:rsidR="0008473F" w:rsidRPr="00440BC0">
        <w:rPr>
          <w:rFonts w:ascii="Times New Roman" w:hAnsi="Times New Roman" w:cs="Times New Roman"/>
          <w:color w:val="FF0000"/>
          <w:sz w:val="20"/>
          <w:szCs w:val="20"/>
        </w:rPr>
        <w:t xml:space="preserve">basin </w:t>
      </w:r>
      <w:r w:rsidR="00312B3D" w:rsidRPr="00440BC0">
        <w:rPr>
          <w:rFonts w:ascii="Times New Roman" w:hAnsi="Times New Roman" w:cs="Times New Roman"/>
          <w:color w:val="FF0000"/>
          <w:sz w:val="20"/>
          <w:szCs w:val="20"/>
        </w:rPr>
        <w:t xml:space="preserve">water depth </w:t>
      </w:r>
      <w:r w:rsidR="00E45726" w:rsidRPr="00440BC0">
        <w:rPr>
          <w:rFonts w:ascii="Times New Roman" w:hAnsi="Times New Roman" w:cs="Times New Roman"/>
          <w:color w:val="FF0000"/>
          <w:sz w:val="20"/>
          <w:szCs w:val="20"/>
        </w:rPr>
        <w:t xml:space="preserve">and </w:t>
      </w:r>
      <w:r w:rsidR="0008473F" w:rsidRPr="00440BC0">
        <w:rPr>
          <w:rFonts w:ascii="Times New Roman" w:hAnsi="Times New Roman" w:cs="Times New Roman"/>
          <w:color w:val="FF0000"/>
          <w:sz w:val="20"/>
          <w:szCs w:val="20"/>
        </w:rPr>
        <w:t>discharge</w:t>
      </w:r>
      <w:r w:rsidR="006844F1" w:rsidRPr="00440BC0">
        <w:rPr>
          <w:rFonts w:ascii="Times New Roman" w:hAnsi="Times New Roman" w:cs="Times New Roman"/>
          <w:color w:val="FF0000"/>
          <w:sz w:val="20"/>
          <w:szCs w:val="20"/>
        </w:rPr>
        <w:t xml:space="preserve"> of 2 L/h. The cumulative</w:t>
      </w:r>
      <w:r w:rsidR="000355AB" w:rsidRPr="00440BC0">
        <w:rPr>
          <w:rFonts w:ascii="Times New Roman" w:hAnsi="Times New Roman" w:cs="Times New Roman"/>
          <w:color w:val="FF0000"/>
          <w:sz w:val="20"/>
          <w:szCs w:val="20"/>
        </w:rPr>
        <w:t xml:space="preserve"> </w:t>
      </w:r>
      <w:r w:rsidR="0008473F" w:rsidRPr="00440BC0">
        <w:rPr>
          <w:rFonts w:ascii="Times New Roman" w:hAnsi="Times New Roman" w:cs="Times New Roman"/>
          <w:color w:val="FF0000"/>
          <w:sz w:val="20"/>
          <w:szCs w:val="20"/>
        </w:rPr>
        <w:t>productivity</w:t>
      </w:r>
      <w:r w:rsidR="006844F1" w:rsidRPr="00440BC0">
        <w:rPr>
          <w:rFonts w:ascii="Times New Roman" w:hAnsi="Times New Roman" w:cs="Times New Roman"/>
          <w:color w:val="FF0000"/>
          <w:sz w:val="20"/>
          <w:szCs w:val="20"/>
        </w:rPr>
        <w:t xml:space="preserve"> and</w:t>
      </w:r>
      <w:r w:rsidR="000355AB" w:rsidRPr="00440BC0">
        <w:rPr>
          <w:rFonts w:ascii="Times New Roman" w:hAnsi="Times New Roman" w:cs="Times New Roman"/>
          <w:color w:val="FF0000"/>
          <w:sz w:val="20"/>
          <w:szCs w:val="20"/>
        </w:rPr>
        <w:t xml:space="preserve"> energy</w:t>
      </w:r>
      <w:r w:rsidR="006844F1" w:rsidRPr="00440BC0">
        <w:rPr>
          <w:rFonts w:ascii="Times New Roman" w:hAnsi="Times New Roman" w:cs="Times New Roman"/>
          <w:color w:val="FF0000"/>
          <w:sz w:val="20"/>
          <w:szCs w:val="20"/>
        </w:rPr>
        <w:t xml:space="preserve"> efficiency </w:t>
      </w:r>
      <w:r w:rsidR="000355AB" w:rsidRPr="00440BC0">
        <w:rPr>
          <w:rFonts w:ascii="Times New Roman" w:hAnsi="Times New Roman" w:cs="Times New Roman"/>
          <w:color w:val="FF0000"/>
          <w:sz w:val="20"/>
          <w:szCs w:val="20"/>
        </w:rPr>
        <w:t xml:space="preserve">was enhanced by 31.4% and 32.6% respectively, for </w:t>
      </w:r>
      <w:r w:rsidR="006844F1" w:rsidRPr="00440BC0">
        <w:rPr>
          <w:rFonts w:ascii="Times New Roman" w:hAnsi="Times New Roman" w:cs="Times New Roman"/>
          <w:color w:val="FF0000"/>
          <w:sz w:val="20"/>
          <w:szCs w:val="20"/>
        </w:rPr>
        <w:t xml:space="preserve">modified still as compared to </w:t>
      </w:r>
      <w:r w:rsidR="000355AB" w:rsidRPr="00440BC0">
        <w:rPr>
          <w:rFonts w:ascii="Times New Roman" w:hAnsi="Times New Roman" w:cs="Times New Roman"/>
          <w:color w:val="FF0000"/>
          <w:sz w:val="20"/>
          <w:szCs w:val="20"/>
        </w:rPr>
        <w:t>traditional</w:t>
      </w:r>
      <w:r w:rsidR="006844F1" w:rsidRPr="00440BC0">
        <w:rPr>
          <w:rFonts w:ascii="Times New Roman" w:hAnsi="Times New Roman" w:cs="Times New Roman"/>
          <w:color w:val="FF0000"/>
          <w:sz w:val="20"/>
          <w:szCs w:val="20"/>
        </w:rPr>
        <w:t xml:space="preserve"> tubular solar still. </w:t>
      </w:r>
      <w:r w:rsidR="000355AB" w:rsidRPr="00440BC0">
        <w:rPr>
          <w:rFonts w:ascii="Times New Roman" w:hAnsi="Times New Roman" w:cs="Times New Roman"/>
          <w:color w:val="FF0000"/>
          <w:sz w:val="20"/>
          <w:szCs w:val="20"/>
        </w:rPr>
        <w:t>T</w:t>
      </w:r>
      <w:r w:rsidR="00EB4F92" w:rsidRPr="00440BC0">
        <w:rPr>
          <w:rFonts w:ascii="Times New Roman" w:hAnsi="Times New Roman" w:cs="Times New Roman"/>
          <w:color w:val="FF0000"/>
          <w:sz w:val="20"/>
          <w:szCs w:val="20"/>
        </w:rPr>
        <w:t xml:space="preserve">he cost </w:t>
      </w:r>
      <w:r w:rsidR="000355AB" w:rsidRPr="00440BC0">
        <w:rPr>
          <w:rFonts w:ascii="Times New Roman" w:hAnsi="Times New Roman" w:cs="Times New Roman"/>
          <w:color w:val="FF0000"/>
          <w:sz w:val="20"/>
          <w:szCs w:val="20"/>
        </w:rPr>
        <w:t xml:space="preserve">of fresh water </w:t>
      </w:r>
      <w:r w:rsidR="00EB4F92" w:rsidRPr="00440BC0">
        <w:rPr>
          <w:rFonts w:ascii="Times New Roman" w:hAnsi="Times New Roman" w:cs="Times New Roman"/>
          <w:color w:val="FF0000"/>
          <w:sz w:val="20"/>
          <w:szCs w:val="20"/>
        </w:rPr>
        <w:t>per lit</w:t>
      </w:r>
      <w:r w:rsidR="00E45726" w:rsidRPr="00440BC0">
        <w:rPr>
          <w:rFonts w:ascii="Times New Roman" w:hAnsi="Times New Roman" w:cs="Times New Roman"/>
          <w:color w:val="FF0000"/>
          <w:sz w:val="20"/>
          <w:szCs w:val="20"/>
        </w:rPr>
        <w:t>r</w:t>
      </w:r>
      <w:r w:rsidR="00EB4F92" w:rsidRPr="00440BC0">
        <w:rPr>
          <w:rFonts w:ascii="Times New Roman" w:hAnsi="Times New Roman" w:cs="Times New Roman"/>
          <w:color w:val="FF0000"/>
          <w:sz w:val="20"/>
          <w:szCs w:val="20"/>
        </w:rPr>
        <w:t>e</w:t>
      </w:r>
      <w:r w:rsidR="00E45726" w:rsidRPr="00440BC0">
        <w:rPr>
          <w:rFonts w:ascii="Times New Roman" w:hAnsi="Times New Roman" w:cs="Times New Roman"/>
          <w:color w:val="FF0000"/>
          <w:sz w:val="20"/>
          <w:szCs w:val="20"/>
        </w:rPr>
        <w:t xml:space="preserve"> </w:t>
      </w:r>
      <w:r w:rsidR="00EB4F92" w:rsidRPr="00440BC0">
        <w:rPr>
          <w:rFonts w:ascii="Times New Roman" w:hAnsi="Times New Roman" w:cs="Times New Roman"/>
          <w:color w:val="FF0000"/>
          <w:sz w:val="20"/>
          <w:szCs w:val="20"/>
        </w:rPr>
        <w:t xml:space="preserve">for TSS </w:t>
      </w:r>
      <w:r w:rsidR="00E45418" w:rsidRPr="00440BC0">
        <w:rPr>
          <w:rFonts w:ascii="Times New Roman" w:hAnsi="Times New Roman" w:cs="Times New Roman"/>
          <w:color w:val="FF0000"/>
          <w:sz w:val="20"/>
          <w:szCs w:val="20"/>
        </w:rPr>
        <w:t xml:space="preserve">with glass cooling technique was 0.019 $ </w:t>
      </w:r>
      <w:r w:rsidR="00EB4F92" w:rsidRPr="00440BC0">
        <w:rPr>
          <w:rFonts w:ascii="Times New Roman" w:hAnsi="Times New Roman" w:cs="Times New Roman"/>
          <w:color w:val="FF0000"/>
          <w:sz w:val="20"/>
          <w:szCs w:val="20"/>
        </w:rPr>
        <w:t>and with</w:t>
      </w:r>
      <w:r w:rsidR="000355AB" w:rsidRPr="00440BC0">
        <w:rPr>
          <w:rFonts w:ascii="Times New Roman" w:hAnsi="Times New Roman" w:cs="Times New Roman"/>
          <w:color w:val="FF0000"/>
          <w:sz w:val="20"/>
          <w:szCs w:val="20"/>
        </w:rPr>
        <w:t>out</w:t>
      </w:r>
      <w:r w:rsidR="00EB4F92" w:rsidRPr="00440BC0">
        <w:rPr>
          <w:rFonts w:ascii="Times New Roman" w:hAnsi="Times New Roman" w:cs="Times New Roman"/>
          <w:color w:val="FF0000"/>
          <w:sz w:val="20"/>
          <w:szCs w:val="20"/>
        </w:rPr>
        <w:t xml:space="preserve"> </w:t>
      </w:r>
      <w:r w:rsidR="000355AB" w:rsidRPr="00440BC0">
        <w:rPr>
          <w:rFonts w:ascii="Times New Roman" w:hAnsi="Times New Roman" w:cs="Times New Roman"/>
          <w:color w:val="FF0000"/>
          <w:sz w:val="20"/>
          <w:szCs w:val="20"/>
        </w:rPr>
        <w:t xml:space="preserve">glass cooling technique </w:t>
      </w:r>
      <w:r w:rsidR="00E45418" w:rsidRPr="00440BC0">
        <w:rPr>
          <w:rFonts w:ascii="Times New Roman" w:hAnsi="Times New Roman" w:cs="Times New Roman"/>
          <w:color w:val="FF0000"/>
          <w:sz w:val="20"/>
          <w:szCs w:val="20"/>
        </w:rPr>
        <w:t>was</w:t>
      </w:r>
      <w:r w:rsidR="000355AB" w:rsidRPr="00440BC0">
        <w:rPr>
          <w:rFonts w:ascii="Times New Roman" w:hAnsi="Times New Roman" w:cs="Times New Roman"/>
          <w:color w:val="FF0000"/>
          <w:sz w:val="20"/>
          <w:szCs w:val="20"/>
        </w:rPr>
        <w:t xml:space="preserve"> </w:t>
      </w:r>
      <w:r w:rsidR="00235761" w:rsidRPr="00440BC0">
        <w:rPr>
          <w:rFonts w:ascii="Times New Roman" w:hAnsi="Times New Roman" w:cs="Times New Roman"/>
          <w:color w:val="FF0000"/>
          <w:sz w:val="20"/>
          <w:szCs w:val="20"/>
        </w:rPr>
        <w:t>0.023 $ [26</w:t>
      </w:r>
      <w:r w:rsidR="00E45726" w:rsidRPr="00440BC0">
        <w:rPr>
          <w:rFonts w:ascii="Times New Roman" w:hAnsi="Times New Roman" w:cs="Times New Roman"/>
          <w:color w:val="FF0000"/>
          <w:sz w:val="20"/>
          <w:szCs w:val="20"/>
        </w:rPr>
        <w:t>].</w:t>
      </w:r>
      <w:r w:rsidR="00EB4F92" w:rsidRPr="00440BC0">
        <w:rPr>
          <w:rFonts w:ascii="Times New Roman" w:hAnsi="Times New Roman" w:cs="Times New Roman"/>
          <w:color w:val="FF0000"/>
          <w:sz w:val="20"/>
          <w:szCs w:val="20"/>
        </w:rPr>
        <w:t xml:space="preserve"> </w:t>
      </w:r>
      <w:r w:rsidR="00D6360B" w:rsidRPr="00440BC0">
        <w:rPr>
          <w:rFonts w:ascii="Times New Roman" w:hAnsi="Times New Roman" w:cs="Times New Roman"/>
          <w:color w:val="FF0000"/>
          <w:sz w:val="20"/>
          <w:szCs w:val="20"/>
        </w:rPr>
        <w:t>The impact of changing basin water level on the cumulative yield and hourly productivity of a tubular still is shown in Fig. 10.</w:t>
      </w:r>
    </w:p>
    <w:p w:rsidR="00E45726" w:rsidRPr="00440BC0" w:rsidRDefault="00E45726" w:rsidP="00057E4E">
      <w:pPr>
        <w:autoSpaceDE w:val="0"/>
        <w:autoSpaceDN w:val="0"/>
        <w:adjustRightInd w:val="0"/>
        <w:spacing w:after="0" w:line="240" w:lineRule="auto"/>
        <w:jc w:val="both"/>
        <w:rPr>
          <w:rFonts w:ascii="Times New Roman" w:hAnsi="Times New Roman" w:cs="Times New Roman"/>
          <w:sz w:val="20"/>
          <w:szCs w:val="20"/>
        </w:rPr>
      </w:pPr>
    </w:p>
    <w:p w:rsidR="00E45726" w:rsidRPr="00440BC0" w:rsidRDefault="00E45726" w:rsidP="00EB4F92">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258DB00D" wp14:editId="47A7BBBD">
            <wp:extent cx="4152900" cy="2409117"/>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4154121" cy="2409825"/>
                    </a:xfrm>
                    <a:prstGeom prst="rect">
                      <a:avLst/>
                    </a:prstGeom>
                    <a:noFill/>
                    <a:ln w="9525">
                      <a:noFill/>
                      <a:miter lim="800000"/>
                      <a:headEnd/>
                      <a:tailEnd/>
                    </a:ln>
                  </pic:spPr>
                </pic:pic>
              </a:graphicData>
            </a:graphic>
          </wp:inline>
        </w:drawing>
      </w:r>
    </w:p>
    <w:p w:rsidR="00E45726" w:rsidRPr="00440BC0" w:rsidRDefault="00E45726" w:rsidP="00057E4E">
      <w:pPr>
        <w:autoSpaceDE w:val="0"/>
        <w:autoSpaceDN w:val="0"/>
        <w:adjustRightInd w:val="0"/>
        <w:spacing w:after="0" w:line="240" w:lineRule="auto"/>
        <w:jc w:val="both"/>
        <w:rPr>
          <w:rFonts w:ascii="Times New Roman" w:hAnsi="Times New Roman" w:cs="Times New Roman"/>
          <w:sz w:val="20"/>
          <w:szCs w:val="20"/>
        </w:rPr>
      </w:pPr>
    </w:p>
    <w:p w:rsidR="00E45726" w:rsidRPr="00440BC0" w:rsidRDefault="00EB4F92" w:rsidP="00EB4F92">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sz w:val="20"/>
          <w:szCs w:val="20"/>
        </w:rPr>
        <w:t xml:space="preserve">Fig. 9 </w:t>
      </w:r>
      <w:r w:rsidR="00E45726" w:rsidRPr="00440BC0">
        <w:rPr>
          <w:rFonts w:ascii="Times New Roman" w:hAnsi="Times New Roman" w:cs="Times New Roman"/>
          <w:b/>
          <w:sz w:val="20"/>
          <w:szCs w:val="20"/>
        </w:rPr>
        <w:t>Photo</w:t>
      </w:r>
      <w:r w:rsidR="00231958" w:rsidRPr="00440BC0">
        <w:rPr>
          <w:rFonts w:ascii="Times New Roman" w:hAnsi="Times New Roman" w:cs="Times New Roman"/>
          <w:b/>
          <w:sz w:val="20"/>
          <w:szCs w:val="20"/>
        </w:rPr>
        <w:t>graph of the experimental setup</w:t>
      </w:r>
    </w:p>
    <w:p w:rsidR="00E45726" w:rsidRPr="00440BC0" w:rsidRDefault="00E45726" w:rsidP="00057E4E">
      <w:pPr>
        <w:autoSpaceDE w:val="0"/>
        <w:autoSpaceDN w:val="0"/>
        <w:adjustRightInd w:val="0"/>
        <w:spacing w:after="0" w:line="240" w:lineRule="auto"/>
        <w:jc w:val="both"/>
        <w:rPr>
          <w:rFonts w:ascii="Times New Roman" w:hAnsi="Times New Roman" w:cs="Times New Roman"/>
          <w:sz w:val="20"/>
          <w:szCs w:val="20"/>
        </w:rPr>
      </w:pPr>
    </w:p>
    <w:p w:rsidR="00E45726" w:rsidRPr="00440BC0" w:rsidRDefault="00E45726" w:rsidP="004C515A">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08DA1369" wp14:editId="31275D24">
            <wp:extent cx="2738845" cy="2219325"/>
            <wp:effectExtent l="19050" t="0" r="4355"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2748133" cy="2226851"/>
                    </a:xfrm>
                    <a:prstGeom prst="rect">
                      <a:avLst/>
                    </a:prstGeom>
                    <a:noFill/>
                    <a:ln w="9525">
                      <a:noFill/>
                      <a:miter lim="800000"/>
                      <a:headEnd/>
                      <a:tailEnd/>
                    </a:ln>
                  </pic:spPr>
                </pic:pic>
              </a:graphicData>
            </a:graphic>
          </wp:inline>
        </w:drawing>
      </w:r>
      <w:r w:rsidR="00022A70" w:rsidRPr="00440BC0">
        <w:rPr>
          <w:rFonts w:ascii="Times New Roman" w:hAnsi="Times New Roman" w:cs="Times New Roman"/>
          <w:noProof/>
          <w:sz w:val="20"/>
          <w:szCs w:val="20"/>
        </w:rPr>
        <w:drawing>
          <wp:inline distT="0" distB="0" distL="0" distR="0" wp14:anchorId="4E2CF82F" wp14:editId="2E39EF34">
            <wp:extent cx="2819400" cy="2162175"/>
            <wp:effectExtent l="1905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a:stretch>
                      <a:fillRect/>
                    </a:stretch>
                  </pic:blipFill>
                  <pic:spPr bwMode="auto">
                    <a:xfrm>
                      <a:off x="0" y="0"/>
                      <a:ext cx="2819400" cy="2162175"/>
                    </a:xfrm>
                    <a:prstGeom prst="rect">
                      <a:avLst/>
                    </a:prstGeom>
                    <a:noFill/>
                    <a:ln w="9525">
                      <a:noFill/>
                      <a:miter lim="800000"/>
                      <a:headEnd/>
                      <a:tailEnd/>
                    </a:ln>
                  </pic:spPr>
                </pic:pic>
              </a:graphicData>
            </a:graphic>
          </wp:inline>
        </w:drawing>
      </w:r>
    </w:p>
    <w:p w:rsidR="00540375" w:rsidRPr="004C515A" w:rsidRDefault="00EB4F92" w:rsidP="00440BC0">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 xml:space="preserve">Fig. 10 </w:t>
      </w:r>
      <w:r w:rsidR="00D6360B" w:rsidRPr="004C515A">
        <w:rPr>
          <w:rFonts w:ascii="Times New Roman" w:hAnsi="Times New Roman" w:cs="Times New Roman"/>
          <w:b/>
          <w:sz w:val="20"/>
          <w:szCs w:val="20"/>
        </w:rPr>
        <w:t>Impact of changing basin water level on the cumulative yield and hourly productivity</w:t>
      </w:r>
    </w:p>
    <w:p w:rsidR="00E3732E" w:rsidRPr="004C515A" w:rsidRDefault="00E3732E" w:rsidP="00440BC0">
      <w:pPr>
        <w:autoSpaceDE w:val="0"/>
        <w:autoSpaceDN w:val="0"/>
        <w:adjustRightInd w:val="0"/>
        <w:spacing w:after="0" w:line="240" w:lineRule="auto"/>
        <w:jc w:val="center"/>
        <w:rPr>
          <w:rFonts w:ascii="Times New Roman" w:hAnsi="Times New Roman" w:cs="Times New Roman"/>
          <w:b/>
          <w:sz w:val="20"/>
          <w:szCs w:val="20"/>
        </w:rPr>
      </w:pPr>
    </w:p>
    <w:p w:rsidR="00540375" w:rsidRPr="004C515A" w:rsidRDefault="004C515A" w:rsidP="004C515A">
      <w:pPr>
        <w:pStyle w:val="ListParagraph"/>
        <w:numPr>
          <w:ilvl w:val="0"/>
          <w:numId w:val="10"/>
        </w:numPr>
        <w:autoSpaceDE w:val="0"/>
        <w:autoSpaceDN w:val="0"/>
        <w:adjustRightInd w:val="0"/>
        <w:spacing w:after="0" w:line="240" w:lineRule="auto"/>
        <w:rPr>
          <w:rFonts w:ascii="Times New Roman" w:hAnsi="Times New Roman" w:cs="Times New Roman"/>
          <w:b/>
          <w:sz w:val="20"/>
          <w:szCs w:val="20"/>
        </w:rPr>
      </w:pPr>
      <w:r w:rsidRPr="004C515A">
        <w:rPr>
          <w:rFonts w:ascii="Times New Roman" w:hAnsi="Times New Roman" w:cs="Times New Roman"/>
          <w:b/>
          <w:sz w:val="20"/>
          <w:szCs w:val="20"/>
        </w:rPr>
        <w:t xml:space="preserve">INVESTIGATION OF SOLAR STILL </w:t>
      </w:r>
      <w:r>
        <w:rPr>
          <w:rFonts w:ascii="Times New Roman" w:hAnsi="Times New Roman" w:cs="Times New Roman"/>
          <w:b/>
          <w:sz w:val="20"/>
          <w:szCs w:val="20"/>
        </w:rPr>
        <w:t>INCORPORATED WITH METALLIC FINS</w:t>
      </w:r>
    </w:p>
    <w:p w:rsidR="002A73FA" w:rsidRPr="00440BC0" w:rsidRDefault="002A73FA" w:rsidP="00057E4E">
      <w:pPr>
        <w:autoSpaceDE w:val="0"/>
        <w:autoSpaceDN w:val="0"/>
        <w:adjustRightInd w:val="0"/>
        <w:spacing w:after="0" w:line="240" w:lineRule="auto"/>
        <w:jc w:val="both"/>
        <w:rPr>
          <w:rFonts w:ascii="Times New Roman" w:hAnsi="Times New Roman" w:cs="Times New Roman"/>
          <w:b/>
          <w:sz w:val="20"/>
          <w:szCs w:val="20"/>
        </w:rPr>
      </w:pPr>
    </w:p>
    <w:p w:rsidR="00C507B5" w:rsidRPr="00440BC0" w:rsidRDefault="00D6360B"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According to previous research, it has been discovered that adding metallic fins to the solar still's basin is a potential way to boost its efficiency. </w:t>
      </w:r>
      <w:r w:rsidR="00EA1440" w:rsidRPr="00440BC0">
        <w:rPr>
          <w:rFonts w:ascii="Times New Roman" w:hAnsi="Times New Roman" w:cs="Times New Roman"/>
          <w:sz w:val="20"/>
          <w:szCs w:val="20"/>
        </w:rPr>
        <w:t xml:space="preserve">The literature review shows that many researchers had carried out experiments </w:t>
      </w:r>
      <w:r w:rsidR="00C507B5" w:rsidRPr="00440BC0">
        <w:rPr>
          <w:rFonts w:ascii="Times New Roman" w:hAnsi="Times New Roman" w:cs="Times New Roman"/>
          <w:sz w:val="20"/>
          <w:szCs w:val="20"/>
        </w:rPr>
        <w:t xml:space="preserve">with </w:t>
      </w:r>
      <w:r w:rsidR="00FA101D" w:rsidRPr="00440BC0">
        <w:rPr>
          <w:rFonts w:ascii="Times New Roman" w:hAnsi="Times New Roman" w:cs="Times New Roman"/>
          <w:sz w:val="20"/>
          <w:szCs w:val="20"/>
        </w:rPr>
        <w:t xml:space="preserve">metallic pins, </w:t>
      </w:r>
      <w:r w:rsidR="00C507B5" w:rsidRPr="00440BC0">
        <w:rPr>
          <w:rFonts w:ascii="Times New Roman" w:hAnsi="Times New Roman" w:cs="Times New Roman"/>
          <w:sz w:val="20"/>
          <w:szCs w:val="20"/>
        </w:rPr>
        <w:t xml:space="preserve">strip fins, </w:t>
      </w:r>
      <w:r w:rsidR="00FA101D" w:rsidRPr="00440BC0">
        <w:rPr>
          <w:rFonts w:ascii="Times New Roman" w:hAnsi="Times New Roman" w:cs="Times New Roman"/>
          <w:sz w:val="20"/>
          <w:szCs w:val="20"/>
        </w:rPr>
        <w:t>porous fin, pin fins</w:t>
      </w:r>
      <w:r w:rsidR="00C507B5" w:rsidRPr="00440BC0">
        <w:rPr>
          <w:rFonts w:ascii="Times New Roman" w:hAnsi="Times New Roman" w:cs="Times New Roman"/>
          <w:sz w:val="20"/>
          <w:szCs w:val="20"/>
        </w:rPr>
        <w:t xml:space="preserve"> and fins with wick</w:t>
      </w:r>
      <w:r w:rsidR="00FA101D" w:rsidRPr="00440BC0">
        <w:rPr>
          <w:rFonts w:ascii="Times New Roman" w:hAnsi="Times New Roman" w:cs="Times New Roman"/>
          <w:sz w:val="20"/>
          <w:szCs w:val="20"/>
        </w:rPr>
        <w:t xml:space="preserve"> material</w:t>
      </w:r>
      <w:r w:rsidR="00C507B5" w:rsidRPr="00440BC0">
        <w:rPr>
          <w:rFonts w:ascii="Times New Roman" w:hAnsi="Times New Roman" w:cs="Times New Roman"/>
          <w:sz w:val="20"/>
          <w:szCs w:val="20"/>
        </w:rPr>
        <w:t xml:space="preserve"> to </w:t>
      </w:r>
      <w:r w:rsidR="00FA101D" w:rsidRPr="00440BC0">
        <w:rPr>
          <w:rFonts w:ascii="Times New Roman" w:hAnsi="Times New Roman" w:cs="Times New Roman"/>
          <w:sz w:val="20"/>
          <w:szCs w:val="20"/>
        </w:rPr>
        <w:t xml:space="preserve">enhance the </w:t>
      </w:r>
      <w:r w:rsidR="005133A1" w:rsidRPr="00440BC0">
        <w:rPr>
          <w:rFonts w:ascii="Times New Roman" w:hAnsi="Times New Roman" w:cs="Times New Roman"/>
          <w:sz w:val="20"/>
          <w:szCs w:val="20"/>
        </w:rPr>
        <w:t>absorptivity</w:t>
      </w:r>
      <w:r w:rsidR="00FA101D" w:rsidRPr="00440BC0">
        <w:rPr>
          <w:rFonts w:ascii="Times New Roman" w:hAnsi="Times New Roman" w:cs="Times New Roman"/>
          <w:sz w:val="20"/>
          <w:szCs w:val="20"/>
        </w:rPr>
        <w:t xml:space="preserve"> rate of solar radiation and </w:t>
      </w:r>
      <w:r w:rsidR="00CF6281" w:rsidRPr="00440BC0">
        <w:rPr>
          <w:rFonts w:ascii="Times New Roman" w:hAnsi="Times New Roman" w:cs="Times New Roman"/>
          <w:sz w:val="20"/>
          <w:szCs w:val="20"/>
        </w:rPr>
        <w:t xml:space="preserve">productivity and efficiency </w:t>
      </w:r>
      <w:r w:rsidR="00FA101D" w:rsidRPr="00440BC0">
        <w:rPr>
          <w:rFonts w:ascii="Times New Roman" w:hAnsi="Times New Roman" w:cs="Times New Roman"/>
          <w:sz w:val="20"/>
          <w:szCs w:val="20"/>
        </w:rPr>
        <w:t>of solar still.</w:t>
      </w:r>
    </w:p>
    <w:p w:rsidR="004810EA" w:rsidRPr="00440BC0" w:rsidRDefault="00EA1440" w:rsidP="004810EA">
      <w:pPr>
        <w:autoSpaceDE w:val="0"/>
        <w:autoSpaceDN w:val="0"/>
        <w:adjustRightInd w:val="0"/>
        <w:spacing w:after="0" w:line="240" w:lineRule="auto"/>
        <w:jc w:val="both"/>
        <w:rPr>
          <w:rFonts w:ascii="Times New Roman" w:hAnsi="Times New Roman" w:cs="Times New Roman"/>
          <w:b/>
          <w:sz w:val="20"/>
          <w:szCs w:val="20"/>
        </w:rPr>
      </w:pPr>
      <w:proofErr w:type="spellStart"/>
      <w:r w:rsidRPr="00440BC0">
        <w:rPr>
          <w:rFonts w:ascii="Times New Roman" w:hAnsi="Times New Roman" w:cs="Times New Roman"/>
          <w:sz w:val="20"/>
          <w:szCs w:val="20"/>
        </w:rPr>
        <w:t>Hardik</w:t>
      </w:r>
      <w:proofErr w:type="spellEnd"/>
      <w:r w:rsidRPr="00440BC0">
        <w:rPr>
          <w:rFonts w:ascii="Times New Roman" w:hAnsi="Times New Roman" w:cs="Times New Roman"/>
          <w:sz w:val="20"/>
          <w:szCs w:val="20"/>
        </w:rPr>
        <w:t xml:space="preserve"> et al. </w:t>
      </w:r>
      <w:r w:rsidR="005133A1" w:rsidRPr="00440BC0">
        <w:rPr>
          <w:rFonts w:ascii="Times New Roman" w:hAnsi="Times New Roman" w:cs="Times New Roman"/>
          <w:sz w:val="20"/>
          <w:szCs w:val="20"/>
        </w:rPr>
        <w:t>incorporate two different types of</w:t>
      </w:r>
      <w:r w:rsidRPr="00440BC0">
        <w:rPr>
          <w:rFonts w:ascii="Times New Roman" w:hAnsi="Times New Roman" w:cs="Times New Roman"/>
          <w:sz w:val="20"/>
          <w:szCs w:val="20"/>
        </w:rPr>
        <w:t xml:space="preserve"> hollow fins</w:t>
      </w:r>
      <w:r w:rsidR="005133A1" w:rsidRPr="00440BC0">
        <w:rPr>
          <w:rFonts w:ascii="Times New Roman" w:hAnsi="Times New Roman" w:cs="Times New Roman"/>
          <w:sz w:val="20"/>
          <w:szCs w:val="20"/>
        </w:rPr>
        <w:t xml:space="preserve"> </w:t>
      </w:r>
      <w:r w:rsidRPr="00440BC0">
        <w:rPr>
          <w:rFonts w:ascii="Times New Roman" w:hAnsi="Times New Roman" w:cs="Times New Roman"/>
          <w:sz w:val="20"/>
          <w:szCs w:val="20"/>
        </w:rPr>
        <w:t>(</w:t>
      </w:r>
      <w:r w:rsidR="005133A1" w:rsidRPr="00440BC0">
        <w:rPr>
          <w:rFonts w:ascii="Times New Roman" w:hAnsi="Times New Roman" w:cs="Times New Roman"/>
          <w:sz w:val="20"/>
          <w:szCs w:val="20"/>
        </w:rPr>
        <w:t>circular and square</w:t>
      </w:r>
      <w:r w:rsidRPr="00440BC0">
        <w:rPr>
          <w:rFonts w:ascii="Times New Roman" w:hAnsi="Times New Roman" w:cs="Times New Roman"/>
          <w:sz w:val="20"/>
          <w:szCs w:val="20"/>
        </w:rPr>
        <w:t>) in shape</w:t>
      </w:r>
      <w:r w:rsidR="005133A1" w:rsidRPr="00440BC0">
        <w:rPr>
          <w:rFonts w:ascii="Times New Roman" w:hAnsi="Times New Roman" w:cs="Times New Roman"/>
          <w:sz w:val="20"/>
          <w:szCs w:val="20"/>
        </w:rPr>
        <w:t xml:space="preserve"> to </w:t>
      </w:r>
      <w:r w:rsidRPr="00440BC0">
        <w:rPr>
          <w:rFonts w:ascii="Times New Roman" w:hAnsi="Times New Roman" w:cs="Times New Roman"/>
          <w:sz w:val="20"/>
          <w:szCs w:val="20"/>
        </w:rPr>
        <w:t>investigate energetic behaviour</w:t>
      </w:r>
      <w:r w:rsidR="005133A1" w:rsidRPr="00440BC0">
        <w:rPr>
          <w:rFonts w:ascii="Times New Roman" w:hAnsi="Times New Roman" w:cs="Times New Roman"/>
          <w:sz w:val="20"/>
          <w:szCs w:val="20"/>
        </w:rPr>
        <w:t xml:space="preserve"> of d</w:t>
      </w:r>
      <w:r w:rsidR="003F78BB" w:rsidRPr="00440BC0">
        <w:rPr>
          <w:rFonts w:ascii="Times New Roman" w:hAnsi="Times New Roman" w:cs="Times New Roman"/>
          <w:sz w:val="20"/>
          <w:szCs w:val="20"/>
        </w:rPr>
        <w:t>ual</w:t>
      </w:r>
      <w:r w:rsidR="005133A1" w:rsidRPr="00440BC0">
        <w:rPr>
          <w:rFonts w:ascii="Times New Roman" w:hAnsi="Times New Roman" w:cs="Times New Roman"/>
          <w:sz w:val="20"/>
          <w:szCs w:val="20"/>
        </w:rPr>
        <w:t xml:space="preserve"> slope solar still. C</w:t>
      </w:r>
      <w:r w:rsidR="009B47D8" w:rsidRPr="00440BC0">
        <w:rPr>
          <w:rFonts w:ascii="Times New Roman" w:hAnsi="Times New Roman" w:cs="Times New Roman"/>
          <w:sz w:val="20"/>
          <w:szCs w:val="20"/>
        </w:rPr>
        <w:t>ircular hollow fins</w:t>
      </w:r>
      <w:r w:rsidR="003F78BB" w:rsidRPr="00440BC0">
        <w:rPr>
          <w:rFonts w:ascii="Times New Roman" w:hAnsi="Times New Roman" w:cs="Times New Roman"/>
          <w:sz w:val="20"/>
          <w:szCs w:val="20"/>
        </w:rPr>
        <w:t xml:space="preserve"> and square </w:t>
      </w:r>
      <w:r w:rsidR="00CF6281" w:rsidRPr="00440BC0">
        <w:rPr>
          <w:rFonts w:ascii="Times New Roman" w:hAnsi="Times New Roman" w:cs="Times New Roman"/>
          <w:sz w:val="20"/>
          <w:szCs w:val="20"/>
        </w:rPr>
        <w:t xml:space="preserve">shaped </w:t>
      </w:r>
      <w:r w:rsidR="003F78BB" w:rsidRPr="00440BC0">
        <w:rPr>
          <w:rFonts w:ascii="Times New Roman" w:hAnsi="Times New Roman" w:cs="Times New Roman"/>
          <w:sz w:val="20"/>
          <w:szCs w:val="20"/>
        </w:rPr>
        <w:t>hollow fins</w:t>
      </w:r>
      <w:r w:rsidR="005133A1" w:rsidRPr="00440BC0">
        <w:rPr>
          <w:rFonts w:ascii="Times New Roman" w:hAnsi="Times New Roman" w:cs="Times New Roman"/>
          <w:sz w:val="20"/>
          <w:szCs w:val="20"/>
        </w:rPr>
        <w:t xml:space="preserve"> made of mild steel </w:t>
      </w:r>
      <w:r w:rsidR="009B47D8" w:rsidRPr="00440BC0">
        <w:rPr>
          <w:rFonts w:ascii="Times New Roman" w:hAnsi="Times New Roman" w:cs="Times New Roman"/>
          <w:sz w:val="20"/>
          <w:szCs w:val="20"/>
        </w:rPr>
        <w:t xml:space="preserve">were </w:t>
      </w:r>
      <w:r w:rsidR="003F78BB" w:rsidRPr="00440BC0">
        <w:rPr>
          <w:rFonts w:ascii="Times New Roman" w:hAnsi="Times New Roman" w:cs="Times New Roman"/>
          <w:sz w:val="20"/>
          <w:szCs w:val="20"/>
        </w:rPr>
        <w:t xml:space="preserve">integrated on the basin liner made of mild steel of two different solar still. </w:t>
      </w:r>
      <w:r w:rsidR="004810EA" w:rsidRPr="00440BC0">
        <w:rPr>
          <w:rFonts w:ascii="Times New Roman" w:hAnsi="Times New Roman" w:cs="Times New Roman"/>
          <w:sz w:val="20"/>
          <w:szCs w:val="20"/>
        </w:rPr>
        <w:t>Fig. 11 represents the</w:t>
      </w:r>
      <w:r w:rsidR="003F78BB" w:rsidRPr="00440BC0">
        <w:rPr>
          <w:rFonts w:ascii="Times New Roman" w:hAnsi="Times New Roman" w:cs="Times New Roman"/>
          <w:sz w:val="20"/>
          <w:szCs w:val="20"/>
        </w:rPr>
        <w:t xml:space="preserve"> solar still</w:t>
      </w:r>
      <w:r w:rsidR="004810EA" w:rsidRPr="00440BC0">
        <w:rPr>
          <w:rFonts w:ascii="Times New Roman" w:hAnsi="Times New Roman" w:cs="Times New Roman"/>
          <w:sz w:val="20"/>
          <w:szCs w:val="20"/>
        </w:rPr>
        <w:t xml:space="preserve"> 3D solid model with circular</w:t>
      </w:r>
      <w:r w:rsidR="00CF6281" w:rsidRPr="00440BC0">
        <w:rPr>
          <w:rFonts w:ascii="Times New Roman" w:hAnsi="Times New Roman" w:cs="Times New Roman"/>
          <w:sz w:val="20"/>
          <w:szCs w:val="20"/>
        </w:rPr>
        <w:t xml:space="preserve"> and square shaped</w:t>
      </w:r>
      <w:r w:rsidR="004810EA" w:rsidRPr="00440BC0">
        <w:rPr>
          <w:rFonts w:ascii="Times New Roman" w:hAnsi="Times New Roman" w:cs="Times New Roman"/>
          <w:sz w:val="20"/>
          <w:szCs w:val="20"/>
        </w:rPr>
        <w:t xml:space="preserve"> fins</w:t>
      </w:r>
      <w:r w:rsidR="00CF6281" w:rsidRPr="00440BC0">
        <w:rPr>
          <w:rFonts w:ascii="Times New Roman" w:hAnsi="Times New Roman" w:cs="Times New Roman"/>
          <w:sz w:val="20"/>
          <w:szCs w:val="20"/>
        </w:rPr>
        <w:t>.</w:t>
      </w:r>
    </w:p>
    <w:p w:rsidR="005133A1" w:rsidRPr="00440BC0" w:rsidRDefault="005133A1" w:rsidP="00057E4E">
      <w:pPr>
        <w:autoSpaceDE w:val="0"/>
        <w:autoSpaceDN w:val="0"/>
        <w:adjustRightInd w:val="0"/>
        <w:spacing w:after="0" w:line="240" w:lineRule="auto"/>
        <w:jc w:val="both"/>
        <w:rPr>
          <w:rFonts w:ascii="Times New Roman" w:hAnsi="Times New Roman" w:cs="Times New Roman"/>
          <w:sz w:val="20"/>
          <w:szCs w:val="20"/>
        </w:rPr>
      </w:pPr>
    </w:p>
    <w:p w:rsidR="009B47D8" w:rsidRPr="00440BC0" w:rsidRDefault="009B47D8" w:rsidP="00057E4E">
      <w:pPr>
        <w:autoSpaceDE w:val="0"/>
        <w:autoSpaceDN w:val="0"/>
        <w:adjustRightInd w:val="0"/>
        <w:spacing w:after="0" w:line="240" w:lineRule="auto"/>
        <w:jc w:val="both"/>
        <w:rPr>
          <w:rFonts w:ascii="Times New Roman" w:hAnsi="Times New Roman" w:cs="Times New Roman"/>
          <w:b/>
          <w:sz w:val="20"/>
          <w:szCs w:val="20"/>
        </w:rPr>
      </w:pPr>
    </w:p>
    <w:p w:rsidR="009B47D8" w:rsidRPr="00440BC0" w:rsidRDefault="009B47D8" w:rsidP="004C515A">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noProof/>
          <w:sz w:val="20"/>
          <w:szCs w:val="20"/>
        </w:rPr>
        <w:drawing>
          <wp:inline distT="0" distB="0" distL="0" distR="0" wp14:anchorId="50468F4A" wp14:editId="3DF3E97E">
            <wp:extent cx="2876550" cy="1828104"/>
            <wp:effectExtent l="19050" t="0" r="0"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srcRect/>
                    <a:stretch>
                      <a:fillRect/>
                    </a:stretch>
                  </pic:blipFill>
                  <pic:spPr bwMode="auto">
                    <a:xfrm>
                      <a:off x="0" y="0"/>
                      <a:ext cx="2877766" cy="1828877"/>
                    </a:xfrm>
                    <a:prstGeom prst="rect">
                      <a:avLst/>
                    </a:prstGeom>
                    <a:noFill/>
                    <a:ln w="9525">
                      <a:noFill/>
                      <a:miter lim="800000"/>
                      <a:headEnd/>
                      <a:tailEnd/>
                    </a:ln>
                  </pic:spPr>
                </pic:pic>
              </a:graphicData>
            </a:graphic>
          </wp:inline>
        </w:drawing>
      </w:r>
      <w:r w:rsidR="005133A1" w:rsidRPr="00440BC0">
        <w:rPr>
          <w:rFonts w:ascii="Times New Roman" w:hAnsi="Times New Roman" w:cs="Times New Roman"/>
          <w:b/>
          <w:noProof/>
          <w:sz w:val="20"/>
          <w:szCs w:val="20"/>
        </w:rPr>
        <w:drawing>
          <wp:inline distT="0" distB="0" distL="0" distR="0" wp14:anchorId="556B765D" wp14:editId="16A8C380">
            <wp:extent cx="2705100" cy="1826985"/>
            <wp:effectExtent l="19050" t="0" r="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srcRect/>
                    <a:stretch>
                      <a:fillRect/>
                    </a:stretch>
                  </pic:blipFill>
                  <pic:spPr bwMode="auto">
                    <a:xfrm>
                      <a:off x="0" y="0"/>
                      <a:ext cx="2708659" cy="1829389"/>
                    </a:xfrm>
                    <a:prstGeom prst="rect">
                      <a:avLst/>
                    </a:prstGeom>
                    <a:noFill/>
                    <a:ln w="9525">
                      <a:noFill/>
                      <a:miter lim="800000"/>
                      <a:headEnd/>
                      <a:tailEnd/>
                    </a:ln>
                  </pic:spPr>
                </pic:pic>
              </a:graphicData>
            </a:graphic>
          </wp:inline>
        </w:drawing>
      </w:r>
    </w:p>
    <w:p w:rsidR="003F78BB" w:rsidRPr="004C515A" w:rsidRDefault="003F78BB" w:rsidP="003F78BB">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Fig. 11 Solar still 3D solid model wit</w:t>
      </w:r>
      <w:r w:rsidR="004C515A">
        <w:rPr>
          <w:rFonts w:ascii="Times New Roman" w:hAnsi="Times New Roman" w:cs="Times New Roman"/>
          <w:b/>
          <w:sz w:val="20"/>
          <w:szCs w:val="20"/>
        </w:rPr>
        <w:t>h circular fins and square fins</w:t>
      </w:r>
    </w:p>
    <w:p w:rsidR="009B47D8" w:rsidRPr="004C515A" w:rsidRDefault="009B47D8" w:rsidP="00057E4E">
      <w:pPr>
        <w:autoSpaceDE w:val="0"/>
        <w:autoSpaceDN w:val="0"/>
        <w:adjustRightInd w:val="0"/>
        <w:spacing w:after="0" w:line="240" w:lineRule="auto"/>
        <w:jc w:val="both"/>
        <w:rPr>
          <w:rFonts w:ascii="Times New Roman" w:hAnsi="Times New Roman" w:cs="Times New Roman"/>
          <w:b/>
          <w:sz w:val="20"/>
          <w:szCs w:val="20"/>
        </w:rPr>
      </w:pPr>
    </w:p>
    <w:p w:rsidR="003F78BB" w:rsidRPr="00440BC0" w:rsidRDefault="003F78BB" w:rsidP="003F78BB">
      <w:pPr>
        <w:autoSpaceDE w:val="0"/>
        <w:autoSpaceDN w:val="0"/>
        <w:adjustRightInd w:val="0"/>
        <w:spacing w:after="0" w:line="240" w:lineRule="auto"/>
        <w:jc w:val="both"/>
        <w:rPr>
          <w:rFonts w:ascii="Times New Roman" w:hAnsi="Times New Roman" w:cs="Times New Roman"/>
          <w:b/>
          <w:sz w:val="20"/>
          <w:szCs w:val="20"/>
        </w:rPr>
      </w:pPr>
      <w:r w:rsidRPr="00440BC0">
        <w:rPr>
          <w:rFonts w:ascii="Times New Roman" w:hAnsi="Times New Roman" w:cs="Times New Roman"/>
          <w:sz w:val="20"/>
          <w:szCs w:val="20"/>
        </w:rPr>
        <w:t>Energetic performance was evaluated for modified solar still with square and circular fin with varying water</w:t>
      </w:r>
      <w:r w:rsidR="00D6360B" w:rsidRPr="00440BC0">
        <w:rPr>
          <w:rFonts w:ascii="Times New Roman" w:hAnsi="Times New Roman" w:cs="Times New Roman"/>
          <w:sz w:val="20"/>
          <w:szCs w:val="20"/>
        </w:rPr>
        <w:t xml:space="preserve"> depth</w:t>
      </w:r>
      <w:r w:rsidRPr="00440BC0">
        <w:rPr>
          <w:rFonts w:ascii="Times New Roman" w:hAnsi="Times New Roman" w:cs="Times New Roman"/>
          <w:sz w:val="20"/>
          <w:szCs w:val="20"/>
        </w:rPr>
        <w:t xml:space="preserve">. The experimental findings reveal that 1 cm water depth is more effective for the both solar stills as compared to other basin water depth. The maximum daily fresh water yield obtained was 1.4917  </w:t>
      </w:r>
      <w:r w:rsidR="00D6360B" w:rsidRPr="00440BC0">
        <w:rPr>
          <w:rFonts w:ascii="Times New Roman" w:hAnsi="Times New Roman" w:cs="Times New Roman"/>
          <w:sz w:val="20"/>
          <w:szCs w:val="20"/>
        </w:rPr>
        <w:t>and 0.9672 kg/m</w:t>
      </w:r>
      <w:r w:rsidR="00D6360B" w:rsidRPr="00440BC0">
        <w:rPr>
          <w:rFonts w:ascii="Times New Roman" w:hAnsi="Times New Roman" w:cs="Times New Roman"/>
          <w:sz w:val="20"/>
          <w:szCs w:val="20"/>
          <w:vertAlign w:val="superscript"/>
        </w:rPr>
        <w:t>2</w:t>
      </w:r>
      <w:r w:rsidR="00D6360B" w:rsidRPr="00440BC0">
        <w:rPr>
          <w:rFonts w:ascii="Times New Roman" w:hAnsi="Times New Roman" w:cs="Times New Roman"/>
          <w:sz w:val="20"/>
          <w:szCs w:val="20"/>
        </w:rPr>
        <w:t xml:space="preserve">-day </w:t>
      </w:r>
      <w:r w:rsidRPr="00440BC0">
        <w:rPr>
          <w:rFonts w:ascii="Times New Roman" w:hAnsi="Times New Roman" w:cs="Times New Roman"/>
          <w:sz w:val="20"/>
          <w:szCs w:val="20"/>
        </w:rPr>
        <w:t xml:space="preserve">for circular </w:t>
      </w:r>
      <w:r w:rsidR="00D6360B" w:rsidRPr="00440BC0">
        <w:rPr>
          <w:rFonts w:ascii="Times New Roman" w:hAnsi="Times New Roman" w:cs="Times New Roman"/>
          <w:sz w:val="20"/>
          <w:szCs w:val="20"/>
        </w:rPr>
        <w:t>and</w:t>
      </w:r>
      <w:r w:rsidRPr="00440BC0">
        <w:rPr>
          <w:rFonts w:ascii="Times New Roman" w:hAnsi="Times New Roman" w:cs="Times New Roman"/>
          <w:sz w:val="20"/>
          <w:szCs w:val="20"/>
        </w:rPr>
        <w:t xml:space="preserve"> square fins</w:t>
      </w:r>
      <w:r w:rsidR="00D6360B" w:rsidRPr="00440BC0">
        <w:rPr>
          <w:rFonts w:ascii="Times New Roman" w:hAnsi="Times New Roman" w:cs="Times New Roman"/>
          <w:sz w:val="20"/>
          <w:szCs w:val="20"/>
        </w:rPr>
        <w:t xml:space="preserve"> respectively</w:t>
      </w:r>
      <w:r w:rsidRPr="00440BC0">
        <w:rPr>
          <w:rFonts w:ascii="Times New Roman" w:hAnsi="Times New Roman" w:cs="Times New Roman"/>
          <w:sz w:val="20"/>
          <w:szCs w:val="20"/>
        </w:rPr>
        <w:t xml:space="preserve">. Fig. 12 and 13 shows the </w:t>
      </w:r>
      <w:r w:rsidR="005B25E5" w:rsidRPr="00440BC0">
        <w:rPr>
          <w:rFonts w:ascii="Times New Roman" w:hAnsi="Times New Roman" w:cs="Times New Roman"/>
          <w:sz w:val="20"/>
          <w:szCs w:val="20"/>
        </w:rPr>
        <w:t>fluctuation</w:t>
      </w:r>
      <w:r w:rsidRPr="00440BC0">
        <w:rPr>
          <w:rFonts w:ascii="Times New Roman" w:hAnsi="Times New Roman" w:cs="Times New Roman"/>
          <w:sz w:val="20"/>
          <w:szCs w:val="20"/>
        </w:rPr>
        <w:t xml:space="preserve"> of distillate yield and efficiency with time of Square Fins and Circular Fins with </w:t>
      </w:r>
      <w:r w:rsidR="00D6360B" w:rsidRPr="00440BC0">
        <w:rPr>
          <w:rFonts w:ascii="Times New Roman" w:hAnsi="Times New Roman" w:cs="Times New Roman"/>
          <w:sz w:val="20"/>
          <w:szCs w:val="20"/>
        </w:rPr>
        <w:t>varying basin water level</w:t>
      </w:r>
      <w:r w:rsidR="0033738F" w:rsidRPr="00440BC0">
        <w:rPr>
          <w:rFonts w:ascii="Times New Roman" w:hAnsi="Times New Roman" w:cs="Times New Roman"/>
          <w:sz w:val="20"/>
          <w:szCs w:val="20"/>
        </w:rPr>
        <w:t xml:space="preserve"> [27]</w:t>
      </w:r>
      <w:r w:rsidRPr="00440BC0">
        <w:rPr>
          <w:rFonts w:ascii="Times New Roman" w:hAnsi="Times New Roman" w:cs="Times New Roman"/>
          <w:sz w:val="20"/>
          <w:szCs w:val="20"/>
        </w:rPr>
        <w:t>.</w:t>
      </w:r>
    </w:p>
    <w:p w:rsidR="009B47D8" w:rsidRPr="00440BC0" w:rsidRDefault="009B47D8" w:rsidP="00057E4E">
      <w:pPr>
        <w:autoSpaceDE w:val="0"/>
        <w:autoSpaceDN w:val="0"/>
        <w:adjustRightInd w:val="0"/>
        <w:spacing w:after="0" w:line="240" w:lineRule="auto"/>
        <w:jc w:val="both"/>
        <w:rPr>
          <w:rFonts w:ascii="Times New Roman" w:hAnsi="Times New Roman" w:cs="Times New Roman"/>
          <w:b/>
          <w:sz w:val="20"/>
          <w:szCs w:val="20"/>
        </w:rPr>
      </w:pPr>
    </w:p>
    <w:p w:rsidR="002A73FA" w:rsidRPr="00440BC0" w:rsidRDefault="002A73FA" w:rsidP="00057E4E">
      <w:pPr>
        <w:autoSpaceDE w:val="0"/>
        <w:autoSpaceDN w:val="0"/>
        <w:adjustRightInd w:val="0"/>
        <w:spacing w:after="0" w:line="240" w:lineRule="auto"/>
        <w:jc w:val="both"/>
        <w:rPr>
          <w:rFonts w:ascii="Times New Roman" w:hAnsi="Times New Roman" w:cs="Times New Roman"/>
          <w:b/>
          <w:sz w:val="20"/>
          <w:szCs w:val="20"/>
        </w:rPr>
      </w:pPr>
    </w:p>
    <w:p w:rsidR="002A73FA" w:rsidRPr="00440BC0" w:rsidRDefault="002A73FA" w:rsidP="00057E4E">
      <w:pPr>
        <w:autoSpaceDE w:val="0"/>
        <w:autoSpaceDN w:val="0"/>
        <w:adjustRightInd w:val="0"/>
        <w:spacing w:after="0" w:line="240" w:lineRule="auto"/>
        <w:jc w:val="both"/>
        <w:rPr>
          <w:rFonts w:ascii="Times New Roman" w:hAnsi="Times New Roman" w:cs="Times New Roman"/>
          <w:b/>
          <w:sz w:val="20"/>
          <w:szCs w:val="20"/>
        </w:rPr>
      </w:pPr>
    </w:p>
    <w:p w:rsidR="0055598F" w:rsidRPr="00440BC0" w:rsidRDefault="0055598F" w:rsidP="004C515A">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noProof/>
          <w:sz w:val="20"/>
          <w:szCs w:val="20"/>
        </w:rPr>
        <w:drawing>
          <wp:inline distT="0" distB="0" distL="0" distR="0" wp14:anchorId="714855D3" wp14:editId="7F116F24">
            <wp:extent cx="2838449" cy="2085975"/>
            <wp:effectExtent l="19050" t="19050" r="635"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srcRect/>
                    <a:stretch>
                      <a:fillRect/>
                    </a:stretch>
                  </pic:blipFill>
                  <pic:spPr bwMode="auto">
                    <a:xfrm>
                      <a:off x="0" y="0"/>
                      <a:ext cx="2835255" cy="2083628"/>
                    </a:xfrm>
                    <a:prstGeom prst="rect">
                      <a:avLst/>
                    </a:prstGeom>
                    <a:noFill/>
                    <a:ln w="19050">
                      <a:solidFill>
                        <a:schemeClr val="tx1"/>
                      </a:solidFill>
                      <a:miter lim="800000"/>
                      <a:headEnd/>
                      <a:tailEnd/>
                    </a:ln>
                  </pic:spPr>
                </pic:pic>
              </a:graphicData>
            </a:graphic>
          </wp:inline>
        </w:drawing>
      </w:r>
      <w:r w:rsidR="004C515A">
        <w:rPr>
          <w:rFonts w:ascii="Times New Roman" w:hAnsi="Times New Roman" w:cs="Times New Roman"/>
          <w:b/>
          <w:noProof/>
          <w:sz w:val="20"/>
          <w:szCs w:val="20"/>
        </w:rPr>
        <w:t xml:space="preserve">  </w:t>
      </w:r>
      <w:r w:rsidR="004C515A" w:rsidRPr="00440BC0">
        <w:rPr>
          <w:rFonts w:ascii="Times New Roman" w:hAnsi="Times New Roman" w:cs="Times New Roman"/>
          <w:b/>
          <w:noProof/>
          <w:sz w:val="20"/>
          <w:szCs w:val="20"/>
        </w:rPr>
        <w:drawing>
          <wp:inline distT="0" distB="0" distL="0" distR="0" wp14:anchorId="768918D6" wp14:editId="048ACDB2">
            <wp:extent cx="3038475" cy="2085975"/>
            <wp:effectExtent l="19050" t="19050" r="9525" b="9525"/>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a:stretch>
                      <a:fillRect/>
                    </a:stretch>
                  </pic:blipFill>
                  <pic:spPr bwMode="auto">
                    <a:xfrm>
                      <a:off x="0" y="0"/>
                      <a:ext cx="3038475" cy="2085975"/>
                    </a:xfrm>
                    <a:prstGeom prst="rect">
                      <a:avLst/>
                    </a:prstGeom>
                    <a:noFill/>
                    <a:ln w="19050">
                      <a:solidFill>
                        <a:schemeClr val="tx1"/>
                      </a:solidFill>
                      <a:miter lim="800000"/>
                      <a:headEnd/>
                      <a:tailEnd/>
                    </a:ln>
                  </pic:spPr>
                </pic:pic>
              </a:graphicData>
            </a:graphic>
          </wp:inline>
        </w:drawing>
      </w:r>
    </w:p>
    <w:p w:rsidR="00537D92" w:rsidRPr="004C515A" w:rsidRDefault="002C3BF7" w:rsidP="003F78BB">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 xml:space="preserve">Fig. 12 </w:t>
      </w:r>
      <w:r w:rsidR="0076304F" w:rsidRPr="004C515A">
        <w:rPr>
          <w:rFonts w:ascii="Times New Roman" w:hAnsi="Times New Roman" w:cs="Times New Roman"/>
          <w:b/>
          <w:sz w:val="20"/>
          <w:szCs w:val="20"/>
        </w:rPr>
        <w:t>Hourly v</w:t>
      </w:r>
      <w:r w:rsidR="003F78BB" w:rsidRPr="004C515A">
        <w:rPr>
          <w:rFonts w:ascii="Times New Roman" w:hAnsi="Times New Roman" w:cs="Times New Roman"/>
          <w:b/>
          <w:sz w:val="20"/>
          <w:szCs w:val="20"/>
        </w:rPr>
        <w:t xml:space="preserve">ariation of </w:t>
      </w:r>
      <w:r w:rsidR="0076304F" w:rsidRPr="004C515A">
        <w:rPr>
          <w:rFonts w:ascii="Times New Roman" w:hAnsi="Times New Roman" w:cs="Times New Roman"/>
          <w:b/>
          <w:sz w:val="20"/>
          <w:szCs w:val="20"/>
        </w:rPr>
        <w:t xml:space="preserve">fresh water </w:t>
      </w:r>
      <w:r w:rsidR="003F78BB" w:rsidRPr="004C515A">
        <w:rPr>
          <w:rFonts w:ascii="Times New Roman" w:hAnsi="Times New Roman" w:cs="Times New Roman"/>
          <w:b/>
          <w:sz w:val="20"/>
          <w:szCs w:val="20"/>
        </w:rPr>
        <w:t xml:space="preserve">yield of Square and Circular Fins </w:t>
      </w:r>
    </w:p>
    <w:p w:rsidR="00537D92" w:rsidRPr="00440BC0" w:rsidRDefault="00537D92" w:rsidP="00057E4E">
      <w:pPr>
        <w:autoSpaceDE w:val="0"/>
        <w:autoSpaceDN w:val="0"/>
        <w:adjustRightInd w:val="0"/>
        <w:spacing w:after="0" w:line="240" w:lineRule="auto"/>
        <w:jc w:val="both"/>
        <w:rPr>
          <w:rFonts w:ascii="Times New Roman" w:hAnsi="Times New Roman" w:cs="Times New Roman"/>
          <w:sz w:val="20"/>
          <w:szCs w:val="20"/>
        </w:rPr>
      </w:pPr>
    </w:p>
    <w:p w:rsidR="00537D92" w:rsidRPr="00440BC0" w:rsidRDefault="00537D92" w:rsidP="004C515A">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noProof/>
          <w:sz w:val="20"/>
          <w:szCs w:val="20"/>
        </w:rPr>
        <w:lastRenderedPageBreak/>
        <w:drawing>
          <wp:inline distT="0" distB="0" distL="0" distR="0" wp14:anchorId="4371D588" wp14:editId="01199C19">
            <wp:extent cx="2800350" cy="2085975"/>
            <wp:effectExtent l="19050" t="19050" r="0" b="9525"/>
            <wp:docPr id="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srcRect/>
                    <a:stretch>
                      <a:fillRect/>
                    </a:stretch>
                  </pic:blipFill>
                  <pic:spPr bwMode="auto">
                    <a:xfrm>
                      <a:off x="0" y="0"/>
                      <a:ext cx="2800350" cy="2085975"/>
                    </a:xfrm>
                    <a:prstGeom prst="rect">
                      <a:avLst/>
                    </a:prstGeom>
                    <a:noFill/>
                    <a:ln w="19050">
                      <a:solidFill>
                        <a:schemeClr val="tx1"/>
                      </a:solidFill>
                      <a:miter lim="800000"/>
                      <a:headEnd/>
                      <a:tailEnd/>
                    </a:ln>
                  </pic:spPr>
                </pic:pic>
              </a:graphicData>
            </a:graphic>
          </wp:inline>
        </w:drawing>
      </w:r>
      <w:r w:rsidR="004C515A">
        <w:rPr>
          <w:rFonts w:ascii="Times New Roman" w:hAnsi="Times New Roman" w:cs="Times New Roman"/>
          <w:b/>
          <w:noProof/>
          <w:sz w:val="20"/>
          <w:szCs w:val="20"/>
        </w:rPr>
        <w:t xml:space="preserve">  </w:t>
      </w:r>
      <w:r w:rsidR="004C515A" w:rsidRPr="00440BC0">
        <w:rPr>
          <w:rFonts w:ascii="Times New Roman" w:hAnsi="Times New Roman" w:cs="Times New Roman"/>
          <w:b/>
          <w:noProof/>
          <w:sz w:val="20"/>
          <w:szCs w:val="20"/>
        </w:rPr>
        <w:drawing>
          <wp:inline distT="0" distB="0" distL="0" distR="0" wp14:anchorId="5A3B2E3C" wp14:editId="2B699BF3">
            <wp:extent cx="2781300" cy="2085975"/>
            <wp:effectExtent l="19050" t="1905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srcRect/>
                    <a:stretch>
                      <a:fillRect/>
                    </a:stretch>
                  </pic:blipFill>
                  <pic:spPr bwMode="auto">
                    <a:xfrm>
                      <a:off x="0" y="0"/>
                      <a:ext cx="2783983" cy="2087987"/>
                    </a:xfrm>
                    <a:prstGeom prst="rect">
                      <a:avLst/>
                    </a:prstGeom>
                    <a:noFill/>
                    <a:ln w="19050">
                      <a:solidFill>
                        <a:schemeClr val="tx1"/>
                      </a:solidFill>
                      <a:miter lim="800000"/>
                      <a:headEnd/>
                      <a:tailEnd/>
                    </a:ln>
                  </pic:spPr>
                </pic:pic>
              </a:graphicData>
            </a:graphic>
          </wp:inline>
        </w:drawing>
      </w:r>
    </w:p>
    <w:p w:rsidR="00B17F9C" w:rsidRPr="004C515A" w:rsidRDefault="002C3BF7" w:rsidP="003F78BB">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 xml:space="preserve">Fig. 13 </w:t>
      </w:r>
      <w:r w:rsidR="003F78BB" w:rsidRPr="004C515A">
        <w:rPr>
          <w:rFonts w:ascii="Times New Roman" w:hAnsi="Times New Roman" w:cs="Times New Roman"/>
          <w:b/>
          <w:sz w:val="20"/>
          <w:szCs w:val="20"/>
        </w:rPr>
        <w:t xml:space="preserve">variation of efficiency with time of Square Fins and Circular Fins </w:t>
      </w:r>
    </w:p>
    <w:p w:rsidR="006E6C38" w:rsidRDefault="006E6C38"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Velmurugan</w:t>
      </w:r>
      <w:proofErr w:type="spellEnd"/>
      <w:r w:rsidRPr="00440BC0">
        <w:rPr>
          <w:rFonts w:ascii="Times New Roman" w:hAnsi="Times New Roman" w:cs="Times New Roman"/>
          <w:sz w:val="20"/>
          <w:szCs w:val="20"/>
        </w:rPr>
        <w:t xml:space="preserve"> et al. carried out experiment by incorporating three different types of materials to </w:t>
      </w:r>
      <w:r w:rsidR="0076304F" w:rsidRPr="00440BC0">
        <w:rPr>
          <w:rFonts w:ascii="Times New Roman" w:hAnsi="Times New Roman" w:cs="Times New Roman"/>
          <w:sz w:val="20"/>
          <w:szCs w:val="20"/>
        </w:rPr>
        <w:t>enhance the yield</w:t>
      </w:r>
      <w:r w:rsidR="005B25E5" w:rsidRPr="00440BC0">
        <w:rPr>
          <w:rFonts w:ascii="Times New Roman" w:hAnsi="Times New Roman" w:cs="Times New Roman"/>
          <w:sz w:val="20"/>
          <w:szCs w:val="20"/>
        </w:rPr>
        <w:t xml:space="preserve"> and efficiency </w:t>
      </w:r>
      <w:r w:rsidRPr="00440BC0">
        <w:rPr>
          <w:rFonts w:ascii="Times New Roman" w:hAnsi="Times New Roman" w:cs="Times New Roman"/>
          <w:sz w:val="20"/>
          <w:szCs w:val="20"/>
        </w:rPr>
        <w:t>of still. F</w:t>
      </w:r>
      <w:r w:rsidR="00B17F9C" w:rsidRPr="00440BC0">
        <w:rPr>
          <w:rFonts w:ascii="Times New Roman" w:hAnsi="Times New Roman" w:cs="Times New Roman"/>
          <w:sz w:val="20"/>
          <w:szCs w:val="20"/>
        </w:rPr>
        <w:t xml:space="preserve">ins were </w:t>
      </w:r>
      <w:r w:rsidR="008D6F36" w:rsidRPr="00440BC0">
        <w:rPr>
          <w:rFonts w:ascii="Times New Roman" w:hAnsi="Times New Roman" w:cs="Times New Roman"/>
          <w:sz w:val="20"/>
          <w:szCs w:val="20"/>
        </w:rPr>
        <w:t>used</w:t>
      </w:r>
      <w:r w:rsidR="00B17F9C" w:rsidRPr="00440BC0">
        <w:rPr>
          <w:rFonts w:ascii="Times New Roman" w:hAnsi="Times New Roman" w:cs="Times New Roman"/>
          <w:sz w:val="20"/>
          <w:szCs w:val="20"/>
        </w:rPr>
        <w:t xml:space="preserve"> </w:t>
      </w:r>
      <w:r w:rsidRPr="00440BC0">
        <w:rPr>
          <w:rFonts w:ascii="Times New Roman" w:hAnsi="Times New Roman" w:cs="Times New Roman"/>
          <w:sz w:val="20"/>
          <w:szCs w:val="20"/>
        </w:rPr>
        <w:t xml:space="preserve">to </w:t>
      </w:r>
      <w:r w:rsidR="008D6F36" w:rsidRPr="00440BC0">
        <w:rPr>
          <w:rFonts w:ascii="Times New Roman" w:hAnsi="Times New Roman" w:cs="Times New Roman"/>
          <w:sz w:val="20"/>
          <w:szCs w:val="20"/>
        </w:rPr>
        <w:t>enhance</w:t>
      </w:r>
      <w:r w:rsidRPr="00440BC0">
        <w:rPr>
          <w:rFonts w:ascii="Times New Roman" w:hAnsi="Times New Roman" w:cs="Times New Roman"/>
          <w:sz w:val="20"/>
          <w:szCs w:val="20"/>
        </w:rPr>
        <w:t xml:space="preserve"> the heat transfer</w:t>
      </w:r>
      <w:r w:rsidR="0076304F" w:rsidRPr="00440BC0">
        <w:rPr>
          <w:rFonts w:ascii="Times New Roman" w:hAnsi="Times New Roman" w:cs="Times New Roman"/>
          <w:sz w:val="20"/>
          <w:szCs w:val="20"/>
        </w:rPr>
        <w:t xml:space="preserve"> rate</w:t>
      </w:r>
      <w:r w:rsidRPr="00440BC0">
        <w:rPr>
          <w:rFonts w:ascii="Times New Roman" w:hAnsi="Times New Roman" w:cs="Times New Roman"/>
          <w:sz w:val="20"/>
          <w:szCs w:val="20"/>
        </w:rPr>
        <w:t xml:space="preserve"> whereas the sponge and wick was </w:t>
      </w:r>
      <w:r w:rsidR="008D6F36" w:rsidRPr="00440BC0">
        <w:rPr>
          <w:rFonts w:ascii="Times New Roman" w:hAnsi="Times New Roman" w:cs="Times New Roman"/>
          <w:sz w:val="20"/>
          <w:szCs w:val="20"/>
        </w:rPr>
        <w:t>integrated</w:t>
      </w:r>
      <w:r w:rsidRPr="00440BC0">
        <w:rPr>
          <w:rFonts w:ascii="Times New Roman" w:hAnsi="Times New Roman" w:cs="Times New Roman"/>
          <w:sz w:val="20"/>
          <w:szCs w:val="20"/>
        </w:rPr>
        <w:t xml:space="preserve"> to </w:t>
      </w:r>
      <w:r w:rsidR="008D6F36" w:rsidRPr="00440BC0">
        <w:rPr>
          <w:rFonts w:ascii="Times New Roman" w:hAnsi="Times New Roman" w:cs="Times New Roman"/>
          <w:sz w:val="20"/>
          <w:szCs w:val="20"/>
        </w:rPr>
        <w:t>improve</w:t>
      </w:r>
      <w:r w:rsidRPr="00440BC0">
        <w:rPr>
          <w:rFonts w:ascii="Times New Roman" w:hAnsi="Times New Roman" w:cs="Times New Roman"/>
          <w:sz w:val="20"/>
          <w:szCs w:val="20"/>
        </w:rPr>
        <w:t xml:space="preserve"> the</w:t>
      </w:r>
      <w:r w:rsidR="00A42A56" w:rsidRPr="00440BC0">
        <w:rPr>
          <w:rFonts w:ascii="Times New Roman" w:hAnsi="Times New Roman" w:cs="Times New Roman"/>
          <w:sz w:val="20"/>
          <w:szCs w:val="20"/>
        </w:rPr>
        <w:t xml:space="preserve"> free water</w:t>
      </w:r>
      <w:r w:rsidRPr="00440BC0">
        <w:rPr>
          <w:rFonts w:ascii="Times New Roman" w:hAnsi="Times New Roman" w:cs="Times New Roman"/>
          <w:sz w:val="20"/>
          <w:szCs w:val="20"/>
        </w:rPr>
        <w:t xml:space="preserve"> surface area which results in higher evaporation of water.</w:t>
      </w:r>
      <w:r w:rsidR="00B17F9C" w:rsidRPr="00440BC0">
        <w:rPr>
          <w:rFonts w:ascii="Times New Roman" w:hAnsi="Times New Roman" w:cs="Times New Roman"/>
          <w:sz w:val="20"/>
          <w:szCs w:val="20"/>
        </w:rPr>
        <w:t xml:space="preserve"> </w:t>
      </w:r>
      <w:proofErr w:type="gramStart"/>
      <w:r w:rsidRPr="00440BC0">
        <w:rPr>
          <w:rFonts w:ascii="Times New Roman" w:hAnsi="Times New Roman" w:cs="Times New Roman"/>
          <w:sz w:val="20"/>
          <w:szCs w:val="20"/>
        </w:rPr>
        <w:t xml:space="preserve">Experimental </w:t>
      </w:r>
      <w:r w:rsidR="00A42A56" w:rsidRPr="00440BC0">
        <w:rPr>
          <w:rFonts w:ascii="Times New Roman" w:hAnsi="Times New Roman" w:cs="Times New Roman"/>
          <w:sz w:val="20"/>
          <w:szCs w:val="20"/>
        </w:rPr>
        <w:t>findings</w:t>
      </w:r>
      <w:r w:rsidRPr="00440BC0">
        <w:rPr>
          <w:rFonts w:ascii="Times New Roman" w:hAnsi="Times New Roman" w:cs="Times New Roman"/>
          <w:sz w:val="20"/>
          <w:szCs w:val="20"/>
        </w:rPr>
        <w:t xml:space="preserve"> shows that the </w:t>
      </w:r>
      <w:r w:rsidR="00706026" w:rsidRPr="00440BC0">
        <w:rPr>
          <w:rFonts w:ascii="Times New Roman" w:hAnsi="Times New Roman" w:cs="Times New Roman"/>
          <w:sz w:val="20"/>
          <w:szCs w:val="20"/>
        </w:rPr>
        <w:t>cumulative yield</w:t>
      </w:r>
      <w:r w:rsidRPr="00440BC0">
        <w:rPr>
          <w:rFonts w:ascii="Times New Roman" w:hAnsi="Times New Roman" w:cs="Times New Roman"/>
          <w:sz w:val="20"/>
          <w:szCs w:val="20"/>
        </w:rPr>
        <w:t xml:space="preserve"> </w:t>
      </w:r>
      <w:r w:rsidR="0076304F" w:rsidRPr="00440BC0">
        <w:rPr>
          <w:rFonts w:ascii="Times New Roman" w:hAnsi="Times New Roman" w:cs="Times New Roman"/>
          <w:sz w:val="20"/>
          <w:szCs w:val="20"/>
        </w:rPr>
        <w:t xml:space="preserve">enhances by 29.6% of still </w:t>
      </w:r>
      <w:r w:rsidR="00706026" w:rsidRPr="00440BC0">
        <w:rPr>
          <w:rFonts w:ascii="Times New Roman" w:hAnsi="Times New Roman" w:cs="Times New Roman"/>
          <w:sz w:val="20"/>
          <w:szCs w:val="20"/>
        </w:rPr>
        <w:t>with</w:t>
      </w:r>
      <w:r w:rsidRPr="00440BC0">
        <w:rPr>
          <w:rFonts w:ascii="Times New Roman" w:hAnsi="Times New Roman" w:cs="Times New Roman"/>
          <w:sz w:val="20"/>
          <w:szCs w:val="20"/>
        </w:rPr>
        <w:t xml:space="preserve"> wick </w:t>
      </w:r>
      <w:r w:rsidR="0076304F" w:rsidRPr="00440BC0">
        <w:rPr>
          <w:rFonts w:ascii="Times New Roman" w:hAnsi="Times New Roman" w:cs="Times New Roman"/>
          <w:sz w:val="20"/>
          <w:szCs w:val="20"/>
        </w:rPr>
        <w:t>material in</w:t>
      </w:r>
      <w:r w:rsidRPr="00440BC0">
        <w:rPr>
          <w:rFonts w:ascii="Times New Roman" w:hAnsi="Times New Roman" w:cs="Times New Roman"/>
          <w:sz w:val="20"/>
          <w:szCs w:val="20"/>
        </w:rPr>
        <w:t xml:space="preserve"> co</w:t>
      </w:r>
      <w:r w:rsidR="0076304F" w:rsidRPr="00440BC0">
        <w:rPr>
          <w:rFonts w:ascii="Times New Roman" w:hAnsi="Times New Roman" w:cs="Times New Roman"/>
          <w:sz w:val="20"/>
          <w:szCs w:val="20"/>
        </w:rPr>
        <w:t xml:space="preserve">mparison with conventional still, whereas </w:t>
      </w:r>
      <w:r w:rsidR="00B17F9C" w:rsidRPr="00440BC0">
        <w:rPr>
          <w:rFonts w:ascii="Times New Roman" w:hAnsi="Times New Roman" w:cs="Times New Roman"/>
          <w:sz w:val="20"/>
          <w:szCs w:val="20"/>
        </w:rPr>
        <w:t xml:space="preserve">15.3% </w:t>
      </w:r>
      <w:r w:rsidRPr="00440BC0">
        <w:rPr>
          <w:rFonts w:ascii="Times New Roman" w:hAnsi="Times New Roman" w:cs="Times New Roman"/>
          <w:sz w:val="20"/>
          <w:szCs w:val="20"/>
        </w:rPr>
        <w:t xml:space="preserve">and 45.5% increment in productivity </w:t>
      </w:r>
      <w:r w:rsidR="00B17F9C" w:rsidRPr="00440BC0">
        <w:rPr>
          <w:rFonts w:ascii="Times New Roman" w:hAnsi="Times New Roman" w:cs="Times New Roman"/>
          <w:sz w:val="20"/>
          <w:szCs w:val="20"/>
        </w:rPr>
        <w:t xml:space="preserve">when sponges </w:t>
      </w:r>
      <w:r w:rsidRPr="00440BC0">
        <w:rPr>
          <w:rFonts w:ascii="Times New Roman" w:hAnsi="Times New Roman" w:cs="Times New Roman"/>
          <w:sz w:val="20"/>
          <w:szCs w:val="20"/>
        </w:rPr>
        <w:t xml:space="preserve">and </w:t>
      </w:r>
      <w:r w:rsidR="00B17F9C" w:rsidRPr="00440BC0">
        <w:rPr>
          <w:rFonts w:ascii="Times New Roman" w:hAnsi="Times New Roman" w:cs="Times New Roman"/>
          <w:sz w:val="20"/>
          <w:szCs w:val="20"/>
        </w:rPr>
        <w:t>fins were used.</w:t>
      </w:r>
      <w:proofErr w:type="gramEnd"/>
      <w:r w:rsidR="00D076C1" w:rsidRPr="00440BC0">
        <w:rPr>
          <w:rFonts w:ascii="Times New Roman" w:hAnsi="Times New Roman" w:cs="Times New Roman"/>
          <w:sz w:val="20"/>
          <w:szCs w:val="20"/>
        </w:rPr>
        <w:t xml:space="preserve"> Table 1</w:t>
      </w:r>
      <w:r w:rsidR="00C507B5" w:rsidRPr="00440BC0">
        <w:rPr>
          <w:rFonts w:ascii="Times New Roman" w:hAnsi="Times New Roman" w:cs="Times New Roman"/>
          <w:sz w:val="20"/>
          <w:szCs w:val="20"/>
        </w:rPr>
        <w:t xml:space="preserve"> </w:t>
      </w:r>
      <w:r w:rsidRPr="00440BC0">
        <w:rPr>
          <w:rFonts w:ascii="Times New Roman" w:hAnsi="Times New Roman" w:cs="Times New Roman"/>
          <w:sz w:val="20"/>
          <w:szCs w:val="20"/>
        </w:rPr>
        <w:t>represents the experimental and theoretical productivity</w:t>
      </w:r>
      <w:r w:rsidR="00C507B5" w:rsidRPr="00440BC0">
        <w:rPr>
          <w:rFonts w:ascii="Times New Roman" w:hAnsi="Times New Roman" w:cs="Times New Roman"/>
          <w:sz w:val="20"/>
          <w:szCs w:val="20"/>
        </w:rPr>
        <w:t xml:space="preserve"> comparison </w:t>
      </w:r>
      <w:r w:rsidRPr="00440BC0">
        <w:rPr>
          <w:rFonts w:ascii="Times New Roman" w:hAnsi="Times New Roman" w:cs="Times New Roman"/>
          <w:sz w:val="20"/>
          <w:szCs w:val="20"/>
        </w:rPr>
        <w:t>of different solar stills</w:t>
      </w:r>
      <w:r w:rsidR="0033738F" w:rsidRPr="00440BC0">
        <w:rPr>
          <w:rFonts w:ascii="Times New Roman" w:hAnsi="Times New Roman" w:cs="Times New Roman"/>
          <w:sz w:val="20"/>
          <w:szCs w:val="20"/>
        </w:rPr>
        <w:t xml:space="preserve"> [28]</w:t>
      </w:r>
      <w:r w:rsidRPr="00440BC0">
        <w:rPr>
          <w:rFonts w:ascii="Times New Roman" w:hAnsi="Times New Roman" w:cs="Times New Roman"/>
          <w:sz w:val="20"/>
          <w:szCs w:val="20"/>
        </w:rPr>
        <w:t>.</w:t>
      </w:r>
    </w:p>
    <w:p w:rsidR="004C515A" w:rsidRPr="00440BC0" w:rsidRDefault="004C515A" w:rsidP="00057E4E">
      <w:pPr>
        <w:autoSpaceDE w:val="0"/>
        <w:autoSpaceDN w:val="0"/>
        <w:adjustRightInd w:val="0"/>
        <w:spacing w:after="0" w:line="240" w:lineRule="auto"/>
        <w:jc w:val="both"/>
        <w:rPr>
          <w:rFonts w:ascii="Times New Roman" w:hAnsi="Times New Roman" w:cs="Times New Roman"/>
          <w:sz w:val="20"/>
          <w:szCs w:val="20"/>
        </w:rPr>
      </w:pPr>
    </w:p>
    <w:p w:rsidR="00C507B5" w:rsidRPr="004C515A" w:rsidRDefault="00D076C1" w:rsidP="00057E4E">
      <w:pPr>
        <w:autoSpaceDE w:val="0"/>
        <w:autoSpaceDN w:val="0"/>
        <w:adjustRightInd w:val="0"/>
        <w:spacing w:after="0" w:line="240" w:lineRule="auto"/>
        <w:jc w:val="both"/>
        <w:rPr>
          <w:rFonts w:ascii="Times New Roman" w:hAnsi="Times New Roman" w:cs="Times New Roman"/>
          <w:b/>
          <w:sz w:val="20"/>
          <w:szCs w:val="20"/>
        </w:rPr>
      </w:pPr>
      <w:r w:rsidRPr="004C515A">
        <w:rPr>
          <w:rFonts w:ascii="Times New Roman" w:hAnsi="Times New Roman" w:cs="Times New Roman"/>
          <w:b/>
          <w:sz w:val="20"/>
          <w:szCs w:val="20"/>
        </w:rPr>
        <w:t>Table 1</w:t>
      </w:r>
      <w:r w:rsidR="00235761" w:rsidRPr="004C515A">
        <w:rPr>
          <w:rFonts w:ascii="Times New Roman" w:hAnsi="Times New Roman" w:cs="Times New Roman"/>
          <w:b/>
          <w:sz w:val="20"/>
          <w:szCs w:val="20"/>
        </w:rPr>
        <w:t xml:space="preserve">: </w:t>
      </w:r>
      <w:r w:rsidR="00A90C00" w:rsidRPr="004C515A">
        <w:rPr>
          <w:rFonts w:ascii="Times New Roman" w:hAnsi="Times New Roman" w:cs="Times New Roman"/>
          <w:b/>
          <w:sz w:val="20"/>
          <w:szCs w:val="20"/>
        </w:rPr>
        <w:t>Comparison</w:t>
      </w:r>
      <w:r w:rsidR="00C507B5" w:rsidRPr="004C515A">
        <w:rPr>
          <w:rFonts w:ascii="Times New Roman" w:hAnsi="Times New Roman" w:cs="Times New Roman"/>
          <w:b/>
          <w:sz w:val="20"/>
          <w:szCs w:val="20"/>
        </w:rPr>
        <w:t xml:space="preserve"> in </w:t>
      </w:r>
      <w:r w:rsidR="00A90C00" w:rsidRPr="004C515A">
        <w:rPr>
          <w:rFonts w:ascii="Times New Roman" w:hAnsi="Times New Roman" w:cs="Times New Roman"/>
          <w:b/>
          <w:sz w:val="20"/>
          <w:szCs w:val="20"/>
        </w:rPr>
        <w:t xml:space="preserve">productivity of </w:t>
      </w:r>
      <w:r w:rsidR="00C507B5" w:rsidRPr="004C515A">
        <w:rPr>
          <w:rFonts w:ascii="Times New Roman" w:hAnsi="Times New Roman" w:cs="Times New Roman"/>
          <w:b/>
          <w:sz w:val="20"/>
          <w:szCs w:val="20"/>
        </w:rPr>
        <w:t xml:space="preserve">solar still </w:t>
      </w:r>
      <w:r w:rsidR="00A90C00" w:rsidRPr="004C515A">
        <w:rPr>
          <w:rFonts w:ascii="Times New Roman" w:hAnsi="Times New Roman" w:cs="Times New Roman"/>
          <w:b/>
          <w:sz w:val="20"/>
          <w:szCs w:val="20"/>
        </w:rPr>
        <w:t>with different cases</w:t>
      </w:r>
    </w:p>
    <w:p w:rsidR="00C507B5" w:rsidRPr="00440BC0" w:rsidRDefault="00C507B5" w:rsidP="004C515A">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noProof/>
          <w:sz w:val="20"/>
          <w:szCs w:val="20"/>
        </w:rPr>
        <w:drawing>
          <wp:inline distT="0" distB="0" distL="0" distR="0" wp14:anchorId="1312EBE4" wp14:editId="57F0549B">
            <wp:extent cx="5495925" cy="1990725"/>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srcRect/>
                    <a:stretch>
                      <a:fillRect/>
                    </a:stretch>
                  </pic:blipFill>
                  <pic:spPr bwMode="auto">
                    <a:xfrm>
                      <a:off x="0" y="0"/>
                      <a:ext cx="5495925" cy="1990725"/>
                    </a:xfrm>
                    <a:prstGeom prst="rect">
                      <a:avLst/>
                    </a:prstGeom>
                    <a:noFill/>
                    <a:ln w="9525">
                      <a:noFill/>
                      <a:miter lim="800000"/>
                      <a:headEnd/>
                      <a:tailEnd/>
                    </a:ln>
                  </pic:spPr>
                </pic:pic>
              </a:graphicData>
            </a:graphic>
          </wp:inline>
        </w:drawing>
      </w:r>
    </w:p>
    <w:p w:rsidR="00C507B5" w:rsidRPr="00440BC0" w:rsidRDefault="00C507B5" w:rsidP="00057E4E">
      <w:pPr>
        <w:autoSpaceDE w:val="0"/>
        <w:autoSpaceDN w:val="0"/>
        <w:adjustRightInd w:val="0"/>
        <w:spacing w:after="0" w:line="240" w:lineRule="auto"/>
        <w:jc w:val="both"/>
        <w:rPr>
          <w:rFonts w:ascii="Times New Roman" w:hAnsi="Times New Roman" w:cs="Times New Roman"/>
          <w:b/>
          <w:sz w:val="20"/>
          <w:szCs w:val="20"/>
        </w:rPr>
      </w:pPr>
    </w:p>
    <w:p w:rsidR="006E6C38" w:rsidRPr="00440BC0" w:rsidRDefault="006E6C38"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El-</w:t>
      </w:r>
      <w:proofErr w:type="spellStart"/>
      <w:r w:rsidRPr="00440BC0">
        <w:rPr>
          <w:rFonts w:ascii="Times New Roman" w:hAnsi="Times New Roman" w:cs="Times New Roman"/>
          <w:sz w:val="20"/>
          <w:szCs w:val="20"/>
        </w:rPr>
        <w:t>Sebaii</w:t>
      </w:r>
      <w:proofErr w:type="spellEnd"/>
      <w:r w:rsidRPr="00440BC0">
        <w:rPr>
          <w:rFonts w:ascii="Times New Roman" w:hAnsi="Times New Roman" w:cs="Times New Roman"/>
          <w:sz w:val="20"/>
          <w:szCs w:val="20"/>
        </w:rPr>
        <w:t xml:space="preserve"> performed </w:t>
      </w:r>
      <w:r w:rsidR="000B196E" w:rsidRPr="00440BC0">
        <w:rPr>
          <w:rFonts w:ascii="Times New Roman" w:hAnsi="Times New Roman" w:cs="Times New Roman"/>
          <w:sz w:val="20"/>
          <w:szCs w:val="20"/>
        </w:rPr>
        <w:t>research</w:t>
      </w:r>
      <w:r w:rsidRPr="00440BC0">
        <w:rPr>
          <w:rFonts w:ascii="Times New Roman" w:hAnsi="Times New Roman" w:cs="Times New Roman"/>
          <w:sz w:val="20"/>
          <w:szCs w:val="20"/>
        </w:rPr>
        <w:t xml:space="preserve"> </w:t>
      </w:r>
      <w:r w:rsidR="000B196E" w:rsidRPr="00440BC0">
        <w:rPr>
          <w:rFonts w:ascii="Times New Roman" w:hAnsi="Times New Roman" w:cs="Times New Roman"/>
          <w:sz w:val="20"/>
          <w:szCs w:val="20"/>
        </w:rPr>
        <w:t>work</w:t>
      </w:r>
      <w:r w:rsidRPr="00440BC0">
        <w:rPr>
          <w:rFonts w:ascii="Times New Roman" w:hAnsi="Times New Roman" w:cs="Times New Roman"/>
          <w:sz w:val="20"/>
          <w:szCs w:val="20"/>
        </w:rPr>
        <w:t xml:space="preserve"> on finned plate solar still to observe the </w:t>
      </w:r>
      <w:r w:rsidR="00E665E0" w:rsidRPr="00440BC0">
        <w:rPr>
          <w:rFonts w:ascii="Times New Roman" w:hAnsi="Times New Roman" w:cs="Times New Roman"/>
          <w:sz w:val="20"/>
          <w:szCs w:val="20"/>
        </w:rPr>
        <w:t>consequences</w:t>
      </w:r>
      <w:r w:rsidRPr="00440BC0">
        <w:rPr>
          <w:rFonts w:ascii="Times New Roman" w:hAnsi="Times New Roman" w:cs="Times New Roman"/>
          <w:sz w:val="20"/>
          <w:szCs w:val="20"/>
        </w:rPr>
        <w:t xml:space="preserve"> of fin </w:t>
      </w:r>
      <w:r w:rsidR="00E665E0" w:rsidRPr="00440BC0">
        <w:rPr>
          <w:rFonts w:ascii="Times New Roman" w:hAnsi="Times New Roman" w:cs="Times New Roman"/>
          <w:sz w:val="20"/>
          <w:szCs w:val="20"/>
        </w:rPr>
        <w:t xml:space="preserve">arrangement </w:t>
      </w:r>
      <w:r w:rsidR="00D553E6" w:rsidRPr="00440BC0">
        <w:rPr>
          <w:rFonts w:ascii="Times New Roman" w:hAnsi="Times New Roman" w:cs="Times New Roman"/>
          <w:sz w:val="20"/>
          <w:szCs w:val="20"/>
        </w:rPr>
        <w:t xml:space="preserve">parameters; </w:t>
      </w:r>
      <w:r w:rsidRPr="00440BC0">
        <w:rPr>
          <w:rFonts w:ascii="Times New Roman" w:hAnsi="Times New Roman" w:cs="Times New Roman"/>
          <w:sz w:val="20"/>
          <w:szCs w:val="20"/>
        </w:rPr>
        <w:t xml:space="preserve">height of fin </w:t>
      </w:r>
      <w:proofErr w:type="spellStart"/>
      <w:r w:rsidRPr="00440BC0">
        <w:rPr>
          <w:rFonts w:ascii="Times New Roman" w:hAnsi="Times New Roman" w:cs="Times New Roman"/>
          <w:sz w:val="20"/>
          <w:szCs w:val="20"/>
        </w:rPr>
        <w:t>Hf</w:t>
      </w:r>
      <w:proofErr w:type="spellEnd"/>
      <w:r w:rsidRPr="00440BC0">
        <w:rPr>
          <w:rFonts w:ascii="Times New Roman" w:hAnsi="Times New Roman" w:cs="Times New Roman"/>
          <w:sz w:val="20"/>
          <w:szCs w:val="20"/>
        </w:rPr>
        <w:t xml:space="preserve">, number of fins </w:t>
      </w:r>
      <w:proofErr w:type="spellStart"/>
      <w:proofErr w:type="gramStart"/>
      <w:r w:rsidRPr="00440BC0">
        <w:rPr>
          <w:rFonts w:ascii="Times New Roman" w:hAnsi="Times New Roman" w:cs="Times New Roman"/>
          <w:sz w:val="20"/>
          <w:szCs w:val="20"/>
        </w:rPr>
        <w:t>nf</w:t>
      </w:r>
      <w:proofErr w:type="spellEnd"/>
      <w:proofErr w:type="gramEnd"/>
      <w:r w:rsidRPr="00440BC0">
        <w:rPr>
          <w:rFonts w:ascii="Times New Roman" w:hAnsi="Times New Roman" w:cs="Times New Roman"/>
          <w:sz w:val="20"/>
          <w:szCs w:val="20"/>
        </w:rPr>
        <w:t xml:space="preserve"> and thickness of fins </w:t>
      </w:r>
      <w:proofErr w:type="spellStart"/>
      <w:r w:rsidRPr="00440BC0">
        <w:rPr>
          <w:rFonts w:ascii="Times New Roman" w:hAnsi="Times New Roman" w:cs="Times New Roman"/>
          <w:sz w:val="20"/>
          <w:szCs w:val="20"/>
        </w:rPr>
        <w:t>xf</w:t>
      </w:r>
      <w:proofErr w:type="spellEnd"/>
      <w:r w:rsidRPr="00440BC0">
        <w:rPr>
          <w:rFonts w:ascii="Times New Roman" w:hAnsi="Times New Roman" w:cs="Times New Roman"/>
          <w:sz w:val="20"/>
          <w:szCs w:val="20"/>
        </w:rPr>
        <w:t xml:space="preserve"> on the </w:t>
      </w:r>
      <w:r w:rsidR="00D553E6" w:rsidRPr="00440BC0">
        <w:rPr>
          <w:rFonts w:ascii="Times New Roman" w:hAnsi="Times New Roman" w:cs="Times New Roman"/>
          <w:sz w:val="20"/>
          <w:szCs w:val="20"/>
        </w:rPr>
        <w:t>performance</w:t>
      </w:r>
      <w:r w:rsidRPr="00440BC0">
        <w:rPr>
          <w:rFonts w:ascii="Times New Roman" w:hAnsi="Times New Roman" w:cs="Times New Roman"/>
          <w:sz w:val="20"/>
          <w:szCs w:val="20"/>
        </w:rPr>
        <w:t xml:space="preserve"> rate of solar still. Experiments were performed during June and August 2014 in the weat</w:t>
      </w:r>
      <w:r w:rsidR="00C03CC4" w:rsidRPr="00440BC0">
        <w:rPr>
          <w:rFonts w:ascii="Times New Roman" w:hAnsi="Times New Roman" w:cs="Times New Roman"/>
          <w:sz w:val="20"/>
          <w:szCs w:val="20"/>
        </w:rPr>
        <w:t xml:space="preserve">her conditions of Tanta, Egypt. Additionally, the shadow area effect of fins (depends on the number </w:t>
      </w:r>
      <w:r w:rsidR="00D553E6" w:rsidRPr="00440BC0">
        <w:rPr>
          <w:rFonts w:ascii="Times New Roman" w:hAnsi="Times New Roman" w:cs="Times New Roman"/>
          <w:sz w:val="20"/>
          <w:szCs w:val="20"/>
        </w:rPr>
        <w:t xml:space="preserve">of fin </w:t>
      </w:r>
      <w:proofErr w:type="spellStart"/>
      <w:proofErr w:type="gramStart"/>
      <w:r w:rsidR="00C03CC4" w:rsidRPr="00440BC0">
        <w:rPr>
          <w:rFonts w:ascii="Times New Roman" w:hAnsi="Times New Roman" w:cs="Times New Roman"/>
          <w:sz w:val="20"/>
          <w:szCs w:val="20"/>
        </w:rPr>
        <w:t>nf</w:t>
      </w:r>
      <w:proofErr w:type="spellEnd"/>
      <w:proofErr w:type="gramEnd"/>
      <w:r w:rsidR="00C03CC4" w:rsidRPr="00440BC0">
        <w:rPr>
          <w:rFonts w:ascii="Times New Roman" w:hAnsi="Times New Roman" w:cs="Times New Roman"/>
          <w:sz w:val="20"/>
          <w:szCs w:val="20"/>
        </w:rPr>
        <w:t xml:space="preserve">) on the </w:t>
      </w:r>
      <w:r w:rsidR="00D553E6" w:rsidRPr="00440BC0">
        <w:rPr>
          <w:rFonts w:ascii="Times New Roman" w:hAnsi="Times New Roman" w:cs="Times New Roman"/>
          <w:sz w:val="20"/>
          <w:szCs w:val="20"/>
        </w:rPr>
        <w:t>solar radiation availability.</w:t>
      </w:r>
    </w:p>
    <w:p w:rsidR="00FB31F3" w:rsidRPr="00440BC0" w:rsidRDefault="00FB31F3"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The findings shows that </w:t>
      </w:r>
      <w:r w:rsidR="00C624B4" w:rsidRPr="00440BC0">
        <w:rPr>
          <w:rFonts w:ascii="Times New Roman" w:hAnsi="Times New Roman" w:cs="Times New Roman"/>
          <w:sz w:val="20"/>
          <w:szCs w:val="20"/>
        </w:rPr>
        <w:t>production rate of fresh water yield</w:t>
      </w:r>
      <w:r w:rsidRPr="00440BC0">
        <w:rPr>
          <w:rFonts w:ascii="Times New Roman" w:hAnsi="Times New Roman" w:cs="Times New Roman"/>
          <w:sz w:val="20"/>
          <w:szCs w:val="20"/>
        </w:rPr>
        <w:t xml:space="preserve"> enhances by increasing the height of fin, whereas the productivity decreases with increase in fin number and fin thickness.</w:t>
      </w:r>
      <w:r w:rsidR="00C507B5" w:rsidRPr="00440BC0">
        <w:rPr>
          <w:rFonts w:ascii="Times New Roman" w:hAnsi="Times New Roman" w:cs="Times New Roman"/>
          <w:sz w:val="20"/>
          <w:szCs w:val="20"/>
        </w:rPr>
        <w:t xml:space="preserve"> </w:t>
      </w:r>
      <w:r w:rsidRPr="00440BC0">
        <w:rPr>
          <w:rFonts w:ascii="Times New Roman" w:hAnsi="Times New Roman" w:cs="Times New Roman"/>
          <w:sz w:val="20"/>
          <w:szCs w:val="20"/>
        </w:rPr>
        <w:t>Maximum</w:t>
      </w:r>
      <w:r w:rsidR="00C624B4" w:rsidRPr="00440BC0">
        <w:rPr>
          <w:rFonts w:ascii="Times New Roman" w:hAnsi="Times New Roman" w:cs="Times New Roman"/>
          <w:sz w:val="20"/>
          <w:szCs w:val="20"/>
        </w:rPr>
        <w:t xml:space="preserve"> cumulative</w:t>
      </w:r>
      <w:r w:rsidRPr="00440BC0">
        <w:rPr>
          <w:rFonts w:ascii="Times New Roman" w:hAnsi="Times New Roman" w:cs="Times New Roman"/>
          <w:sz w:val="20"/>
          <w:szCs w:val="20"/>
        </w:rPr>
        <w:t xml:space="preserve"> </w:t>
      </w:r>
      <w:r w:rsidR="00C624B4" w:rsidRPr="00440BC0">
        <w:rPr>
          <w:rFonts w:ascii="Times New Roman" w:hAnsi="Times New Roman" w:cs="Times New Roman"/>
          <w:sz w:val="20"/>
          <w:szCs w:val="20"/>
        </w:rPr>
        <w:t>fresh water yield</w:t>
      </w:r>
      <w:r w:rsidRPr="00440BC0">
        <w:rPr>
          <w:rFonts w:ascii="Times New Roman" w:hAnsi="Times New Roman" w:cs="Times New Roman"/>
          <w:sz w:val="20"/>
          <w:szCs w:val="20"/>
        </w:rPr>
        <w:t xml:space="preserve"> of 5.377 (kg/m2day) was achieved when </w:t>
      </w:r>
      <w:r w:rsidR="007B0E43" w:rsidRPr="00440BC0">
        <w:rPr>
          <w:rFonts w:ascii="Times New Roman" w:hAnsi="Times New Roman" w:cs="Times New Roman"/>
          <w:sz w:val="20"/>
          <w:szCs w:val="20"/>
        </w:rPr>
        <w:t xml:space="preserve">7 </w:t>
      </w:r>
      <w:r w:rsidRPr="00440BC0">
        <w:rPr>
          <w:rFonts w:ascii="Times New Roman" w:hAnsi="Times New Roman" w:cs="Times New Roman"/>
          <w:sz w:val="20"/>
          <w:szCs w:val="20"/>
        </w:rPr>
        <w:t>number</w:t>
      </w:r>
      <w:r w:rsidR="007B0E43" w:rsidRPr="00440BC0">
        <w:rPr>
          <w:rFonts w:ascii="Times New Roman" w:hAnsi="Times New Roman" w:cs="Times New Roman"/>
          <w:sz w:val="20"/>
          <w:szCs w:val="20"/>
        </w:rPr>
        <w:t xml:space="preserve"> of fins was inserted with 0.04m height and  </w:t>
      </w:r>
      <w:r w:rsidRPr="00440BC0">
        <w:rPr>
          <w:rFonts w:ascii="Times New Roman" w:hAnsi="Times New Roman" w:cs="Times New Roman"/>
          <w:sz w:val="20"/>
          <w:szCs w:val="20"/>
        </w:rPr>
        <w:t xml:space="preserve">thickness equal </w:t>
      </w:r>
      <w:r w:rsidR="007B0E43" w:rsidRPr="00440BC0">
        <w:rPr>
          <w:rFonts w:ascii="Times New Roman" w:hAnsi="Times New Roman" w:cs="Times New Roman"/>
          <w:sz w:val="20"/>
          <w:szCs w:val="20"/>
        </w:rPr>
        <w:t xml:space="preserve">to </w:t>
      </w:r>
      <w:r w:rsidR="00C507B5" w:rsidRPr="00440BC0">
        <w:rPr>
          <w:rFonts w:ascii="Times New Roman" w:hAnsi="Times New Roman" w:cs="Times New Roman"/>
          <w:sz w:val="20"/>
          <w:szCs w:val="20"/>
        </w:rPr>
        <w:t>0.001 m, respectively</w:t>
      </w:r>
      <w:r w:rsidR="0061553C" w:rsidRPr="00440BC0">
        <w:rPr>
          <w:rFonts w:ascii="Times New Roman" w:hAnsi="Times New Roman" w:cs="Times New Roman"/>
          <w:sz w:val="20"/>
          <w:szCs w:val="20"/>
        </w:rPr>
        <w:t>.</w:t>
      </w:r>
      <w:r w:rsidR="001359B4" w:rsidRPr="00440BC0">
        <w:rPr>
          <w:rFonts w:ascii="Times New Roman" w:hAnsi="Times New Roman" w:cs="Times New Roman"/>
          <w:sz w:val="20"/>
          <w:szCs w:val="20"/>
        </w:rPr>
        <w:t xml:space="preserve"> Fig. 1</w:t>
      </w:r>
      <w:r w:rsidRPr="00440BC0">
        <w:rPr>
          <w:rFonts w:ascii="Times New Roman" w:hAnsi="Times New Roman" w:cs="Times New Roman"/>
          <w:sz w:val="20"/>
          <w:szCs w:val="20"/>
        </w:rPr>
        <w:t>4 represents the schematic diagram of finned solar still</w:t>
      </w:r>
      <w:r w:rsidR="0033738F" w:rsidRPr="00440BC0">
        <w:rPr>
          <w:rFonts w:ascii="Times New Roman" w:hAnsi="Times New Roman" w:cs="Times New Roman"/>
          <w:sz w:val="20"/>
          <w:szCs w:val="20"/>
        </w:rPr>
        <w:t xml:space="preserve"> [29]</w:t>
      </w:r>
      <w:r w:rsidR="00EA3A60" w:rsidRPr="00440BC0">
        <w:rPr>
          <w:rFonts w:ascii="Times New Roman" w:hAnsi="Times New Roman" w:cs="Times New Roman"/>
          <w:sz w:val="20"/>
          <w:szCs w:val="20"/>
        </w:rPr>
        <w:t>.</w:t>
      </w:r>
    </w:p>
    <w:p w:rsidR="00C507B5" w:rsidRPr="00440BC0" w:rsidRDefault="002B57B8" w:rsidP="004C515A">
      <w:pPr>
        <w:autoSpaceDE w:val="0"/>
        <w:autoSpaceDN w:val="0"/>
        <w:adjustRightInd w:val="0"/>
        <w:spacing w:after="0" w:line="240" w:lineRule="auto"/>
        <w:jc w:val="center"/>
        <w:rPr>
          <w:rFonts w:ascii="Times New Roman" w:hAnsi="Times New Roman" w:cs="Times New Roman"/>
          <w:b/>
          <w:sz w:val="20"/>
          <w:szCs w:val="20"/>
        </w:rPr>
      </w:pPr>
      <w:r w:rsidRPr="00440BC0">
        <w:rPr>
          <w:rFonts w:ascii="Times New Roman" w:hAnsi="Times New Roman" w:cs="Times New Roman"/>
          <w:b/>
          <w:noProof/>
          <w:sz w:val="20"/>
          <w:szCs w:val="20"/>
        </w:rPr>
        <w:lastRenderedPageBreak/>
        <w:drawing>
          <wp:inline distT="0" distB="0" distL="0" distR="0" wp14:anchorId="39EAA2CA" wp14:editId="7973E91C">
            <wp:extent cx="5731510" cy="3467100"/>
            <wp:effectExtent l="1905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srcRect/>
                    <a:stretch>
                      <a:fillRect/>
                    </a:stretch>
                  </pic:blipFill>
                  <pic:spPr bwMode="auto">
                    <a:xfrm>
                      <a:off x="0" y="0"/>
                      <a:ext cx="5731510" cy="3467100"/>
                    </a:xfrm>
                    <a:prstGeom prst="rect">
                      <a:avLst/>
                    </a:prstGeom>
                    <a:noFill/>
                    <a:ln w="9525">
                      <a:noFill/>
                      <a:miter lim="800000"/>
                      <a:headEnd/>
                      <a:tailEnd/>
                    </a:ln>
                  </pic:spPr>
                </pic:pic>
              </a:graphicData>
            </a:graphic>
          </wp:inline>
        </w:drawing>
      </w:r>
    </w:p>
    <w:p w:rsidR="002B57B8" w:rsidRPr="00440BC0" w:rsidRDefault="002B57B8" w:rsidP="00057E4E">
      <w:pPr>
        <w:autoSpaceDE w:val="0"/>
        <w:autoSpaceDN w:val="0"/>
        <w:adjustRightInd w:val="0"/>
        <w:spacing w:after="0" w:line="240" w:lineRule="auto"/>
        <w:jc w:val="both"/>
        <w:rPr>
          <w:rFonts w:ascii="Times New Roman" w:hAnsi="Times New Roman" w:cs="Times New Roman"/>
          <w:sz w:val="20"/>
          <w:szCs w:val="20"/>
        </w:rPr>
      </w:pPr>
    </w:p>
    <w:p w:rsidR="002B57B8" w:rsidRPr="004C515A" w:rsidRDefault="002B57B8" w:rsidP="004C515A">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Fig. 1</w:t>
      </w:r>
      <w:r w:rsidR="00FB31F3" w:rsidRPr="004C515A">
        <w:rPr>
          <w:rFonts w:ascii="Times New Roman" w:hAnsi="Times New Roman" w:cs="Times New Roman"/>
          <w:b/>
          <w:sz w:val="20"/>
          <w:szCs w:val="20"/>
        </w:rPr>
        <w:t>4</w:t>
      </w:r>
      <w:r w:rsidRPr="004C515A">
        <w:rPr>
          <w:rFonts w:ascii="Times New Roman" w:hAnsi="Times New Roman" w:cs="Times New Roman"/>
          <w:b/>
          <w:sz w:val="20"/>
          <w:szCs w:val="20"/>
        </w:rPr>
        <w:t xml:space="preserve"> </w:t>
      </w:r>
      <w:r w:rsidR="00FB31F3" w:rsidRPr="004C515A">
        <w:rPr>
          <w:rFonts w:ascii="Times New Roman" w:hAnsi="Times New Roman" w:cs="Times New Roman"/>
          <w:b/>
          <w:sz w:val="20"/>
          <w:szCs w:val="20"/>
        </w:rPr>
        <w:t xml:space="preserve">Schematic representation of </w:t>
      </w:r>
      <w:r w:rsidR="000A4085" w:rsidRPr="004C515A">
        <w:rPr>
          <w:rFonts w:ascii="Times New Roman" w:hAnsi="Times New Roman" w:cs="Times New Roman"/>
          <w:b/>
          <w:sz w:val="20"/>
          <w:szCs w:val="20"/>
        </w:rPr>
        <w:t>finned</w:t>
      </w:r>
      <w:r w:rsidR="00FB31F3" w:rsidRPr="004C515A">
        <w:rPr>
          <w:rFonts w:ascii="Times New Roman" w:hAnsi="Times New Roman" w:cs="Times New Roman"/>
          <w:b/>
          <w:sz w:val="20"/>
          <w:szCs w:val="20"/>
        </w:rPr>
        <w:t xml:space="preserve"> solar still and </w:t>
      </w:r>
      <w:r w:rsidRPr="004C515A">
        <w:rPr>
          <w:rFonts w:ascii="Times New Roman" w:hAnsi="Times New Roman" w:cs="Times New Roman"/>
          <w:b/>
          <w:sz w:val="20"/>
          <w:szCs w:val="20"/>
        </w:rPr>
        <w:t>detailed dimensions of the fins</w:t>
      </w:r>
    </w:p>
    <w:p w:rsidR="00C507B5" w:rsidRPr="00440BC0" w:rsidRDefault="00C507B5" w:rsidP="00057E4E">
      <w:pPr>
        <w:autoSpaceDE w:val="0"/>
        <w:autoSpaceDN w:val="0"/>
        <w:adjustRightInd w:val="0"/>
        <w:spacing w:after="0" w:line="240" w:lineRule="auto"/>
        <w:jc w:val="both"/>
        <w:rPr>
          <w:rFonts w:ascii="Times New Roman" w:hAnsi="Times New Roman" w:cs="Times New Roman"/>
          <w:b/>
          <w:sz w:val="20"/>
          <w:szCs w:val="20"/>
        </w:rPr>
      </w:pPr>
    </w:p>
    <w:p w:rsidR="00696578" w:rsidRPr="00440BC0" w:rsidRDefault="0076304F" w:rsidP="00057E4E">
      <w:pPr>
        <w:autoSpaceDE w:val="0"/>
        <w:autoSpaceDN w:val="0"/>
        <w:adjustRightInd w:val="0"/>
        <w:spacing w:after="0" w:line="240" w:lineRule="auto"/>
        <w:jc w:val="both"/>
        <w:rPr>
          <w:rFonts w:ascii="Times New Roman" w:eastAsia="CharisSIL" w:hAnsi="Times New Roman" w:cs="Times New Roman"/>
          <w:sz w:val="20"/>
          <w:szCs w:val="20"/>
        </w:rPr>
      </w:pPr>
      <w:proofErr w:type="spellStart"/>
      <w:r w:rsidRPr="00440BC0">
        <w:rPr>
          <w:rFonts w:ascii="Times New Roman" w:eastAsia="CharisSIL" w:hAnsi="Times New Roman" w:cs="Times New Roman"/>
          <w:sz w:val="20"/>
          <w:szCs w:val="20"/>
        </w:rPr>
        <w:t>Yousef</w:t>
      </w:r>
      <w:proofErr w:type="spellEnd"/>
      <w:r w:rsidRPr="00440BC0">
        <w:rPr>
          <w:rFonts w:ascii="Times New Roman" w:eastAsia="CharisSIL" w:hAnsi="Times New Roman" w:cs="Times New Roman"/>
          <w:sz w:val="20"/>
          <w:szCs w:val="20"/>
        </w:rPr>
        <w:t xml:space="preserve"> et al. investigated the performance study of solar still integrated with phase change material in basin liner using two distinct </w:t>
      </w:r>
      <w:r w:rsidR="009363B5" w:rsidRPr="00440BC0">
        <w:rPr>
          <w:rFonts w:ascii="Times New Roman" w:eastAsia="CharisSIL" w:hAnsi="Times New Roman" w:cs="Times New Roman"/>
          <w:sz w:val="20"/>
          <w:szCs w:val="20"/>
        </w:rPr>
        <w:t>techniques</w:t>
      </w:r>
      <w:r w:rsidRPr="00440BC0">
        <w:rPr>
          <w:rFonts w:ascii="Times New Roman" w:eastAsia="CharisSIL" w:hAnsi="Times New Roman" w:cs="Times New Roman"/>
          <w:sz w:val="20"/>
          <w:szCs w:val="20"/>
        </w:rPr>
        <w:t>.</w:t>
      </w:r>
      <w:r w:rsidR="00696578" w:rsidRPr="00440BC0">
        <w:rPr>
          <w:rFonts w:ascii="Times New Roman" w:eastAsia="CharisSIL" w:hAnsi="Times New Roman" w:cs="Times New Roman"/>
          <w:sz w:val="20"/>
          <w:szCs w:val="20"/>
        </w:rPr>
        <w:t xml:space="preserve"> </w:t>
      </w:r>
      <w:r w:rsidR="000D4093" w:rsidRPr="00440BC0">
        <w:rPr>
          <w:rFonts w:ascii="Times New Roman" w:eastAsia="CharisSIL" w:hAnsi="Times New Roman" w:cs="Times New Roman"/>
          <w:sz w:val="20"/>
          <w:szCs w:val="20"/>
        </w:rPr>
        <w:t>First</w:t>
      </w:r>
      <w:r w:rsidR="00696578" w:rsidRPr="00440BC0">
        <w:rPr>
          <w:rFonts w:ascii="Times New Roman" w:eastAsia="CharisSIL" w:hAnsi="Times New Roman" w:cs="Times New Roman"/>
          <w:sz w:val="20"/>
          <w:szCs w:val="20"/>
        </w:rPr>
        <w:t>ly</w:t>
      </w:r>
      <w:r w:rsidR="000D4093" w:rsidRPr="00440BC0">
        <w:rPr>
          <w:rFonts w:ascii="Times New Roman" w:eastAsia="CharisSIL" w:hAnsi="Times New Roman" w:cs="Times New Roman"/>
          <w:sz w:val="20"/>
          <w:szCs w:val="20"/>
        </w:rPr>
        <w:t xml:space="preserve">, pin fins </w:t>
      </w:r>
      <w:r w:rsidR="00696578" w:rsidRPr="00440BC0">
        <w:rPr>
          <w:rFonts w:ascii="Times New Roman" w:eastAsia="CharisSIL" w:hAnsi="Times New Roman" w:cs="Times New Roman"/>
          <w:sz w:val="20"/>
          <w:szCs w:val="20"/>
        </w:rPr>
        <w:t>were associated in basin liner with PCM to enhance heat transfer rate. Secondly</w:t>
      </w:r>
      <w:r w:rsidR="000D4093" w:rsidRPr="00440BC0">
        <w:rPr>
          <w:rFonts w:ascii="Times New Roman" w:eastAsia="CharisSIL" w:hAnsi="Times New Roman" w:cs="Times New Roman"/>
          <w:sz w:val="20"/>
          <w:szCs w:val="20"/>
        </w:rPr>
        <w:t xml:space="preserve">, steel </w:t>
      </w:r>
      <w:r w:rsidR="00696578" w:rsidRPr="00440BC0">
        <w:rPr>
          <w:rFonts w:ascii="Times New Roman" w:eastAsia="CharisSIL" w:hAnsi="Times New Roman" w:cs="Times New Roman"/>
          <w:sz w:val="20"/>
          <w:szCs w:val="20"/>
        </w:rPr>
        <w:t>wool</w:t>
      </w:r>
      <w:r w:rsidR="000D4093" w:rsidRPr="00440BC0">
        <w:rPr>
          <w:rFonts w:ascii="Times New Roman" w:eastAsia="CharisSIL" w:hAnsi="Times New Roman" w:cs="Times New Roman"/>
          <w:sz w:val="20"/>
          <w:szCs w:val="20"/>
        </w:rPr>
        <w:t xml:space="preserve"> </w:t>
      </w:r>
      <w:proofErr w:type="spellStart"/>
      <w:r w:rsidR="000D4093" w:rsidRPr="00440BC0">
        <w:rPr>
          <w:rFonts w:ascii="Times New Roman" w:eastAsia="CharisSIL" w:hAnsi="Times New Roman" w:cs="Times New Roman"/>
          <w:sz w:val="20"/>
          <w:szCs w:val="20"/>
        </w:rPr>
        <w:t>fibers</w:t>
      </w:r>
      <w:proofErr w:type="spellEnd"/>
      <w:r w:rsidR="000D4093" w:rsidRPr="00440BC0">
        <w:rPr>
          <w:rFonts w:ascii="Times New Roman" w:eastAsia="CharisSIL" w:hAnsi="Times New Roman" w:cs="Times New Roman"/>
          <w:sz w:val="20"/>
          <w:szCs w:val="20"/>
        </w:rPr>
        <w:t xml:space="preserve"> (SWF) </w:t>
      </w:r>
      <w:r w:rsidR="00696578" w:rsidRPr="00440BC0">
        <w:rPr>
          <w:rFonts w:ascii="Times New Roman" w:eastAsia="CharisSIL" w:hAnsi="Times New Roman" w:cs="Times New Roman"/>
          <w:sz w:val="20"/>
          <w:szCs w:val="20"/>
        </w:rPr>
        <w:t>were integrated in basin liner with PCM to increase the water evaporation area</w:t>
      </w:r>
      <w:r w:rsidR="000D4093" w:rsidRPr="00440BC0">
        <w:rPr>
          <w:rFonts w:ascii="Times New Roman" w:eastAsia="CharisSIL" w:hAnsi="Times New Roman" w:cs="Times New Roman"/>
          <w:sz w:val="20"/>
          <w:szCs w:val="20"/>
        </w:rPr>
        <w:t>.</w:t>
      </w:r>
      <w:r w:rsidR="006167C4" w:rsidRPr="00440BC0">
        <w:rPr>
          <w:rFonts w:ascii="Times New Roman" w:eastAsia="CharisSIL" w:hAnsi="Times New Roman" w:cs="Times New Roman"/>
          <w:sz w:val="20"/>
          <w:szCs w:val="20"/>
        </w:rPr>
        <w:t xml:space="preserve"> </w:t>
      </w:r>
      <w:r w:rsidR="006167C4" w:rsidRPr="00440BC0">
        <w:rPr>
          <w:rFonts w:ascii="Times New Roman" w:hAnsi="Times New Roman" w:cs="Times New Roman"/>
          <w:bCs/>
          <w:sz w:val="20"/>
          <w:szCs w:val="20"/>
        </w:rPr>
        <w:t>Fig. 15</w:t>
      </w:r>
      <w:r w:rsidR="006167C4" w:rsidRPr="00440BC0">
        <w:rPr>
          <w:rFonts w:ascii="Times New Roman" w:hAnsi="Times New Roman" w:cs="Times New Roman"/>
          <w:b/>
          <w:bCs/>
          <w:sz w:val="20"/>
          <w:szCs w:val="20"/>
        </w:rPr>
        <w:t xml:space="preserve"> </w:t>
      </w:r>
      <w:r w:rsidR="006167C4" w:rsidRPr="00440BC0">
        <w:rPr>
          <w:rFonts w:ascii="Times New Roman" w:eastAsia="CharisSIL" w:hAnsi="Times New Roman" w:cs="Times New Roman"/>
          <w:sz w:val="20"/>
          <w:szCs w:val="20"/>
        </w:rPr>
        <w:t xml:space="preserve">depicts the pictorial representation of the </w:t>
      </w:r>
      <w:r w:rsidR="003176D9" w:rsidRPr="00440BC0">
        <w:rPr>
          <w:rFonts w:ascii="Times New Roman" w:eastAsia="CharisSIL" w:hAnsi="Times New Roman" w:cs="Times New Roman"/>
          <w:sz w:val="20"/>
          <w:szCs w:val="20"/>
        </w:rPr>
        <w:t>experimental setup associated</w:t>
      </w:r>
      <w:r w:rsidR="006167C4" w:rsidRPr="00440BC0">
        <w:rPr>
          <w:rFonts w:ascii="Times New Roman" w:eastAsia="CharisSIL" w:hAnsi="Times New Roman" w:cs="Times New Roman"/>
          <w:sz w:val="20"/>
          <w:szCs w:val="20"/>
        </w:rPr>
        <w:t xml:space="preserve"> with PCM and </w:t>
      </w:r>
      <w:r w:rsidR="003176D9" w:rsidRPr="00440BC0">
        <w:rPr>
          <w:rFonts w:ascii="Times New Roman" w:eastAsia="CharisSIL" w:hAnsi="Times New Roman" w:cs="Times New Roman"/>
          <w:sz w:val="20"/>
          <w:szCs w:val="20"/>
        </w:rPr>
        <w:t>SWF</w:t>
      </w:r>
      <w:r w:rsidR="0033738F" w:rsidRPr="00440BC0">
        <w:rPr>
          <w:rFonts w:ascii="Times New Roman" w:eastAsia="CharisSIL" w:hAnsi="Times New Roman" w:cs="Times New Roman"/>
          <w:sz w:val="20"/>
          <w:szCs w:val="20"/>
        </w:rPr>
        <w:t xml:space="preserve"> [30].</w:t>
      </w:r>
    </w:p>
    <w:p w:rsidR="000D4093" w:rsidRPr="00440BC0" w:rsidRDefault="006167C4" w:rsidP="00057E4E">
      <w:pPr>
        <w:autoSpaceDE w:val="0"/>
        <w:autoSpaceDN w:val="0"/>
        <w:adjustRightInd w:val="0"/>
        <w:spacing w:after="0" w:line="240" w:lineRule="auto"/>
        <w:jc w:val="both"/>
        <w:rPr>
          <w:rFonts w:ascii="Times New Roman" w:eastAsia="CharisSIL" w:hAnsi="Times New Roman" w:cs="Times New Roman"/>
          <w:noProof/>
          <w:sz w:val="20"/>
          <w:szCs w:val="20"/>
        </w:rPr>
      </w:pPr>
      <w:r w:rsidRPr="00440BC0">
        <w:rPr>
          <w:rFonts w:ascii="Times New Roman" w:eastAsia="CharisSIL" w:hAnsi="Times New Roman" w:cs="Times New Roman"/>
          <w:sz w:val="20"/>
          <w:szCs w:val="20"/>
        </w:rPr>
        <w:t>F</w:t>
      </w:r>
      <w:r w:rsidR="000D4093" w:rsidRPr="00440BC0">
        <w:rPr>
          <w:rFonts w:ascii="Times New Roman" w:eastAsia="CharisSIL" w:hAnsi="Times New Roman" w:cs="Times New Roman"/>
          <w:sz w:val="20"/>
          <w:szCs w:val="20"/>
        </w:rPr>
        <w:t>our</w:t>
      </w:r>
      <w:r w:rsidRPr="00440BC0">
        <w:rPr>
          <w:rFonts w:ascii="Times New Roman" w:eastAsia="CharisSIL" w:hAnsi="Times New Roman" w:cs="Times New Roman"/>
          <w:sz w:val="20"/>
          <w:szCs w:val="20"/>
        </w:rPr>
        <w:t xml:space="preserve"> different cases of solar still</w:t>
      </w:r>
      <w:r w:rsidR="003176D9" w:rsidRPr="00440BC0">
        <w:rPr>
          <w:rFonts w:ascii="Times New Roman" w:eastAsia="CharisSIL" w:hAnsi="Times New Roman" w:cs="Times New Roman"/>
          <w:sz w:val="20"/>
          <w:szCs w:val="20"/>
        </w:rPr>
        <w:t xml:space="preserve"> were studied and compared. It includes conventional</w:t>
      </w:r>
      <w:r w:rsidRPr="00440BC0">
        <w:rPr>
          <w:rFonts w:ascii="Times New Roman" w:eastAsia="CharisSIL" w:hAnsi="Times New Roman" w:cs="Times New Roman"/>
          <w:sz w:val="20"/>
          <w:szCs w:val="20"/>
        </w:rPr>
        <w:t xml:space="preserve"> solar still</w:t>
      </w:r>
      <w:r w:rsidR="00235761" w:rsidRPr="00440BC0">
        <w:rPr>
          <w:rFonts w:ascii="Times New Roman" w:eastAsia="CharisSIL" w:hAnsi="Times New Roman" w:cs="Times New Roman"/>
          <w:sz w:val="20"/>
          <w:szCs w:val="20"/>
        </w:rPr>
        <w:t xml:space="preserve"> </w:t>
      </w:r>
      <w:r w:rsidR="00E91BC1" w:rsidRPr="00440BC0">
        <w:rPr>
          <w:rFonts w:ascii="Times New Roman" w:eastAsia="CharisSIL" w:hAnsi="Times New Roman" w:cs="Times New Roman"/>
          <w:sz w:val="20"/>
          <w:szCs w:val="20"/>
        </w:rPr>
        <w:t>(</w:t>
      </w:r>
      <w:r w:rsidR="003176D9" w:rsidRPr="00440BC0">
        <w:rPr>
          <w:rFonts w:ascii="Times New Roman" w:eastAsia="CharisSIL" w:hAnsi="Times New Roman" w:cs="Times New Roman"/>
          <w:sz w:val="20"/>
          <w:szCs w:val="20"/>
        </w:rPr>
        <w:t>C</w:t>
      </w:r>
      <w:r w:rsidR="00E91BC1" w:rsidRPr="00440BC0">
        <w:rPr>
          <w:rFonts w:ascii="Times New Roman" w:eastAsia="CharisSIL" w:hAnsi="Times New Roman" w:cs="Times New Roman"/>
          <w:sz w:val="20"/>
          <w:szCs w:val="20"/>
        </w:rPr>
        <w:t>SS)</w:t>
      </w:r>
      <w:r w:rsidR="003176D9" w:rsidRPr="00440BC0">
        <w:rPr>
          <w:rFonts w:ascii="Times New Roman" w:eastAsia="CharisSIL" w:hAnsi="Times New Roman" w:cs="Times New Roman"/>
          <w:sz w:val="20"/>
          <w:szCs w:val="20"/>
        </w:rPr>
        <w:t>,</w:t>
      </w:r>
      <w:r w:rsidRPr="00440BC0">
        <w:rPr>
          <w:rFonts w:ascii="Times New Roman" w:eastAsia="CharisSIL" w:hAnsi="Times New Roman" w:cs="Times New Roman"/>
          <w:sz w:val="20"/>
          <w:szCs w:val="20"/>
        </w:rPr>
        <w:t xml:space="preserve"> still </w:t>
      </w:r>
      <w:r w:rsidR="00E91BC1" w:rsidRPr="00440BC0">
        <w:rPr>
          <w:rFonts w:ascii="Times New Roman" w:eastAsia="CharisSIL" w:hAnsi="Times New Roman" w:cs="Times New Roman"/>
          <w:sz w:val="20"/>
          <w:szCs w:val="20"/>
        </w:rPr>
        <w:t xml:space="preserve">embedded </w:t>
      </w:r>
      <w:r w:rsidRPr="00440BC0">
        <w:rPr>
          <w:rFonts w:ascii="Times New Roman" w:eastAsia="CharisSIL" w:hAnsi="Times New Roman" w:cs="Times New Roman"/>
          <w:sz w:val="20"/>
          <w:szCs w:val="20"/>
        </w:rPr>
        <w:t>with PCM</w:t>
      </w:r>
      <w:r w:rsidR="00E91BC1" w:rsidRPr="00440BC0">
        <w:rPr>
          <w:rFonts w:ascii="Times New Roman" w:eastAsia="CharisSIL" w:hAnsi="Times New Roman" w:cs="Times New Roman"/>
          <w:sz w:val="20"/>
          <w:szCs w:val="20"/>
        </w:rPr>
        <w:t xml:space="preserve"> material</w:t>
      </w:r>
      <w:r w:rsidR="00235761" w:rsidRPr="00440BC0">
        <w:rPr>
          <w:rFonts w:ascii="Times New Roman" w:eastAsia="CharisSIL" w:hAnsi="Times New Roman" w:cs="Times New Roman"/>
          <w:sz w:val="20"/>
          <w:szCs w:val="20"/>
        </w:rPr>
        <w:t xml:space="preserve"> </w:t>
      </w:r>
      <w:r w:rsidR="003176D9" w:rsidRPr="00440BC0">
        <w:rPr>
          <w:rFonts w:ascii="Times New Roman" w:eastAsia="CharisSIL" w:hAnsi="Times New Roman" w:cs="Times New Roman"/>
          <w:sz w:val="20"/>
          <w:szCs w:val="20"/>
        </w:rPr>
        <w:t>(C</w:t>
      </w:r>
      <w:r w:rsidR="00E91BC1" w:rsidRPr="00440BC0">
        <w:rPr>
          <w:rFonts w:ascii="Times New Roman" w:eastAsia="CharisSIL" w:hAnsi="Times New Roman" w:cs="Times New Roman"/>
          <w:sz w:val="20"/>
          <w:szCs w:val="20"/>
        </w:rPr>
        <w:t>SS-PCM)</w:t>
      </w:r>
      <w:r w:rsidRPr="00440BC0">
        <w:rPr>
          <w:rFonts w:ascii="Times New Roman" w:eastAsia="CharisSIL" w:hAnsi="Times New Roman" w:cs="Times New Roman"/>
          <w:sz w:val="20"/>
          <w:szCs w:val="20"/>
        </w:rPr>
        <w:t>, still with PCM and pin fins</w:t>
      </w:r>
      <w:r w:rsidR="00235761" w:rsidRPr="00440BC0">
        <w:rPr>
          <w:rFonts w:ascii="Times New Roman" w:eastAsia="CharisSIL" w:hAnsi="Times New Roman" w:cs="Times New Roman"/>
          <w:sz w:val="20"/>
          <w:szCs w:val="20"/>
        </w:rPr>
        <w:t xml:space="preserve"> </w:t>
      </w:r>
      <w:r w:rsidR="003176D9" w:rsidRPr="00440BC0">
        <w:rPr>
          <w:rFonts w:ascii="Times New Roman" w:eastAsia="CharisSIL" w:hAnsi="Times New Roman" w:cs="Times New Roman"/>
          <w:sz w:val="20"/>
          <w:szCs w:val="20"/>
        </w:rPr>
        <w:t>(C</w:t>
      </w:r>
      <w:r w:rsidR="00E91BC1" w:rsidRPr="00440BC0">
        <w:rPr>
          <w:rFonts w:ascii="Times New Roman" w:eastAsia="CharisSIL" w:hAnsi="Times New Roman" w:cs="Times New Roman"/>
          <w:sz w:val="20"/>
          <w:szCs w:val="20"/>
        </w:rPr>
        <w:t>SS-PCM-PF)</w:t>
      </w:r>
      <w:r w:rsidRPr="00440BC0">
        <w:rPr>
          <w:rFonts w:ascii="Times New Roman" w:eastAsia="CharisSIL" w:hAnsi="Times New Roman" w:cs="Times New Roman"/>
          <w:sz w:val="20"/>
          <w:szCs w:val="20"/>
        </w:rPr>
        <w:t xml:space="preserve"> and still with PCM and SWF</w:t>
      </w:r>
      <w:r w:rsidR="00235761" w:rsidRPr="00440BC0">
        <w:rPr>
          <w:rFonts w:ascii="Times New Roman" w:eastAsia="CharisSIL" w:hAnsi="Times New Roman" w:cs="Times New Roman"/>
          <w:sz w:val="20"/>
          <w:szCs w:val="20"/>
        </w:rPr>
        <w:t xml:space="preserve"> </w:t>
      </w:r>
      <w:r w:rsidR="00E91BC1" w:rsidRPr="00440BC0">
        <w:rPr>
          <w:rFonts w:ascii="Times New Roman" w:eastAsia="CharisSIL" w:hAnsi="Times New Roman" w:cs="Times New Roman"/>
          <w:sz w:val="20"/>
          <w:szCs w:val="20"/>
        </w:rPr>
        <w:t>(TSS-PCM-SWF)</w:t>
      </w:r>
      <w:r w:rsidRPr="00440BC0">
        <w:rPr>
          <w:rFonts w:ascii="Times New Roman" w:eastAsia="CharisSIL" w:hAnsi="Times New Roman" w:cs="Times New Roman"/>
          <w:sz w:val="20"/>
          <w:szCs w:val="20"/>
        </w:rPr>
        <w:t xml:space="preserve">. The findings reveals that </w:t>
      </w:r>
      <w:r w:rsidR="002C3122" w:rsidRPr="00440BC0">
        <w:rPr>
          <w:rFonts w:ascii="Times New Roman" w:eastAsia="CharisSIL" w:hAnsi="Times New Roman" w:cs="Times New Roman"/>
          <w:sz w:val="20"/>
          <w:szCs w:val="20"/>
        </w:rPr>
        <w:t>distillate yield</w:t>
      </w:r>
      <w:r w:rsidRPr="00440BC0">
        <w:rPr>
          <w:rFonts w:ascii="Times New Roman" w:eastAsia="CharisSIL" w:hAnsi="Times New Roman" w:cs="Times New Roman"/>
          <w:sz w:val="20"/>
          <w:szCs w:val="20"/>
        </w:rPr>
        <w:t xml:space="preserve"> </w:t>
      </w:r>
      <w:r w:rsidR="000D4093" w:rsidRPr="00440BC0">
        <w:rPr>
          <w:rFonts w:ascii="Times New Roman" w:eastAsia="CharisSIL" w:hAnsi="Times New Roman" w:cs="Times New Roman"/>
          <w:sz w:val="20"/>
          <w:szCs w:val="20"/>
        </w:rPr>
        <w:t xml:space="preserve">of </w:t>
      </w:r>
      <w:r w:rsidR="003176D9" w:rsidRPr="00440BC0">
        <w:rPr>
          <w:rFonts w:ascii="Times New Roman" w:eastAsia="CharisSIL" w:hAnsi="Times New Roman" w:cs="Times New Roman"/>
          <w:sz w:val="20"/>
          <w:szCs w:val="20"/>
        </w:rPr>
        <w:t>(C</w:t>
      </w:r>
      <w:r w:rsidR="00E91BC1" w:rsidRPr="00440BC0">
        <w:rPr>
          <w:rFonts w:ascii="Times New Roman" w:eastAsia="CharisSIL" w:hAnsi="Times New Roman" w:cs="Times New Roman"/>
          <w:sz w:val="20"/>
          <w:szCs w:val="20"/>
        </w:rPr>
        <w:t>SS-PCM)</w:t>
      </w:r>
      <w:r w:rsidR="000D4093" w:rsidRPr="00440BC0">
        <w:rPr>
          <w:rFonts w:ascii="Times New Roman" w:eastAsia="CharisSIL" w:hAnsi="Times New Roman" w:cs="Times New Roman"/>
          <w:sz w:val="20"/>
          <w:szCs w:val="20"/>
        </w:rPr>
        <w:t xml:space="preserve">, </w:t>
      </w:r>
      <w:r w:rsidR="003176D9" w:rsidRPr="00440BC0">
        <w:rPr>
          <w:rFonts w:ascii="Times New Roman" w:eastAsia="CharisSIL" w:hAnsi="Times New Roman" w:cs="Times New Roman"/>
          <w:sz w:val="20"/>
          <w:szCs w:val="20"/>
        </w:rPr>
        <w:t>(C</w:t>
      </w:r>
      <w:r w:rsidR="0014769B" w:rsidRPr="00440BC0">
        <w:rPr>
          <w:rFonts w:ascii="Times New Roman" w:eastAsia="CharisSIL" w:hAnsi="Times New Roman" w:cs="Times New Roman"/>
          <w:sz w:val="20"/>
          <w:szCs w:val="20"/>
        </w:rPr>
        <w:t>SS-PCM-PF)</w:t>
      </w:r>
      <w:r w:rsidRPr="00440BC0">
        <w:rPr>
          <w:rFonts w:ascii="Times New Roman" w:eastAsia="CharisSIL" w:hAnsi="Times New Roman" w:cs="Times New Roman"/>
          <w:sz w:val="20"/>
          <w:szCs w:val="20"/>
        </w:rPr>
        <w:t xml:space="preserve">, and </w:t>
      </w:r>
      <w:r w:rsidR="003176D9" w:rsidRPr="00440BC0">
        <w:rPr>
          <w:rFonts w:ascii="Times New Roman" w:eastAsia="CharisSIL" w:hAnsi="Times New Roman" w:cs="Times New Roman"/>
          <w:sz w:val="20"/>
          <w:szCs w:val="20"/>
        </w:rPr>
        <w:t>(C</w:t>
      </w:r>
      <w:r w:rsidR="0014769B" w:rsidRPr="00440BC0">
        <w:rPr>
          <w:rFonts w:ascii="Times New Roman" w:eastAsia="CharisSIL" w:hAnsi="Times New Roman" w:cs="Times New Roman"/>
          <w:sz w:val="20"/>
          <w:szCs w:val="20"/>
        </w:rPr>
        <w:t xml:space="preserve">SS-PCM-SWF) </w:t>
      </w:r>
      <w:r w:rsidRPr="00440BC0">
        <w:rPr>
          <w:rFonts w:ascii="Times New Roman" w:eastAsia="CharisSIL" w:hAnsi="Times New Roman" w:cs="Times New Roman"/>
          <w:sz w:val="20"/>
          <w:szCs w:val="20"/>
        </w:rPr>
        <w:t>were higher by 9.5%, 16.8%, and 13%</w:t>
      </w:r>
      <w:r w:rsidR="000D4093" w:rsidRPr="00440BC0">
        <w:rPr>
          <w:rFonts w:ascii="Times New Roman" w:eastAsia="CharisSIL" w:hAnsi="Times New Roman" w:cs="Times New Roman"/>
          <w:sz w:val="20"/>
          <w:szCs w:val="20"/>
        </w:rPr>
        <w:t xml:space="preserve"> </w:t>
      </w:r>
      <w:r w:rsidRPr="00440BC0">
        <w:rPr>
          <w:rFonts w:ascii="Times New Roman" w:eastAsia="CharisSIL" w:hAnsi="Times New Roman" w:cs="Times New Roman"/>
          <w:sz w:val="20"/>
          <w:szCs w:val="20"/>
        </w:rPr>
        <w:t xml:space="preserve">than </w:t>
      </w:r>
      <w:r w:rsidR="0014769B" w:rsidRPr="00440BC0">
        <w:rPr>
          <w:rFonts w:ascii="Times New Roman" w:eastAsia="CharisSIL" w:hAnsi="Times New Roman" w:cs="Times New Roman"/>
          <w:sz w:val="20"/>
          <w:szCs w:val="20"/>
        </w:rPr>
        <w:t>TSS</w:t>
      </w:r>
      <w:r w:rsidRPr="00440BC0">
        <w:rPr>
          <w:rFonts w:ascii="Times New Roman" w:eastAsia="CharisSIL" w:hAnsi="Times New Roman" w:cs="Times New Roman"/>
          <w:sz w:val="20"/>
          <w:szCs w:val="20"/>
        </w:rPr>
        <w:t xml:space="preserve"> </w:t>
      </w:r>
      <w:r w:rsidR="000D4093" w:rsidRPr="00440BC0">
        <w:rPr>
          <w:rFonts w:ascii="Times New Roman" w:eastAsia="CharisSIL" w:hAnsi="Times New Roman" w:cs="Times New Roman"/>
          <w:sz w:val="20"/>
          <w:szCs w:val="20"/>
        </w:rPr>
        <w:t xml:space="preserve">respectively. </w:t>
      </w:r>
      <w:r w:rsidRPr="00440BC0">
        <w:rPr>
          <w:rFonts w:ascii="Times New Roman" w:eastAsia="CharisSIL" w:hAnsi="Times New Roman" w:cs="Times New Roman"/>
          <w:sz w:val="20"/>
          <w:szCs w:val="20"/>
        </w:rPr>
        <w:t xml:space="preserve">Furthermore, </w:t>
      </w:r>
      <w:r w:rsidR="000D4093" w:rsidRPr="00440BC0">
        <w:rPr>
          <w:rFonts w:ascii="Times New Roman" w:eastAsia="CharisSIL" w:hAnsi="Times New Roman" w:cs="Times New Roman"/>
          <w:sz w:val="20"/>
          <w:szCs w:val="20"/>
        </w:rPr>
        <w:t xml:space="preserve">the </w:t>
      </w:r>
      <w:r w:rsidRPr="00440BC0">
        <w:rPr>
          <w:rFonts w:ascii="Times New Roman" w:eastAsia="CharisSIL" w:hAnsi="Times New Roman" w:cs="Times New Roman"/>
          <w:sz w:val="20"/>
          <w:szCs w:val="20"/>
        </w:rPr>
        <w:t>addition of pin fins enhances</w:t>
      </w:r>
      <w:r w:rsidR="009363B5" w:rsidRPr="00440BC0">
        <w:rPr>
          <w:rFonts w:ascii="Times New Roman" w:eastAsia="CharisSIL" w:hAnsi="Times New Roman" w:cs="Times New Roman"/>
          <w:sz w:val="20"/>
          <w:szCs w:val="20"/>
        </w:rPr>
        <w:t xml:space="preserve"> the energetic and </w:t>
      </w:r>
      <w:proofErr w:type="spellStart"/>
      <w:r w:rsidR="009363B5" w:rsidRPr="00440BC0">
        <w:rPr>
          <w:rFonts w:ascii="Times New Roman" w:eastAsia="CharisSIL" w:hAnsi="Times New Roman" w:cs="Times New Roman"/>
          <w:sz w:val="20"/>
          <w:szCs w:val="20"/>
        </w:rPr>
        <w:t>exergetic</w:t>
      </w:r>
      <w:proofErr w:type="spellEnd"/>
      <w:r w:rsidR="009363B5" w:rsidRPr="00440BC0">
        <w:rPr>
          <w:rFonts w:ascii="Times New Roman" w:eastAsia="CharisSIL" w:hAnsi="Times New Roman" w:cs="Times New Roman"/>
          <w:sz w:val="20"/>
          <w:szCs w:val="20"/>
        </w:rPr>
        <w:t xml:space="preserve"> efficiency</w:t>
      </w:r>
      <w:r w:rsidR="000D4093" w:rsidRPr="00440BC0">
        <w:rPr>
          <w:rFonts w:ascii="Times New Roman" w:eastAsia="CharisSIL" w:hAnsi="Times New Roman" w:cs="Times New Roman"/>
          <w:sz w:val="20"/>
          <w:szCs w:val="20"/>
        </w:rPr>
        <w:t xml:space="preserve"> </w:t>
      </w:r>
      <w:r w:rsidRPr="00440BC0">
        <w:rPr>
          <w:rFonts w:ascii="Times New Roman" w:eastAsia="CharisSIL" w:hAnsi="Times New Roman" w:cs="Times New Roman"/>
          <w:sz w:val="20"/>
          <w:szCs w:val="20"/>
        </w:rPr>
        <w:t xml:space="preserve">as comparison to conventional still by </w:t>
      </w:r>
      <w:r w:rsidR="00426C6B" w:rsidRPr="00440BC0">
        <w:rPr>
          <w:rFonts w:ascii="Times New Roman" w:eastAsia="CharisSIL" w:hAnsi="Times New Roman" w:cs="Times New Roman"/>
          <w:sz w:val="20"/>
          <w:szCs w:val="20"/>
        </w:rPr>
        <w:t>17.9</w:t>
      </w:r>
      <w:r w:rsidR="000D4093" w:rsidRPr="00440BC0">
        <w:rPr>
          <w:rFonts w:ascii="Times New Roman" w:eastAsia="CharisSIL" w:hAnsi="Times New Roman" w:cs="Times New Roman"/>
          <w:sz w:val="20"/>
          <w:szCs w:val="20"/>
        </w:rPr>
        <w:t xml:space="preserve"> and 13.2%, respectively</w:t>
      </w:r>
      <w:r w:rsidRPr="00440BC0">
        <w:rPr>
          <w:rFonts w:ascii="Times New Roman" w:eastAsia="CharisSIL" w:hAnsi="Times New Roman" w:cs="Times New Roman"/>
          <w:sz w:val="20"/>
          <w:szCs w:val="20"/>
        </w:rPr>
        <w:t xml:space="preserve">. Fig.16 </w:t>
      </w:r>
      <w:r w:rsidR="00426C6B" w:rsidRPr="00440BC0">
        <w:rPr>
          <w:rFonts w:ascii="Times New Roman" w:eastAsia="CharisSIL" w:hAnsi="Times New Roman" w:cs="Times New Roman"/>
          <w:sz w:val="20"/>
          <w:szCs w:val="20"/>
        </w:rPr>
        <w:t>depicts</w:t>
      </w:r>
      <w:r w:rsidRPr="00440BC0">
        <w:rPr>
          <w:rFonts w:ascii="Times New Roman" w:eastAsia="CharisSIL" w:hAnsi="Times New Roman" w:cs="Times New Roman"/>
          <w:sz w:val="20"/>
          <w:szCs w:val="20"/>
        </w:rPr>
        <w:t xml:space="preserve"> the</w:t>
      </w:r>
      <w:r w:rsidR="0014769B" w:rsidRPr="00440BC0">
        <w:rPr>
          <w:rFonts w:ascii="Times New Roman" w:eastAsia="CharisSIL" w:hAnsi="Times New Roman" w:cs="Times New Roman"/>
          <w:sz w:val="20"/>
          <w:szCs w:val="20"/>
        </w:rPr>
        <w:t xml:space="preserve"> </w:t>
      </w:r>
      <w:r w:rsidR="009363B5" w:rsidRPr="00440BC0">
        <w:rPr>
          <w:rFonts w:ascii="Times New Roman" w:eastAsia="CharisSIL" w:hAnsi="Times New Roman" w:cs="Times New Roman"/>
          <w:sz w:val="20"/>
          <w:szCs w:val="20"/>
        </w:rPr>
        <w:t>p</w:t>
      </w:r>
      <w:r w:rsidRPr="00440BC0">
        <w:rPr>
          <w:rFonts w:ascii="Times New Roman" w:eastAsia="CharisSIL" w:hAnsi="Times New Roman" w:cs="Times New Roman"/>
          <w:sz w:val="20"/>
          <w:szCs w:val="20"/>
        </w:rPr>
        <w:t>roductivity and energy efficiency for the four different cases.</w:t>
      </w:r>
    </w:p>
    <w:p w:rsidR="000D4093" w:rsidRPr="00440BC0" w:rsidRDefault="000D4093" w:rsidP="00057E4E">
      <w:pPr>
        <w:autoSpaceDE w:val="0"/>
        <w:autoSpaceDN w:val="0"/>
        <w:adjustRightInd w:val="0"/>
        <w:spacing w:after="0" w:line="240" w:lineRule="auto"/>
        <w:jc w:val="both"/>
        <w:rPr>
          <w:rFonts w:ascii="Times New Roman" w:eastAsia="CharisSIL" w:hAnsi="Times New Roman" w:cs="Times New Roman"/>
          <w:noProof/>
          <w:sz w:val="20"/>
          <w:szCs w:val="20"/>
        </w:rPr>
      </w:pPr>
    </w:p>
    <w:p w:rsidR="000D4093" w:rsidRPr="00440BC0" w:rsidRDefault="000D4093" w:rsidP="00057E4E">
      <w:pPr>
        <w:autoSpaceDE w:val="0"/>
        <w:autoSpaceDN w:val="0"/>
        <w:adjustRightInd w:val="0"/>
        <w:spacing w:after="0" w:line="240" w:lineRule="auto"/>
        <w:jc w:val="both"/>
        <w:rPr>
          <w:rFonts w:ascii="Times New Roman" w:eastAsia="CharisSIL" w:hAnsi="Times New Roman" w:cs="Times New Roman"/>
          <w:noProof/>
          <w:sz w:val="20"/>
          <w:szCs w:val="20"/>
        </w:rPr>
      </w:pPr>
    </w:p>
    <w:p w:rsidR="000D4093" w:rsidRPr="00440BC0" w:rsidRDefault="000D4093" w:rsidP="004C515A">
      <w:pPr>
        <w:autoSpaceDE w:val="0"/>
        <w:autoSpaceDN w:val="0"/>
        <w:adjustRightInd w:val="0"/>
        <w:spacing w:after="0" w:line="240" w:lineRule="auto"/>
        <w:jc w:val="center"/>
        <w:rPr>
          <w:rFonts w:ascii="Times New Roman" w:eastAsia="CharisSIL" w:hAnsi="Times New Roman" w:cs="Times New Roman"/>
          <w:sz w:val="20"/>
          <w:szCs w:val="20"/>
        </w:rPr>
      </w:pPr>
      <w:r w:rsidRPr="00440BC0">
        <w:rPr>
          <w:rFonts w:ascii="Times New Roman" w:eastAsia="CharisSIL" w:hAnsi="Times New Roman" w:cs="Times New Roman"/>
          <w:noProof/>
          <w:sz w:val="20"/>
          <w:szCs w:val="20"/>
        </w:rPr>
        <w:drawing>
          <wp:inline distT="0" distB="0" distL="0" distR="0" wp14:anchorId="6EC2CD2E" wp14:editId="42466136">
            <wp:extent cx="5731510" cy="2768915"/>
            <wp:effectExtent l="1905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srcRect/>
                    <a:stretch>
                      <a:fillRect/>
                    </a:stretch>
                  </pic:blipFill>
                  <pic:spPr bwMode="auto">
                    <a:xfrm>
                      <a:off x="0" y="0"/>
                      <a:ext cx="5731510" cy="2768915"/>
                    </a:xfrm>
                    <a:prstGeom prst="rect">
                      <a:avLst/>
                    </a:prstGeom>
                    <a:noFill/>
                    <a:ln w="9525">
                      <a:noFill/>
                      <a:miter lim="800000"/>
                      <a:headEnd/>
                      <a:tailEnd/>
                    </a:ln>
                  </pic:spPr>
                </pic:pic>
              </a:graphicData>
            </a:graphic>
          </wp:inline>
        </w:drawing>
      </w:r>
    </w:p>
    <w:p w:rsidR="000D4093" w:rsidRPr="004C515A" w:rsidRDefault="006167C4" w:rsidP="006E0442">
      <w:pPr>
        <w:autoSpaceDE w:val="0"/>
        <w:autoSpaceDN w:val="0"/>
        <w:adjustRightInd w:val="0"/>
        <w:spacing w:after="0" w:line="240" w:lineRule="auto"/>
        <w:jc w:val="center"/>
        <w:rPr>
          <w:rFonts w:ascii="Times New Roman" w:eastAsia="CharisSIL" w:hAnsi="Times New Roman" w:cs="Times New Roman"/>
          <w:b/>
          <w:sz w:val="20"/>
          <w:szCs w:val="20"/>
        </w:rPr>
      </w:pPr>
      <w:r w:rsidRPr="004C515A">
        <w:rPr>
          <w:rFonts w:ascii="Times New Roman" w:hAnsi="Times New Roman" w:cs="Times New Roman"/>
          <w:b/>
          <w:bCs/>
          <w:sz w:val="20"/>
          <w:szCs w:val="20"/>
        </w:rPr>
        <w:t>Fig. 15</w:t>
      </w:r>
      <w:r w:rsidR="000D4093" w:rsidRPr="004C515A">
        <w:rPr>
          <w:rFonts w:ascii="Times New Roman" w:hAnsi="Times New Roman" w:cs="Times New Roman"/>
          <w:b/>
          <w:bCs/>
          <w:sz w:val="20"/>
          <w:szCs w:val="20"/>
        </w:rPr>
        <w:t xml:space="preserve"> </w:t>
      </w:r>
      <w:r w:rsidR="00426C6B" w:rsidRPr="004C515A">
        <w:rPr>
          <w:rFonts w:ascii="Times New Roman" w:eastAsia="CharisSIL" w:hAnsi="Times New Roman" w:cs="Times New Roman"/>
          <w:b/>
          <w:sz w:val="20"/>
          <w:szCs w:val="20"/>
        </w:rPr>
        <w:t xml:space="preserve">Experimental configuration of the solar still with </w:t>
      </w:r>
      <w:r w:rsidR="0014769B" w:rsidRPr="004C515A">
        <w:rPr>
          <w:rFonts w:ascii="Times New Roman" w:eastAsia="CharisSIL" w:hAnsi="Times New Roman" w:cs="Times New Roman"/>
          <w:b/>
          <w:sz w:val="20"/>
          <w:szCs w:val="20"/>
        </w:rPr>
        <w:t>SWF</w:t>
      </w:r>
      <w:r w:rsidR="004F0951" w:rsidRPr="004C515A">
        <w:rPr>
          <w:rFonts w:ascii="Times New Roman" w:eastAsia="CharisSIL" w:hAnsi="Times New Roman" w:cs="Times New Roman"/>
          <w:b/>
          <w:sz w:val="20"/>
          <w:szCs w:val="20"/>
        </w:rPr>
        <w:t xml:space="preserve"> in basin liner</w:t>
      </w:r>
    </w:p>
    <w:p w:rsidR="000D4093" w:rsidRPr="004C515A" w:rsidRDefault="000D4093" w:rsidP="00057E4E">
      <w:pPr>
        <w:autoSpaceDE w:val="0"/>
        <w:autoSpaceDN w:val="0"/>
        <w:adjustRightInd w:val="0"/>
        <w:spacing w:after="0" w:line="240" w:lineRule="auto"/>
        <w:jc w:val="both"/>
        <w:rPr>
          <w:rFonts w:ascii="Times New Roman" w:eastAsia="CharisSIL" w:hAnsi="Times New Roman" w:cs="Times New Roman"/>
          <w:b/>
          <w:sz w:val="20"/>
          <w:szCs w:val="20"/>
        </w:rPr>
      </w:pPr>
    </w:p>
    <w:p w:rsidR="000D4093" w:rsidRPr="00440BC0" w:rsidRDefault="000D4093" w:rsidP="00440BC0">
      <w:pPr>
        <w:autoSpaceDE w:val="0"/>
        <w:autoSpaceDN w:val="0"/>
        <w:adjustRightInd w:val="0"/>
        <w:spacing w:after="0" w:line="240" w:lineRule="auto"/>
        <w:ind w:left="-709" w:right="-755"/>
        <w:jc w:val="center"/>
        <w:rPr>
          <w:rFonts w:ascii="Times New Roman" w:eastAsia="CharisSIL" w:hAnsi="Times New Roman" w:cs="Times New Roman"/>
          <w:sz w:val="20"/>
          <w:szCs w:val="20"/>
        </w:rPr>
      </w:pPr>
      <w:r w:rsidRPr="00440BC0">
        <w:rPr>
          <w:rFonts w:ascii="Times New Roman" w:eastAsia="CharisSIL" w:hAnsi="Times New Roman" w:cs="Times New Roman"/>
          <w:noProof/>
          <w:sz w:val="20"/>
          <w:szCs w:val="20"/>
        </w:rPr>
        <w:lastRenderedPageBreak/>
        <w:drawing>
          <wp:inline distT="0" distB="0" distL="0" distR="0" wp14:anchorId="210C2611" wp14:editId="6A1D1EA8">
            <wp:extent cx="2952750" cy="24479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srcRect/>
                    <a:stretch>
                      <a:fillRect/>
                    </a:stretch>
                  </pic:blipFill>
                  <pic:spPr bwMode="auto">
                    <a:xfrm>
                      <a:off x="0" y="0"/>
                      <a:ext cx="2952750" cy="2447925"/>
                    </a:xfrm>
                    <a:prstGeom prst="rect">
                      <a:avLst/>
                    </a:prstGeom>
                    <a:noFill/>
                    <a:ln w="9525">
                      <a:noFill/>
                      <a:miter lim="800000"/>
                      <a:headEnd/>
                      <a:tailEnd/>
                    </a:ln>
                  </pic:spPr>
                </pic:pic>
              </a:graphicData>
            </a:graphic>
          </wp:inline>
        </w:drawing>
      </w:r>
      <w:r w:rsidRPr="00440BC0">
        <w:rPr>
          <w:rFonts w:ascii="Times New Roman" w:eastAsia="CharisSIL" w:hAnsi="Times New Roman" w:cs="Times New Roman"/>
          <w:noProof/>
          <w:sz w:val="20"/>
          <w:szCs w:val="20"/>
        </w:rPr>
        <w:drawing>
          <wp:inline distT="0" distB="0" distL="0" distR="0" wp14:anchorId="7A2E13FB" wp14:editId="54C1752D">
            <wp:extent cx="3152775" cy="2390775"/>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srcRect/>
                    <a:stretch>
                      <a:fillRect/>
                    </a:stretch>
                  </pic:blipFill>
                  <pic:spPr bwMode="auto">
                    <a:xfrm>
                      <a:off x="0" y="0"/>
                      <a:ext cx="3158148" cy="2394849"/>
                    </a:xfrm>
                    <a:prstGeom prst="rect">
                      <a:avLst/>
                    </a:prstGeom>
                    <a:noFill/>
                    <a:ln w="9525">
                      <a:noFill/>
                      <a:miter lim="800000"/>
                      <a:headEnd/>
                      <a:tailEnd/>
                    </a:ln>
                  </pic:spPr>
                </pic:pic>
              </a:graphicData>
            </a:graphic>
          </wp:inline>
        </w:drawing>
      </w:r>
    </w:p>
    <w:p w:rsidR="000D4093" w:rsidRPr="00440BC0" w:rsidRDefault="000D4093" w:rsidP="006167C4">
      <w:pPr>
        <w:autoSpaceDE w:val="0"/>
        <w:autoSpaceDN w:val="0"/>
        <w:adjustRightInd w:val="0"/>
        <w:spacing w:after="0" w:line="240" w:lineRule="auto"/>
        <w:ind w:left="-709" w:right="-755"/>
        <w:jc w:val="center"/>
        <w:rPr>
          <w:rFonts w:ascii="Times New Roman" w:eastAsia="CharisSIL" w:hAnsi="Times New Roman" w:cs="Times New Roman"/>
          <w:b/>
          <w:sz w:val="20"/>
          <w:szCs w:val="20"/>
        </w:rPr>
      </w:pPr>
      <w:r w:rsidRPr="00440BC0">
        <w:rPr>
          <w:rFonts w:ascii="Times New Roman" w:eastAsia="CharisSIL" w:hAnsi="Times New Roman" w:cs="Times New Roman"/>
          <w:b/>
          <w:sz w:val="20"/>
          <w:szCs w:val="20"/>
        </w:rPr>
        <w:t>Fig.</w:t>
      </w:r>
      <w:r w:rsidR="00F778A7" w:rsidRPr="00440BC0">
        <w:rPr>
          <w:rFonts w:ascii="Times New Roman" w:eastAsia="CharisSIL" w:hAnsi="Times New Roman" w:cs="Times New Roman"/>
          <w:b/>
          <w:sz w:val="20"/>
          <w:szCs w:val="20"/>
        </w:rPr>
        <w:t>16</w:t>
      </w:r>
      <w:r w:rsidRPr="00440BC0">
        <w:rPr>
          <w:rFonts w:ascii="Times New Roman" w:eastAsia="CharisSIL" w:hAnsi="Times New Roman" w:cs="Times New Roman"/>
          <w:b/>
          <w:sz w:val="20"/>
          <w:szCs w:val="20"/>
        </w:rPr>
        <w:t xml:space="preserve"> </w:t>
      </w:r>
      <w:r w:rsidR="004F0951" w:rsidRPr="00440BC0">
        <w:rPr>
          <w:rFonts w:ascii="Times New Roman" w:eastAsia="CharisSIL" w:hAnsi="Times New Roman" w:cs="Times New Roman"/>
          <w:b/>
          <w:sz w:val="20"/>
          <w:szCs w:val="20"/>
        </w:rPr>
        <w:t>Variation</w:t>
      </w:r>
      <w:r w:rsidRPr="00440BC0">
        <w:rPr>
          <w:rFonts w:ascii="Times New Roman" w:eastAsia="CharisSIL" w:hAnsi="Times New Roman" w:cs="Times New Roman"/>
          <w:b/>
          <w:sz w:val="20"/>
          <w:szCs w:val="20"/>
        </w:rPr>
        <w:t xml:space="preserve"> of </w:t>
      </w:r>
      <w:r w:rsidR="00426C6B" w:rsidRPr="00440BC0">
        <w:rPr>
          <w:rFonts w:ascii="Times New Roman" w:eastAsia="CharisSIL" w:hAnsi="Times New Roman" w:cs="Times New Roman"/>
          <w:b/>
          <w:sz w:val="20"/>
          <w:szCs w:val="20"/>
        </w:rPr>
        <w:t>productivity</w:t>
      </w:r>
      <w:r w:rsidRPr="00440BC0">
        <w:rPr>
          <w:rFonts w:ascii="Times New Roman" w:eastAsia="CharisSIL" w:hAnsi="Times New Roman" w:cs="Times New Roman"/>
          <w:b/>
          <w:sz w:val="20"/>
          <w:szCs w:val="20"/>
        </w:rPr>
        <w:t xml:space="preserve"> and efficiency </w:t>
      </w:r>
      <w:r w:rsidR="004F0951" w:rsidRPr="00440BC0">
        <w:rPr>
          <w:rFonts w:ascii="Times New Roman" w:eastAsia="CharisSIL" w:hAnsi="Times New Roman" w:cs="Times New Roman"/>
          <w:b/>
          <w:sz w:val="20"/>
          <w:szCs w:val="20"/>
        </w:rPr>
        <w:t xml:space="preserve">with time </w:t>
      </w:r>
    </w:p>
    <w:p w:rsidR="009F66E3" w:rsidRPr="00440BC0" w:rsidRDefault="009F66E3" w:rsidP="006167C4">
      <w:pPr>
        <w:autoSpaceDE w:val="0"/>
        <w:autoSpaceDN w:val="0"/>
        <w:adjustRightInd w:val="0"/>
        <w:spacing w:after="0" w:line="240" w:lineRule="auto"/>
        <w:ind w:left="-709" w:right="-755"/>
        <w:jc w:val="center"/>
        <w:rPr>
          <w:rFonts w:ascii="Times New Roman" w:eastAsia="CharisSIL" w:hAnsi="Times New Roman" w:cs="Times New Roman"/>
          <w:sz w:val="20"/>
          <w:szCs w:val="20"/>
        </w:rPr>
      </w:pPr>
    </w:p>
    <w:p w:rsidR="009F66E3" w:rsidRPr="00440BC0" w:rsidRDefault="009F66E3" w:rsidP="004C515A">
      <w:pPr>
        <w:autoSpaceDE w:val="0"/>
        <w:autoSpaceDN w:val="0"/>
        <w:adjustRightInd w:val="0"/>
        <w:spacing w:after="0" w:line="240" w:lineRule="auto"/>
        <w:ind w:left="-709" w:right="-755"/>
        <w:jc w:val="center"/>
        <w:rPr>
          <w:rFonts w:ascii="Times New Roman" w:eastAsia="CharisSIL" w:hAnsi="Times New Roman" w:cs="Times New Roman"/>
          <w:sz w:val="20"/>
          <w:szCs w:val="20"/>
        </w:rPr>
      </w:pPr>
    </w:p>
    <w:p w:rsidR="0033738F" w:rsidRPr="00440BC0" w:rsidRDefault="0033738F" w:rsidP="004C515A">
      <w:pPr>
        <w:autoSpaceDE w:val="0"/>
        <w:autoSpaceDN w:val="0"/>
        <w:adjustRightInd w:val="0"/>
        <w:spacing w:after="0" w:line="240" w:lineRule="auto"/>
        <w:ind w:left="-709" w:right="-755"/>
        <w:jc w:val="center"/>
        <w:rPr>
          <w:rFonts w:ascii="Times New Roman" w:eastAsia="CharisSIL" w:hAnsi="Times New Roman" w:cs="Times New Roman"/>
          <w:sz w:val="20"/>
          <w:szCs w:val="20"/>
        </w:rPr>
      </w:pPr>
    </w:p>
    <w:p w:rsidR="0033738F" w:rsidRPr="00440BC0" w:rsidRDefault="0033738F" w:rsidP="004C515A">
      <w:pPr>
        <w:autoSpaceDE w:val="0"/>
        <w:autoSpaceDN w:val="0"/>
        <w:adjustRightInd w:val="0"/>
        <w:spacing w:after="0" w:line="240" w:lineRule="auto"/>
        <w:ind w:left="-709" w:right="-755"/>
        <w:jc w:val="center"/>
        <w:rPr>
          <w:rFonts w:ascii="Times New Roman" w:eastAsia="CharisSIL" w:hAnsi="Times New Roman" w:cs="Times New Roman"/>
          <w:sz w:val="20"/>
          <w:szCs w:val="20"/>
        </w:rPr>
      </w:pPr>
    </w:p>
    <w:p w:rsidR="009F66E3" w:rsidRPr="00440BC0" w:rsidRDefault="004C515A" w:rsidP="004C515A">
      <w:pPr>
        <w:pStyle w:val="ListParagraph"/>
        <w:numPr>
          <w:ilvl w:val="0"/>
          <w:numId w:val="8"/>
        </w:numPr>
        <w:autoSpaceDE w:val="0"/>
        <w:autoSpaceDN w:val="0"/>
        <w:adjustRightInd w:val="0"/>
        <w:spacing w:after="0" w:line="240" w:lineRule="auto"/>
        <w:ind w:right="-755"/>
        <w:jc w:val="center"/>
        <w:rPr>
          <w:rFonts w:ascii="Times New Roman" w:eastAsia="CharisSIL" w:hAnsi="Times New Roman" w:cs="Times New Roman"/>
          <w:b/>
          <w:sz w:val="20"/>
          <w:szCs w:val="20"/>
        </w:rPr>
      </w:pPr>
      <w:r w:rsidRPr="00440BC0">
        <w:rPr>
          <w:rFonts w:ascii="Times New Roman" w:eastAsia="CharisSIL" w:hAnsi="Times New Roman" w:cs="Times New Roman"/>
          <w:b/>
          <w:sz w:val="20"/>
          <w:szCs w:val="20"/>
        </w:rPr>
        <w:t>APPLICATION OF HEAT STORAGE MATERIALS TO ENHANCE PERFORMANCE OF SOLAR STILL</w:t>
      </w:r>
    </w:p>
    <w:p w:rsidR="009F66E3" w:rsidRPr="00440BC0" w:rsidRDefault="009F66E3" w:rsidP="00057E4E">
      <w:pPr>
        <w:autoSpaceDE w:val="0"/>
        <w:autoSpaceDN w:val="0"/>
        <w:adjustRightInd w:val="0"/>
        <w:spacing w:after="0" w:line="240" w:lineRule="auto"/>
        <w:ind w:left="-709" w:right="-755"/>
        <w:jc w:val="both"/>
        <w:rPr>
          <w:rFonts w:ascii="Times New Roman" w:eastAsia="CharisSIL" w:hAnsi="Times New Roman" w:cs="Times New Roman"/>
          <w:b/>
          <w:sz w:val="20"/>
          <w:szCs w:val="20"/>
        </w:rPr>
      </w:pPr>
    </w:p>
    <w:p w:rsidR="009F66E3" w:rsidRPr="004C515A" w:rsidRDefault="008B69AD" w:rsidP="004C515A">
      <w:pPr>
        <w:pStyle w:val="ListParagraph"/>
        <w:numPr>
          <w:ilvl w:val="0"/>
          <w:numId w:val="11"/>
        </w:numPr>
        <w:autoSpaceDE w:val="0"/>
        <w:autoSpaceDN w:val="0"/>
        <w:adjustRightInd w:val="0"/>
        <w:spacing w:after="0" w:line="240" w:lineRule="auto"/>
        <w:ind w:right="-755"/>
        <w:jc w:val="both"/>
        <w:rPr>
          <w:rFonts w:ascii="Times New Roman" w:eastAsia="CharisSIL" w:hAnsi="Times New Roman" w:cs="Times New Roman"/>
          <w:b/>
          <w:sz w:val="20"/>
          <w:szCs w:val="20"/>
        </w:rPr>
      </w:pPr>
      <w:r w:rsidRPr="004C515A">
        <w:rPr>
          <w:rFonts w:ascii="Times New Roman" w:eastAsia="CharisSIL" w:hAnsi="Times New Roman" w:cs="Times New Roman"/>
          <w:b/>
          <w:sz w:val="20"/>
          <w:szCs w:val="20"/>
        </w:rPr>
        <w:t>Effect of s</w:t>
      </w:r>
      <w:r w:rsidR="00426C6B" w:rsidRPr="004C515A">
        <w:rPr>
          <w:rFonts w:ascii="Times New Roman" w:eastAsia="CharisSIL" w:hAnsi="Times New Roman" w:cs="Times New Roman"/>
          <w:b/>
          <w:sz w:val="20"/>
          <w:szCs w:val="20"/>
        </w:rPr>
        <w:t>ensible heat storage material</w:t>
      </w:r>
    </w:p>
    <w:p w:rsidR="00B75034" w:rsidRPr="00440BC0" w:rsidRDefault="00B75034" w:rsidP="00057E4E">
      <w:pPr>
        <w:autoSpaceDE w:val="0"/>
        <w:autoSpaceDN w:val="0"/>
        <w:adjustRightInd w:val="0"/>
        <w:spacing w:after="0" w:line="240" w:lineRule="auto"/>
        <w:ind w:left="-709" w:right="-755"/>
        <w:jc w:val="both"/>
        <w:rPr>
          <w:rFonts w:ascii="Times New Roman" w:eastAsia="CharisSIL" w:hAnsi="Times New Roman" w:cs="Times New Roman"/>
          <w:b/>
          <w:sz w:val="20"/>
          <w:szCs w:val="20"/>
        </w:rPr>
      </w:pPr>
    </w:p>
    <w:p w:rsidR="00B75034" w:rsidRPr="00440BC0" w:rsidRDefault="00B75034" w:rsidP="00B75034">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Style w:val="authors"/>
          <w:rFonts w:ascii="Times New Roman" w:hAnsi="Times New Roman" w:cs="Times New Roman"/>
          <w:sz w:val="20"/>
          <w:szCs w:val="20"/>
        </w:rPr>
        <w:t>Shanmugan</w:t>
      </w:r>
      <w:proofErr w:type="spellEnd"/>
      <w:r w:rsidRPr="00440BC0">
        <w:rPr>
          <w:rFonts w:ascii="Times New Roman" w:hAnsi="Times New Roman" w:cs="Times New Roman"/>
          <w:sz w:val="20"/>
          <w:szCs w:val="20"/>
        </w:rPr>
        <w:t xml:space="preserve"> et al. design and fabricated single slope solar still by using basin liner</w:t>
      </w:r>
      <w:r w:rsidR="00AD4503" w:rsidRPr="00440BC0">
        <w:rPr>
          <w:rFonts w:ascii="Times New Roman" w:hAnsi="Times New Roman" w:cs="Times New Roman"/>
          <w:sz w:val="20"/>
          <w:szCs w:val="20"/>
        </w:rPr>
        <w:t xml:space="preserve"> made from copper sheet</w:t>
      </w:r>
      <w:r w:rsidR="00426C6B" w:rsidRPr="00440BC0">
        <w:rPr>
          <w:rFonts w:ascii="Times New Roman" w:hAnsi="Times New Roman" w:cs="Times New Roman"/>
          <w:sz w:val="20"/>
          <w:szCs w:val="20"/>
        </w:rPr>
        <w:t xml:space="preserve"> and</w:t>
      </w:r>
      <w:r w:rsidRPr="00440BC0">
        <w:rPr>
          <w:rFonts w:ascii="Times New Roman" w:hAnsi="Times New Roman" w:cs="Times New Roman"/>
          <w:sz w:val="20"/>
          <w:szCs w:val="20"/>
        </w:rPr>
        <w:t xml:space="preserve"> </w:t>
      </w:r>
      <w:r w:rsidR="00AD4503" w:rsidRPr="00440BC0">
        <w:rPr>
          <w:rFonts w:ascii="Times New Roman" w:hAnsi="Times New Roman" w:cs="Times New Roman"/>
          <w:sz w:val="20"/>
          <w:szCs w:val="20"/>
        </w:rPr>
        <w:t>system has incorporated with</w:t>
      </w:r>
      <w:r w:rsidRPr="00440BC0">
        <w:rPr>
          <w:rFonts w:ascii="Times New Roman" w:hAnsi="Times New Roman" w:cs="Times New Roman"/>
          <w:sz w:val="20"/>
          <w:szCs w:val="20"/>
        </w:rPr>
        <w:t xml:space="preserve"> the mechanism of </w:t>
      </w:r>
      <w:r w:rsidR="00AD4503" w:rsidRPr="00440BC0">
        <w:rPr>
          <w:rFonts w:ascii="Times New Roman" w:hAnsi="Times New Roman" w:cs="Times New Roman"/>
          <w:sz w:val="20"/>
          <w:szCs w:val="20"/>
        </w:rPr>
        <w:t>providing the feed water</w:t>
      </w:r>
      <w:r w:rsidRPr="00440BC0">
        <w:rPr>
          <w:rFonts w:ascii="Times New Roman" w:hAnsi="Times New Roman" w:cs="Times New Roman"/>
          <w:sz w:val="20"/>
          <w:szCs w:val="20"/>
        </w:rPr>
        <w:t xml:space="preserve"> </w:t>
      </w:r>
      <w:r w:rsidR="00AD4503" w:rsidRPr="00440BC0">
        <w:rPr>
          <w:rFonts w:ascii="Times New Roman" w:hAnsi="Times New Roman" w:cs="Times New Roman"/>
          <w:sz w:val="20"/>
          <w:szCs w:val="20"/>
        </w:rPr>
        <w:t>by dripping method</w:t>
      </w:r>
      <w:r w:rsidRPr="00440BC0">
        <w:rPr>
          <w:rFonts w:ascii="Times New Roman" w:hAnsi="Times New Roman" w:cs="Times New Roman"/>
          <w:sz w:val="20"/>
          <w:szCs w:val="20"/>
        </w:rPr>
        <w:t xml:space="preserve"> into the basin. Additionally, the performance evaluation was done by incorporating </w:t>
      </w:r>
      <w:r w:rsidR="007A37A6" w:rsidRPr="00440BC0">
        <w:rPr>
          <w:rFonts w:ascii="Times New Roman" w:hAnsi="Times New Roman" w:cs="Times New Roman"/>
          <w:sz w:val="20"/>
          <w:szCs w:val="20"/>
        </w:rPr>
        <w:t xml:space="preserve">different </w:t>
      </w:r>
      <w:r w:rsidRPr="00440BC0">
        <w:rPr>
          <w:rFonts w:ascii="Times New Roman" w:hAnsi="Times New Roman" w:cs="Times New Roman"/>
          <w:sz w:val="20"/>
          <w:szCs w:val="20"/>
        </w:rPr>
        <w:t xml:space="preserve">types of </w:t>
      </w:r>
      <w:r w:rsidR="00AD4503" w:rsidRPr="00440BC0">
        <w:rPr>
          <w:rFonts w:ascii="Times New Roman" w:hAnsi="Times New Roman" w:cs="Times New Roman"/>
          <w:sz w:val="20"/>
          <w:szCs w:val="20"/>
        </w:rPr>
        <w:t>materials that stores sensible heat</w:t>
      </w:r>
      <w:r w:rsidR="007A37A6" w:rsidRPr="00440BC0">
        <w:rPr>
          <w:rFonts w:ascii="Times New Roman" w:hAnsi="Times New Roman" w:cs="Times New Roman"/>
          <w:sz w:val="20"/>
          <w:szCs w:val="20"/>
        </w:rPr>
        <w:t xml:space="preserve"> </w:t>
      </w:r>
      <w:r w:rsidRPr="00440BC0">
        <w:rPr>
          <w:rFonts w:ascii="Times New Roman" w:hAnsi="Times New Roman" w:cs="Times New Roman"/>
          <w:sz w:val="20"/>
          <w:szCs w:val="20"/>
        </w:rPr>
        <w:t xml:space="preserve">such as black stones, pebbles, </w:t>
      </w:r>
      <w:r w:rsidR="00AD4503" w:rsidRPr="00440BC0">
        <w:rPr>
          <w:rFonts w:ascii="Times New Roman" w:hAnsi="Times New Roman" w:cs="Times New Roman"/>
          <w:sz w:val="20"/>
          <w:szCs w:val="20"/>
        </w:rPr>
        <w:t xml:space="preserve">calcium stones </w:t>
      </w:r>
      <w:r w:rsidR="007A37A6" w:rsidRPr="00440BC0">
        <w:rPr>
          <w:rFonts w:ascii="Times New Roman" w:hAnsi="Times New Roman" w:cs="Times New Roman"/>
          <w:sz w:val="20"/>
          <w:szCs w:val="20"/>
        </w:rPr>
        <w:t xml:space="preserve">and iron scraps. </w:t>
      </w:r>
      <w:r w:rsidR="00AD4503" w:rsidRPr="00440BC0">
        <w:rPr>
          <w:rFonts w:ascii="Times New Roman" w:hAnsi="Times New Roman" w:cs="Times New Roman"/>
          <w:sz w:val="20"/>
          <w:szCs w:val="20"/>
        </w:rPr>
        <w:t>Findings show</w:t>
      </w:r>
      <w:r w:rsidRPr="00440BC0">
        <w:rPr>
          <w:rFonts w:ascii="Times New Roman" w:hAnsi="Times New Roman" w:cs="Times New Roman"/>
          <w:sz w:val="20"/>
          <w:szCs w:val="20"/>
        </w:rPr>
        <w:t xml:space="preserve"> that the </w:t>
      </w:r>
      <w:r w:rsidR="007A37A6" w:rsidRPr="00440BC0">
        <w:rPr>
          <w:rFonts w:ascii="Times New Roman" w:hAnsi="Times New Roman" w:cs="Times New Roman"/>
          <w:sz w:val="20"/>
          <w:szCs w:val="20"/>
        </w:rPr>
        <w:t>calcium stones</w:t>
      </w:r>
      <w:r w:rsidR="00AD4503" w:rsidRPr="00440BC0">
        <w:rPr>
          <w:rFonts w:ascii="Times New Roman" w:hAnsi="Times New Roman" w:cs="Times New Roman"/>
          <w:sz w:val="20"/>
          <w:szCs w:val="20"/>
        </w:rPr>
        <w:t xml:space="preserve"> as sensible heat storage material</w:t>
      </w:r>
      <w:r w:rsidR="007A37A6" w:rsidRPr="00440BC0">
        <w:rPr>
          <w:rFonts w:ascii="Times New Roman" w:hAnsi="Times New Roman" w:cs="Times New Roman"/>
          <w:sz w:val="20"/>
          <w:szCs w:val="20"/>
        </w:rPr>
        <w:t xml:space="preserve"> with dripping</w:t>
      </w:r>
      <w:r w:rsidRPr="00440BC0">
        <w:rPr>
          <w:rFonts w:ascii="Times New Roman" w:hAnsi="Times New Roman" w:cs="Times New Roman"/>
          <w:sz w:val="20"/>
          <w:szCs w:val="20"/>
        </w:rPr>
        <w:t xml:space="preserve"> mechanism</w:t>
      </w:r>
      <w:r w:rsidR="007A37A6" w:rsidRPr="00440BC0">
        <w:rPr>
          <w:rFonts w:ascii="Times New Roman" w:hAnsi="Times New Roman" w:cs="Times New Roman"/>
          <w:sz w:val="20"/>
          <w:szCs w:val="20"/>
        </w:rPr>
        <w:t xml:space="preserve"> have a significant effect on the </w:t>
      </w:r>
      <w:r w:rsidR="00426C6B" w:rsidRPr="00440BC0">
        <w:rPr>
          <w:rFonts w:ascii="Times New Roman" w:hAnsi="Times New Roman" w:cs="Times New Roman"/>
          <w:sz w:val="20"/>
          <w:szCs w:val="20"/>
        </w:rPr>
        <w:t>performance</w:t>
      </w:r>
      <w:r w:rsidRPr="00440BC0">
        <w:rPr>
          <w:rFonts w:ascii="Times New Roman" w:hAnsi="Times New Roman" w:cs="Times New Roman"/>
          <w:sz w:val="20"/>
          <w:szCs w:val="20"/>
        </w:rPr>
        <w:t xml:space="preserve"> of solar still.</w:t>
      </w:r>
      <w:r w:rsidR="00DE4B2F" w:rsidRPr="00440BC0">
        <w:rPr>
          <w:rFonts w:ascii="Times New Roman" w:hAnsi="Times New Roman" w:cs="Times New Roman"/>
          <w:sz w:val="20"/>
          <w:szCs w:val="20"/>
        </w:rPr>
        <w:t xml:space="preserve"> </w:t>
      </w:r>
      <w:r w:rsidRPr="00440BC0">
        <w:rPr>
          <w:rFonts w:ascii="Times New Roman" w:hAnsi="Times New Roman" w:cs="Times New Roman"/>
          <w:sz w:val="20"/>
          <w:szCs w:val="20"/>
        </w:rPr>
        <w:t>Fig. 17 presents the daily pr</w:t>
      </w:r>
      <w:r w:rsidR="004F0951" w:rsidRPr="00440BC0">
        <w:rPr>
          <w:rFonts w:ascii="Times New Roman" w:hAnsi="Times New Roman" w:cs="Times New Roman"/>
          <w:sz w:val="20"/>
          <w:szCs w:val="20"/>
        </w:rPr>
        <w:t>oductivity</w:t>
      </w:r>
      <w:r w:rsidRPr="00440BC0">
        <w:rPr>
          <w:rFonts w:ascii="Times New Roman" w:hAnsi="Times New Roman" w:cs="Times New Roman"/>
          <w:sz w:val="20"/>
          <w:szCs w:val="20"/>
        </w:rPr>
        <w:t xml:space="preserve"> </w:t>
      </w:r>
      <w:r w:rsidR="004F0951" w:rsidRPr="00440BC0">
        <w:rPr>
          <w:rFonts w:ascii="Times New Roman" w:hAnsi="Times New Roman" w:cs="Times New Roman"/>
          <w:sz w:val="20"/>
          <w:szCs w:val="20"/>
        </w:rPr>
        <w:t xml:space="preserve">of solar still with different </w:t>
      </w:r>
      <w:r w:rsidR="00AD4503" w:rsidRPr="00440BC0">
        <w:rPr>
          <w:rFonts w:ascii="Times New Roman" w:hAnsi="Times New Roman" w:cs="Times New Roman"/>
          <w:sz w:val="20"/>
          <w:szCs w:val="20"/>
        </w:rPr>
        <w:t>energy</w:t>
      </w:r>
      <w:r w:rsidR="004F0951" w:rsidRPr="00440BC0">
        <w:rPr>
          <w:rFonts w:ascii="Times New Roman" w:hAnsi="Times New Roman" w:cs="Times New Roman"/>
          <w:sz w:val="20"/>
          <w:szCs w:val="20"/>
        </w:rPr>
        <w:t xml:space="preserve"> storage materials. </w:t>
      </w:r>
      <w:r w:rsidR="00E00A1D" w:rsidRPr="00440BC0">
        <w:rPr>
          <w:rFonts w:ascii="Times New Roman" w:hAnsi="Times New Roman" w:cs="Times New Roman"/>
          <w:sz w:val="20"/>
          <w:szCs w:val="20"/>
        </w:rPr>
        <w:t xml:space="preserve">Fig. 18 shows </w:t>
      </w:r>
      <w:r w:rsidR="00AD4503" w:rsidRPr="00440BC0">
        <w:rPr>
          <w:rFonts w:ascii="Times New Roman" w:hAnsi="Times New Roman" w:cs="Times New Roman"/>
          <w:sz w:val="20"/>
          <w:szCs w:val="20"/>
        </w:rPr>
        <w:t>various</w:t>
      </w:r>
      <w:r w:rsidR="00E00A1D" w:rsidRPr="00440BC0">
        <w:rPr>
          <w:rFonts w:ascii="Times New Roman" w:hAnsi="Times New Roman" w:cs="Times New Roman"/>
          <w:sz w:val="20"/>
          <w:szCs w:val="20"/>
        </w:rPr>
        <w:t xml:space="preserve"> types of </w:t>
      </w:r>
      <w:r w:rsidR="00AD4503" w:rsidRPr="00440BC0">
        <w:rPr>
          <w:rFonts w:ascii="Times New Roman" w:hAnsi="Times New Roman" w:cs="Times New Roman"/>
          <w:sz w:val="20"/>
          <w:szCs w:val="20"/>
        </w:rPr>
        <w:t xml:space="preserve">materials that stored </w:t>
      </w:r>
      <w:r w:rsidR="00E00A1D" w:rsidRPr="00440BC0">
        <w:rPr>
          <w:rFonts w:ascii="Times New Roman" w:hAnsi="Times New Roman" w:cs="Times New Roman"/>
          <w:sz w:val="20"/>
          <w:szCs w:val="20"/>
        </w:rPr>
        <w:t>sensible heat used in experimental study.</w:t>
      </w:r>
      <w:r w:rsidR="0043503C" w:rsidRPr="00440BC0">
        <w:rPr>
          <w:rFonts w:ascii="Times New Roman" w:hAnsi="Times New Roman" w:cs="Times New Roman"/>
          <w:sz w:val="20"/>
          <w:szCs w:val="20"/>
        </w:rPr>
        <w:t xml:space="preserve"> Table 2 represents the thermal parameters </w:t>
      </w:r>
      <w:r w:rsidR="00426C6B" w:rsidRPr="00440BC0">
        <w:rPr>
          <w:rFonts w:ascii="Times New Roman" w:hAnsi="Times New Roman" w:cs="Times New Roman"/>
          <w:sz w:val="20"/>
          <w:szCs w:val="20"/>
        </w:rPr>
        <w:t xml:space="preserve">of various </w:t>
      </w:r>
      <w:r w:rsidR="0043503C" w:rsidRPr="00440BC0">
        <w:rPr>
          <w:rFonts w:ascii="Times New Roman" w:hAnsi="Times New Roman" w:cs="Times New Roman"/>
          <w:sz w:val="20"/>
          <w:szCs w:val="20"/>
        </w:rPr>
        <w:t xml:space="preserve">sensible </w:t>
      </w:r>
      <w:r w:rsidR="00EF2D68" w:rsidRPr="00440BC0">
        <w:rPr>
          <w:rFonts w:ascii="Times New Roman" w:hAnsi="Times New Roman" w:cs="Times New Roman"/>
          <w:sz w:val="20"/>
          <w:szCs w:val="20"/>
        </w:rPr>
        <w:t>heat storing</w:t>
      </w:r>
      <w:r w:rsidR="0043503C" w:rsidRPr="00440BC0">
        <w:rPr>
          <w:rFonts w:ascii="Times New Roman" w:hAnsi="Times New Roman" w:cs="Times New Roman"/>
          <w:sz w:val="20"/>
          <w:szCs w:val="20"/>
        </w:rPr>
        <w:t xml:space="preserve"> materials used</w:t>
      </w:r>
      <w:r w:rsidR="0033738F" w:rsidRPr="00440BC0">
        <w:rPr>
          <w:rFonts w:ascii="Times New Roman" w:hAnsi="Times New Roman" w:cs="Times New Roman"/>
          <w:sz w:val="20"/>
          <w:szCs w:val="20"/>
        </w:rPr>
        <w:t xml:space="preserve"> [31]</w:t>
      </w:r>
      <w:r w:rsidR="0043503C" w:rsidRPr="00440BC0">
        <w:rPr>
          <w:rFonts w:ascii="Times New Roman" w:hAnsi="Times New Roman" w:cs="Times New Roman"/>
          <w:sz w:val="20"/>
          <w:szCs w:val="20"/>
        </w:rPr>
        <w:t>.</w:t>
      </w:r>
    </w:p>
    <w:p w:rsidR="009F66E3" w:rsidRPr="00440BC0" w:rsidRDefault="009F66E3" w:rsidP="00057E4E">
      <w:pPr>
        <w:autoSpaceDE w:val="0"/>
        <w:autoSpaceDN w:val="0"/>
        <w:adjustRightInd w:val="0"/>
        <w:spacing w:after="0" w:line="240" w:lineRule="auto"/>
        <w:ind w:left="-709" w:right="-755"/>
        <w:jc w:val="both"/>
        <w:rPr>
          <w:rFonts w:ascii="Times New Roman" w:hAnsi="Times New Roman" w:cs="Times New Roman"/>
          <w:sz w:val="20"/>
          <w:szCs w:val="20"/>
        </w:rPr>
      </w:pPr>
    </w:p>
    <w:p w:rsidR="004F0951" w:rsidRPr="00440BC0" w:rsidRDefault="004F0951" w:rsidP="00E00A1D">
      <w:pPr>
        <w:autoSpaceDE w:val="0"/>
        <w:autoSpaceDN w:val="0"/>
        <w:adjustRightInd w:val="0"/>
        <w:spacing w:after="0" w:line="240" w:lineRule="auto"/>
        <w:ind w:left="-709" w:right="-755"/>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1174E6DD" wp14:editId="4CC95A11">
            <wp:extent cx="3667125" cy="2724150"/>
            <wp:effectExtent l="19050" t="0" r="9525" b="0"/>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srcRect/>
                    <a:stretch>
                      <a:fillRect/>
                    </a:stretch>
                  </pic:blipFill>
                  <pic:spPr bwMode="auto">
                    <a:xfrm>
                      <a:off x="0" y="0"/>
                      <a:ext cx="3667125" cy="2724150"/>
                    </a:xfrm>
                    <a:prstGeom prst="rect">
                      <a:avLst/>
                    </a:prstGeom>
                    <a:noFill/>
                    <a:ln w="9525">
                      <a:noFill/>
                      <a:miter lim="800000"/>
                      <a:headEnd/>
                      <a:tailEnd/>
                    </a:ln>
                  </pic:spPr>
                </pic:pic>
              </a:graphicData>
            </a:graphic>
          </wp:inline>
        </w:drawing>
      </w:r>
    </w:p>
    <w:p w:rsidR="00E00A1D" w:rsidRPr="004C515A" w:rsidRDefault="00E00A1D" w:rsidP="00E00A1D">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 xml:space="preserve">Fig. 17 </w:t>
      </w:r>
      <w:r w:rsidR="00EF2D68" w:rsidRPr="004C515A">
        <w:rPr>
          <w:rFonts w:ascii="Times New Roman" w:hAnsi="Times New Roman" w:cs="Times New Roman"/>
          <w:b/>
          <w:sz w:val="20"/>
          <w:szCs w:val="20"/>
        </w:rPr>
        <w:t>Fresh water yield</w:t>
      </w:r>
      <w:r w:rsidR="00D076C1" w:rsidRPr="004C515A">
        <w:rPr>
          <w:rFonts w:ascii="Times New Roman" w:hAnsi="Times New Roman" w:cs="Times New Roman"/>
          <w:b/>
          <w:sz w:val="20"/>
          <w:szCs w:val="20"/>
        </w:rPr>
        <w:t xml:space="preserve"> with </w:t>
      </w:r>
      <w:r w:rsidR="0043503C" w:rsidRPr="004C515A">
        <w:rPr>
          <w:rFonts w:ascii="Times New Roman" w:hAnsi="Times New Roman" w:cs="Times New Roman"/>
          <w:b/>
          <w:sz w:val="20"/>
          <w:szCs w:val="20"/>
        </w:rPr>
        <w:t xml:space="preserve">various types of heat </w:t>
      </w:r>
      <w:r w:rsidR="00EF2D68" w:rsidRPr="004C515A">
        <w:rPr>
          <w:rFonts w:ascii="Times New Roman" w:hAnsi="Times New Roman" w:cs="Times New Roman"/>
          <w:b/>
          <w:sz w:val="20"/>
          <w:szCs w:val="20"/>
        </w:rPr>
        <w:t>storing</w:t>
      </w:r>
      <w:r w:rsidR="0043503C" w:rsidRPr="004C515A">
        <w:rPr>
          <w:rFonts w:ascii="Times New Roman" w:hAnsi="Times New Roman" w:cs="Times New Roman"/>
          <w:b/>
          <w:sz w:val="20"/>
          <w:szCs w:val="20"/>
        </w:rPr>
        <w:t xml:space="preserve"> materials </w:t>
      </w:r>
    </w:p>
    <w:p w:rsidR="004F0951" w:rsidRPr="00440BC0" w:rsidRDefault="004F0951" w:rsidP="004F0951">
      <w:pPr>
        <w:autoSpaceDE w:val="0"/>
        <w:autoSpaceDN w:val="0"/>
        <w:adjustRightInd w:val="0"/>
        <w:spacing w:after="0" w:line="240" w:lineRule="auto"/>
        <w:ind w:left="-709" w:right="-755"/>
        <w:jc w:val="center"/>
        <w:rPr>
          <w:rFonts w:ascii="Times New Roman" w:hAnsi="Times New Roman" w:cs="Times New Roman"/>
          <w:sz w:val="20"/>
          <w:szCs w:val="20"/>
        </w:rPr>
      </w:pPr>
    </w:p>
    <w:p w:rsidR="004F0951" w:rsidRPr="00440BC0" w:rsidRDefault="004F0951" w:rsidP="004F0951">
      <w:pPr>
        <w:autoSpaceDE w:val="0"/>
        <w:autoSpaceDN w:val="0"/>
        <w:adjustRightInd w:val="0"/>
        <w:spacing w:after="0" w:line="240" w:lineRule="auto"/>
        <w:ind w:left="-709" w:right="-755"/>
        <w:jc w:val="center"/>
        <w:rPr>
          <w:rFonts w:ascii="Times New Roman" w:hAnsi="Times New Roman" w:cs="Times New Roman"/>
          <w:sz w:val="20"/>
          <w:szCs w:val="20"/>
        </w:rPr>
      </w:pPr>
    </w:p>
    <w:p w:rsidR="00DE4B2F" w:rsidRPr="00440BC0" w:rsidRDefault="00DE4B2F" w:rsidP="004F0951">
      <w:pPr>
        <w:autoSpaceDE w:val="0"/>
        <w:autoSpaceDN w:val="0"/>
        <w:adjustRightInd w:val="0"/>
        <w:spacing w:after="0" w:line="240" w:lineRule="auto"/>
        <w:ind w:left="-709" w:right="-755"/>
        <w:jc w:val="center"/>
        <w:rPr>
          <w:rFonts w:ascii="Times New Roman" w:eastAsia="CharisSIL" w:hAnsi="Times New Roman" w:cs="Times New Roman"/>
          <w:sz w:val="20"/>
          <w:szCs w:val="20"/>
        </w:rPr>
      </w:pPr>
      <w:r w:rsidRPr="00440BC0">
        <w:rPr>
          <w:rFonts w:ascii="Times New Roman" w:eastAsia="CharisSIL" w:hAnsi="Times New Roman" w:cs="Times New Roman"/>
          <w:noProof/>
          <w:sz w:val="20"/>
          <w:szCs w:val="20"/>
        </w:rPr>
        <w:lastRenderedPageBreak/>
        <w:drawing>
          <wp:inline distT="0" distB="0" distL="0" distR="0" wp14:anchorId="63911757" wp14:editId="5039444A">
            <wp:extent cx="3733800" cy="2486025"/>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3734910" cy="2486764"/>
                    </a:xfrm>
                    <a:prstGeom prst="rect">
                      <a:avLst/>
                    </a:prstGeom>
                    <a:noFill/>
                    <a:ln w="9525">
                      <a:noFill/>
                      <a:miter lim="800000"/>
                      <a:headEnd/>
                      <a:tailEnd/>
                    </a:ln>
                  </pic:spPr>
                </pic:pic>
              </a:graphicData>
            </a:graphic>
          </wp:inline>
        </w:drawing>
      </w:r>
    </w:p>
    <w:p w:rsidR="00BB3F91" w:rsidRPr="004C515A" w:rsidRDefault="00BF5EB9" w:rsidP="0043503C">
      <w:pPr>
        <w:autoSpaceDE w:val="0"/>
        <w:autoSpaceDN w:val="0"/>
        <w:adjustRightInd w:val="0"/>
        <w:spacing w:after="0" w:line="240" w:lineRule="auto"/>
        <w:ind w:left="-709" w:right="-755"/>
        <w:jc w:val="center"/>
        <w:rPr>
          <w:rFonts w:ascii="Times New Roman" w:hAnsi="Times New Roman" w:cs="Times New Roman"/>
          <w:b/>
          <w:sz w:val="20"/>
          <w:szCs w:val="20"/>
        </w:rPr>
      </w:pPr>
      <w:r w:rsidRPr="004C515A">
        <w:rPr>
          <w:rFonts w:ascii="Times New Roman" w:hAnsi="Times New Roman" w:cs="Times New Roman"/>
          <w:b/>
          <w:sz w:val="20"/>
          <w:szCs w:val="20"/>
        </w:rPr>
        <w:t xml:space="preserve">Fig. </w:t>
      </w:r>
      <w:r w:rsidR="00E00A1D" w:rsidRPr="004C515A">
        <w:rPr>
          <w:rFonts w:ascii="Times New Roman" w:hAnsi="Times New Roman" w:cs="Times New Roman"/>
          <w:b/>
          <w:sz w:val="20"/>
          <w:szCs w:val="20"/>
        </w:rPr>
        <w:t>18</w:t>
      </w:r>
      <w:r w:rsidR="00DE4B2F" w:rsidRPr="004C515A">
        <w:rPr>
          <w:rFonts w:ascii="Times New Roman" w:hAnsi="Times New Roman" w:cs="Times New Roman"/>
          <w:b/>
          <w:sz w:val="20"/>
          <w:szCs w:val="20"/>
        </w:rPr>
        <w:t xml:space="preserve"> </w:t>
      </w:r>
      <w:r w:rsidR="00E00A1D" w:rsidRPr="004C515A">
        <w:rPr>
          <w:rFonts w:ascii="Times New Roman" w:hAnsi="Times New Roman" w:cs="Times New Roman"/>
          <w:b/>
          <w:sz w:val="20"/>
          <w:szCs w:val="20"/>
        </w:rPr>
        <w:t>Types</w:t>
      </w:r>
      <w:r w:rsidR="00DE4B2F" w:rsidRPr="004C515A">
        <w:rPr>
          <w:rFonts w:ascii="Times New Roman" w:hAnsi="Times New Roman" w:cs="Times New Roman"/>
          <w:b/>
          <w:sz w:val="20"/>
          <w:szCs w:val="20"/>
        </w:rPr>
        <w:t xml:space="preserve"> </w:t>
      </w:r>
      <w:r w:rsidR="0043503C" w:rsidRPr="004C515A">
        <w:rPr>
          <w:rFonts w:ascii="Times New Roman" w:hAnsi="Times New Roman" w:cs="Times New Roman"/>
          <w:b/>
          <w:sz w:val="20"/>
          <w:szCs w:val="20"/>
        </w:rPr>
        <w:t xml:space="preserve">heat storage </w:t>
      </w:r>
      <w:r w:rsidR="00E00A1D" w:rsidRPr="004C515A">
        <w:rPr>
          <w:rFonts w:ascii="Times New Roman" w:hAnsi="Times New Roman" w:cs="Times New Roman"/>
          <w:b/>
          <w:sz w:val="20"/>
          <w:szCs w:val="20"/>
        </w:rPr>
        <w:t>material</w:t>
      </w:r>
      <w:r w:rsidR="0043503C" w:rsidRPr="004C515A">
        <w:rPr>
          <w:rFonts w:ascii="Times New Roman" w:hAnsi="Times New Roman" w:cs="Times New Roman"/>
          <w:b/>
          <w:sz w:val="20"/>
          <w:szCs w:val="20"/>
        </w:rPr>
        <w:t>s</w:t>
      </w:r>
      <w:r w:rsidR="00E00A1D" w:rsidRPr="004C515A">
        <w:rPr>
          <w:rFonts w:ascii="Times New Roman" w:hAnsi="Times New Roman" w:cs="Times New Roman"/>
          <w:b/>
          <w:sz w:val="20"/>
          <w:szCs w:val="20"/>
        </w:rPr>
        <w:t xml:space="preserve"> </w:t>
      </w:r>
      <w:r w:rsidR="0043503C" w:rsidRPr="004C515A">
        <w:rPr>
          <w:rFonts w:ascii="Times New Roman" w:hAnsi="Times New Roman" w:cs="Times New Roman"/>
          <w:b/>
          <w:sz w:val="20"/>
          <w:szCs w:val="20"/>
        </w:rPr>
        <w:t>incorporated in</w:t>
      </w:r>
      <w:r w:rsidR="00E00A1D" w:rsidRPr="004C515A">
        <w:rPr>
          <w:rFonts w:ascii="Times New Roman" w:hAnsi="Times New Roman" w:cs="Times New Roman"/>
          <w:b/>
          <w:sz w:val="20"/>
          <w:szCs w:val="20"/>
        </w:rPr>
        <w:t xml:space="preserve"> experiment</w:t>
      </w:r>
      <w:r w:rsidR="0043503C" w:rsidRPr="004C515A">
        <w:rPr>
          <w:rFonts w:ascii="Times New Roman" w:hAnsi="Times New Roman" w:cs="Times New Roman"/>
          <w:b/>
          <w:sz w:val="20"/>
          <w:szCs w:val="20"/>
        </w:rPr>
        <w:t>al setup</w:t>
      </w:r>
    </w:p>
    <w:p w:rsidR="00B75034" w:rsidRPr="00440BC0" w:rsidRDefault="00B75034" w:rsidP="00057E4E">
      <w:pPr>
        <w:autoSpaceDE w:val="0"/>
        <w:autoSpaceDN w:val="0"/>
        <w:adjustRightInd w:val="0"/>
        <w:spacing w:after="0" w:line="240" w:lineRule="auto"/>
        <w:ind w:left="-709" w:right="-755"/>
        <w:jc w:val="both"/>
        <w:rPr>
          <w:rFonts w:ascii="Times New Roman" w:hAnsi="Times New Roman" w:cs="Times New Roman"/>
          <w:sz w:val="20"/>
          <w:szCs w:val="20"/>
        </w:rPr>
      </w:pPr>
    </w:p>
    <w:p w:rsidR="00BB3F91" w:rsidRPr="00440BC0" w:rsidRDefault="00BB3F91" w:rsidP="00E00A1D">
      <w:pPr>
        <w:autoSpaceDE w:val="0"/>
        <w:autoSpaceDN w:val="0"/>
        <w:adjustRightInd w:val="0"/>
        <w:spacing w:after="0" w:line="240" w:lineRule="auto"/>
        <w:ind w:right="-755"/>
        <w:jc w:val="both"/>
        <w:rPr>
          <w:rFonts w:ascii="Times New Roman" w:hAnsi="Times New Roman" w:cs="Times New Roman"/>
          <w:sz w:val="20"/>
          <w:szCs w:val="20"/>
        </w:rPr>
      </w:pPr>
    </w:p>
    <w:p w:rsidR="00BB3F91" w:rsidRPr="004C515A" w:rsidRDefault="00D076C1" w:rsidP="004C515A">
      <w:pPr>
        <w:autoSpaceDE w:val="0"/>
        <w:autoSpaceDN w:val="0"/>
        <w:adjustRightInd w:val="0"/>
        <w:spacing w:after="0" w:line="240" w:lineRule="auto"/>
        <w:ind w:left="-709" w:right="-755"/>
        <w:jc w:val="center"/>
        <w:rPr>
          <w:rFonts w:ascii="Times New Roman" w:hAnsi="Times New Roman" w:cs="Times New Roman"/>
          <w:b/>
          <w:sz w:val="20"/>
          <w:szCs w:val="20"/>
        </w:rPr>
      </w:pPr>
      <w:r w:rsidRPr="004C515A">
        <w:rPr>
          <w:rFonts w:ascii="Times New Roman" w:hAnsi="Times New Roman" w:cs="Times New Roman"/>
          <w:b/>
          <w:sz w:val="20"/>
          <w:szCs w:val="20"/>
        </w:rPr>
        <w:t>Table 2</w:t>
      </w:r>
      <w:r w:rsidR="004C515A">
        <w:rPr>
          <w:rFonts w:ascii="Times New Roman" w:hAnsi="Times New Roman" w:cs="Times New Roman"/>
          <w:b/>
          <w:sz w:val="20"/>
          <w:szCs w:val="20"/>
        </w:rPr>
        <w:t>:</w:t>
      </w:r>
      <w:r w:rsidR="00BB3F91" w:rsidRPr="004C515A">
        <w:rPr>
          <w:rFonts w:ascii="Times New Roman" w:hAnsi="Times New Roman" w:cs="Times New Roman"/>
          <w:b/>
          <w:sz w:val="20"/>
          <w:szCs w:val="20"/>
        </w:rPr>
        <w:t xml:space="preserve"> </w:t>
      </w:r>
      <w:r w:rsidR="0043503C" w:rsidRPr="004C515A">
        <w:rPr>
          <w:rFonts w:ascii="Times New Roman" w:hAnsi="Times New Roman" w:cs="Times New Roman"/>
          <w:b/>
          <w:sz w:val="20"/>
          <w:szCs w:val="20"/>
        </w:rPr>
        <w:t>T</w:t>
      </w:r>
      <w:r w:rsidR="00BB3F91" w:rsidRPr="004C515A">
        <w:rPr>
          <w:rFonts w:ascii="Times New Roman" w:hAnsi="Times New Roman" w:cs="Times New Roman"/>
          <w:b/>
          <w:sz w:val="20"/>
          <w:szCs w:val="20"/>
        </w:rPr>
        <w:t xml:space="preserve">he </w:t>
      </w:r>
      <w:r w:rsidRPr="004C515A">
        <w:rPr>
          <w:rFonts w:ascii="Times New Roman" w:hAnsi="Times New Roman" w:cs="Times New Roman"/>
          <w:b/>
          <w:sz w:val="20"/>
          <w:szCs w:val="20"/>
        </w:rPr>
        <w:t xml:space="preserve">thermal characteristics of the sensible </w:t>
      </w:r>
      <w:r w:rsidR="0043503C" w:rsidRPr="004C515A">
        <w:rPr>
          <w:rFonts w:ascii="Times New Roman" w:hAnsi="Times New Roman" w:cs="Times New Roman"/>
          <w:b/>
          <w:sz w:val="20"/>
          <w:szCs w:val="20"/>
        </w:rPr>
        <w:t>energy</w:t>
      </w:r>
      <w:r w:rsidRPr="004C515A">
        <w:rPr>
          <w:rFonts w:ascii="Times New Roman" w:hAnsi="Times New Roman" w:cs="Times New Roman"/>
          <w:b/>
          <w:sz w:val="20"/>
          <w:szCs w:val="20"/>
        </w:rPr>
        <w:t xml:space="preserve"> </w:t>
      </w:r>
      <w:r w:rsidR="00BB3F91" w:rsidRPr="004C515A">
        <w:rPr>
          <w:rFonts w:ascii="Times New Roman" w:hAnsi="Times New Roman" w:cs="Times New Roman"/>
          <w:b/>
          <w:sz w:val="20"/>
          <w:szCs w:val="20"/>
        </w:rPr>
        <w:t>storage materials</w:t>
      </w:r>
    </w:p>
    <w:p w:rsidR="00BC0644" w:rsidRPr="00440BC0" w:rsidRDefault="00BB3F91" w:rsidP="0033738F">
      <w:pPr>
        <w:autoSpaceDE w:val="0"/>
        <w:autoSpaceDN w:val="0"/>
        <w:adjustRightInd w:val="0"/>
        <w:spacing w:after="0" w:line="240" w:lineRule="auto"/>
        <w:ind w:left="-709" w:right="-755"/>
        <w:jc w:val="center"/>
        <w:rPr>
          <w:rFonts w:ascii="Times New Roman" w:eastAsia="CharisSIL" w:hAnsi="Times New Roman" w:cs="Times New Roman"/>
          <w:sz w:val="20"/>
          <w:szCs w:val="20"/>
        </w:rPr>
      </w:pPr>
      <w:r w:rsidRPr="00440BC0">
        <w:rPr>
          <w:rFonts w:ascii="Times New Roman" w:eastAsia="CharisSIL" w:hAnsi="Times New Roman" w:cs="Times New Roman"/>
          <w:noProof/>
          <w:sz w:val="20"/>
          <w:szCs w:val="20"/>
        </w:rPr>
        <w:drawing>
          <wp:inline distT="0" distB="0" distL="0" distR="0" wp14:anchorId="3FFDA300" wp14:editId="006301DC">
            <wp:extent cx="5706887" cy="1400175"/>
            <wp:effectExtent l="19050" t="0" r="8113"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5731510" cy="1406216"/>
                    </a:xfrm>
                    <a:prstGeom prst="rect">
                      <a:avLst/>
                    </a:prstGeom>
                    <a:noFill/>
                    <a:ln w="9525">
                      <a:noFill/>
                      <a:miter lim="800000"/>
                      <a:headEnd/>
                      <a:tailEnd/>
                    </a:ln>
                  </pic:spPr>
                </pic:pic>
              </a:graphicData>
            </a:graphic>
          </wp:inline>
        </w:drawing>
      </w:r>
    </w:p>
    <w:p w:rsidR="00C85E4B" w:rsidRPr="00440BC0" w:rsidRDefault="00BD6C5A"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Elashmawy</w:t>
      </w:r>
      <w:proofErr w:type="spellEnd"/>
      <w:r w:rsidRPr="00440BC0">
        <w:rPr>
          <w:rFonts w:ascii="Times New Roman" w:hAnsi="Times New Roman" w:cs="Times New Roman"/>
          <w:sz w:val="20"/>
          <w:szCs w:val="20"/>
        </w:rPr>
        <w:t xml:space="preserve"> et al.</w:t>
      </w:r>
      <w:r w:rsidR="00EF2D68" w:rsidRPr="00440BC0">
        <w:rPr>
          <w:rFonts w:ascii="Times New Roman" w:hAnsi="Times New Roman" w:cs="Times New Roman"/>
          <w:sz w:val="20"/>
          <w:szCs w:val="20"/>
        </w:rPr>
        <w:t xml:space="preserve"> performed </w:t>
      </w:r>
      <w:r w:rsidRPr="00440BC0">
        <w:rPr>
          <w:rFonts w:ascii="Times New Roman" w:hAnsi="Times New Roman" w:cs="Times New Roman"/>
          <w:sz w:val="20"/>
          <w:szCs w:val="20"/>
        </w:rPr>
        <w:t>experiment</w:t>
      </w:r>
      <w:r w:rsidR="00EF2D68" w:rsidRPr="00440BC0">
        <w:rPr>
          <w:rFonts w:ascii="Times New Roman" w:hAnsi="Times New Roman" w:cs="Times New Roman"/>
          <w:sz w:val="20"/>
          <w:szCs w:val="20"/>
        </w:rPr>
        <w:t>al study</w:t>
      </w:r>
      <w:r w:rsidRPr="00440BC0">
        <w:rPr>
          <w:rFonts w:ascii="Times New Roman" w:hAnsi="Times New Roman" w:cs="Times New Roman"/>
          <w:sz w:val="20"/>
          <w:szCs w:val="20"/>
        </w:rPr>
        <w:t xml:space="preserve"> by fabricating tubular </w:t>
      </w:r>
      <w:r w:rsidR="00EF2D68" w:rsidRPr="00440BC0">
        <w:rPr>
          <w:rFonts w:ascii="Times New Roman" w:hAnsi="Times New Roman" w:cs="Times New Roman"/>
          <w:sz w:val="20"/>
          <w:szCs w:val="20"/>
        </w:rPr>
        <w:t>shaped</w:t>
      </w:r>
      <w:r w:rsidR="0043503C" w:rsidRPr="00440BC0">
        <w:rPr>
          <w:rFonts w:ascii="Times New Roman" w:hAnsi="Times New Roman" w:cs="Times New Roman"/>
          <w:sz w:val="20"/>
          <w:szCs w:val="20"/>
        </w:rPr>
        <w:t xml:space="preserve"> </w:t>
      </w:r>
      <w:r w:rsidRPr="00440BC0">
        <w:rPr>
          <w:rFonts w:ascii="Times New Roman" w:hAnsi="Times New Roman" w:cs="Times New Roman"/>
          <w:sz w:val="20"/>
          <w:szCs w:val="20"/>
        </w:rPr>
        <w:t xml:space="preserve">solar still </w:t>
      </w:r>
      <w:r w:rsidR="0043503C" w:rsidRPr="00440BC0">
        <w:rPr>
          <w:rFonts w:ascii="Times New Roman" w:hAnsi="Times New Roman" w:cs="Times New Roman"/>
          <w:sz w:val="20"/>
          <w:szCs w:val="20"/>
        </w:rPr>
        <w:t xml:space="preserve">associated </w:t>
      </w:r>
      <w:r w:rsidRPr="00440BC0">
        <w:rPr>
          <w:rFonts w:ascii="Times New Roman" w:hAnsi="Times New Roman" w:cs="Times New Roman"/>
          <w:sz w:val="20"/>
          <w:szCs w:val="20"/>
        </w:rPr>
        <w:t xml:space="preserve">with </w:t>
      </w:r>
      <w:r w:rsidR="00311602" w:rsidRPr="00440BC0">
        <w:rPr>
          <w:rFonts w:ascii="Times New Roman" w:hAnsi="Times New Roman" w:cs="Times New Roman"/>
          <w:sz w:val="20"/>
          <w:szCs w:val="20"/>
        </w:rPr>
        <w:t>solar concentrator of parabolic type with sun tracking system</w:t>
      </w:r>
      <w:r w:rsidR="004C5CEB" w:rsidRPr="00440BC0">
        <w:rPr>
          <w:rFonts w:ascii="Times New Roman" w:hAnsi="Times New Roman" w:cs="Times New Roman"/>
          <w:sz w:val="20"/>
          <w:szCs w:val="20"/>
        </w:rPr>
        <w:t xml:space="preserve"> (PCST)</w:t>
      </w:r>
      <w:r w:rsidR="00311602" w:rsidRPr="00440BC0">
        <w:rPr>
          <w:rFonts w:ascii="Times New Roman" w:hAnsi="Times New Roman" w:cs="Times New Roman"/>
          <w:sz w:val="20"/>
          <w:szCs w:val="20"/>
        </w:rPr>
        <w:t xml:space="preserve">. </w:t>
      </w:r>
      <w:r w:rsidR="00EF2D68" w:rsidRPr="00440BC0">
        <w:rPr>
          <w:rFonts w:ascii="Times New Roman" w:hAnsi="Times New Roman" w:cs="Times New Roman"/>
          <w:sz w:val="20"/>
          <w:szCs w:val="20"/>
        </w:rPr>
        <w:t>Productivity and efficiency of the</w:t>
      </w:r>
      <w:r w:rsidR="00311602" w:rsidRPr="00440BC0">
        <w:rPr>
          <w:rFonts w:ascii="Times New Roman" w:hAnsi="Times New Roman" w:cs="Times New Roman"/>
          <w:sz w:val="20"/>
          <w:szCs w:val="20"/>
        </w:rPr>
        <w:t xml:space="preserve"> solar still was evaluated by comparing the still with and without gravel as </w:t>
      </w:r>
      <w:r w:rsidR="0043503C" w:rsidRPr="00440BC0">
        <w:rPr>
          <w:rFonts w:ascii="Times New Roman" w:hAnsi="Times New Roman" w:cs="Times New Roman"/>
          <w:sz w:val="20"/>
          <w:szCs w:val="20"/>
        </w:rPr>
        <w:t>energy</w:t>
      </w:r>
      <w:r w:rsidR="00311602" w:rsidRPr="00440BC0">
        <w:rPr>
          <w:rFonts w:ascii="Times New Roman" w:hAnsi="Times New Roman" w:cs="Times New Roman"/>
          <w:sz w:val="20"/>
          <w:szCs w:val="20"/>
        </w:rPr>
        <w:t xml:space="preserve"> storage material</w:t>
      </w:r>
      <w:r w:rsidR="00382037" w:rsidRPr="00440BC0">
        <w:rPr>
          <w:rFonts w:ascii="Times New Roman" w:hAnsi="Times New Roman" w:cs="Times New Roman"/>
          <w:sz w:val="20"/>
          <w:szCs w:val="20"/>
        </w:rPr>
        <w:t xml:space="preserve">. </w:t>
      </w:r>
      <w:r w:rsidR="00EF2D68" w:rsidRPr="00440BC0">
        <w:rPr>
          <w:rFonts w:ascii="Times New Roman" w:hAnsi="Times New Roman" w:cs="Times New Roman"/>
          <w:sz w:val="20"/>
          <w:szCs w:val="20"/>
        </w:rPr>
        <w:t>Fig. 19 depicts the key elements of the experimental setup TSS with PCST.</w:t>
      </w:r>
      <w:r w:rsidR="00F05738" w:rsidRPr="00440BC0">
        <w:rPr>
          <w:rFonts w:ascii="Times New Roman" w:hAnsi="Times New Roman" w:cs="Times New Roman"/>
          <w:sz w:val="20"/>
          <w:szCs w:val="20"/>
        </w:rPr>
        <w:t xml:space="preserve"> </w:t>
      </w:r>
      <w:r w:rsidR="00C638FE" w:rsidRPr="00440BC0">
        <w:rPr>
          <w:rFonts w:ascii="Times New Roman" w:hAnsi="Times New Roman" w:cs="Times New Roman"/>
          <w:sz w:val="20"/>
          <w:szCs w:val="20"/>
        </w:rPr>
        <w:t xml:space="preserve">The findings reveal that the efficiency </w:t>
      </w:r>
      <w:r w:rsidR="0043503C" w:rsidRPr="00440BC0">
        <w:rPr>
          <w:rFonts w:ascii="Times New Roman" w:hAnsi="Times New Roman" w:cs="Times New Roman"/>
          <w:sz w:val="20"/>
          <w:szCs w:val="20"/>
        </w:rPr>
        <w:t>with and without gravel were 36.34 and 31.9%, whereas, the</w:t>
      </w:r>
      <w:r w:rsidR="00C638FE" w:rsidRPr="00440BC0">
        <w:rPr>
          <w:rFonts w:ascii="Times New Roman" w:hAnsi="Times New Roman" w:cs="Times New Roman"/>
          <w:sz w:val="20"/>
          <w:szCs w:val="20"/>
        </w:rPr>
        <w:t xml:space="preserve"> fresh water yield with and without gravel were 4.51 and 3.96 L/ m2.day respectively. </w:t>
      </w:r>
      <w:r w:rsidR="00F05738" w:rsidRPr="00440BC0">
        <w:rPr>
          <w:rFonts w:ascii="Times New Roman" w:hAnsi="Times New Roman" w:cs="Times New Roman"/>
          <w:sz w:val="20"/>
          <w:szCs w:val="20"/>
        </w:rPr>
        <w:t xml:space="preserve">Fig. 20 represents the productivity comparison of TSS without gravel and PCST, TSS with gravel and TSS with gravel and PCST. </w:t>
      </w:r>
      <w:r w:rsidR="004C5CEB" w:rsidRPr="00440BC0">
        <w:rPr>
          <w:rFonts w:ascii="Times New Roman" w:hAnsi="Times New Roman" w:cs="Times New Roman"/>
          <w:sz w:val="20"/>
          <w:szCs w:val="20"/>
        </w:rPr>
        <w:t xml:space="preserve">Furthermore, the association of </w:t>
      </w:r>
      <w:r w:rsidR="00C85E4B" w:rsidRPr="00440BC0">
        <w:rPr>
          <w:rFonts w:ascii="Times New Roman" w:hAnsi="Times New Roman" w:cs="Times New Roman"/>
          <w:sz w:val="20"/>
          <w:szCs w:val="20"/>
        </w:rPr>
        <w:t xml:space="preserve">PCST system </w:t>
      </w:r>
      <w:r w:rsidR="00E51054" w:rsidRPr="00440BC0">
        <w:rPr>
          <w:rFonts w:ascii="Times New Roman" w:hAnsi="Times New Roman" w:cs="Times New Roman"/>
          <w:sz w:val="20"/>
          <w:szCs w:val="20"/>
        </w:rPr>
        <w:t>with</w:t>
      </w:r>
      <w:r w:rsidR="00C85E4B" w:rsidRPr="00440BC0">
        <w:rPr>
          <w:rFonts w:ascii="Times New Roman" w:hAnsi="Times New Roman" w:cs="Times New Roman"/>
          <w:sz w:val="20"/>
          <w:szCs w:val="20"/>
        </w:rPr>
        <w:t xml:space="preserve"> gravel </w:t>
      </w:r>
      <w:r w:rsidR="00E51054" w:rsidRPr="00440BC0">
        <w:rPr>
          <w:rFonts w:ascii="Times New Roman" w:hAnsi="Times New Roman" w:cs="Times New Roman"/>
          <w:sz w:val="20"/>
          <w:szCs w:val="20"/>
        </w:rPr>
        <w:t>enhance</w:t>
      </w:r>
      <w:r w:rsidR="00C85E4B" w:rsidRPr="00440BC0">
        <w:rPr>
          <w:rFonts w:ascii="Times New Roman" w:hAnsi="Times New Roman" w:cs="Times New Roman"/>
          <w:sz w:val="20"/>
          <w:szCs w:val="20"/>
        </w:rPr>
        <w:t xml:space="preserve"> the</w:t>
      </w:r>
      <w:r w:rsidR="00E51054" w:rsidRPr="00440BC0">
        <w:rPr>
          <w:rFonts w:ascii="Times New Roman" w:hAnsi="Times New Roman" w:cs="Times New Roman"/>
          <w:sz w:val="20"/>
          <w:szCs w:val="20"/>
        </w:rPr>
        <w:t xml:space="preserve"> </w:t>
      </w:r>
      <w:r w:rsidR="0043503C" w:rsidRPr="00440BC0">
        <w:rPr>
          <w:rFonts w:ascii="Times New Roman" w:hAnsi="Times New Roman" w:cs="Times New Roman"/>
          <w:sz w:val="20"/>
          <w:szCs w:val="20"/>
        </w:rPr>
        <w:t>distillate yield</w:t>
      </w:r>
      <w:r w:rsidR="00C85E4B" w:rsidRPr="00440BC0">
        <w:rPr>
          <w:rFonts w:ascii="Times New Roman" w:hAnsi="Times New Roman" w:cs="Times New Roman"/>
          <w:sz w:val="20"/>
          <w:szCs w:val="20"/>
        </w:rPr>
        <w:t xml:space="preserve"> of the </w:t>
      </w:r>
      <w:r w:rsidR="0034054F" w:rsidRPr="00440BC0">
        <w:rPr>
          <w:rFonts w:ascii="Times New Roman" w:hAnsi="Times New Roman" w:cs="Times New Roman"/>
          <w:sz w:val="20"/>
          <w:szCs w:val="20"/>
        </w:rPr>
        <w:t xml:space="preserve">traditional </w:t>
      </w:r>
      <w:r w:rsidR="0043503C" w:rsidRPr="00440BC0">
        <w:rPr>
          <w:rFonts w:ascii="Times New Roman" w:hAnsi="Times New Roman" w:cs="Times New Roman"/>
          <w:sz w:val="20"/>
          <w:szCs w:val="20"/>
        </w:rPr>
        <w:t>system</w:t>
      </w:r>
      <w:r w:rsidR="0034054F" w:rsidRPr="00440BC0">
        <w:rPr>
          <w:rFonts w:ascii="Times New Roman" w:hAnsi="Times New Roman" w:cs="Times New Roman"/>
          <w:sz w:val="20"/>
          <w:szCs w:val="20"/>
        </w:rPr>
        <w:t xml:space="preserve"> by 890.4% </w:t>
      </w:r>
      <w:r w:rsidR="00C85E4B" w:rsidRPr="00440BC0">
        <w:rPr>
          <w:rFonts w:ascii="Times New Roman" w:hAnsi="Times New Roman" w:cs="Times New Roman"/>
          <w:sz w:val="20"/>
          <w:szCs w:val="20"/>
        </w:rPr>
        <w:t xml:space="preserve">and </w:t>
      </w:r>
      <w:r w:rsidR="007C25FE" w:rsidRPr="00440BC0">
        <w:rPr>
          <w:rFonts w:ascii="Times New Roman" w:hAnsi="Times New Roman" w:cs="Times New Roman"/>
          <w:sz w:val="20"/>
          <w:szCs w:val="20"/>
        </w:rPr>
        <w:t xml:space="preserve">decrease in </w:t>
      </w:r>
      <w:r w:rsidR="00C85E4B" w:rsidRPr="00440BC0">
        <w:rPr>
          <w:rFonts w:ascii="Times New Roman" w:hAnsi="Times New Roman" w:cs="Times New Roman"/>
          <w:sz w:val="20"/>
          <w:szCs w:val="20"/>
        </w:rPr>
        <w:t xml:space="preserve">cost per </w:t>
      </w:r>
      <w:proofErr w:type="spellStart"/>
      <w:r w:rsidR="00C85E4B" w:rsidRPr="00440BC0">
        <w:rPr>
          <w:rFonts w:ascii="Times New Roman" w:hAnsi="Times New Roman" w:cs="Times New Roman"/>
          <w:sz w:val="20"/>
          <w:szCs w:val="20"/>
        </w:rPr>
        <w:t>liter</w:t>
      </w:r>
      <w:proofErr w:type="spellEnd"/>
      <w:r w:rsidR="00C85E4B" w:rsidRPr="00440BC0">
        <w:rPr>
          <w:rFonts w:ascii="Times New Roman" w:hAnsi="Times New Roman" w:cs="Times New Roman"/>
          <w:sz w:val="20"/>
          <w:szCs w:val="20"/>
        </w:rPr>
        <w:t xml:space="preserve"> (CPL)</w:t>
      </w:r>
      <w:r w:rsidR="0034054F" w:rsidRPr="00440BC0">
        <w:rPr>
          <w:rFonts w:ascii="Times New Roman" w:hAnsi="Times New Roman" w:cs="Times New Roman"/>
          <w:sz w:val="20"/>
          <w:szCs w:val="20"/>
        </w:rPr>
        <w:t xml:space="preserve"> </w:t>
      </w:r>
      <w:r w:rsidR="00200547" w:rsidRPr="00440BC0">
        <w:rPr>
          <w:rFonts w:ascii="Times New Roman" w:hAnsi="Times New Roman" w:cs="Times New Roman"/>
          <w:sz w:val="20"/>
          <w:szCs w:val="20"/>
        </w:rPr>
        <w:t xml:space="preserve">of distillate </w:t>
      </w:r>
      <w:r w:rsidR="00C85E4B" w:rsidRPr="00440BC0">
        <w:rPr>
          <w:rFonts w:ascii="Times New Roman" w:hAnsi="Times New Roman" w:cs="Times New Roman"/>
          <w:sz w:val="20"/>
          <w:szCs w:val="20"/>
        </w:rPr>
        <w:t>by 12%</w:t>
      </w:r>
      <w:r w:rsidR="0033738F" w:rsidRPr="00440BC0">
        <w:rPr>
          <w:rFonts w:ascii="Times New Roman" w:hAnsi="Times New Roman" w:cs="Times New Roman"/>
          <w:sz w:val="20"/>
          <w:szCs w:val="20"/>
        </w:rPr>
        <w:t xml:space="preserve"> [32]</w:t>
      </w:r>
      <w:r w:rsidR="00C85E4B" w:rsidRPr="00440BC0">
        <w:rPr>
          <w:rFonts w:ascii="Times New Roman" w:hAnsi="Times New Roman" w:cs="Times New Roman"/>
          <w:sz w:val="20"/>
          <w:szCs w:val="20"/>
        </w:rPr>
        <w:t xml:space="preserve">. </w:t>
      </w:r>
    </w:p>
    <w:p w:rsidR="00382037" w:rsidRPr="00440BC0" w:rsidRDefault="00382037" w:rsidP="00057E4E">
      <w:pPr>
        <w:autoSpaceDE w:val="0"/>
        <w:autoSpaceDN w:val="0"/>
        <w:adjustRightInd w:val="0"/>
        <w:spacing w:after="0" w:line="240" w:lineRule="auto"/>
        <w:jc w:val="both"/>
        <w:rPr>
          <w:rFonts w:ascii="Times New Roman" w:hAnsi="Times New Roman" w:cs="Times New Roman"/>
          <w:sz w:val="20"/>
          <w:szCs w:val="20"/>
        </w:rPr>
      </w:pPr>
    </w:p>
    <w:p w:rsidR="00C85E4B" w:rsidRPr="00440BC0" w:rsidRDefault="00C85E4B" w:rsidP="00F05738">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714AF3A4" wp14:editId="6371C68D">
            <wp:extent cx="3295650" cy="2197100"/>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3298973" cy="2199316"/>
                    </a:xfrm>
                    <a:prstGeom prst="rect">
                      <a:avLst/>
                    </a:prstGeom>
                    <a:noFill/>
                    <a:ln w="9525">
                      <a:noFill/>
                      <a:miter lim="800000"/>
                      <a:headEnd/>
                      <a:tailEnd/>
                    </a:ln>
                  </pic:spPr>
                </pic:pic>
              </a:graphicData>
            </a:graphic>
          </wp:inline>
        </w:drawing>
      </w:r>
    </w:p>
    <w:p w:rsidR="004C49CA" w:rsidRPr="004C515A" w:rsidRDefault="00F05738" w:rsidP="00F05738">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Fig. 19</w:t>
      </w:r>
      <w:r w:rsidR="00C85E4B" w:rsidRPr="004C515A">
        <w:rPr>
          <w:rFonts w:ascii="Times New Roman" w:hAnsi="Times New Roman" w:cs="Times New Roman"/>
          <w:b/>
          <w:sz w:val="20"/>
          <w:szCs w:val="20"/>
        </w:rPr>
        <w:t xml:space="preserve"> </w:t>
      </w:r>
      <w:r w:rsidRPr="004C515A">
        <w:rPr>
          <w:rFonts w:ascii="Times New Roman" w:hAnsi="Times New Roman" w:cs="Times New Roman"/>
          <w:b/>
          <w:sz w:val="20"/>
          <w:szCs w:val="20"/>
        </w:rPr>
        <w:t>Experimental setup showing main components of TSS with PCST</w:t>
      </w:r>
    </w:p>
    <w:p w:rsidR="00F05738" w:rsidRPr="00440BC0" w:rsidRDefault="00F05738" w:rsidP="00057E4E">
      <w:pPr>
        <w:autoSpaceDE w:val="0"/>
        <w:autoSpaceDN w:val="0"/>
        <w:adjustRightInd w:val="0"/>
        <w:spacing w:after="0" w:line="240" w:lineRule="auto"/>
        <w:jc w:val="both"/>
        <w:rPr>
          <w:rFonts w:ascii="Times New Roman" w:hAnsi="Times New Roman" w:cs="Times New Roman"/>
          <w:sz w:val="20"/>
          <w:szCs w:val="20"/>
        </w:rPr>
      </w:pPr>
    </w:p>
    <w:p w:rsidR="00F05738" w:rsidRPr="00440BC0" w:rsidRDefault="00F05738" w:rsidP="00057E4E">
      <w:pPr>
        <w:autoSpaceDE w:val="0"/>
        <w:autoSpaceDN w:val="0"/>
        <w:adjustRightInd w:val="0"/>
        <w:spacing w:after="0" w:line="240" w:lineRule="auto"/>
        <w:jc w:val="both"/>
        <w:rPr>
          <w:rFonts w:ascii="Times New Roman" w:hAnsi="Times New Roman" w:cs="Times New Roman"/>
          <w:sz w:val="20"/>
          <w:szCs w:val="20"/>
        </w:rPr>
      </w:pPr>
    </w:p>
    <w:p w:rsidR="00F05738" w:rsidRPr="00440BC0" w:rsidRDefault="00F05738" w:rsidP="00F05738">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lastRenderedPageBreak/>
        <w:drawing>
          <wp:inline distT="0" distB="0" distL="0" distR="0" wp14:anchorId="1EDAED8F" wp14:editId="4FD854B9">
            <wp:extent cx="3733800" cy="2171700"/>
            <wp:effectExtent l="19050" t="0" r="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srcRect/>
                    <a:stretch>
                      <a:fillRect/>
                    </a:stretch>
                  </pic:blipFill>
                  <pic:spPr bwMode="auto">
                    <a:xfrm>
                      <a:off x="0" y="0"/>
                      <a:ext cx="3741806" cy="2176357"/>
                    </a:xfrm>
                    <a:prstGeom prst="rect">
                      <a:avLst/>
                    </a:prstGeom>
                    <a:noFill/>
                    <a:ln w="9525">
                      <a:noFill/>
                      <a:miter lim="800000"/>
                      <a:headEnd/>
                      <a:tailEnd/>
                    </a:ln>
                  </pic:spPr>
                </pic:pic>
              </a:graphicData>
            </a:graphic>
          </wp:inline>
        </w:drawing>
      </w:r>
    </w:p>
    <w:p w:rsidR="00F05738" w:rsidRPr="004C515A" w:rsidRDefault="00F05738" w:rsidP="00F05738">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Fig. 20</w:t>
      </w:r>
      <w:r w:rsidR="00B119C6" w:rsidRPr="004C515A">
        <w:rPr>
          <w:rFonts w:ascii="Times New Roman" w:hAnsi="Times New Roman" w:cs="Times New Roman"/>
          <w:b/>
          <w:sz w:val="20"/>
          <w:szCs w:val="20"/>
        </w:rPr>
        <w:t xml:space="preserve"> Productivity comparison of various studied cases</w:t>
      </w:r>
    </w:p>
    <w:p w:rsidR="00F513B9" w:rsidRPr="00440BC0" w:rsidRDefault="00361F5D" w:rsidP="00057E4E">
      <w:pPr>
        <w:autoSpaceDE w:val="0"/>
        <w:autoSpaceDN w:val="0"/>
        <w:adjustRightInd w:val="0"/>
        <w:spacing w:after="0" w:line="240" w:lineRule="auto"/>
        <w:jc w:val="both"/>
        <w:rPr>
          <w:rFonts w:ascii="Times New Roman" w:eastAsia="CharisSIL" w:hAnsi="Times New Roman" w:cs="Times New Roman"/>
          <w:sz w:val="20"/>
          <w:szCs w:val="20"/>
        </w:rPr>
      </w:pPr>
      <w:proofErr w:type="spellStart"/>
      <w:r w:rsidRPr="00440BC0">
        <w:rPr>
          <w:rFonts w:ascii="Times New Roman" w:eastAsia="CharisSIL" w:hAnsi="Times New Roman" w:cs="Times New Roman"/>
          <w:sz w:val="20"/>
          <w:szCs w:val="20"/>
        </w:rPr>
        <w:t>Dumka</w:t>
      </w:r>
      <w:proofErr w:type="spellEnd"/>
      <w:r w:rsidRPr="00440BC0">
        <w:rPr>
          <w:rFonts w:ascii="Times New Roman" w:eastAsia="CharisSIL" w:hAnsi="Times New Roman" w:cs="Times New Roman"/>
          <w:sz w:val="20"/>
          <w:szCs w:val="20"/>
        </w:rPr>
        <w:t xml:space="preserve"> et al. compared the productivity of a conventional solar still </w:t>
      </w:r>
      <w:r w:rsidR="00F513B9" w:rsidRPr="00440BC0">
        <w:rPr>
          <w:rFonts w:ascii="Times New Roman" w:eastAsia="CharisSIL" w:hAnsi="Times New Roman" w:cs="Times New Roman"/>
          <w:sz w:val="20"/>
          <w:szCs w:val="20"/>
        </w:rPr>
        <w:t xml:space="preserve">and still incorporated with </w:t>
      </w:r>
      <w:r w:rsidR="00200547" w:rsidRPr="00440BC0">
        <w:rPr>
          <w:rFonts w:ascii="Times New Roman" w:eastAsia="CharisSIL" w:hAnsi="Times New Roman" w:cs="Times New Roman"/>
          <w:sz w:val="20"/>
          <w:szCs w:val="20"/>
        </w:rPr>
        <w:t xml:space="preserve">100 </w:t>
      </w:r>
      <w:r w:rsidR="00F513B9" w:rsidRPr="00440BC0">
        <w:rPr>
          <w:rFonts w:ascii="Times New Roman" w:eastAsia="CharisSIL" w:hAnsi="Times New Roman" w:cs="Times New Roman"/>
          <w:sz w:val="20"/>
          <w:szCs w:val="20"/>
        </w:rPr>
        <w:t>cotton bags</w:t>
      </w:r>
      <w:r w:rsidR="00200547" w:rsidRPr="00440BC0">
        <w:rPr>
          <w:rFonts w:ascii="Times New Roman" w:eastAsia="CharisSIL" w:hAnsi="Times New Roman" w:cs="Times New Roman"/>
          <w:sz w:val="20"/>
          <w:szCs w:val="20"/>
        </w:rPr>
        <w:t xml:space="preserve"> filled with sand</w:t>
      </w:r>
      <w:r w:rsidR="00F513B9" w:rsidRPr="00440BC0">
        <w:rPr>
          <w:rFonts w:ascii="Times New Roman" w:eastAsia="CharisSIL" w:hAnsi="Times New Roman" w:cs="Times New Roman"/>
          <w:sz w:val="20"/>
          <w:szCs w:val="20"/>
        </w:rPr>
        <w:t xml:space="preserve">. </w:t>
      </w:r>
      <w:r w:rsidRPr="00440BC0">
        <w:rPr>
          <w:rFonts w:ascii="Times New Roman" w:eastAsia="CharisSIL" w:hAnsi="Times New Roman" w:cs="Times New Roman"/>
          <w:sz w:val="20"/>
          <w:szCs w:val="20"/>
        </w:rPr>
        <w:t xml:space="preserve">To increase the heat carrying capacity and surface area of the basin water, two identically sized </w:t>
      </w:r>
      <w:proofErr w:type="spellStart"/>
      <w:r w:rsidR="00B01A5B" w:rsidRPr="00440BC0">
        <w:rPr>
          <w:rFonts w:ascii="Times New Roman" w:eastAsia="CharisSIL" w:hAnsi="Times New Roman" w:cs="Times New Roman"/>
          <w:sz w:val="20"/>
          <w:szCs w:val="20"/>
        </w:rPr>
        <w:t>solr</w:t>
      </w:r>
      <w:proofErr w:type="spellEnd"/>
      <w:r w:rsidRPr="00440BC0">
        <w:rPr>
          <w:rFonts w:ascii="Times New Roman" w:eastAsia="CharisSIL" w:hAnsi="Times New Roman" w:cs="Times New Roman"/>
          <w:sz w:val="20"/>
          <w:szCs w:val="20"/>
        </w:rPr>
        <w:t xml:space="preserve"> stills were developed, constructed, and the sand-filled bags were stored vertically at equal distances within</w:t>
      </w:r>
      <w:r w:rsidR="00B01A5B" w:rsidRPr="00440BC0">
        <w:rPr>
          <w:rFonts w:ascii="Times New Roman" w:eastAsia="CharisSIL" w:hAnsi="Times New Roman" w:cs="Times New Roman"/>
          <w:sz w:val="20"/>
          <w:szCs w:val="20"/>
        </w:rPr>
        <w:t xml:space="preserve">. </w:t>
      </w:r>
      <w:r w:rsidR="0020134C" w:rsidRPr="00440BC0">
        <w:rPr>
          <w:rFonts w:ascii="Times New Roman" w:hAnsi="Times New Roman" w:cs="Times New Roman"/>
          <w:bCs/>
          <w:sz w:val="20"/>
          <w:szCs w:val="20"/>
        </w:rPr>
        <w:t xml:space="preserve">Fig. </w:t>
      </w:r>
      <w:r w:rsidR="0040419F" w:rsidRPr="00440BC0">
        <w:rPr>
          <w:rFonts w:ascii="Times New Roman" w:hAnsi="Times New Roman" w:cs="Times New Roman"/>
          <w:bCs/>
          <w:sz w:val="20"/>
          <w:szCs w:val="20"/>
        </w:rPr>
        <w:t>21 s</w:t>
      </w:r>
      <w:r w:rsidR="00205312" w:rsidRPr="00440BC0">
        <w:rPr>
          <w:rFonts w:ascii="Times New Roman" w:hAnsi="Times New Roman" w:cs="Times New Roman"/>
          <w:bCs/>
          <w:sz w:val="20"/>
          <w:szCs w:val="20"/>
        </w:rPr>
        <w:t xml:space="preserve">hows the </w:t>
      </w:r>
      <w:r w:rsidR="00205312" w:rsidRPr="00440BC0">
        <w:rPr>
          <w:rFonts w:ascii="Times New Roman" w:eastAsia="CharisSIL" w:hAnsi="Times New Roman" w:cs="Times New Roman"/>
          <w:sz w:val="20"/>
          <w:szCs w:val="20"/>
        </w:rPr>
        <w:t>Schematic representation of a cotton bag filled with sand.</w:t>
      </w:r>
      <w:r w:rsidR="0040419F" w:rsidRPr="00440BC0">
        <w:rPr>
          <w:rFonts w:ascii="Times New Roman" w:eastAsia="CharisSIL" w:hAnsi="Times New Roman" w:cs="Times New Roman"/>
          <w:sz w:val="20"/>
          <w:szCs w:val="20"/>
        </w:rPr>
        <w:t xml:space="preserve"> </w:t>
      </w:r>
      <w:r w:rsidR="0039682C" w:rsidRPr="00440BC0">
        <w:rPr>
          <w:rFonts w:ascii="Times New Roman" w:eastAsia="CharisSIL" w:hAnsi="Times New Roman" w:cs="Times New Roman"/>
          <w:sz w:val="20"/>
          <w:szCs w:val="20"/>
        </w:rPr>
        <w:t>Experiment was</w:t>
      </w:r>
      <w:r w:rsidR="00F513B9" w:rsidRPr="00440BC0">
        <w:rPr>
          <w:rFonts w:ascii="Times New Roman" w:eastAsia="CharisSIL" w:hAnsi="Times New Roman" w:cs="Times New Roman"/>
          <w:sz w:val="20"/>
          <w:szCs w:val="20"/>
        </w:rPr>
        <w:t xml:space="preserve"> carried out</w:t>
      </w:r>
      <w:r w:rsidR="0039682C" w:rsidRPr="00440BC0">
        <w:rPr>
          <w:rFonts w:ascii="Times New Roman" w:eastAsia="CharisSIL" w:hAnsi="Times New Roman" w:cs="Times New Roman"/>
          <w:sz w:val="20"/>
          <w:szCs w:val="20"/>
        </w:rPr>
        <w:t xml:space="preserve"> with </w:t>
      </w:r>
      <w:r w:rsidR="00200547" w:rsidRPr="00440BC0">
        <w:rPr>
          <w:rFonts w:ascii="Times New Roman" w:eastAsia="CharisSIL" w:hAnsi="Times New Roman" w:cs="Times New Roman"/>
          <w:sz w:val="20"/>
          <w:szCs w:val="20"/>
        </w:rPr>
        <w:t xml:space="preserve">different amount of basin water as </w:t>
      </w:r>
      <w:r w:rsidR="0039682C" w:rsidRPr="00440BC0">
        <w:rPr>
          <w:rFonts w:ascii="Times New Roman" w:eastAsia="CharisSIL" w:hAnsi="Times New Roman" w:cs="Times New Roman"/>
          <w:sz w:val="20"/>
          <w:szCs w:val="20"/>
        </w:rPr>
        <w:t xml:space="preserve">30 </w:t>
      </w:r>
      <w:r w:rsidR="00200547" w:rsidRPr="00440BC0">
        <w:rPr>
          <w:rFonts w:ascii="Times New Roman" w:eastAsia="CharisSIL" w:hAnsi="Times New Roman" w:cs="Times New Roman"/>
          <w:sz w:val="20"/>
          <w:szCs w:val="20"/>
        </w:rPr>
        <w:t xml:space="preserve">kg </w:t>
      </w:r>
      <w:r w:rsidR="0039682C" w:rsidRPr="00440BC0">
        <w:rPr>
          <w:rFonts w:ascii="Times New Roman" w:eastAsia="CharisSIL" w:hAnsi="Times New Roman" w:cs="Times New Roman"/>
          <w:sz w:val="20"/>
          <w:szCs w:val="20"/>
        </w:rPr>
        <w:t xml:space="preserve">and 40 kg </w:t>
      </w:r>
      <w:r w:rsidR="00F513B9" w:rsidRPr="00440BC0">
        <w:rPr>
          <w:rFonts w:ascii="Times New Roman" w:eastAsia="CharisSIL" w:hAnsi="Times New Roman" w:cs="Times New Roman"/>
          <w:sz w:val="20"/>
          <w:szCs w:val="20"/>
        </w:rPr>
        <w:t xml:space="preserve">in the January and February month of 2019, at </w:t>
      </w:r>
      <w:proofErr w:type="spellStart"/>
      <w:r w:rsidR="0039682C" w:rsidRPr="00440BC0">
        <w:rPr>
          <w:rFonts w:ascii="Times New Roman" w:eastAsia="CharisSIL" w:hAnsi="Times New Roman" w:cs="Times New Roman"/>
          <w:sz w:val="20"/>
          <w:szCs w:val="20"/>
        </w:rPr>
        <w:t>Guna</w:t>
      </w:r>
      <w:proofErr w:type="spellEnd"/>
      <w:r w:rsidR="0039682C" w:rsidRPr="00440BC0">
        <w:rPr>
          <w:rFonts w:ascii="Times New Roman" w:eastAsia="CharisSIL" w:hAnsi="Times New Roman" w:cs="Times New Roman"/>
          <w:sz w:val="20"/>
          <w:szCs w:val="20"/>
        </w:rPr>
        <w:t xml:space="preserve">, India. Experimental findings shows that the </w:t>
      </w:r>
      <w:r w:rsidR="00B01A5B" w:rsidRPr="00440BC0">
        <w:rPr>
          <w:rFonts w:ascii="Times New Roman" w:eastAsia="CharisSIL" w:hAnsi="Times New Roman" w:cs="Times New Roman"/>
          <w:sz w:val="20"/>
          <w:szCs w:val="20"/>
        </w:rPr>
        <w:t>productivity</w:t>
      </w:r>
      <w:r w:rsidR="0039682C" w:rsidRPr="00440BC0">
        <w:rPr>
          <w:rFonts w:ascii="Times New Roman" w:eastAsia="CharisSIL" w:hAnsi="Times New Roman" w:cs="Times New Roman"/>
          <w:sz w:val="20"/>
          <w:szCs w:val="20"/>
        </w:rPr>
        <w:t xml:space="preserve"> of </w:t>
      </w:r>
      <w:r w:rsidR="00B01A5B" w:rsidRPr="00440BC0">
        <w:rPr>
          <w:rFonts w:ascii="Times New Roman" w:eastAsia="CharisSIL" w:hAnsi="Times New Roman" w:cs="Times New Roman"/>
          <w:sz w:val="20"/>
          <w:szCs w:val="20"/>
        </w:rPr>
        <w:t>developed</w:t>
      </w:r>
      <w:r w:rsidR="0039682C" w:rsidRPr="00440BC0">
        <w:rPr>
          <w:rFonts w:ascii="Times New Roman" w:eastAsia="CharisSIL" w:hAnsi="Times New Roman" w:cs="Times New Roman"/>
          <w:sz w:val="20"/>
          <w:szCs w:val="20"/>
        </w:rPr>
        <w:t xml:space="preserve"> still was </w:t>
      </w:r>
      <w:r w:rsidR="00B01A5B" w:rsidRPr="00440BC0">
        <w:rPr>
          <w:rFonts w:ascii="Times New Roman" w:eastAsia="CharisSIL" w:hAnsi="Times New Roman" w:cs="Times New Roman"/>
          <w:sz w:val="20"/>
          <w:szCs w:val="20"/>
        </w:rPr>
        <w:t>enhanced by 27.55 and 31</w:t>
      </w:r>
      <w:r w:rsidR="0039682C" w:rsidRPr="00440BC0">
        <w:rPr>
          <w:rFonts w:ascii="Times New Roman" w:eastAsia="CharisSIL" w:hAnsi="Times New Roman" w:cs="Times New Roman"/>
          <w:sz w:val="20"/>
          <w:szCs w:val="20"/>
        </w:rPr>
        <w:t>% respectively. The overall energy efficiency was also increased by 28.96</w:t>
      </w:r>
      <w:r w:rsidR="009C2CF7" w:rsidRPr="00440BC0">
        <w:rPr>
          <w:rFonts w:ascii="Times New Roman" w:eastAsia="CharisSIL" w:hAnsi="Times New Roman" w:cs="Times New Roman"/>
          <w:sz w:val="20"/>
          <w:szCs w:val="20"/>
        </w:rPr>
        <w:t xml:space="preserve"> for 30 kg</w:t>
      </w:r>
      <w:r w:rsidR="0039682C" w:rsidRPr="00440BC0">
        <w:rPr>
          <w:rFonts w:ascii="Times New Roman" w:eastAsia="CharisSIL" w:hAnsi="Times New Roman" w:cs="Times New Roman"/>
          <w:sz w:val="20"/>
          <w:szCs w:val="20"/>
        </w:rPr>
        <w:t xml:space="preserve"> and 31.31%</w:t>
      </w:r>
      <w:r w:rsidR="002F4A7C" w:rsidRPr="00440BC0">
        <w:rPr>
          <w:rFonts w:ascii="Times New Roman" w:eastAsia="CharisSIL" w:hAnsi="Times New Roman" w:cs="Times New Roman"/>
          <w:sz w:val="20"/>
          <w:szCs w:val="20"/>
        </w:rPr>
        <w:t xml:space="preserve"> </w:t>
      </w:r>
      <w:r w:rsidR="009C2CF7" w:rsidRPr="00440BC0">
        <w:rPr>
          <w:rFonts w:ascii="Times New Roman" w:eastAsia="CharisSIL" w:hAnsi="Times New Roman" w:cs="Times New Roman"/>
          <w:sz w:val="20"/>
          <w:szCs w:val="20"/>
        </w:rPr>
        <w:t>for</w:t>
      </w:r>
      <w:r w:rsidR="002F4A7C" w:rsidRPr="00440BC0">
        <w:rPr>
          <w:rFonts w:ascii="Times New Roman" w:eastAsia="CharisSIL" w:hAnsi="Times New Roman" w:cs="Times New Roman"/>
          <w:sz w:val="20"/>
          <w:szCs w:val="20"/>
        </w:rPr>
        <w:t xml:space="preserve"> 40 </w:t>
      </w:r>
      <w:r w:rsidR="009C2CF7" w:rsidRPr="00440BC0">
        <w:rPr>
          <w:rFonts w:ascii="Times New Roman" w:eastAsia="CharisSIL" w:hAnsi="Times New Roman" w:cs="Times New Roman"/>
          <w:sz w:val="20"/>
          <w:szCs w:val="20"/>
        </w:rPr>
        <w:t>kg</w:t>
      </w:r>
      <w:r w:rsidR="0033738F" w:rsidRPr="00440BC0">
        <w:rPr>
          <w:rFonts w:ascii="Times New Roman" w:eastAsia="CharisSIL" w:hAnsi="Times New Roman" w:cs="Times New Roman"/>
          <w:sz w:val="20"/>
          <w:szCs w:val="20"/>
        </w:rPr>
        <w:t xml:space="preserve"> [33]</w:t>
      </w:r>
      <w:r w:rsidR="009C2CF7" w:rsidRPr="00440BC0">
        <w:rPr>
          <w:rFonts w:ascii="Times New Roman" w:eastAsia="CharisSIL" w:hAnsi="Times New Roman" w:cs="Times New Roman"/>
          <w:sz w:val="20"/>
          <w:szCs w:val="20"/>
        </w:rPr>
        <w:t>.</w:t>
      </w:r>
    </w:p>
    <w:p w:rsidR="00F513B9" w:rsidRPr="00440BC0" w:rsidRDefault="00F513B9" w:rsidP="00057E4E">
      <w:pPr>
        <w:autoSpaceDE w:val="0"/>
        <w:autoSpaceDN w:val="0"/>
        <w:adjustRightInd w:val="0"/>
        <w:spacing w:after="0" w:line="240" w:lineRule="auto"/>
        <w:jc w:val="both"/>
        <w:rPr>
          <w:rFonts w:ascii="Times New Roman" w:eastAsia="CharisSIL" w:hAnsi="Times New Roman" w:cs="Times New Roman"/>
          <w:sz w:val="20"/>
          <w:szCs w:val="20"/>
        </w:rPr>
      </w:pPr>
    </w:p>
    <w:p w:rsidR="00F513B9" w:rsidRPr="00440BC0" w:rsidRDefault="00F513B9" w:rsidP="00057E4E">
      <w:pPr>
        <w:autoSpaceDE w:val="0"/>
        <w:autoSpaceDN w:val="0"/>
        <w:adjustRightInd w:val="0"/>
        <w:spacing w:after="0" w:line="240" w:lineRule="auto"/>
        <w:jc w:val="both"/>
        <w:rPr>
          <w:rFonts w:ascii="Times New Roman" w:eastAsia="CharisSIL" w:hAnsi="Times New Roman" w:cs="Times New Roman"/>
          <w:sz w:val="20"/>
          <w:szCs w:val="20"/>
        </w:rPr>
      </w:pPr>
    </w:p>
    <w:p w:rsidR="00F62BD2" w:rsidRPr="00440BC0" w:rsidRDefault="00F62BD2" w:rsidP="00057E4E">
      <w:pPr>
        <w:autoSpaceDE w:val="0"/>
        <w:autoSpaceDN w:val="0"/>
        <w:adjustRightInd w:val="0"/>
        <w:spacing w:after="0" w:line="240" w:lineRule="auto"/>
        <w:jc w:val="both"/>
        <w:rPr>
          <w:rFonts w:ascii="Times New Roman" w:eastAsia="CharisSIL" w:hAnsi="Times New Roman" w:cs="Times New Roman"/>
          <w:sz w:val="20"/>
          <w:szCs w:val="20"/>
        </w:rPr>
      </w:pPr>
    </w:p>
    <w:p w:rsidR="00F62BD2" w:rsidRPr="00440BC0" w:rsidRDefault="00F62BD2" w:rsidP="00205312">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39372BE0" wp14:editId="149B1515">
            <wp:extent cx="3714750" cy="2286000"/>
            <wp:effectExtent l="19050" t="0" r="0" b="0"/>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3720634" cy="2289621"/>
                    </a:xfrm>
                    <a:prstGeom prst="rect">
                      <a:avLst/>
                    </a:prstGeom>
                    <a:noFill/>
                    <a:ln w="9525">
                      <a:noFill/>
                      <a:miter lim="800000"/>
                      <a:headEnd/>
                      <a:tailEnd/>
                    </a:ln>
                  </pic:spPr>
                </pic:pic>
              </a:graphicData>
            </a:graphic>
          </wp:inline>
        </w:drawing>
      </w:r>
    </w:p>
    <w:p w:rsidR="00F62BD2" w:rsidRPr="004C515A" w:rsidRDefault="00F62BD2" w:rsidP="00205312">
      <w:pPr>
        <w:autoSpaceDE w:val="0"/>
        <w:autoSpaceDN w:val="0"/>
        <w:adjustRightInd w:val="0"/>
        <w:spacing w:after="0" w:line="240" w:lineRule="auto"/>
        <w:jc w:val="center"/>
        <w:rPr>
          <w:rFonts w:ascii="Times New Roman" w:eastAsia="CharisSIL" w:hAnsi="Times New Roman" w:cs="Times New Roman"/>
          <w:b/>
          <w:sz w:val="20"/>
          <w:szCs w:val="20"/>
        </w:rPr>
      </w:pPr>
      <w:r w:rsidRPr="004C515A">
        <w:rPr>
          <w:rFonts w:ascii="Times New Roman" w:hAnsi="Times New Roman" w:cs="Times New Roman"/>
          <w:b/>
          <w:bCs/>
          <w:sz w:val="20"/>
          <w:szCs w:val="20"/>
        </w:rPr>
        <w:t>Fig. 2</w:t>
      </w:r>
      <w:r w:rsidR="00205312" w:rsidRPr="004C515A">
        <w:rPr>
          <w:rFonts w:ascii="Times New Roman" w:hAnsi="Times New Roman" w:cs="Times New Roman"/>
          <w:b/>
          <w:bCs/>
          <w:sz w:val="20"/>
          <w:szCs w:val="20"/>
        </w:rPr>
        <w:t>1</w:t>
      </w:r>
      <w:r w:rsidRPr="004C515A">
        <w:rPr>
          <w:rFonts w:ascii="Times New Roman" w:hAnsi="Times New Roman" w:cs="Times New Roman"/>
          <w:b/>
          <w:bCs/>
          <w:sz w:val="20"/>
          <w:szCs w:val="20"/>
        </w:rPr>
        <w:t xml:space="preserve"> </w:t>
      </w:r>
      <w:r w:rsidRPr="004C515A">
        <w:rPr>
          <w:rFonts w:ascii="Times New Roman" w:eastAsia="CharisSIL" w:hAnsi="Times New Roman" w:cs="Times New Roman"/>
          <w:b/>
          <w:sz w:val="20"/>
          <w:szCs w:val="20"/>
        </w:rPr>
        <w:t>Schematic of a</w:t>
      </w:r>
      <w:r w:rsidR="00205312" w:rsidRPr="004C515A">
        <w:rPr>
          <w:rFonts w:ascii="Times New Roman" w:eastAsia="CharisSIL" w:hAnsi="Times New Roman" w:cs="Times New Roman"/>
          <w:b/>
          <w:sz w:val="20"/>
          <w:szCs w:val="20"/>
        </w:rPr>
        <w:t xml:space="preserve"> cotton bag filled with </w:t>
      </w:r>
      <w:r w:rsidRPr="004C515A">
        <w:rPr>
          <w:rFonts w:ascii="Times New Roman" w:eastAsia="CharisSIL" w:hAnsi="Times New Roman" w:cs="Times New Roman"/>
          <w:b/>
          <w:sz w:val="20"/>
          <w:szCs w:val="20"/>
        </w:rPr>
        <w:t>sand</w:t>
      </w:r>
    </w:p>
    <w:p w:rsidR="00BB7383" w:rsidRPr="00440BC0" w:rsidRDefault="00BB7383" w:rsidP="00057E4E">
      <w:pPr>
        <w:autoSpaceDE w:val="0"/>
        <w:autoSpaceDN w:val="0"/>
        <w:adjustRightInd w:val="0"/>
        <w:spacing w:after="0" w:line="240" w:lineRule="auto"/>
        <w:jc w:val="both"/>
        <w:rPr>
          <w:rFonts w:ascii="Times New Roman" w:eastAsia="CharisSIL" w:hAnsi="Times New Roman" w:cs="Times New Roman"/>
          <w:sz w:val="20"/>
          <w:szCs w:val="20"/>
        </w:rPr>
      </w:pPr>
    </w:p>
    <w:p w:rsidR="00205312" w:rsidRPr="00440BC0" w:rsidRDefault="00205312" w:rsidP="00057E4E">
      <w:pPr>
        <w:autoSpaceDE w:val="0"/>
        <w:autoSpaceDN w:val="0"/>
        <w:adjustRightInd w:val="0"/>
        <w:spacing w:after="0" w:line="240" w:lineRule="auto"/>
        <w:jc w:val="both"/>
        <w:rPr>
          <w:rFonts w:ascii="Times New Roman" w:eastAsia="CharisSIL" w:hAnsi="Times New Roman" w:cs="Times New Roman"/>
          <w:sz w:val="20"/>
          <w:szCs w:val="20"/>
        </w:rPr>
      </w:pPr>
    </w:p>
    <w:p w:rsidR="00205312" w:rsidRPr="00440BC0" w:rsidRDefault="00205312" w:rsidP="00205312">
      <w:pPr>
        <w:autoSpaceDE w:val="0"/>
        <w:autoSpaceDN w:val="0"/>
        <w:adjustRightInd w:val="0"/>
        <w:spacing w:after="0" w:line="240" w:lineRule="auto"/>
        <w:jc w:val="center"/>
        <w:rPr>
          <w:rFonts w:ascii="Times New Roman" w:eastAsia="CharisSIL" w:hAnsi="Times New Roman" w:cs="Times New Roman"/>
          <w:sz w:val="20"/>
          <w:szCs w:val="20"/>
        </w:rPr>
      </w:pPr>
      <w:r w:rsidRPr="00440BC0">
        <w:rPr>
          <w:rFonts w:ascii="Times New Roman" w:eastAsia="CharisSIL" w:hAnsi="Times New Roman" w:cs="Times New Roman"/>
          <w:noProof/>
          <w:sz w:val="20"/>
          <w:szCs w:val="20"/>
        </w:rPr>
        <w:drawing>
          <wp:inline distT="0" distB="0" distL="0" distR="0" wp14:anchorId="1C847EE7" wp14:editId="22052735">
            <wp:extent cx="4867275" cy="2771775"/>
            <wp:effectExtent l="19050" t="19050" r="0" b="9525"/>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4875710" cy="2776579"/>
                    </a:xfrm>
                    <a:prstGeom prst="rect">
                      <a:avLst/>
                    </a:prstGeom>
                    <a:noFill/>
                    <a:ln w="19050">
                      <a:solidFill>
                        <a:schemeClr val="tx1"/>
                      </a:solidFill>
                      <a:miter lim="800000"/>
                      <a:headEnd/>
                      <a:tailEnd/>
                    </a:ln>
                  </pic:spPr>
                </pic:pic>
              </a:graphicData>
            </a:graphic>
          </wp:inline>
        </w:drawing>
      </w:r>
    </w:p>
    <w:p w:rsidR="0020134C" w:rsidRPr="00440BC0" w:rsidRDefault="0020134C" w:rsidP="00205312">
      <w:pPr>
        <w:autoSpaceDE w:val="0"/>
        <w:autoSpaceDN w:val="0"/>
        <w:adjustRightInd w:val="0"/>
        <w:spacing w:after="0" w:line="240" w:lineRule="auto"/>
        <w:jc w:val="center"/>
        <w:rPr>
          <w:rFonts w:ascii="Times New Roman" w:hAnsi="Times New Roman" w:cs="Times New Roman"/>
          <w:bCs/>
          <w:sz w:val="20"/>
          <w:szCs w:val="20"/>
        </w:rPr>
      </w:pPr>
    </w:p>
    <w:p w:rsidR="00205312" w:rsidRPr="004C515A" w:rsidRDefault="0020134C" w:rsidP="00205312">
      <w:pPr>
        <w:autoSpaceDE w:val="0"/>
        <w:autoSpaceDN w:val="0"/>
        <w:adjustRightInd w:val="0"/>
        <w:spacing w:after="0" w:line="240" w:lineRule="auto"/>
        <w:jc w:val="center"/>
        <w:rPr>
          <w:rFonts w:ascii="Times New Roman" w:eastAsia="CharisSIL" w:hAnsi="Times New Roman" w:cs="Times New Roman"/>
          <w:b/>
          <w:sz w:val="20"/>
          <w:szCs w:val="20"/>
        </w:rPr>
      </w:pPr>
      <w:r w:rsidRPr="004C515A">
        <w:rPr>
          <w:rFonts w:ascii="Times New Roman" w:hAnsi="Times New Roman" w:cs="Times New Roman"/>
          <w:b/>
          <w:bCs/>
          <w:sz w:val="20"/>
          <w:szCs w:val="20"/>
        </w:rPr>
        <w:t>Fig. 22</w:t>
      </w:r>
      <w:r w:rsidR="00205312" w:rsidRPr="004C515A">
        <w:rPr>
          <w:rFonts w:ascii="Times New Roman" w:hAnsi="Times New Roman" w:cs="Times New Roman"/>
          <w:b/>
          <w:bCs/>
          <w:sz w:val="20"/>
          <w:szCs w:val="20"/>
        </w:rPr>
        <w:t xml:space="preserve"> </w:t>
      </w:r>
      <w:r w:rsidRPr="004C515A">
        <w:rPr>
          <w:rFonts w:ascii="Times New Roman" w:hAnsi="Times New Roman" w:cs="Times New Roman"/>
          <w:b/>
          <w:bCs/>
          <w:sz w:val="20"/>
          <w:szCs w:val="20"/>
        </w:rPr>
        <w:t xml:space="preserve">Fresh water </w:t>
      </w:r>
      <w:r w:rsidR="00205312" w:rsidRPr="004C515A">
        <w:rPr>
          <w:rFonts w:ascii="Times New Roman" w:eastAsia="CharisSIL" w:hAnsi="Times New Roman" w:cs="Times New Roman"/>
          <w:b/>
          <w:sz w:val="20"/>
          <w:szCs w:val="20"/>
        </w:rPr>
        <w:t>yield</w:t>
      </w:r>
      <w:r w:rsidRPr="004C515A">
        <w:rPr>
          <w:rFonts w:ascii="Times New Roman" w:eastAsia="CharisSIL" w:hAnsi="Times New Roman" w:cs="Times New Roman"/>
          <w:b/>
          <w:sz w:val="20"/>
          <w:szCs w:val="20"/>
        </w:rPr>
        <w:t xml:space="preserve"> variation for </w:t>
      </w:r>
      <w:r w:rsidR="006F240D" w:rsidRPr="004C515A">
        <w:rPr>
          <w:rFonts w:ascii="Times New Roman" w:eastAsia="CharisSIL" w:hAnsi="Times New Roman" w:cs="Times New Roman"/>
          <w:b/>
          <w:sz w:val="20"/>
          <w:szCs w:val="20"/>
        </w:rPr>
        <w:t>CSS and MSS</w:t>
      </w:r>
    </w:p>
    <w:p w:rsidR="0020134C" w:rsidRPr="00440BC0" w:rsidRDefault="0020134C" w:rsidP="00057E4E">
      <w:pPr>
        <w:autoSpaceDE w:val="0"/>
        <w:autoSpaceDN w:val="0"/>
        <w:adjustRightInd w:val="0"/>
        <w:spacing w:after="0" w:line="240" w:lineRule="auto"/>
        <w:jc w:val="both"/>
        <w:rPr>
          <w:rFonts w:ascii="Times New Roman" w:eastAsia="CharisSIL" w:hAnsi="Times New Roman" w:cs="Times New Roman"/>
          <w:sz w:val="20"/>
          <w:szCs w:val="20"/>
        </w:rPr>
      </w:pPr>
    </w:p>
    <w:p w:rsidR="00884F56" w:rsidRPr="00440BC0" w:rsidRDefault="00367E76" w:rsidP="00057E4E">
      <w:pPr>
        <w:autoSpaceDE w:val="0"/>
        <w:autoSpaceDN w:val="0"/>
        <w:adjustRightInd w:val="0"/>
        <w:spacing w:after="0" w:line="240" w:lineRule="auto"/>
        <w:jc w:val="both"/>
        <w:rPr>
          <w:rFonts w:ascii="Times New Roman" w:eastAsia="CharisSIL" w:hAnsi="Times New Roman" w:cs="Times New Roman"/>
          <w:sz w:val="20"/>
          <w:szCs w:val="20"/>
        </w:rPr>
      </w:pPr>
      <w:r w:rsidRPr="00440BC0">
        <w:rPr>
          <w:rFonts w:ascii="Times New Roman" w:eastAsia="CharisSIL" w:hAnsi="Times New Roman" w:cs="Times New Roman"/>
          <w:sz w:val="20"/>
          <w:szCs w:val="20"/>
        </w:rPr>
        <w:lastRenderedPageBreak/>
        <w:t>The maximum fresh water yield obtained for 30 and 40 kg basin water for modified still was</w:t>
      </w:r>
      <w:r w:rsidR="00BB7383" w:rsidRPr="00440BC0">
        <w:rPr>
          <w:rFonts w:ascii="Times New Roman" w:eastAsia="CharisSIL" w:hAnsi="Times New Roman" w:cs="Times New Roman"/>
          <w:sz w:val="20"/>
          <w:szCs w:val="20"/>
        </w:rPr>
        <w:t xml:space="preserve"> 10 and 12.18% </w:t>
      </w:r>
      <w:r w:rsidRPr="00440BC0">
        <w:rPr>
          <w:rFonts w:ascii="Times New Roman" w:eastAsia="CharisSIL" w:hAnsi="Times New Roman" w:cs="Times New Roman"/>
          <w:sz w:val="20"/>
          <w:szCs w:val="20"/>
        </w:rPr>
        <w:t>greater</w:t>
      </w:r>
      <w:r w:rsidR="00BB7383" w:rsidRPr="00440BC0">
        <w:rPr>
          <w:rFonts w:ascii="Times New Roman" w:eastAsia="CharisSIL" w:hAnsi="Times New Roman" w:cs="Times New Roman"/>
          <w:sz w:val="20"/>
          <w:szCs w:val="20"/>
        </w:rPr>
        <w:t xml:space="preserve"> than </w:t>
      </w:r>
      <w:r w:rsidRPr="00440BC0">
        <w:rPr>
          <w:rFonts w:ascii="Times New Roman" w:eastAsia="CharisSIL" w:hAnsi="Times New Roman" w:cs="Times New Roman"/>
          <w:sz w:val="20"/>
          <w:szCs w:val="20"/>
        </w:rPr>
        <w:t>conventional still</w:t>
      </w:r>
      <w:r w:rsidR="00BB7383" w:rsidRPr="00440BC0">
        <w:rPr>
          <w:rFonts w:ascii="Times New Roman" w:eastAsia="CharisSIL" w:hAnsi="Times New Roman" w:cs="Times New Roman"/>
          <w:sz w:val="20"/>
          <w:szCs w:val="20"/>
        </w:rPr>
        <w:t xml:space="preserve"> respectively. The </w:t>
      </w:r>
      <w:r w:rsidRPr="00440BC0">
        <w:rPr>
          <w:rFonts w:ascii="Times New Roman" w:eastAsia="CharisSIL" w:hAnsi="Times New Roman" w:cs="Times New Roman"/>
          <w:sz w:val="20"/>
          <w:szCs w:val="20"/>
        </w:rPr>
        <w:t>daily fresh water</w:t>
      </w:r>
      <w:r w:rsidR="00BB7383" w:rsidRPr="00440BC0">
        <w:rPr>
          <w:rFonts w:ascii="Times New Roman" w:eastAsia="CharisSIL" w:hAnsi="Times New Roman" w:cs="Times New Roman"/>
          <w:sz w:val="20"/>
          <w:szCs w:val="20"/>
        </w:rPr>
        <w:t xml:space="preserve"> yield </w:t>
      </w:r>
      <w:r w:rsidRPr="00440BC0">
        <w:rPr>
          <w:rFonts w:ascii="Times New Roman" w:eastAsia="CharisSIL" w:hAnsi="Times New Roman" w:cs="Times New Roman"/>
          <w:sz w:val="20"/>
          <w:szCs w:val="20"/>
        </w:rPr>
        <w:t xml:space="preserve">obtained in case of </w:t>
      </w:r>
      <w:r w:rsidR="006F240D" w:rsidRPr="00440BC0">
        <w:rPr>
          <w:rFonts w:ascii="Times New Roman" w:eastAsia="CharisSIL" w:hAnsi="Times New Roman" w:cs="Times New Roman"/>
          <w:sz w:val="20"/>
          <w:szCs w:val="20"/>
        </w:rPr>
        <w:t>MSS and CSS</w:t>
      </w:r>
      <w:r w:rsidRPr="00440BC0">
        <w:rPr>
          <w:rFonts w:ascii="Times New Roman" w:eastAsia="CharisSIL" w:hAnsi="Times New Roman" w:cs="Times New Roman"/>
          <w:sz w:val="20"/>
          <w:szCs w:val="20"/>
        </w:rPr>
        <w:t xml:space="preserve"> for basin water</w:t>
      </w:r>
      <w:r w:rsidR="007D6D1B" w:rsidRPr="00440BC0">
        <w:rPr>
          <w:rFonts w:ascii="Times New Roman" w:eastAsia="CharisSIL" w:hAnsi="Times New Roman" w:cs="Times New Roman"/>
          <w:sz w:val="20"/>
          <w:szCs w:val="20"/>
        </w:rPr>
        <w:t xml:space="preserve"> of 30 kg</w:t>
      </w:r>
      <w:r w:rsidRPr="00440BC0">
        <w:rPr>
          <w:rFonts w:ascii="Times New Roman" w:eastAsia="CharisSIL" w:hAnsi="Times New Roman" w:cs="Times New Roman"/>
          <w:sz w:val="20"/>
          <w:szCs w:val="20"/>
        </w:rPr>
        <w:t xml:space="preserve"> were 3.493 &amp; 2.717 </w:t>
      </w:r>
      <w:r w:rsidR="006F240D" w:rsidRPr="00440BC0">
        <w:rPr>
          <w:rFonts w:ascii="Times New Roman" w:eastAsia="CharisSIL" w:hAnsi="Times New Roman" w:cs="Times New Roman"/>
          <w:sz w:val="20"/>
          <w:szCs w:val="20"/>
        </w:rPr>
        <w:t>litres</w:t>
      </w:r>
      <w:r w:rsidRPr="00440BC0">
        <w:rPr>
          <w:rFonts w:ascii="Times New Roman" w:eastAsia="CharisSIL" w:hAnsi="Times New Roman" w:cs="Times New Roman"/>
          <w:sz w:val="20"/>
          <w:szCs w:val="20"/>
        </w:rPr>
        <w:t xml:space="preserve"> and for 40 kg basin water we</w:t>
      </w:r>
      <w:r w:rsidR="00BB7383" w:rsidRPr="00440BC0">
        <w:rPr>
          <w:rFonts w:ascii="Times New Roman" w:eastAsia="CharisSIL" w:hAnsi="Times New Roman" w:cs="Times New Roman"/>
          <w:sz w:val="20"/>
          <w:szCs w:val="20"/>
        </w:rPr>
        <w:t xml:space="preserve">re 3.14 &amp; 2.397 </w:t>
      </w:r>
      <w:proofErr w:type="spellStart"/>
      <w:r w:rsidR="00BB7383" w:rsidRPr="00440BC0">
        <w:rPr>
          <w:rFonts w:ascii="Times New Roman" w:eastAsia="CharisSIL" w:hAnsi="Times New Roman" w:cs="Times New Roman"/>
          <w:sz w:val="20"/>
          <w:szCs w:val="20"/>
        </w:rPr>
        <w:t>li</w:t>
      </w:r>
      <w:r w:rsidR="006F240D" w:rsidRPr="00440BC0">
        <w:rPr>
          <w:rFonts w:ascii="Times New Roman" w:eastAsia="CharisSIL" w:hAnsi="Times New Roman" w:cs="Times New Roman"/>
          <w:sz w:val="20"/>
          <w:szCs w:val="20"/>
        </w:rPr>
        <w:t>ters</w:t>
      </w:r>
      <w:proofErr w:type="spellEnd"/>
      <w:r w:rsidR="006F240D" w:rsidRPr="00440BC0">
        <w:rPr>
          <w:rFonts w:ascii="Times New Roman" w:eastAsia="CharisSIL" w:hAnsi="Times New Roman" w:cs="Times New Roman"/>
          <w:sz w:val="20"/>
          <w:szCs w:val="20"/>
        </w:rPr>
        <w:t xml:space="preserve"> respectively as shown in Fig. 22.  </w:t>
      </w:r>
      <w:r w:rsidR="00BB7383" w:rsidRPr="00440BC0">
        <w:rPr>
          <w:rFonts w:ascii="Times New Roman" w:eastAsia="CharisSIL" w:hAnsi="Times New Roman" w:cs="Times New Roman"/>
          <w:sz w:val="20"/>
          <w:szCs w:val="20"/>
        </w:rPr>
        <w:t xml:space="preserve"> </w:t>
      </w:r>
    </w:p>
    <w:p w:rsidR="00884F56" w:rsidRPr="00440BC0" w:rsidRDefault="00884F56" w:rsidP="00057E4E">
      <w:pPr>
        <w:autoSpaceDE w:val="0"/>
        <w:autoSpaceDN w:val="0"/>
        <w:adjustRightInd w:val="0"/>
        <w:spacing w:after="0" w:line="240" w:lineRule="auto"/>
        <w:jc w:val="both"/>
        <w:rPr>
          <w:rFonts w:ascii="Times New Roman" w:eastAsia="CharisSIL" w:hAnsi="Times New Roman" w:cs="Times New Roman"/>
          <w:sz w:val="20"/>
          <w:szCs w:val="20"/>
        </w:rPr>
      </w:pPr>
    </w:p>
    <w:p w:rsidR="00C21185" w:rsidRPr="00440BC0" w:rsidRDefault="006E0442" w:rsidP="0033738F">
      <w:pPr>
        <w:autoSpaceDE w:val="0"/>
        <w:autoSpaceDN w:val="0"/>
        <w:adjustRightInd w:val="0"/>
        <w:spacing w:after="0" w:line="240" w:lineRule="auto"/>
        <w:ind w:left="-709" w:right="-755"/>
        <w:jc w:val="both"/>
        <w:rPr>
          <w:rFonts w:ascii="Times New Roman" w:eastAsia="CharisSIL" w:hAnsi="Times New Roman" w:cs="Times New Roman"/>
          <w:b/>
          <w:sz w:val="20"/>
          <w:szCs w:val="20"/>
        </w:rPr>
      </w:pPr>
      <w:r w:rsidRPr="00440BC0">
        <w:rPr>
          <w:rFonts w:ascii="Times New Roman" w:eastAsia="CharisSIL" w:hAnsi="Times New Roman" w:cs="Times New Roman"/>
          <w:b/>
          <w:sz w:val="20"/>
          <w:szCs w:val="20"/>
        </w:rPr>
        <w:t xml:space="preserve">   </w:t>
      </w:r>
    </w:p>
    <w:p w:rsidR="00AB2420" w:rsidRPr="004C515A" w:rsidRDefault="008B69AD" w:rsidP="004C515A">
      <w:pPr>
        <w:pStyle w:val="ListParagraph"/>
        <w:numPr>
          <w:ilvl w:val="0"/>
          <w:numId w:val="11"/>
        </w:numPr>
        <w:autoSpaceDE w:val="0"/>
        <w:autoSpaceDN w:val="0"/>
        <w:adjustRightInd w:val="0"/>
        <w:spacing w:after="0" w:line="240" w:lineRule="auto"/>
        <w:ind w:right="-755"/>
        <w:jc w:val="both"/>
        <w:rPr>
          <w:rFonts w:ascii="Times New Roman" w:eastAsia="CharisSIL" w:hAnsi="Times New Roman" w:cs="Times New Roman"/>
          <w:b/>
          <w:sz w:val="20"/>
          <w:szCs w:val="20"/>
        </w:rPr>
      </w:pPr>
      <w:r w:rsidRPr="004C515A">
        <w:rPr>
          <w:rFonts w:ascii="Times New Roman" w:eastAsia="CharisSIL" w:hAnsi="Times New Roman" w:cs="Times New Roman"/>
          <w:b/>
          <w:sz w:val="20"/>
          <w:szCs w:val="20"/>
        </w:rPr>
        <w:t>Effect of l</w:t>
      </w:r>
      <w:r w:rsidR="004C515A">
        <w:rPr>
          <w:rFonts w:ascii="Times New Roman" w:eastAsia="CharisSIL" w:hAnsi="Times New Roman" w:cs="Times New Roman"/>
          <w:b/>
          <w:sz w:val="20"/>
          <w:szCs w:val="20"/>
        </w:rPr>
        <w:t>atent heat storage material</w:t>
      </w:r>
    </w:p>
    <w:p w:rsidR="000A2099" w:rsidRPr="00440BC0" w:rsidRDefault="000A2099" w:rsidP="00057E4E">
      <w:pPr>
        <w:autoSpaceDE w:val="0"/>
        <w:autoSpaceDN w:val="0"/>
        <w:adjustRightInd w:val="0"/>
        <w:spacing w:after="0" w:line="240" w:lineRule="auto"/>
        <w:jc w:val="both"/>
        <w:rPr>
          <w:rFonts w:ascii="Times New Roman" w:hAnsi="Times New Roman" w:cs="Times New Roman"/>
          <w:sz w:val="20"/>
          <w:szCs w:val="20"/>
        </w:rPr>
      </w:pPr>
    </w:p>
    <w:p w:rsidR="00AB2420" w:rsidRPr="00440BC0" w:rsidRDefault="006F240D"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Many studies have considered using </w:t>
      </w:r>
      <w:r w:rsidR="00613215" w:rsidRPr="00440BC0">
        <w:rPr>
          <w:rFonts w:ascii="Times New Roman" w:hAnsi="Times New Roman" w:cs="Times New Roman"/>
          <w:sz w:val="20"/>
          <w:szCs w:val="20"/>
        </w:rPr>
        <w:t>storage of latent heat</w:t>
      </w:r>
      <w:r w:rsidRPr="00440BC0">
        <w:rPr>
          <w:rFonts w:ascii="Times New Roman" w:hAnsi="Times New Roman" w:cs="Times New Roman"/>
          <w:sz w:val="20"/>
          <w:szCs w:val="20"/>
        </w:rPr>
        <w:t xml:space="preserve"> by adding phase change material (PCM), and PCM has emerged as the most promising and dependable method to store significant amounts of energy during melting and freezing processes. </w:t>
      </w:r>
      <w:r w:rsidR="0040419F" w:rsidRPr="00440BC0">
        <w:rPr>
          <w:rFonts w:ascii="Times New Roman" w:hAnsi="Times New Roman" w:cs="Times New Roman"/>
          <w:sz w:val="20"/>
          <w:szCs w:val="20"/>
        </w:rPr>
        <w:t>[34</w:t>
      </w:r>
      <w:r w:rsidR="00C21185" w:rsidRPr="00440BC0">
        <w:rPr>
          <w:rFonts w:ascii="Times New Roman" w:hAnsi="Times New Roman" w:cs="Times New Roman"/>
          <w:sz w:val="20"/>
          <w:szCs w:val="20"/>
        </w:rPr>
        <w:t>].</w:t>
      </w:r>
      <w:r w:rsidR="006906B0" w:rsidRPr="00440BC0">
        <w:rPr>
          <w:rFonts w:ascii="Times New Roman" w:hAnsi="Times New Roman" w:cs="Times New Roman"/>
          <w:sz w:val="20"/>
          <w:szCs w:val="20"/>
        </w:rPr>
        <w:t xml:space="preserve"> </w:t>
      </w:r>
      <w:r w:rsidR="00C21185" w:rsidRPr="00440BC0">
        <w:rPr>
          <w:rFonts w:ascii="Times New Roman" w:hAnsi="Times New Roman" w:cs="Times New Roman"/>
          <w:sz w:val="20"/>
          <w:szCs w:val="20"/>
        </w:rPr>
        <w:t xml:space="preserve">Fig. 23 represents the variation in temperature of PCM and the temperature remains constant during phase change process. The study also reveals that the PCM material has the ability to capture and </w:t>
      </w:r>
      <w:r w:rsidR="006906B0" w:rsidRPr="00440BC0">
        <w:rPr>
          <w:rFonts w:ascii="Times New Roman" w:hAnsi="Times New Roman" w:cs="Times New Roman"/>
          <w:sz w:val="20"/>
          <w:szCs w:val="20"/>
        </w:rPr>
        <w:t xml:space="preserve">deliver enormous quantity of latent heat during phase change period </w:t>
      </w:r>
      <w:r w:rsidR="0040419F" w:rsidRPr="00440BC0">
        <w:rPr>
          <w:rFonts w:ascii="Times New Roman" w:hAnsi="Times New Roman" w:cs="Times New Roman"/>
          <w:sz w:val="20"/>
          <w:szCs w:val="20"/>
        </w:rPr>
        <w:t>[35</w:t>
      </w:r>
      <w:r w:rsidR="00FF74A5" w:rsidRPr="00440BC0">
        <w:rPr>
          <w:rFonts w:ascii="Times New Roman" w:hAnsi="Times New Roman" w:cs="Times New Roman"/>
          <w:sz w:val="20"/>
          <w:szCs w:val="20"/>
        </w:rPr>
        <w:t>].</w:t>
      </w:r>
    </w:p>
    <w:p w:rsidR="00FF74A5" w:rsidRPr="00440BC0" w:rsidRDefault="00FF74A5" w:rsidP="00057E4E">
      <w:pPr>
        <w:autoSpaceDE w:val="0"/>
        <w:autoSpaceDN w:val="0"/>
        <w:adjustRightInd w:val="0"/>
        <w:spacing w:after="0" w:line="240" w:lineRule="auto"/>
        <w:jc w:val="both"/>
        <w:rPr>
          <w:rFonts w:ascii="Times New Roman" w:hAnsi="Times New Roman" w:cs="Times New Roman"/>
          <w:sz w:val="20"/>
          <w:szCs w:val="20"/>
        </w:rPr>
      </w:pPr>
    </w:p>
    <w:p w:rsidR="00FF74A5" w:rsidRDefault="00FF74A5" w:rsidP="00C21185">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69AD4D86" wp14:editId="38840797">
            <wp:extent cx="4552950" cy="2464527"/>
            <wp:effectExtent l="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srcRect/>
                    <a:stretch>
                      <a:fillRect/>
                    </a:stretch>
                  </pic:blipFill>
                  <pic:spPr bwMode="auto">
                    <a:xfrm>
                      <a:off x="0" y="0"/>
                      <a:ext cx="4552950" cy="2464527"/>
                    </a:xfrm>
                    <a:prstGeom prst="rect">
                      <a:avLst/>
                    </a:prstGeom>
                    <a:noFill/>
                    <a:ln w="0">
                      <a:noFill/>
                      <a:miter lim="800000"/>
                      <a:headEnd/>
                      <a:tailEnd/>
                    </a:ln>
                  </pic:spPr>
                </pic:pic>
              </a:graphicData>
            </a:graphic>
          </wp:inline>
        </w:drawing>
      </w:r>
    </w:p>
    <w:p w:rsidR="004C515A" w:rsidRPr="00440BC0" w:rsidRDefault="004C515A" w:rsidP="00C21185">
      <w:pPr>
        <w:autoSpaceDE w:val="0"/>
        <w:autoSpaceDN w:val="0"/>
        <w:adjustRightInd w:val="0"/>
        <w:spacing w:after="0" w:line="240" w:lineRule="auto"/>
        <w:jc w:val="center"/>
        <w:rPr>
          <w:rFonts w:ascii="Times New Roman" w:hAnsi="Times New Roman" w:cs="Times New Roman"/>
          <w:sz w:val="20"/>
          <w:szCs w:val="20"/>
        </w:rPr>
      </w:pPr>
    </w:p>
    <w:p w:rsidR="00EA06CC" w:rsidRPr="004C515A" w:rsidRDefault="00EA06CC" w:rsidP="004C515A">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bCs/>
          <w:sz w:val="20"/>
          <w:szCs w:val="20"/>
        </w:rPr>
        <w:t>F</w:t>
      </w:r>
      <w:r w:rsidR="0040419F" w:rsidRPr="004C515A">
        <w:rPr>
          <w:rFonts w:ascii="Times New Roman" w:hAnsi="Times New Roman" w:cs="Times New Roman"/>
          <w:b/>
          <w:bCs/>
          <w:sz w:val="20"/>
          <w:szCs w:val="20"/>
        </w:rPr>
        <w:t>ig.</w:t>
      </w:r>
      <w:r w:rsidRPr="004C515A">
        <w:rPr>
          <w:rFonts w:ascii="Times New Roman" w:hAnsi="Times New Roman" w:cs="Times New Roman"/>
          <w:b/>
          <w:bCs/>
          <w:sz w:val="20"/>
          <w:szCs w:val="20"/>
        </w:rPr>
        <w:t xml:space="preserve"> 2</w:t>
      </w:r>
      <w:r w:rsidR="00C21185" w:rsidRPr="004C515A">
        <w:rPr>
          <w:rFonts w:ascii="Times New Roman" w:hAnsi="Times New Roman" w:cs="Times New Roman"/>
          <w:b/>
          <w:bCs/>
          <w:sz w:val="20"/>
          <w:szCs w:val="20"/>
        </w:rPr>
        <w:t>3</w:t>
      </w:r>
      <w:r w:rsidRPr="004C515A">
        <w:rPr>
          <w:rFonts w:ascii="Times New Roman" w:hAnsi="Times New Roman" w:cs="Times New Roman"/>
          <w:b/>
          <w:bCs/>
          <w:sz w:val="20"/>
          <w:szCs w:val="20"/>
        </w:rPr>
        <w:t xml:space="preserve"> </w:t>
      </w:r>
      <w:r w:rsidR="009E559E" w:rsidRPr="004C515A">
        <w:rPr>
          <w:rFonts w:ascii="Times New Roman" w:hAnsi="Times New Roman" w:cs="Times New Roman"/>
          <w:b/>
          <w:bCs/>
          <w:sz w:val="20"/>
          <w:szCs w:val="20"/>
        </w:rPr>
        <w:t>Va</w:t>
      </w:r>
      <w:r w:rsidRPr="004C515A">
        <w:rPr>
          <w:rFonts w:ascii="Times New Roman" w:hAnsi="Times New Roman" w:cs="Times New Roman"/>
          <w:b/>
          <w:sz w:val="20"/>
          <w:szCs w:val="20"/>
        </w:rPr>
        <w:t>riation of PCM</w:t>
      </w:r>
      <w:r w:rsidR="009E559E" w:rsidRPr="004C515A">
        <w:rPr>
          <w:rFonts w:ascii="Times New Roman" w:hAnsi="Times New Roman" w:cs="Times New Roman"/>
          <w:b/>
          <w:sz w:val="20"/>
          <w:szCs w:val="20"/>
        </w:rPr>
        <w:t xml:space="preserve"> temperature</w:t>
      </w:r>
      <w:r w:rsidRPr="004C515A">
        <w:rPr>
          <w:rFonts w:ascii="Times New Roman" w:hAnsi="Times New Roman" w:cs="Times New Roman"/>
          <w:b/>
          <w:sz w:val="20"/>
          <w:szCs w:val="20"/>
        </w:rPr>
        <w:t xml:space="preserve"> </w:t>
      </w:r>
      <w:r w:rsidR="009E559E" w:rsidRPr="004C515A">
        <w:rPr>
          <w:rFonts w:ascii="Times New Roman" w:hAnsi="Times New Roman" w:cs="Times New Roman"/>
          <w:b/>
          <w:sz w:val="20"/>
          <w:szCs w:val="20"/>
        </w:rPr>
        <w:t>in</w:t>
      </w:r>
      <w:r w:rsidRPr="004C515A">
        <w:rPr>
          <w:rFonts w:ascii="Times New Roman" w:hAnsi="Times New Roman" w:cs="Times New Roman"/>
          <w:b/>
          <w:sz w:val="20"/>
          <w:szCs w:val="20"/>
        </w:rPr>
        <w:t xml:space="preserve"> </w:t>
      </w:r>
      <w:r w:rsidR="009E559E" w:rsidRPr="004C515A">
        <w:rPr>
          <w:rFonts w:ascii="Times New Roman" w:hAnsi="Times New Roman" w:cs="Times New Roman"/>
          <w:b/>
          <w:sz w:val="20"/>
          <w:szCs w:val="20"/>
        </w:rPr>
        <w:t xml:space="preserve">phase change process </w:t>
      </w:r>
      <w:r w:rsidR="004C515A">
        <w:rPr>
          <w:rFonts w:ascii="Times New Roman" w:hAnsi="Times New Roman" w:cs="Times New Roman"/>
          <w:b/>
          <w:sz w:val="20"/>
          <w:szCs w:val="20"/>
        </w:rPr>
        <w:t>(ideal case)</w:t>
      </w:r>
    </w:p>
    <w:p w:rsidR="00EA06CC" w:rsidRPr="00440BC0" w:rsidRDefault="00EA06CC" w:rsidP="00057E4E">
      <w:pPr>
        <w:autoSpaceDE w:val="0"/>
        <w:autoSpaceDN w:val="0"/>
        <w:adjustRightInd w:val="0"/>
        <w:spacing w:after="0" w:line="240" w:lineRule="auto"/>
        <w:jc w:val="both"/>
        <w:rPr>
          <w:rFonts w:ascii="Times New Roman" w:hAnsi="Times New Roman" w:cs="Times New Roman"/>
          <w:sz w:val="20"/>
          <w:szCs w:val="20"/>
        </w:rPr>
      </w:pPr>
    </w:p>
    <w:p w:rsidR="00EA06CC" w:rsidRPr="00440BC0" w:rsidRDefault="00EA06CC" w:rsidP="00057E4E">
      <w:pPr>
        <w:pStyle w:val="Default"/>
        <w:jc w:val="both"/>
        <w:rPr>
          <w:rFonts w:ascii="Times New Roman" w:hAnsi="Times New Roman" w:cs="Times New Roman"/>
          <w:color w:val="auto"/>
          <w:sz w:val="20"/>
          <w:szCs w:val="20"/>
        </w:rPr>
      </w:pPr>
    </w:p>
    <w:p w:rsidR="00F60E20" w:rsidRPr="00440BC0" w:rsidRDefault="00F60E20"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Kateshia</w:t>
      </w:r>
      <w:proofErr w:type="spellEnd"/>
      <w:r w:rsidRPr="00440BC0">
        <w:rPr>
          <w:rFonts w:ascii="Times New Roman" w:hAnsi="Times New Roman" w:cs="Times New Roman"/>
          <w:sz w:val="20"/>
          <w:szCs w:val="20"/>
        </w:rPr>
        <w:t xml:space="preserve"> et al. </w:t>
      </w:r>
      <w:r w:rsidR="00613215" w:rsidRPr="00440BC0">
        <w:rPr>
          <w:rFonts w:ascii="Times New Roman" w:hAnsi="Times New Roman" w:cs="Times New Roman"/>
          <w:sz w:val="20"/>
          <w:szCs w:val="20"/>
        </w:rPr>
        <w:t>carried out</w:t>
      </w:r>
      <w:r w:rsidRPr="00440BC0">
        <w:rPr>
          <w:rFonts w:ascii="Times New Roman" w:hAnsi="Times New Roman" w:cs="Times New Roman"/>
          <w:sz w:val="20"/>
          <w:szCs w:val="20"/>
        </w:rPr>
        <w:t xml:space="preserve"> experiment</w:t>
      </w:r>
      <w:r w:rsidR="00613215" w:rsidRPr="00440BC0">
        <w:rPr>
          <w:rFonts w:ascii="Times New Roman" w:hAnsi="Times New Roman" w:cs="Times New Roman"/>
          <w:sz w:val="20"/>
          <w:szCs w:val="20"/>
        </w:rPr>
        <w:t>al study</w:t>
      </w:r>
      <w:r w:rsidRPr="00440BC0">
        <w:rPr>
          <w:rFonts w:ascii="Times New Roman" w:hAnsi="Times New Roman" w:cs="Times New Roman"/>
          <w:sz w:val="20"/>
          <w:szCs w:val="20"/>
        </w:rPr>
        <w:t xml:space="preserve"> by fabricating single slope solar still and carried out energetic, </w:t>
      </w:r>
      <w:proofErr w:type="spellStart"/>
      <w:r w:rsidRPr="00440BC0">
        <w:rPr>
          <w:rFonts w:ascii="Times New Roman" w:hAnsi="Times New Roman" w:cs="Times New Roman"/>
          <w:sz w:val="20"/>
          <w:szCs w:val="20"/>
        </w:rPr>
        <w:t>exergetic</w:t>
      </w:r>
      <w:proofErr w:type="spellEnd"/>
      <w:r w:rsidRPr="00440BC0">
        <w:rPr>
          <w:rFonts w:ascii="Times New Roman" w:hAnsi="Times New Roman" w:cs="Times New Roman"/>
          <w:sz w:val="20"/>
          <w:szCs w:val="20"/>
        </w:rPr>
        <w:t xml:space="preserve"> and economic analysis using </w:t>
      </w:r>
      <w:proofErr w:type="spellStart"/>
      <w:r w:rsidRPr="00440BC0">
        <w:rPr>
          <w:rFonts w:ascii="Times New Roman" w:hAnsi="Times New Roman" w:cs="Times New Roman"/>
          <w:sz w:val="20"/>
          <w:szCs w:val="20"/>
        </w:rPr>
        <w:t>palmitic</w:t>
      </w:r>
      <w:proofErr w:type="spellEnd"/>
      <w:r w:rsidR="00B531A7" w:rsidRPr="00440BC0">
        <w:rPr>
          <w:rFonts w:ascii="Times New Roman" w:hAnsi="Times New Roman" w:cs="Times New Roman"/>
          <w:sz w:val="20"/>
          <w:szCs w:val="20"/>
        </w:rPr>
        <w:t xml:space="preserve"> acid as </w:t>
      </w:r>
      <w:r w:rsidR="007D6D1B" w:rsidRPr="00440BC0">
        <w:rPr>
          <w:rFonts w:ascii="Times New Roman" w:hAnsi="Times New Roman" w:cs="Times New Roman"/>
          <w:sz w:val="20"/>
          <w:szCs w:val="20"/>
        </w:rPr>
        <w:t>PCM</w:t>
      </w:r>
      <w:r w:rsidRPr="00440BC0">
        <w:rPr>
          <w:rFonts w:ascii="Times New Roman" w:hAnsi="Times New Roman" w:cs="Times New Roman"/>
          <w:sz w:val="20"/>
          <w:szCs w:val="20"/>
        </w:rPr>
        <w:t xml:space="preserve"> materials</w:t>
      </w:r>
      <w:r w:rsidR="007D6D1B" w:rsidRPr="00440BC0">
        <w:rPr>
          <w:rFonts w:ascii="Times New Roman" w:hAnsi="Times New Roman" w:cs="Times New Roman"/>
          <w:sz w:val="20"/>
          <w:szCs w:val="20"/>
        </w:rPr>
        <w:t xml:space="preserve"> associated</w:t>
      </w:r>
      <w:r w:rsidRPr="00440BC0">
        <w:rPr>
          <w:rFonts w:ascii="Times New Roman" w:hAnsi="Times New Roman" w:cs="Times New Roman"/>
          <w:sz w:val="20"/>
          <w:szCs w:val="20"/>
        </w:rPr>
        <w:t xml:space="preserve"> with and without pin </w:t>
      </w:r>
      <w:r w:rsidR="007D6D1B" w:rsidRPr="00440BC0">
        <w:rPr>
          <w:rFonts w:ascii="Times New Roman" w:hAnsi="Times New Roman" w:cs="Times New Roman"/>
          <w:sz w:val="20"/>
          <w:szCs w:val="20"/>
        </w:rPr>
        <w:t xml:space="preserve">shaped </w:t>
      </w:r>
      <w:r w:rsidRPr="00440BC0">
        <w:rPr>
          <w:rFonts w:ascii="Times New Roman" w:hAnsi="Times New Roman" w:cs="Times New Roman"/>
          <w:sz w:val="20"/>
          <w:szCs w:val="20"/>
        </w:rPr>
        <w:t xml:space="preserve">fins.  </w:t>
      </w:r>
      <w:r w:rsidR="007D6D1B" w:rsidRPr="00440BC0">
        <w:rPr>
          <w:rFonts w:ascii="Times New Roman" w:hAnsi="Times New Roman" w:cs="Times New Roman"/>
          <w:sz w:val="20"/>
          <w:szCs w:val="20"/>
        </w:rPr>
        <w:t>Three d</w:t>
      </w:r>
      <w:r w:rsidRPr="00440BC0">
        <w:rPr>
          <w:rFonts w:ascii="Times New Roman" w:hAnsi="Times New Roman" w:cs="Times New Roman"/>
          <w:sz w:val="20"/>
          <w:szCs w:val="20"/>
        </w:rPr>
        <w:t>ifferent</w:t>
      </w:r>
      <w:r w:rsidR="007D6D1B" w:rsidRPr="00440BC0">
        <w:rPr>
          <w:rFonts w:ascii="Times New Roman" w:hAnsi="Times New Roman" w:cs="Times New Roman"/>
          <w:sz w:val="20"/>
          <w:szCs w:val="20"/>
        </w:rPr>
        <w:t xml:space="preserve"> types of solar stills</w:t>
      </w:r>
      <w:r w:rsidRPr="00440BC0">
        <w:rPr>
          <w:rFonts w:ascii="Times New Roman" w:hAnsi="Times New Roman" w:cs="Times New Roman"/>
          <w:sz w:val="20"/>
          <w:szCs w:val="20"/>
        </w:rPr>
        <w:t xml:space="preserve"> were considered</w:t>
      </w:r>
      <w:r w:rsidR="00F44E99" w:rsidRPr="00440BC0">
        <w:rPr>
          <w:rFonts w:ascii="Times New Roman" w:hAnsi="Times New Roman" w:cs="Times New Roman"/>
          <w:sz w:val="20"/>
          <w:szCs w:val="20"/>
        </w:rPr>
        <w:t xml:space="preserve">, Case-I- Traditional solar still, Case-II- Still with </w:t>
      </w:r>
      <w:proofErr w:type="spellStart"/>
      <w:r w:rsidR="00F44E99" w:rsidRPr="00440BC0">
        <w:rPr>
          <w:rFonts w:ascii="Times New Roman" w:hAnsi="Times New Roman" w:cs="Times New Roman"/>
          <w:sz w:val="20"/>
          <w:szCs w:val="20"/>
        </w:rPr>
        <w:t>palmitic</w:t>
      </w:r>
      <w:proofErr w:type="spellEnd"/>
      <w:r w:rsidR="00F44E99" w:rsidRPr="00440BC0">
        <w:rPr>
          <w:rFonts w:ascii="Times New Roman" w:hAnsi="Times New Roman" w:cs="Times New Roman"/>
          <w:sz w:val="20"/>
          <w:szCs w:val="20"/>
        </w:rPr>
        <w:t xml:space="preserve"> acid as PCM, Case-III- Still integrated with PCM and pin</w:t>
      </w:r>
      <w:r w:rsidR="007D6D1B" w:rsidRPr="00440BC0">
        <w:rPr>
          <w:rFonts w:ascii="Times New Roman" w:hAnsi="Times New Roman" w:cs="Times New Roman"/>
          <w:sz w:val="20"/>
          <w:szCs w:val="20"/>
        </w:rPr>
        <w:t xml:space="preserve"> shaped</w:t>
      </w:r>
      <w:r w:rsidR="00F44E99" w:rsidRPr="00440BC0">
        <w:rPr>
          <w:rFonts w:ascii="Times New Roman" w:hAnsi="Times New Roman" w:cs="Times New Roman"/>
          <w:sz w:val="20"/>
          <w:szCs w:val="20"/>
        </w:rPr>
        <w:t xml:space="preserve"> fins.</w:t>
      </w:r>
      <w:r w:rsidR="00947595" w:rsidRPr="00440BC0">
        <w:rPr>
          <w:rFonts w:ascii="Times New Roman" w:hAnsi="Times New Roman" w:cs="Times New Roman"/>
          <w:sz w:val="20"/>
          <w:szCs w:val="20"/>
        </w:rPr>
        <w:t xml:space="preserve"> </w:t>
      </w:r>
      <w:proofErr w:type="gramStart"/>
      <w:r w:rsidR="00947595" w:rsidRPr="00440BC0">
        <w:rPr>
          <w:rFonts w:ascii="Times New Roman" w:hAnsi="Times New Roman" w:cs="Times New Roman"/>
          <w:sz w:val="20"/>
          <w:szCs w:val="20"/>
        </w:rPr>
        <w:t>The daily cumulative yield increase by 24% and 30% for</w:t>
      </w:r>
      <w:r w:rsidR="00B531A7" w:rsidRPr="00440BC0">
        <w:rPr>
          <w:rFonts w:ascii="Times New Roman" w:hAnsi="Times New Roman" w:cs="Times New Roman"/>
          <w:sz w:val="20"/>
          <w:szCs w:val="20"/>
        </w:rPr>
        <w:t xml:space="preserve"> </w:t>
      </w:r>
      <w:r w:rsidR="007D6D1B" w:rsidRPr="00440BC0">
        <w:rPr>
          <w:rFonts w:ascii="Times New Roman" w:hAnsi="Times New Roman" w:cs="Times New Roman"/>
          <w:sz w:val="20"/>
          <w:szCs w:val="20"/>
        </w:rPr>
        <w:t xml:space="preserve">case II </w:t>
      </w:r>
      <w:r w:rsidR="00B531A7" w:rsidRPr="00440BC0">
        <w:rPr>
          <w:rFonts w:ascii="Times New Roman" w:hAnsi="Times New Roman" w:cs="Times New Roman"/>
          <w:sz w:val="20"/>
          <w:szCs w:val="20"/>
        </w:rPr>
        <w:t xml:space="preserve">case </w:t>
      </w:r>
      <w:r w:rsidR="00947595" w:rsidRPr="00440BC0">
        <w:rPr>
          <w:rFonts w:ascii="Times New Roman" w:hAnsi="Times New Roman" w:cs="Times New Roman"/>
          <w:sz w:val="20"/>
          <w:szCs w:val="20"/>
        </w:rPr>
        <w:t>III</w:t>
      </w:r>
      <w:r w:rsidR="007D6D1B" w:rsidRPr="00440BC0">
        <w:rPr>
          <w:rFonts w:ascii="Times New Roman" w:hAnsi="Times New Roman" w:cs="Times New Roman"/>
          <w:sz w:val="20"/>
          <w:szCs w:val="20"/>
        </w:rPr>
        <w:t xml:space="preserve"> respectively</w:t>
      </w:r>
      <w:r w:rsidR="00947595" w:rsidRPr="00440BC0">
        <w:rPr>
          <w:rFonts w:ascii="Times New Roman" w:hAnsi="Times New Roman" w:cs="Times New Roman"/>
          <w:sz w:val="20"/>
          <w:szCs w:val="20"/>
        </w:rPr>
        <w:t xml:space="preserve"> as compared to traditional still</w:t>
      </w:r>
      <w:r w:rsidR="00613215" w:rsidRPr="00440BC0">
        <w:rPr>
          <w:rFonts w:ascii="Times New Roman" w:hAnsi="Times New Roman" w:cs="Times New Roman"/>
          <w:sz w:val="20"/>
          <w:szCs w:val="20"/>
        </w:rPr>
        <w:t xml:space="preserve"> [36]</w:t>
      </w:r>
      <w:r w:rsidR="00947595" w:rsidRPr="00440BC0">
        <w:rPr>
          <w:rFonts w:ascii="Times New Roman" w:hAnsi="Times New Roman" w:cs="Times New Roman"/>
          <w:sz w:val="20"/>
          <w:szCs w:val="20"/>
        </w:rPr>
        <w:t>.</w:t>
      </w:r>
      <w:proofErr w:type="gramEnd"/>
      <w:r w:rsidR="00947595" w:rsidRPr="00440BC0">
        <w:rPr>
          <w:rFonts w:ascii="Times New Roman" w:hAnsi="Times New Roman" w:cs="Times New Roman"/>
          <w:sz w:val="20"/>
          <w:szCs w:val="20"/>
        </w:rPr>
        <w:t xml:space="preserve"> </w:t>
      </w:r>
    </w:p>
    <w:p w:rsidR="00B531A7" w:rsidRPr="00440BC0" w:rsidRDefault="00EC05FA" w:rsidP="00B531A7">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3C23F3A3" wp14:editId="4A468E81">
            <wp:extent cx="2809875" cy="1790064"/>
            <wp:effectExtent l="0" t="0" r="0" b="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srcRect/>
                    <a:stretch>
                      <a:fillRect/>
                    </a:stretch>
                  </pic:blipFill>
                  <pic:spPr bwMode="auto">
                    <a:xfrm>
                      <a:off x="0" y="0"/>
                      <a:ext cx="2817622" cy="1794999"/>
                    </a:xfrm>
                    <a:prstGeom prst="rect">
                      <a:avLst/>
                    </a:prstGeom>
                    <a:noFill/>
                    <a:ln w="9525">
                      <a:noFill/>
                      <a:miter lim="800000"/>
                      <a:headEnd/>
                      <a:tailEnd/>
                    </a:ln>
                  </pic:spPr>
                </pic:pic>
              </a:graphicData>
            </a:graphic>
          </wp:inline>
        </w:drawing>
      </w:r>
      <w:r w:rsidRPr="00440BC0">
        <w:rPr>
          <w:rFonts w:ascii="Times New Roman" w:hAnsi="Times New Roman" w:cs="Times New Roman"/>
          <w:noProof/>
          <w:sz w:val="20"/>
          <w:szCs w:val="20"/>
        </w:rPr>
        <w:drawing>
          <wp:inline distT="0" distB="0" distL="0" distR="0" wp14:anchorId="0FD5BFFC" wp14:editId="1632E736">
            <wp:extent cx="2733675" cy="1847850"/>
            <wp:effectExtent l="19050" t="0" r="9525" b="0"/>
            <wp:docPr id="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srcRect/>
                    <a:stretch>
                      <a:fillRect/>
                    </a:stretch>
                  </pic:blipFill>
                  <pic:spPr bwMode="auto">
                    <a:xfrm>
                      <a:off x="0" y="0"/>
                      <a:ext cx="2733675" cy="1847850"/>
                    </a:xfrm>
                    <a:prstGeom prst="rect">
                      <a:avLst/>
                    </a:prstGeom>
                    <a:noFill/>
                    <a:ln w="9525">
                      <a:noFill/>
                      <a:miter lim="800000"/>
                      <a:headEnd/>
                      <a:tailEnd/>
                    </a:ln>
                  </pic:spPr>
                </pic:pic>
              </a:graphicData>
            </a:graphic>
          </wp:inline>
        </w:drawing>
      </w:r>
    </w:p>
    <w:p w:rsidR="00EC05FA" w:rsidRPr="004C515A" w:rsidRDefault="00B531A7" w:rsidP="00B531A7">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 xml:space="preserve">Fig. 24 </w:t>
      </w:r>
      <w:r w:rsidR="00EC05FA" w:rsidRPr="004C515A">
        <w:rPr>
          <w:rFonts w:ascii="Times New Roman" w:hAnsi="Times New Roman" w:cs="Times New Roman"/>
          <w:b/>
          <w:sz w:val="20"/>
          <w:szCs w:val="20"/>
        </w:rPr>
        <w:t xml:space="preserve">The hourly and accumulated </w:t>
      </w:r>
      <w:r w:rsidR="007D6D1B" w:rsidRPr="004C515A">
        <w:rPr>
          <w:rFonts w:ascii="Times New Roman" w:hAnsi="Times New Roman" w:cs="Times New Roman"/>
          <w:b/>
          <w:sz w:val="20"/>
          <w:szCs w:val="20"/>
        </w:rPr>
        <w:t>yield</w:t>
      </w:r>
      <w:r w:rsidR="00EC05FA" w:rsidRPr="004C515A">
        <w:rPr>
          <w:rFonts w:ascii="Times New Roman" w:hAnsi="Times New Roman" w:cs="Times New Roman"/>
          <w:b/>
          <w:sz w:val="20"/>
          <w:szCs w:val="20"/>
        </w:rPr>
        <w:t xml:space="preserve"> for three </w:t>
      </w:r>
      <w:r w:rsidR="007D6D1B" w:rsidRPr="004C515A">
        <w:rPr>
          <w:rFonts w:ascii="Times New Roman" w:hAnsi="Times New Roman" w:cs="Times New Roman"/>
          <w:b/>
          <w:sz w:val="20"/>
          <w:szCs w:val="20"/>
        </w:rPr>
        <w:t xml:space="preserve">different </w:t>
      </w:r>
      <w:r w:rsidR="00EC05FA" w:rsidRPr="004C515A">
        <w:rPr>
          <w:rFonts w:ascii="Times New Roman" w:hAnsi="Times New Roman" w:cs="Times New Roman"/>
          <w:b/>
          <w:sz w:val="20"/>
          <w:szCs w:val="20"/>
        </w:rPr>
        <w:t>cases</w:t>
      </w:r>
    </w:p>
    <w:p w:rsidR="00EC05FA" w:rsidRPr="00440BC0" w:rsidRDefault="00EC05FA" w:rsidP="004C515A">
      <w:pPr>
        <w:autoSpaceDE w:val="0"/>
        <w:autoSpaceDN w:val="0"/>
        <w:adjustRightInd w:val="0"/>
        <w:spacing w:after="0" w:line="240" w:lineRule="auto"/>
        <w:jc w:val="center"/>
        <w:rPr>
          <w:rFonts w:ascii="Times New Roman" w:hAnsi="Times New Roman" w:cs="Times New Roman"/>
          <w:sz w:val="20"/>
          <w:szCs w:val="20"/>
        </w:rPr>
      </w:pPr>
    </w:p>
    <w:p w:rsidR="009904E7" w:rsidRPr="00440BC0" w:rsidRDefault="00EC05FA"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Figs. </w:t>
      </w:r>
      <w:r w:rsidR="00B531A7" w:rsidRPr="00440BC0">
        <w:rPr>
          <w:rFonts w:ascii="Times New Roman" w:hAnsi="Times New Roman" w:cs="Times New Roman"/>
          <w:sz w:val="20"/>
          <w:szCs w:val="20"/>
        </w:rPr>
        <w:t>24</w:t>
      </w:r>
      <w:r w:rsidRPr="00440BC0">
        <w:rPr>
          <w:rFonts w:ascii="Times New Roman" w:hAnsi="Times New Roman" w:cs="Times New Roman"/>
          <w:sz w:val="20"/>
          <w:szCs w:val="20"/>
        </w:rPr>
        <w:t xml:space="preserve"> </w:t>
      </w:r>
      <w:proofErr w:type="gramStart"/>
      <w:r w:rsidR="00B531A7" w:rsidRPr="00440BC0">
        <w:rPr>
          <w:rFonts w:ascii="Times New Roman" w:hAnsi="Times New Roman" w:cs="Times New Roman"/>
          <w:sz w:val="20"/>
          <w:szCs w:val="20"/>
        </w:rPr>
        <w:t>depicts</w:t>
      </w:r>
      <w:proofErr w:type="gramEnd"/>
      <w:r w:rsidR="00B531A7" w:rsidRPr="00440BC0">
        <w:rPr>
          <w:rFonts w:ascii="Times New Roman" w:hAnsi="Times New Roman" w:cs="Times New Roman"/>
          <w:sz w:val="20"/>
          <w:szCs w:val="20"/>
        </w:rPr>
        <w:t xml:space="preserve"> the hourly variation and accumulated fresh water yield </w:t>
      </w:r>
      <w:r w:rsidR="009904E7" w:rsidRPr="00440BC0">
        <w:rPr>
          <w:rFonts w:ascii="Times New Roman" w:hAnsi="Times New Roman" w:cs="Times New Roman"/>
          <w:sz w:val="20"/>
          <w:szCs w:val="20"/>
        </w:rPr>
        <w:t>of</w:t>
      </w:r>
      <w:r w:rsidR="00B531A7" w:rsidRPr="00440BC0">
        <w:rPr>
          <w:rFonts w:ascii="Times New Roman" w:hAnsi="Times New Roman" w:cs="Times New Roman"/>
          <w:sz w:val="20"/>
          <w:szCs w:val="20"/>
        </w:rPr>
        <w:t xml:space="preserve"> the above discussed three cases</w:t>
      </w:r>
      <w:r w:rsidR="009904E7" w:rsidRPr="00440BC0">
        <w:rPr>
          <w:rFonts w:ascii="Times New Roman" w:hAnsi="Times New Roman" w:cs="Times New Roman"/>
          <w:sz w:val="20"/>
          <w:szCs w:val="20"/>
        </w:rPr>
        <w:t>.</w:t>
      </w:r>
      <w:r w:rsidR="00892B25" w:rsidRPr="00440BC0">
        <w:rPr>
          <w:rFonts w:ascii="Times New Roman" w:hAnsi="Times New Roman" w:cs="Times New Roman"/>
          <w:sz w:val="20"/>
          <w:szCs w:val="20"/>
        </w:rPr>
        <w:t xml:space="preserve"> </w:t>
      </w:r>
      <w:r w:rsidR="009904E7" w:rsidRPr="00440BC0">
        <w:rPr>
          <w:rFonts w:ascii="Times New Roman" w:hAnsi="Times New Roman" w:cs="Times New Roman"/>
          <w:sz w:val="20"/>
          <w:szCs w:val="20"/>
        </w:rPr>
        <w:t>The fresh water yield f</w:t>
      </w:r>
      <w:r w:rsidRPr="00440BC0">
        <w:rPr>
          <w:rFonts w:ascii="Times New Roman" w:hAnsi="Times New Roman" w:cs="Times New Roman"/>
          <w:sz w:val="20"/>
          <w:szCs w:val="20"/>
        </w:rPr>
        <w:t xml:space="preserve">or the solar still </w:t>
      </w:r>
      <w:r w:rsidR="00250125" w:rsidRPr="00440BC0">
        <w:rPr>
          <w:rFonts w:ascii="Times New Roman" w:hAnsi="Times New Roman" w:cs="Times New Roman"/>
          <w:sz w:val="20"/>
          <w:szCs w:val="20"/>
        </w:rPr>
        <w:t>with PCM</w:t>
      </w:r>
      <w:r w:rsidRPr="00440BC0">
        <w:rPr>
          <w:rFonts w:ascii="Times New Roman" w:hAnsi="Times New Roman" w:cs="Times New Roman"/>
          <w:sz w:val="20"/>
          <w:szCs w:val="20"/>
        </w:rPr>
        <w:t xml:space="preserve"> and </w:t>
      </w:r>
      <w:r w:rsidR="00250125" w:rsidRPr="00440BC0">
        <w:rPr>
          <w:rFonts w:ascii="Times New Roman" w:hAnsi="Times New Roman" w:cs="Times New Roman"/>
          <w:sz w:val="20"/>
          <w:szCs w:val="20"/>
        </w:rPr>
        <w:t>with PCM and fins</w:t>
      </w:r>
      <w:r w:rsidR="009904E7" w:rsidRPr="00440BC0">
        <w:rPr>
          <w:rFonts w:ascii="Times New Roman" w:hAnsi="Times New Roman" w:cs="Times New Roman"/>
          <w:sz w:val="20"/>
          <w:szCs w:val="20"/>
        </w:rPr>
        <w:t xml:space="preserve"> was less at early hours but </w:t>
      </w:r>
      <w:r w:rsidR="00250125" w:rsidRPr="00440BC0">
        <w:rPr>
          <w:rFonts w:ascii="Times New Roman" w:hAnsi="Times New Roman" w:cs="Times New Roman"/>
          <w:sz w:val="20"/>
          <w:szCs w:val="20"/>
        </w:rPr>
        <w:t>over</w:t>
      </w:r>
      <w:r w:rsidR="009904E7" w:rsidRPr="00440BC0">
        <w:rPr>
          <w:rFonts w:ascii="Times New Roman" w:hAnsi="Times New Roman" w:cs="Times New Roman"/>
          <w:sz w:val="20"/>
          <w:szCs w:val="20"/>
        </w:rPr>
        <w:t xml:space="preserve">night </w:t>
      </w:r>
      <w:r w:rsidR="00250125" w:rsidRPr="00440BC0">
        <w:rPr>
          <w:rFonts w:ascii="Times New Roman" w:hAnsi="Times New Roman" w:cs="Times New Roman"/>
          <w:sz w:val="20"/>
          <w:szCs w:val="20"/>
        </w:rPr>
        <w:t>yield</w:t>
      </w:r>
      <w:r w:rsidR="009904E7" w:rsidRPr="00440BC0">
        <w:rPr>
          <w:rFonts w:ascii="Times New Roman" w:hAnsi="Times New Roman" w:cs="Times New Roman"/>
          <w:sz w:val="20"/>
          <w:szCs w:val="20"/>
        </w:rPr>
        <w:t xml:space="preserve"> and total </w:t>
      </w:r>
      <w:r w:rsidR="00250125" w:rsidRPr="00440BC0">
        <w:rPr>
          <w:rFonts w:ascii="Times New Roman" w:hAnsi="Times New Roman" w:cs="Times New Roman"/>
          <w:sz w:val="20"/>
          <w:szCs w:val="20"/>
        </w:rPr>
        <w:t>yield</w:t>
      </w:r>
      <w:r w:rsidR="009904E7" w:rsidRPr="00440BC0">
        <w:rPr>
          <w:rFonts w:ascii="Times New Roman" w:hAnsi="Times New Roman" w:cs="Times New Roman"/>
          <w:sz w:val="20"/>
          <w:szCs w:val="20"/>
        </w:rPr>
        <w:t xml:space="preserve"> was high </w:t>
      </w:r>
      <w:r w:rsidR="00250125" w:rsidRPr="00440BC0">
        <w:rPr>
          <w:rFonts w:ascii="Times New Roman" w:hAnsi="Times New Roman" w:cs="Times New Roman"/>
          <w:sz w:val="20"/>
          <w:szCs w:val="20"/>
        </w:rPr>
        <w:t>in comparison</w:t>
      </w:r>
      <w:r w:rsidR="009904E7" w:rsidRPr="00440BC0">
        <w:rPr>
          <w:rFonts w:ascii="Times New Roman" w:hAnsi="Times New Roman" w:cs="Times New Roman"/>
          <w:sz w:val="20"/>
          <w:szCs w:val="20"/>
        </w:rPr>
        <w:t xml:space="preserve"> to traditional still.</w:t>
      </w:r>
      <w:r w:rsidRPr="00440BC0">
        <w:rPr>
          <w:rFonts w:ascii="Times New Roman" w:hAnsi="Times New Roman" w:cs="Times New Roman"/>
          <w:sz w:val="20"/>
          <w:szCs w:val="20"/>
        </w:rPr>
        <w:t xml:space="preserve"> The </w:t>
      </w:r>
      <w:r w:rsidR="009904E7" w:rsidRPr="00440BC0">
        <w:rPr>
          <w:rFonts w:ascii="Times New Roman" w:hAnsi="Times New Roman" w:cs="Times New Roman"/>
          <w:sz w:val="20"/>
          <w:szCs w:val="20"/>
        </w:rPr>
        <w:t>obtained cumulative fresh wat</w:t>
      </w:r>
      <w:r w:rsidR="00250125" w:rsidRPr="00440BC0">
        <w:rPr>
          <w:rFonts w:ascii="Times New Roman" w:hAnsi="Times New Roman" w:cs="Times New Roman"/>
          <w:sz w:val="20"/>
          <w:szCs w:val="20"/>
        </w:rPr>
        <w:t>er yield for the three cases, I was 3.8, for</w:t>
      </w:r>
      <w:r w:rsidR="009904E7" w:rsidRPr="00440BC0">
        <w:rPr>
          <w:rFonts w:ascii="Times New Roman" w:hAnsi="Times New Roman" w:cs="Times New Roman"/>
          <w:sz w:val="20"/>
          <w:szCs w:val="20"/>
        </w:rPr>
        <w:t xml:space="preserve"> II</w:t>
      </w:r>
      <w:r w:rsidR="00250125" w:rsidRPr="00440BC0">
        <w:rPr>
          <w:rFonts w:ascii="Times New Roman" w:hAnsi="Times New Roman" w:cs="Times New Roman"/>
          <w:sz w:val="20"/>
          <w:szCs w:val="20"/>
        </w:rPr>
        <w:t xml:space="preserve"> was 4.9 and for III </w:t>
      </w:r>
      <w:proofErr w:type="gramStart"/>
      <w:r w:rsidR="00250125" w:rsidRPr="00440BC0">
        <w:rPr>
          <w:rFonts w:ascii="Times New Roman" w:hAnsi="Times New Roman" w:cs="Times New Roman"/>
          <w:sz w:val="20"/>
          <w:szCs w:val="20"/>
        </w:rPr>
        <w:t>was</w:t>
      </w:r>
      <w:proofErr w:type="gramEnd"/>
      <w:r w:rsidR="00250125" w:rsidRPr="00440BC0">
        <w:rPr>
          <w:rFonts w:ascii="Times New Roman" w:hAnsi="Times New Roman" w:cs="Times New Roman"/>
          <w:sz w:val="20"/>
          <w:szCs w:val="20"/>
        </w:rPr>
        <w:t xml:space="preserve"> 5.4</w:t>
      </w:r>
      <w:r w:rsidR="009904E7" w:rsidRPr="00440BC0">
        <w:rPr>
          <w:rFonts w:ascii="Times New Roman" w:hAnsi="Times New Roman" w:cs="Times New Roman"/>
          <w:sz w:val="20"/>
          <w:szCs w:val="20"/>
        </w:rPr>
        <w:t xml:space="preserve"> L/m</w:t>
      </w:r>
      <w:r w:rsidR="009904E7" w:rsidRPr="00440BC0">
        <w:rPr>
          <w:rFonts w:ascii="Times New Roman" w:hAnsi="Times New Roman" w:cs="Times New Roman"/>
          <w:sz w:val="20"/>
          <w:szCs w:val="20"/>
          <w:vertAlign w:val="superscript"/>
        </w:rPr>
        <w:t>2</w:t>
      </w:r>
      <w:r w:rsidR="009904E7" w:rsidRPr="00440BC0">
        <w:rPr>
          <w:rFonts w:ascii="Times New Roman" w:hAnsi="Times New Roman" w:cs="Times New Roman"/>
          <w:sz w:val="20"/>
          <w:szCs w:val="20"/>
        </w:rPr>
        <w:t>.</w:t>
      </w:r>
    </w:p>
    <w:p w:rsidR="009904E7" w:rsidRPr="00440BC0" w:rsidRDefault="009904E7" w:rsidP="00057E4E">
      <w:pPr>
        <w:autoSpaceDE w:val="0"/>
        <w:autoSpaceDN w:val="0"/>
        <w:adjustRightInd w:val="0"/>
        <w:spacing w:after="0" w:line="240" w:lineRule="auto"/>
        <w:jc w:val="both"/>
        <w:rPr>
          <w:rFonts w:ascii="Times New Roman" w:hAnsi="Times New Roman" w:cs="Times New Roman"/>
          <w:sz w:val="20"/>
          <w:szCs w:val="20"/>
        </w:rPr>
      </w:pPr>
    </w:p>
    <w:p w:rsidR="00656AA5" w:rsidRPr="00440BC0" w:rsidRDefault="0061321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The passive single slope solar still was developed by </w:t>
      </w:r>
      <w:proofErr w:type="spellStart"/>
      <w:r w:rsidRPr="00440BC0">
        <w:rPr>
          <w:rFonts w:ascii="Times New Roman" w:hAnsi="Times New Roman" w:cs="Times New Roman"/>
          <w:sz w:val="20"/>
          <w:szCs w:val="20"/>
        </w:rPr>
        <w:t>Sonker</w:t>
      </w:r>
      <w:proofErr w:type="spellEnd"/>
      <w:r w:rsidRPr="00440BC0">
        <w:rPr>
          <w:rFonts w:ascii="Times New Roman" w:hAnsi="Times New Roman" w:cs="Times New Roman"/>
          <w:sz w:val="20"/>
          <w:szCs w:val="20"/>
        </w:rPr>
        <w:t xml:space="preserve"> et al. To improve the distillate yield, three different forms of PCM—paraffin wax, stearic acid, and </w:t>
      </w:r>
      <w:proofErr w:type="spellStart"/>
      <w:r w:rsidRPr="00440BC0">
        <w:rPr>
          <w:rFonts w:ascii="Times New Roman" w:hAnsi="Times New Roman" w:cs="Times New Roman"/>
          <w:sz w:val="20"/>
          <w:szCs w:val="20"/>
        </w:rPr>
        <w:t>lauric</w:t>
      </w:r>
      <w:proofErr w:type="spellEnd"/>
      <w:r w:rsidRPr="00440BC0">
        <w:rPr>
          <w:rFonts w:ascii="Times New Roman" w:hAnsi="Times New Roman" w:cs="Times New Roman"/>
          <w:sz w:val="20"/>
          <w:szCs w:val="20"/>
        </w:rPr>
        <w:t xml:space="preserve"> acid—stored in copper cylinders were evaluated and compared with solar stills.</w:t>
      </w:r>
      <w:r w:rsidR="00461CAC" w:rsidRPr="00440BC0">
        <w:rPr>
          <w:rFonts w:ascii="Times New Roman" w:hAnsi="Times New Roman" w:cs="Times New Roman"/>
          <w:sz w:val="20"/>
          <w:szCs w:val="20"/>
        </w:rPr>
        <w:t xml:space="preserve"> </w:t>
      </w:r>
      <w:r w:rsidR="00F0309B" w:rsidRPr="00440BC0">
        <w:rPr>
          <w:rFonts w:ascii="Times New Roman" w:hAnsi="Times New Roman" w:cs="Times New Roman"/>
          <w:sz w:val="20"/>
          <w:szCs w:val="20"/>
        </w:rPr>
        <w:t xml:space="preserve">The effects of variation of water depth were also taken into consideration. It has been found that the basin water temperature decreases </w:t>
      </w:r>
      <w:r w:rsidR="00461CAC" w:rsidRPr="00440BC0">
        <w:rPr>
          <w:rFonts w:ascii="Times New Roman" w:hAnsi="Times New Roman" w:cs="Times New Roman"/>
          <w:sz w:val="20"/>
          <w:szCs w:val="20"/>
        </w:rPr>
        <w:t>with increase in</w:t>
      </w:r>
      <w:r w:rsidR="00F0309B" w:rsidRPr="00440BC0">
        <w:rPr>
          <w:rFonts w:ascii="Times New Roman" w:hAnsi="Times New Roman" w:cs="Times New Roman"/>
          <w:sz w:val="20"/>
          <w:szCs w:val="20"/>
        </w:rPr>
        <w:t xml:space="preserve"> water depth, with paraffin wax water temperature drops by 9.2% whereas for stearic acid by 17.6% and </w:t>
      </w:r>
      <w:proofErr w:type="spellStart"/>
      <w:r w:rsidR="00F0309B" w:rsidRPr="00440BC0">
        <w:rPr>
          <w:rFonts w:ascii="Times New Roman" w:hAnsi="Times New Roman" w:cs="Times New Roman"/>
          <w:sz w:val="20"/>
          <w:szCs w:val="20"/>
        </w:rPr>
        <w:t>lauric</w:t>
      </w:r>
      <w:proofErr w:type="spellEnd"/>
      <w:r w:rsidR="00F0309B" w:rsidRPr="00440BC0">
        <w:rPr>
          <w:rFonts w:ascii="Times New Roman" w:hAnsi="Times New Roman" w:cs="Times New Roman"/>
          <w:sz w:val="20"/>
          <w:szCs w:val="20"/>
        </w:rPr>
        <w:t xml:space="preserve"> acid by 21.5%. The cumulative yield has been enhanced by 1</w:t>
      </w:r>
      <w:r w:rsidR="00461CAC" w:rsidRPr="00440BC0">
        <w:rPr>
          <w:rFonts w:ascii="Times New Roman" w:hAnsi="Times New Roman" w:cs="Times New Roman"/>
          <w:sz w:val="20"/>
          <w:szCs w:val="20"/>
        </w:rPr>
        <w:t>.</w:t>
      </w:r>
      <w:r w:rsidR="00F0309B" w:rsidRPr="00440BC0">
        <w:rPr>
          <w:rFonts w:ascii="Times New Roman" w:hAnsi="Times New Roman" w:cs="Times New Roman"/>
          <w:sz w:val="20"/>
          <w:szCs w:val="20"/>
        </w:rPr>
        <w:t>202</w:t>
      </w:r>
      <w:r w:rsidR="00461CAC" w:rsidRPr="00440BC0">
        <w:rPr>
          <w:rFonts w:ascii="Times New Roman" w:hAnsi="Times New Roman" w:cs="Times New Roman"/>
          <w:sz w:val="20"/>
          <w:szCs w:val="20"/>
        </w:rPr>
        <w:t xml:space="preserve"> for paraffin wax</w:t>
      </w:r>
      <w:r w:rsidR="00F0309B" w:rsidRPr="00440BC0">
        <w:rPr>
          <w:rFonts w:ascii="Times New Roman" w:hAnsi="Times New Roman" w:cs="Times New Roman"/>
          <w:sz w:val="20"/>
          <w:szCs w:val="20"/>
        </w:rPr>
        <w:t>, 1</w:t>
      </w:r>
      <w:r w:rsidR="00461CAC" w:rsidRPr="00440BC0">
        <w:rPr>
          <w:rFonts w:ascii="Times New Roman" w:hAnsi="Times New Roman" w:cs="Times New Roman"/>
          <w:sz w:val="20"/>
          <w:szCs w:val="20"/>
        </w:rPr>
        <w:t>.</w:t>
      </w:r>
      <w:r w:rsidR="00F0309B" w:rsidRPr="00440BC0">
        <w:rPr>
          <w:rFonts w:ascii="Times New Roman" w:hAnsi="Times New Roman" w:cs="Times New Roman"/>
          <w:sz w:val="20"/>
          <w:szCs w:val="20"/>
        </w:rPr>
        <w:t>015</w:t>
      </w:r>
      <w:r w:rsidR="003C6572" w:rsidRPr="00440BC0">
        <w:rPr>
          <w:rFonts w:ascii="Times New Roman" w:hAnsi="Times New Roman" w:cs="Times New Roman"/>
          <w:sz w:val="20"/>
          <w:szCs w:val="20"/>
        </w:rPr>
        <w:t xml:space="preserve"> for stearic acid</w:t>
      </w:r>
      <w:r w:rsidR="00F0309B" w:rsidRPr="00440BC0">
        <w:rPr>
          <w:rFonts w:ascii="Times New Roman" w:hAnsi="Times New Roman" w:cs="Times New Roman"/>
          <w:sz w:val="20"/>
          <w:szCs w:val="20"/>
        </w:rPr>
        <w:t>, and 9</w:t>
      </w:r>
      <w:r w:rsidR="00461CAC" w:rsidRPr="00440BC0">
        <w:rPr>
          <w:rFonts w:ascii="Times New Roman" w:hAnsi="Times New Roman" w:cs="Times New Roman"/>
          <w:sz w:val="20"/>
          <w:szCs w:val="20"/>
        </w:rPr>
        <w:t>.30 Kg</w:t>
      </w:r>
      <w:r w:rsidR="00F0309B" w:rsidRPr="00440BC0">
        <w:rPr>
          <w:rFonts w:ascii="Times New Roman" w:hAnsi="Times New Roman" w:cs="Times New Roman"/>
          <w:sz w:val="20"/>
          <w:szCs w:val="20"/>
        </w:rPr>
        <w:t>/m</w:t>
      </w:r>
      <w:r w:rsidR="00F0309B" w:rsidRPr="00440BC0">
        <w:rPr>
          <w:rFonts w:ascii="Times New Roman" w:hAnsi="Times New Roman" w:cs="Times New Roman"/>
          <w:sz w:val="20"/>
          <w:szCs w:val="20"/>
          <w:vertAlign w:val="superscript"/>
        </w:rPr>
        <w:t>2</w:t>
      </w:r>
      <w:r w:rsidR="00F0309B" w:rsidRPr="00440BC0">
        <w:rPr>
          <w:rFonts w:ascii="Times New Roman" w:hAnsi="Times New Roman" w:cs="Times New Roman"/>
          <w:sz w:val="20"/>
          <w:szCs w:val="20"/>
        </w:rPr>
        <w:t>-day</w:t>
      </w:r>
      <w:r w:rsidR="00461CAC" w:rsidRPr="00440BC0">
        <w:rPr>
          <w:rFonts w:ascii="Times New Roman" w:hAnsi="Times New Roman" w:cs="Times New Roman"/>
          <w:sz w:val="20"/>
          <w:szCs w:val="20"/>
        </w:rPr>
        <w:t xml:space="preserve"> for </w:t>
      </w:r>
      <w:proofErr w:type="spellStart"/>
      <w:r w:rsidR="003C6572" w:rsidRPr="00440BC0">
        <w:rPr>
          <w:rFonts w:ascii="Times New Roman" w:hAnsi="Times New Roman" w:cs="Times New Roman"/>
          <w:sz w:val="20"/>
          <w:szCs w:val="20"/>
        </w:rPr>
        <w:t>lauric</w:t>
      </w:r>
      <w:proofErr w:type="spellEnd"/>
      <w:r w:rsidR="003C6572" w:rsidRPr="00440BC0">
        <w:rPr>
          <w:rFonts w:ascii="Times New Roman" w:hAnsi="Times New Roman" w:cs="Times New Roman"/>
          <w:sz w:val="20"/>
          <w:szCs w:val="20"/>
        </w:rPr>
        <w:t xml:space="preserve"> acid</w:t>
      </w:r>
      <w:r w:rsidR="006E0442" w:rsidRPr="00440BC0">
        <w:rPr>
          <w:rFonts w:ascii="Times New Roman" w:hAnsi="Times New Roman" w:cs="Times New Roman"/>
          <w:sz w:val="20"/>
          <w:szCs w:val="20"/>
        </w:rPr>
        <w:t xml:space="preserve"> [37]</w:t>
      </w:r>
      <w:r w:rsidR="00F0309B" w:rsidRPr="00440BC0">
        <w:rPr>
          <w:rFonts w:ascii="Times New Roman" w:hAnsi="Times New Roman" w:cs="Times New Roman"/>
          <w:sz w:val="20"/>
          <w:szCs w:val="20"/>
        </w:rPr>
        <w:t>.</w:t>
      </w:r>
    </w:p>
    <w:p w:rsidR="00656AA5" w:rsidRPr="00440BC0" w:rsidRDefault="00656AA5" w:rsidP="00057E4E">
      <w:pPr>
        <w:autoSpaceDE w:val="0"/>
        <w:autoSpaceDN w:val="0"/>
        <w:adjustRightInd w:val="0"/>
        <w:spacing w:after="0" w:line="240" w:lineRule="auto"/>
        <w:jc w:val="both"/>
        <w:rPr>
          <w:rFonts w:ascii="Times New Roman" w:hAnsi="Times New Roman" w:cs="Times New Roman"/>
          <w:sz w:val="20"/>
          <w:szCs w:val="20"/>
        </w:rPr>
      </w:pPr>
    </w:p>
    <w:p w:rsidR="000551A6" w:rsidRPr="00440BC0" w:rsidRDefault="000551A6" w:rsidP="00057E4E">
      <w:pPr>
        <w:autoSpaceDE w:val="0"/>
        <w:autoSpaceDN w:val="0"/>
        <w:adjustRightInd w:val="0"/>
        <w:spacing w:after="0" w:line="240" w:lineRule="auto"/>
        <w:jc w:val="both"/>
        <w:rPr>
          <w:rFonts w:ascii="Times New Roman" w:hAnsi="Times New Roman" w:cs="Times New Roman"/>
          <w:sz w:val="20"/>
          <w:szCs w:val="20"/>
        </w:rPr>
      </w:pPr>
    </w:p>
    <w:p w:rsidR="000551A6" w:rsidRPr="00440BC0" w:rsidRDefault="005C7F5B" w:rsidP="004C515A">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lastRenderedPageBreak/>
        <w:drawing>
          <wp:inline distT="0" distB="0" distL="0" distR="0" wp14:anchorId="39DCD317" wp14:editId="679AF657">
            <wp:extent cx="2857500" cy="2390775"/>
            <wp:effectExtent l="19050" t="0" r="0" b="0"/>
            <wp:docPr id="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srcRect/>
                    <a:stretch>
                      <a:fillRect/>
                    </a:stretch>
                  </pic:blipFill>
                  <pic:spPr bwMode="auto">
                    <a:xfrm>
                      <a:off x="0" y="0"/>
                      <a:ext cx="2857500" cy="2390775"/>
                    </a:xfrm>
                    <a:prstGeom prst="rect">
                      <a:avLst/>
                    </a:prstGeom>
                    <a:noFill/>
                    <a:ln w="9525">
                      <a:noFill/>
                      <a:miter lim="800000"/>
                      <a:headEnd/>
                      <a:tailEnd/>
                    </a:ln>
                  </pic:spPr>
                </pic:pic>
              </a:graphicData>
            </a:graphic>
          </wp:inline>
        </w:drawing>
      </w:r>
      <w:r w:rsidRPr="00440BC0">
        <w:rPr>
          <w:rFonts w:ascii="Times New Roman" w:hAnsi="Times New Roman" w:cs="Times New Roman"/>
          <w:noProof/>
          <w:sz w:val="20"/>
          <w:szCs w:val="20"/>
        </w:rPr>
        <w:drawing>
          <wp:inline distT="0" distB="0" distL="0" distR="0" wp14:anchorId="0A496DD5" wp14:editId="3E0728B8">
            <wp:extent cx="2762250" cy="2438400"/>
            <wp:effectExtent l="19050" t="0" r="0" b="0"/>
            <wp:docPr id="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srcRect/>
                    <a:stretch>
                      <a:fillRect/>
                    </a:stretch>
                  </pic:blipFill>
                  <pic:spPr bwMode="auto">
                    <a:xfrm>
                      <a:off x="0" y="0"/>
                      <a:ext cx="2762250" cy="2438400"/>
                    </a:xfrm>
                    <a:prstGeom prst="rect">
                      <a:avLst/>
                    </a:prstGeom>
                    <a:noFill/>
                    <a:ln w="9525">
                      <a:noFill/>
                      <a:miter lim="800000"/>
                      <a:headEnd/>
                      <a:tailEnd/>
                    </a:ln>
                  </pic:spPr>
                </pic:pic>
              </a:graphicData>
            </a:graphic>
          </wp:inline>
        </w:drawing>
      </w:r>
    </w:p>
    <w:p w:rsidR="005C7F5B" w:rsidRPr="004C515A" w:rsidRDefault="00F0309B" w:rsidP="004C515A">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 xml:space="preserve">Fig. </w:t>
      </w:r>
      <w:r w:rsidR="008D7AA8" w:rsidRPr="004C515A">
        <w:rPr>
          <w:rFonts w:ascii="Times New Roman" w:hAnsi="Times New Roman" w:cs="Times New Roman"/>
          <w:b/>
          <w:sz w:val="20"/>
          <w:szCs w:val="20"/>
        </w:rPr>
        <w:t xml:space="preserve">25 </w:t>
      </w:r>
      <w:r w:rsidR="005C7F5B" w:rsidRPr="004C515A">
        <w:rPr>
          <w:rFonts w:ascii="Times New Roman" w:hAnsi="Times New Roman" w:cs="Times New Roman"/>
          <w:b/>
          <w:sz w:val="20"/>
          <w:szCs w:val="20"/>
        </w:rPr>
        <w:t xml:space="preserve">Pictorial </w:t>
      </w:r>
      <w:r w:rsidR="00FC663D" w:rsidRPr="004C515A">
        <w:rPr>
          <w:rFonts w:ascii="Times New Roman" w:hAnsi="Times New Roman" w:cs="Times New Roman"/>
          <w:b/>
          <w:sz w:val="20"/>
          <w:szCs w:val="20"/>
        </w:rPr>
        <w:t>representation of single basin solar still and copper c</w:t>
      </w:r>
      <w:r w:rsidR="00EA1CDE" w:rsidRPr="004C515A">
        <w:rPr>
          <w:rFonts w:ascii="Times New Roman" w:hAnsi="Times New Roman" w:cs="Times New Roman"/>
          <w:b/>
          <w:sz w:val="20"/>
          <w:szCs w:val="20"/>
        </w:rPr>
        <w:t>y</w:t>
      </w:r>
      <w:r w:rsidR="00FC663D" w:rsidRPr="004C515A">
        <w:rPr>
          <w:rFonts w:ascii="Times New Roman" w:hAnsi="Times New Roman" w:cs="Times New Roman"/>
          <w:b/>
          <w:sz w:val="20"/>
          <w:szCs w:val="20"/>
        </w:rPr>
        <w:t>linder filled with PCM</w:t>
      </w:r>
    </w:p>
    <w:p w:rsidR="00FC663D" w:rsidRPr="00440BC0" w:rsidRDefault="00FC663D" w:rsidP="00057E4E">
      <w:pPr>
        <w:autoSpaceDE w:val="0"/>
        <w:autoSpaceDN w:val="0"/>
        <w:adjustRightInd w:val="0"/>
        <w:spacing w:after="0" w:line="240" w:lineRule="auto"/>
        <w:jc w:val="both"/>
        <w:rPr>
          <w:rFonts w:ascii="Times New Roman" w:hAnsi="Times New Roman" w:cs="Times New Roman"/>
          <w:sz w:val="20"/>
          <w:szCs w:val="20"/>
        </w:rPr>
      </w:pPr>
    </w:p>
    <w:p w:rsidR="003A72C5" w:rsidRPr="004C515A" w:rsidRDefault="00884F56" w:rsidP="004C515A">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 xml:space="preserve">Table 3: </w:t>
      </w:r>
      <w:r w:rsidR="00EA1CDE" w:rsidRPr="004C515A">
        <w:rPr>
          <w:rFonts w:ascii="Times New Roman" w:hAnsi="Times New Roman" w:cs="Times New Roman"/>
          <w:b/>
          <w:sz w:val="20"/>
          <w:szCs w:val="20"/>
        </w:rPr>
        <w:t>Experimental work carried out by various authors with different design configuration and PCM in solar still</w:t>
      </w:r>
    </w:p>
    <w:tbl>
      <w:tblPr>
        <w:tblW w:w="0" w:type="auto"/>
        <w:tblCellMar>
          <w:left w:w="0" w:type="dxa"/>
          <w:right w:w="0" w:type="dxa"/>
        </w:tblCellMar>
        <w:tblLook w:val="04A0" w:firstRow="1" w:lastRow="0" w:firstColumn="1" w:lastColumn="0" w:noHBand="0" w:noVBand="1"/>
      </w:tblPr>
      <w:tblGrid>
        <w:gridCol w:w="403"/>
        <w:gridCol w:w="1672"/>
        <w:gridCol w:w="2136"/>
        <w:gridCol w:w="1665"/>
        <w:gridCol w:w="4920"/>
      </w:tblGrid>
      <w:tr w:rsidR="00CC48B9" w:rsidRPr="00440BC0" w:rsidTr="004C515A">
        <w:trPr>
          <w:trHeight w:val="47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b/>
                <w:bCs/>
                <w:sz w:val="20"/>
                <w:szCs w:val="20"/>
                <w:lang w:val="en-US"/>
              </w:rPr>
              <w:t>Sr. No.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b/>
                <w:bCs/>
                <w:sz w:val="20"/>
                <w:szCs w:val="20"/>
              </w:rPr>
              <w:t>References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b/>
                <w:bCs/>
                <w:sz w:val="20"/>
                <w:szCs w:val="20"/>
              </w:rPr>
              <w:t>Type of Solar Still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b/>
                <w:bCs/>
                <w:sz w:val="20"/>
                <w:szCs w:val="20"/>
              </w:rPr>
              <w:t>PCM Used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b/>
                <w:bCs/>
                <w:sz w:val="20"/>
                <w:szCs w:val="20"/>
              </w:rPr>
              <w:t>Result</w:t>
            </w:r>
          </w:p>
        </w:tc>
      </w:tr>
      <w:tr w:rsidR="00CC48B9" w:rsidRPr="00440BC0" w:rsidTr="004C515A">
        <w:trPr>
          <w:trHeight w:val="82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lang w:val="en-US"/>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S. </w:t>
            </w:r>
            <w:proofErr w:type="spellStart"/>
            <w:r w:rsidRPr="00440BC0">
              <w:rPr>
                <w:rFonts w:ascii="Times New Roman" w:hAnsi="Times New Roman" w:cs="Times New Roman"/>
                <w:sz w:val="20"/>
                <w:szCs w:val="20"/>
              </w:rPr>
              <w:t>Ravishankara</w:t>
            </w:r>
            <w:proofErr w:type="spellEnd"/>
            <w:r w:rsidRPr="00440BC0">
              <w:rPr>
                <w:rFonts w:ascii="Times New Roman" w:hAnsi="Times New Roman" w:cs="Times New Roman"/>
                <w:sz w:val="20"/>
                <w:szCs w:val="20"/>
              </w:rPr>
              <w:t xml:space="preserve"> (2013)</w:t>
            </w:r>
            <w:r w:rsidR="0040419F" w:rsidRPr="00440BC0">
              <w:rPr>
                <w:rFonts w:ascii="Times New Roman" w:hAnsi="Times New Roman" w:cs="Times New Roman"/>
                <w:sz w:val="20"/>
                <w:szCs w:val="20"/>
              </w:rPr>
              <w:t xml:space="preserve"> [38]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Triangular pyramid solar still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Parafin</w:t>
            </w:r>
            <w:proofErr w:type="spellEnd"/>
            <w:r w:rsidRPr="00440BC0">
              <w:rPr>
                <w:rFonts w:ascii="Times New Roman" w:hAnsi="Times New Roman" w:cs="Times New Roman"/>
                <w:sz w:val="20"/>
                <w:szCs w:val="20"/>
              </w:rPr>
              <w:t xml:space="preserve"> wax</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Productivity increased by 20%</w:t>
            </w:r>
          </w:p>
        </w:tc>
      </w:tr>
      <w:tr w:rsidR="00CC48B9" w:rsidRPr="00440BC0" w:rsidTr="004C515A">
        <w:trPr>
          <w:trHeight w:val="82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lang w:val="en-US"/>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Mousa</w:t>
            </w:r>
            <w:proofErr w:type="spellEnd"/>
            <w:r w:rsidRPr="00440BC0">
              <w:rPr>
                <w:rFonts w:ascii="Times New Roman" w:hAnsi="Times New Roman" w:cs="Times New Roman"/>
                <w:sz w:val="20"/>
                <w:szCs w:val="20"/>
              </w:rPr>
              <w:t xml:space="preserve"> and </w:t>
            </w:r>
            <w:proofErr w:type="spellStart"/>
            <w:r w:rsidRPr="00440BC0">
              <w:rPr>
                <w:rFonts w:ascii="Times New Roman" w:hAnsi="Times New Roman" w:cs="Times New Roman"/>
                <w:sz w:val="20"/>
                <w:szCs w:val="20"/>
              </w:rPr>
              <w:t>Gujarathi</w:t>
            </w:r>
            <w:proofErr w:type="spellEnd"/>
            <w:r w:rsidRPr="00440BC0">
              <w:rPr>
                <w:rFonts w:ascii="Times New Roman" w:hAnsi="Times New Roman" w:cs="Times New Roman"/>
                <w:sz w:val="20"/>
                <w:szCs w:val="20"/>
              </w:rPr>
              <w:t xml:space="preserve"> (2016)</w:t>
            </w:r>
            <w:r w:rsidR="0040419F" w:rsidRPr="00440BC0">
              <w:rPr>
                <w:rFonts w:ascii="Times New Roman" w:hAnsi="Times New Roman" w:cs="Times New Roman"/>
                <w:sz w:val="20"/>
                <w:szCs w:val="20"/>
              </w:rPr>
              <w:t xml:space="preserve"> [40</w:t>
            </w:r>
            <w:r w:rsidR="00477404" w:rsidRPr="00440BC0">
              <w:rPr>
                <w:rFonts w:ascii="Times New Roman" w:hAnsi="Times New Roman" w:cs="Times New Roman"/>
                <w:sz w:val="20"/>
                <w:szCs w:val="20"/>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1C5890"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S</w:t>
            </w:r>
            <w:r w:rsidR="003A72C5" w:rsidRPr="00440BC0">
              <w:rPr>
                <w:rFonts w:ascii="Times New Roman" w:hAnsi="Times New Roman" w:cs="Times New Roman"/>
                <w:sz w:val="20"/>
                <w:szCs w:val="20"/>
              </w:rPr>
              <w:t>till with external solar collector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1C5890" w:rsidP="001C5890">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 PCM with m</w:t>
            </w:r>
            <w:r w:rsidR="003A72C5" w:rsidRPr="00440BC0">
              <w:rPr>
                <w:rFonts w:ascii="Times New Roman" w:hAnsi="Times New Roman" w:cs="Times New Roman"/>
                <w:sz w:val="20"/>
                <w:szCs w:val="20"/>
              </w:rPr>
              <w:t xml:space="preserve">elting </w:t>
            </w:r>
            <w:r w:rsidRPr="00440BC0">
              <w:rPr>
                <w:rFonts w:ascii="Times New Roman" w:hAnsi="Times New Roman" w:cs="Times New Roman"/>
                <w:sz w:val="20"/>
                <w:szCs w:val="20"/>
              </w:rPr>
              <w:t>temp.</w:t>
            </w:r>
            <w:r w:rsidR="003A72C5" w:rsidRPr="00440BC0">
              <w:rPr>
                <w:rFonts w:ascii="Times New Roman" w:hAnsi="Times New Roman" w:cs="Times New Roman"/>
                <w:sz w:val="20"/>
                <w:szCs w:val="20"/>
              </w:rPr>
              <w:t xml:space="preserve"> </w:t>
            </w:r>
            <w:r w:rsidRPr="00440BC0">
              <w:rPr>
                <w:rFonts w:ascii="Times New Roman" w:hAnsi="Times New Roman" w:cs="Times New Roman"/>
                <w:sz w:val="20"/>
                <w:szCs w:val="20"/>
              </w:rPr>
              <w:t>range from</w:t>
            </w:r>
            <w:r w:rsidR="003A72C5" w:rsidRPr="00440BC0">
              <w:rPr>
                <w:rFonts w:ascii="Times New Roman" w:hAnsi="Times New Roman" w:cs="Times New Roman"/>
                <w:sz w:val="20"/>
                <w:szCs w:val="20"/>
              </w:rPr>
              <w:t xml:space="preserve"> 40 to 50</w:t>
            </w:r>
            <w:r w:rsidR="003A72C5" w:rsidRPr="00440BC0">
              <w:rPr>
                <w:rFonts w:ascii="Cambria Math" w:hAnsi="Cambria Math" w:cs="Cambria Math"/>
                <w:sz w:val="20"/>
                <w:szCs w:val="20"/>
              </w:rPr>
              <w:t>⁰</w:t>
            </w:r>
            <w:r w:rsidR="003A72C5" w:rsidRPr="00440BC0">
              <w:rPr>
                <w:rFonts w:ascii="Times New Roman" w:hAnsi="Times New Roman" w:cs="Times New Roman"/>
                <w:sz w:val="20"/>
                <w:szCs w:val="20"/>
              </w:rPr>
              <w:t>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Increase in productivity &amp; efficiency</w:t>
            </w:r>
          </w:p>
        </w:tc>
      </w:tr>
      <w:tr w:rsidR="00CC48B9" w:rsidRPr="00440BC0" w:rsidTr="004C515A">
        <w:trPr>
          <w:trHeight w:val="82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lang w:val="en-US"/>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Shalaby</w:t>
            </w:r>
            <w:proofErr w:type="spellEnd"/>
            <w:r w:rsidRPr="00440BC0">
              <w:rPr>
                <w:rFonts w:ascii="Times New Roman" w:hAnsi="Times New Roman" w:cs="Times New Roman"/>
                <w:sz w:val="20"/>
                <w:szCs w:val="20"/>
              </w:rPr>
              <w:t xml:space="preserve"> et al (2016)</w:t>
            </w:r>
            <w:r w:rsidR="00477404" w:rsidRPr="00440BC0">
              <w:rPr>
                <w:rFonts w:ascii="Times New Roman" w:hAnsi="Times New Roman" w:cs="Times New Roman"/>
                <w:sz w:val="20"/>
                <w:szCs w:val="20"/>
              </w:rPr>
              <w:t xml:space="preserve"> </w:t>
            </w:r>
            <w:r w:rsidR="0040419F" w:rsidRPr="00440BC0">
              <w:rPr>
                <w:rFonts w:ascii="Times New Roman" w:hAnsi="Times New Roman" w:cs="Times New Roman"/>
                <w:sz w:val="20"/>
                <w:szCs w:val="2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700B67" w:rsidP="00700B67">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Single slope solar still associated with </w:t>
            </w:r>
            <w:r w:rsidR="003A72C5" w:rsidRPr="00440BC0">
              <w:rPr>
                <w:rFonts w:ascii="Times New Roman" w:hAnsi="Times New Roman" w:cs="Times New Roman"/>
                <w:sz w:val="20"/>
                <w:szCs w:val="20"/>
              </w:rPr>
              <w:t xml:space="preserve">V-corrugated </w:t>
            </w:r>
            <w:r w:rsidRPr="00440BC0">
              <w:rPr>
                <w:rFonts w:ascii="Times New Roman" w:hAnsi="Times New Roman" w:cs="Times New Roman"/>
                <w:sz w:val="20"/>
                <w:szCs w:val="20"/>
              </w:rPr>
              <w:t>absorber plate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700B67">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paraffin wax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700B67" w:rsidP="00700B67">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Cumulative productive enhance by </w:t>
            </w:r>
            <w:r w:rsidR="003A72C5" w:rsidRPr="00440BC0">
              <w:rPr>
                <w:rFonts w:ascii="Times New Roman" w:hAnsi="Times New Roman" w:cs="Times New Roman"/>
                <w:sz w:val="20"/>
                <w:szCs w:val="20"/>
              </w:rPr>
              <w:t>12 %</w:t>
            </w:r>
          </w:p>
        </w:tc>
      </w:tr>
      <w:tr w:rsidR="00CC48B9" w:rsidRPr="00440BC0" w:rsidTr="004C515A">
        <w:trPr>
          <w:trHeight w:val="132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lang w:val="en-US"/>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Kabeel</w:t>
            </w:r>
            <w:proofErr w:type="spellEnd"/>
            <w:r w:rsidRPr="00440BC0">
              <w:rPr>
                <w:rFonts w:ascii="Times New Roman" w:hAnsi="Times New Roman" w:cs="Times New Roman"/>
                <w:sz w:val="20"/>
                <w:szCs w:val="20"/>
              </w:rPr>
              <w:t xml:space="preserve"> et al. (2016)</w:t>
            </w:r>
            <w:r w:rsidR="0040419F" w:rsidRPr="00440BC0">
              <w:rPr>
                <w:rFonts w:ascii="Times New Roman" w:hAnsi="Times New Roman" w:cs="Times New Roman"/>
                <w:sz w:val="20"/>
                <w:szCs w:val="20"/>
              </w:rPr>
              <w:t xml:space="preserve"> [41</w:t>
            </w:r>
            <w:r w:rsidR="00477404" w:rsidRPr="00440BC0">
              <w:rPr>
                <w:rFonts w:ascii="Times New Roman" w:hAnsi="Times New Roman" w:cs="Times New Roman"/>
                <w:sz w:val="20"/>
                <w:szCs w:val="20"/>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Single-basin still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PCM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9D72FD">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Productivity </w:t>
            </w:r>
            <w:r w:rsidR="00700B67" w:rsidRPr="00440BC0">
              <w:rPr>
                <w:rFonts w:ascii="Times New Roman" w:hAnsi="Times New Roman" w:cs="Times New Roman"/>
                <w:sz w:val="20"/>
                <w:szCs w:val="20"/>
              </w:rPr>
              <w:t>enhanced</w:t>
            </w:r>
            <w:r w:rsidRPr="00440BC0">
              <w:rPr>
                <w:rFonts w:ascii="Times New Roman" w:hAnsi="Times New Roman" w:cs="Times New Roman"/>
                <w:sz w:val="20"/>
                <w:szCs w:val="20"/>
              </w:rPr>
              <w:t xml:space="preserve"> to 7.54 </w:t>
            </w:r>
            <w:r w:rsidR="009D72FD" w:rsidRPr="00440BC0">
              <w:rPr>
                <w:rFonts w:ascii="Times New Roman" w:hAnsi="Times New Roman" w:cs="Times New Roman"/>
                <w:sz w:val="20"/>
                <w:szCs w:val="20"/>
              </w:rPr>
              <w:t>for modified still in comparison to traditional solar still</w:t>
            </w:r>
            <w:r w:rsidRPr="00440BC0">
              <w:rPr>
                <w:rFonts w:ascii="Times New Roman" w:hAnsi="Times New Roman" w:cs="Times New Roman"/>
                <w:sz w:val="20"/>
                <w:szCs w:val="20"/>
              </w:rPr>
              <w:t xml:space="preserve"> 4.51 L/m</w:t>
            </w:r>
            <w:r w:rsidRPr="00440BC0">
              <w:rPr>
                <w:rFonts w:ascii="Times New Roman" w:hAnsi="Times New Roman" w:cs="Times New Roman"/>
                <w:sz w:val="20"/>
                <w:szCs w:val="20"/>
                <w:vertAlign w:val="superscript"/>
              </w:rPr>
              <w:t>2</w:t>
            </w:r>
            <w:r w:rsidRPr="00440BC0">
              <w:rPr>
                <w:rFonts w:ascii="Times New Roman" w:hAnsi="Times New Roman" w:cs="Times New Roman"/>
                <w:sz w:val="20"/>
                <w:szCs w:val="20"/>
              </w:rPr>
              <w:t xml:space="preserve"> day</w:t>
            </w:r>
            <w:r w:rsidR="009D72FD" w:rsidRPr="00440BC0">
              <w:rPr>
                <w:rFonts w:ascii="Times New Roman" w:hAnsi="Times New Roman" w:cs="Times New Roman"/>
                <w:sz w:val="20"/>
                <w:szCs w:val="20"/>
              </w:rPr>
              <w:t>.</w:t>
            </w:r>
          </w:p>
        </w:tc>
      </w:tr>
      <w:tr w:rsidR="00CC48B9" w:rsidRPr="00440BC0" w:rsidTr="004C515A">
        <w:trPr>
          <w:trHeight w:val="125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lang w:val="en-US"/>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Faramarz</w:t>
            </w:r>
            <w:proofErr w:type="spellEnd"/>
            <w:r w:rsidRPr="00440BC0">
              <w:rPr>
                <w:rFonts w:ascii="Times New Roman" w:hAnsi="Times New Roman" w:cs="Times New Roman"/>
                <w:sz w:val="20"/>
                <w:szCs w:val="20"/>
              </w:rPr>
              <w:t xml:space="preserve"> </w:t>
            </w:r>
            <w:proofErr w:type="spellStart"/>
            <w:r w:rsidRPr="00440BC0">
              <w:rPr>
                <w:rFonts w:ascii="Times New Roman" w:hAnsi="Times New Roman" w:cs="Times New Roman"/>
                <w:sz w:val="20"/>
                <w:szCs w:val="20"/>
              </w:rPr>
              <w:t>Sarhaddi</w:t>
            </w:r>
            <w:proofErr w:type="spellEnd"/>
            <w:r w:rsidRPr="00440BC0">
              <w:rPr>
                <w:rFonts w:ascii="Times New Roman" w:hAnsi="Times New Roman" w:cs="Times New Roman"/>
                <w:sz w:val="20"/>
                <w:szCs w:val="20"/>
              </w:rPr>
              <w:t xml:space="preserve"> (2017)</w:t>
            </w:r>
          </w:p>
          <w:p w:rsidR="00477404" w:rsidRPr="00440BC0" w:rsidRDefault="0040419F"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[42</w:t>
            </w:r>
            <w:r w:rsidR="00477404" w:rsidRPr="00440BC0">
              <w:rPr>
                <w:rFonts w:ascii="Times New Roman" w:hAnsi="Times New Roman" w:cs="Times New Roman"/>
                <w:sz w:val="20"/>
                <w:szCs w:val="20"/>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Two weir type cascade solar stills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PCM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700B67">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Energy and Exergy efficiencies for</w:t>
            </w:r>
            <w:r w:rsidR="00700B67" w:rsidRPr="00440BC0">
              <w:rPr>
                <w:rFonts w:ascii="Times New Roman" w:hAnsi="Times New Roman" w:cs="Times New Roman"/>
                <w:sz w:val="20"/>
                <w:szCs w:val="20"/>
              </w:rPr>
              <w:t xml:space="preserve"> conventional still</w:t>
            </w:r>
            <w:r w:rsidRPr="00440BC0">
              <w:rPr>
                <w:rFonts w:ascii="Times New Roman" w:hAnsi="Times New Roman" w:cs="Times New Roman"/>
                <w:sz w:val="20"/>
                <w:szCs w:val="20"/>
              </w:rPr>
              <w:t xml:space="preserve"> </w:t>
            </w:r>
            <w:r w:rsidR="00700B67" w:rsidRPr="00440BC0">
              <w:rPr>
                <w:rFonts w:ascii="Times New Roman" w:hAnsi="Times New Roman" w:cs="Times New Roman"/>
                <w:sz w:val="20"/>
                <w:szCs w:val="20"/>
              </w:rPr>
              <w:t>in</w:t>
            </w:r>
            <w:r w:rsidRPr="00440BC0">
              <w:rPr>
                <w:rFonts w:ascii="Times New Roman" w:hAnsi="Times New Roman" w:cs="Times New Roman"/>
                <w:sz w:val="20"/>
                <w:szCs w:val="20"/>
              </w:rPr>
              <w:t xml:space="preserve"> sunny day </w:t>
            </w:r>
            <w:r w:rsidR="00700B67" w:rsidRPr="00440BC0">
              <w:rPr>
                <w:rFonts w:ascii="Times New Roman" w:hAnsi="Times New Roman" w:cs="Times New Roman"/>
                <w:sz w:val="20"/>
                <w:szCs w:val="20"/>
              </w:rPr>
              <w:t>we</w:t>
            </w:r>
            <w:r w:rsidRPr="00440BC0">
              <w:rPr>
                <w:rFonts w:ascii="Times New Roman" w:hAnsi="Times New Roman" w:cs="Times New Roman"/>
                <w:sz w:val="20"/>
                <w:szCs w:val="20"/>
              </w:rPr>
              <w:t xml:space="preserve">re 76.69% and 6.53%, </w:t>
            </w:r>
            <w:r w:rsidR="00700B67" w:rsidRPr="00440BC0">
              <w:rPr>
                <w:rFonts w:ascii="Times New Roman" w:hAnsi="Times New Roman" w:cs="Times New Roman"/>
                <w:sz w:val="20"/>
                <w:szCs w:val="20"/>
              </w:rPr>
              <w:t>whereas</w:t>
            </w:r>
            <w:r w:rsidRPr="00440BC0">
              <w:rPr>
                <w:rFonts w:ascii="Times New Roman" w:hAnsi="Times New Roman" w:cs="Times New Roman"/>
                <w:sz w:val="20"/>
                <w:szCs w:val="20"/>
              </w:rPr>
              <w:t xml:space="preserve"> </w:t>
            </w:r>
            <w:r w:rsidR="00700B67" w:rsidRPr="00440BC0">
              <w:rPr>
                <w:rFonts w:ascii="Times New Roman" w:hAnsi="Times New Roman" w:cs="Times New Roman"/>
                <w:sz w:val="20"/>
                <w:szCs w:val="20"/>
              </w:rPr>
              <w:t>with PCM for a semi cloudy day we</w:t>
            </w:r>
            <w:r w:rsidRPr="00440BC0">
              <w:rPr>
                <w:rFonts w:ascii="Times New Roman" w:hAnsi="Times New Roman" w:cs="Times New Roman"/>
                <w:sz w:val="20"/>
                <w:szCs w:val="20"/>
              </w:rPr>
              <w:t>re 74.35% and 8.59%.</w:t>
            </w:r>
          </w:p>
        </w:tc>
      </w:tr>
      <w:tr w:rsidR="00CC48B9" w:rsidRPr="00440BC0" w:rsidTr="004C515A">
        <w:trPr>
          <w:trHeight w:val="1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lang w:val="en-US"/>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Meysam</w:t>
            </w:r>
            <w:proofErr w:type="spellEnd"/>
            <w:r w:rsidRPr="00440BC0">
              <w:rPr>
                <w:rFonts w:ascii="Times New Roman" w:hAnsi="Times New Roman" w:cs="Times New Roman"/>
                <w:sz w:val="20"/>
                <w:szCs w:val="20"/>
              </w:rPr>
              <w:t xml:space="preserve"> </w:t>
            </w:r>
            <w:proofErr w:type="spellStart"/>
            <w:r w:rsidRPr="00440BC0">
              <w:rPr>
                <w:rFonts w:ascii="Times New Roman" w:hAnsi="Times New Roman" w:cs="Times New Roman"/>
                <w:sz w:val="20"/>
                <w:szCs w:val="20"/>
              </w:rPr>
              <w:t>Faegh</w:t>
            </w:r>
            <w:proofErr w:type="spellEnd"/>
            <w:r w:rsidRPr="00440BC0">
              <w:rPr>
                <w:rFonts w:ascii="Times New Roman" w:hAnsi="Times New Roman" w:cs="Times New Roman"/>
                <w:sz w:val="20"/>
                <w:szCs w:val="20"/>
              </w:rPr>
              <w:t xml:space="preserve"> (2017)</w:t>
            </w:r>
          </w:p>
          <w:p w:rsidR="00477404" w:rsidRPr="00440BC0" w:rsidRDefault="0040419F"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[43</w:t>
            </w:r>
            <w:r w:rsidR="00477404" w:rsidRPr="00440BC0">
              <w:rPr>
                <w:rFonts w:ascii="Times New Roman" w:hAnsi="Times New Roman" w:cs="Times New Roman"/>
                <w:sz w:val="20"/>
                <w:szCs w:val="20"/>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Single-basin still  </w:t>
            </w:r>
            <w:r w:rsidR="00855F51" w:rsidRPr="00440BC0">
              <w:rPr>
                <w:rFonts w:ascii="Times New Roman" w:hAnsi="Times New Roman" w:cs="Times New Roman"/>
                <w:sz w:val="20"/>
                <w:szCs w:val="20"/>
              </w:rPr>
              <w:t xml:space="preserve">associated </w:t>
            </w:r>
            <w:r w:rsidRPr="00440BC0">
              <w:rPr>
                <w:rFonts w:ascii="Times New Roman" w:hAnsi="Times New Roman" w:cs="Times New Roman"/>
                <w:sz w:val="20"/>
                <w:szCs w:val="20"/>
              </w:rPr>
              <w:t>with evacuated tube collectors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Paraffin as PCM)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855F51">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External condenser without PCM </w:t>
            </w:r>
            <w:r w:rsidR="00855F51" w:rsidRPr="00440BC0">
              <w:rPr>
                <w:rFonts w:ascii="Times New Roman" w:hAnsi="Times New Roman" w:cs="Times New Roman"/>
                <w:sz w:val="20"/>
                <w:szCs w:val="20"/>
              </w:rPr>
              <w:t>yield</w:t>
            </w:r>
            <w:r w:rsidRPr="00440BC0">
              <w:rPr>
                <w:rFonts w:ascii="Times New Roman" w:hAnsi="Times New Roman" w:cs="Times New Roman"/>
                <w:sz w:val="20"/>
                <w:szCs w:val="20"/>
              </w:rPr>
              <w:t xml:space="preserve"> </w:t>
            </w:r>
            <w:r w:rsidR="00855F51" w:rsidRPr="00440BC0">
              <w:rPr>
                <w:rFonts w:ascii="Times New Roman" w:hAnsi="Times New Roman" w:cs="Times New Roman"/>
                <w:sz w:val="20"/>
                <w:szCs w:val="20"/>
              </w:rPr>
              <w:t>obtained was</w:t>
            </w:r>
            <w:r w:rsidRPr="00440BC0">
              <w:rPr>
                <w:rFonts w:ascii="Times New Roman" w:hAnsi="Times New Roman" w:cs="Times New Roman"/>
                <w:sz w:val="20"/>
                <w:szCs w:val="20"/>
              </w:rPr>
              <w:t xml:space="preserve"> 56% </w:t>
            </w:r>
            <w:r w:rsidR="00855F51" w:rsidRPr="00440BC0">
              <w:rPr>
                <w:rFonts w:ascii="Times New Roman" w:hAnsi="Times New Roman" w:cs="Times New Roman"/>
                <w:sz w:val="20"/>
                <w:szCs w:val="20"/>
              </w:rPr>
              <w:t xml:space="preserve">whereas the yield augments by 86% by using </w:t>
            </w:r>
            <w:r w:rsidRPr="00440BC0">
              <w:rPr>
                <w:rFonts w:ascii="Times New Roman" w:hAnsi="Times New Roman" w:cs="Times New Roman"/>
                <w:sz w:val="20"/>
                <w:szCs w:val="20"/>
              </w:rPr>
              <w:t>external condenser filled with PCM</w:t>
            </w:r>
            <w:r w:rsidR="00855F51" w:rsidRPr="00440BC0">
              <w:rPr>
                <w:rFonts w:ascii="Times New Roman" w:hAnsi="Times New Roman" w:cs="Times New Roman"/>
                <w:sz w:val="20"/>
                <w:szCs w:val="20"/>
              </w:rPr>
              <w:t>.</w:t>
            </w:r>
          </w:p>
        </w:tc>
      </w:tr>
      <w:tr w:rsidR="00CC48B9" w:rsidRPr="00440BC0" w:rsidTr="004C515A">
        <w:trPr>
          <w:trHeight w:val="165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lang w:val="en-US"/>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Kabeel</w:t>
            </w:r>
            <w:proofErr w:type="spellEnd"/>
            <w:r w:rsidRPr="00440BC0">
              <w:rPr>
                <w:rFonts w:ascii="Times New Roman" w:hAnsi="Times New Roman" w:cs="Times New Roman"/>
                <w:sz w:val="20"/>
                <w:szCs w:val="20"/>
              </w:rPr>
              <w:t xml:space="preserve"> et al. (2019)</w:t>
            </w:r>
            <w:r w:rsidR="0040419F" w:rsidRPr="00440BC0">
              <w:rPr>
                <w:rFonts w:ascii="Times New Roman" w:hAnsi="Times New Roman" w:cs="Times New Roman"/>
                <w:sz w:val="20"/>
                <w:szCs w:val="20"/>
              </w:rPr>
              <w:t xml:space="preserve"> [26</w:t>
            </w:r>
            <w:r w:rsidR="00477404" w:rsidRPr="00440BC0">
              <w:rPr>
                <w:rFonts w:ascii="Times New Roman" w:hAnsi="Times New Roman" w:cs="Times New Roman"/>
                <w:sz w:val="20"/>
                <w:szCs w:val="20"/>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700B67" w:rsidP="00700B67">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Single slope solar</w:t>
            </w:r>
            <w:r w:rsidR="003A72C5" w:rsidRPr="00440BC0">
              <w:rPr>
                <w:rFonts w:ascii="Times New Roman" w:hAnsi="Times New Roman" w:cs="Times New Roman"/>
                <w:sz w:val="20"/>
                <w:szCs w:val="20"/>
              </w:rPr>
              <w:t xml:space="preserve"> still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PCM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700B67" w:rsidP="00855F51">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Cumulative fresh water yield</w:t>
            </w:r>
            <w:r w:rsidR="003A72C5" w:rsidRPr="00440BC0">
              <w:rPr>
                <w:rFonts w:ascii="Times New Roman" w:hAnsi="Times New Roman" w:cs="Times New Roman"/>
                <w:sz w:val="20"/>
                <w:szCs w:val="20"/>
              </w:rPr>
              <w:t xml:space="preserve">, energy and exergy efficiency by </w:t>
            </w:r>
            <w:r w:rsidRPr="00440BC0">
              <w:rPr>
                <w:rFonts w:ascii="Times New Roman" w:hAnsi="Times New Roman" w:cs="Times New Roman"/>
                <w:sz w:val="20"/>
                <w:szCs w:val="20"/>
              </w:rPr>
              <w:t>incorporating</w:t>
            </w:r>
            <w:r w:rsidR="003A72C5" w:rsidRPr="00440BC0">
              <w:rPr>
                <w:rFonts w:ascii="Times New Roman" w:hAnsi="Times New Roman" w:cs="Times New Roman"/>
                <w:sz w:val="20"/>
                <w:szCs w:val="20"/>
              </w:rPr>
              <w:t xml:space="preserve"> PCM were 3.27L/m2, 48.22 % and 3.08 % with </w:t>
            </w:r>
            <w:r w:rsidR="00855F51" w:rsidRPr="00440BC0">
              <w:rPr>
                <w:rFonts w:ascii="Times New Roman" w:hAnsi="Times New Roman" w:cs="Times New Roman"/>
                <w:sz w:val="20"/>
                <w:szCs w:val="20"/>
              </w:rPr>
              <w:t>an increment</w:t>
            </w:r>
            <w:r w:rsidR="003A72C5" w:rsidRPr="00440BC0">
              <w:rPr>
                <w:rFonts w:ascii="Times New Roman" w:hAnsi="Times New Roman" w:cs="Times New Roman"/>
                <w:sz w:val="20"/>
                <w:szCs w:val="20"/>
              </w:rPr>
              <w:t xml:space="preserve"> about 37.56 %, 38 % and 37 % respectively.</w:t>
            </w:r>
          </w:p>
        </w:tc>
      </w:tr>
      <w:tr w:rsidR="00CC48B9" w:rsidRPr="00440BC0" w:rsidTr="004C515A">
        <w:trPr>
          <w:trHeight w:val="82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lang w:val="en-US"/>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Cheng (2019)</w:t>
            </w:r>
          </w:p>
          <w:p w:rsidR="00477404" w:rsidRPr="00440BC0" w:rsidRDefault="00477404" w:rsidP="0040419F">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[4</w:t>
            </w:r>
            <w:r w:rsidR="0040419F" w:rsidRPr="00440BC0">
              <w:rPr>
                <w:rFonts w:ascii="Times New Roman" w:hAnsi="Times New Roman" w:cs="Times New Roman"/>
                <w:sz w:val="20"/>
                <w:szCs w:val="20"/>
              </w:rPr>
              <w:t>4</w:t>
            </w:r>
            <w:r w:rsidRPr="00440BC0">
              <w:rPr>
                <w:rFonts w:ascii="Times New Roman" w:hAnsi="Times New Roman" w:cs="Times New Roman"/>
                <w:sz w:val="20"/>
                <w:szCs w:val="20"/>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F20B1B" w:rsidP="00F20B1B">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Single basin single s</w:t>
            </w:r>
            <w:r w:rsidR="003A72C5" w:rsidRPr="00440BC0">
              <w:rPr>
                <w:rFonts w:ascii="Times New Roman" w:hAnsi="Times New Roman" w:cs="Times New Roman"/>
                <w:sz w:val="20"/>
                <w:szCs w:val="20"/>
              </w:rPr>
              <w:t>olar still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3A72C5" w:rsidP="00F20B1B">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New shape-stabilized </w:t>
            </w:r>
            <w:r w:rsidR="00F20B1B" w:rsidRPr="00440BC0">
              <w:rPr>
                <w:rFonts w:ascii="Times New Roman" w:hAnsi="Times New Roman" w:cs="Times New Roman"/>
                <w:sz w:val="20"/>
                <w:szCs w:val="20"/>
              </w:rPr>
              <w:t>PCM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A3669A" w:rsidRPr="00440BC0" w:rsidRDefault="00F20B1B" w:rsidP="00F20B1B">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Cumulative fresh water productivity obtained</w:t>
            </w:r>
            <w:r w:rsidR="0020134C" w:rsidRPr="00440BC0">
              <w:rPr>
                <w:rFonts w:ascii="Times New Roman" w:hAnsi="Times New Roman" w:cs="Times New Roman"/>
                <w:sz w:val="20"/>
                <w:szCs w:val="20"/>
              </w:rPr>
              <w:t xml:space="preserve"> </w:t>
            </w:r>
            <w:r w:rsidRPr="00440BC0">
              <w:rPr>
                <w:rFonts w:ascii="Times New Roman" w:hAnsi="Times New Roman" w:cs="Times New Roman"/>
                <w:sz w:val="20"/>
                <w:szCs w:val="20"/>
              </w:rPr>
              <w:t>was 3.41 L/m2</w:t>
            </w:r>
            <w:r w:rsidR="003A72C5" w:rsidRPr="00440BC0">
              <w:rPr>
                <w:rFonts w:ascii="Times New Roman" w:hAnsi="Times New Roman" w:cs="Times New Roman"/>
                <w:sz w:val="20"/>
                <w:szCs w:val="20"/>
              </w:rPr>
              <w:t xml:space="preserve">, </w:t>
            </w:r>
            <w:r w:rsidRPr="00440BC0">
              <w:rPr>
                <w:rFonts w:ascii="Times New Roman" w:hAnsi="Times New Roman" w:cs="Times New Roman"/>
                <w:sz w:val="20"/>
                <w:szCs w:val="20"/>
              </w:rPr>
              <w:t xml:space="preserve">which was </w:t>
            </w:r>
            <w:r w:rsidR="003A72C5" w:rsidRPr="00440BC0">
              <w:rPr>
                <w:rFonts w:ascii="Times New Roman" w:hAnsi="Times New Roman" w:cs="Times New Roman"/>
                <w:sz w:val="20"/>
                <w:szCs w:val="20"/>
              </w:rPr>
              <w:t xml:space="preserve">43.3% higher than that of </w:t>
            </w:r>
            <w:r w:rsidRPr="00440BC0">
              <w:rPr>
                <w:rFonts w:ascii="Times New Roman" w:hAnsi="Times New Roman" w:cs="Times New Roman"/>
                <w:sz w:val="20"/>
                <w:szCs w:val="20"/>
              </w:rPr>
              <w:t>traditiona</w:t>
            </w:r>
            <w:r w:rsidR="003A72C5" w:rsidRPr="00440BC0">
              <w:rPr>
                <w:rFonts w:ascii="Times New Roman" w:hAnsi="Times New Roman" w:cs="Times New Roman"/>
                <w:sz w:val="20"/>
                <w:szCs w:val="20"/>
              </w:rPr>
              <w:t>l solar still.</w:t>
            </w:r>
          </w:p>
        </w:tc>
      </w:tr>
      <w:tr w:rsidR="00CC48B9" w:rsidRPr="00440BC0" w:rsidTr="004C515A">
        <w:trPr>
          <w:trHeight w:val="82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781319" w:rsidRPr="00440BC0" w:rsidRDefault="00781319" w:rsidP="00057E4E">
            <w:pPr>
              <w:autoSpaceDE w:val="0"/>
              <w:autoSpaceDN w:val="0"/>
              <w:adjustRightInd w:val="0"/>
              <w:spacing w:after="0" w:line="240" w:lineRule="auto"/>
              <w:jc w:val="both"/>
              <w:rPr>
                <w:rFonts w:ascii="Times New Roman" w:hAnsi="Times New Roman" w:cs="Times New Roman"/>
                <w:sz w:val="20"/>
                <w:szCs w:val="20"/>
                <w:lang w:val="en-US"/>
              </w:rPr>
            </w:pPr>
            <w:r w:rsidRPr="00440BC0">
              <w:rPr>
                <w:rFonts w:ascii="Times New Roman" w:hAnsi="Times New Roman" w:cs="Times New Roman"/>
                <w:sz w:val="20"/>
                <w:szCs w:val="20"/>
                <w:lang w:val="en-US"/>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781319" w:rsidRPr="00440BC0" w:rsidRDefault="00781319" w:rsidP="00057E4E">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Dsil</w:t>
            </w:r>
            <w:r w:rsidR="0040419F" w:rsidRPr="00440BC0">
              <w:rPr>
                <w:rFonts w:ascii="Times New Roman" w:hAnsi="Times New Roman" w:cs="Times New Roman"/>
                <w:sz w:val="20"/>
                <w:szCs w:val="20"/>
              </w:rPr>
              <w:t>va</w:t>
            </w:r>
            <w:proofErr w:type="spellEnd"/>
            <w:r w:rsidR="0040419F" w:rsidRPr="00440BC0">
              <w:rPr>
                <w:rFonts w:ascii="Times New Roman" w:hAnsi="Times New Roman" w:cs="Times New Roman"/>
                <w:sz w:val="20"/>
                <w:szCs w:val="20"/>
              </w:rPr>
              <w:t xml:space="preserve"> Winfred </w:t>
            </w:r>
            <w:proofErr w:type="spellStart"/>
            <w:r w:rsidR="0040419F" w:rsidRPr="00440BC0">
              <w:rPr>
                <w:rFonts w:ascii="Times New Roman" w:hAnsi="Times New Roman" w:cs="Times New Roman"/>
                <w:sz w:val="20"/>
                <w:szCs w:val="20"/>
              </w:rPr>
              <w:t>Rufuss</w:t>
            </w:r>
            <w:proofErr w:type="spellEnd"/>
            <w:r w:rsidR="0040419F" w:rsidRPr="00440BC0">
              <w:rPr>
                <w:rFonts w:ascii="Times New Roman" w:hAnsi="Times New Roman" w:cs="Times New Roman"/>
                <w:sz w:val="20"/>
                <w:szCs w:val="20"/>
              </w:rPr>
              <w:t xml:space="preserve"> Da (2018) [47</w:t>
            </w:r>
            <w:r w:rsidRPr="00440BC0">
              <w:rPr>
                <w:rFonts w:ascii="Times New Roman" w:hAnsi="Times New Roman" w:cs="Times New Roman"/>
                <w:sz w:val="20"/>
                <w:szCs w:val="20"/>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781319" w:rsidRPr="00440BC0" w:rsidRDefault="00781319"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 Single basin solar still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781319" w:rsidRPr="00440BC0" w:rsidRDefault="00E41DE2" w:rsidP="00057E4E">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Paraffin with TiO2, </w:t>
            </w:r>
            <w:proofErr w:type="spellStart"/>
            <w:r w:rsidRPr="00440BC0">
              <w:rPr>
                <w:rFonts w:ascii="Times New Roman" w:hAnsi="Times New Roman" w:cs="Times New Roman"/>
                <w:sz w:val="20"/>
                <w:szCs w:val="20"/>
              </w:rPr>
              <w:t>CuO</w:t>
            </w:r>
            <w:proofErr w:type="spellEnd"/>
            <w:r w:rsidRPr="00440BC0">
              <w:rPr>
                <w:rFonts w:ascii="Times New Roman" w:hAnsi="Times New Roman" w:cs="Times New Roman"/>
                <w:sz w:val="20"/>
                <w:szCs w:val="20"/>
              </w:rPr>
              <w:t xml:space="preserve"> and GO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rsidR="00781319" w:rsidRPr="00440BC0" w:rsidRDefault="00CC48B9" w:rsidP="00CC48B9">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Conventional still, Still with TiO2</w:t>
            </w:r>
            <w:r w:rsidR="00E41DE2" w:rsidRPr="00440BC0">
              <w:rPr>
                <w:rFonts w:ascii="Times New Roman" w:hAnsi="Times New Roman" w:cs="Times New Roman"/>
                <w:sz w:val="20"/>
                <w:szCs w:val="20"/>
              </w:rPr>
              <w:t>,</w:t>
            </w:r>
            <w:r w:rsidRPr="00440BC0">
              <w:rPr>
                <w:rFonts w:ascii="Times New Roman" w:hAnsi="Times New Roman" w:cs="Times New Roman"/>
                <w:sz w:val="20"/>
                <w:szCs w:val="20"/>
              </w:rPr>
              <w:t xml:space="preserve"> Still with </w:t>
            </w:r>
            <w:proofErr w:type="spellStart"/>
            <w:r w:rsidRPr="00440BC0">
              <w:rPr>
                <w:rFonts w:ascii="Times New Roman" w:hAnsi="Times New Roman" w:cs="Times New Roman"/>
                <w:sz w:val="20"/>
                <w:szCs w:val="20"/>
              </w:rPr>
              <w:t>CuO</w:t>
            </w:r>
            <w:proofErr w:type="spellEnd"/>
            <w:r w:rsidRPr="00440BC0">
              <w:rPr>
                <w:rFonts w:ascii="Times New Roman" w:hAnsi="Times New Roman" w:cs="Times New Roman"/>
                <w:sz w:val="20"/>
                <w:szCs w:val="20"/>
              </w:rPr>
              <w:t xml:space="preserve"> and Still with </w:t>
            </w:r>
            <w:proofErr w:type="spellStart"/>
            <w:r w:rsidRPr="00440BC0">
              <w:rPr>
                <w:rFonts w:ascii="Times New Roman" w:hAnsi="Times New Roman" w:cs="Times New Roman"/>
                <w:sz w:val="20"/>
                <w:szCs w:val="20"/>
              </w:rPr>
              <w:t>Graphene</w:t>
            </w:r>
            <w:proofErr w:type="spellEnd"/>
            <w:r w:rsidRPr="00440BC0">
              <w:rPr>
                <w:rFonts w:ascii="Times New Roman" w:hAnsi="Times New Roman" w:cs="Times New Roman"/>
                <w:sz w:val="20"/>
                <w:szCs w:val="20"/>
              </w:rPr>
              <w:t xml:space="preserve"> oxide </w:t>
            </w:r>
            <w:r w:rsidR="00E41DE2" w:rsidRPr="00440BC0">
              <w:rPr>
                <w:rFonts w:ascii="Times New Roman" w:hAnsi="Times New Roman" w:cs="Times New Roman"/>
                <w:sz w:val="20"/>
                <w:szCs w:val="20"/>
              </w:rPr>
              <w:t>yielded 3.92, 4.94, 5.28 and 22 3.66 l/m2 /day respectivel</w:t>
            </w:r>
            <w:r w:rsidRPr="00440BC0">
              <w:rPr>
                <w:rFonts w:ascii="Times New Roman" w:hAnsi="Times New Roman" w:cs="Times New Roman"/>
                <w:sz w:val="20"/>
                <w:szCs w:val="20"/>
              </w:rPr>
              <w:t>y.</w:t>
            </w:r>
          </w:p>
        </w:tc>
      </w:tr>
    </w:tbl>
    <w:p w:rsidR="003A72C5"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p>
    <w:p w:rsidR="003A72C5" w:rsidRPr="00440BC0" w:rsidRDefault="003A72C5" w:rsidP="00057E4E">
      <w:pPr>
        <w:autoSpaceDE w:val="0"/>
        <w:autoSpaceDN w:val="0"/>
        <w:adjustRightInd w:val="0"/>
        <w:spacing w:after="0" w:line="240" w:lineRule="auto"/>
        <w:jc w:val="both"/>
        <w:rPr>
          <w:rFonts w:ascii="Times New Roman" w:hAnsi="Times New Roman" w:cs="Times New Roman"/>
          <w:sz w:val="20"/>
          <w:szCs w:val="20"/>
        </w:rPr>
      </w:pPr>
    </w:p>
    <w:p w:rsidR="004821E6" w:rsidRPr="00440BC0" w:rsidRDefault="00B42A1D" w:rsidP="00057E4E">
      <w:pPr>
        <w:autoSpaceDE w:val="0"/>
        <w:autoSpaceDN w:val="0"/>
        <w:adjustRightInd w:val="0"/>
        <w:spacing w:after="0" w:line="240" w:lineRule="auto"/>
        <w:jc w:val="both"/>
        <w:rPr>
          <w:rFonts w:ascii="Times New Roman" w:hAnsi="Times New Roman" w:cs="Times New Roman"/>
          <w:sz w:val="20"/>
          <w:szCs w:val="20"/>
        </w:rPr>
      </w:pPr>
      <w:proofErr w:type="spellStart"/>
      <w:proofErr w:type="gramStart"/>
      <w:r w:rsidRPr="00440BC0">
        <w:rPr>
          <w:rFonts w:ascii="Times New Roman" w:hAnsi="Times New Roman" w:cs="Times New Roman"/>
          <w:sz w:val="20"/>
          <w:szCs w:val="20"/>
        </w:rPr>
        <w:lastRenderedPageBreak/>
        <w:t>kabeel</w:t>
      </w:r>
      <w:proofErr w:type="spellEnd"/>
      <w:proofErr w:type="gramEnd"/>
      <w:r w:rsidRPr="00440BC0">
        <w:rPr>
          <w:rFonts w:ascii="Times New Roman" w:hAnsi="Times New Roman" w:cs="Times New Roman"/>
          <w:sz w:val="20"/>
          <w:szCs w:val="20"/>
        </w:rPr>
        <w:t xml:space="preserve"> et al. </w:t>
      </w:r>
      <w:r w:rsidR="00377CBA" w:rsidRPr="00440BC0">
        <w:rPr>
          <w:rFonts w:ascii="Times New Roman" w:hAnsi="Times New Roman" w:cs="Times New Roman"/>
          <w:sz w:val="20"/>
          <w:szCs w:val="20"/>
        </w:rPr>
        <w:t xml:space="preserve">carried out investigation to </w:t>
      </w:r>
      <w:r w:rsidR="000C0983" w:rsidRPr="00440BC0">
        <w:rPr>
          <w:rFonts w:ascii="Times New Roman" w:hAnsi="Times New Roman" w:cs="Times New Roman"/>
          <w:sz w:val="20"/>
          <w:szCs w:val="20"/>
        </w:rPr>
        <w:t xml:space="preserve">increase the productivity of drinkable water </w:t>
      </w:r>
      <w:r w:rsidR="00377CBA" w:rsidRPr="00440BC0">
        <w:rPr>
          <w:rFonts w:ascii="Times New Roman" w:hAnsi="Times New Roman" w:cs="Times New Roman"/>
          <w:sz w:val="20"/>
          <w:szCs w:val="20"/>
        </w:rPr>
        <w:t xml:space="preserve">of tubular still (TSS) by incorporating PCM embedded with </w:t>
      </w:r>
      <w:proofErr w:type="spellStart"/>
      <w:r w:rsidR="00377CBA" w:rsidRPr="00440BC0">
        <w:rPr>
          <w:rFonts w:ascii="Times New Roman" w:hAnsi="Times New Roman" w:cs="Times New Roman"/>
          <w:sz w:val="20"/>
          <w:szCs w:val="20"/>
        </w:rPr>
        <w:t>nano</w:t>
      </w:r>
      <w:proofErr w:type="spellEnd"/>
      <w:r w:rsidR="00377CBA" w:rsidRPr="00440BC0">
        <w:rPr>
          <w:rFonts w:ascii="Times New Roman" w:hAnsi="Times New Roman" w:cs="Times New Roman"/>
          <w:sz w:val="20"/>
          <w:szCs w:val="20"/>
        </w:rPr>
        <w:t xml:space="preserve"> particles.    The performance evaluation was done by using three different experimental setup namely </w:t>
      </w:r>
      <w:r w:rsidR="004821E6" w:rsidRPr="00440BC0">
        <w:rPr>
          <w:rFonts w:ascii="Times New Roman" w:hAnsi="Times New Roman" w:cs="Times New Roman"/>
          <w:sz w:val="20"/>
          <w:szCs w:val="20"/>
        </w:rPr>
        <w:t xml:space="preserve">TSS, TSS </w:t>
      </w:r>
      <w:r w:rsidR="00377CBA" w:rsidRPr="00440BC0">
        <w:rPr>
          <w:rFonts w:ascii="Times New Roman" w:hAnsi="Times New Roman" w:cs="Times New Roman"/>
          <w:sz w:val="20"/>
          <w:szCs w:val="20"/>
        </w:rPr>
        <w:t xml:space="preserve">incorporated with </w:t>
      </w:r>
      <w:r w:rsidR="004821E6" w:rsidRPr="00440BC0">
        <w:rPr>
          <w:rFonts w:ascii="Times New Roman" w:hAnsi="Times New Roman" w:cs="Times New Roman"/>
          <w:sz w:val="20"/>
          <w:szCs w:val="20"/>
        </w:rPr>
        <w:t xml:space="preserve">PCM and TSS </w:t>
      </w:r>
      <w:r w:rsidR="00377CBA" w:rsidRPr="00440BC0">
        <w:rPr>
          <w:rFonts w:ascii="Times New Roman" w:hAnsi="Times New Roman" w:cs="Times New Roman"/>
          <w:sz w:val="20"/>
          <w:szCs w:val="20"/>
        </w:rPr>
        <w:t xml:space="preserve">embedded </w:t>
      </w:r>
      <w:r w:rsidR="004821E6" w:rsidRPr="00440BC0">
        <w:rPr>
          <w:rFonts w:ascii="Times New Roman" w:hAnsi="Times New Roman" w:cs="Times New Roman"/>
          <w:sz w:val="20"/>
          <w:szCs w:val="20"/>
        </w:rPr>
        <w:t xml:space="preserve">with </w:t>
      </w:r>
      <w:proofErr w:type="spellStart"/>
      <w:r w:rsidR="00377CBA" w:rsidRPr="00440BC0">
        <w:rPr>
          <w:rFonts w:ascii="Times New Roman" w:hAnsi="Times New Roman" w:cs="Times New Roman"/>
          <w:sz w:val="20"/>
          <w:szCs w:val="20"/>
        </w:rPr>
        <w:t>nano</w:t>
      </w:r>
      <w:proofErr w:type="spellEnd"/>
      <w:r w:rsidR="00377CBA" w:rsidRPr="00440BC0">
        <w:rPr>
          <w:rFonts w:ascii="Times New Roman" w:hAnsi="Times New Roman" w:cs="Times New Roman"/>
          <w:sz w:val="20"/>
          <w:szCs w:val="20"/>
        </w:rPr>
        <w:t xml:space="preserve"> enhanced PCM under the atmospheric condition of Chennai, India. </w:t>
      </w:r>
      <w:r w:rsidR="000C0983" w:rsidRPr="00440BC0">
        <w:rPr>
          <w:rFonts w:ascii="Times New Roman" w:hAnsi="Times New Roman" w:cs="Times New Roman"/>
          <w:sz w:val="20"/>
          <w:szCs w:val="20"/>
        </w:rPr>
        <w:t xml:space="preserve">The use of </w:t>
      </w:r>
      <w:proofErr w:type="spellStart"/>
      <w:r w:rsidR="000C0983" w:rsidRPr="00440BC0">
        <w:rPr>
          <w:rFonts w:ascii="Times New Roman" w:hAnsi="Times New Roman" w:cs="Times New Roman"/>
          <w:sz w:val="20"/>
          <w:szCs w:val="20"/>
        </w:rPr>
        <w:t>graphene</w:t>
      </w:r>
      <w:proofErr w:type="spellEnd"/>
      <w:r w:rsidR="000C0983" w:rsidRPr="00440BC0">
        <w:rPr>
          <w:rFonts w:ascii="Times New Roman" w:hAnsi="Times New Roman" w:cs="Times New Roman"/>
          <w:sz w:val="20"/>
          <w:szCs w:val="20"/>
        </w:rPr>
        <w:t xml:space="preserve"> oxide as a nanomaterial significantly increased the thermal conductivity of the </w:t>
      </w:r>
      <w:proofErr w:type="spellStart"/>
      <w:r w:rsidR="000C0983" w:rsidRPr="00440BC0">
        <w:rPr>
          <w:rFonts w:ascii="Times New Roman" w:hAnsi="Times New Roman" w:cs="Times New Roman"/>
          <w:sz w:val="20"/>
          <w:szCs w:val="20"/>
        </w:rPr>
        <w:t>nano</w:t>
      </w:r>
      <w:proofErr w:type="spellEnd"/>
      <w:r w:rsidR="000C0983" w:rsidRPr="00440BC0">
        <w:rPr>
          <w:rFonts w:ascii="Times New Roman" w:hAnsi="Times New Roman" w:cs="Times New Roman"/>
          <w:sz w:val="20"/>
          <w:szCs w:val="20"/>
        </w:rPr>
        <w:t xml:space="preserve"> enhanced PCM by 52%. </w:t>
      </w:r>
      <w:r w:rsidR="008D7AA8" w:rsidRPr="00440BC0">
        <w:rPr>
          <w:rFonts w:ascii="Times New Roman" w:hAnsi="Times New Roman" w:cs="Times New Roman"/>
          <w:sz w:val="20"/>
          <w:szCs w:val="20"/>
        </w:rPr>
        <w:t xml:space="preserve">Fig. 26 represents the thermal conductivity variation and its enhancement with varying mass proportion of nanoparticles, it also shows that beyond 0.3% of nanoparticle addition, </w:t>
      </w:r>
      <w:r w:rsidR="006644B3" w:rsidRPr="00440BC0">
        <w:rPr>
          <w:rFonts w:ascii="Times New Roman" w:hAnsi="Times New Roman" w:cs="Times New Roman"/>
          <w:sz w:val="20"/>
          <w:szCs w:val="20"/>
        </w:rPr>
        <w:t>no significant enhancement in thermal conductivity achieved.</w:t>
      </w:r>
      <w:r w:rsidR="008D7AA8" w:rsidRPr="00440BC0">
        <w:rPr>
          <w:rFonts w:ascii="Times New Roman" w:hAnsi="Times New Roman" w:cs="Times New Roman"/>
          <w:sz w:val="20"/>
          <w:szCs w:val="20"/>
        </w:rPr>
        <w:t xml:space="preserve"> </w:t>
      </w:r>
      <w:r w:rsidR="004821E6" w:rsidRPr="00440BC0">
        <w:rPr>
          <w:rFonts w:ascii="Times New Roman" w:hAnsi="Times New Roman" w:cs="Times New Roman"/>
          <w:sz w:val="20"/>
          <w:szCs w:val="20"/>
        </w:rPr>
        <w:t xml:space="preserve">The total </w:t>
      </w:r>
      <w:r w:rsidR="005478A6" w:rsidRPr="00440BC0">
        <w:rPr>
          <w:rFonts w:ascii="Times New Roman" w:hAnsi="Times New Roman" w:cs="Times New Roman"/>
          <w:sz w:val="20"/>
          <w:szCs w:val="20"/>
        </w:rPr>
        <w:t>fresh water</w:t>
      </w:r>
      <w:r w:rsidR="004821E6" w:rsidRPr="00440BC0">
        <w:rPr>
          <w:rFonts w:ascii="Times New Roman" w:hAnsi="Times New Roman" w:cs="Times New Roman"/>
          <w:sz w:val="20"/>
          <w:szCs w:val="20"/>
        </w:rPr>
        <w:t xml:space="preserve"> yield </w:t>
      </w:r>
      <w:r w:rsidR="006644B3" w:rsidRPr="00440BC0">
        <w:rPr>
          <w:rFonts w:ascii="Times New Roman" w:hAnsi="Times New Roman" w:cs="Times New Roman"/>
          <w:sz w:val="20"/>
          <w:szCs w:val="20"/>
        </w:rPr>
        <w:t xml:space="preserve">obtained </w:t>
      </w:r>
      <w:r w:rsidR="004821E6" w:rsidRPr="00440BC0">
        <w:rPr>
          <w:rFonts w:ascii="Times New Roman" w:hAnsi="Times New Roman" w:cs="Times New Roman"/>
          <w:sz w:val="20"/>
          <w:szCs w:val="20"/>
        </w:rPr>
        <w:t xml:space="preserve">from TSS, TSS with PCM, and TSS with </w:t>
      </w:r>
      <w:proofErr w:type="spellStart"/>
      <w:r w:rsidR="006644B3" w:rsidRPr="00440BC0">
        <w:rPr>
          <w:rFonts w:ascii="Times New Roman" w:hAnsi="Times New Roman" w:cs="Times New Roman"/>
          <w:sz w:val="20"/>
          <w:szCs w:val="20"/>
        </w:rPr>
        <w:t>nano</w:t>
      </w:r>
      <w:proofErr w:type="spellEnd"/>
      <w:r w:rsidR="006644B3" w:rsidRPr="00440BC0">
        <w:rPr>
          <w:rFonts w:ascii="Times New Roman" w:hAnsi="Times New Roman" w:cs="Times New Roman"/>
          <w:sz w:val="20"/>
          <w:szCs w:val="20"/>
        </w:rPr>
        <w:t xml:space="preserve"> enhanced PCM</w:t>
      </w:r>
      <w:r w:rsidR="004821E6" w:rsidRPr="00440BC0">
        <w:rPr>
          <w:rFonts w:ascii="Times New Roman" w:hAnsi="Times New Roman" w:cs="Times New Roman"/>
          <w:sz w:val="20"/>
          <w:szCs w:val="20"/>
        </w:rPr>
        <w:t xml:space="preserve"> </w:t>
      </w:r>
      <w:r w:rsidR="006644B3" w:rsidRPr="00440BC0">
        <w:rPr>
          <w:rFonts w:ascii="Times New Roman" w:hAnsi="Times New Roman" w:cs="Times New Roman"/>
          <w:sz w:val="20"/>
          <w:szCs w:val="20"/>
        </w:rPr>
        <w:t>was</w:t>
      </w:r>
      <w:r w:rsidR="004821E6" w:rsidRPr="00440BC0">
        <w:rPr>
          <w:rFonts w:ascii="Times New Roman" w:hAnsi="Times New Roman" w:cs="Times New Roman"/>
          <w:sz w:val="20"/>
          <w:szCs w:val="20"/>
        </w:rPr>
        <w:t xml:space="preserve"> 2.59, 3.35 and 5.62 kg</w:t>
      </w:r>
      <w:r w:rsidR="006644B3" w:rsidRPr="00440BC0">
        <w:rPr>
          <w:rFonts w:ascii="Times New Roman" w:hAnsi="Times New Roman" w:cs="Times New Roman"/>
          <w:sz w:val="20"/>
          <w:szCs w:val="20"/>
        </w:rPr>
        <w:t>/m</w:t>
      </w:r>
      <w:r w:rsidR="006644B3" w:rsidRPr="00440BC0">
        <w:rPr>
          <w:rFonts w:ascii="Times New Roman" w:hAnsi="Times New Roman" w:cs="Times New Roman"/>
          <w:sz w:val="20"/>
          <w:szCs w:val="20"/>
          <w:vertAlign w:val="superscript"/>
        </w:rPr>
        <w:t>2</w:t>
      </w:r>
      <w:r w:rsidR="004821E6" w:rsidRPr="00440BC0">
        <w:rPr>
          <w:rFonts w:ascii="Times New Roman" w:hAnsi="Times New Roman" w:cs="Times New Roman"/>
          <w:sz w:val="20"/>
          <w:szCs w:val="20"/>
          <w:vertAlign w:val="superscript"/>
        </w:rPr>
        <w:t xml:space="preserve"> </w:t>
      </w:r>
      <w:r w:rsidR="004821E6" w:rsidRPr="00440BC0">
        <w:rPr>
          <w:rFonts w:ascii="Times New Roman" w:hAnsi="Times New Roman" w:cs="Times New Roman"/>
          <w:sz w:val="20"/>
          <w:szCs w:val="20"/>
        </w:rPr>
        <w:t xml:space="preserve">respectively. </w:t>
      </w:r>
      <w:r w:rsidR="005478A6" w:rsidRPr="00440BC0">
        <w:rPr>
          <w:rFonts w:ascii="Times New Roman" w:hAnsi="Times New Roman" w:cs="Times New Roman"/>
          <w:sz w:val="20"/>
          <w:szCs w:val="20"/>
        </w:rPr>
        <w:t xml:space="preserve">The daily thermal efficiency of TSS with </w:t>
      </w:r>
      <w:proofErr w:type="spellStart"/>
      <w:r w:rsidR="005478A6" w:rsidRPr="00440BC0">
        <w:rPr>
          <w:rFonts w:ascii="Times New Roman" w:hAnsi="Times New Roman" w:cs="Times New Roman"/>
          <w:sz w:val="20"/>
          <w:szCs w:val="20"/>
        </w:rPr>
        <w:t>nano</w:t>
      </w:r>
      <w:proofErr w:type="spellEnd"/>
      <w:r w:rsidR="005478A6" w:rsidRPr="00440BC0">
        <w:rPr>
          <w:rFonts w:ascii="Times New Roman" w:hAnsi="Times New Roman" w:cs="Times New Roman"/>
          <w:sz w:val="20"/>
          <w:szCs w:val="20"/>
        </w:rPr>
        <w:t xml:space="preserve"> enhanced PCM was increased by 116.5% as compared to TSS. </w:t>
      </w:r>
      <w:r w:rsidR="000C0983" w:rsidRPr="00440BC0">
        <w:rPr>
          <w:rFonts w:ascii="Times New Roman" w:hAnsi="Times New Roman" w:cs="Times New Roman"/>
          <w:sz w:val="20"/>
          <w:szCs w:val="20"/>
        </w:rPr>
        <w:t>The hourly fluctuation of fresh water output for the studied cases is compared in Fig. 27.</w:t>
      </w:r>
      <w:r w:rsidR="00EA1CDE" w:rsidRPr="00440BC0">
        <w:rPr>
          <w:rFonts w:ascii="Times New Roman" w:hAnsi="Times New Roman" w:cs="Times New Roman"/>
          <w:sz w:val="20"/>
          <w:szCs w:val="20"/>
        </w:rPr>
        <w:t xml:space="preserve"> Table 3 presents the work that has been already carried out with different types of solar still embedded with different types of PCM</w:t>
      </w:r>
      <w:r w:rsidR="006E0442" w:rsidRPr="00440BC0">
        <w:rPr>
          <w:rFonts w:ascii="Times New Roman" w:hAnsi="Times New Roman" w:cs="Times New Roman"/>
          <w:sz w:val="20"/>
          <w:szCs w:val="20"/>
        </w:rPr>
        <w:t xml:space="preserve"> [45]</w:t>
      </w:r>
      <w:r w:rsidR="00EA1CDE" w:rsidRPr="00440BC0">
        <w:rPr>
          <w:rFonts w:ascii="Times New Roman" w:hAnsi="Times New Roman" w:cs="Times New Roman"/>
          <w:sz w:val="20"/>
          <w:szCs w:val="20"/>
        </w:rPr>
        <w:t>.</w:t>
      </w:r>
    </w:p>
    <w:p w:rsidR="004821E6" w:rsidRPr="00440BC0" w:rsidRDefault="004821E6" w:rsidP="00FC663D">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3EEE3418" wp14:editId="53514E04">
            <wp:extent cx="3952874" cy="2609850"/>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3957686" cy="2613027"/>
                    </a:xfrm>
                    <a:prstGeom prst="rect">
                      <a:avLst/>
                    </a:prstGeom>
                    <a:noFill/>
                    <a:ln w="9525">
                      <a:noFill/>
                      <a:miter lim="800000"/>
                      <a:headEnd/>
                      <a:tailEnd/>
                    </a:ln>
                  </pic:spPr>
                </pic:pic>
              </a:graphicData>
            </a:graphic>
          </wp:inline>
        </w:drawing>
      </w:r>
    </w:p>
    <w:p w:rsidR="004821E6" w:rsidRPr="004C515A" w:rsidRDefault="008D7AA8" w:rsidP="008D7AA8">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Fig. 26</w:t>
      </w:r>
      <w:r w:rsidR="004821E6" w:rsidRPr="004C515A">
        <w:rPr>
          <w:rFonts w:ascii="Times New Roman" w:hAnsi="Times New Roman" w:cs="Times New Roman"/>
          <w:b/>
          <w:sz w:val="20"/>
          <w:szCs w:val="20"/>
        </w:rPr>
        <w:t xml:space="preserve"> </w:t>
      </w:r>
      <w:r w:rsidRPr="004C515A">
        <w:rPr>
          <w:rFonts w:ascii="Times New Roman" w:hAnsi="Times New Roman" w:cs="Times New Roman"/>
          <w:b/>
          <w:sz w:val="20"/>
          <w:szCs w:val="20"/>
        </w:rPr>
        <w:t>Thermal conductivity variation and enhancement with varying mass proportion of nanoparticles</w:t>
      </w:r>
    </w:p>
    <w:p w:rsidR="004821E6" w:rsidRPr="00440BC0" w:rsidRDefault="004821E6" w:rsidP="00057E4E">
      <w:pPr>
        <w:autoSpaceDE w:val="0"/>
        <w:autoSpaceDN w:val="0"/>
        <w:adjustRightInd w:val="0"/>
        <w:spacing w:after="0" w:line="240" w:lineRule="auto"/>
        <w:jc w:val="both"/>
        <w:rPr>
          <w:rFonts w:ascii="Times New Roman" w:hAnsi="Times New Roman" w:cs="Times New Roman"/>
          <w:sz w:val="20"/>
          <w:szCs w:val="20"/>
        </w:rPr>
      </w:pPr>
    </w:p>
    <w:p w:rsidR="004821E6" w:rsidRPr="00440BC0" w:rsidRDefault="004821E6" w:rsidP="00057E4E">
      <w:pPr>
        <w:autoSpaceDE w:val="0"/>
        <w:autoSpaceDN w:val="0"/>
        <w:adjustRightInd w:val="0"/>
        <w:spacing w:after="0" w:line="240" w:lineRule="auto"/>
        <w:jc w:val="both"/>
        <w:rPr>
          <w:rFonts w:ascii="Times New Roman" w:hAnsi="Times New Roman" w:cs="Times New Roman"/>
          <w:sz w:val="20"/>
          <w:szCs w:val="20"/>
        </w:rPr>
      </w:pPr>
    </w:p>
    <w:p w:rsidR="004821E6" w:rsidRPr="00440BC0" w:rsidRDefault="004821E6" w:rsidP="00C264EF">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712ACC5D" wp14:editId="11EEEE9E">
            <wp:extent cx="4581525" cy="2562225"/>
            <wp:effectExtent l="19050" t="19050" r="9525" b="952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srcRect/>
                    <a:stretch>
                      <a:fillRect/>
                    </a:stretch>
                  </pic:blipFill>
                  <pic:spPr bwMode="auto">
                    <a:xfrm>
                      <a:off x="0" y="0"/>
                      <a:ext cx="4621512" cy="2584588"/>
                    </a:xfrm>
                    <a:prstGeom prst="rect">
                      <a:avLst/>
                    </a:prstGeom>
                    <a:noFill/>
                    <a:ln w="19050">
                      <a:solidFill>
                        <a:schemeClr val="tx1"/>
                      </a:solidFill>
                      <a:miter lim="800000"/>
                      <a:headEnd/>
                      <a:tailEnd/>
                    </a:ln>
                  </pic:spPr>
                </pic:pic>
              </a:graphicData>
            </a:graphic>
          </wp:inline>
        </w:drawing>
      </w:r>
    </w:p>
    <w:p w:rsidR="004821E6" w:rsidRPr="004C515A" w:rsidRDefault="00B42A1D" w:rsidP="00B42A1D">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sz w:val="20"/>
          <w:szCs w:val="20"/>
        </w:rPr>
        <w:t xml:space="preserve">Fig. 27 Comparison of hourly variation of fresh water yield </w:t>
      </w:r>
      <w:r w:rsidR="004821E6" w:rsidRPr="004C515A">
        <w:rPr>
          <w:rFonts w:ascii="Times New Roman" w:hAnsi="Times New Roman" w:cs="Times New Roman"/>
          <w:b/>
          <w:sz w:val="20"/>
          <w:szCs w:val="20"/>
        </w:rPr>
        <w:t>f</w:t>
      </w:r>
      <w:r w:rsidR="00E2471C" w:rsidRPr="004C515A">
        <w:rPr>
          <w:rFonts w:ascii="Times New Roman" w:hAnsi="Times New Roman" w:cs="Times New Roman"/>
          <w:b/>
          <w:sz w:val="20"/>
          <w:szCs w:val="20"/>
        </w:rPr>
        <w:t xml:space="preserve">rom </w:t>
      </w:r>
      <w:r w:rsidRPr="004C515A">
        <w:rPr>
          <w:rFonts w:ascii="Times New Roman" w:hAnsi="Times New Roman" w:cs="Times New Roman"/>
          <w:b/>
          <w:sz w:val="20"/>
          <w:szCs w:val="20"/>
        </w:rPr>
        <w:t>studied cases</w:t>
      </w:r>
    </w:p>
    <w:p w:rsidR="00840D69" w:rsidRPr="004C515A" w:rsidRDefault="00840D69" w:rsidP="00057E4E">
      <w:pPr>
        <w:autoSpaceDE w:val="0"/>
        <w:autoSpaceDN w:val="0"/>
        <w:adjustRightInd w:val="0"/>
        <w:spacing w:after="0" w:line="240" w:lineRule="auto"/>
        <w:jc w:val="both"/>
        <w:rPr>
          <w:rFonts w:ascii="Times New Roman" w:hAnsi="Times New Roman" w:cs="Times New Roman"/>
          <w:b/>
          <w:sz w:val="20"/>
          <w:szCs w:val="20"/>
        </w:rPr>
      </w:pPr>
    </w:p>
    <w:p w:rsidR="00840D69" w:rsidRPr="00440BC0" w:rsidRDefault="00840D69" w:rsidP="00057E4E">
      <w:pPr>
        <w:autoSpaceDE w:val="0"/>
        <w:autoSpaceDN w:val="0"/>
        <w:adjustRightInd w:val="0"/>
        <w:spacing w:after="0" w:line="240" w:lineRule="auto"/>
        <w:jc w:val="both"/>
        <w:rPr>
          <w:rFonts w:ascii="Times New Roman" w:hAnsi="Times New Roman" w:cs="Times New Roman"/>
          <w:sz w:val="20"/>
          <w:szCs w:val="20"/>
        </w:rPr>
      </w:pPr>
    </w:p>
    <w:p w:rsidR="004E582F" w:rsidRPr="00440BC0" w:rsidRDefault="000C0983" w:rsidP="004E582F">
      <w:pPr>
        <w:autoSpaceDE w:val="0"/>
        <w:autoSpaceDN w:val="0"/>
        <w:adjustRightInd w:val="0"/>
        <w:spacing w:after="0" w:line="240" w:lineRule="auto"/>
        <w:jc w:val="both"/>
        <w:rPr>
          <w:rFonts w:ascii="Times New Roman" w:hAnsi="Times New Roman" w:cs="Times New Roman"/>
          <w:sz w:val="20"/>
          <w:szCs w:val="20"/>
        </w:rPr>
      </w:pPr>
      <w:proofErr w:type="spellStart"/>
      <w:r w:rsidRPr="00440BC0">
        <w:rPr>
          <w:rFonts w:ascii="Times New Roman" w:hAnsi="Times New Roman" w:cs="Times New Roman"/>
          <w:sz w:val="20"/>
          <w:szCs w:val="20"/>
        </w:rPr>
        <w:t>Thalib</w:t>
      </w:r>
      <w:proofErr w:type="spellEnd"/>
      <w:r w:rsidRPr="00440BC0">
        <w:rPr>
          <w:rFonts w:ascii="Times New Roman" w:hAnsi="Times New Roman" w:cs="Times New Roman"/>
          <w:sz w:val="20"/>
          <w:szCs w:val="20"/>
        </w:rPr>
        <w:t xml:space="preserve"> et al. investigated the performances of tubular-shaped Solar Stills (TSS), TSS included with PCM, and TSS embedded with </w:t>
      </w:r>
      <w:proofErr w:type="spellStart"/>
      <w:r w:rsidRPr="00440BC0">
        <w:rPr>
          <w:rFonts w:ascii="Times New Roman" w:hAnsi="Times New Roman" w:cs="Times New Roman"/>
          <w:sz w:val="20"/>
          <w:szCs w:val="20"/>
        </w:rPr>
        <w:t>nano</w:t>
      </w:r>
      <w:proofErr w:type="spellEnd"/>
      <w:r w:rsidRPr="00440BC0">
        <w:rPr>
          <w:rFonts w:ascii="Times New Roman" w:hAnsi="Times New Roman" w:cs="Times New Roman"/>
          <w:sz w:val="20"/>
          <w:szCs w:val="20"/>
        </w:rPr>
        <w:t xml:space="preserve"> enhanced PCM using paraffin wax as an energy storage medium and grapheme as </w:t>
      </w:r>
      <w:proofErr w:type="spellStart"/>
      <w:r w:rsidRPr="00440BC0">
        <w:rPr>
          <w:rFonts w:ascii="Times New Roman" w:hAnsi="Times New Roman" w:cs="Times New Roman"/>
          <w:sz w:val="20"/>
          <w:szCs w:val="20"/>
        </w:rPr>
        <w:t>nano</w:t>
      </w:r>
      <w:proofErr w:type="spellEnd"/>
      <w:r w:rsidRPr="00440BC0">
        <w:rPr>
          <w:rFonts w:ascii="Times New Roman" w:hAnsi="Times New Roman" w:cs="Times New Roman"/>
          <w:sz w:val="20"/>
          <w:szCs w:val="20"/>
        </w:rPr>
        <w:t xml:space="preserve"> materials. Pictorial depiction of the experimental setup is shown in Fig. 28. The fresh water yield for TSS, TSS with PCM, and TSS with </w:t>
      </w:r>
      <w:proofErr w:type="spellStart"/>
      <w:r w:rsidRPr="00440BC0">
        <w:rPr>
          <w:rFonts w:ascii="Times New Roman" w:hAnsi="Times New Roman" w:cs="Times New Roman"/>
          <w:sz w:val="20"/>
          <w:szCs w:val="20"/>
        </w:rPr>
        <w:t>nano</w:t>
      </w:r>
      <w:proofErr w:type="spellEnd"/>
      <w:r w:rsidRPr="00440BC0">
        <w:rPr>
          <w:rFonts w:ascii="Times New Roman" w:hAnsi="Times New Roman" w:cs="Times New Roman"/>
          <w:sz w:val="20"/>
          <w:szCs w:val="20"/>
        </w:rPr>
        <w:t xml:space="preserve"> enhanced PCM was 4.3, 6.0, and 7.9 kg, respectively,</w:t>
      </w:r>
      <w:r w:rsidR="00D575FA" w:rsidRPr="00440BC0">
        <w:rPr>
          <w:rFonts w:ascii="Times New Roman" w:hAnsi="Times New Roman" w:cs="Times New Roman"/>
          <w:sz w:val="20"/>
          <w:szCs w:val="20"/>
        </w:rPr>
        <w:t xml:space="preserve"> while the corresponding stills energy efficiency was 31, 46, and 59%</w:t>
      </w:r>
      <w:r w:rsidRPr="00440BC0">
        <w:rPr>
          <w:rFonts w:ascii="Times New Roman" w:hAnsi="Times New Roman" w:cs="Times New Roman"/>
          <w:sz w:val="20"/>
          <w:szCs w:val="20"/>
        </w:rPr>
        <w:t xml:space="preserve">. The fluctuations in fresh water production of TSS, TSS combined with PCM, and TSS embedded with </w:t>
      </w:r>
      <w:proofErr w:type="spellStart"/>
      <w:r w:rsidRPr="00440BC0">
        <w:rPr>
          <w:rFonts w:ascii="Times New Roman" w:hAnsi="Times New Roman" w:cs="Times New Roman"/>
          <w:sz w:val="20"/>
          <w:szCs w:val="20"/>
        </w:rPr>
        <w:t>nano</w:t>
      </w:r>
      <w:proofErr w:type="spellEnd"/>
      <w:r w:rsidRPr="00440BC0">
        <w:rPr>
          <w:rFonts w:ascii="Times New Roman" w:hAnsi="Times New Roman" w:cs="Times New Roman"/>
          <w:sz w:val="20"/>
          <w:szCs w:val="20"/>
        </w:rPr>
        <w:t xml:space="preserve"> enhanced PCM over time are depicted in Figure 28 [46].</w:t>
      </w:r>
    </w:p>
    <w:p w:rsidR="00840D69" w:rsidRPr="00440BC0" w:rsidRDefault="00840D69" w:rsidP="00057E4E">
      <w:pPr>
        <w:autoSpaceDE w:val="0"/>
        <w:autoSpaceDN w:val="0"/>
        <w:adjustRightInd w:val="0"/>
        <w:spacing w:after="0" w:line="240" w:lineRule="auto"/>
        <w:jc w:val="both"/>
        <w:rPr>
          <w:rFonts w:ascii="Times New Roman" w:hAnsi="Times New Roman" w:cs="Times New Roman"/>
          <w:sz w:val="20"/>
          <w:szCs w:val="20"/>
        </w:rPr>
      </w:pPr>
    </w:p>
    <w:p w:rsidR="00840D69" w:rsidRPr="00440BC0" w:rsidRDefault="003C1CAC" w:rsidP="00E2471C">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lastRenderedPageBreak/>
        <w:drawing>
          <wp:inline distT="0" distB="0" distL="0" distR="0" wp14:anchorId="1644ED5B" wp14:editId="6D527A3F">
            <wp:extent cx="5448300" cy="2571750"/>
            <wp:effectExtent l="19050" t="0" r="0" b="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a:stretch>
                      <a:fillRect/>
                    </a:stretch>
                  </pic:blipFill>
                  <pic:spPr bwMode="auto">
                    <a:xfrm>
                      <a:off x="0" y="0"/>
                      <a:ext cx="5448300" cy="2571750"/>
                    </a:xfrm>
                    <a:prstGeom prst="rect">
                      <a:avLst/>
                    </a:prstGeom>
                    <a:noFill/>
                    <a:ln w="9525">
                      <a:noFill/>
                      <a:miter lim="800000"/>
                      <a:headEnd/>
                      <a:tailEnd/>
                    </a:ln>
                  </pic:spPr>
                </pic:pic>
              </a:graphicData>
            </a:graphic>
          </wp:inline>
        </w:drawing>
      </w:r>
    </w:p>
    <w:p w:rsidR="003C1CAC" w:rsidRPr="004C515A" w:rsidRDefault="00E2471C" w:rsidP="004E582F">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bCs/>
          <w:sz w:val="20"/>
          <w:szCs w:val="20"/>
        </w:rPr>
        <w:t>Fig.</w:t>
      </w:r>
      <w:r w:rsidR="004E582F" w:rsidRPr="004C515A">
        <w:rPr>
          <w:rFonts w:ascii="Times New Roman" w:hAnsi="Times New Roman" w:cs="Times New Roman"/>
          <w:b/>
          <w:bCs/>
          <w:sz w:val="20"/>
          <w:szCs w:val="20"/>
        </w:rPr>
        <w:t xml:space="preserve"> 28</w:t>
      </w:r>
      <w:r w:rsidR="003C1CAC" w:rsidRPr="004C515A">
        <w:rPr>
          <w:rFonts w:ascii="Times New Roman" w:hAnsi="Times New Roman" w:cs="Times New Roman"/>
          <w:b/>
          <w:bCs/>
          <w:sz w:val="20"/>
          <w:szCs w:val="20"/>
        </w:rPr>
        <w:t xml:space="preserve"> </w:t>
      </w:r>
      <w:r w:rsidR="004E582F" w:rsidRPr="004C515A">
        <w:rPr>
          <w:rFonts w:ascii="Times New Roman" w:hAnsi="Times New Roman" w:cs="Times New Roman"/>
          <w:b/>
          <w:sz w:val="20"/>
          <w:szCs w:val="20"/>
        </w:rPr>
        <w:t>Pictorial representation of experimental setup</w:t>
      </w:r>
    </w:p>
    <w:p w:rsidR="003C1CAC" w:rsidRPr="00440BC0" w:rsidRDefault="003C1CAC" w:rsidP="004E582F">
      <w:pPr>
        <w:autoSpaceDE w:val="0"/>
        <w:autoSpaceDN w:val="0"/>
        <w:adjustRightInd w:val="0"/>
        <w:spacing w:after="0" w:line="240" w:lineRule="auto"/>
        <w:jc w:val="center"/>
        <w:rPr>
          <w:rFonts w:ascii="Times New Roman" w:hAnsi="Times New Roman" w:cs="Times New Roman"/>
          <w:sz w:val="20"/>
          <w:szCs w:val="20"/>
        </w:rPr>
      </w:pPr>
    </w:p>
    <w:p w:rsidR="003C1CAC" w:rsidRPr="00440BC0" w:rsidRDefault="003C1CAC" w:rsidP="004E582F">
      <w:pPr>
        <w:autoSpaceDE w:val="0"/>
        <w:autoSpaceDN w:val="0"/>
        <w:adjustRightInd w:val="0"/>
        <w:spacing w:after="0" w:line="240" w:lineRule="auto"/>
        <w:jc w:val="center"/>
        <w:rPr>
          <w:rFonts w:ascii="Times New Roman" w:hAnsi="Times New Roman" w:cs="Times New Roman"/>
          <w:sz w:val="20"/>
          <w:szCs w:val="20"/>
        </w:rPr>
      </w:pPr>
      <w:r w:rsidRPr="00440BC0">
        <w:rPr>
          <w:rFonts w:ascii="Times New Roman" w:hAnsi="Times New Roman" w:cs="Times New Roman"/>
          <w:noProof/>
          <w:sz w:val="20"/>
          <w:szCs w:val="20"/>
        </w:rPr>
        <w:drawing>
          <wp:inline distT="0" distB="0" distL="0" distR="0" wp14:anchorId="1028B9F3" wp14:editId="05726AE2">
            <wp:extent cx="4591050" cy="3009900"/>
            <wp:effectExtent l="0" t="0" r="0" b="0"/>
            <wp:docPr id="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srcRect/>
                    <a:stretch>
                      <a:fillRect/>
                    </a:stretch>
                  </pic:blipFill>
                  <pic:spPr bwMode="auto">
                    <a:xfrm>
                      <a:off x="0" y="0"/>
                      <a:ext cx="4591050" cy="3009900"/>
                    </a:xfrm>
                    <a:prstGeom prst="rect">
                      <a:avLst/>
                    </a:prstGeom>
                    <a:noFill/>
                    <a:ln w="0">
                      <a:noFill/>
                      <a:miter lim="800000"/>
                      <a:headEnd/>
                      <a:tailEnd/>
                    </a:ln>
                  </pic:spPr>
                </pic:pic>
              </a:graphicData>
            </a:graphic>
          </wp:inline>
        </w:drawing>
      </w:r>
    </w:p>
    <w:p w:rsidR="00646307" w:rsidRDefault="00646307" w:rsidP="006F319A">
      <w:pPr>
        <w:autoSpaceDE w:val="0"/>
        <w:autoSpaceDN w:val="0"/>
        <w:adjustRightInd w:val="0"/>
        <w:spacing w:after="0" w:line="240" w:lineRule="auto"/>
        <w:jc w:val="center"/>
        <w:rPr>
          <w:rFonts w:ascii="Times New Roman" w:hAnsi="Times New Roman" w:cs="Times New Roman"/>
          <w:b/>
          <w:bCs/>
          <w:sz w:val="20"/>
          <w:szCs w:val="20"/>
        </w:rPr>
      </w:pPr>
    </w:p>
    <w:p w:rsidR="003C1CAC" w:rsidRPr="004C515A" w:rsidRDefault="006F319A" w:rsidP="006F319A">
      <w:pPr>
        <w:autoSpaceDE w:val="0"/>
        <w:autoSpaceDN w:val="0"/>
        <w:adjustRightInd w:val="0"/>
        <w:spacing w:after="0" w:line="240" w:lineRule="auto"/>
        <w:jc w:val="center"/>
        <w:rPr>
          <w:rFonts w:ascii="Times New Roman" w:hAnsi="Times New Roman" w:cs="Times New Roman"/>
          <w:b/>
          <w:sz w:val="20"/>
          <w:szCs w:val="20"/>
        </w:rPr>
      </w:pPr>
      <w:r w:rsidRPr="004C515A">
        <w:rPr>
          <w:rFonts w:ascii="Times New Roman" w:hAnsi="Times New Roman" w:cs="Times New Roman"/>
          <w:b/>
          <w:bCs/>
          <w:sz w:val="20"/>
          <w:szCs w:val="20"/>
        </w:rPr>
        <w:t>Fig.</w:t>
      </w:r>
      <w:r w:rsidR="004E582F" w:rsidRPr="004C515A">
        <w:rPr>
          <w:rFonts w:ascii="Times New Roman" w:hAnsi="Times New Roman" w:cs="Times New Roman"/>
          <w:b/>
          <w:bCs/>
          <w:sz w:val="20"/>
          <w:szCs w:val="20"/>
        </w:rPr>
        <w:t xml:space="preserve"> 28</w:t>
      </w:r>
      <w:r w:rsidR="003C1CAC" w:rsidRPr="004C515A">
        <w:rPr>
          <w:rFonts w:ascii="Times New Roman" w:hAnsi="Times New Roman" w:cs="Times New Roman"/>
          <w:b/>
          <w:bCs/>
          <w:sz w:val="20"/>
          <w:szCs w:val="20"/>
        </w:rPr>
        <w:t xml:space="preserve"> </w:t>
      </w:r>
      <w:r w:rsidR="003C1CAC" w:rsidRPr="004C515A">
        <w:rPr>
          <w:rFonts w:ascii="Times New Roman" w:hAnsi="Times New Roman" w:cs="Times New Roman"/>
          <w:b/>
          <w:sz w:val="20"/>
          <w:szCs w:val="20"/>
        </w:rPr>
        <w:t xml:space="preserve">Hourly variations of </w:t>
      </w:r>
      <w:r w:rsidR="004E582F" w:rsidRPr="004C515A">
        <w:rPr>
          <w:rFonts w:ascii="Times New Roman" w:hAnsi="Times New Roman" w:cs="Times New Roman"/>
          <w:b/>
          <w:sz w:val="20"/>
          <w:szCs w:val="20"/>
        </w:rPr>
        <w:t>fresh water yield of different cases</w:t>
      </w:r>
      <w:r w:rsidR="003C1CAC" w:rsidRPr="004C515A">
        <w:rPr>
          <w:rFonts w:ascii="Times New Roman" w:hAnsi="Times New Roman" w:cs="Times New Roman"/>
          <w:b/>
          <w:sz w:val="20"/>
          <w:szCs w:val="20"/>
        </w:rPr>
        <w:t xml:space="preserve"> </w:t>
      </w:r>
    </w:p>
    <w:p w:rsidR="000F6B6B" w:rsidRPr="00440BC0" w:rsidRDefault="000F6B6B" w:rsidP="00057E4E">
      <w:pPr>
        <w:autoSpaceDE w:val="0"/>
        <w:autoSpaceDN w:val="0"/>
        <w:adjustRightInd w:val="0"/>
        <w:spacing w:after="0" w:line="240" w:lineRule="auto"/>
        <w:jc w:val="both"/>
        <w:rPr>
          <w:rFonts w:ascii="Times New Roman" w:hAnsi="Times New Roman" w:cs="Times New Roman"/>
          <w:sz w:val="20"/>
          <w:szCs w:val="20"/>
        </w:rPr>
      </w:pPr>
    </w:p>
    <w:p w:rsidR="000F6B6B" w:rsidRPr="00440BC0" w:rsidRDefault="000F6B6B" w:rsidP="00057E4E">
      <w:pPr>
        <w:autoSpaceDE w:val="0"/>
        <w:autoSpaceDN w:val="0"/>
        <w:adjustRightInd w:val="0"/>
        <w:spacing w:after="0" w:line="240" w:lineRule="auto"/>
        <w:jc w:val="both"/>
        <w:rPr>
          <w:rFonts w:ascii="Times New Roman" w:hAnsi="Times New Roman" w:cs="Times New Roman"/>
          <w:b/>
          <w:sz w:val="20"/>
          <w:szCs w:val="20"/>
        </w:rPr>
      </w:pPr>
      <w:r w:rsidRPr="00440BC0">
        <w:rPr>
          <w:rFonts w:ascii="Times New Roman" w:hAnsi="Times New Roman" w:cs="Times New Roman"/>
          <w:b/>
          <w:sz w:val="20"/>
          <w:szCs w:val="20"/>
        </w:rPr>
        <w:t>Conclusion:</w:t>
      </w:r>
    </w:p>
    <w:p w:rsidR="00F377E9" w:rsidRPr="00440BC0" w:rsidRDefault="005A644D" w:rsidP="00456422">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The current chapter exhibits the reviews of various relevant papers associated with development and modification of solar still to enhance the </w:t>
      </w:r>
      <w:r w:rsidR="0080240A" w:rsidRPr="00440BC0">
        <w:rPr>
          <w:rFonts w:ascii="Times New Roman" w:hAnsi="Times New Roman" w:cs="Times New Roman"/>
          <w:sz w:val="20"/>
          <w:szCs w:val="20"/>
        </w:rPr>
        <w:t xml:space="preserve">efficiency and </w:t>
      </w:r>
      <w:r w:rsidR="00402422" w:rsidRPr="00440BC0">
        <w:rPr>
          <w:rFonts w:ascii="Times New Roman" w:hAnsi="Times New Roman" w:cs="Times New Roman"/>
          <w:sz w:val="20"/>
          <w:szCs w:val="20"/>
        </w:rPr>
        <w:t>performance</w:t>
      </w:r>
      <w:r w:rsidRPr="00440BC0">
        <w:rPr>
          <w:rFonts w:ascii="Times New Roman" w:hAnsi="Times New Roman" w:cs="Times New Roman"/>
          <w:sz w:val="20"/>
          <w:szCs w:val="20"/>
        </w:rPr>
        <w:t xml:space="preserve"> of </w:t>
      </w:r>
      <w:r w:rsidR="00F377E9" w:rsidRPr="00440BC0">
        <w:rPr>
          <w:rFonts w:ascii="Times New Roman" w:hAnsi="Times New Roman" w:cs="Times New Roman"/>
          <w:sz w:val="20"/>
          <w:szCs w:val="20"/>
        </w:rPr>
        <w:t xml:space="preserve">solar still.  The </w:t>
      </w:r>
      <w:r w:rsidR="00402422" w:rsidRPr="00440BC0">
        <w:rPr>
          <w:rFonts w:ascii="Times New Roman" w:hAnsi="Times New Roman" w:cs="Times New Roman"/>
          <w:sz w:val="20"/>
          <w:szCs w:val="20"/>
        </w:rPr>
        <w:t>parameters</w:t>
      </w:r>
      <w:r w:rsidR="00F377E9" w:rsidRPr="00440BC0">
        <w:rPr>
          <w:rFonts w:ascii="Times New Roman" w:hAnsi="Times New Roman" w:cs="Times New Roman"/>
          <w:sz w:val="20"/>
          <w:szCs w:val="20"/>
        </w:rPr>
        <w:t xml:space="preserve"> that </w:t>
      </w:r>
      <w:r w:rsidR="00701B25" w:rsidRPr="00440BC0">
        <w:rPr>
          <w:rFonts w:ascii="Times New Roman" w:hAnsi="Times New Roman" w:cs="Times New Roman"/>
          <w:sz w:val="20"/>
          <w:szCs w:val="20"/>
        </w:rPr>
        <w:t>affect</w:t>
      </w:r>
      <w:r w:rsidR="00402422" w:rsidRPr="00440BC0">
        <w:rPr>
          <w:rFonts w:ascii="Times New Roman" w:hAnsi="Times New Roman" w:cs="Times New Roman"/>
          <w:sz w:val="20"/>
          <w:szCs w:val="20"/>
        </w:rPr>
        <w:t xml:space="preserve"> the</w:t>
      </w:r>
      <w:r w:rsidR="0080240A" w:rsidRPr="00440BC0">
        <w:rPr>
          <w:rFonts w:ascii="Times New Roman" w:hAnsi="Times New Roman" w:cs="Times New Roman"/>
          <w:sz w:val="20"/>
          <w:szCs w:val="20"/>
        </w:rPr>
        <w:t xml:space="preserve"> still performance</w:t>
      </w:r>
      <w:r w:rsidR="00F377E9" w:rsidRPr="00440BC0">
        <w:rPr>
          <w:rFonts w:ascii="Times New Roman" w:hAnsi="Times New Roman" w:cs="Times New Roman"/>
          <w:sz w:val="20"/>
          <w:szCs w:val="20"/>
        </w:rPr>
        <w:t xml:space="preserve"> are meteorological parameters, design modification, incorporation of metallic fins, </w:t>
      </w:r>
      <w:r w:rsidR="00701B25" w:rsidRPr="00440BC0">
        <w:rPr>
          <w:rFonts w:ascii="Times New Roman" w:hAnsi="Times New Roman" w:cs="Times New Roman"/>
          <w:sz w:val="20"/>
          <w:szCs w:val="20"/>
        </w:rPr>
        <w:t>and integration</w:t>
      </w:r>
      <w:r w:rsidR="00F377E9" w:rsidRPr="00440BC0">
        <w:rPr>
          <w:rFonts w:ascii="Times New Roman" w:hAnsi="Times New Roman" w:cs="Times New Roman"/>
          <w:sz w:val="20"/>
          <w:szCs w:val="20"/>
        </w:rPr>
        <w:t xml:space="preserve"> of energy storage material either in sensible or latent heat </w:t>
      </w:r>
      <w:proofErr w:type="gramStart"/>
      <w:r w:rsidR="00701B25" w:rsidRPr="00440BC0">
        <w:rPr>
          <w:rFonts w:ascii="Times New Roman" w:hAnsi="Times New Roman" w:cs="Times New Roman"/>
          <w:sz w:val="20"/>
          <w:szCs w:val="20"/>
        </w:rPr>
        <w:t>form</w:t>
      </w:r>
      <w:proofErr w:type="gramEnd"/>
      <w:r w:rsidR="00F377E9" w:rsidRPr="00440BC0">
        <w:rPr>
          <w:rFonts w:ascii="Times New Roman" w:hAnsi="Times New Roman" w:cs="Times New Roman"/>
          <w:sz w:val="20"/>
          <w:szCs w:val="20"/>
        </w:rPr>
        <w:t xml:space="preserve"> </w:t>
      </w:r>
      <w:r w:rsidR="00701B25" w:rsidRPr="00440BC0">
        <w:rPr>
          <w:rFonts w:ascii="Times New Roman" w:hAnsi="Times New Roman" w:cs="Times New Roman"/>
          <w:sz w:val="20"/>
          <w:szCs w:val="20"/>
        </w:rPr>
        <w:t>was</w:t>
      </w:r>
      <w:r w:rsidR="00F377E9" w:rsidRPr="00440BC0">
        <w:rPr>
          <w:rFonts w:ascii="Times New Roman" w:hAnsi="Times New Roman" w:cs="Times New Roman"/>
          <w:sz w:val="20"/>
          <w:szCs w:val="20"/>
        </w:rPr>
        <w:t xml:space="preserve"> considered in this study.</w:t>
      </w:r>
      <w:r w:rsidR="00701B25" w:rsidRPr="00440BC0">
        <w:rPr>
          <w:rFonts w:ascii="Times New Roman" w:hAnsi="Times New Roman" w:cs="Times New Roman"/>
          <w:sz w:val="20"/>
          <w:szCs w:val="20"/>
        </w:rPr>
        <w:t xml:space="preserve"> </w:t>
      </w:r>
    </w:p>
    <w:p w:rsidR="00456422" w:rsidRPr="00440BC0" w:rsidRDefault="00701B25" w:rsidP="00456422">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 xml:space="preserve">The meteorological parameters includes solar radiation, air temperature and wind velocity that directly correlated with the productivity of solar still. The design modification considers different design configuration </w:t>
      </w:r>
      <w:r w:rsidR="00E8108E" w:rsidRPr="00440BC0">
        <w:rPr>
          <w:rFonts w:ascii="Times New Roman" w:hAnsi="Times New Roman" w:cs="Times New Roman"/>
          <w:sz w:val="20"/>
          <w:szCs w:val="20"/>
        </w:rPr>
        <w:t>of solar still such as d</w:t>
      </w:r>
      <w:r w:rsidR="0080240A" w:rsidRPr="00440BC0">
        <w:rPr>
          <w:rFonts w:ascii="Times New Roman" w:hAnsi="Times New Roman" w:cs="Times New Roman"/>
          <w:sz w:val="20"/>
          <w:szCs w:val="20"/>
        </w:rPr>
        <w:t>ual</w:t>
      </w:r>
      <w:r w:rsidR="00E8108E" w:rsidRPr="00440BC0">
        <w:rPr>
          <w:rFonts w:ascii="Times New Roman" w:hAnsi="Times New Roman" w:cs="Times New Roman"/>
          <w:sz w:val="20"/>
          <w:szCs w:val="20"/>
        </w:rPr>
        <w:t xml:space="preserve"> slope solar still, </w:t>
      </w:r>
      <w:r w:rsidR="0080240A" w:rsidRPr="00440BC0">
        <w:rPr>
          <w:rFonts w:ascii="Times New Roman" w:hAnsi="Times New Roman" w:cs="Times New Roman"/>
          <w:sz w:val="20"/>
          <w:szCs w:val="20"/>
        </w:rPr>
        <w:t xml:space="preserve">stepped solar still, </w:t>
      </w:r>
      <w:r w:rsidR="00E8108E" w:rsidRPr="00440BC0">
        <w:rPr>
          <w:rFonts w:ascii="Times New Roman" w:hAnsi="Times New Roman" w:cs="Times New Roman"/>
          <w:sz w:val="20"/>
          <w:szCs w:val="20"/>
        </w:rPr>
        <w:t>wick type solar still, , inclined solar still associated with external condenser system, weir type solar desalination system, glass angle inclination, basin water depth</w:t>
      </w:r>
      <w:r w:rsidR="0080240A" w:rsidRPr="00440BC0">
        <w:rPr>
          <w:rFonts w:ascii="Times New Roman" w:hAnsi="Times New Roman" w:cs="Times New Roman"/>
          <w:sz w:val="20"/>
          <w:szCs w:val="20"/>
        </w:rPr>
        <w:t xml:space="preserve"> variation</w:t>
      </w:r>
      <w:r w:rsidR="00E8108E" w:rsidRPr="00440BC0">
        <w:rPr>
          <w:rFonts w:ascii="Times New Roman" w:hAnsi="Times New Roman" w:cs="Times New Roman"/>
          <w:sz w:val="20"/>
          <w:szCs w:val="20"/>
        </w:rPr>
        <w:t xml:space="preserve"> and glass cover temperature. The study reveals that the productivity of solar still highly depends on water depth which is a strong function of water basin initial temperature. </w:t>
      </w:r>
    </w:p>
    <w:p w:rsidR="00BE527D" w:rsidRPr="00440BC0" w:rsidRDefault="00B1135E" w:rsidP="00BE527D">
      <w:pPr>
        <w:autoSpaceDE w:val="0"/>
        <w:autoSpaceDN w:val="0"/>
        <w:adjustRightInd w:val="0"/>
        <w:spacing w:after="0" w:line="240" w:lineRule="auto"/>
        <w:jc w:val="both"/>
        <w:rPr>
          <w:rFonts w:ascii="Times New Roman" w:hAnsi="Times New Roman" w:cs="Times New Roman"/>
          <w:sz w:val="20"/>
          <w:szCs w:val="20"/>
        </w:rPr>
      </w:pPr>
      <w:r w:rsidRPr="00440BC0">
        <w:rPr>
          <w:rFonts w:ascii="Times New Roman" w:hAnsi="Times New Roman" w:cs="Times New Roman"/>
          <w:sz w:val="20"/>
          <w:szCs w:val="20"/>
        </w:rPr>
        <w:t>The effect of incorporating s</w:t>
      </w:r>
      <w:r w:rsidR="00456422" w:rsidRPr="00440BC0">
        <w:rPr>
          <w:rFonts w:ascii="Times New Roman" w:hAnsi="Times New Roman" w:cs="Times New Roman"/>
          <w:sz w:val="20"/>
          <w:szCs w:val="20"/>
        </w:rPr>
        <w:t xml:space="preserve">ensible heat storage material </w:t>
      </w:r>
      <w:r w:rsidRPr="00440BC0">
        <w:rPr>
          <w:rFonts w:ascii="Times New Roman" w:hAnsi="Times New Roman" w:cs="Times New Roman"/>
          <w:sz w:val="20"/>
          <w:szCs w:val="20"/>
        </w:rPr>
        <w:t xml:space="preserve">(Gravel, Pebbles, White marbles, </w:t>
      </w:r>
      <w:proofErr w:type="gramStart"/>
      <w:r w:rsidRPr="00440BC0">
        <w:rPr>
          <w:rFonts w:ascii="Times New Roman" w:hAnsi="Times New Roman" w:cs="Times New Roman"/>
          <w:sz w:val="20"/>
          <w:szCs w:val="20"/>
        </w:rPr>
        <w:t>Sand</w:t>
      </w:r>
      <w:proofErr w:type="gramEnd"/>
      <w:r w:rsidRPr="00440BC0">
        <w:rPr>
          <w:rFonts w:ascii="Times New Roman" w:hAnsi="Times New Roman" w:cs="Times New Roman"/>
          <w:sz w:val="20"/>
          <w:szCs w:val="20"/>
        </w:rPr>
        <w:t xml:space="preserve"> filled cotton bags) in the basin liner was also presented in this chapter. </w:t>
      </w:r>
      <w:r w:rsidR="0080240A" w:rsidRPr="00440BC0">
        <w:rPr>
          <w:rFonts w:ascii="Times New Roman" w:hAnsi="Times New Roman" w:cs="Times New Roman"/>
          <w:sz w:val="20"/>
          <w:szCs w:val="20"/>
        </w:rPr>
        <w:t xml:space="preserve">Table 3 shows the experimental and numerical analysis carried out by various authors with PCM and Nano enhanced PCM in different design configuration of solar still. </w:t>
      </w:r>
      <w:r w:rsidRPr="00440BC0">
        <w:rPr>
          <w:rFonts w:ascii="Times New Roman" w:hAnsi="Times New Roman" w:cs="Times New Roman"/>
          <w:sz w:val="20"/>
          <w:szCs w:val="20"/>
        </w:rPr>
        <w:t>E</w:t>
      </w:r>
      <w:r w:rsidR="00456422" w:rsidRPr="00440BC0">
        <w:rPr>
          <w:rFonts w:ascii="Times New Roman" w:hAnsi="Times New Roman" w:cs="Times New Roman"/>
          <w:sz w:val="20"/>
          <w:szCs w:val="20"/>
        </w:rPr>
        <w:t xml:space="preserve">xperimental and </w:t>
      </w:r>
      <w:r w:rsidRPr="00440BC0">
        <w:rPr>
          <w:rFonts w:ascii="Times New Roman" w:hAnsi="Times New Roman" w:cs="Times New Roman"/>
          <w:sz w:val="20"/>
          <w:szCs w:val="20"/>
        </w:rPr>
        <w:t>analytical</w:t>
      </w:r>
      <w:r w:rsidR="00456422" w:rsidRPr="00440BC0">
        <w:rPr>
          <w:rFonts w:ascii="Times New Roman" w:hAnsi="Times New Roman" w:cs="Times New Roman"/>
          <w:sz w:val="20"/>
          <w:szCs w:val="20"/>
        </w:rPr>
        <w:t xml:space="preserve"> investigations </w:t>
      </w:r>
      <w:r w:rsidRPr="00440BC0">
        <w:rPr>
          <w:rFonts w:ascii="Times New Roman" w:hAnsi="Times New Roman" w:cs="Times New Roman"/>
          <w:sz w:val="20"/>
          <w:szCs w:val="20"/>
        </w:rPr>
        <w:t xml:space="preserve">of various papers </w:t>
      </w:r>
      <w:r w:rsidR="00456422" w:rsidRPr="00440BC0">
        <w:rPr>
          <w:rFonts w:ascii="Times New Roman" w:hAnsi="Times New Roman" w:cs="Times New Roman"/>
          <w:sz w:val="20"/>
          <w:szCs w:val="20"/>
        </w:rPr>
        <w:t xml:space="preserve">on </w:t>
      </w:r>
      <w:r w:rsidRPr="00440BC0">
        <w:rPr>
          <w:rFonts w:ascii="Times New Roman" w:hAnsi="Times New Roman" w:cs="Times New Roman"/>
          <w:sz w:val="20"/>
          <w:szCs w:val="20"/>
        </w:rPr>
        <w:t>different</w:t>
      </w:r>
      <w:r w:rsidR="00456422" w:rsidRPr="00440BC0">
        <w:rPr>
          <w:rFonts w:ascii="Times New Roman" w:hAnsi="Times New Roman" w:cs="Times New Roman"/>
          <w:sz w:val="20"/>
          <w:szCs w:val="20"/>
        </w:rPr>
        <w:t xml:space="preserve"> types of solar still </w:t>
      </w:r>
      <w:r w:rsidRPr="00440BC0">
        <w:rPr>
          <w:rFonts w:ascii="Times New Roman" w:hAnsi="Times New Roman" w:cs="Times New Roman"/>
          <w:sz w:val="20"/>
          <w:szCs w:val="20"/>
        </w:rPr>
        <w:t xml:space="preserve">associated with variety of phase change materials (Paraffin wax, </w:t>
      </w:r>
      <w:proofErr w:type="spellStart"/>
      <w:r w:rsidRPr="00440BC0">
        <w:rPr>
          <w:rFonts w:ascii="Times New Roman" w:hAnsi="Times New Roman" w:cs="Times New Roman"/>
          <w:sz w:val="20"/>
          <w:szCs w:val="20"/>
        </w:rPr>
        <w:t>Lauric</w:t>
      </w:r>
      <w:proofErr w:type="spellEnd"/>
      <w:r w:rsidRPr="00440BC0">
        <w:rPr>
          <w:rFonts w:ascii="Times New Roman" w:hAnsi="Times New Roman" w:cs="Times New Roman"/>
          <w:sz w:val="20"/>
          <w:szCs w:val="20"/>
        </w:rPr>
        <w:t xml:space="preserve"> acid, stearic acid, </w:t>
      </w:r>
      <w:proofErr w:type="spellStart"/>
      <w:r w:rsidRPr="00440BC0">
        <w:rPr>
          <w:rFonts w:ascii="Times New Roman" w:hAnsi="Times New Roman" w:cs="Times New Roman"/>
          <w:sz w:val="20"/>
          <w:szCs w:val="20"/>
        </w:rPr>
        <w:t>palmitic</w:t>
      </w:r>
      <w:proofErr w:type="spellEnd"/>
      <w:r w:rsidRPr="00440BC0">
        <w:rPr>
          <w:rFonts w:ascii="Times New Roman" w:hAnsi="Times New Roman" w:cs="Times New Roman"/>
          <w:sz w:val="20"/>
          <w:szCs w:val="20"/>
        </w:rPr>
        <w:t xml:space="preserve"> acid)</w:t>
      </w:r>
      <w:r w:rsidR="00456422" w:rsidRPr="00440BC0">
        <w:rPr>
          <w:rFonts w:ascii="Times New Roman" w:hAnsi="Times New Roman" w:cs="Times New Roman"/>
          <w:sz w:val="20"/>
          <w:szCs w:val="20"/>
        </w:rPr>
        <w:t xml:space="preserve"> and Nano enhanced PCM’s have been reported in this </w:t>
      </w:r>
      <w:r w:rsidRPr="00440BC0">
        <w:rPr>
          <w:rFonts w:ascii="Times New Roman" w:hAnsi="Times New Roman" w:cs="Times New Roman"/>
          <w:sz w:val="20"/>
          <w:szCs w:val="20"/>
        </w:rPr>
        <w:t>chapter</w:t>
      </w:r>
      <w:r w:rsidR="00BE527D" w:rsidRPr="00440BC0">
        <w:rPr>
          <w:rFonts w:ascii="Times New Roman" w:hAnsi="Times New Roman" w:cs="Times New Roman"/>
          <w:sz w:val="20"/>
          <w:szCs w:val="20"/>
        </w:rPr>
        <w:t xml:space="preserve">. </w:t>
      </w:r>
    </w:p>
    <w:p w:rsidR="00981491" w:rsidRPr="00981491" w:rsidRDefault="00981491" w:rsidP="00057E4E">
      <w:pPr>
        <w:autoSpaceDE w:val="0"/>
        <w:autoSpaceDN w:val="0"/>
        <w:adjustRightInd w:val="0"/>
        <w:spacing w:after="0" w:line="240" w:lineRule="auto"/>
        <w:jc w:val="both"/>
        <w:rPr>
          <w:rFonts w:ascii="Times New Roman" w:hAnsi="Times New Roman" w:cs="Times New Roman"/>
          <w:sz w:val="24"/>
          <w:szCs w:val="24"/>
        </w:rPr>
      </w:pPr>
    </w:p>
    <w:p w:rsidR="00981491" w:rsidRPr="00440BC0" w:rsidRDefault="00981491" w:rsidP="00981491">
      <w:pPr>
        <w:jc w:val="both"/>
        <w:rPr>
          <w:rFonts w:ascii="Times New Roman" w:hAnsi="Times New Roman" w:cs="Times New Roman"/>
          <w:b/>
          <w:sz w:val="20"/>
          <w:szCs w:val="24"/>
        </w:rPr>
      </w:pPr>
      <w:r w:rsidRPr="00440BC0">
        <w:rPr>
          <w:rFonts w:ascii="Times New Roman" w:hAnsi="Times New Roman" w:cs="Times New Roman"/>
          <w:b/>
          <w:sz w:val="20"/>
          <w:szCs w:val="24"/>
        </w:rPr>
        <w:t>References</w:t>
      </w:r>
    </w:p>
    <w:p w:rsidR="00981491" w:rsidRPr="00DD49CE"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DD49CE">
        <w:rPr>
          <w:rFonts w:ascii="Times New Roman" w:hAnsi="Times New Roman" w:cs="Times New Roman"/>
          <w:sz w:val="16"/>
          <w:szCs w:val="16"/>
        </w:rPr>
        <w:t xml:space="preserve">D.C. Montgomery, Design and analysis of experiments, 5th </w:t>
      </w:r>
      <w:proofErr w:type="spellStart"/>
      <w:r w:rsidRPr="00DD49CE">
        <w:rPr>
          <w:rFonts w:ascii="Times New Roman" w:hAnsi="Times New Roman" w:cs="Times New Roman"/>
          <w:sz w:val="16"/>
          <w:szCs w:val="16"/>
        </w:rPr>
        <w:t>edn</w:t>
      </w:r>
      <w:proofErr w:type="spellEnd"/>
      <w:r w:rsidRPr="00DD49CE">
        <w:rPr>
          <w:rFonts w:ascii="Times New Roman" w:hAnsi="Times New Roman" w:cs="Times New Roman"/>
          <w:sz w:val="16"/>
          <w:szCs w:val="16"/>
        </w:rPr>
        <w:t>. Wiley, New York (2001)</w:t>
      </w:r>
    </w:p>
    <w:p w:rsidR="00981491" w:rsidRPr="00DD49CE"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proofErr w:type="spellStart"/>
      <w:r w:rsidRPr="00DD49CE">
        <w:rPr>
          <w:rFonts w:ascii="Times New Roman" w:hAnsi="Times New Roman" w:cs="Times New Roman"/>
          <w:sz w:val="16"/>
          <w:szCs w:val="16"/>
        </w:rPr>
        <w:t>R.H.Myers</w:t>
      </w:r>
      <w:proofErr w:type="spellEnd"/>
      <w:r w:rsidRPr="00DD49CE">
        <w:rPr>
          <w:rFonts w:ascii="Times New Roman" w:hAnsi="Times New Roman" w:cs="Times New Roman"/>
          <w:sz w:val="16"/>
          <w:szCs w:val="16"/>
        </w:rPr>
        <w:t xml:space="preserve">, D. Montgomery, Response surface methodology: process and product optimization using designed experiments, 2nd </w:t>
      </w:r>
      <w:proofErr w:type="spellStart"/>
      <w:r w:rsidRPr="00DD49CE">
        <w:rPr>
          <w:rFonts w:ascii="Times New Roman" w:hAnsi="Times New Roman" w:cs="Times New Roman"/>
          <w:sz w:val="16"/>
          <w:szCs w:val="16"/>
        </w:rPr>
        <w:t>edn</w:t>
      </w:r>
      <w:proofErr w:type="spellEnd"/>
      <w:r w:rsidRPr="00DD49CE">
        <w:rPr>
          <w:rFonts w:ascii="Times New Roman" w:hAnsi="Times New Roman" w:cs="Times New Roman"/>
          <w:sz w:val="16"/>
          <w:szCs w:val="16"/>
        </w:rPr>
        <w:t>. Wiley, USA, (2000)</w:t>
      </w:r>
    </w:p>
    <w:p w:rsidR="00981491" w:rsidRPr="00DD49CE"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DD49CE">
        <w:rPr>
          <w:rFonts w:ascii="Times New Roman" w:hAnsi="Times New Roman" w:cs="Times New Roman"/>
          <w:sz w:val="16"/>
          <w:szCs w:val="16"/>
        </w:rPr>
        <w:t xml:space="preserve">A.S. </w:t>
      </w:r>
      <w:proofErr w:type="spellStart"/>
      <w:r w:rsidRPr="00DD49CE">
        <w:rPr>
          <w:rFonts w:ascii="Times New Roman" w:hAnsi="Times New Roman" w:cs="Times New Roman"/>
          <w:sz w:val="16"/>
          <w:szCs w:val="16"/>
        </w:rPr>
        <w:t>Nafey</w:t>
      </w:r>
      <w:proofErr w:type="spellEnd"/>
      <w:r w:rsidRPr="00DD49CE">
        <w:rPr>
          <w:rFonts w:ascii="Times New Roman" w:hAnsi="Times New Roman" w:cs="Times New Roman"/>
          <w:sz w:val="16"/>
          <w:szCs w:val="16"/>
        </w:rPr>
        <w:t xml:space="preserve">, M. </w:t>
      </w:r>
      <w:proofErr w:type="spellStart"/>
      <w:r w:rsidRPr="00DD49CE">
        <w:rPr>
          <w:rFonts w:ascii="Times New Roman" w:hAnsi="Times New Roman" w:cs="Times New Roman"/>
          <w:sz w:val="16"/>
          <w:szCs w:val="16"/>
        </w:rPr>
        <w:t>Abdelkader</w:t>
      </w:r>
      <w:proofErr w:type="spellEnd"/>
      <w:r w:rsidRPr="00DD49CE">
        <w:rPr>
          <w:rFonts w:ascii="Times New Roman" w:hAnsi="Times New Roman" w:cs="Times New Roman"/>
          <w:sz w:val="16"/>
          <w:szCs w:val="16"/>
        </w:rPr>
        <w:t xml:space="preserve">, A. </w:t>
      </w:r>
      <w:proofErr w:type="spellStart"/>
      <w:r w:rsidRPr="00DD49CE">
        <w:rPr>
          <w:rFonts w:ascii="Times New Roman" w:hAnsi="Times New Roman" w:cs="Times New Roman"/>
          <w:sz w:val="16"/>
          <w:szCs w:val="16"/>
        </w:rPr>
        <w:t>Abdelmotalip</w:t>
      </w:r>
      <w:proofErr w:type="spellEnd"/>
      <w:r w:rsidRPr="00DD49CE">
        <w:rPr>
          <w:rFonts w:ascii="Times New Roman" w:hAnsi="Times New Roman" w:cs="Times New Roman"/>
          <w:sz w:val="16"/>
          <w:szCs w:val="16"/>
        </w:rPr>
        <w:t xml:space="preserve">, A.A. </w:t>
      </w:r>
      <w:proofErr w:type="spellStart"/>
      <w:r w:rsidRPr="00DD49CE">
        <w:rPr>
          <w:rFonts w:ascii="Times New Roman" w:hAnsi="Times New Roman" w:cs="Times New Roman"/>
          <w:sz w:val="16"/>
          <w:szCs w:val="16"/>
        </w:rPr>
        <w:t>Mabrouk</w:t>
      </w:r>
      <w:proofErr w:type="spellEnd"/>
      <w:r w:rsidRPr="00DD49CE">
        <w:rPr>
          <w:rFonts w:ascii="Times New Roman" w:hAnsi="Times New Roman" w:cs="Times New Roman"/>
          <w:sz w:val="16"/>
          <w:szCs w:val="16"/>
        </w:rPr>
        <w:t>, Enhancement of solar still productivity using floating perforated black plate, Energy Convers Manage. 43(7) (2002) 937–946.</w:t>
      </w:r>
    </w:p>
    <w:p w:rsidR="00981491" w:rsidRPr="00DD49CE"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DD49CE">
        <w:rPr>
          <w:rFonts w:ascii="Times New Roman" w:hAnsi="Times New Roman" w:cs="Times New Roman"/>
          <w:sz w:val="16"/>
          <w:szCs w:val="16"/>
        </w:rPr>
        <w:t>A. Sarı, Thermal reliability test of some fatty acids as PCMs used for solar thermal latent heat storage applications, Energy Convers Manage 44(14) (2003)  2277–2287.</w:t>
      </w:r>
    </w:p>
    <w:p w:rsidR="00981491" w:rsidRPr="00DD49CE"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DD49CE">
        <w:rPr>
          <w:rFonts w:ascii="Times New Roman" w:hAnsi="Times New Roman" w:cs="Times New Roman"/>
          <w:sz w:val="16"/>
          <w:szCs w:val="16"/>
        </w:rPr>
        <w:t xml:space="preserve">S.K. </w:t>
      </w:r>
      <w:proofErr w:type="spellStart"/>
      <w:r w:rsidRPr="00DD49CE">
        <w:rPr>
          <w:rFonts w:ascii="Times New Roman" w:hAnsi="Times New Roman" w:cs="Times New Roman"/>
          <w:sz w:val="16"/>
          <w:szCs w:val="16"/>
        </w:rPr>
        <w:t>Shukla</w:t>
      </w:r>
      <w:proofErr w:type="spellEnd"/>
      <w:r w:rsidRPr="00DD49CE">
        <w:rPr>
          <w:rFonts w:ascii="Times New Roman" w:hAnsi="Times New Roman" w:cs="Times New Roman"/>
          <w:sz w:val="16"/>
          <w:szCs w:val="16"/>
        </w:rPr>
        <w:t xml:space="preserve">, V.P.S. </w:t>
      </w:r>
      <w:proofErr w:type="spellStart"/>
      <w:r w:rsidRPr="00DD49CE">
        <w:rPr>
          <w:rFonts w:ascii="Times New Roman" w:hAnsi="Times New Roman" w:cs="Times New Roman"/>
          <w:sz w:val="16"/>
          <w:szCs w:val="16"/>
        </w:rPr>
        <w:t>Sorayan</w:t>
      </w:r>
      <w:proofErr w:type="spellEnd"/>
      <w:r w:rsidRPr="00DD49CE">
        <w:rPr>
          <w:rFonts w:ascii="Times New Roman" w:hAnsi="Times New Roman" w:cs="Times New Roman"/>
          <w:sz w:val="16"/>
          <w:szCs w:val="16"/>
        </w:rPr>
        <w:t xml:space="preserve">, Thermal </w:t>
      </w:r>
      <w:proofErr w:type="spellStart"/>
      <w:r w:rsidRPr="00DD49CE">
        <w:rPr>
          <w:rFonts w:ascii="Times New Roman" w:hAnsi="Times New Roman" w:cs="Times New Roman"/>
          <w:sz w:val="16"/>
          <w:szCs w:val="16"/>
        </w:rPr>
        <w:t>modeling</w:t>
      </w:r>
      <w:proofErr w:type="spellEnd"/>
      <w:r w:rsidRPr="00DD49CE">
        <w:rPr>
          <w:rFonts w:ascii="Times New Roman" w:hAnsi="Times New Roman" w:cs="Times New Roman"/>
          <w:sz w:val="16"/>
          <w:szCs w:val="16"/>
        </w:rPr>
        <w:t xml:space="preserve"> of solar stills: an experimental validation: renewable Energy, Fuel Energy </w:t>
      </w:r>
      <w:proofErr w:type="spellStart"/>
      <w:r w:rsidRPr="00DD49CE">
        <w:rPr>
          <w:rFonts w:ascii="Times New Roman" w:hAnsi="Times New Roman" w:cs="Times New Roman"/>
          <w:sz w:val="16"/>
          <w:szCs w:val="16"/>
        </w:rPr>
        <w:t>Abstr</w:t>
      </w:r>
      <w:proofErr w:type="spellEnd"/>
      <w:r w:rsidRPr="00DD49CE">
        <w:rPr>
          <w:rFonts w:ascii="Times New Roman" w:hAnsi="Times New Roman" w:cs="Times New Roman"/>
          <w:sz w:val="16"/>
          <w:szCs w:val="16"/>
        </w:rPr>
        <w:t xml:space="preserve"> 30(5) (2005) 683–699.</w:t>
      </w:r>
    </w:p>
    <w:p w:rsidR="00981491" w:rsidRPr="00DD49CE"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DD49CE">
        <w:rPr>
          <w:rFonts w:ascii="Times New Roman" w:hAnsi="Times New Roman" w:cs="Times New Roman"/>
          <w:sz w:val="16"/>
          <w:szCs w:val="16"/>
        </w:rPr>
        <w:t xml:space="preserve">H. </w:t>
      </w:r>
      <w:proofErr w:type="spellStart"/>
      <w:r w:rsidRPr="00DD49CE">
        <w:rPr>
          <w:rFonts w:ascii="Times New Roman" w:hAnsi="Times New Roman" w:cs="Times New Roman"/>
          <w:sz w:val="16"/>
          <w:szCs w:val="16"/>
        </w:rPr>
        <w:t>Panchal</w:t>
      </w:r>
      <w:proofErr w:type="spellEnd"/>
      <w:r w:rsidRPr="00DD49CE">
        <w:rPr>
          <w:rFonts w:ascii="Times New Roman" w:hAnsi="Times New Roman" w:cs="Times New Roman"/>
          <w:sz w:val="16"/>
          <w:szCs w:val="16"/>
        </w:rPr>
        <w:t xml:space="preserve">, Experimental analysis of different absorber plates on performance of double slope solar still, Int. J. Eng. Sci. Technol. 2 (11) (2010) 6626–6629. </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lastRenderedPageBreak/>
        <w:t xml:space="preserve">H. </w:t>
      </w:r>
      <w:proofErr w:type="spellStart"/>
      <w:r w:rsidRPr="0096601D">
        <w:rPr>
          <w:rFonts w:ascii="Times New Roman" w:hAnsi="Times New Roman" w:cs="Times New Roman"/>
          <w:sz w:val="16"/>
          <w:szCs w:val="16"/>
        </w:rPr>
        <w:t>Panchal</w:t>
      </w:r>
      <w:proofErr w:type="spellEnd"/>
      <w:r w:rsidRPr="0096601D">
        <w:rPr>
          <w:rFonts w:ascii="Times New Roman" w:hAnsi="Times New Roman" w:cs="Times New Roman"/>
          <w:sz w:val="16"/>
          <w:szCs w:val="16"/>
        </w:rPr>
        <w:t>, Experimental investigation of varying parameters affecting on double slope single basin solar still, Int. J. Adv. Eng. Sci. 2 (1) (2011) 17–21.</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H. </w:t>
      </w:r>
      <w:proofErr w:type="spellStart"/>
      <w:r w:rsidRPr="0096601D">
        <w:rPr>
          <w:rFonts w:ascii="Times New Roman" w:hAnsi="Times New Roman" w:cs="Times New Roman"/>
          <w:sz w:val="16"/>
          <w:szCs w:val="16"/>
        </w:rPr>
        <w:t>Panchal</w:t>
      </w:r>
      <w:proofErr w:type="spellEnd"/>
      <w:r w:rsidRPr="0096601D">
        <w:rPr>
          <w:rFonts w:ascii="Times New Roman" w:hAnsi="Times New Roman" w:cs="Times New Roman"/>
          <w:sz w:val="16"/>
          <w:szCs w:val="16"/>
        </w:rPr>
        <w:t xml:space="preserve">, Performance investigation on variations of glass </w:t>
      </w:r>
      <w:proofErr w:type="gramStart"/>
      <w:r w:rsidRPr="0096601D">
        <w:rPr>
          <w:rFonts w:ascii="Times New Roman" w:hAnsi="Times New Roman" w:cs="Times New Roman"/>
          <w:sz w:val="16"/>
          <w:szCs w:val="16"/>
        </w:rPr>
        <w:t>cover</w:t>
      </w:r>
      <w:proofErr w:type="gramEnd"/>
      <w:r w:rsidRPr="0096601D">
        <w:rPr>
          <w:rFonts w:ascii="Times New Roman" w:hAnsi="Times New Roman" w:cs="Times New Roman"/>
          <w:sz w:val="16"/>
          <w:szCs w:val="16"/>
        </w:rPr>
        <w:t xml:space="preserve"> thickness on solar still: experimental and theoretical analysis, Technol. Econ. Smart Grids and Sustain. Energy 1 (4) (2016) 1–7.</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H. </w:t>
      </w:r>
      <w:proofErr w:type="spellStart"/>
      <w:r w:rsidRPr="0096601D">
        <w:rPr>
          <w:rFonts w:ascii="Times New Roman" w:hAnsi="Times New Roman" w:cs="Times New Roman"/>
          <w:sz w:val="16"/>
          <w:szCs w:val="16"/>
        </w:rPr>
        <w:t>Panchal</w:t>
      </w:r>
      <w:proofErr w:type="spellEnd"/>
      <w:r w:rsidRPr="0096601D">
        <w:rPr>
          <w:rFonts w:ascii="Times New Roman" w:hAnsi="Times New Roman" w:cs="Times New Roman"/>
          <w:sz w:val="16"/>
          <w:szCs w:val="16"/>
        </w:rPr>
        <w:t>, I. Mohan, Various methods applied to solar still for enhancement of distillate output. Desalination 415 (, 2017) 76–89.</w:t>
      </w:r>
    </w:p>
    <w:p w:rsidR="00981491" w:rsidRPr="0096601D" w:rsidRDefault="00981491" w:rsidP="00981491">
      <w:pPr>
        <w:pStyle w:val="ListParagraph"/>
        <w:numPr>
          <w:ilvl w:val="0"/>
          <w:numId w:val="6"/>
        </w:numPr>
        <w:jc w:val="both"/>
        <w:rPr>
          <w:rFonts w:ascii="Times New Roman" w:hAnsi="Times New Roman" w:cs="Times New Roman"/>
          <w:sz w:val="16"/>
          <w:szCs w:val="16"/>
        </w:rPr>
      </w:pPr>
      <w:r w:rsidRPr="0096601D">
        <w:rPr>
          <w:rFonts w:ascii="Times New Roman" w:hAnsi="Times New Roman" w:cs="Times New Roman"/>
          <w:sz w:val="16"/>
          <w:szCs w:val="16"/>
        </w:rPr>
        <w:t>R.F. Service, Desalination freshens up. Science.</w:t>
      </w:r>
      <w:r w:rsidRPr="0096601D">
        <w:rPr>
          <w:rFonts w:ascii="Times New Roman" w:hAnsi="Times New Roman" w:cs="Times New Roman"/>
          <w:i/>
          <w:sz w:val="16"/>
          <w:szCs w:val="16"/>
        </w:rPr>
        <w:t xml:space="preserve"> </w:t>
      </w:r>
      <w:r w:rsidRPr="0096601D">
        <w:rPr>
          <w:rFonts w:ascii="Times New Roman" w:hAnsi="Times New Roman" w:cs="Times New Roman"/>
          <w:sz w:val="16"/>
          <w:szCs w:val="16"/>
        </w:rPr>
        <w:t>313 (2006) 1088–1090.</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P.H. </w:t>
      </w:r>
      <w:proofErr w:type="spellStart"/>
      <w:r w:rsidRPr="0096601D">
        <w:rPr>
          <w:rFonts w:ascii="Times New Roman" w:hAnsi="Times New Roman" w:cs="Times New Roman"/>
          <w:sz w:val="16"/>
          <w:szCs w:val="16"/>
        </w:rPr>
        <w:t>Gleick</w:t>
      </w:r>
      <w:proofErr w:type="spellEnd"/>
      <w:r w:rsidRPr="0096601D">
        <w:rPr>
          <w:rFonts w:ascii="Times New Roman" w:hAnsi="Times New Roman" w:cs="Times New Roman"/>
          <w:sz w:val="16"/>
          <w:szCs w:val="16"/>
        </w:rPr>
        <w:t xml:space="preserve">, The World’s Water 2008-2009 the </w:t>
      </w:r>
      <w:proofErr w:type="spellStart"/>
      <w:r w:rsidRPr="0096601D">
        <w:rPr>
          <w:rFonts w:ascii="Times New Roman" w:hAnsi="Times New Roman" w:cs="Times New Roman"/>
          <w:sz w:val="16"/>
          <w:szCs w:val="16"/>
        </w:rPr>
        <w:t>Biennal</w:t>
      </w:r>
      <w:proofErr w:type="spellEnd"/>
      <w:r w:rsidRPr="0096601D">
        <w:rPr>
          <w:rFonts w:ascii="Times New Roman" w:hAnsi="Times New Roman" w:cs="Times New Roman"/>
          <w:sz w:val="16"/>
          <w:szCs w:val="16"/>
        </w:rPr>
        <w:t xml:space="preserve"> Report on Freshwater Resources, Island Press, Chicago (2008).</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I. Mohan, S. </w:t>
      </w:r>
      <w:proofErr w:type="spellStart"/>
      <w:r w:rsidRPr="0096601D">
        <w:rPr>
          <w:rFonts w:ascii="Times New Roman" w:hAnsi="Times New Roman" w:cs="Times New Roman"/>
          <w:sz w:val="16"/>
          <w:szCs w:val="16"/>
        </w:rPr>
        <w:t>Yadav</w:t>
      </w:r>
      <w:proofErr w:type="spellEnd"/>
      <w:r w:rsidRPr="0096601D">
        <w:rPr>
          <w:rFonts w:ascii="Times New Roman" w:hAnsi="Times New Roman" w:cs="Times New Roman"/>
          <w:sz w:val="16"/>
          <w:szCs w:val="16"/>
        </w:rPr>
        <w:t xml:space="preserve">, H. </w:t>
      </w:r>
      <w:proofErr w:type="spellStart"/>
      <w:r w:rsidRPr="0096601D">
        <w:rPr>
          <w:rFonts w:ascii="Times New Roman" w:hAnsi="Times New Roman" w:cs="Times New Roman"/>
          <w:sz w:val="16"/>
          <w:szCs w:val="16"/>
        </w:rPr>
        <w:t>Panchal</w:t>
      </w:r>
      <w:proofErr w:type="spellEnd"/>
      <w:r w:rsidRPr="0096601D">
        <w:rPr>
          <w:rFonts w:ascii="Times New Roman" w:hAnsi="Times New Roman" w:cs="Times New Roman"/>
          <w:sz w:val="16"/>
          <w:szCs w:val="16"/>
        </w:rPr>
        <w:t xml:space="preserve">, S. </w:t>
      </w:r>
      <w:proofErr w:type="spellStart"/>
      <w:r w:rsidRPr="0096601D">
        <w:rPr>
          <w:rFonts w:ascii="Times New Roman" w:hAnsi="Times New Roman" w:cs="Times New Roman"/>
          <w:sz w:val="16"/>
          <w:szCs w:val="16"/>
        </w:rPr>
        <w:t>Brahmbhatt</w:t>
      </w:r>
      <w:proofErr w:type="spellEnd"/>
      <w:r w:rsidRPr="0096601D">
        <w:rPr>
          <w:rFonts w:ascii="Times New Roman" w:hAnsi="Times New Roman" w:cs="Times New Roman"/>
          <w:sz w:val="16"/>
          <w:szCs w:val="16"/>
        </w:rPr>
        <w:t>, A Review on Solar still: A simple Desalination Technology to obtain potable water, International Journal of Ambient Energy, (2017) DOI:10.1080/01430750.2017.1393776</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eastAsia="CharisSIL" w:hAnsi="Times New Roman" w:cs="Times New Roman"/>
          <w:sz w:val="16"/>
          <w:szCs w:val="16"/>
        </w:rPr>
      </w:pPr>
      <w:proofErr w:type="spellStart"/>
      <w:r w:rsidRPr="0096601D">
        <w:rPr>
          <w:rFonts w:ascii="Times New Roman" w:eastAsia="CharisSIL" w:hAnsi="Times New Roman" w:cs="Times New Roman"/>
          <w:sz w:val="16"/>
          <w:szCs w:val="16"/>
        </w:rPr>
        <w:t>Kabeel</w:t>
      </w:r>
      <w:proofErr w:type="spellEnd"/>
      <w:r w:rsidRPr="0096601D">
        <w:rPr>
          <w:rFonts w:ascii="Times New Roman" w:eastAsia="CharisSIL" w:hAnsi="Times New Roman" w:cs="Times New Roman"/>
          <w:sz w:val="16"/>
          <w:szCs w:val="16"/>
        </w:rPr>
        <w:t xml:space="preserve"> AE, </w:t>
      </w:r>
      <w:proofErr w:type="spellStart"/>
      <w:r w:rsidRPr="0096601D">
        <w:rPr>
          <w:rFonts w:ascii="Times New Roman" w:eastAsia="CharisSIL" w:hAnsi="Times New Roman" w:cs="Times New Roman"/>
          <w:sz w:val="16"/>
          <w:szCs w:val="16"/>
        </w:rPr>
        <w:t>Abdelgaied</w:t>
      </w:r>
      <w:proofErr w:type="spellEnd"/>
      <w:r w:rsidRPr="0096601D">
        <w:rPr>
          <w:rFonts w:ascii="Times New Roman" w:eastAsia="CharisSIL" w:hAnsi="Times New Roman" w:cs="Times New Roman"/>
          <w:sz w:val="16"/>
          <w:szCs w:val="16"/>
        </w:rPr>
        <w:t xml:space="preserve"> </w:t>
      </w:r>
      <w:proofErr w:type="spellStart"/>
      <w:r w:rsidRPr="0096601D">
        <w:rPr>
          <w:rFonts w:ascii="Times New Roman" w:eastAsia="CharisSIL" w:hAnsi="Times New Roman" w:cs="Times New Roman"/>
          <w:sz w:val="16"/>
          <w:szCs w:val="16"/>
        </w:rPr>
        <w:t>Eisa</w:t>
      </w:r>
      <w:proofErr w:type="spellEnd"/>
      <w:r w:rsidRPr="0096601D">
        <w:rPr>
          <w:rFonts w:ascii="Times New Roman" w:eastAsia="CharisSIL" w:hAnsi="Times New Roman" w:cs="Times New Roman"/>
          <w:sz w:val="16"/>
          <w:szCs w:val="16"/>
        </w:rPr>
        <w:t xml:space="preserve"> MA. Enhancing the performance of single basin solar still using high thermal conductivity sensible storage materials. J. Cleaner Prod. 2018</w:t>
      </w:r>
      <w:proofErr w:type="gramStart"/>
      <w:r w:rsidRPr="0096601D">
        <w:rPr>
          <w:rFonts w:ascii="Times New Roman" w:eastAsia="CharisSIL" w:hAnsi="Times New Roman" w:cs="Times New Roman"/>
          <w:sz w:val="16"/>
          <w:szCs w:val="16"/>
        </w:rPr>
        <w:t>;183:20</w:t>
      </w:r>
      <w:proofErr w:type="gramEnd"/>
      <w:r w:rsidRPr="0096601D">
        <w:rPr>
          <w:rFonts w:ascii="Times New Roman" w:eastAsia="CharisSIL" w:hAnsi="Times New Roman" w:cs="Times New Roman"/>
          <w:sz w:val="16"/>
          <w:szCs w:val="16"/>
        </w:rPr>
        <w:t>–25.</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eastAsia="CharisSIL" w:hAnsi="Times New Roman" w:cs="Times New Roman"/>
          <w:sz w:val="16"/>
          <w:szCs w:val="16"/>
        </w:rPr>
      </w:pPr>
      <w:r w:rsidRPr="0096601D">
        <w:rPr>
          <w:rFonts w:ascii="Times New Roman" w:eastAsia="CharisSIL" w:hAnsi="Times New Roman" w:cs="Times New Roman"/>
          <w:sz w:val="16"/>
          <w:szCs w:val="16"/>
        </w:rPr>
        <w:t xml:space="preserve">Kumar S, </w:t>
      </w:r>
      <w:proofErr w:type="spellStart"/>
      <w:r w:rsidRPr="0096601D">
        <w:rPr>
          <w:rFonts w:ascii="Times New Roman" w:eastAsia="CharisSIL" w:hAnsi="Times New Roman" w:cs="Times New Roman"/>
          <w:sz w:val="16"/>
          <w:szCs w:val="16"/>
        </w:rPr>
        <w:t>Tiwari</w:t>
      </w:r>
      <w:proofErr w:type="spellEnd"/>
      <w:r w:rsidRPr="0096601D">
        <w:rPr>
          <w:rFonts w:ascii="Times New Roman" w:eastAsia="CharisSIL" w:hAnsi="Times New Roman" w:cs="Times New Roman"/>
          <w:sz w:val="16"/>
          <w:szCs w:val="16"/>
        </w:rPr>
        <w:t xml:space="preserve"> GN. Analytical expression for instantaneous exergy efficiency of a shallow basin passive solar still. Int. J. Therm. Sci. 2011</w:t>
      </w:r>
      <w:proofErr w:type="gramStart"/>
      <w:r w:rsidRPr="0096601D">
        <w:rPr>
          <w:rFonts w:ascii="Times New Roman" w:eastAsia="CharisSIL" w:hAnsi="Times New Roman" w:cs="Times New Roman"/>
          <w:sz w:val="16"/>
          <w:szCs w:val="16"/>
        </w:rPr>
        <w:t>;50:2543</w:t>
      </w:r>
      <w:proofErr w:type="gramEnd"/>
      <w:r w:rsidRPr="0096601D">
        <w:rPr>
          <w:rFonts w:ascii="Times New Roman" w:eastAsia="CharisSIL" w:hAnsi="Times New Roman" w:cs="Times New Roman"/>
          <w:sz w:val="16"/>
          <w:szCs w:val="16"/>
        </w:rPr>
        <w:t>–2549.</w:t>
      </w:r>
    </w:p>
    <w:p w:rsidR="00981491" w:rsidRPr="0096601D" w:rsidRDefault="00AA4F34" w:rsidP="00981491">
      <w:pPr>
        <w:pStyle w:val="ListParagraph"/>
        <w:numPr>
          <w:ilvl w:val="0"/>
          <w:numId w:val="6"/>
        </w:numPr>
        <w:autoSpaceDE w:val="0"/>
        <w:autoSpaceDN w:val="0"/>
        <w:adjustRightInd w:val="0"/>
        <w:spacing w:after="0" w:line="240" w:lineRule="auto"/>
        <w:jc w:val="both"/>
        <w:rPr>
          <w:rFonts w:ascii="Times New Roman" w:eastAsia="CharisSIL" w:hAnsi="Times New Roman" w:cs="Times New Roman"/>
          <w:sz w:val="16"/>
          <w:szCs w:val="16"/>
        </w:rPr>
      </w:pPr>
      <w:hyperlink r:id="rId46" w:history="1">
        <w:r w:rsidR="00981491" w:rsidRPr="0096601D">
          <w:rPr>
            <w:rStyle w:val="Hyperlink"/>
            <w:rFonts w:ascii="Times New Roman" w:eastAsiaTheme="majorEastAsia" w:hAnsi="Times New Roman" w:cs="Times New Roman"/>
            <w:color w:val="auto"/>
            <w:sz w:val="16"/>
            <w:szCs w:val="16"/>
            <w:u w:val="none"/>
            <w:shd w:val="clear" w:color="auto" w:fill="FFFFFF"/>
          </w:rPr>
          <w:t>Chen</w:t>
        </w:r>
      </w:hyperlink>
      <w:r w:rsidR="00981491" w:rsidRPr="0096601D">
        <w:rPr>
          <w:rFonts w:ascii="Times New Roman" w:hAnsi="Times New Roman" w:cs="Times New Roman"/>
          <w:sz w:val="16"/>
          <w:szCs w:val="16"/>
        </w:rPr>
        <w:t xml:space="preserve"> Z</w:t>
      </w:r>
      <w:r w:rsidR="00981491" w:rsidRPr="0096601D">
        <w:rPr>
          <w:rFonts w:ascii="Times New Roman" w:hAnsi="Times New Roman" w:cs="Times New Roman"/>
          <w:sz w:val="16"/>
          <w:szCs w:val="16"/>
          <w:shd w:val="clear" w:color="auto" w:fill="FFFFFF"/>
        </w:rPr>
        <w:t xml:space="preserve">, Yao Y, </w:t>
      </w:r>
      <w:proofErr w:type="spellStart"/>
      <w:r w:rsidR="00981491" w:rsidRPr="0096601D">
        <w:rPr>
          <w:rFonts w:ascii="Times New Roman" w:hAnsi="Times New Roman" w:cs="Times New Roman"/>
          <w:sz w:val="16"/>
          <w:szCs w:val="16"/>
          <w:shd w:val="clear" w:color="auto" w:fill="FFFFFF"/>
        </w:rPr>
        <w:t>Zheng</w:t>
      </w:r>
      <w:proofErr w:type="spellEnd"/>
      <w:r w:rsidR="00981491" w:rsidRPr="0096601D">
        <w:rPr>
          <w:rFonts w:ascii="Times New Roman" w:hAnsi="Times New Roman" w:cs="Times New Roman"/>
          <w:sz w:val="16"/>
          <w:szCs w:val="16"/>
          <w:shd w:val="clear" w:color="auto" w:fill="FFFFFF"/>
        </w:rPr>
        <w:t xml:space="preserve"> Z, </w:t>
      </w:r>
      <w:proofErr w:type="spellStart"/>
      <w:r w:rsidR="00981491" w:rsidRPr="0096601D">
        <w:rPr>
          <w:rFonts w:ascii="Times New Roman" w:hAnsi="Times New Roman" w:cs="Times New Roman"/>
          <w:sz w:val="16"/>
          <w:szCs w:val="16"/>
          <w:shd w:val="clear" w:color="auto" w:fill="FFFFFF"/>
        </w:rPr>
        <w:t>Zheng</w:t>
      </w:r>
      <w:proofErr w:type="spellEnd"/>
      <w:r w:rsidR="00981491" w:rsidRPr="0096601D">
        <w:rPr>
          <w:rFonts w:ascii="Times New Roman" w:hAnsi="Times New Roman" w:cs="Times New Roman"/>
          <w:sz w:val="16"/>
          <w:szCs w:val="16"/>
          <w:shd w:val="clear" w:color="auto" w:fill="FFFFFF"/>
        </w:rPr>
        <w:t xml:space="preserve"> H, Yang Y, Chen G</w:t>
      </w:r>
      <w:r w:rsidR="00981491" w:rsidRPr="0096601D">
        <w:rPr>
          <w:rFonts w:ascii="Times New Roman" w:hAnsi="Times New Roman" w:cs="Times New Roman"/>
          <w:sz w:val="16"/>
          <w:szCs w:val="16"/>
        </w:rPr>
        <w:t>. Analysis of the characteristics of heat and mass transfer of a three-effect tubular solar still and experimental research. Desalination 2013</w:t>
      </w:r>
      <w:proofErr w:type="gramStart"/>
      <w:r w:rsidR="00981491" w:rsidRPr="0096601D">
        <w:rPr>
          <w:rFonts w:ascii="Times New Roman" w:hAnsi="Times New Roman" w:cs="Times New Roman"/>
          <w:sz w:val="16"/>
          <w:szCs w:val="16"/>
        </w:rPr>
        <w:t>;330:42</w:t>
      </w:r>
      <w:proofErr w:type="gramEnd"/>
      <w:r w:rsidR="00981491" w:rsidRPr="0096601D">
        <w:rPr>
          <w:rFonts w:ascii="Times New Roman" w:hAnsi="Times New Roman" w:cs="Times New Roman"/>
          <w:sz w:val="16"/>
          <w:szCs w:val="16"/>
        </w:rPr>
        <w:t>–48.</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A.N. </w:t>
      </w:r>
      <w:proofErr w:type="spellStart"/>
      <w:r w:rsidRPr="0096601D">
        <w:rPr>
          <w:rFonts w:ascii="Times New Roman" w:hAnsi="Times New Roman" w:cs="Times New Roman"/>
          <w:sz w:val="16"/>
          <w:szCs w:val="16"/>
        </w:rPr>
        <w:t>Safwat</w:t>
      </w:r>
      <w:proofErr w:type="spellEnd"/>
      <w:r w:rsidRPr="0096601D">
        <w:rPr>
          <w:rFonts w:ascii="Times New Roman" w:hAnsi="Times New Roman" w:cs="Times New Roman"/>
          <w:sz w:val="16"/>
          <w:szCs w:val="16"/>
        </w:rPr>
        <w:t xml:space="preserve">, M. </w:t>
      </w:r>
      <w:proofErr w:type="spellStart"/>
      <w:proofErr w:type="gramStart"/>
      <w:r w:rsidRPr="0096601D">
        <w:rPr>
          <w:rFonts w:ascii="Times New Roman" w:hAnsi="Times New Roman" w:cs="Times New Roman"/>
          <w:sz w:val="16"/>
          <w:szCs w:val="16"/>
        </w:rPr>
        <w:t>Abdelkader</w:t>
      </w:r>
      <w:proofErr w:type="spellEnd"/>
      <w:r w:rsidRPr="0096601D">
        <w:rPr>
          <w:rFonts w:ascii="Times New Roman" w:hAnsi="Times New Roman" w:cs="Times New Roman"/>
          <w:sz w:val="16"/>
          <w:szCs w:val="16"/>
        </w:rPr>
        <w:t xml:space="preserve"> ,</w:t>
      </w:r>
      <w:proofErr w:type="gramEnd"/>
      <w:r w:rsidRPr="0096601D">
        <w:rPr>
          <w:rFonts w:ascii="Times New Roman" w:hAnsi="Times New Roman" w:cs="Times New Roman"/>
          <w:sz w:val="16"/>
          <w:szCs w:val="16"/>
        </w:rPr>
        <w:t xml:space="preserve"> A. </w:t>
      </w:r>
      <w:proofErr w:type="spellStart"/>
      <w:r w:rsidRPr="0096601D">
        <w:rPr>
          <w:rFonts w:ascii="Times New Roman" w:hAnsi="Times New Roman" w:cs="Times New Roman"/>
          <w:sz w:val="16"/>
          <w:szCs w:val="16"/>
        </w:rPr>
        <w:t>Abdelmotalip</w:t>
      </w:r>
      <w:proofErr w:type="spellEnd"/>
      <w:r w:rsidRPr="0096601D">
        <w:rPr>
          <w:rFonts w:ascii="Times New Roman" w:hAnsi="Times New Roman" w:cs="Times New Roman"/>
          <w:sz w:val="16"/>
          <w:szCs w:val="16"/>
        </w:rPr>
        <w:t xml:space="preserve"> , A.A. </w:t>
      </w:r>
      <w:proofErr w:type="spellStart"/>
      <w:r w:rsidRPr="0096601D">
        <w:rPr>
          <w:rFonts w:ascii="Times New Roman" w:hAnsi="Times New Roman" w:cs="Times New Roman"/>
          <w:sz w:val="16"/>
          <w:szCs w:val="16"/>
        </w:rPr>
        <w:t>Mabrouk</w:t>
      </w:r>
      <w:proofErr w:type="spellEnd"/>
      <w:r w:rsidRPr="0096601D">
        <w:rPr>
          <w:rFonts w:ascii="Times New Roman" w:hAnsi="Times New Roman" w:cs="Times New Roman"/>
          <w:sz w:val="16"/>
          <w:szCs w:val="16"/>
        </w:rPr>
        <w:t>, Parameters affecting solar still productivity, Energy Conversion and Management. 42 (2000) 1797–809.</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O.O. </w:t>
      </w:r>
      <w:proofErr w:type="spellStart"/>
      <w:r w:rsidRPr="0096601D">
        <w:rPr>
          <w:rFonts w:ascii="Times New Roman" w:hAnsi="Times New Roman" w:cs="Times New Roman"/>
          <w:sz w:val="16"/>
          <w:szCs w:val="16"/>
        </w:rPr>
        <w:t>Badran</w:t>
      </w:r>
      <w:proofErr w:type="spellEnd"/>
      <w:r w:rsidRPr="0096601D">
        <w:rPr>
          <w:rFonts w:ascii="Times New Roman" w:hAnsi="Times New Roman" w:cs="Times New Roman"/>
          <w:sz w:val="16"/>
          <w:szCs w:val="16"/>
        </w:rPr>
        <w:t>. Experimental study of the enhancement parameters on a single slope solar still productivity, Desalination. 209 (2007) 136–43.</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M.A. </w:t>
      </w:r>
      <w:proofErr w:type="spellStart"/>
      <w:r w:rsidRPr="0096601D">
        <w:rPr>
          <w:rFonts w:ascii="Times New Roman" w:hAnsi="Times New Roman" w:cs="Times New Roman"/>
          <w:sz w:val="16"/>
          <w:szCs w:val="16"/>
        </w:rPr>
        <w:t>Samee</w:t>
      </w:r>
      <w:proofErr w:type="spellEnd"/>
      <w:r w:rsidRPr="0096601D">
        <w:rPr>
          <w:rFonts w:ascii="Times New Roman" w:hAnsi="Times New Roman" w:cs="Times New Roman"/>
          <w:sz w:val="16"/>
          <w:szCs w:val="16"/>
        </w:rPr>
        <w:t xml:space="preserve">, U.K. </w:t>
      </w:r>
      <w:proofErr w:type="spellStart"/>
      <w:r w:rsidRPr="0096601D">
        <w:rPr>
          <w:rFonts w:ascii="Times New Roman" w:hAnsi="Times New Roman" w:cs="Times New Roman"/>
          <w:sz w:val="16"/>
          <w:szCs w:val="16"/>
        </w:rPr>
        <w:t>Mirza</w:t>
      </w:r>
      <w:proofErr w:type="spellEnd"/>
      <w:r w:rsidRPr="0096601D">
        <w:rPr>
          <w:rFonts w:ascii="Times New Roman" w:hAnsi="Times New Roman" w:cs="Times New Roman"/>
          <w:sz w:val="16"/>
          <w:szCs w:val="16"/>
        </w:rPr>
        <w:t xml:space="preserve">, T. </w:t>
      </w:r>
      <w:proofErr w:type="spellStart"/>
      <w:r w:rsidRPr="0096601D">
        <w:rPr>
          <w:rFonts w:ascii="Times New Roman" w:hAnsi="Times New Roman" w:cs="Times New Roman"/>
          <w:sz w:val="16"/>
          <w:szCs w:val="16"/>
        </w:rPr>
        <w:t>Majeed</w:t>
      </w:r>
      <w:proofErr w:type="spellEnd"/>
      <w:r w:rsidRPr="0096601D">
        <w:rPr>
          <w:rFonts w:ascii="Times New Roman" w:hAnsi="Times New Roman" w:cs="Times New Roman"/>
          <w:sz w:val="16"/>
          <w:szCs w:val="16"/>
        </w:rPr>
        <w:t>, N. Ahmad. Design and performance of a simple and single basin solar still, Renewable and Sustainable Energy Reviews. 11 (2007) 543–549.</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eastAsia="CharisSIL" w:hAnsi="Times New Roman" w:cs="Times New Roman"/>
          <w:sz w:val="16"/>
          <w:szCs w:val="16"/>
        </w:rPr>
        <w:t xml:space="preserve">A.E. </w:t>
      </w:r>
      <w:proofErr w:type="spellStart"/>
      <w:r w:rsidRPr="0096601D">
        <w:rPr>
          <w:rFonts w:ascii="Times New Roman" w:eastAsia="CharisSIL" w:hAnsi="Times New Roman" w:cs="Times New Roman"/>
          <w:sz w:val="16"/>
          <w:szCs w:val="16"/>
        </w:rPr>
        <w:t>Kabeel</w:t>
      </w:r>
      <w:proofErr w:type="spellEnd"/>
      <w:r w:rsidRPr="0096601D">
        <w:rPr>
          <w:rFonts w:ascii="Times New Roman" w:eastAsia="CharisSIL" w:hAnsi="Times New Roman" w:cs="Times New Roman"/>
          <w:sz w:val="16"/>
          <w:szCs w:val="16"/>
        </w:rPr>
        <w:t xml:space="preserve">, A. </w:t>
      </w:r>
      <w:proofErr w:type="spellStart"/>
      <w:r w:rsidRPr="0096601D">
        <w:rPr>
          <w:rFonts w:ascii="Times New Roman" w:eastAsia="CharisSIL" w:hAnsi="Times New Roman" w:cs="Times New Roman"/>
          <w:sz w:val="16"/>
          <w:szCs w:val="16"/>
        </w:rPr>
        <w:t>Muthu</w:t>
      </w:r>
      <w:proofErr w:type="spellEnd"/>
      <w:r w:rsidRPr="0096601D">
        <w:rPr>
          <w:rFonts w:ascii="Times New Roman" w:eastAsia="CharisSIL" w:hAnsi="Times New Roman" w:cs="Times New Roman"/>
          <w:sz w:val="16"/>
          <w:szCs w:val="16"/>
        </w:rPr>
        <w:t xml:space="preserve"> </w:t>
      </w:r>
      <w:proofErr w:type="spellStart"/>
      <w:r w:rsidRPr="0096601D">
        <w:rPr>
          <w:rFonts w:ascii="Times New Roman" w:eastAsia="CharisSIL" w:hAnsi="Times New Roman" w:cs="Times New Roman"/>
          <w:sz w:val="16"/>
          <w:szCs w:val="16"/>
        </w:rPr>
        <w:t>Manokar</w:t>
      </w:r>
      <w:proofErr w:type="spellEnd"/>
      <w:r w:rsidRPr="0096601D">
        <w:rPr>
          <w:rFonts w:ascii="Times New Roman" w:eastAsia="CharisSIL" w:hAnsi="Times New Roman" w:cs="Times New Roman"/>
          <w:sz w:val="16"/>
          <w:szCs w:val="16"/>
        </w:rPr>
        <w:t xml:space="preserve">, R. </w:t>
      </w:r>
      <w:proofErr w:type="spellStart"/>
      <w:r w:rsidRPr="0096601D">
        <w:rPr>
          <w:rFonts w:ascii="Times New Roman" w:eastAsia="CharisSIL" w:hAnsi="Times New Roman" w:cs="Times New Roman"/>
          <w:sz w:val="16"/>
          <w:szCs w:val="16"/>
        </w:rPr>
        <w:t>Sathyamurthy</w:t>
      </w:r>
      <w:proofErr w:type="spellEnd"/>
      <w:r w:rsidRPr="0096601D">
        <w:rPr>
          <w:rFonts w:ascii="Times New Roman" w:eastAsia="CharisSIL" w:hAnsi="Times New Roman" w:cs="Times New Roman"/>
          <w:sz w:val="16"/>
          <w:szCs w:val="16"/>
        </w:rPr>
        <w:t xml:space="preserve">, D. Prince Winston, S.A. El- </w:t>
      </w:r>
      <w:proofErr w:type="spellStart"/>
      <w:r w:rsidRPr="0096601D">
        <w:rPr>
          <w:rFonts w:ascii="Times New Roman" w:eastAsia="CharisSIL" w:hAnsi="Times New Roman" w:cs="Times New Roman"/>
          <w:sz w:val="16"/>
          <w:szCs w:val="16"/>
        </w:rPr>
        <w:t>Agouz</w:t>
      </w:r>
      <w:proofErr w:type="spellEnd"/>
      <w:r w:rsidRPr="0096601D">
        <w:rPr>
          <w:rFonts w:ascii="Times New Roman" w:eastAsia="CharisSIL" w:hAnsi="Times New Roman" w:cs="Times New Roman"/>
          <w:sz w:val="16"/>
          <w:szCs w:val="16"/>
        </w:rPr>
        <w:t xml:space="preserve">, A.J. </w:t>
      </w:r>
      <w:proofErr w:type="spellStart"/>
      <w:r w:rsidRPr="0096601D">
        <w:rPr>
          <w:rFonts w:ascii="Times New Roman" w:eastAsia="CharisSIL" w:hAnsi="Times New Roman" w:cs="Times New Roman"/>
          <w:sz w:val="16"/>
          <w:szCs w:val="16"/>
        </w:rPr>
        <w:t>Chamkha</w:t>
      </w:r>
      <w:proofErr w:type="spellEnd"/>
      <w:r w:rsidRPr="0096601D">
        <w:rPr>
          <w:rFonts w:ascii="Times New Roman" w:eastAsia="CharisSIL" w:hAnsi="Times New Roman" w:cs="Times New Roman"/>
          <w:sz w:val="16"/>
          <w:szCs w:val="16"/>
        </w:rPr>
        <w:t>, A review on different design modifications employed in inclined solar still for enhancing the productivity, J. Sol. Energy Eng. 141 (3) (2018) 031007, https://doi.org/10.1115/1.4041547.</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V. </w:t>
      </w:r>
      <w:proofErr w:type="spellStart"/>
      <w:r w:rsidRPr="0096601D">
        <w:rPr>
          <w:rFonts w:ascii="Times New Roman" w:hAnsi="Times New Roman" w:cs="Times New Roman"/>
          <w:sz w:val="16"/>
          <w:szCs w:val="16"/>
        </w:rPr>
        <w:t>Velmurugan</w:t>
      </w:r>
      <w:proofErr w:type="spellEnd"/>
      <w:r w:rsidRPr="0096601D">
        <w:rPr>
          <w:rFonts w:ascii="Times New Roman" w:hAnsi="Times New Roman" w:cs="Times New Roman"/>
          <w:sz w:val="16"/>
          <w:szCs w:val="16"/>
        </w:rPr>
        <w:t xml:space="preserve">, N. Kumar, T. </w:t>
      </w:r>
      <w:proofErr w:type="spellStart"/>
      <w:r w:rsidRPr="0096601D">
        <w:rPr>
          <w:rFonts w:ascii="Times New Roman" w:hAnsi="Times New Roman" w:cs="Times New Roman"/>
          <w:sz w:val="16"/>
          <w:szCs w:val="16"/>
        </w:rPr>
        <w:t>Noorul</w:t>
      </w:r>
      <w:proofErr w:type="spellEnd"/>
      <w:r w:rsidRPr="0096601D">
        <w:rPr>
          <w:rFonts w:ascii="Times New Roman" w:hAnsi="Times New Roman" w:cs="Times New Roman"/>
          <w:sz w:val="16"/>
          <w:szCs w:val="16"/>
        </w:rPr>
        <w:t xml:space="preserve">, K. </w:t>
      </w:r>
      <w:proofErr w:type="spellStart"/>
      <w:r w:rsidRPr="0096601D">
        <w:rPr>
          <w:rFonts w:ascii="Times New Roman" w:hAnsi="Times New Roman" w:cs="Times New Roman"/>
          <w:sz w:val="16"/>
          <w:szCs w:val="16"/>
        </w:rPr>
        <w:t>Srithar</w:t>
      </w:r>
      <w:proofErr w:type="spellEnd"/>
      <w:r w:rsidRPr="0096601D">
        <w:rPr>
          <w:rFonts w:ascii="Times New Roman" w:hAnsi="Times New Roman" w:cs="Times New Roman"/>
          <w:sz w:val="16"/>
          <w:szCs w:val="16"/>
        </w:rPr>
        <w:t>. Performance analysis in stepped solar still for effluent desalination, Energy. 34 (2009) 1179–86.</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 A.A. </w:t>
      </w:r>
      <w:proofErr w:type="spellStart"/>
      <w:r w:rsidRPr="0096601D">
        <w:rPr>
          <w:rFonts w:ascii="Times New Roman" w:hAnsi="Times New Roman" w:cs="Times New Roman"/>
          <w:sz w:val="16"/>
          <w:szCs w:val="16"/>
        </w:rPr>
        <w:t>Mousa</w:t>
      </w:r>
      <w:proofErr w:type="spellEnd"/>
      <w:r w:rsidRPr="0096601D">
        <w:rPr>
          <w:rFonts w:ascii="Times New Roman" w:hAnsi="Times New Roman" w:cs="Times New Roman"/>
          <w:sz w:val="16"/>
          <w:szCs w:val="16"/>
        </w:rPr>
        <w:t xml:space="preserve">, Y. </w:t>
      </w:r>
      <w:proofErr w:type="spellStart"/>
      <w:r w:rsidRPr="0096601D">
        <w:rPr>
          <w:rFonts w:ascii="Times New Roman" w:hAnsi="Times New Roman" w:cs="Times New Roman"/>
          <w:sz w:val="16"/>
          <w:szCs w:val="16"/>
        </w:rPr>
        <w:t>Zurigat</w:t>
      </w:r>
      <w:proofErr w:type="spellEnd"/>
      <w:r w:rsidRPr="0096601D">
        <w:rPr>
          <w:rFonts w:ascii="Times New Roman" w:hAnsi="Times New Roman" w:cs="Times New Roman"/>
          <w:sz w:val="16"/>
          <w:szCs w:val="16"/>
        </w:rPr>
        <w:t>, H.A. -</w:t>
      </w:r>
      <w:proofErr w:type="spellStart"/>
      <w:r w:rsidRPr="0096601D">
        <w:rPr>
          <w:rFonts w:ascii="Times New Roman" w:hAnsi="Times New Roman" w:cs="Times New Roman"/>
          <w:sz w:val="16"/>
          <w:szCs w:val="16"/>
        </w:rPr>
        <w:t>Hinai</w:t>
      </w:r>
      <w:proofErr w:type="spellEnd"/>
      <w:r w:rsidRPr="0096601D">
        <w:rPr>
          <w:rFonts w:ascii="Times New Roman" w:hAnsi="Times New Roman" w:cs="Times New Roman"/>
          <w:sz w:val="16"/>
          <w:szCs w:val="16"/>
        </w:rPr>
        <w:t>, S. Al-</w:t>
      </w:r>
      <w:proofErr w:type="spellStart"/>
      <w:r w:rsidRPr="0096601D">
        <w:rPr>
          <w:rFonts w:ascii="Times New Roman" w:hAnsi="Times New Roman" w:cs="Times New Roman"/>
          <w:sz w:val="16"/>
          <w:szCs w:val="16"/>
        </w:rPr>
        <w:t>Hiddabi</w:t>
      </w:r>
      <w:proofErr w:type="spellEnd"/>
      <w:r w:rsidRPr="0096601D">
        <w:rPr>
          <w:rFonts w:ascii="Times New Roman" w:hAnsi="Times New Roman" w:cs="Times New Roman"/>
          <w:sz w:val="16"/>
          <w:szCs w:val="16"/>
        </w:rPr>
        <w:t xml:space="preserve">, </w:t>
      </w:r>
      <w:proofErr w:type="spellStart"/>
      <w:r w:rsidRPr="0096601D">
        <w:rPr>
          <w:rFonts w:ascii="Times New Roman" w:hAnsi="Times New Roman" w:cs="Times New Roman"/>
          <w:sz w:val="16"/>
          <w:szCs w:val="16"/>
        </w:rPr>
        <w:t>Modeling</w:t>
      </w:r>
      <w:proofErr w:type="spellEnd"/>
      <w:r w:rsidRPr="0096601D">
        <w:rPr>
          <w:rFonts w:ascii="Times New Roman" w:hAnsi="Times New Roman" w:cs="Times New Roman"/>
          <w:sz w:val="16"/>
          <w:szCs w:val="16"/>
        </w:rPr>
        <w:t xml:space="preserve"> and performance analysis of a solar desalination unit with double glass cover cooling, Desalination. 143 (2002) 173–82.</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A.A. El-</w:t>
      </w:r>
      <w:proofErr w:type="spellStart"/>
      <w:r w:rsidRPr="0096601D">
        <w:rPr>
          <w:rFonts w:ascii="Times New Roman" w:hAnsi="Times New Roman" w:cs="Times New Roman"/>
          <w:sz w:val="16"/>
          <w:szCs w:val="16"/>
        </w:rPr>
        <w:t>Sebaii</w:t>
      </w:r>
      <w:proofErr w:type="spellEnd"/>
      <w:r w:rsidRPr="0096601D">
        <w:rPr>
          <w:rFonts w:ascii="Times New Roman" w:hAnsi="Times New Roman" w:cs="Times New Roman"/>
          <w:sz w:val="16"/>
          <w:szCs w:val="16"/>
        </w:rPr>
        <w:t>, Thermal performance of a triple-basin solar still. Desalination</w:t>
      </w:r>
      <w:proofErr w:type="gramStart"/>
      <w:r w:rsidRPr="0096601D">
        <w:rPr>
          <w:rFonts w:ascii="Times New Roman" w:hAnsi="Times New Roman" w:cs="Times New Roman"/>
          <w:sz w:val="16"/>
          <w:szCs w:val="16"/>
        </w:rPr>
        <w:t>;174</w:t>
      </w:r>
      <w:proofErr w:type="gramEnd"/>
      <w:r w:rsidRPr="0096601D">
        <w:rPr>
          <w:rFonts w:ascii="Times New Roman" w:hAnsi="Times New Roman" w:cs="Times New Roman"/>
          <w:sz w:val="16"/>
          <w:szCs w:val="16"/>
        </w:rPr>
        <w:t xml:space="preserve"> (2005) 23–37.</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A.S. Abdullah. Improving the performance of stepped solar still. Desalination 319 (2013) 60–65.</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A.K. Thakur, S.S.  </w:t>
      </w:r>
      <w:proofErr w:type="spellStart"/>
      <w:r w:rsidRPr="0096601D">
        <w:rPr>
          <w:rFonts w:ascii="Times New Roman" w:hAnsi="Times New Roman" w:cs="Times New Roman"/>
          <w:sz w:val="16"/>
          <w:szCs w:val="16"/>
        </w:rPr>
        <w:t>Sharshir</w:t>
      </w:r>
      <w:proofErr w:type="spellEnd"/>
      <w:r w:rsidRPr="0096601D">
        <w:rPr>
          <w:rFonts w:ascii="Times New Roman" w:hAnsi="Times New Roman" w:cs="Times New Roman"/>
          <w:sz w:val="16"/>
          <w:szCs w:val="16"/>
        </w:rPr>
        <w:t xml:space="preserve">, M.A. </w:t>
      </w:r>
      <w:proofErr w:type="spellStart"/>
      <w:r w:rsidRPr="0096601D">
        <w:rPr>
          <w:rFonts w:ascii="Times New Roman" w:hAnsi="Times New Roman" w:cs="Times New Roman"/>
          <w:sz w:val="16"/>
          <w:szCs w:val="16"/>
        </w:rPr>
        <w:t>Zhenjun</w:t>
      </w:r>
      <w:proofErr w:type="spellEnd"/>
      <w:r w:rsidRPr="0096601D">
        <w:rPr>
          <w:rFonts w:ascii="Times New Roman" w:hAnsi="Times New Roman" w:cs="Times New Roman"/>
          <w:sz w:val="16"/>
          <w:szCs w:val="16"/>
        </w:rPr>
        <w:t xml:space="preserve">, A.K. </w:t>
      </w:r>
      <w:proofErr w:type="spellStart"/>
      <w:r w:rsidRPr="0096601D">
        <w:rPr>
          <w:rFonts w:ascii="Times New Roman" w:hAnsi="Times New Roman" w:cs="Times New Roman"/>
          <w:sz w:val="16"/>
          <w:szCs w:val="16"/>
        </w:rPr>
        <w:t>Thirugnanasambantham</w:t>
      </w:r>
      <w:proofErr w:type="spellEnd"/>
      <w:r w:rsidRPr="0096601D">
        <w:rPr>
          <w:rFonts w:ascii="Times New Roman" w:hAnsi="Times New Roman" w:cs="Times New Roman"/>
          <w:sz w:val="16"/>
          <w:szCs w:val="16"/>
        </w:rPr>
        <w:t xml:space="preserve">, Performance amelioration of single basin solar still integrated with V type concentrator: Energy, exergy, and economic analysis, Environmental Science and Pollution Research. </w:t>
      </w:r>
      <w:r w:rsidRPr="0096601D">
        <w:rPr>
          <w:rFonts w:ascii="Times New Roman" w:hAnsi="Times New Roman" w:cs="Times New Roman"/>
          <w:bCs/>
          <w:sz w:val="16"/>
          <w:szCs w:val="16"/>
        </w:rPr>
        <w:t xml:space="preserve">28 </w:t>
      </w:r>
      <w:r w:rsidRPr="0096601D">
        <w:rPr>
          <w:rFonts w:ascii="Times New Roman" w:hAnsi="Times New Roman" w:cs="Times New Roman"/>
          <w:sz w:val="16"/>
          <w:szCs w:val="16"/>
        </w:rPr>
        <w:t>(2021)</w:t>
      </w:r>
      <w:r w:rsidRPr="0096601D">
        <w:rPr>
          <w:rStyle w:val="u-visually-hidden"/>
          <w:rFonts w:ascii="Times New Roman" w:hAnsi="Times New Roman" w:cs="Times New Roman"/>
          <w:sz w:val="16"/>
          <w:szCs w:val="16"/>
        </w:rPr>
        <w:t xml:space="preserve"> </w:t>
      </w:r>
      <w:r w:rsidRPr="0096601D">
        <w:rPr>
          <w:rFonts w:ascii="Times New Roman" w:hAnsi="Times New Roman" w:cs="Times New Roman"/>
          <w:sz w:val="16"/>
          <w:szCs w:val="16"/>
        </w:rPr>
        <w:t xml:space="preserve">3406–3420. </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bookmarkStart w:id="1" w:name="bau005"/>
      <w:r w:rsidRPr="0096601D">
        <w:rPr>
          <w:rStyle w:val="text"/>
          <w:rFonts w:ascii="Times New Roman" w:hAnsi="Times New Roman" w:cs="Times New Roman"/>
          <w:sz w:val="16"/>
          <w:szCs w:val="16"/>
        </w:rPr>
        <w:t xml:space="preserve">A.K. </w:t>
      </w:r>
      <w:proofErr w:type="spellStart"/>
      <w:r w:rsidRPr="0096601D">
        <w:rPr>
          <w:rStyle w:val="text"/>
          <w:rFonts w:ascii="Times New Roman" w:hAnsi="Times New Roman" w:cs="Times New Roman"/>
          <w:sz w:val="16"/>
          <w:szCs w:val="16"/>
        </w:rPr>
        <w:t>Kaviti</w:t>
      </w:r>
      <w:bookmarkStart w:id="2" w:name="bau010"/>
      <w:bookmarkEnd w:id="1"/>
      <w:proofErr w:type="spellEnd"/>
      <w:r w:rsidRPr="0096601D">
        <w:rPr>
          <w:rStyle w:val="text"/>
          <w:rFonts w:ascii="Times New Roman" w:hAnsi="Times New Roman" w:cs="Times New Roman"/>
          <w:sz w:val="16"/>
          <w:szCs w:val="16"/>
        </w:rPr>
        <w:t>, V.R.</w:t>
      </w:r>
      <w:r w:rsidRPr="0096601D">
        <w:rPr>
          <w:rStyle w:val="author-ref"/>
          <w:rFonts w:ascii="Times New Roman" w:hAnsi="Times New Roman" w:cs="Times New Roman"/>
          <w:sz w:val="16"/>
          <w:szCs w:val="16"/>
          <w:vertAlign w:val="superscript"/>
        </w:rPr>
        <w:t xml:space="preserve"> </w:t>
      </w:r>
      <w:proofErr w:type="spellStart"/>
      <w:r w:rsidRPr="0096601D">
        <w:rPr>
          <w:rStyle w:val="text"/>
          <w:rFonts w:ascii="Times New Roman" w:hAnsi="Times New Roman" w:cs="Times New Roman"/>
          <w:sz w:val="16"/>
          <w:szCs w:val="16"/>
        </w:rPr>
        <w:t>Naike</w:t>
      </w:r>
      <w:bookmarkStart w:id="3" w:name="bau015"/>
      <w:bookmarkEnd w:id="2"/>
      <w:proofErr w:type="spellEnd"/>
      <w:r w:rsidRPr="0096601D">
        <w:rPr>
          <w:rStyle w:val="author-ref"/>
          <w:rFonts w:ascii="Times New Roman" w:hAnsi="Times New Roman" w:cs="Times New Roman"/>
          <w:sz w:val="16"/>
          <w:szCs w:val="16"/>
          <w:vertAlign w:val="superscript"/>
        </w:rPr>
        <w:t xml:space="preserve"> </w:t>
      </w:r>
      <w:r w:rsidRPr="0096601D">
        <w:rPr>
          <w:rStyle w:val="author-ref"/>
          <w:rFonts w:ascii="Times New Roman" w:hAnsi="Times New Roman" w:cs="Times New Roman"/>
          <w:sz w:val="16"/>
          <w:szCs w:val="16"/>
        </w:rPr>
        <w:t>,</w:t>
      </w:r>
      <w:r w:rsidRPr="0096601D">
        <w:rPr>
          <w:rFonts w:ascii="Times New Roman" w:hAnsi="Times New Roman" w:cs="Times New Roman"/>
          <w:sz w:val="16"/>
          <w:szCs w:val="16"/>
        </w:rPr>
        <w:t xml:space="preserve">  A.S. </w:t>
      </w:r>
      <w:r w:rsidRPr="0096601D">
        <w:rPr>
          <w:rStyle w:val="text"/>
          <w:rFonts w:ascii="Times New Roman" w:hAnsi="Times New Roman" w:cs="Times New Roman"/>
          <w:sz w:val="16"/>
          <w:szCs w:val="16"/>
        </w:rPr>
        <w:t>Ram</w:t>
      </w:r>
      <w:bookmarkStart w:id="4" w:name="bau020"/>
      <w:bookmarkEnd w:id="3"/>
      <w:r w:rsidRPr="0096601D">
        <w:rPr>
          <w:rStyle w:val="text"/>
          <w:rFonts w:ascii="Times New Roman" w:hAnsi="Times New Roman" w:cs="Times New Roman"/>
          <w:sz w:val="16"/>
          <w:szCs w:val="16"/>
        </w:rPr>
        <w:t>,</w:t>
      </w:r>
      <w:r w:rsidRPr="0096601D">
        <w:rPr>
          <w:rStyle w:val="author-ref"/>
          <w:rFonts w:ascii="Times New Roman" w:hAnsi="Times New Roman" w:cs="Times New Roman"/>
          <w:sz w:val="16"/>
          <w:szCs w:val="16"/>
          <w:vertAlign w:val="superscript"/>
        </w:rPr>
        <w:t xml:space="preserve"> </w:t>
      </w:r>
      <w:r w:rsidRPr="0096601D">
        <w:rPr>
          <w:rFonts w:ascii="Times New Roman" w:hAnsi="Times New Roman" w:cs="Times New Roman"/>
          <w:sz w:val="16"/>
          <w:szCs w:val="16"/>
        </w:rPr>
        <w:t xml:space="preserve"> </w:t>
      </w:r>
      <w:r w:rsidRPr="0096601D">
        <w:rPr>
          <w:rStyle w:val="text"/>
          <w:rFonts w:ascii="Times New Roman" w:hAnsi="Times New Roman" w:cs="Times New Roman"/>
          <w:sz w:val="16"/>
          <w:szCs w:val="16"/>
        </w:rPr>
        <w:t xml:space="preserve">S. </w:t>
      </w:r>
      <w:proofErr w:type="spellStart"/>
      <w:r w:rsidRPr="0096601D">
        <w:rPr>
          <w:rStyle w:val="text"/>
          <w:rFonts w:ascii="Times New Roman" w:hAnsi="Times New Roman" w:cs="Times New Roman"/>
          <w:sz w:val="16"/>
          <w:szCs w:val="16"/>
        </w:rPr>
        <w:t>Hussain</w:t>
      </w:r>
      <w:bookmarkStart w:id="5" w:name="bau025"/>
      <w:bookmarkEnd w:id="4"/>
      <w:proofErr w:type="spellEnd"/>
      <w:r w:rsidRPr="0096601D">
        <w:rPr>
          <w:rStyle w:val="text"/>
          <w:rFonts w:ascii="Times New Roman" w:hAnsi="Times New Roman" w:cs="Times New Roman"/>
          <w:sz w:val="16"/>
          <w:szCs w:val="16"/>
        </w:rPr>
        <w:t>,</w:t>
      </w:r>
      <w:r w:rsidRPr="0096601D">
        <w:rPr>
          <w:rStyle w:val="author-ref"/>
          <w:rFonts w:ascii="Times New Roman" w:hAnsi="Times New Roman" w:cs="Times New Roman"/>
          <w:sz w:val="16"/>
          <w:szCs w:val="16"/>
          <w:vertAlign w:val="superscript"/>
        </w:rPr>
        <w:t xml:space="preserve"> </w:t>
      </w:r>
      <w:hyperlink r:id="rId47" w:anchor="!" w:history="1">
        <w:r w:rsidRPr="0096601D">
          <w:rPr>
            <w:rStyle w:val="text"/>
            <w:rFonts w:ascii="Times New Roman" w:hAnsi="Times New Roman" w:cs="Times New Roman"/>
            <w:sz w:val="16"/>
            <w:szCs w:val="16"/>
          </w:rPr>
          <w:t xml:space="preserve">A.A. </w:t>
        </w:r>
        <w:proofErr w:type="spellStart"/>
        <w:r w:rsidRPr="0096601D">
          <w:rPr>
            <w:rStyle w:val="text"/>
            <w:rFonts w:ascii="Times New Roman" w:hAnsi="Times New Roman" w:cs="Times New Roman"/>
            <w:sz w:val="16"/>
            <w:szCs w:val="16"/>
          </w:rPr>
          <w:t>Kumari</w:t>
        </w:r>
        <w:proofErr w:type="spellEnd"/>
      </w:hyperlink>
      <w:bookmarkEnd w:id="5"/>
      <w:r w:rsidRPr="0096601D">
        <w:rPr>
          <w:rFonts w:ascii="Times New Roman" w:hAnsi="Times New Roman" w:cs="Times New Roman"/>
          <w:sz w:val="16"/>
          <w:szCs w:val="16"/>
        </w:rPr>
        <w:t xml:space="preserve">, Energy and exergy analysis of double slope solar still with aluminium truncated conic fins, Materials Today: Proceedings. </w:t>
      </w:r>
      <w:hyperlink r:id="rId48" w:tooltip="Go to table of contents for this volume/issue" w:history="1">
        <w:r w:rsidRPr="0096601D">
          <w:rPr>
            <w:rStyle w:val="Hyperlink"/>
            <w:rFonts w:ascii="Times New Roman" w:hAnsi="Times New Roman" w:cs="Times New Roman"/>
            <w:color w:val="auto"/>
            <w:sz w:val="16"/>
            <w:szCs w:val="16"/>
            <w:u w:val="none"/>
          </w:rPr>
          <w:t>45 (6</w:t>
        </w:r>
      </w:hyperlink>
      <w:r w:rsidRPr="0096601D">
        <w:rPr>
          <w:rFonts w:ascii="Times New Roman" w:hAnsi="Times New Roman" w:cs="Times New Roman"/>
          <w:sz w:val="16"/>
          <w:szCs w:val="16"/>
        </w:rPr>
        <w:t>) (2021) 5387-5394.</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A.E. </w:t>
      </w:r>
      <w:proofErr w:type="spellStart"/>
      <w:r w:rsidRPr="0096601D">
        <w:rPr>
          <w:rFonts w:ascii="Times New Roman" w:hAnsi="Times New Roman" w:cs="Times New Roman"/>
          <w:sz w:val="16"/>
          <w:szCs w:val="16"/>
        </w:rPr>
        <w:t>Kabeel</w:t>
      </w:r>
      <w:proofErr w:type="spellEnd"/>
      <w:r w:rsidRPr="0096601D">
        <w:rPr>
          <w:rFonts w:ascii="Times New Roman" w:hAnsi="Times New Roman" w:cs="Times New Roman"/>
          <w:sz w:val="16"/>
          <w:szCs w:val="16"/>
        </w:rPr>
        <w:t xml:space="preserve">, S.W. </w:t>
      </w:r>
      <w:proofErr w:type="spellStart"/>
      <w:r w:rsidRPr="0096601D">
        <w:rPr>
          <w:rFonts w:ascii="Times New Roman" w:hAnsi="Times New Roman" w:cs="Times New Roman"/>
          <w:sz w:val="16"/>
          <w:szCs w:val="16"/>
        </w:rPr>
        <w:t>Sharshir</w:t>
      </w:r>
      <w:proofErr w:type="spellEnd"/>
      <w:r w:rsidRPr="0096601D">
        <w:rPr>
          <w:rFonts w:ascii="Times New Roman" w:hAnsi="Times New Roman" w:cs="Times New Roman"/>
          <w:sz w:val="16"/>
          <w:szCs w:val="16"/>
        </w:rPr>
        <w:t xml:space="preserve">, G.B. </w:t>
      </w:r>
      <w:proofErr w:type="spellStart"/>
      <w:r w:rsidRPr="0096601D">
        <w:rPr>
          <w:rFonts w:ascii="Times New Roman" w:hAnsi="Times New Roman" w:cs="Times New Roman"/>
          <w:sz w:val="16"/>
          <w:szCs w:val="16"/>
        </w:rPr>
        <w:t>Abdelaziz</w:t>
      </w:r>
      <w:proofErr w:type="spellEnd"/>
      <w:r w:rsidRPr="0096601D">
        <w:rPr>
          <w:rFonts w:ascii="Times New Roman" w:hAnsi="Times New Roman" w:cs="Times New Roman"/>
          <w:sz w:val="16"/>
          <w:szCs w:val="16"/>
        </w:rPr>
        <w:t xml:space="preserve">, M.A. </w:t>
      </w:r>
      <w:proofErr w:type="spellStart"/>
      <w:r w:rsidRPr="0096601D">
        <w:rPr>
          <w:rFonts w:ascii="Times New Roman" w:hAnsi="Times New Roman" w:cs="Times New Roman"/>
          <w:sz w:val="16"/>
          <w:szCs w:val="16"/>
        </w:rPr>
        <w:t>Halim</w:t>
      </w:r>
      <w:proofErr w:type="spellEnd"/>
      <w:r w:rsidRPr="0096601D">
        <w:rPr>
          <w:rFonts w:ascii="Times New Roman" w:hAnsi="Times New Roman" w:cs="Times New Roman"/>
          <w:sz w:val="16"/>
          <w:szCs w:val="16"/>
        </w:rPr>
        <w:t xml:space="preserve">, A. </w:t>
      </w:r>
      <w:proofErr w:type="spellStart"/>
      <w:r w:rsidRPr="0096601D">
        <w:rPr>
          <w:rFonts w:ascii="Times New Roman" w:hAnsi="Times New Roman" w:cs="Times New Roman"/>
          <w:sz w:val="16"/>
          <w:szCs w:val="16"/>
        </w:rPr>
        <w:t>Swidan</w:t>
      </w:r>
      <w:proofErr w:type="spellEnd"/>
      <w:r w:rsidRPr="0096601D">
        <w:rPr>
          <w:rFonts w:ascii="Times New Roman" w:hAnsi="Times New Roman" w:cs="Times New Roman"/>
          <w:sz w:val="16"/>
          <w:szCs w:val="16"/>
        </w:rPr>
        <w:t>, Improving performance of tubular solar still by controlling the water depth and cover cooling, Journal of Cleaner Production. 233 (2019) 848-856.</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H.K. </w:t>
      </w:r>
      <w:proofErr w:type="spellStart"/>
      <w:r w:rsidRPr="0096601D">
        <w:rPr>
          <w:rFonts w:ascii="Times New Roman" w:hAnsi="Times New Roman" w:cs="Times New Roman"/>
          <w:sz w:val="16"/>
          <w:szCs w:val="16"/>
        </w:rPr>
        <w:t>Jani</w:t>
      </w:r>
      <w:proofErr w:type="spellEnd"/>
      <w:r w:rsidRPr="0096601D">
        <w:rPr>
          <w:rFonts w:ascii="Times New Roman" w:hAnsi="Times New Roman" w:cs="Times New Roman"/>
          <w:sz w:val="16"/>
          <w:szCs w:val="16"/>
        </w:rPr>
        <w:t xml:space="preserve">, K.V. </w:t>
      </w:r>
      <w:proofErr w:type="spellStart"/>
      <w:r w:rsidRPr="0096601D">
        <w:rPr>
          <w:rFonts w:ascii="Times New Roman" w:hAnsi="Times New Roman" w:cs="Times New Roman"/>
          <w:sz w:val="16"/>
          <w:szCs w:val="16"/>
        </w:rPr>
        <w:t>Modi</w:t>
      </w:r>
      <w:proofErr w:type="spellEnd"/>
      <w:r w:rsidRPr="0096601D">
        <w:rPr>
          <w:rFonts w:ascii="Times New Roman" w:hAnsi="Times New Roman" w:cs="Times New Roman"/>
          <w:sz w:val="16"/>
          <w:szCs w:val="16"/>
        </w:rPr>
        <w:t>, Experimental performance evaluation of single basin dual slope solar still with circular and square cross-sectional hollow fins, Solar Energy. 179 (2019) 186-194,</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V. </w:t>
      </w:r>
      <w:proofErr w:type="spellStart"/>
      <w:r w:rsidRPr="0096601D">
        <w:rPr>
          <w:rFonts w:ascii="Times New Roman" w:hAnsi="Times New Roman" w:cs="Times New Roman"/>
          <w:sz w:val="16"/>
          <w:szCs w:val="16"/>
        </w:rPr>
        <w:t>Velmurugan</w:t>
      </w:r>
      <w:proofErr w:type="spellEnd"/>
      <w:r w:rsidRPr="0096601D">
        <w:rPr>
          <w:rFonts w:ascii="Times New Roman" w:hAnsi="Times New Roman" w:cs="Times New Roman"/>
          <w:sz w:val="16"/>
          <w:szCs w:val="16"/>
        </w:rPr>
        <w:t xml:space="preserve">, M. </w:t>
      </w:r>
      <w:proofErr w:type="spellStart"/>
      <w:r w:rsidRPr="0096601D">
        <w:rPr>
          <w:rFonts w:ascii="Times New Roman" w:hAnsi="Times New Roman" w:cs="Times New Roman"/>
          <w:sz w:val="16"/>
          <w:szCs w:val="16"/>
        </w:rPr>
        <w:t>Gopalakrishnan</w:t>
      </w:r>
      <w:proofErr w:type="spellEnd"/>
      <w:r w:rsidRPr="0096601D">
        <w:rPr>
          <w:rFonts w:ascii="Times New Roman" w:hAnsi="Times New Roman" w:cs="Times New Roman"/>
          <w:sz w:val="16"/>
          <w:szCs w:val="16"/>
        </w:rPr>
        <w:t xml:space="preserve">, R. Raghu, K. </w:t>
      </w:r>
      <w:proofErr w:type="spellStart"/>
      <w:r w:rsidRPr="0096601D">
        <w:rPr>
          <w:rFonts w:ascii="Times New Roman" w:hAnsi="Times New Roman" w:cs="Times New Roman"/>
          <w:sz w:val="16"/>
          <w:szCs w:val="16"/>
        </w:rPr>
        <w:t>Srithar</w:t>
      </w:r>
      <w:proofErr w:type="spellEnd"/>
      <w:r w:rsidRPr="0096601D">
        <w:rPr>
          <w:rFonts w:ascii="Times New Roman" w:hAnsi="Times New Roman" w:cs="Times New Roman"/>
          <w:sz w:val="16"/>
          <w:szCs w:val="16"/>
        </w:rPr>
        <w:t>, Single basin solar still with fin for enhancing productivity, Energy Conversion and Management. 49 (10) (2008) 2602-2608.</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A.A. El-</w:t>
      </w:r>
      <w:proofErr w:type="spellStart"/>
      <w:r w:rsidRPr="0096601D">
        <w:rPr>
          <w:rFonts w:ascii="Times New Roman" w:hAnsi="Times New Roman" w:cs="Times New Roman"/>
          <w:sz w:val="16"/>
          <w:szCs w:val="16"/>
        </w:rPr>
        <w:t>Sebaii</w:t>
      </w:r>
      <w:proofErr w:type="spellEnd"/>
      <w:r w:rsidRPr="0096601D">
        <w:rPr>
          <w:rFonts w:ascii="Times New Roman" w:hAnsi="Times New Roman" w:cs="Times New Roman"/>
          <w:sz w:val="16"/>
          <w:szCs w:val="16"/>
        </w:rPr>
        <w:t xml:space="preserve">, M.R.I. Ramadan, S. </w:t>
      </w:r>
      <w:proofErr w:type="spellStart"/>
      <w:r w:rsidRPr="0096601D">
        <w:rPr>
          <w:rFonts w:ascii="Times New Roman" w:hAnsi="Times New Roman" w:cs="Times New Roman"/>
          <w:sz w:val="16"/>
          <w:szCs w:val="16"/>
        </w:rPr>
        <w:t>Aboul-Enein</w:t>
      </w:r>
      <w:proofErr w:type="spellEnd"/>
      <w:r w:rsidRPr="0096601D">
        <w:rPr>
          <w:rFonts w:ascii="Times New Roman" w:hAnsi="Times New Roman" w:cs="Times New Roman"/>
          <w:sz w:val="16"/>
          <w:szCs w:val="16"/>
        </w:rPr>
        <w:t>, M. El-</w:t>
      </w:r>
      <w:proofErr w:type="spellStart"/>
      <w:r w:rsidRPr="0096601D">
        <w:rPr>
          <w:rFonts w:ascii="Times New Roman" w:hAnsi="Times New Roman" w:cs="Times New Roman"/>
          <w:sz w:val="16"/>
          <w:szCs w:val="16"/>
        </w:rPr>
        <w:t>Naggar</w:t>
      </w:r>
      <w:proofErr w:type="spellEnd"/>
      <w:r w:rsidRPr="0096601D">
        <w:rPr>
          <w:rFonts w:ascii="Times New Roman" w:hAnsi="Times New Roman" w:cs="Times New Roman"/>
          <w:sz w:val="16"/>
          <w:szCs w:val="16"/>
        </w:rPr>
        <w:t>, Effect of fin configuration parameters on single basin solar still performance, Desalination. 365 (2015) 15-24.</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eastAsia="CharisSIL" w:hAnsi="Times New Roman" w:cs="Times New Roman"/>
          <w:sz w:val="16"/>
          <w:szCs w:val="16"/>
        </w:rPr>
      </w:pPr>
      <w:r w:rsidRPr="0096601D">
        <w:rPr>
          <w:rFonts w:ascii="Times New Roman" w:eastAsia="CharisSIL" w:hAnsi="Times New Roman" w:cs="Times New Roman"/>
          <w:sz w:val="16"/>
          <w:szCs w:val="16"/>
        </w:rPr>
        <w:t xml:space="preserve">M.S. </w:t>
      </w:r>
      <w:proofErr w:type="spellStart"/>
      <w:r w:rsidRPr="0096601D">
        <w:rPr>
          <w:rFonts w:ascii="Times New Roman" w:eastAsia="CharisSIL" w:hAnsi="Times New Roman" w:cs="Times New Roman"/>
          <w:sz w:val="16"/>
          <w:szCs w:val="16"/>
        </w:rPr>
        <w:t>Yousef</w:t>
      </w:r>
      <w:proofErr w:type="spellEnd"/>
      <w:r w:rsidRPr="0096601D">
        <w:rPr>
          <w:rFonts w:ascii="Times New Roman" w:eastAsia="CharisSIL" w:hAnsi="Times New Roman" w:cs="Times New Roman"/>
          <w:sz w:val="16"/>
          <w:szCs w:val="16"/>
        </w:rPr>
        <w:t xml:space="preserve">, H. </w:t>
      </w:r>
      <w:proofErr w:type="spellStart"/>
      <w:proofErr w:type="gramStart"/>
      <w:r w:rsidRPr="0096601D">
        <w:rPr>
          <w:rFonts w:ascii="Times New Roman" w:eastAsia="CharisSIL" w:hAnsi="Times New Roman" w:cs="Times New Roman"/>
          <w:sz w:val="16"/>
          <w:szCs w:val="16"/>
        </w:rPr>
        <w:t>Hassana</w:t>
      </w:r>
      <w:proofErr w:type="spellEnd"/>
      <w:r w:rsidRPr="0096601D">
        <w:rPr>
          <w:rFonts w:ascii="Times New Roman" w:eastAsia="CharisSIL" w:hAnsi="Times New Roman" w:cs="Times New Roman"/>
          <w:sz w:val="16"/>
          <w:szCs w:val="16"/>
        </w:rPr>
        <w:t xml:space="preserve"> ,</w:t>
      </w:r>
      <w:proofErr w:type="gramEnd"/>
      <w:r w:rsidRPr="0096601D">
        <w:rPr>
          <w:rFonts w:ascii="Times New Roman" w:eastAsia="CharisSIL" w:hAnsi="Times New Roman" w:cs="Times New Roman"/>
          <w:sz w:val="16"/>
          <w:szCs w:val="16"/>
        </w:rPr>
        <w:t xml:space="preserve"> Energetic and </w:t>
      </w:r>
      <w:proofErr w:type="spellStart"/>
      <w:r w:rsidRPr="0096601D">
        <w:rPr>
          <w:rFonts w:ascii="Times New Roman" w:eastAsia="CharisSIL" w:hAnsi="Times New Roman" w:cs="Times New Roman"/>
          <w:sz w:val="16"/>
          <w:szCs w:val="16"/>
        </w:rPr>
        <w:t>exergetic</w:t>
      </w:r>
      <w:proofErr w:type="spellEnd"/>
      <w:r w:rsidRPr="0096601D">
        <w:rPr>
          <w:rFonts w:ascii="Times New Roman" w:eastAsia="CharisSIL" w:hAnsi="Times New Roman" w:cs="Times New Roman"/>
          <w:sz w:val="16"/>
          <w:szCs w:val="16"/>
        </w:rPr>
        <w:t xml:space="preserve"> performance assessment of the inclusion of phase change materials (PCM) in a solar distillation system, Energy Conversion and Management.  179 (2019) 349–361.</w:t>
      </w:r>
    </w:p>
    <w:p w:rsidR="00981491" w:rsidRPr="0096601D" w:rsidRDefault="00981491" w:rsidP="00981491">
      <w:pPr>
        <w:pStyle w:val="ListParagraph"/>
        <w:numPr>
          <w:ilvl w:val="0"/>
          <w:numId w:val="6"/>
        </w:numPr>
        <w:jc w:val="both"/>
        <w:rPr>
          <w:rFonts w:ascii="Times New Roman" w:hAnsi="Times New Roman" w:cs="Times New Roman"/>
          <w:sz w:val="16"/>
          <w:szCs w:val="16"/>
        </w:rPr>
      </w:pPr>
      <w:r w:rsidRPr="0096601D">
        <w:rPr>
          <w:rStyle w:val="authors"/>
          <w:rFonts w:ascii="Times New Roman" w:hAnsi="Times New Roman" w:cs="Times New Roman"/>
          <w:sz w:val="16"/>
          <w:szCs w:val="16"/>
        </w:rPr>
        <w:t xml:space="preserve">S. </w:t>
      </w:r>
      <w:proofErr w:type="spellStart"/>
      <w:r w:rsidRPr="0096601D">
        <w:rPr>
          <w:rStyle w:val="authors"/>
          <w:rFonts w:ascii="Times New Roman" w:hAnsi="Times New Roman" w:cs="Times New Roman"/>
          <w:sz w:val="16"/>
          <w:szCs w:val="16"/>
        </w:rPr>
        <w:t>Shanmugan</w:t>
      </w:r>
      <w:proofErr w:type="spellEnd"/>
      <w:r w:rsidRPr="0096601D">
        <w:rPr>
          <w:rStyle w:val="authors"/>
          <w:rFonts w:ascii="Times New Roman" w:hAnsi="Times New Roman" w:cs="Times New Roman"/>
          <w:sz w:val="16"/>
          <w:szCs w:val="16"/>
        </w:rPr>
        <w:t xml:space="preserve">, B. </w:t>
      </w:r>
      <w:proofErr w:type="spellStart"/>
      <w:r w:rsidRPr="0096601D">
        <w:rPr>
          <w:rStyle w:val="authors"/>
          <w:rFonts w:ascii="Times New Roman" w:hAnsi="Times New Roman" w:cs="Times New Roman"/>
          <w:sz w:val="16"/>
          <w:szCs w:val="16"/>
        </w:rPr>
        <w:t>Janarthanan</w:t>
      </w:r>
      <w:proofErr w:type="spellEnd"/>
      <w:r w:rsidRPr="0096601D">
        <w:rPr>
          <w:rStyle w:val="authors"/>
          <w:rFonts w:ascii="Times New Roman" w:hAnsi="Times New Roman" w:cs="Times New Roman"/>
          <w:sz w:val="16"/>
          <w:szCs w:val="16"/>
        </w:rPr>
        <w:t xml:space="preserve">, J. </w:t>
      </w:r>
      <w:proofErr w:type="spellStart"/>
      <w:r w:rsidRPr="0096601D">
        <w:rPr>
          <w:rStyle w:val="authors"/>
          <w:rFonts w:ascii="Times New Roman" w:hAnsi="Times New Roman" w:cs="Times New Roman"/>
          <w:sz w:val="16"/>
          <w:szCs w:val="16"/>
        </w:rPr>
        <w:t>Chandrasekaran</w:t>
      </w:r>
      <w:proofErr w:type="spellEnd"/>
      <w:r w:rsidRPr="0096601D">
        <w:rPr>
          <w:rFonts w:ascii="Times New Roman" w:hAnsi="Times New Roman" w:cs="Times New Roman"/>
          <w:sz w:val="16"/>
          <w:szCs w:val="16"/>
        </w:rPr>
        <w:t xml:space="preserve">, </w:t>
      </w:r>
      <w:r w:rsidRPr="0096601D">
        <w:rPr>
          <w:rStyle w:val="arttitle"/>
          <w:rFonts w:ascii="Times New Roman" w:hAnsi="Times New Roman" w:cs="Times New Roman"/>
          <w:sz w:val="16"/>
          <w:szCs w:val="16"/>
        </w:rPr>
        <w:t>Performance of single-slope single-basin solar still with sensible heat storage materials,</w:t>
      </w:r>
      <w:r w:rsidRPr="0096601D">
        <w:rPr>
          <w:rFonts w:ascii="Times New Roman" w:hAnsi="Times New Roman" w:cs="Times New Roman"/>
          <w:sz w:val="16"/>
          <w:szCs w:val="16"/>
        </w:rPr>
        <w:t xml:space="preserve"> </w:t>
      </w:r>
      <w:r w:rsidRPr="0096601D">
        <w:rPr>
          <w:rStyle w:val="serialtitle"/>
          <w:rFonts w:ascii="Times New Roman" w:hAnsi="Times New Roman" w:cs="Times New Roman"/>
          <w:sz w:val="16"/>
          <w:szCs w:val="16"/>
        </w:rPr>
        <w:t>Desalination and Water Treatment.</w:t>
      </w:r>
      <w:r w:rsidRPr="0096601D">
        <w:rPr>
          <w:rFonts w:ascii="Times New Roman" w:hAnsi="Times New Roman" w:cs="Times New Roman"/>
          <w:sz w:val="16"/>
          <w:szCs w:val="16"/>
        </w:rPr>
        <w:t xml:space="preserve"> </w:t>
      </w:r>
      <w:r w:rsidRPr="0096601D">
        <w:rPr>
          <w:rStyle w:val="volumeissue"/>
          <w:rFonts w:ascii="Times New Roman" w:hAnsi="Times New Roman" w:cs="Times New Roman"/>
          <w:sz w:val="16"/>
          <w:szCs w:val="16"/>
        </w:rPr>
        <w:t xml:space="preserve">41 </w:t>
      </w:r>
      <w:r w:rsidRPr="0096601D">
        <w:rPr>
          <w:rStyle w:val="Date1"/>
          <w:rFonts w:ascii="Times New Roman" w:hAnsi="Times New Roman" w:cs="Times New Roman"/>
          <w:sz w:val="16"/>
          <w:szCs w:val="16"/>
        </w:rPr>
        <w:t>(2012)</w:t>
      </w:r>
      <w:r w:rsidRPr="0096601D">
        <w:rPr>
          <w:rFonts w:ascii="Times New Roman" w:hAnsi="Times New Roman" w:cs="Times New Roman"/>
          <w:sz w:val="16"/>
          <w:szCs w:val="16"/>
        </w:rPr>
        <w:t xml:space="preserve"> </w:t>
      </w:r>
      <w:r w:rsidRPr="0096601D">
        <w:rPr>
          <w:rStyle w:val="pagerange"/>
          <w:rFonts w:ascii="Times New Roman" w:hAnsi="Times New Roman" w:cs="Times New Roman"/>
          <w:sz w:val="16"/>
          <w:szCs w:val="16"/>
        </w:rPr>
        <w:t>195-203.</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eastAsia="CharisSIL" w:hAnsi="Times New Roman" w:cs="Times New Roman"/>
          <w:sz w:val="16"/>
          <w:szCs w:val="16"/>
        </w:rPr>
      </w:pPr>
      <w:r w:rsidRPr="0096601D">
        <w:rPr>
          <w:rFonts w:ascii="Times New Roman" w:hAnsi="Times New Roman" w:cs="Times New Roman"/>
          <w:sz w:val="16"/>
          <w:szCs w:val="16"/>
        </w:rPr>
        <w:t xml:space="preserve">M. </w:t>
      </w:r>
      <w:proofErr w:type="spellStart"/>
      <w:r w:rsidRPr="0096601D">
        <w:rPr>
          <w:rFonts w:ascii="Times New Roman" w:hAnsi="Times New Roman" w:cs="Times New Roman"/>
          <w:sz w:val="16"/>
          <w:szCs w:val="16"/>
        </w:rPr>
        <w:t>Elashmawy</w:t>
      </w:r>
      <w:proofErr w:type="spellEnd"/>
      <w:r w:rsidRPr="0096601D">
        <w:rPr>
          <w:rFonts w:ascii="Times New Roman" w:hAnsi="Times New Roman" w:cs="Times New Roman"/>
          <w:sz w:val="16"/>
          <w:szCs w:val="16"/>
        </w:rPr>
        <w:t>, Improving the performance of a parabolic concentrator solar tracking-tubular solar still (PCST-TSS) using gravel as a sensible heat storage material, Desalination. 473, (2020) 114182.</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eastAsia="CharisSIL" w:hAnsi="Times New Roman" w:cs="Times New Roman"/>
          <w:sz w:val="16"/>
          <w:szCs w:val="16"/>
        </w:rPr>
        <w:t xml:space="preserve">P. </w:t>
      </w:r>
      <w:proofErr w:type="spellStart"/>
      <w:r w:rsidRPr="0096601D">
        <w:rPr>
          <w:rFonts w:ascii="Times New Roman" w:eastAsia="CharisSIL" w:hAnsi="Times New Roman" w:cs="Times New Roman"/>
          <w:sz w:val="16"/>
          <w:szCs w:val="16"/>
        </w:rPr>
        <w:t>Dumka</w:t>
      </w:r>
      <w:proofErr w:type="spellEnd"/>
      <w:r w:rsidRPr="0096601D">
        <w:rPr>
          <w:rFonts w:ascii="Times New Roman" w:eastAsia="CharisSIL" w:hAnsi="Times New Roman" w:cs="Times New Roman"/>
          <w:sz w:val="16"/>
          <w:szCs w:val="16"/>
        </w:rPr>
        <w:t xml:space="preserve">, A. Sharma, Y. </w:t>
      </w:r>
      <w:proofErr w:type="spellStart"/>
      <w:r w:rsidRPr="0096601D">
        <w:rPr>
          <w:rFonts w:ascii="Times New Roman" w:eastAsia="CharisSIL" w:hAnsi="Times New Roman" w:cs="Times New Roman"/>
          <w:sz w:val="16"/>
          <w:szCs w:val="16"/>
        </w:rPr>
        <w:t>Kushwah</w:t>
      </w:r>
      <w:proofErr w:type="spellEnd"/>
      <w:r w:rsidRPr="0096601D">
        <w:rPr>
          <w:rFonts w:ascii="Times New Roman" w:eastAsia="CharisSIL" w:hAnsi="Times New Roman" w:cs="Times New Roman"/>
          <w:sz w:val="16"/>
          <w:szCs w:val="16"/>
        </w:rPr>
        <w:t xml:space="preserve">, A.S. </w:t>
      </w:r>
      <w:proofErr w:type="spellStart"/>
      <w:r w:rsidRPr="0096601D">
        <w:rPr>
          <w:rFonts w:ascii="Times New Roman" w:eastAsia="CharisSIL" w:hAnsi="Times New Roman" w:cs="Times New Roman"/>
          <w:sz w:val="16"/>
          <w:szCs w:val="16"/>
        </w:rPr>
        <w:t>Raghav</w:t>
      </w:r>
      <w:proofErr w:type="spellEnd"/>
      <w:r w:rsidRPr="0096601D">
        <w:rPr>
          <w:rFonts w:ascii="Times New Roman" w:eastAsia="CharisSIL" w:hAnsi="Times New Roman" w:cs="Times New Roman"/>
          <w:sz w:val="16"/>
          <w:szCs w:val="16"/>
        </w:rPr>
        <w:t>, D.R. Mishra, Performance evaluation of single slope solar still augmented with sand-filled cotton bags, Journal of Energy Storage 25 (2019) 100888</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eastAsia="FreeSerif" w:hAnsi="Times New Roman" w:cs="Times New Roman"/>
          <w:sz w:val="16"/>
          <w:szCs w:val="16"/>
        </w:rPr>
      </w:pPr>
      <w:r w:rsidRPr="0096601D">
        <w:rPr>
          <w:rFonts w:ascii="Times New Roman" w:hAnsi="Times New Roman" w:cs="Times New Roman"/>
          <w:sz w:val="16"/>
          <w:szCs w:val="16"/>
        </w:rPr>
        <w:t xml:space="preserve">R. </w:t>
      </w:r>
      <w:proofErr w:type="spellStart"/>
      <w:r w:rsidRPr="0096601D">
        <w:rPr>
          <w:rFonts w:ascii="Times New Roman" w:hAnsi="Times New Roman" w:cs="Times New Roman"/>
          <w:sz w:val="16"/>
          <w:szCs w:val="16"/>
        </w:rPr>
        <w:t>Agrawal</w:t>
      </w:r>
      <w:proofErr w:type="spellEnd"/>
      <w:r w:rsidRPr="0096601D">
        <w:rPr>
          <w:rFonts w:ascii="Times New Roman" w:hAnsi="Times New Roman" w:cs="Times New Roman"/>
          <w:sz w:val="16"/>
          <w:szCs w:val="16"/>
        </w:rPr>
        <w:t xml:space="preserve">, K.D.P. Singh, A review on productivity enhancement of solar still by application of PCM and </w:t>
      </w:r>
      <w:proofErr w:type="spellStart"/>
      <w:r w:rsidRPr="0096601D">
        <w:rPr>
          <w:rFonts w:ascii="Times New Roman" w:hAnsi="Times New Roman" w:cs="Times New Roman"/>
          <w:sz w:val="16"/>
          <w:szCs w:val="16"/>
        </w:rPr>
        <w:t>nano</w:t>
      </w:r>
      <w:proofErr w:type="spellEnd"/>
      <w:r w:rsidRPr="0096601D">
        <w:rPr>
          <w:rFonts w:ascii="Times New Roman" w:hAnsi="Times New Roman" w:cs="Times New Roman"/>
          <w:sz w:val="16"/>
          <w:szCs w:val="16"/>
        </w:rPr>
        <w:t xml:space="preserve"> enhanced PCM, AIP Conference Proceedings 2341:030010 (2021) https://doi.org/10.1063/5.0050018</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eastAsia="FreeSerif" w:hAnsi="Times New Roman" w:cs="Times New Roman"/>
          <w:sz w:val="16"/>
          <w:szCs w:val="16"/>
        </w:rPr>
      </w:pPr>
      <w:r w:rsidRPr="0096601D">
        <w:rPr>
          <w:rFonts w:ascii="Times New Roman" w:hAnsi="Times New Roman" w:cs="Times New Roman"/>
          <w:sz w:val="16"/>
          <w:szCs w:val="16"/>
        </w:rPr>
        <w:t xml:space="preserve">R. </w:t>
      </w:r>
      <w:proofErr w:type="spellStart"/>
      <w:r w:rsidRPr="0096601D">
        <w:rPr>
          <w:rFonts w:ascii="Times New Roman" w:hAnsi="Times New Roman" w:cs="Times New Roman"/>
          <w:sz w:val="16"/>
          <w:szCs w:val="16"/>
        </w:rPr>
        <w:t>Agrawal</w:t>
      </w:r>
      <w:proofErr w:type="spellEnd"/>
      <w:r w:rsidRPr="0096601D">
        <w:rPr>
          <w:rFonts w:ascii="Times New Roman" w:hAnsi="Times New Roman" w:cs="Times New Roman"/>
          <w:sz w:val="16"/>
          <w:szCs w:val="16"/>
        </w:rPr>
        <w:t xml:space="preserve">, K.D.P. Singh, M.K. </w:t>
      </w:r>
      <w:proofErr w:type="spellStart"/>
      <w:r w:rsidRPr="0096601D">
        <w:rPr>
          <w:rFonts w:ascii="Times New Roman" w:hAnsi="Times New Roman" w:cs="Times New Roman"/>
          <w:sz w:val="16"/>
          <w:szCs w:val="16"/>
        </w:rPr>
        <w:t>Paswan</w:t>
      </w:r>
      <w:proofErr w:type="spellEnd"/>
      <w:r w:rsidRPr="0096601D">
        <w:rPr>
          <w:rFonts w:ascii="Times New Roman" w:hAnsi="Times New Roman" w:cs="Times New Roman"/>
          <w:sz w:val="16"/>
          <w:szCs w:val="16"/>
        </w:rPr>
        <w:t>, Review on Enhancement of Thermal Conductivity of Phase Change Materials with Nano-Particle in Engineering Applications, Materials Today: Proceedings. 22 (2020) 1617–1627.</w:t>
      </w:r>
    </w:p>
    <w:p w:rsidR="00981491" w:rsidRPr="0096601D" w:rsidRDefault="00981491" w:rsidP="00981491">
      <w:pPr>
        <w:pStyle w:val="Default"/>
        <w:numPr>
          <w:ilvl w:val="0"/>
          <w:numId w:val="6"/>
        </w:numPr>
        <w:jc w:val="both"/>
        <w:rPr>
          <w:rFonts w:ascii="Times New Roman" w:hAnsi="Times New Roman" w:cs="Times New Roman"/>
          <w:color w:val="auto"/>
          <w:sz w:val="16"/>
          <w:szCs w:val="16"/>
        </w:rPr>
      </w:pPr>
      <w:r w:rsidRPr="0096601D">
        <w:rPr>
          <w:rFonts w:ascii="Times New Roman" w:hAnsi="Times New Roman" w:cs="Times New Roman"/>
          <w:color w:val="auto"/>
          <w:sz w:val="16"/>
          <w:szCs w:val="16"/>
        </w:rPr>
        <w:t xml:space="preserve"> J. </w:t>
      </w:r>
      <w:proofErr w:type="spellStart"/>
      <w:r w:rsidRPr="0096601D">
        <w:rPr>
          <w:rFonts w:ascii="Times New Roman" w:hAnsi="Times New Roman" w:cs="Times New Roman"/>
          <w:color w:val="auto"/>
          <w:sz w:val="16"/>
          <w:szCs w:val="16"/>
        </w:rPr>
        <w:t>Kateshia</w:t>
      </w:r>
      <w:proofErr w:type="spellEnd"/>
      <w:r w:rsidRPr="0096601D">
        <w:rPr>
          <w:rFonts w:ascii="Times New Roman" w:hAnsi="Times New Roman" w:cs="Times New Roman"/>
          <w:color w:val="auto"/>
          <w:sz w:val="16"/>
          <w:szCs w:val="16"/>
        </w:rPr>
        <w:t xml:space="preserve">, V.J. </w:t>
      </w:r>
      <w:proofErr w:type="spellStart"/>
      <w:r w:rsidRPr="0096601D">
        <w:rPr>
          <w:rFonts w:ascii="Times New Roman" w:hAnsi="Times New Roman" w:cs="Times New Roman"/>
          <w:color w:val="auto"/>
          <w:sz w:val="16"/>
          <w:szCs w:val="16"/>
        </w:rPr>
        <w:t>Lakhera</w:t>
      </w:r>
      <w:proofErr w:type="spellEnd"/>
      <w:r w:rsidRPr="0096601D">
        <w:rPr>
          <w:rFonts w:ascii="Times New Roman" w:hAnsi="Times New Roman" w:cs="Times New Roman"/>
          <w:color w:val="auto"/>
          <w:sz w:val="16"/>
          <w:szCs w:val="16"/>
        </w:rPr>
        <w:t xml:space="preserve">, Analysis of solar still integrated with phase change material and pin fins as absorbing material, </w:t>
      </w:r>
      <w:r w:rsidRPr="0096601D">
        <w:rPr>
          <w:rFonts w:ascii="Times New Roman" w:eastAsia="CharisSIL" w:hAnsi="Times New Roman" w:cs="Times New Roman"/>
          <w:color w:val="auto"/>
          <w:sz w:val="16"/>
          <w:szCs w:val="16"/>
        </w:rPr>
        <w:t>Journal of Energy Storage. 35 (2021) 102292</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eastAsia="FreeSerif" w:hAnsi="Times New Roman" w:cs="Times New Roman"/>
          <w:sz w:val="16"/>
          <w:szCs w:val="16"/>
        </w:rPr>
      </w:pPr>
      <w:r w:rsidRPr="0096601D">
        <w:rPr>
          <w:rFonts w:ascii="Times New Roman" w:hAnsi="Times New Roman" w:cs="Times New Roman"/>
          <w:sz w:val="16"/>
          <w:szCs w:val="16"/>
        </w:rPr>
        <w:t xml:space="preserve">V.K. </w:t>
      </w:r>
      <w:proofErr w:type="spellStart"/>
      <w:r w:rsidRPr="0096601D">
        <w:rPr>
          <w:rFonts w:ascii="Times New Roman" w:hAnsi="Times New Roman" w:cs="Times New Roman"/>
          <w:sz w:val="16"/>
          <w:szCs w:val="16"/>
        </w:rPr>
        <w:t>Sonker</w:t>
      </w:r>
      <w:proofErr w:type="spellEnd"/>
      <w:r w:rsidRPr="0096601D">
        <w:rPr>
          <w:rFonts w:ascii="Times New Roman" w:hAnsi="Times New Roman" w:cs="Times New Roman"/>
          <w:sz w:val="16"/>
          <w:szCs w:val="16"/>
        </w:rPr>
        <w:t xml:space="preserve">, J.P. </w:t>
      </w:r>
      <w:proofErr w:type="spellStart"/>
      <w:r w:rsidRPr="0096601D">
        <w:rPr>
          <w:rFonts w:ascii="Times New Roman" w:hAnsi="Times New Roman" w:cs="Times New Roman"/>
          <w:sz w:val="16"/>
          <w:szCs w:val="16"/>
        </w:rPr>
        <w:t>Chakraborty</w:t>
      </w:r>
      <w:proofErr w:type="spellEnd"/>
      <w:r w:rsidRPr="0096601D">
        <w:rPr>
          <w:rFonts w:ascii="Times New Roman" w:hAnsi="Times New Roman" w:cs="Times New Roman"/>
          <w:sz w:val="16"/>
          <w:szCs w:val="16"/>
        </w:rPr>
        <w:t xml:space="preserve">, A. </w:t>
      </w:r>
      <w:proofErr w:type="spellStart"/>
      <w:r w:rsidRPr="0096601D">
        <w:rPr>
          <w:rFonts w:ascii="Times New Roman" w:hAnsi="Times New Roman" w:cs="Times New Roman"/>
          <w:sz w:val="16"/>
          <w:szCs w:val="16"/>
        </w:rPr>
        <w:t>Sarkar</w:t>
      </w:r>
      <w:proofErr w:type="spellEnd"/>
      <w:r w:rsidRPr="0096601D">
        <w:rPr>
          <w:rFonts w:ascii="Times New Roman" w:hAnsi="Times New Roman" w:cs="Times New Roman"/>
          <w:sz w:val="16"/>
          <w:szCs w:val="16"/>
        </w:rPr>
        <w:t>, R.K. Singh, Solar distillation using three different phase change materials stored in a copper cylinder, Energy Reports. 5 (2019) 1532–1542.</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eastAsia="FreeSerif" w:hAnsi="Times New Roman" w:cs="Times New Roman"/>
          <w:sz w:val="16"/>
          <w:szCs w:val="16"/>
        </w:rPr>
      </w:pPr>
      <w:r w:rsidRPr="0096601D">
        <w:rPr>
          <w:rFonts w:ascii="Times New Roman" w:hAnsi="Times New Roman" w:cs="Times New Roman"/>
          <w:sz w:val="16"/>
          <w:szCs w:val="16"/>
        </w:rPr>
        <w:t xml:space="preserve">S. </w:t>
      </w:r>
      <w:proofErr w:type="spellStart"/>
      <w:r w:rsidRPr="0096601D">
        <w:rPr>
          <w:rFonts w:ascii="Times New Roman" w:hAnsi="Times New Roman" w:cs="Times New Roman"/>
          <w:sz w:val="16"/>
          <w:szCs w:val="16"/>
        </w:rPr>
        <w:t>Ravishankara</w:t>
      </w:r>
      <w:proofErr w:type="spellEnd"/>
      <w:r w:rsidRPr="0096601D">
        <w:rPr>
          <w:rFonts w:ascii="Times New Roman" w:hAnsi="Times New Roman" w:cs="Times New Roman"/>
          <w:sz w:val="16"/>
          <w:szCs w:val="16"/>
        </w:rPr>
        <w:t xml:space="preserve">, P.K. </w:t>
      </w:r>
      <w:proofErr w:type="spellStart"/>
      <w:r w:rsidRPr="0096601D">
        <w:rPr>
          <w:rFonts w:ascii="Times New Roman" w:hAnsi="Times New Roman" w:cs="Times New Roman"/>
          <w:sz w:val="16"/>
          <w:szCs w:val="16"/>
        </w:rPr>
        <w:t>Nagarajan</w:t>
      </w:r>
      <w:proofErr w:type="spellEnd"/>
      <w:r w:rsidRPr="0096601D">
        <w:rPr>
          <w:rFonts w:ascii="Times New Roman" w:hAnsi="Times New Roman" w:cs="Times New Roman"/>
          <w:sz w:val="16"/>
          <w:szCs w:val="16"/>
        </w:rPr>
        <w:t xml:space="preserve">, D. </w:t>
      </w:r>
      <w:proofErr w:type="spellStart"/>
      <w:r w:rsidRPr="0096601D">
        <w:rPr>
          <w:rFonts w:ascii="Times New Roman" w:hAnsi="Times New Roman" w:cs="Times New Roman"/>
          <w:sz w:val="16"/>
          <w:szCs w:val="16"/>
        </w:rPr>
        <w:t>Vijayakumar</w:t>
      </w:r>
      <w:proofErr w:type="spellEnd"/>
      <w:r w:rsidRPr="0096601D">
        <w:rPr>
          <w:rFonts w:ascii="Times New Roman" w:hAnsi="Times New Roman" w:cs="Times New Roman"/>
          <w:sz w:val="16"/>
          <w:szCs w:val="16"/>
        </w:rPr>
        <w:t xml:space="preserve"> and M.K. </w:t>
      </w:r>
      <w:proofErr w:type="spellStart"/>
      <w:r w:rsidRPr="0096601D">
        <w:rPr>
          <w:rFonts w:ascii="Times New Roman" w:hAnsi="Times New Roman" w:cs="Times New Roman"/>
          <w:sz w:val="16"/>
          <w:szCs w:val="16"/>
        </w:rPr>
        <w:t>Jawahar</w:t>
      </w:r>
      <w:proofErr w:type="spellEnd"/>
      <w:r w:rsidRPr="0096601D">
        <w:rPr>
          <w:rFonts w:ascii="Times New Roman" w:hAnsi="Times New Roman" w:cs="Times New Roman"/>
          <w:sz w:val="16"/>
          <w:szCs w:val="16"/>
        </w:rPr>
        <w:t xml:space="preserve">, </w:t>
      </w:r>
      <w:r w:rsidRPr="0096601D">
        <w:rPr>
          <w:rFonts w:ascii="Times New Roman" w:eastAsia="Times New Roman" w:hAnsi="Times New Roman" w:cs="Times New Roman"/>
          <w:bCs/>
          <w:sz w:val="16"/>
          <w:szCs w:val="16"/>
        </w:rPr>
        <w:t xml:space="preserve">Phase Change Material on Augmentation of Fresh Water Production Using Pyramid Solar Still, </w:t>
      </w:r>
      <w:r w:rsidRPr="0096601D">
        <w:rPr>
          <w:rFonts w:ascii="Times New Roman" w:hAnsi="Times New Roman" w:cs="Times New Roman"/>
          <w:sz w:val="16"/>
          <w:szCs w:val="16"/>
        </w:rPr>
        <w:t xml:space="preserve">Int. Journal of Renewable Energy Development. 2 (2013) </w:t>
      </w:r>
      <w:r w:rsidRPr="0096601D">
        <w:rPr>
          <w:rFonts w:ascii="Times New Roman" w:hAnsi="Times New Roman" w:cs="Times New Roman"/>
          <w:bCs/>
          <w:sz w:val="16"/>
          <w:szCs w:val="16"/>
        </w:rPr>
        <w:t>115-120</w:t>
      </w:r>
      <w:r w:rsidRPr="0096601D">
        <w:rPr>
          <w:rFonts w:ascii="Times New Roman" w:hAnsi="Times New Roman" w:cs="Times New Roman"/>
          <w:sz w:val="16"/>
          <w:szCs w:val="16"/>
        </w:rPr>
        <w:t>.</w:t>
      </w:r>
    </w:p>
    <w:p w:rsidR="00981491" w:rsidRPr="0096601D" w:rsidRDefault="00981491" w:rsidP="00981491">
      <w:pPr>
        <w:pStyle w:val="Heading3"/>
        <w:keepNext/>
        <w:keepLines/>
        <w:numPr>
          <w:ilvl w:val="0"/>
          <w:numId w:val="6"/>
        </w:numPr>
        <w:spacing w:before="200" w:beforeAutospacing="0" w:after="0" w:afterAutospacing="0" w:line="276" w:lineRule="auto"/>
        <w:jc w:val="both"/>
        <w:rPr>
          <w:b w:val="0"/>
          <w:sz w:val="16"/>
          <w:szCs w:val="16"/>
        </w:rPr>
      </w:pPr>
      <w:r w:rsidRPr="0096601D">
        <w:rPr>
          <w:b w:val="0"/>
          <w:sz w:val="16"/>
          <w:szCs w:val="16"/>
        </w:rPr>
        <w:t xml:space="preserve">S.M. </w:t>
      </w:r>
      <w:proofErr w:type="spellStart"/>
      <w:r w:rsidRPr="0096601D">
        <w:rPr>
          <w:b w:val="0"/>
          <w:sz w:val="16"/>
          <w:szCs w:val="16"/>
        </w:rPr>
        <w:t>Shalaby</w:t>
      </w:r>
      <w:proofErr w:type="spellEnd"/>
      <w:r w:rsidRPr="0096601D">
        <w:rPr>
          <w:b w:val="0"/>
          <w:sz w:val="16"/>
          <w:szCs w:val="16"/>
        </w:rPr>
        <w:t>, E. El-Bialy, A.A. El-</w:t>
      </w:r>
      <w:proofErr w:type="spellStart"/>
      <w:r w:rsidRPr="0096601D">
        <w:rPr>
          <w:b w:val="0"/>
          <w:sz w:val="16"/>
          <w:szCs w:val="16"/>
        </w:rPr>
        <w:t>Sebaii</w:t>
      </w:r>
      <w:proofErr w:type="spellEnd"/>
      <w:r w:rsidRPr="0096601D">
        <w:rPr>
          <w:b w:val="0"/>
          <w:sz w:val="16"/>
          <w:szCs w:val="16"/>
        </w:rPr>
        <w:t xml:space="preserve">, </w:t>
      </w:r>
      <w:hyperlink r:id="rId49" w:history="1">
        <w:r w:rsidRPr="0096601D">
          <w:rPr>
            <w:rStyle w:val="Hyperlink"/>
            <w:b w:val="0"/>
            <w:color w:val="auto"/>
            <w:sz w:val="16"/>
            <w:szCs w:val="16"/>
            <w:u w:val="none"/>
          </w:rPr>
          <w:t xml:space="preserve">An experimental investigation of a v-corrugated absorber single-basin solar </w:t>
        </w:r>
        <w:proofErr w:type="gramStart"/>
        <w:r w:rsidRPr="0096601D">
          <w:rPr>
            <w:rStyle w:val="Hyperlink"/>
            <w:b w:val="0"/>
            <w:color w:val="auto"/>
            <w:sz w:val="16"/>
            <w:szCs w:val="16"/>
            <w:u w:val="none"/>
          </w:rPr>
          <w:t>still using</w:t>
        </w:r>
        <w:proofErr w:type="gramEnd"/>
        <w:r w:rsidRPr="0096601D">
          <w:rPr>
            <w:rStyle w:val="Hyperlink"/>
            <w:b w:val="0"/>
            <w:color w:val="auto"/>
            <w:sz w:val="16"/>
            <w:szCs w:val="16"/>
            <w:u w:val="none"/>
          </w:rPr>
          <w:t xml:space="preserve"> PCM</w:t>
        </w:r>
      </w:hyperlink>
      <w:r w:rsidRPr="0096601D">
        <w:rPr>
          <w:b w:val="0"/>
          <w:sz w:val="16"/>
          <w:szCs w:val="16"/>
        </w:rPr>
        <w:t>, Desalination. 398 (2016) 247–255.</w:t>
      </w:r>
    </w:p>
    <w:p w:rsidR="00981491" w:rsidRPr="0096601D" w:rsidRDefault="00981491" w:rsidP="00981491">
      <w:pPr>
        <w:pStyle w:val="Heading1"/>
        <w:keepNext w:val="0"/>
        <w:keepLines w:val="0"/>
        <w:numPr>
          <w:ilvl w:val="0"/>
          <w:numId w:val="6"/>
        </w:numPr>
        <w:spacing w:before="100" w:beforeAutospacing="1" w:after="100" w:afterAutospacing="1" w:line="240" w:lineRule="auto"/>
        <w:jc w:val="both"/>
        <w:rPr>
          <w:rFonts w:ascii="Times New Roman" w:hAnsi="Times New Roman" w:cs="Times New Roman"/>
          <w:b w:val="0"/>
          <w:color w:val="auto"/>
          <w:sz w:val="16"/>
          <w:szCs w:val="16"/>
        </w:rPr>
      </w:pPr>
      <w:r w:rsidRPr="0096601D">
        <w:rPr>
          <w:rFonts w:ascii="Times New Roman" w:hAnsi="Times New Roman" w:cs="Times New Roman"/>
          <w:b w:val="0"/>
          <w:color w:val="auto"/>
          <w:sz w:val="16"/>
          <w:szCs w:val="16"/>
        </w:rPr>
        <w:t xml:space="preserve">H. </w:t>
      </w:r>
      <w:proofErr w:type="spellStart"/>
      <w:r w:rsidRPr="0096601D">
        <w:rPr>
          <w:rFonts w:ascii="Times New Roman" w:hAnsi="Times New Roman" w:cs="Times New Roman"/>
          <w:b w:val="0"/>
          <w:color w:val="auto"/>
          <w:sz w:val="16"/>
          <w:szCs w:val="16"/>
        </w:rPr>
        <w:t>Mousa</w:t>
      </w:r>
      <w:proofErr w:type="spellEnd"/>
      <w:r w:rsidRPr="0096601D">
        <w:rPr>
          <w:rFonts w:ascii="Times New Roman" w:hAnsi="Times New Roman" w:cs="Times New Roman"/>
          <w:b w:val="0"/>
          <w:color w:val="auto"/>
          <w:sz w:val="16"/>
          <w:szCs w:val="16"/>
        </w:rPr>
        <w:t xml:space="preserve">, and A. M. </w:t>
      </w:r>
      <w:proofErr w:type="spellStart"/>
      <w:r w:rsidRPr="0096601D">
        <w:rPr>
          <w:rFonts w:ascii="Times New Roman" w:hAnsi="Times New Roman" w:cs="Times New Roman"/>
          <w:b w:val="0"/>
          <w:color w:val="auto"/>
          <w:sz w:val="16"/>
          <w:szCs w:val="16"/>
        </w:rPr>
        <w:t>Gujarathi</w:t>
      </w:r>
      <w:proofErr w:type="spellEnd"/>
      <w:r w:rsidRPr="0096601D">
        <w:rPr>
          <w:rFonts w:ascii="Times New Roman" w:hAnsi="Times New Roman" w:cs="Times New Roman"/>
          <w:b w:val="0"/>
          <w:color w:val="auto"/>
          <w:sz w:val="16"/>
          <w:szCs w:val="16"/>
        </w:rPr>
        <w:t xml:space="preserve">, </w:t>
      </w:r>
      <w:proofErr w:type="spellStart"/>
      <w:r w:rsidRPr="0096601D">
        <w:rPr>
          <w:rFonts w:ascii="Times New Roman" w:hAnsi="Times New Roman" w:cs="Times New Roman"/>
          <w:b w:val="0"/>
          <w:color w:val="auto"/>
          <w:sz w:val="16"/>
          <w:szCs w:val="16"/>
        </w:rPr>
        <w:t>Modeling</w:t>
      </w:r>
      <w:proofErr w:type="spellEnd"/>
      <w:r w:rsidRPr="0096601D">
        <w:rPr>
          <w:rFonts w:ascii="Times New Roman" w:hAnsi="Times New Roman" w:cs="Times New Roman"/>
          <w:b w:val="0"/>
          <w:color w:val="auto"/>
          <w:sz w:val="16"/>
          <w:szCs w:val="16"/>
        </w:rPr>
        <w:t xml:space="preserve"> and analysis the productivity of solar desalination units with phase change materials, Renewable Energy. 95 (2016</w:t>
      </w:r>
      <w:proofErr w:type="gramStart"/>
      <w:r w:rsidRPr="0096601D">
        <w:rPr>
          <w:rFonts w:ascii="Times New Roman" w:hAnsi="Times New Roman" w:cs="Times New Roman"/>
          <w:b w:val="0"/>
          <w:color w:val="auto"/>
          <w:sz w:val="16"/>
          <w:szCs w:val="16"/>
        </w:rPr>
        <w:t>)  225</w:t>
      </w:r>
      <w:proofErr w:type="gramEnd"/>
      <w:r w:rsidRPr="0096601D">
        <w:rPr>
          <w:rFonts w:ascii="Times New Roman" w:hAnsi="Times New Roman" w:cs="Times New Roman"/>
          <w:b w:val="0"/>
          <w:color w:val="auto"/>
          <w:sz w:val="16"/>
          <w:szCs w:val="16"/>
        </w:rPr>
        <w:t xml:space="preserve">-232. </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A.E. </w:t>
      </w:r>
      <w:proofErr w:type="spellStart"/>
      <w:r w:rsidRPr="0096601D">
        <w:rPr>
          <w:rFonts w:ascii="Times New Roman" w:hAnsi="Times New Roman" w:cs="Times New Roman"/>
          <w:sz w:val="16"/>
          <w:szCs w:val="16"/>
        </w:rPr>
        <w:t>Kabeel</w:t>
      </w:r>
      <w:proofErr w:type="spellEnd"/>
      <w:r w:rsidRPr="0096601D">
        <w:rPr>
          <w:rFonts w:ascii="Times New Roman" w:hAnsi="Times New Roman" w:cs="Times New Roman"/>
          <w:sz w:val="16"/>
          <w:szCs w:val="16"/>
        </w:rPr>
        <w:t xml:space="preserve">, M. </w:t>
      </w:r>
      <w:proofErr w:type="spellStart"/>
      <w:r w:rsidRPr="0096601D">
        <w:rPr>
          <w:rFonts w:ascii="Times New Roman" w:hAnsi="Times New Roman" w:cs="Times New Roman"/>
          <w:sz w:val="16"/>
          <w:szCs w:val="16"/>
        </w:rPr>
        <w:t>Abdelgaied</w:t>
      </w:r>
      <w:proofErr w:type="spellEnd"/>
      <w:r w:rsidRPr="0096601D">
        <w:rPr>
          <w:rFonts w:ascii="Times New Roman" w:hAnsi="Times New Roman" w:cs="Times New Roman"/>
          <w:sz w:val="16"/>
          <w:szCs w:val="16"/>
        </w:rPr>
        <w:t>, Desalination.</w:t>
      </w:r>
      <w:r w:rsidRPr="0096601D">
        <w:rPr>
          <w:rFonts w:ascii="Times New Roman" w:hAnsi="Times New Roman" w:cs="Times New Roman"/>
          <w:bCs/>
          <w:sz w:val="16"/>
          <w:szCs w:val="16"/>
        </w:rPr>
        <w:t xml:space="preserve"> </w:t>
      </w:r>
      <w:r w:rsidRPr="0096601D">
        <w:rPr>
          <w:rFonts w:ascii="Times New Roman" w:hAnsi="Times New Roman" w:cs="Times New Roman"/>
          <w:sz w:val="16"/>
          <w:szCs w:val="16"/>
        </w:rPr>
        <w:t xml:space="preserve">383 (2016) </w:t>
      </w:r>
      <w:r w:rsidRPr="0096601D">
        <w:rPr>
          <w:rFonts w:ascii="Times New Roman" w:hAnsi="Times New Roman" w:cs="Times New Roman"/>
          <w:bCs/>
          <w:sz w:val="16"/>
          <w:szCs w:val="16"/>
        </w:rPr>
        <w:t>22–28</w:t>
      </w:r>
      <w:r w:rsidRPr="0096601D">
        <w:rPr>
          <w:rFonts w:ascii="Times New Roman" w:hAnsi="Times New Roman" w:cs="Times New Roman"/>
          <w:sz w:val="16"/>
          <w:szCs w:val="16"/>
        </w:rPr>
        <w:t>.</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F. </w:t>
      </w:r>
      <w:proofErr w:type="spellStart"/>
      <w:r w:rsidRPr="0096601D">
        <w:rPr>
          <w:rFonts w:ascii="Times New Roman" w:hAnsi="Times New Roman" w:cs="Times New Roman"/>
          <w:sz w:val="16"/>
          <w:szCs w:val="16"/>
        </w:rPr>
        <w:t>Sarhaddi</w:t>
      </w:r>
      <w:proofErr w:type="spellEnd"/>
      <w:r w:rsidRPr="0096601D">
        <w:rPr>
          <w:rFonts w:ascii="Times New Roman" w:hAnsi="Times New Roman" w:cs="Times New Roman"/>
          <w:sz w:val="16"/>
          <w:szCs w:val="16"/>
        </w:rPr>
        <w:t xml:space="preserve">, F.F. </w:t>
      </w:r>
      <w:proofErr w:type="spellStart"/>
      <w:r w:rsidRPr="0096601D">
        <w:rPr>
          <w:rFonts w:ascii="Times New Roman" w:hAnsi="Times New Roman" w:cs="Times New Roman"/>
          <w:sz w:val="16"/>
          <w:szCs w:val="16"/>
        </w:rPr>
        <w:t>Tabrizi</w:t>
      </w:r>
      <w:proofErr w:type="spellEnd"/>
      <w:r w:rsidRPr="0096601D">
        <w:rPr>
          <w:rFonts w:ascii="Times New Roman" w:hAnsi="Times New Roman" w:cs="Times New Roman"/>
          <w:sz w:val="16"/>
          <w:szCs w:val="16"/>
        </w:rPr>
        <w:t xml:space="preserve">, H.A. </w:t>
      </w:r>
      <w:proofErr w:type="spellStart"/>
      <w:r w:rsidRPr="0096601D">
        <w:rPr>
          <w:rFonts w:ascii="Times New Roman" w:hAnsi="Times New Roman" w:cs="Times New Roman"/>
          <w:sz w:val="16"/>
          <w:szCs w:val="16"/>
        </w:rPr>
        <w:t>Zoori</w:t>
      </w:r>
      <w:proofErr w:type="spellEnd"/>
      <w:r w:rsidRPr="0096601D">
        <w:rPr>
          <w:rFonts w:ascii="Times New Roman" w:hAnsi="Times New Roman" w:cs="Times New Roman"/>
          <w:sz w:val="16"/>
          <w:szCs w:val="16"/>
        </w:rPr>
        <w:t xml:space="preserve">, S.A. </w:t>
      </w:r>
      <w:proofErr w:type="spellStart"/>
      <w:r w:rsidRPr="0096601D">
        <w:rPr>
          <w:rFonts w:ascii="Times New Roman" w:hAnsi="Times New Roman" w:cs="Times New Roman"/>
          <w:sz w:val="16"/>
          <w:szCs w:val="16"/>
        </w:rPr>
        <w:t>Hossein</w:t>
      </w:r>
      <w:proofErr w:type="spellEnd"/>
      <w:r w:rsidRPr="0096601D">
        <w:rPr>
          <w:rFonts w:ascii="Times New Roman" w:hAnsi="Times New Roman" w:cs="Times New Roman"/>
          <w:sz w:val="16"/>
          <w:szCs w:val="16"/>
        </w:rPr>
        <w:t xml:space="preserve">, S. </w:t>
      </w:r>
      <w:proofErr w:type="spellStart"/>
      <w:r w:rsidRPr="0096601D">
        <w:rPr>
          <w:rFonts w:ascii="Times New Roman" w:hAnsi="Times New Roman" w:cs="Times New Roman"/>
          <w:sz w:val="16"/>
          <w:szCs w:val="16"/>
        </w:rPr>
        <w:t>Mousavi</w:t>
      </w:r>
      <w:proofErr w:type="spellEnd"/>
      <w:r w:rsidRPr="0096601D">
        <w:rPr>
          <w:rFonts w:ascii="Times New Roman" w:hAnsi="Times New Roman" w:cs="Times New Roman"/>
          <w:sz w:val="16"/>
          <w:szCs w:val="16"/>
        </w:rPr>
        <w:t xml:space="preserve">, </w:t>
      </w:r>
      <w:hyperlink r:id="rId50" w:history="1">
        <w:r w:rsidRPr="0096601D">
          <w:rPr>
            <w:rStyle w:val="Hyperlink"/>
            <w:rFonts w:ascii="Times New Roman" w:hAnsi="Times New Roman" w:cs="Times New Roman"/>
            <w:color w:val="auto"/>
            <w:sz w:val="16"/>
            <w:szCs w:val="16"/>
            <w:u w:val="none"/>
          </w:rPr>
          <w:t>Comparative study of two weir type cascade solar stills with and without PCM storage using energy and exergy analysis</w:t>
        </w:r>
      </w:hyperlink>
      <w:r w:rsidRPr="0096601D">
        <w:rPr>
          <w:rFonts w:ascii="Times New Roman" w:hAnsi="Times New Roman" w:cs="Times New Roman"/>
          <w:sz w:val="16"/>
          <w:szCs w:val="16"/>
        </w:rPr>
        <w:t xml:space="preserve">, Energy Conversion and Management. 133 (2017) </w:t>
      </w:r>
      <w:r w:rsidRPr="0096601D">
        <w:rPr>
          <w:rFonts w:ascii="Times New Roman" w:hAnsi="Times New Roman" w:cs="Times New Roman"/>
          <w:bCs/>
          <w:sz w:val="16"/>
          <w:szCs w:val="16"/>
        </w:rPr>
        <w:t>97– 109</w:t>
      </w:r>
      <w:r w:rsidRPr="0096601D">
        <w:rPr>
          <w:rFonts w:ascii="Times New Roman" w:hAnsi="Times New Roman" w:cs="Times New Roman"/>
          <w:sz w:val="16"/>
          <w:szCs w:val="16"/>
        </w:rPr>
        <w:t>.</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M. </w:t>
      </w:r>
      <w:proofErr w:type="spellStart"/>
      <w:r w:rsidRPr="0096601D">
        <w:rPr>
          <w:rFonts w:ascii="Times New Roman" w:hAnsi="Times New Roman" w:cs="Times New Roman"/>
          <w:sz w:val="16"/>
          <w:szCs w:val="16"/>
        </w:rPr>
        <w:t>Faegh</w:t>
      </w:r>
      <w:proofErr w:type="spellEnd"/>
      <w:r w:rsidRPr="0096601D">
        <w:rPr>
          <w:rFonts w:ascii="Times New Roman" w:hAnsi="Times New Roman" w:cs="Times New Roman"/>
          <w:sz w:val="16"/>
          <w:szCs w:val="16"/>
        </w:rPr>
        <w:t xml:space="preserve">, M.B. </w:t>
      </w:r>
      <w:proofErr w:type="spellStart"/>
      <w:r w:rsidRPr="0096601D">
        <w:rPr>
          <w:rFonts w:ascii="Times New Roman" w:hAnsi="Times New Roman" w:cs="Times New Roman"/>
          <w:sz w:val="16"/>
          <w:szCs w:val="16"/>
        </w:rPr>
        <w:t>Shafii</w:t>
      </w:r>
      <w:proofErr w:type="spellEnd"/>
      <w:r w:rsidRPr="0096601D">
        <w:rPr>
          <w:rFonts w:ascii="Times New Roman" w:hAnsi="Times New Roman" w:cs="Times New Roman"/>
          <w:sz w:val="16"/>
          <w:szCs w:val="16"/>
        </w:rPr>
        <w:t xml:space="preserve">, </w:t>
      </w:r>
      <w:hyperlink r:id="rId51" w:history="1">
        <w:r w:rsidRPr="0096601D">
          <w:rPr>
            <w:rStyle w:val="Hyperlink"/>
            <w:rFonts w:ascii="Times New Roman" w:hAnsi="Times New Roman" w:cs="Times New Roman"/>
            <w:color w:val="auto"/>
            <w:sz w:val="16"/>
            <w:szCs w:val="16"/>
            <w:u w:val="none"/>
          </w:rPr>
          <w:t>Experimental investigation of a solar still equipped with an external heat storage system using phase change materials and heat pipes</w:t>
        </w:r>
      </w:hyperlink>
      <w:r w:rsidRPr="0096601D">
        <w:rPr>
          <w:rFonts w:ascii="Times New Roman" w:hAnsi="Times New Roman" w:cs="Times New Roman"/>
          <w:sz w:val="16"/>
          <w:szCs w:val="16"/>
        </w:rPr>
        <w:t xml:space="preserve">, Desalination. 409 (2017) </w:t>
      </w:r>
      <w:r w:rsidRPr="0096601D">
        <w:rPr>
          <w:rFonts w:ascii="Times New Roman" w:hAnsi="Times New Roman" w:cs="Times New Roman"/>
          <w:bCs/>
          <w:sz w:val="16"/>
          <w:szCs w:val="16"/>
        </w:rPr>
        <w:t>128–135</w:t>
      </w:r>
      <w:r w:rsidRPr="0096601D">
        <w:rPr>
          <w:rFonts w:ascii="Times New Roman" w:hAnsi="Times New Roman" w:cs="Times New Roman"/>
          <w:sz w:val="16"/>
          <w:szCs w:val="16"/>
        </w:rPr>
        <w:t>.</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sz w:val="16"/>
          <w:szCs w:val="16"/>
        </w:rPr>
      </w:pPr>
      <w:r w:rsidRPr="0096601D">
        <w:rPr>
          <w:rFonts w:ascii="Times New Roman" w:hAnsi="Times New Roman" w:cs="Times New Roman"/>
          <w:sz w:val="16"/>
          <w:szCs w:val="16"/>
        </w:rPr>
        <w:t xml:space="preserve">W.L. Cheng, Y.K. </w:t>
      </w:r>
      <w:proofErr w:type="spellStart"/>
      <w:r w:rsidRPr="0096601D">
        <w:rPr>
          <w:rFonts w:ascii="Times New Roman" w:hAnsi="Times New Roman" w:cs="Times New Roman"/>
          <w:sz w:val="16"/>
          <w:szCs w:val="16"/>
        </w:rPr>
        <w:t>Huo</w:t>
      </w:r>
      <w:proofErr w:type="spellEnd"/>
      <w:r w:rsidRPr="0096601D">
        <w:rPr>
          <w:rFonts w:ascii="Times New Roman" w:hAnsi="Times New Roman" w:cs="Times New Roman"/>
          <w:sz w:val="16"/>
          <w:szCs w:val="16"/>
        </w:rPr>
        <w:t xml:space="preserve">, Y.L. </w:t>
      </w:r>
      <w:proofErr w:type="spellStart"/>
      <w:r w:rsidRPr="0096601D">
        <w:rPr>
          <w:rFonts w:ascii="Times New Roman" w:hAnsi="Times New Roman" w:cs="Times New Roman"/>
          <w:sz w:val="16"/>
          <w:szCs w:val="16"/>
        </w:rPr>
        <w:t>Nian</w:t>
      </w:r>
      <w:proofErr w:type="spellEnd"/>
      <w:r w:rsidRPr="0096601D">
        <w:rPr>
          <w:rFonts w:ascii="Times New Roman" w:hAnsi="Times New Roman" w:cs="Times New Roman"/>
          <w:sz w:val="16"/>
          <w:szCs w:val="16"/>
        </w:rPr>
        <w:t xml:space="preserve">, </w:t>
      </w:r>
      <w:hyperlink r:id="rId52" w:history="1">
        <w:r w:rsidRPr="0096601D">
          <w:rPr>
            <w:rStyle w:val="Hyperlink"/>
            <w:rFonts w:ascii="Times New Roman" w:hAnsi="Times New Roman" w:cs="Times New Roman"/>
            <w:color w:val="auto"/>
            <w:sz w:val="16"/>
            <w:szCs w:val="16"/>
            <w:u w:val="none"/>
          </w:rPr>
          <w:t>Performance of solar still using shape-stabilized PCM: Experimental and theoretical investigation</w:t>
        </w:r>
      </w:hyperlink>
      <w:r w:rsidRPr="0096601D">
        <w:rPr>
          <w:rFonts w:ascii="Times New Roman" w:hAnsi="Times New Roman" w:cs="Times New Roman"/>
          <w:sz w:val="16"/>
          <w:szCs w:val="16"/>
        </w:rPr>
        <w:t xml:space="preserve">, Desalination. 455 (2019) </w:t>
      </w:r>
      <w:r w:rsidRPr="0096601D">
        <w:rPr>
          <w:rFonts w:ascii="Times New Roman" w:hAnsi="Times New Roman" w:cs="Times New Roman"/>
          <w:bCs/>
          <w:sz w:val="16"/>
          <w:szCs w:val="16"/>
        </w:rPr>
        <w:t>89–99</w:t>
      </w:r>
      <w:r w:rsidRPr="0096601D">
        <w:rPr>
          <w:rFonts w:ascii="Times New Roman" w:hAnsi="Times New Roman" w:cs="Times New Roman"/>
          <w:sz w:val="16"/>
          <w:szCs w:val="16"/>
        </w:rPr>
        <w:t>.</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bCs/>
          <w:sz w:val="16"/>
          <w:szCs w:val="16"/>
        </w:rPr>
      </w:pPr>
      <w:r w:rsidRPr="0096601D">
        <w:rPr>
          <w:rFonts w:ascii="Times New Roman" w:hAnsi="Times New Roman" w:cs="Times New Roman"/>
          <w:bCs/>
          <w:sz w:val="16"/>
          <w:szCs w:val="16"/>
        </w:rPr>
        <w:t xml:space="preserve">A.E. </w:t>
      </w:r>
      <w:proofErr w:type="spellStart"/>
      <w:r w:rsidRPr="0096601D">
        <w:rPr>
          <w:rFonts w:ascii="Times New Roman" w:hAnsi="Times New Roman" w:cs="Times New Roman"/>
          <w:bCs/>
          <w:sz w:val="16"/>
          <w:szCs w:val="16"/>
        </w:rPr>
        <w:t>Kabeel</w:t>
      </w:r>
      <w:proofErr w:type="spellEnd"/>
      <w:r w:rsidRPr="0096601D">
        <w:rPr>
          <w:rFonts w:ascii="Times New Roman" w:hAnsi="Times New Roman" w:cs="Times New Roman"/>
          <w:bCs/>
          <w:sz w:val="16"/>
          <w:szCs w:val="16"/>
        </w:rPr>
        <w:t xml:space="preserve">, R. </w:t>
      </w:r>
      <w:proofErr w:type="spellStart"/>
      <w:r w:rsidRPr="0096601D">
        <w:rPr>
          <w:rFonts w:ascii="Times New Roman" w:hAnsi="Times New Roman" w:cs="Times New Roman"/>
          <w:bCs/>
          <w:sz w:val="16"/>
          <w:szCs w:val="16"/>
        </w:rPr>
        <w:t>Sathyamurthy</w:t>
      </w:r>
      <w:proofErr w:type="spellEnd"/>
      <w:r w:rsidRPr="0096601D">
        <w:rPr>
          <w:rFonts w:ascii="Times New Roman" w:hAnsi="Times New Roman" w:cs="Times New Roman"/>
          <w:bCs/>
          <w:sz w:val="16"/>
          <w:szCs w:val="16"/>
        </w:rPr>
        <w:t xml:space="preserve">, A.M. </w:t>
      </w:r>
      <w:proofErr w:type="spellStart"/>
      <w:r w:rsidRPr="0096601D">
        <w:rPr>
          <w:rFonts w:ascii="Times New Roman" w:hAnsi="Times New Roman" w:cs="Times New Roman"/>
          <w:bCs/>
          <w:sz w:val="16"/>
          <w:szCs w:val="16"/>
        </w:rPr>
        <w:t>Manokar</w:t>
      </w:r>
      <w:proofErr w:type="spellEnd"/>
      <w:r w:rsidRPr="0096601D">
        <w:rPr>
          <w:rFonts w:ascii="Times New Roman" w:hAnsi="Times New Roman" w:cs="Times New Roman"/>
          <w:bCs/>
          <w:sz w:val="16"/>
          <w:szCs w:val="16"/>
        </w:rPr>
        <w:t xml:space="preserve">, S.W. </w:t>
      </w:r>
      <w:proofErr w:type="spellStart"/>
      <w:r w:rsidRPr="0096601D">
        <w:rPr>
          <w:rFonts w:ascii="Times New Roman" w:hAnsi="Times New Roman" w:cs="Times New Roman"/>
          <w:bCs/>
          <w:sz w:val="16"/>
          <w:szCs w:val="16"/>
        </w:rPr>
        <w:t>Sharshir</w:t>
      </w:r>
      <w:proofErr w:type="spellEnd"/>
      <w:r w:rsidRPr="0096601D">
        <w:rPr>
          <w:rFonts w:ascii="Times New Roman" w:hAnsi="Times New Roman" w:cs="Times New Roman"/>
          <w:bCs/>
          <w:sz w:val="16"/>
          <w:szCs w:val="16"/>
        </w:rPr>
        <w:t xml:space="preserve">, F.A. </w:t>
      </w:r>
      <w:proofErr w:type="spellStart"/>
      <w:r w:rsidRPr="0096601D">
        <w:rPr>
          <w:rFonts w:ascii="Times New Roman" w:hAnsi="Times New Roman" w:cs="Times New Roman"/>
          <w:bCs/>
          <w:sz w:val="16"/>
          <w:szCs w:val="16"/>
        </w:rPr>
        <w:t>Essa</w:t>
      </w:r>
      <w:proofErr w:type="spellEnd"/>
      <w:r w:rsidRPr="0096601D">
        <w:rPr>
          <w:rFonts w:ascii="Times New Roman" w:hAnsi="Times New Roman" w:cs="Times New Roman"/>
          <w:bCs/>
          <w:sz w:val="16"/>
          <w:szCs w:val="16"/>
        </w:rPr>
        <w:t xml:space="preserve">, A.H. </w:t>
      </w:r>
      <w:proofErr w:type="spellStart"/>
      <w:r w:rsidRPr="0096601D">
        <w:rPr>
          <w:rFonts w:ascii="Times New Roman" w:hAnsi="Times New Roman" w:cs="Times New Roman"/>
          <w:bCs/>
          <w:sz w:val="16"/>
          <w:szCs w:val="16"/>
        </w:rPr>
        <w:t>Elshiekh</w:t>
      </w:r>
      <w:proofErr w:type="spellEnd"/>
      <w:r w:rsidRPr="0096601D">
        <w:rPr>
          <w:rFonts w:ascii="Times New Roman" w:hAnsi="Times New Roman" w:cs="Times New Roman"/>
          <w:bCs/>
          <w:sz w:val="16"/>
          <w:szCs w:val="16"/>
        </w:rPr>
        <w:t xml:space="preserve">, Experimental study on tubular solar still using </w:t>
      </w:r>
      <w:proofErr w:type="spellStart"/>
      <w:r w:rsidRPr="0096601D">
        <w:rPr>
          <w:rFonts w:ascii="Times New Roman" w:hAnsi="Times New Roman" w:cs="Times New Roman"/>
          <w:bCs/>
          <w:sz w:val="16"/>
          <w:szCs w:val="16"/>
        </w:rPr>
        <w:t>Graphene</w:t>
      </w:r>
      <w:proofErr w:type="spellEnd"/>
      <w:r w:rsidRPr="0096601D">
        <w:rPr>
          <w:rFonts w:ascii="Times New Roman" w:hAnsi="Times New Roman" w:cs="Times New Roman"/>
          <w:bCs/>
          <w:sz w:val="16"/>
          <w:szCs w:val="16"/>
        </w:rPr>
        <w:t xml:space="preserve"> Oxide Nano particles in Phase Change Material (NPCM's) for fresh water production, Journal of Energy Storage. 28 (2020) 101204. </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bCs/>
          <w:sz w:val="16"/>
          <w:szCs w:val="16"/>
        </w:rPr>
      </w:pPr>
      <w:r w:rsidRPr="0096601D">
        <w:rPr>
          <w:rFonts w:ascii="Times New Roman" w:hAnsi="Times New Roman" w:cs="Times New Roman"/>
          <w:sz w:val="16"/>
          <w:szCs w:val="16"/>
        </w:rPr>
        <w:t xml:space="preserve">M.M. </w:t>
      </w:r>
      <w:proofErr w:type="spellStart"/>
      <w:r w:rsidRPr="0096601D">
        <w:rPr>
          <w:rFonts w:ascii="Times New Roman" w:hAnsi="Times New Roman" w:cs="Times New Roman"/>
          <w:sz w:val="16"/>
          <w:szCs w:val="16"/>
        </w:rPr>
        <w:t>Thalib</w:t>
      </w:r>
      <w:proofErr w:type="spellEnd"/>
      <w:r w:rsidRPr="0096601D">
        <w:rPr>
          <w:rFonts w:ascii="Times New Roman" w:hAnsi="Times New Roman" w:cs="Times New Roman"/>
          <w:sz w:val="16"/>
          <w:szCs w:val="16"/>
        </w:rPr>
        <w:t xml:space="preserve">, A.M. </w:t>
      </w:r>
      <w:proofErr w:type="spellStart"/>
      <w:r w:rsidRPr="0096601D">
        <w:rPr>
          <w:rFonts w:ascii="Times New Roman" w:hAnsi="Times New Roman" w:cs="Times New Roman"/>
          <w:sz w:val="16"/>
          <w:szCs w:val="16"/>
        </w:rPr>
        <w:t>Manokar</w:t>
      </w:r>
      <w:proofErr w:type="spellEnd"/>
      <w:r w:rsidRPr="0096601D">
        <w:rPr>
          <w:rFonts w:ascii="Times New Roman" w:hAnsi="Times New Roman" w:cs="Times New Roman"/>
          <w:sz w:val="16"/>
          <w:szCs w:val="16"/>
        </w:rPr>
        <w:t xml:space="preserve">, F.A. </w:t>
      </w:r>
      <w:proofErr w:type="spellStart"/>
      <w:r w:rsidRPr="0096601D">
        <w:rPr>
          <w:rFonts w:ascii="Times New Roman" w:hAnsi="Times New Roman" w:cs="Times New Roman"/>
          <w:sz w:val="16"/>
          <w:szCs w:val="16"/>
        </w:rPr>
        <w:t>Essa</w:t>
      </w:r>
      <w:proofErr w:type="spellEnd"/>
      <w:r w:rsidRPr="0096601D">
        <w:rPr>
          <w:rFonts w:ascii="Times New Roman" w:hAnsi="Times New Roman" w:cs="Times New Roman"/>
          <w:sz w:val="16"/>
          <w:szCs w:val="16"/>
        </w:rPr>
        <w:t xml:space="preserve">, N. </w:t>
      </w:r>
      <w:proofErr w:type="spellStart"/>
      <w:r w:rsidRPr="0096601D">
        <w:rPr>
          <w:rFonts w:ascii="Times New Roman" w:hAnsi="Times New Roman" w:cs="Times New Roman"/>
          <w:sz w:val="16"/>
          <w:szCs w:val="16"/>
        </w:rPr>
        <w:t>Vasimalai</w:t>
      </w:r>
      <w:proofErr w:type="spellEnd"/>
      <w:r w:rsidRPr="0096601D">
        <w:rPr>
          <w:rFonts w:ascii="Times New Roman" w:hAnsi="Times New Roman" w:cs="Times New Roman"/>
          <w:sz w:val="16"/>
          <w:szCs w:val="16"/>
        </w:rPr>
        <w:t xml:space="preserve">, R. </w:t>
      </w:r>
      <w:proofErr w:type="spellStart"/>
      <w:r w:rsidRPr="0096601D">
        <w:rPr>
          <w:rFonts w:ascii="Times New Roman" w:hAnsi="Times New Roman" w:cs="Times New Roman"/>
          <w:sz w:val="16"/>
          <w:szCs w:val="16"/>
        </w:rPr>
        <w:t>Sathyamurthy</w:t>
      </w:r>
      <w:proofErr w:type="spellEnd"/>
      <w:r w:rsidRPr="0096601D">
        <w:rPr>
          <w:rFonts w:ascii="Times New Roman" w:hAnsi="Times New Roman" w:cs="Times New Roman"/>
          <w:sz w:val="16"/>
          <w:szCs w:val="16"/>
        </w:rPr>
        <w:t xml:space="preserve">, F.P.C. Marquez, Comparative Study of Tubular Solar Stills with Phase Change Material and Nano-Enhanced Phase Change Material, </w:t>
      </w:r>
      <w:r w:rsidRPr="0096601D">
        <w:rPr>
          <w:rStyle w:val="Emphasis"/>
          <w:rFonts w:ascii="Times New Roman" w:hAnsi="Times New Roman" w:cs="Times New Roman"/>
          <w:i w:val="0"/>
          <w:sz w:val="16"/>
          <w:szCs w:val="16"/>
        </w:rPr>
        <w:t>Energies</w:t>
      </w:r>
      <w:r w:rsidRPr="0096601D">
        <w:rPr>
          <w:rFonts w:ascii="Times New Roman" w:hAnsi="Times New Roman" w:cs="Times New Roman"/>
          <w:sz w:val="16"/>
          <w:szCs w:val="16"/>
        </w:rPr>
        <w:t xml:space="preserve"> </w:t>
      </w:r>
      <w:r w:rsidRPr="0096601D">
        <w:rPr>
          <w:rStyle w:val="Emphasis"/>
          <w:rFonts w:ascii="Times New Roman" w:hAnsi="Times New Roman" w:cs="Times New Roman"/>
          <w:sz w:val="16"/>
          <w:szCs w:val="16"/>
        </w:rPr>
        <w:t>13 (</w:t>
      </w:r>
      <w:r w:rsidRPr="0096601D">
        <w:rPr>
          <w:rFonts w:ascii="Times New Roman" w:hAnsi="Times New Roman" w:cs="Times New Roman"/>
          <w:bCs/>
          <w:sz w:val="16"/>
          <w:szCs w:val="16"/>
        </w:rPr>
        <w:t>2020</w:t>
      </w:r>
      <w:r w:rsidRPr="0096601D">
        <w:rPr>
          <w:rFonts w:ascii="Times New Roman" w:hAnsi="Times New Roman" w:cs="Times New Roman"/>
          <w:sz w:val="16"/>
          <w:szCs w:val="16"/>
        </w:rPr>
        <w:t xml:space="preserve">) 3989. </w:t>
      </w:r>
    </w:p>
    <w:p w:rsidR="00981491" w:rsidRPr="0096601D" w:rsidRDefault="00981491" w:rsidP="00981491">
      <w:pPr>
        <w:pStyle w:val="ListParagraph"/>
        <w:numPr>
          <w:ilvl w:val="0"/>
          <w:numId w:val="6"/>
        </w:numPr>
        <w:autoSpaceDE w:val="0"/>
        <w:autoSpaceDN w:val="0"/>
        <w:adjustRightInd w:val="0"/>
        <w:spacing w:after="0" w:line="240" w:lineRule="auto"/>
        <w:jc w:val="both"/>
        <w:rPr>
          <w:rFonts w:ascii="Times New Roman" w:hAnsi="Times New Roman" w:cs="Times New Roman"/>
          <w:bCs/>
          <w:sz w:val="16"/>
          <w:szCs w:val="16"/>
        </w:rPr>
      </w:pPr>
      <w:r w:rsidRPr="0096601D">
        <w:rPr>
          <w:rFonts w:ascii="Times New Roman" w:hAnsi="Times New Roman" w:cs="Times New Roman"/>
          <w:sz w:val="16"/>
          <w:szCs w:val="16"/>
        </w:rPr>
        <w:t xml:space="preserve">D.W. </w:t>
      </w:r>
      <w:proofErr w:type="spellStart"/>
      <w:r w:rsidRPr="0096601D">
        <w:rPr>
          <w:rFonts w:ascii="Times New Roman" w:hAnsi="Times New Roman" w:cs="Times New Roman"/>
          <w:sz w:val="16"/>
          <w:szCs w:val="16"/>
        </w:rPr>
        <w:t>Rufuss</w:t>
      </w:r>
      <w:proofErr w:type="spellEnd"/>
      <w:r w:rsidRPr="0096601D">
        <w:rPr>
          <w:rFonts w:ascii="Times New Roman" w:hAnsi="Times New Roman" w:cs="Times New Roman"/>
          <w:sz w:val="16"/>
          <w:szCs w:val="16"/>
        </w:rPr>
        <w:t xml:space="preserve">, L. </w:t>
      </w:r>
      <w:proofErr w:type="spellStart"/>
      <w:r w:rsidRPr="0096601D">
        <w:rPr>
          <w:rFonts w:ascii="Times New Roman" w:hAnsi="Times New Roman" w:cs="Times New Roman"/>
          <w:sz w:val="16"/>
          <w:szCs w:val="16"/>
        </w:rPr>
        <w:t>Suganthi</w:t>
      </w:r>
      <w:proofErr w:type="spellEnd"/>
      <w:r w:rsidRPr="0096601D">
        <w:rPr>
          <w:rFonts w:ascii="Times New Roman" w:hAnsi="Times New Roman" w:cs="Times New Roman"/>
          <w:sz w:val="16"/>
          <w:szCs w:val="16"/>
        </w:rPr>
        <w:t xml:space="preserve">, S. </w:t>
      </w:r>
      <w:proofErr w:type="spellStart"/>
      <w:r w:rsidRPr="0096601D">
        <w:rPr>
          <w:rFonts w:ascii="Times New Roman" w:hAnsi="Times New Roman" w:cs="Times New Roman"/>
          <w:sz w:val="16"/>
          <w:szCs w:val="16"/>
        </w:rPr>
        <w:t>Iniyan</w:t>
      </w:r>
      <w:proofErr w:type="spellEnd"/>
      <w:r w:rsidRPr="0096601D">
        <w:rPr>
          <w:rFonts w:ascii="Times New Roman" w:hAnsi="Times New Roman" w:cs="Times New Roman"/>
          <w:sz w:val="16"/>
          <w:szCs w:val="16"/>
        </w:rPr>
        <w:t xml:space="preserve">, P.A. Davies, </w:t>
      </w:r>
      <w:hyperlink r:id="rId53" w:history="1">
        <w:r w:rsidRPr="0096601D">
          <w:rPr>
            <w:rStyle w:val="Hyperlink"/>
            <w:rFonts w:ascii="Times New Roman" w:hAnsi="Times New Roman" w:cs="Times New Roman"/>
            <w:color w:val="auto"/>
            <w:sz w:val="16"/>
            <w:szCs w:val="16"/>
            <w:u w:val="none"/>
          </w:rPr>
          <w:t>Effects of nanoparticle-enhanced phase change material (NPCM) on solar still productivity</w:t>
        </w:r>
      </w:hyperlink>
      <w:r w:rsidRPr="0096601D">
        <w:rPr>
          <w:rFonts w:ascii="Times New Roman" w:hAnsi="Times New Roman" w:cs="Times New Roman"/>
          <w:sz w:val="16"/>
          <w:szCs w:val="16"/>
        </w:rPr>
        <w:t>,</w:t>
      </w:r>
      <w:r w:rsidRPr="0096601D">
        <w:rPr>
          <w:rFonts w:ascii="Times New Roman" w:hAnsi="Times New Roman" w:cs="Times New Roman"/>
          <w:bCs/>
          <w:sz w:val="16"/>
          <w:szCs w:val="16"/>
        </w:rPr>
        <w:t xml:space="preserve"> </w:t>
      </w:r>
      <w:r w:rsidRPr="0096601D">
        <w:rPr>
          <w:rFonts w:ascii="Times New Roman" w:hAnsi="Times New Roman" w:cs="Times New Roman"/>
          <w:sz w:val="16"/>
          <w:szCs w:val="16"/>
        </w:rPr>
        <w:t xml:space="preserve">Journal of Cleaner Production 192 (2018) </w:t>
      </w:r>
      <w:r w:rsidRPr="0096601D">
        <w:rPr>
          <w:rFonts w:ascii="Times New Roman" w:hAnsi="Times New Roman" w:cs="Times New Roman"/>
          <w:bCs/>
          <w:sz w:val="16"/>
          <w:szCs w:val="16"/>
        </w:rPr>
        <w:t>9-29.</w:t>
      </w:r>
    </w:p>
    <w:p w:rsidR="00981491" w:rsidRPr="0096601D" w:rsidRDefault="00981491" w:rsidP="00981491">
      <w:pPr>
        <w:autoSpaceDE w:val="0"/>
        <w:autoSpaceDN w:val="0"/>
        <w:adjustRightInd w:val="0"/>
        <w:spacing w:after="0" w:line="240" w:lineRule="auto"/>
        <w:jc w:val="both"/>
        <w:rPr>
          <w:rFonts w:ascii="Times New Roman" w:hAnsi="Times New Roman" w:cs="Times New Roman"/>
          <w:bCs/>
          <w:sz w:val="16"/>
          <w:szCs w:val="16"/>
        </w:rPr>
      </w:pPr>
    </w:p>
    <w:p w:rsidR="00981491" w:rsidRPr="00981491" w:rsidRDefault="00981491" w:rsidP="00057E4E">
      <w:pPr>
        <w:autoSpaceDE w:val="0"/>
        <w:autoSpaceDN w:val="0"/>
        <w:adjustRightInd w:val="0"/>
        <w:spacing w:after="0" w:line="240" w:lineRule="auto"/>
        <w:jc w:val="both"/>
        <w:rPr>
          <w:rFonts w:ascii="Times New Roman" w:hAnsi="Times New Roman" w:cs="Times New Roman"/>
          <w:sz w:val="24"/>
          <w:szCs w:val="24"/>
        </w:rPr>
      </w:pPr>
    </w:p>
    <w:sectPr w:rsidR="00981491" w:rsidRPr="00981491" w:rsidSect="00440BC0">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haris SIL">
    <w:altName w:val="Charis SI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harisSIL">
    <w:altName w:val="Arial Unicode MS"/>
    <w:panose1 w:val="00000000000000000000"/>
    <w:charset w:val="80"/>
    <w:family w:val="swiss"/>
    <w:notTrueType/>
    <w:pitch w:val="default"/>
    <w:sig w:usb0="00000000" w:usb1="08070000" w:usb2="00000010" w:usb3="00000000" w:csb0="00020001" w:csb1="00000000"/>
  </w:font>
  <w:font w:name="MTSYN">
    <w:altName w:val="MS Mincho"/>
    <w:panose1 w:val="00000000000000000000"/>
    <w:charset w:val="80"/>
    <w:family w:val="auto"/>
    <w:notTrueType/>
    <w:pitch w:val="default"/>
    <w:sig w:usb0="00000000" w:usb1="08070000" w:usb2="00000010" w:usb3="00000000" w:csb0="00020000" w:csb1="00000000"/>
  </w:font>
  <w:font w:name="RMTMI">
    <w:altName w:val="Arial Unicode MS"/>
    <w:panose1 w:val="00000000000000000000"/>
    <w:charset w:val="81"/>
    <w:family w:val="auto"/>
    <w:notTrueType/>
    <w:pitch w:val="default"/>
    <w:sig w:usb0="00000000" w:usb1="09060000" w:usb2="00000010" w:usb3="00000000" w:csb0="00080000" w:csb1="00000000"/>
  </w:font>
  <w:font w:name="Cambria Math">
    <w:panose1 w:val="02040503050406030204"/>
    <w:charset w:val="00"/>
    <w:family w:val="roman"/>
    <w:pitch w:val="variable"/>
    <w:sig w:usb0="E00002FF" w:usb1="420024FF" w:usb2="00000000" w:usb3="00000000" w:csb0="0000019F" w:csb1="00000000"/>
  </w:font>
  <w:font w:name="FreeSerif">
    <w:altName w:val="MS Mincho"/>
    <w:panose1 w:val="00000000000000000000"/>
    <w:charset w:val="80"/>
    <w:family w:val="auto"/>
    <w:notTrueType/>
    <w:pitch w:val="default"/>
    <w:sig w:usb0="00000001" w:usb1="08070000" w:usb2="00000010" w:usb3="00000000" w:csb0="0002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652D8"/>
    <w:multiLevelType w:val="hybridMultilevel"/>
    <w:tmpl w:val="56F67440"/>
    <w:lvl w:ilvl="0" w:tplc="B184AB20">
      <w:start w:val="1"/>
      <w:numFmt w:val="upperLetter"/>
      <w:lvlText w:val="%1)"/>
      <w:lvlJc w:val="left"/>
      <w:pPr>
        <w:ind w:left="644" w:hanging="360"/>
      </w:pPr>
      <w:rPr>
        <w:rFonts w:hint="default"/>
      </w:rPr>
    </w:lvl>
    <w:lvl w:ilvl="1" w:tplc="40090019">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
    <w:nsid w:val="24F57A4E"/>
    <w:multiLevelType w:val="multilevel"/>
    <w:tmpl w:val="EF5A13BE"/>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2AD44B58"/>
    <w:multiLevelType w:val="hybridMultilevel"/>
    <w:tmpl w:val="291C6084"/>
    <w:lvl w:ilvl="0" w:tplc="57281F6E">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
    <w:nsid w:val="2AEB21D3"/>
    <w:multiLevelType w:val="hybridMultilevel"/>
    <w:tmpl w:val="B5E22B20"/>
    <w:lvl w:ilvl="0" w:tplc="40090017">
      <w:start w:val="1"/>
      <w:numFmt w:val="lowerLetter"/>
      <w:lvlText w:val="%1)"/>
      <w:lvlJc w:val="left"/>
      <w:pPr>
        <w:ind w:left="644"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2ECA3B46"/>
    <w:multiLevelType w:val="hybridMultilevel"/>
    <w:tmpl w:val="A3E41174"/>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3465437E"/>
    <w:multiLevelType w:val="hybridMultilevel"/>
    <w:tmpl w:val="7130A6F8"/>
    <w:lvl w:ilvl="0" w:tplc="54C6B07E">
      <w:start w:val="2"/>
      <w:numFmt w:val="upperRoman"/>
      <w:lvlText w:val="%1."/>
      <w:lvlJc w:val="left"/>
      <w:pPr>
        <w:ind w:left="1080" w:hanging="72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35291E0D"/>
    <w:multiLevelType w:val="hybridMultilevel"/>
    <w:tmpl w:val="FCC0E8C4"/>
    <w:lvl w:ilvl="0" w:tplc="7FBE1B98">
      <w:start w:val="1"/>
      <w:numFmt w:val="upperLetter"/>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3F224633"/>
    <w:multiLevelType w:val="hybridMultilevel"/>
    <w:tmpl w:val="18C456BA"/>
    <w:lvl w:ilvl="0" w:tplc="B13CCDF0">
      <w:start w:val="1"/>
      <w:numFmt w:val="upperLetter"/>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54144189"/>
    <w:multiLevelType w:val="hybridMultilevel"/>
    <w:tmpl w:val="54F0E026"/>
    <w:lvl w:ilvl="0" w:tplc="B78050CE">
      <w:start w:val="1"/>
      <w:numFmt w:val="lowerLetter"/>
      <w:lvlText w:val="%1."/>
      <w:lvlJc w:val="left"/>
      <w:pPr>
        <w:ind w:left="-349" w:hanging="360"/>
      </w:pPr>
      <w:rPr>
        <w:rFonts w:hint="default"/>
      </w:rPr>
    </w:lvl>
    <w:lvl w:ilvl="1" w:tplc="40090019" w:tentative="1">
      <w:start w:val="1"/>
      <w:numFmt w:val="lowerLetter"/>
      <w:lvlText w:val="%2."/>
      <w:lvlJc w:val="left"/>
      <w:pPr>
        <w:ind w:left="371" w:hanging="360"/>
      </w:pPr>
    </w:lvl>
    <w:lvl w:ilvl="2" w:tplc="4009001B" w:tentative="1">
      <w:start w:val="1"/>
      <w:numFmt w:val="lowerRoman"/>
      <w:lvlText w:val="%3."/>
      <w:lvlJc w:val="right"/>
      <w:pPr>
        <w:ind w:left="1091" w:hanging="180"/>
      </w:pPr>
    </w:lvl>
    <w:lvl w:ilvl="3" w:tplc="4009000F" w:tentative="1">
      <w:start w:val="1"/>
      <w:numFmt w:val="decimal"/>
      <w:lvlText w:val="%4."/>
      <w:lvlJc w:val="left"/>
      <w:pPr>
        <w:ind w:left="1811" w:hanging="360"/>
      </w:pPr>
    </w:lvl>
    <w:lvl w:ilvl="4" w:tplc="40090019" w:tentative="1">
      <w:start w:val="1"/>
      <w:numFmt w:val="lowerLetter"/>
      <w:lvlText w:val="%5."/>
      <w:lvlJc w:val="left"/>
      <w:pPr>
        <w:ind w:left="2531" w:hanging="360"/>
      </w:pPr>
    </w:lvl>
    <w:lvl w:ilvl="5" w:tplc="4009001B" w:tentative="1">
      <w:start w:val="1"/>
      <w:numFmt w:val="lowerRoman"/>
      <w:lvlText w:val="%6."/>
      <w:lvlJc w:val="right"/>
      <w:pPr>
        <w:ind w:left="3251" w:hanging="180"/>
      </w:pPr>
    </w:lvl>
    <w:lvl w:ilvl="6" w:tplc="4009000F" w:tentative="1">
      <w:start w:val="1"/>
      <w:numFmt w:val="decimal"/>
      <w:lvlText w:val="%7."/>
      <w:lvlJc w:val="left"/>
      <w:pPr>
        <w:ind w:left="3971" w:hanging="360"/>
      </w:pPr>
    </w:lvl>
    <w:lvl w:ilvl="7" w:tplc="40090019" w:tentative="1">
      <w:start w:val="1"/>
      <w:numFmt w:val="lowerLetter"/>
      <w:lvlText w:val="%8."/>
      <w:lvlJc w:val="left"/>
      <w:pPr>
        <w:ind w:left="4691" w:hanging="360"/>
      </w:pPr>
    </w:lvl>
    <w:lvl w:ilvl="8" w:tplc="4009001B" w:tentative="1">
      <w:start w:val="1"/>
      <w:numFmt w:val="lowerRoman"/>
      <w:lvlText w:val="%9."/>
      <w:lvlJc w:val="right"/>
      <w:pPr>
        <w:ind w:left="5411" w:hanging="180"/>
      </w:pPr>
    </w:lvl>
  </w:abstractNum>
  <w:abstractNum w:abstractNumId="9">
    <w:nsid w:val="7F1232F6"/>
    <w:multiLevelType w:val="hybridMultilevel"/>
    <w:tmpl w:val="299EF138"/>
    <w:lvl w:ilvl="0" w:tplc="4009000F">
      <w:start w:val="1"/>
      <w:numFmt w:val="decimal"/>
      <w:lvlText w:val="%1."/>
      <w:lvlJc w:val="left"/>
      <w:pPr>
        <w:ind w:left="644"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7FB92437"/>
    <w:multiLevelType w:val="hybridMultilevel"/>
    <w:tmpl w:val="80EEBAC2"/>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4"/>
  </w:num>
  <w:num w:numId="3">
    <w:abstractNumId w:val="8"/>
  </w:num>
  <w:num w:numId="4">
    <w:abstractNumId w:val="10"/>
  </w:num>
  <w:num w:numId="5">
    <w:abstractNumId w:val="3"/>
  </w:num>
  <w:num w:numId="6">
    <w:abstractNumId w:val="9"/>
  </w:num>
  <w:num w:numId="7">
    <w:abstractNumId w:val="2"/>
  </w:num>
  <w:num w:numId="8">
    <w:abstractNumId w:val="5"/>
  </w:num>
  <w:num w:numId="9">
    <w:abstractNumId w:val="0"/>
  </w:num>
  <w:num w:numId="10">
    <w:abstractNumId w:val="7"/>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useFELayout/>
    <w:compatSetting w:name="compatibilityMode" w:uri="http://schemas.microsoft.com/office/word" w:val="12"/>
  </w:compat>
  <w:rsids>
    <w:rsidRoot w:val="001E7D71"/>
    <w:rsid w:val="00021A4E"/>
    <w:rsid w:val="00022A70"/>
    <w:rsid w:val="0003193A"/>
    <w:rsid w:val="000355AB"/>
    <w:rsid w:val="0003793B"/>
    <w:rsid w:val="000447EF"/>
    <w:rsid w:val="00047892"/>
    <w:rsid w:val="00054F20"/>
    <w:rsid w:val="000551A6"/>
    <w:rsid w:val="00057E4E"/>
    <w:rsid w:val="00071FCC"/>
    <w:rsid w:val="00076D85"/>
    <w:rsid w:val="0008473F"/>
    <w:rsid w:val="00094881"/>
    <w:rsid w:val="000A1126"/>
    <w:rsid w:val="000A2099"/>
    <w:rsid w:val="000A4085"/>
    <w:rsid w:val="000A4267"/>
    <w:rsid w:val="000A468B"/>
    <w:rsid w:val="000A61BE"/>
    <w:rsid w:val="000A6F67"/>
    <w:rsid w:val="000B1403"/>
    <w:rsid w:val="000B196E"/>
    <w:rsid w:val="000C0983"/>
    <w:rsid w:val="000D09BC"/>
    <w:rsid w:val="000D2C6B"/>
    <w:rsid w:val="000D4093"/>
    <w:rsid w:val="000E1768"/>
    <w:rsid w:val="000E5BFB"/>
    <w:rsid w:val="000F692C"/>
    <w:rsid w:val="000F6B6B"/>
    <w:rsid w:val="001005EF"/>
    <w:rsid w:val="00101757"/>
    <w:rsid w:val="00103EA3"/>
    <w:rsid w:val="0012594D"/>
    <w:rsid w:val="00126DC6"/>
    <w:rsid w:val="001359B4"/>
    <w:rsid w:val="001425A4"/>
    <w:rsid w:val="0014769B"/>
    <w:rsid w:val="001507D5"/>
    <w:rsid w:val="00163C77"/>
    <w:rsid w:val="001677A8"/>
    <w:rsid w:val="00170BB4"/>
    <w:rsid w:val="0018770B"/>
    <w:rsid w:val="0019470F"/>
    <w:rsid w:val="001A0AEB"/>
    <w:rsid w:val="001A4FD9"/>
    <w:rsid w:val="001B3C64"/>
    <w:rsid w:val="001B5B61"/>
    <w:rsid w:val="001C1067"/>
    <w:rsid w:val="001C2A5C"/>
    <w:rsid w:val="001C5890"/>
    <w:rsid w:val="001C7B51"/>
    <w:rsid w:val="001D3B11"/>
    <w:rsid w:val="001E2DF4"/>
    <w:rsid w:val="001E7D71"/>
    <w:rsid w:val="00200547"/>
    <w:rsid w:val="0020134C"/>
    <w:rsid w:val="00205312"/>
    <w:rsid w:val="002114C9"/>
    <w:rsid w:val="002156B7"/>
    <w:rsid w:val="00220CF5"/>
    <w:rsid w:val="00220D68"/>
    <w:rsid w:val="00231958"/>
    <w:rsid w:val="00235761"/>
    <w:rsid w:val="00241234"/>
    <w:rsid w:val="00250125"/>
    <w:rsid w:val="00251515"/>
    <w:rsid w:val="00252FE5"/>
    <w:rsid w:val="00264191"/>
    <w:rsid w:val="002838E9"/>
    <w:rsid w:val="002A345E"/>
    <w:rsid w:val="002A73FA"/>
    <w:rsid w:val="002B39C1"/>
    <w:rsid w:val="002B3F60"/>
    <w:rsid w:val="002B57B8"/>
    <w:rsid w:val="002B714B"/>
    <w:rsid w:val="002B75CE"/>
    <w:rsid w:val="002C0495"/>
    <w:rsid w:val="002C233B"/>
    <w:rsid w:val="002C3122"/>
    <w:rsid w:val="002C3BF7"/>
    <w:rsid w:val="002E1C8D"/>
    <w:rsid w:val="002F2BC5"/>
    <w:rsid w:val="002F4A7C"/>
    <w:rsid w:val="002F6840"/>
    <w:rsid w:val="003050ED"/>
    <w:rsid w:val="003105B5"/>
    <w:rsid w:val="00311602"/>
    <w:rsid w:val="00311FCE"/>
    <w:rsid w:val="00312B3D"/>
    <w:rsid w:val="003176D9"/>
    <w:rsid w:val="00336D34"/>
    <w:rsid w:val="0033738F"/>
    <w:rsid w:val="0034054F"/>
    <w:rsid w:val="003406F7"/>
    <w:rsid w:val="00345BA3"/>
    <w:rsid w:val="00352C66"/>
    <w:rsid w:val="00357737"/>
    <w:rsid w:val="00361F5D"/>
    <w:rsid w:val="00365861"/>
    <w:rsid w:val="0036668E"/>
    <w:rsid w:val="00367E76"/>
    <w:rsid w:val="00377CBA"/>
    <w:rsid w:val="00382037"/>
    <w:rsid w:val="003823AF"/>
    <w:rsid w:val="0039682C"/>
    <w:rsid w:val="003A72C5"/>
    <w:rsid w:val="003A7B0E"/>
    <w:rsid w:val="003C1CAC"/>
    <w:rsid w:val="003C6572"/>
    <w:rsid w:val="003D36C9"/>
    <w:rsid w:val="003E2349"/>
    <w:rsid w:val="003F20B0"/>
    <w:rsid w:val="003F5DD3"/>
    <w:rsid w:val="003F6A56"/>
    <w:rsid w:val="003F78BB"/>
    <w:rsid w:val="00402422"/>
    <w:rsid w:val="00402CAE"/>
    <w:rsid w:val="00403760"/>
    <w:rsid w:val="0040419F"/>
    <w:rsid w:val="00414C5B"/>
    <w:rsid w:val="00426C6B"/>
    <w:rsid w:val="0043503C"/>
    <w:rsid w:val="00440BC0"/>
    <w:rsid w:val="00443A63"/>
    <w:rsid w:val="00454AFB"/>
    <w:rsid w:val="00456422"/>
    <w:rsid w:val="00461207"/>
    <w:rsid w:val="00461CAC"/>
    <w:rsid w:val="004644D9"/>
    <w:rsid w:val="00464EA5"/>
    <w:rsid w:val="00472102"/>
    <w:rsid w:val="00472BD6"/>
    <w:rsid w:val="004738CC"/>
    <w:rsid w:val="00477404"/>
    <w:rsid w:val="004810EA"/>
    <w:rsid w:val="004821E6"/>
    <w:rsid w:val="00486202"/>
    <w:rsid w:val="00487FD7"/>
    <w:rsid w:val="004C49CA"/>
    <w:rsid w:val="004C515A"/>
    <w:rsid w:val="004C5831"/>
    <w:rsid w:val="004C5CEB"/>
    <w:rsid w:val="004E582F"/>
    <w:rsid w:val="004E7415"/>
    <w:rsid w:val="004E7419"/>
    <w:rsid w:val="004F0951"/>
    <w:rsid w:val="004F0BFD"/>
    <w:rsid w:val="004F6B8E"/>
    <w:rsid w:val="005133A1"/>
    <w:rsid w:val="00513F23"/>
    <w:rsid w:val="005331B4"/>
    <w:rsid w:val="00536BCF"/>
    <w:rsid w:val="00537D92"/>
    <w:rsid w:val="00540375"/>
    <w:rsid w:val="00545E42"/>
    <w:rsid w:val="00546E17"/>
    <w:rsid w:val="005478A6"/>
    <w:rsid w:val="0055598F"/>
    <w:rsid w:val="005632B9"/>
    <w:rsid w:val="00566152"/>
    <w:rsid w:val="00570E23"/>
    <w:rsid w:val="005A02D1"/>
    <w:rsid w:val="005A644D"/>
    <w:rsid w:val="005B1650"/>
    <w:rsid w:val="005B25E5"/>
    <w:rsid w:val="005B74F4"/>
    <w:rsid w:val="005C4FBB"/>
    <w:rsid w:val="005C52C3"/>
    <w:rsid w:val="005C7F5B"/>
    <w:rsid w:val="005D3AD4"/>
    <w:rsid w:val="005E654F"/>
    <w:rsid w:val="005F1BA4"/>
    <w:rsid w:val="005F66CA"/>
    <w:rsid w:val="006012A9"/>
    <w:rsid w:val="0060157F"/>
    <w:rsid w:val="00602A83"/>
    <w:rsid w:val="00603D29"/>
    <w:rsid w:val="00613215"/>
    <w:rsid w:val="00615305"/>
    <w:rsid w:val="0061553C"/>
    <w:rsid w:val="006167C4"/>
    <w:rsid w:val="0063282B"/>
    <w:rsid w:val="006404F8"/>
    <w:rsid w:val="00644A8B"/>
    <w:rsid w:val="00646307"/>
    <w:rsid w:val="00651328"/>
    <w:rsid w:val="00651BE3"/>
    <w:rsid w:val="00654D64"/>
    <w:rsid w:val="00656AA5"/>
    <w:rsid w:val="006644B3"/>
    <w:rsid w:val="00666150"/>
    <w:rsid w:val="00676EED"/>
    <w:rsid w:val="0067728E"/>
    <w:rsid w:val="006844F1"/>
    <w:rsid w:val="00685916"/>
    <w:rsid w:val="006867A7"/>
    <w:rsid w:val="006906B0"/>
    <w:rsid w:val="006946F9"/>
    <w:rsid w:val="00696578"/>
    <w:rsid w:val="006A7CA0"/>
    <w:rsid w:val="006E0442"/>
    <w:rsid w:val="006E2FC8"/>
    <w:rsid w:val="006E6C38"/>
    <w:rsid w:val="006F240D"/>
    <w:rsid w:val="006F319A"/>
    <w:rsid w:val="00700B67"/>
    <w:rsid w:val="00701B25"/>
    <w:rsid w:val="00706026"/>
    <w:rsid w:val="00715F5D"/>
    <w:rsid w:val="00735C52"/>
    <w:rsid w:val="0075774E"/>
    <w:rsid w:val="0076304F"/>
    <w:rsid w:val="0077312B"/>
    <w:rsid w:val="00776D46"/>
    <w:rsid w:val="00781319"/>
    <w:rsid w:val="007920ED"/>
    <w:rsid w:val="007977DB"/>
    <w:rsid w:val="007A37A6"/>
    <w:rsid w:val="007B0E43"/>
    <w:rsid w:val="007C25FE"/>
    <w:rsid w:val="007C30A9"/>
    <w:rsid w:val="007C38A2"/>
    <w:rsid w:val="007D6D1B"/>
    <w:rsid w:val="0080240A"/>
    <w:rsid w:val="008241FF"/>
    <w:rsid w:val="00832022"/>
    <w:rsid w:val="00834E33"/>
    <w:rsid w:val="00840D69"/>
    <w:rsid w:val="00854D73"/>
    <w:rsid w:val="00855F51"/>
    <w:rsid w:val="00884F56"/>
    <w:rsid w:val="00891771"/>
    <w:rsid w:val="00892B25"/>
    <w:rsid w:val="00896B59"/>
    <w:rsid w:val="008B1E69"/>
    <w:rsid w:val="008B2D35"/>
    <w:rsid w:val="008B69AD"/>
    <w:rsid w:val="008C647A"/>
    <w:rsid w:val="008D295E"/>
    <w:rsid w:val="008D6703"/>
    <w:rsid w:val="008D6D58"/>
    <w:rsid w:val="008D6F36"/>
    <w:rsid w:val="008D7AA8"/>
    <w:rsid w:val="008E5078"/>
    <w:rsid w:val="00902CE7"/>
    <w:rsid w:val="009038A1"/>
    <w:rsid w:val="00930120"/>
    <w:rsid w:val="0093567B"/>
    <w:rsid w:val="009363B5"/>
    <w:rsid w:val="00940D71"/>
    <w:rsid w:val="009461B6"/>
    <w:rsid w:val="00947595"/>
    <w:rsid w:val="00957C5C"/>
    <w:rsid w:val="00965D8D"/>
    <w:rsid w:val="0096601D"/>
    <w:rsid w:val="00980EF1"/>
    <w:rsid w:val="00981491"/>
    <w:rsid w:val="00984F01"/>
    <w:rsid w:val="00987262"/>
    <w:rsid w:val="009904E7"/>
    <w:rsid w:val="009A591A"/>
    <w:rsid w:val="009A64B4"/>
    <w:rsid w:val="009A6CB2"/>
    <w:rsid w:val="009B47D8"/>
    <w:rsid w:val="009B6031"/>
    <w:rsid w:val="009C2CF7"/>
    <w:rsid w:val="009C5D6F"/>
    <w:rsid w:val="009C6FA9"/>
    <w:rsid w:val="009D19BB"/>
    <w:rsid w:val="009D516F"/>
    <w:rsid w:val="009D72FD"/>
    <w:rsid w:val="009E559E"/>
    <w:rsid w:val="009F66E3"/>
    <w:rsid w:val="009F71E4"/>
    <w:rsid w:val="00A15DB3"/>
    <w:rsid w:val="00A16867"/>
    <w:rsid w:val="00A23F3F"/>
    <w:rsid w:val="00A25EB3"/>
    <w:rsid w:val="00A3669A"/>
    <w:rsid w:val="00A42A56"/>
    <w:rsid w:val="00A518A2"/>
    <w:rsid w:val="00A54CBA"/>
    <w:rsid w:val="00A56020"/>
    <w:rsid w:val="00A57C17"/>
    <w:rsid w:val="00A72BC4"/>
    <w:rsid w:val="00A776A3"/>
    <w:rsid w:val="00A85B69"/>
    <w:rsid w:val="00A878CA"/>
    <w:rsid w:val="00A90C00"/>
    <w:rsid w:val="00A95628"/>
    <w:rsid w:val="00AA0554"/>
    <w:rsid w:val="00AA4F34"/>
    <w:rsid w:val="00AB2420"/>
    <w:rsid w:val="00AD2C82"/>
    <w:rsid w:val="00AD4503"/>
    <w:rsid w:val="00AF2A48"/>
    <w:rsid w:val="00AF4300"/>
    <w:rsid w:val="00B01A5B"/>
    <w:rsid w:val="00B1135E"/>
    <w:rsid w:val="00B119C6"/>
    <w:rsid w:val="00B1264C"/>
    <w:rsid w:val="00B17F9C"/>
    <w:rsid w:val="00B224E2"/>
    <w:rsid w:val="00B2601B"/>
    <w:rsid w:val="00B3064F"/>
    <w:rsid w:val="00B42A1D"/>
    <w:rsid w:val="00B44903"/>
    <w:rsid w:val="00B47D79"/>
    <w:rsid w:val="00B531A7"/>
    <w:rsid w:val="00B75034"/>
    <w:rsid w:val="00B82E24"/>
    <w:rsid w:val="00B95943"/>
    <w:rsid w:val="00B97907"/>
    <w:rsid w:val="00B97FB3"/>
    <w:rsid w:val="00BA17F7"/>
    <w:rsid w:val="00BB3F91"/>
    <w:rsid w:val="00BB7383"/>
    <w:rsid w:val="00BC0644"/>
    <w:rsid w:val="00BC2D74"/>
    <w:rsid w:val="00BD6C5A"/>
    <w:rsid w:val="00BE527D"/>
    <w:rsid w:val="00BE653F"/>
    <w:rsid w:val="00BF5EB9"/>
    <w:rsid w:val="00C009D2"/>
    <w:rsid w:val="00C03CC4"/>
    <w:rsid w:val="00C21185"/>
    <w:rsid w:val="00C264EF"/>
    <w:rsid w:val="00C44810"/>
    <w:rsid w:val="00C507B5"/>
    <w:rsid w:val="00C5306B"/>
    <w:rsid w:val="00C55291"/>
    <w:rsid w:val="00C603BF"/>
    <w:rsid w:val="00C624B4"/>
    <w:rsid w:val="00C638FE"/>
    <w:rsid w:val="00C76F5E"/>
    <w:rsid w:val="00C85E4B"/>
    <w:rsid w:val="00C8688B"/>
    <w:rsid w:val="00C87435"/>
    <w:rsid w:val="00C978C0"/>
    <w:rsid w:val="00CA5D53"/>
    <w:rsid w:val="00CC48B9"/>
    <w:rsid w:val="00CE1ECB"/>
    <w:rsid w:val="00CE4814"/>
    <w:rsid w:val="00CE722E"/>
    <w:rsid w:val="00CF1DBE"/>
    <w:rsid w:val="00CF545B"/>
    <w:rsid w:val="00CF6281"/>
    <w:rsid w:val="00D076C1"/>
    <w:rsid w:val="00D13760"/>
    <w:rsid w:val="00D25C62"/>
    <w:rsid w:val="00D553E6"/>
    <w:rsid w:val="00D5624E"/>
    <w:rsid w:val="00D575FA"/>
    <w:rsid w:val="00D6360B"/>
    <w:rsid w:val="00D6795D"/>
    <w:rsid w:val="00D71E7D"/>
    <w:rsid w:val="00D82985"/>
    <w:rsid w:val="00DA1A20"/>
    <w:rsid w:val="00DC2008"/>
    <w:rsid w:val="00DD3C71"/>
    <w:rsid w:val="00DD49CE"/>
    <w:rsid w:val="00DE4B2F"/>
    <w:rsid w:val="00DE71E5"/>
    <w:rsid w:val="00DF2F84"/>
    <w:rsid w:val="00E00A1D"/>
    <w:rsid w:val="00E03E19"/>
    <w:rsid w:val="00E072DE"/>
    <w:rsid w:val="00E1078B"/>
    <w:rsid w:val="00E112E1"/>
    <w:rsid w:val="00E212E9"/>
    <w:rsid w:val="00E2471C"/>
    <w:rsid w:val="00E305BB"/>
    <w:rsid w:val="00E3732E"/>
    <w:rsid w:val="00E41DE2"/>
    <w:rsid w:val="00E4449D"/>
    <w:rsid w:val="00E45418"/>
    <w:rsid w:val="00E45726"/>
    <w:rsid w:val="00E51054"/>
    <w:rsid w:val="00E55DA1"/>
    <w:rsid w:val="00E607C5"/>
    <w:rsid w:val="00E665E0"/>
    <w:rsid w:val="00E6780A"/>
    <w:rsid w:val="00E8108E"/>
    <w:rsid w:val="00E81D62"/>
    <w:rsid w:val="00E83DF8"/>
    <w:rsid w:val="00E868BD"/>
    <w:rsid w:val="00E91811"/>
    <w:rsid w:val="00E91BC1"/>
    <w:rsid w:val="00E93081"/>
    <w:rsid w:val="00EA06CC"/>
    <w:rsid w:val="00EA1440"/>
    <w:rsid w:val="00EA1CDE"/>
    <w:rsid w:val="00EA3A60"/>
    <w:rsid w:val="00EB1033"/>
    <w:rsid w:val="00EB1896"/>
    <w:rsid w:val="00EB4F92"/>
    <w:rsid w:val="00EC05FA"/>
    <w:rsid w:val="00ED1B84"/>
    <w:rsid w:val="00ED4E8A"/>
    <w:rsid w:val="00EE33A6"/>
    <w:rsid w:val="00EE39E9"/>
    <w:rsid w:val="00EF2D68"/>
    <w:rsid w:val="00F01EFE"/>
    <w:rsid w:val="00F0309B"/>
    <w:rsid w:val="00F05738"/>
    <w:rsid w:val="00F20B1B"/>
    <w:rsid w:val="00F2251D"/>
    <w:rsid w:val="00F267DE"/>
    <w:rsid w:val="00F30B9B"/>
    <w:rsid w:val="00F377E9"/>
    <w:rsid w:val="00F44E99"/>
    <w:rsid w:val="00F45DDC"/>
    <w:rsid w:val="00F513B9"/>
    <w:rsid w:val="00F519F6"/>
    <w:rsid w:val="00F52E96"/>
    <w:rsid w:val="00F60E20"/>
    <w:rsid w:val="00F62BD2"/>
    <w:rsid w:val="00F7146E"/>
    <w:rsid w:val="00F71625"/>
    <w:rsid w:val="00F778A7"/>
    <w:rsid w:val="00F85070"/>
    <w:rsid w:val="00F97BDE"/>
    <w:rsid w:val="00FA101D"/>
    <w:rsid w:val="00FA6C94"/>
    <w:rsid w:val="00FB31F3"/>
    <w:rsid w:val="00FB63E1"/>
    <w:rsid w:val="00FC332B"/>
    <w:rsid w:val="00FC35AB"/>
    <w:rsid w:val="00FC663D"/>
    <w:rsid w:val="00FD0D4F"/>
    <w:rsid w:val="00FE345B"/>
    <w:rsid w:val="00FE3C5D"/>
    <w:rsid w:val="00FF4051"/>
    <w:rsid w:val="00FF74A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61BE"/>
  </w:style>
  <w:style w:type="paragraph" w:styleId="Heading1">
    <w:name w:val="heading 1"/>
    <w:basedOn w:val="Normal"/>
    <w:next w:val="Normal"/>
    <w:link w:val="Heading1Char"/>
    <w:uiPriority w:val="9"/>
    <w:qFormat/>
    <w:rsid w:val="00D71E7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qFormat/>
    <w:rsid w:val="00D71E7D"/>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C647A"/>
    <w:pPr>
      <w:spacing w:after="160" w:line="259" w:lineRule="auto"/>
      <w:ind w:left="720"/>
      <w:contextualSpacing/>
    </w:pPr>
    <w:rPr>
      <w:rFonts w:eastAsiaTheme="minorHAnsi"/>
      <w:lang w:eastAsia="en-US"/>
    </w:rPr>
  </w:style>
  <w:style w:type="paragraph" w:customStyle="1" w:styleId="Default">
    <w:name w:val="Default"/>
    <w:rsid w:val="00FC332B"/>
    <w:pPr>
      <w:autoSpaceDE w:val="0"/>
      <w:autoSpaceDN w:val="0"/>
      <w:adjustRightInd w:val="0"/>
      <w:spacing w:after="0" w:line="240" w:lineRule="auto"/>
    </w:pPr>
    <w:rPr>
      <w:rFonts w:ascii="Charis SIL" w:hAnsi="Charis SIL" w:cs="Charis SIL"/>
      <w:color w:val="000000"/>
      <w:sz w:val="24"/>
      <w:szCs w:val="24"/>
    </w:rPr>
  </w:style>
  <w:style w:type="paragraph" w:styleId="BalloonText">
    <w:name w:val="Balloon Text"/>
    <w:basedOn w:val="Normal"/>
    <w:link w:val="BalloonTextChar"/>
    <w:uiPriority w:val="99"/>
    <w:semiHidden/>
    <w:unhideWhenUsed/>
    <w:rsid w:val="009461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61B6"/>
    <w:rPr>
      <w:rFonts w:ascii="Tahoma" w:hAnsi="Tahoma" w:cs="Tahoma"/>
      <w:sz w:val="16"/>
      <w:szCs w:val="16"/>
    </w:rPr>
  </w:style>
  <w:style w:type="character" w:styleId="Hyperlink">
    <w:name w:val="Hyperlink"/>
    <w:basedOn w:val="DefaultParagraphFont"/>
    <w:uiPriority w:val="99"/>
    <w:unhideWhenUsed/>
    <w:rsid w:val="00EB1033"/>
    <w:rPr>
      <w:color w:val="0000FF"/>
      <w:u w:val="single"/>
    </w:rPr>
  </w:style>
  <w:style w:type="paragraph" w:styleId="NormalWeb">
    <w:name w:val="Normal (Web)"/>
    <w:basedOn w:val="Normal"/>
    <w:uiPriority w:val="99"/>
    <w:unhideWhenUsed/>
    <w:rsid w:val="003A72C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s">
    <w:name w:val="authors"/>
    <w:basedOn w:val="DefaultParagraphFont"/>
    <w:rsid w:val="00B75034"/>
  </w:style>
  <w:style w:type="table" w:styleId="TableGrid">
    <w:name w:val="Table Grid"/>
    <w:basedOn w:val="TableNormal"/>
    <w:uiPriority w:val="59"/>
    <w:rsid w:val="008241FF"/>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D71E7D"/>
    <w:rPr>
      <w:rFonts w:ascii="Times New Roman" w:eastAsia="Times New Roman" w:hAnsi="Times New Roman" w:cs="Times New Roman"/>
      <w:b/>
      <w:bCs/>
      <w:sz w:val="27"/>
      <w:szCs w:val="27"/>
    </w:rPr>
  </w:style>
  <w:style w:type="character" w:customStyle="1" w:styleId="Heading1Char">
    <w:name w:val="Heading 1 Char"/>
    <w:basedOn w:val="DefaultParagraphFont"/>
    <w:link w:val="Heading1"/>
    <w:uiPriority w:val="9"/>
    <w:rsid w:val="00D71E7D"/>
    <w:rPr>
      <w:rFonts w:asciiTheme="majorHAnsi" w:eastAsiaTheme="majorEastAsia" w:hAnsiTheme="majorHAnsi" w:cstheme="majorBidi"/>
      <w:b/>
      <w:bCs/>
      <w:color w:val="365F91" w:themeColor="accent1" w:themeShade="BF"/>
      <w:sz w:val="28"/>
      <w:szCs w:val="28"/>
    </w:rPr>
  </w:style>
  <w:style w:type="character" w:customStyle="1" w:styleId="text">
    <w:name w:val="text"/>
    <w:basedOn w:val="DefaultParagraphFont"/>
    <w:rsid w:val="00981491"/>
  </w:style>
  <w:style w:type="character" w:customStyle="1" w:styleId="author-ref">
    <w:name w:val="author-ref"/>
    <w:basedOn w:val="DefaultParagraphFont"/>
    <w:rsid w:val="00981491"/>
  </w:style>
  <w:style w:type="character" w:customStyle="1" w:styleId="Date1">
    <w:name w:val="Date1"/>
    <w:basedOn w:val="DefaultParagraphFont"/>
    <w:rsid w:val="00981491"/>
  </w:style>
  <w:style w:type="character" w:customStyle="1" w:styleId="arttitle">
    <w:name w:val="art_title"/>
    <w:basedOn w:val="DefaultParagraphFont"/>
    <w:rsid w:val="00981491"/>
  </w:style>
  <w:style w:type="character" w:customStyle="1" w:styleId="serialtitle">
    <w:name w:val="serial_title"/>
    <w:basedOn w:val="DefaultParagraphFont"/>
    <w:rsid w:val="00981491"/>
  </w:style>
  <w:style w:type="character" w:customStyle="1" w:styleId="volumeissue">
    <w:name w:val="volume_issue"/>
    <w:basedOn w:val="DefaultParagraphFont"/>
    <w:rsid w:val="00981491"/>
  </w:style>
  <w:style w:type="character" w:customStyle="1" w:styleId="pagerange">
    <w:name w:val="page_range"/>
    <w:basedOn w:val="DefaultParagraphFont"/>
    <w:rsid w:val="00981491"/>
  </w:style>
  <w:style w:type="character" w:styleId="Emphasis">
    <w:name w:val="Emphasis"/>
    <w:basedOn w:val="DefaultParagraphFont"/>
    <w:uiPriority w:val="20"/>
    <w:qFormat/>
    <w:rsid w:val="00981491"/>
    <w:rPr>
      <w:i/>
      <w:iCs/>
    </w:rPr>
  </w:style>
  <w:style w:type="character" w:customStyle="1" w:styleId="u-visually-hidden">
    <w:name w:val="u-visually-hidden"/>
    <w:basedOn w:val="DefaultParagraphFont"/>
    <w:rsid w:val="0098149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2693817">
      <w:bodyDiv w:val="1"/>
      <w:marLeft w:val="0"/>
      <w:marRight w:val="0"/>
      <w:marTop w:val="0"/>
      <w:marBottom w:val="0"/>
      <w:divBdr>
        <w:top w:val="none" w:sz="0" w:space="0" w:color="auto"/>
        <w:left w:val="none" w:sz="0" w:space="0" w:color="auto"/>
        <w:bottom w:val="none" w:sz="0" w:space="0" w:color="auto"/>
        <w:right w:val="none" w:sz="0" w:space="0" w:color="auto"/>
      </w:divBdr>
    </w:div>
    <w:div w:id="1171482951">
      <w:bodyDiv w:val="1"/>
      <w:marLeft w:val="0"/>
      <w:marRight w:val="0"/>
      <w:marTop w:val="0"/>
      <w:marBottom w:val="0"/>
      <w:divBdr>
        <w:top w:val="none" w:sz="0" w:space="0" w:color="auto"/>
        <w:left w:val="none" w:sz="0" w:space="0" w:color="auto"/>
        <w:bottom w:val="none" w:sz="0" w:space="0" w:color="auto"/>
        <w:right w:val="none" w:sz="0" w:space="0" w:color="auto"/>
      </w:divBdr>
    </w:div>
    <w:div w:id="1699119070">
      <w:bodyDiv w:val="1"/>
      <w:marLeft w:val="0"/>
      <w:marRight w:val="0"/>
      <w:marTop w:val="0"/>
      <w:marBottom w:val="0"/>
      <w:divBdr>
        <w:top w:val="none" w:sz="0" w:space="0" w:color="auto"/>
        <w:left w:val="none" w:sz="0" w:space="0" w:color="auto"/>
        <w:bottom w:val="none" w:sz="0" w:space="0" w:color="auto"/>
        <w:right w:val="none" w:sz="0" w:space="0" w:color="auto"/>
      </w:divBdr>
    </w:div>
    <w:div w:id="1854341267">
      <w:bodyDiv w:val="1"/>
      <w:marLeft w:val="0"/>
      <w:marRight w:val="0"/>
      <w:marTop w:val="0"/>
      <w:marBottom w:val="0"/>
      <w:divBdr>
        <w:top w:val="none" w:sz="0" w:space="0" w:color="auto"/>
        <w:left w:val="none" w:sz="0" w:space="0" w:color="auto"/>
        <w:bottom w:val="none" w:sz="0" w:space="0" w:color="auto"/>
        <w:right w:val="none" w:sz="0" w:space="0" w:color="auto"/>
      </w:divBdr>
    </w:div>
    <w:div w:id="1934779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png"/><Relationship Id="rId26" Type="http://schemas.openxmlformats.org/officeDocument/2006/relationships/image" Target="media/image20.emf"/><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emf"/><Relationship Id="rId47" Type="http://schemas.openxmlformats.org/officeDocument/2006/relationships/hyperlink" Target="https://www.sciencedirect.com/science/article/pii/S221478532101107X" TargetMode="External"/><Relationship Id="rId50" Type="http://schemas.openxmlformats.org/officeDocument/2006/relationships/hyperlink" Target="https://scholar.google.com.gt/citations?view_op=view_citation&amp;hl=es&amp;user=l2lLL7EAAAAJ&amp;citation_for_view=l2lLL7EAAAAJ:9yKSN-GCB0IC" TargetMode="External"/><Relationship Id="rId55"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emf"/><Relationship Id="rId38" Type="http://schemas.openxmlformats.org/officeDocument/2006/relationships/image" Target="media/image32.png"/><Relationship Id="rId46" Type="http://schemas.openxmlformats.org/officeDocument/2006/relationships/hyperlink" Target="https://scholar.google.com/citations?user=4nRzxNkAAAAJ&amp;hl=en&amp;oi=sra" TargetMode="Externa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kdpsingh.me@nitjsr.ac.in" TargetMode="External"/><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emf"/><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hyperlink" Target="https://scholar.google.co.in/citations?view_op=view_citation&amp;hl=en&amp;user=b7P-3hsAAAAJ&amp;citation_for_view=b7P-3hsAAAAJ:a0OBvERweLwC" TargetMode="External"/><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s://www.sciencedirect.com/science/article/pii/S0011916416309638" TargetMode="Externa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png"/><Relationship Id="rId52" Type="http://schemas.openxmlformats.org/officeDocument/2006/relationships/hyperlink" Target="https://scholar.google.com/citations?view_op=view_citation&amp;hl=zh-CN&amp;user=W9ZpQOgAAAAJ&amp;citation_for_view=W9ZpQOgAAAAJ:hkOj_22Ku90C" TargetMode="Externa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hyperlink" Target="https://www.sciencedirect.com/science/journal/22147853/45/part/P6" TargetMode="External"/><Relationship Id="rId8" Type="http://schemas.openxmlformats.org/officeDocument/2006/relationships/image" Target="media/image2.png"/><Relationship Id="rId51" Type="http://schemas.openxmlformats.org/officeDocument/2006/relationships/hyperlink" Target="https://scholar.google.com/citations?view_op=view_citation&amp;hl=en&amp;user=eQXTQwUAAAAJ&amp;citation_for_view=eQXTQwUAAAAJ:u-x6o8ySG0sC" TargetMode="External"/><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1579</TotalTime>
  <Pages>17</Pages>
  <Words>7087</Words>
  <Characters>40402</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Rahul Agrawal</dc:creator>
  <cp:lastModifiedBy>Rahul</cp:lastModifiedBy>
  <cp:revision>44</cp:revision>
  <dcterms:created xsi:type="dcterms:W3CDTF">2021-08-19T18:29:00Z</dcterms:created>
  <dcterms:modified xsi:type="dcterms:W3CDTF">2022-08-29T14:24:00Z</dcterms:modified>
</cp:coreProperties>
</file>