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739" w:rsidRPr="009012F0" w:rsidRDefault="00AE120E" w:rsidP="00512B47">
      <w:pPr>
        <w:spacing w:after="0" w:line="240" w:lineRule="auto"/>
        <w:jc w:val="center"/>
        <w:rPr>
          <w:rFonts w:ascii="Times New Roman" w:hAnsi="Times New Roman" w:cs="Times New Roman"/>
          <w:sz w:val="48"/>
          <w:szCs w:val="48"/>
        </w:rPr>
      </w:pPr>
      <w:r w:rsidRPr="0034072F">
        <w:rPr>
          <w:rFonts w:ascii="Times New Roman" w:eastAsia="Times New Roman" w:hAnsi="Times New Roman" w:cs="Times New Roman"/>
          <w:b/>
          <w:sz w:val="48"/>
          <w:szCs w:val="48"/>
          <w:u w:val="single"/>
          <w:lang w:eastAsia="en-IN"/>
        </w:rPr>
        <w:t>Extensive</w:t>
      </w:r>
      <w:r w:rsidRPr="009012F0">
        <w:rPr>
          <w:rFonts w:ascii="Times New Roman" w:eastAsia="Times New Roman" w:hAnsi="Times New Roman" w:cs="Times New Roman"/>
          <w:b/>
          <w:sz w:val="48"/>
          <w:szCs w:val="48"/>
          <w:u w:val="single"/>
          <w:lang w:eastAsia="en-IN"/>
        </w:rPr>
        <w:t xml:space="preserve"> Futuristic AIOT's</w:t>
      </w:r>
      <w:r w:rsidR="007832D1" w:rsidRPr="009012F0">
        <w:rPr>
          <w:rFonts w:ascii="Times New Roman" w:eastAsia="Times New Roman" w:hAnsi="Times New Roman" w:cs="Times New Roman"/>
          <w:b/>
          <w:sz w:val="48"/>
          <w:szCs w:val="48"/>
          <w:u w:val="single"/>
          <w:lang w:eastAsia="en-IN"/>
        </w:rPr>
        <w:t xml:space="preserve"> </w:t>
      </w:r>
      <w:r w:rsidR="00E91A5B" w:rsidRPr="009012F0">
        <w:rPr>
          <w:rFonts w:ascii="Times New Roman" w:eastAsia="Times New Roman" w:hAnsi="Times New Roman" w:cs="Times New Roman"/>
          <w:b/>
          <w:sz w:val="48"/>
          <w:szCs w:val="48"/>
          <w:u w:val="single"/>
          <w:lang w:eastAsia="en-IN"/>
        </w:rPr>
        <w:t>– A Review</w:t>
      </w:r>
    </w:p>
    <w:p w:rsidR="009012F0" w:rsidRDefault="009012F0" w:rsidP="00512B47">
      <w:pPr>
        <w:spacing w:after="0" w:line="240" w:lineRule="auto"/>
        <w:jc w:val="center"/>
        <w:rPr>
          <w:rFonts w:ascii="Times New Roman" w:hAnsi="Times New Roman" w:cs="Times New Roman"/>
          <w:b/>
          <w:szCs w:val="20"/>
        </w:rPr>
      </w:pPr>
    </w:p>
    <w:p w:rsidR="009012F0" w:rsidRDefault="009012F0" w:rsidP="00512B47">
      <w:pPr>
        <w:spacing w:after="0" w:line="240" w:lineRule="auto"/>
        <w:rPr>
          <w:rFonts w:ascii="Times New Roman" w:hAnsi="Times New Roman" w:cs="Times New Roman"/>
          <w:sz w:val="20"/>
          <w:szCs w:val="20"/>
        </w:rPr>
      </w:pPr>
      <w:proofErr w:type="spellStart"/>
      <w:r w:rsidRPr="009012F0">
        <w:rPr>
          <w:rFonts w:ascii="Times New Roman" w:hAnsi="Times New Roman" w:cs="Times New Roman"/>
          <w:sz w:val="20"/>
          <w:szCs w:val="20"/>
        </w:rPr>
        <w:t>Akshatha</w:t>
      </w:r>
      <w:proofErr w:type="spellEnd"/>
      <w:r w:rsidRPr="009012F0">
        <w:rPr>
          <w:rFonts w:ascii="Times New Roman" w:hAnsi="Times New Roman" w:cs="Times New Roman"/>
          <w:sz w:val="20"/>
          <w:szCs w:val="20"/>
        </w:rPr>
        <w:t xml:space="preserve"> Deepak</w:t>
      </w:r>
    </w:p>
    <w:p w:rsidR="00B504E2" w:rsidRPr="009012F0" w:rsidRDefault="00B504E2" w:rsidP="00512B47">
      <w:pPr>
        <w:spacing w:after="0" w:line="240" w:lineRule="auto"/>
        <w:rPr>
          <w:rFonts w:ascii="Times New Roman" w:hAnsi="Times New Roman" w:cs="Times New Roman"/>
          <w:sz w:val="20"/>
          <w:szCs w:val="20"/>
        </w:rPr>
      </w:pPr>
      <w:r>
        <w:rPr>
          <w:rFonts w:ascii="Times New Roman" w:hAnsi="Times New Roman" w:cs="Times New Roman"/>
          <w:sz w:val="20"/>
          <w:szCs w:val="20"/>
        </w:rPr>
        <w:t>Assistant Professor</w:t>
      </w:r>
    </w:p>
    <w:p w:rsidR="009012F0" w:rsidRPr="009012F0" w:rsidRDefault="00B504E2" w:rsidP="00512B4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HOD, </w:t>
      </w:r>
      <w:r w:rsidR="009012F0" w:rsidRPr="009012F0">
        <w:rPr>
          <w:rFonts w:ascii="Times New Roman" w:hAnsi="Times New Roman" w:cs="Times New Roman"/>
          <w:sz w:val="20"/>
          <w:szCs w:val="20"/>
        </w:rPr>
        <w:t>Department of Computer Science</w:t>
      </w:r>
    </w:p>
    <w:p w:rsidR="009012F0" w:rsidRPr="009012F0" w:rsidRDefault="009012F0" w:rsidP="00512B47">
      <w:pPr>
        <w:spacing w:after="0" w:line="240" w:lineRule="auto"/>
        <w:rPr>
          <w:rFonts w:ascii="Times New Roman" w:hAnsi="Times New Roman" w:cs="Times New Roman"/>
          <w:sz w:val="20"/>
          <w:szCs w:val="20"/>
        </w:rPr>
      </w:pPr>
      <w:r w:rsidRPr="009012F0">
        <w:rPr>
          <w:rFonts w:ascii="Times New Roman" w:hAnsi="Times New Roman" w:cs="Times New Roman"/>
          <w:sz w:val="20"/>
          <w:szCs w:val="20"/>
        </w:rPr>
        <w:t xml:space="preserve">Noble </w:t>
      </w:r>
      <w:proofErr w:type="spellStart"/>
      <w:r w:rsidRPr="009012F0">
        <w:rPr>
          <w:rFonts w:ascii="Times New Roman" w:hAnsi="Times New Roman" w:cs="Times New Roman"/>
          <w:sz w:val="20"/>
          <w:szCs w:val="20"/>
        </w:rPr>
        <w:t>College</w:t>
      </w:r>
      <w:proofErr w:type="gramStart"/>
      <w:r w:rsidRPr="009012F0">
        <w:rPr>
          <w:rFonts w:ascii="Times New Roman" w:hAnsi="Times New Roman" w:cs="Times New Roman"/>
          <w:sz w:val="20"/>
          <w:szCs w:val="20"/>
        </w:rPr>
        <w:t>,</w:t>
      </w:r>
      <w:r w:rsidR="005A6BCF">
        <w:rPr>
          <w:rFonts w:ascii="Times New Roman" w:hAnsi="Times New Roman" w:cs="Times New Roman"/>
          <w:sz w:val="20"/>
          <w:szCs w:val="20"/>
        </w:rPr>
        <w:t>JP</w:t>
      </w:r>
      <w:proofErr w:type="spellEnd"/>
      <w:proofErr w:type="gramEnd"/>
      <w:r w:rsidR="005A6BCF">
        <w:rPr>
          <w:rFonts w:ascii="Times New Roman" w:hAnsi="Times New Roman" w:cs="Times New Roman"/>
          <w:sz w:val="20"/>
          <w:szCs w:val="20"/>
        </w:rPr>
        <w:t xml:space="preserve"> Nagar </w:t>
      </w:r>
      <w:r w:rsidRPr="009012F0">
        <w:rPr>
          <w:rFonts w:ascii="Times New Roman" w:hAnsi="Times New Roman" w:cs="Times New Roman"/>
          <w:sz w:val="20"/>
          <w:szCs w:val="20"/>
        </w:rPr>
        <w:t xml:space="preserve"> Bangalore City University</w:t>
      </w:r>
    </w:p>
    <w:p w:rsidR="009012F0" w:rsidRPr="009012F0" w:rsidRDefault="009012F0" w:rsidP="00512B47">
      <w:pPr>
        <w:spacing w:after="0" w:line="240" w:lineRule="auto"/>
        <w:rPr>
          <w:rFonts w:ascii="Times New Roman" w:hAnsi="Times New Roman" w:cs="Times New Roman"/>
          <w:sz w:val="20"/>
          <w:szCs w:val="20"/>
        </w:rPr>
      </w:pPr>
      <w:r w:rsidRPr="009012F0">
        <w:rPr>
          <w:rFonts w:ascii="Times New Roman" w:hAnsi="Times New Roman" w:cs="Times New Roman"/>
          <w:sz w:val="20"/>
          <w:szCs w:val="20"/>
        </w:rPr>
        <w:t>Bangalore</w:t>
      </w:r>
    </w:p>
    <w:p w:rsidR="009012F0" w:rsidRPr="009012F0" w:rsidRDefault="009012F0" w:rsidP="00512B47">
      <w:pPr>
        <w:spacing w:after="0" w:line="240" w:lineRule="auto"/>
        <w:rPr>
          <w:rFonts w:ascii="Times New Roman" w:hAnsi="Times New Roman" w:cs="Times New Roman"/>
          <w:sz w:val="20"/>
          <w:szCs w:val="20"/>
        </w:rPr>
      </w:pPr>
      <w:r w:rsidRPr="009012F0">
        <w:rPr>
          <w:rFonts w:ascii="Times New Roman" w:hAnsi="Times New Roman" w:cs="Times New Roman"/>
          <w:sz w:val="20"/>
          <w:szCs w:val="20"/>
        </w:rPr>
        <w:t>India</w:t>
      </w:r>
    </w:p>
    <w:p w:rsidR="009012F0" w:rsidRDefault="009012F0" w:rsidP="00512B47">
      <w:pPr>
        <w:spacing w:after="0" w:line="240" w:lineRule="auto"/>
        <w:rPr>
          <w:rFonts w:ascii="Times New Roman" w:hAnsi="Times New Roman" w:cs="Times New Roman"/>
          <w:sz w:val="20"/>
          <w:szCs w:val="20"/>
        </w:rPr>
      </w:pPr>
      <w:r w:rsidRPr="009012F0">
        <w:rPr>
          <w:rFonts w:ascii="Times New Roman" w:hAnsi="Times New Roman" w:cs="Times New Roman"/>
          <w:sz w:val="20"/>
          <w:szCs w:val="20"/>
        </w:rPr>
        <w:t xml:space="preserve">E-mail:  </w:t>
      </w:r>
      <w:hyperlink r:id="rId6" w:history="1">
        <w:r w:rsidRPr="00294ACB">
          <w:rPr>
            <w:rStyle w:val="Hyperlink"/>
            <w:rFonts w:ascii="Times New Roman" w:hAnsi="Times New Roman" w:cs="Times New Roman"/>
            <w:sz w:val="20"/>
            <w:szCs w:val="20"/>
          </w:rPr>
          <w:t>akshatha_kj@yahoo.com</w:t>
        </w:r>
      </w:hyperlink>
    </w:p>
    <w:p w:rsidR="009012F0" w:rsidRPr="009012F0" w:rsidRDefault="009012F0" w:rsidP="00512B47">
      <w:pPr>
        <w:spacing w:after="0" w:line="240" w:lineRule="auto"/>
        <w:rPr>
          <w:rFonts w:ascii="Times New Roman" w:hAnsi="Times New Roman" w:cs="Times New Roman"/>
          <w:sz w:val="20"/>
          <w:szCs w:val="20"/>
        </w:rPr>
      </w:pPr>
    </w:p>
    <w:p w:rsidR="004C24BC" w:rsidRPr="009844FF" w:rsidRDefault="009012F0" w:rsidP="009844FF">
      <w:pPr>
        <w:spacing w:after="0" w:line="240" w:lineRule="auto"/>
        <w:ind w:left="360"/>
        <w:jc w:val="center"/>
        <w:rPr>
          <w:rFonts w:ascii="Times New Roman" w:hAnsi="Times New Roman" w:cs="Times New Roman"/>
          <w:b/>
          <w:sz w:val="20"/>
          <w:szCs w:val="20"/>
        </w:rPr>
      </w:pPr>
      <w:r w:rsidRPr="009844FF">
        <w:rPr>
          <w:rFonts w:ascii="Times New Roman" w:hAnsi="Times New Roman" w:cs="Times New Roman"/>
          <w:b/>
          <w:sz w:val="20"/>
          <w:szCs w:val="20"/>
        </w:rPr>
        <w:t>ABSTRACT</w:t>
      </w:r>
    </w:p>
    <w:p w:rsidR="009012F0" w:rsidRPr="00512B47" w:rsidRDefault="009012F0" w:rsidP="00512B47">
      <w:pPr>
        <w:spacing w:after="0" w:line="240" w:lineRule="auto"/>
        <w:jc w:val="center"/>
        <w:rPr>
          <w:rFonts w:ascii="Times New Roman" w:hAnsi="Times New Roman" w:cs="Times New Roman"/>
          <w:b/>
          <w:sz w:val="20"/>
          <w:szCs w:val="20"/>
        </w:rPr>
      </w:pPr>
    </w:p>
    <w:p w:rsidR="00512B47" w:rsidRDefault="00070D1C" w:rsidP="00512B47">
      <w:pPr>
        <w:spacing w:after="0" w:line="240" w:lineRule="auto"/>
        <w:ind w:firstLine="720"/>
        <w:rPr>
          <w:rFonts w:ascii="Times New Roman" w:hAnsi="Times New Roman" w:cs="Times New Roman"/>
          <w:sz w:val="20"/>
          <w:szCs w:val="20"/>
        </w:rPr>
      </w:pPr>
      <w:r w:rsidRPr="00512B47">
        <w:rPr>
          <w:rFonts w:ascii="Times New Roman" w:hAnsi="Times New Roman" w:cs="Times New Roman"/>
          <w:sz w:val="20"/>
          <w:szCs w:val="20"/>
        </w:rPr>
        <w:t xml:space="preserve">The internet of </w:t>
      </w:r>
      <w:r w:rsidR="006C1739" w:rsidRPr="00512B47">
        <w:rPr>
          <w:rFonts w:ascii="Times New Roman" w:hAnsi="Times New Roman" w:cs="Times New Roman"/>
          <w:sz w:val="20"/>
          <w:szCs w:val="20"/>
        </w:rPr>
        <w:t>things</w:t>
      </w:r>
      <w:r w:rsidRPr="00512B47">
        <w:rPr>
          <w:rFonts w:ascii="Times New Roman" w:hAnsi="Times New Roman" w:cs="Times New Roman"/>
          <w:sz w:val="20"/>
          <w:szCs w:val="20"/>
        </w:rPr>
        <w:t xml:space="preserve"> provides objects, computing gadgets, or unique </w:t>
      </w:r>
      <w:r w:rsidR="00570F2C" w:rsidRPr="00512B47">
        <w:rPr>
          <w:rFonts w:ascii="Times New Roman" w:hAnsi="Times New Roman" w:cs="Times New Roman"/>
          <w:sz w:val="20"/>
          <w:szCs w:val="20"/>
        </w:rPr>
        <w:t>identifiers</w:t>
      </w:r>
      <w:r w:rsidRPr="00512B47">
        <w:rPr>
          <w:rFonts w:ascii="Times New Roman" w:hAnsi="Times New Roman" w:cs="Times New Roman"/>
          <w:sz w:val="20"/>
          <w:szCs w:val="20"/>
        </w:rPr>
        <w:t xml:space="preserve"> to switch records across a network without the human-t</w:t>
      </w:r>
      <w:r w:rsidR="00570F2C" w:rsidRPr="00512B47">
        <w:rPr>
          <w:rFonts w:ascii="Times New Roman" w:hAnsi="Times New Roman" w:cs="Times New Roman"/>
          <w:sz w:val="20"/>
          <w:szCs w:val="20"/>
        </w:rPr>
        <w:t>o-human or human-to-pc interaction</w:t>
      </w:r>
      <w:r w:rsidRPr="00512B47">
        <w:rPr>
          <w:rFonts w:ascii="Times New Roman" w:hAnsi="Times New Roman" w:cs="Times New Roman"/>
          <w:sz w:val="20"/>
          <w:szCs w:val="20"/>
        </w:rPr>
        <w:t>.</w:t>
      </w:r>
      <w:r w:rsidR="00C15B7F" w:rsidRPr="00512B47">
        <w:rPr>
          <w:rFonts w:ascii="Times New Roman" w:hAnsi="Times New Roman" w:cs="Times New Roman"/>
          <w:sz w:val="20"/>
          <w:szCs w:val="20"/>
        </w:rPr>
        <w:t xml:space="preserve"> IOT is a platform in which embedded devices are linked to the internet to gather and trade facts. It allows machines to have interaction, collaborate and study from experiences like humans. </w:t>
      </w:r>
      <w:proofErr w:type="spellStart"/>
      <w:r w:rsidR="00C15B7F" w:rsidRPr="00512B47">
        <w:rPr>
          <w:rFonts w:ascii="Times New Roman" w:hAnsi="Times New Roman" w:cs="Times New Roman"/>
          <w:sz w:val="20"/>
          <w:szCs w:val="20"/>
        </w:rPr>
        <w:t>IoT</w:t>
      </w:r>
      <w:proofErr w:type="spellEnd"/>
      <w:r w:rsidR="00C15B7F" w:rsidRPr="00512B47">
        <w:rPr>
          <w:rFonts w:ascii="Times New Roman" w:hAnsi="Times New Roman" w:cs="Times New Roman"/>
          <w:sz w:val="20"/>
          <w:szCs w:val="20"/>
        </w:rPr>
        <w:t xml:space="preserve"> applications </w:t>
      </w:r>
      <w:r w:rsidR="001B7A43" w:rsidRPr="00512B47">
        <w:rPr>
          <w:rFonts w:ascii="Times New Roman" w:hAnsi="Times New Roman" w:cs="Times New Roman"/>
          <w:sz w:val="20"/>
          <w:szCs w:val="20"/>
        </w:rPr>
        <w:t>combine</w:t>
      </w:r>
      <w:r w:rsidR="00C15B7F" w:rsidRPr="00512B47">
        <w:rPr>
          <w:rFonts w:ascii="Times New Roman" w:hAnsi="Times New Roman" w:cs="Times New Roman"/>
          <w:sz w:val="20"/>
          <w:szCs w:val="20"/>
        </w:rPr>
        <w:t xml:space="preserve"> billions of objects with connectivity and intelligence.</w:t>
      </w:r>
      <w:r w:rsidR="00BF38DD" w:rsidRPr="00512B47">
        <w:rPr>
          <w:rFonts w:ascii="Times New Roman" w:hAnsi="Times New Roman" w:cs="Times New Roman"/>
          <w:sz w:val="20"/>
          <w:szCs w:val="20"/>
        </w:rPr>
        <w:t xml:space="preserve"> </w:t>
      </w:r>
      <w:r w:rsidR="000D3698" w:rsidRPr="00512B47">
        <w:rPr>
          <w:rFonts w:ascii="Times New Roman" w:hAnsi="Times New Roman" w:cs="Times New Roman"/>
          <w:color w:val="1D1D1D"/>
          <w:sz w:val="20"/>
          <w:szCs w:val="20"/>
          <w:shd w:val="clear" w:color="auto" w:fill="FFFFFF"/>
        </w:rPr>
        <w:t xml:space="preserve"> </w:t>
      </w:r>
      <w:r w:rsidR="00AF49BD" w:rsidRPr="00512B47">
        <w:rPr>
          <w:rFonts w:ascii="Times New Roman" w:hAnsi="Times New Roman" w:cs="Times New Roman"/>
          <w:color w:val="1D1D1D"/>
          <w:sz w:val="20"/>
          <w:szCs w:val="20"/>
          <w:shd w:val="clear" w:color="auto" w:fill="FFFFFF"/>
        </w:rPr>
        <w:t>The Internet of Things (</w:t>
      </w:r>
      <w:proofErr w:type="spellStart"/>
      <w:r w:rsidR="00AF49BD" w:rsidRPr="00512B47">
        <w:rPr>
          <w:rFonts w:ascii="Times New Roman" w:hAnsi="Times New Roman" w:cs="Times New Roman"/>
          <w:color w:val="1D1D1D"/>
          <w:sz w:val="20"/>
          <w:szCs w:val="20"/>
          <w:shd w:val="clear" w:color="auto" w:fill="FFFFFF"/>
        </w:rPr>
        <w:t>IoT</w:t>
      </w:r>
      <w:proofErr w:type="spellEnd"/>
      <w:r w:rsidR="00AF49BD" w:rsidRPr="00512B47">
        <w:rPr>
          <w:rFonts w:ascii="Times New Roman" w:hAnsi="Times New Roman" w:cs="Times New Roman"/>
          <w:color w:val="1D1D1D"/>
          <w:sz w:val="20"/>
          <w:szCs w:val="20"/>
          <w:shd w:val="clear" w:color="auto" w:fill="FFFFFF"/>
        </w:rPr>
        <w:t>) of today goes beyond the simple fusion of micro</w:t>
      </w:r>
      <w:r w:rsidR="00DE789A" w:rsidRPr="00512B47">
        <w:rPr>
          <w:rFonts w:ascii="Times New Roman" w:hAnsi="Times New Roman" w:cs="Times New Roman"/>
          <w:color w:val="1D1D1D"/>
          <w:sz w:val="20"/>
          <w:szCs w:val="20"/>
          <w:shd w:val="clear" w:color="auto" w:fill="FFFFFF"/>
        </w:rPr>
        <w:t>-</w:t>
      </w:r>
      <w:r w:rsidR="00AF49BD" w:rsidRPr="00512B47">
        <w:rPr>
          <w:rFonts w:ascii="Times New Roman" w:hAnsi="Times New Roman" w:cs="Times New Roman"/>
          <w:color w:val="1D1D1D"/>
          <w:sz w:val="20"/>
          <w:szCs w:val="20"/>
          <w:shd w:val="clear" w:color="auto" w:fill="FFFFFF"/>
        </w:rPr>
        <w:t>electromechanical systems to include wireless technologies and speedier data transmission across the internet. Information technology and artificial intelligence came together as a result, enabling unstructured machine-generated data to be assessed for insights that may lead to new breakthroughs.</w:t>
      </w:r>
      <w:r w:rsidR="007832D1" w:rsidRPr="00512B47">
        <w:rPr>
          <w:rFonts w:ascii="Times New Roman" w:hAnsi="Times New Roman" w:cs="Times New Roman"/>
          <w:color w:val="1D1D1D"/>
          <w:sz w:val="20"/>
          <w:szCs w:val="20"/>
          <w:shd w:val="clear" w:color="auto" w:fill="FFFFFF"/>
        </w:rPr>
        <w:t xml:space="preserve"> This paper presents the </w:t>
      </w:r>
      <w:r w:rsidR="00F52E20" w:rsidRPr="00512B47">
        <w:rPr>
          <w:rFonts w:ascii="Times New Roman" w:hAnsi="Times New Roman" w:cs="Times New Roman"/>
          <w:color w:val="1D1D1D"/>
          <w:sz w:val="20"/>
          <w:szCs w:val="20"/>
          <w:shd w:val="clear" w:color="auto" w:fill="FFFFFF"/>
        </w:rPr>
        <w:t>trends</w:t>
      </w:r>
      <w:r w:rsidR="00F63D4A" w:rsidRPr="00512B47">
        <w:rPr>
          <w:rFonts w:ascii="Times New Roman" w:hAnsi="Times New Roman" w:cs="Times New Roman"/>
          <w:color w:val="1D1D1D"/>
          <w:sz w:val="20"/>
          <w:szCs w:val="20"/>
          <w:shd w:val="clear" w:color="auto" w:fill="FFFFFF"/>
        </w:rPr>
        <w:t xml:space="preserve"> in </w:t>
      </w:r>
      <w:proofErr w:type="spellStart"/>
      <w:r w:rsidR="00F63D4A" w:rsidRPr="00512B47">
        <w:rPr>
          <w:rFonts w:ascii="Times New Roman" w:hAnsi="Times New Roman" w:cs="Times New Roman"/>
          <w:color w:val="1D1D1D"/>
          <w:sz w:val="20"/>
          <w:szCs w:val="20"/>
          <w:shd w:val="clear" w:color="auto" w:fill="FFFFFF"/>
        </w:rPr>
        <w:t>AIo</w:t>
      </w:r>
      <w:r w:rsidR="007832D1" w:rsidRPr="00512B47">
        <w:rPr>
          <w:rFonts w:ascii="Times New Roman" w:hAnsi="Times New Roman" w:cs="Times New Roman"/>
          <w:color w:val="1D1D1D"/>
          <w:sz w:val="20"/>
          <w:szCs w:val="20"/>
          <w:shd w:val="clear" w:color="auto" w:fill="FFFFFF"/>
        </w:rPr>
        <w:t>T</w:t>
      </w:r>
      <w:proofErr w:type="spellEnd"/>
      <w:r w:rsidR="007832D1" w:rsidRPr="00512B47">
        <w:rPr>
          <w:rFonts w:ascii="Times New Roman" w:hAnsi="Times New Roman" w:cs="Times New Roman"/>
          <w:color w:val="1D1D1D"/>
          <w:sz w:val="20"/>
          <w:szCs w:val="20"/>
          <w:shd w:val="clear" w:color="auto" w:fill="FFFFFF"/>
        </w:rPr>
        <w:t xml:space="preserve"> filed with </w:t>
      </w:r>
      <w:r w:rsidR="00F52E20" w:rsidRPr="00512B47">
        <w:rPr>
          <w:rFonts w:ascii="Times New Roman" w:hAnsi="Times New Roman" w:cs="Times New Roman"/>
          <w:color w:val="333333"/>
          <w:sz w:val="20"/>
          <w:szCs w:val="20"/>
          <w:shd w:val="clear" w:color="auto" w:fill="FFFFFF"/>
        </w:rPr>
        <w:t>Edge-Computing-Power</w:t>
      </w:r>
      <w:r w:rsidR="00665275" w:rsidRPr="00512B47">
        <w:rPr>
          <w:rFonts w:ascii="Times New Roman" w:hAnsi="Times New Roman" w:cs="Times New Roman"/>
          <w:color w:val="333333"/>
          <w:sz w:val="20"/>
          <w:szCs w:val="20"/>
          <w:shd w:val="clear" w:color="auto" w:fill="FFFFFF"/>
        </w:rPr>
        <w:t xml:space="preserve"> &amp; On-device Machine Learning</w:t>
      </w:r>
      <w:r w:rsidR="00665275" w:rsidRPr="00512B47">
        <w:rPr>
          <w:rFonts w:ascii="Times New Roman" w:hAnsi="Times New Roman" w:cs="Times New Roman"/>
          <w:color w:val="333333"/>
          <w:sz w:val="20"/>
          <w:szCs w:val="20"/>
        </w:rPr>
        <w:t xml:space="preserve"> </w:t>
      </w:r>
      <w:r w:rsidR="00F52E20" w:rsidRPr="00512B47">
        <w:rPr>
          <w:rFonts w:ascii="Times New Roman" w:hAnsi="Times New Roman" w:cs="Times New Roman"/>
          <w:color w:val="333333"/>
          <w:sz w:val="20"/>
          <w:szCs w:val="20"/>
          <w:shd w:val="clear" w:color="auto" w:fill="FFFFFF"/>
        </w:rPr>
        <w:t>Artificial Intelligence of Things</w:t>
      </w:r>
      <w:r w:rsidR="00665275" w:rsidRPr="00512B47">
        <w:rPr>
          <w:rFonts w:ascii="Times New Roman" w:hAnsi="Times New Roman" w:cs="Times New Roman"/>
          <w:color w:val="333333"/>
          <w:sz w:val="20"/>
          <w:szCs w:val="20"/>
          <w:shd w:val="clear" w:color="auto" w:fill="FFFFFF"/>
        </w:rPr>
        <w:t xml:space="preserve">. It also includes with the recent reviews on the </w:t>
      </w:r>
      <w:r w:rsidR="00665275" w:rsidRPr="00512B47">
        <w:rPr>
          <w:rFonts w:ascii="Times New Roman" w:hAnsi="Times New Roman" w:cs="Times New Roman"/>
          <w:sz w:val="20"/>
          <w:szCs w:val="20"/>
        </w:rPr>
        <w:t xml:space="preserve">open issues and benefits, </w:t>
      </w:r>
      <w:r w:rsidR="00665275" w:rsidRPr="00512B47">
        <w:rPr>
          <w:rFonts w:ascii="Times New Roman" w:hAnsi="Times New Roman" w:cs="Times New Roman"/>
          <w:color w:val="333333"/>
          <w:sz w:val="20"/>
          <w:szCs w:val="20"/>
          <w:shd w:val="clear" w:color="auto" w:fill="FFFFFF"/>
        </w:rPr>
        <w:t>challenges</w:t>
      </w:r>
      <w:r w:rsidR="00665275" w:rsidRPr="00512B47">
        <w:rPr>
          <w:rFonts w:ascii="Times New Roman" w:hAnsi="Times New Roman" w:cs="Times New Roman"/>
          <w:sz w:val="20"/>
          <w:szCs w:val="20"/>
        </w:rPr>
        <w:t>, threats</w:t>
      </w:r>
      <w:r w:rsidR="008C299A">
        <w:rPr>
          <w:rFonts w:ascii="Times New Roman" w:hAnsi="Times New Roman" w:cs="Times New Roman"/>
          <w:sz w:val="20"/>
          <w:szCs w:val="20"/>
        </w:rPr>
        <w:t xml:space="preserve">. AIOT extends the capabilities of traditional IOT system by incorporating the Al algorithms and techniques. By doing so, it enables devices within the IOT ecosystem to collect and analyze large amount of data in real time, make intelligent decisions, and take autonomous actions. </w:t>
      </w:r>
    </w:p>
    <w:p w:rsidR="008C299A" w:rsidRPr="00512B47" w:rsidRDefault="008C299A" w:rsidP="00512B47">
      <w:pPr>
        <w:spacing w:after="0" w:line="240" w:lineRule="auto"/>
        <w:ind w:firstLine="720"/>
        <w:rPr>
          <w:rFonts w:ascii="Times New Roman" w:hAnsi="Times New Roman" w:cs="Times New Roman"/>
          <w:color w:val="333333"/>
          <w:sz w:val="20"/>
          <w:szCs w:val="20"/>
          <w:shd w:val="clear" w:color="auto" w:fill="FFFFFF"/>
        </w:rPr>
      </w:pPr>
    </w:p>
    <w:p w:rsidR="00F52E20" w:rsidRDefault="00ED58C8" w:rsidP="00512B47">
      <w:pPr>
        <w:spacing w:after="0" w:line="240" w:lineRule="auto"/>
        <w:rPr>
          <w:rFonts w:ascii="Times New Roman" w:hAnsi="Times New Roman" w:cs="Times New Roman"/>
          <w:color w:val="333333"/>
          <w:sz w:val="20"/>
          <w:szCs w:val="20"/>
        </w:rPr>
      </w:pPr>
      <w:r w:rsidRPr="00512B47">
        <w:rPr>
          <w:rFonts w:ascii="Times New Roman" w:hAnsi="Times New Roman" w:cs="Times New Roman"/>
          <w:b/>
          <w:color w:val="333333"/>
          <w:sz w:val="20"/>
          <w:szCs w:val="20"/>
          <w:shd w:val="clear" w:color="auto" w:fill="FFFFFF"/>
        </w:rPr>
        <w:t>Keywords</w:t>
      </w:r>
      <w:r w:rsidRPr="00512B47">
        <w:rPr>
          <w:rFonts w:ascii="Times New Roman" w:hAnsi="Times New Roman" w:cs="Times New Roman"/>
          <w:color w:val="333333"/>
          <w:sz w:val="20"/>
          <w:szCs w:val="20"/>
          <w:shd w:val="clear" w:color="auto" w:fill="FFFFFF"/>
        </w:rPr>
        <w:t xml:space="preserve">: </w:t>
      </w:r>
      <w:r w:rsidR="005076A3" w:rsidRPr="00512B47">
        <w:rPr>
          <w:rFonts w:ascii="Times New Roman" w:hAnsi="Times New Roman" w:cs="Times New Roman"/>
          <w:color w:val="333333"/>
          <w:sz w:val="20"/>
          <w:szCs w:val="20"/>
          <w:shd w:val="clear" w:color="auto" w:fill="FFFFFF"/>
        </w:rPr>
        <w:t>AIOT,</w:t>
      </w:r>
      <w:r w:rsidRPr="00512B47">
        <w:rPr>
          <w:rFonts w:ascii="Times New Roman" w:hAnsi="Times New Roman" w:cs="Times New Roman"/>
          <w:color w:val="333333"/>
          <w:sz w:val="20"/>
          <w:szCs w:val="20"/>
        </w:rPr>
        <w:t xml:space="preserve"> IOT application, Edge computing power, on-device Machine Learning, IOT open issues. </w:t>
      </w:r>
    </w:p>
    <w:p w:rsidR="00512B47" w:rsidRPr="00512B47" w:rsidRDefault="00512B47" w:rsidP="00512B47">
      <w:pPr>
        <w:spacing w:after="0" w:line="240" w:lineRule="auto"/>
        <w:rPr>
          <w:rFonts w:ascii="Times New Roman" w:hAnsi="Times New Roman" w:cs="Times New Roman"/>
          <w:color w:val="333333"/>
          <w:sz w:val="20"/>
          <w:szCs w:val="20"/>
          <w:shd w:val="clear" w:color="auto" w:fill="FFFFFF"/>
        </w:rPr>
      </w:pPr>
    </w:p>
    <w:p w:rsidR="00F52E20" w:rsidRDefault="00512B47" w:rsidP="00512B47">
      <w:pPr>
        <w:pStyle w:val="ListParagraph"/>
        <w:numPr>
          <w:ilvl w:val="0"/>
          <w:numId w:val="1"/>
        </w:numPr>
        <w:spacing w:after="0" w:line="240" w:lineRule="auto"/>
        <w:jc w:val="center"/>
        <w:rPr>
          <w:rFonts w:ascii="Times New Roman" w:hAnsi="Times New Roman" w:cs="Times New Roman"/>
          <w:b/>
          <w:color w:val="333333"/>
          <w:sz w:val="20"/>
          <w:szCs w:val="20"/>
          <w:shd w:val="clear" w:color="auto" w:fill="FFFFFF"/>
        </w:rPr>
      </w:pPr>
      <w:r w:rsidRPr="00512B47">
        <w:rPr>
          <w:rFonts w:ascii="Times New Roman" w:hAnsi="Times New Roman" w:cs="Times New Roman"/>
          <w:b/>
          <w:color w:val="333333"/>
          <w:sz w:val="20"/>
          <w:szCs w:val="20"/>
          <w:shd w:val="clear" w:color="auto" w:fill="FFFFFF"/>
        </w:rPr>
        <w:t>INTRODUCTION</w:t>
      </w:r>
    </w:p>
    <w:p w:rsidR="00512B47" w:rsidRPr="00512B47" w:rsidRDefault="00512B47" w:rsidP="00512B47">
      <w:pPr>
        <w:spacing w:after="0" w:line="240" w:lineRule="auto"/>
        <w:jc w:val="center"/>
        <w:rPr>
          <w:rFonts w:ascii="Times New Roman" w:hAnsi="Times New Roman" w:cs="Times New Roman"/>
          <w:b/>
          <w:color w:val="333333"/>
          <w:sz w:val="20"/>
          <w:szCs w:val="20"/>
          <w:shd w:val="clear" w:color="auto" w:fill="FFFFFF"/>
        </w:rPr>
      </w:pPr>
    </w:p>
    <w:p w:rsidR="00512B47" w:rsidRDefault="000C1C88" w:rsidP="00ED628A">
      <w:pPr>
        <w:spacing w:after="0" w:line="240" w:lineRule="auto"/>
        <w:ind w:firstLine="720"/>
        <w:rPr>
          <w:rStyle w:val="Strong"/>
          <w:rFonts w:ascii="Times New Roman" w:hAnsi="Times New Roman" w:cs="Times New Roman"/>
          <w:b w:val="0"/>
          <w:color w:val="161513"/>
          <w:sz w:val="20"/>
          <w:szCs w:val="20"/>
          <w:shd w:val="clear" w:color="auto" w:fill="FFFFFF"/>
        </w:rPr>
      </w:pPr>
      <w:r w:rsidRPr="00512B47">
        <w:rPr>
          <w:rFonts w:ascii="Times New Roman" w:hAnsi="Times New Roman" w:cs="Times New Roman"/>
          <w:color w:val="202124"/>
          <w:sz w:val="20"/>
          <w:szCs w:val="20"/>
          <w:shd w:val="clear" w:color="auto" w:fill="FFFFFF"/>
        </w:rPr>
        <w:t xml:space="preserve">Internet of </w:t>
      </w:r>
      <w:r w:rsidR="00975C50" w:rsidRPr="00512B47">
        <w:rPr>
          <w:rFonts w:ascii="Times New Roman" w:hAnsi="Times New Roman" w:cs="Times New Roman"/>
          <w:color w:val="202124"/>
          <w:sz w:val="20"/>
          <w:szCs w:val="20"/>
          <w:shd w:val="clear" w:color="auto" w:fill="FFFFFF"/>
        </w:rPr>
        <w:t>Things</w:t>
      </w:r>
      <w:r w:rsidRPr="00512B47">
        <w:rPr>
          <w:rFonts w:ascii="Times New Roman" w:hAnsi="Times New Roman" w:cs="Times New Roman"/>
          <w:color w:val="202124"/>
          <w:sz w:val="20"/>
          <w:szCs w:val="20"/>
          <w:shd w:val="clear" w:color="auto" w:fill="FFFFFF"/>
        </w:rPr>
        <w:t xml:space="preserve"> refers to </w:t>
      </w:r>
      <w:r w:rsidRPr="00512B47">
        <w:rPr>
          <w:rFonts w:ascii="Times New Roman" w:hAnsi="Times New Roman" w:cs="Times New Roman"/>
          <w:color w:val="040C28"/>
          <w:sz w:val="20"/>
          <w:szCs w:val="20"/>
        </w:rPr>
        <w:t xml:space="preserve">the </w:t>
      </w:r>
      <w:r w:rsidR="004826F8">
        <w:rPr>
          <w:rFonts w:ascii="Times New Roman" w:hAnsi="Times New Roman" w:cs="Times New Roman"/>
          <w:color w:val="040C28"/>
          <w:sz w:val="20"/>
          <w:szCs w:val="20"/>
        </w:rPr>
        <w:t>collaborative</w:t>
      </w:r>
      <w:r w:rsidRPr="00512B47">
        <w:rPr>
          <w:rFonts w:ascii="Times New Roman" w:hAnsi="Times New Roman" w:cs="Times New Roman"/>
          <w:color w:val="040C28"/>
          <w:sz w:val="20"/>
          <w:szCs w:val="20"/>
        </w:rPr>
        <w:t xml:space="preserve"> network of devices</w:t>
      </w:r>
      <w:r w:rsidR="004826F8">
        <w:rPr>
          <w:rFonts w:ascii="Times New Roman" w:hAnsi="Times New Roman" w:cs="Times New Roman"/>
          <w:color w:val="040C28"/>
          <w:sz w:val="20"/>
          <w:szCs w:val="20"/>
        </w:rPr>
        <w:t xml:space="preserve"> that are</w:t>
      </w:r>
      <w:r w:rsidRPr="00512B47">
        <w:rPr>
          <w:rFonts w:ascii="Times New Roman" w:hAnsi="Times New Roman" w:cs="Times New Roman"/>
          <w:color w:val="040C28"/>
          <w:sz w:val="20"/>
          <w:szCs w:val="20"/>
        </w:rPr>
        <w:t xml:space="preserve"> </w:t>
      </w:r>
      <w:r w:rsidR="004826F8" w:rsidRPr="00512B47">
        <w:rPr>
          <w:rFonts w:ascii="Times New Roman" w:hAnsi="Times New Roman" w:cs="Times New Roman"/>
          <w:color w:val="040C28"/>
          <w:sz w:val="20"/>
          <w:szCs w:val="20"/>
        </w:rPr>
        <w:t xml:space="preserve">connected </w:t>
      </w:r>
      <w:r w:rsidRPr="00512B47">
        <w:rPr>
          <w:rFonts w:ascii="Times New Roman" w:hAnsi="Times New Roman" w:cs="Times New Roman"/>
          <w:color w:val="040C28"/>
          <w:sz w:val="20"/>
          <w:szCs w:val="20"/>
        </w:rPr>
        <w:t>and the technology that facilitates communication between devices and the cloud, as well as between the devices themselves.</w:t>
      </w:r>
      <w:r w:rsidRPr="00512B47">
        <w:rPr>
          <w:rFonts w:ascii="Times New Roman" w:hAnsi="Times New Roman" w:cs="Times New Roman"/>
          <w:color w:val="1D1D1D"/>
          <w:sz w:val="20"/>
          <w:szCs w:val="20"/>
          <w:shd w:val="clear" w:color="auto" w:fill="FFFFFF"/>
        </w:rPr>
        <w:t xml:space="preserve"> </w:t>
      </w:r>
      <w:r w:rsidR="00F427A1" w:rsidRPr="00512B47">
        <w:rPr>
          <w:rFonts w:ascii="Times New Roman" w:hAnsi="Times New Roman" w:cs="Times New Roman"/>
          <w:color w:val="1D1D1D"/>
          <w:sz w:val="20"/>
          <w:szCs w:val="20"/>
          <w:shd w:val="clear" w:color="auto" w:fill="FFFFFF"/>
        </w:rPr>
        <w:t>Internet of things (</w:t>
      </w:r>
      <w:proofErr w:type="spellStart"/>
      <w:r w:rsidR="00F427A1" w:rsidRPr="00512B47">
        <w:rPr>
          <w:rFonts w:ascii="Times New Roman" w:hAnsi="Times New Roman" w:cs="Times New Roman"/>
          <w:color w:val="1D1D1D"/>
          <w:sz w:val="20"/>
          <w:szCs w:val="20"/>
          <w:shd w:val="clear" w:color="auto" w:fill="FFFFFF"/>
        </w:rPr>
        <w:t>IoT</w:t>
      </w:r>
      <w:proofErr w:type="spellEnd"/>
      <w:r w:rsidR="00F427A1" w:rsidRPr="00512B47">
        <w:rPr>
          <w:rFonts w:ascii="Times New Roman" w:hAnsi="Times New Roman" w:cs="Times New Roman"/>
          <w:color w:val="1D1D1D"/>
          <w:sz w:val="20"/>
          <w:szCs w:val="20"/>
          <w:shd w:val="clear" w:color="auto" w:fill="FFFFFF"/>
        </w:rPr>
        <w:t xml:space="preserve">) is </w:t>
      </w:r>
      <w:r w:rsidR="00091007">
        <w:rPr>
          <w:rFonts w:ascii="Times New Roman" w:hAnsi="Times New Roman" w:cs="Times New Roman"/>
          <w:color w:val="1D1D1D"/>
          <w:sz w:val="20"/>
          <w:szCs w:val="20"/>
          <w:shd w:val="clear" w:color="auto" w:fill="FFFFFF"/>
        </w:rPr>
        <w:t>basically</w:t>
      </w:r>
      <w:r w:rsidR="00F427A1" w:rsidRPr="00512B47">
        <w:rPr>
          <w:rFonts w:ascii="Times New Roman" w:hAnsi="Times New Roman" w:cs="Times New Roman"/>
          <w:color w:val="1D1D1D"/>
          <w:sz w:val="20"/>
          <w:szCs w:val="20"/>
          <w:shd w:val="clear" w:color="auto" w:fill="FFFFFF"/>
        </w:rPr>
        <w:t xml:space="preserve"> a system of co</w:t>
      </w:r>
      <w:r w:rsidR="00BB6272" w:rsidRPr="00512B47">
        <w:rPr>
          <w:rFonts w:ascii="Times New Roman" w:hAnsi="Times New Roman" w:cs="Times New Roman"/>
          <w:color w:val="1D1D1D"/>
          <w:sz w:val="20"/>
          <w:szCs w:val="20"/>
          <w:shd w:val="clear" w:color="auto" w:fill="FFFFFF"/>
        </w:rPr>
        <w:t xml:space="preserve">rrelated digital and mechanical </w:t>
      </w:r>
      <w:r w:rsidR="00F427A1" w:rsidRPr="00512B47">
        <w:rPr>
          <w:rFonts w:ascii="Times New Roman" w:hAnsi="Times New Roman" w:cs="Times New Roman"/>
          <w:color w:val="1D1D1D"/>
          <w:sz w:val="20"/>
          <w:szCs w:val="20"/>
          <w:shd w:val="clear" w:color="auto" w:fill="FFFFFF"/>
        </w:rPr>
        <w:t xml:space="preserve">appliances, computing devices, and sensors embedded often into everyday objects that transfer data over a network. </w:t>
      </w:r>
      <w:proofErr w:type="spellStart"/>
      <w:r w:rsidR="00F427A1" w:rsidRPr="00512B47">
        <w:rPr>
          <w:rFonts w:ascii="Times New Roman" w:hAnsi="Times New Roman" w:cs="Times New Roman"/>
          <w:color w:val="1D1D1D"/>
          <w:sz w:val="20"/>
          <w:szCs w:val="20"/>
          <w:shd w:val="clear" w:color="auto" w:fill="FFFFFF"/>
        </w:rPr>
        <w:t>IoT</w:t>
      </w:r>
      <w:proofErr w:type="spellEnd"/>
      <w:r w:rsidR="00ED1CE0">
        <w:rPr>
          <w:rFonts w:ascii="Times New Roman" w:hAnsi="Times New Roman" w:cs="Times New Roman"/>
          <w:color w:val="1D1D1D"/>
          <w:sz w:val="20"/>
          <w:szCs w:val="20"/>
          <w:shd w:val="clear" w:color="auto" w:fill="FFFFFF"/>
        </w:rPr>
        <w:t xml:space="preserve"> can</w:t>
      </w:r>
      <w:r w:rsidR="00F427A1" w:rsidRPr="00512B47">
        <w:rPr>
          <w:rFonts w:ascii="Times New Roman" w:hAnsi="Times New Roman" w:cs="Times New Roman"/>
          <w:color w:val="1D1D1D"/>
          <w:sz w:val="20"/>
          <w:szCs w:val="20"/>
          <w:shd w:val="clear" w:color="auto" w:fill="FFFFFF"/>
        </w:rPr>
        <w:t xml:space="preserve"> connects </w:t>
      </w:r>
      <w:r w:rsidR="00ED1CE0">
        <w:rPr>
          <w:rFonts w:ascii="Times New Roman" w:hAnsi="Times New Roman" w:cs="Times New Roman"/>
          <w:color w:val="1D1D1D"/>
          <w:sz w:val="20"/>
          <w:szCs w:val="20"/>
          <w:shd w:val="clear" w:color="auto" w:fill="FFFFFF"/>
        </w:rPr>
        <w:t>every physical objects</w:t>
      </w:r>
      <w:r w:rsidR="00F427A1" w:rsidRPr="00512B47">
        <w:rPr>
          <w:rFonts w:ascii="Times New Roman" w:hAnsi="Times New Roman" w:cs="Times New Roman"/>
          <w:color w:val="1D1D1D"/>
          <w:sz w:val="20"/>
          <w:szCs w:val="20"/>
          <w:shd w:val="clear" w:color="auto" w:fill="FFFFFF"/>
        </w:rPr>
        <w:t xml:space="preserve"> or place in the world</w:t>
      </w:r>
      <w:r w:rsidR="00ED1CE0" w:rsidRPr="00ED1CE0">
        <w:rPr>
          <w:rFonts w:ascii="Times New Roman" w:hAnsi="Times New Roman" w:cs="Times New Roman"/>
          <w:color w:val="1D1D1D"/>
          <w:sz w:val="20"/>
          <w:szCs w:val="20"/>
          <w:shd w:val="clear" w:color="auto" w:fill="FFFFFF"/>
        </w:rPr>
        <w:t xml:space="preserve"> </w:t>
      </w:r>
      <w:proofErr w:type="gramStart"/>
      <w:r w:rsidR="00ED1CE0">
        <w:rPr>
          <w:rFonts w:ascii="Times New Roman" w:hAnsi="Times New Roman" w:cs="Times New Roman"/>
          <w:color w:val="1D1D1D"/>
          <w:sz w:val="20"/>
          <w:szCs w:val="20"/>
          <w:shd w:val="clear" w:color="auto" w:fill="FFFFFF"/>
        </w:rPr>
        <w:t xml:space="preserve">through </w:t>
      </w:r>
      <w:r w:rsidR="00ED1CE0" w:rsidRPr="00512B47">
        <w:rPr>
          <w:rFonts w:ascii="Times New Roman" w:hAnsi="Times New Roman" w:cs="Times New Roman"/>
          <w:color w:val="1D1D1D"/>
          <w:sz w:val="20"/>
          <w:szCs w:val="20"/>
          <w:shd w:val="clear" w:color="auto" w:fill="FFFFFF"/>
        </w:rPr>
        <w:t xml:space="preserve"> internet</w:t>
      </w:r>
      <w:proofErr w:type="gramEnd"/>
      <w:r w:rsidR="00F427A1" w:rsidRPr="00512B47">
        <w:rPr>
          <w:rFonts w:ascii="Times New Roman" w:hAnsi="Times New Roman" w:cs="Times New Roman"/>
          <w:color w:val="1D1D1D"/>
          <w:sz w:val="20"/>
          <w:szCs w:val="20"/>
          <w:shd w:val="clear" w:color="auto" w:fill="FFFFFF"/>
        </w:rPr>
        <w:t>.</w:t>
      </w:r>
      <w:r w:rsidR="00A76D51" w:rsidRPr="00512B47">
        <w:rPr>
          <w:rFonts w:ascii="Times New Roman" w:hAnsi="Times New Roman" w:cs="Times New Roman"/>
          <w:color w:val="1D1D1D"/>
          <w:sz w:val="20"/>
          <w:szCs w:val="20"/>
          <w:shd w:val="clear" w:color="auto" w:fill="FFFFFF"/>
        </w:rPr>
        <w:t xml:space="preserve"> Because of </w:t>
      </w:r>
      <w:r w:rsidR="00A76D51" w:rsidRPr="00512B47">
        <w:rPr>
          <w:rStyle w:val="Strong"/>
          <w:rFonts w:ascii="Times New Roman" w:hAnsi="Times New Roman" w:cs="Times New Roman"/>
          <w:b w:val="0"/>
          <w:color w:val="161513"/>
          <w:sz w:val="20"/>
          <w:szCs w:val="20"/>
          <w:shd w:val="clear" w:color="auto" w:fill="FFFFFF"/>
        </w:rPr>
        <w:t xml:space="preserve">Access to low-cost, low-power sensor technology, connectivity, Cloud computing platforms, </w:t>
      </w:r>
      <w:r w:rsidR="00A76D51" w:rsidRPr="00512B47">
        <w:rPr>
          <w:rStyle w:val="Hyperlink"/>
          <w:rFonts w:ascii="Times New Roman" w:hAnsi="Times New Roman" w:cs="Times New Roman"/>
          <w:b/>
          <w:color w:val="161513"/>
          <w:sz w:val="20"/>
          <w:szCs w:val="20"/>
          <w:shd w:val="clear" w:color="auto" w:fill="FFFFFF"/>
        </w:rPr>
        <w:t xml:space="preserve"> </w:t>
      </w:r>
      <w:r w:rsidR="00A76D51" w:rsidRPr="00512B47">
        <w:rPr>
          <w:rStyle w:val="Strong"/>
          <w:rFonts w:ascii="Times New Roman" w:hAnsi="Times New Roman" w:cs="Times New Roman"/>
          <w:b w:val="0"/>
          <w:color w:val="161513"/>
          <w:sz w:val="20"/>
          <w:szCs w:val="20"/>
          <w:shd w:val="clear" w:color="auto" w:fill="FFFFFF"/>
        </w:rPr>
        <w:t>Machine learning and analytic, Conversational artificial intelligence (AI</w:t>
      </w:r>
      <w:r w:rsidR="00A76D51" w:rsidRPr="00512B47">
        <w:rPr>
          <w:rStyle w:val="Strong"/>
          <w:rFonts w:ascii="Times New Roman" w:hAnsi="Times New Roman" w:cs="Times New Roman"/>
          <w:color w:val="161513"/>
          <w:sz w:val="20"/>
          <w:szCs w:val="20"/>
          <w:shd w:val="clear" w:color="auto" w:fill="FFFFFF"/>
        </w:rPr>
        <w:t xml:space="preserve">) </w:t>
      </w:r>
      <w:r w:rsidR="00A76D51" w:rsidRPr="00512B47">
        <w:rPr>
          <w:rStyle w:val="Strong"/>
          <w:rFonts w:ascii="Times New Roman" w:hAnsi="Times New Roman" w:cs="Times New Roman"/>
          <w:b w:val="0"/>
          <w:color w:val="161513"/>
          <w:sz w:val="20"/>
          <w:szCs w:val="20"/>
          <w:shd w:val="clear" w:color="auto" w:fill="FFFFFF"/>
        </w:rPr>
        <w:t xml:space="preserve">etc </w:t>
      </w:r>
      <w:proofErr w:type="spellStart"/>
      <w:r w:rsidR="00A76D51" w:rsidRPr="00512B47">
        <w:rPr>
          <w:rStyle w:val="Strong"/>
          <w:rFonts w:ascii="Times New Roman" w:hAnsi="Times New Roman" w:cs="Times New Roman"/>
          <w:b w:val="0"/>
          <w:color w:val="161513"/>
          <w:sz w:val="20"/>
          <w:szCs w:val="20"/>
          <w:shd w:val="clear" w:color="auto" w:fill="FFFFFF"/>
        </w:rPr>
        <w:t>IoT</w:t>
      </w:r>
      <w:proofErr w:type="spellEnd"/>
      <w:r w:rsidR="00A76D51" w:rsidRPr="00512B47">
        <w:rPr>
          <w:rStyle w:val="Strong"/>
          <w:rFonts w:ascii="Times New Roman" w:hAnsi="Times New Roman" w:cs="Times New Roman"/>
          <w:b w:val="0"/>
          <w:color w:val="161513"/>
          <w:sz w:val="20"/>
          <w:szCs w:val="20"/>
          <w:shd w:val="clear" w:color="auto" w:fill="FFFFFF"/>
        </w:rPr>
        <w:t xml:space="preserve"> have extensive future.</w:t>
      </w:r>
    </w:p>
    <w:p w:rsidR="009844FF" w:rsidRPr="001305D7" w:rsidRDefault="001305D7" w:rsidP="00ED628A">
      <w:pPr>
        <w:spacing w:after="0" w:line="240" w:lineRule="auto"/>
        <w:ind w:firstLine="720"/>
        <w:rPr>
          <w:rFonts w:ascii="Times New Roman" w:hAnsi="Times New Roman" w:cs="Times New Roman"/>
          <w:color w:val="202020"/>
          <w:sz w:val="20"/>
          <w:szCs w:val="20"/>
          <w:shd w:val="clear" w:color="auto" w:fill="FFFFFF"/>
        </w:rPr>
      </w:pPr>
      <w:r w:rsidRPr="001305D7">
        <w:rPr>
          <w:rFonts w:ascii="Times New Roman" w:hAnsi="Times New Roman" w:cs="Times New Roman"/>
          <w:color w:val="202020"/>
          <w:sz w:val="20"/>
          <w:szCs w:val="20"/>
          <w:shd w:val="clear" w:color="auto" w:fill="FFFFFF"/>
        </w:rPr>
        <w:t>Artificial Intelligence (AI) is a branch of computer science dedicated to designing intelligent systems that can replicate human intelligence. The goal of AI is to empower computers to mimic various human capabilities, such as perception, reasoning, and comprehension. These groundbreaking AI capabilities serve as the building blocks for intelligent systems across various industries. They not only enhance efficiency but also foster the creation of innovative products and services.</w:t>
      </w:r>
    </w:p>
    <w:p w:rsidR="001305D7" w:rsidRDefault="001305D7" w:rsidP="00ED628A">
      <w:pPr>
        <w:spacing w:after="0" w:line="240" w:lineRule="auto"/>
        <w:ind w:firstLine="720"/>
        <w:rPr>
          <w:rFonts w:ascii="Times New Roman" w:hAnsi="Times New Roman" w:cs="Times New Roman"/>
          <w:color w:val="333333"/>
          <w:sz w:val="20"/>
          <w:szCs w:val="20"/>
          <w:shd w:val="clear" w:color="auto" w:fill="FFFFFF"/>
        </w:rPr>
      </w:pPr>
    </w:p>
    <w:p w:rsidR="009844FF" w:rsidRDefault="00ED1CE0" w:rsidP="009844FF">
      <w:pPr>
        <w:pStyle w:val="ListParagraph"/>
        <w:numPr>
          <w:ilvl w:val="0"/>
          <w:numId w:val="1"/>
        </w:numPr>
        <w:spacing w:after="0" w:line="240" w:lineRule="auto"/>
        <w:jc w:val="center"/>
        <w:rPr>
          <w:rFonts w:ascii="Times New Roman" w:hAnsi="Times New Roman" w:cs="Times New Roman"/>
          <w:b/>
          <w:color w:val="333333"/>
          <w:sz w:val="20"/>
          <w:szCs w:val="20"/>
          <w:shd w:val="clear" w:color="auto" w:fill="FFFFFF"/>
        </w:rPr>
      </w:pPr>
      <w:r w:rsidRPr="00ED1CE0">
        <w:rPr>
          <w:rFonts w:ascii="Times New Roman" w:hAnsi="Times New Roman" w:cs="Times New Roman"/>
          <w:b/>
          <w:color w:val="333333"/>
          <w:sz w:val="20"/>
          <w:szCs w:val="20"/>
          <w:shd w:val="clear" w:color="auto" w:fill="FFFFFF"/>
        </w:rPr>
        <w:t xml:space="preserve">EVOLVEMENT OF AIOT </w:t>
      </w:r>
    </w:p>
    <w:p w:rsidR="001305D7" w:rsidRPr="00ED1CE0" w:rsidRDefault="001305D7" w:rsidP="001305D7">
      <w:pPr>
        <w:pStyle w:val="ListParagraph"/>
        <w:spacing w:after="0" w:line="240" w:lineRule="auto"/>
        <w:rPr>
          <w:rFonts w:ascii="Times New Roman" w:hAnsi="Times New Roman" w:cs="Times New Roman"/>
          <w:b/>
          <w:color w:val="333333"/>
          <w:sz w:val="20"/>
          <w:szCs w:val="20"/>
          <w:shd w:val="clear" w:color="auto" w:fill="FFFFFF"/>
        </w:rPr>
      </w:pPr>
    </w:p>
    <w:p w:rsidR="00FC712F" w:rsidRDefault="00626049" w:rsidP="009844FF">
      <w:pPr>
        <w:spacing w:after="0" w:line="240" w:lineRule="auto"/>
        <w:rPr>
          <w:rFonts w:ascii="Times New Roman" w:hAnsi="Times New Roman" w:cs="Times New Roman"/>
          <w:color w:val="333333"/>
          <w:sz w:val="20"/>
          <w:szCs w:val="20"/>
        </w:rPr>
      </w:pPr>
      <w:r w:rsidRPr="00626049">
        <w:rPr>
          <w:rFonts w:ascii="Times New Roman" w:hAnsi="Times New Roman" w:cs="Times New Roman"/>
          <w:color w:val="333333"/>
          <w:sz w:val="20"/>
          <w:szCs w:val="20"/>
        </w:rPr>
        <w:t>IOT is a networked device which communicates with each other to collect data from the environment</w:t>
      </w:r>
      <w:r>
        <w:rPr>
          <w:rFonts w:ascii="Times New Roman" w:hAnsi="Times New Roman" w:cs="Times New Roman"/>
          <w:color w:val="333333"/>
          <w:sz w:val="20"/>
          <w:szCs w:val="20"/>
          <w:shd w:val="clear" w:color="auto" w:fill="FFFFFF"/>
        </w:rPr>
        <w:t xml:space="preserve"> </w:t>
      </w:r>
      <w:r w:rsidRPr="00626049">
        <w:rPr>
          <w:rFonts w:ascii="Times New Roman" w:hAnsi="Times New Roman" w:cs="Times New Roman"/>
          <w:color w:val="333333"/>
          <w:sz w:val="20"/>
          <w:szCs w:val="20"/>
        </w:rPr>
        <w:t>and perform certain actions based on that data. The control loop of IOT which is the IOT’s applications</w:t>
      </w:r>
      <w:r>
        <w:rPr>
          <w:rFonts w:ascii="Times New Roman" w:hAnsi="Times New Roman" w:cs="Times New Roman"/>
          <w:color w:val="333333"/>
          <w:sz w:val="20"/>
          <w:szCs w:val="20"/>
        </w:rPr>
        <w:t xml:space="preserve"> </w:t>
      </w:r>
      <w:r w:rsidRPr="00626049">
        <w:rPr>
          <w:rFonts w:ascii="Times New Roman" w:hAnsi="Times New Roman" w:cs="Times New Roman"/>
          <w:color w:val="333333"/>
          <w:sz w:val="20"/>
          <w:szCs w:val="20"/>
        </w:rPr>
        <w:t>centre point where the rules and logic of the systems are defined is responsible for processing these</w:t>
      </w:r>
      <w:r>
        <w:rPr>
          <w:rFonts w:ascii="Times New Roman" w:hAnsi="Times New Roman" w:cs="Times New Roman"/>
          <w:color w:val="333333"/>
          <w:sz w:val="20"/>
          <w:szCs w:val="20"/>
        </w:rPr>
        <w:t xml:space="preserve"> </w:t>
      </w:r>
      <w:r w:rsidRPr="00626049">
        <w:rPr>
          <w:rFonts w:ascii="Times New Roman" w:hAnsi="Times New Roman" w:cs="Times New Roman"/>
          <w:color w:val="333333"/>
          <w:sz w:val="20"/>
          <w:szCs w:val="20"/>
        </w:rPr>
        <w:t>triggers and executing the appropriate actions. This allows the IOT network to automate processes and</w:t>
      </w:r>
      <w:r>
        <w:rPr>
          <w:rFonts w:ascii="Times New Roman" w:hAnsi="Times New Roman" w:cs="Times New Roman"/>
          <w:color w:val="333333"/>
          <w:sz w:val="20"/>
          <w:szCs w:val="20"/>
          <w:shd w:val="clear" w:color="auto" w:fill="FFFFFF"/>
        </w:rPr>
        <w:t xml:space="preserve"> </w:t>
      </w:r>
      <w:r w:rsidRPr="00626049">
        <w:rPr>
          <w:rFonts w:ascii="Times New Roman" w:hAnsi="Times New Roman" w:cs="Times New Roman"/>
          <w:color w:val="333333"/>
          <w:sz w:val="20"/>
          <w:szCs w:val="20"/>
        </w:rPr>
        <w:t>respond to real world conditions efficiently.</w:t>
      </w:r>
    </w:p>
    <w:p w:rsidR="00091007" w:rsidRDefault="00091007" w:rsidP="00091007">
      <w:pPr>
        <w:spacing w:after="0" w:line="240" w:lineRule="auto"/>
        <w:ind w:firstLine="360"/>
        <w:jc w:val="center"/>
        <w:rPr>
          <w:rFonts w:ascii="Times New Roman" w:hAnsi="Times New Roman" w:cs="Times New Roman"/>
          <w:color w:val="333333"/>
          <w:sz w:val="20"/>
          <w:szCs w:val="20"/>
        </w:rPr>
      </w:pPr>
      <w:r>
        <w:rPr>
          <w:rFonts w:ascii="Times New Roman" w:hAnsi="Times New Roman" w:cs="Times New Roman"/>
          <w:noProof/>
          <w:color w:val="333333"/>
          <w:sz w:val="20"/>
          <w:szCs w:val="20"/>
          <w:lang w:eastAsia="en-IN"/>
        </w:rPr>
        <w:drawing>
          <wp:inline distT="0" distB="0" distL="0" distR="0">
            <wp:extent cx="2952750" cy="1714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8941" t="10644" r="20056" b="11386"/>
                    <a:stretch>
                      <a:fillRect/>
                    </a:stretch>
                  </pic:blipFill>
                  <pic:spPr bwMode="auto">
                    <a:xfrm>
                      <a:off x="0" y="0"/>
                      <a:ext cx="2952750" cy="1714500"/>
                    </a:xfrm>
                    <a:prstGeom prst="rect">
                      <a:avLst/>
                    </a:prstGeom>
                    <a:noFill/>
                    <a:ln w="9525">
                      <a:noFill/>
                      <a:miter lim="800000"/>
                      <a:headEnd/>
                      <a:tailEnd/>
                    </a:ln>
                  </pic:spPr>
                </pic:pic>
              </a:graphicData>
            </a:graphic>
          </wp:inline>
        </w:drawing>
      </w:r>
    </w:p>
    <w:p w:rsidR="00091007" w:rsidRDefault="00091007" w:rsidP="00091007">
      <w:pPr>
        <w:spacing w:after="0" w:line="240" w:lineRule="auto"/>
        <w:ind w:firstLine="360"/>
        <w:jc w:val="center"/>
        <w:rPr>
          <w:rFonts w:ascii="Times New Roman" w:hAnsi="Times New Roman" w:cs="Times New Roman"/>
          <w:color w:val="333333"/>
          <w:sz w:val="20"/>
          <w:szCs w:val="20"/>
        </w:rPr>
      </w:pPr>
      <w:r>
        <w:rPr>
          <w:rFonts w:ascii="Times New Roman" w:hAnsi="Times New Roman" w:cs="Times New Roman"/>
          <w:color w:val="333333"/>
          <w:sz w:val="20"/>
          <w:szCs w:val="20"/>
        </w:rPr>
        <w:t xml:space="preserve">Figure 1: IOT </w:t>
      </w:r>
      <w:r w:rsidR="003A5571">
        <w:rPr>
          <w:rFonts w:ascii="Times New Roman" w:hAnsi="Times New Roman" w:cs="Times New Roman"/>
          <w:color w:val="333333"/>
          <w:sz w:val="20"/>
          <w:szCs w:val="20"/>
        </w:rPr>
        <w:t>processing</w:t>
      </w:r>
      <w:r w:rsidR="003A5571" w:rsidRPr="003A5571">
        <w:rPr>
          <w:rFonts w:ascii="Times New Roman" w:hAnsi="Times New Roman" w:cs="Times New Roman"/>
          <w:color w:val="333333"/>
          <w:sz w:val="20"/>
          <w:szCs w:val="20"/>
        </w:rPr>
        <w:t xml:space="preserve"> </w:t>
      </w:r>
      <w:r w:rsidR="003A5571">
        <w:rPr>
          <w:rFonts w:ascii="Times New Roman" w:hAnsi="Times New Roman" w:cs="Times New Roman"/>
          <w:color w:val="333333"/>
          <w:sz w:val="20"/>
          <w:szCs w:val="20"/>
        </w:rPr>
        <w:t>method</w:t>
      </w:r>
      <w:r w:rsidR="001305D7">
        <w:rPr>
          <w:rFonts w:ascii="Times New Roman" w:hAnsi="Times New Roman" w:cs="Times New Roman"/>
          <w:color w:val="333333"/>
          <w:sz w:val="20"/>
          <w:szCs w:val="20"/>
        </w:rPr>
        <w:t xml:space="preserve"> [5]</w:t>
      </w:r>
    </w:p>
    <w:p w:rsidR="00AC363F" w:rsidRDefault="00AC363F" w:rsidP="00ED628A">
      <w:pPr>
        <w:spacing w:after="0" w:line="240" w:lineRule="auto"/>
        <w:ind w:firstLine="720"/>
        <w:rPr>
          <w:rFonts w:ascii="Times New Roman" w:hAnsi="Times New Roman" w:cs="Times New Roman"/>
          <w:sz w:val="20"/>
          <w:szCs w:val="20"/>
        </w:rPr>
      </w:pPr>
      <w:r w:rsidRPr="00AC363F">
        <w:rPr>
          <w:rFonts w:ascii="Times New Roman" w:hAnsi="Times New Roman" w:cs="Times New Roman"/>
          <w:sz w:val="20"/>
          <w:szCs w:val="20"/>
        </w:rPr>
        <w:t xml:space="preserve">Control loops in IOT system can vary in complexity depending on the processing required to make decisions. Some simple control loops can be executed quickly and create an immediate real world response. However, for more complex decisions that involve multiple factors, the processing time required can impact the overall control loop length and the ability of IOT to deliver expected features. But AI sensors with IOT systems generate a vast amount of data, which can be valuable in both process control and business analysis. AI can assist in optimizing operations, enhancing efficiency, and improving accuracy. By leveraging and properly utilizing AI capabilities, IOT systems can achieve enhanced decision-making capabilities and achieve better overall </w:t>
      </w:r>
      <w:r w:rsidR="00FB0C8E" w:rsidRPr="00AC363F">
        <w:rPr>
          <w:rFonts w:ascii="Times New Roman" w:hAnsi="Times New Roman" w:cs="Times New Roman"/>
          <w:sz w:val="20"/>
          <w:szCs w:val="20"/>
        </w:rPr>
        <w:t>performance</w:t>
      </w:r>
      <w:r w:rsidRPr="00AC363F">
        <w:rPr>
          <w:rFonts w:ascii="Times New Roman" w:hAnsi="Times New Roman" w:cs="Times New Roman"/>
          <w:sz w:val="20"/>
          <w:szCs w:val="20"/>
        </w:rPr>
        <w:t>.</w:t>
      </w:r>
      <w:r w:rsidR="00B504E2">
        <w:rPr>
          <w:rFonts w:ascii="Times New Roman" w:hAnsi="Times New Roman" w:cs="Times New Roman"/>
          <w:sz w:val="20"/>
          <w:szCs w:val="20"/>
        </w:rPr>
        <w:t xml:space="preserve"> [1]</w:t>
      </w:r>
    </w:p>
    <w:p w:rsidR="003A5571" w:rsidRDefault="003A5571" w:rsidP="003A5571">
      <w:pPr>
        <w:spacing w:after="0" w:line="240" w:lineRule="auto"/>
        <w:ind w:firstLine="360"/>
        <w:jc w:val="center"/>
        <w:rPr>
          <w:rFonts w:ascii="Times New Roman" w:hAnsi="Times New Roman" w:cs="Times New Roman"/>
          <w:sz w:val="20"/>
          <w:szCs w:val="20"/>
        </w:rPr>
      </w:pPr>
      <w:r>
        <w:rPr>
          <w:rFonts w:ascii="Times New Roman" w:hAnsi="Times New Roman" w:cs="Times New Roman"/>
          <w:noProof/>
          <w:sz w:val="20"/>
          <w:szCs w:val="20"/>
          <w:lang w:eastAsia="en-IN"/>
        </w:rPr>
        <w:lastRenderedPageBreak/>
        <w:drawing>
          <wp:inline distT="0" distB="0" distL="0" distR="0">
            <wp:extent cx="2970644" cy="1390650"/>
            <wp:effectExtent l="19050" t="0" r="115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0864" t="25743" r="11699" b="21287"/>
                    <a:stretch>
                      <a:fillRect/>
                    </a:stretch>
                  </pic:blipFill>
                  <pic:spPr bwMode="auto">
                    <a:xfrm>
                      <a:off x="0" y="0"/>
                      <a:ext cx="2971451" cy="1391028"/>
                    </a:xfrm>
                    <a:prstGeom prst="rect">
                      <a:avLst/>
                    </a:prstGeom>
                    <a:noFill/>
                    <a:ln w="9525">
                      <a:noFill/>
                      <a:miter lim="800000"/>
                      <a:headEnd/>
                      <a:tailEnd/>
                    </a:ln>
                  </pic:spPr>
                </pic:pic>
              </a:graphicData>
            </a:graphic>
          </wp:inline>
        </w:drawing>
      </w:r>
    </w:p>
    <w:p w:rsidR="003A5571" w:rsidRDefault="003A5571" w:rsidP="003A5571">
      <w:pPr>
        <w:spacing w:after="0" w:line="240" w:lineRule="auto"/>
        <w:ind w:firstLine="360"/>
        <w:jc w:val="center"/>
        <w:rPr>
          <w:rFonts w:ascii="Times New Roman" w:hAnsi="Times New Roman" w:cs="Times New Roman"/>
          <w:sz w:val="20"/>
          <w:szCs w:val="20"/>
        </w:rPr>
      </w:pPr>
      <w:r>
        <w:rPr>
          <w:rFonts w:ascii="Times New Roman" w:hAnsi="Times New Roman" w:cs="Times New Roman"/>
          <w:sz w:val="20"/>
          <w:szCs w:val="20"/>
        </w:rPr>
        <w:t xml:space="preserve">Figure 2: AIOT Processing Method </w:t>
      </w:r>
    </w:p>
    <w:p w:rsidR="00462936" w:rsidRDefault="00462936" w:rsidP="003A5571">
      <w:pPr>
        <w:spacing w:after="0" w:line="240" w:lineRule="auto"/>
        <w:ind w:firstLine="360"/>
        <w:jc w:val="center"/>
        <w:rPr>
          <w:rFonts w:ascii="Times New Roman" w:hAnsi="Times New Roman" w:cs="Times New Roman"/>
          <w:sz w:val="20"/>
          <w:szCs w:val="20"/>
        </w:rPr>
      </w:pPr>
    </w:p>
    <w:p w:rsidR="00462936" w:rsidRDefault="00462936" w:rsidP="00ED628A">
      <w:pPr>
        <w:spacing w:after="0" w:line="240" w:lineRule="auto"/>
        <w:ind w:firstLine="720"/>
        <w:rPr>
          <w:rFonts w:ascii="Times New Roman" w:hAnsi="Times New Roman" w:cs="Times New Roman"/>
          <w:sz w:val="20"/>
          <w:szCs w:val="20"/>
        </w:rPr>
      </w:pPr>
      <w:r w:rsidRPr="00462936">
        <w:rPr>
          <w:rFonts w:ascii="Times New Roman" w:hAnsi="Times New Roman" w:cs="Times New Roman"/>
          <w:sz w:val="20"/>
          <w:szCs w:val="20"/>
        </w:rPr>
        <w:t>AI can take various forms</w:t>
      </w:r>
      <w:r w:rsidR="00C92AFA">
        <w:rPr>
          <w:rFonts w:ascii="Times New Roman" w:hAnsi="Times New Roman" w:cs="Times New Roman"/>
          <w:sz w:val="20"/>
          <w:szCs w:val="20"/>
        </w:rPr>
        <w:t xml:space="preserve"> depending upon their capabilities and functionalities</w:t>
      </w:r>
      <w:r w:rsidRPr="00462936">
        <w:rPr>
          <w:rFonts w:ascii="Times New Roman" w:hAnsi="Times New Roman" w:cs="Times New Roman"/>
          <w:sz w:val="20"/>
          <w:szCs w:val="20"/>
        </w:rPr>
        <w:t xml:space="preserve"> and be applied in different ways depending on the specific use case.</w:t>
      </w:r>
      <w:r>
        <w:rPr>
          <w:rFonts w:ascii="Times New Roman" w:hAnsi="Times New Roman" w:cs="Times New Roman"/>
          <w:sz w:val="20"/>
          <w:szCs w:val="20"/>
        </w:rPr>
        <w:t xml:space="preserve"> The different forms are categorized </w:t>
      </w:r>
      <w:r w:rsidR="00ED628A">
        <w:rPr>
          <w:rFonts w:ascii="Times New Roman" w:hAnsi="Times New Roman" w:cs="Times New Roman"/>
          <w:sz w:val="20"/>
          <w:szCs w:val="20"/>
        </w:rPr>
        <w:t>from simple</w:t>
      </w:r>
      <w:r>
        <w:rPr>
          <w:rFonts w:ascii="Times New Roman" w:hAnsi="Times New Roman" w:cs="Times New Roman"/>
          <w:sz w:val="20"/>
          <w:szCs w:val="20"/>
        </w:rPr>
        <w:t xml:space="preserve"> </w:t>
      </w:r>
      <w:r w:rsidR="00ED628A">
        <w:rPr>
          <w:rFonts w:ascii="Times New Roman" w:hAnsi="Times New Roman" w:cs="Times New Roman"/>
          <w:sz w:val="20"/>
          <w:szCs w:val="20"/>
        </w:rPr>
        <w:t xml:space="preserve">to </w:t>
      </w:r>
      <w:r>
        <w:rPr>
          <w:rFonts w:ascii="Times New Roman" w:hAnsi="Times New Roman" w:cs="Times New Roman"/>
          <w:sz w:val="20"/>
          <w:szCs w:val="20"/>
        </w:rPr>
        <w:t>complex mode of operation</w:t>
      </w:r>
      <w:r w:rsidR="00C92AFA">
        <w:rPr>
          <w:rFonts w:ascii="Times New Roman" w:hAnsi="Times New Roman" w:cs="Times New Roman"/>
          <w:sz w:val="20"/>
          <w:szCs w:val="20"/>
        </w:rPr>
        <w:t xml:space="preserve"> as Narrow AI, General AI and Super AI</w:t>
      </w:r>
      <w:r>
        <w:rPr>
          <w:rFonts w:ascii="Times New Roman" w:hAnsi="Times New Roman" w:cs="Times New Roman"/>
          <w:sz w:val="20"/>
          <w:szCs w:val="20"/>
        </w:rPr>
        <w:t xml:space="preserve">. </w:t>
      </w:r>
    </w:p>
    <w:p w:rsidR="00C92AFA" w:rsidRDefault="00080F97" w:rsidP="00C92AFA">
      <w:pPr>
        <w:spacing w:after="0" w:line="240" w:lineRule="auto"/>
        <w:ind w:firstLine="720"/>
        <w:jc w:val="center"/>
        <w:rPr>
          <w:rFonts w:ascii="Times New Roman" w:hAnsi="Times New Roman" w:cs="Times New Roman"/>
          <w:sz w:val="20"/>
          <w:szCs w:val="20"/>
        </w:rPr>
      </w:pPr>
      <w:r w:rsidRPr="00080F97">
        <w:rPr>
          <w:rFonts w:ascii="Times New Roman" w:hAnsi="Times New Roman" w:cs="Times New Roman"/>
          <w:sz w:val="20"/>
          <w:szCs w:val="20"/>
        </w:rPr>
        <w:drawing>
          <wp:inline distT="0" distB="0" distL="0" distR="0">
            <wp:extent cx="3724275" cy="2209800"/>
            <wp:effectExtent l="19050" t="0" r="9525" b="0"/>
            <wp:docPr id="1032426705" name="Picture 2" descr="AI typ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types chart"/>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809" t="11522" r="8320" b="10217"/>
                    <a:stretch>
                      <a:fillRect/>
                    </a:stretch>
                  </pic:blipFill>
                  <pic:spPr bwMode="auto">
                    <a:xfrm>
                      <a:off x="0" y="0"/>
                      <a:ext cx="3724275" cy="2209800"/>
                    </a:xfrm>
                    <a:prstGeom prst="rect">
                      <a:avLst/>
                    </a:prstGeom>
                    <a:noFill/>
                    <a:ln>
                      <a:noFill/>
                    </a:ln>
                  </pic:spPr>
                </pic:pic>
              </a:graphicData>
            </a:graphic>
          </wp:inline>
        </w:drawing>
      </w:r>
    </w:p>
    <w:p w:rsidR="00C92AFA" w:rsidRDefault="00C92AFA" w:rsidP="00C92AFA">
      <w:pPr>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Figure 3: Forms of AI</w:t>
      </w:r>
      <w:r w:rsidR="001305D7">
        <w:rPr>
          <w:rFonts w:ascii="Times New Roman" w:hAnsi="Times New Roman" w:cs="Times New Roman"/>
          <w:sz w:val="20"/>
          <w:szCs w:val="20"/>
        </w:rPr>
        <w:t xml:space="preserve"> [3]</w:t>
      </w:r>
    </w:p>
    <w:p w:rsidR="00ED1CE0" w:rsidRDefault="00ED1CE0" w:rsidP="00C92AFA">
      <w:pPr>
        <w:spacing w:after="0" w:line="240" w:lineRule="auto"/>
        <w:ind w:firstLine="720"/>
        <w:jc w:val="center"/>
        <w:rPr>
          <w:rFonts w:ascii="Times New Roman" w:hAnsi="Times New Roman" w:cs="Times New Roman"/>
          <w:sz w:val="20"/>
          <w:szCs w:val="20"/>
        </w:rPr>
      </w:pPr>
    </w:p>
    <w:p w:rsidR="00C17AD8" w:rsidRDefault="00C17AD8" w:rsidP="00C17AD8">
      <w:pPr>
        <w:pStyle w:val="ListParagraph"/>
        <w:numPr>
          <w:ilvl w:val="0"/>
          <w:numId w:val="1"/>
        </w:numPr>
        <w:spacing w:after="0" w:line="240" w:lineRule="auto"/>
        <w:jc w:val="center"/>
        <w:rPr>
          <w:rFonts w:ascii="Times New Roman" w:hAnsi="Times New Roman" w:cs="Times New Roman"/>
          <w:b/>
          <w:color w:val="000000" w:themeColor="text1"/>
          <w:sz w:val="20"/>
          <w:szCs w:val="20"/>
        </w:rPr>
      </w:pPr>
      <w:r w:rsidRPr="00C17AD8">
        <w:rPr>
          <w:rFonts w:ascii="Times New Roman" w:hAnsi="Times New Roman" w:cs="Times New Roman"/>
          <w:b/>
          <w:color w:val="000000" w:themeColor="text1"/>
          <w:sz w:val="20"/>
          <w:szCs w:val="20"/>
        </w:rPr>
        <w:t>IOT APPLICATION</w:t>
      </w:r>
      <w:r w:rsidR="00AA3C90">
        <w:rPr>
          <w:rFonts w:ascii="Times New Roman" w:hAnsi="Times New Roman" w:cs="Times New Roman"/>
          <w:b/>
          <w:color w:val="000000" w:themeColor="text1"/>
          <w:sz w:val="20"/>
          <w:szCs w:val="20"/>
        </w:rPr>
        <w:t xml:space="preserve"> AND IOT OPEN ISSUES</w:t>
      </w:r>
    </w:p>
    <w:p w:rsidR="00C17AD8" w:rsidRPr="00AA3C90" w:rsidRDefault="00AA3C90" w:rsidP="00AA3C90">
      <w:pPr>
        <w:pStyle w:val="ListParagraph"/>
        <w:numPr>
          <w:ilvl w:val="0"/>
          <w:numId w:val="8"/>
        </w:numPr>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IOT APPLICATION</w:t>
      </w:r>
    </w:p>
    <w:p w:rsidR="00637959" w:rsidRDefault="00C17AD8" w:rsidP="00637959">
      <w:pPr>
        <w:pStyle w:val="ListParagraph"/>
        <w:spacing w:after="0" w:line="240" w:lineRule="auto"/>
        <w:ind w:left="0" w:firstLine="720"/>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T</w:t>
      </w:r>
      <w:r w:rsidRPr="00C17AD8">
        <w:rPr>
          <w:rFonts w:ascii="Times New Roman" w:hAnsi="Times New Roman" w:cs="Times New Roman"/>
          <w:color w:val="202020"/>
          <w:sz w:val="20"/>
          <w:szCs w:val="20"/>
          <w:shd w:val="clear" w:color="auto" w:fill="FFFFFF"/>
        </w:rPr>
        <w:t xml:space="preserve">he different categories of </w:t>
      </w:r>
      <w:proofErr w:type="spellStart"/>
      <w:r w:rsidRPr="00C17AD8">
        <w:rPr>
          <w:rFonts w:ascii="Times New Roman" w:hAnsi="Times New Roman" w:cs="Times New Roman"/>
          <w:color w:val="202020"/>
          <w:sz w:val="20"/>
          <w:szCs w:val="20"/>
          <w:shd w:val="clear" w:color="auto" w:fill="FFFFFF"/>
        </w:rPr>
        <w:t>IoT</w:t>
      </w:r>
      <w:proofErr w:type="spellEnd"/>
      <w:r w:rsidRPr="00C17AD8">
        <w:rPr>
          <w:rFonts w:ascii="Times New Roman" w:hAnsi="Times New Roman" w:cs="Times New Roman"/>
          <w:color w:val="202020"/>
          <w:sz w:val="20"/>
          <w:szCs w:val="20"/>
          <w:shd w:val="clear" w:color="auto" w:fill="FFFFFF"/>
        </w:rPr>
        <w:t xml:space="preserve"> applications and </w:t>
      </w:r>
      <w:r w:rsidR="00F01CBF">
        <w:rPr>
          <w:rFonts w:ascii="Times New Roman" w:hAnsi="Times New Roman" w:cs="Times New Roman"/>
          <w:color w:val="202020"/>
          <w:sz w:val="20"/>
          <w:szCs w:val="20"/>
          <w:shd w:val="clear" w:color="auto" w:fill="FFFFFF"/>
        </w:rPr>
        <w:t>their contribution to improve</w:t>
      </w:r>
      <w:r w:rsidRPr="00C17AD8">
        <w:rPr>
          <w:rFonts w:ascii="Times New Roman" w:hAnsi="Times New Roman" w:cs="Times New Roman"/>
          <w:color w:val="202020"/>
          <w:sz w:val="20"/>
          <w:szCs w:val="20"/>
          <w:shd w:val="clear" w:color="auto" w:fill="FFFFFF"/>
        </w:rPr>
        <w:t xml:space="preserve"> human life</w:t>
      </w:r>
      <w:r>
        <w:rPr>
          <w:rFonts w:ascii="Times New Roman" w:hAnsi="Times New Roman" w:cs="Times New Roman"/>
          <w:color w:val="202020"/>
          <w:sz w:val="20"/>
          <w:szCs w:val="20"/>
          <w:shd w:val="clear" w:color="auto" w:fill="FFFFFF"/>
        </w:rPr>
        <w:t>:</w:t>
      </w:r>
    </w:p>
    <w:p w:rsidR="00637959" w:rsidRDefault="00C17AD8" w:rsidP="00AA3C90">
      <w:pPr>
        <w:pStyle w:val="ListParagraph"/>
        <w:numPr>
          <w:ilvl w:val="0"/>
          <w:numId w:val="9"/>
        </w:numPr>
        <w:spacing w:after="0" w:line="240" w:lineRule="auto"/>
        <w:rPr>
          <w:rFonts w:ascii="Times New Roman" w:hAnsi="Times New Roman" w:cs="Times New Roman"/>
          <w:color w:val="202020"/>
          <w:sz w:val="20"/>
          <w:szCs w:val="20"/>
          <w:shd w:val="clear" w:color="auto" w:fill="FFFFFF"/>
        </w:rPr>
      </w:pPr>
      <w:r w:rsidRPr="004075B5">
        <w:rPr>
          <w:rFonts w:ascii="Times New Roman" w:hAnsi="Times New Roman" w:cs="Times New Roman"/>
          <w:b/>
          <w:color w:val="202020"/>
          <w:sz w:val="20"/>
          <w:szCs w:val="20"/>
          <w:shd w:val="clear" w:color="auto" w:fill="FFFFFF"/>
        </w:rPr>
        <w:t>Smart Cities</w:t>
      </w:r>
      <w:r w:rsidRPr="00C17AD8">
        <w:rPr>
          <w:rFonts w:ascii="Times New Roman" w:hAnsi="Times New Roman" w:cs="Times New Roman"/>
          <w:color w:val="202020"/>
          <w:sz w:val="20"/>
          <w:szCs w:val="20"/>
          <w:shd w:val="clear" w:color="auto" w:fill="FFFFFF"/>
        </w:rPr>
        <w:t xml:space="preserve">: </w:t>
      </w:r>
      <w:proofErr w:type="spellStart"/>
      <w:r w:rsidRPr="00C17AD8">
        <w:rPr>
          <w:rFonts w:ascii="Times New Roman" w:hAnsi="Times New Roman" w:cs="Times New Roman"/>
          <w:color w:val="202020"/>
          <w:sz w:val="20"/>
          <w:szCs w:val="20"/>
          <w:shd w:val="clear" w:color="auto" w:fill="FFFFFF"/>
        </w:rPr>
        <w:t>IoT</w:t>
      </w:r>
      <w:proofErr w:type="spellEnd"/>
      <w:r w:rsidRPr="00C17AD8">
        <w:rPr>
          <w:rFonts w:ascii="Times New Roman" w:hAnsi="Times New Roman" w:cs="Times New Roman"/>
          <w:color w:val="202020"/>
          <w:sz w:val="20"/>
          <w:szCs w:val="20"/>
          <w:shd w:val="clear" w:color="auto" w:fill="FFFFFF"/>
        </w:rPr>
        <w:t xml:space="preserve"> technology enables various smart city applications such as smart energy management, intelligent transportation systems, waste management, and public safety. These applications help in optimizing resource usage, improving efficiency, and enhancing the overall quality of life in cities.</w:t>
      </w:r>
    </w:p>
    <w:p w:rsidR="00637959" w:rsidRDefault="00C17AD8" w:rsidP="00AA3C90">
      <w:pPr>
        <w:pStyle w:val="ListParagraph"/>
        <w:numPr>
          <w:ilvl w:val="0"/>
          <w:numId w:val="9"/>
        </w:numPr>
        <w:spacing w:after="0" w:line="240" w:lineRule="auto"/>
        <w:rPr>
          <w:rFonts w:ascii="Times New Roman" w:hAnsi="Times New Roman" w:cs="Times New Roman"/>
          <w:color w:val="202020"/>
          <w:sz w:val="20"/>
          <w:szCs w:val="20"/>
          <w:shd w:val="clear" w:color="auto" w:fill="FFFFFF"/>
        </w:rPr>
      </w:pPr>
      <w:r w:rsidRPr="004075B5">
        <w:rPr>
          <w:rFonts w:ascii="Times New Roman" w:hAnsi="Times New Roman" w:cs="Times New Roman"/>
          <w:b/>
          <w:color w:val="202020"/>
          <w:sz w:val="20"/>
          <w:szCs w:val="20"/>
          <w:shd w:val="clear" w:color="auto" w:fill="FFFFFF"/>
        </w:rPr>
        <w:t>Smart Industries</w:t>
      </w:r>
      <w:r w:rsidRPr="00C17AD8">
        <w:rPr>
          <w:rFonts w:ascii="Times New Roman" w:hAnsi="Times New Roman" w:cs="Times New Roman"/>
          <w:color w:val="202020"/>
          <w:sz w:val="20"/>
          <w:szCs w:val="20"/>
          <w:shd w:val="clear" w:color="auto" w:fill="FFFFFF"/>
        </w:rPr>
        <w:t xml:space="preserve">: </w:t>
      </w:r>
      <w:proofErr w:type="spellStart"/>
      <w:r w:rsidRPr="00C17AD8">
        <w:rPr>
          <w:rFonts w:ascii="Times New Roman" w:hAnsi="Times New Roman" w:cs="Times New Roman"/>
          <w:color w:val="202020"/>
          <w:sz w:val="20"/>
          <w:szCs w:val="20"/>
          <w:shd w:val="clear" w:color="auto" w:fill="FFFFFF"/>
        </w:rPr>
        <w:t>IoT</w:t>
      </w:r>
      <w:proofErr w:type="spellEnd"/>
      <w:r w:rsidRPr="00C17AD8">
        <w:rPr>
          <w:rFonts w:ascii="Times New Roman" w:hAnsi="Times New Roman" w:cs="Times New Roman"/>
          <w:color w:val="202020"/>
          <w:sz w:val="20"/>
          <w:szCs w:val="20"/>
          <w:shd w:val="clear" w:color="auto" w:fill="FFFFFF"/>
        </w:rPr>
        <w:t xml:space="preserve"> plays a crucial role in industries by providing real-time monitoring and control of machines and processes. This improves productivity, reduces downtime, and enhances safety in industrial settings. </w:t>
      </w:r>
      <w:proofErr w:type="spellStart"/>
      <w:r w:rsidRPr="00C17AD8">
        <w:rPr>
          <w:rFonts w:ascii="Times New Roman" w:hAnsi="Times New Roman" w:cs="Times New Roman"/>
          <w:color w:val="202020"/>
          <w:sz w:val="20"/>
          <w:szCs w:val="20"/>
          <w:shd w:val="clear" w:color="auto" w:fill="FFFFFF"/>
        </w:rPr>
        <w:t>IoT</w:t>
      </w:r>
      <w:proofErr w:type="spellEnd"/>
      <w:r w:rsidRPr="00C17AD8">
        <w:rPr>
          <w:rFonts w:ascii="Times New Roman" w:hAnsi="Times New Roman" w:cs="Times New Roman"/>
          <w:color w:val="202020"/>
          <w:sz w:val="20"/>
          <w:szCs w:val="20"/>
          <w:shd w:val="clear" w:color="auto" w:fill="FFFFFF"/>
        </w:rPr>
        <w:t xml:space="preserve"> applications also support predictive maintenance, supply chain management, and inventory optimization.</w:t>
      </w:r>
    </w:p>
    <w:p w:rsidR="00637959" w:rsidRDefault="00C17AD8" w:rsidP="00AA3C90">
      <w:pPr>
        <w:pStyle w:val="ListParagraph"/>
        <w:numPr>
          <w:ilvl w:val="0"/>
          <w:numId w:val="9"/>
        </w:numPr>
        <w:spacing w:after="0" w:line="240" w:lineRule="auto"/>
        <w:rPr>
          <w:rFonts w:ascii="Times New Roman" w:hAnsi="Times New Roman" w:cs="Times New Roman"/>
          <w:color w:val="202020"/>
          <w:sz w:val="20"/>
          <w:szCs w:val="20"/>
          <w:shd w:val="clear" w:color="auto" w:fill="FFFFFF"/>
        </w:rPr>
      </w:pPr>
      <w:r w:rsidRPr="004075B5">
        <w:rPr>
          <w:rFonts w:ascii="Times New Roman" w:hAnsi="Times New Roman" w:cs="Times New Roman"/>
          <w:b/>
          <w:color w:val="202020"/>
          <w:sz w:val="20"/>
          <w:szCs w:val="20"/>
          <w:shd w:val="clear" w:color="auto" w:fill="FFFFFF"/>
        </w:rPr>
        <w:t>Smart Environment</w:t>
      </w:r>
      <w:r w:rsidRPr="00C17AD8">
        <w:rPr>
          <w:rFonts w:ascii="Times New Roman" w:hAnsi="Times New Roman" w:cs="Times New Roman"/>
          <w:color w:val="202020"/>
          <w:sz w:val="20"/>
          <w:szCs w:val="20"/>
          <w:shd w:val="clear" w:color="auto" w:fill="FFFFFF"/>
        </w:rPr>
        <w:t xml:space="preserve">: </w:t>
      </w:r>
      <w:proofErr w:type="spellStart"/>
      <w:r w:rsidRPr="00C17AD8">
        <w:rPr>
          <w:rFonts w:ascii="Times New Roman" w:hAnsi="Times New Roman" w:cs="Times New Roman"/>
          <w:color w:val="202020"/>
          <w:sz w:val="20"/>
          <w:szCs w:val="20"/>
          <w:shd w:val="clear" w:color="auto" w:fill="FFFFFF"/>
        </w:rPr>
        <w:t>IoT</w:t>
      </w:r>
      <w:proofErr w:type="spellEnd"/>
      <w:r w:rsidRPr="00C17AD8">
        <w:rPr>
          <w:rFonts w:ascii="Times New Roman" w:hAnsi="Times New Roman" w:cs="Times New Roman"/>
          <w:color w:val="202020"/>
          <w:sz w:val="20"/>
          <w:szCs w:val="20"/>
          <w:shd w:val="clear" w:color="auto" w:fill="FFFFFF"/>
        </w:rPr>
        <w:t>-based environmental monitoring applications aid in monitoring air and water quality, detecting pollution levels, and managing waste disposal. This data-driven approach helps in preserving natural resources, reducing pollution, and promoting sustainable practices.</w:t>
      </w:r>
    </w:p>
    <w:p w:rsidR="00637959" w:rsidRDefault="00C17AD8" w:rsidP="00AA3C90">
      <w:pPr>
        <w:pStyle w:val="ListParagraph"/>
        <w:numPr>
          <w:ilvl w:val="0"/>
          <w:numId w:val="9"/>
        </w:numPr>
        <w:spacing w:after="0" w:line="240" w:lineRule="auto"/>
        <w:rPr>
          <w:rFonts w:ascii="Times New Roman" w:hAnsi="Times New Roman" w:cs="Times New Roman"/>
          <w:color w:val="202020"/>
          <w:sz w:val="20"/>
          <w:szCs w:val="20"/>
          <w:shd w:val="clear" w:color="auto" w:fill="FFFFFF"/>
        </w:rPr>
      </w:pPr>
      <w:r w:rsidRPr="004075B5">
        <w:rPr>
          <w:rFonts w:ascii="Times New Roman" w:hAnsi="Times New Roman" w:cs="Times New Roman"/>
          <w:b/>
          <w:color w:val="202020"/>
          <w:sz w:val="20"/>
          <w:szCs w:val="20"/>
          <w:shd w:val="clear" w:color="auto" w:fill="FFFFFF"/>
        </w:rPr>
        <w:t>Healthcare</w:t>
      </w:r>
      <w:r w:rsidRPr="00C17AD8">
        <w:rPr>
          <w:rFonts w:ascii="Times New Roman" w:hAnsi="Times New Roman" w:cs="Times New Roman"/>
          <w:color w:val="202020"/>
          <w:sz w:val="20"/>
          <w:szCs w:val="20"/>
          <w:shd w:val="clear" w:color="auto" w:fill="FFFFFF"/>
        </w:rPr>
        <w:t xml:space="preserve">: </w:t>
      </w:r>
      <w:proofErr w:type="spellStart"/>
      <w:r w:rsidRPr="00C17AD8">
        <w:rPr>
          <w:rFonts w:ascii="Times New Roman" w:hAnsi="Times New Roman" w:cs="Times New Roman"/>
          <w:color w:val="202020"/>
          <w:sz w:val="20"/>
          <w:szCs w:val="20"/>
          <w:shd w:val="clear" w:color="auto" w:fill="FFFFFF"/>
        </w:rPr>
        <w:t>IoT</w:t>
      </w:r>
      <w:proofErr w:type="spellEnd"/>
      <w:r w:rsidRPr="00C17AD8">
        <w:rPr>
          <w:rFonts w:ascii="Times New Roman" w:hAnsi="Times New Roman" w:cs="Times New Roman"/>
          <w:color w:val="202020"/>
          <w:sz w:val="20"/>
          <w:szCs w:val="20"/>
          <w:shd w:val="clear" w:color="auto" w:fill="FFFFFF"/>
        </w:rPr>
        <w:t xml:space="preserve"> applications in healthcare enable remote patient monitoring, wearable health devices, personalized medicine, and smart medical equipment. These technologies improve patient care, enable early diagnosis, enhance treatment effectiveness, and support independent living for the elderly or chronically ill.</w:t>
      </w:r>
    </w:p>
    <w:p w:rsidR="004075B5" w:rsidRDefault="00C17AD8" w:rsidP="00AA3C90">
      <w:pPr>
        <w:pStyle w:val="ListParagraph"/>
        <w:numPr>
          <w:ilvl w:val="0"/>
          <w:numId w:val="9"/>
        </w:numPr>
        <w:spacing w:after="0" w:line="240" w:lineRule="auto"/>
        <w:rPr>
          <w:rFonts w:ascii="Times New Roman" w:hAnsi="Times New Roman" w:cs="Times New Roman"/>
          <w:color w:val="202020"/>
          <w:sz w:val="20"/>
          <w:szCs w:val="20"/>
          <w:shd w:val="clear" w:color="auto" w:fill="FFFFFF"/>
        </w:rPr>
      </w:pPr>
      <w:r w:rsidRPr="004075B5">
        <w:rPr>
          <w:rFonts w:ascii="Times New Roman" w:hAnsi="Times New Roman" w:cs="Times New Roman"/>
          <w:b/>
          <w:color w:val="202020"/>
          <w:sz w:val="20"/>
          <w:szCs w:val="20"/>
          <w:shd w:val="clear" w:color="auto" w:fill="FFFFFF"/>
        </w:rPr>
        <w:t>Education</w:t>
      </w:r>
      <w:r w:rsidRPr="00C17AD8">
        <w:rPr>
          <w:rFonts w:ascii="Times New Roman" w:hAnsi="Times New Roman" w:cs="Times New Roman"/>
          <w:color w:val="202020"/>
          <w:sz w:val="20"/>
          <w:szCs w:val="20"/>
          <w:shd w:val="clear" w:color="auto" w:fill="FFFFFF"/>
        </w:rPr>
        <w:t xml:space="preserve">: </w:t>
      </w:r>
      <w:proofErr w:type="spellStart"/>
      <w:r w:rsidRPr="00C17AD8">
        <w:rPr>
          <w:rFonts w:ascii="Times New Roman" w:hAnsi="Times New Roman" w:cs="Times New Roman"/>
          <w:color w:val="202020"/>
          <w:sz w:val="20"/>
          <w:szCs w:val="20"/>
          <w:shd w:val="clear" w:color="auto" w:fill="FFFFFF"/>
        </w:rPr>
        <w:t>IoT</w:t>
      </w:r>
      <w:proofErr w:type="spellEnd"/>
      <w:r w:rsidRPr="00C17AD8">
        <w:rPr>
          <w:rFonts w:ascii="Times New Roman" w:hAnsi="Times New Roman" w:cs="Times New Roman"/>
          <w:color w:val="202020"/>
          <w:sz w:val="20"/>
          <w:szCs w:val="20"/>
          <w:shd w:val="clear" w:color="auto" w:fill="FFFFFF"/>
        </w:rPr>
        <w:t xml:space="preserve">-based solutions in education facilitate personalized learning, remote teaching, and smart classrooms. These technologies enable interactive and immersive learning experiences, real-time collaboration, and access to educational resources from anywhere. </w:t>
      </w:r>
      <w:proofErr w:type="spellStart"/>
      <w:r w:rsidRPr="00C17AD8">
        <w:rPr>
          <w:rFonts w:ascii="Times New Roman" w:hAnsi="Times New Roman" w:cs="Times New Roman"/>
          <w:color w:val="202020"/>
          <w:sz w:val="20"/>
          <w:szCs w:val="20"/>
          <w:shd w:val="clear" w:color="auto" w:fill="FFFFFF"/>
        </w:rPr>
        <w:t>IoT</w:t>
      </w:r>
      <w:proofErr w:type="spellEnd"/>
      <w:r w:rsidRPr="00C17AD8">
        <w:rPr>
          <w:rFonts w:ascii="Times New Roman" w:hAnsi="Times New Roman" w:cs="Times New Roman"/>
          <w:color w:val="202020"/>
          <w:sz w:val="20"/>
          <w:szCs w:val="20"/>
          <w:shd w:val="clear" w:color="auto" w:fill="FFFFFF"/>
        </w:rPr>
        <w:t xml:space="preserve"> applications also help in monitoring and optimizing educational infrastructure.</w:t>
      </w:r>
    </w:p>
    <w:p w:rsidR="00C17AD8" w:rsidRDefault="00AA3C90" w:rsidP="00637959">
      <w:pPr>
        <w:pStyle w:val="ListParagraph"/>
        <w:spacing w:after="0" w:line="240" w:lineRule="auto"/>
        <w:ind w:left="0" w:firstLine="720"/>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Thus</w:t>
      </w:r>
      <w:r w:rsidR="00C17AD8" w:rsidRPr="00C17AD8">
        <w:rPr>
          <w:rFonts w:ascii="Times New Roman" w:hAnsi="Times New Roman" w:cs="Times New Roman"/>
          <w:color w:val="202020"/>
          <w:sz w:val="20"/>
          <w:szCs w:val="20"/>
          <w:shd w:val="clear" w:color="auto" w:fill="FFFFFF"/>
        </w:rPr>
        <w:t xml:space="preserve">, </w:t>
      </w:r>
      <w:proofErr w:type="spellStart"/>
      <w:r w:rsidR="00C17AD8" w:rsidRPr="00C17AD8">
        <w:rPr>
          <w:rFonts w:ascii="Times New Roman" w:hAnsi="Times New Roman" w:cs="Times New Roman"/>
          <w:color w:val="202020"/>
          <w:sz w:val="20"/>
          <w:szCs w:val="20"/>
          <w:shd w:val="clear" w:color="auto" w:fill="FFFFFF"/>
        </w:rPr>
        <w:t>IoT</w:t>
      </w:r>
      <w:proofErr w:type="spellEnd"/>
      <w:r w:rsidR="00C17AD8" w:rsidRPr="00C17AD8">
        <w:rPr>
          <w:rFonts w:ascii="Times New Roman" w:hAnsi="Times New Roman" w:cs="Times New Roman"/>
          <w:color w:val="202020"/>
          <w:sz w:val="20"/>
          <w:szCs w:val="20"/>
          <w:shd w:val="clear" w:color="auto" w:fill="FFFFFF"/>
        </w:rPr>
        <w:t xml:space="preserve"> applications bring automation, efficiency, and data-driven decision-making to various sectors, leading to improved quality of life, resource optimization, and enhanced safety and convenience for individuals and communities</w:t>
      </w:r>
      <w:proofErr w:type="gramStart"/>
      <w:r>
        <w:rPr>
          <w:rFonts w:ascii="Times New Roman" w:hAnsi="Times New Roman" w:cs="Times New Roman"/>
          <w:color w:val="202020"/>
          <w:sz w:val="20"/>
          <w:szCs w:val="20"/>
          <w:shd w:val="clear" w:color="auto" w:fill="FFFFFF"/>
        </w:rPr>
        <w:t>.</w:t>
      </w:r>
      <w:r w:rsidR="00031AC7">
        <w:rPr>
          <w:rFonts w:ascii="Times New Roman" w:hAnsi="Times New Roman" w:cs="Times New Roman"/>
          <w:color w:val="202020"/>
          <w:sz w:val="20"/>
          <w:szCs w:val="20"/>
          <w:shd w:val="clear" w:color="auto" w:fill="FFFFFF"/>
        </w:rPr>
        <w:t>[</w:t>
      </w:r>
      <w:proofErr w:type="gramEnd"/>
      <w:r w:rsidR="00031AC7">
        <w:rPr>
          <w:rFonts w:ascii="Times New Roman" w:hAnsi="Times New Roman" w:cs="Times New Roman"/>
          <w:color w:val="202020"/>
          <w:sz w:val="20"/>
          <w:szCs w:val="20"/>
          <w:shd w:val="clear" w:color="auto" w:fill="FFFFFF"/>
        </w:rPr>
        <w:t>2]</w:t>
      </w:r>
    </w:p>
    <w:p w:rsidR="00AA3C90" w:rsidRDefault="00AA3C90" w:rsidP="00637959">
      <w:pPr>
        <w:pStyle w:val="ListParagraph"/>
        <w:spacing w:after="0" w:line="240" w:lineRule="auto"/>
        <w:ind w:left="0" w:firstLine="720"/>
        <w:rPr>
          <w:rFonts w:ascii="Times New Roman" w:hAnsi="Times New Roman" w:cs="Times New Roman"/>
          <w:color w:val="202020"/>
          <w:sz w:val="20"/>
          <w:szCs w:val="20"/>
          <w:shd w:val="clear" w:color="auto" w:fill="FFFFFF"/>
        </w:rPr>
      </w:pPr>
    </w:p>
    <w:p w:rsidR="00AA3C90" w:rsidRDefault="006053DC" w:rsidP="00AA3C90">
      <w:pPr>
        <w:pStyle w:val="ListParagraph"/>
        <w:numPr>
          <w:ilvl w:val="0"/>
          <w:numId w:val="8"/>
        </w:numPr>
        <w:spacing w:after="0" w:line="240" w:lineRule="auto"/>
        <w:rPr>
          <w:rFonts w:ascii="Times New Roman" w:hAnsi="Times New Roman" w:cs="Times New Roman"/>
          <w:color w:val="202020"/>
          <w:sz w:val="20"/>
          <w:szCs w:val="20"/>
          <w:shd w:val="clear" w:color="auto" w:fill="FFFFFF"/>
        </w:rPr>
      </w:pPr>
      <w:r>
        <w:rPr>
          <w:rFonts w:ascii="Times New Roman" w:hAnsi="Times New Roman" w:cs="Times New Roman"/>
          <w:b/>
          <w:color w:val="202020"/>
          <w:sz w:val="20"/>
          <w:szCs w:val="20"/>
          <w:shd w:val="clear" w:color="auto" w:fill="FFFFFF"/>
        </w:rPr>
        <w:t xml:space="preserve">ADDRESSING TO RESOLVE </w:t>
      </w:r>
      <w:r w:rsidR="00AA3C90" w:rsidRPr="00AA3C90">
        <w:rPr>
          <w:rFonts w:ascii="Times New Roman" w:hAnsi="Times New Roman" w:cs="Times New Roman"/>
          <w:b/>
          <w:color w:val="202020"/>
          <w:sz w:val="20"/>
          <w:szCs w:val="20"/>
          <w:shd w:val="clear" w:color="auto" w:fill="FFFFFF"/>
        </w:rPr>
        <w:t>IOT OPEN ISSUES</w:t>
      </w:r>
      <w:r w:rsidR="00AA3C90">
        <w:rPr>
          <w:rFonts w:ascii="Times New Roman" w:hAnsi="Times New Roman" w:cs="Times New Roman"/>
          <w:color w:val="202020"/>
          <w:sz w:val="20"/>
          <w:szCs w:val="20"/>
          <w:shd w:val="clear" w:color="auto" w:fill="FFFFFF"/>
        </w:rPr>
        <w:t xml:space="preserve">: </w:t>
      </w:r>
    </w:p>
    <w:p w:rsidR="006053DC" w:rsidRPr="006053DC" w:rsidRDefault="006053DC" w:rsidP="006053DC">
      <w:pPr>
        <w:spacing w:after="0" w:line="240" w:lineRule="auto"/>
        <w:ind w:firstLine="720"/>
        <w:rPr>
          <w:rFonts w:ascii="Times New Roman" w:hAnsi="Times New Roman" w:cs="Times New Roman"/>
          <w:color w:val="202020"/>
          <w:sz w:val="20"/>
          <w:szCs w:val="20"/>
          <w:shd w:val="clear" w:color="auto" w:fill="FFFFFF"/>
        </w:rPr>
      </w:pPr>
      <w:proofErr w:type="spellStart"/>
      <w:r w:rsidRPr="006053DC">
        <w:rPr>
          <w:rFonts w:ascii="Times New Roman" w:hAnsi="Times New Roman" w:cs="Times New Roman"/>
          <w:color w:val="202020"/>
          <w:sz w:val="20"/>
          <w:szCs w:val="20"/>
          <w:shd w:val="clear" w:color="auto" w:fill="FFFFFF"/>
        </w:rPr>
        <w:t>IoT</w:t>
      </w:r>
      <w:proofErr w:type="spellEnd"/>
      <w:r w:rsidRPr="006053DC">
        <w:rPr>
          <w:rFonts w:ascii="Times New Roman" w:hAnsi="Times New Roman" w:cs="Times New Roman"/>
          <w:color w:val="202020"/>
          <w:sz w:val="20"/>
          <w:szCs w:val="20"/>
          <w:shd w:val="clear" w:color="auto" w:fill="FFFFFF"/>
        </w:rPr>
        <w:t xml:space="preserve"> applications </w:t>
      </w:r>
      <w:r>
        <w:rPr>
          <w:rFonts w:ascii="Times New Roman" w:hAnsi="Times New Roman" w:cs="Times New Roman"/>
          <w:color w:val="202020"/>
          <w:sz w:val="20"/>
          <w:szCs w:val="20"/>
          <w:shd w:val="clear" w:color="auto" w:fill="FFFFFF"/>
        </w:rPr>
        <w:t>have contribute in depth</w:t>
      </w:r>
      <w:r w:rsidRPr="006053DC">
        <w:rPr>
          <w:rFonts w:ascii="Times New Roman" w:hAnsi="Times New Roman" w:cs="Times New Roman"/>
          <w:color w:val="202020"/>
          <w:sz w:val="20"/>
          <w:szCs w:val="20"/>
          <w:shd w:val="clear" w:color="auto" w:fill="FFFFFF"/>
        </w:rPr>
        <w:t xml:space="preserve"> to improve human life</w:t>
      </w:r>
      <w:r>
        <w:rPr>
          <w:rFonts w:ascii="Times New Roman" w:hAnsi="Times New Roman" w:cs="Times New Roman"/>
          <w:color w:val="202020"/>
          <w:sz w:val="20"/>
          <w:szCs w:val="20"/>
          <w:shd w:val="clear" w:color="auto" w:fill="FFFFFF"/>
        </w:rPr>
        <w:t xml:space="preserve"> efficiency but some of the open threats of IOT developments </w:t>
      </w:r>
      <w:r w:rsidR="008C7D2A">
        <w:rPr>
          <w:rFonts w:ascii="Times New Roman" w:hAnsi="Times New Roman" w:cs="Times New Roman"/>
          <w:color w:val="202020"/>
          <w:sz w:val="20"/>
          <w:szCs w:val="20"/>
          <w:shd w:val="clear" w:color="auto" w:fill="FFFFFF"/>
        </w:rPr>
        <w:t>can be</w:t>
      </w:r>
      <w:r>
        <w:rPr>
          <w:rFonts w:ascii="Times New Roman" w:hAnsi="Times New Roman" w:cs="Times New Roman"/>
          <w:color w:val="202020"/>
          <w:sz w:val="20"/>
          <w:szCs w:val="20"/>
          <w:shd w:val="clear" w:color="auto" w:fill="FFFFFF"/>
        </w:rPr>
        <w:t xml:space="preserve"> resolved </w:t>
      </w:r>
    </w:p>
    <w:p w:rsidR="00AA3C90" w:rsidRPr="00AA3C90" w:rsidRDefault="00AA3C90" w:rsidP="00AA3C90">
      <w:pPr>
        <w:pStyle w:val="ListParagraph"/>
        <w:numPr>
          <w:ilvl w:val="0"/>
          <w:numId w:val="11"/>
        </w:numPr>
        <w:spacing w:after="0" w:line="240" w:lineRule="auto"/>
        <w:rPr>
          <w:rFonts w:ascii="Times New Roman" w:hAnsi="Times New Roman" w:cs="Times New Roman"/>
          <w:color w:val="202020"/>
          <w:sz w:val="20"/>
          <w:szCs w:val="20"/>
          <w:shd w:val="clear" w:color="auto" w:fill="FFFFFF"/>
        </w:rPr>
      </w:pPr>
      <w:r w:rsidRPr="00AA3C90">
        <w:rPr>
          <w:rFonts w:ascii="Times New Roman" w:hAnsi="Times New Roman" w:cs="Times New Roman"/>
          <w:b/>
          <w:color w:val="202020"/>
          <w:sz w:val="20"/>
          <w:szCs w:val="20"/>
          <w:shd w:val="clear" w:color="auto" w:fill="FFFFFF"/>
        </w:rPr>
        <w:t>Data extraction and transformation</w:t>
      </w:r>
      <w:r w:rsidRPr="00AA3C90">
        <w:rPr>
          <w:rFonts w:ascii="Times New Roman" w:hAnsi="Times New Roman" w:cs="Times New Roman"/>
          <w:color w:val="202020"/>
          <w:sz w:val="20"/>
          <w:szCs w:val="20"/>
          <w:shd w:val="clear" w:color="auto" w:fill="FFFFFF"/>
        </w:rPr>
        <w:t>: Research and development efforts should focus on creating efficient methods for extracting and transforming raw data into meaningful information. This may involve data mining techniques, machine learning algorithms, and advanced analytics.</w:t>
      </w:r>
    </w:p>
    <w:p w:rsidR="00AA3C90" w:rsidRPr="00AA3C90" w:rsidRDefault="00AA3C90" w:rsidP="00AA3C90">
      <w:pPr>
        <w:pStyle w:val="ListParagraph"/>
        <w:numPr>
          <w:ilvl w:val="0"/>
          <w:numId w:val="11"/>
        </w:numPr>
        <w:spacing w:after="0" w:line="240" w:lineRule="auto"/>
        <w:rPr>
          <w:rFonts w:ascii="Times New Roman" w:hAnsi="Times New Roman" w:cs="Times New Roman"/>
          <w:color w:val="202020"/>
          <w:sz w:val="20"/>
          <w:szCs w:val="20"/>
          <w:shd w:val="clear" w:color="auto" w:fill="FFFFFF"/>
        </w:rPr>
      </w:pPr>
      <w:r w:rsidRPr="00AA3C90">
        <w:rPr>
          <w:rFonts w:ascii="Times New Roman" w:hAnsi="Times New Roman" w:cs="Times New Roman"/>
          <w:b/>
          <w:color w:val="202020"/>
          <w:sz w:val="20"/>
          <w:szCs w:val="20"/>
          <w:shd w:val="clear" w:color="auto" w:fill="FFFFFF"/>
        </w:rPr>
        <w:t>Identification and identity management</w:t>
      </w:r>
      <w:r w:rsidRPr="00AA3C90">
        <w:rPr>
          <w:rFonts w:ascii="Times New Roman" w:hAnsi="Times New Roman" w:cs="Times New Roman"/>
          <w:color w:val="202020"/>
          <w:sz w:val="20"/>
          <w:szCs w:val="20"/>
          <w:shd w:val="clear" w:color="auto" w:fill="FFFFFF"/>
        </w:rPr>
        <w:t xml:space="preserve">: A robust system for assigning unique identities to </w:t>
      </w:r>
      <w:proofErr w:type="spellStart"/>
      <w:r w:rsidRPr="00AA3C90">
        <w:rPr>
          <w:rFonts w:ascii="Times New Roman" w:hAnsi="Times New Roman" w:cs="Times New Roman"/>
          <w:color w:val="202020"/>
          <w:sz w:val="20"/>
          <w:szCs w:val="20"/>
          <w:shd w:val="clear" w:color="auto" w:fill="FFFFFF"/>
        </w:rPr>
        <w:t>IoT</w:t>
      </w:r>
      <w:proofErr w:type="spellEnd"/>
      <w:r w:rsidRPr="00AA3C90">
        <w:rPr>
          <w:rFonts w:ascii="Times New Roman" w:hAnsi="Times New Roman" w:cs="Times New Roman"/>
          <w:color w:val="202020"/>
          <w:sz w:val="20"/>
          <w:szCs w:val="20"/>
          <w:shd w:val="clear" w:color="auto" w:fill="FFFFFF"/>
        </w:rPr>
        <w:t xml:space="preserve"> devices and managing their identity is crucial. This can involve the use of unique identifiers such as MAC addresses or implementing secure protocols like PKI (Public Key Infrastructure) for authentication and authorization</w:t>
      </w:r>
    </w:p>
    <w:p w:rsidR="00AA3C90" w:rsidRPr="00AA3C90" w:rsidRDefault="00AA3C90" w:rsidP="00AA3C90">
      <w:pPr>
        <w:pStyle w:val="ListParagraph"/>
        <w:numPr>
          <w:ilvl w:val="0"/>
          <w:numId w:val="11"/>
        </w:numPr>
        <w:spacing w:after="0" w:line="240" w:lineRule="auto"/>
        <w:rPr>
          <w:rFonts w:ascii="Times New Roman" w:hAnsi="Times New Roman" w:cs="Times New Roman"/>
          <w:color w:val="202020"/>
          <w:sz w:val="20"/>
          <w:szCs w:val="20"/>
          <w:shd w:val="clear" w:color="auto" w:fill="FFFFFF"/>
        </w:rPr>
      </w:pPr>
      <w:r w:rsidRPr="00AA3C90">
        <w:rPr>
          <w:rFonts w:ascii="Times New Roman" w:hAnsi="Times New Roman" w:cs="Times New Roman"/>
          <w:b/>
          <w:color w:val="202020"/>
          <w:sz w:val="20"/>
          <w:szCs w:val="20"/>
          <w:shd w:val="clear" w:color="auto" w:fill="FFFFFF"/>
        </w:rPr>
        <w:t>Conformity and standardization</w:t>
      </w:r>
      <w:r w:rsidRPr="00AA3C90">
        <w:rPr>
          <w:rFonts w:ascii="Times New Roman" w:hAnsi="Times New Roman" w:cs="Times New Roman"/>
          <w:color w:val="202020"/>
          <w:sz w:val="20"/>
          <w:szCs w:val="20"/>
          <w:shd w:val="clear" w:color="auto" w:fill="FFFFFF"/>
        </w:rPr>
        <w:t xml:space="preserve">: Collaboration between different </w:t>
      </w:r>
      <w:proofErr w:type="spellStart"/>
      <w:r w:rsidRPr="00AA3C90">
        <w:rPr>
          <w:rFonts w:ascii="Times New Roman" w:hAnsi="Times New Roman" w:cs="Times New Roman"/>
          <w:color w:val="202020"/>
          <w:sz w:val="20"/>
          <w:szCs w:val="20"/>
          <w:shd w:val="clear" w:color="auto" w:fill="FFFFFF"/>
        </w:rPr>
        <w:t>IoT</w:t>
      </w:r>
      <w:proofErr w:type="spellEnd"/>
      <w:r w:rsidRPr="00AA3C90">
        <w:rPr>
          <w:rFonts w:ascii="Times New Roman" w:hAnsi="Times New Roman" w:cs="Times New Roman"/>
          <w:color w:val="202020"/>
          <w:sz w:val="20"/>
          <w:szCs w:val="20"/>
          <w:shd w:val="clear" w:color="auto" w:fill="FFFFFF"/>
        </w:rPr>
        <w:t xml:space="preserve"> device manufacturers, industry consortiums, and standardization organizations is essential to establish common protocols and standards. This will ensure interoperability and compatibility among devices from different manufacturers.</w:t>
      </w:r>
    </w:p>
    <w:p w:rsidR="00AA3C90" w:rsidRPr="00AA3C90" w:rsidRDefault="00AA3C90" w:rsidP="00AA3C90">
      <w:pPr>
        <w:pStyle w:val="ListParagraph"/>
        <w:numPr>
          <w:ilvl w:val="0"/>
          <w:numId w:val="11"/>
        </w:numPr>
        <w:spacing w:after="0" w:line="240" w:lineRule="auto"/>
        <w:rPr>
          <w:rFonts w:ascii="Times New Roman" w:hAnsi="Times New Roman" w:cs="Times New Roman"/>
          <w:color w:val="202020"/>
          <w:sz w:val="20"/>
          <w:szCs w:val="20"/>
          <w:shd w:val="clear" w:color="auto" w:fill="FFFFFF"/>
        </w:rPr>
      </w:pPr>
      <w:r w:rsidRPr="00AA3C90">
        <w:rPr>
          <w:rFonts w:ascii="Times New Roman" w:hAnsi="Times New Roman" w:cs="Times New Roman"/>
          <w:b/>
          <w:color w:val="202020"/>
          <w:sz w:val="20"/>
          <w:szCs w:val="20"/>
          <w:shd w:val="clear" w:color="auto" w:fill="FFFFFF"/>
        </w:rPr>
        <w:t>Protecting the confidentiality of information</w:t>
      </w:r>
      <w:r w:rsidRPr="00AA3C90">
        <w:rPr>
          <w:rFonts w:ascii="Times New Roman" w:hAnsi="Times New Roman" w:cs="Times New Roman"/>
          <w:color w:val="202020"/>
          <w:sz w:val="20"/>
          <w:szCs w:val="20"/>
          <w:shd w:val="clear" w:color="auto" w:fill="FFFFFF"/>
        </w:rPr>
        <w:t>: Strong encryption protocols should be implemented to secure data transmission and storage. Access control mechanisms, authentication, and authorization should be employed to prevent unauthorized access. Regular security audits and updates should also be conducted to address any emerging threats.</w:t>
      </w:r>
    </w:p>
    <w:p w:rsidR="00AA3C90" w:rsidRPr="00AA3C90" w:rsidRDefault="00AA3C90" w:rsidP="00AA3C90">
      <w:pPr>
        <w:pStyle w:val="ListParagraph"/>
        <w:spacing w:after="0" w:line="240" w:lineRule="auto"/>
        <w:ind w:firstLine="720"/>
        <w:rPr>
          <w:rFonts w:ascii="Times New Roman" w:hAnsi="Times New Roman" w:cs="Times New Roman"/>
          <w:color w:val="202020"/>
          <w:sz w:val="20"/>
          <w:szCs w:val="20"/>
          <w:shd w:val="clear" w:color="auto" w:fill="FFFFFF"/>
        </w:rPr>
      </w:pPr>
    </w:p>
    <w:p w:rsidR="00AA3C90" w:rsidRPr="00AA3C90" w:rsidRDefault="00AA3C90" w:rsidP="00AA3C90">
      <w:pPr>
        <w:pStyle w:val="ListParagraph"/>
        <w:numPr>
          <w:ilvl w:val="0"/>
          <w:numId w:val="11"/>
        </w:numPr>
        <w:spacing w:after="0" w:line="240" w:lineRule="auto"/>
        <w:rPr>
          <w:rFonts w:ascii="Times New Roman" w:hAnsi="Times New Roman" w:cs="Times New Roman"/>
          <w:color w:val="202020"/>
          <w:sz w:val="20"/>
          <w:szCs w:val="20"/>
          <w:shd w:val="clear" w:color="auto" w:fill="FFFFFF"/>
        </w:rPr>
      </w:pPr>
      <w:r w:rsidRPr="006053DC">
        <w:rPr>
          <w:rFonts w:ascii="Times New Roman" w:hAnsi="Times New Roman" w:cs="Times New Roman"/>
          <w:b/>
          <w:color w:val="202020"/>
          <w:sz w:val="20"/>
          <w:szCs w:val="20"/>
          <w:shd w:val="clear" w:color="auto" w:fill="FFFFFF"/>
        </w:rPr>
        <w:t>Network security</w:t>
      </w:r>
      <w:r w:rsidRPr="00AA3C90">
        <w:rPr>
          <w:rFonts w:ascii="Times New Roman" w:hAnsi="Times New Roman" w:cs="Times New Roman"/>
          <w:color w:val="202020"/>
          <w:sz w:val="20"/>
          <w:szCs w:val="20"/>
          <w:shd w:val="clear" w:color="auto" w:fill="FFFFFF"/>
        </w:rPr>
        <w:t xml:space="preserve">: Designing secure network architectures, implementing intrusion detection and prevention systems, and continuous monitoring are necessary to ensure the security of </w:t>
      </w:r>
      <w:proofErr w:type="spellStart"/>
      <w:r w:rsidRPr="00AA3C90">
        <w:rPr>
          <w:rFonts w:ascii="Times New Roman" w:hAnsi="Times New Roman" w:cs="Times New Roman"/>
          <w:color w:val="202020"/>
          <w:sz w:val="20"/>
          <w:szCs w:val="20"/>
          <w:shd w:val="clear" w:color="auto" w:fill="FFFFFF"/>
        </w:rPr>
        <w:t>IoT</w:t>
      </w:r>
      <w:proofErr w:type="spellEnd"/>
      <w:r w:rsidRPr="00AA3C90">
        <w:rPr>
          <w:rFonts w:ascii="Times New Roman" w:hAnsi="Times New Roman" w:cs="Times New Roman"/>
          <w:color w:val="202020"/>
          <w:sz w:val="20"/>
          <w:szCs w:val="20"/>
          <w:shd w:val="clear" w:color="auto" w:fill="FFFFFF"/>
        </w:rPr>
        <w:t xml:space="preserve"> networks. Physical security measures like tamper-proofing devices and safeguarding network infrastructure should also be considered.</w:t>
      </w:r>
      <w:r w:rsidR="00B504E2">
        <w:rPr>
          <w:rFonts w:ascii="Times New Roman" w:hAnsi="Times New Roman" w:cs="Times New Roman"/>
          <w:color w:val="202020"/>
          <w:sz w:val="20"/>
          <w:szCs w:val="20"/>
          <w:shd w:val="clear" w:color="auto" w:fill="FFFFFF"/>
        </w:rPr>
        <w:t>[2]</w:t>
      </w:r>
    </w:p>
    <w:p w:rsidR="00F01CBF" w:rsidRPr="00B375D9" w:rsidRDefault="00F01CBF" w:rsidP="00B375D9">
      <w:pPr>
        <w:spacing w:after="0" w:line="240" w:lineRule="auto"/>
        <w:rPr>
          <w:rFonts w:ascii="Times New Roman" w:hAnsi="Times New Roman" w:cs="Times New Roman"/>
          <w:color w:val="202020"/>
          <w:sz w:val="20"/>
          <w:szCs w:val="20"/>
          <w:shd w:val="clear" w:color="auto" w:fill="FFFFFF"/>
        </w:rPr>
      </w:pPr>
    </w:p>
    <w:p w:rsidR="00F01CBF" w:rsidRPr="00C17AD8" w:rsidRDefault="00F01CBF" w:rsidP="00F01CBF">
      <w:pPr>
        <w:pStyle w:val="ListParagraph"/>
        <w:numPr>
          <w:ilvl w:val="0"/>
          <w:numId w:val="1"/>
        </w:num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Edge AI</w:t>
      </w:r>
    </w:p>
    <w:p w:rsidR="00A76D51" w:rsidRPr="00FC712F" w:rsidRDefault="00A76D51" w:rsidP="00F01CBF">
      <w:pPr>
        <w:spacing w:after="0" w:line="240" w:lineRule="auto"/>
        <w:rPr>
          <w:rFonts w:ascii="Times New Roman" w:hAnsi="Times New Roman" w:cs="Times New Roman"/>
          <w:color w:val="333333"/>
          <w:sz w:val="20"/>
          <w:szCs w:val="20"/>
          <w:shd w:val="clear" w:color="auto" w:fill="FFFFFF"/>
        </w:rPr>
      </w:pPr>
    </w:p>
    <w:p w:rsidR="00773980" w:rsidRDefault="00F01CBF" w:rsidP="00F01CBF">
      <w:pPr>
        <w:spacing w:after="0"/>
        <w:rPr>
          <w:rFonts w:ascii="Times New Roman" w:hAnsi="Times New Roman" w:cs="Times New Roman"/>
          <w:color w:val="1D1D1D"/>
          <w:sz w:val="20"/>
          <w:szCs w:val="20"/>
          <w:shd w:val="clear" w:color="auto" w:fill="FFFFFF"/>
        </w:rPr>
      </w:pPr>
      <w:r>
        <w:rPr>
          <w:rFonts w:ascii="Times New Roman" w:hAnsi="Times New Roman" w:cs="Times New Roman"/>
          <w:color w:val="1D1D1D"/>
          <w:sz w:val="20"/>
          <w:szCs w:val="20"/>
          <w:shd w:val="clear" w:color="auto" w:fill="FFFFFF"/>
        </w:rPr>
        <w:tab/>
      </w:r>
      <w:r w:rsidRPr="00F01CBF">
        <w:rPr>
          <w:rFonts w:ascii="Times New Roman" w:hAnsi="Times New Roman" w:cs="Times New Roman"/>
          <w:color w:val="1D1D1D"/>
          <w:sz w:val="20"/>
          <w:szCs w:val="20"/>
          <w:shd w:val="clear" w:color="auto" w:fill="FFFFFF"/>
        </w:rPr>
        <w:t xml:space="preserve">Edge Computing </w:t>
      </w:r>
      <w:proofErr w:type="spellStart"/>
      <w:r w:rsidRPr="00F01CBF">
        <w:rPr>
          <w:rFonts w:ascii="Times New Roman" w:hAnsi="Times New Roman" w:cs="Times New Roman"/>
          <w:color w:val="1D1D1D"/>
          <w:sz w:val="20"/>
          <w:szCs w:val="20"/>
          <w:shd w:val="clear" w:color="auto" w:fill="FFFFFF"/>
        </w:rPr>
        <w:t>AIoT</w:t>
      </w:r>
      <w:proofErr w:type="spellEnd"/>
      <w:r w:rsidRPr="00F01CBF">
        <w:rPr>
          <w:rFonts w:ascii="Times New Roman" w:hAnsi="Times New Roman" w:cs="Times New Roman"/>
          <w:color w:val="1D1D1D"/>
          <w:sz w:val="20"/>
          <w:szCs w:val="20"/>
          <w:shd w:val="clear" w:color="auto" w:fill="FFFFFF"/>
        </w:rPr>
        <w:t xml:space="preserve"> refers to the integration of Edge Computing and Artificial Intelligence in the context of the Internet of Things (</w:t>
      </w:r>
      <w:proofErr w:type="spellStart"/>
      <w:r w:rsidRPr="00F01CBF">
        <w:rPr>
          <w:rFonts w:ascii="Times New Roman" w:hAnsi="Times New Roman" w:cs="Times New Roman"/>
          <w:color w:val="1D1D1D"/>
          <w:sz w:val="20"/>
          <w:szCs w:val="20"/>
          <w:shd w:val="clear" w:color="auto" w:fill="FFFFFF"/>
        </w:rPr>
        <w:t>IoT</w:t>
      </w:r>
      <w:proofErr w:type="spellEnd"/>
      <w:r w:rsidRPr="00F01CBF">
        <w:rPr>
          <w:rFonts w:ascii="Times New Roman" w:hAnsi="Times New Roman" w:cs="Times New Roman"/>
          <w:color w:val="1D1D1D"/>
          <w:sz w:val="20"/>
          <w:szCs w:val="20"/>
          <w:shd w:val="clear" w:color="auto" w:fill="FFFFFF"/>
        </w:rPr>
        <w:t xml:space="preserve">). Edge Computing involves moving data processing and analysis closer to the source of data generation, which can be devices or sensors in </w:t>
      </w:r>
      <w:proofErr w:type="spellStart"/>
      <w:r w:rsidRPr="00F01CBF">
        <w:rPr>
          <w:rFonts w:ascii="Times New Roman" w:hAnsi="Times New Roman" w:cs="Times New Roman"/>
          <w:color w:val="1D1D1D"/>
          <w:sz w:val="20"/>
          <w:szCs w:val="20"/>
          <w:shd w:val="clear" w:color="auto" w:fill="FFFFFF"/>
        </w:rPr>
        <w:t>IoT</w:t>
      </w:r>
      <w:proofErr w:type="spellEnd"/>
      <w:r w:rsidRPr="00F01CBF">
        <w:rPr>
          <w:rFonts w:ascii="Times New Roman" w:hAnsi="Times New Roman" w:cs="Times New Roman"/>
          <w:color w:val="1D1D1D"/>
          <w:sz w:val="20"/>
          <w:szCs w:val="20"/>
          <w:shd w:val="clear" w:color="auto" w:fill="FFFFFF"/>
        </w:rPr>
        <w:t>. This allows for faster processing, reduced latency, improved efficiency, and better security.</w:t>
      </w:r>
      <w:r>
        <w:rPr>
          <w:rFonts w:ascii="Times New Roman" w:hAnsi="Times New Roman" w:cs="Times New Roman"/>
          <w:color w:val="1D1D1D"/>
          <w:sz w:val="20"/>
          <w:szCs w:val="20"/>
          <w:shd w:val="clear" w:color="auto" w:fill="FFFFFF"/>
        </w:rPr>
        <w:t xml:space="preserve"> </w:t>
      </w:r>
      <w:r w:rsidRPr="00F01CBF">
        <w:rPr>
          <w:rFonts w:ascii="Times New Roman" w:hAnsi="Times New Roman" w:cs="Times New Roman"/>
          <w:color w:val="1D1D1D"/>
          <w:sz w:val="20"/>
          <w:szCs w:val="20"/>
          <w:shd w:val="clear" w:color="auto" w:fill="FFFFFF"/>
        </w:rPr>
        <w:t>The combination of Edge Computing and AI enables intelligent decision-making and real-time analytics at the network edge. By deploying AI models and algorithms directly on edge devices or gateways, data can be processed locally without having to be sent to the Cloud for analysis. This significantly reduces the dependence on Cloud resources and minimizes the communication latency between devices and the Cloud.</w:t>
      </w:r>
      <w:r>
        <w:rPr>
          <w:rFonts w:ascii="Times New Roman" w:hAnsi="Times New Roman" w:cs="Times New Roman"/>
          <w:color w:val="1D1D1D"/>
          <w:sz w:val="20"/>
          <w:szCs w:val="20"/>
          <w:shd w:val="clear" w:color="auto" w:fill="FFFFFF"/>
        </w:rPr>
        <w:t xml:space="preserve"> </w:t>
      </w:r>
      <w:r w:rsidRPr="00F01CBF">
        <w:rPr>
          <w:rFonts w:ascii="Times New Roman" w:hAnsi="Times New Roman" w:cs="Times New Roman"/>
          <w:color w:val="1D1D1D"/>
          <w:sz w:val="20"/>
          <w:szCs w:val="20"/>
          <w:shd w:val="clear" w:color="auto" w:fill="FFFFFF"/>
        </w:rPr>
        <w:t xml:space="preserve">Edge Computing </w:t>
      </w:r>
      <w:proofErr w:type="spellStart"/>
      <w:r w:rsidRPr="00F01CBF">
        <w:rPr>
          <w:rFonts w:ascii="Times New Roman" w:hAnsi="Times New Roman" w:cs="Times New Roman"/>
          <w:color w:val="1D1D1D"/>
          <w:sz w:val="20"/>
          <w:szCs w:val="20"/>
          <w:shd w:val="clear" w:color="auto" w:fill="FFFFFF"/>
        </w:rPr>
        <w:t>AIoT</w:t>
      </w:r>
      <w:proofErr w:type="spellEnd"/>
      <w:r w:rsidRPr="00F01CBF">
        <w:rPr>
          <w:rFonts w:ascii="Times New Roman" w:hAnsi="Times New Roman" w:cs="Times New Roman"/>
          <w:color w:val="1D1D1D"/>
          <w:sz w:val="20"/>
          <w:szCs w:val="20"/>
          <w:shd w:val="clear" w:color="auto" w:fill="FFFFFF"/>
        </w:rPr>
        <w:t xml:space="preserve"> is particularly beneficial for use cases that require immediate response, real-time monitoring, and low-latency communication. For example, in the healthcare industry, wearable devices can collect vital signs data and process it locally to detect anomalies or emergency situations. In smart cities, edge devices can monitor traffic patterns and optimize transportation systems in real-time.</w:t>
      </w:r>
      <w:r w:rsidR="00773980">
        <w:rPr>
          <w:rFonts w:ascii="Times New Roman" w:hAnsi="Times New Roman" w:cs="Times New Roman"/>
          <w:color w:val="1D1D1D"/>
          <w:sz w:val="20"/>
          <w:szCs w:val="20"/>
          <w:shd w:val="clear" w:color="auto" w:fill="FFFFFF"/>
        </w:rPr>
        <w:t xml:space="preserve"> </w:t>
      </w:r>
      <w:r w:rsidRPr="00F01CBF">
        <w:rPr>
          <w:rFonts w:ascii="Times New Roman" w:hAnsi="Times New Roman" w:cs="Times New Roman"/>
          <w:color w:val="1D1D1D"/>
          <w:sz w:val="20"/>
          <w:szCs w:val="20"/>
          <w:shd w:val="clear" w:color="auto" w:fill="FFFFFF"/>
        </w:rPr>
        <w:t xml:space="preserve">Edge Computing </w:t>
      </w:r>
      <w:proofErr w:type="spellStart"/>
      <w:r w:rsidRPr="00F01CBF">
        <w:rPr>
          <w:rFonts w:ascii="Times New Roman" w:hAnsi="Times New Roman" w:cs="Times New Roman"/>
          <w:color w:val="1D1D1D"/>
          <w:sz w:val="20"/>
          <w:szCs w:val="20"/>
          <w:shd w:val="clear" w:color="auto" w:fill="FFFFFF"/>
        </w:rPr>
        <w:t>AIoT</w:t>
      </w:r>
      <w:proofErr w:type="spellEnd"/>
      <w:r w:rsidRPr="00F01CBF">
        <w:rPr>
          <w:rFonts w:ascii="Times New Roman" w:hAnsi="Times New Roman" w:cs="Times New Roman"/>
          <w:color w:val="1D1D1D"/>
          <w:sz w:val="20"/>
          <w:szCs w:val="20"/>
          <w:shd w:val="clear" w:color="auto" w:fill="FFFFFF"/>
        </w:rPr>
        <w:t xml:space="preserve"> brings several advantages, including reduced bandwidth requirements, improved privacy and data security, increased reliability, and reduced costs associated with data transmission and Cloud computing. It also enables offline operation and resilience in scenarios where internet connectivity is limited or unreliable.</w:t>
      </w:r>
    </w:p>
    <w:p w:rsidR="00A671D5" w:rsidRDefault="00F01CBF" w:rsidP="00773980">
      <w:pPr>
        <w:spacing w:after="0"/>
        <w:ind w:firstLine="720"/>
        <w:rPr>
          <w:rFonts w:ascii="Times New Roman" w:hAnsi="Times New Roman" w:cs="Times New Roman"/>
          <w:color w:val="1D1D1D"/>
          <w:sz w:val="20"/>
          <w:szCs w:val="20"/>
          <w:shd w:val="clear" w:color="auto" w:fill="FFFFFF"/>
        </w:rPr>
      </w:pPr>
      <w:r w:rsidRPr="00F01CBF">
        <w:rPr>
          <w:rFonts w:ascii="Times New Roman" w:hAnsi="Times New Roman" w:cs="Times New Roman"/>
          <w:color w:val="1D1D1D"/>
          <w:sz w:val="20"/>
          <w:szCs w:val="20"/>
          <w:shd w:val="clear" w:color="auto" w:fill="FFFFFF"/>
        </w:rPr>
        <w:t xml:space="preserve">Overall, Edge Computing </w:t>
      </w:r>
      <w:proofErr w:type="spellStart"/>
      <w:r w:rsidRPr="00F01CBF">
        <w:rPr>
          <w:rFonts w:ascii="Times New Roman" w:hAnsi="Times New Roman" w:cs="Times New Roman"/>
          <w:color w:val="1D1D1D"/>
          <w:sz w:val="20"/>
          <w:szCs w:val="20"/>
          <w:shd w:val="clear" w:color="auto" w:fill="FFFFFF"/>
        </w:rPr>
        <w:t>AIoT</w:t>
      </w:r>
      <w:proofErr w:type="spellEnd"/>
      <w:r w:rsidRPr="00F01CBF">
        <w:rPr>
          <w:rFonts w:ascii="Times New Roman" w:hAnsi="Times New Roman" w:cs="Times New Roman"/>
          <w:color w:val="1D1D1D"/>
          <w:sz w:val="20"/>
          <w:szCs w:val="20"/>
          <w:shd w:val="clear" w:color="auto" w:fill="FFFFFF"/>
        </w:rPr>
        <w:t xml:space="preserve"> is a powerful combination that unleashes the full potential of </w:t>
      </w:r>
      <w:proofErr w:type="spellStart"/>
      <w:r w:rsidRPr="00F01CBF">
        <w:rPr>
          <w:rFonts w:ascii="Times New Roman" w:hAnsi="Times New Roman" w:cs="Times New Roman"/>
          <w:color w:val="1D1D1D"/>
          <w:sz w:val="20"/>
          <w:szCs w:val="20"/>
          <w:shd w:val="clear" w:color="auto" w:fill="FFFFFF"/>
        </w:rPr>
        <w:t>IoT</w:t>
      </w:r>
      <w:proofErr w:type="spellEnd"/>
      <w:r w:rsidRPr="00F01CBF">
        <w:rPr>
          <w:rFonts w:ascii="Times New Roman" w:hAnsi="Times New Roman" w:cs="Times New Roman"/>
          <w:color w:val="1D1D1D"/>
          <w:sz w:val="20"/>
          <w:szCs w:val="20"/>
          <w:shd w:val="clear" w:color="auto" w:fill="FFFFFF"/>
        </w:rPr>
        <w:t xml:space="preserve"> and AI, paving the way for intelligent and autonomous systems that can operate in real-time at the network edge.</w:t>
      </w:r>
      <w:r w:rsidR="00031AC7">
        <w:rPr>
          <w:rFonts w:ascii="Times New Roman" w:hAnsi="Times New Roman" w:cs="Times New Roman"/>
          <w:color w:val="1D1D1D"/>
          <w:sz w:val="20"/>
          <w:szCs w:val="20"/>
          <w:shd w:val="clear" w:color="auto" w:fill="FFFFFF"/>
        </w:rPr>
        <w:t xml:space="preserve"> [3]</w:t>
      </w:r>
    </w:p>
    <w:p w:rsidR="00773980" w:rsidRDefault="00773980" w:rsidP="00773980">
      <w:pPr>
        <w:spacing w:after="0"/>
        <w:ind w:firstLine="720"/>
        <w:jc w:val="center"/>
        <w:rPr>
          <w:rFonts w:ascii="Times New Roman" w:hAnsi="Times New Roman" w:cs="Times New Roman"/>
          <w:color w:val="1D1D1D"/>
          <w:sz w:val="20"/>
          <w:szCs w:val="20"/>
          <w:shd w:val="clear" w:color="auto" w:fill="FFFFFF"/>
        </w:rPr>
      </w:pPr>
      <w:r>
        <w:rPr>
          <w:rFonts w:ascii="Times New Roman" w:hAnsi="Times New Roman" w:cs="Times New Roman"/>
          <w:noProof/>
          <w:color w:val="1D1D1D"/>
          <w:sz w:val="20"/>
          <w:szCs w:val="20"/>
          <w:shd w:val="clear" w:color="auto" w:fill="FFFFFF"/>
          <w:lang w:eastAsia="en-IN"/>
        </w:rPr>
        <w:drawing>
          <wp:inline distT="0" distB="0" distL="0" distR="0">
            <wp:extent cx="3257550" cy="16192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l="24930" t="28465" r="33566" b="34901"/>
                    <a:stretch>
                      <a:fillRect/>
                    </a:stretch>
                  </pic:blipFill>
                  <pic:spPr bwMode="auto">
                    <a:xfrm>
                      <a:off x="0" y="0"/>
                      <a:ext cx="3257550" cy="1619250"/>
                    </a:xfrm>
                    <a:prstGeom prst="rect">
                      <a:avLst/>
                    </a:prstGeom>
                    <a:noFill/>
                    <a:ln w="9525">
                      <a:noFill/>
                      <a:miter lim="800000"/>
                      <a:headEnd/>
                      <a:tailEnd/>
                    </a:ln>
                  </pic:spPr>
                </pic:pic>
              </a:graphicData>
            </a:graphic>
          </wp:inline>
        </w:drawing>
      </w:r>
    </w:p>
    <w:p w:rsidR="00773980" w:rsidRDefault="00773980" w:rsidP="00773980">
      <w:pPr>
        <w:spacing w:after="0"/>
        <w:ind w:firstLine="720"/>
        <w:jc w:val="center"/>
        <w:rPr>
          <w:rFonts w:ascii="Times New Roman" w:hAnsi="Times New Roman" w:cs="Times New Roman"/>
          <w:color w:val="1D1D1D"/>
          <w:sz w:val="20"/>
          <w:szCs w:val="20"/>
          <w:shd w:val="clear" w:color="auto" w:fill="FFFFFF"/>
        </w:rPr>
      </w:pPr>
      <w:r>
        <w:rPr>
          <w:rFonts w:ascii="Times New Roman" w:hAnsi="Times New Roman" w:cs="Times New Roman"/>
          <w:color w:val="1D1D1D"/>
          <w:sz w:val="20"/>
          <w:szCs w:val="20"/>
          <w:shd w:val="clear" w:color="auto" w:fill="FFFFFF"/>
        </w:rPr>
        <w:t xml:space="preserve">Figure 4: Edge Computing </w:t>
      </w:r>
      <w:proofErr w:type="spellStart"/>
      <w:r>
        <w:rPr>
          <w:rFonts w:ascii="Times New Roman" w:hAnsi="Times New Roman" w:cs="Times New Roman"/>
          <w:color w:val="1D1D1D"/>
          <w:sz w:val="20"/>
          <w:szCs w:val="20"/>
          <w:shd w:val="clear" w:color="auto" w:fill="FFFFFF"/>
        </w:rPr>
        <w:t>AIoT</w:t>
      </w:r>
      <w:proofErr w:type="spellEnd"/>
      <w:r w:rsidR="001305D7">
        <w:rPr>
          <w:rFonts w:ascii="Times New Roman" w:hAnsi="Times New Roman" w:cs="Times New Roman"/>
          <w:color w:val="1D1D1D"/>
          <w:sz w:val="20"/>
          <w:szCs w:val="20"/>
          <w:shd w:val="clear" w:color="auto" w:fill="FFFFFF"/>
        </w:rPr>
        <w:t xml:space="preserve"> [4]</w:t>
      </w:r>
    </w:p>
    <w:p w:rsidR="00773980" w:rsidRDefault="00773980" w:rsidP="00773980">
      <w:pPr>
        <w:spacing w:after="0"/>
        <w:ind w:firstLine="720"/>
        <w:jc w:val="center"/>
        <w:rPr>
          <w:rFonts w:ascii="Times New Roman" w:hAnsi="Times New Roman" w:cs="Times New Roman"/>
          <w:color w:val="1D1D1D"/>
          <w:sz w:val="20"/>
          <w:szCs w:val="20"/>
          <w:shd w:val="clear" w:color="auto" w:fill="FFFFFF"/>
        </w:rPr>
      </w:pPr>
    </w:p>
    <w:p w:rsidR="00773980" w:rsidRPr="003E14DA" w:rsidRDefault="003E14DA" w:rsidP="00773980">
      <w:pPr>
        <w:pStyle w:val="ListParagraph"/>
        <w:numPr>
          <w:ilvl w:val="0"/>
          <w:numId w:val="1"/>
        </w:numPr>
        <w:spacing w:after="0"/>
        <w:jc w:val="center"/>
        <w:rPr>
          <w:rFonts w:ascii="Times New Roman" w:hAnsi="Times New Roman" w:cs="Times New Roman"/>
          <w:b/>
          <w:color w:val="1D1D1D"/>
          <w:sz w:val="20"/>
          <w:szCs w:val="20"/>
          <w:shd w:val="clear" w:color="auto" w:fill="FFFFFF"/>
        </w:rPr>
      </w:pPr>
      <w:r w:rsidRPr="003E14DA">
        <w:rPr>
          <w:rFonts w:ascii="Times New Roman" w:hAnsi="Times New Roman" w:cs="Times New Roman"/>
          <w:b/>
          <w:color w:val="333333"/>
          <w:sz w:val="20"/>
          <w:szCs w:val="20"/>
        </w:rPr>
        <w:t>ON-DEVICE MACHINE LEARNING</w:t>
      </w:r>
    </w:p>
    <w:p w:rsidR="00773980" w:rsidRDefault="00773980" w:rsidP="00773980">
      <w:pPr>
        <w:spacing w:after="0"/>
        <w:ind w:firstLine="720"/>
        <w:jc w:val="center"/>
        <w:rPr>
          <w:rFonts w:ascii="Times New Roman" w:hAnsi="Times New Roman" w:cs="Times New Roman"/>
          <w:color w:val="1D1D1D"/>
          <w:sz w:val="20"/>
          <w:szCs w:val="20"/>
          <w:shd w:val="clear" w:color="auto" w:fill="FFFFFF"/>
        </w:rPr>
      </w:pPr>
    </w:p>
    <w:p w:rsidR="00D97E21" w:rsidRPr="00D97E21" w:rsidRDefault="006D736C" w:rsidP="003E14DA">
      <w:pPr>
        <w:spacing w:after="0"/>
        <w:ind w:firstLine="720"/>
        <w:rPr>
          <w:rFonts w:ascii="Times New Roman" w:hAnsi="Times New Roman" w:cs="Times New Roman"/>
          <w:color w:val="202020"/>
          <w:sz w:val="20"/>
          <w:szCs w:val="20"/>
          <w:shd w:val="clear" w:color="auto" w:fill="FFFFFF"/>
        </w:rPr>
      </w:pPr>
      <w:r w:rsidRPr="00D97E21">
        <w:rPr>
          <w:rFonts w:ascii="Times New Roman" w:hAnsi="Times New Roman" w:cs="Times New Roman"/>
          <w:color w:val="202020"/>
          <w:sz w:val="20"/>
          <w:szCs w:val="20"/>
          <w:shd w:val="clear" w:color="auto" w:fill="FFFFFF"/>
        </w:rPr>
        <w:t xml:space="preserve">On-device machine learning with </w:t>
      </w:r>
      <w:proofErr w:type="spellStart"/>
      <w:r w:rsidRPr="00D97E21">
        <w:rPr>
          <w:rFonts w:ascii="Times New Roman" w:hAnsi="Times New Roman" w:cs="Times New Roman"/>
          <w:color w:val="202020"/>
          <w:sz w:val="20"/>
          <w:szCs w:val="20"/>
          <w:shd w:val="clear" w:color="auto" w:fill="FFFFFF"/>
        </w:rPr>
        <w:t>AIoT</w:t>
      </w:r>
      <w:proofErr w:type="spellEnd"/>
      <w:r w:rsidRPr="00D97E21">
        <w:rPr>
          <w:rFonts w:ascii="Times New Roman" w:hAnsi="Times New Roman" w:cs="Times New Roman"/>
          <w:color w:val="202020"/>
          <w:sz w:val="20"/>
          <w:szCs w:val="20"/>
          <w:shd w:val="clear" w:color="auto" w:fill="FFFFFF"/>
        </w:rPr>
        <w:t xml:space="preserve"> devices refers to the incorporation of machine learning algorithms and models directly onto these interconnected edge devices. This approach allows for real-time and localized decision-making, reducing the reliance on cloud-based AI applications.</w:t>
      </w:r>
      <w:r w:rsidR="001E1AC1">
        <w:rPr>
          <w:rFonts w:ascii="Times New Roman" w:hAnsi="Times New Roman" w:cs="Times New Roman"/>
          <w:color w:val="202020"/>
          <w:sz w:val="20"/>
          <w:szCs w:val="20"/>
          <w:shd w:val="clear" w:color="auto" w:fill="FFFFFF"/>
        </w:rPr>
        <w:t xml:space="preserve"> </w:t>
      </w:r>
      <w:r w:rsidRPr="00D97E21">
        <w:rPr>
          <w:rFonts w:ascii="Times New Roman" w:hAnsi="Times New Roman" w:cs="Times New Roman"/>
          <w:color w:val="202020"/>
          <w:sz w:val="20"/>
          <w:szCs w:val="20"/>
          <w:shd w:val="clear" w:color="auto" w:fill="FFFFFF"/>
        </w:rPr>
        <w:t xml:space="preserve">There are several benefits to adopting on-device machine learning with </w:t>
      </w:r>
      <w:proofErr w:type="spellStart"/>
      <w:r w:rsidRPr="00D97E21">
        <w:rPr>
          <w:rFonts w:ascii="Times New Roman" w:hAnsi="Times New Roman" w:cs="Times New Roman"/>
          <w:color w:val="202020"/>
          <w:sz w:val="20"/>
          <w:szCs w:val="20"/>
          <w:shd w:val="clear" w:color="auto" w:fill="FFFFFF"/>
        </w:rPr>
        <w:t>AIoT</w:t>
      </w:r>
      <w:proofErr w:type="spellEnd"/>
      <w:r w:rsidRPr="00D97E21">
        <w:rPr>
          <w:rFonts w:ascii="Times New Roman" w:hAnsi="Times New Roman" w:cs="Times New Roman"/>
          <w:color w:val="202020"/>
          <w:sz w:val="20"/>
          <w:szCs w:val="20"/>
          <w:shd w:val="clear" w:color="auto" w:fill="FFFFFF"/>
        </w:rPr>
        <w:t xml:space="preserve"> devices. </w:t>
      </w:r>
    </w:p>
    <w:p w:rsidR="006D736C" w:rsidRPr="006053DC" w:rsidRDefault="006D736C" w:rsidP="006053DC">
      <w:pPr>
        <w:pStyle w:val="ListParagraph"/>
        <w:numPr>
          <w:ilvl w:val="0"/>
          <w:numId w:val="12"/>
        </w:numPr>
        <w:spacing w:after="0"/>
        <w:rPr>
          <w:rFonts w:ascii="Times New Roman" w:hAnsi="Times New Roman" w:cs="Times New Roman"/>
          <w:color w:val="202020"/>
          <w:sz w:val="20"/>
          <w:szCs w:val="20"/>
          <w:shd w:val="clear" w:color="auto" w:fill="FFFFFF"/>
        </w:rPr>
      </w:pPr>
      <w:r w:rsidRPr="006053DC">
        <w:rPr>
          <w:rFonts w:ascii="Times New Roman" w:hAnsi="Times New Roman" w:cs="Times New Roman"/>
          <w:color w:val="202020"/>
          <w:sz w:val="20"/>
          <w:szCs w:val="20"/>
          <w:shd w:val="clear" w:color="auto" w:fill="FFFFFF"/>
        </w:rPr>
        <w:t>Firstly, it mitigates the issue of latency by enabling fast and efficient data processing on the edge. This is crucial for time-sensitive applications, such as autonomous vehicles or real-time monitoring systems.</w:t>
      </w:r>
    </w:p>
    <w:p w:rsidR="006053DC" w:rsidRPr="006053DC" w:rsidRDefault="006D736C" w:rsidP="006053DC">
      <w:pPr>
        <w:pStyle w:val="ListParagraph"/>
        <w:numPr>
          <w:ilvl w:val="0"/>
          <w:numId w:val="12"/>
        </w:numPr>
        <w:spacing w:after="0"/>
        <w:rPr>
          <w:rFonts w:ascii="Times New Roman" w:hAnsi="Times New Roman" w:cs="Times New Roman"/>
          <w:color w:val="202020"/>
          <w:sz w:val="20"/>
          <w:szCs w:val="20"/>
          <w:shd w:val="clear" w:color="auto" w:fill="FFFFFF"/>
        </w:rPr>
      </w:pPr>
      <w:r w:rsidRPr="006053DC">
        <w:rPr>
          <w:rFonts w:ascii="Times New Roman" w:hAnsi="Times New Roman" w:cs="Times New Roman"/>
          <w:color w:val="202020"/>
          <w:sz w:val="20"/>
          <w:szCs w:val="20"/>
          <w:shd w:val="clear" w:color="auto" w:fill="FFFFFF"/>
        </w:rPr>
        <w:t>Secondly, on-device machine learning improves privacy by reducing the amount of data sent to the cloud. With sensitive information processed locally, there is less risk of data breaches or unauthorized access. This is particularly important for sectors like healthcare, where patient privacy is a top concern.</w:t>
      </w:r>
    </w:p>
    <w:p w:rsidR="00D97E21" w:rsidRPr="006053DC" w:rsidRDefault="006D736C" w:rsidP="006053DC">
      <w:pPr>
        <w:pStyle w:val="ListParagraph"/>
        <w:numPr>
          <w:ilvl w:val="0"/>
          <w:numId w:val="12"/>
        </w:numPr>
        <w:spacing w:after="0"/>
        <w:rPr>
          <w:rFonts w:ascii="Times New Roman" w:hAnsi="Times New Roman" w:cs="Times New Roman"/>
          <w:color w:val="202020"/>
          <w:sz w:val="20"/>
          <w:szCs w:val="20"/>
          <w:shd w:val="clear" w:color="auto" w:fill="FFFFFF"/>
        </w:rPr>
      </w:pPr>
      <w:r w:rsidRPr="006053DC">
        <w:rPr>
          <w:rFonts w:ascii="Times New Roman" w:hAnsi="Times New Roman" w:cs="Times New Roman"/>
          <w:color w:val="202020"/>
          <w:sz w:val="20"/>
          <w:szCs w:val="20"/>
          <w:shd w:val="clear" w:color="auto" w:fill="FFFFFF"/>
        </w:rPr>
        <w:t xml:space="preserve">Furthermore, on-device machine learning enhances the reliability and robustness of </w:t>
      </w:r>
      <w:proofErr w:type="spellStart"/>
      <w:r w:rsidRPr="006053DC">
        <w:rPr>
          <w:rFonts w:ascii="Times New Roman" w:hAnsi="Times New Roman" w:cs="Times New Roman"/>
          <w:color w:val="202020"/>
          <w:sz w:val="20"/>
          <w:szCs w:val="20"/>
          <w:shd w:val="clear" w:color="auto" w:fill="FFFFFF"/>
        </w:rPr>
        <w:t>AIoT</w:t>
      </w:r>
      <w:proofErr w:type="spellEnd"/>
      <w:r w:rsidRPr="006053DC">
        <w:rPr>
          <w:rFonts w:ascii="Times New Roman" w:hAnsi="Times New Roman" w:cs="Times New Roman"/>
          <w:color w:val="202020"/>
          <w:sz w:val="20"/>
          <w:szCs w:val="20"/>
          <w:shd w:val="clear" w:color="auto" w:fill="FFFFFF"/>
        </w:rPr>
        <w:t xml:space="preserve"> systems. By distributing the AI processing across multiple devices, it reduces the dependency on a single point of failure, increasing the overall system resilience.</w:t>
      </w:r>
    </w:p>
    <w:p w:rsidR="003E14DA" w:rsidRPr="00D97E21" w:rsidRDefault="00D97E21" w:rsidP="006D736C">
      <w:pPr>
        <w:spacing w:after="0"/>
        <w:rPr>
          <w:rFonts w:ascii="Times New Roman" w:hAnsi="Times New Roman" w:cs="Times New Roman"/>
          <w:color w:val="1D1D1D"/>
          <w:sz w:val="20"/>
          <w:szCs w:val="20"/>
          <w:shd w:val="clear" w:color="auto" w:fill="FFFFFF"/>
        </w:rPr>
      </w:pPr>
      <w:r w:rsidRPr="00D97E21">
        <w:rPr>
          <w:rFonts w:ascii="Times New Roman" w:hAnsi="Times New Roman" w:cs="Times New Roman"/>
          <w:color w:val="202020"/>
          <w:sz w:val="20"/>
          <w:szCs w:val="20"/>
          <w:shd w:val="clear" w:color="auto" w:fill="FFFFFF"/>
        </w:rPr>
        <w:t xml:space="preserve"> </w:t>
      </w:r>
      <w:r w:rsidRPr="00D97E21">
        <w:rPr>
          <w:rFonts w:ascii="Times New Roman" w:hAnsi="Times New Roman" w:cs="Times New Roman"/>
          <w:color w:val="202020"/>
          <w:sz w:val="20"/>
          <w:szCs w:val="20"/>
          <w:shd w:val="clear" w:color="auto" w:fill="FFFFFF"/>
        </w:rPr>
        <w:tab/>
      </w:r>
      <w:r w:rsidR="006D736C" w:rsidRPr="00D97E21">
        <w:rPr>
          <w:rFonts w:ascii="Times New Roman" w:hAnsi="Times New Roman" w:cs="Times New Roman"/>
          <w:color w:val="202020"/>
          <w:sz w:val="20"/>
          <w:szCs w:val="20"/>
          <w:shd w:val="clear" w:color="auto" w:fill="FFFFFF"/>
        </w:rPr>
        <w:t>Deploying machine learning algorithms on edge devices also offers energy efficiency advantages. Local processing reduces the need for continuous data transmission to the cloud, resulting in lower power consumption and longer battery life for these devices.</w:t>
      </w:r>
      <w:r w:rsidRPr="00D97E21">
        <w:rPr>
          <w:rFonts w:ascii="Times New Roman" w:hAnsi="Times New Roman" w:cs="Times New Roman"/>
          <w:color w:val="202020"/>
          <w:sz w:val="20"/>
          <w:szCs w:val="20"/>
        </w:rPr>
        <w:t xml:space="preserve"> </w:t>
      </w:r>
      <w:r w:rsidR="006D736C" w:rsidRPr="00D97E21">
        <w:rPr>
          <w:rFonts w:ascii="Times New Roman" w:hAnsi="Times New Roman" w:cs="Times New Roman"/>
          <w:color w:val="202020"/>
          <w:sz w:val="20"/>
          <w:szCs w:val="20"/>
          <w:shd w:val="clear" w:color="auto" w:fill="FFFFFF"/>
        </w:rPr>
        <w:t xml:space="preserve">The implementation of on-device machine learning with </w:t>
      </w:r>
      <w:proofErr w:type="spellStart"/>
      <w:r w:rsidR="006D736C" w:rsidRPr="00D97E21">
        <w:rPr>
          <w:rFonts w:ascii="Times New Roman" w:hAnsi="Times New Roman" w:cs="Times New Roman"/>
          <w:color w:val="202020"/>
          <w:sz w:val="20"/>
          <w:szCs w:val="20"/>
          <w:shd w:val="clear" w:color="auto" w:fill="FFFFFF"/>
        </w:rPr>
        <w:t>AIoT</w:t>
      </w:r>
      <w:proofErr w:type="spellEnd"/>
      <w:r w:rsidR="006D736C" w:rsidRPr="00D97E21">
        <w:rPr>
          <w:rFonts w:ascii="Times New Roman" w:hAnsi="Times New Roman" w:cs="Times New Roman"/>
          <w:color w:val="202020"/>
          <w:sz w:val="20"/>
          <w:szCs w:val="20"/>
          <w:shd w:val="clear" w:color="auto" w:fill="FFFFFF"/>
        </w:rPr>
        <w:t xml:space="preserve"> devices does come with some challenges, though. Limited computational resources on edge devices can pose constraints on the complexity and size of the machine learning models that can be deployed. Additionally, managing and updating these models across a vast network of interconnected devices can be a logistical challenge.</w:t>
      </w:r>
      <w:r>
        <w:rPr>
          <w:rFonts w:ascii="Times New Roman" w:hAnsi="Times New Roman" w:cs="Times New Roman"/>
          <w:color w:val="202020"/>
          <w:sz w:val="20"/>
          <w:szCs w:val="20"/>
          <w:shd w:val="clear" w:color="auto" w:fill="FFFFFF"/>
        </w:rPr>
        <w:t xml:space="preserve"> </w:t>
      </w:r>
      <w:r w:rsidR="006D736C" w:rsidRPr="00D97E21">
        <w:rPr>
          <w:rFonts w:ascii="Times New Roman" w:hAnsi="Times New Roman" w:cs="Times New Roman"/>
          <w:color w:val="202020"/>
          <w:sz w:val="20"/>
          <w:szCs w:val="20"/>
          <w:shd w:val="clear" w:color="auto" w:fill="FFFFFF"/>
        </w:rPr>
        <w:t xml:space="preserve">However, as hardware capabilities continue to improve and more efficient algorithms are developed, on-device machine learning with </w:t>
      </w:r>
      <w:proofErr w:type="spellStart"/>
      <w:r w:rsidR="006D736C" w:rsidRPr="00D97E21">
        <w:rPr>
          <w:rFonts w:ascii="Times New Roman" w:hAnsi="Times New Roman" w:cs="Times New Roman"/>
          <w:color w:val="202020"/>
          <w:sz w:val="20"/>
          <w:szCs w:val="20"/>
          <w:shd w:val="clear" w:color="auto" w:fill="FFFFFF"/>
        </w:rPr>
        <w:t>AIoT</w:t>
      </w:r>
      <w:proofErr w:type="spellEnd"/>
      <w:r w:rsidR="006D736C" w:rsidRPr="00D97E21">
        <w:rPr>
          <w:rFonts w:ascii="Times New Roman" w:hAnsi="Times New Roman" w:cs="Times New Roman"/>
          <w:color w:val="202020"/>
          <w:sz w:val="20"/>
          <w:szCs w:val="20"/>
          <w:shd w:val="clear" w:color="auto" w:fill="FFFFFF"/>
        </w:rPr>
        <w:t xml:space="preserve"> devices is becoming an increasingly viable and advantageous solution. It enables intelligent decision-making at the edge, overcoming the limitations and drawbacks of cloud-based AI applications.</w:t>
      </w:r>
      <w:r w:rsidR="00031AC7">
        <w:rPr>
          <w:rFonts w:ascii="Times New Roman" w:hAnsi="Times New Roman" w:cs="Times New Roman"/>
          <w:color w:val="202020"/>
          <w:sz w:val="20"/>
          <w:szCs w:val="20"/>
          <w:shd w:val="clear" w:color="auto" w:fill="FFFFFF"/>
        </w:rPr>
        <w:t xml:space="preserve"> [3]</w:t>
      </w:r>
    </w:p>
    <w:p w:rsidR="00E91A5B" w:rsidRPr="00D97E21" w:rsidRDefault="00E91A5B" w:rsidP="00512B47">
      <w:pPr>
        <w:spacing w:after="0"/>
        <w:rPr>
          <w:rFonts w:ascii="Times New Roman" w:hAnsi="Times New Roman" w:cs="Times New Roman"/>
          <w:sz w:val="20"/>
          <w:szCs w:val="20"/>
        </w:rPr>
      </w:pPr>
    </w:p>
    <w:p w:rsidR="00E91A5B" w:rsidRDefault="00597216" w:rsidP="001E1AC1">
      <w:pPr>
        <w:pStyle w:val="ListParagraph"/>
        <w:numPr>
          <w:ilvl w:val="0"/>
          <w:numId w:val="6"/>
        </w:numPr>
        <w:spacing w:after="0"/>
        <w:jc w:val="center"/>
        <w:rPr>
          <w:rFonts w:ascii="Times New Roman" w:hAnsi="Times New Roman" w:cs="Times New Roman"/>
          <w:b/>
          <w:sz w:val="20"/>
          <w:szCs w:val="20"/>
        </w:rPr>
      </w:pPr>
      <w:r>
        <w:rPr>
          <w:rFonts w:ascii="Times New Roman" w:hAnsi="Times New Roman" w:cs="Times New Roman"/>
          <w:b/>
          <w:sz w:val="20"/>
          <w:szCs w:val="20"/>
        </w:rPr>
        <w:t>BENEFITS OF AIOT</w:t>
      </w:r>
      <w:r w:rsidR="001305D7" w:rsidRPr="007D7617">
        <w:rPr>
          <w:rFonts w:ascii="Times New Roman" w:hAnsi="Times New Roman" w:cs="Times New Roman"/>
          <w:b/>
          <w:sz w:val="20"/>
          <w:szCs w:val="20"/>
        </w:rPr>
        <w:t xml:space="preserve"> WITH A REVIEW</w:t>
      </w:r>
    </w:p>
    <w:p w:rsidR="00FF2D71" w:rsidRDefault="00FF2D71" w:rsidP="00FF2D71">
      <w:pPr>
        <w:pStyle w:val="ListParagraph"/>
        <w:spacing w:after="0"/>
        <w:ind w:left="360"/>
        <w:rPr>
          <w:rFonts w:ascii="Times New Roman" w:hAnsi="Times New Roman" w:cs="Times New Roman"/>
          <w:b/>
          <w:sz w:val="20"/>
          <w:szCs w:val="20"/>
        </w:rPr>
      </w:pPr>
    </w:p>
    <w:p w:rsidR="00FF2D71" w:rsidRDefault="00FF2D71" w:rsidP="008C7D2A">
      <w:pPr>
        <w:pStyle w:val="ListParagraph"/>
        <w:spacing w:after="0"/>
        <w:ind w:left="0" w:firstLine="720"/>
        <w:rPr>
          <w:rFonts w:ascii="Times New Roman" w:hAnsi="Times New Roman" w:cs="Times New Roman"/>
          <w:sz w:val="20"/>
          <w:szCs w:val="20"/>
        </w:rPr>
      </w:pPr>
      <w:proofErr w:type="spellStart"/>
      <w:r w:rsidRPr="00FF2D71">
        <w:rPr>
          <w:rFonts w:ascii="Times New Roman" w:hAnsi="Times New Roman" w:cs="Times New Roman"/>
          <w:sz w:val="20"/>
          <w:szCs w:val="20"/>
        </w:rPr>
        <w:t>AIoT</w:t>
      </w:r>
      <w:proofErr w:type="spellEnd"/>
      <w:r w:rsidRPr="00FF2D71">
        <w:rPr>
          <w:rFonts w:ascii="Times New Roman" w:hAnsi="Times New Roman" w:cs="Times New Roman"/>
          <w:sz w:val="20"/>
          <w:szCs w:val="20"/>
        </w:rPr>
        <w:t xml:space="preserve">, or Artificial Intelligence of Things, refers to the integration of artificial intelligence with Internet of Things devices and systems. This combination enables </w:t>
      </w:r>
      <w:proofErr w:type="spellStart"/>
      <w:r w:rsidRPr="00FF2D71">
        <w:rPr>
          <w:rFonts w:ascii="Times New Roman" w:hAnsi="Times New Roman" w:cs="Times New Roman"/>
          <w:sz w:val="20"/>
          <w:szCs w:val="20"/>
        </w:rPr>
        <w:t>IoT</w:t>
      </w:r>
      <w:proofErr w:type="spellEnd"/>
      <w:r w:rsidRPr="00FF2D71">
        <w:rPr>
          <w:rFonts w:ascii="Times New Roman" w:hAnsi="Times New Roman" w:cs="Times New Roman"/>
          <w:sz w:val="20"/>
          <w:szCs w:val="20"/>
        </w:rPr>
        <w:t xml:space="preserve"> devices to collect and analyze vast amounts of data and make intelligent decisions or take actions based on that data</w:t>
      </w:r>
    </w:p>
    <w:p w:rsidR="00FF2D71" w:rsidRPr="00C066CB" w:rsidRDefault="00FF2D71" w:rsidP="00C066CB">
      <w:pPr>
        <w:pStyle w:val="ListParagraph"/>
        <w:numPr>
          <w:ilvl w:val="0"/>
          <w:numId w:val="13"/>
        </w:numPr>
        <w:spacing w:after="0"/>
        <w:rPr>
          <w:rFonts w:ascii="Times New Roman" w:hAnsi="Times New Roman" w:cs="Times New Roman"/>
          <w:sz w:val="20"/>
          <w:szCs w:val="20"/>
        </w:rPr>
      </w:pPr>
      <w:r w:rsidRPr="00FF2D71">
        <w:rPr>
          <w:rFonts w:ascii="Times New Roman" w:hAnsi="Times New Roman" w:cs="Times New Roman"/>
          <w:b/>
          <w:sz w:val="20"/>
          <w:szCs w:val="20"/>
        </w:rPr>
        <w:lastRenderedPageBreak/>
        <w:t>Enhanced Speed and Efficiency in Analytics</w:t>
      </w:r>
      <w:r>
        <w:rPr>
          <w:rFonts w:ascii="Times New Roman" w:hAnsi="Times New Roman" w:cs="Times New Roman"/>
          <w:sz w:val="20"/>
          <w:szCs w:val="20"/>
        </w:rPr>
        <w:t>:</w:t>
      </w:r>
      <w:r w:rsidR="00C066CB">
        <w:rPr>
          <w:rFonts w:ascii="Times New Roman" w:hAnsi="Times New Roman" w:cs="Times New Roman"/>
          <w:sz w:val="20"/>
          <w:szCs w:val="20"/>
        </w:rPr>
        <w:t xml:space="preserve"> </w:t>
      </w:r>
      <w:r w:rsidRPr="00C066CB">
        <w:rPr>
          <w:rFonts w:ascii="Times New Roman" w:hAnsi="Times New Roman" w:cs="Times New Roman"/>
          <w:sz w:val="20"/>
          <w:szCs w:val="20"/>
        </w:rPr>
        <w:t xml:space="preserve">By integrating AI and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data analysis bec</w:t>
      </w:r>
      <w:r w:rsidR="0034072F">
        <w:rPr>
          <w:rFonts w:ascii="Times New Roman" w:hAnsi="Times New Roman" w:cs="Times New Roman"/>
          <w:sz w:val="20"/>
          <w:szCs w:val="20"/>
        </w:rPr>
        <w:t xml:space="preserve">omes faster and more efficient. </w:t>
      </w:r>
      <w:r w:rsidRPr="00C066CB">
        <w:rPr>
          <w:rFonts w:ascii="Times New Roman" w:hAnsi="Times New Roman" w:cs="Times New Roman"/>
          <w:sz w:val="20"/>
          <w:szCs w:val="20"/>
        </w:rPr>
        <w:t xml:space="preserve"> </w:t>
      </w:r>
      <w:proofErr w:type="gramStart"/>
      <w:r w:rsidR="0034072F" w:rsidRPr="00C066CB">
        <w:rPr>
          <w:rFonts w:ascii="Times New Roman" w:hAnsi="Times New Roman" w:cs="Times New Roman"/>
          <w:sz w:val="20"/>
          <w:szCs w:val="20"/>
        </w:rPr>
        <w:t>S</w:t>
      </w:r>
      <w:r w:rsidRPr="00C066CB">
        <w:rPr>
          <w:rFonts w:ascii="Times New Roman" w:hAnsi="Times New Roman" w:cs="Times New Roman"/>
          <w:sz w:val="20"/>
          <w:szCs w:val="20"/>
        </w:rPr>
        <w:t>mart</w:t>
      </w:r>
      <w:r w:rsidR="0034072F">
        <w:rPr>
          <w:rFonts w:ascii="Times New Roman" w:hAnsi="Times New Roman" w:cs="Times New Roman"/>
          <w:sz w:val="20"/>
          <w:szCs w:val="20"/>
        </w:rPr>
        <w:t xml:space="preserve"> </w:t>
      </w:r>
      <w:r w:rsidRPr="00C066CB">
        <w:rPr>
          <w:rFonts w:ascii="Times New Roman" w:hAnsi="Times New Roman" w:cs="Times New Roman"/>
          <w:sz w:val="20"/>
          <w:szCs w:val="20"/>
        </w:rPr>
        <w:t xml:space="preserve"> devices</w:t>
      </w:r>
      <w:proofErr w:type="gramEnd"/>
      <w:r w:rsidRPr="00C066CB">
        <w:rPr>
          <w:rFonts w:ascii="Times New Roman" w:hAnsi="Times New Roman" w:cs="Times New Roman"/>
          <w:sz w:val="20"/>
          <w:szCs w:val="20"/>
        </w:rPr>
        <w:t xml:space="preserve"> can analyze their own data without relying on distant data </w:t>
      </w:r>
      <w:proofErr w:type="spellStart"/>
      <w:r w:rsidRPr="00C066CB">
        <w:rPr>
          <w:rFonts w:ascii="Times New Roman" w:hAnsi="Times New Roman" w:cs="Times New Roman"/>
          <w:sz w:val="20"/>
          <w:szCs w:val="20"/>
        </w:rPr>
        <w:t>centers</w:t>
      </w:r>
      <w:proofErr w:type="spellEnd"/>
      <w:r w:rsidRPr="00C066CB">
        <w:rPr>
          <w:rFonts w:ascii="Times New Roman" w:hAnsi="Times New Roman" w:cs="Times New Roman"/>
          <w:sz w:val="20"/>
          <w:szCs w:val="20"/>
        </w:rPr>
        <w:t>. This improved analytics capability enables quicker decision-making, benefiting various industries. For example, self-driving vehicles can identify obstacles in a fraction of a second, ensuring safe navigation, while supply chain leaders receive timely alerts about potential disruptions.</w:t>
      </w:r>
    </w:p>
    <w:p w:rsidR="00FF2D71" w:rsidRPr="00C066CB" w:rsidRDefault="00FF2D71" w:rsidP="00C066CB">
      <w:pPr>
        <w:pStyle w:val="ListParagraph"/>
        <w:numPr>
          <w:ilvl w:val="0"/>
          <w:numId w:val="13"/>
        </w:numPr>
        <w:spacing w:after="0"/>
        <w:rPr>
          <w:rFonts w:ascii="Times New Roman" w:hAnsi="Times New Roman" w:cs="Times New Roman"/>
          <w:b/>
          <w:sz w:val="20"/>
          <w:szCs w:val="20"/>
        </w:rPr>
      </w:pPr>
      <w:r w:rsidRPr="00C066CB">
        <w:rPr>
          <w:rFonts w:ascii="Times New Roman" w:hAnsi="Times New Roman" w:cs="Times New Roman"/>
          <w:b/>
          <w:sz w:val="20"/>
          <w:szCs w:val="20"/>
        </w:rPr>
        <w:t>Strengthened Cyber</w:t>
      </w:r>
      <w:r w:rsidR="00C066CB" w:rsidRPr="00C066CB">
        <w:rPr>
          <w:rFonts w:ascii="Times New Roman" w:hAnsi="Times New Roman" w:cs="Times New Roman"/>
          <w:b/>
          <w:sz w:val="20"/>
          <w:szCs w:val="20"/>
        </w:rPr>
        <w:t xml:space="preserve"> </w:t>
      </w:r>
      <w:r w:rsidRPr="00C066CB">
        <w:rPr>
          <w:rFonts w:ascii="Times New Roman" w:hAnsi="Times New Roman" w:cs="Times New Roman"/>
          <w:b/>
          <w:sz w:val="20"/>
          <w:szCs w:val="20"/>
        </w:rPr>
        <w:t>security Measures</w:t>
      </w:r>
      <w:r w:rsidR="00C066CB">
        <w:rPr>
          <w:rFonts w:ascii="Times New Roman" w:hAnsi="Times New Roman" w:cs="Times New Roman"/>
          <w:b/>
          <w:sz w:val="20"/>
          <w:szCs w:val="20"/>
        </w:rPr>
        <w:t xml:space="preserve">: </w:t>
      </w:r>
      <w:proofErr w:type="spellStart"/>
      <w:r w:rsidRPr="00C066CB">
        <w:rPr>
          <w:rFonts w:ascii="Times New Roman" w:hAnsi="Times New Roman" w:cs="Times New Roman"/>
          <w:sz w:val="20"/>
          <w:szCs w:val="20"/>
        </w:rPr>
        <w:t>Cybersecurity</w:t>
      </w:r>
      <w:proofErr w:type="spellEnd"/>
      <w:r w:rsidRPr="00C066CB">
        <w:rPr>
          <w:rFonts w:ascii="Times New Roman" w:hAnsi="Times New Roman" w:cs="Times New Roman"/>
          <w:sz w:val="20"/>
          <w:szCs w:val="20"/>
        </w:rPr>
        <w:t xml:space="preserve"> is a major concern in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xml:space="preserve"> systems due to the limited built-in security measures and increased attack surfaces. However, the integration of AI and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xml:space="preserve">, known as </w:t>
      </w:r>
      <w:proofErr w:type="spellStart"/>
      <w:r w:rsidRPr="00C066CB">
        <w:rPr>
          <w:rFonts w:ascii="Times New Roman" w:hAnsi="Times New Roman" w:cs="Times New Roman"/>
          <w:sz w:val="20"/>
          <w:szCs w:val="20"/>
        </w:rPr>
        <w:t>AIoT</w:t>
      </w:r>
      <w:proofErr w:type="spellEnd"/>
      <w:r w:rsidRPr="00C066CB">
        <w:rPr>
          <w:rFonts w:ascii="Times New Roman" w:hAnsi="Times New Roman" w:cs="Times New Roman"/>
          <w:sz w:val="20"/>
          <w:szCs w:val="20"/>
        </w:rPr>
        <w:t xml:space="preserve">, offers a solution. Intelligent algorithms can actively monitor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xml:space="preserve"> devices for suspicious activity or unauthorized access. With </w:t>
      </w:r>
      <w:proofErr w:type="spellStart"/>
      <w:r w:rsidRPr="00C066CB">
        <w:rPr>
          <w:rFonts w:ascii="Times New Roman" w:hAnsi="Times New Roman" w:cs="Times New Roman"/>
          <w:sz w:val="20"/>
          <w:szCs w:val="20"/>
        </w:rPr>
        <w:t>AIoT</w:t>
      </w:r>
      <w:proofErr w:type="spellEnd"/>
      <w:r w:rsidRPr="00C066CB">
        <w:rPr>
          <w:rFonts w:ascii="Times New Roman" w:hAnsi="Times New Roman" w:cs="Times New Roman"/>
          <w:sz w:val="20"/>
          <w:szCs w:val="20"/>
        </w:rPr>
        <w:t xml:space="preserve">, these algorithms can detect potential hacks sooner, mitigating the </w:t>
      </w:r>
      <w:proofErr w:type="gramStart"/>
      <w:r w:rsidRPr="00C066CB">
        <w:rPr>
          <w:rFonts w:ascii="Times New Roman" w:hAnsi="Times New Roman" w:cs="Times New Roman"/>
          <w:sz w:val="20"/>
          <w:szCs w:val="20"/>
        </w:rPr>
        <w:t>damage</w:t>
      </w:r>
      <w:proofErr w:type="gramEnd"/>
      <w:r w:rsidRPr="00C066CB">
        <w:rPr>
          <w:rFonts w:ascii="Times New Roman" w:hAnsi="Times New Roman" w:cs="Times New Roman"/>
          <w:sz w:val="20"/>
          <w:szCs w:val="20"/>
        </w:rPr>
        <w:t>. This improved response time from AI technology has already saved millions of dollars in data breaches, emphasizing the significance of this advancement.</w:t>
      </w:r>
    </w:p>
    <w:p w:rsidR="00FF2D71" w:rsidRPr="00C066CB" w:rsidRDefault="00FF2D71" w:rsidP="00C066CB">
      <w:pPr>
        <w:pStyle w:val="ListParagraph"/>
        <w:numPr>
          <w:ilvl w:val="0"/>
          <w:numId w:val="13"/>
        </w:numPr>
        <w:spacing w:after="0"/>
        <w:rPr>
          <w:rFonts w:ascii="Times New Roman" w:hAnsi="Times New Roman" w:cs="Times New Roman"/>
          <w:sz w:val="20"/>
          <w:szCs w:val="20"/>
        </w:rPr>
      </w:pPr>
      <w:r w:rsidRPr="0034072F">
        <w:rPr>
          <w:rFonts w:ascii="Times New Roman" w:hAnsi="Times New Roman" w:cs="Times New Roman"/>
          <w:b/>
          <w:sz w:val="20"/>
          <w:szCs w:val="20"/>
        </w:rPr>
        <w:t>Flexible Adaptation through Automation</w:t>
      </w:r>
      <w:r w:rsidR="00C066CB" w:rsidRPr="0034072F">
        <w:rPr>
          <w:rFonts w:ascii="Times New Roman" w:hAnsi="Times New Roman" w:cs="Times New Roman"/>
          <w:b/>
          <w:sz w:val="20"/>
          <w:szCs w:val="20"/>
        </w:rPr>
        <w:t>:</w:t>
      </w:r>
      <w:r w:rsidR="00C066CB">
        <w:rPr>
          <w:rFonts w:ascii="Times New Roman" w:hAnsi="Times New Roman" w:cs="Times New Roman"/>
          <w:sz w:val="20"/>
          <w:szCs w:val="20"/>
        </w:rPr>
        <w:t xml:space="preserve"> </w:t>
      </w:r>
      <w:r w:rsidRPr="00C066CB">
        <w:rPr>
          <w:rFonts w:ascii="Times New Roman" w:hAnsi="Times New Roman" w:cs="Times New Roman"/>
          <w:sz w:val="20"/>
          <w:szCs w:val="20"/>
        </w:rPr>
        <w:t xml:space="preserve">The integration of machine learning and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xml:space="preserve"> enables automation to be more flexible. Typically, robots face challenges in adapting to changing situations. However, by allowing robots to communicate with each other and recognize changes through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xml:space="preserve"> connectivity, this hurdle can be overcome.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-connected robots can share data about their workflows and any unusual situations they encounter, enabling AI-enabled bots to interpret the information and adapt to the evolving environment. This increased adaptability makes automation more practical and capable of handling disruptions. Businesses can leverage this flexibility to expand automation capabilities or efficiently respond to seasonal demand spikes.</w:t>
      </w:r>
    </w:p>
    <w:p w:rsidR="00FF2D71" w:rsidRPr="00C066CB" w:rsidRDefault="00FF2D71" w:rsidP="00C066CB">
      <w:pPr>
        <w:pStyle w:val="ListParagraph"/>
        <w:numPr>
          <w:ilvl w:val="0"/>
          <w:numId w:val="13"/>
        </w:numPr>
        <w:spacing w:after="0"/>
        <w:rPr>
          <w:rFonts w:ascii="Times New Roman" w:hAnsi="Times New Roman" w:cs="Times New Roman"/>
          <w:sz w:val="20"/>
          <w:szCs w:val="20"/>
        </w:rPr>
      </w:pPr>
      <w:r w:rsidRPr="0034072F">
        <w:rPr>
          <w:rFonts w:ascii="Times New Roman" w:hAnsi="Times New Roman" w:cs="Times New Roman"/>
          <w:b/>
          <w:sz w:val="20"/>
          <w:szCs w:val="20"/>
        </w:rPr>
        <w:t xml:space="preserve">Improved Scalability for </w:t>
      </w:r>
      <w:proofErr w:type="spellStart"/>
      <w:r w:rsidRPr="0034072F">
        <w:rPr>
          <w:rFonts w:ascii="Times New Roman" w:hAnsi="Times New Roman" w:cs="Times New Roman"/>
          <w:b/>
          <w:sz w:val="20"/>
          <w:szCs w:val="20"/>
        </w:rPr>
        <w:t>IoT</w:t>
      </w:r>
      <w:proofErr w:type="spellEnd"/>
      <w:r w:rsidRPr="0034072F">
        <w:rPr>
          <w:rFonts w:ascii="Times New Roman" w:hAnsi="Times New Roman" w:cs="Times New Roman"/>
          <w:b/>
          <w:sz w:val="20"/>
          <w:szCs w:val="20"/>
        </w:rPr>
        <w:t xml:space="preserve"> Environments</w:t>
      </w:r>
      <w:r w:rsidR="00C066CB">
        <w:rPr>
          <w:rFonts w:ascii="Times New Roman" w:hAnsi="Times New Roman" w:cs="Times New Roman"/>
          <w:sz w:val="20"/>
          <w:szCs w:val="20"/>
        </w:rPr>
        <w:t xml:space="preserve">: </w:t>
      </w:r>
      <w:r w:rsidRPr="00C066CB">
        <w:rPr>
          <w:rFonts w:ascii="Times New Roman" w:hAnsi="Times New Roman" w:cs="Times New Roman"/>
          <w:sz w:val="20"/>
          <w:szCs w:val="20"/>
        </w:rPr>
        <w:t xml:space="preserve">The combination of AI and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xml:space="preserve"> enhances the scalability of both technologies.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xml:space="preserve"> devices are only valuable if their data can be effectively analyzed, and AI requires sufficient information for meaningful insights. By integrating AI algorithms, important data </w:t>
      </w:r>
      <w:proofErr w:type="gramStart"/>
      <w:r w:rsidRPr="00C066CB">
        <w:rPr>
          <w:rFonts w:ascii="Times New Roman" w:hAnsi="Times New Roman" w:cs="Times New Roman"/>
          <w:sz w:val="20"/>
          <w:szCs w:val="20"/>
        </w:rPr>
        <w:t>from</w:t>
      </w:r>
      <w:proofErr w:type="gramEnd"/>
      <w:r w:rsidRPr="00C066CB">
        <w:rPr>
          <w:rFonts w:ascii="Times New Roman" w:hAnsi="Times New Roman" w:cs="Times New Roman"/>
          <w:sz w:val="20"/>
          <w:szCs w:val="20"/>
        </w:rPr>
        <w:t xml:space="preserve">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xml:space="preserve"> devices can be summarized and sent to other devices, reducing network requirements and making large-scale </w:t>
      </w:r>
      <w:proofErr w:type="spellStart"/>
      <w:r w:rsidRPr="00C066CB">
        <w:rPr>
          <w:rFonts w:ascii="Times New Roman" w:hAnsi="Times New Roman" w:cs="Times New Roman"/>
          <w:sz w:val="20"/>
          <w:szCs w:val="20"/>
        </w:rPr>
        <w:t>IoT</w:t>
      </w:r>
      <w:proofErr w:type="spellEnd"/>
      <w:r w:rsidRPr="00C066CB">
        <w:rPr>
          <w:rFonts w:ascii="Times New Roman" w:hAnsi="Times New Roman" w:cs="Times New Roman"/>
          <w:sz w:val="20"/>
          <w:szCs w:val="20"/>
        </w:rPr>
        <w:t xml:space="preserve"> deployments more feasible. Edge computing can further distribute workloads, reducing the hardware needs for advanced AI analytics. This accessibility to AI capabilities through </w:t>
      </w:r>
      <w:proofErr w:type="spellStart"/>
      <w:r w:rsidRPr="00C066CB">
        <w:rPr>
          <w:rFonts w:ascii="Times New Roman" w:hAnsi="Times New Roman" w:cs="Times New Roman"/>
          <w:sz w:val="20"/>
          <w:szCs w:val="20"/>
        </w:rPr>
        <w:t>AIoT</w:t>
      </w:r>
      <w:proofErr w:type="spellEnd"/>
      <w:r w:rsidRPr="00C066CB">
        <w:rPr>
          <w:rFonts w:ascii="Times New Roman" w:hAnsi="Times New Roman" w:cs="Times New Roman"/>
          <w:sz w:val="20"/>
          <w:szCs w:val="20"/>
        </w:rPr>
        <w:t xml:space="preserve"> is crucial to stay competitive in the evolving business landscape, especially for smaller organizations.</w:t>
      </w:r>
    </w:p>
    <w:p w:rsidR="00FF2D71" w:rsidRDefault="00FF2D71" w:rsidP="0034072F">
      <w:pPr>
        <w:pStyle w:val="ListParagraph"/>
        <w:numPr>
          <w:ilvl w:val="0"/>
          <w:numId w:val="13"/>
        </w:numPr>
        <w:spacing w:after="0"/>
        <w:rPr>
          <w:rFonts w:ascii="Times New Roman" w:hAnsi="Times New Roman" w:cs="Times New Roman"/>
          <w:sz w:val="20"/>
          <w:szCs w:val="20"/>
        </w:rPr>
      </w:pPr>
      <w:r w:rsidRPr="0034072F">
        <w:rPr>
          <w:rFonts w:ascii="Times New Roman" w:hAnsi="Times New Roman" w:cs="Times New Roman"/>
          <w:b/>
          <w:sz w:val="20"/>
          <w:szCs w:val="20"/>
        </w:rPr>
        <w:t>Minimized Human Error</w:t>
      </w:r>
      <w:r w:rsidR="0034072F">
        <w:rPr>
          <w:rFonts w:ascii="Times New Roman" w:hAnsi="Times New Roman" w:cs="Times New Roman"/>
          <w:sz w:val="20"/>
          <w:szCs w:val="20"/>
        </w:rPr>
        <w:t xml:space="preserve">: </w:t>
      </w:r>
      <w:r w:rsidRPr="0034072F">
        <w:rPr>
          <w:rFonts w:ascii="Times New Roman" w:hAnsi="Times New Roman" w:cs="Times New Roman"/>
          <w:sz w:val="20"/>
          <w:szCs w:val="20"/>
        </w:rPr>
        <w:t xml:space="preserve">The integration of machine learning and </w:t>
      </w:r>
      <w:proofErr w:type="spellStart"/>
      <w:r w:rsidRPr="0034072F">
        <w:rPr>
          <w:rFonts w:ascii="Times New Roman" w:hAnsi="Times New Roman" w:cs="Times New Roman"/>
          <w:sz w:val="20"/>
          <w:szCs w:val="20"/>
        </w:rPr>
        <w:t>IoT</w:t>
      </w:r>
      <w:proofErr w:type="spellEnd"/>
      <w:r w:rsidRPr="0034072F">
        <w:rPr>
          <w:rFonts w:ascii="Times New Roman" w:hAnsi="Times New Roman" w:cs="Times New Roman"/>
          <w:sz w:val="20"/>
          <w:szCs w:val="20"/>
        </w:rPr>
        <w:t xml:space="preserve"> technology helps businesses minimize errors caused by human involvement</w:t>
      </w:r>
      <w:r w:rsidR="0034072F">
        <w:rPr>
          <w:rFonts w:ascii="Times New Roman" w:hAnsi="Times New Roman" w:cs="Times New Roman"/>
          <w:sz w:val="20"/>
          <w:szCs w:val="20"/>
        </w:rPr>
        <w:t xml:space="preserve"> [6]</w:t>
      </w:r>
    </w:p>
    <w:p w:rsidR="00401180" w:rsidRDefault="00401180" w:rsidP="00401180">
      <w:pPr>
        <w:spacing w:after="0"/>
        <w:rPr>
          <w:rFonts w:ascii="Times New Roman" w:hAnsi="Times New Roman" w:cs="Times New Roman"/>
          <w:sz w:val="20"/>
          <w:szCs w:val="20"/>
        </w:rPr>
      </w:pPr>
    </w:p>
    <w:p w:rsidR="00401180" w:rsidRPr="00946B38" w:rsidRDefault="001C0C69" w:rsidP="00401180">
      <w:pPr>
        <w:pStyle w:val="ListParagraph"/>
        <w:numPr>
          <w:ilvl w:val="0"/>
          <w:numId w:val="14"/>
        </w:numPr>
        <w:spacing w:after="0"/>
        <w:rPr>
          <w:rFonts w:ascii="Times New Roman" w:hAnsi="Times New Roman" w:cs="Times New Roman"/>
          <w:b/>
          <w:sz w:val="20"/>
          <w:szCs w:val="20"/>
        </w:rPr>
      </w:pPr>
      <w:r>
        <w:rPr>
          <w:rFonts w:ascii="Times New Roman" w:hAnsi="Times New Roman" w:cs="Times New Roman"/>
          <w:b/>
          <w:sz w:val="20"/>
          <w:szCs w:val="20"/>
        </w:rPr>
        <w:t xml:space="preserve">A Review on </w:t>
      </w:r>
      <w:r w:rsidR="00FE33EB">
        <w:rPr>
          <w:rFonts w:ascii="Times New Roman" w:hAnsi="Times New Roman" w:cs="Times New Roman"/>
          <w:b/>
          <w:sz w:val="20"/>
          <w:szCs w:val="20"/>
        </w:rPr>
        <w:t>AIOT technology overcoming from Challenges</w:t>
      </w:r>
      <w:r w:rsidR="00946B38">
        <w:rPr>
          <w:rFonts w:ascii="Times New Roman" w:hAnsi="Times New Roman" w:cs="Times New Roman"/>
          <w:b/>
          <w:sz w:val="20"/>
          <w:szCs w:val="20"/>
        </w:rPr>
        <w:t xml:space="preserve"> </w:t>
      </w:r>
      <w:r w:rsidR="008249EC" w:rsidRPr="00946B38">
        <w:rPr>
          <w:rFonts w:ascii="Times New Roman" w:hAnsi="Times New Roman" w:cs="Times New Roman"/>
          <w:b/>
          <w:sz w:val="20"/>
          <w:szCs w:val="20"/>
        </w:rPr>
        <w:t xml:space="preserve">during corona </w:t>
      </w:r>
      <w:r w:rsidR="00946B38">
        <w:rPr>
          <w:rFonts w:ascii="Times New Roman" w:hAnsi="Times New Roman" w:cs="Times New Roman"/>
          <w:b/>
          <w:sz w:val="20"/>
          <w:szCs w:val="20"/>
        </w:rPr>
        <w:t>pandemic</w:t>
      </w:r>
    </w:p>
    <w:p w:rsidR="00946B38" w:rsidRDefault="00946B38" w:rsidP="00946B38">
      <w:pPr>
        <w:spacing w:after="0"/>
        <w:rPr>
          <w:rFonts w:ascii="Times New Roman" w:hAnsi="Times New Roman" w:cs="Times New Roman"/>
          <w:sz w:val="20"/>
          <w:szCs w:val="20"/>
        </w:rPr>
      </w:pPr>
      <w:r w:rsidRPr="00946B38">
        <w:rPr>
          <w:rFonts w:ascii="Times New Roman" w:hAnsi="Times New Roman" w:cs="Times New Roman"/>
          <w:sz w:val="20"/>
          <w:szCs w:val="20"/>
        </w:rPr>
        <w:t>The challenges dur</w:t>
      </w:r>
      <w:r>
        <w:rPr>
          <w:rFonts w:ascii="Times New Roman" w:hAnsi="Times New Roman" w:cs="Times New Roman"/>
          <w:sz w:val="20"/>
          <w:szCs w:val="20"/>
        </w:rPr>
        <w:t>ing corona pandemic include</w:t>
      </w:r>
      <w:r w:rsidR="00E86DE1">
        <w:rPr>
          <w:rFonts w:ascii="Times New Roman" w:hAnsi="Times New Roman" w:cs="Times New Roman"/>
          <w:sz w:val="20"/>
          <w:szCs w:val="20"/>
        </w:rPr>
        <w:t>d</w:t>
      </w:r>
      <w:r>
        <w:rPr>
          <w:rFonts w:ascii="Times New Roman" w:hAnsi="Times New Roman" w:cs="Times New Roman"/>
          <w:sz w:val="20"/>
          <w:szCs w:val="20"/>
        </w:rPr>
        <w:t>:</w:t>
      </w:r>
    </w:p>
    <w:p w:rsidR="00CB7AD3" w:rsidRDefault="00946B38" w:rsidP="00946B38">
      <w:pPr>
        <w:pStyle w:val="ListParagraph"/>
        <w:numPr>
          <w:ilvl w:val="0"/>
          <w:numId w:val="15"/>
        </w:numPr>
        <w:spacing w:after="0"/>
        <w:rPr>
          <w:rFonts w:ascii="Times New Roman" w:hAnsi="Times New Roman" w:cs="Times New Roman"/>
          <w:sz w:val="20"/>
          <w:szCs w:val="20"/>
        </w:rPr>
      </w:pPr>
      <w:r w:rsidRPr="00946B38">
        <w:rPr>
          <w:rFonts w:ascii="Times New Roman" w:hAnsi="Times New Roman" w:cs="Times New Roman"/>
          <w:sz w:val="20"/>
          <w:szCs w:val="20"/>
        </w:rPr>
        <w:t xml:space="preserve">Limited preparedness in developing countries due to their constrained financial and technical resources </w:t>
      </w:r>
      <w:r w:rsidR="00CB7AD3">
        <w:rPr>
          <w:rFonts w:ascii="Times New Roman" w:hAnsi="Times New Roman" w:cs="Times New Roman"/>
          <w:sz w:val="20"/>
          <w:szCs w:val="20"/>
        </w:rPr>
        <w:t>after the initial outbreak.</w:t>
      </w:r>
    </w:p>
    <w:p w:rsidR="00CB7AD3" w:rsidRDefault="00946B38" w:rsidP="00946B38">
      <w:pPr>
        <w:pStyle w:val="ListParagraph"/>
        <w:numPr>
          <w:ilvl w:val="0"/>
          <w:numId w:val="15"/>
        </w:numPr>
        <w:spacing w:after="0"/>
        <w:rPr>
          <w:rFonts w:ascii="Times New Roman" w:hAnsi="Times New Roman" w:cs="Times New Roman"/>
          <w:sz w:val="20"/>
          <w:szCs w:val="20"/>
        </w:rPr>
      </w:pPr>
      <w:r w:rsidRPr="00946B38">
        <w:rPr>
          <w:rFonts w:ascii="Times New Roman" w:hAnsi="Times New Roman" w:cs="Times New Roman"/>
          <w:sz w:val="20"/>
          <w:szCs w:val="20"/>
        </w:rPr>
        <w:t xml:space="preserve"> Shortages of essential medical supplies like gloves, masks, syringes, as well as a lack of availability of an</w:t>
      </w:r>
      <w:r w:rsidR="00CB7AD3">
        <w:rPr>
          <w:rFonts w:ascii="Times New Roman" w:hAnsi="Times New Roman" w:cs="Times New Roman"/>
          <w:sz w:val="20"/>
          <w:szCs w:val="20"/>
        </w:rPr>
        <w:t>tiviral agents and vaccines.</w:t>
      </w:r>
    </w:p>
    <w:p w:rsidR="00E86DE1" w:rsidRDefault="00946B38" w:rsidP="00E86DE1">
      <w:pPr>
        <w:pStyle w:val="ListParagraph"/>
        <w:numPr>
          <w:ilvl w:val="0"/>
          <w:numId w:val="15"/>
        </w:numPr>
        <w:spacing w:after="0"/>
        <w:rPr>
          <w:rFonts w:ascii="Times New Roman" w:hAnsi="Times New Roman" w:cs="Times New Roman"/>
          <w:sz w:val="20"/>
          <w:szCs w:val="20"/>
        </w:rPr>
      </w:pPr>
      <w:r w:rsidRPr="00946B38">
        <w:rPr>
          <w:rFonts w:ascii="Times New Roman" w:hAnsi="Times New Roman" w:cs="Times New Roman"/>
          <w:sz w:val="20"/>
          <w:szCs w:val="20"/>
        </w:rPr>
        <w:t>Inadequate numbers of healthcare workers and a lack of specialized training in effectively controlling the infection during its early stages</w:t>
      </w:r>
      <w:r w:rsidR="00CB7AD3">
        <w:rPr>
          <w:rFonts w:ascii="Times New Roman" w:hAnsi="Times New Roman" w:cs="Times New Roman"/>
          <w:sz w:val="20"/>
          <w:szCs w:val="20"/>
        </w:rPr>
        <w:t>.</w:t>
      </w:r>
    </w:p>
    <w:p w:rsidR="00E86DE1" w:rsidRDefault="00E86DE1" w:rsidP="008C7D2A">
      <w:pPr>
        <w:pStyle w:val="ListParagraph"/>
        <w:spacing w:after="0"/>
        <w:ind w:left="0" w:firstLine="720"/>
        <w:rPr>
          <w:rFonts w:ascii="Times New Roman" w:hAnsi="Times New Roman" w:cs="Times New Roman"/>
          <w:sz w:val="20"/>
          <w:szCs w:val="20"/>
        </w:rPr>
      </w:pPr>
      <w:proofErr w:type="spellStart"/>
      <w:r w:rsidRPr="00E86DE1">
        <w:rPr>
          <w:rFonts w:ascii="Times New Roman" w:hAnsi="Times New Roman" w:cs="Times New Roman"/>
          <w:sz w:val="20"/>
          <w:szCs w:val="20"/>
        </w:rPr>
        <w:t>AIoT</w:t>
      </w:r>
      <w:proofErr w:type="spellEnd"/>
      <w:r w:rsidRPr="00E86DE1">
        <w:rPr>
          <w:rFonts w:ascii="Times New Roman" w:hAnsi="Times New Roman" w:cs="Times New Roman"/>
          <w:sz w:val="20"/>
          <w:szCs w:val="20"/>
        </w:rPr>
        <w:t xml:space="preserve"> holds a tremendous potential</w:t>
      </w:r>
      <w:r>
        <w:rPr>
          <w:rFonts w:ascii="Times New Roman" w:hAnsi="Times New Roman" w:cs="Times New Roman"/>
          <w:sz w:val="20"/>
          <w:szCs w:val="20"/>
        </w:rPr>
        <w:t xml:space="preserve"> to overcome the challenges. It use</w:t>
      </w:r>
      <w:r w:rsidR="001C0C69">
        <w:rPr>
          <w:rFonts w:ascii="Times New Roman" w:hAnsi="Times New Roman" w:cs="Times New Roman"/>
          <w:sz w:val="20"/>
          <w:szCs w:val="20"/>
        </w:rPr>
        <w:t>d</w:t>
      </w:r>
      <w:r>
        <w:rPr>
          <w:rFonts w:ascii="Times New Roman" w:hAnsi="Times New Roman" w:cs="Times New Roman"/>
          <w:sz w:val="20"/>
          <w:szCs w:val="20"/>
        </w:rPr>
        <w:t xml:space="preserve"> in the process </w:t>
      </w:r>
      <w:r w:rsidR="001C0C69">
        <w:rPr>
          <w:rFonts w:ascii="Times New Roman" w:hAnsi="Times New Roman" w:cs="Times New Roman"/>
          <w:sz w:val="20"/>
          <w:szCs w:val="20"/>
        </w:rPr>
        <w:t>of remotely</w:t>
      </w:r>
      <w:r w:rsidR="009E1C93" w:rsidRPr="009E1C93">
        <w:rPr>
          <w:rFonts w:ascii="Times New Roman" w:hAnsi="Times New Roman" w:cs="Times New Roman"/>
          <w:sz w:val="20"/>
          <w:szCs w:val="20"/>
        </w:rPr>
        <w:t xml:space="preserve"> monitoring patients</w:t>
      </w:r>
      <w:r w:rsidR="001C0C69">
        <w:rPr>
          <w:rFonts w:ascii="Times New Roman" w:hAnsi="Times New Roman" w:cs="Times New Roman"/>
          <w:sz w:val="20"/>
          <w:szCs w:val="20"/>
        </w:rPr>
        <w:t xml:space="preserve"> which</w:t>
      </w:r>
      <w:r w:rsidR="009E1C93" w:rsidRPr="009E1C93">
        <w:rPr>
          <w:rFonts w:ascii="Times New Roman" w:hAnsi="Times New Roman" w:cs="Times New Roman"/>
          <w:sz w:val="20"/>
          <w:szCs w:val="20"/>
        </w:rPr>
        <w:t xml:space="preserve"> involves the utilization of remote monitoring systems to track non-critical patients from the comfort of their own homes, eliminating the need </w:t>
      </w:r>
      <w:r w:rsidR="009E1C93">
        <w:rPr>
          <w:rFonts w:ascii="Times New Roman" w:hAnsi="Times New Roman" w:cs="Times New Roman"/>
          <w:sz w:val="20"/>
          <w:szCs w:val="20"/>
        </w:rPr>
        <w:t>for hospitalization</w:t>
      </w:r>
      <w:r w:rsidR="001C0C69">
        <w:rPr>
          <w:rFonts w:ascii="Times New Roman" w:hAnsi="Times New Roman" w:cs="Times New Roman"/>
          <w:sz w:val="20"/>
          <w:szCs w:val="20"/>
        </w:rPr>
        <w:t xml:space="preserve"> and</w:t>
      </w:r>
      <w:r w:rsidR="009E1C93">
        <w:rPr>
          <w:rFonts w:ascii="Times New Roman" w:hAnsi="Times New Roman" w:cs="Times New Roman"/>
          <w:sz w:val="20"/>
          <w:szCs w:val="20"/>
        </w:rPr>
        <w:t xml:space="preserve"> </w:t>
      </w:r>
      <w:r w:rsidR="001C0C69">
        <w:rPr>
          <w:rFonts w:ascii="Times New Roman" w:hAnsi="Times New Roman" w:cs="Times New Roman"/>
          <w:sz w:val="20"/>
          <w:szCs w:val="20"/>
        </w:rPr>
        <w:t>c</w:t>
      </w:r>
      <w:r w:rsidR="001C0C69" w:rsidRPr="009E1C93">
        <w:rPr>
          <w:rFonts w:ascii="Times New Roman" w:hAnsi="Times New Roman" w:cs="Times New Roman"/>
          <w:sz w:val="20"/>
          <w:szCs w:val="20"/>
        </w:rPr>
        <w:t xml:space="preserve">ontact tracking </w:t>
      </w:r>
      <w:r w:rsidR="001C0C69">
        <w:rPr>
          <w:rFonts w:ascii="Times New Roman" w:hAnsi="Times New Roman" w:cs="Times New Roman"/>
          <w:sz w:val="20"/>
          <w:szCs w:val="20"/>
        </w:rPr>
        <w:t>,</w:t>
      </w:r>
      <w:r w:rsidR="001C0C69" w:rsidRPr="009E1C93">
        <w:rPr>
          <w:rFonts w:ascii="Times New Roman" w:hAnsi="Times New Roman" w:cs="Times New Roman"/>
          <w:sz w:val="20"/>
          <w:szCs w:val="20"/>
        </w:rPr>
        <w:t xml:space="preserve"> process of monitoring individuals who have been exposed to a disease in order to notify their contacts and prevent furt</w:t>
      </w:r>
      <w:r w:rsidR="001C0C69">
        <w:rPr>
          <w:rFonts w:ascii="Times New Roman" w:hAnsi="Times New Roman" w:cs="Times New Roman"/>
          <w:sz w:val="20"/>
          <w:szCs w:val="20"/>
        </w:rPr>
        <w:t>her transmission of the disease</w:t>
      </w:r>
      <w:r w:rsidR="001C0C69" w:rsidRPr="009E1C93">
        <w:rPr>
          <w:rFonts w:ascii="Times New Roman" w:hAnsi="Times New Roman" w:cs="Times New Roman"/>
          <w:sz w:val="20"/>
          <w:szCs w:val="20"/>
        </w:rPr>
        <w:t>.</w:t>
      </w:r>
      <w:r w:rsidR="009E1C93" w:rsidRPr="009E1C93">
        <w:rPr>
          <w:rFonts w:ascii="Times New Roman" w:hAnsi="Times New Roman" w:cs="Times New Roman"/>
          <w:sz w:val="20"/>
          <w:szCs w:val="20"/>
        </w:rPr>
        <w:t xml:space="preserve"> This process includes the implementation of data storage techniques, data processing, and data transmission methods, along with the necessary hardware and software for successful patient monitoring.</w:t>
      </w:r>
      <w:r w:rsidR="009E1C93" w:rsidRPr="009E1C93">
        <w:t xml:space="preserve"> </w:t>
      </w:r>
      <w:r w:rsidR="009E1C93" w:rsidRPr="009E1C93">
        <w:rPr>
          <w:rFonts w:ascii="Times New Roman" w:hAnsi="Times New Roman" w:cs="Times New Roman"/>
          <w:sz w:val="20"/>
          <w:szCs w:val="20"/>
        </w:rPr>
        <w:t xml:space="preserve">Google Apple have developed the contact tracing and tracking API, which offers a user-friendly platform for creating tracing apps. Through these apps, users can participate in digital contact tracing. When two people spend five minutes or more together, their phones exchange an identifier via Bluetooth. If one of them tests positive for COVID-19 later on, an alert notification is sent to the other person's phone </w:t>
      </w:r>
      <w:proofErr w:type="gramStart"/>
      <w:r w:rsidR="009E1C93" w:rsidRPr="009E1C93">
        <w:rPr>
          <w:rFonts w:ascii="Times New Roman" w:hAnsi="Times New Roman" w:cs="Times New Roman"/>
          <w:sz w:val="20"/>
          <w:szCs w:val="20"/>
        </w:rPr>
        <w:t>who</w:t>
      </w:r>
      <w:proofErr w:type="gramEnd"/>
      <w:r w:rsidR="009E1C93" w:rsidRPr="009E1C93">
        <w:rPr>
          <w:rFonts w:ascii="Times New Roman" w:hAnsi="Times New Roman" w:cs="Times New Roman"/>
          <w:sz w:val="20"/>
          <w:szCs w:val="20"/>
        </w:rPr>
        <w:t xml:space="preserve"> had contact with them. The privacy of users is maintained as their location and personal details are not shared.</w:t>
      </w:r>
    </w:p>
    <w:p w:rsidR="001C0C69" w:rsidRDefault="001C0C69" w:rsidP="001C0C69">
      <w:pPr>
        <w:pStyle w:val="ListParagraph"/>
        <w:spacing w:after="0"/>
        <w:ind w:left="0"/>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4086225" cy="12573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l="27298" t="36386" r="12953" b="30941"/>
                    <a:stretch>
                      <a:fillRect/>
                    </a:stretch>
                  </pic:blipFill>
                  <pic:spPr bwMode="auto">
                    <a:xfrm>
                      <a:off x="0" y="0"/>
                      <a:ext cx="4086225" cy="1257300"/>
                    </a:xfrm>
                    <a:prstGeom prst="rect">
                      <a:avLst/>
                    </a:prstGeom>
                    <a:noFill/>
                    <a:ln w="9525">
                      <a:noFill/>
                      <a:miter lim="800000"/>
                      <a:headEnd/>
                      <a:tailEnd/>
                    </a:ln>
                  </pic:spPr>
                </pic:pic>
              </a:graphicData>
            </a:graphic>
          </wp:inline>
        </w:drawing>
      </w:r>
    </w:p>
    <w:p w:rsidR="001C0C69" w:rsidRDefault="001C0C69" w:rsidP="001C0C69">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Table 1: Type of sensors</w:t>
      </w:r>
      <w:r w:rsidR="00F47669">
        <w:rPr>
          <w:rFonts w:ascii="Times New Roman" w:hAnsi="Times New Roman" w:cs="Times New Roman"/>
          <w:sz w:val="20"/>
          <w:szCs w:val="20"/>
        </w:rPr>
        <w:t xml:space="preserve"> [7]</w:t>
      </w:r>
    </w:p>
    <w:p w:rsidR="00FE33EB" w:rsidRPr="00375334" w:rsidRDefault="00597216" w:rsidP="00CA5CA6">
      <w:pPr>
        <w:pStyle w:val="ListParagraph"/>
        <w:numPr>
          <w:ilvl w:val="0"/>
          <w:numId w:val="14"/>
        </w:numPr>
        <w:spacing w:after="0"/>
        <w:rPr>
          <w:rFonts w:ascii="Times New Roman" w:hAnsi="Times New Roman" w:cs="Times New Roman"/>
          <w:b/>
          <w:sz w:val="20"/>
          <w:szCs w:val="20"/>
        </w:rPr>
      </w:pPr>
      <w:proofErr w:type="spellStart"/>
      <w:r w:rsidRPr="00375334">
        <w:rPr>
          <w:rFonts w:ascii="Times New Roman" w:hAnsi="Times New Roman" w:cs="Times New Roman"/>
          <w:b/>
          <w:color w:val="202020"/>
          <w:sz w:val="20"/>
          <w:szCs w:val="20"/>
          <w:shd w:val="clear" w:color="auto" w:fill="FFFFFF"/>
        </w:rPr>
        <w:t>AI</w:t>
      </w:r>
      <w:r w:rsidR="00CA5CA6" w:rsidRPr="00375334">
        <w:rPr>
          <w:rFonts w:ascii="Times New Roman" w:hAnsi="Times New Roman" w:cs="Times New Roman"/>
          <w:b/>
          <w:color w:val="202020"/>
          <w:sz w:val="20"/>
          <w:szCs w:val="20"/>
          <w:shd w:val="clear" w:color="auto" w:fill="FFFFFF"/>
        </w:rPr>
        <w:t>oT</w:t>
      </w:r>
      <w:proofErr w:type="spellEnd"/>
      <w:r w:rsidR="00CA5CA6" w:rsidRPr="00375334">
        <w:rPr>
          <w:rFonts w:ascii="Times New Roman" w:hAnsi="Times New Roman" w:cs="Times New Roman"/>
          <w:b/>
          <w:color w:val="202020"/>
          <w:sz w:val="20"/>
          <w:szCs w:val="20"/>
          <w:shd w:val="clear" w:color="auto" w:fill="FFFFFF"/>
        </w:rPr>
        <w:t xml:space="preserve"> Applications in</w:t>
      </w:r>
      <w:r w:rsidR="00CA5CA6" w:rsidRPr="00375334">
        <w:rPr>
          <w:rFonts w:ascii="Times New Roman" w:hAnsi="Times New Roman" w:cs="Times New Roman"/>
          <w:b/>
          <w:color w:val="202020"/>
          <w:sz w:val="20"/>
          <w:szCs w:val="20"/>
        </w:rPr>
        <w:t xml:space="preserve"> </w:t>
      </w:r>
      <w:r w:rsidR="00CA5CA6" w:rsidRPr="00375334">
        <w:rPr>
          <w:rFonts w:ascii="Times New Roman" w:hAnsi="Times New Roman" w:cs="Times New Roman"/>
          <w:b/>
          <w:color w:val="202020"/>
          <w:sz w:val="20"/>
          <w:szCs w:val="20"/>
          <w:shd w:val="clear" w:color="auto" w:fill="FFFFFF"/>
        </w:rPr>
        <w:t xml:space="preserve">Pandemic and </w:t>
      </w:r>
      <w:r w:rsidR="00375334" w:rsidRPr="00375334">
        <w:rPr>
          <w:rFonts w:ascii="Times New Roman" w:hAnsi="Times New Roman" w:cs="Times New Roman"/>
          <w:b/>
          <w:color w:val="202020"/>
          <w:sz w:val="20"/>
          <w:szCs w:val="20"/>
          <w:shd w:val="clear" w:color="auto" w:fill="FFFFFF"/>
        </w:rPr>
        <w:t>in other areas</w:t>
      </w:r>
    </w:p>
    <w:p w:rsidR="00597216" w:rsidRPr="00375334" w:rsidRDefault="00597216" w:rsidP="00597216">
      <w:pPr>
        <w:spacing w:after="0"/>
        <w:rPr>
          <w:rFonts w:ascii="Times New Roman" w:hAnsi="Times New Roman" w:cs="Times New Roman"/>
          <w:sz w:val="20"/>
          <w:szCs w:val="20"/>
        </w:rPr>
      </w:pPr>
      <w:r w:rsidRPr="00375334">
        <w:rPr>
          <w:rFonts w:ascii="Times New Roman" w:hAnsi="Times New Roman" w:cs="Times New Roman"/>
          <w:sz w:val="20"/>
          <w:szCs w:val="20"/>
        </w:rPr>
        <w:t>AIOT Appl</w:t>
      </w:r>
      <w:r w:rsidR="00375334" w:rsidRPr="00375334">
        <w:rPr>
          <w:rFonts w:ascii="Times New Roman" w:hAnsi="Times New Roman" w:cs="Times New Roman"/>
          <w:sz w:val="20"/>
          <w:szCs w:val="20"/>
        </w:rPr>
        <w:t>ications are used very vastly. S</w:t>
      </w:r>
      <w:r w:rsidRPr="00375334">
        <w:rPr>
          <w:rFonts w:ascii="Times New Roman" w:hAnsi="Times New Roman" w:cs="Times New Roman"/>
          <w:sz w:val="20"/>
          <w:szCs w:val="20"/>
        </w:rPr>
        <w:t>ome of them are</w:t>
      </w:r>
    </w:p>
    <w:p w:rsidR="00597216" w:rsidRPr="00375334" w:rsidRDefault="00597216" w:rsidP="00597216">
      <w:pPr>
        <w:pStyle w:val="ListParagraph"/>
        <w:numPr>
          <w:ilvl w:val="0"/>
          <w:numId w:val="17"/>
        </w:numPr>
        <w:spacing w:after="0"/>
        <w:rPr>
          <w:rFonts w:ascii="Times New Roman" w:hAnsi="Times New Roman" w:cs="Times New Roman"/>
          <w:b/>
          <w:sz w:val="20"/>
          <w:szCs w:val="20"/>
        </w:rPr>
      </w:pPr>
      <w:r w:rsidRPr="00375334">
        <w:rPr>
          <w:rFonts w:ascii="Times New Roman" w:hAnsi="Times New Roman" w:cs="Times New Roman"/>
          <w:b/>
          <w:color w:val="202020"/>
          <w:sz w:val="20"/>
          <w:szCs w:val="20"/>
          <w:shd w:val="clear" w:color="auto" w:fill="FFFFFF"/>
        </w:rPr>
        <w:t>Early Warning System</w:t>
      </w:r>
      <w:r w:rsidRPr="00375334">
        <w:rPr>
          <w:rFonts w:ascii="Times New Roman" w:hAnsi="Times New Roman" w:cs="Times New Roman"/>
          <w:color w:val="202020"/>
          <w:sz w:val="20"/>
          <w:szCs w:val="20"/>
          <w:shd w:val="clear" w:color="auto" w:fill="FFFFFF"/>
        </w:rPr>
        <w:t>: An advanced system that can detect and notify users of a pneumonia outbreak at an early stage, enabling prompt actions to be taken.</w:t>
      </w:r>
    </w:p>
    <w:p w:rsidR="00597216" w:rsidRPr="00375334" w:rsidRDefault="00597216" w:rsidP="00597216">
      <w:pPr>
        <w:pStyle w:val="ListParagraph"/>
        <w:numPr>
          <w:ilvl w:val="0"/>
          <w:numId w:val="17"/>
        </w:numPr>
        <w:spacing w:after="0"/>
        <w:rPr>
          <w:rFonts w:ascii="Times New Roman" w:hAnsi="Times New Roman" w:cs="Times New Roman"/>
          <w:b/>
          <w:sz w:val="20"/>
          <w:szCs w:val="20"/>
        </w:rPr>
      </w:pPr>
      <w:r w:rsidRPr="00375334">
        <w:rPr>
          <w:rFonts w:ascii="Times New Roman" w:hAnsi="Times New Roman" w:cs="Times New Roman"/>
          <w:b/>
          <w:color w:val="202020"/>
          <w:sz w:val="20"/>
          <w:szCs w:val="20"/>
          <w:shd w:val="clear" w:color="auto" w:fill="FFFFFF"/>
        </w:rPr>
        <w:t>Robotic Assistance</w:t>
      </w:r>
      <w:r w:rsidRPr="00375334">
        <w:rPr>
          <w:rFonts w:ascii="Times New Roman" w:hAnsi="Times New Roman" w:cs="Times New Roman"/>
          <w:color w:val="202020"/>
          <w:sz w:val="20"/>
          <w:szCs w:val="20"/>
          <w:shd w:val="clear" w:color="auto" w:fill="FFFFFF"/>
        </w:rPr>
        <w:t xml:space="preserve">: Deploying robots in hospitals to </w:t>
      </w:r>
      <w:r w:rsidR="00375334" w:rsidRPr="00375334">
        <w:rPr>
          <w:rFonts w:ascii="Times New Roman" w:hAnsi="Times New Roman" w:cs="Times New Roman"/>
          <w:color w:val="202020"/>
          <w:sz w:val="20"/>
          <w:szCs w:val="20"/>
          <w:shd w:val="clear" w:color="auto" w:fill="FFFFFF"/>
        </w:rPr>
        <w:t>fulfil</w:t>
      </w:r>
      <w:r w:rsidRPr="00375334">
        <w:rPr>
          <w:rFonts w:ascii="Times New Roman" w:hAnsi="Times New Roman" w:cs="Times New Roman"/>
          <w:color w:val="202020"/>
          <w:sz w:val="20"/>
          <w:szCs w:val="20"/>
          <w:shd w:val="clear" w:color="auto" w:fill="FFFFFF"/>
        </w:rPr>
        <w:t xml:space="preserve"> various needs, including delivering food, medications, and equipment, sterilizing tools, and supporting medical personnel in their tasks.</w:t>
      </w:r>
    </w:p>
    <w:p w:rsidR="00597216" w:rsidRPr="00375334" w:rsidRDefault="00597216" w:rsidP="00597216">
      <w:pPr>
        <w:pStyle w:val="ListParagraph"/>
        <w:numPr>
          <w:ilvl w:val="0"/>
          <w:numId w:val="17"/>
        </w:numPr>
        <w:spacing w:after="0"/>
        <w:rPr>
          <w:rFonts w:ascii="Times New Roman" w:hAnsi="Times New Roman" w:cs="Times New Roman"/>
          <w:b/>
          <w:sz w:val="20"/>
          <w:szCs w:val="20"/>
        </w:rPr>
      </w:pPr>
      <w:r w:rsidRPr="00375334">
        <w:rPr>
          <w:rFonts w:ascii="Times New Roman" w:hAnsi="Times New Roman" w:cs="Times New Roman"/>
          <w:b/>
          <w:color w:val="202020"/>
          <w:sz w:val="20"/>
          <w:szCs w:val="20"/>
          <w:shd w:val="clear" w:color="auto" w:fill="FFFFFF"/>
        </w:rPr>
        <w:t>Virus Protein Structure Prediction</w:t>
      </w:r>
      <w:r w:rsidRPr="00375334">
        <w:rPr>
          <w:rFonts w:ascii="Times New Roman" w:hAnsi="Times New Roman" w:cs="Times New Roman"/>
          <w:color w:val="202020"/>
          <w:sz w:val="20"/>
          <w:szCs w:val="20"/>
          <w:shd w:val="clear" w:color="auto" w:fill="FFFFFF"/>
        </w:rPr>
        <w:t xml:space="preserve">: Utilizing the power of </w:t>
      </w:r>
      <w:proofErr w:type="spellStart"/>
      <w:r w:rsidRPr="00375334">
        <w:rPr>
          <w:rFonts w:ascii="Times New Roman" w:hAnsi="Times New Roman" w:cs="Times New Roman"/>
          <w:color w:val="202020"/>
          <w:sz w:val="20"/>
          <w:szCs w:val="20"/>
          <w:shd w:val="clear" w:color="auto" w:fill="FFFFFF"/>
        </w:rPr>
        <w:t>AlphaFold</w:t>
      </w:r>
      <w:proofErr w:type="spellEnd"/>
      <w:r w:rsidRPr="00375334">
        <w:rPr>
          <w:rFonts w:ascii="Times New Roman" w:hAnsi="Times New Roman" w:cs="Times New Roman"/>
          <w:color w:val="202020"/>
          <w:sz w:val="20"/>
          <w:szCs w:val="20"/>
          <w:shd w:val="clear" w:color="auto" w:fill="FFFFFF"/>
        </w:rPr>
        <w:t xml:space="preserve"> AI system to accurately predict the structures of virus proteins, aiding in understanding the virus and potential treatments.</w:t>
      </w:r>
    </w:p>
    <w:p w:rsidR="00597216" w:rsidRPr="00375334" w:rsidRDefault="00597216" w:rsidP="00597216">
      <w:pPr>
        <w:pStyle w:val="ListParagraph"/>
        <w:numPr>
          <w:ilvl w:val="0"/>
          <w:numId w:val="17"/>
        </w:numPr>
        <w:spacing w:after="0"/>
        <w:rPr>
          <w:rFonts w:ascii="Times New Roman" w:hAnsi="Times New Roman" w:cs="Times New Roman"/>
          <w:b/>
          <w:sz w:val="20"/>
          <w:szCs w:val="20"/>
        </w:rPr>
      </w:pPr>
      <w:r w:rsidRPr="00375334">
        <w:rPr>
          <w:rFonts w:ascii="Times New Roman" w:hAnsi="Times New Roman" w:cs="Times New Roman"/>
          <w:b/>
          <w:color w:val="202020"/>
          <w:sz w:val="20"/>
          <w:szCs w:val="20"/>
          <w:shd w:val="clear" w:color="auto" w:fill="FFFFFF"/>
        </w:rPr>
        <w:lastRenderedPageBreak/>
        <w:t>Contact Tracing</w:t>
      </w:r>
      <w:r w:rsidRPr="00375334">
        <w:rPr>
          <w:rFonts w:ascii="Times New Roman" w:hAnsi="Times New Roman" w:cs="Times New Roman"/>
          <w:color w:val="202020"/>
          <w:sz w:val="20"/>
          <w:szCs w:val="20"/>
          <w:shd w:val="clear" w:color="auto" w:fill="FFFFFF"/>
        </w:rPr>
        <w:t>: Utilizing geo-location data to identify individuals who have had close contact with each other, informing and guiding them to isolate themselves to prevent the spread of the virus.</w:t>
      </w:r>
    </w:p>
    <w:p w:rsidR="00597216" w:rsidRPr="00375334" w:rsidRDefault="00597216" w:rsidP="00597216">
      <w:pPr>
        <w:pStyle w:val="ListParagraph"/>
        <w:numPr>
          <w:ilvl w:val="0"/>
          <w:numId w:val="17"/>
        </w:numPr>
        <w:spacing w:after="0"/>
        <w:rPr>
          <w:rFonts w:ascii="Times New Roman" w:hAnsi="Times New Roman" w:cs="Times New Roman"/>
          <w:b/>
          <w:sz w:val="20"/>
          <w:szCs w:val="20"/>
        </w:rPr>
      </w:pPr>
      <w:r w:rsidRPr="00375334">
        <w:rPr>
          <w:rFonts w:ascii="Times New Roman" w:hAnsi="Times New Roman" w:cs="Times New Roman"/>
          <w:b/>
          <w:color w:val="202020"/>
          <w:sz w:val="20"/>
          <w:szCs w:val="20"/>
          <w:shd w:val="clear" w:color="auto" w:fill="FFFFFF"/>
        </w:rPr>
        <w:t>Tracking the Spread of the Virus</w:t>
      </w:r>
      <w:r w:rsidRPr="00375334">
        <w:rPr>
          <w:rFonts w:ascii="Times New Roman" w:hAnsi="Times New Roman" w:cs="Times New Roman"/>
          <w:color w:val="202020"/>
          <w:sz w:val="20"/>
          <w:szCs w:val="20"/>
          <w:shd w:val="clear" w:color="auto" w:fill="FFFFFF"/>
        </w:rPr>
        <w:t>: AI-powered health maps that integrate data from multiple sources, including Google and social media platforms, providing early detection of possible outbreaks and assisting epidemiologists in their analysis.</w:t>
      </w:r>
    </w:p>
    <w:p w:rsidR="00597216" w:rsidRPr="00375334" w:rsidRDefault="00597216" w:rsidP="00597216">
      <w:pPr>
        <w:pStyle w:val="ListParagraph"/>
        <w:numPr>
          <w:ilvl w:val="0"/>
          <w:numId w:val="17"/>
        </w:numPr>
        <w:spacing w:after="0"/>
        <w:rPr>
          <w:rFonts w:ascii="Times New Roman" w:hAnsi="Times New Roman" w:cs="Times New Roman"/>
          <w:b/>
          <w:sz w:val="20"/>
          <w:szCs w:val="20"/>
        </w:rPr>
      </w:pPr>
      <w:proofErr w:type="spellStart"/>
      <w:r w:rsidRPr="00375334">
        <w:rPr>
          <w:rFonts w:ascii="Times New Roman" w:hAnsi="Times New Roman" w:cs="Times New Roman"/>
          <w:b/>
          <w:color w:val="202020"/>
          <w:sz w:val="20"/>
          <w:szCs w:val="20"/>
          <w:shd w:val="clear" w:color="auto" w:fill="FFFFFF"/>
        </w:rPr>
        <w:t>Chatbots</w:t>
      </w:r>
      <w:proofErr w:type="spellEnd"/>
      <w:r w:rsidRPr="00375334">
        <w:rPr>
          <w:rFonts w:ascii="Times New Roman" w:hAnsi="Times New Roman" w:cs="Times New Roman"/>
          <w:b/>
          <w:color w:val="202020"/>
          <w:sz w:val="20"/>
          <w:szCs w:val="20"/>
          <w:shd w:val="clear" w:color="auto" w:fill="FFFFFF"/>
        </w:rPr>
        <w:t xml:space="preserve"> for Diagnostic Purposes</w:t>
      </w:r>
      <w:r w:rsidRPr="00375334">
        <w:rPr>
          <w:rFonts w:ascii="Times New Roman" w:hAnsi="Times New Roman" w:cs="Times New Roman"/>
          <w:color w:val="202020"/>
          <w:sz w:val="20"/>
          <w:szCs w:val="20"/>
          <w:shd w:val="clear" w:color="auto" w:fill="FFFFFF"/>
        </w:rPr>
        <w:t xml:space="preserve">: Programming </w:t>
      </w:r>
      <w:proofErr w:type="spellStart"/>
      <w:r w:rsidRPr="00375334">
        <w:rPr>
          <w:rFonts w:ascii="Times New Roman" w:hAnsi="Times New Roman" w:cs="Times New Roman"/>
          <w:color w:val="202020"/>
          <w:sz w:val="20"/>
          <w:szCs w:val="20"/>
          <w:shd w:val="clear" w:color="auto" w:fill="FFFFFF"/>
        </w:rPr>
        <w:t>chatbots</w:t>
      </w:r>
      <w:proofErr w:type="spellEnd"/>
      <w:r w:rsidRPr="00375334">
        <w:rPr>
          <w:rFonts w:ascii="Times New Roman" w:hAnsi="Times New Roman" w:cs="Times New Roman"/>
          <w:color w:val="202020"/>
          <w:sz w:val="20"/>
          <w:szCs w:val="20"/>
          <w:shd w:val="clear" w:color="auto" w:fill="FFFFFF"/>
        </w:rPr>
        <w:t xml:space="preserve"> to interact with patients and gather information about their symptoms, enabling self-triage and reducing the risk of infection for healthcare workers.</w:t>
      </w:r>
    </w:p>
    <w:p w:rsidR="007E73D5" w:rsidRPr="008C7D2A" w:rsidRDefault="00597216" w:rsidP="00597216">
      <w:pPr>
        <w:pStyle w:val="ListParagraph"/>
        <w:numPr>
          <w:ilvl w:val="0"/>
          <w:numId w:val="17"/>
        </w:numPr>
        <w:spacing w:after="0"/>
        <w:rPr>
          <w:rFonts w:ascii="Times New Roman" w:hAnsi="Times New Roman" w:cs="Times New Roman"/>
          <w:b/>
          <w:sz w:val="20"/>
          <w:szCs w:val="20"/>
        </w:rPr>
      </w:pPr>
      <w:r w:rsidRPr="00375334">
        <w:rPr>
          <w:rFonts w:ascii="Times New Roman" w:hAnsi="Times New Roman" w:cs="Times New Roman"/>
          <w:b/>
          <w:color w:val="202020"/>
          <w:sz w:val="20"/>
          <w:szCs w:val="20"/>
          <w:shd w:val="clear" w:color="auto" w:fill="FFFFFF"/>
        </w:rPr>
        <w:t>Early Detection and Diagnosis</w:t>
      </w:r>
      <w:r w:rsidRPr="00375334">
        <w:rPr>
          <w:rFonts w:ascii="Times New Roman" w:hAnsi="Times New Roman" w:cs="Times New Roman"/>
          <w:color w:val="202020"/>
          <w:sz w:val="20"/>
          <w:szCs w:val="20"/>
          <w:shd w:val="clear" w:color="auto" w:fill="FFFFFF"/>
        </w:rPr>
        <w:t xml:space="preserve">: Combining AI and digital imaging technologies with the </w:t>
      </w:r>
      <w:proofErr w:type="spellStart"/>
      <w:r w:rsidRPr="00375334">
        <w:rPr>
          <w:rFonts w:ascii="Times New Roman" w:hAnsi="Times New Roman" w:cs="Times New Roman"/>
          <w:color w:val="202020"/>
          <w:sz w:val="20"/>
          <w:szCs w:val="20"/>
          <w:shd w:val="clear" w:color="auto" w:fill="FFFFFF"/>
        </w:rPr>
        <w:t>COVNet</w:t>
      </w:r>
      <w:proofErr w:type="spellEnd"/>
      <w:r w:rsidRPr="00375334">
        <w:rPr>
          <w:rFonts w:ascii="Times New Roman" w:hAnsi="Times New Roman" w:cs="Times New Roman"/>
          <w:color w:val="202020"/>
          <w:sz w:val="20"/>
          <w:szCs w:val="20"/>
          <w:shd w:val="clear" w:color="auto" w:fill="FFFFFF"/>
        </w:rPr>
        <w:t xml:space="preserve"> algorithm, enabling the detection of positive COVID-19 cases using chest computed tomography (CT) images.</w:t>
      </w:r>
      <w:r w:rsidR="009402C8">
        <w:rPr>
          <w:rFonts w:ascii="Times New Roman" w:hAnsi="Times New Roman" w:cs="Times New Roman"/>
          <w:color w:val="202020"/>
          <w:sz w:val="20"/>
          <w:szCs w:val="20"/>
          <w:shd w:val="clear" w:color="auto" w:fill="FFFFFF"/>
        </w:rPr>
        <w:t>[7]</w:t>
      </w:r>
    </w:p>
    <w:p w:rsidR="008C7D2A" w:rsidRDefault="008C7D2A" w:rsidP="008C7D2A">
      <w:pPr>
        <w:spacing w:after="0"/>
        <w:rPr>
          <w:rFonts w:ascii="Times New Roman" w:hAnsi="Times New Roman" w:cs="Times New Roman"/>
          <w:b/>
          <w:sz w:val="20"/>
          <w:szCs w:val="20"/>
        </w:rPr>
      </w:pPr>
    </w:p>
    <w:p w:rsidR="008C7D2A" w:rsidRPr="008C7D2A" w:rsidRDefault="008C7D2A" w:rsidP="008C7D2A">
      <w:pPr>
        <w:pStyle w:val="ListParagraph"/>
        <w:numPr>
          <w:ilvl w:val="0"/>
          <w:numId w:val="19"/>
        </w:numPr>
        <w:spacing w:after="0"/>
        <w:jc w:val="center"/>
        <w:rPr>
          <w:rFonts w:ascii="Times New Roman" w:hAnsi="Times New Roman" w:cs="Times New Roman"/>
          <w:b/>
          <w:sz w:val="20"/>
          <w:szCs w:val="20"/>
        </w:rPr>
      </w:pPr>
      <w:r>
        <w:rPr>
          <w:rFonts w:ascii="Times New Roman" w:hAnsi="Times New Roman" w:cs="Times New Roman"/>
          <w:b/>
          <w:sz w:val="20"/>
          <w:szCs w:val="20"/>
        </w:rPr>
        <w:t>CONCLUSION</w:t>
      </w:r>
    </w:p>
    <w:p w:rsidR="009402C8" w:rsidRPr="009402C8" w:rsidRDefault="009402C8" w:rsidP="009402C8">
      <w:pPr>
        <w:spacing w:after="0"/>
        <w:rPr>
          <w:rFonts w:ascii="Times New Roman" w:hAnsi="Times New Roman" w:cs="Times New Roman"/>
          <w:b/>
          <w:sz w:val="20"/>
          <w:szCs w:val="20"/>
        </w:rPr>
      </w:pPr>
    </w:p>
    <w:p w:rsidR="007E73D5" w:rsidRPr="007D7617" w:rsidRDefault="008C7D2A" w:rsidP="008C7D2A">
      <w:pPr>
        <w:pStyle w:val="ListParagraph"/>
        <w:spacing w:after="0"/>
        <w:ind w:left="0" w:firstLine="720"/>
        <w:rPr>
          <w:rFonts w:ascii="Times New Roman" w:hAnsi="Times New Roman" w:cs="Times New Roman"/>
          <w:b/>
          <w:sz w:val="20"/>
          <w:szCs w:val="20"/>
        </w:rPr>
      </w:pPr>
      <w:r>
        <w:rPr>
          <w:rFonts w:ascii="poppinsregular" w:hAnsi="poppinsregular"/>
          <w:color w:val="202020"/>
          <w:sz w:val="21"/>
          <w:szCs w:val="21"/>
          <w:shd w:val="clear" w:color="auto" w:fill="FFFFFF"/>
        </w:rPr>
        <w:t>In conclusion, the integration of Artificial Intelligence (AI) with Internet of Things (</w:t>
      </w:r>
      <w:proofErr w:type="spellStart"/>
      <w:r>
        <w:rPr>
          <w:rFonts w:ascii="poppinsregular" w:hAnsi="poppinsregular"/>
          <w:color w:val="202020"/>
          <w:sz w:val="21"/>
          <w:szCs w:val="21"/>
          <w:shd w:val="clear" w:color="auto" w:fill="FFFFFF"/>
        </w:rPr>
        <w:t>IoT</w:t>
      </w:r>
      <w:proofErr w:type="spellEnd"/>
      <w:r>
        <w:rPr>
          <w:rFonts w:ascii="poppinsregular" w:hAnsi="poppinsregular"/>
          <w:color w:val="202020"/>
          <w:sz w:val="21"/>
          <w:szCs w:val="21"/>
          <w:shd w:val="clear" w:color="auto" w:fill="FFFFFF"/>
        </w:rPr>
        <w:t xml:space="preserve">) devices, known as </w:t>
      </w:r>
      <w:proofErr w:type="spellStart"/>
      <w:r>
        <w:rPr>
          <w:rFonts w:ascii="poppinsregular" w:hAnsi="poppinsregular"/>
          <w:color w:val="202020"/>
          <w:sz w:val="21"/>
          <w:szCs w:val="21"/>
          <w:shd w:val="clear" w:color="auto" w:fill="FFFFFF"/>
        </w:rPr>
        <w:t>AIoT</w:t>
      </w:r>
      <w:proofErr w:type="spellEnd"/>
      <w:r>
        <w:rPr>
          <w:rFonts w:ascii="poppinsregular" w:hAnsi="poppinsregular"/>
          <w:color w:val="202020"/>
          <w:sz w:val="21"/>
          <w:szCs w:val="21"/>
          <w:shd w:val="clear" w:color="auto" w:fill="FFFFFF"/>
        </w:rPr>
        <w:t xml:space="preserve">, has significant potential to revolutionize various industries and improve human life. By combining AI capabilities with </w:t>
      </w:r>
      <w:proofErr w:type="spellStart"/>
      <w:r>
        <w:rPr>
          <w:rFonts w:ascii="poppinsregular" w:hAnsi="poppinsregular"/>
          <w:color w:val="202020"/>
          <w:sz w:val="21"/>
          <w:szCs w:val="21"/>
          <w:shd w:val="clear" w:color="auto" w:fill="FFFFFF"/>
        </w:rPr>
        <w:t>IoT</w:t>
      </w:r>
      <w:proofErr w:type="spellEnd"/>
      <w:r>
        <w:rPr>
          <w:rFonts w:ascii="poppinsregular" w:hAnsi="poppinsregular"/>
          <w:color w:val="202020"/>
          <w:sz w:val="21"/>
          <w:szCs w:val="21"/>
          <w:shd w:val="clear" w:color="auto" w:fill="FFFFFF"/>
        </w:rPr>
        <w:t xml:space="preserve"> connectivity, </w:t>
      </w:r>
      <w:proofErr w:type="spellStart"/>
      <w:r>
        <w:rPr>
          <w:rFonts w:ascii="poppinsregular" w:hAnsi="poppinsregular"/>
          <w:color w:val="202020"/>
          <w:sz w:val="21"/>
          <w:szCs w:val="21"/>
          <w:shd w:val="clear" w:color="auto" w:fill="FFFFFF"/>
        </w:rPr>
        <w:t>AIoT</w:t>
      </w:r>
      <w:proofErr w:type="spellEnd"/>
      <w:r>
        <w:rPr>
          <w:rFonts w:ascii="poppinsregular" w:hAnsi="poppinsregular"/>
          <w:color w:val="202020"/>
          <w:sz w:val="21"/>
          <w:szCs w:val="21"/>
          <w:shd w:val="clear" w:color="auto" w:fill="FFFFFF"/>
        </w:rPr>
        <w:t xml:space="preserve"> enables devices to collect and analyze large amounts of data, make intelligent decisions, and take autonomous actions. This integration enhances speed and efficiency in analytics, strengthens </w:t>
      </w:r>
      <w:r w:rsidR="00F47669">
        <w:rPr>
          <w:rFonts w:ascii="poppinsregular" w:hAnsi="poppinsregular"/>
          <w:color w:val="202020"/>
          <w:sz w:val="21"/>
          <w:szCs w:val="21"/>
          <w:shd w:val="clear" w:color="auto" w:fill="FFFFFF"/>
        </w:rPr>
        <w:t>cyber security</w:t>
      </w:r>
      <w:r>
        <w:rPr>
          <w:rFonts w:ascii="poppinsregular" w:hAnsi="poppinsregular"/>
          <w:color w:val="202020"/>
          <w:sz w:val="21"/>
          <w:szCs w:val="21"/>
          <w:shd w:val="clear" w:color="auto" w:fill="FFFFFF"/>
        </w:rPr>
        <w:t xml:space="preserve"> measures, offers flexible adaptation through automation, improves scalability for </w:t>
      </w:r>
      <w:proofErr w:type="spellStart"/>
      <w:r>
        <w:rPr>
          <w:rFonts w:ascii="poppinsregular" w:hAnsi="poppinsregular"/>
          <w:color w:val="202020"/>
          <w:sz w:val="21"/>
          <w:szCs w:val="21"/>
          <w:shd w:val="clear" w:color="auto" w:fill="FFFFFF"/>
        </w:rPr>
        <w:t>IoT</w:t>
      </w:r>
      <w:proofErr w:type="spellEnd"/>
      <w:r>
        <w:rPr>
          <w:rFonts w:ascii="poppinsregular" w:hAnsi="poppinsregular"/>
          <w:color w:val="202020"/>
          <w:sz w:val="21"/>
          <w:szCs w:val="21"/>
          <w:shd w:val="clear" w:color="auto" w:fill="FFFFFF"/>
        </w:rPr>
        <w:t xml:space="preserve"> environments, and minimizes human errors. </w:t>
      </w:r>
      <w:proofErr w:type="spellStart"/>
      <w:r>
        <w:rPr>
          <w:rFonts w:ascii="poppinsregular" w:hAnsi="poppinsregular"/>
          <w:color w:val="202020"/>
          <w:sz w:val="21"/>
          <w:szCs w:val="21"/>
          <w:shd w:val="clear" w:color="auto" w:fill="FFFFFF"/>
        </w:rPr>
        <w:t>AIoT</w:t>
      </w:r>
      <w:proofErr w:type="spellEnd"/>
      <w:r>
        <w:rPr>
          <w:rFonts w:ascii="poppinsregular" w:hAnsi="poppinsregular"/>
          <w:color w:val="202020"/>
          <w:sz w:val="21"/>
          <w:szCs w:val="21"/>
          <w:shd w:val="clear" w:color="auto" w:fill="FFFFFF"/>
        </w:rPr>
        <w:t xml:space="preserve"> has also proven valuable during the COVID-19 pandemic, contributing to remote patient monitoring, contact tracing, early detection, and diagnosis. Despite some challenges, </w:t>
      </w:r>
      <w:proofErr w:type="spellStart"/>
      <w:r>
        <w:rPr>
          <w:rFonts w:ascii="poppinsregular" w:hAnsi="poppinsregular"/>
          <w:color w:val="202020"/>
          <w:sz w:val="21"/>
          <w:szCs w:val="21"/>
          <w:shd w:val="clear" w:color="auto" w:fill="FFFFFF"/>
        </w:rPr>
        <w:t>AIoT</w:t>
      </w:r>
      <w:proofErr w:type="spellEnd"/>
      <w:r>
        <w:rPr>
          <w:rFonts w:ascii="poppinsregular" w:hAnsi="poppinsregular"/>
          <w:color w:val="202020"/>
          <w:sz w:val="21"/>
          <w:szCs w:val="21"/>
          <w:shd w:val="clear" w:color="auto" w:fill="FFFFFF"/>
        </w:rPr>
        <w:t xml:space="preserve"> is becoming increasingly viable and advantageous, paving the way for intelligent and autonomous systems operating in real-time at the network edge. As technology continues to evolve, the potential applications and benefits of </w:t>
      </w:r>
      <w:proofErr w:type="spellStart"/>
      <w:r>
        <w:rPr>
          <w:rFonts w:ascii="poppinsregular" w:hAnsi="poppinsregular"/>
          <w:color w:val="202020"/>
          <w:sz w:val="21"/>
          <w:szCs w:val="21"/>
          <w:shd w:val="clear" w:color="auto" w:fill="FFFFFF"/>
        </w:rPr>
        <w:t>AIoT</w:t>
      </w:r>
      <w:proofErr w:type="spellEnd"/>
      <w:r>
        <w:rPr>
          <w:rFonts w:ascii="poppinsregular" w:hAnsi="poppinsregular"/>
          <w:color w:val="202020"/>
          <w:sz w:val="21"/>
          <w:szCs w:val="21"/>
          <w:shd w:val="clear" w:color="auto" w:fill="FFFFFF"/>
        </w:rPr>
        <w:t xml:space="preserve"> are expected to expand even further.</w:t>
      </w:r>
    </w:p>
    <w:p w:rsidR="00A76D51" w:rsidRPr="00512B47" w:rsidRDefault="00A76D51" w:rsidP="00512B47">
      <w:pPr>
        <w:spacing w:after="0"/>
        <w:rPr>
          <w:sz w:val="20"/>
          <w:szCs w:val="20"/>
        </w:rPr>
      </w:pPr>
    </w:p>
    <w:p w:rsidR="00A76D51" w:rsidRDefault="001A0091" w:rsidP="001A0091">
      <w:pPr>
        <w:spacing w:after="0"/>
        <w:jc w:val="center"/>
        <w:rPr>
          <w:rFonts w:ascii="Times New Roman" w:hAnsi="Times New Roman" w:cs="Times New Roman"/>
          <w:b/>
          <w:sz w:val="20"/>
          <w:szCs w:val="20"/>
        </w:rPr>
      </w:pPr>
      <w:r w:rsidRPr="00FE33EB">
        <w:rPr>
          <w:rFonts w:ascii="Times New Roman" w:hAnsi="Times New Roman" w:cs="Times New Roman"/>
          <w:b/>
          <w:sz w:val="20"/>
          <w:szCs w:val="20"/>
        </w:rPr>
        <w:t>REFERENCES</w:t>
      </w:r>
    </w:p>
    <w:p w:rsidR="002E22D5" w:rsidRPr="001A0091" w:rsidRDefault="002E22D5" w:rsidP="001A0091">
      <w:pPr>
        <w:spacing w:after="0"/>
        <w:jc w:val="center"/>
        <w:rPr>
          <w:rFonts w:ascii="Times New Roman" w:hAnsi="Times New Roman" w:cs="Times New Roman"/>
          <w:sz w:val="20"/>
          <w:szCs w:val="20"/>
        </w:rPr>
      </w:pPr>
    </w:p>
    <w:p w:rsidR="00A76D51" w:rsidRPr="001A0091" w:rsidRDefault="00B504E2" w:rsidP="001A0091">
      <w:pPr>
        <w:spacing w:after="0" w:line="240" w:lineRule="auto"/>
        <w:rPr>
          <w:rFonts w:ascii="Times New Roman" w:hAnsi="Times New Roman" w:cs="Times New Roman"/>
          <w:sz w:val="16"/>
          <w:szCs w:val="16"/>
        </w:rPr>
      </w:pPr>
      <w:r w:rsidRPr="001A0091">
        <w:rPr>
          <w:rFonts w:ascii="Times New Roman" w:hAnsi="Times New Roman" w:cs="Times New Roman"/>
          <w:sz w:val="16"/>
          <w:szCs w:val="16"/>
        </w:rPr>
        <w:t xml:space="preserve">[1] </w:t>
      </w:r>
      <w:hyperlink r:id="rId12" w:history="1">
        <w:r w:rsidRPr="001A0091">
          <w:rPr>
            <w:rStyle w:val="Hyperlink"/>
            <w:rFonts w:ascii="Times New Roman" w:hAnsi="Times New Roman" w:cs="Times New Roman"/>
            <w:sz w:val="16"/>
            <w:szCs w:val="16"/>
          </w:rPr>
          <w:t>https://www.techtarget.com/iotagenda/tip/AI-and-IoT-How-do-the-internet-of-things-and-AI-work-together</w:t>
        </w:r>
      </w:hyperlink>
    </w:p>
    <w:p w:rsidR="00B504E2" w:rsidRPr="001A0091" w:rsidRDefault="00B504E2" w:rsidP="001A0091">
      <w:pPr>
        <w:spacing w:after="0" w:line="240" w:lineRule="auto"/>
        <w:rPr>
          <w:rFonts w:ascii="Times New Roman" w:hAnsi="Times New Roman" w:cs="Times New Roman"/>
          <w:sz w:val="16"/>
          <w:szCs w:val="16"/>
        </w:rPr>
      </w:pPr>
    </w:p>
    <w:p w:rsidR="00A671D5" w:rsidRPr="001A0091" w:rsidRDefault="00B504E2" w:rsidP="001A0091">
      <w:pPr>
        <w:spacing w:after="0" w:line="240" w:lineRule="auto"/>
        <w:rPr>
          <w:rFonts w:ascii="Times New Roman" w:hAnsi="Times New Roman" w:cs="Times New Roman"/>
          <w:sz w:val="16"/>
          <w:szCs w:val="16"/>
        </w:rPr>
      </w:pPr>
      <w:r w:rsidRPr="001A0091">
        <w:rPr>
          <w:rFonts w:ascii="Times New Roman" w:hAnsi="Times New Roman" w:cs="Times New Roman"/>
          <w:sz w:val="16"/>
          <w:szCs w:val="16"/>
        </w:rPr>
        <w:t xml:space="preserve">[2] </w:t>
      </w:r>
      <w:hyperlink r:id="rId13" w:history="1">
        <w:r w:rsidR="0044310D" w:rsidRPr="001A0091">
          <w:rPr>
            <w:rStyle w:val="Hyperlink"/>
            <w:rFonts w:ascii="Times New Roman" w:hAnsi="Times New Roman" w:cs="Times New Roman"/>
            <w:sz w:val="16"/>
            <w:szCs w:val="16"/>
          </w:rPr>
          <w:t>https://link.springer.com/article/10.1007/s11277-021-08907-0</w:t>
        </w:r>
      </w:hyperlink>
    </w:p>
    <w:p w:rsidR="0044310D" w:rsidRPr="001A0091" w:rsidRDefault="0044310D" w:rsidP="001A0091">
      <w:pPr>
        <w:spacing w:after="0" w:line="240" w:lineRule="auto"/>
        <w:rPr>
          <w:rFonts w:ascii="Times New Roman" w:hAnsi="Times New Roman" w:cs="Times New Roman"/>
          <w:sz w:val="16"/>
          <w:szCs w:val="16"/>
        </w:rPr>
      </w:pPr>
    </w:p>
    <w:p w:rsidR="0044310D" w:rsidRPr="001A0091" w:rsidRDefault="00B504E2" w:rsidP="001A0091">
      <w:pPr>
        <w:spacing w:after="0" w:line="240" w:lineRule="auto"/>
        <w:rPr>
          <w:rFonts w:ascii="Times New Roman" w:hAnsi="Times New Roman" w:cs="Times New Roman"/>
          <w:sz w:val="16"/>
          <w:szCs w:val="16"/>
        </w:rPr>
      </w:pPr>
      <w:r w:rsidRPr="001A0091">
        <w:rPr>
          <w:rFonts w:ascii="Times New Roman" w:hAnsi="Times New Roman" w:cs="Times New Roman"/>
          <w:sz w:val="16"/>
          <w:szCs w:val="16"/>
        </w:rPr>
        <w:t xml:space="preserve">[3] </w:t>
      </w:r>
      <w:hyperlink r:id="rId14" w:history="1">
        <w:r w:rsidR="0044310D" w:rsidRPr="001A0091">
          <w:rPr>
            <w:rStyle w:val="Hyperlink"/>
            <w:rFonts w:ascii="Times New Roman" w:hAnsi="Times New Roman" w:cs="Times New Roman"/>
            <w:sz w:val="16"/>
            <w:szCs w:val="16"/>
          </w:rPr>
          <w:t>https://viso.ai/edge-ai/artificial-intelligence-of-things-aiot/</w:t>
        </w:r>
      </w:hyperlink>
    </w:p>
    <w:p w:rsidR="001305D7" w:rsidRPr="001A0091" w:rsidRDefault="001305D7" w:rsidP="001A0091">
      <w:pPr>
        <w:spacing w:after="0" w:line="240" w:lineRule="auto"/>
        <w:rPr>
          <w:rFonts w:ascii="Times New Roman" w:hAnsi="Times New Roman" w:cs="Times New Roman"/>
          <w:sz w:val="16"/>
          <w:szCs w:val="16"/>
        </w:rPr>
      </w:pPr>
    </w:p>
    <w:p w:rsidR="001305D7" w:rsidRPr="001A0091" w:rsidRDefault="001305D7" w:rsidP="001A0091">
      <w:pPr>
        <w:spacing w:after="0" w:line="240" w:lineRule="auto"/>
        <w:rPr>
          <w:rFonts w:ascii="Times New Roman" w:hAnsi="Times New Roman" w:cs="Times New Roman"/>
          <w:sz w:val="16"/>
          <w:szCs w:val="16"/>
        </w:rPr>
      </w:pPr>
      <w:r w:rsidRPr="001A0091">
        <w:rPr>
          <w:rFonts w:ascii="Times New Roman" w:hAnsi="Times New Roman" w:cs="Times New Roman"/>
          <w:sz w:val="16"/>
          <w:szCs w:val="16"/>
        </w:rPr>
        <w:t xml:space="preserve">[4] </w:t>
      </w:r>
      <w:hyperlink r:id="rId15" w:history="1">
        <w:r w:rsidRPr="001A0091">
          <w:rPr>
            <w:rStyle w:val="Hyperlink"/>
            <w:rFonts w:ascii="Times New Roman" w:hAnsi="Times New Roman" w:cs="Times New Roman"/>
            <w:sz w:val="16"/>
            <w:szCs w:val="16"/>
          </w:rPr>
          <w:t>https://vroc.ai/edge-vs-cloud-ai/</w:t>
        </w:r>
      </w:hyperlink>
    </w:p>
    <w:p w:rsidR="001305D7" w:rsidRPr="001A0091" w:rsidRDefault="001305D7" w:rsidP="001A0091">
      <w:pPr>
        <w:spacing w:after="0" w:line="240" w:lineRule="auto"/>
        <w:rPr>
          <w:rFonts w:ascii="Times New Roman" w:hAnsi="Times New Roman" w:cs="Times New Roman"/>
          <w:sz w:val="16"/>
          <w:szCs w:val="16"/>
        </w:rPr>
      </w:pPr>
    </w:p>
    <w:p w:rsidR="001305D7" w:rsidRPr="001A0091" w:rsidRDefault="001305D7" w:rsidP="001A0091">
      <w:pPr>
        <w:spacing w:after="0" w:line="240" w:lineRule="auto"/>
        <w:rPr>
          <w:rFonts w:ascii="Times New Roman" w:hAnsi="Times New Roman" w:cs="Times New Roman"/>
          <w:sz w:val="16"/>
          <w:szCs w:val="16"/>
        </w:rPr>
      </w:pPr>
      <w:r w:rsidRPr="001A0091">
        <w:rPr>
          <w:rFonts w:ascii="Times New Roman" w:hAnsi="Times New Roman" w:cs="Times New Roman"/>
          <w:sz w:val="16"/>
          <w:szCs w:val="16"/>
        </w:rPr>
        <w:t xml:space="preserve">[5] </w:t>
      </w:r>
      <w:hyperlink r:id="rId16" w:history="1">
        <w:r w:rsidRPr="001A0091">
          <w:rPr>
            <w:rStyle w:val="Hyperlink"/>
            <w:rFonts w:ascii="Times New Roman" w:hAnsi="Times New Roman" w:cs="Times New Roman"/>
            <w:sz w:val="16"/>
            <w:szCs w:val="16"/>
          </w:rPr>
          <w:t>https://www.researchgate.net/figure/IoT-component-interaction-13_fig1_325661355</w:t>
        </w:r>
      </w:hyperlink>
    </w:p>
    <w:p w:rsidR="00FF2D71" w:rsidRPr="001A0091" w:rsidRDefault="00FF2D71" w:rsidP="001A0091">
      <w:pPr>
        <w:spacing w:after="0" w:line="240" w:lineRule="auto"/>
        <w:rPr>
          <w:rFonts w:ascii="Times New Roman" w:hAnsi="Times New Roman" w:cs="Times New Roman"/>
          <w:sz w:val="16"/>
          <w:szCs w:val="16"/>
        </w:rPr>
      </w:pPr>
    </w:p>
    <w:p w:rsidR="00FF2D71" w:rsidRPr="001A0091" w:rsidRDefault="00FF2D71" w:rsidP="001A0091">
      <w:pPr>
        <w:spacing w:after="0" w:line="240" w:lineRule="auto"/>
        <w:rPr>
          <w:rFonts w:ascii="Times New Roman" w:hAnsi="Times New Roman" w:cs="Times New Roman"/>
          <w:sz w:val="16"/>
          <w:szCs w:val="16"/>
        </w:rPr>
      </w:pPr>
      <w:r w:rsidRPr="001A0091">
        <w:rPr>
          <w:rFonts w:ascii="Times New Roman" w:hAnsi="Times New Roman" w:cs="Times New Roman"/>
          <w:sz w:val="16"/>
          <w:szCs w:val="16"/>
        </w:rPr>
        <w:t xml:space="preserve">[6] </w:t>
      </w:r>
      <w:hyperlink r:id="rId17" w:history="1">
        <w:r w:rsidRPr="001A0091">
          <w:rPr>
            <w:rStyle w:val="Hyperlink"/>
            <w:rFonts w:ascii="Times New Roman" w:hAnsi="Times New Roman" w:cs="Times New Roman"/>
            <w:sz w:val="16"/>
            <w:szCs w:val="16"/>
          </w:rPr>
          <w:t>https://techinformed.com/benefits-of-artitifical-intelligence-iot/</w:t>
        </w:r>
      </w:hyperlink>
    </w:p>
    <w:p w:rsidR="00FF2D71" w:rsidRPr="001A0091" w:rsidRDefault="00FF2D71" w:rsidP="001A0091">
      <w:pPr>
        <w:spacing w:after="0" w:line="240" w:lineRule="auto"/>
        <w:rPr>
          <w:rFonts w:ascii="Times New Roman" w:hAnsi="Times New Roman" w:cs="Times New Roman"/>
          <w:sz w:val="16"/>
          <w:szCs w:val="16"/>
        </w:rPr>
      </w:pPr>
    </w:p>
    <w:p w:rsidR="00FF2D71" w:rsidRPr="001A0091" w:rsidRDefault="00FF2D71" w:rsidP="001A0091">
      <w:pPr>
        <w:spacing w:after="0" w:line="240" w:lineRule="auto"/>
        <w:rPr>
          <w:rFonts w:ascii="Times New Roman" w:hAnsi="Times New Roman" w:cs="Times New Roman"/>
          <w:sz w:val="16"/>
          <w:szCs w:val="16"/>
        </w:rPr>
      </w:pPr>
      <w:r w:rsidRPr="001A0091">
        <w:rPr>
          <w:rFonts w:ascii="Times New Roman" w:hAnsi="Times New Roman" w:cs="Times New Roman"/>
          <w:sz w:val="16"/>
          <w:szCs w:val="16"/>
        </w:rPr>
        <w:t xml:space="preserve">[7] </w:t>
      </w:r>
      <w:hyperlink r:id="rId18" w:history="1">
        <w:r w:rsidRPr="001A0091">
          <w:rPr>
            <w:rStyle w:val="Hyperlink"/>
            <w:rFonts w:ascii="Times New Roman" w:hAnsi="Times New Roman" w:cs="Times New Roman"/>
            <w:sz w:val="16"/>
            <w:szCs w:val="16"/>
          </w:rPr>
          <w:t>https://www.scitepress.org/PublishedPapers/2021/104615/104615.pdf</w:t>
        </w:r>
      </w:hyperlink>
      <w:r w:rsidRPr="001A0091">
        <w:rPr>
          <w:rFonts w:ascii="Times New Roman" w:hAnsi="Times New Roman" w:cs="Times New Roman"/>
          <w:sz w:val="16"/>
          <w:szCs w:val="16"/>
        </w:rPr>
        <w:t xml:space="preserve"> </w:t>
      </w:r>
    </w:p>
    <w:p w:rsidR="00FF2D71" w:rsidRPr="001A0091" w:rsidRDefault="00FF2D71" w:rsidP="001A0091">
      <w:pPr>
        <w:spacing w:after="0" w:line="240" w:lineRule="auto"/>
        <w:rPr>
          <w:rFonts w:ascii="Times New Roman" w:hAnsi="Times New Roman" w:cs="Times New Roman"/>
          <w:sz w:val="16"/>
          <w:szCs w:val="16"/>
        </w:rPr>
      </w:pPr>
    </w:p>
    <w:p w:rsidR="001305D7" w:rsidRDefault="001305D7" w:rsidP="00B504E2">
      <w:pPr>
        <w:spacing w:after="0" w:line="240" w:lineRule="auto"/>
        <w:rPr>
          <w:rFonts w:ascii="Times New Roman" w:hAnsi="Times New Roman" w:cs="Times New Roman"/>
          <w:sz w:val="16"/>
          <w:szCs w:val="16"/>
        </w:rPr>
      </w:pPr>
    </w:p>
    <w:p w:rsidR="001305D7" w:rsidRDefault="001305D7" w:rsidP="00B504E2">
      <w:pPr>
        <w:spacing w:after="0" w:line="240" w:lineRule="auto"/>
        <w:rPr>
          <w:rFonts w:ascii="Times New Roman" w:hAnsi="Times New Roman" w:cs="Times New Roman"/>
          <w:sz w:val="16"/>
          <w:szCs w:val="16"/>
        </w:rPr>
      </w:pPr>
    </w:p>
    <w:p w:rsidR="00B504E2" w:rsidRPr="00B504E2" w:rsidRDefault="00B504E2" w:rsidP="00512B47">
      <w:pPr>
        <w:spacing w:after="0"/>
        <w:rPr>
          <w:rFonts w:ascii="Times New Roman" w:hAnsi="Times New Roman" w:cs="Times New Roman"/>
          <w:sz w:val="16"/>
          <w:szCs w:val="16"/>
        </w:rPr>
      </w:pPr>
    </w:p>
    <w:p w:rsidR="0044310D" w:rsidRPr="00B504E2" w:rsidRDefault="0044310D" w:rsidP="00512B47">
      <w:pPr>
        <w:spacing w:after="0"/>
        <w:rPr>
          <w:rFonts w:ascii="Times New Roman" w:hAnsi="Times New Roman" w:cs="Times New Roman"/>
          <w:sz w:val="16"/>
          <w:szCs w:val="16"/>
        </w:rPr>
      </w:pPr>
    </w:p>
    <w:sectPr w:rsidR="0044310D" w:rsidRPr="00B504E2" w:rsidSect="009012F0">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oppins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81C86"/>
    <w:multiLevelType w:val="hybridMultilevel"/>
    <w:tmpl w:val="D400B8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059A128F"/>
    <w:multiLevelType w:val="hybridMultilevel"/>
    <w:tmpl w:val="684233FA"/>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07A022C1"/>
    <w:multiLevelType w:val="hybridMultilevel"/>
    <w:tmpl w:val="070E181A"/>
    <w:lvl w:ilvl="0" w:tplc="40090013">
      <w:start w:val="1"/>
      <w:numFmt w:val="upperRoman"/>
      <w:lvlText w:val="%1."/>
      <w:lvlJc w:val="righ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20A63ACD"/>
    <w:multiLevelType w:val="hybridMultilevel"/>
    <w:tmpl w:val="6F941838"/>
    <w:lvl w:ilvl="0" w:tplc="A3928A60">
      <w:start w:val="6"/>
      <w:numFmt w:val="upperRoman"/>
      <w:lvlText w:val="%1."/>
      <w:lvlJc w:val="right"/>
      <w:pPr>
        <w:ind w:left="360" w:hanging="360"/>
      </w:pPr>
      <w:rPr>
        <w:rFonts w:ascii="Times New Roman" w:hAnsi="Times New Roman"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8D65AA4"/>
    <w:multiLevelType w:val="hybridMultilevel"/>
    <w:tmpl w:val="C13CC08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AE54066"/>
    <w:multiLevelType w:val="hybridMultilevel"/>
    <w:tmpl w:val="B6322B1C"/>
    <w:lvl w:ilvl="0" w:tplc="5D1C6DBC">
      <w:start w:val="1"/>
      <w:numFmt w:val="upperLetter"/>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2DC22005"/>
    <w:multiLevelType w:val="hybridMultilevel"/>
    <w:tmpl w:val="5F72235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221565C"/>
    <w:multiLevelType w:val="hybridMultilevel"/>
    <w:tmpl w:val="A3AEBEE8"/>
    <w:lvl w:ilvl="0" w:tplc="40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3E477182"/>
    <w:multiLevelType w:val="hybridMultilevel"/>
    <w:tmpl w:val="99B0857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509A66F2"/>
    <w:multiLevelType w:val="hybridMultilevel"/>
    <w:tmpl w:val="1BE2ECC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593916EC"/>
    <w:multiLevelType w:val="hybridMultilevel"/>
    <w:tmpl w:val="2D1A9B4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nsid w:val="667D0E23"/>
    <w:multiLevelType w:val="hybridMultilevel"/>
    <w:tmpl w:val="21DA293C"/>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nsid w:val="6C1658DF"/>
    <w:multiLevelType w:val="hybridMultilevel"/>
    <w:tmpl w:val="335012DC"/>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6F210419"/>
    <w:multiLevelType w:val="hybridMultilevel"/>
    <w:tmpl w:val="F54CE5E4"/>
    <w:lvl w:ilvl="0" w:tplc="0ED2EEA2">
      <w:start w:val="1"/>
      <w:numFmt w:val="upperRoman"/>
      <w:lvlText w:val="%1."/>
      <w:lvlJc w:val="righ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6672216"/>
    <w:multiLevelType w:val="hybridMultilevel"/>
    <w:tmpl w:val="AE1AC9B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784A7DBC"/>
    <w:multiLevelType w:val="hybridMultilevel"/>
    <w:tmpl w:val="CA106CB4"/>
    <w:lvl w:ilvl="0" w:tplc="285468B8">
      <w:start w:val="7"/>
      <w:numFmt w:val="upperRoman"/>
      <w:lvlText w:val="%1."/>
      <w:lvlJc w:val="righ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8BC0C0C"/>
    <w:multiLevelType w:val="hybridMultilevel"/>
    <w:tmpl w:val="E16CB24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79504C10"/>
    <w:multiLevelType w:val="hybridMultilevel"/>
    <w:tmpl w:val="ABB015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7AB305F7"/>
    <w:multiLevelType w:val="hybridMultilevel"/>
    <w:tmpl w:val="A880E4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
  </w:num>
  <w:num w:numId="4">
    <w:abstractNumId w:val="12"/>
  </w:num>
  <w:num w:numId="5">
    <w:abstractNumId w:val="2"/>
  </w:num>
  <w:num w:numId="6">
    <w:abstractNumId w:val="3"/>
  </w:num>
  <w:num w:numId="7">
    <w:abstractNumId w:val="4"/>
  </w:num>
  <w:num w:numId="8">
    <w:abstractNumId w:val="5"/>
  </w:num>
  <w:num w:numId="9">
    <w:abstractNumId w:val="18"/>
  </w:num>
  <w:num w:numId="10">
    <w:abstractNumId w:val="6"/>
  </w:num>
  <w:num w:numId="11">
    <w:abstractNumId w:val="8"/>
  </w:num>
  <w:num w:numId="12">
    <w:abstractNumId w:val="10"/>
  </w:num>
  <w:num w:numId="13">
    <w:abstractNumId w:val="0"/>
  </w:num>
  <w:num w:numId="14">
    <w:abstractNumId w:val="16"/>
  </w:num>
  <w:num w:numId="15">
    <w:abstractNumId w:val="9"/>
  </w:num>
  <w:num w:numId="16">
    <w:abstractNumId w:val="14"/>
  </w:num>
  <w:num w:numId="17">
    <w:abstractNumId w:val="17"/>
  </w:num>
  <w:num w:numId="18">
    <w:abstractNumId w:val="7"/>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63612"/>
    <w:rsid w:val="00031AC7"/>
    <w:rsid w:val="00036CC5"/>
    <w:rsid w:val="00070D1C"/>
    <w:rsid w:val="00080F97"/>
    <w:rsid w:val="00091007"/>
    <w:rsid w:val="000B5E91"/>
    <w:rsid w:val="000C1C88"/>
    <w:rsid w:val="000D3698"/>
    <w:rsid w:val="001305D7"/>
    <w:rsid w:val="001A0091"/>
    <w:rsid w:val="001B7A43"/>
    <w:rsid w:val="001C0C69"/>
    <w:rsid w:val="001E1AC1"/>
    <w:rsid w:val="0027680B"/>
    <w:rsid w:val="002B061B"/>
    <w:rsid w:val="002E22D5"/>
    <w:rsid w:val="0034072F"/>
    <w:rsid w:val="00363612"/>
    <w:rsid w:val="00375334"/>
    <w:rsid w:val="003A5571"/>
    <w:rsid w:val="003E14DA"/>
    <w:rsid w:val="00401180"/>
    <w:rsid w:val="004075B5"/>
    <w:rsid w:val="0044310D"/>
    <w:rsid w:val="00462936"/>
    <w:rsid w:val="004826F8"/>
    <w:rsid w:val="004C24BC"/>
    <w:rsid w:val="005076A3"/>
    <w:rsid w:val="00512B47"/>
    <w:rsid w:val="00570F2C"/>
    <w:rsid w:val="00597216"/>
    <w:rsid w:val="005A6BCF"/>
    <w:rsid w:val="005D528D"/>
    <w:rsid w:val="006053DC"/>
    <w:rsid w:val="00626049"/>
    <w:rsid w:val="00637959"/>
    <w:rsid w:val="0064600D"/>
    <w:rsid w:val="0065495A"/>
    <w:rsid w:val="00665275"/>
    <w:rsid w:val="006A2FFC"/>
    <w:rsid w:val="006C1739"/>
    <w:rsid w:val="006D736C"/>
    <w:rsid w:val="00712CDF"/>
    <w:rsid w:val="00773980"/>
    <w:rsid w:val="007832D1"/>
    <w:rsid w:val="007D7617"/>
    <w:rsid w:val="007E73D5"/>
    <w:rsid w:val="008249EC"/>
    <w:rsid w:val="008902D7"/>
    <w:rsid w:val="00895A02"/>
    <w:rsid w:val="008C299A"/>
    <w:rsid w:val="008C791A"/>
    <w:rsid w:val="008C7D2A"/>
    <w:rsid w:val="009012F0"/>
    <w:rsid w:val="009402C8"/>
    <w:rsid w:val="00946B38"/>
    <w:rsid w:val="00975C50"/>
    <w:rsid w:val="009844FF"/>
    <w:rsid w:val="009E1C93"/>
    <w:rsid w:val="00A671D5"/>
    <w:rsid w:val="00A76D51"/>
    <w:rsid w:val="00A9351F"/>
    <w:rsid w:val="00AA3C90"/>
    <w:rsid w:val="00AC363F"/>
    <w:rsid w:val="00AE120E"/>
    <w:rsid w:val="00AF49BD"/>
    <w:rsid w:val="00B375D9"/>
    <w:rsid w:val="00B504E2"/>
    <w:rsid w:val="00B56A91"/>
    <w:rsid w:val="00BB6272"/>
    <w:rsid w:val="00BF3744"/>
    <w:rsid w:val="00BF38DD"/>
    <w:rsid w:val="00C066CB"/>
    <w:rsid w:val="00C15B7F"/>
    <w:rsid w:val="00C17AD8"/>
    <w:rsid w:val="00C92AFA"/>
    <w:rsid w:val="00CA5CA6"/>
    <w:rsid w:val="00CB4CF2"/>
    <w:rsid w:val="00CB7AD3"/>
    <w:rsid w:val="00CD28C8"/>
    <w:rsid w:val="00D97E21"/>
    <w:rsid w:val="00DE789A"/>
    <w:rsid w:val="00E66F52"/>
    <w:rsid w:val="00E86DE1"/>
    <w:rsid w:val="00E91A5B"/>
    <w:rsid w:val="00ED1CE0"/>
    <w:rsid w:val="00ED58C8"/>
    <w:rsid w:val="00ED628A"/>
    <w:rsid w:val="00F01CBF"/>
    <w:rsid w:val="00F304E6"/>
    <w:rsid w:val="00F427A1"/>
    <w:rsid w:val="00F47669"/>
    <w:rsid w:val="00F50FB0"/>
    <w:rsid w:val="00F52E20"/>
    <w:rsid w:val="00F63D4A"/>
    <w:rsid w:val="00FB0C8E"/>
    <w:rsid w:val="00FC712F"/>
    <w:rsid w:val="00FE33EB"/>
    <w:rsid w:val="00FF18C0"/>
    <w:rsid w:val="00FF2D71"/>
    <w:rsid w:val="00FF34CA"/>
    <w:rsid w:val="00FF511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4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2E20"/>
    <w:rPr>
      <w:color w:val="0000FF"/>
      <w:u w:val="single"/>
    </w:rPr>
  </w:style>
  <w:style w:type="character" w:styleId="Strong">
    <w:name w:val="Strong"/>
    <w:basedOn w:val="DefaultParagraphFont"/>
    <w:uiPriority w:val="22"/>
    <w:qFormat/>
    <w:rsid w:val="00A76D51"/>
    <w:rPr>
      <w:b/>
      <w:bCs/>
    </w:rPr>
  </w:style>
  <w:style w:type="paragraph" w:styleId="ListParagraph">
    <w:name w:val="List Paragraph"/>
    <w:basedOn w:val="Normal"/>
    <w:uiPriority w:val="34"/>
    <w:qFormat/>
    <w:rsid w:val="00512B47"/>
    <w:pPr>
      <w:ind w:left="720"/>
      <w:contextualSpacing/>
    </w:pPr>
  </w:style>
  <w:style w:type="paragraph" w:styleId="BalloonText">
    <w:name w:val="Balloon Text"/>
    <w:basedOn w:val="Normal"/>
    <w:link w:val="BalloonTextChar"/>
    <w:uiPriority w:val="99"/>
    <w:semiHidden/>
    <w:unhideWhenUsed/>
    <w:rsid w:val="00091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0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nk.springer.com/article/10.1007/s11277-021-08907-0" TargetMode="External"/><Relationship Id="rId18" Type="http://schemas.openxmlformats.org/officeDocument/2006/relationships/hyperlink" Target="https://www.scitepress.org/PublishedPapers/2021/104615/104615.pdf"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techtarget.com/iotagenda/tip/AI-and-IoT-How-do-the-internet-of-things-and-AI-work-together" TargetMode="External"/><Relationship Id="rId17" Type="http://schemas.openxmlformats.org/officeDocument/2006/relationships/hyperlink" Target="https://techinformed.com/benefits-of-artitifical-intelligence-iot/" TargetMode="External"/><Relationship Id="rId2" Type="http://schemas.openxmlformats.org/officeDocument/2006/relationships/numbering" Target="numbering.xml"/><Relationship Id="rId16" Type="http://schemas.openxmlformats.org/officeDocument/2006/relationships/hyperlink" Target="https://www.researchgate.net/figure/IoT-component-interaction-13_fig1_32566135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kshatha_kj@yahoo.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vroc.ai/edge-vs-cloud-ai/"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viso.ai/edge-ai/artificial-intelligence-of-things-ai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28350-88F4-49B8-8D86-2A0C3C46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1839</TotalTime>
  <Pages>5</Pages>
  <Words>3073</Words>
  <Characters>17521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Akshatha</dc:creator>
  <cp:lastModifiedBy>Akshatha</cp:lastModifiedBy>
  <cp:revision>81</cp:revision>
  <dcterms:created xsi:type="dcterms:W3CDTF">2023-07-16T10:29:00Z</dcterms:created>
  <dcterms:modified xsi:type="dcterms:W3CDTF">2023-08-25T15:30:00Z</dcterms:modified>
</cp:coreProperties>
</file>