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450D" w:rsidRDefault="009D395B">
      <w:pPr>
        <w:pStyle w:val="Title"/>
        <w:tabs>
          <w:tab w:val="left" w:pos="9159"/>
        </w:tabs>
        <w:rPr>
          <w:u w:val="none"/>
        </w:rPr>
      </w:pPr>
      <w:bookmarkStart w:id="0" w:name="_GoBack"/>
      <w:bookmarkEnd w:id="0"/>
      <w:r>
        <w:t>Environmental MonitoringReport</w:t>
      </w:r>
    </w:p>
    <w:p w:rsidR="00A4450D" w:rsidRDefault="00A4450D">
      <w:pPr>
        <w:pStyle w:val="BodyText"/>
        <w:rPr>
          <w:sz w:val="20"/>
        </w:rPr>
      </w:pPr>
    </w:p>
    <w:p w:rsidR="00A4450D" w:rsidRDefault="00A4450D">
      <w:pPr>
        <w:pStyle w:val="BodyText"/>
        <w:rPr>
          <w:sz w:val="20"/>
        </w:rPr>
      </w:pPr>
    </w:p>
    <w:p w:rsidR="00A4450D" w:rsidRDefault="00A4450D">
      <w:pPr>
        <w:pStyle w:val="BodyText"/>
        <w:rPr>
          <w:sz w:val="20"/>
        </w:rPr>
      </w:pPr>
    </w:p>
    <w:p w:rsidR="00A4450D" w:rsidRDefault="00A4450D">
      <w:pPr>
        <w:pStyle w:val="BodyText"/>
        <w:rPr>
          <w:sz w:val="20"/>
        </w:rPr>
      </w:pPr>
    </w:p>
    <w:p w:rsidR="00A4450D" w:rsidRDefault="00A4450D">
      <w:pPr>
        <w:pStyle w:val="BodyText"/>
        <w:rPr>
          <w:sz w:val="20"/>
        </w:rPr>
      </w:pPr>
    </w:p>
    <w:p w:rsidR="00A4450D" w:rsidRDefault="00A4450D">
      <w:pPr>
        <w:pStyle w:val="BodyText"/>
        <w:rPr>
          <w:sz w:val="20"/>
        </w:rPr>
      </w:pPr>
    </w:p>
    <w:p w:rsidR="00A4450D" w:rsidRDefault="00A4450D">
      <w:pPr>
        <w:pStyle w:val="BodyText"/>
        <w:rPr>
          <w:sz w:val="20"/>
        </w:rPr>
      </w:pPr>
    </w:p>
    <w:p w:rsidR="00A4450D" w:rsidRDefault="00A4450D">
      <w:pPr>
        <w:pStyle w:val="BodyText"/>
        <w:spacing w:before="8"/>
      </w:pPr>
    </w:p>
    <w:p w:rsidR="00A4450D" w:rsidRDefault="009D395B">
      <w:pPr>
        <w:ind w:left="100" w:right="5369"/>
        <w:rPr>
          <w:sz w:val="20"/>
        </w:rPr>
      </w:pPr>
      <w:r>
        <w:rPr>
          <w:sz w:val="20"/>
        </w:rPr>
        <w:t>Semia</w:t>
      </w:r>
      <w:r w:rsidR="008341C0">
        <w:rPr>
          <w:sz w:val="20"/>
        </w:rPr>
        <w:t>nnual Report (July–December 2021</w:t>
      </w:r>
      <w:r>
        <w:rPr>
          <w:sz w:val="20"/>
        </w:rPr>
        <w:t xml:space="preserve">) </w:t>
      </w:r>
      <w:r w:rsidR="008341C0">
        <w:rPr>
          <w:sz w:val="20"/>
        </w:rPr>
        <w:t>January 2022</w:t>
      </w:r>
    </w:p>
    <w:p w:rsidR="00A4450D" w:rsidRDefault="00A4450D">
      <w:pPr>
        <w:pStyle w:val="BodyText"/>
      </w:pPr>
    </w:p>
    <w:p w:rsidR="00A4450D" w:rsidRDefault="00A4450D">
      <w:pPr>
        <w:pStyle w:val="BodyText"/>
      </w:pPr>
    </w:p>
    <w:p w:rsidR="00A4450D" w:rsidRDefault="00A4450D">
      <w:pPr>
        <w:pStyle w:val="BodyText"/>
      </w:pPr>
    </w:p>
    <w:p w:rsidR="00A4450D" w:rsidRDefault="00A4450D">
      <w:pPr>
        <w:pStyle w:val="BodyText"/>
      </w:pPr>
    </w:p>
    <w:p w:rsidR="00A4450D" w:rsidRDefault="00A4450D">
      <w:pPr>
        <w:pStyle w:val="BodyText"/>
      </w:pPr>
    </w:p>
    <w:p w:rsidR="00A4450D" w:rsidRDefault="00A4450D">
      <w:pPr>
        <w:pStyle w:val="BodyText"/>
        <w:spacing w:before="9"/>
        <w:rPr>
          <w:sz w:val="29"/>
        </w:rPr>
      </w:pPr>
    </w:p>
    <w:p w:rsidR="00A4450D" w:rsidRDefault="009D395B">
      <w:pPr>
        <w:ind w:left="100" w:right="735"/>
        <w:rPr>
          <w:sz w:val="36"/>
        </w:rPr>
      </w:pPr>
      <w:r>
        <w:rPr>
          <w:sz w:val="36"/>
        </w:rPr>
        <w:t>India: Public–Private Partnership in Madhya Pradesh Road Sector Project</w:t>
      </w:r>
    </w:p>
    <w:p w:rsidR="00A4450D" w:rsidRDefault="00A4450D">
      <w:pPr>
        <w:pStyle w:val="BodyText"/>
        <w:rPr>
          <w:sz w:val="40"/>
        </w:rPr>
      </w:pPr>
    </w:p>
    <w:p w:rsidR="00A4450D" w:rsidRDefault="00A4450D">
      <w:pPr>
        <w:pStyle w:val="BodyText"/>
        <w:rPr>
          <w:sz w:val="40"/>
        </w:rPr>
      </w:pPr>
    </w:p>
    <w:p w:rsidR="00A4450D" w:rsidRDefault="00A4450D">
      <w:pPr>
        <w:pStyle w:val="BodyText"/>
        <w:rPr>
          <w:sz w:val="40"/>
        </w:rPr>
      </w:pPr>
    </w:p>
    <w:p w:rsidR="00A4450D" w:rsidRDefault="00A4450D">
      <w:pPr>
        <w:pStyle w:val="BodyText"/>
        <w:rPr>
          <w:sz w:val="40"/>
        </w:rPr>
      </w:pPr>
    </w:p>
    <w:p w:rsidR="00A4450D" w:rsidRDefault="00A4450D">
      <w:pPr>
        <w:pStyle w:val="BodyText"/>
        <w:rPr>
          <w:sz w:val="40"/>
        </w:rPr>
      </w:pPr>
    </w:p>
    <w:p w:rsidR="00A4450D" w:rsidRDefault="00A4450D">
      <w:pPr>
        <w:pStyle w:val="BodyText"/>
        <w:rPr>
          <w:sz w:val="40"/>
        </w:rPr>
      </w:pPr>
    </w:p>
    <w:p w:rsidR="00A4450D" w:rsidRDefault="00A4450D">
      <w:pPr>
        <w:pStyle w:val="BodyText"/>
        <w:rPr>
          <w:sz w:val="40"/>
        </w:rPr>
      </w:pPr>
    </w:p>
    <w:p w:rsidR="00A4450D" w:rsidRDefault="00A4450D">
      <w:pPr>
        <w:pStyle w:val="BodyText"/>
        <w:rPr>
          <w:sz w:val="40"/>
        </w:rPr>
      </w:pPr>
    </w:p>
    <w:p w:rsidR="00A4450D" w:rsidRDefault="00A4450D">
      <w:pPr>
        <w:pStyle w:val="BodyText"/>
        <w:rPr>
          <w:sz w:val="40"/>
        </w:rPr>
      </w:pPr>
    </w:p>
    <w:p w:rsidR="00A4450D" w:rsidRDefault="00A4450D">
      <w:pPr>
        <w:pStyle w:val="BodyText"/>
        <w:rPr>
          <w:sz w:val="40"/>
        </w:rPr>
      </w:pPr>
    </w:p>
    <w:p w:rsidR="00A4450D" w:rsidRDefault="00A4450D">
      <w:pPr>
        <w:pStyle w:val="BodyText"/>
        <w:rPr>
          <w:sz w:val="40"/>
        </w:rPr>
      </w:pPr>
    </w:p>
    <w:p w:rsidR="00A4450D" w:rsidRDefault="00A4450D">
      <w:pPr>
        <w:pStyle w:val="BodyText"/>
        <w:rPr>
          <w:sz w:val="40"/>
        </w:rPr>
      </w:pPr>
    </w:p>
    <w:p w:rsidR="00A4450D" w:rsidRDefault="00A4450D">
      <w:pPr>
        <w:pStyle w:val="BodyText"/>
        <w:spacing w:before="3"/>
        <w:rPr>
          <w:sz w:val="39"/>
        </w:rPr>
      </w:pPr>
    </w:p>
    <w:p w:rsidR="00A4450D" w:rsidRDefault="00A4450D">
      <w:pPr>
        <w:jc w:val="both"/>
        <w:rPr>
          <w:sz w:val="20"/>
        </w:rPr>
        <w:sectPr w:rsidR="00A4450D">
          <w:type w:val="continuous"/>
          <w:pgSz w:w="11900" w:h="16840"/>
          <w:pgMar w:top="1360" w:right="1280" w:bottom="280" w:left="1340" w:header="720" w:footer="720" w:gutter="0"/>
          <w:cols w:space="720"/>
        </w:sectPr>
      </w:pPr>
    </w:p>
    <w:p w:rsidR="00A4450D" w:rsidRDefault="00A4450D">
      <w:pPr>
        <w:pStyle w:val="BodyText"/>
        <w:spacing w:before="1" w:after="1"/>
        <w:rPr>
          <w:sz w:val="9"/>
        </w:rPr>
      </w:pPr>
    </w:p>
    <w:p w:rsidR="00A4450D" w:rsidRDefault="009D395B">
      <w:pPr>
        <w:pStyle w:val="BodyText"/>
        <w:ind w:left="3378"/>
        <w:rPr>
          <w:sz w:val="20"/>
        </w:rPr>
      </w:pPr>
      <w:r>
        <w:rPr>
          <w:noProof/>
          <w:sz w:val="20"/>
        </w:rPr>
        <w:drawing>
          <wp:inline distT="0" distB="0" distL="0" distR="0">
            <wp:extent cx="1536870" cy="1634204"/>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536870" cy="1634204"/>
                    </a:xfrm>
                    <a:prstGeom prst="rect">
                      <a:avLst/>
                    </a:prstGeom>
                  </pic:spPr>
                </pic:pic>
              </a:graphicData>
            </a:graphic>
          </wp:inline>
        </w:drawing>
      </w:r>
    </w:p>
    <w:p w:rsidR="00A4450D" w:rsidRDefault="00A4450D">
      <w:pPr>
        <w:pStyle w:val="BodyText"/>
        <w:spacing w:before="5"/>
        <w:rPr>
          <w:sz w:val="23"/>
        </w:rPr>
      </w:pPr>
    </w:p>
    <w:p w:rsidR="00A4450D" w:rsidRDefault="009D395B">
      <w:pPr>
        <w:spacing w:before="92"/>
        <w:ind w:left="118" w:right="179"/>
        <w:jc w:val="center"/>
        <w:rPr>
          <w:b/>
          <w:sz w:val="28"/>
        </w:rPr>
      </w:pPr>
      <w:r>
        <w:rPr>
          <w:b/>
          <w:sz w:val="28"/>
        </w:rPr>
        <w:t>MADHYA PRADESH ROAD DEVELOPMENT CORPORATION</w:t>
      </w:r>
    </w:p>
    <w:p w:rsidR="00A4450D" w:rsidRDefault="00A4450D">
      <w:pPr>
        <w:pStyle w:val="BodyText"/>
        <w:rPr>
          <w:b/>
          <w:sz w:val="30"/>
        </w:rPr>
      </w:pPr>
    </w:p>
    <w:p w:rsidR="00A4450D" w:rsidRDefault="00A4450D">
      <w:pPr>
        <w:pStyle w:val="BodyText"/>
        <w:spacing w:before="8"/>
        <w:rPr>
          <w:b/>
          <w:sz w:val="25"/>
        </w:rPr>
      </w:pPr>
    </w:p>
    <w:p w:rsidR="00A4450D" w:rsidRDefault="009D395B">
      <w:pPr>
        <w:ind w:left="136" w:right="179"/>
        <w:jc w:val="center"/>
        <w:rPr>
          <w:b/>
          <w:sz w:val="32"/>
        </w:rPr>
      </w:pPr>
      <w:r>
        <w:rPr>
          <w:b/>
          <w:sz w:val="32"/>
        </w:rPr>
        <w:t>Public Private Partnership in Madhya Pradesh Road Sector Project</w:t>
      </w:r>
    </w:p>
    <w:p w:rsidR="00A4450D" w:rsidRDefault="00A4450D">
      <w:pPr>
        <w:pStyle w:val="BodyText"/>
        <w:spacing w:before="4"/>
        <w:rPr>
          <w:b/>
          <w:sz w:val="32"/>
        </w:rPr>
      </w:pPr>
    </w:p>
    <w:p w:rsidR="00A4450D" w:rsidRDefault="009D395B">
      <w:pPr>
        <w:ind w:left="136" w:right="175"/>
        <w:jc w:val="center"/>
        <w:rPr>
          <w:b/>
          <w:sz w:val="36"/>
        </w:rPr>
      </w:pPr>
      <w:r>
        <w:rPr>
          <w:b/>
          <w:sz w:val="36"/>
        </w:rPr>
        <w:t>(PPPMPRSP)</w:t>
      </w:r>
    </w:p>
    <w:p w:rsidR="00A4450D" w:rsidRDefault="00A4450D">
      <w:pPr>
        <w:pStyle w:val="BodyText"/>
        <w:spacing w:before="6"/>
        <w:rPr>
          <w:b/>
          <w:sz w:val="35"/>
        </w:rPr>
      </w:pPr>
    </w:p>
    <w:p w:rsidR="00A4450D" w:rsidRDefault="009D395B">
      <w:pPr>
        <w:ind w:left="136" w:right="175"/>
        <w:jc w:val="center"/>
        <w:rPr>
          <w:b/>
          <w:sz w:val="32"/>
        </w:rPr>
      </w:pPr>
      <w:r>
        <w:rPr>
          <w:b/>
          <w:sz w:val="32"/>
        </w:rPr>
        <w:t>Under ADB Loan No – 3849- IND</w:t>
      </w:r>
    </w:p>
    <w:p w:rsidR="00A4450D" w:rsidRDefault="00A4450D">
      <w:pPr>
        <w:pStyle w:val="BodyText"/>
        <w:rPr>
          <w:b/>
          <w:sz w:val="20"/>
        </w:rPr>
      </w:pPr>
    </w:p>
    <w:p w:rsidR="00A4450D" w:rsidRDefault="00A4450D">
      <w:pPr>
        <w:pStyle w:val="BodyText"/>
        <w:rPr>
          <w:b/>
          <w:sz w:val="20"/>
        </w:rPr>
      </w:pPr>
    </w:p>
    <w:p w:rsidR="00A4450D" w:rsidRDefault="001C5846">
      <w:pPr>
        <w:pStyle w:val="BodyText"/>
        <w:spacing w:before="8"/>
        <w:rPr>
          <w:b/>
          <w:sz w:val="20"/>
        </w:rPr>
      </w:pPr>
      <w:r>
        <w:rPr>
          <w:noProof/>
        </w:rPr>
        <w:drawing>
          <wp:inline distT="0" distB="0" distL="0" distR="0">
            <wp:extent cx="5343525" cy="2463031"/>
            <wp:effectExtent l="19050" t="0" r="9525" b="0"/>
            <wp:docPr id="6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
                    <a:srcRect/>
                    <a:stretch>
                      <a:fillRect/>
                    </a:stretch>
                  </pic:blipFill>
                  <pic:spPr bwMode="auto">
                    <a:xfrm>
                      <a:off x="0" y="0"/>
                      <a:ext cx="5343525" cy="2463031"/>
                    </a:xfrm>
                    <a:prstGeom prst="rect">
                      <a:avLst/>
                    </a:prstGeom>
                    <a:noFill/>
                    <a:ln w="9525">
                      <a:noFill/>
                      <a:miter lim="800000"/>
                      <a:headEnd/>
                      <a:tailEnd/>
                    </a:ln>
                  </pic:spPr>
                </pic:pic>
              </a:graphicData>
            </a:graphic>
          </wp:inline>
        </w:drawing>
      </w:r>
    </w:p>
    <w:p w:rsidR="00A4450D" w:rsidRDefault="00A4450D">
      <w:pPr>
        <w:pStyle w:val="BodyText"/>
        <w:spacing w:before="6"/>
        <w:rPr>
          <w:b/>
          <w:sz w:val="30"/>
        </w:rPr>
      </w:pPr>
    </w:p>
    <w:p w:rsidR="00A4450D" w:rsidRDefault="009D395B">
      <w:pPr>
        <w:ind w:left="119" w:right="179"/>
        <w:jc w:val="center"/>
        <w:rPr>
          <w:b/>
          <w:sz w:val="39"/>
        </w:rPr>
      </w:pPr>
      <w:r>
        <w:rPr>
          <w:b/>
          <w:sz w:val="39"/>
        </w:rPr>
        <w:t>SEMI ANNUAL ENVIRONMENTAL MONITORING</w:t>
      </w:r>
    </w:p>
    <w:p w:rsidR="00A4450D" w:rsidRDefault="009D395B">
      <w:pPr>
        <w:spacing w:before="19"/>
        <w:ind w:left="123" w:right="179"/>
        <w:jc w:val="center"/>
        <w:rPr>
          <w:b/>
          <w:sz w:val="39"/>
        </w:rPr>
      </w:pPr>
      <w:r>
        <w:rPr>
          <w:b/>
          <w:sz w:val="39"/>
        </w:rPr>
        <w:t xml:space="preserve">REPORT Project </w:t>
      </w:r>
      <w:r w:rsidR="003F5558">
        <w:rPr>
          <w:b/>
          <w:sz w:val="39"/>
        </w:rPr>
        <w:t>under</w:t>
      </w:r>
      <w:r>
        <w:rPr>
          <w:b/>
          <w:sz w:val="39"/>
        </w:rPr>
        <w:t xml:space="preserve"> MPRDC,</w:t>
      </w:r>
    </w:p>
    <w:p w:rsidR="00A4450D" w:rsidRDefault="00A4450D">
      <w:pPr>
        <w:pStyle w:val="BodyText"/>
        <w:spacing w:before="6"/>
        <w:rPr>
          <w:b/>
          <w:sz w:val="40"/>
        </w:rPr>
      </w:pPr>
    </w:p>
    <w:p w:rsidR="00A4450D" w:rsidRDefault="008965D7">
      <w:pPr>
        <w:ind w:left="136" w:right="175"/>
        <w:jc w:val="center"/>
        <w:rPr>
          <w:b/>
          <w:sz w:val="36"/>
        </w:rPr>
      </w:pPr>
      <w:r>
        <w:rPr>
          <w:b/>
          <w:sz w:val="36"/>
        </w:rPr>
        <w:t>(July</w:t>
      </w:r>
      <w:r w:rsidR="009D395B">
        <w:rPr>
          <w:b/>
          <w:sz w:val="36"/>
        </w:rPr>
        <w:t xml:space="preserve"> to 31</w:t>
      </w:r>
      <w:r w:rsidR="009D395B">
        <w:rPr>
          <w:b/>
          <w:sz w:val="36"/>
          <w:vertAlign w:val="superscript"/>
        </w:rPr>
        <w:t>st</w:t>
      </w:r>
      <w:r w:rsidR="003F5558">
        <w:rPr>
          <w:b/>
          <w:sz w:val="36"/>
        </w:rPr>
        <w:t xml:space="preserve"> December 2021</w:t>
      </w:r>
      <w:r w:rsidR="009D395B">
        <w:rPr>
          <w:b/>
          <w:sz w:val="36"/>
        </w:rPr>
        <w:t>)</w:t>
      </w:r>
    </w:p>
    <w:p w:rsidR="00A4450D" w:rsidRDefault="00A4450D">
      <w:pPr>
        <w:jc w:val="center"/>
        <w:rPr>
          <w:sz w:val="36"/>
        </w:rPr>
        <w:sectPr w:rsidR="00A4450D">
          <w:pgSz w:w="11900" w:h="16840"/>
          <w:pgMar w:top="1580" w:right="1280" w:bottom="280" w:left="1340" w:header="720" w:footer="720" w:gutter="0"/>
          <w:cols w:space="720"/>
        </w:sectPr>
      </w:pPr>
    </w:p>
    <w:p w:rsidR="00A4450D" w:rsidRDefault="009D395B">
      <w:pPr>
        <w:pStyle w:val="Heading2"/>
        <w:spacing w:before="67"/>
        <w:ind w:left="128" w:right="179"/>
      </w:pPr>
      <w:r>
        <w:lastRenderedPageBreak/>
        <w:t>ABBREVIATIONS</w:t>
      </w:r>
    </w:p>
    <w:p w:rsidR="00A4450D" w:rsidRDefault="00A4450D">
      <w:pPr>
        <w:pStyle w:val="BodyText"/>
        <w:spacing w:before="6"/>
        <w:rPr>
          <w:b/>
        </w:rPr>
      </w:pPr>
    </w:p>
    <w:tbl>
      <w:tblPr>
        <w:tblW w:w="0" w:type="auto"/>
        <w:tblInd w:w="1608" w:type="dxa"/>
        <w:tblLayout w:type="fixed"/>
        <w:tblCellMar>
          <w:left w:w="0" w:type="dxa"/>
          <w:right w:w="0" w:type="dxa"/>
        </w:tblCellMar>
        <w:tblLook w:val="01E0" w:firstRow="1" w:lastRow="1" w:firstColumn="1" w:lastColumn="1" w:noHBand="0" w:noVBand="0"/>
      </w:tblPr>
      <w:tblGrid>
        <w:gridCol w:w="1005"/>
        <w:gridCol w:w="642"/>
        <w:gridCol w:w="4281"/>
      </w:tblGrid>
      <w:tr w:rsidR="00A4450D">
        <w:trPr>
          <w:trHeight w:val="249"/>
        </w:trPr>
        <w:tc>
          <w:tcPr>
            <w:tcW w:w="1005" w:type="dxa"/>
          </w:tcPr>
          <w:p w:rsidR="00A4450D" w:rsidRDefault="009D395B">
            <w:pPr>
              <w:pStyle w:val="TableParagraph"/>
              <w:spacing w:line="229" w:lineRule="exact"/>
              <w:ind w:left="50"/>
            </w:pPr>
            <w:r>
              <w:t>ADB</w:t>
            </w:r>
          </w:p>
        </w:tc>
        <w:tc>
          <w:tcPr>
            <w:tcW w:w="642" w:type="dxa"/>
          </w:tcPr>
          <w:p w:rsidR="00A4450D" w:rsidRDefault="009D395B">
            <w:pPr>
              <w:pStyle w:val="TableParagraph"/>
              <w:spacing w:line="229" w:lineRule="exact"/>
              <w:ind w:left="147"/>
            </w:pPr>
            <w:r>
              <w:t>=</w:t>
            </w:r>
          </w:p>
        </w:tc>
        <w:tc>
          <w:tcPr>
            <w:tcW w:w="4281" w:type="dxa"/>
          </w:tcPr>
          <w:p w:rsidR="00A4450D" w:rsidRDefault="009D395B">
            <w:pPr>
              <w:pStyle w:val="TableParagraph"/>
              <w:spacing w:line="229" w:lineRule="exact"/>
              <w:ind w:left="364"/>
            </w:pPr>
            <w:r>
              <w:t>Asian Development Bank</w:t>
            </w:r>
          </w:p>
        </w:tc>
      </w:tr>
      <w:tr w:rsidR="00A4450D">
        <w:trPr>
          <w:trHeight w:val="253"/>
        </w:trPr>
        <w:tc>
          <w:tcPr>
            <w:tcW w:w="1005" w:type="dxa"/>
          </w:tcPr>
          <w:p w:rsidR="00A4450D" w:rsidRDefault="009D395B">
            <w:pPr>
              <w:pStyle w:val="TableParagraph"/>
              <w:spacing w:line="233" w:lineRule="exact"/>
              <w:ind w:left="50"/>
            </w:pPr>
            <w:r>
              <w:t>AIDS</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Acquired Immune Deficiency Syndrome</w:t>
            </w:r>
          </w:p>
        </w:tc>
      </w:tr>
      <w:tr w:rsidR="00A4450D">
        <w:trPr>
          <w:trHeight w:val="253"/>
        </w:trPr>
        <w:tc>
          <w:tcPr>
            <w:tcW w:w="1005" w:type="dxa"/>
          </w:tcPr>
          <w:p w:rsidR="00A4450D" w:rsidRDefault="009D395B">
            <w:pPr>
              <w:pStyle w:val="TableParagraph"/>
              <w:spacing w:line="233" w:lineRule="exact"/>
              <w:ind w:left="50"/>
            </w:pPr>
            <w:r>
              <w:t>BOD</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Biochemical Oxygen Demand</w:t>
            </w:r>
          </w:p>
        </w:tc>
      </w:tr>
      <w:tr w:rsidR="00A4450D">
        <w:trPr>
          <w:trHeight w:val="252"/>
        </w:trPr>
        <w:tc>
          <w:tcPr>
            <w:tcW w:w="1005" w:type="dxa"/>
          </w:tcPr>
          <w:p w:rsidR="00A4450D" w:rsidRDefault="009D395B">
            <w:pPr>
              <w:pStyle w:val="TableParagraph"/>
              <w:spacing w:line="232" w:lineRule="exact"/>
              <w:ind w:left="50"/>
            </w:pPr>
            <w:r>
              <w:t>BDL</w:t>
            </w:r>
          </w:p>
        </w:tc>
        <w:tc>
          <w:tcPr>
            <w:tcW w:w="642" w:type="dxa"/>
          </w:tcPr>
          <w:p w:rsidR="00A4450D" w:rsidRDefault="009D395B">
            <w:pPr>
              <w:pStyle w:val="TableParagraph"/>
              <w:spacing w:line="232" w:lineRule="exact"/>
              <w:ind w:left="147"/>
            </w:pPr>
            <w:r>
              <w:t>=</w:t>
            </w:r>
          </w:p>
        </w:tc>
        <w:tc>
          <w:tcPr>
            <w:tcW w:w="4281" w:type="dxa"/>
          </w:tcPr>
          <w:p w:rsidR="00A4450D" w:rsidRDefault="009D395B">
            <w:pPr>
              <w:pStyle w:val="TableParagraph"/>
              <w:spacing w:line="232" w:lineRule="exact"/>
              <w:ind w:left="364"/>
            </w:pPr>
            <w:r>
              <w:t>Below Detection Limit</w:t>
            </w:r>
            <w:r>
              <w:rPr>
                <w:color w:val="535353"/>
              </w:rPr>
              <w:t>.</w:t>
            </w:r>
          </w:p>
        </w:tc>
      </w:tr>
      <w:tr w:rsidR="00A4450D">
        <w:trPr>
          <w:trHeight w:val="253"/>
        </w:trPr>
        <w:tc>
          <w:tcPr>
            <w:tcW w:w="1005" w:type="dxa"/>
          </w:tcPr>
          <w:p w:rsidR="00A4450D" w:rsidRDefault="009D395B">
            <w:pPr>
              <w:pStyle w:val="TableParagraph"/>
              <w:spacing w:line="233" w:lineRule="exact"/>
              <w:ind w:left="50"/>
            </w:pPr>
            <w:r>
              <w:t>COD</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Chemical Oxygen Demand</w:t>
            </w:r>
          </w:p>
        </w:tc>
      </w:tr>
      <w:tr w:rsidR="00A4450D">
        <w:trPr>
          <w:trHeight w:val="253"/>
        </w:trPr>
        <w:tc>
          <w:tcPr>
            <w:tcW w:w="1005" w:type="dxa"/>
          </w:tcPr>
          <w:p w:rsidR="00A4450D" w:rsidRDefault="009D395B">
            <w:pPr>
              <w:pStyle w:val="TableParagraph"/>
              <w:spacing w:line="233" w:lineRule="exact"/>
              <w:ind w:left="50"/>
            </w:pPr>
            <w:r>
              <w:t>DG</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Diesel Generator</w:t>
            </w:r>
          </w:p>
        </w:tc>
      </w:tr>
      <w:tr w:rsidR="00A4450D">
        <w:trPr>
          <w:trHeight w:val="253"/>
        </w:trPr>
        <w:tc>
          <w:tcPr>
            <w:tcW w:w="1005" w:type="dxa"/>
          </w:tcPr>
          <w:p w:rsidR="00A4450D" w:rsidRDefault="009D395B">
            <w:pPr>
              <w:pStyle w:val="TableParagraph"/>
              <w:spacing w:line="233" w:lineRule="exact"/>
              <w:ind w:left="50"/>
            </w:pPr>
            <w:r>
              <w:t>EIA</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Environmental Impact Assessment</w:t>
            </w:r>
          </w:p>
        </w:tc>
      </w:tr>
      <w:tr w:rsidR="00A4450D">
        <w:trPr>
          <w:trHeight w:val="253"/>
        </w:trPr>
        <w:tc>
          <w:tcPr>
            <w:tcW w:w="1005" w:type="dxa"/>
          </w:tcPr>
          <w:p w:rsidR="00A4450D" w:rsidRDefault="00A4450D">
            <w:pPr>
              <w:pStyle w:val="TableParagraph"/>
              <w:rPr>
                <w:rFonts w:ascii="Times New Roman"/>
                <w:sz w:val="18"/>
              </w:rPr>
            </w:pPr>
          </w:p>
        </w:tc>
        <w:tc>
          <w:tcPr>
            <w:tcW w:w="642" w:type="dxa"/>
          </w:tcPr>
          <w:p w:rsidR="00A4450D" w:rsidRDefault="00A4450D">
            <w:pPr>
              <w:pStyle w:val="TableParagraph"/>
              <w:rPr>
                <w:rFonts w:ascii="Times New Roman"/>
                <w:sz w:val="18"/>
              </w:rPr>
            </w:pPr>
          </w:p>
        </w:tc>
        <w:tc>
          <w:tcPr>
            <w:tcW w:w="4281" w:type="dxa"/>
          </w:tcPr>
          <w:p w:rsidR="00A4450D" w:rsidRDefault="009D395B">
            <w:pPr>
              <w:pStyle w:val="TableParagraph"/>
              <w:spacing w:line="233" w:lineRule="exact"/>
              <w:ind w:left="364"/>
            </w:pPr>
            <w:r>
              <w:t>Environmental Management &amp;</w:t>
            </w:r>
          </w:p>
        </w:tc>
      </w:tr>
      <w:tr w:rsidR="00A4450D">
        <w:trPr>
          <w:trHeight w:val="252"/>
        </w:trPr>
        <w:tc>
          <w:tcPr>
            <w:tcW w:w="1005" w:type="dxa"/>
          </w:tcPr>
          <w:p w:rsidR="00A4450D" w:rsidRDefault="009D395B">
            <w:pPr>
              <w:pStyle w:val="TableParagraph"/>
              <w:spacing w:line="232" w:lineRule="exact"/>
              <w:ind w:left="50"/>
            </w:pPr>
            <w:r>
              <w:t>EMMP</w:t>
            </w:r>
          </w:p>
        </w:tc>
        <w:tc>
          <w:tcPr>
            <w:tcW w:w="642" w:type="dxa"/>
          </w:tcPr>
          <w:p w:rsidR="00A4450D" w:rsidRDefault="009D395B">
            <w:pPr>
              <w:pStyle w:val="TableParagraph"/>
              <w:spacing w:line="232" w:lineRule="exact"/>
              <w:ind w:left="147"/>
            </w:pPr>
            <w:r>
              <w:t>=</w:t>
            </w:r>
          </w:p>
        </w:tc>
        <w:tc>
          <w:tcPr>
            <w:tcW w:w="4281" w:type="dxa"/>
          </w:tcPr>
          <w:p w:rsidR="00A4450D" w:rsidRDefault="009D395B">
            <w:pPr>
              <w:pStyle w:val="TableParagraph"/>
              <w:spacing w:line="232" w:lineRule="exact"/>
              <w:ind w:left="364"/>
            </w:pPr>
            <w:r>
              <w:t>Monitoring Plan</w:t>
            </w:r>
          </w:p>
        </w:tc>
      </w:tr>
      <w:tr w:rsidR="00A4450D">
        <w:trPr>
          <w:trHeight w:val="253"/>
        </w:trPr>
        <w:tc>
          <w:tcPr>
            <w:tcW w:w="1005" w:type="dxa"/>
          </w:tcPr>
          <w:p w:rsidR="00A4450D" w:rsidRDefault="009D395B">
            <w:pPr>
              <w:pStyle w:val="TableParagraph"/>
              <w:spacing w:line="233" w:lineRule="exact"/>
              <w:ind w:left="50"/>
            </w:pPr>
            <w:r>
              <w:t>EMP</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Environmental Management Plan</w:t>
            </w:r>
          </w:p>
        </w:tc>
      </w:tr>
      <w:tr w:rsidR="00A4450D">
        <w:trPr>
          <w:trHeight w:val="253"/>
        </w:trPr>
        <w:tc>
          <w:tcPr>
            <w:tcW w:w="1005" w:type="dxa"/>
          </w:tcPr>
          <w:p w:rsidR="00A4450D" w:rsidRDefault="00A4450D">
            <w:pPr>
              <w:pStyle w:val="TableParagraph"/>
              <w:rPr>
                <w:rFonts w:ascii="Times New Roman"/>
                <w:sz w:val="18"/>
              </w:rPr>
            </w:pPr>
          </w:p>
        </w:tc>
        <w:tc>
          <w:tcPr>
            <w:tcW w:w="642" w:type="dxa"/>
          </w:tcPr>
          <w:p w:rsidR="00A4450D" w:rsidRDefault="00A4450D">
            <w:pPr>
              <w:pStyle w:val="TableParagraph"/>
              <w:rPr>
                <w:rFonts w:ascii="Times New Roman"/>
                <w:sz w:val="18"/>
              </w:rPr>
            </w:pPr>
          </w:p>
        </w:tc>
        <w:tc>
          <w:tcPr>
            <w:tcW w:w="4281" w:type="dxa"/>
          </w:tcPr>
          <w:p w:rsidR="00A4450D" w:rsidRDefault="009D395B">
            <w:pPr>
              <w:pStyle w:val="TableParagraph"/>
              <w:spacing w:line="234" w:lineRule="exact"/>
              <w:ind w:left="364"/>
            </w:pPr>
            <w:r>
              <w:t>Federation International D'Ingineure</w:t>
            </w:r>
          </w:p>
        </w:tc>
      </w:tr>
      <w:tr w:rsidR="00A4450D">
        <w:trPr>
          <w:trHeight w:val="253"/>
        </w:trPr>
        <w:tc>
          <w:tcPr>
            <w:tcW w:w="1005" w:type="dxa"/>
          </w:tcPr>
          <w:p w:rsidR="00A4450D" w:rsidRDefault="009D395B">
            <w:pPr>
              <w:pStyle w:val="TableParagraph"/>
              <w:spacing w:line="233" w:lineRule="exact"/>
              <w:ind w:left="50"/>
            </w:pPr>
            <w:r>
              <w:t>FIDIC</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Counsel</w:t>
            </w:r>
          </w:p>
        </w:tc>
      </w:tr>
      <w:tr w:rsidR="00A4450D">
        <w:trPr>
          <w:trHeight w:val="253"/>
        </w:trPr>
        <w:tc>
          <w:tcPr>
            <w:tcW w:w="1005" w:type="dxa"/>
          </w:tcPr>
          <w:p w:rsidR="00A4450D" w:rsidRDefault="009D395B">
            <w:pPr>
              <w:pStyle w:val="TableParagraph"/>
              <w:spacing w:line="233" w:lineRule="exact"/>
              <w:ind w:left="50"/>
            </w:pPr>
            <w:r>
              <w:t>GRC</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Grievance Redress Committee</w:t>
            </w:r>
          </w:p>
        </w:tc>
      </w:tr>
      <w:tr w:rsidR="00A4450D">
        <w:trPr>
          <w:trHeight w:val="253"/>
        </w:trPr>
        <w:tc>
          <w:tcPr>
            <w:tcW w:w="1005" w:type="dxa"/>
          </w:tcPr>
          <w:p w:rsidR="00A4450D" w:rsidRDefault="009D395B">
            <w:pPr>
              <w:pStyle w:val="TableParagraph"/>
              <w:spacing w:line="233" w:lineRule="exact"/>
              <w:ind w:left="50"/>
            </w:pPr>
            <w:r>
              <w:t>HIV</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Human Immunodeficiency Virus</w:t>
            </w:r>
          </w:p>
        </w:tc>
      </w:tr>
      <w:tr w:rsidR="00A4450D">
        <w:trPr>
          <w:trHeight w:val="253"/>
        </w:trPr>
        <w:tc>
          <w:tcPr>
            <w:tcW w:w="1005" w:type="dxa"/>
          </w:tcPr>
          <w:p w:rsidR="00A4450D" w:rsidRDefault="009D395B">
            <w:pPr>
              <w:pStyle w:val="TableParagraph"/>
              <w:spacing w:line="233" w:lineRule="exact"/>
              <w:ind w:left="50"/>
            </w:pPr>
            <w:r>
              <w:t>HMP</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Hot Mix Plant</w:t>
            </w:r>
          </w:p>
        </w:tc>
      </w:tr>
      <w:tr w:rsidR="00A4450D">
        <w:trPr>
          <w:trHeight w:val="251"/>
        </w:trPr>
        <w:tc>
          <w:tcPr>
            <w:tcW w:w="1005" w:type="dxa"/>
          </w:tcPr>
          <w:p w:rsidR="00A4450D" w:rsidRDefault="009D395B">
            <w:pPr>
              <w:pStyle w:val="TableParagraph"/>
              <w:spacing w:line="232" w:lineRule="exact"/>
              <w:ind w:left="50"/>
            </w:pPr>
            <w:r>
              <w:t>IEE</w:t>
            </w:r>
          </w:p>
        </w:tc>
        <w:tc>
          <w:tcPr>
            <w:tcW w:w="642" w:type="dxa"/>
          </w:tcPr>
          <w:p w:rsidR="00A4450D" w:rsidRDefault="009D395B">
            <w:pPr>
              <w:pStyle w:val="TableParagraph"/>
              <w:spacing w:line="232" w:lineRule="exact"/>
              <w:ind w:left="147"/>
            </w:pPr>
            <w:r>
              <w:t>=</w:t>
            </w:r>
          </w:p>
        </w:tc>
        <w:tc>
          <w:tcPr>
            <w:tcW w:w="4281" w:type="dxa"/>
          </w:tcPr>
          <w:p w:rsidR="00A4450D" w:rsidRDefault="009D395B">
            <w:pPr>
              <w:pStyle w:val="TableParagraph"/>
              <w:spacing w:line="232" w:lineRule="exact"/>
              <w:ind w:left="364"/>
            </w:pPr>
            <w:r>
              <w:t>Initial Environmental Examination</w:t>
            </w:r>
          </w:p>
        </w:tc>
      </w:tr>
      <w:tr w:rsidR="00A4450D">
        <w:trPr>
          <w:trHeight w:val="253"/>
        </w:trPr>
        <w:tc>
          <w:tcPr>
            <w:tcW w:w="1005" w:type="dxa"/>
          </w:tcPr>
          <w:p w:rsidR="00A4450D" w:rsidRDefault="009D395B">
            <w:pPr>
              <w:pStyle w:val="TableParagraph"/>
              <w:spacing w:line="233" w:lineRule="exact"/>
              <w:ind w:left="50"/>
            </w:pPr>
            <w:r>
              <w:t>IPP</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Indigenous People Planning</w:t>
            </w:r>
          </w:p>
        </w:tc>
      </w:tr>
      <w:tr w:rsidR="00A4450D">
        <w:trPr>
          <w:trHeight w:val="253"/>
        </w:trPr>
        <w:tc>
          <w:tcPr>
            <w:tcW w:w="1005" w:type="dxa"/>
          </w:tcPr>
          <w:p w:rsidR="00A4450D" w:rsidRDefault="009D395B">
            <w:pPr>
              <w:pStyle w:val="TableParagraph"/>
              <w:spacing w:line="233" w:lineRule="exact"/>
              <w:ind w:left="50"/>
            </w:pPr>
            <w:r>
              <w:t>IRC</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Indian Road Congress</w:t>
            </w:r>
          </w:p>
        </w:tc>
      </w:tr>
      <w:tr w:rsidR="00A4450D">
        <w:trPr>
          <w:trHeight w:val="253"/>
        </w:trPr>
        <w:tc>
          <w:tcPr>
            <w:tcW w:w="1005" w:type="dxa"/>
          </w:tcPr>
          <w:p w:rsidR="00A4450D" w:rsidRDefault="009D395B">
            <w:pPr>
              <w:pStyle w:val="TableParagraph"/>
              <w:spacing w:line="233" w:lineRule="exact"/>
              <w:ind w:left="50"/>
            </w:pPr>
            <w:r>
              <w:t>Km</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Kilometer</w:t>
            </w:r>
          </w:p>
        </w:tc>
      </w:tr>
      <w:tr w:rsidR="00A4450D">
        <w:trPr>
          <w:trHeight w:val="253"/>
        </w:trPr>
        <w:tc>
          <w:tcPr>
            <w:tcW w:w="1005" w:type="dxa"/>
          </w:tcPr>
          <w:p w:rsidR="00A4450D" w:rsidRDefault="009D395B">
            <w:pPr>
              <w:pStyle w:val="TableParagraph"/>
              <w:spacing w:line="233" w:lineRule="exact"/>
              <w:ind w:left="50"/>
            </w:pPr>
            <w:r>
              <w:t>Ltd.</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Limited</w:t>
            </w:r>
          </w:p>
        </w:tc>
      </w:tr>
      <w:tr w:rsidR="00A4450D">
        <w:trPr>
          <w:trHeight w:val="252"/>
        </w:trPr>
        <w:tc>
          <w:tcPr>
            <w:tcW w:w="1005" w:type="dxa"/>
          </w:tcPr>
          <w:p w:rsidR="00A4450D" w:rsidRDefault="009D395B">
            <w:pPr>
              <w:pStyle w:val="TableParagraph"/>
              <w:spacing w:line="232" w:lineRule="exact"/>
              <w:ind w:left="50"/>
            </w:pPr>
            <w:r>
              <w:t>MOEF</w:t>
            </w:r>
          </w:p>
        </w:tc>
        <w:tc>
          <w:tcPr>
            <w:tcW w:w="642" w:type="dxa"/>
          </w:tcPr>
          <w:p w:rsidR="00A4450D" w:rsidRDefault="009D395B">
            <w:pPr>
              <w:pStyle w:val="TableParagraph"/>
              <w:spacing w:line="232" w:lineRule="exact"/>
              <w:ind w:left="147"/>
            </w:pPr>
            <w:r>
              <w:t>=</w:t>
            </w:r>
          </w:p>
        </w:tc>
        <w:tc>
          <w:tcPr>
            <w:tcW w:w="4281" w:type="dxa"/>
          </w:tcPr>
          <w:p w:rsidR="00A4450D" w:rsidRDefault="009D395B">
            <w:pPr>
              <w:pStyle w:val="TableParagraph"/>
              <w:spacing w:line="232" w:lineRule="exact"/>
              <w:ind w:left="364"/>
            </w:pPr>
            <w:r>
              <w:t>Ministry of Environment and Forests</w:t>
            </w:r>
          </w:p>
        </w:tc>
      </w:tr>
      <w:tr w:rsidR="00A4450D">
        <w:trPr>
          <w:trHeight w:val="253"/>
        </w:trPr>
        <w:tc>
          <w:tcPr>
            <w:tcW w:w="1005" w:type="dxa"/>
          </w:tcPr>
          <w:p w:rsidR="00A4450D" w:rsidRDefault="00A4450D">
            <w:pPr>
              <w:pStyle w:val="TableParagraph"/>
              <w:rPr>
                <w:rFonts w:ascii="Times New Roman"/>
                <w:sz w:val="18"/>
              </w:rPr>
            </w:pPr>
          </w:p>
        </w:tc>
        <w:tc>
          <w:tcPr>
            <w:tcW w:w="642" w:type="dxa"/>
          </w:tcPr>
          <w:p w:rsidR="00A4450D" w:rsidRDefault="00A4450D">
            <w:pPr>
              <w:pStyle w:val="TableParagraph"/>
              <w:rPr>
                <w:rFonts w:ascii="Times New Roman"/>
                <w:sz w:val="18"/>
              </w:rPr>
            </w:pPr>
          </w:p>
        </w:tc>
        <w:tc>
          <w:tcPr>
            <w:tcW w:w="4281" w:type="dxa"/>
          </w:tcPr>
          <w:p w:rsidR="00A4450D" w:rsidRDefault="009D395B">
            <w:pPr>
              <w:pStyle w:val="TableParagraph"/>
              <w:spacing w:line="233" w:lineRule="exact"/>
              <w:ind w:left="364"/>
            </w:pPr>
            <w:r>
              <w:t>Madhya Pradesh Road Development</w:t>
            </w:r>
          </w:p>
        </w:tc>
      </w:tr>
      <w:tr w:rsidR="00A4450D">
        <w:trPr>
          <w:trHeight w:val="253"/>
        </w:trPr>
        <w:tc>
          <w:tcPr>
            <w:tcW w:w="1005" w:type="dxa"/>
          </w:tcPr>
          <w:p w:rsidR="00A4450D" w:rsidRDefault="009D395B">
            <w:pPr>
              <w:pStyle w:val="TableParagraph"/>
              <w:spacing w:line="233" w:lineRule="exact"/>
              <w:ind w:left="50"/>
            </w:pPr>
            <w:r>
              <w:t>MPRDC</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Corporation</w:t>
            </w:r>
          </w:p>
        </w:tc>
      </w:tr>
      <w:tr w:rsidR="00A4450D">
        <w:trPr>
          <w:trHeight w:val="253"/>
        </w:trPr>
        <w:tc>
          <w:tcPr>
            <w:tcW w:w="1005" w:type="dxa"/>
          </w:tcPr>
          <w:p w:rsidR="00A4450D" w:rsidRDefault="00A4450D">
            <w:pPr>
              <w:pStyle w:val="TableParagraph"/>
              <w:rPr>
                <w:rFonts w:ascii="Times New Roman"/>
                <w:sz w:val="18"/>
              </w:rPr>
            </w:pPr>
          </w:p>
        </w:tc>
        <w:tc>
          <w:tcPr>
            <w:tcW w:w="642" w:type="dxa"/>
          </w:tcPr>
          <w:p w:rsidR="00A4450D" w:rsidRDefault="00A4450D">
            <w:pPr>
              <w:pStyle w:val="TableParagraph"/>
              <w:rPr>
                <w:rFonts w:ascii="Times New Roman"/>
                <w:sz w:val="18"/>
              </w:rPr>
            </w:pPr>
          </w:p>
        </w:tc>
        <w:tc>
          <w:tcPr>
            <w:tcW w:w="4281" w:type="dxa"/>
          </w:tcPr>
          <w:p w:rsidR="00A4450D" w:rsidRDefault="009D395B">
            <w:pPr>
              <w:pStyle w:val="TableParagraph"/>
              <w:spacing w:line="233" w:lineRule="exact"/>
              <w:ind w:left="364"/>
            </w:pPr>
            <w:r>
              <w:t>National Accreditation Board for</w:t>
            </w:r>
          </w:p>
        </w:tc>
      </w:tr>
      <w:tr w:rsidR="00A4450D">
        <w:trPr>
          <w:trHeight w:val="253"/>
        </w:trPr>
        <w:tc>
          <w:tcPr>
            <w:tcW w:w="1005" w:type="dxa"/>
          </w:tcPr>
          <w:p w:rsidR="00A4450D" w:rsidRDefault="009D395B">
            <w:pPr>
              <w:pStyle w:val="TableParagraph"/>
              <w:spacing w:line="233" w:lineRule="exact"/>
              <w:ind w:left="50"/>
            </w:pPr>
            <w:r>
              <w:t>NABL</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Laboratories</w:t>
            </w:r>
          </w:p>
        </w:tc>
      </w:tr>
      <w:tr w:rsidR="00A4450D">
        <w:trPr>
          <w:trHeight w:val="252"/>
        </w:trPr>
        <w:tc>
          <w:tcPr>
            <w:tcW w:w="1005" w:type="dxa"/>
          </w:tcPr>
          <w:p w:rsidR="00A4450D" w:rsidRDefault="009D395B">
            <w:pPr>
              <w:pStyle w:val="TableParagraph"/>
              <w:spacing w:line="232" w:lineRule="exact"/>
              <w:ind w:left="50"/>
              <w:rPr>
                <w:sz w:val="13"/>
              </w:rPr>
            </w:pPr>
            <w:r>
              <w:t>NO</w:t>
            </w:r>
            <w:r>
              <w:rPr>
                <w:sz w:val="13"/>
              </w:rPr>
              <w:t>2</w:t>
            </w:r>
          </w:p>
        </w:tc>
        <w:tc>
          <w:tcPr>
            <w:tcW w:w="642" w:type="dxa"/>
          </w:tcPr>
          <w:p w:rsidR="00A4450D" w:rsidRDefault="009D395B">
            <w:pPr>
              <w:pStyle w:val="TableParagraph"/>
              <w:spacing w:line="232" w:lineRule="exact"/>
              <w:ind w:left="147"/>
            </w:pPr>
            <w:r>
              <w:t>=</w:t>
            </w:r>
          </w:p>
        </w:tc>
        <w:tc>
          <w:tcPr>
            <w:tcW w:w="4281" w:type="dxa"/>
          </w:tcPr>
          <w:p w:rsidR="00A4450D" w:rsidRDefault="009D395B">
            <w:pPr>
              <w:pStyle w:val="TableParagraph"/>
              <w:spacing w:line="232" w:lineRule="exact"/>
              <w:ind w:left="364"/>
            </w:pPr>
            <w:r>
              <w:t>Nitrogen Dioxide</w:t>
            </w:r>
          </w:p>
        </w:tc>
      </w:tr>
      <w:tr w:rsidR="00A4450D">
        <w:trPr>
          <w:trHeight w:val="253"/>
        </w:trPr>
        <w:tc>
          <w:tcPr>
            <w:tcW w:w="1005" w:type="dxa"/>
          </w:tcPr>
          <w:p w:rsidR="00A4450D" w:rsidRDefault="009D395B">
            <w:pPr>
              <w:pStyle w:val="TableParagraph"/>
              <w:spacing w:line="233" w:lineRule="exact"/>
              <w:ind w:left="50"/>
            </w:pPr>
            <w:r>
              <w:t>NOC</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No Objection Certificate</w:t>
            </w:r>
          </w:p>
        </w:tc>
      </w:tr>
      <w:tr w:rsidR="00A4450D">
        <w:trPr>
          <w:trHeight w:val="253"/>
        </w:trPr>
        <w:tc>
          <w:tcPr>
            <w:tcW w:w="1005" w:type="dxa"/>
          </w:tcPr>
          <w:p w:rsidR="00A4450D" w:rsidRDefault="009D395B">
            <w:pPr>
              <w:pStyle w:val="TableParagraph"/>
              <w:spacing w:line="233" w:lineRule="exact"/>
              <w:ind w:left="50"/>
            </w:pPr>
            <w:r>
              <w:t>pH</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Negative log of H</w:t>
            </w:r>
            <w:r>
              <w:rPr>
                <w:sz w:val="13"/>
              </w:rPr>
              <w:t xml:space="preserve">+ </w:t>
            </w:r>
            <w:r>
              <w:t>activity</w:t>
            </w:r>
          </w:p>
        </w:tc>
      </w:tr>
      <w:tr w:rsidR="00A4450D">
        <w:trPr>
          <w:trHeight w:val="253"/>
        </w:trPr>
        <w:tc>
          <w:tcPr>
            <w:tcW w:w="1005" w:type="dxa"/>
          </w:tcPr>
          <w:p w:rsidR="00A4450D" w:rsidRDefault="009D395B">
            <w:pPr>
              <w:pStyle w:val="TableParagraph"/>
              <w:spacing w:line="233" w:lineRule="exact"/>
              <w:ind w:left="50"/>
            </w:pPr>
            <w:r>
              <w:t>Pkg</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Package</w:t>
            </w:r>
          </w:p>
        </w:tc>
      </w:tr>
      <w:tr w:rsidR="00A4450D">
        <w:trPr>
          <w:trHeight w:val="253"/>
        </w:trPr>
        <w:tc>
          <w:tcPr>
            <w:tcW w:w="1005" w:type="dxa"/>
          </w:tcPr>
          <w:p w:rsidR="00A4450D" w:rsidRDefault="009D395B">
            <w:pPr>
              <w:pStyle w:val="TableParagraph"/>
              <w:spacing w:line="233" w:lineRule="exact"/>
              <w:ind w:left="50"/>
            </w:pPr>
            <w:r>
              <w:t>PPE</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Personal Protective Equipment</w:t>
            </w:r>
          </w:p>
        </w:tc>
      </w:tr>
      <w:tr w:rsidR="00A4450D">
        <w:trPr>
          <w:trHeight w:val="252"/>
        </w:trPr>
        <w:tc>
          <w:tcPr>
            <w:tcW w:w="1005" w:type="dxa"/>
          </w:tcPr>
          <w:p w:rsidR="00A4450D" w:rsidRDefault="009D395B">
            <w:pPr>
              <w:pStyle w:val="TableParagraph"/>
              <w:spacing w:line="232" w:lineRule="exact"/>
              <w:ind w:left="50"/>
            </w:pPr>
            <w:r>
              <w:t>Pvt.</w:t>
            </w:r>
          </w:p>
        </w:tc>
        <w:tc>
          <w:tcPr>
            <w:tcW w:w="642" w:type="dxa"/>
          </w:tcPr>
          <w:p w:rsidR="00A4450D" w:rsidRDefault="009D395B">
            <w:pPr>
              <w:pStyle w:val="TableParagraph"/>
              <w:spacing w:line="232" w:lineRule="exact"/>
              <w:ind w:left="147"/>
            </w:pPr>
            <w:r>
              <w:t>=</w:t>
            </w:r>
          </w:p>
        </w:tc>
        <w:tc>
          <w:tcPr>
            <w:tcW w:w="4281" w:type="dxa"/>
          </w:tcPr>
          <w:p w:rsidR="00A4450D" w:rsidRDefault="009D395B">
            <w:pPr>
              <w:pStyle w:val="TableParagraph"/>
              <w:spacing w:line="232" w:lineRule="exact"/>
              <w:ind w:left="364"/>
            </w:pPr>
            <w:r>
              <w:t>Private</w:t>
            </w:r>
          </w:p>
        </w:tc>
      </w:tr>
      <w:tr w:rsidR="00A4450D">
        <w:trPr>
          <w:trHeight w:val="253"/>
        </w:trPr>
        <w:tc>
          <w:tcPr>
            <w:tcW w:w="1005" w:type="dxa"/>
          </w:tcPr>
          <w:p w:rsidR="00A4450D" w:rsidRDefault="00A4450D">
            <w:pPr>
              <w:pStyle w:val="TableParagraph"/>
              <w:rPr>
                <w:rFonts w:ascii="Times New Roman"/>
                <w:sz w:val="18"/>
              </w:rPr>
            </w:pPr>
          </w:p>
        </w:tc>
        <w:tc>
          <w:tcPr>
            <w:tcW w:w="642" w:type="dxa"/>
          </w:tcPr>
          <w:p w:rsidR="00A4450D" w:rsidRDefault="00A4450D">
            <w:pPr>
              <w:pStyle w:val="TableParagraph"/>
              <w:rPr>
                <w:rFonts w:ascii="Times New Roman"/>
                <w:sz w:val="18"/>
              </w:rPr>
            </w:pPr>
          </w:p>
        </w:tc>
        <w:tc>
          <w:tcPr>
            <w:tcW w:w="4281" w:type="dxa"/>
          </w:tcPr>
          <w:p w:rsidR="00A4450D" w:rsidRDefault="009D395B">
            <w:pPr>
              <w:pStyle w:val="TableParagraph"/>
              <w:spacing w:line="233" w:lineRule="exact"/>
              <w:ind w:left="364"/>
            </w:pPr>
            <w:r>
              <w:t>Respirable Suspended Particulate</w:t>
            </w:r>
          </w:p>
        </w:tc>
      </w:tr>
      <w:tr w:rsidR="00A4450D">
        <w:trPr>
          <w:trHeight w:val="253"/>
        </w:trPr>
        <w:tc>
          <w:tcPr>
            <w:tcW w:w="1005" w:type="dxa"/>
          </w:tcPr>
          <w:p w:rsidR="00A4450D" w:rsidRDefault="009D395B">
            <w:pPr>
              <w:pStyle w:val="TableParagraph"/>
              <w:spacing w:line="233" w:lineRule="exact"/>
              <w:ind w:left="50"/>
            </w:pPr>
            <w:r>
              <w:t>RSPM</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Matter</w:t>
            </w:r>
          </w:p>
        </w:tc>
      </w:tr>
      <w:tr w:rsidR="00A4450D">
        <w:trPr>
          <w:trHeight w:val="253"/>
        </w:trPr>
        <w:tc>
          <w:tcPr>
            <w:tcW w:w="1005" w:type="dxa"/>
          </w:tcPr>
          <w:p w:rsidR="00A4450D" w:rsidRDefault="009D395B">
            <w:pPr>
              <w:pStyle w:val="TableParagraph"/>
              <w:spacing w:line="233" w:lineRule="exact"/>
              <w:ind w:left="50"/>
            </w:pPr>
            <w:r>
              <w:t>RP</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Resettlement Plan</w:t>
            </w:r>
          </w:p>
        </w:tc>
      </w:tr>
      <w:tr w:rsidR="00A4450D">
        <w:trPr>
          <w:trHeight w:val="253"/>
        </w:trPr>
        <w:tc>
          <w:tcPr>
            <w:tcW w:w="1005" w:type="dxa"/>
          </w:tcPr>
          <w:p w:rsidR="00A4450D" w:rsidRDefault="009D395B">
            <w:pPr>
              <w:pStyle w:val="TableParagraph"/>
              <w:spacing w:line="234" w:lineRule="exact"/>
              <w:ind w:left="50"/>
            </w:pPr>
            <w:r>
              <w:t>SC</w:t>
            </w:r>
          </w:p>
        </w:tc>
        <w:tc>
          <w:tcPr>
            <w:tcW w:w="642" w:type="dxa"/>
          </w:tcPr>
          <w:p w:rsidR="00A4450D" w:rsidRDefault="009D395B">
            <w:pPr>
              <w:pStyle w:val="TableParagraph"/>
              <w:spacing w:line="234" w:lineRule="exact"/>
              <w:ind w:left="147"/>
            </w:pPr>
            <w:r>
              <w:t>=</w:t>
            </w:r>
          </w:p>
        </w:tc>
        <w:tc>
          <w:tcPr>
            <w:tcW w:w="4281" w:type="dxa"/>
          </w:tcPr>
          <w:p w:rsidR="00A4450D" w:rsidRDefault="009D395B">
            <w:pPr>
              <w:pStyle w:val="TableParagraph"/>
              <w:spacing w:line="234" w:lineRule="exact"/>
              <w:ind w:left="364"/>
            </w:pPr>
            <w:r>
              <w:t>Supervision Consultant</w:t>
            </w:r>
          </w:p>
        </w:tc>
      </w:tr>
      <w:tr w:rsidR="00A4450D">
        <w:trPr>
          <w:trHeight w:val="252"/>
        </w:trPr>
        <w:tc>
          <w:tcPr>
            <w:tcW w:w="1005" w:type="dxa"/>
          </w:tcPr>
          <w:p w:rsidR="00A4450D" w:rsidRDefault="009D395B">
            <w:pPr>
              <w:pStyle w:val="TableParagraph"/>
              <w:spacing w:line="232" w:lineRule="exact"/>
              <w:ind w:left="50"/>
            </w:pPr>
            <w:r>
              <w:t>SH</w:t>
            </w:r>
          </w:p>
        </w:tc>
        <w:tc>
          <w:tcPr>
            <w:tcW w:w="642" w:type="dxa"/>
          </w:tcPr>
          <w:p w:rsidR="00A4450D" w:rsidRDefault="009D395B">
            <w:pPr>
              <w:pStyle w:val="TableParagraph"/>
              <w:spacing w:line="232" w:lineRule="exact"/>
              <w:ind w:left="147"/>
            </w:pPr>
            <w:r>
              <w:t>=</w:t>
            </w:r>
          </w:p>
        </w:tc>
        <w:tc>
          <w:tcPr>
            <w:tcW w:w="4281" w:type="dxa"/>
          </w:tcPr>
          <w:p w:rsidR="00A4450D" w:rsidRDefault="009D395B">
            <w:pPr>
              <w:pStyle w:val="TableParagraph"/>
              <w:spacing w:line="232" w:lineRule="exact"/>
              <w:ind w:left="364"/>
            </w:pPr>
            <w:r>
              <w:t>State Highway</w:t>
            </w:r>
          </w:p>
        </w:tc>
      </w:tr>
      <w:tr w:rsidR="00A4450D">
        <w:trPr>
          <w:trHeight w:val="253"/>
        </w:trPr>
        <w:tc>
          <w:tcPr>
            <w:tcW w:w="1005" w:type="dxa"/>
          </w:tcPr>
          <w:p w:rsidR="00A4450D" w:rsidRDefault="009D395B">
            <w:pPr>
              <w:pStyle w:val="TableParagraph"/>
              <w:spacing w:line="233" w:lineRule="exact"/>
              <w:ind w:left="50"/>
              <w:rPr>
                <w:sz w:val="13"/>
              </w:rPr>
            </w:pPr>
            <w:r>
              <w:t>SO</w:t>
            </w:r>
            <w:r>
              <w:rPr>
                <w:sz w:val="13"/>
              </w:rPr>
              <w:t>2</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Sulfur dioxide</w:t>
            </w:r>
          </w:p>
        </w:tc>
      </w:tr>
      <w:tr w:rsidR="00A4450D">
        <w:trPr>
          <w:trHeight w:val="253"/>
        </w:trPr>
        <w:tc>
          <w:tcPr>
            <w:tcW w:w="1005" w:type="dxa"/>
          </w:tcPr>
          <w:p w:rsidR="00A4450D" w:rsidRDefault="009D395B">
            <w:pPr>
              <w:pStyle w:val="TableParagraph"/>
              <w:spacing w:line="233" w:lineRule="exact"/>
              <w:ind w:left="50"/>
            </w:pPr>
            <w:r>
              <w:t>SPCB</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State Pollution Control Board</w:t>
            </w:r>
          </w:p>
        </w:tc>
      </w:tr>
      <w:tr w:rsidR="00A4450D">
        <w:trPr>
          <w:trHeight w:val="253"/>
        </w:trPr>
        <w:tc>
          <w:tcPr>
            <w:tcW w:w="1005" w:type="dxa"/>
          </w:tcPr>
          <w:p w:rsidR="00A4450D" w:rsidRDefault="009D395B">
            <w:pPr>
              <w:pStyle w:val="TableParagraph"/>
              <w:spacing w:line="233" w:lineRule="exact"/>
              <w:ind w:left="50"/>
            </w:pPr>
            <w:r>
              <w:t>SPM</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Suspended Particulate Matter</w:t>
            </w:r>
          </w:p>
        </w:tc>
      </w:tr>
      <w:tr w:rsidR="00A4450D">
        <w:trPr>
          <w:trHeight w:val="253"/>
        </w:trPr>
        <w:tc>
          <w:tcPr>
            <w:tcW w:w="1005" w:type="dxa"/>
          </w:tcPr>
          <w:p w:rsidR="00A4450D" w:rsidRDefault="009D395B">
            <w:pPr>
              <w:pStyle w:val="TableParagraph"/>
              <w:spacing w:line="233" w:lineRule="exact"/>
              <w:ind w:left="50"/>
            </w:pPr>
            <w:r>
              <w:t>TDS</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Total Dissolved Solids</w:t>
            </w:r>
          </w:p>
        </w:tc>
      </w:tr>
      <w:tr w:rsidR="00A4450D">
        <w:trPr>
          <w:trHeight w:val="253"/>
        </w:trPr>
        <w:tc>
          <w:tcPr>
            <w:tcW w:w="1005" w:type="dxa"/>
          </w:tcPr>
          <w:p w:rsidR="00A4450D" w:rsidRDefault="009D395B">
            <w:pPr>
              <w:pStyle w:val="TableParagraph"/>
              <w:spacing w:line="233" w:lineRule="exact"/>
              <w:ind w:left="50"/>
            </w:pPr>
            <w:r>
              <w:t>TSS</w:t>
            </w:r>
          </w:p>
        </w:tc>
        <w:tc>
          <w:tcPr>
            <w:tcW w:w="642" w:type="dxa"/>
          </w:tcPr>
          <w:p w:rsidR="00A4450D" w:rsidRDefault="009D395B">
            <w:pPr>
              <w:pStyle w:val="TableParagraph"/>
              <w:spacing w:line="233" w:lineRule="exact"/>
              <w:ind w:left="147"/>
            </w:pPr>
            <w:r>
              <w:t>=</w:t>
            </w:r>
          </w:p>
        </w:tc>
        <w:tc>
          <w:tcPr>
            <w:tcW w:w="4281" w:type="dxa"/>
          </w:tcPr>
          <w:p w:rsidR="00A4450D" w:rsidRDefault="009D395B">
            <w:pPr>
              <w:pStyle w:val="TableParagraph"/>
              <w:spacing w:line="233" w:lineRule="exact"/>
              <w:ind w:left="364"/>
            </w:pPr>
            <w:r>
              <w:t>Total Suspended Solids</w:t>
            </w:r>
          </w:p>
        </w:tc>
      </w:tr>
      <w:tr w:rsidR="00A4450D">
        <w:trPr>
          <w:trHeight w:val="250"/>
        </w:trPr>
        <w:tc>
          <w:tcPr>
            <w:tcW w:w="1005" w:type="dxa"/>
          </w:tcPr>
          <w:p w:rsidR="00A4450D" w:rsidRDefault="009D395B">
            <w:pPr>
              <w:pStyle w:val="TableParagraph"/>
              <w:spacing w:line="231" w:lineRule="exact"/>
              <w:ind w:left="50"/>
            </w:pPr>
            <w:r>
              <w:t>WMM</w:t>
            </w:r>
          </w:p>
        </w:tc>
        <w:tc>
          <w:tcPr>
            <w:tcW w:w="642" w:type="dxa"/>
          </w:tcPr>
          <w:p w:rsidR="00A4450D" w:rsidRDefault="009D395B">
            <w:pPr>
              <w:pStyle w:val="TableParagraph"/>
              <w:spacing w:line="231" w:lineRule="exact"/>
              <w:ind w:left="147"/>
            </w:pPr>
            <w:r>
              <w:t>=</w:t>
            </w:r>
          </w:p>
        </w:tc>
        <w:tc>
          <w:tcPr>
            <w:tcW w:w="4281" w:type="dxa"/>
          </w:tcPr>
          <w:p w:rsidR="00A4450D" w:rsidRDefault="009D395B">
            <w:pPr>
              <w:pStyle w:val="TableParagraph"/>
              <w:spacing w:line="231" w:lineRule="exact"/>
              <w:ind w:left="364"/>
            </w:pPr>
            <w:r>
              <w:t>Wet Mix Macadam</w:t>
            </w:r>
          </w:p>
        </w:tc>
      </w:tr>
    </w:tbl>
    <w:p w:rsidR="00A4450D" w:rsidRDefault="00A4450D">
      <w:pPr>
        <w:spacing w:line="231" w:lineRule="exact"/>
        <w:sectPr w:rsidR="00A4450D">
          <w:pgSz w:w="11900" w:h="16840"/>
          <w:pgMar w:top="1360" w:right="1280" w:bottom="280" w:left="1340" w:header="720" w:footer="720" w:gutter="0"/>
          <w:cols w:space="720"/>
        </w:sectPr>
      </w:pPr>
    </w:p>
    <w:p w:rsidR="00A4450D" w:rsidRDefault="009D395B">
      <w:pPr>
        <w:spacing w:before="67"/>
        <w:ind w:left="4"/>
        <w:jc w:val="center"/>
        <w:rPr>
          <w:b/>
        </w:rPr>
      </w:pPr>
      <w:r>
        <w:rPr>
          <w:b/>
        </w:rPr>
        <w:lastRenderedPageBreak/>
        <w:t>CONTENTS</w:t>
      </w:r>
    </w:p>
    <w:p w:rsidR="00A4450D" w:rsidRDefault="009D395B">
      <w:pPr>
        <w:spacing w:before="18"/>
        <w:ind w:right="1194"/>
        <w:jc w:val="right"/>
        <w:rPr>
          <w:b/>
        </w:rPr>
      </w:pPr>
      <w:r>
        <w:rPr>
          <w:b/>
          <w:spacing w:val="-1"/>
        </w:rPr>
        <w:t>Page</w:t>
      </w:r>
    </w:p>
    <w:sdt>
      <w:sdtPr>
        <w:id w:val="7492526"/>
        <w:docPartObj>
          <w:docPartGallery w:val="Table of Contents"/>
          <w:docPartUnique/>
        </w:docPartObj>
      </w:sdtPr>
      <w:sdtEndPr/>
      <w:sdtContent>
        <w:p w:rsidR="00A4450D" w:rsidRDefault="00DA71C7" w:rsidP="003943BF">
          <w:pPr>
            <w:pStyle w:val="TOC1"/>
            <w:numPr>
              <w:ilvl w:val="0"/>
              <w:numId w:val="2"/>
            </w:numPr>
            <w:tabs>
              <w:tab w:val="left" w:pos="1920"/>
              <w:tab w:val="left" w:pos="1921"/>
              <w:tab w:val="left" w:leader="dot" w:pos="10110"/>
            </w:tabs>
          </w:pPr>
          <w:hyperlink w:anchor="_TOC_250009" w:history="1">
            <w:r w:rsidR="009D395B">
              <w:t>Introduction and Project Progress during thereportingperiod</w:t>
            </w:r>
            <w:r w:rsidR="009D395B">
              <w:tab/>
              <w:t>1</w:t>
            </w:r>
          </w:hyperlink>
        </w:p>
        <w:p w:rsidR="00A4450D" w:rsidRDefault="00DA71C7" w:rsidP="003943BF">
          <w:pPr>
            <w:pStyle w:val="TOC1"/>
            <w:numPr>
              <w:ilvl w:val="0"/>
              <w:numId w:val="2"/>
            </w:numPr>
            <w:tabs>
              <w:tab w:val="left" w:pos="1920"/>
              <w:tab w:val="left" w:pos="1921"/>
              <w:tab w:val="left" w:leader="dot" w:pos="10110"/>
            </w:tabs>
            <w:spacing w:before="2"/>
          </w:pPr>
          <w:hyperlink w:anchor="_TOC_250008" w:history="1">
            <w:r w:rsidR="009D395B">
              <w:t>Compliance on EnvironmentSafeguardsRequirements</w:t>
            </w:r>
            <w:r w:rsidR="009D395B">
              <w:tab/>
              <w:t>6</w:t>
            </w:r>
          </w:hyperlink>
        </w:p>
        <w:p w:rsidR="00A4450D" w:rsidRDefault="00DA71C7" w:rsidP="003943BF">
          <w:pPr>
            <w:pStyle w:val="TOC2"/>
            <w:numPr>
              <w:ilvl w:val="1"/>
              <w:numId w:val="2"/>
            </w:numPr>
            <w:tabs>
              <w:tab w:val="left" w:pos="2640"/>
              <w:tab w:val="left" w:pos="2641"/>
              <w:tab w:val="left" w:leader="dot" w:pos="10110"/>
            </w:tabs>
            <w:ind w:right="1203"/>
          </w:pPr>
          <w:hyperlink w:anchor="_TOC_250007" w:history="1">
            <w:r w:rsidR="009D395B">
              <w:t>Status of Compliance with National /State/ Local government statutory environmentalrequirements:</w:t>
            </w:r>
            <w:r w:rsidR="009D395B">
              <w:tab/>
            </w:r>
            <w:r w:rsidR="009D395B">
              <w:rPr>
                <w:spacing w:val="-17"/>
              </w:rPr>
              <w:t>6</w:t>
            </w:r>
          </w:hyperlink>
        </w:p>
        <w:p w:rsidR="00A4450D" w:rsidRDefault="00DA71C7" w:rsidP="003943BF">
          <w:pPr>
            <w:pStyle w:val="TOC2"/>
            <w:numPr>
              <w:ilvl w:val="1"/>
              <w:numId w:val="2"/>
            </w:numPr>
            <w:tabs>
              <w:tab w:val="left" w:pos="2640"/>
              <w:tab w:val="left" w:pos="2641"/>
              <w:tab w:val="left" w:leader="dot" w:pos="10110"/>
            </w:tabs>
            <w:ind w:right="1203"/>
          </w:pPr>
          <w:hyperlink w:anchor="_TOC_250006" w:history="1">
            <w:r w:rsidR="009D395B">
              <w:t>Status of Environmental Compliance with ADB loan covenants as Stipulated in the LoanAgreement</w:t>
            </w:r>
            <w:r w:rsidR="009D395B">
              <w:tab/>
            </w:r>
            <w:r w:rsidR="009D395B">
              <w:rPr>
                <w:spacing w:val="-17"/>
              </w:rPr>
              <w:t>6</w:t>
            </w:r>
          </w:hyperlink>
        </w:p>
        <w:p w:rsidR="00A4450D" w:rsidRDefault="00DA71C7" w:rsidP="003943BF">
          <w:pPr>
            <w:pStyle w:val="TOC1"/>
            <w:numPr>
              <w:ilvl w:val="0"/>
              <w:numId w:val="2"/>
            </w:numPr>
            <w:tabs>
              <w:tab w:val="left" w:pos="1920"/>
              <w:tab w:val="left" w:pos="1921"/>
              <w:tab w:val="left" w:leader="dot" w:pos="10110"/>
            </w:tabs>
          </w:pPr>
          <w:hyperlink w:anchor="_TOC_250005" w:history="1">
            <w:r w:rsidR="009D395B">
              <w:t>Implementation of EnvironmentalManagementPlan</w:t>
            </w:r>
            <w:r w:rsidR="009D395B">
              <w:tab/>
              <w:t>9</w:t>
            </w:r>
          </w:hyperlink>
        </w:p>
        <w:p w:rsidR="00A4450D" w:rsidRDefault="00DA71C7" w:rsidP="003943BF">
          <w:pPr>
            <w:pStyle w:val="TOC1"/>
            <w:numPr>
              <w:ilvl w:val="0"/>
              <w:numId w:val="2"/>
            </w:numPr>
            <w:tabs>
              <w:tab w:val="left" w:pos="1920"/>
              <w:tab w:val="left" w:pos="1921"/>
              <w:tab w:val="left" w:leader="dot" w:pos="9988"/>
            </w:tabs>
          </w:pPr>
          <w:hyperlink w:anchor="_TOC_250004" w:history="1">
            <w:r w:rsidR="009D395B">
              <w:t>Approach and Methodology for environmentalparametersmonitoring</w:t>
            </w:r>
            <w:r w:rsidR="009D395B">
              <w:tab/>
              <w:t>10</w:t>
            </w:r>
          </w:hyperlink>
        </w:p>
        <w:p w:rsidR="00A4450D" w:rsidRDefault="00DA71C7" w:rsidP="003943BF">
          <w:pPr>
            <w:pStyle w:val="TOC1"/>
            <w:numPr>
              <w:ilvl w:val="0"/>
              <w:numId w:val="2"/>
            </w:numPr>
            <w:tabs>
              <w:tab w:val="left" w:pos="1920"/>
              <w:tab w:val="left" w:pos="1921"/>
              <w:tab w:val="left" w:leader="dot" w:pos="9988"/>
            </w:tabs>
            <w:spacing w:before="1" w:line="240" w:lineRule="auto"/>
            <w:ind w:right="1205"/>
          </w:pPr>
          <w:hyperlink w:anchor="_TOC_250003" w:history="1">
            <w:r w:rsidR="009D395B">
              <w:t>Details of Redressal committee and complaints received from public and actions taken thereoftoresolve.</w:t>
            </w:r>
            <w:r w:rsidR="009D395B">
              <w:tab/>
            </w:r>
            <w:r w:rsidR="009D395B">
              <w:rPr>
                <w:spacing w:val="-10"/>
              </w:rPr>
              <w:t>11</w:t>
            </w:r>
          </w:hyperlink>
        </w:p>
        <w:p w:rsidR="00A4450D" w:rsidRDefault="00DA71C7" w:rsidP="003943BF">
          <w:pPr>
            <w:pStyle w:val="TOC1"/>
            <w:numPr>
              <w:ilvl w:val="0"/>
              <w:numId w:val="2"/>
            </w:numPr>
            <w:tabs>
              <w:tab w:val="left" w:pos="1920"/>
              <w:tab w:val="left" w:pos="1921"/>
              <w:tab w:val="left" w:leader="dot" w:pos="9988"/>
            </w:tabs>
            <w:spacing w:before="1"/>
          </w:pPr>
          <w:hyperlink w:anchor="_TOC_250002" w:history="1">
            <w:r w:rsidR="009D395B">
              <w:t>Action Plan for COVID PreventionandControl</w:t>
            </w:r>
            <w:r w:rsidR="009D395B">
              <w:tab/>
              <w:t>11</w:t>
            </w:r>
          </w:hyperlink>
        </w:p>
        <w:p w:rsidR="00A4450D" w:rsidRDefault="00DA71C7" w:rsidP="003943BF">
          <w:pPr>
            <w:pStyle w:val="TOC1"/>
            <w:numPr>
              <w:ilvl w:val="0"/>
              <w:numId w:val="2"/>
            </w:numPr>
            <w:tabs>
              <w:tab w:val="left" w:pos="1920"/>
              <w:tab w:val="left" w:pos="1921"/>
              <w:tab w:val="left" w:leader="dot" w:pos="9988"/>
            </w:tabs>
          </w:pPr>
          <w:hyperlink w:anchor="_TOC_250001" w:history="1">
            <w:r w:rsidR="009D395B">
              <w:t>Follow-up ActionsandConclusions</w:t>
            </w:r>
            <w:r w:rsidR="009D395B">
              <w:tab/>
              <w:t>11</w:t>
            </w:r>
          </w:hyperlink>
        </w:p>
        <w:p w:rsidR="00A4450D" w:rsidRDefault="009D395B">
          <w:pPr>
            <w:pStyle w:val="TOC2"/>
            <w:tabs>
              <w:tab w:val="left" w:pos="9959"/>
            </w:tabs>
            <w:spacing w:line="252" w:lineRule="exact"/>
          </w:pPr>
          <w:r>
            <w:t>Annexure-I: Status of Compliance withForestRegulations</w:t>
          </w:r>
          <w:r>
            <w:tab/>
            <w:t>13</w:t>
          </w:r>
        </w:p>
        <w:p w:rsidR="00A4450D" w:rsidRDefault="009D395B">
          <w:pPr>
            <w:pStyle w:val="TOC2"/>
            <w:tabs>
              <w:tab w:val="left" w:pos="9947"/>
            </w:tabs>
            <w:spacing w:before="1" w:line="252" w:lineRule="exact"/>
          </w:pPr>
          <w:r>
            <w:t>Annexure-II : Status of Compliance withEnvironmentalRegulations</w:t>
          </w:r>
          <w:r>
            <w:tab/>
            <w:t>14</w:t>
          </w:r>
        </w:p>
        <w:p w:rsidR="00A4450D" w:rsidRDefault="009D395B">
          <w:pPr>
            <w:pStyle w:val="TOC2"/>
            <w:tabs>
              <w:tab w:val="left" w:leader="dot" w:pos="9964"/>
            </w:tabs>
            <w:spacing w:line="242" w:lineRule="auto"/>
            <w:ind w:right="1229"/>
          </w:pPr>
          <w:r>
            <w:t>Annexure III: Checklist for the Action Taken for the Prevention of COVID 19, as per SOPMPRDC</w:t>
          </w:r>
          <w:r>
            <w:tab/>
          </w:r>
          <w:r>
            <w:rPr>
              <w:spacing w:val="-10"/>
            </w:rPr>
            <w:t>18</w:t>
          </w:r>
        </w:p>
        <w:p w:rsidR="00A4450D" w:rsidRDefault="00DA71C7" w:rsidP="003943BF">
          <w:pPr>
            <w:pStyle w:val="TOC1"/>
            <w:numPr>
              <w:ilvl w:val="0"/>
              <w:numId w:val="2"/>
            </w:numPr>
            <w:tabs>
              <w:tab w:val="left" w:pos="1920"/>
              <w:tab w:val="left" w:pos="1921"/>
              <w:tab w:val="left" w:leader="dot" w:pos="9988"/>
            </w:tabs>
            <w:spacing w:line="249" w:lineRule="exact"/>
          </w:pPr>
          <w:hyperlink w:anchor="_TOC_250000" w:history="1">
            <w:r w:rsidR="009D395B">
              <w:t>PHOTOGRAPHS</w:t>
            </w:r>
            <w:r w:rsidR="009D395B">
              <w:tab/>
              <w:t>20</w:t>
            </w:r>
          </w:hyperlink>
        </w:p>
      </w:sdtContent>
    </w:sdt>
    <w:p w:rsidR="00A4450D" w:rsidRDefault="00A4450D">
      <w:pPr>
        <w:spacing w:line="249" w:lineRule="exact"/>
      </w:pPr>
    </w:p>
    <w:p w:rsidR="004D47FC" w:rsidRPr="004D47FC" w:rsidRDefault="004D47FC" w:rsidP="004D47FC"/>
    <w:p w:rsidR="004D47FC" w:rsidRPr="004D47FC" w:rsidRDefault="004D47FC" w:rsidP="004D47FC"/>
    <w:p w:rsidR="004D47FC" w:rsidRPr="004D47FC" w:rsidRDefault="004D47FC" w:rsidP="004D47FC">
      <w:pPr>
        <w:tabs>
          <w:tab w:val="left" w:pos="4932"/>
        </w:tabs>
        <w:sectPr w:rsidR="004D47FC" w:rsidRPr="004D47FC">
          <w:pgSz w:w="11900" w:h="16840"/>
          <w:pgMar w:top="860" w:right="220" w:bottom="280" w:left="240" w:header="720" w:footer="720" w:gutter="0"/>
          <w:cols w:space="720"/>
        </w:sectPr>
      </w:pPr>
      <w:r>
        <w:tab/>
      </w:r>
    </w:p>
    <w:p w:rsidR="00A4450D" w:rsidRDefault="009D395B" w:rsidP="003943BF">
      <w:pPr>
        <w:pStyle w:val="Heading2"/>
        <w:numPr>
          <w:ilvl w:val="0"/>
          <w:numId w:val="5"/>
        </w:numPr>
        <w:tabs>
          <w:tab w:val="left" w:pos="1921"/>
        </w:tabs>
        <w:spacing w:before="81"/>
        <w:ind w:left="1843"/>
        <w:jc w:val="both"/>
      </w:pPr>
      <w:bookmarkStart w:id="1" w:name="_TOC_250009"/>
      <w:r>
        <w:lastRenderedPageBreak/>
        <w:t>Introduction and Project Progress during the reporting</w:t>
      </w:r>
      <w:bookmarkEnd w:id="1"/>
      <w:r>
        <w:t>period</w:t>
      </w:r>
    </w:p>
    <w:p w:rsidR="00A4450D" w:rsidRDefault="00A4450D">
      <w:pPr>
        <w:pStyle w:val="BodyText"/>
        <w:spacing w:before="4"/>
        <w:rPr>
          <w:b/>
          <w:sz w:val="20"/>
        </w:rPr>
      </w:pPr>
    </w:p>
    <w:p w:rsidR="00A4450D" w:rsidRDefault="009D395B" w:rsidP="003943BF">
      <w:pPr>
        <w:pStyle w:val="ListParagraph"/>
        <w:numPr>
          <w:ilvl w:val="2"/>
          <w:numId w:val="5"/>
        </w:numPr>
        <w:tabs>
          <w:tab w:val="left" w:pos="1843"/>
        </w:tabs>
        <w:spacing w:before="1" w:line="237" w:lineRule="auto"/>
        <w:ind w:right="1191"/>
      </w:pPr>
      <w:r w:rsidRPr="00FA6950">
        <w:rPr>
          <w:b/>
        </w:rPr>
        <w:t>State context</w:t>
      </w:r>
      <w:r>
        <w:t>. Madhya Pradesh is the second largest state (area wise) and the</w:t>
      </w:r>
      <w:r w:rsidR="00B71B54">
        <w:t xml:space="preserve"> fifth most populous state having</w:t>
      </w:r>
      <w:r>
        <w:t xml:space="preserve"> about 72% of the population living in rural areas and is dependent upon agriculture for livelihood. An average 8% economic growth rate of state (2011 to 2018) is attributed to various industrial and infrastructural developments. The geographical conditions, resource disparity and dispersed industrial development make transport infrast</w:t>
      </w:r>
      <w:r w:rsidR="00B71B54">
        <w:t xml:space="preserve">ructure, particularly </w:t>
      </w:r>
      <w:r w:rsidR="004D47FC">
        <w:t>roads, a</w:t>
      </w:r>
      <w:r>
        <w:t xml:space="preserve"> criticalnecessity.</w:t>
      </w:r>
    </w:p>
    <w:p w:rsidR="00FA6950" w:rsidRDefault="00FA6950" w:rsidP="00FA6950">
      <w:pPr>
        <w:tabs>
          <w:tab w:val="left" w:pos="1843"/>
        </w:tabs>
        <w:spacing w:before="1" w:line="237" w:lineRule="auto"/>
        <w:ind w:left="1418" w:right="1191"/>
        <w:jc w:val="both"/>
      </w:pPr>
    </w:p>
    <w:p w:rsidR="00A4450D" w:rsidRDefault="009D395B" w:rsidP="003943BF">
      <w:pPr>
        <w:pStyle w:val="ListParagraph"/>
        <w:numPr>
          <w:ilvl w:val="2"/>
          <w:numId w:val="5"/>
        </w:numPr>
        <w:tabs>
          <w:tab w:val="left" w:pos="1843"/>
        </w:tabs>
        <w:spacing w:before="1" w:line="237" w:lineRule="auto"/>
        <w:ind w:right="1191"/>
      </w:pPr>
      <w:r w:rsidRPr="00FA6950">
        <w:t xml:space="preserve">Road infrastructure in Madhya Pradesh: </w:t>
      </w:r>
      <w:r>
        <w:t xml:space="preserve">As of 2018, the state has a road network of about 63,637 km. About 7,806 km are national highways, 11,060 km are state highways, 22,412 km are MDRs, and the </w:t>
      </w:r>
      <w:r w:rsidR="003F5558">
        <w:t>balance is</w:t>
      </w:r>
      <w:r>
        <w:t xml:space="preserve"> other district roads and village roads. The existing road capacity is unable to cope with growing numbers of vehicle ownership (average annual vehicle registration rate of 10.3% 11.14 million vehicles in2016).</w:t>
      </w:r>
    </w:p>
    <w:p w:rsidR="00A4450D" w:rsidRPr="00FA6950" w:rsidRDefault="00A4450D" w:rsidP="00FA6950">
      <w:pPr>
        <w:tabs>
          <w:tab w:val="left" w:pos="1843"/>
        </w:tabs>
        <w:spacing w:before="1" w:line="237" w:lineRule="auto"/>
        <w:ind w:left="1418" w:right="1191"/>
        <w:jc w:val="both"/>
      </w:pPr>
    </w:p>
    <w:p w:rsidR="00A4450D" w:rsidRDefault="009D395B" w:rsidP="003943BF">
      <w:pPr>
        <w:pStyle w:val="ListParagraph"/>
        <w:numPr>
          <w:ilvl w:val="2"/>
          <w:numId w:val="5"/>
        </w:numPr>
        <w:tabs>
          <w:tab w:val="left" w:pos="1843"/>
        </w:tabs>
        <w:spacing w:before="1" w:line="237" w:lineRule="auto"/>
        <w:ind w:right="1191"/>
      </w:pPr>
      <w:r>
        <w:t>Some road sections are also subject to frequent flooding during monsoon season, causing accelerates road surface deterioration, congestion, limits access to goods and services, and compromises roadsafety.</w:t>
      </w:r>
    </w:p>
    <w:p w:rsidR="00A4450D" w:rsidRPr="00FA6950" w:rsidRDefault="00A4450D" w:rsidP="00FA6950">
      <w:pPr>
        <w:tabs>
          <w:tab w:val="left" w:pos="1843"/>
        </w:tabs>
        <w:spacing w:before="1" w:line="237" w:lineRule="auto"/>
        <w:ind w:left="1418" w:right="1191"/>
        <w:jc w:val="both"/>
      </w:pPr>
    </w:p>
    <w:p w:rsidR="00A4450D" w:rsidRDefault="009D395B" w:rsidP="003943BF">
      <w:pPr>
        <w:pStyle w:val="ListParagraph"/>
        <w:numPr>
          <w:ilvl w:val="2"/>
          <w:numId w:val="5"/>
        </w:numPr>
        <w:tabs>
          <w:tab w:val="left" w:pos="1843"/>
        </w:tabs>
        <w:spacing w:before="1" w:line="237" w:lineRule="auto"/>
        <w:ind w:right="1191"/>
      </w:pPr>
      <w:r>
        <w:t>The Government of Madhya Pradesh (GoMP), in its road sector master plan for 2013–2033, sets a vision (aligned with the agenda of the Government of India) to connect all regional and district headquarters by two lane roads and to connect all the villages by all- weather motor able roads to enhance connectivity, road safety, andquality.</w:t>
      </w:r>
    </w:p>
    <w:p w:rsidR="00A4450D" w:rsidRPr="00FA6950" w:rsidRDefault="00A4450D" w:rsidP="00FA6950">
      <w:pPr>
        <w:tabs>
          <w:tab w:val="left" w:pos="1843"/>
        </w:tabs>
        <w:spacing w:before="1" w:line="237" w:lineRule="auto"/>
        <w:ind w:left="1418" w:right="1191"/>
        <w:jc w:val="both"/>
      </w:pPr>
    </w:p>
    <w:p w:rsidR="00A4450D" w:rsidRDefault="009D395B" w:rsidP="003943BF">
      <w:pPr>
        <w:pStyle w:val="ListParagraph"/>
        <w:numPr>
          <w:ilvl w:val="2"/>
          <w:numId w:val="5"/>
        </w:numPr>
        <w:tabs>
          <w:tab w:val="left" w:pos="1843"/>
        </w:tabs>
        <w:spacing w:before="1" w:line="237" w:lineRule="auto"/>
        <w:ind w:right="1191"/>
      </w:pPr>
      <w:r>
        <w:t>ADB’s engagement with the road sector in Madhya Pradesh. Since 2002, the Asian DevelopmentBank (ADB) has provided the government with five loans to develop the state’s road network. Three project loans for state highways and one for MDRs have been completed, and one project loan for MDRs is ongoing (including an accident response system and an accident insurance scheme). In the five prior ADB loans, about 7,300 km of roads (11% of state roads) have beendeveloped.</w:t>
      </w:r>
    </w:p>
    <w:p w:rsidR="00A4450D" w:rsidRDefault="00A4450D" w:rsidP="00FA6950">
      <w:pPr>
        <w:pStyle w:val="BodyText"/>
        <w:spacing w:before="10"/>
        <w:jc w:val="both"/>
        <w:rPr>
          <w:sz w:val="23"/>
        </w:rPr>
      </w:pPr>
    </w:p>
    <w:p w:rsidR="00A4450D" w:rsidRDefault="009D395B" w:rsidP="003943BF">
      <w:pPr>
        <w:pStyle w:val="ListParagraph"/>
        <w:numPr>
          <w:ilvl w:val="2"/>
          <w:numId w:val="5"/>
        </w:numPr>
        <w:tabs>
          <w:tab w:val="left" w:pos="1843"/>
        </w:tabs>
        <w:spacing w:before="1" w:line="237" w:lineRule="auto"/>
        <w:ind w:right="1191"/>
      </w:pPr>
      <w:r w:rsidRPr="00FA6950">
        <w:t xml:space="preserve">Use of hybrid–annuity model (HAM): </w:t>
      </w:r>
      <w:r>
        <w:t>The first HAM project by MPRDC is a mix of the engineering, procurement, and construction (EPC) model and the build–operate–transfer (BOT) annuity model. The model was introduced by the M.P. state government in January 2016 to revive private sector investments in road infrastructure projects under Public Private Partnership arrangements with the aim to bring in private sector efficiencies for sustainable asset creation and maintenance. For this project, the government or its agency will release 60% of the total project cost during construction, which will be paid to the concessionaire in tranches linked to completion milestones. The remaining 40% is arranged by the concessionaire, usually 20%–25% (from equity), and the remaining as debt. Once the project is completed, the government will pay the concessionaire’s share of the total project cost in fixed annuity payments over the next 10years.</w:t>
      </w:r>
    </w:p>
    <w:p w:rsidR="00A4450D" w:rsidRPr="00FA6950" w:rsidRDefault="00A4450D" w:rsidP="00FA6950">
      <w:pPr>
        <w:tabs>
          <w:tab w:val="left" w:pos="1843"/>
        </w:tabs>
        <w:spacing w:before="1" w:line="237" w:lineRule="auto"/>
        <w:ind w:left="1418" w:right="1191"/>
        <w:jc w:val="both"/>
      </w:pPr>
    </w:p>
    <w:p w:rsidR="00A4450D" w:rsidRDefault="009D395B" w:rsidP="003943BF">
      <w:pPr>
        <w:pStyle w:val="ListParagraph"/>
        <w:numPr>
          <w:ilvl w:val="2"/>
          <w:numId w:val="5"/>
        </w:numPr>
        <w:tabs>
          <w:tab w:val="left" w:pos="1843"/>
        </w:tabs>
        <w:spacing w:before="1" w:line="237" w:lineRule="auto"/>
        <w:ind w:right="1191"/>
      </w:pPr>
      <w:r w:rsidRPr="00FA6950">
        <w:t xml:space="preserve">Alignment with ADB’s Strategy: </w:t>
      </w:r>
      <w:r>
        <w:t>The project is consistent with the operational priorities of ADB’s Strategy 2030: (i) reducing poverty and inequality, (ii) accelerating progress in gender equality, (iii) tackling climate change, and (iv) promoting rural development. The project is also consistent with the India’s partnership strategy 2018–2022 to provide inclusive access to infrastructure networks and services by strengthening PPP institutions and promoting improved contractualmodalities.</w:t>
      </w:r>
    </w:p>
    <w:p w:rsidR="00FA6950" w:rsidRDefault="00FA6950" w:rsidP="00FA6950">
      <w:pPr>
        <w:tabs>
          <w:tab w:val="left" w:pos="1843"/>
        </w:tabs>
        <w:spacing w:before="1" w:line="237" w:lineRule="auto"/>
        <w:ind w:right="1191"/>
      </w:pPr>
    </w:p>
    <w:p w:rsidR="00A4450D" w:rsidRDefault="009D395B" w:rsidP="003943BF">
      <w:pPr>
        <w:pStyle w:val="ListParagraph"/>
        <w:numPr>
          <w:ilvl w:val="2"/>
          <w:numId w:val="5"/>
        </w:numPr>
        <w:tabs>
          <w:tab w:val="left" w:pos="1820"/>
        </w:tabs>
        <w:spacing w:before="1" w:line="237" w:lineRule="auto"/>
        <w:ind w:right="1191"/>
      </w:pPr>
      <w:r>
        <w:t xml:space="preserve">The Project was approved in principally by ADB on September 2018. The Project loan agreement was approved by ADB on December, 2019 and declared effective </w:t>
      </w:r>
      <w:r>
        <w:lastRenderedPageBreak/>
        <w:t>from January 2020.</w:t>
      </w:r>
    </w:p>
    <w:p w:rsidR="00FA6950" w:rsidRDefault="00FA6950" w:rsidP="00FA6950">
      <w:pPr>
        <w:pStyle w:val="ListParagraph"/>
        <w:tabs>
          <w:tab w:val="left" w:pos="1820"/>
        </w:tabs>
        <w:spacing w:before="1" w:line="237" w:lineRule="auto"/>
        <w:ind w:left="2160" w:right="1191"/>
      </w:pPr>
    </w:p>
    <w:p w:rsidR="00A4450D" w:rsidRDefault="009D395B" w:rsidP="003943BF">
      <w:pPr>
        <w:pStyle w:val="ListParagraph"/>
        <w:numPr>
          <w:ilvl w:val="2"/>
          <w:numId w:val="5"/>
        </w:numPr>
        <w:tabs>
          <w:tab w:val="left" w:pos="1820"/>
        </w:tabs>
        <w:spacing w:before="1" w:line="237" w:lineRule="auto"/>
        <w:ind w:right="1191"/>
      </w:pPr>
      <w:r>
        <w:t xml:space="preserve">Asian Development Bank (ADB) has approved a project loan of US$ 490 Million for the rehabilitation and upgrade of about 1600 Km of single lane state highways and major district roads in the state of Madhya Pradesh to two lane and </w:t>
      </w:r>
      <w:r w:rsidR="00F43FAF">
        <w:t>all-weather</w:t>
      </w:r>
      <w:r>
        <w:t xml:space="preserve"> roads. Private sector investment will be US$ 286 Million and state government </w:t>
      </w:r>
      <w:r w:rsidR="00F43FAF">
        <w:t>are</w:t>
      </w:r>
      <w:r>
        <w:t xml:space="preserve"> expected to contribute US$128 million. The project aims to improve transport connectivity by upgrading newly declared SH and MDRs to two lane width in public private partnership in M.P. road sector project in line with the state’s road development plan for duration year2013–2033.</w:t>
      </w:r>
    </w:p>
    <w:p w:rsidR="00A4450D" w:rsidRPr="00FA6950" w:rsidRDefault="00A4450D" w:rsidP="00FA6950">
      <w:pPr>
        <w:tabs>
          <w:tab w:val="left" w:pos="1843"/>
        </w:tabs>
        <w:spacing w:before="1" w:line="237" w:lineRule="auto"/>
        <w:ind w:left="1418" w:right="1191"/>
        <w:jc w:val="both"/>
      </w:pPr>
    </w:p>
    <w:p w:rsidR="00A4450D" w:rsidRDefault="009D395B" w:rsidP="003943BF">
      <w:pPr>
        <w:pStyle w:val="ListParagraph"/>
        <w:numPr>
          <w:ilvl w:val="2"/>
          <w:numId w:val="5"/>
        </w:numPr>
        <w:tabs>
          <w:tab w:val="left" w:pos="1820"/>
        </w:tabs>
        <w:spacing w:before="1" w:line="237" w:lineRule="auto"/>
        <w:ind w:right="1191"/>
      </w:pPr>
      <w:r w:rsidRPr="00FA6950">
        <w:t xml:space="preserve">Impact and outcome: </w:t>
      </w:r>
      <w:r>
        <w:t>The project is aligned to improve mobility and connectivity in India. The outcome will be improved road transport efficiency and safety within Madhya Pradesh.</w:t>
      </w:r>
    </w:p>
    <w:p w:rsidR="00A4450D" w:rsidRPr="00FA6950" w:rsidRDefault="00A4450D" w:rsidP="00FA6950">
      <w:pPr>
        <w:tabs>
          <w:tab w:val="left" w:pos="1843"/>
        </w:tabs>
        <w:spacing w:before="1" w:line="237" w:lineRule="auto"/>
        <w:ind w:left="1418" w:right="1191"/>
        <w:jc w:val="both"/>
      </w:pPr>
    </w:p>
    <w:p w:rsidR="00A4450D" w:rsidRDefault="009D395B" w:rsidP="003943BF">
      <w:pPr>
        <w:pStyle w:val="ListParagraph"/>
        <w:numPr>
          <w:ilvl w:val="2"/>
          <w:numId w:val="5"/>
        </w:numPr>
        <w:tabs>
          <w:tab w:val="left" w:pos="1820"/>
        </w:tabs>
        <w:spacing w:before="1" w:line="237" w:lineRule="auto"/>
        <w:ind w:right="1191"/>
      </w:pPr>
      <w:r w:rsidRPr="00FA6950">
        <w:t xml:space="preserve">Outputs: </w:t>
      </w:r>
      <w:r>
        <w:t>The project outputs will be (i) state highways upgraded to two-lane and all- weather roads, (ii) single-lane major district roads upgraded to two-lane and all-weather roads, and (iii) capacity for hybrid–annuity model implementation and road asset maintenance and managementimproved.</w:t>
      </w:r>
    </w:p>
    <w:p w:rsidR="00A4450D" w:rsidRPr="00FA6950" w:rsidRDefault="00A4450D" w:rsidP="00FA6950">
      <w:pPr>
        <w:tabs>
          <w:tab w:val="left" w:pos="1843"/>
        </w:tabs>
        <w:spacing w:before="1" w:line="237" w:lineRule="auto"/>
        <w:ind w:left="1418" w:right="1191"/>
        <w:jc w:val="both"/>
      </w:pPr>
    </w:p>
    <w:p w:rsidR="00A4450D" w:rsidRPr="00FA6950" w:rsidRDefault="009D395B" w:rsidP="003943BF">
      <w:pPr>
        <w:pStyle w:val="ListParagraph"/>
        <w:numPr>
          <w:ilvl w:val="2"/>
          <w:numId w:val="5"/>
        </w:numPr>
        <w:tabs>
          <w:tab w:val="left" w:pos="1820"/>
        </w:tabs>
        <w:spacing w:before="1" w:line="237" w:lineRule="auto"/>
        <w:ind w:right="1191"/>
      </w:pPr>
      <w:r>
        <w:t xml:space="preserve">MPRDC has selected 50 roads stretches under 31 packages (packages-A has 11 contracts, packages-B has 11 contracts and packages–C has 9 contracts) with total </w:t>
      </w:r>
      <w:r w:rsidR="004D47FC">
        <w:t>length of</w:t>
      </w:r>
      <w:r>
        <w:t xml:space="preserve"> 1522.69 km. All the 31 packages are scattered across the state. </w:t>
      </w:r>
      <w:r w:rsidRPr="00401E17">
        <w:t>The details of all concerned sub-projects</w:t>
      </w:r>
      <w:r w:rsidR="00E2173C" w:rsidRPr="00401E17">
        <w:t xml:space="preserve"> assigned to Independent Engineer, Bloom Companies,</w:t>
      </w:r>
      <w:r w:rsidR="004D47FC" w:rsidRPr="00401E17">
        <w:t>LLC, USA</w:t>
      </w:r>
      <w:r w:rsidRPr="00401E17">
        <w:t xml:space="preserve"> are as under in </w:t>
      </w:r>
      <w:r w:rsidRPr="00FA6950">
        <w:t>Table-1</w:t>
      </w:r>
      <w:r w:rsidR="00401E17" w:rsidRPr="00401E17">
        <w:t>a</w:t>
      </w:r>
      <w:r w:rsidRPr="00401E17">
        <w:t xml:space="preserve">nd </w:t>
      </w:r>
      <w:r w:rsidR="00401E17" w:rsidRPr="00FA6950">
        <w:t>Table-2</w:t>
      </w:r>
      <w:r w:rsidR="00401E17" w:rsidRPr="00401E17">
        <w:t xml:space="preserve"> contains </w:t>
      </w:r>
      <w:r w:rsidRPr="00401E17">
        <w:t xml:space="preserve">details of </w:t>
      </w:r>
      <w:r w:rsidR="00401E17" w:rsidRPr="00401E17">
        <w:t>contractors and physical progress up to 31.12.2021</w:t>
      </w:r>
      <w:r w:rsidRPr="00FA6950">
        <w:t>.</w:t>
      </w:r>
    </w:p>
    <w:p w:rsidR="00401E17" w:rsidRDefault="00401E17" w:rsidP="00401E17">
      <w:pPr>
        <w:pStyle w:val="ListParagraph"/>
        <w:rPr>
          <w:b/>
        </w:rPr>
      </w:pPr>
    </w:p>
    <w:p w:rsidR="00CC5363" w:rsidRDefault="00CC5363" w:rsidP="00CC5363">
      <w:pPr>
        <w:pStyle w:val="Caption"/>
        <w:keepNext/>
      </w:pPr>
    </w:p>
    <w:p w:rsidR="00CC5363" w:rsidRPr="00CC5363" w:rsidRDefault="00CC5363" w:rsidP="00CC5363">
      <w:pPr>
        <w:pStyle w:val="Caption"/>
        <w:keepNext/>
        <w:jc w:val="center"/>
        <w:rPr>
          <w:sz w:val="22"/>
          <w:szCs w:val="22"/>
        </w:rPr>
      </w:pPr>
      <w:r w:rsidRPr="00CC5363">
        <w:rPr>
          <w:sz w:val="22"/>
          <w:szCs w:val="22"/>
        </w:rPr>
        <w:t xml:space="preserve">Table </w:t>
      </w:r>
      <w:r w:rsidR="0039738E" w:rsidRPr="00CC5363">
        <w:rPr>
          <w:sz w:val="22"/>
          <w:szCs w:val="22"/>
        </w:rPr>
        <w:fldChar w:fldCharType="begin"/>
      </w:r>
      <w:r w:rsidRPr="00CC5363">
        <w:rPr>
          <w:sz w:val="22"/>
          <w:szCs w:val="22"/>
        </w:rPr>
        <w:instrText xml:space="preserve"> SEQ Table \* ARABIC </w:instrText>
      </w:r>
      <w:r w:rsidR="0039738E" w:rsidRPr="00CC5363">
        <w:rPr>
          <w:sz w:val="22"/>
          <w:szCs w:val="22"/>
        </w:rPr>
        <w:fldChar w:fldCharType="separate"/>
      </w:r>
      <w:r w:rsidR="004333ED">
        <w:rPr>
          <w:noProof/>
          <w:sz w:val="22"/>
          <w:szCs w:val="22"/>
        </w:rPr>
        <w:t>1</w:t>
      </w:r>
      <w:r w:rsidR="0039738E" w:rsidRPr="00CC5363">
        <w:rPr>
          <w:sz w:val="22"/>
          <w:szCs w:val="22"/>
        </w:rPr>
        <w:fldChar w:fldCharType="end"/>
      </w:r>
      <w:r w:rsidRPr="00CC5363">
        <w:rPr>
          <w:sz w:val="22"/>
          <w:szCs w:val="22"/>
        </w:rPr>
        <w:t xml:space="preserve"> - Details of Package wise Independent Engineer</w:t>
      </w:r>
    </w:p>
    <w:tbl>
      <w:tblPr>
        <w:tblW w:w="0" w:type="auto"/>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778"/>
        <w:gridCol w:w="2779"/>
        <w:gridCol w:w="1774"/>
        <w:gridCol w:w="3592"/>
      </w:tblGrid>
      <w:tr w:rsidR="00401E17" w:rsidTr="00FA6950">
        <w:trPr>
          <w:trHeight w:val="690"/>
        </w:trPr>
        <w:tc>
          <w:tcPr>
            <w:tcW w:w="1778" w:type="dxa"/>
          </w:tcPr>
          <w:p w:rsidR="00401E17" w:rsidRDefault="00401E17" w:rsidP="00844830">
            <w:pPr>
              <w:pStyle w:val="TableParagraph"/>
              <w:spacing w:line="229" w:lineRule="exact"/>
              <w:ind w:left="201" w:right="142"/>
              <w:jc w:val="center"/>
              <w:rPr>
                <w:b/>
                <w:sz w:val="20"/>
              </w:rPr>
            </w:pPr>
            <w:r>
              <w:rPr>
                <w:b/>
                <w:sz w:val="20"/>
              </w:rPr>
              <w:t>Package</w:t>
            </w:r>
          </w:p>
        </w:tc>
        <w:tc>
          <w:tcPr>
            <w:tcW w:w="2779" w:type="dxa"/>
          </w:tcPr>
          <w:p w:rsidR="00401E17" w:rsidRDefault="00401E17" w:rsidP="00844830">
            <w:pPr>
              <w:pStyle w:val="TableParagraph"/>
              <w:spacing w:before="3" w:line="230" w:lineRule="exact"/>
              <w:ind w:left="398" w:right="389"/>
              <w:jc w:val="center"/>
              <w:rPr>
                <w:b/>
                <w:sz w:val="20"/>
              </w:rPr>
            </w:pPr>
            <w:r>
              <w:rPr>
                <w:b/>
                <w:sz w:val="20"/>
              </w:rPr>
              <w:t xml:space="preserve">Name of </w:t>
            </w:r>
            <w:r>
              <w:rPr>
                <w:b/>
                <w:w w:val="95"/>
                <w:sz w:val="20"/>
              </w:rPr>
              <w:t xml:space="preserve">Supervision </w:t>
            </w:r>
            <w:r>
              <w:rPr>
                <w:b/>
                <w:sz w:val="20"/>
              </w:rPr>
              <w:t>Consultant</w:t>
            </w:r>
          </w:p>
        </w:tc>
        <w:tc>
          <w:tcPr>
            <w:tcW w:w="1774" w:type="dxa"/>
          </w:tcPr>
          <w:p w:rsidR="00401E17" w:rsidRDefault="00401E17" w:rsidP="00844830">
            <w:pPr>
              <w:pStyle w:val="TableParagraph"/>
              <w:spacing w:line="229" w:lineRule="exact"/>
              <w:ind w:left="385" w:right="381"/>
              <w:jc w:val="center"/>
              <w:rPr>
                <w:b/>
                <w:sz w:val="20"/>
              </w:rPr>
            </w:pPr>
            <w:r>
              <w:rPr>
                <w:b/>
                <w:sz w:val="20"/>
              </w:rPr>
              <w:t>Contract Signing</w:t>
            </w:r>
          </w:p>
        </w:tc>
        <w:tc>
          <w:tcPr>
            <w:tcW w:w="3592" w:type="dxa"/>
          </w:tcPr>
          <w:p w:rsidR="00401E17" w:rsidRDefault="00401E17" w:rsidP="00844830">
            <w:pPr>
              <w:pStyle w:val="TableParagraph"/>
              <w:spacing w:line="229" w:lineRule="exact"/>
              <w:ind w:left="101" w:right="95"/>
              <w:jc w:val="center"/>
              <w:rPr>
                <w:b/>
                <w:sz w:val="20"/>
              </w:rPr>
            </w:pPr>
            <w:r>
              <w:rPr>
                <w:b/>
                <w:sz w:val="20"/>
              </w:rPr>
              <w:t>Civil Work Contract Package No.</w:t>
            </w:r>
          </w:p>
        </w:tc>
      </w:tr>
      <w:tr w:rsidR="00401E17" w:rsidTr="00FA6950">
        <w:trPr>
          <w:trHeight w:val="228"/>
        </w:trPr>
        <w:tc>
          <w:tcPr>
            <w:tcW w:w="1778" w:type="dxa"/>
            <w:vAlign w:val="center"/>
          </w:tcPr>
          <w:p w:rsidR="00401E17" w:rsidRDefault="00401E17" w:rsidP="00401E17">
            <w:pPr>
              <w:pStyle w:val="TableParagraph"/>
              <w:spacing w:line="208" w:lineRule="exact"/>
              <w:ind w:left="201" w:right="191"/>
              <w:jc w:val="center"/>
              <w:rPr>
                <w:sz w:val="20"/>
              </w:rPr>
            </w:pPr>
            <w:r>
              <w:rPr>
                <w:sz w:val="20"/>
              </w:rPr>
              <w:t>IE Pkg –A</w:t>
            </w:r>
          </w:p>
        </w:tc>
        <w:tc>
          <w:tcPr>
            <w:tcW w:w="2779" w:type="dxa"/>
            <w:vAlign w:val="center"/>
          </w:tcPr>
          <w:p w:rsidR="00401E17" w:rsidRDefault="00401E17" w:rsidP="00401E17">
            <w:pPr>
              <w:pStyle w:val="TableParagraph"/>
              <w:spacing w:line="208" w:lineRule="exact"/>
              <w:jc w:val="center"/>
              <w:rPr>
                <w:sz w:val="20"/>
              </w:rPr>
            </w:pPr>
            <w:r>
              <w:rPr>
                <w:sz w:val="20"/>
              </w:rPr>
              <w:t>Bloom Companies LLC, USA</w:t>
            </w:r>
          </w:p>
        </w:tc>
        <w:tc>
          <w:tcPr>
            <w:tcW w:w="1774" w:type="dxa"/>
            <w:vAlign w:val="center"/>
          </w:tcPr>
          <w:p w:rsidR="00401E17" w:rsidRDefault="00401E17" w:rsidP="00401E17">
            <w:pPr>
              <w:pStyle w:val="TableParagraph"/>
              <w:spacing w:line="208" w:lineRule="exact"/>
              <w:ind w:left="385" w:right="378"/>
              <w:jc w:val="center"/>
              <w:rPr>
                <w:sz w:val="20"/>
              </w:rPr>
            </w:pPr>
            <w:r>
              <w:rPr>
                <w:sz w:val="20"/>
              </w:rPr>
              <w:t>02.11.2021</w:t>
            </w:r>
          </w:p>
        </w:tc>
        <w:tc>
          <w:tcPr>
            <w:tcW w:w="3592" w:type="dxa"/>
            <w:vAlign w:val="center"/>
          </w:tcPr>
          <w:p w:rsidR="00401E17" w:rsidRDefault="00401E17" w:rsidP="00401E17">
            <w:pPr>
              <w:pStyle w:val="TableParagraph"/>
              <w:spacing w:line="208" w:lineRule="exact"/>
              <w:ind w:left="101" w:right="95"/>
              <w:jc w:val="center"/>
              <w:rPr>
                <w:sz w:val="20"/>
              </w:rPr>
            </w:pPr>
            <w:r>
              <w:rPr>
                <w:sz w:val="20"/>
              </w:rPr>
              <w:t>Pkg-1, 2, 3, 4, 5, 18, 19, 25, 35, 42, 52</w:t>
            </w:r>
          </w:p>
        </w:tc>
      </w:tr>
    </w:tbl>
    <w:p w:rsidR="00401E17" w:rsidRDefault="00401E17" w:rsidP="00401E17">
      <w:pPr>
        <w:pStyle w:val="ListParagraph"/>
        <w:tabs>
          <w:tab w:val="left" w:pos="1820"/>
        </w:tabs>
        <w:spacing w:line="237" w:lineRule="auto"/>
        <w:ind w:right="1189"/>
        <w:rPr>
          <w:b/>
        </w:rPr>
      </w:pPr>
    </w:p>
    <w:p w:rsidR="00A4450D" w:rsidRDefault="00A4450D">
      <w:pPr>
        <w:pStyle w:val="BodyText"/>
        <w:spacing w:before="5"/>
        <w:rPr>
          <w:b/>
          <w:sz w:val="20"/>
        </w:rPr>
      </w:pPr>
    </w:p>
    <w:p w:rsidR="00CC5363" w:rsidRPr="00CC5363" w:rsidRDefault="00CC5363" w:rsidP="00CC5363">
      <w:pPr>
        <w:pStyle w:val="Caption"/>
        <w:keepNext/>
        <w:jc w:val="center"/>
        <w:rPr>
          <w:sz w:val="22"/>
          <w:szCs w:val="22"/>
        </w:rPr>
      </w:pPr>
      <w:r w:rsidRPr="00CC5363">
        <w:rPr>
          <w:sz w:val="22"/>
          <w:szCs w:val="22"/>
        </w:rPr>
        <w:t xml:space="preserve">Table </w:t>
      </w:r>
      <w:r w:rsidR="0039738E" w:rsidRPr="00CC5363">
        <w:rPr>
          <w:sz w:val="22"/>
          <w:szCs w:val="22"/>
        </w:rPr>
        <w:fldChar w:fldCharType="begin"/>
      </w:r>
      <w:r w:rsidRPr="00CC5363">
        <w:rPr>
          <w:sz w:val="22"/>
          <w:szCs w:val="22"/>
        </w:rPr>
        <w:instrText xml:space="preserve"> SEQ Table \* ARABIC </w:instrText>
      </w:r>
      <w:r w:rsidR="0039738E" w:rsidRPr="00CC5363">
        <w:rPr>
          <w:sz w:val="22"/>
          <w:szCs w:val="22"/>
        </w:rPr>
        <w:fldChar w:fldCharType="separate"/>
      </w:r>
      <w:r w:rsidR="004333ED">
        <w:rPr>
          <w:noProof/>
          <w:sz w:val="22"/>
          <w:szCs w:val="22"/>
        </w:rPr>
        <w:t>2</w:t>
      </w:r>
      <w:r w:rsidR="0039738E" w:rsidRPr="00CC5363">
        <w:rPr>
          <w:sz w:val="22"/>
          <w:szCs w:val="22"/>
        </w:rPr>
        <w:fldChar w:fldCharType="end"/>
      </w:r>
      <w:r w:rsidRPr="00CC5363">
        <w:rPr>
          <w:sz w:val="22"/>
          <w:szCs w:val="22"/>
        </w:rPr>
        <w:t xml:space="preserve"> - Details of Civil work contracts and physical progress up to 31 Dec 2021</w:t>
      </w:r>
    </w:p>
    <w:tbl>
      <w:tblPr>
        <w:tblW w:w="0" w:type="auto"/>
        <w:jc w:val="center"/>
        <w:tblLook w:val="04A0" w:firstRow="1" w:lastRow="0" w:firstColumn="1" w:lastColumn="0" w:noHBand="0" w:noVBand="1"/>
      </w:tblPr>
      <w:tblGrid>
        <w:gridCol w:w="464"/>
        <w:gridCol w:w="1046"/>
        <w:gridCol w:w="2523"/>
        <w:gridCol w:w="3263"/>
        <w:gridCol w:w="1083"/>
        <w:gridCol w:w="960"/>
        <w:gridCol w:w="827"/>
        <w:gridCol w:w="1220"/>
      </w:tblGrid>
      <w:tr w:rsidR="00B14E86" w:rsidRPr="00B14E86" w:rsidTr="00DA35B5">
        <w:trPr>
          <w:trHeight w:val="1164"/>
          <w:tblHeader/>
          <w:jc w:val="center"/>
        </w:trPr>
        <w:tc>
          <w:tcPr>
            <w:tcW w:w="3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b/>
                <w:bCs/>
                <w:color w:val="000000"/>
                <w:lang w:val="en-IN" w:eastAsia="en-IN"/>
              </w:rPr>
            </w:pPr>
            <w:r w:rsidRPr="00B14E86">
              <w:rPr>
                <w:rFonts w:ascii="Calibri" w:eastAsia="Times New Roman" w:hAnsi="Calibri" w:cs="Calibri"/>
                <w:b/>
                <w:bCs/>
                <w:color w:val="000000"/>
                <w:lang w:val="en-IN" w:eastAsia="en-IN"/>
              </w:rPr>
              <w:t>SN</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b/>
                <w:bCs/>
                <w:color w:val="000000"/>
                <w:lang w:val="en-IN" w:eastAsia="en-IN"/>
              </w:rPr>
            </w:pPr>
            <w:r w:rsidRPr="00B14E86">
              <w:rPr>
                <w:rFonts w:ascii="Calibri" w:eastAsia="Times New Roman" w:hAnsi="Calibri" w:cs="Calibri"/>
                <w:b/>
                <w:bCs/>
                <w:color w:val="000000"/>
                <w:lang w:val="en-IN" w:eastAsia="en-IN"/>
              </w:rPr>
              <w:t>Packages</w:t>
            </w:r>
          </w:p>
        </w:tc>
        <w:tc>
          <w:tcPr>
            <w:tcW w:w="2536" w:type="dxa"/>
            <w:tcBorders>
              <w:top w:val="single" w:sz="4" w:space="0" w:color="auto"/>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b/>
                <w:bCs/>
                <w:color w:val="000000"/>
                <w:lang w:val="en-IN" w:eastAsia="en-IN"/>
              </w:rPr>
            </w:pPr>
            <w:r w:rsidRPr="00B14E86">
              <w:rPr>
                <w:rFonts w:ascii="Calibri" w:eastAsia="Times New Roman" w:hAnsi="Calibri" w:cs="Calibri"/>
                <w:b/>
                <w:bCs/>
                <w:color w:val="000000"/>
                <w:lang w:val="en-IN" w:eastAsia="en-IN"/>
              </w:rPr>
              <w:t>Project Name</w:t>
            </w:r>
          </w:p>
        </w:tc>
        <w:tc>
          <w:tcPr>
            <w:tcW w:w="3280" w:type="dxa"/>
            <w:tcBorders>
              <w:top w:val="single" w:sz="4" w:space="0" w:color="auto"/>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b/>
                <w:bCs/>
                <w:color w:val="000000"/>
                <w:lang w:val="en-IN" w:eastAsia="en-IN"/>
              </w:rPr>
            </w:pPr>
            <w:r w:rsidRPr="00B14E86">
              <w:rPr>
                <w:rFonts w:ascii="Calibri" w:eastAsia="Times New Roman" w:hAnsi="Calibri" w:cs="Calibri"/>
                <w:b/>
                <w:bCs/>
                <w:color w:val="000000"/>
                <w:lang w:val="en-IN" w:eastAsia="en-IN"/>
              </w:rPr>
              <w:t>Concessionaire</w:t>
            </w:r>
          </w:p>
        </w:tc>
        <w:tc>
          <w:tcPr>
            <w:tcW w:w="1088" w:type="dxa"/>
            <w:tcBorders>
              <w:top w:val="single" w:sz="4" w:space="0" w:color="auto"/>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b/>
                <w:bCs/>
                <w:color w:val="000000"/>
                <w:lang w:val="en-IN" w:eastAsia="en-IN"/>
              </w:rPr>
            </w:pPr>
            <w:r w:rsidRPr="00B14E86">
              <w:rPr>
                <w:rFonts w:ascii="Calibri" w:eastAsia="Times New Roman" w:hAnsi="Calibri" w:cs="Calibri"/>
                <w:b/>
                <w:bCs/>
                <w:color w:val="000000"/>
                <w:lang w:val="en-IN" w:eastAsia="en-IN"/>
              </w:rPr>
              <w:t>Length (Km)</w:t>
            </w:r>
          </w:p>
        </w:tc>
        <w:tc>
          <w:tcPr>
            <w:tcW w:w="964" w:type="dxa"/>
            <w:tcBorders>
              <w:top w:val="single" w:sz="4" w:space="0" w:color="auto"/>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b/>
                <w:bCs/>
                <w:color w:val="000000"/>
                <w:lang w:val="en-IN" w:eastAsia="en-IN"/>
              </w:rPr>
            </w:pPr>
            <w:r w:rsidRPr="00B14E86">
              <w:rPr>
                <w:rFonts w:ascii="Calibri" w:eastAsia="Times New Roman" w:hAnsi="Calibri" w:cs="Calibri"/>
                <w:b/>
                <w:bCs/>
                <w:color w:val="000000"/>
                <w:lang w:val="en-IN" w:eastAsia="en-IN"/>
              </w:rPr>
              <w:t>Package Length (Km)</w:t>
            </w:r>
          </w:p>
        </w:tc>
        <w:tc>
          <w:tcPr>
            <w:tcW w:w="830" w:type="dxa"/>
            <w:tcBorders>
              <w:top w:val="single" w:sz="4" w:space="0" w:color="auto"/>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b/>
                <w:bCs/>
                <w:color w:val="000000"/>
                <w:lang w:val="en-IN" w:eastAsia="en-IN"/>
              </w:rPr>
            </w:pPr>
            <w:r w:rsidRPr="00B14E86">
              <w:rPr>
                <w:rFonts w:ascii="Calibri" w:eastAsia="Times New Roman" w:hAnsi="Calibri" w:cs="Calibri"/>
                <w:b/>
                <w:bCs/>
                <w:color w:val="000000"/>
                <w:lang w:val="en-IN" w:eastAsia="en-IN"/>
              </w:rPr>
              <w:t>Cost (Cr.)</w:t>
            </w:r>
          </w:p>
        </w:tc>
        <w:tc>
          <w:tcPr>
            <w:tcW w:w="1226" w:type="dxa"/>
            <w:tcBorders>
              <w:top w:val="single" w:sz="4" w:space="0" w:color="auto"/>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b/>
                <w:bCs/>
                <w:color w:val="000000"/>
                <w:lang w:val="en-IN" w:eastAsia="en-IN"/>
              </w:rPr>
            </w:pPr>
            <w:r w:rsidRPr="00B14E86">
              <w:rPr>
                <w:rFonts w:ascii="Calibri" w:eastAsia="Times New Roman" w:hAnsi="Calibri" w:cs="Calibri"/>
                <w:b/>
                <w:bCs/>
                <w:color w:val="000000"/>
                <w:lang w:val="en-IN" w:eastAsia="en-IN"/>
              </w:rPr>
              <w:br/>
              <w:t>Physical Progress upto 31.12.2021</w:t>
            </w:r>
          </w:p>
        </w:tc>
      </w:tr>
      <w:tr w:rsidR="00B14E86" w:rsidRPr="00B14E86" w:rsidTr="00DA35B5">
        <w:trPr>
          <w:trHeight w:val="2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w:t>
            </w:r>
          </w:p>
        </w:tc>
        <w:tc>
          <w:tcPr>
            <w:tcW w:w="10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PKG-01</w:t>
            </w: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Bhabra-Kattiwada-Kheda Road</w:t>
            </w:r>
          </w:p>
        </w:tc>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M/s ShreejiInfraspace Highways Pvt. Ltd.</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35.89</w:t>
            </w:r>
          </w:p>
        </w:tc>
        <w:tc>
          <w:tcPr>
            <w:tcW w:w="964" w:type="dxa"/>
            <w:vMerge w:val="restart"/>
            <w:tcBorders>
              <w:top w:val="nil"/>
              <w:left w:val="single" w:sz="4" w:space="0" w:color="auto"/>
              <w:bottom w:val="single" w:sz="4" w:space="0" w:color="000000"/>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60.75</w:t>
            </w:r>
          </w:p>
        </w:tc>
        <w:tc>
          <w:tcPr>
            <w:tcW w:w="83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184</w:t>
            </w:r>
          </w:p>
        </w:tc>
        <w:tc>
          <w:tcPr>
            <w:tcW w:w="122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54.85%</w:t>
            </w:r>
          </w:p>
        </w:tc>
      </w:tr>
      <w:tr w:rsidR="00B14E86" w:rsidRPr="00B14E86" w:rsidTr="00DA35B5">
        <w:trPr>
          <w:trHeight w:val="2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Bhabra-Udaigarh Road</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24.86</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r w:rsidR="00B14E86" w:rsidRPr="00B14E86" w:rsidTr="00DA35B5">
        <w:trPr>
          <w:trHeight w:val="2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3</w:t>
            </w:r>
          </w:p>
        </w:tc>
        <w:tc>
          <w:tcPr>
            <w:tcW w:w="10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PKG-02</w:t>
            </w: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Udaigarh-Bori Road</w:t>
            </w:r>
          </w:p>
        </w:tc>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M/s ShreejiUdaigarhBalwadiInfraspace Highways Pvt. Ltd.</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15.53</w:t>
            </w:r>
          </w:p>
        </w:tc>
        <w:tc>
          <w:tcPr>
            <w:tcW w:w="964" w:type="dxa"/>
            <w:vMerge w:val="restart"/>
            <w:tcBorders>
              <w:top w:val="nil"/>
              <w:left w:val="single" w:sz="4" w:space="0" w:color="auto"/>
              <w:bottom w:val="single" w:sz="4" w:space="0" w:color="000000"/>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53.16</w:t>
            </w:r>
          </w:p>
        </w:tc>
        <w:tc>
          <w:tcPr>
            <w:tcW w:w="83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164.3</w:t>
            </w:r>
          </w:p>
        </w:tc>
        <w:tc>
          <w:tcPr>
            <w:tcW w:w="122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74.83%</w:t>
            </w:r>
          </w:p>
        </w:tc>
      </w:tr>
      <w:tr w:rsidR="00B14E86" w:rsidRPr="00B14E86" w:rsidTr="00DA35B5">
        <w:trPr>
          <w:trHeight w:val="2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4</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Tanda-Bori Road</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17.58</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r w:rsidR="00B14E86" w:rsidRPr="00B14E86" w:rsidTr="00DA35B5">
        <w:trPr>
          <w:trHeight w:val="583"/>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5</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Tanda-Balwadi Road</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20.05</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r w:rsidR="00B14E86" w:rsidRPr="00B14E86" w:rsidTr="00DA35B5">
        <w:trPr>
          <w:trHeight w:val="576"/>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6</w:t>
            </w:r>
          </w:p>
        </w:tc>
        <w:tc>
          <w:tcPr>
            <w:tcW w:w="1051"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PKG-03</w:t>
            </w:r>
          </w:p>
        </w:tc>
        <w:tc>
          <w:tcPr>
            <w:tcW w:w="2536" w:type="dxa"/>
            <w:tcBorders>
              <w:top w:val="nil"/>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Jobat-Nanpur Road</w:t>
            </w:r>
          </w:p>
        </w:tc>
        <w:tc>
          <w:tcPr>
            <w:tcW w:w="3280" w:type="dxa"/>
            <w:tcBorders>
              <w:top w:val="nil"/>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M/s NPM JobatNanpur Pathways Pvt. Ltd.</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21.87</w:t>
            </w:r>
          </w:p>
        </w:tc>
        <w:tc>
          <w:tcPr>
            <w:tcW w:w="964" w:type="dxa"/>
            <w:tcBorders>
              <w:top w:val="nil"/>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21.87</w:t>
            </w:r>
          </w:p>
        </w:tc>
        <w:tc>
          <w:tcPr>
            <w:tcW w:w="830"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66.6</w:t>
            </w:r>
          </w:p>
        </w:tc>
        <w:tc>
          <w:tcPr>
            <w:tcW w:w="1226"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91.05%</w:t>
            </w:r>
          </w:p>
        </w:tc>
      </w:tr>
      <w:tr w:rsidR="00B14E86" w:rsidRPr="00B14E86" w:rsidTr="00DA35B5">
        <w:trPr>
          <w:trHeight w:val="5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7</w:t>
            </w:r>
          </w:p>
        </w:tc>
        <w:tc>
          <w:tcPr>
            <w:tcW w:w="1051"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PKG-04</w:t>
            </w:r>
          </w:p>
        </w:tc>
        <w:tc>
          <w:tcPr>
            <w:tcW w:w="2536" w:type="dxa"/>
            <w:tcBorders>
              <w:top w:val="nil"/>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Alirajpur-Mathwad Road</w:t>
            </w:r>
          </w:p>
        </w:tc>
        <w:tc>
          <w:tcPr>
            <w:tcW w:w="3280" w:type="dxa"/>
            <w:tcBorders>
              <w:top w:val="nil"/>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M/s Alirajput - MathwadHighways Pvt. Ltd.</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56.24</w:t>
            </w:r>
          </w:p>
        </w:tc>
        <w:tc>
          <w:tcPr>
            <w:tcW w:w="964" w:type="dxa"/>
            <w:tcBorders>
              <w:top w:val="nil"/>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56.24</w:t>
            </w:r>
          </w:p>
        </w:tc>
        <w:tc>
          <w:tcPr>
            <w:tcW w:w="830"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186</w:t>
            </w:r>
          </w:p>
        </w:tc>
        <w:tc>
          <w:tcPr>
            <w:tcW w:w="1226"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83.37%</w:t>
            </w:r>
          </w:p>
        </w:tc>
      </w:tr>
      <w:tr w:rsidR="00B14E86" w:rsidRPr="00B14E86" w:rsidTr="00DA35B5">
        <w:trPr>
          <w:trHeight w:val="576"/>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lastRenderedPageBreak/>
              <w:t>8</w:t>
            </w:r>
          </w:p>
        </w:tc>
        <w:tc>
          <w:tcPr>
            <w:tcW w:w="10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PKG-05</w:t>
            </w: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Badwani-Badhan-Ambapani-Sindhi-Khodar-Silawad Road</w:t>
            </w:r>
          </w:p>
        </w:tc>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M/s Badwani-Badhan Highways Pvt. Ltd.</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17.89</w:t>
            </w:r>
          </w:p>
        </w:tc>
        <w:tc>
          <w:tcPr>
            <w:tcW w:w="964" w:type="dxa"/>
            <w:vMerge w:val="restart"/>
            <w:tcBorders>
              <w:top w:val="nil"/>
              <w:left w:val="single" w:sz="4" w:space="0" w:color="auto"/>
              <w:bottom w:val="single" w:sz="4" w:space="0" w:color="000000"/>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28.91</w:t>
            </w:r>
          </w:p>
        </w:tc>
        <w:tc>
          <w:tcPr>
            <w:tcW w:w="83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127</w:t>
            </w:r>
          </w:p>
        </w:tc>
        <w:tc>
          <w:tcPr>
            <w:tcW w:w="122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97.98%</w:t>
            </w:r>
          </w:p>
        </w:tc>
      </w:tr>
      <w:tr w:rsidR="00B14E86" w:rsidRPr="00B14E86" w:rsidTr="00DA35B5">
        <w:trPr>
          <w:trHeight w:val="372"/>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9</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Bhavabawdi-Balkua-Lonsara-Borlay Road</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11.02</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r w:rsidR="00B14E86" w:rsidRPr="00B14E86" w:rsidTr="00DA35B5">
        <w:trPr>
          <w:trHeight w:val="864"/>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10</w:t>
            </w:r>
          </w:p>
        </w:tc>
        <w:tc>
          <w:tcPr>
            <w:tcW w:w="10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PKG-18</w:t>
            </w: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PipaliyaKevat-Ghatgheri(Raisen)-Ghatkheri(Raisen) to Sahajpur-Salabaru-Ghatkheri(Sagar) &amp;Pratapgarh-Salabaru</w:t>
            </w:r>
          </w:p>
        </w:tc>
        <w:tc>
          <w:tcPr>
            <w:tcW w:w="32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35.61</w:t>
            </w:r>
          </w:p>
        </w:tc>
        <w:tc>
          <w:tcPr>
            <w:tcW w:w="964" w:type="dxa"/>
            <w:vMerge w:val="restart"/>
            <w:tcBorders>
              <w:top w:val="nil"/>
              <w:left w:val="single" w:sz="4" w:space="0" w:color="auto"/>
              <w:bottom w:val="single" w:sz="4" w:space="0" w:color="000000"/>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72.14</w:t>
            </w:r>
          </w:p>
        </w:tc>
        <w:tc>
          <w:tcPr>
            <w:tcW w:w="83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c>
          <w:tcPr>
            <w:tcW w:w="122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r>
      <w:tr w:rsidR="00B14E86" w:rsidRPr="00B14E86" w:rsidTr="00DA35B5">
        <w:trPr>
          <w:trHeight w:val="1164"/>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11</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Salabaru-Gatauri-Gutauri-Deori-Gorakhpur-Ghahlavan-Ghahlavan-Sadrai-Sadrai-Heerapur-Heerapur-Kaakraghat (Narmada Bridge)</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36.53</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r w:rsidR="00B14E86" w:rsidRPr="00B14E86" w:rsidTr="00DA35B5">
        <w:trPr>
          <w:trHeight w:val="5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12</w:t>
            </w:r>
          </w:p>
        </w:tc>
        <w:tc>
          <w:tcPr>
            <w:tcW w:w="1051"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PKG-19</w:t>
            </w: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Maharastra Border-Kukru-Khamla-Bhaisdehi</w:t>
            </w:r>
          </w:p>
        </w:tc>
        <w:tc>
          <w:tcPr>
            <w:tcW w:w="3280" w:type="dxa"/>
            <w:tcBorders>
              <w:top w:val="nil"/>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M/s Udit Khamla Highways Pvt. Ltd.</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30.16</w:t>
            </w:r>
          </w:p>
        </w:tc>
        <w:tc>
          <w:tcPr>
            <w:tcW w:w="964" w:type="dxa"/>
            <w:tcBorders>
              <w:top w:val="nil"/>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30.16</w:t>
            </w:r>
          </w:p>
        </w:tc>
        <w:tc>
          <w:tcPr>
            <w:tcW w:w="830"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89.5</w:t>
            </w:r>
          </w:p>
        </w:tc>
        <w:tc>
          <w:tcPr>
            <w:tcW w:w="1226"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90%</w:t>
            </w:r>
          </w:p>
        </w:tc>
      </w:tr>
      <w:tr w:rsidR="00B14E86" w:rsidRPr="00B14E86" w:rsidTr="00DA35B5">
        <w:trPr>
          <w:trHeight w:val="2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13</w:t>
            </w:r>
          </w:p>
        </w:tc>
        <w:tc>
          <w:tcPr>
            <w:tcW w:w="10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PKG-25</w:t>
            </w: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Sultaniya-Pipalkheda-Salaiya Road</w:t>
            </w:r>
          </w:p>
        </w:tc>
        <w:tc>
          <w:tcPr>
            <w:tcW w:w="32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12.8</w:t>
            </w:r>
          </w:p>
        </w:tc>
        <w:tc>
          <w:tcPr>
            <w:tcW w:w="964" w:type="dxa"/>
            <w:vMerge w:val="restart"/>
            <w:tcBorders>
              <w:top w:val="nil"/>
              <w:left w:val="single" w:sz="4" w:space="0" w:color="auto"/>
              <w:bottom w:val="single" w:sz="4" w:space="0" w:color="000000"/>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47.8</w:t>
            </w:r>
          </w:p>
        </w:tc>
        <w:tc>
          <w:tcPr>
            <w:tcW w:w="83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c>
          <w:tcPr>
            <w:tcW w:w="122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r>
      <w:tr w:rsidR="00B14E86" w:rsidRPr="00B14E86" w:rsidTr="00DA35B5">
        <w:trPr>
          <w:trHeight w:val="5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14</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Basoda-Gurod-Somvara-Enchda-Imaliya-Sironj Road</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35</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r w:rsidR="00B14E86" w:rsidRPr="00B14E86" w:rsidTr="00DA35B5">
        <w:trPr>
          <w:trHeight w:val="2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15</w:t>
            </w:r>
          </w:p>
        </w:tc>
        <w:tc>
          <w:tcPr>
            <w:tcW w:w="10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PKG-35</w:t>
            </w: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Amravad-Bharkachh Road</w:t>
            </w:r>
          </w:p>
        </w:tc>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VeljiRatnaSorathia Infra Pvt. Ltd.</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17</w:t>
            </w:r>
          </w:p>
        </w:tc>
        <w:tc>
          <w:tcPr>
            <w:tcW w:w="964" w:type="dxa"/>
            <w:vMerge w:val="restart"/>
            <w:tcBorders>
              <w:top w:val="nil"/>
              <w:left w:val="single" w:sz="4" w:space="0" w:color="auto"/>
              <w:bottom w:val="single" w:sz="4" w:space="0" w:color="000000"/>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75</w:t>
            </w:r>
          </w:p>
        </w:tc>
        <w:tc>
          <w:tcPr>
            <w:tcW w:w="83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c>
          <w:tcPr>
            <w:tcW w:w="122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r>
      <w:tr w:rsidR="00B14E86" w:rsidRPr="00B14E86" w:rsidTr="00DA35B5">
        <w:trPr>
          <w:trHeight w:val="576"/>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16</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Obedullaganj-Magarpunch-Ashapuri-Bhojpur Road</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14.6</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r w:rsidR="00B14E86" w:rsidRPr="00B14E86" w:rsidTr="00DA35B5">
        <w:trPr>
          <w:trHeight w:val="2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17</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Chiklod-Raisen Road</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24.8</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r w:rsidR="00B14E86" w:rsidRPr="00B14E86" w:rsidTr="00DA35B5">
        <w:trPr>
          <w:trHeight w:val="300"/>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18</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Vidisha-Ahmadpur-Gadi-Gairatganj</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18.6</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r w:rsidR="00B14E86" w:rsidRPr="00B14E86" w:rsidTr="00DA35B5">
        <w:trPr>
          <w:trHeight w:val="876"/>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19</w:t>
            </w:r>
          </w:p>
        </w:tc>
        <w:tc>
          <w:tcPr>
            <w:tcW w:w="1051"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PKG-42</w:t>
            </w: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Shipra BudhiBarlai-Solsinda-Khandakhedi-Jamodi-MaharajganjBilodaNayda-PanodSanver Road</w:t>
            </w:r>
          </w:p>
        </w:tc>
        <w:tc>
          <w:tcPr>
            <w:tcW w:w="3280"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28.9</w:t>
            </w:r>
          </w:p>
        </w:tc>
        <w:tc>
          <w:tcPr>
            <w:tcW w:w="964" w:type="dxa"/>
            <w:tcBorders>
              <w:top w:val="nil"/>
              <w:left w:val="nil"/>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28.9</w:t>
            </w:r>
          </w:p>
        </w:tc>
        <w:tc>
          <w:tcPr>
            <w:tcW w:w="830"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c>
          <w:tcPr>
            <w:tcW w:w="1226" w:type="dxa"/>
            <w:tcBorders>
              <w:top w:val="nil"/>
              <w:left w:val="nil"/>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 </w:t>
            </w:r>
          </w:p>
        </w:tc>
      </w:tr>
      <w:tr w:rsidR="00B14E86" w:rsidRPr="00B14E86" w:rsidTr="00DA35B5">
        <w:trPr>
          <w:trHeight w:val="2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20</w:t>
            </w:r>
          </w:p>
        </w:tc>
        <w:tc>
          <w:tcPr>
            <w:tcW w:w="10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PKG-52</w:t>
            </w: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Siddikganj-Hatpipaliya Road</w:t>
            </w:r>
          </w:p>
        </w:tc>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M/s Brijgopal construction company Pvt. Ltd.</w:t>
            </w: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21.24</w:t>
            </w:r>
          </w:p>
        </w:tc>
        <w:tc>
          <w:tcPr>
            <w:tcW w:w="964" w:type="dxa"/>
            <w:vMerge w:val="restart"/>
            <w:tcBorders>
              <w:top w:val="nil"/>
              <w:left w:val="single" w:sz="4" w:space="0" w:color="auto"/>
              <w:bottom w:val="single" w:sz="4" w:space="0" w:color="000000"/>
              <w:right w:val="single" w:sz="4" w:space="0" w:color="auto"/>
            </w:tcBorders>
            <w:shd w:val="clear" w:color="auto" w:fill="auto"/>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48.82</w:t>
            </w:r>
          </w:p>
        </w:tc>
        <w:tc>
          <w:tcPr>
            <w:tcW w:w="83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134.99</w:t>
            </w:r>
          </w:p>
        </w:tc>
        <w:tc>
          <w:tcPr>
            <w:tcW w:w="122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5%</w:t>
            </w:r>
          </w:p>
        </w:tc>
      </w:tr>
      <w:tr w:rsidR="00B14E86" w:rsidRPr="00B14E86" w:rsidTr="00DA35B5">
        <w:trPr>
          <w:trHeight w:val="288"/>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21</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Bhaukhedi-Amlaha-Dhamanda Road</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17.85</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r w:rsidR="00B14E86" w:rsidRPr="00B14E86" w:rsidTr="00DA35B5">
        <w:trPr>
          <w:trHeight w:val="300"/>
          <w:jc w:val="center"/>
        </w:trPr>
        <w:tc>
          <w:tcPr>
            <w:tcW w:w="323" w:type="dxa"/>
            <w:tcBorders>
              <w:top w:val="nil"/>
              <w:left w:val="single" w:sz="4" w:space="0" w:color="auto"/>
              <w:bottom w:val="single" w:sz="4" w:space="0" w:color="auto"/>
              <w:right w:val="single" w:sz="4" w:space="0" w:color="auto"/>
            </w:tcBorders>
            <w:shd w:val="clear" w:color="auto" w:fill="auto"/>
            <w:noWrap/>
            <w:vAlign w:val="center"/>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22</w:t>
            </w:r>
          </w:p>
        </w:tc>
        <w:tc>
          <w:tcPr>
            <w:tcW w:w="1051"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2536"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Toomda-Patania-BarkhedaSaalam Road</w:t>
            </w:r>
          </w:p>
        </w:tc>
        <w:tc>
          <w:tcPr>
            <w:tcW w:w="3280" w:type="dxa"/>
            <w:vMerge/>
            <w:tcBorders>
              <w:top w:val="nil"/>
              <w:left w:val="single" w:sz="4" w:space="0" w:color="auto"/>
              <w:bottom w:val="single" w:sz="4" w:space="0" w:color="auto"/>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088" w:type="dxa"/>
            <w:tcBorders>
              <w:top w:val="nil"/>
              <w:left w:val="nil"/>
              <w:bottom w:val="single" w:sz="4" w:space="0" w:color="auto"/>
              <w:right w:val="single" w:sz="4" w:space="0" w:color="auto"/>
            </w:tcBorders>
            <w:shd w:val="clear" w:color="auto" w:fill="auto"/>
            <w:vAlign w:val="bottom"/>
            <w:hideMark/>
          </w:tcPr>
          <w:p w:rsidR="00B14E86" w:rsidRPr="00B14E86" w:rsidRDefault="00B14E86" w:rsidP="00B14E86">
            <w:pPr>
              <w:widowControl/>
              <w:autoSpaceDE/>
              <w:autoSpaceDN/>
              <w:jc w:val="center"/>
              <w:rPr>
                <w:rFonts w:ascii="Calibri" w:eastAsia="Times New Roman" w:hAnsi="Calibri" w:cs="Calibri"/>
                <w:color w:val="000000"/>
                <w:lang w:val="en-IN" w:eastAsia="en-IN"/>
              </w:rPr>
            </w:pPr>
            <w:r w:rsidRPr="00B14E86">
              <w:rPr>
                <w:rFonts w:ascii="Calibri" w:eastAsia="Times New Roman" w:hAnsi="Calibri" w:cs="Calibri"/>
                <w:color w:val="000000"/>
                <w:lang w:val="en-IN" w:eastAsia="en-IN"/>
              </w:rPr>
              <w:t>9.73</w:t>
            </w:r>
          </w:p>
        </w:tc>
        <w:tc>
          <w:tcPr>
            <w:tcW w:w="964"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830"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c>
          <w:tcPr>
            <w:tcW w:w="1226" w:type="dxa"/>
            <w:vMerge/>
            <w:tcBorders>
              <w:top w:val="nil"/>
              <w:left w:val="single" w:sz="4" w:space="0" w:color="auto"/>
              <w:bottom w:val="single" w:sz="4" w:space="0" w:color="000000"/>
              <w:right w:val="single" w:sz="4" w:space="0" w:color="auto"/>
            </w:tcBorders>
            <w:vAlign w:val="center"/>
            <w:hideMark/>
          </w:tcPr>
          <w:p w:rsidR="00B14E86" w:rsidRPr="00B14E86" w:rsidRDefault="00B14E86" w:rsidP="00B14E86">
            <w:pPr>
              <w:widowControl/>
              <w:autoSpaceDE/>
              <w:autoSpaceDN/>
              <w:rPr>
                <w:rFonts w:ascii="Calibri" w:eastAsia="Times New Roman" w:hAnsi="Calibri" w:cs="Calibri"/>
                <w:color w:val="000000"/>
                <w:lang w:val="en-IN" w:eastAsia="en-IN"/>
              </w:rPr>
            </w:pPr>
          </w:p>
        </w:tc>
      </w:tr>
    </w:tbl>
    <w:p w:rsidR="000839A5" w:rsidRDefault="000839A5">
      <w:pPr>
        <w:spacing w:before="94"/>
        <w:ind w:left="3"/>
        <w:jc w:val="center"/>
        <w:rPr>
          <w:b/>
        </w:rPr>
      </w:pPr>
    </w:p>
    <w:p w:rsidR="00A4450D" w:rsidRDefault="00A4450D">
      <w:pPr>
        <w:pStyle w:val="BodyText"/>
        <w:spacing w:before="3"/>
        <w:rPr>
          <w:sz w:val="19"/>
        </w:rPr>
      </w:pPr>
    </w:p>
    <w:p w:rsidR="00DA35B5" w:rsidRDefault="00DA35B5">
      <w:pPr>
        <w:pStyle w:val="BodyText"/>
        <w:spacing w:before="3"/>
        <w:rPr>
          <w:sz w:val="19"/>
        </w:rPr>
      </w:pPr>
    </w:p>
    <w:p w:rsidR="00DA35B5" w:rsidRDefault="00DA35B5">
      <w:pPr>
        <w:pStyle w:val="BodyText"/>
        <w:spacing w:before="3"/>
        <w:rPr>
          <w:sz w:val="19"/>
        </w:rPr>
      </w:pPr>
    </w:p>
    <w:p w:rsidR="00A4450D" w:rsidRPr="00CD60FB" w:rsidRDefault="009D395B" w:rsidP="003943BF">
      <w:pPr>
        <w:pStyle w:val="ListParagraph"/>
        <w:numPr>
          <w:ilvl w:val="2"/>
          <w:numId w:val="5"/>
        </w:numPr>
        <w:tabs>
          <w:tab w:val="left" w:pos="1759"/>
          <w:tab w:val="left" w:pos="1760"/>
        </w:tabs>
        <w:ind w:right="1322"/>
        <w:rPr>
          <w:b/>
        </w:rPr>
      </w:pPr>
      <w:r w:rsidRPr="00CD60FB">
        <w:rPr>
          <w:b/>
          <w:bCs/>
        </w:rPr>
        <w:lastRenderedPageBreak/>
        <w:t>Details of Organization Structure</w:t>
      </w:r>
      <w:r>
        <w:t xml:space="preserve"> assigned for above packages are given in </w:t>
      </w:r>
      <w:r w:rsidR="00B71B54" w:rsidRPr="00CD60FB">
        <w:rPr>
          <w:bCs/>
        </w:rPr>
        <w:t xml:space="preserve">Table No. </w:t>
      </w:r>
      <w:r w:rsidR="00CD60FB" w:rsidRPr="00CD60FB">
        <w:rPr>
          <w:bCs/>
        </w:rPr>
        <w:t>3</w:t>
      </w:r>
      <w:r w:rsidR="00B71B54" w:rsidRPr="00CD60FB">
        <w:rPr>
          <w:bCs/>
        </w:rPr>
        <w:t>,</w:t>
      </w:r>
      <w:r w:rsidR="00CD60FB" w:rsidRPr="00CD60FB">
        <w:rPr>
          <w:bCs/>
        </w:rPr>
        <w:t>4</w:t>
      </w:r>
      <w:r w:rsidR="00B71B54" w:rsidRPr="00CD60FB">
        <w:rPr>
          <w:bCs/>
        </w:rPr>
        <w:t>&amp;</w:t>
      </w:r>
      <w:r w:rsidR="00CD60FB" w:rsidRPr="00CD60FB">
        <w:rPr>
          <w:bCs/>
        </w:rPr>
        <w:t>5</w:t>
      </w:r>
      <w:r w:rsidR="00B71B54" w:rsidRPr="00CD60FB">
        <w:rPr>
          <w:bCs/>
        </w:rPr>
        <w:t>.</w:t>
      </w:r>
    </w:p>
    <w:p w:rsidR="00CD60FB" w:rsidRPr="00DA35B5" w:rsidRDefault="00CD60FB" w:rsidP="00CD60FB">
      <w:pPr>
        <w:pStyle w:val="ListParagraph"/>
        <w:tabs>
          <w:tab w:val="left" w:pos="1759"/>
          <w:tab w:val="left" w:pos="1760"/>
        </w:tabs>
        <w:ind w:left="2160" w:right="1322"/>
        <w:rPr>
          <w:b/>
          <w:sz w:val="4"/>
        </w:rPr>
      </w:pPr>
    </w:p>
    <w:p w:rsidR="00575DA4" w:rsidRPr="00FA6950" w:rsidRDefault="00575DA4" w:rsidP="00CD60FB">
      <w:pPr>
        <w:pStyle w:val="ListParagraph"/>
        <w:tabs>
          <w:tab w:val="left" w:pos="1759"/>
          <w:tab w:val="left" w:pos="1760"/>
        </w:tabs>
        <w:ind w:left="2160" w:right="1322"/>
        <w:rPr>
          <w:b/>
        </w:rPr>
      </w:pPr>
    </w:p>
    <w:p w:rsidR="00575DA4" w:rsidRPr="00575DA4" w:rsidRDefault="00575DA4" w:rsidP="00575DA4">
      <w:pPr>
        <w:pStyle w:val="Caption"/>
        <w:keepNext/>
        <w:jc w:val="center"/>
        <w:rPr>
          <w:sz w:val="22"/>
          <w:szCs w:val="22"/>
        </w:rPr>
      </w:pPr>
      <w:r w:rsidRPr="00575DA4">
        <w:rPr>
          <w:sz w:val="22"/>
          <w:szCs w:val="22"/>
        </w:rPr>
        <w:t xml:space="preserve">Table </w:t>
      </w:r>
      <w:r w:rsidR="0039738E" w:rsidRPr="00575DA4">
        <w:rPr>
          <w:sz w:val="22"/>
          <w:szCs w:val="22"/>
        </w:rPr>
        <w:fldChar w:fldCharType="begin"/>
      </w:r>
      <w:r w:rsidRPr="00575DA4">
        <w:rPr>
          <w:sz w:val="22"/>
          <w:szCs w:val="22"/>
        </w:rPr>
        <w:instrText xml:space="preserve"> SEQ Table \* ARABIC </w:instrText>
      </w:r>
      <w:r w:rsidR="0039738E" w:rsidRPr="00575DA4">
        <w:rPr>
          <w:sz w:val="22"/>
          <w:szCs w:val="22"/>
        </w:rPr>
        <w:fldChar w:fldCharType="separate"/>
      </w:r>
      <w:r w:rsidR="004333ED">
        <w:rPr>
          <w:noProof/>
          <w:sz w:val="22"/>
          <w:szCs w:val="22"/>
        </w:rPr>
        <w:t>3</w:t>
      </w:r>
      <w:r w:rsidR="0039738E" w:rsidRPr="00575DA4">
        <w:rPr>
          <w:sz w:val="22"/>
          <w:szCs w:val="22"/>
        </w:rPr>
        <w:fldChar w:fldCharType="end"/>
      </w:r>
      <w:r w:rsidRPr="00575DA4">
        <w:rPr>
          <w:sz w:val="22"/>
          <w:szCs w:val="22"/>
        </w:rPr>
        <w:t xml:space="preserve"> - Details of Project Management Unit</w:t>
      </w:r>
    </w:p>
    <w:tbl>
      <w:tblPr>
        <w:tblW w:w="4333" w:type="pct"/>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896"/>
        <w:gridCol w:w="6027"/>
      </w:tblGrid>
      <w:tr w:rsidR="00CC5363" w:rsidTr="00CC5363">
        <w:trPr>
          <w:trHeight w:val="335"/>
        </w:trPr>
        <w:tc>
          <w:tcPr>
            <w:tcW w:w="1963" w:type="pct"/>
          </w:tcPr>
          <w:p w:rsidR="00CC5363" w:rsidRDefault="00CC5363" w:rsidP="00CC5363">
            <w:pPr>
              <w:pStyle w:val="TableParagraph"/>
              <w:spacing w:before="105" w:line="211" w:lineRule="exact"/>
              <w:ind w:left="4"/>
              <w:jc w:val="center"/>
              <w:rPr>
                <w:b/>
                <w:sz w:val="20"/>
              </w:rPr>
            </w:pPr>
            <w:r>
              <w:rPr>
                <w:b/>
                <w:sz w:val="20"/>
              </w:rPr>
              <w:t>Designation</w:t>
            </w:r>
          </w:p>
        </w:tc>
        <w:tc>
          <w:tcPr>
            <w:tcW w:w="3037" w:type="pct"/>
          </w:tcPr>
          <w:p w:rsidR="00CC5363" w:rsidRDefault="00CC5363" w:rsidP="00CC5363">
            <w:pPr>
              <w:pStyle w:val="TableParagraph"/>
              <w:spacing w:before="105" w:line="211" w:lineRule="exact"/>
              <w:ind w:left="4"/>
              <w:jc w:val="center"/>
              <w:rPr>
                <w:b/>
                <w:sz w:val="20"/>
              </w:rPr>
            </w:pPr>
            <w:r>
              <w:rPr>
                <w:b/>
                <w:sz w:val="20"/>
              </w:rPr>
              <w:t>Name of the officer</w:t>
            </w:r>
          </w:p>
        </w:tc>
      </w:tr>
      <w:tr w:rsidR="00CC5363" w:rsidTr="00DA35B5">
        <w:trPr>
          <w:trHeight w:val="333"/>
        </w:trPr>
        <w:tc>
          <w:tcPr>
            <w:tcW w:w="1963" w:type="pct"/>
          </w:tcPr>
          <w:p w:rsidR="00CC5363" w:rsidRDefault="00CC5363" w:rsidP="00DA35B5">
            <w:pPr>
              <w:pStyle w:val="TableParagraph"/>
              <w:spacing w:before="102" w:line="211" w:lineRule="exact"/>
              <w:ind w:left="4"/>
              <w:jc w:val="center"/>
              <w:rPr>
                <w:sz w:val="20"/>
              </w:rPr>
            </w:pPr>
            <w:r>
              <w:rPr>
                <w:sz w:val="20"/>
              </w:rPr>
              <w:t>Environment Safeguard Expert</w:t>
            </w:r>
          </w:p>
        </w:tc>
        <w:tc>
          <w:tcPr>
            <w:tcW w:w="3037" w:type="pct"/>
          </w:tcPr>
          <w:p w:rsidR="00CC5363" w:rsidRDefault="00CC5363" w:rsidP="00DA35B5">
            <w:pPr>
              <w:pStyle w:val="TableParagraph"/>
              <w:spacing w:before="102" w:line="211" w:lineRule="exact"/>
              <w:ind w:left="4"/>
              <w:jc w:val="center"/>
              <w:rPr>
                <w:sz w:val="20"/>
              </w:rPr>
            </w:pPr>
            <w:r>
              <w:rPr>
                <w:sz w:val="20"/>
              </w:rPr>
              <w:t>Mr. Satyendra Bahadur IFS</w:t>
            </w:r>
          </w:p>
        </w:tc>
      </w:tr>
      <w:tr w:rsidR="00CC5363" w:rsidTr="00DA35B5">
        <w:trPr>
          <w:trHeight w:val="333"/>
        </w:trPr>
        <w:tc>
          <w:tcPr>
            <w:tcW w:w="1963" w:type="pct"/>
          </w:tcPr>
          <w:p w:rsidR="00CC5363" w:rsidRDefault="00CC5363" w:rsidP="00DA35B5">
            <w:pPr>
              <w:pStyle w:val="TableParagraph"/>
              <w:spacing w:before="102" w:line="211" w:lineRule="exact"/>
              <w:ind w:left="4"/>
              <w:jc w:val="center"/>
              <w:rPr>
                <w:sz w:val="20"/>
              </w:rPr>
            </w:pPr>
            <w:r>
              <w:rPr>
                <w:sz w:val="20"/>
              </w:rPr>
              <w:t>Senior Manager Environment</w:t>
            </w:r>
          </w:p>
        </w:tc>
        <w:tc>
          <w:tcPr>
            <w:tcW w:w="3037" w:type="pct"/>
          </w:tcPr>
          <w:p w:rsidR="00CC5363" w:rsidRDefault="00CC5363" w:rsidP="00DA35B5">
            <w:pPr>
              <w:pStyle w:val="TableParagraph"/>
              <w:spacing w:before="102" w:line="211" w:lineRule="exact"/>
              <w:ind w:left="4"/>
              <w:jc w:val="center"/>
              <w:rPr>
                <w:sz w:val="20"/>
              </w:rPr>
            </w:pPr>
            <w:r>
              <w:rPr>
                <w:sz w:val="20"/>
              </w:rPr>
              <w:t>Dr. Deepak Pandey</w:t>
            </w:r>
          </w:p>
        </w:tc>
      </w:tr>
    </w:tbl>
    <w:p w:rsidR="00746015" w:rsidRDefault="00746015" w:rsidP="00746015">
      <w:pPr>
        <w:rPr>
          <w:b/>
        </w:rPr>
      </w:pPr>
    </w:p>
    <w:p w:rsidR="00DA2299" w:rsidRDefault="00DA2299" w:rsidP="00707379">
      <w:pPr>
        <w:ind w:left="2880" w:firstLine="720"/>
        <w:rPr>
          <w:b/>
        </w:rPr>
      </w:pPr>
    </w:p>
    <w:p w:rsidR="00132DAD" w:rsidRPr="00132DAD" w:rsidRDefault="00132DAD" w:rsidP="00132DAD">
      <w:pPr>
        <w:pStyle w:val="Caption"/>
        <w:keepNext/>
        <w:jc w:val="center"/>
        <w:rPr>
          <w:sz w:val="22"/>
          <w:szCs w:val="22"/>
        </w:rPr>
      </w:pPr>
      <w:r w:rsidRPr="00132DAD">
        <w:rPr>
          <w:sz w:val="22"/>
          <w:szCs w:val="22"/>
        </w:rPr>
        <w:t xml:space="preserve">Table </w:t>
      </w:r>
      <w:r w:rsidR="0039738E" w:rsidRPr="00132DAD">
        <w:rPr>
          <w:sz w:val="22"/>
          <w:szCs w:val="22"/>
        </w:rPr>
        <w:fldChar w:fldCharType="begin"/>
      </w:r>
      <w:r w:rsidRPr="00132DAD">
        <w:rPr>
          <w:sz w:val="22"/>
          <w:szCs w:val="22"/>
        </w:rPr>
        <w:instrText xml:space="preserve"> SEQ Table \* ARABIC </w:instrText>
      </w:r>
      <w:r w:rsidR="0039738E" w:rsidRPr="00132DAD">
        <w:rPr>
          <w:sz w:val="22"/>
          <w:szCs w:val="22"/>
        </w:rPr>
        <w:fldChar w:fldCharType="separate"/>
      </w:r>
      <w:r w:rsidR="004333ED">
        <w:rPr>
          <w:noProof/>
          <w:sz w:val="22"/>
          <w:szCs w:val="22"/>
        </w:rPr>
        <w:t>4</w:t>
      </w:r>
      <w:r w:rsidR="0039738E" w:rsidRPr="00132DAD">
        <w:rPr>
          <w:sz w:val="22"/>
          <w:szCs w:val="22"/>
        </w:rPr>
        <w:fldChar w:fldCharType="end"/>
      </w:r>
      <w:r w:rsidRPr="00132DAD">
        <w:rPr>
          <w:sz w:val="22"/>
          <w:szCs w:val="22"/>
        </w:rPr>
        <w:t xml:space="preserve"> - Details of Civil package wise PIU Staff</w:t>
      </w:r>
    </w:p>
    <w:tbl>
      <w:tblPr>
        <w:tblW w:w="0" w:type="auto"/>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1418"/>
        <w:gridCol w:w="3685"/>
        <w:gridCol w:w="3828"/>
      </w:tblGrid>
      <w:tr w:rsidR="00DA2299" w:rsidTr="00CC5363">
        <w:trPr>
          <w:trHeight w:val="458"/>
        </w:trPr>
        <w:tc>
          <w:tcPr>
            <w:tcW w:w="992" w:type="dxa"/>
          </w:tcPr>
          <w:p w:rsidR="00DA2299" w:rsidRDefault="00DA2299" w:rsidP="00CC5363">
            <w:pPr>
              <w:pStyle w:val="TableParagraph"/>
              <w:spacing w:line="224" w:lineRule="exact"/>
              <w:ind w:left="54" w:right="50"/>
              <w:jc w:val="center"/>
              <w:rPr>
                <w:b/>
                <w:sz w:val="20"/>
              </w:rPr>
            </w:pPr>
            <w:r>
              <w:rPr>
                <w:b/>
                <w:sz w:val="20"/>
              </w:rPr>
              <w:t>S.No.</w:t>
            </w:r>
          </w:p>
        </w:tc>
        <w:tc>
          <w:tcPr>
            <w:tcW w:w="1418" w:type="dxa"/>
          </w:tcPr>
          <w:p w:rsidR="00DA2299" w:rsidRDefault="00DA2299" w:rsidP="00CC5363">
            <w:pPr>
              <w:pStyle w:val="TableParagraph"/>
              <w:spacing w:line="223" w:lineRule="exact"/>
              <w:ind w:left="170"/>
              <w:jc w:val="center"/>
              <w:rPr>
                <w:b/>
                <w:sz w:val="20"/>
              </w:rPr>
            </w:pPr>
            <w:r>
              <w:rPr>
                <w:b/>
                <w:sz w:val="20"/>
              </w:rPr>
              <w:t>Civil Work</w:t>
            </w:r>
          </w:p>
          <w:p w:rsidR="00DA2299" w:rsidRDefault="00DA2299" w:rsidP="00CC5363">
            <w:pPr>
              <w:pStyle w:val="TableParagraph"/>
              <w:spacing w:line="215" w:lineRule="exact"/>
              <w:ind w:left="254"/>
              <w:jc w:val="center"/>
              <w:rPr>
                <w:b/>
                <w:sz w:val="20"/>
              </w:rPr>
            </w:pPr>
            <w:r>
              <w:rPr>
                <w:b/>
                <w:sz w:val="20"/>
              </w:rPr>
              <w:t>Package</w:t>
            </w:r>
          </w:p>
        </w:tc>
        <w:tc>
          <w:tcPr>
            <w:tcW w:w="3685" w:type="dxa"/>
            <w:vAlign w:val="center"/>
          </w:tcPr>
          <w:p w:rsidR="00DA2299" w:rsidRDefault="00DA2299" w:rsidP="00CC5363">
            <w:pPr>
              <w:pStyle w:val="TableParagraph"/>
              <w:spacing w:line="224" w:lineRule="exact"/>
              <w:ind w:left="348"/>
              <w:jc w:val="center"/>
              <w:rPr>
                <w:b/>
                <w:sz w:val="20"/>
              </w:rPr>
            </w:pPr>
            <w:r>
              <w:rPr>
                <w:b/>
                <w:sz w:val="20"/>
              </w:rPr>
              <w:t>Divisional Manager</w:t>
            </w:r>
          </w:p>
        </w:tc>
        <w:tc>
          <w:tcPr>
            <w:tcW w:w="3828" w:type="dxa"/>
            <w:vAlign w:val="center"/>
          </w:tcPr>
          <w:p w:rsidR="00DA2299" w:rsidRDefault="00DA2299" w:rsidP="00CC5363">
            <w:pPr>
              <w:pStyle w:val="TableParagraph"/>
              <w:spacing w:line="224" w:lineRule="exact"/>
              <w:ind w:left="497"/>
              <w:jc w:val="center"/>
              <w:rPr>
                <w:b/>
                <w:sz w:val="20"/>
              </w:rPr>
            </w:pPr>
            <w:r>
              <w:rPr>
                <w:b/>
                <w:sz w:val="20"/>
              </w:rPr>
              <w:t>AGM/Manager</w:t>
            </w:r>
          </w:p>
        </w:tc>
      </w:tr>
      <w:tr w:rsidR="00DA2299" w:rsidTr="00CC5363">
        <w:trPr>
          <w:trHeight w:val="230"/>
        </w:trPr>
        <w:tc>
          <w:tcPr>
            <w:tcW w:w="992" w:type="dxa"/>
          </w:tcPr>
          <w:p w:rsidR="00DA2299" w:rsidRDefault="00DA2299" w:rsidP="00CC5363">
            <w:pPr>
              <w:pStyle w:val="TableParagraph"/>
              <w:spacing w:line="210" w:lineRule="exact"/>
              <w:ind w:left="10"/>
              <w:jc w:val="center"/>
              <w:rPr>
                <w:sz w:val="20"/>
              </w:rPr>
            </w:pPr>
            <w:r>
              <w:rPr>
                <w:w w:val="99"/>
                <w:sz w:val="20"/>
              </w:rPr>
              <w:t>1</w:t>
            </w:r>
          </w:p>
        </w:tc>
        <w:tc>
          <w:tcPr>
            <w:tcW w:w="1418" w:type="dxa"/>
          </w:tcPr>
          <w:p w:rsidR="00DA2299" w:rsidRDefault="00DA2299" w:rsidP="00CC5363">
            <w:pPr>
              <w:pStyle w:val="TableParagraph"/>
              <w:spacing w:line="210" w:lineRule="exact"/>
              <w:ind w:left="11"/>
              <w:jc w:val="center"/>
              <w:rPr>
                <w:sz w:val="20"/>
              </w:rPr>
            </w:pPr>
            <w:r>
              <w:rPr>
                <w:w w:val="99"/>
                <w:sz w:val="20"/>
              </w:rPr>
              <w:t>1</w:t>
            </w:r>
          </w:p>
        </w:tc>
        <w:tc>
          <w:tcPr>
            <w:tcW w:w="3685" w:type="dxa"/>
          </w:tcPr>
          <w:p w:rsidR="00DA2299" w:rsidRPr="004073C6" w:rsidRDefault="00DA2299" w:rsidP="00CC5363">
            <w:pPr>
              <w:pStyle w:val="TableParagraph"/>
              <w:spacing w:line="210" w:lineRule="exact"/>
              <w:ind w:left="5"/>
              <w:jc w:val="center"/>
              <w:rPr>
                <w:sz w:val="20"/>
              </w:rPr>
            </w:pPr>
            <w:r w:rsidRPr="004073C6">
              <w:rPr>
                <w:sz w:val="20"/>
              </w:rPr>
              <w:t>Mr. Shyam Gupta</w:t>
            </w:r>
          </w:p>
        </w:tc>
        <w:tc>
          <w:tcPr>
            <w:tcW w:w="3828" w:type="dxa"/>
          </w:tcPr>
          <w:p w:rsidR="00DA2299" w:rsidRPr="00BD1583" w:rsidRDefault="00DA2299" w:rsidP="00CC5363">
            <w:pPr>
              <w:pStyle w:val="TableParagraph"/>
              <w:spacing w:line="210" w:lineRule="exact"/>
              <w:ind w:left="5"/>
              <w:jc w:val="center"/>
              <w:rPr>
                <w:sz w:val="20"/>
              </w:rPr>
            </w:pPr>
            <w:r w:rsidRPr="00BD1583">
              <w:rPr>
                <w:sz w:val="20"/>
              </w:rPr>
              <w:t>Mr. Dinish Patidar</w:t>
            </w:r>
          </w:p>
        </w:tc>
      </w:tr>
      <w:tr w:rsidR="00DA2299" w:rsidTr="00CC5363">
        <w:trPr>
          <w:trHeight w:val="230"/>
        </w:trPr>
        <w:tc>
          <w:tcPr>
            <w:tcW w:w="992" w:type="dxa"/>
          </w:tcPr>
          <w:p w:rsidR="00DA2299" w:rsidRDefault="00DA2299" w:rsidP="00CC5363">
            <w:pPr>
              <w:pStyle w:val="TableParagraph"/>
              <w:spacing w:line="210" w:lineRule="exact"/>
              <w:ind w:left="10"/>
              <w:jc w:val="center"/>
              <w:rPr>
                <w:sz w:val="20"/>
              </w:rPr>
            </w:pPr>
            <w:r>
              <w:rPr>
                <w:w w:val="99"/>
                <w:sz w:val="20"/>
              </w:rPr>
              <w:t>2</w:t>
            </w:r>
          </w:p>
        </w:tc>
        <w:tc>
          <w:tcPr>
            <w:tcW w:w="1418" w:type="dxa"/>
          </w:tcPr>
          <w:p w:rsidR="00DA2299" w:rsidRDefault="00DA2299" w:rsidP="00CC5363">
            <w:pPr>
              <w:pStyle w:val="TableParagraph"/>
              <w:spacing w:line="210" w:lineRule="exact"/>
              <w:ind w:left="11"/>
              <w:jc w:val="center"/>
              <w:rPr>
                <w:sz w:val="20"/>
              </w:rPr>
            </w:pPr>
            <w:r>
              <w:rPr>
                <w:w w:val="99"/>
                <w:sz w:val="20"/>
              </w:rPr>
              <w:t>2</w:t>
            </w:r>
          </w:p>
        </w:tc>
        <w:tc>
          <w:tcPr>
            <w:tcW w:w="3685" w:type="dxa"/>
          </w:tcPr>
          <w:p w:rsidR="00DA2299" w:rsidRPr="004073C6" w:rsidRDefault="00CC5363" w:rsidP="00CC5363">
            <w:pPr>
              <w:jc w:val="center"/>
              <w:rPr>
                <w:sz w:val="20"/>
              </w:rPr>
            </w:pPr>
            <w:r w:rsidRPr="004073C6">
              <w:rPr>
                <w:sz w:val="20"/>
              </w:rPr>
              <w:t>Mr. Shyam Gupta</w:t>
            </w:r>
          </w:p>
        </w:tc>
        <w:tc>
          <w:tcPr>
            <w:tcW w:w="3828" w:type="dxa"/>
          </w:tcPr>
          <w:p w:rsidR="00DA2299" w:rsidRPr="00BD1583" w:rsidRDefault="00DA2299" w:rsidP="00CC5363">
            <w:pPr>
              <w:pStyle w:val="TableParagraph"/>
              <w:spacing w:line="210" w:lineRule="exact"/>
              <w:ind w:left="5"/>
              <w:jc w:val="center"/>
              <w:rPr>
                <w:sz w:val="20"/>
              </w:rPr>
            </w:pPr>
            <w:r w:rsidRPr="00BD1583">
              <w:rPr>
                <w:sz w:val="20"/>
              </w:rPr>
              <w:t>Mr. Dinish Patidar</w:t>
            </w:r>
          </w:p>
        </w:tc>
      </w:tr>
      <w:tr w:rsidR="00DA2299" w:rsidTr="00CC5363">
        <w:trPr>
          <w:trHeight w:val="230"/>
        </w:trPr>
        <w:tc>
          <w:tcPr>
            <w:tcW w:w="992" w:type="dxa"/>
          </w:tcPr>
          <w:p w:rsidR="00DA2299" w:rsidRDefault="00DA2299" w:rsidP="00CC5363">
            <w:pPr>
              <w:pStyle w:val="TableParagraph"/>
              <w:spacing w:line="210" w:lineRule="exact"/>
              <w:ind w:left="10"/>
              <w:jc w:val="center"/>
              <w:rPr>
                <w:sz w:val="20"/>
              </w:rPr>
            </w:pPr>
            <w:r>
              <w:rPr>
                <w:w w:val="99"/>
                <w:sz w:val="20"/>
              </w:rPr>
              <w:t>3</w:t>
            </w:r>
          </w:p>
        </w:tc>
        <w:tc>
          <w:tcPr>
            <w:tcW w:w="1418" w:type="dxa"/>
          </w:tcPr>
          <w:p w:rsidR="00DA2299" w:rsidRDefault="00DA2299" w:rsidP="00CC5363">
            <w:pPr>
              <w:pStyle w:val="TableParagraph"/>
              <w:spacing w:line="210" w:lineRule="exact"/>
              <w:ind w:left="11"/>
              <w:jc w:val="center"/>
              <w:rPr>
                <w:sz w:val="20"/>
              </w:rPr>
            </w:pPr>
            <w:r>
              <w:rPr>
                <w:w w:val="99"/>
                <w:sz w:val="20"/>
              </w:rPr>
              <w:t>3</w:t>
            </w:r>
          </w:p>
        </w:tc>
        <w:tc>
          <w:tcPr>
            <w:tcW w:w="3685" w:type="dxa"/>
          </w:tcPr>
          <w:p w:rsidR="00DA2299" w:rsidRPr="004073C6" w:rsidRDefault="00CC5363" w:rsidP="00CC5363">
            <w:pPr>
              <w:jc w:val="center"/>
              <w:rPr>
                <w:sz w:val="20"/>
              </w:rPr>
            </w:pPr>
            <w:r w:rsidRPr="004073C6">
              <w:rPr>
                <w:sz w:val="20"/>
              </w:rPr>
              <w:t>Mr. Shyam Gupta</w:t>
            </w:r>
          </w:p>
        </w:tc>
        <w:tc>
          <w:tcPr>
            <w:tcW w:w="3828" w:type="dxa"/>
          </w:tcPr>
          <w:p w:rsidR="00DA2299" w:rsidRPr="00BD1583" w:rsidRDefault="00DA2299" w:rsidP="00CC5363">
            <w:pPr>
              <w:pStyle w:val="TableParagraph"/>
              <w:spacing w:line="210" w:lineRule="exact"/>
              <w:ind w:left="5"/>
              <w:jc w:val="center"/>
              <w:rPr>
                <w:sz w:val="20"/>
              </w:rPr>
            </w:pPr>
            <w:r w:rsidRPr="00BD1583">
              <w:rPr>
                <w:sz w:val="20"/>
              </w:rPr>
              <w:t>Mr. Dinish Patidar</w:t>
            </w:r>
          </w:p>
        </w:tc>
      </w:tr>
      <w:tr w:rsidR="00DA2299" w:rsidTr="00CC5363">
        <w:trPr>
          <w:trHeight w:val="230"/>
        </w:trPr>
        <w:tc>
          <w:tcPr>
            <w:tcW w:w="992" w:type="dxa"/>
          </w:tcPr>
          <w:p w:rsidR="00DA2299" w:rsidRDefault="00DA2299" w:rsidP="00CC5363">
            <w:pPr>
              <w:pStyle w:val="TableParagraph"/>
              <w:spacing w:line="210" w:lineRule="exact"/>
              <w:ind w:left="10"/>
              <w:jc w:val="center"/>
              <w:rPr>
                <w:sz w:val="20"/>
              </w:rPr>
            </w:pPr>
            <w:r>
              <w:rPr>
                <w:w w:val="99"/>
                <w:sz w:val="20"/>
              </w:rPr>
              <w:t>4</w:t>
            </w:r>
          </w:p>
        </w:tc>
        <w:tc>
          <w:tcPr>
            <w:tcW w:w="1418" w:type="dxa"/>
          </w:tcPr>
          <w:p w:rsidR="00DA2299" w:rsidRDefault="00DA2299" w:rsidP="00CC5363">
            <w:pPr>
              <w:pStyle w:val="TableParagraph"/>
              <w:spacing w:line="210" w:lineRule="exact"/>
              <w:ind w:left="11"/>
              <w:jc w:val="center"/>
              <w:rPr>
                <w:sz w:val="20"/>
              </w:rPr>
            </w:pPr>
            <w:r>
              <w:rPr>
                <w:w w:val="99"/>
                <w:sz w:val="20"/>
              </w:rPr>
              <w:t>4</w:t>
            </w:r>
          </w:p>
        </w:tc>
        <w:tc>
          <w:tcPr>
            <w:tcW w:w="3685" w:type="dxa"/>
          </w:tcPr>
          <w:p w:rsidR="00DA2299" w:rsidRPr="004073C6" w:rsidRDefault="00CC5363" w:rsidP="00CC5363">
            <w:pPr>
              <w:jc w:val="center"/>
              <w:rPr>
                <w:sz w:val="20"/>
              </w:rPr>
            </w:pPr>
            <w:r w:rsidRPr="004073C6">
              <w:rPr>
                <w:sz w:val="20"/>
              </w:rPr>
              <w:t>Mr. Shyam Gupta</w:t>
            </w:r>
          </w:p>
        </w:tc>
        <w:tc>
          <w:tcPr>
            <w:tcW w:w="3828" w:type="dxa"/>
          </w:tcPr>
          <w:p w:rsidR="00DA2299" w:rsidRPr="003F5558" w:rsidRDefault="00DA2299" w:rsidP="00CC5363">
            <w:pPr>
              <w:pStyle w:val="TableParagraph"/>
              <w:spacing w:line="210" w:lineRule="exact"/>
              <w:ind w:left="5"/>
              <w:jc w:val="center"/>
              <w:rPr>
                <w:sz w:val="20"/>
                <w:highlight w:val="yellow"/>
              </w:rPr>
            </w:pPr>
            <w:r w:rsidRPr="00BD1583">
              <w:rPr>
                <w:sz w:val="20"/>
              </w:rPr>
              <w:t>Mr. Dinish Patidar</w:t>
            </w:r>
          </w:p>
        </w:tc>
      </w:tr>
      <w:tr w:rsidR="00DA2299" w:rsidTr="00CC5363">
        <w:trPr>
          <w:trHeight w:val="230"/>
        </w:trPr>
        <w:tc>
          <w:tcPr>
            <w:tcW w:w="992" w:type="dxa"/>
          </w:tcPr>
          <w:p w:rsidR="00DA2299" w:rsidRDefault="00DA2299" w:rsidP="00CC5363">
            <w:pPr>
              <w:pStyle w:val="TableParagraph"/>
              <w:spacing w:line="210" w:lineRule="exact"/>
              <w:ind w:left="10"/>
              <w:jc w:val="center"/>
              <w:rPr>
                <w:sz w:val="20"/>
              </w:rPr>
            </w:pPr>
            <w:r>
              <w:rPr>
                <w:w w:val="99"/>
                <w:sz w:val="20"/>
              </w:rPr>
              <w:t>5</w:t>
            </w:r>
          </w:p>
        </w:tc>
        <w:tc>
          <w:tcPr>
            <w:tcW w:w="1418" w:type="dxa"/>
          </w:tcPr>
          <w:p w:rsidR="00DA2299" w:rsidRDefault="00DA2299" w:rsidP="00CC5363">
            <w:pPr>
              <w:pStyle w:val="TableParagraph"/>
              <w:spacing w:line="210" w:lineRule="exact"/>
              <w:ind w:left="11"/>
              <w:jc w:val="center"/>
              <w:rPr>
                <w:sz w:val="20"/>
              </w:rPr>
            </w:pPr>
            <w:r>
              <w:rPr>
                <w:w w:val="99"/>
                <w:sz w:val="20"/>
              </w:rPr>
              <w:t>5</w:t>
            </w:r>
          </w:p>
        </w:tc>
        <w:tc>
          <w:tcPr>
            <w:tcW w:w="3685" w:type="dxa"/>
          </w:tcPr>
          <w:p w:rsidR="00DA2299" w:rsidRPr="004073C6" w:rsidRDefault="00CC5363" w:rsidP="00CC5363">
            <w:pPr>
              <w:jc w:val="center"/>
              <w:rPr>
                <w:sz w:val="20"/>
              </w:rPr>
            </w:pPr>
            <w:r w:rsidRPr="004073C6">
              <w:rPr>
                <w:sz w:val="20"/>
              </w:rPr>
              <w:t>Mr. Shyam Gupta</w:t>
            </w:r>
          </w:p>
        </w:tc>
        <w:tc>
          <w:tcPr>
            <w:tcW w:w="3828" w:type="dxa"/>
          </w:tcPr>
          <w:p w:rsidR="00DA2299" w:rsidRPr="003F5558" w:rsidRDefault="00DA2299" w:rsidP="00CC5363">
            <w:pPr>
              <w:pStyle w:val="TableParagraph"/>
              <w:spacing w:line="210" w:lineRule="exact"/>
              <w:ind w:left="5"/>
              <w:jc w:val="center"/>
              <w:rPr>
                <w:sz w:val="20"/>
                <w:highlight w:val="yellow"/>
              </w:rPr>
            </w:pPr>
            <w:r w:rsidRPr="00B71B54">
              <w:rPr>
                <w:sz w:val="20"/>
              </w:rPr>
              <w:t>Mr. Kamlesh Gole</w:t>
            </w:r>
          </w:p>
        </w:tc>
      </w:tr>
      <w:tr w:rsidR="00DA2299" w:rsidTr="00CC5363">
        <w:trPr>
          <w:trHeight w:val="230"/>
        </w:trPr>
        <w:tc>
          <w:tcPr>
            <w:tcW w:w="992" w:type="dxa"/>
          </w:tcPr>
          <w:p w:rsidR="00DA2299" w:rsidRDefault="00DA2299" w:rsidP="00CC5363">
            <w:pPr>
              <w:pStyle w:val="TableParagraph"/>
              <w:spacing w:line="210" w:lineRule="exact"/>
              <w:ind w:left="54" w:right="50"/>
              <w:jc w:val="center"/>
              <w:rPr>
                <w:sz w:val="20"/>
              </w:rPr>
            </w:pPr>
            <w:r>
              <w:rPr>
                <w:sz w:val="20"/>
              </w:rPr>
              <w:t>6</w:t>
            </w:r>
          </w:p>
        </w:tc>
        <w:tc>
          <w:tcPr>
            <w:tcW w:w="1418" w:type="dxa"/>
          </w:tcPr>
          <w:p w:rsidR="00DA2299" w:rsidRDefault="00DA2299" w:rsidP="00CC5363">
            <w:pPr>
              <w:pStyle w:val="TableParagraph"/>
              <w:spacing w:line="210" w:lineRule="exact"/>
              <w:ind w:left="458" w:right="453"/>
              <w:jc w:val="center"/>
              <w:rPr>
                <w:sz w:val="20"/>
              </w:rPr>
            </w:pPr>
            <w:r>
              <w:rPr>
                <w:sz w:val="20"/>
              </w:rPr>
              <w:t>19</w:t>
            </w:r>
          </w:p>
        </w:tc>
        <w:tc>
          <w:tcPr>
            <w:tcW w:w="3685" w:type="dxa"/>
          </w:tcPr>
          <w:p w:rsidR="00DA2299" w:rsidRPr="004073C6" w:rsidRDefault="00DA2299" w:rsidP="00CC5363">
            <w:pPr>
              <w:pStyle w:val="TableParagraph"/>
              <w:spacing w:line="210" w:lineRule="exact"/>
              <w:ind w:left="5"/>
              <w:jc w:val="center"/>
              <w:rPr>
                <w:sz w:val="20"/>
              </w:rPr>
            </w:pPr>
            <w:r w:rsidRPr="004073C6">
              <w:rPr>
                <w:sz w:val="20"/>
              </w:rPr>
              <w:t>Mr. Praveen Nimje</w:t>
            </w:r>
          </w:p>
        </w:tc>
        <w:tc>
          <w:tcPr>
            <w:tcW w:w="3828" w:type="dxa"/>
          </w:tcPr>
          <w:p w:rsidR="00DA2299" w:rsidRPr="00BD1583" w:rsidRDefault="00DA2299" w:rsidP="00CC5363">
            <w:pPr>
              <w:pStyle w:val="TableParagraph"/>
              <w:spacing w:line="210" w:lineRule="exact"/>
              <w:ind w:left="5"/>
              <w:jc w:val="center"/>
              <w:rPr>
                <w:sz w:val="20"/>
              </w:rPr>
            </w:pPr>
            <w:r w:rsidRPr="00BD1583">
              <w:rPr>
                <w:sz w:val="20"/>
              </w:rPr>
              <w:t>Mr. R.K. Nagle</w:t>
            </w:r>
          </w:p>
        </w:tc>
      </w:tr>
      <w:tr w:rsidR="00DA2299" w:rsidTr="00CC5363">
        <w:trPr>
          <w:trHeight w:val="232"/>
        </w:trPr>
        <w:tc>
          <w:tcPr>
            <w:tcW w:w="992" w:type="dxa"/>
          </w:tcPr>
          <w:p w:rsidR="00DA2299" w:rsidRDefault="00DA2299" w:rsidP="00CC5363">
            <w:pPr>
              <w:pStyle w:val="TableParagraph"/>
              <w:spacing w:line="212" w:lineRule="exact"/>
              <w:ind w:left="54" w:right="50"/>
              <w:jc w:val="center"/>
              <w:rPr>
                <w:sz w:val="20"/>
              </w:rPr>
            </w:pPr>
            <w:r>
              <w:rPr>
                <w:sz w:val="20"/>
              </w:rPr>
              <w:t>7</w:t>
            </w:r>
          </w:p>
        </w:tc>
        <w:tc>
          <w:tcPr>
            <w:tcW w:w="1418" w:type="dxa"/>
          </w:tcPr>
          <w:p w:rsidR="00DA2299" w:rsidRDefault="00DA2299" w:rsidP="00CC5363">
            <w:pPr>
              <w:pStyle w:val="TableParagraph"/>
              <w:spacing w:line="212" w:lineRule="exact"/>
              <w:ind w:left="458" w:right="453"/>
              <w:jc w:val="center"/>
              <w:rPr>
                <w:sz w:val="20"/>
              </w:rPr>
            </w:pPr>
            <w:r>
              <w:rPr>
                <w:sz w:val="20"/>
              </w:rPr>
              <w:t>52</w:t>
            </w:r>
          </w:p>
        </w:tc>
        <w:tc>
          <w:tcPr>
            <w:tcW w:w="3685" w:type="dxa"/>
          </w:tcPr>
          <w:p w:rsidR="00DA2299" w:rsidRPr="004073C6" w:rsidRDefault="00DA2299" w:rsidP="00CC5363">
            <w:pPr>
              <w:pStyle w:val="TableParagraph"/>
              <w:spacing w:line="212" w:lineRule="exact"/>
              <w:ind w:left="5"/>
              <w:jc w:val="center"/>
              <w:rPr>
                <w:sz w:val="20"/>
              </w:rPr>
            </w:pPr>
            <w:r w:rsidRPr="004073C6">
              <w:rPr>
                <w:sz w:val="20"/>
              </w:rPr>
              <w:t>Mr. M.H. Rizvi</w:t>
            </w:r>
          </w:p>
        </w:tc>
        <w:tc>
          <w:tcPr>
            <w:tcW w:w="3828" w:type="dxa"/>
          </w:tcPr>
          <w:p w:rsidR="00DA2299" w:rsidRPr="00BD1583" w:rsidRDefault="00DA2299" w:rsidP="00CC5363">
            <w:pPr>
              <w:pStyle w:val="TableParagraph"/>
              <w:spacing w:line="212" w:lineRule="exact"/>
              <w:ind w:left="5"/>
              <w:jc w:val="center"/>
              <w:rPr>
                <w:sz w:val="20"/>
              </w:rPr>
            </w:pPr>
            <w:r w:rsidRPr="00BD1583">
              <w:rPr>
                <w:sz w:val="20"/>
              </w:rPr>
              <w:t>Mr. D.K. Jain</w:t>
            </w:r>
          </w:p>
        </w:tc>
      </w:tr>
    </w:tbl>
    <w:p w:rsidR="00DA2299" w:rsidRDefault="00DA2299" w:rsidP="00707379">
      <w:pPr>
        <w:ind w:left="2880" w:firstLine="720"/>
        <w:rPr>
          <w:b/>
        </w:rPr>
      </w:pPr>
    </w:p>
    <w:p w:rsidR="00CC5363" w:rsidRPr="0005528E" w:rsidRDefault="00CC5363" w:rsidP="00707379">
      <w:pPr>
        <w:ind w:left="2880" w:firstLine="720"/>
        <w:rPr>
          <w:b/>
        </w:rPr>
      </w:pPr>
    </w:p>
    <w:p w:rsidR="00132DAD" w:rsidRPr="00132DAD" w:rsidRDefault="00132DAD" w:rsidP="00132DAD">
      <w:pPr>
        <w:pStyle w:val="Caption"/>
        <w:keepNext/>
        <w:jc w:val="center"/>
        <w:rPr>
          <w:sz w:val="22"/>
          <w:szCs w:val="22"/>
        </w:rPr>
      </w:pPr>
      <w:r w:rsidRPr="00132DAD">
        <w:rPr>
          <w:sz w:val="22"/>
          <w:szCs w:val="22"/>
        </w:rPr>
        <w:t xml:space="preserve">Table </w:t>
      </w:r>
      <w:r w:rsidR="0039738E" w:rsidRPr="00132DAD">
        <w:rPr>
          <w:sz w:val="22"/>
          <w:szCs w:val="22"/>
        </w:rPr>
        <w:fldChar w:fldCharType="begin"/>
      </w:r>
      <w:r w:rsidRPr="00132DAD">
        <w:rPr>
          <w:sz w:val="22"/>
          <w:szCs w:val="22"/>
        </w:rPr>
        <w:instrText xml:space="preserve"> SEQ Table \* ARABIC </w:instrText>
      </w:r>
      <w:r w:rsidR="0039738E" w:rsidRPr="00132DAD">
        <w:rPr>
          <w:sz w:val="22"/>
          <w:szCs w:val="22"/>
        </w:rPr>
        <w:fldChar w:fldCharType="separate"/>
      </w:r>
      <w:r w:rsidR="004333ED">
        <w:rPr>
          <w:noProof/>
          <w:sz w:val="22"/>
          <w:szCs w:val="22"/>
        </w:rPr>
        <w:t>5</w:t>
      </w:r>
      <w:r w:rsidR="0039738E" w:rsidRPr="00132DAD">
        <w:rPr>
          <w:sz w:val="22"/>
          <w:szCs w:val="22"/>
        </w:rPr>
        <w:fldChar w:fldCharType="end"/>
      </w:r>
      <w:r w:rsidRPr="00132DAD">
        <w:rPr>
          <w:sz w:val="22"/>
          <w:szCs w:val="22"/>
        </w:rPr>
        <w:t xml:space="preserve"> - Details of Supervision consultants</w:t>
      </w:r>
    </w:p>
    <w:tbl>
      <w:tblPr>
        <w:tblStyle w:val="TableGrid"/>
        <w:tblW w:w="9923" w:type="dxa"/>
        <w:tblInd w:w="817" w:type="dxa"/>
        <w:tblLook w:val="04A0" w:firstRow="1" w:lastRow="0" w:firstColumn="1" w:lastColumn="0" w:noHBand="0" w:noVBand="1"/>
      </w:tblPr>
      <w:tblGrid>
        <w:gridCol w:w="1626"/>
        <w:gridCol w:w="2452"/>
        <w:gridCol w:w="1533"/>
        <w:gridCol w:w="2250"/>
        <w:gridCol w:w="2062"/>
      </w:tblGrid>
      <w:tr w:rsidR="00746015" w:rsidTr="00CC5363">
        <w:trPr>
          <w:trHeight w:val="324"/>
        </w:trPr>
        <w:tc>
          <w:tcPr>
            <w:tcW w:w="1626" w:type="dxa"/>
            <w:vAlign w:val="center"/>
          </w:tcPr>
          <w:p w:rsidR="00746015" w:rsidRPr="00BC14A4" w:rsidRDefault="00746015" w:rsidP="00E2173C">
            <w:pPr>
              <w:jc w:val="center"/>
              <w:rPr>
                <w:b/>
                <w:sz w:val="20"/>
              </w:rPr>
            </w:pPr>
            <w:r w:rsidRPr="00BC14A4">
              <w:rPr>
                <w:b/>
                <w:sz w:val="20"/>
              </w:rPr>
              <w:t>Package</w:t>
            </w:r>
          </w:p>
        </w:tc>
        <w:tc>
          <w:tcPr>
            <w:tcW w:w="2452" w:type="dxa"/>
            <w:vAlign w:val="center"/>
          </w:tcPr>
          <w:p w:rsidR="00746015" w:rsidRPr="00BC14A4" w:rsidRDefault="00746015" w:rsidP="00E2173C">
            <w:pPr>
              <w:jc w:val="center"/>
              <w:rPr>
                <w:b/>
                <w:sz w:val="20"/>
              </w:rPr>
            </w:pPr>
            <w:r w:rsidRPr="00BC14A4">
              <w:rPr>
                <w:b/>
                <w:sz w:val="20"/>
              </w:rPr>
              <w:t>Name of Consulting Firm</w:t>
            </w:r>
          </w:p>
        </w:tc>
        <w:tc>
          <w:tcPr>
            <w:tcW w:w="1533" w:type="dxa"/>
            <w:vAlign w:val="center"/>
          </w:tcPr>
          <w:p w:rsidR="00746015" w:rsidRPr="00BC14A4" w:rsidRDefault="00746015" w:rsidP="00E2173C">
            <w:pPr>
              <w:jc w:val="center"/>
              <w:rPr>
                <w:b/>
                <w:sz w:val="20"/>
              </w:rPr>
            </w:pPr>
            <w:r w:rsidRPr="00BC14A4">
              <w:rPr>
                <w:b/>
                <w:sz w:val="20"/>
              </w:rPr>
              <w:t>Date of Appointment</w:t>
            </w:r>
          </w:p>
        </w:tc>
        <w:tc>
          <w:tcPr>
            <w:tcW w:w="2250" w:type="dxa"/>
            <w:vAlign w:val="center"/>
          </w:tcPr>
          <w:p w:rsidR="00746015" w:rsidRPr="00BC14A4" w:rsidRDefault="00746015" w:rsidP="00E2173C">
            <w:pPr>
              <w:jc w:val="center"/>
              <w:rPr>
                <w:b/>
                <w:sz w:val="20"/>
              </w:rPr>
            </w:pPr>
            <w:r w:rsidRPr="00BC14A4">
              <w:rPr>
                <w:b/>
                <w:sz w:val="20"/>
              </w:rPr>
              <w:t>Name of Env. Expert &amp; Date of Mobilization</w:t>
            </w:r>
          </w:p>
        </w:tc>
        <w:tc>
          <w:tcPr>
            <w:tcW w:w="2062" w:type="dxa"/>
            <w:vAlign w:val="center"/>
          </w:tcPr>
          <w:p w:rsidR="00746015" w:rsidRPr="00BC14A4" w:rsidRDefault="00746015" w:rsidP="00E2173C">
            <w:pPr>
              <w:jc w:val="center"/>
              <w:rPr>
                <w:b/>
                <w:sz w:val="20"/>
              </w:rPr>
            </w:pPr>
            <w:r w:rsidRPr="00BC14A4">
              <w:rPr>
                <w:b/>
                <w:sz w:val="20"/>
              </w:rPr>
              <w:t>Status</w:t>
            </w:r>
          </w:p>
        </w:tc>
      </w:tr>
      <w:tr w:rsidR="00746015" w:rsidTr="00CD60FB">
        <w:tc>
          <w:tcPr>
            <w:tcW w:w="1626" w:type="dxa"/>
            <w:vAlign w:val="center"/>
          </w:tcPr>
          <w:p w:rsidR="00746015" w:rsidRPr="0087161D" w:rsidRDefault="00CC5363" w:rsidP="00CD60FB">
            <w:pPr>
              <w:spacing w:line="480" w:lineRule="auto"/>
              <w:jc w:val="center"/>
              <w:rPr>
                <w:b/>
              </w:rPr>
            </w:pPr>
            <w:r>
              <w:rPr>
                <w:sz w:val="20"/>
              </w:rPr>
              <w:t>Pkg-1, 2, 3, 4, 5, 18, 19, 25, 35, 42, 52</w:t>
            </w:r>
          </w:p>
        </w:tc>
        <w:tc>
          <w:tcPr>
            <w:tcW w:w="2452" w:type="dxa"/>
            <w:vAlign w:val="center"/>
          </w:tcPr>
          <w:p w:rsidR="00746015" w:rsidRPr="00CC5363" w:rsidRDefault="00746015" w:rsidP="00E2173C">
            <w:pPr>
              <w:spacing w:line="480" w:lineRule="auto"/>
              <w:jc w:val="center"/>
              <w:rPr>
                <w:bCs/>
              </w:rPr>
            </w:pPr>
            <w:r w:rsidRPr="00CC5363">
              <w:rPr>
                <w:bCs/>
              </w:rPr>
              <w:t>Bloom Companies LLC</w:t>
            </w:r>
          </w:p>
        </w:tc>
        <w:tc>
          <w:tcPr>
            <w:tcW w:w="1533" w:type="dxa"/>
            <w:vAlign w:val="center"/>
          </w:tcPr>
          <w:p w:rsidR="00746015" w:rsidRPr="00CC5363" w:rsidRDefault="00746015" w:rsidP="00E2173C">
            <w:pPr>
              <w:spacing w:line="480" w:lineRule="auto"/>
              <w:jc w:val="center"/>
              <w:rPr>
                <w:bCs/>
              </w:rPr>
            </w:pPr>
            <w:r w:rsidRPr="00CC5363">
              <w:rPr>
                <w:bCs/>
              </w:rPr>
              <w:t>02.11.2021</w:t>
            </w:r>
          </w:p>
        </w:tc>
        <w:tc>
          <w:tcPr>
            <w:tcW w:w="2250" w:type="dxa"/>
            <w:vAlign w:val="center"/>
          </w:tcPr>
          <w:p w:rsidR="00746015" w:rsidRPr="00CC5363" w:rsidRDefault="00E2173C" w:rsidP="00E2173C">
            <w:pPr>
              <w:spacing w:line="480" w:lineRule="auto"/>
              <w:jc w:val="center"/>
              <w:rPr>
                <w:bCs/>
              </w:rPr>
            </w:pPr>
            <w:r w:rsidRPr="00CC5363">
              <w:rPr>
                <w:bCs/>
              </w:rPr>
              <w:t xml:space="preserve">Dr </w:t>
            </w:r>
            <w:r w:rsidR="00746015" w:rsidRPr="00CC5363">
              <w:rPr>
                <w:bCs/>
              </w:rPr>
              <w:t>Pranjan Mohanty/ 17.12.2021</w:t>
            </w:r>
          </w:p>
        </w:tc>
        <w:tc>
          <w:tcPr>
            <w:tcW w:w="2062" w:type="dxa"/>
            <w:vAlign w:val="center"/>
          </w:tcPr>
          <w:p w:rsidR="00746015" w:rsidRPr="00CC5363" w:rsidRDefault="00746015" w:rsidP="00E2173C">
            <w:pPr>
              <w:spacing w:line="480" w:lineRule="auto"/>
              <w:jc w:val="center"/>
              <w:rPr>
                <w:bCs/>
              </w:rPr>
            </w:pPr>
            <w:r w:rsidRPr="00CC5363">
              <w:rPr>
                <w:bCs/>
              </w:rPr>
              <w:t>Available</w:t>
            </w:r>
          </w:p>
        </w:tc>
      </w:tr>
    </w:tbl>
    <w:p w:rsidR="00746015" w:rsidRDefault="00746015" w:rsidP="00746015">
      <w:pPr>
        <w:rPr>
          <w:b/>
        </w:rPr>
      </w:pPr>
    </w:p>
    <w:p w:rsidR="00A4450D" w:rsidRDefault="00A4450D">
      <w:pPr>
        <w:spacing w:line="211" w:lineRule="exact"/>
        <w:rPr>
          <w:sz w:val="20"/>
        </w:rPr>
        <w:sectPr w:rsidR="00A4450D" w:rsidSect="00FA6950">
          <w:headerReference w:type="even" r:id="rId10"/>
          <w:headerReference w:type="default" r:id="rId11"/>
          <w:pgSz w:w="11900" w:h="16840"/>
          <w:pgMar w:top="960" w:right="220" w:bottom="1135" w:left="240" w:header="727" w:footer="0" w:gutter="0"/>
          <w:cols w:space="720"/>
        </w:sectPr>
      </w:pPr>
    </w:p>
    <w:p w:rsidR="00A4450D" w:rsidRDefault="00A4450D">
      <w:pPr>
        <w:pStyle w:val="BodyText"/>
        <w:rPr>
          <w:b/>
          <w:sz w:val="20"/>
        </w:rPr>
      </w:pPr>
    </w:p>
    <w:p w:rsidR="00A4450D" w:rsidRDefault="00A4450D">
      <w:pPr>
        <w:pStyle w:val="BodyText"/>
        <w:spacing w:before="3"/>
        <w:rPr>
          <w:b/>
          <w:sz w:val="26"/>
        </w:rPr>
      </w:pPr>
    </w:p>
    <w:p w:rsidR="00A4450D" w:rsidRDefault="009D395B" w:rsidP="00CD60FB">
      <w:pPr>
        <w:pStyle w:val="Heading2"/>
        <w:tabs>
          <w:tab w:val="left" w:pos="1921"/>
        </w:tabs>
        <w:ind w:left="1134"/>
        <w:jc w:val="left"/>
      </w:pPr>
      <w:bookmarkStart w:id="2" w:name="_TOC_250008"/>
      <w:r>
        <w:t>Compliance on Environment Safeguards</w:t>
      </w:r>
      <w:bookmarkEnd w:id="2"/>
      <w:r w:rsidR="00DA35B5">
        <w:t xml:space="preserve"> </w:t>
      </w:r>
      <w:r>
        <w:t>Requirements:</w:t>
      </w:r>
    </w:p>
    <w:p w:rsidR="00A4450D" w:rsidRDefault="00A4450D">
      <w:pPr>
        <w:pStyle w:val="BodyText"/>
        <w:spacing w:before="11"/>
        <w:rPr>
          <w:b/>
          <w:sz w:val="19"/>
        </w:rPr>
      </w:pPr>
    </w:p>
    <w:p w:rsidR="00A4450D" w:rsidRDefault="009D395B" w:rsidP="00CD60FB">
      <w:pPr>
        <w:pStyle w:val="ListParagraph"/>
        <w:tabs>
          <w:tab w:val="left" w:pos="1921"/>
        </w:tabs>
        <w:ind w:left="1134" w:right="1194"/>
      </w:pPr>
      <w:r>
        <w:t>As per ADB Safeguard Policy and Environment Assessment and Review Framework (EARF) documents prepared, compliance of environment safeguard status has been evaluated in two sections given asunder:</w:t>
      </w:r>
    </w:p>
    <w:p w:rsidR="00A4450D" w:rsidRDefault="00A4450D">
      <w:pPr>
        <w:pStyle w:val="BodyText"/>
        <w:spacing w:before="2"/>
        <w:rPr>
          <w:sz w:val="24"/>
        </w:rPr>
      </w:pPr>
    </w:p>
    <w:p w:rsidR="00A4450D" w:rsidRDefault="009D395B" w:rsidP="003943BF">
      <w:pPr>
        <w:pStyle w:val="Heading2"/>
        <w:numPr>
          <w:ilvl w:val="1"/>
          <w:numId w:val="2"/>
        </w:numPr>
        <w:tabs>
          <w:tab w:val="left" w:pos="1418"/>
        </w:tabs>
        <w:ind w:left="1843" w:right="2155"/>
        <w:jc w:val="both"/>
      </w:pPr>
      <w:bookmarkStart w:id="3" w:name="_TOC_250007"/>
      <w:r>
        <w:t>Status of Compliance with National /State/ Local government statutory</w:t>
      </w:r>
      <w:r w:rsidR="00DA35B5">
        <w:t xml:space="preserve"> </w:t>
      </w:r>
      <w:r>
        <w:t>environmental</w:t>
      </w:r>
      <w:bookmarkEnd w:id="3"/>
      <w:r w:rsidR="00DA35B5">
        <w:t xml:space="preserve"> </w:t>
      </w:r>
      <w:r>
        <w:t>requirements:</w:t>
      </w:r>
    </w:p>
    <w:p w:rsidR="00A4450D" w:rsidRDefault="00A4450D">
      <w:pPr>
        <w:pStyle w:val="BodyText"/>
        <w:spacing w:before="1"/>
        <w:rPr>
          <w:b/>
          <w:sz w:val="21"/>
        </w:rPr>
      </w:pPr>
    </w:p>
    <w:p w:rsidR="004F2FBE" w:rsidRDefault="009D395B" w:rsidP="003943BF">
      <w:pPr>
        <w:pStyle w:val="ListParagraph"/>
        <w:numPr>
          <w:ilvl w:val="0"/>
          <w:numId w:val="6"/>
        </w:numPr>
        <w:tabs>
          <w:tab w:val="left" w:pos="1921"/>
        </w:tabs>
        <w:spacing w:line="276" w:lineRule="auto"/>
        <w:ind w:right="1193"/>
        <w:rPr>
          <w:b/>
        </w:rPr>
      </w:pPr>
      <w:r>
        <w:t>MPRDC has obtained/is obtaining permissions required for working in the forest area. MPRDC and</w:t>
      </w:r>
      <w:r w:rsidR="00E2173C">
        <w:t xml:space="preserve"> IE</w:t>
      </w:r>
      <w:r>
        <w:t xml:space="preserve"> have instructed the contractors not to do the construction work in the forest stretch of the road for which permission from the forest department is yet to be received. Permission for cutting trees is also being obtained where tree cutting is unavoidable. MPRDC and has regularly asked Civil Work Contractors to obtain all the permission required under the existing statutory environmental regulations and submit the complete details regarding the status of clearances/approvals/ consents applied for/obtained. MPRDC through PIU is also periodically writing to contractors to obtain Environmental clearances for Quarry sites and Borrow areas from DEIAA/SEIAA/MoEF&amp;CC (as applicable). Contractors are also regularly being reminded</w:t>
      </w:r>
      <w:r w:rsidR="00DD4EA7">
        <w:t xml:space="preserve"> through IE</w:t>
      </w:r>
      <w:r>
        <w:t xml:space="preserve"> for obtaining pending permissions/consents (if any) such as consent to establishment and operation for crusher, batching plant, DG sets, Quarry sites and Borrow areas etc. at their respective sites from State Pollution Control</w:t>
      </w:r>
      <w:r w:rsidR="00DA35B5">
        <w:t xml:space="preserve"> </w:t>
      </w:r>
      <w:r>
        <w:t>Board.</w:t>
      </w:r>
      <w:r w:rsidR="00DA35B5">
        <w:t xml:space="preserve"> </w:t>
      </w:r>
      <w:r w:rsidR="004F2FBE">
        <w:t xml:space="preserve">The status of compliance with Forest Regulations and </w:t>
      </w:r>
      <w:r w:rsidR="00CD60FB">
        <w:t>Status</w:t>
      </w:r>
      <w:r w:rsidR="004F2FBE">
        <w:t xml:space="preserve"> of Compliance with Environment </w:t>
      </w:r>
      <w:r w:rsidR="004D47FC">
        <w:t>Regulations for</w:t>
      </w:r>
      <w:r w:rsidR="004F2FBE">
        <w:t xml:space="preserve"> the reporting period is given below in </w:t>
      </w:r>
      <w:r w:rsidR="004F2FBE">
        <w:rPr>
          <w:b/>
        </w:rPr>
        <w:t>Annexure 1&amp;2.</w:t>
      </w:r>
    </w:p>
    <w:p w:rsidR="00CD60FB" w:rsidRDefault="00CD60FB" w:rsidP="00CD60FB">
      <w:pPr>
        <w:pStyle w:val="ListParagraph"/>
        <w:tabs>
          <w:tab w:val="left" w:pos="1921"/>
        </w:tabs>
        <w:spacing w:line="276" w:lineRule="auto"/>
        <w:ind w:left="1560" w:right="1193"/>
        <w:rPr>
          <w:b/>
        </w:rPr>
      </w:pPr>
    </w:p>
    <w:p w:rsidR="00EC24DD" w:rsidRPr="00844830" w:rsidRDefault="00EC24DD" w:rsidP="00844830">
      <w:pPr>
        <w:tabs>
          <w:tab w:val="left" w:pos="1921"/>
        </w:tabs>
        <w:spacing w:line="276" w:lineRule="auto"/>
        <w:ind w:right="1193"/>
        <w:rPr>
          <w:b/>
        </w:rPr>
      </w:pPr>
    </w:p>
    <w:p w:rsidR="00A4450D" w:rsidRDefault="00A4450D">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844830" w:rsidRDefault="00844830">
      <w:pPr>
        <w:pStyle w:val="BodyText"/>
        <w:spacing w:before="11"/>
        <w:rPr>
          <w:sz w:val="23"/>
        </w:rPr>
      </w:pPr>
    </w:p>
    <w:p w:rsidR="00844830" w:rsidRDefault="00844830">
      <w:pPr>
        <w:pStyle w:val="BodyText"/>
        <w:spacing w:before="11"/>
        <w:rPr>
          <w:sz w:val="23"/>
        </w:rPr>
      </w:pPr>
    </w:p>
    <w:p w:rsidR="00CD60FB" w:rsidRDefault="00CD60FB">
      <w:pPr>
        <w:pStyle w:val="BodyText"/>
        <w:spacing w:before="11"/>
        <w:rPr>
          <w:sz w:val="23"/>
        </w:rPr>
      </w:pPr>
    </w:p>
    <w:p w:rsidR="00CD60FB" w:rsidRDefault="00CD60FB">
      <w:pPr>
        <w:pStyle w:val="BodyText"/>
        <w:spacing w:before="11"/>
        <w:rPr>
          <w:sz w:val="23"/>
        </w:rPr>
      </w:pPr>
    </w:p>
    <w:p w:rsidR="00A4450D" w:rsidRDefault="009D395B" w:rsidP="003943BF">
      <w:pPr>
        <w:pStyle w:val="Heading2"/>
        <w:numPr>
          <w:ilvl w:val="1"/>
          <w:numId w:val="2"/>
        </w:numPr>
        <w:tabs>
          <w:tab w:val="left" w:pos="1920"/>
          <w:tab w:val="left" w:pos="1921"/>
        </w:tabs>
        <w:ind w:left="1418" w:right="1285" w:hanging="284"/>
        <w:jc w:val="left"/>
      </w:pPr>
      <w:bookmarkStart w:id="4" w:name="_TOC_250006"/>
      <w:r>
        <w:t>Status of Environmental Compliance with ADB loan covenants as Stipulated in the Loan</w:t>
      </w:r>
      <w:bookmarkEnd w:id="4"/>
      <w:r w:rsidR="00DA35B5">
        <w:t xml:space="preserve"> </w:t>
      </w:r>
      <w:r>
        <w:t>Agreement.</w:t>
      </w:r>
    </w:p>
    <w:p w:rsidR="00A4450D" w:rsidRDefault="00A4450D">
      <w:pPr>
        <w:pStyle w:val="BodyText"/>
        <w:spacing w:before="9"/>
        <w:rPr>
          <w:b/>
          <w:sz w:val="21"/>
        </w:rPr>
      </w:pPr>
    </w:p>
    <w:p w:rsidR="0047183E" w:rsidRPr="0047183E" w:rsidRDefault="0047183E" w:rsidP="0047183E">
      <w:pPr>
        <w:pStyle w:val="Caption"/>
        <w:keepNext/>
        <w:jc w:val="center"/>
        <w:rPr>
          <w:sz w:val="22"/>
          <w:szCs w:val="22"/>
        </w:rPr>
      </w:pPr>
      <w:r w:rsidRPr="0047183E">
        <w:rPr>
          <w:sz w:val="22"/>
          <w:szCs w:val="22"/>
        </w:rPr>
        <w:t xml:space="preserve">Table </w:t>
      </w:r>
      <w:r w:rsidR="0039738E" w:rsidRPr="0047183E">
        <w:rPr>
          <w:sz w:val="22"/>
          <w:szCs w:val="22"/>
        </w:rPr>
        <w:fldChar w:fldCharType="begin"/>
      </w:r>
      <w:r w:rsidRPr="0047183E">
        <w:rPr>
          <w:sz w:val="22"/>
          <w:szCs w:val="22"/>
        </w:rPr>
        <w:instrText xml:space="preserve"> SEQ Table \* ARABIC </w:instrText>
      </w:r>
      <w:r w:rsidR="0039738E" w:rsidRPr="0047183E">
        <w:rPr>
          <w:sz w:val="22"/>
          <w:szCs w:val="22"/>
        </w:rPr>
        <w:fldChar w:fldCharType="separate"/>
      </w:r>
      <w:r w:rsidR="004333ED">
        <w:rPr>
          <w:noProof/>
          <w:sz w:val="22"/>
          <w:szCs w:val="22"/>
        </w:rPr>
        <w:t>6</w:t>
      </w:r>
      <w:r w:rsidR="0039738E" w:rsidRPr="0047183E">
        <w:rPr>
          <w:sz w:val="22"/>
          <w:szCs w:val="22"/>
        </w:rPr>
        <w:fldChar w:fldCharType="end"/>
      </w:r>
      <w:r w:rsidRPr="0047183E">
        <w:rPr>
          <w:sz w:val="22"/>
          <w:szCs w:val="22"/>
        </w:rPr>
        <w:t xml:space="preserve"> - Compliance Status with ADB Loan Covenants</w:t>
      </w:r>
    </w:p>
    <w:tbl>
      <w:tblPr>
        <w:tblW w:w="3836" w:type="pct"/>
        <w:jc w:val="center"/>
        <w:tblLook w:val="04A0" w:firstRow="1" w:lastRow="0" w:firstColumn="1" w:lastColumn="0" w:noHBand="0" w:noVBand="1"/>
      </w:tblPr>
      <w:tblGrid>
        <w:gridCol w:w="566"/>
        <w:gridCol w:w="4138"/>
        <w:gridCol w:w="1701"/>
        <w:gridCol w:w="2269"/>
        <w:gridCol w:w="268"/>
      </w:tblGrid>
      <w:tr w:rsidR="00B21F7D" w:rsidRPr="00B21F7D" w:rsidTr="0047183E">
        <w:trPr>
          <w:gridAfter w:val="1"/>
          <w:wAfter w:w="150" w:type="pct"/>
          <w:trHeight w:val="288"/>
          <w:tblHeader/>
          <w:jc w:val="center"/>
        </w:trPr>
        <w:tc>
          <w:tcPr>
            <w:tcW w:w="316" w:type="pct"/>
            <w:vMerge w:val="restart"/>
            <w:tcBorders>
              <w:top w:val="single" w:sz="8" w:space="0" w:color="auto"/>
              <w:left w:val="single" w:sz="8" w:space="0" w:color="auto"/>
              <w:bottom w:val="nil"/>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Ref.</w:t>
            </w:r>
          </w:p>
        </w:tc>
        <w:tc>
          <w:tcPr>
            <w:tcW w:w="2314" w:type="pct"/>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Particulars</w:t>
            </w:r>
          </w:p>
        </w:tc>
        <w:tc>
          <w:tcPr>
            <w:tcW w:w="951" w:type="pct"/>
            <w:vMerge w:val="restart"/>
            <w:tcBorders>
              <w:top w:val="single" w:sz="8" w:space="0" w:color="auto"/>
              <w:left w:val="single" w:sz="8" w:space="0" w:color="000000"/>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Reference</w:t>
            </w:r>
          </w:p>
        </w:tc>
        <w:tc>
          <w:tcPr>
            <w:tcW w:w="1269" w:type="pct"/>
            <w:vMerge w:val="restart"/>
            <w:tcBorders>
              <w:top w:val="single" w:sz="8" w:space="0" w:color="auto"/>
              <w:left w:val="single" w:sz="8" w:space="0" w:color="000000"/>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Status of Compliances</w:t>
            </w:r>
          </w:p>
        </w:tc>
      </w:tr>
      <w:tr w:rsidR="00575DA4" w:rsidRPr="00B21F7D" w:rsidTr="0047183E">
        <w:trPr>
          <w:trHeight w:val="300"/>
          <w:tblHeader/>
          <w:jc w:val="center"/>
        </w:trPr>
        <w:tc>
          <w:tcPr>
            <w:tcW w:w="316" w:type="pct"/>
            <w:vMerge/>
            <w:tcBorders>
              <w:top w:val="single" w:sz="8" w:space="0" w:color="auto"/>
              <w:left w:val="single" w:sz="8" w:space="0" w:color="auto"/>
              <w:bottom w:val="nil"/>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p>
        </w:tc>
        <w:tc>
          <w:tcPr>
            <w:tcW w:w="2314" w:type="pct"/>
            <w:vMerge/>
            <w:tcBorders>
              <w:top w:val="single" w:sz="8" w:space="0" w:color="auto"/>
              <w:left w:val="single" w:sz="8" w:space="0" w:color="000000"/>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p>
        </w:tc>
        <w:tc>
          <w:tcPr>
            <w:tcW w:w="951" w:type="pct"/>
            <w:vMerge/>
            <w:tcBorders>
              <w:top w:val="single" w:sz="8" w:space="0" w:color="auto"/>
              <w:left w:val="single" w:sz="8" w:space="0" w:color="000000"/>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p>
        </w:tc>
        <w:tc>
          <w:tcPr>
            <w:tcW w:w="1269" w:type="pct"/>
            <w:vMerge/>
            <w:tcBorders>
              <w:top w:val="single" w:sz="8" w:space="0" w:color="auto"/>
              <w:left w:val="single" w:sz="8" w:space="0" w:color="000000"/>
              <w:bottom w:val="single" w:sz="8" w:space="0" w:color="000000"/>
              <w:right w:val="single" w:sz="8" w:space="0" w:color="auto"/>
            </w:tcBorders>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p>
        </w:tc>
        <w:tc>
          <w:tcPr>
            <w:tcW w:w="150" w:type="pct"/>
            <w:tcBorders>
              <w:top w:val="nil"/>
              <w:left w:val="nil"/>
              <w:bottom w:val="nil"/>
              <w:right w:val="nil"/>
            </w:tcBorders>
            <w:shd w:val="clear" w:color="auto" w:fill="auto"/>
            <w:noWrap/>
            <w:vAlign w:val="bottom"/>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p>
        </w:tc>
      </w:tr>
      <w:tr w:rsidR="00575DA4" w:rsidRPr="00B21F7D" w:rsidTr="0047183E">
        <w:trPr>
          <w:trHeight w:val="588"/>
          <w:jc w:val="center"/>
        </w:trPr>
        <w:tc>
          <w:tcPr>
            <w:tcW w:w="31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w w:val="99"/>
                <w:sz w:val="20"/>
                <w:lang w:eastAsia="en-IN"/>
              </w:rPr>
              <w:t>1</w:t>
            </w:r>
          </w:p>
        </w:tc>
        <w:tc>
          <w:tcPr>
            <w:tcW w:w="4534" w:type="pct"/>
            <w:gridSpan w:val="3"/>
            <w:tcBorders>
              <w:top w:val="single" w:sz="8" w:space="0" w:color="000000"/>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Conditions for award of contracts; commencement of Works (Schedule 4, para 6)</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804"/>
          <w:jc w:val="center"/>
        </w:trPr>
        <w:tc>
          <w:tcPr>
            <w:tcW w:w="316" w:type="pct"/>
            <w:vMerge w:val="restart"/>
            <w:tcBorders>
              <w:top w:val="nil"/>
              <w:left w:val="single" w:sz="8" w:space="0" w:color="auto"/>
              <w:bottom w:val="nil"/>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szCs w:val="20"/>
                <w:lang w:val="en-IN" w:eastAsia="en-IN"/>
              </w:rPr>
              <w:t> </w:t>
            </w: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The Borrower shall ensure, or cause the EA to ensure, that no Works contract is awarded which involve environmental impact for a Subprojects until the EA has:</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szCs w:val="20"/>
                <w:lang w:eastAsia="en-IN"/>
              </w:rPr>
              <w:t> </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szCs w:val="20"/>
                <w:lang w:eastAsia="en-IN"/>
              </w:rPr>
              <w:t> </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164"/>
          <w:jc w:val="center"/>
        </w:trPr>
        <w:tc>
          <w:tcPr>
            <w:tcW w:w="316" w:type="pct"/>
            <w:vMerge/>
            <w:tcBorders>
              <w:top w:val="nil"/>
              <w:left w:val="single" w:sz="8" w:space="0" w:color="auto"/>
              <w:bottom w:val="nil"/>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(a) prepared, submitted and obtained the final approval of the relevant IEE from ADB and the relevant forest and environmental clearances from statutory authorities of the borrower and the state as applicable; and</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6(a)</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540"/>
          <w:jc w:val="center"/>
        </w:trPr>
        <w:tc>
          <w:tcPr>
            <w:tcW w:w="316" w:type="pct"/>
            <w:vMerge/>
            <w:tcBorders>
              <w:top w:val="nil"/>
              <w:left w:val="single" w:sz="8" w:space="0" w:color="auto"/>
              <w:bottom w:val="nil"/>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(b) Incorporate relevant provisions from the respective EMP into the related work contract</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6(b)</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300"/>
          <w:jc w:val="center"/>
        </w:trPr>
        <w:tc>
          <w:tcPr>
            <w:tcW w:w="31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w w:val="99"/>
                <w:sz w:val="20"/>
                <w:lang w:eastAsia="en-IN"/>
              </w:rPr>
              <w:t>2</w:t>
            </w:r>
          </w:p>
        </w:tc>
        <w:tc>
          <w:tcPr>
            <w:tcW w:w="4534" w:type="pct"/>
            <w:gridSpan w:val="3"/>
            <w:tcBorders>
              <w:top w:val="single" w:sz="8" w:space="0" w:color="000000"/>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Commencement of Works (Schedule 4, para 6)</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2124"/>
          <w:jc w:val="center"/>
        </w:trPr>
        <w:tc>
          <w:tcPr>
            <w:tcW w:w="316" w:type="pc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szCs w:val="20"/>
                <w:lang w:val="en-IN" w:eastAsia="en-IN"/>
              </w:rPr>
              <w:t> </w:t>
            </w: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The Borrower shall ensure, or cause the MPRDC to ensure, that no commencement of Works is allowed under any Works contract under any Subproject which involves environmental impacts and requires environmental clearances, until MPRDC has obtained the final approval of the IEE from ADB, and environmental clearance including approval of the environmental assessment report, from the State Environmental Impact Assessment Authority.</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r w:rsidRPr="00B21F7D">
              <w:rPr>
                <w:rFonts w:ascii="Times New Roman" w:eastAsia="Times New Roman" w:hAnsi="Times New Roman" w:cs="Times New Roman"/>
                <w:color w:val="000000"/>
                <w:sz w:val="18"/>
                <w:szCs w:val="18"/>
                <w:lang w:eastAsia="en-IN"/>
              </w:rPr>
              <w:t> </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Being followed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300"/>
          <w:jc w:val="center"/>
        </w:trPr>
        <w:tc>
          <w:tcPr>
            <w:tcW w:w="316" w:type="pc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w w:val="99"/>
                <w:sz w:val="20"/>
                <w:lang w:eastAsia="en-IN"/>
              </w:rPr>
              <w:t>3</w:t>
            </w:r>
          </w:p>
        </w:tc>
        <w:tc>
          <w:tcPr>
            <w:tcW w:w="4534" w:type="pct"/>
            <w:gridSpan w:val="3"/>
            <w:tcBorders>
              <w:top w:val="single" w:sz="8" w:space="0" w:color="000000"/>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Environment (Schedule 5, para 3)</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804"/>
          <w:jc w:val="center"/>
        </w:trPr>
        <w:tc>
          <w:tcPr>
            <w:tcW w:w="316" w:type="pct"/>
            <w:vMerge w:val="restar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color w:val="000000"/>
                <w:sz w:val="18"/>
                <w:szCs w:val="18"/>
                <w:lang w:val="en-IN" w:eastAsia="en-IN"/>
              </w:rPr>
            </w:pPr>
            <w:r w:rsidRPr="00B21F7D">
              <w:rPr>
                <w:rFonts w:ascii="Times New Roman" w:eastAsia="Times New Roman" w:hAnsi="Times New Roman" w:cs="Times New Roman"/>
                <w:color w:val="000000"/>
                <w:sz w:val="18"/>
                <w:szCs w:val="18"/>
                <w:lang w:eastAsia="en-IN"/>
              </w:rPr>
              <w:t> </w:t>
            </w: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The Borrower shall ensure or cause the EA to ensure that the preparation, design construction, implementation, operation and decommissioning of the Project facility comply with-</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10</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r w:rsidRPr="00B21F7D">
              <w:rPr>
                <w:rFonts w:ascii="Times New Roman" w:eastAsia="Times New Roman" w:hAnsi="Times New Roman" w:cs="Times New Roman"/>
                <w:color w:val="000000"/>
                <w:sz w:val="18"/>
                <w:szCs w:val="18"/>
                <w:lang w:eastAsia="en-IN"/>
              </w:rPr>
              <w:t> </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540"/>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(i) All applicable laws and regulations of the borrower and the State relating to Environment, health and safety.</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10 (a)</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Being Complied and periodical monitoring is also being done.</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540"/>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(ii) The Environmental Safeguards</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10 (b)</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Being Complied and periodical monitoring is also being done.</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540"/>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(iii) The EARF and</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10(c)</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Being Complied and periodical monitoring is also being done.</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804"/>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(iv) All measures and requirements set forth in the relevant IEE and EMP, and any corrective or preventative actions set forth in a Safeguards Monitoring Report,</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10(d)</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Being Complied and periodical monitoring is being done.</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624"/>
          <w:jc w:val="center"/>
        </w:trPr>
        <w:tc>
          <w:tcPr>
            <w:tcW w:w="316" w:type="pc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w w:val="99"/>
                <w:sz w:val="20"/>
                <w:lang w:eastAsia="en-IN"/>
              </w:rPr>
              <w:t>4</w:t>
            </w:r>
          </w:p>
        </w:tc>
        <w:tc>
          <w:tcPr>
            <w:tcW w:w="4534" w:type="pct"/>
            <w:gridSpan w:val="3"/>
            <w:tcBorders>
              <w:top w:val="single" w:sz="8" w:space="0" w:color="000000"/>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Human and Financial Resources to Implement Safeguards Requirements (Schedule 5, para 6)</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068"/>
          <w:jc w:val="center"/>
        </w:trPr>
        <w:tc>
          <w:tcPr>
            <w:tcW w:w="316" w:type="pc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color w:val="000000"/>
                <w:sz w:val="18"/>
                <w:szCs w:val="18"/>
                <w:lang w:val="en-IN" w:eastAsia="en-IN"/>
              </w:rPr>
            </w:pPr>
            <w:r w:rsidRPr="00B21F7D">
              <w:rPr>
                <w:rFonts w:ascii="Times New Roman" w:eastAsia="Times New Roman" w:hAnsi="Times New Roman" w:cs="Times New Roman"/>
                <w:color w:val="000000"/>
                <w:sz w:val="18"/>
                <w:szCs w:val="18"/>
                <w:lang w:eastAsia="en-IN"/>
              </w:rPr>
              <w:t> </w:t>
            </w: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(a) The Borrower shall make available or cause the EA to ensure that all necessary budgetary and human resources to fully implement each of the respective EMP, the RP and the IPP (as applicable) are made available on timely basis.</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15</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AA49C8" w:rsidP="00B21F7D">
            <w:pPr>
              <w:widowControl/>
              <w:autoSpaceDE/>
              <w:autoSpaceDN/>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lang w:eastAsia="en-IN"/>
              </w:rPr>
              <w:t>Being compiled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576"/>
          <w:jc w:val="center"/>
        </w:trPr>
        <w:tc>
          <w:tcPr>
            <w:tcW w:w="316" w:type="pc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w w:val="99"/>
                <w:sz w:val="20"/>
                <w:lang w:eastAsia="en-IN"/>
              </w:rPr>
              <w:t>5</w:t>
            </w:r>
          </w:p>
        </w:tc>
        <w:tc>
          <w:tcPr>
            <w:tcW w:w="4534" w:type="pct"/>
            <w:gridSpan w:val="3"/>
            <w:tcBorders>
              <w:top w:val="single" w:sz="8" w:space="0" w:color="000000"/>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Safeguard – Related provisions in Bidding Documents and Works Contract (Schedule 5, para 7)</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804"/>
          <w:jc w:val="center"/>
        </w:trPr>
        <w:tc>
          <w:tcPr>
            <w:tcW w:w="316" w:type="pct"/>
            <w:vMerge w:val="restar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color w:val="000000"/>
                <w:sz w:val="18"/>
                <w:szCs w:val="18"/>
                <w:lang w:val="en-IN" w:eastAsia="en-IN"/>
              </w:rPr>
            </w:pPr>
            <w:r w:rsidRPr="00B21F7D">
              <w:rPr>
                <w:rFonts w:ascii="Times New Roman" w:eastAsia="Times New Roman" w:hAnsi="Times New Roman" w:cs="Times New Roman"/>
                <w:color w:val="000000"/>
                <w:sz w:val="18"/>
                <w:szCs w:val="18"/>
                <w:lang w:eastAsia="en-IN"/>
              </w:rPr>
              <w:lastRenderedPageBreak/>
              <w:t> </w:t>
            </w: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The Borrower shall ensure or cause the EA to ensure that all bidding documents and contracts for Works contain provisions that require contractors to:</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16</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r w:rsidRPr="00B21F7D">
              <w:rPr>
                <w:rFonts w:ascii="Times New Roman" w:eastAsia="Times New Roman" w:hAnsi="Times New Roman" w:cs="Times New Roman"/>
                <w:color w:val="000000"/>
                <w:sz w:val="18"/>
                <w:szCs w:val="18"/>
                <w:lang w:eastAsia="en-IN"/>
              </w:rPr>
              <w:t> </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068"/>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(a) Comply with the measures and requirement relevant to the Contractor set forth in IEE, the EMP, and the RP and the IPP (as applicable), and any corrective or preventative actions set out in a Safeguards Monitoring Report;</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16(a)</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540"/>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(b) Make available a budget for all such environmental and social measures;</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16(b)</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332"/>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(c) Provide the EA with a written notice of any unanticipated environmental, resettlement or indigenous peoples risks if any, or impacts that arise during construction, implementation or operation of the project that were not considered in the IEE, the EMP and the RP or the IPP (as applicable);</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16(c)</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804"/>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(d)adequately record the condition of roads, land and other infrastructure prior to starting to transport materials and constructions and;</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16(d)</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804"/>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(e) Fully reinstate pathways, other local infrastructure, and agricultural land to at least their pre-project condition upon the completion of construction.</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16(e)</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300"/>
          <w:jc w:val="center"/>
        </w:trPr>
        <w:tc>
          <w:tcPr>
            <w:tcW w:w="316" w:type="pc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w w:val="99"/>
                <w:sz w:val="20"/>
                <w:lang w:eastAsia="en-IN"/>
              </w:rPr>
              <w:t>6</w:t>
            </w:r>
          </w:p>
        </w:tc>
        <w:tc>
          <w:tcPr>
            <w:tcW w:w="4534" w:type="pct"/>
            <w:gridSpan w:val="3"/>
            <w:tcBorders>
              <w:top w:val="single" w:sz="8" w:space="0" w:color="000000"/>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 xml:space="preserve">Safeguards Monitoring and Reporting </w:t>
            </w:r>
            <w:r w:rsidRPr="00B21F7D">
              <w:rPr>
                <w:rFonts w:ascii="Times New Roman" w:eastAsia="Times New Roman" w:hAnsi="Times New Roman" w:cs="Times New Roman"/>
                <w:color w:val="000000"/>
                <w:sz w:val="20"/>
                <w:szCs w:val="20"/>
                <w:lang w:eastAsia="en-IN"/>
              </w:rPr>
              <w:t>(</w:t>
            </w:r>
            <w:r w:rsidRPr="00B21F7D">
              <w:rPr>
                <w:rFonts w:ascii="Times New Roman" w:eastAsia="Times New Roman" w:hAnsi="Times New Roman" w:cs="Times New Roman"/>
                <w:b/>
                <w:bCs/>
                <w:color w:val="000000"/>
                <w:sz w:val="20"/>
                <w:szCs w:val="20"/>
                <w:lang w:eastAsia="en-IN"/>
              </w:rPr>
              <w:t>Schedule 5, para 8)</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300"/>
          <w:jc w:val="center"/>
        </w:trPr>
        <w:tc>
          <w:tcPr>
            <w:tcW w:w="316" w:type="pct"/>
            <w:vMerge w:val="restar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color w:val="000000"/>
                <w:sz w:val="18"/>
                <w:szCs w:val="18"/>
                <w:lang w:val="en-IN" w:eastAsia="en-IN"/>
              </w:rPr>
            </w:pPr>
            <w:r w:rsidRPr="00B21F7D">
              <w:rPr>
                <w:rFonts w:ascii="Times New Roman" w:eastAsia="Times New Roman" w:hAnsi="Times New Roman" w:cs="Times New Roman"/>
                <w:color w:val="000000"/>
                <w:sz w:val="18"/>
                <w:szCs w:val="18"/>
                <w:lang w:eastAsia="en-IN"/>
              </w:rPr>
              <w:t> </w:t>
            </w: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The Borrower shall do or causes the EA to do the following:</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17</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r w:rsidRPr="00B21F7D">
              <w:rPr>
                <w:rFonts w:ascii="Times New Roman" w:eastAsia="Times New Roman" w:hAnsi="Times New Roman" w:cs="Times New Roman"/>
                <w:color w:val="000000"/>
                <w:sz w:val="18"/>
                <w:szCs w:val="18"/>
                <w:lang w:eastAsia="en-IN"/>
              </w:rPr>
              <w:t> </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548"/>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(a) Submit semiannual Safeguards Monitoring Reports for Environmental Safeguards to ADB no later than 3 months after the end of the respective reporting period to which each relates and disclose relevant information from such reports to affected persons promptly upon submission;</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17(a)</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860"/>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(b) If any unanticipated environmental and/or social risk and impacts arise during construction, implementation or operation of the project that were not considered in the IEE, the EMP, and the RP or the IPP as applicable, promptly inform ADB of the occurance of such risk or impact with detailed description of the event and proposed corrective action plan; and</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17(b)</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AA49C8"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596"/>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Throughout the term of the project engage qualified and experienced external expert or qualified non-government organization under the selection process and terms of references applicable to adb to verify information produced through the project monitoring process and facilitate the carrying out of any verification by such external expert</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17(c)</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AA49C8"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200"/>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18"/>
                <w:szCs w:val="18"/>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(c) Report any breach of compliance with the measures the requirements set forth in the EARF, IEE the RF, RP and the IPPF, IPP (if any), promptly after becoming aware of the breach.</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17(d)</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AA49C8"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300"/>
          <w:jc w:val="center"/>
        </w:trPr>
        <w:tc>
          <w:tcPr>
            <w:tcW w:w="316" w:type="pc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w w:val="99"/>
                <w:sz w:val="20"/>
                <w:lang w:eastAsia="en-IN"/>
              </w:rPr>
              <w:t>7</w:t>
            </w:r>
          </w:p>
        </w:tc>
        <w:tc>
          <w:tcPr>
            <w:tcW w:w="4534" w:type="pct"/>
            <w:gridSpan w:val="3"/>
            <w:tcBorders>
              <w:top w:val="single" w:sz="8" w:space="0" w:color="000000"/>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 xml:space="preserve">Prohibited List of Investment </w:t>
            </w:r>
            <w:r w:rsidRPr="00B21F7D">
              <w:rPr>
                <w:rFonts w:ascii="Times New Roman" w:eastAsia="Times New Roman" w:hAnsi="Times New Roman" w:cs="Times New Roman"/>
                <w:color w:val="000000"/>
                <w:sz w:val="20"/>
                <w:szCs w:val="20"/>
                <w:lang w:eastAsia="en-IN"/>
              </w:rPr>
              <w:t>(</w:t>
            </w:r>
            <w:r w:rsidRPr="00B21F7D">
              <w:rPr>
                <w:rFonts w:ascii="Times New Roman" w:eastAsia="Times New Roman" w:hAnsi="Times New Roman" w:cs="Times New Roman"/>
                <w:b/>
                <w:bCs/>
                <w:color w:val="000000"/>
                <w:sz w:val="20"/>
                <w:szCs w:val="20"/>
                <w:lang w:eastAsia="en-IN"/>
              </w:rPr>
              <w:t>Schedule 5, para 9)</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068"/>
          <w:jc w:val="center"/>
        </w:trPr>
        <w:tc>
          <w:tcPr>
            <w:tcW w:w="316" w:type="pc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szCs w:val="20"/>
                <w:lang w:eastAsia="en-IN"/>
              </w:rPr>
              <w:t> </w:t>
            </w: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The borrower shall ensure, or cause EA to ensure, that no proceeds of the loan are used to finance any activity included in the list of prohibited investment activities provided in Appendix 5 of ADB’s SPS</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18</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AA49C8"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300"/>
          <w:jc w:val="center"/>
        </w:trPr>
        <w:tc>
          <w:tcPr>
            <w:tcW w:w="316" w:type="pc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w w:val="99"/>
                <w:sz w:val="20"/>
                <w:lang w:eastAsia="en-IN"/>
              </w:rPr>
              <w:lastRenderedPageBreak/>
              <w:t>8</w:t>
            </w:r>
          </w:p>
        </w:tc>
        <w:tc>
          <w:tcPr>
            <w:tcW w:w="4534" w:type="pct"/>
            <w:gridSpan w:val="3"/>
            <w:tcBorders>
              <w:top w:val="single" w:sz="8" w:space="0" w:color="000000"/>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 xml:space="preserve">Labour Standards </w:t>
            </w:r>
            <w:r w:rsidRPr="00B21F7D">
              <w:rPr>
                <w:rFonts w:ascii="Times New Roman" w:eastAsia="Times New Roman" w:hAnsi="Times New Roman" w:cs="Times New Roman"/>
                <w:color w:val="000000"/>
                <w:sz w:val="20"/>
                <w:szCs w:val="20"/>
                <w:lang w:eastAsia="en-IN"/>
              </w:rPr>
              <w:t>(</w:t>
            </w:r>
            <w:r w:rsidRPr="00B21F7D">
              <w:rPr>
                <w:rFonts w:ascii="Times New Roman" w:eastAsia="Times New Roman" w:hAnsi="Times New Roman" w:cs="Times New Roman"/>
                <w:b/>
                <w:bCs/>
                <w:color w:val="000000"/>
                <w:sz w:val="20"/>
                <w:szCs w:val="20"/>
                <w:lang w:eastAsia="en-IN"/>
              </w:rPr>
              <w:t>Schedule 5, para 10)</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068"/>
          <w:jc w:val="center"/>
        </w:trPr>
        <w:tc>
          <w:tcPr>
            <w:tcW w:w="316" w:type="pct"/>
            <w:vMerge w:val="restart"/>
            <w:tcBorders>
              <w:top w:val="nil"/>
              <w:left w:val="single" w:sz="8" w:space="0" w:color="auto"/>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jc w:val="center"/>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szCs w:val="20"/>
                <w:lang w:eastAsia="en-IN"/>
              </w:rPr>
              <w:t> </w:t>
            </w: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The Borrower, shall ensure or cause the EA to ensure the works contracts under the Project follow all applicable labor laws of the Borrower and the State and that these further include provisions to the effect that Contractors;</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19</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AA49C8"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068"/>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p>
        </w:tc>
        <w:tc>
          <w:tcPr>
            <w:tcW w:w="2314"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(i) Carryout HIV/AIDS awareness programmes for labour and disseminate information at worksites on risk of sexually transmitted diseases and HIV/AIDS as part of health and safety measures for those employed during construction; and</w:t>
            </w:r>
          </w:p>
        </w:tc>
        <w:tc>
          <w:tcPr>
            <w:tcW w:w="951" w:type="pct"/>
            <w:tcBorders>
              <w:top w:val="nil"/>
              <w:left w:val="nil"/>
              <w:bottom w:val="single" w:sz="8" w:space="0" w:color="000000"/>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19(a)</w:t>
            </w:r>
          </w:p>
        </w:tc>
        <w:tc>
          <w:tcPr>
            <w:tcW w:w="1269" w:type="pct"/>
            <w:tcBorders>
              <w:top w:val="nil"/>
              <w:left w:val="nil"/>
              <w:bottom w:val="single" w:sz="8" w:space="0" w:color="000000"/>
              <w:right w:val="single" w:sz="8" w:space="0" w:color="auto"/>
            </w:tcBorders>
            <w:shd w:val="clear" w:color="auto" w:fill="auto"/>
            <w:vAlign w:val="center"/>
            <w:hideMark/>
          </w:tcPr>
          <w:p w:rsidR="00B21F7D" w:rsidRPr="00B21F7D" w:rsidRDefault="00AA49C8"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r w:rsidR="00575DA4" w:rsidRPr="00B21F7D" w:rsidTr="0047183E">
        <w:trPr>
          <w:trHeight w:val="1332"/>
          <w:jc w:val="center"/>
        </w:trPr>
        <w:tc>
          <w:tcPr>
            <w:tcW w:w="316" w:type="pct"/>
            <w:vMerge/>
            <w:tcBorders>
              <w:top w:val="nil"/>
              <w:left w:val="single" w:sz="8" w:space="0" w:color="auto"/>
              <w:bottom w:val="single" w:sz="8" w:space="0" w:color="000000"/>
              <w:right w:val="single" w:sz="8" w:space="0" w:color="000000"/>
            </w:tcBorders>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p>
        </w:tc>
        <w:tc>
          <w:tcPr>
            <w:tcW w:w="2314" w:type="pct"/>
            <w:tcBorders>
              <w:top w:val="nil"/>
              <w:left w:val="nil"/>
              <w:bottom w:val="single" w:sz="8" w:space="0" w:color="auto"/>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(ii) Follow and implement all statutory provisions on labour (including not employing or using children and labour, equal pay for equal work), health safety, welfare, sanitation, and working conditions. Such contracts shall also include clauses for termination in case of any breach of the stated provisions by the Contractors.</w:t>
            </w:r>
          </w:p>
        </w:tc>
        <w:tc>
          <w:tcPr>
            <w:tcW w:w="951" w:type="pct"/>
            <w:tcBorders>
              <w:top w:val="nil"/>
              <w:left w:val="nil"/>
              <w:bottom w:val="single" w:sz="8" w:space="0" w:color="auto"/>
              <w:right w:val="single" w:sz="8" w:space="0" w:color="000000"/>
            </w:tcBorders>
            <w:shd w:val="clear" w:color="auto" w:fill="auto"/>
            <w:vAlign w:val="center"/>
            <w:hideMark/>
          </w:tcPr>
          <w:p w:rsidR="00B21F7D" w:rsidRPr="00B21F7D" w:rsidRDefault="00B21F7D" w:rsidP="00B21F7D">
            <w:pPr>
              <w:widowControl/>
              <w:autoSpaceDE/>
              <w:autoSpaceDN/>
              <w:rPr>
                <w:rFonts w:ascii="Times New Roman" w:eastAsia="Times New Roman" w:hAnsi="Times New Roman" w:cs="Times New Roman"/>
                <w:b/>
                <w:bCs/>
                <w:color w:val="000000"/>
                <w:sz w:val="20"/>
                <w:szCs w:val="20"/>
                <w:lang w:val="en-IN" w:eastAsia="en-IN"/>
              </w:rPr>
            </w:pPr>
            <w:r w:rsidRPr="00B21F7D">
              <w:rPr>
                <w:rFonts w:ascii="Times New Roman" w:eastAsia="Times New Roman" w:hAnsi="Times New Roman" w:cs="Times New Roman"/>
                <w:b/>
                <w:bCs/>
                <w:color w:val="000000"/>
                <w:sz w:val="20"/>
                <w:lang w:eastAsia="en-IN"/>
              </w:rPr>
              <w:t>Schedule 4, para 19 (b)</w:t>
            </w:r>
          </w:p>
        </w:tc>
        <w:tc>
          <w:tcPr>
            <w:tcW w:w="1269" w:type="pct"/>
            <w:tcBorders>
              <w:top w:val="nil"/>
              <w:left w:val="nil"/>
              <w:bottom w:val="single" w:sz="8" w:space="0" w:color="auto"/>
              <w:right w:val="single" w:sz="8" w:space="0" w:color="auto"/>
            </w:tcBorders>
            <w:shd w:val="clear" w:color="auto" w:fill="auto"/>
            <w:vAlign w:val="center"/>
            <w:hideMark/>
          </w:tcPr>
          <w:p w:rsidR="00B21F7D" w:rsidRPr="00B21F7D" w:rsidRDefault="00AA49C8" w:rsidP="00B21F7D">
            <w:pPr>
              <w:widowControl/>
              <w:autoSpaceDE/>
              <w:autoSpaceDN/>
              <w:rPr>
                <w:rFonts w:ascii="Times New Roman" w:eastAsia="Times New Roman" w:hAnsi="Times New Roman" w:cs="Times New Roman"/>
                <w:color w:val="000000"/>
                <w:sz w:val="20"/>
                <w:szCs w:val="20"/>
                <w:lang w:val="en-IN" w:eastAsia="en-IN"/>
              </w:rPr>
            </w:pPr>
            <w:r w:rsidRPr="00B21F7D">
              <w:rPr>
                <w:rFonts w:ascii="Times New Roman" w:eastAsia="Times New Roman" w:hAnsi="Times New Roman" w:cs="Times New Roman"/>
                <w:color w:val="000000"/>
                <w:sz w:val="20"/>
                <w:lang w:eastAsia="en-IN"/>
              </w:rPr>
              <w:t xml:space="preserve"> Being complied</w:t>
            </w:r>
          </w:p>
        </w:tc>
        <w:tc>
          <w:tcPr>
            <w:tcW w:w="150" w:type="pct"/>
            <w:vAlign w:val="center"/>
            <w:hideMark/>
          </w:tcPr>
          <w:p w:rsidR="00B21F7D" w:rsidRPr="00B21F7D" w:rsidRDefault="00B21F7D" w:rsidP="00B21F7D">
            <w:pPr>
              <w:widowControl/>
              <w:autoSpaceDE/>
              <w:autoSpaceDN/>
              <w:rPr>
                <w:rFonts w:ascii="Times New Roman" w:eastAsia="Times New Roman" w:hAnsi="Times New Roman" w:cs="Times New Roman"/>
                <w:sz w:val="20"/>
                <w:szCs w:val="20"/>
                <w:lang w:val="en-IN" w:eastAsia="en-IN"/>
              </w:rPr>
            </w:pPr>
          </w:p>
        </w:tc>
      </w:tr>
    </w:tbl>
    <w:p w:rsidR="00B21F7D" w:rsidRDefault="00B21F7D">
      <w:pPr>
        <w:rPr>
          <w:rFonts w:ascii="Times New Roman"/>
          <w:sz w:val="20"/>
        </w:rPr>
        <w:sectPr w:rsidR="00B21F7D">
          <w:pgSz w:w="11900" w:h="16840"/>
          <w:pgMar w:top="960" w:right="220" w:bottom="280" w:left="240" w:header="727" w:footer="0" w:gutter="0"/>
          <w:cols w:space="720"/>
        </w:sectPr>
      </w:pPr>
    </w:p>
    <w:p w:rsidR="00A4450D" w:rsidRDefault="00575DA4" w:rsidP="003943BF">
      <w:pPr>
        <w:pStyle w:val="Heading2"/>
        <w:numPr>
          <w:ilvl w:val="1"/>
          <w:numId w:val="2"/>
        </w:numPr>
        <w:tabs>
          <w:tab w:val="left" w:pos="1921"/>
        </w:tabs>
        <w:spacing w:before="93"/>
        <w:ind w:left="1560" w:hanging="567"/>
        <w:jc w:val="left"/>
      </w:pPr>
      <w:bookmarkStart w:id="5" w:name="_TOC_250005"/>
      <w:bookmarkEnd w:id="5"/>
      <w:r>
        <w:lastRenderedPageBreak/>
        <w:t>I</w:t>
      </w:r>
      <w:r w:rsidR="009D395B">
        <w:t>mplementation of Environmental Management Plan:</w:t>
      </w:r>
    </w:p>
    <w:p w:rsidR="00A4450D" w:rsidRDefault="00A4450D">
      <w:pPr>
        <w:pStyle w:val="BodyText"/>
        <w:spacing w:before="6"/>
        <w:rPr>
          <w:b/>
          <w:sz w:val="23"/>
        </w:rPr>
      </w:pPr>
    </w:p>
    <w:p w:rsidR="00A4450D" w:rsidRDefault="009D395B" w:rsidP="00575DA4">
      <w:pPr>
        <w:pStyle w:val="ListParagraph"/>
        <w:tabs>
          <w:tab w:val="left" w:pos="1921"/>
        </w:tabs>
        <w:spacing w:line="288" w:lineRule="auto"/>
        <w:ind w:left="1560" w:right="1192"/>
      </w:pPr>
      <w:r>
        <w:t xml:space="preserve">The IEE duly showed that the environmental impact would mostly occur during construction due to clearing for widening the carriageway, construction work related to compaction of the embankment and cut and fill, as well as the quarrying and borrowing to support construction activity. </w:t>
      </w:r>
      <w:r w:rsidRPr="00844830">
        <w:t>The environment category for all roads projects is “B”.</w:t>
      </w:r>
      <w:r>
        <w:t xml:space="preserve"> During implementation, MPRDC implemented the overall mitigation measures. Environmental and Social Cell of MPRDC</w:t>
      </w:r>
      <w:r w:rsidR="00B71B54">
        <w:t>&amp; IE</w:t>
      </w:r>
      <w:r>
        <w:t xml:space="preserve"> is responsible for monitoring of EMP implementation. MPRDC and Civil works contractors obtained/obtaining all permissions required from related government agencies, as per construction applicable, statutory environmental regulations to enable them to carry out without violating country rules and regulations. MPRDC through its Environmental Sa</w:t>
      </w:r>
      <w:r w:rsidR="00FA0FF0">
        <w:t>feguard Expert and the IE and PIU staff</w:t>
      </w:r>
      <w:r>
        <w:t xml:space="preserve"> are closely monitoring the implementation of environmental issues of all packages. Regular site visits and review meetings are being held with the nominated Environmental Officers of Contractor’s staff of each project. In addition to this, for effective day to day supervision of implementation of environmental aspects with the designated site staff (site engineer) to look after these aspects. The contractors have appointed /nominated safety officer at their construction sites to take care of safety aspects of construction sites.</w:t>
      </w:r>
      <w:r w:rsidR="00DA35B5">
        <w:t xml:space="preserve"> </w:t>
      </w:r>
      <w:r w:rsidR="00987EE7">
        <w:t>The list of nominated Environment,</w:t>
      </w:r>
      <w:r w:rsidR="00DA35B5">
        <w:t xml:space="preserve"> </w:t>
      </w:r>
      <w:r w:rsidR="00987EE7">
        <w:t xml:space="preserve">Health &amp;Safety officers package wise is given in </w:t>
      </w:r>
      <w:r w:rsidR="00987EE7" w:rsidRPr="00987EE7">
        <w:rPr>
          <w:b/>
        </w:rPr>
        <w:t>Table:7</w:t>
      </w:r>
      <w:r w:rsidR="00987EE7">
        <w:t xml:space="preserve"> below.</w:t>
      </w:r>
      <w:r>
        <w:t xml:space="preserve"> Structure of Institutional setup to monitor EMP implementation on each project is being shown</w:t>
      </w:r>
      <w:r w:rsidR="00422CB5">
        <w:t xml:space="preserve"> </w:t>
      </w:r>
      <w:r>
        <w:t>below:</w:t>
      </w:r>
    </w:p>
    <w:p w:rsidR="00A4450D" w:rsidRDefault="00A4450D">
      <w:pPr>
        <w:spacing w:line="288" w:lineRule="auto"/>
        <w:jc w:val="both"/>
      </w:pPr>
    </w:p>
    <w:p w:rsidR="00DA2299" w:rsidRDefault="00DA2299">
      <w:pPr>
        <w:spacing w:line="288" w:lineRule="auto"/>
        <w:jc w:val="both"/>
      </w:pPr>
    </w:p>
    <w:p w:rsidR="00DA2299" w:rsidRDefault="00E05C5C" w:rsidP="00575DA4">
      <w:pPr>
        <w:spacing w:line="288" w:lineRule="auto"/>
        <w:ind w:left="1560"/>
        <w:jc w:val="both"/>
        <w:sectPr w:rsidR="00DA2299">
          <w:pgSz w:w="11900" w:h="16840"/>
          <w:pgMar w:top="960" w:right="220" w:bottom="280" w:left="240" w:header="727" w:footer="0" w:gutter="0"/>
          <w:cols w:space="720"/>
        </w:sectPr>
      </w:pPr>
      <w:r>
        <w:rPr>
          <w:noProof/>
        </w:rPr>
        <mc:AlternateContent>
          <mc:Choice Requires="wpg">
            <w:drawing>
              <wp:inline distT="0" distB="0" distL="0" distR="0">
                <wp:extent cx="5720080" cy="3852545"/>
                <wp:effectExtent l="0" t="1270" r="4445" b="0"/>
                <wp:docPr id="5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0080" cy="3852545"/>
                          <a:chOff x="0" y="0"/>
                          <a:chExt cx="9008" cy="6067"/>
                        </a:xfrm>
                      </wpg:grpSpPr>
                      <pic:pic xmlns:pic="http://schemas.openxmlformats.org/drawingml/2006/picture">
                        <pic:nvPicPr>
                          <pic:cNvPr id="61" name="Picture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08" cy="6067"/>
                          </a:xfrm>
                          <a:prstGeom prst="rect">
                            <a:avLst/>
                          </a:prstGeom>
                          <a:noFill/>
                          <a:extLst>
                            <a:ext uri="{909E8E84-426E-40DD-AFC4-6F175D3DCCD1}">
                              <a14:hiddenFill xmlns:a14="http://schemas.microsoft.com/office/drawing/2010/main">
                                <a:solidFill>
                                  <a:srgbClr val="FFFFFF"/>
                                </a:solidFill>
                              </a14:hiddenFill>
                            </a:ext>
                          </a:extLst>
                        </pic:spPr>
                      </pic:pic>
                      <wps:wsp>
                        <wps:cNvPr id="62" name="Text Box 28"/>
                        <wps:cNvSpPr txBox="1">
                          <a:spLocks noChangeArrowheads="1"/>
                        </wps:cNvSpPr>
                        <wps:spPr bwMode="auto">
                          <a:xfrm>
                            <a:off x="2285" y="1826"/>
                            <a:ext cx="1476" cy="5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4EE6" w:rsidRDefault="008C4EE6" w:rsidP="00575DA4">
                              <w:pPr>
                                <w:spacing w:before="71"/>
                                <w:ind w:left="183" w:right="161" w:firstLine="79"/>
                                <w:rPr>
                                  <w:rFonts w:ascii="Carlito"/>
                                  <w:sz w:val="16"/>
                                </w:rPr>
                              </w:pPr>
                              <w:r>
                                <w:rPr>
                                  <w:rFonts w:ascii="Carlito"/>
                                  <w:sz w:val="16"/>
                                </w:rPr>
                                <w:t>Environmental Safeguard Expert</w:t>
                              </w:r>
                            </w:p>
                          </w:txbxContent>
                        </wps:txbx>
                        <wps:bodyPr rot="0" vert="horz" wrap="square" lIns="0" tIns="0" rIns="0" bIns="0" anchor="t" anchorCtr="0" upright="1">
                          <a:noAutofit/>
                        </wps:bodyPr>
                      </wps:wsp>
                    </wpg:wgp>
                  </a:graphicData>
                </a:graphic>
              </wp:inline>
            </w:drawing>
          </mc:Choice>
          <mc:Fallback>
            <w:pict>
              <v:group id="Group 26" o:spid="_x0000_s1026" style="width:450.4pt;height:303.35pt;mso-position-horizontal-relative:char;mso-position-vertical-relative:line" coordsize="9008,60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width:9008;height:6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M67DAAAA2wAAAA8AAABkcnMvZG93bnJldi54bWxEj82KwjAUhfeC7xCu4E5TZyG1GmVQpriR&#10;QWcWLu80d5qOzU1tota3nwiCy8P5+TiLVWdrcaXWV44VTMYJCOLC6YpLBd9fH6MUhA/IGmvHpOBO&#10;HlbLfm+BmXY33tP1EEoRR9hnqMCE0GRS+sKQRT92DXH0fl1rMUTZllK3eIvjtpZvSTKVFiuOBIMN&#10;rQ0Vp8PFRsjmfKp/6O84Sz/TTTnL8/vO5EoNB937HESgLrzCz/ZWK5hO4PEl/gC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4zrsMAAADbAAAADwAAAAAAAAAAAAAAAACf&#10;AgAAZHJzL2Rvd25yZXYueG1sUEsFBgAAAAAEAAQA9wAAAI8DAAAAAA==&#10;">
                  <v:imagedata r:id="rId13" o:title=""/>
                </v:shape>
                <v:shapetype id="_x0000_t202" coordsize="21600,21600" o:spt="202" path="m,l,21600r21600,l21600,xe">
                  <v:stroke joinstyle="miter"/>
                  <v:path gradientshapeok="t" o:connecttype="rect"/>
                </v:shapetype>
                <v:shape id="Text Box 28" o:spid="_x0000_s1028" type="#_x0000_t202" style="position:absolute;left:2285;top:1826;width:1476;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cz8MA&#10;AADbAAAADwAAAGRycy9kb3ducmV2LnhtbESPzYvCMBTE74L/Q3iCF9HUHkSqUXb9AA/rwQ88P5q3&#10;bdnmpSTR1v/eLAgeh5nfDLNcd6YWD3K+sqxgOklAEOdWV1wouF724zkIH5A11pZJwZM8rFf93hIz&#10;bVs+0eMcChFL2GeooAyhyaT0eUkG/cQ2xNH7tc5giNIVUjtsY7mpZZokM2mw4rhQYkObkvK/890o&#10;mG3dvT3xZrS97n7w2BTp7ft5U2o46L4WIAJ14RN+0wcduRT+v8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qcz8MAAADbAAAADwAAAAAAAAAAAAAAAACYAgAAZHJzL2Rv&#10;d25yZXYueG1sUEsFBgAAAAAEAAQA9QAAAIgDAAAAAA==&#10;" stroked="f">
                  <v:textbox inset="0,0,0,0">
                    <w:txbxContent>
                      <w:p w:rsidR="008C4EE6" w:rsidRDefault="008C4EE6" w:rsidP="00575DA4">
                        <w:pPr>
                          <w:spacing w:before="71"/>
                          <w:ind w:left="183" w:right="161" w:firstLine="79"/>
                          <w:rPr>
                            <w:rFonts w:ascii="Carlito"/>
                            <w:sz w:val="16"/>
                          </w:rPr>
                        </w:pPr>
                        <w:r>
                          <w:rPr>
                            <w:rFonts w:ascii="Carlito"/>
                            <w:sz w:val="16"/>
                          </w:rPr>
                          <w:t>Environmental Safeguard Expert</w:t>
                        </w:r>
                      </w:p>
                    </w:txbxContent>
                  </v:textbox>
                </v:shape>
                <w10:anchorlock/>
              </v:group>
            </w:pict>
          </mc:Fallback>
        </mc:AlternateContent>
      </w:r>
    </w:p>
    <w:p w:rsidR="0047183E" w:rsidRPr="0047183E" w:rsidRDefault="0047183E" w:rsidP="0047183E">
      <w:pPr>
        <w:pStyle w:val="Caption"/>
        <w:keepNext/>
        <w:jc w:val="center"/>
        <w:rPr>
          <w:sz w:val="22"/>
          <w:szCs w:val="22"/>
        </w:rPr>
      </w:pPr>
      <w:r w:rsidRPr="0047183E">
        <w:rPr>
          <w:sz w:val="22"/>
          <w:szCs w:val="22"/>
        </w:rPr>
        <w:lastRenderedPageBreak/>
        <w:t xml:space="preserve">Table </w:t>
      </w:r>
      <w:r w:rsidR="0039738E" w:rsidRPr="0047183E">
        <w:rPr>
          <w:sz w:val="22"/>
          <w:szCs w:val="22"/>
        </w:rPr>
        <w:fldChar w:fldCharType="begin"/>
      </w:r>
      <w:r w:rsidRPr="0047183E">
        <w:rPr>
          <w:sz w:val="22"/>
          <w:szCs w:val="22"/>
        </w:rPr>
        <w:instrText xml:space="preserve"> SEQ Table \* ARABIC </w:instrText>
      </w:r>
      <w:r w:rsidR="0039738E" w:rsidRPr="0047183E">
        <w:rPr>
          <w:sz w:val="22"/>
          <w:szCs w:val="22"/>
        </w:rPr>
        <w:fldChar w:fldCharType="separate"/>
      </w:r>
      <w:r w:rsidR="004333ED">
        <w:rPr>
          <w:noProof/>
          <w:sz w:val="22"/>
          <w:szCs w:val="22"/>
        </w:rPr>
        <w:t>7</w:t>
      </w:r>
      <w:r w:rsidR="0039738E" w:rsidRPr="0047183E">
        <w:rPr>
          <w:sz w:val="22"/>
          <w:szCs w:val="22"/>
        </w:rPr>
        <w:fldChar w:fldCharType="end"/>
      </w:r>
      <w:r w:rsidRPr="0047183E">
        <w:rPr>
          <w:sz w:val="22"/>
          <w:szCs w:val="22"/>
        </w:rPr>
        <w:t xml:space="preserve"> - Details of Contractor’s Environment, Health &amp; Safety officer</w:t>
      </w:r>
    </w:p>
    <w:tbl>
      <w:tblPr>
        <w:tblStyle w:val="TableGrid"/>
        <w:tblW w:w="9318" w:type="dxa"/>
        <w:jc w:val="center"/>
        <w:tblLook w:val="04A0" w:firstRow="1" w:lastRow="0" w:firstColumn="1" w:lastColumn="0" w:noHBand="0" w:noVBand="1"/>
      </w:tblPr>
      <w:tblGrid>
        <w:gridCol w:w="1109"/>
        <w:gridCol w:w="3359"/>
        <w:gridCol w:w="2455"/>
        <w:gridCol w:w="2395"/>
      </w:tblGrid>
      <w:tr w:rsidR="00DA2299" w:rsidTr="00575DA4">
        <w:trPr>
          <w:jc w:val="center"/>
        </w:trPr>
        <w:tc>
          <w:tcPr>
            <w:tcW w:w="1109" w:type="dxa"/>
          </w:tcPr>
          <w:p w:rsidR="00DA2299" w:rsidRPr="0047183E" w:rsidRDefault="00DA2299" w:rsidP="0047183E">
            <w:pPr>
              <w:jc w:val="center"/>
              <w:rPr>
                <w:rFonts w:ascii="Times New Roman" w:hAnsi="Times New Roman" w:cs="Times New Roman"/>
                <w:b/>
              </w:rPr>
            </w:pPr>
            <w:r w:rsidRPr="0047183E">
              <w:rPr>
                <w:rFonts w:ascii="Times New Roman" w:hAnsi="Times New Roman" w:cs="Times New Roman"/>
                <w:b/>
              </w:rPr>
              <w:t>Package No.</w:t>
            </w:r>
          </w:p>
        </w:tc>
        <w:tc>
          <w:tcPr>
            <w:tcW w:w="3359" w:type="dxa"/>
          </w:tcPr>
          <w:p w:rsidR="00DA2299" w:rsidRPr="0047183E" w:rsidRDefault="00DA2299" w:rsidP="0047183E">
            <w:pPr>
              <w:jc w:val="center"/>
              <w:rPr>
                <w:rFonts w:ascii="Times New Roman" w:hAnsi="Times New Roman" w:cs="Times New Roman"/>
                <w:b/>
              </w:rPr>
            </w:pPr>
            <w:r w:rsidRPr="0047183E">
              <w:rPr>
                <w:rFonts w:ascii="Times New Roman" w:hAnsi="Times New Roman" w:cs="Times New Roman"/>
                <w:b/>
              </w:rPr>
              <w:t>Name of Road</w:t>
            </w:r>
          </w:p>
        </w:tc>
        <w:tc>
          <w:tcPr>
            <w:tcW w:w="2455" w:type="dxa"/>
          </w:tcPr>
          <w:p w:rsidR="00DA2299" w:rsidRPr="0047183E" w:rsidRDefault="00DA2299" w:rsidP="0047183E">
            <w:pPr>
              <w:jc w:val="center"/>
              <w:rPr>
                <w:rFonts w:ascii="Times New Roman" w:hAnsi="Times New Roman" w:cs="Times New Roman"/>
                <w:b/>
              </w:rPr>
            </w:pPr>
            <w:r w:rsidRPr="0047183E">
              <w:rPr>
                <w:rFonts w:ascii="Times New Roman" w:hAnsi="Times New Roman" w:cs="Times New Roman"/>
                <w:b/>
              </w:rPr>
              <w:t>Contractor Name</w:t>
            </w:r>
          </w:p>
        </w:tc>
        <w:tc>
          <w:tcPr>
            <w:tcW w:w="2395" w:type="dxa"/>
          </w:tcPr>
          <w:p w:rsidR="00DA2299" w:rsidRPr="0047183E" w:rsidRDefault="00DA2299" w:rsidP="0047183E">
            <w:pPr>
              <w:jc w:val="center"/>
              <w:rPr>
                <w:rFonts w:ascii="Times New Roman" w:hAnsi="Times New Roman" w:cs="Times New Roman"/>
                <w:b/>
              </w:rPr>
            </w:pPr>
            <w:r w:rsidRPr="0047183E">
              <w:rPr>
                <w:rFonts w:ascii="Times New Roman" w:hAnsi="Times New Roman" w:cs="Times New Roman"/>
                <w:b/>
              </w:rPr>
              <w:t>Name of EHS officer of contractor</w:t>
            </w:r>
          </w:p>
        </w:tc>
      </w:tr>
      <w:tr w:rsidR="00DA2299" w:rsidTr="00575DA4">
        <w:trPr>
          <w:trHeight w:val="376"/>
          <w:jc w:val="center"/>
        </w:trPr>
        <w:tc>
          <w:tcPr>
            <w:tcW w:w="1109" w:type="dxa"/>
            <w:vMerge w:val="restart"/>
            <w:vAlign w:val="center"/>
          </w:tcPr>
          <w:p w:rsidR="00DA2299" w:rsidRPr="0047183E" w:rsidRDefault="00DA2299" w:rsidP="0061681A">
            <w:pPr>
              <w:jc w:val="center"/>
              <w:rPr>
                <w:rFonts w:ascii="Times New Roman" w:hAnsi="Times New Roman" w:cs="Times New Roman"/>
                <w:b/>
              </w:rPr>
            </w:pPr>
            <w:r w:rsidRPr="0047183E">
              <w:rPr>
                <w:rFonts w:ascii="Times New Roman" w:hAnsi="Times New Roman" w:cs="Times New Roman"/>
                <w:b/>
              </w:rPr>
              <w:t>1</w:t>
            </w:r>
          </w:p>
        </w:tc>
        <w:tc>
          <w:tcPr>
            <w:tcW w:w="3359" w:type="dxa"/>
            <w:tcBorders>
              <w:bottom w:val="single" w:sz="4" w:space="0" w:color="auto"/>
            </w:tcBorders>
            <w:vAlign w:val="center"/>
          </w:tcPr>
          <w:p w:rsidR="00DA2299" w:rsidRPr="0047183E" w:rsidRDefault="00DA2299" w:rsidP="0061681A">
            <w:pPr>
              <w:rPr>
                <w:rFonts w:ascii="Times New Roman" w:hAnsi="Times New Roman" w:cs="Times New Roman"/>
                <w:b/>
                <w:sz w:val="20"/>
                <w:szCs w:val="20"/>
              </w:rPr>
            </w:pPr>
            <w:r w:rsidRPr="0047183E">
              <w:rPr>
                <w:rFonts w:ascii="Times New Roman" w:hAnsi="Times New Roman" w:cs="Times New Roman"/>
                <w:b/>
                <w:sz w:val="20"/>
                <w:szCs w:val="20"/>
              </w:rPr>
              <w:t>Bhabra-Kattiwada-Kheda road</w:t>
            </w:r>
          </w:p>
        </w:tc>
        <w:tc>
          <w:tcPr>
            <w:tcW w:w="2455" w:type="dxa"/>
            <w:vMerge w:val="restart"/>
            <w:vAlign w:val="center"/>
          </w:tcPr>
          <w:p w:rsidR="00DA2299" w:rsidRPr="0047183E" w:rsidRDefault="00DA2299" w:rsidP="0061681A">
            <w:pPr>
              <w:rPr>
                <w:rFonts w:ascii="Times New Roman" w:hAnsi="Times New Roman" w:cs="Times New Roman"/>
                <w:bCs/>
              </w:rPr>
            </w:pPr>
            <w:r w:rsidRPr="0047183E">
              <w:rPr>
                <w:rFonts w:ascii="Times New Roman" w:hAnsi="Times New Roman" w:cs="Times New Roman"/>
                <w:bCs/>
                <w:sz w:val="20"/>
                <w:szCs w:val="20"/>
              </w:rPr>
              <w:t>M/s ShreejiKathiwadaBabra- udaigarh Highways Pvt. Ltd.</w:t>
            </w:r>
          </w:p>
        </w:tc>
        <w:tc>
          <w:tcPr>
            <w:tcW w:w="2395" w:type="dxa"/>
            <w:vMerge w:val="restart"/>
            <w:vAlign w:val="center"/>
          </w:tcPr>
          <w:p w:rsidR="00DA2299" w:rsidRPr="0047183E" w:rsidRDefault="00DA2299" w:rsidP="0061681A">
            <w:pPr>
              <w:rPr>
                <w:rFonts w:ascii="Times New Roman" w:hAnsi="Times New Roman" w:cs="Times New Roman"/>
                <w:bCs/>
              </w:rPr>
            </w:pPr>
            <w:r w:rsidRPr="0047183E">
              <w:rPr>
                <w:rFonts w:ascii="Times New Roman" w:hAnsi="Times New Roman" w:cs="Times New Roman"/>
                <w:bCs/>
              </w:rPr>
              <w:t>Neeraj Vishwakarma</w:t>
            </w:r>
          </w:p>
          <w:p w:rsidR="00DA2299" w:rsidRPr="0047183E" w:rsidRDefault="00DA2299" w:rsidP="0061681A">
            <w:pPr>
              <w:rPr>
                <w:rFonts w:ascii="Times New Roman" w:hAnsi="Times New Roman" w:cs="Times New Roman"/>
                <w:bCs/>
              </w:rPr>
            </w:pPr>
          </w:p>
        </w:tc>
      </w:tr>
      <w:tr w:rsidR="00DA2299" w:rsidTr="00575DA4">
        <w:trPr>
          <w:trHeight w:val="344"/>
          <w:jc w:val="center"/>
        </w:trPr>
        <w:tc>
          <w:tcPr>
            <w:tcW w:w="1109" w:type="dxa"/>
            <w:vMerge/>
            <w:vAlign w:val="center"/>
          </w:tcPr>
          <w:p w:rsidR="00DA2299" w:rsidRPr="0047183E" w:rsidRDefault="00DA2299" w:rsidP="0061681A">
            <w:pPr>
              <w:jc w:val="center"/>
              <w:rPr>
                <w:rFonts w:ascii="Times New Roman" w:hAnsi="Times New Roman" w:cs="Times New Roman"/>
                <w:b/>
              </w:rPr>
            </w:pPr>
          </w:p>
        </w:tc>
        <w:tc>
          <w:tcPr>
            <w:tcW w:w="3359" w:type="dxa"/>
            <w:tcBorders>
              <w:top w:val="single" w:sz="4" w:space="0" w:color="auto"/>
            </w:tcBorders>
            <w:vAlign w:val="center"/>
          </w:tcPr>
          <w:p w:rsidR="00DA2299" w:rsidRPr="0047183E" w:rsidRDefault="00DA2299" w:rsidP="0061681A">
            <w:pPr>
              <w:spacing w:after="120"/>
              <w:rPr>
                <w:rFonts w:ascii="Times New Roman" w:hAnsi="Times New Roman" w:cs="Times New Roman"/>
                <w:b/>
                <w:bCs/>
                <w:color w:val="000000"/>
                <w:sz w:val="14"/>
                <w:szCs w:val="72"/>
              </w:rPr>
            </w:pPr>
            <w:r w:rsidRPr="0047183E">
              <w:rPr>
                <w:rFonts w:ascii="Times New Roman" w:hAnsi="Times New Roman" w:cs="Times New Roman"/>
                <w:b/>
                <w:sz w:val="20"/>
                <w:szCs w:val="20"/>
              </w:rPr>
              <w:t>Bhabra-Udaigarh road</w:t>
            </w:r>
          </w:p>
        </w:tc>
        <w:tc>
          <w:tcPr>
            <w:tcW w:w="2455" w:type="dxa"/>
            <w:vMerge/>
            <w:vAlign w:val="center"/>
          </w:tcPr>
          <w:p w:rsidR="00DA2299" w:rsidRPr="0047183E" w:rsidRDefault="00DA2299" w:rsidP="0061681A">
            <w:pPr>
              <w:rPr>
                <w:rFonts w:ascii="Times New Roman" w:hAnsi="Times New Roman" w:cs="Times New Roman"/>
                <w:bCs/>
                <w:sz w:val="20"/>
                <w:szCs w:val="20"/>
              </w:rPr>
            </w:pPr>
          </w:p>
        </w:tc>
        <w:tc>
          <w:tcPr>
            <w:tcW w:w="2395" w:type="dxa"/>
            <w:vMerge/>
            <w:vAlign w:val="center"/>
          </w:tcPr>
          <w:p w:rsidR="00DA2299" w:rsidRPr="0047183E" w:rsidRDefault="00DA2299" w:rsidP="0061681A">
            <w:pPr>
              <w:rPr>
                <w:rFonts w:ascii="Times New Roman" w:hAnsi="Times New Roman" w:cs="Times New Roman"/>
                <w:bCs/>
              </w:rPr>
            </w:pPr>
          </w:p>
        </w:tc>
      </w:tr>
      <w:tr w:rsidR="00DA2299" w:rsidTr="00575DA4">
        <w:trPr>
          <w:trHeight w:val="135"/>
          <w:jc w:val="center"/>
        </w:trPr>
        <w:tc>
          <w:tcPr>
            <w:tcW w:w="1109" w:type="dxa"/>
            <w:vMerge w:val="restart"/>
            <w:vAlign w:val="center"/>
          </w:tcPr>
          <w:p w:rsidR="00DA2299" w:rsidRPr="0047183E" w:rsidRDefault="00DA2299" w:rsidP="0061681A">
            <w:pPr>
              <w:jc w:val="center"/>
              <w:rPr>
                <w:rFonts w:ascii="Times New Roman" w:hAnsi="Times New Roman" w:cs="Times New Roman"/>
                <w:b/>
              </w:rPr>
            </w:pPr>
            <w:r w:rsidRPr="0047183E">
              <w:rPr>
                <w:rFonts w:ascii="Times New Roman" w:hAnsi="Times New Roman" w:cs="Times New Roman"/>
                <w:b/>
              </w:rPr>
              <w:t>2</w:t>
            </w:r>
          </w:p>
        </w:tc>
        <w:tc>
          <w:tcPr>
            <w:tcW w:w="3359" w:type="dxa"/>
            <w:tcBorders>
              <w:top w:val="single" w:sz="4" w:space="0" w:color="auto"/>
              <w:bottom w:val="single" w:sz="4" w:space="0" w:color="auto"/>
            </w:tcBorders>
            <w:vAlign w:val="center"/>
          </w:tcPr>
          <w:p w:rsidR="00DA2299" w:rsidRPr="0047183E" w:rsidRDefault="00DA2299" w:rsidP="0061681A">
            <w:pPr>
              <w:spacing w:after="120"/>
              <w:rPr>
                <w:rFonts w:ascii="Times New Roman" w:hAnsi="Times New Roman" w:cs="Times New Roman"/>
                <w:b/>
                <w:sz w:val="20"/>
                <w:szCs w:val="20"/>
              </w:rPr>
            </w:pPr>
            <w:r w:rsidRPr="0047183E">
              <w:rPr>
                <w:rFonts w:ascii="Times New Roman" w:hAnsi="Times New Roman" w:cs="Times New Roman"/>
                <w:b/>
                <w:sz w:val="20"/>
                <w:szCs w:val="20"/>
              </w:rPr>
              <w:t>Udaigarh-Bori road</w:t>
            </w:r>
          </w:p>
        </w:tc>
        <w:tc>
          <w:tcPr>
            <w:tcW w:w="2455" w:type="dxa"/>
            <w:vMerge/>
            <w:vAlign w:val="center"/>
          </w:tcPr>
          <w:p w:rsidR="00DA2299" w:rsidRPr="0047183E" w:rsidRDefault="00DA2299" w:rsidP="0061681A">
            <w:pPr>
              <w:rPr>
                <w:rFonts w:ascii="Times New Roman" w:hAnsi="Times New Roman" w:cs="Times New Roman"/>
                <w:bCs/>
                <w:sz w:val="20"/>
                <w:szCs w:val="20"/>
              </w:rPr>
            </w:pPr>
          </w:p>
        </w:tc>
        <w:tc>
          <w:tcPr>
            <w:tcW w:w="2395" w:type="dxa"/>
            <w:vMerge/>
            <w:vAlign w:val="center"/>
          </w:tcPr>
          <w:p w:rsidR="00DA2299" w:rsidRPr="0047183E" w:rsidRDefault="00DA2299" w:rsidP="0061681A">
            <w:pPr>
              <w:rPr>
                <w:rFonts w:ascii="Times New Roman" w:hAnsi="Times New Roman" w:cs="Times New Roman"/>
                <w:bCs/>
              </w:rPr>
            </w:pPr>
          </w:p>
        </w:tc>
      </w:tr>
      <w:tr w:rsidR="00DA2299" w:rsidTr="00575DA4">
        <w:trPr>
          <w:trHeight w:val="139"/>
          <w:jc w:val="center"/>
        </w:trPr>
        <w:tc>
          <w:tcPr>
            <w:tcW w:w="1109" w:type="dxa"/>
            <w:vMerge/>
            <w:vAlign w:val="center"/>
          </w:tcPr>
          <w:p w:rsidR="00DA2299" w:rsidRPr="0047183E" w:rsidRDefault="00DA2299" w:rsidP="0061681A">
            <w:pPr>
              <w:jc w:val="center"/>
              <w:rPr>
                <w:rFonts w:ascii="Times New Roman" w:hAnsi="Times New Roman" w:cs="Times New Roman"/>
                <w:b/>
              </w:rPr>
            </w:pPr>
          </w:p>
        </w:tc>
        <w:tc>
          <w:tcPr>
            <w:tcW w:w="3359" w:type="dxa"/>
            <w:tcBorders>
              <w:top w:val="single" w:sz="4" w:space="0" w:color="auto"/>
              <w:bottom w:val="single" w:sz="4" w:space="0" w:color="auto"/>
            </w:tcBorders>
            <w:vAlign w:val="center"/>
          </w:tcPr>
          <w:p w:rsidR="00DA2299" w:rsidRPr="0047183E" w:rsidRDefault="00DA2299" w:rsidP="0061681A">
            <w:pPr>
              <w:spacing w:after="120"/>
              <w:rPr>
                <w:rFonts w:ascii="Times New Roman" w:hAnsi="Times New Roman" w:cs="Times New Roman"/>
                <w:b/>
                <w:sz w:val="20"/>
                <w:szCs w:val="20"/>
              </w:rPr>
            </w:pPr>
            <w:r w:rsidRPr="0047183E">
              <w:rPr>
                <w:rFonts w:ascii="Times New Roman" w:hAnsi="Times New Roman" w:cs="Times New Roman"/>
                <w:b/>
                <w:sz w:val="20"/>
                <w:szCs w:val="20"/>
              </w:rPr>
              <w:t>Tanda-Bori road</w:t>
            </w:r>
          </w:p>
        </w:tc>
        <w:tc>
          <w:tcPr>
            <w:tcW w:w="2455" w:type="dxa"/>
            <w:vMerge/>
            <w:vAlign w:val="center"/>
          </w:tcPr>
          <w:p w:rsidR="00DA2299" w:rsidRPr="0047183E" w:rsidRDefault="00DA2299" w:rsidP="0061681A">
            <w:pPr>
              <w:rPr>
                <w:rFonts w:ascii="Times New Roman" w:hAnsi="Times New Roman" w:cs="Times New Roman"/>
                <w:bCs/>
                <w:sz w:val="20"/>
                <w:szCs w:val="20"/>
              </w:rPr>
            </w:pPr>
          </w:p>
        </w:tc>
        <w:tc>
          <w:tcPr>
            <w:tcW w:w="2395" w:type="dxa"/>
            <w:vMerge/>
            <w:vAlign w:val="center"/>
          </w:tcPr>
          <w:p w:rsidR="00DA2299" w:rsidRPr="0047183E" w:rsidRDefault="00DA2299" w:rsidP="0061681A">
            <w:pPr>
              <w:rPr>
                <w:rFonts w:ascii="Times New Roman" w:hAnsi="Times New Roman" w:cs="Times New Roman"/>
                <w:bCs/>
              </w:rPr>
            </w:pPr>
          </w:p>
        </w:tc>
      </w:tr>
      <w:tr w:rsidR="00DA2299" w:rsidTr="00575DA4">
        <w:trPr>
          <w:trHeight w:val="215"/>
          <w:jc w:val="center"/>
        </w:trPr>
        <w:tc>
          <w:tcPr>
            <w:tcW w:w="1109" w:type="dxa"/>
            <w:vMerge/>
            <w:vAlign w:val="center"/>
          </w:tcPr>
          <w:p w:rsidR="00DA2299" w:rsidRPr="0047183E" w:rsidRDefault="00DA2299" w:rsidP="0061681A">
            <w:pPr>
              <w:jc w:val="center"/>
              <w:rPr>
                <w:rFonts w:ascii="Times New Roman" w:hAnsi="Times New Roman" w:cs="Times New Roman"/>
                <w:b/>
              </w:rPr>
            </w:pPr>
          </w:p>
        </w:tc>
        <w:tc>
          <w:tcPr>
            <w:tcW w:w="3359" w:type="dxa"/>
            <w:tcBorders>
              <w:top w:val="single" w:sz="4" w:space="0" w:color="auto"/>
            </w:tcBorders>
            <w:vAlign w:val="center"/>
          </w:tcPr>
          <w:p w:rsidR="00DA2299" w:rsidRPr="0047183E" w:rsidRDefault="00DA2299" w:rsidP="0061681A">
            <w:pPr>
              <w:spacing w:after="120"/>
              <w:rPr>
                <w:rFonts w:ascii="Times New Roman" w:hAnsi="Times New Roman" w:cs="Times New Roman"/>
                <w:b/>
                <w:sz w:val="20"/>
                <w:szCs w:val="20"/>
              </w:rPr>
            </w:pPr>
            <w:r w:rsidRPr="0047183E">
              <w:rPr>
                <w:rFonts w:ascii="Times New Roman" w:hAnsi="Times New Roman" w:cs="Times New Roman"/>
                <w:b/>
                <w:sz w:val="20"/>
                <w:szCs w:val="20"/>
              </w:rPr>
              <w:t>Tanda-Balwadi road</w:t>
            </w:r>
          </w:p>
        </w:tc>
        <w:tc>
          <w:tcPr>
            <w:tcW w:w="2455" w:type="dxa"/>
            <w:vMerge/>
            <w:vAlign w:val="center"/>
          </w:tcPr>
          <w:p w:rsidR="00DA2299" w:rsidRPr="0047183E" w:rsidRDefault="00DA2299" w:rsidP="0061681A">
            <w:pPr>
              <w:rPr>
                <w:rFonts w:ascii="Times New Roman" w:hAnsi="Times New Roman" w:cs="Times New Roman"/>
                <w:bCs/>
                <w:sz w:val="20"/>
                <w:szCs w:val="20"/>
              </w:rPr>
            </w:pPr>
          </w:p>
        </w:tc>
        <w:tc>
          <w:tcPr>
            <w:tcW w:w="2395" w:type="dxa"/>
            <w:vMerge/>
            <w:vAlign w:val="center"/>
          </w:tcPr>
          <w:p w:rsidR="00DA2299" w:rsidRPr="0047183E" w:rsidRDefault="00DA2299" w:rsidP="0061681A">
            <w:pPr>
              <w:rPr>
                <w:rFonts w:ascii="Times New Roman" w:hAnsi="Times New Roman" w:cs="Times New Roman"/>
                <w:bCs/>
              </w:rPr>
            </w:pPr>
          </w:p>
        </w:tc>
      </w:tr>
      <w:tr w:rsidR="00DA2299" w:rsidTr="00575DA4">
        <w:trPr>
          <w:jc w:val="center"/>
        </w:trPr>
        <w:tc>
          <w:tcPr>
            <w:tcW w:w="1109" w:type="dxa"/>
          </w:tcPr>
          <w:p w:rsidR="00DA2299" w:rsidRPr="0047183E" w:rsidRDefault="00DA2299" w:rsidP="0061681A">
            <w:pPr>
              <w:jc w:val="center"/>
              <w:rPr>
                <w:rFonts w:ascii="Times New Roman" w:hAnsi="Times New Roman" w:cs="Times New Roman"/>
                <w:b/>
              </w:rPr>
            </w:pPr>
            <w:r w:rsidRPr="0047183E">
              <w:rPr>
                <w:rFonts w:ascii="Times New Roman" w:hAnsi="Times New Roman" w:cs="Times New Roman"/>
                <w:b/>
              </w:rPr>
              <w:t>3</w:t>
            </w:r>
          </w:p>
        </w:tc>
        <w:tc>
          <w:tcPr>
            <w:tcW w:w="3359" w:type="dxa"/>
          </w:tcPr>
          <w:p w:rsidR="00DA2299" w:rsidRPr="0047183E" w:rsidRDefault="00DA2299" w:rsidP="0061681A">
            <w:pPr>
              <w:rPr>
                <w:rFonts w:ascii="Times New Roman" w:hAnsi="Times New Roman" w:cs="Times New Roman"/>
                <w:b/>
              </w:rPr>
            </w:pPr>
            <w:r w:rsidRPr="0047183E">
              <w:rPr>
                <w:rFonts w:ascii="Times New Roman" w:hAnsi="Times New Roman" w:cs="Times New Roman"/>
                <w:b/>
                <w:sz w:val="20"/>
                <w:szCs w:val="20"/>
              </w:rPr>
              <w:t>Jobat-Nanpur road</w:t>
            </w:r>
          </w:p>
        </w:tc>
        <w:tc>
          <w:tcPr>
            <w:tcW w:w="2455" w:type="dxa"/>
          </w:tcPr>
          <w:p w:rsidR="00DA2299" w:rsidRPr="0047183E" w:rsidRDefault="00DA2299" w:rsidP="0061681A">
            <w:pPr>
              <w:rPr>
                <w:rFonts w:ascii="Times New Roman" w:hAnsi="Times New Roman" w:cs="Times New Roman"/>
                <w:bCs/>
              </w:rPr>
            </w:pPr>
            <w:r w:rsidRPr="0047183E">
              <w:rPr>
                <w:rFonts w:ascii="Times New Roman" w:hAnsi="Times New Roman" w:cs="Times New Roman"/>
                <w:bCs/>
                <w:sz w:val="20"/>
                <w:szCs w:val="20"/>
              </w:rPr>
              <w:t>M/s NPM JobatNanpur Pathways Pvt. Ltd.</w:t>
            </w:r>
          </w:p>
        </w:tc>
        <w:tc>
          <w:tcPr>
            <w:tcW w:w="2395" w:type="dxa"/>
          </w:tcPr>
          <w:p w:rsidR="00DA2299" w:rsidRPr="0047183E" w:rsidRDefault="00DA2299" w:rsidP="0061681A">
            <w:pPr>
              <w:rPr>
                <w:rFonts w:ascii="Times New Roman" w:hAnsi="Times New Roman" w:cs="Times New Roman"/>
                <w:bCs/>
              </w:rPr>
            </w:pPr>
            <w:r w:rsidRPr="0047183E">
              <w:rPr>
                <w:rFonts w:ascii="Times New Roman" w:hAnsi="Times New Roman" w:cs="Times New Roman"/>
                <w:bCs/>
              </w:rPr>
              <w:t>Sanjay Kumar Rai</w:t>
            </w:r>
          </w:p>
        </w:tc>
      </w:tr>
      <w:tr w:rsidR="00DA2299" w:rsidTr="00575DA4">
        <w:trPr>
          <w:jc w:val="center"/>
        </w:trPr>
        <w:tc>
          <w:tcPr>
            <w:tcW w:w="1109" w:type="dxa"/>
          </w:tcPr>
          <w:p w:rsidR="00DA2299" w:rsidRPr="0047183E" w:rsidRDefault="00DA2299" w:rsidP="0061681A">
            <w:pPr>
              <w:jc w:val="center"/>
              <w:rPr>
                <w:rFonts w:ascii="Times New Roman" w:hAnsi="Times New Roman" w:cs="Times New Roman"/>
                <w:b/>
              </w:rPr>
            </w:pPr>
            <w:r w:rsidRPr="0047183E">
              <w:rPr>
                <w:rFonts w:ascii="Times New Roman" w:hAnsi="Times New Roman" w:cs="Times New Roman"/>
                <w:b/>
              </w:rPr>
              <w:t>4</w:t>
            </w:r>
          </w:p>
        </w:tc>
        <w:tc>
          <w:tcPr>
            <w:tcW w:w="3359" w:type="dxa"/>
          </w:tcPr>
          <w:p w:rsidR="00DA2299" w:rsidRPr="0047183E" w:rsidRDefault="00DA2299" w:rsidP="0061681A">
            <w:pPr>
              <w:rPr>
                <w:rFonts w:ascii="Times New Roman" w:hAnsi="Times New Roman" w:cs="Times New Roman"/>
                <w:b/>
              </w:rPr>
            </w:pPr>
            <w:r w:rsidRPr="0047183E">
              <w:rPr>
                <w:rFonts w:ascii="Times New Roman" w:hAnsi="Times New Roman" w:cs="Times New Roman"/>
                <w:b/>
                <w:sz w:val="20"/>
                <w:szCs w:val="20"/>
              </w:rPr>
              <w:t>Alirajpur-Mathwad road</w:t>
            </w:r>
          </w:p>
        </w:tc>
        <w:tc>
          <w:tcPr>
            <w:tcW w:w="2455" w:type="dxa"/>
          </w:tcPr>
          <w:p w:rsidR="00DA2299" w:rsidRPr="0047183E" w:rsidRDefault="00DA2299" w:rsidP="0061681A">
            <w:pPr>
              <w:rPr>
                <w:rFonts w:ascii="Times New Roman" w:hAnsi="Times New Roman" w:cs="Times New Roman"/>
                <w:bCs/>
              </w:rPr>
            </w:pPr>
            <w:r w:rsidRPr="0047183E">
              <w:rPr>
                <w:rFonts w:ascii="Times New Roman" w:hAnsi="Times New Roman" w:cs="Times New Roman"/>
                <w:bCs/>
                <w:sz w:val="20"/>
                <w:szCs w:val="20"/>
              </w:rPr>
              <w:t>M/s Alirajpur Mathwad Pvt. Ltd.</w:t>
            </w:r>
          </w:p>
        </w:tc>
        <w:tc>
          <w:tcPr>
            <w:tcW w:w="2395" w:type="dxa"/>
          </w:tcPr>
          <w:p w:rsidR="00DA2299" w:rsidRPr="0047183E" w:rsidRDefault="00DA2299" w:rsidP="0061681A">
            <w:pPr>
              <w:rPr>
                <w:rFonts w:ascii="Times New Roman" w:hAnsi="Times New Roman" w:cs="Times New Roman"/>
                <w:bCs/>
              </w:rPr>
            </w:pPr>
            <w:r w:rsidRPr="0047183E">
              <w:rPr>
                <w:rFonts w:ascii="Times New Roman" w:hAnsi="Times New Roman" w:cs="Times New Roman"/>
                <w:bCs/>
              </w:rPr>
              <w:t>S</w:t>
            </w:r>
            <w:r w:rsidR="00026EC7" w:rsidRPr="0047183E">
              <w:rPr>
                <w:rFonts w:ascii="Times New Roman" w:hAnsi="Times New Roman" w:cs="Times New Roman"/>
                <w:bCs/>
              </w:rPr>
              <w:t>a</w:t>
            </w:r>
            <w:r w:rsidRPr="0047183E">
              <w:rPr>
                <w:rFonts w:ascii="Times New Roman" w:hAnsi="Times New Roman" w:cs="Times New Roman"/>
                <w:bCs/>
              </w:rPr>
              <w:t>urabh Yadav</w:t>
            </w:r>
          </w:p>
        </w:tc>
      </w:tr>
      <w:tr w:rsidR="00DA2299" w:rsidTr="00575DA4">
        <w:trPr>
          <w:trHeight w:val="172"/>
          <w:jc w:val="center"/>
        </w:trPr>
        <w:tc>
          <w:tcPr>
            <w:tcW w:w="1109" w:type="dxa"/>
            <w:vMerge w:val="restart"/>
          </w:tcPr>
          <w:p w:rsidR="00DA2299" w:rsidRPr="0047183E" w:rsidRDefault="00DA2299" w:rsidP="0061681A">
            <w:pPr>
              <w:jc w:val="center"/>
              <w:rPr>
                <w:rFonts w:ascii="Times New Roman" w:hAnsi="Times New Roman" w:cs="Times New Roman"/>
                <w:b/>
              </w:rPr>
            </w:pPr>
            <w:r w:rsidRPr="0047183E">
              <w:rPr>
                <w:rFonts w:ascii="Times New Roman" w:hAnsi="Times New Roman" w:cs="Times New Roman"/>
                <w:b/>
              </w:rPr>
              <w:t>5</w:t>
            </w:r>
          </w:p>
        </w:tc>
        <w:tc>
          <w:tcPr>
            <w:tcW w:w="3359" w:type="dxa"/>
            <w:tcBorders>
              <w:bottom w:val="single" w:sz="4" w:space="0" w:color="auto"/>
            </w:tcBorders>
            <w:vAlign w:val="center"/>
          </w:tcPr>
          <w:p w:rsidR="00DA2299" w:rsidRPr="0047183E" w:rsidRDefault="00DA2299" w:rsidP="0061681A">
            <w:pPr>
              <w:spacing w:after="120"/>
              <w:rPr>
                <w:rFonts w:ascii="Times New Roman" w:hAnsi="Times New Roman" w:cs="Times New Roman"/>
                <w:b/>
                <w:sz w:val="20"/>
                <w:szCs w:val="20"/>
              </w:rPr>
            </w:pPr>
            <w:r w:rsidRPr="0047183E">
              <w:rPr>
                <w:rFonts w:ascii="Times New Roman" w:hAnsi="Times New Roman" w:cs="Times New Roman"/>
                <w:b/>
                <w:sz w:val="20"/>
                <w:szCs w:val="20"/>
              </w:rPr>
              <w:t>Badwani-Badhan-Ambapani-SindhiKhodar-Silawad road</w:t>
            </w:r>
          </w:p>
        </w:tc>
        <w:tc>
          <w:tcPr>
            <w:tcW w:w="2455" w:type="dxa"/>
            <w:vMerge w:val="restart"/>
          </w:tcPr>
          <w:p w:rsidR="00DA2299" w:rsidRPr="0047183E" w:rsidRDefault="00DA2299" w:rsidP="0061681A">
            <w:pPr>
              <w:spacing w:after="120"/>
              <w:jc w:val="center"/>
              <w:rPr>
                <w:rFonts w:ascii="Times New Roman" w:hAnsi="Times New Roman" w:cs="Times New Roman"/>
                <w:bCs/>
                <w:sz w:val="20"/>
                <w:szCs w:val="20"/>
              </w:rPr>
            </w:pPr>
          </w:p>
          <w:p w:rsidR="00DA2299" w:rsidRPr="0047183E" w:rsidRDefault="00DA2299" w:rsidP="0061681A">
            <w:pPr>
              <w:rPr>
                <w:rFonts w:ascii="Times New Roman" w:hAnsi="Times New Roman" w:cs="Times New Roman"/>
                <w:bCs/>
              </w:rPr>
            </w:pPr>
            <w:r w:rsidRPr="0047183E">
              <w:rPr>
                <w:rFonts w:ascii="Times New Roman" w:hAnsi="Times New Roman" w:cs="Times New Roman"/>
                <w:bCs/>
                <w:sz w:val="20"/>
                <w:szCs w:val="20"/>
              </w:rPr>
              <w:t>M/s Badwani-Badhan Highways Pvt. Ltd</w:t>
            </w:r>
          </w:p>
        </w:tc>
        <w:tc>
          <w:tcPr>
            <w:tcW w:w="2395" w:type="dxa"/>
            <w:vMerge w:val="restart"/>
          </w:tcPr>
          <w:p w:rsidR="00DA2299" w:rsidRPr="0047183E" w:rsidRDefault="00DA2299" w:rsidP="0061681A">
            <w:pPr>
              <w:rPr>
                <w:rFonts w:ascii="Times New Roman" w:hAnsi="Times New Roman" w:cs="Times New Roman"/>
                <w:bCs/>
              </w:rPr>
            </w:pPr>
            <w:r w:rsidRPr="0047183E">
              <w:rPr>
                <w:rFonts w:ascii="Times New Roman" w:hAnsi="Times New Roman" w:cs="Times New Roman"/>
                <w:bCs/>
              </w:rPr>
              <w:t>S</w:t>
            </w:r>
            <w:r w:rsidR="00026EC7" w:rsidRPr="0047183E">
              <w:rPr>
                <w:rFonts w:ascii="Times New Roman" w:hAnsi="Times New Roman" w:cs="Times New Roman"/>
                <w:bCs/>
              </w:rPr>
              <w:t>a</w:t>
            </w:r>
            <w:r w:rsidRPr="0047183E">
              <w:rPr>
                <w:rFonts w:ascii="Times New Roman" w:hAnsi="Times New Roman" w:cs="Times New Roman"/>
                <w:bCs/>
              </w:rPr>
              <w:t>urabh Yadav</w:t>
            </w:r>
          </w:p>
        </w:tc>
      </w:tr>
      <w:tr w:rsidR="00DA2299" w:rsidTr="00575DA4">
        <w:trPr>
          <w:trHeight w:val="97"/>
          <w:jc w:val="center"/>
        </w:trPr>
        <w:tc>
          <w:tcPr>
            <w:tcW w:w="1109" w:type="dxa"/>
            <w:vMerge/>
          </w:tcPr>
          <w:p w:rsidR="00DA2299" w:rsidRPr="0047183E" w:rsidRDefault="00DA2299" w:rsidP="0061681A">
            <w:pPr>
              <w:jc w:val="center"/>
              <w:rPr>
                <w:rFonts w:ascii="Times New Roman" w:hAnsi="Times New Roman" w:cs="Times New Roman"/>
                <w:b/>
              </w:rPr>
            </w:pPr>
          </w:p>
        </w:tc>
        <w:tc>
          <w:tcPr>
            <w:tcW w:w="3359" w:type="dxa"/>
            <w:tcBorders>
              <w:top w:val="single" w:sz="4" w:space="0" w:color="auto"/>
            </w:tcBorders>
            <w:vAlign w:val="center"/>
          </w:tcPr>
          <w:p w:rsidR="00DA2299" w:rsidRPr="0047183E" w:rsidRDefault="00DA2299" w:rsidP="0061681A">
            <w:pPr>
              <w:spacing w:after="120"/>
              <w:rPr>
                <w:rFonts w:ascii="Times New Roman" w:hAnsi="Times New Roman" w:cs="Times New Roman"/>
                <w:b/>
                <w:sz w:val="20"/>
                <w:szCs w:val="20"/>
              </w:rPr>
            </w:pPr>
            <w:r w:rsidRPr="0047183E">
              <w:rPr>
                <w:rFonts w:ascii="Times New Roman" w:hAnsi="Times New Roman" w:cs="Times New Roman"/>
                <w:b/>
                <w:sz w:val="20"/>
                <w:szCs w:val="20"/>
              </w:rPr>
              <w:t>Dhavabawdi-Balkua-Lonsara-Borlay road</w:t>
            </w:r>
          </w:p>
        </w:tc>
        <w:tc>
          <w:tcPr>
            <w:tcW w:w="2455" w:type="dxa"/>
            <w:vMerge/>
          </w:tcPr>
          <w:p w:rsidR="00DA2299" w:rsidRPr="0047183E" w:rsidRDefault="00DA2299" w:rsidP="0061681A">
            <w:pPr>
              <w:rPr>
                <w:rFonts w:ascii="Times New Roman" w:hAnsi="Times New Roman" w:cs="Times New Roman"/>
                <w:bCs/>
              </w:rPr>
            </w:pPr>
          </w:p>
        </w:tc>
        <w:tc>
          <w:tcPr>
            <w:tcW w:w="2395" w:type="dxa"/>
            <w:vMerge/>
          </w:tcPr>
          <w:p w:rsidR="00DA2299" w:rsidRPr="0047183E" w:rsidRDefault="00DA2299" w:rsidP="0061681A">
            <w:pPr>
              <w:rPr>
                <w:rFonts w:ascii="Times New Roman" w:hAnsi="Times New Roman" w:cs="Times New Roman"/>
                <w:bCs/>
              </w:rPr>
            </w:pPr>
          </w:p>
        </w:tc>
      </w:tr>
      <w:tr w:rsidR="00DA2299" w:rsidTr="00575DA4">
        <w:trPr>
          <w:jc w:val="center"/>
        </w:trPr>
        <w:tc>
          <w:tcPr>
            <w:tcW w:w="1109" w:type="dxa"/>
          </w:tcPr>
          <w:p w:rsidR="00DA2299" w:rsidRPr="0047183E" w:rsidRDefault="00DA2299" w:rsidP="0061681A">
            <w:pPr>
              <w:jc w:val="center"/>
              <w:rPr>
                <w:rFonts w:ascii="Times New Roman" w:hAnsi="Times New Roman" w:cs="Times New Roman"/>
                <w:b/>
              </w:rPr>
            </w:pPr>
          </w:p>
        </w:tc>
        <w:tc>
          <w:tcPr>
            <w:tcW w:w="3359" w:type="dxa"/>
            <w:tcBorders>
              <w:bottom w:val="single" w:sz="4" w:space="0" w:color="auto"/>
            </w:tcBorders>
          </w:tcPr>
          <w:p w:rsidR="00DA2299" w:rsidRPr="0047183E" w:rsidRDefault="00DA2299" w:rsidP="0061681A">
            <w:pPr>
              <w:rPr>
                <w:rFonts w:ascii="Times New Roman" w:hAnsi="Times New Roman" w:cs="Times New Roman"/>
                <w:b/>
              </w:rPr>
            </w:pPr>
          </w:p>
        </w:tc>
        <w:tc>
          <w:tcPr>
            <w:tcW w:w="2455" w:type="dxa"/>
          </w:tcPr>
          <w:p w:rsidR="00DA2299" w:rsidRPr="0047183E" w:rsidRDefault="00DA2299" w:rsidP="0061681A">
            <w:pPr>
              <w:rPr>
                <w:rFonts w:ascii="Times New Roman" w:hAnsi="Times New Roman" w:cs="Times New Roman"/>
                <w:bCs/>
              </w:rPr>
            </w:pPr>
          </w:p>
        </w:tc>
        <w:tc>
          <w:tcPr>
            <w:tcW w:w="2395" w:type="dxa"/>
          </w:tcPr>
          <w:p w:rsidR="00DA2299" w:rsidRPr="0047183E" w:rsidRDefault="00DA2299" w:rsidP="0061681A">
            <w:pPr>
              <w:rPr>
                <w:rFonts w:ascii="Times New Roman" w:hAnsi="Times New Roman" w:cs="Times New Roman"/>
                <w:bCs/>
              </w:rPr>
            </w:pPr>
          </w:p>
        </w:tc>
      </w:tr>
      <w:tr w:rsidR="00DA2299" w:rsidTr="00575DA4">
        <w:trPr>
          <w:trHeight w:val="172"/>
          <w:jc w:val="center"/>
        </w:trPr>
        <w:tc>
          <w:tcPr>
            <w:tcW w:w="1109" w:type="dxa"/>
            <w:vMerge w:val="restart"/>
          </w:tcPr>
          <w:p w:rsidR="00DA2299" w:rsidRPr="0047183E" w:rsidRDefault="00DA2299" w:rsidP="0061681A">
            <w:pPr>
              <w:jc w:val="center"/>
              <w:rPr>
                <w:rFonts w:ascii="Times New Roman" w:hAnsi="Times New Roman" w:cs="Times New Roman"/>
                <w:b/>
              </w:rPr>
            </w:pPr>
            <w:r w:rsidRPr="0047183E">
              <w:rPr>
                <w:rFonts w:ascii="Times New Roman" w:hAnsi="Times New Roman" w:cs="Times New Roman"/>
                <w:b/>
              </w:rPr>
              <w:t>52</w:t>
            </w:r>
          </w:p>
        </w:tc>
        <w:tc>
          <w:tcPr>
            <w:tcW w:w="3359" w:type="dxa"/>
            <w:tcBorders>
              <w:top w:val="single" w:sz="4" w:space="0" w:color="auto"/>
              <w:bottom w:val="single" w:sz="4" w:space="0" w:color="auto"/>
            </w:tcBorders>
            <w:vAlign w:val="center"/>
          </w:tcPr>
          <w:p w:rsidR="00DA2299" w:rsidRPr="0047183E" w:rsidRDefault="00DA2299" w:rsidP="0061681A">
            <w:pPr>
              <w:spacing w:after="120"/>
              <w:rPr>
                <w:rFonts w:ascii="Times New Roman" w:hAnsi="Times New Roman" w:cs="Times New Roman"/>
                <w:b/>
                <w:sz w:val="20"/>
                <w:szCs w:val="20"/>
              </w:rPr>
            </w:pPr>
            <w:r w:rsidRPr="0047183E">
              <w:rPr>
                <w:rFonts w:ascii="Times New Roman" w:hAnsi="Times New Roman" w:cs="Times New Roman"/>
                <w:b/>
                <w:sz w:val="20"/>
                <w:szCs w:val="20"/>
              </w:rPr>
              <w:t>Siddikganj-Hatpipaliya Road</w:t>
            </w:r>
          </w:p>
        </w:tc>
        <w:tc>
          <w:tcPr>
            <w:tcW w:w="2455" w:type="dxa"/>
            <w:vMerge w:val="restart"/>
          </w:tcPr>
          <w:p w:rsidR="00DA2299" w:rsidRPr="0047183E" w:rsidRDefault="00DA2299" w:rsidP="0061681A">
            <w:pPr>
              <w:rPr>
                <w:rFonts w:ascii="Times New Roman" w:hAnsi="Times New Roman" w:cs="Times New Roman"/>
                <w:bCs/>
              </w:rPr>
            </w:pPr>
            <w:r w:rsidRPr="0047183E">
              <w:rPr>
                <w:rFonts w:ascii="Times New Roman" w:hAnsi="Times New Roman" w:cs="Times New Roman"/>
                <w:bCs/>
                <w:sz w:val="20"/>
                <w:szCs w:val="20"/>
              </w:rPr>
              <w:t>M/s BG MP Highways Pvt. Ltd</w:t>
            </w:r>
          </w:p>
        </w:tc>
        <w:tc>
          <w:tcPr>
            <w:tcW w:w="2395" w:type="dxa"/>
            <w:vMerge w:val="restart"/>
          </w:tcPr>
          <w:p w:rsidR="00DA2299" w:rsidRPr="0047183E" w:rsidRDefault="00DA2299" w:rsidP="0061681A">
            <w:pPr>
              <w:rPr>
                <w:rFonts w:ascii="Times New Roman" w:hAnsi="Times New Roman" w:cs="Times New Roman"/>
                <w:bCs/>
              </w:rPr>
            </w:pPr>
            <w:r w:rsidRPr="0047183E">
              <w:rPr>
                <w:rFonts w:ascii="Times New Roman" w:hAnsi="Times New Roman" w:cs="Times New Roman"/>
                <w:bCs/>
              </w:rPr>
              <w:t>Pradeep Prajapati</w:t>
            </w:r>
          </w:p>
        </w:tc>
      </w:tr>
      <w:tr w:rsidR="00DA2299" w:rsidTr="00575DA4">
        <w:trPr>
          <w:trHeight w:val="139"/>
          <w:jc w:val="center"/>
        </w:trPr>
        <w:tc>
          <w:tcPr>
            <w:tcW w:w="1109" w:type="dxa"/>
            <w:vMerge/>
          </w:tcPr>
          <w:p w:rsidR="00DA2299" w:rsidRPr="0047183E" w:rsidRDefault="00DA2299" w:rsidP="0061681A">
            <w:pPr>
              <w:rPr>
                <w:rFonts w:ascii="Times New Roman" w:hAnsi="Times New Roman" w:cs="Times New Roman"/>
                <w:b/>
              </w:rPr>
            </w:pPr>
          </w:p>
        </w:tc>
        <w:tc>
          <w:tcPr>
            <w:tcW w:w="3359" w:type="dxa"/>
            <w:tcBorders>
              <w:top w:val="single" w:sz="4" w:space="0" w:color="auto"/>
              <w:bottom w:val="single" w:sz="4" w:space="0" w:color="auto"/>
            </w:tcBorders>
            <w:vAlign w:val="center"/>
          </w:tcPr>
          <w:p w:rsidR="00DA2299" w:rsidRPr="0047183E" w:rsidRDefault="00DA2299" w:rsidP="0061681A">
            <w:pPr>
              <w:spacing w:after="120"/>
              <w:rPr>
                <w:rFonts w:ascii="Times New Roman" w:hAnsi="Times New Roman" w:cs="Times New Roman"/>
                <w:b/>
                <w:sz w:val="20"/>
                <w:szCs w:val="20"/>
              </w:rPr>
            </w:pPr>
            <w:r w:rsidRPr="0047183E">
              <w:rPr>
                <w:rFonts w:ascii="Times New Roman" w:hAnsi="Times New Roman" w:cs="Times New Roman"/>
                <w:b/>
                <w:sz w:val="20"/>
                <w:szCs w:val="20"/>
              </w:rPr>
              <w:t>Bhaukhedi-Amlaha-Dhamanda Road</w:t>
            </w:r>
          </w:p>
        </w:tc>
        <w:tc>
          <w:tcPr>
            <w:tcW w:w="2455" w:type="dxa"/>
            <w:vMerge/>
          </w:tcPr>
          <w:p w:rsidR="00DA2299" w:rsidRDefault="00DA2299" w:rsidP="0061681A">
            <w:pPr>
              <w:rPr>
                <w:b/>
              </w:rPr>
            </w:pPr>
          </w:p>
        </w:tc>
        <w:tc>
          <w:tcPr>
            <w:tcW w:w="2395" w:type="dxa"/>
            <w:vMerge/>
          </w:tcPr>
          <w:p w:rsidR="00DA2299" w:rsidRDefault="00DA2299" w:rsidP="0061681A">
            <w:pPr>
              <w:rPr>
                <w:b/>
              </w:rPr>
            </w:pPr>
          </w:p>
        </w:tc>
      </w:tr>
      <w:tr w:rsidR="00DA2299" w:rsidTr="00575DA4">
        <w:trPr>
          <w:trHeight w:val="119"/>
          <w:jc w:val="center"/>
        </w:trPr>
        <w:tc>
          <w:tcPr>
            <w:tcW w:w="1109" w:type="dxa"/>
            <w:vMerge/>
          </w:tcPr>
          <w:p w:rsidR="00DA2299" w:rsidRPr="0047183E" w:rsidRDefault="00DA2299" w:rsidP="0061681A">
            <w:pPr>
              <w:rPr>
                <w:rFonts w:ascii="Times New Roman" w:hAnsi="Times New Roman" w:cs="Times New Roman"/>
                <w:b/>
              </w:rPr>
            </w:pPr>
          </w:p>
        </w:tc>
        <w:tc>
          <w:tcPr>
            <w:tcW w:w="3359" w:type="dxa"/>
            <w:tcBorders>
              <w:top w:val="single" w:sz="4" w:space="0" w:color="auto"/>
            </w:tcBorders>
            <w:vAlign w:val="center"/>
          </w:tcPr>
          <w:p w:rsidR="00DA2299" w:rsidRPr="0047183E" w:rsidRDefault="00DA2299" w:rsidP="0061681A">
            <w:pPr>
              <w:spacing w:after="120"/>
              <w:rPr>
                <w:rFonts w:ascii="Times New Roman" w:hAnsi="Times New Roman" w:cs="Times New Roman"/>
                <w:b/>
                <w:sz w:val="20"/>
                <w:szCs w:val="20"/>
              </w:rPr>
            </w:pPr>
            <w:r w:rsidRPr="0047183E">
              <w:rPr>
                <w:rFonts w:ascii="Times New Roman" w:hAnsi="Times New Roman" w:cs="Times New Roman"/>
                <w:b/>
                <w:sz w:val="20"/>
                <w:szCs w:val="20"/>
              </w:rPr>
              <w:t>Toomda-Patania-BarkhedaSaalam road</w:t>
            </w:r>
          </w:p>
        </w:tc>
        <w:tc>
          <w:tcPr>
            <w:tcW w:w="2455" w:type="dxa"/>
            <w:vMerge/>
          </w:tcPr>
          <w:p w:rsidR="00DA2299" w:rsidRDefault="00DA2299" w:rsidP="0061681A">
            <w:pPr>
              <w:rPr>
                <w:b/>
              </w:rPr>
            </w:pPr>
          </w:p>
        </w:tc>
        <w:tc>
          <w:tcPr>
            <w:tcW w:w="2395" w:type="dxa"/>
            <w:vMerge/>
          </w:tcPr>
          <w:p w:rsidR="00DA2299" w:rsidRDefault="00DA2299" w:rsidP="0061681A">
            <w:pPr>
              <w:rPr>
                <w:b/>
              </w:rPr>
            </w:pPr>
          </w:p>
        </w:tc>
      </w:tr>
    </w:tbl>
    <w:p w:rsidR="00A4450D" w:rsidRDefault="00DD4EA7" w:rsidP="00132DAD">
      <w:pPr>
        <w:pStyle w:val="ListParagraph"/>
        <w:tabs>
          <w:tab w:val="left" w:pos="1902"/>
        </w:tabs>
        <w:spacing w:before="93" w:line="276" w:lineRule="auto"/>
        <w:ind w:left="1181" w:right="1091"/>
      </w:pPr>
      <w:r>
        <w:t>The IE</w:t>
      </w:r>
      <w:r w:rsidR="009D395B">
        <w:t xml:space="preserve"> submit Monthly/Quarterly progress report to MPRDC that includes information on implementation of environmental issues. The environmental information, captured in these reports includes environmental monitoring status of construction sites, pollution control measure being adopted, and measures for workers safety at construction site and camp site, safety of road user/public etc. The PIU has assessed the implementation of EMP during the reporting period as satisfactory. However, safety arrangements, traffic management and usage of personal protective equipment (PPE) by the construction workers in all packages need to be improvedfurther.</w:t>
      </w:r>
    </w:p>
    <w:p w:rsidR="00A4450D" w:rsidRDefault="00A4450D" w:rsidP="00132DAD">
      <w:pPr>
        <w:pStyle w:val="BodyText"/>
        <w:spacing w:before="6"/>
        <w:jc w:val="both"/>
        <w:rPr>
          <w:sz w:val="24"/>
        </w:rPr>
      </w:pPr>
    </w:p>
    <w:p w:rsidR="00A4450D" w:rsidRDefault="00DD4EA7" w:rsidP="00132DAD">
      <w:pPr>
        <w:pStyle w:val="ListParagraph"/>
        <w:tabs>
          <w:tab w:val="left" w:pos="1902"/>
        </w:tabs>
        <w:spacing w:line="276" w:lineRule="auto"/>
        <w:ind w:left="1181" w:right="1094"/>
      </w:pPr>
      <w:r>
        <w:t>The IE</w:t>
      </w:r>
      <w:r w:rsidR="009D395B">
        <w:t xml:space="preserve"> has instructed the contractor to organize HIV/AIDS awareness and health check-up campaigns at project sites with the aim to reduce transmission risk of HIV infection among the construction workers and population living along the projectroads.</w:t>
      </w:r>
      <w:r w:rsidR="00BC7B50">
        <w:t xml:space="preserve">The HIV/AIDS     </w:t>
      </w:r>
    </w:p>
    <w:p w:rsidR="00BC7B50" w:rsidRDefault="00BC7B50" w:rsidP="00132DAD">
      <w:pPr>
        <w:pStyle w:val="ListParagraph"/>
      </w:pPr>
      <w:r>
        <w:t xml:space="preserve">Camp and health check-up </w:t>
      </w:r>
      <w:r w:rsidR="001F473D">
        <w:t>camp details</w:t>
      </w:r>
      <w:r>
        <w:t xml:space="preserve"> are given in Table 8.</w:t>
      </w:r>
    </w:p>
    <w:p w:rsidR="001F473D" w:rsidRDefault="001F473D" w:rsidP="00BC7B50">
      <w:pPr>
        <w:pStyle w:val="ListParagraph"/>
      </w:pPr>
    </w:p>
    <w:p w:rsidR="0047183E" w:rsidRPr="0047183E" w:rsidRDefault="0047183E" w:rsidP="0047183E">
      <w:pPr>
        <w:pStyle w:val="Caption"/>
        <w:keepNext/>
        <w:jc w:val="center"/>
        <w:rPr>
          <w:sz w:val="22"/>
          <w:szCs w:val="22"/>
        </w:rPr>
      </w:pPr>
      <w:r w:rsidRPr="0047183E">
        <w:rPr>
          <w:sz w:val="22"/>
          <w:szCs w:val="22"/>
        </w:rPr>
        <w:t xml:space="preserve">Table </w:t>
      </w:r>
      <w:r w:rsidR="0039738E" w:rsidRPr="0047183E">
        <w:rPr>
          <w:sz w:val="22"/>
          <w:szCs w:val="22"/>
        </w:rPr>
        <w:fldChar w:fldCharType="begin"/>
      </w:r>
      <w:r w:rsidRPr="0047183E">
        <w:rPr>
          <w:sz w:val="22"/>
          <w:szCs w:val="22"/>
        </w:rPr>
        <w:instrText xml:space="preserve"> SEQ Table \* ARABIC </w:instrText>
      </w:r>
      <w:r w:rsidR="0039738E" w:rsidRPr="0047183E">
        <w:rPr>
          <w:sz w:val="22"/>
          <w:szCs w:val="22"/>
        </w:rPr>
        <w:fldChar w:fldCharType="separate"/>
      </w:r>
      <w:r w:rsidR="004333ED">
        <w:rPr>
          <w:noProof/>
          <w:sz w:val="22"/>
          <w:szCs w:val="22"/>
        </w:rPr>
        <w:t>8</w:t>
      </w:r>
      <w:r w:rsidR="0039738E" w:rsidRPr="0047183E">
        <w:rPr>
          <w:sz w:val="22"/>
          <w:szCs w:val="22"/>
        </w:rPr>
        <w:fldChar w:fldCharType="end"/>
      </w:r>
      <w:r w:rsidRPr="0047183E">
        <w:rPr>
          <w:sz w:val="22"/>
          <w:szCs w:val="22"/>
        </w:rPr>
        <w:t xml:space="preserve"> - Details of HIV/AIDS Awareness program</w:t>
      </w:r>
    </w:p>
    <w:tbl>
      <w:tblPr>
        <w:tblStyle w:val="TableGrid"/>
        <w:tblW w:w="8782" w:type="dxa"/>
        <w:tblInd w:w="1384" w:type="dxa"/>
        <w:tblLook w:val="04A0" w:firstRow="1" w:lastRow="0" w:firstColumn="1" w:lastColumn="0" w:noHBand="0" w:noVBand="1"/>
      </w:tblPr>
      <w:tblGrid>
        <w:gridCol w:w="1109"/>
        <w:gridCol w:w="4272"/>
        <w:gridCol w:w="1869"/>
        <w:gridCol w:w="1532"/>
      </w:tblGrid>
      <w:tr w:rsidR="001F473D" w:rsidTr="00DA35B5">
        <w:trPr>
          <w:tblHeader/>
        </w:trPr>
        <w:tc>
          <w:tcPr>
            <w:tcW w:w="1109" w:type="dxa"/>
            <w:vAlign w:val="center"/>
          </w:tcPr>
          <w:p w:rsidR="001F473D" w:rsidRDefault="001F473D" w:rsidP="00132DAD">
            <w:pPr>
              <w:jc w:val="center"/>
              <w:rPr>
                <w:b/>
              </w:rPr>
            </w:pPr>
            <w:r>
              <w:rPr>
                <w:b/>
              </w:rPr>
              <w:t>Package</w:t>
            </w:r>
          </w:p>
        </w:tc>
        <w:tc>
          <w:tcPr>
            <w:tcW w:w="4272" w:type="dxa"/>
            <w:vAlign w:val="center"/>
          </w:tcPr>
          <w:p w:rsidR="001F473D" w:rsidRDefault="001F473D" w:rsidP="00132DAD">
            <w:pPr>
              <w:jc w:val="center"/>
              <w:rPr>
                <w:b/>
              </w:rPr>
            </w:pPr>
            <w:r>
              <w:rPr>
                <w:b/>
              </w:rPr>
              <w:t>Road Name</w:t>
            </w:r>
          </w:p>
        </w:tc>
        <w:tc>
          <w:tcPr>
            <w:tcW w:w="1869" w:type="dxa"/>
            <w:tcBorders>
              <w:bottom w:val="single" w:sz="4" w:space="0" w:color="auto"/>
              <w:right w:val="single" w:sz="4" w:space="0" w:color="auto"/>
            </w:tcBorders>
            <w:vAlign w:val="center"/>
          </w:tcPr>
          <w:p w:rsidR="001F473D" w:rsidRDefault="001F473D" w:rsidP="00132DAD">
            <w:pPr>
              <w:jc w:val="center"/>
              <w:rPr>
                <w:b/>
              </w:rPr>
            </w:pPr>
            <w:r>
              <w:rPr>
                <w:b/>
              </w:rPr>
              <w:t>Date of awareness program Location</w:t>
            </w:r>
          </w:p>
        </w:tc>
        <w:tc>
          <w:tcPr>
            <w:tcW w:w="1532" w:type="dxa"/>
            <w:tcBorders>
              <w:left w:val="single" w:sz="4" w:space="0" w:color="auto"/>
            </w:tcBorders>
            <w:vAlign w:val="center"/>
          </w:tcPr>
          <w:p w:rsidR="001F473D" w:rsidRDefault="001F473D" w:rsidP="00132DAD">
            <w:pPr>
              <w:jc w:val="center"/>
              <w:rPr>
                <w:b/>
              </w:rPr>
            </w:pPr>
            <w:r>
              <w:rPr>
                <w:b/>
              </w:rPr>
              <w:t>Location</w:t>
            </w:r>
          </w:p>
        </w:tc>
      </w:tr>
      <w:tr w:rsidR="001F473D" w:rsidTr="00DA35B5">
        <w:trPr>
          <w:trHeight w:val="150"/>
        </w:trPr>
        <w:tc>
          <w:tcPr>
            <w:tcW w:w="1109" w:type="dxa"/>
            <w:vMerge w:val="restart"/>
          </w:tcPr>
          <w:p w:rsidR="001F473D" w:rsidRDefault="001F473D" w:rsidP="0061681A">
            <w:pPr>
              <w:spacing w:line="360" w:lineRule="auto"/>
              <w:jc w:val="center"/>
              <w:rPr>
                <w:b/>
              </w:rPr>
            </w:pPr>
            <w:r>
              <w:rPr>
                <w:b/>
              </w:rPr>
              <w:t>1</w:t>
            </w:r>
          </w:p>
        </w:tc>
        <w:tc>
          <w:tcPr>
            <w:tcW w:w="4272" w:type="dxa"/>
            <w:tcBorders>
              <w:bottom w:val="single" w:sz="4" w:space="0" w:color="auto"/>
            </w:tcBorders>
            <w:vAlign w:val="center"/>
          </w:tcPr>
          <w:p w:rsidR="001F473D" w:rsidRPr="007E5A24" w:rsidRDefault="001F473D" w:rsidP="0061681A">
            <w:pPr>
              <w:rPr>
                <w:rFonts w:ascii="Book Antiqua" w:hAnsi="Book Antiqua"/>
                <w:b/>
                <w:sz w:val="20"/>
                <w:szCs w:val="20"/>
              </w:rPr>
            </w:pPr>
            <w:r w:rsidRPr="007E5A24">
              <w:rPr>
                <w:rFonts w:ascii="Book Antiqua" w:hAnsi="Book Antiqua"/>
                <w:b/>
                <w:sz w:val="20"/>
                <w:szCs w:val="20"/>
              </w:rPr>
              <w:t>Bhabra-Kattiwada-Kheda road</w:t>
            </w:r>
          </w:p>
        </w:tc>
        <w:tc>
          <w:tcPr>
            <w:tcW w:w="1869" w:type="dxa"/>
            <w:vMerge w:val="restart"/>
            <w:tcBorders>
              <w:top w:val="single" w:sz="4" w:space="0" w:color="auto"/>
              <w:right w:val="single" w:sz="4" w:space="0" w:color="auto"/>
            </w:tcBorders>
          </w:tcPr>
          <w:p w:rsidR="001F473D" w:rsidRPr="003B62D6" w:rsidRDefault="003B62D6" w:rsidP="0061681A">
            <w:pPr>
              <w:spacing w:line="360" w:lineRule="auto"/>
            </w:pPr>
            <w:r w:rsidRPr="003B62D6">
              <w:t>17.09.2021</w:t>
            </w:r>
          </w:p>
        </w:tc>
        <w:tc>
          <w:tcPr>
            <w:tcW w:w="1532" w:type="dxa"/>
            <w:vMerge w:val="restart"/>
            <w:tcBorders>
              <w:left w:val="single" w:sz="4" w:space="0" w:color="auto"/>
            </w:tcBorders>
          </w:tcPr>
          <w:p w:rsidR="001F473D" w:rsidRPr="003D3FBA" w:rsidRDefault="003D3FBA" w:rsidP="0061681A">
            <w:pPr>
              <w:spacing w:line="360" w:lineRule="auto"/>
            </w:pPr>
            <w:r w:rsidRPr="003D3FBA">
              <w:t xml:space="preserve">At Camp </w:t>
            </w:r>
          </w:p>
        </w:tc>
      </w:tr>
      <w:tr w:rsidR="001F473D" w:rsidTr="00DA35B5">
        <w:trPr>
          <w:trHeight w:val="258"/>
        </w:trPr>
        <w:tc>
          <w:tcPr>
            <w:tcW w:w="1109" w:type="dxa"/>
            <w:vMerge/>
          </w:tcPr>
          <w:p w:rsidR="001F473D" w:rsidRDefault="001F473D" w:rsidP="0061681A">
            <w:pPr>
              <w:spacing w:line="360" w:lineRule="auto"/>
              <w:jc w:val="center"/>
              <w:rPr>
                <w:b/>
              </w:rPr>
            </w:pPr>
          </w:p>
        </w:tc>
        <w:tc>
          <w:tcPr>
            <w:tcW w:w="4272" w:type="dxa"/>
            <w:tcBorders>
              <w:top w:val="single" w:sz="4" w:space="0" w:color="auto"/>
            </w:tcBorders>
            <w:vAlign w:val="center"/>
          </w:tcPr>
          <w:p w:rsidR="001F473D" w:rsidRPr="005E6AE5" w:rsidRDefault="001F473D" w:rsidP="0061681A">
            <w:pPr>
              <w:spacing w:after="120"/>
              <w:rPr>
                <w:rFonts w:ascii="Cambria" w:hAnsi="Cambria"/>
                <w:b/>
                <w:bCs/>
                <w:color w:val="000000"/>
                <w:sz w:val="14"/>
                <w:szCs w:val="72"/>
              </w:rPr>
            </w:pPr>
            <w:r w:rsidRPr="007E5A24">
              <w:rPr>
                <w:rFonts w:ascii="Book Antiqua" w:hAnsi="Book Antiqua"/>
                <w:b/>
                <w:sz w:val="20"/>
                <w:szCs w:val="20"/>
              </w:rPr>
              <w:t>Bhabra-Udaigarh road</w:t>
            </w:r>
          </w:p>
        </w:tc>
        <w:tc>
          <w:tcPr>
            <w:tcW w:w="1869" w:type="dxa"/>
            <w:vMerge/>
            <w:tcBorders>
              <w:right w:val="single" w:sz="4" w:space="0" w:color="auto"/>
            </w:tcBorders>
          </w:tcPr>
          <w:p w:rsidR="001F473D" w:rsidRDefault="001F473D" w:rsidP="0061681A">
            <w:pPr>
              <w:spacing w:line="360" w:lineRule="auto"/>
              <w:rPr>
                <w:b/>
              </w:rPr>
            </w:pPr>
          </w:p>
        </w:tc>
        <w:tc>
          <w:tcPr>
            <w:tcW w:w="1532" w:type="dxa"/>
            <w:vMerge/>
            <w:tcBorders>
              <w:left w:val="single" w:sz="4" w:space="0" w:color="auto"/>
            </w:tcBorders>
          </w:tcPr>
          <w:p w:rsidR="001F473D" w:rsidRDefault="001F473D" w:rsidP="0061681A">
            <w:pPr>
              <w:spacing w:line="360" w:lineRule="auto"/>
              <w:rPr>
                <w:b/>
              </w:rPr>
            </w:pPr>
          </w:p>
        </w:tc>
      </w:tr>
      <w:tr w:rsidR="001F473D" w:rsidTr="00DA35B5">
        <w:trPr>
          <w:trHeight w:val="161"/>
        </w:trPr>
        <w:tc>
          <w:tcPr>
            <w:tcW w:w="1109" w:type="dxa"/>
            <w:vMerge w:val="restart"/>
          </w:tcPr>
          <w:p w:rsidR="001F473D" w:rsidRDefault="001F473D" w:rsidP="0061681A">
            <w:pPr>
              <w:spacing w:line="360" w:lineRule="auto"/>
              <w:jc w:val="center"/>
              <w:rPr>
                <w:b/>
              </w:rPr>
            </w:pPr>
            <w:r>
              <w:rPr>
                <w:b/>
              </w:rPr>
              <w:t>2</w:t>
            </w:r>
          </w:p>
        </w:tc>
        <w:tc>
          <w:tcPr>
            <w:tcW w:w="4272" w:type="dxa"/>
            <w:tcBorders>
              <w:bottom w:val="single" w:sz="4" w:space="0" w:color="auto"/>
            </w:tcBorders>
            <w:vAlign w:val="center"/>
          </w:tcPr>
          <w:p w:rsidR="001F473D" w:rsidRPr="00477373" w:rsidRDefault="001F473D" w:rsidP="0061681A">
            <w:pPr>
              <w:spacing w:after="120"/>
              <w:rPr>
                <w:rFonts w:ascii="Book Antiqua" w:hAnsi="Book Antiqua"/>
                <w:b/>
                <w:sz w:val="20"/>
                <w:szCs w:val="20"/>
              </w:rPr>
            </w:pPr>
            <w:r w:rsidRPr="005E6AE5">
              <w:rPr>
                <w:rFonts w:ascii="Book Antiqua" w:hAnsi="Book Antiqua"/>
                <w:b/>
                <w:sz w:val="20"/>
                <w:szCs w:val="20"/>
              </w:rPr>
              <w:t>Udaigarh-Bori road</w:t>
            </w:r>
          </w:p>
        </w:tc>
        <w:tc>
          <w:tcPr>
            <w:tcW w:w="1869" w:type="dxa"/>
            <w:vMerge w:val="restart"/>
            <w:tcBorders>
              <w:right w:val="single" w:sz="4" w:space="0" w:color="auto"/>
            </w:tcBorders>
          </w:tcPr>
          <w:p w:rsidR="001F473D" w:rsidRPr="003D3FBA" w:rsidRDefault="003D3FBA" w:rsidP="003D3FBA">
            <w:pPr>
              <w:spacing w:line="360" w:lineRule="auto"/>
              <w:jc w:val="center"/>
            </w:pPr>
            <w:r w:rsidRPr="003D3FBA">
              <w:t>30.08.2021</w:t>
            </w:r>
          </w:p>
        </w:tc>
        <w:tc>
          <w:tcPr>
            <w:tcW w:w="1532" w:type="dxa"/>
            <w:vMerge w:val="restart"/>
            <w:tcBorders>
              <w:left w:val="single" w:sz="4" w:space="0" w:color="auto"/>
            </w:tcBorders>
          </w:tcPr>
          <w:p w:rsidR="001F473D" w:rsidRPr="00B85786" w:rsidRDefault="001F473D" w:rsidP="0061681A">
            <w:pPr>
              <w:spacing w:line="360" w:lineRule="auto"/>
            </w:pPr>
            <w:r w:rsidRPr="00B85786">
              <w:t>Kunalvasa village</w:t>
            </w:r>
          </w:p>
        </w:tc>
      </w:tr>
      <w:tr w:rsidR="001F473D" w:rsidTr="00DA35B5">
        <w:trPr>
          <w:trHeight w:val="156"/>
        </w:trPr>
        <w:tc>
          <w:tcPr>
            <w:tcW w:w="1109" w:type="dxa"/>
            <w:vMerge/>
          </w:tcPr>
          <w:p w:rsidR="001F473D" w:rsidRDefault="001F473D" w:rsidP="0061681A">
            <w:pPr>
              <w:spacing w:line="360" w:lineRule="auto"/>
              <w:jc w:val="center"/>
              <w:rPr>
                <w:b/>
              </w:rPr>
            </w:pPr>
          </w:p>
        </w:tc>
        <w:tc>
          <w:tcPr>
            <w:tcW w:w="4272" w:type="dxa"/>
            <w:tcBorders>
              <w:top w:val="single" w:sz="4" w:space="0" w:color="auto"/>
              <w:bottom w:val="single" w:sz="4" w:space="0" w:color="auto"/>
            </w:tcBorders>
            <w:vAlign w:val="center"/>
          </w:tcPr>
          <w:p w:rsidR="001F473D" w:rsidRPr="005E6AE5" w:rsidRDefault="001F473D" w:rsidP="0061681A">
            <w:pPr>
              <w:spacing w:after="120"/>
              <w:rPr>
                <w:rFonts w:ascii="Book Antiqua" w:hAnsi="Book Antiqua"/>
                <w:b/>
                <w:sz w:val="20"/>
                <w:szCs w:val="20"/>
              </w:rPr>
            </w:pPr>
            <w:r w:rsidRPr="005E6AE5">
              <w:rPr>
                <w:rFonts w:ascii="Book Antiqua" w:hAnsi="Book Antiqua"/>
                <w:b/>
                <w:sz w:val="20"/>
                <w:szCs w:val="20"/>
              </w:rPr>
              <w:t>Tanda-Bori road</w:t>
            </w:r>
          </w:p>
        </w:tc>
        <w:tc>
          <w:tcPr>
            <w:tcW w:w="1869" w:type="dxa"/>
            <w:vMerge/>
            <w:tcBorders>
              <w:right w:val="single" w:sz="4" w:space="0" w:color="auto"/>
            </w:tcBorders>
          </w:tcPr>
          <w:p w:rsidR="001F473D" w:rsidRDefault="001F473D" w:rsidP="0061681A">
            <w:pPr>
              <w:spacing w:line="360" w:lineRule="auto"/>
              <w:rPr>
                <w:b/>
              </w:rPr>
            </w:pPr>
          </w:p>
        </w:tc>
        <w:tc>
          <w:tcPr>
            <w:tcW w:w="1532" w:type="dxa"/>
            <w:vMerge/>
            <w:tcBorders>
              <w:left w:val="single" w:sz="4" w:space="0" w:color="auto"/>
            </w:tcBorders>
          </w:tcPr>
          <w:p w:rsidR="001F473D" w:rsidRDefault="001F473D" w:rsidP="0061681A">
            <w:pPr>
              <w:spacing w:line="360" w:lineRule="auto"/>
              <w:rPr>
                <w:b/>
              </w:rPr>
            </w:pPr>
          </w:p>
        </w:tc>
      </w:tr>
      <w:tr w:rsidR="001F473D" w:rsidTr="00DA35B5">
        <w:trPr>
          <w:trHeight w:val="236"/>
        </w:trPr>
        <w:tc>
          <w:tcPr>
            <w:tcW w:w="1109" w:type="dxa"/>
            <w:vMerge/>
          </w:tcPr>
          <w:p w:rsidR="001F473D" w:rsidRDefault="001F473D" w:rsidP="0061681A">
            <w:pPr>
              <w:spacing w:line="360" w:lineRule="auto"/>
              <w:jc w:val="center"/>
              <w:rPr>
                <w:b/>
              </w:rPr>
            </w:pPr>
          </w:p>
        </w:tc>
        <w:tc>
          <w:tcPr>
            <w:tcW w:w="4272" w:type="dxa"/>
            <w:tcBorders>
              <w:top w:val="single" w:sz="4" w:space="0" w:color="auto"/>
            </w:tcBorders>
            <w:vAlign w:val="center"/>
          </w:tcPr>
          <w:p w:rsidR="001F473D" w:rsidRPr="005E6AE5" w:rsidRDefault="001F473D" w:rsidP="0061681A">
            <w:pPr>
              <w:spacing w:after="120"/>
              <w:rPr>
                <w:rFonts w:ascii="Book Antiqua" w:hAnsi="Book Antiqua"/>
                <w:b/>
                <w:sz w:val="20"/>
                <w:szCs w:val="20"/>
              </w:rPr>
            </w:pPr>
            <w:r w:rsidRPr="005E6AE5">
              <w:rPr>
                <w:rFonts w:ascii="Book Antiqua" w:hAnsi="Book Antiqua"/>
                <w:b/>
                <w:sz w:val="20"/>
                <w:szCs w:val="20"/>
              </w:rPr>
              <w:t>Tanda-Balwadi road</w:t>
            </w:r>
          </w:p>
        </w:tc>
        <w:tc>
          <w:tcPr>
            <w:tcW w:w="1869" w:type="dxa"/>
            <w:vMerge/>
            <w:tcBorders>
              <w:right w:val="single" w:sz="4" w:space="0" w:color="auto"/>
            </w:tcBorders>
          </w:tcPr>
          <w:p w:rsidR="001F473D" w:rsidRDefault="001F473D" w:rsidP="0061681A">
            <w:pPr>
              <w:spacing w:line="360" w:lineRule="auto"/>
              <w:rPr>
                <w:b/>
              </w:rPr>
            </w:pPr>
          </w:p>
        </w:tc>
        <w:tc>
          <w:tcPr>
            <w:tcW w:w="1532" w:type="dxa"/>
            <w:vMerge/>
            <w:tcBorders>
              <w:left w:val="single" w:sz="4" w:space="0" w:color="auto"/>
            </w:tcBorders>
          </w:tcPr>
          <w:p w:rsidR="001F473D" w:rsidRDefault="001F473D" w:rsidP="0061681A">
            <w:pPr>
              <w:spacing w:line="360" w:lineRule="auto"/>
              <w:rPr>
                <w:b/>
              </w:rPr>
            </w:pPr>
          </w:p>
        </w:tc>
      </w:tr>
      <w:tr w:rsidR="001F473D" w:rsidRPr="00B85786" w:rsidTr="00DA35B5">
        <w:tc>
          <w:tcPr>
            <w:tcW w:w="1109" w:type="dxa"/>
          </w:tcPr>
          <w:p w:rsidR="001F473D" w:rsidRDefault="001F473D" w:rsidP="0061681A">
            <w:pPr>
              <w:spacing w:line="360" w:lineRule="auto"/>
              <w:jc w:val="center"/>
              <w:rPr>
                <w:b/>
              </w:rPr>
            </w:pPr>
            <w:r>
              <w:rPr>
                <w:b/>
              </w:rPr>
              <w:t>3</w:t>
            </w:r>
          </w:p>
        </w:tc>
        <w:tc>
          <w:tcPr>
            <w:tcW w:w="4272" w:type="dxa"/>
            <w:vAlign w:val="center"/>
          </w:tcPr>
          <w:p w:rsidR="001F473D" w:rsidRDefault="001F473D" w:rsidP="0061681A">
            <w:pPr>
              <w:spacing w:line="360" w:lineRule="auto"/>
              <w:rPr>
                <w:b/>
              </w:rPr>
            </w:pPr>
            <w:r w:rsidRPr="005E6AE5">
              <w:rPr>
                <w:rFonts w:ascii="Book Antiqua" w:hAnsi="Book Antiqua"/>
                <w:b/>
                <w:sz w:val="20"/>
                <w:szCs w:val="20"/>
              </w:rPr>
              <w:t>Jobat-Nanpur road</w:t>
            </w:r>
          </w:p>
        </w:tc>
        <w:tc>
          <w:tcPr>
            <w:tcW w:w="1869" w:type="dxa"/>
            <w:tcBorders>
              <w:right w:val="single" w:sz="4" w:space="0" w:color="auto"/>
            </w:tcBorders>
          </w:tcPr>
          <w:p w:rsidR="001F473D" w:rsidRPr="00B85786" w:rsidRDefault="00AC4164" w:rsidP="0061681A">
            <w:pPr>
              <w:spacing w:line="360" w:lineRule="auto"/>
              <w:jc w:val="center"/>
            </w:pPr>
            <w:r>
              <w:t>10.12.2021</w:t>
            </w:r>
          </w:p>
        </w:tc>
        <w:tc>
          <w:tcPr>
            <w:tcW w:w="1532" w:type="dxa"/>
            <w:tcBorders>
              <w:left w:val="single" w:sz="4" w:space="0" w:color="auto"/>
            </w:tcBorders>
          </w:tcPr>
          <w:p w:rsidR="001F473D" w:rsidRPr="00B85786" w:rsidRDefault="001F473D" w:rsidP="0061681A">
            <w:pPr>
              <w:spacing w:line="360" w:lineRule="auto"/>
            </w:pPr>
            <w:r w:rsidRPr="00B85786">
              <w:t>Khattali village</w:t>
            </w:r>
            <w:r w:rsidR="00AC4164">
              <w:t xml:space="preserve"> camp.</w:t>
            </w:r>
          </w:p>
        </w:tc>
      </w:tr>
      <w:tr w:rsidR="001F473D" w:rsidTr="00DA35B5">
        <w:trPr>
          <w:trHeight w:val="716"/>
        </w:trPr>
        <w:tc>
          <w:tcPr>
            <w:tcW w:w="1109" w:type="dxa"/>
          </w:tcPr>
          <w:p w:rsidR="001F473D" w:rsidRDefault="001F473D" w:rsidP="0061681A">
            <w:pPr>
              <w:spacing w:line="360" w:lineRule="auto"/>
              <w:jc w:val="center"/>
              <w:rPr>
                <w:b/>
              </w:rPr>
            </w:pPr>
            <w:r>
              <w:rPr>
                <w:b/>
              </w:rPr>
              <w:t>4</w:t>
            </w:r>
          </w:p>
        </w:tc>
        <w:tc>
          <w:tcPr>
            <w:tcW w:w="4272" w:type="dxa"/>
          </w:tcPr>
          <w:p w:rsidR="001F473D" w:rsidRDefault="001F473D" w:rsidP="0061681A">
            <w:pPr>
              <w:rPr>
                <w:b/>
              </w:rPr>
            </w:pPr>
            <w:r w:rsidRPr="005E6AE5">
              <w:rPr>
                <w:rFonts w:ascii="Book Antiqua" w:hAnsi="Book Antiqua"/>
                <w:b/>
                <w:sz w:val="20"/>
                <w:szCs w:val="20"/>
              </w:rPr>
              <w:t>Alirajpur-Mathwad road</w:t>
            </w:r>
          </w:p>
        </w:tc>
        <w:tc>
          <w:tcPr>
            <w:tcW w:w="1869" w:type="dxa"/>
            <w:tcBorders>
              <w:right w:val="single" w:sz="4" w:space="0" w:color="auto"/>
            </w:tcBorders>
            <w:vAlign w:val="center"/>
          </w:tcPr>
          <w:p w:rsidR="001F473D" w:rsidRPr="00B4177E" w:rsidRDefault="0092095B" w:rsidP="0061681A">
            <w:pPr>
              <w:spacing w:line="360" w:lineRule="auto"/>
              <w:jc w:val="center"/>
              <w:rPr>
                <w:highlight w:val="yellow"/>
              </w:rPr>
            </w:pPr>
            <w:r>
              <w:t>06</w:t>
            </w:r>
            <w:r w:rsidR="00725F75">
              <w:t>.09</w:t>
            </w:r>
            <w:r w:rsidR="001F473D" w:rsidRPr="00B85786">
              <w:t>.2021</w:t>
            </w:r>
            <w:r>
              <w:t>&amp; 8.12.2021</w:t>
            </w:r>
          </w:p>
        </w:tc>
        <w:tc>
          <w:tcPr>
            <w:tcW w:w="1532" w:type="dxa"/>
            <w:tcBorders>
              <w:left w:val="single" w:sz="4" w:space="0" w:color="auto"/>
            </w:tcBorders>
            <w:vAlign w:val="center"/>
          </w:tcPr>
          <w:p w:rsidR="001F473D" w:rsidRPr="00B85786" w:rsidRDefault="001F473D" w:rsidP="0061681A">
            <w:pPr>
              <w:pStyle w:val="Default"/>
              <w:jc w:val="center"/>
              <w:rPr>
                <w:sz w:val="20"/>
                <w:szCs w:val="20"/>
              </w:rPr>
            </w:pPr>
            <w:r w:rsidRPr="00B85786">
              <w:rPr>
                <w:sz w:val="20"/>
                <w:szCs w:val="20"/>
              </w:rPr>
              <w:t>Ambaja</w:t>
            </w:r>
            <w:r w:rsidR="00C67E93" w:rsidRPr="00B85786">
              <w:rPr>
                <w:sz w:val="20"/>
                <w:szCs w:val="20"/>
              </w:rPr>
              <w:t>Village Camp</w:t>
            </w:r>
          </w:p>
          <w:p w:rsidR="001F473D" w:rsidRPr="00B4177E" w:rsidRDefault="001F473D" w:rsidP="0061681A">
            <w:pPr>
              <w:spacing w:line="360" w:lineRule="auto"/>
              <w:jc w:val="center"/>
              <w:rPr>
                <w:b/>
                <w:highlight w:val="yellow"/>
              </w:rPr>
            </w:pPr>
          </w:p>
        </w:tc>
      </w:tr>
      <w:tr w:rsidR="001F473D" w:rsidTr="00DA35B5">
        <w:trPr>
          <w:trHeight w:val="312"/>
        </w:trPr>
        <w:tc>
          <w:tcPr>
            <w:tcW w:w="1109" w:type="dxa"/>
            <w:vMerge w:val="restart"/>
          </w:tcPr>
          <w:p w:rsidR="001F473D" w:rsidRDefault="001F473D" w:rsidP="0061681A">
            <w:pPr>
              <w:spacing w:line="360" w:lineRule="auto"/>
              <w:jc w:val="center"/>
              <w:rPr>
                <w:b/>
              </w:rPr>
            </w:pPr>
            <w:r>
              <w:rPr>
                <w:b/>
              </w:rPr>
              <w:t>5</w:t>
            </w:r>
          </w:p>
        </w:tc>
        <w:tc>
          <w:tcPr>
            <w:tcW w:w="4272" w:type="dxa"/>
            <w:tcBorders>
              <w:bottom w:val="single" w:sz="4" w:space="0" w:color="auto"/>
            </w:tcBorders>
            <w:vAlign w:val="center"/>
          </w:tcPr>
          <w:p w:rsidR="001F473D" w:rsidRPr="005E6AE5" w:rsidRDefault="001F473D" w:rsidP="0061681A">
            <w:pPr>
              <w:spacing w:after="120"/>
              <w:rPr>
                <w:rFonts w:ascii="Book Antiqua" w:hAnsi="Book Antiqua"/>
                <w:b/>
                <w:sz w:val="20"/>
                <w:szCs w:val="20"/>
              </w:rPr>
            </w:pPr>
            <w:r w:rsidRPr="00992D95">
              <w:rPr>
                <w:rFonts w:ascii="Book Antiqua" w:hAnsi="Book Antiqua"/>
                <w:b/>
                <w:sz w:val="20"/>
                <w:szCs w:val="20"/>
              </w:rPr>
              <w:t>Badwani-Badhan-Ambapani-SindhiKhodar-Silawad road</w:t>
            </w:r>
          </w:p>
        </w:tc>
        <w:tc>
          <w:tcPr>
            <w:tcW w:w="1869" w:type="dxa"/>
            <w:vMerge w:val="restart"/>
            <w:tcBorders>
              <w:right w:val="single" w:sz="4" w:space="0" w:color="auto"/>
            </w:tcBorders>
            <w:vAlign w:val="center"/>
          </w:tcPr>
          <w:p w:rsidR="001F473D" w:rsidRPr="00B85786" w:rsidRDefault="00725F75" w:rsidP="0061681A">
            <w:pPr>
              <w:pStyle w:val="Default"/>
              <w:jc w:val="center"/>
              <w:rPr>
                <w:sz w:val="20"/>
                <w:szCs w:val="20"/>
              </w:rPr>
            </w:pPr>
            <w:r>
              <w:rPr>
                <w:sz w:val="20"/>
                <w:szCs w:val="20"/>
              </w:rPr>
              <w:t>07.09.</w:t>
            </w:r>
            <w:r w:rsidR="001F473D" w:rsidRPr="00B85786">
              <w:rPr>
                <w:sz w:val="20"/>
                <w:szCs w:val="20"/>
              </w:rPr>
              <w:t>2021</w:t>
            </w:r>
          </w:p>
          <w:p w:rsidR="001F473D" w:rsidRPr="00B85786" w:rsidRDefault="001F473D" w:rsidP="0061681A">
            <w:pPr>
              <w:spacing w:line="360" w:lineRule="auto"/>
              <w:jc w:val="center"/>
              <w:rPr>
                <w:b/>
              </w:rPr>
            </w:pPr>
          </w:p>
        </w:tc>
        <w:tc>
          <w:tcPr>
            <w:tcW w:w="1532" w:type="dxa"/>
            <w:vMerge w:val="restart"/>
            <w:tcBorders>
              <w:left w:val="single" w:sz="4" w:space="0" w:color="auto"/>
            </w:tcBorders>
            <w:vAlign w:val="center"/>
          </w:tcPr>
          <w:p w:rsidR="001F473D" w:rsidRPr="00B85786" w:rsidRDefault="001F473D" w:rsidP="0061681A">
            <w:pPr>
              <w:pStyle w:val="Default"/>
              <w:jc w:val="center"/>
              <w:rPr>
                <w:sz w:val="20"/>
                <w:szCs w:val="20"/>
              </w:rPr>
            </w:pPr>
            <w:r w:rsidRPr="00B85786">
              <w:rPr>
                <w:sz w:val="20"/>
                <w:szCs w:val="20"/>
              </w:rPr>
              <w:t>Sindhi khodri Village Camp</w:t>
            </w:r>
          </w:p>
          <w:p w:rsidR="001F473D" w:rsidRPr="00B85786" w:rsidRDefault="001F473D" w:rsidP="0061681A">
            <w:pPr>
              <w:spacing w:line="360" w:lineRule="auto"/>
              <w:jc w:val="center"/>
              <w:rPr>
                <w:b/>
              </w:rPr>
            </w:pPr>
          </w:p>
        </w:tc>
      </w:tr>
      <w:tr w:rsidR="001F473D" w:rsidTr="00DA35B5">
        <w:trPr>
          <w:trHeight w:val="86"/>
        </w:trPr>
        <w:tc>
          <w:tcPr>
            <w:tcW w:w="1109" w:type="dxa"/>
            <w:vMerge/>
          </w:tcPr>
          <w:p w:rsidR="001F473D" w:rsidRDefault="001F473D" w:rsidP="0061681A">
            <w:pPr>
              <w:spacing w:line="360" w:lineRule="auto"/>
              <w:jc w:val="center"/>
              <w:rPr>
                <w:b/>
              </w:rPr>
            </w:pPr>
          </w:p>
        </w:tc>
        <w:tc>
          <w:tcPr>
            <w:tcW w:w="4272" w:type="dxa"/>
            <w:tcBorders>
              <w:top w:val="single" w:sz="4" w:space="0" w:color="auto"/>
            </w:tcBorders>
            <w:vAlign w:val="center"/>
          </w:tcPr>
          <w:p w:rsidR="001F473D" w:rsidRPr="005E6AE5" w:rsidRDefault="001F473D" w:rsidP="0061681A">
            <w:pPr>
              <w:spacing w:after="120"/>
              <w:rPr>
                <w:rFonts w:ascii="Book Antiqua" w:hAnsi="Book Antiqua"/>
                <w:b/>
                <w:sz w:val="20"/>
                <w:szCs w:val="20"/>
              </w:rPr>
            </w:pPr>
            <w:r w:rsidRPr="00992D95">
              <w:rPr>
                <w:rFonts w:ascii="Book Antiqua" w:hAnsi="Book Antiqua"/>
                <w:b/>
                <w:sz w:val="20"/>
                <w:szCs w:val="20"/>
              </w:rPr>
              <w:t>Dhavabawdi-Balkua-Lonsara-Borlay road</w:t>
            </w:r>
          </w:p>
        </w:tc>
        <w:tc>
          <w:tcPr>
            <w:tcW w:w="1869" w:type="dxa"/>
            <w:vMerge/>
            <w:tcBorders>
              <w:right w:val="single" w:sz="4" w:space="0" w:color="auto"/>
            </w:tcBorders>
          </w:tcPr>
          <w:p w:rsidR="001F473D" w:rsidRDefault="001F473D" w:rsidP="0061681A">
            <w:pPr>
              <w:spacing w:line="360" w:lineRule="auto"/>
              <w:rPr>
                <w:b/>
              </w:rPr>
            </w:pPr>
          </w:p>
        </w:tc>
        <w:tc>
          <w:tcPr>
            <w:tcW w:w="1532" w:type="dxa"/>
            <w:vMerge/>
            <w:tcBorders>
              <w:left w:val="single" w:sz="4" w:space="0" w:color="auto"/>
            </w:tcBorders>
          </w:tcPr>
          <w:p w:rsidR="001F473D" w:rsidRDefault="001F473D" w:rsidP="0061681A">
            <w:pPr>
              <w:spacing w:line="360" w:lineRule="auto"/>
              <w:rPr>
                <w:b/>
              </w:rPr>
            </w:pPr>
          </w:p>
        </w:tc>
      </w:tr>
      <w:tr w:rsidR="001F473D" w:rsidRPr="00B85786" w:rsidTr="00DA35B5">
        <w:tc>
          <w:tcPr>
            <w:tcW w:w="1109" w:type="dxa"/>
          </w:tcPr>
          <w:p w:rsidR="001F473D" w:rsidRDefault="001F473D" w:rsidP="0061681A">
            <w:pPr>
              <w:spacing w:line="360" w:lineRule="auto"/>
              <w:jc w:val="center"/>
              <w:rPr>
                <w:b/>
              </w:rPr>
            </w:pPr>
          </w:p>
        </w:tc>
        <w:tc>
          <w:tcPr>
            <w:tcW w:w="4272" w:type="dxa"/>
          </w:tcPr>
          <w:p w:rsidR="001F473D" w:rsidRDefault="001F473D" w:rsidP="0061681A">
            <w:pPr>
              <w:rPr>
                <w:b/>
              </w:rPr>
            </w:pPr>
          </w:p>
        </w:tc>
        <w:tc>
          <w:tcPr>
            <w:tcW w:w="1869" w:type="dxa"/>
            <w:tcBorders>
              <w:right w:val="single" w:sz="4" w:space="0" w:color="auto"/>
            </w:tcBorders>
          </w:tcPr>
          <w:p w:rsidR="001F473D" w:rsidRPr="00B85786" w:rsidRDefault="001F473D" w:rsidP="0061681A">
            <w:pPr>
              <w:spacing w:line="360" w:lineRule="auto"/>
              <w:jc w:val="center"/>
            </w:pPr>
          </w:p>
        </w:tc>
        <w:tc>
          <w:tcPr>
            <w:tcW w:w="1532" w:type="dxa"/>
            <w:tcBorders>
              <w:left w:val="single" w:sz="4" w:space="0" w:color="auto"/>
            </w:tcBorders>
          </w:tcPr>
          <w:p w:rsidR="001F473D" w:rsidRPr="00B85786" w:rsidRDefault="001F473D" w:rsidP="0061681A">
            <w:pPr>
              <w:spacing w:line="360" w:lineRule="auto"/>
              <w:jc w:val="center"/>
            </w:pPr>
          </w:p>
        </w:tc>
      </w:tr>
      <w:tr w:rsidR="001F473D" w:rsidRPr="00B85786" w:rsidTr="00DA35B5">
        <w:trPr>
          <w:trHeight w:val="150"/>
        </w:trPr>
        <w:tc>
          <w:tcPr>
            <w:tcW w:w="1109" w:type="dxa"/>
            <w:vMerge w:val="restart"/>
          </w:tcPr>
          <w:p w:rsidR="001F473D" w:rsidRDefault="001F473D" w:rsidP="0061681A">
            <w:pPr>
              <w:spacing w:line="360" w:lineRule="auto"/>
              <w:jc w:val="center"/>
              <w:rPr>
                <w:b/>
              </w:rPr>
            </w:pPr>
            <w:r>
              <w:rPr>
                <w:b/>
              </w:rPr>
              <w:t>52</w:t>
            </w:r>
          </w:p>
        </w:tc>
        <w:tc>
          <w:tcPr>
            <w:tcW w:w="4272" w:type="dxa"/>
            <w:tcBorders>
              <w:bottom w:val="single" w:sz="4" w:space="0" w:color="auto"/>
            </w:tcBorders>
            <w:vAlign w:val="center"/>
          </w:tcPr>
          <w:p w:rsidR="001F473D" w:rsidRPr="001F355E" w:rsidRDefault="001F473D" w:rsidP="0061681A">
            <w:pPr>
              <w:spacing w:after="120"/>
              <w:rPr>
                <w:rFonts w:ascii="Book Antiqua" w:hAnsi="Book Antiqua"/>
                <w:b/>
                <w:sz w:val="20"/>
                <w:szCs w:val="20"/>
              </w:rPr>
            </w:pPr>
            <w:r w:rsidRPr="001F355E">
              <w:rPr>
                <w:rFonts w:ascii="Book Antiqua" w:hAnsi="Book Antiqua"/>
                <w:b/>
                <w:sz w:val="20"/>
                <w:szCs w:val="20"/>
              </w:rPr>
              <w:t>Siddikganj-Hatpipaliya Road</w:t>
            </w:r>
          </w:p>
        </w:tc>
        <w:tc>
          <w:tcPr>
            <w:tcW w:w="1869" w:type="dxa"/>
            <w:vMerge w:val="restart"/>
            <w:tcBorders>
              <w:right w:val="single" w:sz="4" w:space="0" w:color="auto"/>
            </w:tcBorders>
          </w:tcPr>
          <w:p w:rsidR="001F473D" w:rsidRPr="00B85786" w:rsidRDefault="00467774" w:rsidP="008D7151">
            <w:pPr>
              <w:spacing w:line="360" w:lineRule="auto"/>
            </w:pPr>
            <w:r>
              <w:t xml:space="preserve">HIV/AIDS </w:t>
            </w:r>
            <w:r w:rsidR="008D7151">
              <w:t>Camp was not conducted during the reporting period</w:t>
            </w:r>
          </w:p>
        </w:tc>
        <w:tc>
          <w:tcPr>
            <w:tcW w:w="1532" w:type="dxa"/>
            <w:vMerge w:val="restart"/>
            <w:tcBorders>
              <w:left w:val="single" w:sz="4" w:space="0" w:color="auto"/>
            </w:tcBorders>
          </w:tcPr>
          <w:p w:rsidR="001F473D" w:rsidRPr="00B85786" w:rsidRDefault="008D7151" w:rsidP="0061681A">
            <w:pPr>
              <w:spacing w:line="360" w:lineRule="auto"/>
              <w:jc w:val="center"/>
            </w:pPr>
            <w:r>
              <w:t>NIL</w:t>
            </w:r>
          </w:p>
        </w:tc>
      </w:tr>
      <w:tr w:rsidR="001F473D" w:rsidTr="00DA35B5">
        <w:trPr>
          <w:trHeight w:val="182"/>
        </w:trPr>
        <w:tc>
          <w:tcPr>
            <w:tcW w:w="1109" w:type="dxa"/>
            <w:vMerge/>
          </w:tcPr>
          <w:p w:rsidR="001F473D" w:rsidRDefault="001F473D" w:rsidP="0061681A">
            <w:pPr>
              <w:spacing w:line="360" w:lineRule="auto"/>
              <w:rPr>
                <w:b/>
              </w:rPr>
            </w:pPr>
          </w:p>
        </w:tc>
        <w:tc>
          <w:tcPr>
            <w:tcW w:w="4272" w:type="dxa"/>
            <w:tcBorders>
              <w:top w:val="single" w:sz="4" w:space="0" w:color="auto"/>
              <w:bottom w:val="single" w:sz="4" w:space="0" w:color="auto"/>
            </w:tcBorders>
            <w:vAlign w:val="center"/>
          </w:tcPr>
          <w:p w:rsidR="001F473D" w:rsidRPr="001F355E" w:rsidRDefault="001F473D" w:rsidP="0061681A">
            <w:pPr>
              <w:spacing w:after="120"/>
              <w:rPr>
                <w:rFonts w:ascii="Book Antiqua" w:hAnsi="Book Antiqua"/>
                <w:b/>
                <w:sz w:val="20"/>
                <w:szCs w:val="20"/>
              </w:rPr>
            </w:pPr>
            <w:r w:rsidRPr="001F355E">
              <w:rPr>
                <w:rFonts w:ascii="Book Antiqua" w:hAnsi="Book Antiqua"/>
                <w:b/>
                <w:sz w:val="20"/>
                <w:szCs w:val="20"/>
              </w:rPr>
              <w:t>Bhaukhedi-Amlaha-Dhamanda Road</w:t>
            </w:r>
          </w:p>
        </w:tc>
        <w:tc>
          <w:tcPr>
            <w:tcW w:w="1869" w:type="dxa"/>
            <w:vMerge/>
            <w:tcBorders>
              <w:right w:val="single" w:sz="4" w:space="0" w:color="auto"/>
            </w:tcBorders>
          </w:tcPr>
          <w:p w:rsidR="001F473D" w:rsidRDefault="001F473D" w:rsidP="0061681A">
            <w:pPr>
              <w:spacing w:line="360" w:lineRule="auto"/>
              <w:rPr>
                <w:b/>
              </w:rPr>
            </w:pPr>
          </w:p>
        </w:tc>
        <w:tc>
          <w:tcPr>
            <w:tcW w:w="1532" w:type="dxa"/>
            <w:vMerge/>
            <w:tcBorders>
              <w:left w:val="single" w:sz="4" w:space="0" w:color="auto"/>
            </w:tcBorders>
          </w:tcPr>
          <w:p w:rsidR="001F473D" w:rsidRDefault="001F473D" w:rsidP="0061681A">
            <w:pPr>
              <w:spacing w:line="360" w:lineRule="auto"/>
              <w:rPr>
                <w:b/>
              </w:rPr>
            </w:pPr>
          </w:p>
        </w:tc>
      </w:tr>
      <w:tr w:rsidR="001F473D" w:rsidTr="00DA35B5">
        <w:trPr>
          <w:trHeight w:val="215"/>
        </w:trPr>
        <w:tc>
          <w:tcPr>
            <w:tcW w:w="1109" w:type="dxa"/>
            <w:vMerge/>
          </w:tcPr>
          <w:p w:rsidR="001F473D" w:rsidRDefault="001F473D" w:rsidP="0061681A">
            <w:pPr>
              <w:spacing w:line="360" w:lineRule="auto"/>
              <w:rPr>
                <w:b/>
              </w:rPr>
            </w:pPr>
          </w:p>
        </w:tc>
        <w:tc>
          <w:tcPr>
            <w:tcW w:w="4272" w:type="dxa"/>
            <w:tcBorders>
              <w:top w:val="single" w:sz="4" w:space="0" w:color="auto"/>
            </w:tcBorders>
            <w:vAlign w:val="center"/>
          </w:tcPr>
          <w:p w:rsidR="001F473D" w:rsidRPr="001F355E" w:rsidRDefault="001F473D" w:rsidP="0061681A">
            <w:pPr>
              <w:spacing w:after="120"/>
              <w:rPr>
                <w:rFonts w:ascii="Book Antiqua" w:hAnsi="Book Antiqua"/>
                <w:b/>
                <w:sz w:val="20"/>
                <w:szCs w:val="20"/>
              </w:rPr>
            </w:pPr>
            <w:r w:rsidRPr="001F355E">
              <w:rPr>
                <w:rFonts w:ascii="Book Antiqua" w:hAnsi="Book Antiqua"/>
                <w:b/>
                <w:sz w:val="20"/>
                <w:szCs w:val="20"/>
              </w:rPr>
              <w:t>Toomda-Patania-BarkhedaSaalam road</w:t>
            </w:r>
          </w:p>
        </w:tc>
        <w:tc>
          <w:tcPr>
            <w:tcW w:w="1869" w:type="dxa"/>
            <w:vMerge/>
            <w:tcBorders>
              <w:right w:val="single" w:sz="4" w:space="0" w:color="auto"/>
            </w:tcBorders>
          </w:tcPr>
          <w:p w:rsidR="001F473D" w:rsidRDefault="001F473D" w:rsidP="0061681A">
            <w:pPr>
              <w:spacing w:line="360" w:lineRule="auto"/>
              <w:rPr>
                <w:b/>
              </w:rPr>
            </w:pPr>
          </w:p>
        </w:tc>
        <w:tc>
          <w:tcPr>
            <w:tcW w:w="1532" w:type="dxa"/>
            <w:vMerge/>
            <w:tcBorders>
              <w:left w:val="single" w:sz="4" w:space="0" w:color="auto"/>
            </w:tcBorders>
          </w:tcPr>
          <w:p w:rsidR="001F473D" w:rsidRDefault="001F473D" w:rsidP="0061681A">
            <w:pPr>
              <w:spacing w:line="360" w:lineRule="auto"/>
              <w:rPr>
                <w:b/>
              </w:rPr>
            </w:pPr>
          </w:p>
        </w:tc>
      </w:tr>
    </w:tbl>
    <w:p w:rsidR="0061681A" w:rsidRDefault="0061681A" w:rsidP="001F473D">
      <w:pPr>
        <w:jc w:val="center"/>
        <w:rPr>
          <w:b/>
        </w:rPr>
      </w:pPr>
    </w:p>
    <w:p w:rsidR="001F473D" w:rsidRDefault="001F473D" w:rsidP="00BC7B50">
      <w:pPr>
        <w:pStyle w:val="ListParagraph"/>
      </w:pPr>
    </w:p>
    <w:p w:rsidR="0047183E" w:rsidRPr="0047183E" w:rsidRDefault="0047183E" w:rsidP="0047183E">
      <w:pPr>
        <w:pStyle w:val="Caption"/>
        <w:keepNext/>
        <w:jc w:val="center"/>
        <w:rPr>
          <w:sz w:val="22"/>
          <w:szCs w:val="22"/>
        </w:rPr>
      </w:pPr>
      <w:r w:rsidRPr="0047183E">
        <w:rPr>
          <w:sz w:val="22"/>
          <w:szCs w:val="22"/>
        </w:rPr>
        <w:t xml:space="preserve">Table </w:t>
      </w:r>
      <w:r w:rsidR="0039738E" w:rsidRPr="0047183E">
        <w:rPr>
          <w:sz w:val="22"/>
          <w:szCs w:val="22"/>
        </w:rPr>
        <w:fldChar w:fldCharType="begin"/>
      </w:r>
      <w:r w:rsidRPr="0047183E">
        <w:rPr>
          <w:sz w:val="22"/>
          <w:szCs w:val="22"/>
        </w:rPr>
        <w:instrText xml:space="preserve"> SEQ Table \* ARABIC </w:instrText>
      </w:r>
      <w:r w:rsidR="0039738E" w:rsidRPr="0047183E">
        <w:rPr>
          <w:sz w:val="22"/>
          <w:szCs w:val="22"/>
        </w:rPr>
        <w:fldChar w:fldCharType="separate"/>
      </w:r>
      <w:r w:rsidR="004333ED">
        <w:rPr>
          <w:noProof/>
          <w:sz w:val="22"/>
          <w:szCs w:val="22"/>
        </w:rPr>
        <w:t>9</w:t>
      </w:r>
      <w:r w:rsidR="0039738E" w:rsidRPr="0047183E">
        <w:rPr>
          <w:sz w:val="22"/>
          <w:szCs w:val="22"/>
        </w:rPr>
        <w:fldChar w:fldCharType="end"/>
      </w:r>
      <w:r w:rsidRPr="0047183E">
        <w:rPr>
          <w:sz w:val="22"/>
          <w:szCs w:val="22"/>
        </w:rPr>
        <w:t xml:space="preserve"> - Details of Public Consultations conducted during the Reporting period</w:t>
      </w:r>
    </w:p>
    <w:tbl>
      <w:tblPr>
        <w:tblStyle w:val="TableGrid"/>
        <w:tblW w:w="9497" w:type="dxa"/>
        <w:tblLayout w:type="fixed"/>
        <w:tblLook w:val="04A0" w:firstRow="1" w:lastRow="0" w:firstColumn="1" w:lastColumn="0" w:noHBand="0" w:noVBand="1"/>
      </w:tblPr>
      <w:tblGrid>
        <w:gridCol w:w="709"/>
        <w:gridCol w:w="425"/>
        <w:gridCol w:w="709"/>
        <w:gridCol w:w="870"/>
        <w:gridCol w:w="1256"/>
        <w:gridCol w:w="142"/>
        <w:gridCol w:w="1134"/>
        <w:gridCol w:w="1579"/>
        <w:gridCol w:w="1256"/>
        <w:gridCol w:w="1417"/>
      </w:tblGrid>
      <w:tr w:rsidR="001F473D" w:rsidTr="00DA35B5">
        <w:trPr>
          <w:trHeight w:val="466"/>
          <w:tblHeader/>
        </w:trPr>
        <w:tc>
          <w:tcPr>
            <w:tcW w:w="709" w:type="dxa"/>
          </w:tcPr>
          <w:p w:rsidR="001F473D" w:rsidRDefault="001F473D" w:rsidP="0061681A">
            <w:pPr>
              <w:jc w:val="center"/>
              <w:rPr>
                <w:b/>
              </w:rPr>
            </w:pPr>
            <w:r>
              <w:rPr>
                <w:b/>
              </w:rPr>
              <w:t>S.</w:t>
            </w:r>
          </w:p>
          <w:p w:rsidR="001F473D" w:rsidRDefault="001F473D" w:rsidP="0061681A">
            <w:pPr>
              <w:jc w:val="center"/>
              <w:rPr>
                <w:b/>
              </w:rPr>
            </w:pPr>
            <w:r>
              <w:rPr>
                <w:b/>
              </w:rPr>
              <w:t>No</w:t>
            </w:r>
          </w:p>
        </w:tc>
        <w:tc>
          <w:tcPr>
            <w:tcW w:w="1134" w:type="dxa"/>
            <w:gridSpan w:val="2"/>
          </w:tcPr>
          <w:p w:rsidR="001F473D" w:rsidRDefault="001F473D" w:rsidP="0061681A">
            <w:pPr>
              <w:jc w:val="center"/>
              <w:rPr>
                <w:b/>
              </w:rPr>
            </w:pPr>
            <w:r>
              <w:rPr>
                <w:b/>
              </w:rPr>
              <w:t>Package</w:t>
            </w:r>
          </w:p>
        </w:tc>
        <w:tc>
          <w:tcPr>
            <w:tcW w:w="2268" w:type="dxa"/>
            <w:gridSpan w:val="3"/>
          </w:tcPr>
          <w:p w:rsidR="001F473D" w:rsidRDefault="001F473D" w:rsidP="0061681A">
            <w:pPr>
              <w:jc w:val="center"/>
              <w:rPr>
                <w:b/>
              </w:rPr>
            </w:pPr>
            <w:r>
              <w:rPr>
                <w:b/>
              </w:rPr>
              <w:t>Name of Project Road</w:t>
            </w:r>
          </w:p>
        </w:tc>
        <w:tc>
          <w:tcPr>
            <w:tcW w:w="1134" w:type="dxa"/>
          </w:tcPr>
          <w:p w:rsidR="001F473D" w:rsidRDefault="001F473D" w:rsidP="0061681A">
            <w:pPr>
              <w:jc w:val="center"/>
              <w:rPr>
                <w:b/>
              </w:rPr>
            </w:pPr>
            <w:r>
              <w:rPr>
                <w:b/>
              </w:rPr>
              <w:t>Date</w:t>
            </w:r>
          </w:p>
        </w:tc>
        <w:tc>
          <w:tcPr>
            <w:tcW w:w="1579" w:type="dxa"/>
          </w:tcPr>
          <w:p w:rsidR="001F473D" w:rsidRDefault="001F473D" w:rsidP="0061681A">
            <w:pPr>
              <w:jc w:val="center"/>
              <w:rPr>
                <w:b/>
              </w:rPr>
            </w:pPr>
            <w:r>
              <w:rPr>
                <w:b/>
              </w:rPr>
              <w:t>Location/Chainage</w:t>
            </w:r>
          </w:p>
        </w:tc>
        <w:tc>
          <w:tcPr>
            <w:tcW w:w="1256" w:type="dxa"/>
          </w:tcPr>
          <w:p w:rsidR="001F473D" w:rsidRDefault="001F473D" w:rsidP="0061681A">
            <w:pPr>
              <w:jc w:val="center"/>
              <w:rPr>
                <w:b/>
              </w:rPr>
            </w:pPr>
            <w:r>
              <w:rPr>
                <w:b/>
              </w:rPr>
              <w:t>No of Participants</w:t>
            </w:r>
          </w:p>
        </w:tc>
        <w:tc>
          <w:tcPr>
            <w:tcW w:w="1417" w:type="dxa"/>
          </w:tcPr>
          <w:p w:rsidR="001F473D" w:rsidRDefault="001F473D" w:rsidP="0061681A">
            <w:pPr>
              <w:jc w:val="center"/>
              <w:rPr>
                <w:b/>
              </w:rPr>
            </w:pPr>
            <w:r>
              <w:rPr>
                <w:b/>
              </w:rPr>
              <w:t>Issues Discussed</w:t>
            </w:r>
          </w:p>
        </w:tc>
      </w:tr>
      <w:tr w:rsidR="001F473D" w:rsidTr="00DA35B5">
        <w:tc>
          <w:tcPr>
            <w:tcW w:w="9497" w:type="dxa"/>
            <w:gridSpan w:val="10"/>
          </w:tcPr>
          <w:p w:rsidR="001F473D" w:rsidRDefault="001F473D" w:rsidP="0061681A">
            <w:pPr>
              <w:jc w:val="center"/>
              <w:rPr>
                <w:b/>
              </w:rPr>
            </w:pPr>
            <w:r>
              <w:rPr>
                <w:b/>
              </w:rPr>
              <w:t>Package</w:t>
            </w:r>
          </w:p>
        </w:tc>
      </w:tr>
      <w:tr w:rsidR="001F473D" w:rsidTr="00DA35B5">
        <w:trPr>
          <w:trHeight w:val="995"/>
        </w:trPr>
        <w:tc>
          <w:tcPr>
            <w:tcW w:w="709" w:type="dxa"/>
            <w:vMerge w:val="restart"/>
          </w:tcPr>
          <w:p w:rsidR="001F473D" w:rsidRDefault="001F473D" w:rsidP="0061681A">
            <w:pPr>
              <w:jc w:val="center"/>
              <w:rPr>
                <w:b/>
              </w:rPr>
            </w:pPr>
            <w:r>
              <w:rPr>
                <w:b/>
              </w:rPr>
              <w:t>1.</w:t>
            </w:r>
          </w:p>
        </w:tc>
        <w:tc>
          <w:tcPr>
            <w:tcW w:w="1134" w:type="dxa"/>
            <w:gridSpan w:val="2"/>
            <w:vMerge w:val="restart"/>
          </w:tcPr>
          <w:p w:rsidR="001F473D" w:rsidRDefault="001F473D" w:rsidP="0061681A">
            <w:pPr>
              <w:jc w:val="center"/>
              <w:rPr>
                <w:b/>
              </w:rPr>
            </w:pPr>
            <w:r>
              <w:rPr>
                <w:b/>
              </w:rPr>
              <w:t>1</w:t>
            </w:r>
          </w:p>
        </w:tc>
        <w:tc>
          <w:tcPr>
            <w:tcW w:w="2268" w:type="dxa"/>
            <w:gridSpan w:val="3"/>
            <w:vAlign w:val="center"/>
          </w:tcPr>
          <w:p w:rsidR="001F473D" w:rsidRPr="007E5A24" w:rsidRDefault="001F473D" w:rsidP="0061681A">
            <w:pPr>
              <w:jc w:val="center"/>
              <w:rPr>
                <w:rFonts w:ascii="Book Antiqua" w:hAnsi="Book Antiqua"/>
                <w:b/>
                <w:sz w:val="20"/>
                <w:szCs w:val="20"/>
              </w:rPr>
            </w:pPr>
            <w:r w:rsidRPr="007E5A24">
              <w:rPr>
                <w:rFonts w:ascii="Book Antiqua" w:hAnsi="Book Antiqua"/>
                <w:b/>
                <w:sz w:val="20"/>
                <w:szCs w:val="20"/>
              </w:rPr>
              <w:t>Bhabra-Kattiwada-Kheda road</w:t>
            </w:r>
          </w:p>
        </w:tc>
        <w:tc>
          <w:tcPr>
            <w:tcW w:w="1134" w:type="dxa"/>
            <w:vMerge w:val="restart"/>
          </w:tcPr>
          <w:p w:rsidR="001F473D" w:rsidRPr="005C3272" w:rsidRDefault="001F473D" w:rsidP="0061681A">
            <w:pPr>
              <w:pStyle w:val="Default"/>
              <w:jc w:val="center"/>
              <w:rPr>
                <w:sz w:val="20"/>
                <w:szCs w:val="20"/>
              </w:rPr>
            </w:pPr>
          </w:p>
        </w:tc>
        <w:tc>
          <w:tcPr>
            <w:tcW w:w="1579" w:type="dxa"/>
            <w:vMerge w:val="restart"/>
          </w:tcPr>
          <w:p w:rsidR="001F473D" w:rsidRDefault="000F7855" w:rsidP="0061681A">
            <w:pPr>
              <w:jc w:val="center"/>
              <w:rPr>
                <w:b/>
              </w:rPr>
            </w:pPr>
            <w:r>
              <w:rPr>
                <w:b/>
              </w:rPr>
              <w:t>NOT AVAILABLE</w:t>
            </w:r>
          </w:p>
        </w:tc>
        <w:tc>
          <w:tcPr>
            <w:tcW w:w="1256" w:type="dxa"/>
            <w:vMerge w:val="restart"/>
          </w:tcPr>
          <w:p w:rsidR="001F473D" w:rsidRDefault="001F473D" w:rsidP="0061681A">
            <w:pPr>
              <w:jc w:val="center"/>
              <w:rPr>
                <w:b/>
              </w:rPr>
            </w:pPr>
          </w:p>
        </w:tc>
        <w:tc>
          <w:tcPr>
            <w:tcW w:w="1417" w:type="dxa"/>
            <w:vMerge w:val="restart"/>
          </w:tcPr>
          <w:p w:rsidR="001F473D" w:rsidRDefault="001F473D" w:rsidP="0061681A">
            <w:pPr>
              <w:jc w:val="center"/>
              <w:rPr>
                <w:b/>
              </w:rPr>
            </w:pPr>
          </w:p>
        </w:tc>
      </w:tr>
      <w:tr w:rsidR="001F473D" w:rsidTr="00DA35B5">
        <w:tc>
          <w:tcPr>
            <w:tcW w:w="709" w:type="dxa"/>
            <w:vMerge/>
          </w:tcPr>
          <w:p w:rsidR="001F473D" w:rsidRDefault="001F473D" w:rsidP="0061681A">
            <w:pPr>
              <w:jc w:val="center"/>
              <w:rPr>
                <w:b/>
              </w:rPr>
            </w:pPr>
          </w:p>
        </w:tc>
        <w:tc>
          <w:tcPr>
            <w:tcW w:w="1134" w:type="dxa"/>
            <w:gridSpan w:val="2"/>
            <w:vMerge/>
          </w:tcPr>
          <w:p w:rsidR="001F473D" w:rsidRDefault="001F473D" w:rsidP="0061681A">
            <w:pPr>
              <w:jc w:val="center"/>
              <w:rPr>
                <w:b/>
              </w:rPr>
            </w:pPr>
          </w:p>
        </w:tc>
        <w:tc>
          <w:tcPr>
            <w:tcW w:w="2268" w:type="dxa"/>
            <w:gridSpan w:val="3"/>
            <w:vAlign w:val="center"/>
          </w:tcPr>
          <w:p w:rsidR="001F473D" w:rsidRPr="005E6AE5" w:rsidRDefault="001F473D" w:rsidP="0061681A">
            <w:pPr>
              <w:spacing w:after="120"/>
              <w:jc w:val="center"/>
              <w:rPr>
                <w:rFonts w:ascii="Cambria" w:hAnsi="Cambria"/>
                <w:b/>
                <w:bCs/>
                <w:color w:val="000000"/>
                <w:sz w:val="14"/>
                <w:szCs w:val="72"/>
              </w:rPr>
            </w:pPr>
            <w:r w:rsidRPr="007E5A24">
              <w:rPr>
                <w:rFonts w:ascii="Book Antiqua" w:hAnsi="Book Antiqua"/>
                <w:b/>
                <w:sz w:val="20"/>
                <w:szCs w:val="20"/>
              </w:rPr>
              <w:t>Bhabra-Udaigarh road</w:t>
            </w:r>
          </w:p>
        </w:tc>
        <w:tc>
          <w:tcPr>
            <w:tcW w:w="1134" w:type="dxa"/>
            <w:vMerge/>
          </w:tcPr>
          <w:p w:rsidR="001F473D" w:rsidRDefault="001F473D" w:rsidP="0061681A">
            <w:pPr>
              <w:jc w:val="center"/>
              <w:rPr>
                <w:b/>
              </w:rPr>
            </w:pPr>
          </w:p>
        </w:tc>
        <w:tc>
          <w:tcPr>
            <w:tcW w:w="1579" w:type="dxa"/>
            <w:vMerge/>
          </w:tcPr>
          <w:p w:rsidR="001F473D" w:rsidRDefault="001F473D" w:rsidP="0061681A">
            <w:pPr>
              <w:jc w:val="center"/>
              <w:rPr>
                <w:b/>
              </w:rPr>
            </w:pPr>
          </w:p>
        </w:tc>
        <w:tc>
          <w:tcPr>
            <w:tcW w:w="1256" w:type="dxa"/>
            <w:vMerge/>
          </w:tcPr>
          <w:p w:rsidR="001F473D" w:rsidRDefault="001F473D" w:rsidP="0061681A">
            <w:pPr>
              <w:jc w:val="center"/>
              <w:rPr>
                <w:b/>
              </w:rPr>
            </w:pPr>
          </w:p>
        </w:tc>
        <w:tc>
          <w:tcPr>
            <w:tcW w:w="1417" w:type="dxa"/>
            <w:vMerge/>
          </w:tcPr>
          <w:p w:rsidR="001F473D" w:rsidRDefault="001F473D" w:rsidP="0061681A">
            <w:pPr>
              <w:jc w:val="center"/>
              <w:rPr>
                <w:b/>
              </w:rPr>
            </w:pPr>
          </w:p>
        </w:tc>
      </w:tr>
      <w:tr w:rsidR="001F473D" w:rsidTr="00DA35B5">
        <w:tc>
          <w:tcPr>
            <w:tcW w:w="709" w:type="dxa"/>
            <w:vMerge w:val="restart"/>
          </w:tcPr>
          <w:p w:rsidR="001F473D" w:rsidRDefault="001F473D" w:rsidP="0061681A">
            <w:pPr>
              <w:jc w:val="center"/>
              <w:rPr>
                <w:b/>
              </w:rPr>
            </w:pPr>
            <w:r>
              <w:rPr>
                <w:b/>
              </w:rPr>
              <w:t>2.</w:t>
            </w:r>
          </w:p>
        </w:tc>
        <w:tc>
          <w:tcPr>
            <w:tcW w:w="1134" w:type="dxa"/>
            <w:gridSpan w:val="2"/>
            <w:vMerge w:val="restart"/>
          </w:tcPr>
          <w:p w:rsidR="001F473D" w:rsidRDefault="001F473D" w:rsidP="0061681A">
            <w:pPr>
              <w:jc w:val="center"/>
              <w:rPr>
                <w:b/>
              </w:rPr>
            </w:pPr>
            <w:r>
              <w:rPr>
                <w:b/>
              </w:rPr>
              <w:t>2</w:t>
            </w:r>
          </w:p>
        </w:tc>
        <w:tc>
          <w:tcPr>
            <w:tcW w:w="2268" w:type="dxa"/>
            <w:gridSpan w:val="3"/>
            <w:vAlign w:val="center"/>
          </w:tcPr>
          <w:p w:rsidR="001F473D" w:rsidRPr="00477373" w:rsidRDefault="001F473D" w:rsidP="0061681A">
            <w:pPr>
              <w:spacing w:after="120"/>
              <w:jc w:val="center"/>
              <w:rPr>
                <w:rFonts w:ascii="Book Antiqua" w:hAnsi="Book Antiqua"/>
                <w:b/>
                <w:sz w:val="20"/>
                <w:szCs w:val="20"/>
              </w:rPr>
            </w:pPr>
            <w:r w:rsidRPr="005E6AE5">
              <w:rPr>
                <w:rFonts w:ascii="Book Antiqua" w:hAnsi="Book Antiqua"/>
                <w:b/>
                <w:sz w:val="20"/>
                <w:szCs w:val="20"/>
              </w:rPr>
              <w:t>Udaigarh-Bori road</w:t>
            </w:r>
          </w:p>
        </w:tc>
        <w:tc>
          <w:tcPr>
            <w:tcW w:w="1134" w:type="dxa"/>
          </w:tcPr>
          <w:p w:rsidR="001F473D" w:rsidRDefault="001F473D" w:rsidP="0061681A">
            <w:pPr>
              <w:jc w:val="center"/>
              <w:rPr>
                <w:b/>
              </w:rPr>
            </w:pPr>
          </w:p>
        </w:tc>
        <w:tc>
          <w:tcPr>
            <w:tcW w:w="1579" w:type="dxa"/>
          </w:tcPr>
          <w:p w:rsidR="001F473D" w:rsidRDefault="000F7855" w:rsidP="0061681A">
            <w:pPr>
              <w:jc w:val="center"/>
              <w:rPr>
                <w:b/>
              </w:rPr>
            </w:pPr>
            <w:r>
              <w:rPr>
                <w:b/>
              </w:rPr>
              <w:t>NOT AVAILABLE</w:t>
            </w:r>
          </w:p>
        </w:tc>
        <w:tc>
          <w:tcPr>
            <w:tcW w:w="1256" w:type="dxa"/>
          </w:tcPr>
          <w:p w:rsidR="001F473D" w:rsidRDefault="001F473D" w:rsidP="0061681A">
            <w:pPr>
              <w:jc w:val="center"/>
              <w:rPr>
                <w:b/>
              </w:rPr>
            </w:pPr>
          </w:p>
        </w:tc>
        <w:tc>
          <w:tcPr>
            <w:tcW w:w="1417" w:type="dxa"/>
          </w:tcPr>
          <w:p w:rsidR="001F473D" w:rsidRDefault="001F473D" w:rsidP="0061681A">
            <w:pPr>
              <w:jc w:val="center"/>
              <w:rPr>
                <w:b/>
              </w:rPr>
            </w:pPr>
          </w:p>
        </w:tc>
      </w:tr>
      <w:tr w:rsidR="001F473D" w:rsidTr="00DA35B5">
        <w:tc>
          <w:tcPr>
            <w:tcW w:w="709" w:type="dxa"/>
            <w:vMerge/>
          </w:tcPr>
          <w:p w:rsidR="001F473D" w:rsidRDefault="001F473D" w:rsidP="0061681A">
            <w:pPr>
              <w:jc w:val="center"/>
              <w:rPr>
                <w:b/>
              </w:rPr>
            </w:pPr>
          </w:p>
        </w:tc>
        <w:tc>
          <w:tcPr>
            <w:tcW w:w="1134" w:type="dxa"/>
            <w:gridSpan w:val="2"/>
            <w:vMerge/>
          </w:tcPr>
          <w:p w:rsidR="001F473D" w:rsidRDefault="001F473D" w:rsidP="0061681A">
            <w:pPr>
              <w:jc w:val="center"/>
              <w:rPr>
                <w:b/>
              </w:rPr>
            </w:pPr>
          </w:p>
        </w:tc>
        <w:tc>
          <w:tcPr>
            <w:tcW w:w="2268" w:type="dxa"/>
            <w:gridSpan w:val="3"/>
            <w:vAlign w:val="center"/>
          </w:tcPr>
          <w:p w:rsidR="001F473D" w:rsidRPr="005E6AE5" w:rsidRDefault="001F473D" w:rsidP="0061681A">
            <w:pPr>
              <w:spacing w:after="120"/>
              <w:jc w:val="center"/>
              <w:rPr>
                <w:rFonts w:ascii="Book Antiqua" w:hAnsi="Book Antiqua"/>
                <w:b/>
                <w:sz w:val="20"/>
                <w:szCs w:val="20"/>
              </w:rPr>
            </w:pPr>
            <w:r w:rsidRPr="005E6AE5">
              <w:rPr>
                <w:rFonts w:ascii="Book Antiqua" w:hAnsi="Book Antiqua"/>
                <w:b/>
                <w:sz w:val="20"/>
                <w:szCs w:val="20"/>
              </w:rPr>
              <w:t>Tanda-Bori road</w:t>
            </w:r>
          </w:p>
        </w:tc>
        <w:tc>
          <w:tcPr>
            <w:tcW w:w="1134" w:type="dxa"/>
          </w:tcPr>
          <w:p w:rsidR="001F473D" w:rsidRDefault="001F473D" w:rsidP="0061681A">
            <w:pPr>
              <w:jc w:val="center"/>
              <w:rPr>
                <w:b/>
              </w:rPr>
            </w:pPr>
          </w:p>
        </w:tc>
        <w:tc>
          <w:tcPr>
            <w:tcW w:w="1579" w:type="dxa"/>
          </w:tcPr>
          <w:p w:rsidR="001F473D" w:rsidRDefault="000F7855" w:rsidP="0061681A">
            <w:pPr>
              <w:jc w:val="center"/>
              <w:rPr>
                <w:b/>
              </w:rPr>
            </w:pPr>
            <w:r>
              <w:rPr>
                <w:b/>
              </w:rPr>
              <w:t>NOT AVAILABLE</w:t>
            </w:r>
          </w:p>
        </w:tc>
        <w:tc>
          <w:tcPr>
            <w:tcW w:w="1256" w:type="dxa"/>
          </w:tcPr>
          <w:p w:rsidR="001F473D" w:rsidRDefault="001F473D" w:rsidP="0061681A">
            <w:pPr>
              <w:jc w:val="center"/>
              <w:rPr>
                <w:b/>
              </w:rPr>
            </w:pPr>
          </w:p>
        </w:tc>
        <w:tc>
          <w:tcPr>
            <w:tcW w:w="1417" w:type="dxa"/>
          </w:tcPr>
          <w:p w:rsidR="001F473D" w:rsidRDefault="001F473D" w:rsidP="0061681A">
            <w:pPr>
              <w:jc w:val="center"/>
              <w:rPr>
                <w:b/>
              </w:rPr>
            </w:pPr>
          </w:p>
        </w:tc>
      </w:tr>
      <w:tr w:rsidR="001F473D" w:rsidTr="00DA35B5">
        <w:tc>
          <w:tcPr>
            <w:tcW w:w="709" w:type="dxa"/>
            <w:vMerge/>
          </w:tcPr>
          <w:p w:rsidR="001F473D" w:rsidRDefault="001F473D" w:rsidP="0061681A">
            <w:pPr>
              <w:jc w:val="center"/>
              <w:rPr>
                <w:b/>
              </w:rPr>
            </w:pPr>
          </w:p>
        </w:tc>
        <w:tc>
          <w:tcPr>
            <w:tcW w:w="1134" w:type="dxa"/>
            <w:gridSpan w:val="2"/>
            <w:vMerge/>
          </w:tcPr>
          <w:p w:rsidR="001F473D" w:rsidRDefault="001F473D" w:rsidP="0061681A">
            <w:pPr>
              <w:jc w:val="center"/>
              <w:rPr>
                <w:b/>
              </w:rPr>
            </w:pPr>
          </w:p>
        </w:tc>
        <w:tc>
          <w:tcPr>
            <w:tcW w:w="2268" w:type="dxa"/>
            <w:gridSpan w:val="3"/>
            <w:vAlign w:val="center"/>
          </w:tcPr>
          <w:p w:rsidR="001F473D" w:rsidRPr="005E6AE5" w:rsidRDefault="001F473D" w:rsidP="0061681A">
            <w:pPr>
              <w:spacing w:after="120"/>
              <w:jc w:val="center"/>
              <w:rPr>
                <w:rFonts w:ascii="Book Antiqua" w:hAnsi="Book Antiqua"/>
                <w:b/>
                <w:sz w:val="20"/>
                <w:szCs w:val="20"/>
              </w:rPr>
            </w:pPr>
            <w:r w:rsidRPr="005E6AE5">
              <w:rPr>
                <w:rFonts w:ascii="Book Antiqua" w:hAnsi="Book Antiqua"/>
                <w:b/>
                <w:sz w:val="20"/>
                <w:szCs w:val="20"/>
              </w:rPr>
              <w:t>Tanda-Balwadi road</w:t>
            </w:r>
          </w:p>
        </w:tc>
        <w:tc>
          <w:tcPr>
            <w:tcW w:w="1134" w:type="dxa"/>
          </w:tcPr>
          <w:p w:rsidR="001F473D" w:rsidRDefault="001F473D" w:rsidP="0061681A">
            <w:pPr>
              <w:jc w:val="center"/>
              <w:rPr>
                <w:b/>
              </w:rPr>
            </w:pPr>
          </w:p>
        </w:tc>
        <w:tc>
          <w:tcPr>
            <w:tcW w:w="1579" w:type="dxa"/>
          </w:tcPr>
          <w:p w:rsidR="001F473D" w:rsidRDefault="000F7855" w:rsidP="0061681A">
            <w:pPr>
              <w:jc w:val="center"/>
              <w:rPr>
                <w:b/>
              </w:rPr>
            </w:pPr>
            <w:r>
              <w:rPr>
                <w:b/>
              </w:rPr>
              <w:t>NOT AVAILABLE</w:t>
            </w:r>
          </w:p>
        </w:tc>
        <w:tc>
          <w:tcPr>
            <w:tcW w:w="1256" w:type="dxa"/>
          </w:tcPr>
          <w:p w:rsidR="001F473D" w:rsidRDefault="001F473D" w:rsidP="0061681A">
            <w:pPr>
              <w:jc w:val="center"/>
              <w:rPr>
                <w:b/>
              </w:rPr>
            </w:pPr>
          </w:p>
        </w:tc>
        <w:tc>
          <w:tcPr>
            <w:tcW w:w="1417" w:type="dxa"/>
          </w:tcPr>
          <w:p w:rsidR="001F473D" w:rsidRDefault="001F473D" w:rsidP="0061681A">
            <w:pPr>
              <w:jc w:val="center"/>
              <w:rPr>
                <w:b/>
              </w:rPr>
            </w:pPr>
          </w:p>
        </w:tc>
      </w:tr>
      <w:tr w:rsidR="001F473D" w:rsidTr="00DA35B5">
        <w:tc>
          <w:tcPr>
            <w:tcW w:w="709" w:type="dxa"/>
          </w:tcPr>
          <w:p w:rsidR="001F473D" w:rsidRDefault="001F473D" w:rsidP="0061681A">
            <w:pPr>
              <w:jc w:val="center"/>
              <w:rPr>
                <w:b/>
              </w:rPr>
            </w:pPr>
            <w:r>
              <w:rPr>
                <w:b/>
              </w:rPr>
              <w:t>3</w:t>
            </w:r>
          </w:p>
        </w:tc>
        <w:tc>
          <w:tcPr>
            <w:tcW w:w="1134" w:type="dxa"/>
            <w:gridSpan w:val="2"/>
          </w:tcPr>
          <w:p w:rsidR="001F473D" w:rsidRDefault="001F473D" w:rsidP="0061681A">
            <w:pPr>
              <w:jc w:val="center"/>
              <w:rPr>
                <w:b/>
              </w:rPr>
            </w:pPr>
            <w:r>
              <w:rPr>
                <w:b/>
              </w:rPr>
              <w:t>3</w:t>
            </w:r>
          </w:p>
        </w:tc>
        <w:tc>
          <w:tcPr>
            <w:tcW w:w="2268" w:type="dxa"/>
            <w:gridSpan w:val="3"/>
            <w:vAlign w:val="center"/>
          </w:tcPr>
          <w:p w:rsidR="001F473D" w:rsidRPr="005E6AE5" w:rsidRDefault="001F473D" w:rsidP="0061681A">
            <w:pPr>
              <w:spacing w:after="120"/>
              <w:jc w:val="center"/>
              <w:rPr>
                <w:rFonts w:ascii="Book Antiqua" w:hAnsi="Book Antiqua"/>
                <w:b/>
                <w:sz w:val="20"/>
                <w:szCs w:val="20"/>
              </w:rPr>
            </w:pPr>
            <w:r w:rsidRPr="005E6AE5">
              <w:rPr>
                <w:rFonts w:ascii="Book Antiqua" w:hAnsi="Book Antiqua"/>
                <w:b/>
                <w:sz w:val="20"/>
                <w:szCs w:val="20"/>
              </w:rPr>
              <w:t>Jobat-Nanpur road</w:t>
            </w:r>
          </w:p>
        </w:tc>
        <w:tc>
          <w:tcPr>
            <w:tcW w:w="1134" w:type="dxa"/>
          </w:tcPr>
          <w:p w:rsidR="001F473D" w:rsidRDefault="001F473D" w:rsidP="0061681A">
            <w:pPr>
              <w:jc w:val="center"/>
              <w:rPr>
                <w:b/>
              </w:rPr>
            </w:pPr>
          </w:p>
        </w:tc>
        <w:tc>
          <w:tcPr>
            <w:tcW w:w="1579" w:type="dxa"/>
          </w:tcPr>
          <w:p w:rsidR="001F473D" w:rsidRDefault="000F7855" w:rsidP="0061681A">
            <w:pPr>
              <w:jc w:val="center"/>
              <w:rPr>
                <w:b/>
              </w:rPr>
            </w:pPr>
            <w:r>
              <w:rPr>
                <w:b/>
              </w:rPr>
              <w:t>NOT AVAILABLE</w:t>
            </w:r>
          </w:p>
        </w:tc>
        <w:tc>
          <w:tcPr>
            <w:tcW w:w="1256" w:type="dxa"/>
          </w:tcPr>
          <w:p w:rsidR="001F473D" w:rsidRDefault="001F473D" w:rsidP="0061681A">
            <w:pPr>
              <w:jc w:val="center"/>
              <w:rPr>
                <w:b/>
              </w:rPr>
            </w:pPr>
          </w:p>
        </w:tc>
        <w:tc>
          <w:tcPr>
            <w:tcW w:w="1417" w:type="dxa"/>
          </w:tcPr>
          <w:p w:rsidR="001F473D" w:rsidRDefault="001F473D" w:rsidP="0061681A">
            <w:pPr>
              <w:jc w:val="center"/>
              <w:rPr>
                <w:b/>
              </w:rPr>
            </w:pPr>
          </w:p>
        </w:tc>
      </w:tr>
      <w:tr w:rsidR="001F473D" w:rsidTr="00DA35B5">
        <w:trPr>
          <w:trHeight w:val="1557"/>
        </w:trPr>
        <w:tc>
          <w:tcPr>
            <w:tcW w:w="709" w:type="dxa"/>
          </w:tcPr>
          <w:p w:rsidR="001F473D" w:rsidRDefault="001F473D" w:rsidP="0061681A">
            <w:pPr>
              <w:jc w:val="center"/>
              <w:rPr>
                <w:b/>
              </w:rPr>
            </w:pPr>
            <w:r>
              <w:rPr>
                <w:b/>
              </w:rPr>
              <w:lastRenderedPageBreak/>
              <w:t>4</w:t>
            </w:r>
          </w:p>
        </w:tc>
        <w:tc>
          <w:tcPr>
            <w:tcW w:w="1134" w:type="dxa"/>
            <w:gridSpan w:val="2"/>
          </w:tcPr>
          <w:p w:rsidR="001F473D" w:rsidRDefault="001F473D" w:rsidP="0061681A">
            <w:pPr>
              <w:jc w:val="center"/>
              <w:rPr>
                <w:b/>
              </w:rPr>
            </w:pPr>
            <w:r>
              <w:rPr>
                <w:b/>
              </w:rPr>
              <w:t>4</w:t>
            </w:r>
          </w:p>
        </w:tc>
        <w:tc>
          <w:tcPr>
            <w:tcW w:w="2268" w:type="dxa"/>
            <w:gridSpan w:val="3"/>
            <w:vAlign w:val="center"/>
          </w:tcPr>
          <w:p w:rsidR="001F473D" w:rsidRPr="005E6AE5" w:rsidRDefault="001F473D" w:rsidP="0061681A">
            <w:pPr>
              <w:spacing w:after="120"/>
              <w:jc w:val="center"/>
              <w:rPr>
                <w:rFonts w:ascii="Book Antiqua" w:hAnsi="Book Antiqua"/>
                <w:b/>
                <w:sz w:val="20"/>
                <w:szCs w:val="20"/>
              </w:rPr>
            </w:pPr>
            <w:r w:rsidRPr="005E6AE5">
              <w:rPr>
                <w:rFonts w:ascii="Book Antiqua" w:hAnsi="Book Antiqua"/>
                <w:b/>
                <w:sz w:val="20"/>
                <w:szCs w:val="20"/>
              </w:rPr>
              <w:t>Alirajpur-Mathwad road</w:t>
            </w:r>
          </w:p>
        </w:tc>
        <w:tc>
          <w:tcPr>
            <w:tcW w:w="1134" w:type="dxa"/>
          </w:tcPr>
          <w:p w:rsidR="001F473D" w:rsidRDefault="001F473D" w:rsidP="0061681A">
            <w:pPr>
              <w:pStyle w:val="Default"/>
              <w:jc w:val="center"/>
              <w:rPr>
                <w:sz w:val="20"/>
                <w:szCs w:val="20"/>
              </w:rPr>
            </w:pPr>
            <w:r>
              <w:rPr>
                <w:sz w:val="20"/>
                <w:szCs w:val="20"/>
              </w:rPr>
              <w:t>06-09-2021</w:t>
            </w:r>
            <w:r w:rsidR="004768A0">
              <w:rPr>
                <w:sz w:val="20"/>
                <w:szCs w:val="20"/>
              </w:rPr>
              <w:t>.</w:t>
            </w:r>
          </w:p>
          <w:p w:rsidR="001F473D" w:rsidRPr="004768A0" w:rsidRDefault="004768A0" w:rsidP="0061681A">
            <w:pPr>
              <w:jc w:val="center"/>
            </w:pPr>
            <w:r w:rsidRPr="004768A0">
              <w:t>09-12-2021</w:t>
            </w:r>
            <w:r>
              <w:t>.</w:t>
            </w:r>
          </w:p>
        </w:tc>
        <w:tc>
          <w:tcPr>
            <w:tcW w:w="1579" w:type="dxa"/>
          </w:tcPr>
          <w:p w:rsidR="001F473D" w:rsidRDefault="001F473D" w:rsidP="0061681A">
            <w:pPr>
              <w:pStyle w:val="Default"/>
              <w:jc w:val="center"/>
              <w:rPr>
                <w:sz w:val="20"/>
                <w:szCs w:val="20"/>
              </w:rPr>
            </w:pPr>
            <w:r>
              <w:rPr>
                <w:sz w:val="20"/>
                <w:szCs w:val="20"/>
              </w:rPr>
              <w:t>Ambaja Village</w:t>
            </w:r>
          </w:p>
          <w:p w:rsidR="001F473D" w:rsidRDefault="001F473D" w:rsidP="0061681A">
            <w:pPr>
              <w:jc w:val="center"/>
              <w:rPr>
                <w:b/>
              </w:rPr>
            </w:pPr>
          </w:p>
          <w:p w:rsidR="004768A0" w:rsidRDefault="004768A0" w:rsidP="0061681A">
            <w:pPr>
              <w:jc w:val="center"/>
              <w:rPr>
                <w:b/>
              </w:rPr>
            </w:pPr>
          </w:p>
          <w:p w:rsidR="004768A0" w:rsidRDefault="004768A0" w:rsidP="004768A0">
            <w:pPr>
              <w:pStyle w:val="Default"/>
              <w:jc w:val="center"/>
              <w:rPr>
                <w:sz w:val="20"/>
                <w:szCs w:val="20"/>
              </w:rPr>
            </w:pPr>
            <w:r>
              <w:rPr>
                <w:sz w:val="20"/>
                <w:szCs w:val="20"/>
              </w:rPr>
              <w:t>Ambaja Village</w:t>
            </w:r>
          </w:p>
          <w:p w:rsidR="004768A0" w:rsidRDefault="004768A0" w:rsidP="0061681A">
            <w:pPr>
              <w:jc w:val="center"/>
              <w:rPr>
                <w:b/>
              </w:rPr>
            </w:pPr>
          </w:p>
        </w:tc>
        <w:tc>
          <w:tcPr>
            <w:tcW w:w="1256" w:type="dxa"/>
          </w:tcPr>
          <w:p w:rsidR="001F473D" w:rsidRDefault="001F473D" w:rsidP="0061681A">
            <w:pPr>
              <w:jc w:val="center"/>
            </w:pPr>
            <w:r w:rsidRPr="00647047">
              <w:t>17</w:t>
            </w:r>
          </w:p>
          <w:p w:rsidR="001C0F20" w:rsidRDefault="001C0F20" w:rsidP="0061681A">
            <w:pPr>
              <w:jc w:val="center"/>
            </w:pPr>
          </w:p>
          <w:p w:rsidR="001C0F20" w:rsidRDefault="001C0F20" w:rsidP="0061681A">
            <w:pPr>
              <w:jc w:val="center"/>
            </w:pPr>
          </w:p>
          <w:p w:rsidR="001C0F20" w:rsidRPr="00647047" w:rsidRDefault="001C0F20" w:rsidP="0061681A">
            <w:pPr>
              <w:jc w:val="center"/>
            </w:pPr>
            <w:r>
              <w:t>18</w:t>
            </w:r>
          </w:p>
        </w:tc>
        <w:tc>
          <w:tcPr>
            <w:tcW w:w="1417" w:type="dxa"/>
          </w:tcPr>
          <w:p w:rsidR="001F473D" w:rsidRDefault="001F473D" w:rsidP="0061681A">
            <w:pPr>
              <w:jc w:val="center"/>
              <w:rPr>
                <w:b/>
              </w:rPr>
            </w:pPr>
            <w:r w:rsidRPr="00647047">
              <w:t>Safety awareness among the participants was discussed</w:t>
            </w:r>
            <w:r>
              <w:rPr>
                <w:b/>
              </w:rPr>
              <w:t>.</w:t>
            </w:r>
          </w:p>
          <w:p w:rsidR="001F473D" w:rsidRDefault="001F473D" w:rsidP="0061681A">
            <w:pPr>
              <w:jc w:val="center"/>
              <w:rPr>
                <w:b/>
              </w:rPr>
            </w:pPr>
          </w:p>
          <w:p w:rsidR="001F473D" w:rsidRDefault="001F473D" w:rsidP="0061681A">
            <w:pPr>
              <w:jc w:val="center"/>
              <w:rPr>
                <w:b/>
              </w:rPr>
            </w:pPr>
          </w:p>
          <w:p w:rsidR="001F473D" w:rsidRDefault="001F473D" w:rsidP="0061681A">
            <w:pPr>
              <w:jc w:val="center"/>
              <w:rPr>
                <w:b/>
              </w:rPr>
            </w:pPr>
          </w:p>
          <w:p w:rsidR="001F473D" w:rsidRDefault="001F473D" w:rsidP="0061681A">
            <w:pPr>
              <w:jc w:val="center"/>
              <w:rPr>
                <w:b/>
              </w:rPr>
            </w:pPr>
          </w:p>
        </w:tc>
      </w:tr>
      <w:tr w:rsidR="001F473D" w:rsidTr="00DA35B5">
        <w:trPr>
          <w:trHeight w:val="1708"/>
        </w:trPr>
        <w:tc>
          <w:tcPr>
            <w:tcW w:w="709" w:type="dxa"/>
            <w:vMerge w:val="restart"/>
          </w:tcPr>
          <w:p w:rsidR="001F473D" w:rsidRDefault="001F473D" w:rsidP="0061681A">
            <w:pPr>
              <w:jc w:val="center"/>
              <w:rPr>
                <w:b/>
              </w:rPr>
            </w:pPr>
            <w:r>
              <w:rPr>
                <w:b/>
              </w:rPr>
              <w:t>5</w:t>
            </w:r>
          </w:p>
        </w:tc>
        <w:tc>
          <w:tcPr>
            <w:tcW w:w="1134" w:type="dxa"/>
            <w:gridSpan w:val="2"/>
            <w:vMerge w:val="restart"/>
          </w:tcPr>
          <w:p w:rsidR="001F473D" w:rsidRDefault="001F473D" w:rsidP="0061681A">
            <w:pPr>
              <w:jc w:val="center"/>
              <w:rPr>
                <w:b/>
              </w:rPr>
            </w:pPr>
            <w:r>
              <w:rPr>
                <w:b/>
              </w:rPr>
              <w:t>5</w:t>
            </w:r>
          </w:p>
        </w:tc>
        <w:tc>
          <w:tcPr>
            <w:tcW w:w="2268" w:type="dxa"/>
            <w:gridSpan w:val="3"/>
            <w:vAlign w:val="center"/>
          </w:tcPr>
          <w:p w:rsidR="001F473D" w:rsidRPr="005E6AE5" w:rsidRDefault="001F473D" w:rsidP="0061681A">
            <w:pPr>
              <w:spacing w:after="120"/>
              <w:jc w:val="center"/>
              <w:rPr>
                <w:rFonts w:ascii="Book Antiqua" w:hAnsi="Book Antiqua"/>
                <w:b/>
                <w:sz w:val="20"/>
                <w:szCs w:val="20"/>
              </w:rPr>
            </w:pPr>
            <w:r w:rsidRPr="00992D95">
              <w:rPr>
                <w:rFonts w:ascii="Book Antiqua" w:hAnsi="Book Antiqua"/>
                <w:b/>
                <w:sz w:val="20"/>
                <w:szCs w:val="20"/>
              </w:rPr>
              <w:t>Badwani-Badhan-Ambapani-SindhiKhodar-Silawad road</w:t>
            </w:r>
          </w:p>
        </w:tc>
        <w:tc>
          <w:tcPr>
            <w:tcW w:w="1134" w:type="dxa"/>
          </w:tcPr>
          <w:p w:rsidR="001F473D" w:rsidRDefault="001F473D" w:rsidP="0061681A">
            <w:pPr>
              <w:pStyle w:val="Default"/>
              <w:jc w:val="center"/>
            </w:pPr>
            <w:r>
              <w:t xml:space="preserve">07-09-2021 </w:t>
            </w:r>
          </w:p>
          <w:p w:rsidR="001F473D" w:rsidRDefault="001F473D" w:rsidP="0061681A">
            <w:pPr>
              <w:jc w:val="center"/>
              <w:rPr>
                <w:b/>
              </w:rPr>
            </w:pPr>
          </w:p>
        </w:tc>
        <w:tc>
          <w:tcPr>
            <w:tcW w:w="1579" w:type="dxa"/>
          </w:tcPr>
          <w:p w:rsidR="001F473D" w:rsidRDefault="001F473D" w:rsidP="0061681A">
            <w:pPr>
              <w:pStyle w:val="Default"/>
              <w:jc w:val="center"/>
            </w:pPr>
            <w:r>
              <w:t>Silawad</w:t>
            </w:r>
          </w:p>
          <w:p w:rsidR="001F473D" w:rsidRDefault="001F473D" w:rsidP="0061681A">
            <w:pPr>
              <w:jc w:val="center"/>
              <w:rPr>
                <w:b/>
              </w:rPr>
            </w:pPr>
          </w:p>
        </w:tc>
        <w:tc>
          <w:tcPr>
            <w:tcW w:w="1256" w:type="dxa"/>
          </w:tcPr>
          <w:p w:rsidR="001F473D" w:rsidRPr="00647047" w:rsidRDefault="001F473D" w:rsidP="0061681A">
            <w:pPr>
              <w:jc w:val="center"/>
            </w:pPr>
            <w:r w:rsidRPr="00647047">
              <w:t>13</w:t>
            </w:r>
          </w:p>
        </w:tc>
        <w:tc>
          <w:tcPr>
            <w:tcW w:w="1417" w:type="dxa"/>
          </w:tcPr>
          <w:p w:rsidR="001F473D" w:rsidRDefault="001F473D" w:rsidP="0061681A">
            <w:pPr>
              <w:jc w:val="center"/>
              <w:rPr>
                <w:b/>
              </w:rPr>
            </w:pPr>
            <w:r w:rsidRPr="00647047">
              <w:t>Road safety measures and safety awareness among the participants was discussed</w:t>
            </w:r>
            <w:r>
              <w:rPr>
                <w:b/>
              </w:rPr>
              <w:t>.</w:t>
            </w:r>
          </w:p>
        </w:tc>
      </w:tr>
      <w:tr w:rsidR="001F473D" w:rsidTr="00DA35B5">
        <w:trPr>
          <w:trHeight w:val="859"/>
        </w:trPr>
        <w:tc>
          <w:tcPr>
            <w:tcW w:w="709" w:type="dxa"/>
            <w:vMerge/>
          </w:tcPr>
          <w:p w:rsidR="001F473D" w:rsidRDefault="001F473D" w:rsidP="0061681A">
            <w:pPr>
              <w:jc w:val="center"/>
              <w:rPr>
                <w:b/>
              </w:rPr>
            </w:pPr>
          </w:p>
        </w:tc>
        <w:tc>
          <w:tcPr>
            <w:tcW w:w="1134" w:type="dxa"/>
            <w:gridSpan w:val="2"/>
            <w:vMerge/>
          </w:tcPr>
          <w:p w:rsidR="001F473D" w:rsidRDefault="001F473D" w:rsidP="0061681A">
            <w:pPr>
              <w:jc w:val="center"/>
              <w:rPr>
                <w:b/>
              </w:rPr>
            </w:pPr>
          </w:p>
        </w:tc>
        <w:tc>
          <w:tcPr>
            <w:tcW w:w="2268" w:type="dxa"/>
            <w:gridSpan w:val="3"/>
            <w:vAlign w:val="center"/>
          </w:tcPr>
          <w:p w:rsidR="001F473D" w:rsidRPr="005E6AE5" w:rsidRDefault="001F473D" w:rsidP="0061681A">
            <w:pPr>
              <w:spacing w:after="120"/>
              <w:jc w:val="center"/>
              <w:rPr>
                <w:rFonts w:ascii="Book Antiqua" w:hAnsi="Book Antiqua"/>
                <w:b/>
                <w:sz w:val="20"/>
                <w:szCs w:val="20"/>
              </w:rPr>
            </w:pPr>
            <w:r w:rsidRPr="00647047">
              <w:rPr>
                <w:rFonts w:ascii="Book Antiqua" w:hAnsi="Book Antiqua"/>
                <w:b/>
                <w:sz w:val="20"/>
                <w:szCs w:val="20"/>
              </w:rPr>
              <w:t>Dhavabawdi-Balkua-Lonsara-Borlay road</w:t>
            </w:r>
          </w:p>
        </w:tc>
        <w:tc>
          <w:tcPr>
            <w:tcW w:w="1134" w:type="dxa"/>
          </w:tcPr>
          <w:p w:rsidR="001F473D" w:rsidRPr="00D17107" w:rsidRDefault="001F473D" w:rsidP="0061681A">
            <w:pPr>
              <w:jc w:val="center"/>
              <w:rPr>
                <w:b/>
                <w:highlight w:val="yellow"/>
              </w:rPr>
            </w:pPr>
          </w:p>
        </w:tc>
        <w:tc>
          <w:tcPr>
            <w:tcW w:w="1579" w:type="dxa"/>
          </w:tcPr>
          <w:p w:rsidR="001F473D" w:rsidRPr="00D17107" w:rsidRDefault="001F473D" w:rsidP="0061681A">
            <w:pPr>
              <w:jc w:val="center"/>
              <w:rPr>
                <w:b/>
                <w:highlight w:val="yellow"/>
              </w:rPr>
            </w:pPr>
          </w:p>
        </w:tc>
        <w:tc>
          <w:tcPr>
            <w:tcW w:w="1256" w:type="dxa"/>
          </w:tcPr>
          <w:p w:rsidR="001F473D" w:rsidRPr="00D17107" w:rsidRDefault="001F473D" w:rsidP="0061681A">
            <w:pPr>
              <w:jc w:val="center"/>
              <w:rPr>
                <w:b/>
                <w:highlight w:val="yellow"/>
              </w:rPr>
            </w:pPr>
          </w:p>
        </w:tc>
        <w:tc>
          <w:tcPr>
            <w:tcW w:w="1417" w:type="dxa"/>
          </w:tcPr>
          <w:p w:rsidR="001F473D" w:rsidRPr="00D17107" w:rsidRDefault="001F473D" w:rsidP="0061681A">
            <w:pPr>
              <w:jc w:val="center"/>
              <w:rPr>
                <w:b/>
                <w:highlight w:val="yellow"/>
              </w:rPr>
            </w:pPr>
          </w:p>
        </w:tc>
      </w:tr>
      <w:tr w:rsidR="007641CA" w:rsidTr="00DA35B5">
        <w:trPr>
          <w:gridAfter w:val="5"/>
          <w:wAfter w:w="5528" w:type="dxa"/>
          <w:trHeight w:val="70"/>
        </w:trPr>
        <w:tc>
          <w:tcPr>
            <w:tcW w:w="1134" w:type="dxa"/>
            <w:gridSpan w:val="2"/>
          </w:tcPr>
          <w:p w:rsidR="007641CA" w:rsidRDefault="007641CA" w:rsidP="0061681A">
            <w:pPr>
              <w:jc w:val="center"/>
              <w:rPr>
                <w:b/>
              </w:rPr>
            </w:pPr>
          </w:p>
        </w:tc>
        <w:tc>
          <w:tcPr>
            <w:tcW w:w="1579" w:type="dxa"/>
            <w:gridSpan w:val="2"/>
          </w:tcPr>
          <w:p w:rsidR="007641CA" w:rsidRDefault="007641CA" w:rsidP="0061681A">
            <w:pPr>
              <w:jc w:val="center"/>
              <w:rPr>
                <w:b/>
              </w:rPr>
            </w:pPr>
          </w:p>
        </w:tc>
        <w:tc>
          <w:tcPr>
            <w:tcW w:w="1256" w:type="dxa"/>
          </w:tcPr>
          <w:p w:rsidR="007641CA" w:rsidRDefault="007641CA" w:rsidP="0061681A">
            <w:pPr>
              <w:jc w:val="center"/>
              <w:rPr>
                <w:b/>
              </w:rPr>
            </w:pPr>
          </w:p>
        </w:tc>
      </w:tr>
      <w:tr w:rsidR="001F473D" w:rsidTr="00DA35B5">
        <w:tc>
          <w:tcPr>
            <w:tcW w:w="709" w:type="dxa"/>
            <w:vMerge w:val="restart"/>
          </w:tcPr>
          <w:p w:rsidR="001F473D" w:rsidRDefault="007641CA" w:rsidP="0061681A">
            <w:pPr>
              <w:jc w:val="center"/>
              <w:rPr>
                <w:b/>
              </w:rPr>
            </w:pPr>
            <w:r>
              <w:rPr>
                <w:b/>
              </w:rPr>
              <w:t>6</w:t>
            </w:r>
          </w:p>
        </w:tc>
        <w:tc>
          <w:tcPr>
            <w:tcW w:w="1134" w:type="dxa"/>
            <w:gridSpan w:val="2"/>
            <w:vMerge w:val="restart"/>
          </w:tcPr>
          <w:p w:rsidR="001F473D" w:rsidRDefault="001F473D" w:rsidP="0061681A">
            <w:pPr>
              <w:jc w:val="center"/>
              <w:rPr>
                <w:b/>
              </w:rPr>
            </w:pPr>
            <w:r>
              <w:rPr>
                <w:b/>
              </w:rPr>
              <w:t>52</w:t>
            </w:r>
          </w:p>
        </w:tc>
        <w:tc>
          <w:tcPr>
            <w:tcW w:w="2268" w:type="dxa"/>
            <w:gridSpan w:val="3"/>
            <w:vAlign w:val="center"/>
          </w:tcPr>
          <w:p w:rsidR="001F473D" w:rsidRPr="001F355E" w:rsidRDefault="001F473D" w:rsidP="0061681A">
            <w:pPr>
              <w:spacing w:after="120"/>
              <w:jc w:val="center"/>
              <w:rPr>
                <w:rFonts w:ascii="Book Antiqua" w:hAnsi="Book Antiqua"/>
                <w:b/>
                <w:sz w:val="20"/>
                <w:szCs w:val="20"/>
              </w:rPr>
            </w:pPr>
            <w:r w:rsidRPr="001F355E">
              <w:rPr>
                <w:rFonts w:ascii="Book Antiqua" w:hAnsi="Book Antiqua"/>
                <w:b/>
                <w:sz w:val="20"/>
                <w:szCs w:val="20"/>
              </w:rPr>
              <w:t>Siddikganj-Hatpipaliya Road</w:t>
            </w:r>
          </w:p>
        </w:tc>
        <w:tc>
          <w:tcPr>
            <w:tcW w:w="1134" w:type="dxa"/>
          </w:tcPr>
          <w:p w:rsidR="001F473D" w:rsidRDefault="001F473D" w:rsidP="0061681A">
            <w:pPr>
              <w:jc w:val="center"/>
              <w:rPr>
                <w:b/>
              </w:rPr>
            </w:pPr>
          </w:p>
        </w:tc>
        <w:tc>
          <w:tcPr>
            <w:tcW w:w="1579" w:type="dxa"/>
          </w:tcPr>
          <w:p w:rsidR="00467774" w:rsidRPr="00467774" w:rsidRDefault="00467774" w:rsidP="0061681A">
            <w:pPr>
              <w:jc w:val="center"/>
            </w:pPr>
            <w:r w:rsidRPr="00467774">
              <w:t>Public</w:t>
            </w:r>
          </w:p>
          <w:p w:rsidR="001F473D" w:rsidRPr="00467774" w:rsidRDefault="00467774" w:rsidP="0061681A">
            <w:pPr>
              <w:jc w:val="center"/>
            </w:pPr>
            <w:r w:rsidRPr="00467774">
              <w:t>consultation not done in the reporting period.</w:t>
            </w:r>
          </w:p>
        </w:tc>
        <w:tc>
          <w:tcPr>
            <w:tcW w:w="1256" w:type="dxa"/>
          </w:tcPr>
          <w:p w:rsidR="001F473D" w:rsidRDefault="001F473D" w:rsidP="0061681A">
            <w:pPr>
              <w:jc w:val="center"/>
              <w:rPr>
                <w:b/>
              </w:rPr>
            </w:pPr>
          </w:p>
        </w:tc>
        <w:tc>
          <w:tcPr>
            <w:tcW w:w="1417" w:type="dxa"/>
          </w:tcPr>
          <w:p w:rsidR="001F473D" w:rsidRDefault="001F473D" w:rsidP="0061681A">
            <w:pPr>
              <w:jc w:val="center"/>
              <w:rPr>
                <w:b/>
              </w:rPr>
            </w:pPr>
          </w:p>
        </w:tc>
      </w:tr>
      <w:tr w:rsidR="001F473D" w:rsidTr="00DA35B5">
        <w:tc>
          <w:tcPr>
            <w:tcW w:w="709" w:type="dxa"/>
            <w:vMerge/>
          </w:tcPr>
          <w:p w:rsidR="001F473D" w:rsidRDefault="001F473D" w:rsidP="0061681A">
            <w:pPr>
              <w:jc w:val="center"/>
              <w:rPr>
                <w:b/>
              </w:rPr>
            </w:pPr>
          </w:p>
        </w:tc>
        <w:tc>
          <w:tcPr>
            <w:tcW w:w="1134" w:type="dxa"/>
            <w:gridSpan w:val="2"/>
            <w:vMerge/>
          </w:tcPr>
          <w:p w:rsidR="001F473D" w:rsidRDefault="001F473D" w:rsidP="0061681A">
            <w:pPr>
              <w:jc w:val="center"/>
              <w:rPr>
                <w:b/>
              </w:rPr>
            </w:pPr>
          </w:p>
        </w:tc>
        <w:tc>
          <w:tcPr>
            <w:tcW w:w="2268" w:type="dxa"/>
            <w:gridSpan w:val="3"/>
            <w:vAlign w:val="center"/>
          </w:tcPr>
          <w:p w:rsidR="001F473D" w:rsidRPr="0047183E" w:rsidRDefault="001F473D" w:rsidP="0061681A">
            <w:pPr>
              <w:spacing w:after="120"/>
              <w:jc w:val="center"/>
              <w:rPr>
                <w:rFonts w:ascii="Book Antiqua" w:hAnsi="Book Antiqua"/>
                <w:bCs/>
                <w:sz w:val="20"/>
                <w:szCs w:val="20"/>
              </w:rPr>
            </w:pPr>
            <w:r w:rsidRPr="0047183E">
              <w:rPr>
                <w:rFonts w:ascii="Book Antiqua" w:hAnsi="Book Antiqua"/>
                <w:bCs/>
                <w:sz w:val="20"/>
                <w:szCs w:val="20"/>
              </w:rPr>
              <w:t>Bhaukhedi-Amlaha-Dhamanda Road</w:t>
            </w:r>
          </w:p>
        </w:tc>
        <w:tc>
          <w:tcPr>
            <w:tcW w:w="1134" w:type="dxa"/>
          </w:tcPr>
          <w:p w:rsidR="001F473D" w:rsidRDefault="001F473D" w:rsidP="0061681A">
            <w:pPr>
              <w:jc w:val="center"/>
              <w:rPr>
                <w:b/>
              </w:rPr>
            </w:pPr>
          </w:p>
        </w:tc>
        <w:tc>
          <w:tcPr>
            <w:tcW w:w="1579" w:type="dxa"/>
          </w:tcPr>
          <w:p w:rsidR="001F473D" w:rsidRPr="00647047" w:rsidRDefault="001F473D" w:rsidP="0061681A">
            <w:pPr>
              <w:jc w:val="center"/>
            </w:pPr>
            <w:r w:rsidRPr="00647047">
              <w:t>Bhaukhedi</w:t>
            </w:r>
            <w:r w:rsidR="00CD4B75">
              <w:t xml:space="preserve"> </w:t>
            </w:r>
            <w:r w:rsidRPr="00647047">
              <w:t>&amp;</w:t>
            </w:r>
            <w:r w:rsidR="00CD4B75">
              <w:t xml:space="preserve"> </w:t>
            </w:r>
            <w:r w:rsidRPr="00647047">
              <w:t>Dhamanda</w:t>
            </w:r>
          </w:p>
        </w:tc>
        <w:tc>
          <w:tcPr>
            <w:tcW w:w="1256" w:type="dxa"/>
          </w:tcPr>
          <w:p w:rsidR="00CD4B75" w:rsidRDefault="001F473D" w:rsidP="0061681A">
            <w:pPr>
              <w:jc w:val="center"/>
            </w:pPr>
            <w:r w:rsidRPr="00647047">
              <w:t>14</w:t>
            </w:r>
          </w:p>
          <w:p w:rsidR="001F473D" w:rsidRPr="00647047" w:rsidRDefault="001F473D" w:rsidP="0061681A">
            <w:pPr>
              <w:jc w:val="center"/>
            </w:pPr>
            <w:r w:rsidRPr="00647047">
              <w:t>11</w:t>
            </w:r>
          </w:p>
        </w:tc>
        <w:tc>
          <w:tcPr>
            <w:tcW w:w="1417" w:type="dxa"/>
          </w:tcPr>
          <w:p w:rsidR="001F473D" w:rsidRPr="00647047" w:rsidRDefault="0047183E" w:rsidP="0061681A">
            <w:r w:rsidRPr="00647047">
              <w:t>Breaker near</w:t>
            </w:r>
            <w:r w:rsidR="001F473D" w:rsidRPr="00647047">
              <w:t xml:space="preserve"> School </w:t>
            </w:r>
          </w:p>
          <w:p w:rsidR="001F473D" w:rsidRPr="00647047" w:rsidRDefault="001F473D" w:rsidP="0061681A">
            <w:r w:rsidRPr="00647047">
              <w:t>Starting &amp;end.</w:t>
            </w:r>
          </w:p>
          <w:p w:rsidR="001F473D" w:rsidRPr="00647047" w:rsidRDefault="001F473D" w:rsidP="0061681A">
            <w:r w:rsidRPr="00647047">
              <w:t xml:space="preserve"> Proper road to be completed soon</w:t>
            </w:r>
            <w:r w:rsidR="00467774">
              <w:t xml:space="preserve"> as water logging is reported on the Road.</w:t>
            </w:r>
          </w:p>
        </w:tc>
      </w:tr>
      <w:tr w:rsidR="001F473D" w:rsidTr="00DA35B5">
        <w:tc>
          <w:tcPr>
            <w:tcW w:w="709" w:type="dxa"/>
            <w:vMerge/>
          </w:tcPr>
          <w:p w:rsidR="001F473D" w:rsidRDefault="001F473D" w:rsidP="0061681A">
            <w:pPr>
              <w:jc w:val="center"/>
              <w:rPr>
                <w:b/>
              </w:rPr>
            </w:pPr>
          </w:p>
        </w:tc>
        <w:tc>
          <w:tcPr>
            <w:tcW w:w="1134" w:type="dxa"/>
            <w:gridSpan w:val="2"/>
            <w:vMerge/>
          </w:tcPr>
          <w:p w:rsidR="001F473D" w:rsidRDefault="001F473D" w:rsidP="0061681A">
            <w:pPr>
              <w:jc w:val="center"/>
              <w:rPr>
                <w:b/>
              </w:rPr>
            </w:pPr>
          </w:p>
        </w:tc>
        <w:tc>
          <w:tcPr>
            <w:tcW w:w="2268" w:type="dxa"/>
            <w:gridSpan w:val="3"/>
            <w:vAlign w:val="center"/>
          </w:tcPr>
          <w:p w:rsidR="001F473D" w:rsidRPr="0047183E" w:rsidRDefault="001F473D" w:rsidP="0061681A">
            <w:pPr>
              <w:spacing w:after="120"/>
              <w:jc w:val="center"/>
              <w:rPr>
                <w:rFonts w:ascii="Book Antiqua" w:hAnsi="Book Antiqua"/>
                <w:bCs/>
                <w:sz w:val="20"/>
                <w:szCs w:val="20"/>
              </w:rPr>
            </w:pPr>
            <w:r w:rsidRPr="0047183E">
              <w:rPr>
                <w:rFonts w:ascii="Book Antiqua" w:hAnsi="Book Antiqua"/>
                <w:bCs/>
                <w:sz w:val="20"/>
                <w:szCs w:val="20"/>
              </w:rPr>
              <w:t>Toomda-Patania-BarkhedaSaalam road</w:t>
            </w:r>
          </w:p>
        </w:tc>
        <w:tc>
          <w:tcPr>
            <w:tcW w:w="1134" w:type="dxa"/>
          </w:tcPr>
          <w:p w:rsidR="001F473D" w:rsidRDefault="001F473D" w:rsidP="0061681A">
            <w:pPr>
              <w:jc w:val="center"/>
              <w:rPr>
                <w:b/>
              </w:rPr>
            </w:pPr>
          </w:p>
        </w:tc>
        <w:tc>
          <w:tcPr>
            <w:tcW w:w="1579" w:type="dxa"/>
          </w:tcPr>
          <w:p w:rsidR="001F473D" w:rsidRPr="00467774" w:rsidRDefault="00467774" w:rsidP="0061681A">
            <w:pPr>
              <w:jc w:val="center"/>
            </w:pPr>
            <w:r w:rsidRPr="00467774">
              <w:t>Public consultation not done in the reporting period.</w:t>
            </w:r>
          </w:p>
        </w:tc>
        <w:tc>
          <w:tcPr>
            <w:tcW w:w="1256" w:type="dxa"/>
          </w:tcPr>
          <w:p w:rsidR="001F473D" w:rsidRDefault="001F473D" w:rsidP="0061681A">
            <w:pPr>
              <w:jc w:val="center"/>
              <w:rPr>
                <w:b/>
              </w:rPr>
            </w:pPr>
          </w:p>
        </w:tc>
        <w:tc>
          <w:tcPr>
            <w:tcW w:w="1417" w:type="dxa"/>
          </w:tcPr>
          <w:p w:rsidR="001F473D" w:rsidRDefault="001F473D" w:rsidP="0061681A">
            <w:pPr>
              <w:jc w:val="center"/>
              <w:rPr>
                <w:b/>
              </w:rPr>
            </w:pPr>
          </w:p>
        </w:tc>
      </w:tr>
    </w:tbl>
    <w:p w:rsidR="00BC7B50" w:rsidRDefault="00BC7B50" w:rsidP="00BC7B50">
      <w:pPr>
        <w:pStyle w:val="ListParagraph"/>
        <w:tabs>
          <w:tab w:val="left" w:pos="1902"/>
        </w:tabs>
        <w:spacing w:line="276" w:lineRule="auto"/>
        <w:ind w:left="1181" w:right="1094"/>
      </w:pPr>
    </w:p>
    <w:p w:rsidR="00A4450D" w:rsidRDefault="00A4450D">
      <w:pPr>
        <w:pStyle w:val="BodyText"/>
        <w:spacing w:before="7"/>
        <w:rPr>
          <w:sz w:val="21"/>
        </w:rPr>
      </w:pPr>
    </w:p>
    <w:p w:rsidR="00AB211C" w:rsidRDefault="00AB211C">
      <w:pPr>
        <w:pStyle w:val="BodyText"/>
        <w:spacing w:before="7"/>
        <w:rPr>
          <w:sz w:val="21"/>
        </w:rPr>
      </w:pPr>
    </w:p>
    <w:p w:rsidR="00AB211C" w:rsidRDefault="00AB211C">
      <w:pPr>
        <w:pStyle w:val="BodyText"/>
        <w:spacing w:before="7"/>
        <w:rPr>
          <w:sz w:val="21"/>
        </w:rPr>
      </w:pPr>
    </w:p>
    <w:p w:rsidR="00410347" w:rsidRDefault="00410347" w:rsidP="00132DAD">
      <w:pPr>
        <w:pStyle w:val="Heading2"/>
        <w:tabs>
          <w:tab w:val="left" w:pos="1902"/>
        </w:tabs>
        <w:ind w:left="1134"/>
        <w:jc w:val="left"/>
      </w:pPr>
      <w:bookmarkStart w:id="6" w:name="_TOC_250004"/>
    </w:p>
    <w:p w:rsidR="00A4450D" w:rsidRDefault="009D395B" w:rsidP="00132DAD">
      <w:pPr>
        <w:pStyle w:val="Heading2"/>
        <w:tabs>
          <w:tab w:val="left" w:pos="1902"/>
        </w:tabs>
        <w:ind w:left="1134"/>
        <w:jc w:val="left"/>
      </w:pPr>
      <w:r>
        <w:lastRenderedPageBreak/>
        <w:t>Approach and Methodology for environmental parameters</w:t>
      </w:r>
      <w:bookmarkEnd w:id="6"/>
      <w:r w:rsidR="00034971">
        <w:t xml:space="preserve"> </w:t>
      </w:r>
      <w:r>
        <w:t>monitoring</w:t>
      </w:r>
    </w:p>
    <w:p w:rsidR="00A4450D" w:rsidRDefault="00A4450D">
      <w:pPr>
        <w:pStyle w:val="BodyText"/>
        <w:spacing w:before="3"/>
        <w:rPr>
          <w:b/>
        </w:rPr>
      </w:pPr>
    </w:p>
    <w:p w:rsidR="00A4450D" w:rsidRDefault="009D395B" w:rsidP="00132DAD">
      <w:pPr>
        <w:pStyle w:val="ListParagraph"/>
        <w:tabs>
          <w:tab w:val="left" w:pos="1902"/>
        </w:tabs>
        <w:spacing w:line="276" w:lineRule="auto"/>
        <w:ind w:left="1181" w:right="1090"/>
      </w:pPr>
      <w:r>
        <w:t xml:space="preserve">The </w:t>
      </w:r>
      <w:r w:rsidR="009813C8">
        <w:t>IE &amp;</w:t>
      </w:r>
      <w:r>
        <w:t xml:space="preserve">PIU has instructed the civil work contractors to ensure the monitoring of ambient air quality, water quality and noise level as per the agreed environmental monitoring plans. As </w:t>
      </w:r>
      <w:r w:rsidR="00132DAD">
        <w:t>per” Environmental</w:t>
      </w:r>
      <w:r>
        <w:t xml:space="preserve"> Monitoring Plan,” The contractor shall carry out periodic monitoring of Environmental attributes such as Air quality, Water (Surface water and ground water) Quality and Noise quality at the predefined locations through hired external monitoring agency which must be accredited with NABL/SPCB/ CPCB. The sampling location for these components based on the monitoring stations with reference to IEE report and environmental sensitive locations like school, hospital, construction sites, pollution sources, discharge points, camp sites, forest area (If any) etc. have been identified. The details on environmental components, parameters, methodology, duration of monitoring and instruments are described in following table.</w:t>
      </w:r>
    </w:p>
    <w:p w:rsidR="00A4450D" w:rsidRDefault="00A4450D">
      <w:pPr>
        <w:pStyle w:val="BodyText"/>
        <w:spacing w:before="3" w:after="1"/>
        <w:rPr>
          <w:b/>
          <w:sz w:val="10"/>
        </w:rPr>
      </w:pPr>
    </w:p>
    <w:tbl>
      <w:tblPr>
        <w:tblpPr w:leftFromText="180" w:rightFromText="180" w:vertAnchor="text" w:horzAnchor="margin" w:tblpY="29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2161"/>
        <w:gridCol w:w="2701"/>
        <w:gridCol w:w="2044"/>
        <w:gridCol w:w="1441"/>
      </w:tblGrid>
      <w:tr w:rsidR="00DA35B5" w:rsidTr="00DA35B5">
        <w:trPr>
          <w:trHeight w:val="647"/>
        </w:trPr>
        <w:tc>
          <w:tcPr>
            <w:tcW w:w="1440" w:type="dxa"/>
          </w:tcPr>
          <w:p w:rsidR="00DA35B5" w:rsidRDefault="00DA35B5" w:rsidP="00DA35B5">
            <w:pPr>
              <w:pStyle w:val="TableParagraph"/>
              <w:spacing w:before="93"/>
              <w:ind w:left="141" w:right="134"/>
              <w:jc w:val="center"/>
              <w:rPr>
                <w:b/>
                <w:sz w:val="20"/>
              </w:rPr>
            </w:pPr>
            <w:r>
              <w:rPr>
                <w:b/>
                <w:sz w:val="20"/>
              </w:rPr>
              <w:t>Env.</w:t>
            </w:r>
          </w:p>
          <w:p w:rsidR="00DA35B5" w:rsidRDefault="00DA35B5" w:rsidP="00DA35B5">
            <w:pPr>
              <w:pStyle w:val="TableParagraph"/>
              <w:spacing w:before="1"/>
              <w:ind w:left="141" w:right="137"/>
              <w:jc w:val="center"/>
              <w:rPr>
                <w:b/>
                <w:sz w:val="20"/>
              </w:rPr>
            </w:pPr>
            <w:r>
              <w:rPr>
                <w:b/>
                <w:sz w:val="20"/>
              </w:rPr>
              <w:t>Component</w:t>
            </w:r>
          </w:p>
        </w:tc>
        <w:tc>
          <w:tcPr>
            <w:tcW w:w="2161" w:type="dxa"/>
          </w:tcPr>
          <w:p w:rsidR="00DA35B5" w:rsidRDefault="00DA35B5" w:rsidP="00DA35B5">
            <w:pPr>
              <w:pStyle w:val="TableParagraph"/>
              <w:spacing w:before="93"/>
              <w:ind w:left="239" w:right="234"/>
              <w:jc w:val="center"/>
              <w:rPr>
                <w:b/>
                <w:sz w:val="20"/>
              </w:rPr>
            </w:pPr>
            <w:r>
              <w:rPr>
                <w:b/>
                <w:sz w:val="20"/>
              </w:rPr>
              <w:t>Parameters</w:t>
            </w:r>
          </w:p>
          <w:p w:rsidR="00DA35B5" w:rsidRDefault="00DA35B5" w:rsidP="00DA35B5">
            <w:pPr>
              <w:pStyle w:val="TableParagraph"/>
              <w:spacing w:before="1"/>
              <w:ind w:left="239" w:right="238"/>
              <w:jc w:val="center"/>
              <w:rPr>
                <w:b/>
                <w:sz w:val="20"/>
              </w:rPr>
            </w:pPr>
            <w:r>
              <w:rPr>
                <w:b/>
                <w:sz w:val="20"/>
              </w:rPr>
              <w:t>( As given in IEE)</w:t>
            </w:r>
          </w:p>
        </w:tc>
        <w:tc>
          <w:tcPr>
            <w:tcW w:w="2701" w:type="dxa"/>
          </w:tcPr>
          <w:p w:rsidR="00DA35B5" w:rsidRDefault="00DA35B5" w:rsidP="00DA35B5">
            <w:pPr>
              <w:pStyle w:val="TableParagraph"/>
              <w:spacing w:before="1"/>
              <w:rPr>
                <w:b/>
                <w:sz w:val="18"/>
              </w:rPr>
            </w:pPr>
          </w:p>
          <w:p w:rsidR="00DA35B5" w:rsidRDefault="00DA35B5" w:rsidP="00DA35B5">
            <w:pPr>
              <w:pStyle w:val="TableParagraph"/>
              <w:ind w:left="325"/>
              <w:rPr>
                <w:b/>
                <w:sz w:val="20"/>
              </w:rPr>
            </w:pPr>
            <w:r>
              <w:rPr>
                <w:b/>
                <w:sz w:val="20"/>
              </w:rPr>
              <w:t>Method of Monitoring</w:t>
            </w:r>
          </w:p>
        </w:tc>
        <w:tc>
          <w:tcPr>
            <w:tcW w:w="2044" w:type="dxa"/>
          </w:tcPr>
          <w:p w:rsidR="00DA35B5" w:rsidRDefault="00DA35B5" w:rsidP="00DA35B5">
            <w:pPr>
              <w:pStyle w:val="TableParagraph"/>
              <w:spacing w:before="93"/>
              <w:ind w:left="380" w:hanging="305"/>
              <w:rPr>
                <w:b/>
                <w:sz w:val="20"/>
              </w:rPr>
            </w:pPr>
            <w:r>
              <w:rPr>
                <w:b/>
                <w:w w:val="95"/>
                <w:sz w:val="20"/>
              </w:rPr>
              <w:t xml:space="preserve">Duration/Frequency </w:t>
            </w:r>
            <w:r>
              <w:rPr>
                <w:b/>
                <w:sz w:val="20"/>
              </w:rPr>
              <w:t>of Monitoring</w:t>
            </w:r>
          </w:p>
        </w:tc>
        <w:tc>
          <w:tcPr>
            <w:tcW w:w="1441" w:type="dxa"/>
          </w:tcPr>
          <w:p w:rsidR="00DA35B5" w:rsidRDefault="00DA35B5" w:rsidP="00DA35B5">
            <w:pPr>
              <w:pStyle w:val="TableParagraph"/>
              <w:spacing w:before="93"/>
              <w:ind w:left="482" w:hanging="281"/>
              <w:rPr>
                <w:b/>
                <w:sz w:val="20"/>
              </w:rPr>
            </w:pPr>
            <w:r>
              <w:rPr>
                <w:b/>
                <w:w w:val="95"/>
                <w:sz w:val="20"/>
              </w:rPr>
              <w:t xml:space="preserve">Instrument </w:t>
            </w:r>
            <w:r>
              <w:rPr>
                <w:b/>
                <w:sz w:val="20"/>
              </w:rPr>
              <w:t>used</w:t>
            </w:r>
          </w:p>
        </w:tc>
      </w:tr>
      <w:tr w:rsidR="00DA35B5" w:rsidTr="00DA35B5">
        <w:trPr>
          <w:trHeight w:val="1792"/>
        </w:trPr>
        <w:tc>
          <w:tcPr>
            <w:tcW w:w="1440" w:type="dxa"/>
          </w:tcPr>
          <w:p w:rsidR="00DA35B5" w:rsidRDefault="00DA35B5" w:rsidP="00DA35B5">
            <w:pPr>
              <w:pStyle w:val="TableParagraph"/>
              <w:rPr>
                <w:b/>
              </w:rPr>
            </w:pPr>
          </w:p>
          <w:p w:rsidR="00DA35B5" w:rsidRDefault="00DA35B5" w:rsidP="00DA35B5">
            <w:pPr>
              <w:pStyle w:val="TableParagraph"/>
              <w:rPr>
                <w:b/>
              </w:rPr>
            </w:pPr>
          </w:p>
          <w:p w:rsidR="00DA35B5" w:rsidRDefault="00DA35B5" w:rsidP="00DA35B5">
            <w:pPr>
              <w:pStyle w:val="TableParagraph"/>
              <w:spacing w:before="11"/>
              <w:rPr>
                <w:b/>
                <w:sz w:val="23"/>
              </w:rPr>
            </w:pPr>
          </w:p>
          <w:p w:rsidR="00DA35B5" w:rsidRDefault="00DA35B5" w:rsidP="00DA35B5">
            <w:pPr>
              <w:pStyle w:val="TableParagraph"/>
              <w:ind w:left="141" w:right="136"/>
              <w:jc w:val="center"/>
              <w:rPr>
                <w:sz w:val="20"/>
              </w:rPr>
            </w:pPr>
            <w:r>
              <w:rPr>
                <w:sz w:val="20"/>
              </w:rPr>
              <w:t>Air</w:t>
            </w:r>
          </w:p>
        </w:tc>
        <w:tc>
          <w:tcPr>
            <w:tcW w:w="2161" w:type="dxa"/>
          </w:tcPr>
          <w:p w:rsidR="00DA35B5" w:rsidRDefault="00DA35B5" w:rsidP="00DA35B5">
            <w:pPr>
              <w:pStyle w:val="TableParagraph"/>
              <w:rPr>
                <w:b/>
              </w:rPr>
            </w:pPr>
          </w:p>
          <w:p w:rsidR="00DA35B5" w:rsidRDefault="00DA35B5" w:rsidP="00DA35B5">
            <w:pPr>
              <w:pStyle w:val="TableParagraph"/>
              <w:rPr>
                <w:b/>
              </w:rPr>
            </w:pPr>
          </w:p>
          <w:p w:rsidR="00DA35B5" w:rsidRDefault="00DA35B5" w:rsidP="00DA35B5">
            <w:pPr>
              <w:pStyle w:val="TableParagraph"/>
              <w:spacing w:before="158"/>
              <w:ind w:left="4" w:right="64"/>
              <w:rPr>
                <w:sz w:val="20"/>
              </w:rPr>
            </w:pPr>
            <w:r>
              <w:rPr>
                <w:position w:val="1"/>
                <w:sz w:val="20"/>
              </w:rPr>
              <w:t>PM</w:t>
            </w:r>
            <w:r>
              <w:rPr>
                <w:sz w:val="13"/>
              </w:rPr>
              <w:t>2.5</w:t>
            </w:r>
            <w:r>
              <w:rPr>
                <w:position w:val="1"/>
                <w:sz w:val="20"/>
              </w:rPr>
              <w:t>, PM</w:t>
            </w:r>
            <w:r>
              <w:rPr>
                <w:sz w:val="13"/>
              </w:rPr>
              <w:t>10</w:t>
            </w:r>
            <w:r>
              <w:rPr>
                <w:position w:val="1"/>
                <w:sz w:val="20"/>
              </w:rPr>
              <w:t>, SO</w:t>
            </w:r>
            <w:r>
              <w:rPr>
                <w:sz w:val="13"/>
              </w:rPr>
              <w:t>2</w:t>
            </w:r>
            <w:r>
              <w:rPr>
                <w:position w:val="1"/>
                <w:sz w:val="20"/>
              </w:rPr>
              <w:t>, NO</w:t>
            </w:r>
            <w:r>
              <w:rPr>
                <w:sz w:val="13"/>
              </w:rPr>
              <w:t>X</w:t>
            </w:r>
            <w:r>
              <w:rPr>
                <w:position w:val="1"/>
                <w:sz w:val="20"/>
              </w:rPr>
              <w:t xml:space="preserve">, </w:t>
            </w:r>
            <w:r>
              <w:rPr>
                <w:sz w:val="20"/>
              </w:rPr>
              <w:t>CO.</w:t>
            </w:r>
          </w:p>
        </w:tc>
        <w:tc>
          <w:tcPr>
            <w:tcW w:w="2701" w:type="dxa"/>
          </w:tcPr>
          <w:p w:rsidR="00DA35B5" w:rsidRDefault="00DA35B5" w:rsidP="00DA35B5">
            <w:pPr>
              <w:pStyle w:val="TableParagraph"/>
              <w:spacing w:before="7"/>
              <w:rPr>
                <w:b/>
                <w:sz w:val="25"/>
              </w:rPr>
            </w:pPr>
          </w:p>
          <w:p w:rsidR="00DA35B5" w:rsidRDefault="00DA35B5" w:rsidP="00DA35B5">
            <w:pPr>
              <w:pStyle w:val="TableParagraph"/>
              <w:spacing w:line="276" w:lineRule="auto"/>
              <w:ind w:left="4" w:right="-12"/>
              <w:rPr>
                <w:sz w:val="20"/>
              </w:rPr>
            </w:pPr>
            <w:r>
              <w:rPr>
                <w:sz w:val="20"/>
              </w:rPr>
              <w:t>High volume sampler to be located 50m from the plant in the Downwind direction. Use method specified by CPCB for analysis</w:t>
            </w:r>
          </w:p>
        </w:tc>
        <w:tc>
          <w:tcPr>
            <w:tcW w:w="2044" w:type="dxa"/>
          </w:tcPr>
          <w:p w:rsidR="00DA35B5" w:rsidRDefault="00DA35B5" w:rsidP="00DA35B5">
            <w:pPr>
              <w:pStyle w:val="TableParagraph"/>
              <w:rPr>
                <w:b/>
              </w:rPr>
            </w:pPr>
          </w:p>
          <w:p w:rsidR="00DA35B5" w:rsidRDefault="00DA35B5" w:rsidP="00DA35B5">
            <w:pPr>
              <w:pStyle w:val="TableParagraph"/>
              <w:rPr>
                <w:b/>
              </w:rPr>
            </w:pPr>
          </w:p>
          <w:p w:rsidR="00DA35B5" w:rsidRDefault="00DA35B5" w:rsidP="00DA35B5">
            <w:pPr>
              <w:pStyle w:val="TableParagraph"/>
              <w:spacing w:before="158"/>
              <w:ind w:left="3" w:right="-13"/>
              <w:rPr>
                <w:sz w:val="20"/>
              </w:rPr>
            </w:pPr>
            <w:r>
              <w:rPr>
                <w:sz w:val="20"/>
              </w:rPr>
              <w:t>Thrice in a year except monsoon</w:t>
            </w:r>
          </w:p>
        </w:tc>
        <w:tc>
          <w:tcPr>
            <w:tcW w:w="1441" w:type="dxa"/>
          </w:tcPr>
          <w:p w:rsidR="00DA35B5" w:rsidRDefault="00DA35B5" w:rsidP="00DA35B5">
            <w:pPr>
              <w:pStyle w:val="TableParagraph"/>
              <w:rPr>
                <w:b/>
              </w:rPr>
            </w:pPr>
          </w:p>
          <w:p w:rsidR="00DA35B5" w:rsidRDefault="00DA35B5" w:rsidP="00DA35B5">
            <w:pPr>
              <w:pStyle w:val="TableParagraph"/>
              <w:rPr>
                <w:b/>
              </w:rPr>
            </w:pPr>
          </w:p>
          <w:p w:rsidR="00DA35B5" w:rsidRDefault="00DA35B5" w:rsidP="00DA35B5">
            <w:pPr>
              <w:pStyle w:val="TableParagraph"/>
              <w:spacing w:before="158"/>
              <w:ind w:left="2" w:right="297"/>
              <w:rPr>
                <w:sz w:val="20"/>
              </w:rPr>
            </w:pPr>
            <w:r>
              <w:rPr>
                <w:sz w:val="20"/>
              </w:rPr>
              <w:t>High volume sampler</w:t>
            </w:r>
          </w:p>
        </w:tc>
      </w:tr>
      <w:tr w:rsidR="00DA35B5" w:rsidTr="00DA35B5">
        <w:trPr>
          <w:trHeight w:val="1970"/>
        </w:trPr>
        <w:tc>
          <w:tcPr>
            <w:tcW w:w="1440" w:type="dxa"/>
          </w:tcPr>
          <w:p w:rsidR="00DA35B5" w:rsidRDefault="00DA35B5" w:rsidP="00DA35B5">
            <w:pPr>
              <w:pStyle w:val="TableParagraph"/>
              <w:rPr>
                <w:b/>
              </w:rPr>
            </w:pPr>
          </w:p>
          <w:p w:rsidR="00DA35B5" w:rsidRDefault="00DA35B5" w:rsidP="00DA35B5">
            <w:pPr>
              <w:pStyle w:val="TableParagraph"/>
              <w:rPr>
                <w:b/>
              </w:rPr>
            </w:pPr>
          </w:p>
          <w:p w:rsidR="00DA35B5" w:rsidRDefault="00DA35B5" w:rsidP="00DA35B5">
            <w:pPr>
              <w:pStyle w:val="TableParagraph"/>
              <w:spacing w:before="5"/>
              <w:rPr>
                <w:b/>
                <w:sz w:val="31"/>
              </w:rPr>
            </w:pPr>
          </w:p>
          <w:p w:rsidR="00DA35B5" w:rsidRDefault="00DA35B5" w:rsidP="00DA35B5">
            <w:pPr>
              <w:pStyle w:val="TableParagraph"/>
              <w:ind w:left="141" w:right="133"/>
              <w:jc w:val="center"/>
              <w:rPr>
                <w:sz w:val="20"/>
              </w:rPr>
            </w:pPr>
            <w:r>
              <w:rPr>
                <w:sz w:val="20"/>
              </w:rPr>
              <w:t>Water</w:t>
            </w:r>
          </w:p>
        </w:tc>
        <w:tc>
          <w:tcPr>
            <w:tcW w:w="2161" w:type="dxa"/>
          </w:tcPr>
          <w:p w:rsidR="00DA35B5" w:rsidRDefault="00DA35B5" w:rsidP="00DA35B5">
            <w:pPr>
              <w:pStyle w:val="TableParagraph"/>
              <w:rPr>
                <w:b/>
              </w:rPr>
            </w:pPr>
          </w:p>
          <w:p w:rsidR="00DA35B5" w:rsidRDefault="00DA35B5" w:rsidP="00DA35B5">
            <w:pPr>
              <w:pStyle w:val="TableParagraph"/>
              <w:spacing w:before="161"/>
              <w:ind w:left="4" w:right="104"/>
              <w:rPr>
                <w:sz w:val="20"/>
              </w:rPr>
            </w:pPr>
            <w:r>
              <w:rPr>
                <w:sz w:val="20"/>
              </w:rPr>
              <w:t>pH, Conductivity, TDS, TSS, turbidity, Total alkalinity, Total Hardness, Chloride, Iron, BOD, COD, Oil &amp; grease, etc.</w:t>
            </w:r>
          </w:p>
        </w:tc>
        <w:tc>
          <w:tcPr>
            <w:tcW w:w="2701" w:type="dxa"/>
          </w:tcPr>
          <w:p w:rsidR="00DA35B5" w:rsidRDefault="00DA35B5" w:rsidP="00DA35B5">
            <w:pPr>
              <w:pStyle w:val="TableParagraph"/>
              <w:spacing w:before="1"/>
              <w:rPr>
                <w:b/>
                <w:sz w:val="28"/>
              </w:rPr>
            </w:pPr>
          </w:p>
          <w:p w:rsidR="00DA35B5" w:rsidRDefault="00DA35B5" w:rsidP="00DA35B5">
            <w:pPr>
              <w:pStyle w:val="TableParagraph"/>
              <w:spacing w:line="276" w:lineRule="auto"/>
              <w:ind w:left="4"/>
              <w:rPr>
                <w:sz w:val="20"/>
              </w:rPr>
            </w:pPr>
            <w:r>
              <w:rPr>
                <w:sz w:val="20"/>
              </w:rPr>
              <w:t>Grab sample collected from source and Analyse as per Standard Methods for Examination of Water and Wastewater</w:t>
            </w:r>
          </w:p>
        </w:tc>
        <w:tc>
          <w:tcPr>
            <w:tcW w:w="2044" w:type="dxa"/>
          </w:tcPr>
          <w:p w:rsidR="00DA35B5" w:rsidRDefault="00DA35B5" w:rsidP="00DA35B5">
            <w:pPr>
              <w:pStyle w:val="TableParagraph"/>
              <w:spacing w:before="8"/>
              <w:rPr>
                <w:b/>
                <w:sz w:val="19"/>
              </w:rPr>
            </w:pPr>
          </w:p>
          <w:p w:rsidR="00DA35B5" w:rsidRDefault="00DA35B5" w:rsidP="00DA35B5">
            <w:pPr>
              <w:pStyle w:val="TableParagraph"/>
              <w:spacing w:before="1"/>
              <w:ind w:left="3" w:right="-13"/>
              <w:rPr>
                <w:sz w:val="20"/>
              </w:rPr>
            </w:pPr>
            <w:r>
              <w:rPr>
                <w:sz w:val="20"/>
              </w:rPr>
              <w:t>Thrice in a year except monsoon</w:t>
            </w:r>
          </w:p>
        </w:tc>
        <w:tc>
          <w:tcPr>
            <w:tcW w:w="1441" w:type="dxa"/>
          </w:tcPr>
          <w:p w:rsidR="00DA35B5" w:rsidRDefault="00DA35B5" w:rsidP="00DA35B5">
            <w:pPr>
              <w:pStyle w:val="TableParagraph"/>
              <w:rPr>
                <w:b/>
              </w:rPr>
            </w:pPr>
          </w:p>
          <w:p w:rsidR="00DA35B5" w:rsidRDefault="00DA35B5" w:rsidP="00DA35B5">
            <w:pPr>
              <w:pStyle w:val="TableParagraph"/>
              <w:rPr>
                <w:b/>
              </w:rPr>
            </w:pPr>
          </w:p>
          <w:p w:rsidR="00DA35B5" w:rsidRDefault="00DA35B5" w:rsidP="00DA35B5">
            <w:pPr>
              <w:pStyle w:val="TableParagraph"/>
              <w:spacing w:before="5"/>
              <w:rPr>
                <w:b/>
                <w:sz w:val="31"/>
              </w:rPr>
            </w:pPr>
          </w:p>
          <w:p w:rsidR="00DA35B5" w:rsidRDefault="00DA35B5" w:rsidP="00DA35B5">
            <w:pPr>
              <w:pStyle w:val="TableParagraph"/>
              <w:ind w:left="2"/>
              <w:rPr>
                <w:sz w:val="20"/>
              </w:rPr>
            </w:pPr>
            <w:r>
              <w:rPr>
                <w:w w:val="99"/>
                <w:sz w:val="20"/>
              </w:rPr>
              <w:t>-</w:t>
            </w:r>
          </w:p>
        </w:tc>
      </w:tr>
      <w:tr w:rsidR="00DA35B5" w:rsidTr="00DA35B5">
        <w:trPr>
          <w:trHeight w:val="1389"/>
        </w:trPr>
        <w:tc>
          <w:tcPr>
            <w:tcW w:w="1440" w:type="dxa"/>
          </w:tcPr>
          <w:p w:rsidR="00DA35B5" w:rsidRDefault="00DA35B5" w:rsidP="00DA35B5">
            <w:pPr>
              <w:pStyle w:val="TableParagraph"/>
              <w:rPr>
                <w:b/>
              </w:rPr>
            </w:pPr>
          </w:p>
          <w:p w:rsidR="00DA35B5" w:rsidRDefault="00DA35B5" w:rsidP="00DA35B5">
            <w:pPr>
              <w:pStyle w:val="TableParagraph"/>
              <w:spacing w:before="5"/>
              <w:rPr>
                <w:b/>
                <w:sz w:val="28"/>
              </w:rPr>
            </w:pPr>
          </w:p>
          <w:p w:rsidR="00DA35B5" w:rsidRDefault="00DA35B5" w:rsidP="00DA35B5">
            <w:pPr>
              <w:pStyle w:val="TableParagraph"/>
              <w:ind w:left="141" w:right="137"/>
              <w:jc w:val="center"/>
              <w:rPr>
                <w:sz w:val="20"/>
              </w:rPr>
            </w:pPr>
            <w:r>
              <w:rPr>
                <w:sz w:val="20"/>
              </w:rPr>
              <w:t>Noise</w:t>
            </w:r>
          </w:p>
        </w:tc>
        <w:tc>
          <w:tcPr>
            <w:tcW w:w="2161" w:type="dxa"/>
          </w:tcPr>
          <w:p w:rsidR="00DA35B5" w:rsidRDefault="00DA35B5" w:rsidP="00DA35B5">
            <w:pPr>
              <w:pStyle w:val="TableParagraph"/>
              <w:spacing w:before="4"/>
              <w:rPr>
                <w:b/>
                <w:sz w:val="30"/>
              </w:rPr>
            </w:pPr>
          </w:p>
          <w:p w:rsidR="00DA35B5" w:rsidRDefault="00DA35B5" w:rsidP="00DA35B5">
            <w:pPr>
              <w:pStyle w:val="TableParagraph"/>
              <w:spacing w:before="1"/>
              <w:ind w:left="4" w:right="81"/>
              <w:jc w:val="both"/>
              <w:rPr>
                <w:sz w:val="20"/>
              </w:rPr>
            </w:pPr>
            <w:r>
              <w:rPr>
                <w:sz w:val="20"/>
              </w:rPr>
              <w:t xml:space="preserve">Equivalent Noise </w:t>
            </w:r>
            <w:r>
              <w:rPr>
                <w:spacing w:val="-3"/>
                <w:sz w:val="20"/>
              </w:rPr>
              <w:t xml:space="preserve">levels </w:t>
            </w:r>
            <w:r>
              <w:rPr>
                <w:sz w:val="20"/>
              </w:rPr>
              <w:t>on dB (A) scale for day and night</w:t>
            </w:r>
          </w:p>
        </w:tc>
        <w:tc>
          <w:tcPr>
            <w:tcW w:w="2701" w:type="dxa"/>
          </w:tcPr>
          <w:p w:rsidR="00DA35B5" w:rsidRDefault="00DA35B5" w:rsidP="00DA35B5">
            <w:pPr>
              <w:pStyle w:val="TableParagraph"/>
              <w:spacing w:before="9"/>
              <w:rPr>
                <w:b/>
                <w:sz w:val="20"/>
              </w:rPr>
            </w:pPr>
          </w:p>
          <w:p w:rsidR="00DA35B5" w:rsidRDefault="00DA35B5" w:rsidP="00DA35B5">
            <w:pPr>
              <w:pStyle w:val="TableParagraph"/>
              <w:ind w:left="4" w:right="132"/>
              <w:rPr>
                <w:sz w:val="20"/>
              </w:rPr>
            </w:pPr>
            <w:r>
              <w:rPr>
                <w:sz w:val="20"/>
              </w:rPr>
              <w:t>By using Noise meter Readings to be taken at 15 seconds interval for 15 minutes every hour and then</w:t>
            </w:r>
          </w:p>
          <w:p w:rsidR="00DA35B5" w:rsidRDefault="00DA35B5" w:rsidP="00DA35B5">
            <w:pPr>
              <w:pStyle w:val="TableParagraph"/>
              <w:spacing w:line="210" w:lineRule="exact"/>
              <w:ind w:left="4"/>
              <w:rPr>
                <w:sz w:val="20"/>
              </w:rPr>
            </w:pPr>
            <w:r>
              <w:rPr>
                <w:sz w:val="20"/>
              </w:rPr>
              <w:t>averaged</w:t>
            </w:r>
          </w:p>
        </w:tc>
        <w:tc>
          <w:tcPr>
            <w:tcW w:w="2044" w:type="dxa"/>
          </w:tcPr>
          <w:p w:rsidR="00DA35B5" w:rsidRDefault="00DA35B5" w:rsidP="00DA35B5">
            <w:pPr>
              <w:pStyle w:val="TableParagraph"/>
              <w:rPr>
                <w:b/>
              </w:rPr>
            </w:pPr>
          </w:p>
          <w:p w:rsidR="00DA35B5" w:rsidRDefault="00DA35B5" w:rsidP="00DA35B5">
            <w:pPr>
              <w:pStyle w:val="TableParagraph"/>
              <w:spacing w:before="5"/>
              <w:rPr>
                <w:b/>
                <w:sz w:val="18"/>
              </w:rPr>
            </w:pPr>
          </w:p>
          <w:p w:rsidR="00DA35B5" w:rsidRDefault="00DA35B5" w:rsidP="00DA35B5">
            <w:pPr>
              <w:pStyle w:val="TableParagraph"/>
              <w:ind w:left="3" w:right="-13"/>
              <w:rPr>
                <w:sz w:val="20"/>
              </w:rPr>
            </w:pPr>
            <w:r>
              <w:rPr>
                <w:sz w:val="20"/>
              </w:rPr>
              <w:t>Thrice in a year except monsoon</w:t>
            </w:r>
          </w:p>
        </w:tc>
        <w:tc>
          <w:tcPr>
            <w:tcW w:w="1441" w:type="dxa"/>
          </w:tcPr>
          <w:p w:rsidR="00DA35B5" w:rsidRDefault="00DA35B5" w:rsidP="00DA35B5">
            <w:pPr>
              <w:pStyle w:val="TableParagraph"/>
              <w:spacing w:before="4"/>
              <w:rPr>
                <w:b/>
                <w:sz w:val="20"/>
              </w:rPr>
            </w:pPr>
          </w:p>
          <w:p w:rsidR="00DA35B5" w:rsidRDefault="00DA35B5" w:rsidP="00DA35B5">
            <w:pPr>
              <w:pStyle w:val="TableParagraph"/>
              <w:ind w:left="2"/>
              <w:rPr>
                <w:sz w:val="20"/>
              </w:rPr>
            </w:pPr>
            <w:r>
              <w:rPr>
                <w:sz w:val="20"/>
              </w:rPr>
              <w:t>Noise Meter</w:t>
            </w:r>
          </w:p>
        </w:tc>
      </w:tr>
    </w:tbl>
    <w:p w:rsidR="0047183E" w:rsidRPr="0047183E" w:rsidRDefault="0047183E" w:rsidP="0047183E">
      <w:pPr>
        <w:pStyle w:val="Caption"/>
        <w:keepNext/>
        <w:jc w:val="center"/>
        <w:rPr>
          <w:sz w:val="22"/>
          <w:szCs w:val="22"/>
        </w:rPr>
      </w:pPr>
      <w:r w:rsidRPr="0047183E">
        <w:rPr>
          <w:sz w:val="22"/>
          <w:szCs w:val="22"/>
        </w:rPr>
        <w:t xml:space="preserve">Table </w:t>
      </w:r>
      <w:r w:rsidR="0039738E" w:rsidRPr="0047183E">
        <w:rPr>
          <w:sz w:val="22"/>
          <w:szCs w:val="22"/>
        </w:rPr>
        <w:fldChar w:fldCharType="begin"/>
      </w:r>
      <w:r w:rsidRPr="0047183E">
        <w:rPr>
          <w:sz w:val="22"/>
          <w:szCs w:val="22"/>
        </w:rPr>
        <w:instrText xml:space="preserve"> SEQ Table \* ARABIC </w:instrText>
      </w:r>
      <w:r w:rsidR="0039738E" w:rsidRPr="0047183E">
        <w:rPr>
          <w:sz w:val="22"/>
          <w:szCs w:val="22"/>
        </w:rPr>
        <w:fldChar w:fldCharType="separate"/>
      </w:r>
      <w:r w:rsidR="004333ED">
        <w:rPr>
          <w:noProof/>
          <w:sz w:val="22"/>
          <w:szCs w:val="22"/>
        </w:rPr>
        <w:t>10</w:t>
      </w:r>
      <w:r w:rsidR="0039738E" w:rsidRPr="0047183E">
        <w:rPr>
          <w:sz w:val="22"/>
          <w:szCs w:val="22"/>
        </w:rPr>
        <w:fldChar w:fldCharType="end"/>
      </w:r>
      <w:r w:rsidRPr="0047183E">
        <w:rPr>
          <w:sz w:val="22"/>
          <w:szCs w:val="22"/>
        </w:rPr>
        <w:t xml:space="preserve"> - ADB Approved Environmental Monitoring Plan</w:t>
      </w:r>
    </w:p>
    <w:p w:rsidR="00A4450D" w:rsidRDefault="00A4450D">
      <w:pPr>
        <w:pStyle w:val="BodyText"/>
        <w:spacing w:before="7"/>
        <w:rPr>
          <w:b/>
          <w:sz w:val="25"/>
        </w:rPr>
      </w:pPr>
    </w:p>
    <w:p w:rsidR="0047183E" w:rsidRDefault="00410347">
      <w:pPr>
        <w:pStyle w:val="BodyText"/>
        <w:spacing w:before="7"/>
        <w:rPr>
          <w:b/>
          <w:sz w:val="25"/>
        </w:rPr>
      </w:pPr>
      <w:r>
        <w:rPr>
          <w:b/>
          <w:sz w:val="25"/>
        </w:rPr>
        <w:tab/>
      </w:r>
      <w:r>
        <w:rPr>
          <w:b/>
          <w:sz w:val="25"/>
        </w:rPr>
        <w:tab/>
      </w:r>
    </w:p>
    <w:p w:rsidR="00410347" w:rsidRPr="00AB211C" w:rsidRDefault="00410347" w:rsidP="00AB211C">
      <w:pPr>
        <w:tabs>
          <w:tab w:val="left" w:pos="766"/>
        </w:tabs>
        <w:spacing w:before="174" w:line="230" w:lineRule="auto"/>
        <w:ind w:left="116" w:right="780"/>
        <w:jc w:val="both"/>
        <w:rPr>
          <w:b/>
          <w:sz w:val="24"/>
        </w:rPr>
      </w:pPr>
      <w:r w:rsidRPr="00AB211C">
        <w:rPr>
          <w:b/>
          <w:sz w:val="24"/>
        </w:rPr>
        <w:t>Environment Monitoring (Ambient air, surface water, ground water and Noise) Status and</w:t>
      </w:r>
      <w:r w:rsidRPr="00AB211C">
        <w:rPr>
          <w:b/>
          <w:spacing w:val="1"/>
          <w:sz w:val="24"/>
        </w:rPr>
        <w:t xml:space="preserve"> </w:t>
      </w:r>
      <w:r w:rsidRPr="00AB211C">
        <w:rPr>
          <w:b/>
          <w:sz w:val="24"/>
        </w:rPr>
        <w:t>findings:-</w:t>
      </w:r>
    </w:p>
    <w:p w:rsidR="00410347" w:rsidRDefault="00410347" w:rsidP="00410347">
      <w:pPr>
        <w:pStyle w:val="BodyText"/>
        <w:spacing w:before="1"/>
        <w:rPr>
          <w:b/>
          <w:sz w:val="31"/>
        </w:rPr>
      </w:pPr>
    </w:p>
    <w:p w:rsidR="00DA35B5" w:rsidRDefault="00410347" w:rsidP="00410347">
      <w:pPr>
        <w:pStyle w:val="BodyText"/>
        <w:spacing w:before="7"/>
        <w:rPr>
          <w:sz w:val="24"/>
        </w:rPr>
        <w:sectPr w:rsidR="00DA35B5">
          <w:pgSz w:w="11910" w:h="16840"/>
          <w:pgMar w:top="1660" w:right="660" w:bottom="1800" w:left="1220" w:header="711" w:footer="1614" w:gutter="0"/>
          <w:cols w:space="720"/>
        </w:sectPr>
      </w:pPr>
      <w:r>
        <w:rPr>
          <w:sz w:val="24"/>
        </w:rPr>
        <w:t>During this reporting period, monitoring of components such as ambient air quality, water quality</w:t>
      </w:r>
      <w:r>
        <w:rPr>
          <w:spacing w:val="1"/>
          <w:sz w:val="24"/>
        </w:rPr>
        <w:t xml:space="preserve"> </w:t>
      </w:r>
      <w:r>
        <w:rPr>
          <w:sz w:val="24"/>
        </w:rPr>
        <w:t xml:space="preserve">and noise level was carried out by the civil work contractors of Package 1,2, 3 , 4&amp; 5 </w:t>
      </w:r>
    </w:p>
    <w:p w:rsidR="00A34E74" w:rsidRDefault="00410347" w:rsidP="00410347">
      <w:pPr>
        <w:pStyle w:val="BodyText"/>
        <w:spacing w:before="7"/>
        <w:rPr>
          <w:b/>
          <w:sz w:val="24"/>
        </w:rPr>
      </w:pPr>
      <w:r>
        <w:rPr>
          <w:sz w:val="24"/>
        </w:rPr>
        <w:lastRenderedPageBreak/>
        <w:t>under</w:t>
      </w:r>
      <w:r>
        <w:rPr>
          <w:spacing w:val="1"/>
          <w:sz w:val="24"/>
        </w:rPr>
        <w:t xml:space="preserve"> </w:t>
      </w:r>
      <w:r>
        <w:rPr>
          <w:sz w:val="24"/>
        </w:rPr>
        <w:t>supervision Package-A, Bhopal, Package 6.</w:t>
      </w:r>
      <w:r>
        <w:rPr>
          <w:spacing w:val="1"/>
          <w:sz w:val="24"/>
        </w:rPr>
        <w:t xml:space="preserve"> </w:t>
      </w:r>
      <w:r>
        <w:rPr>
          <w:sz w:val="24"/>
        </w:rPr>
        <w:t>Details</w:t>
      </w:r>
      <w:r>
        <w:rPr>
          <w:spacing w:val="23"/>
          <w:sz w:val="24"/>
        </w:rPr>
        <w:t xml:space="preserve"> </w:t>
      </w:r>
      <w:r>
        <w:rPr>
          <w:sz w:val="24"/>
        </w:rPr>
        <w:t>are</w:t>
      </w:r>
      <w:r>
        <w:rPr>
          <w:spacing w:val="24"/>
          <w:sz w:val="24"/>
        </w:rPr>
        <w:t xml:space="preserve"> </w:t>
      </w:r>
      <w:r>
        <w:rPr>
          <w:sz w:val="24"/>
        </w:rPr>
        <w:t>provided</w:t>
      </w:r>
      <w:r>
        <w:rPr>
          <w:spacing w:val="24"/>
          <w:sz w:val="24"/>
        </w:rPr>
        <w:t xml:space="preserve"> </w:t>
      </w:r>
      <w:r>
        <w:rPr>
          <w:sz w:val="24"/>
        </w:rPr>
        <w:t>in</w:t>
      </w:r>
      <w:r>
        <w:rPr>
          <w:spacing w:val="25"/>
          <w:sz w:val="24"/>
        </w:rPr>
        <w:t xml:space="preserve"> </w:t>
      </w:r>
      <w:r>
        <w:rPr>
          <w:sz w:val="24"/>
        </w:rPr>
        <w:t>the</w:t>
      </w:r>
      <w:r>
        <w:rPr>
          <w:spacing w:val="25"/>
          <w:sz w:val="24"/>
        </w:rPr>
        <w:t xml:space="preserve"> </w:t>
      </w:r>
      <w:r>
        <w:rPr>
          <w:b/>
          <w:sz w:val="24"/>
        </w:rPr>
        <w:t>Table-11</w:t>
      </w:r>
      <w:r w:rsidR="00A34E74">
        <w:rPr>
          <w:b/>
          <w:sz w:val="24"/>
        </w:rPr>
        <w:t>,12,</w:t>
      </w:r>
    </w:p>
    <w:p w:rsidR="0047183E" w:rsidRDefault="00A34E74" w:rsidP="00410347">
      <w:pPr>
        <w:pStyle w:val="BodyText"/>
        <w:spacing w:before="7"/>
        <w:rPr>
          <w:sz w:val="24"/>
        </w:rPr>
      </w:pPr>
      <w:r>
        <w:rPr>
          <w:b/>
          <w:sz w:val="24"/>
        </w:rPr>
        <w:t>13 &amp;14.</w:t>
      </w:r>
      <w:r w:rsidR="00410347">
        <w:rPr>
          <w:b/>
          <w:spacing w:val="26"/>
          <w:sz w:val="24"/>
        </w:rPr>
        <w:t xml:space="preserve"> </w:t>
      </w:r>
      <w:r w:rsidR="00410347">
        <w:rPr>
          <w:sz w:val="24"/>
        </w:rPr>
        <w:t>. The contractors have been instructed to do the monitoring work as</w:t>
      </w:r>
      <w:r w:rsidR="00410347">
        <w:rPr>
          <w:spacing w:val="1"/>
          <w:sz w:val="24"/>
        </w:rPr>
        <w:t xml:space="preserve"> </w:t>
      </w:r>
      <w:r w:rsidR="00410347">
        <w:rPr>
          <w:sz w:val="24"/>
        </w:rPr>
        <w:t>per</w:t>
      </w:r>
      <w:r w:rsidR="00410347">
        <w:rPr>
          <w:spacing w:val="-3"/>
          <w:sz w:val="24"/>
        </w:rPr>
        <w:t xml:space="preserve"> </w:t>
      </w:r>
      <w:r w:rsidR="00410347">
        <w:rPr>
          <w:sz w:val="24"/>
        </w:rPr>
        <w:t>agreed</w:t>
      </w:r>
      <w:r w:rsidR="00410347">
        <w:rPr>
          <w:spacing w:val="-5"/>
          <w:sz w:val="24"/>
        </w:rPr>
        <w:t xml:space="preserve"> </w:t>
      </w:r>
      <w:r w:rsidR="00410347">
        <w:rPr>
          <w:sz w:val="24"/>
        </w:rPr>
        <w:t>environmental</w:t>
      </w:r>
      <w:r w:rsidR="00410347">
        <w:rPr>
          <w:spacing w:val="-5"/>
          <w:sz w:val="24"/>
        </w:rPr>
        <w:t xml:space="preserve"> </w:t>
      </w:r>
      <w:r w:rsidR="00410347">
        <w:rPr>
          <w:sz w:val="24"/>
        </w:rPr>
        <w:t>monitoring</w:t>
      </w:r>
      <w:r w:rsidR="00410347">
        <w:rPr>
          <w:spacing w:val="-5"/>
          <w:sz w:val="24"/>
        </w:rPr>
        <w:t xml:space="preserve"> </w:t>
      </w:r>
      <w:r w:rsidR="00410347">
        <w:rPr>
          <w:sz w:val="24"/>
        </w:rPr>
        <w:t>plan</w:t>
      </w:r>
      <w:r w:rsidR="00410347">
        <w:rPr>
          <w:spacing w:val="-1"/>
          <w:sz w:val="24"/>
        </w:rPr>
        <w:t xml:space="preserve"> </w:t>
      </w:r>
      <w:r w:rsidR="00410347">
        <w:rPr>
          <w:sz w:val="24"/>
        </w:rPr>
        <w:t>where</w:t>
      </w:r>
      <w:r w:rsidR="00410347">
        <w:rPr>
          <w:spacing w:val="-5"/>
          <w:sz w:val="24"/>
        </w:rPr>
        <w:t xml:space="preserve"> </w:t>
      </w:r>
      <w:r w:rsidR="00410347">
        <w:rPr>
          <w:sz w:val="24"/>
        </w:rPr>
        <w:t>the</w:t>
      </w:r>
      <w:r w:rsidR="00410347">
        <w:rPr>
          <w:spacing w:val="-6"/>
          <w:sz w:val="24"/>
        </w:rPr>
        <w:t xml:space="preserve"> </w:t>
      </w:r>
      <w:r w:rsidR="00410347">
        <w:rPr>
          <w:sz w:val="24"/>
        </w:rPr>
        <w:t>monitoring</w:t>
      </w:r>
      <w:r w:rsidR="00410347">
        <w:rPr>
          <w:spacing w:val="-5"/>
          <w:sz w:val="24"/>
        </w:rPr>
        <w:t xml:space="preserve"> </w:t>
      </w:r>
      <w:r w:rsidR="00410347">
        <w:rPr>
          <w:sz w:val="24"/>
        </w:rPr>
        <w:t>activities</w:t>
      </w:r>
      <w:r w:rsidR="00410347">
        <w:rPr>
          <w:spacing w:val="-2"/>
          <w:sz w:val="24"/>
        </w:rPr>
        <w:t xml:space="preserve"> </w:t>
      </w:r>
      <w:r w:rsidR="00410347">
        <w:rPr>
          <w:sz w:val="24"/>
        </w:rPr>
        <w:t>were</w:t>
      </w:r>
      <w:r w:rsidR="00410347">
        <w:rPr>
          <w:spacing w:val="-3"/>
          <w:sz w:val="24"/>
        </w:rPr>
        <w:t xml:space="preserve"> </w:t>
      </w:r>
      <w:r w:rsidR="00410347">
        <w:rPr>
          <w:sz w:val="24"/>
        </w:rPr>
        <w:t>still</w:t>
      </w:r>
      <w:r w:rsidR="00410347">
        <w:rPr>
          <w:spacing w:val="-3"/>
          <w:sz w:val="24"/>
        </w:rPr>
        <w:t xml:space="preserve"> </w:t>
      </w:r>
      <w:r w:rsidR="00410347">
        <w:rPr>
          <w:sz w:val="24"/>
        </w:rPr>
        <w:t>not</w:t>
      </w:r>
      <w:r w:rsidR="00410347">
        <w:rPr>
          <w:spacing w:val="-3"/>
          <w:sz w:val="24"/>
        </w:rPr>
        <w:t xml:space="preserve"> </w:t>
      </w:r>
      <w:r w:rsidR="00410347">
        <w:rPr>
          <w:sz w:val="24"/>
        </w:rPr>
        <w:t>taken</w:t>
      </w:r>
      <w:r w:rsidR="00410347">
        <w:rPr>
          <w:spacing w:val="-4"/>
          <w:sz w:val="24"/>
        </w:rPr>
        <w:t xml:space="preserve"> </w:t>
      </w:r>
      <w:r w:rsidR="00410347">
        <w:rPr>
          <w:sz w:val="24"/>
        </w:rPr>
        <w:t>up.</w:t>
      </w:r>
    </w:p>
    <w:p w:rsidR="00410347" w:rsidRDefault="00410347" w:rsidP="00410347">
      <w:pPr>
        <w:pStyle w:val="BodyText"/>
        <w:spacing w:before="7"/>
        <w:rPr>
          <w:sz w:val="24"/>
        </w:rPr>
      </w:pPr>
    </w:p>
    <w:p w:rsidR="00410347" w:rsidRDefault="00410347" w:rsidP="00410347">
      <w:pPr>
        <w:spacing w:before="159"/>
        <w:ind w:left="2433"/>
        <w:rPr>
          <w:b/>
        </w:rPr>
      </w:pPr>
      <w:r>
        <w:rPr>
          <w:b/>
        </w:rPr>
        <w:t>Table 11:</w:t>
      </w:r>
      <w:r>
        <w:rPr>
          <w:b/>
          <w:spacing w:val="-4"/>
        </w:rPr>
        <w:t xml:space="preserve"> </w:t>
      </w:r>
      <w:r>
        <w:rPr>
          <w:b/>
        </w:rPr>
        <w:t>Status</w:t>
      </w:r>
      <w:r>
        <w:rPr>
          <w:b/>
          <w:spacing w:val="-2"/>
        </w:rPr>
        <w:t xml:space="preserve"> </w:t>
      </w:r>
      <w:r>
        <w:rPr>
          <w:b/>
        </w:rPr>
        <w:t>of</w:t>
      </w:r>
      <w:r>
        <w:rPr>
          <w:b/>
          <w:spacing w:val="-3"/>
        </w:rPr>
        <w:t xml:space="preserve"> </w:t>
      </w:r>
      <w:r>
        <w:rPr>
          <w:b/>
        </w:rPr>
        <w:t>Environmental</w:t>
      </w:r>
      <w:r>
        <w:rPr>
          <w:b/>
          <w:spacing w:val="-2"/>
        </w:rPr>
        <w:t xml:space="preserve"> </w:t>
      </w:r>
      <w:r>
        <w:rPr>
          <w:b/>
        </w:rPr>
        <w:t>Monitoring</w:t>
      </w:r>
      <w:r>
        <w:rPr>
          <w:b/>
          <w:spacing w:val="-2"/>
        </w:rPr>
        <w:t xml:space="preserve"> </w:t>
      </w:r>
      <w:r>
        <w:rPr>
          <w:b/>
        </w:rPr>
        <w:t>during</w:t>
      </w:r>
      <w:r>
        <w:rPr>
          <w:b/>
          <w:spacing w:val="-3"/>
        </w:rPr>
        <w:t xml:space="preserve"> </w:t>
      </w:r>
      <w:r>
        <w:rPr>
          <w:b/>
        </w:rPr>
        <w:t>Reporting</w:t>
      </w:r>
      <w:r>
        <w:rPr>
          <w:b/>
          <w:spacing w:val="-3"/>
        </w:rPr>
        <w:t xml:space="preserve"> </w:t>
      </w:r>
      <w:r>
        <w:rPr>
          <w:b/>
        </w:rPr>
        <w:t>Period</w:t>
      </w:r>
    </w:p>
    <w:tbl>
      <w:tblPr>
        <w:tblpPr w:leftFromText="180" w:rightFromText="180" w:vertAnchor="text" w:horzAnchor="margin" w:tblpY="82"/>
        <w:tblW w:w="9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75"/>
        <w:gridCol w:w="2694"/>
        <w:gridCol w:w="2610"/>
        <w:gridCol w:w="1277"/>
        <w:gridCol w:w="1687"/>
      </w:tblGrid>
      <w:tr w:rsidR="00DA35B5" w:rsidTr="00DA35B5">
        <w:trPr>
          <w:trHeight w:val="513"/>
        </w:trPr>
        <w:tc>
          <w:tcPr>
            <w:tcW w:w="1375" w:type="dxa"/>
          </w:tcPr>
          <w:p w:rsidR="00DA35B5" w:rsidRDefault="00DA35B5" w:rsidP="00DA35B5">
            <w:pPr>
              <w:pStyle w:val="TableParagraph"/>
              <w:spacing w:before="21"/>
              <w:ind w:left="280" w:right="154" w:hanging="12"/>
              <w:rPr>
                <w:b/>
                <w:sz w:val="20"/>
              </w:rPr>
            </w:pPr>
            <w:r>
              <w:rPr>
                <w:b/>
                <w:sz w:val="20"/>
              </w:rPr>
              <w:t>Name of the</w:t>
            </w:r>
            <w:r>
              <w:rPr>
                <w:b/>
                <w:spacing w:val="-43"/>
                <w:sz w:val="20"/>
              </w:rPr>
              <w:t xml:space="preserve"> </w:t>
            </w:r>
            <w:r>
              <w:rPr>
                <w:b/>
                <w:sz w:val="20"/>
              </w:rPr>
              <w:t>Sub-Project</w:t>
            </w:r>
          </w:p>
        </w:tc>
        <w:tc>
          <w:tcPr>
            <w:tcW w:w="2694" w:type="dxa"/>
          </w:tcPr>
          <w:p w:rsidR="00DA35B5" w:rsidRDefault="00DA35B5" w:rsidP="00DA35B5">
            <w:pPr>
              <w:pStyle w:val="TableParagraph"/>
              <w:spacing w:before="136"/>
              <w:ind w:left="551"/>
              <w:rPr>
                <w:b/>
                <w:sz w:val="20"/>
              </w:rPr>
            </w:pPr>
            <w:r>
              <w:rPr>
                <w:b/>
                <w:sz w:val="20"/>
              </w:rPr>
              <w:t>Monitoring</w:t>
            </w:r>
            <w:r>
              <w:rPr>
                <w:b/>
                <w:spacing w:val="-4"/>
                <w:sz w:val="20"/>
              </w:rPr>
              <w:t xml:space="preserve"> </w:t>
            </w:r>
            <w:r>
              <w:rPr>
                <w:b/>
                <w:sz w:val="20"/>
              </w:rPr>
              <w:t>Location</w:t>
            </w:r>
          </w:p>
        </w:tc>
        <w:tc>
          <w:tcPr>
            <w:tcW w:w="2610" w:type="dxa"/>
          </w:tcPr>
          <w:p w:rsidR="00DA35B5" w:rsidRDefault="00FC0C32" w:rsidP="00FC0C32">
            <w:pPr>
              <w:pStyle w:val="TableParagraph"/>
              <w:spacing w:before="136"/>
              <w:ind w:right="879"/>
              <w:rPr>
                <w:b/>
                <w:sz w:val="20"/>
              </w:rPr>
            </w:pPr>
            <w:r>
              <w:rPr>
                <w:b/>
                <w:sz w:val="20"/>
              </w:rPr>
              <w:t xml:space="preserve">         </w:t>
            </w:r>
            <w:r w:rsidR="00DA35B5">
              <w:rPr>
                <w:b/>
                <w:sz w:val="20"/>
              </w:rPr>
              <w:t>Parameter</w:t>
            </w:r>
          </w:p>
        </w:tc>
        <w:tc>
          <w:tcPr>
            <w:tcW w:w="1277" w:type="dxa"/>
          </w:tcPr>
          <w:p w:rsidR="00DA35B5" w:rsidRDefault="00DA35B5" w:rsidP="00DA35B5">
            <w:pPr>
              <w:pStyle w:val="TableParagraph"/>
              <w:spacing w:before="136"/>
              <w:ind w:left="91" w:right="82"/>
              <w:jc w:val="center"/>
              <w:rPr>
                <w:b/>
                <w:sz w:val="20"/>
              </w:rPr>
            </w:pPr>
            <w:r>
              <w:rPr>
                <w:b/>
                <w:sz w:val="20"/>
              </w:rPr>
              <w:t>Month*</w:t>
            </w:r>
          </w:p>
        </w:tc>
        <w:tc>
          <w:tcPr>
            <w:tcW w:w="1687" w:type="dxa"/>
          </w:tcPr>
          <w:p w:rsidR="00DA35B5" w:rsidRDefault="00DA35B5" w:rsidP="00DA35B5">
            <w:pPr>
              <w:pStyle w:val="TableParagraph"/>
              <w:spacing w:before="136"/>
              <w:ind w:left="320"/>
              <w:rPr>
                <w:b/>
                <w:sz w:val="20"/>
              </w:rPr>
            </w:pPr>
            <w:r>
              <w:rPr>
                <w:b/>
                <w:sz w:val="20"/>
              </w:rPr>
              <w:t>Observations</w:t>
            </w:r>
          </w:p>
        </w:tc>
      </w:tr>
      <w:tr w:rsidR="00DA35B5" w:rsidTr="00DA35B5">
        <w:trPr>
          <w:trHeight w:val="510"/>
        </w:trPr>
        <w:tc>
          <w:tcPr>
            <w:tcW w:w="9643" w:type="dxa"/>
            <w:gridSpan w:val="5"/>
          </w:tcPr>
          <w:p w:rsidR="00DA35B5" w:rsidRDefault="00DA35B5" w:rsidP="00DA35B5">
            <w:pPr>
              <w:pStyle w:val="TableParagraph"/>
              <w:spacing w:before="136"/>
              <w:ind w:left="3955" w:right="3946"/>
              <w:jc w:val="center"/>
              <w:rPr>
                <w:b/>
                <w:sz w:val="20"/>
              </w:rPr>
            </w:pPr>
            <w:r>
              <w:rPr>
                <w:b/>
                <w:sz w:val="20"/>
              </w:rPr>
              <w:t>(Package-1,</w:t>
            </w:r>
            <w:r>
              <w:rPr>
                <w:b/>
                <w:spacing w:val="-5"/>
                <w:sz w:val="20"/>
              </w:rPr>
              <w:t xml:space="preserve"> </w:t>
            </w:r>
            <w:r>
              <w:rPr>
                <w:b/>
                <w:sz w:val="20"/>
              </w:rPr>
              <w:t>Bhopal)</w:t>
            </w:r>
          </w:p>
        </w:tc>
      </w:tr>
      <w:tr w:rsidR="00DA35B5" w:rsidTr="00DA35B5">
        <w:trPr>
          <w:trHeight w:val="2755"/>
        </w:trPr>
        <w:tc>
          <w:tcPr>
            <w:tcW w:w="1375" w:type="dxa"/>
          </w:tcPr>
          <w:p w:rsidR="00DA35B5" w:rsidRDefault="00DA35B5" w:rsidP="00DA35B5">
            <w:pPr>
              <w:pStyle w:val="TableParagraph"/>
              <w:spacing w:line="224" w:lineRule="exact"/>
              <w:ind w:left="107"/>
              <w:rPr>
                <w:sz w:val="20"/>
              </w:rPr>
            </w:pPr>
            <w:r>
              <w:rPr>
                <w:sz w:val="20"/>
              </w:rPr>
              <w:t>Package-1</w:t>
            </w:r>
          </w:p>
        </w:tc>
        <w:tc>
          <w:tcPr>
            <w:tcW w:w="2694" w:type="dxa"/>
          </w:tcPr>
          <w:p w:rsidR="00DA35B5" w:rsidRDefault="00DA35B5" w:rsidP="00DA35B5">
            <w:pPr>
              <w:pStyle w:val="TableParagraph"/>
              <w:spacing w:line="224" w:lineRule="exact"/>
              <w:ind w:left="105"/>
              <w:rPr>
                <w:sz w:val="20"/>
              </w:rPr>
            </w:pPr>
            <w:r>
              <w:rPr>
                <w:sz w:val="20"/>
              </w:rPr>
              <w:t>Air</w:t>
            </w:r>
            <w:r>
              <w:rPr>
                <w:spacing w:val="-5"/>
                <w:sz w:val="20"/>
              </w:rPr>
              <w:t xml:space="preserve"> </w:t>
            </w:r>
            <w:r>
              <w:rPr>
                <w:sz w:val="20"/>
              </w:rPr>
              <w:t>Sampling:-</w:t>
            </w:r>
          </w:p>
          <w:p w:rsidR="00DA35B5" w:rsidRDefault="00DA35B5" w:rsidP="00DA35B5">
            <w:pPr>
              <w:pStyle w:val="TableParagraph"/>
              <w:numPr>
                <w:ilvl w:val="0"/>
                <w:numId w:val="22"/>
              </w:numPr>
              <w:tabs>
                <w:tab w:val="left" w:pos="289"/>
              </w:tabs>
              <w:spacing w:before="1"/>
              <w:ind w:hanging="184"/>
              <w:rPr>
                <w:sz w:val="20"/>
              </w:rPr>
            </w:pPr>
            <w:r>
              <w:rPr>
                <w:sz w:val="20"/>
              </w:rPr>
              <w:t>Labour</w:t>
            </w:r>
            <w:r>
              <w:rPr>
                <w:spacing w:val="-2"/>
                <w:sz w:val="20"/>
              </w:rPr>
              <w:t xml:space="preserve"> </w:t>
            </w:r>
            <w:r>
              <w:rPr>
                <w:sz w:val="20"/>
              </w:rPr>
              <w:t>Camp</w:t>
            </w:r>
          </w:p>
          <w:p w:rsidR="00DA35B5" w:rsidRDefault="00DA35B5" w:rsidP="00DA35B5">
            <w:pPr>
              <w:pStyle w:val="TableParagraph"/>
              <w:numPr>
                <w:ilvl w:val="0"/>
                <w:numId w:val="22"/>
              </w:numPr>
              <w:tabs>
                <w:tab w:val="left" w:pos="288"/>
              </w:tabs>
              <w:spacing w:before="1" w:line="229" w:lineRule="exact"/>
              <w:ind w:left="287"/>
              <w:rPr>
                <w:sz w:val="20"/>
              </w:rPr>
            </w:pPr>
            <w:r>
              <w:rPr>
                <w:sz w:val="20"/>
              </w:rPr>
              <w:t>Stone</w:t>
            </w:r>
            <w:r>
              <w:rPr>
                <w:spacing w:val="-5"/>
                <w:sz w:val="20"/>
              </w:rPr>
              <w:t xml:space="preserve"> </w:t>
            </w:r>
            <w:r>
              <w:rPr>
                <w:sz w:val="20"/>
              </w:rPr>
              <w:t>Crusher</w:t>
            </w:r>
          </w:p>
          <w:p w:rsidR="00DA35B5" w:rsidRDefault="00DA35B5" w:rsidP="00DA35B5">
            <w:pPr>
              <w:pStyle w:val="TableParagraph"/>
              <w:numPr>
                <w:ilvl w:val="0"/>
                <w:numId w:val="22"/>
              </w:numPr>
              <w:tabs>
                <w:tab w:val="left" w:pos="288"/>
              </w:tabs>
              <w:ind w:left="105" w:right="1328" w:firstLine="0"/>
              <w:rPr>
                <w:sz w:val="20"/>
              </w:rPr>
            </w:pPr>
            <w:r>
              <w:rPr>
                <w:sz w:val="20"/>
              </w:rPr>
              <w:t>Camp Office</w:t>
            </w:r>
            <w:r>
              <w:rPr>
                <w:spacing w:val="1"/>
                <w:sz w:val="20"/>
              </w:rPr>
              <w:t xml:space="preserve"> </w:t>
            </w:r>
            <w:r>
              <w:rPr>
                <w:sz w:val="20"/>
              </w:rPr>
              <w:t>Noise</w:t>
            </w:r>
            <w:r>
              <w:rPr>
                <w:spacing w:val="-8"/>
                <w:sz w:val="20"/>
              </w:rPr>
              <w:t xml:space="preserve"> </w:t>
            </w:r>
            <w:r>
              <w:rPr>
                <w:sz w:val="20"/>
              </w:rPr>
              <w:t>Sampling:-</w:t>
            </w:r>
          </w:p>
          <w:p w:rsidR="00DA35B5" w:rsidRDefault="00DA35B5" w:rsidP="00DA35B5">
            <w:pPr>
              <w:pStyle w:val="TableParagraph"/>
              <w:numPr>
                <w:ilvl w:val="0"/>
                <w:numId w:val="21"/>
              </w:numPr>
              <w:tabs>
                <w:tab w:val="left" w:pos="289"/>
              </w:tabs>
              <w:spacing w:before="1" w:line="229" w:lineRule="exact"/>
              <w:ind w:hanging="184"/>
              <w:rPr>
                <w:sz w:val="20"/>
              </w:rPr>
            </w:pPr>
            <w:r>
              <w:rPr>
                <w:sz w:val="20"/>
              </w:rPr>
              <w:t>Labour</w:t>
            </w:r>
            <w:r>
              <w:rPr>
                <w:spacing w:val="-2"/>
                <w:sz w:val="20"/>
              </w:rPr>
              <w:t xml:space="preserve"> </w:t>
            </w:r>
            <w:r>
              <w:rPr>
                <w:sz w:val="20"/>
              </w:rPr>
              <w:t>Camp</w:t>
            </w:r>
          </w:p>
          <w:p w:rsidR="00DA35B5" w:rsidRDefault="00DA35B5" w:rsidP="00DA35B5">
            <w:pPr>
              <w:pStyle w:val="TableParagraph"/>
              <w:numPr>
                <w:ilvl w:val="0"/>
                <w:numId w:val="21"/>
              </w:numPr>
              <w:tabs>
                <w:tab w:val="left" w:pos="288"/>
              </w:tabs>
              <w:spacing w:line="229" w:lineRule="exact"/>
              <w:ind w:left="287"/>
              <w:rPr>
                <w:sz w:val="20"/>
              </w:rPr>
            </w:pPr>
            <w:r>
              <w:rPr>
                <w:sz w:val="20"/>
              </w:rPr>
              <w:t>Stone</w:t>
            </w:r>
            <w:r>
              <w:rPr>
                <w:spacing w:val="-5"/>
                <w:sz w:val="20"/>
              </w:rPr>
              <w:t xml:space="preserve"> </w:t>
            </w:r>
            <w:r>
              <w:rPr>
                <w:sz w:val="20"/>
              </w:rPr>
              <w:t>Crusher</w:t>
            </w:r>
          </w:p>
          <w:p w:rsidR="00DA35B5" w:rsidRDefault="00DA35B5" w:rsidP="00DA35B5">
            <w:pPr>
              <w:pStyle w:val="TableParagraph"/>
              <w:numPr>
                <w:ilvl w:val="0"/>
                <w:numId w:val="21"/>
              </w:numPr>
              <w:tabs>
                <w:tab w:val="left" w:pos="288"/>
              </w:tabs>
              <w:ind w:left="105" w:right="1149" w:firstLine="0"/>
              <w:rPr>
                <w:sz w:val="20"/>
              </w:rPr>
            </w:pPr>
            <w:r>
              <w:rPr>
                <w:sz w:val="20"/>
              </w:rPr>
              <w:t>Road</w:t>
            </w:r>
            <w:r>
              <w:rPr>
                <w:spacing w:val="-6"/>
                <w:sz w:val="20"/>
              </w:rPr>
              <w:t xml:space="preserve"> </w:t>
            </w:r>
            <w:r>
              <w:rPr>
                <w:sz w:val="20"/>
              </w:rPr>
              <w:t>side</w:t>
            </w:r>
            <w:r>
              <w:rPr>
                <w:spacing w:val="-6"/>
                <w:sz w:val="20"/>
              </w:rPr>
              <w:t xml:space="preserve"> </w:t>
            </w:r>
            <w:r>
              <w:rPr>
                <w:sz w:val="20"/>
              </w:rPr>
              <w:t>village</w:t>
            </w:r>
            <w:r>
              <w:rPr>
                <w:spacing w:val="-42"/>
                <w:sz w:val="20"/>
              </w:rPr>
              <w:t xml:space="preserve"> </w:t>
            </w:r>
            <w:r>
              <w:rPr>
                <w:sz w:val="20"/>
              </w:rPr>
              <w:t>Water</w:t>
            </w:r>
            <w:r>
              <w:rPr>
                <w:spacing w:val="-3"/>
                <w:sz w:val="20"/>
              </w:rPr>
              <w:t xml:space="preserve"> </w:t>
            </w:r>
            <w:r>
              <w:rPr>
                <w:sz w:val="20"/>
              </w:rPr>
              <w:t>Sampling:-</w:t>
            </w:r>
          </w:p>
          <w:p w:rsidR="00DA35B5" w:rsidRDefault="00DA35B5" w:rsidP="00DA35B5">
            <w:pPr>
              <w:pStyle w:val="TableParagraph"/>
              <w:numPr>
                <w:ilvl w:val="0"/>
                <w:numId w:val="20"/>
              </w:numPr>
              <w:tabs>
                <w:tab w:val="left" w:pos="289"/>
              </w:tabs>
              <w:ind w:hanging="184"/>
              <w:rPr>
                <w:sz w:val="20"/>
              </w:rPr>
            </w:pPr>
            <w:r>
              <w:rPr>
                <w:sz w:val="20"/>
              </w:rPr>
              <w:t>Labour</w:t>
            </w:r>
            <w:r>
              <w:rPr>
                <w:spacing w:val="-2"/>
                <w:sz w:val="20"/>
              </w:rPr>
              <w:t xml:space="preserve"> </w:t>
            </w:r>
            <w:r>
              <w:rPr>
                <w:sz w:val="20"/>
              </w:rPr>
              <w:t>Camp</w:t>
            </w:r>
          </w:p>
          <w:p w:rsidR="00DA35B5" w:rsidRDefault="00DA35B5" w:rsidP="00DA35B5">
            <w:pPr>
              <w:pStyle w:val="TableParagraph"/>
              <w:numPr>
                <w:ilvl w:val="0"/>
                <w:numId w:val="20"/>
              </w:numPr>
              <w:tabs>
                <w:tab w:val="left" w:pos="288"/>
              </w:tabs>
              <w:spacing w:before="1" w:line="229" w:lineRule="exact"/>
              <w:ind w:left="287"/>
              <w:rPr>
                <w:sz w:val="20"/>
              </w:rPr>
            </w:pPr>
            <w:r>
              <w:rPr>
                <w:sz w:val="20"/>
              </w:rPr>
              <w:t>Stone</w:t>
            </w:r>
            <w:r>
              <w:rPr>
                <w:spacing w:val="-5"/>
                <w:sz w:val="20"/>
              </w:rPr>
              <w:t xml:space="preserve"> </w:t>
            </w:r>
            <w:r>
              <w:rPr>
                <w:sz w:val="20"/>
              </w:rPr>
              <w:t>Crusher</w:t>
            </w:r>
          </w:p>
          <w:p w:rsidR="00DA35B5" w:rsidRDefault="00DA35B5" w:rsidP="00DA35B5">
            <w:pPr>
              <w:pStyle w:val="TableParagraph"/>
              <w:numPr>
                <w:ilvl w:val="0"/>
                <w:numId w:val="20"/>
              </w:numPr>
              <w:tabs>
                <w:tab w:val="left" w:pos="288"/>
              </w:tabs>
              <w:spacing w:line="214" w:lineRule="exact"/>
              <w:ind w:left="287"/>
              <w:rPr>
                <w:sz w:val="20"/>
              </w:rPr>
            </w:pPr>
            <w:r>
              <w:rPr>
                <w:sz w:val="20"/>
              </w:rPr>
              <w:t>Road</w:t>
            </w:r>
            <w:r>
              <w:rPr>
                <w:spacing w:val="-5"/>
                <w:sz w:val="20"/>
              </w:rPr>
              <w:t xml:space="preserve"> </w:t>
            </w:r>
            <w:r>
              <w:rPr>
                <w:sz w:val="20"/>
              </w:rPr>
              <w:t>side</w:t>
            </w:r>
            <w:r>
              <w:rPr>
                <w:spacing w:val="-5"/>
                <w:sz w:val="20"/>
              </w:rPr>
              <w:t xml:space="preserve"> </w:t>
            </w:r>
            <w:r>
              <w:rPr>
                <w:sz w:val="20"/>
              </w:rPr>
              <w:t>village</w:t>
            </w:r>
          </w:p>
        </w:tc>
        <w:tc>
          <w:tcPr>
            <w:tcW w:w="2610" w:type="dxa"/>
          </w:tcPr>
          <w:p w:rsidR="00DA35B5" w:rsidRDefault="00DA35B5" w:rsidP="00DA35B5">
            <w:pPr>
              <w:pStyle w:val="TableParagraph"/>
              <w:spacing w:line="242" w:lineRule="auto"/>
              <w:ind w:left="114" w:right="337"/>
              <w:rPr>
                <w:sz w:val="20"/>
              </w:rPr>
            </w:pPr>
            <w:r>
              <w:rPr>
                <w:position w:val="1"/>
                <w:sz w:val="20"/>
              </w:rPr>
              <w:t>Air-</w:t>
            </w:r>
            <w:r>
              <w:rPr>
                <w:spacing w:val="-4"/>
                <w:position w:val="1"/>
                <w:sz w:val="20"/>
              </w:rPr>
              <w:t xml:space="preserve"> </w:t>
            </w:r>
            <w:r>
              <w:rPr>
                <w:position w:val="1"/>
                <w:sz w:val="20"/>
              </w:rPr>
              <w:t>PM</w:t>
            </w:r>
            <w:r>
              <w:rPr>
                <w:sz w:val="13"/>
              </w:rPr>
              <w:t>10</w:t>
            </w:r>
            <w:r>
              <w:rPr>
                <w:position w:val="1"/>
                <w:sz w:val="20"/>
              </w:rPr>
              <w:t>,</w:t>
            </w:r>
            <w:r>
              <w:rPr>
                <w:spacing w:val="-4"/>
                <w:position w:val="1"/>
                <w:sz w:val="20"/>
              </w:rPr>
              <w:t xml:space="preserve"> </w:t>
            </w:r>
            <w:r>
              <w:rPr>
                <w:position w:val="1"/>
                <w:sz w:val="20"/>
              </w:rPr>
              <w:t>PM2.5,</w:t>
            </w:r>
            <w:r>
              <w:rPr>
                <w:spacing w:val="-5"/>
                <w:position w:val="1"/>
                <w:sz w:val="20"/>
              </w:rPr>
              <w:t xml:space="preserve"> </w:t>
            </w:r>
            <w:r>
              <w:rPr>
                <w:position w:val="1"/>
                <w:sz w:val="20"/>
              </w:rPr>
              <w:t>SO2,</w:t>
            </w:r>
            <w:r>
              <w:rPr>
                <w:spacing w:val="-1"/>
                <w:position w:val="1"/>
                <w:sz w:val="20"/>
              </w:rPr>
              <w:t xml:space="preserve"> </w:t>
            </w:r>
            <w:r>
              <w:rPr>
                <w:position w:val="1"/>
                <w:sz w:val="20"/>
              </w:rPr>
              <w:t>NOX,</w:t>
            </w:r>
            <w:r>
              <w:rPr>
                <w:spacing w:val="-43"/>
                <w:position w:val="1"/>
                <w:sz w:val="20"/>
              </w:rPr>
              <w:t xml:space="preserve"> </w:t>
            </w:r>
            <w:r>
              <w:rPr>
                <w:sz w:val="20"/>
              </w:rPr>
              <w:t>CO</w:t>
            </w:r>
          </w:p>
          <w:p w:rsidR="00DA35B5" w:rsidRDefault="00DA35B5" w:rsidP="00DA35B5">
            <w:pPr>
              <w:pStyle w:val="TableParagraph"/>
              <w:spacing w:before="2"/>
              <w:rPr>
                <w:b/>
                <w:sz w:val="19"/>
              </w:rPr>
            </w:pPr>
          </w:p>
          <w:p w:rsidR="00DA35B5" w:rsidRDefault="00DA35B5" w:rsidP="00DA35B5">
            <w:pPr>
              <w:pStyle w:val="TableParagraph"/>
              <w:ind w:left="114" w:right="230"/>
              <w:rPr>
                <w:sz w:val="20"/>
              </w:rPr>
            </w:pPr>
            <w:r>
              <w:rPr>
                <w:sz w:val="20"/>
              </w:rPr>
              <w:t>Water:- Surface Water - pH,</w:t>
            </w:r>
            <w:r>
              <w:rPr>
                <w:spacing w:val="1"/>
                <w:sz w:val="20"/>
              </w:rPr>
              <w:t xml:space="preserve"> </w:t>
            </w:r>
            <w:r>
              <w:rPr>
                <w:sz w:val="20"/>
              </w:rPr>
              <w:t>TDS,</w:t>
            </w:r>
            <w:r>
              <w:rPr>
                <w:spacing w:val="-5"/>
                <w:sz w:val="20"/>
              </w:rPr>
              <w:t xml:space="preserve"> </w:t>
            </w:r>
            <w:r>
              <w:rPr>
                <w:sz w:val="20"/>
              </w:rPr>
              <w:t>TSS,</w:t>
            </w:r>
            <w:r>
              <w:rPr>
                <w:spacing w:val="-4"/>
                <w:sz w:val="20"/>
              </w:rPr>
              <w:t xml:space="preserve"> </w:t>
            </w:r>
            <w:r>
              <w:rPr>
                <w:sz w:val="20"/>
              </w:rPr>
              <w:t>COD,</w:t>
            </w:r>
            <w:r>
              <w:rPr>
                <w:spacing w:val="-1"/>
                <w:sz w:val="20"/>
              </w:rPr>
              <w:t xml:space="preserve"> </w:t>
            </w:r>
            <w:r>
              <w:rPr>
                <w:sz w:val="20"/>
              </w:rPr>
              <w:t>BOD,</w:t>
            </w:r>
            <w:r>
              <w:rPr>
                <w:spacing w:val="-1"/>
                <w:sz w:val="20"/>
              </w:rPr>
              <w:t xml:space="preserve"> </w:t>
            </w:r>
            <w:r>
              <w:rPr>
                <w:sz w:val="20"/>
              </w:rPr>
              <w:t>Oil</w:t>
            </w:r>
            <w:r>
              <w:rPr>
                <w:spacing w:val="-5"/>
                <w:sz w:val="20"/>
              </w:rPr>
              <w:t xml:space="preserve"> </w:t>
            </w:r>
            <w:r>
              <w:rPr>
                <w:sz w:val="20"/>
              </w:rPr>
              <w:t>and</w:t>
            </w:r>
          </w:p>
          <w:p w:rsidR="00DA35B5" w:rsidRDefault="00DA35B5" w:rsidP="00DA35B5">
            <w:pPr>
              <w:pStyle w:val="TableParagraph"/>
              <w:spacing w:before="2"/>
              <w:ind w:left="114" w:right="366"/>
              <w:rPr>
                <w:sz w:val="20"/>
              </w:rPr>
            </w:pPr>
            <w:r>
              <w:rPr>
                <w:sz w:val="20"/>
              </w:rPr>
              <w:t>Grease,</w:t>
            </w:r>
            <w:r>
              <w:rPr>
                <w:spacing w:val="-5"/>
                <w:sz w:val="20"/>
              </w:rPr>
              <w:t xml:space="preserve"> </w:t>
            </w:r>
            <w:r>
              <w:rPr>
                <w:sz w:val="20"/>
              </w:rPr>
              <w:t>Total</w:t>
            </w:r>
            <w:r>
              <w:rPr>
                <w:spacing w:val="-5"/>
                <w:sz w:val="20"/>
              </w:rPr>
              <w:t xml:space="preserve"> </w:t>
            </w:r>
            <w:r>
              <w:rPr>
                <w:sz w:val="20"/>
              </w:rPr>
              <w:t>Coliform</w:t>
            </w:r>
            <w:r>
              <w:rPr>
                <w:spacing w:val="-5"/>
                <w:sz w:val="20"/>
              </w:rPr>
              <w:t xml:space="preserve"> </w:t>
            </w:r>
            <w:r>
              <w:rPr>
                <w:sz w:val="20"/>
              </w:rPr>
              <w:t>(MPN</w:t>
            </w:r>
            <w:r>
              <w:rPr>
                <w:spacing w:val="-42"/>
                <w:sz w:val="20"/>
              </w:rPr>
              <w:t xml:space="preserve"> </w:t>
            </w:r>
            <w:r>
              <w:rPr>
                <w:sz w:val="20"/>
              </w:rPr>
              <w:t>Count).</w:t>
            </w:r>
          </w:p>
          <w:p w:rsidR="00DA35B5" w:rsidRDefault="00DA35B5" w:rsidP="00DA35B5">
            <w:pPr>
              <w:pStyle w:val="TableParagraph"/>
              <w:ind w:left="114" w:right="165"/>
              <w:rPr>
                <w:sz w:val="20"/>
              </w:rPr>
            </w:pPr>
            <w:r>
              <w:rPr>
                <w:sz w:val="20"/>
              </w:rPr>
              <w:t>Ground water: Parameter for</w:t>
            </w:r>
            <w:r>
              <w:rPr>
                <w:spacing w:val="1"/>
                <w:sz w:val="20"/>
              </w:rPr>
              <w:t xml:space="preserve"> </w:t>
            </w:r>
            <w:r>
              <w:rPr>
                <w:sz w:val="20"/>
              </w:rPr>
              <w:t>drinking</w:t>
            </w:r>
            <w:r>
              <w:rPr>
                <w:spacing w:val="-4"/>
                <w:sz w:val="20"/>
              </w:rPr>
              <w:t xml:space="preserve"> </w:t>
            </w:r>
            <w:r>
              <w:rPr>
                <w:sz w:val="20"/>
              </w:rPr>
              <w:t>water</w:t>
            </w:r>
            <w:r>
              <w:rPr>
                <w:spacing w:val="-2"/>
                <w:sz w:val="20"/>
              </w:rPr>
              <w:t xml:space="preserve"> </w:t>
            </w:r>
            <w:r>
              <w:rPr>
                <w:sz w:val="20"/>
              </w:rPr>
              <w:t>as</w:t>
            </w:r>
            <w:r>
              <w:rPr>
                <w:spacing w:val="-3"/>
                <w:sz w:val="20"/>
              </w:rPr>
              <w:t xml:space="preserve"> </w:t>
            </w:r>
            <w:r>
              <w:rPr>
                <w:sz w:val="20"/>
              </w:rPr>
              <w:t>per</w:t>
            </w:r>
            <w:r>
              <w:rPr>
                <w:spacing w:val="39"/>
                <w:sz w:val="20"/>
              </w:rPr>
              <w:t xml:space="preserve"> </w:t>
            </w:r>
            <w:r>
              <w:rPr>
                <w:sz w:val="20"/>
              </w:rPr>
              <w:t>IS:10500,</w:t>
            </w:r>
          </w:p>
          <w:p w:rsidR="00DA35B5" w:rsidRDefault="00DA35B5" w:rsidP="00DA35B5">
            <w:pPr>
              <w:pStyle w:val="TableParagraph"/>
              <w:spacing w:before="11"/>
              <w:rPr>
                <w:b/>
                <w:sz w:val="19"/>
              </w:rPr>
            </w:pPr>
          </w:p>
          <w:p w:rsidR="00DA35B5" w:rsidRDefault="00DA35B5" w:rsidP="00DA35B5">
            <w:pPr>
              <w:pStyle w:val="TableParagraph"/>
              <w:ind w:left="114"/>
              <w:rPr>
                <w:sz w:val="20"/>
              </w:rPr>
            </w:pPr>
            <w:r>
              <w:rPr>
                <w:sz w:val="20"/>
              </w:rPr>
              <w:t>Noise:</w:t>
            </w:r>
            <w:r>
              <w:rPr>
                <w:spacing w:val="-4"/>
                <w:sz w:val="20"/>
              </w:rPr>
              <w:t xml:space="preserve"> </w:t>
            </w:r>
            <w:r>
              <w:rPr>
                <w:sz w:val="20"/>
              </w:rPr>
              <w:t>Equivalent</w:t>
            </w:r>
            <w:r>
              <w:rPr>
                <w:spacing w:val="-4"/>
                <w:sz w:val="20"/>
              </w:rPr>
              <w:t xml:space="preserve"> </w:t>
            </w:r>
            <w:r>
              <w:rPr>
                <w:sz w:val="20"/>
              </w:rPr>
              <w:t>Noise</w:t>
            </w:r>
            <w:r>
              <w:rPr>
                <w:spacing w:val="-3"/>
                <w:sz w:val="20"/>
              </w:rPr>
              <w:t xml:space="preserve"> </w:t>
            </w:r>
            <w:r>
              <w:rPr>
                <w:sz w:val="20"/>
              </w:rPr>
              <w:t>level</w:t>
            </w:r>
          </w:p>
        </w:tc>
        <w:tc>
          <w:tcPr>
            <w:tcW w:w="1277" w:type="dxa"/>
          </w:tcPr>
          <w:p w:rsidR="00DA35B5" w:rsidRDefault="00EE066E" w:rsidP="00DA35B5">
            <w:pPr>
              <w:pStyle w:val="TableParagraph"/>
              <w:ind w:left="108" w:right="199"/>
              <w:rPr>
                <w:sz w:val="20"/>
              </w:rPr>
            </w:pPr>
            <w:r>
              <w:rPr>
                <w:sz w:val="20"/>
              </w:rPr>
              <w:t>19</w:t>
            </w:r>
            <w:r w:rsidR="00DA35B5">
              <w:rPr>
                <w:sz w:val="20"/>
              </w:rPr>
              <w:t>.12.21</w:t>
            </w: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EE066E" w:rsidP="00DA35B5">
            <w:pPr>
              <w:pStyle w:val="TableParagraph"/>
              <w:ind w:left="108" w:right="199"/>
              <w:rPr>
                <w:sz w:val="20"/>
              </w:rPr>
            </w:pPr>
            <w:r>
              <w:rPr>
                <w:sz w:val="20"/>
              </w:rPr>
              <w:t>19</w:t>
            </w:r>
            <w:r w:rsidR="00DA35B5">
              <w:rPr>
                <w:sz w:val="20"/>
              </w:rPr>
              <w:t>.12.21</w:t>
            </w: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EE066E" w:rsidP="00DA35B5">
            <w:pPr>
              <w:pStyle w:val="TableParagraph"/>
              <w:ind w:left="108" w:right="199"/>
              <w:rPr>
                <w:sz w:val="20"/>
              </w:rPr>
            </w:pPr>
            <w:r>
              <w:rPr>
                <w:sz w:val="20"/>
              </w:rPr>
              <w:t>19</w:t>
            </w:r>
            <w:r w:rsidR="00DA35B5">
              <w:rPr>
                <w:sz w:val="20"/>
              </w:rPr>
              <w:t>.12.21</w:t>
            </w:r>
          </w:p>
          <w:p w:rsidR="00DA35B5" w:rsidRDefault="00DA35B5" w:rsidP="00DA35B5"/>
        </w:tc>
        <w:tc>
          <w:tcPr>
            <w:tcW w:w="1687" w:type="dxa"/>
          </w:tcPr>
          <w:p w:rsidR="00DA35B5" w:rsidRDefault="00DA35B5" w:rsidP="00DA35B5">
            <w:pPr>
              <w:pStyle w:val="TableParagraph"/>
              <w:tabs>
                <w:tab w:val="left" w:pos="1352"/>
              </w:tabs>
              <w:spacing w:before="114"/>
              <w:ind w:left="109" w:right="95"/>
              <w:rPr>
                <w:sz w:val="20"/>
              </w:rPr>
            </w:pPr>
            <w:r>
              <w:rPr>
                <w:sz w:val="20"/>
              </w:rPr>
              <w:t>All</w:t>
            </w:r>
            <w:r>
              <w:rPr>
                <w:spacing w:val="1"/>
                <w:sz w:val="20"/>
              </w:rPr>
              <w:t xml:space="preserve"> </w:t>
            </w:r>
            <w:r>
              <w:rPr>
                <w:sz w:val="20"/>
              </w:rPr>
              <w:t>the</w:t>
            </w:r>
            <w:r>
              <w:rPr>
                <w:spacing w:val="1"/>
                <w:sz w:val="20"/>
              </w:rPr>
              <w:t xml:space="preserve"> </w:t>
            </w:r>
            <w:r>
              <w:rPr>
                <w:sz w:val="20"/>
              </w:rPr>
              <w:t>Parameters</w:t>
            </w:r>
            <w:r>
              <w:rPr>
                <w:spacing w:val="-43"/>
                <w:sz w:val="20"/>
              </w:rPr>
              <w:t xml:space="preserve"> </w:t>
            </w:r>
            <w:r>
              <w:rPr>
                <w:sz w:val="20"/>
              </w:rPr>
              <w:t>(for Air, Water, and</w:t>
            </w:r>
            <w:r>
              <w:rPr>
                <w:spacing w:val="1"/>
                <w:sz w:val="20"/>
              </w:rPr>
              <w:t xml:space="preserve"> </w:t>
            </w:r>
            <w:r>
              <w:rPr>
                <w:sz w:val="20"/>
              </w:rPr>
              <w:t>Noise)</w:t>
            </w:r>
            <w:r>
              <w:rPr>
                <w:spacing w:val="1"/>
                <w:sz w:val="20"/>
              </w:rPr>
              <w:t xml:space="preserve"> </w:t>
            </w:r>
            <w:r>
              <w:rPr>
                <w:sz w:val="20"/>
              </w:rPr>
              <w:t>are</w:t>
            </w:r>
            <w:r>
              <w:rPr>
                <w:spacing w:val="1"/>
                <w:sz w:val="20"/>
              </w:rPr>
              <w:t xml:space="preserve"> </w:t>
            </w:r>
            <w:r>
              <w:rPr>
                <w:sz w:val="20"/>
              </w:rPr>
              <w:t>found</w:t>
            </w:r>
            <w:r>
              <w:rPr>
                <w:spacing w:val="1"/>
                <w:sz w:val="20"/>
              </w:rPr>
              <w:t xml:space="preserve"> </w:t>
            </w:r>
            <w:r>
              <w:rPr>
                <w:sz w:val="20"/>
              </w:rPr>
              <w:t xml:space="preserve">within </w:t>
            </w:r>
            <w:r>
              <w:rPr>
                <w:spacing w:val="-2"/>
                <w:sz w:val="20"/>
              </w:rPr>
              <w:t>the</w:t>
            </w:r>
          </w:p>
          <w:p w:rsidR="00DA35B5" w:rsidRDefault="00DA35B5" w:rsidP="00DA35B5">
            <w:pPr>
              <w:rPr>
                <w:spacing w:val="-8"/>
                <w:sz w:val="20"/>
              </w:rPr>
            </w:pPr>
            <w:r>
              <w:rPr>
                <w:sz w:val="20"/>
              </w:rPr>
              <w:t xml:space="preserve">  permissible</w:t>
            </w:r>
            <w:r>
              <w:rPr>
                <w:spacing w:val="-8"/>
                <w:sz w:val="20"/>
              </w:rPr>
              <w:t xml:space="preserve">                 </w:t>
            </w:r>
          </w:p>
          <w:p w:rsidR="00DA35B5" w:rsidRDefault="00DA35B5" w:rsidP="00DA35B5">
            <w:r>
              <w:rPr>
                <w:sz w:val="20"/>
              </w:rPr>
              <w:t>limits.</w:t>
            </w:r>
          </w:p>
        </w:tc>
      </w:tr>
      <w:tr w:rsidR="00DA35B5" w:rsidTr="00DA35B5">
        <w:trPr>
          <w:trHeight w:val="2755"/>
        </w:trPr>
        <w:tc>
          <w:tcPr>
            <w:tcW w:w="1375" w:type="dxa"/>
          </w:tcPr>
          <w:p w:rsidR="00DA35B5" w:rsidRDefault="00DA35B5" w:rsidP="00DA35B5">
            <w:pPr>
              <w:pStyle w:val="TableParagraph"/>
              <w:spacing w:line="224" w:lineRule="exact"/>
              <w:ind w:left="107"/>
              <w:rPr>
                <w:sz w:val="20"/>
              </w:rPr>
            </w:pPr>
            <w:r>
              <w:rPr>
                <w:sz w:val="20"/>
              </w:rPr>
              <w:t>Package-2</w:t>
            </w:r>
          </w:p>
        </w:tc>
        <w:tc>
          <w:tcPr>
            <w:tcW w:w="2694" w:type="dxa"/>
          </w:tcPr>
          <w:p w:rsidR="00DA35B5" w:rsidRDefault="00DA35B5" w:rsidP="00DA35B5">
            <w:pPr>
              <w:pStyle w:val="TableParagraph"/>
              <w:spacing w:line="224" w:lineRule="exact"/>
              <w:ind w:left="105"/>
              <w:rPr>
                <w:sz w:val="20"/>
              </w:rPr>
            </w:pPr>
            <w:r>
              <w:rPr>
                <w:sz w:val="20"/>
              </w:rPr>
              <w:t>Air</w:t>
            </w:r>
            <w:r>
              <w:rPr>
                <w:spacing w:val="-5"/>
                <w:sz w:val="20"/>
              </w:rPr>
              <w:t xml:space="preserve"> </w:t>
            </w:r>
            <w:r>
              <w:rPr>
                <w:sz w:val="20"/>
              </w:rPr>
              <w:t>Sampling:-</w:t>
            </w:r>
          </w:p>
          <w:p w:rsidR="00DA35B5" w:rsidRDefault="00DA35B5" w:rsidP="00DA35B5">
            <w:pPr>
              <w:pStyle w:val="TableParagraph"/>
              <w:numPr>
                <w:ilvl w:val="0"/>
                <w:numId w:val="19"/>
              </w:numPr>
              <w:tabs>
                <w:tab w:val="left" w:pos="289"/>
              </w:tabs>
              <w:spacing w:before="1" w:line="229" w:lineRule="exact"/>
              <w:ind w:hanging="184"/>
              <w:rPr>
                <w:sz w:val="20"/>
              </w:rPr>
            </w:pPr>
            <w:r>
              <w:rPr>
                <w:sz w:val="20"/>
              </w:rPr>
              <w:t>Labour</w:t>
            </w:r>
            <w:r>
              <w:rPr>
                <w:spacing w:val="-2"/>
                <w:sz w:val="20"/>
              </w:rPr>
              <w:t xml:space="preserve"> </w:t>
            </w:r>
            <w:r>
              <w:rPr>
                <w:sz w:val="20"/>
              </w:rPr>
              <w:t>Camp</w:t>
            </w:r>
          </w:p>
          <w:p w:rsidR="00DA35B5" w:rsidRDefault="00DA35B5" w:rsidP="00DA35B5">
            <w:pPr>
              <w:pStyle w:val="TableParagraph"/>
              <w:numPr>
                <w:ilvl w:val="0"/>
                <w:numId w:val="19"/>
              </w:numPr>
              <w:tabs>
                <w:tab w:val="left" w:pos="288"/>
              </w:tabs>
              <w:spacing w:line="229" w:lineRule="exact"/>
              <w:ind w:left="287"/>
              <w:rPr>
                <w:sz w:val="20"/>
              </w:rPr>
            </w:pPr>
            <w:r>
              <w:rPr>
                <w:sz w:val="20"/>
              </w:rPr>
              <w:t>Stone</w:t>
            </w:r>
            <w:r>
              <w:rPr>
                <w:spacing w:val="-5"/>
                <w:sz w:val="20"/>
              </w:rPr>
              <w:t xml:space="preserve"> </w:t>
            </w:r>
            <w:r>
              <w:rPr>
                <w:sz w:val="20"/>
              </w:rPr>
              <w:t>Crusher</w:t>
            </w:r>
          </w:p>
          <w:p w:rsidR="00DA35B5" w:rsidRDefault="00DA35B5" w:rsidP="00DA35B5">
            <w:pPr>
              <w:pStyle w:val="TableParagraph"/>
              <w:numPr>
                <w:ilvl w:val="0"/>
                <w:numId w:val="19"/>
              </w:numPr>
              <w:tabs>
                <w:tab w:val="left" w:pos="288"/>
              </w:tabs>
              <w:spacing w:before="1"/>
              <w:ind w:left="105" w:right="1328" w:firstLine="0"/>
              <w:rPr>
                <w:sz w:val="20"/>
              </w:rPr>
            </w:pPr>
            <w:r>
              <w:rPr>
                <w:sz w:val="20"/>
              </w:rPr>
              <w:t>Camp Office</w:t>
            </w:r>
            <w:r>
              <w:rPr>
                <w:spacing w:val="1"/>
                <w:sz w:val="20"/>
              </w:rPr>
              <w:t xml:space="preserve"> </w:t>
            </w:r>
            <w:r>
              <w:rPr>
                <w:sz w:val="20"/>
              </w:rPr>
              <w:t>Noise</w:t>
            </w:r>
            <w:r>
              <w:rPr>
                <w:spacing w:val="-8"/>
                <w:sz w:val="20"/>
              </w:rPr>
              <w:t xml:space="preserve"> </w:t>
            </w:r>
            <w:r>
              <w:rPr>
                <w:sz w:val="20"/>
              </w:rPr>
              <w:t>Sampling:-</w:t>
            </w:r>
          </w:p>
          <w:p w:rsidR="00DA35B5" w:rsidRDefault="00DA35B5" w:rsidP="00DA35B5">
            <w:pPr>
              <w:pStyle w:val="TableParagraph"/>
              <w:numPr>
                <w:ilvl w:val="0"/>
                <w:numId w:val="18"/>
              </w:numPr>
              <w:tabs>
                <w:tab w:val="left" w:pos="289"/>
              </w:tabs>
              <w:spacing w:line="229" w:lineRule="exact"/>
              <w:ind w:hanging="184"/>
              <w:rPr>
                <w:sz w:val="20"/>
              </w:rPr>
            </w:pPr>
            <w:r>
              <w:rPr>
                <w:sz w:val="20"/>
              </w:rPr>
              <w:t>Labour</w:t>
            </w:r>
            <w:r>
              <w:rPr>
                <w:spacing w:val="-2"/>
                <w:sz w:val="20"/>
              </w:rPr>
              <w:t xml:space="preserve"> </w:t>
            </w:r>
            <w:r>
              <w:rPr>
                <w:sz w:val="20"/>
              </w:rPr>
              <w:t>Camp</w:t>
            </w:r>
          </w:p>
          <w:p w:rsidR="00DA35B5" w:rsidRDefault="00DA35B5" w:rsidP="00DA35B5">
            <w:pPr>
              <w:pStyle w:val="TableParagraph"/>
              <w:numPr>
                <w:ilvl w:val="0"/>
                <w:numId w:val="18"/>
              </w:numPr>
              <w:tabs>
                <w:tab w:val="left" w:pos="288"/>
              </w:tabs>
              <w:spacing w:line="229" w:lineRule="exact"/>
              <w:ind w:left="287"/>
              <w:rPr>
                <w:sz w:val="20"/>
              </w:rPr>
            </w:pPr>
            <w:r>
              <w:rPr>
                <w:sz w:val="20"/>
              </w:rPr>
              <w:t>Stone</w:t>
            </w:r>
            <w:r>
              <w:rPr>
                <w:spacing w:val="-5"/>
                <w:sz w:val="20"/>
              </w:rPr>
              <w:t xml:space="preserve"> </w:t>
            </w:r>
            <w:r>
              <w:rPr>
                <w:sz w:val="20"/>
              </w:rPr>
              <w:t>Crusher</w:t>
            </w:r>
          </w:p>
          <w:p w:rsidR="00DA35B5" w:rsidRDefault="00DA35B5" w:rsidP="00DA35B5">
            <w:pPr>
              <w:pStyle w:val="TableParagraph"/>
              <w:numPr>
                <w:ilvl w:val="0"/>
                <w:numId w:val="18"/>
              </w:numPr>
              <w:tabs>
                <w:tab w:val="left" w:pos="288"/>
              </w:tabs>
              <w:ind w:left="105" w:right="1149" w:firstLine="0"/>
              <w:rPr>
                <w:sz w:val="20"/>
              </w:rPr>
            </w:pPr>
            <w:r>
              <w:rPr>
                <w:sz w:val="20"/>
              </w:rPr>
              <w:t>Road</w:t>
            </w:r>
            <w:r>
              <w:rPr>
                <w:spacing w:val="-6"/>
                <w:sz w:val="20"/>
              </w:rPr>
              <w:t xml:space="preserve"> </w:t>
            </w:r>
            <w:r>
              <w:rPr>
                <w:sz w:val="20"/>
              </w:rPr>
              <w:t>side</w:t>
            </w:r>
            <w:r>
              <w:rPr>
                <w:spacing w:val="-6"/>
                <w:sz w:val="20"/>
              </w:rPr>
              <w:t xml:space="preserve"> </w:t>
            </w:r>
            <w:r>
              <w:rPr>
                <w:sz w:val="20"/>
              </w:rPr>
              <w:t>village</w:t>
            </w:r>
            <w:r>
              <w:rPr>
                <w:spacing w:val="-42"/>
                <w:sz w:val="20"/>
              </w:rPr>
              <w:t xml:space="preserve"> </w:t>
            </w:r>
            <w:r>
              <w:rPr>
                <w:sz w:val="20"/>
              </w:rPr>
              <w:t>Water</w:t>
            </w:r>
            <w:r>
              <w:rPr>
                <w:spacing w:val="-3"/>
                <w:sz w:val="20"/>
              </w:rPr>
              <w:t xml:space="preserve"> </w:t>
            </w:r>
            <w:r>
              <w:rPr>
                <w:sz w:val="20"/>
              </w:rPr>
              <w:t>Sampling:-</w:t>
            </w:r>
          </w:p>
          <w:p w:rsidR="00DA35B5" w:rsidRDefault="00DA35B5" w:rsidP="00DA35B5">
            <w:pPr>
              <w:pStyle w:val="TableParagraph"/>
              <w:numPr>
                <w:ilvl w:val="0"/>
                <w:numId w:val="17"/>
              </w:numPr>
              <w:tabs>
                <w:tab w:val="left" w:pos="289"/>
              </w:tabs>
              <w:spacing w:before="1" w:line="229" w:lineRule="exact"/>
              <w:ind w:hanging="184"/>
              <w:rPr>
                <w:sz w:val="20"/>
              </w:rPr>
            </w:pPr>
            <w:r>
              <w:rPr>
                <w:sz w:val="20"/>
              </w:rPr>
              <w:t>Labour</w:t>
            </w:r>
            <w:r>
              <w:rPr>
                <w:spacing w:val="-1"/>
                <w:sz w:val="20"/>
              </w:rPr>
              <w:t xml:space="preserve"> </w:t>
            </w:r>
            <w:r>
              <w:rPr>
                <w:sz w:val="20"/>
              </w:rPr>
              <w:t>Camp</w:t>
            </w:r>
          </w:p>
          <w:p w:rsidR="00DA35B5" w:rsidRDefault="00DA35B5" w:rsidP="00DA35B5">
            <w:pPr>
              <w:pStyle w:val="TableParagraph"/>
              <w:numPr>
                <w:ilvl w:val="0"/>
                <w:numId w:val="17"/>
              </w:numPr>
              <w:tabs>
                <w:tab w:val="left" w:pos="288"/>
              </w:tabs>
              <w:spacing w:line="229" w:lineRule="exact"/>
              <w:ind w:left="287"/>
              <w:rPr>
                <w:sz w:val="20"/>
              </w:rPr>
            </w:pPr>
            <w:r>
              <w:rPr>
                <w:sz w:val="20"/>
              </w:rPr>
              <w:t>Stone</w:t>
            </w:r>
            <w:r>
              <w:rPr>
                <w:spacing w:val="-5"/>
                <w:sz w:val="20"/>
              </w:rPr>
              <w:t xml:space="preserve"> </w:t>
            </w:r>
            <w:r>
              <w:rPr>
                <w:sz w:val="20"/>
              </w:rPr>
              <w:t>Crusher</w:t>
            </w:r>
          </w:p>
          <w:p w:rsidR="00DA35B5" w:rsidRDefault="00DA35B5" w:rsidP="00DA35B5">
            <w:pPr>
              <w:pStyle w:val="TableParagraph"/>
              <w:numPr>
                <w:ilvl w:val="0"/>
                <w:numId w:val="17"/>
              </w:numPr>
              <w:tabs>
                <w:tab w:val="left" w:pos="288"/>
              </w:tabs>
              <w:spacing w:before="2" w:line="215" w:lineRule="exact"/>
              <w:ind w:left="287"/>
              <w:rPr>
                <w:sz w:val="20"/>
              </w:rPr>
            </w:pPr>
            <w:r>
              <w:rPr>
                <w:sz w:val="20"/>
              </w:rPr>
              <w:t>Road</w:t>
            </w:r>
            <w:r>
              <w:rPr>
                <w:spacing w:val="-4"/>
                <w:sz w:val="20"/>
              </w:rPr>
              <w:t xml:space="preserve"> </w:t>
            </w:r>
            <w:r>
              <w:rPr>
                <w:sz w:val="20"/>
              </w:rPr>
              <w:t>side</w:t>
            </w:r>
            <w:r>
              <w:rPr>
                <w:spacing w:val="-4"/>
                <w:sz w:val="20"/>
              </w:rPr>
              <w:t xml:space="preserve"> </w:t>
            </w:r>
            <w:r>
              <w:rPr>
                <w:sz w:val="20"/>
              </w:rPr>
              <w:t>village</w:t>
            </w:r>
          </w:p>
        </w:tc>
        <w:tc>
          <w:tcPr>
            <w:tcW w:w="2610" w:type="dxa"/>
          </w:tcPr>
          <w:p w:rsidR="00DA35B5" w:rsidRDefault="00DA35B5" w:rsidP="00DA35B5">
            <w:pPr>
              <w:pStyle w:val="TableParagraph"/>
              <w:ind w:left="114" w:right="276"/>
              <w:rPr>
                <w:sz w:val="20"/>
              </w:rPr>
            </w:pPr>
            <w:r>
              <w:rPr>
                <w:sz w:val="20"/>
              </w:rPr>
              <w:t>Air-</w:t>
            </w:r>
            <w:r>
              <w:rPr>
                <w:spacing w:val="-5"/>
                <w:sz w:val="20"/>
              </w:rPr>
              <w:t xml:space="preserve"> </w:t>
            </w:r>
            <w:r>
              <w:rPr>
                <w:sz w:val="20"/>
              </w:rPr>
              <w:t>PM10,</w:t>
            </w:r>
            <w:r>
              <w:rPr>
                <w:spacing w:val="-5"/>
                <w:sz w:val="20"/>
              </w:rPr>
              <w:t xml:space="preserve"> </w:t>
            </w:r>
            <w:r>
              <w:rPr>
                <w:sz w:val="20"/>
              </w:rPr>
              <w:t>PM2.5,</w:t>
            </w:r>
            <w:r>
              <w:rPr>
                <w:spacing w:val="-2"/>
                <w:sz w:val="20"/>
              </w:rPr>
              <w:t xml:space="preserve"> </w:t>
            </w:r>
            <w:r>
              <w:rPr>
                <w:sz w:val="20"/>
              </w:rPr>
              <w:t>SO2,</w:t>
            </w:r>
            <w:r>
              <w:rPr>
                <w:spacing w:val="-4"/>
                <w:sz w:val="20"/>
              </w:rPr>
              <w:t xml:space="preserve"> </w:t>
            </w:r>
            <w:r>
              <w:rPr>
                <w:sz w:val="20"/>
              </w:rPr>
              <w:t>NOX,</w:t>
            </w:r>
            <w:r>
              <w:rPr>
                <w:spacing w:val="-43"/>
                <w:sz w:val="20"/>
              </w:rPr>
              <w:t xml:space="preserve"> </w:t>
            </w:r>
            <w:r>
              <w:rPr>
                <w:sz w:val="20"/>
              </w:rPr>
              <w:t>CO</w:t>
            </w:r>
          </w:p>
          <w:p w:rsidR="00DA35B5" w:rsidRDefault="00DA35B5" w:rsidP="00DA35B5">
            <w:pPr>
              <w:pStyle w:val="TableParagraph"/>
              <w:spacing w:before="6"/>
              <w:rPr>
                <w:b/>
                <w:sz w:val="19"/>
              </w:rPr>
            </w:pPr>
          </w:p>
          <w:p w:rsidR="00DA35B5" w:rsidRDefault="00DA35B5" w:rsidP="00DA35B5">
            <w:pPr>
              <w:pStyle w:val="TableParagraph"/>
              <w:ind w:left="114" w:right="230"/>
              <w:rPr>
                <w:sz w:val="20"/>
              </w:rPr>
            </w:pPr>
            <w:r>
              <w:rPr>
                <w:sz w:val="20"/>
              </w:rPr>
              <w:t>Water:- Surface Water - pH,</w:t>
            </w:r>
            <w:r>
              <w:rPr>
                <w:spacing w:val="1"/>
                <w:sz w:val="20"/>
              </w:rPr>
              <w:t xml:space="preserve"> </w:t>
            </w:r>
            <w:r>
              <w:rPr>
                <w:sz w:val="20"/>
              </w:rPr>
              <w:t>TDS,</w:t>
            </w:r>
            <w:r>
              <w:rPr>
                <w:spacing w:val="-5"/>
                <w:sz w:val="20"/>
              </w:rPr>
              <w:t xml:space="preserve"> </w:t>
            </w:r>
            <w:r>
              <w:rPr>
                <w:sz w:val="20"/>
              </w:rPr>
              <w:t>TSS,</w:t>
            </w:r>
            <w:r>
              <w:rPr>
                <w:spacing w:val="-4"/>
                <w:sz w:val="20"/>
              </w:rPr>
              <w:t xml:space="preserve"> </w:t>
            </w:r>
            <w:r>
              <w:rPr>
                <w:sz w:val="20"/>
              </w:rPr>
              <w:t>COD,</w:t>
            </w:r>
            <w:r>
              <w:rPr>
                <w:spacing w:val="-1"/>
                <w:sz w:val="20"/>
              </w:rPr>
              <w:t xml:space="preserve"> </w:t>
            </w:r>
            <w:r>
              <w:rPr>
                <w:sz w:val="20"/>
              </w:rPr>
              <w:t>BOD,</w:t>
            </w:r>
            <w:r>
              <w:rPr>
                <w:spacing w:val="-1"/>
                <w:sz w:val="20"/>
              </w:rPr>
              <w:t xml:space="preserve"> </w:t>
            </w:r>
            <w:r>
              <w:rPr>
                <w:sz w:val="20"/>
              </w:rPr>
              <w:t>Oil</w:t>
            </w:r>
            <w:r>
              <w:rPr>
                <w:spacing w:val="-5"/>
                <w:sz w:val="20"/>
              </w:rPr>
              <w:t xml:space="preserve"> </w:t>
            </w:r>
            <w:r>
              <w:rPr>
                <w:sz w:val="20"/>
              </w:rPr>
              <w:t>and</w:t>
            </w:r>
          </w:p>
          <w:p w:rsidR="00DA35B5" w:rsidRDefault="00DA35B5" w:rsidP="00DA35B5">
            <w:pPr>
              <w:pStyle w:val="TableParagraph"/>
              <w:ind w:left="114" w:right="366"/>
              <w:rPr>
                <w:sz w:val="20"/>
              </w:rPr>
            </w:pPr>
            <w:r>
              <w:rPr>
                <w:sz w:val="20"/>
              </w:rPr>
              <w:t>Grease,</w:t>
            </w:r>
            <w:r>
              <w:rPr>
                <w:spacing w:val="-5"/>
                <w:sz w:val="20"/>
              </w:rPr>
              <w:t xml:space="preserve"> </w:t>
            </w:r>
            <w:r>
              <w:rPr>
                <w:sz w:val="20"/>
              </w:rPr>
              <w:t>Total</w:t>
            </w:r>
            <w:r>
              <w:rPr>
                <w:spacing w:val="-5"/>
                <w:sz w:val="20"/>
              </w:rPr>
              <w:t xml:space="preserve"> </w:t>
            </w:r>
            <w:r>
              <w:rPr>
                <w:sz w:val="20"/>
              </w:rPr>
              <w:t>Coliform</w:t>
            </w:r>
            <w:r>
              <w:rPr>
                <w:spacing w:val="-5"/>
                <w:sz w:val="20"/>
              </w:rPr>
              <w:t xml:space="preserve"> </w:t>
            </w:r>
            <w:r>
              <w:rPr>
                <w:sz w:val="20"/>
              </w:rPr>
              <w:t>(MPN</w:t>
            </w:r>
            <w:r>
              <w:rPr>
                <w:spacing w:val="-42"/>
                <w:sz w:val="20"/>
              </w:rPr>
              <w:t xml:space="preserve"> </w:t>
            </w:r>
            <w:r>
              <w:rPr>
                <w:sz w:val="20"/>
              </w:rPr>
              <w:t>Count).</w:t>
            </w:r>
          </w:p>
          <w:p w:rsidR="00DA35B5" w:rsidRDefault="00DA35B5" w:rsidP="00DA35B5">
            <w:pPr>
              <w:pStyle w:val="TableParagraph"/>
              <w:ind w:left="114" w:right="165"/>
              <w:rPr>
                <w:sz w:val="20"/>
              </w:rPr>
            </w:pPr>
            <w:r>
              <w:rPr>
                <w:sz w:val="20"/>
              </w:rPr>
              <w:t>Ground water: Parameter for</w:t>
            </w:r>
            <w:r>
              <w:rPr>
                <w:spacing w:val="1"/>
                <w:sz w:val="20"/>
              </w:rPr>
              <w:t xml:space="preserve"> </w:t>
            </w:r>
            <w:r>
              <w:rPr>
                <w:sz w:val="20"/>
              </w:rPr>
              <w:t>drinking</w:t>
            </w:r>
            <w:r>
              <w:rPr>
                <w:spacing w:val="-4"/>
                <w:sz w:val="20"/>
              </w:rPr>
              <w:t xml:space="preserve"> </w:t>
            </w:r>
            <w:r>
              <w:rPr>
                <w:sz w:val="20"/>
              </w:rPr>
              <w:t>water</w:t>
            </w:r>
            <w:r>
              <w:rPr>
                <w:spacing w:val="-2"/>
                <w:sz w:val="20"/>
              </w:rPr>
              <w:t xml:space="preserve"> </w:t>
            </w:r>
            <w:r>
              <w:rPr>
                <w:sz w:val="20"/>
              </w:rPr>
              <w:t>as</w:t>
            </w:r>
            <w:r>
              <w:rPr>
                <w:spacing w:val="-3"/>
                <w:sz w:val="20"/>
              </w:rPr>
              <w:t xml:space="preserve"> </w:t>
            </w:r>
            <w:r>
              <w:rPr>
                <w:sz w:val="20"/>
              </w:rPr>
              <w:t>per</w:t>
            </w:r>
            <w:r>
              <w:rPr>
                <w:spacing w:val="39"/>
                <w:sz w:val="20"/>
              </w:rPr>
              <w:t xml:space="preserve"> </w:t>
            </w:r>
            <w:r>
              <w:rPr>
                <w:sz w:val="20"/>
              </w:rPr>
              <w:t>IS:10500,</w:t>
            </w:r>
          </w:p>
          <w:p w:rsidR="00DA35B5" w:rsidRDefault="00DA35B5" w:rsidP="00DA35B5">
            <w:pPr>
              <w:pStyle w:val="TableParagraph"/>
              <w:spacing w:before="11"/>
              <w:rPr>
                <w:b/>
                <w:sz w:val="19"/>
              </w:rPr>
            </w:pPr>
          </w:p>
          <w:p w:rsidR="00DA35B5" w:rsidRDefault="00DA35B5" w:rsidP="00DA35B5">
            <w:pPr>
              <w:pStyle w:val="TableParagraph"/>
              <w:ind w:left="114"/>
              <w:rPr>
                <w:sz w:val="20"/>
              </w:rPr>
            </w:pPr>
            <w:r>
              <w:rPr>
                <w:sz w:val="20"/>
              </w:rPr>
              <w:t>Noise:</w:t>
            </w:r>
            <w:r>
              <w:rPr>
                <w:spacing w:val="-5"/>
                <w:sz w:val="20"/>
              </w:rPr>
              <w:t xml:space="preserve"> </w:t>
            </w:r>
            <w:r>
              <w:rPr>
                <w:sz w:val="20"/>
              </w:rPr>
              <w:t>Equivalent</w:t>
            </w:r>
            <w:r>
              <w:rPr>
                <w:spacing w:val="-4"/>
                <w:sz w:val="20"/>
              </w:rPr>
              <w:t xml:space="preserve"> </w:t>
            </w:r>
            <w:r>
              <w:rPr>
                <w:sz w:val="20"/>
              </w:rPr>
              <w:t>Noise</w:t>
            </w:r>
            <w:r>
              <w:rPr>
                <w:spacing w:val="-3"/>
                <w:sz w:val="20"/>
              </w:rPr>
              <w:t xml:space="preserve"> </w:t>
            </w:r>
            <w:r>
              <w:rPr>
                <w:sz w:val="20"/>
              </w:rPr>
              <w:t>level</w:t>
            </w:r>
          </w:p>
        </w:tc>
        <w:tc>
          <w:tcPr>
            <w:tcW w:w="1277" w:type="dxa"/>
          </w:tcPr>
          <w:p w:rsidR="00DA35B5" w:rsidRDefault="00DA35B5" w:rsidP="00DA35B5">
            <w:pPr>
              <w:pStyle w:val="TableParagraph"/>
              <w:ind w:left="108" w:right="199"/>
              <w:rPr>
                <w:sz w:val="20"/>
              </w:rPr>
            </w:pPr>
            <w:r>
              <w:rPr>
                <w:sz w:val="20"/>
              </w:rPr>
              <w:t>17.12.21</w:t>
            </w: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r>
              <w:rPr>
                <w:sz w:val="20"/>
              </w:rPr>
              <w:t>17.12.21</w:t>
            </w: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p>
          <w:p w:rsidR="00DA35B5" w:rsidRDefault="00DA35B5" w:rsidP="00DA35B5">
            <w:pPr>
              <w:pStyle w:val="TableParagraph"/>
              <w:ind w:left="108" w:right="199"/>
              <w:rPr>
                <w:sz w:val="20"/>
              </w:rPr>
            </w:pPr>
            <w:r>
              <w:rPr>
                <w:sz w:val="20"/>
              </w:rPr>
              <w:t>17.12.21</w:t>
            </w:r>
          </w:p>
        </w:tc>
        <w:tc>
          <w:tcPr>
            <w:tcW w:w="1687" w:type="dxa"/>
          </w:tcPr>
          <w:p w:rsidR="00DA35B5" w:rsidRDefault="00DA35B5" w:rsidP="00DA35B5">
            <w:pPr>
              <w:pStyle w:val="TableParagraph"/>
              <w:tabs>
                <w:tab w:val="left" w:pos="1352"/>
              </w:tabs>
              <w:spacing w:before="114"/>
              <w:ind w:left="109" w:right="95"/>
              <w:jc w:val="both"/>
              <w:rPr>
                <w:sz w:val="20"/>
              </w:rPr>
            </w:pPr>
            <w:r>
              <w:rPr>
                <w:sz w:val="20"/>
              </w:rPr>
              <w:t>All</w:t>
            </w:r>
            <w:r>
              <w:rPr>
                <w:spacing w:val="1"/>
                <w:sz w:val="20"/>
              </w:rPr>
              <w:t xml:space="preserve"> </w:t>
            </w:r>
            <w:r>
              <w:rPr>
                <w:sz w:val="20"/>
              </w:rPr>
              <w:t>the</w:t>
            </w:r>
            <w:r>
              <w:rPr>
                <w:spacing w:val="1"/>
                <w:sz w:val="20"/>
              </w:rPr>
              <w:t xml:space="preserve"> </w:t>
            </w:r>
            <w:r>
              <w:rPr>
                <w:sz w:val="20"/>
              </w:rPr>
              <w:t>Parameters</w:t>
            </w:r>
            <w:r>
              <w:rPr>
                <w:spacing w:val="-43"/>
                <w:sz w:val="20"/>
              </w:rPr>
              <w:t xml:space="preserve"> </w:t>
            </w:r>
            <w:r>
              <w:rPr>
                <w:sz w:val="20"/>
              </w:rPr>
              <w:t>(for Air, Water, and</w:t>
            </w:r>
            <w:r>
              <w:rPr>
                <w:spacing w:val="1"/>
                <w:sz w:val="20"/>
              </w:rPr>
              <w:t xml:space="preserve"> </w:t>
            </w:r>
            <w:r>
              <w:rPr>
                <w:sz w:val="20"/>
              </w:rPr>
              <w:t>Noise)</w:t>
            </w:r>
            <w:r>
              <w:rPr>
                <w:spacing w:val="1"/>
                <w:sz w:val="20"/>
              </w:rPr>
              <w:t xml:space="preserve"> </w:t>
            </w:r>
            <w:r>
              <w:rPr>
                <w:sz w:val="20"/>
              </w:rPr>
              <w:t>are</w:t>
            </w:r>
            <w:r>
              <w:rPr>
                <w:spacing w:val="1"/>
                <w:sz w:val="20"/>
              </w:rPr>
              <w:t xml:space="preserve"> </w:t>
            </w:r>
            <w:r>
              <w:rPr>
                <w:sz w:val="20"/>
              </w:rPr>
              <w:t>found</w:t>
            </w:r>
            <w:r>
              <w:rPr>
                <w:spacing w:val="1"/>
                <w:sz w:val="20"/>
              </w:rPr>
              <w:t xml:space="preserve"> </w:t>
            </w:r>
            <w:r>
              <w:rPr>
                <w:sz w:val="20"/>
              </w:rPr>
              <w:t xml:space="preserve">within </w:t>
            </w:r>
            <w:r>
              <w:rPr>
                <w:spacing w:val="-2"/>
                <w:sz w:val="20"/>
              </w:rPr>
              <w:t>the</w:t>
            </w:r>
          </w:p>
          <w:p w:rsidR="00DA35B5" w:rsidRDefault="00DA35B5" w:rsidP="00DA35B5">
            <w:pPr>
              <w:pStyle w:val="TableParagraph"/>
              <w:spacing w:before="2"/>
              <w:ind w:left="109"/>
              <w:jc w:val="both"/>
              <w:rPr>
                <w:sz w:val="20"/>
              </w:rPr>
            </w:pPr>
            <w:r>
              <w:rPr>
                <w:sz w:val="20"/>
              </w:rPr>
              <w:t>permissible</w:t>
            </w:r>
            <w:r>
              <w:rPr>
                <w:spacing w:val="-8"/>
                <w:sz w:val="20"/>
              </w:rPr>
              <w:t xml:space="preserve"> </w:t>
            </w:r>
            <w:r>
              <w:rPr>
                <w:sz w:val="20"/>
              </w:rPr>
              <w:t>limits.</w:t>
            </w:r>
          </w:p>
        </w:tc>
      </w:tr>
      <w:tr w:rsidR="00DA35B5" w:rsidTr="00DA35B5">
        <w:trPr>
          <w:trHeight w:val="2315"/>
        </w:trPr>
        <w:tc>
          <w:tcPr>
            <w:tcW w:w="1375" w:type="dxa"/>
          </w:tcPr>
          <w:p w:rsidR="00DA35B5" w:rsidRDefault="00DA35B5" w:rsidP="00DA35B5">
            <w:pPr>
              <w:pStyle w:val="TableParagraph"/>
              <w:spacing w:before="114"/>
              <w:ind w:left="107"/>
              <w:rPr>
                <w:sz w:val="20"/>
              </w:rPr>
            </w:pPr>
            <w:r>
              <w:rPr>
                <w:sz w:val="20"/>
              </w:rPr>
              <w:t>Package-3</w:t>
            </w:r>
          </w:p>
        </w:tc>
        <w:tc>
          <w:tcPr>
            <w:tcW w:w="2694" w:type="dxa"/>
          </w:tcPr>
          <w:p w:rsidR="00DA35B5" w:rsidRDefault="00DA35B5" w:rsidP="00DA35B5">
            <w:pPr>
              <w:pStyle w:val="TableParagraph"/>
              <w:spacing w:line="224" w:lineRule="exact"/>
              <w:ind w:left="105"/>
              <w:rPr>
                <w:sz w:val="20"/>
              </w:rPr>
            </w:pPr>
            <w:r>
              <w:rPr>
                <w:sz w:val="20"/>
              </w:rPr>
              <w:t>Air</w:t>
            </w:r>
            <w:r>
              <w:rPr>
                <w:spacing w:val="-5"/>
                <w:sz w:val="20"/>
              </w:rPr>
              <w:t xml:space="preserve"> </w:t>
            </w:r>
            <w:r>
              <w:rPr>
                <w:sz w:val="20"/>
              </w:rPr>
              <w:t>Sampling:-</w:t>
            </w:r>
          </w:p>
          <w:p w:rsidR="00DA35B5" w:rsidRDefault="00DA35B5" w:rsidP="00DA35B5">
            <w:pPr>
              <w:pStyle w:val="TableParagraph"/>
              <w:numPr>
                <w:ilvl w:val="0"/>
                <w:numId w:val="16"/>
              </w:numPr>
              <w:tabs>
                <w:tab w:val="left" w:pos="289"/>
              </w:tabs>
              <w:spacing w:line="229" w:lineRule="exact"/>
              <w:ind w:hanging="184"/>
              <w:rPr>
                <w:sz w:val="20"/>
              </w:rPr>
            </w:pPr>
            <w:r>
              <w:rPr>
                <w:sz w:val="20"/>
              </w:rPr>
              <w:t>Labour</w:t>
            </w:r>
            <w:r>
              <w:rPr>
                <w:spacing w:val="-2"/>
                <w:sz w:val="20"/>
              </w:rPr>
              <w:t xml:space="preserve"> </w:t>
            </w:r>
            <w:r>
              <w:rPr>
                <w:sz w:val="20"/>
              </w:rPr>
              <w:t>Camp</w:t>
            </w:r>
          </w:p>
          <w:p w:rsidR="00DA35B5" w:rsidRDefault="00DA35B5" w:rsidP="00DA35B5">
            <w:pPr>
              <w:pStyle w:val="TableParagraph"/>
              <w:numPr>
                <w:ilvl w:val="0"/>
                <w:numId w:val="16"/>
              </w:numPr>
              <w:tabs>
                <w:tab w:val="left" w:pos="288"/>
              </w:tabs>
              <w:spacing w:before="1"/>
              <w:ind w:left="287"/>
              <w:rPr>
                <w:sz w:val="20"/>
              </w:rPr>
            </w:pPr>
            <w:r>
              <w:rPr>
                <w:sz w:val="20"/>
              </w:rPr>
              <w:t>Stone</w:t>
            </w:r>
            <w:r>
              <w:rPr>
                <w:spacing w:val="-5"/>
                <w:sz w:val="20"/>
              </w:rPr>
              <w:t xml:space="preserve"> </w:t>
            </w:r>
            <w:r>
              <w:rPr>
                <w:sz w:val="20"/>
              </w:rPr>
              <w:t>Crusher</w:t>
            </w:r>
          </w:p>
          <w:p w:rsidR="00DA35B5" w:rsidRDefault="00DA35B5" w:rsidP="00DA35B5">
            <w:pPr>
              <w:pStyle w:val="TableParagraph"/>
              <w:numPr>
                <w:ilvl w:val="0"/>
                <w:numId w:val="16"/>
              </w:numPr>
              <w:tabs>
                <w:tab w:val="left" w:pos="288"/>
              </w:tabs>
              <w:spacing w:before="1"/>
              <w:ind w:left="105" w:right="1328" w:firstLine="0"/>
              <w:rPr>
                <w:sz w:val="20"/>
              </w:rPr>
            </w:pPr>
            <w:r>
              <w:rPr>
                <w:sz w:val="20"/>
              </w:rPr>
              <w:t>Camp Office</w:t>
            </w:r>
            <w:r>
              <w:rPr>
                <w:spacing w:val="1"/>
                <w:sz w:val="20"/>
              </w:rPr>
              <w:t xml:space="preserve"> </w:t>
            </w:r>
            <w:r>
              <w:rPr>
                <w:sz w:val="20"/>
              </w:rPr>
              <w:t>Noise</w:t>
            </w:r>
            <w:r>
              <w:rPr>
                <w:spacing w:val="-8"/>
                <w:sz w:val="20"/>
              </w:rPr>
              <w:t xml:space="preserve"> </w:t>
            </w:r>
            <w:r>
              <w:rPr>
                <w:sz w:val="20"/>
              </w:rPr>
              <w:t>Sampling:-</w:t>
            </w:r>
          </w:p>
          <w:p w:rsidR="00DA35B5" w:rsidRDefault="00DA35B5" w:rsidP="00DA35B5">
            <w:pPr>
              <w:pStyle w:val="TableParagraph"/>
              <w:numPr>
                <w:ilvl w:val="0"/>
                <w:numId w:val="15"/>
              </w:numPr>
              <w:tabs>
                <w:tab w:val="left" w:pos="289"/>
              </w:tabs>
              <w:spacing w:line="228" w:lineRule="exact"/>
              <w:ind w:hanging="184"/>
              <w:rPr>
                <w:sz w:val="20"/>
              </w:rPr>
            </w:pPr>
            <w:r>
              <w:rPr>
                <w:sz w:val="20"/>
              </w:rPr>
              <w:t>Labour</w:t>
            </w:r>
            <w:r>
              <w:rPr>
                <w:spacing w:val="-2"/>
                <w:sz w:val="20"/>
              </w:rPr>
              <w:t xml:space="preserve"> </w:t>
            </w:r>
            <w:r>
              <w:rPr>
                <w:sz w:val="20"/>
              </w:rPr>
              <w:t>Camp</w:t>
            </w:r>
          </w:p>
          <w:p w:rsidR="00DA35B5" w:rsidRDefault="00DA35B5" w:rsidP="00DA35B5">
            <w:pPr>
              <w:pStyle w:val="TableParagraph"/>
              <w:numPr>
                <w:ilvl w:val="0"/>
                <w:numId w:val="15"/>
              </w:numPr>
              <w:tabs>
                <w:tab w:val="left" w:pos="288"/>
              </w:tabs>
              <w:spacing w:line="229" w:lineRule="exact"/>
              <w:ind w:left="287"/>
              <w:rPr>
                <w:sz w:val="20"/>
              </w:rPr>
            </w:pPr>
            <w:r>
              <w:rPr>
                <w:sz w:val="20"/>
              </w:rPr>
              <w:t>Stone</w:t>
            </w:r>
            <w:r>
              <w:rPr>
                <w:spacing w:val="-5"/>
                <w:sz w:val="20"/>
              </w:rPr>
              <w:t xml:space="preserve"> </w:t>
            </w:r>
            <w:r>
              <w:rPr>
                <w:sz w:val="20"/>
              </w:rPr>
              <w:t>Crusher</w:t>
            </w:r>
          </w:p>
          <w:p w:rsidR="00DA35B5" w:rsidRDefault="00DA35B5" w:rsidP="00DA35B5">
            <w:pPr>
              <w:pStyle w:val="TableParagraph"/>
              <w:numPr>
                <w:ilvl w:val="0"/>
                <w:numId w:val="15"/>
              </w:numPr>
              <w:tabs>
                <w:tab w:val="left" w:pos="288"/>
              </w:tabs>
              <w:ind w:left="105" w:right="1149" w:firstLine="0"/>
              <w:rPr>
                <w:sz w:val="20"/>
              </w:rPr>
            </w:pPr>
            <w:r>
              <w:rPr>
                <w:sz w:val="20"/>
              </w:rPr>
              <w:t>Road</w:t>
            </w:r>
            <w:r>
              <w:rPr>
                <w:spacing w:val="-6"/>
                <w:sz w:val="20"/>
              </w:rPr>
              <w:t xml:space="preserve"> </w:t>
            </w:r>
            <w:r>
              <w:rPr>
                <w:sz w:val="20"/>
              </w:rPr>
              <w:t>side</w:t>
            </w:r>
            <w:r>
              <w:rPr>
                <w:spacing w:val="-6"/>
                <w:sz w:val="20"/>
              </w:rPr>
              <w:t xml:space="preserve"> </w:t>
            </w:r>
            <w:r>
              <w:rPr>
                <w:sz w:val="20"/>
              </w:rPr>
              <w:t>village</w:t>
            </w:r>
            <w:r>
              <w:rPr>
                <w:spacing w:val="-42"/>
                <w:sz w:val="20"/>
              </w:rPr>
              <w:t xml:space="preserve"> </w:t>
            </w:r>
            <w:r>
              <w:rPr>
                <w:sz w:val="20"/>
              </w:rPr>
              <w:t>Water</w:t>
            </w:r>
            <w:r>
              <w:rPr>
                <w:spacing w:val="-3"/>
                <w:sz w:val="20"/>
              </w:rPr>
              <w:t xml:space="preserve"> </w:t>
            </w:r>
            <w:r>
              <w:rPr>
                <w:sz w:val="20"/>
              </w:rPr>
              <w:t>Sampling:-</w:t>
            </w:r>
          </w:p>
          <w:p w:rsidR="00DA35B5" w:rsidRDefault="00DA35B5" w:rsidP="00DA35B5">
            <w:pPr>
              <w:pStyle w:val="TableParagraph"/>
              <w:spacing w:line="229" w:lineRule="exact"/>
              <w:ind w:left="105"/>
              <w:rPr>
                <w:sz w:val="20"/>
              </w:rPr>
            </w:pPr>
            <w:r>
              <w:rPr>
                <w:sz w:val="20"/>
              </w:rPr>
              <w:t>1.</w:t>
            </w:r>
            <w:r>
              <w:rPr>
                <w:spacing w:val="-2"/>
                <w:sz w:val="20"/>
              </w:rPr>
              <w:t xml:space="preserve"> </w:t>
            </w:r>
            <w:r>
              <w:rPr>
                <w:sz w:val="20"/>
              </w:rPr>
              <w:t>Labour</w:t>
            </w:r>
            <w:r>
              <w:rPr>
                <w:spacing w:val="-2"/>
                <w:sz w:val="20"/>
              </w:rPr>
              <w:t xml:space="preserve"> </w:t>
            </w:r>
            <w:r>
              <w:rPr>
                <w:sz w:val="20"/>
              </w:rPr>
              <w:t>Camp</w:t>
            </w:r>
          </w:p>
        </w:tc>
        <w:tc>
          <w:tcPr>
            <w:tcW w:w="2610" w:type="dxa"/>
          </w:tcPr>
          <w:p w:rsidR="00DA35B5" w:rsidRDefault="00DA35B5" w:rsidP="00DA35B5">
            <w:pPr>
              <w:pStyle w:val="TableParagraph"/>
              <w:spacing w:before="114"/>
              <w:ind w:left="114" w:right="276"/>
              <w:rPr>
                <w:sz w:val="20"/>
              </w:rPr>
            </w:pPr>
            <w:r>
              <w:rPr>
                <w:sz w:val="20"/>
              </w:rPr>
              <w:t>Air-</w:t>
            </w:r>
            <w:r>
              <w:rPr>
                <w:spacing w:val="-5"/>
                <w:sz w:val="20"/>
              </w:rPr>
              <w:t xml:space="preserve"> </w:t>
            </w:r>
            <w:r>
              <w:rPr>
                <w:sz w:val="20"/>
              </w:rPr>
              <w:t>PM10,</w:t>
            </w:r>
            <w:r>
              <w:rPr>
                <w:spacing w:val="-5"/>
                <w:sz w:val="20"/>
              </w:rPr>
              <w:t xml:space="preserve"> </w:t>
            </w:r>
            <w:r>
              <w:rPr>
                <w:sz w:val="20"/>
              </w:rPr>
              <w:t>PM2.5,</w:t>
            </w:r>
            <w:r>
              <w:rPr>
                <w:spacing w:val="-2"/>
                <w:sz w:val="20"/>
              </w:rPr>
              <w:t xml:space="preserve"> </w:t>
            </w:r>
            <w:r>
              <w:rPr>
                <w:sz w:val="20"/>
              </w:rPr>
              <w:t>SO2,</w:t>
            </w:r>
            <w:r>
              <w:rPr>
                <w:spacing w:val="-4"/>
                <w:sz w:val="20"/>
              </w:rPr>
              <w:t xml:space="preserve"> </w:t>
            </w:r>
            <w:r>
              <w:rPr>
                <w:sz w:val="20"/>
              </w:rPr>
              <w:t>NOX,</w:t>
            </w:r>
            <w:r>
              <w:rPr>
                <w:spacing w:val="-43"/>
                <w:sz w:val="20"/>
              </w:rPr>
              <w:t xml:space="preserve"> </w:t>
            </w:r>
            <w:r>
              <w:rPr>
                <w:sz w:val="20"/>
              </w:rPr>
              <w:t>CO</w:t>
            </w:r>
          </w:p>
          <w:p w:rsidR="00DA35B5" w:rsidRDefault="00DA35B5" w:rsidP="00DA35B5">
            <w:pPr>
              <w:pStyle w:val="TableParagraph"/>
              <w:rPr>
                <w:b/>
              </w:rPr>
            </w:pPr>
          </w:p>
          <w:p w:rsidR="00DA35B5" w:rsidRDefault="00DA35B5" w:rsidP="00DA35B5">
            <w:pPr>
              <w:pStyle w:val="TableParagraph"/>
              <w:rPr>
                <w:b/>
                <w:sz w:val="19"/>
              </w:rPr>
            </w:pPr>
          </w:p>
          <w:p w:rsidR="00DA35B5" w:rsidRDefault="00DA35B5" w:rsidP="00DA35B5">
            <w:pPr>
              <w:pStyle w:val="TableParagraph"/>
              <w:ind w:left="114" w:right="230"/>
              <w:rPr>
                <w:sz w:val="20"/>
              </w:rPr>
            </w:pPr>
            <w:r>
              <w:rPr>
                <w:sz w:val="20"/>
              </w:rPr>
              <w:t>Water:- Surface Water - pH,</w:t>
            </w:r>
            <w:r>
              <w:rPr>
                <w:spacing w:val="1"/>
                <w:sz w:val="20"/>
              </w:rPr>
              <w:t xml:space="preserve"> </w:t>
            </w:r>
            <w:r>
              <w:rPr>
                <w:sz w:val="20"/>
              </w:rPr>
              <w:t>TDS,</w:t>
            </w:r>
            <w:r>
              <w:rPr>
                <w:spacing w:val="-5"/>
                <w:sz w:val="20"/>
              </w:rPr>
              <w:t xml:space="preserve"> </w:t>
            </w:r>
            <w:r>
              <w:rPr>
                <w:sz w:val="20"/>
              </w:rPr>
              <w:t>TSS,</w:t>
            </w:r>
            <w:r>
              <w:rPr>
                <w:spacing w:val="-4"/>
                <w:sz w:val="20"/>
              </w:rPr>
              <w:t xml:space="preserve"> </w:t>
            </w:r>
            <w:r>
              <w:rPr>
                <w:sz w:val="20"/>
              </w:rPr>
              <w:t>COD,</w:t>
            </w:r>
            <w:r>
              <w:rPr>
                <w:spacing w:val="-1"/>
                <w:sz w:val="20"/>
              </w:rPr>
              <w:t xml:space="preserve"> </w:t>
            </w:r>
            <w:r>
              <w:rPr>
                <w:sz w:val="20"/>
              </w:rPr>
              <w:t>BOD,</w:t>
            </w:r>
            <w:r>
              <w:rPr>
                <w:spacing w:val="-1"/>
                <w:sz w:val="20"/>
              </w:rPr>
              <w:t xml:space="preserve"> </w:t>
            </w:r>
            <w:r>
              <w:rPr>
                <w:sz w:val="20"/>
              </w:rPr>
              <w:t>Oil</w:t>
            </w:r>
            <w:r>
              <w:rPr>
                <w:spacing w:val="-5"/>
                <w:sz w:val="20"/>
              </w:rPr>
              <w:t xml:space="preserve"> </w:t>
            </w:r>
            <w:r>
              <w:rPr>
                <w:sz w:val="20"/>
              </w:rPr>
              <w:t>and</w:t>
            </w:r>
          </w:p>
          <w:p w:rsidR="00DA35B5" w:rsidRDefault="00DA35B5" w:rsidP="00DA35B5">
            <w:pPr>
              <w:pStyle w:val="TableParagraph"/>
              <w:ind w:left="114" w:right="366"/>
              <w:rPr>
                <w:sz w:val="20"/>
              </w:rPr>
            </w:pPr>
            <w:r>
              <w:rPr>
                <w:sz w:val="20"/>
              </w:rPr>
              <w:t>Grease,</w:t>
            </w:r>
            <w:r>
              <w:rPr>
                <w:spacing w:val="-5"/>
                <w:sz w:val="20"/>
              </w:rPr>
              <w:t xml:space="preserve"> </w:t>
            </w:r>
            <w:r>
              <w:rPr>
                <w:sz w:val="20"/>
              </w:rPr>
              <w:t>Total</w:t>
            </w:r>
            <w:r>
              <w:rPr>
                <w:spacing w:val="-5"/>
                <w:sz w:val="20"/>
              </w:rPr>
              <w:t xml:space="preserve"> </w:t>
            </w:r>
            <w:r>
              <w:rPr>
                <w:sz w:val="20"/>
              </w:rPr>
              <w:t>Coliform</w:t>
            </w:r>
            <w:r>
              <w:rPr>
                <w:spacing w:val="-5"/>
                <w:sz w:val="20"/>
              </w:rPr>
              <w:t xml:space="preserve"> </w:t>
            </w:r>
            <w:r>
              <w:rPr>
                <w:sz w:val="20"/>
              </w:rPr>
              <w:t>(MPN</w:t>
            </w:r>
            <w:r>
              <w:rPr>
                <w:spacing w:val="-42"/>
                <w:sz w:val="20"/>
              </w:rPr>
              <w:t xml:space="preserve"> </w:t>
            </w:r>
            <w:r>
              <w:rPr>
                <w:sz w:val="20"/>
              </w:rPr>
              <w:t>Count).</w:t>
            </w:r>
          </w:p>
          <w:p w:rsidR="00DA35B5" w:rsidRDefault="00DA35B5" w:rsidP="00DA35B5">
            <w:pPr>
              <w:pStyle w:val="TableParagraph"/>
              <w:spacing w:before="119" w:line="215" w:lineRule="exact"/>
              <w:ind w:left="114"/>
              <w:rPr>
                <w:sz w:val="20"/>
              </w:rPr>
            </w:pPr>
            <w:r>
              <w:rPr>
                <w:sz w:val="20"/>
              </w:rPr>
              <w:t>Ground</w:t>
            </w:r>
            <w:r>
              <w:rPr>
                <w:spacing w:val="-4"/>
                <w:sz w:val="20"/>
              </w:rPr>
              <w:t xml:space="preserve"> </w:t>
            </w:r>
            <w:r>
              <w:rPr>
                <w:sz w:val="20"/>
              </w:rPr>
              <w:t>water:</w:t>
            </w:r>
            <w:r>
              <w:rPr>
                <w:spacing w:val="-5"/>
                <w:sz w:val="20"/>
              </w:rPr>
              <w:t xml:space="preserve"> </w:t>
            </w:r>
            <w:r>
              <w:rPr>
                <w:sz w:val="20"/>
              </w:rPr>
              <w:t>Parameter</w:t>
            </w:r>
            <w:r>
              <w:rPr>
                <w:spacing w:val="-3"/>
                <w:sz w:val="20"/>
              </w:rPr>
              <w:t xml:space="preserve"> </w:t>
            </w:r>
            <w:r>
              <w:rPr>
                <w:sz w:val="20"/>
              </w:rPr>
              <w:t>for</w:t>
            </w:r>
          </w:p>
        </w:tc>
        <w:tc>
          <w:tcPr>
            <w:tcW w:w="1277" w:type="dxa"/>
          </w:tcPr>
          <w:p w:rsidR="00DA35B5" w:rsidRDefault="008F3C39" w:rsidP="00DA35B5">
            <w:pPr>
              <w:pStyle w:val="TableParagraph"/>
              <w:spacing w:before="114"/>
              <w:ind w:left="91" w:right="164"/>
              <w:jc w:val="center"/>
              <w:rPr>
                <w:sz w:val="20"/>
              </w:rPr>
            </w:pPr>
            <w:r>
              <w:rPr>
                <w:sz w:val="20"/>
              </w:rPr>
              <w:t>20</w:t>
            </w:r>
            <w:r w:rsidR="008C4EE6">
              <w:rPr>
                <w:sz w:val="20"/>
              </w:rPr>
              <w:t>.12.2021</w:t>
            </w:r>
          </w:p>
          <w:p w:rsidR="008C4EE6" w:rsidRDefault="008C4EE6" w:rsidP="00DA35B5">
            <w:pPr>
              <w:pStyle w:val="TableParagraph"/>
              <w:spacing w:before="114"/>
              <w:ind w:left="91" w:right="164"/>
              <w:jc w:val="center"/>
              <w:rPr>
                <w:sz w:val="20"/>
              </w:rPr>
            </w:pPr>
          </w:p>
          <w:p w:rsidR="008C4EE6" w:rsidRDefault="008C4EE6" w:rsidP="00DA35B5">
            <w:pPr>
              <w:pStyle w:val="TableParagraph"/>
              <w:spacing w:before="114"/>
              <w:ind w:left="91" w:right="164"/>
              <w:jc w:val="center"/>
              <w:rPr>
                <w:sz w:val="20"/>
              </w:rPr>
            </w:pPr>
          </w:p>
          <w:p w:rsidR="008C4EE6" w:rsidRDefault="008C4EE6" w:rsidP="00DA35B5">
            <w:pPr>
              <w:pStyle w:val="TableParagraph"/>
              <w:spacing w:before="114"/>
              <w:ind w:left="91" w:right="164"/>
              <w:jc w:val="center"/>
              <w:rPr>
                <w:sz w:val="20"/>
              </w:rPr>
            </w:pPr>
          </w:p>
          <w:p w:rsidR="008C4EE6" w:rsidRDefault="008F3C39" w:rsidP="00DA35B5">
            <w:pPr>
              <w:pStyle w:val="TableParagraph"/>
              <w:spacing w:before="114"/>
              <w:ind w:left="91" w:right="164"/>
              <w:jc w:val="center"/>
              <w:rPr>
                <w:sz w:val="20"/>
              </w:rPr>
            </w:pPr>
            <w:r>
              <w:rPr>
                <w:sz w:val="20"/>
              </w:rPr>
              <w:t>22</w:t>
            </w:r>
            <w:r w:rsidR="008C4EE6">
              <w:rPr>
                <w:sz w:val="20"/>
              </w:rPr>
              <w:t>.12.2021</w:t>
            </w:r>
          </w:p>
        </w:tc>
        <w:tc>
          <w:tcPr>
            <w:tcW w:w="1687" w:type="dxa"/>
          </w:tcPr>
          <w:p w:rsidR="008C4EE6" w:rsidRDefault="008C4EE6" w:rsidP="008C4EE6">
            <w:pPr>
              <w:pStyle w:val="TableParagraph"/>
              <w:tabs>
                <w:tab w:val="left" w:pos="1352"/>
              </w:tabs>
              <w:spacing w:before="114"/>
              <w:ind w:left="109" w:right="95"/>
              <w:jc w:val="both"/>
              <w:rPr>
                <w:sz w:val="20"/>
              </w:rPr>
            </w:pPr>
            <w:r>
              <w:rPr>
                <w:sz w:val="20"/>
              </w:rPr>
              <w:t>All</w:t>
            </w:r>
            <w:r>
              <w:rPr>
                <w:spacing w:val="1"/>
                <w:sz w:val="20"/>
              </w:rPr>
              <w:t xml:space="preserve"> </w:t>
            </w:r>
            <w:r>
              <w:rPr>
                <w:sz w:val="20"/>
              </w:rPr>
              <w:t>the</w:t>
            </w:r>
            <w:r>
              <w:rPr>
                <w:spacing w:val="1"/>
                <w:sz w:val="20"/>
              </w:rPr>
              <w:t xml:space="preserve"> </w:t>
            </w:r>
            <w:r>
              <w:rPr>
                <w:sz w:val="20"/>
              </w:rPr>
              <w:t>Parameters</w:t>
            </w:r>
            <w:r>
              <w:rPr>
                <w:spacing w:val="-43"/>
                <w:sz w:val="20"/>
              </w:rPr>
              <w:t xml:space="preserve"> </w:t>
            </w:r>
            <w:r>
              <w:rPr>
                <w:sz w:val="20"/>
              </w:rPr>
              <w:t>(for Air, Water, and</w:t>
            </w:r>
            <w:r>
              <w:rPr>
                <w:spacing w:val="1"/>
                <w:sz w:val="20"/>
              </w:rPr>
              <w:t xml:space="preserve"> </w:t>
            </w:r>
            <w:r>
              <w:rPr>
                <w:sz w:val="20"/>
              </w:rPr>
              <w:t>Noise)</w:t>
            </w:r>
            <w:r>
              <w:rPr>
                <w:spacing w:val="1"/>
                <w:sz w:val="20"/>
              </w:rPr>
              <w:t xml:space="preserve"> </w:t>
            </w:r>
            <w:r>
              <w:rPr>
                <w:sz w:val="20"/>
              </w:rPr>
              <w:t>are</w:t>
            </w:r>
            <w:r>
              <w:rPr>
                <w:spacing w:val="1"/>
                <w:sz w:val="20"/>
              </w:rPr>
              <w:t xml:space="preserve"> </w:t>
            </w:r>
            <w:r>
              <w:rPr>
                <w:sz w:val="20"/>
              </w:rPr>
              <w:t>found</w:t>
            </w:r>
            <w:r>
              <w:rPr>
                <w:spacing w:val="1"/>
                <w:sz w:val="20"/>
              </w:rPr>
              <w:t xml:space="preserve"> </w:t>
            </w:r>
            <w:r>
              <w:rPr>
                <w:sz w:val="20"/>
              </w:rPr>
              <w:t xml:space="preserve">within </w:t>
            </w:r>
            <w:r>
              <w:rPr>
                <w:spacing w:val="-2"/>
                <w:sz w:val="20"/>
              </w:rPr>
              <w:t>the</w:t>
            </w:r>
          </w:p>
          <w:p w:rsidR="00DA35B5" w:rsidRDefault="008C4EE6" w:rsidP="008C4EE6">
            <w:pPr>
              <w:pStyle w:val="TableParagraph"/>
              <w:ind w:left="109" w:right="94"/>
              <w:jc w:val="both"/>
              <w:rPr>
                <w:sz w:val="20"/>
              </w:rPr>
            </w:pPr>
            <w:r>
              <w:rPr>
                <w:sz w:val="20"/>
              </w:rPr>
              <w:t>permissible</w:t>
            </w:r>
            <w:r>
              <w:rPr>
                <w:spacing w:val="-8"/>
                <w:sz w:val="20"/>
              </w:rPr>
              <w:t xml:space="preserve"> </w:t>
            </w:r>
            <w:r>
              <w:rPr>
                <w:sz w:val="20"/>
              </w:rPr>
              <w:t>limits.</w:t>
            </w:r>
          </w:p>
        </w:tc>
      </w:tr>
    </w:tbl>
    <w:p w:rsidR="00410347" w:rsidRDefault="00410347" w:rsidP="00410347">
      <w:pPr>
        <w:pStyle w:val="BodyText"/>
        <w:spacing w:before="1" w:after="1"/>
        <w:rPr>
          <w:b/>
          <w:sz w:val="14"/>
        </w:rPr>
      </w:pPr>
    </w:p>
    <w:p w:rsidR="00410347" w:rsidRDefault="00410347" w:rsidP="00410347">
      <w:pPr>
        <w:jc w:val="both"/>
        <w:rPr>
          <w:sz w:val="20"/>
        </w:rPr>
        <w:sectPr w:rsidR="00410347" w:rsidSect="00DA35B5">
          <w:pgSz w:w="11910" w:h="16840"/>
          <w:pgMar w:top="1660" w:right="660" w:bottom="1800" w:left="1220" w:header="711" w:footer="1614" w:gutter="0"/>
          <w:cols w:space="720"/>
          <w:docGrid w:linePitch="299"/>
        </w:sectPr>
      </w:pPr>
    </w:p>
    <w:p w:rsidR="00410347" w:rsidRDefault="00410347" w:rsidP="00410347">
      <w:pPr>
        <w:pStyle w:val="BodyText"/>
        <w:spacing w:before="9"/>
        <w:rPr>
          <w:b/>
          <w:sz w:val="14"/>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75"/>
        <w:gridCol w:w="2694"/>
        <w:gridCol w:w="2610"/>
        <w:gridCol w:w="1277"/>
        <w:gridCol w:w="1687"/>
      </w:tblGrid>
      <w:tr w:rsidR="00410347" w:rsidTr="004768A0">
        <w:trPr>
          <w:trHeight w:val="510"/>
        </w:trPr>
        <w:tc>
          <w:tcPr>
            <w:tcW w:w="1375" w:type="dxa"/>
          </w:tcPr>
          <w:p w:rsidR="00410347" w:rsidRDefault="00410347" w:rsidP="004768A0">
            <w:pPr>
              <w:pStyle w:val="TableParagraph"/>
              <w:spacing w:before="21"/>
              <w:ind w:left="280" w:right="154" w:hanging="12"/>
              <w:rPr>
                <w:b/>
                <w:sz w:val="20"/>
              </w:rPr>
            </w:pPr>
            <w:r>
              <w:rPr>
                <w:b/>
                <w:sz w:val="20"/>
              </w:rPr>
              <w:t>Name of the</w:t>
            </w:r>
            <w:r>
              <w:rPr>
                <w:b/>
                <w:spacing w:val="-43"/>
                <w:sz w:val="20"/>
              </w:rPr>
              <w:t xml:space="preserve"> </w:t>
            </w:r>
            <w:r>
              <w:rPr>
                <w:b/>
                <w:sz w:val="20"/>
              </w:rPr>
              <w:t>Sub-Project</w:t>
            </w:r>
          </w:p>
        </w:tc>
        <w:tc>
          <w:tcPr>
            <w:tcW w:w="2694" w:type="dxa"/>
          </w:tcPr>
          <w:p w:rsidR="00410347" w:rsidRDefault="00410347" w:rsidP="004768A0">
            <w:pPr>
              <w:pStyle w:val="TableParagraph"/>
              <w:spacing w:before="136"/>
              <w:ind w:left="551"/>
              <w:rPr>
                <w:b/>
                <w:sz w:val="20"/>
              </w:rPr>
            </w:pPr>
            <w:r>
              <w:rPr>
                <w:b/>
                <w:sz w:val="20"/>
              </w:rPr>
              <w:t>Monitoring</w:t>
            </w:r>
            <w:r>
              <w:rPr>
                <w:b/>
                <w:spacing w:val="-4"/>
                <w:sz w:val="20"/>
              </w:rPr>
              <w:t xml:space="preserve"> </w:t>
            </w:r>
            <w:r>
              <w:rPr>
                <w:b/>
                <w:sz w:val="20"/>
              </w:rPr>
              <w:t>Location</w:t>
            </w:r>
          </w:p>
        </w:tc>
        <w:tc>
          <w:tcPr>
            <w:tcW w:w="2610" w:type="dxa"/>
          </w:tcPr>
          <w:p w:rsidR="00410347" w:rsidRDefault="00410347" w:rsidP="004768A0">
            <w:pPr>
              <w:pStyle w:val="TableParagraph"/>
              <w:spacing w:before="136"/>
              <w:ind w:left="878" w:right="879"/>
              <w:jc w:val="center"/>
              <w:rPr>
                <w:b/>
                <w:sz w:val="20"/>
              </w:rPr>
            </w:pPr>
            <w:r>
              <w:rPr>
                <w:b/>
                <w:sz w:val="20"/>
              </w:rPr>
              <w:t>Parameter</w:t>
            </w:r>
          </w:p>
        </w:tc>
        <w:tc>
          <w:tcPr>
            <w:tcW w:w="1277" w:type="dxa"/>
          </w:tcPr>
          <w:p w:rsidR="00410347" w:rsidRDefault="00410347" w:rsidP="004768A0">
            <w:pPr>
              <w:pStyle w:val="TableParagraph"/>
              <w:spacing w:before="136"/>
              <w:ind w:left="359"/>
              <w:rPr>
                <w:b/>
                <w:sz w:val="20"/>
              </w:rPr>
            </w:pPr>
            <w:r>
              <w:rPr>
                <w:b/>
                <w:sz w:val="20"/>
              </w:rPr>
              <w:t>Month*</w:t>
            </w:r>
          </w:p>
        </w:tc>
        <w:tc>
          <w:tcPr>
            <w:tcW w:w="1687" w:type="dxa"/>
          </w:tcPr>
          <w:p w:rsidR="00410347" w:rsidRDefault="00410347" w:rsidP="004768A0">
            <w:pPr>
              <w:pStyle w:val="TableParagraph"/>
              <w:spacing w:before="136"/>
              <w:ind w:left="320"/>
              <w:rPr>
                <w:b/>
                <w:sz w:val="20"/>
              </w:rPr>
            </w:pPr>
            <w:r>
              <w:rPr>
                <w:b/>
                <w:sz w:val="20"/>
              </w:rPr>
              <w:t>Observations</w:t>
            </w:r>
          </w:p>
        </w:tc>
      </w:tr>
      <w:tr w:rsidR="00410347" w:rsidTr="004768A0">
        <w:trPr>
          <w:trHeight w:val="1048"/>
        </w:trPr>
        <w:tc>
          <w:tcPr>
            <w:tcW w:w="1375" w:type="dxa"/>
          </w:tcPr>
          <w:p w:rsidR="00410347" w:rsidRDefault="00410347" w:rsidP="004768A0">
            <w:pPr>
              <w:pStyle w:val="TableParagraph"/>
              <w:rPr>
                <w:rFonts w:ascii="Times New Roman"/>
                <w:sz w:val="18"/>
              </w:rPr>
            </w:pPr>
          </w:p>
        </w:tc>
        <w:tc>
          <w:tcPr>
            <w:tcW w:w="2694" w:type="dxa"/>
          </w:tcPr>
          <w:p w:rsidR="00410347" w:rsidRDefault="00410347" w:rsidP="003943BF">
            <w:pPr>
              <w:pStyle w:val="TableParagraph"/>
              <w:numPr>
                <w:ilvl w:val="0"/>
                <w:numId w:val="14"/>
              </w:numPr>
              <w:tabs>
                <w:tab w:val="left" w:pos="288"/>
              </w:tabs>
              <w:spacing w:line="226" w:lineRule="exact"/>
              <w:rPr>
                <w:sz w:val="20"/>
              </w:rPr>
            </w:pPr>
            <w:r>
              <w:rPr>
                <w:sz w:val="20"/>
              </w:rPr>
              <w:t>Stone</w:t>
            </w:r>
            <w:r>
              <w:rPr>
                <w:spacing w:val="-5"/>
                <w:sz w:val="20"/>
              </w:rPr>
              <w:t xml:space="preserve"> </w:t>
            </w:r>
            <w:r>
              <w:rPr>
                <w:sz w:val="20"/>
              </w:rPr>
              <w:t>Crusher</w:t>
            </w:r>
          </w:p>
          <w:p w:rsidR="00410347" w:rsidRDefault="00410347" w:rsidP="003943BF">
            <w:pPr>
              <w:pStyle w:val="TableParagraph"/>
              <w:numPr>
                <w:ilvl w:val="0"/>
                <w:numId w:val="14"/>
              </w:numPr>
              <w:tabs>
                <w:tab w:val="left" w:pos="288"/>
              </w:tabs>
              <w:spacing w:line="229" w:lineRule="exact"/>
              <w:rPr>
                <w:sz w:val="20"/>
              </w:rPr>
            </w:pPr>
            <w:r>
              <w:rPr>
                <w:sz w:val="20"/>
              </w:rPr>
              <w:t>Road</w:t>
            </w:r>
            <w:r>
              <w:rPr>
                <w:spacing w:val="-4"/>
                <w:sz w:val="20"/>
              </w:rPr>
              <w:t xml:space="preserve"> </w:t>
            </w:r>
            <w:r>
              <w:rPr>
                <w:sz w:val="20"/>
              </w:rPr>
              <w:t>side</w:t>
            </w:r>
            <w:r>
              <w:rPr>
                <w:spacing w:val="-4"/>
                <w:sz w:val="20"/>
              </w:rPr>
              <w:t xml:space="preserve"> </w:t>
            </w:r>
            <w:r>
              <w:rPr>
                <w:sz w:val="20"/>
              </w:rPr>
              <w:t>village</w:t>
            </w:r>
          </w:p>
        </w:tc>
        <w:tc>
          <w:tcPr>
            <w:tcW w:w="2610" w:type="dxa"/>
          </w:tcPr>
          <w:p w:rsidR="00410347" w:rsidRDefault="00410347" w:rsidP="004768A0">
            <w:pPr>
              <w:pStyle w:val="TableParagraph"/>
              <w:spacing w:line="227" w:lineRule="exact"/>
              <w:ind w:left="114"/>
              <w:rPr>
                <w:sz w:val="20"/>
              </w:rPr>
            </w:pPr>
            <w:r>
              <w:rPr>
                <w:sz w:val="20"/>
              </w:rPr>
              <w:t>drinking</w:t>
            </w:r>
            <w:r>
              <w:rPr>
                <w:spacing w:val="-3"/>
                <w:sz w:val="20"/>
              </w:rPr>
              <w:t xml:space="preserve"> </w:t>
            </w:r>
            <w:r>
              <w:rPr>
                <w:sz w:val="20"/>
              </w:rPr>
              <w:t>water</w:t>
            </w:r>
            <w:r>
              <w:rPr>
                <w:spacing w:val="-2"/>
                <w:sz w:val="20"/>
              </w:rPr>
              <w:t xml:space="preserve"> </w:t>
            </w:r>
            <w:r>
              <w:rPr>
                <w:sz w:val="20"/>
              </w:rPr>
              <w:t>as</w:t>
            </w:r>
            <w:r>
              <w:rPr>
                <w:spacing w:val="-3"/>
                <w:sz w:val="20"/>
              </w:rPr>
              <w:t xml:space="preserve"> </w:t>
            </w:r>
            <w:r>
              <w:rPr>
                <w:sz w:val="20"/>
              </w:rPr>
              <w:t>per</w:t>
            </w:r>
            <w:r>
              <w:rPr>
                <w:spacing w:val="41"/>
                <w:sz w:val="20"/>
              </w:rPr>
              <w:t xml:space="preserve"> </w:t>
            </w:r>
            <w:r>
              <w:rPr>
                <w:sz w:val="20"/>
              </w:rPr>
              <w:t>IS:10500,</w:t>
            </w:r>
          </w:p>
          <w:p w:rsidR="00410347" w:rsidRDefault="00410347" w:rsidP="004768A0">
            <w:pPr>
              <w:pStyle w:val="TableParagraph"/>
              <w:rPr>
                <w:b/>
              </w:rPr>
            </w:pPr>
          </w:p>
          <w:p w:rsidR="00410347" w:rsidRDefault="00410347" w:rsidP="004768A0">
            <w:pPr>
              <w:pStyle w:val="TableParagraph"/>
              <w:spacing w:before="9"/>
              <w:rPr>
                <w:b/>
                <w:sz w:val="18"/>
              </w:rPr>
            </w:pPr>
          </w:p>
          <w:p w:rsidR="00410347" w:rsidRDefault="00410347" w:rsidP="004768A0">
            <w:pPr>
              <w:pStyle w:val="TableParagraph"/>
              <w:spacing w:before="1"/>
              <w:ind w:left="114"/>
              <w:rPr>
                <w:sz w:val="20"/>
              </w:rPr>
            </w:pPr>
            <w:r>
              <w:rPr>
                <w:sz w:val="20"/>
              </w:rPr>
              <w:t>Noise:</w:t>
            </w:r>
            <w:r>
              <w:rPr>
                <w:spacing w:val="-4"/>
                <w:sz w:val="20"/>
              </w:rPr>
              <w:t xml:space="preserve"> </w:t>
            </w:r>
            <w:r>
              <w:rPr>
                <w:sz w:val="20"/>
              </w:rPr>
              <w:t>Equivalent</w:t>
            </w:r>
            <w:r>
              <w:rPr>
                <w:spacing w:val="-4"/>
                <w:sz w:val="20"/>
              </w:rPr>
              <w:t xml:space="preserve"> </w:t>
            </w:r>
            <w:r>
              <w:rPr>
                <w:sz w:val="20"/>
              </w:rPr>
              <w:t>Noise</w:t>
            </w:r>
            <w:r>
              <w:rPr>
                <w:spacing w:val="-3"/>
                <w:sz w:val="20"/>
              </w:rPr>
              <w:t xml:space="preserve"> </w:t>
            </w:r>
            <w:r>
              <w:rPr>
                <w:sz w:val="20"/>
              </w:rPr>
              <w:t>level</w:t>
            </w:r>
          </w:p>
        </w:tc>
        <w:tc>
          <w:tcPr>
            <w:tcW w:w="1277" w:type="dxa"/>
          </w:tcPr>
          <w:p w:rsidR="00410347" w:rsidRDefault="00410347" w:rsidP="004768A0">
            <w:pPr>
              <w:pStyle w:val="TableParagraph"/>
              <w:rPr>
                <w:rFonts w:ascii="Times New Roman"/>
                <w:sz w:val="18"/>
              </w:rPr>
            </w:pPr>
          </w:p>
          <w:p w:rsidR="008C4EE6" w:rsidRDefault="008C4EE6" w:rsidP="004768A0">
            <w:pPr>
              <w:pStyle w:val="TableParagraph"/>
              <w:rPr>
                <w:rFonts w:ascii="Times New Roman"/>
                <w:sz w:val="18"/>
              </w:rPr>
            </w:pPr>
          </w:p>
          <w:p w:rsidR="008C4EE6" w:rsidRDefault="008C4EE6" w:rsidP="004768A0">
            <w:pPr>
              <w:pStyle w:val="TableParagraph"/>
              <w:rPr>
                <w:rFonts w:ascii="Times New Roman"/>
                <w:sz w:val="18"/>
              </w:rPr>
            </w:pPr>
          </w:p>
          <w:p w:rsidR="008C4EE6" w:rsidRDefault="008C4EE6" w:rsidP="004768A0">
            <w:pPr>
              <w:pStyle w:val="TableParagraph"/>
              <w:rPr>
                <w:rFonts w:ascii="Times New Roman"/>
                <w:sz w:val="18"/>
              </w:rPr>
            </w:pPr>
          </w:p>
          <w:p w:rsidR="008C4EE6" w:rsidRDefault="008C4EE6" w:rsidP="004768A0">
            <w:pPr>
              <w:pStyle w:val="TableParagraph"/>
              <w:rPr>
                <w:rFonts w:ascii="Times New Roman"/>
                <w:sz w:val="18"/>
              </w:rPr>
            </w:pPr>
            <w:r>
              <w:rPr>
                <w:rFonts w:ascii="Times New Roman"/>
                <w:sz w:val="18"/>
              </w:rPr>
              <w:t>24.12.2021</w:t>
            </w:r>
          </w:p>
        </w:tc>
        <w:tc>
          <w:tcPr>
            <w:tcW w:w="1687" w:type="dxa"/>
          </w:tcPr>
          <w:p w:rsidR="00410347" w:rsidRDefault="00410347" w:rsidP="004768A0">
            <w:pPr>
              <w:pStyle w:val="TableParagraph"/>
              <w:rPr>
                <w:rFonts w:ascii="Times New Roman"/>
                <w:sz w:val="18"/>
              </w:rPr>
            </w:pPr>
          </w:p>
        </w:tc>
      </w:tr>
      <w:tr w:rsidR="00410347" w:rsidTr="004768A0">
        <w:trPr>
          <w:trHeight w:val="2755"/>
        </w:trPr>
        <w:tc>
          <w:tcPr>
            <w:tcW w:w="1375" w:type="dxa"/>
          </w:tcPr>
          <w:p w:rsidR="00410347" w:rsidRDefault="00410347" w:rsidP="004768A0">
            <w:pPr>
              <w:pStyle w:val="TableParagraph"/>
              <w:spacing w:before="117"/>
              <w:ind w:left="107"/>
              <w:rPr>
                <w:sz w:val="20"/>
              </w:rPr>
            </w:pPr>
            <w:r>
              <w:rPr>
                <w:sz w:val="20"/>
              </w:rPr>
              <w:t>Package-4</w:t>
            </w:r>
          </w:p>
        </w:tc>
        <w:tc>
          <w:tcPr>
            <w:tcW w:w="2694" w:type="dxa"/>
          </w:tcPr>
          <w:p w:rsidR="00410347" w:rsidRDefault="00410347" w:rsidP="004768A0">
            <w:pPr>
              <w:pStyle w:val="TableParagraph"/>
              <w:spacing w:line="226" w:lineRule="exact"/>
              <w:ind w:left="105"/>
              <w:rPr>
                <w:sz w:val="20"/>
              </w:rPr>
            </w:pPr>
            <w:r>
              <w:rPr>
                <w:sz w:val="20"/>
              </w:rPr>
              <w:t>Air</w:t>
            </w:r>
            <w:r>
              <w:rPr>
                <w:spacing w:val="-5"/>
                <w:sz w:val="20"/>
              </w:rPr>
              <w:t xml:space="preserve"> </w:t>
            </w:r>
            <w:r>
              <w:rPr>
                <w:sz w:val="20"/>
              </w:rPr>
              <w:t>Sampling:-</w:t>
            </w:r>
          </w:p>
          <w:p w:rsidR="00410347" w:rsidRDefault="00410347" w:rsidP="003943BF">
            <w:pPr>
              <w:pStyle w:val="TableParagraph"/>
              <w:numPr>
                <w:ilvl w:val="0"/>
                <w:numId w:val="13"/>
              </w:numPr>
              <w:tabs>
                <w:tab w:val="left" w:pos="289"/>
              </w:tabs>
              <w:spacing w:line="229" w:lineRule="exact"/>
              <w:ind w:hanging="184"/>
              <w:rPr>
                <w:sz w:val="20"/>
              </w:rPr>
            </w:pPr>
            <w:r>
              <w:rPr>
                <w:sz w:val="20"/>
              </w:rPr>
              <w:t>Labour</w:t>
            </w:r>
            <w:r>
              <w:rPr>
                <w:spacing w:val="-2"/>
                <w:sz w:val="20"/>
              </w:rPr>
              <w:t xml:space="preserve"> </w:t>
            </w:r>
            <w:r>
              <w:rPr>
                <w:sz w:val="20"/>
              </w:rPr>
              <w:t>Camp</w:t>
            </w:r>
          </w:p>
          <w:p w:rsidR="00410347" w:rsidRDefault="00410347" w:rsidP="003943BF">
            <w:pPr>
              <w:pStyle w:val="TableParagraph"/>
              <w:numPr>
                <w:ilvl w:val="0"/>
                <w:numId w:val="13"/>
              </w:numPr>
              <w:tabs>
                <w:tab w:val="left" w:pos="288"/>
              </w:tabs>
              <w:spacing w:before="1" w:line="229" w:lineRule="exact"/>
              <w:ind w:left="287"/>
              <w:rPr>
                <w:sz w:val="20"/>
              </w:rPr>
            </w:pPr>
            <w:r>
              <w:rPr>
                <w:sz w:val="20"/>
              </w:rPr>
              <w:t>Stone</w:t>
            </w:r>
            <w:r>
              <w:rPr>
                <w:spacing w:val="-5"/>
                <w:sz w:val="20"/>
              </w:rPr>
              <w:t xml:space="preserve"> </w:t>
            </w:r>
            <w:r>
              <w:rPr>
                <w:sz w:val="20"/>
              </w:rPr>
              <w:t>Crusher</w:t>
            </w:r>
          </w:p>
          <w:p w:rsidR="00410347" w:rsidRDefault="00410347" w:rsidP="003943BF">
            <w:pPr>
              <w:pStyle w:val="TableParagraph"/>
              <w:numPr>
                <w:ilvl w:val="0"/>
                <w:numId w:val="13"/>
              </w:numPr>
              <w:tabs>
                <w:tab w:val="left" w:pos="288"/>
              </w:tabs>
              <w:ind w:left="105" w:right="1328" w:firstLine="0"/>
              <w:rPr>
                <w:sz w:val="20"/>
              </w:rPr>
            </w:pPr>
            <w:r>
              <w:rPr>
                <w:sz w:val="20"/>
              </w:rPr>
              <w:t>Camp Office</w:t>
            </w:r>
            <w:r>
              <w:rPr>
                <w:spacing w:val="1"/>
                <w:sz w:val="20"/>
              </w:rPr>
              <w:t xml:space="preserve"> </w:t>
            </w:r>
            <w:r>
              <w:rPr>
                <w:sz w:val="20"/>
              </w:rPr>
              <w:t>Noise</w:t>
            </w:r>
            <w:r>
              <w:rPr>
                <w:spacing w:val="-8"/>
                <w:sz w:val="20"/>
              </w:rPr>
              <w:t xml:space="preserve"> </w:t>
            </w:r>
            <w:r>
              <w:rPr>
                <w:sz w:val="20"/>
              </w:rPr>
              <w:t>Sampling:-</w:t>
            </w:r>
          </w:p>
          <w:p w:rsidR="00410347" w:rsidRDefault="00410347" w:rsidP="003943BF">
            <w:pPr>
              <w:pStyle w:val="TableParagraph"/>
              <w:numPr>
                <w:ilvl w:val="0"/>
                <w:numId w:val="12"/>
              </w:numPr>
              <w:tabs>
                <w:tab w:val="left" w:pos="289"/>
              </w:tabs>
              <w:spacing w:before="1" w:line="229" w:lineRule="exact"/>
              <w:ind w:hanging="184"/>
              <w:rPr>
                <w:sz w:val="20"/>
              </w:rPr>
            </w:pPr>
            <w:r>
              <w:rPr>
                <w:sz w:val="20"/>
              </w:rPr>
              <w:t>Labour</w:t>
            </w:r>
            <w:r>
              <w:rPr>
                <w:spacing w:val="-2"/>
                <w:sz w:val="20"/>
              </w:rPr>
              <w:t xml:space="preserve"> </w:t>
            </w:r>
            <w:r>
              <w:rPr>
                <w:sz w:val="20"/>
              </w:rPr>
              <w:t>Camp</w:t>
            </w:r>
          </w:p>
          <w:p w:rsidR="00410347" w:rsidRDefault="00410347" w:rsidP="003943BF">
            <w:pPr>
              <w:pStyle w:val="TableParagraph"/>
              <w:numPr>
                <w:ilvl w:val="0"/>
                <w:numId w:val="12"/>
              </w:numPr>
              <w:tabs>
                <w:tab w:val="left" w:pos="288"/>
              </w:tabs>
              <w:spacing w:line="229" w:lineRule="exact"/>
              <w:ind w:left="287"/>
              <w:rPr>
                <w:sz w:val="20"/>
              </w:rPr>
            </w:pPr>
            <w:r>
              <w:rPr>
                <w:sz w:val="20"/>
              </w:rPr>
              <w:t>Stone</w:t>
            </w:r>
            <w:r>
              <w:rPr>
                <w:spacing w:val="-5"/>
                <w:sz w:val="20"/>
              </w:rPr>
              <w:t xml:space="preserve"> </w:t>
            </w:r>
            <w:r>
              <w:rPr>
                <w:sz w:val="20"/>
              </w:rPr>
              <w:t>Crusher</w:t>
            </w:r>
          </w:p>
          <w:p w:rsidR="00410347" w:rsidRDefault="00410347" w:rsidP="003943BF">
            <w:pPr>
              <w:pStyle w:val="TableParagraph"/>
              <w:numPr>
                <w:ilvl w:val="0"/>
                <w:numId w:val="12"/>
              </w:numPr>
              <w:tabs>
                <w:tab w:val="left" w:pos="288"/>
              </w:tabs>
              <w:spacing w:before="1"/>
              <w:ind w:left="105" w:right="1149" w:firstLine="0"/>
              <w:rPr>
                <w:sz w:val="20"/>
              </w:rPr>
            </w:pPr>
            <w:r>
              <w:rPr>
                <w:sz w:val="20"/>
              </w:rPr>
              <w:t>Road</w:t>
            </w:r>
            <w:r>
              <w:rPr>
                <w:spacing w:val="-6"/>
                <w:sz w:val="20"/>
              </w:rPr>
              <w:t xml:space="preserve"> </w:t>
            </w:r>
            <w:r>
              <w:rPr>
                <w:sz w:val="20"/>
              </w:rPr>
              <w:t>side</w:t>
            </w:r>
            <w:r>
              <w:rPr>
                <w:spacing w:val="-6"/>
                <w:sz w:val="20"/>
              </w:rPr>
              <w:t xml:space="preserve"> </w:t>
            </w:r>
            <w:r>
              <w:rPr>
                <w:sz w:val="20"/>
              </w:rPr>
              <w:t>village</w:t>
            </w:r>
            <w:r>
              <w:rPr>
                <w:spacing w:val="-42"/>
                <w:sz w:val="20"/>
              </w:rPr>
              <w:t xml:space="preserve"> </w:t>
            </w:r>
            <w:r>
              <w:rPr>
                <w:sz w:val="20"/>
              </w:rPr>
              <w:t>Water</w:t>
            </w:r>
            <w:r>
              <w:rPr>
                <w:spacing w:val="-3"/>
                <w:sz w:val="20"/>
              </w:rPr>
              <w:t xml:space="preserve"> </w:t>
            </w:r>
            <w:r>
              <w:rPr>
                <w:sz w:val="20"/>
              </w:rPr>
              <w:t>Sampling:-</w:t>
            </w:r>
          </w:p>
          <w:p w:rsidR="00410347" w:rsidRDefault="00410347" w:rsidP="003943BF">
            <w:pPr>
              <w:pStyle w:val="TableParagraph"/>
              <w:numPr>
                <w:ilvl w:val="0"/>
                <w:numId w:val="11"/>
              </w:numPr>
              <w:tabs>
                <w:tab w:val="left" w:pos="289"/>
              </w:tabs>
              <w:spacing w:line="229" w:lineRule="exact"/>
              <w:ind w:hanging="184"/>
              <w:rPr>
                <w:sz w:val="20"/>
              </w:rPr>
            </w:pPr>
            <w:r>
              <w:rPr>
                <w:sz w:val="20"/>
              </w:rPr>
              <w:t>Labour</w:t>
            </w:r>
            <w:r>
              <w:rPr>
                <w:spacing w:val="-2"/>
                <w:sz w:val="20"/>
              </w:rPr>
              <w:t xml:space="preserve"> </w:t>
            </w:r>
            <w:r>
              <w:rPr>
                <w:sz w:val="20"/>
              </w:rPr>
              <w:t>Camp</w:t>
            </w:r>
          </w:p>
          <w:p w:rsidR="00410347" w:rsidRDefault="00410347" w:rsidP="003943BF">
            <w:pPr>
              <w:pStyle w:val="TableParagraph"/>
              <w:numPr>
                <w:ilvl w:val="0"/>
                <w:numId w:val="11"/>
              </w:numPr>
              <w:tabs>
                <w:tab w:val="left" w:pos="288"/>
              </w:tabs>
              <w:spacing w:before="1" w:line="229" w:lineRule="exact"/>
              <w:ind w:left="287"/>
              <w:rPr>
                <w:sz w:val="20"/>
              </w:rPr>
            </w:pPr>
            <w:r>
              <w:rPr>
                <w:sz w:val="20"/>
              </w:rPr>
              <w:t>Stone</w:t>
            </w:r>
            <w:r>
              <w:rPr>
                <w:spacing w:val="-5"/>
                <w:sz w:val="20"/>
              </w:rPr>
              <w:t xml:space="preserve"> </w:t>
            </w:r>
            <w:r>
              <w:rPr>
                <w:sz w:val="20"/>
              </w:rPr>
              <w:t>Crusher</w:t>
            </w:r>
          </w:p>
          <w:p w:rsidR="00410347" w:rsidRDefault="00410347" w:rsidP="003943BF">
            <w:pPr>
              <w:pStyle w:val="TableParagraph"/>
              <w:numPr>
                <w:ilvl w:val="0"/>
                <w:numId w:val="11"/>
              </w:numPr>
              <w:tabs>
                <w:tab w:val="left" w:pos="288"/>
              </w:tabs>
              <w:spacing w:line="214" w:lineRule="exact"/>
              <w:ind w:left="287"/>
              <w:rPr>
                <w:sz w:val="20"/>
              </w:rPr>
            </w:pPr>
            <w:r>
              <w:rPr>
                <w:sz w:val="20"/>
              </w:rPr>
              <w:t>Road</w:t>
            </w:r>
            <w:r>
              <w:rPr>
                <w:spacing w:val="-4"/>
                <w:sz w:val="20"/>
              </w:rPr>
              <w:t xml:space="preserve"> </w:t>
            </w:r>
            <w:r>
              <w:rPr>
                <w:sz w:val="20"/>
              </w:rPr>
              <w:t>side</w:t>
            </w:r>
            <w:r>
              <w:rPr>
                <w:spacing w:val="-4"/>
                <w:sz w:val="20"/>
              </w:rPr>
              <w:t xml:space="preserve"> </w:t>
            </w:r>
            <w:r>
              <w:rPr>
                <w:sz w:val="20"/>
              </w:rPr>
              <w:t>village</w:t>
            </w:r>
          </w:p>
        </w:tc>
        <w:tc>
          <w:tcPr>
            <w:tcW w:w="2610" w:type="dxa"/>
          </w:tcPr>
          <w:p w:rsidR="00410347" w:rsidRDefault="00410347" w:rsidP="004768A0">
            <w:pPr>
              <w:pStyle w:val="TableParagraph"/>
              <w:spacing w:before="117"/>
              <w:ind w:left="114" w:right="276"/>
              <w:rPr>
                <w:sz w:val="20"/>
              </w:rPr>
            </w:pPr>
            <w:r>
              <w:rPr>
                <w:sz w:val="20"/>
              </w:rPr>
              <w:t>Air-</w:t>
            </w:r>
            <w:r>
              <w:rPr>
                <w:spacing w:val="-5"/>
                <w:sz w:val="20"/>
              </w:rPr>
              <w:t xml:space="preserve"> </w:t>
            </w:r>
            <w:r>
              <w:rPr>
                <w:sz w:val="20"/>
              </w:rPr>
              <w:t>PM10,</w:t>
            </w:r>
            <w:r>
              <w:rPr>
                <w:spacing w:val="-5"/>
                <w:sz w:val="20"/>
              </w:rPr>
              <w:t xml:space="preserve"> </w:t>
            </w:r>
            <w:r>
              <w:rPr>
                <w:sz w:val="20"/>
              </w:rPr>
              <w:t>PM2.5,</w:t>
            </w:r>
            <w:r>
              <w:rPr>
                <w:spacing w:val="-2"/>
                <w:sz w:val="20"/>
              </w:rPr>
              <w:t xml:space="preserve"> </w:t>
            </w:r>
            <w:r>
              <w:rPr>
                <w:sz w:val="20"/>
              </w:rPr>
              <w:t>SO2,</w:t>
            </w:r>
            <w:r>
              <w:rPr>
                <w:spacing w:val="-4"/>
                <w:sz w:val="20"/>
              </w:rPr>
              <w:t xml:space="preserve"> </w:t>
            </w:r>
            <w:r>
              <w:rPr>
                <w:sz w:val="20"/>
              </w:rPr>
              <w:t>NOX,</w:t>
            </w:r>
            <w:r>
              <w:rPr>
                <w:spacing w:val="-43"/>
                <w:sz w:val="20"/>
              </w:rPr>
              <w:t xml:space="preserve"> </w:t>
            </w:r>
            <w:r>
              <w:rPr>
                <w:sz w:val="20"/>
              </w:rPr>
              <w:t>CO</w:t>
            </w:r>
          </w:p>
          <w:p w:rsidR="00410347" w:rsidRDefault="00410347" w:rsidP="004768A0">
            <w:pPr>
              <w:pStyle w:val="TableParagraph"/>
              <w:spacing w:before="119"/>
              <w:ind w:left="114" w:right="226"/>
              <w:rPr>
                <w:sz w:val="20"/>
              </w:rPr>
            </w:pPr>
            <w:r>
              <w:rPr>
                <w:sz w:val="20"/>
              </w:rPr>
              <w:t>Water:- Surface Water - pH,</w:t>
            </w:r>
            <w:r>
              <w:rPr>
                <w:spacing w:val="1"/>
                <w:sz w:val="20"/>
              </w:rPr>
              <w:t xml:space="preserve"> </w:t>
            </w:r>
            <w:r>
              <w:rPr>
                <w:sz w:val="20"/>
              </w:rPr>
              <w:t>TDS,</w:t>
            </w:r>
            <w:r>
              <w:rPr>
                <w:spacing w:val="-4"/>
                <w:sz w:val="20"/>
              </w:rPr>
              <w:t xml:space="preserve"> </w:t>
            </w:r>
            <w:r>
              <w:rPr>
                <w:sz w:val="20"/>
              </w:rPr>
              <w:t>TSS,</w:t>
            </w:r>
            <w:r>
              <w:rPr>
                <w:spacing w:val="-4"/>
                <w:sz w:val="20"/>
              </w:rPr>
              <w:t xml:space="preserve"> </w:t>
            </w:r>
            <w:r>
              <w:rPr>
                <w:sz w:val="20"/>
              </w:rPr>
              <w:t>COD, BOD,</w:t>
            </w:r>
            <w:r>
              <w:rPr>
                <w:spacing w:val="-1"/>
                <w:sz w:val="20"/>
              </w:rPr>
              <w:t xml:space="preserve"> </w:t>
            </w:r>
            <w:r>
              <w:rPr>
                <w:sz w:val="20"/>
              </w:rPr>
              <w:t>Oil</w:t>
            </w:r>
            <w:r>
              <w:rPr>
                <w:spacing w:val="-3"/>
                <w:sz w:val="20"/>
              </w:rPr>
              <w:t xml:space="preserve"> </w:t>
            </w:r>
            <w:r>
              <w:rPr>
                <w:sz w:val="20"/>
              </w:rPr>
              <w:t>and</w:t>
            </w:r>
          </w:p>
          <w:p w:rsidR="00410347" w:rsidRDefault="00410347" w:rsidP="004768A0">
            <w:pPr>
              <w:pStyle w:val="TableParagraph"/>
              <w:ind w:left="114" w:right="366"/>
              <w:rPr>
                <w:sz w:val="20"/>
              </w:rPr>
            </w:pPr>
            <w:r>
              <w:rPr>
                <w:sz w:val="20"/>
              </w:rPr>
              <w:t>Grease,</w:t>
            </w:r>
            <w:r>
              <w:rPr>
                <w:spacing w:val="-5"/>
                <w:sz w:val="20"/>
              </w:rPr>
              <w:t xml:space="preserve"> </w:t>
            </w:r>
            <w:r>
              <w:rPr>
                <w:sz w:val="20"/>
              </w:rPr>
              <w:t>Total</w:t>
            </w:r>
            <w:r>
              <w:rPr>
                <w:spacing w:val="-5"/>
                <w:sz w:val="20"/>
              </w:rPr>
              <w:t xml:space="preserve"> </w:t>
            </w:r>
            <w:r>
              <w:rPr>
                <w:sz w:val="20"/>
              </w:rPr>
              <w:t>Coliform</w:t>
            </w:r>
            <w:r>
              <w:rPr>
                <w:spacing w:val="-5"/>
                <w:sz w:val="20"/>
              </w:rPr>
              <w:t xml:space="preserve"> </w:t>
            </w:r>
            <w:r>
              <w:rPr>
                <w:sz w:val="20"/>
              </w:rPr>
              <w:t>(MPN</w:t>
            </w:r>
            <w:r>
              <w:rPr>
                <w:spacing w:val="-42"/>
                <w:sz w:val="20"/>
              </w:rPr>
              <w:t xml:space="preserve"> </w:t>
            </w:r>
            <w:r>
              <w:rPr>
                <w:sz w:val="20"/>
              </w:rPr>
              <w:t>Count).</w:t>
            </w:r>
          </w:p>
          <w:p w:rsidR="00410347" w:rsidRDefault="00410347" w:rsidP="004768A0">
            <w:pPr>
              <w:pStyle w:val="TableParagraph"/>
              <w:spacing w:before="120"/>
              <w:ind w:left="114" w:right="165"/>
              <w:rPr>
                <w:sz w:val="20"/>
              </w:rPr>
            </w:pPr>
            <w:r>
              <w:rPr>
                <w:sz w:val="20"/>
              </w:rPr>
              <w:t>Ground water: Parameter for</w:t>
            </w:r>
            <w:r>
              <w:rPr>
                <w:spacing w:val="1"/>
                <w:sz w:val="20"/>
              </w:rPr>
              <w:t xml:space="preserve"> </w:t>
            </w:r>
            <w:r>
              <w:rPr>
                <w:sz w:val="20"/>
              </w:rPr>
              <w:t>drinking</w:t>
            </w:r>
            <w:r>
              <w:rPr>
                <w:spacing w:val="-4"/>
                <w:sz w:val="20"/>
              </w:rPr>
              <w:t xml:space="preserve"> </w:t>
            </w:r>
            <w:r>
              <w:rPr>
                <w:sz w:val="20"/>
              </w:rPr>
              <w:t>water</w:t>
            </w:r>
            <w:r>
              <w:rPr>
                <w:spacing w:val="-2"/>
                <w:sz w:val="20"/>
              </w:rPr>
              <w:t xml:space="preserve"> </w:t>
            </w:r>
            <w:r>
              <w:rPr>
                <w:sz w:val="20"/>
              </w:rPr>
              <w:t>as</w:t>
            </w:r>
            <w:r>
              <w:rPr>
                <w:spacing w:val="-3"/>
                <w:sz w:val="20"/>
              </w:rPr>
              <w:t xml:space="preserve"> </w:t>
            </w:r>
            <w:r>
              <w:rPr>
                <w:sz w:val="20"/>
              </w:rPr>
              <w:t>per</w:t>
            </w:r>
            <w:r>
              <w:rPr>
                <w:spacing w:val="39"/>
                <w:sz w:val="20"/>
              </w:rPr>
              <w:t xml:space="preserve"> </w:t>
            </w:r>
            <w:r>
              <w:rPr>
                <w:sz w:val="20"/>
              </w:rPr>
              <w:t>IS:10500,</w:t>
            </w:r>
          </w:p>
          <w:p w:rsidR="00410347" w:rsidRDefault="00410347" w:rsidP="004768A0">
            <w:pPr>
              <w:pStyle w:val="TableParagraph"/>
              <w:spacing w:before="122"/>
              <w:ind w:left="114"/>
              <w:rPr>
                <w:sz w:val="20"/>
              </w:rPr>
            </w:pPr>
            <w:r>
              <w:rPr>
                <w:sz w:val="20"/>
              </w:rPr>
              <w:t>Noise:</w:t>
            </w:r>
            <w:r>
              <w:rPr>
                <w:spacing w:val="-4"/>
                <w:sz w:val="20"/>
              </w:rPr>
              <w:t xml:space="preserve"> </w:t>
            </w:r>
            <w:r>
              <w:rPr>
                <w:sz w:val="20"/>
              </w:rPr>
              <w:t>Equivalent</w:t>
            </w:r>
            <w:r>
              <w:rPr>
                <w:spacing w:val="-4"/>
                <w:sz w:val="20"/>
              </w:rPr>
              <w:t xml:space="preserve"> </w:t>
            </w:r>
            <w:r>
              <w:rPr>
                <w:sz w:val="20"/>
              </w:rPr>
              <w:t>Noise</w:t>
            </w:r>
            <w:r>
              <w:rPr>
                <w:spacing w:val="-3"/>
                <w:sz w:val="20"/>
              </w:rPr>
              <w:t xml:space="preserve"> </w:t>
            </w:r>
            <w:r>
              <w:rPr>
                <w:sz w:val="20"/>
              </w:rPr>
              <w:t>level</w:t>
            </w:r>
          </w:p>
        </w:tc>
        <w:tc>
          <w:tcPr>
            <w:tcW w:w="1277" w:type="dxa"/>
          </w:tcPr>
          <w:p w:rsidR="00410347" w:rsidRDefault="00836199" w:rsidP="004768A0">
            <w:pPr>
              <w:pStyle w:val="TableParagraph"/>
              <w:spacing w:before="117"/>
              <w:ind w:left="108"/>
              <w:rPr>
                <w:w w:val="99"/>
                <w:sz w:val="20"/>
              </w:rPr>
            </w:pPr>
            <w:r>
              <w:rPr>
                <w:w w:val="99"/>
                <w:sz w:val="20"/>
              </w:rPr>
              <w:t>5.11.2021</w:t>
            </w:r>
          </w:p>
          <w:p w:rsidR="00836199" w:rsidRDefault="00836199" w:rsidP="004768A0">
            <w:pPr>
              <w:pStyle w:val="TableParagraph"/>
              <w:spacing w:before="117"/>
              <w:ind w:left="108"/>
              <w:rPr>
                <w:w w:val="99"/>
                <w:sz w:val="20"/>
              </w:rPr>
            </w:pPr>
          </w:p>
          <w:p w:rsidR="00836199" w:rsidRDefault="00836199" w:rsidP="004768A0">
            <w:pPr>
              <w:pStyle w:val="TableParagraph"/>
              <w:spacing w:before="117"/>
              <w:ind w:left="108"/>
              <w:rPr>
                <w:w w:val="99"/>
                <w:sz w:val="20"/>
              </w:rPr>
            </w:pPr>
          </w:p>
          <w:p w:rsidR="00836199" w:rsidRDefault="00836199" w:rsidP="004768A0">
            <w:pPr>
              <w:pStyle w:val="TableParagraph"/>
              <w:spacing w:before="117"/>
              <w:ind w:left="108"/>
              <w:rPr>
                <w:w w:val="99"/>
                <w:sz w:val="20"/>
              </w:rPr>
            </w:pPr>
          </w:p>
          <w:p w:rsidR="00836199" w:rsidRDefault="00836199" w:rsidP="004768A0">
            <w:pPr>
              <w:pStyle w:val="TableParagraph"/>
              <w:spacing w:before="117"/>
              <w:ind w:left="108"/>
              <w:rPr>
                <w:w w:val="99"/>
                <w:sz w:val="20"/>
              </w:rPr>
            </w:pPr>
            <w:r>
              <w:rPr>
                <w:w w:val="99"/>
                <w:sz w:val="20"/>
              </w:rPr>
              <w:t>5.11.2021</w:t>
            </w:r>
          </w:p>
          <w:p w:rsidR="00836199" w:rsidRDefault="00836199" w:rsidP="004768A0">
            <w:pPr>
              <w:pStyle w:val="TableParagraph"/>
              <w:spacing w:before="117"/>
              <w:ind w:left="108"/>
              <w:rPr>
                <w:w w:val="99"/>
                <w:sz w:val="20"/>
              </w:rPr>
            </w:pPr>
          </w:p>
          <w:p w:rsidR="00836199" w:rsidRDefault="00836199" w:rsidP="004768A0">
            <w:pPr>
              <w:pStyle w:val="TableParagraph"/>
              <w:spacing w:before="117"/>
              <w:ind w:left="108"/>
              <w:rPr>
                <w:w w:val="99"/>
                <w:sz w:val="20"/>
              </w:rPr>
            </w:pPr>
          </w:p>
          <w:p w:rsidR="00836199" w:rsidRDefault="00836199" w:rsidP="004768A0">
            <w:pPr>
              <w:pStyle w:val="TableParagraph"/>
              <w:spacing w:before="117"/>
              <w:ind w:left="108"/>
              <w:rPr>
                <w:w w:val="99"/>
                <w:sz w:val="20"/>
              </w:rPr>
            </w:pPr>
          </w:p>
          <w:p w:rsidR="00836199" w:rsidRDefault="00836199" w:rsidP="004768A0">
            <w:pPr>
              <w:pStyle w:val="TableParagraph"/>
              <w:spacing w:before="117"/>
              <w:ind w:left="108"/>
              <w:rPr>
                <w:sz w:val="20"/>
              </w:rPr>
            </w:pPr>
            <w:r>
              <w:rPr>
                <w:w w:val="99"/>
                <w:sz w:val="20"/>
              </w:rPr>
              <w:t>5.11.2021</w:t>
            </w:r>
          </w:p>
        </w:tc>
        <w:tc>
          <w:tcPr>
            <w:tcW w:w="1687" w:type="dxa"/>
          </w:tcPr>
          <w:p w:rsidR="00410347" w:rsidRDefault="00836199" w:rsidP="004768A0">
            <w:pPr>
              <w:pStyle w:val="TableParagraph"/>
              <w:ind w:left="109" w:right="93"/>
              <w:jc w:val="both"/>
              <w:rPr>
                <w:sz w:val="20"/>
              </w:rPr>
            </w:pPr>
            <w:r>
              <w:rPr>
                <w:sz w:val="20"/>
              </w:rPr>
              <w:t>All</w:t>
            </w:r>
            <w:r>
              <w:rPr>
                <w:spacing w:val="1"/>
                <w:sz w:val="20"/>
              </w:rPr>
              <w:t xml:space="preserve"> </w:t>
            </w:r>
            <w:r>
              <w:rPr>
                <w:sz w:val="20"/>
              </w:rPr>
              <w:t>the</w:t>
            </w:r>
            <w:r>
              <w:rPr>
                <w:spacing w:val="1"/>
                <w:sz w:val="20"/>
              </w:rPr>
              <w:t xml:space="preserve"> </w:t>
            </w:r>
            <w:r>
              <w:rPr>
                <w:sz w:val="20"/>
              </w:rPr>
              <w:t>Parameters</w:t>
            </w:r>
            <w:r>
              <w:rPr>
                <w:spacing w:val="-43"/>
                <w:sz w:val="20"/>
              </w:rPr>
              <w:t xml:space="preserve"> </w:t>
            </w:r>
            <w:r>
              <w:rPr>
                <w:sz w:val="20"/>
              </w:rPr>
              <w:t>for Air quality, water</w:t>
            </w:r>
            <w:r>
              <w:rPr>
                <w:spacing w:val="-43"/>
                <w:sz w:val="20"/>
              </w:rPr>
              <w:t xml:space="preserve"> </w:t>
            </w:r>
            <w:r>
              <w:rPr>
                <w:sz w:val="20"/>
              </w:rPr>
              <w:t>quality</w:t>
            </w:r>
            <w:r>
              <w:rPr>
                <w:spacing w:val="1"/>
                <w:sz w:val="20"/>
              </w:rPr>
              <w:t xml:space="preserve"> </w:t>
            </w:r>
            <w:r>
              <w:rPr>
                <w:sz w:val="20"/>
              </w:rPr>
              <w:t>and</w:t>
            </w:r>
            <w:r>
              <w:rPr>
                <w:spacing w:val="1"/>
                <w:sz w:val="20"/>
              </w:rPr>
              <w:t xml:space="preserve"> </w:t>
            </w:r>
            <w:r>
              <w:rPr>
                <w:sz w:val="20"/>
              </w:rPr>
              <w:t>Noise</w:t>
            </w:r>
            <w:r>
              <w:rPr>
                <w:spacing w:val="-43"/>
                <w:sz w:val="20"/>
              </w:rPr>
              <w:t xml:space="preserve"> </w:t>
            </w:r>
            <w:r>
              <w:rPr>
                <w:sz w:val="20"/>
              </w:rPr>
              <w:t>quality</w:t>
            </w:r>
            <w:r>
              <w:rPr>
                <w:spacing w:val="1"/>
                <w:sz w:val="20"/>
              </w:rPr>
              <w:t xml:space="preserve"> </w:t>
            </w:r>
            <w:r>
              <w:rPr>
                <w:sz w:val="20"/>
              </w:rPr>
              <w:t>are</w:t>
            </w:r>
            <w:r>
              <w:rPr>
                <w:spacing w:val="1"/>
                <w:sz w:val="20"/>
              </w:rPr>
              <w:t xml:space="preserve"> </w:t>
            </w:r>
            <w:r>
              <w:rPr>
                <w:sz w:val="20"/>
              </w:rPr>
              <w:t>found</w:t>
            </w:r>
            <w:r>
              <w:rPr>
                <w:spacing w:val="1"/>
                <w:sz w:val="20"/>
              </w:rPr>
              <w:t xml:space="preserve"> </w:t>
            </w:r>
            <w:r>
              <w:rPr>
                <w:sz w:val="20"/>
              </w:rPr>
              <w:t>within</w:t>
            </w:r>
            <w:r>
              <w:rPr>
                <w:spacing w:val="1"/>
                <w:sz w:val="20"/>
              </w:rPr>
              <w:t xml:space="preserve"> </w:t>
            </w:r>
            <w:r>
              <w:rPr>
                <w:sz w:val="20"/>
              </w:rPr>
              <w:t>permissible</w:t>
            </w:r>
            <w:r>
              <w:rPr>
                <w:spacing w:val="-43"/>
                <w:sz w:val="20"/>
              </w:rPr>
              <w:t xml:space="preserve"> </w:t>
            </w:r>
            <w:r>
              <w:rPr>
                <w:sz w:val="20"/>
              </w:rPr>
              <w:t>limits.</w:t>
            </w:r>
          </w:p>
        </w:tc>
      </w:tr>
      <w:tr w:rsidR="00410347" w:rsidTr="004768A0">
        <w:trPr>
          <w:trHeight w:val="3062"/>
        </w:trPr>
        <w:tc>
          <w:tcPr>
            <w:tcW w:w="1375" w:type="dxa"/>
          </w:tcPr>
          <w:p w:rsidR="00410347" w:rsidRDefault="00410347" w:rsidP="004768A0">
            <w:pPr>
              <w:pStyle w:val="TableParagraph"/>
              <w:spacing w:line="224" w:lineRule="exact"/>
              <w:ind w:left="107"/>
              <w:rPr>
                <w:sz w:val="20"/>
              </w:rPr>
            </w:pPr>
            <w:r>
              <w:rPr>
                <w:sz w:val="20"/>
              </w:rPr>
              <w:t>Package-5</w:t>
            </w:r>
          </w:p>
        </w:tc>
        <w:tc>
          <w:tcPr>
            <w:tcW w:w="2694" w:type="dxa"/>
          </w:tcPr>
          <w:p w:rsidR="00410347" w:rsidRDefault="00410347" w:rsidP="004768A0">
            <w:pPr>
              <w:pStyle w:val="TableParagraph"/>
              <w:spacing w:line="224" w:lineRule="exact"/>
              <w:ind w:left="105"/>
              <w:rPr>
                <w:sz w:val="20"/>
              </w:rPr>
            </w:pPr>
            <w:r>
              <w:rPr>
                <w:sz w:val="20"/>
              </w:rPr>
              <w:t>Air</w:t>
            </w:r>
            <w:r>
              <w:rPr>
                <w:spacing w:val="-5"/>
                <w:sz w:val="20"/>
              </w:rPr>
              <w:t xml:space="preserve"> </w:t>
            </w:r>
            <w:r>
              <w:rPr>
                <w:sz w:val="20"/>
              </w:rPr>
              <w:t>Sampling:-</w:t>
            </w:r>
          </w:p>
          <w:p w:rsidR="00410347" w:rsidRDefault="00410347" w:rsidP="003943BF">
            <w:pPr>
              <w:pStyle w:val="TableParagraph"/>
              <w:numPr>
                <w:ilvl w:val="0"/>
                <w:numId w:val="10"/>
              </w:numPr>
              <w:tabs>
                <w:tab w:val="left" w:pos="289"/>
              </w:tabs>
              <w:spacing w:before="1" w:line="229" w:lineRule="exact"/>
              <w:ind w:hanging="184"/>
              <w:rPr>
                <w:sz w:val="20"/>
              </w:rPr>
            </w:pPr>
            <w:r>
              <w:rPr>
                <w:sz w:val="20"/>
              </w:rPr>
              <w:t>Labour</w:t>
            </w:r>
            <w:r>
              <w:rPr>
                <w:spacing w:val="-2"/>
                <w:sz w:val="20"/>
              </w:rPr>
              <w:t xml:space="preserve"> </w:t>
            </w:r>
            <w:r>
              <w:rPr>
                <w:sz w:val="20"/>
              </w:rPr>
              <w:t>Camp</w:t>
            </w:r>
          </w:p>
          <w:p w:rsidR="00410347" w:rsidRDefault="00410347" w:rsidP="003943BF">
            <w:pPr>
              <w:pStyle w:val="TableParagraph"/>
              <w:numPr>
                <w:ilvl w:val="0"/>
                <w:numId w:val="10"/>
              </w:numPr>
              <w:tabs>
                <w:tab w:val="left" w:pos="288"/>
              </w:tabs>
              <w:spacing w:line="229" w:lineRule="exact"/>
              <w:ind w:left="287"/>
              <w:rPr>
                <w:sz w:val="20"/>
              </w:rPr>
            </w:pPr>
            <w:r>
              <w:rPr>
                <w:sz w:val="20"/>
              </w:rPr>
              <w:t>Stone</w:t>
            </w:r>
            <w:r>
              <w:rPr>
                <w:spacing w:val="-5"/>
                <w:sz w:val="20"/>
              </w:rPr>
              <w:t xml:space="preserve"> </w:t>
            </w:r>
            <w:r>
              <w:rPr>
                <w:sz w:val="20"/>
              </w:rPr>
              <w:t>Crusher</w:t>
            </w:r>
          </w:p>
          <w:p w:rsidR="00410347" w:rsidRDefault="00410347" w:rsidP="003943BF">
            <w:pPr>
              <w:pStyle w:val="TableParagraph"/>
              <w:numPr>
                <w:ilvl w:val="0"/>
                <w:numId w:val="10"/>
              </w:numPr>
              <w:tabs>
                <w:tab w:val="left" w:pos="288"/>
              </w:tabs>
              <w:spacing w:before="1"/>
              <w:ind w:left="105" w:right="1328" w:firstLine="0"/>
              <w:rPr>
                <w:sz w:val="20"/>
              </w:rPr>
            </w:pPr>
            <w:r>
              <w:rPr>
                <w:sz w:val="20"/>
              </w:rPr>
              <w:t>Camp Office</w:t>
            </w:r>
            <w:r>
              <w:rPr>
                <w:spacing w:val="1"/>
                <w:sz w:val="20"/>
              </w:rPr>
              <w:t xml:space="preserve"> </w:t>
            </w:r>
            <w:r>
              <w:rPr>
                <w:sz w:val="20"/>
              </w:rPr>
              <w:t>Noise</w:t>
            </w:r>
            <w:r>
              <w:rPr>
                <w:spacing w:val="-8"/>
                <w:sz w:val="20"/>
              </w:rPr>
              <w:t xml:space="preserve"> </w:t>
            </w:r>
            <w:r>
              <w:rPr>
                <w:sz w:val="20"/>
              </w:rPr>
              <w:t>Sampling:-</w:t>
            </w:r>
          </w:p>
          <w:p w:rsidR="00410347" w:rsidRDefault="00410347" w:rsidP="003943BF">
            <w:pPr>
              <w:pStyle w:val="TableParagraph"/>
              <w:numPr>
                <w:ilvl w:val="0"/>
                <w:numId w:val="9"/>
              </w:numPr>
              <w:tabs>
                <w:tab w:val="left" w:pos="289"/>
              </w:tabs>
              <w:spacing w:line="229" w:lineRule="exact"/>
              <w:ind w:hanging="184"/>
              <w:rPr>
                <w:sz w:val="20"/>
              </w:rPr>
            </w:pPr>
            <w:r>
              <w:rPr>
                <w:sz w:val="20"/>
              </w:rPr>
              <w:t>Labour</w:t>
            </w:r>
            <w:r>
              <w:rPr>
                <w:spacing w:val="-2"/>
                <w:sz w:val="20"/>
              </w:rPr>
              <w:t xml:space="preserve"> </w:t>
            </w:r>
            <w:r>
              <w:rPr>
                <w:sz w:val="20"/>
              </w:rPr>
              <w:t>Camp</w:t>
            </w:r>
          </w:p>
          <w:p w:rsidR="00410347" w:rsidRDefault="00410347" w:rsidP="003943BF">
            <w:pPr>
              <w:pStyle w:val="TableParagraph"/>
              <w:numPr>
                <w:ilvl w:val="0"/>
                <w:numId w:val="9"/>
              </w:numPr>
              <w:tabs>
                <w:tab w:val="left" w:pos="288"/>
              </w:tabs>
              <w:ind w:left="287"/>
              <w:rPr>
                <w:sz w:val="20"/>
              </w:rPr>
            </w:pPr>
            <w:r>
              <w:rPr>
                <w:sz w:val="20"/>
              </w:rPr>
              <w:t>Stone</w:t>
            </w:r>
            <w:r>
              <w:rPr>
                <w:spacing w:val="-5"/>
                <w:sz w:val="20"/>
              </w:rPr>
              <w:t xml:space="preserve"> </w:t>
            </w:r>
            <w:r>
              <w:rPr>
                <w:sz w:val="20"/>
              </w:rPr>
              <w:t>Crusher</w:t>
            </w:r>
          </w:p>
          <w:p w:rsidR="00410347" w:rsidRDefault="00410347" w:rsidP="003943BF">
            <w:pPr>
              <w:pStyle w:val="TableParagraph"/>
              <w:numPr>
                <w:ilvl w:val="0"/>
                <w:numId w:val="9"/>
              </w:numPr>
              <w:tabs>
                <w:tab w:val="left" w:pos="288"/>
              </w:tabs>
              <w:spacing w:before="1"/>
              <w:ind w:left="105" w:right="1149" w:firstLine="0"/>
              <w:rPr>
                <w:sz w:val="20"/>
              </w:rPr>
            </w:pPr>
            <w:r>
              <w:rPr>
                <w:sz w:val="20"/>
              </w:rPr>
              <w:t>Road</w:t>
            </w:r>
            <w:r>
              <w:rPr>
                <w:spacing w:val="-6"/>
                <w:sz w:val="20"/>
              </w:rPr>
              <w:t xml:space="preserve"> </w:t>
            </w:r>
            <w:r>
              <w:rPr>
                <w:sz w:val="20"/>
              </w:rPr>
              <w:t>side</w:t>
            </w:r>
            <w:r>
              <w:rPr>
                <w:spacing w:val="-6"/>
                <w:sz w:val="20"/>
              </w:rPr>
              <w:t xml:space="preserve"> </w:t>
            </w:r>
            <w:r>
              <w:rPr>
                <w:sz w:val="20"/>
              </w:rPr>
              <w:t>village</w:t>
            </w:r>
            <w:r>
              <w:rPr>
                <w:spacing w:val="-42"/>
                <w:sz w:val="20"/>
              </w:rPr>
              <w:t xml:space="preserve"> </w:t>
            </w:r>
            <w:r>
              <w:rPr>
                <w:sz w:val="20"/>
              </w:rPr>
              <w:t>Water</w:t>
            </w:r>
            <w:r>
              <w:rPr>
                <w:spacing w:val="-3"/>
                <w:sz w:val="20"/>
              </w:rPr>
              <w:t xml:space="preserve"> </w:t>
            </w:r>
            <w:r>
              <w:rPr>
                <w:sz w:val="20"/>
              </w:rPr>
              <w:t>Sampling:-</w:t>
            </w:r>
          </w:p>
          <w:p w:rsidR="00410347" w:rsidRDefault="00410347" w:rsidP="003943BF">
            <w:pPr>
              <w:pStyle w:val="TableParagraph"/>
              <w:numPr>
                <w:ilvl w:val="0"/>
                <w:numId w:val="8"/>
              </w:numPr>
              <w:tabs>
                <w:tab w:val="left" w:pos="289"/>
              </w:tabs>
              <w:spacing w:line="228" w:lineRule="exact"/>
              <w:ind w:hanging="184"/>
              <w:rPr>
                <w:sz w:val="20"/>
              </w:rPr>
            </w:pPr>
            <w:r>
              <w:rPr>
                <w:sz w:val="20"/>
              </w:rPr>
              <w:t>Labour</w:t>
            </w:r>
            <w:r>
              <w:rPr>
                <w:spacing w:val="-2"/>
                <w:sz w:val="20"/>
              </w:rPr>
              <w:t xml:space="preserve"> </w:t>
            </w:r>
            <w:r>
              <w:rPr>
                <w:sz w:val="20"/>
              </w:rPr>
              <w:t>Camp</w:t>
            </w:r>
          </w:p>
          <w:p w:rsidR="00410347" w:rsidRDefault="00410347" w:rsidP="003943BF">
            <w:pPr>
              <w:pStyle w:val="TableParagraph"/>
              <w:numPr>
                <w:ilvl w:val="0"/>
                <w:numId w:val="8"/>
              </w:numPr>
              <w:tabs>
                <w:tab w:val="left" w:pos="288"/>
              </w:tabs>
              <w:spacing w:line="229" w:lineRule="exact"/>
              <w:ind w:left="287"/>
              <w:rPr>
                <w:sz w:val="20"/>
              </w:rPr>
            </w:pPr>
            <w:r>
              <w:rPr>
                <w:sz w:val="20"/>
              </w:rPr>
              <w:t>Stone</w:t>
            </w:r>
            <w:r>
              <w:rPr>
                <w:spacing w:val="-5"/>
                <w:sz w:val="20"/>
              </w:rPr>
              <w:t xml:space="preserve"> </w:t>
            </w:r>
            <w:r>
              <w:rPr>
                <w:sz w:val="20"/>
              </w:rPr>
              <w:t>Crusher</w:t>
            </w:r>
          </w:p>
          <w:p w:rsidR="00410347" w:rsidRDefault="00410347" w:rsidP="003943BF">
            <w:pPr>
              <w:pStyle w:val="TableParagraph"/>
              <w:numPr>
                <w:ilvl w:val="0"/>
                <w:numId w:val="8"/>
              </w:numPr>
              <w:tabs>
                <w:tab w:val="left" w:pos="288"/>
              </w:tabs>
              <w:spacing w:before="1"/>
              <w:ind w:left="287"/>
              <w:rPr>
                <w:sz w:val="20"/>
              </w:rPr>
            </w:pPr>
            <w:r>
              <w:rPr>
                <w:sz w:val="20"/>
              </w:rPr>
              <w:t>Road</w:t>
            </w:r>
            <w:r>
              <w:rPr>
                <w:spacing w:val="-4"/>
                <w:sz w:val="20"/>
              </w:rPr>
              <w:t xml:space="preserve"> </w:t>
            </w:r>
            <w:r>
              <w:rPr>
                <w:sz w:val="20"/>
              </w:rPr>
              <w:t>side</w:t>
            </w:r>
            <w:r>
              <w:rPr>
                <w:spacing w:val="-4"/>
                <w:sz w:val="20"/>
              </w:rPr>
              <w:t xml:space="preserve"> </w:t>
            </w:r>
            <w:r>
              <w:rPr>
                <w:sz w:val="20"/>
              </w:rPr>
              <w:t>village</w:t>
            </w:r>
          </w:p>
        </w:tc>
        <w:tc>
          <w:tcPr>
            <w:tcW w:w="2610" w:type="dxa"/>
          </w:tcPr>
          <w:p w:rsidR="00410347" w:rsidRDefault="00410347" w:rsidP="004768A0">
            <w:pPr>
              <w:pStyle w:val="TableParagraph"/>
              <w:ind w:left="114" w:right="93"/>
              <w:rPr>
                <w:sz w:val="20"/>
              </w:rPr>
            </w:pPr>
            <w:r>
              <w:rPr>
                <w:sz w:val="20"/>
              </w:rPr>
              <w:t>Air-</w:t>
            </w:r>
            <w:r>
              <w:rPr>
                <w:spacing w:val="41"/>
                <w:sz w:val="20"/>
              </w:rPr>
              <w:t xml:space="preserve"> </w:t>
            </w:r>
            <w:r>
              <w:rPr>
                <w:sz w:val="20"/>
              </w:rPr>
              <w:t>PM10,</w:t>
            </w:r>
            <w:r>
              <w:rPr>
                <w:spacing w:val="42"/>
                <w:sz w:val="20"/>
              </w:rPr>
              <w:t xml:space="preserve"> </w:t>
            </w:r>
            <w:r>
              <w:rPr>
                <w:sz w:val="20"/>
              </w:rPr>
              <w:t>PM2.5,</w:t>
            </w:r>
            <w:r>
              <w:rPr>
                <w:spacing w:val="43"/>
                <w:sz w:val="20"/>
              </w:rPr>
              <w:t xml:space="preserve"> </w:t>
            </w:r>
            <w:r>
              <w:rPr>
                <w:sz w:val="20"/>
              </w:rPr>
              <w:t>SO2,</w:t>
            </w:r>
            <w:r>
              <w:rPr>
                <w:spacing w:val="41"/>
                <w:sz w:val="20"/>
              </w:rPr>
              <w:t xml:space="preserve"> </w:t>
            </w:r>
            <w:r>
              <w:rPr>
                <w:sz w:val="20"/>
              </w:rPr>
              <w:t>NOX,</w:t>
            </w:r>
            <w:r>
              <w:rPr>
                <w:spacing w:val="-42"/>
                <w:sz w:val="20"/>
              </w:rPr>
              <w:t xml:space="preserve"> </w:t>
            </w:r>
            <w:r>
              <w:rPr>
                <w:sz w:val="20"/>
              </w:rPr>
              <w:t>CO</w:t>
            </w:r>
          </w:p>
          <w:p w:rsidR="00410347" w:rsidRDefault="00410347" w:rsidP="004768A0">
            <w:pPr>
              <w:pStyle w:val="TableParagraph"/>
              <w:spacing w:before="11"/>
              <w:rPr>
                <w:b/>
                <w:sz w:val="23"/>
              </w:rPr>
            </w:pPr>
          </w:p>
          <w:p w:rsidR="00410347" w:rsidRDefault="00410347" w:rsidP="004768A0">
            <w:pPr>
              <w:pStyle w:val="TableParagraph"/>
              <w:ind w:left="114" w:right="91"/>
              <w:rPr>
                <w:sz w:val="20"/>
              </w:rPr>
            </w:pPr>
            <w:r>
              <w:rPr>
                <w:sz w:val="20"/>
              </w:rPr>
              <w:t>Water:-</w:t>
            </w:r>
            <w:r>
              <w:rPr>
                <w:spacing w:val="41"/>
                <w:sz w:val="20"/>
              </w:rPr>
              <w:t xml:space="preserve"> </w:t>
            </w:r>
            <w:r>
              <w:rPr>
                <w:sz w:val="20"/>
              </w:rPr>
              <w:t>Surface</w:t>
            </w:r>
            <w:r>
              <w:rPr>
                <w:spacing w:val="41"/>
                <w:sz w:val="20"/>
              </w:rPr>
              <w:t xml:space="preserve"> </w:t>
            </w:r>
            <w:r>
              <w:rPr>
                <w:sz w:val="20"/>
              </w:rPr>
              <w:t>Water</w:t>
            </w:r>
            <w:r>
              <w:rPr>
                <w:spacing w:val="41"/>
                <w:sz w:val="20"/>
              </w:rPr>
              <w:t xml:space="preserve"> </w:t>
            </w:r>
            <w:r>
              <w:rPr>
                <w:sz w:val="20"/>
              </w:rPr>
              <w:t>-</w:t>
            </w:r>
            <w:r>
              <w:rPr>
                <w:spacing w:val="41"/>
                <w:sz w:val="20"/>
              </w:rPr>
              <w:t xml:space="preserve"> </w:t>
            </w:r>
            <w:r>
              <w:rPr>
                <w:sz w:val="20"/>
              </w:rPr>
              <w:t>pH,</w:t>
            </w:r>
            <w:r>
              <w:rPr>
                <w:spacing w:val="-43"/>
                <w:sz w:val="20"/>
              </w:rPr>
              <w:t xml:space="preserve"> </w:t>
            </w:r>
            <w:r>
              <w:rPr>
                <w:sz w:val="20"/>
              </w:rPr>
              <w:t>TDS,</w:t>
            </w:r>
            <w:r>
              <w:rPr>
                <w:spacing w:val="23"/>
                <w:sz w:val="20"/>
              </w:rPr>
              <w:t xml:space="preserve"> </w:t>
            </w:r>
            <w:r>
              <w:rPr>
                <w:sz w:val="20"/>
              </w:rPr>
              <w:t>TSS,</w:t>
            </w:r>
            <w:r>
              <w:rPr>
                <w:spacing w:val="27"/>
                <w:sz w:val="20"/>
              </w:rPr>
              <w:t xml:space="preserve"> </w:t>
            </w:r>
            <w:r>
              <w:rPr>
                <w:sz w:val="20"/>
              </w:rPr>
              <w:t>COD,</w:t>
            </w:r>
            <w:r>
              <w:rPr>
                <w:spacing w:val="25"/>
                <w:sz w:val="20"/>
              </w:rPr>
              <w:t xml:space="preserve"> </w:t>
            </w:r>
            <w:r>
              <w:rPr>
                <w:sz w:val="20"/>
              </w:rPr>
              <w:t>BOD,</w:t>
            </w:r>
            <w:r>
              <w:rPr>
                <w:spacing w:val="24"/>
                <w:sz w:val="20"/>
              </w:rPr>
              <w:t xml:space="preserve"> </w:t>
            </w:r>
            <w:r>
              <w:rPr>
                <w:sz w:val="20"/>
              </w:rPr>
              <w:t>Oil</w:t>
            </w:r>
            <w:r>
              <w:rPr>
                <w:spacing w:val="24"/>
                <w:sz w:val="20"/>
              </w:rPr>
              <w:t xml:space="preserve"> </w:t>
            </w:r>
            <w:r>
              <w:rPr>
                <w:sz w:val="20"/>
              </w:rPr>
              <w:t>and</w:t>
            </w:r>
          </w:p>
          <w:p w:rsidR="00410347" w:rsidRDefault="00410347" w:rsidP="004768A0">
            <w:pPr>
              <w:pStyle w:val="TableParagraph"/>
              <w:ind w:left="114" w:right="165"/>
              <w:rPr>
                <w:sz w:val="20"/>
              </w:rPr>
            </w:pPr>
            <w:r>
              <w:rPr>
                <w:sz w:val="20"/>
              </w:rPr>
              <w:t>Grease,</w:t>
            </w:r>
            <w:r>
              <w:rPr>
                <w:spacing w:val="41"/>
                <w:sz w:val="20"/>
              </w:rPr>
              <w:t xml:space="preserve"> </w:t>
            </w:r>
            <w:r>
              <w:rPr>
                <w:sz w:val="20"/>
              </w:rPr>
              <w:t>Total</w:t>
            </w:r>
            <w:r>
              <w:rPr>
                <w:spacing w:val="40"/>
                <w:sz w:val="20"/>
              </w:rPr>
              <w:t xml:space="preserve"> </w:t>
            </w:r>
            <w:r>
              <w:rPr>
                <w:sz w:val="20"/>
              </w:rPr>
              <w:t>Coliform</w:t>
            </w:r>
            <w:r>
              <w:rPr>
                <w:spacing w:val="41"/>
                <w:sz w:val="20"/>
              </w:rPr>
              <w:t xml:space="preserve"> </w:t>
            </w:r>
            <w:r>
              <w:rPr>
                <w:sz w:val="20"/>
              </w:rPr>
              <w:t>(MPN</w:t>
            </w:r>
            <w:r>
              <w:rPr>
                <w:spacing w:val="-43"/>
                <w:sz w:val="20"/>
              </w:rPr>
              <w:t xml:space="preserve"> </w:t>
            </w:r>
            <w:r>
              <w:rPr>
                <w:sz w:val="20"/>
              </w:rPr>
              <w:t>Count).</w:t>
            </w:r>
          </w:p>
          <w:p w:rsidR="00410347" w:rsidRDefault="00410347" w:rsidP="004768A0">
            <w:pPr>
              <w:pStyle w:val="TableParagraph"/>
              <w:spacing w:before="4"/>
              <w:rPr>
                <w:b/>
                <w:sz w:val="24"/>
              </w:rPr>
            </w:pPr>
          </w:p>
          <w:p w:rsidR="00410347" w:rsidRDefault="00410347" w:rsidP="004768A0">
            <w:pPr>
              <w:pStyle w:val="TableParagraph"/>
              <w:ind w:left="114"/>
              <w:rPr>
                <w:sz w:val="20"/>
              </w:rPr>
            </w:pPr>
            <w:r>
              <w:rPr>
                <w:sz w:val="20"/>
              </w:rPr>
              <w:t>Ground</w:t>
            </w:r>
            <w:r>
              <w:rPr>
                <w:spacing w:val="5"/>
                <w:sz w:val="20"/>
              </w:rPr>
              <w:t xml:space="preserve"> </w:t>
            </w:r>
            <w:r>
              <w:rPr>
                <w:sz w:val="20"/>
              </w:rPr>
              <w:t>water:</w:t>
            </w:r>
            <w:r>
              <w:rPr>
                <w:spacing w:val="5"/>
                <w:sz w:val="20"/>
              </w:rPr>
              <w:t xml:space="preserve"> </w:t>
            </w:r>
            <w:r>
              <w:rPr>
                <w:sz w:val="20"/>
              </w:rPr>
              <w:t>Parameter</w:t>
            </w:r>
            <w:r>
              <w:rPr>
                <w:spacing w:val="6"/>
                <w:sz w:val="20"/>
              </w:rPr>
              <w:t xml:space="preserve"> </w:t>
            </w:r>
            <w:r>
              <w:rPr>
                <w:sz w:val="20"/>
              </w:rPr>
              <w:t>for</w:t>
            </w:r>
            <w:r>
              <w:rPr>
                <w:spacing w:val="-43"/>
                <w:sz w:val="20"/>
              </w:rPr>
              <w:t xml:space="preserve"> </w:t>
            </w:r>
            <w:r>
              <w:rPr>
                <w:sz w:val="20"/>
              </w:rPr>
              <w:t>drinking</w:t>
            </w:r>
            <w:r>
              <w:rPr>
                <w:spacing w:val="-3"/>
                <w:sz w:val="20"/>
              </w:rPr>
              <w:t xml:space="preserve"> </w:t>
            </w:r>
            <w:r>
              <w:rPr>
                <w:sz w:val="20"/>
              </w:rPr>
              <w:t>water</w:t>
            </w:r>
            <w:r>
              <w:rPr>
                <w:spacing w:val="-1"/>
                <w:sz w:val="20"/>
              </w:rPr>
              <w:t xml:space="preserve"> </w:t>
            </w:r>
            <w:r>
              <w:rPr>
                <w:sz w:val="20"/>
              </w:rPr>
              <w:t>as</w:t>
            </w:r>
            <w:r>
              <w:rPr>
                <w:spacing w:val="-3"/>
                <w:sz w:val="20"/>
              </w:rPr>
              <w:t xml:space="preserve"> </w:t>
            </w:r>
            <w:r>
              <w:rPr>
                <w:sz w:val="20"/>
              </w:rPr>
              <w:t>per</w:t>
            </w:r>
            <w:r>
              <w:rPr>
                <w:spacing w:val="41"/>
                <w:sz w:val="20"/>
              </w:rPr>
              <w:t xml:space="preserve"> </w:t>
            </w:r>
            <w:r>
              <w:rPr>
                <w:sz w:val="20"/>
              </w:rPr>
              <w:t>IS:10500,</w:t>
            </w:r>
          </w:p>
          <w:p w:rsidR="00410347" w:rsidRDefault="00410347" w:rsidP="004768A0">
            <w:pPr>
              <w:pStyle w:val="TableParagraph"/>
              <w:spacing w:before="5"/>
              <w:rPr>
                <w:b/>
                <w:sz w:val="24"/>
              </w:rPr>
            </w:pPr>
          </w:p>
          <w:p w:rsidR="00410347" w:rsidRDefault="00410347" w:rsidP="004768A0">
            <w:pPr>
              <w:pStyle w:val="TableParagraph"/>
              <w:ind w:left="114"/>
              <w:rPr>
                <w:sz w:val="20"/>
              </w:rPr>
            </w:pPr>
            <w:r>
              <w:rPr>
                <w:sz w:val="20"/>
              </w:rPr>
              <w:t>Noise:</w:t>
            </w:r>
            <w:r>
              <w:rPr>
                <w:spacing w:val="-4"/>
                <w:sz w:val="20"/>
              </w:rPr>
              <w:t xml:space="preserve"> </w:t>
            </w:r>
            <w:r>
              <w:rPr>
                <w:sz w:val="20"/>
              </w:rPr>
              <w:t>Equivalent</w:t>
            </w:r>
            <w:r>
              <w:rPr>
                <w:spacing w:val="-4"/>
                <w:sz w:val="20"/>
              </w:rPr>
              <w:t xml:space="preserve"> </w:t>
            </w:r>
            <w:r>
              <w:rPr>
                <w:sz w:val="20"/>
              </w:rPr>
              <w:t>Noise</w:t>
            </w:r>
            <w:r>
              <w:rPr>
                <w:spacing w:val="-3"/>
                <w:sz w:val="20"/>
              </w:rPr>
              <w:t xml:space="preserve"> </w:t>
            </w:r>
            <w:r>
              <w:rPr>
                <w:sz w:val="20"/>
              </w:rPr>
              <w:t>level</w:t>
            </w:r>
          </w:p>
        </w:tc>
        <w:tc>
          <w:tcPr>
            <w:tcW w:w="1277" w:type="dxa"/>
          </w:tcPr>
          <w:p w:rsidR="00410347" w:rsidRDefault="002274CD" w:rsidP="004768A0">
            <w:pPr>
              <w:pStyle w:val="TableParagraph"/>
              <w:ind w:left="108"/>
              <w:rPr>
                <w:sz w:val="20"/>
              </w:rPr>
            </w:pPr>
            <w:r>
              <w:rPr>
                <w:sz w:val="20"/>
              </w:rPr>
              <w:t>5.11.2021</w:t>
            </w:r>
          </w:p>
          <w:p w:rsidR="002274CD" w:rsidRDefault="002274CD" w:rsidP="004768A0">
            <w:pPr>
              <w:pStyle w:val="TableParagraph"/>
              <w:ind w:left="108"/>
              <w:rPr>
                <w:sz w:val="20"/>
              </w:rPr>
            </w:pPr>
          </w:p>
          <w:p w:rsidR="002274CD" w:rsidRDefault="002274CD" w:rsidP="004768A0">
            <w:pPr>
              <w:pStyle w:val="TableParagraph"/>
              <w:ind w:left="108"/>
              <w:rPr>
                <w:sz w:val="20"/>
              </w:rPr>
            </w:pPr>
          </w:p>
          <w:p w:rsidR="002274CD" w:rsidRDefault="002274CD" w:rsidP="004768A0">
            <w:pPr>
              <w:pStyle w:val="TableParagraph"/>
              <w:ind w:left="108"/>
              <w:rPr>
                <w:sz w:val="20"/>
              </w:rPr>
            </w:pPr>
          </w:p>
          <w:p w:rsidR="002274CD" w:rsidRDefault="002274CD" w:rsidP="004768A0">
            <w:pPr>
              <w:pStyle w:val="TableParagraph"/>
              <w:ind w:left="108"/>
              <w:rPr>
                <w:sz w:val="20"/>
              </w:rPr>
            </w:pPr>
          </w:p>
          <w:p w:rsidR="002274CD" w:rsidRDefault="002274CD" w:rsidP="004768A0">
            <w:pPr>
              <w:pStyle w:val="TableParagraph"/>
              <w:ind w:left="108"/>
              <w:rPr>
                <w:sz w:val="20"/>
              </w:rPr>
            </w:pPr>
            <w:r>
              <w:rPr>
                <w:sz w:val="20"/>
              </w:rPr>
              <w:t>5.11.2021</w:t>
            </w:r>
          </w:p>
          <w:p w:rsidR="002274CD" w:rsidRDefault="002274CD" w:rsidP="004768A0">
            <w:pPr>
              <w:pStyle w:val="TableParagraph"/>
              <w:ind w:left="108"/>
              <w:rPr>
                <w:sz w:val="20"/>
              </w:rPr>
            </w:pPr>
          </w:p>
          <w:p w:rsidR="002274CD" w:rsidRDefault="002274CD" w:rsidP="004768A0">
            <w:pPr>
              <w:pStyle w:val="TableParagraph"/>
              <w:ind w:left="108"/>
              <w:rPr>
                <w:sz w:val="20"/>
              </w:rPr>
            </w:pPr>
          </w:p>
          <w:p w:rsidR="002274CD" w:rsidRDefault="002274CD" w:rsidP="004768A0">
            <w:pPr>
              <w:pStyle w:val="TableParagraph"/>
              <w:ind w:left="108"/>
              <w:rPr>
                <w:sz w:val="20"/>
              </w:rPr>
            </w:pPr>
          </w:p>
          <w:p w:rsidR="002274CD" w:rsidRDefault="002274CD" w:rsidP="004768A0">
            <w:pPr>
              <w:pStyle w:val="TableParagraph"/>
              <w:ind w:left="108"/>
              <w:rPr>
                <w:sz w:val="20"/>
              </w:rPr>
            </w:pPr>
          </w:p>
          <w:p w:rsidR="002274CD" w:rsidRDefault="002274CD" w:rsidP="004768A0">
            <w:pPr>
              <w:pStyle w:val="TableParagraph"/>
              <w:ind w:left="108"/>
              <w:rPr>
                <w:sz w:val="20"/>
              </w:rPr>
            </w:pPr>
          </w:p>
          <w:p w:rsidR="002274CD" w:rsidRDefault="002274CD" w:rsidP="004768A0">
            <w:pPr>
              <w:pStyle w:val="TableParagraph"/>
              <w:ind w:left="108"/>
              <w:rPr>
                <w:sz w:val="20"/>
              </w:rPr>
            </w:pPr>
          </w:p>
          <w:p w:rsidR="002274CD" w:rsidRDefault="002274CD" w:rsidP="004768A0">
            <w:pPr>
              <w:pStyle w:val="TableParagraph"/>
              <w:ind w:left="108"/>
              <w:rPr>
                <w:sz w:val="20"/>
              </w:rPr>
            </w:pPr>
            <w:r>
              <w:rPr>
                <w:sz w:val="20"/>
              </w:rPr>
              <w:t>5.11.2021</w:t>
            </w:r>
          </w:p>
        </w:tc>
        <w:tc>
          <w:tcPr>
            <w:tcW w:w="1687" w:type="dxa"/>
          </w:tcPr>
          <w:p w:rsidR="00410347" w:rsidRDefault="00410347" w:rsidP="004768A0">
            <w:pPr>
              <w:pStyle w:val="TableParagraph"/>
              <w:ind w:left="109" w:right="94"/>
              <w:jc w:val="both"/>
              <w:rPr>
                <w:sz w:val="20"/>
              </w:rPr>
            </w:pPr>
            <w:r>
              <w:rPr>
                <w:sz w:val="20"/>
              </w:rPr>
              <w:t>All</w:t>
            </w:r>
            <w:r>
              <w:rPr>
                <w:spacing w:val="1"/>
                <w:sz w:val="20"/>
              </w:rPr>
              <w:t xml:space="preserve"> </w:t>
            </w:r>
            <w:r>
              <w:rPr>
                <w:sz w:val="20"/>
              </w:rPr>
              <w:t>the</w:t>
            </w:r>
            <w:r>
              <w:rPr>
                <w:spacing w:val="1"/>
                <w:sz w:val="20"/>
              </w:rPr>
              <w:t xml:space="preserve"> </w:t>
            </w:r>
            <w:r>
              <w:rPr>
                <w:sz w:val="20"/>
              </w:rPr>
              <w:t>Parameters</w:t>
            </w:r>
            <w:r>
              <w:rPr>
                <w:spacing w:val="-43"/>
                <w:sz w:val="20"/>
              </w:rPr>
              <w:t xml:space="preserve"> </w:t>
            </w:r>
            <w:r>
              <w:rPr>
                <w:sz w:val="20"/>
              </w:rPr>
              <w:t>for Air quality, water</w:t>
            </w:r>
            <w:r>
              <w:rPr>
                <w:spacing w:val="-43"/>
                <w:sz w:val="20"/>
              </w:rPr>
              <w:t xml:space="preserve"> </w:t>
            </w:r>
            <w:r>
              <w:rPr>
                <w:sz w:val="20"/>
              </w:rPr>
              <w:t>quality</w:t>
            </w:r>
            <w:r>
              <w:rPr>
                <w:spacing w:val="1"/>
                <w:sz w:val="20"/>
              </w:rPr>
              <w:t xml:space="preserve"> </w:t>
            </w:r>
            <w:r>
              <w:rPr>
                <w:sz w:val="20"/>
              </w:rPr>
              <w:t>and</w:t>
            </w:r>
            <w:r>
              <w:rPr>
                <w:spacing w:val="1"/>
                <w:sz w:val="20"/>
              </w:rPr>
              <w:t xml:space="preserve"> </w:t>
            </w:r>
            <w:r>
              <w:rPr>
                <w:sz w:val="20"/>
              </w:rPr>
              <w:t>Noise</w:t>
            </w:r>
            <w:r>
              <w:rPr>
                <w:spacing w:val="-43"/>
                <w:sz w:val="20"/>
              </w:rPr>
              <w:t xml:space="preserve"> </w:t>
            </w:r>
            <w:r>
              <w:rPr>
                <w:sz w:val="20"/>
              </w:rPr>
              <w:t>quality</w:t>
            </w:r>
            <w:r>
              <w:rPr>
                <w:spacing w:val="1"/>
                <w:sz w:val="20"/>
              </w:rPr>
              <w:t xml:space="preserve"> </w:t>
            </w:r>
            <w:r>
              <w:rPr>
                <w:sz w:val="20"/>
              </w:rPr>
              <w:t>are</w:t>
            </w:r>
            <w:r>
              <w:rPr>
                <w:spacing w:val="1"/>
                <w:sz w:val="20"/>
              </w:rPr>
              <w:t xml:space="preserve"> </w:t>
            </w:r>
            <w:r>
              <w:rPr>
                <w:sz w:val="20"/>
              </w:rPr>
              <w:t>found</w:t>
            </w:r>
            <w:r>
              <w:rPr>
                <w:spacing w:val="1"/>
                <w:sz w:val="20"/>
              </w:rPr>
              <w:t xml:space="preserve"> </w:t>
            </w:r>
            <w:r>
              <w:rPr>
                <w:sz w:val="20"/>
              </w:rPr>
              <w:t>within</w:t>
            </w:r>
            <w:r>
              <w:rPr>
                <w:spacing w:val="1"/>
                <w:sz w:val="20"/>
              </w:rPr>
              <w:t xml:space="preserve"> </w:t>
            </w:r>
            <w:r>
              <w:rPr>
                <w:sz w:val="20"/>
              </w:rPr>
              <w:t>permissible</w:t>
            </w:r>
            <w:r>
              <w:rPr>
                <w:spacing w:val="-43"/>
                <w:sz w:val="20"/>
              </w:rPr>
              <w:t xml:space="preserve"> </w:t>
            </w:r>
            <w:r>
              <w:rPr>
                <w:sz w:val="20"/>
              </w:rPr>
              <w:t>limits.</w:t>
            </w:r>
          </w:p>
          <w:p w:rsidR="00410347" w:rsidRDefault="00410347" w:rsidP="004768A0">
            <w:pPr>
              <w:pStyle w:val="TableParagraph"/>
              <w:rPr>
                <w:b/>
                <w:sz w:val="24"/>
              </w:rPr>
            </w:pPr>
          </w:p>
          <w:p w:rsidR="00410347" w:rsidRDefault="00410347" w:rsidP="004768A0">
            <w:pPr>
              <w:pStyle w:val="TableParagraph"/>
              <w:spacing w:before="1"/>
              <w:ind w:left="109"/>
              <w:rPr>
                <w:sz w:val="20"/>
              </w:rPr>
            </w:pPr>
            <w:r>
              <w:rPr>
                <w:w w:val="99"/>
                <w:sz w:val="20"/>
              </w:rPr>
              <w:t>.</w:t>
            </w:r>
          </w:p>
        </w:tc>
      </w:tr>
      <w:tr w:rsidR="00410347" w:rsidTr="004768A0">
        <w:trPr>
          <w:trHeight w:val="513"/>
        </w:trPr>
        <w:tc>
          <w:tcPr>
            <w:tcW w:w="9643" w:type="dxa"/>
            <w:gridSpan w:val="5"/>
          </w:tcPr>
          <w:p w:rsidR="00410347" w:rsidRDefault="00410347" w:rsidP="004768A0">
            <w:pPr>
              <w:pStyle w:val="TableParagraph"/>
              <w:spacing w:before="136"/>
              <w:ind w:left="3957" w:right="3946"/>
              <w:jc w:val="center"/>
              <w:rPr>
                <w:b/>
                <w:sz w:val="20"/>
              </w:rPr>
            </w:pPr>
          </w:p>
        </w:tc>
      </w:tr>
    </w:tbl>
    <w:p w:rsidR="00410347" w:rsidRDefault="00410347" w:rsidP="00410347">
      <w:pPr>
        <w:pStyle w:val="BodyText"/>
        <w:spacing w:before="7"/>
        <w:rPr>
          <w:b/>
          <w:sz w:val="25"/>
        </w:rPr>
      </w:pPr>
    </w:p>
    <w:p w:rsidR="007D4B56" w:rsidRDefault="007D4B56" w:rsidP="00410347">
      <w:pPr>
        <w:pStyle w:val="BodyText"/>
        <w:spacing w:before="7"/>
        <w:rPr>
          <w:b/>
          <w:sz w:val="25"/>
        </w:rPr>
      </w:pPr>
    </w:p>
    <w:p w:rsidR="00C37E4F" w:rsidRDefault="00DA35B5" w:rsidP="00C37E4F">
      <w:pPr>
        <w:spacing w:before="167"/>
        <w:rPr>
          <w:b/>
        </w:rPr>
      </w:pPr>
      <w:r>
        <w:rPr>
          <w:b/>
        </w:rPr>
        <w:t xml:space="preserve">           </w:t>
      </w:r>
      <w:r w:rsidR="00C37E4F">
        <w:rPr>
          <w:b/>
        </w:rPr>
        <w:t>Table 12 : Ambient Air Quality Monitoring Result.</w:t>
      </w:r>
    </w:p>
    <w:p w:rsidR="005845B5" w:rsidRDefault="005845B5" w:rsidP="00C37E4F">
      <w:pPr>
        <w:spacing w:before="167"/>
        <w:rPr>
          <w:b/>
        </w:rPr>
      </w:pPr>
    </w:p>
    <w:tbl>
      <w:tblPr>
        <w:tblStyle w:val="TableGrid"/>
        <w:tblW w:w="0" w:type="auto"/>
        <w:tblInd w:w="1165" w:type="dxa"/>
        <w:tblLayout w:type="fixed"/>
        <w:tblLook w:val="04A0" w:firstRow="1" w:lastRow="0" w:firstColumn="1" w:lastColumn="0" w:noHBand="0" w:noVBand="1"/>
      </w:tblPr>
      <w:tblGrid>
        <w:gridCol w:w="1548"/>
        <w:gridCol w:w="1620"/>
        <w:gridCol w:w="1530"/>
        <w:gridCol w:w="1530"/>
        <w:gridCol w:w="1620"/>
        <w:gridCol w:w="1260"/>
      </w:tblGrid>
      <w:tr w:rsidR="00C37E4F" w:rsidTr="00DA35B5">
        <w:tc>
          <w:tcPr>
            <w:tcW w:w="1548" w:type="dxa"/>
          </w:tcPr>
          <w:p w:rsidR="00C37E4F" w:rsidRDefault="00C37E4F" w:rsidP="004768A0">
            <w:pPr>
              <w:pStyle w:val="TableParagraph"/>
              <w:spacing w:line="227" w:lineRule="exact"/>
              <w:rPr>
                <w:b/>
                <w:sz w:val="20"/>
              </w:rPr>
            </w:pPr>
            <w:r>
              <w:rPr>
                <w:b/>
                <w:sz w:val="20"/>
              </w:rPr>
              <w:t>Parameters</w:t>
            </w:r>
          </w:p>
        </w:tc>
        <w:tc>
          <w:tcPr>
            <w:tcW w:w="1620" w:type="dxa"/>
          </w:tcPr>
          <w:p w:rsidR="00C37E4F" w:rsidRDefault="00C37E4F" w:rsidP="004768A0">
            <w:pPr>
              <w:pStyle w:val="TableParagraph"/>
              <w:spacing w:before="184"/>
              <w:ind w:left="388"/>
              <w:rPr>
                <w:b/>
                <w:sz w:val="13"/>
              </w:rPr>
            </w:pPr>
            <w:r>
              <w:rPr>
                <w:b/>
                <w:position w:val="1"/>
                <w:sz w:val="20"/>
              </w:rPr>
              <w:t>PM</w:t>
            </w:r>
            <w:r>
              <w:rPr>
                <w:b/>
                <w:sz w:val="13"/>
              </w:rPr>
              <w:t>10</w:t>
            </w:r>
          </w:p>
          <w:p w:rsidR="00C37E4F" w:rsidRDefault="00C37E4F" w:rsidP="004768A0">
            <w:pPr>
              <w:pStyle w:val="TableParagraph"/>
              <w:spacing w:before="1"/>
              <w:ind w:left="282"/>
              <w:rPr>
                <w:b/>
                <w:sz w:val="20"/>
              </w:rPr>
            </w:pPr>
            <w:r>
              <w:rPr>
                <w:b/>
                <w:sz w:val="20"/>
              </w:rPr>
              <w:t>(µg/m</w:t>
            </w:r>
            <w:r>
              <w:rPr>
                <w:b/>
                <w:position w:val="5"/>
                <w:sz w:val="13"/>
              </w:rPr>
              <w:t>3</w:t>
            </w:r>
            <w:r>
              <w:rPr>
                <w:b/>
                <w:sz w:val="20"/>
              </w:rPr>
              <w:t>)</w:t>
            </w:r>
          </w:p>
        </w:tc>
        <w:tc>
          <w:tcPr>
            <w:tcW w:w="1530" w:type="dxa"/>
          </w:tcPr>
          <w:p w:rsidR="00C37E4F" w:rsidRDefault="00C37E4F" w:rsidP="004768A0">
            <w:pPr>
              <w:pStyle w:val="TableParagraph"/>
              <w:spacing w:before="184"/>
              <w:ind w:left="373"/>
              <w:rPr>
                <w:b/>
                <w:sz w:val="13"/>
              </w:rPr>
            </w:pPr>
            <w:r>
              <w:rPr>
                <w:b/>
                <w:position w:val="1"/>
                <w:sz w:val="20"/>
              </w:rPr>
              <w:t>PM</w:t>
            </w:r>
            <w:r>
              <w:rPr>
                <w:b/>
                <w:sz w:val="13"/>
              </w:rPr>
              <w:t>2.5</w:t>
            </w:r>
          </w:p>
          <w:p w:rsidR="00C37E4F" w:rsidRDefault="00C37E4F" w:rsidP="004768A0">
            <w:pPr>
              <w:pStyle w:val="TableParagraph"/>
              <w:spacing w:before="1"/>
              <w:ind w:left="281"/>
              <w:rPr>
                <w:b/>
                <w:sz w:val="20"/>
              </w:rPr>
            </w:pPr>
            <w:r>
              <w:rPr>
                <w:b/>
                <w:sz w:val="20"/>
              </w:rPr>
              <w:t>(µg/m</w:t>
            </w:r>
            <w:r>
              <w:rPr>
                <w:b/>
                <w:position w:val="5"/>
                <w:sz w:val="13"/>
              </w:rPr>
              <w:t>3</w:t>
            </w:r>
            <w:r>
              <w:rPr>
                <w:b/>
                <w:sz w:val="20"/>
              </w:rPr>
              <w:t>)</w:t>
            </w:r>
          </w:p>
        </w:tc>
        <w:tc>
          <w:tcPr>
            <w:tcW w:w="1530" w:type="dxa"/>
          </w:tcPr>
          <w:p w:rsidR="00C37E4F" w:rsidRDefault="00C37E4F" w:rsidP="004768A0">
            <w:pPr>
              <w:pStyle w:val="TableParagraph"/>
              <w:rPr>
                <w:b/>
                <w:sz w:val="26"/>
              </w:rPr>
            </w:pPr>
          </w:p>
          <w:p w:rsidR="00C37E4F" w:rsidRDefault="00C37E4F" w:rsidP="004768A0">
            <w:pPr>
              <w:pStyle w:val="TableParagraph"/>
              <w:spacing w:before="1"/>
              <w:ind w:left="117"/>
              <w:rPr>
                <w:b/>
                <w:sz w:val="20"/>
              </w:rPr>
            </w:pPr>
            <w:r>
              <w:rPr>
                <w:b/>
                <w:position w:val="1"/>
                <w:sz w:val="20"/>
              </w:rPr>
              <w:t>SO</w:t>
            </w:r>
            <w:r>
              <w:rPr>
                <w:b/>
                <w:sz w:val="13"/>
              </w:rPr>
              <w:t>2</w:t>
            </w:r>
            <w:r>
              <w:rPr>
                <w:b/>
                <w:spacing w:val="-2"/>
                <w:sz w:val="13"/>
              </w:rPr>
              <w:t xml:space="preserve"> </w:t>
            </w:r>
            <w:r>
              <w:rPr>
                <w:b/>
                <w:position w:val="1"/>
                <w:sz w:val="20"/>
              </w:rPr>
              <w:t>(µg/m</w:t>
            </w:r>
            <w:r>
              <w:rPr>
                <w:b/>
                <w:position w:val="6"/>
                <w:sz w:val="13"/>
              </w:rPr>
              <w:t>3</w:t>
            </w:r>
            <w:r>
              <w:rPr>
                <w:b/>
                <w:position w:val="1"/>
                <w:sz w:val="20"/>
              </w:rPr>
              <w:t>)</w:t>
            </w:r>
          </w:p>
        </w:tc>
        <w:tc>
          <w:tcPr>
            <w:tcW w:w="1620" w:type="dxa"/>
          </w:tcPr>
          <w:p w:rsidR="00C37E4F" w:rsidRDefault="00C37E4F" w:rsidP="004768A0">
            <w:pPr>
              <w:pStyle w:val="TableParagraph"/>
              <w:spacing w:before="184"/>
              <w:ind w:left="280" w:right="248" w:firstLine="120"/>
              <w:rPr>
                <w:b/>
                <w:sz w:val="20"/>
              </w:rPr>
            </w:pPr>
            <w:r>
              <w:rPr>
                <w:b/>
                <w:sz w:val="20"/>
              </w:rPr>
              <w:t>NOx</w:t>
            </w:r>
            <w:r>
              <w:rPr>
                <w:b/>
                <w:spacing w:val="1"/>
                <w:sz w:val="20"/>
              </w:rPr>
              <w:t xml:space="preserve"> </w:t>
            </w:r>
            <w:r>
              <w:rPr>
                <w:b/>
                <w:sz w:val="20"/>
              </w:rPr>
              <w:t>(µg/m</w:t>
            </w:r>
            <w:r>
              <w:rPr>
                <w:b/>
                <w:position w:val="5"/>
                <w:sz w:val="13"/>
              </w:rPr>
              <w:t>3</w:t>
            </w:r>
            <w:r>
              <w:rPr>
                <w:b/>
                <w:sz w:val="20"/>
              </w:rPr>
              <w:t>)</w:t>
            </w:r>
          </w:p>
        </w:tc>
        <w:tc>
          <w:tcPr>
            <w:tcW w:w="1260" w:type="dxa"/>
          </w:tcPr>
          <w:p w:rsidR="00C37E4F" w:rsidRDefault="00C37E4F" w:rsidP="004768A0">
            <w:pPr>
              <w:pStyle w:val="TableParagraph"/>
              <w:spacing w:before="1"/>
              <w:rPr>
                <w:b/>
                <w:sz w:val="26"/>
              </w:rPr>
            </w:pPr>
          </w:p>
          <w:p w:rsidR="00C37E4F" w:rsidRDefault="00C37E4F" w:rsidP="004768A0">
            <w:pPr>
              <w:pStyle w:val="TableParagraph"/>
              <w:ind w:left="118"/>
              <w:rPr>
                <w:b/>
                <w:sz w:val="20"/>
              </w:rPr>
            </w:pPr>
            <w:r>
              <w:rPr>
                <w:b/>
                <w:sz w:val="20"/>
              </w:rPr>
              <w:t>CO</w:t>
            </w:r>
            <w:r>
              <w:rPr>
                <w:b/>
                <w:spacing w:val="-2"/>
                <w:sz w:val="20"/>
              </w:rPr>
              <w:t xml:space="preserve"> </w:t>
            </w:r>
            <w:r>
              <w:rPr>
                <w:b/>
                <w:sz w:val="20"/>
              </w:rPr>
              <w:t>(µg/m</w:t>
            </w:r>
            <w:r>
              <w:rPr>
                <w:b/>
                <w:position w:val="5"/>
                <w:sz w:val="13"/>
              </w:rPr>
              <w:t>3</w:t>
            </w:r>
            <w:r>
              <w:rPr>
                <w:b/>
                <w:sz w:val="20"/>
              </w:rPr>
              <w:t xml:space="preserve"> )</w:t>
            </w:r>
          </w:p>
        </w:tc>
      </w:tr>
      <w:tr w:rsidR="005845B5" w:rsidTr="00DA35B5">
        <w:tc>
          <w:tcPr>
            <w:tcW w:w="1548" w:type="dxa"/>
          </w:tcPr>
          <w:p w:rsidR="005845B5" w:rsidRPr="00C80F99" w:rsidRDefault="005845B5" w:rsidP="004768A0">
            <w:pPr>
              <w:pStyle w:val="TableParagraph"/>
              <w:spacing w:before="107"/>
              <w:rPr>
                <w:sz w:val="20"/>
              </w:rPr>
            </w:pPr>
            <w:r w:rsidRPr="00C80F99">
              <w:rPr>
                <w:sz w:val="20"/>
              </w:rPr>
              <w:t>Package 1</w:t>
            </w:r>
          </w:p>
        </w:tc>
        <w:tc>
          <w:tcPr>
            <w:tcW w:w="1620" w:type="dxa"/>
          </w:tcPr>
          <w:p w:rsidR="005845B5" w:rsidRDefault="005845B5" w:rsidP="00DA35B5">
            <w:r>
              <w:t>7</w:t>
            </w:r>
            <w:r w:rsidR="00AE0706">
              <w:t>2</w:t>
            </w:r>
          </w:p>
        </w:tc>
        <w:tc>
          <w:tcPr>
            <w:tcW w:w="1530" w:type="dxa"/>
          </w:tcPr>
          <w:p w:rsidR="005845B5" w:rsidRDefault="005845B5" w:rsidP="00DA35B5">
            <w:r>
              <w:t>2</w:t>
            </w:r>
            <w:r w:rsidR="00AE0706">
              <w:t>6</w:t>
            </w:r>
          </w:p>
        </w:tc>
        <w:tc>
          <w:tcPr>
            <w:tcW w:w="1530" w:type="dxa"/>
          </w:tcPr>
          <w:p w:rsidR="005845B5" w:rsidRDefault="005845B5" w:rsidP="00DA35B5">
            <w:r>
              <w:t>1</w:t>
            </w:r>
            <w:r w:rsidR="00AE0706">
              <w:t>0</w:t>
            </w:r>
          </w:p>
        </w:tc>
        <w:tc>
          <w:tcPr>
            <w:tcW w:w="1620" w:type="dxa"/>
          </w:tcPr>
          <w:p w:rsidR="005845B5" w:rsidRDefault="005845B5" w:rsidP="00DA35B5">
            <w:r>
              <w:t>2</w:t>
            </w:r>
            <w:r w:rsidR="00AE0706">
              <w:t>2</w:t>
            </w:r>
          </w:p>
        </w:tc>
        <w:tc>
          <w:tcPr>
            <w:tcW w:w="1260" w:type="dxa"/>
          </w:tcPr>
          <w:p w:rsidR="005845B5" w:rsidRDefault="00462FD1" w:rsidP="00DA35B5">
            <w:r>
              <w:t>10</w:t>
            </w:r>
            <w:r w:rsidR="005845B5">
              <w:t>00</w:t>
            </w:r>
          </w:p>
        </w:tc>
      </w:tr>
      <w:tr w:rsidR="005845B5" w:rsidTr="00DA35B5">
        <w:tc>
          <w:tcPr>
            <w:tcW w:w="1548" w:type="dxa"/>
          </w:tcPr>
          <w:p w:rsidR="005845B5" w:rsidRDefault="005845B5" w:rsidP="004768A0">
            <w:r>
              <w:t>Package 2</w:t>
            </w:r>
          </w:p>
        </w:tc>
        <w:tc>
          <w:tcPr>
            <w:tcW w:w="1620" w:type="dxa"/>
          </w:tcPr>
          <w:p w:rsidR="005845B5" w:rsidRDefault="005845B5" w:rsidP="004768A0">
            <w:r>
              <w:t>75</w:t>
            </w:r>
          </w:p>
        </w:tc>
        <w:tc>
          <w:tcPr>
            <w:tcW w:w="1530" w:type="dxa"/>
          </w:tcPr>
          <w:p w:rsidR="005845B5" w:rsidRDefault="005845B5" w:rsidP="004768A0">
            <w:r>
              <w:t>27</w:t>
            </w:r>
          </w:p>
        </w:tc>
        <w:tc>
          <w:tcPr>
            <w:tcW w:w="1530" w:type="dxa"/>
          </w:tcPr>
          <w:p w:rsidR="005845B5" w:rsidRDefault="005845B5" w:rsidP="004768A0">
            <w:r>
              <w:t>11</w:t>
            </w:r>
          </w:p>
        </w:tc>
        <w:tc>
          <w:tcPr>
            <w:tcW w:w="1620" w:type="dxa"/>
          </w:tcPr>
          <w:p w:rsidR="005845B5" w:rsidRDefault="005845B5" w:rsidP="004768A0">
            <w:r>
              <w:t>25</w:t>
            </w:r>
          </w:p>
        </w:tc>
        <w:tc>
          <w:tcPr>
            <w:tcW w:w="1260" w:type="dxa"/>
          </w:tcPr>
          <w:p w:rsidR="005845B5" w:rsidRDefault="005845B5" w:rsidP="004768A0">
            <w:r>
              <w:t>900</w:t>
            </w:r>
          </w:p>
        </w:tc>
      </w:tr>
      <w:tr w:rsidR="005845B5" w:rsidTr="00DA35B5">
        <w:tc>
          <w:tcPr>
            <w:tcW w:w="1548" w:type="dxa"/>
          </w:tcPr>
          <w:p w:rsidR="005845B5" w:rsidRDefault="005845B5" w:rsidP="004768A0">
            <w:r>
              <w:t xml:space="preserve">Package 3 </w:t>
            </w:r>
          </w:p>
        </w:tc>
        <w:tc>
          <w:tcPr>
            <w:tcW w:w="1620" w:type="dxa"/>
          </w:tcPr>
          <w:p w:rsidR="005845B5" w:rsidRDefault="005845B5" w:rsidP="004768A0"/>
        </w:tc>
        <w:tc>
          <w:tcPr>
            <w:tcW w:w="1530" w:type="dxa"/>
          </w:tcPr>
          <w:p w:rsidR="005845B5" w:rsidRDefault="00E20460" w:rsidP="004768A0">
            <w:r>
              <w:t>44.7</w:t>
            </w:r>
          </w:p>
        </w:tc>
        <w:tc>
          <w:tcPr>
            <w:tcW w:w="1530" w:type="dxa"/>
          </w:tcPr>
          <w:p w:rsidR="005845B5" w:rsidRDefault="00E20460" w:rsidP="004768A0">
            <w:r>
              <w:t>25.4</w:t>
            </w:r>
          </w:p>
        </w:tc>
        <w:tc>
          <w:tcPr>
            <w:tcW w:w="1620" w:type="dxa"/>
          </w:tcPr>
          <w:p w:rsidR="005845B5" w:rsidRDefault="00E20460" w:rsidP="004768A0">
            <w:r>
              <w:t>16.5</w:t>
            </w:r>
          </w:p>
        </w:tc>
        <w:tc>
          <w:tcPr>
            <w:tcW w:w="1260" w:type="dxa"/>
          </w:tcPr>
          <w:p w:rsidR="005845B5" w:rsidRDefault="00E20460" w:rsidP="004768A0">
            <w:r>
              <w:t>250</w:t>
            </w:r>
          </w:p>
        </w:tc>
      </w:tr>
      <w:tr w:rsidR="005845B5" w:rsidTr="00DA35B5">
        <w:tc>
          <w:tcPr>
            <w:tcW w:w="1548" w:type="dxa"/>
          </w:tcPr>
          <w:p w:rsidR="005845B5" w:rsidRDefault="005845B5" w:rsidP="004768A0">
            <w:r>
              <w:t>Package 4</w:t>
            </w:r>
          </w:p>
        </w:tc>
        <w:tc>
          <w:tcPr>
            <w:tcW w:w="1620" w:type="dxa"/>
          </w:tcPr>
          <w:p w:rsidR="005845B5" w:rsidRDefault="005845B5" w:rsidP="004768A0">
            <w:r>
              <w:t>96.63</w:t>
            </w:r>
          </w:p>
        </w:tc>
        <w:tc>
          <w:tcPr>
            <w:tcW w:w="1530" w:type="dxa"/>
          </w:tcPr>
          <w:p w:rsidR="005845B5" w:rsidRDefault="005845B5" w:rsidP="004768A0">
            <w:r>
              <w:t>44.62</w:t>
            </w:r>
          </w:p>
        </w:tc>
        <w:tc>
          <w:tcPr>
            <w:tcW w:w="1530" w:type="dxa"/>
          </w:tcPr>
          <w:p w:rsidR="005845B5" w:rsidRDefault="005845B5" w:rsidP="004768A0">
            <w:r>
              <w:t>38.88</w:t>
            </w:r>
          </w:p>
        </w:tc>
        <w:tc>
          <w:tcPr>
            <w:tcW w:w="1620" w:type="dxa"/>
          </w:tcPr>
          <w:p w:rsidR="005845B5" w:rsidRDefault="005845B5" w:rsidP="004768A0">
            <w:r>
              <w:t>26.39</w:t>
            </w:r>
          </w:p>
        </w:tc>
        <w:tc>
          <w:tcPr>
            <w:tcW w:w="1260" w:type="dxa"/>
          </w:tcPr>
          <w:p w:rsidR="005845B5" w:rsidRDefault="005845B5" w:rsidP="004768A0">
            <w:r>
              <w:t>710.2</w:t>
            </w:r>
          </w:p>
        </w:tc>
      </w:tr>
      <w:tr w:rsidR="005845B5" w:rsidTr="00DA35B5">
        <w:tc>
          <w:tcPr>
            <w:tcW w:w="1548" w:type="dxa"/>
          </w:tcPr>
          <w:p w:rsidR="005845B5" w:rsidRDefault="005845B5" w:rsidP="004768A0">
            <w:r>
              <w:t>Package 5</w:t>
            </w:r>
          </w:p>
        </w:tc>
        <w:tc>
          <w:tcPr>
            <w:tcW w:w="1620" w:type="dxa"/>
          </w:tcPr>
          <w:p w:rsidR="005845B5" w:rsidRDefault="005845B5" w:rsidP="004768A0">
            <w:r>
              <w:t>96.63</w:t>
            </w:r>
          </w:p>
        </w:tc>
        <w:tc>
          <w:tcPr>
            <w:tcW w:w="1530" w:type="dxa"/>
          </w:tcPr>
          <w:p w:rsidR="005845B5" w:rsidRDefault="005845B5" w:rsidP="004768A0">
            <w:r>
              <w:t>44.02</w:t>
            </w:r>
          </w:p>
        </w:tc>
        <w:tc>
          <w:tcPr>
            <w:tcW w:w="1530" w:type="dxa"/>
          </w:tcPr>
          <w:p w:rsidR="005845B5" w:rsidRDefault="005845B5" w:rsidP="004768A0">
            <w:r>
              <w:t>38.88</w:t>
            </w:r>
          </w:p>
        </w:tc>
        <w:tc>
          <w:tcPr>
            <w:tcW w:w="1620" w:type="dxa"/>
          </w:tcPr>
          <w:p w:rsidR="005845B5" w:rsidRDefault="005845B5" w:rsidP="004768A0">
            <w:r>
              <w:t>26.39</w:t>
            </w:r>
          </w:p>
        </w:tc>
        <w:tc>
          <w:tcPr>
            <w:tcW w:w="1260" w:type="dxa"/>
          </w:tcPr>
          <w:p w:rsidR="005845B5" w:rsidRDefault="005845B5" w:rsidP="004768A0">
            <w:r>
              <w:t>710.2</w:t>
            </w:r>
          </w:p>
        </w:tc>
      </w:tr>
      <w:tr w:rsidR="005845B5" w:rsidTr="00DA35B5">
        <w:tc>
          <w:tcPr>
            <w:tcW w:w="1548" w:type="dxa"/>
          </w:tcPr>
          <w:p w:rsidR="005845B5" w:rsidRDefault="00DA35B5" w:rsidP="004768A0">
            <w:r>
              <w:t>Package 52</w:t>
            </w:r>
          </w:p>
        </w:tc>
        <w:tc>
          <w:tcPr>
            <w:tcW w:w="1620" w:type="dxa"/>
          </w:tcPr>
          <w:p w:rsidR="005845B5" w:rsidRDefault="00A34E74" w:rsidP="004768A0">
            <w:r>
              <w:t>Not available</w:t>
            </w:r>
          </w:p>
        </w:tc>
        <w:tc>
          <w:tcPr>
            <w:tcW w:w="1530" w:type="dxa"/>
          </w:tcPr>
          <w:p w:rsidR="005845B5" w:rsidRDefault="00A34E74" w:rsidP="004768A0">
            <w:r>
              <w:t>Not available</w:t>
            </w:r>
          </w:p>
        </w:tc>
        <w:tc>
          <w:tcPr>
            <w:tcW w:w="1530" w:type="dxa"/>
          </w:tcPr>
          <w:p w:rsidR="005845B5" w:rsidRDefault="00A34E74" w:rsidP="004768A0">
            <w:r>
              <w:t>Not available</w:t>
            </w:r>
          </w:p>
        </w:tc>
        <w:tc>
          <w:tcPr>
            <w:tcW w:w="1620" w:type="dxa"/>
          </w:tcPr>
          <w:p w:rsidR="005845B5" w:rsidRDefault="00A34E74" w:rsidP="004768A0">
            <w:r>
              <w:t>Not available</w:t>
            </w:r>
          </w:p>
        </w:tc>
        <w:tc>
          <w:tcPr>
            <w:tcW w:w="1260" w:type="dxa"/>
          </w:tcPr>
          <w:p w:rsidR="005845B5" w:rsidRDefault="00A34E74" w:rsidP="004768A0">
            <w:r>
              <w:t>Not available</w:t>
            </w:r>
          </w:p>
        </w:tc>
      </w:tr>
    </w:tbl>
    <w:p w:rsidR="007D4B56" w:rsidRDefault="007D4B56" w:rsidP="00C37E4F">
      <w:pPr>
        <w:spacing w:before="167"/>
        <w:rPr>
          <w:b/>
        </w:rPr>
      </w:pPr>
    </w:p>
    <w:p w:rsidR="007D4B56" w:rsidRDefault="007D4B56" w:rsidP="00C37E4F">
      <w:pPr>
        <w:spacing w:before="167"/>
        <w:rPr>
          <w:b/>
        </w:rPr>
      </w:pPr>
    </w:p>
    <w:p w:rsidR="007D4B56" w:rsidRDefault="007D4B56" w:rsidP="00C37E4F">
      <w:pPr>
        <w:spacing w:before="167"/>
        <w:rPr>
          <w:b/>
        </w:rPr>
      </w:pPr>
    </w:p>
    <w:p w:rsidR="007D4B56" w:rsidRDefault="007D4B56" w:rsidP="00C37E4F">
      <w:pPr>
        <w:spacing w:before="167"/>
        <w:rPr>
          <w:b/>
        </w:rPr>
      </w:pPr>
    </w:p>
    <w:p w:rsidR="007D4B56" w:rsidRDefault="007D4B56" w:rsidP="00C37E4F">
      <w:pPr>
        <w:spacing w:before="167"/>
        <w:rPr>
          <w:b/>
        </w:rPr>
      </w:pPr>
    </w:p>
    <w:p w:rsidR="00C37E4F" w:rsidRDefault="00DA35B5" w:rsidP="00C37E4F">
      <w:pPr>
        <w:spacing w:before="167"/>
        <w:rPr>
          <w:b/>
        </w:rPr>
      </w:pPr>
      <w:r>
        <w:rPr>
          <w:b/>
        </w:rPr>
        <w:t xml:space="preserve">                 </w:t>
      </w:r>
      <w:r w:rsidR="00C37E4F">
        <w:rPr>
          <w:b/>
        </w:rPr>
        <w:t>Table 13 : Ambient Noise Level Monitoring Result.</w:t>
      </w:r>
    </w:p>
    <w:tbl>
      <w:tblPr>
        <w:tblStyle w:val="TableGrid"/>
        <w:tblW w:w="0" w:type="auto"/>
        <w:tblInd w:w="1230" w:type="dxa"/>
        <w:tblLook w:val="04A0" w:firstRow="1" w:lastRow="0" w:firstColumn="1" w:lastColumn="0" w:noHBand="0" w:noVBand="1"/>
      </w:tblPr>
      <w:tblGrid>
        <w:gridCol w:w="4014"/>
        <w:gridCol w:w="3827"/>
      </w:tblGrid>
      <w:tr w:rsidR="00C37E4F" w:rsidTr="00DA35B5">
        <w:tc>
          <w:tcPr>
            <w:tcW w:w="4014" w:type="dxa"/>
          </w:tcPr>
          <w:p w:rsidR="00C37E4F" w:rsidRDefault="00C37E4F" w:rsidP="004768A0">
            <w:pPr>
              <w:pStyle w:val="TableParagraph"/>
              <w:ind w:left="2558"/>
              <w:rPr>
                <w:b/>
              </w:rPr>
            </w:pPr>
            <w:r>
              <w:rPr>
                <w:b/>
              </w:rPr>
              <w:t>Parameters</w:t>
            </w:r>
          </w:p>
        </w:tc>
        <w:tc>
          <w:tcPr>
            <w:tcW w:w="3827" w:type="dxa"/>
          </w:tcPr>
          <w:p w:rsidR="00C37E4F" w:rsidRDefault="00C37E4F" w:rsidP="004768A0">
            <w:pPr>
              <w:pStyle w:val="TableParagraph"/>
              <w:spacing w:before="113"/>
              <w:ind w:left="1166"/>
              <w:rPr>
                <w:b/>
              </w:rPr>
            </w:pPr>
            <w:r>
              <w:rPr>
                <w:b/>
              </w:rPr>
              <w:t>Day</w:t>
            </w:r>
            <w:r>
              <w:rPr>
                <w:b/>
                <w:spacing w:val="-1"/>
              </w:rPr>
              <w:t xml:space="preserve"> </w:t>
            </w:r>
            <w:r>
              <w:rPr>
                <w:b/>
              </w:rPr>
              <w:t>Time</w:t>
            </w:r>
            <w:r>
              <w:rPr>
                <w:b/>
                <w:spacing w:val="-1"/>
              </w:rPr>
              <w:t xml:space="preserve"> </w:t>
            </w:r>
            <w:r>
              <w:rPr>
                <w:b/>
              </w:rPr>
              <w:t>dB(A)</w:t>
            </w:r>
          </w:p>
        </w:tc>
      </w:tr>
      <w:tr w:rsidR="00C37E4F" w:rsidTr="00DA35B5">
        <w:tc>
          <w:tcPr>
            <w:tcW w:w="4014" w:type="dxa"/>
          </w:tcPr>
          <w:p w:rsidR="00C37E4F" w:rsidRDefault="00C37E4F" w:rsidP="004768A0">
            <w:pPr>
              <w:pStyle w:val="TableParagraph"/>
              <w:spacing w:before="43"/>
              <w:ind w:left="107"/>
              <w:rPr>
                <w:b/>
              </w:rPr>
            </w:pPr>
            <w:r>
              <w:rPr>
                <w:b/>
              </w:rPr>
              <w:t>Locations</w:t>
            </w:r>
          </w:p>
        </w:tc>
        <w:tc>
          <w:tcPr>
            <w:tcW w:w="3827" w:type="dxa"/>
          </w:tcPr>
          <w:p w:rsidR="00C37E4F" w:rsidRDefault="00C37E4F" w:rsidP="004768A0">
            <w:pPr>
              <w:pStyle w:val="TableParagraph"/>
              <w:spacing w:before="43"/>
              <w:ind w:left="1611" w:right="1608"/>
              <w:jc w:val="center"/>
              <w:rPr>
                <w:b/>
              </w:rPr>
            </w:pPr>
            <w:r>
              <w:rPr>
                <w:b/>
              </w:rPr>
              <w:t>Leq</w:t>
            </w:r>
          </w:p>
        </w:tc>
      </w:tr>
      <w:tr w:rsidR="00C37E4F" w:rsidTr="00DA35B5">
        <w:tc>
          <w:tcPr>
            <w:tcW w:w="4014" w:type="dxa"/>
          </w:tcPr>
          <w:p w:rsidR="00C37E4F" w:rsidRDefault="00C37E4F" w:rsidP="004768A0">
            <w:r>
              <w:t>Package1</w:t>
            </w:r>
          </w:p>
        </w:tc>
        <w:tc>
          <w:tcPr>
            <w:tcW w:w="3827" w:type="dxa"/>
          </w:tcPr>
          <w:p w:rsidR="00C37E4F" w:rsidRDefault="005845B5" w:rsidP="004768A0">
            <w:r>
              <w:t>7</w:t>
            </w:r>
            <w:r w:rsidR="00462FD1">
              <w:t>3.4</w:t>
            </w:r>
          </w:p>
        </w:tc>
      </w:tr>
      <w:tr w:rsidR="00C37E4F" w:rsidTr="00DA35B5">
        <w:tc>
          <w:tcPr>
            <w:tcW w:w="4014" w:type="dxa"/>
          </w:tcPr>
          <w:p w:rsidR="00C37E4F" w:rsidRDefault="00C37E4F" w:rsidP="004768A0">
            <w:r>
              <w:t>Package 2</w:t>
            </w:r>
          </w:p>
        </w:tc>
        <w:tc>
          <w:tcPr>
            <w:tcW w:w="3827" w:type="dxa"/>
          </w:tcPr>
          <w:p w:rsidR="00C37E4F" w:rsidRDefault="00C37E4F" w:rsidP="004768A0">
            <w:r>
              <w:t>75</w:t>
            </w:r>
          </w:p>
        </w:tc>
      </w:tr>
      <w:tr w:rsidR="00C37E4F" w:rsidTr="00DA35B5">
        <w:tc>
          <w:tcPr>
            <w:tcW w:w="4014" w:type="dxa"/>
          </w:tcPr>
          <w:p w:rsidR="00C37E4F" w:rsidRDefault="00C37E4F" w:rsidP="004768A0">
            <w:r>
              <w:t>Package 3</w:t>
            </w:r>
          </w:p>
        </w:tc>
        <w:tc>
          <w:tcPr>
            <w:tcW w:w="3827" w:type="dxa"/>
          </w:tcPr>
          <w:p w:rsidR="00C37E4F" w:rsidRDefault="00E20460" w:rsidP="004768A0">
            <w:r>
              <w:t>75</w:t>
            </w:r>
          </w:p>
        </w:tc>
      </w:tr>
      <w:tr w:rsidR="00C37E4F" w:rsidTr="00DA35B5">
        <w:tc>
          <w:tcPr>
            <w:tcW w:w="4014" w:type="dxa"/>
          </w:tcPr>
          <w:p w:rsidR="00C37E4F" w:rsidRDefault="00C37E4F" w:rsidP="004768A0">
            <w:r>
              <w:t>Package 4</w:t>
            </w:r>
          </w:p>
        </w:tc>
        <w:tc>
          <w:tcPr>
            <w:tcW w:w="3827" w:type="dxa"/>
          </w:tcPr>
          <w:p w:rsidR="00C37E4F" w:rsidRDefault="00B72667" w:rsidP="004768A0">
            <w:r>
              <w:t>65</w:t>
            </w:r>
          </w:p>
        </w:tc>
      </w:tr>
      <w:tr w:rsidR="00C37E4F" w:rsidTr="00DA35B5">
        <w:tc>
          <w:tcPr>
            <w:tcW w:w="4014" w:type="dxa"/>
          </w:tcPr>
          <w:p w:rsidR="00C37E4F" w:rsidRDefault="00C37E4F" w:rsidP="004768A0">
            <w:r>
              <w:t>Package 5</w:t>
            </w:r>
          </w:p>
        </w:tc>
        <w:tc>
          <w:tcPr>
            <w:tcW w:w="3827" w:type="dxa"/>
          </w:tcPr>
          <w:p w:rsidR="00C37E4F" w:rsidRDefault="00B72667" w:rsidP="004768A0">
            <w:r>
              <w:t>65</w:t>
            </w:r>
          </w:p>
        </w:tc>
      </w:tr>
      <w:tr w:rsidR="00DA35B5" w:rsidTr="00DA35B5">
        <w:tc>
          <w:tcPr>
            <w:tcW w:w="4014" w:type="dxa"/>
          </w:tcPr>
          <w:p w:rsidR="00DA35B5" w:rsidRDefault="00DA35B5" w:rsidP="004768A0">
            <w:r>
              <w:t>Package 52</w:t>
            </w:r>
          </w:p>
        </w:tc>
        <w:tc>
          <w:tcPr>
            <w:tcW w:w="3827" w:type="dxa"/>
          </w:tcPr>
          <w:p w:rsidR="00DA35B5" w:rsidRDefault="00A34E74" w:rsidP="004768A0">
            <w:r>
              <w:t>Not available</w:t>
            </w:r>
          </w:p>
        </w:tc>
      </w:tr>
      <w:tr w:rsidR="00C37E4F" w:rsidTr="00DA35B5">
        <w:tc>
          <w:tcPr>
            <w:tcW w:w="4014" w:type="dxa"/>
          </w:tcPr>
          <w:p w:rsidR="00C37E4F" w:rsidRPr="00EA5AD7" w:rsidRDefault="00C37E4F" w:rsidP="004768A0">
            <w:pPr>
              <w:pStyle w:val="TableParagraph"/>
              <w:spacing w:before="57"/>
              <w:ind w:left="1423" w:right="1419"/>
              <w:jc w:val="center"/>
              <w:rPr>
                <w:sz w:val="20"/>
              </w:rPr>
            </w:pPr>
          </w:p>
        </w:tc>
        <w:tc>
          <w:tcPr>
            <w:tcW w:w="3827" w:type="dxa"/>
          </w:tcPr>
          <w:p w:rsidR="00C37E4F" w:rsidRPr="00EA5AD7" w:rsidRDefault="00C37E4F" w:rsidP="004768A0">
            <w:pPr>
              <w:pStyle w:val="TableParagraph"/>
              <w:spacing w:line="224" w:lineRule="exact"/>
              <w:ind w:left="902"/>
              <w:rPr>
                <w:sz w:val="20"/>
              </w:rPr>
            </w:pPr>
          </w:p>
        </w:tc>
      </w:tr>
    </w:tbl>
    <w:p w:rsidR="007D4B56" w:rsidRDefault="007D4B56" w:rsidP="00B55FFE">
      <w:pPr>
        <w:spacing w:before="167"/>
        <w:rPr>
          <w:b/>
        </w:rPr>
      </w:pPr>
    </w:p>
    <w:p w:rsidR="007D4B56" w:rsidRDefault="007D4B56" w:rsidP="00B55FFE">
      <w:pPr>
        <w:spacing w:before="167"/>
        <w:rPr>
          <w:b/>
        </w:rPr>
      </w:pPr>
    </w:p>
    <w:p w:rsidR="00C37E4F" w:rsidRDefault="00DA35B5" w:rsidP="00B55FFE">
      <w:pPr>
        <w:spacing w:before="167"/>
        <w:rPr>
          <w:b/>
        </w:rPr>
      </w:pPr>
      <w:r>
        <w:rPr>
          <w:b/>
        </w:rPr>
        <w:t xml:space="preserve">           </w:t>
      </w:r>
      <w:r w:rsidR="00C37E4F">
        <w:rPr>
          <w:b/>
        </w:rPr>
        <w:t xml:space="preserve">TABLE 14: </w:t>
      </w:r>
      <w:r w:rsidR="00B55FFE">
        <w:rPr>
          <w:b/>
        </w:rPr>
        <w:t>Ground/Surface Quality Water Test Results</w:t>
      </w:r>
    </w:p>
    <w:tbl>
      <w:tblPr>
        <w:tblStyle w:val="TableGrid"/>
        <w:tblW w:w="9738" w:type="dxa"/>
        <w:tblInd w:w="850" w:type="dxa"/>
        <w:tblLayout w:type="fixed"/>
        <w:tblLook w:val="04A0" w:firstRow="1" w:lastRow="0" w:firstColumn="1" w:lastColumn="0" w:noHBand="0" w:noVBand="1"/>
      </w:tblPr>
      <w:tblGrid>
        <w:gridCol w:w="1908"/>
        <w:gridCol w:w="1350"/>
        <w:gridCol w:w="1080"/>
        <w:gridCol w:w="1170"/>
        <w:gridCol w:w="1260"/>
        <w:gridCol w:w="1440"/>
        <w:gridCol w:w="1530"/>
      </w:tblGrid>
      <w:tr w:rsidR="00C37E4F" w:rsidTr="00DA35B5">
        <w:tc>
          <w:tcPr>
            <w:tcW w:w="1908" w:type="dxa"/>
          </w:tcPr>
          <w:p w:rsidR="00C37E4F" w:rsidRDefault="00C37E4F" w:rsidP="004768A0">
            <w:pPr>
              <w:pStyle w:val="TableParagraph"/>
              <w:spacing w:before="57"/>
              <w:rPr>
                <w:b/>
                <w:sz w:val="20"/>
              </w:rPr>
            </w:pPr>
            <w:r>
              <w:rPr>
                <w:b/>
                <w:sz w:val="20"/>
              </w:rPr>
              <w:t>Parameters</w:t>
            </w:r>
          </w:p>
        </w:tc>
        <w:tc>
          <w:tcPr>
            <w:tcW w:w="1350" w:type="dxa"/>
          </w:tcPr>
          <w:p w:rsidR="00C37E4F" w:rsidRDefault="00C37E4F" w:rsidP="004768A0">
            <w:pPr>
              <w:pStyle w:val="TableParagraph"/>
              <w:spacing w:before="8"/>
              <w:rPr>
                <w:b/>
                <w:sz w:val="26"/>
              </w:rPr>
            </w:pPr>
          </w:p>
          <w:p w:rsidR="00C37E4F" w:rsidRDefault="00C37E4F" w:rsidP="004768A0">
            <w:pPr>
              <w:pStyle w:val="TableParagraph"/>
              <w:ind w:left="366" w:right="351"/>
              <w:jc w:val="center"/>
              <w:rPr>
                <w:b/>
                <w:sz w:val="20"/>
              </w:rPr>
            </w:pPr>
            <w:r>
              <w:rPr>
                <w:b/>
                <w:sz w:val="20"/>
              </w:rPr>
              <w:t>pH</w:t>
            </w:r>
          </w:p>
        </w:tc>
        <w:tc>
          <w:tcPr>
            <w:tcW w:w="1080" w:type="dxa"/>
          </w:tcPr>
          <w:p w:rsidR="00C37E4F" w:rsidRDefault="00C37E4F" w:rsidP="004768A0">
            <w:pPr>
              <w:pStyle w:val="TableParagraph"/>
              <w:spacing w:before="8"/>
              <w:rPr>
                <w:b/>
                <w:sz w:val="26"/>
              </w:rPr>
            </w:pPr>
          </w:p>
          <w:p w:rsidR="00C37E4F" w:rsidRDefault="00C37E4F" w:rsidP="004768A0">
            <w:pPr>
              <w:pStyle w:val="TableParagraph"/>
              <w:ind w:left="150"/>
              <w:rPr>
                <w:b/>
                <w:sz w:val="20"/>
              </w:rPr>
            </w:pPr>
            <w:r>
              <w:rPr>
                <w:b/>
                <w:sz w:val="20"/>
              </w:rPr>
              <w:t>TDS</w:t>
            </w:r>
            <w:r>
              <w:rPr>
                <w:b/>
                <w:spacing w:val="-3"/>
                <w:sz w:val="20"/>
              </w:rPr>
              <w:t xml:space="preserve"> </w:t>
            </w:r>
            <w:r>
              <w:rPr>
                <w:b/>
                <w:sz w:val="20"/>
              </w:rPr>
              <w:t>(mg/l)</w:t>
            </w:r>
          </w:p>
        </w:tc>
        <w:tc>
          <w:tcPr>
            <w:tcW w:w="1170" w:type="dxa"/>
          </w:tcPr>
          <w:p w:rsidR="00C37E4F" w:rsidRDefault="00C37E4F" w:rsidP="004768A0">
            <w:pPr>
              <w:pStyle w:val="TableParagraph"/>
              <w:spacing w:before="76"/>
              <w:ind w:left="103" w:right="100" w:firstLine="3"/>
              <w:jc w:val="center"/>
              <w:rPr>
                <w:b/>
                <w:sz w:val="20"/>
              </w:rPr>
            </w:pPr>
            <w:r>
              <w:rPr>
                <w:b/>
                <w:sz w:val="20"/>
              </w:rPr>
              <w:t>Total</w:t>
            </w:r>
            <w:r>
              <w:rPr>
                <w:b/>
                <w:spacing w:val="1"/>
                <w:sz w:val="20"/>
              </w:rPr>
              <w:t xml:space="preserve"> </w:t>
            </w:r>
            <w:r>
              <w:rPr>
                <w:b/>
                <w:sz w:val="20"/>
              </w:rPr>
              <w:t>Hardness as</w:t>
            </w:r>
            <w:r>
              <w:rPr>
                <w:b/>
                <w:spacing w:val="1"/>
                <w:sz w:val="20"/>
              </w:rPr>
              <w:t xml:space="preserve"> </w:t>
            </w:r>
            <w:r>
              <w:rPr>
                <w:b/>
                <w:position w:val="1"/>
                <w:sz w:val="20"/>
              </w:rPr>
              <w:t>CaCO</w:t>
            </w:r>
            <w:r>
              <w:rPr>
                <w:b/>
                <w:sz w:val="13"/>
              </w:rPr>
              <w:t>3</w:t>
            </w:r>
            <w:r>
              <w:rPr>
                <w:b/>
                <w:spacing w:val="19"/>
                <w:sz w:val="13"/>
              </w:rPr>
              <w:t xml:space="preserve"> </w:t>
            </w:r>
            <w:r>
              <w:rPr>
                <w:b/>
                <w:position w:val="1"/>
                <w:sz w:val="20"/>
              </w:rPr>
              <w:t>(mg/l)</w:t>
            </w:r>
          </w:p>
        </w:tc>
        <w:tc>
          <w:tcPr>
            <w:tcW w:w="1260" w:type="dxa"/>
          </w:tcPr>
          <w:p w:rsidR="00C37E4F" w:rsidRDefault="00C37E4F" w:rsidP="004768A0">
            <w:pPr>
              <w:pStyle w:val="TableParagraph"/>
              <w:spacing w:before="191"/>
              <w:ind w:left="262" w:right="80" w:hanging="164"/>
              <w:rPr>
                <w:b/>
                <w:sz w:val="20"/>
              </w:rPr>
            </w:pPr>
            <w:r>
              <w:rPr>
                <w:b/>
                <w:sz w:val="20"/>
              </w:rPr>
              <w:t>Iron as Fe</w:t>
            </w:r>
            <w:r>
              <w:rPr>
                <w:b/>
                <w:spacing w:val="-43"/>
                <w:sz w:val="20"/>
              </w:rPr>
              <w:t xml:space="preserve"> </w:t>
            </w:r>
            <w:r>
              <w:rPr>
                <w:b/>
                <w:sz w:val="20"/>
              </w:rPr>
              <w:t>(mg/l)</w:t>
            </w:r>
          </w:p>
        </w:tc>
        <w:tc>
          <w:tcPr>
            <w:tcW w:w="1440" w:type="dxa"/>
          </w:tcPr>
          <w:p w:rsidR="00C37E4F" w:rsidRDefault="00C37E4F" w:rsidP="004768A0">
            <w:pPr>
              <w:pStyle w:val="TableParagraph"/>
              <w:spacing w:before="191"/>
              <w:ind w:left="205" w:right="102" w:hanging="96"/>
              <w:rPr>
                <w:b/>
                <w:sz w:val="20"/>
              </w:rPr>
            </w:pPr>
            <w:r>
              <w:rPr>
                <w:b/>
                <w:spacing w:val="-1"/>
                <w:sz w:val="20"/>
              </w:rPr>
              <w:t xml:space="preserve">Chloride </w:t>
            </w:r>
            <w:r>
              <w:rPr>
                <w:b/>
                <w:sz w:val="20"/>
              </w:rPr>
              <w:t xml:space="preserve">as </w:t>
            </w:r>
            <w:r>
              <w:rPr>
                <w:b/>
                <w:spacing w:val="-43"/>
                <w:sz w:val="20"/>
              </w:rPr>
              <w:t xml:space="preserve"> </w:t>
            </w:r>
            <w:r>
              <w:rPr>
                <w:b/>
                <w:sz w:val="20"/>
              </w:rPr>
              <w:t>Cl</w:t>
            </w:r>
            <w:r>
              <w:rPr>
                <w:b/>
                <w:spacing w:val="43"/>
                <w:sz w:val="20"/>
              </w:rPr>
              <w:t xml:space="preserve"> </w:t>
            </w:r>
            <w:r>
              <w:rPr>
                <w:b/>
                <w:sz w:val="20"/>
              </w:rPr>
              <w:t>(mg/l)</w:t>
            </w:r>
          </w:p>
        </w:tc>
        <w:tc>
          <w:tcPr>
            <w:tcW w:w="1530" w:type="dxa"/>
          </w:tcPr>
          <w:p w:rsidR="00C37E4F" w:rsidRDefault="00C37E4F" w:rsidP="004768A0">
            <w:pPr>
              <w:pStyle w:val="TableParagraph"/>
              <w:spacing w:before="191"/>
              <w:ind w:left="251" w:right="208" w:hanging="41"/>
              <w:rPr>
                <w:b/>
                <w:sz w:val="20"/>
              </w:rPr>
            </w:pPr>
            <w:r>
              <w:rPr>
                <w:b/>
                <w:spacing w:val="-1"/>
                <w:sz w:val="20"/>
              </w:rPr>
              <w:t xml:space="preserve">Total </w:t>
            </w:r>
            <w:r>
              <w:rPr>
                <w:b/>
                <w:sz w:val="20"/>
              </w:rPr>
              <w:t>Coliform(MPN/100</w:t>
            </w:r>
            <w:r>
              <w:rPr>
                <w:b/>
                <w:spacing w:val="-2"/>
                <w:sz w:val="20"/>
              </w:rPr>
              <w:t xml:space="preserve"> </w:t>
            </w:r>
            <w:r>
              <w:rPr>
                <w:b/>
                <w:sz w:val="20"/>
              </w:rPr>
              <w:t>ml)</w:t>
            </w:r>
          </w:p>
        </w:tc>
      </w:tr>
      <w:tr w:rsidR="005845B5" w:rsidTr="00DA35B5">
        <w:tc>
          <w:tcPr>
            <w:tcW w:w="1908" w:type="dxa"/>
          </w:tcPr>
          <w:p w:rsidR="005845B5" w:rsidRPr="00023994" w:rsidRDefault="005845B5" w:rsidP="004768A0">
            <w:pPr>
              <w:pStyle w:val="TableParagraph"/>
              <w:spacing w:before="157" w:line="215" w:lineRule="exact"/>
              <w:rPr>
                <w:sz w:val="20"/>
              </w:rPr>
            </w:pPr>
            <w:r w:rsidRPr="00023994">
              <w:rPr>
                <w:sz w:val="20"/>
              </w:rPr>
              <w:t>Package1</w:t>
            </w:r>
          </w:p>
        </w:tc>
        <w:tc>
          <w:tcPr>
            <w:tcW w:w="1350" w:type="dxa"/>
          </w:tcPr>
          <w:p w:rsidR="005845B5" w:rsidRDefault="005845B5" w:rsidP="00DA35B5">
            <w:r>
              <w:t>7.</w:t>
            </w:r>
            <w:r w:rsidR="00462FD1">
              <w:t>66</w:t>
            </w:r>
          </w:p>
        </w:tc>
        <w:tc>
          <w:tcPr>
            <w:tcW w:w="1080" w:type="dxa"/>
          </w:tcPr>
          <w:p w:rsidR="005845B5" w:rsidRDefault="00462FD1" w:rsidP="00DA35B5">
            <w:r>
              <w:t>395</w:t>
            </w:r>
          </w:p>
        </w:tc>
        <w:tc>
          <w:tcPr>
            <w:tcW w:w="1170" w:type="dxa"/>
          </w:tcPr>
          <w:p w:rsidR="005845B5" w:rsidRDefault="00462FD1" w:rsidP="00DA35B5">
            <w:r>
              <w:t>329</w:t>
            </w:r>
          </w:p>
        </w:tc>
        <w:tc>
          <w:tcPr>
            <w:tcW w:w="1260" w:type="dxa"/>
          </w:tcPr>
          <w:p w:rsidR="005845B5" w:rsidRDefault="005845B5" w:rsidP="00DA35B5">
            <w:r>
              <w:t>N.D</w:t>
            </w:r>
          </w:p>
        </w:tc>
        <w:tc>
          <w:tcPr>
            <w:tcW w:w="1440" w:type="dxa"/>
          </w:tcPr>
          <w:p w:rsidR="005845B5" w:rsidRDefault="00462FD1" w:rsidP="00DA35B5">
            <w:r>
              <w:t>261</w:t>
            </w:r>
          </w:p>
        </w:tc>
        <w:tc>
          <w:tcPr>
            <w:tcW w:w="1530" w:type="dxa"/>
          </w:tcPr>
          <w:p w:rsidR="005845B5" w:rsidRDefault="00462FD1" w:rsidP="00DA35B5">
            <w:r>
              <w:t>Absent</w:t>
            </w:r>
          </w:p>
        </w:tc>
      </w:tr>
      <w:tr w:rsidR="005845B5" w:rsidTr="00DA35B5">
        <w:tc>
          <w:tcPr>
            <w:tcW w:w="1908" w:type="dxa"/>
          </w:tcPr>
          <w:p w:rsidR="005845B5" w:rsidRDefault="005845B5" w:rsidP="004768A0">
            <w:r>
              <w:t>Package 2</w:t>
            </w:r>
          </w:p>
        </w:tc>
        <w:tc>
          <w:tcPr>
            <w:tcW w:w="1350" w:type="dxa"/>
          </w:tcPr>
          <w:p w:rsidR="005845B5" w:rsidRDefault="005845B5" w:rsidP="004768A0">
            <w:r>
              <w:t>7.88</w:t>
            </w:r>
          </w:p>
        </w:tc>
        <w:tc>
          <w:tcPr>
            <w:tcW w:w="1080" w:type="dxa"/>
          </w:tcPr>
          <w:p w:rsidR="005845B5" w:rsidRDefault="005845B5" w:rsidP="004768A0">
            <w:r>
              <w:t>293</w:t>
            </w:r>
          </w:p>
        </w:tc>
        <w:tc>
          <w:tcPr>
            <w:tcW w:w="1170" w:type="dxa"/>
          </w:tcPr>
          <w:p w:rsidR="005845B5" w:rsidRDefault="005845B5" w:rsidP="004768A0">
            <w:r>
              <w:t>198</w:t>
            </w:r>
          </w:p>
        </w:tc>
        <w:tc>
          <w:tcPr>
            <w:tcW w:w="1260" w:type="dxa"/>
          </w:tcPr>
          <w:p w:rsidR="005845B5" w:rsidRDefault="005845B5" w:rsidP="004768A0">
            <w:r>
              <w:t>N.D</w:t>
            </w:r>
          </w:p>
        </w:tc>
        <w:tc>
          <w:tcPr>
            <w:tcW w:w="1440" w:type="dxa"/>
          </w:tcPr>
          <w:p w:rsidR="005845B5" w:rsidRDefault="005845B5" w:rsidP="004768A0">
            <w:r>
              <w:t>34.9</w:t>
            </w:r>
          </w:p>
        </w:tc>
        <w:tc>
          <w:tcPr>
            <w:tcW w:w="1530" w:type="dxa"/>
          </w:tcPr>
          <w:p w:rsidR="005845B5" w:rsidRDefault="005845B5" w:rsidP="004768A0">
            <w:r>
              <w:t>18</w:t>
            </w:r>
          </w:p>
        </w:tc>
      </w:tr>
      <w:tr w:rsidR="005845B5" w:rsidTr="00DA35B5">
        <w:tc>
          <w:tcPr>
            <w:tcW w:w="1908" w:type="dxa"/>
          </w:tcPr>
          <w:p w:rsidR="005845B5" w:rsidRDefault="005845B5" w:rsidP="004768A0">
            <w:r>
              <w:t>Package3</w:t>
            </w:r>
          </w:p>
        </w:tc>
        <w:tc>
          <w:tcPr>
            <w:tcW w:w="1350" w:type="dxa"/>
          </w:tcPr>
          <w:p w:rsidR="005845B5" w:rsidRDefault="00E20460" w:rsidP="004768A0">
            <w:r>
              <w:t>7.4</w:t>
            </w:r>
          </w:p>
        </w:tc>
        <w:tc>
          <w:tcPr>
            <w:tcW w:w="1080" w:type="dxa"/>
          </w:tcPr>
          <w:p w:rsidR="005845B5" w:rsidRDefault="00E20460" w:rsidP="004768A0">
            <w:r>
              <w:t>450</w:t>
            </w:r>
          </w:p>
        </w:tc>
        <w:tc>
          <w:tcPr>
            <w:tcW w:w="1170" w:type="dxa"/>
          </w:tcPr>
          <w:p w:rsidR="005845B5" w:rsidRDefault="00E20460" w:rsidP="004768A0">
            <w:r>
              <w:t>400</w:t>
            </w:r>
          </w:p>
        </w:tc>
        <w:tc>
          <w:tcPr>
            <w:tcW w:w="1260" w:type="dxa"/>
          </w:tcPr>
          <w:p w:rsidR="005845B5" w:rsidRDefault="005845B5" w:rsidP="004768A0"/>
        </w:tc>
        <w:tc>
          <w:tcPr>
            <w:tcW w:w="1440" w:type="dxa"/>
          </w:tcPr>
          <w:p w:rsidR="005845B5" w:rsidRDefault="00E20460" w:rsidP="004768A0">
            <w:r>
              <w:t>75</w:t>
            </w:r>
          </w:p>
        </w:tc>
        <w:tc>
          <w:tcPr>
            <w:tcW w:w="1530" w:type="dxa"/>
          </w:tcPr>
          <w:p w:rsidR="005845B5" w:rsidRDefault="00E20460" w:rsidP="004768A0">
            <w:r>
              <w:t>Absent</w:t>
            </w:r>
          </w:p>
        </w:tc>
      </w:tr>
      <w:tr w:rsidR="005845B5" w:rsidTr="00DA35B5">
        <w:tc>
          <w:tcPr>
            <w:tcW w:w="1908" w:type="dxa"/>
          </w:tcPr>
          <w:p w:rsidR="005845B5" w:rsidRDefault="005845B5" w:rsidP="004768A0">
            <w:r>
              <w:t>Package 4</w:t>
            </w:r>
          </w:p>
        </w:tc>
        <w:tc>
          <w:tcPr>
            <w:tcW w:w="1350" w:type="dxa"/>
          </w:tcPr>
          <w:p w:rsidR="005845B5" w:rsidRDefault="005845B5" w:rsidP="004768A0">
            <w:r>
              <w:t>7.62</w:t>
            </w:r>
          </w:p>
        </w:tc>
        <w:tc>
          <w:tcPr>
            <w:tcW w:w="1080" w:type="dxa"/>
          </w:tcPr>
          <w:p w:rsidR="005845B5" w:rsidRDefault="005845B5" w:rsidP="004768A0">
            <w:r>
              <w:t>487</w:t>
            </w:r>
          </w:p>
        </w:tc>
        <w:tc>
          <w:tcPr>
            <w:tcW w:w="1170" w:type="dxa"/>
          </w:tcPr>
          <w:p w:rsidR="005845B5" w:rsidRDefault="005845B5" w:rsidP="004768A0">
            <w:r>
              <w:t>195</w:t>
            </w:r>
          </w:p>
        </w:tc>
        <w:tc>
          <w:tcPr>
            <w:tcW w:w="1260" w:type="dxa"/>
          </w:tcPr>
          <w:p w:rsidR="005845B5" w:rsidRDefault="005845B5" w:rsidP="004768A0">
            <w:r>
              <w:t>0.106</w:t>
            </w:r>
          </w:p>
        </w:tc>
        <w:tc>
          <w:tcPr>
            <w:tcW w:w="1440" w:type="dxa"/>
          </w:tcPr>
          <w:p w:rsidR="005845B5" w:rsidRDefault="005845B5" w:rsidP="004768A0">
            <w:r>
              <w:t>33.7</w:t>
            </w:r>
          </w:p>
        </w:tc>
        <w:tc>
          <w:tcPr>
            <w:tcW w:w="1530" w:type="dxa"/>
          </w:tcPr>
          <w:p w:rsidR="005845B5" w:rsidRDefault="005845B5" w:rsidP="004768A0">
            <w:r>
              <w:t>Absent</w:t>
            </w:r>
          </w:p>
        </w:tc>
      </w:tr>
      <w:tr w:rsidR="005845B5" w:rsidTr="00DA35B5">
        <w:tc>
          <w:tcPr>
            <w:tcW w:w="1908" w:type="dxa"/>
          </w:tcPr>
          <w:p w:rsidR="005845B5" w:rsidRDefault="005845B5" w:rsidP="004768A0">
            <w:r>
              <w:t>Package 5</w:t>
            </w:r>
          </w:p>
        </w:tc>
        <w:tc>
          <w:tcPr>
            <w:tcW w:w="1350" w:type="dxa"/>
          </w:tcPr>
          <w:p w:rsidR="005845B5" w:rsidRDefault="005845B5" w:rsidP="004768A0">
            <w:r>
              <w:t>7.62</w:t>
            </w:r>
          </w:p>
        </w:tc>
        <w:tc>
          <w:tcPr>
            <w:tcW w:w="1080" w:type="dxa"/>
          </w:tcPr>
          <w:p w:rsidR="005845B5" w:rsidRDefault="005845B5" w:rsidP="004768A0">
            <w:r>
              <w:t>487</w:t>
            </w:r>
          </w:p>
        </w:tc>
        <w:tc>
          <w:tcPr>
            <w:tcW w:w="1170" w:type="dxa"/>
          </w:tcPr>
          <w:p w:rsidR="005845B5" w:rsidRDefault="005845B5" w:rsidP="004768A0">
            <w:r>
              <w:t>195</w:t>
            </w:r>
          </w:p>
        </w:tc>
        <w:tc>
          <w:tcPr>
            <w:tcW w:w="1260" w:type="dxa"/>
          </w:tcPr>
          <w:p w:rsidR="005845B5" w:rsidRDefault="005845B5" w:rsidP="004768A0">
            <w:r>
              <w:t>0.106</w:t>
            </w:r>
          </w:p>
        </w:tc>
        <w:tc>
          <w:tcPr>
            <w:tcW w:w="1440" w:type="dxa"/>
          </w:tcPr>
          <w:p w:rsidR="005845B5" w:rsidRDefault="005845B5" w:rsidP="004768A0">
            <w:r>
              <w:t>33.7</w:t>
            </w:r>
          </w:p>
        </w:tc>
        <w:tc>
          <w:tcPr>
            <w:tcW w:w="1530" w:type="dxa"/>
          </w:tcPr>
          <w:p w:rsidR="005845B5" w:rsidRDefault="005845B5" w:rsidP="004768A0">
            <w:r>
              <w:t>Absent</w:t>
            </w:r>
          </w:p>
        </w:tc>
      </w:tr>
      <w:tr w:rsidR="00DA35B5" w:rsidTr="00DA35B5">
        <w:tc>
          <w:tcPr>
            <w:tcW w:w="1908" w:type="dxa"/>
          </w:tcPr>
          <w:p w:rsidR="00DA35B5" w:rsidRDefault="00DA35B5" w:rsidP="004768A0">
            <w:r>
              <w:t>Package 52</w:t>
            </w:r>
          </w:p>
        </w:tc>
        <w:tc>
          <w:tcPr>
            <w:tcW w:w="1350" w:type="dxa"/>
          </w:tcPr>
          <w:p w:rsidR="00DA35B5" w:rsidRDefault="00DA35B5" w:rsidP="004768A0"/>
        </w:tc>
        <w:tc>
          <w:tcPr>
            <w:tcW w:w="1080" w:type="dxa"/>
          </w:tcPr>
          <w:p w:rsidR="00DA35B5" w:rsidRDefault="00DA35B5" w:rsidP="004768A0"/>
        </w:tc>
        <w:tc>
          <w:tcPr>
            <w:tcW w:w="1170" w:type="dxa"/>
          </w:tcPr>
          <w:p w:rsidR="00DA35B5" w:rsidRDefault="00DA35B5" w:rsidP="004768A0"/>
        </w:tc>
        <w:tc>
          <w:tcPr>
            <w:tcW w:w="1260" w:type="dxa"/>
          </w:tcPr>
          <w:p w:rsidR="00DA35B5" w:rsidRDefault="00DA35B5" w:rsidP="004768A0"/>
        </w:tc>
        <w:tc>
          <w:tcPr>
            <w:tcW w:w="1440" w:type="dxa"/>
          </w:tcPr>
          <w:p w:rsidR="00DA35B5" w:rsidRDefault="00DA35B5" w:rsidP="004768A0"/>
        </w:tc>
        <w:tc>
          <w:tcPr>
            <w:tcW w:w="1530" w:type="dxa"/>
          </w:tcPr>
          <w:p w:rsidR="00DA35B5" w:rsidRDefault="00DA35B5" w:rsidP="004768A0"/>
        </w:tc>
      </w:tr>
    </w:tbl>
    <w:p w:rsidR="00C37E4F" w:rsidRDefault="00C37E4F" w:rsidP="00F33808">
      <w:pPr>
        <w:spacing w:before="167"/>
        <w:ind w:left="3269"/>
        <w:rPr>
          <w:b/>
        </w:rPr>
      </w:pPr>
    </w:p>
    <w:p w:rsidR="00F33808" w:rsidRDefault="00F33808" w:rsidP="00F33808">
      <w:pPr>
        <w:pStyle w:val="BodyText"/>
        <w:spacing w:before="10"/>
        <w:rPr>
          <w:b/>
          <w:sz w:val="20"/>
        </w:rPr>
      </w:pPr>
    </w:p>
    <w:p w:rsidR="0047183E" w:rsidRDefault="0047183E">
      <w:pPr>
        <w:pStyle w:val="BodyText"/>
        <w:spacing w:before="7"/>
        <w:rPr>
          <w:b/>
          <w:sz w:val="25"/>
        </w:rPr>
      </w:pPr>
    </w:p>
    <w:p w:rsidR="00EA5AD7" w:rsidRDefault="00EA5AD7">
      <w:pPr>
        <w:pStyle w:val="BodyText"/>
        <w:spacing w:before="7"/>
        <w:rPr>
          <w:b/>
          <w:sz w:val="25"/>
        </w:rPr>
      </w:pPr>
    </w:p>
    <w:p w:rsidR="0047183E" w:rsidRDefault="0047183E">
      <w:pPr>
        <w:pStyle w:val="BodyText"/>
        <w:spacing w:before="7"/>
        <w:rPr>
          <w:b/>
          <w:sz w:val="25"/>
        </w:rPr>
      </w:pPr>
    </w:p>
    <w:p w:rsidR="00A4450D" w:rsidRDefault="009D395B" w:rsidP="003943BF">
      <w:pPr>
        <w:pStyle w:val="Heading2"/>
        <w:numPr>
          <w:ilvl w:val="0"/>
          <w:numId w:val="1"/>
        </w:numPr>
        <w:tabs>
          <w:tab w:val="left" w:pos="1901"/>
          <w:tab w:val="left" w:pos="1902"/>
        </w:tabs>
        <w:ind w:left="1901" w:right="1100" w:hanging="749"/>
        <w:jc w:val="left"/>
      </w:pPr>
      <w:bookmarkStart w:id="7" w:name="_TOC_250003"/>
      <w:r>
        <w:t>Details of Redressal committee and complaints received from public and actions taken thereof to</w:t>
      </w:r>
      <w:bookmarkEnd w:id="7"/>
      <w:r>
        <w:t>resolve.</w:t>
      </w:r>
    </w:p>
    <w:p w:rsidR="00A4450D" w:rsidRDefault="00A4450D">
      <w:pPr>
        <w:pStyle w:val="BodyText"/>
        <w:rPr>
          <w:b/>
        </w:rPr>
      </w:pPr>
    </w:p>
    <w:p w:rsidR="00A4450D" w:rsidRDefault="009D395B" w:rsidP="00B83B91">
      <w:pPr>
        <w:pStyle w:val="ListParagraph"/>
        <w:tabs>
          <w:tab w:val="left" w:pos="1902"/>
        </w:tabs>
        <w:ind w:left="1181" w:right="1098"/>
      </w:pPr>
      <w:r>
        <w:t>The GRC (Grievance Redressal Committee) for both state (MPRDC) and Divisional level (PIU) have been constituted. In addition, a register of grievances is also placed in construction camp to register people’s grievances, but the grievances related to environmental issues were not received till the end of reportingperiod.</w:t>
      </w:r>
    </w:p>
    <w:p w:rsidR="00A4450D" w:rsidRDefault="00A4450D">
      <w:pPr>
        <w:pStyle w:val="BodyText"/>
      </w:pPr>
    </w:p>
    <w:p w:rsidR="00A4450D" w:rsidRDefault="009D395B" w:rsidP="003943BF">
      <w:pPr>
        <w:pStyle w:val="Heading2"/>
        <w:numPr>
          <w:ilvl w:val="0"/>
          <w:numId w:val="1"/>
        </w:numPr>
        <w:tabs>
          <w:tab w:val="left" w:pos="1902"/>
        </w:tabs>
        <w:ind w:left="1901" w:hanging="721"/>
        <w:jc w:val="both"/>
      </w:pPr>
      <w:bookmarkStart w:id="8" w:name="_TOC_250002"/>
      <w:r>
        <w:t>Action Plan for COVID Prevention and</w:t>
      </w:r>
      <w:bookmarkEnd w:id="8"/>
      <w:r>
        <w:t>Control</w:t>
      </w:r>
    </w:p>
    <w:p w:rsidR="00A4450D" w:rsidRDefault="00A4450D">
      <w:pPr>
        <w:pStyle w:val="BodyText"/>
        <w:rPr>
          <w:b/>
        </w:rPr>
      </w:pPr>
    </w:p>
    <w:p w:rsidR="00A4450D" w:rsidRDefault="009D395B" w:rsidP="00B83B91">
      <w:pPr>
        <w:pStyle w:val="ListParagraph"/>
        <w:tabs>
          <w:tab w:val="left" w:pos="1902"/>
        </w:tabs>
        <w:spacing w:before="1"/>
        <w:ind w:left="1181" w:right="1091"/>
      </w:pPr>
      <w:r>
        <w:t xml:space="preserve">COVID-19 illness tuned to a pandemic covering major part of the global engraved roots in India and Madhya Pradesh in the month of March 2020. However, ADB surveillance to pandemic was started with the world health organization’s </w:t>
      </w:r>
      <w:r w:rsidR="009D3274">
        <w:t>guidelines that were</w:t>
      </w:r>
      <w:r>
        <w:t xml:space="preserve"> evident from the corr</w:t>
      </w:r>
      <w:r w:rsidR="00A132CA">
        <w:t>espondences of ADB officials</w:t>
      </w:r>
      <w:r>
        <w:t xml:space="preserve">. Then after, </w:t>
      </w:r>
      <w:r w:rsidR="00B65731">
        <w:t>MPRDC officials have</w:t>
      </w:r>
      <w:r>
        <w:t xml:space="preserve"> formulated standard operating procedures to resume the work related to onsite road construction as well as official works. The </w:t>
      </w:r>
      <w:r>
        <w:rPr>
          <w:spacing w:val="-2"/>
        </w:rPr>
        <w:t xml:space="preserve">SOP </w:t>
      </w:r>
      <w:r>
        <w:t xml:space="preserve">was well informed to ADB before actual implementation. All the PIU &amp; Staff and contractor were asked to develop the action plan to be implemented during the normal </w:t>
      </w:r>
      <w:r w:rsidR="00A132CA">
        <w:t>working hours</w:t>
      </w:r>
      <w:r>
        <w:t>. MPRDC ensured that the action plan submitted by the consultant and contractor are as per national and international guidelines to provide utmost safety against the spread of COVID 19 diseases. Reporting of safety measures implemented to combat COVID related diseases and compliance of protective measures enlisted in SOP are made mandatory in monthly progress reports as well as during the official meetings. A sample of COVID prevention action check list is attached (</w:t>
      </w:r>
      <w:r>
        <w:rPr>
          <w:b/>
        </w:rPr>
        <w:t>Annexure III</w:t>
      </w:r>
      <w:r>
        <w:t>). Also attached is the status of action taken from civil work</w:t>
      </w:r>
      <w:r w:rsidR="00A34E74">
        <w:t xml:space="preserve"> </w:t>
      </w:r>
      <w:r>
        <w:t>contractors.</w:t>
      </w:r>
    </w:p>
    <w:p w:rsidR="00A4450D" w:rsidRDefault="00A4450D">
      <w:pPr>
        <w:pStyle w:val="BodyText"/>
        <w:spacing w:before="10"/>
        <w:rPr>
          <w:sz w:val="21"/>
        </w:rPr>
      </w:pPr>
    </w:p>
    <w:p w:rsidR="00A34E74" w:rsidRDefault="00A34E74" w:rsidP="00A34E74">
      <w:pPr>
        <w:pStyle w:val="Heading2"/>
        <w:tabs>
          <w:tab w:val="left" w:pos="1902"/>
        </w:tabs>
        <w:ind w:left="1257"/>
        <w:jc w:val="right"/>
      </w:pPr>
      <w:bookmarkStart w:id="9" w:name="_TOC_250001"/>
    </w:p>
    <w:p w:rsidR="00A4450D" w:rsidRDefault="009D395B" w:rsidP="003943BF">
      <w:pPr>
        <w:pStyle w:val="Heading2"/>
        <w:numPr>
          <w:ilvl w:val="0"/>
          <w:numId w:val="1"/>
        </w:numPr>
        <w:tabs>
          <w:tab w:val="left" w:pos="1902"/>
        </w:tabs>
        <w:ind w:left="1901" w:hanging="781"/>
        <w:jc w:val="both"/>
      </w:pPr>
      <w:r>
        <w:lastRenderedPageBreak/>
        <w:t>Follow-up Actions and</w:t>
      </w:r>
      <w:bookmarkEnd w:id="9"/>
      <w:r w:rsidR="007D4B56">
        <w:t xml:space="preserve"> </w:t>
      </w:r>
      <w:r>
        <w:t>Conclusions</w:t>
      </w:r>
    </w:p>
    <w:p w:rsidR="00A4450D" w:rsidRDefault="00A4450D">
      <w:pPr>
        <w:jc w:val="both"/>
      </w:pPr>
    </w:p>
    <w:p w:rsidR="00A4450D" w:rsidRDefault="009D395B" w:rsidP="00B83B91">
      <w:pPr>
        <w:pStyle w:val="ListParagraph"/>
        <w:tabs>
          <w:tab w:val="left" w:pos="1722"/>
        </w:tabs>
        <w:spacing w:before="94"/>
        <w:ind w:left="1181" w:right="1092"/>
      </w:pPr>
      <w:r>
        <w:t xml:space="preserve">The Contractors of all packages have been instructed to strictly adhere to </w:t>
      </w:r>
      <w:r>
        <w:rPr>
          <w:spacing w:val="2"/>
        </w:rPr>
        <w:t xml:space="preserve">the </w:t>
      </w:r>
      <w:r>
        <w:t>relevant mitigation measures as per EMP during the execution of all activities at construction sites. Following are the areas for scope of improvements by the contractor during the course of construction</w:t>
      </w:r>
      <w:r w:rsidR="00DA672E">
        <w:t xml:space="preserve"> </w:t>
      </w:r>
      <w:r>
        <w:t>works:</w:t>
      </w:r>
    </w:p>
    <w:p w:rsidR="00A4450D" w:rsidRDefault="009D395B" w:rsidP="003943BF">
      <w:pPr>
        <w:pStyle w:val="ListParagraph"/>
        <w:numPr>
          <w:ilvl w:val="1"/>
          <w:numId w:val="6"/>
        </w:numPr>
        <w:tabs>
          <w:tab w:val="left" w:pos="2261"/>
          <w:tab w:val="left" w:pos="2262"/>
        </w:tabs>
        <w:spacing w:before="141" w:line="228" w:lineRule="auto"/>
        <w:ind w:right="1093" w:hanging="632"/>
        <w:jc w:val="left"/>
      </w:pPr>
      <w:r>
        <w:t>Permission/Renewal of statutory consents and permissions from concerning Department.</w:t>
      </w:r>
    </w:p>
    <w:p w:rsidR="00A4450D" w:rsidRDefault="009D395B" w:rsidP="003943BF">
      <w:pPr>
        <w:pStyle w:val="ListParagraph"/>
        <w:numPr>
          <w:ilvl w:val="1"/>
          <w:numId w:val="6"/>
        </w:numPr>
        <w:tabs>
          <w:tab w:val="left" w:pos="2261"/>
          <w:tab w:val="left" w:pos="2262"/>
        </w:tabs>
        <w:spacing w:before="3" w:line="228" w:lineRule="auto"/>
        <w:ind w:right="1099" w:hanging="632"/>
        <w:jc w:val="left"/>
      </w:pPr>
      <w:r>
        <w:t>Regular Environmental Monitoring for Air Quality, Noise level and water quality is required as per Environment Monitoring</w:t>
      </w:r>
      <w:r w:rsidR="00DA672E">
        <w:t xml:space="preserve"> </w:t>
      </w:r>
      <w:r>
        <w:t>Plan.</w:t>
      </w:r>
    </w:p>
    <w:p w:rsidR="00A4450D" w:rsidRDefault="009D395B" w:rsidP="003943BF">
      <w:pPr>
        <w:pStyle w:val="ListParagraph"/>
        <w:numPr>
          <w:ilvl w:val="1"/>
          <w:numId w:val="6"/>
        </w:numPr>
        <w:tabs>
          <w:tab w:val="left" w:pos="2261"/>
          <w:tab w:val="left" w:pos="2262"/>
        </w:tabs>
        <w:spacing w:before="1" w:line="230" w:lineRule="auto"/>
        <w:ind w:right="1097" w:hanging="632"/>
        <w:jc w:val="left"/>
      </w:pPr>
      <w:r>
        <w:t>Providing Personal protective equipment to all officers and workers in construction site and campsite.</w:t>
      </w:r>
    </w:p>
    <w:p w:rsidR="00784C01" w:rsidRDefault="009D395B" w:rsidP="00B83B91">
      <w:pPr>
        <w:pStyle w:val="ListParagraph"/>
        <w:tabs>
          <w:tab w:val="left" w:pos="1722"/>
        </w:tabs>
        <w:spacing w:before="140"/>
        <w:ind w:left="1181" w:right="1096"/>
      </w:pPr>
      <w:r>
        <w:t>Regular monitoring of compliance of COVID prevention action plan and related SOP in construction site, labour camps, work offices</w:t>
      </w:r>
      <w:r w:rsidR="008D7936">
        <w:t xml:space="preserve"> </w:t>
      </w:r>
      <w:r>
        <w:t>etc.</w:t>
      </w:r>
    </w:p>
    <w:p w:rsidR="00B83B91" w:rsidRDefault="00B83B91" w:rsidP="007D4B56">
      <w:pPr>
        <w:tabs>
          <w:tab w:val="left" w:pos="1722"/>
        </w:tabs>
        <w:spacing w:before="140"/>
        <w:ind w:right="1096"/>
      </w:pPr>
    </w:p>
    <w:p w:rsidR="00B83B91" w:rsidRDefault="00B83B91" w:rsidP="00B83B91">
      <w:pPr>
        <w:pStyle w:val="ListParagraph"/>
        <w:tabs>
          <w:tab w:val="left" w:pos="1722"/>
        </w:tabs>
        <w:spacing w:before="140"/>
        <w:ind w:left="1181" w:right="1096"/>
      </w:pPr>
    </w:p>
    <w:p w:rsidR="00B83B91" w:rsidRDefault="00B83B91" w:rsidP="00B83B91">
      <w:pPr>
        <w:pStyle w:val="ListParagraph"/>
        <w:tabs>
          <w:tab w:val="left" w:pos="1722"/>
        </w:tabs>
        <w:spacing w:before="140"/>
        <w:ind w:left="1181" w:right="1096"/>
      </w:pPr>
    </w:p>
    <w:p w:rsidR="00B83B91" w:rsidRDefault="00B83B91"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AB211C" w:rsidRDefault="00AB211C" w:rsidP="00B83B91">
      <w:pPr>
        <w:pStyle w:val="ListParagraph"/>
        <w:tabs>
          <w:tab w:val="left" w:pos="1722"/>
        </w:tabs>
        <w:spacing w:before="140"/>
        <w:ind w:left="1181" w:right="1096"/>
      </w:pPr>
    </w:p>
    <w:p w:rsidR="0073108D" w:rsidRDefault="0073108D">
      <w:pPr>
        <w:pStyle w:val="Heading2"/>
        <w:ind w:left="0" w:right="1090"/>
        <w:jc w:val="right"/>
      </w:pPr>
    </w:p>
    <w:p w:rsidR="0073108D" w:rsidRDefault="0073108D">
      <w:pPr>
        <w:pStyle w:val="Heading2"/>
        <w:ind w:left="0" w:right="1090"/>
        <w:jc w:val="right"/>
      </w:pPr>
    </w:p>
    <w:p w:rsidR="0073108D" w:rsidRDefault="0073108D">
      <w:pPr>
        <w:pStyle w:val="Heading2"/>
        <w:ind w:left="0" w:right="1090"/>
        <w:jc w:val="right"/>
      </w:pPr>
    </w:p>
    <w:p w:rsidR="0073108D" w:rsidRDefault="0073108D">
      <w:pPr>
        <w:pStyle w:val="Heading2"/>
        <w:ind w:left="0" w:right="1090"/>
        <w:jc w:val="right"/>
      </w:pPr>
    </w:p>
    <w:p w:rsidR="00A4450D" w:rsidRDefault="009D395B">
      <w:pPr>
        <w:pStyle w:val="Heading2"/>
        <w:ind w:left="0" w:right="1090"/>
        <w:jc w:val="right"/>
      </w:pPr>
      <w:r>
        <w:lastRenderedPageBreak/>
        <w:t>Annexure 1</w:t>
      </w:r>
    </w:p>
    <w:p w:rsidR="0073108D" w:rsidRDefault="0073108D">
      <w:pPr>
        <w:spacing w:before="115"/>
        <w:ind w:left="85"/>
        <w:jc w:val="center"/>
        <w:rPr>
          <w:b/>
        </w:rPr>
      </w:pPr>
    </w:p>
    <w:p w:rsidR="0073108D" w:rsidRDefault="0073108D">
      <w:pPr>
        <w:spacing w:before="115"/>
        <w:ind w:left="85"/>
        <w:jc w:val="center"/>
        <w:rPr>
          <w:b/>
        </w:rPr>
      </w:pPr>
    </w:p>
    <w:p w:rsidR="00A4450D" w:rsidRDefault="009D395B">
      <w:pPr>
        <w:spacing w:before="115"/>
        <w:ind w:left="85"/>
        <w:jc w:val="center"/>
        <w:rPr>
          <w:b/>
        </w:rPr>
      </w:pPr>
      <w:r>
        <w:rPr>
          <w:b/>
        </w:rPr>
        <w:t>PPPMPRSP</w:t>
      </w:r>
    </w:p>
    <w:p w:rsidR="00A4450D" w:rsidRDefault="009D395B">
      <w:pPr>
        <w:spacing w:before="119"/>
        <w:ind w:left="84"/>
        <w:jc w:val="center"/>
        <w:rPr>
          <w:b/>
        </w:rPr>
      </w:pPr>
      <w:r>
        <w:rPr>
          <w:b/>
        </w:rPr>
        <w:t>Status of Compliance wi</w:t>
      </w:r>
      <w:r w:rsidR="009D3274">
        <w:rPr>
          <w:b/>
        </w:rPr>
        <w:t>th Forest Regulations (July 2021 – Dec 2021</w:t>
      </w:r>
      <w:r>
        <w:rPr>
          <w:b/>
        </w:rPr>
        <w:t>)</w:t>
      </w:r>
    </w:p>
    <w:tbl>
      <w:tblPr>
        <w:tblW w:w="0" w:type="auto"/>
        <w:tblInd w:w="1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0"/>
        <w:gridCol w:w="2566"/>
        <w:gridCol w:w="1121"/>
        <w:gridCol w:w="1081"/>
        <w:gridCol w:w="985"/>
        <w:gridCol w:w="1221"/>
        <w:gridCol w:w="1357"/>
      </w:tblGrid>
      <w:tr w:rsidR="00A4450D">
        <w:trPr>
          <w:trHeight w:val="808"/>
        </w:trPr>
        <w:tc>
          <w:tcPr>
            <w:tcW w:w="840" w:type="dxa"/>
          </w:tcPr>
          <w:p w:rsidR="00A4450D" w:rsidRDefault="009D395B">
            <w:pPr>
              <w:pStyle w:val="TableParagraph"/>
              <w:spacing w:before="172"/>
              <w:ind w:left="14" w:right="-16" w:hanging="5"/>
              <w:rPr>
                <w:b/>
                <w:sz w:val="20"/>
              </w:rPr>
            </w:pPr>
            <w:r>
              <w:rPr>
                <w:b/>
                <w:w w:val="95"/>
                <w:sz w:val="20"/>
              </w:rPr>
              <w:t xml:space="preserve">Contract </w:t>
            </w:r>
            <w:r>
              <w:rPr>
                <w:b/>
                <w:sz w:val="20"/>
              </w:rPr>
              <w:t>Package</w:t>
            </w:r>
          </w:p>
        </w:tc>
        <w:tc>
          <w:tcPr>
            <w:tcW w:w="2566" w:type="dxa"/>
          </w:tcPr>
          <w:p w:rsidR="00A4450D" w:rsidRDefault="00A4450D">
            <w:pPr>
              <w:pStyle w:val="TableParagraph"/>
              <w:spacing w:before="11"/>
              <w:rPr>
                <w:b/>
                <w:sz w:val="24"/>
              </w:rPr>
            </w:pPr>
          </w:p>
          <w:p w:rsidR="00A4450D" w:rsidRDefault="009D395B">
            <w:pPr>
              <w:pStyle w:val="TableParagraph"/>
              <w:ind w:left="4"/>
              <w:rPr>
                <w:b/>
                <w:sz w:val="20"/>
              </w:rPr>
            </w:pPr>
            <w:r>
              <w:rPr>
                <w:b/>
                <w:sz w:val="20"/>
              </w:rPr>
              <w:t>Name of ProjectRoad</w:t>
            </w:r>
          </w:p>
        </w:tc>
        <w:tc>
          <w:tcPr>
            <w:tcW w:w="1121" w:type="dxa"/>
          </w:tcPr>
          <w:p w:rsidR="00A4450D" w:rsidRDefault="00A4450D">
            <w:pPr>
              <w:pStyle w:val="TableParagraph"/>
              <w:spacing w:before="11"/>
              <w:rPr>
                <w:b/>
                <w:sz w:val="24"/>
              </w:rPr>
            </w:pPr>
          </w:p>
          <w:p w:rsidR="00A4450D" w:rsidRDefault="009D395B">
            <w:pPr>
              <w:pStyle w:val="TableParagraph"/>
              <w:ind w:left="6"/>
              <w:jc w:val="center"/>
              <w:rPr>
                <w:b/>
                <w:sz w:val="20"/>
              </w:rPr>
            </w:pPr>
            <w:r>
              <w:rPr>
                <w:b/>
                <w:sz w:val="20"/>
              </w:rPr>
              <w:t>District</w:t>
            </w:r>
          </w:p>
        </w:tc>
        <w:tc>
          <w:tcPr>
            <w:tcW w:w="1081" w:type="dxa"/>
          </w:tcPr>
          <w:p w:rsidR="00A4450D" w:rsidRDefault="009D395B">
            <w:pPr>
              <w:pStyle w:val="TableParagraph"/>
              <w:spacing w:before="59"/>
              <w:ind w:left="83" w:right="75"/>
              <w:jc w:val="center"/>
              <w:rPr>
                <w:b/>
                <w:sz w:val="20"/>
              </w:rPr>
            </w:pPr>
            <w:r>
              <w:rPr>
                <w:b/>
                <w:sz w:val="20"/>
              </w:rPr>
              <w:t>Length of Project Road Km</w:t>
            </w:r>
          </w:p>
        </w:tc>
        <w:tc>
          <w:tcPr>
            <w:tcW w:w="985" w:type="dxa"/>
          </w:tcPr>
          <w:p w:rsidR="00A4450D" w:rsidRPr="00FF771F" w:rsidRDefault="009D395B">
            <w:pPr>
              <w:pStyle w:val="TableParagraph"/>
              <w:spacing w:before="119"/>
              <w:ind w:left="3"/>
              <w:rPr>
                <w:b/>
                <w:sz w:val="20"/>
              </w:rPr>
            </w:pPr>
            <w:r w:rsidRPr="00FF771F">
              <w:rPr>
                <w:b/>
                <w:sz w:val="20"/>
              </w:rPr>
              <w:t>Length of package</w:t>
            </w:r>
          </w:p>
          <w:p w:rsidR="00A4450D" w:rsidRPr="00FF771F" w:rsidRDefault="00E574F3">
            <w:pPr>
              <w:pStyle w:val="TableParagraph"/>
              <w:spacing w:line="209" w:lineRule="exact"/>
              <w:ind w:left="3"/>
              <w:rPr>
                <w:b/>
                <w:sz w:val="20"/>
              </w:rPr>
            </w:pPr>
            <w:r w:rsidRPr="00FF771F">
              <w:rPr>
                <w:b/>
                <w:sz w:val="20"/>
              </w:rPr>
              <w:t>R</w:t>
            </w:r>
            <w:r w:rsidR="009D395B" w:rsidRPr="00FF771F">
              <w:rPr>
                <w:b/>
                <w:sz w:val="20"/>
              </w:rPr>
              <w:t>oad</w:t>
            </w:r>
            <w:r>
              <w:rPr>
                <w:b/>
                <w:sz w:val="20"/>
              </w:rPr>
              <w:t xml:space="preserve"> </w:t>
            </w:r>
            <w:r w:rsidR="009D395B" w:rsidRPr="00FF771F">
              <w:rPr>
                <w:b/>
                <w:sz w:val="20"/>
              </w:rPr>
              <w:t>km</w:t>
            </w:r>
          </w:p>
        </w:tc>
        <w:tc>
          <w:tcPr>
            <w:tcW w:w="1221" w:type="dxa"/>
          </w:tcPr>
          <w:p w:rsidR="00A4450D" w:rsidRPr="00FF771F" w:rsidRDefault="00FF771F">
            <w:pPr>
              <w:pStyle w:val="TableParagraph"/>
              <w:tabs>
                <w:tab w:val="left" w:pos="1041"/>
              </w:tabs>
              <w:spacing w:before="119"/>
              <w:ind w:left="2" w:right="1"/>
              <w:rPr>
                <w:b/>
                <w:sz w:val="20"/>
              </w:rPr>
            </w:pPr>
            <w:r w:rsidRPr="00FF771F">
              <w:rPr>
                <w:b/>
                <w:sz w:val="20"/>
              </w:rPr>
              <w:t>Status</w:t>
            </w:r>
            <w:r w:rsidRPr="00FF771F">
              <w:rPr>
                <w:b/>
                <w:spacing w:val="-9"/>
                <w:sz w:val="20"/>
              </w:rPr>
              <w:t xml:space="preserve"> of</w:t>
            </w:r>
            <w:r w:rsidR="00E574F3">
              <w:rPr>
                <w:b/>
                <w:spacing w:val="-9"/>
                <w:sz w:val="20"/>
              </w:rPr>
              <w:t xml:space="preserve"> </w:t>
            </w:r>
            <w:r w:rsidR="009D395B" w:rsidRPr="00FF771F">
              <w:rPr>
                <w:b/>
                <w:sz w:val="20"/>
              </w:rPr>
              <w:t>TreeCutting</w:t>
            </w:r>
          </w:p>
        </w:tc>
        <w:tc>
          <w:tcPr>
            <w:tcW w:w="1357" w:type="dxa"/>
          </w:tcPr>
          <w:p w:rsidR="00A4450D" w:rsidRPr="00FF771F" w:rsidRDefault="00FF771F">
            <w:pPr>
              <w:pStyle w:val="TableParagraph"/>
              <w:tabs>
                <w:tab w:val="left" w:pos="1179"/>
              </w:tabs>
              <w:spacing w:before="119"/>
              <w:ind w:left="1" w:right="1"/>
              <w:rPr>
                <w:b/>
                <w:sz w:val="20"/>
              </w:rPr>
            </w:pPr>
            <w:r w:rsidRPr="00FF771F">
              <w:rPr>
                <w:b/>
                <w:sz w:val="20"/>
              </w:rPr>
              <w:t>Status</w:t>
            </w:r>
            <w:r w:rsidRPr="00FF771F">
              <w:rPr>
                <w:b/>
                <w:spacing w:val="-10"/>
                <w:sz w:val="20"/>
              </w:rPr>
              <w:t xml:space="preserve"> of</w:t>
            </w:r>
            <w:r w:rsidR="00E574F3">
              <w:rPr>
                <w:b/>
                <w:spacing w:val="-10"/>
                <w:sz w:val="20"/>
              </w:rPr>
              <w:t xml:space="preserve"> </w:t>
            </w:r>
            <w:r w:rsidR="009D395B" w:rsidRPr="00FF771F">
              <w:rPr>
                <w:b/>
                <w:sz w:val="20"/>
              </w:rPr>
              <w:t>Working</w:t>
            </w:r>
          </w:p>
          <w:p w:rsidR="00A4450D" w:rsidRPr="00FF771F" w:rsidRDefault="009D395B">
            <w:pPr>
              <w:pStyle w:val="TableParagraph"/>
              <w:spacing w:line="209" w:lineRule="exact"/>
              <w:ind w:left="1"/>
              <w:rPr>
                <w:b/>
                <w:sz w:val="20"/>
              </w:rPr>
            </w:pPr>
            <w:r w:rsidRPr="00FF771F">
              <w:rPr>
                <w:b/>
                <w:sz w:val="20"/>
              </w:rPr>
              <w:t>Permission</w:t>
            </w:r>
          </w:p>
        </w:tc>
      </w:tr>
      <w:tr w:rsidR="00A4450D">
        <w:trPr>
          <w:trHeight w:val="460"/>
        </w:trPr>
        <w:tc>
          <w:tcPr>
            <w:tcW w:w="840" w:type="dxa"/>
            <w:vMerge w:val="restart"/>
          </w:tcPr>
          <w:p w:rsidR="00A4450D" w:rsidRDefault="00A4450D">
            <w:pPr>
              <w:pStyle w:val="TableParagraph"/>
              <w:spacing w:before="4"/>
              <w:rPr>
                <w:b/>
                <w:sz w:val="20"/>
              </w:rPr>
            </w:pPr>
          </w:p>
          <w:p w:rsidR="00A4450D" w:rsidRDefault="009D395B">
            <w:pPr>
              <w:pStyle w:val="TableParagraph"/>
              <w:ind w:left="152" w:right="146"/>
              <w:jc w:val="center"/>
              <w:rPr>
                <w:sz w:val="20"/>
              </w:rPr>
            </w:pPr>
            <w:r>
              <w:rPr>
                <w:sz w:val="20"/>
              </w:rPr>
              <w:t>P1</w:t>
            </w:r>
          </w:p>
        </w:tc>
        <w:tc>
          <w:tcPr>
            <w:tcW w:w="2566" w:type="dxa"/>
          </w:tcPr>
          <w:p w:rsidR="00A4450D" w:rsidRDefault="009D395B">
            <w:pPr>
              <w:pStyle w:val="TableParagraph"/>
              <w:spacing w:before="3" w:line="230" w:lineRule="exact"/>
              <w:ind w:left="630" w:right="242" w:hanging="360"/>
              <w:rPr>
                <w:sz w:val="20"/>
              </w:rPr>
            </w:pPr>
            <w:r>
              <w:rPr>
                <w:sz w:val="20"/>
              </w:rPr>
              <w:t>Bhabra – Katthiwada – Kheda Road &amp;</w:t>
            </w:r>
          </w:p>
        </w:tc>
        <w:tc>
          <w:tcPr>
            <w:tcW w:w="1121" w:type="dxa"/>
          </w:tcPr>
          <w:p w:rsidR="00A4450D" w:rsidRDefault="009D395B">
            <w:pPr>
              <w:pStyle w:val="TableParagraph"/>
              <w:spacing w:before="114"/>
              <w:ind w:left="3"/>
              <w:jc w:val="center"/>
              <w:rPr>
                <w:sz w:val="20"/>
              </w:rPr>
            </w:pPr>
            <w:r>
              <w:rPr>
                <w:sz w:val="20"/>
              </w:rPr>
              <w:t>Alirajpur</w:t>
            </w:r>
          </w:p>
        </w:tc>
        <w:tc>
          <w:tcPr>
            <w:tcW w:w="1081" w:type="dxa"/>
          </w:tcPr>
          <w:p w:rsidR="00A4450D" w:rsidRDefault="009D395B">
            <w:pPr>
              <w:pStyle w:val="TableParagraph"/>
              <w:spacing w:before="114"/>
              <w:ind w:left="232"/>
              <w:rPr>
                <w:sz w:val="20"/>
              </w:rPr>
            </w:pPr>
            <w:r>
              <w:rPr>
                <w:sz w:val="20"/>
              </w:rPr>
              <w:t>35.891</w:t>
            </w:r>
          </w:p>
        </w:tc>
        <w:tc>
          <w:tcPr>
            <w:tcW w:w="985" w:type="dxa"/>
          </w:tcPr>
          <w:p w:rsidR="00A4450D" w:rsidRDefault="009D395B">
            <w:pPr>
              <w:pStyle w:val="TableParagraph"/>
              <w:spacing w:before="114"/>
              <w:ind w:left="162" w:right="160"/>
              <w:jc w:val="center"/>
              <w:rPr>
                <w:sz w:val="20"/>
              </w:rPr>
            </w:pPr>
            <w:r>
              <w:rPr>
                <w:sz w:val="20"/>
              </w:rPr>
              <w:t>60.752</w:t>
            </w:r>
          </w:p>
        </w:tc>
        <w:tc>
          <w:tcPr>
            <w:tcW w:w="1221" w:type="dxa"/>
          </w:tcPr>
          <w:p w:rsidR="00A4450D" w:rsidRDefault="00CC520A">
            <w:pPr>
              <w:pStyle w:val="TableParagraph"/>
              <w:spacing w:before="119"/>
              <w:ind w:left="2"/>
              <w:rPr>
                <w:sz w:val="20"/>
              </w:rPr>
            </w:pPr>
            <w:r>
              <w:rPr>
                <w:sz w:val="20"/>
              </w:rPr>
              <w:t>359 trees to be cut.</w:t>
            </w:r>
          </w:p>
        </w:tc>
        <w:tc>
          <w:tcPr>
            <w:tcW w:w="1357" w:type="dxa"/>
          </w:tcPr>
          <w:p w:rsidR="00A4450D" w:rsidRPr="00CC520A" w:rsidRDefault="009D395B" w:rsidP="00CC520A">
            <w:pPr>
              <w:pStyle w:val="Default"/>
              <w:rPr>
                <w:rFonts w:ascii="Times New Roman" w:hAnsi="Times New Roman" w:cs="Times New Roman"/>
              </w:rPr>
            </w:pPr>
            <w:r>
              <w:rPr>
                <w:sz w:val="20"/>
              </w:rPr>
              <w:t>Obtain</w:t>
            </w:r>
            <w:r w:rsidR="00CC520A">
              <w:rPr>
                <w:sz w:val="20"/>
              </w:rPr>
              <w:t>ed</w:t>
            </w:r>
            <w:r w:rsidR="00CC520A">
              <w:rPr>
                <w:rFonts w:ascii="Times New Roman" w:hAnsi="Times New Roman" w:cs="Times New Roman"/>
                <w:bCs/>
              </w:rPr>
              <w:t xml:space="preserve"> </w:t>
            </w:r>
            <w:r w:rsidR="00CC520A">
              <w:rPr>
                <w:sz w:val="20"/>
              </w:rPr>
              <w:t>DM,Alirajpur vide letter No.004/A-62/2019-20 dated 12.12.2019.</w:t>
            </w:r>
          </w:p>
        </w:tc>
      </w:tr>
      <w:tr w:rsidR="00A4450D">
        <w:trPr>
          <w:trHeight w:val="227"/>
        </w:trPr>
        <w:tc>
          <w:tcPr>
            <w:tcW w:w="840" w:type="dxa"/>
            <w:vMerge/>
            <w:tcBorders>
              <w:top w:val="nil"/>
            </w:tcBorders>
          </w:tcPr>
          <w:p w:rsidR="00A4450D" w:rsidRDefault="00A4450D">
            <w:pPr>
              <w:rPr>
                <w:sz w:val="2"/>
                <w:szCs w:val="2"/>
              </w:rPr>
            </w:pPr>
          </w:p>
        </w:tc>
        <w:tc>
          <w:tcPr>
            <w:tcW w:w="2566" w:type="dxa"/>
          </w:tcPr>
          <w:p w:rsidR="00A4450D" w:rsidRDefault="009D395B">
            <w:pPr>
              <w:pStyle w:val="TableParagraph"/>
              <w:spacing w:line="207" w:lineRule="exact"/>
              <w:ind w:left="554"/>
              <w:rPr>
                <w:sz w:val="20"/>
              </w:rPr>
            </w:pPr>
            <w:r>
              <w:rPr>
                <w:sz w:val="20"/>
              </w:rPr>
              <w:t>BhabraUdaigarh</w:t>
            </w:r>
          </w:p>
        </w:tc>
        <w:tc>
          <w:tcPr>
            <w:tcW w:w="1121" w:type="dxa"/>
          </w:tcPr>
          <w:p w:rsidR="00A4450D" w:rsidRDefault="009D395B">
            <w:pPr>
              <w:pStyle w:val="TableParagraph"/>
              <w:spacing w:line="207" w:lineRule="exact"/>
              <w:ind w:left="3"/>
              <w:jc w:val="center"/>
              <w:rPr>
                <w:sz w:val="20"/>
              </w:rPr>
            </w:pPr>
            <w:r>
              <w:rPr>
                <w:sz w:val="20"/>
              </w:rPr>
              <w:t>Alirajpur</w:t>
            </w:r>
          </w:p>
        </w:tc>
        <w:tc>
          <w:tcPr>
            <w:tcW w:w="1081" w:type="dxa"/>
          </w:tcPr>
          <w:p w:rsidR="00A4450D" w:rsidRDefault="009D395B">
            <w:pPr>
              <w:pStyle w:val="TableParagraph"/>
              <w:spacing w:line="207" w:lineRule="exact"/>
              <w:ind w:left="232"/>
              <w:rPr>
                <w:sz w:val="20"/>
              </w:rPr>
            </w:pPr>
            <w:r>
              <w:rPr>
                <w:sz w:val="20"/>
              </w:rPr>
              <w:t>24.860</w:t>
            </w:r>
          </w:p>
        </w:tc>
        <w:tc>
          <w:tcPr>
            <w:tcW w:w="985" w:type="dxa"/>
          </w:tcPr>
          <w:p w:rsidR="00A4450D" w:rsidRDefault="00A4450D">
            <w:pPr>
              <w:pStyle w:val="TableParagraph"/>
              <w:rPr>
                <w:rFonts w:ascii="Times New Roman"/>
                <w:sz w:val="16"/>
              </w:rPr>
            </w:pPr>
          </w:p>
        </w:tc>
        <w:tc>
          <w:tcPr>
            <w:tcW w:w="1221" w:type="dxa"/>
          </w:tcPr>
          <w:p w:rsidR="00A4450D" w:rsidRDefault="009D395B">
            <w:pPr>
              <w:pStyle w:val="TableParagraph"/>
              <w:spacing w:line="207" w:lineRule="exact"/>
              <w:ind w:left="2"/>
              <w:rPr>
                <w:sz w:val="20"/>
              </w:rPr>
            </w:pPr>
            <w:r>
              <w:rPr>
                <w:sz w:val="20"/>
              </w:rPr>
              <w:t>Obtained</w:t>
            </w:r>
          </w:p>
        </w:tc>
        <w:tc>
          <w:tcPr>
            <w:tcW w:w="1357" w:type="dxa"/>
          </w:tcPr>
          <w:p w:rsidR="00A4450D" w:rsidRDefault="005845B5">
            <w:pPr>
              <w:pStyle w:val="TableParagraph"/>
              <w:spacing w:line="207" w:lineRule="exact"/>
              <w:ind w:left="1"/>
              <w:rPr>
                <w:sz w:val="20"/>
              </w:rPr>
            </w:pPr>
            <w:r>
              <w:rPr>
                <w:sz w:val="20"/>
              </w:rPr>
              <w:t>Obtained</w:t>
            </w:r>
            <w:r>
              <w:rPr>
                <w:rFonts w:ascii="Times New Roman" w:hAnsi="Times New Roman" w:cs="Times New Roman"/>
                <w:bCs/>
              </w:rPr>
              <w:t xml:space="preserve"> </w:t>
            </w:r>
            <w:r>
              <w:rPr>
                <w:sz w:val="20"/>
              </w:rPr>
              <w:t>DM,Alirajpur vide letter No.004/A-62/2019-20 dated 12.12.2019</w:t>
            </w:r>
          </w:p>
        </w:tc>
      </w:tr>
      <w:tr w:rsidR="00A4450D">
        <w:trPr>
          <w:trHeight w:val="230"/>
        </w:trPr>
        <w:tc>
          <w:tcPr>
            <w:tcW w:w="840" w:type="dxa"/>
            <w:vMerge w:val="restart"/>
          </w:tcPr>
          <w:p w:rsidR="00A4450D" w:rsidRDefault="00A4450D">
            <w:pPr>
              <w:pStyle w:val="TableParagraph"/>
              <w:spacing w:before="9"/>
              <w:rPr>
                <w:b/>
                <w:sz w:val="20"/>
              </w:rPr>
            </w:pPr>
          </w:p>
          <w:p w:rsidR="00A4450D" w:rsidRDefault="009D395B">
            <w:pPr>
              <w:pStyle w:val="TableParagraph"/>
              <w:ind w:left="152" w:right="146"/>
              <w:jc w:val="center"/>
              <w:rPr>
                <w:sz w:val="20"/>
              </w:rPr>
            </w:pPr>
            <w:r>
              <w:rPr>
                <w:sz w:val="20"/>
              </w:rPr>
              <w:t>P2</w:t>
            </w:r>
          </w:p>
        </w:tc>
        <w:tc>
          <w:tcPr>
            <w:tcW w:w="2566" w:type="dxa"/>
          </w:tcPr>
          <w:p w:rsidR="00A4450D" w:rsidRDefault="009D395B">
            <w:pPr>
              <w:pStyle w:val="TableParagraph"/>
              <w:spacing w:line="210" w:lineRule="exact"/>
              <w:ind w:left="587"/>
              <w:rPr>
                <w:sz w:val="20"/>
              </w:rPr>
            </w:pPr>
            <w:r>
              <w:rPr>
                <w:sz w:val="20"/>
              </w:rPr>
              <w:t>Udaigarh – Bori</w:t>
            </w:r>
          </w:p>
        </w:tc>
        <w:tc>
          <w:tcPr>
            <w:tcW w:w="1121" w:type="dxa"/>
          </w:tcPr>
          <w:p w:rsidR="00A4450D" w:rsidRDefault="009D395B">
            <w:pPr>
              <w:pStyle w:val="TableParagraph"/>
              <w:spacing w:line="210" w:lineRule="exact"/>
              <w:ind w:left="3"/>
              <w:jc w:val="center"/>
              <w:rPr>
                <w:sz w:val="20"/>
              </w:rPr>
            </w:pPr>
            <w:r>
              <w:rPr>
                <w:sz w:val="20"/>
              </w:rPr>
              <w:t>Alirajpur</w:t>
            </w:r>
          </w:p>
        </w:tc>
        <w:tc>
          <w:tcPr>
            <w:tcW w:w="1081" w:type="dxa"/>
          </w:tcPr>
          <w:p w:rsidR="00A4450D" w:rsidRDefault="009D395B">
            <w:pPr>
              <w:pStyle w:val="TableParagraph"/>
              <w:spacing w:line="210" w:lineRule="exact"/>
              <w:ind w:left="232"/>
              <w:rPr>
                <w:sz w:val="20"/>
              </w:rPr>
            </w:pPr>
            <w:r>
              <w:rPr>
                <w:sz w:val="20"/>
              </w:rPr>
              <w:t>18.950</w:t>
            </w:r>
          </w:p>
        </w:tc>
        <w:tc>
          <w:tcPr>
            <w:tcW w:w="985" w:type="dxa"/>
          </w:tcPr>
          <w:p w:rsidR="00A4450D" w:rsidRDefault="009D395B">
            <w:pPr>
              <w:pStyle w:val="TableParagraph"/>
              <w:spacing w:line="210" w:lineRule="exact"/>
              <w:ind w:left="162" w:right="160"/>
              <w:jc w:val="center"/>
              <w:rPr>
                <w:sz w:val="20"/>
              </w:rPr>
            </w:pPr>
            <w:r>
              <w:rPr>
                <w:sz w:val="20"/>
              </w:rPr>
              <w:t>54.650</w:t>
            </w:r>
          </w:p>
        </w:tc>
        <w:tc>
          <w:tcPr>
            <w:tcW w:w="1221" w:type="dxa"/>
          </w:tcPr>
          <w:p w:rsidR="00A4450D" w:rsidRDefault="009D395B">
            <w:pPr>
              <w:pStyle w:val="TableParagraph"/>
              <w:spacing w:line="210" w:lineRule="exact"/>
              <w:ind w:left="2"/>
              <w:rPr>
                <w:sz w:val="20"/>
              </w:rPr>
            </w:pPr>
            <w:r>
              <w:rPr>
                <w:sz w:val="20"/>
              </w:rPr>
              <w:t>Obtained</w:t>
            </w:r>
          </w:p>
        </w:tc>
        <w:tc>
          <w:tcPr>
            <w:tcW w:w="1357" w:type="dxa"/>
          </w:tcPr>
          <w:p w:rsidR="00A4450D" w:rsidRDefault="009D395B">
            <w:pPr>
              <w:pStyle w:val="TableParagraph"/>
              <w:spacing w:line="210" w:lineRule="exact"/>
              <w:ind w:left="1"/>
              <w:rPr>
                <w:sz w:val="20"/>
              </w:rPr>
            </w:pPr>
            <w:r>
              <w:rPr>
                <w:sz w:val="20"/>
              </w:rPr>
              <w:t>Obtained</w:t>
            </w:r>
          </w:p>
        </w:tc>
      </w:tr>
      <w:tr w:rsidR="00A4450D">
        <w:trPr>
          <w:trHeight w:val="230"/>
        </w:trPr>
        <w:tc>
          <w:tcPr>
            <w:tcW w:w="840" w:type="dxa"/>
            <w:vMerge/>
            <w:tcBorders>
              <w:top w:val="nil"/>
            </w:tcBorders>
          </w:tcPr>
          <w:p w:rsidR="00A4450D" w:rsidRDefault="00A4450D">
            <w:pPr>
              <w:rPr>
                <w:sz w:val="2"/>
                <w:szCs w:val="2"/>
              </w:rPr>
            </w:pPr>
          </w:p>
        </w:tc>
        <w:tc>
          <w:tcPr>
            <w:tcW w:w="2566" w:type="dxa"/>
          </w:tcPr>
          <w:p w:rsidR="00A4450D" w:rsidRDefault="009D395B">
            <w:pPr>
              <w:pStyle w:val="TableParagraph"/>
              <w:spacing w:line="210" w:lineRule="exact"/>
              <w:ind w:left="710"/>
              <w:rPr>
                <w:sz w:val="20"/>
              </w:rPr>
            </w:pPr>
            <w:r>
              <w:rPr>
                <w:sz w:val="20"/>
              </w:rPr>
              <w:t>Tanda – Bori</w:t>
            </w:r>
          </w:p>
        </w:tc>
        <w:tc>
          <w:tcPr>
            <w:tcW w:w="1121" w:type="dxa"/>
          </w:tcPr>
          <w:p w:rsidR="00A4450D" w:rsidRDefault="009D395B">
            <w:pPr>
              <w:pStyle w:val="TableParagraph"/>
              <w:spacing w:line="210" w:lineRule="exact"/>
              <w:ind w:left="6"/>
              <w:jc w:val="center"/>
              <w:rPr>
                <w:sz w:val="20"/>
              </w:rPr>
            </w:pPr>
            <w:r>
              <w:rPr>
                <w:sz w:val="20"/>
              </w:rPr>
              <w:t>Dhar</w:t>
            </w:r>
          </w:p>
        </w:tc>
        <w:tc>
          <w:tcPr>
            <w:tcW w:w="1081" w:type="dxa"/>
          </w:tcPr>
          <w:p w:rsidR="00A4450D" w:rsidRDefault="009D395B">
            <w:pPr>
              <w:pStyle w:val="TableParagraph"/>
              <w:spacing w:line="210" w:lineRule="exact"/>
              <w:ind w:left="232"/>
              <w:rPr>
                <w:sz w:val="20"/>
              </w:rPr>
            </w:pPr>
            <w:r>
              <w:rPr>
                <w:sz w:val="20"/>
              </w:rPr>
              <w:t>14.700</w:t>
            </w:r>
          </w:p>
        </w:tc>
        <w:tc>
          <w:tcPr>
            <w:tcW w:w="985" w:type="dxa"/>
          </w:tcPr>
          <w:p w:rsidR="00A4450D" w:rsidRDefault="00A4450D">
            <w:pPr>
              <w:pStyle w:val="TableParagraph"/>
              <w:rPr>
                <w:rFonts w:ascii="Times New Roman"/>
                <w:sz w:val="16"/>
              </w:rPr>
            </w:pPr>
          </w:p>
        </w:tc>
        <w:tc>
          <w:tcPr>
            <w:tcW w:w="1221" w:type="dxa"/>
          </w:tcPr>
          <w:p w:rsidR="00A4450D" w:rsidRDefault="009D395B">
            <w:pPr>
              <w:pStyle w:val="TableParagraph"/>
              <w:spacing w:line="210" w:lineRule="exact"/>
              <w:ind w:left="2"/>
              <w:rPr>
                <w:sz w:val="20"/>
              </w:rPr>
            </w:pPr>
            <w:r>
              <w:rPr>
                <w:sz w:val="20"/>
              </w:rPr>
              <w:t>Obtained</w:t>
            </w:r>
          </w:p>
        </w:tc>
        <w:tc>
          <w:tcPr>
            <w:tcW w:w="1357" w:type="dxa"/>
          </w:tcPr>
          <w:p w:rsidR="00A4450D" w:rsidRDefault="00CC520A">
            <w:pPr>
              <w:pStyle w:val="TableParagraph"/>
              <w:spacing w:line="210" w:lineRule="exact"/>
              <w:ind w:left="1"/>
              <w:rPr>
                <w:sz w:val="20"/>
              </w:rPr>
            </w:pPr>
            <w:r>
              <w:rPr>
                <w:sz w:val="20"/>
              </w:rPr>
              <w:t>Obtained.</w:t>
            </w:r>
          </w:p>
        </w:tc>
      </w:tr>
      <w:tr w:rsidR="00A4450D">
        <w:trPr>
          <w:trHeight w:val="230"/>
        </w:trPr>
        <w:tc>
          <w:tcPr>
            <w:tcW w:w="840" w:type="dxa"/>
            <w:vMerge/>
            <w:tcBorders>
              <w:top w:val="nil"/>
            </w:tcBorders>
          </w:tcPr>
          <w:p w:rsidR="00A4450D" w:rsidRDefault="00A4450D">
            <w:pPr>
              <w:rPr>
                <w:sz w:val="2"/>
                <w:szCs w:val="2"/>
              </w:rPr>
            </w:pPr>
          </w:p>
        </w:tc>
        <w:tc>
          <w:tcPr>
            <w:tcW w:w="2566" w:type="dxa"/>
          </w:tcPr>
          <w:p w:rsidR="00A4450D" w:rsidRDefault="009D395B">
            <w:pPr>
              <w:pStyle w:val="TableParagraph"/>
              <w:spacing w:line="210" w:lineRule="exact"/>
              <w:ind w:left="592"/>
              <w:rPr>
                <w:sz w:val="20"/>
              </w:rPr>
            </w:pPr>
            <w:r>
              <w:rPr>
                <w:sz w:val="20"/>
              </w:rPr>
              <w:t>Tanda–Balwadi</w:t>
            </w:r>
          </w:p>
        </w:tc>
        <w:tc>
          <w:tcPr>
            <w:tcW w:w="1121" w:type="dxa"/>
          </w:tcPr>
          <w:p w:rsidR="00A4450D" w:rsidRDefault="009D395B">
            <w:pPr>
              <w:pStyle w:val="TableParagraph"/>
              <w:spacing w:line="210" w:lineRule="exact"/>
              <w:ind w:left="6"/>
              <w:jc w:val="center"/>
              <w:rPr>
                <w:sz w:val="20"/>
              </w:rPr>
            </w:pPr>
            <w:r>
              <w:rPr>
                <w:sz w:val="20"/>
              </w:rPr>
              <w:t>Dhar</w:t>
            </w:r>
          </w:p>
        </w:tc>
        <w:tc>
          <w:tcPr>
            <w:tcW w:w="1081" w:type="dxa"/>
          </w:tcPr>
          <w:p w:rsidR="00A4450D" w:rsidRDefault="009D395B">
            <w:pPr>
              <w:pStyle w:val="TableParagraph"/>
              <w:spacing w:line="210" w:lineRule="exact"/>
              <w:ind w:left="232"/>
              <w:rPr>
                <w:sz w:val="20"/>
              </w:rPr>
            </w:pPr>
            <w:r>
              <w:rPr>
                <w:sz w:val="20"/>
              </w:rPr>
              <w:t>21.000</w:t>
            </w:r>
          </w:p>
        </w:tc>
        <w:tc>
          <w:tcPr>
            <w:tcW w:w="985" w:type="dxa"/>
          </w:tcPr>
          <w:p w:rsidR="00A4450D" w:rsidRDefault="00A4450D">
            <w:pPr>
              <w:pStyle w:val="TableParagraph"/>
              <w:rPr>
                <w:rFonts w:ascii="Times New Roman"/>
                <w:sz w:val="16"/>
              </w:rPr>
            </w:pPr>
          </w:p>
        </w:tc>
        <w:tc>
          <w:tcPr>
            <w:tcW w:w="1221" w:type="dxa"/>
          </w:tcPr>
          <w:p w:rsidR="00A4450D" w:rsidRDefault="009D395B">
            <w:pPr>
              <w:pStyle w:val="TableParagraph"/>
              <w:spacing w:line="210" w:lineRule="exact"/>
              <w:ind w:left="2"/>
              <w:rPr>
                <w:sz w:val="20"/>
              </w:rPr>
            </w:pPr>
            <w:r>
              <w:rPr>
                <w:sz w:val="20"/>
              </w:rPr>
              <w:t>Obtained</w:t>
            </w:r>
          </w:p>
        </w:tc>
        <w:tc>
          <w:tcPr>
            <w:tcW w:w="1357" w:type="dxa"/>
          </w:tcPr>
          <w:p w:rsidR="00A4450D" w:rsidRDefault="00CC520A">
            <w:pPr>
              <w:pStyle w:val="TableParagraph"/>
              <w:spacing w:line="210" w:lineRule="exact"/>
              <w:ind w:left="1"/>
              <w:rPr>
                <w:sz w:val="20"/>
              </w:rPr>
            </w:pPr>
            <w:r>
              <w:rPr>
                <w:sz w:val="20"/>
              </w:rPr>
              <w:t>Obtained</w:t>
            </w:r>
          </w:p>
        </w:tc>
      </w:tr>
      <w:tr w:rsidR="00A4450D">
        <w:trPr>
          <w:trHeight w:val="350"/>
        </w:trPr>
        <w:tc>
          <w:tcPr>
            <w:tcW w:w="840" w:type="dxa"/>
          </w:tcPr>
          <w:p w:rsidR="00A4450D" w:rsidRDefault="009D395B">
            <w:pPr>
              <w:pStyle w:val="TableParagraph"/>
              <w:spacing w:before="59"/>
              <w:ind w:left="152" w:right="146"/>
              <w:jc w:val="center"/>
              <w:rPr>
                <w:sz w:val="20"/>
              </w:rPr>
            </w:pPr>
            <w:r>
              <w:rPr>
                <w:sz w:val="20"/>
              </w:rPr>
              <w:t>P3</w:t>
            </w:r>
          </w:p>
        </w:tc>
        <w:tc>
          <w:tcPr>
            <w:tcW w:w="2566" w:type="dxa"/>
          </w:tcPr>
          <w:p w:rsidR="00A4450D" w:rsidRDefault="009D395B">
            <w:pPr>
              <w:pStyle w:val="TableParagraph"/>
              <w:spacing w:before="59"/>
              <w:ind w:left="330"/>
              <w:rPr>
                <w:sz w:val="20"/>
              </w:rPr>
            </w:pPr>
            <w:r>
              <w:rPr>
                <w:sz w:val="20"/>
              </w:rPr>
              <w:t>Jobat – Nanpur Road</w:t>
            </w:r>
          </w:p>
        </w:tc>
        <w:tc>
          <w:tcPr>
            <w:tcW w:w="1121" w:type="dxa"/>
          </w:tcPr>
          <w:p w:rsidR="00A4450D" w:rsidRDefault="009D395B">
            <w:pPr>
              <w:pStyle w:val="TableParagraph"/>
              <w:spacing w:before="59"/>
              <w:ind w:left="3"/>
              <w:jc w:val="center"/>
              <w:rPr>
                <w:sz w:val="20"/>
              </w:rPr>
            </w:pPr>
            <w:r>
              <w:rPr>
                <w:sz w:val="20"/>
              </w:rPr>
              <w:t>Alirajpur</w:t>
            </w:r>
          </w:p>
        </w:tc>
        <w:tc>
          <w:tcPr>
            <w:tcW w:w="1081" w:type="dxa"/>
          </w:tcPr>
          <w:p w:rsidR="00A4450D" w:rsidRDefault="009D395B">
            <w:pPr>
              <w:pStyle w:val="TableParagraph"/>
              <w:spacing w:before="59"/>
              <w:ind w:left="232"/>
              <w:rPr>
                <w:sz w:val="20"/>
              </w:rPr>
            </w:pPr>
            <w:r>
              <w:rPr>
                <w:sz w:val="20"/>
              </w:rPr>
              <w:t>21.600</w:t>
            </w:r>
          </w:p>
        </w:tc>
        <w:tc>
          <w:tcPr>
            <w:tcW w:w="985" w:type="dxa"/>
          </w:tcPr>
          <w:p w:rsidR="00A4450D" w:rsidRDefault="009D395B">
            <w:pPr>
              <w:pStyle w:val="TableParagraph"/>
              <w:spacing w:before="59"/>
              <w:ind w:left="162" w:right="160"/>
              <w:jc w:val="center"/>
              <w:rPr>
                <w:sz w:val="20"/>
              </w:rPr>
            </w:pPr>
            <w:r>
              <w:rPr>
                <w:sz w:val="20"/>
              </w:rPr>
              <w:t>21.600</w:t>
            </w:r>
          </w:p>
        </w:tc>
        <w:tc>
          <w:tcPr>
            <w:tcW w:w="1221" w:type="dxa"/>
          </w:tcPr>
          <w:p w:rsidR="00A4450D" w:rsidRDefault="009D3274">
            <w:pPr>
              <w:pStyle w:val="TableParagraph"/>
              <w:spacing w:line="229" w:lineRule="exact"/>
              <w:ind w:left="2"/>
              <w:rPr>
                <w:sz w:val="20"/>
              </w:rPr>
            </w:pPr>
            <w:r>
              <w:rPr>
                <w:sz w:val="20"/>
              </w:rPr>
              <w:t>Not Required</w:t>
            </w:r>
          </w:p>
        </w:tc>
        <w:tc>
          <w:tcPr>
            <w:tcW w:w="1357" w:type="dxa"/>
          </w:tcPr>
          <w:p w:rsidR="00A4450D" w:rsidRDefault="00457306">
            <w:pPr>
              <w:pStyle w:val="TableParagraph"/>
              <w:spacing w:before="119" w:line="211" w:lineRule="exact"/>
              <w:ind w:left="1"/>
              <w:rPr>
                <w:sz w:val="20"/>
              </w:rPr>
            </w:pPr>
            <w:r>
              <w:rPr>
                <w:sz w:val="20"/>
              </w:rPr>
              <w:t>NI</w:t>
            </w:r>
            <w:r w:rsidR="00E84A27">
              <w:rPr>
                <w:sz w:val="20"/>
              </w:rPr>
              <w:t>L</w:t>
            </w:r>
          </w:p>
        </w:tc>
      </w:tr>
      <w:tr w:rsidR="00A4450D">
        <w:trPr>
          <w:trHeight w:val="350"/>
        </w:trPr>
        <w:tc>
          <w:tcPr>
            <w:tcW w:w="840" w:type="dxa"/>
          </w:tcPr>
          <w:p w:rsidR="00A4450D" w:rsidRDefault="009D395B">
            <w:pPr>
              <w:pStyle w:val="TableParagraph"/>
              <w:spacing w:before="59"/>
              <w:ind w:left="152" w:right="146"/>
              <w:jc w:val="center"/>
              <w:rPr>
                <w:sz w:val="20"/>
              </w:rPr>
            </w:pPr>
            <w:r>
              <w:rPr>
                <w:sz w:val="20"/>
              </w:rPr>
              <w:t>P4</w:t>
            </w:r>
          </w:p>
        </w:tc>
        <w:tc>
          <w:tcPr>
            <w:tcW w:w="2566" w:type="dxa"/>
          </w:tcPr>
          <w:p w:rsidR="00A4450D" w:rsidRDefault="009D395B">
            <w:pPr>
              <w:pStyle w:val="TableParagraph"/>
              <w:spacing w:before="59"/>
              <w:ind w:left="131"/>
              <w:rPr>
                <w:sz w:val="20"/>
              </w:rPr>
            </w:pPr>
            <w:r>
              <w:rPr>
                <w:sz w:val="20"/>
              </w:rPr>
              <w:t>Alirajpur – Mathwad Road</w:t>
            </w:r>
          </w:p>
        </w:tc>
        <w:tc>
          <w:tcPr>
            <w:tcW w:w="1121" w:type="dxa"/>
          </w:tcPr>
          <w:p w:rsidR="00A4450D" w:rsidRDefault="009D395B">
            <w:pPr>
              <w:pStyle w:val="TableParagraph"/>
              <w:spacing w:before="59"/>
              <w:ind w:left="3"/>
              <w:jc w:val="center"/>
              <w:rPr>
                <w:sz w:val="20"/>
              </w:rPr>
            </w:pPr>
            <w:r>
              <w:rPr>
                <w:sz w:val="20"/>
              </w:rPr>
              <w:t>Alirajpur</w:t>
            </w:r>
          </w:p>
        </w:tc>
        <w:tc>
          <w:tcPr>
            <w:tcW w:w="1081" w:type="dxa"/>
          </w:tcPr>
          <w:p w:rsidR="00A4450D" w:rsidRDefault="009D395B">
            <w:pPr>
              <w:pStyle w:val="TableParagraph"/>
              <w:spacing w:before="59"/>
              <w:ind w:left="232"/>
              <w:rPr>
                <w:sz w:val="20"/>
              </w:rPr>
            </w:pPr>
            <w:r>
              <w:rPr>
                <w:sz w:val="20"/>
              </w:rPr>
              <w:t>57.000</w:t>
            </w:r>
          </w:p>
        </w:tc>
        <w:tc>
          <w:tcPr>
            <w:tcW w:w="985" w:type="dxa"/>
          </w:tcPr>
          <w:p w:rsidR="00A4450D" w:rsidRDefault="009D395B">
            <w:pPr>
              <w:pStyle w:val="TableParagraph"/>
              <w:spacing w:before="59"/>
              <w:ind w:left="162" w:right="160"/>
              <w:jc w:val="center"/>
              <w:rPr>
                <w:sz w:val="20"/>
              </w:rPr>
            </w:pPr>
            <w:r>
              <w:rPr>
                <w:sz w:val="20"/>
              </w:rPr>
              <w:t>57.000</w:t>
            </w:r>
          </w:p>
        </w:tc>
        <w:tc>
          <w:tcPr>
            <w:tcW w:w="1221" w:type="dxa"/>
          </w:tcPr>
          <w:p w:rsidR="00A4450D" w:rsidRDefault="00A67385">
            <w:pPr>
              <w:pStyle w:val="TableParagraph"/>
              <w:spacing w:line="229" w:lineRule="exact"/>
              <w:ind w:left="2"/>
              <w:rPr>
                <w:sz w:val="20"/>
              </w:rPr>
            </w:pPr>
            <w:r>
              <w:rPr>
                <w:sz w:val="20"/>
              </w:rPr>
              <w:t>DM, Alirajpur letter no 588/2018 dated 17/12/2018.Ordered for “AS AND WHERE BASIS” to be maintained.</w:t>
            </w:r>
          </w:p>
        </w:tc>
        <w:tc>
          <w:tcPr>
            <w:tcW w:w="1357" w:type="dxa"/>
          </w:tcPr>
          <w:p w:rsidR="00A4450D" w:rsidRDefault="009D395B">
            <w:pPr>
              <w:pStyle w:val="TableParagraph"/>
              <w:spacing w:before="120" w:line="211" w:lineRule="exact"/>
              <w:ind w:left="1"/>
              <w:rPr>
                <w:sz w:val="20"/>
              </w:rPr>
            </w:pPr>
            <w:r>
              <w:rPr>
                <w:sz w:val="20"/>
              </w:rPr>
              <w:t>Obtained</w:t>
            </w:r>
            <w:r w:rsidR="00A67385">
              <w:rPr>
                <w:sz w:val="20"/>
              </w:rPr>
              <w:t>. DM, Alirajpur letter no 588/2018 dated 17/12/2018.Ordered for “AS AND WHERE BASIS” to be maintained</w:t>
            </w:r>
          </w:p>
        </w:tc>
      </w:tr>
      <w:tr w:rsidR="00A4450D">
        <w:trPr>
          <w:trHeight w:val="690"/>
        </w:trPr>
        <w:tc>
          <w:tcPr>
            <w:tcW w:w="840" w:type="dxa"/>
            <w:vMerge w:val="restart"/>
          </w:tcPr>
          <w:p w:rsidR="00A4450D" w:rsidRDefault="00A4450D">
            <w:pPr>
              <w:pStyle w:val="TableParagraph"/>
              <w:rPr>
                <w:b/>
              </w:rPr>
            </w:pPr>
          </w:p>
          <w:p w:rsidR="00A4450D" w:rsidRDefault="00A4450D">
            <w:pPr>
              <w:pStyle w:val="TableParagraph"/>
              <w:spacing w:before="5"/>
              <w:rPr>
                <w:b/>
                <w:sz w:val="18"/>
              </w:rPr>
            </w:pPr>
          </w:p>
          <w:p w:rsidR="00A4450D" w:rsidRDefault="009D395B">
            <w:pPr>
              <w:pStyle w:val="TableParagraph"/>
              <w:ind w:left="152" w:right="146"/>
              <w:jc w:val="center"/>
              <w:rPr>
                <w:sz w:val="20"/>
              </w:rPr>
            </w:pPr>
            <w:r>
              <w:rPr>
                <w:sz w:val="20"/>
              </w:rPr>
              <w:t>P5</w:t>
            </w:r>
          </w:p>
        </w:tc>
        <w:tc>
          <w:tcPr>
            <w:tcW w:w="2566" w:type="dxa"/>
          </w:tcPr>
          <w:p w:rsidR="00A4450D" w:rsidRDefault="009D395B">
            <w:pPr>
              <w:pStyle w:val="TableParagraph"/>
              <w:spacing w:before="3" w:line="230" w:lineRule="exact"/>
              <w:ind w:left="9" w:right="-15" w:hanging="3"/>
              <w:jc w:val="center"/>
              <w:rPr>
                <w:sz w:val="20"/>
              </w:rPr>
            </w:pPr>
            <w:r>
              <w:rPr>
                <w:sz w:val="20"/>
              </w:rPr>
              <w:t>Badwani– Badhan– Ambapani– Sindhi– Khodar– Silawad</w:t>
            </w:r>
          </w:p>
        </w:tc>
        <w:tc>
          <w:tcPr>
            <w:tcW w:w="1121" w:type="dxa"/>
          </w:tcPr>
          <w:p w:rsidR="00A4450D" w:rsidRDefault="00A4450D">
            <w:pPr>
              <w:pStyle w:val="TableParagraph"/>
              <w:spacing w:before="11"/>
              <w:rPr>
                <w:b/>
                <w:sz w:val="19"/>
              </w:rPr>
            </w:pPr>
          </w:p>
          <w:p w:rsidR="00A4450D" w:rsidRDefault="009D395B">
            <w:pPr>
              <w:pStyle w:val="TableParagraph"/>
              <w:ind w:left="5"/>
              <w:jc w:val="center"/>
              <w:rPr>
                <w:sz w:val="20"/>
              </w:rPr>
            </w:pPr>
            <w:r>
              <w:rPr>
                <w:sz w:val="20"/>
              </w:rPr>
              <w:t>Badwani</w:t>
            </w:r>
          </w:p>
        </w:tc>
        <w:tc>
          <w:tcPr>
            <w:tcW w:w="1081" w:type="dxa"/>
          </w:tcPr>
          <w:p w:rsidR="00A4450D" w:rsidRDefault="00A4450D">
            <w:pPr>
              <w:pStyle w:val="TableParagraph"/>
              <w:spacing w:before="11"/>
              <w:rPr>
                <w:b/>
                <w:sz w:val="19"/>
              </w:rPr>
            </w:pPr>
          </w:p>
          <w:p w:rsidR="00A4450D" w:rsidRDefault="009D395B">
            <w:pPr>
              <w:pStyle w:val="TableParagraph"/>
              <w:ind w:left="232"/>
              <w:rPr>
                <w:sz w:val="20"/>
              </w:rPr>
            </w:pPr>
            <w:r>
              <w:rPr>
                <w:sz w:val="20"/>
              </w:rPr>
              <w:t>14.400</w:t>
            </w:r>
          </w:p>
        </w:tc>
        <w:tc>
          <w:tcPr>
            <w:tcW w:w="985" w:type="dxa"/>
          </w:tcPr>
          <w:p w:rsidR="00A4450D" w:rsidRDefault="00A4450D">
            <w:pPr>
              <w:pStyle w:val="TableParagraph"/>
              <w:spacing w:before="11"/>
              <w:rPr>
                <w:b/>
                <w:sz w:val="19"/>
              </w:rPr>
            </w:pPr>
          </w:p>
          <w:p w:rsidR="00A4450D" w:rsidRDefault="009D395B">
            <w:pPr>
              <w:pStyle w:val="TableParagraph"/>
              <w:ind w:left="162" w:right="160"/>
              <w:jc w:val="center"/>
              <w:rPr>
                <w:sz w:val="20"/>
              </w:rPr>
            </w:pPr>
            <w:r>
              <w:rPr>
                <w:sz w:val="20"/>
              </w:rPr>
              <w:t>25.200</w:t>
            </w:r>
          </w:p>
        </w:tc>
        <w:tc>
          <w:tcPr>
            <w:tcW w:w="1221" w:type="dxa"/>
          </w:tcPr>
          <w:p w:rsidR="00A4450D" w:rsidRDefault="009D395B">
            <w:pPr>
              <w:pStyle w:val="TableParagraph"/>
              <w:spacing w:line="229" w:lineRule="exact"/>
              <w:ind w:left="2"/>
              <w:rPr>
                <w:sz w:val="20"/>
              </w:rPr>
            </w:pPr>
            <w:r>
              <w:rPr>
                <w:sz w:val="20"/>
              </w:rPr>
              <w:t>Obtained</w:t>
            </w:r>
          </w:p>
        </w:tc>
        <w:tc>
          <w:tcPr>
            <w:tcW w:w="1357" w:type="dxa"/>
          </w:tcPr>
          <w:p w:rsidR="00A4450D" w:rsidRDefault="009D395B">
            <w:pPr>
              <w:pStyle w:val="TableParagraph"/>
              <w:ind w:left="1" w:right="25"/>
              <w:rPr>
                <w:sz w:val="20"/>
              </w:rPr>
            </w:pPr>
            <w:r>
              <w:rPr>
                <w:sz w:val="20"/>
              </w:rPr>
              <w:t>No information Received.</w:t>
            </w:r>
          </w:p>
        </w:tc>
      </w:tr>
      <w:tr w:rsidR="00A4450D">
        <w:trPr>
          <w:trHeight w:val="455"/>
        </w:trPr>
        <w:tc>
          <w:tcPr>
            <w:tcW w:w="840" w:type="dxa"/>
            <w:vMerge/>
            <w:tcBorders>
              <w:top w:val="nil"/>
            </w:tcBorders>
          </w:tcPr>
          <w:p w:rsidR="00A4450D" w:rsidRDefault="00A4450D">
            <w:pPr>
              <w:rPr>
                <w:sz w:val="2"/>
                <w:szCs w:val="2"/>
              </w:rPr>
            </w:pPr>
          </w:p>
        </w:tc>
        <w:tc>
          <w:tcPr>
            <w:tcW w:w="2566" w:type="dxa"/>
          </w:tcPr>
          <w:p w:rsidR="00A4450D" w:rsidRDefault="009D395B">
            <w:pPr>
              <w:pStyle w:val="TableParagraph"/>
              <w:spacing w:before="2" w:line="228" w:lineRule="exact"/>
              <w:ind w:left="580" w:right="258" w:hanging="293"/>
              <w:rPr>
                <w:sz w:val="20"/>
              </w:rPr>
            </w:pPr>
            <w:r>
              <w:rPr>
                <w:sz w:val="20"/>
              </w:rPr>
              <w:t>Dhavabawdi– Balkua– Lonsara–Borlay</w:t>
            </w:r>
          </w:p>
        </w:tc>
        <w:tc>
          <w:tcPr>
            <w:tcW w:w="1121" w:type="dxa"/>
          </w:tcPr>
          <w:p w:rsidR="00A4450D" w:rsidRDefault="009D395B">
            <w:pPr>
              <w:pStyle w:val="TableParagraph"/>
              <w:spacing w:before="112"/>
              <w:ind w:left="5"/>
              <w:jc w:val="center"/>
              <w:rPr>
                <w:sz w:val="20"/>
              </w:rPr>
            </w:pPr>
            <w:r>
              <w:rPr>
                <w:sz w:val="20"/>
              </w:rPr>
              <w:t>Badwani</w:t>
            </w:r>
          </w:p>
        </w:tc>
        <w:tc>
          <w:tcPr>
            <w:tcW w:w="1081" w:type="dxa"/>
          </w:tcPr>
          <w:p w:rsidR="00A4450D" w:rsidRDefault="009D395B">
            <w:pPr>
              <w:pStyle w:val="TableParagraph"/>
              <w:spacing w:before="112"/>
              <w:ind w:left="232"/>
              <w:rPr>
                <w:sz w:val="20"/>
              </w:rPr>
            </w:pPr>
            <w:r>
              <w:rPr>
                <w:sz w:val="20"/>
              </w:rPr>
              <w:t>10.800</w:t>
            </w:r>
          </w:p>
        </w:tc>
        <w:tc>
          <w:tcPr>
            <w:tcW w:w="985" w:type="dxa"/>
          </w:tcPr>
          <w:p w:rsidR="00A4450D" w:rsidRDefault="00A4450D">
            <w:pPr>
              <w:pStyle w:val="TableParagraph"/>
              <w:rPr>
                <w:rFonts w:ascii="Times New Roman"/>
                <w:sz w:val="20"/>
              </w:rPr>
            </w:pPr>
          </w:p>
        </w:tc>
        <w:tc>
          <w:tcPr>
            <w:tcW w:w="1221" w:type="dxa"/>
          </w:tcPr>
          <w:p w:rsidR="00A4450D" w:rsidRDefault="009D395B">
            <w:pPr>
              <w:pStyle w:val="TableParagraph"/>
              <w:spacing w:line="227" w:lineRule="exact"/>
              <w:ind w:left="2"/>
              <w:rPr>
                <w:sz w:val="20"/>
              </w:rPr>
            </w:pPr>
            <w:r>
              <w:rPr>
                <w:sz w:val="20"/>
              </w:rPr>
              <w:t>Obtained</w:t>
            </w:r>
          </w:p>
        </w:tc>
        <w:tc>
          <w:tcPr>
            <w:tcW w:w="1357" w:type="dxa"/>
          </w:tcPr>
          <w:p w:rsidR="00A4450D" w:rsidRDefault="009D395B">
            <w:pPr>
              <w:pStyle w:val="TableParagraph"/>
              <w:spacing w:before="2" w:line="228" w:lineRule="exact"/>
              <w:ind w:left="1" w:right="25"/>
              <w:rPr>
                <w:sz w:val="20"/>
              </w:rPr>
            </w:pPr>
            <w:r>
              <w:rPr>
                <w:sz w:val="20"/>
              </w:rPr>
              <w:t>No information Received.</w:t>
            </w:r>
          </w:p>
        </w:tc>
      </w:tr>
      <w:tr w:rsidR="00A4450D">
        <w:trPr>
          <w:trHeight w:val="580"/>
        </w:trPr>
        <w:tc>
          <w:tcPr>
            <w:tcW w:w="840" w:type="dxa"/>
          </w:tcPr>
          <w:p w:rsidR="00A4450D" w:rsidRDefault="00A4450D">
            <w:pPr>
              <w:pStyle w:val="TableParagraph"/>
              <w:spacing w:before="174"/>
              <w:ind w:left="153" w:right="146"/>
              <w:jc w:val="center"/>
              <w:rPr>
                <w:sz w:val="20"/>
              </w:rPr>
            </w:pPr>
          </w:p>
        </w:tc>
        <w:tc>
          <w:tcPr>
            <w:tcW w:w="2566" w:type="dxa"/>
          </w:tcPr>
          <w:p w:rsidR="00A4450D" w:rsidRDefault="00A4450D">
            <w:pPr>
              <w:pStyle w:val="TableParagraph"/>
              <w:spacing w:before="59"/>
              <w:ind w:left="126" w:right="97" w:firstLine="4"/>
              <w:rPr>
                <w:sz w:val="20"/>
              </w:rPr>
            </w:pPr>
          </w:p>
        </w:tc>
        <w:tc>
          <w:tcPr>
            <w:tcW w:w="1121" w:type="dxa"/>
          </w:tcPr>
          <w:p w:rsidR="00A4450D" w:rsidRDefault="00A4450D">
            <w:pPr>
              <w:pStyle w:val="TableParagraph"/>
              <w:spacing w:before="174"/>
              <w:ind w:left="5"/>
              <w:jc w:val="center"/>
              <w:rPr>
                <w:sz w:val="20"/>
              </w:rPr>
            </w:pPr>
          </w:p>
        </w:tc>
        <w:tc>
          <w:tcPr>
            <w:tcW w:w="1081" w:type="dxa"/>
          </w:tcPr>
          <w:p w:rsidR="00A4450D" w:rsidRDefault="00A4450D">
            <w:pPr>
              <w:pStyle w:val="TableParagraph"/>
              <w:spacing w:before="174"/>
              <w:ind w:left="232"/>
              <w:rPr>
                <w:sz w:val="20"/>
              </w:rPr>
            </w:pPr>
          </w:p>
        </w:tc>
        <w:tc>
          <w:tcPr>
            <w:tcW w:w="985" w:type="dxa"/>
          </w:tcPr>
          <w:p w:rsidR="00A4450D" w:rsidRDefault="00A4450D">
            <w:pPr>
              <w:pStyle w:val="TableParagraph"/>
              <w:spacing w:before="174"/>
              <w:ind w:left="162" w:right="160"/>
              <w:jc w:val="center"/>
              <w:rPr>
                <w:sz w:val="20"/>
              </w:rPr>
            </w:pPr>
          </w:p>
        </w:tc>
        <w:tc>
          <w:tcPr>
            <w:tcW w:w="1221" w:type="dxa"/>
          </w:tcPr>
          <w:p w:rsidR="00A4450D" w:rsidRDefault="00A4450D">
            <w:pPr>
              <w:pStyle w:val="TableParagraph"/>
              <w:spacing w:before="119"/>
              <w:ind w:left="2"/>
              <w:rPr>
                <w:sz w:val="20"/>
              </w:rPr>
            </w:pPr>
          </w:p>
        </w:tc>
        <w:tc>
          <w:tcPr>
            <w:tcW w:w="1357" w:type="dxa"/>
          </w:tcPr>
          <w:p w:rsidR="00A4450D" w:rsidRDefault="00A4450D">
            <w:pPr>
              <w:pStyle w:val="TableParagraph"/>
              <w:spacing w:before="119" w:line="230" w:lineRule="atLeast"/>
              <w:ind w:left="1" w:right="1"/>
              <w:rPr>
                <w:sz w:val="20"/>
              </w:rPr>
            </w:pPr>
          </w:p>
        </w:tc>
      </w:tr>
      <w:tr w:rsidR="00A4450D">
        <w:trPr>
          <w:trHeight w:val="691"/>
        </w:trPr>
        <w:tc>
          <w:tcPr>
            <w:tcW w:w="840" w:type="dxa"/>
            <w:vMerge w:val="restart"/>
          </w:tcPr>
          <w:p w:rsidR="00A4450D" w:rsidRDefault="00A4450D">
            <w:pPr>
              <w:pStyle w:val="TableParagraph"/>
              <w:rPr>
                <w:b/>
              </w:rPr>
            </w:pPr>
          </w:p>
          <w:p w:rsidR="00A4450D" w:rsidRDefault="00A4450D">
            <w:pPr>
              <w:pStyle w:val="TableParagraph"/>
              <w:rPr>
                <w:b/>
              </w:rPr>
            </w:pPr>
          </w:p>
          <w:p w:rsidR="00A4450D" w:rsidRDefault="00A4450D">
            <w:pPr>
              <w:pStyle w:val="TableParagraph"/>
              <w:rPr>
                <w:b/>
              </w:rPr>
            </w:pPr>
          </w:p>
          <w:p w:rsidR="00A4450D" w:rsidRDefault="009D395B">
            <w:pPr>
              <w:pStyle w:val="TableParagraph"/>
              <w:spacing w:before="172"/>
              <w:ind w:left="242"/>
              <w:rPr>
                <w:sz w:val="20"/>
              </w:rPr>
            </w:pPr>
            <w:r>
              <w:rPr>
                <w:sz w:val="20"/>
              </w:rPr>
              <w:t>P52</w:t>
            </w:r>
          </w:p>
        </w:tc>
        <w:tc>
          <w:tcPr>
            <w:tcW w:w="2566" w:type="dxa"/>
          </w:tcPr>
          <w:p w:rsidR="00A4450D" w:rsidRDefault="00A4450D">
            <w:pPr>
              <w:pStyle w:val="TableParagraph"/>
              <w:spacing w:before="11"/>
              <w:rPr>
                <w:b/>
                <w:sz w:val="19"/>
              </w:rPr>
            </w:pPr>
          </w:p>
          <w:p w:rsidR="00A4450D" w:rsidRDefault="009D395B">
            <w:pPr>
              <w:pStyle w:val="TableParagraph"/>
              <w:spacing w:line="230" w:lineRule="atLeast"/>
              <w:ind w:left="4" w:right="464"/>
              <w:rPr>
                <w:sz w:val="20"/>
              </w:rPr>
            </w:pPr>
            <w:r>
              <w:rPr>
                <w:sz w:val="20"/>
              </w:rPr>
              <w:t>Toomda – Patania – BarkhedaSaalam Road</w:t>
            </w:r>
          </w:p>
        </w:tc>
        <w:tc>
          <w:tcPr>
            <w:tcW w:w="1121" w:type="dxa"/>
          </w:tcPr>
          <w:p w:rsidR="00A4450D" w:rsidRDefault="00A4450D">
            <w:pPr>
              <w:pStyle w:val="TableParagraph"/>
              <w:spacing w:before="11"/>
              <w:rPr>
                <w:b/>
                <w:sz w:val="19"/>
              </w:rPr>
            </w:pPr>
          </w:p>
          <w:p w:rsidR="00A4450D" w:rsidRDefault="009D395B">
            <w:pPr>
              <w:pStyle w:val="TableParagraph"/>
              <w:ind w:left="10"/>
              <w:jc w:val="center"/>
              <w:rPr>
                <w:sz w:val="20"/>
              </w:rPr>
            </w:pPr>
            <w:r>
              <w:rPr>
                <w:sz w:val="20"/>
              </w:rPr>
              <w:t>Bhopal</w:t>
            </w:r>
          </w:p>
        </w:tc>
        <w:tc>
          <w:tcPr>
            <w:tcW w:w="1081" w:type="dxa"/>
          </w:tcPr>
          <w:p w:rsidR="00A4450D" w:rsidRDefault="00A4450D">
            <w:pPr>
              <w:pStyle w:val="TableParagraph"/>
              <w:spacing w:before="11"/>
              <w:rPr>
                <w:b/>
                <w:sz w:val="19"/>
              </w:rPr>
            </w:pPr>
          </w:p>
          <w:p w:rsidR="00A4450D" w:rsidRDefault="009D395B">
            <w:pPr>
              <w:pStyle w:val="TableParagraph"/>
              <w:ind w:left="287"/>
              <w:rPr>
                <w:sz w:val="20"/>
              </w:rPr>
            </w:pPr>
            <w:r>
              <w:rPr>
                <w:sz w:val="20"/>
              </w:rPr>
              <w:t>9.730</w:t>
            </w:r>
          </w:p>
        </w:tc>
        <w:tc>
          <w:tcPr>
            <w:tcW w:w="985" w:type="dxa"/>
          </w:tcPr>
          <w:p w:rsidR="00A4450D" w:rsidRDefault="00A4450D">
            <w:pPr>
              <w:pStyle w:val="TableParagraph"/>
              <w:spacing w:before="11"/>
              <w:rPr>
                <w:b/>
                <w:sz w:val="19"/>
              </w:rPr>
            </w:pPr>
          </w:p>
          <w:p w:rsidR="00A4450D" w:rsidRDefault="009D395B">
            <w:pPr>
              <w:pStyle w:val="TableParagraph"/>
              <w:ind w:left="162" w:right="160"/>
              <w:jc w:val="center"/>
              <w:rPr>
                <w:sz w:val="20"/>
              </w:rPr>
            </w:pPr>
            <w:r>
              <w:rPr>
                <w:sz w:val="20"/>
              </w:rPr>
              <w:t>48.820</w:t>
            </w:r>
          </w:p>
        </w:tc>
        <w:tc>
          <w:tcPr>
            <w:tcW w:w="1221" w:type="dxa"/>
          </w:tcPr>
          <w:p w:rsidR="00A4450D" w:rsidRDefault="009D395B">
            <w:pPr>
              <w:pStyle w:val="TableParagraph"/>
              <w:ind w:left="2" w:right="33"/>
              <w:rPr>
                <w:sz w:val="20"/>
              </w:rPr>
            </w:pPr>
            <w:r>
              <w:rPr>
                <w:sz w:val="20"/>
              </w:rPr>
              <w:t xml:space="preserve">No </w:t>
            </w:r>
            <w:r>
              <w:rPr>
                <w:w w:val="95"/>
                <w:sz w:val="20"/>
              </w:rPr>
              <w:t>information</w:t>
            </w:r>
          </w:p>
          <w:p w:rsidR="00A4450D" w:rsidRDefault="009D395B">
            <w:pPr>
              <w:pStyle w:val="TableParagraph"/>
              <w:spacing w:before="1" w:line="211" w:lineRule="exact"/>
              <w:ind w:left="2"/>
              <w:rPr>
                <w:sz w:val="20"/>
              </w:rPr>
            </w:pPr>
            <w:r>
              <w:rPr>
                <w:sz w:val="20"/>
              </w:rPr>
              <w:t>Received.</w:t>
            </w:r>
          </w:p>
        </w:tc>
        <w:tc>
          <w:tcPr>
            <w:tcW w:w="1357" w:type="dxa"/>
          </w:tcPr>
          <w:p w:rsidR="00A4450D" w:rsidRDefault="009D395B">
            <w:pPr>
              <w:pStyle w:val="TableParagraph"/>
              <w:ind w:left="1" w:right="25"/>
              <w:rPr>
                <w:sz w:val="20"/>
              </w:rPr>
            </w:pPr>
            <w:r>
              <w:rPr>
                <w:sz w:val="20"/>
              </w:rPr>
              <w:t>No information Received.</w:t>
            </w:r>
          </w:p>
        </w:tc>
      </w:tr>
      <w:tr w:rsidR="00A4450D">
        <w:trPr>
          <w:trHeight w:val="688"/>
        </w:trPr>
        <w:tc>
          <w:tcPr>
            <w:tcW w:w="840" w:type="dxa"/>
            <w:vMerge/>
            <w:tcBorders>
              <w:top w:val="nil"/>
            </w:tcBorders>
          </w:tcPr>
          <w:p w:rsidR="00A4450D" w:rsidRDefault="00A4450D">
            <w:pPr>
              <w:rPr>
                <w:sz w:val="2"/>
                <w:szCs w:val="2"/>
              </w:rPr>
            </w:pPr>
          </w:p>
        </w:tc>
        <w:tc>
          <w:tcPr>
            <w:tcW w:w="2566" w:type="dxa"/>
          </w:tcPr>
          <w:p w:rsidR="00A4450D" w:rsidRDefault="00A4450D">
            <w:pPr>
              <w:pStyle w:val="TableParagraph"/>
              <w:spacing w:before="5"/>
              <w:rPr>
                <w:b/>
                <w:sz w:val="20"/>
              </w:rPr>
            </w:pPr>
          </w:p>
          <w:p w:rsidR="00A4450D" w:rsidRDefault="009D395B">
            <w:pPr>
              <w:pStyle w:val="TableParagraph"/>
              <w:spacing w:line="228" w:lineRule="exact"/>
              <w:ind w:left="4" w:right="286"/>
              <w:rPr>
                <w:sz w:val="20"/>
              </w:rPr>
            </w:pPr>
            <w:r>
              <w:rPr>
                <w:sz w:val="20"/>
              </w:rPr>
              <w:t>Siddikaganj – Hatpipaliya Road</w:t>
            </w:r>
          </w:p>
        </w:tc>
        <w:tc>
          <w:tcPr>
            <w:tcW w:w="1121" w:type="dxa"/>
          </w:tcPr>
          <w:p w:rsidR="00A4450D" w:rsidRDefault="00A4450D">
            <w:pPr>
              <w:pStyle w:val="TableParagraph"/>
              <w:spacing w:before="11"/>
              <w:rPr>
                <w:b/>
                <w:sz w:val="19"/>
              </w:rPr>
            </w:pPr>
          </w:p>
          <w:p w:rsidR="00A4450D" w:rsidRDefault="009D395B">
            <w:pPr>
              <w:pStyle w:val="TableParagraph"/>
              <w:ind w:left="6"/>
              <w:jc w:val="center"/>
              <w:rPr>
                <w:sz w:val="20"/>
              </w:rPr>
            </w:pPr>
            <w:r>
              <w:rPr>
                <w:sz w:val="20"/>
              </w:rPr>
              <w:t>Sehore</w:t>
            </w:r>
          </w:p>
        </w:tc>
        <w:tc>
          <w:tcPr>
            <w:tcW w:w="1081" w:type="dxa"/>
          </w:tcPr>
          <w:p w:rsidR="00A4450D" w:rsidRDefault="00A4450D">
            <w:pPr>
              <w:pStyle w:val="TableParagraph"/>
              <w:spacing w:before="11"/>
              <w:rPr>
                <w:b/>
                <w:sz w:val="19"/>
              </w:rPr>
            </w:pPr>
          </w:p>
          <w:p w:rsidR="00A4450D" w:rsidRDefault="009D395B">
            <w:pPr>
              <w:pStyle w:val="TableParagraph"/>
              <w:ind w:left="232"/>
              <w:rPr>
                <w:sz w:val="20"/>
              </w:rPr>
            </w:pPr>
            <w:r>
              <w:rPr>
                <w:sz w:val="20"/>
              </w:rPr>
              <w:t>21.240</w:t>
            </w:r>
          </w:p>
        </w:tc>
        <w:tc>
          <w:tcPr>
            <w:tcW w:w="985" w:type="dxa"/>
          </w:tcPr>
          <w:p w:rsidR="00A4450D" w:rsidRDefault="00A4450D">
            <w:pPr>
              <w:pStyle w:val="TableParagraph"/>
              <w:rPr>
                <w:rFonts w:ascii="Times New Roman"/>
                <w:sz w:val="20"/>
              </w:rPr>
            </w:pPr>
          </w:p>
        </w:tc>
        <w:tc>
          <w:tcPr>
            <w:tcW w:w="1221" w:type="dxa"/>
          </w:tcPr>
          <w:p w:rsidR="00A4450D" w:rsidRDefault="009D395B">
            <w:pPr>
              <w:pStyle w:val="TableParagraph"/>
              <w:spacing w:line="229" w:lineRule="exact"/>
              <w:ind w:left="2"/>
              <w:rPr>
                <w:sz w:val="20"/>
              </w:rPr>
            </w:pPr>
            <w:r>
              <w:rPr>
                <w:sz w:val="20"/>
              </w:rPr>
              <w:t>No</w:t>
            </w:r>
          </w:p>
          <w:p w:rsidR="00A4450D" w:rsidRDefault="009D395B">
            <w:pPr>
              <w:pStyle w:val="TableParagraph"/>
              <w:spacing w:before="5" w:line="228" w:lineRule="exact"/>
              <w:ind w:left="2" w:right="1"/>
              <w:rPr>
                <w:sz w:val="20"/>
              </w:rPr>
            </w:pPr>
            <w:r>
              <w:rPr>
                <w:w w:val="95"/>
                <w:sz w:val="20"/>
              </w:rPr>
              <w:t xml:space="preserve">information </w:t>
            </w:r>
            <w:r>
              <w:rPr>
                <w:sz w:val="20"/>
              </w:rPr>
              <w:t>Received.</w:t>
            </w:r>
          </w:p>
        </w:tc>
        <w:tc>
          <w:tcPr>
            <w:tcW w:w="1357" w:type="dxa"/>
          </w:tcPr>
          <w:p w:rsidR="00A4450D" w:rsidRDefault="009D395B">
            <w:pPr>
              <w:pStyle w:val="TableParagraph"/>
              <w:ind w:left="1" w:right="25"/>
              <w:rPr>
                <w:sz w:val="20"/>
              </w:rPr>
            </w:pPr>
            <w:r>
              <w:rPr>
                <w:sz w:val="20"/>
              </w:rPr>
              <w:t>No information Received.</w:t>
            </w:r>
          </w:p>
        </w:tc>
      </w:tr>
      <w:tr w:rsidR="00A4450D">
        <w:trPr>
          <w:trHeight w:val="687"/>
        </w:trPr>
        <w:tc>
          <w:tcPr>
            <w:tcW w:w="840" w:type="dxa"/>
            <w:vMerge/>
            <w:tcBorders>
              <w:top w:val="nil"/>
            </w:tcBorders>
          </w:tcPr>
          <w:p w:rsidR="00A4450D" w:rsidRDefault="00A4450D">
            <w:pPr>
              <w:rPr>
                <w:sz w:val="2"/>
                <w:szCs w:val="2"/>
              </w:rPr>
            </w:pPr>
          </w:p>
        </w:tc>
        <w:tc>
          <w:tcPr>
            <w:tcW w:w="2566" w:type="dxa"/>
          </w:tcPr>
          <w:p w:rsidR="00A4450D" w:rsidRDefault="00A4450D">
            <w:pPr>
              <w:pStyle w:val="TableParagraph"/>
              <w:spacing w:before="8"/>
              <w:rPr>
                <w:b/>
                <w:sz w:val="19"/>
              </w:rPr>
            </w:pPr>
          </w:p>
          <w:p w:rsidR="00A4450D" w:rsidRDefault="009D395B">
            <w:pPr>
              <w:pStyle w:val="TableParagraph"/>
              <w:spacing w:line="230" w:lineRule="atLeast"/>
              <w:ind w:left="4" w:right="741"/>
              <w:rPr>
                <w:sz w:val="20"/>
              </w:rPr>
            </w:pPr>
            <w:r>
              <w:rPr>
                <w:sz w:val="20"/>
              </w:rPr>
              <w:t>BhaukhediAmlaha – Dhamanda Road</w:t>
            </w:r>
          </w:p>
        </w:tc>
        <w:tc>
          <w:tcPr>
            <w:tcW w:w="1121" w:type="dxa"/>
          </w:tcPr>
          <w:p w:rsidR="00A4450D" w:rsidRDefault="00A4450D">
            <w:pPr>
              <w:pStyle w:val="TableParagraph"/>
              <w:spacing w:before="8"/>
              <w:rPr>
                <w:b/>
                <w:sz w:val="19"/>
              </w:rPr>
            </w:pPr>
          </w:p>
          <w:p w:rsidR="00A4450D" w:rsidRDefault="009D395B">
            <w:pPr>
              <w:pStyle w:val="TableParagraph"/>
              <w:ind w:left="6"/>
              <w:jc w:val="center"/>
              <w:rPr>
                <w:sz w:val="20"/>
              </w:rPr>
            </w:pPr>
            <w:r>
              <w:rPr>
                <w:sz w:val="20"/>
              </w:rPr>
              <w:t>Sehore</w:t>
            </w:r>
          </w:p>
        </w:tc>
        <w:tc>
          <w:tcPr>
            <w:tcW w:w="1081" w:type="dxa"/>
          </w:tcPr>
          <w:p w:rsidR="00A4450D" w:rsidRDefault="00A4450D">
            <w:pPr>
              <w:pStyle w:val="TableParagraph"/>
              <w:spacing w:before="8"/>
              <w:rPr>
                <w:b/>
                <w:sz w:val="19"/>
              </w:rPr>
            </w:pPr>
          </w:p>
          <w:p w:rsidR="00A4450D" w:rsidRDefault="009D395B">
            <w:pPr>
              <w:pStyle w:val="TableParagraph"/>
              <w:ind w:left="232"/>
              <w:rPr>
                <w:sz w:val="20"/>
              </w:rPr>
            </w:pPr>
            <w:r>
              <w:rPr>
                <w:sz w:val="20"/>
              </w:rPr>
              <w:t>17.850</w:t>
            </w:r>
          </w:p>
        </w:tc>
        <w:tc>
          <w:tcPr>
            <w:tcW w:w="985" w:type="dxa"/>
          </w:tcPr>
          <w:p w:rsidR="00A4450D" w:rsidRDefault="00A4450D">
            <w:pPr>
              <w:pStyle w:val="TableParagraph"/>
              <w:rPr>
                <w:rFonts w:ascii="Times New Roman"/>
                <w:sz w:val="20"/>
              </w:rPr>
            </w:pPr>
          </w:p>
        </w:tc>
        <w:tc>
          <w:tcPr>
            <w:tcW w:w="1221" w:type="dxa"/>
          </w:tcPr>
          <w:p w:rsidR="00A4450D" w:rsidRDefault="00EF02A4" w:rsidP="00EF02A4">
            <w:pPr>
              <w:pStyle w:val="TableParagraph"/>
              <w:spacing w:line="230" w:lineRule="exact"/>
              <w:ind w:right="33"/>
              <w:rPr>
                <w:sz w:val="20"/>
              </w:rPr>
            </w:pPr>
            <w:r>
              <w:rPr>
                <w:sz w:val="20"/>
              </w:rPr>
              <w:t>145 trees to  be cut as per DM,Sehore order.</w:t>
            </w:r>
          </w:p>
        </w:tc>
        <w:tc>
          <w:tcPr>
            <w:tcW w:w="1357" w:type="dxa"/>
          </w:tcPr>
          <w:p w:rsidR="00A4450D" w:rsidRDefault="00EF02A4">
            <w:pPr>
              <w:pStyle w:val="TableParagraph"/>
              <w:ind w:left="1" w:right="25"/>
              <w:rPr>
                <w:sz w:val="20"/>
              </w:rPr>
            </w:pPr>
            <w:r>
              <w:rPr>
                <w:sz w:val="20"/>
              </w:rPr>
              <w:t xml:space="preserve">DM SEHORE letter </w:t>
            </w:r>
            <w:r w:rsidR="009D395B">
              <w:rPr>
                <w:sz w:val="20"/>
              </w:rPr>
              <w:t>No</w:t>
            </w:r>
            <w:r>
              <w:rPr>
                <w:sz w:val="20"/>
              </w:rPr>
              <w:t xml:space="preserve"> 01/A-62/2021-22 dated 10/12/2021 for tree cutting.</w:t>
            </w:r>
            <w:r w:rsidR="009D395B">
              <w:rPr>
                <w:sz w:val="20"/>
              </w:rPr>
              <w:t xml:space="preserve"> </w:t>
            </w:r>
          </w:p>
        </w:tc>
      </w:tr>
    </w:tbl>
    <w:p w:rsidR="00A4450D" w:rsidRDefault="00A4450D">
      <w:pPr>
        <w:rPr>
          <w:sz w:val="20"/>
        </w:rPr>
        <w:sectPr w:rsidR="00A4450D">
          <w:pgSz w:w="11900" w:h="16840"/>
          <w:pgMar w:top="960" w:right="220" w:bottom="280" w:left="240" w:header="727" w:footer="0" w:gutter="0"/>
          <w:cols w:space="720"/>
        </w:sectPr>
      </w:pPr>
    </w:p>
    <w:p w:rsidR="00A4450D" w:rsidRDefault="00A4450D">
      <w:pPr>
        <w:pStyle w:val="BodyText"/>
        <w:spacing w:before="9"/>
        <w:rPr>
          <w:b/>
          <w:sz w:val="12"/>
        </w:rPr>
      </w:pPr>
    </w:p>
    <w:p w:rsidR="00DC2BCD" w:rsidRPr="00E11EA5" w:rsidRDefault="009D395B" w:rsidP="00DC2BCD">
      <w:pPr>
        <w:ind w:left="1440"/>
        <w:jc w:val="center"/>
        <w:rPr>
          <w:b/>
          <w:sz w:val="24"/>
          <w:szCs w:val="24"/>
        </w:rPr>
      </w:pPr>
      <w:r>
        <w:rPr>
          <w:b/>
        </w:rPr>
        <w:t xml:space="preserve">Annexure </w:t>
      </w:r>
      <w:r w:rsidR="00B83B91">
        <w:rPr>
          <w:b/>
        </w:rPr>
        <w:t>2:</w:t>
      </w:r>
      <w:r w:rsidR="00DC2BCD" w:rsidRPr="00E11EA5">
        <w:rPr>
          <w:b/>
          <w:sz w:val="24"/>
          <w:szCs w:val="24"/>
        </w:rPr>
        <w:t xml:space="preserve"> Status of Compliance wit</w:t>
      </w:r>
      <w:r w:rsidR="00DC2BCD">
        <w:rPr>
          <w:b/>
          <w:sz w:val="24"/>
          <w:szCs w:val="24"/>
        </w:rPr>
        <w:t>h Environmental Regulations (Jul-2021 – Dec</w:t>
      </w:r>
      <w:r w:rsidR="00DC2BCD" w:rsidRPr="00E11EA5">
        <w:rPr>
          <w:b/>
          <w:sz w:val="24"/>
          <w:szCs w:val="24"/>
        </w:rPr>
        <w:t xml:space="preserve"> 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0"/>
        <w:gridCol w:w="3365"/>
        <w:gridCol w:w="1761"/>
        <w:gridCol w:w="1781"/>
        <w:gridCol w:w="1781"/>
        <w:gridCol w:w="1690"/>
        <w:gridCol w:w="1762"/>
        <w:gridCol w:w="2696"/>
      </w:tblGrid>
      <w:tr w:rsidR="00DC2BCD" w:rsidRPr="00E11EA5" w:rsidTr="00DC2BCD">
        <w:trPr>
          <w:trHeight w:val="20"/>
          <w:tblHeader/>
        </w:trPr>
        <w:tc>
          <w:tcPr>
            <w:tcW w:w="337" w:type="pct"/>
            <w:vMerge w:val="restart"/>
            <w:vAlign w:val="center"/>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rPr>
              <w:t xml:space="preserve">S.No/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rPr>
              <w:t xml:space="preserve">Pkg </w:t>
            </w:r>
          </w:p>
        </w:tc>
        <w:tc>
          <w:tcPr>
            <w:tcW w:w="1091" w:type="pct"/>
            <w:vMerge w:val="restart"/>
            <w:vAlign w:val="center"/>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iCs/>
              </w:rPr>
              <w:t xml:space="preserve">Name of the Sub-Project Road </w:t>
            </w:r>
          </w:p>
          <w:p w:rsidR="00DC2BCD" w:rsidRPr="00E11EA5" w:rsidRDefault="00DC2BCD" w:rsidP="00E2173C">
            <w:pPr>
              <w:pStyle w:val="Default"/>
              <w:rPr>
                <w:rFonts w:ascii="Times New Roman" w:hAnsi="Times New Roman" w:cs="Times New Roman"/>
              </w:rPr>
            </w:pPr>
          </w:p>
        </w:tc>
        <w:tc>
          <w:tcPr>
            <w:tcW w:w="584" w:type="pct"/>
            <w:vMerge w:val="restart"/>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iCs/>
              </w:rPr>
              <w:t xml:space="preserve">Env. Clearance for the Project from MoEF/ SEIAA </w:t>
            </w:r>
          </w:p>
        </w:tc>
        <w:tc>
          <w:tcPr>
            <w:tcW w:w="2988" w:type="pct"/>
            <w:gridSpan w:val="5"/>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iCs/>
              </w:rPr>
              <w:t xml:space="preserve">Environmental Consents/ Clearances to be obtained by Contractor </w:t>
            </w:r>
          </w:p>
        </w:tc>
      </w:tr>
      <w:tr w:rsidR="00DC2BCD" w:rsidRPr="00E11EA5" w:rsidTr="00DC2BCD">
        <w:trPr>
          <w:trHeight w:val="20"/>
          <w:tblHeader/>
        </w:trPr>
        <w:tc>
          <w:tcPr>
            <w:tcW w:w="337" w:type="pct"/>
            <w:vMerge/>
            <w:shd w:val="clear" w:color="auto" w:fill="auto"/>
          </w:tcPr>
          <w:p w:rsidR="00DC2BCD" w:rsidRPr="00E11EA5" w:rsidRDefault="00DC2BCD" w:rsidP="00E2173C">
            <w:pPr>
              <w:pStyle w:val="Default"/>
              <w:rPr>
                <w:rFonts w:ascii="Times New Roman" w:hAnsi="Times New Roman" w:cs="Times New Roman"/>
                <w:b/>
                <w:bCs/>
                <w:iCs/>
              </w:rPr>
            </w:pPr>
          </w:p>
        </w:tc>
        <w:tc>
          <w:tcPr>
            <w:tcW w:w="1091" w:type="pct"/>
            <w:vMerge/>
            <w:shd w:val="clear" w:color="auto" w:fill="auto"/>
          </w:tcPr>
          <w:p w:rsidR="00DC2BCD" w:rsidRPr="00E11EA5" w:rsidRDefault="00DC2BCD" w:rsidP="00E2173C">
            <w:pPr>
              <w:pStyle w:val="Default"/>
              <w:rPr>
                <w:rFonts w:ascii="Times New Roman" w:hAnsi="Times New Roman" w:cs="Times New Roman"/>
                <w:b/>
                <w:bCs/>
                <w:iCs/>
              </w:rPr>
            </w:pPr>
          </w:p>
        </w:tc>
        <w:tc>
          <w:tcPr>
            <w:tcW w:w="584" w:type="pct"/>
            <w:vMerge/>
            <w:shd w:val="clear" w:color="auto" w:fill="auto"/>
          </w:tcPr>
          <w:p w:rsidR="00DC2BCD" w:rsidRPr="00E11EA5" w:rsidRDefault="00DC2BCD" w:rsidP="00E2173C">
            <w:pPr>
              <w:pStyle w:val="Default"/>
              <w:rPr>
                <w:rFonts w:ascii="Times New Roman" w:hAnsi="Times New Roman" w:cs="Times New Roman"/>
                <w:b/>
                <w:bCs/>
                <w:iCs/>
              </w:rPr>
            </w:pPr>
          </w:p>
        </w:tc>
        <w:tc>
          <w:tcPr>
            <w:tcW w:w="590" w:type="pct"/>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iCs/>
              </w:rPr>
              <w:t xml:space="preserve">Crusher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rPr>
              <w:t xml:space="preserve">(Ref Agreement clause No-4.18) </w:t>
            </w:r>
          </w:p>
        </w:tc>
        <w:tc>
          <w:tcPr>
            <w:tcW w:w="590" w:type="pct"/>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iCs/>
              </w:rPr>
              <w:t xml:space="preserve">Batching Plant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rPr>
              <w:t xml:space="preserve">(Ref Agreement clause No-4.18) </w:t>
            </w:r>
          </w:p>
        </w:tc>
        <w:tc>
          <w:tcPr>
            <w:tcW w:w="561" w:type="pct"/>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iCs/>
              </w:rPr>
              <w:t xml:space="preserve">Diesel Generator Set </w:t>
            </w:r>
          </w:p>
          <w:p w:rsidR="00DC2BCD" w:rsidRPr="00E11EA5" w:rsidRDefault="00DC2BCD" w:rsidP="00E2173C">
            <w:pPr>
              <w:pStyle w:val="Default"/>
              <w:ind w:left="1782" w:hanging="1782"/>
              <w:rPr>
                <w:rFonts w:ascii="Times New Roman" w:hAnsi="Times New Roman" w:cs="Times New Roman"/>
              </w:rPr>
            </w:pPr>
            <w:r w:rsidRPr="00E11EA5">
              <w:rPr>
                <w:rFonts w:ascii="Times New Roman" w:hAnsi="Times New Roman" w:cs="Times New Roman"/>
                <w:b/>
                <w:bCs/>
              </w:rPr>
              <w:t>(Ref Agre</w:t>
            </w:r>
          </w:p>
        </w:tc>
        <w:tc>
          <w:tcPr>
            <w:tcW w:w="584" w:type="pct"/>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iCs/>
              </w:rPr>
              <w:t xml:space="preserve">Pollution Under Control (PUC) certificates for vehicle </w:t>
            </w:r>
          </w:p>
        </w:tc>
        <w:tc>
          <w:tcPr>
            <w:tcW w:w="664" w:type="pct"/>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iCs/>
              </w:rPr>
              <w:t xml:space="preserve">Permission obtained from other regulators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rPr>
              <w:t>(Ref. Agreement Clause-4.18)</w:t>
            </w:r>
          </w:p>
        </w:tc>
      </w:tr>
      <w:tr w:rsidR="00DC2BCD" w:rsidRPr="00E11EA5" w:rsidTr="00DC2BCD">
        <w:trPr>
          <w:trHeight w:val="20"/>
        </w:trPr>
        <w:tc>
          <w:tcPr>
            <w:tcW w:w="337" w:type="pct"/>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Pkg-1 </w:t>
            </w:r>
          </w:p>
        </w:tc>
        <w:tc>
          <w:tcPr>
            <w:tcW w:w="1091" w:type="pct"/>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Bhabra – Katthiwada – Kheda Road &amp; Bhabra Udaigarh</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rPr>
              <w:t>Total Length</w:t>
            </w:r>
            <w:r w:rsidRPr="00E11EA5">
              <w:rPr>
                <w:rFonts w:ascii="Times New Roman" w:hAnsi="Times New Roman" w:cs="Times New Roman"/>
              </w:rPr>
              <w:t xml:space="preserve">: 60.752kms.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rPr>
              <w:t xml:space="preserve">Contractor- </w:t>
            </w:r>
            <w:r w:rsidRPr="00E11EA5">
              <w:rPr>
                <w:rFonts w:ascii="Times New Roman" w:hAnsi="Times New Roman" w:cs="Times New Roman"/>
              </w:rPr>
              <w:t xml:space="preserve">M/s Shri ji KatthiwadaBhabhraUdaygarh Highway P. L. </w:t>
            </w:r>
          </w:p>
        </w:tc>
        <w:tc>
          <w:tcPr>
            <w:tcW w:w="584" w:type="pct"/>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As per MoEF amendment in EIA notification 2006, EC is not required </w:t>
            </w:r>
          </w:p>
        </w:tc>
        <w:tc>
          <w:tcPr>
            <w:tcW w:w="2324" w:type="pct"/>
            <w:gridSpan w:val="4"/>
          </w:tcPr>
          <w:p w:rsidR="00DC2BCD" w:rsidRPr="00E11EA5" w:rsidRDefault="00DC2BCD" w:rsidP="00E2173C">
            <w:pPr>
              <w:pStyle w:val="Default"/>
              <w:rPr>
                <w:rFonts w:ascii="Times New Roman" w:hAnsi="Times New Roman" w:cs="Times New Roman"/>
                <w:color w:val="auto"/>
              </w:rPr>
            </w:pPr>
          </w:p>
          <w:p w:rsidR="00DC2BCD" w:rsidRPr="00F05B3C" w:rsidRDefault="00DC2BCD" w:rsidP="00E2173C">
            <w:pPr>
              <w:pStyle w:val="Default"/>
              <w:rPr>
                <w:rFonts w:ascii="Times New Roman" w:hAnsi="Times New Roman" w:cs="Times New Roman"/>
              </w:rPr>
            </w:pPr>
            <w:r w:rsidRPr="00F05B3C">
              <w:rPr>
                <w:rFonts w:ascii="Times New Roman" w:hAnsi="Times New Roman" w:cs="Times New Roman"/>
                <w:bCs/>
              </w:rPr>
              <w:t>1</w:t>
            </w:r>
            <w:r w:rsidR="004768A0">
              <w:rPr>
                <w:rFonts w:ascii="Times New Roman" w:hAnsi="Times New Roman" w:cs="Times New Roman"/>
                <w:bCs/>
              </w:rPr>
              <w:t>. Crusher Plant: CTE – Obtained</w:t>
            </w:r>
            <w:r w:rsidR="00740D80">
              <w:rPr>
                <w:rFonts w:ascii="Times New Roman" w:hAnsi="Times New Roman" w:cs="Times New Roman"/>
                <w:bCs/>
              </w:rPr>
              <w:t>. Consent no: CTE 86639 dated 30/03/2021.</w:t>
            </w:r>
          </w:p>
          <w:p w:rsidR="00DC2BCD" w:rsidRPr="00F05B3C" w:rsidRDefault="00DC2BCD" w:rsidP="00E2173C">
            <w:pPr>
              <w:pStyle w:val="Default"/>
              <w:rPr>
                <w:rFonts w:ascii="Times New Roman" w:hAnsi="Times New Roman" w:cs="Times New Roman"/>
              </w:rPr>
            </w:pPr>
          </w:p>
          <w:p w:rsidR="00740D80" w:rsidRPr="00F05B3C" w:rsidRDefault="00DC2BCD" w:rsidP="00740D80">
            <w:pPr>
              <w:pStyle w:val="Default"/>
              <w:rPr>
                <w:rFonts w:ascii="Times New Roman" w:hAnsi="Times New Roman" w:cs="Times New Roman"/>
              </w:rPr>
            </w:pPr>
            <w:r w:rsidRPr="00F05B3C">
              <w:rPr>
                <w:rFonts w:ascii="Times New Roman" w:hAnsi="Times New Roman" w:cs="Times New Roman"/>
                <w:bCs/>
              </w:rPr>
              <w:t xml:space="preserve">CTO – Obtained </w:t>
            </w:r>
            <w:r w:rsidR="00740D80">
              <w:rPr>
                <w:rFonts w:ascii="Times New Roman" w:hAnsi="Times New Roman" w:cs="Times New Roman"/>
                <w:bCs/>
              </w:rPr>
              <w:t>. Consent no: CTE 86639 dated 30/03/2021.</w:t>
            </w:r>
          </w:p>
          <w:p w:rsidR="00DC2BCD" w:rsidRPr="00F05B3C" w:rsidRDefault="00DC2BCD" w:rsidP="00E2173C">
            <w:pPr>
              <w:pStyle w:val="Default"/>
              <w:rPr>
                <w:rFonts w:ascii="Times New Roman" w:hAnsi="Times New Roman" w:cs="Times New Roman"/>
              </w:rPr>
            </w:pPr>
          </w:p>
          <w:p w:rsidR="00740D80" w:rsidRPr="00F05B3C" w:rsidRDefault="00DC2BCD" w:rsidP="00740D80">
            <w:pPr>
              <w:pStyle w:val="Default"/>
              <w:rPr>
                <w:rFonts w:ascii="Times New Roman" w:hAnsi="Times New Roman" w:cs="Times New Roman"/>
              </w:rPr>
            </w:pPr>
            <w:r w:rsidRPr="00F05B3C">
              <w:rPr>
                <w:rFonts w:ascii="Times New Roman" w:hAnsi="Times New Roman" w:cs="Times New Roman"/>
                <w:bCs/>
              </w:rPr>
              <w:t xml:space="preserve">2. RMC Plant and DG Set – Obtained </w:t>
            </w:r>
            <w:r w:rsidR="00740D80">
              <w:rPr>
                <w:rFonts w:ascii="Times New Roman" w:hAnsi="Times New Roman" w:cs="Times New Roman"/>
                <w:bCs/>
              </w:rPr>
              <w:t>. Consent no: CTE 86639 dated 30/03/2021.</w:t>
            </w:r>
          </w:p>
          <w:p w:rsidR="00DC2BCD" w:rsidRPr="00F05B3C" w:rsidRDefault="00DC2BCD" w:rsidP="00E2173C">
            <w:pPr>
              <w:pStyle w:val="Default"/>
              <w:rPr>
                <w:rFonts w:ascii="Times New Roman" w:hAnsi="Times New Roman" w:cs="Times New Roman"/>
              </w:rPr>
            </w:pPr>
          </w:p>
          <w:p w:rsidR="00DC2BCD" w:rsidRPr="00F05B3C" w:rsidRDefault="00DC2BCD" w:rsidP="00E2173C">
            <w:pPr>
              <w:pStyle w:val="Default"/>
              <w:rPr>
                <w:rFonts w:ascii="Times New Roman" w:hAnsi="Times New Roman" w:cs="Times New Roman"/>
              </w:rPr>
            </w:pPr>
          </w:p>
          <w:p w:rsidR="00740D80" w:rsidRPr="00F05B3C" w:rsidRDefault="00DC2BCD" w:rsidP="00740D80">
            <w:pPr>
              <w:pStyle w:val="Default"/>
              <w:rPr>
                <w:rFonts w:ascii="Times New Roman" w:hAnsi="Times New Roman" w:cs="Times New Roman"/>
              </w:rPr>
            </w:pPr>
            <w:r w:rsidRPr="00F05B3C">
              <w:rPr>
                <w:rFonts w:ascii="Times New Roman" w:hAnsi="Times New Roman" w:cs="Times New Roman"/>
                <w:bCs/>
              </w:rPr>
              <w:t xml:space="preserve">CTO </w:t>
            </w:r>
            <w:r w:rsidR="00740D80">
              <w:rPr>
                <w:rFonts w:ascii="Times New Roman" w:hAnsi="Times New Roman" w:cs="Times New Roman"/>
                <w:bCs/>
              </w:rPr>
              <w:t>–</w:t>
            </w:r>
            <w:r w:rsidRPr="00F05B3C">
              <w:rPr>
                <w:rFonts w:ascii="Times New Roman" w:hAnsi="Times New Roman" w:cs="Times New Roman"/>
                <w:bCs/>
              </w:rPr>
              <w:t xml:space="preserve"> Obtained</w:t>
            </w:r>
            <w:r w:rsidR="00740D80">
              <w:rPr>
                <w:rFonts w:ascii="Times New Roman" w:hAnsi="Times New Roman" w:cs="Times New Roman"/>
                <w:bCs/>
              </w:rPr>
              <w:t>.</w:t>
            </w:r>
            <w:r w:rsidRPr="00F05B3C">
              <w:rPr>
                <w:rFonts w:ascii="Times New Roman" w:hAnsi="Times New Roman" w:cs="Times New Roman"/>
                <w:bCs/>
              </w:rPr>
              <w:t xml:space="preserve"> </w:t>
            </w:r>
            <w:r w:rsidR="00740D80">
              <w:rPr>
                <w:rFonts w:ascii="Times New Roman" w:hAnsi="Times New Roman" w:cs="Times New Roman"/>
                <w:bCs/>
              </w:rPr>
              <w:t>Consent no: CTE 86639 dated 30/03/2021.</w:t>
            </w:r>
          </w:p>
          <w:p w:rsidR="00DC2BCD" w:rsidRPr="00F05B3C" w:rsidRDefault="00DC2BCD" w:rsidP="00E2173C">
            <w:pPr>
              <w:pStyle w:val="Default"/>
              <w:rPr>
                <w:rFonts w:ascii="Times New Roman" w:hAnsi="Times New Roman" w:cs="Times New Roman"/>
              </w:rPr>
            </w:pPr>
          </w:p>
          <w:p w:rsidR="00DC2BCD" w:rsidRPr="00E11EA5" w:rsidRDefault="00DC2BCD" w:rsidP="00E2173C">
            <w:pPr>
              <w:pStyle w:val="Default"/>
              <w:rPr>
                <w:rFonts w:ascii="Times New Roman" w:hAnsi="Times New Roman" w:cs="Times New Roman"/>
              </w:rPr>
            </w:pPr>
            <w:r w:rsidRPr="00F05B3C">
              <w:rPr>
                <w:rFonts w:ascii="Times New Roman" w:hAnsi="Times New Roman" w:cs="Times New Roman"/>
                <w:bCs/>
              </w:rPr>
              <w:t xml:space="preserve">Vehicles PUC certificate: </w:t>
            </w:r>
            <w:r w:rsidRPr="00F05B3C">
              <w:rPr>
                <w:rFonts w:ascii="Times New Roman" w:hAnsi="Times New Roman" w:cs="Times New Roman"/>
              </w:rPr>
              <w:t>Obtained</w:t>
            </w:r>
            <w:r w:rsidR="00740D80">
              <w:rPr>
                <w:rFonts w:ascii="Times New Roman" w:hAnsi="Times New Roman" w:cs="Times New Roman"/>
              </w:rPr>
              <w:t>.</w:t>
            </w:r>
          </w:p>
        </w:tc>
        <w:tc>
          <w:tcPr>
            <w:tcW w:w="664" w:type="pct"/>
          </w:tcPr>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Labour License: Obtained</w:t>
            </w:r>
            <w:r w:rsidR="00E97DF2">
              <w:rPr>
                <w:rFonts w:ascii="Times New Roman" w:hAnsi="Times New Roman" w:cs="Times New Roman"/>
              </w:rPr>
              <w:t>. Valid till 31.12.2021</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SEIAA Permission For stone Quarry – Obtained</w:t>
            </w:r>
            <w:r w:rsidR="003E3880">
              <w:rPr>
                <w:rFonts w:ascii="Times New Roman" w:hAnsi="Times New Roman" w:cs="Times New Roman"/>
              </w:rPr>
              <w:t>. Vide letter No 1811/SEIAA/13.9.2021</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SEIAA Permission for borrow area – 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Sand Source: 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iCs/>
              </w:rPr>
              <w:t>Workmen’s Insurance Policy:-</w:t>
            </w:r>
            <w:r w:rsidRPr="00B83B91">
              <w:rPr>
                <w:rFonts w:ascii="Times New Roman" w:hAnsi="Times New Roman" w:cs="Times New Roman"/>
              </w:rPr>
              <w:t xml:space="preserve">obtained </w:t>
            </w:r>
            <w:r w:rsidR="00E97DF2">
              <w:rPr>
                <w:rFonts w:ascii="Times New Roman" w:hAnsi="Times New Roman" w:cs="Times New Roman"/>
              </w:rPr>
              <w:t>. valid till 07.01</w:t>
            </w:r>
            <w:r w:rsidR="00B25541">
              <w:rPr>
                <w:rFonts w:ascii="Times New Roman" w:hAnsi="Times New Roman" w:cs="Times New Roman"/>
              </w:rPr>
              <w:t>.2023</w:t>
            </w:r>
          </w:p>
          <w:p w:rsidR="00DC2BCD" w:rsidRPr="00E11EA5" w:rsidRDefault="00DC2BCD" w:rsidP="00E2173C">
            <w:pPr>
              <w:pStyle w:val="Default"/>
              <w:rPr>
                <w:rFonts w:ascii="Times New Roman" w:hAnsi="Times New Roman" w:cs="Times New Roman"/>
              </w:rPr>
            </w:pPr>
            <w:r w:rsidRPr="00B83B91">
              <w:rPr>
                <w:rFonts w:ascii="Times New Roman" w:hAnsi="Times New Roman" w:cs="Times New Roman"/>
              </w:rPr>
              <w:t>CAR Policy: Obtained</w:t>
            </w:r>
            <w:r w:rsidR="00E97DF2">
              <w:rPr>
                <w:rFonts w:ascii="Times New Roman" w:hAnsi="Times New Roman" w:cs="Times New Roman"/>
              </w:rPr>
              <w:t>.valid till 22/02/2023.</w:t>
            </w:r>
          </w:p>
        </w:tc>
      </w:tr>
      <w:tr w:rsidR="00DC2BCD" w:rsidRPr="00E11EA5" w:rsidTr="00DC2BCD">
        <w:trPr>
          <w:trHeight w:val="20"/>
        </w:trPr>
        <w:tc>
          <w:tcPr>
            <w:tcW w:w="337"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Pkg – 2 </w:t>
            </w:r>
          </w:p>
        </w:tc>
        <w:tc>
          <w:tcPr>
            <w:tcW w:w="1091"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Udaigarh – Bori</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Tanda – Bori</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Tanda–Balwadi</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Total Length: 54.650kms.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Contractor - M/s ShrijiUdaygarhBalwadi Highway P. L </w:t>
            </w:r>
          </w:p>
        </w:tc>
        <w:tc>
          <w:tcPr>
            <w:tcW w:w="584"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As per MoEF amendment in EIA notification 2006, EC is not required </w:t>
            </w:r>
          </w:p>
        </w:tc>
        <w:tc>
          <w:tcPr>
            <w:tcW w:w="2324" w:type="pct"/>
            <w:gridSpan w:val="4"/>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color w:val="auto"/>
              </w:rPr>
            </w:pPr>
          </w:p>
          <w:p w:rsidR="00740D80" w:rsidRPr="00F05B3C" w:rsidRDefault="00DC2BCD" w:rsidP="00740D80">
            <w:pPr>
              <w:pStyle w:val="Default"/>
              <w:rPr>
                <w:rFonts w:ascii="Times New Roman" w:hAnsi="Times New Roman" w:cs="Times New Roman"/>
              </w:rPr>
            </w:pPr>
            <w:r w:rsidRPr="00E11EA5">
              <w:rPr>
                <w:rFonts w:ascii="Times New Roman" w:hAnsi="Times New Roman" w:cs="Times New Roman"/>
                <w:color w:val="auto"/>
              </w:rPr>
              <w:t xml:space="preserve">3. Crusher Plant: CTE – Obtained </w:t>
            </w:r>
            <w:r w:rsidR="00740D80">
              <w:rPr>
                <w:rFonts w:ascii="Times New Roman" w:hAnsi="Times New Roman" w:cs="Times New Roman"/>
                <w:color w:val="auto"/>
              </w:rPr>
              <w:t>.</w:t>
            </w:r>
            <w:r w:rsidR="00740D80">
              <w:rPr>
                <w:rFonts w:ascii="Times New Roman" w:hAnsi="Times New Roman" w:cs="Times New Roman"/>
                <w:bCs/>
              </w:rPr>
              <w:t xml:space="preserve"> Consent no: CTE 86639 dated 30/03/2021.</w:t>
            </w:r>
          </w:p>
          <w:p w:rsidR="00DC2BCD" w:rsidRPr="00E11EA5" w:rsidRDefault="00DC2BCD" w:rsidP="00E2173C">
            <w:pPr>
              <w:pStyle w:val="Default"/>
              <w:rPr>
                <w:rFonts w:ascii="Times New Roman" w:hAnsi="Times New Roman" w:cs="Times New Roman"/>
                <w:color w:val="auto"/>
              </w:rPr>
            </w:pPr>
          </w:p>
          <w:p w:rsidR="00DC2BCD" w:rsidRPr="00400B47" w:rsidRDefault="00DC2BCD" w:rsidP="00E2173C">
            <w:pPr>
              <w:pStyle w:val="Default"/>
              <w:rPr>
                <w:rFonts w:ascii="Times New Roman" w:hAnsi="Times New Roman" w:cs="Times New Roman"/>
                <w:color w:val="auto"/>
                <w:sz w:val="16"/>
              </w:rPr>
            </w:pPr>
          </w:p>
          <w:p w:rsidR="00740D80" w:rsidRPr="00F05B3C" w:rsidRDefault="00DC2BCD" w:rsidP="00740D80">
            <w:pPr>
              <w:pStyle w:val="Default"/>
              <w:rPr>
                <w:rFonts w:ascii="Times New Roman" w:hAnsi="Times New Roman" w:cs="Times New Roman"/>
              </w:rPr>
            </w:pPr>
            <w:r w:rsidRPr="00E11EA5">
              <w:rPr>
                <w:rFonts w:ascii="Times New Roman" w:hAnsi="Times New Roman" w:cs="Times New Roman"/>
                <w:color w:val="auto"/>
              </w:rPr>
              <w:t xml:space="preserve">CTO – Obtained </w:t>
            </w:r>
            <w:r w:rsidR="00740D80">
              <w:rPr>
                <w:rFonts w:ascii="Times New Roman" w:hAnsi="Times New Roman" w:cs="Times New Roman"/>
                <w:color w:val="auto"/>
              </w:rPr>
              <w:t>.</w:t>
            </w:r>
            <w:r w:rsidR="00740D80">
              <w:rPr>
                <w:rFonts w:ascii="Times New Roman" w:hAnsi="Times New Roman" w:cs="Times New Roman"/>
                <w:bCs/>
              </w:rPr>
              <w:t xml:space="preserve"> Consent no: CTE 86639 dated 30/03/2021.</w:t>
            </w:r>
          </w:p>
          <w:p w:rsidR="00DC2BCD" w:rsidRPr="00E11EA5" w:rsidRDefault="00DC2BCD" w:rsidP="00E2173C">
            <w:pPr>
              <w:pStyle w:val="Default"/>
              <w:rPr>
                <w:rFonts w:ascii="Times New Roman" w:hAnsi="Times New Roman" w:cs="Times New Roman"/>
                <w:color w:val="auto"/>
              </w:rPr>
            </w:pPr>
          </w:p>
          <w:p w:rsidR="00740D80" w:rsidRPr="00F05B3C" w:rsidRDefault="00DC2BCD" w:rsidP="00740D80">
            <w:pPr>
              <w:pStyle w:val="Default"/>
              <w:rPr>
                <w:rFonts w:ascii="Times New Roman" w:hAnsi="Times New Roman" w:cs="Times New Roman"/>
              </w:rPr>
            </w:pPr>
            <w:r w:rsidRPr="00E11EA5">
              <w:rPr>
                <w:rFonts w:ascii="Times New Roman" w:hAnsi="Times New Roman" w:cs="Times New Roman"/>
                <w:color w:val="auto"/>
              </w:rPr>
              <w:t>4. RMC Plant and DG Set – Obtained</w:t>
            </w:r>
            <w:r w:rsidR="00740D80">
              <w:rPr>
                <w:rFonts w:ascii="Times New Roman" w:hAnsi="Times New Roman" w:cs="Times New Roman"/>
                <w:color w:val="auto"/>
              </w:rPr>
              <w:t>.</w:t>
            </w:r>
            <w:r w:rsidRPr="00E11EA5">
              <w:rPr>
                <w:rFonts w:ascii="Times New Roman" w:hAnsi="Times New Roman" w:cs="Times New Roman"/>
                <w:color w:val="auto"/>
              </w:rPr>
              <w:t xml:space="preserve"> </w:t>
            </w:r>
            <w:r w:rsidR="00740D80">
              <w:rPr>
                <w:rFonts w:ascii="Times New Roman" w:hAnsi="Times New Roman" w:cs="Times New Roman"/>
                <w:bCs/>
              </w:rPr>
              <w:t>Consent no: CTE 86639 dated 30/03/2021.</w:t>
            </w:r>
          </w:p>
          <w:p w:rsidR="00DC2BCD" w:rsidRPr="00E11EA5" w:rsidRDefault="00DC2BCD" w:rsidP="00E2173C">
            <w:pPr>
              <w:pStyle w:val="Default"/>
              <w:rPr>
                <w:rFonts w:ascii="Times New Roman" w:hAnsi="Times New Roman" w:cs="Times New Roman"/>
                <w:color w:val="auto"/>
              </w:rPr>
            </w:pPr>
          </w:p>
          <w:p w:rsidR="00DC2BCD" w:rsidRPr="00400B47" w:rsidRDefault="00DC2BCD" w:rsidP="00E2173C">
            <w:pPr>
              <w:pStyle w:val="Default"/>
              <w:rPr>
                <w:rFonts w:ascii="Times New Roman" w:hAnsi="Times New Roman" w:cs="Times New Roman"/>
                <w:color w:val="auto"/>
                <w:sz w:val="14"/>
              </w:rPr>
            </w:pPr>
          </w:p>
          <w:p w:rsidR="00740D80" w:rsidRPr="00F05B3C" w:rsidRDefault="00DC2BCD" w:rsidP="00740D80">
            <w:pPr>
              <w:pStyle w:val="Default"/>
              <w:rPr>
                <w:rFonts w:ascii="Times New Roman" w:hAnsi="Times New Roman" w:cs="Times New Roman"/>
              </w:rPr>
            </w:pPr>
            <w:r w:rsidRPr="00E11EA5">
              <w:rPr>
                <w:rFonts w:ascii="Times New Roman" w:hAnsi="Times New Roman" w:cs="Times New Roman"/>
                <w:color w:val="auto"/>
              </w:rPr>
              <w:t xml:space="preserve">CTO </w:t>
            </w:r>
            <w:r w:rsidR="00740D80">
              <w:rPr>
                <w:rFonts w:ascii="Times New Roman" w:hAnsi="Times New Roman" w:cs="Times New Roman"/>
                <w:color w:val="auto"/>
              </w:rPr>
              <w:t>–</w:t>
            </w:r>
            <w:r w:rsidRPr="00E11EA5">
              <w:rPr>
                <w:rFonts w:ascii="Times New Roman" w:hAnsi="Times New Roman" w:cs="Times New Roman"/>
                <w:color w:val="auto"/>
              </w:rPr>
              <w:t xml:space="preserve"> Obtained</w:t>
            </w:r>
            <w:r w:rsidR="00740D80">
              <w:rPr>
                <w:rFonts w:ascii="Times New Roman" w:hAnsi="Times New Roman" w:cs="Times New Roman"/>
                <w:color w:val="auto"/>
              </w:rPr>
              <w:t>.</w:t>
            </w:r>
            <w:r w:rsidRPr="00E11EA5">
              <w:rPr>
                <w:rFonts w:ascii="Times New Roman" w:hAnsi="Times New Roman" w:cs="Times New Roman"/>
                <w:color w:val="auto"/>
              </w:rPr>
              <w:t xml:space="preserve"> </w:t>
            </w:r>
            <w:r w:rsidR="00740D80">
              <w:rPr>
                <w:rFonts w:ascii="Times New Roman" w:hAnsi="Times New Roman" w:cs="Times New Roman"/>
                <w:bCs/>
              </w:rPr>
              <w:t>Consent no: CTE 86639 dated 30/03/2021.</w:t>
            </w:r>
          </w:p>
          <w:p w:rsidR="00DC2BCD" w:rsidRPr="00E11EA5" w:rsidRDefault="00DC2BCD" w:rsidP="00E2173C">
            <w:pPr>
              <w:pStyle w:val="Default"/>
              <w:rPr>
                <w:rFonts w:ascii="Times New Roman" w:hAnsi="Times New Roman" w:cs="Times New Roman"/>
                <w:color w:val="auto"/>
              </w:rPr>
            </w:pPr>
          </w:p>
          <w:p w:rsidR="00DC2BCD" w:rsidRPr="00E11EA5" w:rsidRDefault="00DC2BCD" w:rsidP="00E2173C">
            <w:pPr>
              <w:pStyle w:val="Default"/>
              <w:rPr>
                <w:rFonts w:ascii="Times New Roman" w:hAnsi="Times New Roman" w:cs="Times New Roman"/>
                <w:color w:val="auto"/>
              </w:rPr>
            </w:pPr>
            <w:r w:rsidRPr="00E11EA5">
              <w:rPr>
                <w:rFonts w:ascii="Times New Roman" w:hAnsi="Times New Roman" w:cs="Times New Roman"/>
                <w:color w:val="auto"/>
              </w:rPr>
              <w:t xml:space="preserve">Vehicles PUC certificate: Obtained </w:t>
            </w:r>
          </w:p>
        </w:tc>
        <w:tc>
          <w:tcPr>
            <w:tcW w:w="664" w:type="pct"/>
            <w:tcBorders>
              <w:top w:val="single" w:sz="4" w:space="0" w:color="auto"/>
              <w:left w:val="single" w:sz="4" w:space="0" w:color="auto"/>
              <w:bottom w:val="single" w:sz="4" w:space="0" w:color="auto"/>
              <w:right w:val="single" w:sz="4" w:space="0" w:color="auto"/>
            </w:tcBorders>
          </w:tcPr>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Labour License: Obtained</w:t>
            </w:r>
            <w:r w:rsidR="00E97DF2">
              <w:rPr>
                <w:rFonts w:ascii="Times New Roman" w:hAnsi="Times New Roman" w:cs="Times New Roman"/>
              </w:rPr>
              <w:t>. Valid till 31.12.2021.</w:t>
            </w:r>
            <w:r w:rsidR="00740D80">
              <w:rPr>
                <w:rFonts w:ascii="Times New Roman" w:hAnsi="Times New Roman" w:cs="Times New Roman"/>
              </w:rPr>
              <w:t>.</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SEIAA Permission For stone Quarry – Obtained</w:t>
            </w:r>
            <w:r w:rsidR="003E3880">
              <w:rPr>
                <w:rFonts w:ascii="Times New Roman" w:hAnsi="Times New Roman" w:cs="Times New Roman"/>
              </w:rPr>
              <w:t>. Vide letter No 1813/SEIAA/13.9.2021</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SEIAA Permission for borrow area – 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Sand Source: 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Workmen’s Insurance Policy:- obtained </w:t>
            </w:r>
            <w:r w:rsidR="00B25541">
              <w:rPr>
                <w:rFonts w:ascii="Times New Roman" w:hAnsi="Times New Roman" w:cs="Times New Roman"/>
              </w:rPr>
              <w:t>.valid till 07.01.2023</w:t>
            </w:r>
          </w:p>
          <w:p w:rsidR="00DC2BCD" w:rsidRPr="00B83B91" w:rsidRDefault="00B25541" w:rsidP="00E2173C">
            <w:pPr>
              <w:pStyle w:val="Default"/>
              <w:rPr>
                <w:rFonts w:ascii="Times New Roman" w:hAnsi="Times New Roman" w:cs="Times New Roman"/>
              </w:rPr>
            </w:pPr>
            <w:r>
              <w:rPr>
                <w:rFonts w:ascii="Times New Roman" w:hAnsi="Times New Roman" w:cs="Times New Roman"/>
              </w:rPr>
              <w:t xml:space="preserve">CAR Policy: </w:t>
            </w:r>
            <w:r w:rsidR="00DC2BCD" w:rsidRPr="00B83B91">
              <w:rPr>
                <w:rFonts w:ascii="Times New Roman" w:hAnsi="Times New Roman" w:cs="Times New Roman"/>
              </w:rPr>
              <w:t>Obtained</w:t>
            </w:r>
            <w:r>
              <w:rPr>
                <w:rFonts w:ascii="Times New Roman" w:hAnsi="Times New Roman" w:cs="Times New Roman"/>
              </w:rPr>
              <w:t>. Valid till 23/02/2023</w:t>
            </w:r>
            <w:r w:rsidR="00DC2BCD" w:rsidRPr="00B83B91">
              <w:rPr>
                <w:rFonts w:ascii="Times New Roman" w:hAnsi="Times New Roman" w:cs="Times New Roman"/>
              </w:rPr>
              <w:t xml:space="preserve"> </w:t>
            </w:r>
          </w:p>
        </w:tc>
      </w:tr>
      <w:tr w:rsidR="00DC2BCD" w:rsidRPr="00E11EA5" w:rsidTr="00DC2BCD">
        <w:trPr>
          <w:trHeight w:val="20"/>
        </w:trPr>
        <w:tc>
          <w:tcPr>
            <w:tcW w:w="337"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lastRenderedPageBreak/>
              <w:t xml:space="preserve">Pkg - 3 </w:t>
            </w:r>
          </w:p>
        </w:tc>
        <w:tc>
          <w:tcPr>
            <w:tcW w:w="1091"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Jobat – Nanpur Road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Total Length 21.600 kms.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Contractor: M/s NPM JobatNanpurPahtway</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sP.L.. </w:t>
            </w:r>
          </w:p>
          <w:p w:rsidR="00DC2BCD" w:rsidRPr="00E11EA5" w:rsidRDefault="00DC2BCD" w:rsidP="00E2173C">
            <w:pPr>
              <w:pStyle w:val="Default"/>
              <w:rPr>
                <w:rFonts w:ascii="Times New Roman" w:hAnsi="Times New Roman" w:cs="Times New Roman"/>
              </w:rPr>
            </w:pPr>
          </w:p>
        </w:tc>
        <w:tc>
          <w:tcPr>
            <w:tcW w:w="584"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As per MoEF amendment in EIA notification 2006, EC is not required </w:t>
            </w:r>
          </w:p>
        </w:tc>
        <w:tc>
          <w:tcPr>
            <w:tcW w:w="2324" w:type="pct"/>
            <w:gridSpan w:val="4"/>
            <w:tcBorders>
              <w:top w:val="single" w:sz="4" w:space="0" w:color="auto"/>
              <w:left w:val="single" w:sz="4" w:space="0" w:color="auto"/>
              <w:bottom w:val="single" w:sz="4" w:space="0" w:color="auto"/>
              <w:right w:val="single" w:sz="4" w:space="0" w:color="auto"/>
            </w:tcBorders>
          </w:tcPr>
          <w:p w:rsidR="004D030F" w:rsidRDefault="00DC2BCD" w:rsidP="004D030F">
            <w:pPr>
              <w:pStyle w:val="Default"/>
              <w:numPr>
                <w:ilvl w:val="0"/>
                <w:numId w:val="8"/>
              </w:numPr>
              <w:rPr>
                <w:rFonts w:ascii="Times New Roman" w:hAnsi="Times New Roman" w:cs="Times New Roman"/>
                <w:color w:val="auto"/>
              </w:rPr>
            </w:pPr>
            <w:r w:rsidRPr="00E11EA5">
              <w:rPr>
                <w:rFonts w:ascii="Times New Roman" w:hAnsi="Times New Roman" w:cs="Times New Roman"/>
                <w:color w:val="auto"/>
              </w:rPr>
              <w:t>Crusher Plant: CTE – Obtained</w:t>
            </w:r>
            <w:r w:rsidR="004D030F">
              <w:rPr>
                <w:rFonts w:ascii="Times New Roman" w:hAnsi="Times New Roman" w:cs="Times New Roman"/>
                <w:color w:val="auto"/>
              </w:rPr>
              <w:t xml:space="preserve">.PCB ID :21219 consent obtained </w:t>
            </w:r>
          </w:p>
          <w:p w:rsidR="00DC2BCD" w:rsidRPr="00E11EA5" w:rsidRDefault="004D030F" w:rsidP="004D030F">
            <w:pPr>
              <w:pStyle w:val="Default"/>
              <w:ind w:left="288"/>
              <w:rPr>
                <w:rFonts w:ascii="Times New Roman" w:hAnsi="Times New Roman" w:cs="Times New Roman"/>
                <w:color w:val="auto"/>
              </w:rPr>
            </w:pPr>
            <w:r>
              <w:rPr>
                <w:rFonts w:ascii="Times New Roman" w:hAnsi="Times New Roman" w:cs="Times New Roman"/>
                <w:color w:val="auto"/>
              </w:rPr>
              <w:t>Valid till 15/07/2024</w:t>
            </w:r>
            <w:r w:rsidR="00DC2BCD" w:rsidRPr="00E11EA5">
              <w:rPr>
                <w:rFonts w:ascii="Times New Roman" w:hAnsi="Times New Roman" w:cs="Times New Roman"/>
                <w:color w:val="auto"/>
              </w:rPr>
              <w:t xml:space="preserve"> </w:t>
            </w:r>
          </w:p>
          <w:p w:rsidR="00DC2BCD" w:rsidRPr="00E11EA5" w:rsidRDefault="00DC2BCD" w:rsidP="00E2173C">
            <w:pPr>
              <w:pStyle w:val="Default"/>
              <w:rPr>
                <w:rFonts w:ascii="Times New Roman" w:hAnsi="Times New Roman" w:cs="Times New Roman"/>
                <w:color w:val="auto"/>
              </w:rPr>
            </w:pPr>
          </w:p>
          <w:p w:rsidR="004D030F" w:rsidRDefault="00DC2BCD" w:rsidP="004D030F">
            <w:pPr>
              <w:pStyle w:val="Default"/>
              <w:numPr>
                <w:ilvl w:val="0"/>
                <w:numId w:val="8"/>
              </w:numPr>
              <w:rPr>
                <w:rFonts w:ascii="Times New Roman" w:hAnsi="Times New Roman" w:cs="Times New Roman"/>
                <w:color w:val="auto"/>
              </w:rPr>
            </w:pPr>
            <w:r w:rsidRPr="00E11EA5">
              <w:rPr>
                <w:rFonts w:ascii="Times New Roman" w:hAnsi="Times New Roman" w:cs="Times New Roman"/>
                <w:color w:val="auto"/>
              </w:rPr>
              <w:t>CTO – Obtained</w:t>
            </w:r>
            <w:r w:rsidR="004D030F">
              <w:rPr>
                <w:rFonts w:ascii="Times New Roman" w:hAnsi="Times New Roman" w:cs="Times New Roman"/>
                <w:color w:val="auto"/>
              </w:rPr>
              <w:t>.</w:t>
            </w:r>
            <w:r w:rsidRPr="00E11EA5">
              <w:rPr>
                <w:rFonts w:ascii="Times New Roman" w:hAnsi="Times New Roman" w:cs="Times New Roman"/>
                <w:color w:val="auto"/>
              </w:rPr>
              <w:t xml:space="preserve"> </w:t>
            </w:r>
            <w:r w:rsidR="004D030F">
              <w:rPr>
                <w:rFonts w:ascii="Times New Roman" w:hAnsi="Times New Roman" w:cs="Times New Roman"/>
                <w:color w:val="auto"/>
              </w:rPr>
              <w:t xml:space="preserve">PCB ID :21219 consent obtained </w:t>
            </w:r>
          </w:p>
          <w:p w:rsidR="004D030F" w:rsidRPr="00E11EA5" w:rsidRDefault="004D030F" w:rsidP="004D030F">
            <w:pPr>
              <w:pStyle w:val="Default"/>
              <w:ind w:left="288"/>
              <w:rPr>
                <w:rFonts w:ascii="Times New Roman" w:hAnsi="Times New Roman" w:cs="Times New Roman"/>
                <w:color w:val="auto"/>
              </w:rPr>
            </w:pPr>
            <w:r>
              <w:rPr>
                <w:rFonts w:ascii="Times New Roman" w:hAnsi="Times New Roman" w:cs="Times New Roman"/>
                <w:color w:val="auto"/>
              </w:rPr>
              <w:t>Valid till 15/07/2024</w:t>
            </w:r>
            <w:r w:rsidRPr="00E11EA5">
              <w:rPr>
                <w:rFonts w:ascii="Times New Roman" w:hAnsi="Times New Roman" w:cs="Times New Roman"/>
                <w:color w:val="auto"/>
              </w:rPr>
              <w:t xml:space="preserve"> </w:t>
            </w:r>
          </w:p>
          <w:p w:rsidR="00DC2BCD" w:rsidRPr="00E11EA5" w:rsidRDefault="00DC2BCD" w:rsidP="00E2173C">
            <w:pPr>
              <w:pStyle w:val="Default"/>
              <w:rPr>
                <w:rFonts w:ascii="Times New Roman" w:hAnsi="Times New Roman" w:cs="Times New Roman"/>
                <w:color w:val="auto"/>
              </w:rPr>
            </w:pPr>
          </w:p>
          <w:p w:rsidR="004D030F" w:rsidRDefault="00DC2BCD" w:rsidP="004D030F">
            <w:pPr>
              <w:pStyle w:val="Default"/>
              <w:numPr>
                <w:ilvl w:val="0"/>
                <w:numId w:val="8"/>
              </w:numPr>
              <w:rPr>
                <w:rFonts w:ascii="Times New Roman" w:hAnsi="Times New Roman" w:cs="Times New Roman"/>
                <w:color w:val="auto"/>
              </w:rPr>
            </w:pPr>
            <w:r w:rsidRPr="00E11EA5">
              <w:rPr>
                <w:rFonts w:ascii="Times New Roman" w:hAnsi="Times New Roman" w:cs="Times New Roman"/>
                <w:color w:val="auto"/>
              </w:rPr>
              <w:t>6. RMC Plant and DG Set – Obtained</w:t>
            </w:r>
            <w:r w:rsidR="004D030F">
              <w:rPr>
                <w:rFonts w:ascii="Times New Roman" w:hAnsi="Times New Roman" w:cs="Times New Roman"/>
                <w:color w:val="auto"/>
              </w:rPr>
              <w:t xml:space="preserve">. PCB ID :21219 consent obtained </w:t>
            </w:r>
          </w:p>
          <w:p w:rsidR="004D030F" w:rsidRPr="00E11EA5" w:rsidRDefault="004D030F" w:rsidP="004D030F">
            <w:pPr>
              <w:pStyle w:val="Default"/>
              <w:ind w:left="288"/>
              <w:rPr>
                <w:rFonts w:ascii="Times New Roman" w:hAnsi="Times New Roman" w:cs="Times New Roman"/>
                <w:color w:val="auto"/>
              </w:rPr>
            </w:pPr>
            <w:r>
              <w:rPr>
                <w:rFonts w:ascii="Times New Roman" w:hAnsi="Times New Roman" w:cs="Times New Roman"/>
                <w:color w:val="auto"/>
              </w:rPr>
              <w:t>Valid till 15/07/2024</w:t>
            </w:r>
            <w:r w:rsidRPr="00E11EA5">
              <w:rPr>
                <w:rFonts w:ascii="Times New Roman" w:hAnsi="Times New Roman" w:cs="Times New Roman"/>
                <w:color w:val="auto"/>
              </w:rPr>
              <w:t xml:space="preserve"> </w:t>
            </w:r>
          </w:p>
          <w:p w:rsidR="00DC2BCD" w:rsidRPr="00E11EA5" w:rsidRDefault="00DC2BCD" w:rsidP="00E2173C">
            <w:pPr>
              <w:pStyle w:val="Default"/>
              <w:rPr>
                <w:rFonts w:ascii="Times New Roman" w:hAnsi="Times New Roman" w:cs="Times New Roman"/>
                <w:color w:val="auto"/>
              </w:rPr>
            </w:pPr>
            <w:r w:rsidRPr="00E11EA5">
              <w:rPr>
                <w:rFonts w:ascii="Times New Roman" w:hAnsi="Times New Roman" w:cs="Times New Roman"/>
                <w:color w:val="auto"/>
              </w:rPr>
              <w:t xml:space="preserve"> </w:t>
            </w:r>
          </w:p>
          <w:p w:rsidR="00DC2BCD" w:rsidRPr="00E11EA5" w:rsidRDefault="00DC2BCD" w:rsidP="00E2173C">
            <w:pPr>
              <w:pStyle w:val="Default"/>
              <w:rPr>
                <w:rFonts w:ascii="Times New Roman" w:hAnsi="Times New Roman" w:cs="Times New Roman"/>
                <w:color w:val="auto"/>
              </w:rPr>
            </w:pPr>
          </w:p>
          <w:p w:rsidR="004D030F" w:rsidRDefault="00DC2BCD" w:rsidP="004D030F">
            <w:pPr>
              <w:pStyle w:val="Default"/>
              <w:numPr>
                <w:ilvl w:val="0"/>
                <w:numId w:val="24"/>
              </w:numPr>
              <w:rPr>
                <w:rFonts w:ascii="Times New Roman" w:hAnsi="Times New Roman" w:cs="Times New Roman"/>
                <w:color w:val="auto"/>
              </w:rPr>
            </w:pPr>
            <w:r w:rsidRPr="00E11EA5">
              <w:rPr>
                <w:rFonts w:ascii="Times New Roman" w:hAnsi="Times New Roman" w:cs="Times New Roman"/>
                <w:color w:val="auto"/>
              </w:rPr>
              <w:t xml:space="preserve">CTO </w:t>
            </w:r>
            <w:r w:rsidR="004D030F">
              <w:rPr>
                <w:rFonts w:ascii="Times New Roman" w:hAnsi="Times New Roman" w:cs="Times New Roman"/>
                <w:color w:val="auto"/>
              </w:rPr>
              <w:t>–</w:t>
            </w:r>
            <w:r w:rsidRPr="00E11EA5">
              <w:rPr>
                <w:rFonts w:ascii="Times New Roman" w:hAnsi="Times New Roman" w:cs="Times New Roman"/>
                <w:color w:val="auto"/>
              </w:rPr>
              <w:t xml:space="preserve"> Obtained</w:t>
            </w:r>
            <w:r w:rsidR="004D030F">
              <w:rPr>
                <w:rFonts w:ascii="Times New Roman" w:hAnsi="Times New Roman" w:cs="Times New Roman"/>
                <w:color w:val="auto"/>
              </w:rPr>
              <w:t xml:space="preserve">. PCB ID :21219 consent obtained </w:t>
            </w:r>
          </w:p>
          <w:p w:rsidR="004D030F" w:rsidRPr="00E11EA5" w:rsidRDefault="004D030F" w:rsidP="004D030F">
            <w:pPr>
              <w:pStyle w:val="Default"/>
              <w:ind w:left="288"/>
              <w:rPr>
                <w:rFonts w:ascii="Times New Roman" w:hAnsi="Times New Roman" w:cs="Times New Roman"/>
                <w:color w:val="auto"/>
              </w:rPr>
            </w:pPr>
            <w:r>
              <w:rPr>
                <w:rFonts w:ascii="Times New Roman" w:hAnsi="Times New Roman" w:cs="Times New Roman"/>
                <w:color w:val="auto"/>
              </w:rPr>
              <w:t>Valid till 15/07/2024</w:t>
            </w:r>
            <w:r w:rsidRPr="00E11EA5">
              <w:rPr>
                <w:rFonts w:ascii="Times New Roman" w:hAnsi="Times New Roman" w:cs="Times New Roman"/>
                <w:color w:val="auto"/>
              </w:rPr>
              <w:t xml:space="preserve"> </w:t>
            </w:r>
          </w:p>
          <w:p w:rsidR="00DC2BCD" w:rsidRPr="00E11EA5" w:rsidRDefault="00DC2BCD" w:rsidP="00E2173C">
            <w:pPr>
              <w:pStyle w:val="Default"/>
              <w:rPr>
                <w:rFonts w:ascii="Times New Roman" w:hAnsi="Times New Roman" w:cs="Times New Roman"/>
                <w:color w:val="auto"/>
              </w:rPr>
            </w:pPr>
            <w:r w:rsidRPr="00E11EA5">
              <w:rPr>
                <w:rFonts w:ascii="Times New Roman" w:hAnsi="Times New Roman" w:cs="Times New Roman"/>
                <w:color w:val="auto"/>
              </w:rPr>
              <w:t xml:space="preserve"> </w:t>
            </w:r>
          </w:p>
          <w:p w:rsidR="00DC2BCD" w:rsidRPr="00E11EA5" w:rsidRDefault="004D030F" w:rsidP="00E2173C">
            <w:pPr>
              <w:pStyle w:val="Default"/>
              <w:rPr>
                <w:rFonts w:ascii="Times New Roman" w:hAnsi="Times New Roman" w:cs="Times New Roman"/>
                <w:color w:val="auto"/>
              </w:rPr>
            </w:pPr>
            <w:r>
              <w:rPr>
                <w:rFonts w:ascii="Times New Roman" w:hAnsi="Times New Roman" w:cs="Times New Roman"/>
                <w:color w:val="auto"/>
              </w:rPr>
              <w:t>Vehicles PUC certificate:</w:t>
            </w:r>
            <w:r w:rsidR="00DC2BCD" w:rsidRPr="00E11EA5">
              <w:rPr>
                <w:rFonts w:ascii="Times New Roman" w:hAnsi="Times New Roman" w:cs="Times New Roman"/>
                <w:color w:val="auto"/>
              </w:rPr>
              <w:t xml:space="preserve"> Obtained </w:t>
            </w:r>
            <w:r>
              <w:rPr>
                <w:rFonts w:ascii="Times New Roman" w:hAnsi="Times New Roman" w:cs="Times New Roman"/>
                <w:color w:val="auto"/>
              </w:rPr>
              <w:t>valid till 10.5.2022.</w:t>
            </w:r>
          </w:p>
        </w:tc>
        <w:tc>
          <w:tcPr>
            <w:tcW w:w="664" w:type="pct"/>
            <w:tcBorders>
              <w:top w:val="single" w:sz="4" w:space="0" w:color="auto"/>
              <w:left w:val="single" w:sz="4" w:space="0" w:color="auto"/>
              <w:bottom w:val="single" w:sz="4" w:space="0" w:color="auto"/>
              <w:right w:val="single" w:sz="4" w:space="0" w:color="auto"/>
            </w:tcBorders>
          </w:tcPr>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Labour License:</w:t>
            </w:r>
            <w:r w:rsidR="00D1121E">
              <w:rPr>
                <w:rFonts w:ascii="Times New Roman" w:hAnsi="Times New Roman" w:cs="Times New Roman"/>
              </w:rPr>
              <w:t>Obtained</w:t>
            </w:r>
            <w:r w:rsidR="004D030F">
              <w:rPr>
                <w:rFonts w:ascii="Times New Roman" w:hAnsi="Times New Roman" w:cs="Times New Roman"/>
              </w:rPr>
              <w:t xml:space="preserve"> valid till 31.12.2021</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SEIAA</w:t>
            </w:r>
            <w:r w:rsidR="00F130AF">
              <w:rPr>
                <w:rFonts w:ascii="Times New Roman" w:hAnsi="Times New Roman" w:cs="Times New Roman"/>
              </w:rPr>
              <w:t>/DEIAA</w:t>
            </w:r>
            <w:r w:rsidRPr="00B83B91">
              <w:rPr>
                <w:rFonts w:ascii="Times New Roman" w:hAnsi="Times New Roman" w:cs="Times New Roman"/>
              </w:rPr>
              <w:t xml:space="preserve"> Permission For stone Quarry – Obtained</w:t>
            </w:r>
            <w:r w:rsidR="00F130AF">
              <w:rPr>
                <w:rFonts w:ascii="Times New Roman" w:hAnsi="Times New Roman" w:cs="Times New Roman"/>
              </w:rPr>
              <w:t>. Vide letter No.29/DEIAA/ALI/2018.</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SEIAA</w:t>
            </w:r>
            <w:r w:rsidR="00F130AF">
              <w:rPr>
                <w:rFonts w:ascii="Times New Roman" w:hAnsi="Times New Roman" w:cs="Times New Roman"/>
              </w:rPr>
              <w:t>/DEIAA</w:t>
            </w:r>
            <w:r w:rsidRPr="00B83B91">
              <w:rPr>
                <w:rFonts w:ascii="Times New Roman" w:hAnsi="Times New Roman" w:cs="Times New Roman"/>
              </w:rPr>
              <w:t xml:space="preserve"> Permission for borrow area – Obtained</w:t>
            </w:r>
            <w:r w:rsidR="00F130AF">
              <w:rPr>
                <w:rFonts w:ascii="Times New Roman" w:hAnsi="Times New Roman" w:cs="Times New Roman"/>
              </w:rPr>
              <w:t>.DM letter no 24/6/2017</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Sand Source: 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iCs/>
              </w:rPr>
              <w:t>Workmen’s Insurance Policy:-</w:t>
            </w:r>
            <w:r w:rsidRPr="00B83B91">
              <w:rPr>
                <w:rFonts w:ascii="Times New Roman" w:hAnsi="Times New Roman" w:cs="Times New Roman"/>
              </w:rPr>
              <w:t xml:space="preserve">obtained </w:t>
            </w:r>
          </w:p>
          <w:p w:rsidR="00DC2BCD" w:rsidRPr="00E11EA5" w:rsidRDefault="00DC2BCD" w:rsidP="00E2173C">
            <w:pPr>
              <w:pStyle w:val="Default"/>
              <w:rPr>
                <w:rFonts w:ascii="Times New Roman" w:hAnsi="Times New Roman" w:cs="Times New Roman"/>
                <w:b/>
                <w:bCs/>
              </w:rPr>
            </w:pPr>
            <w:r w:rsidRPr="00B83B91">
              <w:rPr>
                <w:rFonts w:ascii="Times New Roman" w:hAnsi="Times New Roman" w:cs="Times New Roman"/>
              </w:rPr>
              <w:t xml:space="preserve">CAR Policy: </w:t>
            </w:r>
            <w:r w:rsidR="00D1121E">
              <w:rPr>
                <w:rFonts w:ascii="Times New Roman" w:hAnsi="Times New Roman" w:cs="Times New Roman"/>
              </w:rPr>
              <w:t>Obtained</w:t>
            </w:r>
          </w:p>
        </w:tc>
      </w:tr>
      <w:tr w:rsidR="00DC2BCD" w:rsidRPr="00E11EA5" w:rsidTr="00DC2BCD">
        <w:trPr>
          <w:trHeight w:val="20"/>
        </w:trPr>
        <w:tc>
          <w:tcPr>
            <w:tcW w:w="337"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Pkg - 4 </w:t>
            </w:r>
          </w:p>
        </w:tc>
        <w:tc>
          <w:tcPr>
            <w:tcW w:w="1091"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Alirajpur – Mathwad Road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Total Length 57.00 kms.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Contractor: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M/s Alirajpur – Mathwad Highways P. L. </w:t>
            </w:r>
          </w:p>
        </w:tc>
        <w:tc>
          <w:tcPr>
            <w:tcW w:w="584"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As per MoEF amendment in EIA notification 2006, EC is not required </w:t>
            </w:r>
          </w:p>
        </w:tc>
        <w:tc>
          <w:tcPr>
            <w:tcW w:w="2324" w:type="pct"/>
            <w:gridSpan w:val="4"/>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color w:val="auto"/>
              </w:rPr>
            </w:pPr>
          </w:p>
          <w:p w:rsidR="00DC2BCD" w:rsidRPr="00E11EA5" w:rsidRDefault="004768A0" w:rsidP="00E2173C">
            <w:pPr>
              <w:pStyle w:val="Default"/>
              <w:rPr>
                <w:rFonts w:ascii="Times New Roman" w:hAnsi="Times New Roman" w:cs="Times New Roman"/>
                <w:color w:val="auto"/>
              </w:rPr>
            </w:pPr>
            <w:r>
              <w:rPr>
                <w:rFonts w:ascii="Times New Roman" w:hAnsi="Times New Roman" w:cs="Times New Roman"/>
                <w:color w:val="auto"/>
              </w:rPr>
              <w:t>7. Crusher Plant: CTE – consent establishment no 14978,27/02/2021</w:t>
            </w:r>
            <w:r w:rsidR="00DC2BCD" w:rsidRPr="00E11EA5">
              <w:rPr>
                <w:rFonts w:ascii="Times New Roman" w:hAnsi="Times New Roman" w:cs="Times New Roman"/>
                <w:color w:val="auto"/>
              </w:rPr>
              <w:t xml:space="preserve"> </w:t>
            </w:r>
          </w:p>
          <w:p w:rsidR="00DC2BCD" w:rsidRPr="00E11EA5" w:rsidRDefault="004768A0" w:rsidP="00E2173C">
            <w:pPr>
              <w:pStyle w:val="Default"/>
              <w:rPr>
                <w:rFonts w:ascii="Times New Roman" w:hAnsi="Times New Roman" w:cs="Times New Roman"/>
                <w:color w:val="auto"/>
              </w:rPr>
            </w:pPr>
            <w:r>
              <w:rPr>
                <w:rFonts w:ascii="Times New Roman" w:hAnsi="Times New Roman" w:cs="Times New Roman"/>
                <w:color w:val="auto"/>
              </w:rPr>
              <w:t>Valid till 28.02.2022</w:t>
            </w:r>
          </w:p>
          <w:p w:rsidR="00DC2BCD" w:rsidRPr="00E11EA5" w:rsidRDefault="004768A0" w:rsidP="00E2173C">
            <w:pPr>
              <w:pStyle w:val="Default"/>
              <w:rPr>
                <w:rFonts w:ascii="Times New Roman" w:hAnsi="Times New Roman" w:cs="Times New Roman"/>
                <w:color w:val="auto"/>
              </w:rPr>
            </w:pPr>
            <w:r>
              <w:rPr>
                <w:rFonts w:ascii="Times New Roman" w:hAnsi="Times New Roman" w:cs="Times New Roman"/>
                <w:color w:val="auto"/>
              </w:rPr>
              <w:t xml:space="preserve">CTO – </w:t>
            </w:r>
            <w:r w:rsidR="00DC2BCD" w:rsidRPr="00E11EA5">
              <w:rPr>
                <w:rFonts w:ascii="Times New Roman" w:hAnsi="Times New Roman" w:cs="Times New Roman"/>
                <w:color w:val="auto"/>
              </w:rPr>
              <w:t xml:space="preserve"> </w:t>
            </w:r>
          </w:p>
          <w:p w:rsidR="004768A0" w:rsidRPr="00E11EA5" w:rsidRDefault="00DC2BCD" w:rsidP="004768A0">
            <w:pPr>
              <w:pStyle w:val="Default"/>
              <w:rPr>
                <w:rFonts w:ascii="Times New Roman" w:hAnsi="Times New Roman" w:cs="Times New Roman"/>
                <w:color w:val="auto"/>
              </w:rPr>
            </w:pPr>
            <w:r w:rsidRPr="00E11EA5">
              <w:rPr>
                <w:rFonts w:ascii="Times New Roman" w:hAnsi="Times New Roman" w:cs="Times New Roman"/>
                <w:color w:val="auto"/>
              </w:rPr>
              <w:t xml:space="preserve">8. RMC Plant – Obtained </w:t>
            </w:r>
            <w:r w:rsidR="004768A0">
              <w:rPr>
                <w:rFonts w:ascii="Times New Roman" w:hAnsi="Times New Roman" w:cs="Times New Roman"/>
                <w:color w:val="auto"/>
              </w:rPr>
              <w:t>Obtained, consent no CTE-85664 &amp; outward No 14977/27.02.2021 valid till 31.01.2022.</w:t>
            </w:r>
          </w:p>
          <w:p w:rsidR="00DC2BCD" w:rsidRPr="00E11EA5" w:rsidRDefault="00DC2BCD" w:rsidP="00E2173C">
            <w:pPr>
              <w:pStyle w:val="Default"/>
              <w:rPr>
                <w:rFonts w:ascii="Times New Roman" w:hAnsi="Times New Roman" w:cs="Times New Roman"/>
                <w:color w:val="auto"/>
              </w:rPr>
            </w:pPr>
          </w:p>
          <w:p w:rsidR="00DC2BCD" w:rsidRPr="00E11EA5" w:rsidRDefault="00DC2BCD" w:rsidP="00E2173C">
            <w:pPr>
              <w:pStyle w:val="Default"/>
              <w:rPr>
                <w:rFonts w:ascii="Times New Roman" w:hAnsi="Times New Roman" w:cs="Times New Roman"/>
                <w:color w:val="auto"/>
              </w:rPr>
            </w:pPr>
          </w:p>
          <w:p w:rsidR="00DC2BCD" w:rsidRPr="00E11EA5" w:rsidRDefault="00DC2BCD" w:rsidP="00E2173C">
            <w:pPr>
              <w:pStyle w:val="Default"/>
              <w:rPr>
                <w:rFonts w:ascii="Times New Roman" w:hAnsi="Times New Roman" w:cs="Times New Roman"/>
                <w:color w:val="auto"/>
              </w:rPr>
            </w:pPr>
            <w:r w:rsidRPr="00E11EA5">
              <w:rPr>
                <w:rFonts w:ascii="Times New Roman" w:hAnsi="Times New Roman" w:cs="Times New Roman"/>
                <w:color w:val="auto"/>
              </w:rPr>
              <w:t xml:space="preserve">CTO - Obtained </w:t>
            </w:r>
          </w:p>
          <w:p w:rsidR="00DC2BCD" w:rsidRPr="00E11EA5" w:rsidRDefault="0086031F" w:rsidP="00E2173C">
            <w:pPr>
              <w:pStyle w:val="Default"/>
              <w:rPr>
                <w:rFonts w:ascii="Times New Roman" w:hAnsi="Times New Roman" w:cs="Times New Roman"/>
                <w:color w:val="auto"/>
              </w:rPr>
            </w:pPr>
            <w:r>
              <w:rPr>
                <w:rFonts w:ascii="Times New Roman" w:hAnsi="Times New Roman" w:cs="Times New Roman"/>
                <w:color w:val="auto"/>
              </w:rPr>
              <w:t>9. DG Set CTE/CTO – Obtained</w:t>
            </w:r>
            <w:r w:rsidR="004768A0">
              <w:rPr>
                <w:rFonts w:ascii="Times New Roman" w:hAnsi="Times New Roman" w:cs="Times New Roman"/>
                <w:color w:val="auto"/>
              </w:rPr>
              <w:t xml:space="preserve">, consent no CTE-85664 &amp; outward No </w:t>
            </w:r>
          </w:p>
          <w:p w:rsidR="00DC2BCD" w:rsidRPr="00E11EA5" w:rsidRDefault="004768A0" w:rsidP="00E2173C">
            <w:pPr>
              <w:pStyle w:val="Default"/>
              <w:rPr>
                <w:rFonts w:ascii="Times New Roman" w:hAnsi="Times New Roman" w:cs="Times New Roman"/>
                <w:color w:val="auto"/>
              </w:rPr>
            </w:pPr>
            <w:r>
              <w:rPr>
                <w:rFonts w:ascii="Times New Roman" w:hAnsi="Times New Roman" w:cs="Times New Roman"/>
                <w:color w:val="auto"/>
              </w:rPr>
              <w:t>14977/27.02.2021 valid till 31.01.2022.</w:t>
            </w:r>
          </w:p>
          <w:p w:rsidR="00DC2BCD" w:rsidRPr="00E11EA5" w:rsidRDefault="0086031F" w:rsidP="00E2173C">
            <w:pPr>
              <w:pStyle w:val="Default"/>
              <w:rPr>
                <w:rFonts w:ascii="Times New Roman" w:hAnsi="Times New Roman" w:cs="Times New Roman"/>
                <w:color w:val="auto"/>
              </w:rPr>
            </w:pPr>
            <w:r>
              <w:rPr>
                <w:rFonts w:ascii="Times New Roman" w:hAnsi="Times New Roman" w:cs="Times New Roman"/>
                <w:color w:val="auto"/>
              </w:rPr>
              <w:t xml:space="preserve">Vehicles PUC certificate: </w:t>
            </w:r>
            <w:r w:rsidR="00DC2BCD" w:rsidRPr="00E11EA5">
              <w:rPr>
                <w:rFonts w:ascii="Times New Roman" w:hAnsi="Times New Roman" w:cs="Times New Roman"/>
                <w:color w:val="auto"/>
              </w:rPr>
              <w:t xml:space="preserve"> Obtained </w:t>
            </w:r>
            <w:r w:rsidR="004768A0">
              <w:rPr>
                <w:rFonts w:ascii="Times New Roman" w:hAnsi="Times New Roman" w:cs="Times New Roman"/>
                <w:color w:val="auto"/>
              </w:rPr>
              <w:t>, valid till 19.06.2022.</w:t>
            </w:r>
          </w:p>
        </w:tc>
        <w:tc>
          <w:tcPr>
            <w:tcW w:w="664" w:type="pct"/>
            <w:tcBorders>
              <w:top w:val="single" w:sz="4" w:space="0" w:color="auto"/>
              <w:left w:val="single" w:sz="4" w:space="0" w:color="auto"/>
              <w:bottom w:val="single" w:sz="4" w:space="0" w:color="auto"/>
              <w:right w:val="single" w:sz="4" w:space="0" w:color="auto"/>
            </w:tcBorders>
          </w:tcPr>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Labour License: Obtained</w:t>
            </w:r>
            <w:r w:rsidR="004768A0">
              <w:rPr>
                <w:rFonts w:ascii="Times New Roman" w:hAnsi="Times New Roman" w:cs="Times New Roman"/>
              </w:rPr>
              <w:t xml:space="preserve">.outward no.25863,dated 09.01.2020 valid till </w:t>
            </w:r>
            <w:r w:rsidR="00154E9B">
              <w:rPr>
                <w:rFonts w:ascii="Times New Roman" w:hAnsi="Times New Roman" w:cs="Times New Roman"/>
              </w:rPr>
              <w:t>20.01.2022</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SEIAA Permission For stone Quarry – Obtained</w:t>
            </w:r>
            <w:r w:rsidR="00154E9B">
              <w:rPr>
                <w:rFonts w:ascii="Times New Roman" w:hAnsi="Times New Roman" w:cs="Times New Roman"/>
              </w:rPr>
              <w:t>. outward no 14921, 05/02/2021 valid till 31.01.2022.</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SEIAA Permission for borrow area – Obtained</w:t>
            </w:r>
            <w:r w:rsidR="00154E9B">
              <w:rPr>
                <w:rFonts w:ascii="Times New Roman" w:hAnsi="Times New Roman" w:cs="Times New Roman"/>
              </w:rPr>
              <w:t xml:space="preserve">.approved with 2380/ADB-vi /MPRDC/PKG-4/2020-2021 dated 11.12.2020. </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Sand Source: Obtained</w:t>
            </w:r>
            <w:r w:rsidR="00154E9B">
              <w:rPr>
                <w:rFonts w:ascii="Times New Roman" w:hAnsi="Times New Roman" w:cs="Times New Roman"/>
              </w:rPr>
              <w:t>.</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lastRenderedPageBreak/>
              <w:t xml:space="preserve">Workmen’s Insurance Policy:- obtained </w:t>
            </w:r>
          </w:p>
          <w:p w:rsidR="00DC2BCD" w:rsidRPr="00B83B91" w:rsidRDefault="00154E9B" w:rsidP="00E2173C">
            <w:pPr>
              <w:pStyle w:val="Default"/>
              <w:rPr>
                <w:rFonts w:ascii="Times New Roman" w:hAnsi="Times New Roman" w:cs="Times New Roman"/>
              </w:rPr>
            </w:pPr>
            <w:r>
              <w:rPr>
                <w:rFonts w:ascii="Times New Roman" w:hAnsi="Times New Roman" w:cs="Times New Roman"/>
              </w:rPr>
              <w:t>CAR Policy: Obtained.</w:t>
            </w:r>
            <w:r w:rsidR="00DC2BCD" w:rsidRPr="00B83B91">
              <w:rPr>
                <w:rFonts w:ascii="Times New Roman" w:hAnsi="Times New Roman" w:cs="Times New Roman"/>
              </w:rPr>
              <w:t xml:space="preserve"> </w:t>
            </w:r>
          </w:p>
          <w:p w:rsidR="006A0C0B" w:rsidRDefault="004333ED" w:rsidP="00E2173C">
            <w:pPr>
              <w:pStyle w:val="Default"/>
              <w:rPr>
                <w:rFonts w:ascii="Times New Roman" w:hAnsi="Times New Roman" w:cs="Times New Roman"/>
                <w:b/>
                <w:bCs/>
              </w:rPr>
            </w:pPr>
            <w:r>
              <w:rPr>
                <w:rFonts w:ascii="Times New Roman" w:hAnsi="Times New Roman" w:cs="Times New Roman"/>
                <w:b/>
                <w:bCs/>
              </w:rPr>
              <w:t>Valid till 25.09.2022.</w:t>
            </w:r>
          </w:p>
          <w:p w:rsidR="006A0C0B" w:rsidRPr="00E11EA5" w:rsidRDefault="006A0C0B" w:rsidP="00E2173C">
            <w:pPr>
              <w:pStyle w:val="Default"/>
              <w:rPr>
                <w:rFonts w:ascii="Times New Roman" w:hAnsi="Times New Roman" w:cs="Times New Roman"/>
                <w:b/>
                <w:bCs/>
              </w:rPr>
            </w:pPr>
          </w:p>
        </w:tc>
      </w:tr>
      <w:tr w:rsidR="00DC2BCD" w:rsidRPr="00E11EA5" w:rsidTr="00DC2BCD">
        <w:trPr>
          <w:trHeight w:val="20"/>
        </w:trPr>
        <w:tc>
          <w:tcPr>
            <w:tcW w:w="337"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lastRenderedPageBreak/>
              <w:t xml:space="preserve">Pkg - 5 </w:t>
            </w:r>
          </w:p>
        </w:tc>
        <w:tc>
          <w:tcPr>
            <w:tcW w:w="1091"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Badwani– Badhan– Ambapani– Sindhi– Khodar– Silawad</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Dhavabawdi– Balkua– Lonsara–Borlay</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Total Length 25.200 kms.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Contractor: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M/s Badwani - Bandhan Highways P. L. </w:t>
            </w:r>
          </w:p>
        </w:tc>
        <w:tc>
          <w:tcPr>
            <w:tcW w:w="584"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As per MoEF amendment in EIA notification 2006, EC is not required </w:t>
            </w:r>
          </w:p>
        </w:tc>
        <w:tc>
          <w:tcPr>
            <w:tcW w:w="2324" w:type="pct"/>
            <w:gridSpan w:val="4"/>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color w:val="auto"/>
              </w:rPr>
            </w:pPr>
            <w:r w:rsidRPr="00E11EA5">
              <w:rPr>
                <w:rFonts w:ascii="Times New Roman" w:hAnsi="Times New Roman" w:cs="Times New Roman"/>
                <w:color w:val="auto"/>
              </w:rPr>
              <w:t>10. Crusher Plant: CTE – Obtained</w:t>
            </w:r>
            <w:r w:rsidR="00154E9B">
              <w:rPr>
                <w:rFonts w:ascii="Times New Roman" w:hAnsi="Times New Roman" w:cs="Times New Roman"/>
                <w:color w:val="auto"/>
              </w:rPr>
              <w:t>.outward No.21167,04/05/2021 consent no. 87340.</w:t>
            </w:r>
            <w:r w:rsidRPr="00E11EA5">
              <w:rPr>
                <w:rFonts w:ascii="Times New Roman" w:hAnsi="Times New Roman" w:cs="Times New Roman"/>
                <w:color w:val="auto"/>
              </w:rPr>
              <w:t xml:space="preserve"> </w:t>
            </w:r>
          </w:p>
          <w:p w:rsidR="00DC2BCD" w:rsidRPr="00E11EA5" w:rsidRDefault="00DC2BCD" w:rsidP="00E2173C">
            <w:pPr>
              <w:pStyle w:val="Default"/>
              <w:rPr>
                <w:rFonts w:ascii="Times New Roman" w:hAnsi="Times New Roman" w:cs="Times New Roman"/>
                <w:color w:val="auto"/>
              </w:rPr>
            </w:pPr>
          </w:p>
          <w:p w:rsidR="00154E9B" w:rsidRDefault="00DC2BCD" w:rsidP="00E2173C">
            <w:pPr>
              <w:pStyle w:val="Default"/>
              <w:rPr>
                <w:rFonts w:ascii="Times New Roman" w:hAnsi="Times New Roman" w:cs="Times New Roman"/>
                <w:color w:val="auto"/>
              </w:rPr>
            </w:pPr>
            <w:r w:rsidRPr="00E11EA5">
              <w:rPr>
                <w:rFonts w:ascii="Times New Roman" w:hAnsi="Times New Roman" w:cs="Times New Roman"/>
                <w:color w:val="auto"/>
              </w:rPr>
              <w:t>CTO – Obtained</w:t>
            </w:r>
            <w:r w:rsidR="00154E9B">
              <w:rPr>
                <w:rFonts w:ascii="Times New Roman" w:hAnsi="Times New Roman" w:cs="Times New Roman"/>
                <w:color w:val="auto"/>
              </w:rPr>
              <w:t xml:space="preserve">. Consent no. 84728 &amp; outward No. 20540/02.02.2021 </w:t>
            </w:r>
          </w:p>
          <w:p w:rsidR="00DC2BCD" w:rsidRPr="00E11EA5" w:rsidRDefault="002F5A3A" w:rsidP="00E2173C">
            <w:pPr>
              <w:pStyle w:val="Default"/>
              <w:rPr>
                <w:rFonts w:ascii="Times New Roman" w:hAnsi="Times New Roman" w:cs="Times New Roman"/>
                <w:color w:val="auto"/>
              </w:rPr>
            </w:pPr>
            <w:r>
              <w:rPr>
                <w:rFonts w:ascii="Times New Roman" w:hAnsi="Times New Roman" w:cs="Times New Roman"/>
                <w:color w:val="auto"/>
              </w:rPr>
              <w:t>Valid till 31.12.2025.</w:t>
            </w:r>
            <w:r w:rsidR="00DC2BCD" w:rsidRPr="00E11EA5">
              <w:rPr>
                <w:rFonts w:ascii="Times New Roman" w:hAnsi="Times New Roman" w:cs="Times New Roman"/>
                <w:color w:val="auto"/>
              </w:rPr>
              <w:t xml:space="preserve"> </w:t>
            </w:r>
          </w:p>
          <w:p w:rsidR="00E574F3" w:rsidRDefault="00DC2BCD" w:rsidP="00E574F3">
            <w:pPr>
              <w:pStyle w:val="Default"/>
              <w:rPr>
                <w:rFonts w:ascii="Times New Roman" w:hAnsi="Times New Roman" w:cs="Times New Roman"/>
                <w:color w:val="auto"/>
              </w:rPr>
            </w:pPr>
            <w:r w:rsidRPr="00E11EA5">
              <w:rPr>
                <w:rFonts w:ascii="Times New Roman" w:hAnsi="Times New Roman" w:cs="Times New Roman"/>
                <w:color w:val="auto"/>
              </w:rPr>
              <w:t xml:space="preserve">11. RMC Plant – Obtained </w:t>
            </w:r>
            <w:r w:rsidR="00E574F3">
              <w:rPr>
                <w:rFonts w:ascii="Times New Roman" w:hAnsi="Times New Roman" w:cs="Times New Roman"/>
                <w:color w:val="auto"/>
              </w:rPr>
              <w:t xml:space="preserve">Consent no. 84728 &amp; outward No. 20540/02.02.2021 </w:t>
            </w:r>
          </w:p>
          <w:p w:rsidR="00E574F3" w:rsidRPr="00E11EA5" w:rsidRDefault="00E574F3" w:rsidP="00E574F3">
            <w:pPr>
              <w:pStyle w:val="Default"/>
              <w:rPr>
                <w:rFonts w:ascii="Times New Roman" w:hAnsi="Times New Roman" w:cs="Times New Roman"/>
                <w:color w:val="auto"/>
              </w:rPr>
            </w:pPr>
            <w:r>
              <w:rPr>
                <w:rFonts w:ascii="Times New Roman" w:hAnsi="Times New Roman" w:cs="Times New Roman"/>
                <w:color w:val="auto"/>
              </w:rPr>
              <w:t>Valid till 31.12.2025.</w:t>
            </w:r>
            <w:r w:rsidRPr="00E11EA5">
              <w:rPr>
                <w:rFonts w:ascii="Times New Roman" w:hAnsi="Times New Roman" w:cs="Times New Roman"/>
                <w:color w:val="auto"/>
              </w:rPr>
              <w:t xml:space="preserve"> </w:t>
            </w:r>
          </w:p>
          <w:p w:rsidR="00DC2BCD" w:rsidRPr="00E11EA5" w:rsidRDefault="00DC2BCD" w:rsidP="00E2173C">
            <w:pPr>
              <w:pStyle w:val="Default"/>
              <w:rPr>
                <w:rFonts w:ascii="Times New Roman" w:hAnsi="Times New Roman" w:cs="Times New Roman"/>
                <w:color w:val="auto"/>
              </w:rPr>
            </w:pPr>
          </w:p>
          <w:p w:rsidR="00DC2BCD" w:rsidRPr="00E11EA5" w:rsidRDefault="00DC2BCD" w:rsidP="00E2173C">
            <w:pPr>
              <w:pStyle w:val="Default"/>
              <w:rPr>
                <w:rFonts w:ascii="Times New Roman" w:hAnsi="Times New Roman" w:cs="Times New Roman"/>
                <w:color w:val="auto"/>
              </w:rPr>
            </w:pPr>
          </w:p>
          <w:p w:rsidR="00E574F3" w:rsidRDefault="00DC2BCD" w:rsidP="00E574F3">
            <w:pPr>
              <w:pStyle w:val="Default"/>
              <w:rPr>
                <w:rFonts w:ascii="Times New Roman" w:hAnsi="Times New Roman" w:cs="Times New Roman"/>
                <w:color w:val="auto"/>
              </w:rPr>
            </w:pPr>
            <w:r w:rsidRPr="00E11EA5">
              <w:rPr>
                <w:rFonts w:ascii="Times New Roman" w:hAnsi="Times New Roman" w:cs="Times New Roman"/>
                <w:color w:val="auto"/>
              </w:rPr>
              <w:t xml:space="preserve">CTO - Obtained </w:t>
            </w:r>
            <w:r w:rsidR="00E574F3">
              <w:rPr>
                <w:rFonts w:ascii="Times New Roman" w:hAnsi="Times New Roman" w:cs="Times New Roman"/>
                <w:color w:val="auto"/>
              </w:rPr>
              <w:t xml:space="preserve">Consent no. 84728 &amp; outward No. 20540/02.02.2021 </w:t>
            </w:r>
          </w:p>
          <w:p w:rsidR="00E574F3" w:rsidRPr="00E11EA5" w:rsidRDefault="00E574F3" w:rsidP="00E574F3">
            <w:pPr>
              <w:pStyle w:val="Default"/>
              <w:rPr>
                <w:rFonts w:ascii="Times New Roman" w:hAnsi="Times New Roman" w:cs="Times New Roman"/>
                <w:color w:val="auto"/>
              </w:rPr>
            </w:pPr>
            <w:r>
              <w:rPr>
                <w:rFonts w:ascii="Times New Roman" w:hAnsi="Times New Roman" w:cs="Times New Roman"/>
                <w:color w:val="auto"/>
              </w:rPr>
              <w:t>Valid till 31.12.2025.</w:t>
            </w:r>
            <w:r w:rsidRPr="00E11EA5">
              <w:rPr>
                <w:rFonts w:ascii="Times New Roman" w:hAnsi="Times New Roman" w:cs="Times New Roman"/>
                <w:color w:val="auto"/>
              </w:rPr>
              <w:t xml:space="preserve"> </w:t>
            </w:r>
          </w:p>
          <w:p w:rsidR="00DC2BCD" w:rsidRPr="00E11EA5" w:rsidRDefault="00DC2BCD" w:rsidP="00E2173C">
            <w:pPr>
              <w:pStyle w:val="Default"/>
              <w:rPr>
                <w:rFonts w:ascii="Times New Roman" w:hAnsi="Times New Roman" w:cs="Times New Roman"/>
                <w:color w:val="auto"/>
              </w:rPr>
            </w:pPr>
          </w:p>
          <w:p w:rsidR="00E574F3" w:rsidRDefault="0086031F" w:rsidP="00E574F3">
            <w:pPr>
              <w:pStyle w:val="Default"/>
              <w:rPr>
                <w:rFonts w:ascii="Times New Roman" w:hAnsi="Times New Roman" w:cs="Times New Roman"/>
                <w:color w:val="auto"/>
              </w:rPr>
            </w:pPr>
            <w:r>
              <w:rPr>
                <w:rFonts w:ascii="Times New Roman" w:hAnsi="Times New Roman" w:cs="Times New Roman"/>
                <w:color w:val="auto"/>
              </w:rPr>
              <w:t>12. DG Set CTE/CTO – Obtained</w:t>
            </w:r>
            <w:r w:rsidR="00E574F3">
              <w:rPr>
                <w:rFonts w:ascii="Times New Roman" w:hAnsi="Times New Roman" w:cs="Times New Roman"/>
                <w:color w:val="auto"/>
              </w:rPr>
              <w:t xml:space="preserve"> Consent no. 84728 &amp; outward No. 20540/02.02.2021 </w:t>
            </w:r>
          </w:p>
          <w:p w:rsidR="00E574F3" w:rsidRPr="00E11EA5" w:rsidRDefault="00E574F3" w:rsidP="00E574F3">
            <w:pPr>
              <w:pStyle w:val="Default"/>
              <w:rPr>
                <w:rFonts w:ascii="Times New Roman" w:hAnsi="Times New Roman" w:cs="Times New Roman"/>
                <w:color w:val="auto"/>
              </w:rPr>
            </w:pPr>
            <w:r>
              <w:rPr>
                <w:rFonts w:ascii="Times New Roman" w:hAnsi="Times New Roman" w:cs="Times New Roman"/>
                <w:color w:val="auto"/>
              </w:rPr>
              <w:t>Valid till 31.12.2025.</w:t>
            </w:r>
            <w:r w:rsidRPr="00E11EA5">
              <w:rPr>
                <w:rFonts w:ascii="Times New Roman" w:hAnsi="Times New Roman" w:cs="Times New Roman"/>
                <w:color w:val="auto"/>
              </w:rPr>
              <w:t xml:space="preserve"> </w:t>
            </w:r>
          </w:p>
          <w:p w:rsidR="00DC2BCD" w:rsidRPr="00E11EA5" w:rsidRDefault="00DC2BCD" w:rsidP="00E2173C">
            <w:pPr>
              <w:pStyle w:val="Default"/>
              <w:rPr>
                <w:rFonts w:ascii="Times New Roman" w:hAnsi="Times New Roman" w:cs="Times New Roman"/>
                <w:color w:val="auto"/>
              </w:rPr>
            </w:pPr>
          </w:p>
          <w:p w:rsidR="00DC2BCD" w:rsidRPr="00E11EA5" w:rsidRDefault="00DC2BCD" w:rsidP="00E2173C">
            <w:pPr>
              <w:pStyle w:val="Default"/>
              <w:rPr>
                <w:rFonts w:ascii="Times New Roman" w:hAnsi="Times New Roman" w:cs="Times New Roman"/>
                <w:color w:val="auto"/>
              </w:rPr>
            </w:pPr>
          </w:p>
          <w:p w:rsidR="00DC2BCD" w:rsidRPr="00E11EA5" w:rsidRDefault="00DC2BCD" w:rsidP="00E2173C">
            <w:pPr>
              <w:pStyle w:val="Default"/>
              <w:rPr>
                <w:rFonts w:ascii="Times New Roman" w:hAnsi="Times New Roman" w:cs="Times New Roman"/>
                <w:color w:val="auto"/>
              </w:rPr>
            </w:pPr>
            <w:r w:rsidRPr="00E11EA5">
              <w:rPr>
                <w:rFonts w:ascii="Times New Roman" w:hAnsi="Times New Roman" w:cs="Times New Roman"/>
                <w:color w:val="auto"/>
              </w:rPr>
              <w:t xml:space="preserve">Vehicles PUC certificate: Obtained </w:t>
            </w:r>
            <w:r w:rsidR="00E574F3">
              <w:rPr>
                <w:rFonts w:ascii="Times New Roman" w:hAnsi="Times New Roman" w:cs="Times New Roman"/>
                <w:color w:val="auto"/>
              </w:rPr>
              <w:t>. Valid till April 2022.</w:t>
            </w:r>
          </w:p>
        </w:tc>
        <w:tc>
          <w:tcPr>
            <w:tcW w:w="664" w:type="pct"/>
            <w:tcBorders>
              <w:top w:val="single" w:sz="4" w:space="0" w:color="auto"/>
              <w:left w:val="single" w:sz="4" w:space="0" w:color="auto"/>
              <w:bottom w:val="single" w:sz="4" w:space="0" w:color="auto"/>
              <w:right w:val="single" w:sz="4" w:space="0" w:color="auto"/>
            </w:tcBorders>
          </w:tcPr>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Labour License: Obtained </w:t>
            </w:r>
            <w:r w:rsidR="00E574F3">
              <w:rPr>
                <w:rFonts w:ascii="Times New Roman" w:hAnsi="Times New Roman" w:cs="Times New Roman"/>
              </w:rPr>
              <w:t xml:space="preserve">.outward no.44642 dated </w:t>
            </w:r>
            <w:r w:rsidR="00EA15F8">
              <w:rPr>
                <w:rFonts w:ascii="Times New Roman" w:hAnsi="Times New Roman" w:cs="Times New Roman"/>
              </w:rPr>
              <w:t>09.02.2021 valid till 31.12.2022</w:t>
            </w:r>
            <w:r w:rsidR="00E574F3">
              <w:rPr>
                <w:rFonts w:ascii="Times New Roman" w:hAnsi="Times New Roman" w:cs="Times New Roman"/>
              </w:rPr>
              <w:t>.</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SEIAA Permission For stone Quarry – Obtained</w:t>
            </w:r>
            <w:r w:rsidR="00E574F3">
              <w:rPr>
                <w:rFonts w:ascii="Times New Roman" w:hAnsi="Times New Roman" w:cs="Times New Roman"/>
              </w:rPr>
              <w:t>.vide outward no 21166 dated 04/05/2021 .</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SEIAA Permission for borrow area – Obtained</w:t>
            </w:r>
            <w:r w:rsidR="00E574F3">
              <w:rPr>
                <w:rFonts w:ascii="Times New Roman" w:hAnsi="Times New Roman" w:cs="Times New Roman"/>
              </w:rPr>
              <w:t>. Vide letter no 2370/ADB-VI/MPRDC/PKG-5/2020 dated 9.12.2020.</w:t>
            </w:r>
            <w:r w:rsidRPr="00B83B91">
              <w:rPr>
                <w:rFonts w:ascii="Times New Roman" w:hAnsi="Times New Roman" w:cs="Times New Roman"/>
              </w:rPr>
              <w:t xml:space="preserve">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Sand Source: 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Workmen’s Insurance Policy:- 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CAR Policy: Obtained </w:t>
            </w:r>
            <w:r w:rsidR="004333ED">
              <w:rPr>
                <w:rFonts w:ascii="Times New Roman" w:hAnsi="Times New Roman" w:cs="Times New Roman"/>
              </w:rPr>
              <w:t>.Valid till 25.09.2022.</w:t>
            </w:r>
          </w:p>
        </w:tc>
      </w:tr>
      <w:tr w:rsidR="00DC2BCD" w:rsidRPr="00E11EA5" w:rsidTr="00DC2BCD">
        <w:trPr>
          <w:trHeight w:val="20"/>
        </w:trPr>
        <w:tc>
          <w:tcPr>
            <w:tcW w:w="337"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Pkg-19 </w:t>
            </w:r>
          </w:p>
        </w:tc>
        <w:tc>
          <w:tcPr>
            <w:tcW w:w="1091"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Bhaisdehi – KukruKhamla Maharashtra Border Road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Total Length: 30.00kms.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b/>
                <w:bCs/>
              </w:rPr>
              <w:t xml:space="preserve">Contractor </w:t>
            </w:r>
            <w:r w:rsidRPr="00E11EA5">
              <w:rPr>
                <w:rFonts w:ascii="Times New Roman" w:hAnsi="Times New Roman" w:cs="Times New Roman"/>
              </w:rPr>
              <w:t xml:space="preserve">M/s UditKhamla Highways P. L. </w:t>
            </w:r>
          </w:p>
          <w:p w:rsidR="00DC2BCD" w:rsidRPr="00E11EA5" w:rsidRDefault="00DC2BCD" w:rsidP="00E2173C">
            <w:pPr>
              <w:pStyle w:val="Default"/>
              <w:rPr>
                <w:rFonts w:ascii="Times New Roman" w:hAnsi="Times New Roman" w:cs="Times New Roman"/>
              </w:rPr>
            </w:pPr>
          </w:p>
        </w:tc>
        <w:tc>
          <w:tcPr>
            <w:tcW w:w="584"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As per MoEF amendment in EIA notification 2006, EC is not required </w:t>
            </w:r>
          </w:p>
        </w:tc>
        <w:tc>
          <w:tcPr>
            <w:tcW w:w="2324" w:type="pct"/>
            <w:gridSpan w:val="4"/>
            <w:tcBorders>
              <w:top w:val="single" w:sz="4" w:space="0" w:color="auto"/>
              <w:left w:val="single" w:sz="4" w:space="0" w:color="auto"/>
              <w:bottom w:val="single" w:sz="4" w:space="0" w:color="auto"/>
              <w:right w:val="single" w:sz="4" w:space="0" w:color="auto"/>
            </w:tcBorders>
          </w:tcPr>
          <w:p w:rsidR="00DC2BCD" w:rsidRPr="00E11EA5" w:rsidRDefault="0086031F" w:rsidP="00E2173C">
            <w:pPr>
              <w:pStyle w:val="Default"/>
              <w:rPr>
                <w:rFonts w:ascii="Times New Roman" w:hAnsi="Times New Roman" w:cs="Times New Roman"/>
                <w:color w:val="auto"/>
              </w:rPr>
            </w:pPr>
            <w:r>
              <w:rPr>
                <w:rFonts w:ascii="Times New Roman" w:hAnsi="Times New Roman" w:cs="Times New Roman"/>
                <w:color w:val="auto"/>
              </w:rPr>
              <w:t>13</w:t>
            </w:r>
            <w:r w:rsidR="00DC2BCD" w:rsidRPr="00E11EA5">
              <w:rPr>
                <w:rFonts w:ascii="Times New Roman" w:hAnsi="Times New Roman" w:cs="Times New Roman"/>
                <w:color w:val="auto"/>
              </w:rPr>
              <w:t xml:space="preserve">. Crusher Plant: CTE – Obtained </w:t>
            </w:r>
          </w:p>
          <w:p w:rsidR="00DC2BCD" w:rsidRPr="00E11EA5" w:rsidRDefault="00DC2BCD" w:rsidP="00E2173C">
            <w:pPr>
              <w:pStyle w:val="Default"/>
              <w:rPr>
                <w:rFonts w:ascii="Times New Roman" w:hAnsi="Times New Roman" w:cs="Times New Roman"/>
                <w:color w:val="auto"/>
              </w:rPr>
            </w:pPr>
          </w:p>
          <w:p w:rsidR="00DC2BCD" w:rsidRPr="00E11EA5" w:rsidRDefault="00DC2BCD" w:rsidP="00E2173C">
            <w:pPr>
              <w:pStyle w:val="Default"/>
              <w:rPr>
                <w:rFonts w:ascii="Times New Roman" w:hAnsi="Times New Roman" w:cs="Times New Roman"/>
                <w:color w:val="auto"/>
              </w:rPr>
            </w:pPr>
            <w:r w:rsidRPr="00E11EA5">
              <w:rPr>
                <w:rFonts w:ascii="Times New Roman" w:hAnsi="Times New Roman" w:cs="Times New Roman"/>
                <w:color w:val="auto"/>
              </w:rPr>
              <w:t xml:space="preserve">CTO – Obtained </w:t>
            </w:r>
          </w:p>
          <w:p w:rsidR="00DC2BCD" w:rsidRPr="00E11EA5" w:rsidRDefault="0086031F" w:rsidP="00E2173C">
            <w:pPr>
              <w:pStyle w:val="Default"/>
              <w:rPr>
                <w:rFonts w:ascii="Times New Roman" w:hAnsi="Times New Roman" w:cs="Times New Roman"/>
                <w:color w:val="auto"/>
              </w:rPr>
            </w:pPr>
            <w:r>
              <w:rPr>
                <w:rFonts w:ascii="Times New Roman" w:hAnsi="Times New Roman" w:cs="Times New Roman"/>
                <w:color w:val="auto"/>
              </w:rPr>
              <w:t>14</w:t>
            </w:r>
            <w:r w:rsidR="00DC2BCD" w:rsidRPr="00E11EA5">
              <w:rPr>
                <w:rFonts w:ascii="Times New Roman" w:hAnsi="Times New Roman" w:cs="Times New Roman"/>
                <w:color w:val="auto"/>
              </w:rPr>
              <w:t xml:space="preserve">. RMC Plant and DG Set – Obtained </w:t>
            </w:r>
          </w:p>
          <w:p w:rsidR="00DC2BCD" w:rsidRPr="00E11EA5" w:rsidRDefault="00DC2BCD" w:rsidP="00E2173C">
            <w:pPr>
              <w:pStyle w:val="Default"/>
              <w:rPr>
                <w:rFonts w:ascii="Times New Roman" w:hAnsi="Times New Roman" w:cs="Times New Roman"/>
                <w:color w:val="auto"/>
              </w:rPr>
            </w:pPr>
          </w:p>
          <w:p w:rsidR="00DC2BCD" w:rsidRPr="00E11EA5" w:rsidRDefault="00DC2BCD" w:rsidP="00E2173C">
            <w:pPr>
              <w:pStyle w:val="Default"/>
              <w:rPr>
                <w:rFonts w:ascii="Times New Roman" w:hAnsi="Times New Roman" w:cs="Times New Roman"/>
                <w:color w:val="auto"/>
              </w:rPr>
            </w:pPr>
            <w:r w:rsidRPr="00E11EA5">
              <w:rPr>
                <w:rFonts w:ascii="Times New Roman" w:hAnsi="Times New Roman" w:cs="Times New Roman"/>
                <w:color w:val="auto"/>
              </w:rPr>
              <w:t xml:space="preserve">CTO - Obtained </w:t>
            </w:r>
          </w:p>
          <w:p w:rsidR="00DC2BCD" w:rsidRPr="00E11EA5" w:rsidRDefault="00DC2BCD" w:rsidP="00E2173C">
            <w:pPr>
              <w:pStyle w:val="Default"/>
              <w:rPr>
                <w:rFonts w:ascii="Times New Roman" w:hAnsi="Times New Roman" w:cs="Times New Roman"/>
                <w:color w:val="auto"/>
              </w:rPr>
            </w:pPr>
            <w:r w:rsidRPr="00E11EA5">
              <w:rPr>
                <w:rFonts w:ascii="Times New Roman" w:hAnsi="Times New Roman" w:cs="Times New Roman"/>
                <w:color w:val="auto"/>
              </w:rPr>
              <w:t xml:space="preserve">Vehicles PUC certificate: Obtained </w:t>
            </w:r>
          </w:p>
        </w:tc>
        <w:tc>
          <w:tcPr>
            <w:tcW w:w="664" w:type="pct"/>
            <w:tcBorders>
              <w:top w:val="single" w:sz="4" w:space="0" w:color="auto"/>
              <w:left w:val="single" w:sz="4" w:space="0" w:color="auto"/>
              <w:bottom w:val="single" w:sz="4" w:space="0" w:color="auto"/>
              <w:right w:val="single" w:sz="4" w:space="0" w:color="auto"/>
            </w:tcBorders>
          </w:tcPr>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Labour License: 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SEIAA Permission For stone Quarry – Obtained </w:t>
            </w:r>
          </w:p>
          <w:p w:rsidR="00DC2BCD" w:rsidRPr="00B83B91" w:rsidRDefault="00DC2BCD" w:rsidP="00E2173C">
            <w:pPr>
              <w:pStyle w:val="Default"/>
              <w:rPr>
                <w:rFonts w:ascii="Times New Roman" w:hAnsi="Times New Roman" w:cs="Times New Roman"/>
              </w:rPr>
            </w:pP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SEIAA Permission for borrow area – 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lastRenderedPageBreak/>
              <w:t xml:space="preserve">Sand Source: 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iCs/>
              </w:rPr>
              <w:t>Workmen’s Insurance Policy:-</w:t>
            </w:r>
            <w:r w:rsidRPr="00B83B91">
              <w:rPr>
                <w:rFonts w:ascii="Times New Roman" w:hAnsi="Times New Roman" w:cs="Times New Roman"/>
              </w:rPr>
              <w:t xml:space="preserve">obtained </w:t>
            </w:r>
          </w:p>
          <w:p w:rsidR="00DC2BCD" w:rsidRPr="00B83B91" w:rsidRDefault="00DC2BCD" w:rsidP="00E2173C">
            <w:pPr>
              <w:pStyle w:val="Default"/>
              <w:rPr>
                <w:rFonts w:ascii="Times New Roman" w:hAnsi="Times New Roman" w:cs="Times New Roman"/>
              </w:rPr>
            </w:pPr>
            <w:r w:rsidRPr="00B83B91">
              <w:rPr>
                <w:rFonts w:ascii="Times New Roman" w:hAnsi="Times New Roman" w:cs="Times New Roman"/>
              </w:rPr>
              <w:t xml:space="preserve">CAR Policy: Obtained </w:t>
            </w:r>
          </w:p>
          <w:p w:rsidR="006A1ADB" w:rsidRDefault="006A1ADB" w:rsidP="00E2173C">
            <w:pPr>
              <w:pStyle w:val="Default"/>
              <w:rPr>
                <w:rFonts w:ascii="Times New Roman" w:hAnsi="Times New Roman" w:cs="Times New Roman"/>
              </w:rPr>
            </w:pPr>
          </w:p>
          <w:p w:rsidR="006A1ADB" w:rsidRPr="00E11EA5" w:rsidRDefault="006A1ADB" w:rsidP="00E2173C">
            <w:pPr>
              <w:pStyle w:val="Default"/>
              <w:rPr>
                <w:rFonts w:ascii="Times New Roman" w:hAnsi="Times New Roman" w:cs="Times New Roman"/>
                <w:b/>
                <w:bCs/>
              </w:rPr>
            </w:pPr>
          </w:p>
        </w:tc>
      </w:tr>
      <w:tr w:rsidR="00DC2BCD" w:rsidRPr="00E11EA5" w:rsidTr="00DC2BCD">
        <w:trPr>
          <w:trHeight w:val="20"/>
        </w:trPr>
        <w:tc>
          <w:tcPr>
            <w:tcW w:w="337"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lastRenderedPageBreak/>
              <w:t xml:space="preserve">Pkg – 52 </w:t>
            </w:r>
          </w:p>
        </w:tc>
        <w:tc>
          <w:tcPr>
            <w:tcW w:w="1091"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Toomda – Patania – BarkhedaSaalam Road, Siddikaganj – Hatpipaliya Road, BhaukhediAmlaha – Dhamanda Road Total Length 48.820 kms.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Contractor: </w:t>
            </w:r>
          </w:p>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M/s BG MP Highways P. L. </w:t>
            </w:r>
          </w:p>
        </w:tc>
        <w:tc>
          <w:tcPr>
            <w:tcW w:w="584" w:type="pct"/>
            <w:tcBorders>
              <w:top w:val="single" w:sz="4" w:space="0" w:color="auto"/>
              <w:left w:val="single" w:sz="4" w:space="0" w:color="auto"/>
              <w:bottom w:val="single" w:sz="4" w:space="0" w:color="auto"/>
              <w:right w:val="single" w:sz="4" w:space="0" w:color="auto"/>
            </w:tcBorders>
          </w:tcPr>
          <w:p w:rsidR="00DC2BCD" w:rsidRPr="00E11EA5" w:rsidRDefault="00DC2BCD" w:rsidP="00E2173C">
            <w:pPr>
              <w:pStyle w:val="Default"/>
              <w:rPr>
                <w:rFonts w:ascii="Times New Roman" w:hAnsi="Times New Roman" w:cs="Times New Roman"/>
              </w:rPr>
            </w:pPr>
            <w:r w:rsidRPr="00E11EA5">
              <w:rPr>
                <w:rFonts w:ascii="Times New Roman" w:hAnsi="Times New Roman" w:cs="Times New Roman"/>
              </w:rPr>
              <w:t xml:space="preserve">As per MoEF amendment in EIA notification 2006, EC is not required </w:t>
            </w:r>
          </w:p>
        </w:tc>
        <w:tc>
          <w:tcPr>
            <w:tcW w:w="2324" w:type="pct"/>
            <w:gridSpan w:val="4"/>
            <w:tcBorders>
              <w:top w:val="single" w:sz="4" w:space="0" w:color="auto"/>
              <w:left w:val="single" w:sz="4" w:space="0" w:color="auto"/>
              <w:bottom w:val="single" w:sz="4" w:space="0" w:color="auto"/>
              <w:right w:val="single" w:sz="4" w:space="0" w:color="auto"/>
            </w:tcBorders>
          </w:tcPr>
          <w:p w:rsidR="00DC2BCD" w:rsidRDefault="00662671" w:rsidP="00E2173C">
            <w:pPr>
              <w:pStyle w:val="Default"/>
              <w:rPr>
                <w:rFonts w:ascii="Times New Roman" w:hAnsi="Times New Roman" w:cs="Times New Roman"/>
                <w:color w:val="auto"/>
              </w:rPr>
            </w:pPr>
            <w:r>
              <w:rPr>
                <w:rFonts w:ascii="Times New Roman" w:hAnsi="Times New Roman" w:cs="Times New Roman"/>
                <w:color w:val="auto"/>
              </w:rPr>
              <w:t xml:space="preserve">15. </w:t>
            </w:r>
            <w:r w:rsidRPr="00E11EA5">
              <w:rPr>
                <w:rFonts w:ascii="Times New Roman" w:hAnsi="Times New Roman" w:cs="Times New Roman"/>
                <w:color w:val="auto"/>
              </w:rPr>
              <w:t xml:space="preserve">Crusher Plant: CTE – </w:t>
            </w:r>
            <w:r>
              <w:rPr>
                <w:rFonts w:ascii="Times New Roman" w:hAnsi="Times New Roman" w:cs="Times New Roman"/>
                <w:color w:val="auto"/>
              </w:rPr>
              <w:t xml:space="preserve"> Not</w:t>
            </w:r>
            <w:r w:rsidRPr="00E11EA5">
              <w:rPr>
                <w:rFonts w:ascii="Times New Roman" w:hAnsi="Times New Roman" w:cs="Times New Roman"/>
                <w:color w:val="auto"/>
              </w:rPr>
              <w:t>Obtained</w:t>
            </w:r>
          </w:p>
          <w:p w:rsidR="00662671" w:rsidRPr="00E11EA5" w:rsidRDefault="00662671" w:rsidP="00662671">
            <w:pPr>
              <w:pStyle w:val="Default"/>
              <w:rPr>
                <w:rFonts w:ascii="Times New Roman" w:hAnsi="Times New Roman" w:cs="Times New Roman"/>
                <w:color w:val="auto"/>
              </w:rPr>
            </w:pPr>
            <w:r w:rsidRPr="00E11EA5">
              <w:rPr>
                <w:rFonts w:ascii="Times New Roman" w:hAnsi="Times New Roman" w:cs="Times New Roman"/>
                <w:color w:val="auto"/>
              </w:rPr>
              <w:t xml:space="preserve">CTO – </w:t>
            </w:r>
            <w:r>
              <w:rPr>
                <w:rFonts w:ascii="Times New Roman" w:hAnsi="Times New Roman" w:cs="Times New Roman"/>
                <w:color w:val="auto"/>
              </w:rPr>
              <w:t xml:space="preserve"> Not</w:t>
            </w:r>
            <w:r w:rsidRPr="00E11EA5">
              <w:rPr>
                <w:rFonts w:ascii="Times New Roman" w:hAnsi="Times New Roman" w:cs="Times New Roman"/>
                <w:color w:val="auto"/>
              </w:rPr>
              <w:t xml:space="preserve">Obtained </w:t>
            </w:r>
          </w:p>
          <w:p w:rsidR="00662671" w:rsidRPr="00E11EA5" w:rsidRDefault="00662671" w:rsidP="00662671">
            <w:pPr>
              <w:pStyle w:val="Default"/>
              <w:rPr>
                <w:rFonts w:ascii="Times New Roman" w:hAnsi="Times New Roman" w:cs="Times New Roman"/>
                <w:color w:val="auto"/>
              </w:rPr>
            </w:pPr>
            <w:r>
              <w:rPr>
                <w:rFonts w:ascii="Times New Roman" w:hAnsi="Times New Roman" w:cs="Times New Roman"/>
                <w:color w:val="auto"/>
              </w:rPr>
              <w:t>14</w:t>
            </w:r>
            <w:r w:rsidRPr="00E11EA5">
              <w:rPr>
                <w:rFonts w:ascii="Times New Roman" w:hAnsi="Times New Roman" w:cs="Times New Roman"/>
                <w:color w:val="auto"/>
              </w:rPr>
              <w:t xml:space="preserve">. RMC Plant and DG Set – </w:t>
            </w:r>
            <w:r>
              <w:rPr>
                <w:rFonts w:ascii="Times New Roman" w:hAnsi="Times New Roman" w:cs="Times New Roman"/>
                <w:color w:val="auto"/>
              </w:rPr>
              <w:t xml:space="preserve">Not </w:t>
            </w:r>
            <w:r w:rsidRPr="00E11EA5">
              <w:rPr>
                <w:rFonts w:ascii="Times New Roman" w:hAnsi="Times New Roman" w:cs="Times New Roman"/>
                <w:color w:val="auto"/>
              </w:rPr>
              <w:t xml:space="preserve">Obtained </w:t>
            </w:r>
          </w:p>
          <w:p w:rsidR="00662671" w:rsidRPr="00662671" w:rsidRDefault="00662671" w:rsidP="00662671">
            <w:pPr>
              <w:pStyle w:val="Default"/>
              <w:rPr>
                <w:rFonts w:ascii="Times New Roman" w:hAnsi="Times New Roman" w:cs="Times New Roman"/>
                <w:color w:val="auto"/>
                <w:sz w:val="10"/>
                <w:szCs w:val="10"/>
              </w:rPr>
            </w:pPr>
          </w:p>
          <w:p w:rsidR="00662671" w:rsidRPr="00E11EA5" w:rsidRDefault="00662671" w:rsidP="00662671">
            <w:pPr>
              <w:pStyle w:val="Default"/>
              <w:rPr>
                <w:rFonts w:ascii="Times New Roman" w:hAnsi="Times New Roman" w:cs="Times New Roman"/>
                <w:color w:val="auto"/>
              </w:rPr>
            </w:pPr>
            <w:r w:rsidRPr="00E11EA5">
              <w:rPr>
                <w:rFonts w:ascii="Times New Roman" w:hAnsi="Times New Roman" w:cs="Times New Roman"/>
                <w:color w:val="auto"/>
              </w:rPr>
              <w:t xml:space="preserve">CTO </w:t>
            </w:r>
            <w:r>
              <w:rPr>
                <w:rFonts w:ascii="Times New Roman" w:hAnsi="Times New Roman" w:cs="Times New Roman"/>
                <w:color w:val="auto"/>
              </w:rPr>
              <w:t xml:space="preserve">–Not </w:t>
            </w:r>
            <w:r w:rsidRPr="00E11EA5">
              <w:rPr>
                <w:rFonts w:ascii="Times New Roman" w:hAnsi="Times New Roman" w:cs="Times New Roman"/>
                <w:color w:val="auto"/>
              </w:rPr>
              <w:t xml:space="preserve">Obtained </w:t>
            </w:r>
          </w:p>
          <w:p w:rsidR="00662671" w:rsidRPr="00E11EA5" w:rsidRDefault="00662671" w:rsidP="00662671">
            <w:pPr>
              <w:pStyle w:val="Default"/>
              <w:rPr>
                <w:rFonts w:ascii="Times New Roman" w:hAnsi="Times New Roman" w:cs="Times New Roman"/>
                <w:color w:val="auto"/>
              </w:rPr>
            </w:pPr>
            <w:r w:rsidRPr="00E11EA5">
              <w:rPr>
                <w:rFonts w:ascii="Times New Roman" w:hAnsi="Times New Roman" w:cs="Times New Roman"/>
                <w:color w:val="auto"/>
              </w:rPr>
              <w:t>Vehicles PUC certificate: Obtained</w:t>
            </w:r>
            <w:r w:rsidR="00E60E30">
              <w:rPr>
                <w:rFonts w:ascii="Times New Roman" w:hAnsi="Times New Roman" w:cs="Times New Roman"/>
                <w:color w:val="auto"/>
              </w:rPr>
              <w:t>.Valid till June 2022.</w:t>
            </w:r>
          </w:p>
        </w:tc>
        <w:tc>
          <w:tcPr>
            <w:tcW w:w="664" w:type="pct"/>
            <w:tcBorders>
              <w:top w:val="single" w:sz="4" w:space="0" w:color="auto"/>
              <w:left w:val="single" w:sz="4" w:space="0" w:color="auto"/>
              <w:bottom w:val="single" w:sz="4" w:space="0" w:color="auto"/>
              <w:right w:val="single" w:sz="4" w:space="0" w:color="auto"/>
            </w:tcBorders>
          </w:tcPr>
          <w:p w:rsidR="0086031F" w:rsidRDefault="0086031F" w:rsidP="00E2173C">
            <w:pPr>
              <w:pStyle w:val="Default"/>
              <w:rPr>
                <w:rFonts w:ascii="Times New Roman" w:hAnsi="Times New Roman" w:cs="Times New Roman"/>
                <w:b/>
                <w:bCs/>
              </w:rPr>
            </w:pPr>
          </w:p>
          <w:p w:rsidR="0086031F" w:rsidRPr="00B83B91" w:rsidRDefault="0086031F" w:rsidP="00E2173C">
            <w:pPr>
              <w:pStyle w:val="Default"/>
              <w:rPr>
                <w:rFonts w:ascii="Times New Roman" w:hAnsi="Times New Roman" w:cs="Times New Roman"/>
              </w:rPr>
            </w:pPr>
            <w:r w:rsidRPr="00B83B91">
              <w:rPr>
                <w:rFonts w:ascii="Times New Roman" w:hAnsi="Times New Roman" w:cs="Times New Roman"/>
              </w:rPr>
              <w:t>CAR Policy:</w:t>
            </w:r>
          </w:p>
          <w:p w:rsidR="0086031F" w:rsidRPr="00B83B91" w:rsidRDefault="0086031F" w:rsidP="00E2173C">
            <w:pPr>
              <w:pStyle w:val="Default"/>
              <w:rPr>
                <w:rFonts w:ascii="Times New Roman" w:hAnsi="Times New Roman" w:cs="Times New Roman"/>
              </w:rPr>
            </w:pPr>
            <w:r w:rsidRPr="00B83B91">
              <w:rPr>
                <w:rFonts w:ascii="Times New Roman" w:hAnsi="Times New Roman" w:cs="Times New Roman"/>
              </w:rPr>
              <w:t>Obtained</w:t>
            </w:r>
            <w:r w:rsidR="00E60E30">
              <w:rPr>
                <w:rFonts w:ascii="Times New Roman" w:hAnsi="Times New Roman" w:cs="Times New Roman"/>
              </w:rPr>
              <w:t>.valid till 30.03.2023.</w:t>
            </w:r>
          </w:p>
          <w:p w:rsidR="0086031F" w:rsidRPr="00B83B91" w:rsidRDefault="0086031F" w:rsidP="00E2173C">
            <w:pPr>
              <w:pStyle w:val="Default"/>
              <w:rPr>
                <w:rFonts w:ascii="Times New Roman" w:hAnsi="Times New Roman" w:cs="Times New Roman"/>
              </w:rPr>
            </w:pPr>
            <w:r w:rsidRPr="00B83B91">
              <w:rPr>
                <w:rFonts w:ascii="Times New Roman" w:hAnsi="Times New Roman" w:cs="Times New Roman"/>
              </w:rPr>
              <w:t>Borrow area-</w:t>
            </w:r>
          </w:p>
          <w:p w:rsidR="0086031F" w:rsidRPr="00B83B91" w:rsidRDefault="0086031F" w:rsidP="00E2173C">
            <w:pPr>
              <w:pStyle w:val="Default"/>
              <w:rPr>
                <w:rFonts w:ascii="Times New Roman" w:hAnsi="Times New Roman" w:cs="Times New Roman"/>
              </w:rPr>
            </w:pPr>
            <w:r w:rsidRPr="00B83B91">
              <w:rPr>
                <w:rFonts w:ascii="Times New Roman" w:hAnsi="Times New Roman" w:cs="Times New Roman"/>
              </w:rPr>
              <w:t>Applied</w:t>
            </w:r>
          </w:p>
          <w:p w:rsidR="0086031F" w:rsidRPr="00B83B91" w:rsidRDefault="0086031F" w:rsidP="00E2173C">
            <w:pPr>
              <w:pStyle w:val="Default"/>
              <w:rPr>
                <w:rFonts w:ascii="Times New Roman" w:hAnsi="Times New Roman" w:cs="Times New Roman"/>
              </w:rPr>
            </w:pPr>
            <w:r w:rsidRPr="00B83B91">
              <w:rPr>
                <w:rFonts w:ascii="Times New Roman" w:hAnsi="Times New Roman" w:cs="Times New Roman"/>
              </w:rPr>
              <w:t>Sand Source:</w:t>
            </w:r>
          </w:p>
          <w:p w:rsidR="0086031F" w:rsidRPr="00B83B91" w:rsidRDefault="0086031F" w:rsidP="00E2173C">
            <w:pPr>
              <w:pStyle w:val="Default"/>
              <w:rPr>
                <w:rFonts w:ascii="Times New Roman" w:hAnsi="Times New Roman" w:cs="Times New Roman"/>
              </w:rPr>
            </w:pPr>
            <w:r w:rsidRPr="00B83B91">
              <w:rPr>
                <w:rFonts w:ascii="Times New Roman" w:hAnsi="Times New Roman" w:cs="Times New Roman"/>
              </w:rPr>
              <w:t>Obtained</w:t>
            </w:r>
          </w:p>
          <w:p w:rsidR="0086031F" w:rsidRPr="00B83B91" w:rsidRDefault="0086031F" w:rsidP="00E2173C">
            <w:pPr>
              <w:pStyle w:val="Default"/>
              <w:rPr>
                <w:rFonts w:ascii="Times New Roman" w:hAnsi="Times New Roman" w:cs="Times New Roman"/>
              </w:rPr>
            </w:pPr>
            <w:r w:rsidRPr="00B83B91">
              <w:rPr>
                <w:rFonts w:ascii="Times New Roman" w:hAnsi="Times New Roman" w:cs="Times New Roman"/>
              </w:rPr>
              <w:t>Permission for</w:t>
            </w:r>
          </w:p>
          <w:p w:rsidR="0086031F" w:rsidRPr="00B83B91" w:rsidRDefault="0086031F" w:rsidP="00E2173C">
            <w:pPr>
              <w:pStyle w:val="Default"/>
              <w:rPr>
                <w:rFonts w:ascii="Times New Roman" w:hAnsi="Times New Roman" w:cs="Times New Roman"/>
              </w:rPr>
            </w:pPr>
            <w:r w:rsidRPr="00B83B91">
              <w:rPr>
                <w:rFonts w:ascii="Times New Roman" w:hAnsi="Times New Roman" w:cs="Times New Roman"/>
              </w:rPr>
              <w:t>Stone Quarry :</w:t>
            </w:r>
          </w:p>
          <w:p w:rsidR="00DC2BCD" w:rsidRPr="00B83B91" w:rsidRDefault="0086031F" w:rsidP="00E2173C">
            <w:pPr>
              <w:pStyle w:val="Default"/>
              <w:rPr>
                <w:rFonts w:ascii="Times New Roman" w:hAnsi="Times New Roman" w:cs="Times New Roman"/>
              </w:rPr>
            </w:pPr>
            <w:r w:rsidRPr="00B83B91">
              <w:rPr>
                <w:rFonts w:ascii="Times New Roman" w:hAnsi="Times New Roman" w:cs="Times New Roman"/>
              </w:rPr>
              <w:t>Obtained.</w:t>
            </w:r>
            <w:r w:rsidR="00E60E30">
              <w:rPr>
                <w:rFonts w:ascii="Times New Roman" w:hAnsi="Times New Roman" w:cs="Times New Roman"/>
              </w:rPr>
              <w:t>vide letter No. 6967/SEIAA/15 dated 30.10.2015</w:t>
            </w:r>
          </w:p>
          <w:p w:rsidR="0086031F" w:rsidRPr="00B83B91" w:rsidRDefault="0086031F" w:rsidP="00E2173C">
            <w:pPr>
              <w:pStyle w:val="Default"/>
              <w:rPr>
                <w:rFonts w:ascii="Times New Roman" w:hAnsi="Times New Roman" w:cs="Times New Roman"/>
              </w:rPr>
            </w:pPr>
            <w:r w:rsidRPr="00B83B91">
              <w:rPr>
                <w:rFonts w:ascii="Times New Roman" w:hAnsi="Times New Roman" w:cs="Times New Roman"/>
              </w:rPr>
              <w:t>Labour</w:t>
            </w:r>
            <w:r w:rsidR="00E60E30">
              <w:rPr>
                <w:rFonts w:ascii="Times New Roman" w:hAnsi="Times New Roman" w:cs="Times New Roman"/>
              </w:rPr>
              <w:t xml:space="preserve"> </w:t>
            </w:r>
            <w:r w:rsidRPr="00B83B91">
              <w:rPr>
                <w:rFonts w:ascii="Times New Roman" w:hAnsi="Times New Roman" w:cs="Times New Roman"/>
              </w:rPr>
              <w:t>licence:</w:t>
            </w:r>
          </w:p>
          <w:p w:rsidR="0086031F" w:rsidRPr="00E11EA5" w:rsidRDefault="0086031F" w:rsidP="00E2173C">
            <w:pPr>
              <w:pStyle w:val="Default"/>
              <w:rPr>
                <w:rFonts w:ascii="Times New Roman" w:hAnsi="Times New Roman" w:cs="Times New Roman"/>
                <w:b/>
                <w:bCs/>
              </w:rPr>
            </w:pPr>
            <w:r w:rsidRPr="00B83B91">
              <w:rPr>
                <w:rFonts w:ascii="Times New Roman" w:hAnsi="Times New Roman" w:cs="Times New Roman"/>
              </w:rPr>
              <w:t>Applied.</w:t>
            </w:r>
          </w:p>
        </w:tc>
      </w:tr>
    </w:tbl>
    <w:p w:rsidR="00DC2BCD" w:rsidRPr="00BD4DCF" w:rsidRDefault="00DC2BCD" w:rsidP="00DC2BCD">
      <w:pPr>
        <w:ind w:left="284"/>
        <w:rPr>
          <w:b/>
          <w:sz w:val="10"/>
        </w:rPr>
      </w:pPr>
    </w:p>
    <w:p w:rsidR="00747DBD" w:rsidRDefault="00747DBD" w:rsidP="00DC2BCD">
      <w:pPr>
        <w:spacing w:before="94" w:after="55" w:line="424" w:lineRule="auto"/>
        <w:ind w:left="1733" w:right="1076" w:firstLine="7412"/>
        <w:rPr>
          <w:b/>
          <w:sz w:val="13"/>
        </w:rPr>
      </w:pPr>
    </w:p>
    <w:p w:rsidR="00F326F7" w:rsidRDefault="00F326F7">
      <w:pPr>
        <w:spacing w:line="262" w:lineRule="exact"/>
        <w:ind w:left="1342"/>
        <w:rPr>
          <w:rFonts w:ascii="Liberation Sans Narrow"/>
          <w:b/>
          <w:sz w:val="24"/>
        </w:rPr>
      </w:pPr>
    </w:p>
    <w:p w:rsidR="00F326F7" w:rsidRDefault="00F326F7">
      <w:pPr>
        <w:spacing w:line="262" w:lineRule="exact"/>
        <w:ind w:left="1342"/>
        <w:rPr>
          <w:rFonts w:ascii="Liberation Sans Narrow"/>
          <w:b/>
          <w:sz w:val="24"/>
        </w:rPr>
      </w:pPr>
    </w:p>
    <w:p w:rsidR="00F326F7" w:rsidRDefault="00F326F7">
      <w:pPr>
        <w:spacing w:line="262" w:lineRule="exact"/>
        <w:ind w:left="1342"/>
        <w:rPr>
          <w:rFonts w:ascii="Liberation Sans Narrow"/>
          <w:b/>
          <w:sz w:val="24"/>
        </w:rPr>
      </w:pPr>
    </w:p>
    <w:p w:rsidR="00F326F7" w:rsidRDefault="00F326F7">
      <w:pPr>
        <w:spacing w:line="262" w:lineRule="exact"/>
        <w:ind w:left="1342"/>
        <w:rPr>
          <w:rFonts w:ascii="Liberation Sans Narrow"/>
          <w:b/>
          <w:sz w:val="24"/>
        </w:rPr>
      </w:pPr>
    </w:p>
    <w:p w:rsidR="00F326F7" w:rsidRDefault="00F326F7">
      <w:pPr>
        <w:spacing w:line="262" w:lineRule="exact"/>
        <w:ind w:left="1342"/>
        <w:rPr>
          <w:rFonts w:ascii="Liberation Sans Narrow"/>
          <w:b/>
          <w:sz w:val="24"/>
        </w:rPr>
      </w:pPr>
    </w:p>
    <w:p w:rsidR="00F326F7" w:rsidRDefault="00F326F7">
      <w:pPr>
        <w:spacing w:line="262" w:lineRule="exact"/>
        <w:ind w:left="1342"/>
        <w:rPr>
          <w:rFonts w:ascii="Liberation Sans Narrow"/>
          <w:b/>
          <w:sz w:val="24"/>
        </w:rPr>
      </w:pPr>
    </w:p>
    <w:p w:rsidR="00F326F7" w:rsidRDefault="00F326F7">
      <w:pPr>
        <w:spacing w:line="262" w:lineRule="exact"/>
        <w:ind w:left="1342"/>
        <w:rPr>
          <w:rFonts w:ascii="Liberation Sans Narrow"/>
          <w:b/>
          <w:sz w:val="24"/>
        </w:rPr>
      </w:pPr>
    </w:p>
    <w:p w:rsidR="00F326F7" w:rsidRDefault="00F326F7">
      <w:pPr>
        <w:spacing w:line="262" w:lineRule="exact"/>
        <w:ind w:left="1342"/>
        <w:rPr>
          <w:rFonts w:ascii="Liberation Sans Narrow"/>
          <w:b/>
          <w:sz w:val="24"/>
        </w:rPr>
      </w:pPr>
    </w:p>
    <w:p w:rsidR="00A4450D" w:rsidRDefault="00A4450D">
      <w:pPr>
        <w:spacing w:line="235" w:lineRule="auto"/>
        <w:rPr>
          <w:rFonts w:ascii="Liberation Sans Narrow"/>
          <w:sz w:val="24"/>
        </w:rPr>
        <w:sectPr w:rsidR="00A4450D" w:rsidSect="0055352B">
          <w:pgSz w:w="16840" w:h="11900" w:orient="landscape"/>
          <w:pgMar w:top="220" w:right="280" w:bottom="240" w:left="960" w:header="727" w:footer="0" w:gutter="0"/>
          <w:cols w:space="720"/>
          <w:docGrid w:linePitch="299"/>
        </w:sectPr>
      </w:pPr>
    </w:p>
    <w:p w:rsidR="00662671" w:rsidRDefault="00EC24DD" w:rsidP="00461E8F">
      <w:pPr>
        <w:spacing w:before="49"/>
        <w:ind w:firstLine="720"/>
        <w:jc w:val="both"/>
        <w:rPr>
          <w:b/>
        </w:rPr>
      </w:pPr>
      <w:r>
        <w:rPr>
          <w:b/>
          <w:noProof/>
        </w:rPr>
        <w:lastRenderedPageBreak/>
        <w:drawing>
          <wp:anchor distT="0" distB="0" distL="114300" distR="114300" simplePos="0" relativeHeight="485030912" behindDoc="1" locked="0" layoutInCell="1" allowOverlap="1">
            <wp:simplePos x="0" y="0"/>
            <wp:positionH relativeFrom="column">
              <wp:posOffset>19050</wp:posOffset>
            </wp:positionH>
            <wp:positionV relativeFrom="paragraph">
              <wp:posOffset>3971925</wp:posOffset>
            </wp:positionV>
            <wp:extent cx="6734175" cy="4591050"/>
            <wp:effectExtent l="19050" t="0" r="9525" b="0"/>
            <wp:wrapTight wrapText="bothSides">
              <wp:wrapPolygon edited="0">
                <wp:start x="-61" y="0"/>
                <wp:lineTo x="-61" y="21510"/>
                <wp:lineTo x="21631" y="21510"/>
                <wp:lineTo x="21631" y="0"/>
                <wp:lineTo x="-61" y="0"/>
              </wp:wrapPolygon>
            </wp:wrapTight>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l="11363" t="8769" r="10868" b="9949"/>
                    <a:stretch>
                      <a:fillRect/>
                    </a:stretch>
                  </pic:blipFill>
                  <pic:spPr bwMode="auto">
                    <a:xfrm>
                      <a:off x="0" y="0"/>
                      <a:ext cx="6734175" cy="4591050"/>
                    </a:xfrm>
                    <a:prstGeom prst="rect">
                      <a:avLst/>
                    </a:prstGeom>
                    <a:noFill/>
                    <a:ln w="9525">
                      <a:noFill/>
                      <a:miter lim="800000"/>
                      <a:headEnd/>
                      <a:tailEnd/>
                    </a:ln>
                  </pic:spPr>
                </pic:pic>
              </a:graphicData>
            </a:graphic>
          </wp:anchor>
        </w:drawing>
      </w:r>
      <w:r>
        <w:rPr>
          <w:b/>
          <w:noProof/>
        </w:rPr>
        <w:drawing>
          <wp:anchor distT="0" distB="0" distL="114300" distR="114300" simplePos="0" relativeHeight="485029888" behindDoc="0" locked="0" layoutInCell="1" allowOverlap="1">
            <wp:simplePos x="0" y="0"/>
            <wp:positionH relativeFrom="column">
              <wp:align>left</wp:align>
            </wp:positionH>
            <wp:positionV relativeFrom="paragraph">
              <wp:align>top</wp:align>
            </wp:positionV>
            <wp:extent cx="6791325" cy="3971925"/>
            <wp:effectExtent l="19050" t="0" r="9525" b="0"/>
            <wp:wrapSquare wrapText="bothSides"/>
            <wp:docPr id="5" name="Picture 3" descr="C:\Users\RC\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C\Desktop\Untitled.png"/>
                    <pic:cNvPicPr>
                      <a:picLocks noChangeAspect="1" noChangeArrowheads="1"/>
                    </pic:cNvPicPr>
                  </pic:nvPicPr>
                  <pic:blipFill>
                    <a:blip r:embed="rId15"/>
                    <a:srcRect l="13577" b="1651"/>
                    <a:stretch>
                      <a:fillRect/>
                    </a:stretch>
                  </pic:blipFill>
                  <pic:spPr bwMode="auto">
                    <a:xfrm>
                      <a:off x="0" y="0"/>
                      <a:ext cx="6791325" cy="3971925"/>
                    </a:xfrm>
                    <a:prstGeom prst="rect">
                      <a:avLst/>
                    </a:prstGeom>
                    <a:noFill/>
                    <a:ln w="9525">
                      <a:noFill/>
                      <a:miter lim="800000"/>
                      <a:headEnd/>
                      <a:tailEnd/>
                    </a:ln>
                  </pic:spPr>
                </pic:pic>
              </a:graphicData>
            </a:graphic>
          </wp:anchor>
        </w:drawing>
      </w:r>
      <w:r>
        <w:rPr>
          <w:b/>
        </w:rPr>
        <w:br w:type="textWrapping" w:clear="all"/>
      </w:r>
    </w:p>
    <w:p w:rsidR="00662671" w:rsidRDefault="00662671" w:rsidP="00461E8F">
      <w:pPr>
        <w:spacing w:before="49"/>
        <w:ind w:firstLine="720"/>
        <w:jc w:val="both"/>
        <w:rPr>
          <w:b/>
        </w:rPr>
      </w:pPr>
    </w:p>
    <w:p w:rsidR="00EC24DD" w:rsidRDefault="00EC24DD" w:rsidP="00461E8F">
      <w:pPr>
        <w:spacing w:before="49"/>
        <w:ind w:firstLine="720"/>
        <w:jc w:val="both"/>
        <w:rPr>
          <w:b/>
        </w:rPr>
      </w:pPr>
    </w:p>
    <w:p w:rsidR="00EC24DD" w:rsidRDefault="00EC24DD" w:rsidP="00461E8F">
      <w:pPr>
        <w:spacing w:before="49"/>
        <w:ind w:firstLine="720"/>
        <w:jc w:val="both"/>
        <w:rPr>
          <w:b/>
        </w:rPr>
      </w:pPr>
    </w:p>
    <w:p w:rsidR="00662671" w:rsidRDefault="00662671" w:rsidP="00461E8F">
      <w:pPr>
        <w:spacing w:before="49"/>
        <w:ind w:firstLine="720"/>
        <w:jc w:val="both"/>
        <w:rPr>
          <w:b/>
        </w:rPr>
      </w:pPr>
    </w:p>
    <w:p w:rsidR="00662671" w:rsidRDefault="00662671" w:rsidP="00461E8F">
      <w:pPr>
        <w:spacing w:before="49"/>
        <w:ind w:firstLine="720"/>
        <w:jc w:val="both"/>
        <w:rPr>
          <w:b/>
        </w:rPr>
      </w:pPr>
    </w:p>
    <w:p w:rsidR="00662671" w:rsidRDefault="00662671" w:rsidP="00461E8F">
      <w:pPr>
        <w:spacing w:before="49"/>
        <w:ind w:firstLine="720"/>
        <w:jc w:val="both"/>
        <w:rPr>
          <w:b/>
        </w:rPr>
      </w:pPr>
    </w:p>
    <w:p w:rsidR="00B55E4C" w:rsidRPr="00461E8F" w:rsidRDefault="00461E8F" w:rsidP="00461E8F">
      <w:pPr>
        <w:spacing w:before="49"/>
        <w:ind w:firstLine="720"/>
        <w:jc w:val="both"/>
        <w:rPr>
          <w:rFonts w:ascii="Liberation Sans Narrow"/>
          <w:b/>
          <w:sz w:val="24"/>
        </w:rPr>
      </w:pPr>
      <w:r w:rsidRPr="00461E8F">
        <w:rPr>
          <w:b/>
        </w:rPr>
        <w:lastRenderedPageBreak/>
        <w:t>PHOTOGRAPHS Pkg- 1</w:t>
      </w:r>
      <w:r w:rsidR="00E70BB8">
        <w:rPr>
          <w:b/>
        </w:rPr>
        <w:t>&amp; 2</w:t>
      </w:r>
    </w:p>
    <w:p w:rsidR="00B55E4C" w:rsidRDefault="00B55E4C">
      <w:pPr>
        <w:spacing w:before="49"/>
        <w:ind w:left="2160"/>
        <w:jc w:val="both"/>
        <w:rPr>
          <w:rFonts w:ascii="Liberation Sans Narrow"/>
          <w:sz w:val="24"/>
        </w:rPr>
      </w:pPr>
    </w:p>
    <w:p w:rsidR="00B55E4C" w:rsidRDefault="00B55E4C">
      <w:pPr>
        <w:spacing w:before="49"/>
        <w:ind w:left="2160"/>
        <w:jc w:val="both"/>
        <w:rPr>
          <w:rFonts w:ascii="Liberation Sans Narrow"/>
          <w:sz w:val="24"/>
        </w:rPr>
      </w:pPr>
    </w:p>
    <w:p w:rsidR="00B55E4C" w:rsidRDefault="00B97B96" w:rsidP="00B97B96">
      <w:pPr>
        <w:spacing w:before="49"/>
        <w:ind w:firstLine="720"/>
        <w:jc w:val="both"/>
        <w:rPr>
          <w:rFonts w:ascii="Liberation Sans Narrow"/>
          <w:sz w:val="24"/>
        </w:rPr>
      </w:pPr>
      <w:r>
        <w:rPr>
          <w:rFonts w:ascii="Liberation Sans Narrow"/>
          <w:noProof/>
          <w:sz w:val="24"/>
        </w:rPr>
        <w:drawing>
          <wp:inline distT="0" distB="0" distL="0" distR="0">
            <wp:extent cx="2990850" cy="3000375"/>
            <wp:effectExtent l="19050" t="0" r="0" b="0"/>
            <wp:docPr id="11" name="Picture 2" descr="C:\Users\RC\Desktop\ADB Bhopal Semi Anual Report\Photo Pkg 1\WhatsApp Image 2022-01-13 at 12.17.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C\Desktop\ADB Bhopal Semi Anual Report\Photo Pkg 1\WhatsApp Image 2022-01-13 at 12.17.44.jpeg"/>
                    <pic:cNvPicPr>
                      <a:picLocks noChangeAspect="1" noChangeArrowheads="1"/>
                    </pic:cNvPicPr>
                  </pic:nvPicPr>
                  <pic:blipFill>
                    <a:blip r:embed="rId16"/>
                    <a:srcRect/>
                    <a:stretch>
                      <a:fillRect/>
                    </a:stretch>
                  </pic:blipFill>
                  <pic:spPr bwMode="auto">
                    <a:xfrm flipH="1">
                      <a:off x="0" y="0"/>
                      <a:ext cx="2990850" cy="3000375"/>
                    </a:xfrm>
                    <a:prstGeom prst="rect">
                      <a:avLst/>
                    </a:prstGeom>
                    <a:noFill/>
                    <a:ln w="9525">
                      <a:noFill/>
                      <a:miter lim="800000"/>
                      <a:headEnd/>
                      <a:tailEnd/>
                    </a:ln>
                  </pic:spPr>
                </pic:pic>
              </a:graphicData>
            </a:graphic>
          </wp:inline>
        </w:drawing>
      </w:r>
      <w:r>
        <w:rPr>
          <w:rFonts w:ascii="Liberation Sans Narrow"/>
          <w:noProof/>
          <w:sz w:val="24"/>
        </w:rPr>
        <w:drawing>
          <wp:inline distT="0" distB="0" distL="0" distR="0">
            <wp:extent cx="3000375" cy="3000375"/>
            <wp:effectExtent l="19050" t="0" r="9525" b="0"/>
            <wp:docPr id="15" name="Picture 3" descr="C:\Users\RC\Desktop\ADB Bhopal Semi Anual Report\Photo Pkg 1\WhatsApp Image 2022-01-13 at 12.1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C\Desktop\ADB Bhopal Semi Anual Report\Photo Pkg 1\WhatsApp Image 2022-01-13 at 12.17.42.jpeg"/>
                    <pic:cNvPicPr>
                      <a:picLocks noChangeAspect="1" noChangeArrowheads="1"/>
                    </pic:cNvPicPr>
                  </pic:nvPicPr>
                  <pic:blipFill>
                    <a:blip r:embed="rId17"/>
                    <a:srcRect/>
                    <a:stretch>
                      <a:fillRect/>
                    </a:stretch>
                  </pic:blipFill>
                  <pic:spPr bwMode="auto">
                    <a:xfrm>
                      <a:off x="0" y="0"/>
                      <a:ext cx="3000375" cy="3000375"/>
                    </a:xfrm>
                    <a:prstGeom prst="rect">
                      <a:avLst/>
                    </a:prstGeom>
                    <a:noFill/>
                    <a:ln w="9525">
                      <a:noFill/>
                      <a:miter lim="800000"/>
                      <a:headEnd/>
                      <a:tailEnd/>
                    </a:ln>
                  </pic:spPr>
                </pic:pic>
              </a:graphicData>
            </a:graphic>
          </wp:inline>
        </w:drawing>
      </w:r>
    </w:p>
    <w:p w:rsidR="00B55E4C" w:rsidRDefault="00B55E4C">
      <w:pPr>
        <w:spacing w:before="49"/>
        <w:ind w:left="2160"/>
        <w:jc w:val="both"/>
        <w:rPr>
          <w:rFonts w:ascii="Liberation Sans Narrow"/>
          <w:sz w:val="24"/>
        </w:rPr>
      </w:pPr>
    </w:p>
    <w:p w:rsidR="00B97B96" w:rsidRPr="00B97B96" w:rsidRDefault="00B97B96" w:rsidP="00B97B96">
      <w:pPr>
        <w:spacing w:before="49"/>
        <w:ind w:left="720" w:firstLine="720"/>
        <w:jc w:val="both"/>
        <w:rPr>
          <w:rFonts w:ascii="Liberation Sans Narrow"/>
          <w:b/>
          <w:sz w:val="24"/>
          <w:u w:val="single"/>
        </w:rPr>
      </w:pPr>
      <w:r w:rsidRPr="00B97B96">
        <w:rPr>
          <w:rFonts w:ascii="Liberation Sans Narrow"/>
          <w:b/>
          <w:sz w:val="24"/>
          <w:u w:val="single"/>
        </w:rPr>
        <w:t>Health Awareness Programme</w:t>
      </w:r>
      <w:r>
        <w:rPr>
          <w:rFonts w:ascii="Liberation Sans Narrow"/>
          <w:b/>
          <w:sz w:val="24"/>
        </w:rPr>
        <w:tab/>
      </w:r>
      <w:r>
        <w:rPr>
          <w:rFonts w:ascii="Liberation Sans Narrow"/>
          <w:b/>
          <w:sz w:val="24"/>
        </w:rPr>
        <w:tab/>
      </w:r>
      <w:r>
        <w:rPr>
          <w:rFonts w:ascii="Liberation Sans Narrow"/>
          <w:b/>
          <w:sz w:val="24"/>
        </w:rPr>
        <w:tab/>
      </w:r>
      <w:r w:rsidRPr="00B97B96">
        <w:rPr>
          <w:rFonts w:ascii="Liberation Sans Narrow"/>
          <w:b/>
          <w:sz w:val="24"/>
          <w:u w:val="single"/>
        </w:rPr>
        <w:t>Health Awareness Programme</w:t>
      </w:r>
    </w:p>
    <w:p w:rsidR="00B55E4C" w:rsidRDefault="00B55E4C" w:rsidP="00B97B96">
      <w:pPr>
        <w:spacing w:before="49"/>
        <w:ind w:left="720" w:firstLine="720"/>
        <w:jc w:val="both"/>
        <w:rPr>
          <w:rFonts w:ascii="Liberation Sans Narrow"/>
          <w:b/>
          <w:sz w:val="24"/>
        </w:rPr>
      </w:pPr>
    </w:p>
    <w:p w:rsidR="00C8640F" w:rsidRPr="00B97B96" w:rsidRDefault="00C8640F" w:rsidP="00C8640F">
      <w:pPr>
        <w:spacing w:before="49"/>
        <w:jc w:val="both"/>
        <w:rPr>
          <w:rFonts w:ascii="Liberation Sans Narrow"/>
          <w:b/>
          <w:sz w:val="24"/>
        </w:rPr>
      </w:pPr>
      <w:r>
        <w:rPr>
          <w:rFonts w:ascii="Liberation Sans Narrow"/>
          <w:b/>
          <w:noProof/>
          <w:sz w:val="24"/>
        </w:rPr>
        <w:drawing>
          <wp:inline distT="0" distB="0" distL="0" distR="0">
            <wp:extent cx="3028950" cy="3152775"/>
            <wp:effectExtent l="19050" t="0" r="0" b="0"/>
            <wp:docPr id="16" name="Picture 4" descr="C:\Users\RC\Desktop\ADB Bhopal Semi Anual Report\Photo Pkg 1\WhatsApp Image 2022-01-13 at 12.1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C\Desktop\ADB Bhopal Semi Anual Report\Photo Pkg 1\WhatsApp Image 2022-01-13 at 12.17.38.jpeg"/>
                    <pic:cNvPicPr>
                      <a:picLocks noChangeAspect="1" noChangeArrowheads="1"/>
                    </pic:cNvPicPr>
                  </pic:nvPicPr>
                  <pic:blipFill>
                    <a:blip r:embed="rId18"/>
                    <a:srcRect/>
                    <a:stretch>
                      <a:fillRect/>
                    </a:stretch>
                  </pic:blipFill>
                  <pic:spPr bwMode="auto">
                    <a:xfrm>
                      <a:off x="0" y="0"/>
                      <a:ext cx="3028950" cy="3152775"/>
                    </a:xfrm>
                    <a:prstGeom prst="rect">
                      <a:avLst/>
                    </a:prstGeom>
                    <a:noFill/>
                    <a:ln w="9525">
                      <a:noFill/>
                      <a:miter lim="800000"/>
                      <a:headEnd/>
                      <a:tailEnd/>
                    </a:ln>
                  </pic:spPr>
                </pic:pic>
              </a:graphicData>
            </a:graphic>
          </wp:inline>
        </w:drawing>
      </w:r>
      <w:r w:rsidR="00232A52">
        <w:rPr>
          <w:rFonts w:ascii="Liberation Sans Narrow"/>
          <w:b/>
          <w:noProof/>
          <w:sz w:val="24"/>
        </w:rPr>
        <w:drawing>
          <wp:inline distT="0" distB="0" distL="0" distR="0">
            <wp:extent cx="3124200" cy="3152180"/>
            <wp:effectExtent l="19050" t="0" r="0" b="0"/>
            <wp:docPr id="17" name="Picture 5" descr="C:\Users\RC\Desktop\ADB Bhopal Semi Anual Report\Photo Pkg 1\WhatsApp Image 2022-01-13 at 12.1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C\Desktop\ADB Bhopal Semi Anual Report\Photo Pkg 1\WhatsApp Image 2022-01-13 at 12.17.39.jpeg"/>
                    <pic:cNvPicPr>
                      <a:picLocks noChangeAspect="1" noChangeArrowheads="1"/>
                    </pic:cNvPicPr>
                  </pic:nvPicPr>
                  <pic:blipFill>
                    <a:blip r:embed="rId19"/>
                    <a:srcRect/>
                    <a:stretch>
                      <a:fillRect/>
                    </a:stretch>
                  </pic:blipFill>
                  <pic:spPr bwMode="auto">
                    <a:xfrm>
                      <a:off x="0" y="0"/>
                      <a:ext cx="3124200" cy="3152180"/>
                    </a:xfrm>
                    <a:prstGeom prst="rect">
                      <a:avLst/>
                    </a:prstGeom>
                    <a:noFill/>
                    <a:ln w="9525">
                      <a:noFill/>
                      <a:miter lim="800000"/>
                      <a:headEnd/>
                      <a:tailEnd/>
                    </a:ln>
                  </pic:spPr>
                </pic:pic>
              </a:graphicData>
            </a:graphic>
          </wp:inline>
        </w:drawing>
      </w:r>
    </w:p>
    <w:p w:rsidR="00A4450D" w:rsidRDefault="00A4450D">
      <w:pPr>
        <w:jc w:val="both"/>
        <w:rPr>
          <w:rFonts w:ascii="Liberation Sans Narrow"/>
          <w:sz w:val="24"/>
        </w:rPr>
      </w:pPr>
    </w:p>
    <w:p w:rsidR="00ED44DB" w:rsidRDefault="00ED44DB">
      <w:pPr>
        <w:jc w:val="both"/>
        <w:rPr>
          <w:rFonts w:ascii="Liberation Sans Narrow"/>
          <w:sz w:val="24"/>
        </w:rPr>
      </w:pPr>
    </w:p>
    <w:p w:rsidR="008D1D42" w:rsidRPr="008D1D42" w:rsidRDefault="008D1D42" w:rsidP="008D1D42">
      <w:pPr>
        <w:jc w:val="both"/>
        <w:rPr>
          <w:rFonts w:ascii="Liberation Sans Narrow"/>
          <w:b/>
          <w:sz w:val="24"/>
          <w:u w:val="single"/>
        </w:rPr>
      </w:pPr>
      <w:r>
        <w:rPr>
          <w:rFonts w:ascii="Liberation Sans Narrow"/>
          <w:sz w:val="24"/>
        </w:rPr>
        <w:tab/>
      </w:r>
      <w:r>
        <w:rPr>
          <w:rFonts w:ascii="Liberation Sans Narrow"/>
          <w:sz w:val="24"/>
        </w:rPr>
        <w:tab/>
      </w:r>
      <w:r w:rsidRPr="008D1D42">
        <w:rPr>
          <w:rFonts w:ascii="Liberation Sans Narrow"/>
          <w:b/>
          <w:sz w:val="24"/>
          <w:u w:val="single"/>
        </w:rPr>
        <w:t>Covid - 19 Camp</w:t>
      </w:r>
      <w:r>
        <w:rPr>
          <w:rFonts w:ascii="Liberation Sans Narrow"/>
          <w:b/>
          <w:sz w:val="24"/>
          <w:u w:val="single"/>
        </w:rPr>
        <w:tab/>
      </w:r>
      <w:r>
        <w:rPr>
          <w:rFonts w:ascii="Liberation Sans Narrow"/>
          <w:b/>
          <w:sz w:val="24"/>
        </w:rPr>
        <w:tab/>
      </w:r>
      <w:r>
        <w:rPr>
          <w:rFonts w:ascii="Liberation Sans Narrow"/>
          <w:b/>
          <w:sz w:val="24"/>
        </w:rPr>
        <w:tab/>
      </w:r>
      <w:r>
        <w:rPr>
          <w:rFonts w:ascii="Liberation Sans Narrow"/>
          <w:b/>
          <w:sz w:val="24"/>
        </w:rPr>
        <w:tab/>
      </w:r>
      <w:r>
        <w:rPr>
          <w:rFonts w:ascii="Liberation Sans Narrow"/>
          <w:b/>
          <w:sz w:val="24"/>
        </w:rPr>
        <w:tab/>
      </w:r>
      <w:r>
        <w:rPr>
          <w:rFonts w:ascii="Liberation Sans Narrow"/>
          <w:b/>
          <w:sz w:val="24"/>
        </w:rPr>
        <w:tab/>
      </w:r>
      <w:r w:rsidRPr="008D1D42">
        <w:rPr>
          <w:rFonts w:ascii="Liberation Sans Narrow"/>
          <w:b/>
          <w:sz w:val="24"/>
          <w:u w:val="single"/>
        </w:rPr>
        <w:t>Covid - 19 Camp</w:t>
      </w:r>
    </w:p>
    <w:p w:rsidR="00ED44DB" w:rsidRPr="008D1D42" w:rsidRDefault="00ED44DB">
      <w:pPr>
        <w:jc w:val="both"/>
        <w:rPr>
          <w:rFonts w:ascii="Liberation Sans Narrow"/>
          <w:b/>
          <w:sz w:val="24"/>
        </w:rPr>
      </w:pPr>
    </w:p>
    <w:p w:rsidR="00ED44DB" w:rsidRDefault="00ED44DB">
      <w:pPr>
        <w:jc w:val="both"/>
        <w:rPr>
          <w:rFonts w:ascii="Liberation Sans Narrow"/>
          <w:sz w:val="24"/>
        </w:rPr>
      </w:pPr>
    </w:p>
    <w:p w:rsidR="00ED44DB" w:rsidRDefault="00ED44DB" w:rsidP="00B97B96">
      <w:pPr>
        <w:ind w:left="6480" w:firstLine="720"/>
        <w:jc w:val="both"/>
        <w:rPr>
          <w:rFonts w:ascii="Liberation Sans Narrow"/>
          <w:sz w:val="24"/>
        </w:rPr>
      </w:pPr>
    </w:p>
    <w:p w:rsidR="00ED44DB" w:rsidRDefault="00ED44DB">
      <w:pPr>
        <w:jc w:val="both"/>
        <w:rPr>
          <w:rFonts w:ascii="Liberation Sans Narrow"/>
          <w:sz w:val="24"/>
        </w:rPr>
      </w:pPr>
    </w:p>
    <w:p w:rsidR="00ED44DB" w:rsidRDefault="00ED44DB">
      <w:pPr>
        <w:jc w:val="both"/>
        <w:rPr>
          <w:rFonts w:ascii="Liberation Sans Narrow"/>
          <w:sz w:val="24"/>
        </w:rPr>
      </w:pPr>
    </w:p>
    <w:p w:rsidR="00ED44DB" w:rsidRDefault="00ED44DB">
      <w:pPr>
        <w:jc w:val="both"/>
        <w:rPr>
          <w:rFonts w:ascii="Liberation Sans Narrow"/>
          <w:sz w:val="24"/>
        </w:rPr>
      </w:pPr>
    </w:p>
    <w:p w:rsidR="00ED44DB" w:rsidRDefault="00ED44DB">
      <w:pPr>
        <w:jc w:val="both"/>
        <w:rPr>
          <w:rFonts w:ascii="Liberation Sans Narrow"/>
          <w:sz w:val="24"/>
        </w:rPr>
      </w:pPr>
    </w:p>
    <w:p w:rsidR="00ED44DB" w:rsidRDefault="00ED44DB">
      <w:pPr>
        <w:jc w:val="both"/>
        <w:rPr>
          <w:rFonts w:ascii="Liberation Sans Narrow"/>
          <w:sz w:val="24"/>
        </w:rPr>
      </w:pPr>
    </w:p>
    <w:p w:rsidR="00ED44DB" w:rsidRDefault="00ED44DB">
      <w:pPr>
        <w:jc w:val="both"/>
        <w:rPr>
          <w:rFonts w:ascii="Liberation Sans Narrow"/>
          <w:sz w:val="24"/>
        </w:rPr>
      </w:pPr>
    </w:p>
    <w:p w:rsidR="00ED44DB" w:rsidRDefault="00ED44DB">
      <w:pPr>
        <w:jc w:val="both"/>
        <w:rPr>
          <w:rFonts w:ascii="Liberation Sans Narrow"/>
          <w:sz w:val="24"/>
        </w:rPr>
      </w:pPr>
    </w:p>
    <w:p w:rsidR="00ED44DB" w:rsidRDefault="00ED44DB">
      <w:pPr>
        <w:jc w:val="both"/>
        <w:rPr>
          <w:rFonts w:ascii="Liberation Sans Narrow"/>
          <w:sz w:val="24"/>
        </w:rPr>
      </w:pPr>
    </w:p>
    <w:p w:rsidR="00ED44DB" w:rsidRPr="00877023" w:rsidRDefault="00ED44DB" w:rsidP="00026F22">
      <w:pPr>
        <w:pStyle w:val="Heading2"/>
        <w:tabs>
          <w:tab w:val="left" w:pos="1901"/>
          <w:tab w:val="left" w:pos="1902"/>
        </w:tabs>
        <w:spacing w:before="94"/>
        <w:ind w:left="0"/>
        <w:jc w:val="left"/>
        <w:sectPr w:rsidR="00ED44DB" w:rsidRPr="00877023">
          <w:pgSz w:w="11900" w:h="16840"/>
          <w:pgMar w:top="960" w:right="220" w:bottom="280" w:left="240" w:header="727" w:footer="0" w:gutter="0"/>
          <w:cols w:space="720"/>
        </w:sectPr>
      </w:pPr>
    </w:p>
    <w:p w:rsidR="00DD4E01" w:rsidRDefault="00DD4E01" w:rsidP="00DD4E01">
      <w:pPr>
        <w:pStyle w:val="Heading2"/>
        <w:tabs>
          <w:tab w:val="left" w:pos="1901"/>
          <w:tab w:val="left" w:pos="1902"/>
        </w:tabs>
        <w:spacing w:before="94"/>
        <w:ind w:left="1257"/>
        <w:jc w:val="left"/>
      </w:pPr>
      <w:r>
        <w:lastRenderedPageBreak/>
        <w:t>PHOTOGRAPHS Pkg-3</w:t>
      </w:r>
    </w:p>
    <w:p w:rsidR="00A4450D" w:rsidRDefault="00A4450D">
      <w:pPr>
        <w:pStyle w:val="BodyText"/>
        <w:spacing w:before="5"/>
        <w:rPr>
          <w:rFonts w:ascii="Liberation Sans Narrow"/>
          <w:sz w:val="18"/>
        </w:rPr>
      </w:pPr>
    </w:p>
    <w:p w:rsidR="00DA5E7C" w:rsidRDefault="00DA5E7C" w:rsidP="00DA5E7C">
      <w:pPr>
        <w:pStyle w:val="Heading2"/>
        <w:tabs>
          <w:tab w:val="left" w:pos="1901"/>
          <w:tab w:val="left" w:pos="1902"/>
        </w:tabs>
        <w:spacing w:before="94"/>
        <w:jc w:val="left"/>
      </w:pPr>
      <w:bookmarkStart w:id="10" w:name="_TOC_250000"/>
      <w:bookmarkEnd w:id="10"/>
      <w:r w:rsidRPr="007E2AD0">
        <w:rPr>
          <w:u w:val="single"/>
        </w:rPr>
        <w:t>Camp Site Photographs</w:t>
      </w:r>
      <w:r>
        <w:tab/>
      </w:r>
      <w:r>
        <w:tab/>
      </w:r>
      <w:r>
        <w:tab/>
      </w:r>
      <w:r>
        <w:tab/>
      </w:r>
      <w:r w:rsidR="007E2AD0" w:rsidRPr="007E2AD0">
        <w:rPr>
          <w:u w:val="single"/>
        </w:rPr>
        <w:t>Mess Photographs</w:t>
      </w:r>
    </w:p>
    <w:p w:rsidR="000B5D69" w:rsidRDefault="000B5D69" w:rsidP="000B5D69">
      <w:pPr>
        <w:pStyle w:val="Heading2"/>
        <w:tabs>
          <w:tab w:val="left" w:pos="1901"/>
          <w:tab w:val="left" w:pos="1902"/>
        </w:tabs>
        <w:spacing w:before="94"/>
        <w:jc w:val="right"/>
      </w:pPr>
    </w:p>
    <w:p w:rsidR="00DA5E7C" w:rsidRDefault="00DA5E7C" w:rsidP="000B5D69">
      <w:pPr>
        <w:pStyle w:val="Heading2"/>
        <w:tabs>
          <w:tab w:val="left" w:pos="1901"/>
          <w:tab w:val="left" w:pos="1902"/>
        </w:tabs>
        <w:spacing w:before="94"/>
        <w:jc w:val="right"/>
      </w:pPr>
    </w:p>
    <w:p w:rsidR="00A4450D" w:rsidRDefault="00A4450D">
      <w:pPr>
        <w:pStyle w:val="BodyText"/>
        <w:rPr>
          <w:b/>
          <w:sz w:val="20"/>
        </w:rPr>
      </w:pPr>
    </w:p>
    <w:p w:rsidR="00A4450D" w:rsidRDefault="000B5D69">
      <w:pPr>
        <w:pStyle w:val="BodyText"/>
        <w:spacing w:before="7"/>
        <w:rPr>
          <w:b/>
          <w:sz w:val="19"/>
        </w:rPr>
      </w:pPr>
      <w:r>
        <w:rPr>
          <w:b/>
          <w:noProof/>
          <w:sz w:val="19"/>
        </w:rPr>
        <w:drawing>
          <wp:anchor distT="0" distB="0" distL="0" distR="0" simplePos="0" relativeHeight="485007360" behindDoc="1" locked="0" layoutInCell="1" allowOverlap="1">
            <wp:simplePos x="0" y="0"/>
            <wp:positionH relativeFrom="page">
              <wp:posOffset>4453027</wp:posOffset>
            </wp:positionH>
            <wp:positionV relativeFrom="page">
              <wp:posOffset>1207698</wp:posOffset>
            </wp:positionV>
            <wp:extent cx="2637886" cy="3847381"/>
            <wp:effectExtent l="19050" t="0" r="0" b="0"/>
            <wp:wrapNone/>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20" cstate="print"/>
                    <a:stretch>
                      <a:fillRect/>
                    </a:stretch>
                  </pic:blipFill>
                  <pic:spPr>
                    <a:xfrm>
                      <a:off x="0" y="0"/>
                      <a:ext cx="2637790" cy="3847241"/>
                    </a:xfrm>
                    <a:prstGeom prst="rect">
                      <a:avLst/>
                    </a:prstGeom>
                  </pic:spPr>
                </pic:pic>
              </a:graphicData>
            </a:graphic>
          </wp:anchor>
        </w:drawing>
      </w:r>
      <w:r>
        <w:rPr>
          <w:b/>
          <w:noProof/>
          <w:sz w:val="19"/>
        </w:rPr>
        <w:drawing>
          <wp:anchor distT="0" distB="0" distL="0" distR="0" simplePos="0" relativeHeight="485005312" behindDoc="1" locked="0" layoutInCell="1" allowOverlap="1">
            <wp:simplePos x="0" y="0"/>
            <wp:positionH relativeFrom="page">
              <wp:posOffset>735042</wp:posOffset>
            </wp:positionH>
            <wp:positionV relativeFrom="page">
              <wp:posOffset>1207698</wp:posOffset>
            </wp:positionV>
            <wp:extent cx="3224483" cy="4019910"/>
            <wp:effectExtent l="19050" t="0" r="0" b="0"/>
            <wp:wrapNone/>
            <wp:docPr id="4"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21" cstate="print"/>
                    <a:stretch>
                      <a:fillRect/>
                    </a:stretch>
                  </pic:blipFill>
                  <pic:spPr>
                    <a:xfrm>
                      <a:off x="0" y="0"/>
                      <a:ext cx="3224318" cy="4019704"/>
                    </a:xfrm>
                    <a:prstGeom prst="rect">
                      <a:avLst/>
                    </a:prstGeom>
                  </pic:spPr>
                </pic:pic>
              </a:graphicData>
            </a:graphic>
          </wp:anchor>
        </w:drawing>
      </w:r>
    </w:p>
    <w:p w:rsidR="00A4450D" w:rsidRDefault="007E2AD0">
      <w:pPr>
        <w:pStyle w:val="BodyText"/>
        <w:spacing w:before="4"/>
        <w:rPr>
          <w:b/>
          <w:sz w:val="5"/>
        </w:rPr>
      </w:pPr>
      <w:r>
        <w:rPr>
          <w:b/>
          <w:noProof/>
          <w:sz w:val="5"/>
        </w:rPr>
        <w:drawing>
          <wp:anchor distT="0" distB="0" distL="0" distR="0" simplePos="0" relativeHeight="485011456" behindDoc="1" locked="0" layoutInCell="1" allowOverlap="1">
            <wp:simplePos x="0" y="0"/>
            <wp:positionH relativeFrom="page">
              <wp:posOffset>4401185</wp:posOffset>
            </wp:positionH>
            <wp:positionV relativeFrom="page">
              <wp:posOffset>5486400</wp:posOffset>
            </wp:positionV>
            <wp:extent cx="2956560" cy="3536315"/>
            <wp:effectExtent l="19050" t="0" r="0" b="0"/>
            <wp:wrapNone/>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22" cstate="print"/>
                    <a:stretch>
                      <a:fillRect/>
                    </a:stretch>
                  </pic:blipFill>
                  <pic:spPr>
                    <a:xfrm>
                      <a:off x="0" y="0"/>
                      <a:ext cx="2956560" cy="3536315"/>
                    </a:xfrm>
                    <a:prstGeom prst="rect">
                      <a:avLst/>
                    </a:prstGeom>
                  </pic:spPr>
                </pic:pic>
              </a:graphicData>
            </a:graphic>
          </wp:anchor>
        </w:drawing>
      </w:r>
      <w:r>
        <w:rPr>
          <w:b/>
          <w:noProof/>
          <w:sz w:val="5"/>
        </w:rPr>
        <w:drawing>
          <wp:anchor distT="0" distB="0" distL="0" distR="0" simplePos="0" relativeHeight="485009408" behindDoc="1" locked="0" layoutInCell="1" allowOverlap="1">
            <wp:simplePos x="0" y="0"/>
            <wp:positionH relativeFrom="page">
              <wp:posOffset>735965</wp:posOffset>
            </wp:positionH>
            <wp:positionV relativeFrom="page">
              <wp:posOffset>5486400</wp:posOffset>
            </wp:positionV>
            <wp:extent cx="3267075" cy="3717925"/>
            <wp:effectExtent l="19050" t="0" r="9525" b="0"/>
            <wp:wrapNone/>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23" cstate="print"/>
                    <a:stretch>
                      <a:fillRect/>
                    </a:stretch>
                  </pic:blipFill>
                  <pic:spPr>
                    <a:xfrm>
                      <a:off x="0" y="0"/>
                      <a:ext cx="3267075" cy="3717925"/>
                    </a:xfrm>
                    <a:prstGeom prst="rect">
                      <a:avLst/>
                    </a:prstGeom>
                  </pic:spPr>
                </pic:pic>
              </a:graphicData>
            </a:graphic>
          </wp:anchor>
        </w:drawing>
      </w: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7E2AD0" w:rsidRDefault="007E2AD0">
      <w:pPr>
        <w:rPr>
          <w:sz w:val="5"/>
        </w:rPr>
      </w:pPr>
    </w:p>
    <w:p w:rsidR="00A4450D" w:rsidRDefault="007E2AD0" w:rsidP="007E2AD0">
      <w:pPr>
        <w:ind w:left="2160" w:firstLine="720"/>
        <w:rPr>
          <w:b/>
          <w:bCs/>
          <w:u w:val="single"/>
        </w:rPr>
      </w:pPr>
      <w:r w:rsidRPr="007E2AD0">
        <w:rPr>
          <w:b/>
          <w:bCs/>
          <w:u w:val="single"/>
        </w:rPr>
        <w:t>Camp Site</w:t>
      </w:r>
      <w:r>
        <w:rPr>
          <w:b/>
          <w:bCs/>
        </w:rPr>
        <w:tab/>
      </w:r>
      <w:r>
        <w:rPr>
          <w:b/>
          <w:bCs/>
        </w:rPr>
        <w:tab/>
      </w:r>
      <w:r>
        <w:rPr>
          <w:b/>
          <w:bCs/>
        </w:rPr>
        <w:tab/>
      </w:r>
      <w:r>
        <w:rPr>
          <w:b/>
          <w:bCs/>
        </w:rPr>
        <w:tab/>
      </w:r>
      <w:r>
        <w:rPr>
          <w:b/>
          <w:bCs/>
        </w:rPr>
        <w:tab/>
      </w:r>
      <w:r w:rsidRPr="00347AD9">
        <w:rPr>
          <w:b/>
          <w:bCs/>
          <w:u w:val="single"/>
        </w:rPr>
        <w:t>Environment Testing</w:t>
      </w:r>
    </w:p>
    <w:p w:rsidR="008267E4" w:rsidRDefault="008267E4" w:rsidP="007E2AD0">
      <w:pPr>
        <w:ind w:left="2160" w:firstLine="720"/>
        <w:rPr>
          <w:b/>
          <w:bCs/>
          <w:u w:val="single"/>
        </w:rPr>
      </w:pPr>
    </w:p>
    <w:p w:rsidR="008267E4" w:rsidRDefault="008267E4" w:rsidP="007E2AD0">
      <w:pPr>
        <w:ind w:left="2160" w:firstLine="720"/>
        <w:rPr>
          <w:b/>
          <w:bCs/>
          <w:u w:val="single"/>
        </w:rPr>
      </w:pPr>
    </w:p>
    <w:p w:rsidR="008267E4" w:rsidRDefault="008267E4" w:rsidP="007E2AD0">
      <w:pPr>
        <w:ind w:left="2160" w:firstLine="720"/>
        <w:rPr>
          <w:b/>
          <w:bCs/>
          <w:u w:val="single"/>
        </w:rPr>
      </w:pPr>
    </w:p>
    <w:p w:rsidR="008267E4" w:rsidRDefault="008267E4" w:rsidP="007E2AD0">
      <w:pPr>
        <w:ind w:left="2160" w:firstLine="720"/>
        <w:rPr>
          <w:b/>
          <w:bCs/>
          <w:u w:val="single"/>
        </w:rPr>
      </w:pPr>
    </w:p>
    <w:p w:rsidR="008267E4" w:rsidRDefault="008267E4" w:rsidP="007E2AD0">
      <w:pPr>
        <w:ind w:left="2160" w:firstLine="720"/>
        <w:rPr>
          <w:b/>
          <w:bCs/>
          <w:u w:val="single"/>
        </w:rPr>
      </w:pPr>
    </w:p>
    <w:p w:rsidR="008267E4" w:rsidRDefault="008267E4" w:rsidP="007E2AD0">
      <w:pPr>
        <w:ind w:left="2160" w:firstLine="720"/>
        <w:rPr>
          <w:b/>
          <w:bCs/>
          <w:u w:val="single"/>
        </w:rPr>
      </w:pPr>
    </w:p>
    <w:p w:rsidR="008267E4" w:rsidRDefault="008267E4" w:rsidP="007E2AD0">
      <w:pPr>
        <w:ind w:left="2160" w:firstLine="720"/>
        <w:rPr>
          <w:b/>
          <w:bCs/>
          <w:u w:val="single"/>
        </w:rPr>
      </w:pPr>
    </w:p>
    <w:p w:rsidR="008267E4" w:rsidRPr="002D1A31" w:rsidRDefault="008267E4" w:rsidP="008267E4">
      <w:pPr>
        <w:ind w:left="1440" w:firstLine="720"/>
        <w:rPr>
          <w:b/>
          <w:bCs/>
        </w:rPr>
      </w:pPr>
      <w:r>
        <w:rPr>
          <w:b/>
          <w:bCs/>
          <w:u w:val="single"/>
        </w:rPr>
        <w:t>HIV/AIDS Camp</w:t>
      </w:r>
      <w:r w:rsidR="002D1A31">
        <w:rPr>
          <w:b/>
          <w:bCs/>
        </w:rPr>
        <w:tab/>
      </w:r>
      <w:r w:rsidR="002D1A31">
        <w:rPr>
          <w:b/>
          <w:bCs/>
        </w:rPr>
        <w:tab/>
      </w:r>
      <w:r w:rsidR="002D1A31">
        <w:rPr>
          <w:b/>
          <w:bCs/>
        </w:rPr>
        <w:tab/>
      </w:r>
      <w:r w:rsidR="002D1A31">
        <w:rPr>
          <w:b/>
          <w:bCs/>
        </w:rPr>
        <w:tab/>
      </w:r>
      <w:r w:rsidR="002D1A31">
        <w:rPr>
          <w:b/>
          <w:bCs/>
        </w:rPr>
        <w:tab/>
      </w:r>
      <w:r w:rsidR="002D1A31" w:rsidRPr="002D1A31">
        <w:rPr>
          <w:b/>
          <w:bCs/>
          <w:u w:val="single"/>
        </w:rPr>
        <w:t>Health Camp</w:t>
      </w:r>
    </w:p>
    <w:p w:rsidR="008267E4" w:rsidRPr="002D1A31" w:rsidRDefault="002D1A31" w:rsidP="007E2AD0">
      <w:pPr>
        <w:ind w:left="2160" w:firstLine="720"/>
        <w:rPr>
          <w:b/>
          <w:bCs/>
        </w:rPr>
      </w:pPr>
      <w:r>
        <w:rPr>
          <w:b/>
          <w:bCs/>
        </w:rPr>
        <w:tab/>
      </w:r>
      <w:r>
        <w:rPr>
          <w:b/>
          <w:bCs/>
        </w:rPr>
        <w:tab/>
      </w:r>
      <w:r>
        <w:rPr>
          <w:b/>
          <w:bCs/>
        </w:rPr>
        <w:tab/>
      </w:r>
      <w:r>
        <w:rPr>
          <w:b/>
          <w:bCs/>
        </w:rPr>
        <w:tab/>
      </w:r>
    </w:p>
    <w:p w:rsidR="008267E4" w:rsidRDefault="002D1A31" w:rsidP="007E2AD0">
      <w:pPr>
        <w:ind w:left="2160" w:firstLine="720"/>
        <w:rPr>
          <w:b/>
          <w:bCs/>
          <w:u w:val="single"/>
        </w:rPr>
      </w:pPr>
      <w:r>
        <w:rPr>
          <w:b/>
          <w:bCs/>
          <w:noProof/>
          <w:u w:val="single"/>
        </w:rPr>
        <w:drawing>
          <wp:anchor distT="0" distB="0" distL="0" distR="0" simplePos="0" relativeHeight="485015552" behindDoc="1" locked="0" layoutInCell="1" allowOverlap="1">
            <wp:simplePos x="0" y="0"/>
            <wp:positionH relativeFrom="page">
              <wp:posOffset>3990320</wp:posOffset>
            </wp:positionH>
            <wp:positionV relativeFrom="page">
              <wp:posOffset>1206738</wp:posOffset>
            </wp:positionV>
            <wp:extent cx="3297220" cy="3588588"/>
            <wp:effectExtent l="171450" t="0" r="150830" b="0"/>
            <wp:wrapNone/>
            <wp:docPr id="6"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24" cstate="print"/>
                    <a:stretch>
                      <a:fillRect/>
                    </a:stretch>
                  </pic:blipFill>
                  <pic:spPr>
                    <a:xfrm rot="5400000">
                      <a:off x="0" y="0"/>
                      <a:ext cx="3295867" cy="3587115"/>
                    </a:xfrm>
                    <a:prstGeom prst="rect">
                      <a:avLst/>
                    </a:prstGeom>
                  </pic:spPr>
                </pic:pic>
              </a:graphicData>
            </a:graphic>
          </wp:anchor>
        </w:drawing>
      </w:r>
    </w:p>
    <w:p w:rsidR="00453D6F" w:rsidRDefault="002D1A31" w:rsidP="007E2AD0">
      <w:pPr>
        <w:ind w:left="2160" w:firstLine="720"/>
        <w:rPr>
          <w:b/>
          <w:bCs/>
        </w:rPr>
      </w:pPr>
      <w:r>
        <w:rPr>
          <w:b/>
          <w:bCs/>
          <w:noProof/>
        </w:rPr>
        <w:drawing>
          <wp:anchor distT="0" distB="0" distL="0" distR="0" simplePos="0" relativeHeight="485013504" behindDoc="1" locked="0" layoutInCell="1" allowOverlap="1">
            <wp:simplePos x="0" y="0"/>
            <wp:positionH relativeFrom="page">
              <wp:posOffset>300990</wp:posOffset>
            </wp:positionH>
            <wp:positionV relativeFrom="page">
              <wp:posOffset>1287145</wp:posOffset>
            </wp:positionV>
            <wp:extent cx="3311525" cy="3470275"/>
            <wp:effectExtent l="95250" t="0" r="79375" b="0"/>
            <wp:wrapNone/>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25" cstate="print"/>
                    <a:stretch>
                      <a:fillRect/>
                    </a:stretch>
                  </pic:blipFill>
                  <pic:spPr>
                    <a:xfrm rot="5400000">
                      <a:off x="0" y="0"/>
                      <a:ext cx="3311525" cy="3470275"/>
                    </a:xfrm>
                    <a:prstGeom prst="rect">
                      <a:avLst/>
                    </a:prstGeom>
                  </pic:spPr>
                </pic:pic>
              </a:graphicData>
            </a:graphic>
          </wp:anchor>
        </w:drawing>
      </w:r>
      <w:r w:rsidR="008267E4">
        <w:rPr>
          <w:b/>
          <w:bCs/>
        </w:rPr>
        <w:tab/>
      </w:r>
      <w:r w:rsidR="008267E4">
        <w:rPr>
          <w:b/>
          <w:bCs/>
        </w:rPr>
        <w:tab/>
      </w:r>
      <w:r w:rsidR="008267E4">
        <w:rPr>
          <w:b/>
          <w:bCs/>
        </w:rPr>
        <w:tab/>
      </w:r>
      <w:r w:rsidR="008267E4">
        <w:rPr>
          <w:b/>
          <w:bCs/>
        </w:rPr>
        <w:tab/>
      </w:r>
      <w:r w:rsidR="008267E4">
        <w:rPr>
          <w:b/>
          <w:bCs/>
        </w:rPr>
        <w:tab/>
      </w:r>
      <w:r w:rsidR="008267E4">
        <w:rPr>
          <w:b/>
          <w:bCs/>
        </w:rPr>
        <w:tab/>
      </w:r>
    </w:p>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Pr="000A78D6" w:rsidRDefault="00453D6F" w:rsidP="00453D6F">
      <w:pPr>
        <w:rPr>
          <w:b/>
        </w:rPr>
      </w:pPr>
      <w:r>
        <w:tab/>
      </w:r>
      <w:r>
        <w:tab/>
      </w:r>
      <w:r>
        <w:tab/>
      </w:r>
      <w:r w:rsidRPr="00453D6F">
        <w:rPr>
          <w:b/>
          <w:u w:val="single"/>
        </w:rPr>
        <w:t>COVID Camp</w:t>
      </w:r>
      <w:r w:rsidR="00D87469">
        <w:rPr>
          <w:b/>
        </w:rPr>
        <w:tab/>
      </w:r>
      <w:r w:rsidR="00D87469">
        <w:rPr>
          <w:b/>
        </w:rPr>
        <w:tab/>
      </w:r>
      <w:r w:rsidR="00D87469">
        <w:rPr>
          <w:b/>
        </w:rPr>
        <w:tab/>
      </w:r>
      <w:r w:rsidR="00D87469">
        <w:rPr>
          <w:b/>
        </w:rPr>
        <w:tab/>
      </w:r>
      <w:r w:rsidR="00D87469">
        <w:rPr>
          <w:b/>
        </w:rPr>
        <w:tab/>
      </w:r>
      <w:r w:rsidR="00D87469">
        <w:rPr>
          <w:b/>
        </w:rPr>
        <w:tab/>
      </w:r>
      <w:r w:rsidR="00D87469" w:rsidRPr="00D87469">
        <w:rPr>
          <w:b/>
          <w:u w:val="single"/>
        </w:rPr>
        <w:t>Women Health Camp</w:t>
      </w:r>
      <w:r w:rsidR="00D87469">
        <w:rPr>
          <w:noProof/>
        </w:rPr>
        <w:drawing>
          <wp:anchor distT="0" distB="0" distL="0" distR="0" simplePos="0" relativeHeight="485017600" behindDoc="1" locked="0" layoutInCell="1" allowOverlap="1">
            <wp:simplePos x="0" y="0"/>
            <wp:positionH relativeFrom="page">
              <wp:posOffset>243205</wp:posOffset>
            </wp:positionH>
            <wp:positionV relativeFrom="page">
              <wp:posOffset>5477510</wp:posOffset>
            </wp:positionV>
            <wp:extent cx="3369310" cy="3674745"/>
            <wp:effectExtent l="19050" t="0" r="2540" b="0"/>
            <wp:wrapNone/>
            <wp:docPr id="8"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26" cstate="print"/>
                    <a:stretch>
                      <a:fillRect/>
                    </a:stretch>
                  </pic:blipFill>
                  <pic:spPr>
                    <a:xfrm>
                      <a:off x="0" y="0"/>
                      <a:ext cx="3369310" cy="3674745"/>
                    </a:xfrm>
                    <a:prstGeom prst="rect">
                      <a:avLst/>
                    </a:prstGeom>
                  </pic:spPr>
                </pic:pic>
              </a:graphicData>
            </a:graphic>
          </wp:anchor>
        </w:drawing>
      </w:r>
    </w:p>
    <w:p w:rsidR="00453D6F" w:rsidRPr="00453D6F" w:rsidRDefault="00D87469" w:rsidP="00453D6F">
      <w:r>
        <w:rPr>
          <w:noProof/>
        </w:rPr>
        <w:drawing>
          <wp:anchor distT="0" distB="0" distL="0" distR="0" simplePos="0" relativeHeight="485019648" behindDoc="1" locked="0" layoutInCell="1" allowOverlap="1">
            <wp:simplePos x="0" y="0"/>
            <wp:positionH relativeFrom="page">
              <wp:posOffset>3777615</wp:posOffset>
            </wp:positionH>
            <wp:positionV relativeFrom="page">
              <wp:posOffset>5690870</wp:posOffset>
            </wp:positionV>
            <wp:extent cx="3678555" cy="3242945"/>
            <wp:effectExtent l="0" t="209550" r="0" b="205105"/>
            <wp:wrapNone/>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27" cstate="print"/>
                    <a:stretch>
                      <a:fillRect/>
                    </a:stretch>
                  </pic:blipFill>
                  <pic:spPr>
                    <a:xfrm rot="5400000">
                      <a:off x="0" y="0"/>
                      <a:ext cx="3678555" cy="3242945"/>
                    </a:xfrm>
                    <a:prstGeom prst="rect">
                      <a:avLst/>
                    </a:prstGeom>
                  </pic:spPr>
                </pic:pic>
              </a:graphicData>
            </a:graphic>
          </wp:anchor>
        </w:drawing>
      </w:r>
    </w:p>
    <w:p w:rsidR="00453D6F" w:rsidRPr="00453D6F" w:rsidRDefault="00453D6F" w:rsidP="00453D6F"/>
    <w:p w:rsidR="00453D6F" w:rsidRPr="00453D6F" w:rsidRDefault="00453D6F" w:rsidP="00453D6F"/>
    <w:p w:rsidR="00453D6F" w:rsidRPr="00453D6F" w:rsidRDefault="00453D6F" w:rsidP="00453D6F"/>
    <w:p w:rsidR="00453D6F" w:rsidRPr="00453D6F" w:rsidRDefault="00453D6F" w:rsidP="00453D6F"/>
    <w:p w:rsidR="00453D6F" w:rsidRDefault="00453D6F" w:rsidP="00453D6F"/>
    <w:p w:rsidR="00453D6F" w:rsidRDefault="00453D6F" w:rsidP="00453D6F"/>
    <w:p w:rsidR="00453D6F" w:rsidRDefault="00453D6F" w:rsidP="00453D6F">
      <w:pPr>
        <w:tabs>
          <w:tab w:val="left" w:pos="7105"/>
        </w:tabs>
      </w:pPr>
      <w:r>
        <w:tab/>
      </w:r>
    </w:p>
    <w:p w:rsidR="00453D6F" w:rsidRDefault="00453D6F" w:rsidP="00453D6F"/>
    <w:p w:rsidR="008267E4" w:rsidRPr="00453D6F" w:rsidRDefault="008267E4" w:rsidP="00453D6F">
      <w:pPr>
        <w:sectPr w:rsidR="008267E4" w:rsidRPr="00453D6F">
          <w:pgSz w:w="11900" w:h="16840"/>
          <w:pgMar w:top="960" w:right="220" w:bottom="280" w:left="240" w:header="727" w:footer="0" w:gutter="0"/>
          <w:cols w:space="720"/>
        </w:sectPr>
      </w:pPr>
    </w:p>
    <w:p w:rsidR="00A4450D" w:rsidRDefault="008E1980">
      <w:pPr>
        <w:pStyle w:val="BodyText"/>
        <w:rPr>
          <w:b/>
          <w:sz w:val="20"/>
        </w:rPr>
      </w:pPr>
      <w:r>
        <w:rPr>
          <w:b/>
          <w:sz w:val="20"/>
        </w:rPr>
        <w:lastRenderedPageBreak/>
        <w:tab/>
      </w:r>
    </w:p>
    <w:p w:rsidR="008E1980" w:rsidRPr="008E1980" w:rsidRDefault="000B0A68" w:rsidP="008E1980">
      <w:pPr>
        <w:pStyle w:val="BodyText"/>
        <w:ind w:left="1440" w:firstLine="720"/>
        <w:rPr>
          <w:b/>
          <w:sz w:val="20"/>
          <w:u w:val="single"/>
        </w:rPr>
      </w:pPr>
      <w:r>
        <w:rPr>
          <w:b/>
          <w:sz w:val="20"/>
          <w:u w:val="single"/>
        </w:rPr>
        <w:t>Compliant Register</w:t>
      </w:r>
    </w:p>
    <w:p w:rsidR="00A4450D" w:rsidRDefault="008E1980">
      <w:pPr>
        <w:pStyle w:val="BodyText"/>
        <w:rPr>
          <w:b/>
          <w:sz w:val="20"/>
        </w:rPr>
      </w:pPr>
      <w:r>
        <w:rPr>
          <w:b/>
          <w:noProof/>
          <w:sz w:val="20"/>
        </w:rPr>
        <w:drawing>
          <wp:anchor distT="0" distB="0" distL="0" distR="0" simplePos="0" relativeHeight="485021696" behindDoc="1" locked="0" layoutInCell="1" allowOverlap="1">
            <wp:simplePos x="0" y="0"/>
            <wp:positionH relativeFrom="page">
              <wp:posOffset>371475</wp:posOffset>
            </wp:positionH>
            <wp:positionV relativeFrom="page">
              <wp:posOffset>1028700</wp:posOffset>
            </wp:positionV>
            <wp:extent cx="6619875" cy="3829050"/>
            <wp:effectExtent l="19050" t="0" r="9525" b="0"/>
            <wp:wrapNone/>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28" cstate="print"/>
                    <a:stretch>
                      <a:fillRect/>
                    </a:stretch>
                  </pic:blipFill>
                  <pic:spPr>
                    <a:xfrm>
                      <a:off x="0" y="0"/>
                      <a:ext cx="6621740" cy="3830129"/>
                    </a:xfrm>
                    <a:prstGeom prst="rect">
                      <a:avLst/>
                    </a:prstGeom>
                  </pic:spPr>
                </pic:pic>
              </a:graphicData>
            </a:graphic>
          </wp:anchor>
        </w:drawing>
      </w:r>
    </w:p>
    <w:p w:rsidR="00A4450D" w:rsidRDefault="00A4450D">
      <w:pPr>
        <w:pStyle w:val="BodyText"/>
        <w:rPr>
          <w:b/>
          <w:sz w:val="20"/>
        </w:rPr>
      </w:pPr>
    </w:p>
    <w:p w:rsidR="00A4450D" w:rsidRDefault="00A4450D">
      <w:pPr>
        <w:pStyle w:val="BodyText"/>
        <w:rPr>
          <w:b/>
          <w:sz w:val="20"/>
        </w:rPr>
      </w:pPr>
    </w:p>
    <w:p w:rsidR="00A4450D" w:rsidRDefault="00A4450D">
      <w:pPr>
        <w:pStyle w:val="BodyText"/>
        <w:spacing w:before="4"/>
        <w:rPr>
          <w:b/>
          <w:sz w:val="27"/>
        </w:rPr>
      </w:pPr>
    </w:p>
    <w:p w:rsidR="00A4450D" w:rsidRDefault="00A4450D">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127AC3">
      <w:pPr>
        <w:pStyle w:val="BodyText"/>
        <w:ind w:left="230"/>
        <w:rPr>
          <w:sz w:val="20"/>
        </w:rPr>
      </w:pPr>
    </w:p>
    <w:p w:rsidR="00127AC3" w:rsidRDefault="005A5D80" w:rsidP="00127AC3">
      <w:pPr>
        <w:pStyle w:val="Heading2"/>
        <w:tabs>
          <w:tab w:val="left" w:pos="1901"/>
          <w:tab w:val="left" w:pos="1902"/>
        </w:tabs>
        <w:spacing w:before="94"/>
        <w:ind w:left="0"/>
        <w:jc w:val="left"/>
      </w:pPr>
      <w:r>
        <w:t xml:space="preserve"> </w:t>
      </w:r>
      <w:r w:rsidR="00DA35B5">
        <w:t xml:space="preserve">                       </w:t>
      </w:r>
      <w:r>
        <w:t>PHOTOGRAPHS</w:t>
      </w:r>
      <w:r w:rsidR="00127AC3">
        <w:t xml:space="preserve"> Pkg-4</w:t>
      </w:r>
    </w:p>
    <w:p w:rsidR="00127AC3" w:rsidRDefault="00127AC3">
      <w:pPr>
        <w:pStyle w:val="BodyText"/>
        <w:ind w:left="230"/>
        <w:rPr>
          <w:sz w:val="20"/>
        </w:rPr>
      </w:pPr>
    </w:p>
    <w:p w:rsidR="005A5D80" w:rsidRPr="001D766B" w:rsidRDefault="001D766B" w:rsidP="0086288C">
      <w:pPr>
        <w:pStyle w:val="BodyText"/>
        <w:ind w:left="1670" w:firstLine="490"/>
        <w:rPr>
          <w:sz w:val="20"/>
        </w:rPr>
      </w:pPr>
      <w:r w:rsidRPr="005A5D80">
        <w:rPr>
          <w:b/>
          <w:sz w:val="20"/>
          <w:u w:val="single"/>
        </w:rPr>
        <w:t>HIV/AIDS</w:t>
      </w:r>
      <w:r w:rsidR="00E05C5C">
        <w:rPr>
          <w:noProof/>
          <w:sz w:val="20"/>
        </w:rPr>
        <mc:AlternateContent>
          <mc:Choice Requires="wpg">
            <w:drawing>
              <wp:anchor distT="0" distB="0" distL="0" distR="0" simplePos="0" relativeHeight="485023744" behindDoc="1" locked="0" layoutInCell="1" allowOverlap="1">
                <wp:simplePos x="0" y="0"/>
                <wp:positionH relativeFrom="page">
                  <wp:posOffset>4089400</wp:posOffset>
                </wp:positionH>
                <wp:positionV relativeFrom="paragraph">
                  <wp:posOffset>257175</wp:posOffset>
                </wp:positionV>
                <wp:extent cx="2980690" cy="3707130"/>
                <wp:effectExtent l="0" t="0" r="0" b="0"/>
                <wp:wrapTopAndBottom/>
                <wp:docPr id="50"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0690" cy="3707130"/>
                          <a:chOff x="2911" y="257"/>
                          <a:chExt cx="6844" cy="3834"/>
                        </a:xfrm>
                      </wpg:grpSpPr>
                      <pic:pic xmlns:pic="http://schemas.openxmlformats.org/drawingml/2006/picture">
                        <pic:nvPicPr>
                          <pic:cNvPr id="56"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930" y="274"/>
                            <a:ext cx="6804" cy="3797"/>
                          </a:xfrm>
                          <a:prstGeom prst="rect">
                            <a:avLst/>
                          </a:prstGeom>
                          <a:noFill/>
                          <a:extLst>
                            <a:ext uri="{909E8E84-426E-40DD-AFC4-6F175D3DCCD1}">
                              <a14:hiddenFill xmlns:a14="http://schemas.microsoft.com/office/drawing/2010/main">
                                <a:solidFill>
                                  <a:srgbClr val="FFFFFF"/>
                                </a:solidFill>
                              </a14:hiddenFill>
                            </a:ext>
                          </a:extLst>
                        </pic:spPr>
                      </pic:pic>
                      <wps:wsp>
                        <wps:cNvPr id="58" name="Freeform 14"/>
                        <wps:cNvSpPr>
                          <a:spLocks/>
                        </wps:cNvSpPr>
                        <wps:spPr bwMode="auto">
                          <a:xfrm>
                            <a:off x="2911" y="257"/>
                            <a:ext cx="6844" cy="3834"/>
                          </a:xfrm>
                          <a:custGeom>
                            <a:avLst/>
                            <a:gdLst>
                              <a:gd name="T0" fmla="+- 0 9755 2911"/>
                              <a:gd name="T1" fmla="*/ T0 w 6844"/>
                              <a:gd name="T2" fmla="+- 0 257 257"/>
                              <a:gd name="T3" fmla="*/ 257 h 3834"/>
                              <a:gd name="T4" fmla="+- 0 9736 2911"/>
                              <a:gd name="T5" fmla="*/ T4 w 6844"/>
                              <a:gd name="T6" fmla="+- 0 257 257"/>
                              <a:gd name="T7" fmla="*/ 257 h 3834"/>
                              <a:gd name="T8" fmla="+- 0 9736 2911"/>
                              <a:gd name="T9" fmla="*/ T8 w 6844"/>
                              <a:gd name="T10" fmla="+- 0 275 257"/>
                              <a:gd name="T11" fmla="*/ 275 h 3834"/>
                              <a:gd name="T12" fmla="+- 0 9736 2911"/>
                              <a:gd name="T13" fmla="*/ T12 w 6844"/>
                              <a:gd name="T14" fmla="+- 0 4072 257"/>
                              <a:gd name="T15" fmla="*/ 4072 h 3834"/>
                              <a:gd name="T16" fmla="+- 0 2931 2911"/>
                              <a:gd name="T17" fmla="*/ T16 w 6844"/>
                              <a:gd name="T18" fmla="+- 0 4072 257"/>
                              <a:gd name="T19" fmla="*/ 4072 h 3834"/>
                              <a:gd name="T20" fmla="+- 0 2931 2911"/>
                              <a:gd name="T21" fmla="*/ T20 w 6844"/>
                              <a:gd name="T22" fmla="+- 0 275 257"/>
                              <a:gd name="T23" fmla="*/ 275 h 3834"/>
                              <a:gd name="T24" fmla="+- 0 9736 2911"/>
                              <a:gd name="T25" fmla="*/ T24 w 6844"/>
                              <a:gd name="T26" fmla="+- 0 275 257"/>
                              <a:gd name="T27" fmla="*/ 275 h 3834"/>
                              <a:gd name="T28" fmla="+- 0 9736 2911"/>
                              <a:gd name="T29" fmla="*/ T28 w 6844"/>
                              <a:gd name="T30" fmla="+- 0 257 257"/>
                              <a:gd name="T31" fmla="*/ 257 h 3834"/>
                              <a:gd name="T32" fmla="+- 0 2931 2911"/>
                              <a:gd name="T33" fmla="*/ T32 w 6844"/>
                              <a:gd name="T34" fmla="+- 0 257 257"/>
                              <a:gd name="T35" fmla="*/ 257 h 3834"/>
                              <a:gd name="T36" fmla="+- 0 2911 2911"/>
                              <a:gd name="T37" fmla="*/ T36 w 6844"/>
                              <a:gd name="T38" fmla="+- 0 257 257"/>
                              <a:gd name="T39" fmla="*/ 257 h 3834"/>
                              <a:gd name="T40" fmla="+- 0 2911 2911"/>
                              <a:gd name="T41" fmla="*/ T40 w 6844"/>
                              <a:gd name="T42" fmla="+- 0 4090 257"/>
                              <a:gd name="T43" fmla="*/ 4090 h 3834"/>
                              <a:gd name="T44" fmla="+- 0 2931 2911"/>
                              <a:gd name="T45" fmla="*/ T44 w 6844"/>
                              <a:gd name="T46" fmla="+- 0 4090 257"/>
                              <a:gd name="T47" fmla="*/ 4090 h 3834"/>
                              <a:gd name="T48" fmla="+- 0 9736 2911"/>
                              <a:gd name="T49" fmla="*/ T48 w 6844"/>
                              <a:gd name="T50" fmla="+- 0 4090 257"/>
                              <a:gd name="T51" fmla="*/ 4090 h 3834"/>
                              <a:gd name="T52" fmla="+- 0 9755 2911"/>
                              <a:gd name="T53" fmla="*/ T52 w 6844"/>
                              <a:gd name="T54" fmla="+- 0 4090 257"/>
                              <a:gd name="T55" fmla="*/ 4090 h 3834"/>
                              <a:gd name="T56" fmla="+- 0 9755 2911"/>
                              <a:gd name="T57" fmla="*/ T56 w 6844"/>
                              <a:gd name="T58" fmla="+- 0 257 257"/>
                              <a:gd name="T59" fmla="*/ 257 h 38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844" h="3834">
                                <a:moveTo>
                                  <a:pt x="6844" y="0"/>
                                </a:moveTo>
                                <a:lnTo>
                                  <a:pt x="6825" y="0"/>
                                </a:lnTo>
                                <a:lnTo>
                                  <a:pt x="6825" y="18"/>
                                </a:lnTo>
                                <a:lnTo>
                                  <a:pt x="6825" y="3815"/>
                                </a:lnTo>
                                <a:lnTo>
                                  <a:pt x="20" y="3815"/>
                                </a:lnTo>
                                <a:lnTo>
                                  <a:pt x="20" y="18"/>
                                </a:lnTo>
                                <a:lnTo>
                                  <a:pt x="6825" y="18"/>
                                </a:lnTo>
                                <a:lnTo>
                                  <a:pt x="6825" y="0"/>
                                </a:lnTo>
                                <a:lnTo>
                                  <a:pt x="20" y="0"/>
                                </a:lnTo>
                                <a:lnTo>
                                  <a:pt x="0" y="0"/>
                                </a:lnTo>
                                <a:lnTo>
                                  <a:pt x="0" y="3833"/>
                                </a:lnTo>
                                <a:lnTo>
                                  <a:pt x="20" y="3833"/>
                                </a:lnTo>
                                <a:lnTo>
                                  <a:pt x="6825" y="3833"/>
                                </a:lnTo>
                                <a:lnTo>
                                  <a:pt x="6844" y="3833"/>
                                </a:lnTo>
                                <a:lnTo>
                                  <a:pt x="68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0B40AB" id="Group 12" o:spid="_x0000_s1026" style="position:absolute;margin-left:322pt;margin-top:20.25pt;width:234.7pt;height:291.9pt;z-index:-18292736;mso-wrap-distance-left:0;mso-wrap-distance-right:0;mso-position-horizontal-relative:page" coordorigin="2911,257" coordsize="6844,3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">
                <v:shape id="Picture 13" o:spid="_x0000_s1027" type="#_x0000_t75" style="position:absolute;left:2930;top:274;width:6804;height:3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i6jFAAAA2wAAAA8AAABkcnMvZG93bnJldi54bWxEj1trAjEUhN8L/Q/hFPpSNGuhKqtRRBAK&#10;9sE7Ph42p7tbNydLku7l35tCwcdhZr5h5svOVKIh50vLCkbDBARxZnXJuYLTcTOYgvABWWNlmRT0&#10;5GG5eH6aY6pty3tqDiEXEcI+RQVFCHUqpc8KMuiHtiaO3rd1BkOULpfaYRvhppLvSTKWBkuOCwXW&#10;tC4oux1+jQJ9e/vaXfbtT7X113Pvjtu+8ROlXl+61QxEoC48wv/tT63gYwx/X+IP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h4uoxQAAANsAAAAPAAAAAAAAAAAAAAAA&#10;AJ8CAABkcnMvZG93bnJldi54bWxQSwUGAAAAAAQABAD3AAAAkQMAAAAA&#10;">
                  <v:imagedata r:id="rId30" o:title=""/>
                </v:shape>
                <v:shape id="Freeform 14" o:spid="_x0000_s1028" style="position:absolute;left:2911;top:257;width:6844;height:3834;visibility:visible;mso-wrap-style:square;v-text-anchor:top" coordsize="6844,3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JSMMA&#10;AADbAAAADwAAAGRycy9kb3ducmV2LnhtbERPy2rCQBTdF/yH4Qpuik4qtEiaUUQsthRBYwl0d5u5&#10;JsHMnZAZ8/j7zqLQ5eG8k81gatFR6yrLCp4WEQji3OqKCwVfl7f5CoTzyBpry6RgJAeb9eQhwVjb&#10;ns/Upb4QIYRdjApK75tYSpeXZNAtbEMcuKttDfoA20LqFvsQbmq5jKIXabDi0FBiQ7uS8lt6NwqO&#10;P/vHLFtqvRtPH8dDcxjH789Uqdl02L6C8DT4f/Gf+10reA5jw5fw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UJSMMAAADbAAAADwAAAAAAAAAAAAAAAACYAgAAZHJzL2Rv&#10;d25yZXYueG1sUEsFBgAAAAAEAAQA9QAAAIgDAAAAAA==&#10;" path="m6844,r-19,l6825,18r,3797l20,3815,20,18r6805,l6825,,20,,,,,3833r20,l6825,3833r19,l6844,xe" fillcolor="black" stroked="f">
                  <v:path arrowok="t" o:connecttype="custom" o:connectlocs="6844,257;6825,257;6825,275;6825,4072;20,4072;20,275;6825,275;6825,257;20,257;0,257;0,4090;20,4090;6825,4090;6844,4090;6844,257" o:connectangles="0,0,0,0,0,0,0,0,0,0,0,0,0,0,0"/>
                </v:shape>
                <w10:wrap type="topAndBottom" anchorx="page"/>
              </v:group>
            </w:pict>
          </mc:Fallback>
        </mc:AlternateContent>
      </w:r>
      <w:r w:rsidR="007F1A18">
        <w:rPr>
          <w:b/>
          <w:sz w:val="20"/>
          <w:u w:val="single"/>
        </w:rPr>
        <w:t xml:space="preserve"> Camp</w:t>
      </w:r>
      <w:r>
        <w:rPr>
          <w:b/>
          <w:sz w:val="20"/>
        </w:rPr>
        <w:tab/>
      </w:r>
      <w:r>
        <w:rPr>
          <w:b/>
          <w:sz w:val="20"/>
        </w:rPr>
        <w:tab/>
      </w:r>
      <w:r>
        <w:rPr>
          <w:b/>
          <w:sz w:val="20"/>
        </w:rPr>
        <w:tab/>
      </w:r>
      <w:r w:rsidR="008C154A">
        <w:rPr>
          <w:b/>
          <w:sz w:val="20"/>
        </w:rPr>
        <w:tab/>
      </w:r>
      <w:r w:rsidR="008C154A">
        <w:rPr>
          <w:b/>
          <w:sz w:val="20"/>
        </w:rPr>
        <w:tab/>
      </w:r>
      <w:r w:rsidR="008C154A">
        <w:rPr>
          <w:b/>
          <w:sz w:val="20"/>
        </w:rPr>
        <w:tab/>
      </w:r>
      <w:r w:rsidR="008C154A" w:rsidRPr="005A5D80">
        <w:rPr>
          <w:b/>
          <w:sz w:val="20"/>
          <w:u w:val="single"/>
        </w:rPr>
        <w:t>HIV/AIDS</w:t>
      </w:r>
      <w:r w:rsidR="00E05C5C">
        <w:rPr>
          <w:noProof/>
          <w:sz w:val="20"/>
        </w:rPr>
        <mc:AlternateContent>
          <mc:Choice Requires="wpg">
            <w:drawing>
              <wp:anchor distT="0" distB="0" distL="0" distR="0" simplePos="0" relativeHeight="485028864" behindDoc="1" locked="0" layoutInCell="1" allowOverlap="1">
                <wp:simplePos x="0" y="0"/>
                <wp:positionH relativeFrom="page">
                  <wp:posOffset>4089400</wp:posOffset>
                </wp:positionH>
                <wp:positionV relativeFrom="paragraph">
                  <wp:posOffset>257175</wp:posOffset>
                </wp:positionV>
                <wp:extent cx="2980690" cy="3707130"/>
                <wp:effectExtent l="0" t="0" r="0" b="0"/>
                <wp:wrapTopAndBottom/>
                <wp:docPr id="44"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0690" cy="3707130"/>
                          <a:chOff x="2911" y="257"/>
                          <a:chExt cx="6844" cy="3834"/>
                        </a:xfrm>
                      </wpg:grpSpPr>
                      <pic:pic xmlns:pic="http://schemas.openxmlformats.org/drawingml/2006/picture">
                        <pic:nvPicPr>
                          <pic:cNvPr id="46"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930" y="274"/>
                            <a:ext cx="6804" cy="3797"/>
                          </a:xfrm>
                          <a:prstGeom prst="rect">
                            <a:avLst/>
                          </a:prstGeom>
                          <a:noFill/>
                          <a:extLst>
                            <a:ext uri="{909E8E84-426E-40DD-AFC4-6F175D3DCCD1}">
                              <a14:hiddenFill xmlns:a14="http://schemas.microsoft.com/office/drawing/2010/main">
                                <a:solidFill>
                                  <a:srgbClr val="FFFFFF"/>
                                </a:solidFill>
                              </a14:hiddenFill>
                            </a:ext>
                          </a:extLst>
                        </pic:spPr>
                      </pic:pic>
                      <wps:wsp>
                        <wps:cNvPr id="47" name="Freeform 23"/>
                        <wps:cNvSpPr>
                          <a:spLocks/>
                        </wps:cNvSpPr>
                        <wps:spPr bwMode="auto">
                          <a:xfrm>
                            <a:off x="2911" y="257"/>
                            <a:ext cx="6844" cy="3834"/>
                          </a:xfrm>
                          <a:custGeom>
                            <a:avLst/>
                            <a:gdLst>
                              <a:gd name="T0" fmla="+- 0 9755 2911"/>
                              <a:gd name="T1" fmla="*/ T0 w 6844"/>
                              <a:gd name="T2" fmla="+- 0 257 257"/>
                              <a:gd name="T3" fmla="*/ 257 h 3834"/>
                              <a:gd name="T4" fmla="+- 0 9736 2911"/>
                              <a:gd name="T5" fmla="*/ T4 w 6844"/>
                              <a:gd name="T6" fmla="+- 0 257 257"/>
                              <a:gd name="T7" fmla="*/ 257 h 3834"/>
                              <a:gd name="T8" fmla="+- 0 9736 2911"/>
                              <a:gd name="T9" fmla="*/ T8 w 6844"/>
                              <a:gd name="T10" fmla="+- 0 275 257"/>
                              <a:gd name="T11" fmla="*/ 275 h 3834"/>
                              <a:gd name="T12" fmla="+- 0 9736 2911"/>
                              <a:gd name="T13" fmla="*/ T12 w 6844"/>
                              <a:gd name="T14" fmla="+- 0 4072 257"/>
                              <a:gd name="T15" fmla="*/ 4072 h 3834"/>
                              <a:gd name="T16" fmla="+- 0 2931 2911"/>
                              <a:gd name="T17" fmla="*/ T16 w 6844"/>
                              <a:gd name="T18" fmla="+- 0 4072 257"/>
                              <a:gd name="T19" fmla="*/ 4072 h 3834"/>
                              <a:gd name="T20" fmla="+- 0 2931 2911"/>
                              <a:gd name="T21" fmla="*/ T20 w 6844"/>
                              <a:gd name="T22" fmla="+- 0 275 257"/>
                              <a:gd name="T23" fmla="*/ 275 h 3834"/>
                              <a:gd name="T24" fmla="+- 0 9736 2911"/>
                              <a:gd name="T25" fmla="*/ T24 w 6844"/>
                              <a:gd name="T26" fmla="+- 0 275 257"/>
                              <a:gd name="T27" fmla="*/ 275 h 3834"/>
                              <a:gd name="T28" fmla="+- 0 9736 2911"/>
                              <a:gd name="T29" fmla="*/ T28 w 6844"/>
                              <a:gd name="T30" fmla="+- 0 257 257"/>
                              <a:gd name="T31" fmla="*/ 257 h 3834"/>
                              <a:gd name="T32" fmla="+- 0 2931 2911"/>
                              <a:gd name="T33" fmla="*/ T32 w 6844"/>
                              <a:gd name="T34" fmla="+- 0 257 257"/>
                              <a:gd name="T35" fmla="*/ 257 h 3834"/>
                              <a:gd name="T36" fmla="+- 0 2911 2911"/>
                              <a:gd name="T37" fmla="*/ T36 w 6844"/>
                              <a:gd name="T38" fmla="+- 0 257 257"/>
                              <a:gd name="T39" fmla="*/ 257 h 3834"/>
                              <a:gd name="T40" fmla="+- 0 2911 2911"/>
                              <a:gd name="T41" fmla="*/ T40 w 6844"/>
                              <a:gd name="T42" fmla="+- 0 4090 257"/>
                              <a:gd name="T43" fmla="*/ 4090 h 3834"/>
                              <a:gd name="T44" fmla="+- 0 2931 2911"/>
                              <a:gd name="T45" fmla="*/ T44 w 6844"/>
                              <a:gd name="T46" fmla="+- 0 4090 257"/>
                              <a:gd name="T47" fmla="*/ 4090 h 3834"/>
                              <a:gd name="T48" fmla="+- 0 9736 2911"/>
                              <a:gd name="T49" fmla="*/ T48 w 6844"/>
                              <a:gd name="T50" fmla="+- 0 4090 257"/>
                              <a:gd name="T51" fmla="*/ 4090 h 3834"/>
                              <a:gd name="T52" fmla="+- 0 9755 2911"/>
                              <a:gd name="T53" fmla="*/ T52 w 6844"/>
                              <a:gd name="T54" fmla="+- 0 4090 257"/>
                              <a:gd name="T55" fmla="*/ 4090 h 3834"/>
                              <a:gd name="T56" fmla="+- 0 9755 2911"/>
                              <a:gd name="T57" fmla="*/ T56 w 6844"/>
                              <a:gd name="T58" fmla="+- 0 257 257"/>
                              <a:gd name="T59" fmla="*/ 257 h 38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844" h="3834">
                                <a:moveTo>
                                  <a:pt x="6844" y="0"/>
                                </a:moveTo>
                                <a:lnTo>
                                  <a:pt x="6825" y="0"/>
                                </a:lnTo>
                                <a:lnTo>
                                  <a:pt x="6825" y="18"/>
                                </a:lnTo>
                                <a:lnTo>
                                  <a:pt x="6825" y="3815"/>
                                </a:lnTo>
                                <a:lnTo>
                                  <a:pt x="20" y="3815"/>
                                </a:lnTo>
                                <a:lnTo>
                                  <a:pt x="20" y="18"/>
                                </a:lnTo>
                                <a:lnTo>
                                  <a:pt x="6825" y="18"/>
                                </a:lnTo>
                                <a:lnTo>
                                  <a:pt x="6825" y="0"/>
                                </a:lnTo>
                                <a:lnTo>
                                  <a:pt x="20" y="0"/>
                                </a:lnTo>
                                <a:lnTo>
                                  <a:pt x="0" y="0"/>
                                </a:lnTo>
                                <a:lnTo>
                                  <a:pt x="0" y="3833"/>
                                </a:lnTo>
                                <a:lnTo>
                                  <a:pt x="20" y="3833"/>
                                </a:lnTo>
                                <a:lnTo>
                                  <a:pt x="6825" y="3833"/>
                                </a:lnTo>
                                <a:lnTo>
                                  <a:pt x="6844" y="3833"/>
                                </a:lnTo>
                                <a:lnTo>
                                  <a:pt x="68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4F55BF" id="Group 21" o:spid="_x0000_s1026" style="position:absolute;margin-left:322pt;margin-top:20.25pt;width:234.7pt;height:291.9pt;z-index:-18287616;mso-wrap-distance-left:0;mso-wrap-distance-right:0;mso-position-horizontal-relative:page" coordorigin="2911,257" coordsize="6844,3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">
                <v:shape id="Picture 22" o:spid="_x0000_s1027" type="#_x0000_t75" style="position:absolute;left:2930;top:274;width:6804;height:3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eHXXFAAAA2wAAAA8AAABkcnMvZG93bnJldi54bWxEj1trAjEUhN8L/Q/hFPpSNGspKqtRRBAK&#10;9sE7Ph42p7tbNydLku7l35tCwcdhZr5h5svOVKIh50vLCkbDBARxZnXJuYLTcTOYgvABWWNlmRT0&#10;5GG5eH6aY6pty3tqDiEXEcI+RQVFCHUqpc8KMuiHtiaO3rd1BkOULpfaYRvhppLvSTKWBkuOCwXW&#10;tC4oux1+jQJ9e/vaXfbtT7X113Pvjtu+8ROlXl+61QxEoC48wv/tT63gYwx/X+IP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Xh11xQAAANsAAAAPAAAAAAAAAAAAAAAA&#10;AJ8CAABkcnMvZG93bnJldi54bWxQSwUGAAAAAAQABAD3AAAAkQMAAAAA&#10;">
                  <v:imagedata r:id="rId30" o:title=""/>
                </v:shape>
                <v:shape id="Freeform 23" o:spid="_x0000_s1028" style="position:absolute;left:2911;top:257;width:6844;height:3834;visibility:visible;mso-wrap-style:square;v-text-anchor:top" coordsize="6844,3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ML58YA&#10;AADbAAAADwAAAGRycy9kb3ducmV2LnhtbESPQWvCQBSE7wX/w/IKvYhuKmIldZUiiooINYrg7TX7&#10;mgSzb0N2q8m/dwWhx2FmvmEms8aU4kq1KywreO9HIIhTqwvOFBwPy94YhPPIGkvLpKAlB7Np52WC&#10;sbY33tM18ZkIEHYxKsi9r2IpXZqTQde3FXHwfm1t0AdZZ1LXeAtwU8pBFI2kwYLDQo4VzXNKL8mf&#10;UbD7WXRPp4HW8/Z7s1tVq7Y9bxOl3l6br08Qnhr/H36211rB8AMeX8IP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ML58YAAADbAAAADwAAAAAAAAAAAAAAAACYAgAAZHJz&#10;L2Rvd25yZXYueG1sUEsFBgAAAAAEAAQA9QAAAIsDAAAAAA==&#10;" path="m6844,r-19,l6825,18r,3797l20,3815,20,18r6805,l6825,,20,,,,,3833r20,l6825,3833r19,l6844,xe" fillcolor="black" stroked="f">
                  <v:path arrowok="t" o:connecttype="custom" o:connectlocs="6844,257;6825,257;6825,275;6825,4072;20,4072;20,275;6825,275;6825,257;20,257;0,257;0,4090;20,4090;6825,4090;6844,4090;6844,257" o:connectangles="0,0,0,0,0,0,0,0,0,0,0,0,0,0,0"/>
                </v:shape>
                <w10:wrap type="topAndBottom" anchorx="page"/>
              </v:group>
            </w:pict>
          </mc:Fallback>
        </mc:AlternateContent>
      </w:r>
      <w:r w:rsidR="008C154A">
        <w:rPr>
          <w:b/>
          <w:sz w:val="20"/>
          <w:u w:val="single"/>
        </w:rPr>
        <w:t xml:space="preserve"> Camp</w:t>
      </w:r>
    </w:p>
    <w:p w:rsidR="005A5D80" w:rsidRPr="001D766B" w:rsidRDefault="00E05C5C">
      <w:pPr>
        <w:pStyle w:val="BodyText"/>
        <w:ind w:left="230"/>
        <w:rPr>
          <w:b/>
          <w:sz w:val="20"/>
        </w:rPr>
      </w:pPr>
      <w:r>
        <w:rPr>
          <w:noProof/>
          <w:sz w:val="20"/>
        </w:rPr>
        <mc:AlternateContent>
          <mc:Choice Requires="wpg">
            <w:drawing>
              <wp:anchor distT="0" distB="0" distL="0" distR="0" simplePos="0" relativeHeight="485022720" behindDoc="1" locked="0" layoutInCell="1" allowOverlap="1">
                <wp:simplePos x="0" y="0"/>
                <wp:positionH relativeFrom="page">
                  <wp:posOffset>524510</wp:posOffset>
                </wp:positionH>
                <wp:positionV relativeFrom="paragraph">
                  <wp:posOffset>176530</wp:posOffset>
                </wp:positionV>
                <wp:extent cx="3176270" cy="3660775"/>
                <wp:effectExtent l="0" t="0" r="0" b="0"/>
                <wp:wrapTopAndBottom/>
                <wp:docPr id="3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743329" flipV="1">
                          <a:off x="0" y="0"/>
                          <a:ext cx="3176270" cy="3660775"/>
                          <a:chOff x="2892" y="218"/>
                          <a:chExt cx="6844" cy="4013"/>
                        </a:xfrm>
                      </wpg:grpSpPr>
                      <pic:pic xmlns:pic="http://schemas.openxmlformats.org/drawingml/2006/picture">
                        <pic:nvPicPr>
                          <pic:cNvPr id="38"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911" y="235"/>
                            <a:ext cx="6804" cy="3975"/>
                          </a:xfrm>
                          <a:prstGeom prst="rect">
                            <a:avLst/>
                          </a:prstGeom>
                          <a:noFill/>
                          <a:extLst>
                            <a:ext uri="{909E8E84-426E-40DD-AFC4-6F175D3DCCD1}">
                              <a14:hiddenFill xmlns:a14="http://schemas.microsoft.com/office/drawing/2010/main">
                                <a:solidFill>
                                  <a:srgbClr val="FFFFFF"/>
                                </a:solidFill>
                              </a14:hiddenFill>
                            </a:ext>
                          </a:extLst>
                        </pic:spPr>
                      </pic:pic>
                      <wps:wsp>
                        <wps:cNvPr id="41" name="Freeform 11"/>
                        <wps:cNvSpPr>
                          <a:spLocks/>
                        </wps:cNvSpPr>
                        <wps:spPr bwMode="auto">
                          <a:xfrm>
                            <a:off x="2892" y="217"/>
                            <a:ext cx="6844" cy="4013"/>
                          </a:xfrm>
                          <a:custGeom>
                            <a:avLst/>
                            <a:gdLst>
                              <a:gd name="T0" fmla="+- 0 9736 2892"/>
                              <a:gd name="T1" fmla="*/ T0 w 6844"/>
                              <a:gd name="T2" fmla="+- 0 218 218"/>
                              <a:gd name="T3" fmla="*/ 218 h 4013"/>
                              <a:gd name="T4" fmla="+- 0 9717 2892"/>
                              <a:gd name="T5" fmla="*/ T4 w 6844"/>
                              <a:gd name="T6" fmla="+- 0 218 218"/>
                              <a:gd name="T7" fmla="*/ 218 h 4013"/>
                              <a:gd name="T8" fmla="+- 0 9717 2892"/>
                              <a:gd name="T9" fmla="*/ T8 w 6844"/>
                              <a:gd name="T10" fmla="+- 0 237 218"/>
                              <a:gd name="T11" fmla="*/ 237 h 4013"/>
                              <a:gd name="T12" fmla="+- 0 9717 2892"/>
                              <a:gd name="T13" fmla="*/ T12 w 6844"/>
                              <a:gd name="T14" fmla="+- 0 4212 218"/>
                              <a:gd name="T15" fmla="*/ 4212 h 4013"/>
                              <a:gd name="T16" fmla="+- 0 2912 2892"/>
                              <a:gd name="T17" fmla="*/ T16 w 6844"/>
                              <a:gd name="T18" fmla="+- 0 4212 218"/>
                              <a:gd name="T19" fmla="*/ 4212 h 4013"/>
                              <a:gd name="T20" fmla="+- 0 2912 2892"/>
                              <a:gd name="T21" fmla="*/ T20 w 6844"/>
                              <a:gd name="T22" fmla="+- 0 237 218"/>
                              <a:gd name="T23" fmla="*/ 237 h 4013"/>
                              <a:gd name="T24" fmla="+- 0 9717 2892"/>
                              <a:gd name="T25" fmla="*/ T24 w 6844"/>
                              <a:gd name="T26" fmla="+- 0 237 218"/>
                              <a:gd name="T27" fmla="*/ 237 h 4013"/>
                              <a:gd name="T28" fmla="+- 0 9717 2892"/>
                              <a:gd name="T29" fmla="*/ T28 w 6844"/>
                              <a:gd name="T30" fmla="+- 0 218 218"/>
                              <a:gd name="T31" fmla="*/ 218 h 4013"/>
                              <a:gd name="T32" fmla="+- 0 2912 2892"/>
                              <a:gd name="T33" fmla="*/ T32 w 6844"/>
                              <a:gd name="T34" fmla="+- 0 218 218"/>
                              <a:gd name="T35" fmla="*/ 218 h 4013"/>
                              <a:gd name="T36" fmla="+- 0 2892 2892"/>
                              <a:gd name="T37" fmla="*/ T36 w 6844"/>
                              <a:gd name="T38" fmla="+- 0 218 218"/>
                              <a:gd name="T39" fmla="*/ 218 h 4013"/>
                              <a:gd name="T40" fmla="+- 0 2892 2892"/>
                              <a:gd name="T41" fmla="*/ T40 w 6844"/>
                              <a:gd name="T42" fmla="+- 0 4231 218"/>
                              <a:gd name="T43" fmla="*/ 4231 h 4013"/>
                              <a:gd name="T44" fmla="+- 0 2912 2892"/>
                              <a:gd name="T45" fmla="*/ T44 w 6844"/>
                              <a:gd name="T46" fmla="+- 0 4231 218"/>
                              <a:gd name="T47" fmla="*/ 4231 h 4013"/>
                              <a:gd name="T48" fmla="+- 0 9717 2892"/>
                              <a:gd name="T49" fmla="*/ T48 w 6844"/>
                              <a:gd name="T50" fmla="+- 0 4231 218"/>
                              <a:gd name="T51" fmla="*/ 4231 h 4013"/>
                              <a:gd name="T52" fmla="+- 0 9736 2892"/>
                              <a:gd name="T53" fmla="*/ T52 w 6844"/>
                              <a:gd name="T54" fmla="+- 0 4231 218"/>
                              <a:gd name="T55" fmla="*/ 4231 h 4013"/>
                              <a:gd name="T56" fmla="+- 0 9736 2892"/>
                              <a:gd name="T57" fmla="*/ T56 w 6844"/>
                              <a:gd name="T58" fmla="+- 0 218 218"/>
                              <a:gd name="T59" fmla="*/ 218 h 40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844" h="4013">
                                <a:moveTo>
                                  <a:pt x="6844" y="0"/>
                                </a:moveTo>
                                <a:lnTo>
                                  <a:pt x="6825" y="0"/>
                                </a:lnTo>
                                <a:lnTo>
                                  <a:pt x="6825" y="19"/>
                                </a:lnTo>
                                <a:lnTo>
                                  <a:pt x="6825" y="3994"/>
                                </a:lnTo>
                                <a:lnTo>
                                  <a:pt x="20" y="3994"/>
                                </a:lnTo>
                                <a:lnTo>
                                  <a:pt x="20" y="19"/>
                                </a:lnTo>
                                <a:lnTo>
                                  <a:pt x="6825" y="19"/>
                                </a:lnTo>
                                <a:lnTo>
                                  <a:pt x="6825" y="0"/>
                                </a:lnTo>
                                <a:lnTo>
                                  <a:pt x="20" y="0"/>
                                </a:lnTo>
                                <a:lnTo>
                                  <a:pt x="0" y="0"/>
                                </a:lnTo>
                                <a:lnTo>
                                  <a:pt x="0" y="4013"/>
                                </a:lnTo>
                                <a:lnTo>
                                  <a:pt x="20" y="4013"/>
                                </a:lnTo>
                                <a:lnTo>
                                  <a:pt x="6825" y="4013"/>
                                </a:lnTo>
                                <a:lnTo>
                                  <a:pt x="6844" y="4013"/>
                                </a:lnTo>
                                <a:lnTo>
                                  <a:pt x="68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704E51" id="Group 9" o:spid="_x0000_s1026" style="position:absolute;margin-left:41.3pt;margin-top:13.9pt;width:250.1pt;height:288.25pt;rotation:-11734580fd;flip:y;z-index:-18293760;mso-wrap-distance-left:0;mso-wrap-distance-right:0;mso-position-horizontal-relative:page" coordorigin="2892,218" coordsize="6844,40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">
                <v:shape id="Picture 10" o:spid="_x0000_s1027" type="#_x0000_t75" style="position:absolute;left:2911;top:235;width:6804;height:3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42v/BAAAA2wAAAA8AAABkcnMvZG93bnJldi54bWxET8uKwjAU3Qv+Q7iCO019IG01ijgMzCDC&#10;qPMBl+b2QZub0kTtzNebheDycN6bXW8acafOVZYVzKYRCOLM6ooLBb/Xz0kMwnlkjY1lUvBHDnbb&#10;4WCDqbYPPtP94gsRQtilqKD0vk2ldFlJBt3UtsSBy21n0AfYFVJ3+AjhppHzKFpJgxWHhhJbOpSU&#10;1ZebUfCfn5Lb9/x8jNuP4pr8nOqYlrVS41G/X4Pw1Pu3+OX+0goWYWz4En6A3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m42v/BAAAA2wAAAA8AAAAAAAAAAAAAAAAAnwIA&#10;AGRycy9kb3ducmV2LnhtbFBLBQYAAAAABAAEAPcAAACNAwAAAAA=&#10;">
                  <v:imagedata r:id="rId32" o:title=""/>
                </v:shape>
                <v:shape id="Freeform 11" o:spid="_x0000_s1028" style="position:absolute;left:2892;top:217;width:6844;height:4013;visibility:visible;mso-wrap-style:square;v-text-anchor:top" coordsize="6844,4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XFEsMA&#10;AADbAAAADwAAAGRycy9kb3ducmV2LnhtbESPzW7CMBCE70h9B2sr9QYOPy0oYFALVOIIFO5LvCQR&#10;9jrELknfHldC4jiamW80s0VrjbhR7UvHCvq9BARx5nTJuYLDz3d3AsIHZI3GMSn4Iw+L+Utnhql2&#10;De/otg+5iBD2KSooQqhSKX1WkEXfcxVx9M6uthiirHOpa2wi3Bo5SJIPabHkuFBgRcuCssv+1yrA&#10;k5Xl8DhYrS/j6/rr+t4cjNkq9fbafk5BBGrDM/xob7SCUR/+v8Qf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XFEsMAAADbAAAADwAAAAAAAAAAAAAAAACYAgAAZHJzL2Rv&#10;d25yZXYueG1sUEsFBgAAAAAEAAQA9QAAAIgDAAAAAA==&#10;" path="m6844,r-19,l6825,19r,3975l20,3994,20,19r6805,l6825,,20,,,,,4013r20,l6825,4013r19,l6844,xe" fillcolor="black" stroked="f">
                  <v:path arrowok="t" o:connecttype="custom" o:connectlocs="6844,218;6825,218;6825,237;6825,4212;20,4212;20,237;6825,237;6825,218;20,218;0,218;0,4231;20,4231;6825,4231;6844,4231;6844,218" o:connectangles="0,0,0,0,0,0,0,0,0,0,0,0,0,0,0"/>
                </v:shape>
                <w10:wrap type="topAndBottom" anchorx="page"/>
              </v:group>
            </w:pict>
          </mc:Fallback>
        </mc:AlternateContent>
      </w:r>
      <w:r w:rsidR="005A5D80">
        <w:rPr>
          <w:sz w:val="20"/>
        </w:rPr>
        <w:tab/>
      </w:r>
      <w:r w:rsidR="005A5D80">
        <w:rPr>
          <w:sz w:val="20"/>
        </w:rPr>
        <w:tab/>
      </w:r>
      <w:r w:rsidR="001D766B">
        <w:rPr>
          <w:b/>
          <w:sz w:val="20"/>
        </w:rPr>
        <w:tab/>
      </w:r>
      <w:r w:rsidR="001D766B">
        <w:rPr>
          <w:b/>
          <w:sz w:val="20"/>
        </w:rPr>
        <w:tab/>
      </w:r>
      <w:r w:rsidR="001D766B">
        <w:rPr>
          <w:b/>
          <w:sz w:val="20"/>
        </w:rPr>
        <w:tab/>
      </w:r>
      <w:r w:rsidR="001D766B">
        <w:rPr>
          <w:b/>
          <w:sz w:val="20"/>
        </w:rPr>
        <w:tab/>
      </w:r>
    </w:p>
    <w:p w:rsidR="005A5D80" w:rsidRDefault="005A5D80">
      <w:pPr>
        <w:pStyle w:val="BodyText"/>
        <w:ind w:left="230"/>
        <w:rPr>
          <w:sz w:val="20"/>
        </w:rPr>
      </w:pPr>
    </w:p>
    <w:p w:rsidR="005A5D80" w:rsidRDefault="005A5D80">
      <w:pPr>
        <w:pStyle w:val="BodyText"/>
        <w:ind w:left="230"/>
        <w:rPr>
          <w:sz w:val="20"/>
        </w:rPr>
      </w:pPr>
      <w:r>
        <w:rPr>
          <w:sz w:val="20"/>
        </w:rPr>
        <w:tab/>
      </w:r>
    </w:p>
    <w:p w:rsidR="007F1A18" w:rsidRDefault="007F1A18">
      <w:pPr>
        <w:pStyle w:val="BodyText"/>
        <w:ind w:left="230"/>
        <w:rPr>
          <w:sz w:val="20"/>
        </w:rPr>
      </w:pPr>
    </w:p>
    <w:p w:rsidR="007F1A18" w:rsidRDefault="007F1A18">
      <w:pPr>
        <w:pStyle w:val="BodyText"/>
        <w:ind w:left="230"/>
        <w:rPr>
          <w:sz w:val="20"/>
        </w:rPr>
      </w:pPr>
    </w:p>
    <w:p w:rsidR="007F1A18" w:rsidRDefault="007F1A18">
      <w:pPr>
        <w:pStyle w:val="BodyText"/>
        <w:ind w:left="230"/>
        <w:rPr>
          <w:sz w:val="20"/>
        </w:rPr>
      </w:pPr>
    </w:p>
    <w:p w:rsidR="007F1A18" w:rsidRDefault="007F1A18">
      <w:pPr>
        <w:pStyle w:val="BodyText"/>
        <w:ind w:left="230"/>
        <w:rPr>
          <w:sz w:val="20"/>
        </w:rPr>
      </w:pPr>
    </w:p>
    <w:p w:rsidR="00F931EA" w:rsidRDefault="007F1A18" w:rsidP="007F1A18">
      <w:pPr>
        <w:pStyle w:val="BodyText"/>
        <w:ind w:left="1670" w:firstLine="490"/>
        <w:rPr>
          <w:b/>
          <w:sz w:val="20"/>
        </w:rPr>
      </w:pPr>
      <w:r>
        <w:rPr>
          <w:b/>
          <w:noProof/>
          <w:sz w:val="20"/>
          <w:u w:val="single"/>
        </w:rPr>
        <w:drawing>
          <wp:anchor distT="0" distB="0" distL="0" distR="0" simplePos="0" relativeHeight="485026816" behindDoc="0" locked="0" layoutInCell="1" allowOverlap="1">
            <wp:simplePos x="0" y="0"/>
            <wp:positionH relativeFrom="page">
              <wp:posOffset>4081780</wp:posOffset>
            </wp:positionH>
            <wp:positionV relativeFrom="paragraph">
              <wp:posOffset>304800</wp:posOffset>
            </wp:positionV>
            <wp:extent cx="3198495" cy="3415665"/>
            <wp:effectExtent l="19050" t="0" r="1905" b="0"/>
            <wp:wrapTopAndBottom/>
            <wp:docPr id="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33" cstate="print"/>
                    <a:stretch>
                      <a:fillRect/>
                    </a:stretch>
                  </pic:blipFill>
                  <pic:spPr>
                    <a:xfrm>
                      <a:off x="0" y="0"/>
                      <a:ext cx="3198495" cy="3415665"/>
                    </a:xfrm>
                    <a:prstGeom prst="rect">
                      <a:avLst/>
                    </a:prstGeom>
                  </pic:spPr>
                </pic:pic>
              </a:graphicData>
            </a:graphic>
          </wp:anchor>
        </w:drawing>
      </w:r>
      <w:r w:rsidR="00E05C5C">
        <w:rPr>
          <w:b/>
          <w:noProof/>
          <w:sz w:val="20"/>
          <w:u w:val="single"/>
        </w:rPr>
        <mc:AlternateContent>
          <mc:Choice Requires="wpg">
            <w:drawing>
              <wp:anchor distT="0" distB="0" distL="0" distR="0" simplePos="0" relativeHeight="485024768" behindDoc="1" locked="0" layoutInCell="1" allowOverlap="1">
                <wp:simplePos x="0" y="0"/>
                <wp:positionH relativeFrom="page">
                  <wp:posOffset>320040</wp:posOffset>
                </wp:positionH>
                <wp:positionV relativeFrom="paragraph">
                  <wp:posOffset>331470</wp:posOffset>
                </wp:positionV>
                <wp:extent cx="3364230" cy="3376295"/>
                <wp:effectExtent l="0" t="0" r="0" b="0"/>
                <wp:wrapTopAndBottom/>
                <wp:docPr id="2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4230" cy="3376295"/>
                          <a:chOff x="2330" y="329"/>
                          <a:chExt cx="7967" cy="5142"/>
                        </a:xfrm>
                      </wpg:grpSpPr>
                      <pic:pic xmlns:pic="http://schemas.openxmlformats.org/drawingml/2006/picture">
                        <pic:nvPicPr>
                          <pic:cNvPr id="34"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350" y="347"/>
                            <a:ext cx="7927" cy="5102"/>
                          </a:xfrm>
                          <a:prstGeom prst="rect">
                            <a:avLst/>
                          </a:prstGeom>
                          <a:noFill/>
                          <a:extLst>
                            <a:ext uri="{909E8E84-426E-40DD-AFC4-6F175D3DCCD1}">
                              <a14:hiddenFill xmlns:a14="http://schemas.microsoft.com/office/drawing/2010/main">
                                <a:solidFill>
                                  <a:srgbClr val="FFFFFF"/>
                                </a:solidFill>
                              </a14:hiddenFill>
                            </a:ext>
                          </a:extLst>
                        </pic:spPr>
                      </pic:pic>
                      <wps:wsp>
                        <wps:cNvPr id="35" name="AutoShape 20"/>
                        <wps:cNvSpPr>
                          <a:spLocks/>
                        </wps:cNvSpPr>
                        <wps:spPr bwMode="auto">
                          <a:xfrm>
                            <a:off x="2330" y="328"/>
                            <a:ext cx="7967" cy="5142"/>
                          </a:xfrm>
                          <a:custGeom>
                            <a:avLst/>
                            <a:gdLst>
                              <a:gd name="T0" fmla="+- 0 10297 2330"/>
                              <a:gd name="T1" fmla="*/ T0 w 7967"/>
                              <a:gd name="T2" fmla="+- 0 349 329"/>
                              <a:gd name="T3" fmla="*/ 349 h 5142"/>
                              <a:gd name="T4" fmla="+- 0 10278 2330"/>
                              <a:gd name="T5" fmla="*/ T4 w 7967"/>
                              <a:gd name="T6" fmla="+- 0 349 329"/>
                              <a:gd name="T7" fmla="*/ 349 h 5142"/>
                              <a:gd name="T8" fmla="+- 0 10278 2330"/>
                              <a:gd name="T9" fmla="*/ T8 w 7967"/>
                              <a:gd name="T10" fmla="+- 0 5450 329"/>
                              <a:gd name="T11" fmla="*/ 5450 h 5142"/>
                              <a:gd name="T12" fmla="+- 0 2349 2330"/>
                              <a:gd name="T13" fmla="*/ T12 w 7967"/>
                              <a:gd name="T14" fmla="+- 0 5450 329"/>
                              <a:gd name="T15" fmla="*/ 5450 h 5142"/>
                              <a:gd name="T16" fmla="+- 0 2349 2330"/>
                              <a:gd name="T17" fmla="*/ T16 w 7967"/>
                              <a:gd name="T18" fmla="+- 0 348 329"/>
                              <a:gd name="T19" fmla="*/ 348 h 5142"/>
                              <a:gd name="T20" fmla="+- 0 2330 2330"/>
                              <a:gd name="T21" fmla="*/ T20 w 7967"/>
                              <a:gd name="T22" fmla="+- 0 348 329"/>
                              <a:gd name="T23" fmla="*/ 348 h 5142"/>
                              <a:gd name="T24" fmla="+- 0 2330 2330"/>
                              <a:gd name="T25" fmla="*/ T24 w 7967"/>
                              <a:gd name="T26" fmla="+- 0 5450 329"/>
                              <a:gd name="T27" fmla="*/ 5450 h 5142"/>
                              <a:gd name="T28" fmla="+- 0 2330 2330"/>
                              <a:gd name="T29" fmla="*/ T28 w 7967"/>
                              <a:gd name="T30" fmla="+- 0 5470 329"/>
                              <a:gd name="T31" fmla="*/ 5470 h 5142"/>
                              <a:gd name="T32" fmla="+- 0 10297 2330"/>
                              <a:gd name="T33" fmla="*/ T32 w 7967"/>
                              <a:gd name="T34" fmla="+- 0 5470 329"/>
                              <a:gd name="T35" fmla="*/ 5470 h 5142"/>
                              <a:gd name="T36" fmla="+- 0 10297 2330"/>
                              <a:gd name="T37" fmla="*/ T36 w 7967"/>
                              <a:gd name="T38" fmla="+- 0 5451 329"/>
                              <a:gd name="T39" fmla="*/ 5451 h 5142"/>
                              <a:gd name="T40" fmla="+- 0 10297 2330"/>
                              <a:gd name="T41" fmla="*/ T40 w 7967"/>
                              <a:gd name="T42" fmla="+- 0 5450 329"/>
                              <a:gd name="T43" fmla="*/ 5450 h 5142"/>
                              <a:gd name="T44" fmla="+- 0 10297 2330"/>
                              <a:gd name="T45" fmla="*/ T44 w 7967"/>
                              <a:gd name="T46" fmla="+- 0 349 329"/>
                              <a:gd name="T47" fmla="*/ 349 h 5142"/>
                              <a:gd name="T48" fmla="+- 0 10297 2330"/>
                              <a:gd name="T49" fmla="*/ T48 w 7967"/>
                              <a:gd name="T50" fmla="+- 0 329 329"/>
                              <a:gd name="T51" fmla="*/ 329 h 5142"/>
                              <a:gd name="T52" fmla="+- 0 2330 2330"/>
                              <a:gd name="T53" fmla="*/ T52 w 7967"/>
                              <a:gd name="T54" fmla="+- 0 329 329"/>
                              <a:gd name="T55" fmla="*/ 329 h 5142"/>
                              <a:gd name="T56" fmla="+- 0 2330 2330"/>
                              <a:gd name="T57" fmla="*/ T56 w 7967"/>
                              <a:gd name="T58" fmla="+- 0 348 329"/>
                              <a:gd name="T59" fmla="*/ 348 h 5142"/>
                              <a:gd name="T60" fmla="+- 0 10297 2330"/>
                              <a:gd name="T61" fmla="*/ T60 w 7967"/>
                              <a:gd name="T62" fmla="+- 0 348 329"/>
                              <a:gd name="T63" fmla="*/ 348 h 5142"/>
                              <a:gd name="T64" fmla="+- 0 10297 2330"/>
                              <a:gd name="T65" fmla="*/ T64 w 7967"/>
                              <a:gd name="T66" fmla="+- 0 329 329"/>
                              <a:gd name="T67" fmla="*/ 329 h 5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67" h="5142">
                                <a:moveTo>
                                  <a:pt x="7967" y="20"/>
                                </a:moveTo>
                                <a:lnTo>
                                  <a:pt x="7948" y="20"/>
                                </a:lnTo>
                                <a:lnTo>
                                  <a:pt x="7948" y="5121"/>
                                </a:lnTo>
                                <a:lnTo>
                                  <a:pt x="19" y="5121"/>
                                </a:lnTo>
                                <a:lnTo>
                                  <a:pt x="19" y="19"/>
                                </a:lnTo>
                                <a:lnTo>
                                  <a:pt x="0" y="19"/>
                                </a:lnTo>
                                <a:lnTo>
                                  <a:pt x="0" y="5121"/>
                                </a:lnTo>
                                <a:lnTo>
                                  <a:pt x="0" y="5141"/>
                                </a:lnTo>
                                <a:lnTo>
                                  <a:pt x="7967" y="5141"/>
                                </a:lnTo>
                                <a:lnTo>
                                  <a:pt x="7967" y="5122"/>
                                </a:lnTo>
                                <a:lnTo>
                                  <a:pt x="7967" y="5121"/>
                                </a:lnTo>
                                <a:lnTo>
                                  <a:pt x="7967" y="20"/>
                                </a:lnTo>
                                <a:close/>
                                <a:moveTo>
                                  <a:pt x="7967" y="0"/>
                                </a:moveTo>
                                <a:lnTo>
                                  <a:pt x="0" y="0"/>
                                </a:lnTo>
                                <a:lnTo>
                                  <a:pt x="0" y="19"/>
                                </a:lnTo>
                                <a:lnTo>
                                  <a:pt x="7967" y="19"/>
                                </a:lnTo>
                                <a:lnTo>
                                  <a:pt x="79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6BD100" id="Group 18" o:spid="_x0000_s1026" style="position:absolute;margin-left:25.2pt;margin-top:26.1pt;width:264.9pt;height:265.85pt;z-index:-18291712;mso-wrap-distance-left:0;mso-wrap-distance-right:0;mso-position-horizontal-relative:page" coordorigin="2330,329" coordsize="7967,5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">
                <v:shape id="Picture 19" o:spid="_x0000_s1027" type="#_x0000_t75" style="position:absolute;left:2350;top:347;width:7927;height:5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lKgHFAAAA2wAAAA8AAABkcnMvZG93bnJldi54bWxEj0+LwjAUxO8LfofwBG9r6p9dpBpFBUX3&#10;sGD1oLdH82yLzUtpYq3f3ggLexxm5jfMbNGaUjRUu8KygkE/AkGcWl1wpuB03HxOQDiPrLG0TAqe&#10;5GAx73zMMNb2wQdqEp+JAGEXo4Lc+yqW0qU5GXR9WxEH72prgz7IOpO6xkeAm1IOo+hbGiw4LORY&#10;0Tqn9JbcjYLL6Jwsf5vTYTvcV8WPTL7karBXqtdtl1MQnlr/H/5r77SC0RjeX8IPkP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ZSoBxQAAANsAAAAPAAAAAAAAAAAAAAAA&#10;AJ8CAABkcnMvZG93bnJldi54bWxQSwUGAAAAAAQABAD3AAAAkQMAAAAA&#10;">
                  <v:imagedata r:id="rId35" o:title=""/>
                </v:shape>
                <v:shape id="AutoShape 20" o:spid="_x0000_s1028" style="position:absolute;left:2330;top:328;width:7967;height:5142;visibility:visible;mso-wrap-style:square;v-text-anchor:top" coordsize="7967,5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GqMQA&#10;AADbAAAADwAAAGRycy9kb3ducmV2LnhtbESPS4vCQBCE78L+h6EXvIhO1vVFdJRFEETw4As8Npk2&#10;CZvpyWYmJvvvHUHwWFTVV9Ri1ZpC3KlyuWUFX4MIBHFidc6pgvNp05+BcB5ZY2GZFPyTg9Xyo7PA&#10;WNuGD3Q/+lQECLsYFWTel7GULsnIoBvYkjh4N1sZ9EFWqdQVNgFuCjmMook0mHNYyLCkdUbJ77E2&#10;Csppr6CRbC7TNtn6en/d1eO/iVLdz/ZnDsJT69/hV3urFXyP4fkl/AC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mRqjEAAAA2wAAAA8AAAAAAAAAAAAAAAAAmAIAAGRycy9k&#10;b3ducmV2LnhtbFBLBQYAAAAABAAEAPUAAACJAwAAAAA=&#10;" path="m7967,20r-19,l7948,5121r-7929,l19,19,,19,,5121r,20l7967,5141r,-19l7967,5121r,-5101xm7967,l,,,19r7967,l7967,xe" fillcolor="black" stroked="f">
                  <v:path arrowok="t" o:connecttype="custom" o:connectlocs="7967,349;7948,349;7948,5450;19,5450;19,348;0,348;0,5450;0,5470;7967,5470;7967,5451;7967,5450;7967,349;7967,329;0,329;0,348;7967,348;7967,329" o:connectangles="0,0,0,0,0,0,0,0,0,0,0,0,0,0,0,0,0"/>
                </v:shape>
                <w10:wrap type="topAndBottom" anchorx="page"/>
              </v:group>
            </w:pict>
          </mc:Fallback>
        </mc:AlternateContent>
      </w:r>
      <w:r w:rsidRPr="007F1A18">
        <w:rPr>
          <w:b/>
          <w:sz w:val="20"/>
          <w:u w:val="single"/>
        </w:rPr>
        <w:t>Public Consultation</w:t>
      </w:r>
      <w:r>
        <w:rPr>
          <w:b/>
          <w:sz w:val="20"/>
        </w:rPr>
        <w:tab/>
      </w:r>
      <w:r>
        <w:rPr>
          <w:b/>
          <w:sz w:val="20"/>
        </w:rPr>
        <w:tab/>
      </w:r>
      <w:r>
        <w:rPr>
          <w:b/>
          <w:sz w:val="20"/>
        </w:rPr>
        <w:tab/>
      </w:r>
      <w:r>
        <w:rPr>
          <w:b/>
          <w:sz w:val="20"/>
        </w:rPr>
        <w:tab/>
      </w:r>
      <w:r w:rsidR="00074B64">
        <w:rPr>
          <w:b/>
          <w:sz w:val="20"/>
        </w:rPr>
        <w:tab/>
      </w:r>
      <w:r w:rsidR="00074B64" w:rsidRPr="007F1A18">
        <w:rPr>
          <w:b/>
          <w:sz w:val="20"/>
          <w:u w:val="single"/>
        </w:rPr>
        <w:t>Public Consultation</w:t>
      </w:r>
    </w:p>
    <w:p w:rsidR="00F931EA" w:rsidRPr="00F931EA" w:rsidRDefault="00F931EA" w:rsidP="00F931EA"/>
    <w:p w:rsidR="00F931EA" w:rsidRDefault="00F931EA" w:rsidP="00F931EA"/>
    <w:p w:rsidR="008708AE" w:rsidRDefault="008708AE" w:rsidP="00F931EA">
      <w:r>
        <w:rPr>
          <w:noProof/>
        </w:rPr>
        <w:drawing>
          <wp:inline distT="0" distB="0" distL="0" distR="0">
            <wp:extent cx="3328044" cy="4705350"/>
            <wp:effectExtent l="19050" t="0" r="5706" b="0"/>
            <wp:docPr id="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srcRect/>
                    <a:stretch>
                      <a:fillRect/>
                    </a:stretch>
                  </pic:blipFill>
                  <pic:spPr bwMode="auto">
                    <a:xfrm>
                      <a:off x="0" y="0"/>
                      <a:ext cx="3328044" cy="4705350"/>
                    </a:xfrm>
                    <a:prstGeom prst="rect">
                      <a:avLst/>
                    </a:prstGeom>
                    <a:noFill/>
                    <a:ln w="9525">
                      <a:noFill/>
                      <a:miter lim="800000"/>
                      <a:headEnd/>
                      <a:tailEnd/>
                    </a:ln>
                  </pic:spPr>
                </pic:pic>
              </a:graphicData>
            </a:graphic>
          </wp:inline>
        </w:drawing>
      </w:r>
      <w:r w:rsidRPr="008708AE">
        <w:rPr>
          <w:noProof/>
        </w:rPr>
        <w:drawing>
          <wp:inline distT="0" distB="0" distL="0" distR="0">
            <wp:extent cx="3400425" cy="3790950"/>
            <wp:effectExtent l="19050" t="0" r="9525" b="0"/>
            <wp:docPr id="4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srcRect/>
                    <a:stretch>
                      <a:fillRect/>
                    </a:stretch>
                  </pic:blipFill>
                  <pic:spPr bwMode="auto">
                    <a:xfrm>
                      <a:off x="0" y="0"/>
                      <a:ext cx="3403722" cy="3794626"/>
                    </a:xfrm>
                    <a:prstGeom prst="rect">
                      <a:avLst/>
                    </a:prstGeom>
                    <a:noFill/>
                    <a:ln w="9525">
                      <a:noFill/>
                      <a:miter lim="800000"/>
                      <a:headEnd/>
                      <a:tailEnd/>
                    </a:ln>
                  </pic:spPr>
                </pic:pic>
              </a:graphicData>
            </a:graphic>
          </wp:inline>
        </w:drawing>
      </w:r>
    </w:p>
    <w:p w:rsidR="008708AE" w:rsidRPr="008708AE" w:rsidRDefault="008708AE" w:rsidP="00F931EA">
      <w:r>
        <w:rPr>
          <w:b/>
          <w:sz w:val="20"/>
        </w:rPr>
        <w:tab/>
      </w:r>
      <w:r>
        <w:rPr>
          <w:b/>
          <w:sz w:val="20"/>
        </w:rPr>
        <w:tab/>
      </w:r>
      <w:r>
        <w:rPr>
          <w:b/>
          <w:sz w:val="20"/>
        </w:rPr>
        <w:tab/>
      </w:r>
      <w:r w:rsidRPr="007F1A18">
        <w:rPr>
          <w:b/>
          <w:sz w:val="20"/>
          <w:u w:val="single"/>
        </w:rPr>
        <w:t>Public Consultation</w:t>
      </w:r>
      <w:r>
        <w:rPr>
          <w:b/>
          <w:sz w:val="20"/>
        </w:rPr>
        <w:tab/>
      </w:r>
      <w:r>
        <w:rPr>
          <w:b/>
          <w:sz w:val="20"/>
        </w:rPr>
        <w:tab/>
      </w:r>
      <w:r>
        <w:rPr>
          <w:b/>
          <w:sz w:val="20"/>
        </w:rPr>
        <w:tab/>
      </w:r>
      <w:r>
        <w:rPr>
          <w:b/>
          <w:sz w:val="20"/>
        </w:rPr>
        <w:tab/>
      </w:r>
      <w:r>
        <w:rPr>
          <w:b/>
          <w:sz w:val="20"/>
        </w:rPr>
        <w:tab/>
      </w:r>
      <w:r w:rsidRPr="007F1A18">
        <w:rPr>
          <w:b/>
          <w:sz w:val="20"/>
          <w:u w:val="single"/>
        </w:rPr>
        <w:t>Public Consultation</w:t>
      </w:r>
    </w:p>
    <w:p w:rsidR="008708AE" w:rsidRDefault="008708AE" w:rsidP="00F931EA"/>
    <w:p w:rsidR="008708AE" w:rsidRDefault="008708AE" w:rsidP="00F931EA"/>
    <w:p w:rsidR="008708AE" w:rsidRDefault="008708AE" w:rsidP="00F931EA"/>
    <w:p w:rsidR="008708AE" w:rsidRDefault="008708AE" w:rsidP="00F931EA"/>
    <w:p w:rsidR="008708AE" w:rsidRDefault="008708AE" w:rsidP="00F931EA"/>
    <w:p w:rsidR="008708AE" w:rsidRDefault="00DD4E01" w:rsidP="00F931EA">
      <w:pPr>
        <w:rPr>
          <w:b/>
          <w:bCs/>
        </w:rPr>
      </w:pPr>
      <w:r w:rsidRPr="00DD4E01">
        <w:rPr>
          <w:b/>
          <w:bCs/>
        </w:rPr>
        <w:lastRenderedPageBreak/>
        <w:t>PHOTOGRAPHS</w:t>
      </w:r>
      <w:r>
        <w:rPr>
          <w:b/>
          <w:bCs/>
        </w:rPr>
        <w:t xml:space="preserve"> Pkg-5</w:t>
      </w:r>
    </w:p>
    <w:p w:rsidR="00DD4E01" w:rsidRDefault="00DD4E01" w:rsidP="00F931EA">
      <w:pPr>
        <w:rPr>
          <w:b/>
          <w:sz w:val="20"/>
        </w:rPr>
      </w:pPr>
      <w:r>
        <w:rPr>
          <w:b/>
          <w:sz w:val="20"/>
        </w:rPr>
        <w:tab/>
      </w:r>
      <w:r>
        <w:rPr>
          <w:b/>
          <w:sz w:val="20"/>
        </w:rPr>
        <w:tab/>
      </w:r>
    </w:p>
    <w:p w:rsidR="00DD4E01" w:rsidRPr="00AD1D1C" w:rsidRDefault="00DD4E01" w:rsidP="00F931EA">
      <w:pPr>
        <w:rPr>
          <w:b/>
          <w:bCs/>
        </w:rPr>
      </w:pPr>
      <w:r>
        <w:rPr>
          <w:b/>
          <w:sz w:val="20"/>
        </w:rPr>
        <w:tab/>
      </w:r>
      <w:r>
        <w:rPr>
          <w:b/>
          <w:sz w:val="20"/>
        </w:rPr>
        <w:tab/>
      </w:r>
      <w:r>
        <w:rPr>
          <w:b/>
          <w:sz w:val="20"/>
        </w:rPr>
        <w:tab/>
      </w:r>
      <w:r w:rsidRPr="005A5D80">
        <w:rPr>
          <w:b/>
          <w:sz w:val="20"/>
          <w:u w:val="single"/>
        </w:rPr>
        <w:t>HIV/AIDS</w:t>
      </w:r>
      <w:r>
        <w:rPr>
          <w:b/>
          <w:sz w:val="20"/>
          <w:u w:val="single"/>
        </w:rPr>
        <w:t xml:space="preserve"> Camp</w:t>
      </w:r>
      <w:r w:rsidR="00AD1D1C">
        <w:rPr>
          <w:b/>
          <w:sz w:val="20"/>
        </w:rPr>
        <w:tab/>
      </w:r>
      <w:r w:rsidR="00AD1D1C">
        <w:rPr>
          <w:b/>
          <w:sz w:val="20"/>
        </w:rPr>
        <w:tab/>
      </w:r>
      <w:r w:rsidR="00AD1D1C">
        <w:rPr>
          <w:b/>
          <w:sz w:val="20"/>
        </w:rPr>
        <w:tab/>
      </w:r>
      <w:r w:rsidR="00AD1D1C">
        <w:rPr>
          <w:b/>
          <w:sz w:val="20"/>
        </w:rPr>
        <w:tab/>
      </w:r>
      <w:r w:rsidR="00AD1D1C">
        <w:rPr>
          <w:b/>
          <w:sz w:val="20"/>
        </w:rPr>
        <w:tab/>
      </w:r>
      <w:r w:rsidR="00AD1D1C">
        <w:rPr>
          <w:b/>
          <w:sz w:val="20"/>
        </w:rPr>
        <w:tab/>
      </w:r>
      <w:r w:rsidR="00AD1D1C" w:rsidRPr="005A5D80">
        <w:rPr>
          <w:b/>
          <w:sz w:val="20"/>
          <w:u w:val="single"/>
        </w:rPr>
        <w:t>HIV/AIDS</w:t>
      </w:r>
      <w:r w:rsidR="00AD1D1C">
        <w:rPr>
          <w:b/>
          <w:sz w:val="20"/>
          <w:u w:val="single"/>
        </w:rPr>
        <w:t xml:space="preserve"> Camp</w:t>
      </w:r>
    </w:p>
    <w:p w:rsidR="00DD4E01" w:rsidRDefault="00AD1D1C" w:rsidP="00F931EA">
      <w:r>
        <w:tab/>
      </w:r>
      <w:r>
        <w:tab/>
      </w:r>
      <w:r>
        <w:tab/>
      </w:r>
      <w:r>
        <w:tab/>
      </w:r>
      <w:r>
        <w:tab/>
      </w:r>
      <w:r>
        <w:tab/>
      </w:r>
      <w:r>
        <w:tab/>
      </w:r>
      <w:r>
        <w:tab/>
      </w:r>
    </w:p>
    <w:p w:rsidR="00DD4E01" w:rsidRDefault="00DD4E01" w:rsidP="00F931EA">
      <w:r>
        <w:rPr>
          <w:noProof/>
        </w:rPr>
        <w:drawing>
          <wp:inline distT="0" distB="0" distL="0" distR="0">
            <wp:extent cx="3457575" cy="3238500"/>
            <wp:effectExtent l="19050" t="0" r="9525" b="0"/>
            <wp:docPr id="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srcRect/>
                    <a:stretch>
                      <a:fillRect/>
                    </a:stretch>
                  </pic:blipFill>
                  <pic:spPr bwMode="auto">
                    <a:xfrm>
                      <a:off x="0" y="0"/>
                      <a:ext cx="3460169" cy="3240930"/>
                    </a:xfrm>
                    <a:prstGeom prst="rect">
                      <a:avLst/>
                    </a:prstGeom>
                    <a:noFill/>
                    <a:ln w="9525">
                      <a:noFill/>
                      <a:miter lim="800000"/>
                      <a:headEnd/>
                      <a:tailEnd/>
                    </a:ln>
                  </pic:spPr>
                </pic:pic>
              </a:graphicData>
            </a:graphic>
          </wp:inline>
        </w:drawing>
      </w:r>
      <w:r w:rsidR="00AD1D1C">
        <w:rPr>
          <w:noProof/>
        </w:rPr>
        <w:drawing>
          <wp:inline distT="0" distB="0" distL="0" distR="0">
            <wp:extent cx="3276600" cy="3238500"/>
            <wp:effectExtent l="19050" t="0" r="0" b="0"/>
            <wp:docPr id="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srcRect/>
                    <a:stretch>
                      <a:fillRect/>
                    </a:stretch>
                  </pic:blipFill>
                  <pic:spPr bwMode="auto">
                    <a:xfrm flipH="1">
                      <a:off x="0" y="0"/>
                      <a:ext cx="3276600" cy="3238500"/>
                    </a:xfrm>
                    <a:prstGeom prst="rect">
                      <a:avLst/>
                    </a:prstGeom>
                    <a:noFill/>
                    <a:ln w="9525">
                      <a:noFill/>
                      <a:miter lim="800000"/>
                      <a:headEnd/>
                      <a:tailEnd/>
                    </a:ln>
                  </pic:spPr>
                </pic:pic>
              </a:graphicData>
            </a:graphic>
          </wp:inline>
        </w:drawing>
      </w:r>
    </w:p>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AD1D1C" w:rsidP="00F931EA">
      <w:r>
        <w:rPr>
          <w:noProof/>
        </w:rPr>
        <w:drawing>
          <wp:inline distT="0" distB="0" distL="0" distR="0">
            <wp:extent cx="3457575" cy="3714750"/>
            <wp:effectExtent l="19050" t="0" r="9525" b="0"/>
            <wp:docPr id="5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srcRect/>
                    <a:stretch>
                      <a:fillRect/>
                    </a:stretch>
                  </pic:blipFill>
                  <pic:spPr bwMode="auto">
                    <a:xfrm>
                      <a:off x="0" y="0"/>
                      <a:ext cx="3459381" cy="3716690"/>
                    </a:xfrm>
                    <a:prstGeom prst="rect">
                      <a:avLst/>
                    </a:prstGeom>
                    <a:noFill/>
                    <a:ln w="9525">
                      <a:noFill/>
                      <a:miter lim="800000"/>
                      <a:headEnd/>
                      <a:tailEnd/>
                    </a:ln>
                  </pic:spPr>
                </pic:pic>
              </a:graphicData>
            </a:graphic>
          </wp:inline>
        </w:drawing>
      </w:r>
      <w:r w:rsidR="00844830">
        <w:rPr>
          <w:noProof/>
        </w:rPr>
        <w:drawing>
          <wp:inline distT="0" distB="0" distL="0" distR="0">
            <wp:extent cx="3200400" cy="3721372"/>
            <wp:effectExtent l="19050" t="0" r="0" b="0"/>
            <wp:docPr id="3" name="Picture 3" descr="C:\Users\ALOK\Desktop\Dounload\WhatsApp Image 2022-01-18 at 3.27.3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OK\Desktop\Dounload\WhatsApp Image 2022-01-18 at 3.27.38 PM (1).jpeg"/>
                    <pic:cNvPicPr>
                      <a:picLocks noChangeAspect="1" noChangeArrowheads="1"/>
                    </pic:cNvPicPr>
                  </pic:nvPicPr>
                  <pic:blipFill>
                    <a:blip r:embed="rId41"/>
                    <a:srcRect/>
                    <a:stretch>
                      <a:fillRect/>
                    </a:stretch>
                  </pic:blipFill>
                  <pic:spPr bwMode="auto">
                    <a:xfrm>
                      <a:off x="0" y="0"/>
                      <a:ext cx="3199002" cy="3719746"/>
                    </a:xfrm>
                    <a:prstGeom prst="rect">
                      <a:avLst/>
                    </a:prstGeom>
                    <a:noFill/>
                    <a:ln w="9525">
                      <a:noFill/>
                      <a:miter lim="800000"/>
                      <a:headEnd/>
                      <a:tailEnd/>
                    </a:ln>
                  </pic:spPr>
                </pic:pic>
              </a:graphicData>
            </a:graphic>
          </wp:inline>
        </w:drawing>
      </w:r>
    </w:p>
    <w:p w:rsidR="00DD4E01" w:rsidRDefault="00DD4E01" w:rsidP="00F931EA"/>
    <w:p w:rsidR="00DD4E01" w:rsidRPr="00AD1D1C" w:rsidRDefault="00AD1D1C" w:rsidP="00F931EA">
      <w:r>
        <w:rPr>
          <w:b/>
          <w:sz w:val="20"/>
        </w:rPr>
        <w:tab/>
      </w:r>
      <w:r>
        <w:rPr>
          <w:b/>
          <w:sz w:val="20"/>
        </w:rPr>
        <w:tab/>
      </w:r>
      <w:r>
        <w:rPr>
          <w:b/>
          <w:sz w:val="20"/>
        </w:rPr>
        <w:tab/>
      </w:r>
      <w:r w:rsidRPr="007F1A18">
        <w:rPr>
          <w:b/>
          <w:sz w:val="20"/>
          <w:u w:val="single"/>
        </w:rPr>
        <w:t>Public Consultation</w:t>
      </w:r>
      <w:r>
        <w:rPr>
          <w:b/>
          <w:sz w:val="20"/>
        </w:rPr>
        <w:tab/>
      </w:r>
      <w:r>
        <w:rPr>
          <w:b/>
          <w:sz w:val="20"/>
        </w:rPr>
        <w:tab/>
      </w:r>
      <w:r>
        <w:rPr>
          <w:b/>
          <w:sz w:val="20"/>
        </w:rPr>
        <w:tab/>
      </w:r>
      <w:r>
        <w:rPr>
          <w:b/>
          <w:sz w:val="20"/>
        </w:rPr>
        <w:tab/>
      </w:r>
      <w:r>
        <w:rPr>
          <w:b/>
          <w:sz w:val="20"/>
        </w:rPr>
        <w:tab/>
      </w:r>
      <w:r w:rsidRPr="007F1A18">
        <w:rPr>
          <w:b/>
          <w:sz w:val="20"/>
          <w:u w:val="single"/>
        </w:rPr>
        <w:t>Public Consultation</w:t>
      </w:r>
    </w:p>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844830" w:rsidP="00F931EA">
      <w:r w:rsidRPr="00844830">
        <w:rPr>
          <w:noProof/>
        </w:rPr>
        <w:drawing>
          <wp:inline distT="0" distB="0" distL="0" distR="0">
            <wp:extent cx="6800850" cy="3495675"/>
            <wp:effectExtent l="19050" t="0" r="0" b="0"/>
            <wp:docPr id="19" name="Picture 4" descr="C:\Users\ALOK\Desktop\Dounload\WhatsApp Image 2022-01-18 at 3.27.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OK\Desktop\Dounload\WhatsApp Image 2022-01-18 at 3.27.38 PM.jpeg"/>
                    <pic:cNvPicPr>
                      <a:picLocks noChangeAspect="1" noChangeArrowheads="1"/>
                    </pic:cNvPicPr>
                  </pic:nvPicPr>
                  <pic:blipFill>
                    <a:blip r:embed="rId41"/>
                    <a:srcRect/>
                    <a:stretch>
                      <a:fillRect/>
                    </a:stretch>
                  </pic:blipFill>
                  <pic:spPr bwMode="auto">
                    <a:xfrm>
                      <a:off x="0" y="0"/>
                      <a:ext cx="6797880" cy="3494148"/>
                    </a:xfrm>
                    <a:prstGeom prst="rect">
                      <a:avLst/>
                    </a:prstGeom>
                    <a:noFill/>
                    <a:ln w="9525">
                      <a:noFill/>
                      <a:miter lim="800000"/>
                      <a:headEnd/>
                      <a:tailEnd/>
                    </a:ln>
                  </pic:spPr>
                </pic:pic>
              </a:graphicData>
            </a:graphic>
          </wp:inline>
        </w:drawing>
      </w:r>
    </w:p>
    <w:p w:rsidR="00DA35B5" w:rsidRDefault="00DA35B5" w:rsidP="00DA35B5">
      <w:pPr>
        <w:rPr>
          <w:b/>
        </w:rPr>
      </w:pPr>
      <w:r w:rsidRPr="00F931EA">
        <w:rPr>
          <w:b/>
        </w:rPr>
        <w:t>Pkg-52</w:t>
      </w:r>
    </w:p>
    <w:p w:rsidR="00DD4E01" w:rsidRPr="006E4F12" w:rsidRDefault="00DA35B5" w:rsidP="00DA35B5">
      <w:pPr>
        <w:jc w:val="center"/>
      </w:pPr>
      <w:r>
        <w:rPr>
          <w:b/>
        </w:rPr>
        <w:tab/>
      </w:r>
      <w:r w:rsidR="006E4F12" w:rsidRPr="007F1A18">
        <w:rPr>
          <w:b/>
          <w:sz w:val="20"/>
          <w:u w:val="single"/>
        </w:rPr>
        <w:t>Public Consultation</w:t>
      </w:r>
    </w:p>
    <w:p w:rsidR="00DD4E01" w:rsidRDefault="00DD4E01" w:rsidP="00F931EA"/>
    <w:p w:rsidR="00DD4E01" w:rsidRDefault="00DA35B5" w:rsidP="00F931EA">
      <w:r>
        <w:rPr>
          <w:noProof/>
        </w:rPr>
        <w:drawing>
          <wp:anchor distT="0" distB="0" distL="114300" distR="114300" simplePos="0" relativeHeight="485032960" behindDoc="1" locked="0" layoutInCell="1" allowOverlap="1">
            <wp:simplePos x="0" y="0"/>
            <wp:positionH relativeFrom="column">
              <wp:posOffset>76200</wp:posOffset>
            </wp:positionH>
            <wp:positionV relativeFrom="paragraph">
              <wp:posOffset>69850</wp:posOffset>
            </wp:positionV>
            <wp:extent cx="6743700" cy="2295525"/>
            <wp:effectExtent l="19050" t="0" r="0" b="0"/>
            <wp:wrapTight wrapText="bothSides">
              <wp:wrapPolygon edited="0">
                <wp:start x="-61" y="0"/>
                <wp:lineTo x="-61" y="21510"/>
                <wp:lineTo x="21600" y="21510"/>
                <wp:lineTo x="21600" y="0"/>
                <wp:lineTo x="-61" y="0"/>
              </wp:wrapPolygon>
            </wp:wrapTight>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6743700" cy="2295525"/>
                    </a:xfrm>
                    <a:prstGeom prst="rect">
                      <a:avLst/>
                    </a:prstGeom>
                    <a:noFill/>
                    <a:ln w="9525">
                      <a:noFill/>
                      <a:miter lim="800000"/>
                      <a:headEnd/>
                      <a:tailEnd/>
                    </a:ln>
                  </pic:spPr>
                </pic:pic>
              </a:graphicData>
            </a:graphic>
          </wp:anchor>
        </w:drawing>
      </w:r>
    </w:p>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D4E01" w:rsidRDefault="00DD4E01" w:rsidP="00F931EA"/>
    <w:p w:rsidR="00DA35B5" w:rsidRDefault="00DA35B5" w:rsidP="00DA35B5">
      <w:pPr>
        <w:jc w:val="center"/>
        <w:rPr>
          <w:b/>
        </w:rPr>
      </w:pPr>
      <w:r w:rsidRPr="00F931EA">
        <w:rPr>
          <w:b/>
        </w:rPr>
        <w:t>Pkg-52</w:t>
      </w:r>
      <w:r>
        <w:rPr>
          <w:b/>
        </w:rPr>
        <w:t xml:space="preserve"> Public Consultation</w:t>
      </w:r>
    </w:p>
    <w:p w:rsidR="00DD4E01" w:rsidRDefault="00DD4E01" w:rsidP="00F931EA"/>
    <w:p w:rsidR="00DD4E01" w:rsidRDefault="00DD4E01" w:rsidP="00F931EA"/>
    <w:p w:rsidR="00DD4E01" w:rsidRDefault="00DD4E01" w:rsidP="00F931EA"/>
    <w:p w:rsidR="00DD4E01" w:rsidRDefault="00DD4E01" w:rsidP="00F931EA"/>
    <w:tbl>
      <w:tblPr>
        <w:tblStyle w:val="TableGrid"/>
        <w:tblW w:w="0" w:type="auto"/>
        <w:tblLook w:val="04A0" w:firstRow="1" w:lastRow="0" w:firstColumn="1" w:lastColumn="0" w:noHBand="0" w:noVBand="1"/>
      </w:tblPr>
      <w:tblGrid>
        <w:gridCol w:w="5828"/>
        <w:gridCol w:w="5828"/>
      </w:tblGrid>
      <w:tr w:rsidR="00AD4E9B" w:rsidTr="00AD4E9B">
        <w:tc>
          <w:tcPr>
            <w:tcW w:w="5828" w:type="dxa"/>
          </w:tcPr>
          <w:p w:rsidR="00AD4E9B" w:rsidRDefault="00AD4E9B" w:rsidP="00F931EA">
            <w:r>
              <w:rPr>
                <w:noProof/>
              </w:rPr>
              <w:lastRenderedPageBreak/>
              <w:drawing>
                <wp:inline distT="0" distB="0" distL="0" distR="0">
                  <wp:extent cx="3543300" cy="3390900"/>
                  <wp:effectExtent l="19050" t="0" r="0" b="0"/>
                  <wp:docPr id="39" name="Picture 20" descr="C:\Users\ALOK\Desktop\ADB Drafts\Mohanty Sir\22.01.2022\c2cc02cf-93ee-4ed5-a0e2-2a4a88eae0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OK\Desktop\ADB Drafts\Mohanty Sir\22.01.2022\c2cc02cf-93ee-4ed5-a0e2-2a4a88eae0c3.jpg"/>
                          <pic:cNvPicPr>
                            <a:picLocks noChangeAspect="1" noChangeArrowheads="1"/>
                          </pic:cNvPicPr>
                        </pic:nvPicPr>
                        <pic:blipFill>
                          <a:blip r:embed="rId43"/>
                          <a:srcRect/>
                          <a:stretch>
                            <a:fillRect/>
                          </a:stretch>
                        </pic:blipFill>
                        <pic:spPr bwMode="auto">
                          <a:xfrm>
                            <a:off x="0" y="0"/>
                            <a:ext cx="3543300" cy="3390900"/>
                          </a:xfrm>
                          <a:prstGeom prst="rect">
                            <a:avLst/>
                          </a:prstGeom>
                          <a:noFill/>
                          <a:ln w="9525">
                            <a:noFill/>
                            <a:miter lim="800000"/>
                            <a:headEnd/>
                            <a:tailEnd/>
                          </a:ln>
                        </pic:spPr>
                      </pic:pic>
                    </a:graphicData>
                  </a:graphic>
                </wp:inline>
              </w:drawing>
            </w:r>
          </w:p>
        </w:tc>
        <w:tc>
          <w:tcPr>
            <w:tcW w:w="5828" w:type="dxa"/>
          </w:tcPr>
          <w:p w:rsidR="00AD4E9B" w:rsidRDefault="00CE6804" w:rsidP="00F931EA">
            <w:r>
              <w:rPr>
                <w:noProof/>
              </w:rPr>
              <w:drawing>
                <wp:inline distT="0" distB="0" distL="0" distR="0">
                  <wp:extent cx="3333750" cy="3314700"/>
                  <wp:effectExtent l="19050" t="0" r="0" b="0"/>
                  <wp:docPr id="40" name="Picture 21" descr="C:\Users\ALOK\Desktop\ADB Drafts\Mohanty Sir\22.01.2022\d1cb882f-bab5-400c-9b8f-b54e34c6f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OK\Desktop\ADB Drafts\Mohanty Sir\22.01.2022\d1cb882f-bab5-400c-9b8f-b54e34c6fa53.jpg"/>
                          <pic:cNvPicPr>
                            <a:picLocks noChangeAspect="1" noChangeArrowheads="1"/>
                          </pic:cNvPicPr>
                        </pic:nvPicPr>
                        <pic:blipFill>
                          <a:blip r:embed="rId44"/>
                          <a:srcRect/>
                          <a:stretch>
                            <a:fillRect/>
                          </a:stretch>
                        </pic:blipFill>
                        <pic:spPr bwMode="auto">
                          <a:xfrm>
                            <a:off x="0" y="0"/>
                            <a:ext cx="3333750" cy="3314700"/>
                          </a:xfrm>
                          <a:prstGeom prst="rect">
                            <a:avLst/>
                          </a:prstGeom>
                          <a:noFill/>
                          <a:ln w="9525">
                            <a:noFill/>
                            <a:miter lim="800000"/>
                            <a:headEnd/>
                            <a:tailEnd/>
                          </a:ln>
                        </pic:spPr>
                      </pic:pic>
                    </a:graphicData>
                  </a:graphic>
                </wp:inline>
              </w:drawing>
            </w:r>
          </w:p>
        </w:tc>
      </w:tr>
      <w:tr w:rsidR="00CE6804" w:rsidTr="00AE0706">
        <w:tc>
          <w:tcPr>
            <w:tcW w:w="11656" w:type="dxa"/>
            <w:gridSpan w:val="2"/>
          </w:tcPr>
          <w:p w:rsidR="00CE6804" w:rsidRDefault="00CE6804" w:rsidP="00CE6804">
            <w:pPr>
              <w:jc w:val="center"/>
            </w:pPr>
            <w:r>
              <w:t>Package – 03 Health Camp</w:t>
            </w:r>
          </w:p>
        </w:tc>
      </w:tr>
    </w:tbl>
    <w:p w:rsidR="00DD4E01" w:rsidRDefault="00DD4E01" w:rsidP="00F931EA"/>
    <w:p w:rsidR="00F931EA" w:rsidRPr="00F931EA" w:rsidRDefault="00F931EA" w:rsidP="00F931EA"/>
    <w:p w:rsidR="00F30F4B" w:rsidRDefault="00F30F4B" w:rsidP="00CE6804">
      <w:pPr>
        <w:rPr>
          <w:b/>
          <w:sz w:val="20"/>
        </w:rPr>
      </w:pPr>
      <w:r>
        <w:rPr>
          <w:b/>
        </w:rPr>
        <w:tab/>
      </w:r>
      <w:r>
        <w:rPr>
          <w:b/>
        </w:rPr>
        <w:tab/>
      </w:r>
      <w:r>
        <w:rPr>
          <w:b/>
        </w:rPr>
        <w:tab/>
      </w:r>
      <w:r>
        <w:rPr>
          <w:b/>
        </w:rPr>
        <w:tab/>
      </w:r>
      <w:r w:rsidR="00CE6804">
        <w:rPr>
          <w:b/>
        </w:rPr>
        <w:t xml:space="preserve">                 </w:t>
      </w:r>
      <w:r w:rsidR="00CE6804">
        <w:rPr>
          <w:b/>
          <w:sz w:val="20"/>
          <w:u w:val="single"/>
        </w:rPr>
        <w:t xml:space="preserve">Package -52 </w:t>
      </w:r>
      <w:r w:rsidRPr="007F1A18">
        <w:rPr>
          <w:b/>
          <w:sz w:val="20"/>
          <w:u w:val="single"/>
        </w:rPr>
        <w:t>Public Consultatio</w:t>
      </w:r>
      <w:r w:rsidR="00933049">
        <w:rPr>
          <w:b/>
          <w:sz w:val="20"/>
          <w:u w:val="single"/>
        </w:rPr>
        <w:t>n</w:t>
      </w:r>
      <w:r w:rsidR="00CE6804">
        <w:rPr>
          <w:b/>
          <w:sz w:val="20"/>
          <w:u w:val="single"/>
        </w:rPr>
        <w:t xml:space="preserve"> </w:t>
      </w:r>
    </w:p>
    <w:p w:rsidR="00F30F4B" w:rsidRPr="00F30F4B" w:rsidRDefault="00F30F4B" w:rsidP="00F30F4B">
      <w:pPr>
        <w:pStyle w:val="BodyText"/>
        <w:ind w:left="1670" w:firstLine="490"/>
        <w:rPr>
          <w:b/>
          <w:sz w:val="20"/>
        </w:rPr>
      </w:pPr>
    </w:p>
    <w:p w:rsidR="00F931EA" w:rsidRDefault="008708AE" w:rsidP="00F931EA">
      <w:r>
        <w:rPr>
          <w:noProof/>
        </w:rPr>
        <w:drawing>
          <wp:inline distT="0" distB="0" distL="0" distR="0">
            <wp:extent cx="3448050" cy="3019425"/>
            <wp:effectExtent l="19050" t="0" r="0" b="0"/>
            <wp:docPr id="42" name="Picture 20" descr="C:\Users\Windows 10\AppData\Local\Microsoft\Windows\INetCache\Content.Word\WhatsApp Image 2022-01-14 at 13.1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dows 10\AppData\Local\Microsoft\Windows\INetCache\Content.Word\WhatsApp Image 2022-01-14 at 13.14.52.jpeg"/>
                    <pic:cNvPicPr>
                      <a:picLocks noChangeAspect="1" noChangeArrowheads="1"/>
                    </pic:cNvPicPr>
                  </pic:nvPicPr>
                  <pic:blipFill>
                    <a:blip r:embed="rId45"/>
                    <a:srcRect/>
                    <a:stretch>
                      <a:fillRect/>
                    </a:stretch>
                  </pic:blipFill>
                  <pic:spPr bwMode="auto">
                    <a:xfrm>
                      <a:off x="0" y="0"/>
                      <a:ext cx="3448401" cy="3019733"/>
                    </a:xfrm>
                    <a:prstGeom prst="rect">
                      <a:avLst/>
                    </a:prstGeom>
                    <a:noFill/>
                    <a:ln w="9525">
                      <a:noFill/>
                      <a:miter lim="800000"/>
                      <a:headEnd/>
                      <a:tailEnd/>
                    </a:ln>
                  </pic:spPr>
                </pic:pic>
              </a:graphicData>
            </a:graphic>
          </wp:inline>
        </w:drawing>
      </w:r>
      <w:r>
        <w:rPr>
          <w:noProof/>
        </w:rPr>
        <w:drawing>
          <wp:inline distT="0" distB="0" distL="0" distR="0">
            <wp:extent cx="3219450" cy="3038475"/>
            <wp:effectExtent l="19050" t="0" r="0" b="0"/>
            <wp:docPr id="43" name="Picture 23" descr="C:\Users\Windows 10\AppData\Local\Microsoft\Windows\INetCache\Content.Word\WhatsApp Image 2022-01-14 at 13.1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indows 10\AppData\Local\Microsoft\Windows\INetCache\Content.Word\WhatsApp Image 2022-01-14 at 13.14.53.jpeg"/>
                    <pic:cNvPicPr>
                      <a:picLocks noChangeAspect="1" noChangeArrowheads="1"/>
                    </pic:cNvPicPr>
                  </pic:nvPicPr>
                  <pic:blipFill>
                    <a:blip r:embed="rId46"/>
                    <a:srcRect/>
                    <a:stretch>
                      <a:fillRect/>
                    </a:stretch>
                  </pic:blipFill>
                  <pic:spPr bwMode="auto">
                    <a:xfrm>
                      <a:off x="0" y="0"/>
                      <a:ext cx="3219432" cy="3038458"/>
                    </a:xfrm>
                    <a:prstGeom prst="rect">
                      <a:avLst/>
                    </a:prstGeom>
                    <a:noFill/>
                    <a:ln w="9525">
                      <a:noFill/>
                      <a:miter lim="800000"/>
                      <a:headEnd/>
                      <a:tailEnd/>
                    </a:ln>
                  </pic:spPr>
                </pic:pic>
              </a:graphicData>
            </a:graphic>
          </wp:inline>
        </w:drawing>
      </w:r>
    </w:p>
    <w:p w:rsidR="00F931EA" w:rsidRPr="007A7B88" w:rsidRDefault="00F931EA" w:rsidP="00F931EA">
      <w:pPr>
        <w:rPr>
          <w:sz w:val="8"/>
        </w:rPr>
      </w:pPr>
    </w:p>
    <w:p w:rsidR="00CE6804" w:rsidRDefault="00CE6804" w:rsidP="00CE6804">
      <w:pPr>
        <w:pStyle w:val="BodyText"/>
        <w:jc w:val="center"/>
        <w:rPr>
          <w:b/>
          <w:sz w:val="20"/>
        </w:rPr>
      </w:pPr>
      <w:r>
        <w:rPr>
          <w:b/>
          <w:sz w:val="20"/>
          <w:u w:val="single"/>
        </w:rPr>
        <w:t xml:space="preserve">Package -52 </w:t>
      </w:r>
      <w:r w:rsidRPr="007F1A18">
        <w:rPr>
          <w:b/>
          <w:sz w:val="20"/>
          <w:u w:val="single"/>
        </w:rPr>
        <w:t>Public Consultatio</w:t>
      </w:r>
      <w:r>
        <w:rPr>
          <w:b/>
          <w:sz w:val="20"/>
          <w:u w:val="single"/>
        </w:rPr>
        <w:t xml:space="preserve">n </w:t>
      </w:r>
    </w:p>
    <w:p w:rsidR="00F931EA" w:rsidRPr="007A7B88" w:rsidRDefault="00F931EA" w:rsidP="00F931EA">
      <w:pPr>
        <w:rPr>
          <w:sz w:val="2"/>
        </w:rPr>
      </w:pPr>
    </w:p>
    <w:p w:rsidR="00F931EA" w:rsidRDefault="00F931EA"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 w:rsidR="007A7B88" w:rsidRDefault="007A7B88" w:rsidP="00F931EA">
      <w:pPr>
        <w:sectPr w:rsidR="007A7B88" w:rsidSect="00A4450D">
          <w:headerReference w:type="default" r:id="rId47"/>
          <w:pgSz w:w="11900" w:h="16840"/>
          <w:pgMar w:top="960" w:right="220" w:bottom="280" w:left="240" w:header="727" w:footer="0" w:gutter="0"/>
          <w:cols w:space="720"/>
        </w:sectPr>
      </w:pPr>
    </w:p>
    <w:p w:rsidR="007A7B88" w:rsidRDefault="007A7B88" w:rsidP="00F931EA"/>
    <w:p w:rsidR="00F931EA" w:rsidRDefault="00F931EA" w:rsidP="00F931EA">
      <w:pPr>
        <w:ind w:left="2880" w:firstLine="720"/>
      </w:pPr>
      <w:r w:rsidRPr="00F931EA">
        <w:rPr>
          <w:b/>
          <w:bCs/>
        </w:rPr>
        <w:t>DETAILS OF TREE PLANTATION</w:t>
      </w:r>
    </w:p>
    <w:p w:rsidR="00F931EA" w:rsidRPr="007A7B88" w:rsidRDefault="00F931EA" w:rsidP="00F931EA">
      <w:pPr>
        <w:rPr>
          <w:sz w:val="2"/>
        </w:rPr>
      </w:pPr>
    </w:p>
    <w:tbl>
      <w:tblPr>
        <w:tblW w:w="5000" w:type="pct"/>
        <w:tblCellMar>
          <w:left w:w="0" w:type="dxa"/>
          <w:right w:w="0" w:type="dxa"/>
        </w:tblCellMar>
        <w:tblLook w:val="04A0" w:firstRow="1" w:lastRow="0" w:firstColumn="1" w:lastColumn="0" w:noHBand="0" w:noVBand="1"/>
      </w:tblPr>
      <w:tblGrid>
        <w:gridCol w:w="663"/>
        <w:gridCol w:w="3564"/>
        <w:gridCol w:w="1974"/>
        <w:gridCol w:w="3027"/>
        <w:gridCol w:w="3027"/>
        <w:gridCol w:w="1603"/>
        <w:gridCol w:w="1762"/>
      </w:tblGrid>
      <w:tr w:rsidR="00F931EA" w:rsidRPr="00F931EA" w:rsidTr="007A7B88">
        <w:trPr>
          <w:trHeight w:val="1528"/>
        </w:trPr>
        <w:tc>
          <w:tcPr>
            <w:tcW w:w="21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b/>
                <w:bCs/>
                <w:color w:val="000000"/>
                <w:kern w:val="24"/>
                <w:sz w:val="26"/>
                <w:szCs w:val="26"/>
              </w:rPr>
              <w:t xml:space="preserve">Pkg. </w:t>
            </w:r>
          </w:p>
        </w:tc>
        <w:tc>
          <w:tcPr>
            <w:tcW w:w="1141"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b/>
                <w:bCs/>
                <w:color w:val="000000"/>
                <w:kern w:val="24"/>
                <w:sz w:val="26"/>
                <w:szCs w:val="26"/>
              </w:rPr>
              <w:t xml:space="preserve">Name of Road </w:t>
            </w:r>
          </w:p>
        </w:tc>
        <w:tc>
          <w:tcPr>
            <w:tcW w:w="63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b/>
                <w:bCs/>
                <w:color w:val="000000"/>
                <w:kern w:val="24"/>
                <w:sz w:val="26"/>
                <w:szCs w:val="26"/>
              </w:rPr>
              <w:t>Compulsory Afforestation</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b/>
                <w:bCs/>
                <w:color w:val="000000"/>
                <w:kern w:val="24"/>
                <w:sz w:val="26"/>
                <w:szCs w:val="26"/>
              </w:rPr>
              <w:t xml:space="preserve">(Nos) </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b/>
                <w:bCs/>
                <w:color w:val="000000"/>
                <w:kern w:val="24"/>
                <w:sz w:val="26"/>
                <w:szCs w:val="26"/>
              </w:rPr>
              <w:t>Compensatory Afforestation</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b/>
                <w:bCs/>
                <w:color w:val="000000"/>
                <w:kern w:val="24"/>
                <w:sz w:val="26"/>
                <w:szCs w:val="26"/>
              </w:rPr>
              <w:t xml:space="preserve">10 Times of tree cut (Nos) </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b/>
                <w:bCs/>
                <w:color w:val="000000"/>
                <w:kern w:val="24"/>
                <w:sz w:val="26"/>
                <w:szCs w:val="26"/>
              </w:rPr>
              <w:t xml:space="preserve">Target for this rainy season </w:t>
            </w:r>
          </w:p>
        </w:tc>
        <w:tc>
          <w:tcPr>
            <w:tcW w:w="513"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b/>
                <w:bCs/>
                <w:color w:val="000000"/>
                <w:kern w:val="24"/>
                <w:sz w:val="26"/>
                <w:szCs w:val="26"/>
              </w:rPr>
              <w:t xml:space="preserve">Plantation Completed </w:t>
            </w:r>
          </w:p>
        </w:tc>
        <w:tc>
          <w:tcPr>
            <w:tcW w:w="564"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b/>
                <w:bCs/>
                <w:color w:val="000000"/>
                <w:kern w:val="24"/>
                <w:sz w:val="26"/>
                <w:szCs w:val="26"/>
              </w:rPr>
              <w:t>Status of Forest Proposal</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b/>
                <w:bCs/>
                <w:color w:val="000000"/>
                <w:kern w:val="24"/>
                <w:sz w:val="26"/>
                <w:szCs w:val="26"/>
              </w:rPr>
              <w:t>/Permission</w:t>
            </w:r>
          </w:p>
        </w:tc>
      </w:tr>
      <w:tr w:rsidR="00F931EA" w:rsidRPr="00F931EA" w:rsidTr="007A7B88">
        <w:trPr>
          <w:trHeight w:val="711"/>
        </w:trPr>
        <w:tc>
          <w:tcPr>
            <w:tcW w:w="21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top"/>
              <w:rPr>
                <w:rFonts w:eastAsia="Times New Roman"/>
                <w:sz w:val="36"/>
                <w:szCs w:val="36"/>
              </w:rPr>
            </w:pPr>
            <w:r w:rsidRPr="00F931EA">
              <w:rPr>
                <w:rFonts w:ascii="Tw Cen MT" w:eastAsia="Times New Roman" w:hAnsi="Tw Cen MT"/>
                <w:color w:val="000000"/>
                <w:kern w:val="24"/>
                <w:sz w:val="26"/>
                <w:szCs w:val="26"/>
              </w:rPr>
              <w:t xml:space="preserve">1 </w:t>
            </w:r>
          </w:p>
        </w:tc>
        <w:tc>
          <w:tcPr>
            <w:tcW w:w="1141"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textAlignment w:val="center"/>
              <w:rPr>
                <w:rFonts w:eastAsia="Times New Roman"/>
                <w:sz w:val="36"/>
                <w:szCs w:val="36"/>
              </w:rPr>
            </w:pPr>
            <w:r w:rsidRPr="00F931EA">
              <w:rPr>
                <w:rFonts w:ascii="Tw Cen MT" w:eastAsia="Times New Roman" w:hAnsi="Tw Cen MT"/>
                <w:color w:val="000000"/>
                <w:kern w:val="24"/>
                <w:sz w:val="26"/>
                <w:szCs w:val="26"/>
              </w:rPr>
              <w:t>1.Bhabra-Kattiwada-Kheda road</w:t>
            </w:r>
          </w:p>
          <w:p w:rsidR="00F931EA" w:rsidRPr="00F931EA" w:rsidRDefault="00F931EA" w:rsidP="00F931EA">
            <w:pPr>
              <w:widowControl/>
              <w:autoSpaceDE/>
              <w:autoSpaceDN/>
              <w:textAlignment w:val="center"/>
              <w:rPr>
                <w:rFonts w:eastAsia="Times New Roman"/>
                <w:sz w:val="36"/>
                <w:szCs w:val="36"/>
              </w:rPr>
            </w:pPr>
            <w:r w:rsidRPr="00F931EA">
              <w:rPr>
                <w:rFonts w:ascii="Tw Cen MT" w:eastAsia="Times New Roman" w:hAnsi="Tw Cen MT"/>
                <w:color w:val="000000"/>
                <w:kern w:val="24"/>
                <w:sz w:val="26"/>
                <w:szCs w:val="26"/>
              </w:rPr>
              <w:t>2. Bhabra-Udaigarh road</w:t>
            </w:r>
          </w:p>
        </w:tc>
        <w:tc>
          <w:tcPr>
            <w:tcW w:w="63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1-4307</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2-2983</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590</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3943BF">
            <w:pPr>
              <w:widowControl/>
              <w:numPr>
                <w:ilvl w:val="0"/>
                <w:numId w:val="3"/>
              </w:numPr>
              <w:autoSpaceDE/>
              <w:autoSpaceDN/>
              <w:ind w:left="1267"/>
              <w:contextualSpacing/>
              <w:jc w:val="center"/>
              <w:textAlignment w:val="center"/>
              <w:rPr>
                <w:rFonts w:eastAsia="Times New Roman"/>
                <w:sz w:val="26"/>
                <w:szCs w:val="36"/>
              </w:rPr>
            </w:pPr>
            <w:r w:rsidRPr="00F931EA">
              <w:rPr>
                <w:rFonts w:ascii="Tw Cen MT" w:eastAsia="Times New Roman" w:hAnsi="Tw Cen MT"/>
                <w:color w:val="000000"/>
                <w:kern w:val="24"/>
                <w:sz w:val="26"/>
                <w:szCs w:val="26"/>
              </w:rPr>
              <w:t>2500</w:t>
            </w:r>
          </w:p>
          <w:p w:rsidR="00F931EA" w:rsidRPr="00F931EA" w:rsidRDefault="00F931EA" w:rsidP="003943BF">
            <w:pPr>
              <w:widowControl/>
              <w:numPr>
                <w:ilvl w:val="0"/>
                <w:numId w:val="3"/>
              </w:numPr>
              <w:autoSpaceDE/>
              <w:autoSpaceDN/>
              <w:ind w:left="1267"/>
              <w:contextualSpacing/>
              <w:jc w:val="center"/>
              <w:textAlignment w:val="center"/>
              <w:rPr>
                <w:rFonts w:eastAsia="Times New Roman"/>
                <w:sz w:val="26"/>
                <w:szCs w:val="36"/>
              </w:rPr>
            </w:pPr>
            <w:r w:rsidRPr="00F931EA">
              <w:rPr>
                <w:rFonts w:ascii="Tw Cen MT" w:eastAsia="Times New Roman" w:hAnsi="Tw Cen MT"/>
                <w:color w:val="000000"/>
                <w:kern w:val="24"/>
                <w:sz w:val="26"/>
                <w:szCs w:val="26"/>
              </w:rPr>
              <w:t>1500</w:t>
            </w:r>
          </w:p>
        </w:tc>
        <w:tc>
          <w:tcPr>
            <w:tcW w:w="513"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Completed -7290</w:t>
            </w:r>
          </w:p>
        </w:tc>
        <w:tc>
          <w:tcPr>
            <w:tcW w:w="564"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 xml:space="preserve">IE/DM to update </w:t>
            </w:r>
          </w:p>
        </w:tc>
      </w:tr>
      <w:tr w:rsidR="00F931EA" w:rsidRPr="00F931EA" w:rsidTr="007A7B88">
        <w:trPr>
          <w:trHeight w:val="920"/>
        </w:trPr>
        <w:tc>
          <w:tcPr>
            <w:tcW w:w="21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 xml:space="preserve">2 </w:t>
            </w:r>
          </w:p>
        </w:tc>
        <w:tc>
          <w:tcPr>
            <w:tcW w:w="1141"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textAlignment w:val="center"/>
              <w:rPr>
                <w:rFonts w:eastAsia="Times New Roman"/>
                <w:sz w:val="36"/>
                <w:szCs w:val="36"/>
              </w:rPr>
            </w:pPr>
            <w:r w:rsidRPr="00F931EA">
              <w:rPr>
                <w:rFonts w:ascii="Tw Cen MT" w:eastAsia="Times New Roman" w:hAnsi="Tw Cen MT"/>
                <w:color w:val="000000"/>
                <w:kern w:val="24"/>
                <w:sz w:val="26"/>
                <w:szCs w:val="26"/>
              </w:rPr>
              <w:t>1.Udaigarh-Bori Road</w:t>
            </w:r>
          </w:p>
          <w:p w:rsidR="00F931EA" w:rsidRPr="00F931EA" w:rsidRDefault="00F931EA" w:rsidP="00F931EA">
            <w:pPr>
              <w:widowControl/>
              <w:autoSpaceDE/>
              <w:autoSpaceDN/>
              <w:textAlignment w:val="center"/>
              <w:rPr>
                <w:rFonts w:eastAsia="Times New Roman"/>
                <w:sz w:val="36"/>
                <w:szCs w:val="36"/>
              </w:rPr>
            </w:pPr>
            <w:r w:rsidRPr="00F931EA">
              <w:rPr>
                <w:rFonts w:ascii="Tw Cen MT" w:eastAsia="Times New Roman" w:hAnsi="Tw Cen MT"/>
                <w:color w:val="000000"/>
                <w:kern w:val="24"/>
                <w:sz w:val="26"/>
                <w:szCs w:val="26"/>
              </w:rPr>
              <w:t>2. Tanda-Bori Road</w:t>
            </w:r>
          </w:p>
          <w:p w:rsidR="00F931EA" w:rsidRPr="00F931EA" w:rsidRDefault="00F931EA" w:rsidP="00F931EA">
            <w:pPr>
              <w:widowControl/>
              <w:autoSpaceDE/>
              <w:autoSpaceDN/>
              <w:textAlignment w:val="center"/>
              <w:rPr>
                <w:rFonts w:eastAsia="Times New Roman"/>
                <w:sz w:val="36"/>
                <w:szCs w:val="36"/>
              </w:rPr>
            </w:pPr>
            <w:r w:rsidRPr="00F931EA">
              <w:rPr>
                <w:rFonts w:ascii="Tw Cen MT" w:eastAsia="Times New Roman" w:hAnsi="Tw Cen MT"/>
                <w:color w:val="000000"/>
                <w:kern w:val="24"/>
                <w:sz w:val="26"/>
                <w:szCs w:val="26"/>
              </w:rPr>
              <w:t>3. Tanda-Balwad  Road</w:t>
            </w:r>
          </w:p>
        </w:tc>
        <w:tc>
          <w:tcPr>
            <w:tcW w:w="63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1-1900</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2-2110</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3-2406</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3943BF">
            <w:pPr>
              <w:widowControl/>
              <w:numPr>
                <w:ilvl w:val="0"/>
                <w:numId w:val="4"/>
              </w:numPr>
              <w:autoSpaceDE/>
              <w:autoSpaceDN/>
              <w:ind w:left="1267"/>
              <w:contextualSpacing/>
              <w:jc w:val="center"/>
              <w:textAlignment w:val="center"/>
              <w:rPr>
                <w:rFonts w:eastAsia="Times New Roman"/>
                <w:sz w:val="26"/>
                <w:szCs w:val="36"/>
              </w:rPr>
            </w:pPr>
            <w:r w:rsidRPr="00F931EA">
              <w:rPr>
                <w:rFonts w:ascii="Tw Cen MT" w:eastAsia="Times New Roman" w:hAnsi="Tw Cen MT"/>
                <w:color w:val="000000"/>
                <w:kern w:val="24"/>
                <w:sz w:val="26"/>
                <w:szCs w:val="26"/>
              </w:rPr>
              <w:t>1090</w:t>
            </w:r>
          </w:p>
          <w:p w:rsidR="00F931EA" w:rsidRPr="00F931EA" w:rsidRDefault="00F931EA" w:rsidP="003943BF">
            <w:pPr>
              <w:widowControl/>
              <w:numPr>
                <w:ilvl w:val="0"/>
                <w:numId w:val="4"/>
              </w:numPr>
              <w:autoSpaceDE/>
              <w:autoSpaceDN/>
              <w:ind w:left="1267"/>
              <w:contextualSpacing/>
              <w:jc w:val="center"/>
              <w:textAlignment w:val="center"/>
              <w:rPr>
                <w:rFonts w:eastAsia="Times New Roman"/>
                <w:sz w:val="26"/>
                <w:szCs w:val="36"/>
              </w:rPr>
            </w:pPr>
            <w:r w:rsidRPr="00F931EA">
              <w:rPr>
                <w:rFonts w:ascii="Tw Cen MT" w:eastAsia="Times New Roman" w:hAnsi="Tw Cen MT"/>
                <w:color w:val="000000"/>
                <w:kern w:val="24"/>
                <w:sz w:val="26"/>
                <w:szCs w:val="26"/>
              </w:rPr>
              <w:t>240</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3943BF">
            <w:pPr>
              <w:widowControl/>
              <w:numPr>
                <w:ilvl w:val="0"/>
                <w:numId w:val="4"/>
              </w:numPr>
              <w:autoSpaceDE/>
              <w:autoSpaceDN/>
              <w:ind w:left="1267"/>
              <w:contextualSpacing/>
              <w:jc w:val="center"/>
              <w:textAlignment w:val="center"/>
              <w:rPr>
                <w:rFonts w:eastAsia="Times New Roman"/>
                <w:sz w:val="26"/>
                <w:szCs w:val="36"/>
              </w:rPr>
            </w:pPr>
            <w:r w:rsidRPr="00F931EA">
              <w:rPr>
                <w:rFonts w:ascii="Tw Cen MT" w:eastAsia="Times New Roman" w:hAnsi="Tw Cen MT"/>
                <w:color w:val="000000"/>
                <w:kern w:val="24"/>
                <w:sz w:val="26"/>
                <w:szCs w:val="26"/>
              </w:rPr>
              <w:t>1000</w:t>
            </w:r>
          </w:p>
          <w:p w:rsidR="00F931EA" w:rsidRPr="00F931EA" w:rsidRDefault="00F931EA" w:rsidP="003943BF">
            <w:pPr>
              <w:widowControl/>
              <w:numPr>
                <w:ilvl w:val="0"/>
                <w:numId w:val="4"/>
              </w:numPr>
              <w:autoSpaceDE/>
              <w:autoSpaceDN/>
              <w:ind w:left="1267"/>
              <w:contextualSpacing/>
              <w:jc w:val="center"/>
              <w:textAlignment w:val="center"/>
              <w:rPr>
                <w:rFonts w:eastAsia="Times New Roman"/>
                <w:sz w:val="26"/>
                <w:szCs w:val="36"/>
              </w:rPr>
            </w:pPr>
            <w:r w:rsidRPr="00F931EA">
              <w:rPr>
                <w:rFonts w:ascii="Tw Cen MT" w:eastAsia="Times New Roman" w:hAnsi="Tw Cen MT"/>
                <w:color w:val="000000"/>
                <w:kern w:val="24"/>
                <w:sz w:val="26"/>
                <w:szCs w:val="26"/>
              </w:rPr>
              <w:t>1500</w:t>
            </w:r>
          </w:p>
          <w:p w:rsidR="00F931EA" w:rsidRPr="00F931EA" w:rsidRDefault="00F931EA" w:rsidP="003943BF">
            <w:pPr>
              <w:widowControl/>
              <w:numPr>
                <w:ilvl w:val="0"/>
                <w:numId w:val="4"/>
              </w:numPr>
              <w:autoSpaceDE/>
              <w:autoSpaceDN/>
              <w:ind w:left="1267"/>
              <w:contextualSpacing/>
              <w:jc w:val="center"/>
              <w:textAlignment w:val="center"/>
              <w:rPr>
                <w:rFonts w:eastAsia="Times New Roman"/>
                <w:sz w:val="26"/>
                <w:szCs w:val="36"/>
              </w:rPr>
            </w:pPr>
            <w:r w:rsidRPr="00F931EA">
              <w:rPr>
                <w:rFonts w:ascii="Tw Cen MT" w:eastAsia="Times New Roman" w:hAnsi="Tw Cen MT"/>
                <w:color w:val="000000"/>
                <w:kern w:val="24"/>
                <w:sz w:val="26"/>
                <w:szCs w:val="26"/>
              </w:rPr>
              <w:t>1500</w:t>
            </w:r>
          </w:p>
        </w:tc>
        <w:tc>
          <w:tcPr>
            <w:tcW w:w="513"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Completed -2487</w:t>
            </w:r>
          </w:p>
        </w:tc>
        <w:tc>
          <w:tcPr>
            <w:tcW w:w="564"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 xml:space="preserve">IE/DM to update </w:t>
            </w:r>
          </w:p>
        </w:tc>
      </w:tr>
      <w:tr w:rsidR="00F931EA" w:rsidRPr="00F931EA" w:rsidTr="007A7B88">
        <w:trPr>
          <w:trHeight w:val="523"/>
        </w:trPr>
        <w:tc>
          <w:tcPr>
            <w:tcW w:w="21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 xml:space="preserve">3 </w:t>
            </w:r>
          </w:p>
        </w:tc>
        <w:tc>
          <w:tcPr>
            <w:tcW w:w="1141"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textAlignment w:val="center"/>
              <w:rPr>
                <w:rFonts w:eastAsia="Times New Roman"/>
                <w:sz w:val="36"/>
                <w:szCs w:val="36"/>
              </w:rPr>
            </w:pPr>
            <w:r w:rsidRPr="00F931EA">
              <w:rPr>
                <w:rFonts w:ascii="Tw Cen MT" w:eastAsia="Times New Roman" w:hAnsi="Tw Cen MT"/>
                <w:color w:val="000000"/>
                <w:kern w:val="24"/>
                <w:sz w:val="26"/>
                <w:szCs w:val="26"/>
              </w:rPr>
              <w:t xml:space="preserve">Jobat-Nanpur road </w:t>
            </w:r>
          </w:p>
        </w:tc>
        <w:tc>
          <w:tcPr>
            <w:tcW w:w="63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2625</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880</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2625</w:t>
            </w:r>
          </w:p>
        </w:tc>
        <w:tc>
          <w:tcPr>
            <w:tcW w:w="513"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Completed -2625</w:t>
            </w:r>
          </w:p>
        </w:tc>
        <w:tc>
          <w:tcPr>
            <w:tcW w:w="564"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IE/DM to update</w:t>
            </w:r>
          </w:p>
        </w:tc>
      </w:tr>
      <w:tr w:rsidR="00F931EA" w:rsidRPr="00F931EA" w:rsidTr="007A7B88">
        <w:trPr>
          <w:trHeight w:val="555"/>
        </w:trPr>
        <w:tc>
          <w:tcPr>
            <w:tcW w:w="21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 xml:space="preserve">4 </w:t>
            </w:r>
          </w:p>
        </w:tc>
        <w:tc>
          <w:tcPr>
            <w:tcW w:w="1141"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textAlignment w:val="center"/>
              <w:rPr>
                <w:rFonts w:eastAsia="Times New Roman"/>
                <w:sz w:val="36"/>
                <w:szCs w:val="36"/>
              </w:rPr>
            </w:pPr>
            <w:r w:rsidRPr="00F931EA">
              <w:rPr>
                <w:rFonts w:ascii="Tw Cen MT" w:eastAsia="Times New Roman" w:hAnsi="Tw Cen MT"/>
                <w:color w:val="000000"/>
                <w:kern w:val="24"/>
                <w:sz w:val="26"/>
                <w:szCs w:val="26"/>
              </w:rPr>
              <w:t xml:space="preserve">Alirajpur-Mathwad road </w:t>
            </w:r>
          </w:p>
        </w:tc>
        <w:tc>
          <w:tcPr>
            <w:tcW w:w="63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6836</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2170</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5000</w:t>
            </w:r>
          </w:p>
        </w:tc>
        <w:tc>
          <w:tcPr>
            <w:tcW w:w="513"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Completed -7650</w:t>
            </w:r>
          </w:p>
        </w:tc>
        <w:tc>
          <w:tcPr>
            <w:tcW w:w="564"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IE/DM to update</w:t>
            </w:r>
          </w:p>
        </w:tc>
      </w:tr>
      <w:tr w:rsidR="00F931EA" w:rsidRPr="00F931EA" w:rsidTr="007A7B88">
        <w:trPr>
          <w:trHeight w:val="1002"/>
        </w:trPr>
        <w:tc>
          <w:tcPr>
            <w:tcW w:w="21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 xml:space="preserve">5 </w:t>
            </w:r>
          </w:p>
        </w:tc>
        <w:tc>
          <w:tcPr>
            <w:tcW w:w="1141"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textAlignment w:val="center"/>
              <w:rPr>
                <w:rFonts w:eastAsia="Times New Roman"/>
                <w:sz w:val="36"/>
                <w:szCs w:val="36"/>
              </w:rPr>
            </w:pPr>
            <w:r w:rsidRPr="00F931EA">
              <w:rPr>
                <w:rFonts w:ascii="Tw Cen MT" w:eastAsia="Times New Roman" w:hAnsi="Tw Cen MT"/>
                <w:color w:val="000000"/>
                <w:kern w:val="24"/>
                <w:sz w:val="26"/>
                <w:szCs w:val="26"/>
              </w:rPr>
              <w:t>1.Badwani-Badhan-Ambapani-Sindhi-Khodar-Silawad road</w:t>
            </w:r>
          </w:p>
          <w:p w:rsidR="00F931EA" w:rsidRPr="00F931EA" w:rsidRDefault="00F931EA" w:rsidP="00F931EA">
            <w:pPr>
              <w:widowControl/>
              <w:autoSpaceDE/>
              <w:autoSpaceDN/>
              <w:textAlignment w:val="center"/>
              <w:rPr>
                <w:rFonts w:eastAsia="Times New Roman"/>
                <w:sz w:val="36"/>
                <w:szCs w:val="36"/>
              </w:rPr>
            </w:pPr>
            <w:r w:rsidRPr="00F931EA">
              <w:rPr>
                <w:rFonts w:ascii="Tw Cen MT" w:eastAsia="Times New Roman" w:hAnsi="Tw Cen MT"/>
                <w:color w:val="000000"/>
                <w:kern w:val="24"/>
                <w:sz w:val="26"/>
                <w:szCs w:val="26"/>
              </w:rPr>
              <w:t xml:space="preserve">2.Dhavabawdi-Balkua-Lonsara-Borlay road </w:t>
            </w:r>
          </w:p>
        </w:tc>
        <w:tc>
          <w:tcPr>
            <w:tcW w:w="63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1-2146</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2-1322</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2 - 4250</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 xml:space="preserve">1-1500 </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2-1000</w:t>
            </w:r>
          </w:p>
        </w:tc>
        <w:tc>
          <w:tcPr>
            <w:tcW w:w="513"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Completed -4800</w:t>
            </w:r>
          </w:p>
        </w:tc>
        <w:tc>
          <w:tcPr>
            <w:tcW w:w="564"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IE/DM to update</w:t>
            </w:r>
          </w:p>
        </w:tc>
      </w:tr>
      <w:tr w:rsidR="00F931EA" w:rsidRPr="00F931EA" w:rsidTr="007A7B88">
        <w:trPr>
          <w:trHeight w:val="1002"/>
        </w:trPr>
        <w:tc>
          <w:tcPr>
            <w:tcW w:w="21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19</w:t>
            </w:r>
          </w:p>
        </w:tc>
        <w:tc>
          <w:tcPr>
            <w:tcW w:w="1141"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textAlignment w:val="center"/>
              <w:rPr>
                <w:rFonts w:eastAsia="Times New Roman"/>
                <w:sz w:val="36"/>
                <w:szCs w:val="36"/>
              </w:rPr>
            </w:pPr>
            <w:r w:rsidRPr="00F931EA">
              <w:rPr>
                <w:rFonts w:ascii="Tw Cen MT" w:eastAsia="Times New Roman" w:hAnsi="Tw Cen MT"/>
                <w:color w:val="000000"/>
                <w:kern w:val="24"/>
                <w:sz w:val="26"/>
                <w:szCs w:val="26"/>
              </w:rPr>
              <w:t>Maharastra Border-Kukru-Khamla-Bhaisdehi</w:t>
            </w:r>
          </w:p>
        </w:tc>
        <w:tc>
          <w:tcPr>
            <w:tcW w:w="63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3620</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IE/DM to update</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3620</w:t>
            </w:r>
          </w:p>
        </w:tc>
        <w:tc>
          <w:tcPr>
            <w:tcW w:w="513"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Completed -2600</w:t>
            </w:r>
          </w:p>
        </w:tc>
        <w:tc>
          <w:tcPr>
            <w:tcW w:w="564"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.IE/DM to update</w:t>
            </w:r>
          </w:p>
        </w:tc>
      </w:tr>
      <w:tr w:rsidR="00F931EA" w:rsidRPr="00F931EA" w:rsidTr="007A7B88">
        <w:trPr>
          <w:trHeight w:val="1002"/>
        </w:trPr>
        <w:tc>
          <w:tcPr>
            <w:tcW w:w="21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52</w:t>
            </w:r>
          </w:p>
        </w:tc>
        <w:tc>
          <w:tcPr>
            <w:tcW w:w="1141"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hideMark/>
          </w:tcPr>
          <w:p w:rsidR="00F931EA" w:rsidRPr="00F931EA" w:rsidRDefault="00F931EA" w:rsidP="00F931EA">
            <w:pPr>
              <w:widowControl/>
              <w:autoSpaceDE/>
              <w:autoSpaceDN/>
              <w:textAlignment w:val="top"/>
              <w:rPr>
                <w:rFonts w:eastAsia="Times New Roman"/>
                <w:sz w:val="36"/>
                <w:szCs w:val="36"/>
              </w:rPr>
            </w:pPr>
            <w:r w:rsidRPr="00F931EA">
              <w:rPr>
                <w:rFonts w:ascii="Tw Cen MT" w:eastAsia="Times New Roman" w:hAnsi="Tw Cen MT"/>
                <w:color w:val="000000"/>
                <w:kern w:val="24"/>
                <w:sz w:val="26"/>
                <w:szCs w:val="26"/>
              </w:rPr>
              <w:t>1.Siddikganj-Hatpipaliya Road</w:t>
            </w:r>
          </w:p>
          <w:p w:rsidR="00F931EA" w:rsidRPr="00F931EA" w:rsidRDefault="00F931EA" w:rsidP="00F931EA">
            <w:pPr>
              <w:widowControl/>
              <w:autoSpaceDE/>
              <w:autoSpaceDN/>
              <w:textAlignment w:val="top"/>
              <w:rPr>
                <w:rFonts w:eastAsia="Times New Roman"/>
                <w:sz w:val="36"/>
                <w:szCs w:val="36"/>
              </w:rPr>
            </w:pPr>
            <w:r w:rsidRPr="00F931EA">
              <w:rPr>
                <w:rFonts w:ascii="Tw Cen MT" w:eastAsia="Times New Roman" w:hAnsi="Tw Cen MT"/>
                <w:color w:val="000000"/>
                <w:kern w:val="24"/>
                <w:sz w:val="26"/>
                <w:szCs w:val="26"/>
              </w:rPr>
              <w:t>2.Bhaukhedi-Amlaha-Dhamanda Road</w:t>
            </w:r>
          </w:p>
          <w:p w:rsidR="00F931EA" w:rsidRPr="00F931EA" w:rsidRDefault="00F931EA" w:rsidP="00F931EA">
            <w:pPr>
              <w:widowControl/>
              <w:autoSpaceDE/>
              <w:autoSpaceDN/>
              <w:textAlignment w:val="top"/>
              <w:rPr>
                <w:rFonts w:eastAsia="Times New Roman"/>
                <w:sz w:val="36"/>
                <w:szCs w:val="36"/>
              </w:rPr>
            </w:pPr>
            <w:r w:rsidRPr="00F931EA">
              <w:rPr>
                <w:rFonts w:ascii="Tw Cen MT" w:eastAsia="Times New Roman" w:hAnsi="Tw Cen MT"/>
                <w:color w:val="000000"/>
                <w:kern w:val="24"/>
                <w:sz w:val="26"/>
                <w:szCs w:val="26"/>
              </w:rPr>
              <w:t>3.Toomda-Patania-Barkheda Saalam road</w:t>
            </w:r>
          </w:p>
        </w:tc>
        <w:tc>
          <w:tcPr>
            <w:tcW w:w="632"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1-2548</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2-2142</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3-1168</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IE/DM to update</w:t>
            </w:r>
          </w:p>
        </w:tc>
        <w:tc>
          <w:tcPr>
            <w:tcW w:w="969"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1-2548</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2-2142</w:t>
            </w:r>
          </w:p>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3-1168</w:t>
            </w:r>
          </w:p>
        </w:tc>
        <w:tc>
          <w:tcPr>
            <w:tcW w:w="513"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w:t>
            </w:r>
          </w:p>
        </w:tc>
        <w:tc>
          <w:tcPr>
            <w:tcW w:w="564" w:type="pct"/>
            <w:tcBorders>
              <w:top w:val="single" w:sz="8" w:space="0" w:color="33CCCC"/>
              <w:left w:val="single" w:sz="8" w:space="0" w:color="33CCCC"/>
              <w:bottom w:val="single" w:sz="8" w:space="0" w:color="33CCCC"/>
              <w:right w:val="single" w:sz="8" w:space="0" w:color="33CCCC"/>
            </w:tcBorders>
            <w:shd w:val="clear" w:color="auto" w:fill="FFFFFF"/>
            <w:tcMar>
              <w:top w:w="8" w:type="dxa"/>
              <w:left w:w="8" w:type="dxa"/>
              <w:bottom w:w="0" w:type="dxa"/>
              <w:right w:w="8" w:type="dxa"/>
            </w:tcMar>
            <w:vAlign w:val="center"/>
            <w:hideMark/>
          </w:tcPr>
          <w:p w:rsidR="00F931EA" w:rsidRPr="00F931EA" w:rsidRDefault="00F931EA" w:rsidP="00F931EA">
            <w:pPr>
              <w:widowControl/>
              <w:autoSpaceDE/>
              <w:autoSpaceDN/>
              <w:jc w:val="center"/>
              <w:textAlignment w:val="center"/>
              <w:rPr>
                <w:rFonts w:eastAsia="Times New Roman"/>
                <w:sz w:val="36"/>
                <w:szCs w:val="36"/>
              </w:rPr>
            </w:pPr>
            <w:r w:rsidRPr="00F931EA">
              <w:rPr>
                <w:rFonts w:ascii="Tw Cen MT" w:eastAsia="Times New Roman" w:hAnsi="Tw Cen MT"/>
                <w:color w:val="000000"/>
                <w:kern w:val="24"/>
                <w:sz w:val="26"/>
                <w:szCs w:val="26"/>
              </w:rPr>
              <w:t>IE/DM to update</w:t>
            </w:r>
          </w:p>
        </w:tc>
      </w:tr>
    </w:tbl>
    <w:p w:rsidR="00F931EA" w:rsidRDefault="00F931EA" w:rsidP="00F931EA"/>
    <w:p w:rsidR="007A7B88" w:rsidRDefault="007A7B88" w:rsidP="007A7B88">
      <w:pPr>
        <w:ind w:firstLine="720"/>
        <w:rPr>
          <w:b/>
          <w:bCs/>
        </w:rPr>
      </w:pPr>
    </w:p>
    <w:p w:rsidR="007A7B88" w:rsidRDefault="007A7B88" w:rsidP="007A7B88">
      <w:pPr>
        <w:ind w:firstLine="720"/>
        <w:rPr>
          <w:b/>
          <w:bCs/>
        </w:rPr>
      </w:pPr>
    </w:p>
    <w:p w:rsidR="007A7B88" w:rsidRDefault="007A7B88" w:rsidP="007A7B88">
      <w:pPr>
        <w:ind w:firstLine="720"/>
        <w:rPr>
          <w:b/>
          <w:bCs/>
        </w:rPr>
      </w:pPr>
    </w:p>
    <w:p w:rsidR="007A7B88" w:rsidRDefault="007A7B88" w:rsidP="007A7B88">
      <w:pPr>
        <w:ind w:firstLine="720"/>
        <w:rPr>
          <w:b/>
          <w:bCs/>
        </w:rPr>
      </w:pPr>
    </w:p>
    <w:p w:rsidR="007A7B88" w:rsidRDefault="007A7B88" w:rsidP="007A7B88">
      <w:pPr>
        <w:ind w:firstLine="720"/>
        <w:rPr>
          <w:b/>
          <w:bCs/>
        </w:rPr>
      </w:pPr>
    </w:p>
    <w:p w:rsidR="007A7B88" w:rsidRDefault="007A7B88" w:rsidP="007A7B88">
      <w:pPr>
        <w:ind w:firstLine="720"/>
        <w:rPr>
          <w:b/>
          <w:bCs/>
        </w:rPr>
      </w:pPr>
    </w:p>
    <w:p w:rsidR="007A7B88" w:rsidRDefault="007A7B88" w:rsidP="007A7B88">
      <w:pPr>
        <w:ind w:firstLine="720"/>
        <w:rPr>
          <w:b/>
          <w:bCs/>
        </w:rPr>
      </w:pPr>
    </w:p>
    <w:p w:rsidR="007A7B88" w:rsidRDefault="007A7B88" w:rsidP="007A7B88">
      <w:pPr>
        <w:ind w:firstLine="720"/>
        <w:rPr>
          <w:b/>
          <w:bCs/>
        </w:rPr>
      </w:pPr>
    </w:p>
    <w:p w:rsidR="007A7B88" w:rsidRPr="00FA5553" w:rsidRDefault="003C1525" w:rsidP="007A7B88">
      <w:pPr>
        <w:ind w:firstLine="720"/>
        <w:rPr>
          <w:b/>
        </w:rPr>
      </w:pPr>
      <w:r w:rsidRPr="003C1525">
        <w:rPr>
          <w:b/>
          <w:bCs/>
        </w:rPr>
        <w:lastRenderedPageBreak/>
        <w:t>Pkg-2</w:t>
      </w:r>
      <w:r w:rsidR="007A7B88" w:rsidRPr="007A7B88">
        <w:rPr>
          <w:b/>
        </w:rPr>
        <w:t xml:space="preserve"> </w:t>
      </w:r>
      <w:r w:rsidR="007A7B88" w:rsidRPr="00FA5553">
        <w:rPr>
          <w:b/>
        </w:rPr>
        <w:t>Environmental Test Report</w:t>
      </w:r>
    </w:p>
    <w:p w:rsidR="003C1525" w:rsidRPr="006634F9" w:rsidRDefault="003C1525" w:rsidP="00F931EA"/>
    <w:tbl>
      <w:tblPr>
        <w:tblStyle w:val="TableGrid"/>
        <w:tblW w:w="16221" w:type="dxa"/>
        <w:tblLook w:val="04A0" w:firstRow="1" w:lastRow="0" w:firstColumn="1" w:lastColumn="0" w:noHBand="0" w:noVBand="1"/>
      </w:tblPr>
      <w:tblGrid>
        <w:gridCol w:w="8077"/>
        <w:gridCol w:w="8144"/>
      </w:tblGrid>
      <w:tr w:rsidR="003C1525" w:rsidTr="007A7B88">
        <w:trPr>
          <w:trHeight w:val="9386"/>
        </w:trPr>
        <w:tc>
          <w:tcPr>
            <w:tcW w:w="8077" w:type="dxa"/>
          </w:tcPr>
          <w:p w:rsidR="003C1525" w:rsidRDefault="003C1525" w:rsidP="006634F9">
            <w:pPr>
              <w:tabs>
                <w:tab w:val="left" w:pos="3435"/>
              </w:tabs>
              <w:rPr>
                <w:b/>
                <w:u w:val="single"/>
              </w:rPr>
            </w:pPr>
            <w:r>
              <w:rPr>
                <w:b/>
                <w:noProof/>
                <w:u w:val="single"/>
              </w:rPr>
              <w:drawing>
                <wp:inline distT="0" distB="0" distL="0" distR="0">
                  <wp:extent cx="4933950" cy="6115050"/>
                  <wp:effectExtent l="19050" t="0" r="0" b="0"/>
                  <wp:docPr id="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srcRect l="5014" r="5850"/>
                          <a:stretch>
                            <a:fillRect/>
                          </a:stretch>
                        </pic:blipFill>
                        <pic:spPr bwMode="auto">
                          <a:xfrm>
                            <a:off x="0" y="0"/>
                            <a:ext cx="4933950" cy="6115050"/>
                          </a:xfrm>
                          <a:prstGeom prst="rect">
                            <a:avLst/>
                          </a:prstGeom>
                          <a:noFill/>
                          <a:ln w="9525">
                            <a:noFill/>
                            <a:miter lim="800000"/>
                            <a:headEnd/>
                            <a:tailEnd/>
                          </a:ln>
                        </pic:spPr>
                      </pic:pic>
                    </a:graphicData>
                  </a:graphic>
                </wp:inline>
              </w:drawing>
            </w:r>
          </w:p>
        </w:tc>
        <w:tc>
          <w:tcPr>
            <w:tcW w:w="8144" w:type="dxa"/>
          </w:tcPr>
          <w:p w:rsidR="003C1525" w:rsidRDefault="003C1525" w:rsidP="006634F9">
            <w:pPr>
              <w:rPr>
                <w:b/>
                <w:u w:val="single"/>
              </w:rPr>
            </w:pPr>
            <w:r>
              <w:rPr>
                <w:b/>
                <w:noProof/>
                <w:u w:val="single"/>
              </w:rPr>
              <w:drawing>
                <wp:anchor distT="0" distB="0" distL="114300" distR="114300" simplePos="0" relativeHeight="485033984" behindDoc="1" locked="0" layoutInCell="1" allowOverlap="1">
                  <wp:simplePos x="0" y="0"/>
                  <wp:positionH relativeFrom="column">
                    <wp:posOffset>36830</wp:posOffset>
                  </wp:positionH>
                  <wp:positionV relativeFrom="paragraph">
                    <wp:posOffset>2540</wp:posOffset>
                  </wp:positionV>
                  <wp:extent cx="4972050" cy="5886450"/>
                  <wp:effectExtent l="19050" t="0" r="0" b="0"/>
                  <wp:wrapTight wrapText="bothSides">
                    <wp:wrapPolygon edited="0">
                      <wp:start x="-83" y="0"/>
                      <wp:lineTo x="-83" y="21530"/>
                      <wp:lineTo x="21600" y="21530"/>
                      <wp:lineTo x="21600" y="0"/>
                      <wp:lineTo x="-83" y="0"/>
                    </wp:wrapPolygon>
                  </wp:wrapTight>
                  <wp:docPr id="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l="7183" t="5814" r="8885" b="7185"/>
                          <a:stretch>
                            <a:fillRect/>
                          </a:stretch>
                        </pic:blipFill>
                        <pic:spPr bwMode="auto">
                          <a:xfrm>
                            <a:off x="0" y="0"/>
                            <a:ext cx="4972050" cy="5886450"/>
                          </a:xfrm>
                          <a:prstGeom prst="rect">
                            <a:avLst/>
                          </a:prstGeom>
                          <a:noFill/>
                          <a:ln w="9525">
                            <a:noFill/>
                            <a:miter lim="800000"/>
                            <a:headEnd/>
                            <a:tailEnd/>
                          </a:ln>
                        </pic:spPr>
                      </pic:pic>
                    </a:graphicData>
                  </a:graphic>
                </wp:anchor>
              </w:drawing>
            </w:r>
          </w:p>
        </w:tc>
      </w:tr>
      <w:tr w:rsidR="003C1525" w:rsidRPr="00712844" w:rsidTr="007A7B88">
        <w:trPr>
          <w:trHeight w:val="336"/>
        </w:trPr>
        <w:tc>
          <w:tcPr>
            <w:tcW w:w="8077" w:type="dxa"/>
          </w:tcPr>
          <w:p w:rsidR="003C1525" w:rsidRPr="00712844" w:rsidRDefault="003C1525" w:rsidP="006634F9">
            <w:pPr>
              <w:jc w:val="center"/>
              <w:rPr>
                <w:b/>
              </w:rPr>
            </w:pPr>
            <w:r w:rsidRPr="00712844">
              <w:rPr>
                <w:b/>
              </w:rPr>
              <w:t>Air Sample Test Report</w:t>
            </w:r>
          </w:p>
        </w:tc>
        <w:tc>
          <w:tcPr>
            <w:tcW w:w="8144" w:type="dxa"/>
          </w:tcPr>
          <w:p w:rsidR="003C1525" w:rsidRPr="00712844" w:rsidRDefault="003C1525" w:rsidP="006634F9">
            <w:pPr>
              <w:tabs>
                <w:tab w:val="left" w:pos="1950"/>
              </w:tabs>
              <w:rPr>
                <w:b/>
              </w:rPr>
            </w:pPr>
            <w:r w:rsidRPr="00712844">
              <w:rPr>
                <w:b/>
              </w:rPr>
              <w:tab/>
              <w:t>Air Sample Test Report</w:t>
            </w:r>
          </w:p>
        </w:tc>
      </w:tr>
    </w:tbl>
    <w:p w:rsidR="003C1525" w:rsidRPr="003C1525" w:rsidRDefault="003C1525" w:rsidP="003C1525">
      <w:pPr>
        <w:tabs>
          <w:tab w:val="left" w:pos="9615"/>
        </w:tabs>
        <w:rPr>
          <w:b/>
        </w:rPr>
      </w:pPr>
    </w:p>
    <w:tbl>
      <w:tblPr>
        <w:tblStyle w:val="TableGrid"/>
        <w:tblW w:w="16384" w:type="dxa"/>
        <w:tblLook w:val="04A0" w:firstRow="1" w:lastRow="0" w:firstColumn="1" w:lastColumn="0" w:noHBand="0" w:noVBand="1"/>
      </w:tblPr>
      <w:tblGrid>
        <w:gridCol w:w="8346"/>
        <w:gridCol w:w="8166"/>
      </w:tblGrid>
      <w:tr w:rsidR="003C1525" w:rsidTr="007A7B88">
        <w:trPr>
          <w:trHeight w:val="10424"/>
        </w:trPr>
        <w:tc>
          <w:tcPr>
            <w:tcW w:w="8366" w:type="dxa"/>
          </w:tcPr>
          <w:p w:rsidR="003C1525" w:rsidRDefault="003C1525" w:rsidP="006634F9">
            <w:pPr>
              <w:tabs>
                <w:tab w:val="left" w:pos="3435"/>
              </w:tabs>
              <w:rPr>
                <w:b/>
                <w:u w:val="single"/>
              </w:rPr>
            </w:pPr>
            <w:r>
              <w:rPr>
                <w:b/>
                <w:noProof/>
                <w:u w:val="single"/>
              </w:rPr>
              <w:lastRenderedPageBreak/>
              <w:drawing>
                <wp:inline distT="0" distB="0" distL="0" distR="0">
                  <wp:extent cx="5133975" cy="6581775"/>
                  <wp:effectExtent l="19050" t="0" r="9525" b="0"/>
                  <wp:docPr id="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srcRect l="8226" t="4712" r="8740" b="4636"/>
                          <a:stretch>
                            <a:fillRect/>
                          </a:stretch>
                        </pic:blipFill>
                        <pic:spPr bwMode="auto">
                          <a:xfrm>
                            <a:off x="0" y="0"/>
                            <a:ext cx="5131152" cy="6578156"/>
                          </a:xfrm>
                          <a:prstGeom prst="rect">
                            <a:avLst/>
                          </a:prstGeom>
                          <a:noFill/>
                          <a:ln w="9525">
                            <a:noFill/>
                            <a:miter lim="800000"/>
                            <a:headEnd/>
                            <a:tailEnd/>
                          </a:ln>
                        </pic:spPr>
                      </pic:pic>
                    </a:graphicData>
                  </a:graphic>
                </wp:inline>
              </w:drawing>
            </w:r>
          </w:p>
        </w:tc>
        <w:tc>
          <w:tcPr>
            <w:tcW w:w="8018" w:type="dxa"/>
          </w:tcPr>
          <w:p w:rsidR="003C1525" w:rsidRDefault="003C1525" w:rsidP="006634F9">
            <w:pPr>
              <w:rPr>
                <w:b/>
                <w:u w:val="single"/>
              </w:rPr>
            </w:pPr>
            <w:r>
              <w:rPr>
                <w:b/>
                <w:noProof/>
                <w:u w:val="single"/>
              </w:rPr>
              <w:drawing>
                <wp:inline distT="0" distB="0" distL="0" distR="0">
                  <wp:extent cx="5019675" cy="6543675"/>
                  <wp:effectExtent l="19050" t="0" r="9525" b="0"/>
                  <wp:docPr id="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srcRect l="6105" r="5523" b="9814"/>
                          <a:stretch>
                            <a:fillRect/>
                          </a:stretch>
                        </pic:blipFill>
                        <pic:spPr bwMode="auto">
                          <a:xfrm>
                            <a:off x="0" y="0"/>
                            <a:ext cx="5019675" cy="6543675"/>
                          </a:xfrm>
                          <a:prstGeom prst="rect">
                            <a:avLst/>
                          </a:prstGeom>
                          <a:noFill/>
                          <a:ln w="9525">
                            <a:noFill/>
                            <a:miter lim="800000"/>
                            <a:headEnd/>
                            <a:tailEnd/>
                          </a:ln>
                        </pic:spPr>
                      </pic:pic>
                    </a:graphicData>
                  </a:graphic>
                </wp:inline>
              </w:drawing>
            </w:r>
          </w:p>
        </w:tc>
      </w:tr>
      <w:tr w:rsidR="003C1525" w:rsidRPr="00712844" w:rsidTr="007A7B88">
        <w:trPr>
          <w:trHeight w:val="468"/>
        </w:trPr>
        <w:tc>
          <w:tcPr>
            <w:tcW w:w="8366" w:type="dxa"/>
            <w:vAlign w:val="center"/>
          </w:tcPr>
          <w:p w:rsidR="003C1525" w:rsidRPr="00712844" w:rsidRDefault="003C1525" w:rsidP="007A7B88">
            <w:pPr>
              <w:jc w:val="center"/>
              <w:rPr>
                <w:b/>
              </w:rPr>
            </w:pPr>
            <w:r>
              <w:rPr>
                <w:b/>
              </w:rPr>
              <w:t>Noise</w:t>
            </w:r>
            <w:r w:rsidRPr="00712844">
              <w:rPr>
                <w:b/>
              </w:rPr>
              <w:t xml:space="preserve"> Sample Test Report</w:t>
            </w:r>
          </w:p>
        </w:tc>
        <w:tc>
          <w:tcPr>
            <w:tcW w:w="8018" w:type="dxa"/>
            <w:vAlign w:val="center"/>
          </w:tcPr>
          <w:p w:rsidR="003C1525" w:rsidRPr="00712844" w:rsidRDefault="003C1525" w:rsidP="007A7B88">
            <w:pPr>
              <w:tabs>
                <w:tab w:val="left" w:pos="1950"/>
              </w:tabs>
              <w:jc w:val="center"/>
              <w:rPr>
                <w:b/>
              </w:rPr>
            </w:pPr>
            <w:r>
              <w:rPr>
                <w:b/>
              </w:rPr>
              <w:t>Noise</w:t>
            </w:r>
            <w:r w:rsidRPr="00712844">
              <w:rPr>
                <w:b/>
              </w:rPr>
              <w:t xml:space="preserve"> Sample Test Report</w:t>
            </w:r>
          </w:p>
        </w:tc>
      </w:tr>
    </w:tbl>
    <w:p w:rsidR="003C1525" w:rsidRPr="00712844" w:rsidRDefault="003C1525" w:rsidP="003C1525">
      <w:pPr>
        <w:tabs>
          <w:tab w:val="left" w:pos="9615"/>
        </w:tabs>
        <w:rPr>
          <w:b/>
        </w:rPr>
      </w:pPr>
      <w:r w:rsidRPr="00712844">
        <w:rPr>
          <w:b/>
        </w:rPr>
        <w:lastRenderedPageBreak/>
        <w:tab/>
      </w:r>
    </w:p>
    <w:p w:rsidR="003C1525" w:rsidRPr="00F931EA" w:rsidRDefault="003C1525" w:rsidP="003C1525">
      <w:pPr>
        <w:tabs>
          <w:tab w:val="left" w:pos="3405"/>
        </w:tabs>
      </w:pPr>
      <w:r>
        <w:tab/>
      </w:r>
    </w:p>
    <w:p w:rsidR="003C1525" w:rsidRPr="00F931EA" w:rsidRDefault="003C1525" w:rsidP="003C1525">
      <w:pPr>
        <w:tabs>
          <w:tab w:val="left" w:pos="3405"/>
        </w:tabs>
      </w:pPr>
    </w:p>
    <w:p w:rsidR="003C1525" w:rsidRPr="00712844" w:rsidRDefault="003C1525" w:rsidP="003C1525">
      <w:pPr>
        <w:tabs>
          <w:tab w:val="left" w:pos="9615"/>
        </w:tabs>
        <w:rPr>
          <w:b/>
        </w:rPr>
      </w:pPr>
      <w:r w:rsidRPr="00712844">
        <w:rPr>
          <w:b/>
        </w:rPr>
        <w:tab/>
      </w:r>
    </w:p>
    <w:tbl>
      <w:tblPr>
        <w:tblStyle w:val="TableGrid"/>
        <w:tblW w:w="16452" w:type="dxa"/>
        <w:tblLook w:val="04A0" w:firstRow="1" w:lastRow="0" w:firstColumn="1" w:lastColumn="0" w:noHBand="0" w:noVBand="1"/>
      </w:tblPr>
      <w:tblGrid>
        <w:gridCol w:w="8814"/>
        <w:gridCol w:w="7638"/>
      </w:tblGrid>
      <w:tr w:rsidR="003C1525" w:rsidTr="00AC2AB1">
        <w:trPr>
          <w:trHeight w:val="7293"/>
        </w:trPr>
        <w:tc>
          <w:tcPr>
            <w:tcW w:w="8814" w:type="dxa"/>
          </w:tcPr>
          <w:p w:rsidR="003C1525" w:rsidRDefault="00933049" w:rsidP="006634F9">
            <w:pPr>
              <w:tabs>
                <w:tab w:val="left" w:pos="3435"/>
              </w:tabs>
              <w:rPr>
                <w:b/>
                <w:u w:val="single"/>
              </w:rPr>
            </w:pPr>
            <w:r>
              <w:rPr>
                <w:b/>
                <w:noProof/>
                <w:u w:val="single"/>
              </w:rPr>
              <w:drawing>
                <wp:inline distT="0" distB="0" distL="0" distR="0">
                  <wp:extent cx="5410200" cy="5172075"/>
                  <wp:effectExtent l="19050" t="0" r="0" b="0"/>
                  <wp:docPr id="12" name="Picture 4" descr="C:\Users\ALOK\Desktop\New Bitmap Imag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OK\Desktop\New Bitmap Image.bmp"/>
                          <pic:cNvPicPr>
                            <a:picLocks noChangeAspect="1" noChangeArrowheads="1"/>
                          </pic:cNvPicPr>
                        </pic:nvPicPr>
                        <pic:blipFill>
                          <a:blip r:embed="rId52"/>
                          <a:srcRect l="5774" t="3406" r="7390" b="8525"/>
                          <a:stretch>
                            <a:fillRect/>
                          </a:stretch>
                        </pic:blipFill>
                        <pic:spPr bwMode="auto">
                          <a:xfrm>
                            <a:off x="0" y="0"/>
                            <a:ext cx="5410200" cy="5172075"/>
                          </a:xfrm>
                          <a:prstGeom prst="rect">
                            <a:avLst/>
                          </a:prstGeom>
                          <a:noFill/>
                          <a:ln w="9525">
                            <a:noFill/>
                            <a:miter lim="800000"/>
                            <a:headEnd/>
                            <a:tailEnd/>
                          </a:ln>
                        </pic:spPr>
                      </pic:pic>
                    </a:graphicData>
                  </a:graphic>
                </wp:inline>
              </w:drawing>
            </w:r>
          </w:p>
        </w:tc>
        <w:tc>
          <w:tcPr>
            <w:tcW w:w="7638" w:type="dxa"/>
          </w:tcPr>
          <w:p w:rsidR="003C1525" w:rsidRDefault="00933049" w:rsidP="006634F9">
            <w:pPr>
              <w:rPr>
                <w:b/>
                <w:u w:val="single"/>
              </w:rPr>
            </w:pPr>
            <w:r w:rsidRPr="00933049">
              <w:rPr>
                <w:b/>
                <w:noProof/>
                <w:u w:val="single"/>
              </w:rPr>
              <w:drawing>
                <wp:inline distT="0" distB="0" distL="0" distR="0">
                  <wp:extent cx="4667250" cy="5172075"/>
                  <wp:effectExtent l="19050" t="0" r="0" b="0"/>
                  <wp:docPr id="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l="6296" t="5941" r="8255" b="5848"/>
                          <a:stretch>
                            <a:fillRect/>
                          </a:stretch>
                        </pic:blipFill>
                        <pic:spPr bwMode="auto">
                          <a:xfrm>
                            <a:off x="0" y="0"/>
                            <a:ext cx="4667250" cy="5172075"/>
                          </a:xfrm>
                          <a:prstGeom prst="rect">
                            <a:avLst/>
                          </a:prstGeom>
                          <a:noFill/>
                          <a:ln w="9525">
                            <a:noFill/>
                            <a:miter lim="800000"/>
                            <a:headEnd/>
                            <a:tailEnd/>
                          </a:ln>
                        </pic:spPr>
                      </pic:pic>
                    </a:graphicData>
                  </a:graphic>
                </wp:inline>
              </w:drawing>
            </w:r>
          </w:p>
        </w:tc>
      </w:tr>
      <w:tr w:rsidR="003C1525" w:rsidRPr="00712844" w:rsidTr="00AC2AB1">
        <w:trPr>
          <w:trHeight w:val="293"/>
        </w:trPr>
        <w:tc>
          <w:tcPr>
            <w:tcW w:w="8814" w:type="dxa"/>
          </w:tcPr>
          <w:p w:rsidR="003C1525" w:rsidRPr="00712844" w:rsidRDefault="003C1525" w:rsidP="006634F9">
            <w:pPr>
              <w:jc w:val="center"/>
              <w:rPr>
                <w:b/>
              </w:rPr>
            </w:pPr>
            <w:r>
              <w:rPr>
                <w:b/>
              </w:rPr>
              <w:t>Water</w:t>
            </w:r>
            <w:r w:rsidRPr="00712844">
              <w:rPr>
                <w:b/>
              </w:rPr>
              <w:t xml:space="preserve"> Sample Test Report</w:t>
            </w:r>
          </w:p>
        </w:tc>
        <w:tc>
          <w:tcPr>
            <w:tcW w:w="7638" w:type="dxa"/>
          </w:tcPr>
          <w:p w:rsidR="003C1525" w:rsidRPr="00712844" w:rsidRDefault="003C1525" w:rsidP="006634F9">
            <w:pPr>
              <w:tabs>
                <w:tab w:val="left" w:pos="1950"/>
              </w:tabs>
              <w:rPr>
                <w:b/>
              </w:rPr>
            </w:pPr>
            <w:r w:rsidRPr="00712844">
              <w:rPr>
                <w:b/>
              </w:rPr>
              <w:tab/>
            </w:r>
            <w:r>
              <w:rPr>
                <w:b/>
              </w:rPr>
              <w:t>Soil</w:t>
            </w:r>
            <w:r w:rsidRPr="00712844">
              <w:rPr>
                <w:b/>
              </w:rPr>
              <w:t xml:space="preserve"> Sample Test Report</w:t>
            </w:r>
          </w:p>
        </w:tc>
      </w:tr>
    </w:tbl>
    <w:p w:rsidR="003C1525" w:rsidRDefault="003C1525" w:rsidP="003C1525">
      <w:pPr>
        <w:tabs>
          <w:tab w:val="left" w:pos="3405"/>
        </w:tabs>
      </w:pPr>
    </w:p>
    <w:p w:rsidR="007A7B88" w:rsidRDefault="007A7B88" w:rsidP="003C1525">
      <w:pPr>
        <w:tabs>
          <w:tab w:val="left" w:pos="3405"/>
        </w:tabs>
      </w:pPr>
    </w:p>
    <w:p w:rsidR="007A7B88" w:rsidRDefault="007A7B88" w:rsidP="003C1525">
      <w:pPr>
        <w:tabs>
          <w:tab w:val="left" w:pos="3405"/>
        </w:tabs>
      </w:pPr>
    </w:p>
    <w:p w:rsidR="007A7B88" w:rsidRDefault="007A7B88" w:rsidP="003C1525">
      <w:pPr>
        <w:tabs>
          <w:tab w:val="left" w:pos="3405"/>
        </w:tabs>
      </w:pPr>
    </w:p>
    <w:p w:rsidR="007A7B88" w:rsidRDefault="007A7B88" w:rsidP="003C1525">
      <w:pPr>
        <w:tabs>
          <w:tab w:val="left" w:pos="3405"/>
        </w:tabs>
      </w:pPr>
    </w:p>
    <w:tbl>
      <w:tblPr>
        <w:tblStyle w:val="TableGrid"/>
        <w:tblW w:w="0" w:type="auto"/>
        <w:tblLook w:val="04A0" w:firstRow="1" w:lastRow="0" w:firstColumn="1" w:lastColumn="0" w:noHBand="0" w:noVBand="1"/>
      </w:tblPr>
      <w:tblGrid>
        <w:gridCol w:w="7938"/>
        <w:gridCol w:w="7878"/>
      </w:tblGrid>
      <w:tr w:rsidR="007A7B88" w:rsidTr="007A7B88">
        <w:tc>
          <w:tcPr>
            <w:tcW w:w="7908" w:type="dxa"/>
          </w:tcPr>
          <w:p w:rsidR="007A7B88" w:rsidRDefault="007A7B88" w:rsidP="003C1525">
            <w:pPr>
              <w:tabs>
                <w:tab w:val="left" w:pos="3405"/>
              </w:tabs>
            </w:pPr>
            <w:r>
              <w:rPr>
                <w:noProof/>
              </w:rPr>
              <w:lastRenderedPageBreak/>
              <w:drawing>
                <wp:anchor distT="0" distB="0" distL="114300" distR="114300" simplePos="0" relativeHeight="485035008" behindDoc="1" locked="0" layoutInCell="1" allowOverlap="1">
                  <wp:simplePos x="0" y="0"/>
                  <wp:positionH relativeFrom="column">
                    <wp:posOffset>22225</wp:posOffset>
                  </wp:positionH>
                  <wp:positionV relativeFrom="paragraph">
                    <wp:posOffset>0</wp:posOffset>
                  </wp:positionV>
                  <wp:extent cx="4933950" cy="5915025"/>
                  <wp:effectExtent l="19050" t="0" r="0" b="0"/>
                  <wp:wrapTight wrapText="bothSides">
                    <wp:wrapPolygon edited="0">
                      <wp:start x="-83" y="0"/>
                      <wp:lineTo x="-83" y="21565"/>
                      <wp:lineTo x="21600" y="21565"/>
                      <wp:lineTo x="21600" y="0"/>
                      <wp:lineTo x="-83" y="0"/>
                    </wp:wrapPolygon>
                  </wp:wrapTight>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srcRect/>
                          <a:stretch>
                            <a:fillRect/>
                          </a:stretch>
                        </pic:blipFill>
                        <pic:spPr bwMode="auto">
                          <a:xfrm>
                            <a:off x="0" y="0"/>
                            <a:ext cx="4933950" cy="5915025"/>
                          </a:xfrm>
                          <a:prstGeom prst="rect">
                            <a:avLst/>
                          </a:prstGeom>
                          <a:noFill/>
                          <a:ln w="9525">
                            <a:noFill/>
                            <a:miter lim="800000"/>
                            <a:headEnd/>
                            <a:tailEnd/>
                          </a:ln>
                        </pic:spPr>
                      </pic:pic>
                    </a:graphicData>
                  </a:graphic>
                </wp:anchor>
              </w:drawing>
            </w:r>
          </w:p>
        </w:tc>
        <w:tc>
          <w:tcPr>
            <w:tcW w:w="7908" w:type="dxa"/>
          </w:tcPr>
          <w:p w:rsidR="007A7B88" w:rsidRDefault="007A7B88" w:rsidP="003C1525">
            <w:pPr>
              <w:tabs>
                <w:tab w:val="left" w:pos="3405"/>
              </w:tabs>
            </w:pPr>
            <w:r>
              <w:rPr>
                <w:noProof/>
              </w:rPr>
              <w:drawing>
                <wp:inline distT="0" distB="0" distL="0" distR="0">
                  <wp:extent cx="4886325" cy="6124575"/>
                  <wp:effectExtent l="19050" t="0" r="9525" b="0"/>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srcRect/>
                          <a:stretch>
                            <a:fillRect/>
                          </a:stretch>
                        </pic:blipFill>
                        <pic:spPr bwMode="auto">
                          <a:xfrm>
                            <a:off x="0" y="0"/>
                            <a:ext cx="4886325" cy="6124575"/>
                          </a:xfrm>
                          <a:prstGeom prst="rect">
                            <a:avLst/>
                          </a:prstGeom>
                          <a:noFill/>
                          <a:ln w="9525">
                            <a:noFill/>
                            <a:miter lim="800000"/>
                            <a:headEnd/>
                            <a:tailEnd/>
                          </a:ln>
                        </pic:spPr>
                      </pic:pic>
                    </a:graphicData>
                  </a:graphic>
                </wp:inline>
              </w:drawing>
            </w:r>
          </w:p>
        </w:tc>
      </w:tr>
      <w:tr w:rsidR="007A7B88" w:rsidTr="00AE0706">
        <w:tc>
          <w:tcPr>
            <w:tcW w:w="15816" w:type="dxa"/>
            <w:gridSpan w:val="2"/>
          </w:tcPr>
          <w:p w:rsidR="007A7B88" w:rsidRDefault="00AC2AB1" w:rsidP="00AC2AB1">
            <w:pPr>
              <w:tabs>
                <w:tab w:val="left" w:pos="3405"/>
              </w:tabs>
              <w:jc w:val="center"/>
            </w:pPr>
            <w:r>
              <w:t>Package – 01 Environmental Test Report</w:t>
            </w:r>
          </w:p>
        </w:tc>
      </w:tr>
    </w:tbl>
    <w:p w:rsidR="007A7B88" w:rsidRDefault="007A7B88" w:rsidP="003C1525">
      <w:pPr>
        <w:tabs>
          <w:tab w:val="left" w:pos="3405"/>
        </w:tabs>
      </w:pPr>
    </w:p>
    <w:p w:rsidR="007A7B88" w:rsidRDefault="007A7B88" w:rsidP="003C1525">
      <w:pPr>
        <w:tabs>
          <w:tab w:val="left" w:pos="3405"/>
        </w:tabs>
      </w:pPr>
    </w:p>
    <w:p w:rsidR="007A7B88" w:rsidRDefault="007A7B88" w:rsidP="003C1525">
      <w:pPr>
        <w:tabs>
          <w:tab w:val="left" w:pos="3405"/>
        </w:tabs>
      </w:pPr>
    </w:p>
    <w:tbl>
      <w:tblPr>
        <w:tblStyle w:val="TableGrid"/>
        <w:tblW w:w="0" w:type="auto"/>
        <w:tblLook w:val="04A0" w:firstRow="1" w:lastRow="0" w:firstColumn="1" w:lastColumn="0" w:noHBand="0" w:noVBand="1"/>
      </w:tblPr>
      <w:tblGrid>
        <w:gridCol w:w="7997"/>
        <w:gridCol w:w="7819"/>
      </w:tblGrid>
      <w:tr w:rsidR="00AC2AB1" w:rsidTr="00AC2AB1">
        <w:tc>
          <w:tcPr>
            <w:tcW w:w="7997" w:type="dxa"/>
          </w:tcPr>
          <w:p w:rsidR="00AC2AB1" w:rsidRDefault="00AC2AB1" w:rsidP="003C1525">
            <w:pPr>
              <w:tabs>
                <w:tab w:val="left" w:pos="3405"/>
              </w:tabs>
            </w:pPr>
            <w:r>
              <w:rPr>
                <w:noProof/>
              </w:rPr>
              <w:lastRenderedPageBreak/>
              <w:drawing>
                <wp:inline distT="0" distB="0" distL="0" distR="0">
                  <wp:extent cx="4953000" cy="5686425"/>
                  <wp:effectExtent l="19050" t="0" r="0" b="0"/>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srcRect/>
                          <a:stretch>
                            <a:fillRect/>
                          </a:stretch>
                        </pic:blipFill>
                        <pic:spPr bwMode="auto">
                          <a:xfrm>
                            <a:off x="0" y="0"/>
                            <a:ext cx="4953000" cy="5686425"/>
                          </a:xfrm>
                          <a:prstGeom prst="rect">
                            <a:avLst/>
                          </a:prstGeom>
                          <a:noFill/>
                          <a:ln w="9525">
                            <a:noFill/>
                            <a:miter lim="800000"/>
                            <a:headEnd/>
                            <a:tailEnd/>
                          </a:ln>
                        </pic:spPr>
                      </pic:pic>
                    </a:graphicData>
                  </a:graphic>
                </wp:inline>
              </w:drawing>
            </w:r>
          </w:p>
        </w:tc>
        <w:tc>
          <w:tcPr>
            <w:tcW w:w="7819" w:type="dxa"/>
          </w:tcPr>
          <w:p w:rsidR="00AC2AB1" w:rsidRDefault="00AC2AB1" w:rsidP="003C1525">
            <w:pPr>
              <w:tabs>
                <w:tab w:val="left" w:pos="3405"/>
              </w:tabs>
            </w:pPr>
            <w:r>
              <w:rPr>
                <w:noProof/>
              </w:rPr>
              <w:drawing>
                <wp:inline distT="0" distB="0" distL="0" distR="0">
                  <wp:extent cx="4829175" cy="5762625"/>
                  <wp:effectExtent l="19050" t="0" r="9525" b="0"/>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srcRect/>
                          <a:stretch>
                            <a:fillRect/>
                          </a:stretch>
                        </pic:blipFill>
                        <pic:spPr bwMode="auto">
                          <a:xfrm>
                            <a:off x="0" y="0"/>
                            <a:ext cx="4829175" cy="5762625"/>
                          </a:xfrm>
                          <a:prstGeom prst="rect">
                            <a:avLst/>
                          </a:prstGeom>
                          <a:noFill/>
                          <a:ln w="9525">
                            <a:noFill/>
                            <a:miter lim="800000"/>
                            <a:headEnd/>
                            <a:tailEnd/>
                          </a:ln>
                        </pic:spPr>
                      </pic:pic>
                    </a:graphicData>
                  </a:graphic>
                </wp:inline>
              </w:drawing>
            </w:r>
          </w:p>
        </w:tc>
      </w:tr>
      <w:tr w:rsidR="00AC2AB1" w:rsidTr="00AE0706">
        <w:tc>
          <w:tcPr>
            <w:tcW w:w="15816" w:type="dxa"/>
            <w:gridSpan w:val="2"/>
          </w:tcPr>
          <w:p w:rsidR="00AC2AB1" w:rsidRDefault="00AC2AB1" w:rsidP="00AC2AB1">
            <w:pPr>
              <w:tabs>
                <w:tab w:val="left" w:pos="3405"/>
              </w:tabs>
              <w:jc w:val="center"/>
            </w:pPr>
            <w:r>
              <w:t>Package- 01 Environmental Test Report</w:t>
            </w:r>
          </w:p>
        </w:tc>
      </w:tr>
    </w:tbl>
    <w:p w:rsidR="007A7B88" w:rsidRDefault="007A7B88" w:rsidP="003C1525">
      <w:pPr>
        <w:tabs>
          <w:tab w:val="left" w:pos="3405"/>
        </w:tabs>
      </w:pPr>
    </w:p>
    <w:p w:rsidR="007A7B88" w:rsidRDefault="007A7B88" w:rsidP="003C1525">
      <w:pPr>
        <w:tabs>
          <w:tab w:val="left" w:pos="3405"/>
        </w:tabs>
      </w:pPr>
    </w:p>
    <w:p w:rsidR="00AC2AB1" w:rsidRDefault="00AC2AB1" w:rsidP="003C1525">
      <w:pPr>
        <w:tabs>
          <w:tab w:val="left" w:pos="3405"/>
        </w:tabs>
        <w:sectPr w:rsidR="00AC2AB1" w:rsidSect="007A7B88">
          <w:pgSz w:w="16840" w:h="11900" w:orient="landscape"/>
          <w:pgMar w:top="240" w:right="960" w:bottom="220" w:left="280" w:header="727" w:footer="0" w:gutter="0"/>
          <w:cols w:space="720"/>
          <w:docGrid w:linePitch="299"/>
        </w:sectPr>
      </w:pPr>
    </w:p>
    <w:p w:rsidR="00AC2AB1" w:rsidRDefault="00AC2AB1" w:rsidP="003C1525">
      <w:pPr>
        <w:tabs>
          <w:tab w:val="left" w:pos="3405"/>
        </w:tabs>
      </w:pPr>
    </w:p>
    <w:p w:rsidR="00AC2AB1" w:rsidRDefault="00AC2AB1" w:rsidP="003C1525">
      <w:pPr>
        <w:tabs>
          <w:tab w:val="left" w:pos="3405"/>
        </w:tabs>
      </w:pPr>
    </w:p>
    <w:p w:rsidR="00AC2AB1" w:rsidRDefault="00AC2AB1" w:rsidP="003C1525">
      <w:pPr>
        <w:tabs>
          <w:tab w:val="left" w:pos="3405"/>
        </w:tabs>
      </w:pPr>
    </w:p>
    <w:p w:rsidR="007A7B88" w:rsidRPr="00F931EA" w:rsidRDefault="007A7B88" w:rsidP="003C1525">
      <w:pPr>
        <w:tabs>
          <w:tab w:val="left" w:pos="3405"/>
        </w:tabs>
      </w:pPr>
    </w:p>
    <w:p w:rsidR="00AC2AB1" w:rsidRDefault="00AC2AB1" w:rsidP="00F931EA">
      <w:pPr>
        <w:rPr>
          <w:b/>
          <w:u w:val="single"/>
        </w:rPr>
      </w:pPr>
    </w:p>
    <w:p w:rsidR="00AC2AB1" w:rsidRDefault="00AC2AB1" w:rsidP="00F931EA">
      <w:pPr>
        <w:rPr>
          <w:b/>
          <w:u w:val="single"/>
        </w:rPr>
      </w:pPr>
    </w:p>
    <w:p w:rsidR="00AC2AB1" w:rsidRDefault="00AC2AB1" w:rsidP="00F931EA">
      <w:pPr>
        <w:rPr>
          <w:b/>
          <w:u w:val="single"/>
        </w:rPr>
        <w:sectPr w:rsidR="00AC2AB1" w:rsidSect="00AC2AB1">
          <w:pgSz w:w="11900" w:h="16840"/>
          <w:pgMar w:top="960" w:right="220" w:bottom="280" w:left="240" w:header="727" w:footer="0" w:gutter="0"/>
          <w:cols w:space="720"/>
          <w:docGrid w:linePitch="299"/>
        </w:sectPr>
      </w:pPr>
      <w:r>
        <w:rPr>
          <w:b/>
          <w:noProof/>
          <w:u w:val="single"/>
        </w:rPr>
        <w:drawing>
          <wp:inline distT="0" distB="0" distL="0" distR="0">
            <wp:extent cx="6743700" cy="8810625"/>
            <wp:effectExtent l="19050" t="0" r="0" b="0"/>
            <wp:docPr id="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srcRect/>
                    <a:stretch>
                      <a:fillRect/>
                    </a:stretch>
                  </pic:blipFill>
                  <pic:spPr bwMode="auto">
                    <a:xfrm>
                      <a:off x="0" y="0"/>
                      <a:ext cx="6743700" cy="8810625"/>
                    </a:xfrm>
                    <a:prstGeom prst="rect">
                      <a:avLst/>
                    </a:prstGeom>
                    <a:noFill/>
                    <a:ln w="9525">
                      <a:noFill/>
                      <a:miter lim="800000"/>
                      <a:headEnd/>
                      <a:tailEnd/>
                    </a:ln>
                  </pic:spPr>
                </pic:pic>
              </a:graphicData>
            </a:graphic>
          </wp:inline>
        </w:drawing>
      </w:r>
    </w:p>
    <w:p w:rsidR="00AC2AB1" w:rsidRDefault="00AC2AB1" w:rsidP="00F931EA">
      <w:pPr>
        <w:rPr>
          <w:b/>
          <w:u w:val="single"/>
        </w:rPr>
      </w:pPr>
    </w:p>
    <w:p w:rsidR="00AC2AB1" w:rsidRDefault="00AC2AB1" w:rsidP="00F931EA">
      <w:pPr>
        <w:rPr>
          <w:b/>
          <w:u w:val="single"/>
        </w:rPr>
      </w:pPr>
    </w:p>
    <w:p w:rsidR="00FA5553" w:rsidRDefault="00FA5553" w:rsidP="00F931EA">
      <w:pPr>
        <w:rPr>
          <w:b/>
          <w:u w:val="single"/>
        </w:rPr>
      </w:pPr>
      <w:r w:rsidRPr="00731699">
        <w:rPr>
          <w:b/>
          <w:u w:val="single"/>
        </w:rPr>
        <w:t>Pkg- 4</w:t>
      </w:r>
    </w:p>
    <w:p w:rsidR="00712844" w:rsidRDefault="00712844" w:rsidP="00F931EA">
      <w:pPr>
        <w:rPr>
          <w:b/>
          <w:u w:val="single"/>
        </w:rPr>
      </w:pPr>
    </w:p>
    <w:tbl>
      <w:tblPr>
        <w:tblStyle w:val="TableGrid"/>
        <w:tblW w:w="16176" w:type="dxa"/>
        <w:tblLook w:val="04A0" w:firstRow="1" w:lastRow="0" w:firstColumn="1" w:lastColumn="0" w:noHBand="0" w:noVBand="1"/>
      </w:tblPr>
      <w:tblGrid>
        <w:gridCol w:w="8070"/>
        <w:gridCol w:w="8106"/>
      </w:tblGrid>
      <w:tr w:rsidR="00712844" w:rsidTr="00AC2AB1">
        <w:trPr>
          <w:trHeight w:val="8344"/>
        </w:trPr>
        <w:tc>
          <w:tcPr>
            <w:tcW w:w="8088" w:type="dxa"/>
          </w:tcPr>
          <w:p w:rsidR="00712844" w:rsidRDefault="00712844" w:rsidP="00712844">
            <w:pPr>
              <w:tabs>
                <w:tab w:val="left" w:pos="3435"/>
              </w:tabs>
              <w:rPr>
                <w:b/>
                <w:u w:val="single"/>
              </w:rPr>
            </w:pPr>
            <w:r>
              <w:rPr>
                <w:b/>
                <w:noProof/>
                <w:u w:val="single"/>
              </w:rPr>
              <w:drawing>
                <wp:inline distT="0" distB="0" distL="0" distR="0">
                  <wp:extent cx="4800600" cy="5915290"/>
                  <wp:effectExtent l="19050" t="0" r="0" b="0"/>
                  <wp:docPr id="22" name="Picture 8" descr="C:\Users\RC\Desktop\ADB Bhopal Semi Anual Report\Environmental Report AM Pkg-04, Q-4\AETRL_1197-1199_RIPL_AAQM-1\AETRL_1197-1199_RIPL_AAQM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C\Desktop\ADB Bhopal Semi Anual Report\Environmental Report AM Pkg-04, Q-4\AETRL_1197-1199_RIPL_AAQM-1\AETRL_1197-1199_RIPL_AAQM (1)_page-0001.jpg"/>
                          <pic:cNvPicPr>
                            <a:picLocks noChangeAspect="1" noChangeArrowheads="1"/>
                          </pic:cNvPicPr>
                        </pic:nvPicPr>
                        <pic:blipFill>
                          <a:blip r:embed="rId58" cstate="print"/>
                          <a:srcRect l="4918" r="6831" b="5728"/>
                          <a:stretch>
                            <a:fillRect/>
                          </a:stretch>
                        </pic:blipFill>
                        <pic:spPr bwMode="auto">
                          <a:xfrm>
                            <a:off x="0" y="0"/>
                            <a:ext cx="4800600" cy="5915290"/>
                          </a:xfrm>
                          <a:prstGeom prst="rect">
                            <a:avLst/>
                          </a:prstGeom>
                          <a:noFill/>
                          <a:ln w="9525">
                            <a:noFill/>
                            <a:miter lim="800000"/>
                            <a:headEnd/>
                            <a:tailEnd/>
                          </a:ln>
                        </pic:spPr>
                      </pic:pic>
                    </a:graphicData>
                  </a:graphic>
                </wp:inline>
              </w:drawing>
            </w:r>
          </w:p>
        </w:tc>
        <w:tc>
          <w:tcPr>
            <w:tcW w:w="8088" w:type="dxa"/>
          </w:tcPr>
          <w:p w:rsidR="00712844" w:rsidRDefault="00712844" w:rsidP="00F931EA">
            <w:pPr>
              <w:rPr>
                <w:b/>
                <w:u w:val="single"/>
              </w:rPr>
            </w:pPr>
            <w:r>
              <w:rPr>
                <w:b/>
                <w:noProof/>
                <w:u w:val="single"/>
              </w:rPr>
              <w:drawing>
                <wp:inline distT="0" distB="0" distL="0" distR="0">
                  <wp:extent cx="4981575" cy="5810250"/>
                  <wp:effectExtent l="19050" t="0" r="9525" b="0"/>
                  <wp:docPr id="23" name="Picture 9" descr="C:\Users\RC\Desktop\ADB Bhopal Semi Anual Report\Environmental Report AM Pkg-04, Q-4\AETRL_1197-1199_RIPL_AAQM-1\AETRL_1197-1199_RIPL_AAQM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C\Desktop\ADB Bhopal Semi Anual Report\Environmental Report AM Pkg-04, Q-4\AETRL_1197-1199_RIPL_AAQM-1\AETRL_1197-1199_RIPL_AAQM (1)_page-0002.jpg"/>
                          <pic:cNvPicPr>
                            <a:picLocks noChangeAspect="1" noChangeArrowheads="1"/>
                          </pic:cNvPicPr>
                        </pic:nvPicPr>
                        <pic:blipFill>
                          <a:blip r:embed="rId59" cstate="print"/>
                          <a:srcRect l="4866" r="7010" b="25000"/>
                          <a:stretch>
                            <a:fillRect/>
                          </a:stretch>
                        </pic:blipFill>
                        <pic:spPr bwMode="auto">
                          <a:xfrm>
                            <a:off x="0" y="0"/>
                            <a:ext cx="4981112" cy="5809710"/>
                          </a:xfrm>
                          <a:prstGeom prst="rect">
                            <a:avLst/>
                          </a:prstGeom>
                          <a:noFill/>
                          <a:ln w="9525">
                            <a:noFill/>
                            <a:miter lim="800000"/>
                            <a:headEnd/>
                            <a:tailEnd/>
                          </a:ln>
                        </pic:spPr>
                      </pic:pic>
                    </a:graphicData>
                  </a:graphic>
                </wp:inline>
              </w:drawing>
            </w:r>
          </w:p>
        </w:tc>
      </w:tr>
      <w:tr w:rsidR="00712844" w:rsidRPr="00712844" w:rsidTr="00AC2AB1">
        <w:trPr>
          <w:trHeight w:val="340"/>
        </w:trPr>
        <w:tc>
          <w:tcPr>
            <w:tcW w:w="8088" w:type="dxa"/>
          </w:tcPr>
          <w:p w:rsidR="00712844" w:rsidRPr="00712844" w:rsidRDefault="00712844" w:rsidP="00712844">
            <w:pPr>
              <w:jc w:val="center"/>
              <w:rPr>
                <w:b/>
              </w:rPr>
            </w:pPr>
            <w:r w:rsidRPr="00712844">
              <w:rPr>
                <w:b/>
              </w:rPr>
              <w:t>Air Sample Test Report</w:t>
            </w:r>
          </w:p>
        </w:tc>
        <w:tc>
          <w:tcPr>
            <w:tcW w:w="8088" w:type="dxa"/>
          </w:tcPr>
          <w:p w:rsidR="00712844" w:rsidRPr="00712844" w:rsidRDefault="00712844" w:rsidP="00712844">
            <w:pPr>
              <w:tabs>
                <w:tab w:val="left" w:pos="1950"/>
              </w:tabs>
              <w:rPr>
                <w:b/>
              </w:rPr>
            </w:pPr>
            <w:r w:rsidRPr="00712844">
              <w:rPr>
                <w:b/>
              </w:rPr>
              <w:tab/>
              <w:t>Air Sample Test Report</w:t>
            </w:r>
          </w:p>
        </w:tc>
      </w:tr>
    </w:tbl>
    <w:p w:rsidR="00C03ACD" w:rsidRPr="001C5846" w:rsidRDefault="00712844" w:rsidP="001C5846">
      <w:pPr>
        <w:tabs>
          <w:tab w:val="left" w:pos="9615"/>
        </w:tabs>
        <w:rPr>
          <w:b/>
        </w:rPr>
      </w:pPr>
      <w:r w:rsidRPr="00712844">
        <w:rPr>
          <w:b/>
        </w:rPr>
        <w:lastRenderedPageBreak/>
        <w:tab/>
      </w:r>
    </w:p>
    <w:tbl>
      <w:tblPr>
        <w:tblStyle w:val="TableGrid"/>
        <w:tblW w:w="0" w:type="auto"/>
        <w:tblLook w:val="04A0" w:firstRow="1" w:lastRow="0" w:firstColumn="1" w:lastColumn="0" w:noHBand="0" w:noVBand="1"/>
      </w:tblPr>
      <w:tblGrid>
        <w:gridCol w:w="7837"/>
        <w:gridCol w:w="7721"/>
      </w:tblGrid>
      <w:tr w:rsidR="00C03ACD" w:rsidTr="00AC2AB1">
        <w:trPr>
          <w:trHeight w:val="9215"/>
        </w:trPr>
        <w:tc>
          <w:tcPr>
            <w:tcW w:w="7837" w:type="dxa"/>
          </w:tcPr>
          <w:p w:rsidR="00C03ACD" w:rsidRDefault="00C03ACD" w:rsidP="006634F9">
            <w:pPr>
              <w:tabs>
                <w:tab w:val="left" w:pos="3435"/>
              </w:tabs>
              <w:rPr>
                <w:b/>
                <w:u w:val="single"/>
              </w:rPr>
            </w:pPr>
            <w:r>
              <w:rPr>
                <w:b/>
                <w:noProof/>
                <w:u w:val="single"/>
              </w:rPr>
              <w:drawing>
                <wp:inline distT="0" distB="0" distL="0" distR="0">
                  <wp:extent cx="4695825" cy="5610225"/>
                  <wp:effectExtent l="19050" t="0" r="9525" b="0"/>
                  <wp:docPr id="26" name="Picture 10" descr="C:\Users\RC\Desktop\ADB Bhopal Semi Anual Report\Environmental Report AM Pkg-04, Q-4\AETRL_1200-1202_RIPL_A_Noise\AETRL_1200-1202_RIPL_A_Nois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C\Desktop\ADB Bhopal Semi Anual Report\Environmental Report AM Pkg-04, Q-4\AETRL_1200-1202_RIPL_A_Noise\AETRL_1200-1202_RIPL_A_Noise_page-0001.jpg"/>
                          <pic:cNvPicPr>
                            <a:picLocks noChangeAspect="1" noChangeArrowheads="1"/>
                          </pic:cNvPicPr>
                        </pic:nvPicPr>
                        <pic:blipFill>
                          <a:blip r:embed="rId60" cstate="print"/>
                          <a:srcRect l="4497" r="7672" b="9756"/>
                          <a:stretch>
                            <a:fillRect/>
                          </a:stretch>
                        </pic:blipFill>
                        <pic:spPr bwMode="auto">
                          <a:xfrm>
                            <a:off x="0" y="0"/>
                            <a:ext cx="4695825" cy="5610225"/>
                          </a:xfrm>
                          <a:prstGeom prst="rect">
                            <a:avLst/>
                          </a:prstGeom>
                          <a:noFill/>
                          <a:ln w="9525">
                            <a:noFill/>
                            <a:miter lim="800000"/>
                            <a:headEnd/>
                            <a:tailEnd/>
                          </a:ln>
                        </pic:spPr>
                      </pic:pic>
                    </a:graphicData>
                  </a:graphic>
                </wp:inline>
              </w:drawing>
            </w:r>
          </w:p>
        </w:tc>
        <w:tc>
          <w:tcPr>
            <w:tcW w:w="7721" w:type="dxa"/>
          </w:tcPr>
          <w:p w:rsidR="00C03ACD" w:rsidRDefault="00C03ACD" w:rsidP="006634F9">
            <w:pPr>
              <w:rPr>
                <w:b/>
                <w:u w:val="single"/>
              </w:rPr>
            </w:pPr>
            <w:r>
              <w:rPr>
                <w:b/>
                <w:noProof/>
                <w:u w:val="single"/>
              </w:rPr>
              <w:drawing>
                <wp:inline distT="0" distB="0" distL="0" distR="0">
                  <wp:extent cx="4610100" cy="5581650"/>
                  <wp:effectExtent l="19050" t="0" r="0" b="0"/>
                  <wp:docPr id="27" name="Picture 11" descr="C:\Users\RC\Desktop\ADB Bhopal Semi Anual Report\Environmental Report AM Pkg-04, Q-4\AETRL_1200-1202_RIPL_A_Noise\AETRL_1200-1202_RIPL_A_Noise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C\Desktop\ADB Bhopal Semi Anual Report\Environmental Report AM Pkg-04, Q-4\AETRL_1200-1202_RIPL_A_Noise\AETRL_1200-1202_RIPL_A_Noise_page-0002.jpg"/>
                          <pic:cNvPicPr>
                            <a:picLocks noChangeAspect="1" noChangeArrowheads="1"/>
                          </pic:cNvPicPr>
                        </pic:nvPicPr>
                        <pic:blipFill>
                          <a:blip r:embed="rId61" cstate="print"/>
                          <a:srcRect l="3014" r="4658" b="28310"/>
                          <a:stretch>
                            <a:fillRect/>
                          </a:stretch>
                        </pic:blipFill>
                        <pic:spPr bwMode="auto">
                          <a:xfrm>
                            <a:off x="0" y="0"/>
                            <a:ext cx="4611162" cy="5582936"/>
                          </a:xfrm>
                          <a:prstGeom prst="rect">
                            <a:avLst/>
                          </a:prstGeom>
                          <a:noFill/>
                          <a:ln w="9525">
                            <a:noFill/>
                            <a:miter lim="800000"/>
                            <a:headEnd/>
                            <a:tailEnd/>
                          </a:ln>
                        </pic:spPr>
                      </pic:pic>
                    </a:graphicData>
                  </a:graphic>
                </wp:inline>
              </w:drawing>
            </w:r>
          </w:p>
        </w:tc>
      </w:tr>
      <w:tr w:rsidR="00C03ACD" w:rsidRPr="00712844" w:rsidTr="00AC2AB1">
        <w:trPr>
          <w:trHeight w:val="369"/>
        </w:trPr>
        <w:tc>
          <w:tcPr>
            <w:tcW w:w="7837" w:type="dxa"/>
          </w:tcPr>
          <w:p w:rsidR="00C03ACD" w:rsidRPr="00712844" w:rsidRDefault="00C03ACD" w:rsidP="006634F9">
            <w:pPr>
              <w:jc w:val="center"/>
              <w:rPr>
                <w:b/>
              </w:rPr>
            </w:pPr>
            <w:r>
              <w:rPr>
                <w:b/>
              </w:rPr>
              <w:t>Noise</w:t>
            </w:r>
            <w:r w:rsidRPr="00712844">
              <w:rPr>
                <w:b/>
              </w:rPr>
              <w:t xml:space="preserve"> Sample Test Report</w:t>
            </w:r>
          </w:p>
        </w:tc>
        <w:tc>
          <w:tcPr>
            <w:tcW w:w="7721" w:type="dxa"/>
          </w:tcPr>
          <w:p w:rsidR="00C03ACD" w:rsidRPr="00712844" w:rsidRDefault="00C03ACD" w:rsidP="006634F9">
            <w:pPr>
              <w:tabs>
                <w:tab w:val="left" w:pos="1950"/>
              </w:tabs>
              <w:rPr>
                <w:b/>
              </w:rPr>
            </w:pPr>
            <w:r w:rsidRPr="00712844">
              <w:rPr>
                <w:b/>
              </w:rPr>
              <w:tab/>
            </w:r>
            <w:r>
              <w:rPr>
                <w:b/>
              </w:rPr>
              <w:t>Noise</w:t>
            </w:r>
            <w:r w:rsidRPr="00712844">
              <w:rPr>
                <w:b/>
              </w:rPr>
              <w:t xml:space="preserve"> Sample Test Report</w:t>
            </w:r>
          </w:p>
        </w:tc>
      </w:tr>
    </w:tbl>
    <w:p w:rsidR="00C03ACD" w:rsidRPr="00C27A57" w:rsidRDefault="00C03ACD" w:rsidP="00C27A57">
      <w:pPr>
        <w:tabs>
          <w:tab w:val="left" w:pos="9615"/>
        </w:tabs>
        <w:rPr>
          <w:b/>
        </w:rPr>
      </w:pPr>
      <w:r w:rsidRPr="00712844">
        <w:rPr>
          <w:b/>
        </w:rPr>
        <w:tab/>
      </w:r>
    </w:p>
    <w:tbl>
      <w:tblPr>
        <w:tblStyle w:val="TableGrid"/>
        <w:tblW w:w="16402" w:type="dxa"/>
        <w:tblLook w:val="04A0" w:firstRow="1" w:lastRow="0" w:firstColumn="1" w:lastColumn="0" w:noHBand="0" w:noVBand="1"/>
      </w:tblPr>
      <w:tblGrid>
        <w:gridCol w:w="8201"/>
        <w:gridCol w:w="8201"/>
      </w:tblGrid>
      <w:tr w:rsidR="00C03ACD" w:rsidTr="00AC2AB1">
        <w:trPr>
          <w:trHeight w:val="9539"/>
        </w:trPr>
        <w:tc>
          <w:tcPr>
            <w:tcW w:w="8201" w:type="dxa"/>
          </w:tcPr>
          <w:p w:rsidR="00C03ACD" w:rsidRDefault="00C03ACD" w:rsidP="006634F9">
            <w:pPr>
              <w:tabs>
                <w:tab w:val="left" w:pos="3435"/>
              </w:tabs>
              <w:rPr>
                <w:b/>
                <w:u w:val="single"/>
              </w:rPr>
            </w:pPr>
            <w:r>
              <w:rPr>
                <w:b/>
                <w:noProof/>
                <w:u w:val="single"/>
              </w:rPr>
              <w:lastRenderedPageBreak/>
              <w:drawing>
                <wp:anchor distT="0" distB="0" distL="114300" distR="114300" simplePos="0" relativeHeight="485036032" behindDoc="1" locked="0" layoutInCell="1" allowOverlap="1">
                  <wp:simplePos x="0" y="0"/>
                  <wp:positionH relativeFrom="column">
                    <wp:posOffset>22225</wp:posOffset>
                  </wp:positionH>
                  <wp:positionV relativeFrom="paragraph">
                    <wp:posOffset>0</wp:posOffset>
                  </wp:positionV>
                  <wp:extent cx="4933950" cy="6296025"/>
                  <wp:effectExtent l="19050" t="0" r="0" b="0"/>
                  <wp:wrapTight wrapText="bothSides">
                    <wp:wrapPolygon edited="0">
                      <wp:start x="-83" y="0"/>
                      <wp:lineTo x="-83" y="21567"/>
                      <wp:lineTo x="21600" y="21567"/>
                      <wp:lineTo x="21600" y="0"/>
                      <wp:lineTo x="-83" y="0"/>
                    </wp:wrapPolygon>
                  </wp:wrapTight>
                  <wp:docPr id="30" name="Picture 12" descr="C:\Users\RC\Desktop\ADB Bhopal Semi Anual Report\Environmental Report AM Pkg-04, Q-4\AETRL_1203-1205_RIPL_Water-images\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C\Desktop\ADB Bhopal Semi Anual Report\Environmental Report AM Pkg-04, Q-4\AETRL_1203-1205_RIPL_Water-images\0001.jpg"/>
                          <pic:cNvPicPr>
                            <a:picLocks noChangeAspect="1" noChangeArrowheads="1"/>
                          </pic:cNvPicPr>
                        </pic:nvPicPr>
                        <pic:blipFill>
                          <a:blip r:embed="rId62" cstate="print"/>
                          <a:srcRect r="6011" b="9167"/>
                          <a:stretch>
                            <a:fillRect/>
                          </a:stretch>
                        </pic:blipFill>
                        <pic:spPr bwMode="auto">
                          <a:xfrm>
                            <a:off x="0" y="0"/>
                            <a:ext cx="4933950" cy="6296025"/>
                          </a:xfrm>
                          <a:prstGeom prst="rect">
                            <a:avLst/>
                          </a:prstGeom>
                          <a:noFill/>
                          <a:ln w="9525">
                            <a:noFill/>
                            <a:miter lim="800000"/>
                            <a:headEnd/>
                            <a:tailEnd/>
                          </a:ln>
                        </pic:spPr>
                      </pic:pic>
                    </a:graphicData>
                  </a:graphic>
                </wp:anchor>
              </w:drawing>
            </w:r>
          </w:p>
        </w:tc>
        <w:tc>
          <w:tcPr>
            <w:tcW w:w="8201" w:type="dxa"/>
          </w:tcPr>
          <w:p w:rsidR="00C03ACD" w:rsidRDefault="00483798" w:rsidP="006634F9">
            <w:pPr>
              <w:rPr>
                <w:b/>
                <w:u w:val="single"/>
              </w:rPr>
            </w:pPr>
            <w:r>
              <w:rPr>
                <w:b/>
                <w:noProof/>
                <w:u w:val="single"/>
              </w:rPr>
              <w:drawing>
                <wp:inline distT="0" distB="0" distL="0" distR="0">
                  <wp:extent cx="4381500" cy="6564617"/>
                  <wp:effectExtent l="19050" t="0" r="0" b="0"/>
                  <wp:docPr id="31" name="Picture 13" descr="C:\Users\RC\Desktop\ADB Bhopal Semi Anual Report\Environmental Report AM Pkg-04, Q-4\AETRL_1203-1205_RIPL_Water-images\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C\Desktop\ADB Bhopal Semi Anual Report\Environmental Report AM Pkg-04, Q-4\AETRL_1203-1205_RIPL_Water-images\0002.jpg"/>
                          <pic:cNvPicPr>
                            <a:picLocks noChangeAspect="1" noChangeArrowheads="1"/>
                          </pic:cNvPicPr>
                        </pic:nvPicPr>
                        <pic:blipFill>
                          <a:blip r:embed="rId63" cstate="print"/>
                          <a:srcRect l="10496" r="5831" b="9979"/>
                          <a:stretch>
                            <a:fillRect/>
                          </a:stretch>
                        </pic:blipFill>
                        <pic:spPr bwMode="auto">
                          <a:xfrm>
                            <a:off x="0" y="0"/>
                            <a:ext cx="4381500" cy="6564617"/>
                          </a:xfrm>
                          <a:prstGeom prst="rect">
                            <a:avLst/>
                          </a:prstGeom>
                          <a:noFill/>
                          <a:ln w="9525">
                            <a:noFill/>
                            <a:miter lim="800000"/>
                            <a:headEnd/>
                            <a:tailEnd/>
                          </a:ln>
                        </pic:spPr>
                      </pic:pic>
                    </a:graphicData>
                  </a:graphic>
                </wp:inline>
              </w:drawing>
            </w:r>
          </w:p>
        </w:tc>
      </w:tr>
      <w:tr w:rsidR="00C03ACD" w:rsidRPr="00712844" w:rsidTr="00AC2AB1">
        <w:trPr>
          <w:trHeight w:val="404"/>
        </w:trPr>
        <w:tc>
          <w:tcPr>
            <w:tcW w:w="8201" w:type="dxa"/>
          </w:tcPr>
          <w:p w:rsidR="00C03ACD" w:rsidRPr="00712844" w:rsidRDefault="00C03ACD" w:rsidP="006634F9">
            <w:pPr>
              <w:jc w:val="center"/>
              <w:rPr>
                <w:b/>
              </w:rPr>
            </w:pPr>
            <w:r>
              <w:rPr>
                <w:b/>
              </w:rPr>
              <w:t>Water</w:t>
            </w:r>
            <w:r w:rsidRPr="00712844">
              <w:rPr>
                <w:b/>
              </w:rPr>
              <w:t xml:space="preserve"> Sample Test Report</w:t>
            </w:r>
          </w:p>
        </w:tc>
        <w:tc>
          <w:tcPr>
            <w:tcW w:w="8201" w:type="dxa"/>
          </w:tcPr>
          <w:p w:rsidR="00C03ACD" w:rsidRPr="00712844" w:rsidRDefault="00C03ACD" w:rsidP="00483798">
            <w:pPr>
              <w:tabs>
                <w:tab w:val="left" w:pos="1950"/>
              </w:tabs>
              <w:rPr>
                <w:b/>
              </w:rPr>
            </w:pPr>
            <w:r w:rsidRPr="00712844">
              <w:rPr>
                <w:b/>
              </w:rPr>
              <w:tab/>
            </w:r>
            <w:r w:rsidR="00483798">
              <w:rPr>
                <w:b/>
              </w:rPr>
              <w:t>Water</w:t>
            </w:r>
            <w:r w:rsidRPr="00712844">
              <w:rPr>
                <w:b/>
              </w:rPr>
              <w:t xml:space="preserve"> Sample Test Report</w:t>
            </w:r>
          </w:p>
        </w:tc>
      </w:tr>
    </w:tbl>
    <w:p w:rsidR="007F1A18" w:rsidRPr="00F931EA" w:rsidRDefault="007F1A18" w:rsidP="00F931EA"/>
    <w:sectPr w:rsidR="007F1A18" w:rsidRPr="00F931EA" w:rsidSect="00AC2AB1">
      <w:pgSz w:w="16840" w:h="11900" w:orient="landscape"/>
      <w:pgMar w:top="240" w:right="960" w:bottom="220" w:left="280" w:header="727" w:footer="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71C7" w:rsidRDefault="00DA71C7" w:rsidP="00A4450D">
      <w:r>
        <w:separator/>
      </w:r>
    </w:p>
  </w:endnote>
  <w:endnote w:type="continuationSeparator" w:id="0">
    <w:p w:rsidR="00DA71C7" w:rsidRDefault="00DA71C7" w:rsidP="00A445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iberation Sans Narrow">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rlito">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w Cen MT">
    <w:panose1 w:val="020B0602020104020603"/>
    <w:charset w:val="00"/>
    <w:family w:val="swiss"/>
    <w:pitch w:val="variable"/>
    <w:sig w:usb0="00000007" w:usb1="00000000" w:usb2="00000000" w:usb3="00000000" w:csb0="0000000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71C7" w:rsidRDefault="00DA71C7" w:rsidP="00A4450D">
      <w:r>
        <w:separator/>
      </w:r>
    </w:p>
  </w:footnote>
  <w:footnote w:type="continuationSeparator" w:id="0">
    <w:p w:rsidR="00DA71C7" w:rsidRDefault="00DA71C7" w:rsidP="00A4450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4EE6" w:rsidRDefault="008C4EE6">
    <w:pPr>
      <w:pStyle w:val="BodyText"/>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4EE6" w:rsidRDefault="00E05C5C">
    <w:pPr>
      <w:pStyle w:val="BodyText"/>
      <w:spacing w:line="14" w:lineRule="auto"/>
      <w:rPr>
        <w:sz w:val="20"/>
      </w:rPr>
    </w:pPr>
    <w:r>
      <w:rPr>
        <w:noProof/>
      </w:rPr>
      <mc:AlternateContent>
        <mc:Choice Requires="wps">
          <w:drawing>
            <wp:anchor distT="0" distB="0" distL="114300" distR="114300" simplePos="0" relativeHeight="485001728" behindDoc="1" locked="0" layoutInCell="1" allowOverlap="1">
              <wp:simplePos x="0" y="0"/>
              <wp:positionH relativeFrom="page">
                <wp:posOffset>6523990</wp:posOffset>
              </wp:positionH>
              <wp:positionV relativeFrom="page">
                <wp:posOffset>448945</wp:posOffset>
              </wp:positionV>
              <wp:extent cx="231775" cy="18224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4EE6" w:rsidRDefault="00DA71C7">
                          <w:pPr>
                            <w:pStyle w:val="BodyText"/>
                            <w:spacing w:before="13"/>
                            <w:ind w:left="60"/>
                          </w:pPr>
                          <w:r>
                            <w:rPr>
                              <w:noProof/>
                            </w:rPr>
                            <w:fldChar w:fldCharType="begin"/>
                          </w:r>
                          <w:r>
                            <w:rPr>
                              <w:noProof/>
                            </w:rPr>
                            <w:instrText xml:space="preserve"> PAGE </w:instrText>
                          </w:r>
                          <w:r>
                            <w:rPr>
                              <w:noProof/>
                            </w:rPr>
                            <w:fldChar w:fldCharType="separate"/>
                          </w:r>
                          <w:r w:rsidR="00E05C5C">
                            <w:rPr>
                              <w:noProof/>
                            </w:rPr>
                            <w:t>9</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9" type="#_x0000_t202" style="position:absolute;margin-left:513.7pt;margin-top:35.35pt;width:18.25pt;height:14.35pt;z-index:-1831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FsrAIAAKk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" filled="f" stroked="f">
              <v:textbox inset="0,0,0,0">
                <w:txbxContent>
                  <w:p w:rsidR="008C4EE6" w:rsidRDefault="00DA71C7">
                    <w:pPr>
                      <w:pStyle w:val="BodyText"/>
                      <w:spacing w:before="13"/>
                      <w:ind w:left="60"/>
                    </w:pPr>
                    <w:r>
                      <w:rPr>
                        <w:noProof/>
                      </w:rPr>
                      <w:fldChar w:fldCharType="begin"/>
                    </w:r>
                    <w:r>
                      <w:rPr>
                        <w:noProof/>
                      </w:rPr>
                      <w:instrText xml:space="preserve"> PAGE </w:instrText>
                    </w:r>
                    <w:r>
                      <w:rPr>
                        <w:noProof/>
                      </w:rPr>
                      <w:fldChar w:fldCharType="separate"/>
                    </w:r>
                    <w:r w:rsidR="00E05C5C">
                      <w:rPr>
                        <w:noProof/>
                      </w:rPr>
                      <w:t>9</w:t>
                    </w:r>
                    <w:r>
                      <w:rPr>
                        <w:noProof/>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4EE6" w:rsidRDefault="00E05C5C">
    <w:pPr>
      <w:pStyle w:val="BodyText"/>
      <w:spacing w:line="14" w:lineRule="auto"/>
      <w:rPr>
        <w:sz w:val="20"/>
      </w:rPr>
    </w:pPr>
    <w:r>
      <w:rPr>
        <w:noProof/>
      </w:rPr>
      <mc:AlternateContent>
        <mc:Choice Requires="wps">
          <w:drawing>
            <wp:anchor distT="0" distB="0" distL="114300" distR="114300" simplePos="0" relativeHeight="485002240" behindDoc="1" locked="0" layoutInCell="1" allowOverlap="1">
              <wp:simplePos x="0" y="0"/>
              <wp:positionH relativeFrom="page">
                <wp:posOffset>6689725</wp:posOffset>
              </wp:positionH>
              <wp:positionV relativeFrom="page">
                <wp:posOffset>448945</wp:posOffset>
              </wp:positionV>
              <wp:extent cx="180975" cy="182245"/>
              <wp:effectExtent l="0" t="0" r="0" b="0"/>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4EE6" w:rsidRDefault="008C4EE6">
                          <w:pPr>
                            <w:pStyle w:val="BodyText"/>
                            <w:spacing w:before="13"/>
                            <w:ind w:left="20"/>
                          </w:pPr>
                          <w:r>
                            <w:t>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0" type="#_x0000_t202" style="position:absolute;margin-left:526.75pt;margin-top:35.35pt;width:14.25pt;height:14.35pt;z-index:-1831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" filled="f" stroked="f">
              <v:textbox inset="0,0,0,0">
                <w:txbxContent>
                  <w:p w:rsidR="008C4EE6" w:rsidRDefault="008C4EE6">
                    <w:pPr>
                      <w:pStyle w:val="BodyText"/>
                      <w:spacing w:before="13"/>
                      <w:ind w:left="20"/>
                    </w:pPr>
                    <w:r>
                      <w:t>21</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43677B"/>
    <w:multiLevelType w:val="hybridMultilevel"/>
    <w:tmpl w:val="4AF8A222"/>
    <w:lvl w:ilvl="0" w:tplc="64880B42">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3F0620FA">
      <w:numFmt w:val="bullet"/>
      <w:lvlText w:val="•"/>
      <w:lvlJc w:val="left"/>
      <w:pPr>
        <w:ind w:left="520" w:hanging="183"/>
      </w:pPr>
      <w:rPr>
        <w:rFonts w:hint="default"/>
        <w:lang w:val="en-US" w:eastAsia="en-US" w:bidi="ar-SA"/>
      </w:rPr>
    </w:lvl>
    <w:lvl w:ilvl="2" w:tplc="957636EE">
      <w:numFmt w:val="bullet"/>
      <w:lvlText w:val="•"/>
      <w:lvlJc w:val="left"/>
      <w:pPr>
        <w:ind w:left="760" w:hanging="183"/>
      </w:pPr>
      <w:rPr>
        <w:rFonts w:hint="default"/>
        <w:lang w:val="en-US" w:eastAsia="en-US" w:bidi="ar-SA"/>
      </w:rPr>
    </w:lvl>
    <w:lvl w:ilvl="3" w:tplc="B008BDAE">
      <w:numFmt w:val="bullet"/>
      <w:lvlText w:val="•"/>
      <w:lvlJc w:val="left"/>
      <w:pPr>
        <w:ind w:left="1001" w:hanging="183"/>
      </w:pPr>
      <w:rPr>
        <w:rFonts w:hint="default"/>
        <w:lang w:val="en-US" w:eastAsia="en-US" w:bidi="ar-SA"/>
      </w:rPr>
    </w:lvl>
    <w:lvl w:ilvl="4" w:tplc="46604DA4">
      <w:numFmt w:val="bullet"/>
      <w:lvlText w:val="•"/>
      <w:lvlJc w:val="left"/>
      <w:pPr>
        <w:ind w:left="1241" w:hanging="183"/>
      </w:pPr>
      <w:rPr>
        <w:rFonts w:hint="default"/>
        <w:lang w:val="en-US" w:eastAsia="en-US" w:bidi="ar-SA"/>
      </w:rPr>
    </w:lvl>
    <w:lvl w:ilvl="5" w:tplc="011861FE">
      <w:numFmt w:val="bullet"/>
      <w:lvlText w:val="•"/>
      <w:lvlJc w:val="left"/>
      <w:pPr>
        <w:ind w:left="1482" w:hanging="183"/>
      </w:pPr>
      <w:rPr>
        <w:rFonts w:hint="default"/>
        <w:lang w:val="en-US" w:eastAsia="en-US" w:bidi="ar-SA"/>
      </w:rPr>
    </w:lvl>
    <w:lvl w:ilvl="6" w:tplc="B696311E">
      <w:numFmt w:val="bullet"/>
      <w:lvlText w:val="•"/>
      <w:lvlJc w:val="left"/>
      <w:pPr>
        <w:ind w:left="1722" w:hanging="183"/>
      </w:pPr>
      <w:rPr>
        <w:rFonts w:hint="default"/>
        <w:lang w:val="en-US" w:eastAsia="en-US" w:bidi="ar-SA"/>
      </w:rPr>
    </w:lvl>
    <w:lvl w:ilvl="7" w:tplc="AB96230A">
      <w:numFmt w:val="bullet"/>
      <w:lvlText w:val="•"/>
      <w:lvlJc w:val="left"/>
      <w:pPr>
        <w:ind w:left="1962" w:hanging="183"/>
      </w:pPr>
      <w:rPr>
        <w:rFonts w:hint="default"/>
        <w:lang w:val="en-US" w:eastAsia="en-US" w:bidi="ar-SA"/>
      </w:rPr>
    </w:lvl>
    <w:lvl w:ilvl="8" w:tplc="9DA651C4">
      <w:numFmt w:val="bullet"/>
      <w:lvlText w:val="•"/>
      <w:lvlJc w:val="left"/>
      <w:pPr>
        <w:ind w:left="2203" w:hanging="183"/>
      </w:pPr>
      <w:rPr>
        <w:rFonts w:hint="default"/>
        <w:lang w:val="en-US" w:eastAsia="en-US" w:bidi="ar-SA"/>
      </w:rPr>
    </w:lvl>
  </w:abstractNum>
  <w:abstractNum w:abstractNumId="1" w15:restartNumberingAfterBreak="0">
    <w:nsid w:val="0BBA16A4"/>
    <w:multiLevelType w:val="hybridMultilevel"/>
    <w:tmpl w:val="761A3684"/>
    <w:lvl w:ilvl="0" w:tplc="D4F0B112">
      <w:start w:val="7"/>
      <w:numFmt w:val="decimal"/>
      <w:lvlText w:val="%1."/>
      <w:lvlJc w:val="left"/>
      <w:pPr>
        <w:ind w:left="947" w:hanging="548"/>
        <w:jc w:val="right"/>
      </w:pPr>
      <w:rPr>
        <w:rFonts w:hint="default"/>
        <w:w w:val="100"/>
        <w:lang w:val="en-US" w:eastAsia="en-US" w:bidi="ar-SA"/>
      </w:rPr>
    </w:lvl>
    <w:lvl w:ilvl="1" w:tplc="A060325E">
      <w:start w:val="1"/>
      <w:numFmt w:val="upperLetter"/>
      <w:lvlText w:val="(%2)"/>
      <w:lvlJc w:val="left"/>
      <w:pPr>
        <w:ind w:left="1326" w:hanging="360"/>
        <w:jc w:val="left"/>
      </w:pPr>
      <w:rPr>
        <w:rFonts w:ascii="Arial Narrow" w:eastAsia="Arial Narrow" w:hAnsi="Arial Narrow" w:cs="Arial Narrow" w:hint="default"/>
        <w:b/>
        <w:bCs/>
        <w:i w:val="0"/>
        <w:iCs w:val="0"/>
        <w:spacing w:val="-2"/>
        <w:w w:val="100"/>
        <w:sz w:val="24"/>
        <w:szCs w:val="24"/>
        <w:lang w:val="en-US" w:eastAsia="en-US" w:bidi="ar-SA"/>
      </w:rPr>
    </w:lvl>
    <w:lvl w:ilvl="2" w:tplc="ACA4AF16">
      <w:numFmt w:val="bullet"/>
      <w:lvlText w:val="•"/>
      <w:lvlJc w:val="left"/>
      <w:pPr>
        <w:ind w:left="2287" w:hanging="360"/>
      </w:pPr>
      <w:rPr>
        <w:rFonts w:hint="default"/>
        <w:lang w:val="en-US" w:eastAsia="en-US" w:bidi="ar-SA"/>
      </w:rPr>
    </w:lvl>
    <w:lvl w:ilvl="3" w:tplc="60D42A28">
      <w:numFmt w:val="bullet"/>
      <w:lvlText w:val="•"/>
      <w:lvlJc w:val="left"/>
      <w:pPr>
        <w:ind w:left="3255" w:hanging="360"/>
      </w:pPr>
      <w:rPr>
        <w:rFonts w:hint="default"/>
        <w:lang w:val="en-US" w:eastAsia="en-US" w:bidi="ar-SA"/>
      </w:rPr>
    </w:lvl>
    <w:lvl w:ilvl="4" w:tplc="BC883B68">
      <w:numFmt w:val="bullet"/>
      <w:lvlText w:val="•"/>
      <w:lvlJc w:val="left"/>
      <w:pPr>
        <w:ind w:left="4222" w:hanging="360"/>
      </w:pPr>
      <w:rPr>
        <w:rFonts w:hint="default"/>
        <w:lang w:val="en-US" w:eastAsia="en-US" w:bidi="ar-SA"/>
      </w:rPr>
    </w:lvl>
    <w:lvl w:ilvl="5" w:tplc="76C01A82">
      <w:numFmt w:val="bullet"/>
      <w:lvlText w:val="•"/>
      <w:lvlJc w:val="left"/>
      <w:pPr>
        <w:ind w:left="5190" w:hanging="360"/>
      </w:pPr>
      <w:rPr>
        <w:rFonts w:hint="default"/>
        <w:lang w:val="en-US" w:eastAsia="en-US" w:bidi="ar-SA"/>
      </w:rPr>
    </w:lvl>
    <w:lvl w:ilvl="6" w:tplc="35124686">
      <w:numFmt w:val="bullet"/>
      <w:lvlText w:val="•"/>
      <w:lvlJc w:val="left"/>
      <w:pPr>
        <w:ind w:left="6158" w:hanging="360"/>
      </w:pPr>
      <w:rPr>
        <w:rFonts w:hint="default"/>
        <w:lang w:val="en-US" w:eastAsia="en-US" w:bidi="ar-SA"/>
      </w:rPr>
    </w:lvl>
    <w:lvl w:ilvl="7" w:tplc="D3D64EB2">
      <w:numFmt w:val="bullet"/>
      <w:lvlText w:val="•"/>
      <w:lvlJc w:val="left"/>
      <w:pPr>
        <w:ind w:left="7125" w:hanging="360"/>
      </w:pPr>
      <w:rPr>
        <w:rFonts w:hint="default"/>
        <w:lang w:val="en-US" w:eastAsia="en-US" w:bidi="ar-SA"/>
      </w:rPr>
    </w:lvl>
    <w:lvl w:ilvl="8" w:tplc="95929AFE">
      <w:numFmt w:val="bullet"/>
      <w:lvlText w:val="•"/>
      <w:lvlJc w:val="left"/>
      <w:pPr>
        <w:ind w:left="8093" w:hanging="360"/>
      </w:pPr>
      <w:rPr>
        <w:rFonts w:hint="default"/>
        <w:lang w:val="en-US" w:eastAsia="en-US" w:bidi="ar-SA"/>
      </w:rPr>
    </w:lvl>
  </w:abstractNum>
  <w:abstractNum w:abstractNumId="2" w15:restartNumberingAfterBreak="0">
    <w:nsid w:val="0D1A44C0"/>
    <w:multiLevelType w:val="hybridMultilevel"/>
    <w:tmpl w:val="62C0CE36"/>
    <w:lvl w:ilvl="0" w:tplc="888A86E4">
      <w:start w:val="2"/>
      <w:numFmt w:val="decimal"/>
      <w:lvlText w:val="%1."/>
      <w:lvlJc w:val="left"/>
      <w:pPr>
        <w:ind w:left="287" w:hanging="183"/>
        <w:jc w:val="left"/>
      </w:pPr>
      <w:rPr>
        <w:rFonts w:ascii="Arial Narrow" w:eastAsia="Arial Narrow" w:hAnsi="Arial Narrow" w:cs="Arial Narrow" w:hint="default"/>
        <w:b w:val="0"/>
        <w:bCs w:val="0"/>
        <w:i w:val="0"/>
        <w:iCs w:val="0"/>
        <w:spacing w:val="-1"/>
        <w:w w:val="99"/>
        <w:sz w:val="20"/>
        <w:szCs w:val="20"/>
        <w:lang w:val="en-US" w:eastAsia="en-US" w:bidi="ar-SA"/>
      </w:rPr>
    </w:lvl>
    <w:lvl w:ilvl="1" w:tplc="4488A284">
      <w:numFmt w:val="bullet"/>
      <w:lvlText w:val="•"/>
      <w:lvlJc w:val="left"/>
      <w:pPr>
        <w:ind w:left="520" w:hanging="183"/>
      </w:pPr>
      <w:rPr>
        <w:rFonts w:hint="default"/>
        <w:lang w:val="en-US" w:eastAsia="en-US" w:bidi="ar-SA"/>
      </w:rPr>
    </w:lvl>
    <w:lvl w:ilvl="2" w:tplc="0FCE9730">
      <w:numFmt w:val="bullet"/>
      <w:lvlText w:val="•"/>
      <w:lvlJc w:val="left"/>
      <w:pPr>
        <w:ind w:left="760" w:hanging="183"/>
      </w:pPr>
      <w:rPr>
        <w:rFonts w:hint="default"/>
        <w:lang w:val="en-US" w:eastAsia="en-US" w:bidi="ar-SA"/>
      </w:rPr>
    </w:lvl>
    <w:lvl w:ilvl="3" w:tplc="B12C665C">
      <w:numFmt w:val="bullet"/>
      <w:lvlText w:val="•"/>
      <w:lvlJc w:val="left"/>
      <w:pPr>
        <w:ind w:left="1001" w:hanging="183"/>
      </w:pPr>
      <w:rPr>
        <w:rFonts w:hint="default"/>
        <w:lang w:val="en-US" w:eastAsia="en-US" w:bidi="ar-SA"/>
      </w:rPr>
    </w:lvl>
    <w:lvl w:ilvl="4" w:tplc="45206ABA">
      <w:numFmt w:val="bullet"/>
      <w:lvlText w:val="•"/>
      <w:lvlJc w:val="left"/>
      <w:pPr>
        <w:ind w:left="1241" w:hanging="183"/>
      </w:pPr>
      <w:rPr>
        <w:rFonts w:hint="default"/>
        <w:lang w:val="en-US" w:eastAsia="en-US" w:bidi="ar-SA"/>
      </w:rPr>
    </w:lvl>
    <w:lvl w:ilvl="5" w:tplc="EC0406A0">
      <w:numFmt w:val="bullet"/>
      <w:lvlText w:val="•"/>
      <w:lvlJc w:val="left"/>
      <w:pPr>
        <w:ind w:left="1482" w:hanging="183"/>
      </w:pPr>
      <w:rPr>
        <w:rFonts w:hint="default"/>
        <w:lang w:val="en-US" w:eastAsia="en-US" w:bidi="ar-SA"/>
      </w:rPr>
    </w:lvl>
    <w:lvl w:ilvl="6" w:tplc="67BAD0D8">
      <w:numFmt w:val="bullet"/>
      <w:lvlText w:val="•"/>
      <w:lvlJc w:val="left"/>
      <w:pPr>
        <w:ind w:left="1722" w:hanging="183"/>
      </w:pPr>
      <w:rPr>
        <w:rFonts w:hint="default"/>
        <w:lang w:val="en-US" w:eastAsia="en-US" w:bidi="ar-SA"/>
      </w:rPr>
    </w:lvl>
    <w:lvl w:ilvl="7" w:tplc="AABEB5D2">
      <w:numFmt w:val="bullet"/>
      <w:lvlText w:val="•"/>
      <w:lvlJc w:val="left"/>
      <w:pPr>
        <w:ind w:left="1962" w:hanging="183"/>
      </w:pPr>
      <w:rPr>
        <w:rFonts w:hint="default"/>
        <w:lang w:val="en-US" w:eastAsia="en-US" w:bidi="ar-SA"/>
      </w:rPr>
    </w:lvl>
    <w:lvl w:ilvl="8" w:tplc="B82E699C">
      <w:numFmt w:val="bullet"/>
      <w:lvlText w:val="•"/>
      <w:lvlJc w:val="left"/>
      <w:pPr>
        <w:ind w:left="2203" w:hanging="183"/>
      </w:pPr>
      <w:rPr>
        <w:rFonts w:hint="default"/>
        <w:lang w:val="en-US" w:eastAsia="en-US" w:bidi="ar-SA"/>
      </w:rPr>
    </w:lvl>
  </w:abstractNum>
  <w:abstractNum w:abstractNumId="3" w15:restartNumberingAfterBreak="0">
    <w:nsid w:val="0D3C6F13"/>
    <w:multiLevelType w:val="hybridMultilevel"/>
    <w:tmpl w:val="1D1ADC12"/>
    <w:lvl w:ilvl="0" w:tplc="EB7CA5CE">
      <w:start w:val="1"/>
      <w:numFmt w:val="upperRoman"/>
      <w:lvlText w:val="%1."/>
      <w:lvlJc w:val="left"/>
      <w:rPr>
        <w:rFonts w:ascii="Arial" w:eastAsia="Arial" w:hAnsi="Arial" w:cs="Arial" w:hint="default"/>
        <w:spacing w:val="0"/>
        <w:w w:val="100"/>
        <w:sz w:val="22"/>
        <w:szCs w:val="22"/>
        <w:lang w:val="en-US" w:eastAsia="en-US" w:bidi="ar-SA"/>
      </w:rPr>
    </w:lvl>
    <w:lvl w:ilvl="1" w:tplc="42C0513C">
      <w:start w:val="1"/>
      <w:numFmt w:val="upperLetter"/>
      <w:lvlText w:val="%2."/>
      <w:lvlJc w:val="left"/>
      <w:pPr>
        <w:ind w:left="2640" w:hanging="720"/>
      </w:pPr>
      <w:rPr>
        <w:rFonts w:ascii="Arial" w:eastAsia="Arial" w:hAnsi="Arial" w:cs="Arial" w:hint="default"/>
        <w:spacing w:val="-1"/>
        <w:w w:val="100"/>
        <w:sz w:val="22"/>
        <w:szCs w:val="22"/>
        <w:lang w:val="en-US" w:eastAsia="en-US" w:bidi="ar-SA"/>
      </w:rPr>
    </w:lvl>
    <w:lvl w:ilvl="2" w:tplc="E6ACE6B8">
      <w:numFmt w:val="bullet"/>
      <w:lvlText w:val="•"/>
      <w:lvlJc w:val="left"/>
      <w:pPr>
        <w:ind w:left="3617" w:hanging="720"/>
      </w:pPr>
      <w:rPr>
        <w:rFonts w:hint="default"/>
        <w:lang w:val="en-US" w:eastAsia="en-US" w:bidi="ar-SA"/>
      </w:rPr>
    </w:lvl>
    <w:lvl w:ilvl="3" w:tplc="9DFC60C6">
      <w:numFmt w:val="bullet"/>
      <w:lvlText w:val="•"/>
      <w:lvlJc w:val="left"/>
      <w:pPr>
        <w:ind w:left="4595" w:hanging="720"/>
      </w:pPr>
      <w:rPr>
        <w:rFonts w:hint="default"/>
        <w:lang w:val="en-US" w:eastAsia="en-US" w:bidi="ar-SA"/>
      </w:rPr>
    </w:lvl>
    <w:lvl w:ilvl="4" w:tplc="104EE16E">
      <w:numFmt w:val="bullet"/>
      <w:lvlText w:val="•"/>
      <w:lvlJc w:val="left"/>
      <w:pPr>
        <w:ind w:left="5573" w:hanging="720"/>
      </w:pPr>
      <w:rPr>
        <w:rFonts w:hint="default"/>
        <w:lang w:val="en-US" w:eastAsia="en-US" w:bidi="ar-SA"/>
      </w:rPr>
    </w:lvl>
    <w:lvl w:ilvl="5" w:tplc="BD96A206">
      <w:numFmt w:val="bullet"/>
      <w:lvlText w:val="•"/>
      <w:lvlJc w:val="left"/>
      <w:pPr>
        <w:ind w:left="6550" w:hanging="720"/>
      </w:pPr>
      <w:rPr>
        <w:rFonts w:hint="default"/>
        <w:lang w:val="en-US" w:eastAsia="en-US" w:bidi="ar-SA"/>
      </w:rPr>
    </w:lvl>
    <w:lvl w:ilvl="6" w:tplc="39C21BAE">
      <w:numFmt w:val="bullet"/>
      <w:lvlText w:val="•"/>
      <w:lvlJc w:val="left"/>
      <w:pPr>
        <w:ind w:left="7528" w:hanging="720"/>
      </w:pPr>
      <w:rPr>
        <w:rFonts w:hint="default"/>
        <w:lang w:val="en-US" w:eastAsia="en-US" w:bidi="ar-SA"/>
      </w:rPr>
    </w:lvl>
    <w:lvl w:ilvl="7" w:tplc="22FC95D6">
      <w:numFmt w:val="bullet"/>
      <w:lvlText w:val="•"/>
      <w:lvlJc w:val="left"/>
      <w:pPr>
        <w:ind w:left="8506" w:hanging="720"/>
      </w:pPr>
      <w:rPr>
        <w:rFonts w:hint="default"/>
        <w:lang w:val="en-US" w:eastAsia="en-US" w:bidi="ar-SA"/>
      </w:rPr>
    </w:lvl>
    <w:lvl w:ilvl="8" w:tplc="A564793A">
      <w:numFmt w:val="bullet"/>
      <w:lvlText w:val="•"/>
      <w:lvlJc w:val="left"/>
      <w:pPr>
        <w:ind w:left="9483" w:hanging="720"/>
      </w:pPr>
      <w:rPr>
        <w:rFonts w:hint="default"/>
        <w:lang w:val="en-US" w:eastAsia="en-US" w:bidi="ar-SA"/>
      </w:rPr>
    </w:lvl>
  </w:abstractNum>
  <w:abstractNum w:abstractNumId="4" w15:restartNumberingAfterBreak="0">
    <w:nsid w:val="18302BD1"/>
    <w:multiLevelType w:val="hybridMultilevel"/>
    <w:tmpl w:val="976A3E12"/>
    <w:lvl w:ilvl="0" w:tplc="B5B44144">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185251A6">
      <w:numFmt w:val="bullet"/>
      <w:lvlText w:val="•"/>
      <w:lvlJc w:val="left"/>
      <w:pPr>
        <w:ind w:left="520" w:hanging="183"/>
      </w:pPr>
      <w:rPr>
        <w:rFonts w:hint="default"/>
        <w:lang w:val="en-US" w:eastAsia="en-US" w:bidi="ar-SA"/>
      </w:rPr>
    </w:lvl>
    <w:lvl w:ilvl="2" w:tplc="A5844E1A">
      <w:numFmt w:val="bullet"/>
      <w:lvlText w:val="•"/>
      <w:lvlJc w:val="left"/>
      <w:pPr>
        <w:ind w:left="760" w:hanging="183"/>
      </w:pPr>
      <w:rPr>
        <w:rFonts w:hint="default"/>
        <w:lang w:val="en-US" w:eastAsia="en-US" w:bidi="ar-SA"/>
      </w:rPr>
    </w:lvl>
    <w:lvl w:ilvl="3" w:tplc="908CDD82">
      <w:numFmt w:val="bullet"/>
      <w:lvlText w:val="•"/>
      <w:lvlJc w:val="left"/>
      <w:pPr>
        <w:ind w:left="1001" w:hanging="183"/>
      </w:pPr>
      <w:rPr>
        <w:rFonts w:hint="default"/>
        <w:lang w:val="en-US" w:eastAsia="en-US" w:bidi="ar-SA"/>
      </w:rPr>
    </w:lvl>
    <w:lvl w:ilvl="4" w:tplc="530C7460">
      <w:numFmt w:val="bullet"/>
      <w:lvlText w:val="•"/>
      <w:lvlJc w:val="left"/>
      <w:pPr>
        <w:ind w:left="1241" w:hanging="183"/>
      </w:pPr>
      <w:rPr>
        <w:rFonts w:hint="default"/>
        <w:lang w:val="en-US" w:eastAsia="en-US" w:bidi="ar-SA"/>
      </w:rPr>
    </w:lvl>
    <w:lvl w:ilvl="5" w:tplc="EEDC3770">
      <w:numFmt w:val="bullet"/>
      <w:lvlText w:val="•"/>
      <w:lvlJc w:val="left"/>
      <w:pPr>
        <w:ind w:left="1482" w:hanging="183"/>
      </w:pPr>
      <w:rPr>
        <w:rFonts w:hint="default"/>
        <w:lang w:val="en-US" w:eastAsia="en-US" w:bidi="ar-SA"/>
      </w:rPr>
    </w:lvl>
    <w:lvl w:ilvl="6" w:tplc="1BAABBE0">
      <w:numFmt w:val="bullet"/>
      <w:lvlText w:val="•"/>
      <w:lvlJc w:val="left"/>
      <w:pPr>
        <w:ind w:left="1722" w:hanging="183"/>
      </w:pPr>
      <w:rPr>
        <w:rFonts w:hint="default"/>
        <w:lang w:val="en-US" w:eastAsia="en-US" w:bidi="ar-SA"/>
      </w:rPr>
    </w:lvl>
    <w:lvl w:ilvl="7" w:tplc="2F44B320">
      <w:numFmt w:val="bullet"/>
      <w:lvlText w:val="•"/>
      <w:lvlJc w:val="left"/>
      <w:pPr>
        <w:ind w:left="1962" w:hanging="183"/>
      </w:pPr>
      <w:rPr>
        <w:rFonts w:hint="default"/>
        <w:lang w:val="en-US" w:eastAsia="en-US" w:bidi="ar-SA"/>
      </w:rPr>
    </w:lvl>
    <w:lvl w:ilvl="8" w:tplc="3F2E1B5E">
      <w:numFmt w:val="bullet"/>
      <w:lvlText w:val="•"/>
      <w:lvlJc w:val="left"/>
      <w:pPr>
        <w:ind w:left="2203" w:hanging="183"/>
      </w:pPr>
      <w:rPr>
        <w:rFonts w:hint="default"/>
        <w:lang w:val="en-US" w:eastAsia="en-US" w:bidi="ar-SA"/>
      </w:rPr>
    </w:lvl>
  </w:abstractNum>
  <w:abstractNum w:abstractNumId="5" w15:restartNumberingAfterBreak="0">
    <w:nsid w:val="1A596DB2"/>
    <w:multiLevelType w:val="hybridMultilevel"/>
    <w:tmpl w:val="4EA0D774"/>
    <w:lvl w:ilvl="0" w:tplc="3948D5CC">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A4503FD8">
      <w:numFmt w:val="bullet"/>
      <w:lvlText w:val="•"/>
      <w:lvlJc w:val="left"/>
      <w:pPr>
        <w:ind w:left="520" w:hanging="183"/>
      </w:pPr>
      <w:rPr>
        <w:rFonts w:hint="default"/>
        <w:lang w:val="en-US" w:eastAsia="en-US" w:bidi="ar-SA"/>
      </w:rPr>
    </w:lvl>
    <w:lvl w:ilvl="2" w:tplc="9F1C8CFC">
      <w:numFmt w:val="bullet"/>
      <w:lvlText w:val="•"/>
      <w:lvlJc w:val="left"/>
      <w:pPr>
        <w:ind w:left="760" w:hanging="183"/>
      </w:pPr>
      <w:rPr>
        <w:rFonts w:hint="default"/>
        <w:lang w:val="en-US" w:eastAsia="en-US" w:bidi="ar-SA"/>
      </w:rPr>
    </w:lvl>
    <w:lvl w:ilvl="3" w:tplc="114AC686">
      <w:numFmt w:val="bullet"/>
      <w:lvlText w:val="•"/>
      <w:lvlJc w:val="left"/>
      <w:pPr>
        <w:ind w:left="1001" w:hanging="183"/>
      </w:pPr>
      <w:rPr>
        <w:rFonts w:hint="default"/>
        <w:lang w:val="en-US" w:eastAsia="en-US" w:bidi="ar-SA"/>
      </w:rPr>
    </w:lvl>
    <w:lvl w:ilvl="4" w:tplc="86DC17E2">
      <w:numFmt w:val="bullet"/>
      <w:lvlText w:val="•"/>
      <w:lvlJc w:val="left"/>
      <w:pPr>
        <w:ind w:left="1241" w:hanging="183"/>
      </w:pPr>
      <w:rPr>
        <w:rFonts w:hint="default"/>
        <w:lang w:val="en-US" w:eastAsia="en-US" w:bidi="ar-SA"/>
      </w:rPr>
    </w:lvl>
    <w:lvl w:ilvl="5" w:tplc="AC1E774C">
      <w:numFmt w:val="bullet"/>
      <w:lvlText w:val="•"/>
      <w:lvlJc w:val="left"/>
      <w:pPr>
        <w:ind w:left="1482" w:hanging="183"/>
      </w:pPr>
      <w:rPr>
        <w:rFonts w:hint="default"/>
        <w:lang w:val="en-US" w:eastAsia="en-US" w:bidi="ar-SA"/>
      </w:rPr>
    </w:lvl>
    <w:lvl w:ilvl="6" w:tplc="3A0C53EE">
      <w:numFmt w:val="bullet"/>
      <w:lvlText w:val="•"/>
      <w:lvlJc w:val="left"/>
      <w:pPr>
        <w:ind w:left="1722" w:hanging="183"/>
      </w:pPr>
      <w:rPr>
        <w:rFonts w:hint="default"/>
        <w:lang w:val="en-US" w:eastAsia="en-US" w:bidi="ar-SA"/>
      </w:rPr>
    </w:lvl>
    <w:lvl w:ilvl="7" w:tplc="4E82433C">
      <w:numFmt w:val="bullet"/>
      <w:lvlText w:val="•"/>
      <w:lvlJc w:val="left"/>
      <w:pPr>
        <w:ind w:left="1962" w:hanging="183"/>
      </w:pPr>
      <w:rPr>
        <w:rFonts w:hint="default"/>
        <w:lang w:val="en-US" w:eastAsia="en-US" w:bidi="ar-SA"/>
      </w:rPr>
    </w:lvl>
    <w:lvl w:ilvl="8" w:tplc="CE263DDC">
      <w:numFmt w:val="bullet"/>
      <w:lvlText w:val="•"/>
      <w:lvlJc w:val="left"/>
      <w:pPr>
        <w:ind w:left="2203" w:hanging="183"/>
      </w:pPr>
      <w:rPr>
        <w:rFonts w:hint="default"/>
        <w:lang w:val="en-US" w:eastAsia="en-US" w:bidi="ar-SA"/>
      </w:rPr>
    </w:lvl>
  </w:abstractNum>
  <w:abstractNum w:abstractNumId="6" w15:restartNumberingAfterBreak="0">
    <w:nsid w:val="2136493A"/>
    <w:multiLevelType w:val="hybridMultilevel"/>
    <w:tmpl w:val="E154E066"/>
    <w:lvl w:ilvl="0" w:tplc="521C5C28">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BD76F9A0">
      <w:numFmt w:val="bullet"/>
      <w:lvlText w:val="•"/>
      <w:lvlJc w:val="left"/>
      <w:pPr>
        <w:ind w:left="520" w:hanging="183"/>
      </w:pPr>
      <w:rPr>
        <w:rFonts w:hint="default"/>
        <w:lang w:val="en-US" w:eastAsia="en-US" w:bidi="ar-SA"/>
      </w:rPr>
    </w:lvl>
    <w:lvl w:ilvl="2" w:tplc="101E97A0">
      <w:numFmt w:val="bullet"/>
      <w:lvlText w:val="•"/>
      <w:lvlJc w:val="left"/>
      <w:pPr>
        <w:ind w:left="760" w:hanging="183"/>
      </w:pPr>
      <w:rPr>
        <w:rFonts w:hint="default"/>
        <w:lang w:val="en-US" w:eastAsia="en-US" w:bidi="ar-SA"/>
      </w:rPr>
    </w:lvl>
    <w:lvl w:ilvl="3" w:tplc="5802D030">
      <w:numFmt w:val="bullet"/>
      <w:lvlText w:val="•"/>
      <w:lvlJc w:val="left"/>
      <w:pPr>
        <w:ind w:left="1001" w:hanging="183"/>
      </w:pPr>
      <w:rPr>
        <w:rFonts w:hint="default"/>
        <w:lang w:val="en-US" w:eastAsia="en-US" w:bidi="ar-SA"/>
      </w:rPr>
    </w:lvl>
    <w:lvl w:ilvl="4" w:tplc="565457C4">
      <w:numFmt w:val="bullet"/>
      <w:lvlText w:val="•"/>
      <w:lvlJc w:val="left"/>
      <w:pPr>
        <w:ind w:left="1241" w:hanging="183"/>
      </w:pPr>
      <w:rPr>
        <w:rFonts w:hint="default"/>
        <w:lang w:val="en-US" w:eastAsia="en-US" w:bidi="ar-SA"/>
      </w:rPr>
    </w:lvl>
    <w:lvl w:ilvl="5" w:tplc="69EE3492">
      <w:numFmt w:val="bullet"/>
      <w:lvlText w:val="•"/>
      <w:lvlJc w:val="left"/>
      <w:pPr>
        <w:ind w:left="1482" w:hanging="183"/>
      </w:pPr>
      <w:rPr>
        <w:rFonts w:hint="default"/>
        <w:lang w:val="en-US" w:eastAsia="en-US" w:bidi="ar-SA"/>
      </w:rPr>
    </w:lvl>
    <w:lvl w:ilvl="6" w:tplc="33D4971E">
      <w:numFmt w:val="bullet"/>
      <w:lvlText w:val="•"/>
      <w:lvlJc w:val="left"/>
      <w:pPr>
        <w:ind w:left="1722" w:hanging="183"/>
      </w:pPr>
      <w:rPr>
        <w:rFonts w:hint="default"/>
        <w:lang w:val="en-US" w:eastAsia="en-US" w:bidi="ar-SA"/>
      </w:rPr>
    </w:lvl>
    <w:lvl w:ilvl="7" w:tplc="EB8CE2A8">
      <w:numFmt w:val="bullet"/>
      <w:lvlText w:val="•"/>
      <w:lvlJc w:val="left"/>
      <w:pPr>
        <w:ind w:left="1962" w:hanging="183"/>
      </w:pPr>
      <w:rPr>
        <w:rFonts w:hint="default"/>
        <w:lang w:val="en-US" w:eastAsia="en-US" w:bidi="ar-SA"/>
      </w:rPr>
    </w:lvl>
    <w:lvl w:ilvl="8" w:tplc="D674D824">
      <w:numFmt w:val="bullet"/>
      <w:lvlText w:val="•"/>
      <w:lvlJc w:val="left"/>
      <w:pPr>
        <w:ind w:left="2203" w:hanging="183"/>
      </w:pPr>
      <w:rPr>
        <w:rFonts w:hint="default"/>
        <w:lang w:val="en-US" w:eastAsia="en-US" w:bidi="ar-SA"/>
      </w:rPr>
    </w:lvl>
  </w:abstractNum>
  <w:abstractNum w:abstractNumId="7" w15:restartNumberingAfterBreak="0">
    <w:nsid w:val="21A606E0"/>
    <w:multiLevelType w:val="hybridMultilevel"/>
    <w:tmpl w:val="82D6E0F0"/>
    <w:lvl w:ilvl="0" w:tplc="B240BCC4">
      <w:start w:val="1"/>
      <w:numFmt w:val="decimal"/>
      <w:lvlText w:val="%1."/>
      <w:lvlJc w:val="left"/>
      <w:pPr>
        <w:ind w:left="720" w:hanging="360"/>
      </w:pPr>
      <w:rPr>
        <w:rFonts w:ascii="Arial" w:eastAsia="Arial" w:hAnsi="Arial" w:cs="Arial" w:hint="default"/>
        <w:spacing w:val="-1"/>
        <w:w w:val="100"/>
        <w:sz w:val="22"/>
        <w:szCs w:val="22"/>
        <w:lang w:val="en-US" w:eastAsia="en-US" w:bidi="ar-SA"/>
      </w:rPr>
    </w:lvl>
    <w:lvl w:ilvl="1" w:tplc="40090019">
      <w:start w:val="1"/>
      <w:numFmt w:val="lowerLetter"/>
      <w:lvlText w:val="%2."/>
      <w:lvlJc w:val="left"/>
      <w:pPr>
        <w:ind w:left="1440" w:hanging="360"/>
      </w:pPr>
    </w:lvl>
    <w:lvl w:ilvl="2" w:tplc="F086CC84">
      <w:start w:val="1"/>
      <w:numFmt w:val="lowerRoman"/>
      <w:lvlText w:val="%3."/>
      <w:lvlJc w:val="right"/>
      <w:pPr>
        <w:ind w:left="2160" w:hanging="180"/>
      </w:pPr>
      <w:rPr>
        <w:b w:val="0"/>
        <w:bCs/>
      </w:r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3F77CBB"/>
    <w:multiLevelType w:val="hybridMultilevel"/>
    <w:tmpl w:val="C0F04EE2"/>
    <w:lvl w:ilvl="0" w:tplc="A7867084">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DF1E214E">
      <w:numFmt w:val="bullet"/>
      <w:lvlText w:val="•"/>
      <w:lvlJc w:val="left"/>
      <w:pPr>
        <w:ind w:left="520" w:hanging="183"/>
      </w:pPr>
      <w:rPr>
        <w:rFonts w:hint="default"/>
        <w:lang w:val="en-US" w:eastAsia="en-US" w:bidi="ar-SA"/>
      </w:rPr>
    </w:lvl>
    <w:lvl w:ilvl="2" w:tplc="260E3DB0">
      <w:numFmt w:val="bullet"/>
      <w:lvlText w:val="•"/>
      <w:lvlJc w:val="left"/>
      <w:pPr>
        <w:ind w:left="760" w:hanging="183"/>
      </w:pPr>
      <w:rPr>
        <w:rFonts w:hint="default"/>
        <w:lang w:val="en-US" w:eastAsia="en-US" w:bidi="ar-SA"/>
      </w:rPr>
    </w:lvl>
    <w:lvl w:ilvl="3" w:tplc="FDEA8ADA">
      <w:numFmt w:val="bullet"/>
      <w:lvlText w:val="•"/>
      <w:lvlJc w:val="left"/>
      <w:pPr>
        <w:ind w:left="1001" w:hanging="183"/>
      </w:pPr>
      <w:rPr>
        <w:rFonts w:hint="default"/>
        <w:lang w:val="en-US" w:eastAsia="en-US" w:bidi="ar-SA"/>
      </w:rPr>
    </w:lvl>
    <w:lvl w:ilvl="4" w:tplc="50DEEF08">
      <w:numFmt w:val="bullet"/>
      <w:lvlText w:val="•"/>
      <w:lvlJc w:val="left"/>
      <w:pPr>
        <w:ind w:left="1241" w:hanging="183"/>
      </w:pPr>
      <w:rPr>
        <w:rFonts w:hint="default"/>
        <w:lang w:val="en-US" w:eastAsia="en-US" w:bidi="ar-SA"/>
      </w:rPr>
    </w:lvl>
    <w:lvl w:ilvl="5" w:tplc="84D8C010">
      <w:numFmt w:val="bullet"/>
      <w:lvlText w:val="•"/>
      <w:lvlJc w:val="left"/>
      <w:pPr>
        <w:ind w:left="1482" w:hanging="183"/>
      </w:pPr>
      <w:rPr>
        <w:rFonts w:hint="default"/>
        <w:lang w:val="en-US" w:eastAsia="en-US" w:bidi="ar-SA"/>
      </w:rPr>
    </w:lvl>
    <w:lvl w:ilvl="6" w:tplc="DB4A3C16">
      <w:numFmt w:val="bullet"/>
      <w:lvlText w:val="•"/>
      <w:lvlJc w:val="left"/>
      <w:pPr>
        <w:ind w:left="1722" w:hanging="183"/>
      </w:pPr>
      <w:rPr>
        <w:rFonts w:hint="default"/>
        <w:lang w:val="en-US" w:eastAsia="en-US" w:bidi="ar-SA"/>
      </w:rPr>
    </w:lvl>
    <w:lvl w:ilvl="7" w:tplc="83AA8EF0">
      <w:numFmt w:val="bullet"/>
      <w:lvlText w:val="•"/>
      <w:lvlJc w:val="left"/>
      <w:pPr>
        <w:ind w:left="1962" w:hanging="183"/>
      </w:pPr>
      <w:rPr>
        <w:rFonts w:hint="default"/>
        <w:lang w:val="en-US" w:eastAsia="en-US" w:bidi="ar-SA"/>
      </w:rPr>
    </w:lvl>
    <w:lvl w:ilvl="8" w:tplc="2A3460E8">
      <w:numFmt w:val="bullet"/>
      <w:lvlText w:val="•"/>
      <w:lvlJc w:val="left"/>
      <w:pPr>
        <w:ind w:left="2203" w:hanging="183"/>
      </w:pPr>
      <w:rPr>
        <w:rFonts w:hint="default"/>
        <w:lang w:val="en-US" w:eastAsia="en-US" w:bidi="ar-SA"/>
      </w:rPr>
    </w:lvl>
  </w:abstractNum>
  <w:abstractNum w:abstractNumId="9" w15:restartNumberingAfterBreak="0">
    <w:nsid w:val="27FF0C56"/>
    <w:multiLevelType w:val="hybridMultilevel"/>
    <w:tmpl w:val="EF22A484"/>
    <w:lvl w:ilvl="0" w:tplc="FFCCD28A">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8CC278CE">
      <w:numFmt w:val="bullet"/>
      <w:lvlText w:val="•"/>
      <w:lvlJc w:val="left"/>
      <w:pPr>
        <w:ind w:left="520" w:hanging="183"/>
      </w:pPr>
      <w:rPr>
        <w:rFonts w:hint="default"/>
        <w:lang w:val="en-US" w:eastAsia="en-US" w:bidi="ar-SA"/>
      </w:rPr>
    </w:lvl>
    <w:lvl w:ilvl="2" w:tplc="18665326">
      <w:numFmt w:val="bullet"/>
      <w:lvlText w:val="•"/>
      <w:lvlJc w:val="left"/>
      <w:pPr>
        <w:ind w:left="760" w:hanging="183"/>
      </w:pPr>
      <w:rPr>
        <w:rFonts w:hint="default"/>
        <w:lang w:val="en-US" w:eastAsia="en-US" w:bidi="ar-SA"/>
      </w:rPr>
    </w:lvl>
    <w:lvl w:ilvl="3" w:tplc="68785832">
      <w:numFmt w:val="bullet"/>
      <w:lvlText w:val="•"/>
      <w:lvlJc w:val="left"/>
      <w:pPr>
        <w:ind w:left="1001" w:hanging="183"/>
      </w:pPr>
      <w:rPr>
        <w:rFonts w:hint="default"/>
        <w:lang w:val="en-US" w:eastAsia="en-US" w:bidi="ar-SA"/>
      </w:rPr>
    </w:lvl>
    <w:lvl w:ilvl="4" w:tplc="E02C9BD8">
      <w:numFmt w:val="bullet"/>
      <w:lvlText w:val="•"/>
      <w:lvlJc w:val="left"/>
      <w:pPr>
        <w:ind w:left="1241" w:hanging="183"/>
      </w:pPr>
      <w:rPr>
        <w:rFonts w:hint="default"/>
        <w:lang w:val="en-US" w:eastAsia="en-US" w:bidi="ar-SA"/>
      </w:rPr>
    </w:lvl>
    <w:lvl w:ilvl="5" w:tplc="4D80B1BA">
      <w:numFmt w:val="bullet"/>
      <w:lvlText w:val="•"/>
      <w:lvlJc w:val="left"/>
      <w:pPr>
        <w:ind w:left="1482" w:hanging="183"/>
      </w:pPr>
      <w:rPr>
        <w:rFonts w:hint="default"/>
        <w:lang w:val="en-US" w:eastAsia="en-US" w:bidi="ar-SA"/>
      </w:rPr>
    </w:lvl>
    <w:lvl w:ilvl="6" w:tplc="D1E4D1BE">
      <w:numFmt w:val="bullet"/>
      <w:lvlText w:val="•"/>
      <w:lvlJc w:val="left"/>
      <w:pPr>
        <w:ind w:left="1722" w:hanging="183"/>
      </w:pPr>
      <w:rPr>
        <w:rFonts w:hint="default"/>
        <w:lang w:val="en-US" w:eastAsia="en-US" w:bidi="ar-SA"/>
      </w:rPr>
    </w:lvl>
    <w:lvl w:ilvl="7" w:tplc="190AFF44">
      <w:numFmt w:val="bullet"/>
      <w:lvlText w:val="•"/>
      <w:lvlJc w:val="left"/>
      <w:pPr>
        <w:ind w:left="1962" w:hanging="183"/>
      </w:pPr>
      <w:rPr>
        <w:rFonts w:hint="default"/>
        <w:lang w:val="en-US" w:eastAsia="en-US" w:bidi="ar-SA"/>
      </w:rPr>
    </w:lvl>
    <w:lvl w:ilvl="8" w:tplc="7C427836">
      <w:numFmt w:val="bullet"/>
      <w:lvlText w:val="•"/>
      <w:lvlJc w:val="left"/>
      <w:pPr>
        <w:ind w:left="2203" w:hanging="183"/>
      </w:pPr>
      <w:rPr>
        <w:rFonts w:hint="default"/>
        <w:lang w:val="en-US" w:eastAsia="en-US" w:bidi="ar-SA"/>
      </w:rPr>
    </w:lvl>
  </w:abstractNum>
  <w:abstractNum w:abstractNumId="10" w15:restartNumberingAfterBreak="0">
    <w:nsid w:val="2D321D00"/>
    <w:multiLevelType w:val="hybridMultilevel"/>
    <w:tmpl w:val="922E7AB4"/>
    <w:lvl w:ilvl="0" w:tplc="EE468F0A">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F144706A">
      <w:numFmt w:val="bullet"/>
      <w:lvlText w:val="•"/>
      <w:lvlJc w:val="left"/>
      <w:pPr>
        <w:ind w:left="520" w:hanging="183"/>
      </w:pPr>
      <w:rPr>
        <w:rFonts w:hint="default"/>
        <w:lang w:val="en-US" w:eastAsia="en-US" w:bidi="ar-SA"/>
      </w:rPr>
    </w:lvl>
    <w:lvl w:ilvl="2" w:tplc="FBF0CC2C">
      <w:numFmt w:val="bullet"/>
      <w:lvlText w:val="•"/>
      <w:lvlJc w:val="left"/>
      <w:pPr>
        <w:ind w:left="760" w:hanging="183"/>
      </w:pPr>
      <w:rPr>
        <w:rFonts w:hint="default"/>
        <w:lang w:val="en-US" w:eastAsia="en-US" w:bidi="ar-SA"/>
      </w:rPr>
    </w:lvl>
    <w:lvl w:ilvl="3" w:tplc="27FAF416">
      <w:numFmt w:val="bullet"/>
      <w:lvlText w:val="•"/>
      <w:lvlJc w:val="left"/>
      <w:pPr>
        <w:ind w:left="1001" w:hanging="183"/>
      </w:pPr>
      <w:rPr>
        <w:rFonts w:hint="default"/>
        <w:lang w:val="en-US" w:eastAsia="en-US" w:bidi="ar-SA"/>
      </w:rPr>
    </w:lvl>
    <w:lvl w:ilvl="4" w:tplc="A43C22F8">
      <w:numFmt w:val="bullet"/>
      <w:lvlText w:val="•"/>
      <w:lvlJc w:val="left"/>
      <w:pPr>
        <w:ind w:left="1241" w:hanging="183"/>
      </w:pPr>
      <w:rPr>
        <w:rFonts w:hint="default"/>
        <w:lang w:val="en-US" w:eastAsia="en-US" w:bidi="ar-SA"/>
      </w:rPr>
    </w:lvl>
    <w:lvl w:ilvl="5" w:tplc="D86C3DA6">
      <w:numFmt w:val="bullet"/>
      <w:lvlText w:val="•"/>
      <w:lvlJc w:val="left"/>
      <w:pPr>
        <w:ind w:left="1482" w:hanging="183"/>
      </w:pPr>
      <w:rPr>
        <w:rFonts w:hint="default"/>
        <w:lang w:val="en-US" w:eastAsia="en-US" w:bidi="ar-SA"/>
      </w:rPr>
    </w:lvl>
    <w:lvl w:ilvl="6" w:tplc="61928F8A">
      <w:numFmt w:val="bullet"/>
      <w:lvlText w:val="•"/>
      <w:lvlJc w:val="left"/>
      <w:pPr>
        <w:ind w:left="1722" w:hanging="183"/>
      </w:pPr>
      <w:rPr>
        <w:rFonts w:hint="default"/>
        <w:lang w:val="en-US" w:eastAsia="en-US" w:bidi="ar-SA"/>
      </w:rPr>
    </w:lvl>
    <w:lvl w:ilvl="7" w:tplc="23E2E000">
      <w:numFmt w:val="bullet"/>
      <w:lvlText w:val="•"/>
      <w:lvlJc w:val="left"/>
      <w:pPr>
        <w:ind w:left="1962" w:hanging="183"/>
      </w:pPr>
      <w:rPr>
        <w:rFonts w:hint="default"/>
        <w:lang w:val="en-US" w:eastAsia="en-US" w:bidi="ar-SA"/>
      </w:rPr>
    </w:lvl>
    <w:lvl w:ilvl="8" w:tplc="150E3F64">
      <w:numFmt w:val="bullet"/>
      <w:lvlText w:val="•"/>
      <w:lvlJc w:val="left"/>
      <w:pPr>
        <w:ind w:left="2203" w:hanging="183"/>
      </w:pPr>
      <w:rPr>
        <w:rFonts w:hint="default"/>
        <w:lang w:val="en-US" w:eastAsia="en-US" w:bidi="ar-SA"/>
      </w:rPr>
    </w:lvl>
  </w:abstractNum>
  <w:abstractNum w:abstractNumId="11" w15:restartNumberingAfterBreak="0">
    <w:nsid w:val="320B1267"/>
    <w:multiLevelType w:val="hybridMultilevel"/>
    <w:tmpl w:val="744C1EBC"/>
    <w:lvl w:ilvl="0" w:tplc="89F06590">
      <w:start w:val="1"/>
      <w:numFmt w:val="decimal"/>
      <w:lvlText w:val="%1."/>
      <w:lvlJc w:val="left"/>
      <w:pPr>
        <w:tabs>
          <w:tab w:val="num" w:pos="720"/>
        </w:tabs>
        <w:ind w:left="720" w:hanging="360"/>
      </w:pPr>
    </w:lvl>
    <w:lvl w:ilvl="1" w:tplc="B67A0D72" w:tentative="1">
      <w:start w:val="1"/>
      <w:numFmt w:val="decimal"/>
      <w:lvlText w:val="%2."/>
      <w:lvlJc w:val="left"/>
      <w:pPr>
        <w:tabs>
          <w:tab w:val="num" w:pos="1440"/>
        </w:tabs>
        <w:ind w:left="1440" w:hanging="360"/>
      </w:pPr>
    </w:lvl>
    <w:lvl w:ilvl="2" w:tplc="24CAD57C" w:tentative="1">
      <w:start w:val="1"/>
      <w:numFmt w:val="decimal"/>
      <w:lvlText w:val="%3."/>
      <w:lvlJc w:val="left"/>
      <w:pPr>
        <w:tabs>
          <w:tab w:val="num" w:pos="2160"/>
        </w:tabs>
        <w:ind w:left="2160" w:hanging="360"/>
      </w:pPr>
    </w:lvl>
    <w:lvl w:ilvl="3" w:tplc="A516AAA6" w:tentative="1">
      <w:start w:val="1"/>
      <w:numFmt w:val="decimal"/>
      <w:lvlText w:val="%4."/>
      <w:lvlJc w:val="left"/>
      <w:pPr>
        <w:tabs>
          <w:tab w:val="num" w:pos="2880"/>
        </w:tabs>
        <w:ind w:left="2880" w:hanging="360"/>
      </w:pPr>
    </w:lvl>
    <w:lvl w:ilvl="4" w:tplc="3E7C6564" w:tentative="1">
      <w:start w:val="1"/>
      <w:numFmt w:val="decimal"/>
      <w:lvlText w:val="%5."/>
      <w:lvlJc w:val="left"/>
      <w:pPr>
        <w:tabs>
          <w:tab w:val="num" w:pos="3600"/>
        </w:tabs>
        <w:ind w:left="3600" w:hanging="360"/>
      </w:pPr>
    </w:lvl>
    <w:lvl w:ilvl="5" w:tplc="043EFA0E" w:tentative="1">
      <w:start w:val="1"/>
      <w:numFmt w:val="decimal"/>
      <w:lvlText w:val="%6."/>
      <w:lvlJc w:val="left"/>
      <w:pPr>
        <w:tabs>
          <w:tab w:val="num" w:pos="4320"/>
        </w:tabs>
        <w:ind w:left="4320" w:hanging="360"/>
      </w:pPr>
    </w:lvl>
    <w:lvl w:ilvl="6" w:tplc="7C1E0DC2" w:tentative="1">
      <w:start w:val="1"/>
      <w:numFmt w:val="decimal"/>
      <w:lvlText w:val="%7."/>
      <w:lvlJc w:val="left"/>
      <w:pPr>
        <w:tabs>
          <w:tab w:val="num" w:pos="5040"/>
        </w:tabs>
        <w:ind w:left="5040" w:hanging="360"/>
      </w:pPr>
    </w:lvl>
    <w:lvl w:ilvl="7" w:tplc="3A7C1138" w:tentative="1">
      <w:start w:val="1"/>
      <w:numFmt w:val="decimal"/>
      <w:lvlText w:val="%8."/>
      <w:lvlJc w:val="left"/>
      <w:pPr>
        <w:tabs>
          <w:tab w:val="num" w:pos="5760"/>
        </w:tabs>
        <w:ind w:left="5760" w:hanging="360"/>
      </w:pPr>
    </w:lvl>
    <w:lvl w:ilvl="8" w:tplc="D43816A2" w:tentative="1">
      <w:start w:val="1"/>
      <w:numFmt w:val="decimal"/>
      <w:lvlText w:val="%9."/>
      <w:lvlJc w:val="left"/>
      <w:pPr>
        <w:tabs>
          <w:tab w:val="num" w:pos="6480"/>
        </w:tabs>
        <w:ind w:left="6480" w:hanging="360"/>
      </w:pPr>
    </w:lvl>
  </w:abstractNum>
  <w:abstractNum w:abstractNumId="12" w15:restartNumberingAfterBreak="0">
    <w:nsid w:val="333007D8"/>
    <w:multiLevelType w:val="hybridMultilevel"/>
    <w:tmpl w:val="22F45B66"/>
    <w:lvl w:ilvl="0" w:tplc="DE142B50">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F914140E">
      <w:numFmt w:val="bullet"/>
      <w:lvlText w:val="•"/>
      <w:lvlJc w:val="left"/>
      <w:pPr>
        <w:ind w:left="520" w:hanging="183"/>
      </w:pPr>
      <w:rPr>
        <w:rFonts w:hint="default"/>
        <w:lang w:val="en-US" w:eastAsia="en-US" w:bidi="ar-SA"/>
      </w:rPr>
    </w:lvl>
    <w:lvl w:ilvl="2" w:tplc="AA68C3A4">
      <w:numFmt w:val="bullet"/>
      <w:lvlText w:val="•"/>
      <w:lvlJc w:val="left"/>
      <w:pPr>
        <w:ind w:left="760" w:hanging="183"/>
      </w:pPr>
      <w:rPr>
        <w:rFonts w:hint="default"/>
        <w:lang w:val="en-US" w:eastAsia="en-US" w:bidi="ar-SA"/>
      </w:rPr>
    </w:lvl>
    <w:lvl w:ilvl="3" w:tplc="269463E2">
      <w:numFmt w:val="bullet"/>
      <w:lvlText w:val="•"/>
      <w:lvlJc w:val="left"/>
      <w:pPr>
        <w:ind w:left="1001" w:hanging="183"/>
      </w:pPr>
      <w:rPr>
        <w:rFonts w:hint="default"/>
        <w:lang w:val="en-US" w:eastAsia="en-US" w:bidi="ar-SA"/>
      </w:rPr>
    </w:lvl>
    <w:lvl w:ilvl="4" w:tplc="2A321A38">
      <w:numFmt w:val="bullet"/>
      <w:lvlText w:val="•"/>
      <w:lvlJc w:val="left"/>
      <w:pPr>
        <w:ind w:left="1241" w:hanging="183"/>
      </w:pPr>
      <w:rPr>
        <w:rFonts w:hint="default"/>
        <w:lang w:val="en-US" w:eastAsia="en-US" w:bidi="ar-SA"/>
      </w:rPr>
    </w:lvl>
    <w:lvl w:ilvl="5" w:tplc="21FABB06">
      <w:numFmt w:val="bullet"/>
      <w:lvlText w:val="•"/>
      <w:lvlJc w:val="left"/>
      <w:pPr>
        <w:ind w:left="1482" w:hanging="183"/>
      </w:pPr>
      <w:rPr>
        <w:rFonts w:hint="default"/>
        <w:lang w:val="en-US" w:eastAsia="en-US" w:bidi="ar-SA"/>
      </w:rPr>
    </w:lvl>
    <w:lvl w:ilvl="6" w:tplc="88B407B2">
      <w:numFmt w:val="bullet"/>
      <w:lvlText w:val="•"/>
      <w:lvlJc w:val="left"/>
      <w:pPr>
        <w:ind w:left="1722" w:hanging="183"/>
      </w:pPr>
      <w:rPr>
        <w:rFonts w:hint="default"/>
        <w:lang w:val="en-US" w:eastAsia="en-US" w:bidi="ar-SA"/>
      </w:rPr>
    </w:lvl>
    <w:lvl w:ilvl="7" w:tplc="B768870E">
      <w:numFmt w:val="bullet"/>
      <w:lvlText w:val="•"/>
      <w:lvlJc w:val="left"/>
      <w:pPr>
        <w:ind w:left="1962" w:hanging="183"/>
      </w:pPr>
      <w:rPr>
        <w:rFonts w:hint="default"/>
        <w:lang w:val="en-US" w:eastAsia="en-US" w:bidi="ar-SA"/>
      </w:rPr>
    </w:lvl>
    <w:lvl w:ilvl="8" w:tplc="8EEA4E5A">
      <w:numFmt w:val="bullet"/>
      <w:lvlText w:val="•"/>
      <w:lvlJc w:val="left"/>
      <w:pPr>
        <w:ind w:left="2203" w:hanging="183"/>
      </w:pPr>
      <w:rPr>
        <w:rFonts w:hint="default"/>
        <w:lang w:val="en-US" w:eastAsia="en-US" w:bidi="ar-SA"/>
      </w:rPr>
    </w:lvl>
  </w:abstractNum>
  <w:abstractNum w:abstractNumId="13" w15:restartNumberingAfterBreak="0">
    <w:nsid w:val="374062B9"/>
    <w:multiLevelType w:val="hybridMultilevel"/>
    <w:tmpl w:val="61543C7E"/>
    <w:lvl w:ilvl="0" w:tplc="2AAECBA2">
      <w:start w:val="1"/>
      <w:numFmt w:val="upperRoman"/>
      <w:lvlText w:val="%1."/>
      <w:lvlJc w:val="left"/>
      <w:pPr>
        <w:ind w:left="1920" w:hanging="663"/>
        <w:jc w:val="right"/>
      </w:pPr>
      <w:rPr>
        <w:rFonts w:ascii="Arial" w:eastAsia="Arial" w:hAnsi="Arial" w:cs="Arial" w:hint="default"/>
        <w:b/>
        <w:bCs/>
        <w:spacing w:val="0"/>
        <w:w w:val="100"/>
        <w:sz w:val="22"/>
        <w:szCs w:val="22"/>
        <w:lang w:val="en-US" w:eastAsia="en-US" w:bidi="ar-SA"/>
      </w:rPr>
    </w:lvl>
    <w:lvl w:ilvl="1" w:tplc="B6568350">
      <w:numFmt w:val="bullet"/>
      <w:lvlText w:val="•"/>
      <w:lvlJc w:val="left"/>
      <w:pPr>
        <w:ind w:left="2871" w:hanging="663"/>
      </w:pPr>
      <w:rPr>
        <w:rFonts w:hint="default"/>
        <w:lang w:val="en-US" w:eastAsia="en-US" w:bidi="ar-SA"/>
      </w:rPr>
    </w:lvl>
    <w:lvl w:ilvl="2" w:tplc="1BA84190">
      <w:numFmt w:val="bullet"/>
      <w:lvlText w:val="•"/>
      <w:lvlJc w:val="left"/>
      <w:pPr>
        <w:ind w:left="3823" w:hanging="663"/>
      </w:pPr>
      <w:rPr>
        <w:rFonts w:hint="default"/>
        <w:lang w:val="en-US" w:eastAsia="en-US" w:bidi="ar-SA"/>
      </w:rPr>
    </w:lvl>
    <w:lvl w:ilvl="3" w:tplc="B6B48624">
      <w:numFmt w:val="bullet"/>
      <w:lvlText w:val="•"/>
      <w:lvlJc w:val="left"/>
      <w:pPr>
        <w:ind w:left="4775" w:hanging="663"/>
      </w:pPr>
      <w:rPr>
        <w:rFonts w:hint="default"/>
        <w:lang w:val="en-US" w:eastAsia="en-US" w:bidi="ar-SA"/>
      </w:rPr>
    </w:lvl>
    <w:lvl w:ilvl="4" w:tplc="7636715C">
      <w:numFmt w:val="bullet"/>
      <w:lvlText w:val="•"/>
      <w:lvlJc w:val="left"/>
      <w:pPr>
        <w:ind w:left="5727" w:hanging="663"/>
      </w:pPr>
      <w:rPr>
        <w:rFonts w:hint="default"/>
        <w:lang w:val="en-US" w:eastAsia="en-US" w:bidi="ar-SA"/>
      </w:rPr>
    </w:lvl>
    <w:lvl w:ilvl="5" w:tplc="35821272">
      <w:numFmt w:val="bullet"/>
      <w:lvlText w:val="•"/>
      <w:lvlJc w:val="left"/>
      <w:pPr>
        <w:ind w:left="6679" w:hanging="663"/>
      </w:pPr>
      <w:rPr>
        <w:rFonts w:hint="default"/>
        <w:lang w:val="en-US" w:eastAsia="en-US" w:bidi="ar-SA"/>
      </w:rPr>
    </w:lvl>
    <w:lvl w:ilvl="6" w:tplc="E4623D02">
      <w:numFmt w:val="bullet"/>
      <w:lvlText w:val="•"/>
      <w:lvlJc w:val="left"/>
      <w:pPr>
        <w:ind w:left="7631" w:hanging="663"/>
      </w:pPr>
      <w:rPr>
        <w:rFonts w:hint="default"/>
        <w:lang w:val="en-US" w:eastAsia="en-US" w:bidi="ar-SA"/>
      </w:rPr>
    </w:lvl>
    <w:lvl w:ilvl="7" w:tplc="E2AC7C50">
      <w:numFmt w:val="bullet"/>
      <w:lvlText w:val="•"/>
      <w:lvlJc w:val="left"/>
      <w:pPr>
        <w:ind w:left="8583" w:hanging="663"/>
      </w:pPr>
      <w:rPr>
        <w:rFonts w:hint="default"/>
        <w:lang w:val="en-US" w:eastAsia="en-US" w:bidi="ar-SA"/>
      </w:rPr>
    </w:lvl>
    <w:lvl w:ilvl="8" w:tplc="92928E92">
      <w:numFmt w:val="bullet"/>
      <w:lvlText w:val="•"/>
      <w:lvlJc w:val="left"/>
      <w:pPr>
        <w:ind w:left="9535" w:hanging="663"/>
      </w:pPr>
      <w:rPr>
        <w:rFonts w:hint="default"/>
        <w:lang w:val="en-US" w:eastAsia="en-US" w:bidi="ar-SA"/>
      </w:rPr>
    </w:lvl>
  </w:abstractNum>
  <w:abstractNum w:abstractNumId="14" w15:restartNumberingAfterBreak="0">
    <w:nsid w:val="3E601D5A"/>
    <w:multiLevelType w:val="hybridMultilevel"/>
    <w:tmpl w:val="68CE3AE8"/>
    <w:lvl w:ilvl="0" w:tplc="529ED4B6">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EC369C78">
      <w:numFmt w:val="bullet"/>
      <w:lvlText w:val="•"/>
      <w:lvlJc w:val="left"/>
      <w:pPr>
        <w:ind w:left="520" w:hanging="183"/>
      </w:pPr>
      <w:rPr>
        <w:rFonts w:hint="default"/>
        <w:lang w:val="en-US" w:eastAsia="en-US" w:bidi="ar-SA"/>
      </w:rPr>
    </w:lvl>
    <w:lvl w:ilvl="2" w:tplc="2AAA414E">
      <w:numFmt w:val="bullet"/>
      <w:lvlText w:val="•"/>
      <w:lvlJc w:val="left"/>
      <w:pPr>
        <w:ind w:left="760" w:hanging="183"/>
      </w:pPr>
      <w:rPr>
        <w:rFonts w:hint="default"/>
        <w:lang w:val="en-US" w:eastAsia="en-US" w:bidi="ar-SA"/>
      </w:rPr>
    </w:lvl>
    <w:lvl w:ilvl="3" w:tplc="D5803852">
      <w:numFmt w:val="bullet"/>
      <w:lvlText w:val="•"/>
      <w:lvlJc w:val="left"/>
      <w:pPr>
        <w:ind w:left="1001" w:hanging="183"/>
      </w:pPr>
      <w:rPr>
        <w:rFonts w:hint="default"/>
        <w:lang w:val="en-US" w:eastAsia="en-US" w:bidi="ar-SA"/>
      </w:rPr>
    </w:lvl>
    <w:lvl w:ilvl="4" w:tplc="0BDC3122">
      <w:numFmt w:val="bullet"/>
      <w:lvlText w:val="•"/>
      <w:lvlJc w:val="left"/>
      <w:pPr>
        <w:ind w:left="1241" w:hanging="183"/>
      </w:pPr>
      <w:rPr>
        <w:rFonts w:hint="default"/>
        <w:lang w:val="en-US" w:eastAsia="en-US" w:bidi="ar-SA"/>
      </w:rPr>
    </w:lvl>
    <w:lvl w:ilvl="5" w:tplc="3DF0969E">
      <w:numFmt w:val="bullet"/>
      <w:lvlText w:val="•"/>
      <w:lvlJc w:val="left"/>
      <w:pPr>
        <w:ind w:left="1482" w:hanging="183"/>
      </w:pPr>
      <w:rPr>
        <w:rFonts w:hint="default"/>
        <w:lang w:val="en-US" w:eastAsia="en-US" w:bidi="ar-SA"/>
      </w:rPr>
    </w:lvl>
    <w:lvl w:ilvl="6" w:tplc="913E92C2">
      <w:numFmt w:val="bullet"/>
      <w:lvlText w:val="•"/>
      <w:lvlJc w:val="left"/>
      <w:pPr>
        <w:ind w:left="1722" w:hanging="183"/>
      </w:pPr>
      <w:rPr>
        <w:rFonts w:hint="default"/>
        <w:lang w:val="en-US" w:eastAsia="en-US" w:bidi="ar-SA"/>
      </w:rPr>
    </w:lvl>
    <w:lvl w:ilvl="7" w:tplc="C7FA5E86">
      <w:numFmt w:val="bullet"/>
      <w:lvlText w:val="•"/>
      <w:lvlJc w:val="left"/>
      <w:pPr>
        <w:ind w:left="1962" w:hanging="183"/>
      </w:pPr>
      <w:rPr>
        <w:rFonts w:hint="default"/>
        <w:lang w:val="en-US" w:eastAsia="en-US" w:bidi="ar-SA"/>
      </w:rPr>
    </w:lvl>
    <w:lvl w:ilvl="8" w:tplc="D272E5A0">
      <w:numFmt w:val="bullet"/>
      <w:lvlText w:val="•"/>
      <w:lvlJc w:val="left"/>
      <w:pPr>
        <w:ind w:left="2203" w:hanging="183"/>
      </w:pPr>
      <w:rPr>
        <w:rFonts w:hint="default"/>
        <w:lang w:val="en-US" w:eastAsia="en-US" w:bidi="ar-SA"/>
      </w:rPr>
    </w:lvl>
  </w:abstractNum>
  <w:abstractNum w:abstractNumId="15" w15:restartNumberingAfterBreak="0">
    <w:nsid w:val="3F501869"/>
    <w:multiLevelType w:val="hybridMultilevel"/>
    <w:tmpl w:val="464434C4"/>
    <w:lvl w:ilvl="0" w:tplc="CD9C87E6">
      <w:start w:val="1"/>
      <w:numFmt w:val="upperRoman"/>
      <w:lvlText w:val="%1."/>
      <w:lvlJc w:val="left"/>
      <w:pPr>
        <w:ind w:left="671" w:hanging="555"/>
        <w:jc w:val="right"/>
      </w:pPr>
      <w:rPr>
        <w:rFonts w:ascii="Arial Narrow" w:eastAsia="Arial Narrow" w:hAnsi="Arial Narrow" w:cs="Arial Narrow" w:hint="default"/>
        <w:b w:val="0"/>
        <w:bCs w:val="0"/>
        <w:i w:val="0"/>
        <w:iCs w:val="0"/>
        <w:w w:val="100"/>
        <w:sz w:val="28"/>
        <w:szCs w:val="28"/>
        <w:lang w:val="en-US" w:eastAsia="en-US" w:bidi="ar-SA"/>
      </w:rPr>
    </w:lvl>
    <w:lvl w:ilvl="1" w:tplc="E4623E0C">
      <w:start w:val="1"/>
      <w:numFmt w:val="decimal"/>
      <w:lvlText w:val="%2."/>
      <w:lvlJc w:val="left"/>
      <w:pPr>
        <w:ind w:left="760" w:hanging="360"/>
        <w:jc w:val="left"/>
      </w:pPr>
      <w:rPr>
        <w:rFonts w:ascii="Arial" w:eastAsia="Arial" w:hAnsi="Arial" w:cs="Arial" w:hint="default"/>
        <w:b w:val="0"/>
        <w:bCs w:val="0"/>
        <w:i w:val="0"/>
        <w:iCs w:val="0"/>
        <w:w w:val="100"/>
        <w:sz w:val="24"/>
        <w:szCs w:val="24"/>
        <w:lang w:val="en-US" w:eastAsia="en-US" w:bidi="ar-SA"/>
      </w:rPr>
    </w:lvl>
    <w:lvl w:ilvl="2" w:tplc="CACEEAC6">
      <w:numFmt w:val="bullet"/>
      <w:lvlText w:val="•"/>
      <w:lvlJc w:val="left"/>
      <w:pPr>
        <w:ind w:left="1747" w:hanging="360"/>
      </w:pPr>
      <w:rPr>
        <w:rFonts w:hint="default"/>
        <w:lang w:val="en-US" w:eastAsia="en-US" w:bidi="ar-SA"/>
      </w:rPr>
    </w:lvl>
    <w:lvl w:ilvl="3" w:tplc="38CAE68C">
      <w:numFmt w:val="bullet"/>
      <w:lvlText w:val="•"/>
      <w:lvlJc w:val="left"/>
      <w:pPr>
        <w:ind w:left="2735" w:hanging="360"/>
      </w:pPr>
      <w:rPr>
        <w:rFonts w:hint="default"/>
        <w:lang w:val="en-US" w:eastAsia="en-US" w:bidi="ar-SA"/>
      </w:rPr>
    </w:lvl>
    <w:lvl w:ilvl="4" w:tplc="4DBC7FA4">
      <w:numFmt w:val="bullet"/>
      <w:lvlText w:val="•"/>
      <w:lvlJc w:val="left"/>
      <w:pPr>
        <w:ind w:left="3722" w:hanging="360"/>
      </w:pPr>
      <w:rPr>
        <w:rFonts w:hint="default"/>
        <w:lang w:val="en-US" w:eastAsia="en-US" w:bidi="ar-SA"/>
      </w:rPr>
    </w:lvl>
    <w:lvl w:ilvl="5" w:tplc="54EAE7EE">
      <w:numFmt w:val="bullet"/>
      <w:lvlText w:val="•"/>
      <w:lvlJc w:val="left"/>
      <w:pPr>
        <w:ind w:left="4710" w:hanging="360"/>
      </w:pPr>
      <w:rPr>
        <w:rFonts w:hint="default"/>
        <w:lang w:val="en-US" w:eastAsia="en-US" w:bidi="ar-SA"/>
      </w:rPr>
    </w:lvl>
    <w:lvl w:ilvl="6" w:tplc="33E426C6">
      <w:numFmt w:val="bullet"/>
      <w:lvlText w:val="•"/>
      <w:lvlJc w:val="left"/>
      <w:pPr>
        <w:ind w:left="5698" w:hanging="360"/>
      </w:pPr>
      <w:rPr>
        <w:rFonts w:hint="default"/>
        <w:lang w:val="en-US" w:eastAsia="en-US" w:bidi="ar-SA"/>
      </w:rPr>
    </w:lvl>
    <w:lvl w:ilvl="7" w:tplc="E0907FEE">
      <w:numFmt w:val="bullet"/>
      <w:lvlText w:val="•"/>
      <w:lvlJc w:val="left"/>
      <w:pPr>
        <w:ind w:left="6685" w:hanging="360"/>
      </w:pPr>
      <w:rPr>
        <w:rFonts w:hint="default"/>
        <w:lang w:val="en-US" w:eastAsia="en-US" w:bidi="ar-SA"/>
      </w:rPr>
    </w:lvl>
    <w:lvl w:ilvl="8" w:tplc="4B009C54">
      <w:numFmt w:val="bullet"/>
      <w:lvlText w:val="•"/>
      <w:lvlJc w:val="left"/>
      <w:pPr>
        <w:ind w:left="7673" w:hanging="360"/>
      </w:pPr>
      <w:rPr>
        <w:rFonts w:hint="default"/>
        <w:lang w:val="en-US" w:eastAsia="en-US" w:bidi="ar-SA"/>
      </w:rPr>
    </w:lvl>
  </w:abstractNum>
  <w:abstractNum w:abstractNumId="16" w15:restartNumberingAfterBreak="0">
    <w:nsid w:val="421B4FF7"/>
    <w:multiLevelType w:val="hybridMultilevel"/>
    <w:tmpl w:val="DBFAAF40"/>
    <w:lvl w:ilvl="0" w:tplc="C6C061A8">
      <w:start w:val="1"/>
      <w:numFmt w:val="decimal"/>
      <w:lvlText w:val="%1."/>
      <w:lvlJc w:val="left"/>
      <w:pPr>
        <w:ind w:left="1560" w:hanging="360"/>
      </w:pPr>
      <w:rPr>
        <w:rFonts w:hint="default"/>
        <w:b w:val="0"/>
      </w:rPr>
    </w:lvl>
    <w:lvl w:ilvl="1" w:tplc="40090019">
      <w:start w:val="1"/>
      <w:numFmt w:val="lowerLetter"/>
      <w:lvlText w:val="%2."/>
      <w:lvlJc w:val="left"/>
      <w:pPr>
        <w:ind w:left="2280" w:hanging="360"/>
      </w:pPr>
    </w:lvl>
    <w:lvl w:ilvl="2" w:tplc="4009001B" w:tentative="1">
      <w:start w:val="1"/>
      <w:numFmt w:val="lowerRoman"/>
      <w:lvlText w:val="%3."/>
      <w:lvlJc w:val="right"/>
      <w:pPr>
        <w:ind w:left="3000" w:hanging="180"/>
      </w:pPr>
    </w:lvl>
    <w:lvl w:ilvl="3" w:tplc="4009000F" w:tentative="1">
      <w:start w:val="1"/>
      <w:numFmt w:val="decimal"/>
      <w:lvlText w:val="%4."/>
      <w:lvlJc w:val="left"/>
      <w:pPr>
        <w:ind w:left="3720" w:hanging="360"/>
      </w:pPr>
    </w:lvl>
    <w:lvl w:ilvl="4" w:tplc="40090019" w:tentative="1">
      <w:start w:val="1"/>
      <w:numFmt w:val="lowerLetter"/>
      <w:lvlText w:val="%5."/>
      <w:lvlJc w:val="left"/>
      <w:pPr>
        <w:ind w:left="4440" w:hanging="360"/>
      </w:pPr>
    </w:lvl>
    <w:lvl w:ilvl="5" w:tplc="4009001B" w:tentative="1">
      <w:start w:val="1"/>
      <w:numFmt w:val="lowerRoman"/>
      <w:lvlText w:val="%6."/>
      <w:lvlJc w:val="right"/>
      <w:pPr>
        <w:ind w:left="5160" w:hanging="180"/>
      </w:pPr>
    </w:lvl>
    <w:lvl w:ilvl="6" w:tplc="4009000F" w:tentative="1">
      <w:start w:val="1"/>
      <w:numFmt w:val="decimal"/>
      <w:lvlText w:val="%7."/>
      <w:lvlJc w:val="left"/>
      <w:pPr>
        <w:ind w:left="5880" w:hanging="360"/>
      </w:pPr>
    </w:lvl>
    <w:lvl w:ilvl="7" w:tplc="40090019" w:tentative="1">
      <w:start w:val="1"/>
      <w:numFmt w:val="lowerLetter"/>
      <w:lvlText w:val="%8."/>
      <w:lvlJc w:val="left"/>
      <w:pPr>
        <w:ind w:left="6600" w:hanging="360"/>
      </w:pPr>
    </w:lvl>
    <w:lvl w:ilvl="8" w:tplc="4009001B" w:tentative="1">
      <w:start w:val="1"/>
      <w:numFmt w:val="lowerRoman"/>
      <w:lvlText w:val="%9."/>
      <w:lvlJc w:val="right"/>
      <w:pPr>
        <w:ind w:left="7320" w:hanging="180"/>
      </w:pPr>
    </w:lvl>
  </w:abstractNum>
  <w:abstractNum w:abstractNumId="17" w15:restartNumberingAfterBreak="0">
    <w:nsid w:val="485C42BE"/>
    <w:multiLevelType w:val="hybridMultilevel"/>
    <w:tmpl w:val="87C28872"/>
    <w:lvl w:ilvl="0" w:tplc="FB8CE100">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4BF433C0">
      <w:numFmt w:val="bullet"/>
      <w:lvlText w:val="•"/>
      <w:lvlJc w:val="left"/>
      <w:pPr>
        <w:ind w:left="520" w:hanging="183"/>
      </w:pPr>
      <w:rPr>
        <w:rFonts w:hint="default"/>
        <w:lang w:val="en-US" w:eastAsia="en-US" w:bidi="ar-SA"/>
      </w:rPr>
    </w:lvl>
    <w:lvl w:ilvl="2" w:tplc="AF9A4DCC">
      <w:numFmt w:val="bullet"/>
      <w:lvlText w:val="•"/>
      <w:lvlJc w:val="left"/>
      <w:pPr>
        <w:ind w:left="760" w:hanging="183"/>
      </w:pPr>
      <w:rPr>
        <w:rFonts w:hint="default"/>
        <w:lang w:val="en-US" w:eastAsia="en-US" w:bidi="ar-SA"/>
      </w:rPr>
    </w:lvl>
    <w:lvl w:ilvl="3" w:tplc="E3C0D462">
      <w:numFmt w:val="bullet"/>
      <w:lvlText w:val="•"/>
      <w:lvlJc w:val="left"/>
      <w:pPr>
        <w:ind w:left="1001" w:hanging="183"/>
      </w:pPr>
      <w:rPr>
        <w:rFonts w:hint="default"/>
        <w:lang w:val="en-US" w:eastAsia="en-US" w:bidi="ar-SA"/>
      </w:rPr>
    </w:lvl>
    <w:lvl w:ilvl="4" w:tplc="5686B602">
      <w:numFmt w:val="bullet"/>
      <w:lvlText w:val="•"/>
      <w:lvlJc w:val="left"/>
      <w:pPr>
        <w:ind w:left="1241" w:hanging="183"/>
      </w:pPr>
      <w:rPr>
        <w:rFonts w:hint="default"/>
        <w:lang w:val="en-US" w:eastAsia="en-US" w:bidi="ar-SA"/>
      </w:rPr>
    </w:lvl>
    <w:lvl w:ilvl="5" w:tplc="10944238">
      <w:numFmt w:val="bullet"/>
      <w:lvlText w:val="•"/>
      <w:lvlJc w:val="left"/>
      <w:pPr>
        <w:ind w:left="1482" w:hanging="183"/>
      </w:pPr>
      <w:rPr>
        <w:rFonts w:hint="default"/>
        <w:lang w:val="en-US" w:eastAsia="en-US" w:bidi="ar-SA"/>
      </w:rPr>
    </w:lvl>
    <w:lvl w:ilvl="6" w:tplc="C688F554">
      <w:numFmt w:val="bullet"/>
      <w:lvlText w:val="•"/>
      <w:lvlJc w:val="left"/>
      <w:pPr>
        <w:ind w:left="1722" w:hanging="183"/>
      </w:pPr>
      <w:rPr>
        <w:rFonts w:hint="default"/>
        <w:lang w:val="en-US" w:eastAsia="en-US" w:bidi="ar-SA"/>
      </w:rPr>
    </w:lvl>
    <w:lvl w:ilvl="7" w:tplc="4006BBA6">
      <w:numFmt w:val="bullet"/>
      <w:lvlText w:val="•"/>
      <w:lvlJc w:val="left"/>
      <w:pPr>
        <w:ind w:left="1962" w:hanging="183"/>
      </w:pPr>
      <w:rPr>
        <w:rFonts w:hint="default"/>
        <w:lang w:val="en-US" w:eastAsia="en-US" w:bidi="ar-SA"/>
      </w:rPr>
    </w:lvl>
    <w:lvl w:ilvl="8" w:tplc="77E4DA44">
      <w:numFmt w:val="bullet"/>
      <w:lvlText w:val="•"/>
      <w:lvlJc w:val="left"/>
      <w:pPr>
        <w:ind w:left="2203" w:hanging="183"/>
      </w:pPr>
      <w:rPr>
        <w:rFonts w:hint="default"/>
        <w:lang w:val="en-US" w:eastAsia="en-US" w:bidi="ar-SA"/>
      </w:rPr>
    </w:lvl>
  </w:abstractNum>
  <w:abstractNum w:abstractNumId="18" w15:restartNumberingAfterBreak="0">
    <w:nsid w:val="48856B2D"/>
    <w:multiLevelType w:val="hybridMultilevel"/>
    <w:tmpl w:val="BD24C20A"/>
    <w:lvl w:ilvl="0" w:tplc="B478FCAA">
      <w:start w:val="1"/>
      <w:numFmt w:val="decimal"/>
      <w:lvlText w:val="%1."/>
      <w:lvlJc w:val="left"/>
      <w:pPr>
        <w:tabs>
          <w:tab w:val="num" w:pos="720"/>
        </w:tabs>
        <w:ind w:left="720" w:hanging="360"/>
      </w:pPr>
    </w:lvl>
    <w:lvl w:ilvl="1" w:tplc="C2F49D38" w:tentative="1">
      <w:start w:val="1"/>
      <w:numFmt w:val="decimal"/>
      <w:lvlText w:val="%2."/>
      <w:lvlJc w:val="left"/>
      <w:pPr>
        <w:tabs>
          <w:tab w:val="num" w:pos="1440"/>
        </w:tabs>
        <w:ind w:left="1440" w:hanging="360"/>
      </w:pPr>
    </w:lvl>
    <w:lvl w:ilvl="2" w:tplc="1640EBDA" w:tentative="1">
      <w:start w:val="1"/>
      <w:numFmt w:val="decimal"/>
      <w:lvlText w:val="%3."/>
      <w:lvlJc w:val="left"/>
      <w:pPr>
        <w:tabs>
          <w:tab w:val="num" w:pos="2160"/>
        </w:tabs>
        <w:ind w:left="2160" w:hanging="360"/>
      </w:pPr>
    </w:lvl>
    <w:lvl w:ilvl="3" w:tplc="8D6E5D26" w:tentative="1">
      <w:start w:val="1"/>
      <w:numFmt w:val="decimal"/>
      <w:lvlText w:val="%4."/>
      <w:lvlJc w:val="left"/>
      <w:pPr>
        <w:tabs>
          <w:tab w:val="num" w:pos="2880"/>
        </w:tabs>
        <w:ind w:left="2880" w:hanging="360"/>
      </w:pPr>
    </w:lvl>
    <w:lvl w:ilvl="4" w:tplc="E446E73E" w:tentative="1">
      <w:start w:val="1"/>
      <w:numFmt w:val="decimal"/>
      <w:lvlText w:val="%5."/>
      <w:lvlJc w:val="left"/>
      <w:pPr>
        <w:tabs>
          <w:tab w:val="num" w:pos="3600"/>
        </w:tabs>
        <w:ind w:left="3600" w:hanging="360"/>
      </w:pPr>
    </w:lvl>
    <w:lvl w:ilvl="5" w:tplc="C5087B22" w:tentative="1">
      <w:start w:val="1"/>
      <w:numFmt w:val="decimal"/>
      <w:lvlText w:val="%6."/>
      <w:lvlJc w:val="left"/>
      <w:pPr>
        <w:tabs>
          <w:tab w:val="num" w:pos="4320"/>
        </w:tabs>
        <w:ind w:left="4320" w:hanging="360"/>
      </w:pPr>
    </w:lvl>
    <w:lvl w:ilvl="6" w:tplc="570E17F4" w:tentative="1">
      <w:start w:val="1"/>
      <w:numFmt w:val="decimal"/>
      <w:lvlText w:val="%7."/>
      <w:lvlJc w:val="left"/>
      <w:pPr>
        <w:tabs>
          <w:tab w:val="num" w:pos="5040"/>
        </w:tabs>
        <w:ind w:left="5040" w:hanging="360"/>
      </w:pPr>
    </w:lvl>
    <w:lvl w:ilvl="7" w:tplc="6FD6E5AC" w:tentative="1">
      <w:start w:val="1"/>
      <w:numFmt w:val="decimal"/>
      <w:lvlText w:val="%8."/>
      <w:lvlJc w:val="left"/>
      <w:pPr>
        <w:tabs>
          <w:tab w:val="num" w:pos="5760"/>
        </w:tabs>
        <w:ind w:left="5760" w:hanging="360"/>
      </w:pPr>
    </w:lvl>
    <w:lvl w:ilvl="8" w:tplc="A1107396" w:tentative="1">
      <w:start w:val="1"/>
      <w:numFmt w:val="decimal"/>
      <w:lvlText w:val="%9."/>
      <w:lvlJc w:val="left"/>
      <w:pPr>
        <w:tabs>
          <w:tab w:val="num" w:pos="6480"/>
        </w:tabs>
        <w:ind w:left="6480" w:hanging="360"/>
      </w:pPr>
    </w:lvl>
  </w:abstractNum>
  <w:abstractNum w:abstractNumId="19" w15:restartNumberingAfterBreak="0">
    <w:nsid w:val="660D5E0A"/>
    <w:multiLevelType w:val="hybridMultilevel"/>
    <w:tmpl w:val="CF4AF8D4"/>
    <w:lvl w:ilvl="0" w:tplc="A81A6220">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0340E912">
      <w:numFmt w:val="bullet"/>
      <w:lvlText w:val="•"/>
      <w:lvlJc w:val="left"/>
      <w:pPr>
        <w:ind w:left="520" w:hanging="183"/>
      </w:pPr>
      <w:rPr>
        <w:rFonts w:hint="default"/>
        <w:lang w:val="en-US" w:eastAsia="en-US" w:bidi="ar-SA"/>
      </w:rPr>
    </w:lvl>
    <w:lvl w:ilvl="2" w:tplc="D7E03DE6">
      <w:numFmt w:val="bullet"/>
      <w:lvlText w:val="•"/>
      <w:lvlJc w:val="left"/>
      <w:pPr>
        <w:ind w:left="760" w:hanging="183"/>
      </w:pPr>
      <w:rPr>
        <w:rFonts w:hint="default"/>
        <w:lang w:val="en-US" w:eastAsia="en-US" w:bidi="ar-SA"/>
      </w:rPr>
    </w:lvl>
    <w:lvl w:ilvl="3" w:tplc="024C6984">
      <w:numFmt w:val="bullet"/>
      <w:lvlText w:val="•"/>
      <w:lvlJc w:val="left"/>
      <w:pPr>
        <w:ind w:left="1001" w:hanging="183"/>
      </w:pPr>
      <w:rPr>
        <w:rFonts w:hint="default"/>
        <w:lang w:val="en-US" w:eastAsia="en-US" w:bidi="ar-SA"/>
      </w:rPr>
    </w:lvl>
    <w:lvl w:ilvl="4" w:tplc="46884D60">
      <w:numFmt w:val="bullet"/>
      <w:lvlText w:val="•"/>
      <w:lvlJc w:val="left"/>
      <w:pPr>
        <w:ind w:left="1241" w:hanging="183"/>
      </w:pPr>
      <w:rPr>
        <w:rFonts w:hint="default"/>
        <w:lang w:val="en-US" w:eastAsia="en-US" w:bidi="ar-SA"/>
      </w:rPr>
    </w:lvl>
    <w:lvl w:ilvl="5" w:tplc="CF102E72">
      <w:numFmt w:val="bullet"/>
      <w:lvlText w:val="•"/>
      <w:lvlJc w:val="left"/>
      <w:pPr>
        <w:ind w:left="1482" w:hanging="183"/>
      </w:pPr>
      <w:rPr>
        <w:rFonts w:hint="default"/>
        <w:lang w:val="en-US" w:eastAsia="en-US" w:bidi="ar-SA"/>
      </w:rPr>
    </w:lvl>
    <w:lvl w:ilvl="6" w:tplc="1250DFCE">
      <w:numFmt w:val="bullet"/>
      <w:lvlText w:val="•"/>
      <w:lvlJc w:val="left"/>
      <w:pPr>
        <w:ind w:left="1722" w:hanging="183"/>
      </w:pPr>
      <w:rPr>
        <w:rFonts w:hint="default"/>
        <w:lang w:val="en-US" w:eastAsia="en-US" w:bidi="ar-SA"/>
      </w:rPr>
    </w:lvl>
    <w:lvl w:ilvl="7" w:tplc="69EAB568">
      <w:numFmt w:val="bullet"/>
      <w:lvlText w:val="•"/>
      <w:lvlJc w:val="left"/>
      <w:pPr>
        <w:ind w:left="1962" w:hanging="183"/>
      </w:pPr>
      <w:rPr>
        <w:rFonts w:hint="default"/>
        <w:lang w:val="en-US" w:eastAsia="en-US" w:bidi="ar-SA"/>
      </w:rPr>
    </w:lvl>
    <w:lvl w:ilvl="8" w:tplc="D74C335A">
      <w:numFmt w:val="bullet"/>
      <w:lvlText w:val="•"/>
      <w:lvlJc w:val="left"/>
      <w:pPr>
        <w:ind w:left="2203" w:hanging="183"/>
      </w:pPr>
      <w:rPr>
        <w:rFonts w:hint="default"/>
        <w:lang w:val="en-US" w:eastAsia="en-US" w:bidi="ar-SA"/>
      </w:rPr>
    </w:lvl>
  </w:abstractNum>
  <w:abstractNum w:abstractNumId="20" w15:restartNumberingAfterBreak="0">
    <w:nsid w:val="668078D5"/>
    <w:multiLevelType w:val="hybridMultilevel"/>
    <w:tmpl w:val="976A3E12"/>
    <w:lvl w:ilvl="0" w:tplc="B5B44144">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185251A6">
      <w:numFmt w:val="bullet"/>
      <w:lvlText w:val="•"/>
      <w:lvlJc w:val="left"/>
      <w:pPr>
        <w:ind w:left="520" w:hanging="183"/>
      </w:pPr>
      <w:rPr>
        <w:rFonts w:hint="default"/>
        <w:lang w:val="en-US" w:eastAsia="en-US" w:bidi="ar-SA"/>
      </w:rPr>
    </w:lvl>
    <w:lvl w:ilvl="2" w:tplc="A5844E1A">
      <w:numFmt w:val="bullet"/>
      <w:lvlText w:val="•"/>
      <w:lvlJc w:val="left"/>
      <w:pPr>
        <w:ind w:left="760" w:hanging="183"/>
      </w:pPr>
      <w:rPr>
        <w:rFonts w:hint="default"/>
        <w:lang w:val="en-US" w:eastAsia="en-US" w:bidi="ar-SA"/>
      </w:rPr>
    </w:lvl>
    <w:lvl w:ilvl="3" w:tplc="908CDD82">
      <w:numFmt w:val="bullet"/>
      <w:lvlText w:val="•"/>
      <w:lvlJc w:val="left"/>
      <w:pPr>
        <w:ind w:left="1001" w:hanging="183"/>
      </w:pPr>
      <w:rPr>
        <w:rFonts w:hint="default"/>
        <w:lang w:val="en-US" w:eastAsia="en-US" w:bidi="ar-SA"/>
      </w:rPr>
    </w:lvl>
    <w:lvl w:ilvl="4" w:tplc="530C7460">
      <w:numFmt w:val="bullet"/>
      <w:lvlText w:val="•"/>
      <w:lvlJc w:val="left"/>
      <w:pPr>
        <w:ind w:left="1241" w:hanging="183"/>
      </w:pPr>
      <w:rPr>
        <w:rFonts w:hint="default"/>
        <w:lang w:val="en-US" w:eastAsia="en-US" w:bidi="ar-SA"/>
      </w:rPr>
    </w:lvl>
    <w:lvl w:ilvl="5" w:tplc="EEDC3770">
      <w:numFmt w:val="bullet"/>
      <w:lvlText w:val="•"/>
      <w:lvlJc w:val="left"/>
      <w:pPr>
        <w:ind w:left="1482" w:hanging="183"/>
      </w:pPr>
      <w:rPr>
        <w:rFonts w:hint="default"/>
        <w:lang w:val="en-US" w:eastAsia="en-US" w:bidi="ar-SA"/>
      </w:rPr>
    </w:lvl>
    <w:lvl w:ilvl="6" w:tplc="1BAABBE0">
      <w:numFmt w:val="bullet"/>
      <w:lvlText w:val="•"/>
      <w:lvlJc w:val="left"/>
      <w:pPr>
        <w:ind w:left="1722" w:hanging="183"/>
      </w:pPr>
      <w:rPr>
        <w:rFonts w:hint="default"/>
        <w:lang w:val="en-US" w:eastAsia="en-US" w:bidi="ar-SA"/>
      </w:rPr>
    </w:lvl>
    <w:lvl w:ilvl="7" w:tplc="2F44B320">
      <w:numFmt w:val="bullet"/>
      <w:lvlText w:val="•"/>
      <w:lvlJc w:val="left"/>
      <w:pPr>
        <w:ind w:left="1962" w:hanging="183"/>
      </w:pPr>
      <w:rPr>
        <w:rFonts w:hint="default"/>
        <w:lang w:val="en-US" w:eastAsia="en-US" w:bidi="ar-SA"/>
      </w:rPr>
    </w:lvl>
    <w:lvl w:ilvl="8" w:tplc="3F2E1B5E">
      <w:numFmt w:val="bullet"/>
      <w:lvlText w:val="•"/>
      <w:lvlJc w:val="left"/>
      <w:pPr>
        <w:ind w:left="2203" w:hanging="183"/>
      </w:pPr>
      <w:rPr>
        <w:rFonts w:hint="default"/>
        <w:lang w:val="en-US" w:eastAsia="en-US" w:bidi="ar-SA"/>
      </w:rPr>
    </w:lvl>
  </w:abstractNum>
  <w:abstractNum w:abstractNumId="21" w15:restartNumberingAfterBreak="0">
    <w:nsid w:val="769929AC"/>
    <w:multiLevelType w:val="hybridMultilevel"/>
    <w:tmpl w:val="C8283CB4"/>
    <w:lvl w:ilvl="0" w:tplc="34F614AC">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5666F4E4">
      <w:numFmt w:val="bullet"/>
      <w:lvlText w:val="•"/>
      <w:lvlJc w:val="left"/>
      <w:pPr>
        <w:ind w:left="520" w:hanging="183"/>
      </w:pPr>
      <w:rPr>
        <w:rFonts w:hint="default"/>
        <w:lang w:val="en-US" w:eastAsia="en-US" w:bidi="ar-SA"/>
      </w:rPr>
    </w:lvl>
    <w:lvl w:ilvl="2" w:tplc="9528B4F8">
      <w:numFmt w:val="bullet"/>
      <w:lvlText w:val="•"/>
      <w:lvlJc w:val="left"/>
      <w:pPr>
        <w:ind w:left="760" w:hanging="183"/>
      </w:pPr>
      <w:rPr>
        <w:rFonts w:hint="default"/>
        <w:lang w:val="en-US" w:eastAsia="en-US" w:bidi="ar-SA"/>
      </w:rPr>
    </w:lvl>
    <w:lvl w:ilvl="3" w:tplc="1A0A303E">
      <w:numFmt w:val="bullet"/>
      <w:lvlText w:val="•"/>
      <w:lvlJc w:val="left"/>
      <w:pPr>
        <w:ind w:left="1001" w:hanging="183"/>
      </w:pPr>
      <w:rPr>
        <w:rFonts w:hint="default"/>
        <w:lang w:val="en-US" w:eastAsia="en-US" w:bidi="ar-SA"/>
      </w:rPr>
    </w:lvl>
    <w:lvl w:ilvl="4" w:tplc="1B945C1C">
      <w:numFmt w:val="bullet"/>
      <w:lvlText w:val="•"/>
      <w:lvlJc w:val="left"/>
      <w:pPr>
        <w:ind w:left="1241" w:hanging="183"/>
      </w:pPr>
      <w:rPr>
        <w:rFonts w:hint="default"/>
        <w:lang w:val="en-US" w:eastAsia="en-US" w:bidi="ar-SA"/>
      </w:rPr>
    </w:lvl>
    <w:lvl w:ilvl="5" w:tplc="3710EC28">
      <w:numFmt w:val="bullet"/>
      <w:lvlText w:val="•"/>
      <w:lvlJc w:val="left"/>
      <w:pPr>
        <w:ind w:left="1482" w:hanging="183"/>
      </w:pPr>
      <w:rPr>
        <w:rFonts w:hint="default"/>
        <w:lang w:val="en-US" w:eastAsia="en-US" w:bidi="ar-SA"/>
      </w:rPr>
    </w:lvl>
    <w:lvl w:ilvl="6" w:tplc="58ECD352">
      <w:numFmt w:val="bullet"/>
      <w:lvlText w:val="•"/>
      <w:lvlJc w:val="left"/>
      <w:pPr>
        <w:ind w:left="1722" w:hanging="183"/>
      </w:pPr>
      <w:rPr>
        <w:rFonts w:hint="default"/>
        <w:lang w:val="en-US" w:eastAsia="en-US" w:bidi="ar-SA"/>
      </w:rPr>
    </w:lvl>
    <w:lvl w:ilvl="7" w:tplc="8C10C312">
      <w:numFmt w:val="bullet"/>
      <w:lvlText w:val="•"/>
      <w:lvlJc w:val="left"/>
      <w:pPr>
        <w:ind w:left="1962" w:hanging="183"/>
      </w:pPr>
      <w:rPr>
        <w:rFonts w:hint="default"/>
        <w:lang w:val="en-US" w:eastAsia="en-US" w:bidi="ar-SA"/>
      </w:rPr>
    </w:lvl>
    <w:lvl w:ilvl="8" w:tplc="2BA4842C">
      <w:numFmt w:val="bullet"/>
      <w:lvlText w:val="•"/>
      <w:lvlJc w:val="left"/>
      <w:pPr>
        <w:ind w:left="2203" w:hanging="183"/>
      </w:pPr>
      <w:rPr>
        <w:rFonts w:hint="default"/>
        <w:lang w:val="en-US" w:eastAsia="en-US" w:bidi="ar-SA"/>
      </w:rPr>
    </w:lvl>
  </w:abstractNum>
  <w:abstractNum w:abstractNumId="22" w15:restartNumberingAfterBreak="0">
    <w:nsid w:val="79632E8A"/>
    <w:multiLevelType w:val="hybridMultilevel"/>
    <w:tmpl w:val="489E4DC4"/>
    <w:lvl w:ilvl="0" w:tplc="B5A2747C">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26D2A5AC">
      <w:numFmt w:val="bullet"/>
      <w:lvlText w:val="•"/>
      <w:lvlJc w:val="left"/>
      <w:pPr>
        <w:ind w:left="520" w:hanging="183"/>
      </w:pPr>
      <w:rPr>
        <w:rFonts w:hint="default"/>
        <w:lang w:val="en-US" w:eastAsia="en-US" w:bidi="ar-SA"/>
      </w:rPr>
    </w:lvl>
    <w:lvl w:ilvl="2" w:tplc="39A62122">
      <w:numFmt w:val="bullet"/>
      <w:lvlText w:val="•"/>
      <w:lvlJc w:val="left"/>
      <w:pPr>
        <w:ind w:left="760" w:hanging="183"/>
      </w:pPr>
      <w:rPr>
        <w:rFonts w:hint="default"/>
        <w:lang w:val="en-US" w:eastAsia="en-US" w:bidi="ar-SA"/>
      </w:rPr>
    </w:lvl>
    <w:lvl w:ilvl="3" w:tplc="9008FA18">
      <w:numFmt w:val="bullet"/>
      <w:lvlText w:val="•"/>
      <w:lvlJc w:val="left"/>
      <w:pPr>
        <w:ind w:left="1001" w:hanging="183"/>
      </w:pPr>
      <w:rPr>
        <w:rFonts w:hint="default"/>
        <w:lang w:val="en-US" w:eastAsia="en-US" w:bidi="ar-SA"/>
      </w:rPr>
    </w:lvl>
    <w:lvl w:ilvl="4" w:tplc="1C787F66">
      <w:numFmt w:val="bullet"/>
      <w:lvlText w:val="•"/>
      <w:lvlJc w:val="left"/>
      <w:pPr>
        <w:ind w:left="1241" w:hanging="183"/>
      </w:pPr>
      <w:rPr>
        <w:rFonts w:hint="default"/>
        <w:lang w:val="en-US" w:eastAsia="en-US" w:bidi="ar-SA"/>
      </w:rPr>
    </w:lvl>
    <w:lvl w:ilvl="5" w:tplc="CA967338">
      <w:numFmt w:val="bullet"/>
      <w:lvlText w:val="•"/>
      <w:lvlJc w:val="left"/>
      <w:pPr>
        <w:ind w:left="1482" w:hanging="183"/>
      </w:pPr>
      <w:rPr>
        <w:rFonts w:hint="default"/>
        <w:lang w:val="en-US" w:eastAsia="en-US" w:bidi="ar-SA"/>
      </w:rPr>
    </w:lvl>
    <w:lvl w:ilvl="6" w:tplc="8AC05D08">
      <w:numFmt w:val="bullet"/>
      <w:lvlText w:val="•"/>
      <w:lvlJc w:val="left"/>
      <w:pPr>
        <w:ind w:left="1722" w:hanging="183"/>
      </w:pPr>
      <w:rPr>
        <w:rFonts w:hint="default"/>
        <w:lang w:val="en-US" w:eastAsia="en-US" w:bidi="ar-SA"/>
      </w:rPr>
    </w:lvl>
    <w:lvl w:ilvl="7" w:tplc="69F44A1C">
      <w:numFmt w:val="bullet"/>
      <w:lvlText w:val="•"/>
      <w:lvlJc w:val="left"/>
      <w:pPr>
        <w:ind w:left="1962" w:hanging="183"/>
      </w:pPr>
      <w:rPr>
        <w:rFonts w:hint="default"/>
        <w:lang w:val="en-US" w:eastAsia="en-US" w:bidi="ar-SA"/>
      </w:rPr>
    </w:lvl>
    <w:lvl w:ilvl="8" w:tplc="AB2064BE">
      <w:numFmt w:val="bullet"/>
      <w:lvlText w:val="•"/>
      <w:lvlJc w:val="left"/>
      <w:pPr>
        <w:ind w:left="2203" w:hanging="183"/>
      </w:pPr>
      <w:rPr>
        <w:rFonts w:hint="default"/>
        <w:lang w:val="en-US" w:eastAsia="en-US" w:bidi="ar-SA"/>
      </w:rPr>
    </w:lvl>
  </w:abstractNum>
  <w:abstractNum w:abstractNumId="23" w15:restartNumberingAfterBreak="0">
    <w:nsid w:val="7C470899"/>
    <w:multiLevelType w:val="hybridMultilevel"/>
    <w:tmpl w:val="202EEF94"/>
    <w:lvl w:ilvl="0" w:tplc="95A682D6">
      <w:start w:val="1"/>
      <w:numFmt w:val="decimal"/>
      <w:lvlText w:val="%1."/>
      <w:lvlJc w:val="left"/>
      <w:pPr>
        <w:ind w:left="288" w:hanging="183"/>
        <w:jc w:val="left"/>
      </w:pPr>
      <w:rPr>
        <w:rFonts w:ascii="Arial Narrow" w:eastAsia="Arial Narrow" w:hAnsi="Arial Narrow" w:cs="Arial Narrow" w:hint="default"/>
        <w:b w:val="0"/>
        <w:bCs w:val="0"/>
        <w:i w:val="0"/>
        <w:iCs w:val="0"/>
        <w:w w:val="99"/>
        <w:sz w:val="20"/>
        <w:szCs w:val="20"/>
        <w:lang w:val="en-US" w:eastAsia="en-US" w:bidi="ar-SA"/>
      </w:rPr>
    </w:lvl>
    <w:lvl w:ilvl="1" w:tplc="D960ED3C">
      <w:numFmt w:val="bullet"/>
      <w:lvlText w:val="•"/>
      <w:lvlJc w:val="left"/>
      <w:pPr>
        <w:ind w:left="520" w:hanging="183"/>
      </w:pPr>
      <w:rPr>
        <w:rFonts w:hint="default"/>
        <w:lang w:val="en-US" w:eastAsia="en-US" w:bidi="ar-SA"/>
      </w:rPr>
    </w:lvl>
    <w:lvl w:ilvl="2" w:tplc="D8CA3E8C">
      <w:numFmt w:val="bullet"/>
      <w:lvlText w:val="•"/>
      <w:lvlJc w:val="left"/>
      <w:pPr>
        <w:ind w:left="760" w:hanging="183"/>
      </w:pPr>
      <w:rPr>
        <w:rFonts w:hint="default"/>
        <w:lang w:val="en-US" w:eastAsia="en-US" w:bidi="ar-SA"/>
      </w:rPr>
    </w:lvl>
    <w:lvl w:ilvl="3" w:tplc="03DC801C">
      <w:numFmt w:val="bullet"/>
      <w:lvlText w:val="•"/>
      <w:lvlJc w:val="left"/>
      <w:pPr>
        <w:ind w:left="1001" w:hanging="183"/>
      </w:pPr>
      <w:rPr>
        <w:rFonts w:hint="default"/>
        <w:lang w:val="en-US" w:eastAsia="en-US" w:bidi="ar-SA"/>
      </w:rPr>
    </w:lvl>
    <w:lvl w:ilvl="4" w:tplc="39BAED6A">
      <w:numFmt w:val="bullet"/>
      <w:lvlText w:val="•"/>
      <w:lvlJc w:val="left"/>
      <w:pPr>
        <w:ind w:left="1241" w:hanging="183"/>
      </w:pPr>
      <w:rPr>
        <w:rFonts w:hint="default"/>
        <w:lang w:val="en-US" w:eastAsia="en-US" w:bidi="ar-SA"/>
      </w:rPr>
    </w:lvl>
    <w:lvl w:ilvl="5" w:tplc="8D347774">
      <w:numFmt w:val="bullet"/>
      <w:lvlText w:val="•"/>
      <w:lvlJc w:val="left"/>
      <w:pPr>
        <w:ind w:left="1482" w:hanging="183"/>
      </w:pPr>
      <w:rPr>
        <w:rFonts w:hint="default"/>
        <w:lang w:val="en-US" w:eastAsia="en-US" w:bidi="ar-SA"/>
      </w:rPr>
    </w:lvl>
    <w:lvl w:ilvl="6" w:tplc="22BAB638">
      <w:numFmt w:val="bullet"/>
      <w:lvlText w:val="•"/>
      <w:lvlJc w:val="left"/>
      <w:pPr>
        <w:ind w:left="1722" w:hanging="183"/>
      </w:pPr>
      <w:rPr>
        <w:rFonts w:hint="default"/>
        <w:lang w:val="en-US" w:eastAsia="en-US" w:bidi="ar-SA"/>
      </w:rPr>
    </w:lvl>
    <w:lvl w:ilvl="7" w:tplc="FB86F5C2">
      <w:numFmt w:val="bullet"/>
      <w:lvlText w:val="•"/>
      <w:lvlJc w:val="left"/>
      <w:pPr>
        <w:ind w:left="1962" w:hanging="183"/>
      </w:pPr>
      <w:rPr>
        <w:rFonts w:hint="default"/>
        <w:lang w:val="en-US" w:eastAsia="en-US" w:bidi="ar-SA"/>
      </w:rPr>
    </w:lvl>
    <w:lvl w:ilvl="8" w:tplc="AD8A33BE">
      <w:numFmt w:val="bullet"/>
      <w:lvlText w:val="•"/>
      <w:lvlJc w:val="left"/>
      <w:pPr>
        <w:ind w:left="2203" w:hanging="183"/>
      </w:pPr>
      <w:rPr>
        <w:rFonts w:hint="default"/>
        <w:lang w:val="en-US" w:eastAsia="en-US" w:bidi="ar-SA"/>
      </w:rPr>
    </w:lvl>
  </w:abstractNum>
  <w:num w:numId="1">
    <w:abstractNumId w:val="13"/>
  </w:num>
  <w:num w:numId="2">
    <w:abstractNumId w:val="3"/>
  </w:num>
  <w:num w:numId="3">
    <w:abstractNumId w:val="18"/>
  </w:num>
  <w:num w:numId="4">
    <w:abstractNumId w:val="11"/>
  </w:num>
  <w:num w:numId="5">
    <w:abstractNumId w:val="7"/>
  </w:num>
  <w:num w:numId="6">
    <w:abstractNumId w:val="16"/>
  </w:num>
  <w:num w:numId="7">
    <w:abstractNumId w:val="15"/>
  </w:num>
  <w:num w:numId="8">
    <w:abstractNumId w:val="20"/>
  </w:num>
  <w:num w:numId="9">
    <w:abstractNumId w:val="6"/>
  </w:num>
  <w:num w:numId="10">
    <w:abstractNumId w:val="17"/>
  </w:num>
  <w:num w:numId="11">
    <w:abstractNumId w:val="21"/>
  </w:num>
  <w:num w:numId="12">
    <w:abstractNumId w:val="23"/>
  </w:num>
  <w:num w:numId="13">
    <w:abstractNumId w:val="9"/>
  </w:num>
  <w:num w:numId="14">
    <w:abstractNumId w:val="2"/>
  </w:num>
  <w:num w:numId="15">
    <w:abstractNumId w:val="22"/>
  </w:num>
  <w:num w:numId="16">
    <w:abstractNumId w:val="12"/>
  </w:num>
  <w:num w:numId="17">
    <w:abstractNumId w:val="8"/>
  </w:num>
  <w:num w:numId="18">
    <w:abstractNumId w:val="0"/>
  </w:num>
  <w:num w:numId="19">
    <w:abstractNumId w:val="10"/>
  </w:num>
  <w:num w:numId="20">
    <w:abstractNumId w:val="5"/>
  </w:num>
  <w:num w:numId="21">
    <w:abstractNumId w:val="14"/>
  </w:num>
  <w:num w:numId="22">
    <w:abstractNumId w:val="19"/>
  </w:num>
  <w:num w:numId="23">
    <w:abstractNumId w:val="1"/>
  </w:num>
  <w:num w:numId="24">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450D"/>
    <w:rsid w:val="0001449C"/>
    <w:rsid w:val="00026EC7"/>
    <w:rsid w:val="00026F22"/>
    <w:rsid w:val="00034971"/>
    <w:rsid w:val="00035884"/>
    <w:rsid w:val="00045C9C"/>
    <w:rsid w:val="00071E9D"/>
    <w:rsid w:val="00074B64"/>
    <w:rsid w:val="000839A5"/>
    <w:rsid w:val="00087C5E"/>
    <w:rsid w:val="000A2435"/>
    <w:rsid w:val="000A78D6"/>
    <w:rsid w:val="000B0A68"/>
    <w:rsid w:val="000B12EE"/>
    <w:rsid w:val="000B5D69"/>
    <w:rsid w:val="000C3DB3"/>
    <w:rsid w:val="000D7044"/>
    <w:rsid w:val="000F3672"/>
    <w:rsid w:val="000F7855"/>
    <w:rsid w:val="001104D3"/>
    <w:rsid w:val="00116A43"/>
    <w:rsid w:val="00123134"/>
    <w:rsid w:val="00126F1F"/>
    <w:rsid w:val="00127AC3"/>
    <w:rsid w:val="00132DAD"/>
    <w:rsid w:val="00154E9B"/>
    <w:rsid w:val="00157323"/>
    <w:rsid w:val="00165204"/>
    <w:rsid w:val="0019335A"/>
    <w:rsid w:val="001B30F3"/>
    <w:rsid w:val="001C0F20"/>
    <w:rsid w:val="001C5846"/>
    <w:rsid w:val="001D766B"/>
    <w:rsid w:val="001E1E9D"/>
    <w:rsid w:val="001F473D"/>
    <w:rsid w:val="00200618"/>
    <w:rsid w:val="00205E28"/>
    <w:rsid w:val="002274CD"/>
    <w:rsid w:val="00232A52"/>
    <w:rsid w:val="00241635"/>
    <w:rsid w:val="002567AB"/>
    <w:rsid w:val="00287B34"/>
    <w:rsid w:val="00290A18"/>
    <w:rsid w:val="002B37F9"/>
    <w:rsid w:val="002C5444"/>
    <w:rsid w:val="002D1A31"/>
    <w:rsid w:val="002E3147"/>
    <w:rsid w:val="002F2C1C"/>
    <w:rsid w:val="002F5A3A"/>
    <w:rsid w:val="00337B6E"/>
    <w:rsid w:val="00347AD9"/>
    <w:rsid w:val="00381524"/>
    <w:rsid w:val="003943BF"/>
    <w:rsid w:val="0039738E"/>
    <w:rsid w:val="003B62D6"/>
    <w:rsid w:val="003C1525"/>
    <w:rsid w:val="003D3FBA"/>
    <w:rsid w:val="003E3880"/>
    <w:rsid w:val="003F5558"/>
    <w:rsid w:val="00401E17"/>
    <w:rsid w:val="004073C6"/>
    <w:rsid w:val="004101C8"/>
    <w:rsid w:val="00410347"/>
    <w:rsid w:val="004122F7"/>
    <w:rsid w:val="00412305"/>
    <w:rsid w:val="004124E9"/>
    <w:rsid w:val="004143B1"/>
    <w:rsid w:val="00422CB5"/>
    <w:rsid w:val="004333ED"/>
    <w:rsid w:val="00453D6F"/>
    <w:rsid w:val="00457306"/>
    <w:rsid w:val="00461E8F"/>
    <w:rsid w:val="00462FD1"/>
    <w:rsid w:val="00467774"/>
    <w:rsid w:val="0047183E"/>
    <w:rsid w:val="00473BF1"/>
    <w:rsid w:val="004768A0"/>
    <w:rsid w:val="00483798"/>
    <w:rsid w:val="00492858"/>
    <w:rsid w:val="004A6FD5"/>
    <w:rsid w:val="004A72C9"/>
    <w:rsid w:val="004B1DE8"/>
    <w:rsid w:val="004D030F"/>
    <w:rsid w:val="004D47FC"/>
    <w:rsid w:val="004F2FBE"/>
    <w:rsid w:val="00511B0B"/>
    <w:rsid w:val="00512AA2"/>
    <w:rsid w:val="005168F7"/>
    <w:rsid w:val="005255F5"/>
    <w:rsid w:val="00534160"/>
    <w:rsid w:val="005342E9"/>
    <w:rsid w:val="00535744"/>
    <w:rsid w:val="0053668D"/>
    <w:rsid w:val="005426C2"/>
    <w:rsid w:val="00550621"/>
    <w:rsid w:val="0055352B"/>
    <w:rsid w:val="00575DA4"/>
    <w:rsid w:val="0058087D"/>
    <w:rsid w:val="005823EF"/>
    <w:rsid w:val="005845B5"/>
    <w:rsid w:val="00590579"/>
    <w:rsid w:val="005A5D80"/>
    <w:rsid w:val="005D1995"/>
    <w:rsid w:val="005D3306"/>
    <w:rsid w:val="005F25B7"/>
    <w:rsid w:val="00602A18"/>
    <w:rsid w:val="00615F37"/>
    <w:rsid w:val="0061681A"/>
    <w:rsid w:val="00622A5C"/>
    <w:rsid w:val="00633BCB"/>
    <w:rsid w:val="00647047"/>
    <w:rsid w:val="00655B0B"/>
    <w:rsid w:val="00662671"/>
    <w:rsid w:val="006634F9"/>
    <w:rsid w:val="006712E1"/>
    <w:rsid w:val="006A0C0B"/>
    <w:rsid w:val="006A1ADB"/>
    <w:rsid w:val="006D1A3C"/>
    <w:rsid w:val="006D4073"/>
    <w:rsid w:val="006E4F12"/>
    <w:rsid w:val="00701225"/>
    <w:rsid w:val="00707379"/>
    <w:rsid w:val="00712844"/>
    <w:rsid w:val="00725F75"/>
    <w:rsid w:val="0073108D"/>
    <w:rsid w:val="00731699"/>
    <w:rsid w:val="00735A38"/>
    <w:rsid w:val="00740D80"/>
    <w:rsid w:val="00740E7C"/>
    <w:rsid w:val="007410EA"/>
    <w:rsid w:val="007455DF"/>
    <w:rsid w:val="00746015"/>
    <w:rsid w:val="00747DBD"/>
    <w:rsid w:val="00751B4F"/>
    <w:rsid w:val="007641CA"/>
    <w:rsid w:val="007705F8"/>
    <w:rsid w:val="00784C01"/>
    <w:rsid w:val="007A7B88"/>
    <w:rsid w:val="007B78F6"/>
    <w:rsid w:val="007C17AC"/>
    <w:rsid w:val="007C7894"/>
    <w:rsid w:val="007D049D"/>
    <w:rsid w:val="007D4B56"/>
    <w:rsid w:val="007E2AD0"/>
    <w:rsid w:val="007F1A18"/>
    <w:rsid w:val="00801645"/>
    <w:rsid w:val="00821D4E"/>
    <w:rsid w:val="008267E4"/>
    <w:rsid w:val="008341C0"/>
    <w:rsid w:val="00836199"/>
    <w:rsid w:val="00844830"/>
    <w:rsid w:val="00854C94"/>
    <w:rsid w:val="0086031F"/>
    <w:rsid w:val="0086288C"/>
    <w:rsid w:val="008708AE"/>
    <w:rsid w:val="00877023"/>
    <w:rsid w:val="008965D7"/>
    <w:rsid w:val="008C154A"/>
    <w:rsid w:val="008C26F5"/>
    <w:rsid w:val="008C4EE6"/>
    <w:rsid w:val="008C670E"/>
    <w:rsid w:val="008D0C4A"/>
    <w:rsid w:val="008D181D"/>
    <w:rsid w:val="008D1D42"/>
    <w:rsid w:val="008D7151"/>
    <w:rsid w:val="008D7936"/>
    <w:rsid w:val="008E1980"/>
    <w:rsid w:val="008F3C39"/>
    <w:rsid w:val="008F5FA1"/>
    <w:rsid w:val="009008BD"/>
    <w:rsid w:val="00900C89"/>
    <w:rsid w:val="00910318"/>
    <w:rsid w:val="00912B52"/>
    <w:rsid w:val="00912F34"/>
    <w:rsid w:val="0092095B"/>
    <w:rsid w:val="00933049"/>
    <w:rsid w:val="009813C8"/>
    <w:rsid w:val="00987EE7"/>
    <w:rsid w:val="00991183"/>
    <w:rsid w:val="00991D87"/>
    <w:rsid w:val="009B17C4"/>
    <w:rsid w:val="009D3274"/>
    <w:rsid w:val="009D395B"/>
    <w:rsid w:val="009D4C40"/>
    <w:rsid w:val="009F7295"/>
    <w:rsid w:val="00A132CA"/>
    <w:rsid w:val="00A14E3B"/>
    <w:rsid w:val="00A34E74"/>
    <w:rsid w:val="00A4450D"/>
    <w:rsid w:val="00A54742"/>
    <w:rsid w:val="00A62474"/>
    <w:rsid w:val="00A67385"/>
    <w:rsid w:val="00A70489"/>
    <w:rsid w:val="00A72114"/>
    <w:rsid w:val="00A90CE2"/>
    <w:rsid w:val="00AA49C8"/>
    <w:rsid w:val="00AB211C"/>
    <w:rsid w:val="00AC2AB1"/>
    <w:rsid w:val="00AC4164"/>
    <w:rsid w:val="00AD1D1C"/>
    <w:rsid w:val="00AD4E9B"/>
    <w:rsid w:val="00AE0706"/>
    <w:rsid w:val="00AE3A28"/>
    <w:rsid w:val="00B131F7"/>
    <w:rsid w:val="00B14E86"/>
    <w:rsid w:val="00B152DE"/>
    <w:rsid w:val="00B21F7D"/>
    <w:rsid w:val="00B25541"/>
    <w:rsid w:val="00B55AC1"/>
    <w:rsid w:val="00B55E4C"/>
    <w:rsid w:val="00B55FFE"/>
    <w:rsid w:val="00B65731"/>
    <w:rsid w:val="00B679EC"/>
    <w:rsid w:val="00B71B54"/>
    <w:rsid w:val="00B72667"/>
    <w:rsid w:val="00B73630"/>
    <w:rsid w:val="00B83B91"/>
    <w:rsid w:val="00B85786"/>
    <w:rsid w:val="00B86435"/>
    <w:rsid w:val="00B97B96"/>
    <w:rsid w:val="00BC7B50"/>
    <w:rsid w:val="00BD1583"/>
    <w:rsid w:val="00BD66DE"/>
    <w:rsid w:val="00C03ACD"/>
    <w:rsid w:val="00C0788F"/>
    <w:rsid w:val="00C27A57"/>
    <w:rsid w:val="00C37E4F"/>
    <w:rsid w:val="00C526B6"/>
    <w:rsid w:val="00C67E93"/>
    <w:rsid w:val="00C759B3"/>
    <w:rsid w:val="00C8640F"/>
    <w:rsid w:val="00CA6AB4"/>
    <w:rsid w:val="00CC520A"/>
    <w:rsid w:val="00CC5363"/>
    <w:rsid w:val="00CD4B75"/>
    <w:rsid w:val="00CD60FB"/>
    <w:rsid w:val="00CE4990"/>
    <w:rsid w:val="00CE6804"/>
    <w:rsid w:val="00CF6C63"/>
    <w:rsid w:val="00D1121E"/>
    <w:rsid w:val="00D17D1A"/>
    <w:rsid w:val="00D35E67"/>
    <w:rsid w:val="00D35FE1"/>
    <w:rsid w:val="00D5602C"/>
    <w:rsid w:val="00D77864"/>
    <w:rsid w:val="00D86D12"/>
    <w:rsid w:val="00D87469"/>
    <w:rsid w:val="00DA2299"/>
    <w:rsid w:val="00DA35B5"/>
    <w:rsid w:val="00DA5E7C"/>
    <w:rsid w:val="00DA672E"/>
    <w:rsid w:val="00DA71C7"/>
    <w:rsid w:val="00DC2BCD"/>
    <w:rsid w:val="00DD4E01"/>
    <w:rsid w:val="00DD4EA7"/>
    <w:rsid w:val="00E05C5C"/>
    <w:rsid w:val="00E07B0F"/>
    <w:rsid w:val="00E1658D"/>
    <w:rsid w:val="00E167FA"/>
    <w:rsid w:val="00E20460"/>
    <w:rsid w:val="00E2173C"/>
    <w:rsid w:val="00E223D6"/>
    <w:rsid w:val="00E26DD5"/>
    <w:rsid w:val="00E46FDA"/>
    <w:rsid w:val="00E574F3"/>
    <w:rsid w:val="00E60E30"/>
    <w:rsid w:val="00E65098"/>
    <w:rsid w:val="00E70BB8"/>
    <w:rsid w:val="00E71658"/>
    <w:rsid w:val="00E763B2"/>
    <w:rsid w:val="00E76A13"/>
    <w:rsid w:val="00E84A27"/>
    <w:rsid w:val="00E86D5D"/>
    <w:rsid w:val="00E91526"/>
    <w:rsid w:val="00E960DB"/>
    <w:rsid w:val="00E97DF2"/>
    <w:rsid w:val="00EA15F8"/>
    <w:rsid w:val="00EA26A0"/>
    <w:rsid w:val="00EA4FA9"/>
    <w:rsid w:val="00EA5AD7"/>
    <w:rsid w:val="00EC24DD"/>
    <w:rsid w:val="00ED44DB"/>
    <w:rsid w:val="00ED4ADC"/>
    <w:rsid w:val="00EE066E"/>
    <w:rsid w:val="00EF02A4"/>
    <w:rsid w:val="00F130AF"/>
    <w:rsid w:val="00F17A50"/>
    <w:rsid w:val="00F30F4B"/>
    <w:rsid w:val="00F315EF"/>
    <w:rsid w:val="00F326F7"/>
    <w:rsid w:val="00F33808"/>
    <w:rsid w:val="00F43FAF"/>
    <w:rsid w:val="00F52C3C"/>
    <w:rsid w:val="00F56DC4"/>
    <w:rsid w:val="00F61021"/>
    <w:rsid w:val="00F64C02"/>
    <w:rsid w:val="00F76A36"/>
    <w:rsid w:val="00F9298E"/>
    <w:rsid w:val="00F92998"/>
    <w:rsid w:val="00F931EA"/>
    <w:rsid w:val="00FA0FF0"/>
    <w:rsid w:val="00FA35B3"/>
    <w:rsid w:val="00FA40CB"/>
    <w:rsid w:val="00FA5553"/>
    <w:rsid w:val="00FA6950"/>
    <w:rsid w:val="00FC0C32"/>
    <w:rsid w:val="00FD3BF8"/>
    <w:rsid w:val="00FF2434"/>
    <w:rsid w:val="00FF364A"/>
    <w:rsid w:val="00FF771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6FE2FEC-9C3F-445B-A9BC-D0962FE2F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A4450D"/>
    <w:rPr>
      <w:rFonts w:ascii="Arial" w:eastAsia="Arial" w:hAnsi="Arial" w:cs="Arial"/>
    </w:rPr>
  </w:style>
  <w:style w:type="paragraph" w:styleId="Heading1">
    <w:name w:val="heading 1"/>
    <w:basedOn w:val="Normal"/>
    <w:uiPriority w:val="1"/>
    <w:qFormat/>
    <w:rsid w:val="00A4450D"/>
    <w:pPr>
      <w:ind w:left="105"/>
      <w:jc w:val="center"/>
      <w:outlineLvl w:val="0"/>
    </w:pPr>
    <w:rPr>
      <w:rFonts w:ascii="Liberation Sans Narrow" w:eastAsia="Liberation Sans Narrow" w:hAnsi="Liberation Sans Narrow" w:cs="Liberation Sans Narrow"/>
      <w:b/>
      <w:bCs/>
      <w:sz w:val="24"/>
      <w:szCs w:val="24"/>
    </w:rPr>
  </w:style>
  <w:style w:type="paragraph" w:styleId="Heading2">
    <w:name w:val="heading 2"/>
    <w:basedOn w:val="Normal"/>
    <w:uiPriority w:val="1"/>
    <w:qFormat/>
    <w:rsid w:val="00A4450D"/>
    <w:pPr>
      <w:ind w:left="1901"/>
      <w:jc w:val="center"/>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A4450D"/>
    <w:pPr>
      <w:spacing w:line="252" w:lineRule="exact"/>
      <w:ind w:left="1920" w:hanging="630"/>
    </w:pPr>
  </w:style>
  <w:style w:type="paragraph" w:styleId="TOC2">
    <w:name w:val="toc 2"/>
    <w:basedOn w:val="Normal"/>
    <w:uiPriority w:val="1"/>
    <w:qFormat/>
    <w:rsid w:val="00A4450D"/>
    <w:pPr>
      <w:ind w:left="1920"/>
    </w:pPr>
  </w:style>
  <w:style w:type="paragraph" w:styleId="BodyText">
    <w:name w:val="Body Text"/>
    <w:basedOn w:val="Normal"/>
    <w:uiPriority w:val="1"/>
    <w:qFormat/>
    <w:rsid w:val="00A4450D"/>
  </w:style>
  <w:style w:type="paragraph" w:styleId="Title">
    <w:name w:val="Title"/>
    <w:basedOn w:val="Normal"/>
    <w:uiPriority w:val="1"/>
    <w:qFormat/>
    <w:rsid w:val="00A4450D"/>
    <w:pPr>
      <w:spacing w:before="66"/>
      <w:ind w:left="100"/>
    </w:pPr>
    <w:rPr>
      <w:sz w:val="40"/>
      <w:szCs w:val="40"/>
      <w:u w:val="single" w:color="000000"/>
    </w:rPr>
  </w:style>
  <w:style w:type="paragraph" w:styleId="ListParagraph">
    <w:name w:val="List Paragraph"/>
    <w:basedOn w:val="Normal"/>
    <w:uiPriority w:val="1"/>
    <w:qFormat/>
    <w:rsid w:val="00A4450D"/>
    <w:pPr>
      <w:ind w:left="1200"/>
      <w:jc w:val="both"/>
    </w:pPr>
  </w:style>
  <w:style w:type="paragraph" w:customStyle="1" w:styleId="TableParagraph">
    <w:name w:val="Table Paragraph"/>
    <w:basedOn w:val="Normal"/>
    <w:uiPriority w:val="1"/>
    <w:qFormat/>
    <w:rsid w:val="00A4450D"/>
  </w:style>
  <w:style w:type="paragraph" w:styleId="BalloonText">
    <w:name w:val="Balloon Text"/>
    <w:basedOn w:val="Normal"/>
    <w:link w:val="BalloonTextChar"/>
    <w:uiPriority w:val="99"/>
    <w:semiHidden/>
    <w:unhideWhenUsed/>
    <w:rsid w:val="005F25B7"/>
    <w:rPr>
      <w:rFonts w:ascii="Tahoma" w:hAnsi="Tahoma" w:cs="Tahoma"/>
      <w:sz w:val="16"/>
      <w:szCs w:val="16"/>
    </w:rPr>
  </w:style>
  <w:style w:type="character" w:customStyle="1" w:styleId="BalloonTextChar">
    <w:name w:val="Balloon Text Char"/>
    <w:basedOn w:val="DefaultParagraphFont"/>
    <w:link w:val="BalloonText"/>
    <w:uiPriority w:val="99"/>
    <w:semiHidden/>
    <w:rsid w:val="005F25B7"/>
    <w:rPr>
      <w:rFonts w:ascii="Tahoma" w:eastAsia="Arial" w:hAnsi="Tahoma" w:cs="Tahoma"/>
      <w:sz w:val="16"/>
      <w:szCs w:val="16"/>
    </w:rPr>
  </w:style>
  <w:style w:type="paragraph" w:styleId="Header">
    <w:name w:val="header"/>
    <w:basedOn w:val="Normal"/>
    <w:link w:val="HeaderChar"/>
    <w:uiPriority w:val="99"/>
    <w:unhideWhenUsed/>
    <w:rsid w:val="004143B1"/>
    <w:pPr>
      <w:tabs>
        <w:tab w:val="center" w:pos="4513"/>
        <w:tab w:val="right" w:pos="9026"/>
      </w:tabs>
    </w:pPr>
  </w:style>
  <w:style w:type="character" w:customStyle="1" w:styleId="HeaderChar">
    <w:name w:val="Header Char"/>
    <w:basedOn w:val="DefaultParagraphFont"/>
    <w:link w:val="Header"/>
    <w:uiPriority w:val="99"/>
    <w:rsid w:val="004143B1"/>
    <w:rPr>
      <w:rFonts w:ascii="Arial" w:eastAsia="Arial" w:hAnsi="Arial" w:cs="Arial"/>
    </w:rPr>
  </w:style>
  <w:style w:type="paragraph" w:styleId="Footer">
    <w:name w:val="footer"/>
    <w:basedOn w:val="Normal"/>
    <w:link w:val="FooterChar"/>
    <w:uiPriority w:val="99"/>
    <w:unhideWhenUsed/>
    <w:rsid w:val="004143B1"/>
    <w:pPr>
      <w:tabs>
        <w:tab w:val="center" w:pos="4513"/>
        <w:tab w:val="right" w:pos="9026"/>
      </w:tabs>
    </w:pPr>
  </w:style>
  <w:style w:type="character" w:customStyle="1" w:styleId="FooterChar">
    <w:name w:val="Footer Char"/>
    <w:basedOn w:val="DefaultParagraphFont"/>
    <w:link w:val="Footer"/>
    <w:uiPriority w:val="99"/>
    <w:rsid w:val="004143B1"/>
    <w:rPr>
      <w:rFonts w:ascii="Arial" w:eastAsia="Arial" w:hAnsi="Arial" w:cs="Arial"/>
    </w:rPr>
  </w:style>
  <w:style w:type="table" w:styleId="TableGrid">
    <w:name w:val="Table Grid"/>
    <w:basedOn w:val="TableNormal"/>
    <w:uiPriority w:val="59"/>
    <w:rsid w:val="006D1A3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DC2BCD"/>
    <w:pPr>
      <w:widowControl/>
      <w:adjustRightInd w:val="0"/>
    </w:pPr>
    <w:rPr>
      <w:rFonts w:ascii="Arial" w:eastAsiaTheme="minorEastAsia" w:hAnsi="Arial" w:cs="Arial"/>
      <w:color w:val="000000"/>
      <w:sz w:val="24"/>
      <w:szCs w:val="24"/>
      <w:lang w:eastAsia="en-IN"/>
    </w:rPr>
  </w:style>
  <w:style w:type="paragraph" w:styleId="NormalWeb">
    <w:name w:val="Normal (Web)"/>
    <w:basedOn w:val="Normal"/>
    <w:uiPriority w:val="99"/>
    <w:unhideWhenUsed/>
    <w:rsid w:val="00F931EA"/>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CC5363"/>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header" Target="header3.xml"/><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emf"/><Relationship Id="rId45" Type="http://schemas.openxmlformats.org/officeDocument/2006/relationships/image" Target="media/image36.jpeg"/><Relationship Id="rId53" Type="http://schemas.openxmlformats.org/officeDocument/2006/relationships/image" Target="media/image43.png"/><Relationship Id="rId58"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7.jpeg"/><Relationship Id="rId59" Type="http://schemas.openxmlformats.org/officeDocument/2006/relationships/image" Target="media/image49.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png"/><Relationship Id="rId6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413776-3E65-4C38-89CF-64769F70C7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6638</Words>
  <Characters>37839</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Bloom Companies LLC</dc:creator>
  <cp:lastModifiedBy>Windows User</cp:lastModifiedBy>
  <cp:revision>2</cp:revision>
  <dcterms:created xsi:type="dcterms:W3CDTF">2022-01-27T11:24:00Z</dcterms:created>
  <dcterms:modified xsi:type="dcterms:W3CDTF">2022-01-27T11:24:00Z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2022-01-07T00:00:00Z</vt:filetime>
  </property>
  <property fmtid="{D5CDD505-2E9C-101B-9397-08002B2CF9AE}" pid="3" name="Creator">
    <vt:lpwstr>PDFium</vt:lpwstr>
  </property>
  <property fmtid="{D5CDD505-2E9C-101B-9397-08002B2CF9AE}" pid="4" name="LastSaved">
    <vt:filetime>2022-01-07T00:00:00Z</vt:filetime>
  </property>
</Properties>
</file>