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7AE30" w14:textId="00400606" w:rsidR="0016350F" w:rsidRDefault="0016350F" w:rsidP="0016350F">
      <w:pPr>
        <w:jc w:val="center"/>
        <w:rPr>
          <w:rFonts w:ascii="Times New Roman" w:eastAsia="Times New Roman" w:hAnsi="Times New Roman" w:cs="Times New Roman"/>
          <w:b/>
          <w:bCs/>
          <w:color w:val="1A1A1A"/>
          <w:kern w:val="36"/>
          <w:sz w:val="20"/>
          <w:szCs w:val="20"/>
        </w:rPr>
      </w:pPr>
      <w:bookmarkStart w:id="0" w:name="_Hlk140518921"/>
      <w:r w:rsidRPr="001F2FBB">
        <w:rPr>
          <w:rFonts w:ascii="Times New Roman" w:eastAsia="Times New Roman" w:hAnsi="Times New Roman" w:cs="Times New Roman"/>
          <w:b/>
          <w:color w:val="1A1A1A"/>
          <w:kern w:val="36"/>
          <w:sz w:val="20"/>
          <w:szCs w:val="20"/>
        </w:rPr>
        <w:t xml:space="preserve">CHALLENGES, SOLUTIONS AND OPPORTUNITIES </w:t>
      </w:r>
      <w:r w:rsidRPr="001F2FBB">
        <w:rPr>
          <w:rFonts w:ascii="Times New Roman" w:eastAsia="Times New Roman" w:hAnsi="Times New Roman" w:cs="Times New Roman"/>
          <w:b/>
          <w:bCs/>
          <w:color w:val="1A1A1A"/>
          <w:kern w:val="36"/>
          <w:sz w:val="20"/>
          <w:szCs w:val="20"/>
        </w:rPr>
        <w:t>OF RENEWABLE ENERGY</w:t>
      </w:r>
    </w:p>
    <w:p w14:paraId="44AFDF0A" w14:textId="77777777" w:rsidR="0016350F" w:rsidRDefault="0016350F" w:rsidP="0016350F">
      <w:pPr>
        <w:jc w:val="center"/>
        <w:rPr>
          <w:rFonts w:ascii="Times New Roman" w:eastAsia="Times New Roman" w:hAnsi="Times New Roman" w:cs="Times New Roman"/>
          <w:b/>
          <w:bCs/>
          <w:color w:val="1A1A1A"/>
          <w:kern w:val="36"/>
          <w:sz w:val="20"/>
          <w:szCs w:val="20"/>
        </w:rPr>
      </w:pPr>
    </w:p>
    <w:p w14:paraId="66429566" w14:textId="68B639FD" w:rsidR="0016350F" w:rsidRDefault="0016350F" w:rsidP="0016350F">
      <w:pPr>
        <w:rPr>
          <w:rFonts w:ascii="Times New Roman" w:eastAsia="Times New Roman" w:hAnsi="Times New Roman" w:cs="Times New Roman"/>
          <w:b/>
          <w:bCs/>
          <w:color w:val="1A1A1A"/>
          <w:kern w:val="36"/>
          <w:sz w:val="20"/>
          <w:szCs w:val="20"/>
        </w:rPr>
      </w:pPr>
      <w:r>
        <w:rPr>
          <w:rFonts w:ascii="Times New Roman" w:eastAsia="Times New Roman" w:hAnsi="Times New Roman" w:cs="Times New Roman"/>
          <w:b/>
          <w:bCs/>
          <w:color w:val="1A1A1A"/>
          <w:kern w:val="36"/>
          <w:sz w:val="20"/>
          <w:szCs w:val="20"/>
        </w:rPr>
        <w:t>INTRODUCTION:</w:t>
      </w:r>
    </w:p>
    <w:p w14:paraId="1737865E" w14:textId="4EE9ED4D" w:rsidR="00F4356B" w:rsidRPr="00F4356B" w:rsidRDefault="000A4B9C" w:rsidP="009A60D4">
      <w:pPr>
        <w:ind w:firstLine="720"/>
        <w:jc w:val="both"/>
        <w:rPr>
          <w:rFonts w:ascii="Times New Roman" w:hAnsi="Times New Roman" w:cs="Times New Roman"/>
          <w:sz w:val="24"/>
          <w:szCs w:val="24"/>
        </w:rPr>
      </w:pPr>
      <w:r w:rsidRPr="00F4356B">
        <w:rPr>
          <w:rFonts w:ascii="Times New Roman" w:hAnsi="Times New Roman" w:cs="Times New Roman"/>
          <w:sz w:val="24"/>
          <w:szCs w:val="24"/>
        </w:rPr>
        <w:t>The developing consideration to natural </w:t>
      </w:r>
      <w:r w:rsidR="00F43D6A" w:rsidRPr="00F4356B">
        <w:rPr>
          <w:rFonts w:ascii="Times New Roman" w:hAnsi="Times New Roman" w:cs="Times New Roman"/>
          <w:sz w:val="24"/>
          <w:szCs w:val="24"/>
        </w:rPr>
        <w:t>problem</w:t>
      </w:r>
      <w:r w:rsidR="00F43D6A">
        <w:rPr>
          <w:rFonts w:ascii="Times New Roman" w:hAnsi="Times New Roman" w:cs="Times New Roman"/>
          <w:sz w:val="24"/>
          <w:szCs w:val="24"/>
        </w:rPr>
        <w:t xml:space="preserve">s </w:t>
      </w:r>
      <w:r w:rsidRPr="00F4356B">
        <w:rPr>
          <w:rFonts w:ascii="Times New Roman" w:hAnsi="Times New Roman" w:cs="Times New Roman"/>
          <w:sz w:val="24"/>
          <w:szCs w:val="24"/>
        </w:rPr>
        <w:t>is driving execution</w:t>
      </w:r>
      <w:r w:rsidR="00F4356B" w:rsidRPr="00F4356B">
        <w:rPr>
          <w:rFonts w:ascii="Times New Roman" w:hAnsi="Times New Roman" w:cs="Times New Roman"/>
          <w:sz w:val="24"/>
          <w:szCs w:val="24"/>
        </w:rPr>
        <w:t xml:space="preserve"> </w:t>
      </w:r>
      <w:r w:rsidRPr="00F4356B">
        <w:rPr>
          <w:rFonts w:ascii="Times New Roman" w:hAnsi="Times New Roman" w:cs="Times New Roman"/>
          <w:sz w:val="24"/>
          <w:szCs w:val="24"/>
        </w:rPr>
        <w:t>of</w:t>
      </w:r>
      <w:r w:rsidR="009A60D4">
        <w:rPr>
          <w:rFonts w:ascii="Times New Roman" w:hAnsi="Times New Roman" w:cs="Times New Roman"/>
          <w:sz w:val="24"/>
          <w:szCs w:val="24"/>
        </w:rPr>
        <w:t xml:space="preserve"> m</w:t>
      </w:r>
      <w:r w:rsidRPr="00F4356B">
        <w:rPr>
          <w:rFonts w:ascii="Times New Roman" w:hAnsi="Times New Roman" w:cs="Times New Roman"/>
          <w:sz w:val="24"/>
          <w:szCs w:val="24"/>
        </w:rPr>
        <w:t>odern</w:t>
      </w:r>
      <w:r w:rsidR="009A60D4">
        <w:rPr>
          <w:rFonts w:ascii="Times New Roman" w:hAnsi="Times New Roman" w:cs="Times New Roman"/>
          <w:sz w:val="24"/>
          <w:szCs w:val="24"/>
        </w:rPr>
        <w:t xml:space="preserve"> </w:t>
      </w:r>
      <w:r w:rsidR="009D083C">
        <w:rPr>
          <w:rFonts w:ascii="Times New Roman" w:hAnsi="Times New Roman" w:cs="Times New Roman"/>
          <w:sz w:val="24"/>
          <w:szCs w:val="24"/>
        </w:rPr>
        <w:t>source</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 xml:space="preserve">models </w:t>
      </w:r>
      <w:r w:rsidR="009D083C">
        <w:rPr>
          <w:rFonts w:ascii="Times New Roman" w:hAnsi="Times New Roman" w:cs="Times New Roman"/>
          <w:sz w:val="24"/>
          <w:szCs w:val="24"/>
        </w:rPr>
        <w:t>according to</w:t>
      </w:r>
      <w:r w:rsidRPr="00F4356B">
        <w:rPr>
          <w:rFonts w:ascii="Times New Roman" w:hAnsi="Times New Roman" w:cs="Times New Roman"/>
          <w:sz w:val="24"/>
          <w:szCs w:val="24"/>
        </w:rPr>
        <w:t xml:space="preserve"> non</w:t>
      </w:r>
      <w:r w:rsidR="00F4356B" w:rsidRPr="00F4356B">
        <w:rPr>
          <w:rFonts w:ascii="Times New Roman" w:hAnsi="Times New Roman" w:cs="Times New Roman"/>
          <w:sz w:val="24"/>
          <w:szCs w:val="24"/>
        </w:rPr>
        <w:t>-</w:t>
      </w:r>
      <w:r w:rsidRPr="00F4356B">
        <w:rPr>
          <w:rFonts w:ascii="Times New Roman" w:hAnsi="Times New Roman" w:cs="Times New Roman"/>
          <w:sz w:val="24"/>
          <w:szCs w:val="24"/>
        </w:rPr>
        <w:t>conventional </w:t>
      </w:r>
      <w:r w:rsidR="003B7E39">
        <w:rPr>
          <w:rFonts w:ascii="Times New Roman" w:hAnsi="Times New Roman" w:cs="Times New Roman"/>
          <w:sz w:val="24"/>
          <w:szCs w:val="24"/>
        </w:rPr>
        <w:t>energy sources</w:t>
      </w:r>
      <w:r w:rsidRPr="00F4356B">
        <w:rPr>
          <w:rFonts w:ascii="Times New Roman" w:hAnsi="Times New Roman" w:cs="Times New Roman"/>
          <w:sz w:val="24"/>
          <w:szCs w:val="24"/>
        </w:rPr>
        <w:t>. Usually </w:t>
      </w:r>
      <w:r w:rsidR="003B7E39" w:rsidRPr="00F4356B">
        <w:rPr>
          <w:rFonts w:ascii="Times New Roman" w:hAnsi="Times New Roman" w:cs="Times New Roman"/>
          <w:sz w:val="24"/>
          <w:szCs w:val="24"/>
        </w:rPr>
        <w:t xml:space="preserve"> </w:t>
      </w:r>
      <w:r w:rsidRPr="00F4356B">
        <w:rPr>
          <w:rFonts w:ascii="Times New Roman" w:hAnsi="Times New Roman" w:cs="Times New Roman"/>
          <w:sz w:val="24"/>
          <w:szCs w:val="24"/>
        </w:rPr>
        <w:t>modifying the course of action of </w:t>
      </w:r>
      <w:r w:rsidR="003B7E39">
        <w:rPr>
          <w:rFonts w:ascii="Times New Roman" w:hAnsi="Times New Roman" w:cs="Times New Roman"/>
          <w:sz w:val="24"/>
          <w:szCs w:val="24"/>
        </w:rPr>
        <w:t>energy</w:t>
      </w:r>
      <w:r w:rsidRPr="00F4356B">
        <w:rPr>
          <w:rFonts w:ascii="Times New Roman" w:hAnsi="Times New Roman" w:cs="Times New Roman"/>
          <w:sz w:val="24"/>
          <w:szCs w:val="24"/>
        </w:rPr>
        <w:t> administration </w:t>
      </w:r>
      <w:r w:rsidR="00F4356B" w:rsidRPr="00F4356B">
        <w:rPr>
          <w:rFonts w:ascii="Times New Roman" w:hAnsi="Times New Roman" w:cs="Times New Roman"/>
          <w:sz w:val="24"/>
          <w:szCs w:val="24"/>
        </w:rPr>
        <w:t>and</w:t>
      </w:r>
      <w:r w:rsidRPr="00F4356B">
        <w:rPr>
          <w:rFonts w:ascii="Times New Roman" w:hAnsi="Times New Roman" w:cs="Times New Roman"/>
          <w:sz w:val="24"/>
          <w:szCs w:val="24"/>
        </w:rPr>
        <w:t> instilling novel issues that are fair modestly </w:t>
      </w:r>
      <w:r w:rsidR="00F010AC">
        <w:rPr>
          <w:rFonts w:ascii="Times New Roman" w:hAnsi="Times New Roman" w:cs="Times New Roman"/>
          <w:sz w:val="24"/>
          <w:szCs w:val="24"/>
        </w:rPr>
        <w:t>understood</w:t>
      </w:r>
      <w:r w:rsidRPr="00F4356B">
        <w:rPr>
          <w:rFonts w:ascii="Times New Roman" w:hAnsi="Times New Roman" w:cs="Times New Roman"/>
          <w:sz w:val="24"/>
          <w:szCs w:val="24"/>
        </w:rPr>
        <w:t xml:space="preserve"> on. Non-conventional </w:t>
      </w:r>
      <w:r w:rsidR="003B7E39">
        <w:rPr>
          <w:rFonts w:ascii="Times New Roman" w:hAnsi="Times New Roman" w:cs="Times New Roman"/>
          <w:sz w:val="24"/>
          <w:szCs w:val="24"/>
        </w:rPr>
        <w:t>energy</w:t>
      </w:r>
      <w:r w:rsidRPr="00F4356B">
        <w:rPr>
          <w:rFonts w:ascii="Times New Roman" w:hAnsi="Times New Roman" w:cs="Times New Roman"/>
          <w:sz w:val="24"/>
          <w:szCs w:val="24"/>
        </w:rPr>
        <w:t> </w:t>
      </w:r>
      <w:r w:rsidR="00F010AC">
        <w:rPr>
          <w:rFonts w:ascii="Times New Roman" w:hAnsi="Times New Roman" w:cs="Times New Roman"/>
          <w:sz w:val="24"/>
          <w:szCs w:val="24"/>
        </w:rPr>
        <w:t>sources</w:t>
      </w:r>
      <w:r w:rsidRPr="00F4356B">
        <w:rPr>
          <w:rFonts w:ascii="Times New Roman" w:hAnsi="Times New Roman" w:cs="Times New Roman"/>
          <w:sz w:val="24"/>
          <w:szCs w:val="24"/>
        </w:rPr>
        <w:t> teach changes </w:t>
      </w:r>
      <w:r w:rsidR="00BA0B7C">
        <w:rPr>
          <w:rFonts w:ascii="Times New Roman" w:hAnsi="Times New Roman" w:cs="Times New Roman"/>
          <w:sz w:val="24"/>
          <w:szCs w:val="24"/>
        </w:rPr>
        <w:t>be</w:t>
      </w:r>
      <w:r w:rsidRPr="00F4356B">
        <w:rPr>
          <w:rFonts w:ascii="Times New Roman" w:hAnsi="Times New Roman" w:cs="Times New Roman"/>
          <w:sz w:val="24"/>
          <w:szCs w:val="24"/>
        </w:rPr>
        <w:t>cause an expanded ask </w:t>
      </w:r>
      <w:r w:rsidR="00BA0B7C">
        <w:rPr>
          <w:rFonts w:ascii="Times New Roman" w:hAnsi="Times New Roman" w:cs="Times New Roman"/>
          <w:sz w:val="24"/>
          <w:szCs w:val="24"/>
        </w:rPr>
        <w:t>to</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renewable</w:t>
      </w:r>
      <w:r w:rsidR="009A60D4">
        <w:rPr>
          <w:rFonts w:ascii="Times New Roman" w:hAnsi="Times New Roman" w:cs="Times New Roman"/>
          <w:sz w:val="24"/>
          <w:szCs w:val="24"/>
        </w:rPr>
        <w:t xml:space="preserve"> </w:t>
      </w:r>
      <w:r w:rsidR="00BA0B7C">
        <w:rPr>
          <w:rFonts w:ascii="Times New Roman" w:hAnsi="Times New Roman" w:cs="Times New Roman"/>
          <w:sz w:val="24"/>
          <w:szCs w:val="24"/>
        </w:rPr>
        <w:t>power</w:t>
      </w:r>
      <w:r w:rsidR="009A60D4">
        <w:rPr>
          <w:rFonts w:ascii="Times New Roman" w:hAnsi="Times New Roman" w:cs="Times New Roman"/>
          <w:sz w:val="24"/>
          <w:szCs w:val="24"/>
        </w:rPr>
        <w:t xml:space="preserve"> </w:t>
      </w:r>
      <w:r w:rsidR="00BA0B7C">
        <w:rPr>
          <w:rFonts w:ascii="Times New Roman" w:hAnsi="Times New Roman" w:cs="Times New Roman"/>
          <w:sz w:val="24"/>
          <w:szCs w:val="24"/>
        </w:rPr>
        <w:t>re</w:t>
      </w:r>
      <w:r w:rsidR="00F010AC">
        <w:rPr>
          <w:rFonts w:ascii="Times New Roman" w:hAnsi="Times New Roman" w:cs="Times New Roman"/>
          <w:sz w:val="24"/>
          <w:szCs w:val="24"/>
        </w:rPr>
        <w:t>sources</w:t>
      </w:r>
      <w:r w:rsidRPr="00F4356B">
        <w:rPr>
          <w:rFonts w:ascii="Times New Roman" w:hAnsi="Times New Roman" w:cs="Times New Roman"/>
          <w:sz w:val="24"/>
          <w:szCs w:val="24"/>
        </w:rPr>
        <w:t> </w:t>
      </w:r>
      <w:r w:rsidR="00BA0B7C">
        <w:rPr>
          <w:rFonts w:ascii="Times New Roman" w:hAnsi="Times New Roman" w:cs="Times New Roman"/>
          <w:sz w:val="24"/>
          <w:szCs w:val="24"/>
        </w:rPr>
        <w:t>for</w:t>
      </w:r>
      <w:r w:rsidRPr="00F4356B">
        <w:rPr>
          <w:rFonts w:ascii="Times New Roman" w:hAnsi="Times New Roman" w:cs="Times New Roman"/>
          <w:sz w:val="24"/>
          <w:szCs w:val="24"/>
        </w:rPr>
        <w:t xml:space="preserve"> balance </w:t>
      </w:r>
      <w:r w:rsidR="00BA0B7C">
        <w:rPr>
          <w:rFonts w:ascii="Times New Roman" w:hAnsi="Times New Roman" w:cs="Times New Roman"/>
          <w:sz w:val="24"/>
          <w:szCs w:val="24"/>
        </w:rPr>
        <w:t xml:space="preserve">customer </w:t>
      </w:r>
      <w:r w:rsidRPr="00F4356B">
        <w:rPr>
          <w:rFonts w:ascii="Times New Roman" w:hAnsi="Times New Roman" w:cs="Times New Roman"/>
          <w:sz w:val="24"/>
          <w:szCs w:val="24"/>
        </w:rPr>
        <w:t>demands at brief take note. To extend </w:t>
      </w:r>
      <w:r w:rsidR="00BA0B7C">
        <w:rPr>
          <w:rFonts w:ascii="Times New Roman" w:hAnsi="Times New Roman" w:cs="Times New Roman"/>
          <w:sz w:val="24"/>
          <w:szCs w:val="24"/>
        </w:rPr>
        <w:t>the best</w:t>
      </w:r>
      <w:r w:rsidRPr="00F4356B">
        <w:rPr>
          <w:rFonts w:ascii="Times New Roman" w:hAnsi="Times New Roman" w:cs="Times New Roman"/>
          <w:sz w:val="24"/>
          <w:szCs w:val="24"/>
        </w:rPr>
        <w:t xml:space="preserve"> utilization </w:t>
      </w:r>
      <w:r w:rsidR="00BA0B7C">
        <w:rPr>
          <w:rFonts w:ascii="Times New Roman" w:hAnsi="Times New Roman" w:cs="Times New Roman"/>
          <w:sz w:val="24"/>
          <w:szCs w:val="24"/>
        </w:rPr>
        <w:t>of minimum</w:t>
      </w:r>
      <w:r w:rsidRPr="00F4356B">
        <w:rPr>
          <w:rFonts w:ascii="Times New Roman" w:hAnsi="Times New Roman" w:cs="Times New Roman"/>
          <w:sz w:val="24"/>
          <w:szCs w:val="24"/>
        </w:rPr>
        <w:t>-carbon </w:t>
      </w:r>
      <w:r w:rsidR="00BA0B7C">
        <w:rPr>
          <w:rFonts w:ascii="Times New Roman" w:hAnsi="Times New Roman" w:cs="Times New Roman"/>
          <w:sz w:val="24"/>
          <w:szCs w:val="24"/>
        </w:rPr>
        <w:t>re</w:t>
      </w:r>
      <w:r w:rsidR="00F010AC">
        <w:rPr>
          <w:rFonts w:ascii="Times New Roman" w:hAnsi="Times New Roman" w:cs="Times New Roman"/>
          <w:sz w:val="24"/>
          <w:szCs w:val="24"/>
        </w:rPr>
        <w:t>sources</w:t>
      </w:r>
      <w:r w:rsidRPr="00F4356B">
        <w:rPr>
          <w:rFonts w:ascii="Times New Roman" w:hAnsi="Times New Roman" w:cs="Times New Roman"/>
          <w:sz w:val="24"/>
          <w:szCs w:val="24"/>
        </w:rPr>
        <w:t xml:space="preserve">, </w:t>
      </w:r>
      <w:r w:rsidR="00BA0B7C">
        <w:rPr>
          <w:rFonts w:ascii="Times New Roman" w:hAnsi="Times New Roman" w:cs="Times New Roman"/>
          <w:sz w:val="24"/>
          <w:szCs w:val="24"/>
        </w:rPr>
        <w:t>those</w:t>
      </w:r>
      <w:r w:rsidRPr="00F4356B">
        <w:rPr>
          <w:rFonts w:ascii="Times New Roman" w:hAnsi="Times New Roman" w:cs="Times New Roman"/>
          <w:sz w:val="24"/>
          <w:szCs w:val="24"/>
        </w:rPr>
        <w:t> changes </w:t>
      </w:r>
      <w:r w:rsidR="00BA0B7C">
        <w:rPr>
          <w:rFonts w:ascii="Times New Roman" w:hAnsi="Times New Roman" w:cs="Times New Roman"/>
          <w:sz w:val="24"/>
          <w:szCs w:val="24"/>
        </w:rPr>
        <w:t>should</w:t>
      </w:r>
      <w:r w:rsidRPr="00F4356B">
        <w:rPr>
          <w:rFonts w:ascii="Times New Roman" w:hAnsi="Times New Roman" w:cs="Times New Roman"/>
          <w:sz w:val="24"/>
          <w:szCs w:val="24"/>
        </w:rPr>
        <w:t xml:space="preserve"> be </w:t>
      </w:r>
      <w:r w:rsidR="00F010AC">
        <w:rPr>
          <w:rFonts w:ascii="Times New Roman" w:hAnsi="Times New Roman" w:cs="Times New Roman"/>
          <w:sz w:val="24"/>
          <w:szCs w:val="24"/>
        </w:rPr>
        <w:t>understood</w:t>
      </w:r>
      <w:r w:rsidRPr="00F4356B">
        <w:rPr>
          <w:rFonts w:ascii="Times New Roman" w:hAnsi="Times New Roman" w:cs="Times New Roman"/>
          <w:sz w:val="24"/>
          <w:szCs w:val="24"/>
        </w:rPr>
        <w:t xml:space="preserve"> and </w:t>
      </w:r>
      <w:proofErr w:type="spellStart"/>
      <w:r w:rsidR="00AF3D3C">
        <w:rPr>
          <w:rFonts w:ascii="Times New Roman" w:hAnsi="Times New Roman" w:cs="Times New Roman"/>
          <w:sz w:val="24"/>
          <w:szCs w:val="24"/>
        </w:rPr>
        <w:t>power</w:t>
      </w:r>
      <w:r w:rsidR="00264E32">
        <w:rPr>
          <w:rFonts w:ascii="Times New Roman" w:hAnsi="Times New Roman" w:cs="Times New Roman"/>
          <w:sz w:val="24"/>
          <w:szCs w:val="24"/>
        </w:rPr>
        <w:t>l</w:t>
      </w:r>
      <w:r w:rsidRPr="00F4356B">
        <w:rPr>
          <w:rFonts w:ascii="Times New Roman" w:hAnsi="Times New Roman" w:cs="Times New Roman"/>
          <w:sz w:val="24"/>
          <w:szCs w:val="24"/>
        </w:rPr>
        <w:t>ed</w:t>
      </w:r>
      <w:proofErr w:type="spellEnd"/>
      <w:r w:rsidRPr="00F4356B">
        <w:rPr>
          <w:rFonts w:ascii="Times New Roman" w:hAnsi="Times New Roman" w:cs="Times New Roman"/>
          <w:sz w:val="24"/>
          <w:szCs w:val="24"/>
        </w:rPr>
        <w:t>. Breakthroughs in</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arrange</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plan,</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 xml:space="preserve">exchange, and capacity strategies, </w:t>
      </w:r>
      <w:r w:rsidR="00BA0B7C">
        <w:rPr>
          <w:rFonts w:ascii="Times New Roman" w:hAnsi="Times New Roman" w:cs="Times New Roman"/>
          <w:sz w:val="24"/>
          <w:szCs w:val="24"/>
        </w:rPr>
        <w:t>also</w:t>
      </w:r>
      <w:r w:rsidRPr="00F4356B">
        <w:rPr>
          <w:rFonts w:ascii="Times New Roman" w:hAnsi="Times New Roman" w:cs="Times New Roman"/>
          <w:sz w:val="24"/>
          <w:szCs w:val="24"/>
        </w:rPr>
        <w:t xml:space="preserve"> as financial </w:t>
      </w:r>
      <w:r w:rsidR="00BA0B7C">
        <w:rPr>
          <w:rFonts w:ascii="Times New Roman" w:hAnsi="Times New Roman" w:cs="Times New Roman"/>
          <w:sz w:val="24"/>
          <w:szCs w:val="24"/>
        </w:rPr>
        <w:t>firm</w:t>
      </w:r>
      <w:r w:rsidRPr="00F4356B">
        <w:rPr>
          <w:rFonts w:ascii="Times New Roman" w:hAnsi="Times New Roman" w:cs="Times New Roman"/>
          <w:sz w:val="24"/>
          <w:szCs w:val="24"/>
        </w:rPr>
        <w:t xml:space="preserve"> are basic. Th</w:t>
      </w:r>
      <w:r w:rsidR="00BA0B7C">
        <w:rPr>
          <w:rFonts w:ascii="Times New Roman" w:hAnsi="Times New Roman" w:cs="Times New Roman"/>
          <w:sz w:val="24"/>
          <w:szCs w:val="24"/>
        </w:rPr>
        <w:t>is</w:t>
      </w:r>
      <w:r w:rsidRPr="00F4356B">
        <w:rPr>
          <w:rFonts w:ascii="Times New Roman" w:hAnsi="Times New Roman" w:cs="Times New Roman"/>
          <w:sz w:val="24"/>
          <w:szCs w:val="24"/>
        </w:rPr>
        <w:t> conveyed </w:t>
      </w:r>
      <w:r w:rsidR="00BA0B7C">
        <w:rPr>
          <w:rFonts w:ascii="Times New Roman" w:hAnsi="Times New Roman" w:cs="Times New Roman"/>
          <w:sz w:val="24"/>
          <w:szCs w:val="24"/>
        </w:rPr>
        <w:t>behavior</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renewable </w:t>
      </w:r>
      <w:r w:rsidR="00BA0B7C">
        <w:rPr>
          <w:rFonts w:ascii="Times New Roman" w:hAnsi="Times New Roman" w:cs="Times New Roman"/>
          <w:sz w:val="24"/>
          <w:szCs w:val="24"/>
        </w:rPr>
        <w:t xml:space="preserve">power </w:t>
      </w:r>
      <w:r w:rsidR="009A60D4">
        <w:rPr>
          <w:rFonts w:ascii="Times New Roman" w:hAnsi="Times New Roman" w:cs="Times New Roman"/>
          <w:sz w:val="24"/>
          <w:szCs w:val="24"/>
        </w:rPr>
        <w:t>generation</w:t>
      </w:r>
      <w:r w:rsidRPr="00F4356B">
        <w:rPr>
          <w:rFonts w:ascii="Times New Roman" w:hAnsi="Times New Roman" w:cs="Times New Roman"/>
          <w:sz w:val="24"/>
          <w:szCs w:val="24"/>
        </w:rPr>
        <w:t> negates th</w:t>
      </w:r>
      <w:r w:rsidR="00BA0B7C">
        <w:rPr>
          <w:rFonts w:ascii="Times New Roman" w:hAnsi="Times New Roman" w:cs="Times New Roman"/>
          <w:sz w:val="24"/>
          <w:szCs w:val="24"/>
        </w:rPr>
        <w:t>is</w:t>
      </w:r>
      <w:r w:rsidRPr="00F4356B">
        <w:rPr>
          <w:rFonts w:ascii="Times New Roman" w:hAnsi="Times New Roman" w:cs="Times New Roman"/>
          <w:sz w:val="24"/>
          <w:szCs w:val="24"/>
        </w:rPr>
        <w:t> conventional </w:t>
      </w:r>
      <w:r w:rsidR="00BA0B7C">
        <w:rPr>
          <w:rFonts w:ascii="Times New Roman" w:hAnsi="Times New Roman" w:cs="Times New Roman"/>
          <w:sz w:val="24"/>
          <w:szCs w:val="24"/>
        </w:rPr>
        <w:t>energy</w:t>
      </w:r>
      <w:r w:rsidR="00F010AC">
        <w:rPr>
          <w:rFonts w:ascii="Times New Roman" w:hAnsi="Times New Roman" w:cs="Times New Roman"/>
          <w:sz w:val="24"/>
          <w:szCs w:val="24"/>
        </w:rPr>
        <w:t xml:space="preserve"> systems</w:t>
      </w:r>
      <w:r w:rsidRPr="00F4356B">
        <w:rPr>
          <w:rFonts w:ascii="Times New Roman" w:hAnsi="Times New Roman" w:cs="Times New Roman"/>
          <w:sz w:val="24"/>
          <w:szCs w:val="24"/>
        </w:rPr>
        <w:t xml:space="preserve"> with expansive, centralized </w:t>
      </w:r>
      <w:r w:rsidR="006669B9">
        <w:rPr>
          <w:rFonts w:ascii="Times New Roman" w:hAnsi="Times New Roman" w:cs="Times New Roman"/>
          <w:sz w:val="24"/>
          <w:szCs w:val="24"/>
        </w:rPr>
        <w:t>generations</w:t>
      </w:r>
      <w:r w:rsidRPr="00F4356B">
        <w:rPr>
          <w:rFonts w:ascii="Times New Roman" w:hAnsi="Times New Roman" w:cs="Times New Roman"/>
          <w:sz w:val="24"/>
          <w:szCs w:val="24"/>
        </w:rPr>
        <w:t>. Th</w:t>
      </w:r>
      <w:r w:rsidR="006669B9">
        <w:rPr>
          <w:rFonts w:ascii="Times New Roman" w:hAnsi="Times New Roman" w:cs="Times New Roman"/>
          <w:sz w:val="24"/>
          <w:szCs w:val="24"/>
        </w:rPr>
        <w:t>e</w:t>
      </w:r>
      <w:r w:rsidRPr="00F4356B">
        <w:rPr>
          <w:rFonts w:ascii="Times New Roman" w:hAnsi="Times New Roman" w:cs="Times New Roman"/>
          <w:sz w:val="24"/>
          <w:szCs w:val="24"/>
        </w:rPr>
        <w:t> inconsistency </w:t>
      </w:r>
      <w:r w:rsidR="006669B9">
        <w:rPr>
          <w:rFonts w:ascii="Times New Roman" w:hAnsi="Times New Roman" w:cs="Times New Roman"/>
          <w:sz w:val="24"/>
          <w:szCs w:val="24"/>
        </w:rPr>
        <w:t>clears</w:t>
      </w:r>
      <w:r w:rsidRPr="00F4356B">
        <w:rPr>
          <w:rFonts w:ascii="Times New Roman" w:hAnsi="Times New Roman" w:cs="Times New Roman"/>
          <w:sz w:val="24"/>
          <w:szCs w:val="24"/>
        </w:rPr>
        <w:t xml:space="preserve"> the talk whether a</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unused</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essential</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 xml:space="preserve">plan is fundamental. This chapter appears and examines comes </w:t>
      </w:r>
      <w:r w:rsidR="00F4356B" w:rsidRPr="00F4356B">
        <w:rPr>
          <w:rFonts w:ascii="Times New Roman" w:hAnsi="Times New Roman" w:cs="Times New Roman"/>
          <w:sz w:val="24"/>
          <w:szCs w:val="24"/>
        </w:rPr>
        <w:t>about</w:t>
      </w:r>
      <w:r w:rsidRPr="00F4356B">
        <w:rPr>
          <w:rFonts w:ascii="Times New Roman" w:hAnsi="Times New Roman" w:cs="Times New Roman"/>
          <w:sz w:val="24"/>
          <w:szCs w:val="24"/>
        </w:rPr>
        <w:t> </w:t>
      </w:r>
      <w:r w:rsidR="006669B9">
        <w:rPr>
          <w:rFonts w:ascii="Times New Roman" w:hAnsi="Times New Roman" w:cs="Times New Roman"/>
          <w:sz w:val="24"/>
          <w:szCs w:val="24"/>
        </w:rPr>
        <w:t>source</w:t>
      </w:r>
      <w:r w:rsidRPr="00F4356B">
        <w:rPr>
          <w:rFonts w:ascii="Times New Roman" w:hAnsi="Times New Roman" w:cs="Times New Roman"/>
          <w:sz w:val="24"/>
          <w:szCs w:val="24"/>
        </w:rPr>
        <w:t xml:space="preserve"> models </w:t>
      </w:r>
      <w:r w:rsidR="006669B9">
        <w:rPr>
          <w:rFonts w:ascii="Times New Roman" w:hAnsi="Times New Roman" w:cs="Times New Roman"/>
          <w:sz w:val="24"/>
          <w:szCs w:val="24"/>
        </w:rPr>
        <w:t>such</w:t>
      </w:r>
      <w:r w:rsidRPr="00F4356B">
        <w:rPr>
          <w:rFonts w:ascii="Times New Roman" w:hAnsi="Times New Roman" w:cs="Times New Roman"/>
          <w:sz w:val="24"/>
          <w:szCs w:val="24"/>
        </w:rPr>
        <w:t xml:space="preserve"> are</w:t>
      </w:r>
      <w:r w:rsidR="009A60D4">
        <w:rPr>
          <w:rFonts w:ascii="Times New Roman" w:hAnsi="Times New Roman" w:cs="Times New Roman"/>
          <w:sz w:val="24"/>
          <w:szCs w:val="24"/>
        </w:rPr>
        <w:t xml:space="preserve"> </w:t>
      </w:r>
      <w:r w:rsidRPr="00F4356B">
        <w:rPr>
          <w:rFonts w:ascii="Times New Roman" w:hAnsi="Times New Roman" w:cs="Times New Roman"/>
          <w:sz w:val="24"/>
          <w:szCs w:val="24"/>
        </w:rPr>
        <w:t>created</w:t>
      </w:r>
      <w:r w:rsidR="006669B9">
        <w:rPr>
          <w:rFonts w:ascii="Times New Roman" w:hAnsi="Times New Roman" w:cs="Times New Roman"/>
          <w:sz w:val="24"/>
          <w:szCs w:val="24"/>
        </w:rPr>
        <w:t>,</w:t>
      </w:r>
      <w:r w:rsidRPr="00F4356B">
        <w:rPr>
          <w:rFonts w:ascii="Times New Roman" w:hAnsi="Times New Roman" w:cs="Times New Roman"/>
          <w:sz w:val="24"/>
          <w:szCs w:val="24"/>
        </w:rPr>
        <w:t> a</w:t>
      </w:r>
      <w:r w:rsidR="006669B9">
        <w:rPr>
          <w:rFonts w:ascii="Times New Roman" w:hAnsi="Times New Roman" w:cs="Times New Roman"/>
          <w:sz w:val="24"/>
          <w:szCs w:val="24"/>
        </w:rPr>
        <w:t>lso</w:t>
      </w:r>
      <w:r w:rsidRPr="00F4356B">
        <w:rPr>
          <w:rFonts w:ascii="Times New Roman" w:hAnsi="Times New Roman" w:cs="Times New Roman"/>
          <w:sz w:val="24"/>
          <w:szCs w:val="24"/>
        </w:rPr>
        <w:t> utilized at the </w:t>
      </w:r>
      <w:r w:rsidR="006669B9">
        <w:rPr>
          <w:rFonts w:ascii="Times New Roman" w:hAnsi="Times New Roman" w:cs="Times New Roman"/>
          <w:sz w:val="24"/>
          <w:szCs w:val="24"/>
        </w:rPr>
        <w:t>f</w:t>
      </w:r>
      <w:r w:rsidRPr="00F4356B">
        <w:rPr>
          <w:rFonts w:ascii="Times New Roman" w:hAnsi="Times New Roman" w:cs="Times New Roman"/>
          <w:sz w:val="24"/>
          <w:szCs w:val="24"/>
        </w:rPr>
        <w:t>ounded for Renewable and </w:t>
      </w:r>
      <w:r w:rsidR="00F4356B" w:rsidRPr="00F4356B">
        <w:rPr>
          <w:rFonts w:ascii="Times New Roman" w:hAnsi="Times New Roman" w:cs="Times New Roman"/>
          <w:sz w:val="24"/>
          <w:szCs w:val="24"/>
        </w:rPr>
        <w:t>Economic</w:t>
      </w:r>
      <w:r w:rsidRPr="00F4356B">
        <w:rPr>
          <w:rFonts w:ascii="Times New Roman" w:hAnsi="Times New Roman" w:cs="Times New Roman"/>
          <w:sz w:val="24"/>
          <w:szCs w:val="24"/>
        </w:rPr>
        <w:t> </w:t>
      </w:r>
      <w:r w:rsidR="006669B9">
        <w:rPr>
          <w:rFonts w:ascii="Times New Roman" w:hAnsi="Times New Roman" w:cs="Times New Roman"/>
          <w:sz w:val="24"/>
          <w:szCs w:val="24"/>
        </w:rPr>
        <w:t>Power</w:t>
      </w:r>
      <w:r w:rsidRPr="00F4356B">
        <w:rPr>
          <w:rFonts w:ascii="Times New Roman" w:hAnsi="Times New Roman" w:cs="Times New Roman"/>
          <w:sz w:val="24"/>
          <w:szCs w:val="24"/>
        </w:rPr>
        <w:t> </w:t>
      </w:r>
      <w:r w:rsidR="00F010AC">
        <w:rPr>
          <w:rFonts w:ascii="Times New Roman" w:hAnsi="Times New Roman" w:cs="Times New Roman"/>
          <w:sz w:val="24"/>
          <w:szCs w:val="24"/>
        </w:rPr>
        <w:t>Schemes</w:t>
      </w:r>
      <w:r w:rsidRPr="00F4356B">
        <w:rPr>
          <w:rFonts w:ascii="Times New Roman" w:hAnsi="Times New Roman" w:cs="Times New Roman"/>
          <w:sz w:val="24"/>
          <w:szCs w:val="24"/>
        </w:rPr>
        <w:t>. Challenges and op</w:t>
      </w:r>
      <w:r w:rsidR="00F010AC">
        <w:rPr>
          <w:rFonts w:ascii="Times New Roman" w:hAnsi="Times New Roman" w:cs="Times New Roman"/>
          <w:sz w:val="24"/>
          <w:szCs w:val="24"/>
        </w:rPr>
        <w:t>portunities</w:t>
      </w:r>
      <w:r w:rsidRPr="00F4356B">
        <w:rPr>
          <w:rFonts w:ascii="Times New Roman" w:hAnsi="Times New Roman" w:cs="Times New Roman"/>
          <w:sz w:val="24"/>
          <w:szCs w:val="24"/>
        </w:rPr>
        <w:t> of diverse </w:t>
      </w:r>
      <w:r w:rsidR="00F010AC">
        <w:rPr>
          <w:rFonts w:ascii="Times New Roman" w:hAnsi="Times New Roman" w:cs="Times New Roman"/>
          <w:sz w:val="24"/>
          <w:szCs w:val="24"/>
        </w:rPr>
        <w:t>schemes</w:t>
      </w:r>
      <w:r w:rsidRPr="00F4356B">
        <w:rPr>
          <w:rFonts w:ascii="Times New Roman" w:hAnsi="Times New Roman" w:cs="Times New Roman"/>
          <w:sz w:val="24"/>
          <w:szCs w:val="24"/>
        </w:rPr>
        <w:t> </w:t>
      </w:r>
      <w:r w:rsidR="006669B9" w:rsidRPr="00F4356B">
        <w:rPr>
          <w:rFonts w:ascii="Times New Roman" w:hAnsi="Times New Roman" w:cs="Times New Roman"/>
          <w:sz w:val="24"/>
          <w:szCs w:val="24"/>
        </w:rPr>
        <w:t>hardness</w:t>
      </w:r>
      <w:r w:rsidRPr="00F4356B">
        <w:rPr>
          <w:rFonts w:ascii="Times New Roman" w:hAnsi="Times New Roman" w:cs="Times New Roman"/>
          <w:sz w:val="24"/>
          <w:szCs w:val="24"/>
        </w:rPr>
        <w:t xml:space="preserve"> are talked about and </w:t>
      </w:r>
      <w:r w:rsidR="006669B9">
        <w:rPr>
          <w:rFonts w:ascii="Times New Roman" w:hAnsi="Times New Roman" w:cs="Times New Roman"/>
          <w:sz w:val="24"/>
          <w:szCs w:val="24"/>
        </w:rPr>
        <w:t>given</w:t>
      </w:r>
      <w:r w:rsidRPr="00F4356B">
        <w:rPr>
          <w:rFonts w:ascii="Times New Roman" w:hAnsi="Times New Roman" w:cs="Times New Roman"/>
          <w:sz w:val="24"/>
          <w:szCs w:val="24"/>
        </w:rPr>
        <w:t xml:space="preserve"> into a hypothetical system. </w:t>
      </w:r>
      <w:r w:rsidR="006669B9">
        <w:rPr>
          <w:rFonts w:ascii="Times New Roman" w:hAnsi="Times New Roman" w:cs="Times New Roman"/>
          <w:sz w:val="24"/>
          <w:szCs w:val="24"/>
        </w:rPr>
        <w:t>D</w:t>
      </w:r>
      <w:r w:rsidRPr="00F4356B">
        <w:rPr>
          <w:rFonts w:ascii="Times New Roman" w:hAnsi="Times New Roman" w:cs="Times New Roman"/>
          <w:sz w:val="24"/>
          <w:szCs w:val="24"/>
        </w:rPr>
        <w:t xml:space="preserve">istinguish a trade-off </w:t>
      </w:r>
      <w:r w:rsidR="006669B9">
        <w:rPr>
          <w:rFonts w:ascii="Times New Roman" w:hAnsi="Times New Roman" w:cs="Times New Roman"/>
          <w:sz w:val="24"/>
          <w:szCs w:val="24"/>
        </w:rPr>
        <w:t>among</w:t>
      </w:r>
      <w:r w:rsidRPr="00F4356B">
        <w:rPr>
          <w:rFonts w:ascii="Times New Roman" w:hAnsi="Times New Roman" w:cs="Times New Roman"/>
          <w:sz w:val="24"/>
          <w:szCs w:val="24"/>
        </w:rPr>
        <w:t> innovative and political challenges depending on the examined scope and </w:t>
      </w:r>
      <w:r w:rsidR="00F010AC">
        <w:rPr>
          <w:rFonts w:ascii="Times New Roman" w:hAnsi="Times New Roman" w:cs="Times New Roman"/>
          <w:sz w:val="24"/>
          <w:szCs w:val="24"/>
        </w:rPr>
        <w:t>schemes</w:t>
      </w:r>
      <w:r w:rsidRPr="00F4356B">
        <w:rPr>
          <w:rFonts w:ascii="Times New Roman" w:hAnsi="Times New Roman" w:cs="Times New Roman"/>
          <w:sz w:val="24"/>
          <w:szCs w:val="24"/>
        </w:rPr>
        <w:t> </w:t>
      </w:r>
      <w:r w:rsidR="006669B9">
        <w:rPr>
          <w:rFonts w:ascii="Times New Roman" w:hAnsi="Times New Roman" w:cs="Times New Roman"/>
          <w:sz w:val="24"/>
          <w:szCs w:val="24"/>
        </w:rPr>
        <w:t>capacities</w:t>
      </w:r>
      <w:r w:rsidRPr="00F4356B">
        <w:rPr>
          <w:rFonts w:ascii="Times New Roman" w:hAnsi="Times New Roman" w:cs="Times New Roman"/>
          <w:sz w:val="24"/>
          <w:szCs w:val="24"/>
        </w:rPr>
        <w:t>.</w:t>
      </w:r>
    </w:p>
    <w:p w14:paraId="2BB65736" w14:textId="6F5AE764" w:rsidR="003B7E39" w:rsidRDefault="000A4B9C" w:rsidP="00F4356B">
      <w:pPr>
        <w:ind w:firstLine="720"/>
        <w:jc w:val="both"/>
        <w:rPr>
          <w:rFonts w:ascii="Times New Roman" w:hAnsi="Times New Roman" w:cs="Times New Roman"/>
          <w:sz w:val="24"/>
          <w:szCs w:val="24"/>
        </w:rPr>
      </w:pPr>
      <w:r w:rsidRPr="000A4B9C">
        <w:rPr>
          <w:rFonts w:ascii="Times New Roman" w:hAnsi="Times New Roman" w:cs="Times New Roman"/>
          <w:sz w:val="24"/>
          <w:szCs w:val="24"/>
        </w:rPr>
        <w:br/>
      </w:r>
      <w:r w:rsidR="003B7E39">
        <w:rPr>
          <w:rFonts w:ascii="Times New Roman" w:hAnsi="Times New Roman" w:cs="Times New Roman"/>
          <w:sz w:val="24"/>
          <w:szCs w:val="24"/>
        </w:rPr>
        <w:t xml:space="preserve">  </w:t>
      </w:r>
      <w:r w:rsidR="003B7E39">
        <w:rPr>
          <w:rFonts w:ascii="Times New Roman" w:hAnsi="Times New Roman" w:cs="Times New Roman"/>
          <w:sz w:val="24"/>
          <w:szCs w:val="24"/>
        </w:rPr>
        <w:tab/>
      </w:r>
      <w:r w:rsidRPr="000A4B9C">
        <w:rPr>
          <w:rFonts w:ascii="Times New Roman" w:hAnsi="Times New Roman" w:cs="Times New Roman"/>
          <w:sz w:val="24"/>
          <w:szCs w:val="24"/>
        </w:rPr>
        <w:t>The past </w:t>
      </w:r>
      <w:r w:rsidR="006669B9" w:rsidRPr="000A4B9C">
        <w:rPr>
          <w:rFonts w:ascii="Times New Roman" w:hAnsi="Times New Roman" w:cs="Times New Roman"/>
          <w:sz w:val="24"/>
          <w:szCs w:val="24"/>
        </w:rPr>
        <w:t>thought</w:t>
      </w:r>
      <w:r w:rsidRPr="000A4B9C">
        <w:rPr>
          <w:rFonts w:ascii="Times New Roman" w:hAnsi="Times New Roman" w:cs="Times New Roman"/>
          <w:sz w:val="24"/>
          <w:szCs w:val="24"/>
        </w:rPr>
        <w:t> on this subject is wide and we center on a few viewpoints </w:t>
      </w:r>
      <w:r w:rsidR="006669B9">
        <w:rPr>
          <w:rFonts w:ascii="Times New Roman" w:hAnsi="Times New Roman" w:cs="Times New Roman"/>
          <w:sz w:val="24"/>
          <w:szCs w:val="24"/>
        </w:rPr>
        <w:t xml:space="preserve">which are </w:t>
      </w:r>
      <w:r w:rsidRPr="000A4B9C">
        <w:rPr>
          <w:rFonts w:ascii="Times New Roman" w:hAnsi="Times New Roman" w:cs="Times New Roman"/>
          <w:sz w:val="24"/>
          <w:szCs w:val="24"/>
        </w:rPr>
        <w:t xml:space="preserve">analyze the techno-economic </w:t>
      </w:r>
      <w:r w:rsidR="006669B9" w:rsidRPr="000A4B9C">
        <w:rPr>
          <w:rFonts w:ascii="Times New Roman" w:hAnsi="Times New Roman" w:cs="Times New Roman"/>
          <w:sz w:val="24"/>
          <w:szCs w:val="24"/>
        </w:rPr>
        <w:t>opportunities</w:t>
      </w:r>
      <w:r w:rsidRPr="000A4B9C">
        <w:rPr>
          <w:rFonts w:ascii="Times New Roman" w:hAnsi="Times New Roman" w:cs="Times New Roman"/>
          <w:sz w:val="24"/>
          <w:szCs w:val="24"/>
        </w:rPr>
        <w:t xml:space="preserve"> for renewable </w:t>
      </w:r>
      <w:r w:rsidR="006669B9" w:rsidRPr="000A4B9C">
        <w:rPr>
          <w:rFonts w:ascii="Times New Roman" w:hAnsi="Times New Roman" w:cs="Times New Roman"/>
          <w:sz w:val="24"/>
          <w:szCs w:val="24"/>
        </w:rPr>
        <w:t>incorporation</w:t>
      </w:r>
      <w:r w:rsidRPr="000A4B9C">
        <w:rPr>
          <w:rFonts w:ascii="Times New Roman" w:hAnsi="Times New Roman" w:cs="Times New Roman"/>
          <w:sz w:val="24"/>
          <w:szCs w:val="24"/>
        </w:rPr>
        <w:t xml:space="preserve"> in </w:t>
      </w:r>
      <w:r w:rsidR="006669B9" w:rsidRPr="000A4B9C">
        <w:rPr>
          <w:rFonts w:ascii="Times New Roman" w:hAnsi="Times New Roman" w:cs="Times New Roman"/>
          <w:sz w:val="24"/>
          <w:szCs w:val="24"/>
        </w:rPr>
        <w:t>distributed</w:t>
      </w:r>
      <w:r w:rsidRPr="000A4B9C">
        <w:rPr>
          <w:rFonts w:ascii="Times New Roman" w:hAnsi="Times New Roman" w:cs="Times New Roman"/>
          <w:sz w:val="24"/>
          <w:szCs w:val="24"/>
        </w:rPr>
        <w:t> power </w:t>
      </w:r>
      <w:r w:rsidR="00F010AC">
        <w:rPr>
          <w:rFonts w:ascii="Times New Roman" w:hAnsi="Times New Roman" w:cs="Times New Roman"/>
          <w:sz w:val="24"/>
          <w:szCs w:val="24"/>
        </w:rPr>
        <w:t>schemes</w:t>
      </w:r>
      <w:r w:rsidRPr="000A4B9C">
        <w:rPr>
          <w:rFonts w:ascii="Times New Roman" w:hAnsi="Times New Roman" w:cs="Times New Roman"/>
          <w:sz w:val="24"/>
          <w:szCs w:val="24"/>
        </w:rPr>
        <w:t>. </w:t>
      </w:r>
      <w:r w:rsidR="00AD79DE">
        <w:rPr>
          <w:rFonts w:ascii="Times New Roman" w:hAnsi="Times New Roman" w:cs="Times New Roman"/>
          <w:sz w:val="24"/>
          <w:szCs w:val="24"/>
        </w:rPr>
        <w:t>A few studies</w:t>
      </w:r>
      <w:r w:rsidRPr="000A4B9C">
        <w:rPr>
          <w:rFonts w:ascii="Times New Roman" w:hAnsi="Times New Roman" w:cs="Times New Roman"/>
          <w:sz w:val="24"/>
          <w:szCs w:val="24"/>
        </w:rPr>
        <w:t xml:space="preserve"> analyze the </w:t>
      </w:r>
      <w:r w:rsidR="00F4356B" w:rsidRPr="000A4B9C">
        <w:rPr>
          <w:rFonts w:ascii="Times New Roman" w:hAnsi="Times New Roman" w:cs="Times New Roman"/>
          <w:sz w:val="24"/>
          <w:szCs w:val="24"/>
        </w:rPr>
        <w:t>longer-term</w:t>
      </w:r>
      <w:r w:rsidRPr="000A4B9C">
        <w:rPr>
          <w:rFonts w:ascii="Times New Roman" w:hAnsi="Times New Roman" w:cs="Times New Roman"/>
          <w:sz w:val="24"/>
          <w:szCs w:val="24"/>
        </w:rPr>
        <w:t xml:space="preserve"> points of view for capacity innovations. The nation scope respects the </w:t>
      </w:r>
      <w:r w:rsidR="006669B9" w:rsidRPr="000A4B9C">
        <w:rPr>
          <w:rFonts w:ascii="Times New Roman" w:hAnsi="Times New Roman" w:cs="Times New Roman"/>
          <w:sz w:val="24"/>
          <w:szCs w:val="24"/>
        </w:rPr>
        <w:t>addition</w:t>
      </w:r>
      <w:r w:rsidRPr="000A4B9C">
        <w:rPr>
          <w:rFonts w:ascii="Times New Roman" w:hAnsi="Times New Roman" w:cs="Times New Roman"/>
          <w:sz w:val="24"/>
          <w:szCs w:val="24"/>
        </w:rPr>
        <w:t xml:space="preserve"> of the expanding sum of </w:t>
      </w:r>
      <w:r w:rsidR="00F960A4" w:rsidRPr="000A4B9C">
        <w:rPr>
          <w:rFonts w:ascii="Times New Roman" w:hAnsi="Times New Roman" w:cs="Times New Roman"/>
          <w:sz w:val="24"/>
          <w:szCs w:val="24"/>
        </w:rPr>
        <w:t>varying</w:t>
      </w:r>
      <w:r w:rsidRPr="000A4B9C">
        <w:rPr>
          <w:rFonts w:ascii="Times New Roman" w:hAnsi="Times New Roman" w:cs="Times New Roman"/>
          <w:sz w:val="24"/>
          <w:szCs w:val="24"/>
        </w:rPr>
        <w:t xml:space="preserve"> </w:t>
      </w:r>
      <w:r w:rsidR="00F4356B" w:rsidRPr="000A4B9C">
        <w:rPr>
          <w:rFonts w:ascii="Times New Roman" w:hAnsi="Times New Roman" w:cs="Times New Roman"/>
          <w:sz w:val="24"/>
          <w:szCs w:val="24"/>
        </w:rPr>
        <w:t>renewable energy</w:t>
      </w:r>
      <w:r w:rsidRPr="000A4B9C">
        <w:rPr>
          <w:rFonts w:ascii="Times New Roman" w:hAnsi="Times New Roman" w:cs="Times New Roman"/>
          <w:sz w:val="24"/>
          <w:szCs w:val="24"/>
        </w:rPr>
        <w:t xml:space="preserve"> as a </w:t>
      </w:r>
      <w:r w:rsidR="00F960A4" w:rsidRPr="000A4B9C">
        <w:rPr>
          <w:rFonts w:ascii="Times New Roman" w:hAnsi="Times New Roman" w:cs="Times New Roman"/>
          <w:sz w:val="24"/>
          <w:szCs w:val="24"/>
        </w:rPr>
        <w:t>nationwide</w:t>
      </w:r>
      <w:r w:rsidRPr="000A4B9C">
        <w:rPr>
          <w:rFonts w:ascii="Times New Roman" w:hAnsi="Times New Roman" w:cs="Times New Roman"/>
          <w:sz w:val="24"/>
          <w:szCs w:val="24"/>
        </w:rPr>
        <w:t xml:space="preserve"> challenge. One specialized </w:t>
      </w:r>
      <w:r w:rsidR="00F960A4" w:rsidRPr="000A4B9C">
        <w:rPr>
          <w:rFonts w:ascii="Times New Roman" w:hAnsi="Times New Roman" w:cs="Times New Roman"/>
          <w:sz w:val="24"/>
          <w:szCs w:val="24"/>
        </w:rPr>
        <w:t>incorporation</w:t>
      </w:r>
      <w:r w:rsidRPr="000A4B9C">
        <w:rPr>
          <w:rFonts w:ascii="Times New Roman" w:hAnsi="Times New Roman" w:cs="Times New Roman"/>
          <w:sz w:val="24"/>
          <w:szCs w:val="24"/>
        </w:rPr>
        <w:t> degree, which can</w:t>
      </w:r>
      <w:r w:rsidR="00F960A4">
        <w:rPr>
          <w:rFonts w:ascii="Times New Roman" w:hAnsi="Times New Roman" w:cs="Times New Roman"/>
          <w:sz w:val="24"/>
          <w:szCs w:val="24"/>
        </w:rPr>
        <w:t xml:space="preserve"> </w:t>
      </w:r>
      <w:r w:rsidRPr="000A4B9C">
        <w:rPr>
          <w:rFonts w:ascii="Times New Roman" w:hAnsi="Times New Roman" w:cs="Times New Roman"/>
          <w:sz w:val="24"/>
          <w:szCs w:val="24"/>
        </w:rPr>
        <w:t>set up freely </w:t>
      </w:r>
      <w:r w:rsidR="00F960A4" w:rsidRPr="000A4B9C">
        <w:rPr>
          <w:rFonts w:ascii="Times New Roman" w:hAnsi="Times New Roman" w:cs="Times New Roman"/>
          <w:sz w:val="24"/>
          <w:szCs w:val="24"/>
        </w:rPr>
        <w:t>exclusive of</w:t>
      </w:r>
      <w:r w:rsidRPr="000A4B9C">
        <w:rPr>
          <w:rFonts w:ascii="Times New Roman" w:hAnsi="Times New Roman" w:cs="Times New Roman"/>
          <w:sz w:val="24"/>
          <w:szCs w:val="24"/>
        </w:rPr>
        <w:t> worldwide </w:t>
      </w:r>
      <w:r w:rsidR="00F4356B" w:rsidRPr="000A4B9C">
        <w:rPr>
          <w:rFonts w:ascii="Times New Roman" w:hAnsi="Times New Roman" w:cs="Times New Roman"/>
          <w:sz w:val="24"/>
          <w:szCs w:val="24"/>
        </w:rPr>
        <w:t>assertions</w:t>
      </w:r>
      <w:r w:rsidRPr="000A4B9C">
        <w:rPr>
          <w:rFonts w:ascii="Times New Roman" w:hAnsi="Times New Roman" w:cs="Times New Roman"/>
          <w:sz w:val="24"/>
          <w:szCs w:val="24"/>
        </w:rPr>
        <w:t>, is large-scale </w:t>
      </w:r>
      <w:r w:rsidR="00F960A4">
        <w:rPr>
          <w:rFonts w:ascii="Times New Roman" w:hAnsi="Times New Roman" w:cs="Times New Roman"/>
          <w:sz w:val="24"/>
          <w:szCs w:val="24"/>
        </w:rPr>
        <w:t>energy</w:t>
      </w:r>
      <w:r w:rsidRPr="000A4B9C">
        <w:rPr>
          <w:rFonts w:ascii="Times New Roman" w:hAnsi="Times New Roman" w:cs="Times New Roman"/>
          <w:sz w:val="24"/>
          <w:szCs w:val="24"/>
        </w:rPr>
        <w:t> capacity. Expanding the </w:t>
      </w:r>
      <w:r w:rsidR="00F010AC">
        <w:rPr>
          <w:rFonts w:ascii="Times New Roman" w:hAnsi="Times New Roman" w:cs="Times New Roman"/>
          <w:sz w:val="24"/>
          <w:szCs w:val="24"/>
        </w:rPr>
        <w:t>schemes</w:t>
      </w:r>
      <w:r w:rsidRPr="000A4B9C">
        <w:rPr>
          <w:rFonts w:ascii="Times New Roman" w:hAnsi="Times New Roman" w:cs="Times New Roman"/>
          <w:sz w:val="24"/>
          <w:szCs w:val="24"/>
        </w:rPr>
        <w:t> measure leads us from person homes to smaller scale networks.</w:t>
      </w:r>
    </w:p>
    <w:p w14:paraId="7C6FBFF1" w14:textId="32843D5B" w:rsidR="003B7E39" w:rsidRDefault="000A4B9C" w:rsidP="00F4356B">
      <w:pPr>
        <w:ind w:firstLine="720"/>
        <w:jc w:val="both"/>
        <w:rPr>
          <w:rFonts w:ascii="Times New Roman" w:hAnsi="Times New Roman" w:cs="Times New Roman"/>
          <w:sz w:val="24"/>
          <w:szCs w:val="24"/>
        </w:rPr>
      </w:pPr>
      <w:r w:rsidRPr="000A4B9C">
        <w:rPr>
          <w:rFonts w:ascii="Times New Roman" w:hAnsi="Times New Roman" w:cs="Times New Roman"/>
          <w:sz w:val="24"/>
          <w:szCs w:val="24"/>
        </w:rPr>
        <w:br/>
      </w:r>
      <w:r w:rsidR="00264E32">
        <w:rPr>
          <w:rFonts w:ascii="Times New Roman" w:hAnsi="Times New Roman" w:cs="Times New Roman"/>
          <w:sz w:val="24"/>
          <w:szCs w:val="24"/>
        </w:rPr>
        <w:t xml:space="preserve"> </w:t>
      </w:r>
      <w:r w:rsidR="00264E32">
        <w:rPr>
          <w:rFonts w:ascii="Times New Roman" w:hAnsi="Times New Roman" w:cs="Times New Roman"/>
          <w:sz w:val="24"/>
          <w:szCs w:val="24"/>
        </w:rPr>
        <w:tab/>
      </w:r>
      <w:r w:rsidRPr="000A4B9C">
        <w:rPr>
          <w:rFonts w:ascii="Times New Roman" w:hAnsi="Times New Roman" w:cs="Times New Roman"/>
          <w:sz w:val="24"/>
          <w:szCs w:val="24"/>
        </w:rPr>
        <w:t>Essentially the </w:t>
      </w:r>
      <w:r w:rsidR="003B7E39">
        <w:rPr>
          <w:rFonts w:ascii="Times New Roman" w:hAnsi="Times New Roman" w:cs="Times New Roman"/>
          <w:sz w:val="24"/>
          <w:szCs w:val="24"/>
        </w:rPr>
        <w:t>energy</w:t>
      </w:r>
      <w:r w:rsidRPr="000A4B9C">
        <w:rPr>
          <w:rFonts w:ascii="Times New Roman" w:hAnsi="Times New Roman" w:cs="Times New Roman"/>
          <w:sz w:val="24"/>
          <w:szCs w:val="24"/>
        </w:rPr>
        <w:t> sources are two sorts; they are routine </w:t>
      </w:r>
      <w:r w:rsidR="003B7E39">
        <w:rPr>
          <w:rFonts w:ascii="Times New Roman" w:hAnsi="Times New Roman" w:cs="Times New Roman"/>
          <w:sz w:val="24"/>
          <w:szCs w:val="24"/>
        </w:rPr>
        <w:t>energy</w:t>
      </w:r>
      <w:r w:rsidRPr="000A4B9C">
        <w:rPr>
          <w:rFonts w:ascii="Times New Roman" w:hAnsi="Times New Roman" w:cs="Times New Roman"/>
          <w:sz w:val="24"/>
          <w:szCs w:val="24"/>
        </w:rPr>
        <w:t> sources like coal, petroleum, common gas etc. &amp; non-conventional </w:t>
      </w:r>
      <w:r w:rsidR="003B7E39">
        <w:rPr>
          <w:rFonts w:ascii="Times New Roman" w:hAnsi="Times New Roman" w:cs="Times New Roman"/>
          <w:sz w:val="24"/>
          <w:szCs w:val="24"/>
        </w:rPr>
        <w:t>energy</w:t>
      </w:r>
      <w:r w:rsidRPr="000A4B9C">
        <w:rPr>
          <w:rFonts w:ascii="Times New Roman" w:hAnsi="Times New Roman" w:cs="Times New Roman"/>
          <w:sz w:val="24"/>
          <w:szCs w:val="24"/>
        </w:rPr>
        <w:t> sources like </w:t>
      </w:r>
      <w:r w:rsidR="009A60D4">
        <w:rPr>
          <w:rFonts w:ascii="Times New Roman" w:hAnsi="Times New Roman" w:cs="Times New Roman"/>
          <w:sz w:val="24"/>
          <w:szCs w:val="24"/>
        </w:rPr>
        <w:t>solar</w:t>
      </w:r>
      <w:r w:rsidRPr="000A4B9C">
        <w:rPr>
          <w:rFonts w:ascii="Times New Roman" w:hAnsi="Times New Roman" w:cs="Times New Roman"/>
          <w:sz w:val="24"/>
          <w:szCs w:val="24"/>
        </w:rPr>
        <w:t> cells, fuel cells, thermo-electric generator, thermionic converter, </w:t>
      </w:r>
      <w:r w:rsidR="009A60D4">
        <w:rPr>
          <w:rFonts w:ascii="Times New Roman" w:hAnsi="Times New Roman" w:cs="Times New Roman"/>
          <w:sz w:val="24"/>
          <w:szCs w:val="24"/>
        </w:rPr>
        <w:t>solar</w:t>
      </w:r>
      <w:r w:rsidRPr="000A4B9C">
        <w:rPr>
          <w:rFonts w:ascii="Times New Roman" w:hAnsi="Times New Roman" w:cs="Times New Roman"/>
          <w:sz w:val="24"/>
          <w:szCs w:val="24"/>
        </w:rPr>
        <w:t> </w:t>
      </w:r>
      <w:r w:rsidR="009A60D4">
        <w:rPr>
          <w:rFonts w:ascii="Times New Roman" w:hAnsi="Times New Roman" w:cs="Times New Roman"/>
          <w:sz w:val="24"/>
          <w:szCs w:val="24"/>
        </w:rPr>
        <w:t>generation</w:t>
      </w:r>
      <w:r w:rsidRPr="000A4B9C">
        <w:rPr>
          <w:rFonts w:ascii="Times New Roman" w:hAnsi="Times New Roman" w:cs="Times New Roman"/>
          <w:sz w:val="24"/>
          <w:szCs w:val="24"/>
        </w:rPr>
        <w:t>, wind </w:t>
      </w:r>
      <w:r w:rsidR="00AD79DE">
        <w:rPr>
          <w:rFonts w:ascii="Times New Roman" w:hAnsi="Times New Roman" w:cs="Times New Roman"/>
          <w:sz w:val="24"/>
          <w:szCs w:val="24"/>
        </w:rPr>
        <w:t>Power</w:t>
      </w:r>
      <w:r w:rsidRPr="000A4B9C">
        <w:rPr>
          <w:rFonts w:ascii="Times New Roman" w:hAnsi="Times New Roman" w:cs="Times New Roman"/>
          <w:sz w:val="24"/>
          <w:szCs w:val="24"/>
        </w:rPr>
        <w:t> </w:t>
      </w:r>
      <w:r w:rsidR="009A60D4">
        <w:rPr>
          <w:rFonts w:ascii="Times New Roman" w:hAnsi="Times New Roman" w:cs="Times New Roman"/>
          <w:sz w:val="24"/>
          <w:szCs w:val="24"/>
        </w:rPr>
        <w:t>generation</w:t>
      </w:r>
      <w:r w:rsidRPr="000A4B9C">
        <w:rPr>
          <w:rFonts w:ascii="Times New Roman" w:hAnsi="Times New Roman" w:cs="Times New Roman"/>
          <w:sz w:val="24"/>
          <w:szCs w:val="24"/>
        </w:rPr>
        <w:t>, geo-thermal </w:t>
      </w:r>
      <w:r w:rsidR="003B7E39">
        <w:rPr>
          <w:rFonts w:ascii="Times New Roman" w:hAnsi="Times New Roman" w:cs="Times New Roman"/>
          <w:sz w:val="24"/>
          <w:szCs w:val="24"/>
        </w:rPr>
        <w:t>energy</w:t>
      </w:r>
      <w:r w:rsidRPr="000A4B9C">
        <w:rPr>
          <w:rFonts w:ascii="Times New Roman" w:hAnsi="Times New Roman" w:cs="Times New Roman"/>
          <w:sz w:val="24"/>
          <w:szCs w:val="24"/>
        </w:rPr>
        <w:t> </w:t>
      </w:r>
      <w:r w:rsidR="009A60D4">
        <w:rPr>
          <w:rFonts w:ascii="Times New Roman" w:hAnsi="Times New Roman" w:cs="Times New Roman"/>
          <w:sz w:val="24"/>
          <w:szCs w:val="24"/>
        </w:rPr>
        <w:t>generation</w:t>
      </w:r>
      <w:r w:rsidRPr="000A4B9C">
        <w:rPr>
          <w:rFonts w:ascii="Times New Roman" w:hAnsi="Times New Roman" w:cs="Times New Roman"/>
          <w:sz w:val="24"/>
          <w:szCs w:val="24"/>
        </w:rPr>
        <w:t>, tidal </w:t>
      </w:r>
      <w:r w:rsidR="00AD79DE">
        <w:rPr>
          <w:rFonts w:ascii="Times New Roman" w:hAnsi="Times New Roman" w:cs="Times New Roman"/>
          <w:sz w:val="24"/>
          <w:szCs w:val="24"/>
        </w:rPr>
        <w:t>Power</w:t>
      </w:r>
      <w:r w:rsidRPr="000A4B9C">
        <w:rPr>
          <w:rFonts w:ascii="Times New Roman" w:hAnsi="Times New Roman" w:cs="Times New Roman"/>
          <w:sz w:val="24"/>
          <w:szCs w:val="24"/>
        </w:rPr>
        <w:t> </w:t>
      </w:r>
      <w:r w:rsidR="009A60D4">
        <w:rPr>
          <w:rFonts w:ascii="Times New Roman" w:hAnsi="Times New Roman" w:cs="Times New Roman"/>
          <w:sz w:val="24"/>
          <w:szCs w:val="24"/>
        </w:rPr>
        <w:t>generation</w:t>
      </w:r>
      <w:r w:rsidRPr="000A4B9C">
        <w:rPr>
          <w:rFonts w:ascii="Times New Roman" w:hAnsi="Times New Roman" w:cs="Times New Roman"/>
          <w:sz w:val="24"/>
          <w:szCs w:val="24"/>
        </w:rPr>
        <w:t> etc.</w:t>
      </w:r>
    </w:p>
    <w:p w14:paraId="49B6B4C1" w14:textId="0C715AA1" w:rsidR="0016350F" w:rsidRPr="0016350F" w:rsidRDefault="000A4B9C" w:rsidP="00F4356B">
      <w:pPr>
        <w:ind w:firstLine="720"/>
        <w:jc w:val="both"/>
        <w:rPr>
          <w:rFonts w:ascii="Times New Roman" w:hAnsi="Times New Roman" w:cs="Times New Roman"/>
          <w:sz w:val="24"/>
          <w:szCs w:val="24"/>
        </w:rPr>
      </w:pPr>
      <w:r w:rsidRPr="000A4B9C">
        <w:rPr>
          <w:rFonts w:ascii="Times New Roman" w:hAnsi="Times New Roman" w:cs="Times New Roman"/>
          <w:sz w:val="24"/>
          <w:szCs w:val="24"/>
        </w:rPr>
        <w:br/>
        <w:t>Diverse </w:t>
      </w:r>
      <w:r w:rsidR="00F960A4">
        <w:rPr>
          <w:rFonts w:ascii="Times New Roman" w:hAnsi="Times New Roman" w:cs="Times New Roman"/>
          <w:sz w:val="24"/>
          <w:szCs w:val="24"/>
        </w:rPr>
        <w:t>Renewable</w:t>
      </w:r>
      <w:r w:rsidRPr="000A4B9C">
        <w:rPr>
          <w:rFonts w:ascii="Times New Roman" w:hAnsi="Times New Roman" w:cs="Times New Roman"/>
          <w:sz w:val="24"/>
          <w:szCs w:val="24"/>
        </w:rPr>
        <w:t> strategies of </w:t>
      </w:r>
      <w:r w:rsidR="00F960A4">
        <w:rPr>
          <w:rFonts w:ascii="Times New Roman" w:hAnsi="Times New Roman" w:cs="Times New Roman"/>
          <w:sz w:val="24"/>
          <w:szCs w:val="24"/>
        </w:rPr>
        <w:t>Energy</w:t>
      </w:r>
      <w:r w:rsidRPr="000A4B9C">
        <w:rPr>
          <w:rFonts w:ascii="Times New Roman" w:hAnsi="Times New Roman" w:cs="Times New Roman"/>
          <w:sz w:val="24"/>
          <w:szCs w:val="24"/>
        </w:rPr>
        <w:t> </w:t>
      </w:r>
      <w:r w:rsidR="009A60D4">
        <w:rPr>
          <w:rFonts w:ascii="Times New Roman" w:hAnsi="Times New Roman" w:cs="Times New Roman"/>
          <w:sz w:val="24"/>
          <w:szCs w:val="24"/>
        </w:rPr>
        <w:t>generation</w:t>
      </w:r>
      <w:r w:rsidRPr="000A4B9C">
        <w:rPr>
          <w:rFonts w:ascii="Times New Roman" w:hAnsi="Times New Roman" w:cs="Times New Roman"/>
          <w:sz w:val="24"/>
          <w:szCs w:val="24"/>
        </w:rPr>
        <w:t> &amp; efficiencies:</w:t>
      </w:r>
    </w:p>
    <w:tbl>
      <w:tblPr>
        <w:tblStyle w:val="TableGrid"/>
        <w:tblW w:w="0" w:type="auto"/>
        <w:tblInd w:w="108" w:type="dxa"/>
        <w:tblLook w:val="04A0" w:firstRow="1" w:lastRow="0" w:firstColumn="1" w:lastColumn="0" w:noHBand="0" w:noVBand="1"/>
      </w:tblPr>
      <w:tblGrid>
        <w:gridCol w:w="757"/>
        <w:gridCol w:w="3912"/>
        <w:gridCol w:w="2341"/>
        <w:gridCol w:w="2232"/>
      </w:tblGrid>
      <w:tr w:rsidR="0016350F" w:rsidRPr="0016350F" w14:paraId="358BD79D" w14:textId="77777777" w:rsidTr="00F4356B">
        <w:tc>
          <w:tcPr>
            <w:tcW w:w="757" w:type="dxa"/>
            <w:vMerge w:val="restart"/>
            <w:vAlign w:val="center"/>
          </w:tcPr>
          <w:p w14:paraId="01412982" w14:textId="77777777"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S.NO</w:t>
            </w:r>
          </w:p>
        </w:tc>
        <w:tc>
          <w:tcPr>
            <w:tcW w:w="3912" w:type="dxa"/>
            <w:vMerge w:val="restart"/>
            <w:vAlign w:val="center"/>
          </w:tcPr>
          <w:p w14:paraId="3BE20817" w14:textId="072E3F3D" w:rsidR="0016350F" w:rsidRPr="0016350F" w:rsidRDefault="00F960A4"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SCHEME</w:t>
            </w:r>
          </w:p>
        </w:tc>
        <w:tc>
          <w:tcPr>
            <w:tcW w:w="4573" w:type="dxa"/>
            <w:gridSpan w:val="2"/>
            <w:vAlign w:val="center"/>
          </w:tcPr>
          <w:p w14:paraId="695D261B" w14:textId="77777777"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EFFICIENCY</w:t>
            </w:r>
          </w:p>
        </w:tc>
      </w:tr>
      <w:tr w:rsidR="0016350F" w:rsidRPr="0016350F" w14:paraId="0830A0C8" w14:textId="77777777" w:rsidTr="00F4356B">
        <w:tc>
          <w:tcPr>
            <w:tcW w:w="757" w:type="dxa"/>
            <w:vMerge/>
            <w:vAlign w:val="center"/>
          </w:tcPr>
          <w:p w14:paraId="50DB7AE6" w14:textId="77777777" w:rsidR="0016350F" w:rsidRPr="0016350F" w:rsidRDefault="0016350F" w:rsidP="00E82D19">
            <w:pPr>
              <w:ind w:firstLine="720"/>
              <w:jc w:val="center"/>
              <w:rPr>
                <w:rFonts w:ascii="Times New Roman" w:hAnsi="Times New Roman" w:cs="Times New Roman"/>
                <w:kern w:val="2"/>
                <w:sz w:val="24"/>
                <w:szCs w:val="24"/>
                <w14:ligatures w14:val="standardContextual"/>
              </w:rPr>
            </w:pPr>
          </w:p>
        </w:tc>
        <w:tc>
          <w:tcPr>
            <w:tcW w:w="3912" w:type="dxa"/>
            <w:vMerge/>
            <w:vAlign w:val="center"/>
          </w:tcPr>
          <w:p w14:paraId="0F06B3BB" w14:textId="77777777" w:rsidR="0016350F" w:rsidRPr="0016350F" w:rsidRDefault="0016350F" w:rsidP="00E82D19">
            <w:pPr>
              <w:ind w:firstLine="720"/>
              <w:jc w:val="center"/>
              <w:rPr>
                <w:rFonts w:ascii="Times New Roman" w:hAnsi="Times New Roman" w:cs="Times New Roman"/>
                <w:kern w:val="2"/>
                <w:sz w:val="24"/>
                <w:szCs w:val="24"/>
                <w14:ligatures w14:val="standardContextual"/>
              </w:rPr>
            </w:pPr>
          </w:p>
        </w:tc>
        <w:tc>
          <w:tcPr>
            <w:tcW w:w="2341" w:type="dxa"/>
            <w:vAlign w:val="center"/>
          </w:tcPr>
          <w:p w14:paraId="0F29CF2C" w14:textId="77777777"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PRESENT</w:t>
            </w:r>
          </w:p>
        </w:tc>
        <w:tc>
          <w:tcPr>
            <w:tcW w:w="2232" w:type="dxa"/>
            <w:vAlign w:val="center"/>
          </w:tcPr>
          <w:p w14:paraId="51FD9457" w14:textId="10015B4A" w:rsidR="0016350F" w:rsidRPr="0016350F" w:rsidRDefault="00F960A4"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UPCOMING</w:t>
            </w:r>
          </w:p>
        </w:tc>
      </w:tr>
      <w:tr w:rsidR="0016350F" w:rsidRPr="0016350F" w14:paraId="434D7A56" w14:textId="77777777" w:rsidTr="00F4356B">
        <w:tc>
          <w:tcPr>
            <w:tcW w:w="757" w:type="dxa"/>
            <w:vAlign w:val="center"/>
          </w:tcPr>
          <w:p w14:paraId="4C94BD98" w14:textId="77777777"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1</w:t>
            </w:r>
          </w:p>
        </w:tc>
        <w:tc>
          <w:tcPr>
            <w:tcW w:w="3912" w:type="dxa"/>
            <w:vAlign w:val="center"/>
          </w:tcPr>
          <w:p w14:paraId="013A5F1E" w14:textId="6A30A98A"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MHD</w:t>
            </w:r>
          </w:p>
        </w:tc>
        <w:tc>
          <w:tcPr>
            <w:tcW w:w="2341" w:type="dxa"/>
            <w:vAlign w:val="center"/>
          </w:tcPr>
          <w:p w14:paraId="375FAEC8" w14:textId="6F348E56"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50%</w:t>
            </w:r>
          </w:p>
        </w:tc>
        <w:tc>
          <w:tcPr>
            <w:tcW w:w="2232" w:type="dxa"/>
            <w:vAlign w:val="center"/>
          </w:tcPr>
          <w:p w14:paraId="6CC100ED" w14:textId="744030CE"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60%</w:t>
            </w:r>
          </w:p>
        </w:tc>
      </w:tr>
      <w:tr w:rsidR="0016350F" w:rsidRPr="0016350F" w14:paraId="02BEE87A" w14:textId="77777777" w:rsidTr="00F4356B">
        <w:tc>
          <w:tcPr>
            <w:tcW w:w="757" w:type="dxa"/>
            <w:vAlign w:val="center"/>
          </w:tcPr>
          <w:p w14:paraId="0E5B0100" w14:textId="77777777"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2</w:t>
            </w:r>
          </w:p>
        </w:tc>
        <w:tc>
          <w:tcPr>
            <w:tcW w:w="3912" w:type="dxa"/>
          </w:tcPr>
          <w:p w14:paraId="5442029D" w14:textId="34578FE8"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Thermo-electric</w:t>
            </w:r>
          </w:p>
        </w:tc>
        <w:tc>
          <w:tcPr>
            <w:tcW w:w="2341" w:type="dxa"/>
            <w:vAlign w:val="center"/>
          </w:tcPr>
          <w:p w14:paraId="036B21EC" w14:textId="1A452D0F"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3%</w:t>
            </w:r>
          </w:p>
        </w:tc>
        <w:tc>
          <w:tcPr>
            <w:tcW w:w="2232" w:type="dxa"/>
            <w:vAlign w:val="center"/>
          </w:tcPr>
          <w:p w14:paraId="400108E4" w14:textId="5BF54515"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13%</w:t>
            </w:r>
          </w:p>
        </w:tc>
      </w:tr>
      <w:tr w:rsidR="0016350F" w:rsidRPr="0016350F" w14:paraId="4D36FCFC" w14:textId="77777777" w:rsidTr="00F4356B">
        <w:tc>
          <w:tcPr>
            <w:tcW w:w="757" w:type="dxa"/>
            <w:vAlign w:val="center"/>
          </w:tcPr>
          <w:p w14:paraId="70E93508" w14:textId="77777777"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3</w:t>
            </w:r>
          </w:p>
        </w:tc>
        <w:tc>
          <w:tcPr>
            <w:tcW w:w="3912" w:type="dxa"/>
          </w:tcPr>
          <w:p w14:paraId="3DA47443" w14:textId="77777777"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Thermionic converters</w:t>
            </w:r>
          </w:p>
        </w:tc>
        <w:tc>
          <w:tcPr>
            <w:tcW w:w="2341" w:type="dxa"/>
            <w:vAlign w:val="center"/>
          </w:tcPr>
          <w:p w14:paraId="690CFE96" w14:textId="639EDFE0"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15%</w:t>
            </w:r>
          </w:p>
        </w:tc>
        <w:tc>
          <w:tcPr>
            <w:tcW w:w="2232" w:type="dxa"/>
            <w:vAlign w:val="center"/>
          </w:tcPr>
          <w:p w14:paraId="328FAEF0" w14:textId="1AB4FDD6" w:rsidR="0016350F" w:rsidRPr="0016350F" w:rsidRDefault="0016350F" w:rsidP="00E82D19">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40%</w:t>
            </w:r>
          </w:p>
        </w:tc>
      </w:tr>
      <w:tr w:rsidR="00F960A4" w:rsidRPr="0016350F" w14:paraId="6AB19505" w14:textId="77777777" w:rsidTr="00F4356B">
        <w:tc>
          <w:tcPr>
            <w:tcW w:w="757" w:type="dxa"/>
            <w:vAlign w:val="center"/>
          </w:tcPr>
          <w:p w14:paraId="51943A8B" w14:textId="77777777"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4</w:t>
            </w:r>
          </w:p>
        </w:tc>
        <w:tc>
          <w:tcPr>
            <w:tcW w:w="3912" w:type="dxa"/>
          </w:tcPr>
          <w:p w14:paraId="3E96CF05" w14:textId="1644F679"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Fuel cell</w:t>
            </w:r>
          </w:p>
        </w:tc>
        <w:tc>
          <w:tcPr>
            <w:tcW w:w="2341" w:type="dxa"/>
            <w:vAlign w:val="center"/>
          </w:tcPr>
          <w:p w14:paraId="3A90DB91" w14:textId="0F4D92CB"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50%</w:t>
            </w:r>
          </w:p>
        </w:tc>
        <w:tc>
          <w:tcPr>
            <w:tcW w:w="2232" w:type="dxa"/>
            <w:vAlign w:val="center"/>
          </w:tcPr>
          <w:p w14:paraId="624420F7" w14:textId="1D5EDBCE"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60%</w:t>
            </w:r>
          </w:p>
        </w:tc>
      </w:tr>
      <w:tr w:rsidR="00F960A4" w:rsidRPr="0016350F" w14:paraId="6C2851F6" w14:textId="77777777" w:rsidTr="00F4356B">
        <w:tc>
          <w:tcPr>
            <w:tcW w:w="757" w:type="dxa"/>
            <w:vAlign w:val="center"/>
          </w:tcPr>
          <w:p w14:paraId="39AED33C" w14:textId="77777777"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lastRenderedPageBreak/>
              <w:t>5</w:t>
            </w:r>
          </w:p>
        </w:tc>
        <w:tc>
          <w:tcPr>
            <w:tcW w:w="3912" w:type="dxa"/>
          </w:tcPr>
          <w:p w14:paraId="02EA664A" w14:textId="4B880348" w:rsidR="00F960A4" w:rsidRPr="0016350F" w:rsidRDefault="00F960A4" w:rsidP="00F960A4">
            <w:pPr>
              <w:pBdr>
                <w:bottom w:val="single" w:sz="8" w:space="0" w:color="F1F1F1"/>
              </w:pBd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Solar</w:t>
            </w:r>
          </w:p>
        </w:tc>
        <w:tc>
          <w:tcPr>
            <w:tcW w:w="2341" w:type="dxa"/>
            <w:vAlign w:val="center"/>
          </w:tcPr>
          <w:p w14:paraId="7562CEEA" w14:textId="01ACF06D"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30%</w:t>
            </w:r>
          </w:p>
        </w:tc>
        <w:tc>
          <w:tcPr>
            <w:tcW w:w="2232" w:type="dxa"/>
            <w:vAlign w:val="center"/>
          </w:tcPr>
          <w:p w14:paraId="6AA8E364" w14:textId="558A243A"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50%</w:t>
            </w:r>
          </w:p>
        </w:tc>
      </w:tr>
      <w:tr w:rsidR="00F960A4" w:rsidRPr="0016350F" w14:paraId="15C013FA" w14:textId="77777777" w:rsidTr="00F4356B">
        <w:tc>
          <w:tcPr>
            <w:tcW w:w="757" w:type="dxa"/>
            <w:vAlign w:val="center"/>
          </w:tcPr>
          <w:p w14:paraId="61DD3404" w14:textId="77777777"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6</w:t>
            </w:r>
          </w:p>
        </w:tc>
        <w:tc>
          <w:tcPr>
            <w:tcW w:w="3912" w:type="dxa"/>
          </w:tcPr>
          <w:p w14:paraId="7E215BC9" w14:textId="0B801AE0"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Wind</w:t>
            </w:r>
          </w:p>
        </w:tc>
        <w:tc>
          <w:tcPr>
            <w:tcW w:w="2341" w:type="dxa"/>
            <w:vAlign w:val="center"/>
          </w:tcPr>
          <w:p w14:paraId="60CB2228" w14:textId="2F2E96D3"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30%</w:t>
            </w:r>
          </w:p>
        </w:tc>
        <w:tc>
          <w:tcPr>
            <w:tcW w:w="2232" w:type="dxa"/>
            <w:vAlign w:val="center"/>
          </w:tcPr>
          <w:p w14:paraId="6BEA4759" w14:textId="2818B058"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w:t>
            </w:r>
          </w:p>
        </w:tc>
      </w:tr>
      <w:tr w:rsidR="00F960A4" w:rsidRPr="0016350F" w14:paraId="09F0DD75" w14:textId="77777777" w:rsidTr="00F4356B">
        <w:tc>
          <w:tcPr>
            <w:tcW w:w="757" w:type="dxa"/>
            <w:vAlign w:val="center"/>
          </w:tcPr>
          <w:p w14:paraId="04CB0E01" w14:textId="77777777"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7</w:t>
            </w:r>
          </w:p>
        </w:tc>
        <w:tc>
          <w:tcPr>
            <w:tcW w:w="3912" w:type="dxa"/>
          </w:tcPr>
          <w:p w14:paraId="7CE4E7F8" w14:textId="5DC64F96"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Geo-thermal</w:t>
            </w:r>
          </w:p>
        </w:tc>
        <w:tc>
          <w:tcPr>
            <w:tcW w:w="2341" w:type="dxa"/>
            <w:vAlign w:val="center"/>
          </w:tcPr>
          <w:p w14:paraId="74A40A5B" w14:textId="1B8A031A"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15%</w:t>
            </w:r>
          </w:p>
        </w:tc>
        <w:tc>
          <w:tcPr>
            <w:tcW w:w="2232" w:type="dxa"/>
            <w:vAlign w:val="center"/>
          </w:tcPr>
          <w:p w14:paraId="542E293D" w14:textId="50DCEA56" w:rsidR="00F960A4" w:rsidRPr="0016350F" w:rsidRDefault="00F960A4" w:rsidP="00F960A4">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w:t>
            </w:r>
          </w:p>
        </w:tc>
      </w:tr>
    </w:tbl>
    <w:p w14:paraId="1A95350D" w14:textId="77777777" w:rsidR="00AD79DE" w:rsidRDefault="00AD79DE" w:rsidP="00AD79DE">
      <w:pPr>
        <w:jc w:val="both"/>
        <w:rPr>
          <w:rFonts w:ascii="Times New Roman" w:hAnsi="Times New Roman" w:cs="Times New Roman"/>
          <w:sz w:val="24"/>
          <w:szCs w:val="24"/>
        </w:rPr>
      </w:pPr>
    </w:p>
    <w:p w14:paraId="3129A07B" w14:textId="2F665F1C" w:rsidR="00AD79DE" w:rsidRDefault="00F4356B" w:rsidP="00AD79DE">
      <w:pPr>
        <w:jc w:val="both"/>
        <w:rPr>
          <w:rFonts w:ascii="Times New Roman" w:hAnsi="Times New Roman" w:cs="Times New Roman"/>
          <w:sz w:val="24"/>
          <w:szCs w:val="24"/>
        </w:rPr>
      </w:pPr>
      <w:r w:rsidRPr="00AD79DE">
        <w:rPr>
          <w:rFonts w:ascii="Times New Roman" w:hAnsi="Times New Roman" w:cs="Times New Roman"/>
          <w:b/>
          <w:bCs/>
          <w:sz w:val="24"/>
          <w:szCs w:val="24"/>
        </w:rPr>
        <w:t>Few Challenges </w:t>
      </w:r>
      <w:r w:rsidR="00AD79DE">
        <w:rPr>
          <w:rFonts w:ascii="Times New Roman" w:hAnsi="Times New Roman" w:cs="Times New Roman"/>
          <w:b/>
          <w:bCs/>
          <w:sz w:val="24"/>
          <w:szCs w:val="24"/>
        </w:rPr>
        <w:t>facing</w:t>
      </w:r>
      <w:r w:rsidRPr="00AD79DE">
        <w:rPr>
          <w:rFonts w:ascii="Times New Roman" w:hAnsi="Times New Roman" w:cs="Times New Roman"/>
          <w:b/>
          <w:bCs/>
          <w:sz w:val="24"/>
          <w:szCs w:val="24"/>
        </w:rPr>
        <w:t> by the </w:t>
      </w:r>
      <w:r w:rsidR="00AD79DE">
        <w:rPr>
          <w:rFonts w:ascii="Times New Roman" w:hAnsi="Times New Roman" w:cs="Times New Roman"/>
          <w:b/>
          <w:bCs/>
          <w:sz w:val="24"/>
          <w:szCs w:val="24"/>
        </w:rPr>
        <w:t>Grid</w:t>
      </w:r>
      <w:r w:rsidRPr="00AD79DE">
        <w:rPr>
          <w:rFonts w:ascii="Times New Roman" w:hAnsi="Times New Roman" w:cs="Times New Roman"/>
          <w:b/>
          <w:bCs/>
          <w:sz w:val="24"/>
          <w:szCs w:val="24"/>
        </w:rPr>
        <w:t> from Wind and </w:t>
      </w:r>
      <w:r w:rsidR="009A60D4" w:rsidRPr="00AD79DE">
        <w:rPr>
          <w:rFonts w:ascii="Times New Roman" w:hAnsi="Times New Roman" w:cs="Times New Roman"/>
          <w:b/>
          <w:bCs/>
          <w:sz w:val="24"/>
          <w:szCs w:val="24"/>
        </w:rPr>
        <w:t>Solar</w:t>
      </w:r>
      <w:r w:rsidRPr="00AD79DE">
        <w:rPr>
          <w:rFonts w:ascii="Times New Roman" w:hAnsi="Times New Roman" w:cs="Times New Roman"/>
          <w:b/>
          <w:bCs/>
          <w:sz w:val="24"/>
          <w:szCs w:val="24"/>
        </w:rPr>
        <w:t>:</w:t>
      </w:r>
    </w:p>
    <w:p w14:paraId="37D13784" w14:textId="04B46657" w:rsidR="00AD79DE" w:rsidRDefault="00F4356B" w:rsidP="00AD79DE">
      <w:pPr>
        <w:jc w:val="both"/>
        <w:rPr>
          <w:rFonts w:ascii="Times New Roman" w:hAnsi="Times New Roman" w:cs="Times New Roman"/>
          <w:sz w:val="24"/>
          <w:szCs w:val="24"/>
        </w:rPr>
      </w:pPr>
      <w:r w:rsidRPr="00F4356B">
        <w:rPr>
          <w:rFonts w:ascii="Times New Roman" w:hAnsi="Times New Roman" w:cs="Times New Roman"/>
          <w:sz w:val="24"/>
          <w:szCs w:val="24"/>
        </w:rPr>
        <w:br/>
      </w:r>
      <w:r w:rsidR="00AD79DE">
        <w:rPr>
          <w:rFonts w:ascii="Times New Roman" w:hAnsi="Times New Roman" w:cs="Times New Roman"/>
          <w:sz w:val="24"/>
          <w:szCs w:val="24"/>
        </w:rPr>
        <w:t xml:space="preserve">  </w:t>
      </w:r>
      <w:r w:rsidRPr="00F4356B">
        <w:rPr>
          <w:rFonts w:ascii="Times New Roman" w:hAnsi="Times New Roman" w:cs="Times New Roman"/>
          <w:sz w:val="24"/>
          <w:szCs w:val="24"/>
        </w:rPr>
        <w:t>Here's the five issues </w:t>
      </w:r>
      <w:r w:rsidR="00AD79DE">
        <w:rPr>
          <w:rFonts w:ascii="Times New Roman" w:hAnsi="Times New Roman" w:cs="Times New Roman"/>
          <w:sz w:val="24"/>
          <w:szCs w:val="24"/>
        </w:rPr>
        <w:t>facing</w:t>
      </w:r>
      <w:r w:rsidRPr="00F4356B">
        <w:rPr>
          <w:rFonts w:ascii="Times New Roman" w:hAnsi="Times New Roman" w:cs="Times New Roman"/>
          <w:sz w:val="24"/>
          <w:szCs w:val="24"/>
        </w:rPr>
        <w:t> by the </w:t>
      </w:r>
      <w:r w:rsidR="00F010AC">
        <w:rPr>
          <w:rFonts w:ascii="Times New Roman" w:hAnsi="Times New Roman" w:cs="Times New Roman"/>
          <w:sz w:val="24"/>
          <w:szCs w:val="24"/>
        </w:rPr>
        <w:t>Schemes</w:t>
      </w:r>
      <w:r w:rsidRPr="00F4356B">
        <w:rPr>
          <w:rFonts w:ascii="Times New Roman" w:hAnsi="Times New Roman" w:cs="Times New Roman"/>
          <w:sz w:val="24"/>
          <w:szCs w:val="24"/>
        </w:rPr>
        <w:t> from Variable Renewable </w:t>
      </w:r>
      <w:r w:rsidR="003B7E39">
        <w:rPr>
          <w:rFonts w:ascii="Times New Roman" w:hAnsi="Times New Roman" w:cs="Times New Roman"/>
          <w:sz w:val="24"/>
          <w:szCs w:val="24"/>
        </w:rPr>
        <w:t>Energy</w:t>
      </w:r>
      <w:r w:rsidRPr="00F4356B">
        <w:rPr>
          <w:rFonts w:ascii="Times New Roman" w:hAnsi="Times New Roman" w:cs="Times New Roman"/>
          <w:sz w:val="24"/>
          <w:szCs w:val="24"/>
        </w:rPr>
        <w:t> (VRE):</w:t>
      </w:r>
    </w:p>
    <w:p w14:paraId="51C0DD7D" w14:textId="597AAACF" w:rsidR="00AD79DE" w:rsidRDefault="00F4356B" w:rsidP="00AD79DE">
      <w:pPr>
        <w:jc w:val="both"/>
        <w:rPr>
          <w:rFonts w:ascii="Times New Roman" w:hAnsi="Times New Roman" w:cs="Times New Roman"/>
          <w:sz w:val="24"/>
          <w:szCs w:val="24"/>
        </w:rPr>
      </w:pPr>
      <w:r w:rsidRPr="00F4356B">
        <w:rPr>
          <w:rFonts w:ascii="Times New Roman" w:hAnsi="Times New Roman" w:cs="Times New Roman"/>
          <w:sz w:val="24"/>
          <w:szCs w:val="24"/>
        </w:rPr>
        <w:br/>
        <w:t xml:space="preserve">1) Inconstancy: This could be the most noteworthy and most </w:t>
      </w:r>
      <w:r w:rsidR="00F960A4" w:rsidRPr="00F4356B">
        <w:rPr>
          <w:rFonts w:ascii="Times New Roman" w:hAnsi="Times New Roman" w:cs="Times New Roman"/>
          <w:sz w:val="24"/>
          <w:szCs w:val="24"/>
        </w:rPr>
        <w:t>frustrating</w:t>
      </w:r>
      <w:r w:rsidRPr="00F4356B">
        <w:rPr>
          <w:rFonts w:ascii="Times New Roman" w:hAnsi="Times New Roman" w:cs="Times New Roman"/>
          <w:sz w:val="24"/>
          <w:szCs w:val="24"/>
        </w:rPr>
        <w:t>.</w:t>
      </w:r>
      <w:r w:rsidRPr="00F4356B">
        <w:rPr>
          <w:rFonts w:ascii="Times New Roman" w:hAnsi="Times New Roman" w:cs="Times New Roman"/>
          <w:sz w:val="24"/>
          <w:szCs w:val="24"/>
        </w:rPr>
        <w:br/>
      </w:r>
      <w:r w:rsidR="00AD79DE">
        <w:rPr>
          <w:rFonts w:ascii="Times New Roman" w:hAnsi="Times New Roman" w:cs="Times New Roman"/>
          <w:sz w:val="24"/>
          <w:szCs w:val="24"/>
        </w:rPr>
        <w:t>Power</w:t>
      </w:r>
      <w:r w:rsidR="00F960A4">
        <w:rPr>
          <w:rFonts w:ascii="Times New Roman" w:hAnsi="Times New Roman" w:cs="Times New Roman"/>
          <w:sz w:val="24"/>
          <w:szCs w:val="24"/>
        </w:rPr>
        <w:t xml:space="preserve"> generating </w:t>
      </w:r>
      <w:r w:rsidR="00AD79DE">
        <w:rPr>
          <w:rFonts w:ascii="Times New Roman" w:hAnsi="Times New Roman" w:cs="Times New Roman"/>
          <w:sz w:val="24"/>
          <w:szCs w:val="24"/>
        </w:rPr>
        <w:t>plants</w:t>
      </w:r>
      <w:r w:rsidRPr="00F4356B">
        <w:rPr>
          <w:rFonts w:ascii="Times New Roman" w:hAnsi="Times New Roman" w:cs="Times New Roman"/>
          <w:sz w:val="24"/>
          <w:szCs w:val="24"/>
        </w:rPr>
        <w:t xml:space="preserve"> </w:t>
      </w:r>
      <w:r w:rsidR="00F960A4">
        <w:rPr>
          <w:rFonts w:ascii="Times New Roman" w:hAnsi="Times New Roman" w:cs="Times New Roman"/>
          <w:sz w:val="24"/>
          <w:szCs w:val="24"/>
        </w:rPr>
        <w:t>can</w:t>
      </w:r>
      <w:r w:rsidRPr="00F4356B">
        <w:rPr>
          <w:rFonts w:ascii="Times New Roman" w:hAnsi="Times New Roman" w:cs="Times New Roman"/>
          <w:sz w:val="24"/>
          <w:szCs w:val="24"/>
        </w:rPr>
        <w:t xml:space="preserve"> run on fuel (adjacent to hydro and geothermal) can be </w:t>
      </w:r>
      <w:r w:rsidR="00C903C3">
        <w:rPr>
          <w:rFonts w:ascii="Times New Roman" w:hAnsi="Times New Roman" w:cs="Times New Roman"/>
          <w:sz w:val="24"/>
          <w:szCs w:val="24"/>
        </w:rPr>
        <w:t>adjusted</w:t>
      </w:r>
      <w:r w:rsidRPr="00F4356B">
        <w:rPr>
          <w:rFonts w:ascii="Times New Roman" w:hAnsi="Times New Roman" w:cs="Times New Roman"/>
          <w:sz w:val="24"/>
          <w:szCs w:val="24"/>
        </w:rPr>
        <w:t xml:space="preserve"> up and down on </w:t>
      </w:r>
      <w:r w:rsidR="00C903C3" w:rsidRPr="00F4356B">
        <w:rPr>
          <w:rFonts w:ascii="Times New Roman" w:hAnsi="Times New Roman" w:cs="Times New Roman"/>
          <w:sz w:val="24"/>
          <w:szCs w:val="24"/>
        </w:rPr>
        <w:t>power</w:t>
      </w:r>
      <w:r w:rsidRPr="00F4356B">
        <w:rPr>
          <w:rFonts w:ascii="Times New Roman" w:hAnsi="Times New Roman" w:cs="Times New Roman"/>
          <w:sz w:val="24"/>
          <w:szCs w:val="24"/>
        </w:rPr>
        <w:t xml:space="preserve">. They </w:t>
      </w:r>
      <w:r w:rsidR="00C903C3" w:rsidRPr="00F4356B">
        <w:rPr>
          <w:rFonts w:ascii="Times New Roman" w:hAnsi="Times New Roman" w:cs="Times New Roman"/>
          <w:sz w:val="24"/>
          <w:szCs w:val="24"/>
        </w:rPr>
        <w:t>are “</w:t>
      </w:r>
      <w:r w:rsidR="00C903C3">
        <w:rPr>
          <w:rFonts w:ascii="Times New Roman" w:hAnsi="Times New Roman" w:cs="Times New Roman"/>
          <w:sz w:val="24"/>
          <w:szCs w:val="24"/>
        </w:rPr>
        <w:t>distributed</w:t>
      </w:r>
      <w:r w:rsidRPr="00F4356B">
        <w:rPr>
          <w:rFonts w:ascii="Times New Roman" w:hAnsi="Times New Roman" w:cs="Times New Roman"/>
          <w:sz w:val="24"/>
          <w:szCs w:val="24"/>
        </w:rPr>
        <w:t xml:space="preserve">". But VRE </w:t>
      </w:r>
      <w:r w:rsidR="00C903C3">
        <w:rPr>
          <w:rFonts w:ascii="Times New Roman" w:hAnsi="Times New Roman" w:cs="Times New Roman"/>
          <w:sz w:val="24"/>
          <w:szCs w:val="24"/>
        </w:rPr>
        <w:t>sources</w:t>
      </w:r>
      <w:r w:rsidRPr="00F4356B">
        <w:rPr>
          <w:rFonts w:ascii="Times New Roman" w:hAnsi="Times New Roman" w:cs="Times New Roman"/>
          <w:sz w:val="24"/>
          <w:szCs w:val="24"/>
        </w:rPr>
        <w:t> make </w:t>
      </w:r>
      <w:r w:rsidR="00AD79DE">
        <w:rPr>
          <w:rFonts w:ascii="Times New Roman" w:hAnsi="Times New Roman" w:cs="Times New Roman"/>
          <w:sz w:val="24"/>
          <w:szCs w:val="24"/>
        </w:rPr>
        <w:t>Power</w:t>
      </w:r>
      <w:r w:rsidRPr="00F4356B">
        <w:rPr>
          <w:rFonts w:ascii="Times New Roman" w:hAnsi="Times New Roman" w:cs="Times New Roman"/>
          <w:sz w:val="24"/>
          <w:szCs w:val="24"/>
        </w:rPr>
        <w:t> because it </w:t>
      </w:r>
      <w:r w:rsidR="00C903C3" w:rsidRPr="00F4356B">
        <w:rPr>
          <w:rFonts w:ascii="Times New Roman" w:hAnsi="Times New Roman" w:cs="Times New Roman"/>
          <w:sz w:val="24"/>
          <w:szCs w:val="24"/>
        </w:rPr>
        <w:t>was</w:t>
      </w:r>
      <w:r w:rsidRPr="00F4356B">
        <w:rPr>
          <w:rFonts w:ascii="Times New Roman" w:hAnsi="Times New Roman" w:cs="Times New Roman"/>
          <w:sz w:val="24"/>
          <w:szCs w:val="24"/>
        </w:rPr>
        <w:t xml:space="preserve"> when the wind is </w:t>
      </w:r>
      <w:r w:rsidR="00C903C3" w:rsidRPr="00F4356B">
        <w:rPr>
          <w:rFonts w:ascii="Times New Roman" w:hAnsi="Times New Roman" w:cs="Times New Roman"/>
          <w:sz w:val="24"/>
          <w:szCs w:val="24"/>
        </w:rPr>
        <w:t>driving,</w:t>
      </w:r>
      <w:r w:rsidRPr="00F4356B">
        <w:rPr>
          <w:rFonts w:ascii="Times New Roman" w:hAnsi="Times New Roman" w:cs="Times New Roman"/>
          <w:sz w:val="24"/>
          <w:szCs w:val="24"/>
        </w:rPr>
        <w:t xml:space="preserve"> or the sun is shining. Organize chairmen don't </w:t>
      </w:r>
      <w:r w:rsidR="00AD79DE">
        <w:rPr>
          <w:rFonts w:ascii="Times New Roman" w:hAnsi="Times New Roman" w:cs="Times New Roman"/>
          <w:sz w:val="24"/>
          <w:szCs w:val="24"/>
        </w:rPr>
        <w:t>Power</w:t>
      </w:r>
      <w:r w:rsidRPr="00F4356B">
        <w:rPr>
          <w:rFonts w:ascii="Times New Roman" w:hAnsi="Times New Roman" w:cs="Times New Roman"/>
          <w:sz w:val="24"/>
          <w:szCs w:val="24"/>
        </w:rPr>
        <w:t xml:space="preserve"> VRE, they oblige it, which needs many </w:t>
      </w:r>
      <w:r w:rsidR="00C903C3" w:rsidRPr="00F4356B">
        <w:rPr>
          <w:rFonts w:ascii="Times New Roman" w:hAnsi="Times New Roman" w:cs="Times New Roman"/>
          <w:sz w:val="24"/>
          <w:szCs w:val="24"/>
        </w:rPr>
        <w:t>agilities</w:t>
      </w:r>
      <w:r w:rsidRPr="00F4356B">
        <w:rPr>
          <w:rFonts w:ascii="Times New Roman" w:hAnsi="Times New Roman" w:cs="Times New Roman"/>
          <w:sz w:val="24"/>
          <w:szCs w:val="24"/>
        </w:rPr>
        <w:t>.</w:t>
      </w:r>
    </w:p>
    <w:p w14:paraId="34B563DB" w14:textId="766ABF12" w:rsidR="0016350F" w:rsidRPr="00F97703" w:rsidRDefault="00F4356B" w:rsidP="00AD79DE">
      <w:pPr>
        <w:jc w:val="both"/>
        <w:rPr>
          <w:rFonts w:ascii="Times New Roman" w:hAnsi="Times New Roman" w:cs="Times New Roman"/>
          <w:sz w:val="24"/>
          <w:szCs w:val="24"/>
        </w:rPr>
      </w:pPr>
      <w:r w:rsidRPr="00F4356B">
        <w:rPr>
          <w:rFonts w:ascii="Times New Roman" w:hAnsi="Times New Roman" w:cs="Times New Roman"/>
          <w:sz w:val="24"/>
          <w:szCs w:val="24"/>
        </w:rPr>
        <w:br/>
        <w:t xml:space="preserve">This figure shows up why, utilizing wind </w:t>
      </w:r>
      <w:r w:rsidR="00AD79DE">
        <w:rPr>
          <w:rFonts w:ascii="Times New Roman" w:hAnsi="Times New Roman" w:cs="Times New Roman"/>
          <w:sz w:val="24"/>
          <w:szCs w:val="24"/>
        </w:rPr>
        <w:t>Power</w:t>
      </w:r>
      <w:r w:rsidRPr="00F4356B">
        <w:rPr>
          <w:rFonts w:ascii="Times New Roman" w:hAnsi="Times New Roman" w:cs="Times New Roman"/>
          <w:sz w:val="24"/>
          <w:szCs w:val="24"/>
        </w:rPr>
        <w:t xml:space="preserve"> as an layout:</w:t>
      </w:r>
    </w:p>
    <w:p w14:paraId="1D662AC9" w14:textId="259337C2" w:rsidR="00984D27" w:rsidRDefault="00984D27" w:rsidP="0016350F">
      <w:pPr>
        <w:ind w:firstLine="720"/>
        <w:jc w:val="both"/>
        <w:rPr>
          <w:rFonts w:ascii="Times New Roman" w:hAnsi="Times New Roman" w:cs="Times New Roman"/>
          <w:sz w:val="24"/>
          <w:szCs w:val="24"/>
        </w:rPr>
      </w:pPr>
      <w:r w:rsidRPr="0016350F">
        <w:rPr>
          <w:rFonts w:ascii="Times New Roman" w:hAnsi="Times New Roman" w:cs="Times New Roman"/>
          <w:noProof/>
          <w:sz w:val="24"/>
          <w:szCs w:val="24"/>
        </w:rPr>
        <w:drawing>
          <wp:anchor distT="0" distB="0" distL="114300" distR="114300" simplePos="0" relativeHeight="251658240" behindDoc="0" locked="0" layoutInCell="1" allowOverlap="1" wp14:anchorId="6185B92C" wp14:editId="772336B5">
            <wp:simplePos x="0" y="0"/>
            <wp:positionH relativeFrom="column">
              <wp:posOffset>1119638</wp:posOffset>
            </wp:positionH>
            <wp:positionV relativeFrom="paragraph">
              <wp:posOffset>158617</wp:posOffset>
            </wp:positionV>
            <wp:extent cx="4121785" cy="2665095"/>
            <wp:effectExtent l="152400" t="152400" r="354965" b="363855"/>
            <wp:wrapThrough wrapText="bothSides">
              <wp:wrapPolygon edited="0">
                <wp:start x="399" y="-1235"/>
                <wp:lineTo x="-799" y="-926"/>
                <wp:lineTo x="-799" y="22233"/>
                <wp:lineTo x="100" y="23777"/>
                <wp:lineTo x="998" y="24395"/>
                <wp:lineTo x="21563" y="24395"/>
                <wp:lineTo x="22462" y="23777"/>
                <wp:lineTo x="23360" y="21461"/>
                <wp:lineTo x="23360" y="1544"/>
                <wp:lineTo x="22162" y="-772"/>
                <wp:lineTo x="22063" y="-1235"/>
                <wp:lineTo x="399" y="-1235"/>
              </wp:wrapPolygon>
            </wp:wrapThrough>
            <wp:docPr id="46"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21785" cy="2665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E0772D1" w14:textId="49F2D5AB" w:rsidR="00984D27" w:rsidRDefault="00984D27" w:rsidP="0016350F">
      <w:pPr>
        <w:ind w:firstLine="720"/>
        <w:jc w:val="both"/>
        <w:rPr>
          <w:rFonts w:ascii="Times New Roman" w:hAnsi="Times New Roman" w:cs="Times New Roman"/>
          <w:sz w:val="24"/>
          <w:szCs w:val="24"/>
        </w:rPr>
      </w:pPr>
    </w:p>
    <w:p w14:paraId="38CB5B30" w14:textId="3A8A76E8" w:rsidR="00984D27" w:rsidRDefault="00984D27" w:rsidP="0016350F">
      <w:pPr>
        <w:ind w:firstLine="720"/>
        <w:jc w:val="both"/>
        <w:rPr>
          <w:rFonts w:ascii="Times New Roman" w:hAnsi="Times New Roman" w:cs="Times New Roman"/>
          <w:sz w:val="24"/>
          <w:szCs w:val="24"/>
        </w:rPr>
      </w:pPr>
    </w:p>
    <w:p w14:paraId="08487993" w14:textId="3599CD80" w:rsidR="00984D27" w:rsidRDefault="00984D27" w:rsidP="0016350F">
      <w:pPr>
        <w:ind w:firstLine="720"/>
        <w:jc w:val="both"/>
        <w:rPr>
          <w:rFonts w:ascii="Times New Roman" w:hAnsi="Times New Roman" w:cs="Times New Roman"/>
          <w:sz w:val="24"/>
          <w:szCs w:val="24"/>
        </w:rPr>
      </w:pPr>
    </w:p>
    <w:p w14:paraId="680648B4" w14:textId="77777777" w:rsidR="00984D27" w:rsidRDefault="00984D27" w:rsidP="0016350F">
      <w:pPr>
        <w:ind w:firstLine="720"/>
        <w:jc w:val="both"/>
        <w:rPr>
          <w:rFonts w:ascii="Times New Roman" w:hAnsi="Times New Roman" w:cs="Times New Roman"/>
          <w:sz w:val="24"/>
          <w:szCs w:val="24"/>
        </w:rPr>
      </w:pPr>
    </w:p>
    <w:p w14:paraId="6E17A883" w14:textId="77777777" w:rsidR="00984D27" w:rsidRDefault="00984D27" w:rsidP="0016350F">
      <w:pPr>
        <w:ind w:firstLine="720"/>
        <w:jc w:val="both"/>
        <w:rPr>
          <w:rFonts w:ascii="Times New Roman" w:hAnsi="Times New Roman" w:cs="Times New Roman"/>
          <w:sz w:val="24"/>
          <w:szCs w:val="24"/>
        </w:rPr>
      </w:pPr>
    </w:p>
    <w:p w14:paraId="0A678673" w14:textId="77777777" w:rsidR="00984D27" w:rsidRDefault="00984D27" w:rsidP="0016350F">
      <w:pPr>
        <w:ind w:firstLine="720"/>
        <w:jc w:val="both"/>
        <w:rPr>
          <w:rFonts w:ascii="Times New Roman" w:hAnsi="Times New Roman" w:cs="Times New Roman"/>
          <w:sz w:val="24"/>
          <w:szCs w:val="24"/>
        </w:rPr>
      </w:pPr>
    </w:p>
    <w:p w14:paraId="79D77615" w14:textId="77777777" w:rsidR="00984D27" w:rsidRDefault="00984D27" w:rsidP="0016350F">
      <w:pPr>
        <w:ind w:firstLine="720"/>
        <w:jc w:val="both"/>
        <w:rPr>
          <w:rFonts w:ascii="Times New Roman" w:hAnsi="Times New Roman" w:cs="Times New Roman"/>
          <w:sz w:val="24"/>
          <w:szCs w:val="24"/>
        </w:rPr>
      </w:pPr>
    </w:p>
    <w:p w14:paraId="1CC06978" w14:textId="77777777" w:rsidR="00984D27" w:rsidRDefault="00984D27" w:rsidP="0016350F">
      <w:pPr>
        <w:ind w:firstLine="720"/>
        <w:jc w:val="both"/>
        <w:rPr>
          <w:rFonts w:ascii="Times New Roman" w:hAnsi="Times New Roman" w:cs="Times New Roman"/>
          <w:sz w:val="24"/>
          <w:szCs w:val="24"/>
        </w:rPr>
      </w:pPr>
    </w:p>
    <w:p w14:paraId="7D478B5E" w14:textId="77777777" w:rsidR="00984D27" w:rsidRDefault="00984D27" w:rsidP="0016350F">
      <w:pPr>
        <w:ind w:firstLine="720"/>
        <w:jc w:val="both"/>
        <w:rPr>
          <w:rFonts w:ascii="Times New Roman" w:hAnsi="Times New Roman" w:cs="Times New Roman"/>
          <w:sz w:val="24"/>
          <w:szCs w:val="24"/>
        </w:rPr>
      </w:pPr>
    </w:p>
    <w:p w14:paraId="42242344" w14:textId="77777777" w:rsidR="00984D27" w:rsidRDefault="00984D27" w:rsidP="0016350F">
      <w:pPr>
        <w:ind w:firstLine="720"/>
        <w:jc w:val="both"/>
        <w:rPr>
          <w:rFonts w:ascii="Times New Roman" w:hAnsi="Times New Roman" w:cs="Times New Roman"/>
          <w:sz w:val="24"/>
          <w:szCs w:val="24"/>
        </w:rPr>
      </w:pPr>
    </w:p>
    <w:p w14:paraId="5C264B71" w14:textId="102FB449"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t>This appears one week of power supply and request (points of interest and area not especially vital). The green at the foot is </w:t>
      </w:r>
      <w:r w:rsidR="00C903C3">
        <w:rPr>
          <w:rFonts w:ascii="Times New Roman" w:hAnsi="Times New Roman" w:cs="Times New Roman"/>
          <w:sz w:val="24"/>
          <w:szCs w:val="24"/>
        </w:rPr>
        <w:t>energy</w:t>
      </w:r>
      <w:r w:rsidRPr="00F97703">
        <w:rPr>
          <w:rFonts w:ascii="Times New Roman" w:hAnsi="Times New Roman" w:cs="Times New Roman"/>
          <w:sz w:val="24"/>
          <w:szCs w:val="24"/>
        </w:rPr>
        <w:t> </w:t>
      </w:r>
      <w:r w:rsidR="00C903C3">
        <w:rPr>
          <w:rFonts w:ascii="Times New Roman" w:hAnsi="Times New Roman" w:cs="Times New Roman"/>
          <w:sz w:val="24"/>
          <w:szCs w:val="24"/>
        </w:rPr>
        <w:t>received</w:t>
      </w:r>
      <w:r w:rsidRPr="00F97703">
        <w:rPr>
          <w:rFonts w:ascii="Times New Roman" w:hAnsi="Times New Roman" w:cs="Times New Roman"/>
          <w:sz w:val="24"/>
          <w:szCs w:val="24"/>
        </w:rPr>
        <w:t xml:space="preserve"> in </w:t>
      </w:r>
      <w:r w:rsidR="00C903C3">
        <w:rPr>
          <w:rFonts w:ascii="Times New Roman" w:hAnsi="Times New Roman" w:cs="Times New Roman"/>
          <w:sz w:val="24"/>
          <w:szCs w:val="24"/>
        </w:rPr>
        <w:t>through</w:t>
      </w:r>
      <w:r w:rsidRPr="00F97703">
        <w:rPr>
          <w:rFonts w:ascii="Times New Roman" w:hAnsi="Times New Roman" w:cs="Times New Roman"/>
          <w:sz w:val="24"/>
          <w:szCs w:val="24"/>
        </w:rPr>
        <w:t xml:space="preserve"> wind. The yellow at the beat is add up to request. The orange within the center is the hole between the two, the sum that must be provided by ordinary </w:t>
      </w:r>
      <w:r w:rsidR="00C903C3">
        <w:rPr>
          <w:rFonts w:ascii="Times New Roman" w:hAnsi="Times New Roman" w:cs="Times New Roman"/>
          <w:sz w:val="24"/>
          <w:szCs w:val="24"/>
        </w:rPr>
        <w:t>generating</w:t>
      </w:r>
      <w:r w:rsidR="00AD79DE">
        <w:rPr>
          <w:rFonts w:ascii="Times New Roman" w:hAnsi="Times New Roman" w:cs="Times New Roman"/>
          <w:sz w:val="24"/>
          <w:szCs w:val="24"/>
        </w:rPr>
        <w:t xml:space="preserve"> plants</w:t>
      </w:r>
      <w:r w:rsidRPr="00F97703">
        <w:rPr>
          <w:rFonts w:ascii="Times New Roman" w:hAnsi="Times New Roman" w:cs="Times New Roman"/>
          <w:sz w:val="24"/>
          <w:szCs w:val="24"/>
        </w:rPr>
        <w:t>.</w:t>
      </w:r>
      <w:r w:rsidRPr="00F97703">
        <w:rPr>
          <w:rFonts w:ascii="Times New Roman" w:hAnsi="Times New Roman" w:cs="Times New Roman"/>
          <w:sz w:val="24"/>
          <w:szCs w:val="24"/>
        </w:rPr>
        <w:br/>
        <w:t xml:space="preserve">On the </w:t>
      </w:r>
      <w:r w:rsidR="00C903C3" w:rsidRPr="00F97703">
        <w:rPr>
          <w:rFonts w:ascii="Times New Roman" w:hAnsi="Times New Roman" w:cs="Times New Roman"/>
          <w:sz w:val="24"/>
          <w:szCs w:val="24"/>
        </w:rPr>
        <w:t>map</w:t>
      </w:r>
      <w:r w:rsidRPr="00F97703">
        <w:rPr>
          <w:rFonts w:ascii="Times New Roman" w:hAnsi="Times New Roman" w:cs="Times New Roman"/>
          <w:sz w:val="24"/>
          <w:szCs w:val="24"/>
        </w:rPr>
        <w:t> over, "shorter crests" alludes to times when ordinary plants are providing the day's "</w:t>
      </w:r>
      <w:r w:rsidR="00C903C3">
        <w:rPr>
          <w:rFonts w:ascii="Times New Roman" w:hAnsi="Times New Roman" w:cs="Times New Roman"/>
          <w:sz w:val="24"/>
          <w:szCs w:val="24"/>
        </w:rPr>
        <w:t>crest</w:t>
      </w:r>
      <w:r w:rsidR="00C724DA">
        <w:rPr>
          <w:rFonts w:ascii="Times New Roman" w:hAnsi="Times New Roman" w:cs="Times New Roman"/>
          <w:sz w:val="24"/>
          <w:szCs w:val="24"/>
        </w:rPr>
        <w:t xml:space="preserve"> load</w:t>
      </w:r>
      <w:r w:rsidRPr="00F97703">
        <w:rPr>
          <w:rFonts w:ascii="Times New Roman" w:hAnsi="Times New Roman" w:cs="Times New Roman"/>
          <w:sz w:val="24"/>
          <w:szCs w:val="24"/>
        </w:rPr>
        <w:t>," which is when </w:t>
      </w:r>
      <w:r w:rsidR="00C903C3">
        <w:rPr>
          <w:rFonts w:ascii="Times New Roman" w:hAnsi="Times New Roman" w:cs="Times New Roman"/>
          <w:sz w:val="24"/>
          <w:szCs w:val="24"/>
        </w:rPr>
        <w:t>energy</w:t>
      </w:r>
      <w:r w:rsidRPr="00F97703">
        <w:rPr>
          <w:rFonts w:ascii="Times New Roman" w:hAnsi="Times New Roman" w:cs="Times New Roman"/>
          <w:sz w:val="24"/>
          <w:szCs w:val="24"/>
        </w:rPr>
        <w:t> is most important. V</w:t>
      </w:r>
      <w:r w:rsidR="00AD79DE">
        <w:rPr>
          <w:rFonts w:ascii="Times New Roman" w:hAnsi="Times New Roman" w:cs="Times New Roman"/>
          <w:sz w:val="24"/>
          <w:szCs w:val="24"/>
        </w:rPr>
        <w:t>R</w:t>
      </w:r>
      <w:r w:rsidRPr="00F97703">
        <w:rPr>
          <w:rFonts w:ascii="Times New Roman" w:hAnsi="Times New Roman" w:cs="Times New Roman"/>
          <w:sz w:val="24"/>
          <w:szCs w:val="24"/>
        </w:rPr>
        <w:t>E diminishes or "shaves" the top, hence </w:t>
      </w:r>
      <w:r w:rsidR="00C903C3" w:rsidRPr="00F97703">
        <w:rPr>
          <w:rFonts w:ascii="Times New Roman" w:hAnsi="Times New Roman" w:cs="Times New Roman"/>
          <w:sz w:val="24"/>
          <w:szCs w:val="24"/>
        </w:rPr>
        <w:t>attaching it to</w:t>
      </w:r>
      <w:r w:rsidRPr="00F97703">
        <w:rPr>
          <w:rFonts w:ascii="Times New Roman" w:hAnsi="Times New Roman" w:cs="Times New Roman"/>
          <w:sz w:val="24"/>
          <w:szCs w:val="24"/>
        </w:rPr>
        <w:t xml:space="preserve"> the financial matters of </w:t>
      </w:r>
      <w:r w:rsidR="00C903C3" w:rsidRPr="00F97703">
        <w:rPr>
          <w:rFonts w:ascii="Times New Roman" w:hAnsi="Times New Roman" w:cs="Times New Roman"/>
          <w:sz w:val="24"/>
          <w:szCs w:val="24"/>
        </w:rPr>
        <w:t>standard</w:t>
      </w:r>
      <w:r w:rsidRPr="00F97703">
        <w:rPr>
          <w:rFonts w:ascii="Times New Roman" w:hAnsi="Times New Roman" w:cs="Times New Roman"/>
          <w:sz w:val="24"/>
          <w:szCs w:val="24"/>
        </w:rPr>
        <w:t xml:space="preserve"> plants. "More extreme inclines" alludes to times when routine plants need to increment or diminish their </w:t>
      </w:r>
      <w:r w:rsidR="00C724DA">
        <w:rPr>
          <w:rFonts w:ascii="Times New Roman" w:hAnsi="Times New Roman" w:cs="Times New Roman"/>
          <w:sz w:val="24"/>
          <w:szCs w:val="24"/>
        </w:rPr>
        <w:t>out</w:t>
      </w:r>
      <w:r w:rsidR="00C903C3">
        <w:rPr>
          <w:rFonts w:ascii="Times New Roman" w:hAnsi="Times New Roman" w:cs="Times New Roman"/>
          <w:sz w:val="24"/>
          <w:szCs w:val="24"/>
        </w:rPr>
        <w:t>come</w:t>
      </w:r>
      <w:r w:rsidRPr="00F97703">
        <w:rPr>
          <w:rFonts w:ascii="Times New Roman" w:hAnsi="Times New Roman" w:cs="Times New Roman"/>
          <w:sz w:val="24"/>
          <w:szCs w:val="24"/>
        </w:rPr>
        <w:t xml:space="preserve"> rapidly in reaction to variances in </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w:t>
      </w:r>
      <w:r w:rsidRPr="00F97703">
        <w:rPr>
          <w:rFonts w:ascii="Times New Roman" w:hAnsi="Times New Roman" w:cs="Times New Roman"/>
          <w:sz w:val="24"/>
          <w:szCs w:val="24"/>
        </w:rPr>
        <w:lastRenderedPageBreak/>
        <w:t xml:space="preserve">— frequently more rapidly than they are </w:t>
      </w:r>
      <w:r w:rsidR="00C903C3" w:rsidRPr="00F97703">
        <w:rPr>
          <w:rFonts w:ascii="Times New Roman" w:hAnsi="Times New Roman" w:cs="Times New Roman"/>
          <w:sz w:val="24"/>
          <w:szCs w:val="24"/>
        </w:rPr>
        <w:t>proposed</w:t>
      </w:r>
      <w:r w:rsidRPr="00F97703">
        <w:rPr>
          <w:rFonts w:ascii="Times New Roman" w:hAnsi="Times New Roman" w:cs="Times New Roman"/>
          <w:sz w:val="24"/>
          <w:szCs w:val="24"/>
        </w:rPr>
        <w:t xml:space="preserve"> or </w:t>
      </w:r>
      <w:proofErr w:type="spellStart"/>
      <w:r w:rsidR="00AF3D3C">
        <w:rPr>
          <w:rFonts w:ascii="Times New Roman" w:hAnsi="Times New Roman" w:cs="Times New Roman"/>
          <w:sz w:val="24"/>
          <w:szCs w:val="24"/>
        </w:rPr>
        <w:t>power</w:t>
      </w:r>
      <w:r w:rsidR="00C724DA">
        <w:rPr>
          <w:rFonts w:ascii="Times New Roman" w:hAnsi="Times New Roman" w:cs="Times New Roman"/>
          <w:sz w:val="24"/>
          <w:szCs w:val="24"/>
        </w:rPr>
        <w:t>led</w:t>
      </w:r>
      <w:proofErr w:type="spellEnd"/>
      <w:r w:rsidRPr="00F97703">
        <w:rPr>
          <w:rFonts w:ascii="Times New Roman" w:hAnsi="Times New Roman" w:cs="Times New Roman"/>
          <w:sz w:val="24"/>
          <w:szCs w:val="24"/>
        </w:rPr>
        <w:t> for. And "</w:t>
      </w:r>
      <w:r w:rsidR="00C903C3" w:rsidRPr="00F97703">
        <w:rPr>
          <w:rFonts w:ascii="Times New Roman" w:hAnsi="Times New Roman" w:cs="Times New Roman"/>
          <w:sz w:val="24"/>
          <w:szCs w:val="24"/>
        </w:rPr>
        <w:t>reduce</w:t>
      </w:r>
      <w:r w:rsidRPr="00F97703">
        <w:rPr>
          <w:rFonts w:ascii="Times New Roman" w:hAnsi="Times New Roman" w:cs="Times New Roman"/>
          <w:sz w:val="24"/>
          <w:szCs w:val="24"/>
        </w:rPr>
        <w:t xml:space="preserve"> turn-down" implies that in </w:t>
      </w:r>
      <w:r w:rsidR="00C903C3" w:rsidRPr="00F97703">
        <w:rPr>
          <w:rFonts w:ascii="Times New Roman" w:hAnsi="Times New Roman" w:cs="Times New Roman"/>
          <w:sz w:val="24"/>
          <w:szCs w:val="24"/>
        </w:rPr>
        <w:t>speeds</w:t>
      </w:r>
      <w:r w:rsidRPr="00F97703">
        <w:rPr>
          <w:rFonts w:ascii="Times New Roman" w:hAnsi="Times New Roman" w:cs="Times New Roman"/>
          <w:sz w:val="24"/>
          <w:szCs w:val="24"/>
        </w:rPr>
        <w:t xml:space="preserve"> of tall </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supply, routine plants will have to be run at the most reduced </w:t>
      </w:r>
      <w:r w:rsidR="00C724DA">
        <w:rPr>
          <w:rFonts w:ascii="Times New Roman" w:hAnsi="Times New Roman" w:cs="Times New Roman"/>
          <w:sz w:val="24"/>
          <w:szCs w:val="24"/>
        </w:rPr>
        <w:t>out</w:t>
      </w:r>
      <w:r w:rsidR="00C903C3">
        <w:rPr>
          <w:rFonts w:ascii="Times New Roman" w:hAnsi="Times New Roman" w:cs="Times New Roman"/>
          <w:sz w:val="24"/>
          <w:szCs w:val="24"/>
        </w:rPr>
        <w:t>come</w:t>
      </w:r>
      <w:r w:rsidRPr="00F97703">
        <w:rPr>
          <w:rFonts w:ascii="Times New Roman" w:hAnsi="Times New Roman" w:cs="Times New Roman"/>
          <w:sz w:val="24"/>
          <w:szCs w:val="24"/>
        </w:rPr>
        <w:t> they are competent of, i.e., "</w:t>
      </w:r>
      <w:r w:rsidR="00C903C3">
        <w:rPr>
          <w:rFonts w:ascii="Times New Roman" w:hAnsi="Times New Roman" w:cs="Times New Roman"/>
          <w:sz w:val="24"/>
          <w:szCs w:val="24"/>
        </w:rPr>
        <w:t>smallest</w:t>
      </w:r>
      <w:r w:rsidR="00C724DA">
        <w:rPr>
          <w:rFonts w:ascii="Times New Roman" w:hAnsi="Times New Roman" w:cs="Times New Roman"/>
          <w:sz w:val="24"/>
          <w:szCs w:val="24"/>
        </w:rPr>
        <w:t xml:space="preserve"> load</w:t>
      </w:r>
      <w:r w:rsidRPr="00F97703">
        <w:rPr>
          <w:rFonts w:ascii="Times New Roman" w:hAnsi="Times New Roman" w:cs="Times New Roman"/>
          <w:sz w:val="24"/>
          <w:szCs w:val="24"/>
        </w:rPr>
        <w:t>."</w:t>
      </w:r>
    </w:p>
    <w:p w14:paraId="79117A1A" w14:textId="1977EEC3"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r>
      <w:r w:rsidR="00264E32">
        <w:rPr>
          <w:rFonts w:ascii="Times New Roman" w:hAnsi="Times New Roman" w:cs="Times New Roman"/>
          <w:sz w:val="24"/>
          <w:szCs w:val="24"/>
        </w:rPr>
        <w:t xml:space="preserve"> </w:t>
      </w:r>
      <w:r w:rsidR="00264E32">
        <w:rPr>
          <w:rFonts w:ascii="Times New Roman" w:hAnsi="Times New Roman" w:cs="Times New Roman"/>
          <w:sz w:val="24"/>
          <w:szCs w:val="24"/>
        </w:rPr>
        <w:tab/>
      </w:r>
      <w:r w:rsidR="00C903C3">
        <w:rPr>
          <w:rFonts w:ascii="Times New Roman" w:hAnsi="Times New Roman" w:cs="Times New Roman"/>
          <w:sz w:val="24"/>
          <w:szCs w:val="24"/>
        </w:rPr>
        <w:t>Every</w:t>
      </w:r>
      <w:r w:rsidRPr="00F97703">
        <w:rPr>
          <w:rFonts w:ascii="Times New Roman" w:hAnsi="Times New Roman" w:cs="Times New Roman"/>
          <w:sz w:val="24"/>
          <w:szCs w:val="24"/>
        </w:rPr>
        <w:t> impact of inconstancy posture </w:t>
      </w:r>
      <w:r w:rsidR="00C903C3" w:rsidRPr="00F97703">
        <w:rPr>
          <w:rFonts w:ascii="Times New Roman" w:hAnsi="Times New Roman" w:cs="Times New Roman"/>
          <w:sz w:val="24"/>
          <w:szCs w:val="24"/>
        </w:rPr>
        <w:t>challenges</w:t>
      </w:r>
      <w:r w:rsidRPr="00F97703">
        <w:rPr>
          <w:rFonts w:ascii="Times New Roman" w:hAnsi="Times New Roman" w:cs="Times New Roman"/>
          <w:sz w:val="24"/>
          <w:szCs w:val="24"/>
        </w:rPr>
        <w:t xml:space="preserve"> the rules and financial matters that oversee existing </w:t>
      </w:r>
      <w:r w:rsidR="00F010AC">
        <w:rPr>
          <w:rFonts w:ascii="Times New Roman" w:hAnsi="Times New Roman" w:cs="Times New Roman"/>
          <w:sz w:val="24"/>
          <w:szCs w:val="24"/>
        </w:rPr>
        <w:t>power systems</w:t>
      </w:r>
      <w:r w:rsidRPr="00F97703">
        <w:rPr>
          <w:rFonts w:ascii="Times New Roman" w:hAnsi="Times New Roman" w:cs="Times New Roman"/>
          <w:sz w:val="24"/>
          <w:szCs w:val="24"/>
        </w:rPr>
        <w:t>.</w:t>
      </w:r>
    </w:p>
    <w:p w14:paraId="666DB083" w14:textId="4DDC9F36"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1) Vulnerability: The </w:t>
      </w:r>
      <w:r w:rsidR="00C724DA">
        <w:rPr>
          <w:rFonts w:ascii="Times New Roman" w:hAnsi="Times New Roman" w:cs="Times New Roman"/>
          <w:sz w:val="24"/>
          <w:szCs w:val="24"/>
        </w:rPr>
        <w:t>out</w:t>
      </w:r>
      <w:r w:rsidR="00C903C3">
        <w:rPr>
          <w:rFonts w:ascii="Times New Roman" w:hAnsi="Times New Roman" w:cs="Times New Roman"/>
          <w:sz w:val="24"/>
          <w:szCs w:val="24"/>
        </w:rPr>
        <w:t>come</w:t>
      </w:r>
      <w:r w:rsidRPr="00F97703">
        <w:rPr>
          <w:rFonts w:ascii="Times New Roman" w:hAnsi="Times New Roman" w:cs="Times New Roman"/>
          <w:sz w:val="24"/>
          <w:szCs w:val="24"/>
        </w:rPr>
        <w:t xml:space="preserve"> of </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plants cannot be anticipated with </w:t>
      </w:r>
      <w:r w:rsidR="00C903C3" w:rsidRPr="00F97703">
        <w:rPr>
          <w:rFonts w:ascii="Times New Roman" w:hAnsi="Times New Roman" w:cs="Times New Roman"/>
          <w:sz w:val="24"/>
          <w:szCs w:val="24"/>
        </w:rPr>
        <w:t>idealized</w:t>
      </w:r>
      <w:r w:rsidRPr="00F97703">
        <w:rPr>
          <w:rFonts w:ascii="Times New Roman" w:hAnsi="Times New Roman" w:cs="Times New Roman"/>
          <w:sz w:val="24"/>
          <w:szCs w:val="24"/>
        </w:rPr>
        <w:t> precision in day-</w:t>
      </w:r>
      <w:r w:rsidR="00C903C3" w:rsidRPr="00F97703">
        <w:rPr>
          <w:rFonts w:ascii="Times New Roman" w:hAnsi="Times New Roman" w:cs="Times New Roman"/>
          <w:sz w:val="24"/>
          <w:szCs w:val="24"/>
        </w:rPr>
        <w:t>early</w:t>
      </w:r>
      <w:r w:rsidRPr="00F97703">
        <w:rPr>
          <w:rFonts w:ascii="Times New Roman" w:hAnsi="Times New Roman" w:cs="Times New Roman"/>
          <w:sz w:val="24"/>
          <w:szCs w:val="24"/>
        </w:rPr>
        <w:t xml:space="preserve"> and day-of estimates, so network administrators need to </w:t>
      </w:r>
      <w:r w:rsidR="00C903C3" w:rsidRPr="00F97703">
        <w:rPr>
          <w:rFonts w:ascii="Times New Roman" w:hAnsi="Times New Roman" w:cs="Times New Roman"/>
          <w:sz w:val="24"/>
          <w:szCs w:val="24"/>
        </w:rPr>
        <w:t>have</w:t>
      </w:r>
      <w:r w:rsidRPr="00F97703">
        <w:rPr>
          <w:rFonts w:ascii="Times New Roman" w:hAnsi="Times New Roman" w:cs="Times New Roman"/>
          <w:sz w:val="24"/>
          <w:szCs w:val="24"/>
        </w:rPr>
        <w:t> abundance save running fair in case.</w:t>
      </w:r>
    </w:p>
    <w:p w14:paraId="78EE09BA" w14:textId="11C48CBC"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 xml:space="preserve">2) </w:t>
      </w:r>
      <w:r w:rsidR="00C903C3" w:rsidRPr="00F97703">
        <w:rPr>
          <w:rFonts w:ascii="Times New Roman" w:hAnsi="Times New Roman" w:cs="Times New Roman"/>
          <w:sz w:val="24"/>
          <w:szCs w:val="24"/>
        </w:rPr>
        <w:t>Site</w:t>
      </w:r>
      <w:r w:rsidRPr="00F97703">
        <w:rPr>
          <w:rFonts w:ascii="Times New Roman" w:hAnsi="Times New Roman" w:cs="Times New Roman"/>
          <w:sz w:val="24"/>
          <w:szCs w:val="24"/>
        </w:rPr>
        <w:t>-specificity: S</w:t>
      </w:r>
      <w:r w:rsidR="00C903C3">
        <w:rPr>
          <w:rFonts w:ascii="Times New Roman" w:hAnsi="Times New Roman" w:cs="Times New Roman"/>
          <w:sz w:val="24"/>
          <w:szCs w:val="24"/>
        </w:rPr>
        <w:t>olar</w:t>
      </w:r>
      <w:r w:rsidRPr="00F97703">
        <w:rPr>
          <w:rFonts w:ascii="Times New Roman" w:hAnsi="Times New Roman" w:cs="Times New Roman"/>
          <w:sz w:val="24"/>
          <w:szCs w:val="24"/>
        </w:rPr>
        <w:t xml:space="preserve"> and wind are more grounded (and in this way more temperate) in a few places than in others — and not continuously in </w:t>
      </w:r>
      <w:r w:rsidR="008126F0">
        <w:rPr>
          <w:rFonts w:ascii="Times New Roman" w:hAnsi="Times New Roman" w:cs="Times New Roman"/>
          <w:sz w:val="24"/>
          <w:szCs w:val="24"/>
        </w:rPr>
        <w:t>locations</w:t>
      </w:r>
      <w:r w:rsidRPr="00F97703">
        <w:rPr>
          <w:rFonts w:ascii="Times New Roman" w:hAnsi="Times New Roman" w:cs="Times New Roman"/>
          <w:sz w:val="24"/>
          <w:szCs w:val="24"/>
        </w:rPr>
        <w:t xml:space="preserve"> that have the essential transmission foundation to urge the </w:t>
      </w:r>
      <w:r w:rsidR="008126F0">
        <w:rPr>
          <w:rFonts w:ascii="Times New Roman" w:hAnsi="Times New Roman" w:cs="Times New Roman"/>
          <w:sz w:val="24"/>
          <w:szCs w:val="24"/>
        </w:rPr>
        <w:t>energy</w:t>
      </w:r>
      <w:r w:rsidRPr="00F97703">
        <w:rPr>
          <w:rFonts w:ascii="Times New Roman" w:hAnsi="Times New Roman" w:cs="Times New Roman"/>
          <w:sz w:val="24"/>
          <w:szCs w:val="24"/>
        </w:rPr>
        <w:t> to where it's required.</w:t>
      </w:r>
    </w:p>
    <w:p w14:paraId="7176885D" w14:textId="7B430949"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 xml:space="preserve">3) </w:t>
      </w:r>
      <w:r w:rsidR="00B16366" w:rsidRPr="00F97703">
        <w:rPr>
          <w:rFonts w:ascii="Times New Roman" w:hAnsi="Times New Roman" w:cs="Times New Roman"/>
          <w:sz w:val="24"/>
          <w:szCs w:val="24"/>
        </w:rPr>
        <w:t>Nonsynchronous</w:t>
      </w:r>
      <w:r w:rsidRPr="00F97703">
        <w:rPr>
          <w:rFonts w:ascii="Times New Roman" w:hAnsi="Times New Roman" w:cs="Times New Roman"/>
          <w:sz w:val="24"/>
          <w:szCs w:val="24"/>
        </w:rPr>
        <w:t> </w:t>
      </w:r>
      <w:r w:rsidR="009A60D4">
        <w:rPr>
          <w:rFonts w:ascii="Times New Roman" w:hAnsi="Times New Roman" w:cs="Times New Roman"/>
          <w:sz w:val="24"/>
          <w:szCs w:val="24"/>
        </w:rPr>
        <w:t>generation</w:t>
      </w:r>
      <w:r w:rsidRPr="00F97703">
        <w:rPr>
          <w:rFonts w:ascii="Times New Roman" w:hAnsi="Times New Roman" w:cs="Times New Roman"/>
          <w:sz w:val="24"/>
          <w:szCs w:val="24"/>
        </w:rPr>
        <w:t>: Customary generators give voltage support and recurrence </w:t>
      </w:r>
      <w:r w:rsidR="00AD79DE">
        <w:rPr>
          <w:rFonts w:ascii="Times New Roman" w:hAnsi="Times New Roman" w:cs="Times New Roman"/>
          <w:sz w:val="24"/>
          <w:szCs w:val="24"/>
        </w:rPr>
        <w:t>Power</w:t>
      </w:r>
      <w:r w:rsidRPr="00F97703">
        <w:rPr>
          <w:rFonts w:ascii="Times New Roman" w:hAnsi="Times New Roman" w:cs="Times New Roman"/>
          <w:sz w:val="24"/>
          <w:szCs w:val="24"/>
        </w:rPr>
        <w:t xml:space="preserve"> to the </w:t>
      </w:r>
      <w:r w:rsidR="00F010AC">
        <w:rPr>
          <w:rFonts w:ascii="Times New Roman" w:hAnsi="Times New Roman" w:cs="Times New Roman"/>
          <w:sz w:val="24"/>
          <w:szCs w:val="24"/>
        </w:rPr>
        <w:t>schemes</w:t>
      </w:r>
      <w:r w:rsidRPr="00F97703">
        <w:rPr>
          <w:rFonts w:ascii="Times New Roman" w:hAnsi="Times New Roman" w:cs="Times New Roman"/>
          <w:sz w:val="24"/>
          <w:szCs w:val="24"/>
        </w:rPr>
        <w:t xml:space="preserve">. </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generators can as well, possibly, but it's an extra capital speculation.</w:t>
      </w:r>
    </w:p>
    <w:p w14:paraId="00AF9C1C" w14:textId="38DA192A"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4) </w:t>
      </w:r>
      <w:r w:rsidR="00C724DA">
        <w:rPr>
          <w:rFonts w:ascii="Times New Roman" w:hAnsi="Times New Roman" w:cs="Times New Roman"/>
          <w:sz w:val="24"/>
          <w:szCs w:val="24"/>
        </w:rPr>
        <w:t>Low</w:t>
      </w:r>
      <w:r w:rsidRPr="00F97703">
        <w:rPr>
          <w:rFonts w:ascii="Times New Roman" w:hAnsi="Times New Roman" w:cs="Times New Roman"/>
          <w:sz w:val="24"/>
          <w:szCs w:val="24"/>
        </w:rPr>
        <w:t> capacity </w:t>
      </w:r>
      <w:r w:rsidR="00B16366" w:rsidRPr="00F97703">
        <w:rPr>
          <w:rFonts w:ascii="Times New Roman" w:hAnsi="Times New Roman" w:cs="Times New Roman"/>
          <w:sz w:val="24"/>
          <w:szCs w:val="24"/>
        </w:rPr>
        <w:t>calculates</w:t>
      </w:r>
      <w:r w:rsidRPr="00F97703">
        <w:rPr>
          <w:rFonts w:ascii="Times New Roman" w:hAnsi="Times New Roman" w:cs="Times New Roman"/>
          <w:sz w:val="24"/>
          <w:szCs w:val="24"/>
        </w:rPr>
        <w:t xml:space="preserve">: </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plants as it were run when sun or wind coordinates. Since of the </w:t>
      </w:r>
      <w:r w:rsidR="00C724DA">
        <w:rPr>
          <w:rFonts w:ascii="Times New Roman" w:hAnsi="Times New Roman" w:cs="Times New Roman"/>
          <w:sz w:val="24"/>
          <w:szCs w:val="24"/>
        </w:rPr>
        <w:t>Low</w:t>
      </w:r>
      <w:r w:rsidRPr="00F97703">
        <w:rPr>
          <w:rFonts w:ascii="Times New Roman" w:hAnsi="Times New Roman" w:cs="Times New Roman"/>
          <w:sz w:val="24"/>
          <w:szCs w:val="24"/>
        </w:rPr>
        <w:t xml:space="preserve"> capacity calculate of </w:t>
      </w:r>
      <w:r w:rsidR="00AD79DE">
        <w:rPr>
          <w:rFonts w:ascii="Times New Roman" w:hAnsi="Times New Roman" w:cs="Times New Roman"/>
          <w:sz w:val="24"/>
          <w:szCs w:val="24"/>
        </w:rPr>
        <w:t>VRE</w:t>
      </w:r>
      <w:r w:rsidRPr="00F97703">
        <w:rPr>
          <w:rFonts w:ascii="Times New Roman" w:hAnsi="Times New Roman" w:cs="Times New Roman"/>
          <w:sz w:val="24"/>
          <w:szCs w:val="24"/>
        </w:rPr>
        <w:t>, routine plants are required to require up the slack, but because of the tall </w:t>
      </w:r>
      <w:r w:rsidR="00C724DA">
        <w:rPr>
          <w:rFonts w:ascii="Times New Roman" w:hAnsi="Times New Roman" w:cs="Times New Roman"/>
          <w:sz w:val="24"/>
          <w:szCs w:val="24"/>
        </w:rPr>
        <w:t>out</w:t>
      </w:r>
      <w:r w:rsidR="00B16366">
        <w:rPr>
          <w:rFonts w:ascii="Times New Roman" w:hAnsi="Times New Roman" w:cs="Times New Roman"/>
          <w:sz w:val="24"/>
          <w:szCs w:val="24"/>
        </w:rPr>
        <w:t>come</w:t>
      </w:r>
      <w:r w:rsidRPr="00F97703">
        <w:rPr>
          <w:rFonts w:ascii="Times New Roman" w:hAnsi="Times New Roman" w:cs="Times New Roman"/>
          <w:sz w:val="24"/>
          <w:szCs w:val="24"/>
        </w:rPr>
        <w:t xml:space="preserve"> of </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in crest </w:t>
      </w:r>
      <w:r w:rsidR="00B16366" w:rsidRPr="00F97703">
        <w:rPr>
          <w:rFonts w:ascii="Times New Roman" w:hAnsi="Times New Roman" w:cs="Times New Roman"/>
          <w:sz w:val="24"/>
          <w:szCs w:val="24"/>
        </w:rPr>
        <w:t>periods</w:t>
      </w:r>
      <w:r w:rsidRPr="00F97703">
        <w:rPr>
          <w:rFonts w:ascii="Times New Roman" w:hAnsi="Times New Roman" w:cs="Times New Roman"/>
          <w:sz w:val="24"/>
          <w:szCs w:val="24"/>
        </w:rPr>
        <w:t>, customary plants some of the time do not get to run as frequently as required to recuperate costs.</w:t>
      </w:r>
    </w:p>
    <w:p w14:paraId="089EC499" w14:textId="3BA6AE6F"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r>
      <w:r w:rsidR="00264E32">
        <w:rPr>
          <w:rFonts w:ascii="Times New Roman" w:hAnsi="Times New Roman" w:cs="Times New Roman"/>
          <w:sz w:val="24"/>
          <w:szCs w:val="24"/>
        </w:rPr>
        <w:t xml:space="preserve"> </w:t>
      </w:r>
      <w:r w:rsidR="00264E32">
        <w:rPr>
          <w:rFonts w:ascii="Times New Roman" w:hAnsi="Times New Roman" w:cs="Times New Roman"/>
          <w:sz w:val="24"/>
          <w:szCs w:val="24"/>
        </w:rPr>
        <w:tab/>
      </w:r>
      <w:r w:rsidRPr="00F97703">
        <w:rPr>
          <w:rFonts w:ascii="Times New Roman" w:hAnsi="Times New Roman" w:cs="Times New Roman"/>
          <w:sz w:val="24"/>
          <w:szCs w:val="24"/>
        </w:rPr>
        <w:t>So those are the challenges. There are arrangements for joining </w:t>
      </w:r>
      <w:r w:rsidR="00C6526C">
        <w:rPr>
          <w:rFonts w:ascii="Times New Roman" w:hAnsi="Times New Roman" w:cs="Times New Roman"/>
          <w:sz w:val="24"/>
          <w:szCs w:val="24"/>
        </w:rPr>
        <w:t>solar</w:t>
      </w:r>
      <w:r w:rsidRPr="00F97703">
        <w:rPr>
          <w:rFonts w:ascii="Times New Roman" w:hAnsi="Times New Roman" w:cs="Times New Roman"/>
          <w:sz w:val="24"/>
          <w:szCs w:val="24"/>
        </w:rPr>
        <w:t> and wind into the </w:t>
      </w:r>
      <w:r w:rsidR="00F010AC">
        <w:rPr>
          <w:rFonts w:ascii="Times New Roman" w:hAnsi="Times New Roman" w:cs="Times New Roman"/>
          <w:sz w:val="24"/>
          <w:szCs w:val="24"/>
        </w:rPr>
        <w:t>schemes</w:t>
      </w:r>
      <w:r w:rsidRPr="00F97703">
        <w:rPr>
          <w:rFonts w:ascii="Times New Roman" w:hAnsi="Times New Roman" w:cs="Times New Roman"/>
          <w:sz w:val="24"/>
          <w:szCs w:val="24"/>
        </w:rPr>
        <w:t>.</w:t>
      </w:r>
    </w:p>
    <w:p w14:paraId="7078CDC5" w14:textId="77777777"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1) </w:t>
      </w:r>
      <w:r w:rsidR="00C724DA">
        <w:rPr>
          <w:rFonts w:ascii="Times New Roman" w:hAnsi="Times New Roman" w:cs="Times New Roman"/>
          <w:sz w:val="24"/>
          <w:szCs w:val="24"/>
        </w:rPr>
        <w:t>Enhancement of planning</w:t>
      </w:r>
      <w:r w:rsidRPr="00F97703">
        <w:rPr>
          <w:rFonts w:ascii="Times New Roman" w:hAnsi="Times New Roman" w:cs="Times New Roman"/>
          <w:sz w:val="24"/>
          <w:szCs w:val="24"/>
        </w:rPr>
        <w:t xml:space="preserve"> and coordination: Usually the primary step, making beyond any doubt that </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is coordinated up with suitably adaptable dispatchable plants and transmission get to so that </w:t>
      </w:r>
      <w:r w:rsidR="003B7E39">
        <w:rPr>
          <w:rFonts w:ascii="Times New Roman" w:hAnsi="Times New Roman" w:cs="Times New Roman"/>
          <w:sz w:val="24"/>
          <w:szCs w:val="24"/>
        </w:rPr>
        <w:t>energy</w:t>
      </w:r>
      <w:r w:rsidRPr="00F97703">
        <w:rPr>
          <w:rFonts w:ascii="Times New Roman" w:hAnsi="Times New Roman" w:cs="Times New Roman"/>
          <w:sz w:val="24"/>
          <w:szCs w:val="24"/>
        </w:rPr>
        <w:t> can be shared more </w:t>
      </w:r>
      <w:r w:rsidR="00C724DA">
        <w:rPr>
          <w:rFonts w:ascii="Times New Roman" w:hAnsi="Times New Roman" w:cs="Times New Roman"/>
          <w:sz w:val="24"/>
          <w:szCs w:val="24"/>
        </w:rPr>
        <w:t>fluidly</w:t>
      </w:r>
      <w:r w:rsidRPr="00F97703">
        <w:rPr>
          <w:rFonts w:ascii="Times New Roman" w:hAnsi="Times New Roman" w:cs="Times New Roman"/>
          <w:sz w:val="24"/>
          <w:szCs w:val="24"/>
        </w:rPr>
        <w:t> inside and between </w:t>
      </w:r>
      <w:r w:rsidR="00AD79DE">
        <w:rPr>
          <w:rFonts w:ascii="Times New Roman" w:hAnsi="Times New Roman" w:cs="Times New Roman"/>
          <w:sz w:val="24"/>
          <w:szCs w:val="24"/>
        </w:rPr>
        <w:t>grid</w:t>
      </w:r>
      <w:r w:rsidRPr="00F97703">
        <w:rPr>
          <w:rFonts w:ascii="Times New Roman" w:hAnsi="Times New Roman" w:cs="Times New Roman"/>
          <w:sz w:val="24"/>
          <w:szCs w:val="24"/>
        </w:rPr>
        <w:t> locales.</w:t>
      </w:r>
    </w:p>
    <w:p w14:paraId="37D4FC9C" w14:textId="77777777"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2) Adaptable rules and markets: Most </w:t>
      </w:r>
      <w:r w:rsidR="00AD79DE">
        <w:rPr>
          <w:rFonts w:ascii="Times New Roman" w:hAnsi="Times New Roman" w:cs="Times New Roman"/>
          <w:sz w:val="24"/>
          <w:szCs w:val="24"/>
        </w:rPr>
        <w:t>grid</w:t>
      </w:r>
      <w:r w:rsidRPr="00F97703">
        <w:rPr>
          <w:rFonts w:ascii="Times New Roman" w:hAnsi="Times New Roman" w:cs="Times New Roman"/>
          <w:sz w:val="24"/>
          <w:szCs w:val="24"/>
        </w:rPr>
        <w:t>s are physically competent of more adaptability than they show. Changes to the rules and markets that oversee how plants are planned and dispatched, how unwavering quality is guaranteed, and how clients are charged.</w:t>
      </w:r>
    </w:p>
    <w:p w14:paraId="711FB644" w14:textId="77777777"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3) Adaptable request and capacity: To a few degree, request can be overseen like supply. "Request reaction" programs total clients willing to let their stack be sloped up and down or moved in time. The result is comparable, from the network operator's viewpoint, to dispatchable supply.</w:t>
      </w:r>
    </w:p>
    <w:p w14:paraId="682E20EE" w14:textId="432B38FD"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lastRenderedPageBreak/>
        <w:br/>
        <w:t>4) Adaptable routine </w:t>
      </w:r>
      <w:r w:rsidR="009A60D4">
        <w:rPr>
          <w:rFonts w:ascii="Times New Roman" w:hAnsi="Times New Roman" w:cs="Times New Roman"/>
          <w:sz w:val="24"/>
          <w:szCs w:val="24"/>
        </w:rPr>
        <w:t>generation</w:t>
      </w:r>
      <w:r w:rsidRPr="00F97703">
        <w:rPr>
          <w:rFonts w:ascii="Times New Roman" w:hAnsi="Times New Roman" w:cs="Times New Roman"/>
          <w:sz w:val="24"/>
          <w:szCs w:val="24"/>
        </w:rPr>
        <w:t>: </w:t>
      </w:r>
      <w:r w:rsidR="00C03F71" w:rsidRPr="00F97703">
        <w:rPr>
          <w:rFonts w:ascii="Times New Roman" w:hAnsi="Times New Roman" w:cs="Times New Roman"/>
          <w:sz w:val="24"/>
          <w:szCs w:val="24"/>
        </w:rPr>
        <w:t>Although</w:t>
      </w:r>
      <w:r w:rsidRPr="00F97703">
        <w:rPr>
          <w:rFonts w:ascii="Times New Roman" w:hAnsi="Times New Roman" w:cs="Times New Roman"/>
          <w:sz w:val="24"/>
          <w:szCs w:val="24"/>
        </w:rPr>
        <w:t> more seasoned coal and atomic plants are reasonably resolute, with amplified shut-down, cool-off, and ramp-up times, parcels of more current and retrofitted routine plants are</w:t>
      </w:r>
      <w:r w:rsidR="00C724DA">
        <w:rPr>
          <w:rFonts w:ascii="Times New Roman" w:hAnsi="Times New Roman" w:cs="Times New Roman"/>
          <w:sz w:val="24"/>
          <w:szCs w:val="24"/>
        </w:rPr>
        <w:t xml:space="preserve"> </w:t>
      </w:r>
      <w:r w:rsidRPr="00F97703">
        <w:rPr>
          <w:rFonts w:ascii="Times New Roman" w:hAnsi="Times New Roman" w:cs="Times New Roman"/>
          <w:sz w:val="24"/>
          <w:szCs w:val="24"/>
        </w:rPr>
        <w:t>more agile — and can be made more so by a combination of innovation and made strides hones. </w:t>
      </w:r>
      <w:r w:rsidR="00F010AC">
        <w:rPr>
          <w:rFonts w:ascii="Times New Roman" w:hAnsi="Times New Roman" w:cs="Times New Roman"/>
          <w:sz w:val="24"/>
          <w:szCs w:val="24"/>
        </w:rPr>
        <w:t>Schemes</w:t>
      </w:r>
      <w:r w:rsidRPr="00F97703">
        <w:rPr>
          <w:rFonts w:ascii="Times New Roman" w:hAnsi="Times New Roman" w:cs="Times New Roman"/>
          <w:sz w:val="24"/>
          <w:szCs w:val="24"/>
        </w:rPr>
        <w:t> organizers can favor more adaptable non-</w:t>
      </w:r>
      <w:r w:rsidR="00AD79DE">
        <w:rPr>
          <w:rFonts w:ascii="Times New Roman" w:hAnsi="Times New Roman" w:cs="Times New Roman"/>
          <w:sz w:val="24"/>
          <w:szCs w:val="24"/>
        </w:rPr>
        <w:t>VRE</w:t>
      </w:r>
      <w:r w:rsidRPr="00F97703">
        <w:rPr>
          <w:rFonts w:ascii="Times New Roman" w:hAnsi="Times New Roman" w:cs="Times New Roman"/>
          <w:sz w:val="24"/>
          <w:szCs w:val="24"/>
        </w:rPr>
        <w:t xml:space="preserve"> choices like normal gas and small-scale </w:t>
      </w:r>
      <w:r w:rsidR="00C724DA">
        <w:rPr>
          <w:rFonts w:ascii="Times New Roman" w:hAnsi="Times New Roman" w:cs="Times New Roman"/>
          <w:sz w:val="24"/>
          <w:szCs w:val="24"/>
        </w:rPr>
        <w:t>C</w:t>
      </w:r>
      <w:r w:rsidRPr="00F97703">
        <w:rPr>
          <w:rFonts w:ascii="Times New Roman" w:hAnsi="Times New Roman" w:cs="Times New Roman"/>
          <w:sz w:val="24"/>
          <w:szCs w:val="24"/>
        </w:rPr>
        <w:t>ombined </w:t>
      </w:r>
      <w:r w:rsidR="00C724DA">
        <w:rPr>
          <w:rFonts w:ascii="Times New Roman" w:hAnsi="Times New Roman" w:cs="Times New Roman"/>
          <w:sz w:val="24"/>
          <w:szCs w:val="24"/>
        </w:rPr>
        <w:t>W</w:t>
      </w:r>
      <w:r w:rsidRPr="00F97703">
        <w:rPr>
          <w:rFonts w:ascii="Times New Roman" w:hAnsi="Times New Roman" w:cs="Times New Roman"/>
          <w:sz w:val="24"/>
          <w:szCs w:val="24"/>
        </w:rPr>
        <w:t>arm and </w:t>
      </w:r>
      <w:r w:rsidR="00AD79DE">
        <w:rPr>
          <w:rFonts w:ascii="Times New Roman" w:hAnsi="Times New Roman" w:cs="Times New Roman"/>
          <w:sz w:val="24"/>
          <w:szCs w:val="24"/>
        </w:rPr>
        <w:t>Power</w:t>
      </w:r>
      <w:r w:rsidRPr="00F97703">
        <w:rPr>
          <w:rFonts w:ascii="Times New Roman" w:hAnsi="Times New Roman" w:cs="Times New Roman"/>
          <w:sz w:val="24"/>
          <w:szCs w:val="24"/>
        </w:rPr>
        <w:t> (C</w:t>
      </w:r>
      <w:r w:rsidR="00C724DA">
        <w:rPr>
          <w:rFonts w:ascii="Times New Roman" w:hAnsi="Times New Roman" w:cs="Times New Roman"/>
          <w:sz w:val="24"/>
          <w:szCs w:val="24"/>
        </w:rPr>
        <w:t>W</w:t>
      </w:r>
      <w:r w:rsidRPr="00F97703">
        <w:rPr>
          <w:rFonts w:ascii="Times New Roman" w:hAnsi="Times New Roman" w:cs="Times New Roman"/>
          <w:sz w:val="24"/>
          <w:szCs w:val="24"/>
        </w:rPr>
        <w:t>P) plants.</w:t>
      </w:r>
    </w:p>
    <w:p w14:paraId="75E4E9A5" w14:textId="0EC0F622" w:rsidR="00C724DA"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t>5) Interconnected transmission systems: This one's lovely straightforward. Wind and </w:t>
      </w:r>
      <w:r w:rsidR="005107E9">
        <w:rPr>
          <w:rFonts w:ascii="Times New Roman" w:hAnsi="Times New Roman" w:cs="Times New Roman"/>
          <w:sz w:val="24"/>
          <w:szCs w:val="24"/>
        </w:rPr>
        <w:t>solar</w:t>
      </w:r>
      <w:r w:rsidRPr="00F97703">
        <w:rPr>
          <w:rFonts w:ascii="Times New Roman" w:hAnsi="Times New Roman" w:cs="Times New Roman"/>
          <w:sz w:val="24"/>
          <w:szCs w:val="24"/>
        </w:rPr>
        <w:t> resources become less variable in case totaled over a broader locale. The greater the geological region </w:t>
      </w:r>
      <w:r w:rsidR="00A34D42" w:rsidRPr="00F97703">
        <w:rPr>
          <w:rFonts w:ascii="Times New Roman" w:hAnsi="Times New Roman" w:cs="Times New Roman"/>
          <w:sz w:val="24"/>
          <w:szCs w:val="24"/>
        </w:rPr>
        <w:t>connected</w:t>
      </w:r>
      <w:r w:rsidRPr="00F97703">
        <w:rPr>
          <w:rFonts w:ascii="Times New Roman" w:hAnsi="Times New Roman" w:cs="Times New Roman"/>
          <w:sz w:val="24"/>
          <w:szCs w:val="24"/>
        </w:rPr>
        <w:t xml:space="preserve"> by </w:t>
      </w:r>
      <w:r w:rsidR="00AD79DE">
        <w:rPr>
          <w:rFonts w:ascii="Times New Roman" w:hAnsi="Times New Roman" w:cs="Times New Roman"/>
          <w:sz w:val="24"/>
          <w:szCs w:val="24"/>
        </w:rPr>
        <w:t>Power</w:t>
      </w:r>
      <w:r w:rsidRPr="00F97703">
        <w:rPr>
          <w:rFonts w:ascii="Times New Roman" w:hAnsi="Times New Roman" w:cs="Times New Roman"/>
          <w:sz w:val="24"/>
          <w:szCs w:val="24"/>
        </w:rPr>
        <w:t> lines, the more likely it is that the sun is </w:t>
      </w:r>
      <w:r w:rsidR="00B16366" w:rsidRPr="00F97703">
        <w:rPr>
          <w:rFonts w:ascii="Times New Roman" w:hAnsi="Times New Roman" w:cs="Times New Roman"/>
          <w:sz w:val="24"/>
          <w:szCs w:val="24"/>
        </w:rPr>
        <w:t>sparkling,</w:t>
      </w:r>
      <w:r w:rsidRPr="00F97703">
        <w:rPr>
          <w:rFonts w:ascii="Times New Roman" w:hAnsi="Times New Roman" w:cs="Times New Roman"/>
          <w:sz w:val="24"/>
          <w:szCs w:val="24"/>
        </w:rPr>
        <w:t> or the wind is blowing some place inside that zone.</w:t>
      </w:r>
      <w:r w:rsidRPr="00F97703">
        <w:rPr>
          <w:rFonts w:ascii="Times New Roman" w:hAnsi="Times New Roman" w:cs="Times New Roman"/>
          <w:sz w:val="24"/>
          <w:szCs w:val="24"/>
        </w:rPr>
        <w:br/>
        <w:t>But numerous of those arrangements have a few financial restrictions.</w:t>
      </w:r>
    </w:p>
    <w:p w14:paraId="78F20275" w14:textId="2897CD80" w:rsidR="00C724DA" w:rsidRPr="00FC2D7D" w:rsidRDefault="00F97703" w:rsidP="0016350F">
      <w:pPr>
        <w:ind w:firstLine="720"/>
        <w:jc w:val="both"/>
        <w:rPr>
          <w:rFonts w:ascii="Times New Roman" w:hAnsi="Times New Roman" w:cs="Times New Roman"/>
          <w:b/>
          <w:bCs/>
          <w:sz w:val="24"/>
          <w:szCs w:val="24"/>
        </w:rPr>
      </w:pPr>
      <w:r w:rsidRPr="00F97703">
        <w:rPr>
          <w:rFonts w:ascii="Times New Roman" w:hAnsi="Times New Roman" w:cs="Times New Roman"/>
          <w:sz w:val="24"/>
          <w:szCs w:val="24"/>
        </w:rPr>
        <w:br/>
      </w:r>
      <w:r w:rsidR="0037788F" w:rsidRPr="00FC2D7D">
        <w:rPr>
          <w:rFonts w:ascii="Times New Roman" w:hAnsi="Times New Roman" w:cs="Times New Roman"/>
          <w:b/>
          <w:bCs/>
          <w:sz w:val="24"/>
          <w:szCs w:val="24"/>
        </w:rPr>
        <w:t>Smart Grid</w:t>
      </w:r>
      <w:r w:rsidRPr="00FC2D7D">
        <w:rPr>
          <w:rFonts w:ascii="Times New Roman" w:hAnsi="Times New Roman" w:cs="Times New Roman"/>
          <w:b/>
          <w:bCs/>
          <w:sz w:val="24"/>
          <w:szCs w:val="24"/>
        </w:rPr>
        <w:t>:</w:t>
      </w:r>
    </w:p>
    <w:p w14:paraId="787C3F9E" w14:textId="0D5A8D86" w:rsidR="0037788F" w:rsidRDefault="00F97703" w:rsidP="0016350F">
      <w:pPr>
        <w:ind w:firstLine="720"/>
        <w:jc w:val="both"/>
        <w:rPr>
          <w:rFonts w:ascii="Times New Roman" w:hAnsi="Times New Roman" w:cs="Times New Roman"/>
          <w:sz w:val="24"/>
          <w:szCs w:val="24"/>
        </w:rPr>
      </w:pPr>
      <w:r w:rsidRPr="00F97703">
        <w:rPr>
          <w:rFonts w:ascii="Times New Roman" w:hAnsi="Times New Roman" w:cs="Times New Roman"/>
          <w:sz w:val="24"/>
          <w:szCs w:val="24"/>
        </w:rPr>
        <w:br/>
      </w:r>
      <w:r w:rsidR="00FC2D7D">
        <w:rPr>
          <w:rFonts w:ascii="Times New Roman" w:hAnsi="Times New Roman" w:cs="Times New Roman"/>
          <w:sz w:val="24"/>
          <w:szCs w:val="24"/>
        </w:rPr>
        <w:t xml:space="preserve"> </w:t>
      </w:r>
      <w:r w:rsidR="00FC2D7D">
        <w:rPr>
          <w:rFonts w:ascii="Times New Roman" w:hAnsi="Times New Roman" w:cs="Times New Roman"/>
          <w:sz w:val="24"/>
          <w:szCs w:val="24"/>
        </w:rPr>
        <w:tab/>
      </w:r>
      <w:r w:rsidR="0037788F">
        <w:rPr>
          <w:rFonts w:ascii="Times New Roman" w:hAnsi="Times New Roman" w:cs="Times New Roman"/>
          <w:sz w:val="24"/>
          <w:szCs w:val="24"/>
        </w:rPr>
        <w:t>Smart Grid</w:t>
      </w:r>
      <w:r w:rsidRPr="00F97703">
        <w:rPr>
          <w:rFonts w:ascii="Times New Roman" w:hAnsi="Times New Roman" w:cs="Times New Roman"/>
          <w:sz w:val="24"/>
          <w:szCs w:val="24"/>
        </w:rPr>
        <w:t> encourages well-organized and reliable continuous mental two-way conveyance organize from source to sink through integration of renewable </w:t>
      </w:r>
      <w:r w:rsidR="00B16366">
        <w:rPr>
          <w:rFonts w:ascii="Times New Roman" w:hAnsi="Times New Roman" w:cs="Times New Roman"/>
          <w:sz w:val="24"/>
          <w:szCs w:val="24"/>
        </w:rPr>
        <w:t>power</w:t>
      </w:r>
      <w:r w:rsidRPr="00F97703">
        <w:rPr>
          <w:rFonts w:ascii="Times New Roman" w:hAnsi="Times New Roman" w:cs="Times New Roman"/>
          <w:sz w:val="24"/>
          <w:szCs w:val="24"/>
        </w:rPr>
        <w:t> sources, </w:t>
      </w:r>
      <w:r w:rsidR="0037788F">
        <w:rPr>
          <w:rFonts w:ascii="Times New Roman" w:hAnsi="Times New Roman" w:cs="Times New Roman"/>
          <w:sz w:val="24"/>
          <w:szCs w:val="24"/>
        </w:rPr>
        <w:t>Smart</w:t>
      </w:r>
      <w:r w:rsidRPr="00F97703">
        <w:rPr>
          <w:rFonts w:ascii="Times New Roman" w:hAnsi="Times New Roman" w:cs="Times New Roman"/>
          <w:sz w:val="24"/>
          <w:szCs w:val="24"/>
        </w:rPr>
        <w:t> </w:t>
      </w:r>
      <w:r w:rsidR="00B16366" w:rsidRPr="00F97703">
        <w:rPr>
          <w:rFonts w:ascii="Times New Roman" w:hAnsi="Times New Roman" w:cs="Times New Roman"/>
          <w:sz w:val="24"/>
          <w:szCs w:val="24"/>
        </w:rPr>
        <w:t>transmission,</w:t>
      </w:r>
      <w:r w:rsidRPr="00F97703">
        <w:rPr>
          <w:rFonts w:ascii="Times New Roman" w:hAnsi="Times New Roman" w:cs="Times New Roman"/>
          <w:sz w:val="24"/>
          <w:szCs w:val="24"/>
        </w:rPr>
        <w:t xml:space="preserve"> and conveyance. In this way </w:t>
      </w:r>
      <w:r w:rsidR="0037788F">
        <w:rPr>
          <w:rFonts w:ascii="Times New Roman" w:hAnsi="Times New Roman" w:cs="Times New Roman"/>
          <w:sz w:val="24"/>
          <w:szCs w:val="24"/>
        </w:rPr>
        <w:t>Smart</w:t>
      </w:r>
      <w:r w:rsidRPr="00F97703">
        <w:rPr>
          <w:rFonts w:ascii="Times New Roman" w:hAnsi="Times New Roman" w:cs="Times New Roman"/>
          <w:sz w:val="24"/>
          <w:szCs w:val="24"/>
        </w:rPr>
        <w:t> Network innovation might </w:t>
      </w:r>
      <w:r w:rsidR="00B16366" w:rsidRPr="00F97703">
        <w:rPr>
          <w:rFonts w:ascii="Times New Roman" w:hAnsi="Times New Roman" w:cs="Times New Roman"/>
          <w:sz w:val="24"/>
          <w:szCs w:val="24"/>
        </w:rPr>
        <w:t>carry</w:t>
      </w:r>
      <w:r w:rsidRPr="00F97703">
        <w:rPr>
          <w:rFonts w:ascii="Times New Roman" w:hAnsi="Times New Roman" w:cs="Times New Roman"/>
          <w:sz w:val="24"/>
          <w:szCs w:val="24"/>
        </w:rPr>
        <w:t> productivity and maintainability in assembly the </w:t>
      </w:r>
      <w:r w:rsidR="0037788F">
        <w:rPr>
          <w:rFonts w:ascii="Times New Roman" w:hAnsi="Times New Roman" w:cs="Times New Roman"/>
          <w:sz w:val="24"/>
          <w:szCs w:val="24"/>
        </w:rPr>
        <w:t xml:space="preserve">  </w:t>
      </w:r>
      <w:r w:rsidRPr="00F97703">
        <w:rPr>
          <w:rFonts w:ascii="Times New Roman" w:hAnsi="Times New Roman" w:cs="Times New Roman"/>
          <w:sz w:val="24"/>
          <w:szCs w:val="24"/>
        </w:rPr>
        <w:t xml:space="preserve">developing power request with </w:t>
      </w:r>
      <w:r w:rsidR="00B16366" w:rsidRPr="00F97703">
        <w:rPr>
          <w:rFonts w:ascii="Times New Roman" w:hAnsi="Times New Roman" w:cs="Times New Roman"/>
          <w:sz w:val="24"/>
          <w:szCs w:val="24"/>
        </w:rPr>
        <w:t>consistency</w:t>
      </w:r>
      <w:r w:rsidRPr="00F97703">
        <w:rPr>
          <w:rFonts w:ascii="Times New Roman" w:hAnsi="Times New Roman" w:cs="Times New Roman"/>
          <w:sz w:val="24"/>
          <w:szCs w:val="24"/>
        </w:rPr>
        <w:t xml:space="preserve"> and </w:t>
      </w:r>
      <w:r w:rsidR="00B16366" w:rsidRPr="00F97703">
        <w:rPr>
          <w:rFonts w:ascii="Times New Roman" w:hAnsi="Times New Roman" w:cs="Times New Roman"/>
          <w:sz w:val="24"/>
          <w:szCs w:val="24"/>
        </w:rPr>
        <w:t>reliability</w:t>
      </w:r>
      <w:r w:rsidRPr="00F97703">
        <w:rPr>
          <w:rFonts w:ascii="Times New Roman" w:hAnsi="Times New Roman" w:cs="Times New Roman"/>
          <w:sz w:val="24"/>
          <w:szCs w:val="24"/>
        </w:rPr>
        <w:t xml:space="preserve"> of the </w:t>
      </w:r>
      <w:r w:rsidR="00B16366" w:rsidRPr="00F97703">
        <w:rPr>
          <w:rFonts w:ascii="Times New Roman" w:hAnsi="Times New Roman" w:cs="Times New Roman"/>
          <w:sz w:val="24"/>
          <w:szCs w:val="24"/>
        </w:rPr>
        <w:t>condition</w:t>
      </w:r>
      <w:r w:rsidRPr="00F97703">
        <w:rPr>
          <w:rFonts w:ascii="Times New Roman" w:hAnsi="Times New Roman" w:cs="Times New Roman"/>
          <w:sz w:val="24"/>
          <w:szCs w:val="24"/>
        </w:rPr>
        <w:t>.</w:t>
      </w:r>
    </w:p>
    <w:p w14:paraId="6F37FC0E" w14:textId="6C269656" w:rsidR="0037788F" w:rsidRDefault="00F97703" w:rsidP="00FC2D7D">
      <w:pPr>
        <w:ind w:firstLine="720"/>
        <w:jc w:val="both"/>
        <w:rPr>
          <w:rFonts w:ascii="Times New Roman" w:hAnsi="Times New Roman" w:cs="Times New Roman"/>
          <w:sz w:val="24"/>
          <w:szCs w:val="24"/>
        </w:rPr>
      </w:pPr>
      <w:r w:rsidRPr="00F97703">
        <w:rPr>
          <w:rFonts w:ascii="Times New Roman" w:hAnsi="Times New Roman" w:cs="Times New Roman"/>
          <w:sz w:val="24"/>
          <w:szCs w:val="24"/>
        </w:rPr>
        <w:br/>
      </w:r>
      <w:r w:rsidR="00FC2D7D">
        <w:rPr>
          <w:rFonts w:ascii="Times New Roman" w:hAnsi="Times New Roman" w:cs="Times New Roman"/>
          <w:sz w:val="24"/>
          <w:szCs w:val="24"/>
        </w:rPr>
        <w:t xml:space="preserve"> </w:t>
      </w:r>
      <w:r w:rsidR="00FC2D7D">
        <w:rPr>
          <w:rFonts w:ascii="Times New Roman" w:hAnsi="Times New Roman" w:cs="Times New Roman"/>
          <w:sz w:val="24"/>
          <w:szCs w:val="24"/>
        </w:rPr>
        <w:tab/>
      </w:r>
      <w:r w:rsidR="0037788F">
        <w:rPr>
          <w:rFonts w:ascii="Times New Roman" w:hAnsi="Times New Roman" w:cs="Times New Roman"/>
          <w:sz w:val="24"/>
          <w:szCs w:val="24"/>
        </w:rPr>
        <w:t>Smart</w:t>
      </w:r>
      <w:r w:rsidRPr="00F97703">
        <w:rPr>
          <w:rFonts w:ascii="Times New Roman" w:hAnsi="Times New Roman" w:cs="Times New Roman"/>
          <w:sz w:val="24"/>
          <w:szCs w:val="24"/>
        </w:rPr>
        <w:t> </w:t>
      </w:r>
      <w:r w:rsidR="00AD79DE">
        <w:rPr>
          <w:rFonts w:ascii="Times New Roman" w:hAnsi="Times New Roman" w:cs="Times New Roman"/>
          <w:sz w:val="24"/>
          <w:szCs w:val="24"/>
        </w:rPr>
        <w:t>Grid</w:t>
      </w:r>
      <w:r w:rsidRPr="00F97703">
        <w:rPr>
          <w:rFonts w:ascii="Times New Roman" w:hAnsi="Times New Roman" w:cs="Times New Roman"/>
          <w:sz w:val="24"/>
          <w:szCs w:val="24"/>
        </w:rPr>
        <w:t xml:space="preserve"> too empowers genuine time observing and </w:t>
      </w:r>
      <w:r w:rsidR="00AD79DE">
        <w:rPr>
          <w:rFonts w:ascii="Times New Roman" w:hAnsi="Times New Roman" w:cs="Times New Roman"/>
          <w:sz w:val="24"/>
          <w:szCs w:val="24"/>
        </w:rPr>
        <w:t>Power</w:t>
      </w:r>
      <w:r w:rsidRPr="00F97703">
        <w:rPr>
          <w:rFonts w:ascii="Times New Roman" w:hAnsi="Times New Roman" w:cs="Times New Roman"/>
          <w:sz w:val="24"/>
          <w:szCs w:val="24"/>
        </w:rPr>
        <w:t xml:space="preserve"> of </w:t>
      </w:r>
      <w:r w:rsidR="00F010AC">
        <w:rPr>
          <w:rFonts w:ascii="Times New Roman" w:hAnsi="Times New Roman" w:cs="Times New Roman"/>
          <w:sz w:val="24"/>
          <w:szCs w:val="24"/>
        </w:rPr>
        <w:t>power systems</w:t>
      </w:r>
      <w:r w:rsidRPr="00F97703">
        <w:rPr>
          <w:rFonts w:ascii="Times New Roman" w:hAnsi="Times New Roman" w:cs="Times New Roman"/>
          <w:sz w:val="24"/>
          <w:szCs w:val="24"/>
        </w:rPr>
        <w:t> </w:t>
      </w:r>
      <w:r w:rsidR="002C391C">
        <w:rPr>
          <w:rFonts w:ascii="Times New Roman" w:hAnsi="Times New Roman" w:cs="Times New Roman"/>
          <w:sz w:val="24"/>
          <w:szCs w:val="24"/>
        </w:rPr>
        <w:t>also</w:t>
      </w:r>
      <w:r w:rsidRPr="00F97703">
        <w:rPr>
          <w:rFonts w:ascii="Times New Roman" w:hAnsi="Times New Roman" w:cs="Times New Roman"/>
          <w:sz w:val="24"/>
          <w:szCs w:val="24"/>
        </w:rPr>
        <w:t> makes a difference in diminishment of</w:t>
      </w:r>
      <w:r w:rsidR="0037788F">
        <w:rPr>
          <w:rFonts w:ascii="Times New Roman" w:hAnsi="Times New Roman" w:cs="Times New Roman"/>
          <w:sz w:val="24"/>
          <w:szCs w:val="24"/>
        </w:rPr>
        <w:t xml:space="preserve"> </w:t>
      </w:r>
      <w:r w:rsidRPr="00F97703">
        <w:rPr>
          <w:rFonts w:ascii="Times New Roman" w:hAnsi="Times New Roman" w:cs="Times New Roman"/>
          <w:sz w:val="24"/>
          <w:szCs w:val="24"/>
        </w:rPr>
        <w:t>AT&amp;C </w:t>
      </w:r>
      <w:r w:rsidR="0037788F">
        <w:rPr>
          <w:rFonts w:ascii="Times New Roman" w:hAnsi="Times New Roman" w:cs="Times New Roman"/>
          <w:sz w:val="24"/>
          <w:szCs w:val="24"/>
        </w:rPr>
        <w:t>losses</w:t>
      </w:r>
      <w:r w:rsidRPr="00F97703">
        <w:rPr>
          <w:rFonts w:ascii="Times New Roman" w:hAnsi="Times New Roman" w:cs="Times New Roman"/>
          <w:sz w:val="24"/>
          <w:szCs w:val="24"/>
        </w:rPr>
        <w:t>, request reaction and request side administration</w:t>
      </w:r>
      <w:r w:rsidR="0037788F">
        <w:rPr>
          <w:rFonts w:ascii="Times New Roman" w:hAnsi="Times New Roman" w:cs="Times New Roman"/>
          <w:sz w:val="24"/>
          <w:szCs w:val="24"/>
        </w:rPr>
        <w:t xml:space="preserve">, </w:t>
      </w:r>
      <w:r w:rsidRPr="00F97703">
        <w:rPr>
          <w:rFonts w:ascii="Times New Roman" w:hAnsi="Times New Roman" w:cs="Times New Roman"/>
          <w:sz w:val="24"/>
          <w:szCs w:val="24"/>
        </w:rPr>
        <w:t>quality</w:t>
      </w:r>
      <w:r w:rsidR="002C391C">
        <w:rPr>
          <w:rFonts w:ascii="Times New Roman" w:hAnsi="Times New Roman" w:cs="Times New Roman"/>
          <w:sz w:val="24"/>
          <w:szCs w:val="24"/>
        </w:rPr>
        <w:t xml:space="preserve"> of power</w:t>
      </w:r>
      <w:r w:rsidRPr="00F97703">
        <w:rPr>
          <w:rFonts w:ascii="Times New Roman" w:hAnsi="Times New Roman" w:cs="Times New Roman"/>
          <w:sz w:val="24"/>
          <w:szCs w:val="24"/>
        </w:rPr>
        <w:t> administration, blackout administration, </w:t>
      </w:r>
      <w:r w:rsidR="0037788F">
        <w:rPr>
          <w:rFonts w:ascii="Times New Roman" w:hAnsi="Times New Roman" w:cs="Times New Roman"/>
          <w:sz w:val="24"/>
          <w:szCs w:val="24"/>
        </w:rPr>
        <w:t>smart</w:t>
      </w:r>
      <w:r w:rsidRPr="00F97703">
        <w:rPr>
          <w:rFonts w:ascii="Times New Roman" w:hAnsi="Times New Roman" w:cs="Times New Roman"/>
          <w:sz w:val="24"/>
          <w:szCs w:val="24"/>
        </w:rPr>
        <w:t> domestic </w:t>
      </w:r>
      <w:r w:rsidR="002C391C">
        <w:rPr>
          <w:rFonts w:ascii="Times New Roman" w:hAnsi="Times New Roman" w:cs="Times New Roman"/>
          <w:sz w:val="24"/>
          <w:szCs w:val="24"/>
        </w:rPr>
        <w:t>source</w:t>
      </w:r>
      <w:r w:rsidRPr="00F97703">
        <w:rPr>
          <w:rFonts w:ascii="Times New Roman" w:hAnsi="Times New Roman" w:cs="Times New Roman"/>
          <w:sz w:val="24"/>
          <w:szCs w:val="24"/>
        </w:rPr>
        <w:t> </w:t>
      </w:r>
      <w:r w:rsidR="00F010AC">
        <w:rPr>
          <w:rFonts w:ascii="Times New Roman" w:hAnsi="Times New Roman" w:cs="Times New Roman"/>
          <w:sz w:val="24"/>
          <w:szCs w:val="24"/>
        </w:rPr>
        <w:t>schemes</w:t>
      </w:r>
      <w:r w:rsidRPr="00F97703">
        <w:rPr>
          <w:rFonts w:ascii="Times New Roman" w:hAnsi="Times New Roman" w:cs="Times New Roman"/>
          <w:sz w:val="24"/>
          <w:szCs w:val="24"/>
        </w:rPr>
        <w:t> etc. </w:t>
      </w:r>
      <w:r w:rsidR="0037788F">
        <w:rPr>
          <w:rFonts w:ascii="Times New Roman" w:hAnsi="Times New Roman" w:cs="Times New Roman"/>
          <w:sz w:val="24"/>
          <w:szCs w:val="24"/>
        </w:rPr>
        <w:t xml:space="preserve">        Smart</w:t>
      </w:r>
      <w:r w:rsidRPr="00F97703">
        <w:rPr>
          <w:rFonts w:ascii="Times New Roman" w:hAnsi="Times New Roman" w:cs="Times New Roman"/>
          <w:sz w:val="24"/>
          <w:szCs w:val="24"/>
        </w:rPr>
        <w:t xml:space="preserve"> Network will </w:t>
      </w:r>
      <w:r w:rsidR="002C391C" w:rsidRPr="00F97703">
        <w:rPr>
          <w:rFonts w:ascii="Times New Roman" w:hAnsi="Times New Roman" w:cs="Times New Roman"/>
          <w:sz w:val="24"/>
          <w:szCs w:val="24"/>
        </w:rPr>
        <w:t>show</w:t>
      </w:r>
      <w:r w:rsidRPr="00F97703">
        <w:rPr>
          <w:rFonts w:ascii="Times New Roman" w:hAnsi="Times New Roman" w:cs="Times New Roman"/>
          <w:sz w:val="24"/>
          <w:szCs w:val="24"/>
        </w:rPr>
        <w:t xml:space="preserve"> as a spine foundation to empower new business models like </w:t>
      </w:r>
      <w:r w:rsidR="0037788F">
        <w:rPr>
          <w:rFonts w:ascii="Times New Roman" w:hAnsi="Times New Roman" w:cs="Times New Roman"/>
          <w:sz w:val="24"/>
          <w:szCs w:val="24"/>
        </w:rPr>
        <w:t>smart</w:t>
      </w:r>
      <w:r w:rsidRPr="00F97703">
        <w:rPr>
          <w:rFonts w:ascii="Times New Roman" w:hAnsi="Times New Roman" w:cs="Times New Roman"/>
          <w:sz w:val="24"/>
          <w:szCs w:val="24"/>
        </w:rPr>
        <w:t> city, electric vehicles, </w:t>
      </w:r>
      <w:r w:rsidR="0037788F">
        <w:rPr>
          <w:rFonts w:ascii="Times New Roman" w:hAnsi="Times New Roman" w:cs="Times New Roman"/>
          <w:sz w:val="24"/>
          <w:szCs w:val="24"/>
        </w:rPr>
        <w:t>Smart</w:t>
      </w:r>
      <w:r w:rsidRPr="00F97703">
        <w:rPr>
          <w:rFonts w:ascii="Times New Roman" w:hAnsi="Times New Roman" w:cs="Times New Roman"/>
          <w:sz w:val="24"/>
          <w:szCs w:val="24"/>
        </w:rPr>
        <w:t> communities separated from</w:t>
      </w:r>
      <w:r w:rsidR="002C391C">
        <w:rPr>
          <w:rFonts w:ascii="Times New Roman" w:hAnsi="Times New Roman" w:cs="Times New Roman"/>
          <w:sz w:val="24"/>
          <w:szCs w:val="24"/>
        </w:rPr>
        <w:t xml:space="preserve"> </w:t>
      </w:r>
      <w:r w:rsidRPr="00F97703">
        <w:rPr>
          <w:rFonts w:ascii="Times New Roman" w:hAnsi="Times New Roman" w:cs="Times New Roman"/>
          <w:sz w:val="24"/>
          <w:szCs w:val="24"/>
        </w:rPr>
        <w:t>m</w:t>
      </w:r>
      <w:r w:rsidR="00FC452E">
        <w:rPr>
          <w:rFonts w:ascii="Times New Roman" w:hAnsi="Times New Roman" w:cs="Times New Roman"/>
          <w:sz w:val="24"/>
          <w:szCs w:val="24"/>
        </w:rPr>
        <w:t>uch</w:t>
      </w:r>
      <w:r w:rsidRPr="00F97703">
        <w:rPr>
          <w:rFonts w:ascii="Times New Roman" w:hAnsi="Times New Roman" w:cs="Times New Roman"/>
          <w:sz w:val="24"/>
          <w:szCs w:val="24"/>
        </w:rPr>
        <w:t> strong and effective </w:t>
      </w:r>
      <w:r w:rsidR="00FC452E">
        <w:rPr>
          <w:rFonts w:ascii="Times New Roman" w:hAnsi="Times New Roman" w:cs="Times New Roman"/>
          <w:sz w:val="24"/>
          <w:szCs w:val="24"/>
        </w:rPr>
        <w:t>source</w:t>
      </w:r>
      <w:r w:rsidRPr="00F97703">
        <w:rPr>
          <w:rFonts w:ascii="Times New Roman" w:hAnsi="Times New Roman" w:cs="Times New Roman"/>
          <w:sz w:val="24"/>
          <w:szCs w:val="24"/>
        </w:rPr>
        <w:t> </w:t>
      </w:r>
      <w:r w:rsidR="00F010AC">
        <w:rPr>
          <w:rFonts w:ascii="Times New Roman" w:hAnsi="Times New Roman" w:cs="Times New Roman"/>
          <w:sz w:val="24"/>
          <w:szCs w:val="24"/>
        </w:rPr>
        <w:t>schemes</w:t>
      </w:r>
      <w:r w:rsidRPr="00F97703">
        <w:rPr>
          <w:rFonts w:ascii="Times New Roman" w:hAnsi="Times New Roman" w:cs="Times New Roman"/>
          <w:sz w:val="24"/>
          <w:szCs w:val="24"/>
        </w:rPr>
        <w:t> and </w:t>
      </w:r>
      <w:r w:rsidR="0037788F">
        <w:rPr>
          <w:rFonts w:ascii="Times New Roman" w:hAnsi="Times New Roman" w:cs="Times New Roman"/>
          <w:sz w:val="24"/>
          <w:szCs w:val="24"/>
        </w:rPr>
        <w:t>tariff</w:t>
      </w:r>
      <w:r w:rsidRPr="00F97703">
        <w:rPr>
          <w:rFonts w:ascii="Times New Roman" w:hAnsi="Times New Roman" w:cs="Times New Roman"/>
          <w:sz w:val="24"/>
          <w:szCs w:val="24"/>
        </w:rPr>
        <w:t> s</w:t>
      </w:r>
      <w:r w:rsidR="00FC452E">
        <w:rPr>
          <w:rFonts w:ascii="Times New Roman" w:hAnsi="Times New Roman" w:cs="Times New Roman"/>
          <w:sz w:val="24"/>
          <w:szCs w:val="24"/>
        </w:rPr>
        <w:t>chemes</w:t>
      </w:r>
      <w:r w:rsidRPr="00F97703">
        <w:rPr>
          <w:rFonts w:ascii="Times New Roman" w:hAnsi="Times New Roman" w:cs="Times New Roman"/>
          <w:sz w:val="24"/>
          <w:szCs w:val="24"/>
        </w:rPr>
        <w:t>.</w:t>
      </w:r>
      <w:r w:rsidRPr="00F97703">
        <w:rPr>
          <w:rFonts w:ascii="Times New Roman" w:hAnsi="Times New Roman" w:cs="Times New Roman"/>
          <w:sz w:val="24"/>
          <w:szCs w:val="24"/>
        </w:rPr>
        <w:br/>
      </w:r>
    </w:p>
    <w:p w14:paraId="5930FADE" w14:textId="46F05DCF" w:rsidR="0037788F" w:rsidRPr="0037788F" w:rsidRDefault="00F97703" w:rsidP="0037788F">
      <w:pPr>
        <w:jc w:val="both"/>
        <w:rPr>
          <w:rFonts w:ascii="Times New Roman" w:hAnsi="Times New Roman" w:cs="Times New Roman"/>
          <w:b/>
          <w:bCs/>
          <w:sz w:val="24"/>
          <w:szCs w:val="24"/>
        </w:rPr>
      </w:pPr>
      <w:r w:rsidRPr="0037788F">
        <w:rPr>
          <w:rFonts w:ascii="Times New Roman" w:hAnsi="Times New Roman" w:cs="Times New Roman"/>
          <w:b/>
          <w:bCs/>
          <w:sz w:val="24"/>
          <w:szCs w:val="24"/>
        </w:rPr>
        <w:t>Green </w:t>
      </w:r>
      <w:r w:rsidR="00FC452E">
        <w:rPr>
          <w:rFonts w:ascii="Times New Roman" w:hAnsi="Times New Roman" w:cs="Times New Roman"/>
          <w:b/>
          <w:bCs/>
          <w:sz w:val="24"/>
          <w:szCs w:val="24"/>
        </w:rPr>
        <w:t>Energy</w:t>
      </w:r>
      <w:r w:rsidRPr="0037788F">
        <w:rPr>
          <w:rFonts w:ascii="Times New Roman" w:hAnsi="Times New Roman" w:cs="Times New Roman"/>
          <w:b/>
          <w:bCs/>
          <w:sz w:val="24"/>
          <w:szCs w:val="24"/>
        </w:rPr>
        <w:t>:</w:t>
      </w:r>
      <w:r w:rsidRPr="0037788F">
        <w:rPr>
          <w:rFonts w:ascii="Times New Roman" w:hAnsi="Times New Roman" w:cs="Times New Roman"/>
          <w:b/>
          <w:bCs/>
          <w:sz w:val="24"/>
          <w:szCs w:val="24"/>
        </w:rPr>
        <w:br/>
      </w:r>
    </w:p>
    <w:p w14:paraId="0B2F4801" w14:textId="542E5D1D" w:rsidR="0037788F" w:rsidRDefault="00FC2D7D" w:rsidP="0037788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97703" w:rsidRPr="00F97703">
        <w:rPr>
          <w:rFonts w:ascii="Times New Roman" w:hAnsi="Times New Roman" w:cs="Times New Roman"/>
          <w:sz w:val="24"/>
          <w:szCs w:val="24"/>
        </w:rPr>
        <w:t>Green </w:t>
      </w:r>
      <w:r w:rsidR="00FC452E">
        <w:rPr>
          <w:rFonts w:ascii="Times New Roman" w:hAnsi="Times New Roman" w:cs="Times New Roman"/>
          <w:sz w:val="24"/>
          <w:szCs w:val="24"/>
        </w:rPr>
        <w:t>Energy</w:t>
      </w:r>
      <w:r w:rsidR="00F97703" w:rsidRPr="00F97703">
        <w:rPr>
          <w:rFonts w:ascii="Times New Roman" w:hAnsi="Times New Roman" w:cs="Times New Roman"/>
          <w:sz w:val="24"/>
          <w:szCs w:val="24"/>
        </w:rPr>
        <w:t> is power that's delivered from non-conventional </w:t>
      </w:r>
      <w:r w:rsidR="003B7E39">
        <w:rPr>
          <w:rFonts w:ascii="Times New Roman" w:hAnsi="Times New Roman" w:cs="Times New Roman"/>
          <w:sz w:val="24"/>
          <w:szCs w:val="24"/>
        </w:rPr>
        <w:t>energy</w:t>
      </w:r>
      <w:r w:rsidR="00F97703" w:rsidRPr="00F97703">
        <w:rPr>
          <w:rFonts w:ascii="Times New Roman" w:hAnsi="Times New Roman" w:cs="Times New Roman"/>
          <w:sz w:val="24"/>
          <w:szCs w:val="24"/>
        </w:rPr>
        <w:t> </w:t>
      </w:r>
      <w:r w:rsidR="00F010AC">
        <w:rPr>
          <w:rFonts w:ascii="Times New Roman" w:hAnsi="Times New Roman" w:cs="Times New Roman"/>
          <w:sz w:val="24"/>
          <w:szCs w:val="24"/>
        </w:rPr>
        <w:t>sources</w:t>
      </w:r>
      <w:r w:rsidR="00F97703" w:rsidRPr="00F97703">
        <w:rPr>
          <w:rFonts w:ascii="Times New Roman" w:hAnsi="Times New Roman" w:cs="Times New Roman"/>
          <w:sz w:val="24"/>
          <w:szCs w:val="24"/>
        </w:rPr>
        <w:t> such as </w:t>
      </w:r>
      <w:r w:rsidR="00C6526C">
        <w:rPr>
          <w:rFonts w:ascii="Times New Roman" w:hAnsi="Times New Roman" w:cs="Times New Roman"/>
          <w:sz w:val="24"/>
          <w:szCs w:val="24"/>
        </w:rPr>
        <w:t>solar</w:t>
      </w:r>
      <w:r w:rsidR="00F97703" w:rsidRPr="00F97703">
        <w:rPr>
          <w:rFonts w:ascii="Times New Roman" w:hAnsi="Times New Roman" w:cs="Times New Roman"/>
          <w:sz w:val="24"/>
          <w:szCs w:val="24"/>
        </w:rPr>
        <w:t>, wind, geothermal, biomass, and low-impact hydro offices. Ordinary power </w:t>
      </w:r>
      <w:r w:rsidR="009A60D4">
        <w:rPr>
          <w:rFonts w:ascii="Times New Roman" w:hAnsi="Times New Roman" w:cs="Times New Roman"/>
          <w:sz w:val="24"/>
          <w:szCs w:val="24"/>
        </w:rPr>
        <w:t>generation</w:t>
      </w:r>
      <w:r w:rsidR="00F97703" w:rsidRPr="00F97703">
        <w:rPr>
          <w:rFonts w:ascii="Times New Roman" w:hAnsi="Times New Roman" w:cs="Times New Roman"/>
          <w:sz w:val="24"/>
          <w:szCs w:val="24"/>
        </w:rPr>
        <w:t>, based on the combustion of fossil powers, is the nation's single biggest mechanical source of discuss contamination. The developing accessibility of green </w:t>
      </w:r>
      <w:r w:rsidR="00AD79DE">
        <w:rPr>
          <w:rFonts w:ascii="Times New Roman" w:hAnsi="Times New Roman" w:cs="Times New Roman"/>
          <w:sz w:val="24"/>
          <w:szCs w:val="24"/>
        </w:rPr>
        <w:t>Power</w:t>
      </w:r>
      <w:r w:rsidR="00F97703" w:rsidRPr="00F97703">
        <w:rPr>
          <w:rFonts w:ascii="Times New Roman" w:hAnsi="Times New Roman" w:cs="Times New Roman"/>
          <w:sz w:val="24"/>
          <w:szCs w:val="24"/>
        </w:rPr>
        <w:t> empowers power clients to quicken establishment of non-conventional </w:t>
      </w:r>
      <w:r w:rsidR="003B7E39">
        <w:rPr>
          <w:rFonts w:ascii="Times New Roman" w:hAnsi="Times New Roman" w:cs="Times New Roman"/>
          <w:sz w:val="24"/>
          <w:szCs w:val="24"/>
        </w:rPr>
        <w:t>energy</w:t>
      </w:r>
      <w:r w:rsidR="00F97703" w:rsidRPr="00F97703">
        <w:rPr>
          <w:rFonts w:ascii="Times New Roman" w:hAnsi="Times New Roman" w:cs="Times New Roman"/>
          <w:sz w:val="24"/>
          <w:szCs w:val="24"/>
        </w:rPr>
        <w:t> procedures. As more green </w:t>
      </w:r>
      <w:r w:rsidR="00AD79DE">
        <w:rPr>
          <w:rFonts w:ascii="Times New Roman" w:hAnsi="Times New Roman" w:cs="Times New Roman"/>
          <w:sz w:val="24"/>
          <w:szCs w:val="24"/>
        </w:rPr>
        <w:t>Power</w:t>
      </w:r>
      <w:r w:rsidR="00F97703" w:rsidRPr="00F97703">
        <w:rPr>
          <w:rFonts w:ascii="Times New Roman" w:hAnsi="Times New Roman" w:cs="Times New Roman"/>
          <w:sz w:val="24"/>
          <w:szCs w:val="24"/>
        </w:rPr>
        <w:t> sources are created - uprooting ordinary </w:t>
      </w:r>
      <w:r w:rsidR="009A60D4">
        <w:rPr>
          <w:rFonts w:ascii="Times New Roman" w:hAnsi="Times New Roman" w:cs="Times New Roman"/>
          <w:sz w:val="24"/>
          <w:szCs w:val="24"/>
        </w:rPr>
        <w:t>generation</w:t>
      </w:r>
      <w:r w:rsidR="00F97703" w:rsidRPr="00F97703">
        <w:rPr>
          <w:rFonts w:ascii="Times New Roman" w:hAnsi="Times New Roman" w:cs="Times New Roman"/>
          <w:sz w:val="24"/>
          <w:szCs w:val="24"/>
        </w:rPr>
        <w:t> - the by and large natural impacts associated with power </w:t>
      </w:r>
      <w:r w:rsidR="009A60D4">
        <w:rPr>
          <w:rFonts w:ascii="Times New Roman" w:hAnsi="Times New Roman" w:cs="Times New Roman"/>
          <w:sz w:val="24"/>
          <w:szCs w:val="24"/>
        </w:rPr>
        <w:t>generation</w:t>
      </w:r>
      <w:r w:rsidR="00F97703" w:rsidRPr="00F97703">
        <w:rPr>
          <w:rFonts w:ascii="Times New Roman" w:hAnsi="Times New Roman" w:cs="Times New Roman"/>
          <w:sz w:val="24"/>
          <w:szCs w:val="24"/>
        </w:rPr>
        <w:t> will be altogether decreased.</w:t>
      </w:r>
    </w:p>
    <w:p w14:paraId="4215A718" w14:textId="77777777" w:rsidR="0037788F" w:rsidRPr="0037788F" w:rsidRDefault="00F97703" w:rsidP="0037788F">
      <w:pPr>
        <w:jc w:val="both"/>
        <w:rPr>
          <w:rFonts w:ascii="Times New Roman" w:hAnsi="Times New Roman" w:cs="Times New Roman"/>
          <w:b/>
          <w:bCs/>
          <w:sz w:val="24"/>
          <w:szCs w:val="24"/>
        </w:rPr>
      </w:pPr>
      <w:r w:rsidRPr="00F97703">
        <w:rPr>
          <w:rFonts w:ascii="Times New Roman" w:hAnsi="Times New Roman" w:cs="Times New Roman"/>
          <w:sz w:val="24"/>
          <w:szCs w:val="24"/>
        </w:rPr>
        <w:lastRenderedPageBreak/>
        <w:br/>
      </w:r>
      <w:r w:rsidR="003B7E39" w:rsidRPr="0037788F">
        <w:rPr>
          <w:rFonts w:ascii="Times New Roman" w:hAnsi="Times New Roman" w:cs="Times New Roman"/>
          <w:b/>
          <w:bCs/>
          <w:sz w:val="24"/>
          <w:szCs w:val="24"/>
        </w:rPr>
        <w:t>Energy</w:t>
      </w:r>
      <w:r w:rsidRPr="0037788F">
        <w:rPr>
          <w:rFonts w:ascii="Times New Roman" w:hAnsi="Times New Roman" w:cs="Times New Roman"/>
          <w:b/>
          <w:bCs/>
          <w:sz w:val="24"/>
          <w:szCs w:val="24"/>
        </w:rPr>
        <w:t> Sources:</w:t>
      </w:r>
      <w:r w:rsidRPr="0037788F">
        <w:rPr>
          <w:rFonts w:ascii="Times New Roman" w:hAnsi="Times New Roman" w:cs="Times New Roman"/>
          <w:b/>
          <w:bCs/>
          <w:sz w:val="24"/>
          <w:szCs w:val="24"/>
        </w:rPr>
        <w:br/>
      </w:r>
    </w:p>
    <w:p w14:paraId="636B4576" w14:textId="6C83E1C3" w:rsidR="0016350F" w:rsidRPr="0016350F" w:rsidRDefault="00FC2D7D" w:rsidP="0037788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97703" w:rsidRPr="00F97703">
        <w:rPr>
          <w:rFonts w:ascii="Times New Roman" w:hAnsi="Times New Roman" w:cs="Times New Roman"/>
          <w:sz w:val="24"/>
          <w:szCs w:val="24"/>
        </w:rPr>
        <w:t>Green </w:t>
      </w:r>
      <w:r w:rsidR="00AD79DE">
        <w:rPr>
          <w:rFonts w:ascii="Times New Roman" w:hAnsi="Times New Roman" w:cs="Times New Roman"/>
          <w:sz w:val="24"/>
          <w:szCs w:val="24"/>
        </w:rPr>
        <w:t>Power</w:t>
      </w:r>
      <w:r w:rsidR="00F97703" w:rsidRPr="00F97703">
        <w:rPr>
          <w:rFonts w:ascii="Times New Roman" w:hAnsi="Times New Roman" w:cs="Times New Roman"/>
          <w:sz w:val="24"/>
          <w:szCs w:val="24"/>
        </w:rPr>
        <w:t> with Zero emanation is delivered from non-conventional </w:t>
      </w:r>
      <w:r w:rsidR="003B7E39">
        <w:rPr>
          <w:rFonts w:ascii="Times New Roman" w:hAnsi="Times New Roman" w:cs="Times New Roman"/>
          <w:sz w:val="24"/>
          <w:szCs w:val="24"/>
        </w:rPr>
        <w:t>energy</w:t>
      </w:r>
      <w:r w:rsidR="00F97703" w:rsidRPr="00F97703">
        <w:rPr>
          <w:rFonts w:ascii="Times New Roman" w:hAnsi="Times New Roman" w:cs="Times New Roman"/>
          <w:sz w:val="24"/>
          <w:szCs w:val="24"/>
        </w:rPr>
        <w:t> </w:t>
      </w:r>
      <w:r w:rsidR="00F010AC">
        <w:rPr>
          <w:rFonts w:ascii="Times New Roman" w:hAnsi="Times New Roman" w:cs="Times New Roman"/>
          <w:sz w:val="24"/>
          <w:szCs w:val="24"/>
        </w:rPr>
        <w:t>sources</w:t>
      </w:r>
      <w:r w:rsidR="00F97703" w:rsidRPr="00F97703">
        <w:rPr>
          <w:rFonts w:ascii="Times New Roman" w:hAnsi="Times New Roman" w:cs="Times New Roman"/>
          <w:sz w:val="24"/>
          <w:szCs w:val="24"/>
        </w:rPr>
        <w:t> without making discuss contamination.</w:t>
      </w:r>
    </w:p>
    <w:tbl>
      <w:tblPr>
        <w:tblStyle w:val="TableGrid"/>
        <w:tblW w:w="0" w:type="auto"/>
        <w:tblInd w:w="108" w:type="dxa"/>
        <w:tblLook w:val="04A0" w:firstRow="1" w:lastRow="0" w:firstColumn="1" w:lastColumn="0" w:noHBand="0" w:noVBand="1"/>
      </w:tblPr>
      <w:tblGrid>
        <w:gridCol w:w="1349"/>
        <w:gridCol w:w="7893"/>
      </w:tblGrid>
      <w:tr w:rsidR="0016350F" w:rsidRPr="0016350F" w14:paraId="64EAE2BB" w14:textId="77777777" w:rsidTr="0090360D">
        <w:tc>
          <w:tcPr>
            <w:tcW w:w="761" w:type="dxa"/>
            <w:vAlign w:val="center"/>
            <w:hideMark/>
          </w:tcPr>
          <w:p w14:paraId="2554AFD0" w14:textId="19DEB1FF"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S</w:t>
            </w:r>
            <w:r w:rsidR="00FC452E">
              <w:rPr>
                <w:rFonts w:ascii="Times New Roman" w:hAnsi="Times New Roman" w:cs="Times New Roman"/>
                <w:kern w:val="2"/>
                <w:sz w:val="24"/>
                <w:szCs w:val="24"/>
                <w14:ligatures w14:val="standardContextual"/>
              </w:rPr>
              <w:t>olar</w:t>
            </w:r>
          </w:p>
        </w:tc>
        <w:tc>
          <w:tcPr>
            <w:tcW w:w="0" w:type="auto"/>
            <w:vAlign w:val="center"/>
            <w:hideMark/>
          </w:tcPr>
          <w:p w14:paraId="3CE98046" w14:textId="6659AB30" w:rsidR="0016350F" w:rsidRPr="0016350F" w:rsidRDefault="00FC452E" w:rsidP="0090360D">
            <w:pPr>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Radiation from </w:t>
            </w:r>
            <w:r w:rsidR="00B152EA">
              <w:rPr>
                <w:rFonts w:ascii="Times New Roman" w:hAnsi="Times New Roman" w:cs="Times New Roman"/>
                <w:kern w:val="2"/>
                <w:sz w:val="24"/>
                <w:szCs w:val="24"/>
                <w14:ligatures w14:val="standardContextual"/>
              </w:rPr>
              <w:t>the sun</w:t>
            </w:r>
            <w:r w:rsidR="00F97703" w:rsidRPr="0090360D">
              <w:rPr>
                <w:rFonts w:ascii="Times New Roman" w:hAnsi="Times New Roman" w:cs="Times New Roman"/>
                <w:kern w:val="2"/>
                <w:sz w:val="24"/>
                <w:szCs w:val="24"/>
                <w14:ligatures w14:val="standardContextual"/>
              </w:rPr>
              <w:t xml:space="preserve"> that comes to Earth's </w:t>
            </w:r>
            <w:r w:rsidRPr="0090360D">
              <w:rPr>
                <w:rFonts w:ascii="Times New Roman" w:hAnsi="Times New Roman" w:cs="Times New Roman"/>
                <w:kern w:val="2"/>
                <w:sz w:val="24"/>
                <w:szCs w:val="24"/>
                <w14:ligatures w14:val="standardContextual"/>
              </w:rPr>
              <w:t>exterior</w:t>
            </w:r>
            <w:r w:rsidR="00F97703" w:rsidRPr="0090360D">
              <w:rPr>
                <w:rFonts w:ascii="Times New Roman" w:hAnsi="Times New Roman" w:cs="Times New Roman"/>
                <w:kern w:val="2"/>
                <w:sz w:val="24"/>
                <w:szCs w:val="24"/>
                <w14:ligatures w14:val="standardContextual"/>
              </w:rPr>
              <w:t xml:space="preserve"> can create power in a few ways. Photovoltaic </w:t>
            </w:r>
            <w:r w:rsidR="00F010AC">
              <w:rPr>
                <w:rFonts w:ascii="Times New Roman" w:hAnsi="Times New Roman" w:cs="Times New Roman"/>
                <w:kern w:val="2"/>
                <w:sz w:val="24"/>
                <w:szCs w:val="24"/>
                <w14:ligatures w14:val="standardContextual"/>
              </w:rPr>
              <w:t>schemes</w:t>
            </w:r>
            <w:r w:rsidR="00F97703" w:rsidRPr="0090360D">
              <w:rPr>
                <w:rFonts w:ascii="Times New Roman" w:hAnsi="Times New Roman" w:cs="Times New Roman"/>
                <w:kern w:val="2"/>
                <w:sz w:val="24"/>
                <w:szCs w:val="24"/>
                <w14:ligatures w14:val="standardContextual"/>
              </w:rPr>
              <w:t> utilize semiconductors to </w:t>
            </w:r>
            <w:r w:rsidR="00B152EA" w:rsidRPr="0090360D">
              <w:rPr>
                <w:rFonts w:ascii="Times New Roman" w:hAnsi="Times New Roman" w:cs="Times New Roman"/>
                <w:kern w:val="2"/>
                <w:sz w:val="24"/>
                <w:szCs w:val="24"/>
                <w14:ligatures w14:val="standardContextual"/>
              </w:rPr>
              <w:t>change</w:t>
            </w:r>
            <w:r w:rsidR="00F97703" w:rsidRPr="0090360D">
              <w:rPr>
                <w:rFonts w:ascii="Times New Roman" w:hAnsi="Times New Roman" w:cs="Times New Roman"/>
                <w:kern w:val="2"/>
                <w:sz w:val="24"/>
                <w:szCs w:val="24"/>
                <w14:ligatures w14:val="standardContextual"/>
              </w:rPr>
              <w:t> light to power. </w:t>
            </w:r>
            <w:r w:rsidR="005107E9">
              <w:rPr>
                <w:rFonts w:ascii="Times New Roman" w:hAnsi="Times New Roman" w:cs="Times New Roman"/>
                <w:kern w:val="2"/>
                <w:sz w:val="24"/>
                <w:szCs w:val="24"/>
                <w14:ligatures w14:val="standardContextual"/>
              </w:rPr>
              <w:t>Solar</w:t>
            </w:r>
            <w:r w:rsidR="00F97703" w:rsidRPr="0090360D">
              <w:rPr>
                <w:rFonts w:ascii="Times New Roman" w:hAnsi="Times New Roman" w:cs="Times New Roman"/>
                <w:kern w:val="2"/>
                <w:sz w:val="24"/>
                <w:szCs w:val="24"/>
                <w14:ligatures w14:val="standardContextual"/>
              </w:rPr>
              <w:t> concentrators warm water </w:t>
            </w:r>
            <w:r w:rsidR="00B152EA">
              <w:rPr>
                <w:rFonts w:ascii="Times New Roman" w:hAnsi="Times New Roman" w:cs="Times New Roman"/>
                <w:kern w:val="2"/>
                <w:sz w:val="24"/>
                <w:szCs w:val="24"/>
                <w14:ligatures w14:val="standardContextual"/>
              </w:rPr>
              <w:t>into</w:t>
            </w:r>
            <w:r w:rsidR="00F97703" w:rsidRPr="0090360D">
              <w:rPr>
                <w:rFonts w:ascii="Times New Roman" w:hAnsi="Times New Roman" w:cs="Times New Roman"/>
                <w:kern w:val="2"/>
                <w:sz w:val="24"/>
                <w:szCs w:val="24"/>
                <w14:ligatures w14:val="standardContextual"/>
              </w:rPr>
              <w:t xml:space="preserve"> steam, which </w:t>
            </w:r>
            <w:r>
              <w:rPr>
                <w:rFonts w:ascii="Times New Roman" w:hAnsi="Times New Roman" w:cs="Times New Roman"/>
                <w:kern w:val="2"/>
                <w:sz w:val="24"/>
                <w:szCs w:val="24"/>
                <w14:ligatures w14:val="standardContextual"/>
              </w:rPr>
              <w:t>drives</w:t>
            </w:r>
            <w:r w:rsidR="00F97703" w:rsidRPr="0090360D">
              <w:rPr>
                <w:rFonts w:ascii="Times New Roman" w:hAnsi="Times New Roman" w:cs="Times New Roman"/>
                <w:kern w:val="2"/>
                <w:sz w:val="24"/>
                <w:szCs w:val="24"/>
                <w14:ligatures w14:val="standardContextual"/>
              </w:rPr>
              <w:t xml:space="preserve"> turbines to produce </w:t>
            </w:r>
            <w:r w:rsidR="00B152EA">
              <w:rPr>
                <w:rFonts w:ascii="Times New Roman" w:hAnsi="Times New Roman" w:cs="Times New Roman"/>
                <w:kern w:val="2"/>
                <w:sz w:val="24"/>
                <w:szCs w:val="24"/>
                <w14:ligatures w14:val="standardContextual"/>
              </w:rPr>
              <w:t xml:space="preserve">electric </w:t>
            </w:r>
            <w:r w:rsidR="00F97703" w:rsidRPr="0090360D">
              <w:rPr>
                <w:rFonts w:ascii="Times New Roman" w:hAnsi="Times New Roman" w:cs="Times New Roman"/>
                <w:kern w:val="2"/>
                <w:sz w:val="24"/>
                <w:szCs w:val="24"/>
                <w14:ligatures w14:val="standardContextual"/>
              </w:rPr>
              <w:t>power.</w:t>
            </w:r>
          </w:p>
        </w:tc>
      </w:tr>
      <w:tr w:rsidR="0016350F" w:rsidRPr="0016350F" w14:paraId="696C46F8" w14:textId="77777777" w:rsidTr="0090360D">
        <w:tc>
          <w:tcPr>
            <w:tcW w:w="761" w:type="dxa"/>
            <w:vAlign w:val="center"/>
            <w:hideMark/>
          </w:tcPr>
          <w:p w14:paraId="22090FF4" w14:textId="77777777"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Wind</w:t>
            </w:r>
          </w:p>
        </w:tc>
        <w:tc>
          <w:tcPr>
            <w:tcW w:w="0" w:type="auto"/>
            <w:vAlign w:val="center"/>
          </w:tcPr>
          <w:p w14:paraId="50B5CC52" w14:textId="034AC529" w:rsidR="0016350F" w:rsidRPr="0016350F" w:rsidRDefault="00F97703" w:rsidP="0090360D">
            <w:pPr>
              <w:jc w:val="both"/>
              <w:rPr>
                <w:rFonts w:ascii="Times New Roman" w:hAnsi="Times New Roman" w:cs="Times New Roman"/>
                <w:kern w:val="2"/>
                <w:sz w:val="24"/>
                <w:szCs w:val="24"/>
                <w14:ligatures w14:val="standardContextual"/>
              </w:rPr>
            </w:pPr>
            <w:r w:rsidRPr="0090360D">
              <w:rPr>
                <w:rFonts w:ascii="Times New Roman" w:hAnsi="Times New Roman" w:cs="Times New Roman"/>
                <w:kern w:val="2"/>
                <w:sz w:val="24"/>
                <w:szCs w:val="24"/>
                <w14:ligatures w14:val="standardContextual"/>
              </w:rPr>
              <w:t>The dynamic </w:t>
            </w:r>
            <w:r w:rsidR="00B152EA">
              <w:rPr>
                <w:rFonts w:ascii="Times New Roman" w:hAnsi="Times New Roman" w:cs="Times New Roman"/>
                <w:kern w:val="2"/>
                <w:sz w:val="24"/>
                <w:szCs w:val="24"/>
                <w14:ligatures w14:val="standardContextual"/>
              </w:rPr>
              <w:t xml:space="preserve">wind </w:t>
            </w:r>
            <w:r w:rsidR="00FC452E">
              <w:rPr>
                <w:rFonts w:ascii="Times New Roman" w:hAnsi="Times New Roman" w:cs="Times New Roman"/>
                <w:kern w:val="2"/>
                <w:sz w:val="24"/>
                <w:szCs w:val="24"/>
                <w14:ligatures w14:val="standardContextual"/>
              </w:rPr>
              <w:t>source</w:t>
            </w:r>
            <w:r w:rsidRPr="0090360D">
              <w:rPr>
                <w:rFonts w:ascii="Times New Roman" w:hAnsi="Times New Roman" w:cs="Times New Roman"/>
                <w:kern w:val="2"/>
                <w:sz w:val="24"/>
                <w:szCs w:val="24"/>
                <w14:ligatures w14:val="standardContextual"/>
              </w:rPr>
              <w:t> can be </w:t>
            </w:r>
            <w:r w:rsidR="00B152EA" w:rsidRPr="0090360D">
              <w:rPr>
                <w:rFonts w:ascii="Times New Roman" w:hAnsi="Times New Roman" w:cs="Times New Roman"/>
                <w:kern w:val="2"/>
                <w:sz w:val="24"/>
                <w:szCs w:val="24"/>
                <w14:ligatures w14:val="standardContextual"/>
              </w:rPr>
              <w:t>loaded</w:t>
            </w:r>
            <w:r w:rsidRPr="0090360D">
              <w:rPr>
                <w:rFonts w:ascii="Times New Roman" w:hAnsi="Times New Roman" w:cs="Times New Roman"/>
                <w:kern w:val="2"/>
                <w:sz w:val="24"/>
                <w:szCs w:val="24"/>
                <w14:ligatures w14:val="standardContextual"/>
              </w:rPr>
              <w:t> to produce power </w:t>
            </w:r>
            <w:r w:rsidR="00F80EB2" w:rsidRPr="0090360D">
              <w:rPr>
                <w:rFonts w:ascii="Times New Roman" w:hAnsi="Times New Roman" w:cs="Times New Roman"/>
                <w:kern w:val="2"/>
                <w:sz w:val="24"/>
                <w:szCs w:val="24"/>
                <w14:ligatures w14:val="standardContextual"/>
              </w:rPr>
              <w:t>using</w:t>
            </w:r>
            <w:r w:rsidRPr="0090360D">
              <w:rPr>
                <w:rFonts w:ascii="Times New Roman" w:hAnsi="Times New Roman" w:cs="Times New Roman"/>
                <w:kern w:val="2"/>
                <w:sz w:val="24"/>
                <w:szCs w:val="24"/>
                <w14:ligatures w14:val="standardContextual"/>
              </w:rPr>
              <w:t> wind turbines of numerous distinctive </w:t>
            </w:r>
            <w:r w:rsidR="00FC452E">
              <w:rPr>
                <w:rFonts w:ascii="Times New Roman" w:hAnsi="Times New Roman" w:cs="Times New Roman"/>
                <w:kern w:val="2"/>
                <w:sz w:val="24"/>
                <w:szCs w:val="24"/>
                <w14:ligatures w14:val="standardContextual"/>
              </w:rPr>
              <w:t>capacities</w:t>
            </w:r>
            <w:r w:rsidRPr="0090360D">
              <w:rPr>
                <w:rFonts w:ascii="Times New Roman" w:hAnsi="Times New Roman" w:cs="Times New Roman"/>
                <w:kern w:val="2"/>
                <w:sz w:val="24"/>
                <w:szCs w:val="24"/>
                <w14:ligatures w14:val="standardContextual"/>
              </w:rPr>
              <w:t>.</w:t>
            </w:r>
          </w:p>
        </w:tc>
      </w:tr>
      <w:tr w:rsidR="0016350F" w:rsidRPr="0016350F" w14:paraId="37E9F5B1" w14:textId="77777777" w:rsidTr="0090360D">
        <w:tc>
          <w:tcPr>
            <w:tcW w:w="761" w:type="dxa"/>
            <w:vAlign w:val="center"/>
            <w:hideMark/>
          </w:tcPr>
          <w:p w14:paraId="79EB887C" w14:textId="1327A9C5" w:rsidR="0016350F" w:rsidRPr="0016350F" w:rsidRDefault="00F80EB2" w:rsidP="006A186A">
            <w:pPr>
              <w:jc w:val="cente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Hydro</w:t>
            </w:r>
          </w:p>
        </w:tc>
        <w:tc>
          <w:tcPr>
            <w:tcW w:w="0" w:type="auto"/>
            <w:vAlign w:val="center"/>
          </w:tcPr>
          <w:p w14:paraId="5BDFE891" w14:textId="48253E59" w:rsidR="0016350F" w:rsidRPr="0016350F" w:rsidRDefault="0090360D" w:rsidP="0090360D">
            <w:pPr>
              <w:jc w:val="both"/>
              <w:rPr>
                <w:rFonts w:ascii="Times New Roman" w:hAnsi="Times New Roman" w:cs="Times New Roman"/>
                <w:kern w:val="2"/>
                <w:sz w:val="24"/>
                <w:szCs w:val="24"/>
                <w14:ligatures w14:val="standardContextual"/>
              </w:rPr>
            </w:pPr>
            <w:r w:rsidRPr="0090360D">
              <w:rPr>
                <w:rFonts w:ascii="Times New Roman" w:hAnsi="Times New Roman" w:cs="Times New Roman"/>
                <w:kern w:val="2"/>
                <w:sz w:val="24"/>
                <w:szCs w:val="24"/>
                <w14:ligatures w14:val="standardContextual"/>
              </w:rPr>
              <w:t>Streaming water c</w:t>
            </w:r>
            <w:r w:rsidR="00F80EB2">
              <w:rPr>
                <w:rFonts w:ascii="Times New Roman" w:hAnsi="Times New Roman" w:cs="Times New Roman"/>
                <w:kern w:val="2"/>
                <w:sz w:val="24"/>
                <w:szCs w:val="24"/>
                <w14:ligatures w14:val="standardContextual"/>
              </w:rPr>
              <w:t>ould</w:t>
            </w:r>
            <w:r w:rsidRPr="0090360D">
              <w:rPr>
                <w:rFonts w:ascii="Times New Roman" w:hAnsi="Times New Roman" w:cs="Times New Roman"/>
                <w:kern w:val="2"/>
                <w:sz w:val="24"/>
                <w:szCs w:val="24"/>
                <w14:ligatures w14:val="standardContextual"/>
              </w:rPr>
              <w:t xml:space="preserve"> be coordinated </w:t>
            </w:r>
            <w:r w:rsidR="00F80EB2">
              <w:rPr>
                <w:rFonts w:ascii="Times New Roman" w:hAnsi="Times New Roman" w:cs="Times New Roman"/>
                <w:kern w:val="2"/>
                <w:sz w:val="24"/>
                <w:szCs w:val="24"/>
                <w14:ligatures w14:val="standardContextual"/>
              </w:rPr>
              <w:t>using</w:t>
            </w:r>
            <w:r w:rsidRPr="0090360D">
              <w:rPr>
                <w:rFonts w:ascii="Times New Roman" w:hAnsi="Times New Roman" w:cs="Times New Roman"/>
                <w:kern w:val="2"/>
                <w:sz w:val="24"/>
                <w:szCs w:val="24"/>
                <w14:ligatures w14:val="standardContextual"/>
              </w:rPr>
              <w:t xml:space="preserve"> hydro</w:t>
            </w:r>
            <w:r w:rsidR="00FC452E">
              <w:rPr>
                <w:rFonts w:ascii="Times New Roman" w:hAnsi="Times New Roman" w:cs="Times New Roman"/>
                <w:kern w:val="2"/>
                <w:sz w:val="24"/>
                <w:szCs w:val="24"/>
                <w14:ligatures w14:val="standardContextual"/>
              </w:rPr>
              <w:t>-energy</w:t>
            </w:r>
            <w:r w:rsidRPr="0090360D">
              <w:rPr>
                <w:rFonts w:ascii="Times New Roman" w:hAnsi="Times New Roman" w:cs="Times New Roman"/>
                <w:kern w:val="2"/>
                <w:sz w:val="24"/>
                <w:szCs w:val="24"/>
                <w14:ligatures w14:val="standardContextual"/>
              </w:rPr>
              <w:t xml:space="preserve"> turbines to create power.</w:t>
            </w:r>
          </w:p>
        </w:tc>
      </w:tr>
      <w:tr w:rsidR="0016350F" w:rsidRPr="0016350F" w14:paraId="66FAEE4E" w14:textId="77777777" w:rsidTr="0090360D">
        <w:tc>
          <w:tcPr>
            <w:tcW w:w="761" w:type="dxa"/>
            <w:vAlign w:val="center"/>
            <w:hideMark/>
          </w:tcPr>
          <w:p w14:paraId="25835A2C" w14:textId="09C33C85" w:rsidR="0016350F" w:rsidRPr="0016350F" w:rsidRDefault="00F80EB2" w:rsidP="006A186A">
            <w:pPr>
              <w:jc w:val="cente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Geothermal</w:t>
            </w:r>
          </w:p>
        </w:tc>
        <w:tc>
          <w:tcPr>
            <w:tcW w:w="0" w:type="auto"/>
            <w:vAlign w:val="center"/>
          </w:tcPr>
          <w:p w14:paraId="3B271FC7" w14:textId="451E104A" w:rsidR="0016350F" w:rsidRPr="0016350F" w:rsidRDefault="0090360D" w:rsidP="0090360D">
            <w:pPr>
              <w:jc w:val="both"/>
              <w:rPr>
                <w:rFonts w:ascii="Times New Roman" w:hAnsi="Times New Roman" w:cs="Times New Roman"/>
                <w:kern w:val="2"/>
                <w:sz w:val="24"/>
                <w:szCs w:val="24"/>
                <w14:ligatures w14:val="standardContextual"/>
              </w:rPr>
            </w:pPr>
            <w:r w:rsidRPr="0090360D">
              <w:rPr>
                <w:rFonts w:ascii="Times New Roman" w:hAnsi="Times New Roman" w:cs="Times New Roman"/>
                <w:kern w:val="2"/>
                <w:sz w:val="24"/>
                <w:szCs w:val="24"/>
                <w14:ligatures w14:val="standardContextual"/>
              </w:rPr>
              <w:t>In a commonplace geothermal office, temperature from interior the ground warms water to create steam, which pivots turbines to create electrical </w:t>
            </w:r>
            <w:r w:rsidR="00AD79DE">
              <w:rPr>
                <w:rFonts w:ascii="Times New Roman" w:hAnsi="Times New Roman" w:cs="Times New Roman"/>
                <w:kern w:val="2"/>
                <w:sz w:val="24"/>
                <w:szCs w:val="24"/>
                <w14:ligatures w14:val="standardContextual"/>
              </w:rPr>
              <w:t>Power</w:t>
            </w:r>
            <w:r w:rsidRPr="0090360D">
              <w:rPr>
                <w:rFonts w:ascii="Times New Roman" w:hAnsi="Times New Roman" w:cs="Times New Roman"/>
                <w:kern w:val="2"/>
                <w:sz w:val="24"/>
                <w:szCs w:val="24"/>
                <w14:ligatures w14:val="standardContextual"/>
              </w:rPr>
              <w:t>.</w:t>
            </w:r>
          </w:p>
        </w:tc>
      </w:tr>
      <w:tr w:rsidR="0016350F" w:rsidRPr="0016350F" w14:paraId="70A50508" w14:textId="77777777" w:rsidTr="0090360D">
        <w:tc>
          <w:tcPr>
            <w:tcW w:w="761" w:type="dxa"/>
            <w:vAlign w:val="center"/>
            <w:hideMark/>
          </w:tcPr>
          <w:p w14:paraId="43951E72" w14:textId="1D29A61E"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Tid</w:t>
            </w:r>
            <w:r w:rsidR="00F80EB2">
              <w:rPr>
                <w:rFonts w:ascii="Times New Roman" w:hAnsi="Times New Roman" w:cs="Times New Roman"/>
                <w:kern w:val="2"/>
                <w:sz w:val="24"/>
                <w:szCs w:val="24"/>
                <w14:ligatures w14:val="standardContextual"/>
              </w:rPr>
              <w:t>al</w:t>
            </w:r>
          </w:p>
        </w:tc>
        <w:tc>
          <w:tcPr>
            <w:tcW w:w="0" w:type="auto"/>
            <w:vAlign w:val="center"/>
          </w:tcPr>
          <w:p w14:paraId="4ABDDBC6" w14:textId="6D903099" w:rsidR="0016350F" w:rsidRPr="0016350F" w:rsidRDefault="00F97703" w:rsidP="0090360D">
            <w:pPr>
              <w:jc w:val="both"/>
              <w:rPr>
                <w:rFonts w:ascii="Times New Roman" w:hAnsi="Times New Roman" w:cs="Times New Roman"/>
                <w:kern w:val="2"/>
                <w:sz w:val="24"/>
                <w:szCs w:val="24"/>
                <w14:ligatures w14:val="standardContextual"/>
              </w:rPr>
            </w:pPr>
            <w:r w:rsidRPr="0090360D">
              <w:rPr>
                <w:rFonts w:ascii="Times New Roman" w:hAnsi="Times New Roman" w:cs="Times New Roman"/>
                <w:kern w:val="2"/>
                <w:sz w:val="24"/>
                <w:szCs w:val="24"/>
                <w14:ligatures w14:val="standardContextual"/>
              </w:rPr>
              <w:t>Tidal </w:t>
            </w:r>
            <w:r w:rsidR="00FC452E">
              <w:rPr>
                <w:rFonts w:ascii="Times New Roman" w:hAnsi="Times New Roman" w:cs="Times New Roman"/>
                <w:kern w:val="2"/>
                <w:sz w:val="24"/>
                <w:szCs w:val="24"/>
                <w14:ligatures w14:val="standardContextual"/>
              </w:rPr>
              <w:t>energy</w:t>
            </w:r>
            <w:r w:rsidRPr="0090360D">
              <w:rPr>
                <w:rFonts w:ascii="Times New Roman" w:hAnsi="Times New Roman" w:cs="Times New Roman"/>
                <w:kern w:val="2"/>
                <w:sz w:val="24"/>
                <w:szCs w:val="24"/>
                <w14:ligatures w14:val="standardContextual"/>
              </w:rPr>
              <w:t> </w:t>
            </w:r>
            <w:r w:rsidR="00F80EB2">
              <w:rPr>
                <w:rFonts w:ascii="Times New Roman" w:hAnsi="Times New Roman" w:cs="Times New Roman"/>
                <w:kern w:val="2"/>
                <w:sz w:val="24"/>
                <w:szCs w:val="24"/>
                <w14:ligatures w14:val="standardContextual"/>
              </w:rPr>
              <w:t>plants</w:t>
            </w:r>
            <w:r w:rsidRPr="0090360D">
              <w:rPr>
                <w:rFonts w:ascii="Times New Roman" w:hAnsi="Times New Roman" w:cs="Times New Roman"/>
                <w:kern w:val="2"/>
                <w:sz w:val="24"/>
                <w:szCs w:val="24"/>
                <w14:ligatures w14:val="standardContextual"/>
              </w:rPr>
              <w:t> work by centering the tides' day by day cycles of development into</w:t>
            </w:r>
            <w:r w:rsidR="00F80EB2">
              <w:rPr>
                <w:rFonts w:ascii="Times New Roman" w:hAnsi="Times New Roman" w:cs="Times New Roman"/>
                <w:kern w:val="2"/>
                <w:sz w:val="24"/>
                <w:szCs w:val="24"/>
                <w14:ligatures w14:val="standardContextual"/>
              </w:rPr>
              <w:t xml:space="preserve"> </w:t>
            </w:r>
            <w:r w:rsidRPr="0090360D">
              <w:rPr>
                <w:rFonts w:ascii="Times New Roman" w:hAnsi="Times New Roman" w:cs="Times New Roman"/>
                <w:kern w:val="2"/>
                <w:sz w:val="24"/>
                <w:szCs w:val="24"/>
                <w14:ligatures w14:val="standardContextual"/>
              </w:rPr>
              <w:t>power generator.</w:t>
            </w:r>
          </w:p>
        </w:tc>
      </w:tr>
      <w:tr w:rsidR="0016350F" w:rsidRPr="0016350F" w14:paraId="2765C0DE" w14:textId="77777777" w:rsidTr="0090360D">
        <w:tc>
          <w:tcPr>
            <w:tcW w:w="761" w:type="dxa"/>
            <w:vAlign w:val="center"/>
            <w:hideMark/>
          </w:tcPr>
          <w:p w14:paraId="05BEF667" w14:textId="61D68B2A"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Wave</w:t>
            </w:r>
          </w:p>
        </w:tc>
        <w:tc>
          <w:tcPr>
            <w:tcW w:w="0" w:type="auto"/>
            <w:vAlign w:val="center"/>
          </w:tcPr>
          <w:p w14:paraId="09FF6F84" w14:textId="1BE725D2" w:rsidR="0016350F" w:rsidRPr="0016350F" w:rsidRDefault="00F97703" w:rsidP="0090360D">
            <w:pPr>
              <w:jc w:val="both"/>
              <w:rPr>
                <w:rFonts w:ascii="Times New Roman" w:hAnsi="Times New Roman" w:cs="Times New Roman"/>
                <w:kern w:val="2"/>
                <w:sz w:val="24"/>
                <w:szCs w:val="24"/>
                <w14:ligatures w14:val="standardContextual"/>
              </w:rPr>
            </w:pPr>
            <w:r w:rsidRPr="0090360D">
              <w:rPr>
                <w:rFonts w:ascii="Times New Roman" w:hAnsi="Times New Roman" w:cs="Times New Roman"/>
                <w:kern w:val="2"/>
                <w:sz w:val="24"/>
                <w:szCs w:val="24"/>
                <w14:ligatures w14:val="standardContextual"/>
              </w:rPr>
              <w:t>In a wave </w:t>
            </w:r>
            <w:r w:rsidR="00F80EB2">
              <w:rPr>
                <w:rFonts w:ascii="Times New Roman" w:hAnsi="Times New Roman" w:cs="Times New Roman"/>
                <w:kern w:val="2"/>
                <w:sz w:val="24"/>
                <w:szCs w:val="24"/>
                <w14:ligatures w14:val="standardContextual"/>
              </w:rPr>
              <w:t>p</w:t>
            </w:r>
            <w:r w:rsidR="00AD79DE">
              <w:rPr>
                <w:rFonts w:ascii="Times New Roman" w:hAnsi="Times New Roman" w:cs="Times New Roman"/>
                <w:kern w:val="2"/>
                <w:sz w:val="24"/>
                <w:szCs w:val="24"/>
                <w14:ligatures w14:val="standardContextual"/>
              </w:rPr>
              <w:t>ower</w:t>
            </w:r>
            <w:r w:rsidRPr="0090360D">
              <w:rPr>
                <w:rFonts w:ascii="Times New Roman" w:hAnsi="Times New Roman" w:cs="Times New Roman"/>
                <w:kern w:val="2"/>
                <w:sz w:val="24"/>
                <w:szCs w:val="24"/>
                <w14:ligatures w14:val="standardContextual"/>
              </w:rPr>
              <w:t> </w:t>
            </w:r>
            <w:r w:rsidR="00F80EB2">
              <w:rPr>
                <w:rFonts w:ascii="Times New Roman" w:hAnsi="Times New Roman" w:cs="Times New Roman"/>
                <w:kern w:val="2"/>
                <w:sz w:val="24"/>
                <w:szCs w:val="24"/>
                <w14:ligatures w14:val="standardContextual"/>
              </w:rPr>
              <w:t>energy</w:t>
            </w:r>
            <w:r w:rsidRPr="0090360D">
              <w:rPr>
                <w:rFonts w:ascii="Times New Roman" w:hAnsi="Times New Roman" w:cs="Times New Roman"/>
                <w:kern w:val="2"/>
                <w:sz w:val="24"/>
                <w:szCs w:val="24"/>
                <w14:ligatures w14:val="standardContextual"/>
              </w:rPr>
              <w:t xml:space="preserve">, a water column </w:t>
            </w:r>
            <w:r w:rsidR="00F80EB2" w:rsidRPr="0090360D">
              <w:rPr>
                <w:rFonts w:ascii="Times New Roman" w:hAnsi="Times New Roman" w:cs="Times New Roman"/>
                <w:kern w:val="2"/>
                <w:sz w:val="24"/>
                <w:szCs w:val="24"/>
                <w14:ligatures w14:val="standardContextual"/>
              </w:rPr>
              <w:t>pushes</w:t>
            </w:r>
            <w:r w:rsidRPr="0090360D">
              <w:rPr>
                <w:rFonts w:ascii="Times New Roman" w:hAnsi="Times New Roman" w:cs="Times New Roman"/>
                <w:kern w:val="2"/>
                <w:sz w:val="24"/>
                <w:szCs w:val="24"/>
                <w14:ligatures w14:val="standardContextual"/>
              </w:rPr>
              <w:t xml:space="preserve"> up and down to </w:t>
            </w:r>
            <w:r w:rsidR="00F80EB2">
              <w:rPr>
                <w:rFonts w:ascii="Times New Roman" w:hAnsi="Times New Roman" w:cs="Times New Roman"/>
                <w:kern w:val="2"/>
                <w:sz w:val="24"/>
                <w:szCs w:val="24"/>
                <w14:ligatures w14:val="standardContextual"/>
              </w:rPr>
              <w:t>run</w:t>
            </w:r>
            <w:r w:rsidRPr="0090360D">
              <w:rPr>
                <w:rFonts w:ascii="Times New Roman" w:hAnsi="Times New Roman" w:cs="Times New Roman"/>
                <w:kern w:val="2"/>
                <w:sz w:val="24"/>
                <w:szCs w:val="24"/>
                <w14:ligatures w14:val="standardContextual"/>
              </w:rPr>
              <w:t xml:space="preserve"> </w:t>
            </w:r>
            <w:r w:rsidR="00F80EB2">
              <w:rPr>
                <w:rFonts w:ascii="Times New Roman" w:hAnsi="Times New Roman" w:cs="Times New Roman"/>
                <w:kern w:val="2"/>
                <w:sz w:val="24"/>
                <w:szCs w:val="24"/>
                <w14:ligatures w14:val="standardContextual"/>
              </w:rPr>
              <w:t>the</w:t>
            </w:r>
            <w:r w:rsidRPr="0090360D">
              <w:rPr>
                <w:rFonts w:ascii="Times New Roman" w:hAnsi="Times New Roman" w:cs="Times New Roman"/>
                <w:kern w:val="2"/>
                <w:sz w:val="24"/>
                <w:szCs w:val="24"/>
                <w14:ligatures w14:val="standardContextual"/>
              </w:rPr>
              <w:t xml:space="preserve"> turbine to create power.</w:t>
            </w:r>
          </w:p>
        </w:tc>
      </w:tr>
      <w:tr w:rsidR="0016350F" w:rsidRPr="0016350F" w14:paraId="1C257F0D" w14:textId="77777777" w:rsidTr="0090360D">
        <w:tc>
          <w:tcPr>
            <w:tcW w:w="761" w:type="dxa"/>
            <w:vAlign w:val="center"/>
            <w:hideMark/>
          </w:tcPr>
          <w:p w14:paraId="05A4DB0B" w14:textId="77777777"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Ocean</w:t>
            </w:r>
          </w:p>
        </w:tc>
        <w:tc>
          <w:tcPr>
            <w:tcW w:w="0" w:type="auto"/>
            <w:vAlign w:val="center"/>
          </w:tcPr>
          <w:p w14:paraId="2073F909" w14:textId="49DB3541" w:rsidR="0016350F" w:rsidRPr="0016350F" w:rsidRDefault="00F97703" w:rsidP="0090360D">
            <w:pPr>
              <w:jc w:val="both"/>
              <w:rPr>
                <w:rFonts w:ascii="Times New Roman" w:hAnsi="Times New Roman" w:cs="Times New Roman"/>
                <w:kern w:val="2"/>
                <w:sz w:val="24"/>
                <w:szCs w:val="24"/>
                <w14:ligatures w14:val="standardContextual"/>
              </w:rPr>
            </w:pPr>
            <w:r w:rsidRPr="0090360D">
              <w:rPr>
                <w:rFonts w:ascii="Times New Roman" w:hAnsi="Times New Roman" w:cs="Times New Roman"/>
                <w:kern w:val="2"/>
                <w:sz w:val="24"/>
                <w:szCs w:val="24"/>
                <w14:ligatures w14:val="standardContextual"/>
              </w:rPr>
              <w:t>The warm </w:t>
            </w:r>
            <w:r w:rsidR="003B7E39">
              <w:rPr>
                <w:rFonts w:ascii="Times New Roman" w:hAnsi="Times New Roman" w:cs="Times New Roman"/>
                <w:kern w:val="2"/>
                <w:sz w:val="24"/>
                <w:szCs w:val="24"/>
                <w14:ligatures w14:val="standardContextual"/>
              </w:rPr>
              <w:t>energy</w:t>
            </w:r>
            <w:r w:rsidRPr="0090360D">
              <w:rPr>
                <w:rFonts w:ascii="Times New Roman" w:hAnsi="Times New Roman" w:cs="Times New Roman"/>
                <w:kern w:val="2"/>
                <w:sz w:val="24"/>
                <w:szCs w:val="24"/>
                <w14:ligatures w14:val="standardContextual"/>
              </w:rPr>
              <w:t> of the sea c</w:t>
            </w:r>
            <w:r w:rsidR="00F80EB2">
              <w:rPr>
                <w:rFonts w:ascii="Times New Roman" w:hAnsi="Times New Roman" w:cs="Times New Roman"/>
                <w:kern w:val="2"/>
                <w:sz w:val="24"/>
                <w:szCs w:val="24"/>
                <w14:ligatures w14:val="standardContextual"/>
              </w:rPr>
              <w:t>ould</w:t>
            </w:r>
            <w:r w:rsidRPr="0090360D">
              <w:rPr>
                <w:rFonts w:ascii="Times New Roman" w:hAnsi="Times New Roman" w:cs="Times New Roman"/>
                <w:kern w:val="2"/>
                <w:sz w:val="24"/>
                <w:szCs w:val="24"/>
                <w14:ligatures w14:val="standardContextual"/>
              </w:rPr>
              <w:t xml:space="preserve"> be saddled to create power. Closed-cycle </w:t>
            </w:r>
            <w:r w:rsidR="00F010AC">
              <w:rPr>
                <w:rFonts w:ascii="Times New Roman" w:hAnsi="Times New Roman" w:cs="Times New Roman"/>
                <w:kern w:val="2"/>
                <w:sz w:val="24"/>
                <w:szCs w:val="24"/>
                <w14:ligatures w14:val="standardContextual"/>
              </w:rPr>
              <w:t>schemes</w:t>
            </w:r>
            <w:r w:rsidRPr="0090360D">
              <w:rPr>
                <w:rFonts w:ascii="Times New Roman" w:hAnsi="Times New Roman" w:cs="Times New Roman"/>
                <w:kern w:val="2"/>
                <w:sz w:val="24"/>
                <w:szCs w:val="24"/>
                <w14:ligatures w14:val="standardContextual"/>
              </w:rPr>
              <w:t xml:space="preserve"> utilize the ocean's warm surface water to </w:t>
            </w:r>
            <w:r w:rsidR="006A435D">
              <w:rPr>
                <w:rFonts w:ascii="Times New Roman" w:hAnsi="Times New Roman" w:cs="Times New Roman"/>
                <w:kern w:val="2"/>
                <w:sz w:val="24"/>
                <w:szCs w:val="24"/>
                <w14:ligatures w14:val="standardContextual"/>
              </w:rPr>
              <w:t>steam</w:t>
            </w:r>
            <w:r w:rsidRPr="0090360D">
              <w:rPr>
                <w:rFonts w:ascii="Times New Roman" w:hAnsi="Times New Roman" w:cs="Times New Roman"/>
                <w:kern w:val="2"/>
                <w:sz w:val="24"/>
                <w:szCs w:val="24"/>
                <w14:ligatures w14:val="standardContextual"/>
              </w:rPr>
              <w:t xml:space="preserve"> a working liquid, that point extends and turns a turbine. Open-cycle </w:t>
            </w:r>
            <w:r w:rsidR="00F010AC">
              <w:rPr>
                <w:rFonts w:ascii="Times New Roman" w:hAnsi="Times New Roman" w:cs="Times New Roman"/>
                <w:kern w:val="2"/>
                <w:sz w:val="24"/>
                <w:szCs w:val="24"/>
                <w14:ligatures w14:val="standardContextual"/>
              </w:rPr>
              <w:t>schemes</w:t>
            </w:r>
            <w:r w:rsidRPr="0090360D">
              <w:rPr>
                <w:rFonts w:ascii="Times New Roman" w:hAnsi="Times New Roman" w:cs="Times New Roman"/>
                <w:kern w:val="2"/>
                <w:sz w:val="24"/>
                <w:szCs w:val="24"/>
                <w14:ligatures w14:val="standardContextual"/>
              </w:rPr>
              <w:t> bubble </w:t>
            </w:r>
            <w:r w:rsidR="00F80EB2">
              <w:rPr>
                <w:rFonts w:ascii="Times New Roman" w:hAnsi="Times New Roman" w:cs="Times New Roman"/>
                <w:kern w:val="2"/>
                <w:sz w:val="24"/>
                <w:szCs w:val="24"/>
                <w14:ligatures w14:val="standardContextual"/>
              </w:rPr>
              <w:t xml:space="preserve">ocean </w:t>
            </w:r>
            <w:r w:rsidRPr="0090360D">
              <w:rPr>
                <w:rFonts w:ascii="Times New Roman" w:hAnsi="Times New Roman" w:cs="Times New Roman"/>
                <w:kern w:val="2"/>
                <w:sz w:val="24"/>
                <w:szCs w:val="24"/>
                <w14:ligatures w14:val="standardContextual"/>
              </w:rPr>
              <w:t>water to create steam for utilize in a turbine.</w:t>
            </w:r>
          </w:p>
        </w:tc>
      </w:tr>
    </w:tbl>
    <w:p w14:paraId="6587D2B6" w14:textId="77777777" w:rsidR="0016350F" w:rsidRPr="0016350F" w:rsidRDefault="0016350F" w:rsidP="0016350F">
      <w:pPr>
        <w:ind w:firstLine="720"/>
        <w:jc w:val="both"/>
        <w:rPr>
          <w:rFonts w:ascii="Times New Roman" w:hAnsi="Times New Roman" w:cs="Times New Roman"/>
          <w:sz w:val="24"/>
          <w:szCs w:val="24"/>
        </w:rPr>
      </w:pPr>
    </w:p>
    <w:p w14:paraId="3237DE57" w14:textId="6B3454D7" w:rsidR="0016350F" w:rsidRPr="0016350F" w:rsidRDefault="00FC2D7D" w:rsidP="009036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90360D" w:rsidRPr="0090360D">
        <w:rPr>
          <w:rFonts w:ascii="Times New Roman" w:hAnsi="Times New Roman" w:cs="Times New Roman"/>
          <w:sz w:val="24"/>
          <w:szCs w:val="24"/>
        </w:rPr>
        <w:t>A few </w:t>
      </w:r>
      <w:r w:rsidR="006A435D" w:rsidRPr="0090360D">
        <w:rPr>
          <w:rFonts w:ascii="Times New Roman" w:hAnsi="Times New Roman" w:cs="Times New Roman"/>
          <w:sz w:val="24"/>
          <w:szCs w:val="24"/>
        </w:rPr>
        <w:t>others</w:t>
      </w:r>
      <w:r w:rsidR="006A435D">
        <w:rPr>
          <w:rFonts w:ascii="Times New Roman" w:hAnsi="Times New Roman" w:cs="Times New Roman"/>
          <w:sz w:val="24"/>
          <w:szCs w:val="24"/>
        </w:rPr>
        <w:t xml:space="preserve"> </w:t>
      </w:r>
      <w:r w:rsidR="0090360D" w:rsidRPr="0090360D">
        <w:rPr>
          <w:rFonts w:ascii="Times New Roman" w:hAnsi="Times New Roman" w:cs="Times New Roman"/>
          <w:sz w:val="24"/>
          <w:szCs w:val="24"/>
        </w:rPr>
        <w:t>delivered </w:t>
      </w:r>
      <w:r w:rsidR="006A435D">
        <w:rPr>
          <w:rFonts w:ascii="Times New Roman" w:hAnsi="Times New Roman" w:cs="Times New Roman"/>
          <w:sz w:val="24"/>
          <w:szCs w:val="24"/>
        </w:rPr>
        <w:t>through</w:t>
      </w:r>
      <w:r w:rsidR="0090360D" w:rsidRPr="0090360D">
        <w:rPr>
          <w:rFonts w:ascii="Times New Roman" w:hAnsi="Times New Roman" w:cs="Times New Roman"/>
          <w:sz w:val="24"/>
          <w:szCs w:val="24"/>
        </w:rPr>
        <w:t xml:space="preserve"> non-conventional </w:t>
      </w:r>
      <w:r w:rsidR="003B7E39">
        <w:rPr>
          <w:rFonts w:ascii="Times New Roman" w:hAnsi="Times New Roman" w:cs="Times New Roman"/>
          <w:sz w:val="24"/>
          <w:szCs w:val="24"/>
        </w:rPr>
        <w:t>energy</w:t>
      </w:r>
      <w:r w:rsidR="0090360D" w:rsidRPr="0090360D">
        <w:rPr>
          <w:rFonts w:ascii="Times New Roman" w:hAnsi="Times New Roman" w:cs="Times New Roman"/>
          <w:sz w:val="24"/>
          <w:szCs w:val="24"/>
        </w:rPr>
        <w:t> </w:t>
      </w:r>
      <w:r w:rsidR="00F010AC">
        <w:rPr>
          <w:rFonts w:ascii="Times New Roman" w:hAnsi="Times New Roman" w:cs="Times New Roman"/>
          <w:sz w:val="24"/>
          <w:szCs w:val="24"/>
        </w:rPr>
        <w:t>sources</w:t>
      </w:r>
      <w:r w:rsidR="0090360D" w:rsidRPr="0090360D">
        <w:rPr>
          <w:rFonts w:ascii="Times New Roman" w:hAnsi="Times New Roman" w:cs="Times New Roman"/>
          <w:sz w:val="24"/>
          <w:szCs w:val="24"/>
        </w:rPr>
        <w:t> whereas producing a few discuss contamination.</w:t>
      </w:r>
    </w:p>
    <w:tbl>
      <w:tblPr>
        <w:tblStyle w:val="TableGrid"/>
        <w:tblW w:w="0" w:type="auto"/>
        <w:tblInd w:w="108" w:type="dxa"/>
        <w:tblLook w:val="04A0" w:firstRow="1" w:lastRow="0" w:firstColumn="1" w:lastColumn="0" w:noHBand="0" w:noVBand="1"/>
      </w:tblPr>
      <w:tblGrid>
        <w:gridCol w:w="1141"/>
        <w:gridCol w:w="8101"/>
      </w:tblGrid>
      <w:tr w:rsidR="0016350F" w:rsidRPr="0016350F" w14:paraId="7E4ABFB6" w14:textId="77777777" w:rsidTr="0090360D">
        <w:tc>
          <w:tcPr>
            <w:tcW w:w="1243" w:type="dxa"/>
            <w:vAlign w:val="center"/>
            <w:hideMark/>
          </w:tcPr>
          <w:p w14:paraId="245971EB" w14:textId="77777777"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Biomass</w:t>
            </w:r>
          </w:p>
        </w:tc>
        <w:tc>
          <w:tcPr>
            <w:tcW w:w="0" w:type="auto"/>
          </w:tcPr>
          <w:p w14:paraId="167414B2" w14:textId="765F7DEC" w:rsidR="0016350F" w:rsidRPr="0016350F" w:rsidRDefault="0090360D" w:rsidP="0090360D">
            <w:pPr>
              <w:spacing w:after="160" w:line="259" w:lineRule="auto"/>
              <w:jc w:val="both"/>
              <w:rPr>
                <w:rFonts w:ascii="Times New Roman" w:hAnsi="Times New Roman" w:cs="Times New Roman"/>
                <w:kern w:val="2"/>
                <w:sz w:val="24"/>
                <w:szCs w:val="24"/>
                <w14:ligatures w14:val="standardContextual"/>
              </w:rPr>
            </w:pPr>
            <w:r w:rsidRPr="0090360D">
              <w:rPr>
                <w:rFonts w:ascii="Times New Roman" w:hAnsi="Times New Roman" w:cs="Times New Roman"/>
                <w:sz w:val="24"/>
                <w:szCs w:val="24"/>
              </w:rPr>
              <w:t>In a commonplace biomass office, squander wood is burned to warm water to make </w:t>
            </w:r>
            <w:r w:rsidR="006A435D">
              <w:rPr>
                <w:rFonts w:ascii="Times New Roman" w:hAnsi="Times New Roman" w:cs="Times New Roman"/>
                <w:sz w:val="24"/>
                <w:szCs w:val="24"/>
              </w:rPr>
              <w:t>vapor</w:t>
            </w:r>
            <w:r w:rsidRPr="0090360D">
              <w:rPr>
                <w:rFonts w:ascii="Times New Roman" w:hAnsi="Times New Roman" w:cs="Times New Roman"/>
                <w:sz w:val="24"/>
                <w:szCs w:val="24"/>
              </w:rPr>
              <w:t>, which turns turbines to produce power. Biomass offices radiate discuss </w:t>
            </w:r>
            <w:r w:rsidR="00F80EB2" w:rsidRPr="0090360D">
              <w:rPr>
                <w:rFonts w:ascii="Times New Roman" w:hAnsi="Times New Roman" w:cs="Times New Roman"/>
                <w:sz w:val="24"/>
                <w:szCs w:val="24"/>
              </w:rPr>
              <w:t>contamination but</w:t>
            </w:r>
            <w:r w:rsidRPr="0090360D">
              <w:rPr>
                <w:rFonts w:ascii="Times New Roman" w:hAnsi="Times New Roman" w:cs="Times New Roman"/>
                <w:sz w:val="24"/>
                <w:szCs w:val="24"/>
              </w:rPr>
              <w:t> utilize a renewable fuel source.</w:t>
            </w:r>
          </w:p>
        </w:tc>
      </w:tr>
      <w:tr w:rsidR="0016350F" w:rsidRPr="0016350F" w14:paraId="55439AA9" w14:textId="77777777" w:rsidTr="0090360D">
        <w:tc>
          <w:tcPr>
            <w:tcW w:w="1243" w:type="dxa"/>
            <w:vAlign w:val="center"/>
            <w:hideMark/>
          </w:tcPr>
          <w:p w14:paraId="14A99B29" w14:textId="77777777"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Landfill Gas</w:t>
            </w:r>
          </w:p>
        </w:tc>
        <w:tc>
          <w:tcPr>
            <w:tcW w:w="0" w:type="auto"/>
          </w:tcPr>
          <w:p w14:paraId="49B2390E" w14:textId="6498D651" w:rsidR="0016350F" w:rsidRPr="0016350F" w:rsidRDefault="0090360D" w:rsidP="0090360D">
            <w:pPr>
              <w:spacing w:after="160" w:line="259" w:lineRule="auto"/>
              <w:jc w:val="both"/>
              <w:rPr>
                <w:rFonts w:ascii="Times New Roman" w:hAnsi="Times New Roman" w:cs="Times New Roman"/>
                <w:kern w:val="2"/>
                <w:sz w:val="24"/>
                <w:szCs w:val="24"/>
                <w14:ligatures w14:val="standardContextual"/>
              </w:rPr>
            </w:pPr>
            <w:r w:rsidRPr="0090360D">
              <w:rPr>
                <w:rFonts w:ascii="Times New Roman" w:hAnsi="Times New Roman" w:cs="Times New Roman"/>
                <w:sz w:val="24"/>
                <w:szCs w:val="24"/>
              </w:rPr>
              <w:t>Landfills </w:t>
            </w:r>
            <w:r w:rsidR="00B2704B">
              <w:rPr>
                <w:rFonts w:ascii="Times New Roman" w:hAnsi="Times New Roman" w:cs="Times New Roman"/>
                <w:sz w:val="24"/>
                <w:szCs w:val="24"/>
              </w:rPr>
              <w:t>generates</w:t>
            </w:r>
            <w:r w:rsidRPr="0090360D">
              <w:rPr>
                <w:rFonts w:ascii="Times New Roman" w:hAnsi="Times New Roman" w:cs="Times New Roman"/>
                <w:sz w:val="24"/>
                <w:szCs w:val="24"/>
              </w:rPr>
              <w:t> capable nursery </w:t>
            </w:r>
            <w:r w:rsidR="00F80EB2" w:rsidRPr="0090360D">
              <w:rPr>
                <w:rFonts w:ascii="Times New Roman" w:hAnsi="Times New Roman" w:cs="Times New Roman"/>
                <w:sz w:val="24"/>
                <w:szCs w:val="24"/>
              </w:rPr>
              <w:t>gases</w:t>
            </w:r>
            <w:r w:rsidRPr="0090360D">
              <w:rPr>
                <w:rFonts w:ascii="Times New Roman" w:hAnsi="Times New Roman" w:cs="Times New Roman"/>
                <w:sz w:val="24"/>
                <w:szCs w:val="24"/>
              </w:rPr>
              <w:t xml:space="preserve"> like methane, which can be </w:t>
            </w:r>
            <w:r w:rsidR="00B2704B" w:rsidRPr="0090360D">
              <w:rPr>
                <w:rFonts w:ascii="Times New Roman" w:hAnsi="Times New Roman" w:cs="Times New Roman"/>
                <w:sz w:val="24"/>
                <w:szCs w:val="24"/>
              </w:rPr>
              <w:t>described</w:t>
            </w:r>
            <w:r w:rsidRPr="0090360D">
              <w:rPr>
                <w:rFonts w:ascii="Times New Roman" w:hAnsi="Times New Roman" w:cs="Times New Roman"/>
                <w:sz w:val="24"/>
                <w:szCs w:val="24"/>
              </w:rPr>
              <w:t xml:space="preserve"> and utilized to create power. In a normal landfill gas office, the combustion of these </w:t>
            </w:r>
            <w:r w:rsidR="00F80EB2" w:rsidRPr="0090360D">
              <w:rPr>
                <w:rFonts w:ascii="Times New Roman" w:hAnsi="Times New Roman" w:cs="Times New Roman"/>
                <w:sz w:val="24"/>
                <w:szCs w:val="24"/>
              </w:rPr>
              <w:t>gases</w:t>
            </w:r>
            <w:r w:rsidRPr="0090360D">
              <w:rPr>
                <w:rFonts w:ascii="Times New Roman" w:hAnsi="Times New Roman" w:cs="Times New Roman"/>
                <w:sz w:val="24"/>
                <w:szCs w:val="24"/>
              </w:rPr>
              <w:t> is utilized to make steam, which turns turbines to produce power. Landfill gas offices emanate discuss contamination, counting nitrogen oxides, but utilize a squander gas fuel source that would something else contribute to worldwide climate alter.</w:t>
            </w:r>
          </w:p>
        </w:tc>
      </w:tr>
      <w:tr w:rsidR="0016350F" w:rsidRPr="0016350F" w14:paraId="18443758" w14:textId="77777777" w:rsidTr="0090360D">
        <w:tc>
          <w:tcPr>
            <w:tcW w:w="1243" w:type="dxa"/>
            <w:vAlign w:val="center"/>
            <w:hideMark/>
          </w:tcPr>
          <w:p w14:paraId="1D9137AA" w14:textId="77777777" w:rsidR="0016350F" w:rsidRPr="0016350F" w:rsidRDefault="0016350F" w:rsidP="006A186A">
            <w:pPr>
              <w:jc w:val="center"/>
              <w:rPr>
                <w:rFonts w:ascii="Times New Roman" w:hAnsi="Times New Roman" w:cs="Times New Roman"/>
                <w:kern w:val="2"/>
                <w:sz w:val="24"/>
                <w:szCs w:val="24"/>
                <w14:ligatures w14:val="standardContextual"/>
              </w:rPr>
            </w:pPr>
            <w:r w:rsidRPr="0016350F">
              <w:rPr>
                <w:rFonts w:ascii="Times New Roman" w:hAnsi="Times New Roman" w:cs="Times New Roman"/>
                <w:kern w:val="2"/>
                <w:sz w:val="24"/>
                <w:szCs w:val="24"/>
                <w14:ligatures w14:val="standardContextual"/>
              </w:rPr>
              <w:t>Municipal Waste</w:t>
            </w:r>
          </w:p>
        </w:tc>
        <w:tc>
          <w:tcPr>
            <w:tcW w:w="0" w:type="auto"/>
          </w:tcPr>
          <w:p w14:paraId="6711284E" w14:textId="4832FE88" w:rsidR="0016350F" w:rsidRPr="0016350F" w:rsidRDefault="0090360D" w:rsidP="0090360D">
            <w:pPr>
              <w:spacing w:after="160" w:line="259" w:lineRule="auto"/>
              <w:jc w:val="both"/>
              <w:rPr>
                <w:rFonts w:ascii="Times New Roman" w:hAnsi="Times New Roman" w:cs="Times New Roman"/>
                <w:kern w:val="2"/>
                <w:sz w:val="24"/>
                <w:szCs w:val="24"/>
                <w14:ligatures w14:val="standardContextual"/>
              </w:rPr>
            </w:pPr>
            <w:r w:rsidRPr="0090360D">
              <w:rPr>
                <w:rFonts w:ascii="Times New Roman" w:hAnsi="Times New Roman" w:cs="Times New Roman"/>
                <w:sz w:val="24"/>
                <w:szCs w:val="24"/>
              </w:rPr>
              <w:t>Ina ordinary metropolitan squander incinerator office, squander from numerous sources (counting development, </w:t>
            </w:r>
            <w:r w:rsidR="00BE1831">
              <w:rPr>
                <w:rFonts w:ascii="Times New Roman" w:hAnsi="Times New Roman" w:cs="Times New Roman"/>
                <w:sz w:val="24"/>
                <w:szCs w:val="24"/>
              </w:rPr>
              <w:t>Residential</w:t>
            </w:r>
            <w:r w:rsidRPr="0090360D">
              <w:rPr>
                <w:rFonts w:ascii="Times New Roman" w:hAnsi="Times New Roman" w:cs="Times New Roman"/>
                <w:sz w:val="24"/>
                <w:szCs w:val="24"/>
              </w:rPr>
              <w:t> and trade junk) is burned, making steam to turn producing turbines. All waste-to-energy incinerators carry discuss licenses directing the sums of discuss contamination they transmit, and all decrease the volume of fabric entering landfills.</w:t>
            </w:r>
          </w:p>
        </w:tc>
      </w:tr>
    </w:tbl>
    <w:p w14:paraId="5DEA301B" w14:textId="77777777" w:rsidR="006A186A" w:rsidRDefault="006A186A" w:rsidP="006A186A">
      <w:pPr>
        <w:jc w:val="both"/>
        <w:rPr>
          <w:rFonts w:ascii="Times New Roman" w:hAnsi="Times New Roman" w:cs="Times New Roman"/>
          <w:b/>
          <w:bCs/>
          <w:sz w:val="24"/>
          <w:szCs w:val="24"/>
        </w:rPr>
      </w:pPr>
    </w:p>
    <w:p w14:paraId="576CFE7A" w14:textId="7BC1C370" w:rsidR="0037788F" w:rsidRDefault="00FC452E" w:rsidP="00BB552B">
      <w:pPr>
        <w:spacing w:before="100" w:beforeAutospacing="1" w:after="100" w:afterAutospacing="1"/>
        <w:jc w:val="both"/>
        <w:rPr>
          <w:rFonts w:ascii="Times New Roman" w:hAnsi="Times New Roman"/>
          <w:sz w:val="24"/>
          <w:szCs w:val="24"/>
        </w:rPr>
      </w:pPr>
      <w:r>
        <w:rPr>
          <w:rFonts w:ascii="Times New Roman" w:hAnsi="Times New Roman"/>
          <w:b/>
          <w:bCs/>
          <w:sz w:val="24"/>
          <w:szCs w:val="24"/>
        </w:rPr>
        <w:t>Another</w:t>
      </w:r>
      <w:r w:rsidR="0090360D" w:rsidRPr="0037788F">
        <w:rPr>
          <w:rFonts w:ascii="Times New Roman" w:hAnsi="Times New Roman"/>
          <w:b/>
          <w:bCs/>
          <w:sz w:val="24"/>
          <w:szCs w:val="24"/>
        </w:rPr>
        <w:t> </w:t>
      </w:r>
      <w:r w:rsidR="003B7E39" w:rsidRPr="0037788F">
        <w:rPr>
          <w:rFonts w:ascii="Times New Roman" w:hAnsi="Times New Roman"/>
          <w:b/>
          <w:bCs/>
          <w:sz w:val="24"/>
          <w:szCs w:val="24"/>
        </w:rPr>
        <w:t>Energy</w:t>
      </w:r>
      <w:r w:rsidR="0090360D" w:rsidRPr="0037788F">
        <w:rPr>
          <w:rFonts w:ascii="Times New Roman" w:hAnsi="Times New Roman"/>
          <w:b/>
          <w:bCs/>
          <w:sz w:val="24"/>
          <w:szCs w:val="24"/>
        </w:rPr>
        <w:t> </w:t>
      </w:r>
      <w:r w:rsidRPr="0037788F">
        <w:rPr>
          <w:rFonts w:ascii="Times New Roman" w:hAnsi="Times New Roman"/>
          <w:b/>
          <w:bCs/>
          <w:sz w:val="24"/>
          <w:szCs w:val="24"/>
        </w:rPr>
        <w:t>Selections</w:t>
      </w:r>
      <w:r w:rsidR="0090360D" w:rsidRPr="0037788F">
        <w:rPr>
          <w:rFonts w:ascii="Times New Roman" w:hAnsi="Times New Roman"/>
          <w:b/>
          <w:bCs/>
          <w:sz w:val="24"/>
          <w:szCs w:val="24"/>
        </w:rPr>
        <w:t xml:space="preserve"> at Domestic:</w:t>
      </w:r>
    </w:p>
    <w:p w14:paraId="1D06E590" w14:textId="6224922C" w:rsidR="00FC2D7D"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br/>
      </w:r>
      <w:r w:rsidR="00FC2D7D">
        <w:rPr>
          <w:rFonts w:ascii="Times New Roman" w:hAnsi="Times New Roman"/>
          <w:sz w:val="24"/>
          <w:szCs w:val="24"/>
        </w:rPr>
        <w:t xml:space="preserve"> </w:t>
      </w:r>
      <w:r w:rsidR="00FC2D7D">
        <w:rPr>
          <w:rFonts w:ascii="Times New Roman" w:hAnsi="Times New Roman"/>
          <w:sz w:val="24"/>
          <w:szCs w:val="24"/>
        </w:rPr>
        <w:tab/>
      </w:r>
      <w:r w:rsidR="00FC452E" w:rsidRPr="0090360D">
        <w:rPr>
          <w:rFonts w:ascii="Times New Roman" w:hAnsi="Times New Roman"/>
          <w:sz w:val="24"/>
          <w:szCs w:val="24"/>
        </w:rPr>
        <w:t>Here</w:t>
      </w:r>
      <w:r w:rsidRPr="0090360D">
        <w:rPr>
          <w:rFonts w:ascii="Times New Roman" w:hAnsi="Times New Roman"/>
          <w:sz w:val="24"/>
          <w:szCs w:val="24"/>
        </w:rPr>
        <w:t xml:space="preserve"> are numerous ways simply can make </w:t>
      </w:r>
      <w:r w:rsidR="00FC452E">
        <w:rPr>
          <w:rFonts w:ascii="Times New Roman" w:hAnsi="Times New Roman"/>
          <w:sz w:val="24"/>
          <w:szCs w:val="24"/>
        </w:rPr>
        <w:t>another</w:t>
      </w:r>
      <w:r w:rsidRPr="0090360D">
        <w:rPr>
          <w:rFonts w:ascii="Times New Roman" w:hAnsi="Times New Roman"/>
          <w:sz w:val="24"/>
          <w:szCs w:val="24"/>
        </w:rPr>
        <w:t> </w:t>
      </w:r>
      <w:r w:rsidR="003B7E39">
        <w:rPr>
          <w:rFonts w:ascii="Times New Roman" w:hAnsi="Times New Roman"/>
          <w:sz w:val="24"/>
          <w:szCs w:val="24"/>
        </w:rPr>
        <w:t>energy</w:t>
      </w:r>
      <w:r w:rsidRPr="0090360D">
        <w:rPr>
          <w:rFonts w:ascii="Times New Roman" w:hAnsi="Times New Roman"/>
          <w:sz w:val="24"/>
          <w:szCs w:val="24"/>
        </w:rPr>
        <w:t> </w:t>
      </w:r>
      <w:r w:rsidR="00FC452E" w:rsidRPr="0090360D">
        <w:rPr>
          <w:rFonts w:ascii="Times New Roman" w:hAnsi="Times New Roman"/>
          <w:sz w:val="24"/>
          <w:szCs w:val="24"/>
        </w:rPr>
        <w:t>selections</w:t>
      </w:r>
      <w:r w:rsidRPr="0090360D">
        <w:rPr>
          <w:rFonts w:ascii="Times New Roman" w:hAnsi="Times New Roman"/>
          <w:sz w:val="24"/>
          <w:szCs w:val="24"/>
        </w:rPr>
        <w:t xml:space="preserve"> right at domestic. The </w:t>
      </w:r>
      <w:r w:rsidR="00FC452E">
        <w:rPr>
          <w:rFonts w:ascii="Times New Roman" w:hAnsi="Times New Roman"/>
          <w:sz w:val="24"/>
          <w:szCs w:val="24"/>
        </w:rPr>
        <w:t>2</w:t>
      </w:r>
      <w:r w:rsidRPr="0090360D">
        <w:rPr>
          <w:rFonts w:ascii="Times New Roman" w:hAnsi="Times New Roman"/>
          <w:sz w:val="24"/>
          <w:szCs w:val="24"/>
        </w:rPr>
        <w:t xml:space="preserve"> most prevalent ways are introducing </w:t>
      </w:r>
      <w:r w:rsidR="00FC2D7D">
        <w:rPr>
          <w:rFonts w:ascii="Times New Roman" w:hAnsi="Times New Roman"/>
          <w:sz w:val="24"/>
          <w:szCs w:val="24"/>
        </w:rPr>
        <w:t xml:space="preserve">solar </w:t>
      </w:r>
      <w:r w:rsidR="00FC452E">
        <w:rPr>
          <w:rFonts w:ascii="Times New Roman" w:hAnsi="Times New Roman"/>
          <w:sz w:val="24"/>
          <w:szCs w:val="24"/>
        </w:rPr>
        <w:t xml:space="preserve">PV </w:t>
      </w:r>
      <w:r w:rsidR="00FC2D7D">
        <w:rPr>
          <w:rFonts w:ascii="Times New Roman" w:hAnsi="Times New Roman"/>
          <w:sz w:val="24"/>
          <w:szCs w:val="24"/>
        </w:rPr>
        <w:t>panels</w:t>
      </w:r>
      <w:r w:rsidRPr="0090360D">
        <w:rPr>
          <w:rFonts w:ascii="Times New Roman" w:hAnsi="Times New Roman"/>
          <w:sz w:val="24"/>
          <w:szCs w:val="24"/>
        </w:rPr>
        <w:t> or a wind turbine at our homes.</w:t>
      </w:r>
    </w:p>
    <w:p w14:paraId="4C21D258" w14:textId="2BBD420C" w:rsidR="00FC2D7D"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br/>
      </w:r>
      <w:r w:rsidR="00FC2D7D" w:rsidRPr="00FC2D7D">
        <w:rPr>
          <w:rFonts w:ascii="Times New Roman" w:hAnsi="Times New Roman"/>
          <w:b/>
          <w:bCs/>
          <w:sz w:val="24"/>
          <w:szCs w:val="24"/>
        </w:rPr>
        <w:t xml:space="preserve">Solar </w:t>
      </w:r>
      <w:r w:rsidR="00FC452E">
        <w:rPr>
          <w:rFonts w:ascii="Times New Roman" w:hAnsi="Times New Roman"/>
          <w:b/>
          <w:bCs/>
          <w:sz w:val="24"/>
          <w:szCs w:val="24"/>
        </w:rPr>
        <w:t xml:space="preserve">PV </w:t>
      </w:r>
      <w:r w:rsidR="00FC2D7D" w:rsidRPr="00FC2D7D">
        <w:rPr>
          <w:rFonts w:ascii="Times New Roman" w:hAnsi="Times New Roman"/>
          <w:b/>
          <w:bCs/>
          <w:sz w:val="24"/>
          <w:szCs w:val="24"/>
        </w:rPr>
        <w:t>panels</w:t>
      </w:r>
      <w:r w:rsidRPr="00FC2D7D">
        <w:rPr>
          <w:rFonts w:ascii="Times New Roman" w:hAnsi="Times New Roman"/>
          <w:b/>
          <w:bCs/>
          <w:sz w:val="24"/>
          <w:szCs w:val="24"/>
        </w:rPr>
        <w:t>:</w:t>
      </w:r>
    </w:p>
    <w:p w14:paraId="3E5DF48F" w14:textId="3F046AE4" w:rsidR="00FC2D7D"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br/>
      </w:r>
      <w:r w:rsidR="00FC2D7D">
        <w:rPr>
          <w:rFonts w:ascii="Times New Roman" w:hAnsi="Times New Roman"/>
          <w:sz w:val="24"/>
          <w:szCs w:val="24"/>
        </w:rPr>
        <w:t xml:space="preserve"> </w:t>
      </w:r>
      <w:r w:rsidR="00FC2D7D">
        <w:rPr>
          <w:rFonts w:ascii="Times New Roman" w:hAnsi="Times New Roman"/>
          <w:sz w:val="24"/>
          <w:szCs w:val="24"/>
        </w:rPr>
        <w:tab/>
        <w:t xml:space="preserve">Solar </w:t>
      </w:r>
      <w:r w:rsidR="00FC452E">
        <w:rPr>
          <w:rFonts w:ascii="Times New Roman" w:hAnsi="Times New Roman"/>
          <w:sz w:val="24"/>
          <w:szCs w:val="24"/>
        </w:rPr>
        <w:t xml:space="preserve">PV </w:t>
      </w:r>
      <w:r w:rsidR="00FC2D7D">
        <w:rPr>
          <w:rFonts w:ascii="Times New Roman" w:hAnsi="Times New Roman"/>
          <w:sz w:val="24"/>
          <w:szCs w:val="24"/>
        </w:rPr>
        <w:t>panels</w:t>
      </w:r>
      <w:r w:rsidRPr="0090360D">
        <w:rPr>
          <w:rFonts w:ascii="Times New Roman" w:hAnsi="Times New Roman"/>
          <w:sz w:val="24"/>
          <w:szCs w:val="24"/>
        </w:rPr>
        <w:t> are gadgets that change over </w:t>
      </w:r>
      <w:r w:rsidR="00FC452E">
        <w:rPr>
          <w:rFonts w:ascii="Times New Roman" w:hAnsi="Times New Roman"/>
          <w:sz w:val="24"/>
          <w:szCs w:val="24"/>
        </w:rPr>
        <w:t>radiation</w:t>
      </w:r>
      <w:r w:rsidRPr="0090360D">
        <w:rPr>
          <w:rFonts w:ascii="Times New Roman" w:hAnsi="Times New Roman"/>
          <w:sz w:val="24"/>
          <w:szCs w:val="24"/>
        </w:rPr>
        <w:t xml:space="preserve"> into power. Numerous property holders are </w:t>
      </w:r>
      <w:r w:rsidR="008C4023" w:rsidRPr="0090360D">
        <w:rPr>
          <w:rFonts w:ascii="Times New Roman" w:hAnsi="Times New Roman"/>
          <w:sz w:val="24"/>
          <w:szCs w:val="24"/>
        </w:rPr>
        <w:t>presenting</w:t>
      </w:r>
      <w:r w:rsidRPr="0090360D">
        <w:rPr>
          <w:rFonts w:ascii="Times New Roman" w:hAnsi="Times New Roman"/>
          <w:sz w:val="24"/>
          <w:szCs w:val="24"/>
        </w:rPr>
        <w:t xml:space="preserve"> the </w:t>
      </w:r>
      <w:r w:rsidR="00FC452E" w:rsidRPr="0090360D">
        <w:rPr>
          <w:rFonts w:ascii="Times New Roman" w:hAnsi="Times New Roman"/>
          <w:sz w:val="24"/>
          <w:szCs w:val="24"/>
        </w:rPr>
        <w:t>selection</w:t>
      </w:r>
      <w:r w:rsidRPr="0090360D">
        <w:rPr>
          <w:rFonts w:ascii="Times New Roman" w:hAnsi="Times New Roman"/>
          <w:sz w:val="24"/>
          <w:szCs w:val="24"/>
        </w:rPr>
        <w:t xml:space="preserve"> to introduce </w:t>
      </w:r>
      <w:r w:rsidR="009A60D4">
        <w:rPr>
          <w:rFonts w:ascii="Times New Roman" w:hAnsi="Times New Roman"/>
          <w:sz w:val="24"/>
          <w:szCs w:val="24"/>
        </w:rPr>
        <w:t>solar</w:t>
      </w:r>
      <w:r w:rsidRPr="0090360D">
        <w:rPr>
          <w:rFonts w:ascii="Times New Roman" w:hAnsi="Times New Roman"/>
          <w:sz w:val="24"/>
          <w:szCs w:val="24"/>
        </w:rPr>
        <w:t> </w:t>
      </w:r>
      <w:r w:rsidR="00FC452E">
        <w:rPr>
          <w:rFonts w:ascii="Times New Roman" w:hAnsi="Times New Roman"/>
          <w:sz w:val="24"/>
          <w:szCs w:val="24"/>
        </w:rPr>
        <w:t xml:space="preserve">PV </w:t>
      </w:r>
      <w:r w:rsidR="00C6526C">
        <w:rPr>
          <w:rFonts w:ascii="Times New Roman" w:hAnsi="Times New Roman"/>
          <w:sz w:val="24"/>
          <w:szCs w:val="24"/>
        </w:rPr>
        <w:t>panel</w:t>
      </w:r>
      <w:r w:rsidRPr="0090360D">
        <w:rPr>
          <w:rFonts w:ascii="Times New Roman" w:hAnsi="Times New Roman"/>
          <w:sz w:val="24"/>
          <w:szCs w:val="24"/>
        </w:rPr>
        <w:t xml:space="preserve">s on their </w:t>
      </w:r>
      <w:r w:rsidR="00FC452E" w:rsidRPr="0090360D">
        <w:rPr>
          <w:rFonts w:ascii="Times New Roman" w:hAnsi="Times New Roman"/>
          <w:sz w:val="24"/>
          <w:szCs w:val="24"/>
        </w:rPr>
        <w:t>home</w:t>
      </w:r>
      <w:r w:rsidRPr="0090360D">
        <w:rPr>
          <w:rFonts w:ascii="Times New Roman" w:hAnsi="Times New Roman"/>
          <w:sz w:val="24"/>
          <w:szCs w:val="24"/>
        </w:rPr>
        <w:t xml:space="preserve"> (ordinarily on the </w:t>
      </w:r>
      <w:r w:rsidR="008C4023">
        <w:rPr>
          <w:rFonts w:ascii="Times New Roman" w:hAnsi="Times New Roman"/>
          <w:sz w:val="24"/>
          <w:szCs w:val="24"/>
        </w:rPr>
        <w:t>top of home</w:t>
      </w:r>
      <w:r w:rsidRPr="0090360D">
        <w:rPr>
          <w:rFonts w:ascii="Times New Roman" w:hAnsi="Times New Roman"/>
          <w:sz w:val="24"/>
          <w:szCs w:val="24"/>
        </w:rPr>
        <w:t xml:space="preserve">) to decrease their </w:t>
      </w:r>
      <w:r w:rsidR="008C4023">
        <w:rPr>
          <w:rFonts w:ascii="Times New Roman" w:hAnsi="Times New Roman"/>
          <w:sz w:val="24"/>
          <w:szCs w:val="24"/>
        </w:rPr>
        <w:t>consumption</w:t>
      </w:r>
      <w:r w:rsidRPr="0090360D">
        <w:rPr>
          <w:rFonts w:ascii="Times New Roman" w:hAnsi="Times New Roman"/>
          <w:sz w:val="24"/>
          <w:szCs w:val="24"/>
        </w:rPr>
        <w:t xml:space="preserve"> bills and to diminish their carbon impression. The cost for </w:t>
      </w:r>
      <w:r w:rsidR="00FC452E">
        <w:rPr>
          <w:rFonts w:ascii="Times New Roman" w:hAnsi="Times New Roman"/>
          <w:sz w:val="24"/>
          <w:szCs w:val="24"/>
        </w:rPr>
        <w:t xml:space="preserve">PV </w:t>
      </w:r>
      <w:r w:rsidR="00C6526C">
        <w:rPr>
          <w:rFonts w:ascii="Times New Roman" w:hAnsi="Times New Roman"/>
          <w:sz w:val="24"/>
          <w:szCs w:val="24"/>
        </w:rPr>
        <w:t>panel</w:t>
      </w:r>
      <w:r w:rsidRPr="0090360D">
        <w:rPr>
          <w:rFonts w:ascii="Times New Roman" w:hAnsi="Times New Roman"/>
          <w:sz w:val="24"/>
          <w:szCs w:val="24"/>
        </w:rPr>
        <w:t>s shifts essentially. In any case, a </w:t>
      </w:r>
      <w:r w:rsidR="00FC452E" w:rsidRPr="0090360D">
        <w:rPr>
          <w:rFonts w:ascii="Times New Roman" w:hAnsi="Times New Roman"/>
          <w:sz w:val="24"/>
          <w:szCs w:val="24"/>
        </w:rPr>
        <w:t>survey</w:t>
      </w:r>
      <w:r w:rsidRPr="0090360D">
        <w:rPr>
          <w:rFonts w:ascii="Times New Roman" w:hAnsi="Times New Roman"/>
          <w:sz w:val="24"/>
          <w:szCs w:val="24"/>
        </w:rPr>
        <w:t> </w:t>
      </w:r>
      <w:r w:rsidR="008C4023">
        <w:rPr>
          <w:rFonts w:ascii="Times New Roman" w:hAnsi="Times New Roman"/>
          <w:sz w:val="24"/>
          <w:szCs w:val="24"/>
        </w:rPr>
        <w:t>organized</w:t>
      </w:r>
      <w:r w:rsidRPr="0090360D">
        <w:rPr>
          <w:rFonts w:ascii="Times New Roman" w:hAnsi="Times New Roman"/>
          <w:sz w:val="24"/>
          <w:szCs w:val="24"/>
        </w:rPr>
        <w:t xml:space="preserve"> by the National Renewable </w:t>
      </w:r>
      <w:r w:rsidR="003B7E39">
        <w:rPr>
          <w:rFonts w:ascii="Times New Roman" w:hAnsi="Times New Roman"/>
          <w:sz w:val="24"/>
          <w:szCs w:val="24"/>
        </w:rPr>
        <w:t>Energy</w:t>
      </w:r>
      <w:r w:rsidRPr="0090360D">
        <w:rPr>
          <w:rFonts w:ascii="Times New Roman" w:hAnsi="Times New Roman"/>
          <w:sz w:val="24"/>
          <w:szCs w:val="24"/>
        </w:rPr>
        <w:t> Lab in 2010 assessed that the national normal </w:t>
      </w:r>
      <w:r w:rsidR="00587F40">
        <w:rPr>
          <w:rFonts w:ascii="Times New Roman" w:hAnsi="Times New Roman"/>
          <w:sz w:val="24"/>
          <w:szCs w:val="24"/>
        </w:rPr>
        <w:t>cost</w:t>
      </w:r>
      <w:r w:rsidRPr="0090360D">
        <w:rPr>
          <w:rFonts w:ascii="Times New Roman" w:hAnsi="Times New Roman"/>
          <w:sz w:val="24"/>
          <w:szCs w:val="24"/>
        </w:rPr>
        <w:t> of </w:t>
      </w:r>
      <w:r w:rsidR="009A60D4">
        <w:rPr>
          <w:rFonts w:ascii="Times New Roman" w:hAnsi="Times New Roman"/>
          <w:sz w:val="24"/>
          <w:szCs w:val="24"/>
        </w:rPr>
        <w:t>solar</w:t>
      </w:r>
      <w:r w:rsidRPr="0090360D">
        <w:rPr>
          <w:rFonts w:ascii="Times New Roman" w:hAnsi="Times New Roman"/>
          <w:sz w:val="24"/>
          <w:szCs w:val="24"/>
        </w:rPr>
        <w:t> PV (photovoltaic) </w:t>
      </w:r>
      <w:r w:rsidR="00F010AC">
        <w:rPr>
          <w:rFonts w:ascii="Times New Roman" w:hAnsi="Times New Roman"/>
          <w:sz w:val="24"/>
          <w:szCs w:val="24"/>
        </w:rPr>
        <w:t>schemes</w:t>
      </w:r>
      <w:r w:rsidRPr="0090360D">
        <w:rPr>
          <w:rFonts w:ascii="Times New Roman" w:hAnsi="Times New Roman"/>
          <w:sz w:val="24"/>
          <w:szCs w:val="24"/>
        </w:rPr>
        <w:t> was $7.62 per watt. Hence, a commonplace 5-Kw </w:t>
      </w:r>
      <w:r w:rsidR="00D6005B">
        <w:rPr>
          <w:rFonts w:ascii="Times New Roman" w:hAnsi="Times New Roman"/>
          <w:sz w:val="24"/>
          <w:szCs w:val="24"/>
        </w:rPr>
        <w:t>scheme</w:t>
      </w:r>
      <w:r w:rsidRPr="0090360D">
        <w:rPr>
          <w:rFonts w:ascii="Times New Roman" w:hAnsi="Times New Roman"/>
          <w:sz w:val="24"/>
          <w:szCs w:val="24"/>
        </w:rPr>
        <w:t> would </w:t>
      </w:r>
      <w:r w:rsidR="00D6005B" w:rsidRPr="0090360D">
        <w:rPr>
          <w:rFonts w:ascii="Times New Roman" w:hAnsi="Times New Roman"/>
          <w:sz w:val="24"/>
          <w:szCs w:val="24"/>
        </w:rPr>
        <w:t>fetch</w:t>
      </w:r>
      <w:r w:rsidRPr="0090360D">
        <w:rPr>
          <w:rFonts w:ascii="Times New Roman" w:hAnsi="Times New Roman"/>
          <w:sz w:val="24"/>
          <w:szCs w:val="24"/>
        </w:rPr>
        <w:t> around $38,000. Any neighborhood or state discounts would decrease this fetched, as would the 30% </w:t>
      </w:r>
      <w:r w:rsidR="009A60D4">
        <w:rPr>
          <w:rFonts w:ascii="Times New Roman" w:hAnsi="Times New Roman"/>
          <w:sz w:val="24"/>
          <w:szCs w:val="24"/>
        </w:rPr>
        <w:t>solar</w:t>
      </w:r>
      <w:r w:rsidRPr="0090360D">
        <w:rPr>
          <w:rFonts w:ascii="Times New Roman" w:hAnsi="Times New Roman"/>
          <w:sz w:val="24"/>
          <w:szCs w:val="24"/>
        </w:rPr>
        <w:t> </w:t>
      </w:r>
      <w:r w:rsidR="0037788F">
        <w:rPr>
          <w:rFonts w:ascii="Times New Roman" w:hAnsi="Times New Roman"/>
          <w:sz w:val="24"/>
          <w:szCs w:val="24"/>
        </w:rPr>
        <w:t>tariff</w:t>
      </w:r>
      <w:r w:rsidRPr="0090360D">
        <w:rPr>
          <w:rFonts w:ascii="Times New Roman" w:hAnsi="Times New Roman"/>
          <w:sz w:val="24"/>
          <w:szCs w:val="24"/>
        </w:rPr>
        <w:t xml:space="preserve"> credit.</w:t>
      </w:r>
    </w:p>
    <w:p w14:paraId="2EAC9643" w14:textId="693140A7" w:rsidR="00FC2D7D"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br/>
      </w:r>
      <w:r w:rsidR="00FC2D7D">
        <w:rPr>
          <w:rFonts w:ascii="Times New Roman" w:hAnsi="Times New Roman"/>
          <w:sz w:val="24"/>
          <w:szCs w:val="24"/>
        </w:rPr>
        <w:t xml:space="preserve"> </w:t>
      </w:r>
      <w:r w:rsidR="00FC2D7D">
        <w:rPr>
          <w:rFonts w:ascii="Times New Roman" w:hAnsi="Times New Roman"/>
          <w:sz w:val="24"/>
          <w:szCs w:val="24"/>
        </w:rPr>
        <w:tab/>
      </w:r>
      <w:r w:rsidR="00D6005B" w:rsidRPr="0090360D">
        <w:rPr>
          <w:rFonts w:ascii="Times New Roman" w:hAnsi="Times New Roman"/>
          <w:sz w:val="24"/>
          <w:szCs w:val="24"/>
        </w:rPr>
        <w:t>Buyers’</w:t>
      </w:r>
      <w:r w:rsidRPr="0090360D">
        <w:rPr>
          <w:rFonts w:ascii="Times New Roman" w:hAnsi="Times New Roman"/>
          <w:sz w:val="24"/>
          <w:szCs w:val="24"/>
        </w:rPr>
        <w:t xml:space="preserve"> ought to be beyond any doubt that </w:t>
      </w:r>
      <w:r w:rsidR="00D6005B" w:rsidRPr="0090360D">
        <w:rPr>
          <w:rFonts w:ascii="Times New Roman" w:hAnsi="Times New Roman"/>
          <w:sz w:val="24"/>
          <w:szCs w:val="24"/>
        </w:rPr>
        <w:t>here</w:t>
      </w:r>
      <w:r w:rsidRPr="0090360D">
        <w:rPr>
          <w:rFonts w:ascii="Times New Roman" w:hAnsi="Times New Roman"/>
          <w:sz w:val="24"/>
          <w:szCs w:val="24"/>
        </w:rPr>
        <w:t xml:space="preserve"> are three </w:t>
      </w:r>
      <w:r w:rsidR="00D6005B">
        <w:rPr>
          <w:rFonts w:ascii="Times New Roman" w:hAnsi="Times New Roman"/>
          <w:sz w:val="24"/>
          <w:szCs w:val="24"/>
        </w:rPr>
        <w:t>various</w:t>
      </w:r>
      <w:r w:rsidRPr="0090360D">
        <w:rPr>
          <w:rFonts w:ascii="Times New Roman" w:hAnsi="Times New Roman"/>
          <w:sz w:val="24"/>
          <w:szCs w:val="24"/>
        </w:rPr>
        <w:t> sorts of </w:t>
      </w:r>
      <w:r w:rsidR="005107E9">
        <w:rPr>
          <w:rFonts w:ascii="Times New Roman" w:hAnsi="Times New Roman"/>
          <w:sz w:val="24"/>
          <w:szCs w:val="24"/>
        </w:rPr>
        <w:t>solar</w:t>
      </w:r>
      <w:r w:rsidRPr="0090360D">
        <w:rPr>
          <w:rFonts w:ascii="Times New Roman" w:hAnsi="Times New Roman"/>
          <w:sz w:val="24"/>
          <w:szCs w:val="24"/>
        </w:rPr>
        <w:t> </w:t>
      </w:r>
      <w:r w:rsidR="00D6005B">
        <w:rPr>
          <w:rFonts w:ascii="Times New Roman" w:hAnsi="Times New Roman"/>
          <w:sz w:val="24"/>
          <w:szCs w:val="24"/>
        </w:rPr>
        <w:t xml:space="preserve">PV </w:t>
      </w:r>
      <w:r w:rsidR="00C6526C">
        <w:rPr>
          <w:rFonts w:ascii="Times New Roman" w:hAnsi="Times New Roman"/>
          <w:sz w:val="24"/>
          <w:szCs w:val="24"/>
        </w:rPr>
        <w:t>panel</w:t>
      </w:r>
      <w:r w:rsidRPr="0090360D">
        <w:rPr>
          <w:rFonts w:ascii="Times New Roman" w:hAnsi="Times New Roman"/>
          <w:sz w:val="24"/>
          <w:szCs w:val="24"/>
        </w:rPr>
        <w:t> </w:t>
      </w:r>
      <w:r w:rsidR="00F010AC">
        <w:rPr>
          <w:rFonts w:ascii="Times New Roman" w:hAnsi="Times New Roman"/>
          <w:sz w:val="24"/>
          <w:szCs w:val="24"/>
        </w:rPr>
        <w:t>schemes</w:t>
      </w:r>
      <w:r w:rsidRPr="0090360D">
        <w:rPr>
          <w:rFonts w:ascii="Times New Roman" w:hAnsi="Times New Roman"/>
          <w:sz w:val="24"/>
          <w:szCs w:val="24"/>
        </w:rPr>
        <w:t>. The primary sort is the on-grid battery </w:t>
      </w:r>
      <w:r w:rsidR="00F010AC">
        <w:rPr>
          <w:rFonts w:ascii="Times New Roman" w:hAnsi="Times New Roman"/>
          <w:sz w:val="24"/>
          <w:szCs w:val="24"/>
        </w:rPr>
        <w:t>schemes</w:t>
      </w:r>
      <w:r w:rsidRPr="0090360D">
        <w:rPr>
          <w:rFonts w:ascii="Times New Roman" w:hAnsi="Times New Roman"/>
          <w:sz w:val="24"/>
          <w:szCs w:val="24"/>
        </w:rPr>
        <w:t>. Clearly, these </w:t>
      </w:r>
      <w:r w:rsidR="00F010AC">
        <w:rPr>
          <w:rFonts w:ascii="Times New Roman" w:hAnsi="Times New Roman"/>
          <w:sz w:val="24"/>
          <w:szCs w:val="24"/>
        </w:rPr>
        <w:t>schemes</w:t>
      </w:r>
      <w:r w:rsidRPr="0090360D">
        <w:rPr>
          <w:rFonts w:ascii="Times New Roman" w:hAnsi="Times New Roman"/>
          <w:sz w:val="24"/>
          <w:szCs w:val="24"/>
        </w:rPr>
        <w:t> are associated to the </w:t>
      </w:r>
      <w:r w:rsidR="00F010AC">
        <w:rPr>
          <w:rFonts w:ascii="Times New Roman" w:hAnsi="Times New Roman"/>
          <w:sz w:val="24"/>
          <w:szCs w:val="24"/>
        </w:rPr>
        <w:t>schemes</w:t>
      </w:r>
      <w:r w:rsidRPr="0090360D">
        <w:rPr>
          <w:rFonts w:ascii="Times New Roman" w:hAnsi="Times New Roman"/>
          <w:sz w:val="24"/>
          <w:szCs w:val="24"/>
        </w:rPr>
        <w:t> but moreover </w:t>
      </w:r>
      <w:r w:rsidR="00D6005B" w:rsidRPr="0090360D">
        <w:rPr>
          <w:rFonts w:ascii="Times New Roman" w:hAnsi="Times New Roman"/>
          <w:sz w:val="24"/>
          <w:szCs w:val="24"/>
        </w:rPr>
        <w:t>comprise</w:t>
      </w:r>
      <w:r w:rsidRPr="0090360D">
        <w:rPr>
          <w:rFonts w:ascii="Times New Roman" w:hAnsi="Times New Roman"/>
          <w:sz w:val="24"/>
          <w:szCs w:val="24"/>
        </w:rPr>
        <w:t xml:space="preserve"> batteries that can </w:t>
      </w:r>
      <w:r w:rsidR="00D6005B" w:rsidRPr="0090360D">
        <w:rPr>
          <w:rFonts w:ascii="Times New Roman" w:hAnsi="Times New Roman"/>
          <w:sz w:val="24"/>
          <w:szCs w:val="24"/>
        </w:rPr>
        <w:t>accumulate</w:t>
      </w:r>
      <w:r w:rsidRPr="0090360D">
        <w:rPr>
          <w:rFonts w:ascii="Times New Roman" w:hAnsi="Times New Roman"/>
          <w:sz w:val="24"/>
          <w:szCs w:val="24"/>
        </w:rPr>
        <w:t> abundance </w:t>
      </w:r>
      <w:r w:rsidR="00D6005B">
        <w:rPr>
          <w:rFonts w:ascii="Times New Roman" w:hAnsi="Times New Roman"/>
          <w:sz w:val="24"/>
          <w:szCs w:val="24"/>
        </w:rPr>
        <w:t>power</w:t>
      </w:r>
      <w:r w:rsidRPr="0090360D">
        <w:rPr>
          <w:rFonts w:ascii="Times New Roman" w:hAnsi="Times New Roman"/>
          <w:sz w:val="24"/>
          <w:szCs w:val="24"/>
        </w:rPr>
        <w:t> created. They can still drive a few included </w:t>
      </w:r>
      <w:r w:rsidR="00D6005B">
        <w:rPr>
          <w:rFonts w:ascii="Times New Roman" w:hAnsi="Times New Roman"/>
          <w:sz w:val="24"/>
          <w:szCs w:val="24"/>
        </w:rPr>
        <w:t>energies</w:t>
      </w:r>
      <w:r w:rsidRPr="0090360D">
        <w:rPr>
          <w:rFonts w:ascii="Times New Roman" w:hAnsi="Times New Roman"/>
          <w:sz w:val="24"/>
          <w:szCs w:val="24"/>
        </w:rPr>
        <w:t> out to the </w:t>
      </w:r>
      <w:r w:rsidR="00AD79DE">
        <w:rPr>
          <w:rFonts w:ascii="Times New Roman" w:hAnsi="Times New Roman"/>
          <w:sz w:val="24"/>
          <w:szCs w:val="24"/>
        </w:rPr>
        <w:t>grid</w:t>
      </w:r>
      <w:r w:rsidRPr="0090360D">
        <w:rPr>
          <w:rFonts w:ascii="Times New Roman" w:hAnsi="Times New Roman"/>
          <w:sz w:val="24"/>
          <w:szCs w:val="24"/>
        </w:rPr>
        <w:t>. On-grid organize </w:t>
      </w:r>
      <w:r w:rsidR="00D6005B" w:rsidRPr="0090360D">
        <w:rPr>
          <w:rFonts w:ascii="Times New Roman" w:hAnsi="Times New Roman"/>
          <w:sz w:val="24"/>
          <w:szCs w:val="24"/>
        </w:rPr>
        <w:t>exclusive of</w:t>
      </w:r>
      <w:r w:rsidRPr="0090360D">
        <w:rPr>
          <w:rFonts w:ascii="Times New Roman" w:hAnsi="Times New Roman"/>
          <w:sz w:val="24"/>
          <w:szCs w:val="24"/>
        </w:rPr>
        <w:t xml:space="preserve"> a battery are straightforward and cheap to introduce, but the organize will </w:t>
      </w:r>
      <w:r w:rsidR="00D6005B" w:rsidRPr="0090360D">
        <w:rPr>
          <w:rFonts w:ascii="Times New Roman" w:hAnsi="Times New Roman"/>
          <w:sz w:val="24"/>
          <w:szCs w:val="24"/>
        </w:rPr>
        <w:t>closed</w:t>
      </w:r>
      <w:r w:rsidRPr="0090360D">
        <w:rPr>
          <w:rFonts w:ascii="Times New Roman" w:hAnsi="Times New Roman"/>
          <w:sz w:val="24"/>
          <w:szCs w:val="24"/>
        </w:rPr>
        <w:t> on the off chance that </w:t>
      </w:r>
      <w:r w:rsidR="00AD79DE">
        <w:rPr>
          <w:rFonts w:ascii="Times New Roman" w:hAnsi="Times New Roman"/>
          <w:sz w:val="24"/>
          <w:szCs w:val="24"/>
        </w:rPr>
        <w:t>Power</w:t>
      </w:r>
      <w:r w:rsidRPr="0090360D">
        <w:rPr>
          <w:rFonts w:ascii="Times New Roman" w:hAnsi="Times New Roman"/>
          <w:sz w:val="24"/>
          <w:szCs w:val="24"/>
        </w:rPr>
        <w:t xml:space="preserve"> goes out in your region. At long last, there </w:t>
      </w:r>
      <w:r w:rsidR="00D6005B" w:rsidRPr="0090360D">
        <w:rPr>
          <w:rFonts w:ascii="Times New Roman" w:hAnsi="Times New Roman"/>
          <w:sz w:val="24"/>
          <w:szCs w:val="24"/>
        </w:rPr>
        <w:t>is</w:t>
      </w:r>
      <w:r w:rsidRPr="0090360D">
        <w:rPr>
          <w:rFonts w:ascii="Times New Roman" w:hAnsi="Times New Roman"/>
          <w:sz w:val="24"/>
          <w:szCs w:val="24"/>
        </w:rPr>
        <w:t xml:space="preserve"> </w:t>
      </w:r>
      <w:r w:rsidR="00D6005B" w:rsidRPr="0090360D">
        <w:rPr>
          <w:rFonts w:ascii="Times New Roman" w:hAnsi="Times New Roman"/>
          <w:sz w:val="24"/>
          <w:szCs w:val="24"/>
        </w:rPr>
        <w:t>an off</w:t>
      </w:r>
      <w:r w:rsidRPr="0090360D">
        <w:rPr>
          <w:rFonts w:ascii="Times New Roman" w:hAnsi="Times New Roman"/>
          <w:sz w:val="24"/>
          <w:szCs w:val="24"/>
        </w:rPr>
        <w:t>-grid </w:t>
      </w:r>
      <w:r w:rsidR="009A60D4">
        <w:rPr>
          <w:rFonts w:ascii="Times New Roman" w:hAnsi="Times New Roman"/>
          <w:sz w:val="24"/>
          <w:szCs w:val="24"/>
        </w:rPr>
        <w:t>solar</w:t>
      </w:r>
      <w:r w:rsidR="00D6005B">
        <w:rPr>
          <w:rFonts w:ascii="Times New Roman" w:hAnsi="Times New Roman"/>
          <w:sz w:val="24"/>
          <w:szCs w:val="24"/>
        </w:rPr>
        <w:t xml:space="preserve"> PV</w:t>
      </w:r>
      <w:r w:rsidRPr="0090360D">
        <w:rPr>
          <w:rFonts w:ascii="Times New Roman" w:hAnsi="Times New Roman"/>
          <w:sz w:val="24"/>
          <w:szCs w:val="24"/>
        </w:rPr>
        <w:t> </w:t>
      </w:r>
      <w:r w:rsidR="00F010AC">
        <w:rPr>
          <w:rFonts w:ascii="Times New Roman" w:hAnsi="Times New Roman"/>
          <w:sz w:val="24"/>
          <w:szCs w:val="24"/>
        </w:rPr>
        <w:t>power s</w:t>
      </w:r>
      <w:r w:rsidR="00D6005B">
        <w:rPr>
          <w:rFonts w:ascii="Times New Roman" w:hAnsi="Times New Roman"/>
          <w:sz w:val="24"/>
          <w:szCs w:val="24"/>
        </w:rPr>
        <w:t>cheme</w:t>
      </w:r>
      <w:r w:rsidRPr="0090360D">
        <w:rPr>
          <w:rFonts w:ascii="Times New Roman" w:hAnsi="Times New Roman"/>
          <w:sz w:val="24"/>
          <w:szCs w:val="24"/>
        </w:rPr>
        <w:t>. Homes that utilize </w:t>
      </w:r>
      <w:r w:rsidR="00D6005B">
        <w:rPr>
          <w:rFonts w:ascii="Times New Roman" w:hAnsi="Times New Roman"/>
          <w:sz w:val="24"/>
          <w:szCs w:val="24"/>
        </w:rPr>
        <w:t>such</w:t>
      </w:r>
      <w:r w:rsidRPr="0090360D">
        <w:rPr>
          <w:rFonts w:ascii="Times New Roman" w:hAnsi="Times New Roman"/>
          <w:sz w:val="24"/>
          <w:szCs w:val="24"/>
        </w:rPr>
        <w:t> </w:t>
      </w:r>
      <w:r w:rsidR="00F010AC">
        <w:rPr>
          <w:rFonts w:ascii="Times New Roman" w:hAnsi="Times New Roman"/>
          <w:sz w:val="24"/>
          <w:szCs w:val="24"/>
        </w:rPr>
        <w:t>schemes</w:t>
      </w:r>
      <w:r w:rsidRPr="0090360D">
        <w:rPr>
          <w:rFonts w:ascii="Times New Roman" w:hAnsi="Times New Roman"/>
          <w:sz w:val="24"/>
          <w:szCs w:val="24"/>
        </w:rPr>
        <w:t xml:space="preserve"> are not </w:t>
      </w:r>
      <w:r w:rsidR="00D6005B" w:rsidRPr="0090360D">
        <w:rPr>
          <w:rFonts w:ascii="Times New Roman" w:hAnsi="Times New Roman"/>
          <w:sz w:val="24"/>
          <w:szCs w:val="24"/>
        </w:rPr>
        <w:t>bound</w:t>
      </w:r>
      <w:r w:rsidRPr="0090360D">
        <w:rPr>
          <w:rFonts w:ascii="Times New Roman" w:hAnsi="Times New Roman"/>
          <w:sz w:val="24"/>
          <w:szCs w:val="24"/>
        </w:rPr>
        <w:t xml:space="preserve"> to the </w:t>
      </w:r>
      <w:r w:rsidR="00D6005B">
        <w:rPr>
          <w:rFonts w:ascii="Times New Roman" w:hAnsi="Times New Roman"/>
          <w:sz w:val="24"/>
          <w:szCs w:val="24"/>
        </w:rPr>
        <w:t>power</w:t>
      </w:r>
      <w:r w:rsidRPr="0090360D">
        <w:rPr>
          <w:rFonts w:ascii="Times New Roman" w:hAnsi="Times New Roman"/>
          <w:sz w:val="24"/>
          <w:szCs w:val="24"/>
        </w:rPr>
        <w:t xml:space="preserve"> grid and create </w:t>
      </w:r>
      <w:r w:rsidR="00D6005B" w:rsidRPr="0090360D">
        <w:rPr>
          <w:rFonts w:ascii="Times New Roman" w:hAnsi="Times New Roman"/>
          <w:sz w:val="24"/>
          <w:szCs w:val="24"/>
        </w:rPr>
        <w:t>all</w:t>
      </w:r>
      <w:r w:rsidRPr="0090360D">
        <w:rPr>
          <w:rFonts w:ascii="Times New Roman" w:hAnsi="Times New Roman"/>
          <w:sz w:val="24"/>
          <w:szCs w:val="24"/>
        </w:rPr>
        <w:t xml:space="preserve"> their </w:t>
      </w:r>
      <w:r w:rsidR="00D6005B">
        <w:rPr>
          <w:rFonts w:ascii="Times New Roman" w:hAnsi="Times New Roman"/>
          <w:sz w:val="24"/>
          <w:szCs w:val="24"/>
        </w:rPr>
        <w:t>energy</w:t>
      </w:r>
      <w:r w:rsidRPr="0090360D">
        <w:rPr>
          <w:rFonts w:ascii="Times New Roman" w:hAnsi="Times New Roman"/>
          <w:sz w:val="24"/>
          <w:szCs w:val="24"/>
        </w:rPr>
        <w:t> </w:t>
      </w:r>
      <w:r w:rsidR="00D6005B" w:rsidRPr="0090360D">
        <w:rPr>
          <w:rFonts w:ascii="Times New Roman" w:hAnsi="Times New Roman"/>
          <w:sz w:val="24"/>
          <w:szCs w:val="24"/>
        </w:rPr>
        <w:t>autonomously</w:t>
      </w:r>
      <w:r w:rsidRPr="0090360D">
        <w:rPr>
          <w:rFonts w:ascii="Times New Roman" w:hAnsi="Times New Roman"/>
          <w:sz w:val="24"/>
          <w:szCs w:val="24"/>
        </w:rPr>
        <w:t>. This choice isn't ordinarily prescribed </w:t>
      </w:r>
      <w:r w:rsidR="00D6005B" w:rsidRPr="0090360D">
        <w:rPr>
          <w:rFonts w:ascii="Times New Roman" w:hAnsi="Times New Roman"/>
          <w:sz w:val="24"/>
          <w:szCs w:val="24"/>
        </w:rPr>
        <w:t>without</w:t>
      </w:r>
      <w:r w:rsidRPr="0090360D">
        <w:rPr>
          <w:rFonts w:ascii="Times New Roman" w:hAnsi="Times New Roman"/>
          <w:sz w:val="24"/>
          <w:szCs w:val="24"/>
        </w:rPr>
        <w:t xml:space="preserve"> you </w:t>
      </w:r>
      <w:r w:rsidR="008C4023" w:rsidRPr="0090360D">
        <w:rPr>
          <w:rFonts w:ascii="Times New Roman" w:hAnsi="Times New Roman"/>
          <w:sz w:val="24"/>
          <w:szCs w:val="24"/>
        </w:rPr>
        <w:t>living</w:t>
      </w:r>
      <w:r w:rsidRPr="0090360D">
        <w:rPr>
          <w:rFonts w:ascii="Times New Roman" w:hAnsi="Times New Roman"/>
          <w:sz w:val="24"/>
          <w:szCs w:val="24"/>
        </w:rPr>
        <w:t xml:space="preserve"> in a </w:t>
      </w:r>
      <w:r w:rsidR="00D6005B" w:rsidRPr="0090360D">
        <w:rPr>
          <w:rFonts w:ascii="Times New Roman" w:hAnsi="Times New Roman"/>
          <w:sz w:val="24"/>
          <w:szCs w:val="24"/>
        </w:rPr>
        <w:t>farther</w:t>
      </w:r>
      <w:r w:rsidRPr="0090360D">
        <w:rPr>
          <w:rFonts w:ascii="Times New Roman" w:hAnsi="Times New Roman"/>
          <w:sz w:val="24"/>
          <w:szCs w:val="24"/>
        </w:rPr>
        <w:t> range.</w:t>
      </w:r>
    </w:p>
    <w:p w14:paraId="524E5274" w14:textId="77777777" w:rsidR="00FC2D7D" w:rsidRPr="00FC2D7D" w:rsidRDefault="0090360D" w:rsidP="00BB552B">
      <w:pPr>
        <w:spacing w:before="100" w:beforeAutospacing="1" w:after="100" w:afterAutospacing="1"/>
        <w:jc w:val="both"/>
        <w:rPr>
          <w:rFonts w:ascii="Times New Roman" w:hAnsi="Times New Roman"/>
          <w:b/>
          <w:bCs/>
          <w:sz w:val="24"/>
          <w:szCs w:val="24"/>
        </w:rPr>
      </w:pPr>
      <w:r w:rsidRPr="0090360D">
        <w:rPr>
          <w:rFonts w:ascii="Times New Roman" w:hAnsi="Times New Roman"/>
          <w:sz w:val="24"/>
          <w:szCs w:val="24"/>
        </w:rPr>
        <w:br/>
      </w:r>
      <w:r w:rsidRPr="00FC2D7D">
        <w:rPr>
          <w:rFonts w:ascii="Times New Roman" w:hAnsi="Times New Roman"/>
          <w:b/>
          <w:bCs/>
          <w:sz w:val="24"/>
          <w:szCs w:val="24"/>
        </w:rPr>
        <w:t>Wind Turbines:</w:t>
      </w:r>
    </w:p>
    <w:p w14:paraId="12C90AB6" w14:textId="102B2BF2" w:rsidR="00FC2D7D"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br/>
      </w:r>
      <w:r w:rsidR="00FC2D7D">
        <w:rPr>
          <w:rFonts w:ascii="Times New Roman" w:hAnsi="Times New Roman"/>
          <w:sz w:val="24"/>
          <w:szCs w:val="24"/>
        </w:rPr>
        <w:t xml:space="preserve"> </w:t>
      </w:r>
      <w:r w:rsidR="00FC2D7D">
        <w:rPr>
          <w:rFonts w:ascii="Times New Roman" w:hAnsi="Times New Roman"/>
          <w:sz w:val="24"/>
          <w:szCs w:val="24"/>
        </w:rPr>
        <w:tab/>
      </w:r>
      <w:r w:rsidRPr="0090360D">
        <w:rPr>
          <w:rFonts w:ascii="Times New Roman" w:hAnsi="Times New Roman"/>
          <w:sz w:val="24"/>
          <w:szCs w:val="24"/>
        </w:rPr>
        <w:t>Wind </w:t>
      </w:r>
      <w:r w:rsidR="00D6005B">
        <w:rPr>
          <w:rFonts w:ascii="Times New Roman" w:hAnsi="Times New Roman"/>
          <w:sz w:val="24"/>
          <w:szCs w:val="24"/>
        </w:rPr>
        <w:t>energy</w:t>
      </w:r>
      <w:r w:rsidRPr="0090360D">
        <w:rPr>
          <w:rFonts w:ascii="Times New Roman" w:hAnsi="Times New Roman"/>
          <w:sz w:val="24"/>
          <w:szCs w:val="24"/>
        </w:rPr>
        <w:t> may be a non-conventional </w:t>
      </w:r>
      <w:r w:rsidR="00D6005B">
        <w:rPr>
          <w:rFonts w:ascii="Times New Roman" w:hAnsi="Times New Roman"/>
          <w:sz w:val="24"/>
          <w:szCs w:val="24"/>
        </w:rPr>
        <w:t xml:space="preserve">source of </w:t>
      </w:r>
      <w:r w:rsidR="003B7E39">
        <w:rPr>
          <w:rFonts w:ascii="Times New Roman" w:hAnsi="Times New Roman"/>
          <w:sz w:val="24"/>
          <w:szCs w:val="24"/>
        </w:rPr>
        <w:t>energy</w:t>
      </w:r>
      <w:r w:rsidRPr="0090360D">
        <w:rPr>
          <w:rFonts w:ascii="Times New Roman" w:hAnsi="Times New Roman"/>
          <w:sz w:val="24"/>
          <w:szCs w:val="24"/>
        </w:rPr>
        <w:t> that's rapidly getting to be an acknowledged frame of </w:t>
      </w:r>
      <w:r w:rsidR="00D6005B">
        <w:rPr>
          <w:rFonts w:ascii="Times New Roman" w:hAnsi="Times New Roman"/>
          <w:sz w:val="24"/>
          <w:szCs w:val="24"/>
        </w:rPr>
        <w:t>power</w:t>
      </w:r>
      <w:r w:rsidRPr="0090360D">
        <w:rPr>
          <w:rFonts w:ascii="Times New Roman" w:hAnsi="Times New Roman"/>
          <w:sz w:val="24"/>
          <w:szCs w:val="24"/>
        </w:rPr>
        <w:t xml:space="preserve"> all </w:t>
      </w:r>
      <w:r w:rsidR="00D6005B" w:rsidRPr="0090360D">
        <w:rPr>
          <w:rFonts w:ascii="Times New Roman" w:hAnsi="Times New Roman"/>
          <w:sz w:val="24"/>
          <w:szCs w:val="24"/>
        </w:rPr>
        <w:t>present</w:t>
      </w:r>
      <w:r w:rsidRPr="0090360D">
        <w:rPr>
          <w:rFonts w:ascii="Times New Roman" w:hAnsi="Times New Roman"/>
          <w:sz w:val="24"/>
          <w:szCs w:val="24"/>
        </w:rPr>
        <w:t xml:space="preserve"> the world. Wind </w:t>
      </w:r>
      <w:r w:rsidR="00D6005B">
        <w:rPr>
          <w:rFonts w:ascii="Times New Roman" w:hAnsi="Times New Roman"/>
          <w:sz w:val="24"/>
          <w:szCs w:val="24"/>
        </w:rPr>
        <w:t>energy</w:t>
      </w:r>
      <w:r w:rsidRPr="0090360D">
        <w:rPr>
          <w:rFonts w:ascii="Times New Roman" w:hAnsi="Times New Roman"/>
          <w:sz w:val="24"/>
          <w:szCs w:val="24"/>
        </w:rPr>
        <w:t xml:space="preserve"> is delivered by saddling wind </w:t>
      </w:r>
      <w:r w:rsidR="00D6005B">
        <w:rPr>
          <w:rFonts w:ascii="Times New Roman" w:hAnsi="Times New Roman"/>
          <w:sz w:val="24"/>
          <w:szCs w:val="24"/>
        </w:rPr>
        <w:t>from</w:t>
      </w:r>
      <w:r w:rsidRPr="0090360D">
        <w:rPr>
          <w:rFonts w:ascii="Times New Roman" w:hAnsi="Times New Roman"/>
          <w:sz w:val="24"/>
          <w:szCs w:val="24"/>
        </w:rPr>
        <w:t xml:space="preserve"> the utilization of a wind turbine. Numerous wind turbines </w:t>
      </w:r>
      <w:r w:rsidR="00D6005B" w:rsidRPr="0090360D">
        <w:rPr>
          <w:rFonts w:ascii="Times New Roman" w:hAnsi="Times New Roman"/>
          <w:sz w:val="24"/>
          <w:szCs w:val="24"/>
        </w:rPr>
        <w:t>are</w:t>
      </w:r>
      <w:r w:rsidRPr="0090360D">
        <w:rPr>
          <w:rFonts w:ascii="Times New Roman" w:hAnsi="Times New Roman"/>
          <w:sz w:val="24"/>
          <w:szCs w:val="24"/>
        </w:rPr>
        <w:t xml:space="preserve"> enormous and are </w:t>
      </w:r>
      <w:r w:rsidR="00D6005B" w:rsidRPr="0090360D">
        <w:rPr>
          <w:rFonts w:ascii="Times New Roman" w:hAnsi="Times New Roman"/>
          <w:sz w:val="24"/>
          <w:szCs w:val="24"/>
        </w:rPr>
        <w:t>developed</w:t>
      </w:r>
      <w:r w:rsidRPr="0090360D">
        <w:rPr>
          <w:rFonts w:ascii="Times New Roman" w:hAnsi="Times New Roman"/>
          <w:sz w:val="24"/>
          <w:szCs w:val="24"/>
        </w:rPr>
        <w:t xml:space="preserve"> in inaccessible ranges that are greatly breezy. It is conceivable for </w:t>
      </w:r>
      <w:r w:rsidR="00FC2D7D">
        <w:rPr>
          <w:rFonts w:ascii="Times New Roman" w:hAnsi="Times New Roman"/>
          <w:sz w:val="24"/>
          <w:szCs w:val="24"/>
        </w:rPr>
        <w:t>house owners</w:t>
      </w:r>
      <w:r w:rsidRPr="0090360D">
        <w:rPr>
          <w:rFonts w:ascii="Times New Roman" w:hAnsi="Times New Roman"/>
          <w:sz w:val="24"/>
          <w:szCs w:val="24"/>
        </w:rPr>
        <w:t xml:space="preserve"> to buy small-scale turbines and put them </w:t>
      </w:r>
      <w:r w:rsidR="00D6005B" w:rsidRPr="0090360D">
        <w:rPr>
          <w:rFonts w:ascii="Times New Roman" w:hAnsi="Times New Roman"/>
          <w:sz w:val="24"/>
          <w:szCs w:val="24"/>
        </w:rPr>
        <w:t>in</w:t>
      </w:r>
      <w:r w:rsidRPr="0090360D">
        <w:rPr>
          <w:rFonts w:ascii="Times New Roman" w:hAnsi="Times New Roman"/>
          <w:sz w:val="24"/>
          <w:szCs w:val="24"/>
        </w:rPr>
        <w:t xml:space="preserve"> their </w:t>
      </w:r>
      <w:r w:rsidR="00D6005B" w:rsidRPr="0090360D">
        <w:rPr>
          <w:rFonts w:ascii="Times New Roman" w:hAnsi="Times New Roman"/>
          <w:sz w:val="24"/>
          <w:szCs w:val="24"/>
        </w:rPr>
        <w:t>house</w:t>
      </w:r>
      <w:r w:rsidRPr="0090360D">
        <w:rPr>
          <w:rFonts w:ascii="Times New Roman" w:hAnsi="Times New Roman"/>
          <w:sz w:val="24"/>
          <w:szCs w:val="24"/>
        </w:rPr>
        <w:t xml:space="preserve"> to produce </w:t>
      </w:r>
      <w:r w:rsidR="00D6005B">
        <w:rPr>
          <w:rFonts w:ascii="Times New Roman" w:hAnsi="Times New Roman"/>
          <w:sz w:val="24"/>
          <w:szCs w:val="24"/>
        </w:rPr>
        <w:t>energy</w:t>
      </w:r>
      <w:r w:rsidRPr="0090360D">
        <w:rPr>
          <w:rFonts w:ascii="Times New Roman" w:hAnsi="Times New Roman"/>
          <w:sz w:val="24"/>
          <w:szCs w:val="24"/>
        </w:rPr>
        <w:t> </w:t>
      </w:r>
      <w:r w:rsidR="009E4DAF">
        <w:rPr>
          <w:rFonts w:ascii="Times New Roman" w:hAnsi="Times New Roman"/>
          <w:sz w:val="24"/>
          <w:szCs w:val="24"/>
        </w:rPr>
        <w:t>for</w:t>
      </w:r>
      <w:r w:rsidRPr="0090360D">
        <w:rPr>
          <w:rFonts w:ascii="Times New Roman" w:hAnsi="Times New Roman"/>
          <w:sz w:val="24"/>
          <w:szCs w:val="24"/>
        </w:rPr>
        <w:t xml:space="preserve"> their domestic. In any case, since wind </w:t>
      </w:r>
      <w:r w:rsidR="00D6005B">
        <w:rPr>
          <w:rFonts w:ascii="Times New Roman" w:hAnsi="Times New Roman"/>
          <w:sz w:val="24"/>
          <w:szCs w:val="24"/>
        </w:rPr>
        <w:t>energy</w:t>
      </w:r>
      <w:r w:rsidRPr="0090360D">
        <w:rPr>
          <w:rFonts w:ascii="Times New Roman" w:hAnsi="Times New Roman"/>
          <w:sz w:val="24"/>
          <w:szCs w:val="24"/>
        </w:rPr>
        <w:t> is conflicting in m</w:t>
      </w:r>
      <w:r w:rsidR="008C4023">
        <w:rPr>
          <w:rFonts w:ascii="Times New Roman" w:hAnsi="Times New Roman"/>
          <w:sz w:val="24"/>
          <w:szCs w:val="24"/>
        </w:rPr>
        <w:t>any</w:t>
      </w:r>
      <w:r w:rsidRPr="0090360D">
        <w:rPr>
          <w:rFonts w:ascii="Times New Roman" w:hAnsi="Times New Roman"/>
          <w:sz w:val="24"/>
          <w:szCs w:val="24"/>
        </w:rPr>
        <w:t> regions of the world, m</w:t>
      </w:r>
      <w:r w:rsidR="008C4023">
        <w:rPr>
          <w:rFonts w:ascii="Times New Roman" w:hAnsi="Times New Roman"/>
          <w:sz w:val="24"/>
          <w:szCs w:val="24"/>
        </w:rPr>
        <w:t>any</w:t>
      </w:r>
      <w:r w:rsidRPr="0090360D">
        <w:rPr>
          <w:rFonts w:ascii="Times New Roman" w:hAnsi="Times New Roman"/>
          <w:sz w:val="24"/>
          <w:szCs w:val="24"/>
        </w:rPr>
        <w:t> individuals can</w:t>
      </w:r>
      <w:r w:rsidR="008C4023">
        <w:rPr>
          <w:rFonts w:ascii="Times New Roman" w:hAnsi="Times New Roman"/>
          <w:sz w:val="24"/>
          <w:szCs w:val="24"/>
        </w:rPr>
        <w:t>’t</w:t>
      </w:r>
      <w:r w:rsidRPr="0090360D">
        <w:rPr>
          <w:rFonts w:ascii="Times New Roman" w:hAnsi="Times New Roman"/>
          <w:sz w:val="24"/>
          <w:szCs w:val="24"/>
        </w:rPr>
        <w:t> create sufficient </w:t>
      </w:r>
      <w:r w:rsidR="00AD79DE">
        <w:rPr>
          <w:rFonts w:ascii="Times New Roman" w:hAnsi="Times New Roman"/>
          <w:sz w:val="24"/>
          <w:szCs w:val="24"/>
        </w:rPr>
        <w:t>Power</w:t>
      </w:r>
      <w:r w:rsidRPr="0090360D">
        <w:rPr>
          <w:rFonts w:ascii="Times New Roman" w:hAnsi="Times New Roman"/>
          <w:sz w:val="24"/>
          <w:szCs w:val="24"/>
        </w:rPr>
        <w:t> to freely </w:t>
      </w:r>
      <w:r w:rsidR="00AD79DE">
        <w:rPr>
          <w:rFonts w:ascii="Times New Roman" w:hAnsi="Times New Roman"/>
          <w:sz w:val="24"/>
          <w:szCs w:val="24"/>
        </w:rPr>
        <w:t>Power</w:t>
      </w:r>
      <w:r w:rsidRPr="0090360D">
        <w:rPr>
          <w:rFonts w:ascii="Times New Roman" w:hAnsi="Times New Roman"/>
          <w:sz w:val="24"/>
          <w:szCs w:val="24"/>
        </w:rPr>
        <w:t xml:space="preserve"> their domestic. </w:t>
      </w:r>
      <w:r w:rsidR="009E4DAF" w:rsidRPr="0090360D">
        <w:rPr>
          <w:rFonts w:ascii="Times New Roman" w:hAnsi="Times New Roman"/>
          <w:sz w:val="24"/>
          <w:szCs w:val="24"/>
        </w:rPr>
        <w:t>However</w:t>
      </w:r>
      <w:r w:rsidRPr="0090360D">
        <w:rPr>
          <w:rFonts w:ascii="Times New Roman" w:hAnsi="Times New Roman"/>
          <w:sz w:val="24"/>
          <w:szCs w:val="24"/>
        </w:rPr>
        <w:t xml:space="preserve"> a </w:t>
      </w:r>
      <w:r w:rsidR="009E4DAF" w:rsidRPr="0090360D">
        <w:rPr>
          <w:rFonts w:ascii="Times New Roman" w:hAnsi="Times New Roman"/>
          <w:sz w:val="24"/>
          <w:szCs w:val="24"/>
        </w:rPr>
        <w:t>one</w:t>
      </w:r>
      <w:r w:rsidRPr="0090360D">
        <w:rPr>
          <w:rFonts w:ascii="Times New Roman" w:hAnsi="Times New Roman"/>
          <w:sz w:val="24"/>
          <w:szCs w:val="24"/>
        </w:rPr>
        <w:t xml:space="preserve"> </w:t>
      </w:r>
      <w:r w:rsidRPr="0090360D">
        <w:rPr>
          <w:rFonts w:ascii="Times New Roman" w:hAnsi="Times New Roman"/>
          <w:sz w:val="24"/>
          <w:szCs w:val="24"/>
        </w:rPr>
        <w:lastRenderedPageBreak/>
        <w:t>wind turbine can ease the grid-drawn </w:t>
      </w:r>
      <w:r w:rsidR="009E4DAF">
        <w:rPr>
          <w:rFonts w:ascii="Times New Roman" w:hAnsi="Times New Roman"/>
          <w:sz w:val="24"/>
          <w:szCs w:val="24"/>
        </w:rPr>
        <w:t>energy</w:t>
      </w:r>
      <w:r w:rsidRPr="0090360D">
        <w:rPr>
          <w:rFonts w:ascii="Times New Roman" w:hAnsi="Times New Roman"/>
          <w:sz w:val="24"/>
          <w:szCs w:val="24"/>
        </w:rPr>
        <w:t> </w:t>
      </w:r>
      <w:r w:rsidR="00D6005B" w:rsidRPr="0090360D">
        <w:rPr>
          <w:rFonts w:ascii="Times New Roman" w:hAnsi="Times New Roman"/>
          <w:sz w:val="24"/>
          <w:szCs w:val="24"/>
        </w:rPr>
        <w:t xml:space="preserve">of </w:t>
      </w:r>
      <w:r w:rsidR="009E4DAF" w:rsidRPr="0090360D">
        <w:rPr>
          <w:rFonts w:ascii="Times New Roman" w:hAnsi="Times New Roman"/>
          <w:sz w:val="24"/>
          <w:szCs w:val="24"/>
        </w:rPr>
        <w:t>domestic</w:t>
      </w:r>
      <w:r w:rsidRPr="0090360D">
        <w:rPr>
          <w:rFonts w:ascii="Times New Roman" w:hAnsi="Times New Roman"/>
          <w:sz w:val="24"/>
          <w:szCs w:val="24"/>
        </w:rPr>
        <w:t xml:space="preserve"> employments and </w:t>
      </w:r>
      <w:r w:rsidR="009E4DAF" w:rsidRPr="0090360D">
        <w:rPr>
          <w:rFonts w:ascii="Times New Roman" w:hAnsi="Times New Roman"/>
          <w:sz w:val="24"/>
          <w:szCs w:val="24"/>
        </w:rPr>
        <w:t>minimal</w:t>
      </w:r>
      <w:r w:rsidRPr="0090360D">
        <w:rPr>
          <w:rFonts w:ascii="Times New Roman" w:hAnsi="Times New Roman"/>
          <w:sz w:val="24"/>
          <w:szCs w:val="24"/>
        </w:rPr>
        <w:t xml:space="preserve"> utility bills. Regularly, individuals that dwell in regions with normal maintained wind </w:t>
      </w:r>
      <w:r w:rsidR="009E4DAF">
        <w:rPr>
          <w:rFonts w:ascii="Times New Roman" w:hAnsi="Times New Roman"/>
          <w:sz w:val="24"/>
          <w:szCs w:val="24"/>
        </w:rPr>
        <w:t>velocities</w:t>
      </w:r>
      <w:r w:rsidRPr="0090360D">
        <w:rPr>
          <w:rFonts w:ascii="Times New Roman" w:hAnsi="Times New Roman"/>
          <w:sz w:val="24"/>
          <w:szCs w:val="24"/>
        </w:rPr>
        <w:t xml:space="preserve"> of more than </w:t>
      </w:r>
      <w:r w:rsidR="009E4DAF">
        <w:rPr>
          <w:rFonts w:ascii="Times New Roman" w:hAnsi="Times New Roman"/>
          <w:sz w:val="24"/>
          <w:szCs w:val="24"/>
        </w:rPr>
        <w:t>0</w:t>
      </w:r>
      <w:r w:rsidRPr="0090360D">
        <w:rPr>
          <w:rFonts w:ascii="Times New Roman" w:hAnsi="Times New Roman"/>
          <w:sz w:val="24"/>
          <w:szCs w:val="24"/>
        </w:rPr>
        <w:t>7 miles per hour are the finest candidates for wind turbines.</w:t>
      </w:r>
    </w:p>
    <w:p w14:paraId="1D36BFD2" w14:textId="624952EC" w:rsidR="00FC2D7D"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br/>
      </w:r>
      <w:r w:rsidR="00FC2D7D">
        <w:rPr>
          <w:rFonts w:ascii="Times New Roman" w:hAnsi="Times New Roman"/>
          <w:sz w:val="24"/>
          <w:szCs w:val="24"/>
        </w:rPr>
        <w:t xml:space="preserve"> </w:t>
      </w:r>
      <w:r w:rsidR="00FC2D7D">
        <w:rPr>
          <w:rFonts w:ascii="Times New Roman" w:hAnsi="Times New Roman"/>
          <w:sz w:val="24"/>
          <w:szCs w:val="24"/>
        </w:rPr>
        <w:tab/>
      </w:r>
      <w:r w:rsidRPr="0090360D">
        <w:rPr>
          <w:rFonts w:ascii="Times New Roman" w:hAnsi="Times New Roman"/>
          <w:sz w:val="24"/>
          <w:szCs w:val="24"/>
        </w:rPr>
        <w:t>The starting </w:t>
      </w:r>
      <w:r w:rsidR="009E4DAF">
        <w:rPr>
          <w:rFonts w:ascii="Times New Roman" w:hAnsi="Times New Roman"/>
          <w:sz w:val="24"/>
          <w:szCs w:val="24"/>
        </w:rPr>
        <w:t>price</w:t>
      </w:r>
      <w:r w:rsidRPr="0090360D">
        <w:rPr>
          <w:rFonts w:ascii="Times New Roman" w:hAnsi="Times New Roman"/>
          <w:sz w:val="24"/>
          <w:szCs w:val="24"/>
        </w:rPr>
        <w:t> of acquiring and introducing a turbine at domestic is frequently very tall. Turbine rates changed impressively </w:t>
      </w:r>
      <w:r w:rsidR="009E4DAF" w:rsidRPr="0090360D">
        <w:rPr>
          <w:rFonts w:ascii="Times New Roman" w:hAnsi="Times New Roman"/>
          <w:sz w:val="24"/>
          <w:szCs w:val="24"/>
        </w:rPr>
        <w:t>conditional</w:t>
      </w:r>
      <w:r w:rsidRPr="0090360D">
        <w:rPr>
          <w:rFonts w:ascii="Times New Roman" w:hAnsi="Times New Roman"/>
          <w:sz w:val="24"/>
          <w:szCs w:val="24"/>
        </w:rPr>
        <w:t xml:space="preserve"> on the show, </w:t>
      </w:r>
      <w:r w:rsidR="009E4DAF" w:rsidRPr="0090360D">
        <w:rPr>
          <w:rFonts w:ascii="Times New Roman" w:hAnsi="Times New Roman"/>
          <w:sz w:val="24"/>
          <w:szCs w:val="24"/>
        </w:rPr>
        <w:t>maker,</w:t>
      </w:r>
      <w:r w:rsidRPr="0090360D">
        <w:rPr>
          <w:rFonts w:ascii="Times New Roman" w:hAnsi="Times New Roman"/>
          <w:sz w:val="24"/>
          <w:szCs w:val="24"/>
        </w:rPr>
        <w:t xml:space="preserve"> and the locale in which you're remaining. It can </w:t>
      </w:r>
      <w:r w:rsidR="009E4DAF" w:rsidRPr="0090360D">
        <w:rPr>
          <w:rFonts w:ascii="Times New Roman" w:hAnsi="Times New Roman"/>
          <w:sz w:val="24"/>
          <w:szCs w:val="24"/>
        </w:rPr>
        <w:t>cost</w:t>
      </w:r>
      <w:r w:rsidRPr="0090360D">
        <w:rPr>
          <w:rFonts w:ascii="Times New Roman" w:hAnsi="Times New Roman"/>
          <w:sz w:val="24"/>
          <w:szCs w:val="24"/>
        </w:rPr>
        <w:t xml:space="preserve"> anywhere from $4,000 to $55,000 to buy and introduce a little turbine. The American Wind </w:t>
      </w:r>
      <w:r w:rsidR="003B7E39">
        <w:rPr>
          <w:rFonts w:ascii="Times New Roman" w:hAnsi="Times New Roman"/>
          <w:sz w:val="24"/>
          <w:szCs w:val="24"/>
        </w:rPr>
        <w:t>Energy</w:t>
      </w:r>
      <w:r w:rsidRPr="0090360D">
        <w:rPr>
          <w:rFonts w:ascii="Times New Roman" w:hAnsi="Times New Roman"/>
          <w:sz w:val="24"/>
          <w:szCs w:val="24"/>
        </w:rPr>
        <w:t xml:space="preserve"> Affiliation gauges that </w:t>
      </w:r>
      <w:proofErr w:type="spellStart"/>
      <w:r w:rsidRPr="0090360D">
        <w:rPr>
          <w:rFonts w:ascii="Times New Roman" w:hAnsi="Times New Roman"/>
          <w:sz w:val="24"/>
          <w:szCs w:val="24"/>
        </w:rPr>
        <w:t>a</w:t>
      </w:r>
      <w:proofErr w:type="spellEnd"/>
      <w:r w:rsidRPr="0090360D">
        <w:rPr>
          <w:rFonts w:ascii="Times New Roman" w:hAnsi="Times New Roman"/>
          <w:sz w:val="24"/>
          <w:szCs w:val="24"/>
        </w:rPr>
        <w:t> ordinary domestic wind </w:t>
      </w:r>
      <w:r w:rsidR="00F010AC">
        <w:rPr>
          <w:rFonts w:ascii="Times New Roman" w:hAnsi="Times New Roman"/>
          <w:sz w:val="24"/>
          <w:szCs w:val="24"/>
        </w:rPr>
        <w:t>schemes</w:t>
      </w:r>
      <w:r w:rsidRPr="0090360D">
        <w:rPr>
          <w:rFonts w:ascii="Times New Roman" w:hAnsi="Times New Roman"/>
          <w:sz w:val="24"/>
          <w:szCs w:val="24"/>
        </w:rPr>
        <w:t> </w:t>
      </w:r>
      <w:r w:rsidR="009E4DAF" w:rsidRPr="0090360D">
        <w:rPr>
          <w:rFonts w:ascii="Times New Roman" w:hAnsi="Times New Roman"/>
          <w:sz w:val="24"/>
          <w:szCs w:val="24"/>
        </w:rPr>
        <w:t>prices</w:t>
      </w:r>
      <w:r w:rsidRPr="0090360D">
        <w:rPr>
          <w:rFonts w:ascii="Times New Roman" w:hAnsi="Times New Roman"/>
          <w:sz w:val="24"/>
          <w:szCs w:val="24"/>
        </w:rPr>
        <w:t xml:space="preserve"> around $33,000. The </w:t>
      </w:r>
      <w:r w:rsidR="009E4DAF">
        <w:rPr>
          <w:rFonts w:ascii="Times New Roman" w:hAnsi="Times New Roman"/>
          <w:sz w:val="24"/>
          <w:szCs w:val="24"/>
        </w:rPr>
        <w:t>price</w:t>
      </w:r>
      <w:r w:rsidRPr="0090360D">
        <w:rPr>
          <w:rFonts w:ascii="Times New Roman" w:hAnsi="Times New Roman"/>
          <w:sz w:val="24"/>
          <w:szCs w:val="24"/>
        </w:rPr>
        <w:t> may be a </w:t>
      </w:r>
      <w:r w:rsidR="009E4DAF" w:rsidRPr="0090360D">
        <w:rPr>
          <w:rFonts w:ascii="Times New Roman" w:hAnsi="Times New Roman"/>
          <w:sz w:val="24"/>
          <w:szCs w:val="24"/>
        </w:rPr>
        <w:t>main</w:t>
      </w:r>
      <w:r w:rsidRPr="0090360D">
        <w:rPr>
          <w:rFonts w:ascii="Times New Roman" w:hAnsi="Times New Roman"/>
          <w:sz w:val="24"/>
          <w:szCs w:val="24"/>
        </w:rPr>
        <w:t> disadvantage for numerous </w:t>
      </w:r>
      <w:r w:rsidR="00FC2D7D">
        <w:rPr>
          <w:rFonts w:ascii="Times New Roman" w:hAnsi="Times New Roman"/>
          <w:sz w:val="24"/>
          <w:szCs w:val="24"/>
        </w:rPr>
        <w:t>house owners</w:t>
      </w:r>
      <w:r w:rsidRPr="0090360D">
        <w:rPr>
          <w:rFonts w:ascii="Times New Roman" w:hAnsi="Times New Roman"/>
          <w:sz w:val="24"/>
          <w:szCs w:val="24"/>
        </w:rPr>
        <w:t xml:space="preserve"> since the </w:t>
      </w:r>
      <w:r w:rsidR="009E4DAF" w:rsidRPr="0090360D">
        <w:rPr>
          <w:rFonts w:ascii="Times New Roman" w:hAnsi="Times New Roman"/>
          <w:sz w:val="24"/>
          <w:szCs w:val="24"/>
        </w:rPr>
        <w:t>currency</w:t>
      </w:r>
      <w:r w:rsidRPr="0090360D">
        <w:rPr>
          <w:rFonts w:ascii="Times New Roman" w:hAnsi="Times New Roman"/>
          <w:sz w:val="24"/>
          <w:szCs w:val="24"/>
        </w:rPr>
        <w:t> you spare on utility bills will not </w:t>
      </w:r>
      <w:r w:rsidR="009E4DAF" w:rsidRPr="0090360D">
        <w:rPr>
          <w:rFonts w:ascii="Times New Roman" w:hAnsi="Times New Roman"/>
          <w:sz w:val="24"/>
          <w:szCs w:val="24"/>
        </w:rPr>
        <w:t>be counterbalanced</w:t>
      </w:r>
      <w:r w:rsidRPr="0090360D">
        <w:rPr>
          <w:rFonts w:ascii="Times New Roman" w:hAnsi="Times New Roman"/>
          <w:sz w:val="24"/>
          <w:szCs w:val="24"/>
        </w:rPr>
        <w:t> the fetched of the gadget, indeed over numerous a long time. In any case, the preferences of acquiring a wind turbine incorporate cutting</w:t>
      </w:r>
      <w:r w:rsidR="00FC2D7D">
        <w:rPr>
          <w:rFonts w:ascii="Times New Roman" w:hAnsi="Times New Roman"/>
          <w:sz w:val="24"/>
          <w:szCs w:val="24"/>
        </w:rPr>
        <w:t xml:space="preserve"> </w:t>
      </w:r>
      <w:r w:rsidRPr="0090360D">
        <w:rPr>
          <w:rFonts w:ascii="Times New Roman" w:hAnsi="Times New Roman"/>
          <w:sz w:val="24"/>
          <w:szCs w:val="24"/>
        </w:rPr>
        <w:t xml:space="preserve">utility bills and being in </w:t>
      </w:r>
      <w:r w:rsidR="00AD79DE">
        <w:rPr>
          <w:rFonts w:ascii="Times New Roman" w:hAnsi="Times New Roman"/>
          <w:sz w:val="24"/>
          <w:szCs w:val="24"/>
        </w:rPr>
        <w:t>Power</w:t>
      </w:r>
      <w:r w:rsidRPr="0090360D">
        <w:rPr>
          <w:rFonts w:ascii="Times New Roman" w:hAnsi="Times New Roman"/>
          <w:sz w:val="24"/>
          <w:szCs w:val="24"/>
        </w:rPr>
        <w:t xml:space="preserve"> of how your </w:t>
      </w:r>
      <w:r w:rsidR="003B7E39">
        <w:rPr>
          <w:rFonts w:ascii="Times New Roman" w:hAnsi="Times New Roman"/>
          <w:sz w:val="24"/>
          <w:szCs w:val="24"/>
        </w:rPr>
        <w:t>energy</w:t>
      </w:r>
      <w:r w:rsidRPr="0090360D">
        <w:rPr>
          <w:rFonts w:ascii="Times New Roman" w:hAnsi="Times New Roman"/>
          <w:sz w:val="24"/>
          <w:szCs w:val="24"/>
        </w:rPr>
        <w:t> is generated. Another advantage is the charge breaks. The government gives a 30% assess credit (for the complete cost of the turbine) for </w:t>
      </w:r>
      <w:r w:rsidR="00FC2D7D">
        <w:rPr>
          <w:rFonts w:ascii="Times New Roman" w:hAnsi="Times New Roman"/>
          <w:sz w:val="24"/>
          <w:szCs w:val="24"/>
        </w:rPr>
        <w:t>house owners</w:t>
      </w:r>
      <w:r w:rsidRPr="0090360D">
        <w:rPr>
          <w:rFonts w:ascii="Times New Roman" w:hAnsi="Times New Roman"/>
          <w:sz w:val="24"/>
          <w:szCs w:val="24"/>
        </w:rPr>
        <w:t> who purchase one.</w:t>
      </w:r>
    </w:p>
    <w:p w14:paraId="0D0D04F6" w14:textId="0540B2FA" w:rsidR="00FC2D7D" w:rsidRPr="00FC2D7D" w:rsidRDefault="0090360D" w:rsidP="00BB552B">
      <w:pPr>
        <w:spacing w:before="100" w:beforeAutospacing="1" w:after="100" w:afterAutospacing="1"/>
        <w:jc w:val="both"/>
        <w:rPr>
          <w:rFonts w:ascii="Times New Roman" w:hAnsi="Times New Roman"/>
          <w:b/>
          <w:bCs/>
          <w:sz w:val="24"/>
          <w:szCs w:val="24"/>
        </w:rPr>
      </w:pPr>
      <w:r w:rsidRPr="0090360D">
        <w:rPr>
          <w:rFonts w:ascii="Times New Roman" w:hAnsi="Times New Roman"/>
          <w:sz w:val="24"/>
          <w:szCs w:val="24"/>
        </w:rPr>
        <w:br/>
      </w:r>
      <w:r w:rsidR="00BE1831">
        <w:rPr>
          <w:rFonts w:ascii="Times New Roman" w:hAnsi="Times New Roman"/>
          <w:b/>
          <w:bCs/>
          <w:sz w:val="24"/>
          <w:szCs w:val="24"/>
        </w:rPr>
        <w:t>Performance model</w:t>
      </w:r>
      <w:r w:rsidRPr="00FC2D7D">
        <w:rPr>
          <w:rFonts w:ascii="Times New Roman" w:hAnsi="Times New Roman"/>
          <w:b/>
          <w:bCs/>
          <w:sz w:val="24"/>
          <w:szCs w:val="24"/>
        </w:rPr>
        <w:t xml:space="preserve"> of </w:t>
      </w:r>
      <w:r w:rsidR="00FC2D7D">
        <w:rPr>
          <w:rFonts w:ascii="Times New Roman" w:hAnsi="Times New Roman"/>
          <w:b/>
          <w:bCs/>
          <w:sz w:val="24"/>
          <w:szCs w:val="24"/>
        </w:rPr>
        <w:t>Wind Turbine Generating Unit (</w:t>
      </w:r>
      <w:r w:rsidRPr="00FC2D7D">
        <w:rPr>
          <w:rFonts w:ascii="Times New Roman" w:hAnsi="Times New Roman"/>
          <w:b/>
          <w:bCs/>
          <w:sz w:val="24"/>
          <w:szCs w:val="24"/>
        </w:rPr>
        <w:t>WTGU</w:t>
      </w:r>
      <w:r w:rsidR="00FC2D7D">
        <w:rPr>
          <w:rFonts w:ascii="Times New Roman" w:hAnsi="Times New Roman"/>
          <w:b/>
          <w:bCs/>
          <w:sz w:val="24"/>
          <w:szCs w:val="24"/>
        </w:rPr>
        <w:t>)</w:t>
      </w:r>
      <w:r w:rsidR="00FC2D7D" w:rsidRPr="00FC2D7D">
        <w:rPr>
          <w:rFonts w:ascii="Times New Roman" w:hAnsi="Times New Roman"/>
          <w:b/>
          <w:bCs/>
          <w:sz w:val="24"/>
          <w:szCs w:val="24"/>
        </w:rPr>
        <w:t>:</w:t>
      </w:r>
    </w:p>
    <w:p w14:paraId="535A3BED" w14:textId="6F0705C9" w:rsidR="0090360D"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br/>
      </w:r>
      <w:r w:rsidR="007126D0">
        <w:rPr>
          <w:rFonts w:ascii="Times New Roman" w:hAnsi="Times New Roman"/>
          <w:sz w:val="24"/>
          <w:szCs w:val="24"/>
        </w:rPr>
        <w:t>Based</w:t>
      </w:r>
      <w:r w:rsidRPr="0090360D">
        <w:rPr>
          <w:rFonts w:ascii="Times New Roman" w:hAnsi="Times New Roman"/>
          <w:sz w:val="24"/>
          <w:szCs w:val="24"/>
        </w:rPr>
        <w:t xml:space="preserve"> on the rotational </w:t>
      </w:r>
      <w:r w:rsidR="007126D0">
        <w:rPr>
          <w:rFonts w:ascii="Times New Roman" w:hAnsi="Times New Roman"/>
          <w:sz w:val="24"/>
          <w:szCs w:val="24"/>
        </w:rPr>
        <w:t>velocity</w:t>
      </w:r>
      <w:r w:rsidRPr="0090360D">
        <w:rPr>
          <w:rFonts w:ascii="Times New Roman" w:hAnsi="Times New Roman"/>
          <w:sz w:val="24"/>
          <w:szCs w:val="24"/>
        </w:rPr>
        <w:t xml:space="preserve"> WTGUs can be </w:t>
      </w:r>
      <w:r w:rsidR="007126D0" w:rsidRPr="0090360D">
        <w:rPr>
          <w:rFonts w:ascii="Times New Roman" w:hAnsi="Times New Roman"/>
          <w:sz w:val="24"/>
          <w:szCs w:val="24"/>
        </w:rPr>
        <w:t>generally</w:t>
      </w:r>
      <w:r w:rsidRPr="0090360D">
        <w:rPr>
          <w:rFonts w:ascii="Times New Roman" w:hAnsi="Times New Roman"/>
          <w:sz w:val="24"/>
          <w:szCs w:val="24"/>
        </w:rPr>
        <w:t xml:space="preserve"> </w:t>
      </w:r>
      <w:r w:rsidR="007126D0" w:rsidRPr="0090360D">
        <w:rPr>
          <w:rFonts w:ascii="Times New Roman" w:hAnsi="Times New Roman"/>
          <w:sz w:val="24"/>
          <w:szCs w:val="24"/>
        </w:rPr>
        <w:t>classified</w:t>
      </w:r>
      <w:r w:rsidRPr="0090360D">
        <w:rPr>
          <w:rFonts w:ascii="Times New Roman" w:hAnsi="Times New Roman"/>
          <w:sz w:val="24"/>
          <w:szCs w:val="24"/>
        </w:rPr>
        <w:t xml:space="preserve"> into two sorts to be specific settled </w:t>
      </w:r>
      <w:r w:rsidR="00E21CED">
        <w:rPr>
          <w:rFonts w:ascii="Times New Roman" w:hAnsi="Times New Roman"/>
          <w:sz w:val="24"/>
          <w:szCs w:val="24"/>
        </w:rPr>
        <w:t>velocity</w:t>
      </w:r>
      <w:r w:rsidRPr="0090360D">
        <w:rPr>
          <w:rFonts w:ascii="Times New Roman" w:hAnsi="Times New Roman"/>
          <w:sz w:val="24"/>
          <w:szCs w:val="24"/>
        </w:rPr>
        <w:t xml:space="preserve"> WTGU and </w:t>
      </w:r>
      <w:r w:rsidR="00E21CED">
        <w:rPr>
          <w:rFonts w:ascii="Times New Roman" w:hAnsi="Times New Roman"/>
          <w:sz w:val="24"/>
          <w:szCs w:val="24"/>
        </w:rPr>
        <w:t>alter</w:t>
      </w:r>
      <w:r w:rsidRPr="0090360D">
        <w:rPr>
          <w:rFonts w:ascii="Times New Roman" w:hAnsi="Times New Roman"/>
          <w:sz w:val="24"/>
          <w:szCs w:val="24"/>
        </w:rPr>
        <w:t xml:space="preserve"> </w:t>
      </w:r>
      <w:r w:rsidR="000F7525">
        <w:rPr>
          <w:rFonts w:ascii="Times New Roman" w:hAnsi="Times New Roman"/>
          <w:sz w:val="24"/>
          <w:szCs w:val="24"/>
        </w:rPr>
        <w:t>velocity</w:t>
      </w:r>
      <w:r w:rsidRPr="0090360D">
        <w:rPr>
          <w:rFonts w:ascii="Times New Roman" w:hAnsi="Times New Roman"/>
          <w:sz w:val="24"/>
          <w:szCs w:val="24"/>
        </w:rPr>
        <w:t xml:space="preserve"> WTGU. Settled </w:t>
      </w:r>
      <w:r w:rsidR="000F7525">
        <w:rPr>
          <w:rFonts w:ascii="Times New Roman" w:hAnsi="Times New Roman"/>
          <w:sz w:val="24"/>
          <w:szCs w:val="24"/>
        </w:rPr>
        <w:t>velocity</w:t>
      </w:r>
      <w:r w:rsidRPr="0090360D">
        <w:rPr>
          <w:rFonts w:ascii="Times New Roman" w:hAnsi="Times New Roman"/>
          <w:sz w:val="24"/>
          <w:szCs w:val="24"/>
        </w:rPr>
        <w:t xml:space="preserve"> WTGU comprises of coordinate </w:t>
      </w:r>
      <w:r w:rsidR="00F010AC">
        <w:rPr>
          <w:rFonts w:ascii="Times New Roman" w:hAnsi="Times New Roman"/>
          <w:sz w:val="24"/>
          <w:szCs w:val="24"/>
        </w:rPr>
        <w:t>schemes</w:t>
      </w:r>
      <w:r w:rsidRPr="0090360D">
        <w:rPr>
          <w:rFonts w:ascii="Times New Roman" w:hAnsi="Times New Roman"/>
          <w:sz w:val="24"/>
          <w:szCs w:val="24"/>
        </w:rPr>
        <w:t xml:space="preserve"> coupled acceptance generator. In </w:t>
      </w:r>
      <w:r w:rsidR="000F7525">
        <w:rPr>
          <w:rFonts w:ascii="Times New Roman" w:hAnsi="Times New Roman"/>
          <w:sz w:val="24"/>
          <w:szCs w:val="24"/>
        </w:rPr>
        <w:t>alter</w:t>
      </w:r>
      <w:r w:rsidRPr="0090360D">
        <w:rPr>
          <w:rFonts w:ascii="Times New Roman" w:hAnsi="Times New Roman"/>
          <w:sz w:val="24"/>
          <w:szCs w:val="24"/>
        </w:rPr>
        <w:t xml:space="preserve"> </w:t>
      </w:r>
      <w:r w:rsidR="000F7525">
        <w:rPr>
          <w:rFonts w:ascii="Times New Roman" w:hAnsi="Times New Roman"/>
          <w:sz w:val="24"/>
          <w:szCs w:val="24"/>
        </w:rPr>
        <w:t>velocity</w:t>
      </w:r>
      <w:r w:rsidRPr="0090360D">
        <w:rPr>
          <w:rFonts w:ascii="Times New Roman" w:hAnsi="Times New Roman"/>
          <w:sz w:val="24"/>
          <w:szCs w:val="24"/>
        </w:rPr>
        <w:t xml:space="preserve"> WTGU course, a wind turbine and an acceptance generator </w:t>
      </w:r>
      <w:r w:rsidR="000F7525" w:rsidRPr="0090360D">
        <w:rPr>
          <w:rFonts w:ascii="Times New Roman" w:hAnsi="Times New Roman"/>
          <w:sz w:val="24"/>
          <w:szCs w:val="24"/>
        </w:rPr>
        <w:t>are</w:t>
      </w:r>
      <w:r w:rsidRPr="0090360D">
        <w:rPr>
          <w:rFonts w:ascii="Times New Roman" w:hAnsi="Times New Roman"/>
          <w:sz w:val="24"/>
          <w:szCs w:val="24"/>
        </w:rPr>
        <w:t> associated with </w:t>
      </w:r>
      <w:r w:rsidR="00AD79DE">
        <w:rPr>
          <w:rFonts w:ascii="Times New Roman" w:hAnsi="Times New Roman"/>
          <w:sz w:val="24"/>
          <w:szCs w:val="24"/>
        </w:rPr>
        <w:t>grid</w:t>
      </w:r>
      <w:r w:rsidRPr="0090360D">
        <w:rPr>
          <w:rFonts w:ascii="Times New Roman" w:hAnsi="Times New Roman"/>
          <w:sz w:val="24"/>
          <w:szCs w:val="24"/>
        </w:rPr>
        <w:t xml:space="preserve"> through </w:t>
      </w:r>
      <w:r w:rsidR="000F7525" w:rsidRPr="0090360D">
        <w:rPr>
          <w:rFonts w:ascii="Times New Roman" w:hAnsi="Times New Roman"/>
          <w:sz w:val="24"/>
          <w:szCs w:val="24"/>
        </w:rPr>
        <w:t>back-to-back</w:t>
      </w:r>
      <w:r w:rsidRPr="0090360D">
        <w:rPr>
          <w:rFonts w:ascii="Times New Roman" w:hAnsi="Times New Roman"/>
          <w:sz w:val="24"/>
          <w:szCs w:val="24"/>
        </w:rPr>
        <w:t xml:space="preserve"> voltage source converter. </w:t>
      </w:r>
      <w:r w:rsidR="000F7525">
        <w:rPr>
          <w:rFonts w:ascii="Times New Roman" w:hAnsi="Times New Roman"/>
          <w:sz w:val="24"/>
          <w:szCs w:val="24"/>
        </w:rPr>
        <w:t>Generally</w:t>
      </w:r>
      <w:r w:rsidRPr="0090360D">
        <w:rPr>
          <w:rFonts w:ascii="Times New Roman" w:hAnsi="Times New Roman"/>
          <w:sz w:val="24"/>
          <w:szCs w:val="24"/>
        </w:rPr>
        <w:t xml:space="preserve"> variable speed WTGU is utilized in which genuine </w:t>
      </w:r>
      <w:r w:rsidR="00AD79DE">
        <w:rPr>
          <w:rFonts w:ascii="Times New Roman" w:hAnsi="Times New Roman"/>
          <w:sz w:val="24"/>
          <w:szCs w:val="24"/>
        </w:rPr>
        <w:t>Power</w:t>
      </w:r>
      <w:r w:rsidRPr="0090360D">
        <w:rPr>
          <w:rFonts w:ascii="Times New Roman" w:hAnsi="Times New Roman"/>
          <w:sz w:val="24"/>
          <w:szCs w:val="24"/>
        </w:rPr>
        <w:t> </w:t>
      </w:r>
      <w:r w:rsidR="00C724DA">
        <w:rPr>
          <w:rFonts w:ascii="Times New Roman" w:hAnsi="Times New Roman"/>
          <w:sz w:val="24"/>
          <w:szCs w:val="24"/>
        </w:rPr>
        <w:t>output</w:t>
      </w:r>
      <w:r w:rsidRPr="0090360D">
        <w:rPr>
          <w:rFonts w:ascii="Times New Roman" w:hAnsi="Times New Roman"/>
          <w:sz w:val="24"/>
          <w:szCs w:val="24"/>
        </w:rPr>
        <w:t> changes wind speed. For a commonplace WTGU, the </w:t>
      </w:r>
      <w:r w:rsidR="00C724DA">
        <w:rPr>
          <w:rFonts w:ascii="Times New Roman" w:hAnsi="Times New Roman"/>
          <w:sz w:val="24"/>
          <w:szCs w:val="24"/>
        </w:rPr>
        <w:t>output</w:t>
      </w:r>
      <w:r w:rsidRPr="0090360D">
        <w:rPr>
          <w:rFonts w:ascii="Times New Roman" w:hAnsi="Times New Roman"/>
          <w:sz w:val="24"/>
          <w:szCs w:val="24"/>
        </w:rPr>
        <w:t> electrical </w:t>
      </w:r>
      <w:r w:rsidR="00AD79DE">
        <w:rPr>
          <w:rFonts w:ascii="Times New Roman" w:hAnsi="Times New Roman"/>
          <w:sz w:val="24"/>
          <w:szCs w:val="24"/>
        </w:rPr>
        <w:t>Power</w:t>
      </w:r>
      <w:r w:rsidRPr="0090360D">
        <w:rPr>
          <w:rFonts w:ascii="Times New Roman" w:hAnsi="Times New Roman"/>
          <w:sz w:val="24"/>
          <w:szCs w:val="24"/>
        </w:rPr>
        <w:t> </w:t>
      </w:r>
      <w:r w:rsidR="009A60D4">
        <w:rPr>
          <w:rFonts w:ascii="Times New Roman" w:hAnsi="Times New Roman"/>
          <w:sz w:val="24"/>
          <w:szCs w:val="24"/>
        </w:rPr>
        <w:t>generation</w:t>
      </w:r>
      <w:r w:rsidRPr="0090360D">
        <w:rPr>
          <w:rFonts w:ascii="Times New Roman" w:hAnsi="Times New Roman"/>
          <w:sz w:val="24"/>
          <w:szCs w:val="24"/>
        </w:rPr>
        <w:t> is given by </w:t>
      </w:r>
      <w:r w:rsidR="00FC2D7D">
        <w:rPr>
          <w:rFonts w:ascii="Times New Roman" w:hAnsi="Times New Roman"/>
          <w:sz w:val="24"/>
          <w:szCs w:val="24"/>
        </w:rPr>
        <w:t>equation (</w:t>
      </w:r>
      <w:r w:rsidRPr="0090360D">
        <w:rPr>
          <w:rFonts w:ascii="Times New Roman" w:hAnsi="Times New Roman"/>
          <w:sz w:val="24"/>
          <w:szCs w:val="24"/>
        </w:rPr>
        <w:t>1),</w:t>
      </w:r>
    </w:p>
    <w:p w14:paraId="395FA130" w14:textId="4D4E63DF" w:rsidR="00BB552B" w:rsidRDefault="00BB552B" w:rsidP="00BB552B">
      <w:pPr>
        <w:spacing w:before="100" w:beforeAutospacing="1" w:after="100" w:afterAutospacing="1"/>
        <w:jc w:val="both"/>
        <w:rPr>
          <w:rFonts w:ascii="Times New Roman" w:hAnsi="Times New Roman"/>
          <w:sz w:val="24"/>
          <w:szCs w:val="24"/>
        </w:rPr>
      </w:pPr>
      <w:r w:rsidRPr="00E056DF">
        <w:rPr>
          <w:rFonts w:ascii="Times New Roman" w:hAnsi="Times New Roman"/>
          <w:position w:val="-60"/>
          <w:sz w:val="24"/>
          <w:szCs w:val="24"/>
          <w:shd w:val="clear" w:color="auto" w:fill="FFFFFF"/>
        </w:rPr>
        <w:object w:dxaOrig="3680" w:dyaOrig="1320" w14:anchorId="011ED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66.75pt" o:ole="">
            <v:imagedata r:id="rId7" o:title=""/>
          </v:shape>
          <o:OLEObject Type="Embed" ProgID="Equation.3" ShapeID="_x0000_i1025" DrawAspect="Content" ObjectID="_1754904837" r:id="rId8"/>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C7A42">
        <w:rPr>
          <w:rFonts w:ascii="Times New Roman" w:hAnsi="Times New Roman"/>
          <w:sz w:val="24"/>
          <w:szCs w:val="24"/>
        </w:rPr>
        <w:t xml:space="preserve"> </w:t>
      </w:r>
      <w:r>
        <w:rPr>
          <w:rFonts w:ascii="Times New Roman" w:hAnsi="Times New Roman"/>
          <w:sz w:val="24"/>
          <w:szCs w:val="24"/>
        </w:rPr>
        <w:t xml:space="preserve">  </w:t>
      </w:r>
      <w:r w:rsidRPr="00B5559A">
        <w:rPr>
          <w:rFonts w:ascii="Times New Roman" w:hAnsi="Times New Roman"/>
          <w:sz w:val="24"/>
          <w:szCs w:val="24"/>
        </w:rPr>
        <w:t>(</w:t>
      </w:r>
      <w:r>
        <w:rPr>
          <w:rFonts w:ascii="Times New Roman" w:hAnsi="Times New Roman"/>
          <w:sz w:val="24"/>
          <w:szCs w:val="24"/>
        </w:rPr>
        <w:t>1</w:t>
      </w:r>
      <w:r w:rsidRPr="00B5559A">
        <w:rPr>
          <w:rFonts w:ascii="Times New Roman" w:hAnsi="Times New Roman"/>
          <w:sz w:val="24"/>
          <w:szCs w:val="24"/>
        </w:rPr>
        <w:t>)</w:t>
      </w:r>
      <w:r w:rsidR="00045A33">
        <w:rPr>
          <w:rFonts w:ascii="Times New Roman" w:hAnsi="Times New Roman"/>
          <w:sz w:val="24"/>
          <w:szCs w:val="24"/>
        </w:rPr>
        <w:t xml:space="preserve"> </w:t>
      </w:r>
    </w:p>
    <w:p w14:paraId="24B771CD" w14:textId="31068879" w:rsidR="00BB552B" w:rsidRDefault="0090360D" w:rsidP="00BB552B">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t xml:space="preserve">Here, </w:t>
      </w:r>
      <w:proofErr w:type="spellStart"/>
      <w:r w:rsidRPr="00381525">
        <w:rPr>
          <w:rFonts w:ascii="Times New Roman" w:hAnsi="Times New Roman"/>
          <w:i/>
          <w:iCs/>
          <w:sz w:val="24"/>
          <w:szCs w:val="24"/>
        </w:rPr>
        <w:t>v</w:t>
      </w:r>
      <w:r w:rsidRPr="00381525">
        <w:rPr>
          <w:rFonts w:ascii="Times New Roman" w:hAnsi="Times New Roman"/>
          <w:i/>
          <w:iCs/>
          <w:sz w:val="24"/>
          <w:szCs w:val="24"/>
          <w:vertAlign w:val="subscript"/>
        </w:rPr>
        <w:t>cin</w:t>
      </w:r>
      <w:proofErr w:type="spellEnd"/>
      <w:r w:rsidRPr="0090360D">
        <w:rPr>
          <w:rFonts w:ascii="Times New Roman" w:hAnsi="Times New Roman"/>
          <w:sz w:val="24"/>
          <w:szCs w:val="24"/>
        </w:rPr>
        <w:t xml:space="preserve">, </w:t>
      </w:r>
      <w:proofErr w:type="spellStart"/>
      <w:r w:rsidRPr="00381525">
        <w:rPr>
          <w:rFonts w:ascii="Times New Roman" w:hAnsi="Times New Roman"/>
          <w:i/>
          <w:iCs/>
          <w:sz w:val="24"/>
          <w:szCs w:val="24"/>
        </w:rPr>
        <w:t>v</w:t>
      </w:r>
      <w:r w:rsidRPr="00381525">
        <w:rPr>
          <w:rFonts w:ascii="Times New Roman" w:hAnsi="Times New Roman"/>
          <w:i/>
          <w:iCs/>
          <w:sz w:val="24"/>
          <w:szCs w:val="24"/>
          <w:vertAlign w:val="subscript"/>
        </w:rPr>
        <w:t>cout</w:t>
      </w:r>
      <w:proofErr w:type="spellEnd"/>
      <w:r w:rsidRPr="0090360D">
        <w:rPr>
          <w:rFonts w:ascii="Times New Roman" w:hAnsi="Times New Roman"/>
          <w:sz w:val="24"/>
          <w:szCs w:val="24"/>
        </w:rPr>
        <w:t xml:space="preserve">, </w:t>
      </w:r>
      <w:proofErr w:type="spellStart"/>
      <w:r w:rsidRPr="00381525">
        <w:rPr>
          <w:rFonts w:ascii="Times New Roman" w:hAnsi="Times New Roman"/>
          <w:i/>
          <w:iCs/>
          <w:sz w:val="24"/>
          <w:szCs w:val="24"/>
        </w:rPr>
        <w:t>v</w:t>
      </w:r>
      <w:r w:rsidRPr="00381525">
        <w:rPr>
          <w:rFonts w:ascii="Times New Roman" w:hAnsi="Times New Roman"/>
          <w:i/>
          <w:iCs/>
          <w:sz w:val="24"/>
          <w:szCs w:val="24"/>
          <w:vertAlign w:val="subscript"/>
        </w:rPr>
        <w:t>N</w:t>
      </w:r>
      <w:proofErr w:type="spellEnd"/>
      <w:r w:rsidRPr="0090360D">
        <w:rPr>
          <w:rFonts w:ascii="Times New Roman" w:hAnsi="Times New Roman"/>
          <w:sz w:val="24"/>
          <w:szCs w:val="24"/>
        </w:rPr>
        <w:t xml:space="preserve"> are cut-in </w:t>
      </w:r>
      <w:r w:rsidR="00DD59A7">
        <w:rPr>
          <w:rFonts w:ascii="Times New Roman" w:hAnsi="Times New Roman"/>
          <w:sz w:val="24"/>
          <w:szCs w:val="24"/>
        </w:rPr>
        <w:t>velocity</w:t>
      </w:r>
      <w:r w:rsidRPr="0090360D">
        <w:rPr>
          <w:rFonts w:ascii="Times New Roman" w:hAnsi="Times New Roman"/>
          <w:sz w:val="24"/>
          <w:szCs w:val="24"/>
        </w:rPr>
        <w:t xml:space="preserve">, cut-out </w:t>
      </w:r>
      <w:r w:rsidR="00DD59A7">
        <w:rPr>
          <w:rFonts w:ascii="Times New Roman" w:hAnsi="Times New Roman"/>
          <w:sz w:val="24"/>
          <w:szCs w:val="24"/>
        </w:rPr>
        <w:t>velocity</w:t>
      </w:r>
      <w:r w:rsidRPr="0090360D">
        <w:rPr>
          <w:rFonts w:ascii="Times New Roman" w:hAnsi="Times New Roman"/>
          <w:sz w:val="24"/>
          <w:szCs w:val="24"/>
        </w:rPr>
        <w:t xml:space="preserve"> and ostensible </w:t>
      </w:r>
      <w:r w:rsidR="00DD59A7">
        <w:rPr>
          <w:rFonts w:ascii="Times New Roman" w:hAnsi="Times New Roman"/>
          <w:sz w:val="24"/>
          <w:szCs w:val="24"/>
        </w:rPr>
        <w:t>velocity</w:t>
      </w:r>
      <w:r w:rsidRPr="0090360D">
        <w:rPr>
          <w:rFonts w:ascii="Times New Roman" w:hAnsi="Times New Roman"/>
          <w:sz w:val="24"/>
          <w:szCs w:val="24"/>
        </w:rPr>
        <w:t xml:space="preserve"> of wind turbine, separately; </w:t>
      </w:r>
      <w:proofErr w:type="spellStart"/>
      <w:r w:rsidRPr="00381525">
        <w:rPr>
          <w:rFonts w:ascii="Times New Roman" w:hAnsi="Times New Roman"/>
          <w:i/>
          <w:iCs/>
          <w:sz w:val="24"/>
          <w:szCs w:val="24"/>
        </w:rPr>
        <w:t>v</w:t>
      </w:r>
      <w:r w:rsidRPr="00381525">
        <w:rPr>
          <w:rFonts w:ascii="Times New Roman" w:hAnsi="Times New Roman"/>
          <w:i/>
          <w:iCs/>
          <w:sz w:val="24"/>
          <w:szCs w:val="24"/>
          <w:vertAlign w:val="subscript"/>
        </w:rPr>
        <w:t>w</w:t>
      </w:r>
      <w:proofErr w:type="spellEnd"/>
      <w:r w:rsidRPr="0090360D">
        <w:rPr>
          <w:rFonts w:ascii="Times New Roman" w:hAnsi="Times New Roman"/>
          <w:sz w:val="24"/>
          <w:szCs w:val="24"/>
        </w:rPr>
        <w:t xml:space="preserve"> is the normal wind </w:t>
      </w:r>
      <w:r w:rsidR="00DD59A7">
        <w:rPr>
          <w:rFonts w:ascii="Times New Roman" w:hAnsi="Times New Roman"/>
          <w:sz w:val="24"/>
          <w:szCs w:val="24"/>
        </w:rPr>
        <w:t>velocity</w:t>
      </w:r>
      <w:r w:rsidRPr="0090360D">
        <w:rPr>
          <w:rFonts w:ascii="Times New Roman" w:hAnsi="Times New Roman"/>
          <w:sz w:val="24"/>
          <w:szCs w:val="24"/>
        </w:rPr>
        <w:t xml:space="preserve"> and </w:t>
      </w:r>
      <w:r w:rsidRPr="00381525">
        <w:rPr>
          <w:rFonts w:ascii="Times New Roman" w:hAnsi="Times New Roman"/>
          <w:i/>
          <w:iCs/>
          <w:sz w:val="24"/>
          <w:szCs w:val="24"/>
        </w:rPr>
        <w:t>P</w:t>
      </w:r>
      <w:r w:rsidRPr="00381525">
        <w:rPr>
          <w:rFonts w:ascii="Times New Roman" w:hAnsi="Times New Roman"/>
          <w:i/>
          <w:iCs/>
          <w:sz w:val="24"/>
          <w:szCs w:val="24"/>
          <w:vertAlign w:val="subscript"/>
        </w:rPr>
        <w:t>rated</w:t>
      </w:r>
      <w:r w:rsidRPr="0090360D">
        <w:rPr>
          <w:rFonts w:ascii="Times New Roman" w:hAnsi="Times New Roman"/>
          <w:sz w:val="24"/>
          <w:szCs w:val="24"/>
        </w:rPr>
        <w:t xml:space="preserve"> is the appraised </w:t>
      </w:r>
      <w:r w:rsidR="00C724DA">
        <w:rPr>
          <w:rFonts w:ascii="Times New Roman" w:hAnsi="Times New Roman"/>
          <w:sz w:val="24"/>
          <w:szCs w:val="24"/>
        </w:rPr>
        <w:t>out</w:t>
      </w:r>
      <w:r w:rsidR="00DD59A7">
        <w:rPr>
          <w:rFonts w:ascii="Times New Roman" w:hAnsi="Times New Roman"/>
          <w:sz w:val="24"/>
          <w:szCs w:val="24"/>
        </w:rPr>
        <w:t>come</w:t>
      </w:r>
      <w:r w:rsidRPr="0090360D">
        <w:rPr>
          <w:rFonts w:ascii="Times New Roman" w:hAnsi="Times New Roman"/>
          <w:sz w:val="24"/>
          <w:szCs w:val="24"/>
        </w:rPr>
        <w:t> </w:t>
      </w:r>
      <w:r w:rsidR="00AD79DE">
        <w:rPr>
          <w:rFonts w:ascii="Times New Roman" w:hAnsi="Times New Roman"/>
          <w:sz w:val="24"/>
          <w:szCs w:val="24"/>
        </w:rPr>
        <w:t>Power</w:t>
      </w:r>
      <w:r w:rsidRPr="0090360D">
        <w:rPr>
          <w:rFonts w:ascii="Times New Roman" w:hAnsi="Times New Roman"/>
          <w:sz w:val="24"/>
          <w:szCs w:val="24"/>
        </w:rPr>
        <w:t> of turbine and can be spoken to as </w:t>
      </w:r>
      <w:r w:rsidR="00FC2D7D">
        <w:rPr>
          <w:rFonts w:ascii="Times New Roman" w:hAnsi="Times New Roman"/>
          <w:sz w:val="24"/>
          <w:szCs w:val="24"/>
        </w:rPr>
        <w:t>equation (</w:t>
      </w:r>
      <w:r w:rsidRPr="0090360D">
        <w:rPr>
          <w:rFonts w:ascii="Times New Roman" w:hAnsi="Times New Roman"/>
          <w:sz w:val="24"/>
          <w:szCs w:val="24"/>
        </w:rPr>
        <w:t>2),</w:t>
      </w:r>
    </w:p>
    <w:p w14:paraId="2C958444" w14:textId="07F9347A" w:rsidR="00BB552B" w:rsidRDefault="00BB552B" w:rsidP="00BB552B">
      <w:pPr>
        <w:spacing w:before="100" w:beforeAutospacing="1" w:after="100" w:afterAutospacing="1"/>
        <w:jc w:val="both"/>
        <w:rPr>
          <w:rFonts w:ascii="Times New Roman" w:hAnsi="Times New Roman"/>
          <w:sz w:val="24"/>
          <w:szCs w:val="24"/>
        </w:rPr>
      </w:pPr>
      <w:r w:rsidRPr="00A40217">
        <w:rPr>
          <w:position w:val="-14"/>
        </w:rPr>
        <w:object w:dxaOrig="1880" w:dyaOrig="400" w14:anchorId="4276CA60">
          <v:shape id="_x0000_i1026" type="#_x0000_t75" style="width:93.75pt;height:21pt" o:ole="">
            <v:imagedata r:id="rId9" o:title=""/>
          </v:shape>
          <o:OLEObject Type="Embed" ProgID="Equation.3" ShapeID="_x0000_i1026" DrawAspect="Content" ObjectID="_1754904838" r:id="rId10"/>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C7A42">
        <w:rPr>
          <w:rFonts w:ascii="Times New Roman" w:hAnsi="Times New Roman"/>
          <w:sz w:val="24"/>
          <w:szCs w:val="24"/>
        </w:rPr>
        <w:t xml:space="preserve"> </w:t>
      </w:r>
      <w:r w:rsidRPr="00B5559A">
        <w:rPr>
          <w:rFonts w:ascii="Times New Roman" w:hAnsi="Times New Roman"/>
          <w:sz w:val="24"/>
          <w:szCs w:val="24"/>
        </w:rPr>
        <w:t>(</w:t>
      </w:r>
      <w:r>
        <w:rPr>
          <w:rFonts w:ascii="Times New Roman" w:hAnsi="Times New Roman"/>
          <w:sz w:val="24"/>
          <w:szCs w:val="24"/>
        </w:rPr>
        <w:t>2</w:t>
      </w:r>
      <w:r w:rsidRPr="00B5559A">
        <w:rPr>
          <w:rFonts w:ascii="Times New Roman" w:hAnsi="Times New Roman"/>
          <w:sz w:val="24"/>
          <w:szCs w:val="24"/>
        </w:rPr>
        <w:t>)</w:t>
      </w:r>
    </w:p>
    <w:p w14:paraId="2B875043" w14:textId="50FE873A" w:rsidR="00BB552B" w:rsidRPr="0090360D" w:rsidRDefault="0090360D" w:rsidP="0090360D">
      <w:pPr>
        <w:spacing w:before="100" w:beforeAutospacing="1" w:after="100" w:afterAutospacing="1"/>
        <w:jc w:val="both"/>
        <w:rPr>
          <w:rFonts w:ascii="Times New Roman" w:hAnsi="Times New Roman"/>
          <w:sz w:val="24"/>
          <w:szCs w:val="24"/>
        </w:rPr>
      </w:pPr>
      <w:r w:rsidRPr="0090360D">
        <w:rPr>
          <w:rFonts w:ascii="Times New Roman" w:hAnsi="Times New Roman"/>
          <w:sz w:val="24"/>
          <w:szCs w:val="24"/>
        </w:rPr>
        <w:t xml:space="preserve">Where, </w:t>
      </w:r>
      <w:r w:rsidRPr="00381525">
        <w:rPr>
          <w:rFonts w:ascii="Times New Roman" w:hAnsi="Times New Roman"/>
          <w:i/>
          <w:iCs/>
          <w:sz w:val="24"/>
          <w:szCs w:val="24"/>
        </w:rPr>
        <w:t>A</w:t>
      </w:r>
      <w:r w:rsidRPr="0090360D">
        <w:rPr>
          <w:rFonts w:ascii="Times New Roman" w:hAnsi="Times New Roman"/>
          <w:sz w:val="24"/>
          <w:szCs w:val="24"/>
        </w:rPr>
        <w:t xml:space="preserve"> is the cleared region of rotor, </w:t>
      </w:r>
      <w:r w:rsidRPr="00381525">
        <w:rPr>
          <w:rFonts w:ascii="Times New Roman" w:hAnsi="Times New Roman"/>
          <w:i/>
          <w:iCs/>
          <w:sz w:val="24"/>
          <w:szCs w:val="24"/>
        </w:rPr>
        <w:t>ρ</w:t>
      </w:r>
      <w:r w:rsidRPr="0090360D">
        <w:rPr>
          <w:rFonts w:ascii="Times New Roman" w:hAnsi="Times New Roman"/>
          <w:sz w:val="24"/>
          <w:szCs w:val="24"/>
        </w:rPr>
        <w:t xml:space="preserve"> is the thickness of </w:t>
      </w:r>
      <w:r w:rsidR="00DD59A7">
        <w:rPr>
          <w:rFonts w:ascii="Times New Roman" w:hAnsi="Times New Roman"/>
          <w:sz w:val="24"/>
          <w:szCs w:val="24"/>
        </w:rPr>
        <w:t>wind</w:t>
      </w:r>
      <w:r w:rsidRPr="0090360D">
        <w:rPr>
          <w:rFonts w:ascii="Times New Roman" w:hAnsi="Times New Roman"/>
          <w:sz w:val="24"/>
          <w:szCs w:val="24"/>
        </w:rPr>
        <w:t xml:space="preserve"> and </w:t>
      </w:r>
      <w:r w:rsidRPr="00381525">
        <w:rPr>
          <w:rFonts w:ascii="Times New Roman" w:hAnsi="Times New Roman"/>
          <w:i/>
          <w:iCs/>
          <w:sz w:val="24"/>
          <w:szCs w:val="24"/>
        </w:rPr>
        <w:t>C</w:t>
      </w:r>
      <w:r w:rsidRPr="00381525">
        <w:rPr>
          <w:rFonts w:ascii="Times New Roman" w:hAnsi="Times New Roman"/>
          <w:i/>
          <w:iCs/>
          <w:sz w:val="24"/>
          <w:szCs w:val="24"/>
          <w:vertAlign w:val="subscript"/>
        </w:rPr>
        <w:t>p</w:t>
      </w:r>
      <w:r w:rsidRPr="0090360D">
        <w:rPr>
          <w:rFonts w:ascii="Times New Roman" w:hAnsi="Times New Roman"/>
          <w:sz w:val="24"/>
          <w:szCs w:val="24"/>
        </w:rPr>
        <w:t xml:space="preserve"> is the </w:t>
      </w:r>
      <w:r w:rsidR="00AD79DE">
        <w:rPr>
          <w:rFonts w:ascii="Times New Roman" w:hAnsi="Times New Roman"/>
          <w:sz w:val="24"/>
          <w:szCs w:val="24"/>
        </w:rPr>
        <w:t>Power</w:t>
      </w:r>
      <w:r w:rsidRPr="0090360D">
        <w:rPr>
          <w:rFonts w:ascii="Times New Roman" w:hAnsi="Times New Roman"/>
          <w:sz w:val="24"/>
          <w:szCs w:val="24"/>
        </w:rPr>
        <w:t> co-efficient.</w:t>
      </w:r>
    </w:p>
    <w:p w14:paraId="182B5678" w14:textId="77777777" w:rsidR="00381525" w:rsidRDefault="002E48FF" w:rsidP="00381525">
      <w:pPr>
        <w:jc w:val="both"/>
        <w:rPr>
          <w:rFonts w:ascii="Times New Roman" w:hAnsi="Times New Roman" w:cs="Times New Roman"/>
          <w:sz w:val="24"/>
          <w:szCs w:val="24"/>
        </w:rPr>
      </w:pPr>
      <w:r w:rsidRPr="00381525">
        <w:rPr>
          <w:rFonts w:ascii="Times New Roman" w:hAnsi="Times New Roman" w:cs="Times New Roman"/>
          <w:b/>
          <w:bCs/>
          <w:sz w:val="24"/>
          <w:szCs w:val="24"/>
        </w:rPr>
        <w:t>Clarification:</w:t>
      </w:r>
    </w:p>
    <w:p w14:paraId="6A6C1F1E" w14:textId="54D28C72" w:rsidR="005107E9" w:rsidRDefault="002E48FF" w:rsidP="00381525">
      <w:pPr>
        <w:jc w:val="both"/>
        <w:rPr>
          <w:rFonts w:ascii="Times New Roman" w:hAnsi="Times New Roman" w:cs="Times New Roman"/>
          <w:sz w:val="24"/>
          <w:szCs w:val="24"/>
        </w:rPr>
      </w:pPr>
      <w:r w:rsidRPr="002E48FF">
        <w:rPr>
          <w:rFonts w:ascii="Times New Roman" w:hAnsi="Times New Roman" w:cs="Times New Roman"/>
          <w:sz w:val="24"/>
          <w:szCs w:val="24"/>
        </w:rPr>
        <w:lastRenderedPageBreak/>
        <w:br/>
        <w:t>Faultfinders of renewable </w:t>
      </w:r>
      <w:r w:rsidR="003B7E39">
        <w:rPr>
          <w:rFonts w:ascii="Times New Roman" w:hAnsi="Times New Roman" w:cs="Times New Roman"/>
          <w:sz w:val="24"/>
          <w:szCs w:val="24"/>
        </w:rPr>
        <w:t>energy</w:t>
      </w:r>
      <w:r w:rsidRPr="002E48FF">
        <w:rPr>
          <w:rFonts w:ascii="Times New Roman" w:hAnsi="Times New Roman" w:cs="Times New Roman"/>
          <w:sz w:val="24"/>
          <w:szCs w:val="24"/>
        </w:rPr>
        <w:t> regularly cite the reality that innovations like wind and </w:t>
      </w:r>
      <w:r w:rsidR="00DD59A7">
        <w:rPr>
          <w:rFonts w:ascii="Times New Roman" w:hAnsi="Times New Roman" w:cs="Times New Roman"/>
          <w:sz w:val="24"/>
          <w:szCs w:val="24"/>
        </w:rPr>
        <w:t>PV solar</w:t>
      </w:r>
      <w:r w:rsidRPr="002E48FF">
        <w:rPr>
          <w:rFonts w:ascii="Times New Roman" w:hAnsi="Times New Roman" w:cs="Times New Roman"/>
          <w:sz w:val="24"/>
          <w:szCs w:val="24"/>
        </w:rPr>
        <w:t> deliver </w:t>
      </w:r>
      <w:r w:rsidR="00DD59A7">
        <w:rPr>
          <w:rFonts w:ascii="Times New Roman" w:hAnsi="Times New Roman" w:cs="Times New Roman"/>
          <w:sz w:val="24"/>
          <w:szCs w:val="24"/>
        </w:rPr>
        <w:t>power</w:t>
      </w:r>
      <w:r w:rsidRPr="002E48FF">
        <w:rPr>
          <w:rFonts w:ascii="Times New Roman" w:hAnsi="Times New Roman" w:cs="Times New Roman"/>
          <w:sz w:val="24"/>
          <w:szCs w:val="24"/>
        </w:rPr>
        <w:t xml:space="preserve"> when the wind is </w:t>
      </w:r>
      <w:r w:rsidR="00DD59A7" w:rsidRPr="002E48FF">
        <w:rPr>
          <w:rFonts w:ascii="Times New Roman" w:hAnsi="Times New Roman" w:cs="Times New Roman"/>
          <w:sz w:val="24"/>
          <w:szCs w:val="24"/>
        </w:rPr>
        <w:t>blowing,</w:t>
      </w:r>
      <w:r w:rsidRPr="002E48FF">
        <w:rPr>
          <w:rFonts w:ascii="Times New Roman" w:hAnsi="Times New Roman" w:cs="Times New Roman"/>
          <w:sz w:val="24"/>
          <w:szCs w:val="24"/>
        </w:rPr>
        <w:t xml:space="preserve"> or the sun is sparkling. They contend that we can’t viably utilize renewable </w:t>
      </w:r>
      <w:r w:rsidR="003B7E39">
        <w:rPr>
          <w:rFonts w:ascii="Times New Roman" w:hAnsi="Times New Roman" w:cs="Times New Roman"/>
          <w:sz w:val="24"/>
          <w:szCs w:val="24"/>
        </w:rPr>
        <w:t>energy</w:t>
      </w:r>
      <w:r w:rsidRPr="002E48FF">
        <w:rPr>
          <w:rFonts w:ascii="Times New Roman" w:hAnsi="Times New Roman" w:cs="Times New Roman"/>
          <w:sz w:val="24"/>
          <w:szCs w:val="24"/>
        </w:rPr>
        <w:t> until fitting </w:t>
      </w:r>
      <w:r w:rsidR="003B7E39">
        <w:rPr>
          <w:rFonts w:ascii="Times New Roman" w:hAnsi="Times New Roman" w:cs="Times New Roman"/>
          <w:sz w:val="24"/>
          <w:szCs w:val="24"/>
        </w:rPr>
        <w:t>energy</w:t>
      </w:r>
      <w:r w:rsidRPr="002E48FF">
        <w:rPr>
          <w:rFonts w:ascii="Times New Roman" w:hAnsi="Times New Roman" w:cs="Times New Roman"/>
          <w:sz w:val="24"/>
          <w:szCs w:val="24"/>
        </w:rPr>
        <w:t> capacity innovation is created. Whereas the reality that wind and </w:t>
      </w:r>
      <w:r w:rsidR="00C6526C">
        <w:rPr>
          <w:rFonts w:ascii="Times New Roman" w:hAnsi="Times New Roman" w:cs="Times New Roman"/>
          <w:sz w:val="24"/>
          <w:szCs w:val="24"/>
        </w:rPr>
        <w:t>solar</w:t>
      </w:r>
      <w:r w:rsidRPr="002E48FF">
        <w:rPr>
          <w:rFonts w:ascii="Times New Roman" w:hAnsi="Times New Roman" w:cs="Times New Roman"/>
          <w:sz w:val="24"/>
          <w:szCs w:val="24"/>
        </w:rPr>
        <w:t> don’t create </w:t>
      </w:r>
      <w:r w:rsidR="003B7E39">
        <w:rPr>
          <w:rFonts w:ascii="Times New Roman" w:hAnsi="Times New Roman" w:cs="Times New Roman"/>
          <w:sz w:val="24"/>
          <w:szCs w:val="24"/>
        </w:rPr>
        <w:t>energy</w:t>
      </w:r>
      <w:r w:rsidRPr="002E48FF">
        <w:rPr>
          <w:rFonts w:ascii="Times New Roman" w:hAnsi="Times New Roman" w:cs="Times New Roman"/>
          <w:sz w:val="24"/>
          <w:szCs w:val="24"/>
        </w:rPr>
        <w:t> around the clock is certainly a major drawback, I discover that the issues related with the irregular nature of numerous </w:t>
      </w:r>
      <w:r w:rsidR="00DD59A7" w:rsidRPr="002E48FF">
        <w:rPr>
          <w:rFonts w:ascii="Times New Roman" w:hAnsi="Times New Roman" w:cs="Times New Roman"/>
          <w:sz w:val="24"/>
          <w:szCs w:val="24"/>
        </w:rPr>
        <w:t>renewables</w:t>
      </w:r>
      <w:r w:rsidRPr="002E48FF">
        <w:rPr>
          <w:rFonts w:ascii="Times New Roman" w:hAnsi="Times New Roman" w:cs="Times New Roman"/>
          <w:sz w:val="24"/>
          <w:szCs w:val="24"/>
        </w:rPr>
        <w:t xml:space="preserve"> are frequently overstated, and once in a while examined from a viable viewpoint. With this post, I’ll present some of the most challenges postured by discontinuous </w:t>
      </w:r>
      <w:r w:rsidR="003B7E39">
        <w:rPr>
          <w:rFonts w:ascii="Times New Roman" w:hAnsi="Times New Roman" w:cs="Times New Roman"/>
          <w:sz w:val="24"/>
          <w:szCs w:val="24"/>
        </w:rPr>
        <w:t>energy</w:t>
      </w:r>
      <w:r w:rsidRPr="002E48FF">
        <w:rPr>
          <w:rFonts w:ascii="Times New Roman" w:hAnsi="Times New Roman" w:cs="Times New Roman"/>
          <w:sz w:val="24"/>
          <w:szCs w:val="24"/>
        </w:rPr>
        <w:t> sources, and after that talk about three conceivable arrangements.</w:t>
      </w:r>
    </w:p>
    <w:p w14:paraId="0CBB870A" w14:textId="77777777" w:rsidR="005107E9" w:rsidRPr="005107E9" w:rsidRDefault="002E48FF" w:rsidP="00381525">
      <w:pPr>
        <w:jc w:val="both"/>
        <w:rPr>
          <w:rFonts w:ascii="Times New Roman" w:hAnsi="Times New Roman" w:cs="Times New Roman"/>
          <w:b/>
          <w:bCs/>
          <w:sz w:val="24"/>
          <w:szCs w:val="24"/>
        </w:rPr>
      </w:pPr>
      <w:r w:rsidRPr="002E48FF">
        <w:rPr>
          <w:rFonts w:ascii="Times New Roman" w:hAnsi="Times New Roman" w:cs="Times New Roman"/>
          <w:sz w:val="24"/>
          <w:szCs w:val="24"/>
        </w:rPr>
        <w:br/>
      </w:r>
      <w:r w:rsidRPr="005107E9">
        <w:rPr>
          <w:rFonts w:ascii="Times New Roman" w:hAnsi="Times New Roman" w:cs="Times New Roman"/>
          <w:b/>
          <w:bCs/>
          <w:sz w:val="24"/>
          <w:szCs w:val="24"/>
        </w:rPr>
        <w:t>The Challenges of Renewable </w:t>
      </w:r>
      <w:r w:rsidR="003B7E39" w:rsidRPr="005107E9">
        <w:rPr>
          <w:rFonts w:ascii="Times New Roman" w:hAnsi="Times New Roman" w:cs="Times New Roman"/>
          <w:b/>
          <w:bCs/>
          <w:sz w:val="24"/>
          <w:szCs w:val="24"/>
        </w:rPr>
        <w:t>Energy</w:t>
      </w:r>
      <w:r w:rsidRPr="005107E9">
        <w:rPr>
          <w:rFonts w:ascii="Times New Roman" w:hAnsi="Times New Roman" w:cs="Times New Roman"/>
          <w:b/>
          <w:bCs/>
          <w:sz w:val="24"/>
          <w:szCs w:val="24"/>
        </w:rPr>
        <w:t>:</w:t>
      </w:r>
    </w:p>
    <w:p w14:paraId="418C6AAE" w14:textId="31B1EC83" w:rsidR="0016350F" w:rsidRPr="0016350F" w:rsidRDefault="002E48FF" w:rsidP="00381525">
      <w:pPr>
        <w:jc w:val="both"/>
        <w:rPr>
          <w:rFonts w:ascii="Times New Roman" w:hAnsi="Times New Roman" w:cs="Times New Roman"/>
          <w:sz w:val="24"/>
          <w:szCs w:val="24"/>
        </w:rPr>
      </w:pPr>
      <w:r w:rsidRPr="002E48FF">
        <w:rPr>
          <w:rFonts w:ascii="Times New Roman" w:hAnsi="Times New Roman" w:cs="Times New Roman"/>
          <w:sz w:val="24"/>
          <w:szCs w:val="24"/>
        </w:rPr>
        <w:t>The trouble related with coordination variable sources of power </w:t>
      </w:r>
      <w:r w:rsidR="00050D0D">
        <w:rPr>
          <w:rFonts w:ascii="Times New Roman" w:hAnsi="Times New Roman" w:cs="Times New Roman"/>
          <w:sz w:val="24"/>
          <w:szCs w:val="24"/>
        </w:rPr>
        <w:t>stations</w:t>
      </w:r>
      <w:r w:rsidRPr="002E48FF">
        <w:rPr>
          <w:rFonts w:ascii="Times New Roman" w:hAnsi="Times New Roman" w:cs="Times New Roman"/>
          <w:sz w:val="24"/>
          <w:szCs w:val="24"/>
        </w:rPr>
        <w:t xml:space="preserve"> from the reality that the </w:t>
      </w:r>
      <w:r w:rsidR="00AD79DE">
        <w:rPr>
          <w:rFonts w:ascii="Times New Roman" w:hAnsi="Times New Roman" w:cs="Times New Roman"/>
          <w:sz w:val="24"/>
          <w:szCs w:val="24"/>
        </w:rPr>
        <w:t>Power</w:t>
      </w:r>
      <w:r w:rsidRPr="002E48FF">
        <w:rPr>
          <w:rFonts w:ascii="Times New Roman" w:hAnsi="Times New Roman" w:cs="Times New Roman"/>
          <w:sz w:val="24"/>
          <w:szCs w:val="24"/>
        </w:rPr>
        <w:t> </w:t>
      </w:r>
      <w:r w:rsidR="00AD79DE">
        <w:rPr>
          <w:rFonts w:ascii="Times New Roman" w:hAnsi="Times New Roman" w:cs="Times New Roman"/>
          <w:sz w:val="24"/>
          <w:szCs w:val="24"/>
        </w:rPr>
        <w:t>grid</w:t>
      </w:r>
      <w:r w:rsidRPr="002E48FF">
        <w:rPr>
          <w:rFonts w:ascii="Times New Roman" w:hAnsi="Times New Roman" w:cs="Times New Roman"/>
          <w:sz w:val="24"/>
          <w:szCs w:val="24"/>
        </w:rPr>
        <w:t xml:space="preserve"> was outlined around the concept of huge, </w:t>
      </w:r>
      <w:proofErr w:type="spellStart"/>
      <w:r w:rsidR="00AF3D3C">
        <w:rPr>
          <w:rFonts w:ascii="Times New Roman" w:hAnsi="Times New Roman" w:cs="Times New Roman"/>
          <w:sz w:val="24"/>
          <w:szCs w:val="24"/>
        </w:rPr>
        <w:t>Power</w:t>
      </w:r>
      <w:r w:rsidRPr="002E48FF">
        <w:rPr>
          <w:rFonts w:ascii="Times New Roman" w:hAnsi="Times New Roman" w:cs="Times New Roman"/>
          <w:sz w:val="24"/>
          <w:szCs w:val="24"/>
        </w:rPr>
        <w:t>lable</w:t>
      </w:r>
      <w:proofErr w:type="spellEnd"/>
      <w:r w:rsidRPr="002E48FF">
        <w:rPr>
          <w:rFonts w:ascii="Times New Roman" w:hAnsi="Times New Roman" w:cs="Times New Roman"/>
          <w:sz w:val="24"/>
          <w:szCs w:val="24"/>
        </w:rPr>
        <w:t xml:space="preserve"> electric generators. Nowadays, the network administrator uses a three-phase arranging pr</w:t>
      </w:r>
      <w:r w:rsidR="005107E9">
        <w:rPr>
          <w:rFonts w:ascii="Times New Roman" w:hAnsi="Times New Roman" w:cs="Times New Roman"/>
          <w:sz w:val="24"/>
          <w:szCs w:val="24"/>
        </w:rPr>
        <w:t>ocess</w:t>
      </w:r>
      <w:r w:rsidRPr="002E48FF">
        <w:rPr>
          <w:rFonts w:ascii="Times New Roman" w:hAnsi="Times New Roman" w:cs="Times New Roman"/>
          <w:sz w:val="24"/>
          <w:szCs w:val="24"/>
        </w:rPr>
        <w:t> to guarantee </w:t>
      </w:r>
      <w:r w:rsidR="00AD79DE">
        <w:rPr>
          <w:rFonts w:ascii="Times New Roman" w:hAnsi="Times New Roman" w:cs="Times New Roman"/>
          <w:sz w:val="24"/>
          <w:szCs w:val="24"/>
        </w:rPr>
        <w:t xml:space="preserve">Power </w:t>
      </w:r>
      <w:r w:rsidR="00050D0D">
        <w:rPr>
          <w:rFonts w:ascii="Times New Roman" w:hAnsi="Times New Roman" w:cs="Times New Roman"/>
          <w:sz w:val="24"/>
          <w:szCs w:val="24"/>
        </w:rPr>
        <w:t>stations</w:t>
      </w:r>
      <w:r w:rsidRPr="002E48FF">
        <w:rPr>
          <w:rFonts w:ascii="Times New Roman" w:hAnsi="Times New Roman" w:cs="Times New Roman"/>
          <w:sz w:val="24"/>
          <w:szCs w:val="24"/>
        </w:rPr>
        <w:t> </w:t>
      </w:r>
      <w:r w:rsidR="005107E9">
        <w:rPr>
          <w:rFonts w:ascii="Times New Roman" w:hAnsi="Times New Roman" w:cs="Times New Roman"/>
          <w:sz w:val="24"/>
          <w:szCs w:val="24"/>
        </w:rPr>
        <w:t>produce</w:t>
      </w:r>
      <w:r w:rsidRPr="002E48FF">
        <w:rPr>
          <w:rFonts w:ascii="Times New Roman" w:hAnsi="Times New Roman" w:cs="Times New Roman"/>
          <w:sz w:val="24"/>
          <w:szCs w:val="24"/>
        </w:rPr>
        <w:t> the correct sum of power at the proper time to </w:t>
      </w:r>
      <w:r w:rsidR="00050D0D" w:rsidRPr="002E48FF">
        <w:rPr>
          <w:rFonts w:ascii="Times New Roman" w:hAnsi="Times New Roman" w:cs="Times New Roman"/>
          <w:sz w:val="24"/>
          <w:szCs w:val="24"/>
        </w:rPr>
        <w:t>meet electric request reliably and dependably</w:t>
      </w:r>
      <w:r w:rsidRPr="002E48FF">
        <w:rPr>
          <w:rFonts w:ascii="Times New Roman" w:hAnsi="Times New Roman" w:cs="Times New Roman"/>
          <w:sz w:val="24"/>
          <w:szCs w:val="24"/>
        </w:rPr>
        <w:t>. Since the </w:t>
      </w:r>
      <w:r w:rsidR="00AD79DE">
        <w:rPr>
          <w:rFonts w:ascii="Times New Roman" w:hAnsi="Times New Roman" w:cs="Times New Roman"/>
          <w:sz w:val="24"/>
          <w:szCs w:val="24"/>
        </w:rPr>
        <w:t>grid</w:t>
      </w:r>
      <w:r w:rsidRPr="002E48FF">
        <w:rPr>
          <w:rFonts w:ascii="Times New Roman" w:hAnsi="Times New Roman" w:cs="Times New Roman"/>
          <w:sz w:val="24"/>
          <w:szCs w:val="24"/>
        </w:rPr>
        <w:t> has greatly little capacity capability, the adjust between electrical </w:t>
      </w:r>
      <w:r w:rsidR="00AD79DE">
        <w:rPr>
          <w:rFonts w:ascii="Times New Roman" w:hAnsi="Times New Roman" w:cs="Times New Roman"/>
          <w:sz w:val="24"/>
          <w:szCs w:val="24"/>
        </w:rPr>
        <w:t>Power</w:t>
      </w:r>
      <w:r w:rsidRPr="002E48FF">
        <w:rPr>
          <w:rFonts w:ascii="Times New Roman" w:hAnsi="Times New Roman" w:cs="Times New Roman"/>
          <w:sz w:val="24"/>
          <w:szCs w:val="24"/>
        </w:rPr>
        <w:t> supply and stack request must be kept up at all the times to maintain a strategic distance from a shutdown or any other cascading trouble.</w:t>
      </w:r>
    </w:p>
    <w:p w14:paraId="42E562B0" w14:textId="77777777" w:rsidR="0016350F" w:rsidRPr="0016350F" w:rsidRDefault="0016350F" w:rsidP="0016350F">
      <w:pPr>
        <w:ind w:firstLine="720"/>
        <w:jc w:val="both"/>
        <w:rPr>
          <w:rFonts w:ascii="Times New Roman" w:hAnsi="Times New Roman" w:cs="Times New Roman"/>
          <w:sz w:val="24"/>
          <w:szCs w:val="24"/>
        </w:rPr>
      </w:pPr>
      <w:r w:rsidRPr="0016350F">
        <w:rPr>
          <w:rFonts w:ascii="Times New Roman" w:hAnsi="Times New Roman" w:cs="Times New Roman"/>
          <w:noProof/>
          <w:sz w:val="24"/>
          <w:szCs w:val="24"/>
        </w:rPr>
        <w:drawing>
          <wp:anchor distT="0" distB="0" distL="114300" distR="114300" simplePos="0" relativeHeight="251659264" behindDoc="0" locked="0" layoutInCell="1" allowOverlap="1" wp14:anchorId="266200A7" wp14:editId="533AC509">
            <wp:simplePos x="0" y="0"/>
            <wp:positionH relativeFrom="column">
              <wp:posOffset>571500</wp:posOffset>
            </wp:positionH>
            <wp:positionV relativeFrom="paragraph">
              <wp:posOffset>114300</wp:posOffset>
            </wp:positionV>
            <wp:extent cx="4617085" cy="2771140"/>
            <wp:effectExtent l="133350" t="114300" r="126365" b="162560"/>
            <wp:wrapThrough wrapText="bothSides">
              <wp:wrapPolygon edited="0">
                <wp:start x="-535" y="-891"/>
                <wp:lineTo x="-624" y="21531"/>
                <wp:lineTo x="-356" y="22719"/>
                <wp:lineTo x="21835" y="22719"/>
                <wp:lineTo x="22102" y="20937"/>
                <wp:lineTo x="22013" y="-891"/>
                <wp:lineTo x="-535" y="-891"/>
              </wp:wrapPolygon>
            </wp:wrapThrough>
            <wp:docPr id="30" name="Picture 1" descr="http://blogs.scientificamerican.com/plugged-in/files/2015/03/GridPlannin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scientificamerican.com/plugged-in/files/2015/03/GridPlanning.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7085" cy="277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80B5A88" w14:textId="77777777" w:rsidR="005107E9" w:rsidRDefault="005107E9" w:rsidP="005107E9">
      <w:pPr>
        <w:jc w:val="both"/>
        <w:rPr>
          <w:rFonts w:ascii="Times New Roman" w:hAnsi="Times New Roman" w:cs="Times New Roman"/>
          <w:sz w:val="24"/>
          <w:szCs w:val="24"/>
        </w:rPr>
      </w:pPr>
    </w:p>
    <w:p w14:paraId="1E6B8E5F" w14:textId="77777777" w:rsidR="005107E9" w:rsidRDefault="005107E9" w:rsidP="005107E9">
      <w:pPr>
        <w:jc w:val="both"/>
        <w:rPr>
          <w:rFonts w:ascii="Times New Roman" w:hAnsi="Times New Roman" w:cs="Times New Roman"/>
          <w:sz w:val="24"/>
          <w:szCs w:val="24"/>
        </w:rPr>
      </w:pPr>
    </w:p>
    <w:p w14:paraId="48A48203" w14:textId="77777777" w:rsidR="005107E9" w:rsidRDefault="005107E9" w:rsidP="005107E9">
      <w:pPr>
        <w:jc w:val="both"/>
        <w:rPr>
          <w:rFonts w:ascii="Times New Roman" w:hAnsi="Times New Roman" w:cs="Times New Roman"/>
          <w:sz w:val="24"/>
          <w:szCs w:val="24"/>
        </w:rPr>
      </w:pPr>
      <w:r>
        <w:rPr>
          <w:rFonts w:ascii="Times New Roman" w:hAnsi="Times New Roman" w:cs="Times New Roman"/>
          <w:sz w:val="24"/>
          <w:szCs w:val="24"/>
        </w:rPr>
        <w:t xml:space="preserve">                 </w:t>
      </w:r>
    </w:p>
    <w:p w14:paraId="662E8A93" w14:textId="77777777" w:rsidR="005107E9" w:rsidRDefault="005107E9" w:rsidP="005107E9">
      <w:pPr>
        <w:jc w:val="both"/>
        <w:rPr>
          <w:rFonts w:ascii="Times New Roman" w:hAnsi="Times New Roman" w:cs="Times New Roman"/>
          <w:sz w:val="24"/>
          <w:szCs w:val="24"/>
        </w:rPr>
      </w:pPr>
    </w:p>
    <w:p w14:paraId="32176C83" w14:textId="77777777" w:rsidR="005107E9" w:rsidRDefault="005107E9" w:rsidP="005107E9">
      <w:pPr>
        <w:jc w:val="both"/>
        <w:rPr>
          <w:rFonts w:ascii="Times New Roman" w:hAnsi="Times New Roman" w:cs="Times New Roman"/>
          <w:sz w:val="24"/>
          <w:szCs w:val="24"/>
        </w:rPr>
      </w:pPr>
      <w:r>
        <w:rPr>
          <w:rFonts w:ascii="Times New Roman" w:hAnsi="Times New Roman" w:cs="Times New Roman"/>
          <w:sz w:val="24"/>
          <w:szCs w:val="24"/>
        </w:rPr>
        <w:t xml:space="preserve">  </w:t>
      </w:r>
    </w:p>
    <w:p w14:paraId="74543292" w14:textId="77777777" w:rsidR="005107E9" w:rsidRDefault="005107E9" w:rsidP="005107E9">
      <w:pPr>
        <w:jc w:val="both"/>
        <w:rPr>
          <w:rFonts w:ascii="Times New Roman" w:hAnsi="Times New Roman" w:cs="Times New Roman"/>
          <w:sz w:val="24"/>
          <w:szCs w:val="24"/>
        </w:rPr>
      </w:pPr>
      <w:r>
        <w:rPr>
          <w:rFonts w:ascii="Times New Roman" w:hAnsi="Times New Roman" w:cs="Times New Roman"/>
          <w:sz w:val="24"/>
          <w:szCs w:val="24"/>
        </w:rPr>
        <w:t xml:space="preserve">             </w:t>
      </w:r>
    </w:p>
    <w:p w14:paraId="1B772363" w14:textId="77777777" w:rsidR="005107E9" w:rsidRDefault="005107E9" w:rsidP="005107E9">
      <w:pPr>
        <w:jc w:val="both"/>
        <w:rPr>
          <w:rFonts w:ascii="Times New Roman" w:hAnsi="Times New Roman" w:cs="Times New Roman"/>
          <w:sz w:val="24"/>
          <w:szCs w:val="24"/>
        </w:rPr>
      </w:pPr>
      <w:r>
        <w:rPr>
          <w:rFonts w:ascii="Times New Roman" w:hAnsi="Times New Roman" w:cs="Times New Roman"/>
          <w:sz w:val="24"/>
          <w:szCs w:val="24"/>
        </w:rPr>
        <w:t xml:space="preserve">           </w:t>
      </w:r>
    </w:p>
    <w:p w14:paraId="509A1A2A" w14:textId="77777777" w:rsidR="005107E9" w:rsidRDefault="005107E9" w:rsidP="005107E9">
      <w:pPr>
        <w:jc w:val="both"/>
        <w:rPr>
          <w:rFonts w:ascii="Times New Roman" w:hAnsi="Times New Roman" w:cs="Times New Roman"/>
          <w:sz w:val="24"/>
          <w:szCs w:val="24"/>
        </w:rPr>
      </w:pPr>
      <w:r>
        <w:rPr>
          <w:rFonts w:ascii="Times New Roman" w:hAnsi="Times New Roman" w:cs="Times New Roman"/>
          <w:sz w:val="24"/>
          <w:szCs w:val="24"/>
        </w:rPr>
        <w:t xml:space="preserve">     </w:t>
      </w:r>
    </w:p>
    <w:p w14:paraId="3B5A7B46" w14:textId="77777777" w:rsidR="005107E9" w:rsidRDefault="005107E9" w:rsidP="005107E9">
      <w:pPr>
        <w:jc w:val="both"/>
        <w:rPr>
          <w:rFonts w:ascii="Times New Roman" w:hAnsi="Times New Roman" w:cs="Times New Roman"/>
          <w:sz w:val="24"/>
          <w:szCs w:val="24"/>
        </w:rPr>
      </w:pPr>
    </w:p>
    <w:p w14:paraId="14A31EC2" w14:textId="77777777" w:rsidR="005107E9" w:rsidRDefault="005107E9" w:rsidP="005107E9">
      <w:pPr>
        <w:jc w:val="both"/>
        <w:rPr>
          <w:rFonts w:ascii="Times New Roman" w:hAnsi="Times New Roman" w:cs="Times New Roman"/>
          <w:sz w:val="24"/>
          <w:szCs w:val="24"/>
        </w:rPr>
      </w:pPr>
    </w:p>
    <w:p w14:paraId="338ED661" w14:textId="77777777" w:rsidR="005107E9" w:rsidRDefault="005107E9" w:rsidP="005107E9">
      <w:pPr>
        <w:jc w:val="both"/>
        <w:rPr>
          <w:rFonts w:ascii="Times New Roman" w:hAnsi="Times New Roman" w:cs="Times New Roman"/>
          <w:sz w:val="24"/>
          <w:szCs w:val="24"/>
        </w:rPr>
      </w:pPr>
    </w:p>
    <w:p w14:paraId="2FEC0A84" w14:textId="1D87D5C1" w:rsidR="005107E9" w:rsidRDefault="005107E9" w:rsidP="005107E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2E48FF" w:rsidRPr="002E48FF">
        <w:rPr>
          <w:rFonts w:ascii="Times New Roman" w:hAnsi="Times New Roman" w:cs="Times New Roman"/>
          <w:sz w:val="24"/>
          <w:szCs w:val="24"/>
        </w:rPr>
        <w:t>Discontinuous </w:t>
      </w:r>
      <w:r w:rsidR="00050D0D" w:rsidRPr="002E48FF">
        <w:rPr>
          <w:rFonts w:ascii="Times New Roman" w:hAnsi="Times New Roman" w:cs="Times New Roman"/>
          <w:sz w:val="24"/>
          <w:szCs w:val="24"/>
        </w:rPr>
        <w:t>renewables</w:t>
      </w:r>
      <w:r w:rsidR="002E48FF" w:rsidRPr="002E48FF">
        <w:rPr>
          <w:rFonts w:ascii="Times New Roman" w:hAnsi="Times New Roman" w:cs="Times New Roman"/>
          <w:sz w:val="24"/>
          <w:szCs w:val="24"/>
        </w:rPr>
        <w:t xml:space="preserve"> are</w:t>
      </w:r>
      <w:r>
        <w:rPr>
          <w:rFonts w:ascii="Times New Roman" w:hAnsi="Times New Roman" w:cs="Times New Roman"/>
          <w:sz w:val="24"/>
          <w:szCs w:val="24"/>
        </w:rPr>
        <w:t xml:space="preserve"> </w:t>
      </w:r>
      <w:r w:rsidR="002E48FF" w:rsidRPr="002E48FF">
        <w:rPr>
          <w:rFonts w:ascii="Times New Roman" w:hAnsi="Times New Roman" w:cs="Times New Roman"/>
          <w:sz w:val="24"/>
          <w:szCs w:val="24"/>
        </w:rPr>
        <w:t>challenging since they disturb the ordinary </w:t>
      </w:r>
      <w:r w:rsidR="00050D0D" w:rsidRPr="002E48FF">
        <w:rPr>
          <w:rFonts w:ascii="Times New Roman" w:hAnsi="Times New Roman" w:cs="Times New Roman"/>
          <w:sz w:val="24"/>
          <w:szCs w:val="24"/>
        </w:rPr>
        <w:t>policies</w:t>
      </w:r>
      <w:r w:rsidR="002E48FF" w:rsidRPr="002E48FF">
        <w:rPr>
          <w:rFonts w:ascii="Times New Roman" w:hAnsi="Times New Roman" w:cs="Times New Roman"/>
          <w:sz w:val="24"/>
          <w:szCs w:val="24"/>
        </w:rPr>
        <w:t> for </w:t>
      </w:r>
      <w:r w:rsidR="00050D0D" w:rsidRPr="002E48FF">
        <w:rPr>
          <w:rFonts w:ascii="Times New Roman" w:hAnsi="Times New Roman" w:cs="Times New Roman"/>
          <w:sz w:val="24"/>
          <w:szCs w:val="24"/>
        </w:rPr>
        <w:t>placing</w:t>
      </w:r>
      <w:r w:rsidR="002E48FF" w:rsidRPr="002E48FF">
        <w:rPr>
          <w:rFonts w:ascii="Times New Roman" w:hAnsi="Times New Roman" w:cs="Times New Roman"/>
          <w:sz w:val="24"/>
          <w:szCs w:val="24"/>
        </w:rPr>
        <w:t> the </w:t>
      </w:r>
      <w:r w:rsidR="00050D0D" w:rsidRPr="002E48FF">
        <w:rPr>
          <w:rFonts w:ascii="Times New Roman" w:hAnsi="Times New Roman" w:cs="Times New Roman"/>
          <w:sz w:val="24"/>
          <w:szCs w:val="24"/>
        </w:rPr>
        <w:t>day-by-day</w:t>
      </w:r>
      <w:r w:rsidR="002E48FF" w:rsidRPr="002E48FF">
        <w:rPr>
          <w:rFonts w:ascii="Times New Roman" w:hAnsi="Times New Roman" w:cs="Times New Roman"/>
          <w:sz w:val="24"/>
          <w:szCs w:val="24"/>
        </w:rPr>
        <w:t> </w:t>
      </w:r>
      <w:r w:rsidR="00050D0D" w:rsidRPr="002E48FF">
        <w:rPr>
          <w:rFonts w:ascii="Times New Roman" w:hAnsi="Times New Roman" w:cs="Times New Roman"/>
          <w:sz w:val="24"/>
          <w:szCs w:val="24"/>
        </w:rPr>
        <w:t>process</w:t>
      </w:r>
      <w:r w:rsidR="002E48FF" w:rsidRPr="002E48FF">
        <w:rPr>
          <w:rFonts w:ascii="Times New Roman" w:hAnsi="Times New Roman" w:cs="Times New Roman"/>
          <w:sz w:val="24"/>
          <w:szCs w:val="24"/>
        </w:rPr>
        <w:t xml:space="preserve"> of the electric network. </w:t>
      </w:r>
      <w:r w:rsidR="002E48FF" w:rsidRPr="002E48FF">
        <w:rPr>
          <w:rFonts w:ascii="Times New Roman" w:hAnsi="Times New Roman" w:cs="Times New Roman"/>
          <w:sz w:val="24"/>
          <w:szCs w:val="24"/>
        </w:rPr>
        <w:lastRenderedPageBreak/>
        <w:t>Their </w:t>
      </w:r>
      <w:r w:rsidR="00050D0D">
        <w:rPr>
          <w:rFonts w:ascii="Times New Roman" w:hAnsi="Times New Roman" w:cs="Times New Roman"/>
          <w:sz w:val="24"/>
          <w:szCs w:val="24"/>
        </w:rPr>
        <w:t>energy</w:t>
      </w:r>
      <w:r w:rsidR="002E48FF" w:rsidRPr="002E48FF">
        <w:rPr>
          <w:rFonts w:ascii="Times New Roman" w:hAnsi="Times New Roman" w:cs="Times New Roman"/>
          <w:sz w:val="24"/>
          <w:szCs w:val="24"/>
        </w:rPr>
        <w:t> varies over different time skylines, driving the </w:t>
      </w:r>
      <w:r w:rsidR="00AD79DE">
        <w:rPr>
          <w:rFonts w:ascii="Times New Roman" w:hAnsi="Times New Roman" w:cs="Times New Roman"/>
          <w:sz w:val="24"/>
          <w:szCs w:val="24"/>
        </w:rPr>
        <w:t>grid</w:t>
      </w:r>
      <w:r w:rsidR="002E48FF" w:rsidRPr="002E48FF">
        <w:rPr>
          <w:rFonts w:ascii="Times New Roman" w:hAnsi="Times New Roman" w:cs="Times New Roman"/>
          <w:sz w:val="24"/>
          <w:szCs w:val="24"/>
        </w:rPr>
        <w:t> administrator to alter its day-ahead, hour-ahead, and real-time working strategies.</w:t>
      </w:r>
    </w:p>
    <w:p w14:paraId="3147C26D" w14:textId="1D537914" w:rsidR="002E48FF" w:rsidRDefault="002E48FF" w:rsidP="005107E9">
      <w:pPr>
        <w:jc w:val="both"/>
        <w:rPr>
          <w:rFonts w:ascii="Times New Roman" w:hAnsi="Times New Roman" w:cs="Times New Roman"/>
          <w:sz w:val="24"/>
          <w:szCs w:val="24"/>
        </w:rPr>
      </w:pPr>
      <w:r w:rsidRPr="002E48FF">
        <w:rPr>
          <w:rFonts w:ascii="Times New Roman" w:hAnsi="Times New Roman" w:cs="Times New Roman"/>
          <w:sz w:val="24"/>
          <w:szCs w:val="24"/>
        </w:rPr>
        <w:br/>
      </w:r>
      <w:r w:rsidR="005107E9">
        <w:rPr>
          <w:rFonts w:ascii="Times New Roman" w:hAnsi="Times New Roman" w:cs="Times New Roman"/>
          <w:sz w:val="24"/>
          <w:szCs w:val="24"/>
        </w:rPr>
        <w:t xml:space="preserve"> </w:t>
      </w:r>
      <w:r w:rsidR="005107E9">
        <w:rPr>
          <w:rFonts w:ascii="Times New Roman" w:hAnsi="Times New Roman" w:cs="Times New Roman"/>
          <w:sz w:val="24"/>
          <w:szCs w:val="24"/>
        </w:rPr>
        <w:tab/>
      </w:r>
      <w:r w:rsidRPr="002E48FF">
        <w:rPr>
          <w:rFonts w:ascii="Times New Roman" w:hAnsi="Times New Roman" w:cs="Times New Roman"/>
          <w:sz w:val="24"/>
          <w:szCs w:val="24"/>
        </w:rPr>
        <w:t>Take the case of </w:t>
      </w:r>
      <w:r w:rsidR="009A60D4">
        <w:rPr>
          <w:rFonts w:ascii="Times New Roman" w:hAnsi="Times New Roman" w:cs="Times New Roman"/>
          <w:sz w:val="24"/>
          <w:szCs w:val="24"/>
        </w:rPr>
        <w:t>solar</w:t>
      </w:r>
      <w:r w:rsidRPr="002E48FF">
        <w:rPr>
          <w:rFonts w:ascii="Times New Roman" w:hAnsi="Times New Roman" w:cs="Times New Roman"/>
          <w:sz w:val="24"/>
          <w:szCs w:val="24"/>
        </w:rPr>
        <w:t> </w:t>
      </w:r>
      <w:r w:rsidR="00C6526C">
        <w:rPr>
          <w:rFonts w:ascii="Times New Roman" w:hAnsi="Times New Roman" w:cs="Times New Roman"/>
          <w:sz w:val="24"/>
          <w:szCs w:val="24"/>
        </w:rPr>
        <w:t>panel</w:t>
      </w:r>
      <w:r w:rsidRPr="002E48FF">
        <w:rPr>
          <w:rFonts w:ascii="Times New Roman" w:hAnsi="Times New Roman" w:cs="Times New Roman"/>
          <w:sz w:val="24"/>
          <w:szCs w:val="24"/>
        </w:rPr>
        <w:t>s. </w:t>
      </w:r>
      <w:r w:rsidR="009A60D4">
        <w:rPr>
          <w:rFonts w:ascii="Times New Roman" w:hAnsi="Times New Roman" w:cs="Times New Roman"/>
          <w:sz w:val="24"/>
          <w:szCs w:val="24"/>
        </w:rPr>
        <w:t>Solar</w:t>
      </w:r>
      <w:r w:rsidR="00050D0D">
        <w:rPr>
          <w:rFonts w:ascii="Times New Roman" w:hAnsi="Times New Roman" w:cs="Times New Roman"/>
          <w:sz w:val="24"/>
          <w:szCs w:val="24"/>
        </w:rPr>
        <w:t>-PV</w:t>
      </w:r>
      <w:r w:rsidRPr="002E48FF">
        <w:rPr>
          <w:rFonts w:ascii="Times New Roman" w:hAnsi="Times New Roman" w:cs="Times New Roman"/>
          <w:sz w:val="24"/>
          <w:szCs w:val="24"/>
        </w:rPr>
        <w:t> </w:t>
      </w:r>
      <w:r w:rsidR="003B7E39">
        <w:rPr>
          <w:rFonts w:ascii="Times New Roman" w:hAnsi="Times New Roman" w:cs="Times New Roman"/>
          <w:sz w:val="24"/>
          <w:szCs w:val="24"/>
        </w:rPr>
        <w:t>energy</w:t>
      </w:r>
      <w:r w:rsidRPr="002E48FF">
        <w:rPr>
          <w:rFonts w:ascii="Times New Roman" w:hAnsi="Times New Roman" w:cs="Times New Roman"/>
          <w:sz w:val="24"/>
          <w:szCs w:val="24"/>
        </w:rPr>
        <w:t> is </w:t>
      </w:r>
      <w:r w:rsidR="00050D0D" w:rsidRPr="002E48FF">
        <w:rPr>
          <w:rFonts w:ascii="Times New Roman" w:hAnsi="Times New Roman" w:cs="Times New Roman"/>
          <w:sz w:val="24"/>
          <w:szCs w:val="24"/>
        </w:rPr>
        <w:t>intrinsically</w:t>
      </w:r>
      <w:r w:rsidRPr="002E48FF">
        <w:rPr>
          <w:rFonts w:ascii="Times New Roman" w:hAnsi="Times New Roman" w:cs="Times New Roman"/>
          <w:sz w:val="24"/>
          <w:szCs w:val="24"/>
        </w:rPr>
        <w:t> accessible amid sunshine hours, so the </w:t>
      </w:r>
      <w:r w:rsidR="00AD79DE">
        <w:rPr>
          <w:rFonts w:ascii="Times New Roman" w:hAnsi="Times New Roman" w:cs="Times New Roman"/>
          <w:sz w:val="24"/>
          <w:szCs w:val="24"/>
        </w:rPr>
        <w:t>grid</w:t>
      </w:r>
      <w:r w:rsidRPr="002E48FF">
        <w:rPr>
          <w:rFonts w:ascii="Times New Roman" w:hAnsi="Times New Roman" w:cs="Times New Roman"/>
          <w:sz w:val="24"/>
          <w:szCs w:val="24"/>
        </w:rPr>
        <w:t> administrator must alter the day-ahead </w:t>
      </w:r>
      <w:r w:rsidR="00050D0D" w:rsidRPr="002E48FF">
        <w:rPr>
          <w:rFonts w:ascii="Times New Roman" w:hAnsi="Times New Roman" w:cs="Times New Roman"/>
          <w:sz w:val="24"/>
          <w:szCs w:val="24"/>
        </w:rPr>
        <w:t>arrangement</w:t>
      </w:r>
      <w:r w:rsidRPr="002E48FF">
        <w:rPr>
          <w:rFonts w:ascii="Times New Roman" w:hAnsi="Times New Roman" w:cs="Times New Roman"/>
          <w:sz w:val="24"/>
          <w:szCs w:val="24"/>
        </w:rPr>
        <w:t> to incorporate generators that can rapidly alter their </w:t>
      </w:r>
      <w:r w:rsidR="00050D0D">
        <w:rPr>
          <w:rFonts w:ascii="Times New Roman" w:hAnsi="Times New Roman" w:cs="Times New Roman"/>
          <w:sz w:val="24"/>
          <w:szCs w:val="24"/>
        </w:rPr>
        <w:t>energy</w:t>
      </w:r>
      <w:r w:rsidRPr="002E48FF">
        <w:rPr>
          <w:rFonts w:ascii="Times New Roman" w:hAnsi="Times New Roman" w:cs="Times New Roman"/>
          <w:sz w:val="24"/>
          <w:szCs w:val="24"/>
        </w:rPr>
        <w:t> </w:t>
      </w:r>
      <w:r w:rsidR="00C724DA">
        <w:rPr>
          <w:rFonts w:ascii="Times New Roman" w:hAnsi="Times New Roman" w:cs="Times New Roman"/>
          <w:sz w:val="24"/>
          <w:szCs w:val="24"/>
        </w:rPr>
        <w:t>out</w:t>
      </w:r>
      <w:r w:rsidR="00050D0D">
        <w:rPr>
          <w:rFonts w:ascii="Times New Roman" w:hAnsi="Times New Roman" w:cs="Times New Roman"/>
          <w:sz w:val="24"/>
          <w:szCs w:val="24"/>
        </w:rPr>
        <w:t>come</w:t>
      </w:r>
      <w:r w:rsidRPr="002E48FF">
        <w:rPr>
          <w:rFonts w:ascii="Times New Roman" w:hAnsi="Times New Roman" w:cs="Times New Roman"/>
          <w:sz w:val="24"/>
          <w:szCs w:val="24"/>
        </w:rPr>
        <w:t> to compensate for the rise and drop in </w:t>
      </w:r>
      <w:r w:rsidR="005107E9">
        <w:rPr>
          <w:rFonts w:ascii="Times New Roman" w:hAnsi="Times New Roman" w:cs="Times New Roman"/>
          <w:sz w:val="24"/>
          <w:szCs w:val="24"/>
        </w:rPr>
        <w:t>solar</w:t>
      </w:r>
      <w:r w:rsidRPr="002E48FF">
        <w:rPr>
          <w:rFonts w:ascii="Times New Roman" w:hAnsi="Times New Roman" w:cs="Times New Roman"/>
          <w:sz w:val="24"/>
          <w:szCs w:val="24"/>
        </w:rPr>
        <w:t> </w:t>
      </w:r>
      <w:r w:rsidR="009A60D4">
        <w:rPr>
          <w:rFonts w:ascii="Times New Roman" w:hAnsi="Times New Roman" w:cs="Times New Roman"/>
          <w:sz w:val="24"/>
          <w:szCs w:val="24"/>
        </w:rPr>
        <w:t>generation</w:t>
      </w:r>
      <w:r w:rsidRPr="002E48FF">
        <w:rPr>
          <w:rFonts w:ascii="Times New Roman" w:hAnsi="Times New Roman" w:cs="Times New Roman"/>
          <w:sz w:val="24"/>
          <w:szCs w:val="24"/>
        </w:rPr>
        <w:t>. In addition, electrical </w:t>
      </w:r>
      <w:r w:rsidR="00AD79DE">
        <w:rPr>
          <w:rFonts w:ascii="Times New Roman" w:hAnsi="Times New Roman" w:cs="Times New Roman"/>
          <w:sz w:val="24"/>
          <w:szCs w:val="24"/>
        </w:rPr>
        <w:t>Power</w:t>
      </w:r>
      <w:r w:rsidRPr="002E48FF">
        <w:rPr>
          <w:rFonts w:ascii="Times New Roman" w:hAnsi="Times New Roman" w:cs="Times New Roman"/>
          <w:sz w:val="24"/>
          <w:szCs w:val="24"/>
        </w:rPr>
        <w:t> stations that normally produce electrical </w:t>
      </w:r>
      <w:r w:rsidR="00AD79DE">
        <w:rPr>
          <w:rFonts w:ascii="Times New Roman" w:hAnsi="Times New Roman" w:cs="Times New Roman"/>
          <w:sz w:val="24"/>
          <w:szCs w:val="24"/>
        </w:rPr>
        <w:t>Power</w:t>
      </w:r>
      <w:r w:rsidRPr="002E48FF">
        <w:rPr>
          <w:rFonts w:ascii="Times New Roman" w:hAnsi="Times New Roman" w:cs="Times New Roman"/>
          <w:sz w:val="24"/>
          <w:szCs w:val="24"/>
        </w:rPr>
        <w:t> all through the day each and each day might instep be inquired to turn off amid the center of the day subsequently that the </w:t>
      </w:r>
      <w:r w:rsidR="00AD79DE">
        <w:rPr>
          <w:rFonts w:ascii="Times New Roman" w:hAnsi="Times New Roman" w:cs="Times New Roman"/>
          <w:sz w:val="24"/>
          <w:szCs w:val="24"/>
        </w:rPr>
        <w:t>Power</w:t>
      </w:r>
      <w:r w:rsidRPr="002E48FF">
        <w:rPr>
          <w:rFonts w:ascii="Times New Roman" w:hAnsi="Times New Roman" w:cs="Times New Roman"/>
          <w:sz w:val="24"/>
          <w:szCs w:val="24"/>
        </w:rPr>
        <w:t> produced from </w:t>
      </w:r>
      <w:r w:rsidR="00C6526C">
        <w:rPr>
          <w:rFonts w:ascii="Times New Roman" w:hAnsi="Times New Roman" w:cs="Times New Roman"/>
          <w:sz w:val="24"/>
          <w:szCs w:val="24"/>
        </w:rPr>
        <w:t>solar</w:t>
      </w:r>
      <w:r w:rsidRPr="002E48FF">
        <w:rPr>
          <w:rFonts w:ascii="Times New Roman" w:hAnsi="Times New Roman" w:cs="Times New Roman"/>
          <w:sz w:val="24"/>
          <w:szCs w:val="24"/>
        </w:rPr>
        <w:t> can be utilized in lieu of fossil power.</w:t>
      </w:r>
    </w:p>
    <w:p w14:paraId="66F1DD65" w14:textId="6357904D" w:rsidR="0016350F" w:rsidRPr="0016350F" w:rsidRDefault="0016350F" w:rsidP="002E48FF">
      <w:pPr>
        <w:ind w:firstLine="720"/>
        <w:jc w:val="center"/>
        <w:rPr>
          <w:rFonts w:ascii="Times New Roman" w:hAnsi="Times New Roman" w:cs="Times New Roman"/>
          <w:sz w:val="24"/>
          <w:szCs w:val="24"/>
        </w:rPr>
      </w:pPr>
      <w:r w:rsidRPr="0016350F">
        <w:rPr>
          <w:rFonts w:ascii="Times New Roman" w:hAnsi="Times New Roman" w:cs="Times New Roman"/>
          <w:noProof/>
          <w:sz w:val="24"/>
          <w:szCs w:val="24"/>
        </w:rPr>
        <w:drawing>
          <wp:inline distT="0" distB="0" distL="0" distR="0" wp14:anchorId="13A1B213" wp14:editId="12785915">
            <wp:extent cx="4249464" cy="3018317"/>
            <wp:effectExtent l="190500" t="171450" r="170180" b="201295"/>
            <wp:docPr id="29" name="Picture 2" descr="http://blogs.scientificamerican.com/plugged-in/files/2015/03/CAISODuckCurve.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scientificamerican.com/plugged-in/files/2015/03/CAISODuckCurve.png">
                      <a:hlinkClick r:id="rId13"/>
                    </pic:cNvPr>
                    <pic:cNvPicPr>
                      <a:picLocks noChangeAspect="1" noChangeArrowheads="1"/>
                    </pic:cNvPicPr>
                  </pic:nvPicPr>
                  <pic:blipFill>
                    <a:blip r:embed="rId14" cstate="print"/>
                    <a:srcRect t="5437"/>
                    <a:stretch>
                      <a:fillRect/>
                    </a:stretch>
                  </pic:blipFill>
                  <pic:spPr bwMode="auto">
                    <a:xfrm>
                      <a:off x="0" y="0"/>
                      <a:ext cx="4286402" cy="30445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4D6EE82" w14:textId="13697E81" w:rsidR="005107E9" w:rsidRDefault="002E48FF" w:rsidP="00981DE3">
      <w:pPr>
        <w:ind w:firstLine="720"/>
        <w:jc w:val="both"/>
        <w:rPr>
          <w:rFonts w:ascii="Times New Roman" w:hAnsi="Times New Roman" w:cs="Times New Roman"/>
          <w:sz w:val="24"/>
          <w:szCs w:val="24"/>
        </w:rPr>
      </w:pPr>
      <w:r w:rsidRPr="002E48FF">
        <w:rPr>
          <w:rFonts w:ascii="Times New Roman" w:hAnsi="Times New Roman" w:cs="Times New Roman"/>
          <w:sz w:val="24"/>
          <w:szCs w:val="24"/>
        </w:rPr>
        <w:t>In expansion </w:t>
      </w:r>
      <w:r w:rsidR="00050D0D" w:rsidRPr="002E48FF">
        <w:rPr>
          <w:rFonts w:ascii="Times New Roman" w:hAnsi="Times New Roman" w:cs="Times New Roman"/>
          <w:sz w:val="24"/>
          <w:szCs w:val="24"/>
        </w:rPr>
        <w:t>today</w:t>
      </w:r>
      <w:r w:rsidRPr="002E48FF">
        <w:rPr>
          <w:rFonts w:ascii="Times New Roman" w:hAnsi="Times New Roman" w:cs="Times New Roman"/>
          <w:sz w:val="24"/>
          <w:szCs w:val="24"/>
        </w:rPr>
        <w:t xml:space="preserve"> by day vacillations caused by dawn and dusk, the </w:t>
      </w:r>
      <w:r w:rsidR="00C724DA">
        <w:rPr>
          <w:rFonts w:ascii="Times New Roman" w:hAnsi="Times New Roman" w:cs="Times New Roman"/>
          <w:sz w:val="24"/>
          <w:szCs w:val="24"/>
        </w:rPr>
        <w:t>output</w:t>
      </w:r>
      <w:r w:rsidRPr="002E48FF">
        <w:rPr>
          <w:rFonts w:ascii="Times New Roman" w:hAnsi="Times New Roman" w:cs="Times New Roman"/>
          <w:sz w:val="24"/>
          <w:szCs w:val="24"/>
        </w:rPr>
        <w:t> from </w:t>
      </w:r>
      <w:r w:rsidR="00FC2D7D">
        <w:rPr>
          <w:rFonts w:ascii="Times New Roman" w:hAnsi="Times New Roman" w:cs="Times New Roman"/>
          <w:sz w:val="24"/>
          <w:szCs w:val="24"/>
        </w:rPr>
        <w:t>solar panels</w:t>
      </w:r>
      <w:r w:rsidRPr="002E48FF">
        <w:rPr>
          <w:rFonts w:ascii="Times New Roman" w:hAnsi="Times New Roman" w:cs="Times New Roman"/>
          <w:sz w:val="24"/>
          <w:szCs w:val="24"/>
        </w:rPr>
        <w:t> can </w:t>
      </w:r>
      <w:r w:rsidR="00050D0D">
        <w:rPr>
          <w:rFonts w:ascii="Times New Roman" w:hAnsi="Times New Roman" w:cs="Times New Roman"/>
          <w:sz w:val="24"/>
          <w:szCs w:val="24"/>
        </w:rPr>
        <w:t>also</w:t>
      </w:r>
      <w:r w:rsidRPr="002E48FF">
        <w:rPr>
          <w:rFonts w:ascii="Times New Roman" w:hAnsi="Times New Roman" w:cs="Times New Roman"/>
          <w:sz w:val="24"/>
          <w:szCs w:val="24"/>
        </w:rPr>
        <w:t> alter abruptly due to clouds. Changeability caused by clouds can make it more troublesome for the </w:t>
      </w:r>
      <w:r w:rsidR="00F010AC">
        <w:rPr>
          <w:rFonts w:ascii="Times New Roman" w:hAnsi="Times New Roman" w:cs="Times New Roman"/>
          <w:sz w:val="24"/>
          <w:szCs w:val="24"/>
        </w:rPr>
        <w:t>schemes</w:t>
      </w:r>
      <w:r w:rsidRPr="002E48FF">
        <w:rPr>
          <w:rFonts w:ascii="Times New Roman" w:hAnsi="Times New Roman" w:cs="Times New Roman"/>
          <w:sz w:val="24"/>
          <w:szCs w:val="24"/>
        </w:rPr>
        <w:t> administrator to anticipate how much extra electric </w:t>
      </w:r>
      <w:r w:rsidR="009A60D4">
        <w:rPr>
          <w:rFonts w:ascii="Times New Roman" w:hAnsi="Times New Roman" w:cs="Times New Roman"/>
          <w:sz w:val="24"/>
          <w:szCs w:val="24"/>
        </w:rPr>
        <w:t>generation</w:t>
      </w:r>
      <w:r w:rsidRPr="002E48FF">
        <w:rPr>
          <w:rFonts w:ascii="Times New Roman" w:hAnsi="Times New Roman" w:cs="Times New Roman"/>
          <w:sz w:val="24"/>
          <w:szCs w:val="24"/>
        </w:rPr>
        <w:t> will be required amid the following hour of the day, so it gets to be troublesome to calculate precisely what the </w:t>
      </w:r>
      <w:r w:rsidR="00C724DA">
        <w:rPr>
          <w:rFonts w:ascii="Times New Roman" w:hAnsi="Times New Roman" w:cs="Times New Roman"/>
          <w:sz w:val="24"/>
          <w:szCs w:val="24"/>
        </w:rPr>
        <w:t>output</w:t>
      </w:r>
      <w:r w:rsidRPr="002E48FF">
        <w:rPr>
          <w:rFonts w:ascii="Times New Roman" w:hAnsi="Times New Roman" w:cs="Times New Roman"/>
          <w:sz w:val="24"/>
          <w:szCs w:val="24"/>
        </w:rPr>
        <w:t> of each generator ought to be to achieve the load-following stage recognized within the to begin with realistic over.</w:t>
      </w:r>
    </w:p>
    <w:p w14:paraId="28F758A8" w14:textId="1A02C7CA" w:rsidR="005107E9" w:rsidRDefault="002E48FF" w:rsidP="00981DE3">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5107E9">
        <w:rPr>
          <w:rFonts w:ascii="Times New Roman" w:hAnsi="Times New Roman" w:cs="Times New Roman"/>
          <w:sz w:val="24"/>
          <w:szCs w:val="24"/>
        </w:rPr>
        <w:t xml:space="preserve"> </w:t>
      </w:r>
      <w:r w:rsidR="005107E9">
        <w:rPr>
          <w:rFonts w:ascii="Times New Roman" w:hAnsi="Times New Roman" w:cs="Times New Roman"/>
          <w:sz w:val="24"/>
          <w:szCs w:val="24"/>
        </w:rPr>
        <w:tab/>
      </w:r>
      <w:r w:rsidRPr="002E48FF">
        <w:rPr>
          <w:rFonts w:ascii="Times New Roman" w:hAnsi="Times New Roman" w:cs="Times New Roman"/>
          <w:sz w:val="24"/>
          <w:szCs w:val="24"/>
        </w:rPr>
        <w:t>Quick vacillations in </w:t>
      </w:r>
      <w:r w:rsidR="00C724DA">
        <w:rPr>
          <w:rFonts w:ascii="Times New Roman" w:hAnsi="Times New Roman" w:cs="Times New Roman"/>
          <w:sz w:val="24"/>
          <w:szCs w:val="24"/>
        </w:rPr>
        <w:t>output</w:t>
      </w:r>
      <w:r w:rsidRPr="002E48FF">
        <w:rPr>
          <w:rFonts w:ascii="Times New Roman" w:hAnsi="Times New Roman" w:cs="Times New Roman"/>
          <w:sz w:val="24"/>
          <w:szCs w:val="24"/>
        </w:rPr>
        <w:t> from wind or </w:t>
      </w:r>
      <w:r w:rsidR="009A60D4">
        <w:rPr>
          <w:rFonts w:ascii="Times New Roman" w:hAnsi="Times New Roman" w:cs="Times New Roman"/>
          <w:sz w:val="24"/>
          <w:szCs w:val="24"/>
        </w:rPr>
        <w:t>solar</w:t>
      </w:r>
      <w:r w:rsidRPr="002E48FF">
        <w:rPr>
          <w:rFonts w:ascii="Times New Roman" w:hAnsi="Times New Roman" w:cs="Times New Roman"/>
          <w:sz w:val="24"/>
          <w:szCs w:val="24"/>
        </w:rPr>
        <w:t> </w:t>
      </w:r>
      <w:r w:rsidR="003B7E39">
        <w:rPr>
          <w:rFonts w:ascii="Times New Roman" w:hAnsi="Times New Roman" w:cs="Times New Roman"/>
          <w:sz w:val="24"/>
          <w:szCs w:val="24"/>
        </w:rPr>
        <w:t>energy</w:t>
      </w:r>
      <w:r w:rsidRPr="002E48FF">
        <w:rPr>
          <w:rFonts w:ascii="Times New Roman" w:hAnsi="Times New Roman" w:cs="Times New Roman"/>
          <w:sz w:val="24"/>
          <w:szCs w:val="24"/>
        </w:rPr>
        <w:t> </w:t>
      </w:r>
      <w:r w:rsidR="00050D0D" w:rsidRPr="002E48FF">
        <w:rPr>
          <w:rFonts w:ascii="Times New Roman" w:hAnsi="Times New Roman" w:cs="Times New Roman"/>
          <w:sz w:val="24"/>
          <w:szCs w:val="24"/>
        </w:rPr>
        <w:t>don’t</w:t>
      </w:r>
      <w:r w:rsidRPr="002E48FF">
        <w:rPr>
          <w:rFonts w:ascii="Times New Roman" w:hAnsi="Times New Roman" w:cs="Times New Roman"/>
          <w:sz w:val="24"/>
          <w:szCs w:val="24"/>
        </w:rPr>
        <w:t> disturb the hourly load-following stage of </w:t>
      </w:r>
      <w:r w:rsidR="00F010AC">
        <w:rPr>
          <w:rFonts w:ascii="Times New Roman" w:hAnsi="Times New Roman" w:cs="Times New Roman"/>
          <w:sz w:val="24"/>
          <w:szCs w:val="24"/>
        </w:rPr>
        <w:t>schemes</w:t>
      </w:r>
      <w:r w:rsidRPr="002E48FF">
        <w:rPr>
          <w:rFonts w:ascii="Times New Roman" w:hAnsi="Times New Roman" w:cs="Times New Roman"/>
          <w:sz w:val="24"/>
          <w:szCs w:val="24"/>
        </w:rPr>
        <w:t> arranging, but too the second-to-second adjust between add up to electric supply and request. Nowadays, the </w:t>
      </w:r>
      <w:r w:rsidR="00F010AC">
        <w:rPr>
          <w:rFonts w:ascii="Times New Roman" w:hAnsi="Times New Roman" w:cs="Times New Roman"/>
          <w:sz w:val="24"/>
          <w:szCs w:val="24"/>
        </w:rPr>
        <w:t>schemes</w:t>
      </w:r>
      <w:r w:rsidRPr="002E48FF">
        <w:rPr>
          <w:rFonts w:ascii="Times New Roman" w:hAnsi="Times New Roman" w:cs="Times New Roman"/>
          <w:sz w:val="24"/>
          <w:szCs w:val="24"/>
        </w:rPr>
        <w:t> administrator sends a flag to power plants roughly </w:t>
      </w:r>
      <w:r w:rsidR="00050D0D" w:rsidRPr="002E48FF">
        <w:rPr>
          <w:rFonts w:ascii="Times New Roman" w:hAnsi="Times New Roman" w:cs="Times New Roman"/>
          <w:sz w:val="24"/>
          <w:szCs w:val="24"/>
        </w:rPr>
        <w:t>every</w:t>
      </w:r>
      <w:r w:rsidRPr="002E48FF">
        <w:rPr>
          <w:rFonts w:ascii="Times New Roman" w:hAnsi="Times New Roman" w:cs="Times New Roman"/>
          <w:sz w:val="24"/>
          <w:szCs w:val="24"/>
        </w:rPr>
        <w:t> four seconds to guarantee the overall sum of </w:t>
      </w:r>
      <w:r w:rsidR="00AD79DE">
        <w:rPr>
          <w:rFonts w:ascii="Times New Roman" w:hAnsi="Times New Roman" w:cs="Times New Roman"/>
          <w:sz w:val="24"/>
          <w:szCs w:val="24"/>
        </w:rPr>
        <w:t>Power</w:t>
      </w:r>
      <w:r w:rsidRPr="002E48FF">
        <w:rPr>
          <w:rFonts w:ascii="Times New Roman" w:hAnsi="Times New Roman" w:cs="Times New Roman"/>
          <w:sz w:val="24"/>
          <w:szCs w:val="24"/>
        </w:rPr>
        <w:t> infused into the network reliably breaks even with the whole </w:t>
      </w:r>
      <w:r w:rsidR="00AD79DE">
        <w:rPr>
          <w:rFonts w:ascii="Times New Roman" w:hAnsi="Times New Roman" w:cs="Times New Roman"/>
          <w:sz w:val="24"/>
          <w:szCs w:val="24"/>
        </w:rPr>
        <w:t>Power</w:t>
      </w:r>
      <w:r w:rsidRPr="002E48FF">
        <w:rPr>
          <w:rFonts w:ascii="Times New Roman" w:hAnsi="Times New Roman" w:cs="Times New Roman"/>
          <w:sz w:val="24"/>
          <w:szCs w:val="24"/>
        </w:rPr>
        <w:t> pulled back. Since </w:t>
      </w:r>
      <w:r w:rsidR="005107E9">
        <w:rPr>
          <w:rFonts w:ascii="Times New Roman" w:hAnsi="Times New Roman" w:cs="Times New Roman"/>
          <w:sz w:val="24"/>
          <w:szCs w:val="24"/>
        </w:rPr>
        <w:t>solar</w:t>
      </w:r>
      <w:r w:rsidRPr="002E48FF">
        <w:rPr>
          <w:rFonts w:ascii="Times New Roman" w:hAnsi="Times New Roman" w:cs="Times New Roman"/>
          <w:sz w:val="24"/>
          <w:szCs w:val="24"/>
        </w:rPr>
        <w:t xml:space="preserve"> and wind enhance the sum of unforeseen electrical power generation shortages or abundances, the operation of </w:t>
      </w:r>
      <w:r w:rsidRPr="002E48FF">
        <w:rPr>
          <w:rFonts w:ascii="Times New Roman" w:hAnsi="Times New Roman" w:cs="Times New Roman"/>
          <w:sz w:val="24"/>
          <w:szCs w:val="24"/>
        </w:rPr>
        <w:lastRenderedPageBreak/>
        <w:t>the </w:t>
      </w:r>
      <w:r w:rsidR="00AD79DE">
        <w:rPr>
          <w:rFonts w:ascii="Times New Roman" w:hAnsi="Times New Roman" w:cs="Times New Roman"/>
          <w:sz w:val="24"/>
          <w:szCs w:val="24"/>
        </w:rPr>
        <w:t>grid</w:t>
      </w:r>
      <w:r w:rsidRPr="002E48FF">
        <w:rPr>
          <w:rFonts w:ascii="Times New Roman" w:hAnsi="Times New Roman" w:cs="Times New Roman"/>
          <w:sz w:val="24"/>
          <w:szCs w:val="24"/>
        </w:rPr>
        <w:t> requires extra store </w:t>
      </w:r>
      <w:r w:rsidR="00AD79DE">
        <w:rPr>
          <w:rFonts w:ascii="Times New Roman" w:hAnsi="Times New Roman" w:cs="Times New Roman"/>
          <w:sz w:val="24"/>
          <w:szCs w:val="24"/>
        </w:rPr>
        <w:t>Power</w:t>
      </w:r>
      <w:r w:rsidRPr="002E48FF">
        <w:rPr>
          <w:rFonts w:ascii="Times New Roman" w:hAnsi="Times New Roman" w:cs="Times New Roman"/>
          <w:sz w:val="24"/>
          <w:szCs w:val="24"/>
        </w:rPr>
        <w:t> prepared to reply at a moment’s watch to create beyond any doubt the network remains adjusted.</w:t>
      </w:r>
    </w:p>
    <w:p w14:paraId="2D1C0FE0" w14:textId="7ED69FEF" w:rsidR="005107E9" w:rsidRDefault="002E48FF" w:rsidP="00981DE3">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5107E9">
        <w:rPr>
          <w:rFonts w:ascii="Times New Roman" w:hAnsi="Times New Roman" w:cs="Times New Roman"/>
          <w:sz w:val="24"/>
          <w:szCs w:val="24"/>
        </w:rPr>
        <w:t xml:space="preserve"> </w:t>
      </w:r>
      <w:r w:rsidR="005107E9">
        <w:rPr>
          <w:rFonts w:ascii="Times New Roman" w:hAnsi="Times New Roman" w:cs="Times New Roman"/>
          <w:sz w:val="24"/>
          <w:szCs w:val="24"/>
        </w:rPr>
        <w:tab/>
      </w:r>
      <w:r w:rsidRPr="002E48FF">
        <w:rPr>
          <w:rFonts w:ascii="Times New Roman" w:hAnsi="Times New Roman" w:cs="Times New Roman"/>
          <w:sz w:val="24"/>
          <w:szCs w:val="24"/>
        </w:rPr>
        <w:t>Whereas renewable </w:t>
      </w:r>
      <w:r w:rsidR="00050D0D" w:rsidRPr="002E48FF">
        <w:rPr>
          <w:rFonts w:ascii="Times New Roman" w:hAnsi="Times New Roman" w:cs="Times New Roman"/>
          <w:sz w:val="24"/>
          <w:szCs w:val="24"/>
        </w:rPr>
        <w:t>disturbs</w:t>
      </w:r>
      <w:r w:rsidRPr="002E48FF">
        <w:rPr>
          <w:rFonts w:ascii="Times New Roman" w:hAnsi="Times New Roman" w:cs="Times New Roman"/>
          <w:sz w:val="24"/>
          <w:szCs w:val="24"/>
        </w:rPr>
        <w:t xml:space="preserve"> the grid’s operation in </w:t>
      </w:r>
      <w:r w:rsidR="00050D0D" w:rsidRPr="002E48FF">
        <w:rPr>
          <w:rFonts w:ascii="Times New Roman" w:hAnsi="Times New Roman" w:cs="Times New Roman"/>
          <w:sz w:val="24"/>
          <w:szCs w:val="24"/>
        </w:rPr>
        <w:t>several</w:t>
      </w:r>
      <w:r w:rsidRPr="002E48FF">
        <w:rPr>
          <w:rFonts w:ascii="Times New Roman" w:hAnsi="Times New Roman" w:cs="Times New Roman"/>
          <w:sz w:val="24"/>
          <w:szCs w:val="24"/>
        </w:rPr>
        <w:t xml:space="preserve"> ways, it isn't incomprehensible to compensate for the extra intermittency and vulnerability. In reality, </w:t>
      </w:r>
      <w:r w:rsidR="00050D0D" w:rsidRPr="002E48FF">
        <w:rPr>
          <w:rFonts w:ascii="Times New Roman" w:hAnsi="Times New Roman" w:cs="Times New Roman"/>
          <w:sz w:val="24"/>
          <w:szCs w:val="24"/>
        </w:rPr>
        <w:t>numerous</w:t>
      </w:r>
      <w:r w:rsidRPr="002E48FF">
        <w:rPr>
          <w:rFonts w:ascii="Times New Roman" w:hAnsi="Times New Roman" w:cs="Times New Roman"/>
          <w:sz w:val="24"/>
          <w:szCs w:val="24"/>
        </w:rPr>
        <w:t> techniques to overcome renewable variability are easier than you might realize. The taking after areas survey techniques that can be utilized to </w:t>
      </w:r>
      <w:r w:rsidR="00050D0D" w:rsidRPr="002E48FF">
        <w:rPr>
          <w:rFonts w:ascii="Times New Roman" w:hAnsi="Times New Roman" w:cs="Times New Roman"/>
          <w:sz w:val="24"/>
          <w:szCs w:val="24"/>
        </w:rPr>
        <w:t>coordinate</w:t>
      </w:r>
      <w:r w:rsidRPr="002E48FF">
        <w:rPr>
          <w:rFonts w:ascii="Times New Roman" w:hAnsi="Times New Roman" w:cs="Times New Roman"/>
          <w:sz w:val="24"/>
          <w:szCs w:val="24"/>
        </w:rPr>
        <w:t> renewable </w:t>
      </w:r>
      <w:r w:rsidR="003B7E39">
        <w:rPr>
          <w:rFonts w:ascii="Times New Roman" w:hAnsi="Times New Roman" w:cs="Times New Roman"/>
          <w:sz w:val="24"/>
          <w:szCs w:val="24"/>
        </w:rPr>
        <w:t>energy</w:t>
      </w:r>
      <w:r w:rsidRPr="002E48FF">
        <w:rPr>
          <w:rFonts w:ascii="Times New Roman" w:hAnsi="Times New Roman" w:cs="Times New Roman"/>
          <w:sz w:val="24"/>
          <w:szCs w:val="24"/>
        </w:rPr>
        <w:t> without the </w:t>
      </w:r>
      <w:r w:rsidR="00050D0D" w:rsidRPr="002E48FF">
        <w:rPr>
          <w:rFonts w:ascii="Times New Roman" w:hAnsi="Times New Roman" w:cs="Times New Roman"/>
          <w:sz w:val="24"/>
          <w:szCs w:val="24"/>
        </w:rPr>
        <w:t>requirement</w:t>
      </w:r>
      <w:r w:rsidRPr="002E48FF">
        <w:rPr>
          <w:rFonts w:ascii="Times New Roman" w:hAnsi="Times New Roman" w:cs="Times New Roman"/>
          <w:sz w:val="24"/>
          <w:szCs w:val="24"/>
        </w:rPr>
        <w:t> for expensive </w:t>
      </w:r>
      <w:r w:rsidR="003B7E39">
        <w:rPr>
          <w:rFonts w:ascii="Times New Roman" w:hAnsi="Times New Roman" w:cs="Times New Roman"/>
          <w:sz w:val="24"/>
          <w:szCs w:val="24"/>
        </w:rPr>
        <w:t>energy</w:t>
      </w:r>
      <w:r w:rsidRPr="002E48FF">
        <w:rPr>
          <w:rFonts w:ascii="Times New Roman" w:hAnsi="Times New Roman" w:cs="Times New Roman"/>
          <w:sz w:val="24"/>
          <w:szCs w:val="24"/>
        </w:rPr>
        <w:t> capacity.</w:t>
      </w:r>
    </w:p>
    <w:p w14:paraId="2D7C68DE" w14:textId="77777777" w:rsidR="005107E9" w:rsidRPr="005107E9" w:rsidRDefault="002E48FF" w:rsidP="00981DE3">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Pr="005107E9">
        <w:rPr>
          <w:rFonts w:ascii="Times New Roman" w:hAnsi="Times New Roman" w:cs="Times New Roman"/>
          <w:b/>
          <w:bCs/>
          <w:sz w:val="24"/>
          <w:szCs w:val="24"/>
        </w:rPr>
        <w:t>A Economical Electric </w:t>
      </w:r>
      <w:r w:rsidR="00AD79DE" w:rsidRPr="005107E9">
        <w:rPr>
          <w:rFonts w:ascii="Times New Roman" w:hAnsi="Times New Roman" w:cs="Times New Roman"/>
          <w:b/>
          <w:bCs/>
          <w:sz w:val="24"/>
          <w:szCs w:val="24"/>
        </w:rPr>
        <w:t>Grid</w:t>
      </w:r>
      <w:r w:rsidRPr="005107E9">
        <w:rPr>
          <w:rFonts w:ascii="Times New Roman" w:hAnsi="Times New Roman" w:cs="Times New Roman"/>
          <w:b/>
          <w:bCs/>
          <w:sz w:val="24"/>
          <w:szCs w:val="24"/>
        </w:rPr>
        <w:t> of long Term:</w:t>
      </w:r>
    </w:p>
    <w:p w14:paraId="7531930B" w14:textId="634BFDA8" w:rsidR="005107E9" w:rsidRDefault="002E48FF" w:rsidP="00981DE3">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5107E9">
        <w:rPr>
          <w:rFonts w:ascii="Times New Roman" w:hAnsi="Times New Roman" w:cs="Times New Roman"/>
          <w:sz w:val="24"/>
          <w:szCs w:val="24"/>
        </w:rPr>
        <w:t xml:space="preserve"> </w:t>
      </w:r>
      <w:r w:rsidR="005107E9">
        <w:rPr>
          <w:rFonts w:ascii="Times New Roman" w:hAnsi="Times New Roman" w:cs="Times New Roman"/>
          <w:sz w:val="24"/>
          <w:szCs w:val="24"/>
        </w:rPr>
        <w:tab/>
      </w:r>
      <w:r w:rsidRPr="002E48FF">
        <w:rPr>
          <w:rFonts w:ascii="Times New Roman" w:hAnsi="Times New Roman" w:cs="Times New Roman"/>
          <w:sz w:val="24"/>
          <w:szCs w:val="24"/>
        </w:rPr>
        <w:t>While the challenges </w:t>
      </w:r>
      <w:r w:rsidR="00050D0D" w:rsidRPr="002E48FF">
        <w:rPr>
          <w:rFonts w:ascii="Times New Roman" w:hAnsi="Times New Roman" w:cs="Times New Roman"/>
          <w:sz w:val="24"/>
          <w:szCs w:val="24"/>
        </w:rPr>
        <w:t>posed</w:t>
      </w:r>
      <w:r w:rsidRPr="002E48FF">
        <w:rPr>
          <w:rFonts w:ascii="Times New Roman" w:hAnsi="Times New Roman" w:cs="Times New Roman"/>
          <w:sz w:val="24"/>
          <w:szCs w:val="24"/>
        </w:rPr>
        <w:t> by the rotating nature of a few non-conventional </w:t>
      </w:r>
      <w:r w:rsidR="003B7E39">
        <w:rPr>
          <w:rFonts w:ascii="Times New Roman" w:hAnsi="Times New Roman" w:cs="Times New Roman"/>
          <w:sz w:val="24"/>
          <w:szCs w:val="24"/>
        </w:rPr>
        <w:t>energy</w:t>
      </w:r>
      <w:r w:rsidRPr="002E48FF">
        <w:rPr>
          <w:rFonts w:ascii="Times New Roman" w:hAnsi="Times New Roman" w:cs="Times New Roman"/>
          <w:sz w:val="24"/>
          <w:szCs w:val="24"/>
        </w:rPr>
        <w:t> </w:t>
      </w:r>
      <w:r w:rsidR="00F010AC">
        <w:rPr>
          <w:rFonts w:ascii="Times New Roman" w:hAnsi="Times New Roman" w:cs="Times New Roman"/>
          <w:sz w:val="24"/>
          <w:szCs w:val="24"/>
        </w:rPr>
        <w:t>sources</w:t>
      </w:r>
      <w:r w:rsidRPr="002E48FF">
        <w:rPr>
          <w:rFonts w:ascii="Times New Roman" w:hAnsi="Times New Roman" w:cs="Times New Roman"/>
          <w:sz w:val="24"/>
          <w:szCs w:val="24"/>
        </w:rPr>
        <w:t> unquestionably upgrade the trouble of effectively working the </w:t>
      </w:r>
      <w:r w:rsidR="00AD79DE">
        <w:rPr>
          <w:rFonts w:ascii="Times New Roman" w:hAnsi="Times New Roman" w:cs="Times New Roman"/>
          <w:sz w:val="24"/>
          <w:szCs w:val="24"/>
        </w:rPr>
        <w:t>grid</w:t>
      </w:r>
      <w:r w:rsidRPr="002E48FF">
        <w:rPr>
          <w:rFonts w:ascii="Times New Roman" w:hAnsi="Times New Roman" w:cs="Times New Roman"/>
          <w:sz w:val="24"/>
          <w:szCs w:val="24"/>
        </w:rPr>
        <w:t>, they are distant absent from inconceivable. In a few ways, they pale in comparison to the colossal challenges that were overcome to initially string all the wires, construct all the electrical </w:t>
      </w:r>
      <w:r w:rsidR="00AD79DE">
        <w:rPr>
          <w:rFonts w:ascii="Times New Roman" w:hAnsi="Times New Roman" w:cs="Times New Roman"/>
          <w:sz w:val="24"/>
          <w:szCs w:val="24"/>
        </w:rPr>
        <w:t>Power</w:t>
      </w:r>
      <w:r w:rsidRPr="002E48FF">
        <w:rPr>
          <w:rFonts w:ascii="Times New Roman" w:hAnsi="Times New Roman" w:cs="Times New Roman"/>
          <w:sz w:val="24"/>
          <w:szCs w:val="24"/>
        </w:rPr>
        <w:t> </w:t>
      </w:r>
      <w:r w:rsidR="00F660E0" w:rsidRPr="002E48FF">
        <w:rPr>
          <w:rFonts w:ascii="Times New Roman" w:hAnsi="Times New Roman" w:cs="Times New Roman"/>
          <w:sz w:val="24"/>
          <w:szCs w:val="24"/>
        </w:rPr>
        <w:t>stations,</w:t>
      </w:r>
      <w:r w:rsidRPr="002E48FF">
        <w:rPr>
          <w:rFonts w:ascii="Times New Roman" w:hAnsi="Times New Roman" w:cs="Times New Roman"/>
          <w:sz w:val="24"/>
          <w:szCs w:val="24"/>
        </w:rPr>
        <w:t xml:space="preserve"> and execute all of the </w:t>
      </w:r>
      <w:r w:rsidR="00AD79DE">
        <w:rPr>
          <w:rFonts w:ascii="Times New Roman" w:hAnsi="Times New Roman" w:cs="Times New Roman"/>
          <w:sz w:val="24"/>
          <w:szCs w:val="24"/>
        </w:rPr>
        <w:t>Power</w:t>
      </w:r>
      <w:r w:rsidRPr="002E48FF">
        <w:rPr>
          <w:rFonts w:ascii="Times New Roman" w:hAnsi="Times New Roman" w:cs="Times New Roman"/>
          <w:sz w:val="24"/>
          <w:szCs w:val="24"/>
        </w:rPr>
        <w:t>s that make up the display </w:t>
      </w:r>
      <w:r w:rsidR="00F010AC">
        <w:rPr>
          <w:rFonts w:ascii="Times New Roman" w:hAnsi="Times New Roman" w:cs="Times New Roman"/>
          <w:sz w:val="24"/>
          <w:szCs w:val="24"/>
        </w:rPr>
        <w:t>schemes</w:t>
      </w:r>
      <w:r w:rsidRPr="002E48FF">
        <w:rPr>
          <w:rFonts w:ascii="Times New Roman" w:hAnsi="Times New Roman" w:cs="Times New Roman"/>
          <w:sz w:val="24"/>
          <w:szCs w:val="24"/>
        </w:rPr>
        <w:t xml:space="preserve">. Decreasing the costs related </w:t>
      </w:r>
      <w:r w:rsidR="00F660E0" w:rsidRPr="002E48FF">
        <w:rPr>
          <w:rFonts w:ascii="Times New Roman" w:hAnsi="Times New Roman" w:cs="Times New Roman"/>
          <w:sz w:val="24"/>
          <w:szCs w:val="24"/>
        </w:rPr>
        <w:t>to</w:t>
      </w:r>
      <w:r w:rsidRPr="002E48FF">
        <w:rPr>
          <w:rFonts w:ascii="Times New Roman" w:hAnsi="Times New Roman" w:cs="Times New Roman"/>
          <w:sz w:val="24"/>
          <w:szCs w:val="24"/>
        </w:rPr>
        <w:t xml:space="preserve"> non-conventional changeability will be a primary challenge of the up and coming a long time and decades.</w:t>
      </w:r>
    </w:p>
    <w:p w14:paraId="66AC2D34" w14:textId="77777777" w:rsidR="005107E9" w:rsidRPr="005107E9" w:rsidRDefault="002E48FF" w:rsidP="00981DE3">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Pr="005107E9">
        <w:rPr>
          <w:rFonts w:ascii="Times New Roman" w:hAnsi="Times New Roman" w:cs="Times New Roman"/>
          <w:b/>
          <w:bCs/>
          <w:sz w:val="24"/>
          <w:szCs w:val="24"/>
        </w:rPr>
        <w:t>Standards of </w:t>
      </w:r>
      <w:r w:rsidR="0037788F" w:rsidRPr="005107E9">
        <w:rPr>
          <w:rFonts w:ascii="Times New Roman" w:hAnsi="Times New Roman" w:cs="Times New Roman"/>
          <w:b/>
          <w:bCs/>
          <w:sz w:val="24"/>
          <w:szCs w:val="24"/>
        </w:rPr>
        <w:t>Smart</w:t>
      </w:r>
      <w:r w:rsidRPr="005107E9">
        <w:rPr>
          <w:rFonts w:ascii="Times New Roman" w:hAnsi="Times New Roman" w:cs="Times New Roman"/>
          <w:b/>
          <w:bCs/>
          <w:sz w:val="24"/>
          <w:szCs w:val="24"/>
        </w:rPr>
        <w:t> Renewable </w:t>
      </w:r>
      <w:r w:rsidR="003B7E39" w:rsidRPr="005107E9">
        <w:rPr>
          <w:rFonts w:ascii="Times New Roman" w:hAnsi="Times New Roman" w:cs="Times New Roman"/>
          <w:b/>
          <w:bCs/>
          <w:sz w:val="24"/>
          <w:szCs w:val="24"/>
        </w:rPr>
        <w:t>Energy</w:t>
      </w:r>
      <w:r w:rsidRPr="005107E9">
        <w:rPr>
          <w:rFonts w:ascii="Times New Roman" w:hAnsi="Times New Roman" w:cs="Times New Roman"/>
          <w:b/>
          <w:bCs/>
          <w:sz w:val="24"/>
          <w:szCs w:val="24"/>
        </w:rPr>
        <w:t> Approach:</w:t>
      </w:r>
    </w:p>
    <w:p w14:paraId="5200C2BB" w14:textId="3B8B8A4B" w:rsidR="005107E9" w:rsidRDefault="002E48FF" w:rsidP="00981DE3">
      <w:pPr>
        <w:ind w:firstLine="720"/>
        <w:jc w:val="both"/>
        <w:rPr>
          <w:rFonts w:ascii="Times New Roman" w:hAnsi="Times New Roman" w:cs="Times New Roman"/>
          <w:sz w:val="24"/>
          <w:szCs w:val="24"/>
        </w:rPr>
      </w:pPr>
      <w:r w:rsidRPr="002E48FF">
        <w:rPr>
          <w:rFonts w:ascii="Times New Roman" w:hAnsi="Times New Roman" w:cs="Times New Roman"/>
          <w:sz w:val="24"/>
          <w:szCs w:val="24"/>
        </w:rPr>
        <w:br/>
        <w:t>We portray </w:t>
      </w:r>
      <w:r w:rsidR="0037788F">
        <w:rPr>
          <w:rFonts w:ascii="Times New Roman" w:hAnsi="Times New Roman" w:cs="Times New Roman"/>
          <w:sz w:val="24"/>
          <w:szCs w:val="24"/>
        </w:rPr>
        <w:t>Smart</w:t>
      </w:r>
      <w:r w:rsidRPr="002E48FF">
        <w:rPr>
          <w:rFonts w:ascii="Times New Roman" w:hAnsi="Times New Roman" w:cs="Times New Roman"/>
          <w:sz w:val="24"/>
          <w:szCs w:val="24"/>
        </w:rPr>
        <w:t> non-conventional </w:t>
      </w:r>
      <w:r w:rsidR="003B7E39">
        <w:rPr>
          <w:rFonts w:ascii="Times New Roman" w:hAnsi="Times New Roman" w:cs="Times New Roman"/>
          <w:sz w:val="24"/>
          <w:szCs w:val="24"/>
        </w:rPr>
        <w:t>energy</w:t>
      </w:r>
      <w:r w:rsidRPr="002E48FF">
        <w:rPr>
          <w:rFonts w:ascii="Times New Roman" w:hAnsi="Times New Roman" w:cs="Times New Roman"/>
          <w:sz w:val="24"/>
          <w:szCs w:val="24"/>
        </w:rPr>
        <w:t> technique as the set of approach, rules and government measures that direct to an progressed share of non-conventional </w:t>
      </w:r>
      <w:r w:rsidR="003B7E39">
        <w:rPr>
          <w:rFonts w:ascii="Times New Roman" w:hAnsi="Times New Roman" w:cs="Times New Roman"/>
          <w:sz w:val="24"/>
          <w:szCs w:val="24"/>
        </w:rPr>
        <w:t>energy</w:t>
      </w:r>
      <w:r w:rsidRPr="002E48FF">
        <w:rPr>
          <w:rFonts w:ascii="Times New Roman" w:hAnsi="Times New Roman" w:cs="Times New Roman"/>
          <w:sz w:val="24"/>
          <w:szCs w:val="24"/>
        </w:rPr>
        <w:t> </w:t>
      </w:r>
      <w:r w:rsidR="00F010AC">
        <w:rPr>
          <w:rFonts w:ascii="Times New Roman" w:hAnsi="Times New Roman" w:cs="Times New Roman"/>
          <w:sz w:val="24"/>
          <w:szCs w:val="24"/>
        </w:rPr>
        <w:t>sources</w:t>
      </w:r>
      <w:r w:rsidRPr="002E48FF">
        <w:rPr>
          <w:rFonts w:ascii="Times New Roman" w:hAnsi="Times New Roman" w:cs="Times New Roman"/>
          <w:sz w:val="24"/>
          <w:szCs w:val="24"/>
        </w:rPr>
        <w:t> in entire electrical </w:t>
      </w:r>
      <w:r w:rsidR="00AD79DE">
        <w:rPr>
          <w:rFonts w:ascii="Times New Roman" w:hAnsi="Times New Roman" w:cs="Times New Roman"/>
          <w:sz w:val="24"/>
          <w:szCs w:val="24"/>
        </w:rPr>
        <w:t>Power</w:t>
      </w:r>
      <w:r w:rsidRPr="002E48FF">
        <w:rPr>
          <w:rFonts w:ascii="Times New Roman" w:hAnsi="Times New Roman" w:cs="Times New Roman"/>
          <w:sz w:val="24"/>
          <w:szCs w:val="24"/>
        </w:rPr>
        <w:t> utilization in line with a country’s advancement destinations. </w:t>
      </w:r>
      <w:r w:rsidR="0037788F">
        <w:rPr>
          <w:rFonts w:ascii="Times New Roman" w:hAnsi="Times New Roman" w:cs="Times New Roman"/>
          <w:sz w:val="24"/>
          <w:szCs w:val="24"/>
        </w:rPr>
        <w:t>Smart</w:t>
      </w:r>
      <w:r w:rsidRPr="002E48FF">
        <w:rPr>
          <w:rFonts w:ascii="Times New Roman" w:hAnsi="Times New Roman" w:cs="Times New Roman"/>
          <w:sz w:val="24"/>
          <w:szCs w:val="24"/>
        </w:rPr>
        <w:t> non-conventional </w:t>
      </w:r>
      <w:r w:rsidR="003B7E39">
        <w:rPr>
          <w:rFonts w:ascii="Times New Roman" w:hAnsi="Times New Roman" w:cs="Times New Roman"/>
          <w:sz w:val="24"/>
          <w:szCs w:val="24"/>
        </w:rPr>
        <w:t>energy</w:t>
      </w:r>
      <w:r w:rsidRPr="002E48FF">
        <w:rPr>
          <w:rFonts w:ascii="Times New Roman" w:hAnsi="Times New Roman" w:cs="Times New Roman"/>
          <w:sz w:val="24"/>
          <w:szCs w:val="24"/>
        </w:rPr>
        <w:t> procedure energizes </w:t>
      </w:r>
      <w:r w:rsidR="00BE1831">
        <w:rPr>
          <w:rFonts w:ascii="Times New Roman" w:hAnsi="Times New Roman" w:cs="Times New Roman"/>
          <w:sz w:val="24"/>
          <w:szCs w:val="24"/>
        </w:rPr>
        <w:t>Residential</w:t>
      </w:r>
      <w:r w:rsidRPr="002E48FF">
        <w:rPr>
          <w:rFonts w:ascii="Times New Roman" w:hAnsi="Times New Roman" w:cs="Times New Roman"/>
          <w:sz w:val="24"/>
          <w:szCs w:val="24"/>
        </w:rPr>
        <w:t> speculation, accomplishes its points in a cost-effective way, advances steady advancement and is planned through straightforward, responsible and participatory forms.</w:t>
      </w:r>
    </w:p>
    <w:p w14:paraId="3AF286F6" w14:textId="77777777" w:rsidR="005107E9" w:rsidRPr="005107E9" w:rsidRDefault="002E48FF" w:rsidP="00981DE3">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0037788F" w:rsidRPr="005107E9">
        <w:rPr>
          <w:rFonts w:ascii="Times New Roman" w:hAnsi="Times New Roman" w:cs="Times New Roman"/>
          <w:b/>
          <w:bCs/>
          <w:sz w:val="24"/>
          <w:szCs w:val="24"/>
        </w:rPr>
        <w:t>Smart</w:t>
      </w:r>
      <w:r w:rsidRPr="005107E9">
        <w:rPr>
          <w:rFonts w:ascii="Times New Roman" w:hAnsi="Times New Roman" w:cs="Times New Roman"/>
          <w:b/>
          <w:bCs/>
          <w:sz w:val="24"/>
          <w:szCs w:val="24"/>
        </w:rPr>
        <w:t> Renewable </w:t>
      </w:r>
      <w:r w:rsidR="003B7E39" w:rsidRPr="005107E9">
        <w:rPr>
          <w:rFonts w:ascii="Times New Roman" w:hAnsi="Times New Roman" w:cs="Times New Roman"/>
          <w:b/>
          <w:bCs/>
          <w:sz w:val="24"/>
          <w:szCs w:val="24"/>
        </w:rPr>
        <w:t>Energy</w:t>
      </w:r>
      <w:r w:rsidRPr="005107E9">
        <w:rPr>
          <w:rFonts w:ascii="Times New Roman" w:hAnsi="Times New Roman" w:cs="Times New Roman"/>
          <w:b/>
          <w:bCs/>
          <w:sz w:val="24"/>
          <w:szCs w:val="24"/>
        </w:rPr>
        <w:t> Arrangement on the Ground:</w:t>
      </w:r>
    </w:p>
    <w:p w14:paraId="2E7EF5B8" w14:textId="77777777" w:rsidR="005107E9" w:rsidRDefault="002E48FF" w:rsidP="00981DE3">
      <w:pPr>
        <w:ind w:firstLine="720"/>
        <w:jc w:val="both"/>
        <w:rPr>
          <w:rFonts w:ascii="Times New Roman" w:hAnsi="Times New Roman" w:cs="Times New Roman"/>
          <w:sz w:val="24"/>
          <w:szCs w:val="24"/>
        </w:rPr>
      </w:pPr>
      <w:r w:rsidRPr="002E48FF">
        <w:rPr>
          <w:rFonts w:ascii="Times New Roman" w:hAnsi="Times New Roman" w:cs="Times New Roman"/>
          <w:sz w:val="24"/>
          <w:szCs w:val="24"/>
        </w:rPr>
        <w:br/>
        <w:t>Fruitful approaches to renewable </w:t>
      </w:r>
      <w:r w:rsidR="003B7E39">
        <w:rPr>
          <w:rFonts w:ascii="Times New Roman" w:hAnsi="Times New Roman" w:cs="Times New Roman"/>
          <w:sz w:val="24"/>
          <w:szCs w:val="24"/>
        </w:rPr>
        <w:t>energy</w:t>
      </w:r>
      <w:r w:rsidRPr="002E48FF">
        <w:rPr>
          <w:rFonts w:ascii="Times New Roman" w:hAnsi="Times New Roman" w:cs="Times New Roman"/>
          <w:sz w:val="24"/>
          <w:szCs w:val="24"/>
        </w:rPr>
        <w:t> approach and back shift by nation, but there are a few common topics and proposals rising from the encounters made in case consider nations analyzed in this chapter. Universal bolster can bring the lessons from these encounters to more nations and scale up existing victories. The lessons learned from the case thinks about are as takes after:</w:t>
      </w:r>
    </w:p>
    <w:p w14:paraId="423D68BB" w14:textId="77777777" w:rsidR="005107E9" w:rsidRDefault="002E48FF" w:rsidP="005107E9">
      <w:pPr>
        <w:jc w:val="both"/>
        <w:rPr>
          <w:rFonts w:ascii="Times New Roman" w:hAnsi="Times New Roman" w:cs="Times New Roman"/>
          <w:sz w:val="24"/>
          <w:szCs w:val="24"/>
        </w:rPr>
      </w:pPr>
      <w:r w:rsidRPr="005107E9">
        <w:rPr>
          <w:rFonts w:ascii="Times New Roman" w:hAnsi="Times New Roman" w:cs="Times New Roman"/>
          <w:b/>
          <w:bCs/>
          <w:sz w:val="24"/>
          <w:szCs w:val="24"/>
        </w:rPr>
        <w:t>Arranging and creating a technique:</w:t>
      </w:r>
    </w:p>
    <w:p w14:paraId="4538A9B0" w14:textId="77777777" w:rsidR="005107E9" w:rsidRDefault="002E48FF" w:rsidP="005107E9">
      <w:pPr>
        <w:pStyle w:val="ListParagraph"/>
        <w:numPr>
          <w:ilvl w:val="0"/>
          <w:numId w:val="16"/>
        </w:numPr>
        <w:jc w:val="both"/>
        <w:rPr>
          <w:rFonts w:ascii="Times New Roman" w:hAnsi="Times New Roman" w:cs="Times New Roman"/>
          <w:sz w:val="24"/>
          <w:szCs w:val="24"/>
        </w:rPr>
      </w:pPr>
      <w:r w:rsidRPr="005107E9">
        <w:rPr>
          <w:rFonts w:ascii="Times New Roman" w:hAnsi="Times New Roman" w:cs="Times New Roman"/>
          <w:sz w:val="24"/>
          <w:szCs w:val="24"/>
        </w:rPr>
        <w:lastRenderedPageBreak/>
        <w:t>Official renewable </w:t>
      </w:r>
      <w:r w:rsidR="003B7E39" w:rsidRPr="005107E9">
        <w:rPr>
          <w:rFonts w:ascii="Times New Roman" w:hAnsi="Times New Roman" w:cs="Times New Roman"/>
          <w:sz w:val="24"/>
          <w:szCs w:val="24"/>
        </w:rPr>
        <w:t>energy</w:t>
      </w:r>
      <w:r w:rsidRPr="005107E9">
        <w:rPr>
          <w:rFonts w:ascii="Times New Roman" w:hAnsi="Times New Roman" w:cs="Times New Roman"/>
          <w:sz w:val="24"/>
          <w:szCs w:val="24"/>
        </w:rPr>
        <w:t> targets are a significant to begin with step.</w:t>
      </w:r>
    </w:p>
    <w:p w14:paraId="6485452B" w14:textId="77777777" w:rsidR="005107E9" w:rsidRDefault="002E48FF" w:rsidP="005107E9">
      <w:pPr>
        <w:pStyle w:val="ListParagraph"/>
        <w:numPr>
          <w:ilvl w:val="0"/>
          <w:numId w:val="16"/>
        </w:numPr>
        <w:jc w:val="both"/>
        <w:rPr>
          <w:rFonts w:ascii="Times New Roman" w:hAnsi="Times New Roman" w:cs="Times New Roman"/>
          <w:sz w:val="24"/>
          <w:szCs w:val="24"/>
        </w:rPr>
      </w:pPr>
      <w:r w:rsidRPr="005107E9">
        <w:rPr>
          <w:rFonts w:ascii="Times New Roman" w:hAnsi="Times New Roman" w:cs="Times New Roman"/>
          <w:sz w:val="24"/>
          <w:szCs w:val="24"/>
        </w:rPr>
        <w:t>Planning can develop more advanced as sending grows; for genuine scaling up</w:t>
      </w:r>
      <w:r w:rsidR="005107E9">
        <w:rPr>
          <w:rFonts w:ascii="Times New Roman" w:hAnsi="Times New Roman" w:cs="Times New Roman"/>
          <w:sz w:val="24"/>
          <w:szCs w:val="24"/>
        </w:rPr>
        <w:t xml:space="preserve"> </w:t>
      </w:r>
      <w:r w:rsidRPr="005107E9">
        <w:rPr>
          <w:rFonts w:ascii="Times New Roman" w:hAnsi="Times New Roman" w:cs="Times New Roman"/>
          <w:sz w:val="24"/>
          <w:szCs w:val="24"/>
        </w:rPr>
        <w:t>of renewable </w:t>
      </w:r>
      <w:r w:rsidR="003B7E39" w:rsidRPr="005107E9">
        <w:rPr>
          <w:rFonts w:ascii="Times New Roman" w:hAnsi="Times New Roman" w:cs="Times New Roman"/>
          <w:sz w:val="24"/>
          <w:szCs w:val="24"/>
        </w:rPr>
        <w:t>energy</w:t>
      </w:r>
      <w:r w:rsidRPr="005107E9">
        <w:rPr>
          <w:rFonts w:ascii="Times New Roman" w:hAnsi="Times New Roman" w:cs="Times New Roman"/>
          <w:sz w:val="24"/>
          <w:szCs w:val="24"/>
        </w:rPr>
        <w:t>, long-term arranging will be fundamental.</w:t>
      </w:r>
    </w:p>
    <w:p w14:paraId="2A47FDBA" w14:textId="77777777" w:rsidR="005107E9" w:rsidRDefault="002E48FF" w:rsidP="005107E9">
      <w:pPr>
        <w:pStyle w:val="ListParagraph"/>
        <w:numPr>
          <w:ilvl w:val="0"/>
          <w:numId w:val="16"/>
        </w:numPr>
        <w:jc w:val="both"/>
        <w:rPr>
          <w:rFonts w:ascii="Times New Roman" w:hAnsi="Times New Roman" w:cs="Times New Roman"/>
          <w:sz w:val="24"/>
          <w:szCs w:val="24"/>
        </w:rPr>
      </w:pPr>
      <w:r w:rsidRPr="005107E9">
        <w:rPr>
          <w:rFonts w:ascii="Times New Roman" w:hAnsi="Times New Roman" w:cs="Times New Roman"/>
          <w:sz w:val="24"/>
          <w:szCs w:val="24"/>
        </w:rPr>
        <w:t>Preparation choices require to be based on a sensible and straightforward estimation of the complete fetched of distinctive alternatives.</w:t>
      </w:r>
    </w:p>
    <w:p w14:paraId="0AF1C566" w14:textId="77777777" w:rsidR="005107E9" w:rsidRDefault="002E48FF" w:rsidP="005107E9">
      <w:pPr>
        <w:pStyle w:val="ListParagraph"/>
        <w:numPr>
          <w:ilvl w:val="0"/>
          <w:numId w:val="16"/>
        </w:numPr>
        <w:jc w:val="both"/>
        <w:rPr>
          <w:rFonts w:ascii="Times New Roman" w:hAnsi="Times New Roman" w:cs="Times New Roman"/>
          <w:sz w:val="24"/>
          <w:szCs w:val="24"/>
        </w:rPr>
      </w:pPr>
      <w:r w:rsidRPr="005107E9">
        <w:rPr>
          <w:rFonts w:ascii="Times New Roman" w:hAnsi="Times New Roman" w:cs="Times New Roman"/>
          <w:sz w:val="24"/>
          <w:szCs w:val="24"/>
        </w:rPr>
        <w:t>The arranging handle benefits from straightforwardness, responsibility, and partner cooperation.</w:t>
      </w:r>
    </w:p>
    <w:p w14:paraId="69CF77EB" w14:textId="55D4E1B2" w:rsidR="005107E9" w:rsidRDefault="002E48FF" w:rsidP="005107E9">
      <w:pPr>
        <w:jc w:val="both"/>
        <w:rPr>
          <w:rFonts w:ascii="Times New Roman" w:hAnsi="Times New Roman" w:cs="Times New Roman"/>
          <w:sz w:val="24"/>
          <w:szCs w:val="24"/>
        </w:rPr>
      </w:pPr>
      <w:r w:rsidRPr="005107E9">
        <w:rPr>
          <w:rFonts w:ascii="Times New Roman" w:hAnsi="Times New Roman" w:cs="Times New Roman"/>
          <w:b/>
          <w:bCs/>
          <w:sz w:val="24"/>
          <w:szCs w:val="24"/>
        </w:rPr>
        <w:t>Application Challenges/Opportunities for </w:t>
      </w:r>
      <w:r w:rsidR="005107E9">
        <w:rPr>
          <w:rFonts w:ascii="Times New Roman" w:hAnsi="Times New Roman" w:cs="Times New Roman"/>
          <w:b/>
          <w:bCs/>
          <w:sz w:val="24"/>
          <w:szCs w:val="24"/>
        </w:rPr>
        <w:t>Research</w:t>
      </w:r>
      <w:r w:rsidRPr="005107E9">
        <w:rPr>
          <w:rFonts w:ascii="Times New Roman" w:hAnsi="Times New Roman" w:cs="Times New Roman"/>
          <w:b/>
          <w:bCs/>
          <w:sz w:val="24"/>
          <w:szCs w:val="24"/>
        </w:rPr>
        <w:t>:</w:t>
      </w:r>
    </w:p>
    <w:p w14:paraId="425CAC26" w14:textId="77777777" w:rsidR="005107E9" w:rsidRDefault="002E48FF" w:rsidP="005107E9">
      <w:pPr>
        <w:jc w:val="both"/>
        <w:rPr>
          <w:rFonts w:ascii="Times New Roman" w:hAnsi="Times New Roman" w:cs="Times New Roman"/>
          <w:sz w:val="24"/>
          <w:szCs w:val="24"/>
        </w:rPr>
      </w:pPr>
      <w:r w:rsidRPr="005107E9">
        <w:rPr>
          <w:rFonts w:ascii="Times New Roman" w:hAnsi="Times New Roman" w:cs="Times New Roman"/>
          <w:sz w:val="24"/>
          <w:szCs w:val="24"/>
        </w:rPr>
        <w:br/>
      </w:r>
      <w:r w:rsidRPr="005107E9">
        <w:rPr>
          <w:rFonts w:ascii="Times New Roman" w:hAnsi="Times New Roman" w:cs="Times New Roman"/>
          <w:b/>
          <w:bCs/>
          <w:sz w:val="24"/>
          <w:szCs w:val="24"/>
        </w:rPr>
        <w:t>Wind </w:t>
      </w:r>
      <w:r w:rsidR="003B7E39" w:rsidRPr="005107E9">
        <w:rPr>
          <w:rFonts w:ascii="Times New Roman" w:hAnsi="Times New Roman" w:cs="Times New Roman"/>
          <w:b/>
          <w:bCs/>
          <w:sz w:val="24"/>
          <w:szCs w:val="24"/>
        </w:rPr>
        <w:t>Energy</w:t>
      </w:r>
      <w:r w:rsidRPr="005107E9">
        <w:rPr>
          <w:rFonts w:ascii="Times New Roman" w:hAnsi="Times New Roman" w:cs="Times New Roman"/>
          <w:b/>
          <w:bCs/>
          <w:sz w:val="24"/>
          <w:szCs w:val="24"/>
        </w:rPr>
        <w:t> Challenges:</w:t>
      </w:r>
    </w:p>
    <w:p w14:paraId="0A988473" w14:textId="77777777" w:rsidR="005107E9" w:rsidRDefault="002E48FF" w:rsidP="005107E9">
      <w:pPr>
        <w:pStyle w:val="ListParagraph"/>
        <w:numPr>
          <w:ilvl w:val="0"/>
          <w:numId w:val="17"/>
        </w:numPr>
        <w:jc w:val="both"/>
        <w:rPr>
          <w:rFonts w:ascii="Times New Roman" w:hAnsi="Times New Roman" w:cs="Times New Roman"/>
          <w:sz w:val="24"/>
          <w:szCs w:val="24"/>
        </w:rPr>
      </w:pPr>
      <w:r w:rsidRPr="005107E9">
        <w:rPr>
          <w:rFonts w:ascii="Times New Roman" w:hAnsi="Times New Roman" w:cs="Times New Roman"/>
          <w:sz w:val="24"/>
          <w:szCs w:val="24"/>
        </w:rPr>
        <w:t>Cost lessening for a zero-incentive circumstance</w:t>
      </w:r>
    </w:p>
    <w:p w14:paraId="5A78FA84" w14:textId="6A08FE8F" w:rsidR="005107E9" w:rsidRDefault="007126D0" w:rsidP="005107E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Improving </w:t>
      </w:r>
      <w:r w:rsidR="002E48FF" w:rsidRPr="005107E9">
        <w:rPr>
          <w:rFonts w:ascii="Times New Roman" w:hAnsi="Times New Roman" w:cs="Times New Roman"/>
          <w:sz w:val="24"/>
          <w:szCs w:val="24"/>
        </w:rPr>
        <w:t>Efficiency</w:t>
      </w:r>
    </w:p>
    <w:p w14:paraId="43CC7BCD" w14:textId="77777777" w:rsidR="005107E9" w:rsidRDefault="002E48FF" w:rsidP="005107E9">
      <w:pPr>
        <w:pStyle w:val="ListParagraph"/>
        <w:numPr>
          <w:ilvl w:val="0"/>
          <w:numId w:val="17"/>
        </w:numPr>
        <w:jc w:val="both"/>
        <w:rPr>
          <w:rFonts w:ascii="Times New Roman" w:hAnsi="Times New Roman" w:cs="Times New Roman"/>
          <w:sz w:val="24"/>
          <w:szCs w:val="24"/>
        </w:rPr>
      </w:pPr>
      <w:r w:rsidRPr="005107E9">
        <w:rPr>
          <w:rFonts w:ascii="Times New Roman" w:hAnsi="Times New Roman" w:cs="Times New Roman"/>
          <w:sz w:val="24"/>
          <w:szCs w:val="24"/>
        </w:rPr>
        <w:t>Mechanical stack weakening</w:t>
      </w:r>
    </w:p>
    <w:p w14:paraId="450790EF" w14:textId="3187E8D4" w:rsidR="005107E9" w:rsidRDefault="005107E9" w:rsidP="005107E9">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L</w:t>
      </w:r>
      <w:r w:rsidR="002E48FF" w:rsidRPr="005107E9">
        <w:rPr>
          <w:rFonts w:ascii="Times New Roman" w:hAnsi="Times New Roman" w:cs="Times New Roman"/>
          <w:sz w:val="24"/>
          <w:szCs w:val="24"/>
        </w:rPr>
        <w:t>arge-scale </w:t>
      </w:r>
      <w:r w:rsidR="00F010AC" w:rsidRPr="005107E9">
        <w:rPr>
          <w:rFonts w:ascii="Times New Roman" w:hAnsi="Times New Roman" w:cs="Times New Roman"/>
          <w:sz w:val="24"/>
          <w:szCs w:val="24"/>
        </w:rPr>
        <w:t>schemes</w:t>
      </w:r>
      <w:r w:rsidR="002E48FF" w:rsidRPr="005107E9">
        <w:rPr>
          <w:rFonts w:ascii="Times New Roman" w:hAnsi="Times New Roman" w:cs="Times New Roman"/>
          <w:sz w:val="24"/>
          <w:szCs w:val="24"/>
        </w:rPr>
        <w:t> </w:t>
      </w:r>
      <w:r w:rsidR="007126D0" w:rsidRPr="005107E9">
        <w:rPr>
          <w:rFonts w:ascii="Times New Roman" w:hAnsi="Times New Roman" w:cs="Times New Roman"/>
          <w:sz w:val="24"/>
          <w:szCs w:val="24"/>
        </w:rPr>
        <w:t>incorporation</w:t>
      </w:r>
      <w:r w:rsidR="002E48FF" w:rsidRPr="005107E9">
        <w:rPr>
          <w:rFonts w:ascii="Times New Roman" w:hAnsi="Times New Roman" w:cs="Times New Roman"/>
          <w:sz w:val="24"/>
          <w:szCs w:val="24"/>
        </w:rPr>
        <w:t xml:space="preserve"> and infiltration</w:t>
      </w:r>
    </w:p>
    <w:p w14:paraId="6CC2E3E5" w14:textId="77777777" w:rsidR="005107E9" w:rsidRDefault="002E48FF" w:rsidP="005107E9">
      <w:pPr>
        <w:pStyle w:val="ListParagraph"/>
        <w:numPr>
          <w:ilvl w:val="0"/>
          <w:numId w:val="17"/>
        </w:numPr>
        <w:jc w:val="both"/>
        <w:rPr>
          <w:rFonts w:ascii="Times New Roman" w:hAnsi="Times New Roman" w:cs="Times New Roman"/>
          <w:sz w:val="24"/>
          <w:szCs w:val="24"/>
        </w:rPr>
      </w:pPr>
      <w:r w:rsidRPr="005107E9">
        <w:rPr>
          <w:rFonts w:ascii="Times New Roman" w:hAnsi="Times New Roman" w:cs="Times New Roman"/>
          <w:sz w:val="24"/>
          <w:szCs w:val="24"/>
        </w:rPr>
        <w:t>Extreme climate conditions</w:t>
      </w:r>
    </w:p>
    <w:p w14:paraId="5781EC50" w14:textId="77777777" w:rsidR="005107E9" w:rsidRDefault="002E48FF" w:rsidP="005107E9">
      <w:pPr>
        <w:pStyle w:val="ListParagraph"/>
        <w:numPr>
          <w:ilvl w:val="0"/>
          <w:numId w:val="17"/>
        </w:numPr>
        <w:jc w:val="both"/>
        <w:rPr>
          <w:rFonts w:ascii="Times New Roman" w:hAnsi="Times New Roman" w:cs="Times New Roman"/>
          <w:sz w:val="24"/>
          <w:szCs w:val="24"/>
        </w:rPr>
      </w:pPr>
      <w:r w:rsidRPr="005107E9">
        <w:rPr>
          <w:rFonts w:ascii="Times New Roman" w:hAnsi="Times New Roman" w:cs="Times New Roman"/>
          <w:sz w:val="24"/>
          <w:szCs w:val="24"/>
        </w:rPr>
        <w:t>Offshore wind turbines</w:t>
      </w:r>
    </w:p>
    <w:p w14:paraId="01F632B2" w14:textId="77777777" w:rsidR="005107E9" w:rsidRDefault="002E48FF" w:rsidP="005107E9">
      <w:pPr>
        <w:pStyle w:val="ListParagraph"/>
        <w:numPr>
          <w:ilvl w:val="0"/>
          <w:numId w:val="17"/>
        </w:numPr>
        <w:jc w:val="both"/>
        <w:rPr>
          <w:rFonts w:ascii="Times New Roman" w:hAnsi="Times New Roman" w:cs="Times New Roman"/>
          <w:sz w:val="24"/>
          <w:szCs w:val="24"/>
        </w:rPr>
      </w:pPr>
      <w:r w:rsidRPr="005107E9">
        <w:rPr>
          <w:rFonts w:ascii="Times New Roman" w:hAnsi="Times New Roman" w:cs="Times New Roman"/>
          <w:sz w:val="24"/>
          <w:szCs w:val="24"/>
        </w:rPr>
        <w:t>Airborne wind </w:t>
      </w:r>
      <w:r w:rsidR="003B7E39" w:rsidRPr="005107E9">
        <w:rPr>
          <w:rFonts w:ascii="Times New Roman" w:hAnsi="Times New Roman" w:cs="Times New Roman"/>
          <w:sz w:val="24"/>
          <w:szCs w:val="24"/>
        </w:rPr>
        <w:t>energy</w:t>
      </w:r>
      <w:r w:rsidRPr="005107E9">
        <w:rPr>
          <w:rFonts w:ascii="Times New Roman" w:hAnsi="Times New Roman" w:cs="Times New Roman"/>
          <w:sz w:val="24"/>
          <w:szCs w:val="24"/>
        </w:rPr>
        <w:t> </w:t>
      </w:r>
      <w:r w:rsidR="00F010AC" w:rsidRPr="005107E9">
        <w:rPr>
          <w:rFonts w:ascii="Times New Roman" w:hAnsi="Times New Roman" w:cs="Times New Roman"/>
          <w:sz w:val="24"/>
          <w:szCs w:val="24"/>
        </w:rPr>
        <w:t>schemes</w:t>
      </w:r>
    </w:p>
    <w:p w14:paraId="425AEB45" w14:textId="6F3F0035" w:rsidR="005107E9" w:rsidRDefault="00C6526C" w:rsidP="005107E9">
      <w:pPr>
        <w:jc w:val="center"/>
        <w:rPr>
          <w:rFonts w:ascii="Times New Roman" w:hAnsi="Times New Roman" w:cs="Times New Roman"/>
          <w:b/>
          <w:bCs/>
          <w:sz w:val="24"/>
          <w:szCs w:val="24"/>
        </w:rPr>
      </w:pPr>
      <w:r>
        <w:rPr>
          <w:rFonts w:ascii="Times New Roman" w:hAnsi="Times New Roman" w:cs="Times New Roman"/>
          <w:b/>
          <w:bCs/>
          <w:sz w:val="24"/>
          <w:szCs w:val="24"/>
        </w:rPr>
        <w:t>SOLAR</w:t>
      </w:r>
      <w:r w:rsidR="005107E9" w:rsidRPr="005107E9">
        <w:rPr>
          <w:rFonts w:ascii="Times New Roman" w:hAnsi="Times New Roman" w:cs="Times New Roman"/>
          <w:b/>
          <w:bCs/>
          <w:sz w:val="24"/>
          <w:szCs w:val="24"/>
        </w:rPr>
        <w:t> ENERGY</w:t>
      </w:r>
    </w:p>
    <w:p w14:paraId="06F6E998" w14:textId="3ABB9869" w:rsidR="00981DE3" w:rsidRPr="005107E9" w:rsidRDefault="002E48FF" w:rsidP="00F660E0">
      <w:pPr>
        <w:ind w:firstLine="720"/>
        <w:jc w:val="both"/>
        <w:rPr>
          <w:rFonts w:ascii="Times New Roman" w:hAnsi="Times New Roman" w:cs="Times New Roman"/>
          <w:sz w:val="24"/>
          <w:szCs w:val="24"/>
        </w:rPr>
      </w:pPr>
      <w:r w:rsidRPr="005107E9">
        <w:rPr>
          <w:rFonts w:ascii="Times New Roman" w:hAnsi="Times New Roman" w:cs="Times New Roman"/>
          <w:sz w:val="24"/>
          <w:szCs w:val="24"/>
        </w:rPr>
        <w:br/>
      </w:r>
      <w:r w:rsidR="00587F40">
        <w:rPr>
          <w:rFonts w:ascii="Times New Roman" w:hAnsi="Times New Roman" w:cs="Times New Roman"/>
          <w:sz w:val="24"/>
          <w:szCs w:val="24"/>
        </w:rPr>
        <w:t xml:space="preserve"> </w:t>
      </w:r>
      <w:r w:rsidR="00587F40">
        <w:rPr>
          <w:rFonts w:ascii="Times New Roman" w:hAnsi="Times New Roman" w:cs="Times New Roman"/>
          <w:sz w:val="24"/>
          <w:szCs w:val="24"/>
        </w:rPr>
        <w:tab/>
      </w:r>
      <w:r w:rsidR="00F660E0" w:rsidRPr="00F660E0">
        <w:rPr>
          <w:rFonts w:ascii="Times New Roman" w:hAnsi="Times New Roman" w:cs="Times New Roman"/>
          <w:sz w:val="24"/>
          <w:szCs w:val="24"/>
        </w:rPr>
        <w:t>Sun powered vitality can be made more calm by reducing theory and working costs and by growing sun powered plant execution. The sun-based field talks to the greatest share of the fetched of any CSP plant. Depending on the innovation, this brought might alter from around 43% for tower and Fresnel advancement to about 60% for symbolic trough and dish Stirling CSP plants. The preeminent critical decrease in fetched is likely to come from advancements in sun powered field arrange, which may bring down the Levelized Taken a toll of Vitality (LCOE) by 15% to 28%, depending on the advancement.</w:t>
      </w:r>
      <w:r w:rsidR="00F660E0" w:rsidRPr="00F660E0">
        <w:rPr>
          <w:rFonts w:ascii="Times New Roman" w:hAnsi="Times New Roman" w:cs="Times New Roman"/>
          <w:sz w:val="24"/>
          <w:szCs w:val="24"/>
        </w:rPr>
        <w:br/>
        <w:t>The entirety of daylight that strikes the earth's surface in an hour and a half is adequate to handle the total world's vitality utilization for a full year. Sun powered advancements alter daylight into electrical vitality either through Photovoltaic (PV) boards or through mirrors that concentrate solar radiation. This vitality can be utilized to form </w:t>
      </w:r>
      <w:r w:rsidR="00AF3D3C">
        <w:rPr>
          <w:rFonts w:ascii="Times New Roman" w:hAnsi="Times New Roman" w:cs="Times New Roman"/>
          <w:sz w:val="24"/>
          <w:szCs w:val="24"/>
        </w:rPr>
        <w:t>power</w:t>
      </w:r>
      <w:r w:rsidR="00F660E0" w:rsidRPr="00F660E0">
        <w:rPr>
          <w:rFonts w:ascii="Times New Roman" w:hAnsi="Times New Roman" w:cs="Times New Roman"/>
          <w:sz w:val="24"/>
          <w:szCs w:val="24"/>
        </w:rPr>
        <w:t> or be put absent in batteries or warm capacity.</w:t>
      </w:r>
    </w:p>
    <w:p w14:paraId="54A87591" w14:textId="1727188B" w:rsidR="00362651" w:rsidRPr="00981DE3" w:rsidRDefault="00362651" w:rsidP="00362651">
      <w:pPr>
        <w:ind w:firstLine="720"/>
        <w:jc w:val="center"/>
        <w:rPr>
          <w:rFonts w:ascii="Times New Roman" w:hAnsi="Times New Roman" w:cs="Times New Roman"/>
          <w:sz w:val="24"/>
          <w:szCs w:val="24"/>
        </w:rPr>
      </w:pPr>
      <w:r>
        <w:rPr>
          <w:noProof/>
        </w:rPr>
        <w:lastRenderedPageBreak/>
        <w:drawing>
          <wp:inline distT="0" distB="0" distL="0" distR="0" wp14:anchorId="27F6F283" wp14:editId="34DF517D">
            <wp:extent cx="4437194" cy="2952750"/>
            <wp:effectExtent l="0" t="0" r="1905" b="0"/>
            <wp:docPr id="1905084389" name="Picture 1" descr="Renewable Energy | Department of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ewable Energy | Department of Ener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840" cy="2968486"/>
                    </a:xfrm>
                    <a:prstGeom prst="rect">
                      <a:avLst/>
                    </a:prstGeom>
                    <a:noFill/>
                    <a:ln>
                      <a:noFill/>
                    </a:ln>
                  </pic:spPr>
                </pic:pic>
              </a:graphicData>
            </a:graphic>
          </wp:inline>
        </w:drawing>
      </w:r>
    </w:p>
    <w:p w14:paraId="717A3C3B" w14:textId="77777777" w:rsidR="00587F40" w:rsidRDefault="00587F40" w:rsidP="00587F40">
      <w:pPr>
        <w:jc w:val="both"/>
        <w:rPr>
          <w:rFonts w:ascii="Times New Roman" w:hAnsi="Times New Roman" w:cs="Times New Roman"/>
          <w:sz w:val="24"/>
          <w:szCs w:val="24"/>
        </w:rPr>
      </w:pPr>
    </w:p>
    <w:p w14:paraId="4A82DE8D" w14:textId="77777777" w:rsidR="00587F40" w:rsidRDefault="009A60D4" w:rsidP="00587F40">
      <w:pPr>
        <w:jc w:val="both"/>
        <w:rPr>
          <w:rFonts w:ascii="Times New Roman" w:hAnsi="Times New Roman" w:cs="Times New Roman"/>
          <w:sz w:val="24"/>
          <w:szCs w:val="24"/>
        </w:rPr>
      </w:pPr>
      <w:r w:rsidRPr="00587F40">
        <w:rPr>
          <w:rFonts w:ascii="Times New Roman" w:hAnsi="Times New Roman" w:cs="Times New Roman"/>
          <w:b/>
          <w:bCs/>
          <w:sz w:val="24"/>
          <w:szCs w:val="24"/>
        </w:rPr>
        <w:t>Solar</w:t>
      </w:r>
      <w:r w:rsidR="002E48FF" w:rsidRPr="00587F40">
        <w:rPr>
          <w:rFonts w:ascii="Times New Roman" w:hAnsi="Times New Roman" w:cs="Times New Roman"/>
          <w:b/>
          <w:bCs/>
          <w:sz w:val="24"/>
          <w:szCs w:val="24"/>
        </w:rPr>
        <w:t> </w:t>
      </w:r>
      <w:r w:rsidR="003B7E39" w:rsidRPr="00587F40">
        <w:rPr>
          <w:rFonts w:ascii="Times New Roman" w:hAnsi="Times New Roman" w:cs="Times New Roman"/>
          <w:b/>
          <w:bCs/>
          <w:sz w:val="24"/>
          <w:szCs w:val="24"/>
        </w:rPr>
        <w:t>Energy</w:t>
      </w:r>
    </w:p>
    <w:p w14:paraId="6CA80DFE" w14:textId="1F784F26" w:rsidR="00587F40" w:rsidRDefault="002E48FF" w:rsidP="00587F40">
      <w:pPr>
        <w:jc w:val="both"/>
        <w:rPr>
          <w:rFonts w:ascii="Times New Roman" w:hAnsi="Times New Roman" w:cs="Times New Roman"/>
          <w:sz w:val="24"/>
          <w:szCs w:val="24"/>
        </w:rPr>
      </w:pPr>
      <w:r w:rsidRPr="002E48FF">
        <w:rPr>
          <w:rFonts w:ascii="Times New Roman" w:hAnsi="Times New Roman" w:cs="Times New Roman"/>
          <w:sz w:val="24"/>
          <w:szCs w:val="24"/>
        </w:rPr>
        <w:br/>
      </w:r>
      <w:r w:rsidR="00C6526C">
        <w:rPr>
          <w:rFonts w:ascii="Times New Roman" w:hAnsi="Times New Roman" w:cs="Times New Roman"/>
          <w:sz w:val="24"/>
          <w:szCs w:val="24"/>
        </w:rPr>
        <w:t>Solar</w:t>
      </w:r>
      <w:r w:rsidRPr="002E48FF">
        <w:rPr>
          <w:rFonts w:ascii="Times New Roman" w:hAnsi="Times New Roman" w:cs="Times New Roman"/>
          <w:sz w:val="24"/>
          <w:szCs w:val="24"/>
        </w:rPr>
        <w:t xml:space="preserve"> radiation is </w:t>
      </w:r>
      <w:r w:rsidR="00207028">
        <w:rPr>
          <w:rFonts w:ascii="Times New Roman" w:hAnsi="Times New Roman" w:cs="Times New Roman"/>
          <w:sz w:val="24"/>
          <w:szCs w:val="24"/>
        </w:rPr>
        <w:t>radiation</w:t>
      </w:r>
      <w:r w:rsidRPr="002E48FF">
        <w:rPr>
          <w:rFonts w:ascii="Times New Roman" w:hAnsi="Times New Roman" w:cs="Times New Roman"/>
          <w:sz w:val="24"/>
          <w:szCs w:val="24"/>
        </w:rPr>
        <w:t xml:space="preserve"> – moreover </w:t>
      </w:r>
      <w:r w:rsidR="00207028">
        <w:rPr>
          <w:rFonts w:ascii="Times New Roman" w:hAnsi="Times New Roman" w:cs="Times New Roman"/>
          <w:sz w:val="24"/>
          <w:szCs w:val="24"/>
        </w:rPr>
        <w:t>named</w:t>
      </w:r>
      <w:r w:rsidRPr="002E48FF">
        <w:rPr>
          <w:rFonts w:ascii="Times New Roman" w:hAnsi="Times New Roman" w:cs="Times New Roman"/>
          <w:sz w:val="24"/>
          <w:szCs w:val="24"/>
        </w:rPr>
        <w:t xml:space="preserve"> as </w:t>
      </w:r>
      <w:r w:rsidR="00207028">
        <w:rPr>
          <w:rFonts w:ascii="Times New Roman" w:hAnsi="Times New Roman" w:cs="Times New Roman"/>
          <w:sz w:val="24"/>
          <w:szCs w:val="24"/>
        </w:rPr>
        <w:t xml:space="preserve">light or </w:t>
      </w:r>
      <w:r w:rsidRPr="002E48FF">
        <w:rPr>
          <w:rFonts w:ascii="Times New Roman" w:hAnsi="Times New Roman" w:cs="Times New Roman"/>
          <w:sz w:val="24"/>
          <w:szCs w:val="24"/>
        </w:rPr>
        <w:t>electromagnetic radiation – that's transmitted </w:t>
      </w:r>
      <w:r w:rsidR="00207028">
        <w:rPr>
          <w:rFonts w:ascii="Times New Roman" w:hAnsi="Times New Roman" w:cs="Times New Roman"/>
          <w:sz w:val="24"/>
          <w:szCs w:val="24"/>
        </w:rPr>
        <w:t>through</w:t>
      </w:r>
      <w:r w:rsidRPr="002E48FF">
        <w:rPr>
          <w:rFonts w:ascii="Times New Roman" w:hAnsi="Times New Roman" w:cs="Times New Roman"/>
          <w:sz w:val="24"/>
          <w:szCs w:val="24"/>
        </w:rPr>
        <w:t xml:space="preserve"> the sun. Whereas each area on </w:t>
      </w:r>
      <w:r w:rsidR="00207028">
        <w:rPr>
          <w:rFonts w:ascii="Times New Roman" w:hAnsi="Times New Roman" w:cs="Times New Roman"/>
          <w:sz w:val="24"/>
          <w:szCs w:val="24"/>
        </w:rPr>
        <w:t>e</w:t>
      </w:r>
      <w:r w:rsidR="00587F40">
        <w:rPr>
          <w:rFonts w:ascii="Times New Roman" w:hAnsi="Times New Roman" w:cs="Times New Roman"/>
          <w:sz w:val="24"/>
          <w:szCs w:val="24"/>
        </w:rPr>
        <w:t>arth</w:t>
      </w:r>
      <w:r w:rsidRPr="002E48FF">
        <w:rPr>
          <w:rFonts w:ascii="Times New Roman" w:hAnsi="Times New Roman" w:cs="Times New Roman"/>
          <w:sz w:val="24"/>
          <w:szCs w:val="24"/>
        </w:rPr>
        <w:t> gets a few </w:t>
      </w:r>
      <w:r w:rsidR="00F660E0">
        <w:rPr>
          <w:rFonts w:ascii="Times New Roman" w:hAnsi="Times New Roman" w:cs="Times New Roman"/>
          <w:sz w:val="24"/>
          <w:szCs w:val="24"/>
        </w:rPr>
        <w:t>sun lights</w:t>
      </w:r>
      <w:r w:rsidRPr="002E48FF">
        <w:rPr>
          <w:rFonts w:ascii="Times New Roman" w:hAnsi="Times New Roman" w:cs="Times New Roman"/>
          <w:sz w:val="24"/>
          <w:szCs w:val="24"/>
        </w:rPr>
        <w:t> </w:t>
      </w:r>
      <w:r w:rsidR="00207028">
        <w:rPr>
          <w:rFonts w:ascii="Times New Roman" w:hAnsi="Times New Roman" w:cs="Times New Roman"/>
          <w:sz w:val="24"/>
          <w:szCs w:val="24"/>
        </w:rPr>
        <w:t>throughout</w:t>
      </w:r>
      <w:r w:rsidRPr="002E48FF">
        <w:rPr>
          <w:rFonts w:ascii="Times New Roman" w:hAnsi="Times New Roman" w:cs="Times New Roman"/>
          <w:sz w:val="24"/>
          <w:szCs w:val="24"/>
        </w:rPr>
        <w:t xml:space="preserve"> a</w:t>
      </w:r>
      <w:r w:rsidR="00207028">
        <w:rPr>
          <w:rFonts w:ascii="Times New Roman" w:hAnsi="Times New Roman" w:cs="Times New Roman"/>
          <w:sz w:val="24"/>
          <w:szCs w:val="24"/>
        </w:rPr>
        <w:t>nnum</w:t>
      </w:r>
      <w:r w:rsidRPr="002E48FF">
        <w:rPr>
          <w:rFonts w:ascii="Times New Roman" w:hAnsi="Times New Roman" w:cs="Times New Roman"/>
          <w:sz w:val="24"/>
          <w:szCs w:val="24"/>
        </w:rPr>
        <w:t>, the sum of </w:t>
      </w:r>
      <w:r w:rsidR="009A60D4">
        <w:rPr>
          <w:rFonts w:ascii="Times New Roman" w:hAnsi="Times New Roman" w:cs="Times New Roman"/>
          <w:sz w:val="24"/>
          <w:szCs w:val="24"/>
        </w:rPr>
        <w:t>s</w:t>
      </w:r>
      <w:r w:rsidR="00207028">
        <w:rPr>
          <w:rFonts w:ascii="Times New Roman" w:hAnsi="Times New Roman" w:cs="Times New Roman"/>
          <w:sz w:val="24"/>
          <w:szCs w:val="24"/>
        </w:rPr>
        <w:t>un</w:t>
      </w:r>
      <w:r w:rsidRPr="002E48FF">
        <w:rPr>
          <w:rFonts w:ascii="Times New Roman" w:hAnsi="Times New Roman" w:cs="Times New Roman"/>
          <w:sz w:val="24"/>
          <w:szCs w:val="24"/>
        </w:rPr>
        <w:t xml:space="preserve"> radiation </w:t>
      </w:r>
      <w:r w:rsidR="00207028">
        <w:rPr>
          <w:rFonts w:ascii="Times New Roman" w:hAnsi="Times New Roman" w:cs="Times New Roman"/>
          <w:sz w:val="24"/>
          <w:szCs w:val="24"/>
        </w:rPr>
        <w:t>which</w:t>
      </w:r>
      <w:r w:rsidRPr="002E48FF">
        <w:rPr>
          <w:rFonts w:ascii="Times New Roman" w:hAnsi="Times New Roman" w:cs="Times New Roman"/>
          <w:sz w:val="24"/>
          <w:szCs w:val="24"/>
        </w:rPr>
        <w:t> comes to</w:t>
      </w:r>
      <w:r w:rsidR="00207028">
        <w:rPr>
          <w:rFonts w:ascii="Times New Roman" w:hAnsi="Times New Roman" w:cs="Times New Roman"/>
          <w:sz w:val="24"/>
          <w:szCs w:val="24"/>
        </w:rPr>
        <w:t xml:space="preserve"> any</w:t>
      </w:r>
      <w:r w:rsidRPr="002E48FF">
        <w:rPr>
          <w:rFonts w:ascii="Times New Roman" w:hAnsi="Times New Roman" w:cs="Times New Roman"/>
          <w:sz w:val="24"/>
          <w:szCs w:val="24"/>
        </w:rPr>
        <w:t xml:space="preserve"> </w:t>
      </w:r>
      <w:r w:rsidR="00207028" w:rsidRPr="002E48FF">
        <w:rPr>
          <w:rFonts w:ascii="Times New Roman" w:hAnsi="Times New Roman" w:cs="Times New Roman"/>
          <w:sz w:val="24"/>
          <w:szCs w:val="24"/>
        </w:rPr>
        <w:t>location</w:t>
      </w:r>
      <w:r w:rsidRPr="002E48FF">
        <w:rPr>
          <w:rFonts w:ascii="Times New Roman" w:hAnsi="Times New Roman" w:cs="Times New Roman"/>
          <w:sz w:val="24"/>
          <w:szCs w:val="24"/>
        </w:rPr>
        <w:t xml:space="preserve"> on the </w:t>
      </w:r>
      <w:r w:rsidR="00207028">
        <w:rPr>
          <w:rFonts w:ascii="Times New Roman" w:hAnsi="Times New Roman" w:cs="Times New Roman"/>
          <w:sz w:val="24"/>
          <w:szCs w:val="24"/>
        </w:rPr>
        <w:t>e</w:t>
      </w:r>
      <w:r w:rsidRPr="002E48FF">
        <w:rPr>
          <w:rFonts w:ascii="Times New Roman" w:hAnsi="Times New Roman" w:cs="Times New Roman"/>
          <w:sz w:val="24"/>
          <w:szCs w:val="24"/>
        </w:rPr>
        <w:t>arth’s surface changes. </w:t>
      </w:r>
      <w:r w:rsidR="009A60D4">
        <w:rPr>
          <w:rFonts w:ascii="Times New Roman" w:hAnsi="Times New Roman" w:cs="Times New Roman"/>
          <w:sz w:val="24"/>
          <w:szCs w:val="24"/>
        </w:rPr>
        <w:t>Solar</w:t>
      </w:r>
      <w:r w:rsidRPr="002E48FF">
        <w:rPr>
          <w:rFonts w:ascii="Times New Roman" w:hAnsi="Times New Roman" w:cs="Times New Roman"/>
          <w:sz w:val="24"/>
          <w:szCs w:val="24"/>
        </w:rPr>
        <w:t> innovations c</w:t>
      </w:r>
      <w:r w:rsidR="00207028">
        <w:rPr>
          <w:rFonts w:ascii="Times New Roman" w:hAnsi="Times New Roman" w:cs="Times New Roman"/>
          <w:sz w:val="24"/>
          <w:szCs w:val="24"/>
        </w:rPr>
        <w:t>ollect</w:t>
      </w:r>
      <w:r w:rsidRPr="002E48FF">
        <w:rPr>
          <w:rFonts w:ascii="Times New Roman" w:hAnsi="Times New Roman" w:cs="Times New Roman"/>
          <w:sz w:val="24"/>
          <w:szCs w:val="24"/>
        </w:rPr>
        <w:t xml:space="preserve"> this radiation and </w:t>
      </w:r>
      <w:r w:rsidR="00207028">
        <w:rPr>
          <w:rFonts w:ascii="Times New Roman" w:hAnsi="Times New Roman" w:cs="Times New Roman"/>
          <w:sz w:val="24"/>
          <w:szCs w:val="24"/>
        </w:rPr>
        <w:t>convert</w:t>
      </w:r>
      <w:r w:rsidRPr="002E48FF">
        <w:rPr>
          <w:rFonts w:ascii="Times New Roman" w:hAnsi="Times New Roman" w:cs="Times New Roman"/>
          <w:sz w:val="24"/>
          <w:szCs w:val="24"/>
        </w:rPr>
        <w:t xml:space="preserve"> into valuable shapes of </w:t>
      </w:r>
      <w:r w:rsidR="00207028">
        <w:rPr>
          <w:rFonts w:ascii="Times New Roman" w:hAnsi="Times New Roman" w:cs="Times New Roman"/>
          <w:sz w:val="24"/>
          <w:szCs w:val="24"/>
        </w:rPr>
        <w:t>power</w:t>
      </w:r>
      <w:r w:rsidRPr="002E48FF">
        <w:rPr>
          <w:rFonts w:ascii="Times New Roman" w:hAnsi="Times New Roman" w:cs="Times New Roman"/>
          <w:sz w:val="24"/>
          <w:szCs w:val="24"/>
        </w:rPr>
        <w:t>.</w:t>
      </w:r>
    </w:p>
    <w:p w14:paraId="25214472" w14:textId="686F2F21" w:rsidR="00587F40" w:rsidRDefault="002E48FF" w:rsidP="00587F40">
      <w:pPr>
        <w:jc w:val="both"/>
        <w:rPr>
          <w:rFonts w:ascii="Times New Roman" w:hAnsi="Times New Roman" w:cs="Times New Roman"/>
          <w:sz w:val="24"/>
          <w:szCs w:val="24"/>
        </w:rPr>
      </w:pPr>
      <w:r w:rsidRPr="002E48FF">
        <w:rPr>
          <w:rFonts w:ascii="Times New Roman" w:hAnsi="Times New Roman" w:cs="Times New Roman"/>
          <w:sz w:val="24"/>
          <w:szCs w:val="24"/>
        </w:rPr>
        <w:br/>
      </w:r>
      <w:r w:rsidR="005107E9" w:rsidRPr="00587F40">
        <w:rPr>
          <w:rFonts w:ascii="Times New Roman" w:hAnsi="Times New Roman" w:cs="Times New Roman"/>
          <w:i/>
          <w:iCs/>
          <w:sz w:val="24"/>
          <w:szCs w:val="24"/>
        </w:rPr>
        <w:t>Solar</w:t>
      </w:r>
      <w:r w:rsidRPr="00587F40">
        <w:rPr>
          <w:rFonts w:ascii="Times New Roman" w:hAnsi="Times New Roman" w:cs="Times New Roman"/>
          <w:i/>
          <w:iCs/>
          <w:sz w:val="24"/>
          <w:szCs w:val="24"/>
        </w:rPr>
        <w:t> radiation</w:t>
      </w:r>
      <w:r w:rsidRPr="002E48FF">
        <w:rPr>
          <w:rFonts w:ascii="Times New Roman" w:hAnsi="Times New Roman" w:cs="Times New Roman"/>
          <w:sz w:val="24"/>
          <w:szCs w:val="24"/>
        </w:rPr>
        <w:t>, frequently called the </w:t>
      </w:r>
      <w:r w:rsidR="009A60D4">
        <w:rPr>
          <w:rFonts w:ascii="Times New Roman" w:hAnsi="Times New Roman" w:cs="Times New Roman"/>
          <w:sz w:val="24"/>
          <w:szCs w:val="24"/>
        </w:rPr>
        <w:t>solar</w:t>
      </w:r>
      <w:r w:rsidRPr="002E48FF">
        <w:rPr>
          <w:rFonts w:ascii="Times New Roman" w:hAnsi="Times New Roman" w:cs="Times New Roman"/>
          <w:sz w:val="24"/>
          <w:szCs w:val="24"/>
        </w:rPr>
        <w:t> </w:t>
      </w:r>
      <w:r w:rsidR="00FC2D7D">
        <w:rPr>
          <w:rFonts w:ascii="Times New Roman" w:hAnsi="Times New Roman" w:cs="Times New Roman"/>
          <w:sz w:val="24"/>
          <w:szCs w:val="24"/>
        </w:rPr>
        <w:t>source</w:t>
      </w:r>
      <w:r w:rsidRPr="002E48FF">
        <w:rPr>
          <w:rFonts w:ascii="Times New Roman" w:hAnsi="Times New Roman" w:cs="Times New Roman"/>
          <w:sz w:val="24"/>
          <w:szCs w:val="24"/>
        </w:rPr>
        <w:t> or just sunlight, may be a common term for the electromagnetic radiation radiated by the sun. </w:t>
      </w:r>
      <w:r w:rsidR="005107E9">
        <w:rPr>
          <w:rFonts w:ascii="Times New Roman" w:hAnsi="Times New Roman" w:cs="Times New Roman"/>
          <w:sz w:val="24"/>
          <w:szCs w:val="24"/>
        </w:rPr>
        <w:t>Solar</w:t>
      </w:r>
      <w:r w:rsidRPr="002E48FF">
        <w:rPr>
          <w:rFonts w:ascii="Times New Roman" w:hAnsi="Times New Roman" w:cs="Times New Roman"/>
          <w:sz w:val="24"/>
          <w:szCs w:val="24"/>
        </w:rPr>
        <w:t> radiation can be captured and turned into useful shapes of </w:t>
      </w:r>
      <w:r w:rsidR="003B7E39">
        <w:rPr>
          <w:rFonts w:ascii="Times New Roman" w:hAnsi="Times New Roman" w:cs="Times New Roman"/>
          <w:sz w:val="24"/>
          <w:szCs w:val="24"/>
        </w:rPr>
        <w:t>energy</w:t>
      </w:r>
      <w:r w:rsidRPr="002E48FF">
        <w:rPr>
          <w:rFonts w:ascii="Times New Roman" w:hAnsi="Times New Roman" w:cs="Times New Roman"/>
          <w:sz w:val="24"/>
          <w:szCs w:val="24"/>
        </w:rPr>
        <w:t xml:space="preserve">, such as warm and power, employing </w:t>
      </w:r>
      <w:r w:rsidR="00F660E0" w:rsidRPr="002E48FF">
        <w:rPr>
          <w:rFonts w:ascii="Times New Roman" w:hAnsi="Times New Roman" w:cs="Times New Roman"/>
          <w:sz w:val="24"/>
          <w:szCs w:val="24"/>
        </w:rPr>
        <w:t>an</w:t>
      </w:r>
      <w:r w:rsidRPr="002E48FF">
        <w:rPr>
          <w:rFonts w:ascii="Times New Roman" w:hAnsi="Times New Roman" w:cs="Times New Roman"/>
          <w:sz w:val="24"/>
          <w:szCs w:val="24"/>
        </w:rPr>
        <w:t> assortment of advances. Be that as it may, the specialized achievability and temperate operation of these innovations at a particular area depends on the accessible </w:t>
      </w:r>
      <w:r w:rsidR="005107E9">
        <w:rPr>
          <w:rFonts w:ascii="Times New Roman" w:hAnsi="Times New Roman" w:cs="Times New Roman"/>
          <w:sz w:val="24"/>
          <w:szCs w:val="24"/>
        </w:rPr>
        <w:t>solar</w:t>
      </w:r>
      <w:r w:rsidRPr="002E48FF">
        <w:rPr>
          <w:rFonts w:ascii="Times New Roman" w:hAnsi="Times New Roman" w:cs="Times New Roman"/>
          <w:sz w:val="24"/>
          <w:szCs w:val="24"/>
        </w:rPr>
        <w:t> </w:t>
      </w:r>
      <w:r w:rsidR="00FC2D7D">
        <w:rPr>
          <w:rFonts w:ascii="Times New Roman" w:hAnsi="Times New Roman" w:cs="Times New Roman"/>
          <w:sz w:val="24"/>
          <w:szCs w:val="24"/>
        </w:rPr>
        <w:t>source</w:t>
      </w:r>
      <w:r w:rsidRPr="002E48FF">
        <w:rPr>
          <w:rFonts w:ascii="Times New Roman" w:hAnsi="Times New Roman" w:cs="Times New Roman"/>
          <w:sz w:val="24"/>
          <w:szCs w:val="24"/>
        </w:rPr>
        <w:t>.</w:t>
      </w:r>
    </w:p>
    <w:p w14:paraId="575B7673" w14:textId="77777777" w:rsidR="00587F40" w:rsidRPr="00587F40" w:rsidRDefault="002E48FF" w:rsidP="00587F40">
      <w:pPr>
        <w:jc w:val="both"/>
        <w:rPr>
          <w:rFonts w:ascii="Times New Roman" w:hAnsi="Times New Roman" w:cs="Times New Roman"/>
          <w:b/>
          <w:bCs/>
          <w:sz w:val="24"/>
          <w:szCs w:val="24"/>
        </w:rPr>
      </w:pPr>
      <w:r w:rsidRPr="002E48FF">
        <w:rPr>
          <w:rFonts w:ascii="Times New Roman" w:hAnsi="Times New Roman" w:cs="Times New Roman"/>
          <w:sz w:val="24"/>
          <w:szCs w:val="24"/>
        </w:rPr>
        <w:br/>
      </w:r>
      <w:r w:rsidRPr="00587F40">
        <w:rPr>
          <w:rFonts w:ascii="Times New Roman" w:hAnsi="Times New Roman" w:cs="Times New Roman"/>
          <w:b/>
          <w:bCs/>
          <w:sz w:val="24"/>
          <w:szCs w:val="24"/>
        </w:rPr>
        <w:t>Essential Standards</w:t>
      </w:r>
    </w:p>
    <w:p w14:paraId="15820A87" w14:textId="29B4B878" w:rsidR="00587F40" w:rsidRDefault="002E48FF" w:rsidP="00587F40">
      <w:pPr>
        <w:jc w:val="both"/>
        <w:rPr>
          <w:rFonts w:ascii="Times New Roman" w:hAnsi="Times New Roman" w:cs="Times New Roman"/>
          <w:sz w:val="24"/>
          <w:szCs w:val="24"/>
        </w:rPr>
      </w:pPr>
      <w:r w:rsidRPr="002E48FF">
        <w:rPr>
          <w:rFonts w:ascii="Times New Roman" w:hAnsi="Times New Roman" w:cs="Times New Roman"/>
          <w:sz w:val="24"/>
          <w:szCs w:val="24"/>
        </w:rPr>
        <w:br/>
        <w:t>Each area on </w:t>
      </w:r>
      <w:r w:rsidR="00587F40">
        <w:rPr>
          <w:rFonts w:ascii="Times New Roman" w:hAnsi="Times New Roman" w:cs="Times New Roman"/>
          <w:sz w:val="24"/>
          <w:szCs w:val="24"/>
        </w:rPr>
        <w:t>Earth</w:t>
      </w:r>
      <w:r w:rsidRPr="002E48FF">
        <w:rPr>
          <w:rFonts w:ascii="Times New Roman" w:hAnsi="Times New Roman" w:cs="Times New Roman"/>
          <w:sz w:val="24"/>
          <w:szCs w:val="24"/>
        </w:rPr>
        <w:t> gets </w:t>
      </w:r>
      <w:r w:rsidR="00587F40">
        <w:rPr>
          <w:rFonts w:ascii="Times New Roman" w:hAnsi="Times New Roman" w:cs="Times New Roman"/>
          <w:sz w:val="24"/>
          <w:szCs w:val="24"/>
        </w:rPr>
        <w:t>sunlight</w:t>
      </w:r>
      <w:r w:rsidRPr="002E48FF">
        <w:rPr>
          <w:rFonts w:ascii="Times New Roman" w:hAnsi="Times New Roman" w:cs="Times New Roman"/>
          <w:sz w:val="24"/>
          <w:szCs w:val="24"/>
        </w:rPr>
        <w:t> at </w:t>
      </w:r>
      <w:r w:rsidR="00F660E0" w:rsidRPr="002E48FF">
        <w:rPr>
          <w:rFonts w:ascii="Times New Roman" w:hAnsi="Times New Roman" w:cs="Times New Roman"/>
          <w:sz w:val="24"/>
          <w:szCs w:val="24"/>
        </w:rPr>
        <w:t>the slightest</w:t>
      </w:r>
      <w:r w:rsidRPr="002E48FF">
        <w:rPr>
          <w:rFonts w:ascii="Times New Roman" w:hAnsi="Times New Roman" w:cs="Times New Roman"/>
          <w:sz w:val="24"/>
          <w:szCs w:val="24"/>
        </w:rPr>
        <w:t> portion </w:t>
      </w:r>
      <w:r w:rsidR="00207028">
        <w:rPr>
          <w:rFonts w:ascii="Times New Roman" w:hAnsi="Times New Roman" w:cs="Times New Roman"/>
          <w:sz w:val="24"/>
          <w:szCs w:val="24"/>
        </w:rPr>
        <w:t>of an</w:t>
      </w:r>
      <w:r w:rsidRPr="002E48FF">
        <w:rPr>
          <w:rFonts w:ascii="Times New Roman" w:hAnsi="Times New Roman" w:cs="Times New Roman"/>
          <w:sz w:val="24"/>
          <w:szCs w:val="24"/>
        </w:rPr>
        <w:t xml:space="preserve"> year. The sum of </w:t>
      </w:r>
      <w:r w:rsidR="005107E9">
        <w:rPr>
          <w:rFonts w:ascii="Times New Roman" w:hAnsi="Times New Roman" w:cs="Times New Roman"/>
          <w:sz w:val="24"/>
          <w:szCs w:val="24"/>
        </w:rPr>
        <w:t>s</w:t>
      </w:r>
      <w:r w:rsidR="00207028">
        <w:rPr>
          <w:rFonts w:ascii="Times New Roman" w:hAnsi="Times New Roman" w:cs="Times New Roman"/>
          <w:sz w:val="24"/>
          <w:szCs w:val="24"/>
        </w:rPr>
        <w:t>un</w:t>
      </w:r>
      <w:r w:rsidRPr="002E48FF">
        <w:rPr>
          <w:rFonts w:ascii="Times New Roman" w:hAnsi="Times New Roman" w:cs="Times New Roman"/>
          <w:sz w:val="24"/>
          <w:szCs w:val="24"/>
        </w:rPr>
        <w:t xml:space="preserve"> radiation </w:t>
      </w:r>
      <w:r w:rsidR="00207028">
        <w:rPr>
          <w:rFonts w:ascii="Times New Roman" w:hAnsi="Times New Roman" w:cs="Times New Roman"/>
          <w:sz w:val="24"/>
          <w:szCs w:val="24"/>
        </w:rPr>
        <w:t>which</w:t>
      </w:r>
      <w:r w:rsidRPr="002E48FF">
        <w:rPr>
          <w:rFonts w:ascii="Times New Roman" w:hAnsi="Times New Roman" w:cs="Times New Roman"/>
          <w:sz w:val="24"/>
          <w:szCs w:val="24"/>
        </w:rPr>
        <w:t> comes to </w:t>
      </w:r>
      <w:r w:rsidR="00207028">
        <w:rPr>
          <w:rFonts w:ascii="Times New Roman" w:hAnsi="Times New Roman" w:cs="Times New Roman"/>
          <w:sz w:val="24"/>
          <w:szCs w:val="24"/>
        </w:rPr>
        <w:t>any</w:t>
      </w:r>
      <w:r w:rsidRPr="002E48FF">
        <w:rPr>
          <w:rFonts w:ascii="Times New Roman" w:hAnsi="Times New Roman" w:cs="Times New Roman"/>
          <w:sz w:val="24"/>
          <w:szCs w:val="24"/>
        </w:rPr>
        <w:t xml:space="preserve"> </w:t>
      </w:r>
      <w:r w:rsidR="00207028">
        <w:rPr>
          <w:rFonts w:ascii="Times New Roman" w:hAnsi="Times New Roman" w:cs="Times New Roman"/>
          <w:sz w:val="24"/>
          <w:szCs w:val="24"/>
        </w:rPr>
        <w:t>location</w:t>
      </w:r>
      <w:r w:rsidRPr="002E48FF">
        <w:rPr>
          <w:rFonts w:ascii="Times New Roman" w:hAnsi="Times New Roman" w:cs="Times New Roman"/>
          <w:sz w:val="24"/>
          <w:szCs w:val="24"/>
        </w:rPr>
        <w:t xml:space="preserve"> on the </w:t>
      </w:r>
      <w:r w:rsidR="00207028">
        <w:rPr>
          <w:rFonts w:ascii="Times New Roman" w:hAnsi="Times New Roman" w:cs="Times New Roman"/>
          <w:sz w:val="24"/>
          <w:szCs w:val="24"/>
        </w:rPr>
        <w:t>e</w:t>
      </w:r>
      <w:r w:rsidRPr="002E48FF">
        <w:rPr>
          <w:rFonts w:ascii="Times New Roman" w:hAnsi="Times New Roman" w:cs="Times New Roman"/>
          <w:sz w:val="24"/>
          <w:szCs w:val="24"/>
        </w:rPr>
        <w:t>arth's surface shifts agreeing to:</w:t>
      </w:r>
    </w:p>
    <w:p w14:paraId="5E617D6E" w14:textId="3EE03FD9" w:rsidR="00587F40" w:rsidRDefault="00207028" w:rsidP="00587F40">
      <w:pPr>
        <w:pStyle w:val="ListParagraph"/>
        <w:numPr>
          <w:ilvl w:val="0"/>
          <w:numId w:val="19"/>
        </w:numPr>
        <w:jc w:val="both"/>
        <w:rPr>
          <w:rFonts w:ascii="Times New Roman" w:hAnsi="Times New Roman" w:cs="Times New Roman"/>
          <w:sz w:val="24"/>
          <w:szCs w:val="24"/>
        </w:rPr>
      </w:pPr>
      <w:r w:rsidRPr="00587F40">
        <w:rPr>
          <w:rFonts w:ascii="Times New Roman" w:hAnsi="Times New Roman" w:cs="Times New Roman"/>
          <w:sz w:val="24"/>
          <w:szCs w:val="24"/>
        </w:rPr>
        <w:t>Topographical</w:t>
      </w:r>
      <w:r w:rsidR="002E48FF" w:rsidRPr="00587F40">
        <w:rPr>
          <w:rFonts w:ascii="Times New Roman" w:hAnsi="Times New Roman" w:cs="Times New Roman"/>
          <w:sz w:val="24"/>
          <w:szCs w:val="24"/>
        </w:rPr>
        <w:t> area</w:t>
      </w:r>
    </w:p>
    <w:p w14:paraId="1F7204B8" w14:textId="67243BC1" w:rsidR="00587F40" w:rsidRDefault="00207028" w:rsidP="00587F40">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Day t</w:t>
      </w:r>
      <w:r w:rsidR="002E48FF" w:rsidRPr="00587F40">
        <w:rPr>
          <w:rFonts w:ascii="Times New Roman" w:hAnsi="Times New Roman" w:cs="Times New Roman"/>
          <w:sz w:val="24"/>
          <w:szCs w:val="24"/>
        </w:rPr>
        <w:t>ime</w:t>
      </w:r>
    </w:p>
    <w:p w14:paraId="43C78036" w14:textId="6D695D21" w:rsidR="00587F40" w:rsidRDefault="00207028" w:rsidP="00587F40">
      <w:pPr>
        <w:pStyle w:val="ListParagraph"/>
        <w:numPr>
          <w:ilvl w:val="0"/>
          <w:numId w:val="19"/>
        </w:numPr>
        <w:jc w:val="both"/>
        <w:rPr>
          <w:rFonts w:ascii="Times New Roman" w:hAnsi="Times New Roman" w:cs="Times New Roman"/>
          <w:sz w:val="24"/>
          <w:szCs w:val="24"/>
        </w:rPr>
      </w:pPr>
      <w:r w:rsidRPr="00587F40">
        <w:rPr>
          <w:rFonts w:ascii="Times New Roman" w:hAnsi="Times New Roman" w:cs="Times New Roman"/>
          <w:sz w:val="24"/>
          <w:szCs w:val="24"/>
        </w:rPr>
        <w:t>Time</w:t>
      </w:r>
    </w:p>
    <w:p w14:paraId="3DEF4E78" w14:textId="2B57BAF0" w:rsidR="00587F40" w:rsidRDefault="00207028" w:rsidP="00587F40">
      <w:pPr>
        <w:pStyle w:val="ListParagraph"/>
        <w:numPr>
          <w:ilvl w:val="0"/>
          <w:numId w:val="19"/>
        </w:numPr>
        <w:jc w:val="both"/>
        <w:rPr>
          <w:rFonts w:ascii="Times New Roman" w:hAnsi="Times New Roman" w:cs="Times New Roman"/>
          <w:sz w:val="24"/>
          <w:szCs w:val="24"/>
        </w:rPr>
      </w:pPr>
      <w:r w:rsidRPr="00587F40">
        <w:rPr>
          <w:rFonts w:ascii="Times New Roman" w:hAnsi="Times New Roman" w:cs="Times New Roman"/>
          <w:sz w:val="24"/>
          <w:szCs w:val="24"/>
        </w:rPr>
        <w:t>Limited</w:t>
      </w:r>
      <w:r w:rsidR="002E48FF" w:rsidRPr="00587F40">
        <w:rPr>
          <w:rFonts w:ascii="Times New Roman" w:hAnsi="Times New Roman" w:cs="Times New Roman"/>
          <w:sz w:val="24"/>
          <w:szCs w:val="24"/>
        </w:rPr>
        <w:t> scene</w:t>
      </w:r>
    </w:p>
    <w:p w14:paraId="0A0CC01E" w14:textId="1CB13171" w:rsidR="00587F40" w:rsidRDefault="00207028" w:rsidP="00587F40">
      <w:pPr>
        <w:pStyle w:val="ListParagraph"/>
        <w:numPr>
          <w:ilvl w:val="0"/>
          <w:numId w:val="19"/>
        </w:numPr>
        <w:jc w:val="both"/>
        <w:rPr>
          <w:rFonts w:ascii="Times New Roman" w:hAnsi="Times New Roman" w:cs="Times New Roman"/>
          <w:sz w:val="24"/>
          <w:szCs w:val="24"/>
        </w:rPr>
      </w:pPr>
      <w:r w:rsidRPr="00587F40">
        <w:rPr>
          <w:rFonts w:ascii="Times New Roman" w:hAnsi="Times New Roman" w:cs="Times New Roman"/>
          <w:sz w:val="24"/>
          <w:szCs w:val="24"/>
        </w:rPr>
        <w:lastRenderedPageBreak/>
        <w:t>Confined</w:t>
      </w:r>
      <w:r w:rsidR="002E48FF" w:rsidRPr="00587F40">
        <w:rPr>
          <w:rFonts w:ascii="Times New Roman" w:hAnsi="Times New Roman" w:cs="Times New Roman"/>
          <w:sz w:val="24"/>
          <w:szCs w:val="24"/>
        </w:rPr>
        <w:t> climate.</w:t>
      </w:r>
      <w:r w:rsidR="002E48FF" w:rsidRPr="00587F40">
        <w:rPr>
          <w:rFonts w:ascii="Times New Roman" w:hAnsi="Times New Roman" w:cs="Times New Roman"/>
          <w:sz w:val="24"/>
          <w:szCs w:val="24"/>
        </w:rPr>
        <w:br/>
      </w:r>
    </w:p>
    <w:p w14:paraId="2C1B0F73" w14:textId="2E3897D6" w:rsidR="004E535A" w:rsidRDefault="00587F40" w:rsidP="00587F40">
      <w:pPr>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2E48FF" w:rsidRPr="00587F40">
        <w:rPr>
          <w:rFonts w:ascii="Times New Roman" w:hAnsi="Times New Roman" w:cs="Times New Roman"/>
          <w:sz w:val="24"/>
          <w:szCs w:val="24"/>
        </w:rPr>
        <w:t>Since th</w:t>
      </w:r>
      <w:r w:rsidR="00821F04">
        <w:rPr>
          <w:rFonts w:ascii="Times New Roman" w:hAnsi="Times New Roman" w:cs="Times New Roman"/>
          <w:sz w:val="24"/>
          <w:szCs w:val="24"/>
        </w:rPr>
        <w:t>is</w:t>
      </w:r>
      <w:r w:rsidR="002E48FF" w:rsidRPr="00587F40">
        <w:rPr>
          <w:rFonts w:ascii="Times New Roman" w:hAnsi="Times New Roman" w:cs="Times New Roman"/>
          <w:sz w:val="24"/>
          <w:szCs w:val="24"/>
        </w:rPr>
        <w:t> </w:t>
      </w:r>
      <w:r w:rsidR="00821F04">
        <w:rPr>
          <w:rFonts w:ascii="Times New Roman" w:hAnsi="Times New Roman" w:cs="Times New Roman"/>
          <w:sz w:val="24"/>
          <w:szCs w:val="24"/>
        </w:rPr>
        <w:t>e</w:t>
      </w:r>
      <w:r>
        <w:rPr>
          <w:rFonts w:ascii="Times New Roman" w:hAnsi="Times New Roman" w:cs="Times New Roman"/>
          <w:sz w:val="24"/>
          <w:szCs w:val="24"/>
        </w:rPr>
        <w:t>arth</w:t>
      </w:r>
      <w:r w:rsidR="002E48FF" w:rsidRPr="00587F40">
        <w:rPr>
          <w:rFonts w:ascii="Times New Roman" w:hAnsi="Times New Roman" w:cs="Times New Roman"/>
          <w:sz w:val="24"/>
          <w:szCs w:val="24"/>
        </w:rPr>
        <w:t xml:space="preserve"> is circular, the </w:t>
      </w:r>
      <w:r w:rsidR="00821F04">
        <w:rPr>
          <w:rFonts w:ascii="Times New Roman" w:hAnsi="Times New Roman" w:cs="Times New Roman"/>
          <w:sz w:val="24"/>
          <w:szCs w:val="24"/>
        </w:rPr>
        <w:t>radiation</w:t>
      </w:r>
      <w:r w:rsidR="002E48FF" w:rsidRPr="00587F40">
        <w:rPr>
          <w:rFonts w:ascii="Times New Roman" w:hAnsi="Times New Roman" w:cs="Times New Roman"/>
          <w:sz w:val="24"/>
          <w:szCs w:val="24"/>
        </w:rPr>
        <w:t xml:space="preserve"> </w:t>
      </w:r>
      <w:r w:rsidR="00821F04" w:rsidRPr="00587F40">
        <w:rPr>
          <w:rFonts w:ascii="Times New Roman" w:hAnsi="Times New Roman" w:cs="Times New Roman"/>
          <w:sz w:val="24"/>
          <w:szCs w:val="24"/>
        </w:rPr>
        <w:t>hits</w:t>
      </w:r>
      <w:r w:rsidR="002E48FF" w:rsidRPr="00587F40">
        <w:rPr>
          <w:rFonts w:ascii="Times New Roman" w:hAnsi="Times New Roman" w:cs="Times New Roman"/>
          <w:sz w:val="24"/>
          <w:szCs w:val="24"/>
        </w:rPr>
        <w:t xml:space="preserve"> the surface at distinctive points, extending from 0° (fair over the skyline) </w:t>
      </w:r>
      <w:r w:rsidR="00821F04">
        <w:rPr>
          <w:rFonts w:ascii="Times New Roman" w:hAnsi="Times New Roman" w:cs="Times New Roman"/>
          <w:sz w:val="24"/>
          <w:szCs w:val="24"/>
        </w:rPr>
        <w:t xml:space="preserve">up </w:t>
      </w:r>
      <w:r w:rsidR="002E48FF" w:rsidRPr="00587F40">
        <w:rPr>
          <w:rFonts w:ascii="Times New Roman" w:hAnsi="Times New Roman" w:cs="Times New Roman"/>
          <w:sz w:val="24"/>
          <w:szCs w:val="24"/>
        </w:rPr>
        <w:t>to 90° (straightforwardly overhead).</w:t>
      </w:r>
      <w:r w:rsidR="00821F04">
        <w:rPr>
          <w:rFonts w:ascii="Times New Roman" w:hAnsi="Times New Roman" w:cs="Times New Roman"/>
          <w:sz w:val="24"/>
          <w:szCs w:val="24"/>
        </w:rPr>
        <w:t xml:space="preserve"> As</w:t>
      </w:r>
      <w:r w:rsidR="002E48FF" w:rsidRPr="00587F40">
        <w:rPr>
          <w:rFonts w:ascii="Times New Roman" w:hAnsi="Times New Roman" w:cs="Times New Roman"/>
          <w:sz w:val="24"/>
          <w:szCs w:val="24"/>
        </w:rPr>
        <w:t xml:space="preserve"> the sun beam </w:t>
      </w:r>
      <w:r w:rsidR="00821F04">
        <w:rPr>
          <w:rFonts w:ascii="Times New Roman" w:hAnsi="Times New Roman" w:cs="Times New Roman"/>
          <w:sz w:val="24"/>
          <w:szCs w:val="24"/>
        </w:rPr>
        <w:t>comes</w:t>
      </w:r>
      <w:r w:rsidR="002E48FF" w:rsidRPr="00587F40">
        <w:rPr>
          <w:rFonts w:ascii="Times New Roman" w:hAnsi="Times New Roman" w:cs="Times New Roman"/>
          <w:sz w:val="24"/>
          <w:szCs w:val="24"/>
        </w:rPr>
        <w:t xml:space="preserve"> vertical, th</w:t>
      </w:r>
      <w:r w:rsidR="00821F04">
        <w:rPr>
          <w:rFonts w:ascii="Times New Roman" w:hAnsi="Times New Roman" w:cs="Times New Roman"/>
          <w:sz w:val="24"/>
          <w:szCs w:val="24"/>
        </w:rPr>
        <w:t>is</w:t>
      </w:r>
      <w:r w:rsidR="002E48FF" w:rsidRPr="00587F40">
        <w:rPr>
          <w:rFonts w:ascii="Times New Roman" w:hAnsi="Times New Roman" w:cs="Times New Roman"/>
          <w:sz w:val="24"/>
          <w:szCs w:val="24"/>
        </w:rPr>
        <w:t xml:space="preserve"> </w:t>
      </w:r>
      <w:r w:rsidR="00821F04">
        <w:rPr>
          <w:rFonts w:ascii="Times New Roman" w:hAnsi="Times New Roman" w:cs="Times New Roman"/>
          <w:sz w:val="24"/>
          <w:szCs w:val="24"/>
        </w:rPr>
        <w:t>e</w:t>
      </w:r>
      <w:r w:rsidR="002E48FF" w:rsidRPr="00587F40">
        <w:rPr>
          <w:rFonts w:ascii="Times New Roman" w:hAnsi="Times New Roman" w:cs="Times New Roman"/>
          <w:sz w:val="24"/>
          <w:szCs w:val="24"/>
        </w:rPr>
        <w:t xml:space="preserve">arth's surface </w:t>
      </w:r>
      <w:r w:rsidR="00821F04">
        <w:rPr>
          <w:rFonts w:ascii="Times New Roman" w:hAnsi="Times New Roman" w:cs="Times New Roman"/>
          <w:sz w:val="24"/>
          <w:szCs w:val="24"/>
        </w:rPr>
        <w:t>receives</w:t>
      </w:r>
      <w:r w:rsidR="002E48FF" w:rsidRPr="00587F40">
        <w:rPr>
          <w:rFonts w:ascii="Times New Roman" w:hAnsi="Times New Roman" w:cs="Times New Roman"/>
          <w:sz w:val="24"/>
          <w:szCs w:val="24"/>
        </w:rPr>
        <w:t xml:space="preserve"> all the </w:t>
      </w:r>
      <w:r w:rsidR="00821F04">
        <w:rPr>
          <w:rFonts w:ascii="Times New Roman" w:hAnsi="Times New Roman" w:cs="Times New Roman"/>
          <w:sz w:val="24"/>
          <w:szCs w:val="24"/>
        </w:rPr>
        <w:t>power</w:t>
      </w:r>
      <w:r w:rsidR="002E48FF" w:rsidRPr="00587F40">
        <w:rPr>
          <w:rFonts w:ascii="Times New Roman" w:hAnsi="Times New Roman" w:cs="Times New Roman"/>
          <w:sz w:val="24"/>
          <w:szCs w:val="24"/>
        </w:rPr>
        <w:t xml:space="preserve"> conceivable. The </w:t>
      </w:r>
      <w:r w:rsidR="00821F04">
        <w:rPr>
          <w:rFonts w:ascii="Times New Roman" w:hAnsi="Times New Roman" w:cs="Times New Roman"/>
          <w:sz w:val="24"/>
          <w:szCs w:val="24"/>
        </w:rPr>
        <w:t>high</w:t>
      </w:r>
      <w:r w:rsidR="002E48FF" w:rsidRPr="00587F40">
        <w:rPr>
          <w:rFonts w:ascii="Times New Roman" w:hAnsi="Times New Roman" w:cs="Times New Roman"/>
          <w:sz w:val="24"/>
          <w:szCs w:val="24"/>
        </w:rPr>
        <w:t> inclined the sun beam </w:t>
      </w:r>
      <w:r w:rsidR="00821F04">
        <w:rPr>
          <w:rFonts w:ascii="Times New Roman" w:hAnsi="Times New Roman" w:cs="Times New Roman"/>
          <w:sz w:val="24"/>
          <w:szCs w:val="24"/>
        </w:rPr>
        <w:t>is</w:t>
      </w:r>
      <w:r w:rsidR="002E48FF" w:rsidRPr="00587F40">
        <w:rPr>
          <w:rFonts w:ascii="Times New Roman" w:hAnsi="Times New Roman" w:cs="Times New Roman"/>
          <w:sz w:val="24"/>
          <w:szCs w:val="24"/>
        </w:rPr>
        <w:t>, longer they travel through the environment, getting to be more scattered and diffuse. Because the Earth is circular, the bone chilling polar districts never get a tall sun, </w:t>
      </w:r>
      <w:r w:rsidR="00F660E0" w:rsidRPr="00587F40">
        <w:rPr>
          <w:rFonts w:ascii="Times New Roman" w:hAnsi="Times New Roman" w:cs="Times New Roman"/>
          <w:sz w:val="24"/>
          <w:szCs w:val="24"/>
        </w:rPr>
        <w:t>because of</w:t>
      </w:r>
      <w:r w:rsidR="002E48FF" w:rsidRPr="00587F40">
        <w:rPr>
          <w:rFonts w:ascii="Times New Roman" w:hAnsi="Times New Roman" w:cs="Times New Roman"/>
          <w:sz w:val="24"/>
          <w:szCs w:val="24"/>
        </w:rPr>
        <w:t xml:space="preserve"> the tilted pivot of revolution, these </w:t>
      </w:r>
      <w:r w:rsidR="00821F04" w:rsidRPr="00587F40">
        <w:rPr>
          <w:rFonts w:ascii="Times New Roman" w:hAnsi="Times New Roman" w:cs="Times New Roman"/>
          <w:sz w:val="24"/>
          <w:szCs w:val="24"/>
        </w:rPr>
        <w:t>areas</w:t>
      </w:r>
      <w:r w:rsidR="002E48FF" w:rsidRPr="00587F40">
        <w:rPr>
          <w:rFonts w:ascii="Times New Roman" w:hAnsi="Times New Roman" w:cs="Times New Roman"/>
          <w:sz w:val="24"/>
          <w:szCs w:val="24"/>
        </w:rPr>
        <w:t> </w:t>
      </w:r>
      <w:r w:rsidR="00821F04">
        <w:rPr>
          <w:rFonts w:ascii="Times New Roman" w:hAnsi="Times New Roman" w:cs="Times New Roman"/>
          <w:sz w:val="24"/>
          <w:szCs w:val="24"/>
        </w:rPr>
        <w:t>have</w:t>
      </w:r>
      <w:r w:rsidR="002E48FF" w:rsidRPr="00587F40">
        <w:rPr>
          <w:rFonts w:ascii="Times New Roman" w:hAnsi="Times New Roman" w:cs="Times New Roman"/>
          <w:sz w:val="24"/>
          <w:szCs w:val="24"/>
        </w:rPr>
        <w:t> no sun at all amid </w:t>
      </w:r>
      <w:r w:rsidR="00821F04" w:rsidRPr="00587F40">
        <w:rPr>
          <w:rFonts w:ascii="Times New Roman" w:hAnsi="Times New Roman" w:cs="Times New Roman"/>
          <w:sz w:val="24"/>
          <w:szCs w:val="24"/>
        </w:rPr>
        <w:t>portions</w:t>
      </w:r>
      <w:r w:rsidR="002E48FF" w:rsidRPr="00587F40">
        <w:rPr>
          <w:rFonts w:ascii="Times New Roman" w:hAnsi="Times New Roman" w:cs="Times New Roman"/>
          <w:sz w:val="24"/>
          <w:szCs w:val="24"/>
        </w:rPr>
        <w:t>.</w:t>
      </w:r>
    </w:p>
    <w:p w14:paraId="03AB1AA2" w14:textId="5484B565" w:rsidR="004E535A" w:rsidRDefault="002E48FF" w:rsidP="00587F40">
      <w:pPr>
        <w:ind w:left="360"/>
        <w:jc w:val="both"/>
        <w:rPr>
          <w:rFonts w:ascii="Times New Roman" w:hAnsi="Times New Roman" w:cs="Times New Roman"/>
          <w:sz w:val="24"/>
          <w:szCs w:val="24"/>
        </w:rPr>
      </w:pPr>
      <w:r w:rsidRPr="00587F40">
        <w:rPr>
          <w:rFonts w:ascii="Times New Roman" w:hAnsi="Times New Roman" w:cs="Times New Roman"/>
          <w:sz w:val="24"/>
          <w:szCs w:val="24"/>
        </w:rPr>
        <w:br/>
      </w:r>
      <w:r w:rsidR="004E535A">
        <w:rPr>
          <w:rFonts w:ascii="Times New Roman" w:hAnsi="Times New Roman" w:cs="Times New Roman"/>
          <w:sz w:val="24"/>
          <w:szCs w:val="24"/>
        </w:rPr>
        <w:t xml:space="preserve"> </w:t>
      </w:r>
      <w:r w:rsidR="004E535A">
        <w:rPr>
          <w:rFonts w:ascii="Times New Roman" w:hAnsi="Times New Roman" w:cs="Times New Roman"/>
          <w:sz w:val="24"/>
          <w:szCs w:val="24"/>
        </w:rPr>
        <w:tab/>
      </w:r>
      <w:r w:rsidRPr="00587F40">
        <w:rPr>
          <w:rFonts w:ascii="Times New Roman" w:hAnsi="Times New Roman" w:cs="Times New Roman"/>
          <w:sz w:val="24"/>
          <w:szCs w:val="24"/>
        </w:rPr>
        <w:t>The </w:t>
      </w:r>
      <w:r w:rsidR="00821F04">
        <w:rPr>
          <w:rFonts w:ascii="Times New Roman" w:hAnsi="Times New Roman" w:cs="Times New Roman"/>
          <w:sz w:val="24"/>
          <w:szCs w:val="24"/>
        </w:rPr>
        <w:t>e</w:t>
      </w:r>
      <w:r w:rsidR="00587F40">
        <w:rPr>
          <w:rFonts w:ascii="Times New Roman" w:hAnsi="Times New Roman" w:cs="Times New Roman"/>
          <w:sz w:val="24"/>
          <w:szCs w:val="24"/>
        </w:rPr>
        <w:t>arth</w:t>
      </w:r>
      <w:r w:rsidRPr="00587F40">
        <w:rPr>
          <w:rFonts w:ascii="Times New Roman" w:hAnsi="Times New Roman" w:cs="Times New Roman"/>
          <w:sz w:val="24"/>
          <w:szCs w:val="24"/>
        </w:rPr>
        <w:t> rotates </w:t>
      </w:r>
      <w:r w:rsidR="00821F04" w:rsidRPr="00587F40">
        <w:rPr>
          <w:rFonts w:ascii="Times New Roman" w:hAnsi="Times New Roman" w:cs="Times New Roman"/>
          <w:sz w:val="24"/>
          <w:szCs w:val="24"/>
        </w:rPr>
        <w:t>about</w:t>
      </w:r>
      <w:r w:rsidRPr="00587F40">
        <w:rPr>
          <w:rFonts w:ascii="Times New Roman" w:hAnsi="Times New Roman" w:cs="Times New Roman"/>
          <w:sz w:val="24"/>
          <w:szCs w:val="24"/>
        </w:rPr>
        <w:t xml:space="preserve"> the sun in an curved circle and is closer to the sun amid portion of the year. When the sun is </w:t>
      </w:r>
      <w:r w:rsidR="00821F04">
        <w:rPr>
          <w:rFonts w:ascii="Times New Roman" w:hAnsi="Times New Roman" w:cs="Times New Roman"/>
          <w:sz w:val="24"/>
          <w:szCs w:val="24"/>
        </w:rPr>
        <w:t>nearer</w:t>
      </w:r>
      <w:r w:rsidR="00F660E0" w:rsidRPr="00587F40">
        <w:rPr>
          <w:rFonts w:ascii="Times New Roman" w:hAnsi="Times New Roman" w:cs="Times New Roman"/>
          <w:sz w:val="24"/>
          <w:szCs w:val="24"/>
        </w:rPr>
        <w:t xml:space="preserve"> to</w:t>
      </w:r>
      <w:r w:rsidRPr="00587F40">
        <w:rPr>
          <w:rFonts w:ascii="Times New Roman" w:hAnsi="Times New Roman" w:cs="Times New Roman"/>
          <w:sz w:val="24"/>
          <w:szCs w:val="24"/>
        </w:rPr>
        <w:t> </w:t>
      </w:r>
      <w:r w:rsidR="00821F04">
        <w:rPr>
          <w:rFonts w:ascii="Times New Roman" w:hAnsi="Times New Roman" w:cs="Times New Roman"/>
          <w:sz w:val="24"/>
          <w:szCs w:val="24"/>
        </w:rPr>
        <w:t>e</w:t>
      </w:r>
      <w:r w:rsidR="00587F40">
        <w:rPr>
          <w:rFonts w:ascii="Times New Roman" w:hAnsi="Times New Roman" w:cs="Times New Roman"/>
          <w:sz w:val="24"/>
          <w:szCs w:val="24"/>
        </w:rPr>
        <w:t>arth</w:t>
      </w:r>
      <w:r w:rsidRPr="00587F40">
        <w:rPr>
          <w:rFonts w:ascii="Times New Roman" w:hAnsi="Times New Roman" w:cs="Times New Roman"/>
          <w:sz w:val="24"/>
          <w:szCs w:val="24"/>
        </w:rPr>
        <w:t>, the Earth's surface gets </w:t>
      </w:r>
      <w:r w:rsidR="00F660E0" w:rsidRPr="00587F40">
        <w:rPr>
          <w:rFonts w:ascii="Times New Roman" w:hAnsi="Times New Roman" w:cs="Times New Roman"/>
          <w:sz w:val="24"/>
          <w:szCs w:val="24"/>
        </w:rPr>
        <w:t>smaller and</w:t>
      </w:r>
      <w:r w:rsidRPr="00587F40">
        <w:rPr>
          <w:rFonts w:ascii="Times New Roman" w:hAnsi="Times New Roman" w:cs="Times New Roman"/>
          <w:sz w:val="24"/>
          <w:szCs w:val="24"/>
        </w:rPr>
        <w:t> </w:t>
      </w:r>
      <w:r w:rsidR="00F660E0" w:rsidRPr="00587F40">
        <w:rPr>
          <w:rFonts w:ascii="Times New Roman" w:hAnsi="Times New Roman" w:cs="Times New Roman"/>
          <w:sz w:val="24"/>
          <w:szCs w:val="24"/>
        </w:rPr>
        <w:t xml:space="preserve">has </w:t>
      </w:r>
      <w:r w:rsidR="00821F04">
        <w:rPr>
          <w:rFonts w:ascii="Times New Roman" w:hAnsi="Times New Roman" w:cs="Times New Roman"/>
          <w:sz w:val="24"/>
          <w:szCs w:val="24"/>
        </w:rPr>
        <w:t>high</w:t>
      </w:r>
      <w:r w:rsidRPr="00587F40">
        <w:rPr>
          <w:rFonts w:ascii="Times New Roman" w:hAnsi="Times New Roman" w:cs="Times New Roman"/>
          <w:sz w:val="24"/>
          <w:szCs w:val="24"/>
        </w:rPr>
        <w:t> </w:t>
      </w:r>
      <w:r w:rsidR="009A60D4" w:rsidRPr="00587F40">
        <w:rPr>
          <w:rFonts w:ascii="Times New Roman" w:hAnsi="Times New Roman" w:cs="Times New Roman"/>
          <w:sz w:val="24"/>
          <w:szCs w:val="24"/>
        </w:rPr>
        <w:t>solar</w:t>
      </w:r>
      <w:r w:rsidRPr="00587F40">
        <w:rPr>
          <w:rFonts w:ascii="Times New Roman" w:hAnsi="Times New Roman" w:cs="Times New Roman"/>
          <w:sz w:val="24"/>
          <w:szCs w:val="24"/>
        </w:rPr>
        <w:t> </w:t>
      </w:r>
      <w:r w:rsidR="00821F04">
        <w:rPr>
          <w:rFonts w:ascii="Times New Roman" w:hAnsi="Times New Roman" w:cs="Times New Roman"/>
          <w:sz w:val="24"/>
          <w:szCs w:val="24"/>
        </w:rPr>
        <w:t>power</w:t>
      </w:r>
      <w:r w:rsidRPr="00587F40">
        <w:rPr>
          <w:rFonts w:ascii="Times New Roman" w:hAnsi="Times New Roman" w:cs="Times New Roman"/>
          <w:sz w:val="24"/>
          <w:szCs w:val="24"/>
        </w:rPr>
        <w:t>. The </w:t>
      </w:r>
      <w:r w:rsidR="00821F04">
        <w:rPr>
          <w:rFonts w:ascii="Times New Roman" w:hAnsi="Times New Roman" w:cs="Times New Roman"/>
          <w:sz w:val="24"/>
          <w:szCs w:val="24"/>
        </w:rPr>
        <w:t>e</w:t>
      </w:r>
      <w:r w:rsidR="00587F40">
        <w:rPr>
          <w:rFonts w:ascii="Times New Roman" w:hAnsi="Times New Roman" w:cs="Times New Roman"/>
          <w:sz w:val="24"/>
          <w:szCs w:val="24"/>
        </w:rPr>
        <w:t>arth</w:t>
      </w:r>
      <w:r w:rsidRPr="00587F40">
        <w:rPr>
          <w:rFonts w:ascii="Times New Roman" w:hAnsi="Times New Roman" w:cs="Times New Roman"/>
          <w:sz w:val="24"/>
          <w:szCs w:val="24"/>
        </w:rPr>
        <w:t> is </w:t>
      </w:r>
      <w:r w:rsidR="00821F04">
        <w:rPr>
          <w:rFonts w:ascii="Times New Roman" w:hAnsi="Times New Roman" w:cs="Times New Roman"/>
          <w:sz w:val="24"/>
          <w:szCs w:val="24"/>
        </w:rPr>
        <w:t>nearer</w:t>
      </w:r>
      <w:r w:rsidR="00F660E0" w:rsidRPr="00587F40">
        <w:rPr>
          <w:rFonts w:ascii="Times New Roman" w:hAnsi="Times New Roman" w:cs="Times New Roman"/>
          <w:sz w:val="24"/>
          <w:szCs w:val="24"/>
        </w:rPr>
        <w:t xml:space="preserve"> to</w:t>
      </w:r>
      <w:r w:rsidRPr="00587F40">
        <w:rPr>
          <w:rFonts w:ascii="Times New Roman" w:hAnsi="Times New Roman" w:cs="Times New Roman"/>
          <w:sz w:val="24"/>
          <w:szCs w:val="24"/>
        </w:rPr>
        <w:t xml:space="preserve"> sun </w:t>
      </w:r>
      <w:r w:rsidR="00821F04">
        <w:rPr>
          <w:rFonts w:ascii="Times New Roman" w:hAnsi="Times New Roman" w:cs="Times New Roman"/>
          <w:sz w:val="24"/>
          <w:szCs w:val="24"/>
        </w:rPr>
        <w:t>in</w:t>
      </w:r>
      <w:r w:rsidRPr="00587F40">
        <w:rPr>
          <w:rFonts w:ascii="Times New Roman" w:hAnsi="Times New Roman" w:cs="Times New Roman"/>
          <w:sz w:val="24"/>
          <w:szCs w:val="24"/>
        </w:rPr>
        <w:t xml:space="preserve"> summer </w:t>
      </w:r>
      <w:r w:rsidR="00F660E0" w:rsidRPr="00587F40">
        <w:rPr>
          <w:rFonts w:ascii="Times New Roman" w:hAnsi="Times New Roman" w:cs="Times New Roman"/>
          <w:sz w:val="24"/>
          <w:szCs w:val="24"/>
        </w:rPr>
        <w:t>on</w:t>
      </w:r>
      <w:r w:rsidRPr="00587F40">
        <w:rPr>
          <w:rFonts w:ascii="Times New Roman" w:hAnsi="Times New Roman" w:cs="Times New Roman"/>
          <w:sz w:val="24"/>
          <w:szCs w:val="24"/>
        </w:rPr>
        <w:t xml:space="preserve"> the southern </w:t>
      </w:r>
      <w:r w:rsidR="00821F04">
        <w:rPr>
          <w:rFonts w:ascii="Times New Roman" w:hAnsi="Times New Roman" w:cs="Times New Roman"/>
          <w:sz w:val="24"/>
          <w:szCs w:val="24"/>
        </w:rPr>
        <w:t>area</w:t>
      </w:r>
      <w:r w:rsidRPr="00587F40">
        <w:rPr>
          <w:rFonts w:ascii="Times New Roman" w:hAnsi="Times New Roman" w:cs="Times New Roman"/>
          <w:sz w:val="24"/>
          <w:szCs w:val="24"/>
        </w:rPr>
        <w:t xml:space="preserve"> of the equator and winter within the northern side of the equator. However, the nearness of endless seas moderates the hotter summers and colder winters one would anticipate </w:t>
      </w:r>
      <w:r w:rsidR="00F660E0" w:rsidRPr="00587F40">
        <w:rPr>
          <w:rFonts w:ascii="Times New Roman" w:hAnsi="Times New Roman" w:cs="Times New Roman"/>
          <w:sz w:val="24"/>
          <w:szCs w:val="24"/>
        </w:rPr>
        <w:t>seeing</w:t>
      </w:r>
      <w:r w:rsidRPr="00587F40">
        <w:rPr>
          <w:rFonts w:ascii="Times New Roman" w:hAnsi="Times New Roman" w:cs="Times New Roman"/>
          <w:sz w:val="24"/>
          <w:szCs w:val="24"/>
        </w:rPr>
        <w:t> within the southern half of the globe </w:t>
      </w:r>
      <w:r w:rsidR="00F660E0" w:rsidRPr="00587F40">
        <w:rPr>
          <w:rFonts w:ascii="Times New Roman" w:hAnsi="Times New Roman" w:cs="Times New Roman"/>
          <w:sz w:val="24"/>
          <w:szCs w:val="24"/>
        </w:rPr>
        <w:t>because of</w:t>
      </w:r>
      <w:r w:rsidRPr="00587F40">
        <w:rPr>
          <w:rFonts w:ascii="Times New Roman" w:hAnsi="Times New Roman" w:cs="Times New Roman"/>
          <w:sz w:val="24"/>
          <w:szCs w:val="24"/>
        </w:rPr>
        <w:t xml:space="preserve"> this </w:t>
      </w:r>
      <w:r w:rsidR="003C3BC4" w:rsidRPr="00587F40">
        <w:rPr>
          <w:rFonts w:ascii="Times New Roman" w:hAnsi="Times New Roman" w:cs="Times New Roman"/>
          <w:sz w:val="24"/>
          <w:szCs w:val="24"/>
        </w:rPr>
        <w:t>variation</w:t>
      </w:r>
      <w:r w:rsidRPr="00587F40">
        <w:rPr>
          <w:rFonts w:ascii="Times New Roman" w:hAnsi="Times New Roman" w:cs="Times New Roman"/>
          <w:sz w:val="24"/>
          <w:szCs w:val="24"/>
        </w:rPr>
        <w:t>.</w:t>
      </w:r>
    </w:p>
    <w:p w14:paraId="62A8CB2E" w14:textId="1020C456" w:rsidR="004E535A" w:rsidRDefault="002E48FF" w:rsidP="00F660E0">
      <w:pPr>
        <w:ind w:left="360"/>
        <w:jc w:val="both"/>
        <w:rPr>
          <w:rFonts w:ascii="Times New Roman" w:hAnsi="Times New Roman" w:cs="Times New Roman"/>
          <w:b/>
          <w:bCs/>
          <w:sz w:val="24"/>
          <w:szCs w:val="24"/>
        </w:rPr>
      </w:pPr>
      <w:r w:rsidRPr="00587F40">
        <w:rPr>
          <w:rFonts w:ascii="Times New Roman" w:hAnsi="Times New Roman" w:cs="Times New Roman"/>
          <w:sz w:val="24"/>
          <w:szCs w:val="24"/>
        </w:rPr>
        <w:br/>
      </w:r>
      <w:r w:rsidR="004E535A">
        <w:rPr>
          <w:rFonts w:ascii="Times New Roman" w:hAnsi="Times New Roman" w:cs="Times New Roman"/>
          <w:sz w:val="24"/>
          <w:szCs w:val="24"/>
        </w:rPr>
        <w:t xml:space="preserve"> </w:t>
      </w:r>
      <w:r w:rsidR="004E535A">
        <w:rPr>
          <w:rFonts w:ascii="Times New Roman" w:hAnsi="Times New Roman" w:cs="Times New Roman"/>
          <w:sz w:val="24"/>
          <w:szCs w:val="24"/>
        </w:rPr>
        <w:tab/>
      </w:r>
      <w:r w:rsidR="00F660E0" w:rsidRPr="00F660E0">
        <w:rPr>
          <w:rFonts w:ascii="Times New Roman" w:hAnsi="Times New Roman" w:cs="Times New Roman"/>
          <w:sz w:val="24"/>
          <w:szCs w:val="24"/>
        </w:rPr>
        <w:t xml:space="preserve">The 23.5° </w:t>
      </w:r>
      <w:r w:rsidR="003C3BC4" w:rsidRPr="00F660E0">
        <w:rPr>
          <w:rFonts w:ascii="Times New Roman" w:hAnsi="Times New Roman" w:cs="Times New Roman"/>
          <w:sz w:val="24"/>
          <w:szCs w:val="24"/>
        </w:rPr>
        <w:t>angle</w:t>
      </w:r>
      <w:r w:rsidR="00F660E0" w:rsidRPr="00F660E0">
        <w:rPr>
          <w:rFonts w:ascii="Times New Roman" w:hAnsi="Times New Roman" w:cs="Times New Roman"/>
          <w:sz w:val="24"/>
          <w:szCs w:val="24"/>
        </w:rPr>
        <w:t xml:space="preserve"> inside the </w:t>
      </w:r>
      <w:r w:rsidR="003C3BC4">
        <w:rPr>
          <w:rFonts w:ascii="Times New Roman" w:hAnsi="Times New Roman" w:cs="Times New Roman"/>
          <w:sz w:val="24"/>
          <w:szCs w:val="24"/>
        </w:rPr>
        <w:t>e</w:t>
      </w:r>
      <w:r w:rsidR="00F660E0" w:rsidRPr="00F660E0">
        <w:rPr>
          <w:rFonts w:ascii="Times New Roman" w:hAnsi="Times New Roman" w:cs="Times New Roman"/>
          <w:sz w:val="24"/>
          <w:szCs w:val="24"/>
        </w:rPr>
        <w:t xml:space="preserve">arth's pivot of turn may be a </w:t>
      </w:r>
      <w:r w:rsidR="003C3BC4">
        <w:rPr>
          <w:rFonts w:ascii="Times New Roman" w:hAnsi="Times New Roman" w:cs="Times New Roman"/>
          <w:sz w:val="24"/>
          <w:szCs w:val="24"/>
        </w:rPr>
        <w:t>high</w:t>
      </w:r>
      <w:r w:rsidR="00F660E0" w:rsidRPr="00F660E0">
        <w:rPr>
          <w:rFonts w:ascii="Times New Roman" w:hAnsi="Times New Roman" w:cs="Times New Roman"/>
          <w:sz w:val="24"/>
          <w:szCs w:val="24"/>
        </w:rPr>
        <w:t> basic calculation in choosing the whole of daylight </w:t>
      </w:r>
      <w:r w:rsidR="003C3BC4">
        <w:rPr>
          <w:rFonts w:ascii="Times New Roman" w:hAnsi="Times New Roman" w:cs="Times New Roman"/>
          <w:sz w:val="24"/>
          <w:szCs w:val="24"/>
        </w:rPr>
        <w:t>hitting</w:t>
      </w:r>
      <w:r w:rsidR="00F660E0" w:rsidRPr="00F660E0">
        <w:rPr>
          <w:rFonts w:ascii="Times New Roman" w:hAnsi="Times New Roman" w:cs="Times New Roman"/>
          <w:sz w:val="24"/>
          <w:szCs w:val="24"/>
        </w:rPr>
        <w:t xml:space="preserve"> the </w:t>
      </w:r>
      <w:r w:rsidR="003C3BC4">
        <w:rPr>
          <w:rFonts w:ascii="Times New Roman" w:hAnsi="Times New Roman" w:cs="Times New Roman"/>
          <w:sz w:val="24"/>
          <w:szCs w:val="24"/>
        </w:rPr>
        <w:t>so</w:t>
      </w:r>
      <w:r w:rsidR="00F660E0" w:rsidRPr="00F660E0">
        <w:rPr>
          <w:rFonts w:ascii="Times New Roman" w:hAnsi="Times New Roman" w:cs="Times New Roman"/>
          <w:sz w:val="24"/>
          <w:szCs w:val="24"/>
        </w:rPr>
        <w:t xml:space="preserve">il at a particular region. </w:t>
      </w:r>
      <w:r w:rsidR="003C3BC4" w:rsidRPr="00F660E0">
        <w:rPr>
          <w:rFonts w:ascii="Times New Roman" w:hAnsi="Times New Roman" w:cs="Times New Roman"/>
          <w:sz w:val="24"/>
          <w:szCs w:val="24"/>
        </w:rPr>
        <w:t>Angling</w:t>
      </w:r>
      <w:r w:rsidR="00F660E0" w:rsidRPr="00F660E0">
        <w:rPr>
          <w:rFonts w:ascii="Times New Roman" w:hAnsi="Times New Roman" w:cs="Times New Roman"/>
          <w:sz w:val="24"/>
          <w:szCs w:val="24"/>
        </w:rPr>
        <w:t xml:space="preserve"> comes approximately in </w:t>
      </w:r>
      <w:r w:rsidR="003C3BC4" w:rsidRPr="00F660E0">
        <w:rPr>
          <w:rFonts w:ascii="Times New Roman" w:hAnsi="Times New Roman" w:cs="Times New Roman"/>
          <w:sz w:val="24"/>
          <w:szCs w:val="24"/>
        </w:rPr>
        <w:t>lengthier</w:t>
      </w:r>
      <w:r w:rsidR="00F660E0" w:rsidRPr="00F660E0">
        <w:rPr>
          <w:rFonts w:ascii="Times New Roman" w:hAnsi="Times New Roman" w:cs="Times New Roman"/>
          <w:sz w:val="24"/>
          <w:szCs w:val="24"/>
        </w:rPr>
        <w:t xml:space="preserve"> days inside the northern half of the globe from the spring equinox to the drop (gather time) equinox and </w:t>
      </w:r>
      <w:r w:rsidR="003C3BC4" w:rsidRPr="00F660E0">
        <w:rPr>
          <w:rFonts w:ascii="Times New Roman" w:hAnsi="Times New Roman" w:cs="Times New Roman"/>
          <w:sz w:val="24"/>
          <w:szCs w:val="24"/>
        </w:rPr>
        <w:t>lingering</w:t>
      </w:r>
      <w:r w:rsidR="00F660E0" w:rsidRPr="00F660E0">
        <w:rPr>
          <w:rFonts w:ascii="Times New Roman" w:hAnsi="Times New Roman" w:cs="Times New Roman"/>
          <w:sz w:val="24"/>
          <w:szCs w:val="24"/>
        </w:rPr>
        <w:t xml:space="preserve"> days inside the southern side of the equator during the </w:t>
      </w:r>
      <w:r w:rsidR="003C3BC4">
        <w:rPr>
          <w:rFonts w:ascii="Times New Roman" w:hAnsi="Times New Roman" w:cs="Times New Roman"/>
          <w:sz w:val="24"/>
          <w:szCs w:val="24"/>
        </w:rPr>
        <w:t>remaining</w:t>
      </w:r>
      <w:r w:rsidR="00F660E0" w:rsidRPr="00F660E0">
        <w:rPr>
          <w:rFonts w:ascii="Times New Roman" w:hAnsi="Times New Roman" w:cs="Times New Roman"/>
          <w:sz w:val="24"/>
          <w:szCs w:val="24"/>
        </w:rPr>
        <w:t xml:space="preserve"> 6 months. Days and nights are both absolutely 12 hours long on the equinoxes, </w:t>
      </w:r>
      <w:r w:rsidR="003C3BC4">
        <w:rPr>
          <w:rFonts w:ascii="Times New Roman" w:hAnsi="Times New Roman" w:cs="Times New Roman"/>
          <w:sz w:val="24"/>
          <w:szCs w:val="24"/>
        </w:rPr>
        <w:t>this</w:t>
      </w:r>
      <w:r w:rsidR="00F660E0" w:rsidRPr="00F660E0">
        <w:rPr>
          <w:rFonts w:ascii="Times New Roman" w:hAnsi="Times New Roman" w:cs="Times New Roman"/>
          <w:sz w:val="24"/>
          <w:szCs w:val="24"/>
        </w:rPr>
        <w:t xml:space="preserve"> happen e</w:t>
      </w:r>
      <w:r w:rsidR="003C3BC4">
        <w:rPr>
          <w:rFonts w:ascii="Times New Roman" w:hAnsi="Times New Roman" w:cs="Times New Roman"/>
          <w:sz w:val="24"/>
          <w:szCs w:val="24"/>
        </w:rPr>
        <w:t>very</w:t>
      </w:r>
      <w:r w:rsidR="00F660E0" w:rsidRPr="00F660E0">
        <w:rPr>
          <w:rFonts w:ascii="Times New Roman" w:hAnsi="Times New Roman" w:cs="Times New Roman"/>
          <w:sz w:val="24"/>
          <w:szCs w:val="24"/>
        </w:rPr>
        <w:t xml:space="preserve"> year on or around </w:t>
      </w:r>
      <w:r w:rsidR="003C3BC4">
        <w:rPr>
          <w:rFonts w:ascii="Times New Roman" w:hAnsi="Times New Roman" w:cs="Times New Roman"/>
          <w:sz w:val="24"/>
          <w:szCs w:val="24"/>
        </w:rPr>
        <w:t>w</w:t>
      </w:r>
      <w:r w:rsidR="00F660E0" w:rsidRPr="00F660E0">
        <w:rPr>
          <w:rFonts w:ascii="Times New Roman" w:hAnsi="Times New Roman" w:cs="Times New Roman"/>
          <w:sz w:val="24"/>
          <w:szCs w:val="24"/>
        </w:rPr>
        <w:t>alk 23 and September 22.</w:t>
      </w:r>
      <w:r w:rsidR="00F660E0" w:rsidRPr="00F660E0">
        <w:rPr>
          <w:rFonts w:ascii="Times New Roman" w:hAnsi="Times New Roman" w:cs="Times New Roman"/>
          <w:sz w:val="24"/>
          <w:szCs w:val="24"/>
        </w:rPr>
        <w:br/>
      </w:r>
      <w:r w:rsidR="00F660E0" w:rsidRPr="00F660E0">
        <w:rPr>
          <w:rFonts w:ascii="Times New Roman" w:hAnsi="Times New Roman" w:cs="Times New Roman"/>
          <w:sz w:val="24"/>
          <w:szCs w:val="24"/>
        </w:rPr>
        <w:br/>
        <w:t xml:space="preserve">Nations </w:t>
      </w:r>
      <w:r w:rsidR="003C3BC4">
        <w:rPr>
          <w:rFonts w:ascii="Times New Roman" w:hAnsi="Times New Roman" w:cs="Times New Roman"/>
          <w:sz w:val="24"/>
          <w:szCs w:val="24"/>
        </w:rPr>
        <w:t>like</w:t>
      </w:r>
      <w:r w:rsidR="00F660E0" w:rsidRPr="00F660E0">
        <w:rPr>
          <w:rFonts w:ascii="Times New Roman" w:hAnsi="Times New Roman" w:cs="Times New Roman"/>
          <w:sz w:val="24"/>
          <w:szCs w:val="24"/>
        </w:rPr>
        <w:t xml:space="preserve"> the Joined together </w:t>
      </w:r>
      <w:r w:rsidR="003C3BC4">
        <w:rPr>
          <w:rFonts w:ascii="Times New Roman" w:hAnsi="Times New Roman" w:cs="Times New Roman"/>
          <w:sz w:val="24"/>
          <w:szCs w:val="24"/>
        </w:rPr>
        <w:t>s</w:t>
      </w:r>
      <w:r w:rsidR="00F660E0" w:rsidRPr="00F660E0">
        <w:rPr>
          <w:rFonts w:ascii="Times New Roman" w:hAnsi="Times New Roman" w:cs="Times New Roman"/>
          <w:sz w:val="24"/>
          <w:szCs w:val="24"/>
        </w:rPr>
        <w:t>tates, which lie inside the center scopes, get more sun powered vitality inside the summer not because it was since days are l</w:t>
      </w:r>
      <w:r w:rsidR="003C3BC4">
        <w:rPr>
          <w:rFonts w:ascii="Times New Roman" w:hAnsi="Times New Roman" w:cs="Times New Roman"/>
          <w:sz w:val="24"/>
          <w:szCs w:val="24"/>
        </w:rPr>
        <w:t>engthier</w:t>
      </w:r>
      <w:r w:rsidR="00F660E0" w:rsidRPr="00F660E0">
        <w:rPr>
          <w:rFonts w:ascii="Times New Roman" w:hAnsi="Times New Roman" w:cs="Times New Roman"/>
          <w:sz w:val="24"/>
          <w:szCs w:val="24"/>
        </w:rPr>
        <w:t>, but since the sun is approximately overhead. The sun's bars are removed </w:t>
      </w:r>
      <w:r w:rsidR="003C3BC4">
        <w:rPr>
          <w:rFonts w:ascii="Times New Roman" w:hAnsi="Times New Roman" w:cs="Times New Roman"/>
          <w:sz w:val="24"/>
          <w:szCs w:val="24"/>
        </w:rPr>
        <w:t>high</w:t>
      </w:r>
      <w:r w:rsidR="00F660E0" w:rsidRPr="00F660E0">
        <w:rPr>
          <w:rFonts w:ascii="Times New Roman" w:hAnsi="Times New Roman" w:cs="Times New Roman"/>
          <w:sz w:val="24"/>
          <w:szCs w:val="24"/>
        </w:rPr>
        <w:t> </w:t>
      </w:r>
      <w:r w:rsidR="003C3BC4">
        <w:rPr>
          <w:rFonts w:ascii="Times New Roman" w:hAnsi="Times New Roman" w:cs="Times New Roman"/>
          <w:sz w:val="24"/>
          <w:szCs w:val="24"/>
        </w:rPr>
        <w:t>angled</w:t>
      </w:r>
      <w:r w:rsidR="00F660E0" w:rsidRPr="00F660E0">
        <w:rPr>
          <w:rFonts w:ascii="Times New Roman" w:hAnsi="Times New Roman" w:cs="Times New Roman"/>
          <w:sz w:val="24"/>
          <w:szCs w:val="24"/>
        </w:rPr>
        <w:t xml:space="preserve"> during the </w:t>
      </w:r>
      <w:r w:rsidR="003C3BC4">
        <w:rPr>
          <w:rFonts w:ascii="Times New Roman" w:hAnsi="Times New Roman" w:cs="Times New Roman"/>
          <w:sz w:val="24"/>
          <w:szCs w:val="24"/>
        </w:rPr>
        <w:t>small</w:t>
      </w:r>
      <w:r w:rsidR="00F660E0" w:rsidRPr="00F660E0">
        <w:rPr>
          <w:rFonts w:ascii="Times New Roman" w:hAnsi="Times New Roman" w:cs="Times New Roman"/>
          <w:sz w:val="24"/>
          <w:szCs w:val="24"/>
        </w:rPr>
        <w:t xml:space="preserve"> days of the winter months. </w:t>
      </w:r>
      <w:r w:rsidR="003C3BC4">
        <w:rPr>
          <w:rFonts w:ascii="Times New Roman" w:hAnsi="Times New Roman" w:cs="Times New Roman"/>
          <w:sz w:val="24"/>
          <w:szCs w:val="24"/>
        </w:rPr>
        <w:t>Places</w:t>
      </w:r>
      <w:r w:rsidR="00F660E0" w:rsidRPr="00F660E0">
        <w:rPr>
          <w:rFonts w:ascii="Times New Roman" w:hAnsi="Times New Roman" w:cs="Times New Roman"/>
          <w:sz w:val="24"/>
          <w:szCs w:val="24"/>
        </w:rPr>
        <w:t xml:space="preserve"> </w:t>
      </w:r>
      <w:r w:rsidR="003C3BC4">
        <w:rPr>
          <w:rFonts w:ascii="Times New Roman" w:hAnsi="Times New Roman" w:cs="Times New Roman"/>
          <w:sz w:val="24"/>
          <w:szCs w:val="24"/>
        </w:rPr>
        <w:t>like</w:t>
      </w:r>
      <w:r w:rsidR="00F660E0" w:rsidRPr="00F660E0">
        <w:rPr>
          <w:rFonts w:ascii="Times New Roman" w:hAnsi="Times New Roman" w:cs="Times New Roman"/>
          <w:sz w:val="24"/>
          <w:szCs w:val="24"/>
        </w:rPr>
        <w:t xml:space="preserve"> Denver, Colorado, (near 40° </w:t>
      </w:r>
      <w:r w:rsidR="003C3BC4">
        <w:rPr>
          <w:rFonts w:ascii="Times New Roman" w:hAnsi="Times New Roman" w:cs="Times New Roman"/>
          <w:sz w:val="24"/>
          <w:szCs w:val="24"/>
        </w:rPr>
        <w:t>angled</w:t>
      </w:r>
      <w:r w:rsidR="00F660E0" w:rsidRPr="00F660E0">
        <w:rPr>
          <w:rFonts w:ascii="Times New Roman" w:hAnsi="Times New Roman" w:cs="Times New Roman"/>
          <w:sz w:val="24"/>
          <w:szCs w:val="24"/>
        </w:rPr>
        <w:t xml:space="preserve">) get almost three times </w:t>
      </w:r>
      <w:r w:rsidR="003C3BC4">
        <w:rPr>
          <w:rFonts w:ascii="Times New Roman" w:hAnsi="Times New Roman" w:cs="Times New Roman"/>
          <w:sz w:val="24"/>
          <w:szCs w:val="24"/>
        </w:rPr>
        <w:t>high</w:t>
      </w:r>
      <w:r w:rsidR="00F660E0" w:rsidRPr="00F660E0">
        <w:rPr>
          <w:rFonts w:ascii="Times New Roman" w:hAnsi="Times New Roman" w:cs="Times New Roman"/>
          <w:sz w:val="24"/>
          <w:szCs w:val="24"/>
        </w:rPr>
        <w:t xml:space="preserve"> sun-based vitality in June </w:t>
      </w:r>
      <w:r w:rsidR="003C3BC4">
        <w:rPr>
          <w:rFonts w:ascii="Times New Roman" w:hAnsi="Times New Roman" w:cs="Times New Roman"/>
          <w:sz w:val="24"/>
          <w:szCs w:val="24"/>
        </w:rPr>
        <w:t>over</w:t>
      </w:r>
      <w:r w:rsidR="00F660E0" w:rsidRPr="00F660E0">
        <w:rPr>
          <w:rFonts w:ascii="Times New Roman" w:hAnsi="Times New Roman" w:cs="Times New Roman"/>
          <w:sz w:val="24"/>
          <w:szCs w:val="24"/>
        </w:rPr>
        <w:t xml:space="preserve"> in December.</w:t>
      </w:r>
      <w:r w:rsidR="00F660E0" w:rsidRPr="00F660E0">
        <w:rPr>
          <w:rFonts w:ascii="Times New Roman" w:hAnsi="Times New Roman" w:cs="Times New Roman"/>
          <w:sz w:val="24"/>
          <w:szCs w:val="24"/>
        </w:rPr>
        <w:br/>
      </w:r>
      <w:r w:rsidR="00F660E0" w:rsidRPr="00F660E0">
        <w:rPr>
          <w:rFonts w:ascii="Times New Roman" w:hAnsi="Times New Roman" w:cs="Times New Roman"/>
          <w:sz w:val="24"/>
          <w:szCs w:val="24"/>
        </w:rPr>
        <w:br/>
        <w:t>The turn of the Soil in addition competent for hourly varieties in daylight. Inside the early morning and late evening, the sun is </w:t>
      </w:r>
      <w:r w:rsidR="00E9459F">
        <w:rPr>
          <w:rFonts w:ascii="Times New Roman" w:hAnsi="Times New Roman" w:cs="Times New Roman"/>
          <w:sz w:val="24"/>
          <w:szCs w:val="24"/>
        </w:rPr>
        <w:t>High</w:t>
      </w:r>
      <w:r w:rsidR="00F660E0" w:rsidRPr="00F660E0">
        <w:rPr>
          <w:rFonts w:ascii="Times New Roman" w:hAnsi="Times New Roman" w:cs="Times New Roman"/>
          <w:sz w:val="24"/>
          <w:szCs w:val="24"/>
        </w:rPr>
        <w:t> inside the sky. Its pillars travel progresses through the discuss than at twelve, when the sun is at its most vital point. On a clear day, the foremost conspicuous whole of sun-oriented vitality comes to a sun powered collector around sun based twelve.</w:t>
      </w:r>
      <w:r w:rsidRPr="00587F40">
        <w:rPr>
          <w:rFonts w:ascii="Times New Roman" w:hAnsi="Times New Roman" w:cs="Times New Roman"/>
          <w:sz w:val="24"/>
          <w:szCs w:val="24"/>
        </w:rPr>
        <w:br/>
      </w:r>
    </w:p>
    <w:p w14:paraId="6DC22406" w14:textId="77777777" w:rsidR="004E535A" w:rsidRDefault="004E535A" w:rsidP="00587F40">
      <w:pPr>
        <w:ind w:left="360"/>
        <w:jc w:val="both"/>
        <w:rPr>
          <w:rFonts w:ascii="Times New Roman" w:hAnsi="Times New Roman" w:cs="Times New Roman"/>
          <w:b/>
          <w:bCs/>
          <w:sz w:val="24"/>
          <w:szCs w:val="24"/>
        </w:rPr>
      </w:pPr>
    </w:p>
    <w:p w14:paraId="203CF3A1" w14:textId="6DB19CFC" w:rsidR="004E535A" w:rsidRPr="004E535A" w:rsidRDefault="003C3BC4" w:rsidP="00587F40">
      <w:pPr>
        <w:ind w:left="360"/>
        <w:jc w:val="both"/>
        <w:rPr>
          <w:rFonts w:ascii="Times New Roman" w:hAnsi="Times New Roman" w:cs="Times New Roman"/>
          <w:b/>
          <w:bCs/>
          <w:sz w:val="24"/>
          <w:szCs w:val="24"/>
        </w:rPr>
      </w:pPr>
      <w:r w:rsidRPr="004E535A">
        <w:rPr>
          <w:rFonts w:ascii="Times New Roman" w:hAnsi="Times New Roman" w:cs="Times New Roman"/>
          <w:b/>
          <w:bCs/>
          <w:sz w:val="24"/>
          <w:szCs w:val="24"/>
        </w:rPr>
        <w:t>SPREAD</w:t>
      </w:r>
      <w:r w:rsidR="004E535A" w:rsidRPr="004E535A">
        <w:rPr>
          <w:rFonts w:ascii="Times New Roman" w:hAnsi="Times New Roman" w:cs="Times New Roman"/>
          <w:b/>
          <w:bCs/>
          <w:sz w:val="24"/>
          <w:szCs w:val="24"/>
        </w:rPr>
        <w:t xml:space="preserve"> AND COORDINATE S</w:t>
      </w:r>
      <w:r>
        <w:rPr>
          <w:rFonts w:ascii="Times New Roman" w:hAnsi="Times New Roman" w:cs="Times New Roman"/>
          <w:b/>
          <w:bCs/>
          <w:sz w:val="24"/>
          <w:szCs w:val="24"/>
        </w:rPr>
        <w:t>UN</w:t>
      </w:r>
      <w:r w:rsidR="004E535A" w:rsidRPr="004E535A">
        <w:rPr>
          <w:rFonts w:ascii="Times New Roman" w:hAnsi="Times New Roman" w:cs="Times New Roman"/>
          <w:b/>
          <w:bCs/>
          <w:sz w:val="24"/>
          <w:szCs w:val="24"/>
        </w:rPr>
        <w:t> RADIATION</w:t>
      </w:r>
    </w:p>
    <w:p w14:paraId="0E14961D" w14:textId="1342ED82" w:rsidR="00A51A8D" w:rsidRDefault="002E48FF" w:rsidP="00A51A8D">
      <w:pPr>
        <w:ind w:left="360"/>
        <w:jc w:val="both"/>
        <w:rPr>
          <w:rFonts w:ascii="Times New Roman" w:hAnsi="Times New Roman" w:cs="Times New Roman"/>
          <w:sz w:val="24"/>
          <w:szCs w:val="24"/>
        </w:rPr>
      </w:pPr>
      <w:r w:rsidRPr="00587F40">
        <w:rPr>
          <w:rFonts w:ascii="Times New Roman" w:hAnsi="Times New Roman" w:cs="Times New Roman"/>
          <w:sz w:val="24"/>
          <w:szCs w:val="24"/>
        </w:rPr>
        <w:br/>
      </w:r>
      <w:r w:rsidR="003C3BC4">
        <w:rPr>
          <w:rFonts w:ascii="Times New Roman" w:hAnsi="Times New Roman" w:cs="Times New Roman"/>
          <w:sz w:val="24"/>
          <w:szCs w:val="24"/>
        </w:rPr>
        <w:t>When</w:t>
      </w:r>
      <w:r w:rsidR="00A51A8D" w:rsidRPr="00A51A8D">
        <w:rPr>
          <w:rFonts w:ascii="Times New Roman" w:hAnsi="Times New Roman" w:cs="Times New Roman"/>
          <w:sz w:val="24"/>
          <w:szCs w:val="24"/>
        </w:rPr>
        <w:t> daylight passes through, </w:t>
      </w:r>
      <w:r w:rsidR="00585D09">
        <w:rPr>
          <w:rFonts w:ascii="Times New Roman" w:hAnsi="Times New Roman" w:cs="Times New Roman"/>
          <w:sz w:val="24"/>
          <w:szCs w:val="24"/>
        </w:rPr>
        <w:t>few</w:t>
      </w:r>
      <w:r w:rsidR="00A51A8D" w:rsidRPr="00A51A8D">
        <w:rPr>
          <w:rFonts w:ascii="Times New Roman" w:hAnsi="Times New Roman" w:cs="Times New Roman"/>
          <w:sz w:val="24"/>
          <w:szCs w:val="24"/>
        </w:rPr>
        <w:t> of ingested, scattered, and reflected by:</w:t>
      </w:r>
    </w:p>
    <w:p w14:paraId="7F07B7D5" w14:textId="26F44E40" w:rsidR="00A51A8D" w:rsidRDefault="00585D09" w:rsidP="00A51A8D">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lastRenderedPageBreak/>
        <w:t>Wind</w:t>
      </w:r>
      <w:r w:rsidR="00A51A8D" w:rsidRPr="00A51A8D">
        <w:rPr>
          <w:rFonts w:ascii="Times New Roman" w:hAnsi="Times New Roman" w:cs="Times New Roman"/>
          <w:sz w:val="24"/>
          <w:szCs w:val="24"/>
        </w:rPr>
        <w:t xml:space="preserve"> particles</w:t>
      </w:r>
    </w:p>
    <w:p w14:paraId="2795A97B" w14:textId="672BEB29" w:rsidR="00A51A8D" w:rsidRDefault="00585D09" w:rsidP="00A51A8D">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V</w:t>
      </w:r>
      <w:r w:rsidR="00A51A8D" w:rsidRPr="00A51A8D">
        <w:rPr>
          <w:rFonts w:ascii="Times New Roman" w:hAnsi="Times New Roman" w:cs="Times New Roman"/>
          <w:sz w:val="24"/>
          <w:szCs w:val="24"/>
        </w:rPr>
        <w:t>apor</w:t>
      </w:r>
    </w:p>
    <w:p w14:paraId="3AF60302" w14:textId="77777777" w:rsidR="00A51A8D" w:rsidRDefault="00A51A8D" w:rsidP="00A51A8D">
      <w:pPr>
        <w:pStyle w:val="ListParagraph"/>
        <w:numPr>
          <w:ilvl w:val="0"/>
          <w:numId w:val="22"/>
        </w:numPr>
        <w:jc w:val="both"/>
        <w:rPr>
          <w:rFonts w:ascii="Times New Roman" w:hAnsi="Times New Roman" w:cs="Times New Roman"/>
          <w:sz w:val="24"/>
          <w:szCs w:val="24"/>
        </w:rPr>
      </w:pPr>
      <w:r w:rsidRPr="00A51A8D">
        <w:rPr>
          <w:rFonts w:ascii="Times New Roman" w:hAnsi="Times New Roman" w:cs="Times New Roman"/>
          <w:sz w:val="24"/>
          <w:szCs w:val="24"/>
        </w:rPr>
        <w:t>Clouds</w:t>
      </w:r>
    </w:p>
    <w:p w14:paraId="310236D8" w14:textId="77777777" w:rsidR="00A51A8D" w:rsidRDefault="00A51A8D" w:rsidP="00A51A8D">
      <w:pPr>
        <w:pStyle w:val="ListParagraph"/>
        <w:numPr>
          <w:ilvl w:val="0"/>
          <w:numId w:val="22"/>
        </w:numPr>
        <w:jc w:val="both"/>
        <w:rPr>
          <w:rFonts w:ascii="Times New Roman" w:hAnsi="Times New Roman" w:cs="Times New Roman"/>
          <w:sz w:val="24"/>
          <w:szCs w:val="24"/>
        </w:rPr>
      </w:pPr>
      <w:r w:rsidRPr="00A51A8D">
        <w:rPr>
          <w:rFonts w:ascii="Times New Roman" w:hAnsi="Times New Roman" w:cs="Times New Roman"/>
          <w:sz w:val="24"/>
          <w:szCs w:val="24"/>
        </w:rPr>
        <w:t>Dust</w:t>
      </w:r>
    </w:p>
    <w:p w14:paraId="13F2B477" w14:textId="77777777" w:rsidR="00A51A8D" w:rsidRDefault="00A51A8D" w:rsidP="00A51A8D">
      <w:pPr>
        <w:pStyle w:val="ListParagraph"/>
        <w:numPr>
          <w:ilvl w:val="0"/>
          <w:numId w:val="22"/>
        </w:numPr>
        <w:jc w:val="both"/>
        <w:rPr>
          <w:rFonts w:ascii="Times New Roman" w:hAnsi="Times New Roman" w:cs="Times New Roman"/>
          <w:sz w:val="24"/>
          <w:szCs w:val="24"/>
        </w:rPr>
      </w:pPr>
      <w:r w:rsidRPr="00A51A8D">
        <w:rPr>
          <w:rFonts w:ascii="Times New Roman" w:hAnsi="Times New Roman" w:cs="Times New Roman"/>
          <w:sz w:val="24"/>
          <w:szCs w:val="24"/>
        </w:rPr>
        <w:t>Pollutants</w:t>
      </w:r>
    </w:p>
    <w:p w14:paraId="419A305D" w14:textId="77777777" w:rsidR="00A51A8D" w:rsidRDefault="00A51A8D" w:rsidP="00A51A8D">
      <w:pPr>
        <w:pStyle w:val="ListParagraph"/>
        <w:numPr>
          <w:ilvl w:val="0"/>
          <w:numId w:val="22"/>
        </w:numPr>
        <w:jc w:val="both"/>
        <w:rPr>
          <w:rFonts w:ascii="Times New Roman" w:hAnsi="Times New Roman" w:cs="Times New Roman"/>
          <w:sz w:val="24"/>
          <w:szCs w:val="24"/>
        </w:rPr>
      </w:pPr>
      <w:r w:rsidRPr="00A51A8D">
        <w:rPr>
          <w:rFonts w:ascii="Times New Roman" w:hAnsi="Times New Roman" w:cs="Times New Roman"/>
          <w:sz w:val="24"/>
          <w:szCs w:val="24"/>
        </w:rPr>
        <w:t>Forest fires</w:t>
      </w:r>
    </w:p>
    <w:p w14:paraId="2BA8421F" w14:textId="3264017F" w:rsidR="00A51A8D" w:rsidRPr="00A51A8D" w:rsidRDefault="00A51A8D" w:rsidP="00A51A8D">
      <w:pPr>
        <w:pStyle w:val="ListParagraph"/>
        <w:numPr>
          <w:ilvl w:val="0"/>
          <w:numId w:val="22"/>
        </w:numPr>
        <w:jc w:val="both"/>
        <w:rPr>
          <w:rFonts w:ascii="Times New Roman" w:hAnsi="Times New Roman" w:cs="Times New Roman"/>
          <w:sz w:val="24"/>
          <w:szCs w:val="24"/>
        </w:rPr>
      </w:pPr>
      <w:r w:rsidRPr="00A51A8D">
        <w:rPr>
          <w:rFonts w:ascii="Times New Roman" w:hAnsi="Times New Roman" w:cs="Times New Roman"/>
          <w:sz w:val="24"/>
          <w:szCs w:val="24"/>
        </w:rPr>
        <w:t>Volcanoes.</w:t>
      </w:r>
    </w:p>
    <w:p w14:paraId="7F436D38" w14:textId="05E76C1F" w:rsidR="004E535A" w:rsidRDefault="00A51A8D" w:rsidP="00A51A8D">
      <w:pPr>
        <w:ind w:left="360"/>
        <w:jc w:val="both"/>
        <w:rPr>
          <w:rFonts w:ascii="Times New Roman" w:hAnsi="Times New Roman" w:cs="Times New Roman"/>
          <w:sz w:val="24"/>
          <w:szCs w:val="24"/>
        </w:rPr>
      </w:pPr>
      <w:r w:rsidRPr="00A51A8D">
        <w:rPr>
          <w:rFonts w:ascii="Times New Roman" w:hAnsi="Times New Roman" w:cs="Times New Roman"/>
          <w:sz w:val="24"/>
          <w:szCs w:val="24"/>
        </w:rPr>
        <w:br/>
        <w:t>This is regularly </w:t>
      </w:r>
      <w:r w:rsidR="00585D09">
        <w:rPr>
          <w:rFonts w:ascii="Times New Roman" w:hAnsi="Times New Roman" w:cs="Times New Roman"/>
          <w:sz w:val="24"/>
          <w:szCs w:val="24"/>
        </w:rPr>
        <w:t>termed</w:t>
      </w:r>
      <w:r w:rsidRPr="00A51A8D">
        <w:rPr>
          <w:rFonts w:ascii="Times New Roman" w:hAnsi="Times New Roman" w:cs="Times New Roman"/>
          <w:sz w:val="24"/>
          <w:szCs w:val="24"/>
        </w:rPr>
        <w:t xml:space="preserve"> </w:t>
      </w:r>
      <w:r w:rsidR="00585D09">
        <w:rPr>
          <w:rFonts w:ascii="Times New Roman" w:hAnsi="Times New Roman" w:cs="Times New Roman"/>
          <w:sz w:val="24"/>
          <w:szCs w:val="24"/>
        </w:rPr>
        <w:t xml:space="preserve">as </w:t>
      </w:r>
      <w:r w:rsidRPr="00A51A8D">
        <w:rPr>
          <w:rFonts w:ascii="Times New Roman" w:hAnsi="Times New Roman" w:cs="Times New Roman"/>
          <w:sz w:val="24"/>
          <w:szCs w:val="24"/>
        </w:rPr>
        <w:t xml:space="preserve">diffuse sun powered radiation. The sun powered radiation that comes to the </w:t>
      </w:r>
      <w:r w:rsidR="00585D09">
        <w:rPr>
          <w:rFonts w:ascii="Times New Roman" w:hAnsi="Times New Roman" w:cs="Times New Roman"/>
          <w:sz w:val="24"/>
          <w:szCs w:val="24"/>
        </w:rPr>
        <w:t>e</w:t>
      </w:r>
      <w:r w:rsidRPr="00A51A8D">
        <w:rPr>
          <w:rFonts w:ascii="Times New Roman" w:hAnsi="Times New Roman" w:cs="Times New Roman"/>
          <w:sz w:val="24"/>
          <w:szCs w:val="24"/>
        </w:rPr>
        <w:t xml:space="preserve">arth's surface without being diffused is </w:t>
      </w:r>
      <w:r w:rsidR="00585D09">
        <w:rPr>
          <w:rFonts w:ascii="Times New Roman" w:hAnsi="Times New Roman" w:cs="Times New Roman"/>
          <w:sz w:val="24"/>
          <w:szCs w:val="24"/>
        </w:rPr>
        <w:t>named as</w:t>
      </w:r>
      <w:r w:rsidRPr="00A51A8D">
        <w:rPr>
          <w:rFonts w:ascii="Times New Roman" w:hAnsi="Times New Roman" w:cs="Times New Roman"/>
          <w:sz w:val="24"/>
          <w:szCs w:val="24"/>
        </w:rPr>
        <w:t> arrange column sun-based radiation. The total diffuse and facilitate sun-based radiation is called around the world sun-based radiation. Discuss conditions can diminish facilitating column radiation by 10% on clear, dry days and by 100% during thick, cloudy days.</w:t>
      </w:r>
    </w:p>
    <w:p w14:paraId="23C165D9" w14:textId="6ABA39C5" w:rsidR="004E535A" w:rsidRPr="004E535A" w:rsidRDefault="002E48FF" w:rsidP="004E535A">
      <w:pPr>
        <w:jc w:val="both"/>
        <w:rPr>
          <w:rFonts w:ascii="Times New Roman" w:hAnsi="Times New Roman" w:cs="Times New Roman"/>
          <w:b/>
          <w:bCs/>
          <w:sz w:val="24"/>
          <w:szCs w:val="24"/>
        </w:rPr>
      </w:pPr>
      <w:r w:rsidRPr="004E535A">
        <w:rPr>
          <w:rFonts w:ascii="Times New Roman" w:hAnsi="Times New Roman" w:cs="Times New Roman"/>
          <w:sz w:val="24"/>
          <w:szCs w:val="24"/>
        </w:rPr>
        <w:br/>
      </w:r>
      <w:r w:rsidR="004E535A" w:rsidRPr="004E535A">
        <w:rPr>
          <w:rFonts w:ascii="Times New Roman" w:hAnsi="Times New Roman" w:cs="Times New Roman"/>
          <w:b/>
          <w:bCs/>
          <w:sz w:val="24"/>
          <w:szCs w:val="24"/>
        </w:rPr>
        <w:t>ESTIMATION</w:t>
      </w:r>
      <w:r w:rsidRPr="004E535A">
        <w:rPr>
          <w:rFonts w:ascii="Times New Roman" w:hAnsi="Times New Roman" w:cs="Times New Roman"/>
          <w:b/>
          <w:bCs/>
          <w:sz w:val="24"/>
          <w:szCs w:val="24"/>
        </w:rPr>
        <w:br/>
      </w:r>
    </w:p>
    <w:p w14:paraId="13A1830D" w14:textId="5D582586" w:rsidR="004E535A" w:rsidRDefault="004E535A" w:rsidP="004E535A">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51A8D" w:rsidRPr="004E535A">
        <w:rPr>
          <w:rFonts w:ascii="Times New Roman" w:hAnsi="Times New Roman" w:cs="Times New Roman"/>
          <w:sz w:val="24"/>
          <w:szCs w:val="24"/>
        </w:rPr>
        <w:t>Researchers’</w:t>
      </w:r>
      <w:r w:rsidR="002E48FF" w:rsidRPr="004E535A">
        <w:rPr>
          <w:rFonts w:ascii="Times New Roman" w:hAnsi="Times New Roman" w:cs="Times New Roman"/>
          <w:sz w:val="24"/>
          <w:szCs w:val="24"/>
        </w:rPr>
        <w:t> degree the sum of </w:t>
      </w:r>
      <w:r w:rsidR="00587F40" w:rsidRPr="004E535A">
        <w:rPr>
          <w:rFonts w:ascii="Times New Roman" w:hAnsi="Times New Roman" w:cs="Times New Roman"/>
          <w:sz w:val="24"/>
          <w:szCs w:val="24"/>
        </w:rPr>
        <w:t>s</w:t>
      </w:r>
      <w:r w:rsidR="00585D09">
        <w:rPr>
          <w:rFonts w:ascii="Times New Roman" w:hAnsi="Times New Roman" w:cs="Times New Roman"/>
          <w:sz w:val="24"/>
          <w:szCs w:val="24"/>
        </w:rPr>
        <w:t xml:space="preserve">olar </w:t>
      </w:r>
      <w:r w:rsidR="00587F40" w:rsidRPr="004E535A">
        <w:rPr>
          <w:rFonts w:ascii="Times New Roman" w:hAnsi="Times New Roman" w:cs="Times New Roman"/>
          <w:sz w:val="24"/>
          <w:szCs w:val="24"/>
        </w:rPr>
        <w:t>light</w:t>
      </w:r>
      <w:r w:rsidR="002E48FF" w:rsidRPr="004E535A">
        <w:rPr>
          <w:rFonts w:ascii="Times New Roman" w:hAnsi="Times New Roman" w:cs="Times New Roman"/>
          <w:sz w:val="24"/>
          <w:szCs w:val="24"/>
        </w:rPr>
        <w:t> </w:t>
      </w:r>
      <w:r w:rsidR="00585D09">
        <w:rPr>
          <w:rFonts w:ascii="Times New Roman" w:hAnsi="Times New Roman" w:cs="Times New Roman"/>
          <w:sz w:val="24"/>
          <w:szCs w:val="24"/>
        </w:rPr>
        <w:t>reaching</w:t>
      </w:r>
      <w:r w:rsidR="002E48FF" w:rsidRPr="004E535A">
        <w:rPr>
          <w:rFonts w:ascii="Times New Roman" w:hAnsi="Times New Roman" w:cs="Times New Roman"/>
          <w:sz w:val="24"/>
          <w:szCs w:val="24"/>
        </w:rPr>
        <w:t xml:space="preserve"> on </w:t>
      </w:r>
      <w:r w:rsidR="00A51A8D" w:rsidRPr="004E535A">
        <w:rPr>
          <w:rFonts w:ascii="Times New Roman" w:hAnsi="Times New Roman" w:cs="Times New Roman"/>
          <w:sz w:val="24"/>
          <w:szCs w:val="24"/>
        </w:rPr>
        <w:t>areas</w:t>
      </w:r>
      <w:r w:rsidR="002E48FF" w:rsidRPr="004E535A">
        <w:rPr>
          <w:rFonts w:ascii="Times New Roman" w:hAnsi="Times New Roman" w:cs="Times New Roman"/>
          <w:sz w:val="24"/>
          <w:szCs w:val="24"/>
        </w:rPr>
        <w:t xml:space="preserve"> at diverse times of the </w:t>
      </w:r>
      <w:r w:rsidR="00585D09">
        <w:rPr>
          <w:rFonts w:ascii="Times New Roman" w:hAnsi="Times New Roman" w:cs="Times New Roman"/>
          <w:sz w:val="24"/>
          <w:szCs w:val="24"/>
        </w:rPr>
        <w:t>annum</w:t>
      </w:r>
      <w:r w:rsidR="002E48FF" w:rsidRPr="004E535A">
        <w:rPr>
          <w:rFonts w:ascii="Times New Roman" w:hAnsi="Times New Roman" w:cs="Times New Roman"/>
          <w:sz w:val="24"/>
          <w:szCs w:val="24"/>
        </w:rPr>
        <w:t>. They at that point assess the sum of </w:t>
      </w:r>
      <w:r w:rsidR="00587F40" w:rsidRPr="004E535A">
        <w:rPr>
          <w:rFonts w:ascii="Times New Roman" w:hAnsi="Times New Roman" w:cs="Times New Roman"/>
          <w:sz w:val="24"/>
          <w:szCs w:val="24"/>
        </w:rPr>
        <w:t>sunlight</w:t>
      </w:r>
      <w:r w:rsidR="002E48FF" w:rsidRPr="004E535A">
        <w:rPr>
          <w:rFonts w:ascii="Times New Roman" w:hAnsi="Times New Roman" w:cs="Times New Roman"/>
          <w:sz w:val="24"/>
          <w:szCs w:val="24"/>
        </w:rPr>
        <w:t> falling on districts at the same scope with comparative climates. Estimations of </w:t>
      </w:r>
      <w:r w:rsidR="009A60D4" w:rsidRPr="004E535A">
        <w:rPr>
          <w:rFonts w:ascii="Times New Roman" w:hAnsi="Times New Roman" w:cs="Times New Roman"/>
          <w:sz w:val="24"/>
          <w:szCs w:val="24"/>
        </w:rPr>
        <w:t>solar</w:t>
      </w:r>
      <w:r w:rsidR="002E48FF" w:rsidRPr="004E535A">
        <w:rPr>
          <w:rFonts w:ascii="Times New Roman" w:hAnsi="Times New Roman" w:cs="Times New Roman"/>
          <w:sz w:val="24"/>
          <w:szCs w:val="24"/>
        </w:rPr>
        <w:t> </w:t>
      </w:r>
      <w:r w:rsidR="003B7E39" w:rsidRPr="004E535A">
        <w:rPr>
          <w:rFonts w:ascii="Times New Roman" w:hAnsi="Times New Roman" w:cs="Times New Roman"/>
          <w:sz w:val="24"/>
          <w:szCs w:val="24"/>
        </w:rPr>
        <w:t>energy</w:t>
      </w:r>
      <w:r w:rsidR="002E48FF" w:rsidRPr="004E535A">
        <w:rPr>
          <w:rFonts w:ascii="Times New Roman" w:hAnsi="Times New Roman" w:cs="Times New Roman"/>
          <w:sz w:val="24"/>
          <w:szCs w:val="24"/>
        </w:rPr>
        <w:t xml:space="preserve"> are ordinarily communicated as add up to radiation on </w:t>
      </w:r>
      <w:r w:rsidR="00A51A8D" w:rsidRPr="004E535A">
        <w:rPr>
          <w:rFonts w:ascii="Times New Roman" w:hAnsi="Times New Roman" w:cs="Times New Roman"/>
          <w:sz w:val="24"/>
          <w:szCs w:val="24"/>
        </w:rPr>
        <w:t>an</w:t>
      </w:r>
      <w:r w:rsidR="002E48FF" w:rsidRPr="004E535A">
        <w:rPr>
          <w:rFonts w:ascii="Times New Roman" w:hAnsi="Times New Roman" w:cs="Times New Roman"/>
          <w:sz w:val="24"/>
          <w:szCs w:val="24"/>
        </w:rPr>
        <w:t> even </w:t>
      </w:r>
      <w:r w:rsidR="00A51A8D" w:rsidRPr="004E535A">
        <w:rPr>
          <w:rFonts w:ascii="Times New Roman" w:hAnsi="Times New Roman" w:cs="Times New Roman"/>
          <w:sz w:val="24"/>
          <w:szCs w:val="24"/>
        </w:rPr>
        <w:t>surface, or</w:t>
      </w:r>
      <w:r w:rsidR="002E48FF" w:rsidRPr="004E535A">
        <w:rPr>
          <w:rFonts w:ascii="Times New Roman" w:hAnsi="Times New Roman" w:cs="Times New Roman"/>
          <w:sz w:val="24"/>
          <w:szCs w:val="24"/>
        </w:rPr>
        <w:t xml:space="preserve"> as add up to radiation on a surface following the sun.</w:t>
      </w:r>
    </w:p>
    <w:p w14:paraId="24C3A627" w14:textId="77777777" w:rsidR="004E535A" w:rsidRDefault="002E48FF" w:rsidP="004E535A">
      <w:pPr>
        <w:jc w:val="both"/>
        <w:rPr>
          <w:rFonts w:ascii="Times New Roman" w:hAnsi="Times New Roman" w:cs="Times New Roman"/>
          <w:sz w:val="24"/>
          <w:szCs w:val="24"/>
        </w:rPr>
      </w:pPr>
      <w:r w:rsidRPr="004E535A">
        <w:rPr>
          <w:rFonts w:ascii="Times New Roman" w:hAnsi="Times New Roman" w:cs="Times New Roman"/>
          <w:sz w:val="24"/>
          <w:szCs w:val="24"/>
        </w:rPr>
        <w:br/>
      </w:r>
      <w:r w:rsidR="004E535A">
        <w:rPr>
          <w:rFonts w:ascii="Times New Roman" w:hAnsi="Times New Roman" w:cs="Times New Roman"/>
          <w:sz w:val="24"/>
          <w:szCs w:val="24"/>
        </w:rPr>
        <w:t xml:space="preserve"> </w:t>
      </w:r>
      <w:r w:rsidR="004E535A">
        <w:rPr>
          <w:rFonts w:ascii="Times New Roman" w:hAnsi="Times New Roman" w:cs="Times New Roman"/>
          <w:sz w:val="24"/>
          <w:szCs w:val="24"/>
        </w:rPr>
        <w:tab/>
      </w:r>
      <w:r w:rsidRPr="004E535A">
        <w:rPr>
          <w:rFonts w:ascii="Times New Roman" w:hAnsi="Times New Roman" w:cs="Times New Roman"/>
          <w:sz w:val="24"/>
          <w:szCs w:val="24"/>
        </w:rPr>
        <w:t>Radiation data for solar electric (photovoltaic) </w:t>
      </w:r>
      <w:r w:rsidR="00F010AC" w:rsidRPr="004E535A">
        <w:rPr>
          <w:rFonts w:ascii="Times New Roman" w:hAnsi="Times New Roman" w:cs="Times New Roman"/>
          <w:sz w:val="24"/>
          <w:szCs w:val="24"/>
        </w:rPr>
        <w:t>schemes</w:t>
      </w:r>
      <w:r w:rsidRPr="004E535A">
        <w:rPr>
          <w:rFonts w:ascii="Times New Roman" w:hAnsi="Times New Roman" w:cs="Times New Roman"/>
          <w:sz w:val="24"/>
          <w:szCs w:val="24"/>
        </w:rPr>
        <w:t> are regularly spoken to as kilowatt-hours per square meter (kWh/m2). Coordinate gauges of </w:t>
      </w:r>
      <w:r w:rsidR="005107E9" w:rsidRPr="004E535A">
        <w:rPr>
          <w:rFonts w:ascii="Times New Roman" w:hAnsi="Times New Roman" w:cs="Times New Roman"/>
          <w:sz w:val="24"/>
          <w:szCs w:val="24"/>
        </w:rPr>
        <w:t>solar</w:t>
      </w:r>
      <w:r w:rsidRPr="004E535A">
        <w:rPr>
          <w:rFonts w:ascii="Times New Roman" w:hAnsi="Times New Roman" w:cs="Times New Roman"/>
          <w:sz w:val="24"/>
          <w:szCs w:val="24"/>
        </w:rPr>
        <w:t> </w:t>
      </w:r>
      <w:r w:rsidR="003B7E39" w:rsidRPr="004E535A">
        <w:rPr>
          <w:rFonts w:ascii="Times New Roman" w:hAnsi="Times New Roman" w:cs="Times New Roman"/>
          <w:sz w:val="24"/>
          <w:szCs w:val="24"/>
        </w:rPr>
        <w:t>energy</w:t>
      </w:r>
      <w:r w:rsidRPr="004E535A">
        <w:rPr>
          <w:rFonts w:ascii="Times New Roman" w:hAnsi="Times New Roman" w:cs="Times New Roman"/>
          <w:sz w:val="24"/>
          <w:szCs w:val="24"/>
        </w:rPr>
        <w:t> may too be communicated as watts per square meter (W/m2).</w:t>
      </w:r>
    </w:p>
    <w:p w14:paraId="11ADEC28" w14:textId="77777777" w:rsidR="004E535A" w:rsidRDefault="002E48FF" w:rsidP="004E535A">
      <w:pPr>
        <w:jc w:val="both"/>
        <w:rPr>
          <w:rFonts w:ascii="Times New Roman" w:hAnsi="Times New Roman" w:cs="Times New Roman"/>
          <w:sz w:val="24"/>
          <w:szCs w:val="24"/>
        </w:rPr>
      </w:pPr>
      <w:r w:rsidRPr="004E535A">
        <w:rPr>
          <w:rFonts w:ascii="Times New Roman" w:hAnsi="Times New Roman" w:cs="Times New Roman"/>
          <w:sz w:val="24"/>
          <w:szCs w:val="24"/>
        </w:rPr>
        <w:br/>
      </w:r>
      <w:r w:rsidR="004E535A">
        <w:rPr>
          <w:rFonts w:ascii="Times New Roman" w:hAnsi="Times New Roman" w:cs="Times New Roman"/>
          <w:sz w:val="24"/>
          <w:szCs w:val="24"/>
        </w:rPr>
        <w:t xml:space="preserve"> </w:t>
      </w:r>
      <w:r w:rsidR="004E535A">
        <w:rPr>
          <w:rFonts w:ascii="Times New Roman" w:hAnsi="Times New Roman" w:cs="Times New Roman"/>
          <w:sz w:val="24"/>
          <w:szCs w:val="24"/>
        </w:rPr>
        <w:tab/>
      </w:r>
      <w:r w:rsidRPr="004E535A">
        <w:rPr>
          <w:rFonts w:ascii="Times New Roman" w:hAnsi="Times New Roman" w:cs="Times New Roman"/>
          <w:sz w:val="24"/>
          <w:szCs w:val="24"/>
        </w:rPr>
        <w:t>Radiation information for </w:t>
      </w:r>
      <w:r w:rsidR="005107E9" w:rsidRPr="004E535A">
        <w:rPr>
          <w:rFonts w:ascii="Times New Roman" w:hAnsi="Times New Roman" w:cs="Times New Roman"/>
          <w:sz w:val="24"/>
          <w:szCs w:val="24"/>
        </w:rPr>
        <w:t>solar</w:t>
      </w:r>
      <w:r w:rsidRPr="004E535A">
        <w:rPr>
          <w:rFonts w:ascii="Times New Roman" w:hAnsi="Times New Roman" w:cs="Times New Roman"/>
          <w:sz w:val="24"/>
          <w:szCs w:val="24"/>
        </w:rPr>
        <w:t> water warming and space warming </w:t>
      </w:r>
      <w:r w:rsidR="00F010AC" w:rsidRPr="004E535A">
        <w:rPr>
          <w:rFonts w:ascii="Times New Roman" w:hAnsi="Times New Roman" w:cs="Times New Roman"/>
          <w:sz w:val="24"/>
          <w:szCs w:val="24"/>
        </w:rPr>
        <w:t>schemes</w:t>
      </w:r>
      <w:r w:rsidRPr="004E535A">
        <w:rPr>
          <w:rFonts w:ascii="Times New Roman" w:hAnsi="Times New Roman" w:cs="Times New Roman"/>
          <w:sz w:val="24"/>
          <w:szCs w:val="24"/>
        </w:rPr>
        <w:t> are as a rule spoken to in British warm units per square foot (Btu/ft2).</w:t>
      </w:r>
    </w:p>
    <w:p w14:paraId="25456396" w14:textId="77777777" w:rsidR="004E535A" w:rsidRPr="004E535A" w:rsidRDefault="002E48FF" w:rsidP="004E535A">
      <w:pPr>
        <w:jc w:val="both"/>
        <w:rPr>
          <w:rFonts w:ascii="Times New Roman" w:hAnsi="Times New Roman" w:cs="Times New Roman"/>
          <w:b/>
          <w:bCs/>
          <w:sz w:val="24"/>
          <w:szCs w:val="24"/>
        </w:rPr>
      </w:pPr>
      <w:r w:rsidRPr="004E535A">
        <w:rPr>
          <w:rFonts w:ascii="Times New Roman" w:hAnsi="Times New Roman" w:cs="Times New Roman"/>
          <w:sz w:val="24"/>
          <w:szCs w:val="24"/>
        </w:rPr>
        <w:br/>
      </w:r>
      <w:r w:rsidR="004E535A" w:rsidRPr="004E535A">
        <w:rPr>
          <w:rFonts w:ascii="Times New Roman" w:hAnsi="Times New Roman" w:cs="Times New Roman"/>
          <w:b/>
          <w:bCs/>
          <w:sz w:val="24"/>
          <w:szCs w:val="24"/>
        </w:rPr>
        <w:t>DISTRIBUTION</w:t>
      </w:r>
    </w:p>
    <w:p w14:paraId="5264DB14" w14:textId="37BF0803" w:rsidR="004E535A" w:rsidRDefault="002E48FF" w:rsidP="004E535A">
      <w:pPr>
        <w:jc w:val="both"/>
        <w:rPr>
          <w:rFonts w:ascii="Times New Roman" w:hAnsi="Times New Roman" w:cs="Times New Roman"/>
          <w:sz w:val="24"/>
          <w:szCs w:val="24"/>
        </w:rPr>
      </w:pPr>
      <w:r w:rsidRPr="004E535A">
        <w:rPr>
          <w:rFonts w:ascii="Times New Roman" w:hAnsi="Times New Roman" w:cs="Times New Roman"/>
          <w:sz w:val="24"/>
          <w:szCs w:val="24"/>
        </w:rPr>
        <w:br/>
      </w:r>
      <w:r w:rsidR="004E535A">
        <w:rPr>
          <w:rFonts w:ascii="Times New Roman" w:hAnsi="Times New Roman" w:cs="Times New Roman"/>
          <w:sz w:val="24"/>
          <w:szCs w:val="24"/>
        </w:rPr>
        <w:t xml:space="preserve"> </w:t>
      </w:r>
      <w:r w:rsidR="004E535A">
        <w:rPr>
          <w:rFonts w:ascii="Times New Roman" w:hAnsi="Times New Roman" w:cs="Times New Roman"/>
          <w:sz w:val="24"/>
          <w:szCs w:val="24"/>
        </w:rPr>
        <w:tab/>
      </w:r>
      <w:r w:rsidR="00A51A8D" w:rsidRPr="00A51A8D">
        <w:rPr>
          <w:rFonts w:ascii="Times New Roman" w:hAnsi="Times New Roman" w:cs="Times New Roman"/>
          <w:sz w:val="24"/>
          <w:szCs w:val="24"/>
        </w:rPr>
        <w:t xml:space="preserve">The sun powered source over the is abundant for </w:t>
      </w:r>
      <w:r w:rsidR="00585D09">
        <w:rPr>
          <w:rFonts w:ascii="Times New Roman" w:hAnsi="Times New Roman" w:cs="Times New Roman"/>
          <w:sz w:val="24"/>
          <w:szCs w:val="24"/>
        </w:rPr>
        <w:t>P</w:t>
      </w:r>
      <w:r w:rsidR="00A51A8D" w:rsidRPr="00A51A8D">
        <w:rPr>
          <w:rFonts w:ascii="Times New Roman" w:hAnsi="Times New Roman" w:cs="Times New Roman"/>
          <w:sz w:val="24"/>
          <w:szCs w:val="24"/>
        </w:rPr>
        <w:t>hoto</w:t>
      </w:r>
      <w:r w:rsidR="00585D09">
        <w:rPr>
          <w:rFonts w:ascii="Times New Roman" w:hAnsi="Times New Roman" w:cs="Times New Roman"/>
          <w:sz w:val="24"/>
          <w:szCs w:val="24"/>
        </w:rPr>
        <w:t>-V</w:t>
      </w:r>
      <w:r w:rsidR="00A51A8D" w:rsidRPr="00A51A8D">
        <w:rPr>
          <w:rFonts w:ascii="Times New Roman" w:hAnsi="Times New Roman" w:cs="Times New Roman"/>
          <w:sz w:val="24"/>
          <w:szCs w:val="24"/>
        </w:rPr>
        <w:t>oltaic (PV)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xml:space="preserve"> since they utilize both facilitate and </w:t>
      </w:r>
      <w:r w:rsidR="002D13FC" w:rsidRPr="00A51A8D">
        <w:rPr>
          <w:rFonts w:ascii="Times New Roman" w:hAnsi="Times New Roman" w:cs="Times New Roman"/>
          <w:sz w:val="24"/>
          <w:szCs w:val="24"/>
        </w:rPr>
        <w:t>distributed</w:t>
      </w:r>
      <w:r w:rsidR="00A51A8D" w:rsidRPr="00A51A8D">
        <w:rPr>
          <w:rFonts w:ascii="Times New Roman" w:hAnsi="Times New Roman" w:cs="Times New Roman"/>
          <w:sz w:val="24"/>
          <w:szCs w:val="24"/>
        </w:rPr>
        <w:t xml:space="preserve"> daylight. </w:t>
      </w:r>
      <w:r w:rsidR="002D13FC">
        <w:rPr>
          <w:rFonts w:ascii="Times New Roman" w:hAnsi="Times New Roman" w:cs="Times New Roman"/>
          <w:sz w:val="24"/>
          <w:szCs w:val="24"/>
        </w:rPr>
        <w:t>Remaining</w:t>
      </w:r>
      <w:r w:rsidR="00A51A8D" w:rsidRPr="00A51A8D">
        <w:rPr>
          <w:rFonts w:ascii="Times New Roman" w:hAnsi="Times New Roman" w:cs="Times New Roman"/>
          <w:sz w:val="24"/>
          <w:szCs w:val="24"/>
        </w:rPr>
        <w:t> propels m</w:t>
      </w:r>
      <w:r w:rsidR="002D13FC">
        <w:rPr>
          <w:rFonts w:ascii="Times New Roman" w:hAnsi="Times New Roman" w:cs="Times New Roman"/>
          <w:sz w:val="24"/>
          <w:szCs w:val="24"/>
        </w:rPr>
        <w:t>ight</w:t>
      </w:r>
      <w:r w:rsidR="00A51A8D" w:rsidRPr="00A51A8D">
        <w:rPr>
          <w:rFonts w:ascii="Times New Roman" w:hAnsi="Times New Roman" w:cs="Times New Roman"/>
          <w:sz w:val="24"/>
          <w:szCs w:val="24"/>
        </w:rPr>
        <w:t xml:space="preserve"> be </w:t>
      </w:r>
      <w:r w:rsidR="002D13FC">
        <w:rPr>
          <w:rFonts w:ascii="Times New Roman" w:hAnsi="Times New Roman" w:cs="Times New Roman"/>
          <w:sz w:val="24"/>
          <w:szCs w:val="24"/>
        </w:rPr>
        <w:t>high</w:t>
      </w:r>
      <w:r w:rsidR="00A51A8D" w:rsidRPr="00A51A8D">
        <w:rPr>
          <w:rFonts w:ascii="Times New Roman" w:hAnsi="Times New Roman" w:cs="Times New Roman"/>
          <w:sz w:val="24"/>
          <w:szCs w:val="24"/>
        </w:rPr>
        <w:t> </w:t>
      </w:r>
      <w:r w:rsidR="002D13FC" w:rsidRPr="00A51A8D">
        <w:rPr>
          <w:rFonts w:ascii="Times New Roman" w:hAnsi="Times New Roman" w:cs="Times New Roman"/>
          <w:sz w:val="24"/>
          <w:szCs w:val="24"/>
        </w:rPr>
        <w:t>restricted</w:t>
      </w:r>
      <w:r w:rsidR="00A51A8D" w:rsidRPr="00A51A8D">
        <w:rPr>
          <w:rFonts w:ascii="Times New Roman" w:hAnsi="Times New Roman" w:cs="Times New Roman"/>
          <w:sz w:val="24"/>
          <w:szCs w:val="24"/>
        </w:rPr>
        <w:t>. Be that because it may, the entirety of </w:t>
      </w:r>
      <w:r w:rsidR="00AF3D3C">
        <w:rPr>
          <w:rFonts w:ascii="Times New Roman" w:hAnsi="Times New Roman" w:cs="Times New Roman"/>
          <w:sz w:val="24"/>
          <w:szCs w:val="24"/>
        </w:rPr>
        <w:t>Power</w:t>
      </w:r>
      <w:r w:rsidR="00A51A8D" w:rsidRPr="00A51A8D">
        <w:rPr>
          <w:rFonts w:ascii="Times New Roman" w:hAnsi="Times New Roman" w:cs="Times New Roman"/>
          <w:sz w:val="24"/>
          <w:szCs w:val="24"/>
        </w:rPr>
        <w:t> created by any sun-based development at a specific area depends on how much of the sun's vitality comes to it. Consequently, sun powered advancements work most productively inside the southwestern United States, which gets the foremost critical whole of sun-oriented vitality.</w:t>
      </w:r>
    </w:p>
    <w:p w14:paraId="33702F24" w14:textId="77777777" w:rsidR="004E535A" w:rsidRDefault="004E535A" w:rsidP="004E535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2E48FF" w:rsidRPr="004E535A">
        <w:rPr>
          <w:rFonts w:ascii="Times New Roman" w:hAnsi="Times New Roman" w:cs="Times New Roman"/>
          <w:sz w:val="24"/>
          <w:szCs w:val="24"/>
        </w:rPr>
        <w:t>There are two primary sorts of </w:t>
      </w:r>
      <w:r w:rsidR="005107E9" w:rsidRPr="004E535A">
        <w:rPr>
          <w:rFonts w:ascii="Times New Roman" w:hAnsi="Times New Roman" w:cs="Times New Roman"/>
          <w:sz w:val="24"/>
          <w:szCs w:val="24"/>
        </w:rPr>
        <w:t>solar</w:t>
      </w:r>
      <w:r w:rsidR="002E48FF" w:rsidRPr="004E535A">
        <w:rPr>
          <w:rFonts w:ascii="Times New Roman" w:hAnsi="Times New Roman" w:cs="Times New Roman"/>
          <w:sz w:val="24"/>
          <w:szCs w:val="24"/>
        </w:rPr>
        <w:t> </w:t>
      </w:r>
      <w:r w:rsidR="003B7E39" w:rsidRPr="004E535A">
        <w:rPr>
          <w:rFonts w:ascii="Times New Roman" w:hAnsi="Times New Roman" w:cs="Times New Roman"/>
          <w:sz w:val="24"/>
          <w:szCs w:val="24"/>
        </w:rPr>
        <w:t>energy</w:t>
      </w:r>
      <w:r w:rsidR="002E48FF" w:rsidRPr="004E535A">
        <w:rPr>
          <w:rFonts w:ascii="Times New Roman" w:hAnsi="Times New Roman" w:cs="Times New Roman"/>
          <w:sz w:val="24"/>
          <w:szCs w:val="24"/>
        </w:rPr>
        <w:t> technologies</w:t>
      </w:r>
      <w:r>
        <w:rPr>
          <w:rFonts w:ascii="Times New Roman" w:hAnsi="Times New Roman" w:cs="Times New Roman"/>
          <w:sz w:val="24"/>
          <w:szCs w:val="24"/>
        </w:rPr>
        <w:t xml:space="preserve"> </w:t>
      </w:r>
      <w:r w:rsidR="002E48FF" w:rsidRPr="004E535A">
        <w:rPr>
          <w:rFonts w:ascii="Times New Roman" w:hAnsi="Times New Roman" w:cs="Times New Roman"/>
          <w:sz w:val="24"/>
          <w:szCs w:val="24"/>
        </w:rPr>
        <w:t xml:space="preserve">photovoltaics (PV) and concentrating </w:t>
      </w:r>
      <w:r>
        <w:rPr>
          <w:rFonts w:ascii="Times New Roman" w:hAnsi="Times New Roman" w:cs="Times New Roman"/>
          <w:sz w:val="24"/>
          <w:szCs w:val="24"/>
        </w:rPr>
        <w:t>S</w:t>
      </w:r>
      <w:r w:rsidR="002E48FF" w:rsidRPr="004E535A">
        <w:rPr>
          <w:rFonts w:ascii="Times New Roman" w:hAnsi="Times New Roman" w:cs="Times New Roman"/>
          <w:sz w:val="24"/>
          <w:szCs w:val="24"/>
        </w:rPr>
        <w:t>olar</w:t>
      </w:r>
      <w:r>
        <w:rPr>
          <w:rFonts w:ascii="Times New Roman" w:hAnsi="Times New Roman" w:cs="Times New Roman"/>
          <w:sz w:val="24"/>
          <w:szCs w:val="24"/>
        </w:rPr>
        <w:t xml:space="preserve"> T</w:t>
      </w:r>
      <w:r w:rsidR="002E48FF" w:rsidRPr="004E535A">
        <w:rPr>
          <w:rFonts w:ascii="Times New Roman" w:hAnsi="Times New Roman" w:cs="Times New Roman"/>
          <w:sz w:val="24"/>
          <w:szCs w:val="24"/>
        </w:rPr>
        <w:t>hermal </w:t>
      </w:r>
      <w:r w:rsidR="00AD79DE" w:rsidRPr="004E535A">
        <w:rPr>
          <w:rFonts w:ascii="Times New Roman" w:hAnsi="Times New Roman" w:cs="Times New Roman"/>
          <w:sz w:val="24"/>
          <w:szCs w:val="24"/>
        </w:rPr>
        <w:t>Power</w:t>
      </w:r>
      <w:r w:rsidR="002E48FF" w:rsidRPr="004E535A">
        <w:rPr>
          <w:rFonts w:ascii="Times New Roman" w:hAnsi="Times New Roman" w:cs="Times New Roman"/>
          <w:sz w:val="24"/>
          <w:szCs w:val="24"/>
        </w:rPr>
        <w:t> (</w:t>
      </w:r>
      <w:r>
        <w:rPr>
          <w:rFonts w:ascii="Times New Roman" w:hAnsi="Times New Roman" w:cs="Times New Roman"/>
          <w:sz w:val="24"/>
          <w:szCs w:val="24"/>
        </w:rPr>
        <w:t>C</w:t>
      </w:r>
      <w:r w:rsidR="002E48FF" w:rsidRPr="004E535A">
        <w:rPr>
          <w:rFonts w:ascii="Times New Roman" w:hAnsi="Times New Roman" w:cs="Times New Roman"/>
          <w:sz w:val="24"/>
          <w:szCs w:val="24"/>
        </w:rPr>
        <w:t>S</w:t>
      </w:r>
      <w:r>
        <w:rPr>
          <w:rFonts w:ascii="Times New Roman" w:hAnsi="Times New Roman" w:cs="Times New Roman"/>
          <w:sz w:val="24"/>
          <w:szCs w:val="24"/>
        </w:rPr>
        <w:t>T</w:t>
      </w:r>
      <w:r w:rsidR="002E48FF" w:rsidRPr="004E535A">
        <w:rPr>
          <w:rFonts w:ascii="Times New Roman" w:hAnsi="Times New Roman" w:cs="Times New Roman"/>
          <w:sz w:val="24"/>
          <w:szCs w:val="24"/>
        </w:rPr>
        <w:t>P).</w:t>
      </w:r>
    </w:p>
    <w:p w14:paraId="6C455C1E" w14:textId="001FD10F" w:rsidR="004E535A" w:rsidRPr="004E535A" w:rsidRDefault="002E48FF" w:rsidP="004E535A">
      <w:pPr>
        <w:jc w:val="both"/>
        <w:rPr>
          <w:rFonts w:ascii="Times New Roman" w:hAnsi="Times New Roman" w:cs="Times New Roman"/>
          <w:b/>
          <w:bCs/>
          <w:sz w:val="24"/>
          <w:szCs w:val="24"/>
        </w:rPr>
      </w:pPr>
      <w:r w:rsidRPr="004E535A">
        <w:rPr>
          <w:rFonts w:ascii="Times New Roman" w:hAnsi="Times New Roman" w:cs="Times New Roman"/>
          <w:sz w:val="24"/>
          <w:szCs w:val="24"/>
        </w:rPr>
        <w:br/>
      </w:r>
      <w:r w:rsidRPr="004E535A">
        <w:rPr>
          <w:rFonts w:ascii="Times New Roman" w:hAnsi="Times New Roman" w:cs="Times New Roman"/>
          <w:b/>
          <w:bCs/>
          <w:sz w:val="24"/>
          <w:szCs w:val="24"/>
        </w:rPr>
        <w:t>Photovoltaics </w:t>
      </w:r>
      <w:r w:rsidR="004E535A">
        <w:rPr>
          <w:rFonts w:ascii="Times New Roman" w:hAnsi="Times New Roman" w:cs="Times New Roman"/>
          <w:b/>
          <w:bCs/>
          <w:sz w:val="24"/>
          <w:szCs w:val="24"/>
        </w:rPr>
        <w:t>Basics</w:t>
      </w:r>
    </w:p>
    <w:p w14:paraId="78EA4DB2" w14:textId="3D675376" w:rsidR="004E535A" w:rsidRDefault="002E48FF" w:rsidP="004E535A">
      <w:pPr>
        <w:jc w:val="both"/>
        <w:rPr>
          <w:rFonts w:ascii="Times New Roman" w:hAnsi="Times New Roman" w:cs="Times New Roman"/>
          <w:sz w:val="24"/>
          <w:szCs w:val="24"/>
        </w:rPr>
      </w:pPr>
      <w:r w:rsidRPr="004E535A">
        <w:rPr>
          <w:rFonts w:ascii="Times New Roman" w:hAnsi="Times New Roman" w:cs="Times New Roman"/>
          <w:sz w:val="24"/>
          <w:szCs w:val="24"/>
        </w:rPr>
        <w:br/>
        <w:t>You're likely most commonplace with PV, which is utilized in solar </w:t>
      </w:r>
      <w:r w:rsidR="00C6526C">
        <w:rPr>
          <w:rFonts w:ascii="Times New Roman" w:hAnsi="Times New Roman" w:cs="Times New Roman"/>
          <w:sz w:val="24"/>
          <w:szCs w:val="24"/>
        </w:rPr>
        <w:t>panel</w:t>
      </w:r>
      <w:r w:rsidRPr="004E535A">
        <w:rPr>
          <w:rFonts w:ascii="Times New Roman" w:hAnsi="Times New Roman" w:cs="Times New Roman"/>
          <w:sz w:val="24"/>
          <w:szCs w:val="24"/>
        </w:rPr>
        <w:t>s. When the sun sparkles onto a </w:t>
      </w:r>
      <w:r w:rsidR="009A60D4" w:rsidRPr="004E535A">
        <w:rPr>
          <w:rFonts w:ascii="Times New Roman" w:hAnsi="Times New Roman" w:cs="Times New Roman"/>
          <w:sz w:val="24"/>
          <w:szCs w:val="24"/>
        </w:rPr>
        <w:t>solar</w:t>
      </w:r>
      <w:r w:rsidRPr="004E535A">
        <w:rPr>
          <w:rFonts w:ascii="Times New Roman" w:hAnsi="Times New Roman" w:cs="Times New Roman"/>
          <w:sz w:val="24"/>
          <w:szCs w:val="24"/>
        </w:rPr>
        <w:t> </w:t>
      </w:r>
      <w:r w:rsidR="00C6526C">
        <w:rPr>
          <w:rFonts w:ascii="Times New Roman" w:hAnsi="Times New Roman" w:cs="Times New Roman"/>
          <w:sz w:val="24"/>
          <w:szCs w:val="24"/>
        </w:rPr>
        <w:t>panel</w:t>
      </w:r>
      <w:r w:rsidRPr="004E535A">
        <w:rPr>
          <w:rFonts w:ascii="Times New Roman" w:hAnsi="Times New Roman" w:cs="Times New Roman"/>
          <w:sz w:val="24"/>
          <w:szCs w:val="24"/>
        </w:rPr>
        <w:t>, </w:t>
      </w:r>
      <w:r w:rsidR="003B7E39" w:rsidRPr="004E535A">
        <w:rPr>
          <w:rFonts w:ascii="Times New Roman" w:hAnsi="Times New Roman" w:cs="Times New Roman"/>
          <w:sz w:val="24"/>
          <w:szCs w:val="24"/>
        </w:rPr>
        <w:t>energy</w:t>
      </w:r>
      <w:r w:rsidRPr="004E535A">
        <w:rPr>
          <w:rFonts w:ascii="Times New Roman" w:hAnsi="Times New Roman" w:cs="Times New Roman"/>
          <w:sz w:val="24"/>
          <w:szCs w:val="24"/>
        </w:rPr>
        <w:t> from the </w:t>
      </w:r>
      <w:r w:rsidR="00587F40" w:rsidRPr="004E535A">
        <w:rPr>
          <w:rFonts w:ascii="Times New Roman" w:hAnsi="Times New Roman" w:cs="Times New Roman"/>
          <w:sz w:val="24"/>
          <w:szCs w:val="24"/>
        </w:rPr>
        <w:t>sunlight</w:t>
      </w:r>
      <w:r w:rsidRPr="004E535A">
        <w:rPr>
          <w:rFonts w:ascii="Times New Roman" w:hAnsi="Times New Roman" w:cs="Times New Roman"/>
          <w:sz w:val="24"/>
          <w:szCs w:val="24"/>
        </w:rPr>
        <w:t> is absorbed by the PV cells within the </w:t>
      </w:r>
      <w:r w:rsidR="00C6526C">
        <w:rPr>
          <w:rFonts w:ascii="Times New Roman" w:hAnsi="Times New Roman" w:cs="Times New Roman"/>
          <w:sz w:val="24"/>
          <w:szCs w:val="24"/>
        </w:rPr>
        <w:t>panel</w:t>
      </w:r>
      <w:r w:rsidRPr="004E535A">
        <w:rPr>
          <w:rFonts w:ascii="Times New Roman" w:hAnsi="Times New Roman" w:cs="Times New Roman"/>
          <w:sz w:val="24"/>
          <w:szCs w:val="24"/>
        </w:rPr>
        <w:t>. This </w:t>
      </w:r>
      <w:r w:rsidR="003B7E39" w:rsidRPr="004E535A">
        <w:rPr>
          <w:rFonts w:ascii="Times New Roman" w:hAnsi="Times New Roman" w:cs="Times New Roman"/>
          <w:sz w:val="24"/>
          <w:szCs w:val="24"/>
        </w:rPr>
        <w:t>energy</w:t>
      </w:r>
      <w:r w:rsidRPr="004E535A">
        <w:rPr>
          <w:rFonts w:ascii="Times New Roman" w:hAnsi="Times New Roman" w:cs="Times New Roman"/>
          <w:sz w:val="24"/>
          <w:szCs w:val="24"/>
        </w:rPr>
        <w:t> makes electrical charges that move in reaction to an inner electrical field within the cell, causing electricity to stream.</w:t>
      </w:r>
    </w:p>
    <w:p w14:paraId="3A2E448D" w14:textId="77777777" w:rsidR="004E535A" w:rsidRPr="004E535A" w:rsidRDefault="002E48FF" w:rsidP="004E535A">
      <w:pPr>
        <w:jc w:val="both"/>
        <w:rPr>
          <w:rFonts w:ascii="Times New Roman" w:hAnsi="Times New Roman" w:cs="Times New Roman"/>
          <w:b/>
          <w:bCs/>
          <w:sz w:val="24"/>
          <w:szCs w:val="24"/>
        </w:rPr>
      </w:pPr>
      <w:r w:rsidRPr="004E535A">
        <w:rPr>
          <w:rFonts w:ascii="Times New Roman" w:hAnsi="Times New Roman" w:cs="Times New Roman"/>
          <w:sz w:val="24"/>
          <w:szCs w:val="24"/>
        </w:rPr>
        <w:br/>
      </w:r>
      <w:r w:rsidRPr="004E535A">
        <w:rPr>
          <w:rFonts w:ascii="Times New Roman" w:hAnsi="Times New Roman" w:cs="Times New Roman"/>
          <w:b/>
          <w:bCs/>
          <w:sz w:val="24"/>
          <w:szCs w:val="24"/>
        </w:rPr>
        <w:t>Concentrating Solar-Thermal </w:t>
      </w:r>
      <w:r w:rsidR="00AD79DE" w:rsidRPr="004E535A">
        <w:rPr>
          <w:rFonts w:ascii="Times New Roman" w:hAnsi="Times New Roman" w:cs="Times New Roman"/>
          <w:b/>
          <w:bCs/>
          <w:sz w:val="24"/>
          <w:szCs w:val="24"/>
        </w:rPr>
        <w:t>Power</w:t>
      </w:r>
      <w:r w:rsidRPr="004E535A">
        <w:rPr>
          <w:rFonts w:ascii="Times New Roman" w:hAnsi="Times New Roman" w:cs="Times New Roman"/>
          <w:b/>
          <w:bCs/>
          <w:sz w:val="24"/>
          <w:szCs w:val="24"/>
        </w:rPr>
        <w:t> Essentials</w:t>
      </w:r>
    </w:p>
    <w:p w14:paraId="3F49E714" w14:textId="77777777" w:rsidR="004E535A" w:rsidRDefault="002E48FF" w:rsidP="004E535A">
      <w:pPr>
        <w:jc w:val="both"/>
        <w:rPr>
          <w:rFonts w:ascii="Times New Roman" w:hAnsi="Times New Roman" w:cs="Times New Roman"/>
          <w:sz w:val="24"/>
          <w:szCs w:val="24"/>
        </w:rPr>
      </w:pPr>
      <w:r w:rsidRPr="004E535A">
        <w:rPr>
          <w:rFonts w:ascii="Times New Roman" w:hAnsi="Times New Roman" w:cs="Times New Roman"/>
          <w:sz w:val="24"/>
          <w:szCs w:val="24"/>
        </w:rPr>
        <w:br/>
        <w:t>What is concentrating solar-thermal power (CS</w:t>
      </w:r>
      <w:r w:rsidR="004E535A">
        <w:rPr>
          <w:rFonts w:ascii="Times New Roman" w:hAnsi="Times New Roman" w:cs="Times New Roman"/>
          <w:sz w:val="24"/>
          <w:szCs w:val="24"/>
        </w:rPr>
        <w:t>T</w:t>
      </w:r>
      <w:r w:rsidRPr="004E535A">
        <w:rPr>
          <w:rFonts w:ascii="Times New Roman" w:hAnsi="Times New Roman" w:cs="Times New Roman"/>
          <w:sz w:val="24"/>
          <w:szCs w:val="24"/>
        </w:rPr>
        <w:t>P) innovation and how does it work? CS</w:t>
      </w:r>
      <w:r w:rsidR="004E535A">
        <w:rPr>
          <w:rFonts w:ascii="Times New Roman" w:hAnsi="Times New Roman" w:cs="Times New Roman"/>
          <w:sz w:val="24"/>
          <w:szCs w:val="24"/>
        </w:rPr>
        <w:t>T</w:t>
      </w:r>
      <w:r w:rsidRPr="004E535A">
        <w:rPr>
          <w:rFonts w:ascii="Times New Roman" w:hAnsi="Times New Roman" w:cs="Times New Roman"/>
          <w:sz w:val="24"/>
          <w:szCs w:val="24"/>
        </w:rPr>
        <w:t>P innovations utilize mirrors to reflect and concentrate </w:t>
      </w:r>
      <w:r w:rsidR="00587F40" w:rsidRPr="004E535A">
        <w:rPr>
          <w:rFonts w:ascii="Times New Roman" w:hAnsi="Times New Roman" w:cs="Times New Roman"/>
          <w:sz w:val="24"/>
          <w:szCs w:val="24"/>
        </w:rPr>
        <w:t>sunlight</w:t>
      </w:r>
      <w:r w:rsidRPr="004E535A">
        <w:rPr>
          <w:rFonts w:ascii="Times New Roman" w:hAnsi="Times New Roman" w:cs="Times New Roman"/>
          <w:sz w:val="24"/>
          <w:szCs w:val="24"/>
        </w:rPr>
        <w:t> onto a recipient. The </w:t>
      </w:r>
      <w:r w:rsidR="003B7E39" w:rsidRPr="004E535A">
        <w:rPr>
          <w:rFonts w:ascii="Times New Roman" w:hAnsi="Times New Roman" w:cs="Times New Roman"/>
          <w:sz w:val="24"/>
          <w:szCs w:val="24"/>
        </w:rPr>
        <w:t>energy</w:t>
      </w:r>
      <w:r w:rsidRPr="004E535A">
        <w:rPr>
          <w:rFonts w:ascii="Times New Roman" w:hAnsi="Times New Roman" w:cs="Times New Roman"/>
          <w:sz w:val="24"/>
          <w:szCs w:val="24"/>
        </w:rPr>
        <w:t> from the concentrated </w:t>
      </w:r>
      <w:r w:rsidR="00587F40" w:rsidRPr="004E535A">
        <w:rPr>
          <w:rFonts w:ascii="Times New Roman" w:hAnsi="Times New Roman" w:cs="Times New Roman"/>
          <w:sz w:val="24"/>
          <w:szCs w:val="24"/>
        </w:rPr>
        <w:t>sunlight</w:t>
      </w:r>
      <w:r w:rsidRPr="004E535A">
        <w:rPr>
          <w:rFonts w:ascii="Times New Roman" w:hAnsi="Times New Roman" w:cs="Times New Roman"/>
          <w:sz w:val="24"/>
          <w:szCs w:val="24"/>
        </w:rPr>
        <w:t> warms a tall temperature liquid within the recipient.</w:t>
      </w:r>
    </w:p>
    <w:p w14:paraId="4C3DDA3D" w14:textId="5BA7613A" w:rsidR="00653DC8" w:rsidRPr="004E535A" w:rsidRDefault="002E48FF" w:rsidP="004E535A">
      <w:pPr>
        <w:jc w:val="both"/>
        <w:rPr>
          <w:rFonts w:ascii="Times New Roman" w:hAnsi="Times New Roman" w:cs="Times New Roman"/>
          <w:sz w:val="24"/>
          <w:szCs w:val="24"/>
        </w:rPr>
      </w:pPr>
      <w:r w:rsidRPr="004E535A">
        <w:rPr>
          <w:rFonts w:ascii="Times New Roman" w:hAnsi="Times New Roman" w:cs="Times New Roman"/>
          <w:sz w:val="24"/>
          <w:szCs w:val="24"/>
        </w:rPr>
        <w:br/>
        <w:t>This warm - too known as warm </w:t>
      </w:r>
      <w:r w:rsidR="003B7E39" w:rsidRPr="004E535A">
        <w:rPr>
          <w:rFonts w:ascii="Times New Roman" w:hAnsi="Times New Roman" w:cs="Times New Roman"/>
          <w:sz w:val="24"/>
          <w:szCs w:val="24"/>
        </w:rPr>
        <w:t>energy</w:t>
      </w:r>
      <w:r w:rsidRPr="004E535A">
        <w:rPr>
          <w:rFonts w:ascii="Times New Roman" w:hAnsi="Times New Roman" w:cs="Times New Roman"/>
          <w:sz w:val="24"/>
          <w:szCs w:val="24"/>
        </w:rPr>
        <w:t> - can be utilized to turn a turbine or </w:t>
      </w:r>
      <w:r w:rsidR="00AD79DE" w:rsidRPr="004E535A">
        <w:rPr>
          <w:rFonts w:ascii="Times New Roman" w:hAnsi="Times New Roman" w:cs="Times New Roman"/>
          <w:sz w:val="24"/>
          <w:szCs w:val="24"/>
        </w:rPr>
        <w:t>Power</w:t>
      </w:r>
      <w:r w:rsidRPr="004E535A">
        <w:rPr>
          <w:rFonts w:ascii="Times New Roman" w:hAnsi="Times New Roman" w:cs="Times New Roman"/>
          <w:sz w:val="24"/>
          <w:szCs w:val="24"/>
        </w:rPr>
        <w:t xml:space="preserve"> an motor to create power. It can moreover be utilized in </w:t>
      </w:r>
      <w:r w:rsidR="004E535A" w:rsidRPr="004E535A">
        <w:rPr>
          <w:rFonts w:ascii="Times New Roman" w:hAnsi="Times New Roman" w:cs="Times New Roman"/>
          <w:sz w:val="24"/>
          <w:szCs w:val="24"/>
        </w:rPr>
        <w:t>assortment</w:t>
      </w:r>
      <w:r w:rsidRPr="004E535A">
        <w:rPr>
          <w:rFonts w:ascii="Times New Roman" w:hAnsi="Times New Roman" w:cs="Times New Roman"/>
          <w:sz w:val="24"/>
          <w:szCs w:val="24"/>
        </w:rPr>
        <w:t> of mechanical applications, like water desalination, improved oil recuperation, food processing, chemical generation, and mineral preparing.</w:t>
      </w:r>
    </w:p>
    <w:p w14:paraId="7BEA3BE9" w14:textId="41B62631" w:rsidR="00653DC8" w:rsidRPr="00653DC8" w:rsidRDefault="00653DC8" w:rsidP="00653DC8">
      <w:pPr>
        <w:shd w:val="clear" w:color="auto" w:fill="FFFFFF"/>
        <w:spacing w:after="0" w:line="240" w:lineRule="auto"/>
        <w:jc w:val="center"/>
        <w:rPr>
          <w:rFonts w:ascii="Verdana" w:eastAsia="Times New Roman" w:hAnsi="Verdana" w:cs="Times New Roman"/>
          <w:color w:val="292929"/>
          <w:kern w:val="0"/>
          <w:sz w:val="27"/>
          <w:szCs w:val="27"/>
          <w14:ligatures w14:val="none"/>
        </w:rPr>
      </w:pPr>
      <w:r w:rsidRPr="00653DC8">
        <w:rPr>
          <w:rFonts w:ascii="Verdana" w:eastAsia="Times New Roman" w:hAnsi="Verdana" w:cs="Times New Roman"/>
          <w:noProof/>
          <w:color w:val="292929"/>
          <w:kern w:val="0"/>
          <w:sz w:val="27"/>
          <w:szCs w:val="27"/>
          <w14:ligatures w14:val="none"/>
        </w:rPr>
        <w:drawing>
          <wp:inline distT="0" distB="0" distL="0" distR="0" wp14:anchorId="787ADF0B" wp14:editId="30AB966A">
            <wp:extent cx="5943600" cy="3500755"/>
            <wp:effectExtent l="0" t="0" r="0" b="4445"/>
            <wp:docPr id="355809446" name="Picture 2" descr="Concentrating Solar-Thermal Power Application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entrating Solar-Thermal Power Applications grap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00755"/>
                    </a:xfrm>
                    <a:prstGeom prst="rect">
                      <a:avLst/>
                    </a:prstGeom>
                    <a:noFill/>
                    <a:ln>
                      <a:noFill/>
                    </a:ln>
                  </pic:spPr>
                </pic:pic>
              </a:graphicData>
            </a:graphic>
          </wp:inline>
        </w:drawing>
      </w:r>
    </w:p>
    <w:p w14:paraId="2B8B694B" w14:textId="77777777" w:rsidR="009D7C93" w:rsidRDefault="002E48FF" w:rsidP="00653DC8">
      <w:pPr>
        <w:ind w:firstLine="720"/>
        <w:jc w:val="both"/>
        <w:rPr>
          <w:rFonts w:ascii="Times New Roman" w:hAnsi="Times New Roman" w:cs="Times New Roman"/>
          <w:sz w:val="24"/>
          <w:szCs w:val="24"/>
        </w:rPr>
      </w:pPr>
      <w:r w:rsidRPr="002E48FF">
        <w:rPr>
          <w:rFonts w:ascii="Times New Roman" w:hAnsi="Times New Roman" w:cs="Times New Roman"/>
          <w:sz w:val="24"/>
          <w:szCs w:val="24"/>
        </w:rPr>
        <w:lastRenderedPageBreak/>
        <w:t>Concentrating solar-thermal </w:t>
      </w:r>
      <w:r w:rsidR="00F010AC">
        <w:rPr>
          <w:rFonts w:ascii="Times New Roman" w:hAnsi="Times New Roman" w:cs="Times New Roman"/>
          <w:sz w:val="24"/>
          <w:szCs w:val="24"/>
        </w:rPr>
        <w:t>power systems</w:t>
      </w:r>
      <w:r w:rsidRPr="002E48FF">
        <w:rPr>
          <w:rFonts w:ascii="Times New Roman" w:hAnsi="Times New Roman" w:cs="Times New Roman"/>
          <w:sz w:val="24"/>
          <w:szCs w:val="24"/>
        </w:rPr>
        <w:t> are for the most part utilized for utility-scale ventures. These utility-scale CS</w:t>
      </w:r>
      <w:r w:rsidR="009D7C93">
        <w:rPr>
          <w:rFonts w:ascii="Times New Roman" w:hAnsi="Times New Roman" w:cs="Times New Roman"/>
          <w:sz w:val="24"/>
          <w:szCs w:val="24"/>
        </w:rPr>
        <w:t>T</w:t>
      </w:r>
      <w:r w:rsidRPr="002E48FF">
        <w:rPr>
          <w:rFonts w:ascii="Times New Roman" w:hAnsi="Times New Roman" w:cs="Times New Roman"/>
          <w:sz w:val="24"/>
          <w:szCs w:val="24"/>
        </w:rPr>
        <w:t>P plants can be designed in several ways. </w:t>
      </w:r>
      <w:r w:rsidR="00AD79DE">
        <w:rPr>
          <w:rFonts w:ascii="Times New Roman" w:hAnsi="Times New Roman" w:cs="Times New Roman"/>
          <w:sz w:val="24"/>
          <w:szCs w:val="24"/>
        </w:rPr>
        <w:t>Power</w:t>
      </w:r>
      <w:r w:rsidRPr="002E48FF">
        <w:rPr>
          <w:rFonts w:ascii="Times New Roman" w:hAnsi="Times New Roman" w:cs="Times New Roman"/>
          <w:sz w:val="24"/>
          <w:szCs w:val="24"/>
        </w:rPr>
        <w:t> tower </w:t>
      </w:r>
      <w:r w:rsidR="00F010AC">
        <w:rPr>
          <w:rFonts w:ascii="Times New Roman" w:hAnsi="Times New Roman" w:cs="Times New Roman"/>
          <w:sz w:val="24"/>
          <w:szCs w:val="24"/>
        </w:rPr>
        <w:t>schemes</w:t>
      </w:r>
      <w:r w:rsidRPr="002E48FF">
        <w:rPr>
          <w:rFonts w:ascii="Times New Roman" w:hAnsi="Times New Roman" w:cs="Times New Roman"/>
          <w:sz w:val="24"/>
          <w:szCs w:val="24"/>
        </w:rPr>
        <w:t> orchestrate mirrors around a central tower that acts as the recipient. Direct </w:t>
      </w:r>
      <w:r w:rsidR="00F010AC">
        <w:rPr>
          <w:rFonts w:ascii="Times New Roman" w:hAnsi="Times New Roman" w:cs="Times New Roman"/>
          <w:sz w:val="24"/>
          <w:szCs w:val="24"/>
        </w:rPr>
        <w:t>schemes</w:t>
      </w:r>
      <w:r w:rsidRPr="002E48FF">
        <w:rPr>
          <w:rFonts w:ascii="Times New Roman" w:hAnsi="Times New Roman" w:cs="Times New Roman"/>
          <w:sz w:val="24"/>
          <w:szCs w:val="24"/>
        </w:rPr>
        <w:t> have lines of mirrors that concentrate the </w:t>
      </w:r>
      <w:r w:rsidR="00587F40">
        <w:rPr>
          <w:rFonts w:ascii="Times New Roman" w:hAnsi="Times New Roman" w:cs="Times New Roman"/>
          <w:sz w:val="24"/>
          <w:szCs w:val="24"/>
        </w:rPr>
        <w:t>sunlight</w:t>
      </w:r>
      <w:r w:rsidRPr="002E48FF">
        <w:rPr>
          <w:rFonts w:ascii="Times New Roman" w:hAnsi="Times New Roman" w:cs="Times New Roman"/>
          <w:sz w:val="24"/>
          <w:szCs w:val="24"/>
        </w:rPr>
        <w:t> onto parallel tube collectors situated over them.</w:t>
      </w:r>
    </w:p>
    <w:p w14:paraId="15A89026" w14:textId="77777777" w:rsidR="009D7C93" w:rsidRDefault="002E48FF" w:rsidP="00653DC8">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Pr="002E48FF">
        <w:rPr>
          <w:rFonts w:ascii="Times New Roman" w:hAnsi="Times New Roman" w:cs="Times New Roman"/>
          <w:sz w:val="24"/>
          <w:szCs w:val="24"/>
        </w:rPr>
        <w:t>Littler CS</w:t>
      </w:r>
      <w:r w:rsidR="009D7C93">
        <w:rPr>
          <w:rFonts w:ascii="Times New Roman" w:hAnsi="Times New Roman" w:cs="Times New Roman"/>
          <w:sz w:val="24"/>
          <w:szCs w:val="24"/>
        </w:rPr>
        <w:t>T</w:t>
      </w:r>
      <w:r w:rsidRPr="002E48FF">
        <w:rPr>
          <w:rFonts w:ascii="Times New Roman" w:hAnsi="Times New Roman" w:cs="Times New Roman"/>
          <w:sz w:val="24"/>
          <w:szCs w:val="24"/>
        </w:rPr>
        <w:t>P </w:t>
      </w:r>
      <w:r w:rsidR="00F010AC">
        <w:rPr>
          <w:rFonts w:ascii="Times New Roman" w:hAnsi="Times New Roman" w:cs="Times New Roman"/>
          <w:sz w:val="24"/>
          <w:szCs w:val="24"/>
        </w:rPr>
        <w:t>schemes</w:t>
      </w:r>
      <w:r w:rsidRPr="002E48FF">
        <w:rPr>
          <w:rFonts w:ascii="Times New Roman" w:hAnsi="Times New Roman" w:cs="Times New Roman"/>
          <w:sz w:val="24"/>
          <w:szCs w:val="24"/>
        </w:rPr>
        <w:t> can be found specifically where </w:t>
      </w:r>
      <w:r w:rsidR="00AD79DE">
        <w:rPr>
          <w:rFonts w:ascii="Times New Roman" w:hAnsi="Times New Roman" w:cs="Times New Roman"/>
          <w:sz w:val="24"/>
          <w:szCs w:val="24"/>
        </w:rPr>
        <w:t>Power</w:t>
      </w:r>
      <w:r w:rsidRPr="002E48FF">
        <w:rPr>
          <w:rFonts w:ascii="Times New Roman" w:hAnsi="Times New Roman" w:cs="Times New Roman"/>
          <w:sz w:val="24"/>
          <w:szCs w:val="24"/>
        </w:rPr>
        <w:t> is required. For illustration, single dish/engine </w:t>
      </w:r>
      <w:r w:rsidR="00F010AC">
        <w:rPr>
          <w:rFonts w:ascii="Times New Roman" w:hAnsi="Times New Roman" w:cs="Times New Roman"/>
          <w:sz w:val="24"/>
          <w:szCs w:val="24"/>
        </w:rPr>
        <w:t>schemes</w:t>
      </w:r>
      <w:r w:rsidRPr="002E48FF">
        <w:rPr>
          <w:rFonts w:ascii="Times New Roman" w:hAnsi="Times New Roman" w:cs="Times New Roman"/>
          <w:sz w:val="24"/>
          <w:szCs w:val="24"/>
        </w:rPr>
        <w:t> can deliver 5 to 25 kilowatts of </w:t>
      </w:r>
      <w:r w:rsidR="00AD79DE">
        <w:rPr>
          <w:rFonts w:ascii="Times New Roman" w:hAnsi="Times New Roman" w:cs="Times New Roman"/>
          <w:sz w:val="24"/>
          <w:szCs w:val="24"/>
        </w:rPr>
        <w:t>Power</w:t>
      </w:r>
      <w:r w:rsidRPr="002E48FF">
        <w:rPr>
          <w:rFonts w:ascii="Times New Roman" w:hAnsi="Times New Roman" w:cs="Times New Roman"/>
          <w:sz w:val="24"/>
          <w:szCs w:val="24"/>
        </w:rPr>
        <w:t> per dish and be utilized in conveyed applications.</w:t>
      </w:r>
    </w:p>
    <w:p w14:paraId="111109F3" w14:textId="13CD5171" w:rsidR="009D7C93" w:rsidRPr="009D7C93" w:rsidRDefault="002E48FF" w:rsidP="00653DC8">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Pr="009D7C93">
        <w:rPr>
          <w:rFonts w:ascii="Times New Roman" w:hAnsi="Times New Roman" w:cs="Times New Roman"/>
          <w:b/>
          <w:bCs/>
          <w:sz w:val="24"/>
          <w:szCs w:val="24"/>
        </w:rPr>
        <w:t>Straight Concentrator </w:t>
      </w:r>
      <w:r w:rsidR="00F010AC" w:rsidRPr="009D7C93">
        <w:rPr>
          <w:rFonts w:ascii="Times New Roman" w:hAnsi="Times New Roman" w:cs="Times New Roman"/>
          <w:b/>
          <w:bCs/>
          <w:sz w:val="24"/>
          <w:szCs w:val="24"/>
        </w:rPr>
        <w:t>Schemes</w:t>
      </w:r>
      <w:r w:rsidRPr="009D7C93">
        <w:rPr>
          <w:rFonts w:ascii="Times New Roman" w:hAnsi="Times New Roman" w:cs="Times New Roman"/>
          <w:b/>
          <w:bCs/>
          <w:sz w:val="24"/>
          <w:szCs w:val="24"/>
        </w:rPr>
        <w:t> </w:t>
      </w:r>
      <w:r w:rsidR="002D13FC" w:rsidRPr="009D7C93">
        <w:rPr>
          <w:rFonts w:ascii="Times New Roman" w:hAnsi="Times New Roman" w:cs="Times New Roman"/>
          <w:b/>
          <w:bCs/>
          <w:sz w:val="24"/>
          <w:szCs w:val="24"/>
        </w:rPr>
        <w:t>Fixed</w:t>
      </w:r>
      <w:r w:rsidRPr="009D7C93">
        <w:rPr>
          <w:rFonts w:ascii="Times New Roman" w:hAnsi="Times New Roman" w:cs="Times New Roman"/>
          <w:b/>
          <w:bCs/>
          <w:sz w:val="24"/>
          <w:szCs w:val="24"/>
        </w:rPr>
        <w:t xml:space="preserve"> Solar-Thermal </w:t>
      </w:r>
      <w:r w:rsidR="002D13FC">
        <w:rPr>
          <w:rFonts w:ascii="Times New Roman" w:hAnsi="Times New Roman" w:cs="Times New Roman"/>
          <w:b/>
          <w:bCs/>
          <w:sz w:val="24"/>
          <w:szCs w:val="24"/>
        </w:rPr>
        <w:t>Energy</w:t>
      </w:r>
      <w:r w:rsidRPr="009D7C93">
        <w:rPr>
          <w:rFonts w:ascii="Times New Roman" w:hAnsi="Times New Roman" w:cs="Times New Roman"/>
          <w:b/>
          <w:bCs/>
          <w:sz w:val="24"/>
          <w:szCs w:val="24"/>
        </w:rPr>
        <w:t> </w:t>
      </w:r>
      <w:r w:rsidR="004E535A" w:rsidRPr="009D7C93">
        <w:rPr>
          <w:rFonts w:ascii="Times New Roman" w:hAnsi="Times New Roman" w:cs="Times New Roman"/>
          <w:b/>
          <w:bCs/>
          <w:sz w:val="24"/>
          <w:szCs w:val="24"/>
        </w:rPr>
        <w:t>Basics</w:t>
      </w:r>
    </w:p>
    <w:p w14:paraId="2F3B98BE" w14:textId="72E5F319" w:rsidR="009D7C93" w:rsidRDefault="002E48FF" w:rsidP="00653DC8">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Pr="002E48FF">
        <w:rPr>
          <w:rFonts w:ascii="Times New Roman" w:hAnsi="Times New Roman" w:cs="Times New Roman"/>
          <w:sz w:val="24"/>
          <w:szCs w:val="24"/>
        </w:rPr>
        <w:t>Direct </w:t>
      </w:r>
      <w:r w:rsidR="002D13FC">
        <w:rPr>
          <w:rFonts w:ascii="Times New Roman" w:hAnsi="Times New Roman" w:cs="Times New Roman"/>
          <w:sz w:val="24"/>
          <w:szCs w:val="24"/>
        </w:rPr>
        <w:t>Fixed</w:t>
      </w:r>
      <w:r w:rsidRPr="002E48FF">
        <w:rPr>
          <w:rFonts w:ascii="Times New Roman" w:hAnsi="Times New Roman" w:cs="Times New Roman"/>
          <w:sz w:val="24"/>
          <w:szCs w:val="24"/>
        </w:rPr>
        <w:t> </w:t>
      </w:r>
      <w:r w:rsidR="002D13FC">
        <w:rPr>
          <w:rFonts w:ascii="Times New Roman" w:hAnsi="Times New Roman" w:cs="Times New Roman"/>
          <w:sz w:val="24"/>
          <w:szCs w:val="24"/>
        </w:rPr>
        <w:t>S</w:t>
      </w:r>
      <w:r w:rsidR="009A60D4">
        <w:rPr>
          <w:rFonts w:ascii="Times New Roman" w:hAnsi="Times New Roman" w:cs="Times New Roman"/>
          <w:sz w:val="24"/>
          <w:szCs w:val="24"/>
        </w:rPr>
        <w:t>olar</w:t>
      </w:r>
      <w:r w:rsidR="009D7C93">
        <w:rPr>
          <w:rFonts w:ascii="Times New Roman" w:hAnsi="Times New Roman" w:cs="Times New Roman"/>
          <w:sz w:val="24"/>
          <w:szCs w:val="24"/>
        </w:rPr>
        <w:t xml:space="preserve"> </w:t>
      </w:r>
      <w:r w:rsidR="002D13FC">
        <w:rPr>
          <w:rFonts w:ascii="Times New Roman" w:hAnsi="Times New Roman" w:cs="Times New Roman"/>
          <w:sz w:val="24"/>
          <w:szCs w:val="24"/>
        </w:rPr>
        <w:t>T</w:t>
      </w:r>
      <w:r w:rsidR="009D7C93">
        <w:rPr>
          <w:rFonts w:ascii="Times New Roman" w:hAnsi="Times New Roman" w:cs="Times New Roman"/>
          <w:sz w:val="24"/>
          <w:szCs w:val="24"/>
        </w:rPr>
        <w:t xml:space="preserve">hermal </w:t>
      </w:r>
      <w:r w:rsidR="002D13FC">
        <w:rPr>
          <w:rFonts w:ascii="Times New Roman" w:hAnsi="Times New Roman" w:cs="Times New Roman"/>
          <w:sz w:val="24"/>
          <w:szCs w:val="24"/>
        </w:rPr>
        <w:t>Energy</w:t>
      </w:r>
      <w:r w:rsidRPr="002E48FF">
        <w:rPr>
          <w:rFonts w:ascii="Times New Roman" w:hAnsi="Times New Roman" w:cs="Times New Roman"/>
          <w:sz w:val="24"/>
          <w:szCs w:val="24"/>
        </w:rPr>
        <w:t> (</w:t>
      </w:r>
      <w:r w:rsidR="002D13FC">
        <w:rPr>
          <w:rFonts w:ascii="Times New Roman" w:hAnsi="Times New Roman" w:cs="Times New Roman"/>
          <w:sz w:val="24"/>
          <w:szCs w:val="24"/>
        </w:rPr>
        <w:t>F</w:t>
      </w:r>
      <w:r w:rsidRPr="002E48FF">
        <w:rPr>
          <w:rFonts w:ascii="Times New Roman" w:hAnsi="Times New Roman" w:cs="Times New Roman"/>
          <w:sz w:val="24"/>
          <w:szCs w:val="24"/>
        </w:rPr>
        <w:t>S</w:t>
      </w:r>
      <w:r w:rsidR="009D7C93">
        <w:rPr>
          <w:rFonts w:ascii="Times New Roman" w:hAnsi="Times New Roman" w:cs="Times New Roman"/>
          <w:sz w:val="24"/>
          <w:szCs w:val="24"/>
        </w:rPr>
        <w:t>T</w:t>
      </w:r>
      <w:r w:rsidR="002D13FC">
        <w:rPr>
          <w:rFonts w:ascii="Times New Roman" w:hAnsi="Times New Roman" w:cs="Times New Roman"/>
          <w:sz w:val="24"/>
          <w:szCs w:val="24"/>
        </w:rPr>
        <w:t>E</w:t>
      </w:r>
      <w:r w:rsidRPr="002E48FF">
        <w:rPr>
          <w:rFonts w:ascii="Times New Roman" w:hAnsi="Times New Roman" w:cs="Times New Roman"/>
          <w:sz w:val="24"/>
          <w:szCs w:val="24"/>
        </w:rPr>
        <w:t>) collectors c</w:t>
      </w:r>
      <w:r w:rsidR="002D13FC">
        <w:rPr>
          <w:rFonts w:ascii="Times New Roman" w:hAnsi="Times New Roman" w:cs="Times New Roman"/>
          <w:sz w:val="24"/>
          <w:szCs w:val="24"/>
        </w:rPr>
        <w:t>ollects</w:t>
      </w:r>
      <w:r w:rsidRPr="002E48FF">
        <w:rPr>
          <w:rFonts w:ascii="Times New Roman" w:hAnsi="Times New Roman" w:cs="Times New Roman"/>
          <w:sz w:val="24"/>
          <w:szCs w:val="24"/>
        </w:rPr>
        <w:t xml:space="preserve"> the s</w:t>
      </w:r>
      <w:r w:rsidR="002D13FC">
        <w:rPr>
          <w:rFonts w:ascii="Times New Roman" w:hAnsi="Times New Roman" w:cs="Times New Roman"/>
          <w:sz w:val="24"/>
          <w:szCs w:val="24"/>
        </w:rPr>
        <w:t>olar</w:t>
      </w:r>
      <w:r w:rsidRPr="002E48FF">
        <w:rPr>
          <w:rFonts w:ascii="Times New Roman" w:hAnsi="Times New Roman" w:cs="Times New Roman"/>
          <w:sz w:val="24"/>
          <w:szCs w:val="24"/>
        </w:rPr>
        <w:t> </w:t>
      </w:r>
      <w:r w:rsidR="002D13FC">
        <w:rPr>
          <w:rFonts w:ascii="Times New Roman" w:hAnsi="Times New Roman" w:cs="Times New Roman"/>
          <w:sz w:val="24"/>
          <w:szCs w:val="24"/>
        </w:rPr>
        <w:t>power</w:t>
      </w:r>
      <w:r w:rsidRPr="002E48FF">
        <w:rPr>
          <w:rFonts w:ascii="Times New Roman" w:hAnsi="Times New Roman" w:cs="Times New Roman"/>
          <w:sz w:val="24"/>
          <w:szCs w:val="24"/>
        </w:rPr>
        <w:t> </w:t>
      </w:r>
      <w:r w:rsidR="002D13FC">
        <w:rPr>
          <w:rFonts w:ascii="Times New Roman" w:hAnsi="Times New Roman" w:cs="Times New Roman"/>
          <w:sz w:val="24"/>
          <w:szCs w:val="24"/>
        </w:rPr>
        <w:t>using</w:t>
      </w:r>
      <w:r w:rsidRPr="002E48FF">
        <w:rPr>
          <w:rFonts w:ascii="Times New Roman" w:hAnsi="Times New Roman" w:cs="Times New Roman"/>
          <w:sz w:val="24"/>
          <w:szCs w:val="24"/>
        </w:rPr>
        <w:t> huge </w:t>
      </w:r>
      <w:r w:rsidR="002D13FC">
        <w:rPr>
          <w:rFonts w:ascii="Times New Roman" w:hAnsi="Times New Roman" w:cs="Times New Roman"/>
          <w:sz w:val="24"/>
          <w:szCs w:val="24"/>
        </w:rPr>
        <w:t>panels</w:t>
      </w:r>
      <w:r w:rsidRPr="002E48FF">
        <w:rPr>
          <w:rFonts w:ascii="Times New Roman" w:hAnsi="Times New Roman" w:cs="Times New Roman"/>
          <w:sz w:val="24"/>
          <w:szCs w:val="24"/>
        </w:rPr>
        <w:t xml:space="preserve"> </w:t>
      </w:r>
      <w:r w:rsidR="002D13FC">
        <w:rPr>
          <w:rFonts w:ascii="Times New Roman" w:hAnsi="Times New Roman" w:cs="Times New Roman"/>
          <w:sz w:val="24"/>
          <w:szCs w:val="24"/>
        </w:rPr>
        <w:t>which</w:t>
      </w:r>
      <w:r w:rsidRPr="002E48FF">
        <w:rPr>
          <w:rFonts w:ascii="Times New Roman" w:hAnsi="Times New Roman" w:cs="Times New Roman"/>
          <w:sz w:val="24"/>
          <w:szCs w:val="24"/>
        </w:rPr>
        <w:t xml:space="preserve"> reflect and center the </w:t>
      </w:r>
      <w:r w:rsidR="002D13FC">
        <w:rPr>
          <w:rFonts w:ascii="Times New Roman" w:hAnsi="Times New Roman" w:cs="Times New Roman"/>
          <w:sz w:val="24"/>
          <w:szCs w:val="24"/>
        </w:rPr>
        <w:t>radiation</w:t>
      </w:r>
      <w:r w:rsidRPr="002E48FF">
        <w:rPr>
          <w:rFonts w:ascii="Times New Roman" w:hAnsi="Times New Roman" w:cs="Times New Roman"/>
          <w:sz w:val="24"/>
          <w:szCs w:val="24"/>
        </w:rPr>
        <w:t> onto a direct </w:t>
      </w:r>
      <w:r w:rsidR="002D13FC">
        <w:rPr>
          <w:rFonts w:ascii="Times New Roman" w:hAnsi="Times New Roman" w:cs="Times New Roman"/>
          <w:sz w:val="24"/>
          <w:szCs w:val="24"/>
        </w:rPr>
        <w:t>collecting</w:t>
      </w:r>
      <w:r w:rsidRPr="002E48FF">
        <w:rPr>
          <w:rFonts w:ascii="Times New Roman" w:hAnsi="Times New Roman" w:cs="Times New Roman"/>
          <w:sz w:val="24"/>
          <w:szCs w:val="24"/>
        </w:rPr>
        <w:t xml:space="preserve"> tube. The collector </w:t>
      </w:r>
      <w:r w:rsidR="009C254B">
        <w:rPr>
          <w:rFonts w:ascii="Times New Roman" w:hAnsi="Times New Roman" w:cs="Times New Roman"/>
          <w:sz w:val="24"/>
          <w:szCs w:val="24"/>
        </w:rPr>
        <w:t>includes</w:t>
      </w:r>
      <w:r w:rsidRPr="002E48FF">
        <w:rPr>
          <w:rFonts w:ascii="Times New Roman" w:hAnsi="Times New Roman" w:cs="Times New Roman"/>
          <w:sz w:val="24"/>
          <w:szCs w:val="24"/>
        </w:rPr>
        <w:t xml:space="preserve"> a </w:t>
      </w:r>
      <w:r w:rsidR="009C254B">
        <w:rPr>
          <w:rFonts w:ascii="Times New Roman" w:hAnsi="Times New Roman" w:cs="Times New Roman"/>
          <w:sz w:val="24"/>
          <w:szCs w:val="24"/>
        </w:rPr>
        <w:t>liquid</w:t>
      </w:r>
      <w:r w:rsidRPr="002E48FF">
        <w:rPr>
          <w:rFonts w:ascii="Times New Roman" w:hAnsi="Times New Roman" w:cs="Times New Roman"/>
          <w:sz w:val="24"/>
          <w:szCs w:val="24"/>
        </w:rPr>
        <w:t> </w:t>
      </w:r>
      <w:r w:rsidR="009C254B">
        <w:rPr>
          <w:rFonts w:ascii="Times New Roman" w:hAnsi="Times New Roman" w:cs="Times New Roman"/>
          <w:sz w:val="24"/>
          <w:szCs w:val="24"/>
        </w:rPr>
        <w:t>which</w:t>
      </w:r>
      <w:r w:rsidRPr="002E48FF">
        <w:rPr>
          <w:rFonts w:ascii="Times New Roman" w:hAnsi="Times New Roman" w:cs="Times New Roman"/>
          <w:sz w:val="24"/>
          <w:szCs w:val="24"/>
        </w:rPr>
        <w:t> warmed by the </w:t>
      </w:r>
      <w:r w:rsidR="009C254B">
        <w:rPr>
          <w:rFonts w:ascii="Times New Roman" w:hAnsi="Times New Roman" w:cs="Times New Roman"/>
          <w:sz w:val="24"/>
          <w:szCs w:val="24"/>
        </w:rPr>
        <w:t xml:space="preserve">solar </w:t>
      </w:r>
      <w:r w:rsidR="00587F40">
        <w:rPr>
          <w:rFonts w:ascii="Times New Roman" w:hAnsi="Times New Roman" w:cs="Times New Roman"/>
          <w:sz w:val="24"/>
          <w:szCs w:val="24"/>
        </w:rPr>
        <w:t>light</w:t>
      </w:r>
      <w:r w:rsidRPr="002E48FF">
        <w:rPr>
          <w:rFonts w:ascii="Times New Roman" w:hAnsi="Times New Roman" w:cs="Times New Roman"/>
          <w:sz w:val="24"/>
          <w:szCs w:val="24"/>
        </w:rPr>
        <w:t> and after that utilized to warm a conventional </w:t>
      </w:r>
      <w:r w:rsidR="009C254B">
        <w:rPr>
          <w:rFonts w:ascii="Times New Roman" w:hAnsi="Times New Roman" w:cs="Times New Roman"/>
          <w:sz w:val="24"/>
          <w:szCs w:val="24"/>
        </w:rPr>
        <w:t>energy</w:t>
      </w:r>
      <w:r w:rsidRPr="002E48FF">
        <w:rPr>
          <w:rFonts w:ascii="Times New Roman" w:hAnsi="Times New Roman" w:cs="Times New Roman"/>
          <w:sz w:val="24"/>
          <w:szCs w:val="24"/>
        </w:rPr>
        <w:t xml:space="preserve"> cycle that turns a turbine that </w:t>
      </w:r>
      <w:r w:rsidR="009C254B">
        <w:rPr>
          <w:rFonts w:ascii="Times New Roman" w:hAnsi="Times New Roman" w:cs="Times New Roman"/>
          <w:sz w:val="24"/>
          <w:szCs w:val="24"/>
        </w:rPr>
        <w:t>rotates</w:t>
      </w:r>
      <w:r w:rsidRPr="002E48FF">
        <w:rPr>
          <w:rFonts w:ascii="Times New Roman" w:hAnsi="Times New Roman" w:cs="Times New Roman"/>
          <w:sz w:val="24"/>
          <w:szCs w:val="24"/>
        </w:rPr>
        <w:t xml:space="preserve"> a generator to deliver power. Then again, steam can be produced straightforwardly within the </w:t>
      </w:r>
      <w:r w:rsidR="005107E9">
        <w:rPr>
          <w:rFonts w:ascii="Times New Roman" w:hAnsi="Times New Roman" w:cs="Times New Roman"/>
          <w:sz w:val="24"/>
          <w:szCs w:val="24"/>
        </w:rPr>
        <w:t>solar</w:t>
      </w:r>
      <w:r w:rsidRPr="002E48FF">
        <w:rPr>
          <w:rFonts w:ascii="Times New Roman" w:hAnsi="Times New Roman" w:cs="Times New Roman"/>
          <w:sz w:val="24"/>
          <w:szCs w:val="24"/>
        </w:rPr>
        <w:t xml:space="preserve"> field, </w:t>
      </w:r>
      <w:r w:rsidR="009C254B">
        <w:rPr>
          <w:rFonts w:ascii="Times New Roman" w:hAnsi="Times New Roman" w:cs="Times New Roman"/>
          <w:sz w:val="24"/>
          <w:szCs w:val="24"/>
        </w:rPr>
        <w:t>that</w:t>
      </w:r>
      <w:r w:rsidRPr="002E48FF">
        <w:rPr>
          <w:rFonts w:ascii="Times New Roman" w:hAnsi="Times New Roman" w:cs="Times New Roman"/>
          <w:sz w:val="24"/>
          <w:szCs w:val="24"/>
        </w:rPr>
        <w:t> disposes of the </w:t>
      </w:r>
      <w:r w:rsidR="009C254B" w:rsidRPr="002E48FF">
        <w:rPr>
          <w:rFonts w:ascii="Times New Roman" w:hAnsi="Times New Roman" w:cs="Times New Roman"/>
          <w:sz w:val="24"/>
          <w:szCs w:val="24"/>
        </w:rPr>
        <w:t>requirement</w:t>
      </w:r>
      <w:r w:rsidRPr="002E48FF">
        <w:rPr>
          <w:rFonts w:ascii="Times New Roman" w:hAnsi="Times New Roman" w:cs="Times New Roman"/>
          <w:sz w:val="24"/>
          <w:szCs w:val="24"/>
        </w:rPr>
        <w:t> for exorbitant warm exchangers.</w:t>
      </w:r>
    </w:p>
    <w:p w14:paraId="499CB162" w14:textId="2A0E59B4" w:rsidR="009D7C93" w:rsidRDefault="002E48FF" w:rsidP="00653DC8">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Pr="002E48FF">
        <w:rPr>
          <w:rFonts w:ascii="Times New Roman" w:hAnsi="Times New Roman" w:cs="Times New Roman"/>
          <w:sz w:val="24"/>
          <w:szCs w:val="24"/>
        </w:rPr>
        <w:t>Direct </w:t>
      </w:r>
      <w:r w:rsidR="009C254B">
        <w:rPr>
          <w:rFonts w:ascii="Times New Roman" w:hAnsi="Times New Roman" w:cs="Times New Roman"/>
          <w:sz w:val="24"/>
          <w:szCs w:val="24"/>
        </w:rPr>
        <w:t>fixed</w:t>
      </w:r>
      <w:r w:rsidRPr="002E48FF">
        <w:rPr>
          <w:rFonts w:ascii="Times New Roman" w:hAnsi="Times New Roman" w:cs="Times New Roman"/>
          <w:sz w:val="24"/>
          <w:szCs w:val="24"/>
        </w:rPr>
        <w:t xml:space="preserve"> collector areas comprise of a huge number of </w:t>
      </w:r>
      <w:r w:rsidR="009C254B">
        <w:rPr>
          <w:rFonts w:ascii="Times New Roman" w:hAnsi="Times New Roman" w:cs="Times New Roman"/>
          <w:sz w:val="24"/>
          <w:szCs w:val="24"/>
        </w:rPr>
        <w:t>receivers</w:t>
      </w:r>
      <w:r w:rsidRPr="002E48FF">
        <w:rPr>
          <w:rFonts w:ascii="Times New Roman" w:hAnsi="Times New Roman" w:cs="Times New Roman"/>
          <w:sz w:val="24"/>
          <w:szCs w:val="24"/>
        </w:rPr>
        <w:t xml:space="preserve"> in parallel columns that are ordinarily adjusted in a south</w:t>
      </w:r>
      <w:r w:rsidR="009C254B">
        <w:rPr>
          <w:rFonts w:ascii="Times New Roman" w:hAnsi="Times New Roman" w:cs="Times New Roman"/>
          <w:sz w:val="24"/>
          <w:szCs w:val="24"/>
        </w:rPr>
        <w:t>-north</w:t>
      </w:r>
      <w:r w:rsidRPr="002E48FF">
        <w:rPr>
          <w:rFonts w:ascii="Times New Roman" w:hAnsi="Times New Roman" w:cs="Times New Roman"/>
          <w:sz w:val="24"/>
          <w:szCs w:val="24"/>
        </w:rPr>
        <w:t xml:space="preserve"> introduction to </w:t>
      </w:r>
      <w:r w:rsidR="009C254B">
        <w:rPr>
          <w:rFonts w:ascii="Times New Roman" w:hAnsi="Times New Roman" w:cs="Times New Roman"/>
          <w:sz w:val="24"/>
          <w:szCs w:val="24"/>
        </w:rPr>
        <w:t>enhance</w:t>
      </w:r>
      <w:r w:rsidRPr="002E48FF">
        <w:rPr>
          <w:rFonts w:ascii="Times New Roman" w:hAnsi="Times New Roman" w:cs="Times New Roman"/>
          <w:sz w:val="24"/>
          <w:szCs w:val="24"/>
        </w:rPr>
        <w:t> yearly and summer </w:t>
      </w:r>
      <w:r w:rsidR="009C254B">
        <w:rPr>
          <w:rFonts w:ascii="Times New Roman" w:hAnsi="Times New Roman" w:cs="Times New Roman"/>
          <w:sz w:val="24"/>
          <w:szCs w:val="24"/>
        </w:rPr>
        <w:t>power</w:t>
      </w:r>
      <w:r w:rsidRPr="002E48FF">
        <w:rPr>
          <w:rFonts w:ascii="Times New Roman" w:hAnsi="Times New Roman" w:cs="Times New Roman"/>
          <w:sz w:val="24"/>
          <w:szCs w:val="24"/>
        </w:rPr>
        <w:t> </w:t>
      </w:r>
      <w:r w:rsidR="009C254B">
        <w:rPr>
          <w:rFonts w:ascii="Times New Roman" w:hAnsi="Times New Roman" w:cs="Times New Roman"/>
          <w:sz w:val="24"/>
          <w:szCs w:val="24"/>
        </w:rPr>
        <w:t>receiving</w:t>
      </w:r>
      <w:r w:rsidRPr="002E48FF">
        <w:rPr>
          <w:rFonts w:ascii="Times New Roman" w:hAnsi="Times New Roman" w:cs="Times New Roman"/>
          <w:sz w:val="24"/>
          <w:szCs w:val="24"/>
        </w:rPr>
        <w:t xml:space="preserve">. </w:t>
      </w:r>
      <w:r w:rsidR="009C254B">
        <w:rPr>
          <w:rFonts w:ascii="Times New Roman" w:hAnsi="Times New Roman" w:cs="Times New Roman"/>
          <w:sz w:val="24"/>
          <w:szCs w:val="24"/>
        </w:rPr>
        <w:t>Through</w:t>
      </w:r>
      <w:r w:rsidRPr="002E48FF">
        <w:rPr>
          <w:rFonts w:ascii="Times New Roman" w:hAnsi="Times New Roman" w:cs="Times New Roman"/>
          <w:sz w:val="24"/>
          <w:szCs w:val="24"/>
        </w:rPr>
        <w:t xml:space="preserve"> a single-axis s</w:t>
      </w:r>
      <w:r w:rsidR="009C254B">
        <w:rPr>
          <w:rFonts w:ascii="Times New Roman" w:hAnsi="Times New Roman" w:cs="Times New Roman"/>
          <w:sz w:val="24"/>
          <w:szCs w:val="24"/>
        </w:rPr>
        <w:t>olar</w:t>
      </w:r>
      <w:r w:rsidRPr="002E48FF">
        <w:rPr>
          <w:rFonts w:ascii="Times New Roman" w:hAnsi="Times New Roman" w:cs="Times New Roman"/>
          <w:sz w:val="24"/>
          <w:szCs w:val="24"/>
        </w:rPr>
        <w:t>-tracking </w:t>
      </w:r>
      <w:r w:rsidR="009C254B">
        <w:rPr>
          <w:rFonts w:ascii="Times New Roman" w:hAnsi="Times New Roman" w:cs="Times New Roman"/>
          <w:sz w:val="24"/>
          <w:szCs w:val="24"/>
        </w:rPr>
        <w:t>scheme</w:t>
      </w:r>
      <w:r w:rsidRPr="002E48FF">
        <w:rPr>
          <w:rFonts w:ascii="Times New Roman" w:hAnsi="Times New Roman" w:cs="Times New Roman"/>
          <w:sz w:val="24"/>
          <w:szCs w:val="24"/>
        </w:rPr>
        <w:t xml:space="preserve">, this setup empowers the </w:t>
      </w:r>
      <w:r w:rsidR="009C254B">
        <w:rPr>
          <w:rFonts w:ascii="Times New Roman" w:hAnsi="Times New Roman" w:cs="Times New Roman"/>
          <w:sz w:val="24"/>
          <w:szCs w:val="24"/>
        </w:rPr>
        <w:t>panels</w:t>
      </w:r>
      <w:r w:rsidRPr="002E48FF">
        <w:rPr>
          <w:rFonts w:ascii="Times New Roman" w:hAnsi="Times New Roman" w:cs="Times New Roman"/>
          <w:sz w:val="24"/>
          <w:szCs w:val="24"/>
        </w:rPr>
        <w:t xml:space="preserve"> to trac</w:t>
      </w:r>
      <w:r w:rsidR="009C254B">
        <w:rPr>
          <w:rFonts w:ascii="Times New Roman" w:hAnsi="Times New Roman" w:cs="Times New Roman"/>
          <w:sz w:val="24"/>
          <w:szCs w:val="24"/>
        </w:rPr>
        <w:t>e</w:t>
      </w:r>
      <w:r w:rsidRPr="002E48FF">
        <w:rPr>
          <w:rFonts w:ascii="Times New Roman" w:hAnsi="Times New Roman" w:cs="Times New Roman"/>
          <w:sz w:val="24"/>
          <w:szCs w:val="24"/>
        </w:rPr>
        <w:t xml:space="preserve"> the sun from east to west amid the day, </w:t>
      </w:r>
      <w:r w:rsidR="009C254B">
        <w:rPr>
          <w:rFonts w:ascii="Times New Roman" w:hAnsi="Times New Roman" w:cs="Times New Roman"/>
          <w:sz w:val="24"/>
          <w:szCs w:val="24"/>
        </w:rPr>
        <w:t>this</w:t>
      </w:r>
      <w:r w:rsidRPr="002E48FF">
        <w:rPr>
          <w:rFonts w:ascii="Times New Roman" w:hAnsi="Times New Roman" w:cs="Times New Roman"/>
          <w:sz w:val="24"/>
          <w:szCs w:val="24"/>
        </w:rPr>
        <w:t> guarantees that the s</w:t>
      </w:r>
      <w:r w:rsidR="009C254B">
        <w:rPr>
          <w:rFonts w:ascii="Times New Roman" w:hAnsi="Times New Roman" w:cs="Times New Roman"/>
          <w:sz w:val="24"/>
          <w:szCs w:val="24"/>
        </w:rPr>
        <w:t>olar</w:t>
      </w:r>
      <w:r w:rsidRPr="002E48FF">
        <w:rPr>
          <w:rFonts w:ascii="Times New Roman" w:hAnsi="Times New Roman" w:cs="Times New Roman"/>
          <w:sz w:val="24"/>
          <w:szCs w:val="24"/>
        </w:rPr>
        <w:t xml:space="preserve"> reflects ceaselessly onto the collector tubes.</w:t>
      </w:r>
    </w:p>
    <w:p w14:paraId="0604590C" w14:textId="72B39050" w:rsidR="009D7C93" w:rsidRDefault="002E48FF" w:rsidP="00653DC8">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Pr="002E48FF">
        <w:rPr>
          <w:rFonts w:ascii="Times New Roman" w:hAnsi="Times New Roman" w:cs="Times New Roman"/>
          <w:sz w:val="24"/>
          <w:szCs w:val="24"/>
        </w:rPr>
        <w:t>Direct </w:t>
      </w:r>
      <w:r w:rsidR="00F010AC">
        <w:rPr>
          <w:rFonts w:ascii="Times New Roman" w:hAnsi="Times New Roman" w:cs="Times New Roman"/>
          <w:sz w:val="24"/>
          <w:szCs w:val="24"/>
        </w:rPr>
        <w:t>schemes</w:t>
      </w:r>
      <w:r w:rsidRPr="002E48FF">
        <w:rPr>
          <w:rFonts w:ascii="Times New Roman" w:hAnsi="Times New Roman" w:cs="Times New Roman"/>
          <w:sz w:val="24"/>
          <w:szCs w:val="24"/>
        </w:rPr>
        <w:t> may join warm capacity. In these </w:t>
      </w:r>
      <w:r w:rsidR="00F010AC">
        <w:rPr>
          <w:rFonts w:ascii="Times New Roman" w:hAnsi="Times New Roman" w:cs="Times New Roman"/>
          <w:sz w:val="24"/>
          <w:szCs w:val="24"/>
        </w:rPr>
        <w:t>schemes</w:t>
      </w:r>
      <w:r w:rsidRPr="002E48FF">
        <w:rPr>
          <w:rFonts w:ascii="Times New Roman" w:hAnsi="Times New Roman" w:cs="Times New Roman"/>
          <w:sz w:val="24"/>
          <w:szCs w:val="24"/>
        </w:rPr>
        <w:t>, the collector field is larger than usual to heat a </w:t>
      </w:r>
      <w:r w:rsidR="009C254B" w:rsidRPr="002E48FF">
        <w:rPr>
          <w:rFonts w:ascii="Times New Roman" w:hAnsi="Times New Roman" w:cs="Times New Roman"/>
          <w:sz w:val="24"/>
          <w:szCs w:val="24"/>
        </w:rPr>
        <w:t>capacity scheme</w:t>
      </w:r>
      <w:r w:rsidRPr="002E48FF">
        <w:rPr>
          <w:rFonts w:ascii="Times New Roman" w:hAnsi="Times New Roman" w:cs="Times New Roman"/>
          <w:sz w:val="24"/>
          <w:szCs w:val="24"/>
        </w:rPr>
        <w:t> amid the day so the extra steam it creates can be utilized to deliver power within the evening or amid cloudy climate. These plants can moreover be planned as cross breeds, meaning that they utilize fossil fuel to supplement the </w:t>
      </w:r>
      <w:r w:rsidR="009A60D4">
        <w:rPr>
          <w:rFonts w:ascii="Times New Roman" w:hAnsi="Times New Roman" w:cs="Times New Roman"/>
          <w:sz w:val="24"/>
          <w:szCs w:val="24"/>
        </w:rPr>
        <w:t>solar</w:t>
      </w:r>
      <w:r w:rsidRPr="002E48FF">
        <w:rPr>
          <w:rFonts w:ascii="Times New Roman" w:hAnsi="Times New Roman" w:cs="Times New Roman"/>
          <w:sz w:val="24"/>
          <w:szCs w:val="24"/>
        </w:rPr>
        <w:t> </w:t>
      </w:r>
      <w:r w:rsidR="00C724DA">
        <w:rPr>
          <w:rFonts w:ascii="Times New Roman" w:hAnsi="Times New Roman" w:cs="Times New Roman"/>
          <w:sz w:val="24"/>
          <w:szCs w:val="24"/>
        </w:rPr>
        <w:t>output</w:t>
      </w:r>
      <w:r w:rsidRPr="002E48FF">
        <w:rPr>
          <w:rFonts w:ascii="Times New Roman" w:hAnsi="Times New Roman" w:cs="Times New Roman"/>
          <w:sz w:val="24"/>
          <w:szCs w:val="24"/>
        </w:rPr>
        <w:t> amid periods of </w:t>
      </w:r>
      <w:r w:rsidR="00C724DA">
        <w:rPr>
          <w:rFonts w:ascii="Times New Roman" w:hAnsi="Times New Roman" w:cs="Times New Roman"/>
          <w:sz w:val="24"/>
          <w:szCs w:val="24"/>
        </w:rPr>
        <w:t>Low</w:t>
      </w:r>
      <w:r w:rsidRPr="002E48FF">
        <w:rPr>
          <w:rFonts w:ascii="Times New Roman" w:hAnsi="Times New Roman" w:cs="Times New Roman"/>
          <w:sz w:val="24"/>
          <w:szCs w:val="24"/>
        </w:rPr>
        <w:t> </w:t>
      </w:r>
      <w:r w:rsidR="005107E9">
        <w:rPr>
          <w:rFonts w:ascii="Times New Roman" w:hAnsi="Times New Roman" w:cs="Times New Roman"/>
          <w:sz w:val="24"/>
          <w:szCs w:val="24"/>
        </w:rPr>
        <w:t>solar</w:t>
      </w:r>
      <w:r w:rsidRPr="002E48FF">
        <w:rPr>
          <w:rFonts w:ascii="Times New Roman" w:hAnsi="Times New Roman" w:cs="Times New Roman"/>
          <w:sz w:val="24"/>
          <w:szCs w:val="24"/>
        </w:rPr>
        <w:t> radiation. In such a plan, a common gas-fired radiator or gas-steam boiler/reheater is used. Within the future, direct systems may be coordinates with existing or unused combined-cycle natural-gas- and coal-fired plants.</w:t>
      </w:r>
    </w:p>
    <w:p w14:paraId="6AF9F7F7" w14:textId="6697BD64" w:rsidR="009D7C93" w:rsidRPr="009D7C93" w:rsidRDefault="002E48FF" w:rsidP="00653DC8">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009D7C93" w:rsidRPr="009D7C93">
        <w:rPr>
          <w:rFonts w:ascii="Times New Roman" w:hAnsi="Times New Roman" w:cs="Times New Roman"/>
          <w:b/>
          <w:bCs/>
          <w:sz w:val="24"/>
          <w:szCs w:val="24"/>
        </w:rPr>
        <w:t>ILLUSTRATIVE TROUGH SCHEMES</w:t>
      </w:r>
    </w:p>
    <w:p w14:paraId="2949D245" w14:textId="187CC218" w:rsidR="00653DC8" w:rsidRPr="00653DC8" w:rsidRDefault="002E48FF" w:rsidP="00653DC8">
      <w:pPr>
        <w:ind w:firstLine="720"/>
        <w:jc w:val="both"/>
        <w:rPr>
          <w:rFonts w:ascii="Times New Roman" w:hAnsi="Times New Roman" w:cs="Times New Roman"/>
          <w:sz w:val="24"/>
          <w:szCs w:val="24"/>
        </w:rPr>
      </w:pPr>
      <w:r w:rsidRPr="002E48FF">
        <w:rPr>
          <w:rFonts w:ascii="Times New Roman" w:hAnsi="Times New Roman" w:cs="Times New Roman"/>
          <w:sz w:val="24"/>
          <w:szCs w:val="24"/>
        </w:rPr>
        <w:br/>
        <w:t>The foremost common CS</w:t>
      </w:r>
      <w:r w:rsidR="009D7C93">
        <w:rPr>
          <w:rFonts w:ascii="Times New Roman" w:hAnsi="Times New Roman" w:cs="Times New Roman"/>
          <w:sz w:val="24"/>
          <w:szCs w:val="24"/>
        </w:rPr>
        <w:t>T</w:t>
      </w:r>
      <w:r w:rsidRPr="002E48FF">
        <w:rPr>
          <w:rFonts w:ascii="Times New Roman" w:hAnsi="Times New Roman" w:cs="Times New Roman"/>
          <w:sz w:val="24"/>
          <w:szCs w:val="24"/>
        </w:rPr>
        <w:t>P </w:t>
      </w:r>
      <w:r w:rsidR="00F010AC">
        <w:rPr>
          <w:rFonts w:ascii="Times New Roman" w:hAnsi="Times New Roman" w:cs="Times New Roman"/>
          <w:sz w:val="24"/>
          <w:szCs w:val="24"/>
        </w:rPr>
        <w:t>schemes</w:t>
      </w:r>
      <w:r w:rsidRPr="002E48FF">
        <w:rPr>
          <w:rFonts w:ascii="Times New Roman" w:hAnsi="Times New Roman" w:cs="Times New Roman"/>
          <w:sz w:val="24"/>
          <w:szCs w:val="24"/>
        </w:rPr>
        <w:t xml:space="preserve"> within the Joined together States may be a direct concentrator that employments illustrative trough collectors. In such a system, the collector tube is positioned along the central line of each parabola-shaped reflector. The tube is settled to the reflect structure and the warm exchange liquid streams through and out of the field </w:t>
      </w:r>
      <w:r w:rsidRPr="002E48FF">
        <w:rPr>
          <w:rFonts w:ascii="Times New Roman" w:hAnsi="Times New Roman" w:cs="Times New Roman"/>
          <w:sz w:val="24"/>
          <w:szCs w:val="24"/>
        </w:rPr>
        <w:lastRenderedPageBreak/>
        <w:t>of </w:t>
      </w:r>
      <w:r w:rsidR="00C6526C">
        <w:rPr>
          <w:rFonts w:ascii="Times New Roman" w:hAnsi="Times New Roman" w:cs="Times New Roman"/>
          <w:sz w:val="24"/>
          <w:szCs w:val="24"/>
        </w:rPr>
        <w:t>solar</w:t>
      </w:r>
      <w:r w:rsidRPr="002E48FF">
        <w:rPr>
          <w:rFonts w:ascii="Times New Roman" w:hAnsi="Times New Roman" w:cs="Times New Roman"/>
          <w:sz w:val="24"/>
          <w:szCs w:val="24"/>
        </w:rPr>
        <w:t> mirrors to where it is utilized to form steam (or, within the </w:t>
      </w:r>
      <w:r w:rsidR="008905F2">
        <w:rPr>
          <w:rFonts w:ascii="Times New Roman" w:hAnsi="Times New Roman" w:cs="Times New Roman"/>
          <w:sz w:val="24"/>
          <w:szCs w:val="24"/>
        </w:rPr>
        <w:t>period</w:t>
      </w:r>
      <w:r w:rsidRPr="002E48FF">
        <w:rPr>
          <w:rFonts w:ascii="Times New Roman" w:hAnsi="Times New Roman" w:cs="Times New Roman"/>
          <w:sz w:val="24"/>
          <w:szCs w:val="24"/>
        </w:rPr>
        <w:t xml:space="preserve"> of a water/steam recipient, it is </w:t>
      </w:r>
      <w:r w:rsidR="008905F2" w:rsidRPr="002E48FF">
        <w:rPr>
          <w:rFonts w:ascii="Times New Roman" w:hAnsi="Times New Roman" w:cs="Times New Roman"/>
          <w:sz w:val="24"/>
          <w:szCs w:val="24"/>
        </w:rPr>
        <w:t>directed</w:t>
      </w:r>
      <w:r w:rsidRPr="002E48FF">
        <w:rPr>
          <w:rFonts w:ascii="Times New Roman" w:hAnsi="Times New Roman" w:cs="Times New Roman"/>
          <w:sz w:val="24"/>
          <w:szCs w:val="24"/>
        </w:rPr>
        <w:t> straightforwardly to the turbine).</w:t>
      </w:r>
    </w:p>
    <w:p w14:paraId="10146AB9" w14:textId="204CAA2F" w:rsidR="00653DC8" w:rsidRPr="00653DC8" w:rsidRDefault="00653DC8" w:rsidP="00653DC8">
      <w:pPr>
        <w:ind w:firstLine="720"/>
        <w:jc w:val="both"/>
        <w:rPr>
          <w:rFonts w:ascii="Times New Roman" w:hAnsi="Times New Roman" w:cs="Times New Roman"/>
          <w:sz w:val="24"/>
          <w:szCs w:val="24"/>
        </w:rPr>
      </w:pPr>
      <w:r w:rsidRPr="00653DC8">
        <w:rPr>
          <w:rFonts w:ascii="Times New Roman" w:hAnsi="Times New Roman" w:cs="Times New Roman"/>
          <w:noProof/>
          <w:sz w:val="24"/>
          <w:szCs w:val="24"/>
        </w:rPr>
        <w:drawing>
          <wp:inline distT="0" distB="0" distL="0" distR="0" wp14:anchorId="0A15A945" wp14:editId="5641404D">
            <wp:extent cx="4476750" cy="1933575"/>
            <wp:effectExtent l="0" t="0" r="0" b="9525"/>
            <wp:docPr id="400670651" name="Picture 4" descr="Diagram of a steam storage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70651" name="Picture 4" descr="Diagram of a steam storage tan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1933575"/>
                    </a:xfrm>
                    <a:prstGeom prst="rect">
                      <a:avLst/>
                    </a:prstGeom>
                    <a:noFill/>
                    <a:ln>
                      <a:noFill/>
                    </a:ln>
                  </pic:spPr>
                </pic:pic>
              </a:graphicData>
            </a:graphic>
          </wp:inline>
        </w:drawing>
      </w:r>
    </w:p>
    <w:p w14:paraId="31800C1B" w14:textId="77777777" w:rsidR="009D7C93" w:rsidRDefault="009D7C93" w:rsidP="00653DC8">
      <w:pPr>
        <w:ind w:firstLine="720"/>
        <w:jc w:val="both"/>
        <w:rPr>
          <w:rFonts w:ascii="Times New Roman" w:hAnsi="Times New Roman" w:cs="Times New Roman"/>
          <w:sz w:val="24"/>
          <w:szCs w:val="24"/>
        </w:rPr>
      </w:pPr>
    </w:p>
    <w:p w14:paraId="53BFE013" w14:textId="77777777" w:rsidR="009D7C93" w:rsidRDefault="009D7C93" w:rsidP="009D7C93">
      <w:pPr>
        <w:jc w:val="both"/>
        <w:rPr>
          <w:rFonts w:ascii="Times New Roman" w:hAnsi="Times New Roman" w:cs="Times New Roman"/>
          <w:b/>
          <w:bCs/>
          <w:sz w:val="24"/>
          <w:szCs w:val="24"/>
        </w:rPr>
      </w:pPr>
      <w:r w:rsidRPr="009D7C93">
        <w:rPr>
          <w:rFonts w:ascii="Times New Roman" w:hAnsi="Times New Roman" w:cs="Times New Roman"/>
          <w:b/>
          <w:bCs/>
          <w:sz w:val="24"/>
          <w:szCs w:val="24"/>
        </w:rPr>
        <w:t>STRAIGHT FRESNEL REFLECTOR SCHEMES</w:t>
      </w:r>
    </w:p>
    <w:p w14:paraId="4454FCA6" w14:textId="5E770070" w:rsidR="00653DC8" w:rsidRPr="00653DC8" w:rsidRDefault="002E48FF" w:rsidP="009D7C93">
      <w:pPr>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Pr="002E48FF">
        <w:rPr>
          <w:rFonts w:ascii="Times New Roman" w:hAnsi="Times New Roman" w:cs="Times New Roman"/>
          <w:sz w:val="24"/>
          <w:szCs w:val="24"/>
        </w:rPr>
        <w:t>A moment straight concentrator innovation is the direct Fresnel reflector </w:t>
      </w:r>
      <w:r w:rsidR="00F010AC">
        <w:rPr>
          <w:rFonts w:ascii="Times New Roman" w:hAnsi="Times New Roman" w:cs="Times New Roman"/>
          <w:sz w:val="24"/>
          <w:szCs w:val="24"/>
        </w:rPr>
        <w:t>schemes</w:t>
      </w:r>
      <w:r w:rsidRPr="002E48FF">
        <w:rPr>
          <w:rFonts w:ascii="Times New Roman" w:hAnsi="Times New Roman" w:cs="Times New Roman"/>
          <w:sz w:val="24"/>
          <w:szCs w:val="24"/>
        </w:rPr>
        <w:t>. Level or somewhat </w:t>
      </w:r>
      <w:r w:rsidR="008905F2" w:rsidRPr="002E48FF">
        <w:rPr>
          <w:rFonts w:ascii="Times New Roman" w:hAnsi="Times New Roman" w:cs="Times New Roman"/>
          <w:sz w:val="24"/>
          <w:szCs w:val="24"/>
        </w:rPr>
        <w:t>bent</w:t>
      </w:r>
      <w:r w:rsidRPr="002E48FF">
        <w:rPr>
          <w:rFonts w:ascii="Times New Roman" w:hAnsi="Times New Roman" w:cs="Times New Roman"/>
          <w:sz w:val="24"/>
          <w:szCs w:val="24"/>
        </w:rPr>
        <w:t> </w:t>
      </w:r>
      <w:r w:rsidR="008905F2">
        <w:rPr>
          <w:rFonts w:ascii="Times New Roman" w:hAnsi="Times New Roman" w:cs="Times New Roman"/>
          <w:sz w:val="24"/>
          <w:szCs w:val="24"/>
        </w:rPr>
        <w:t>panels</w:t>
      </w:r>
      <w:r w:rsidRPr="002E48FF">
        <w:rPr>
          <w:rFonts w:ascii="Times New Roman" w:hAnsi="Times New Roman" w:cs="Times New Roman"/>
          <w:sz w:val="24"/>
          <w:szCs w:val="24"/>
        </w:rPr>
        <w:t xml:space="preserve"> </w:t>
      </w:r>
      <w:r w:rsidR="008905F2">
        <w:rPr>
          <w:rFonts w:ascii="Times New Roman" w:hAnsi="Times New Roman" w:cs="Times New Roman"/>
          <w:sz w:val="24"/>
          <w:szCs w:val="24"/>
        </w:rPr>
        <w:t>located</w:t>
      </w:r>
      <w:r w:rsidRPr="002E48FF">
        <w:rPr>
          <w:rFonts w:ascii="Times New Roman" w:hAnsi="Times New Roman" w:cs="Times New Roman"/>
          <w:sz w:val="24"/>
          <w:szCs w:val="24"/>
        </w:rPr>
        <w:t xml:space="preserve"> on trac</w:t>
      </w:r>
      <w:r w:rsidR="008905F2">
        <w:rPr>
          <w:rFonts w:ascii="Times New Roman" w:hAnsi="Times New Roman" w:cs="Times New Roman"/>
          <w:sz w:val="24"/>
          <w:szCs w:val="24"/>
        </w:rPr>
        <w:t>ers</w:t>
      </w:r>
      <w:r w:rsidRPr="002E48FF">
        <w:rPr>
          <w:rFonts w:ascii="Times New Roman" w:hAnsi="Times New Roman" w:cs="Times New Roman"/>
          <w:sz w:val="24"/>
          <w:szCs w:val="24"/>
        </w:rPr>
        <w:t xml:space="preserve"> on the </w:t>
      </w:r>
      <w:r w:rsidR="008905F2">
        <w:rPr>
          <w:rFonts w:ascii="Times New Roman" w:hAnsi="Times New Roman" w:cs="Times New Roman"/>
          <w:sz w:val="24"/>
          <w:szCs w:val="24"/>
        </w:rPr>
        <w:t>earth</w:t>
      </w:r>
      <w:r w:rsidRPr="002E48FF">
        <w:rPr>
          <w:rFonts w:ascii="Times New Roman" w:hAnsi="Times New Roman" w:cs="Times New Roman"/>
          <w:sz w:val="24"/>
          <w:szCs w:val="24"/>
        </w:rPr>
        <w:t xml:space="preserve"> are designed to reflect </w:t>
      </w:r>
      <w:r w:rsidR="00587F40">
        <w:rPr>
          <w:rFonts w:ascii="Times New Roman" w:hAnsi="Times New Roman" w:cs="Times New Roman"/>
          <w:sz w:val="24"/>
          <w:szCs w:val="24"/>
        </w:rPr>
        <w:t>s</w:t>
      </w:r>
      <w:r w:rsidR="008905F2">
        <w:rPr>
          <w:rFonts w:ascii="Times New Roman" w:hAnsi="Times New Roman" w:cs="Times New Roman"/>
          <w:sz w:val="24"/>
          <w:szCs w:val="24"/>
        </w:rPr>
        <w:t xml:space="preserve">olar </w:t>
      </w:r>
      <w:r w:rsidR="00587F40">
        <w:rPr>
          <w:rFonts w:ascii="Times New Roman" w:hAnsi="Times New Roman" w:cs="Times New Roman"/>
          <w:sz w:val="24"/>
          <w:szCs w:val="24"/>
        </w:rPr>
        <w:t>light</w:t>
      </w:r>
      <w:r w:rsidRPr="002E48FF">
        <w:rPr>
          <w:rFonts w:ascii="Times New Roman" w:hAnsi="Times New Roman" w:cs="Times New Roman"/>
          <w:sz w:val="24"/>
          <w:szCs w:val="24"/>
        </w:rPr>
        <w:t xml:space="preserve"> onto a recipient tube settled in </w:t>
      </w:r>
      <w:r w:rsidR="008905F2">
        <w:rPr>
          <w:rFonts w:ascii="Times New Roman" w:hAnsi="Times New Roman" w:cs="Times New Roman"/>
          <w:sz w:val="24"/>
          <w:szCs w:val="24"/>
        </w:rPr>
        <w:t>location</w:t>
      </w:r>
      <w:r w:rsidRPr="002E48FF">
        <w:rPr>
          <w:rFonts w:ascii="Times New Roman" w:hAnsi="Times New Roman" w:cs="Times New Roman"/>
          <w:sz w:val="24"/>
          <w:szCs w:val="24"/>
        </w:rPr>
        <w:t xml:space="preserve"> over the </w:t>
      </w:r>
      <w:r w:rsidR="008905F2">
        <w:rPr>
          <w:rFonts w:ascii="Times New Roman" w:hAnsi="Times New Roman" w:cs="Times New Roman"/>
          <w:sz w:val="24"/>
          <w:szCs w:val="24"/>
        </w:rPr>
        <w:t>panels</w:t>
      </w:r>
      <w:r w:rsidRPr="002E48FF">
        <w:rPr>
          <w:rFonts w:ascii="Times New Roman" w:hAnsi="Times New Roman" w:cs="Times New Roman"/>
          <w:sz w:val="24"/>
          <w:szCs w:val="24"/>
        </w:rPr>
        <w:t>. A little allegorical reflect is some of the time included on the recipient to encourage center the </w:t>
      </w:r>
      <w:r w:rsidR="00587F40">
        <w:rPr>
          <w:rFonts w:ascii="Times New Roman" w:hAnsi="Times New Roman" w:cs="Times New Roman"/>
          <w:sz w:val="24"/>
          <w:szCs w:val="24"/>
        </w:rPr>
        <w:t>sunlight</w:t>
      </w:r>
      <w:r w:rsidRPr="002E48FF">
        <w:rPr>
          <w:rFonts w:ascii="Times New Roman" w:hAnsi="Times New Roman" w:cs="Times New Roman"/>
          <w:sz w:val="24"/>
          <w:szCs w:val="24"/>
        </w:rPr>
        <w:t>.</w:t>
      </w:r>
    </w:p>
    <w:p w14:paraId="0B6D366A" w14:textId="2922B84B" w:rsidR="00653DC8" w:rsidRPr="00653DC8" w:rsidRDefault="00653DC8" w:rsidP="00653DC8">
      <w:pPr>
        <w:ind w:firstLine="720"/>
        <w:jc w:val="both"/>
        <w:rPr>
          <w:rFonts w:ascii="Times New Roman" w:hAnsi="Times New Roman" w:cs="Times New Roman"/>
          <w:sz w:val="24"/>
          <w:szCs w:val="24"/>
        </w:rPr>
      </w:pPr>
      <w:r w:rsidRPr="00653DC8">
        <w:rPr>
          <w:rFonts w:ascii="Times New Roman" w:hAnsi="Times New Roman" w:cs="Times New Roman"/>
          <w:noProof/>
          <w:sz w:val="24"/>
          <w:szCs w:val="24"/>
        </w:rPr>
        <w:drawing>
          <wp:inline distT="0" distB="0" distL="0" distR="0" wp14:anchorId="7C0B7648" wp14:editId="387CDC78">
            <wp:extent cx="4476750" cy="2028825"/>
            <wp:effectExtent l="0" t="0" r="0" b="9525"/>
            <wp:docPr id="741934755" name="Picture 3" descr="Diagram of a steam condens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34755" name="Picture 3" descr="Diagram of a steam condenser syste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028825"/>
                    </a:xfrm>
                    <a:prstGeom prst="rect">
                      <a:avLst/>
                    </a:prstGeom>
                    <a:noFill/>
                    <a:ln>
                      <a:noFill/>
                    </a:ln>
                  </pic:spPr>
                </pic:pic>
              </a:graphicData>
            </a:graphic>
          </wp:inline>
        </w:drawing>
      </w:r>
    </w:p>
    <w:p w14:paraId="0CCF2A0D" w14:textId="143DD9BA" w:rsidR="009D7C93" w:rsidRDefault="002E48FF" w:rsidP="009D7C93">
      <w:pPr>
        <w:jc w:val="both"/>
        <w:rPr>
          <w:rFonts w:ascii="Times New Roman" w:hAnsi="Times New Roman" w:cs="Times New Roman"/>
          <w:b/>
          <w:bCs/>
          <w:sz w:val="24"/>
          <w:szCs w:val="24"/>
        </w:rPr>
      </w:pPr>
      <w:r w:rsidRPr="009D7C93">
        <w:rPr>
          <w:rFonts w:ascii="Times New Roman" w:hAnsi="Times New Roman" w:cs="Times New Roman"/>
          <w:b/>
          <w:bCs/>
          <w:sz w:val="24"/>
          <w:szCs w:val="24"/>
        </w:rPr>
        <w:t>Warm Capacity </w:t>
      </w:r>
      <w:r w:rsidR="00F010AC" w:rsidRPr="009D7C93">
        <w:rPr>
          <w:rFonts w:ascii="Times New Roman" w:hAnsi="Times New Roman" w:cs="Times New Roman"/>
          <w:b/>
          <w:bCs/>
          <w:sz w:val="24"/>
          <w:szCs w:val="24"/>
        </w:rPr>
        <w:t>Schemes</w:t>
      </w:r>
      <w:r w:rsidRPr="009D7C93">
        <w:rPr>
          <w:rFonts w:ascii="Times New Roman" w:hAnsi="Times New Roman" w:cs="Times New Roman"/>
          <w:b/>
          <w:bCs/>
          <w:sz w:val="24"/>
          <w:szCs w:val="24"/>
        </w:rPr>
        <w:t xml:space="preserve"> Concentrating </w:t>
      </w:r>
      <w:r w:rsidR="008905F2">
        <w:rPr>
          <w:rFonts w:ascii="Times New Roman" w:hAnsi="Times New Roman" w:cs="Times New Roman"/>
          <w:b/>
          <w:bCs/>
          <w:sz w:val="24"/>
          <w:szCs w:val="24"/>
        </w:rPr>
        <w:t xml:space="preserve">Fixed </w:t>
      </w:r>
      <w:r w:rsidRPr="009D7C93">
        <w:rPr>
          <w:rFonts w:ascii="Times New Roman" w:hAnsi="Times New Roman" w:cs="Times New Roman"/>
          <w:b/>
          <w:bCs/>
          <w:sz w:val="24"/>
          <w:szCs w:val="24"/>
        </w:rPr>
        <w:t>Solar-Thermal </w:t>
      </w:r>
      <w:r w:rsidR="008905F2">
        <w:rPr>
          <w:rFonts w:ascii="Times New Roman" w:hAnsi="Times New Roman" w:cs="Times New Roman"/>
          <w:b/>
          <w:bCs/>
          <w:sz w:val="24"/>
          <w:szCs w:val="24"/>
        </w:rPr>
        <w:t>Energy</w:t>
      </w:r>
      <w:r w:rsidRPr="009D7C93">
        <w:rPr>
          <w:rFonts w:ascii="Times New Roman" w:hAnsi="Times New Roman" w:cs="Times New Roman"/>
          <w:b/>
          <w:bCs/>
          <w:sz w:val="24"/>
          <w:szCs w:val="24"/>
        </w:rPr>
        <w:t> Essentials</w:t>
      </w:r>
    </w:p>
    <w:p w14:paraId="57B2AAD6" w14:textId="2D3B2B42" w:rsidR="00A347E6" w:rsidRPr="00A347E6" w:rsidRDefault="002E48FF" w:rsidP="00A51A8D">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00A51A8D" w:rsidRPr="00A51A8D">
        <w:rPr>
          <w:rFonts w:ascii="Times New Roman" w:hAnsi="Times New Roman" w:cs="Times New Roman"/>
          <w:sz w:val="24"/>
          <w:szCs w:val="24"/>
        </w:rPr>
        <w:t xml:space="preserve">One </w:t>
      </w:r>
      <w:r w:rsidR="008905F2" w:rsidRPr="00A51A8D">
        <w:rPr>
          <w:rFonts w:ascii="Times New Roman" w:hAnsi="Times New Roman" w:cs="Times New Roman"/>
          <w:sz w:val="24"/>
          <w:szCs w:val="24"/>
        </w:rPr>
        <w:t>task</w:t>
      </w:r>
      <w:r w:rsidR="00A51A8D" w:rsidRPr="00A51A8D">
        <w:rPr>
          <w:rFonts w:ascii="Times New Roman" w:hAnsi="Times New Roman" w:cs="Times New Roman"/>
          <w:sz w:val="24"/>
          <w:szCs w:val="24"/>
        </w:rPr>
        <w:t> confronting the wide utilize of sun-based vitality is diminished or reduced vitality </w:t>
      </w:r>
      <w:r w:rsidR="00B31FD5">
        <w:rPr>
          <w:rFonts w:ascii="Times New Roman" w:hAnsi="Times New Roman" w:cs="Times New Roman"/>
          <w:sz w:val="24"/>
          <w:szCs w:val="24"/>
        </w:rPr>
        <w:t>generation</w:t>
      </w:r>
      <w:r w:rsidR="00A51A8D" w:rsidRPr="00A51A8D">
        <w:rPr>
          <w:rFonts w:ascii="Times New Roman" w:hAnsi="Times New Roman" w:cs="Times New Roman"/>
          <w:sz w:val="24"/>
          <w:szCs w:val="24"/>
        </w:rPr>
        <w:t xml:space="preserve"> when the sunsets or is </w:t>
      </w:r>
      <w:r w:rsidR="008905F2">
        <w:rPr>
          <w:rFonts w:ascii="Times New Roman" w:hAnsi="Times New Roman" w:cs="Times New Roman"/>
          <w:sz w:val="24"/>
          <w:szCs w:val="24"/>
        </w:rPr>
        <w:t>covered</w:t>
      </w:r>
      <w:r w:rsidR="00A51A8D" w:rsidRPr="00A51A8D">
        <w:rPr>
          <w:rFonts w:ascii="Times New Roman" w:hAnsi="Times New Roman" w:cs="Times New Roman"/>
          <w:sz w:val="24"/>
          <w:szCs w:val="24"/>
        </w:rPr>
        <w:t xml:space="preserve"> </w:t>
      </w:r>
      <w:proofErr w:type="spellStart"/>
      <w:r w:rsidR="008905F2">
        <w:rPr>
          <w:rFonts w:ascii="Times New Roman" w:hAnsi="Times New Roman" w:cs="Times New Roman"/>
          <w:sz w:val="24"/>
          <w:szCs w:val="24"/>
        </w:rPr>
        <w:t>wsith</w:t>
      </w:r>
      <w:proofErr w:type="spellEnd"/>
      <w:r w:rsidR="00A51A8D" w:rsidRPr="00A51A8D">
        <w:rPr>
          <w:rFonts w:ascii="Times New Roman" w:hAnsi="Times New Roman" w:cs="Times New Roman"/>
          <w:sz w:val="24"/>
          <w:szCs w:val="24"/>
        </w:rPr>
        <w:t xml:space="preserve"> clouds. Warm vitality capacity gives a workable course of action to this challenge.</w:t>
      </w:r>
      <w:r w:rsidR="00A51A8D" w:rsidRPr="00A51A8D">
        <w:rPr>
          <w:rFonts w:ascii="Times New Roman" w:hAnsi="Times New Roman" w:cs="Times New Roman"/>
          <w:sz w:val="24"/>
          <w:szCs w:val="24"/>
        </w:rPr>
        <w:br/>
      </w:r>
      <w:r w:rsidR="00A51A8D" w:rsidRPr="00A51A8D">
        <w:rPr>
          <w:rFonts w:ascii="Times New Roman" w:hAnsi="Times New Roman" w:cs="Times New Roman"/>
          <w:sz w:val="24"/>
          <w:szCs w:val="24"/>
        </w:rPr>
        <w:br/>
        <w:t xml:space="preserve">In a </w:t>
      </w:r>
      <w:r w:rsidR="008905F2">
        <w:rPr>
          <w:rFonts w:ascii="Times New Roman" w:hAnsi="Times New Roman" w:cs="Times New Roman"/>
          <w:sz w:val="24"/>
          <w:szCs w:val="24"/>
        </w:rPr>
        <w:t>Fixed</w:t>
      </w:r>
      <w:r w:rsidR="00A51A8D" w:rsidRPr="00A51A8D">
        <w:rPr>
          <w:rFonts w:ascii="Times New Roman" w:hAnsi="Times New Roman" w:cs="Times New Roman"/>
          <w:sz w:val="24"/>
          <w:szCs w:val="24"/>
        </w:rPr>
        <w:t> </w:t>
      </w:r>
      <w:r w:rsidR="008905F2">
        <w:rPr>
          <w:rFonts w:ascii="Times New Roman" w:hAnsi="Times New Roman" w:cs="Times New Roman"/>
          <w:sz w:val="24"/>
          <w:szCs w:val="24"/>
        </w:rPr>
        <w:t>Solar</w:t>
      </w:r>
      <w:r w:rsidR="00A51A8D" w:rsidRPr="00A51A8D">
        <w:rPr>
          <w:rFonts w:ascii="Times New Roman" w:hAnsi="Times New Roman" w:cs="Times New Roman"/>
          <w:sz w:val="24"/>
          <w:szCs w:val="24"/>
        </w:rPr>
        <w:t xml:space="preserve"> </w:t>
      </w:r>
      <w:r w:rsidR="008905F2">
        <w:rPr>
          <w:rFonts w:ascii="Times New Roman" w:hAnsi="Times New Roman" w:cs="Times New Roman"/>
          <w:sz w:val="24"/>
          <w:szCs w:val="24"/>
        </w:rPr>
        <w:t>P</w:t>
      </w:r>
      <w:r w:rsidR="00A51A8D" w:rsidRPr="00A51A8D">
        <w:rPr>
          <w:rFonts w:ascii="Times New Roman" w:hAnsi="Times New Roman" w:cs="Times New Roman"/>
          <w:sz w:val="24"/>
          <w:szCs w:val="24"/>
        </w:rPr>
        <w:t>owered </w:t>
      </w:r>
      <w:r w:rsidR="008905F2">
        <w:rPr>
          <w:rFonts w:ascii="Times New Roman" w:hAnsi="Times New Roman" w:cs="Times New Roman"/>
          <w:sz w:val="24"/>
          <w:szCs w:val="24"/>
        </w:rPr>
        <w:t>Energy</w:t>
      </w:r>
      <w:r w:rsidR="00A51A8D" w:rsidRPr="00A51A8D">
        <w:rPr>
          <w:rFonts w:ascii="Times New Roman" w:hAnsi="Times New Roman" w:cs="Times New Roman"/>
          <w:sz w:val="24"/>
          <w:szCs w:val="24"/>
        </w:rPr>
        <w:t> (</w:t>
      </w:r>
      <w:r w:rsidR="008905F2">
        <w:rPr>
          <w:rFonts w:ascii="Times New Roman" w:hAnsi="Times New Roman" w:cs="Times New Roman"/>
          <w:sz w:val="24"/>
          <w:szCs w:val="24"/>
        </w:rPr>
        <w:t>F</w:t>
      </w:r>
      <w:r w:rsidR="00A51A8D" w:rsidRPr="00A51A8D">
        <w:rPr>
          <w:rFonts w:ascii="Times New Roman" w:hAnsi="Times New Roman" w:cs="Times New Roman"/>
          <w:sz w:val="24"/>
          <w:szCs w:val="24"/>
        </w:rPr>
        <w:t>ST</w:t>
      </w:r>
      <w:r w:rsidR="008905F2">
        <w:rPr>
          <w:rFonts w:ascii="Times New Roman" w:hAnsi="Times New Roman" w:cs="Times New Roman"/>
          <w:sz w:val="24"/>
          <w:szCs w:val="24"/>
        </w:rPr>
        <w:t>E</w:t>
      </w:r>
      <w:r w:rsidR="00A51A8D" w:rsidRPr="00A51A8D">
        <w:rPr>
          <w:rFonts w:ascii="Times New Roman" w:hAnsi="Times New Roman" w:cs="Times New Roman"/>
          <w:sz w:val="24"/>
          <w:szCs w:val="24"/>
        </w:rPr>
        <w:t>)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the sun's bars are reflected onto a beneficiary, which makes warm that's utilized to deliver </w:t>
      </w:r>
      <w:r w:rsidR="00AF3D3C">
        <w:rPr>
          <w:rFonts w:ascii="Times New Roman" w:hAnsi="Times New Roman" w:cs="Times New Roman"/>
          <w:sz w:val="24"/>
          <w:szCs w:val="24"/>
        </w:rPr>
        <w:t>power</w:t>
      </w:r>
      <w:r w:rsidR="00A51A8D" w:rsidRPr="00A51A8D">
        <w:rPr>
          <w:rFonts w:ascii="Times New Roman" w:hAnsi="Times New Roman" w:cs="Times New Roman"/>
          <w:sz w:val="24"/>
          <w:szCs w:val="24"/>
        </w:rPr>
        <w:t xml:space="preserve"> that can be utilized rapidly or put absent for a </w:t>
      </w:r>
      <w:r w:rsidR="00A51A8D" w:rsidRPr="00A51A8D">
        <w:rPr>
          <w:rFonts w:ascii="Times New Roman" w:hAnsi="Times New Roman" w:cs="Times New Roman"/>
          <w:sz w:val="24"/>
          <w:szCs w:val="24"/>
        </w:rPr>
        <w:lastRenderedPageBreak/>
        <w:t>while later utilize. This engages CSP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to be versatile, or dispatchable, options for giving clean, renewable vitality.</w:t>
      </w:r>
      <w:r w:rsidR="00A51A8D" w:rsidRPr="00A51A8D">
        <w:rPr>
          <w:rFonts w:ascii="Times New Roman" w:hAnsi="Times New Roman" w:cs="Times New Roman"/>
          <w:sz w:val="24"/>
          <w:szCs w:val="24"/>
        </w:rPr>
        <w:br/>
      </w:r>
      <w:r w:rsidR="00A51A8D" w:rsidRPr="00A51A8D">
        <w:rPr>
          <w:rFonts w:ascii="Times New Roman" w:hAnsi="Times New Roman" w:cs="Times New Roman"/>
          <w:sz w:val="24"/>
          <w:szCs w:val="24"/>
        </w:rPr>
        <w:br/>
        <w:t>Some </w:t>
      </w:r>
      <w:r w:rsidR="00B31FD5" w:rsidRPr="00A51A8D">
        <w:rPr>
          <w:rFonts w:ascii="Times New Roman" w:hAnsi="Times New Roman" w:cs="Times New Roman"/>
          <w:sz w:val="24"/>
          <w:szCs w:val="24"/>
        </w:rPr>
        <w:t>practical</w:t>
      </w:r>
      <w:r w:rsidR="00A51A8D" w:rsidRPr="00A51A8D">
        <w:rPr>
          <w:rFonts w:ascii="Times New Roman" w:hAnsi="Times New Roman" w:cs="Times New Roman"/>
          <w:sz w:val="24"/>
          <w:szCs w:val="24"/>
        </w:rPr>
        <w:t xml:space="preserve"> warm vitality capacity developments have been attempted and actualized </w:t>
      </w:r>
      <w:r w:rsidR="00B31FD5">
        <w:rPr>
          <w:rFonts w:ascii="Times New Roman" w:hAnsi="Times New Roman" w:cs="Times New Roman"/>
          <w:sz w:val="24"/>
          <w:szCs w:val="24"/>
        </w:rPr>
        <w:t>from</w:t>
      </w:r>
      <w:r w:rsidR="00A51A8D" w:rsidRPr="00A51A8D">
        <w:rPr>
          <w:rFonts w:ascii="Times New Roman" w:hAnsi="Times New Roman" w:cs="Times New Roman"/>
          <w:sz w:val="24"/>
          <w:szCs w:val="24"/>
        </w:rPr>
        <w:t xml:space="preserve"> 1985. These consolidate the two-tank arrange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two-tank circuitous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and single-tank thermocline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w:t>
      </w:r>
    </w:p>
    <w:p w14:paraId="7C50BB4A" w14:textId="2828E0A9" w:rsidR="00A347E6" w:rsidRPr="00A347E6" w:rsidRDefault="00A347E6" w:rsidP="00A347E6">
      <w:pPr>
        <w:ind w:firstLine="720"/>
        <w:jc w:val="center"/>
        <w:rPr>
          <w:rFonts w:ascii="Times New Roman" w:hAnsi="Times New Roman" w:cs="Times New Roman"/>
          <w:sz w:val="24"/>
          <w:szCs w:val="24"/>
        </w:rPr>
      </w:pPr>
      <w:r w:rsidRPr="00A347E6">
        <w:rPr>
          <w:rFonts w:ascii="Times New Roman" w:hAnsi="Times New Roman" w:cs="Times New Roman"/>
          <w:noProof/>
          <w:sz w:val="24"/>
          <w:szCs w:val="24"/>
        </w:rPr>
        <w:drawing>
          <wp:inline distT="0" distB="0" distL="0" distR="0" wp14:anchorId="0ED1EC89" wp14:editId="6ABEC416">
            <wp:extent cx="3943350" cy="2698082"/>
            <wp:effectExtent l="0" t="0" r="0" b="7620"/>
            <wp:docPr id="1593810500" name="Picture 7" descr="A large metal silos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10500" name="Picture 7" descr="A large metal silos in a dese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169" cy="2704116"/>
                    </a:xfrm>
                    <a:prstGeom prst="rect">
                      <a:avLst/>
                    </a:prstGeom>
                    <a:noFill/>
                    <a:ln>
                      <a:noFill/>
                    </a:ln>
                  </pic:spPr>
                </pic:pic>
              </a:graphicData>
            </a:graphic>
          </wp:inline>
        </w:drawing>
      </w:r>
    </w:p>
    <w:p w14:paraId="402E0722" w14:textId="614B5F20" w:rsidR="00A347E6" w:rsidRPr="00A347E6" w:rsidRDefault="00B31FD5" w:rsidP="00A347E6">
      <w:pPr>
        <w:ind w:firstLine="720"/>
        <w:jc w:val="center"/>
        <w:rPr>
          <w:rFonts w:ascii="Times New Roman" w:hAnsi="Times New Roman" w:cs="Times New Roman"/>
          <w:sz w:val="24"/>
          <w:szCs w:val="24"/>
        </w:rPr>
      </w:pPr>
      <w:r>
        <w:rPr>
          <w:rFonts w:ascii="Times New Roman" w:hAnsi="Times New Roman" w:cs="Times New Roman"/>
          <w:sz w:val="24"/>
          <w:szCs w:val="24"/>
        </w:rPr>
        <w:t xml:space="preserve">DIRECT </w:t>
      </w:r>
      <w:r w:rsidR="00A347E6" w:rsidRPr="00A347E6">
        <w:rPr>
          <w:rFonts w:ascii="Times New Roman" w:hAnsi="Times New Roman" w:cs="Times New Roman"/>
          <w:sz w:val="24"/>
          <w:szCs w:val="24"/>
        </w:rPr>
        <w:t>TWO-TANK</w:t>
      </w:r>
      <w:r>
        <w:rPr>
          <w:rFonts w:ascii="Times New Roman" w:hAnsi="Times New Roman" w:cs="Times New Roman"/>
          <w:sz w:val="24"/>
          <w:szCs w:val="24"/>
        </w:rPr>
        <w:t xml:space="preserve"> </w:t>
      </w:r>
      <w:r w:rsidR="00A347E6" w:rsidRPr="00A347E6">
        <w:rPr>
          <w:rFonts w:ascii="Times New Roman" w:hAnsi="Times New Roman" w:cs="Times New Roman"/>
          <w:sz w:val="24"/>
          <w:szCs w:val="24"/>
        </w:rPr>
        <w:t>SYSTEM</w:t>
      </w:r>
    </w:p>
    <w:p w14:paraId="2397D025" w14:textId="153E42D0" w:rsidR="009D7C93" w:rsidRDefault="00A51A8D" w:rsidP="00A347E6">
      <w:pPr>
        <w:ind w:firstLine="720"/>
        <w:jc w:val="both"/>
        <w:rPr>
          <w:rFonts w:ascii="Times New Roman" w:hAnsi="Times New Roman" w:cs="Times New Roman"/>
          <w:sz w:val="24"/>
          <w:szCs w:val="24"/>
        </w:rPr>
      </w:pPr>
      <w:r w:rsidRPr="00A51A8D">
        <w:rPr>
          <w:rFonts w:ascii="Times New Roman" w:hAnsi="Times New Roman" w:cs="Times New Roman"/>
          <w:sz w:val="24"/>
          <w:szCs w:val="24"/>
        </w:rPr>
        <w:t>Sun powered warm vitality in these plants is put absent inside the same fluid utilized to accumulate it. The fluid is put absent in two tanks—one at tall temperature and the other at </w:t>
      </w:r>
      <w:r w:rsidR="00E9459F">
        <w:rPr>
          <w:rFonts w:ascii="Times New Roman" w:hAnsi="Times New Roman" w:cs="Times New Roman"/>
          <w:sz w:val="24"/>
          <w:szCs w:val="24"/>
        </w:rPr>
        <w:t>High</w:t>
      </w:r>
      <w:r w:rsidRPr="00A51A8D">
        <w:rPr>
          <w:rFonts w:ascii="Times New Roman" w:hAnsi="Times New Roman" w:cs="Times New Roman"/>
          <w:sz w:val="24"/>
          <w:szCs w:val="24"/>
        </w:rPr>
        <w:t> temperature. Fluid from the low-temperature tank streams through the sun powered collector or collector, where sun-oriented vitality warms it to a tall temperature, and it at that point streams to the h</w:t>
      </w:r>
      <w:r w:rsidR="00B31FD5">
        <w:rPr>
          <w:rFonts w:ascii="Times New Roman" w:hAnsi="Times New Roman" w:cs="Times New Roman"/>
          <w:sz w:val="24"/>
          <w:szCs w:val="24"/>
        </w:rPr>
        <w:t>uge</w:t>
      </w:r>
      <w:r w:rsidRPr="00A51A8D">
        <w:rPr>
          <w:rFonts w:ascii="Times New Roman" w:hAnsi="Times New Roman" w:cs="Times New Roman"/>
          <w:sz w:val="24"/>
          <w:szCs w:val="24"/>
        </w:rPr>
        <w:t>-temperature tank for capacity. </w:t>
      </w:r>
      <w:r w:rsidR="00B31FD5">
        <w:rPr>
          <w:rFonts w:ascii="Times New Roman" w:hAnsi="Times New Roman" w:cs="Times New Roman"/>
          <w:sz w:val="24"/>
          <w:szCs w:val="24"/>
        </w:rPr>
        <w:t>Liquid</w:t>
      </w:r>
      <w:r w:rsidRPr="00A51A8D">
        <w:rPr>
          <w:rFonts w:ascii="Times New Roman" w:hAnsi="Times New Roman" w:cs="Times New Roman"/>
          <w:sz w:val="24"/>
          <w:szCs w:val="24"/>
        </w:rPr>
        <w:t> from the h</w:t>
      </w:r>
      <w:r w:rsidR="00B31FD5">
        <w:rPr>
          <w:rFonts w:ascii="Times New Roman" w:hAnsi="Times New Roman" w:cs="Times New Roman"/>
          <w:sz w:val="24"/>
          <w:szCs w:val="24"/>
        </w:rPr>
        <w:t>uge</w:t>
      </w:r>
      <w:r w:rsidRPr="00A51A8D">
        <w:rPr>
          <w:rFonts w:ascii="Times New Roman" w:hAnsi="Times New Roman" w:cs="Times New Roman"/>
          <w:sz w:val="24"/>
          <w:szCs w:val="24"/>
        </w:rPr>
        <w:t xml:space="preserve">-temperature tank streams </w:t>
      </w:r>
      <w:r w:rsidR="00B31FD5">
        <w:rPr>
          <w:rFonts w:ascii="Times New Roman" w:hAnsi="Times New Roman" w:cs="Times New Roman"/>
          <w:sz w:val="24"/>
          <w:szCs w:val="24"/>
        </w:rPr>
        <w:t>along with</w:t>
      </w:r>
      <w:r w:rsidRPr="00A51A8D">
        <w:rPr>
          <w:rFonts w:ascii="Times New Roman" w:hAnsi="Times New Roman" w:cs="Times New Roman"/>
          <w:sz w:val="24"/>
          <w:szCs w:val="24"/>
        </w:rPr>
        <w:t xml:space="preserve"> a warm exchanger, where it produces steam for </w:t>
      </w:r>
      <w:r w:rsidR="00AF3D3C">
        <w:rPr>
          <w:rFonts w:ascii="Times New Roman" w:hAnsi="Times New Roman" w:cs="Times New Roman"/>
          <w:sz w:val="24"/>
          <w:szCs w:val="24"/>
        </w:rPr>
        <w:t>power</w:t>
      </w:r>
      <w:r w:rsidRPr="00A51A8D">
        <w:rPr>
          <w:rFonts w:ascii="Times New Roman" w:hAnsi="Times New Roman" w:cs="Times New Roman"/>
          <w:sz w:val="24"/>
          <w:szCs w:val="24"/>
        </w:rPr>
        <w:t> </w:t>
      </w:r>
      <w:r w:rsidR="00B31FD5">
        <w:rPr>
          <w:rFonts w:ascii="Times New Roman" w:hAnsi="Times New Roman" w:cs="Times New Roman"/>
          <w:sz w:val="24"/>
          <w:szCs w:val="24"/>
        </w:rPr>
        <w:t>generation</w:t>
      </w:r>
      <w:r w:rsidRPr="00A51A8D">
        <w:rPr>
          <w:rFonts w:ascii="Times New Roman" w:hAnsi="Times New Roman" w:cs="Times New Roman"/>
          <w:sz w:val="24"/>
          <w:szCs w:val="24"/>
        </w:rPr>
        <w:t>. The </w:t>
      </w:r>
      <w:r w:rsidR="00A763FB">
        <w:rPr>
          <w:rFonts w:ascii="Times New Roman" w:hAnsi="Times New Roman" w:cs="Times New Roman"/>
          <w:sz w:val="24"/>
          <w:szCs w:val="24"/>
        </w:rPr>
        <w:t>liquid</w:t>
      </w:r>
      <w:r w:rsidRPr="00A51A8D">
        <w:rPr>
          <w:rFonts w:ascii="Times New Roman" w:hAnsi="Times New Roman" w:cs="Times New Roman"/>
          <w:sz w:val="24"/>
          <w:szCs w:val="24"/>
        </w:rPr>
        <w:t> </w:t>
      </w:r>
      <w:r w:rsidR="00A763FB">
        <w:rPr>
          <w:rFonts w:ascii="Times New Roman" w:hAnsi="Times New Roman" w:cs="Times New Roman"/>
          <w:sz w:val="24"/>
          <w:szCs w:val="24"/>
        </w:rPr>
        <w:t>comes out from</w:t>
      </w:r>
      <w:r w:rsidRPr="00A51A8D">
        <w:rPr>
          <w:rFonts w:ascii="Times New Roman" w:hAnsi="Times New Roman" w:cs="Times New Roman"/>
          <w:sz w:val="24"/>
          <w:szCs w:val="24"/>
        </w:rPr>
        <w:t xml:space="preserve"> warm exchanger at a </w:t>
      </w:r>
      <w:r w:rsidR="00A763FB">
        <w:rPr>
          <w:rFonts w:ascii="Times New Roman" w:hAnsi="Times New Roman" w:cs="Times New Roman"/>
          <w:sz w:val="24"/>
          <w:szCs w:val="24"/>
        </w:rPr>
        <w:t>high</w:t>
      </w:r>
      <w:r w:rsidRPr="00A51A8D">
        <w:rPr>
          <w:rFonts w:ascii="Times New Roman" w:hAnsi="Times New Roman" w:cs="Times New Roman"/>
          <w:sz w:val="24"/>
          <w:szCs w:val="24"/>
        </w:rPr>
        <w:t> temperature and returns to the low-temperature tank.</w:t>
      </w:r>
    </w:p>
    <w:p w14:paraId="34BC3C7D" w14:textId="30CDAD40" w:rsidR="00A347E6" w:rsidRPr="00A347E6"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Pr="002E48FF">
        <w:rPr>
          <w:rFonts w:ascii="Times New Roman" w:hAnsi="Times New Roman" w:cs="Times New Roman"/>
          <w:sz w:val="24"/>
          <w:szCs w:val="24"/>
        </w:rPr>
        <w:t>Two-tank coordinate capacity was utilized in early illustrative trough </w:t>
      </w:r>
      <w:r w:rsidR="00AD79DE">
        <w:rPr>
          <w:rFonts w:ascii="Times New Roman" w:hAnsi="Times New Roman" w:cs="Times New Roman"/>
          <w:sz w:val="24"/>
          <w:szCs w:val="24"/>
        </w:rPr>
        <w:t>Power plants</w:t>
      </w:r>
      <w:r w:rsidRPr="002E48FF">
        <w:rPr>
          <w:rFonts w:ascii="Times New Roman" w:hAnsi="Times New Roman" w:cs="Times New Roman"/>
          <w:sz w:val="24"/>
          <w:szCs w:val="24"/>
        </w:rPr>
        <w:t xml:space="preserve"> (such as </w:t>
      </w:r>
      <w:r w:rsidR="005107E9">
        <w:rPr>
          <w:rFonts w:ascii="Times New Roman" w:hAnsi="Times New Roman" w:cs="Times New Roman"/>
          <w:sz w:val="24"/>
          <w:szCs w:val="24"/>
        </w:rPr>
        <w:t>Solar</w:t>
      </w:r>
      <w:r w:rsidRPr="002E48FF">
        <w:rPr>
          <w:rFonts w:ascii="Times New Roman" w:hAnsi="Times New Roman" w:cs="Times New Roman"/>
          <w:sz w:val="24"/>
          <w:szCs w:val="24"/>
        </w:rPr>
        <w:t> Electric Producing Station I) and at the </w:t>
      </w:r>
      <w:r w:rsidR="00C6526C">
        <w:rPr>
          <w:rFonts w:ascii="Times New Roman" w:hAnsi="Times New Roman" w:cs="Times New Roman"/>
          <w:sz w:val="24"/>
          <w:szCs w:val="24"/>
        </w:rPr>
        <w:t>Solar</w:t>
      </w:r>
      <w:r w:rsidRPr="002E48FF">
        <w:rPr>
          <w:rFonts w:ascii="Times New Roman" w:hAnsi="Times New Roman" w:cs="Times New Roman"/>
          <w:sz w:val="24"/>
          <w:szCs w:val="24"/>
        </w:rPr>
        <w:t> Two </w:t>
      </w:r>
      <w:r w:rsidR="00AD79DE">
        <w:rPr>
          <w:rFonts w:ascii="Times New Roman" w:hAnsi="Times New Roman" w:cs="Times New Roman"/>
          <w:sz w:val="24"/>
          <w:szCs w:val="24"/>
        </w:rPr>
        <w:t>Power</w:t>
      </w:r>
      <w:r w:rsidRPr="002E48FF">
        <w:rPr>
          <w:rFonts w:ascii="Times New Roman" w:hAnsi="Times New Roman" w:cs="Times New Roman"/>
          <w:sz w:val="24"/>
          <w:szCs w:val="24"/>
        </w:rPr>
        <w:t> tower in California. The trough plants utilized mineral oil as the heat-transfer and capacity liquid; </w:t>
      </w:r>
      <w:r w:rsidR="009A60D4">
        <w:rPr>
          <w:rFonts w:ascii="Times New Roman" w:hAnsi="Times New Roman" w:cs="Times New Roman"/>
          <w:sz w:val="24"/>
          <w:szCs w:val="24"/>
        </w:rPr>
        <w:t>Solar</w:t>
      </w:r>
      <w:r w:rsidRPr="002E48FF">
        <w:rPr>
          <w:rFonts w:ascii="Times New Roman" w:hAnsi="Times New Roman" w:cs="Times New Roman"/>
          <w:sz w:val="24"/>
          <w:szCs w:val="24"/>
        </w:rPr>
        <w:t> Two utilized liquid salt.</w:t>
      </w:r>
    </w:p>
    <w:p w14:paraId="346956C3" w14:textId="7656CF32" w:rsidR="00A347E6" w:rsidRPr="00A347E6" w:rsidRDefault="00A347E6" w:rsidP="00A347E6">
      <w:pPr>
        <w:ind w:firstLine="720"/>
        <w:jc w:val="center"/>
        <w:rPr>
          <w:rFonts w:ascii="Times New Roman" w:hAnsi="Times New Roman" w:cs="Times New Roman"/>
          <w:sz w:val="24"/>
          <w:szCs w:val="24"/>
        </w:rPr>
      </w:pPr>
      <w:r w:rsidRPr="00A347E6">
        <w:rPr>
          <w:rFonts w:ascii="Times New Roman" w:hAnsi="Times New Roman" w:cs="Times New Roman"/>
          <w:noProof/>
          <w:sz w:val="24"/>
          <w:szCs w:val="24"/>
        </w:rPr>
        <w:lastRenderedPageBreak/>
        <w:drawing>
          <wp:inline distT="0" distB="0" distL="0" distR="0" wp14:anchorId="266BF72C" wp14:editId="10905065">
            <wp:extent cx="4391025" cy="3235494"/>
            <wp:effectExtent l="0" t="0" r="0" b="3175"/>
            <wp:docPr id="1977492743" name="Picture 6"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2743" name="Picture 6" descr="A close-up of a mach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7529" cy="3247655"/>
                    </a:xfrm>
                    <a:prstGeom prst="rect">
                      <a:avLst/>
                    </a:prstGeom>
                    <a:noFill/>
                    <a:ln>
                      <a:noFill/>
                    </a:ln>
                  </pic:spPr>
                </pic:pic>
              </a:graphicData>
            </a:graphic>
          </wp:inline>
        </w:drawing>
      </w:r>
    </w:p>
    <w:p w14:paraId="48323807" w14:textId="79065871" w:rsidR="00A347E6" w:rsidRPr="00A347E6" w:rsidRDefault="00A763FB" w:rsidP="00A347E6">
      <w:pPr>
        <w:ind w:firstLine="720"/>
        <w:jc w:val="center"/>
        <w:rPr>
          <w:rFonts w:ascii="Times New Roman" w:hAnsi="Times New Roman" w:cs="Times New Roman"/>
          <w:sz w:val="24"/>
          <w:szCs w:val="24"/>
        </w:rPr>
      </w:pPr>
      <w:r w:rsidRPr="00A347E6">
        <w:rPr>
          <w:rFonts w:ascii="Times New Roman" w:hAnsi="Times New Roman" w:cs="Times New Roman"/>
          <w:sz w:val="24"/>
          <w:szCs w:val="24"/>
        </w:rPr>
        <w:t xml:space="preserve">INDIRECT </w:t>
      </w:r>
      <w:r w:rsidR="00A347E6" w:rsidRPr="00A347E6">
        <w:rPr>
          <w:rFonts w:ascii="Times New Roman" w:hAnsi="Times New Roman" w:cs="Times New Roman"/>
          <w:sz w:val="24"/>
          <w:szCs w:val="24"/>
        </w:rPr>
        <w:t>TWO-TANK SYSTEM</w:t>
      </w:r>
    </w:p>
    <w:p w14:paraId="7887AC49" w14:textId="62BC4363" w:rsidR="00A347E6" w:rsidRPr="00A347E6" w:rsidRDefault="00A763FB" w:rsidP="00A347E6">
      <w:pPr>
        <w:ind w:firstLine="720"/>
        <w:jc w:val="both"/>
        <w:rPr>
          <w:rFonts w:ascii="Times New Roman" w:hAnsi="Times New Roman" w:cs="Times New Roman"/>
          <w:sz w:val="24"/>
          <w:szCs w:val="24"/>
        </w:rPr>
      </w:pPr>
      <w:r w:rsidRPr="00A51A8D">
        <w:rPr>
          <w:rFonts w:ascii="Times New Roman" w:hAnsi="Times New Roman" w:cs="Times New Roman"/>
          <w:sz w:val="24"/>
          <w:szCs w:val="24"/>
        </w:rPr>
        <w:t>Circuitous</w:t>
      </w:r>
      <w:r>
        <w:rPr>
          <w:rFonts w:ascii="Times New Roman" w:hAnsi="Times New Roman" w:cs="Times New Roman"/>
          <w:sz w:val="24"/>
          <w:szCs w:val="24"/>
        </w:rPr>
        <w:t xml:space="preserve"> t</w:t>
      </w:r>
      <w:r w:rsidR="00A51A8D" w:rsidRPr="00A51A8D">
        <w:rPr>
          <w:rFonts w:ascii="Times New Roman" w:hAnsi="Times New Roman" w:cs="Times New Roman"/>
          <w:sz w:val="24"/>
          <w:szCs w:val="24"/>
        </w:rPr>
        <w:t>wo-tank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work inside the same way as two-tank facilitate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but differing fluids are utilized as the heat-transfer and capacity fluids. This conspire is utilized in plants in which the heat-transfer fluid is as well exorbitant or not suited for utilize as the capacity fluid.</w:t>
      </w:r>
      <w:r w:rsidR="00A51A8D" w:rsidRPr="00A51A8D">
        <w:rPr>
          <w:rFonts w:ascii="Times New Roman" w:hAnsi="Times New Roman" w:cs="Times New Roman"/>
          <w:sz w:val="24"/>
          <w:szCs w:val="24"/>
        </w:rPr>
        <w:br/>
      </w:r>
      <w:r w:rsidR="00A51A8D" w:rsidRPr="00A51A8D">
        <w:rPr>
          <w:rFonts w:ascii="Times New Roman" w:hAnsi="Times New Roman" w:cs="Times New Roman"/>
          <w:sz w:val="24"/>
          <w:szCs w:val="24"/>
        </w:rPr>
        <w:br/>
        <w:t>The capacity fluid from the low-temperature tank streams through an extra warm exchanger, where it is warmed by the high-temperature heat-transfer fluid. The high-temperature capacity fluid at that point streams back to the high-temperature capacity tank. The </w:t>
      </w:r>
      <w:r>
        <w:rPr>
          <w:rFonts w:ascii="Times New Roman" w:hAnsi="Times New Roman" w:cs="Times New Roman"/>
          <w:sz w:val="24"/>
          <w:szCs w:val="24"/>
        </w:rPr>
        <w:t>liquid</w:t>
      </w:r>
      <w:r w:rsidR="00A51A8D" w:rsidRPr="00A51A8D">
        <w:rPr>
          <w:rFonts w:ascii="Times New Roman" w:hAnsi="Times New Roman" w:cs="Times New Roman"/>
          <w:sz w:val="24"/>
          <w:szCs w:val="24"/>
        </w:rPr>
        <w:t> </w:t>
      </w:r>
      <w:r>
        <w:rPr>
          <w:rFonts w:ascii="Times New Roman" w:hAnsi="Times New Roman" w:cs="Times New Roman"/>
          <w:sz w:val="24"/>
          <w:szCs w:val="24"/>
        </w:rPr>
        <w:t>comes out from</w:t>
      </w:r>
      <w:r w:rsidR="00A51A8D" w:rsidRPr="00A51A8D">
        <w:rPr>
          <w:rFonts w:ascii="Times New Roman" w:hAnsi="Times New Roman" w:cs="Times New Roman"/>
          <w:sz w:val="24"/>
          <w:szCs w:val="24"/>
        </w:rPr>
        <w:t xml:space="preserve"> this warm exchanger at a </w:t>
      </w:r>
      <w:r>
        <w:rPr>
          <w:rFonts w:ascii="Times New Roman" w:hAnsi="Times New Roman" w:cs="Times New Roman"/>
          <w:sz w:val="24"/>
          <w:szCs w:val="24"/>
        </w:rPr>
        <w:t>high</w:t>
      </w:r>
      <w:r w:rsidR="00A51A8D" w:rsidRPr="00A51A8D">
        <w:rPr>
          <w:rFonts w:ascii="Times New Roman" w:hAnsi="Times New Roman" w:cs="Times New Roman"/>
          <w:sz w:val="24"/>
          <w:szCs w:val="24"/>
        </w:rPr>
        <w:t> temperature and returns to the sun-based </w:t>
      </w:r>
      <w:r>
        <w:rPr>
          <w:rFonts w:ascii="Times New Roman" w:hAnsi="Times New Roman" w:cs="Times New Roman"/>
          <w:sz w:val="24"/>
          <w:szCs w:val="24"/>
        </w:rPr>
        <w:t>receiver</w:t>
      </w:r>
      <w:r w:rsidR="00A51A8D" w:rsidRPr="00A51A8D">
        <w:rPr>
          <w:rFonts w:ascii="Times New Roman" w:hAnsi="Times New Roman" w:cs="Times New Roman"/>
          <w:sz w:val="24"/>
          <w:szCs w:val="24"/>
        </w:rPr>
        <w:t xml:space="preserve"> or beneficiary, where it is warmed back to a tall temperature. Capacity </w:t>
      </w:r>
      <w:r>
        <w:rPr>
          <w:rFonts w:ascii="Times New Roman" w:hAnsi="Times New Roman" w:cs="Times New Roman"/>
          <w:sz w:val="24"/>
          <w:szCs w:val="24"/>
        </w:rPr>
        <w:t>liquid</w:t>
      </w:r>
      <w:r w:rsidR="00A51A8D" w:rsidRPr="00A51A8D">
        <w:rPr>
          <w:rFonts w:ascii="Times New Roman" w:hAnsi="Times New Roman" w:cs="Times New Roman"/>
          <w:sz w:val="24"/>
          <w:szCs w:val="24"/>
        </w:rPr>
        <w:t> from the h</w:t>
      </w:r>
      <w:r>
        <w:rPr>
          <w:rFonts w:ascii="Times New Roman" w:hAnsi="Times New Roman" w:cs="Times New Roman"/>
          <w:sz w:val="24"/>
          <w:szCs w:val="24"/>
        </w:rPr>
        <w:t>uge</w:t>
      </w:r>
      <w:r w:rsidR="00A51A8D" w:rsidRPr="00A51A8D">
        <w:rPr>
          <w:rFonts w:ascii="Times New Roman" w:hAnsi="Times New Roman" w:cs="Times New Roman"/>
          <w:sz w:val="24"/>
          <w:szCs w:val="24"/>
        </w:rPr>
        <w:t>-temperature tank is utilized to form steam inside the same way as the two-tank facilitate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The underhanded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require an extra warm exchanger, which incorporates taken a toll to the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w:t>
      </w:r>
      <w:r w:rsidR="00A51A8D" w:rsidRPr="00A51A8D">
        <w:rPr>
          <w:rFonts w:ascii="Times New Roman" w:hAnsi="Times New Roman" w:cs="Times New Roman"/>
          <w:sz w:val="24"/>
          <w:szCs w:val="24"/>
        </w:rPr>
        <w:br/>
      </w:r>
      <w:r w:rsidR="00A51A8D" w:rsidRPr="00A51A8D">
        <w:rPr>
          <w:rFonts w:ascii="Times New Roman" w:hAnsi="Times New Roman" w:cs="Times New Roman"/>
          <w:sz w:val="24"/>
          <w:szCs w:val="24"/>
        </w:rPr>
        <w:br/>
      </w:r>
      <w:r w:rsidRPr="00A51A8D">
        <w:rPr>
          <w:rFonts w:ascii="Times New Roman" w:hAnsi="Times New Roman" w:cs="Times New Roman"/>
          <w:sz w:val="24"/>
          <w:szCs w:val="24"/>
        </w:rPr>
        <w:t xml:space="preserve">These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w</w:t>
      </w:r>
      <w:r>
        <w:rPr>
          <w:rFonts w:ascii="Times New Roman" w:hAnsi="Times New Roman" w:cs="Times New Roman"/>
          <w:sz w:val="24"/>
          <w:szCs w:val="24"/>
        </w:rPr>
        <w:t>ould</w:t>
      </w:r>
      <w:r w:rsidR="00A51A8D" w:rsidRPr="00A51A8D">
        <w:rPr>
          <w:rFonts w:ascii="Times New Roman" w:hAnsi="Times New Roman" w:cs="Times New Roman"/>
          <w:sz w:val="24"/>
          <w:szCs w:val="24"/>
        </w:rPr>
        <w:t xml:space="preserve"> be utilized in various of the illustrative </w:t>
      </w:r>
      <w:r w:rsidR="00AF3D3C">
        <w:rPr>
          <w:rFonts w:ascii="Times New Roman" w:hAnsi="Times New Roman" w:cs="Times New Roman"/>
          <w:sz w:val="24"/>
          <w:szCs w:val="24"/>
        </w:rPr>
        <w:t>Power</w:t>
      </w:r>
      <w:r w:rsidR="00A51A8D" w:rsidRPr="00A51A8D">
        <w:rPr>
          <w:rFonts w:ascii="Times New Roman" w:hAnsi="Times New Roman" w:cs="Times New Roman"/>
          <w:sz w:val="24"/>
          <w:szCs w:val="24"/>
        </w:rPr>
        <w:t xml:space="preserve"> plants in Spain and has too been </w:t>
      </w:r>
      <w:r w:rsidRPr="00A51A8D">
        <w:rPr>
          <w:rFonts w:ascii="Times New Roman" w:hAnsi="Times New Roman" w:cs="Times New Roman"/>
          <w:sz w:val="24"/>
          <w:szCs w:val="24"/>
        </w:rPr>
        <w:t>projected</w:t>
      </w:r>
      <w:r w:rsidR="00A51A8D" w:rsidRPr="00A51A8D">
        <w:rPr>
          <w:rFonts w:ascii="Times New Roman" w:hAnsi="Times New Roman" w:cs="Times New Roman"/>
          <w:sz w:val="24"/>
          <w:szCs w:val="24"/>
        </w:rPr>
        <w:t xml:space="preserve"> for many U.S. metaphorical plants. The plants w</w:t>
      </w:r>
      <w:r>
        <w:rPr>
          <w:rFonts w:ascii="Times New Roman" w:hAnsi="Times New Roman" w:cs="Times New Roman"/>
          <w:sz w:val="24"/>
          <w:szCs w:val="24"/>
        </w:rPr>
        <w:t>ould</w:t>
      </w:r>
      <w:r w:rsidR="00A51A8D" w:rsidRPr="00A51A8D">
        <w:rPr>
          <w:rFonts w:ascii="Times New Roman" w:hAnsi="Times New Roman" w:cs="Times New Roman"/>
          <w:sz w:val="24"/>
          <w:szCs w:val="24"/>
        </w:rPr>
        <w:t xml:space="preserve"> utilize characteristic oil as the heat-</w:t>
      </w:r>
      <w:r>
        <w:rPr>
          <w:rFonts w:ascii="Times New Roman" w:hAnsi="Times New Roman" w:cs="Times New Roman"/>
          <w:sz w:val="24"/>
          <w:szCs w:val="24"/>
        </w:rPr>
        <w:t>exchanger</w:t>
      </w:r>
      <w:r w:rsidR="00A51A8D" w:rsidRPr="00A51A8D">
        <w:rPr>
          <w:rFonts w:ascii="Times New Roman" w:hAnsi="Times New Roman" w:cs="Times New Roman"/>
          <w:sz w:val="24"/>
          <w:szCs w:val="24"/>
        </w:rPr>
        <w:t> </w:t>
      </w:r>
      <w:r>
        <w:rPr>
          <w:rFonts w:ascii="Times New Roman" w:hAnsi="Times New Roman" w:cs="Times New Roman"/>
          <w:sz w:val="24"/>
          <w:szCs w:val="24"/>
        </w:rPr>
        <w:t>liquid</w:t>
      </w:r>
      <w:r w:rsidR="00A51A8D" w:rsidRPr="00A51A8D">
        <w:rPr>
          <w:rFonts w:ascii="Times New Roman" w:hAnsi="Times New Roman" w:cs="Times New Roman"/>
          <w:sz w:val="24"/>
          <w:szCs w:val="24"/>
        </w:rPr>
        <w:t> and fluid salt as the capacity </w:t>
      </w:r>
      <w:r>
        <w:rPr>
          <w:rFonts w:ascii="Times New Roman" w:hAnsi="Times New Roman" w:cs="Times New Roman"/>
          <w:sz w:val="24"/>
          <w:szCs w:val="24"/>
        </w:rPr>
        <w:t>liquid</w:t>
      </w:r>
      <w:r w:rsidR="00A51A8D" w:rsidRPr="00A51A8D">
        <w:rPr>
          <w:rFonts w:ascii="Times New Roman" w:hAnsi="Times New Roman" w:cs="Times New Roman"/>
          <w:sz w:val="24"/>
          <w:szCs w:val="24"/>
        </w:rPr>
        <w:t>.</w:t>
      </w:r>
    </w:p>
    <w:p w14:paraId="07E9665B" w14:textId="32AB190D" w:rsidR="00A347E6" w:rsidRPr="00A347E6" w:rsidRDefault="00A347E6" w:rsidP="00A347E6">
      <w:pPr>
        <w:ind w:firstLine="720"/>
        <w:jc w:val="center"/>
        <w:rPr>
          <w:rFonts w:ascii="Times New Roman" w:hAnsi="Times New Roman" w:cs="Times New Roman"/>
          <w:sz w:val="24"/>
          <w:szCs w:val="24"/>
        </w:rPr>
      </w:pPr>
      <w:r w:rsidRPr="00A347E6">
        <w:rPr>
          <w:rFonts w:ascii="Times New Roman" w:hAnsi="Times New Roman" w:cs="Times New Roman"/>
          <w:noProof/>
          <w:sz w:val="24"/>
          <w:szCs w:val="24"/>
        </w:rPr>
        <w:lastRenderedPageBreak/>
        <w:drawing>
          <wp:inline distT="0" distB="0" distL="0" distR="0" wp14:anchorId="16F61DB1" wp14:editId="00FD8769">
            <wp:extent cx="2695575" cy="3536131"/>
            <wp:effectExtent l="0" t="0" r="0" b="7620"/>
            <wp:docPr id="1932218543" name="Picture 5"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18543" name="Picture 5" descr="A diagram of a temperatur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650" cy="3541477"/>
                    </a:xfrm>
                    <a:prstGeom prst="rect">
                      <a:avLst/>
                    </a:prstGeom>
                    <a:noFill/>
                    <a:ln>
                      <a:noFill/>
                    </a:ln>
                  </pic:spPr>
                </pic:pic>
              </a:graphicData>
            </a:graphic>
          </wp:inline>
        </w:drawing>
      </w:r>
    </w:p>
    <w:p w14:paraId="20087206" w14:textId="368802A6" w:rsidR="00A347E6" w:rsidRPr="00A347E6" w:rsidRDefault="00A763FB" w:rsidP="00A347E6">
      <w:pPr>
        <w:ind w:firstLine="720"/>
        <w:jc w:val="center"/>
        <w:rPr>
          <w:rFonts w:ascii="Times New Roman" w:hAnsi="Times New Roman" w:cs="Times New Roman"/>
          <w:sz w:val="24"/>
          <w:szCs w:val="24"/>
        </w:rPr>
      </w:pPr>
      <w:r w:rsidRPr="00A347E6">
        <w:rPr>
          <w:rFonts w:ascii="Times New Roman" w:hAnsi="Times New Roman" w:cs="Times New Roman"/>
          <w:sz w:val="24"/>
          <w:szCs w:val="24"/>
        </w:rPr>
        <w:t xml:space="preserve">THERMOCLINE </w:t>
      </w:r>
      <w:r w:rsidR="00A347E6" w:rsidRPr="00A347E6">
        <w:rPr>
          <w:rFonts w:ascii="Times New Roman" w:hAnsi="Times New Roman" w:cs="Times New Roman"/>
          <w:sz w:val="24"/>
          <w:szCs w:val="24"/>
        </w:rPr>
        <w:t>SINGLE-TANK SYSTEM</w:t>
      </w:r>
    </w:p>
    <w:p w14:paraId="71BB40CD" w14:textId="1064DF8C" w:rsidR="009D7C93" w:rsidRDefault="00A763FB" w:rsidP="00A51A8D">
      <w:pPr>
        <w:jc w:val="both"/>
        <w:rPr>
          <w:rFonts w:ascii="Times New Roman" w:hAnsi="Times New Roman" w:cs="Times New Roman"/>
          <w:sz w:val="24"/>
          <w:szCs w:val="24"/>
        </w:rPr>
      </w:pPr>
      <w:r>
        <w:rPr>
          <w:rFonts w:ascii="Times New Roman" w:hAnsi="Times New Roman" w:cs="Times New Roman"/>
          <w:sz w:val="24"/>
          <w:szCs w:val="24"/>
        </w:rPr>
        <w:t>T</w:t>
      </w:r>
      <w:r w:rsidRPr="00A51A8D">
        <w:rPr>
          <w:rFonts w:ascii="Times New Roman" w:hAnsi="Times New Roman" w:cs="Times New Roman"/>
          <w:sz w:val="24"/>
          <w:szCs w:val="24"/>
        </w:rPr>
        <w:t xml:space="preserve">hermocline </w:t>
      </w:r>
      <w:r>
        <w:rPr>
          <w:rFonts w:ascii="Times New Roman" w:hAnsi="Times New Roman" w:cs="Times New Roman"/>
          <w:sz w:val="24"/>
          <w:szCs w:val="24"/>
        </w:rPr>
        <w:t>s</w:t>
      </w:r>
      <w:r w:rsidR="00A51A8D" w:rsidRPr="00A51A8D">
        <w:rPr>
          <w:rFonts w:ascii="Times New Roman" w:hAnsi="Times New Roman" w:cs="Times New Roman"/>
          <w:sz w:val="24"/>
          <w:szCs w:val="24"/>
        </w:rPr>
        <w:t>ingle-tank </w:t>
      </w:r>
      <w:r w:rsidR="003914B3">
        <w:rPr>
          <w:rFonts w:ascii="Times New Roman" w:hAnsi="Times New Roman" w:cs="Times New Roman"/>
          <w:sz w:val="24"/>
          <w:szCs w:val="24"/>
        </w:rPr>
        <w:t>plants</w:t>
      </w:r>
      <w:r w:rsidR="00A51A8D" w:rsidRPr="00A51A8D">
        <w:rPr>
          <w:rFonts w:ascii="Times New Roman" w:hAnsi="Times New Roman" w:cs="Times New Roman"/>
          <w:sz w:val="24"/>
          <w:szCs w:val="24"/>
        </w:rPr>
        <w:t> </w:t>
      </w:r>
      <w:r w:rsidR="00E9459F" w:rsidRPr="00A51A8D">
        <w:rPr>
          <w:rFonts w:ascii="Times New Roman" w:hAnsi="Times New Roman" w:cs="Times New Roman"/>
          <w:sz w:val="24"/>
          <w:szCs w:val="24"/>
        </w:rPr>
        <w:t>accumulation</w:t>
      </w:r>
      <w:r w:rsidR="00A51A8D" w:rsidRPr="00A51A8D">
        <w:rPr>
          <w:rFonts w:ascii="Times New Roman" w:hAnsi="Times New Roman" w:cs="Times New Roman"/>
          <w:sz w:val="24"/>
          <w:szCs w:val="24"/>
        </w:rPr>
        <w:t xml:space="preserve"> warm vitality in a solid </w:t>
      </w:r>
      <w:r w:rsidR="00A37780" w:rsidRPr="00A51A8D">
        <w:rPr>
          <w:rFonts w:ascii="Times New Roman" w:hAnsi="Times New Roman" w:cs="Times New Roman"/>
          <w:sz w:val="24"/>
          <w:szCs w:val="24"/>
        </w:rPr>
        <w:t>medium,</w:t>
      </w:r>
      <w:r w:rsidR="00E9459F">
        <w:rPr>
          <w:rFonts w:ascii="Times New Roman" w:hAnsi="Times New Roman" w:cs="Times New Roman"/>
          <w:sz w:val="24"/>
          <w:szCs w:val="24"/>
        </w:rPr>
        <w:t xml:space="preserve"> </w:t>
      </w:r>
      <w:r w:rsidR="00A51A8D" w:rsidRPr="00A51A8D">
        <w:rPr>
          <w:rFonts w:ascii="Times New Roman" w:hAnsi="Times New Roman" w:cs="Times New Roman"/>
          <w:sz w:val="24"/>
          <w:szCs w:val="24"/>
        </w:rPr>
        <w:t xml:space="preserve">most commonly, </w:t>
      </w:r>
      <w:r w:rsidR="00E9459F" w:rsidRPr="00A51A8D">
        <w:rPr>
          <w:rFonts w:ascii="Times New Roman" w:hAnsi="Times New Roman" w:cs="Times New Roman"/>
          <w:sz w:val="24"/>
          <w:szCs w:val="24"/>
        </w:rPr>
        <w:t xml:space="preserve">sand </w:t>
      </w:r>
      <w:r w:rsidR="00A51A8D" w:rsidRPr="00A51A8D">
        <w:rPr>
          <w:rFonts w:ascii="Times New Roman" w:hAnsi="Times New Roman" w:cs="Times New Roman"/>
          <w:sz w:val="24"/>
          <w:szCs w:val="24"/>
        </w:rPr>
        <w:t xml:space="preserve">silica </w:t>
      </w:r>
      <w:r w:rsidR="00E9459F" w:rsidRPr="00A51A8D">
        <w:rPr>
          <w:rFonts w:ascii="Times New Roman" w:hAnsi="Times New Roman" w:cs="Times New Roman"/>
          <w:sz w:val="24"/>
          <w:szCs w:val="24"/>
        </w:rPr>
        <w:t>sited</w:t>
      </w:r>
      <w:r w:rsidR="00A51A8D" w:rsidRPr="00A51A8D">
        <w:rPr>
          <w:rFonts w:ascii="Times New Roman" w:hAnsi="Times New Roman" w:cs="Times New Roman"/>
          <w:sz w:val="24"/>
          <w:szCs w:val="24"/>
        </w:rPr>
        <w:t xml:space="preserve"> in a single tank. </w:t>
      </w:r>
      <w:r w:rsidR="00E9459F">
        <w:rPr>
          <w:rFonts w:ascii="Times New Roman" w:hAnsi="Times New Roman" w:cs="Times New Roman"/>
          <w:sz w:val="24"/>
          <w:szCs w:val="24"/>
        </w:rPr>
        <w:t>D</w:t>
      </w:r>
      <w:r w:rsidR="00A51A8D" w:rsidRPr="00A51A8D">
        <w:rPr>
          <w:rFonts w:ascii="Times New Roman" w:hAnsi="Times New Roman" w:cs="Times New Roman"/>
          <w:sz w:val="24"/>
          <w:szCs w:val="24"/>
        </w:rPr>
        <w:t xml:space="preserve">uring operation, </w:t>
      </w:r>
      <w:r w:rsidR="00E9459F">
        <w:rPr>
          <w:rFonts w:ascii="Times New Roman" w:hAnsi="Times New Roman" w:cs="Times New Roman"/>
          <w:sz w:val="24"/>
          <w:szCs w:val="24"/>
        </w:rPr>
        <w:t>tis medium</w:t>
      </w:r>
      <w:r w:rsidR="00A51A8D" w:rsidRPr="00A51A8D">
        <w:rPr>
          <w:rFonts w:ascii="Times New Roman" w:hAnsi="Times New Roman" w:cs="Times New Roman"/>
          <w:sz w:val="24"/>
          <w:szCs w:val="24"/>
        </w:rPr>
        <w:t> divide</w:t>
      </w:r>
      <w:r w:rsidR="00E9459F">
        <w:rPr>
          <w:rFonts w:ascii="Times New Roman" w:hAnsi="Times New Roman" w:cs="Times New Roman"/>
          <w:sz w:val="24"/>
          <w:szCs w:val="24"/>
        </w:rPr>
        <w:t>s</w:t>
      </w:r>
      <w:r w:rsidR="00A51A8D" w:rsidRPr="00A51A8D">
        <w:rPr>
          <w:rFonts w:ascii="Times New Roman" w:hAnsi="Times New Roman" w:cs="Times New Roman"/>
          <w:sz w:val="24"/>
          <w:szCs w:val="24"/>
        </w:rPr>
        <w:t xml:space="preserve"> at </w:t>
      </w:r>
      <w:r w:rsidR="00E9459F">
        <w:rPr>
          <w:rFonts w:ascii="Times New Roman" w:hAnsi="Times New Roman" w:cs="Times New Roman"/>
          <w:sz w:val="24"/>
          <w:szCs w:val="24"/>
        </w:rPr>
        <w:t>high</w:t>
      </w:r>
      <w:r w:rsidR="00A51A8D" w:rsidRPr="00A51A8D">
        <w:rPr>
          <w:rFonts w:ascii="Times New Roman" w:hAnsi="Times New Roman" w:cs="Times New Roman"/>
          <w:sz w:val="24"/>
          <w:szCs w:val="24"/>
        </w:rPr>
        <w:t xml:space="preserve"> temperature, and a allocate is at </w:t>
      </w:r>
      <w:r w:rsidR="00E9459F">
        <w:rPr>
          <w:rFonts w:ascii="Times New Roman" w:hAnsi="Times New Roman" w:cs="Times New Roman"/>
          <w:sz w:val="24"/>
          <w:szCs w:val="24"/>
        </w:rPr>
        <w:t>high</w:t>
      </w:r>
      <w:r w:rsidR="00A51A8D" w:rsidRPr="00A51A8D">
        <w:rPr>
          <w:rFonts w:ascii="Times New Roman" w:hAnsi="Times New Roman" w:cs="Times New Roman"/>
          <w:sz w:val="24"/>
          <w:szCs w:val="24"/>
        </w:rPr>
        <w:t> temperature. The</w:t>
      </w:r>
      <w:r w:rsidR="00E9459F">
        <w:rPr>
          <w:rFonts w:ascii="Times New Roman" w:hAnsi="Times New Roman" w:cs="Times New Roman"/>
          <w:sz w:val="24"/>
          <w:szCs w:val="24"/>
        </w:rPr>
        <w:t xml:space="preserve"> cold </w:t>
      </w:r>
      <w:r w:rsidR="00A51A8D" w:rsidRPr="00A51A8D">
        <w:rPr>
          <w:rFonts w:ascii="Times New Roman" w:hAnsi="Times New Roman" w:cs="Times New Roman"/>
          <w:sz w:val="24"/>
          <w:szCs w:val="24"/>
        </w:rPr>
        <w:t xml:space="preserve">and </w:t>
      </w:r>
      <w:r w:rsidR="00E9459F">
        <w:rPr>
          <w:rFonts w:ascii="Times New Roman" w:hAnsi="Times New Roman" w:cs="Times New Roman"/>
          <w:sz w:val="24"/>
          <w:szCs w:val="24"/>
        </w:rPr>
        <w:t xml:space="preserve">hot </w:t>
      </w:r>
      <w:r w:rsidR="00A51A8D" w:rsidRPr="00A51A8D">
        <w:rPr>
          <w:rFonts w:ascii="Times New Roman" w:hAnsi="Times New Roman" w:cs="Times New Roman"/>
          <w:sz w:val="24"/>
          <w:szCs w:val="24"/>
        </w:rPr>
        <w:t>temperature </w:t>
      </w:r>
      <w:r w:rsidR="00E9459F" w:rsidRPr="00A51A8D">
        <w:rPr>
          <w:rFonts w:ascii="Times New Roman" w:hAnsi="Times New Roman" w:cs="Times New Roman"/>
          <w:sz w:val="24"/>
          <w:szCs w:val="24"/>
        </w:rPr>
        <w:t>areas</w:t>
      </w:r>
      <w:r w:rsidR="00A51A8D" w:rsidRPr="00A51A8D">
        <w:rPr>
          <w:rFonts w:ascii="Times New Roman" w:hAnsi="Times New Roman" w:cs="Times New Roman"/>
          <w:sz w:val="24"/>
          <w:szCs w:val="24"/>
        </w:rPr>
        <w:t> are </w:t>
      </w:r>
      <w:r w:rsidR="00E9459F" w:rsidRPr="00A51A8D">
        <w:rPr>
          <w:rFonts w:ascii="Times New Roman" w:hAnsi="Times New Roman" w:cs="Times New Roman"/>
          <w:sz w:val="24"/>
          <w:szCs w:val="24"/>
        </w:rPr>
        <w:t>divided</w:t>
      </w:r>
      <w:r w:rsidR="00A51A8D" w:rsidRPr="00A51A8D">
        <w:rPr>
          <w:rFonts w:ascii="Times New Roman" w:hAnsi="Times New Roman" w:cs="Times New Roman"/>
          <w:sz w:val="24"/>
          <w:szCs w:val="24"/>
        </w:rPr>
        <w:t> by a temperature </w:t>
      </w:r>
      <w:r w:rsidR="00E9459F" w:rsidRPr="00A51A8D">
        <w:rPr>
          <w:rFonts w:ascii="Times New Roman" w:hAnsi="Times New Roman" w:cs="Times New Roman"/>
          <w:sz w:val="24"/>
          <w:szCs w:val="24"/>
        </w:rPr>
        <w:t>gradient</w:t>
      </w:r>
      <w:r w:rsidR="00A51A8D" w:rsidRPr="00A51A8D">
        <w:rPr>
          <w:rFonts w:ascii="Times New Roman" w:hAnsi="Times New Roman" w:cs="Times New Roman"/>
          <w:sz w:val="24"/>
          <w:szCs w:val="24"/>
        </w:rPr>
        <w:t xml:space="preserve"> or thermocline. </w:t>
      </w:r>
      <w:r w:rsidR="00A37780" w:rsidRPr="00A51A8D">
        <w:rPr>
          <w:rFonts w:ascii="Times New Roman" w:hAnsi="Times New Roman" w:cs="Times New Roman"/>
          <w:sz w:val="24"/>
          <w:szCs w:val="24"/>
        </w:rPr>
        <w:t>A huge</w:t>
      </w:r>
      <w:r w:rsidR="00A37780">
        <w:rPr>
          <w:rFonts w:ascii="Times New Roman" w:hAnsi="Times New Roman" w:cs="Times New Roman"/>
          <w:sz w:val="24"/>
          <w:szCs w:val="24"/>
        </w:rPr>
        <w:t xml:space="preserve"> </w:t>
      </w:r>
      <w:r w:rsidR="00A51A8D" w:rsidRPr="00A51A8D">
        <w:rPr>
          <w:rFonts w:ascii="Times New Roman" w:hAnsi="Times New Roman" w:cs="Times New Roman"/>
          <w:sz w:val="24"/>
          <w:szCs w:val="24"/>
        </w:rPr>
        <w:t>temperature heat</w:t>
      </w:r>
      <w:r w:rsidR="00A37780">
        <w:rPr>
          <w:rFonts w:ascii="Times New Roman" w:hAnsi="Times New Roman" w:cs="Times New Roman"/>
          <w:sz w:val="24"/>
          <w:szCs w:val="24"/>
        </w:rPr>
        <w:t xml:space="preserve"> exchanger</w:t>
      </w:r>
      <w:r w:rsidR="00A51A8D" w:rsidRPr="00A51A8D">
        <w:rPr>
          <w:rFonts w:ascii="Times New Roman" w:hAnsi="Times New Roman" w:cs="Times New Roman"/>
          <w:sz w:val="24"/>
          <w:szCs w:val="24"/>
        </w:rPr>
        <w:t> </w:t>
      </w:r>
      <w:r w:rsidR="00A37780">
        <w:rPr>
          <w:rFonts w:ascii="Times New Roman" w:hAnsi="Times New Roman" w:cs="Times New Roman"/>
          <w:sz w:val="24"/>
          <w:szCs w:val="24"/>
        </w:rPr>
        <w:t>liquid</w:t>
      </w:r>
      <w:r w:rsidR="00A51A8D" w:rsidRPr="00A51A8D">
        <w:rPr>
          <w:rFonts w:ascii="Times New Roman" w:hAnsi="Times New Roman" w:cs="Times New Roman"/>
          <w:sz w:val="24"/>
          <w:szCs w:val="24"/>
        </w:rPr>
        <w:t xml:space="preserve"> streams into the beat of the thermocline and </w:t>
      </w:r>
      <w:r w:rsidR="00A37780">
        <w:rPr>
          <w:rFonts w:ascii="Times New Roman" w:hAnsi="Times New Roman" w:cs="Times New Roman"/>
          <w:sz w:val="24"/>
          <w:szCs w:val="24"/>
        </w:rPr>
        <w:t>comes out from</w:t>
      </w:r>
      <w:r w:rsidR="00A51A8D" w:rsidRPr="00A51A8D">
        <w:rPr>
          <w:rFonts w:ascii="Times New Roman" w:hAnsi="Times New Roman" w:cs="Times New Roman"/>
          <w:sz w:val="24"/>
          <w:szCs w:val="24"/>
        </w:rPr>
        <w:t xml:space="preserve"> the foot at </w:t>
      </w:r>
      <w:r w:rsidR="00A37780">
        <w:rPr>
          <w:rFonts w:ascii="Times New Roman" w:hAnsi="Times New Roman" w:cs="Times New Roman"/>
          <w:sz w:val="24"/>
          <w:szCs w:val="24"/>
        </w:rPr>
        <w:t>huge</w:t>
      </w:r>
      <w:r w:rsidR="00A51A8D" w:rsidRPr="00A51A8D">
        <w:rPr>
          <w:rFonts w:ascii="Times New Roman" w:hAnsi="Times New Roman" w:cs="Times New Roman"/>
          <w:sz w:val="24"/>
          <w:szCs w:val="24"/>
        </w:rPr>
        <w:t> temperature. This plan </w:t>
      </w:r>
      <w:r w:rsidR="00A37780" w:rsidRPr="00A51A8D">
        <w:rPr>
          <w:rFonts w:ascii="Times New Roman" w:hAnsi="Times New Roman" w:cs="Times New Roman"/>
          <w:sz w:val="24"/>
          <w:szCs w:val="24"/>
        </w:rPr>
        <w:t>changes</w:t>
      </w:r>
      <w:r w:rsidR="00A51A8D" w:rsidRPr="00A51A8D">
        <w:rPr>
          <w:rFonts w:ascii="Times New Roman" w:hAnsi="Times New Roman" w:cs="Times New Roman"/>
          <w:sz w:val="24"/>
          <w:szCs w:val="24"/>
        </w:rPr>
        <w:t xml:space="preserve"> the thermocline slipping and incorporates warm vitality to the </w:t>
      </w:r>
      <w:r w:rsidR="00A37780" w:rsidRPr="00A51A8D">
        <w:rPr>
          <w:rFonts w:ascii="Times New Roman" w:hAnsi="Times New Roman" w:cs="Times New Roman"/>
          <w:sz w:val="24"/>
          <w:szCs w:val="24"/>
        </w:rPr>
        <w:t>plants</w:t>
      </w:r>
      <w:r w:rsidR="00A51A8D" w:rsidRPr="00A51A8D">
        <w:rPr>
          <w:rFonts w:ascii="Times New Roman" w:hAnsi="Times New Roman" w:cs="Times New Roman"/>
          <w:sz w:val="24"/>
          <w:szCs w:val="24"/>
        </w:rPr>
        <w:t xml:space="preserve"> for capacity. Exchanging the stream </w:t>
      </w:r>
      <w:r w:rsidR="00A37780" w:rsidRPr="00A51A8D">
        <w:rPr>
          <w:rFonts w:ascii="Times New Roman" w:hAnsi="Times New Roman" w:cs="Times New Roman"/>
          <w:sz w:val="24"/>
          <w:szCs w:val="24"/>
        </w:rPr>
        <w:t>transfers</w:t>
      </w:r>
      <w:r w:rsidR="00A51A8D" w:rsidRPr="00A51A8D">
        <w:rPr>
          <w:rFonts w:ascii="Times New Roman" w:hAnsi="Times New Roman" w:cs="Times New Roman"/>
          <w:sz w:val="24"/>
          <w:szCs w:val="24"/>
        </w:rPr>
        <w:t xml:space="preserve"> the thermocline upward and </w:t>
      </w:r>
      <w:r w:rsidR="00A37780" w:rsidRPr="00A51A8D">
        <w:rPr>
          <w:rFonts w:ascii="Times New Roman" w:hAnsi="Times New Roman" w:cs="Times New Roman"/>
          <w:sz w:val="24"/>
          <w:szCs w:val="24"/>
        </w:rPr>
        <w:t>ejects</w:t>
      </w:r>
      <w:r w:rsidR="00A51A8D" w:rsidRPr="00A51A8D">
        <w:rPr>
          <w:rFonts w:ascii="Times New Roman" w:hAnsi="Times New Roman" w:cs="Times New Roman"/>
          <w:sz w:val="24"/>
          <w:szCs w:val="24"/>
        </w:rPr>
        <w:t> warm vitality from the plan</w:t>
      </w:r>
      <w:r w:rsidR="00A37780">
        <w:rPr>
          <w:rFonts w:ascii="Times New Roman" w:hAnsi="Times New Roman" w:cs="Times New Roman"/>
          <w:sz w:val="24"/>
          <w:szCs w:val="24"/>
        </w:rPr>
        <w:t>t</w:t>
      </w:r>
      <w:r w:rsidR="00A51A8D" w:rsidRPr="00A51A8D">
        <w:rPr>
          <w:rFonts w:ascii="Times New Roman" w:hAnsi="Times New Roman" w:cs="Times New Roman"/>
          <w:sz w:val="24"/>
          <w:szCs w:val="24"/>
        </w:rPr>
        <w:t>s to deliver steam and </w:t>
      </w:r>
      <w:r w:rsidR="00AF3D3C">
        <w:rPr>
          <w:rFonts w:ascii="Times New Roman" w:hAnsi="Times New Roman" w:cs="Times New Roman"/>
          <w:sz w:val="24"/>
          <w:szCs w:val="24"/>
        </w:rPr>
        <w:t>power</w:t>
      </w:r>
      <w:r w:rsidR="00A51A8D" w:rsidRPr="00A51A8D">
        <w:rPr>
          <w:rFonts w:ascii="Times New Roman" w:hAnsi="Times New Roman" w:cs="Times New Roman"/>
          <w:sz w:val="24"/>
          <w:szCs w:val="24"/>
        </w:rPr>
        <w:t xml:space="preserve">. </w:t>
      </w:r>
      <w:r w:rsidR="00A37780" w:rsidRPr="00A51A8D">
        <w:rPr>
          <w:rFonts w:ascii="Times New Roman" w:hAnsi="Times New Roman" w:cs="Times New Roman"/>
          <w:sz w:val="24"/>
          <w:szCs w:val="24"/>
        </w:rPr>
        <w:t>Flexibility</w:t>
      </w:r>
      <w:r w:rsidR="00A51A8D" w:rsidRPr="00A51A8D">
        <w:rPr>
          <w:rFonts w:ascii="Times New Roman" w:hAnsi="Times New Roman" w:cs="Times New Roman"/>
          <w:sz w:val="24"/>
          <w:szCs w:val="24"/>
        </w:rPr>
        <w:t xml:space="preserve"> impacts make warm stratification of the </w:t>
      </w:r>
      <w:r w:rsidR="00A37780">
        <w:rPr>
          <w:rFonts w:ascii="Times New Roman" w:hAnsi="Times New Roman" w:cs="Times New Roman"/>
          <w:sz w:val="24"/>
          <w:szCs w:val="24"/>
        </w:rPr>
        <w:t>liquid</w:t>
      </w:r>
      <w:r w:rsidR="00A51A8D" w:rsidRPr="00A51A8D">
        <w:rPr>
          <w:rFonts w:ascii="Times New Roman" w:hAnsi="Times New Roman" w:cs="Times New Roman"/>
          <w:sz w:val="24"/>
          <w:szCs w:val="24"/>
        </w:rPr>
        <w:t xml:space="preserve"> interior the tank, </w:t>
      </w:r>
      <w:r w:rsidR="00A37780">
        <w:rPr>
          <w:rFonts w:ascii="Times New Roman" w:hAnsi="Times New Roman" w:cs="Times New Roman"/>
          <w:sz w:val="24"/>
          <w:szCs w:val="24"/>
        </w:rPr>
        <w:t>this</w:t>
      </w:r>
      <w:r w:rsidR="00A51A8D" w:rsidRPr="00A51A8D">
        <w:rPr>
          <w:rFonts w:ascii="Times New Roman" w:hAnsi="Times New Roman" w:cs="Times New Roman"/>
          <w:sz w:val="24"/>
          <w:szCs w:val="24"/>
        </w:rPr>
        <w:t xml:space="preserve"> makes a distinction to </w:t>
      </w:r>
      <w:r w:rsidR="00A37780" w:rsidRPr="00A51A8D">
        <w:rPr>
          <w:rFonts w:ascii="Times New Roman" w:hAnsi="Times New Roman" w:cs="Times New Roman"/>
          <w:sz w:val="24"/>
          <w:szCs w:val="24"/>
        </w:rPr>
        <w:t>steady</w:t>
      </w:r>
      <w:r w:rsidR="00A51A8D" w:rsidRPr="00A51A8D">
        <w:rPr>
          <w:rFonts w:ascii="Times New Roman" w:hAnsi="Times New Roman" w:cs="Times New Roman"/>
          <w:sz w:val="24"/>
          <w:szCs w:val="24"/>
        </w:rPr>
        <w:t xml:space="preserve"> and keep up the thermocline.</w:t>
      </w:r>
    </w:p>
    <w:p w14:paraId="77E37DCB" w14:textId="74F261A7" w:rsidR="002801A1" w:rsidRDefault="002E48FF" w:rsidP="009D7C93">
      <w:pPr>
        <w:jc w:val="both"/>
        <w:rPr>
          <w:rFonts w:ascii="Times New Roman" w:hAnsi="Times New Roman" w:cs="Times New Roman"/>
          <w:sz w:val="24"/>
          <w:szCs w:val="24"/>
        </w:rPr>
      </w:pPr>
      <w:r w:rsidRPr="002E48FF">
        <w:rPr>
          <w:rFonts w:ascii="Times New Roman" w:hAnsi="Times New Roman" w:cs="Times New Roman"/>
          <w:sz w:val="24"/>
          <w:szCs w:val="24"/>
        </w:rPr>
        <w:br/>
      </w:r>
      <w:r w:rsidR="009D7C93">
        <w:rPr>
          <w:rFonts w:ascii="Times New Roman" w:hAnsi="Times New Roman" w:cs="Times New Roman"/>
          <w:sz w:val="24"/>
          <w:szCs w:val="24"/>
        </w:rPr>
        <w:t xml:space="preserve"> </w:t>
      </w:r>
      <w:r w:rsidR="009D7C93">
        <w:rPr>
          <w:rFonts w:ascii="Times New Roman" w:hAnsi="Times New Roman" w:cs="Times New Roman"/>
          <w:sz w:val="24"/>
          <w:szCs w:val="24"/>
        </w:rPr>
        <w:tab/>
      </w:r>
      <w:r w:rsidRPr="002E48FF">
        <w:rPr>
          <w:rFonts w:ascii="Times New Roman" w:hAnsi="Times New Roman" w:cs="Times New Roman"/>
          <w:sz w:val="24"/>
          <w:szCs w:val="24"/>
        </w:rPr>
        <w:t xml:space="preserve">Employing a strong capacity medium and as it were requiring one tank diminishes the fetched of </w:t>
      </w:r>
      <w:r w:rsidR="00A51A8D" w:rsidRPr="002E48FF">
        <w:rPr>
          <w:rFonts w:ascii="Times New Roman" w:hAnsi="Times New Roman" w:cs="Times New Roman"/>
          <w:sz w:val="24"/>
          <w:szCs w:val="24"/>
        </w:rPr>
        <w:t xml:space="preserve">these </w:t>
      </w:r>
      <w:r w:rsidR="00041779" w:rsidRPr="002E48FF">
        <w:rPr>
          <w:rFonts w:ascii="Times New Roman" w:hAnsi="Times New Roman" w:cs="Times New Roman"/>
          <w:sz w:val="24"/>
          <w:szCs w:val="24"/>
        </w:rPr>
        <w:t>schemes’</w:t>
      </w:r>
      <w:r w:rsidRPr="002E48FF">
        <w:rPr>
          <w:rFonts w:ascii="Times New Roman" w:hAnsi="Times New Roman" w:cs="Times New Roman"/>
          <w:sz w:val="24"/>
          <w:szCs w:val="24"/>
        </w:rPr>
        <w:t> </w:t>
      </w:r>
      <w:r w:rsidR="00A37780" w:rsidRPr="002E48FF">
        <w:rPr>
          <w:rFonts w:ascii="Times New Roman" w:hAnsi="Times New Roman" w:cs="Times New Roman"/>
          <w:sz w:val="24"/>
          <w:szCs w:val="24"/>
        </w:rPr>
        <w:t>comparative</w:t>
      </w:r>
      <w:r w:rsidRPr="002E48FF">
        <w:rPr>
          <w:rFonts w:ascii="Times New Roman" w:hAnsi="Times New Roman" w:cs="Times New Roman"/>
          <w:sz w:val="24"/>
          <w:szCs w:val="24"/>
        </w:rPr>
        <w:t xml:space="preserve"> to two-tank </w:t>
      </w:r>
      <w:r w:rsidR="00F010AC">
        <w:rPr>
          <w:rFonts w:ascii="Times New Roman" w:hAnsi="Times New Roman" w:cs="Times New Roman"/>
          <w:sz w:val="24"/>
          <w:szCs w:val="24"/>
        </w:rPr>
        <w:t>schemes</w:t>
      </w:r>
      <w:r w:rsidRPr="002E48FF">
        <w:rPr>
          <w:rFonts w:ascii="Times New Roman" w:hAnsi="Times New Roman" w:cs="Times New Roman"/>
          <w:sz w:val="24"/>
          <w:szCs w:val="24"/>
        </w:rPr>
        <w:t xml:space="preserve">. </w:t>
      </w:r>
      <w:r w:rsidR="00A51A8D" w:rsidRPr="002E48FF">
        <w:rPr>
          <w:rFonts w:ascii="Times New Roman" w:hAnsi="Times New Roman" w:cs="Times New Roman"/>
          <w:sz w:val="24"/>
          <w:szCs w:val="24"/>
        </w:rPr>
        <w:t>This scheme</w:t>
      </w:r>
      <w:r w:rsidRPr="002E48FF">
        <w:rPr>
          <w:rFonts w:ascii="Times New Roman" w:hAnsi="Times New Roman" w:cs="Times New Roman"/>
          <w:sz w:val="24"/>
          <w:szCs w:val="24"/>
        </w:rPr>
        <w:t> was illustrated at the </w:t>
      </w:r>
      <w:r w:rsidR="00041779">
        <w:rPr>
          <w:rFonts w:ascii="Times New Roman" w:hAnsi="Times New Roman" w:cs="Times New Roman"/>
          <w:sz w:val="24"/>
          <w:szCs w:val="24"/>
        </w:rPr>
        <w:t>s</w:t>
      </w:r>
      <w:r w:rsidR="005107E9">
        <w:rPr>
          <w:rFonts w:ascii="Times New Roman" w:hAnsi="Times New Roman" w:cs="Times New Roman"/>
          <w:sz w:val="24"/>
          <w:szCs w:val="24"/>
        </w:rPr>
        <w:t>olar</w:t>
      </w:r>
      <w:r w:rsidRPr="002E48FF">
        <w:rPr>
          <w:rFonts w:ascii="Times New Roman" w:hAnsi="Times New Roman" w:cs="Times New Roman"/>
          <w:sz w:val="24"/>
          <w:szCs w:val="24"/>
        </w:rPr>
        <w:t> </w:t>
      </w:r>
      <w:r w:rsidR="00041779">
        <w:rPr>
          <w:rFonts w:ascii="Times New Roman" w:hAnsi="Times New Roman" w:cs="Times New Roman"/>
          <w:sz w:val="24"/>
          <w:szCs w:val="24"/>
        </w:rPr>
        <w:t>single</w:t>
      </w:r>
      <w:r w:rsidRPr="002E48FF">
        <w:rPr>
          <w:rFonts w:ascii="Times New Roman" w:hAnsi="Times New Roman" w:cs="Times New Roman"/>
          <w:sz w:val="24"/>
          <w:szCs w:val="24"/>
        </w:rPr>
        <w:t> </w:t>
      </w:r>
      <w:r w:rsidR="00041779">
        <w:rPr>
          <w:rFonts w:ascii="Times New Roman" w:hAnsi="Times New Roman" w:cs="Times New Roman"/>
          <w:sz w:val="24"/>
          <w:szCs w:val="24"/>
        </w:rPr>
        <w:t>p</w:t>
      </w:r>
      <w:r w:rsidR="00AD79DE">
        <w:rPr>
          <w:rFonts w:ascii="Times New Roman" w:hAnsi="Times New Roman" w:cs="Times New Roman"/>
          <w:sz w:val="24"/>
          <w:szCs w:val="24"/>
        </w:rPr>
        <w:t>ower</w:t>
      </w:r>
      <w:r w:rsidRPr="002E48FF">
        <w:rPr>
          <w:rFonts w:ascii="Times New Roman" w:hAnsi="Times New Roman" w:cs="Times New Roman"/>
          <w:sz w:val="24"/>
          <w:szCs w:val="24"/>
        </w:rPr>
        <w:t> tower, where steam was utilized as the heat</w:t>
      </w:r>
      <w:r w:rsidR="00041779">
        <w:rPr>
          <w:rFonts w:ascii="Times New Roman" w:hAnsi="Times New Roman" w:cs="Times New Roman"/>
          <w:sz w:val="24"/>
          <w:szCs w:val="24"/>
        </w:rPr>
        <w:t xml:space="preserve"> </w:t>
      </w:r>
      <w:r w:rsidRPr="002E48FF">
        <w:rPr>
          <w:rFonts w:ascii="Times New Roman" w:hAnsi="Times New Roman" w:cs="Times New Roman"/>
          <w:sz w:val="24"/>
          <w:szCs w:val="24"/>
        </w:rPr>
        <w:t>transfer liquid and mineral oil was utilized as the capacity liquid.</w:t>
      </w:r>
    </w:p>
    <w:p w14:paraId="43399613" w14:textId="77777777" w:rsidR="002801A1" w:rsidRPr="002801A1" w:rsidRDefault="002E48FF" w:rsidP="009D7C93">
      <w:pPr>
        <w:jc w:val="both"/>
        <w:rPr>
          <w:rFonts w:ascii="Times New Roman" w:hAnsi="Times New Roman" w:cs="Times New Roman"/>
          <w:b/>
          <w:bCs/>
          <w:sz w:val="24"/>
          <w:szCs w:val="24"/>
        </w:rPr>
      </w:pPr>
      <w:r w:rsidRPr="002E48FF">
        <w:rPr>
          <w:rFonts w:ascii="Times New Roman" w:hAnsi="Times New Roman" w:cs="Times New Roman"/>
          <w:sz w:val="24"/>
          <w:szCs w:val="24"/>
        </w:rPr>
        <w:br/>
      </w:r>
      <w:r w:rsidR="00F010AC" w:rsidRPr="002801A1">
        <w:rPr>
          <w:rFonts w:ascii="Times New Roman" w:hAnsi="Times New Roman" w:cs="Times New Roman"/>
          <w:b/>
          <w:bCs/>
          <w:sz w:val="24"/>
          <w:szCs w:val="24"/>
        </w:rPr>
        <w:t>Schemes</w:t>
      </w:r>
      <w:r w:rsidRPr="002801A1">
        <w:rPr>
          <w:rFonts w:ascii="Times New Roman" w:hAnsi="Times New Roman" w:cs="Times New Roman"/>
          <w:b/>
          <w:bCs/>
          <w:sz w:val="24"/>
          <w:szCs w:val="24"/>
        </w:rPr>
        <w:t> Integration </w:t>
      </w:r>
      <w:r w:rsidR="004E535A" w:rsidRPr="002801A1">
        <w:rPr>
          <w:rFonts w:ascii="Times New Roman" w:hAnsi="Times New Roman" w:cs="Times New Roman"/>
          <w:b/>
          <w:bCs/>
          <w:sz w:val="24"/>
          <w:szCs w:val="24"/>
        </w:rPr>
        <w:t>Basics</w:t>
      </w:r>
      <w:r w:rsidRPr="002801A1">
        <w:rPr>
          <w:rFonts w:ascii="Times New Roman" w:hAnsi="Times New Roman" w:cs="Times New Roman"/>
          <w:b/>
          <w:bCs/>
          <w:sz w:val="24"/>
          <w:szCs w:val="24"/>
        </w:rPr>
        <w:br/>
      </w:r>
    </w:p>
    <w:p w14:paraId="5C70FA26" w14:textId="2E258BBF" w:rsidR="002801A1" w:rsidRDefault="002801A1" w:rsidP="00123A05">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23A05" w:rsidRPr="00123A05">
        <w:rPr>
          <w:rFonts w:ascii="Times New Roman" w:hAnsi="Times New Roman" w:cs="Times New Roman"/>
          <w:sz w:val="24"/>
          <w:szCs w:val="24"/>
        </w:rPr>
        <w:t>Sun oriented vitality development doesn’t conclude with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 </w:t>
      </w:r>
      <w:r w:rsidR="00B31FD5">
        <w:rPr>
          <w:rFonts w:ascii="Times New Roman" w:hAnsi="Times New Roman" w:cs="Times New Roman"/>
          <w:sz w:val="24"/>
          <w:szCs w:val="24"/>
        </w:rPr>
        <w:t>generation</w:t>
      </w:r>
      <w:r w:rsidR="00123A05" w:rsidRPr="00123A05">
        <w:rPr>
          <w:rFonts w:ascii="Times New Roman" w:hAnsi="Times New Roman" w:cs="Times New Roman"/>
          <w:sz w:val="24"/>
          <w:szCs w:val="24"/>
        </w:rPr>
        <w:t> by PV or CSP </w:t>
      </w:r>
      <w:r w:rsidR="003914B3">
        <w:rPr>
          <w:rFonts w:ascii="Times New Roman" w:hAnsi="Times New Roman" w:cs="Times New Roman"/>
          <w:sz w:val="24"/>
          <w:szCs w:val="24"/>
        </w:rPr>
        <w:t>plants</w:t>
      </w:r>
      <w:r w:rsidR="00123A05" w:rsidRPr="00123A05">
        <w:rPr>
          <w:rFonts w:ascii="Times New Roman" w:hAnsi="Times New Roman" w:cs="Times New Roman"/>
          <w:sz w:val="24"/>
          <w:szCs w:val="24"/>
        </w:rPr>
        <w:t>. These sun-based vitality </w:t>
      </w:r>
      <w:r w:rsidR="003914B3">
        <w:rPr>
          <w:rFonts w:ascii="Times New Roman" w:hAnsi="Times New Roman" w:cs="Times New Roman"/>
          <w:sz w:val="24"/>
          <w:szCs w:val="24"/>
        </w:rPr>
        <w:t>plants</w:t>
      </w:r>
      <w:r w:rsidR="00123A05" w:rsidRPr="00123A05">
        <w:rPr>
          <w:rFonts w:ascii="Times New Roman" w:hAnsi="Times New Roman" w:cs="Times New Roman"/>
          <w:sz w:val="24"/>
          <w:szCs w:val="24"/>
        </w:rPr>
        <w:t> must be facilitated into homes, businesses, and existing electrical </w:t>
      </w:r>
      <w:r w:rsidR="003914B3">
        <w:rPr>
          <w:rFonts w:ascii="Times New Roman" w:hAnsi="Times New Roman" w:cs="Times New Roman"/>
          <w:sz w:val="24"/>
          <w:szCs w:val="24"/>
        </w:rPr>
        <w:t>plants</w:t>
      </w:r>
      <w:r w:rsidR="00123A05" w:rsidRPr="00123A05">
        <w:rPr>
          <w:rFonts w:ascii="Times New Roman" w:hAnsi="Times New Roman" w:cs="Times New Roman"/>
          <w:sz w:val="24"/>
          <w:szCs w:val="24"/>
        </w:rPr>
        <w:t> with moving mixes of ordinary and other renewable vitality sources.</w:t>
      </w:r>
    </w:p>
    <w:p w14:paraId="6D532B01" w14:textId="097EB1A0" w:rsidR="00A347E6" w:rsidRPr="002801A1" w:rsidRDefault="002E48FF" w:rsidP="009D7C93">
      <w:pPr>
        <w:jc w:val="both"/>
        <w:rPr>
          <w:rFonts w:ascii="Times New Roman" w:hAnsi="Times New Roman" w:cs="Times New Roman"/>
          <w:b/>
          <w:bCs/>
          <w:sz w:val="24"/>
          <w:szCs w:val="24"/>
        </w:rPr>
      </w:pPr>
      <w:r w:rsidRPr="002E48FF">
        <w:rPr>
          <w:rFonts w:ascii="Times New Roman" w:hAnsi="Times New Roman" w:cs="Times New Roman"/>
          <w:sz w:val="24"/>
          <w:szCs w:val="24"/>
        </w:rPr>
        <w:lastRenderedPageBreak/>
        <w:br/>
      </w:r>
      <w:r w:rsidR="005107E9" w:rsidRPr="002801A1">
        <w:rPr>
          <w:rFonts w:ascii="Times New Roman" w:hAnsi="Times New Roman" w:cs="Times New Roman"/>
          <w:b/>
          <w:bCs/>
          <w:sz w:val="24"/>
          <w:szCs w:val="24"/>
        </w:rPr>
        <w:t>Solar</w:t>
      </w:r>
      <w:r w:rsidRPr="002801A1">
        <w:rPr>
          <w:rFonts w:ascii="Times New Roman" w:hAnsi="Times New Roman" w:cs="Times New Roman"/>
          <w:b/>
          <w:bCs/>
          <w:sz w:val="24"/>
          <w:szCs w:val="24"/>
        </w:rPr>
        <w:t> </w:t>
      </w:r>
      <w:r w:rsidR="00F010AC" w:rsidRPr="002801A1">
        <w:rPr>
          <w:rFonts w:ascii="Times New Roman" w:hAnsi="Times New Roman" w:cs="Times New Roman"/>
          <w:b/>
          <w:bCs/>
          <w:sz w:val="24"/>
          <w:szCs w:val="24"/>
        </w:rPr>
        <w:t>Schemes</w:t>
      </w:r>
      <w:r w:rsidRPr="002801A1">
        <w:rPr>
          <w:rFonts w:ascii="Times New Roman" w:hAnsi="Times New Roman" w:cs="Times New Roman"/>
          <w:b/>
          <w:bCs/>
          <w:sz w:val="24"/>
          <w:szCs w:val="24"/>
        </w:rPr>
        <w:t> Integration Essentials</w:t>
      </w:r>
    </w:p>
    <w:p w14:paraId="588B8BC6" w14:textId="4764F455" w:rsidR="00A347E6" w:rsidRPr="00A347E6" w:rsidRDefault="00A347E6" w:rsidP="00A347E6">
      <w:pPr>
        <w:ind w:firstLine="720"/>
        <w:jc w:val="both"/>
        <w:rPr>
          <w:rFonts w:ascii="Times New Roman" w:hAnsi="Times New Roman" w:cs="Times New Roman"/>
          <w:sz w:val="24"/>
          <w:szCs w:val="24"/>
        </w:rPr>
      </w:pPr>
      <w:r w:rsidRPr="00A347E6">
        <w:rPr>
          <w:rFonts w:ascii="Times New Roman" w:hAnsi="Times New Roman" w:cs="Times New Roman"/>
          <w:noProof/>
          <w:sz w:val="24"/>
          <w:szCs w:val="24"/>
        </w:rPr>
        <w:drawing>
          <wp:inline distT="0" distB="0" distL="0" distR="0" wp14:anchorId="112521BA" wp14:editId="74E9C62F">
            <wp:extent cx="5943600" cy="2558415"/>
            <wp:effectExtent l="0" t="0" r="0" b="0"/>
            <wp:docPr id="1892011546" name="Picture 8" descr="A solar photovoltaic plant with transmission power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olar photovoltaic plant with transmission power lines in th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58415"/>
                    </a:xfrm>
                    <a:prstGeom prst="rect">
                      <a:avLst/>
                    </a:prstGeom>
                    <a:noFill/>
                    <a:ln>
                      <a:noFill/>
                    </a:ln>
                  </pic:spPr>
                </pic:pic>
              </a:graphicData>
            </a:graphic>
          </wp:inline>
        </w:drawing>
      </w:r>
    </w:p>
    <w:p w14:paraId="38CC8672" w14:textId="77777777" w:rsidR="002801A1"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t>What is </w:t>
      </w:r>
      <w:r w:rsidR="005107E9">
        <w:rPr>
          <w:rFonts w:ascii="Times New Roman" w:hAnsi="Times New Roman" w:cs="Times New Roman"/>
          <w:sz w:val="24"/>
          <w:szCs w:val="24"/>
        </w:rPr>
        <w:t>solar</w:t>
      </w:r>
      <w:r w:rsidRPr="002E48FF">
        <w:rPr>
          <w:rFonts w:ascii="Times New Roman" w:hAnsi="Times New Roman" w:cs="Times New Roman"/>
          <w:sz w:val="24"/>
          <w:szCs w:val="24"/>
        </w:rPr>
        <w:t> </w:t>
      </w:r>
      <w:r w:rsidR="00F010AC">
        <w:rPr>
          <w:rFonts w:ascii="Times New Roman" w:hAnsi="Times New Roman" w:cs="Times New Roman"/>
          <w:sz w:val="24"/>
          <w:szCs w:val="24"/>
        </w:rPr>
        <w:t>schemes</w:t>
      </w:r>
      <w:r w:rsidRPr="002E48FF">
        <w:rPr>
          <w:rFonts w:ascii="Times New Roman" w:hAnsi="Times New Roman" w:cs="Times New Roman"/>
          <w:sz w:val="24"/>
          <w:szCs w:val="24"/>
        </w:rPr>
        <w:t> integration and how does it work? </w:t>
      </w:r>
      <w:r w:rsidR="009A60D4">
        <w:rPr>
          <w:rFonts w:ascii="Times New Roman" w:hAnsi="Times New Roman" w:cs="Times New Roman"/>
          <w:sz w:val="24"/>
          <w:szCs w:val="24"/>
        </w:rPr>
        <w:t>Solar</w:t>
      </w:r>
      <w:r w:rsidRPr="002E48FF">
        <w:rPr>
          <w:rFonts w:ascii="Times New Roman" w:hAnsi="Times New Roman" w:cs="Times New Roman"/>
          <w:sz w:val="24"/>
          <w:szCs w:val="24"/>
        </w:rPr>
        <w:t> </w:t>
      </w:r>
      <w:r w:rsidR="00F010AC">
        <w:rPr>
          <w:rFonts w:ascii="Times New Roman" w:hAnsi="Times New Roman" w:cs="Times New Roman"/>
          <w:sz w:val="24"/>
          <w:szCs w:val="24"/>
        </w:rPr>
        <w:t>schemes</w:t>
      </w:r>
      <w:r w:rsidRPr="002E48FF">
        <w:rPr>
          <w:rFonts w:ascii="Times New Roman" w:hAnsi="Times New Roman" w:cs="Times New Roman"/>
          <w:sz w:val="24"/>
          <w:szCs w:val="24"/>
        </w:rPr>
        <w:t> integration includes creating advances and instruments that permit </w:t>
      </w:r>
      <w:r w:rsidR="005107E9">
        <w:rPr>
          <w:rFonts w:ascii="Times New Roman" w:hAnsi="Times New Roman" w:cs="Times New Roman"/>
          <w:sz w:val="24"/>
          <w:szCs w:val="24"/>
        </w:rPr>
        <w:t>solar</w:t>
      </w:r>
      <w:r w:rsidRPr="002E48FF">
        <w:rPr>
          <w:rFonts w:ascii="Times New Roman" w:hAnsi="Times New Roman" w:cs="Times New Roman"/>
          <w:sz w:val="24"/>
          <w:szCs w:val="24"/>
        </w:rPr>
        <w:t> </w:t>
      </w:r>
      <w:r w:rsidR="003B7E39">
        <w:rPr>
          <w:rFonts w:ascii="Times New Roman" w:hAnsi="Times New Roman" w:cs="Times New Roman"/>
          <w:sz w:val="24"/>
          <w:szCs w:val="24"/>
        </w:rPr>
        <w:t>energy</w:t>
      </w:r>
      <w:r w:rsidRPr="002E48FF">
        <w:rPr>
          <w:rFonts w:ascii="Times New Roman" w:hAnsi="Times New Roman" w:cs="Times New Roman"/>
          <w:sz w:val="24"/>
          <w:szCs w:val="24"/>
        </w:rPr>
        <w:t> onto the power </w:t>
      </w:r>
      <w:r w:rsidR="00AD79DE">
        <w:rPr>
          <w:rFonts w:ascii="Times New Roman" w:hAnsi="Times New Roman" w:cs="Times New Roman"/>
          <w:sz w:val="24"/>
          <w:szCs w:val="24"/>
        </w:rPr>
        <w:t>grid</w:t>
      </w:r>
      <w:r w:rsidRPr="002E48FF">
        <w:rPr>
          <w:rFonts w:ascii="Times New Roman" w:hAnsi="Times New Roman" w:cs="Times New Roman"/>
          <w:sz w:val="24"/>
          <w:szCs w:val="24"/>
        </w:rPr>
        <w:t>, whereas keeping up network unwavering quality, security, and proficiency.</w:t>
      </w:r>
    </w:p>
    <w:p w14:paraId="75E2B014" w14:textId="75A1D2A5" w:rsidR="002801A1" w:rsidRPr="002801A1" w:rsidRDefault="002E48FF" w:rsidP="00A347E6">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Pr="002801A1">
        <w:rPr>
          <w:rFonts w:ascii="Times New Roman" w:hAnsi="Times New Roman" w:cs="Times New Roman"/>
          <w:b/>
          <w:bCs/>
          <w:sz w:val="24"/>
          <w:szCs w:val="24"/>
        </w:rPr>
        <w:t>THE ELECTRICAL </w:t>
      </w:r>
      <w:r w:rsidR="002801A1" w:rsidRPr="002801A1">
        <w:rPr>
          <w:rFonts w:ascii="Times New Roman" w:hAnsi="Times New Roman" w:cs="Times New Roman"/>
          <w:b/>
          <w:bCs/>
          <w:sz w:val="24"/>
          <w:szCs w:val="24"/>
        </w:rPr>
        <w:t>GRID</w:t>
      </w:r>
    </w:p>
    <w:p w14:paraId="4EC5AF62" w14:textId="30B32A1A" w:rsidR="002801A1"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2801A1">
        <w:rPr>
          <w:rFonts w:ascii="Times New Roman" w:hAnsi="Times New Roman" w:cs="Times New Roman"/>
          <w:sz w:val="24"/>
          <w:szCs w:val="24"/>
        </w:rPr>
        <w:t xml:space="preserve"> </w:t>
      </w:r>
      <w:r w:rsidR="002801A1">
        <w:rPr>
          <w:rFonts w:ascii="Times New Roman" w:hAnsi="Times New Roman" w:cs="Times New Roman"/>
          <w:sz w:val="24"/>
          <w:szCs w:val="24"/>
        </w:rPr>
        <w:tab/>
      </w:r>
      <w:r w:rsidRPr="002E48FF">
        <w:rPr>
          <w:rFonts w:ascii="Times New Roman" w:hAnsi="Times New Roman" w:cs="Times New Roman"/>
          <w:sz w:val="24"/>
          <w:szCs w:val="24"/>
        </w:rPr>
        <w:t>For most of the past 100 a long time, electrical networks included large-scale, centralized </w:t>
      </w:r>
      <w:r w:rsidR="003B7E39">
        <w:rPr>
          <w:rFonts w:ascii="Times New Roman" w:hAnsi="Times New Roman" w:cs="Times New Roman"/>
          <w:sz w:val="24"/>
          <w:szCs w:val="24"/>
        </w:rPr>
        <w:t>energy</w:t>
      </w:r>
      <w:r w:rsidRPr="002E48FF">
        <w:rPr>
          <w:rFonts w:ascii="Times New Roman" w:hAnsi="Times New Roman" w:cs="Times New Roman"/>
          <w:sz w:val="24"/>
          <w:szCs w:val="24"/>
        </w:rPr>
        <w:t> </w:t>
      </w:r>
      <w:r w:rsidR="009A60D4">
        <w:rPr>
          <w:rFonts w:ascii="Times New Roman" w:hAnsi="Times New Roman" w:cs="Times New Roman"/>
          <w:sz w:val="24"/>
          <w:szCs w:val="24"/>
        </w:rPr>
        <w:t>generation</w:t>
      </w:r>
      <w:r w:rsidRPr="002E48FF">
        <w:rPr>
          <w:rFonts w:ascii="Times New Roman" w:hAnsi="Times New Roman" w:cs="Times New Roman"/>
          <w:sz w:val="24"/>
          <w:szCs w:val="24"/>
        </w:rPr>
        <w:t> found distant from customers. Cutting edge electrical networks are much more complex. In expansion to expansive utility-scale plants, cutting edge </w:t>
      </w:r>
      <w:r w:rsidR="00F010AC">
        <w:rPr>
          <w:rFonts w:ascii="Times New Roman" w:hAnsi="Times New Roman" w:cs="Times New Roman"/>
          <w:sz w:val="24"/>
          <w:szCs w:val="24"/>
        </w:rPr>
        <w:t>schemes</w:t>
      </w:r>
      <w:r w:rsidRPr="002E48FF">
        <w:rPr>
          <w:rFonts w:ascii="Times New Roman" w:hAnsi="Times New Roman" w:cs="Times New Roman"/>
          <w:sz w:val="24"/>
          <w:szCs w:val="24"/>
        </w:rPr>
        <w:t> moreover include variable </w:t>
      </w:r>
      <w:r w:rsidR="003B7E39">
        <w:rPr>
          <w:rFonts w:ascii="Times New Roman" w:hAnsi="Times New Roman" w:cs="Times New Roman"/>
          <w:sz w:val="24"/>
          <w:szCs w:val="24"/>
        </w:rPr>
        <w:t>energy</w:t>
      </w:r>
      <w:r w:rsidRPr="002E48FF">
        <w:rPr>
          <w:rFonts w:ascii="Times New Roman" w:hAnsi="Times New Roman" w:cs="Times New Roman"/>
          <w:sz w:val="24"/>
          <w:szCs w:val="24"/>
        </w:rPr>
        <w:t> sources like </w:t>
      </w:r>
      <w:r w:rsidR="005107E9">
        <w:rPr>
          <w:rFonts w:ascii="Times New Roman" w:hAnsi="Times New Roman" w:cs="Times New Roman"/>
          <w:sz w:val="24"/>
          <w:szCs w:val="24"/>
        </w:rPr>
        <w:t>solar</w:t>
      </w:r>
      <w:r w:rsidRPr="002E48FF">
        <w:rPr>
          <w:rFonts w:ascii="Times New Roman" w:hAnsi="Times New Roman" w:cs="Times New Roman"/>
          <w:sz w:val="24"/>
          <w:szCs w:val="24"/>
        </w:rPr>
        <w:t> and wind, </w:t>
      </w:r>
      <w:r w:rsidR="003B7E39">
        <w:rPr>
          <w:rFonts w:ascii="Times New Roman" w:hAnsi="Times New Roman" w:cs="Times New Roman"/>
          <w:sz w:val="24"/>
          <w:szCs w:val="24"/>
        </w:rPr>
        <w:t>energy</w:t>
      </w:r>
      <w:r w:rsidRPr="002E48FF">
        <w:rPr>
          <w:rFonts w:ascii="Times New Roman" w:hAnsi="Times New Roman" w:cs="Times New Roman"/>
          <w:sz w:val="24"/>
          <w:szCs w:val="24"/>
        </w:rPr>
        <w:t> capacity </w:t>
      </w:r>
      <w:r w:rsidR="00F010AC">
        <w:rPr>
          <w:rFonts w:ascii="Times New Roman" w:hAnsi="Times New Roman" w:cs="Times New Roman"/>
          <w:sz w:val="24"/>
          <w:szCs w:val="24"/>
        </w:rPr>
        <w:t>schemes</w:t>
      </w:r>
      <w:r w:rsidRPr="002E48FF">
        <w:rPr>
          <w:rFonts w:ascii="Times New Roman" w:hAnsi="Times New Roman" w:cs="Times New Roman"/>
          <w:sz w:val="24"/>
          <w:szCs w:val="24"/>
        </w:rPr>
        <w:t>, </w:t>
      </w:r>
      <w:r w:rsidR="00AD79DE">
        <w:rPr>
          <w:rFonts w:ascii="Times New Roman" w:hAnsi="Times New Roman" w:cs="Times New Roman"/>
          <w:sz w:val="24"/>
          <w:szCs w:val="24"/>
        </w:rPr>
        <w:t>Power</w:t>
      </w:r>
      <w:r w:rsidRPr="002E48FF">
        <w:rPr>
          <w:rFonts w:ascii="Times New Roman" w:hAnsi="Times New Roman" w:cs="Times New Roman"/>
          <w:sz w:val="24"/>
          <w:szCs w:val="24"/>
        </w:rPr>
        <w:t> electronic gadgets like inverters, and small-scale </w:t>
      </w:r>
      <w:r w:rsidR="003B7E39">
        <w:rPr>
          <w:rFonts w:ascii="Times New Roman" w:hAnsi="Times New Roman" w:cs="Times New Roman"/>
          <w:sz w:val="24"/>
          <w:szCs w:val="24"/>
        </w:rPr>
        <w:t>energy</w:t>
      </w:r>
      <w:r w:rsidRPr="002E48FF">
        <w:rPr>
          <w:rFonts w:ascii="Times New Roman" w:hAnsi="Times New Roman" w:cs="Times New Roman"/>
          <w:sz w:val="24"/>
          <w:szCs w:val="24"/>
        </w:rPr>
        <w:t> </w:t>
      </w:r>
      <w:r w:rsidR="009A60D4">
        <w:rPr>
          <w:rFonts w:ascii="Times New Roman" w:hAnsi="Times New Roman" w:cs="Times New Roman"/>
          <w:sz w:val="24"/>
          <w:szCs w:val="24"/>
        </w:rPr>
        <w:t>generation</w:t>
      </w:r>
      <w:r w:rsidRPr="002E48FF">
        <w:rPr>
          <w:rFonts w:ascii="Times New Roman" w:hAnsi="Times New Roman" w:cs="Times New Roman"/>
          <w:sz w:val="24"/>
          <w:szCs w:val="24"/>
        </w:rPr>
        <w:t> </w:t>
      </w:r>
      <w:r w:rsidR="00F010AC">
        <w:rPr>
          <w:rFonts w:ascii="Times New Roman" w:hAnsi="Times New Roman" w:cs="Times New Roman"/>
          <w:sz w:val="24"/>
          <w:szCs w:val="24"/>
        </w:rPr>
        <w:t>schemes</w:t>
      </w:r>
      <w:r w:rsidRPr="002E48FF">
        <w:rPr>
          <w:rFonts w:ascii="Times New Roman" w:hAnsi="Times New Roman" w:cs="Times New Roman"/>
          <w:sz w:val="24"/>
          <w:szCs w:val="24"/>
        </w:rPr>
        <w:t> like housetop establishments and microgrids. These smaller-scale and scattered </w:t>
      </w:r>
      <w:r w:rsidR="003B7E39">
        <w:rPr>
          <w:rFonts w:ascii="Times New Roman" w:hAnsi="Times New Roman" w:cs="Times New Roman"/>
          <w:sz w:val="24"/>
          <w:szCs w:val="24"/>
        </w:rPr>
        <w:t>energy</w:t>
      </w:r>
      <w:r w:rsidRPr="002E48FF">
        <w:rPr>
          <w:rFonts w:ascii="Times New Roman" w:hAnsi="Times New Roman" w:cs="Times New Roman"/>
          <w:sz w:val="24"/>
          <w:szCs w:val="24"/>
        </w:rPr>
        <w:t> sources are for the most part known as conveyed </w:t>
      </w:r>
      <w:r w:rsidR="003B7E39">
        <w:rPr>
          <w:rFonts w:ascii="Times New Roman" w:hAnsi="Times New Roman" w:cs="Times New Roman"/>
          <w:sz w:val="24"/>
          <w:szCs w:val="24"/>
        </w:rPr>
        <w:t>energy</w:t>
      </w:r>
      <w:r w:rsidRPr="002E48FF">
        <w:rPr>
          <w:rFonts w:ascii="Times New Roman" w:hAnsi="Times New Roman" w:cs="Times New Roman"/>
          <w:sz w:val="24"/>
          <w:szCs w:val="24"/>
        </w:rPr>
        <w:t> </w:t>
      </w:r>
      <w:r w:rsidR="00F010AC">
        <w:rPr>
          <w:rFonts w:ascii="Times New Roman" w:hAnsi="Times New Roman" w:cs="Times New Roman"/>
          <w:sz w:val="24"/>
          <w:szCs w:val="24"/>
        </w:rPr>
        <w:t>sources</w:t>
      </w:r>
      <w:r w:rsidRPr="002E48FF">
        <w:rPr>
          <w:rFonts w:ascii="Times New Roman" w:hAnsi="Times New Roman" w:cs="Times New Roman"/>
          <w:sz w:val="24"/>
          <w:szCs w:val="24"/>
        </w:rPr>
        <w:t> (</w:t>
      </w:r>
      <w:r w:rsidR="002801A1">
        <w:rPr>
          <w:rFonts w:ascii="Times New Roman" w:hAnsi="Times New Roman" w:cs="Times New Roman"/>
          <w:sz w:val="24"/>
          <w:szCs w:val="24"/>
        </w:rPr>
        <w:t>C</w:t>
      </w:r>
      <w:r w:rsidRPr="002E48FF">
        <w:rPr>
          <w:rFonts w:ascii="Times New Roman" w:hAnsi="Times New Roman" w:cs="Times New Roman"/>
          <w:sz w:val="24"/>
          <w:szCs w:val="24"/>
        </w:rPr>
        <w:t>E</w:t>
      </w:r>
      <w:r w:rsidR="002801A1">
        <w:rPr>
          <w:rFonts w:ascii="Times New Roman" w:hAnsi="Times New Roman" w:cs="Times New Roman"/>
          <w:sz w:val="24"/>
          <w:szCs w:val="24"/>
        </w:rPr>
        <w:t>S</w:t>
      </w:r>
      <w:r w:rsidRPr="002E48FF">
        <w:rPr>
          <w:rFonts w:ascii="Times New Roman" w:hAnsi="Times New Roman" w:cs="Times New Roman"/>
          <w:sz w:val="24"/>
          <w:szCs w:val="24"/>
        </w:rPr>
        <w:t>).</w:t>
      </w:r>
    </w:p>
    <w:p w14:paraId="6CC3B698" w14:textId="3F49BF88" w:rsidR="002801A1"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2801A1">
        <w:rPr>
          <w:rFonts w:ascii="Times New Roman" w:hAnsi="Times New Roman" w:cs="Times New Roman"/>
          <w:sz w:val="24"/>
          <w:szCs w:val="24"/>
        </w:rPr>
        <w:t xml:space="preserve"> </w:t>
      </w:r>
      <w:r w:rsidR="002801A1">
        <w:rPr>
          <w:rFonts w:ascii="Times New Roman" w:hAnsi="Times New Roman" w:cs="Times New Roman"/>
          <w:sz w:val="24"/>
          <w:szCs w:val="24"/>
        </w:rPr>
        <w:tab/>
      </w:r>
      <w:r w:rsidRPr="002E48FF">
        <w:rPr>
          <w:rFonts w:ascii="Times New Roman" w:hAnsi="Times New Roman" w:cs="Times New Roman"/>
          <w:sz w:val="24"/>
          <w:szCs w:val="24"/>
        </w:rPr>
        <w:t>The electrical </w:t>
      </w:r>
      <w:r w:rsidR="00F010AC">
        <w:rPr>
          <w:rFonts w:ascii="Times New Roman" w:hAnsi="Times New Roman" w:cs="Times New Roman"/>
          <w:sz w:val="24"/>
          <w:szCs w:val="24"/>
        </w:rPr>
        <w:t>schemes</w:t>
      </w:r>
      <w:r w:rsidRPr="002E48FF">
        <w:rPr>
          <w:rFonts w:ascii="Times New Roman" w:hAnsi="Times New Roman" w:cs="Times New Roman"/>
          <w:sz w:val="24"/>
          <w:szCs w:val="24"/>
        </w:rPr>
        <w:t> is isolated into transmission and </w:t>
      </w:r>
      <w:r w:rsidR="000B67B4">
        <w:rPr>
          <w:rFonts w:ascii="Times New Roman" w:hAnsi="Times New Roman" w:cs="Times New Roman"/>
          <w:sz w:val="24"/>
          <w:szCs w:val="24"/>
        </w:rPr>
        <w:t>Distribution Grids</w:t>
      </w:r>
      <w:r w:rsidRPr="002E48FF">
        <w:rPr>
          <w:rFonts w:ascii="Times New Roman" w:hAnsi="Times New Roman" w:cs="Times New Roman"/>
          <w:sz w:val="24"/>
          <w:szCs w:val="24"/>
        </w:rPr>
        <w:t>. The transmission </w:t>
      </w:r>
      <w:r w:rsidR="00AD79DE">
        <w:rPr>
          <w:rFonts w:ascii="Times New Roman" w:hAnsi="Times New Roman" w:cs="Times New Roman"/>
          <w:sz w:val="24"/>
          <w:szCs w:val="24"/>
        </w:rPr>
        <w:t>grid</w:t>
      </w:r>
      <w:r w:rsidRPr="002E48FF">
        <w:rPr>
          <w:rFonts w:ascii="Times New Roman" w:hAnsi="Times New Roman" w:cs="Times New Roman"/>
          <w:sz w:val="24"/>
          <w:szCs w:val="24"/>
        </w:rPr>
        <w:t> is the arrange of high-voltage </w:t>
      </w:r>
      <w:r w:rsidR="00AD79DE">
        <w:rPr>
          <w:rFonts w:ascii="Times New Roman" w:hAnsi="Times New Roman" w:cs="Times New Roman"/>
          <w:sz w:val="24"/>
          <w:szCs w:val="24"/>
        </w:rPr>
        <w:t>Power</w:t>
      </w:r>
      <w:r w:rsidRPr="002E48FF">
        <w:rPr>
          <w:rFonts w:ascii="Times New Roman" w:hAnsi="Times New Roman" w:cs="Times New Roman"/>
          <w:sz w:val="24"/>
          <w:szCs w:val="24"/>
        </w:rPr>
        <w:t> lines that carry power from centralized </w:t>
      </w:r>
      <w:r w:rsidR="009A60D4">
        <w:rPr>
          <w:rFonts w:ascii="Times New Roman" w:hAnsi="Times New Roman" w:cs="Times New Roman"/>
          <w:sz w:val="24"/>
          <w:szCs w:val="24"/>
        </w:rPr>
        <w:t>generation</w:t>
      </w:r>
      <w:r w:rsidRPr="002E48FF">
        <w:rPr>
          <w:rFonts w:ascii="Times New Roman" w:hAnsi="Times New Roman" w:cs="Times New Roman"/>
          <w:sz w:val="24"/>
          <w:szCs w:val="24"/>
        </w:rPr>
        <w:t> sources like expansive </w:t>
      </w:r>
      <w:r w:rsidR="00AD79DE">
        <w:rPr>
          <w:rFonts w:ascii="Times New Roman" w:hAnsi="Times New Roman" w:cs="Times New Roman"/>
          <w:sz w:val="24"/>
          <w:szCs w:val="24"/>
        </w:rPr>
        <w:t>Power plants</w:t>
      </w:r>
      <w:r w:rsidRPr="002E48FF">
        <w:rPr>
          <w:rFonts w:ascii="Times New Roman" w:hAnsi="Times New Roman" w:cs="Times New Roman"/>
          <w:sz w:val="24"/>
          <w:szCs w:val="24"/>
        </w:rPr>
        <w:t>. These tall voltages permit </w:t>
      </w:r>
      <w:r w:rsidR="00AD79DE">
        <w:rPr>
          <w:rFonts w:ascii="Times New Roman" w:hAnsi="Times New Roman" w:cs="Times New Roman"/>
          <w:sz w:val="24"/>
          <w:szCs w:val="24"/>
        </w:rPr>
        <w:t>Power</w:t>
      </w:r>
      <w:r w:rsidRPr="002E48FF">
        <w:rPr>
          <w:rFonts w:ascii="Times New Roman" w:hAnsi="Times New Roman" w:cs="Times New Roman"/>
          <w:sz w:val="24"/>
          <w:szCs w:val="24"/>
        </w:rPr>
        <w:t> to be transported long separations without intemperate misfortune. The conveyance </w:t>
      </w:r>
      <w:r w:rsidR="00F010AC">
        <w:rPr>
          <w:rFonts w:ascii="Times New Roman" w:hAnsi="Times New Roman" w:cs="Times New Roman"/>
          <w:sz w:val="24"/>
          <w:szCs w:val="24"/>
        </w:rPr>
        <w:t>schemes</w:t>
      </w:r>
      <w:r w:rsidRPr="002E48FF">
        <w:rPr>
          <w:rFonts w:ascii="Times New Roman" w:hAnsi="Times New Roman" w:cs="Times New Roman"/>
          <w:sz w:val="24"/>
          <w:szCs w:val="24"/>
        </w:rPr>
        <w:t> alludes to low-voltage lines that inevitably reach homes and businesses. Substations and transformers change over </w:t>
      </w:r>
      <w:r w:rsidR="00AD79DE">
        <w:rPr>
          <w:rFonts w:ascii="Times New Roman" w:hAnsi="Times New Roman" w:cs="Times New Roman"/>
          <w:sz w:val="24"/>
          <w:szCs w:val="24"/>
        </w:rPr>
        <w:t>Power</w:t>
      </w:r>
      <w:r w:rsidRPr="002E48FF">
        <w:rPr>
          <w:rFonts w:ascii="Times New Roman" w:hAnsi="Times New Roman" w:cs="Times New Roman"/>
          <w:sz w:val="24"/>
          <w:szCs w:val="24"/>
        </w:rPr>
        <w:t> between tall and </w:t>
      </w:r>
      <w:r w:rsidR="00C724DA">
        <w:rPr>
          <w:rFonts w:ascii="Times New Roman" w:hAnsi="Times New Roman" w:cs="Times New Roman"/>
          <w:sz w:val="24"/>
          <w:szCs w:val="24"/>
        </w:rPr>
        <w:t>Low</w:t>
      </w:r>
      <w:r w:rsidRPr="002E48FF">
        <w:rPr>
          <w:rFonts w:ascii="Times New Roman" w:hAnsi="Times New Roman" w:cs="Times New Roman"/>
          <w:sz w:val="24"/>
          <w:szCs w:val="24"/>
        </w:rPr>
        <w:t> voltage. Customarily, power as it were required to stream one way through these </w:t>
      </w:r>
      <w:r w:rsidR="00F010AC">
        <w:rPr>
          <w:rFonts w:ascii="Times New Roman" w:hAnsi="Times New Roman" w:cs="Times New Roman"/>
          <w:sz w:val="24"/>
          <w:szCs w:val="24"/>
        </w:rPr>
        <w:t>schemes</w:t>
      </w:r>
      <w:r w:rsidRPr="002E48FF">
        <w:rPr>
          <w:rFonts w:ascii="Times New Roman" w:hAnsi="Times New Roman" w:cs="Times New Roman"/>
          <w:sz w:val="24"/>
          <w:szCs w:val="24"/>
        </w:rPr>
        <w:t>: from the central </w:t>
      </w:r>
      <w:r w:rsidR="009A60D4">
        <w:rPr>
          <w:rFonts w:ascii="Times New Roman" w:hAnsi="Times New Roman" w:cs="Times New Roman"/>
          <w:sz w:val="24"/>
          <w:szCs w:val="24"/>
        </w:rPr>
        <w:t>generation</w:t>
      </w:r>
      <w:r w:rsidRPr="002E48FF">
        <w:rPr>
          <w:rFonts w:ascii="Times New Roman" w:hAnsi="Times New Roman" w:cs="Times New Roman"/>
          <w:sz w:val="24"/>
          <w:szCs w:val="24"/>
        </w:rPr>
        <w:t xml:space="preserve"> source to the shopper. In any </w:t>
      </w:r>
      <w:r w:rsidRPr="002E48FF">
        <w:rPr>
          <w:rFonts w:ascii="Times New Roman" w:hAnsi="Times New Roman" w:cs="Times New Roman"/>
          <w:sz w:val="24"/>
          <w:szCs w:val="24"/>
        </w:rPr>
        <w:lastRenderedPageBreak/>
        <w:t>case, </w:t>
      </w:r>
      <w:r w:rsidR="00F010AC">
        <w:rPr>
          <w:rFonts w:ascii="Times New Roman" w:hAnsi="Times New Roman" w:cs="Times New Roman"/>
          <w:sz w:val="24"/>
          <w:szCs w:val="24"/>
        </w:rPr>
        <w:t>schemes</w:t>
      </w:r>
      <w:r w:rsidRPr="002E48FF">
        <w:rPr>
          <w:rFonts w:ascii="Times New Roman" w:hAnsi="Times New Roman" w:cs="Times New Roman"/>
          <w:sz w:val="24"/>
          <w:szCs w:val="24"/>
        </w:rPr>
        <w:t> like housetop </w:t>
      </w:r>
      <w:r w:rsidR="00C6526C">
        <w:rPr>
          <w:rFonts w:ascii="Times New Roman" w:hAnsi="Times New Roman" w:cs="Times New Roman"/>
          <w:sz w:val="24"/>
          <w:szCs w:val="24"/>
        </w:rPr>
        <w:t>solar</w:t>
      </w:r>
      <w:r w:rsidRPr="002E48FF">
        <w:rPr>
          <w:rFonts w:ascii="Times New Roman" w:hAnsi="Times New Roman" w:cs="Times New Roman"/>
          <w:sz w:val="24"/>
          <w:szCs w:val="24"/>
        </w:rPr>
        <w:t> presently require the network to handle two-way power stream, as these </w:t>
      </w:r>
      <w:r w:rsidR="00F010AC">
        <w:rPr>
          <w:rFonts w:ascii="Times New Roman" w:hAnsi="Times New Roman" w:cs="Times New Roman"/>
          <w:sz w:val="24"/>
          <w:szCs w:val="24"/>
        </w:rPr>
        <w:t>schemes</w:t>
      </w:r>
      <w:r w:rsidRPr="002E48FF">
        <w:rPr>
          <w:rFonts w:ascii="Times New Roman" w:hAnsi="Times New Roman" w:cs="Times New Roman"/>
          <w:sz w:val="24"/>
          <w:szCs w:val="24"/>
        </w:rPr>
        <w:t> can infuse the abundance </w:t>
      </w:r>
      <w:r w:rsidR="00AD79DE">
        <w:rPr>
          <w:rFonts w:ascii="Times New Roman" w:hAnsi="Times New Roman" w:cs="Times New Roman"/>
          <w:sz w:val="24"/>
          <w:szCs w:val="24"/>
        </w:rPr>
        <w:t>Power</w:t>
      </w:r>
      <w:r w:rsidRPr="002E48FF">
        <w:rPr>
          <w:rFonts w:ascii="Times New Roman" w:hAnsi="Times New Roman" w:cs="Times New Roman"/>
          <w:sz w:val="24"/>
          <w:szCs w:val="24"/>
        </w:rPr>
        <w:t> that they create back into the network.</w:t>
      </w:r>
    </w:p>
    <w:p w14:paraId="42DF4884" w14:textId="77777777" w:rsidR="002801A1" w:rsidRPr="002801A1" w:rsidRDefault="002E48FF" w:rsidP="00A347E6">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002801A1" w:rsidRPr="002801A1">
        <w:rPr>
          <w:rFonts w:ascii="Times New Roman" w:hAnsi="Times New Roman" w:cs="Times New Roman"/>
          <w:b/>
          <w:bCs/>
          <w:sz w:val="24"/>
          <w:szCs w:val="24"/>
        </w:rPr>
        <w:t>POWER ELECTRONICS</w:t>
      </w:r>
    </w:p>
    <w:p w14:paraId="5FA3ABCC" w14:textId="449E7B13" w:rsidR="002801A1"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2801A1">
        <w:rPr>
          <w:rFonts w:ascii="Times New Roman" w:hAnsi="Times New Roman" w:cs="Times New Roman"/>
          <w:sz w:val="24"/>
          <w:szCs w:val="24"/>
        </w:rPr>
        <w:t xml:space="preserve"> </w:t>
      </w:r>
      <w:r w:rsidR="002801A1">
        <w:rPr>
          <w:rFonts w:ascii="Times New Roman" w:hAnsi="Times New Roman" w:cs="Times New Roman"/>
          <w:sz w:val="24"/>
          <w:szCs w:val="24"/>
        </w:rPr>
        <w:tab/>
      </w:r>
      <w:r w:rsidRPr="002E48FF">
        <w:rPr>
          <w:rFonts w:ascii="Times New Roman" w:hAnsi="Times New Roman" w:cs="Times New Roman"/>
          <w:sz w:val="24"/>
          <w:szCs w:val="24"/>
        </w:rPr>
        <w:t>Expanded </w:t>
      </w:r>
      <w:r w:rsidR="009A60D4">
        <w:rPr>
          <w:rFonts w:ascii="Times New Roman" w:hAnsi="Times New Roman" w:cs="Times New Roman"/>
          <w:sz w:val="24"/>
          <w:szCs w:val="24"/>
        </w:rPr>
        <w:t>solar</w:t>
      </w:r>
      <w:r w:rsidRPr="002E48FF">
        <w:rPr>
          <w:rFonts w:ascii="Times New Roman" w:hAnsi="Times New Roman" w:cs="Times New Roman"/>
          <w:sz w:val="24"/>
          <w:szCs w:val="24"/>
        </w:rPr>
        <w:t xml:space="preserve"> and </w:t>
      </w:r>
      <w:r w:rsidR="002801A1">
        <w:rPr>
          <w:rFonts w:ascii="Times New Roman" w:hAnsi="Times New Roman" w:cs="Times New Roman"/>
          <w:sz w:val="24"/>
          <w:szCs w:val="24"/>
        </w:rPr>
        <w:t>CES</w:t>
      </w:r>
      <w:r w:rsidRPr="002E48FF">
        <w:rPr>
          <w:rFonts w:ascii="Times New Roman" w:hAnsi="Times New Roman" w:cs="Times New Roman"/>
          <w:sz w:val="24"/>
          <w:szCs w:val="24"/>
        </w:rPr>
        <w:t xml:space="preserve"> on the electrical network implies joining more </w:t>
      </w:r>
      <w:r w:rsidR="00AD79DE">
        <w:rPr>
          <w:rFonts w:ascii="Times New Roman" w:hAnsi="Times New Roman" w:cs="Times New Roman"/>
          <w:sz w:val="24"/>
          <w:szCs w:val="24"/>
        </w:rPr>
        <w:t>Power</w:t>
      </w:r>
      <w:r w:rsidRPr="002E48FF">
        <w:rPr>
          <w:rFonts w:ascii="Times New Roman" w:hAnsi="Times New Roman" w:cs="Times New Roman"/>
          <w:sz w:val="24"/>
          <w:szCs w:val="24"/>
        </w:rPr>
        <w:t> electronic gadgets, which change over </w:t>
      </w:r>
      <w:r w:rsidR="003B7E39">
        <w:rPr>
          <w:rFonts w:ascii="Times New Roman" w:hAnsi="Times New Roman" w:cs="Times New Roman"/>
          <w:sz w:val="24"/>
          <w:szCs w:val="24"/>
        </w:rPr>
        <w:t>energy</w:t>
      </w:r>
      <w:r w:rsidRPr="002E48FF">
        <w:rPr>
          <w:rFonts w:ascii="Times New Roman" w:hAnsi="Times New Roman" w:cs="Times New Roman"/>
          <w:sz w:val="24"/>
          <w:szCs w:val="24"/>
        </w:rPr>
        <w:t> from one shape to another. This might incorporate changing over between tall and </w:t>
      </w:r>
      <w:r w:rsidR="00C724DA">
        <w:rPr>
          <w:rFonts w:ascii="Times New Roman" w:hAnsi="Times New Roman" w:cs="Times New Roman"/>
          <w:sz w:val="24"/>
          <w:szCs w:val="24"/>
        </w:rPr>
        <w:t>Low</w:t>
      </w:r>
      <w:r w:rsidRPr="002E48FF">
        <w:rPr>
          <w:rFonts w:ascii="Times New Roman" w:hAnsi="Times New Roman" w:cs="Times New Roman"/>
          <w:sz w:val="24"/>
          <w:szCs w:val="24"/>
        </w:rPr>
        <w:t> voltage, directing the sum of </w:t>
      </w:r>
      <w:r w:rsidR="00AD79DE">
        <w:rPr>
          <w:rFonts w:ascii="Times New Roman" w:hAnsi="Times New Roman" w:cs="Times New Roman"/>
          <w:sz w:val="24"/>
          <w:szCs w:val="24"/>
        </w:rPr>
        <w:t>Power</w:t>
      </w:r>
      <w:r w:rsidRPr="002E48FF">
        <w:rPr>
          <w:rFonts w:ascii="Times New Roman" w:hAnsi="Times New Roman" w:cs="Times New Roman"/>
          <w:sz w:val="24"/>
          <w:szCs w:val="24"/>
        </w:rPr>
        <w:t> stream, or changing over between coordinate current (DC) and substituting current (AC) power, depending on where the power is going and how it'll be utilized. By 2030, as much as 80% of power might stream through </w:t>
      </w:r>
      <w:r w:rsidR="00AD79DE">
        <w:rPr>
          <w:rFonts w:ascii="Times New Roman" w:hAnsi="Times New Roman" w:cs="Times New Roman"/>
          <w:sz w:val="24"/>
          <w:szCs w:val="24"/>
        </w:rPr>
        <w:t>Power</w:t>
      </w:r>
      <w:r w:rsidRPr="002E48FF">
        <w:rPr>
          <w:rFonts w:ascii="Times New Roman" w:hAnsi="Times New Roman" w:cs="Times New Roman"/>
          <w:sz w:val="24"/>
          <w:szCs w:val="24"/>
        </w:rPr>
        <w:t> electronic gadgets. One sort of power electronic gadget that's especially vital for </w:t>
      </w:r>
      <w:r w:rsidR="005107E9">
        <w:rPr>
          <w:rFonts w:ascii="Times New Roman" w:hAnsi="Times New Roman" w:cs="Times New Roman"/>
          <w:sz w:val="24"/>
          <w:szCs w:val="24"/>
        </w:rPr>
        <w:t>solar</w:t>
      </w:r>
      <w:r w:rsidRPr="002E48FF">
        <w:rPr>
          <w:rFonts w:ascii="Times New Roman" w:hAnsi="Times New Roman" w:cs="Times New Roman"/>
          <w:sz w:val="24"/>
          <w:szCs w:val="24"/>
        </w:rPr>
        <w:t> </w:t>
      </w:r>
      <w:r w:rsidR="003B7E39">
        <w:rPr>
          <w:rFonts w:ascii="Times New Roman" w:hAnsi="Times New Roman" w:cs="Times New Roman"/>
          <w:sz w:val="24"/>
          <w:szCs w:val="24"/>
        </w:rPr>
        <w:t>energy</w:t>
      </w:r>
      <w:r w:rsidRPr="002E48FF">
        <w:rPr>
          <w:rFonts w:ascii="Times New Roman" w:hAnsi="Times New Roman" w:cs="Times New Roman"/>
          <w:sz w:val="24"/>
          <w:szCs w:val="24"/>
        </w:rPr>
        <w:t xml:space="preserve"> integration is the inverter. Inverters change over DC power, </w:t>
      </w:r>
      <w:r w:rsidR="00C12A85">
        <w:rPr>
          <w:rFonts w:ascii="Times New Roman" w:hAnsi="Times New Roman" w:cs="Times New Roman"/>
          <w:sz w:val="24"/>
          <w:szCs w:val="24"/>
        </w:rPr>
        <w:t>this</w:t>
      </w:r>
      <w:r w:rsidRPr="002E48FF">
        <w:rPr>
          <w:rFonts w:ascii="Times New Roman" w:hAnsi="Times New Roman" w:cs="Times New Roman"/>
          <w:sz w:val="24"/>
          <w:szCs w:val="24"/>
        </w:rPr>
        <w:t xml:space="preserve"> is </w:t>
      </w:r>
      <w:r w:rsidR="00C6526C">
        <w:rPr>
          <w:rFonts w:ascii="Times New Roman" w:hAnsi="Times New Roman" w:cs="Times New Roman"/>
          <w:sz w:val="24"/>
          <w:szCs w:val="24"/>
        </w:rPr>
        <w:t>solar</w:t>
      </w:r>
      <w:r w:rsidRPr="002E48FF">
        <w:rPr>
          <w:rFonts w:ascii="Times New Roman" w:hAnsi="Times New Roman" w:cs="Times New Roman"/>
          <w:sz w:val="24"/>
          <w:szCs w:val="24"/>
        </w:rPr>
        <w:t> </w:t>
      </w:r>
      <w:r w:rsidR="00C12A85">
        <w:rPr>
          <w:rFonts w:ascii="Times New Roman" w:hAnsi="Times New Roman" w:cs="Times New Roman"/>
          <w:sz w:val="24"/>
          <w:szCs w:val="24"/>
        </w:rPr>
        <w:t>P</w:t>
      </w:r>
      <w:r w:rsidR="00C83229">
        <w:rPr>
          <w:rFonts w:ascii="Times New Roman" w:hAnsi="Times New Roman" w:cs="Times New Roman"/>
          <w:sz w:val="24"/>
          <w:szCs w:val="24"/>
        </w:rPr>
        <w:t>V units</w:t>
      </w:r>
      <w:r w:rsidRPr="002E48FF">
        <w:rPr>
          <w:rFonts w:ascii="Times New Roman" w:hAnsi="Times New Roman" w:cs="Times New Roman"/>
          <w:sz w:val="24"/>
          <w:szCs w:val="24"/>
        </w:rPr>
        <w:t xml:space="preserve"> produces, </w:t>
      </w:r>
      <w:r w:rsidR="00C83229">
        <w:rPr>
          <w:rFonts w:ascii="Times New Roman" w:hAnsi="Times New Roman" w:cs="Times New Roman"/>
          <w:sz w:val="24"/>
          <w:szCs w:val="24"/>
        </w:rPr>
        <w:t>in</w:t>
      </w:r>
      <w:r w:rsidRPr="002E48FF">
        <w:rPr>
          <w:rFonts w:ascii="Times New Roman" w:hAnsi="Times New Roman" w:cs="Times New Roman"/>
          <w:sz w:val="24"/>
          <w:szCs w:val="24"/>
        </w:rPr>
        <w:t>to AC power.</w:t>
      </w:r>
    </w:p>
    <w:p w14:paraId="6D90BE56" w14:textId="2645172F" w:rsidR="002801A1" w:rsidRPr="002801A1" w:rsidRDefault="002E48FF" w:rsidP="00A347E6">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002801A1" w:rsidRPr="002801A1">
        <w:rPr>
          <w:rFonts w:ascii="Times New Roman" w:hAnsi="Times New Roman" w:cs="Times New Roman"/>
          <w:b/>
          <w:bCs/>
          <w:sz w:val="24"/>
          <w:szCs w:val="24"/>
        </w:rPr>
        <w:t>SOLAR FURTHERMORE CAPACITY</w:t>
      </w:r>
    </w:p>
    <w:p w14:paraId="24653EF3" w14:textId="77777777" w:rsidR="002801A1"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2801A1">
        <w:rPr>
          <w:rFonts w:ascii="Times New Roman" w:hAnsi="Times New Roman" w:cs="Times New Roman"/>
          <w:sz w:val="24"/>
          <w:szCs w:val="24"/>
        </w:rPr>
        <w:t xml:space="preserve"> </w:t>
      </w:r>
      <w:r w:rsidR="002801A1">
        <w:rPr>
          <w:rFonts w:ascii="Times New Roman" w:hAnsi="Times New Roman" w:cs="Times New Roman"/>
          <w:sz w:val="24"/>
          <w:szCs w:val="24"/>
        </w:rPr>
        <w:tab/>
      </w:r>
      <w:r w:rsidRPr="002E48FF">
        <w:rPr>
          <w:rFonts w:ascii="Times New Roman" w:hAnsi="Times New Roman" w:cs="Times New Roman"/>
          <w:sz w:val="24"/>
          <w:szCs w:val="24"/>
        </w:rPr>
        <w:t>Since </w:t>
      </w:r>
      <w:r w:rsidR="009A60D4">
        <w:rPr>
          <w:rFonts w:ascii="Times New Roman" w:hAnsi="Times New Roman" w:cs="Times New Roman"/>
          <w:sz w:val="24"/>
          <w:szCs w:val="24"/>
        </w:rPr>
        <w:t>solar</w:t>
      </w:r>
      <w:r w:rsidRPr="002E48FF">
        <w:rPr>
          <w:rFonts w:ascii="Times New Roman" w:hAnsi="Times New Roman" w:cs="Times New Roman"/>
          <w:sz w:val="24"/>
          <w:szCs w:val="24"/>
        </w:rPr>
        <w:t> </w:t>
      </w:r>
      <w:r w:rsidR="003B7E39">
        <w:rPr>
          <w:rFonts w:ascii="Times New Roman" w:hAnsi="Times New Roman" w:cs="Times New Roman"/>
          <w:sz w:val="24"/>
          <w:szCs w:val="24"/>
        </w:rPr>
        <w:t>energy</w:t>
      </w:r>
      <w:r w:rsidRPr="002E48FF">
        <w:rPr>
          <w:rFonts w:ascii="Times New Roman" w:hAnsi="Times New Roman" w:cs="Times New Roman"/>
          <w:sz w:val="24"/>
          <w:szCs w:val="24"/>
        </w:rPr>
        <w:t> can as it were be produced when the sun is sparkling, the capacity to store </w:t>
      </w:r>
      <w:r w:rsidR="009A60D4">
        <w:rPr>
          <w:rFonts w:ascii="Times New Roman" w:hAnsi="Times New Roman" w:cs="Times New Roman"/>
          <w:sz w:val="24"/>
          <w:szCs w:val="24"/>
        </w:rPr>
        <w:t>solar</w:t>
      </w:r>
      <w:r w:rsidRPr="002E48FF">
        <w:rPr>
          <w:rFonts w:ascii="Times New Roman" w:hAnsi="Times New Roman" w:cs="Times New Roman"/>
          <w:sz w:val="24"/>
          <w:szCs w:val="24"/>
        </w:rPr>
        <w:t> </w:t>
      </w:r>
      <w:r w:rsidR="003B7E39">
        <w:rPr>
          <w:rFonts w:ascii="Times New Roman" w:hAnsi="Times New Roman" w:cs="Times New Roman"/>
          <w:sz w:val="24"/>
          <w:szCs w:val="24"/>
        </w:rPr>
        <w:t>energy</w:t>
      </w:r>
      <w:r w:rsidRPr="002E48FF">
        <w:rPr>
          <w:rFonts w:ascii="Times New Roman" w:hAnsi="Times New Roman" w:cs="Times New Roman"/>
          <w:sz w:val="24"/>
          <w:szCs w:val="24"/>
        </w:rPr>
        <w:t> for afterward utilize is vital: It makes a difference to keep the adjust between power </w:t>
      </w:r>
      <w:r w:rsidR="009A60D4">
        <w:rPr>
          <w:rFonts w:ascii="Times New Roman" w:hAnsi="Times New Roman" w:cs="Times New Roman"/>
          <w:sz w:val="24"/>
          <w:szCs w:val="24"/>
        </w:rPr>
        <w:t>generation</w:t>
      </w:r>
      <w:r w:rsidRPr="002E48FF">
        <w:rPr>
          <w:rFonts w:ascii="Times New Roman" w:hAnsi="Times New Roman" w:cs="Times New Roman"/>
          <w:sz w:val="24"/>
          <w:szCs w:val="24"/>
        </w:rPr>
        <w:t> and request. This implies that creating batteries or warm capacity is key to including more </w:t>
      </w:r>
      <w:r w:rsidR="005107E9">
        <w:rPr>
          <w:rFonts w:ascii="Times New Roman" w:hAnsi="Times New Roman" w:cs="Times New Roman"/>
          <w:sz w:val="24"/>
          <w:szCs w:val="24"/>
        </w:rPr>
        <w:t>solar</w:t>
      </w:r>
      <w:r w:rsidRPr="002E48FF">
        <w:rPr>
          <w:rFonts w:ascii="Times New Roman" w:hAnsi="Times New Roman" w:cs="Times New Roman"/>
          <w:sz w:val="24"/>
          <w:szCs w:val="24"/>
        </w:rPr>
        <w:t>.</w:t>
      </w:r>
    </w:p>
    <w:p w14:paraId="5FBA596C" w14:textId="3BA1860F" w:rsidR="002801A1" w:rsidRPr="002801A1" w:rsidRDefault="002E48FF" w:rsidP="00A347E6">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002801A1">
        <w:rPr>
          <w:rFonts w:ascii="Times New Roman" w:hAnsi="Times New Roman" w:cs="Times New Roman"/>
          <w:b/>
          <w:bCs/>
          <w:sz w:val="24"/>
          <w:szCs w:val="24"/>
        </w:rPr>
        <w:t>GRID</w:t>
      </w:r>
      <w:r w:rsidR="002801A1" w:rsidRPr="002801A1">
        <w:rPr>
          <w:rFonts w:ascii="Times New Roman" w:hAnsi="Times New Roman" w:cs="Times New Roman"/>
          <w:b/>
          <w:bCs/>
          <w:sz w:val="24"/>
          <w:szCs w:val="24"/>
        </w:rPr>
        <w:t> FLEXIBILITY AND QUALITY</w:t>
      </w:r>
    </w:p>
    <w:p w14:paraId="2335E4A8" w14:textId="0C5E7711" w:rsidR="002801A1"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br/>
      </w:r>
      <w:r w:rsidR="002801A1">
        <w:rPr>
          <w:rFonts w:ascii="Times New Roman" w:hAnsi="Times New Roman" w:cs="Times New Roman"/>
          <w:sz w:val="24"/>
          <w:szCs w:val="24"/>
        </w:rPr>
        <w:t xml:space="preserve"> </w:t>
      </w:r>
      <w:r w:rsidR="002801A1">
        <w:rPr>
          <w:rFonts w:ascii="Times New Roman" w:hAnsi="Times New Roman" w:cs="Times New Roman"/>
          <w:sz w:val="24"/>
          <w:szCs w:val="24"/>
        </w:rPr>
        <w:tab/>
      </w:r>
      <w:r w:rsidRPr="002E48FF">
        <w:rPr>
          <w:rFonts w:ascii="Times New Roman" w:hAnsi="Times New Roman" w:cs="Times New Roman"/>
          <w:sz w:val="24"/>
          <w:szCs w:val="24"/>
        </w:rPr>
        <w:t>The electrical network must be able to dependably give </w:t>
      </w:r>
      <w:r w:rsidR="00AD79DE">
        <w:rPr>
          <w:rFonts w:ascii="Times New Roman" w:hAnsi="Times New Roman" w:cs="Times New Roman"/>
          <w:sz w:val="24"/>
          <w:szCs w:val="24"/>
        </w:rPr>
        <w:t>Power</w:t>
      </w:r>
      <w:r w:rsidRPr="002E48FF">
        <w:rPr>
          <w:rFonts w:ascii="Times New Roman" w:hAnsi="Times New Roman" w:cs="Times New Roman"/>
          <w:sz w:val="24"/>
          <w:szCs w:val="24"/>
        </w:rPr>
        <w:t>, so it’s critical for utilities and other </w:t>
      </w:r>
      <w:r w:rsidR="00F010AC">
        <w:rPr>
          <w:rFonts w:ascii="Times New Roman" w:hAnsi="Times New Roman" w:cs="Times New Roman"/>
          <w:sz w:val="24"/>
          <w:szCs w:val="24"/>
        </w:rPr>
        <w:t>power systems</w:t>
      </w:r>
      <w:r w:rsidRPr="002E48FF">
        <w:rPr>
          <w:rFonts w:ascii="Times New Roman" w:hAnsi="Times New Roman" w:cs="Times New Roman"/>
          <w:sz w:val="24"/>
          <w:szCs w:val="24"/>
        </w:rPr>
        <w:t> administrators to have real-time data almost how much power </w:t>
      </w:r>
      <w:r w:rsidR="005107E9">
        <w:rPr>
          <w:rFonts w:ascii="Times New Roman" w:hAnsi="Times New Roman" w:cs="Times New Roman"/>
          <w:sz w:val="24"/>
          <w:szCs w:val="24"/>
        </w:rPr>
        <w:t>solar</w:t>
      </w:r>
      <w:r w:rsidRPr="002E48FF">
        <w:rPr>
          <w:rFonts w:ascii="Times New Roman" w:hAnsi="Times New Roman" w:cs="Times New Roman"/>
          <w:sz w:val="24"/>
          <w:szCs w:val="24"/>
        </w:rPr>
        <w:t> </w:t>
      </w:r>
      <w:r w:rsidR="00F010AC">
        <w:rPr>
          <w:rFonts w:ascii="Times New Roman" w:hAnsi="Times New Roman" w:cs="Times New Roman"/>
          <w:sz w:val="24"/>
          <w:szCs w:val="24"/>
        </w:rPr>
        <w:t>schemes</w:t>
      </w:r>
      <w:r w:rsidRPr="002E48FF">
        <w:rPr>
          <w:rFonts w:ascii="Times New Roman" w:hAnsi="Times New Roman" w:cs="Times New Roman"/>
          <w:sz w:val="24"/>
          <w:szCs w:val="24"/>
        </w:rPr>
        <w:t> are creating. Expanding sums of </w:t>
      </w:r>
      <w:r w:rsidR="00C6526C">
        <w:rPr>
          <w:rFonts w:ascii="Times New Roman" w:hAnsi="Times New Roman" w:cs="Times New Roman"/>
          <w:sz w:val="24"/>
          <w:szCs w:val="24"/>
        </w:rPr>
        <w:t>solar</w:t>
      </w:r>
      <w:r w:rsidRPr="002E48FF">
        <w:rPr>
          <w:rFonts w:ascii="Times New Roman" w:hAnsi="Times New Roman" w:cs="Times New Roman"/>
          <w:sz w:val="24"/>
          <w:szCs w:val="24"/>
        </w:rPr>
        <w:t> and DER on the </w:t>
      </w:r>
      <w:r w:rsidR="00F010AC">
        <w:rPr>
          <w:rFonts w:ascii="Times New Roman" w:hAnsi="Times New Roman" w:cs="Times New Roman"/>
          <w:sz w:val="24"/>
          <w:szCs w:val="24"/>
        </w:rPr>
        <w:t>schemes</w:t>
      </w:r>
      <w:r w:rsidRPr="002E48FF">
        <w:rPr>
          <w:rFonts w:ascii="Times New Roman" w:hAnsi="Times New Roman" w:cs="Times New Roman"/>
          <w:sz w:val="24"/>
          <w:szCs w:val="24"/>
        </w:rPr>
        <w:t> lead to both openings and challenges for </w:t>
      </w:r>
      <w:r w:rsidR="00AD79DE">
        <w:rPr>
          <w:rFonts w:ascii="Times New Roman" w:hAnsi="Times New Roman" w:cs="Times New Roman"/>
          <w:sz w:val="24"/>
          <w:szCs w:val="24"/>
        </w:rPr>
        <w:t>grid</w:t>
      </w:r>
      <w:r w:rsidRPr="002E48FF">
        <w:rPr>
          <w:rFonts w:ascii="Times New Roman" w:hAnsi="Times New Roman" w:cs="Times New Roman"/>
          <w:sz w:val="24"/>
          <w:szCs w:val="24"/>
        </w:rPr>
        <w:t> unwavering quality. Complex cutting edge </w:t>
      </w:r>
      <w:r w:rsidR="00F010AC">
        <w:rPr>
          <w:rFonts w:ascii="Times New Roman" w:hAnsi="Times New Roman" w:cs="Times New Roman"/>
          <w:sz w:val="24"/>
          <w:szCs w:val="24"/>
        </w:rPr>
        <w:t>schemes</w:t>
      </w:r>
      <w:r w:rsidRPr="002E48FF">
        <w:rPr>
          <w:rFonts w:ascii="Times New Roman" w:hAnsi="Times New Roman" w:cs="Times New Roman"/>
          <w:sz w:val="24"/>
          <w:szCs w:val="24"/>
        </w:rPr>
        <w:t> with a blend of conventional </w:t>
      </w:r>
      <w:r w:rsidR="009A60D4">
        <w:rPr>
          <w:rFonts w:ascii="Times New Roman" w:hAnsi="Times New Roman" w:cs="Times New Roman"/>
          <w:sz w:val="24"/>
          <w:szCs w:val="24"/>
        </w:rPr>
        <w:t>generation</w:t>
      </w:r>
      <w:r w:rsidRPr="002E48FF">
        <w:rPr>
          <w:rFonts w:ascii="Times New Roman" w:hAnsi="Times New Roman" w:cs="Times New Roman"/>
          <w:sz w:val="24"/>
          <w:szCs w:val="24"/>
        </w:rPr>
        <w:t> and DER can make reacting to anomalous circumstances like storms or power outages more troublesome. However, power gadgets have the potential to gather real-time data on the </w:t>
      </w:r>
      <w:r w:rsidR="00AD79DE">
        <w:rPr>
          <w:rFonts w:ascii="Times New Roman" w:hAnsi="Times New Roman" w:cs="Times New Roman"/>
          <w:sz w:val="24"/>
          <w:szCs w:val="24"/>
        </w:rPr>
        <w:t>grid</w:t>
      </w:r>
      <w:r w:rsidRPr="002E48FF">
        <w:rPr>
          <w:rFonts w:ascii="Times New Roman" w:hAnsi="Times New Roman" w:cs="Times New Roman"/>
          <w:sz w:val="24"/>
          <w:szCs w:val="24"/>
        </w:rPr>
        <w:t> and </w:t>
      </w:r>
      <w:r w:rsidR="00C30A99" w:rsidRPr="002E48FF">
        <w:rPr>
          <w:rFonts w:ascii="Times New Roman" w:hAnsi="Times New Roman" w:cs="Times New Roman"/>
          <w:sz w:val="24"/>
          <w:szCs w:val="24"/>
        </w:rPr>
        <w:t>help</w:t>
      </w:r>
      <w:r w:rsidRPr="002E48FF">
        <w:rPr>
          <w:rFonts w:ascii="Times New Roman" w:hAnsi="Times New Roman" w:cs="Times New Roman"/>
          <w:sz w:val="24"/>
          <w:szCs w:val="24"/>
        </w:rPr>
        <w:t xml:space="preserve"> </w:t>
      </w:r>
      <w:r w:rsidR="00AD79DE">
        <w:rPr>
          <w:rFonts w:ascii="Times New Roman" w:hAnsi="Times New Roman" w:cs="Times New Roman"/>
          <w:sz w:val="24"/>
          <w:szCs w:val="24"/>
        </w:rPr>
        <w:t>Power</w:t>
      </w:r>
      <w:r w:rsidRPr="002E48FF">
        <w:rPr>
          <w:rFonts w:ascii="Times New Roman" w:hAnsi="Times New Roman" w:cs="Times New Roman"/>
          <w:sz w:val="24"/>
          <w:szCs w:val="24"/>
        </w:rPr>
        <w:t> </w:t>
      </w:r>
      <w:r w:rsidR="00AD79DE">
        <w:rPr>
          <w:rFonts w:ascii="Times New Roman" w:hAnsi="Times New Roman" w:cs="Times New Roman"/>
          <w:sz w:val="24"/>
          <w:szCs w:val="24"/>
        </w:rPr>
        <w:t>grid</w:t>
      </w:r>
      <w:r w:rsidRPr="002E48FF">
        <w:rPr>
          <w:rFonts w:ascii="Times New Roman" w:hAnsi="Times New Roman" w:cs="Times New Roman"/>
          <w:sz w:val="24"/>
          <w:szCs w:val="24"/>
        </w:rPr>
        <w:t> operations. In truth, uncommon “grid-forming” inverters </w:t>
      </w:r>
      <w:r w:rsidR="00C30A99" w:rsidRPr="002E48FF">
        <w:rPr>
          <w:rFonts w:ascii="Times New Roman" w:hAnsi="Times New Roman" w:cs="Times New Roman"/>
          <w:sz w:val="24"/>
          <w:szCs w:val="24"/>
        </w:rPr>
        <w:t>might utilize</w:t>
      </w:r>
      <w:r w:rsidRPr="002E48FF">
        <w:rPr>
          <w:rFonts w:ascii="Times New Roman" w:hAnsi="Times New Roman" w:cs="Times New Roman"/>
          <w:sz w:val="24"/>
          <w:szCs w:val="24"/>
        </w:rPr>
        <w:t> </w:t>
      </w:r>
      <w:r w:rsidR="00C6526C">
        <w:rPr>
          <w:rFonts w:ascii="Times New Roman" w:hAnsi="Times New Roman" w:cs="Times New Roman"/>
          <w:sz w:val="24"/>
          <w:szCs w:val="24"/>
        </w:rPr>
        <w:t>solar</w:t>
      </w:r>
      <w:r w:rsidRPr="002E48FF">
        <w:rPr>
          <w:rFonts w:ascii="Times New Roman" w:hAnsi="Times New Roman" w:cs="Times New Roman"/>
          <w:sz w:val="24"/>
          <w:szCs w:val="24"/>
        </w:rPr>
        <w:t> </w:t>
      </w:r>
      <w:r w:rsidR="003B7E39">
        <w:rPr>
          <w:rFonts w:ascii="Times New Roman" w:hAnsi="Times New Roman" w:cs="Times New Roman"/>
          <w:sz w:val="24"/>
          <w:szCs w:val="24"/>
        </w:rPr>
        <w:t>energy</w:t>
      </w:r>
      <w:r w:rsidRPr="002E48FF">
        <w:rPr>
          <w:rFonts w:ascii="Times New Roman" w:hAnsi="Times New Roman" w:cs="Times New Roman"/>
          <w:sz w:val="24"/>
          <w:szCs w:val="24"/>
        </w:rPr>
        <w:t> to restart the </w:t>
      </w:r>
      <w:r w:rsidR="00AD79DE">
        <w:rPr>
          <w:rFonts w:ascii="Times New Roman" w:hAnsi="Times New Roman" w:cs="Times New Roman"/>
          <w:sz w:val="24"/>
          <w:szCs w:val="24"/>
        </w:rPr>
        <w:t>grid</w:t>
      </w:r>
      <w:r w:rsidRPr="002E48FF">
        <w:rPr>
          <w:rFonts w:ascii="Times New Roman" w:hAnsi="Times New Roman" w:cs="Times New Roman"/>
          <w:sz w:val="24"/>
          <w:szCs w:val="24"/>
        </w:rPr>
        <w:t> within the occasion of a power outage.</w:t>
      </w:r>
    </w:p>
    <w:p w14:paraId="28D87A91" w14:textId="6FFBDA23" w:rsidR="002801A1" w:rsidRPr="002801A1" w:rsidRDefault="002E48FF" w:rsidP="00A347E6">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009A60D4" w:rsidRPr="002801A1">
        <w:rPr>
          <w:rFonts w:ascii="Times New Roman" w:hAnsi="Times New Roman" w:cs="Times New Roman"/>
          <w:b/>
          <w:bCs/>
          <w:sz w:val="24"/>
          <w:szCs w:val="24"/>
        </w:rPr>
        <w:t>Solar</w:t>
      </w:r>
      <w:r w:rsidRPr="002801A1">
        <w:rPr>
          <w:rFonts w:ascii="Times New Roman" w:hAnsi="Times New Roman" w:cs="Times New Roman"/>
          <w:b/>
          <w:bCs/>
          <w:sz w:val="24"/>
          <w:szCs w:val="24"/>
        </w:rPr>
        <w:t> </w:t>
      </w:r>
      <w:r w:rsidR="00C12A85" w:rsidRPr="002801A1">
        <w:rPr>
          <w:rFonts w:ascii="Times New Roman" w:hAnsi="Times New Roman" w:cs="Times New Roman"/>
          <w:b/>
          <w:bCs/>
          <w:sz w:val="24"/>
          <w:szCs w:val="24"/>
        </w:rPr>
        <w:t>Incorporation</w:t>
      </w:r>
      <w:r w:rsidRPr="002801A1">
        <w:rPr>
          <w:rFonts w:ascii="Times New Roman" w:hAnsi="Times New Roman" w:cs="Times New Roman"/>
          <w:b/>
          <w:bCs/>
          <w:sz w:val="24"/>
          <w:szCs w:val="24"/>
        </w:rPr>
        <w:t>: Inverters and </w:t>
      </w:r>
      <w:r w:rsidR="002801A1" w:rsidRPr="002801A1">
        <w:rPr>
          <w:rFonts w:ascii="Times New Roman" w:hAnsi="Times New Roman" w:cs="Times New Roman"/>
          <w:b/>
          <w:bCs/>
          <w:sz w:val="24"/>
          <w:szCs w:val="24"/>
        </w:rPr>
        <w:t>GRID</w:t>
      </w:r>
      <w:r w:rsidRPr="002801A1">
        <w:rPr>
          <w:rFonts w:ascii="Times New Roman" w:hAnsi="Times New Roman" w:cs="Times New Roman"/>
          <w:b/>
          <w:bCs/>
          <w:sz w:val="24"/>
          <w:szCs w:val="24"/>
        </w:rPr>
        <w:t> Administrations Essentials</w:t>
      </w:r>
    </w:p>
    <w:p w14:paraId="7EB89567" w14:textId="77777777" w:rsidR="002801A1" w:rsidRPr="002801A1" w:rsidRDefault="002E48FF" w:rsidP="00A347E6">
      <w:pPr>
        <w:ind w:firstLine="720"/>
        <w:jc w:val="both"/>
        <w:rPr>
          <w:rFonts w:ascii="Times New Roman" w:hAnsi="Times New Roman" w:cs="Times New Roman"/>
          <w:b/>
          <w:bCs/>
          <w:sz w:val="24"/>
          <w:szCs w:val="24"/>
        </w:rPr>
      </w:pPr>
      <w:r w:rsidRPr="002E48FF">
        <w:rPr>
          <w:rFonts w:ascii="Times New Roman" w:hAnsi="Times New Roman" w:cs="Times New Roman"/>
          <w:sz w:val="24"/>
          <w:szCs w:val="24"/>
        </w:rPr>
        <w:br/>
      </w:r>
      <w:r w:rsidRPr="002801A1">
        <w:rPr>
          <w:rFonts w:ascii="Times New Roman" w:hAnsi="Times New Roman" w:cs="Times New Roman"/>
          <w:b/>
          <w:bCs/>
          <w:sz w:val="24"/>
          <w:szCs w:val="24"/>
        </w:rPr>
        <w:t>WHAT ARE INVERTERS?</w:t>
      </w:r>
    </w:p>
    <w:p w14:paraId="2DBB6D8B" w14:textId="0AC842EF" w:rsidR="00A347E6" w:rsidRPr="00A347E6" w:rsidRDefault="002E48FF" w:rsidP="00A347E6">
      <w:pPr>
        <w:ind w:firstLine="720"/>
        <w:jc w:val="both"/>
        <w:rPr>
          <w:rFonts w:ascii="Times New Roman" w:hAnsi="Times New Roman" w:cs="Times New Roman"/>
          <w:sz w:val="24"/>
          <w:szCs w:val="24"/>
        </w:rPr>
      </w:pPr>
      <w:r w:rsidRPr="002E48FF">
        <w:rPr>
          <w:rFonts w:ascii="Times New Roman" w:hAnsi="Times New Roman" w:cs="Times New Roman"/>
          <w:sz w:val="24"/>
          <w:szCs w:val="24"/>
        </w:rPr>
        <w:lastRenderedPageBreak/>
        <w:br/>
      </w:r>
      <w:r w:rsidR="002801A1">
        <w:rPr>
          <w:rFonts w:ascii="Times New Roman" w:hAnsi="Times New Roman" w:cs="Times New Roman"/>
          <w:sz w:val="24"/>
          <w:szCs w:val="24"/>
        </w:rPr>
        <w:t xml:space="preserve"> </w:t>
      </w:r>
      <w:r w:rsidR="002801A1">
        <w:rPr>
          <w:rFonts w:ascii="Times New Roman" w:hAnsi="Times New Roman" w:cs="Times New Roman"/>
          <w:sz w:val="24"/>
          <w:szCs w:val="24"/>
        </w:rPr>
        <w:tab/>
      </w:r>
      <w:r w:rsidR="00824C1C">
        <w:rPr>
          <w:rFonts w:ascii="Times New Roman" w:hAnsi="Times New Roman" w:cs="Times New Roman"/>
          <w:sz w:val="24"/>
          <w:szCs w:val="24"/>
        </w:rPr>
        <w:t>I</w:t>
      </w:r>
      <w:r w:rsidR="00824C1C" w:rsidRPr="00123A05">
        <w:rPr>
          <w:rFonts w:ascii="Times New Roman" w:hAnsi="Times New Roman" w:cs="Times New Roman"/>
          <w:sz w:val="24"/>
          <w:szCs w:val="24"/>
        </w:rPr>
        <w:t>nverters are</w:t>
      </w:r>
      <w:r w:rsidR="00123A05" w:rsidRPr="00123A05">
        <w:rPr>
          <w:rFonts w:ascii="Times New Roman" w:hAnsi="Times New Roman" w:cs="Times New Roman"/>
          <w:sz w:val="24"/>
          <w:szCs w:val="24"/>
        </w:rPr>
        <w:t xml:space="preserve"> the first crucial </w:t>
      </w:r>
      <w:r w:rsidR="00824C1C" w:rsidRPr="00123A05">
        <w:rPr>
          <w:rFonts w:ascii="Times New Roman" w:hAnsi="Times New Roman" w:cs="Times New Roman"/>
          <w:sz w:val="24"/>
          <w:szCs w:val="24"/>
        </w:rPr>
        <w:t>parts</w:t>
      </w:r>
      <w:r w:rsidR="00123A05" w:rsidRPr="00123A05">
        <w:rPr>
          <w:rFonts w:ascii="Times New Roman" w:hAnsi="Times New Roman" w:cs="Times New Roman"/>
          <w:sz w:val="24"/>
          <w:szCs w:val="24"/>
        </w:rPr>
        <w:t xml:space="preserve"> of </w:t>
      </w:r>
      <w:r w:rsidR="00824C1C" w:rsidRPr="00123A05">
        <w:rPr>
          <w:rFonts w:ascii="Times New Roman" w:hAnsi="Times New Roman" w:cs="Times New Roman"/>
          <w:sz w:val="24"/>
          <w:szCs w:val="24"/>
        </w:rPr>
        <w:t>apparatus</w:t>
      </w:r>
      <w:r w:rsidR="00123A05" w:rsidRPr="00123A05">
        <w:rPr>
          <w:rFonts w:ascii="Times New Roman" w:hAnsi="Times New Roman" w:cs="Times New Roman"/>
          <w:sz w:val="24"/>
          <w:szCs w:val="24"/>
        </w:rPr>
        <w:t> in sun powered vitality </w:t>
      </w:r>
      <w:r w:rsidR="003914B3">
        <w:rPr>
          <w:rFonts w:ascii="Times New Roman" w:hAnsi="Times New Roman" w:cs="Times New Roman"/>
          <w:sz w:val="24"/>
          <w:szCs w:val="24"/>
        </w:rPr>
        <w:t>plants</w:t>
      </w:r>
      <w:r w:rsidR="00123A05" w:rsidRPr="00123A05">
        <w:rPr>
          <w:rFonts w:ascii="Times New Roman" w:hAnsi="Times New Roman" w:cs="Times New Roman"/>
          <w:sz w:val="24"/>
          <w:szCs w:val="24"/>
        </w:rPr>
        <w:t xml:space="preserve">. It’s a contraption that </w:t>
      </w:r>
      <w:r w:rsidR="00CB00FD" w:rsidRPr="00123A05">
        <w:rPr>
          <w:rFonts w:ascii="Times New Roman" w:hAnsi="Times New Roman" w:cs="Times New Roman"/>
          <w:sz w:val="24"/>
          <w:szCs w:val="24"/>
        </w:rPr>
        <w:t>changes</w:t>
      </w:r>
      <w:r w:rsidR="00123A05" w:rsidRPr="00123A05">
        <w:rPr>
          <w:rFonts w:ascii="Times New Roman" w:hAnsi="Times New Roman" w:cs="Times New Roman"/>
          <w:sz w:val="24"/>
          <w:szCs w:val="24"/>
        </w:rPr>
        <w:t> DC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 which is what a sun-oriented board produces, to AC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 xml:space="preserve">, which </w:t>
      </w:r>
      <w:r w:rsidR="00CB00FD" w:rsidRPr="00123A05">
        <w:rPr>
          <w:rFonts w:ascii="Times New Roman" w:hAnsi="Times New Roman" w:cs="Times New Roman"/>
          <w:sz w:val="24"/>
          <w:szCs w:val="24"/>
        </w:rPr>
        <w:t>is the</w:t>
      </w:r>
      <w:r w:rsidR="00123A05" w:rsidRPr="00123A05">
        <w:rPr>
          <w:rFonts w:ascii="Times New Roman" w:hAnsi="Times New Roman" w:cs="Times New Roman"/>
          <w:sz w:val="24"/>
          <w:szCs w:val="24"/>
        </w:rPr>
        <w:t xml:space="preserve"> electrical </w:t>
      </w:r>
      <w:r w:rsidR="001E596B">
        <w:rPr>
          <w:rFonts w:ascii="Times New Roman" w:hAnsi="Times New Roman" w:cs="Times New Roman"/>
          <w:sz w:val="24"/>
          <w:szCs w:val="24"/>
        </w:rPr>
        <w:t>network</w:t>
      </w:r>
      <w:r w:rsidR="00123A05" w:rsidRPr="00123A05">
        <w:rPr>
          <w:rFonts w:ascii="Times New Roman" w:hAnsi="Times New Roman" w:cs="Times New Roman"/>
          <w:sz w:val="24"/>
          <w:szCs w:val="24"/>
        </w:rPr>
        <w:t> </w:t>
      </w:r>
      <w:r w:rsidR="001E596B" w:rsidRPr="00123A05">
        <w:rPr>
          <w:rFonts w:ascii="Times New Roman" w:hAnsi="Times New Roman" w:cs="Times New Roman"/>
          <w:sz w:val="24"/>
          <w:szCs w:val="24"/>
        </w:rPr>
        <w:t>maintenances</w:t>
      </w:r>
      <w:r w:rsidR="00123A05" w:rsidRPr="00123A05">
        <w:rPr>
          <w:rFonts w:ascii="Times New Roman" w:hAnsi="Times New Roman" w:cs="Times New Roman"/>
          <w:sz w:val="24"/>
          <w:szCs w:val="24"/>
        </w:rPr>
        <w:t>. In DC,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 </w:t>
      </w:r>
      <w:r w:rsidR="00CB00FD">
        <w:rPr>
          <w:rFonts w:ascii="Times New Roman" w:hAnsi="Times New Roman" w:cs="Times New Roman"/>
          <w:sz w:val="24"/>
          <w:szCs w:val="24"/>
        </w:rPr>
        <w:t>will</w:t>
      </w:r>
      <w:r w:rsidR="00123A05" w:rsidRPr="00123A05">
        <w:rPr>
          <w:rFonts w:ascii="Times New Roman" w:hAnsi="Times New Roman" w:cs="Times New Roman"/>
          <w:sz w:val="24"/>
          <w:szCs w:val="24"/>
        </w:rPr>
        <w:t xml:space="preserve"> </w:t>
      </w:r>
      <w:r w:rsidR="00CB00FD" w:rsidRPr="00123A05">
        <w:rPr>
          <w:rFonts w:ascii="Times New Roman" w:hAnsi="Times New Roman" w:cs="Times New Roman"/>
          <w:sz w:val="24"/>
          <w:szCs w:val="24"/>
        </w:rPr>
        <w:t>keep</w:t>
      </w:r>
      <w:r w:rsidR="00123A05" w:rsidRPr="00123A05">
        <w:rPr>
          <w:rFonts w:ascii="Times New Roman" w:hAnsi="Times New Roman" w:cs="Times New Roman"/>
          <w:sz w:val="24"/>
          <w:szCs w:val="24"/>
        </w:rPr>
        <w:t xml:space="preserve"> up at unfaltering voltage in one heading. In AC,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 streams in</w:t>
      </w:r>
      <w:r w:rsidR="00BE69F7">
        <w:rPr>
          <w:rFonts w:ascii="Times New Roman" w:hAnsi="Times New Roman" w:cs="Times New Roman"/>
          <w:sz w:val="24"/>
          <w:szCs w:val="24"/>
        </w:rPr>
        <w:t xml:space="preserve"> all</w:t>
      </w:r>
      <w:r w:rsidR="00123A05" w:rsidRPr="00123A05">
        <w:rPr>
          <w:rFonts w:ascii="Times New Roman" w:hAnsi="Times New Roman" w:cs="Times New Roman"/>
          <w:sz w:val="24"/>
          <w:szCs w:val="24"/>
        </w:rPr>
        <w:t> </w:t>
      </w:r>
      <w:r w:rsidR="001E596B" w:rsidRPr="00123A05">
        <w:rPr>
          <w:rFonts w:ascii="Times New Roman" w:hAnsi="Times New Roman" w:cs="Times New Roman"/>
          <w:sz w:val="24"/>
          <w:szCs w:val="24"/>
        </w:rPr>
        <w:t>orientations</w:t>
      </w:r>
      <w:r w:rsidR="00123A05" w:rsidRPr="00123A05">
        <w:rPr>
          <w:rFonts w:ascii="Times New Roman" w:hAnsi="Times New Roman" w:cs="Times New Roman"/>
          <w:sz w:val="24"/>
          <w:szCs w:val="24"/>
        </w:rPr>
        <w:t xml:space="preserve"> inside the </w:t>
      </w:r>
      <w:r w:rsidR="001E596B">
        <w:rPr>
          <w:rFonts w:ascii="Times New Roman" w:hAnsi="Times New Roman" w:cs="Times New Roman"/>
          <w:sz w:val="24"/>
          <w:szCs w:val="24"/>
        </w:rPr>
        <w:t>network</w:t>
      </w:r>
      <w:r w:rsidR="00123A05" w:rsidRPr="00123A05">
        <w:rPr>
          <w:rFonts w:ascii="Times New Roman" w:hAnsi="Times New Roman" w:cs="Times New Roman"/>
          <w:sz w:val="24"/>
          <w:szCs w:val="24"/>
        </w:rPr>
        <w:t xml:space="preserve"> </w:t>
      </w:r>
      <w:r w:rsidR="00BE69F7">
        <w:rPr>
          <w:rFonts w:ascii="Times New Roman" w:hAnsi="Times New Roman" w:cs="Times New Roman"/>
          <w:sz w:val="24"/>
          <w:szCs w:val="24"/>
        </w:rPr>
        <w:t>when</w:t>
      </w:r>
      <w:r w:rsidR="00123A05" w:rsidRPr="00123A05">
        <w:rPr>
          <w:rFonts w:ascii="Times New Roman" w:hAnsi="Times New Roman" w:cs="Times New Roman"/>
          <w:sz w:val="24"/>
          <w:szCs w:val="24"/>
        </w:rPr>
        <w:t xml:space="preserve"> the voltage </w:t>
      </w:r>
      <w:r w:rsidR="001E596B" w:rsidRPr="00123A05">
        <w:rPr>
          <w:rFonts w:ascii="Times New Roman" w:hAnsi="Times New Roman" w:cs="Times New Roman"/>
          <w:sz w:val="24"/>
          <w:szCs w:val="24"/>
        </w:rPr>
        <w:t>shifts</w:t>
      </w:r>
      <w:r w:rsidR="00123A05" w:rsidRPr="00123A05">
        <w:rPr>
          <w:rFonts w:ascii="Times New Roman" w:hAnsi="Times New Roman" w:cs="Times New Roman"/>
          <w:sz w:val="24"/>
          <w:szCs w:val="24"/>
        </w:rPr>
        <w:t xml:space="preserve"> from </w:t>
      </w:r>
      <w:r w:rsidR="00BE69F7">
        <w:rPr>
          <w:rFonts w:ascii="Times New Roman" w:hAnsi="Times New Roman" w:cs="Times New Roman"/>
          <w:sz w:val="24"/>
          <w:szCs w:val="24"/>
        </w:rPr>
        <w:t>+</w:t>
      </w:r>
      <w:proofErr w:type="spellStart"/>
      <w:r w:rsidR="00BE69F7">
        <w:rPr>
          <w:rFonts w:ascii="Times New Roman" w:hAnsi="Times New Roman" w:cs="Times New Roman"/>
          <w:sz w:val="24"/>
          <w:szCs w:val="24"/>
        </w:rPr>
        <w:t>ve</w:t>
      </w:r>
      <w:proofErr w:type="spellEnd"/>
      <w:r w:rsidR="00123A05" w:rsidRPr="00123A05">
        <w:rPr>
          <w:rFonts w:ascii="Times New Roman" w:hAnsi="Times New Roman" w:cs="Times New Roman"/>
          <w:sz w:val="24"/>
          <w:szCs w:val="24"/>
        </w:rPr>
        <w:t xml:space="preserve"> to </w:t>
      </w:r>
      <w:r w:rsidR="00BE69F7">
        <w:rPr>
          <w:rFonts w:ascii="Times New Roman" w:hAnsi="Times New Roman" w:cs="Times New Roman"/>
          <w:sz w:val="24"/>
          <w:szCs w:val="24"/>
        </w:rPr>
        <w:t>-</w:t>
      </w:r>
      <w:proofErr w:type="spellStart"/>
      <w:r w:rsidR="00BE69F7">
        <w:rPr>
          <w:rFonts w:ascii="Times New Roman" w:hAnsi="Times New Roman" w:cs="Times New Roman"/>
          <w:sz w:val="24"/>
          <w:szCs w:val="24"/>
        </w:rPr>
        <w:t>ve</w:t>
      </w:r>
      <w:proofErr w:type="spellEnd"/>
      <w:r w:rsidR="00123A05" w:rsidRPr="00123A05">
        <w:rPr>
          <w:rFonts w:ascii="Times New Roman" w:hAnsi="Times New Roman" w:cs="Times New Roman"/>
          <w:sz w:val="24"/>
          <w:szCs w:val="24"/>
        </w:rPr>
        <w:t>. Inverters are reasonable one case of a course of contraptions </w:t>
      </w:r>
      <w:r w:rsidR="001E596B">
        <w:rPr>
          <w:rFonts w:ascii="Times New Roman" w:hAnsi="Times New Roman" w:cs="Times New Roman"/>
          <w:sz w:val="24"/>
          <w:szCs w:val="24"/>
        </w:rPr>
        <w:t>named</w:t>
      </w:r>
      <w:r w:rsidR="00123A05" w:rsidRPr="00123A05">
        <w:rPr>
          <w:rFonts w:ascii="Times New Roman" w:hAnsi="Times New Roman" w:cs="Times New Roman"/>
          <w:sz w:val="24"/>
          <w:szCs w:val="24"/>
        </w:rPr>
        <w:t>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 equipment that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 the stream of electric </w:t>
      </w:r>
      <w:r w:rsidR="00AF3D3C">
        <w:rPr>
          <w:rFonts w:ascii="Times New Roman" w:hAnsi="Times New Roman" w:cs="Times New Roman"/>
          <w:sz w:val="24"/>
          <w:szCs w:val="24"/>
        </w:rPr>
        <w:t>power</w:t>
      </w:r>
      <w:r w:rsidR="00123A05" w:rsidRPr="00123A05">
        <w:rPr>
          <w:rFonts w:ascii="Times New Roman" w:hAnsi="Times New Roman" w:cs="Times New Roman"/>
          <w:sz w:val="24"/>
          <w:szCs w:val="24"/>
        </w:rPr>
        <w:t>.</w:t>
      </w:r>
      <w:r w:rsidR="00123A05" w:rsidRPr="00123A05">
        <w:rPr>
          <w:rFonts w:ascii="Times New Roman" w:hAnsi="Times New Roman" w:cs="Times New Roman"/>
          <w:sz w:val="24"/>
          <w:szCs w:val="24"/>
        </w:rPr>
        <w:br/>
      </w:r>
      <w:r w:rsidR="00123A05" w:rsidRPr="00123A05">
        <w:rPr>
          <w:rFonts w:ascii="Times New Roman" w:hAnsi="Times New Roman" w:cs="Times New Roman"/>
          <w:sz w:val="24"/>
          <w:szCs w:val="24"/>
        </w:rPr>
        <w:br/>
      </w:r>
      <w:r w:rsidR="00123A05" w:rsidRPr="00123A05">
        <w:rPr>
          <w:rFonts w:ascii="Times New Roman" w:hAnsi="Times New Roman" w:cs="Times New Roman"/>
          <w:sz w:val="24"/>
          <w:szCs w:val="24"/>
        </w:rPr>
        <w:br/>
      </w:r>
      <w:r w:rsidR="00A347E6" w:rsidRPr="00A347E6">
        <w:rPr>
          <w:rFonts w:ascii="Times New Roman" w:hAnsi="Times New Roman" w:cs="Times New Roman"/>
          <w:noProof/>
          <w:sz w:val="24"/>
          <w:szCs w:val="24"/>
        </w:rPr>
        <w:drawing>
          <wp:inline distT="0" distB="0" distL="0" distR="0" wp14:anchorId="1FCEBBCD" wp14:editId="3BE4C535">
            <wp:extent cx="4810125" cy="4867275"/>
            <wp:effectExtent l="0" t="0" r="9525" b="9525"/>
            <wp:docPr id="1818897469" name="Picture 10" descr="A 1909 500-kilowatt Westinghouse “rotary converter,” an early type of i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1909 500-kilowatt Westinghouse “rotary converter,” an early type of inver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4867275"/>
                    </a:xfrm>
                    <a:prstGeom prst="rect">
                      <a:avLst/>
                    </a:prstGeom>
                    <a:noFill/>
                    <a:ln>
                      <a:noFill/>
                    </a:ln>
                  </pic:spPr>
                </pic:pic>
              </a:graphicData>
            </a:graphic>
          </wp:inline>
        </w:drawing>
      </w:r>
    </w:p>
    <w:p w14:paraId="24C6005F" w14:textId="77777777" w:rsidR="00BE69F7" w:rsidRDefault="00123A05" w:rsidP="00BE69F7">
      <w:pPr>
        <w:ind w:firstLine="720"/>
        <w:jc w:val="both"/>
        <w:rPr>
          <w:rFonts w:ascii="Times New Roman" w:hAnsi="Times New Roman"/>
          <w:sz w:val="24"/>
          <w:szCs w:val="24"/>
        </w:rPr>
      </w:pPr>
      <w:r w:rsidRPr="00123A05">
        <w:rPr>
          <w:rFonts w:ascii="Times New Roman" w:hAnsi="Times New Roman" w:cs="Times New Roman"/>
          <w:sz w:val="24"/>
          <w:szCs w:val="24"/>
        </w:rPr>
        <w:t>A 1909 500-kilowatt Westinghouse “rotary converter,” an early sort of inverter.</w:t>
      </w:r>
      <w:r w:rsidRPr="00123A05">
        <w:rPr>
          <w:rFonts w:ascii="Times New Roman" w:hAnsi="Times New Roman" w:cs="Times New Roman"/>
          <w:sz w:val="24"/>
          <w:szCs w:val="24"/>
        </w:rPr>
        <w:br/>
      </w:r>
      <w:r w:rsidRPr="00123A05">
        <w:rPr>
          <w:rFonts w:ascii="Times New Roman" w:hAnsi="Times New Roman" w:cs="Times New Roman"/>
          <w:sz w:val="24"/>
          <w:szCs w:val="24"/>
        </w:rPr>
        <w:br/>
      </w:r>
    </w:p>
    <w:p w14:paraId="03BD0E20" w14:textId="77777777" w:rsidR="00BE69F7" w:rsidRDefault="00BE69F7" w:rsidP="00BE69F7">
      <w:pPr>
        <w:ind w:firstLine="720"/>
        <w:jc w:val="both"/>
        <w:rPr>
          <w:rFonts w:ascii="Times New Roman" w:hAnsi="Times New Roman"/>
          <w:sz w:val="24"/>
          <w:szCs w:val="24"/>
        </w:rPr>
      </w:pPr>
    </w:p>
    <w:p w14:paraId="7E31366F" w14:textId="77777777" w:rsidR="00BE69F7" w:rsidRDefault="00BE69F7" w:rsidP="00BE69F7">
      <w:pPr>
        <w:ind w:firstLine="720"/>
        <w:jc w:val="both"/>
        <w:rPr>
          <w:rFonts w:ascii="Times New Roman" w:hAnsi="Times New Roman"/>
          <w:sz w:val="24"/>
          <w:szCs w:val="24"/>
        </w:rPr>
      </w:pPr>
    </w:p>
    <w:p w14:paraId="2FD6D4D1" w14:textId="06D39614" w:rsidR="00593E82" w:rsidRPr="000B67B4" w:rsidRDefault="00917FDA" w:rsidP="00BE69F7">
      <w:pPr>
        <w:ind w:firstLine="720"/>
        <w:jc w:val="both"/>
        <w:rPr>
          <w:rFonts w:ascii="Times New Roman" w:hAnsi="Times New Roman"/>
          <w:b/>
          <w:bCs/>
          <w:sz w:val="24"/>
          <w:szCs w:val="24"/>
        </w:rPr>
      </w:pPr>
      <w:r w:rsidRPr="00917FDA">
        <w:rPr>
          <w:rFonts w:ascii="Times New Roman" w:hAnsi="Times New Roman"/>
          <w:sz w:val="24"/>
          <w:szCs w:val="24"/>
        </w:rPr>
        <w:lastRenderedPageBreak/>
        <w:br/>
      </w:r>
      <w:r w:rsidR="00C6526C" w:rsidRPr="000B67B4">
        <w:rPr>
          <w:rFonts w:ascii="Times New Roman" w:hAnsi="Times New Roman"/>
          <w:b/>
          <w:bCs/>
          <w:sz w:val="24"/>
          <w:szCs w:val="24"/>
        </w:rPr>
        <w:t>Solar</w:t>
      </w:r>
      <w:r w:rsidRPr="000B67B4">
        <w:rPr>
          <w:rFonts w:ascii="Times New Roman" w:hAnsi="Times New Roman"/>
          <w:b/>
          <w:bCs/>
          <w:sz w:val="24"/>
          <w:szCs w:val="24"/>
        </w:rPr>
        <w:t> Delicate Costs Essentials</w:t>
      </w:r>
    </w:p>
    <w:p w14:paraId="5FAF280C" w14:textId="1A8F7892" w:rsidR="00593E82" w:rsidRPr="00593E82" w:rsidRDefault="00593E82" w:rsidP="00593E82">
      <w:pPr>
        <w:spacing w:before="100" w:beforeAutospacing="1" w:after="100" w:afterAutospacing="1"/>
        <w:jc w:val="center"/>
        <w:rPr>
          <w:rFonts w:ascii="Times New Roman" w:hAnsi="Times New Roman"/>
          <w:sz w:val="24"/>
          <w:szCs w:val="24"/>
        </w:rPr>
      </w:pPr>
      <w:r w:rsidRPr="00593E82">
        <w:rPr>
          <w:rFonts w:ascii="Times New Roman" w:hAnsi="Times New Roman"/>
          <w:noProof/>
          <w:sz w:val="24"/>
          <w:szCs w:val="24"/>
        </w:rPr>
        <w:drawing>
          <wp:inline distT="0" distB="0" distL="0" distR="0" wp14:anchorId="3F18E8ED" wp14:editId="2B9B8539">
            <wp:extent cx="3926731" cy="2609850"/>
            <wp:effectExtent l="0" t="0" r="0" b="0"/>
            <wp:docPr id="1369493261" name="Picture 13" descr="Contractors building a concentrating solar-thermal power p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tractors building a concentrating solar-thermal power plan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0508" cy="2612360"/>
                    </a:xfrm>
                    <a:prstGeom prst="rect">
                      <a:avLst/>
                    </a:prstGeom>
                    <a:noFill/>
                    <a:ln>
                      <a:noFill/>
                    </a:ln>
                  </pic:spPr>
                </pic:pic>
              </a:graphicData>
            </a:graphic>
          </wp:inline>
        </w:drawing>
      </w:r>
    </w:p>
    <w:p w14:paraId="658C2706" w14:textId="16434CE5" w:rsidR="00593E82" w:rsidRPr="00593E82" w:rsidRDefault="000B67B4" w:rsidP="00593E82">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917FDA" w:rsidRPr="00917FDA">
        <w:rPr>
          <w:rFonts w:ascii="Times New Roman" w:hAnsi="Times New Roman"/>
          <w:sz w:val="24"/>
          <w:szCs w:val="24"/>
        </w:rPr>
        <w:t xml:space="preserve">What </w:t>
      </w:r>
      <w:r w:rsidR="00DC1FB4" w:rsidRPr="00917FDA">
        <w:rPr>
          <w:rFonts w:ascii="Times New Roman" w:hAnsi="Times New Roman"/>
          <w:sz w:val="24"/>
          <w:szCs w:val="24"/>
        </w:rPr>
        <w:t>is</w:t>
      </w:r>
      <w:r w:rsidR="00917FDA" w:rsidRPr="00917FDA">
        <w:rPr>
          <w:rFonts w:ascii="Times New Roman" w:hAnsi="Times New Roman"/>
          <w:sz w:val="24"/>
          <w:szCs w:val="24"/>
        </w:rPr>
        <w:t> </w:t>
      </w:r>
      <w:r w:rsidR="005107E9">
        <w:rPr>
          <w:rFonts w:ascii="Times New Roman" w:hAnsi="Times New Roman"/>
          <w:sz w:val="24"/>
          <w:szCs w:val="24"/>
        </w:rPr>
        <w:t>solar</w:t>
      </w:r>
      <w:r w:rsidR="00917FDA" w:rsidRPr="00917FDA">
        <w:rPr>
          <w:rFonts w:ascii="Times New Roman" w:hAnsi="Times New Roman"/>
          <w:sz w:val="24"/>
          <w:szCs w:val="24"/>
        </w:rPr>
        <w:t> </w:t>
      </w:r>
      <w:r w:rsidR="003B7E39">
        <w:rPr>
          <w:rFonts w:ascii="Times New Roman" w:hAnsi="Times New Roman"/>
          <w:sz w:val="24"/>
          <w:szCs w:val="24"/>
        </w:rPr>
        <w:t>energy</w:t>
      </w:r>
      <w:r w:rsidR="00917FDA" w:rsidRPr="00917FDA">
        <w:rPr>
          <w:rFonts w:ascii="Times New Roman" w:hAnsi="Times New Roman"/>
          <w:sz w:val="24"/>
          <w:szCs w:val="24"/>
        </w:rPr>
        <w:t> delicate costs and why do they matter? Delicate costs are the non-hardware costs related </w:t>
      </w:r>
      <w:r w:rsidR="00DC1FB4" w:rsidRPr="00917FDA">
        <w:rPr>
          <w:rFonts w:ascii="Times New Roman" w:hAnsi="Times New Roman"/>
          <w:sz w:val="24"/>
          <w:szCs w:val="24"/>
        </w:rPr>
        <w:t>to</w:t>
      </w:r>
      <w:r w:rsidR="00917FDA" w:rsidRPr="00917FDA">
        <w:rPr>
          <w:rFonts w:ascii="Times New Roman" w:hAnsi="Times New Roman"/>
          <w:sz w:val="24"/>
          <w:szCs w:val="24"/>
        </w:rPr>
        <w:t xml:space="preserve"> going </w:t>
      </w:r>
      <w:r w:rsidR="00C6526C">
        <w:rPr>
          <w:rFonts w:ascii="Times New Roman" w:hAnsi="Times New Roman"/>
          <w:sz w:val="24"/>
          <w:szCs w:val="24"/>
        </w:rPr>
        <w:t>solar</w:t>
      </w:r>
      <w:r w:rsidR="00917FDA" w:rsidRPr="00917FDA">
        <w:rPr>
          <w:rFonts w:ascii="Times New Roman" w:hAnsi="Times New Roman"/>
          <w:sz w:val="24"/>
          <w:szCs w:val="24"/>
        </w:rPr>
        <w:t>. These costs incorporate allowing, financing, and introducing </w:t>
      </w:r>
      <w:r w:rsidR="005107E9">
        <w:rPr>
          <w:rFonts w:ascii="Times New Roman" w:hAnsi="Times New Roman"/>
          <w:sz w:val="24"/>
          <w:szCs w:val="24"/>
        </w:rPr>
        <w:t>solar</w:t>
      </w:r>
      <w:r w:rsidR="00917FDA" w:rsidRPr="00917FDA">
        <w:rPr>
          <w:rFonts w:ascii="Times New Roman" w:hAnsi="Times New Roman"/>
          <w:sz w:val="24"/>
          <w:szCs w:val="24"/>
        </w:rPr>
        <w:t>, as well as the costs </w:t>
      </w:r>
      <w:r w:rsidR="009A60D4">
        <w:rPr>
          <w:rFonts w:ascii="Times New Roman" w:hAnsi="Times New Roman"/>
          <w:sz w:val="24"/>
          <w:szCs w:val="24"/>
        </w:rPr>
        <w:t>solar</w:t>
      </w:r>
      <w:r w:rsidR="00917FDA" w:rsidRPr="00917FDA">
        <w:rPr>
          <w:rFonts w:ascii="Times New Roman" w:hAnsi="Times New Roman"/>
          <w:sz w:val="24"/>
          <w:szCs w:val="24"/>
        </w:rPr>
        <w:t> companies cause to procure unused clients, pay providers, and cover their foot line. These delicate costs </w:t>
      </w:r>
      <w:r w:rsidR="00E944E7" w:rsidRPr="00917FDA">
        <w:rPr>
          <w:rFonts w:ascii="Times New Roman" w:hAnsi="Times New Roman"/>
          <w:sz w:val="24"/>
          <w:szCs w:val="24"/>
        </w:rPr>
        <w:t>have become</w:t>
      </w:r>
      <w:r w:rsidR="00917FDA" w:rsidRPr="00917FDA">
        <w:rPr>
          <w:rFonts w:ascii="Times New Roman" w:hAnsi="Times New Roman"/>
          <w:sz w:val="24"/>
          <w:szCs w:val="24"/>
        </w:rPr>
        <w:t> a parcel of the by and large cost a client pays for a </w:t>
      </w:r>
      <w:r w:rsidR="009A60D4">
        <w:rPr>
          <w:rFonts w:ascii="Times New Roman" w:hAnsi="Times New Roman"/>
          <w:sz w:val="24"/>
          <w:szCs w:val="24"/>
        </w:rPr>
        <w:t>solar</w:t>
      </w:r>
      <w:r w:rsidR="00917FDA" w:rsidRPr="00917FDA">
        <w:rPr>
          <w:rFonts w:ascii="Times New Roman" w:hAnsi="Times New Roman"/>
          <w:sz w:val="24"/>
          <w:szCs w:val="24"/>
        </w:rPr>
        <w:t> </w:t>
      </w:r>
      <w:r w:rsidR="003B7E39">
        <w:rPr>
          <w:rFonts w:ascii="Times New Roman" w:hAnsi="Times New Roman"/>
          <w:sz w:val="24"/>
          <w:szCs w:val="24"/>
        </w:rPr>
        <w:t>energy</w:t>
      </w:r>
      <w:r w:rsidR="00917FDA" w:rsidRPr="00917FDA">
        <w:rPr>
          <w:rFonts w:ascii="Times New Roman" w:hAnsi="Times New Roman"/>
          <w:sz w:val="24"/>
          <w:szCs w:val="24"/>
        </w:rPr>
        <w:t> </w:t>
      </w:r>
      <w:r w:rsidR="00DC1FB4">
        <w:rPr>
          <w:rFonts w:ascii="Times New Roman" w:hAnsi="Times New Roman"/>
          <w:sz w:val="24"/>
          <w:szCs w:val="24"/>
        </w:rPr>
        <w:t>scheme</w:t>
      </w:r>
      <w:r w:rsidR="00917FDA" w:rsidRPr="00917FDA">
        <w:rPr>
          <w:rFonts w:ascii="Times New Roman" w:hAnsi="Times New Roman"/>
          <w:sz w:val="24"/>
          <w:szCs w:val="24"/>
        </w:rPr>
        <w:t>. Whereas </w:t>
      </w:r>
      <w:r w:rsidR="00C6526C">
        <w:rPr>
          <w:rFonts w:ascii="Times New Roman" w:hAnsi="Times New Roman"/>
          <w:sz w:val="24"/>
          <w:szCs w:val="24"/>
        </w:rPr>
        <w:t>solar</w:t>
      </w:r>
      <w:r w:rsidR="00917FDA" w:rsidRPr="00917FDA">
        <w:rPr>
          <w:rFonts w:ascii="Times New Roman" w:hAnsi="Times New Roman"/>
          <w:sz w:val="24"/>
          <w:szCs w:val="24"/>
        </w:rPr>
        <w:t> equipment costs have fallen in later a long time, delicate costs speak to a developing share of add up to </w:t>
      </w:r>
      <w:r w:rsidR="005107E9">
        <w:rPr>
          <w:rFonts w:ascii="Times New Roman" w:hAnsi="Times New Roman"/>
          <w:sz w:val="24"/>
          <w:szCs w:val="24"/>
        </w:rPr>
        <w:t>solar</w:t>
      </w:r>
      <w:r w:rsidR="00917FDA" w:rsidRPr="00917FDA">
        <w:rPr>
          <w:rFonts w:ascii="Times New Roman" w:hAnsi="Times New Roman"/>
          <w:sz w:val="24"/>
          <w:szCs w:val="24"/>
        </w:rPr>
        <w:t> </w:t>
      </w:r>
      <w:r w:rsidR="00F010AC">
        <w:rPr>
          <w:rFonts w:ascii="Times New Roman" w:hAnsi="Times New Roman"/>
          <w:sz w:val="24"/>
          <w:szCs w:val="24"/>
        </w:rPr>
        <w:t>schemes</w:t>
      </w:r>
      <w:r w:rsidR="00917FDA" w:rsidRPr="00917FDA">
        <w:rPr>
          <w:rFonts w:ascii="Times New Roman" w:hAnsi="Times New Roman"/>
          <w:sz w:val="24"/>
          <w:szCs w:val="24"/>
        </w:rPr>
        <w:t xml:space="preserve"> costs. Since there are so numerous contributing components, these costs can be difficult to pinpoint and require </w:t>
      </w:r>
      <w:proofErr w:type="spellStart"/>
      <w:r w:rsidR="00917FDA" w:rsidRPr="00917FDA">
        <w:rPr>
          <w:rFonts w:ascii="Times New Roman" w:hAnsi="Times New Roman"/>
          <w:sz w:val="24"/>
          <w:szCs w:val="24"/>
        </w:rPr>
        <w:t>a</w:t>
      </w:r>
      <w:proofErr w:type="spellEnd"/>
      <w:r w:rsidR="00917FDA" w:rsidRPr="00917FDA">
        <w:rPr>
          <w:rFonts w:ascii="Times New Roman" w:hAnsi="Times New Roman"/>
          <w:sz w:val="24"/>
          <w:szCs w:val="24"/>
        </w:rPr>
        <w:t> assortment of arrangements.</w:t>
      </w:r>
    </w:p>
    <w:p w14:paraId="4CC2058B" w14:textId="5ADF9C11" w:rsidR="00593E82" w:rsidRPr="00593E82" w:rsidRDefault="00593E82" w:rsidP="00593E82">
      <w:pPr>
        <w:spacing w:before="100" w:beforeAutospacing="1" w:after="100" w:afterAutospacing="1"/>
        <w:jc w:val="center"/>
        <w:rPr>
          <w:rFonts w:ascii="Times New Roman" w:hAnsi="Times New Roman"/>
          <w:sz w:val="24"/>
          <w:szCs w:val="24"/>
        </w:rPr>
      </w:pPr>
      <w:r w:rsidRPr="00593E82">
        <w:rPr>
          <w:rFonts w:ascii="Times New Roman" w:hAnsi="Times New Roman"/>
          <w:noProof/>
          <w:sz w:val="24"/>
          <w:szCs w:val="24"/>
        </w:rPr>
        <w:lastRenderedPageBreak/>
        <w:drawing>
          <wp:inline distT="0" distB="0" distL="0" distR="0" wp14:anchorId="39ACA8DC" wp14:editId="4647E9D6">
            <wp:extent cx="5238750" cy="3390900"/>
            <wp:effectExtent l="0" t="0" r="0" b="0"/>
            <wp:docPr id="1252938267" name="Picture 12" descr="Soft costs balance of systems breakd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ft costs balance of systems breakdown graphic"/>
                    <pic:cNvPicPr>
                      <a:picLocks noChangeAspect="1" noChangeArrowheads="1"/>
                    </pic:cNvPicPr>
                  </pic:nvPicPr>
                  <pic:blipFill rotWithShape="1">
                    <a:blip r:embed="rId25">
                      <a:extLst>
                        <a:ext uri="{28A0092B-C50C-407E-A947-70E740481C1C}">
                          <a14:useLocalDpi xmlns:a14="http://schemas.microsoft.com/office/drawing/2010/main" val="0"/>
                        </a:ext>
                      </a:extLst>
                    </a:blip>
                    <a:srcRect l="7051" r="4807" b="6431"/>
                    <a:stretch/>
                  </pic:blipFill>
                  <pic:spPr bwMode="auto">
                    <a:xfrm>
                      <a:off x="0" y="0"/>
                      <a:ext cx="523875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501C763C" w14:textId="2C635E8A" w:rsidR="000B67B4" w:rsidRPr="000B67B4" w:rsidRDefault="000B67B4" w:rsidP="009D0114">
      <w:pPr>
        <w:spacing w:before="100" w:beforeAutospacing="1" w:after="100" w:afterAutospacing="1"/>
        <w:jc w:val="both"/>
        <w:rPr>
          <w:rFonts w:ascii="Times New Roman" w:hAnsi="Times New Roman"/>
          <w:b/>
          <w:bCs/>
          <w:sz w:val="24"/>
          <w:szCs w:val="24"/>
        </w:rPr>
      </w:pPr>
      <w:r w:rsidRPr="000B67B4">
        <w:rPr>
          <w:rFonts w:ascii="Times New Roman" w:hAnsi="Times New Roman"/>
          <w:b/>
          <w:bCs/>
          <w:sz w:val="24"/>
          <w:szCs w:val="24"/>
        </w:rPr>
        <w:t>ROADBLOACKSS TO GOING SOLAR</w:t>
      </w:r>
    </w:p>
    <w:p w14:paraId="65FC9B6A" w14:textId="69E91A85" w:rsidR="000B67B4" w:rsidRDefault="00917FDA" w:rsidP="009D0114">
      <w:pPr>
        <w:spacing w:before="100" w:beforeAutospacing="1" w:after="100" w:afterAutospacing="1"/>
        <w:jc w:val="both"/>
        <w:rPr>
          <w:rFonts w:ascii="Times New Roman" w:hAnsi="Times New Roman"/>
          <w:sz w:val="24"/>
          <w:szCs w:val="24"/>
        </w:rPr>
      </w:pPr>
      <w:r w:rsidRPr="00917FDA">
        <w:rPr>
          <w:rFonts w:ascii="Times New Roman" w:hAnsi="Times New Roman"/>
          <w:sz w:val="24"/>
          <w:szCs w:val="24"/>
        </w:rPr>
        <w:br/>
      </w:r>
      <w:r w:rsidR="000B67B4">
        <w:rPr>
          <w:rFonts w:ascii="Times New Roman" w:hAnsi="Times New Roman"/>
          <w:sz w:val="24"/>
          <w:szCs w:val="24"/>
        </w:rPr>
        <w:t xml:space="preserve"> </w:t>
      </w:r>
      <w:r w:rsidR="000B67B4">
        <w:rPr>
          <w:rFonts w:ascii="Times New Roman" w:hAnsi="Times New Roman"/>
          <w:sz w:val="24"/>
          <w:szCs w:val="24"/>
        </w:rPr>
        <w:tab/>
      </w:r>
      <w:r w:rsidRPr="00917FDA">
        <w:rPr>
          <w:rFonts w:ascii="Times New Roman" w:hAnsi="Times New Roman"/>
          <w:sz w:val="24"/>
          <w:szCs w:val="24"/>
        </w:rPr>
        <w:t>Delicate costs are driven up when forms for going </w:t>
      </w:r>
      <w:r w:rsidR="00C6526C">
        <w:rPr>
          <w:rFonts w:ascii="Times New Roman" w:hAnsi="Times New Roman"/>
          <w:sz w:val="24"/>
          <w:szCs w:val="24"/>
        </w:rPr>
        <w:t>solar</w:t>
      </w:r>
      <w:r w:rsidRPr="00917FDA">
        <w:rPr>
          <w:rFonts w:ascii="Times New Roman" w:hAnsi="Times New Roman"/>
          <w:sz w:val="24"/>
          <w:szCs w:val="24"/>
        </w:rPr>
        <w:t> are moderate or wasteful. There isn't a single prepare or </w:t>
      </w:r>
      <w:r w:rsidR="00F010AC">
        <w:rPr>
          <w:rFonts w:ascii="Times New Roman" w:hAnsi="Times New Roman"/>
          <w:sz w:val="24"/>
          <w:szCs w:val="24"/>
        </w:rPr>
        <w:t>schemes</w:t>
      </w:r>
      <w:r w:rsidRPr="00917FDA">
        <w:rPr>
          <w:rFonts w:ascii="Times New Roman" w:hAnsi="Times New Roman"/>
          <w:sz w:val="24"/>
          <w:szCs w:val="24"/>
        </w:rPr>
        <w:t> to urge </w:t>
      </w:r>
      <w:r w:rsidR="005107E9">
        <w:rPr>
          <w:rFonts w:ascii="Times New Roman" w:hAnsi="Times New Roman"/>
          <w:sz w:val="24"/>
          <w:szCs w:val="24"/>
        </w:rPr>
        <w:t>solar</w:t>
      </w:r>
      <w:r w:rsidRPr="00917FDA">
        <w:rPr>
          <w:rFonts w:ascii="Times New Roman" w:hAnsi="Times New Roman"/>
          <w:sz w:val="24"/>
          <w:szCs w:val="24"/>
        </w:rPr>
        <w:t> clients online since there are numerous purviews, utilities, and contrasting state and neighborhood laws included. As a result, clients encounter a slack time between when they purchase a </w:t>
      </w:r>
      <w:r w:rsidR="00535E1D">
        <w:rPr>
          <w:rFonts w:ascii="Times New Roman" w:hAnsi="Times New Roman"/>
          <w:sz w:val="24"/>
          <w:szCs w:val="24"/>
        </w:rPr>
        <w:t>solar</w:t>
      </w:r>
      <w:r w:rsidR="00535E1D" w:rsidRPr="00917FDA">
        <w:rPr>
          <w:rFonts w:ascii="Times New Roman" w:hAnsi="Times New Roman"/>
          <w:sz w:val="24"/>
          <w:szCs w:val="24"/>
        </w:rPr>
        <w:t xml:space="preserve"> scheme</w:t>
      </w:r>
      <w:r w:rsidRPr="00917FDA">
        <w:rPr>
          <w:rFonts w:ascii="Times New Roman" w:hAnsi="Times New Roman"/>
          <w:sz w:val="24"/>
          <w:szCs w:val="24"/>
        </w:rPr>
        <w:t> and when it really gets installed—a disappointing involvement that moreover includes costs.</w:t>
      </w:r>
    </w:p>
    <w:p w14:paraId="01543782" w14:textId="77777777" w:rsidR="000B67B4" w:rsidRDefault="00917FDA" w:rsidP="009D0114">
      <w:pPr>
        <w:spacing w:before="100" w:beforeAutospacing="1" w:after="100" w:afterAutospacing="1"/>
        <w:jc w:val="both"/>
        <w:rPr>
          <w:rFonts w:ascii="Times New Roman" w:hAnsi="Times New Roman"/>
          <w:sz w:val="24"/>
          <w:szCs w:val="24"/>
        </w:rPr>
      </w:pPr>
      <w:r w:rsidRPr="00917FDA">
        <w:rPr>
          <w:rFonts w:ascii="Times New Roman" w:hAnsi="Times New Roman"/>
          <w:sz w:val="24"/>
          <w:szCs w:val="24"/>
        </w:rPr>
        <w:br/>
      </w:r>
      <w:r w:rsidR="000B67B4" w:rsidRPr="000B67B4">
        <w:rPr>
          <w:rFonts w:ascii="Times New Roman" w:hAnsi="Times New Roman"/>
          <w:b/>
          <w:bCs/>
          <w:sz w:val="24"/>
          <w:szCs w:val="24"/>
        </w:rPr>
        <w:t>RED TAPE</w:t>
      </w:r>
    </w:p>
    <w:p w14:paraId="4B825831" w14:textId="7BB76D1F" w:rsidR="000B67B4" w:rsidRDefault="00917FDA" w:rsidP="009D0114">
      <w:pPr>
        <w:spacing w:before="100" w:beforeAutospacing="1" w:after="100" w:afterAutospacing="1"/>
        <w:jc w:val="both"/>
        <w:rPr>
          <w:rFonts w:ascii="Times New Roman" w:hAnsi="Times New Roman"/>
          <w:sz w:val="24"/>
          <w:szCs w:val="24"/>
        </w:rPr>
      </w:pPr>
      <w:r w:rsidRPr="00917FDA">
        <w:rPr>
          <w:rFonts w:ascii="Times New Roman" w:hAnsi="Times New Roman"/>
          <w:sz w:val="24"/>
          <w:szCs w:val="24"/>
        </w:rPr>
        <w:br/>
      </w:r>
      <w:r w:rsidR="000B67B4">
        <w:rPr>
          <w:rFonts w:ascii="Times New Roman" w:hAnsi="Times New Roman"/>
          <w:sz w:val="24"/>
          <w:szCs w:val="24"/>
        </w:rPr>
        <w:t xml:space="preserve"> </w:t>
      </w:r>
      <w:r w:rsidR="000B67B4">
        <w:rPr>
          <w:rFonts w:ascii="Times New Roman" w:hAnsi="Times New Roman"/>
          <w:sz w:val="24"/>
          <w:szCs w:val="24"/>
        </w:rPr>
        <w:tab/>
      </w:r>
      <w:r w:rsidRPr="00917FDA">
        <w:rPr>
          <w:rFonts w:ascii="Times New Roman" w:hAnsi="Times New Roman"/>
          <w:sz w:val="24"/>
          <w:szCs w:val="24"/>
        </w:rPr>
        <w:t>State and neighborhood governments that are unused to </w:t>
      </w:r>
      <w:r w:rsidR="00C6526C">
        <w:rPr>
          <w:rFonts w:ascii="Times New Roman" w:hAnsi="Times New Roman"/>
          <w:sz w:val="24"/>
          <w:szCs w:val="24"/>
        </w:rPr>
        <w:t>solar</w:t>
      </w:r>
      <w:r w:rsidRPr="00917FDA">
        <w:rPr>
          <w:rFonts w:ascii="Times New Roman" w:hAnsi="Times New Roman"/>
          <w:sz w:val="24"/>
          <w:szCs w:val="24"/>
        </w:rPr>
        <w:t xml:space="preserve"> or are developing solar appropriation forms for the primary time can have tall costs due to wasteful aspects in allowing, review, and network interconnection, among other things—also known as “red tape.” Specialized help programs can offer </w:t>
      </w:r>
      <w:r w:rsidR="00535E1D" w:rsidRPr="00917FDA">
        <w:rPr>
          <w:rFonts w:ascii="Times New Roman" w:hAnsi="Times New Roman"/>
          <w:sz w:val="24"/>
          <w:szCs w:val="24"/>
        </w:rPr>
        <w:t>help</w:t>
      </w:r>
      <w:r w:rsidRPr="00917FDA">
        <w:rPr>
          <w:rFonts w:ascii="Times New Roman" w:hAnsi="Times New Roman"/>
          <w:sz w:val="24"/>
          <w:szCs w:val="24"/>
        </w:rPr>
        <w:t> to extend proficiency and diminish these costs by engaging experienced </w:t>
      </w:r>
      <w:r w:rsidR="009A60D4">
        <w:rPr>
          <w:rFonts w:ascii="Times New Roman" w:hAnsi="Times New Roman"/>
          <w:sz w:val="24"/>
          <w:szCs w:val="24"/>
        </w:rPr>
        <w:t>solar</w:t>
      </w:r>
      <w:r w:rsidRPr="00917FDA">
        <w:rPr>
          <w:rFonts w:ascii="Times New Roman" w:hAnsi="Times New Roman"/>
          <w:sz w:val="24"/>
          <w:szCs w:val="24"/>
        </w:rPr>
        <w:t> experts to supply administering bodies the information and instruments they got to begin their claim programs.</w:t>
      </w:r>
    </w:p>
    <w:p w14:paraId="59D5F24F" w14:textId="77777777" w:rsidR="000B67B4" w:rsidRDefault="000B67B4" w:rsidP="009D0114">
      <w:pPr>
        <w:spacing w:before="100" w:beforeAutospacing="1" w:after="100" w:afterAutospacing="1"/>
        <w:jc w:val="both"/>
        <w:rPr>
          <w:rFonts w:ascii="Times New Roman" w:hAnsi="Times New Roman"/>
          <w:sz w:val="24"/>
          <w:szCs w:val="24"/>
        </w:rPr>
      </w:pPr>
    </w:p>
    <w:p w14:paraId="1E88E4C6" w14:textId="5EED8A0D" w:rsidR="000B67B4" w:rsidRPr="000B67B4" w:rsidRDefault="00917FDA" w:rsidP="009D0114">
      <w:pPr>
        <w:spacing w:before="100" w:beforeAutospacing="1" w:after="100" w:afterAutospacing="1"/>
        <w:jc w:val="both"/>
        <w:rPr>
          <w:rFonts w:ascii="Times New Roman" w:hAnsi="Times New Roman"/>
          <w:b/>
          <w:bCs/>
          <w:sz w:val="24"/>
          <w:szCs w:val="24"/>
        </w:rPr>
      </w:pPr>
      <w:r w:rsidRPr="00917FDA">
        <w:rPr>
          <w:rFonts w:ascii="Times New Roman" w:hAnsi="Times New Roman"/>
          <w:sz w:val="24"/>
          <w:szCs w:val="24"/>
        </w:rPr>
        <w:br/>
      </w:r>
      <w:r w:rsidR="000B67B4" w:rsidRPr="000B67B4">
        <w:rPr>
          <w:rFonts w:ascii="Times New Roman" w:hAnsi="Times New Roman"/>
          <w:b/>
          <w:bCs/>
          <w:sz w:val="24"/>
          <w:szCs w:val="24"/>
        </w:rPr>
        <w:t>SOLAR COMPANIES AND INDUSTRY EXPERTS</w:t>
      </w:r>
    </w:p>
    <w:p w14:paraId="7064F294" w14:textId="6FEE027F" w:rsidR="000B67B4" w:rsidRDefault="00917FDA" w:rsidP="009D0114">
      <w:pPr>
        <w:spacing w:before="100" w:beforeAutospacing="1" w:after="100" w:afterAutospacing="1"/>
        <w:jc w:val="both"/>
        <w:rPr>
          <w:rFonts w:ascii="Times New Roman" w:hAnsi="Times New Roman"/>
          <w:sz w:val="24"/>
          <w:szCs w:val="24"/>
        </w:rPr>
      </w:pPr>
      <w:r w:rsidRPr="00917FDA">
        <w:rPr>
          <w:rFonts w:ascii="Times New Roman" w:hAnsi="Times New Roman"/>
          <w:sz w:val="24"/>
          <w:szCs w:val="24"/>
        </w:rPr>
        <w:lastRenderedPageBreak/>
        <w:br/>
      </w:r>
      <w:r w:rsidR="000B67B4">
        <w:rPr>
          <w:rFonts w:ascii="Times New Roman" w:hAnsi="Times New Roman"/>
          <w:sz w:val="24"/>
          <w:szCs w:val="24"/>
        </w:rPr>
        <w:t xml:space="preserve"> </w:t>
      </w:r>
      <w:r w:rsidR="000B67B4">
        <w:rPr>
          <w:rFonts w:ascii="Times New Roman" w:hAnsi="Times New Roman"/>
          <w:sz w:val="24"/>
          <w:szCs w:val="24"/>
        </w:rPr>
        <w:tab/>
      </w:r>
      <w:r w:rsidRPr="00917FDA">
        <w:rPr>
          <w:rFonts w:ascii="Times New Roman" w:hAnsi="Times New Roman"/>
          <w:sz w:val="24"/>
          <w:szCs w:val="24"/>
        </w:rPr>
        <w:t>Streamlining the </w:t>
      </w:r>
      <w:r w:rsidR="00C6526C">
        <w:rPr>
          <w:rFonts w:ascii="Times New Roman" w:hAnsi="Times New Roman"/>
          <w:sz w:val="24"/>
          <w:szCs w:val="24"/>
        </w:rPr>
        <w:t>solar</w:t>
      </w:r>
      <w:r w:rsidRPr="00917FDA">
        <w:rPr>
          <w:rFonts w:ascii="Times New Roman" w:hAnsi="Times New Roman"/>
          <w:sz w:val="24"/>
          <w:szCs w:val="24"/>
        </w:rPr>
        <w:t> appropriation prepare for </w:t>
      </w:r>
      <w:r w:rsidR="005107E9">
        <w:rPr>
          <w:rFonts w:ascii="Times New Roman" w:hAnsi="Times New Roman"/>
          <w:sz w:val="24"/>
          <w:szCs w:val="24"/>
        </w:rPr>
        <w:t>solar</w:t>
      </w:r>
      <w:r w:rsidRPr="00917FDA">
        <w:rPr>
          <w:rFonts w:ascii="Times New Roman" w:hAnsi="Times New Roman"/>
          <w:sz w:val="24"/>
          <w:szCs w:val="24"/>
        </w:rPr>
        <w:t> companies moreover impacts delicate costs. Program changes can offer assistance </w:t>
      </w:r>
      <w:r w:rsidR="009A60D4">
        <w:rPr>
          <w:rFonts w:ascii="Times New Roman" w:hAnsi="Times New Roman"/>
          <w:sz w:val="24"/>
          <w:szCs w:val="24"/>
        </w:rPr>
        <w:t>solar</w:t>
      </w:r>
      <w:r w:rsidRPr="00917FDA">
        <w:rPr>
          <w:rFonts w:ascii="Times New Roman" w:hAnsi="Times New Roman"/>
          <w:sz w:val="24"/>
          <w:szCs w:val="24"/>
        </w:rPr>
        <w:t> </w:t>
      </w:r>
      <w:r w:rsidR="00535E1D" w:rsidRPr="00917FDA">
        <w:rPr>
          <w:rFonts w:ascii="Times New Roman" w:hAnsi="Times New Roman"/>
          <w:sz w:val="24"/>
          <w:szCs w:val="24"/>
        </w:rPr>
        <w:t>companies’</w:t>
      </w:r>
      <w:r w:rsidRPr="00917FDA">
        <w:rPr>
          <w:rFonts w:ascii="Times New Roman" w:hAnsi="Times New Roman"/>
          <w:sz w:val="24"/>
          <w:szCs w:val="24"/>
        </w:rPr>
        <w:t> spare cash by moving forward deals leads, way better overseeing their portfolios, and making financing more open. These investment funds can at that point be passed along to clients. In expansion, </w:t>
      </w:r>
      <w:r w:rsidR="00C6526C">
        <w:rPr>
          <w:rFonts w:ascii="Times New Roman" w:hAnsi="Times New Roman"/>
          <w:sz w:val="24"/>
          <w:szCs w:val="24"/>
        </w:rPr>
        <w:t>solar</w:t>
      </w:r>
      <w:r w:rsidRPr="00917FDA">
        <w:rPr>
          <w:rFonts w:ascii="Times New Roman" w:hAnsi="Times New Roman"/>
          <w:sz w:val="24"/>
          <w:szCs w:val="24"/>
        </w:rPr>
        <w:t> companies can’t develop without exceedingly gifted laborers. Minimizing preparing crevices permits </w:t>
      </w:r>
      <w:r w:rsidR="00C6526C">
        <w:rPr>
          <w:rFonts w:ascii="Times New Roman" w:hAnsi="Times New Roman"/>
          <w:sz w:val="24"/>
          <w:szCs w:val="24"/>
        </w:rPr>
        <w:t>solar</w:t>
      </w:r>
      <w:r w:rsidRPr="00917FDA">
        <w:rPr>
          <w:rFonts w:ascii="Times New Roman" w:hAnsi="Times New Roman"/>
          <w:sz w:val="24"/>
          <w:szCs w:val="24"/>
        </w:rPr>
        <w:t> companies to effortlessly select unused enlists and expand at their possess pace, which minimizes labor costs.</w:t>
      </w:r>
    </w:p>
    <w:p w14:paraId="47C3BB8C" w14:textId="77777777" w:rsidR="000B67B4" w:rsidRDefault="00917FDA" w:rsidP="009D0114">
      <w:pPr>
        <w:spacing w:before="100" w:beforeAutospacing="1" w:after="100" w:afterAutospacing="1"/>
        <w:jc w:val="both"/>
        <w:rPr>
          <w:rFonts w:ascii="Times New Roman" w:hAnsi="Times New Roman"/>
          <w:sz w:val="24"/>
          <w:szCs w:val="24"/>
        </w:rPr>
      </w:pPr>
      <w:r w:rsidRPr="00917FDA">
        <w:rPr>
          <w:rFonts w:ascii="Times New Roman" w:hAnsi="Times New Roman"/>
          <w:sz w:val="24"/>
          <w:szCs w:val="24"/>
        </w:rPr>
        <w:br/>
      </w:r>
      <w:r w:rsidR="000B67B4">
        <w:rPr>
          <w:rFonts w:ascii="Times New Roman" w:hAnsi="Times New Roman"/>
          <w:sz w:val="24"/>
          <w:szCs w:val="24"/>
        </w:rPr>
        <w:t xml:space="preserve"> </w:t>
      </w:r>
      <w:r w:rsidR="000B67B4">
        <w:rPr>
          <w:rFonts w:ascii="Times New Roman" w:hAnsi="Times New Roman"/>
          <w:sz w:val="24"/>
          <w:szCs w:val="24"/>
        </w:rPr>
        <w:tab/>
      </w:r>
      <w:r w:rsidR="005107E9">
        <w:rPr>
          <w:rFonts w:ascii="Times New Roman" w:hAnsi="Times New Roman"/>
          <w:sz w:val="24"/>
          <w:szCs w:val="24"/>
        </w:rPr>
        <w:t>Solar</w:t>
      </w:r>
      <w:r w:rsidRPr="00917FDA">
        <w:rPr>
          <w:rFonts w:ascii="Times New Roman" w:hAnsi="Times New Roman"/>
          <w:sz w:val="24"/>
          <w:szCs w:val="24"/>
        </w:rPr>
        <w:t> too impacts experts working in neighboring industries—such as genuine bequest operators, code authorities, and firefighters—who got to get it how </w:t>
      </w:r>
      <w:r w:rsidR="005107E9">
        <w:rPr>
          <w:rFonts w:ascii="Times New Roman" w:hAnsi="Times New Roman"/>
          <w:sz w:val="24"/>
          <w:szCs w:val="24"/>
        </w:rPr>
        <w:t>solar</w:t>
      </w:r>
      <w:r w:rsidRPr="00917FDA">
        <w:rPr>
          <w:rFonts w:ascii="Times New Roman" w:hAnsi="Times New Roman"/>
          <w:sz w:val="24"/>
          <w:szCs w:val="24"/>
        </w:rPr>
        <w:t> </w:t>
      </w:r>
      <w:r w:rsidR="003B7E39">
        <w:rPr>
          <w:rFonts w:ascii="Times New Roman" w:hAnsi="Times New Roman"/>
          <w:sz w:val="24"/>
          <w:szCs w:val="24"/>
        </w:rPr>
        <w:t>energy</w:t>
      </w:r>
      <w:r w:rsidRPr="00917FDA">
        <w:rPr>
          <w:rFonts w:ascii="Times New Roman" w:hAnsi="Times New Roman"/>
          <w:sz w:val="24"/>
          <w:szCs w:val="24"/>
        </w:rPr>
        <w:t> influences their day-to-day employments. Teaching these experts brings down costs by moving forward </w:t>
      </w:r>
      <w:r w:rsidR="009A60D4">
        <w:rPr>
          <w:rFonts w:ascii="Times New Roman" w:hAnsi="Times New Roman"/>
          <w:sz w:val="24"/>
          <w:szCs w:val="24"/>
        </w:rPr>
        <w:t>solar</w:t>
      </w:r>
      <w:r w:rsidRPr="00917FDA">
        <w:rPr>
          <w:rFonts w:ascii="Times New Roman" w:hAnsi="Times New Roman"/>
          <w:sz w:val="24"/>
          <w:szCs w:val="24"/>
        </w:rPr>
        <w:t> deals exchanges and speeding up establishments.</w:t>
      </w:r>
    </w:p>
    <w:p w14:paraId="5CCB82FF" w14:textId="0BA4B9E3" w:rsidR="000B67B4" w:rsidRPr="000B67B4" w:rsidRDefault="00917FDA" w:rsidP="009D0114">
      <w:pPr>
        <w:spacing w:before="100" w:beforeAutospacing="1" w:after="100" w:afterAutospacing="1"/>
        <w:jc w:val="both"/>
        <w:rPr>
          <w:rFonts w:ascii="Times New Roman" w:hAnsi="Times New Roman"/>
          <w:b/>
          <w:bCs/>
          <w:sz w:val="24"/>
          <w:szCs w:val="24"/>
        </w:rPr>
      </w:pPr>
      <w:r w:rsidRPr="00917FDA">
        <w:rPr>
          <w:rFonts w:ascii="Times New Roman" w:hAnsi="Times New Roman"/>
          <w:sz w:val="24"/>
          <w:szCs w:val="24"/>
        </w:rPr>
        <w:br/>
      </w:r>
      <w:r w:rsidR="000B67B4" w:rsidRPr="000B67B4">
        <w:rPr>
          <w:rFonts w:ascii="Times New Roman" w:hAnsi="Times New Roman"/>
          <w:b/>
          <w:bCs/>
          <w:sz w:val="24"/>
          <w:szCs w:val="24"/>
        </w:rPr>
        <w:t>REASONABLE, AVAILABLE SOLAR ENERGY</w:t>
      </w:r>
    </w:p>
    <w:p w14:paraId="641CA1FC" w14:textId="4ED04F25" w:rsidR="000B67B4" w:rsidRDefault="00917FDA" w:rsidP="009D0114">
      <w:pPr>
        <w:spacing w:before="100" w:beforeAutospacing="1" w:after="100" w:afterAutospacing="1"/>
        <w:jc w:val="both"/>
        <w:rPr>
          <w:rFonts w:ascii="Times New Roman" w:hAnsi="Times New Roman"/>
          <w:sz w:val="24"/>
          <w:szCs w:val="24"/>
        </w:rPr>
      </w:pPr>
      <w:r w:rsidRPr="00917FDA">
        <w:rPr>
          <w:rFonts w:ascii="Times New Roman" w:hAnsi="Times New Roman"/>
          <w:sz w:val="24"/>
          <w:szCs w:val="24"/>
        </w:rPr>
        <w:br/>
      </w:r>
      <w:r w:rsidR="000B67B4">
        <w:rPr>
          <w:rFonts w:ascii="Times New Roman" w:hAnsi="Times New Roman"/>
          <w:sz w:val="24"/>
          <w:szCs w:val="24"/>
        </w:rPr>
        <w:t xml:space="preserve"> </w:t>
      </w:r>
      <w:r w:rsidR="000B67B4">
        <w:rPr>
          <w:rFonts w:ascii="Times New Roman" w:hAnsi="Times New Roman"/>
          <w:sz w:val="24"/>
          <w:szCs w:val="24"/>
        </w:rPr>
        <w:tab/>
      </w:r>
      <w:r w:rsidRPr="00917FDA">
        <w:rPr>
          <w:rFonts w:ascii="Times New Roman" w:hAnsi="Times New Roman"/>
          <w:sz w:val="24"/>
          <w:szCs w:val="24"/>
        </w:rPr>
        <w:t>Expanding get to reasonable </w:t>
      </w:r>
      <w:r w:rsidR="009A60D4">
        <w:rPr>
          <w:rFonts w:ascii="Times New Roman" w:hAnsi="Times New Roman"/>
          <w:sz w:val="24"/>
          <w:szCs w:val="24"/>
        </w:rPr>
        <w:t>solar</w:t>
      </w:r>
      <w:r w:rsidRPr="00917FDA">
        <w:rPr>
          <w:rFonts w:ascii="Times New Roman" w:hAnsi="Times New Roman"/>
          <w:sz w:val="24"/>
          <w:szCs w:val="24"/>
        </w:rPr>
        <w:t> </w:t>
      </w:r>
      <w:r w:rsidR="003B7E39">
        <w:rPr>
          <w:rFonts w:ascii="Times New Roman" w:hAnsi="Times New Roman"/>
          <w:sz w:val="24"/>
          <w:szCs w:val="24"/>
        </w:rPr>
        <w:t>energy</w:t>
      </w:r>
      <w:r w:rsidRPr="00917FDA">
        <w:rPr>
          <w:rFonts w:ascii="Times New Roman" w:hAnsi="Times New Roman"/>
          <w:sz w:val="24"/>
          <w:szCs w:val="24"/>
        </w:rPr>
        <w:t> for clients moreover plays a part in delicate costs. A few components restrain certain clients from receiving </w:t>
      </w:r>
      <w:r w:rsidR="009A60D4">
        <w:rPr>
          <w:rFonts w:ascii="Times New Roman" w:hAnsi="Times New Roman"/>
          <w:sz w:val="24"/>
          <w:szCs w:val="24"/>
        </w:rPr>
        <w:t>solar</w:t>
      </w:r>
      <w:r w:rsidRPr="00917FDA">
        <w:rPr>
          <w:rFonts w:ascii="Times New Roman" w:hAnsi="Times New Roman"/>
          <w:sz w:val="24"/>
          <w:szCs w:val="24"/>
        </w:rPr>
        <w:t>, counting the tall </w:t>
      </w:r>
      <w:r w:rsidR="00587F40">
        <w:rPr>
          <w:rFonts w:ascii="Times New Roman" w:hAnsi="Times New Roman"/>
          <w:sz w:val="24"/>
          <w:szCs w:val="24"/>
        </w:rPr>
        <w:t>cost</w:t>
      </w:r>
      <w:r w:rsidRPr="00917FDA">
        <w:rPr>
          <w:rFonts w:ascii="Times New Roman" w:hAnsi="Times New Roman"/>
          <w:sz w:val="24"/>
          <w:szCs w:val="24"/>
        </w:rPr>
        <w:t> and up-front cost of </w:t>
      </w:r>
      <w:r w:rsidR="00C6526C">
        <w:rPr>
          <w:rFonts w:ascii="Times New Roman" w:hAnsi="Times New Roman"/>
          <w:sz w:val="24"/>
          <w:szCs w:val="24"/>
        </w:rPr>
        <w:t>solar</w:t>
      </w:r>
      <w:r w:rsidRPr="00917FDA">
        <w:rPr>
          <w:rFonts w:ascii="Times New Roman" w:hAnsi="Times New Roman"/>
          <w:sz w:val="24"/>
          <w:szCs w:val="24"/>
        </w:rPr>
        <w:t> </w:t>
      </w:r>
      <w:r w:rsidR="00F010AC">
        <w:rPr>
          <w:rFonts w:ascii="Times New Roman" w:hAnsi="Times New Roman"/>
          <w:sz w:val="24"/>
          <w:szCs w:val="24"/>
        </w:rPr>
        <w:t>schemes</w:t>
      </w:r>
      <w:r w:rsidRPr="00917FDA">
        <w:rPr>
          <w:rFonts w:ascii="Times New Roman" w:hAnsi="Times New Roman"/>
          <w:sz w:val="24"/>
          <w:szCs w:val="24"/>
        </w:rPr>
        <w:t>, the need of competitive intrigued rates, </w:t>
      </w:r>
      <w:r w:rsidR="00C724DA">
        <w:rPr>
          <w:rFonts w:ascii="Times New Roman" w:hAnsi="Times New Roman"/>
          <w:sz w:val="24"/>
          <w:szCs w:val="24"/>
        </w:rPr>
        <w:t>Low</w:t>
      </w:r>
      <w:r w:rsidRPr="00917FDA">
        <w:rPr>
          <w:rFonts w:ascii="Times New Roman" w:hAnsi="Times New Roman"/>
          <w:sz w:val="24"/>
          <w:szCs w:val="24"/>
        </w:rPr>
        <w:t xml:space="preserve"> credit scores, and the failure of </w:t>
      </w:r>
      <w:r w:rsidR="0037788F">
        <w:rPr>
          <w:rFonts w:ascii="Times New Roman" w:hAnsi="Times New Roman"/>
          <w:sz w:val="24"/>
          <w:szCs w:val="24"/>
        </w:rPr>
        <w:t>tariff</w:t>
      </w:r>
      <w:r w:rsidRPr="00917FDA">
        <w:rPr>
          <w:rFonts w:ascii="Times New Roman" w:hAnsi="Times New Roman"/>
          <w:sz w:val="24"/>
          <w:szCs w:val="24"/>
        </w:rPr>
        <w:t>-exempt businesses and certain </w:t>
      </w:r>
      <w:r w:rsidR="00C724DA">
        <w:rPr>
          <w:rFonts w:ascii="Times New Roman" w:hAnsi="Times New Roman"/>
          <w:sz w:val="24"/>
          <w:szCs w:val="24"/>
        </w:rPr>
        <w:t>Low</w:t>
      </w:r>
      <w:r w:rsidRPr="00917FDA">
        <w:rPr>
          <w:rFonts w:ascii="Times New Roman" w:hAnsi="Times New Roman"/>
          <w:sz w:val="24"/>
          <w:szCs w:val="24"/>
        </w:rPr>
        <w:t>- and moderate-income populaces to utilize the </w:t>
      </w:r>
      <w:r w:rsidR="00C6526C">
        <w:rPr>
          <w:rFonts w:ascii="Times New Roman" w:hAnsi="Times New Roman"/>
          <w:sz w:val="24"/>
          <w:szCs w:val="24"/>
        </w:rPr>
        <w:t>Solar</w:t>
      </w:r>
      <w:r w:rsidRPr="00917FDA">
        <w:rPr>
          <w:rFonts w:ascii="Times New Roman" w:hAnsi="Times New Roman"/>
          <w:sz w:val="24"/>
          <w:szCs w:val="24"/>
        </w:rPr>
        <w:t> Speculation Assess Credit. One methodology for tending to these boundaries is community </w:t>
      </w:r>
      <w:r w:rsidR="00C6526C">
        <w:rPr>
          <w:rFonts w:ascii="Times New Roman" w:hAnsi="Times New Roman"/>
          <w:sz w:val="24"/>
          <w:szCs w:val="24"/>
        </w:rPr>
        <w:t>solar</w:t>
      </w:r>
      <w:r w:rsidRPr="00917FDA">
        <w:rPr>
          <w:rFonts w:ascii="Times New Roman" w:hAnsi="Times New Roman"/>
          <w:sz w:val="24"/>
          <w:szCs w:val="24"/>
        </w:rPr>
        <w:t>, where numerous members subscribe to a single </w:t>
      </w:r>
      <w:r w:rsidR="009A60D4">
        <w:rPr>
          <w:rFonts w:ascii="Times New Roman" w:hAnsi="Times New Roman"/>
          <w:sz w:val="24"/>
          <w:szCs w:val="24"/>
        </w:rPr>
        <w:t>solar</w:t>
      </w:r>
      <w:r w:rsidRPr="00917FDA">
        <w:rPr>
          <w:rFonts w:ascii="Times New Roman" w:hAnsi="Times New Roman"/>
          <w:sz w:val="24"/>
          <w:szCs w:val="24"/>
        </w:rPr>
        <w:t> </w:t>
      </w:r>
      <w:r w:rsidR="003B7E39">
        <w:rPr>
          <w:rFonts w:ascii="Times New Roman" w:hAnsi="Times New Roman"/>
          <w:sz w:val="24"/>
          <w:szCs w:val="24"/>
        </w:rPr>
        <w:t>energy</w:t>
      </w:r>
      <w:r w:rsidRPr="00917FDA">
        <w:rPr>
          <w:rFonts w:ascii="Times New Roman" w:hAnsi="Times New Roman"/>
          <w:sz w:val="24"/>
          <w:szCs w:val="24"/>
        </w:rPr>
        <w:t> </w:t>
      </w:r>
      <w:r w:rsidR="00535E1D">
        <w:rPr>
          <w:rFonts w:ascii="Times New Roman" w:hAnsi="Times New Roman"/>
          <w:sz w:val="24"/>
          <w:szCs w:val="24"/>
        </w:rPr>
        <w:t>scheme</w:t>
      </w:r>
      <w:r w:rsidRPr="00917FDA">
        <w:rPr>
          <w:rFonts w:ascii="Times New Roman" w:hAnsi="Times New Roman"/>
          <w:sz w:val="24"/>
          <w:szCs w:val="24"/>
        </w:rPr>
        <w:t>. Empowering neighborhood monetary educate, such as community banks, credit unions, and community improvement budgetary educate, to finance </w:t>
      </w:r>
      <w:r w:rsidR="005107E9">
        <w:rPr>
          <w:rFonts w:ascii="Times New Roman" w:hAnsi="Times New Roman"/>
          <w:sz w:val="24"/>
          <w:szCs w:val="24"/>
        </w:rPr>
        <w:t>solar</w:t>
      </w:r>
      <w:r w:rsidRPr="00917FDA">
        <w:rPr>
          <w:rFonts w:ascii="Times New Roman" w:hAnsi="Times New Roman"/>
          <w:sz w:val="24"/>
          <w:szCs w:val="24"/>
        </w:rPr>
        <w:t> ventures in their nearby ranges can increment get to to reasonable </w:t>
      </w:r>
      <w:r w:rsidR="00C6526C">
        <w:rPr>
          <w:rFonts w:ascii="Times New Roman" w:hAnsi="Times New Roman"/>
          <w:sz w:val="24"/>
          <w:szCs w:val="24"/>
        </w:rPr>
        <w:t>solar</w:t>
      </w:r>
      <w:r w:rsidRPr="00917FDA">
        <w:rPr>
          <w:rFonts w:ascii="Times New Roman" w:hAnsi="Times New Roman"/>
          <w:sz w:val="24"/>
          <w:szCs w:val="24"/>
        </w:rPr>
        <w:t> </w:t>
      </w:r>
      <w:r w:rsidR="003B7E39">
        <w:rPr>
          <w:rFonts w:ascii="Times New Roman" w:hAnsi="Times New Roman"/>
          <w:sz w:val="24"/>
          <w:szCs w:val="24"/>
        </w:rPr>
        <w:t>energy</w:t>
      </w:r>
      <w:r w:rsidRPr="00917FDA">
        <w:rPr>
          <w:rFonts w:ascii="Times New Roman" w:hAnsi="Times New Roman"/>
          <w:sz w:val="24"/>
          <w:szCs w:val="24"/>
        </w:rPr>
        <w:t> for businesses and people in </w:t>
      </w:r>
      <w:r w:rsidR="00C724DA">
        <w:rPr>
          <w:rFonts w:ascii="Times New Roman" w:hAnsi="Times New Roman"/>
          <w:sz w:val="24"/>
          <w:szCs w:val="24"/>
        </w:rPr>
        <w:t>Low</w:t>
      </w:r>
      <w:r w:rsidRPr="00917FDA">
        <w:rPr>
          <w:rFonts w:ascii="Times New Roman" w:hAnsi="Times New Roman"/>
          <w:sz w:val="24"/>
          <w:szCs w:val="24"/>
        </w:rPr>
        <w:t>- and moderate-income communities.</w:t>
      </w:r>
    </w:p>
    <w:p w14:paraId="24D37A92" w14:textId="7B5070B9" w:rsidR="00593E82" w:rsidRPr="00917FDA" w:rsidRDefault="00917FDA" w:rsidP="009D0114">
      <w:pPr>
        <w:spacing w:before="100" w:beforeAutospacing="1" w:after="100" w:afterAutospacing="1"/>
        <w:jc w:val="both"/>
        <w:rPr>
          <w:rFonts w:ascii="Times New Roman" w:hAnsi="Times New Roman"/>
          <w:sz w:val="24"/>
          <w:szCs w:val="24"/>
        </w:rPr>
      </w:pPr>
      <w:r w:rsidRPr="00917FDA">
        <w:rPr>
          <w:rFonts w:ascii="Times New Roman" w:hAnsi="Times New Roman"/>
          <w:sz w:val="24"/>
          <w:szCs w:val="24"/>
        </w:rPr>
        <w:br/>
      </w:r>
      <w:r w:rsidRPr="00917FDA">
        <w:rPr>
          <w:rFonts w:ascii="Times New Roman" w:hAnsi="Times New Roman"/>
          <w:sz w:val="24"/>
          <w:szCs w:val="24"/>
        </w:rPr>
        <w:br/>
      </w:r>
      <w:r w:rsidRPr="00917FDA">
        <w:rPr>
          <w:rFonts w:ascii="Times New Roman" w:hAnsi="Times New Roman"/>
          <w:sz w:val="24"/>
          <w:szCs w:val="24"/>
        </w:rPr>
        <w:br/>
      </w:r>
      <w:r w:rsidRPr="00917FDA">
        <w:rPr>
          <w:rFonts w:ascii="Times New Roman" w:hAnsi="Times New Roman"/>
          <w:sz w:val="24"/>
          <w:szCs w:val="24"/>
        </w:rPr>
        <w:br/>
      </w:r>
      <w:r w:rsidRPr="00917FDA">
        <w:rPr>
          <w:rFonts w:ascii="Times New Roman" w:hAnsi="Times New Roman"/>
          <w:sz w:val="24"/>
          <w:szCs w:val="24"/>
        </w:rPr>
        <w:br/>
      </w:r>
      <w:r w:rsidRPr="00917FDA">
        <w:rPr>
          <w:rFonts w:ascii="Times New Roman" w:hAnsi="Times New Roman"/>
          <w:sz w:val="24"/>
          <w:szCs w:val="24"/>
        </w:rPr>
        <w:br/>
      </w:r>
      <w:r w:rsidRPr="00917FDA">
        <w:rPr>
          <w:rFonts w:ascii="Times New Roman" w:hAnsi="Times New Roman"/>
          <w:sz w:val="24"/>
          <w:szCs w:val="24"/>
        </w:rPr>
        <w:br/>
      </w:r>
      <w:r w:rsidRPr="00917FDA">
        <w:rPr>
          <w:rFonts w:ascii="Times New Roman" w:hAnsi="Times New Roman"/>
          <w:sz w:val="24"/>
          <w:szCs w:val="24"/>
        </w:rPr>
        <w:br/>
        <w:t>Interface the Specks: Advancements in </w:t>
      </w:r>
      <w:r w:rsidR="00BE1831">
        <w:rPr>
          <w:rFonts w:ascii="Times New Roman" w:hAnsi="Times New Roman"/>
          <w:sz w:val="24"/>
          <w:szCs w:val="24"/>
        </w:rPr>
        <w:t>Residential</w:t>
      </w:r>
      <w:r w:rsidRPr="00917FDA">
        <w:rPr>
          <w:rFonts w:ascii="Times New Roman" w:hAnsi="Times New Roman"/>
          <w:sz w:val="24"/>
          <w:szCs w:val="24"/>
        </w:rPr>
        <w:t> </w:t>
      </w:r>
      <w:r w:rsidR="005107E9">
        <w:rPr>
          <w:rFonts w:ascii="Times New Roman" w:hAnsi="Times New Roman"/>
          <w:sz w:val="24"/>
          <w:szCs w:val="24"/>
        </w:rPr>
        <w:t>Solar</w:t>
      </w:r>
    </w:p>
    <w:p w14:paraId="536B3767" w14:textId="6519714C" w:rsidR="00593E82" w:rsidRDefault="009D0114" w:rsidP="009D0114">
      <w:pPr>
        <w:spacing w:before="100" w:beforeAutospacing="1" w:after="100" w:afterAutospacing="1"/>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35A7CCF3" wp14:editId="3ADA55C6">
            <wp:extent cx="5939790" cy="6459220"/>
            <wp:effectExtent l="0" t="0" r="3810" b="0"/>
            <wp:docPr id="634477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6459220"/>
                    </a:xfrm>
                    <a:prstGeom prst="rect">
                      <a:avLst/>
                    </a:prstGeom>
                    <a:noFill/>
                    <a:ln>
                      <a:noFill/>
                    </a:ln>
                  </pic:spPr>
                </pic:pic>
              </a:graphicData>
            </a:graphic>
          </wp:inline>
        </w:drawing>
      </w:r>
    </w:p>
    <w:p w14:paraId="6C9C1CF2" w14:textId="77777777" w:rsidR="009D0114" w:rsidRDefault="009D0114" w:rsidP="009D0114">
      <w:pPr>
        <w:spacing w:before="100" w:beforeAutospacing="1" w:after="100" w:afterAutospacing="1"/>
        <w:jc w:val="center"/>
        <w:rPr>
          <w:rFonts w:ascii="Times New Roman" w:hAnsi="Times New Roman"/>
          <w:b/>
          <w:bCs/>
          <w:sz w:val="24"/>
          <w:szCs w:val="24"/>
        </w:rPr>
      </w:pPr>
    </w:p>
    <w:p w14:paraId="341CA560" w14:textId="2A8DEBFC" w:rsidR="009D0114" w:rsidRDefault="009D0114" w:rsidP="009D0114">
      <w:pPr>
        <w:spacing w:before="100" w:beforeAutospacing="1" w:after="100" w:afterAutospacing="1"/>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56052D5B" wp14:editId="02163F7A">
            <wp:extent cx="5943600" cy="6390005"/>
            <wp:effectExtent l="0" t="0" r="0" b="0"/>
            <wp:docPr id="17555535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390005"/>
                    </a:xfrm>
                    <a:prstGeom prst="rect">
                      <a:avLst/>
                    </a:prstGeom>
                    <a:noFill/>
                    <a:ln>
                      <a:noFill/>
                    </a:ln>
                  </pic:spPr>
                </pic:pic>
              </a:graphicData>
            </a:graphic>
          </wp:inline>
        </w:drawing>
      </w:r>
    </w:p>
    <w:p w14:paraId="0351FACF" w14:textId="77777777" w:rsidR="009D0114" w:rsidRDefault="009D0114" w:rsidP="009D0114">
      <w:pPr>
        <w:spacing w:before="100" w:beforeAutospacing="1" w:after="100" w:afterAutospacing="1"/>
        <w:jc w:val="center"/>
        <w:rPr>
          <w:rFonts w:ascii="Times New Roman" w:hAnsi="Times New Roman"/>
          <w:b/>
          <w:bCs/>
          <w:sz w:val="24"/>
          <w:szCs w:val="24"/>
        </w:rPr>
      </w:pPr>
    </w:p>
    <w:p w14:paraId="1F5054A0" w14:textId="77777777" w:rsidR="009D0114" w:rsidRDefault="009D0114" w:rsidP="009D0114">
      <w:pPr>
        <w:spacing w:before="100" w:beforeAutospacing="1" w:after="100" w:afterAutospacing="1"/>
        <w:jc w:val="center"/>
        <w:rPr>
          <w:rFonts w:ascii="Times New Roman" w:hAnsi="Times New Roman"/>
          <w:b/>
          <w:bCs/>
          <w:sz w:val="24"/>
          <w:szCs w:val="24"/>
        </w:rPr>
      </w:pPr>
    </w:p>
    <w:p w14:paraId="1538D162" w14:textId="6F1E9CB9" w:rsidR="009D0114" w:rsidRDefault="009D0114" w:rsidP="009D0114">
      <w:pPr>
        <w:spacing w:before="100" w:beforeAutospacing="1" w:after="100" w:afterAutospacing="1"/>
        <w:jc w:val="center"/>
        <w:rPr>
          <w:rFonts w:ascii="Times New Roman" w:hAnsi="Times New Roman"/>
          <w:b/>
          <w:bCs/>
          <w:noProof/>
          <w:sz w:val="24"/>
          <w:szCs w:val="24"/>
        </w:rPr>
      </w:pPr>
    </w:p>
    <w:p w14:paraId="3D383588" w14:textId="77777777" w:rsidR="00430F8E" w:rsidRDefault="00430F8E" w:rsidP="009D0114">
      <w:pPr>
        <w:spacing w:before="100" w:beforeAutospacing="1" w:after="100" w:afterAutospacing="1"/>
        <w:jc w:val="center"/>
        <w:rPr>
          <w:rFonts w:ascii="Times New Roman" w:hAnsi="Times New Roman"/>
          <w:b/>
          <w:bCs/>
          <w:noProof/>
          <w:sz w:val="24"/>
          <w:szCs w:val="24"/>
        </w:rPr>
      </w:pPr>
    </w:p>
    <w:p w14:paraId="7C0832B1" w14:textId="77777777" w:rsidR="00430F8E" w:rsidRPr="00653DC8" w:rsidRDefault="00430F8E" w:rsidP="009D0114">
      <w:pPr>
        <w:spacing w:before="100" w:beforeAutospacing="1" w:after="100" w:afterAutospacing="1"/>
        <w:jc w:val="center"/>
        <w:rPr>
          <w:rFonts w:ascii="Times New Roman" w:hAnsi="Times New Roman"/>
          <w:b/>
          <w:bCs/>
          <w:sz w:val="24"/>
          <w:szCs w:val="24"/>
        </w:rPr>
      </w:pPr>
    </w:p>
    <w:p w14:paraId="411EF900" w14:textId="540D8B58" w:rsidR="00BE1831" w:rsidRPr="00BE1831" w:rsidRDefault="00BE1831" w:rsidP="00BB552B">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lastRenderedPageBreak/>
        <w:t>Performance model</w:t>
      </w:r>
      <w:r w:rsidR="00917FDA" w:rsidRPr="00BE1831">
        <w:rPr>
          <w:rFonts w:ascii="Times New Roman" w:hAnsi="Times New Roman"/>
          <w:b/>
          <w:bCs/>
          <w:sz w:val="24"/>
          <w:szCs w:val="24"/>
        </w:rPr>
        <w:t> of PV cluster</w:t>
      </w:r>
    </w:p>
    <w:p w14:paraId="47FABB77" w14:textId="0D7AAAA5" w:rsidR="00BB552B" w:rsidRPr="00917FDA" w:rsidRDefault="00BE1831" w:rsidP="00BB552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107E9">
        <w:rPr>
          <w:rFonts w:ascii="Times New Roman" w:hAnsi="Times New Roman"/>
          <w:sz w:val="24"/>
          <w:szCs w:val="24"/>
        </w:rPr>
        <w:t>Solar</w:t>
      </w:r>
      <w:r w:rsidR="00917FDA" w:rsidRPr="00917FDA">
        <w:rPr>
          <w:rFonts w:ascii="Times New Roman" w:hAnsi="Times New Roman"/>
          <w:sz w:val="24"/>
          <w:szCs w:val="24"/>
        </w:rPr>
        <w:t xml:space="preserve"> radiation and encompassing temperature are the most governors for measuring of PV module. PV </w:t>
      </w:r>
      <w:r w:rsidR="00535E1D" w:rsidRPr="00917FDA">
        <w:rPr>
          <w:rFonts w:ascii="Times New Roman" w:hAnsi="Times New Roman"/>
          <w:sz w:val="24"/>
          <w:szCs w:val="24"/>
        </w:rPr>
        <w:t>modules</w:t>
      </w:r>
      <w:r w:rsidR="00917FDA" w:rsidRPr="00917FDA">
        <w:rPr>
          <w:rFonts w:ascii="Times New Roman" w:hAnsi="Times New Roman"/>
          <w:sz w:val="24"/>
          <w:szCs w:val="24"/>
        </w:rPr>
        <w:t xml:space="preserve"> cannot create bulk sum of electrical </w:t>
      </w:r>
      <w:r w:rsidR="00AD79DE">
        <w:rPr>
          <w:rFonts w:ascii="Times New Roman" w:hAnsi="Times New Roman"/>
          <w:sz w:val="24"/>
          <w:szCs w:val="24"/>
        </w:rPr>
        <w:t>Power</w:t>
      </w:r>
      <w:r w:rsidR="00917FDA" w:rsidRPr="00917FDA">
        <w:rPr>
          <w:rFonts w:ascii="Times New Roman" w:hAnsi="Times New Roman"/>
          <w:sz w:val="24"/>
          <w:szCs w:val="24"/>
        </w:rPr>
        <w:t>. So, huge numbers of PV modules are associated in arrangement and parallel to plan PV cluster. Arrangement and parallel association of PV modules boost up voltage and current to tailor PV cluster </w:t>
      </w:r>
      <w:r w:rsidR="00C724DA">
        <w:rPr>
          <w:rFonts w:ascii="Times New Roman" w:hAnsi="Times New Roman"/>
          <w:sz w:val="24"/>
          <w:szCs w:val="24"/>
        </w:rPr>
        <w:t>output</w:t>
      </w:r>
      <w:r w:rsidR="00917FDA" w:rsidRPr="00917FDA">
        <w:rPr>
          <w:rFonts w:ascii="Times New Roman" w:hAnsi="Times New Roman"/>
          <w:sz w:val="24"/>
          <w:szCs w:val="24"/>
        </w:rPr>
        <w:t xml:space="preserve">. For a PV cluster comprise of </w:t>
      </w:r>
      <w:r w:rsidR="00917FDA" w:rsidRPr="00BE1831">
        <w:rPr>
          <w:rFonts w:ascii="Times New Roman" w:hAnsi="Times New Roman"/>
          <w:i/>
          <w:iCs/>
          <w:sz w:val="24"/>
          <w:szCs w:val="24"/>
        </w:rPr>
        <w:t>N</w:t>
      </w:r>
      <w:r w:rsidR="00917FDA" w:rsidRPr="00BE1831">
        <w:rPr>
          <w:rFonts w:ascii="Times New Roman" w:hAnsi="Times New Roman"/>
          <w:i/>
          <w:iCs/>
          <w:sz w:val="24"/>
          <w:szCs w:val="24"/>
          <w:vertAlign w:val="subscript"/>
        </w:rPr>
        <w:t>S</w:t>
      </w:r>
      <w:r w:rsidR="00917FDA" w:rsidRPr="00917FDA">
        <w:rPr>
          <w:rFonts w:ascii="Times New Roman" w:hAnsi="Times New Roman"/>
          <w:sz w:val="24"/>
          <w:szCs w:val="24"/>
        </w:rPr>
        <w:t xml:space="preserve"> x </w:t>
      </w:r>
      <w:r w:rsidR="00917FDA" w:rsidRPr="00BE1831">
        <w:rPr>
          <w:rFonts w:ascii="Times New Roman" w:hAnsi="Times New Roman"/>
          <w:i/>
          <w:iCs/>
          <w:sz w:val="24"/>
          <w:szCs w:val="24"/>
        </w:rPr>
        <w:t>N</w:t>
      </w:r>
      <w:r w:rsidR="00917FDA" w:rsidRPr="00BE1831">
        <w:rPr>
          <w:rFonts w:ascii="Times New Roman" w:hAnsi="Times New Roman"/>
          <w:i/>
          <w:iCs/>
          <w:sz w:val="24"/>
          <w:szCs w:val="24"/>
          <w:vertAlign w:val="subscript"/>
        </w:rPr>
        <w:t>P</w:t>
      </w:r>
      <w:r w:rsidR="00917FDA" w:rsidRPr="00917FDA">
        <w:rPr>
          <w:rFonts w:ascii="Times New Roman" w:hAnsi="Times New Roman"/>
          <w:sz w:val="24"/>
          <w:szCs w:val="24"/>
        </w:rPr>
        <w:t xml:space="preserve"> PV modules, greatest </w:t>
      </w:r>
      <w:r w:rsidR="00C724DA">
        <w:rPr>
          <w:rFonts w:ascii="Times New Roman" w:hAnsi="Times New Roman"/>
          <w:sz w:val="24"/>
          <w:szCs w:val="24"/>
        </w:rPr>
        <w:t>output</w:t>
      </w:r>
      <w:r w:rsidR="00917FDA" w:rsidRPr="00917FDA">
        <w:rPr>
          <w:rFonts w:ascii="Times New Roman" w:hAnsi="Times New Roman"/>
          <w:sz w:val="24"/>
          <w:szCs w:val="24"/>
        </w:rPr>
        <w:t> </w:t>
      </w:r>
      <w:r w:rsidR="00AD79DE">
        <w:rPr>
          <w:rFonts w:ascii="Times New Roman" w:hAnsi="Times New Roman"/>
          <w:sz w:val="24"/>
          <w:szCs w:val="24"/>
        </w:rPr>
        <w:t>Power</w:t>
      </w:r>
      <w:r w:rsidR="00917FDA" w:rsidRPr="00917FDA">
        <w:rPr>
          <w:rFonts w:ascii="Times New Roman" w:hAnsi="Times New Roman"/>
          <w:sz w:val="24"/>
          <w:szCs w:val="24"/>
        </w:rPr>
        <w:t> can be calculated as </w:t>
      </w:r>
      <w:r w:rsidR="00FC2D7D">
        <w:rPr>
          <w:rFonts w:ascii="Times New Roman" w:hAnsi="Times New Roman"/>
          <w:sz w:val="24"/>
          <w:szCs w:val="24"/>
        </w:rPr>
        <w:t>equation (</w:t>
      </w:r>
      <w:r w:rsidR="00917FDA" w:rsidRPr="00917FDA">
        <w:rPr>
          <w:rFonts w:ascii="Times New Roman" w:hAnsi="Times New Roman"/>
          <w:sz w:val="24"/>
          <w:szCs w:val="24"/>
        </w:rPr>
        <w:t>3),</w:t>
      </w:r>
    </w:p>
    <w:p w14:paraId="78F6A2A3" w14:textId="3E18D913" w:rsidR="00BB552B" w:rsidRDefault="00BB552B" w:rsidP="00BB552B">
      <w:pPr>
        <w:spacing w:before="100" w:beforeAutospacing="1" w:after="100" w:afterAutospacing="1"/>
        <w:jc w:val="both"/>
        <w:rPr>
          <w:rFonts w:ascii="Times New Roman" w:hAnsi="Times New Roman"/>
          <w:sz w:val="24"/>
          <w:szCs w:val="24"/>
        </w:rPr>
      </w:pPr>
      <w:r w:rsidRPr="00C6184F">
        <w:rPr>
          <w:position w:val="-14"/>
        </w:rPr>
        <w:object w:dxaOrig="1540" w:dyaOrig="380" w14:anchorId="70555E59">
          <v:shape id="_x0000_i1027" type="#_x0000_t75" style="width:78pt;height:19.5pt" o:ole="">
            <v:imagedata r:id="rId28" o:title=""/>
          </v:shape>
          <o:OLEObject Type="Embed" ProgID="Equation.3" ShapeID="_x0000_i1027" DrawAspect="Content" ObjectID="_1754904839" r:id="rId29"/>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C7A42">
        <w:rPr>
          <w:rFonts w:ascii="Times New Roman" w:hAnsi="Times New Roman"/>
          <w:sz w:val="24"/>
          <w:szCs w:val="24"/>
        </w:rPr>
        <w:t xml:space="preserve"> </w:t>
      </w:r>
      <w:r>
        <w:rPr>
          <w:rFonts w:ascii="Times New Roman" w:hAnsi="Times New Roman"/>
          <w:sz w:val="24"/>
          <w:szCs w:val="24"/>
        </w:rPr>
        <w:t>(3)</w:t>
      </w:r>
    </w:p>
    <w:p w14:paraId="28CA4253" w14:textId="3F5FAC09" w:rsidR="00BB552B" w:rsidRDefault="00BE1831" w:rsidP="00BB552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917FDA" w:rsidRPr="00917FDA">
        <w:rPr>
          <w:rFonts w:ascii="Times New Roman" w:hAnsi="Times New Roman"/>
          <w:sz w:val="24"/>
          <w:szCs w:val="24"/>
        </w:rPr>
        <w:t xml:space="preserve">Here, </w:t>
      </w:r>
      <w:proofErr w:type="spellStart"/>
      <w:r w:rsidR="00917FDA" w:rsidRPr="00BE1831">
        <w:rPr>
          <w:rFonts w:ascii="Times New Roman" w:hAnsi="Times New Roman"/>
          <w:i/>
          <w:iCs/>
          <w:sz w:val="24"/>
          <w:szCs w:val="24"/>
        </w:rPr>
        <w:t>P</w:t>
      </w:r>
      <w:r w:rsidR="00917FDA" w:rsidRPr="00BE1831">
        <w:rPr>
          <w:rFonts w:ascii="Times New Roman" w:hAnsi="Times New Roman"/>
          <w:i/>
          <w:iCs/>
          <w:sz w:val="24"/>
          <w:szCs w:val="24"/>
          <w:vertAlign w:val="subscript"/>
        </w:rPr>
        <w:t>md</w:t>
      </w:r>
      <w:proofErr w:type="spellEnd"/>
      <w:r w:rsidR="00917FDA" w:rsidRPr="00917FDA">
        <w:rPr>
          <w:rFonts w:ascii="Times New Roman" w:hAnsi="Times New Roman"/>
          <w:sz w:val="24"/>
          <w:szCs w:val="24"/>
        </w:rPr>
        <w:t xml:space="preserve"> is the most extreme electrical </w:t>
      </w:r>
      <w:r w:rsidR="00AD79DE">
        <w:rPr>
          <w:rFonts w:ascii="Times New Roman" w:hAnsi="Times New Roman"/>
          <w:sz w:val="24"/>
          <w:szCs w:val="24"/>
        </w:rPr>
        <w:t>Power</w:t>
      </w:r>
      <w:r w:rsidR="00917FDA" w:rsidRPr="00917FDA">
        <w:rPr>
          <w:rFonts w:ascii="Times New Roman" w:hAnsi="Times New Roman"/>
          <w:sz w:val="24"/>
          <w:szCs w:val="24"/>
        </w:rPr>
        <w:t> created by PV module which is defined as </w:t>
      </w:r>
      <w:r w:rsidR="00FC2D7D">
        <w:rPr>
          <w:rFonts w:ascii="Times New Roman" w:hAnsi="Times New Roman"/>
          <w:sz w:val="24"/>
          <w:szCs w:val="24"/>
        </w:rPr>
        <w:t>equation (</w:t>
      </w:r>
      <w:r w:rsidR="00917FDA" w:rsidRPr="00917FDA">
        <w:rPr>
          <w:rFonts w:ascii="Times New Roman" w:hAnsi="Times New Roman"/>
          <w:sz w:val="24"/>
          <w:szCs w:val="24"/>
        </w:rPr>
        <w:t>4),</w:t>
      </w:r>
    </w:p>
    <w:p w14:paraId="725F2E69" w14:textId="6DD2EF2A" w:rsidR="00BB552B" w:rsidRDefault="00BB552B" w:rsidP="00BB552B">
      <w:pPr>
        <w:spacing w:before="100" w:beforeAutospacing="1" w:after="100" w:afterAutospacing="1"/>
        <w:jc w:val="both"/>
        <w:rPr>
          <w:rFonts w:ascii="Times New Roman" w:hAnsi="Times New Roman"/>
          <w:sz w:val="24"/>
          <w:szCs w:val="24"/>
        </w:rPr>
      </w:pPr>
      <w:r w:rsidRPr="00EA7C8D">
        <w:rPr>
          <w:rFonts w:ascii="Times New Roman" w:hAnsi="Times New Roman"/>
          <w:position w:val="-12"/>
          <w:sz w:val="24"/>
          <w:szCs w:val="24"/>
        </w:rPr>
        <w:object w:dxaOrig="2000" w:dyaOrig="360" w14:anchorId="3878DECB">
          <v:shape id="_x0000_i1028" type="#_x0000_t75" style="width:100.5pt;height:18.75pt" o:ole="">
            <v:imagedata r:id="rId30" o:title=""/>
          </v:shape>
          <o:OLEObject Type="Embed" ProgID="Equation.3" ShapeID="_x0000_i1028" DrawAspect="Content" ObjectID="_1754904840" r:id="rId31"/>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C7A42">
        <w:rPr>
          <w:rFonts w:ascii="Times New Roman" w:hAnsi="Times New Roman"/>
          <w:sz w:val="24"/>
          <w:szCs w:val="24"/>
        </w:rPr>
        <w:t xml:space="preserve"> </w:t>
      </w:r>
      <w:r>
        <w:rPr>
          <w:rFonts w:ascii="Times New Roman" w:hAnsi="Times New Roman"/>
          <w:sz w:val="24"/>
          <w:szCs w:val="24"/>
        </w:rPr>
        <w:t>(4)</w:t>
      </w:r>
    </w:p>
    <w:p w14:paraId="48845E31" w14:textId="7F5BFD0F" w:rsidR="00BB552B" w:rsidRDefault="00BE1831" w:rsidP="00BB552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35E1D" w:rsidRPr="00917FDA">
        <w:rPr>
          <w:rFonts w:ascii="Times New Roman" w:hAnsi="Times New Roman"/>
          <w:sz w:val="24"/>
          <w:szCs w:val="24"/>
        </w:rPr>
        <w:t>Where</w:t>
      </w:r>
      <w:r w:rsidR="00917FDA" w:rsidRPr="00917FDA">
        <w:rPr>
          <w:rFonts w:ascii="Times New Roman" w:hAnsi="Times New Roman"/>
          <w:sz w:val="24"/>
          <w:szCs w:val="24"/>
        </w:rPr>
        <w:t xml:space="preserve"> </w:t>
      </w:r>
      <w:r w:rsidR="00917FDA" w:rsidRPr="00BE1831">
        <w:rPr>
          <w:rFonts w:ascii="Times New Roman" w:hAnsi="Times New Roman"/>
          <w:i/>
          <w:iCs/>
          <w:sz w:val="24"/>
          <w:szCs w:val="24"/>
        </w:rPr>
        <w:t>V</w:t>
      </w:r>
      <w:r w:rsidR="00917FDA" w:rsidRPr="00BE1831">
        <w:rPr>
          <w:rFonts w:ascii="Times New Roman" w:hAnsi="Times New Roman"/>
          <w:i/>
          <w:iCs/>
          <w:sz w:val="24"/>
          <w:szCs w:val="24"/>
          <w:vertAlign w:val="subscript"/>
        </w:rPr>
        <w:t>OC</w:t>
      </w:r>
      <w:r w:rsidR="00917FDA" w:rsidRPr="00917FDA">
        <w:rPr>
          <w:rFonts w:ascii="Times New Roman" w:hAnsi="Times New Roman"/>
          <w:sz w:val="24"/>
          <w:szCs w:val="24"/>
        </w:rPr>
        <w:t xml:space="preserve">, </w:t>
      </w:r>
      <w:r w:rsidR="00917FDA" w:rsidRPr="00BE1831">
        <w:rPr>
          <w:rFonts w:ascii="Times New Roman" w:hAnsi="Times New Roman"/>
          <w:i/>
          <w:iCs/>
          <w:sz w:val="24"/>
          <w:szCs w:val="24"/>
        </w:rPr>
        <w:t>I</w:t>
      </w:r>
      <w:r w:rsidR="00917FDA" w:rsidRPr="00BE1831">
        <w:rPr>
          <w:rFonts w:ascii="Times New Roman" w:hAnsi="Times New Roman"/>
          <w:i/>
          <w:iCs/>
          <w:sz w:val="24"/>
          <w:szCs w:val="24"/>
          <w:vertAlign w:val="subscript"/>
        </w:rPr>
        <w:t>SC</w:t>
      </w:r>
      <w:r w:rsidR="00917FDA" w:rsidRPr="00917FDA">
        <w:rPr>
          <w:rFonts w:ascii="Times New Roman" w:hAnsi="Times New Roman"/>
          <w:sz w:val="24"/>
          <w:szCs w:val="24"/>
        </w:rPr>
        <w:t xml:space="preserve"> and </w:t>
      </w:r>
      <w:r w:rsidR="00917FDA" w:rsidRPr="00BE1831">
        <w:rPr>
          <w:rFonts w:ascii="Times New Roman" w:hAnsi="Times New Roman"/>
          <w:i/>
          <w:iCs/>
          <w:sz w:val="24"/>
          <w:szCs w:val="24"/>
        </w:rPr>
        <w:t>FF</w:t>
      </w:r>
      <w:r w:rsidR="00917FDA" w:rsidRPr="00917FDA">
        <w:rPr>
          <w:rFonts w:ascii="Times New Roman" w:hAnsi="Times New Roman"/>
          <w:sz w:val="24"/>
          <w:szCs w:val="24"/>
        </w:rPr>
        <w:t xml:space="preserve"> are the open circuit voltage, brief circuit current and fill figure of PV module. </w:t>
      </w:r>
      <w:r w:rsidR="00917FDA" w:rsidRPr="00BE1831">
        <w:rPr>
          <w:rFonts w:ascii="Times New Roman" w:hAnsi="Times New Roman"/>
          <w:i/>
          <w:iCs/>
          <w:sz w:val="24"/>
          <w:szCs w:val="24"/>
        </w:rPr>
        <w:t>V</w:t>
      </w:r>
      <w:r w:rsidR="00917FDA" w:rsidRPr="00BE1831">
        <w:rPr>
          <w:rFonts w:ascii="Times New Roman" w:hAnsi="Times New Roman"/>
          <w:i/>
          <w:iCs/>
          <w:sz w:val="24"/>
          <w:szCs w:val="24"/>
          <w:vertAlign w:val="subscript"/>
        </w:rPr>
        <w:t>OC</w:t>
      </w:r>
      <w:r w:rsidR="00917FDA" w:rsidRPr="00917FDA">
        <w:rPr>
          <w:rFonts w:ascii="Times New Roman" w:hAnsi="Times New Roman"/>
          <w:sz w:val="24"/>
          <w:szCs w:val="24"/>
        </w:rPr>
        <w:t xml:space="preserve">, </w:t>
      </w:r>
      <w:r w:rsidR="00917FDA" w:rsidRPr="00BE1831">
        <w:rPr>
          <w:rFonts w:ascii="Times New Roman" w:hAnsi="Times New Roman"/>
          <w:i/>
          <w:iCs/>
          <w:sz w:val="24"/>
          <w:szCs w:val="24"/>
        </w:rPr>
        <w:t>I</w:t>
      </w:r>
      <w:r w:rsidR="00917FDA" w:rsidRPr="00BE1831">
        <w:rPr>
          <w:rFonts w:ascii="Times New Roman" w:hAnsi="Times New Roman"/>
          <w:i/>
          <w:iCs/>
          <w:sz w:val="24"/>
          <w:szCs w:val="24"/>
          <w:vertAlign w:val="subscript"/>
        </w:rPr>
        <w:t>SC</w:t>
      </w:r>
      <w:r w:rsidR="00917FDA" w:rsidRPr="00917FDA">
        <w:rPr>
          <w:rFonts w:ascii="Times New Roman" w:hAnsi="Times New Roman"/>
          <w:sz w:val="24"/>
          <w:szCs w:val="24"/>
        </w:rPr>
        <w:t xml:space="preserve"> and </w:t>
      </w:r>
      <w:r w:rsidR="00917FDA" w:rsidRPr="00BE1831">
        <w:rPr>
          <w:rFonts w:ascii="Times New Roman" w:hAnsi="Times New Roman"/>
          <w:i/>
          <w:iCs/>
          <w:sz w:val="24"/>
          <w:szCs w:val="24"/>
        </w:rPr>
        <w:t>FF</w:t>
      </w:r>
      <w:r w:rsidR="00917FDA" w:rsidRPr="00917FDA">
        <w:rPr>
          <w:rFonts w:ascii="Times New Roman" w:hAnsi="Times New Roman"/>
          <w:sz w:val="24"/>
          <w:szCs w:val="24"/>
        </w:rPr>
        <w:t xml:space="preserve"> are the work of </w:t>
      </w:r>
      <w:r w:rsidR="009A60D4">
        <w:rPr>
          <w:rFonts w:ascii="Times New Roman" w:hAnsi="Times New Roman"/>
          <w:sz w:val="24"/>
          <w:szCs w:val="24"/>
        </w:rPr>
        <w:t>solar</w:t>
      </w:r>
      <w:r w:rsidR="00917FDA" w:rsidRPr="00917FDA">
        <w:rPr>
          <w:rFonts w:ascii="Times New Roman" w:hAnsi="Times New Roman"/>
          <w:sz w:val="24"/>
          <w:szCs w:val="24"/>
        </w:rPr>
        <w:t> irradiance and PV module temperature; and these are gotten as conditions (5), (6) and (7),</w:t>
      </w:r>
    </w:p>
    <w:p w14:paraId="191E54F2" w14:textId="6D2E0B6D" w:rsidR="00BB552B" w:rsidRDefault="00BB552B" w:rsidP="00BB552B">
      <w:pPr>
        <w:spacing w:before="100" w:beforeAutospacing="1" w:after="100" w:afterAutospacing="1"/>
        <w:jc w:val="both"/>
        <w:rPr>
          <w:rFonts w:ascii="Times New Roman" w:hAnsi="Times New Roman"/>
          <w:sz w:val="24"/>
          <w:szCs w:val="24"/>
        </w:rPr>
      </w:pPr>
      <w:r w:rsidRPr="00670144">
        <w:rPr>
          <w:rFonts w:ascii="Times New Roman" w:hAnsi="Times New Roman"/>
          <w:position w:val="-62"/>
          <w:sz w:val="24"/>
          <w:szCs w:val="24"/>
        </w:rPr>
        <w:object w:dxaOrig="2659" w:dyaOrig="1100" w14:anchorId="3081CC90">
          <v:shape id="_x0000_i1029" type="#_x0000_t75" style="width:132pt;height:55.5pt" o:ole="">
            <v:imagedata r:id="rId32" o:title=""/>
          </v:shape>
          <o:OLEObject Type="Embed" ProgID="Equation.3" ShapeID="_x0000_i1029" DrawAspect="Content" ObjectID="_1754904841" r:id="rId33"/>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C7A42">
        <w:rPr>
          <w:rFonts w:ascii="Times New Roman" w:hAnsi="Times New Roman"/>
          <w:sz w:val="24"/>
          <w:szCs w:val="24"/>
        </w:rPr>
        <w:t xml:space="preserve"> </w:t>
      </w:r>
      <w:r>
        <w:rPr>
          <w:rFonts w:ascii="Times New Roman" w:hAnsi="Times New Roman"/>
          <w:sz w:val="24"/>
          <w:szCs w:val="24"/>
        </w:rPr>
        <w:t>(5)</w:t>
      </w:r>
    </w:p>
    <w:p w14:paraId="3BAD84E8" w14:textId="3A301FCF" w:rsidR="00BB552B" w:rsidRDefault="00BB552B" w:rsidP="00BB552B">
      <w:pPr>
        <w:spacing w:before="100" w:beforeAutospacing="1" w:after="100" w:afterAutospacing="1"/>
        <w:jc w:val="both"/>
        <w:rPr>
          <w:rFonts w:ascii="Times New Roman" w:hAnsi="Times New Roman"/>
          <w:sz w:val="24"/>
          <w:szCs w:val="24"/>
        </w:rPr>
      </w:pPr>
      <w:r w:rsidRPr="00670144">
        <w:rPr>
          <w:rFonts w:ascii="Times New Roman" w:hAnsi="Times New Roman"/>
          <w:position w:val="-32"/>
          <w:sz w:val="24"/>
          <w:szCs w:val="24"/>
        </w:rPr>
        <w:object w:dxaOrig="1780" w:dyaOrig="800" w14:anchorId="7E918BCC">
          <v:shape id="_x0000_i1030" type="#_x0000_t75" style="width:88.5pt;height:40.5pt" o:ole="">
            <v:imagedata r:id="rId34" o:title=""/>
          </v:shape>
          <o:OLEObject Type="Embed" ProgID="Equation.3" ShapeID="_x0000_i1030" DrawAspect="Content" ObjectID="_1754904842" r:id="rId35"/>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C7A42">
        <w:rPr>
          <w:rFonts w:ascii="Times New Roman" w:hAnsi="Times New Roman"/>
          <w:sz w:val="24"/>
          <w:szCs w:val="24"/>
        </w:rPr>
        <w:t xml:space="preserve"> </w:t>
      </w:r>
      <w:r>
        <w:rPr>
          <w:rFonts w:ascii="Times New Roman" w:hAnsi="Times New Roman"/>
          <w:sz w:val="24"/>
          <w:szCs w:val="24"/>
        </w:rPr>
        <w:t>(6)</w:t>
      </w:r>
    </w:p>
    <w:p w14:paraId="0AD08C94" w14:textId="537ED9EB" w:rsidR="00BB552B" w:rsidRDefault="00BB552B" w:rsidP="00BB552B">
      <w:pPr>
        <w:spacing w:before="100" w:beforeAutospacing="1" w:after="100" w:afterAutospacing="1"/>
        <w:jc w:val="both"/>
        <w:rPr>
          <w:rFonts w:ascii="Times New Roman" w:hAnsi="Times New Roman"/>
          <w:sz w:val="24"/>
          <w:szCs w:val="24"/>
        </w:rPr>
      </w:pPr>
      <w:r w:rsidRPr="00670144">
        <w:rPr>
          <w:rFonts w:ascii="Times New Roman" w:hAnsi="Times New Roman"/>
          <w:position w:val="-60"/>
          <w:sz w:val="24"/>
          <w:szCs w:val="24"/>
        </w:rPr>
        <w:object w:dxaOrig="4720" w:dyaOrig="1400" w14:anchorId="30AD08FF">
          <v:shape id="_x0000_i1031" type="#_x0000_t75" style="width:236.25pt;height:70.5pt" o:ole="">
            <v:imagedata r:id="rId36" o:title=""/>
          </v:shape>
          <o:OLEObject Type="Embed" ProgID="Equation.3" ShapeID="_x0000_i1031" DrawAspect="Content" ObjectID="_1754904843" r:id="rId37"/>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BC7A42">
        <w:rPr>
          <w:rFonts w:ascii="Times New Roman" w:hAnsi="Times New Roman"/>
          <w:sz w:val="24"/>
          <w:szCs w:val="24"/>
        </w:rPr>
        <w:t xml:space="preserve"> </w:t>
      </w:r>
      <w:r>
        <w:rPr>
          <w:rFonts w:ascii="Times New Roman" w:hAnsi="Times New Roman"/>
          <w:sz w:val="24"/>
          <w:szCs w:val="24"/>
        </w:rPr>
        <w:t>(7)</w:t>
      </w:r>
    </w:p>
    <w:p w14:paraId="05DFFF47" w14:textId="77777777" w:rsidR="00BE1831" w:rsidRDefault="00BE1831" w:rsidP="00917FDA">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917FDA" w:rsidRPr="00917FDA">
        <w:rPr>
          <w:rFonts w:ascii="Times New Roman" w:hAnsi="Times New Roman"/>
          <w:sz w:val="24"/>
          <w:szCs w:val="24"/>
        </w:rPr>
        <w:t xml:space="preserve">Where, </w:t>
      </w:r>
      <w:r w:rsidR="00917FDA" w:rsidRPr="00BE1831">
        <w:rPr>
          <w:rFonts w:ascii="Times New Roman" w:hAnsi="Times New Roman"/>
          <w:i/>
          <w:iCs/>
          <w:sz w:val="24"/>
          <w:szCs w:val="24"/>
        </w:rPr>
        <w:t>G</w:t>
      </w:r>
      <w:r w:rsidR="00917FDA" w:rsidRPr="00BE1831">
        <w:rPr>
          <w:rFonts w:ascii="Times New Roman" w:hAnsi="Times New Roman"/>
          <w:i/>
          <w:iCs/>
          <w:sz w:val="24"/>
          <w:szCs w:val="24"/>
          <w:vertAlign w:val="subscript"/>
        </w:rPr>
        <w:t>N</w:t>
      </w:r>
      <w:r w:rsidR="00917FDA" w:rsidRPr="00917FDA">
        <w:rPr>
          <w:rFonts w:ascii="Times New Roman" w:hAnsi="Times New Roman"/>
          <w:sz w:val="24"/>
          <w:szCs w:val="24"/>
        </w:rPr>
        <w:t xml:space="preserve"> and </w:t>
      </w:r>
      <w:r w:rsidR="00917FDA" w:rsidRPr="00BE1831">
        <w:rPr>
          <w:rFonts w:ascii="Times New Roman" w:hAnsi="Times New Roman"/>
          <w:i/>
          <w:iCs/>
          <w:sz w:val="24"/>
          <w:szCs w:val="24"/>
        </w:rPr>
        <w:t>G</w:t>
      </w:r>
      <w:r w:rsidR="00917FDA" w:rsidRPr="00BE1831">
        <w:rPr>
          <w:rFonts w:ascii="Times New Roman" w:hAnsi="Times New Roman"/>
          <w:i/>
          <w:iCs/>
          <w:sz w:val="24"/>
          <w:szCs w:val="24"/>
          <w:vertAlign w:val="subscript"/>
        </w:rPr>
        <w:t>a</w:t>
      </w:r>
      <w:r w:rsidR="00917FDA" w:rsidRPr="00917FDA">
        <w:rPr>
          <w:rFonts w:ascii="Times New Roman" w:hAnsi="Times New Roman"/>
          <w:sz w:val="24"/>
          <w:szCs w:val="24"/>
        </w:rPr>
        <w:t xml:space="preserve"> are the ostensible and genuine </w:t>
      </w:r>
      <w:r w:rsidR="00C6526C">
        <w:rPr>
          <w:rFonts w:ascii="Times New Roman" w:hAnsi="Times New Roman"/>
          <w:sz w:val="24"/>
          <w:szCs w:val="24"/>
        </w:rPr>
        <w:t>solar</w:t>
      </w:r>
      <w:r w:rsidR="00917FDA" w:rsidRPr="00917FDA">
        <w:rPr>
          <w:rFonts w:ascii="Times New Roman" w:hAnsi="Times New Roman"/>
          <w:sz w:val="24"/>
          <w:szCs w:val="24"/>
        </w:rPr>
        <w:t xml:space="preserve"> irradiance on module, </w:t>
      </w:r>
      <w:r w:rsidR="00917FDA" w:rsidRPr="00BE1831">
        <w:rPr>
          <w:rFonts w:ascii="Times New Roman" w:hAnsi="Times New Roman"/>
          <w:i/>
          <w:iCs/>
          <w:sz w:val="24"/>
          <w:szCs w:val="24"/>
        </w:rPr>
        <w:t>T</w:t>
      </w:r>
      <w:r w:rsidR="00917FDA" w:rsidRPr="00BE1831">
        <w:rPr>
          <w:rFonts w:ascii="Times New Roman" w:hAnsi="Times New Roman"/>
          <w:i/>
          <w:iCs/>
          <w:sz w:val="24"/>
          <w:szCs w:val="24"/>
          <w:vertAlign w:val="subscript"/>
        </w:rPr>
        <w:t>N</w:t>
      </w:r>
      <w:r w:rsidR="00917FDA" w:rsidRPr="00917FDA">
        <w:rPr>
          <w:rFonts w:ascii="Times New Roman" w:hAnsi="Times New Roman"/>
          <w:sz w:val="24"/>
          <w:szCs w:val="24"/>
        </w:rPr>
        <w:t xml:space="preserve"> and </w:t>
      </w:r>
      <w:r w:rsidR="00917FDA" w:rsidRPr="00BE1831">
        <w:rPr>
          <w:rFonts w:ascii="Times New Roman" w:hAnsi="Times New Roman"/>
          <w:i/>
          <w:iCs/>
          <w:sz w:val="24"/>
          <w:szCs w:val="24"/>
        </w:rPr>
        <w:t>T</w:t>
      </w:r>
      <w:r w:rsidR="00917FDA" w:rsidRPr="00BE1831">
        <w:rPr>
          <w:rFonts w:ascii="Times New Roman" w:hAnsi="Times New Roman"/>
          <w:i/>
          <w:iCs/>
          <w:sz w:val="24"/>
          <w:szCs w:val="24"/>
          <w:vertAlign w:val="subscript"/>
        </w:rPr>
        <w:t>a</w:t>
      </w:r>
      <w:r w:rsidR="00917FDA" w:rsidRPr="00917FDA">
        <w:rPr>
          <w:rFonts w:ascii="Times New Roman" w:hAnsi="Times New Roman"/>
          <w:sz w:val="24"/>
          <w:szCs w:val="24"/>
        </w:rPr>
        <w:t xml:space="preserve"> are ostensible and genuine module temperature, </w:t>
      </w:r>
      <w:r w:rsidR="00917FDA" w:rsidRPr="00BE1831">
        <w:rPr>
          <w:rFonts w:ascii="Times New Roman" w:hAnsi="Times New Roman"/>
          <w:i/>
          <w:iCs/>
          <w:sz w:val="24"/>
          <w:szCs w:val="24"/>
        </w:rPr>
        <w:t>V</w:t>
      </w:r>
      <w:r w:rsidR="00917FDA" w:rsidRPr="00BE1831">
        <w:rPr>
          <w:rFonts w:ascii="Times New Roman" w:hAnsi="Times New Roman"/>
          <w:i/>
          <w:iCs/>
          <w:sz w:val="24"/>
          <w:szCs w:val="24"/>
          <w:vertAlign w:val="subscript"/>
        </w:rPr>
        <w:t>NOC</w:t>
      </w:r>
      <w:r w:rsidR="00917FDA" w:rsidRPr="00917FDA">
        <w:rPr>
          <w:rFonts w:ascii="Times New Roman" w:hAnsi="Times New Roman"/>
          <w:sz w:val="24"/>
          <w:szCs w:val="24"/>
        </w:rPr>
        <w:t xml:space="preserve"> and </w:t>
      </w:r>
      <w:r w:rsidR="00917FDA" w:rsidRPr="00BE1831">
        <w:rPr>
          <w:rFonts w:ascii="Times New Roman" w:hAnsi="Times New Roman"/>
          <w:i/>
          <w:iCs/>
          <w:sz w:val="24"/>
          <w:szCs w:val="24"/>
        </w:rPr>
        <w:t>I</w:t>
      </w:r>
      <w:r w:rsidR="00917FDA" w:rsidRPr="00BE1831">
        <w:rPr>
          <w:rFonts w:ascii="Times New Roman" w:hAnsi="Times New Roman"/>
          <w:i/>
          <w:iCs/>
          <w:sz w:val="24"/>
          <w:szCs w:val="24"/>
          <w:vertAlign w:val="subscript"/>
        </w:rPr>
        <w:t>NSC</w:t>
      </w:r>
      <w:r w:rsidR="00917FDA" w:rsidRPr="00917FDA">
        <w:rPr>
          <w:rFonts w:ascii="Times New Roman" w:hAnsi="Times New Roman"/>
          <w:sz w:val="24"/>
          <w:szCs w:val="24"/>
        </w:rPr>
        <w:t xml:space="preserve"> are ostensible the open circuit voltage and brief circuit current of PV module, </w:t>
      </w:r>
      <w:r w:rsidR="00917FDA" w:rsidRPr="00BE1831">
        <w:rPr>
          <w:rFonts w:ascii="Times New Roman" w:hAnsi="Times New Roman"/>
          <w:i/>
          <w:iCs/>
          <w:sz w:val="24"/>
          <w:szCs w:val="24"/>
        </w:rPr>
        <w:t>R</w:t>
      </w:r>
      <w:r w:rsidR="00917FDA" w:rsidRPr="00BE1831">
        <w:rPr>
          <w:rFonts w:ascii="Times New Roman" w:hAnsi="Times New Roman"/>
          <w:i/>
          <w:iCs/>
          <w:sz w:val="24"/>
          <w:szCs w:val="24"/>
          <w:vertAlign w:val="subscript"/>
        </w:rPr>
        <w:t>S</w:t>
      </w:r>
      <w:r w:rsidR="00917FDA" w:rsidRPr="00917FDA">
        <w:rPr>
          <w:rFonts w:ascii="Times New Roman" w:hAnsi="Times New Roman"/>
          <w:sz w:val="24"/>
          <w:szCs w:val="24"/>
        </w:rPr>
        <w:t xml:space="preserve"> is the arrangement resistance of module, </w:t>
      </w:r>
      <w:r w:rsidR="00917FDA" w:rsidRPr="00BE1831">
        <w:rPr>
          <w:rFonts w:ascii="Times New Roman" w:hAnsi="Times New Roman"/>
          <w:i/>
          <w:iCs/>
          <w:sz w:val="24"/>
          <w:szCs w:val="24"/>
        </w:rPr>
        <w:t>c</w:t>
      </w:r>
      <w:r w:rsidR="00917FDA" w:rsidRPr="00BE1831">
        <w:rPr>
          <w:rFonts w:ascii="Times New Roman" w:hAnsi="Times New Roman"/>
          <w:i/>
          <w:iCs/>
          <w:sz w:val="24"/>
          <w:szCs w:val="24"/>
          <w:vertAlign w:val="subscript"/>
        </w:rPr>
        <w:t>1</w:t>
      </w:r>
      <w:r w:rsidR="00917FDA" w:rsidRPr="00917FDA">
        <w:rPr>
          <w:rFonts w:ascii="Times New Roman" w:hAnsi="Times New Roman"/>
          <w:sz w:val="24"/>
          <w:szCs w:val="24"/>
        </w:rPr>
        <w:t xml:space="preserve">, </w:t>
      </w:r>
      <w:r w:rsidR="00917FDA" w:rsidRPr="00BE1831">
        <w:rPr>
          <w:rFonts w:ascii="Times New Roman" w:hAnsi="Times New Roman"/>
          <w:i/>
          <w:iCs/>
          <w:sz w:val="24"/>
          <w:szCs w:val="24"/>
        </w:rPr>
        <w:t>c</w:t>
      </w:r>
      <w:r w:rsidR="00917FDA" w:rsidRPr="00BE1831">
        <w:rPr>
          <w:rFonts w:ascii="Times New Roman" w:hAnsi="Times New Roman"/>
          <w:i/>
          <w:iCs/>
          <w:sz w:val="24"/>
          <w:szCs w:val="24"/>
          <w:vertAlign w:val="subscript"/>
        </w:rPr>
        <w:t>2</w:t>
      </w:r>
      <w:r w:rsidR="00917FDA" w:rsidRPr="00917FDA">
        <w:rPr>
          <w:rFonts w:ascii="Times New Roman" w:hAnsi="Times New Roman"/>
          <w:sz w:val="24"/>
          <w:szCs w:val="24"/>
        </w:rPr>
        <w:t xml:space="preserve"> and </w:t>
      </w:r>
      <w:r w:rsidR="00917FDA" w:rsidRPr="00BE1831">
        <w:rPr>
          <w:rFonts w:ascii="Times New Roman" w:hAnsi="Times New Roman"/>
          <w:i/>
          <w:iCs/>
          <w:sz w:val="24"/>
          <w:szCs w:val="24"/>
        </w:rPr>
        <w:t>c</w:t>
      </w:r>
      <w:r w:rsidR="00917FDA" w:rsidRPr="00BE1831">
        <w:rPr>
          <w:rFonts w:ascii="Times New Roman" w:hAnsi="Times New Roman"/>
          <w:i/>
          <w:iCs/>
          <w:sz w:val="24"/>
          <w:szCs w:val="24"/>
          <w:vertAlign w:val="subscript"/>
        </w:rPr>
        <w:t>3</w:t>
      </w:r>
      <w:r w:rsidR="00917FDA" w:rsidRPr="00917FDA">
        <w:rPr>
          <w:rFonts w:ascii="Times New Roman" w:hAnsi="Times New Roman"/>
          <w:sz w:val="24"/>
          <w:szCs w:val="24"/>
        </w:rPr>
        <w:t xml:space="preserve"> are the three distinctive steady which are presented to appear non-linear relationship between </w:t>
      </w:r>
      <w:r w:rsidR="005107E9">
        <w:rPr>
          <w:rFonts w:ascii="Times New Roman" w:hAnsi="Times New Roman"/>
          <w:sz w:val="24"/>
          <w:szCs w:val="24"/>
        </w:rPr>
        <w:t>solar</w:t>
      </w:r>
      <w:r w:rsidR="00917FDA" w:rsidRPr="00917FDA">
        <w:rPr>
          <w:rFonts w:ascii="Times New Roman" w:hAnsi="Times New Roman"/>
          <w:sz w:val="24"/>
          <w:szCs w:val="24"/>
        </w:rPr>
        <w:t xml:space="preserve"> irradiance, photo-current and cell temperature. </w:t>
      </w:r>
      <w:r w:rsidR="00917FDA" w:rsidRPr="00BE1831">
        <w:rPr>
          <w:rFonts w:ascii="Times New Roman" w:hAnsi="Times New Roman"/>
          <w:i/>
          <w:iCs/>
          <w:sz w:val="24"/>
          <w:szCs w:val="24"/>
        </w:rPr>
        <w:t>n</w:t>
      </w:r>
      <w:r w:rsidR="00917FDA" w:rsidRPr="00917FDA">
        <w:rPr>
          <w:rFonts w:ascii="Times New Roman" w:hAnsi="Times New Roman"/>
          <w:sz w:val="24"/>
          <w:szCs w:val="24"/>
        </w:rPr>
        <w:t xml:space="preserve"> is thickness calculate, </w:t>
      </w:r>
      <w:r w:rsidR="00917FDA" w:rsidRPr="00BE1831">
        <w:rPr>
          <w:rFonts w:ascii="Times New Roman" w:hAnsi="Times New Roman"/>
          <w:i/>
          <w:iCs/>
          <w:sz w:val="24"/>
          <w:szCs w:val="24"/>
        </w:rPr>
        <w:t>T</w:t>
      </w:r>
      <w:r w:rsidR="00917FDA" w:rsidRPr="00917FDA">
        <w:rPr>
          <w:rFonts w:ascii="Times New Roman" w:hAnsi="Times New Roman"/>
          <w:sz w:val="24"/>
          <w:szCs w:val="24"/>
        </w:rPr>
        <w:t xml:space="preserve"> is the PV module temperature (in Kelvin), </w:t>
      </w:r>
      <w:r w:rsidR="00917FDA" w:rsidRPr="00BE1831">
        <w:rPr>
          <w:rFonts w:ascii="Times New Roman" w:hAnsi="Times New Roman"/>
          <w:i/>
          <w:iCs/>
          <w:sz w:val="24"/>
          <w:szCs w:val="24"/>
        </w:rPr>
        <w:t>K</w:t>
      </w:r>
      <w:r w:rsidR="00917FDA" w:rsidRPr="00917FDA">
        <w:rPr>
          <w:rFonts w:ascii="Times New Roman" w:hAnsi="Times New Roman"/>
          <w:sz w:val="24"/>
          <w:szCs w:val="24"/>
        </w:rPr>
        <w:t xml:space="preserve"> is the </w:t>
      </w:r>
      <w:proofErr w:type="spellStart"/>
      <w:r w:rsidR="00917FDA" w:rsidRPr="00917FDA">
        <w:rPr>
          <w:rFonts w:ascii="Times New Roman" w:hAnsi="Times New Roman"/>
          <w:sz w:val="24"/>
          <w:szCs w:val="24"/>
        </w:rPr>
        <w:t>Boltzman</w:t>
      </w:r>
      <w:proofErr w:type="spellEnd"/>
      <w:r w:rsidR="00917FDA" w:rsidRPr="00917FDA">
        <w:rPr>
          <w:rFonts w:ascii="Times New Roman" w:hAnsi="Times New Roman"/>
          <w:sz w:val="24"/>
          <w:szCs w:val="24"/>
        </w:rPr>
        <w:t xml:space="preserve"> steady (1.38 x 10-23 J/K) and </w:t>
      </w:r>
      <w:r w:rsidR="00917FDA" w:rsidRPr="00BE1831">
        <w:rPr>
          <w:rFonts w:ascii="Times New Roman" w:hAnsi="Times New Roman"/>
          <w:i/>
          <w:iCs/>
          <w:sz w:val="24"/>
          <w:szCs w:val="24"/>
        </w:rPr>
        <w:t>q</w:t>
      </w:r>
      <w:r w:rsidR="00917FDA" w:rsidRPr="00917FDA">
        <w:rPr>
          <w:rFonts w:ascii="Times New Roman" w:hAnsi="Times New Roman"/>
          <w:sz w:val="24"/>
          <w:szCs w:val="24"/>
        </w:rPr>
        <w:t xml:space="preserve"> is the charge of electron (1.6 x 10-19 C).</w:t>
      </w:r>
    </w:p>
    <w:p w14:paraId="6DFC2768" w14:textId="5E5A286E" w:rsidR="00BE1831" w:rsidRDefault="00BE1831" w:rsidP="00917FDA">
      <w:pPr>
        <w:spacing w:before="100" w:beforeAutospacing="1" w:after="100" w:afterAutospacing="1"/>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r>
      <w:r w:rsidR="00917FDA" w:rsidRPr="00917FDA">
        <w:rPr>
          <w:rFonts w:ascii="Times New Roman" w:hAnsi="Times New Roman"/>
          <w:sz w:val="24"/>
          <w:szCs w:val="24"/>
        </w:rPr>
        <w:t>Exceedingly created </w:t>
      </w:r>
      <w:r w:rsidR="00AD79DE">
        <w:rPr>
          <w:rFonts w:ascii="Times New Roman" w:hAnsi="Times New Roman"/>
          <w:sz w:val="24"/>
          <w:szCs w:val="24"/>
        </w:rPr>
        <w:t>Power</w:t>
      </w:r>
      <w:r w:rsidR="00917FDA" w:rsidRPr="00917FDA">
        <w:rPr>
          <w:rFonts w:ascii="Times New Roman" w:hAnsi="Times New Roman"/>
          <w:sz w:val="24"/>
          <w:szCs w:val="24"/>
        </w:rPr>
        <w:t xml:space="preserve"> can help minimize running costs and </w:t>
      </w:r>
      <w:r w:rsidR="00535E1D" w:rsidRPr="00917FDA">
        <w:rPr>
          <w:rFonts w:ascii="Times New Roman" w:hAnsi="Times New Roman"/>
          <w:sz w:val="24"/>
          <w:szCs w:val="24"/>
        </w:rPr>
        <w:t>increase</w:t>
      </w:r>
      <w:r w:rsidR="00917FDA" w:rsidRPr="00917FDA">
        <w:rPr>
          <w:rFonts w:ascii="Times New Roman" w:hAnsi="Times New Roman"/>
          <w:sz w:val="24"/>
          <w:szCs w:val="24"/>
        </w:rPr>
        <w:t> </w:t>
      </w:r>
      <w:r w:rsidR="009A60D4">
        <w:rPr>
          <w:rFonts w:ascii="Times New Roman" w:hAnsi="Times New Roman"/>
          <w:sz w:val="24"/>
          <w:szCs w:val="24"/>
        </w:rPr>
        <w:t>solar</w:t>
      </w:r>
      <w:r w:rsidR="00917FDA" w:rsidRPr="00917FDA">
        <w:rPr>
          <w:rFonts w:ascii="Times New Roman" w:hAnsi="Times New Roman"/>
          <w:sz w:val="24"/>
          <w:szCs w:val="24"/>
        </w:rPr>
        <w:t xml:space="preserve"> plant execution. The major </w:t>
      </w:r>
      <w:r w:rsidR="00AD79DE">
        <w:rPr>
          <w:rFonts w:ascii="Times New Roman" w:hAnsi="Times New Roman"/>
          <w:sz w:val="24"/>
          <w:szCs w:val="24"/>
        </w:rPr>
        <w:t>Power</w:t>
      </w:r>
      <w:r w:rsidR="00917FDA" w:rsidRPr="00917FDA">
        <w:rPr>
          <w:rFonts w:ascii="Times New Roman" w:hAnsi="Times New Roman"/>
          <w:sz w:val="24"/>
          <w:szCs w:val="24"/>
        </w:rPr>
        <w:t xml:space="preserve"> challenges are:</w:t>
      </w:r>
    </w:p>
    <w:p w14:paraId="7E940AE2" w14:textId="50887C2E" w:rsidR="00BE1831" w:rsidRDefault="00917FDA" w:rsidP="00BE1831">
      <w:pPr>
        <w:pStyle w:val="ListParagraph"/>
        <w:numPr>
          <w:ilvl w:val="0"/>
          <w:numId w:val="21"/>
        </w:numPr>
        <w:spacing w:before="100" w:beforeAutospacing="1" w:after="100" w:afterAutospacing="1"/>
        <w:jc w:val="both"/>
        <w:rPr>
          <w:rFonts w:ascii="Times New Roman" w:hAnsi="Times New Roman"/>
          <w:sz w:val="24"/>
          <w:szCs w:val="24"/>
        </w:rPr>
      </w:pPr>
      <w:r w:rsidRPr="00BE1831">
        <w:rPr>
          <w:rFonts w:ascii="Times New Roman" w:hAnsi="Times New Roman"/>
          <w:sz w:val="24"/>
          <w:szCs w:val="24"/>
        </w:rPr>
        <w:t>Most favorable solid </w:t>
      </w:r>
      <w:r w:rsidR="00AD79DE" w:rsidRPr="00BE1831">
        <w:rPr>
          <w:rFonts w:ascii="Times New Roman" w:hAnsi="Times New Roman"/>
          <w:sz w:val="24"/>
          <w:szCs w:val="24"/>
        </w:rPr>
        <w:t>Power</w:t>
      </w:r>
      <w:r w:rsidRPr="00BE1831">
        <w:rPr>
          <w:rFonts w:ascii="Times New Roman" w:hAnsi="Times New Roman"/>
          <w:sz w:val="24"/>
          <w:szCs w:val="24"/>
        </w:rPr>
        <w:t> strategies able to maintain the working temperature as near to ideal as conceivable </w:t>
      </w:r>
      <w:r w:rsidR="00535E1D" w:rsidRPr="00BE1831">
        <w:rPr>
          <w:rFonts w:ascii="Times New Roman" w:hAnsi="Times New Roman"/>
          <w:sz w:val="24"/>
          <w:szCs w:val="24"/>
        </w:rPr>
        <w:t>despite</w:t>
      </w:r>
      <w:r w:rsidRPr="00BE1831">
        <w:rPr>
          <w:rFonts w:ascii="Times New Roman" w:hAnsi="Times New Roman"/>
          <w:sz w:val="24"/>
          <w:szCs w:val="24"/>
        </w:rPr>
        <w:t> unsettling influences such as changes in </w:t>
      </w:r>
      <w:r w:rsidR="00C6526C" w:rsidRPr="00BE1831">
        <w:rPr>
          <w:rFonts w:ascii="Times New Roman" w:hAnsi="Times New Roman"/>
          <w:sz w:val="24"/>
          <w:szCs w:val="24"/>
        </w:rPr>
        <w:t>solar</w:t>
      </w:r>
      <w:r w:rsidRPr="00BE1831">
        <w:rPr>
          <w:rFonts w:ascii="Times New Roman" w:hAnsi="Times New Roman"/>
          <w:sz w:val="24"/>
          <w:szCs w:val="24"/>
        </w:rPr>
        <w:t> irradiance level (caused by clouds), reflect reflectivity, and other working conditions.</w:t>
      </w:r>
    </w:p>
    <w:p w14:paraId="51D2C522" w14:textId="77777777" w:rsidR="00BE1831" w:rsidRDefault="00917FDA" w:rsidP="00BE1831">
      <w:pPr>
        <w:pStyle w:val="ListParagraph"/>
        <w:numPr>
          <w:ilvl w:val="0"/>
          <w:numId w:val="21"/>
        </w:numPr>
        <w:spacing w:before="100" w:beforeAutospacing="1" w:after="100" w:afterAutospacing="1"/>
        <w:jc w:val="both"/>
        <w:rPr>
          <w:rFonts w:ascii="Times New Roman" w:hAnsi="Times New Roman"/>
          <w:sz w:val="24"/>
          <w:szCs w:val="24"/>
        </w:rPr>
      </w:pPr>
      <w:r w:rsidRPr="00BE1831">
        <w:rPr>
          <w:rFonts w:ascii="Times New Roman" w:hAnsi="Times New Roman"/>
          <w:sz w:val="24"/>
          <w:szCs w:val="24"/>
        </w:rPr>
        <w:t>Optimal and cross breed </w:t>
      </w:r>
      <w:r w:rsidR="00AD79DE" w:rsidRPr="00BE1831">
        <w:rPr>
          <w:rFonts w:ascii="Times New Roman" w:hAnsi="Times New Roman"/>
          <w:sz w:val="24"/>
          <w:szCs w:val="24"/>
        </w:rPr>
        <w:t>Power</w:t>
      </w:r>
      <w:r w:rsidRPr="00BE1831">
        <w:rPr>
          <w:rFonts w:ascii="Times New Roman" w:hAnsi="Times New Roman"/>
          <w:sz w:val="24"/>
          <w:szCs w:val="24"/>
        </w:rPr>
        <w:t> calculations that decide ideal working focuses and modes and take into consideration the generation commitments, anticipated </w:t>
      </w:r>
      <w:r w:rsidR="00C6526C" w:rsidRPr="00BE1831">
        <w:rPr>
          <w:rFonts w:ascii="Times New Roman" w:hAnsi="Times New Roman"/>
          <w:sz w:val="24"/>
          <w:szCs w:val="24"/>
        </w:rPr>
        <w:t>solar</w:t>
      </w:r>
      <w:r w:rsidRPr="00BE1831">
        <w:rPr>
          <w:rFonts w:ascii="Times New Roman" w:hAnsi="Times New Roman"/>
          <w:sz w:val="24"/>
          <w:szCs w:val="24"/>
        </w:rPr>
        <w:t> radiation, state of </w:t>
      </w:r>
      <w:r w:rsidR="003B7E39" w:rsidRPr="00BE1831">
        <w:rPr>
          <w:rFonts w:ascii="Times New Roman" w:hAnsi="Times New Roman"/>
          <w:sz w:val="24"/>
          <w:szCs w:val="24"/>
        </w:rPr>
        <w:t>energy</w:t>
      </w:r>
      <w:r w:rsidRPr="00BE1831">
        <w:rPr>
          <w:rFonts w:ascii="Times New Roman" w:hAnsi="Times New Roman"/>
          <w:sz w:val="24"/>
          <w:szCs w:val="24"/>
        </w:rPr>
        <w:t> capacity, and power duties.</w:t>
      </w:r>
    </w:p>
    <w:p w14:paraId="36DBC0BF" w14:textId="77777777" w:rsidR="00BE1831" w:rsidRDefault="00917FDA" w:rsidP="00BE1831">
      <w:pPr>
        <w:pStyle w:val="ListParagraph"/>
        <w:numPr>
          <w:ilvl w:val="0"/>
          <w:numId w:val="21"/>
        </w:numPr>
        <w:spacing w:before="100" w:beforeAutospacing="1" w:after="100" w:afterAutospacing="1"/>
        <w:jc w:val="both"/>
        <w:rPr>
          <w:rFonts w:ascii="Times New Roman" w:hAnsi="Times New Roman"/>
          <w:sz w:val="24"/>
          <w:szCs w:val="24"/>
        </w:rPr>
      </w:pPr>
      <w:r w:rsidRPr="00BE1831">
        <w:rPr>
          <w:rFonts w:ascii="Times New Roman" w:hAnsi="Times New Roman"/>
          <w:sz w:val="24"/>
          <w:szCs w:val="24"/>
        </w:rPr>
        <w:t>Modes and strategies for determining </w:t>
      </w:r>
      <w:r w:rsidR="00C6526C" w:rsidRPr="00BE1831">
        <w:rPr>
          <w:rFonts w:ascii="Times New Roman" w:hAnsi="Times New Roman"/>
          <w:sz w:val="24"/>
          <w:szCs w:val="24"/>
        </w:rPr>
        <w:t>solar</w:t>
      </w:r>
      <w:r w:rsidRPr="00BE1831">
        <w:rPr>
          <w:rFonts w:ascii="Times New Roman" w:hAnsi="Times New Roman"/>
          <w:sz w:val="24"/>
          <w:szCs w:val="24"/>
        </w:rPr>
        <w:t> radiation utilizing heterogeneous data (cameras, satellites, climate figures).</w:t>
      </w:r>
    </w:p>
    <w:p w14:paraId="2C130C48" w14:textId="77777777" w:rsidR="00BE1831" w:rsidRDefault="00917FDA" w:rsidP="00BE1831">
      <w:pPr>
        <w:pStyle w:val="ListParagraph"/>
        <w:numPr>
          <w:ilvl w:val="0"/>
          <w:numId w:val="21"/>
        </w:numPr>
        <w:spacing w:before="100" w:beforeAutospacing="1" w:after="100" w:afterAutospacing="1"/>
        <w:jc w:val="both"/>
        <w:rPr>
          <w:rFonts w:ascii="Times New Roman" w:hAnsi="Times New Roman"/>
          <w:sz w:val="24"/>
          <w:szCs w:val="24"/>
        </w:rPr>
      </w:pPr>
      <w:r w:rsidRPr="00BE1831">
        <w:rPr>
          <w:rFonts w:ascii="Times New Roman" w:hAnsi="Times New Roman"/>
          <w:sz w:val="24"/>
          <w:szCs w:val="24"/>
        </w:rPr>
        <w:t>Algorithms to gauge fundamental handle factors and parameters from heterogeneous and conveyed estimations (oil temperature and </w:t>
      </w:r>
      <w:r w:rsidR="009A60D4" w:rsidRPr="00BE1831">
        <w:rPr>
          <w:rFonts w:ascii="Times New Roman" w:hAnsi="Times New Roman"/>
          <w:sz w:val="24"/>
          <w:szCs w:val="24"/>
        </w:rPr>
        <w:t>solar</w:t>
      </w:r>
      <w:r w:rsidRPr="00BE1831">
        <w:rPr>
          <w:rFonts w:ascii="Times New Roman" w:hAnsi="Times New Roman"/>
          <w:sz w:val="24"/>
          <w:szCs w:val="24"/>
        </w:rPr>
        <w:t> radiation at diverse parts of the field, reflect reflectivity, warm </w:t>
      </w:r>
      <w:r w:rsidR="0037788F" w:rsidRPr="00BE1831">
        <w:rPr>
          <w:rFonts w:ascii="Times New Roman" w:hAnsi="Times New Roman"/>
          <w:sz w:val="24"/>
          <w:szCs w:val="24"/>
        </w:rPr>
        <w:t>losses</w:t>
      </w:r>
      <w:r w:rsidRPr="00BE1831">
        <w:rPr>
          <w:rFonts w:ascii="Times New Roman" w:hAnsi="Times New Roman"/>
          <w:sz w:val="24"/>
          <w:szCs w:val="24"/>
        </w:rPr>
        <w:t>).</w:t>
      </w:r>
    </w:p>
    <w:p w14:paraId="0FE55CBE" w14:textId="28C969E3" w:rsidR="00BE1831" w:rsidRDefault="00917FDA" w:rsidP="00BE1831">
      <w:pPr>
        <w:pStyle w:val="ListParagraph"/>
        <w:numPr>
          <w:ilvl w:val="0"/>
          <w:numId w:val="21"/>
        </w:numPr>
        <w:spacing w:before="100" w:beforeAutospacing="1" w:after="100" w:afterAutospacing="1"/>
        <w:jc w:val="both"/>
        <w:rPr>
          <w:rFonts w:ascii="Times New Roman" w:hAnsi="Times New Roman"/>
          <w:sz w:val="24"/>
          <w:szCs w:val="24"/>
        </w:rPr>
      </w:pPr>
      <w:r w:rsidRPr="00BE1831">
        <w:rPr>
          <w:rFonts w:ascii="Times New Roman" w:hAnsi="Times New Roman"/>
          <w:sz w:val="24"/>
          <w:szCs w:val="24"/>
        </w:rPr>
        <w:t>Automatic reflect cleaning gadgets. The most </w:t>
      </w:r>
      <w:r w:rsidR="00535E1D" w:rsidRPr="00BE1831">
        <w:rPr>
          <w:rFonts w:ascii="Times New Roman" w:hAnsi="Times New Roman"/>
          <w:sz w:val="24"/>
          <w:szCs w:val="24"/>
        </w:rPr>
        <w:t>calculated</w:t>
      </w:r>
      <w:r w:rsidRPr="00BE1831">
        <w:rPr>
          <w:rFonts w:ascii="Times New Roman" w:hAnsi="Times New Roman"/>
          <w:sz w:val="24"/>
          <w:szCs w:val="24"/>
        </w:rPr>
        <w:t> debasing the optical execution of concentrating mirrors is amassing of earth on the reflect surface. Cleaning mirrors speaks to </w:t>
      </w:r>
      <w:proofErr w:type="spellStart"/>
      <w:r w:rsidRPr="00BE1831">
        <w:rPr>
          <w:rFonts w:ascii="Times New Roman" w:hAnsi="Times New Roman"/>
          <w:sz w:val="24"/>
          <w:szCs w:val="24"/>
        </w:rPr>
        <w:t>a</w:t>
      </w:r>
      <w:proofErr w:type="spellEnd"/>
      <w:r w:rsidRPr="00BE1831">
        <w:rPr>
          <w:rFonts w:ascii="Times New Roman" w:hAnsi="Times New Roman"/>
          <w:sz w:val="24"/>
          <w:szCs w:val="24"/>
        </w:rPr>
        <w:t> impressive cost in labor and water, ordinarily a scarce resource where </w:t>
      </w:r>
      <w:r w:rsidR="009A60D4" w:rsidRPr="00BE1831">
        <w:rPr>
          <w:rFonts w:ascii="Times New Roman" w:hAnsi="Times New Roman"/>
          <w:sz w:val="24"/>
          <w:szCs w:val="24"/>
        </w:rPr>
        <w:t>solar</w:t>
      </w:r>
      <w:r w:rsidRPr="00BE1831">
        <w:rPr>
          <w:rFonts w:ascii="Times New Roman" w:hAnsi="Times New Roman"/>
          <w:sz w:val="24"/>
          <w:szCs w:val="24"/>
        </w:rPr>
        <w:t> plants are found. Programmed gadgets ought to be developed that minimize the utilize of water and degradation of the intelligent surface.</w:t>
      </w:r>
    </w:p>
    <w:p w14:paraId="49D74BE7" w14:textId="49CBB68A" w:rsidR="00BE1831" w:rsidRDefault="00917FDA" w:rsidP="00BE1831">
      <w:pPr>
        <w:pStyle w:val="ListParagraph"/>
        <w:numPr>
          <w:ilvl w:val="0"/>
          <w:numId w:val="21"/>
        </w:numPr>
        <w:spacing w:before="100" w:beforeAutospacing="1" w:after="100" w:afterAutospacing="1"/>
        <w:jc w:val="both"/>
        <w:rPr>
          <w:rFonts w:ascii="Times New Roman" w:hAnsi="Times New Roman"/>
          <w:sz w:val="24"/>
          <w:szCs w:val="24"/>
        </w:rPr>
      </w:pPr>
      <w:r w:rsidRPr="00BE1831">
        <w:rPr>
          <w:rFonts w:ascii="Times New Roman" w:hAnsi="Times New Roman"/>
          <w:sz w:val="24"/>
          <w:szCs w:val="24"/>
        </w:rPr>
        <w:t xml:space="preserve">Heliostat self-calibration components. Heliostats ought to be </w:t>
      </w:r>
      <w:r w:rsidR="00535E1D" w:rsidRPr="00BE1831">
        <w:rPr>
          <w:rFonts w:ascii="Times New Roman" w:hAnsi="Times New Roman"/>
          <w:sz w:val="24"/>
          <w:szCs w:val="24"/>
        </w:rPr>
        <w:t>returned</w:t>
      </w:r>
      <w:r w:rsidRPr="00BE1831">
        <w:rPr>
          <w:rFonts w:ascii="Times New Roman" w:hAnsi="Times New Roman"/>
          <w:sz w:val="24"/>
          <w:szCs w:val="24"/>
        </w:rPr>
        <w:t> occasionally since of blunders within the sun show, scope and longitude of the location, heliostat position within the field, mechanical blunders, optical mistakes, and the like. Heliostat recalibration may speak to an vital fetched in labor and time when done physically. Strategies are required for quick, programmed, online recalibration of heliostats.</w:t>
      </w:r>
    </w:p>
    <w:p w14:paraId="694718F7" w14:textId="77777777" w:rsidR="00BE1831" w:rsidRDefault="00917FDA" w:rsidP="00BE1831">
      <w:pPr>
        <w:pStyle w:val="ListParagraph"/>
        <w:numPr>
          <w:ilvl w:val="0"/>
          <w:numId w:val="21"/>
        </w:numPr>
        <w:spacing w:before="100" w:beforeAutospacing="1" w:after="100" w:afterAutospacing="1"/>
        <w:jc w:val="both"/>
        <w:rPr>
          <w:rFonts w:ascii="Times New Roman" w:hAnsi="Times New Roman"/>
          <w:sz w:val="24"/>
          <w:szCs w:val="24"/>
        </w:rPr>
      </w:pPr>
      <w:r w:rsidRPr="00BE1831">
        <w:rPr>
          <w:rFonts w:ascii="Times New Roman" w:hAnsi="Times New Roman"/>
          <w:sz w:val="24"/>
          <w:szCs w:val="24"/>
        </w:rPr>
        <w:t>Fault acknowledgment and division in </w:t>
      </w:r>
      <w:r w:rsidR="009A60D4" w:rsidRPr="00BE1831">
        <w:rPr>
          <w:rFonts w:ascii="Times New Roman" w:hAnsi="Times New Roman"/>
          <w:sz w:val="24"/>
          <w:szCs w:val="24"/>
        </w:rPr>
        <w:t>solar</w:t>
      </w:r>
      <w:r w:rsidRPr="00BE1831">
        <w:rPr>
          <w:rFonts w:ascii="Times New Roman" w:hAnsi="Times New Roman"/>
          <w:sz w:val="24"/>
          <w:szCs w:val="24"/>
        </w:rPr>
        <w:t> stations. Calculations are required to sense and partitioned faults and breakdowns in electrical </w:t>
      </w:r>
      <w:r w:rsidR="00AD79DE" w:rsidRPr="00BE1831">
        <w:rPr>
          <w:rFonts w:ascii="Times New Roman" w:hAnsi="Times New Roman"/>
          <w:sz w:val="24"/>
          <w:szCs w:val="24"/>
        </w:rPr>
        <w:t>Power</w:t>
      </w:r>
      <w:r w:rsidRPr="00BE1831">
        <w:rPr>
          <w:rFonts w:ascii="Times New Roman" w:hAnsi="Times New Roman"/>
          <w:sz w:val="24"/>
          <w:szCs w:val="24"/>
        </w:rPr>
        <w:t> stations, such as acknowledgment of hot spots.</w:t>
      </w:r>
    </w:p>
    <w:p w14:paraId="78F325E4" w14:textId="77777777" w:rsidR="00BE1831" w:rsidRDefault="00917FDA" w:rsidP="00BE1831">
      <w:pPr>
        <w:spacing w:before="100" w:beforeAutospacing="1" w:after="100" w:afterAutospacing="1"/>
        <w:ind w:left="360"/>
        <w:jc w:val="both"/>
        <w:rPr>
          <w:rFonts w:ascii="Times New Roman" w:hAnsi="Times New Roman"/>
          <w:sz w:val="24"/>
          <w:szCs w:val="24"/>
        </w:rPr>
      </w:pPr>
      <w:r w:rsidRPr="00BE1831">
        <w:rPr>
          <w:rFonts w:ascii="Times New Roman" w:hAnsi="Times New Roman"/>
          <w:b/>
          <w:bCs/>
          <w:sz w:val="24"/>
          <w:szCs w:val="24"/>
        </w:rPr>
        <w:t>Conclusion:</w:t>
      </w:r>
    </w:p>
    <w:p w14:paraId="04E054DE" w14:textId="1AD5FCA7" w:rsidR="00BE1831" w:rsidRDefault="00BE1831" w:rsidP="00BE1831">
      <w:pPr>
        <w:spacing w:before="100" w:beforeAutospacing="1" w:after="100" w:afterAutospacing="1"/>
        <w:ind w:left="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917FDA" w:rsidRPr="00BE1831">
        <w:rPr>
          <w:rFonts w:ascii="Times New Roman" w:hAnsi="Times New Roman"/>
          <w:sz w:val="24"/>
          <w:szCs w:val="24"/>
        </w:rPr>
        <w:t>Many national </w:t>
      </w:r>
      <w:r w:rsidR="003B7E39" w:rsidRPr="00BE1831">
        <w:rPr>
          <w:rFonts w:ascii="Times New Roman" w:hAnsi="Times New Roman"/>
          <w:sz w:val="24"/>
          <w:szCs w:val="24"/>
        </w:rPr>
        <w:t>energy</w:t>
      </w:r>
      <w:r w:rsidR="00917FDA" w:rsidRPr="00BE1831">
        <w:rPr>
          <w:rFonts w:ascii="Times New Roman" w:hAnsi="Times New Roman"/>
          <w:sz w:val="24"/>
          <w:szCs w:val="24"/>
        </w:rPr>
        <w:t> procedures around the world objective at guaranteeing an </w:t>
      </w:r>
      <w:r w:rsidR="003B7E39" w:rsidRPr="00BE1831">
        <w:rPr>
          <w:rFonts w:ascii="Times New Roman" w:hAnsi="Times New Roman"/>
          <w:sz w:val="24"/>
          <w:szCs w:val="24"/>
        </w:rPr>
        <w:t>energy</w:t>
      </w:r>
      <w:r w:rsidR="00917FDA" w:rsidRPr="00BE1831">
        <w:rPr>
          <w:rFonts w:ascii="Times New Roman" w:hAnsi="Times New Roman"/>
          <w:sz w:val="24"/>
          <w:szCs w:val="24"/>
        </w:rPr>
        <w:t> gather that bolsters a cleaner environment and more grounded advertise which fortifies national security by giving a unfaltering, assorted, household energy supply. Clean </w:t>
      </w:r>
      <w:r w:rsidR="003B7E39" w:rsidRPr="00BE1831">
        <w:rPr>
          <w:rFonts w:ascii="Times New Roman" w:hAnsi="Times New Roman"/>
          <w:sz w:val="24"/>
          <w:szCs w:val="24"/>
        </w:rPr>
        <w:t>energy</w:t>
      </w:r>
      <w:r w:rsidR="00917FDA" w:rsidRPr="00BE1831">
        <w:rPr>
          <w:rFonts w:ascii="Times New Roman" w:hAnsi="Times New Roman"/>
          <w:sz w:val="24"/>
          <w:szCs w:val="24"/>
        </w:rPr>
        <w:t> could be a worldwide and critical </w:t>
      </w:r>
      <w:r w:rsidR="00535E1D" w:rsidRPr="00BE1831">
        <w:rPr>
          <w:rFonts w:ascii="Times New Roman" w:hAnsi="Times New Roman"/>
          <w:sz w:val="24"/>
          <w:szCs w:val="24"/>
        </w:rPr>
        <w:t>basis</w:t>
      </w:r>
      <w:r w:rsidR="00917FDA" w:rsidRPr="00BE1831">
        <w:rPr>
          <w:rFonts w:ascii="Times New Roman" w:hAnsi="Times New Roman"/>
          <w:sz w:val="24"/>
          <w:szCs w:val="24"/>
        </w:rPr>
        <w:t>. Renewable </w:t>
      </w:r>
      <w:r w:rsidR="009A60D4" w:rsidRPr="00BE1831">
        <w:rPr>
          <w:rFonts w:ascii="Times New Roman" w:hAnsi="Times New Roman"/>
          <w:sz w:val="24"/>
          <w:szCs w:val="24"/>
        </w:rPr>
        <w:t>generation</w:t>
      </w:r>
      <w:r w:rsidR="00917FDA" w:rsidRPr="00BE1831">
        <w:rPr>
          <w:rFonts w:ascii="Times New Roman" w:hAnsi="Times New Roman"/>
          <w:sz w:val="24"/>
          <w:szCs w:val="24"/>
        </w:rPr>
        <w:t>, particularly from wind and </w:t>
      </w:r>
      <w:r w:rsidR="00C6526C" w:rsidRPr="00BE1831">
        <w:rPr>
          <w:rFonts w:ascii="Times New Roman" w:hAnsi="Times New Roman"/>
          <w:sz w:val="24"/>
          <w:szCs w:val="24"/>
        </w:rPr>
        <w:t>solar</w:t>
      </w:r>
      <w:r w:rsidR="00917FDA" w:rsidRPr="00BE1831">
        <w:rPr>
          <w:rFonts w:ascii="Times New Roman" w:hAnsi="Times New Roman"/>
          <w:sz w:val="24"/>
          <w:szCs w:val="24"/>
        </w:rPr>
        <w:t> and </w:t>
      </w:r>
      <w:r w:rsidR="0037788F" w:rsidRPr="00BE1831">
        <w:rPr>
          <w:rFonts w:ascii="Times New Roman" w:hAnsi="Times New Roman"/>
          <w:sz w:val="24"/>
          <w:szCs w:val="24"/>
        </w:rPr>
        <w:t>Smart Grid</w:t>
      </w:r>
      <w:r w:rsidR="00917FDA" w:rsidRPr="00BE1831">
        <w:rPr>
          <w:rFonts w:ascii="Times New Roman" w:hAnsi="Times New Roman"/>
          <w:sz w:val="24"/>
          <w:szCs w:val="24"/>
        </w:rPr>
        <w:t> concepts are noteworthy procedures required to address worldwide warming and related issues. The major challenge is to play down the </w:t>
      </w:r>
      <w:r w:rsidR="00587F40" w:rsidRPr="00BE1831">
        <w:rPr>
          <w:rFonts w:ascii="Times New Roman" w:hAnsi="Times New Roman"/>
          <w:sz w:val="24"/>
          <w:szCs w:val="24"/>
        </w:rPr>
        <w:t>cost</w:t>
      </w:r>
      <w:r w:rsidR="00917FDA" w:rsidRPr="00BE1831">
        <w:rPr>
          <w:rFonts w:ascii="Times New Roman" w:hAnsi="Times New Roman"/>
          <w:sz w:val="24"/>
          <w:szCs w:val="24"/>
        </w:rPr>
        <w:t xml:space="preserve"> of </w:t>
      </w:r>
      <w:r w:rsidR="00535E1D" w:rsidRPr="00BE1831">
        <w:rPr>
          <w:rFonts w:ascii="Times New Roman" w:hAnsi="Times New Roman"/>
          <w:sz w:val="24"/>
          <w:szCs w:val="24"/>
        </w:rPr>
        <w:t>non</w:t>
      </w:r>
      <w:r w:rsidR="00917FDA" w:rsidRPr="00BE1831">
        <w:rPr>
          <w:rFonts w:ascii="Times New Roman" w:hAnsi="Times New Roman"/>
          <w:sz w:val="24"/>
          <w:szCs w:val="24"/>
        </w:rPr>
        <w:t xml:space="preserve">-conventional energies to sensible levels. </w:t>
      </w:r>
      <w:r w:rsidR="00AD79DE" w:rsidRPr="00BE1831">
        <w:rPr>
          <w:rFonts w:ascii="Times New Roman" w:hAnsi="Times New Roman"/>
          <w:sz w:val="24"/>
          <w:szCs w:val="24"/>
        </w:rPr>
        <w:t>Power</w:t>
      </w:r>
      <w:r w:rsidR="00917FDA" w:rsidRPr="00BE1831">
        <w:rPr>
          <w:rFonts w:ascii="Times New Roman" w:hAnsi="Times New Roman"/>
          <w:sz w:val="24"/>
          <w:szCs w:val="24"/>
        </w:rPr>
        <w:t xml:space="preserve"> and related methods will be essential for tackling these troublesome inconveniences.</w:t>
      </w:r>
    </w:p>
    <w:p w14:paraId="4C755420" w14:textId="2E78AD41" w:rsidR="0016350F" w:rsidRPr="00BE1831" w:rsidRDefault="00BE1831" w:rsidP="00BE1831">
      <w:pPr>
        <w:spacing w:before="100" w:beforeAutospacing="1" w:after="100" w:afterAutospacing="1"/>
        <w:ind w:left="360"/>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r>
      <w:r w:rsidR="00917FDA" w:rsidRPr="00BE1831">
        <w:rPr>
          <w:rFonts w:ascii="Times New Roman" w:hAnsi="Times New Roman"/>
          <w:sz w:val="24"/>
          <w:szCs w:val="24"/>
        </w:rPr>
        <w:t>The utilization of non-conventional </w:t>
      </w:r>
      <w:r w:rsidR="003B7E39" w:rsidRPr="00BE1831">
        <w:rPr>
          <w:rFonts w:ascii="Times New Roman" w:hAnsi="Times New Roman"/>
          <w:sz w:val="24"/>
          <w:szCs w:val="24"/>
        </w:rPr>
        <w:t>energy</w:t>
      </w:r>
      <w:r w:rsidR="00917FDA" w:rsidRPr="00BE1831">
        <w:rPr>
          <w:rFonts w:ascii="Times New Roman" w:hAnsi="Times New Roman"/>
          <w:sz w:val="24"/>
          <w:szCs w:val="24"/>
        </w:rPr>
        <w:t> </w:t>
      </w:r>
      <w:r w:rsidR="00F010AC" w:rsidRPr="00BE1831">
        <w:rPr>
          <w:rFonts w:ascii="Times New Roman" w:hAnsi="Times New Roman"/>
          <w:sz w:val="24"/>
          <w:szCs w:val="24"/>
        </w:rPr>
        <w:t>sources</w:t>
      </w:r>
      <w:r w:rsidR="00917FDA" w:rsidRPr="00BE1831">
        <w:rPr>
          <w:rFonts w:ascii="Times New Roman" w:hAnsi="Times New Roman"/>
          <w:sz w:val="24"/>
          <w:szCs w:val="24"/>
        </w:rPr>
        <w:t> is making a novel </w:t>
      </w:r>
      <w:r w:rsidR="003B7E39" w:rsidRPr="00BE1831">
        <w:rPr>
          <w:rFonts w:ascii="Times New Roman" w:hAnsi="Times New Roman"/>
          <w:sz w:val="24"/>
          <w:szCs w:val="24"/>
        </w:rPr>
        <w:t>energy</w:t>
      </w:r>
      <w:r w:rsidR="00917FDA" w:rsidRPr="00BE1831">
        <w:rPr>
          <w:rFonts w:ascii="Times New Roman" w:hAnsi="Times New Roman"/>
          <w:sz w:val="24"/>
          <w:szCs w:val="24"/>
        </w:rPr>
        <w:t> advertise where it is of the most noteworthy centrality to be in stateto anticipate patterns and necessities from clients and makers to play down wasteful aspects in </w:t>
      </w:r>
      <w:r w:rsidR="003B7E39" w:rsidRPr="00BE1831">
        <w:rPr>
          <w:rFonts w:ascii="Times New Roman" w:hAnsi="Times New Roman"/>
          <w:sz w:val="24"/>
          <w:szCs w:val="24"/>
        </w:rPr>
        <w:t>energy</w:t>
      </w:r>
      <w:r w:rsidR="00917FDA" w:rsidRPr="00BE1831">
        <w:rPr>
          <w:rFonts w:ascii="Times New Roman" w:hAnsi="Times New Roman"/>
          <w:sz w:val="24"/>
          <w:szCs w:val="24"/>
        </w:rPr>
        <w:t> administration and optimize </w:t>
      </w:r>
      <w:r w:rsidR="009A60D4" w:rsidRPr="00BE1831">
        <w:rPr>
          <w:rFonts w:ascii="Times New Roman" w:hAnsi="Times New Roman"/>
          <w:sz w:val="24"/>
          <w:szCs w:val="24"/>
        </w:rPr>
        <w:t>generation</w:t>
      </w:r>
      <w:r w:rsidR="00917FDA" w:rsidRPr="00BE1831">
        <w:rPr>
          <w:rFonts w:ascii="Times New Roman" w:hAnsi="Times New Roman"/>
          <w:sz w:val="24"/>
          <w:szCs w:val="24"/>
        </w:rPr>
        <w:t>. The </w:t>
      </w:r>
      <w:r w:rsidR="00535E1D" w:rsidRPr="00BE1831">
        <w:rPr>
          <w:rFonts w:ascii="Times New Roman" w:hAnsi="Times New Roman"/>
          <w:sz w:val="24"/>
          <w:szCs w:val="24"/>
        </w:rPr>
        <w:t>up-and-coming</w:t>
      </w:r>
      <w:r w:rsidR="00917FDA" w:rsidRPr="00BE1831">
        <w:rPr>
          <w:rFonts w:ascii="Times New Roman" w:hAnsi="Times New Roman"/>
          <w:sz w:val="24"/>
          <w:szCs w:val="24"/>
        </w:rPr>
        <w:t> change of the customary inactive conveyance </w:t>
      </w:r>
      <w:r w:rsidR="00F010AC" w:rsidRPr="00BE1831">
        <w:rPr>
          <w:rFonts w:ascii="Times New Roman" w:hAnsi="Times New Roman"/>
          <w:sz w:val="24"/>
          <w:szCs w:val="24"/>
        </w:rPr>
        <w:t>schemes</w:t>
      </w:r>
      <w:r w:rsidR="00917FDA" w:rsidRPr="00BE1831">
        <w:rPr>
          <w:rFonts w:ascii="Times New Roman" w:hAnsi="Times New Roman"/>
          <w:sz w:val="24"/>
          <w:szCs w:val="24"/>
        </w:rPr>
        <w:t> into a commonsense one needs the usage of an </w:t>
      </w:r>
      <w:r w:rsidR="003B7E39" w:rsidRPr="00BE1831">
        <w:rPr>
          <w:rFonts w:ascii="Times New Roman" w:hAnsi="Times New Roman"/>
          <w:sz w:val="24"/>
          <w:szCs w:val="24"/>
        </w:rPr>
        <w:t>energy</w:t>
      </w:r>
      <w:r w:rsidR="00917FDA" w:rsidRPr="00BE1831">
        <w:rPr>
          <w:rFonts w:ascii="Times New Roman" w:hAnsi="Times New Roman"/>
          <w:sz w:val="24"/>
          <w:szCs w:val="24"/>
        </w:rPr>
        <w:t> organize where generation and electrical </w:t>
      </w:r>
      <w:r w:rsidR="00AD79DE" w:rsidRPr="00BE1831">
        <w:rPr>
          <w:rFonts w:ascii="Times New Roman" w:hAnsi="Times New Roman"/>
          <w:sz w:val="24"/>
          <w:szCs w:val="24"/>
        </w:rPr>
        <w:t>Power</w:t>
      </w:r>
      <w:r w:rsidR="00917FDA" w:rsidRPr="00BE1831">
        <w:rPr>
          <w:rFonts w:ascii="Times New Roman" w:hAnsi="Times New Roman"/>
          <w:sz w:val="24"/>
          <w:szCs w:val="24"/>
        </w:rPr>
        <w:t> variances can be productively overseen. In specific, </w:t>
      </w:r>
      <w:r w:rsidR="00AD79DE" w:rsidRPr="00BE1831">
        <w:rPr>
          <w:rFonts w:ascii="Times New Roman" w:hAnsi="Times New Roman"/>
          <w:sz w:val="24"/>
          <w:szCs w:val="24"/>
        </w:rPr>
        <w:t>Power</w:t>
      </w:r>
      <w:r w:rsidR="00917FDA" w:rsidRPr="00BE1831">
        <w:rPr>
          <w:rFonts w:ascii="Times New Roman" w:hAnsi="Times New Roman"/>
          <w:sz w:val="24"/>
          <w:szCs w:val="24"/>
        </w:rPr>
        <w:t> vacillations have the most grounded </w:t>
      </w:r>
      <w:r w:rsidR="00535E1D" w:rsidRPr="00BE1831">
        <w:rPr>
          <w:rFonts w:ascii="Times New Roman" w:hAnsi="Times New Roman"/>
          <w:sz w:val="24"/>
          <w:szCs w:val="24"/>
        </w:rPr>
        <w:t>effect</w:t>
      </w:r>
      <w:r w:rsidR="00917FDA" w:rsidRPr="00BE1831">
        <w:rPr>
          <w:rFonts w:ascii="Times New Roman" w:hAnsi="Times New Roman"/>
          <w:sz w:val="24"/>
          <w:szCs w:val="24"/>
        </w:rPr>
        <w:t> on markets and on short-time energy-continuity prerequisites.</w:t>
      </w:r>
      <w:bookmarkEnd w:id="0"/>
    </w:p>
    <w:sectPr w:rsidR="0016350F" w:rsidRPr="00BE18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3127"/>
    <w:multiLevelType w:val="hybridMultilevel"/>
    <w:tmpl w:val="A36E22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17011"/>
    <w:multiLevelType w:val="hybridMultilevel"/>
    <w:tmpl w:val="F7DE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A5907"/>
    <w:multiLevelType w:val="hybridMultilevel"/>
    <w:tmpl w:val="6896E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D3835"/>
    <w:multiLevelType w:val="hybridMultilevel"/>
    <w:tmpl w:val="F2DE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C5B15"/>
    <w:multiLevelType w:val="hybridMultilevel"/>
    <w:tmpl w:val="12BC26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B7566"/>
    <w:multiLevelType w:val="hybridMultilevel"/>
    <w:tmpl w:val="5020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87859"/>
    <w:multiLevelType w:val="multilevel"/>
    <w:tmpl w:val="8D06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D8126D"/>
    <w:multiLevelType w:val="hybridMultilevel"/>
    <w:tmpl w:val="11DA2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8333EB"/>
    <w:multiLevelType w:val="multilevel"/>
    <w:tmpl w:val="0FF21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B56FBE"/>
    <w:multiLevelType w:val="multilevel"/>
    <w:tmpl w:val="1492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585B3D"/>
    <w:multiLevelType w:val="hybridMultilevel"/>
    <w:tmpl w:val="DF789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8509B"/>
    <w:multiLevelType w:val="hybridMultilevel"/>
    <w:tmpl w:val="335CB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CA1049"/>
    <w:multiLevelType w:val="multilevel"/>
    <w:tmpl w:val="F4786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0D1BDF"/>
    <w:multiLevelType w:val="multilevel"/>
    <w:tmpl w:val="C202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D4BCD"/>
    <w:multiLevelType w:val="hybridMultilevel"/>
    <w:tmpl w:val="66D0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FE2144"/>
    <w:multiLevelType w:val="hybridMultilevel"/>
    <w:tmpl w:val="D4A2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43494"/>
    <w:multiLevelType w:val="hybridMultilevel"/>
    <w:tmpl w:val="ABB61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90F86"/>
    <w:multiLevelType w:val="hybridMultilevel"/>
    <w:tmpl w:val="99D6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DD294F"/>
    <w:multiLevelType w:val="hybridMultilevel"/>
    <w:tmpl w:val="F3885E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C0B9C"/>
    <w:multiLevelType w:val="hybridMultilevel"/>
    <w:tmpl w:val="FDAC6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144A78"/>
    <w:multiLevelType w:val="hybridMultilevel"/>
    <w:tmpl w:val="363AC5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6069FC"/>
    <w:multiLevelType w:val="hybridMultilevel"/>
    <w:tmpl w:val="58D2F0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5439085">
    <w:abstractNumId w:val="1"/>
  </w:num>
  <w:num w:numId="2" w16cid:durableId="2050915652">
    <w:abstractNumId w:val="10"/>
  </w:num>
  <w:num w:numId="3" w16cid:durableId="1887527567">
    <w:abstractNumId w:val="16"/>
  </w:num>
  <w:num w:numId="4" w16cid:durableId="1417555481">
    <w:abstractNumId w:val="20"/>
  </w:num>
  <w:num w:numId="5" w16cid:durableId="444424400">
    <w:abstractNumId w:val="14"/>
  </w:num>
  <w:num w:numId="6" w16cid:durableId="364060029">
    <w:abstractNumId w:val="2"/>
  </w:num>
  <w:num w:numId="7" w16cid:durableId="568081994">
    <w:abstractNumId w:val="18"/>
  </w:num>
  <w:num w:numId="8" w16cid:durableId="1305546528">
    <w:abstractNumId w:val="9"/>
  </w:num>
  <w:num w:numId="9" w16cid:durableId="1649818944">
    <w:abstractNumId w:val="13"/>
  </w:num>
  <w:num w:numId="10" w16cid:durableId="1087968863">
    <w:abstractNumId w:val="17"/>
  </w:num>
  <w:num w:numId="11" w16cid:durableId="1878739992">
    <w:abstractNumId w:val="3"/>
  </w:num>
  <w:num w:numId="12" w16cid:durableId="832797574">
    <w:abstractNumId w:val="6"/>
  </w:num>
  <w:num w:numId="13" w16cid:durableId="799807760">
    <w:abstractNumId w:val="12"/>
  </w:num>
  <w:num w:numId="14" w16cid:durableId="149257506">
    <w:abstractNumId w:val="8"/>
  </w:num>
  <w:num w:numId="15" w16cid:durableId="1959919795">
    <w:abstractNumId w:val="7"/>
  </w:num>
  <w:num w:numId="16" w16cid:durableId="1666325859">
    <w:abstractNumId w:val="5"/>
  </w:num>
  <w:num w:numId="17" w16cid:durableId="1970356334">
    <w:abstractNumId w:val="21"/>
  </w:num>
  <w:num w:numId="18" w16cid:durableId="9836615">
    <w:abstractNumId w:val="4"/>
  </w:num>
  <w:num w:numId="19" w16cid:durableId="549267593">
    <w:abstractNumId w:val="15"/>
  </w:num>
  <w:num w:numId="20" w16cid:durableId="1695764451">
    <w:abstractNumId w:val="19"/>
  </w:num>
  <w:num w:numId="21" w16cid:durableId="1589386634">
    <w:abstractNumId w:val="0"/>
  </w:num>
  <w:num w:numId="22" w16cid:durableId="15676452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0F"/>
    <w:rsid w:val="00031910"/>
    <w:rsid w:val="00041779"/>
    <w:rsid w:val="00045A33"/>
    <w:rsid w:val="00050D0D"/>
    <w:rsid w:val="000A4B9C"/>
    <w:rsid w:val="000B67B4"/>
    <w:rsid w:val="000F7525"/>
    <w:rsid w:val="00114651"/>
    <w:rsid w:val="00123A05"/>
    <w:rsid w:val="0016350F"/>
    <w:rsid w:val="001B10A9"/>
    <w:rsid w:val="001E596B"/>
    <w:rsid w:val="00207028"/>
    <w:rsid w:val="00264E32"/>
    <w:rsid w:val="002801A1"/>
    <w:rsid w:val="002C391C"/>
    <w:rsid w:val="002D13FC"/>
    <w:rsid w:val="002E48FF"/>
    <w:rsid w:val="00362651"/>
    <w:rsid w:val="0036454E"/>
    <w:rsid w:val="0037788F"/>
    <w:rsid w:val="00381525"/>
    <w:rsid w:val="003914B3"/>
    <w:rsid w:val="003937CC"/>
    <w:rsid w:val="003B7E39"/>
    <w:rsid w:val="003C3BC4"/>
    <w:rsid w:val="003C62B2"/>
    <w:rsid w:val="003D1EBC"/>
    <w:rsid w:val="00430F8E"/>
    <w:rsid w:val="004E535A"/>
    <w:rsid w:val="004F2ABC"/>
    <w:rsid w:val="005107E9"/>
    <w:rsid w:val="00535E1D"/>
    <w:rsid w:val="00585D09"/>
    <w:rsid w:val="00587F40"/>
    <w:rsid w:val="00593E82"/>
    <w:rsid w:val="00653DC8"/>
    <w:rsid w:val="006669B9"/>
    <w:rsid w:val="006A186A"/>
    <w:rsid w:val="006A435D"/>
    <w:rsid w:val="007126D0"/>
    <w:rsid w:val="007D0C8C"/>
    <w:rsid w:val="008126F0"/>
    <w:rsid w:val="00821F04"/>
    <w:rsid w:val="00824C1C"/>
    <w:rsid w:val="0086090E"/>
    <w:rsid w:val="008905F2"/>
    <w:rsid w:val="008C4023"/>
    <w:rsid w:val="0090360D"/>
    <w:rsid w:val="00917FDA"/>
    <w:rsid w:val="00981DE3"/>
    <w:rsid w:val="00984D27"/>
    <w:rsid w:val="009A60D4"/>
    <w:rsid w:val="009C254B"/>
    <w:rsid w:val="009D0114"/>
    <w:rsid w:val="009D083C"/>
    <w:rsid w:val="009D7C93"/>
    <w:rsid w:val="009E4DAF"/>
    <w:rsid w:val="00A347E6"/>
    <w:rsid w:val="00A34D42"/>
    <w:rsid w:val="00A37780"/>
    <w:rsid w:val="00A51A8D"/>
    <w:rsid w:val="00A763FB"/>
    <w:rsid w:val="00A81C5F"/>
    <w:rsid w:val="00AD79DE"/>
    <w:rsid w:val="00AF3D3C"/>
    <w:rsid w:val="00B152EA"/>
    <w:rsid w:val="00B16366"/>
    <w:rsid w:val="00B2704B"/>
    <w:rsid w:val="00B31FD5"/>
    <w:rsid w:val="00B40C1A"/>
    <w:rsid w:val="00BA0B7C"/>
    <w:rsid w:val="00BB552B"/>
    <w:rsid w:val="00BC7A42"/>
    <w:rsid w:val="00BE1831"/>
    <w:rsid w:val="00BE69F7"/>
    <w:rsid w:val="00C03F71"/>
    <w:rsid w:val="00C11FDF"/>
    <w:rsid w:val="00C12A85"/>
    <w:rsid w:val="00C30A99"/>
    <w:rsid w:val="00C6526C"/>
    <w:rsid w:val="00C724DA"/>
    <w:rsid w:val="00C83229"/>
    <w:rsid w:val="00C903C3"/>
    <w:rsid w:val="00CA4FCF"/>
    <w:rsid w:val="00CB00FD"/>
    <w:rsid w:val="00CB6253"/>
    <w:rsid w:val="00D6005B"/>
    <w:rsid w:val="00DC1FB4"/>
    <w:rsid w:val="00DD59A7"/>
    <w:rsid w:val="00E21CED"/>
    <w:rsid w:val="00E82D19"/>
    <w:rsid w:val="00E944E7"/>
    <w:rsid w:val="00E9459F"/>
    <w:rsid w:val="00EE1F1D"/>
    <w:rsid w:val="00F010AC"/>
    <w:rsid w:val="00F4356B"/>
    <w:rsid w:val="00F43D6A"/>
    <w:rsid w:val="00F660E0"/>
    <w:rsid w:val="00F80EB2"/>
    <w:rsid w:val="00F960A4"/>
    <w:rsid w:val="00F97703"/>
    <w:rsid w:val="00FC2D7D"/>
    <w:rsid w:val="00FC4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B54CB"/>
  <w15:chartTrackingRefBased/>
  <w15:docId w15:val="{6AD452BE-F042-4CAF-8A2F-8BCE49B25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D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81DE3"/>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981D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rsid w:val="0016350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rsid w:val="0016350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186A"/>
    <w:pPr>
      <w:ind w:left="720"/>
      <w:contextualSpacing/>
    </w:pPr>
  </w:style>
  <w:style w:type="paragraph" w:styleId="NormalWeb">
    <w:name w:val="Normal (Web)"/>
    <w:basedOn w:val="Normal"/>
    <w:uiPriority w:val="99"/>
    <w:semiHidden/>
    <w:unhideWhenUsed/>
    <w:rsid w:val="00981DE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981DE3"/>
    <w:rPr>
      <w:color w:val="0000FF"/>
      <w:u w:val="single"/>
    </w:rPr>
  </w:style>
  <w:style w:type="character" w:customStyle="1" w:styleId="Heading3Char">
    <w:name w:val="Heading 3 Char"/>
    <w:basedOn w:val="DefaultParagraphFont"/>
    <w:link w:val="Heading3"/>
    <w:uiPriority w:val="9"/>
    <w:rsid w:val="00981DE3"/>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981DE3"/>
    <w:rPr>
      <w:b/>
      <w:bCs/>
    </w:rPr>
  </w:style>
  <w:style w:type="character" w:customStyle="1" w:styleId="Heading4Char">
    <w:name w:val="Heading 4 Char"/>
    <w:basedOn w:val="DefaultParagraphFont"/>
    <w:link w:val="Heading4"/>
    <w:uiPriority w:val="9"/>
    <w:semiHidden/>
    <w:rsid w:val="00981DE3"/>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981DE3"/>
    <w:rPr>
      <w:i/>
      <w:iCs/>
    </w:rPr>
  </w:style>
  <w:style w:type="character" w:customStyle="1" w:styleId="Heading1Char">
    <w:name w:val="Heading 1 Char"/>
    <w:basedOn w:val="DefaultParagraphFont"/>
    <w:link w:val="Heading1"/>
    <w:uiPriority w:val="9"/>
    <w:rsid w:val="00653DC8"/>
    <w:rPr>
      <w:rFonts w:asciiTheme="majorHAnsi" w:eastAsiaTheme="majorEastAsia" w:hAnsiTheme="majorHAnsi" w:cstheme="majorBidi"/>
      <w:color w:val="2F5496" w:themeColor="accent1" w:themeShade="BF"/>
      <w:sz w:val="32"/>
      <w:szCs w:val="32"/>
    </w:rPr>
  </w:style>
  <w:style w:type="paragraph" w:customStyle="1" w:styleId="breadcrumb-item">
    <w:name w:val="breadcrumb-item"/>
    <w:basedOn w:val="Normal"/>
    <w:rsid w:val="00593E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rds">
    <w:name w:val="words"/>
    <w:basedOn w:val="DefaultParagraphFont"/>
    <w:rsid w:val="00F97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706">
      <w:bodyDiv w:val="1"/>
      <w:marLeft w:val="0"/>
      <w:marRight w:val="0"/>
      <w:marTop w:val="0"/>
      <w:marBottom w:val="0"/>
      <w:divBdr>
        <w:top w:val="none" w:sz="0" w:space="0" w:color="auto"/>
        <w:left w:val="none" w:sz="0" w:space="0" w:color="auto"/>
        <w:bottom w:val="none" w:sz="0" w:space="0" w:color="auto"/>
        <w:right w:val="none" w:sz="0" w:space="0" w:color="auto"/>
      </w:divBdr>
    </w:div>
    <w:div w:id="43647512">
      <w:bodyDiv w:val="1"/>
      <w:marLeft w:val="0"/>
      <w:marRight w:val="0"/>
      <w:marTop w:val="0"/>
      <w:marBottom w:val="0"/>
      <w:divBdr>
        <w:top w:val="none" w:sz="0" w:space="0" w:color="auto"/>
        <w:left w:val="none" w:sz="0" w:space="0" w:color="auto"/>
        <w:bottom w:val="none" w:sz="0" w:space="0" w:color="auto"/>
        <w:right w:val="none" w:sz="0" w:space="0" w:color="auto"/>
      </w:divBdr>
      <w:divsChild>
        <w:div w:id="1740594776">
          <w:marLeft w:val="0"/>
          <w:marRight w:val="0"/>
          <w:marTop w:val="0"/>
          <w:marBottom w:val="0"/>
          <w:divBdr>
            <w:top w:val="none" w:sz="0" w:space="0" w:color="auto"/>
            <w:left w:val="none" w:sz="0" w:space="0" w:color="auto"/>
            <w:bottom w:val="none" w:sz="0" w:space="0" w:color="auto"/>
            <w:right w:val="none" w:sz="0" w:space="0" w:color="auto"/>
          </w:divBdr>
          <w:divsChild>
            <w:div w:id="963119794">
              <w:marLeft w:val="0"/>
              <w:marRight w:val="0"/>
              <w:marTop w:val="0"/>
              <w:marBottom w:val="0"/>
              <w:divBdr>
                <w:top w:val="none" w:sz="0" w:space="0" w:color="auto"/>
                <w:left w:val="none" w:sz="0" w:space="0" w:color="auto"/>
                <w:bottom w:val="none" w:sz="0" w:space="0" w:color="auto"/>
                <w:right w:val="none" w:sz="0" w:space="0" w:color="auto"/>
              </w:divBdr>
              <w:divsChild>
                <w:div w:id="15608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27394">
          <w:marLeft w:val="0"/>
          <w:marRight w:val="0"/>
          <w:marTop w:val="0"/>
          <w:marBottom w:val="0"/>
          <w:divBdr>
            <w:top w:val="none" w:sz="0" w:space="0" w:color="auto"/>
            <w:left w:val="none" w:sz="0" w:space="0" w:color="auto"/>
            <w:bottom w:val="none" w:sz="0" w:space="0" w:color="auto"/>
            <w:right w:val="none" w:sz="0" w:space="0" w:color="auto"/>
          </w:divBdr>
          <w:divsChild>
            <w:div w:id="16582842">
              <w:marLeft w:val="0"/>
              <w:marRight w:val="0"/>
              <w:marTop w:val="0"/>
              <w:marBottom w:val="0"/>
              <w:divBdr>
                <w:top w:val="none" w:sz="0" w:space="0" w:color="auto"/>
                <w:left w:val="none" w:sz="0" w:space="0" w:color="auto"/>
                <w:bottom w:val="none" w:sz="0" w:space="0" w:color="auto"/>
                <w:right w:val="none" w:sz="0" w:space="0" w:color="auto"/>
              </w:divBdr>
              <w:divsChild>
                <w:div w:id="1214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0549">
      <w:bodyDiv w:val="1"/>
      <w:marLeft w:val="0"/>
      <w:marRight w:val="0"/>
      <w:marTop w:val="0"/>
      <w:marBottom w:val="0"/>
      <w:divBdr>
        <w:top w:val="none" w:sz="0" w:space="0" w:color="auto"/>
        <w:left w:val="none" w:sz="0" w:space="0" w:color="auto"/>
        <w:bottom w:val="none" w:sz="0" w:space="0" w:color="auto"/>
        <w:right w:val="none" w:sz="0" w:space="0" w:color="auto"/>
      </w:divBdr>
      <w:divsChild>
        <w:div w:id="858084471">
          <w:marLeft w:val="0"/>
          <w:marRight w:val="0"/>
          <w:marTop w:val="0"/>
          <w:marBottom w:val="0"/>
          <w:divBdr>
            <w:top w:val="none" w:sz="0" w:space="0" w:color="auto"/>
            <w:left w:val="none" w:sz="0" w:space="0" w:color="auto"/>
            <w:bottom w:val="none" w:sz="0" w:space="0" w:color="auto"/>
            <w:right w:val="none" w:sz="0" w:space="0" w:color="auto"/>
          </w:divBdr>
        </w:div>
        <w:div w:id="88622288">
          <w:marLeft w:val="0"/>
          <w:marRight w:val="0"/>
          <w:marTop w:val="0"/>
          <w:marBottom w:val="0"/>
          <w:divBdr>
            <w:top w:val="none" w:sz="0" w:space="0" w:color="auto"/>
            <w:left w:val="none" w:sz="0" w:space="0" w:color="auto"/>
            <w:bottom w:val="none" w:sz="0" w:space="0" w:color="auto"/>
            <w:right w:val="none" w:sz="0" w:space="0" w:color="auto"/>
          </w:divBdr>
          <w:divsChild>
            <w:div w:id="564682161">
              <w:marLeft w:val="0"/>
              <w:marRight w:val="0"/>
              <w:marTop w:val="0"/>
              <w:marBottom w:val="0"/>
              <w:divBdr>
                <w:top w:val="none" w:sz="0" w:space="0" w:color="auto"/>
                <w:left w:val="none" w:sz="0" w:space="0" w:color="auto"/>
                <w:bottom w:val="none" w:sz="0" w:space="0" w:color="auto"/>
                <w:right w:val="none" w:sz="0" w:space="0" w:color="auto"/>
              </w:divBdr>
              <w:divsChild>
                <w:div w:id="18613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8094">
      <w:bodyDiv w:val="1"/>
      <w:marLeft w:val="0"/>
      <w:marRight w:val="0"/>
      <w:marTop w:val="0"/>
      <w:marBottom w:val="0"/>
      <w:divBdr>
        <w:top w:val="none" w:sz="0" w:space="0" w:color="auto"/>
        <w:left w:val="none" w:sz="0" w:space="0" w:color="auto"/>
        <w:bottom w:val="none" w:sz="0" w:space="0" w:color="auto"/>
        <w:right w:val="none" w:sz="0" w:space="0" w:color="auto"/>
      </w:divBdr>
    </w:div>
    <w:div w:id="298924661">
      <w:bodyDiv w:val="1"/>
      <w:marLeft w:val="0"/>
      <w:marRight w:val="0"/>
      <w:marTop w:val="0"/>
      <w:marBottom w:val="0"/>
      <w:divBdr>
        <w:top w:val="none" w:sz="0" w:space="0" w:color="auto"/>
        <w:left w:val="none" w:sz="0" w:space="0" w:color="auto"/>
        <w:bottom w:val="none" w:sz="0" w:space="0" w:color="auto"/>
        <w:right w:val="none" w:sz="0" w:space="0" w:color="auto"/>
      </w:divBdr>
    </w:div>
    <w:div w:id="388918513">
      <w:bodyDiv w:val="1"/>
      <w:marLeft w:val="0"/>
      <w:marRight w:val="0"/>
      <w:marTop w:val="0"/>
      <w:marBottom w:val="0"/>
      <w:divBdr>
        <w:top w:val="none" w:sz="0" w:space="0" w:color="auto"/>
        <w:left w:val="none" w:sz="0" w:space="0" w:color="auto"/>
        <w:bottom w:val="none" w:sz="0" w:space="0" w:color="auto"/>
        <w:right w:val="none" w:sz="0" w:space="0" w:color="auto"/>
      </w:divBdr>
      <w:divsChild>
        <w:div w:id="126091289">
          <w:marLeft w:val="0"/>
          <w:marRight w:val="0"/>
          <w:marTop w:val="0"/>
          <w:marBottom w:val="0"/>
          <w:divBdr>
            <w:top w:val="none" w:sz="0" w:space="0" w:color="auto"/>
            <w:left w:val="none" w:sz="0" w:space="0" w:color="auto"/>
            <w:bottom w:val="none" w:sz="0" w:space="0" w:color="auto"/>
            <w:right w:val="none" w:sz="0" w:space="0" w:color="auto"/>
          </w:divBdr>
          <w:divsChild>
            <w:div w:id="889027699">
              <w:marLeft w:val="0"/>
              <w:marRight w:val="0"/>
              <w:marTop w:val="0"/>
              <w:marBottom w:val="0"/>
              <w:divBdr>
                <w:top w:val="none" w:sz="0" w:space="0" w:color="auto"/>
                <w:left w:val="none" w:sz="0" w:space="0" w:color="auto"/>
                <w:bottom w:val="none" w:sz="0" w:space="0" w:color="auto"/>
                <w:right w:val="none" w:sz="0" w:space="0" w:color="auto"/>
              </w:divBdr>
              <w:divsChild>
                <w:div w:id="6388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8435">
          <w:marLeft w:val="0"/>
          <w:marRight w:val="0"/>
          <w:marTop w:val="0"/>
          <w:marBottom w:val="0"/>
          <w:divBdr>
            <w:top w:val="none" w:sz="0" w:space="0" w:color="auto"/>
            <w:left w:val="none" w:sz="0" w:space="0" w:color="auto"/>
            <w:bottom w:val="none" w:sz="0" w:space="0" w:color="auto"/>
            <w:right w:val="none" w:sz="0" w:space="0" w:color="auto"/>
          </w:divBdr>
          <w:divsChild>
            <w:div w:id="1110855265">
              <w:marLeft w:val="0"/>
              <w:marRight w:val="0"/>
              <w:marTop w:val="0"/>
              <w:marBottom w:val="0"/>
              <w:divBdr>
                <w:top w:val="none" w:sz="0" w:space="0" w:color="auto"/>
                <w:left w:val="none" w:sz="0" w:space="0" w:color="auto"/>
                <w:bottom w:val="none" w:sz="0" w:space="0" w:color="auto"/>
                <w:right w:val="none" w:sz="0" w:space="0" w:color="auto"/>
              </w:divBdr>
            </w:div>
          </w:divsChild>
        </w:div>
        <w:div w:id="615524068">
          <w:marLeft w:val="0"/>
          <w:marRight w:val="0"/>
          <w:marTop w:val="0"/>
          <w:marBottom w:val="0"/>
          <w:divBdr>
            <w:top w:val="none" w:sz="0" w:space="0" w:color="auto"/>
            <w:left w:val="none" w:sz="0" w:space="0" w:color="auto"/>
            <w:bottom w:val="none" w:sz="0" w:space="0" w:color="auto"/>
            <w:right w:val="none" w:sz="0" w:space="0" w:color="auto"/>
          </w:divBdr>
          <w:divsChild>
            <w:div w:id="728501019">
              <w:marLeft w:val="0"/>
              <w:marRight w:val="0"/>
              <w:marTop w:val="0"/>
              <w:marBottom w:val="0"/>
              <w:divBdr>
                <w:top w:val="none" w:sz="0" w:space="0" w:color="auto"/>
                <w:left w:val="none" w:sz="0" w:space="0" w:color="auto"/>
                <w:bottom w:val="none" w:sz="0" w:space="0" w:color="auto"/>
                <w:right w:val="none" w:sz="0" w:space="0" w:color="auto"/>
              </w:divBdr>
              <w:divsChild>
                <w:div w:id="114041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89625">
      <w:bodyDiv w:val="1"/>
      <w:marLeft w:val="0"/>
      <w:marRight w:val="0"/>
      <w:marTop w:val="0"/>
      <w:marBottom w:val="0"/>
      <w:divBdr>
        <w:top w:val="none" w:sz="0" w:space="0" w:color="auto"/>
        <w:left w:val="none" w:sz="0" w:space="0" w:color="auto"/>
        <w:bottom w:val="none" w:sz="0" w:space="0" w:color="auto"/>
        <w:right w:val="none" w:sz="0" w:space="0" w:color="auto"/>
      </w:divBdr>
    </w:div>
    <w:div w:id="670333419">
      <w:bodyDiv w:val="1"/>
      <w:marLeft w:val="0"/>
      <w:marRight w:val="0"/>
      <w:marTop w:val="0"/>
      <w:marBottom w:val="0"/>
      <w:divBdr>
        <w:top w:val="none" w:sz="0" w:space="0" w:color="auto"/>
        <w:left w:val="none" w:sz="0" w:space="0" w:color="auto"/>
        <w:bottom w:val="none" w:sz="0" w:space="0" w:color="auto"/>
        <w:right w:val="none" w:sz="0" w:space="0" w:color="auto"/>
      </w:divBdr>
      <w:divsChild>
        <w:div w:id="389230544">
          <w:marLeft w:val="0"/>
          <w:marRight w:val="0"/>
          <w:marTop w:val="0"/>
          <w:marBottom w:val="0"/>
          <w:divBdr>
            <w:top w:val="none" w:sz="0" w:space="0" w:color="auto"/>
            <w:left w:val="none" w:sz="0" w:space="0" w:color="auto"/>
            <w:bottom w:val="none" w:sz="0" w:space="0" w:color="auto"/>
            <w:right w:val="none" w:sz="0" w:space="0" w:color="auto"/>
          </w:divBdr>
          <w:divsChild>
            <w:div w:id="633490358">
              <w:marLeft w:val="0"/>
              <w:marRight w:val="0"/>
              <w:marTop w:val="0"/>
              <w:marBottom w:val="0"/>
              <w:divBdr>
                <w:top w:val="none" w:sz="0" w:space="0" w:color="auto"/>
                <w:left w:val="none" w:sz="0" w:space="0" w:color="auto"/>
                <w:bottom w:val="none" w:sz="0" w:space="0" w:color="auto"/>
                <w:right w:val="none" w:sz="0" w:space="0" w:color="auto"/>
              </w:divBdr>
              <w:divsChild>
                <w:div w:id="16327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7809">
          <w:marLeft w:val="0"/>
          <w:marRight w:val="0"/>
          <w:marTop w:val="0"/>
          <w:marBottom w:val="0"/>
          <w:divBdr>
            <w:top w:val="none" w:sz="0" w:space="0" w:color="auto"/>
            <w:left w:val="none" w:sz="0" w:space="0" w:color="auto"/>
            <w:bottom w:val="none" w:sz="0" w:space="0" w:color="auto"/>
            <w:right w:val="none" w:sz="0" w:space="0" w:color="auto"/>
          </w:divBdr>
          <w:divsChild>
            <w:div w:id="1858502077">
              <w:marLeft w:val="0"/>
              <w:marRight w:val="0"/>
              <w:marTop w:val="0"/>
              <w:marBottom w:val="0"/>
              <w:divBdr>
                <w:top w:val="none" w:sz="0" w:space="0" w:color="auto"/>
                <w:left w:val="none" w:sz="0" w:space="0" w:color="auto"/>
                <w:bottom w:val="none" w:sz="0" w:space="0" w:color="auto"/>
                <w:right w:val="none" w:sz="0" w:space="0" w:color="auto"/>
              </w:divBdr>
              <w:divsChild>
                <w:div w:id="1370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0188">
      <w:bodyDiv w:val="1"/>
      <w:marLeft w:val="0"/>
      <w:marRight w:val="0"/>
      <w:marTop w:val="0"/>
      <w:marBottom w:val="0"/>
      <w:divBdr>
        <w:top w:val="none" w:sz="0" w:space="0" w:color="auto"/>
        <w:left w:val="none" w:sz="0" w:space="0" w:color="auto"/>
        <w:bottom w:val="none" w:sz="0" w:space="0" w:color="auto"/>
        <w:right w:val="none" w:sz="0" w:space="0" w:color="auto"/>
      </w:divBdr>
      <w:divsChild>
        <w:div w:id="393704316">
          <w:marLeft w:val="0"/>
          <w:marRight w:val="0"/>
          <w:marTop w:val="0"/>
          <w:marBottom w:val="0"/>
          <w:divBdr>
            <w:top w:val="none" w:sz="0" w:space="0" w:color="auto"/>
            <w:left w:val="none" w:sz="0" w:space="0" w:color="auto"/>
            <w:bottom w:val="none" w:sz="0" w:space="0" w:color="auto"/>
            <w:right w:val="none" w:sz="0" w:space="0" w:color="auto"/>
          </w:divBdr>
          <w:divsChild>
            <w:div w:id="1683167618">
              <w:marLeft w:val="0"/>
              <w:marRight w:val="0"/>
              <w:marTop w:val="0"/>
              <w:marBottom w:val="0"/>
              <w:divBdr>
                <w:top w:val="none" w:sz="0" w:space="0" w:color="auto"/>
                <w:left w:val="none" w:sz="0" w:space="0" w:color="auto"/>
                <w:bottom w:val="none" w:sz="0" w:space="0" w:color="auto"/>
                <w:right w:val="none" w:sz="0" w:space="0" w:color="auto"/>
              </w:divBdr>
              <w:divsChild>
                <w:div w:id="5423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4681">
          <w:marLeft w:val="0"/>
          <w:marRight w:val="0"/>
          <w:marTop w:val="0"/>
          <w:marBottom w:val="0"/>
          <w:divBdr>
            <w:top w:val="none" w:sz="0" w:space="0" w:color="auto"/>
            <w:left w:val="none" w:sz="0" w:space="0" w:color="auto"/>
            <w:bottom w:val="none" w:sz="0" w:space="0" w:color="auto"/>
            <w:right w:val="none" w:sz="0" w:space="0" w:color="auto"/>
          </w:divBdr>
          <w:divsChild>
            <w:div w:id="125661700">
              <w:marLeft w:val="0"/>
              <w:marRight w:val="0"/>
              <w:marTop w:val="0"/>
              <w:marBottom w:val="0"/>
              <w:divBdr>
                <w:top w:val="none" w:sz="0" w:space="0" w:color="auto"/>
                <w:left w:val="none" w:sz="0" w:space="0" w:color="auto"/>
                <w:bottom w:val="none" w:sz="0" w:space="0" w:color="auto"/>
                <w:right w:val="none" w:sz="0" w:space="0" w:color="auto"/>
              </w:divBdr>
            </w:div>
          </w:divsChild>
        </w:div>
        <w:div w:id="600190226">
          <w:marLeft w:val="0"/>
          <w:marRight w:val="0"/>
          <w:marTop w:val="0"/>
          <w:marBottom w:val="0"/>
          <w:divBdr>
            <w:top w:val="none" w:sz="0" w:space="0" w:color="auto"/>
            <w:left w:val="none" w:sz="0" w:space="0" w:color="auto"/>
            <w:bottom w:val="none" w:sz="0" w:space="0" w:color="auto"/>
            <w:right w:val="none" w:sz="0" w:space="0" w:color="auto"/>
          </w:divBdr>
          <w:divsChild>
            <w:div w:id="442959079">
              <w:marLeft w:val="0"/>
              <w:marRight w:val="0"/>
              <w:marTop w:val="0"/>
              <w:marBottom w:val="0"/>
              <w:divBdr>
                <w:top w:val="none" w:sz="0" w:space="0" w:color="auto"/>
                <w:left w:val="none" w:sz="0" w:space="0" w:color="auto"/>
                <w:bottom w:val="none" w:sz="0" w:space="0" w:color="auto"/>
                <w:right w:val="none" w:sz="0" w:space="0" w:color="auto"/>
              </w:divBdr>
              <w:divsChild>
                <w:div w:id="55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002">
          <w:marLeft w:val="0"/>
          <w:marRight w:val="0"/>
          <w:marTop w:val="0"/>
          <w:marBottom w:val="0"/>
          <w:divBdr>
            <w:top w:val="none" w:sz="0" w:space="0" w:color="auto"/>
            <w:left w:val="none" w:sz="0" w:space="0" w:color="auto"/>
            <w:bottom w:val="none" w:sz="0" w:space="0" w:color="auto"/>
            <w:right w:val="none" w:sz="0" w:space="0" w:color="auto"/>
          </w:divBdr>
          <w:divsChild>
            <w:div w:id="800073992">
              <w:marLeft w:val="0"/>
              <w:marRight w:val="0"/>
              <w:marTop w:val="0"/>
              <w:marBottom w:val="0"/>
              <w:divBdr>
                <w:top w:val="none" w:sz="0" w:space="0" w:color="auto"/>
                <w:left w:val="none" w:sz="0" w:space="0" w:color="auto"/>
                <w:bottom w:val="none" w:sz="0" w:space="0" w:color="auto"/>
                <w:right w:val="none" w:sz="0" w:space="0" w:color="auto"/>
              </w:divBdr>
            </w:div>
          </w:divsChild>
        </w:div>
        <w:div w:id="956524794">
          <w:marLeft w:val="0"/>
          <w:marRight w:val="0"/>
          <w:marTop w:val="0"/>
          <w:marBottom w:val="0"/>
          <w:divBdr>
            <w:top w:val="none" w:sz="0" w:space="0" w:color="auto"/>
            <w:left w:val="none" w:sz="0" w:space="0" w:color="auto"/>
            <w:bottom w:val="none" w:sz="0" w:space="0" w:color="auto"/>
            <w:right w:val="none" w:sz="0" w:space="0" w:color="auto"/>
          </w:divBdr>
          <w:divsChild>
            <w:div w:id="719938698">
              <w:marLeft w:val="0"/>
              <w:marRight w:val="0"/>
              <w:marTop w:val="0"/>
              <w:marBottom w:val="0"/>
              <w:divBdr>
                <w:top w:val="none" w:sz="0" w:space="0" w:color="auto"/>
                <w:left w:val="none" w:sz="0" w:space="0" w:color="auto"/>
                <w:bottom w:val="none" w:sz="0" w:space="0" w:color="auto"/>
                <w:right w:val="none" w:sz="0" w:space="0" w:color="auto"/>
              </w:divBdr>
              <w:divsChild>
                <w:div w:id="29033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2236">
          <w:marLeft w:val="0"/>
          <w:marRight w:val="0"/>
          <w:marTop w:val="0"/>
          <w:marBottom w:val="0"/>
          <w:divBdr>
            <w:top w:val="none" w:sz="0" w:space="0" w:color="auto"/>
            <w:left w:val="none" w:sz="0" w:space="0" w:color="auto"/>
            <w:bottom w:val="none" w:sz="0" w:space="0" w:color="auto"/>
            <w:right w:val="none" w:sz="0" w:space="0" w:color="auto"/>
          </w:divBdr>
          <w:divsChild>
            <w:div w:id="1778015769">
              <w:marLeft w:val="0"/>
              <w:marRight w:val="0"/>
              <w:marTop w:val="0"/>
              <w:marBottom w:val="0"/>
              <w:divBdr>
                <w:top w:val="none" w:sz="0" w:space="0" w:color="auto"/>
                <w:left w:val="none" w:sz="0" w:space="0" w:color="auto"/>
                <w:bottom w:val="none" w:sz="0" w:space="0" w:color="auto"/>
                <w:right w:val="none" w:sz="0" w:space="0" w:color="auto"/>
              </w:divBdr>
            </w:div>
          </w:divsChild>
        </w:div>
        <w:div w:id="1859856221">
          <w:marLeft w:val="0"/>
          <w:marRight w:val="0"/>
          <w:marTop w:val="0"/>
          <w:marBottom w:val="0"/>
          <w:divBdr>
            <w:top w:val="none" w:sz="0" w:space="0" w:color="auto"/>
            <w:left w:val="none" w:sz="0" w:space="0" w:color="auto"/>
            <w:bottom w:val="none" w:sz="0" w:space="0" w:color="auto"/>
            <w:right w:val="none" w:sz="0" w:space="0" w:color="auto"/>
          </w:divBdr>
          <w:divsChild>
            <w:div w:id="1961960670">
              <w:marLeft w:val="0"/>
              <w:marRight w:val="0"/>
              <w:marTop w:val="0"/>
              <w:marBottom w:val="0"/>
              <w:divBdr>
                <w:top w:val="none" w:sz="0" w:space="0" w:color="auto"/>
                <w:left w:val="none" w:sz="0" w:space="0" w:color="auto"/>
                <w:bottom w:val="none" w:sz="0" w:space="0" w:color="auto"/>
                <w:right w:val="none" w:sz="0" w:space="0" w:color="auto"/>
              </w:divBdr>
              <w:divsChild>
                <w:div w:id="15217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34324">
      <w:bodyDiv w:val="1"/>
      <w:marLeft w:val="0"/>
      <w:marRight w:val="0"/>
      <w:marTop w:val="0"/>
      <w:marBottom w:val="0"/>
      <w:divBdr>
        <w:top w:val="none" w:sz="0" w:space="0" w:color="auto"/>
        <w:left w:val="none" w:sz="0" w:space="0" w:color="auto"/>
        <w:bottom w:val="none" w:sz="0" w:space="0" w:color="auto"/>
        <w:right w:val="none" w:sz="0" w:space="0" w:color="auto"/>
      </w:divBdr>
    </w:div>
    <w:div w:id="886768561">
      <w:bodyDiv w:val="1"/>
      <w:marLeft w:val="0"/>
      <w:marRight w:val="0"/>
      <w:marTop w:val="0"/>
      <w:marBottom w:val="0"/>
      <w:divBdr>
        <w:top w:val="none" w:sz="0" w:space="0" w:color="auto"/>
        <w:left w:val="none" w:sz="0" w:space="0" w:color="auto"/>
        <w:bottom w:val="none" w:sz="0" w:space="0" w:color="auto"/>
        <w:right w:val="none" w:sz="0" w:space="0" w:color="auto"/>
      </w:divBdr>
      <w:divsChild>
        <w:div w:id="452290902">
          <w:marLeft w:val="0"/>
          <w:marRight w:val="0"/>
          <w:marTop w:val="0"/>
          <w:marBottom w:val="0"/>
          <w:divBdr>
            <w:top w:val="none" w:sz="0" w:space="0" w:color="auto"/>
            <w:left w:val="none" w:sz="0" w:space="0" w:color="auto"/>
            <w:bottom w:val="none" w:sz="0" w:space="0" w:color="auto"/>
            <w:right w:val="none" w:sz="0" w:space="0" w:color="auto"/>
          </w:divBdr>
        </w:div>
        <w:div w:id="837309844">
          <w:marLeft w:val="0"/>
          <w:marRight w:val="0"/>
          <w:marTop w:val="0"/>
          <w:marBottom w:val="0"/>
          <w:divBdr>
            <w:top w:val="none" w:sz="0" w:space="0" w:color="auto"/>
            <w:left w:val="none" w:sz="0" w:space="0" w:color="auto"/>
            <w:bottom w:val="none" w:sz="0" w:space="0" w:color="auto"/>
            <w:right w:val="none" w:sz="0" w:space="0" w:color="auto"/>
          </w:divBdr>
          <w:divsChild>
            <w:div w:id="821041155">
              <w:marLeft w:val="0"/>
              <w:marRight w:val="0"/>
              <w:marTop w:val="0"/>
              <w:marBottom w:val="0"/>
              <w:divBdr>
                <w:top w:val="none" w:sz="0" w:space="0" w:color="auto"/>
                <w:left w:val="none" w:sz="0" w:space="0" w:color="auto"/>
                <w:bottom w:val="none" w:sz="0" w:space="0" w:color="auto"/>
                <w:right w:val="none" w:sz="0" w:space="0" w:color="auto"/>
              </w:divBdr>
              <w:divsChild>
                <w:div w:id="1389180916">
                  <w:marLeft w:val="0"/>
                  <w:marRight w:val="0"/>
                  <w:marTop w:val="0"/>
                  <w:marBottom w:val="0"/>
                  <w:divBdr>
                    <w:top w:val="none" w:sz="0" w:space="0" w:color="auto"/>
                    <w:left w:val="none" w:sz="0" w:space="0" w:color="auto"/>
                    <w:bottom w:val="none" w:sz="0" w:space="0" w:color="auto"/>
                    <w:right w:val="none" w:sz="0" w:space="0" w:color="auto"/>
                  </w:divBdr>
                  <w:divsChild>
                    <w:div w:id="950283980">
                      <w:marLeft w:val="0"/>
                      <w:marRight w:val="0"/>
                      <w:marTop w:val="0"/>
                      <w:marBottom w:val="0"/>
                      <w:divBdr>
                        <w:top w:val="none" w:sz="0" w:space="0" w:color="auto"/>
                        <w:left w:val="none" w:sz="0" w:space="0" w:color="auto"/>
                        <w:bottom w:val="none" w:sz="0" w:space="0" w:color="auto"/>
                        <w:right w:val="none" w:sz="0" w:space="0" w:color="auto"/>
                      </w:divBdr>
                      <w:divsChild>
                        <w:div w:id="984047868">
                          <w:marLeft w:val="0"/>
                          <w:marRight w:val="0"/>
                          <w:marTop w:val="0"/>
                          <w:marBottom w:val="0"/>
                          <w:divBdr>
                            <w:top w:val="none" w:sz="0" w:space="0" w:color="auto"/>
                            <w:left w:val="none" w:sz="0" w:space="0" w:color="auto"/>
                            <w:bottom w:val="none" w:sz="0" w:space="0" w:color="auto"/>
                            <w:right w:val="none" w:sz="0" w:space="0" w:color="auto"/>
                          </w:divBdr>
                          <w:divsChild>
                            <w:div w:id="1532262680">
                              <w:marLeft w:val="0"/>
                              <w:marRight w:val="0"/>
                              <w:marTop w:val="0"/>
                              <w:marBottom w:val="0"/>
                              <w:divBdr>
                                <w:top w:val="none" w:sz="0" w:space="0" w:color="auto"/>
                                <w:left w:val="none" w:sz="0" w:space="0" w:color="auto"/>
                                <w:bottom w:val="none" w:sz="0" w:space="0" w:color="auto"/>
                                <w:right w:val="none" w:sz="0" w:space="0" w:color="auto"/>
                              </w:divBdr>
                              <w:divsChild>
                                <w:div w:id="1390884426">
                                  <w:marLeft w:val="0"/>
                                  <w:marRight w:val="0"/>
                                  <w:marTop w:val="0"/>
                                  <w:marBottom w:val="0"/>
                                  <w:divBdr>
                                    <w:top w:val="none" w:sz="0" w:space="0" w:color="auto"/>
                                    <w:left w:val="none" w:sz="0" w:space="0" w:color="auto"/>
                                    <w:bottom w:val="none" w:sz="0" w:space="0" w:color="auto"/>
                                    <w:right w:val="none" w:sz="0" w:space="0" w:color="auto"/>
                                  </w:divBdr>
                                  <w:divsChild>
                                    <w:div w:id="2125034345">
                                      <w:marLeft w:val="0"/>
                                      <w:marRight w:val="0"/>
                                      <w:marTop w:val="0"/>
                                      <w:marBottom w:val="0"/>
                                      <w:divBdr>
                                        <w:top w:val="none" w:sz="0" w:space="0" w:color="auto"/>
                                        <w:left w:val="none" w:sz="0" w:space="0" w:color="auto"/>
                                        <w:bottom w:val="none" w:sz="0" w:space="0" w:color="auto"/>
                                        <w:right w:val="none" w:sz="0" w:space="0" w:color="auto"/>
                                      </w:divBdr>
                                      <w:divsChild>
                                        <w:div w:id="980309501">
                                          <w:marLeft w:val="0"/>
                                          <w:marRight w:val="0"/>
                                          <w:marTop w:val="0"/>
                                          <w:marBottom w:val="0"/>
                                          <w:divBdr>
                                            <w:top w:val="none" w:sz="0" w:space="0" w:color="auto"/>
                                            <w:left w:val="none" w:sz="0" w:space="0" w:color="auto"/>
                                            <w:bottom w:val="none" w:sz="0" w:space="0" w:color="auto"/>
                                            <w:right w:val="none" w:sz="0" w:space="0" w:color="auto"/>
                                          </w:divBdr>
                                        </w:div>
                                      </w:divsChild>
                                    </w:div>
                                    <w:div w:id="1206287581">
                                      <w:marLeft w:val="0"/>
                                      <w:marRight w:val="0"/>
                                      <w:marTop w:val="0"/>
                                      <w:marBottom w:val="0"/>
                                      <w:divBdr>
                                        <w:top w:val="none" w:sz="0" w:space="0" w:color="auto"/>
                                        <w:left w:val="none" w:sz="0" w:space="0" w:color="auto"/>
                                        <w:bottom w:val="none" w:sz="0" w:space="0" w:color="auto"/>
                                        <w:right w:val="none" w:sz="0" w:space="0" w:color="auto"/>
                                      </w:divBdr>
                                      <w:divsChild>
                                        <w:div w:id="2045212595">
                                          <w:marLeft w:val="0"/>
                                          <w:marRight w:val="0"/>
                                          <w:marTop w:val="0"/>
                                          <w:marBottom w:val="0"/>
                                          <w:divBdr>
                                            <w:top w:val="none" w:sz="0" w:space="0" w:color="auto"/>
                                            <w:left w:val="none" w:sz="0" w:space="0" w:color="auto"/>
                                            <w:bottom w:val="none" w:sz="0" w:space="0" w:color="auto"/>
                                            <w:right w:val="none" w:sz="0" w:space="0" w:color="auto"/>
                                          </w:divBdr>
                                          <w:divsChild>
                                            <w:div w:id="6266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313960">
      <w:bodyDiv w:val="1"/>
      <w:marLeft w:val="0"/>
      <w:marRight w:val="0"/>
      <w:marTop w:val="0"/>
      <w:marBottom w:val="0"/>
      <w:divBdr>
        <w:top w:val="none" w:sz="0" w:space="0" w:color="auto"/>
        <w:left w:val="none" w:sz="0" w:space="0" w:color="auto"/>
        <w:bottom w:val="none" w:sz="0" w:space="0" w:color="auto"/>
        <w:right w:val="none" w:sz="0" w:space="0" w:color="auto"/>
      </w:divBdr>
    </w:div>
    <w:div w:id="1232810079">
      <w:bodyDiv w:val="1"/>
      <w:marLeft w:val="0"/>
      <w:marRight w:val="0"/>
      <w:marTop w:val="0"/>
      <w:marBottom w:val="0"/>
      <w:divBdr>
        <w:top w:val="none" w:sz="0" w:space="0" w:color="auto"/>
        <w:left w:val="none" w:sz="0" w:space="0" w:color="auto"/>
        <w:bottom w:val="none" w:sz="0" w:space="0" w:color="auto"/>
        <w:right w:val="none" w:sz="0" w:space="0" w:color="auto"/>
      </w:divBdr>
      <w:divsChild>
        <w:div w:id="1518235529">
          <w:marLeft w:val="0"/>
          <w:marRight w:val="0"/>
          <w:marTop w:val="0"/>
          <w:marBottom w:val="0"/>
          <w:divBdr>
            <w:top w:val="none" w:sz="0" w:space="0" w:color="auto"/>
            <w:left w:val="none" w:sz="0" w:space="0" w:color="auto"/>
            <w:bottom w:val="none" w:sz="0" w:space="0" w:color="auto"/>
            <w:right w:val="none" w:sz="0" w:space="0" w:color="auto"/>
          </w:divBdr>
          <w:divsChild>
            <w:div w:id="1222134268">
              <w:marLeft w:val="0"/>
              <w:marRight w:val="0"/>
              <w:marTop w:val="0"/>
              <w:marBottom w:val="0"/>
              <w:divBdr>
                <w:top w:val="none" w:sz="0" w:space="0" w:color="auto"/>
                <w:left w:val="none" w:sz="0" w:space="0" w:color="auto"/>
                <w:bottom w:val="none" w:sz="0" w:space="0" w:color="auto"/>
                <w:right w:val="none" w:sz="0" w:space="0" w:color="auto"/>
              </w:divBdr>
              <w:divsChild>
                <w:div w:id="5218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1875">
          <w:marLeft w:val="0"/>
          <w:marRight w:val="0"/>
          <w:marTop w:val="0"/>
          <w:marBottom w:val="0"/>
          <w:divBdr>
            <w:top w:val="none" w:sz="0" w:space="0" w:color="auto"/>
            <w:left w:val="none" w:sz="0" w:space="0" w:color="auto"/>
            <w:bottom w:val="none" w:sz="0" w:space="0" w:color="auto"/>
            <w:right w:val="none" w:sz="0" w:space="0" w:color="auto"/>
          </w:divBdr>
          <w:divsChild>
            <w:div w:id="1429887540">
              <w:marLeft w:val="0"/>
              <w:marRight w:val="0"/>
              <w:marTop w:val="0"/>
              <w:marBottom w:val="0"/>
              <w:divBdr>
                <w:top w:val="none" w:sz="0" w:space="0" w:color="auto"/>
                <w:left w:val="none" w:sz="0" w:space="0" w:color="auto"/>
                <w:bottom w:val="none" w:sz="0" w:space="0" w:color="auto"/>
                <w:right w:val="none" w:sz="0" w:space="0" w:color="auto"/>
              </w:divBdr>
              <w:divsChild>
                <w:div w:id="18939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3943">
          <w:marLeft w:val="0"/>
          <w:marRight w:val="0"/>
          <w:marTop w:val="0"/>
          <w:marBottom w:val="0"/>
          <w:divBdr>
            <w:top w:val="none" w:sz="0" w:space="0" w:color="auto"/>
            <w:left w:val="none" w:sz="0" w:space="0" w:color="auto"/>
            <w:bottom w:val="none" w:sz="0" w:space="0" w:color="auto"/>
            <w:right w:val="none" w:sz="0" w:space="0" w:color="auto"/>
          </w:divBdr>
          <w:divsChild>
            <w:div w:id="1387293597">
              <w:marLeft w:val="0"/>
              <w:marRight w:val="0"/>
              <w:marTop w:val="0"/>
              <w:marBottom w:val="0"/>
              <w:divBdr>
                <w:top w:val="none" w:sz="0" w:space="0" w:color="auto"/>
                <w:left w:val="none" w:sz="0" w:space="0" w:color="auto"/>
                <w:bottom w:val="none" w:sz="0" w:space="0" w:color="auto"/>
                <w:right w:val="none" w:sz="0" w:space="0" w:color="auto"/>
              </w:divBdr>
              <w:divsChild>
                <w:div w:id="9882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6798">
          <w:marLeft w:val="0"/>
          <w:marRight w:val="0"/>
          <w:marTop w:val="0"/>
          <w:marBottom w:val="0"/>
          <w:divBdr>
            <w:top w:val="none" w:sz="0" w:space="0" w:color="auto"/>
            <w:left w:val="none" w:sz="0" w:space="0" w:color="auto"/>
            <w:bottom w:val="none" w:sz="0" w:space="0" w:color="auto"/>
            <w:right w:val="none" w:sz="0" w:space="0" w:color="auto"/>
          </w:divBdr>
          <w:divsChild>
            <w:div w:id="47384671">
              <w:marLeft w:val="0"/>
              <w:marRight w:val="0"/>
              <w:marTop w:val="0"/>
              <w:marBottom w:val="0"/>
              <w:divBdr>
                <w:top w:val="none" w:sz="0" w:space="0" w:color="auto"/>
                <w:left w:val="none" w:sz="0" w:space="0" w:color="auto"/>
                <w:bottom w:val="none" w:sz="0" w:space="0" w:color="auto"/>
                <w:right w:val="none" w:sz="0" w:space="0" w:color="auto"/>
              </w:divBdr>
            </w:div>
          </w:divsChild>
        </w:div>
        <w:div w:id="997807752">
          <w:marLeft w:val="0"/>
          <w:marRight w:val="0"/>
          <w:marTop w:val="0"/>
          <w:marBottom w:val="0"/>
          <w:divBdr>
            <w:top w:val="none" w:sz="0" w:space="0" w:color="auto"/>
            <w:left w:val="none" w:sz="0" w:space="0" w:color="auto"/>
            <w:bottom w:val="none" w:sz="0" w:space="0" w:color="auto"/>
            <w:right w:val="none" w:sz="0" w:space="0" w:color="auto"/>
          </w:divBdr>
          <w:divsChild>
            <w:div w:id="1964847696">
              <w:marLeft w:val="0"/>
              <w:marRight w:val="0"/>
              <w:marTop w:val="0"/>
              <w:marBottom w:val="0"/>
              <w:divBdr>
                <w:top w:val="none" w:sz="0" w:space="0" w:color="auto"/>
                <w:left w:val="none" w:sz="0" w:space="0" w:color="auto"/>
                <w:bottom w:val="none" w:sz="0" w:space="0" w:color="auto"/>
                <w:right w:val="none" w:sz="0" w:space="0" w:color="auto"/>
              </w:divBdr>
              <w:divsChild>
                <w:div w:id="11931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921">
      <w:bodyDiv w:val="1"/>
      <w:marLeft w:val="0"/>
      <w:marRight w:val="0"/>
      <w:marTop w:val="0"/>
      <w:marBottom w:val="0"/>
      <w:divBdr>
        <w:top w:val="none" w:sz="0" w:space="0" w:color="auto"/>
        <w:left w:val="none" w:sz="0" w:space="0" w:color="auto"/>
        <w:bottom w:val="none" w:sz="0" w:space="0" w:color="auto"/>
        <w:right w:val="none" w:sz="0" w:space="0" w:color="auto"/>
      </w:divBdr>
      <w:divsChild>
        <w:div w:id="408120797">
          <w:marLeft w:val="0"/>
          <w:marRight w:val="0"/>
          <w:marTop w:val="0"/>
          <w:marBottom w:val="0"/>
          <w:divBdr>
            <w:top w:val="none" w:sz="0" w:space="0" w:color="auto"/>
            <w:left w:val="none" w:sz="0" w:space="0" w:color="auto"/>
            <w:bottom w:val="none" w:sz="0" w:space="0" w:color="auto"/>
            <w:right w:val="none" w:sz="0" w:space="0" w:color="auto"/>
          </w:divBdr>
        </w:div>
        <w:div w:id="1506283757">
          <w:marLeft w:val="0"/>
          <w:marRight w:val="0"/>
          <w:marTop w:val="0"/>
          <w:marBottom w:val="0"/>
          <w:divBdr>
            <w:top w:val="none" w:sz="0" w:space="0" w:color="auto"/>
            <w:left w:val="none" w:sz="0" w:space="0" w:color="auto"/>
            <w:bottom w:val="none" w:sz="0" w:space="0" w:color="auto"/>
            <w:right w:val="none" w:sz="0" w:space="0" w:color="auto"/>
          </w:divBdr>
          <w:divsChild>
            <w:div w:id="850140171">
              <w:marLeft w:val="0"/>
              <w:marRight w:val="0"/>
              <w:marTop w:val="0"/>
              <w:marBottom w:val="0"/>
              <w:divBdr>
                <w:top w:val="none" w:sz="0" w:space="0" w:color="auto"/>
                <w:left w:val="none" w:sz="0" w:space="0" w:color="auto"/>
                <w:bottom w:val="none" w:sz="0" w:space="0" w:color="auto"/>
                <w:right w:val="none" w:sz="0" w:space="0" w:color="auto"/>
              </w:divBdr>
              <w:divsChild>
                <w:div w:id="835801675">
                  <w:marLeft w:val="0"/>
                  <w:marRight w:val="0"/>
                  <w:marTop w:val="0"/>
                  <w:marBottom w:val="0"/>
                  <w:divBdr>
                    <w:top w:val="none" w:sz="0" w:space="0" w:color="auto"/>
                    <w:left w:val="none" w:sz="0" w:space="0" w:color="auto"/>
                    <w:bottom w:val="none" w:sz="0" w:space="0" w:color="auto"/>
                    <w:right w:val="none" w:sz="0" w:space="0" w:color="auto"/>
                  </w:divBdr>
                  <w:divsChild>
                    <w:div w:id="1417171201">
                      <w:marLeft w:val="0"/>
                      <w:marRight w:val="0"/>
                      <w:marTop w:val="0"/>
                      <w:marBottom w:val="0"/>
                      <w:divBdr>
                        <w:top w:val="none" w:sz="0" w:space="0" w:color="auto"/>
                        <w:left w:val="none" w:sz="0" w:space="0" w:color="auto"/>
                        <w:bottom w:val="none" w:sz="0" w:space="0" w:color="auto"/>
                        <w:right w:val="none" w:sz="0" w:space="0" w:color="auto"/>
                      </w:divBdr>
                      <w:divsChild>
                        <w:div w:id="1964581859">
                          <w:marLeft w:val="0"/>
                          <w:marRight w:val="0"/>
                          <w:marTop w:val="0"/>
                          <w:marBottom w:val="0"/>
                          <w:divBdr>
                            <w:top w:val="none" w:sz="0" w:space="0" w:color="auto"/>
                            <w:left w:val="none" w:sz="0" w:space="0" w:color="auto"/>
                            <w:bottom w:val="none" w:sz="0" w:space="0" w:color="auto"/>
                            <w:right w:val="none" w:sz="0" w:space="0" w:color="auto"/>
                          </w:divBdr>
                          <w:divsChild>
                            <w:div w:id="1795833536">
                              <w:marLeft w:val="0"/>
                              <w:marRight w:val="0"/>
                              <w:marTop w:val="0"/>
                              <w:marBottom w:val="0"/>
                              <w:divBdr>
                                <w:top w:val="none" w:sz="0" w:space="0" w:color="auto"/>
                                <w:left w:val="none" w:sz="0" w:space="0" w:color="auto"/>
                                <w:bottom w:val="none" w:sz="0" w:space="0" w:color="auto"/>
                                <w:right w:val="none" w:sz="0" w:space="0" w:color="auto"/>
                              </w:divBdr>
                              <w:divsChild>
                                <w:div w:id="340553018">
                                  <w:marLeft w:val="0"/>
                                  <w:marRight w:val="0"/>
                                  <w:marTop w:val="0"/>
                                  <w:marBottom w:val="0"/>
                                  <w:divBdr>
                                    <w:top w:val="none" w:sz="0" w:space="0" w:color="auto"/>
                                    <w:left w:val="none" w:sz="0" w:space="0" w:color="auto"/>
                                    <w:bottom w:val="none" w:sz="0" w:space="0" w:color="auto"/>
                                    <w:right w:val="none" w:sz="0" w:space="0" w:color="auto"/>
                                  </w:divBdr>
                                  <w:divsChild>
                                    <w:div w:id="784539245">
                                      <w:marLeft w:val="0"/>
                                      <w:marRight w:val="0"/>
                                      <w:marTop w:val="0"/>
                                      <w:marBottom w:val="0"/>
                                      <w:divBdr>
                                        <w:top w:val="none" w:sz="0" w:space="0" w:color="auto"/>
                                        <w:left w:val="none" w:sz="0" w:space="0" w:color="auto"/>
                                        <w:bottom w:val="none" w:sz="0" w:space="0" w:color="auto"/>
                                        <w:right w:val="none" w:sz="0" w:space="0" w:color="auto"/>
                                      </w:divBdr>
                                      <w:divsChild>
                                        <w:div w:id="1615549861">
                                          <w:marLeft w:val="0"/>
                                          <w:marRight w:val="0"/>
                                          <w:marTop w:val="0"/>
                                          <w:marBottom w:val="0"/>
                                          <w:divBdr>
                                            <w:top w:val="none" w:sz="0" w:space="0" w:color="auto"/>
                                            <w:left w:val="none" w:sz="0" w:space="0" w:color="auto"/>
                                            <w:bottom w:val="none" w:sz="0" w:space="0" w:color="auto"/>
                                            <w:right w:val="none" w:sz="0" w:space="0" w:color="auto"/>
                                          </w:divBdr>
                                        </w:div>
                                      </w:divsChild>
                                    </w:div>
                                    <w:div w:id="2060131343">
                                      <w:marLeft w:val="0"/>
                                      <w:marRight w:val="0"/>
                                      <w:marTop w:val="0"/>
                                      <w:marBottom w:val="0"/>
                                      <w:divBdr>
                                        <w:top w:val="none" w:sz="0" w:space="0" w:color="auto"/>
                                        <w:left w:val="none" w:sz="0" w:space="0" w:color="auto"/>
                                        <w:bottom w:val="none" w:sz="0" w:space="0" w:color="auto"/>
                                        <w:right w:val="none" w:sz="0" w:space="0" w:color="auto"/>
                                      </w:divBdr>
                                      <w:divsChild>
                                        <w:div w:id="39671984">
                                          <w:marLeft w:val="0"/>
                                          <w:marRight w:val="0"/>
                                          <w:marTop w:val="0"/>
                                          <w:marBottom w:val="0"/>
                                          <w:divBdr>
                                            <w:top w:val="none" w:sz="0" w:space="0" w:color="auto"/>
                                            <w:left w:val="none" w:sz="0" w:space="0" w:color="auto"/>
                                            <w:bottom w:val="none" w:sz="0" w:space="0" w:color="auto"/>
                                            <w:right w:val="none" w:sz="0" w:space="0" w:color="auto"/>
                                          </w:divBdr>
                                          <w:divsChild>
                                            <w:div w:id="15381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7800">
                                      <w:marLeft w:val="0"/>
                                      <w:marRight w:val="0"/>
                                      <w:marTop w:val="0"/>
                                      <w:marBottom w:val="0"/>
                                      <w:divBdr>
                                        <w:top w:val="none" w:sz="0" w:space="0" w:color="auto"/>
                                        <w:left w:val="none" w:sz="0" w:space="0" w:color="auto"/>
                                        <w:bottom w:val="none" w:sz="0" w:space="0" w:color="auto"/>
                                        <w:right w:val="none" w:sz="0" w:space="0" w:color="auto"/>
                                      </w:divBdr>
                                      <w:divsChild>
                                        <w:div w:id="2103913571">
                                          <w:marLeft w:val="0"/>
                                          <w:marRight w:val="0"/>
                                          <w:marTop w:val="0"/>
                                          <w:marBottom w:val="0"/>
                                          <w:divBdr>
                                            <w:top w:val="none" w:sz="0" w:space="0" w:color="auto"/>
                                            <w:left w:val="none" w:sz="0" w:space="0" w:color="auto"/>
                                            <w:bottom w:val="none" w:sz="0" w:space="0" w:color="auto"/>
                                            <w:right w:val="none" w:sz="0" w:space="0" w:color="auto"/>
                                          </w:divBdr>
                                        </w:div>
                                      </w:divsChild>
                                    </w:div>
                                    <w:div w:id="816074675">
                                      <w:marLeft w:val="0"/>
                                      <w:marRight w:val="0"/>
                                      <w:marTop w:val="0"/>
                                      <w:marBottom w:val="0"/>
                                      <w:divBdr>
                                        <w:top w:val="none" w:sz="0" w:space="0" w:color="auto"/>
                                        <w:left w:val="none" w:sz="0" w:space="0" w:color="auto"/>
                                        <w:bottom w:val="none" w:sz="0" w:space="0" w:color="auto"/>
                                        <w:right w:val="none" w:sz="0" w:space="0" w:color="auto"/>
                                      </w:divBdr>
                                      <w:divsChild>
                                        <w:div w:id="1430348204">
                                          <w:marLeft w:val="0"/>
                                          <w:marRight w:val="0"/>
                                          <w:marTop w:val="0"/>
                                          <w:marBottom w:val="0"/>
                                          <w:divBdr>
                                            <w:top w:val="none" w:sz="0" w:space="0" w:color="auto"/>
                                            <w:left w:val="none" w:sz="0" w:space="0" w:color="auto"/>
                                            <w:bottom w:val="none" w:sz="0" w:space="0" w:color="auto"/>
                                            <w:right w:val="none" w:sz="0" w:space="0" w:color="auto"/>
                                          </w:divBdr>
                                          <w:divsChild>
                                            <w:div w:id="3421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889231">
      <w:bodyDiv w:val="1"/>
      <w:marLeft w:val="0"/>
      <w:marRight w:val="0"/>
      <w:marTop w:val="0"/>
      <w:marBottom w:val="0"/>
      <w:divBdr>
        <w:top w:val="none" w:sz="0" w:space="0" w:color="auto"/>
        <w:left w:val="none" w:sz="0" w:space="0" w:color="auto"/>
        <w:bottom w:val="none" w:sz="0" w:space="0" w:color="auto"/>
        <w:right w:val="none" w:sz="0" w:space="0" w:color="auto"/>
      </w:divBdr>
      <w:divsChild>
        <w:div w:id="690376044">
          <w:marLeft w:val="0"/>
          <w:marRight w:val="0"/>
          <w:marTop w:val="0"/>
          <w:marBottom w:val="0"/>
          <w:divBdr>
            <w:top w:val="none" w:sz="0" w:space="0" w:color="auto"/>
            <w:left w:val="none" w:sz="0" w:space="0" w:color="auto"/>
            <w:bottom w:val="none" w:sz="0" w:space="0" w:color="auto"/>
            <w:right w:val="none" w:sz="0" w:space="0" w:color="auto"/>
          </w:divBdr>
        </w:div>
      </w:divsChild>
    </w:div>
    <w:div w:id="1374966938">
      <w:bodyDiv w:val="1"/>
      <w:marLeft w:val="0"/>
      <w:marRight w:val="0"/>
      <w:marTop w:val="0"/>
      <w:marBottom w:val="0"/>
      <w:divBdr>
        <w:top w:val="none" w:sz="0" w:space="0" w:color="auto"/>
        <w:left w:val="none" w:sz="0" w:space="0" w:color="auto"/>
        <w:bottom w:val="none" w:sz="0" w:space="0" w:color="auto"/>
        <w:right w:val="none" w:sz="0" w:space="0" w:color="auto"/>
      </w:divBdr>
      <w:divsChild>
        <w:div w:id="683284590">
          <w:marLeft w:val="0"/>
          <w:marRight w:val="0"/>
          <w:marTop w:val="0"/>
          <w:marBottom w:val="0"/>
          <w:divBdr>
            <w:top w:val="none" w:sz="0" w:space="0" w:color="auto"/>
            <w:left w:val="none" w:sz="0" w:space="0" w:color="auto"/>
            <w:bottom w:val="none" w:sz="0" w:space="0" w:color="auto"/>
            <w:right w:val="none" w:sz="0" w:space="0" w:color="auto"/>
          </w:divBdr>
          <w:divsChild>
            <w:div w:id="1641809741">
              <w:marLeft w:val="0"/>
              <w:marRight w:val="0"/>
              <w:marTop w:val="0"/>
              <w:marBottom w:val="0"/>
              <w:divBdr>
                <w:top w:val="none" w:sz="0" w:space="0" w:color="auto"/>
                <w:left w:val="none" w:sz="0" w:space="0" w:color="auto"/>
                <w:bottom w:val="none" w:sz="0" w:space="0" w:color="auto"/>
                <w:right w:val="none" w:sz="0" w:space="0" w:color="auto"/>
              </w:divBdr>
              <w:divsChild>
                <w:div w:id="21269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95382">
          <w:marLeft w:val="0"/>
          <w:marRight w:val="0"/>
          <w:marTop w:val="0"/>
          <w:marBottom w:val="0"/>
          <w:divBdr>
            <w:top w:val="none" w:sz="0" w:space="0" w:color="auto"/>
            <w:left w:val="none" w:sz="0" w:space="0" w:color="auto"/>
            <w:bottom w:val="none" w:sz="0" w:space="0" w:color="auto"/>
            <w:right w:val="none" w:sz="0" w:space="0" w:color="auto"/>
          </w:divBdr>
          <w:divsChild>
            <w:div w:id="1875146211">
              <w:marLeft w:val="0"/>
              <w:marRight w:val="0"/>
              <w:marTop w:val="0"/>
              <w:marBottom w:val="0"/>
              <w:divBdr>
                <w:top w:val="none" w:sz="0" w:space="0" w:color="auto"/>
                <w:left w:val="none" w:sz="0" w:space="0" w:color="auto"/>
                <w:bottom w:val="none" w:sz="0" w:space="0" w:color="auto"/>
                <w:right w:val="none" w:sz="0" w:space="0" w:color="auto"/>
              </w:divBdr>
              <w:divsChild>
                <w:div w:id="10301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7640">
          <w:marLeft w:val="0"/>
          <w:marRight w:val="0"/>
          <w:marTop w:val="0"/>
          <w:marBottom w:val="0"/>
          <w:divBdr>
            <w:top w:val="none" w:sz="0" w:space="0" w:color="auto"/>
            <w:left w:val="none" w:sz="0" w:space="0" w:color="auto"/>
            <w:bottom w:val="none" w:sz="0" w:space="0" w:color="auto"/>
            <w:right w:val="none" w:sz="0" w:space="0" w:color="auto"/>
          </w:divBdr>
          <w:divsChild>
            <w:div w:id="1456872009">
              <w:marLeft w:val="0"/>
              <w:marRight w:val="0"/>
              <w:marTop w:val="0"/>
              <w:marBottom w:val="0"/>
              <w:divBdr>
                <w:top w:val="none" w:sz="0" w:space="0" w:color="auto"/>
                <w:left w:val="none" w:sz="0" w:space="0" w:color="auto"/>
                <w:bottom w:val="none" w:sz="0" w:space="0" w:color="auto"/>
                <w:right w:val="none" w:sz="0" w:space="0" w:color="auto"/>
              </w:divBdr>
              <w:divsChild>
                <w:div w:id="7806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5665">
      <w:bodyDiv w:val="1"/>
      <w:marLeft w:val="0"/>
      <w:marRight w:val="0"/>
      <w:marTop w:val="0"/>
      <w:marBottom w:val="0"/>
      <w:divBdr>
        <w:top w:val="none" w:sz="0" w:space="0" w:color="auto"/>
        <w:left w:val="none" w:sz="0" w:space="0" w:color="auto"/>
        <w:bottom w:val="none" w:sz="0" w:space="0" w:color="auto"/>
        <w:right w:val="none" w:sz="0" w:space="0" w:color="auto"/>
      </w:divBdr>
      <w:divsChild>
        <w:div w:id="576522910">
          <w:marLeft w:val="0"/>
          <w:marRight w:val="0"/>
          <w:marTop w:val="0"/>
          <w:marBottom w:val="0"/>
          <w:divBdr>
            <w:top w:val="none" w:sz="0" w:space="0" w:color="auto"/>
            <w:left w:val="none" w:sz="0" w:space="0" w:color="auto"/>
            <w:bottom w:val="none" w:sz="0" w:space="0" w:color="auto"/>
            <w:right w:val="none" w:sz="0" w:space="0" w:color="auto"/>
          </w:divBdr>
          <w:divsChild>
            <w:div w:id="986978323">
              <w:marLeft w:val="0"/>
              <w:marRight w:val="0"/>
              <w:marTop w:val="0"/>
              <w:marBottom w:val="0"/>
              <w:divBdr>
                <w:top w:val="none" w:sz="0" w:space="0" w:color="auto"/>
                <w:left w:val="none" w:sz="0" w:space="0" w:color="auto"/>
                <w:bottom w:val="none" w:sz="0" w:space="0" w:color="auto"/>
                <w:right w:val="none" w:sz="0" w:space="0" w:color="auto"/>
              </w:divBdr>
              <w:divsChild>
                <w:div w:id="816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6043">
          <w:marLeft w:val="0"/>
          <w:marRight w:val="0"/>
          <w:marTop w:val="0"/>
          <w:marBottom w:val="0"/>
          <w:divBdr>
            <w:top w:val="none" w:sz="0" w:space="0" w:color="auto"/>
            <w:left w:val="none" w:sz="0" w:space="0" w:color="auto"/>
            <w:bottom w:val="none" w:sz="0" w:space="0" w:color="auto"/>
            <w:right w:val="none" w:sz="0" w:space="0" w:color="auto"/>
          </w:divBdr>
        </w:div>
        <w:div w:id="613056216">
          <w:marLeft w:val="0"/>
          <w:marRight w:val="0"/>
          <w:marTop w:val="0"/>
          <w:marBottom w:val="0"/>
          <w:divBdr>
            <w:top w:val="none" w:sz="0" w:space="0" w:color="auto"/>
            <w:left w:val="none" w:sz="0" w:space="0" w:color="auto"/>
            <w:bottom w:val="none" w:sz="0" w:space="0" w:color="auto"/>
            <w:right w:val="none" w:sz="0" w:space="0" w:color="auto"/>
          </w:divBdr>
          <w:divsChild>
            <w:div w:id="734814980">
              <w:marLeft w:val="0"/>
              <w:marRight w:val="0"/>
              <w:marTop w:val="0"/>
              <w:marBottom w:val="0"/>
              <w:divBdr>
                <w:top w:val="none" w:sz="0" w:space="0" w:color="auto"/>
                <w:left w:val="none" w:sz="0" w:space="0" w:color="auto"/>
                <w:bottom w:val="none" w:sz="0" w:space="0" w:color="auto"/>
                <w:right w:val="none" w:sz="0" w:space="0" w:color="auto"/>
              </w:divBdr>
              <w:divsChild>
                <w:div w:id="6834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54365">
          <w:marLeft w:val="0"/>
          <w:marRight w:val="0"/>
          <w:marTop w:val="0"/>
          <w:marBottom w:val="0"/>
          <w:divBdr>
            <w:top w:val="none" w:sz="0" w:space="0" w:color="auto"/>
            <w:left w:val="none" w:sz="0" w:space="0" w:color="auto"/>
            <w:bottom w:val="none" w:sz="0" w:space="0" w:color="auto"/>
            <w:right w:val="none" w:sz="0" w:space="0" w:color="auto"/>
          </w:divBdr>
        </w:div>
        <w:div w:id="1604529301">
          <w:marLeft w:val="0"/>
          <w:marRight w:val="0"/>
          <w:marTop w:val="0"/>
          <w:marBottom w:val="0"/>
          <w:divBdr>
            <w:top w:val="none" w:sz="0" w:space="0" w:color="auto"/>
            <w:left w:val="none" w:sz="0" w:space="0" w:color="auto"/>
            <w:bottom w:val="none" w:sz="0" w:space="0" w:color="auto"/>
            <w:right w:val="none" w:sz="0" w:space="0" w:color="auto"/>
          </w:divBdr>
          <w:divsChild>
            <w:div w:id="1473402148">
              <w:marLeft w:val="0"/>
              <w:marRight w:val="0"/>
              <w:marTop w:val="0"/>
              <w:marBottom w:val="0"/>
              <w:divBdr>
                <w:top w:val="none" w:sz="0" w:space="0" w:color="auto"/>
                <w:left w:val="none" w:sz="0" w:space="0" w:color="auto"/>
                <w:bottom w:val="none" w:sz="0" w:space="0" w:color="auto"/>
                <w:right w:val="none" w:sz="0" w:space="0" w:color="auto"/>
              </w:divBdr>
              <w:divsChild>
                <w:div w:id="13912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1303">
      <w:bodyDiv w:val="1"/>
      <w:marLeft w:val="0"/>
      <w:marRight w:val="0"/>
      <w:marTop w:val="0"/>
      <w:marBottom w:val="0"/>
      <w:divBdr>
        <w:top w:val="none" w:sz="0" w:space="0" w:color="auto"/>
        <w:left w:val="none" w:sz="0" w:space="0" w:color="auto"/>
        <w:bottom w:val="none" w:sz="0" w:space="0" w:color="auto"/>
        <w:right w:val="none" w:sz="0" w:space="0" w:color="auto"/>
      </w:divBdr>
    </w:div>
    <w:div w:id="1706563400">
      <w:bodyDiv w:val="1"/>
      <w:marLeft w:val="0"/>
      <w:marRight w:val="0"/>
      <w:marTop w:val="0"/>
      <w:marBottom w:val="0"/>
      <w:divBdr>
        <w:top w:val="none" w:sz="0" w:space="0" w:color="auto"/>
        <w:left w:val="none" w:sz="0" w:space="0" w:color="auto"/>
        <w:bottom w:val="none" w:sz="0" w:space="0" w:color="auto"/>
        <w:right w:val="none" w:sz="0" w:space="0" w:color="auto"/>
      </w:divBdr>
    </w:div>
    <w:div w:id="203522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s.scientificamerican.com/plugged-in/files/2015/03/CAISODuckCurve.png" TargetMode="External"/><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gif"/><Relationship Id="rId34" Type="http://schemas.openxmlformats.org/officeDocument/2006/relationships/image" Target="media/image22.wmf"/><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3.bin"/><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blogs.scientificamerican.com/plugged-in/files/2015/03/GridPlanning.png" TargetMode="External"/><Relationship Id="rId24" Type="http://schemas.openxmlformats.org/officeDocument/2006/relationships/image" Target="media/image15.jpeg"/><Relationship Id="rId32" Type="http://schemas.openxmlformats.org/officeDocument/2006/relationships/image" Target="media/image21.wmf"/><Relationship Id="rId37" Type="http://schemas.openxmlformats.org/officeDocument/2006/relationships/oleObject" Target="embeddings/oleObject7.bin"/><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3.wmf"/><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oleObject" Target="embeddings/oleObject6.bin"/><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1090</TotalTime>
  <Pages>31</Pages>
  <Words>7340</Words>
  <Characters>41840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Kumar Samala</dc:creator>
  <cp:keywords/>
  <dc:description/>
  <cp:lastModifiedBy>Mr. S. Rajesh Kumar</cp:lastModifiedBy>
  <cp:revision>34</cp:revision>
  <dcterms:created xsi:type="dcterms:W3CDTF">2023-07-17T11:35:00Z</dcterms:created>
  <dcterms:modified xsi:type="dcterms:W3CDTF">2023-08-30T07:17:00Z</dcterms:modified>
</cp:coreProperties>
</file>