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4C" w:rsidRDefault="0066104C" w:rsidP="008457A5">
      <w:pPr>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Application of Molecular Markers in Genetic D</w:t>
      </w:r>
      <w:r w:rsidRPr="0066104C">
        <w:rPr>
          <w:rFonts w:ascii="Times New Roman" w:hAnsi="Times New Roman" w:cs="Times New Roman"/>
          <w:b/>
          <w:color w:val="000000" w:themeColor="text1"/>
          <w:sz w:val="28"/>
          <w:szCs w:val="24"/>
        </w:rPr>
        <w:t>iversity analysis</w:t>
      </w:r>
    </w:p>
    <w:p w:rsidR="005400A8" w:rsidRPr="005400A8" w:rsidRDefault="005400A8" w:rsidP="005400A8">
      <w:pPr>
        <w:autoSpaceDE w:val="0"/>
        <w:autoSpaceDN w:val="0"/>
        <w:adjustRightInd w:val="0"/>
        <w:spacing w:line="480" w:lineRule="auto"/>
        <w:jc w:val="center"/>
        <w:rPr>
          <w:rFonts w:ascii="Times New Roman" w:hAnsi="Times New Roman" w:cs="Times New Roman"/>
          <w:b/>
          <w:bCs/>
          <w:color w:val="000000" w:themeColor="text1"/>
          <w:sz w:val="24"/>
          <w:szCs w:val="24"/>
        </w:rPr>
      </w:pPr>
      <w:proofErr w:type="spellStart"/>
      <w:r w:rsidRPr="005400A8">
        <w:rPr>
          <w:rFonts w:ascii="Times New Roman" w:eastAsia="Times New Roman" w:hAnsi="Times New Roman" w:cs="Times New Roman"/>
          <w:b/>
          <w:bCs/>
          <w:color w:val="000000" w:themeColor="text1"/>
          <w:sz w:val="24"/>
          <w:szCs w:val="24"/>
        </w:rPr>
        <w:t>Navendra</w:t>
      </w:r>
      <w:proofErr w:type="spellEnd"/>
      <w:r w:rsidRPr="005400A8">
        <w:rPr>
          <w:rFonts w:ascii="Times New Roman" w:eastAsia="Times New Roman" w:hAnsi="Times New Roman" w:cs="Times New Roman"/>
          <w:b/>
          <w:bCs/>
          <w:color w:val="000000" w:themeColor="text1"/>
          <w:sz w:val="24"/>
          <w:szCs w:val="24"/>
        </w:rPr>
        <w:t xml:space="preserve"> Uniyal</w:t>
      </w:r>
      <w:r w:rsidRPr="005400A8">
        <w:rPr>
          <w:rFonts w:ascii="Times New Roman" w:eastAsia="Times New Roman" w:hAnsi="Times New Roman" w:cs="Times New Roman"/>
          <w:b/>
          <w:bCs/>
          <w:color w:val="000000" w:themeColor="text1"/>
          <w:sz w:val="24"/>
          <w:szCs w:val="24"/>
          <w:vertAlign w:val="superscript"/>
        </w:rPr>
        <w:t>1</w:t>
      </w:r>
      <w:r w:rsidRPr="005400A8">
        <w:rPr>
          <w:rFonts w:ascii="Times New Roman" w:hAnsi="Times New Roman" w:cs="Times New Roman"/>
          <w:b/>
          <w:bCs/>
          <w:color w:val="000000" w:themeColor="text1"/>
          <w:sz w:val="24"/>
          <w:szCs w:val="24"/>
        </w:rPr>
        <w:t>*</w:t>
      </w:r>
    </w:p>
    <w:p w:rsidR="005400A8" w:rsidRPr="005400A8" w:rsidRDefault="005400A8" w:rsidP="005400A8">
      <w:pPr>
        <w:autoSpaceDE w:val="0"/>
        <w:autoSpaceDN w:val="0"/>
        <w:adjustRightInd w:val="0"/>
        <w:spacing w:line="480" w:lineRule="auto"/>
        <w:jc w:val="center"/>
        <w:rPr>
          <w:rFonts w:ascii="Times New Roman" w:hAnsi="Times New Roman" w:cs="Times New Roman"/>
          <w:iCs/>
          <w:color w:val="000000" w:themeColor="text1"/>
          <w:sz w:val="24"/>
          <w:szCs w:val="24"/>
        </w:rPr>
      </w:pPr>
      <w:r w:rsidRPr="005400A8">
        <w:rPr>
          <w:rFonts w:ascii="Times New Roman" w:hAnsi="Times New Roman" w:cs="Times New Roman"/>
          <w:iCs/>
          <w:color w:val="000000" w:themeColor="text1"/>
          <w:sz w:val="24"/>
          <w:szCs w:val="24"/>
          <w:vertAlign w:val="superscript"/>
        </w:rPr>
        <w:t>1</w:t>
      </w:r>
      <w:r w:rsidRPr="005400A8">
        <w:rPr>
          <w:rFonts w:ascii="Times New Roman" w:hAnsi="Times New Roman" w:cs="Times New Roman"/>
          <w:iCs/>
          <w:color w:val="000000" w:themeColor="text1"/>
          <w:sz w:val="24"/>
          <w:szCs w:val="24"/>
        </w:rPr>
        <w:t xml:space="preserve">Department of Agriculture, </w:t>
      </w:r>
      <w:proofErr w:type="spellStart"/>
      <w:r w:rsidRPr="005400A8">
        <w:rPr>
          <w:rFonts w:ascii="Times New Roman" w:hAnsi="Times New Roman" w:cs="Times New Roman"/>
          <w:iCs/>
          <w:color w:val="000000" w:themeColor="text1"/>
          <w:sz w:val="24"/>
          <w:szCs w:val="24"/>
        </w:rPr>
        <w:t>Doon</w:t>
      </w:r>
      <w:proofErr w:type="spellEnd"/>
      <w:r w:rsidRPr="005400A8">
        <w:rPr>
          <w:rFonts w:ascii="Times New Roman" w:hAnsi="Times New Roman" w:cs="Times New Roman"/>
          <w:iCs/>
          <w:color w:val="000000" w:themeColor="text1"/>
          <w:sz w:val="24"/>
          <w:szCs w:val="24"/>
        </w:rPr>
        <w:t xml:space="preserve"> Group of Institutions, </w:t>
      </w:r>
    </w:p>
    <w:p w:rsidR="005400A8" w:rsidRPr="005400A8" w:rsidRDefault="005400A8" w:rsidP="005400A8">
      <w:pPr>
        <w:autoSpaceDE w:val="0"/>
        <w:autoSpaceDN w:val="0"/>
        <w:adjustRightInd w:val="0"/>
        <w:spacing w:line="480" w:lineRule="auto"/>
        <w:jc w:val="center"/>
        <w:rPr>
          <w:rFonts w:ascii="Times New Roman" w:hAnsi="Times New Roman" w:cs="Times New Roman"/>
          <w:iCs/>
          <w:color w:val="000000" w:themeColor="text1"/>
          <w:sz w:val="24"/>
          <w:szCs w:val="24"/>
        </w:rPr>
      </w:pPr>
      <w:proofErr w:type="spellStart"/>
      <w:r w:rsidRPr="005400A8">
        <w:rPr>
          <w:rFonts w:ascii="Times New Roman" w:hAnsi="Times New Roman" w:cs="Times New Roman"/>
          <w:iCs/>
          <w:color w:val="000000" w:themeColor="text1"/>
          <w:sz w:val="24"/>
          <w:szCs w:val="24"/>
        </w:rPr>
        <w:t>Shyampur</w:t>
      </w:r>
      <w:proofErr w:type="spellEnd"/>
      <w:r w:rsidRPr="005400A8">
        <w:rPr>
          <w:rFonts w:ascii="Times New Roman" w:hAnsi="Times New Roman" w:cs="Times New Roman"/>
          <w:iCs/>
          <w:color w:val="000000" w:themeColor="text1"/>
          <w:sz w:val="24"/>
          <w:szCs w:val="24"/>
        </w:rPr>
        <w:t xml:space="preserve">, </w:t>
      </w:r>
      <w:proofErr w:type="spellStart"/>
      <w:r w:rsidRPr="005400A8">
        <w:rPr>
          <w:rFonts w:ascii="Times New Roman" w:hAnsi="Times New Roman" w:cs="Times New Roman"/>
          <w:iCs/>
          <w:color w:val="000000" w:themeColor="text1"/>
          <w:sz w:val="24"/>
          <w:szCs w:val="24"/>
        </w:rPr>
        <w:t>Rishikesh</w:t>
      </w:r>
      <w:proofErr w:type="spellEnd"/>
      <w:r w:rsidRPr="005400A8">
        <w:rPr>
          <w:rFonts w:ascii="Times New Roman" w:hAnsi="Times New Roman" w:cs="Times New Roman"/>
          <w:iCs/>
          <w:color w:val="000000" w:themeColor="text1"/>
          <w:sz w:val="24"/>
          <w:szCs w:val="24"/>
        </w:rPr>
        <w:t xml:space="preserve">, </w:t>
      </w:r>
      <w:proofErr w:type="spellStart"/>
      <w:r w:rsidRPr="005400A8">
        <w:rPr>
          <w:rFonts w:ascii="Times New Roman" w:hAnsi="Times New Roman" w:cs="Times New Roman"/>
          <w:iCs/>
          <w:color w:val="000000" w:themeColor="text1"/>
          <w:sz w:val="24"/>
          <w:szCs w:val="24"/>
        </w:rPr>
        <w:t>Uttarakhand</w:t>
      </w:r>
      <w:proofErr w:type="spellEnd"/>
    </w:p>
    <w:p w:rsidR="005400A8" w:rsidRPr="005400A8" w:rsidRDefault="005400A8" w:rsidP="005400A8">
      <w:pPr>
        <w:autoSpaceDE w:val="0"/>
        <w:autoSpaceDN w:val="0"/>
        <w:adjustRightInd w:val="0"/>
        <w:spacing w:line="480" w:lineRule="auto"/>
        <w:jc w:val="center"/>
        <w:rPr>
          <w:rFonts w:ascii="Times New Roman" w:hAnsi="Times New Roman" w:cs="Times New Roman"/>
          <w:sz w:val="24"/>
          <w:szCs w:val="24"/>
        </w:rPr>
      </w:pPr>
      <w:r w:rsidRPr="005400A8">
        <w:rPr>
          <w:rFonts w:ascii="Times New Roman" w:eastAsia="Times New Roman" w:hAnsi="Times New Roman" w:cs="Times New Roman"/>
          <w:sz w:val="24"/>
          <w:szCs w:val="24"/>
        </w:rPr>
        <w:t xml:space="preserve">*Corresponding author: </w:t>
      </w:r>
      <w:hyperlink r:id="rId6" w:history="1">
        <w:r w:rsidRPr="005400A8">
          <w:rPr>
            <w:rStyle w:val="Hyperlink"/>
            <w:rFonts w:ascii="Times New Roman" w:hAnsi="Times New Roman" w:cs="Times New Roman"/>
            <w:i/>
            <w:iCs/>
            <w:sz w:val="24"/>
            <w:szCs w:val="24"/>
          </w:rPr>
          <w:t>navendraunniyal121@gmail.com</w:t>
        </w:r>
      </w:hyperlink>
    </w:p>
    <w:p w:rsidR="00DF3300" w:rsidRPr="00DF3300" w:rsidRDefault="00DF3300" w:rsidP="001257BC">
      <w:pPr>
        <w:spacing w:line="360" w:lineRule="auto"/>
        <w:jc w:val="both"/>
        <w:rPr>
          <w:rFonts w:ascii="Times New Roman" w:hAnsi="Times New Roman" w:cs="Times New Roman"/>
          <w:b/>
          <w:color w:val="000000" w:themeColor="text1"/>
          <w:sz w:val="24"/>
          <w:szCs w:val="24"/>
        </w:rPr>
      </w:pPr>
    </w:p>
    <w:p w:rsidR="00DF3300" w:rsidRPr="00DF3300" w:rsidRDefault="00DF3300" w:rsidP="001257BC">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Abstract</w:t>
      </w:r>
    </w:p>
    <w:p w:rsidR="009F3985" w:rsidRDefault="009F3985" w:rsidP="001257BC">
      <w:pPr>
        <w:spacing w:line="360" w:lineRule="auto"/>
        <w:jc w:val="both"/>
        <w:rPr>
          <w:rFonts w:ascii="Times New Roman" w:hAnsi="Times New Roman" w:cs="Times New Roman"/>
          <w:color w:val="000000" w:themeColor="text1"/>
          <w:sz w:val="24"/>
          <w:szCs w:val="24"/>
        </w:rPr>
      </w:pPr>
      <w:r w:rsidRPr="009F3985">
        <w:rPr>
          <w:rFonts w:ascii="Times New Roman" w:hAnsi="Times New Roman" w:cs="Times New Roman"/>
          <w:color w:val="000000" w:themeColor="text1"/>
          <w:sz w:val="24"/>
          <w:szCs w:val="24"/>
        </w:rPr>
        <w:t>Many plant species were exterminated or had their geographic ranges severely restricted due to habitat changes brought on by climate change and human activity. In recent years, the distribution of certain plant species that once had a vast range has substantially decreased, leading to their position as endangered and threatened species. The ability of a population to adapt to a changing environment is influenced by genetic diversity, which is a crucial factor in species conservation. The amount of genetic variation among individuals in a variety, or population, of a species, is commonly known as genetic diversity. It results from the numerous genetic variations between individuals and may appear as differences in DNA, biochemical traits (such as protein structure), physiological traits (such as abiotic stress resistance or growth rate), or morphological traits (such as plant height). Genetic diversity is examined by using morphological markers and biochemical markers. The exact level of genetic diversity cannot be defined by morphological and biochemical markers because environmental factors influence morphological and biochemical parameters. Molecular markers have shown to be very effective tools in the study of genetic diversity because of their highly polymorphic character and inability to be influenced by the environment. Molecular markers also known as DNA markers or genetic markers analyzed the diversity on the level of the DNA. Molecular markers give a chance to characterize genotypes more exactly than other markers and to evaluate genetic relationships.</w:t>
      </w:r>
    </w:p>
    <w:p w:rsidR="005400A8" w:rsidRDefault="005400A8" w:rsidP="001257BC">
      <w:pPr>
        <w:spacing w:line="360" w:lineRule="auto"/>
        <w:jc w:val="both"/>
        <w:rPr>
          <w:rFonts w:ascii="Times New Roman" w:hAnsi="Times New Roman" w:cs="Times New Roman"/>
          <w:color w:val="000000" w:themeColor="text1"/>
          <w:sz w:val="24"/>
          <w:szCs w:val="24"/>
        </w:rPr>
      </w:pPr>
      <w:r w:rsidRPr="005400A8">
        <w:rPr>
          <w:rFonts w:ascii="Times New Roman" w:eastAsia="Times New Roman" w:hAnsi="Times New Roman" w:cs="Times New Roman"/>
          <w:b/>
          <w:color w:val="000000" w:themeColor="text1"/>
          <w:sz w:val="24"/>
          <w:szCs w:val="24"/>
        </w:rPr>
        <w:t>Keywords</w:t>
      </w:r>
      <w:r>
        <w:rPr>
          <w:rFonts w:ascii="Times New Roman" w:eastAsia="Times New Roman" w:hAnsi="Times New Roman" w:cs="Times New Roman"/>
          <w:b/>
          <w:color w:val="000000" w:themeColor="text1"/>
          <w:sz w:val="24"/>
          <w:szCs w:val="24"/>
        </w:rPr>
        <w:t xml:space="preserve">: </w:t>
      </w:r>
      <w:r w:rsidR="00EA55D2" w:rsidRPr="00EA55D2">
        <w:rPr>
          <w:rFonts w:ascii="Times New Roman" w:hAnsi="Times New Roman" w:cs="Times New Roman"/>
          <w:color w:val="000000" w:themeColor="text1"/>
          <w:sz w:val="24"/>
          <w:szCs w:val="24"/>
        </w:rPr>
        <w:t xml:space="preserve">Biochemical, </w:t>
      </w:r>
      <w:r w:rsidRPr="00EA55D2">
        <w:rPr>
          <w:rFonts w:ascii="Times New Roman" w:hAnsi="Times New Roman" w:cs="Times New Roman"/>
          <w:color w:val="000000" w:themeColor="text1"/>
          <w:sz w:val="24"/>
          <w:szCs w:val="24"/>
        </w:rPr>
        <w:t>Environment,</w:t>
      </w:r>
      <w:r w:rsidRPr="00EA55D2">
        <w:rPr>
          <w:rFonts w:ascii="Times New Roman" w:hAnsi="Times New Roman" w:cs="Times New Roman"/>
          <w:color w:val="000000" w:themeColor="text1"/>
          <w:sz w:val="24"/>
          <w:szCs w:val="24"/>
        </w:rPr>
        <w:t xml:space="preserve"> </w:t>
      </w:r>
      <w:r w:rsidRPr="00EA55D2">
        <w:rPr>
          <w:rFonts w:ascii="Times New Roman" w:eastAsia="Times New Roman" w:hAnsi="Times New Roman" w:cs="Times New Roman"/>
          <w:color w:val="000000" w:themeColor="text1"/>
          <w:sz w:val="24"/>
          <w:szCs w:val="24"/>
        </w:rPr>
        <w:t>Genetic diversity, Molecular markers</w:t>
      </w:r>
      <w:r w:rsidR="00EA55D2" w:rsidRPr="00EA55D2">
        <w:rPr>
          <w:rFonts w:ascii="Times New Roman" w:eastAsia="Times New Roman" w:hAnsi="Times New Roman" w:cs="Times New Roman"/>
          <w:color w:val="000000" w:themeColor="text1"/>
          <w:sz w:val="24"/>
          <w:szCs w:val="24"/>
        </w:rPr>
        <w:t>,</w:t>
      </w:r>
      <w:r w:rsidR="00EA55D2" w:rsidRPr="00EA55D2">
        <w:rPr>
          <w:rFonts w:ascii="Times New Roman" w:hAnsi="Times New Roman" w:cs="Times New Roman"/>
          <w:color w:val="000000" w:themeColor="text1"/>
          <w:sz w:val="24"/>
          <w:szCs w:val="24"/>
        </w:rPr>
        <w:t xml:space="preserve"> M</w:t>
      </w:r>
      <w:r w:rsidR="00EA55D2" w:rsidRPr="00EA55D2">
        <w:rPr>
          <w:rFonts w:ascii="Times New Roman" w:hAnsi="Times New Roman" w:cs="Times New Roman"/>
          <w:color w:val="000000" w:themeColor="text1"/>
          <w:sz w:val="24"/>
          <w:szCs w:val="24"/>
        </w:rPr>
        <w:t>orphological</w:t>
      </w:r>
    </w:p>
    <w:p w:rsidR="00EA55D2" w:rsidRPr="005400A8" w:rsidRDefault="00EA55D2" w:rsidP="001257BC">
      <w:pPr>
        <w:spacing w:line="360" w:lineRule="auto"/>
        <w:jc w:val="both"/>
        <w:rPr>
          <w:rFonts w:ascii="Times New Roman" w:hAnsi="Times New Roman" w:cs="Times New Roman"/>
          <w:color w:val="000000" w:themeColor="text1"/>
          <w:sz w:val="24"/>
          <w:szCs w:val="24"/>
        </w:rPr>
      </w:pPr>
    </w:p>
    <w:p w:rsidR="00385E14" w:rsidRPr="00385E14" w:rsidRDefault="00385E14" w:rsidP="001257BC">
      <w:pPr>
        <w:spacing w:line="360" w:lineRule="auto"/>
        <w:jc w:val="both"/>
        <w:rPr>
          <w:rFonts w:ascii="Times New Roman" w:hAnsi="Times New Roman" w:cs="Times New Roman"/>
          <w:b/>
          <w:bCs/>
          <w:color w:val="000000" w:themeColor="text1"/>
          <w:sz w:val="24"/>
          <w:szCs w:val="24"/>
        </w:rPr>
      </w:pPr>
      <w:r w:rsidRPr="00385E14">
        <w:rPr>
          <w:rFonts w:ascii="Times New Roman" w:hAnsi="Times New Roman" w:cs="Times New Roman"/>
          <w:b/>
          <w:bCs/>
          <w:color w:val="000000" w:themeColor="text1"/>
          <w:sz w:val="24"/>
          <w:szCs w:val="24"/>
        </w:rPr>
        <w:lastRenderedPageBreak/>
        <w:t>Introduction</w:t>
      </w:r>
    </w:p>
    <w:p w:rsidR="008C15EE" w:rsidRDefault="008C15EE" w:rsidP="001257BC">
      <w:pPr>
        <w:spacing w:line="360" w:lineRule="auto"/>
        <w:jc w:val="both"/>
        <w:rPr>
          <w:rFonts w:ascii="Times New Roman" w:hAnsi="Times New Roman" w:cs="Times New Roman"/>
          <w:color w:val="000000" w:themeColor="text1"/>
          <w:sz w:val="24"/>
          <w:szCs w:val="24"/>
        </w:rPr>
      </w:pPr>
      <w:r w:rsidRPr="008C15EE">
        <w:rPr>
          <w:rFonts w:ascii="Times New Roman" w:hAnsi="Times New Roman" w:cs="Times New Roman"/>
          <w:color w:val="000000" w:themeColor="text1"/>
          <w:sz w:val="24"/>
          <w:szCs w:val="24"/>
        </w:rPr>
        <w:t>Genetic diversity is defined as the amount of variability between individuals, or populations of a species that depict the balance between ge</w:t>
      </w:r>
      <w:r w:rsidR="00FF01B5">
        <w:rPr>
          <w:rFonts w:ascii="Times New Roman" w:hAnsi="Times New Roman" w:cs="Times New Roman"/>
          <w:color w:val="000000" w:themeColor="text1"/>
          <w:sz w:val="24"/>
          <w:szCs w:val="24"/>
        </w:rPr>
        <w:t>netic variety loss and mutation</w:t>
      </w:r>
      <w:r w:rsidR="00D50606">
        <w:rPr>
          <w:rFonts w:ascii="Times New Roman" w:hAnsi="Times New Roman" w:cs="Times New Roman"/>
          <w:color w:val="000000" w:themeColor="text1"/>
          <w:sz w:val="24"/>
          <w:szCs w:val="24"/>
        </w:rPr>
        <w:t xml:space="preserve"> </w:t>
      </w:r>
      <w:r w:rsidR="00FF01B5" w:rsidRPr="00FF01B5">
        <w:rPr>
          <w:rFonts w:ascii="Times New Roman" w:hAnsi="Times New Roman" w:cs="Times New Roman"/>
          <w:color w:val="000000" w:themeColor="text1"/>
          <w:sz w:val="24"/>
          <w:szCs w:val="24"/>
        </w:rPr>
        <w:t xml:space="preserve">(Hughes et al., 2008, </w:t>
      </w:r>
      <w:proofErr w:type="spellStart"/>
      <w:r w:rsidR="00FF01B5" w:rsidRPr="00FF01B5">
        <w:rPr>
          <w:rFonts w:ascii="Times New Roman" w:hAnsi="Times New Roman" w:cs="Times New Roman"/>
          <w:color w:val="000000" w:themeColor="text1"/>
          <w:sz w:val="24"/>
          <w:szCs w:val="24"/>
        </w:rPr>
        <w:t>Carvalho</w:t>
      </w:r>
      <w:proofErr w:type="spellEnd"/>
      <w:r w:rsidR="00FF01B5" w:rsidRPr="00FF01B5">
        <w:rPr>
          <w:rFonts w:ascii="Times New Roman" w:hAnsi="Times New Roman" w:cs="Times New Roman"/>
          <w:color w:val="000000" w:themeColor="text1"/>
          <w:sz w:val="24"/>
          <w:szCs w:val="24"/>
        </w:rPr>
        <w:t xml:space="preserve"> et al., 2019)</w:t>
      </w:r>
      <w:r w:rsidRPr="008C15EE">
        <w:rPr>
          <w:rFonts w:ascii="Times New Roman" w:hAnsi="Times New Roman" w:cs="Times New Roman"/>
          <w:color w:val="000000" w:themeColor="text1"/>
          <w:sz w:val="24"/>
          <w:szCs w:val="24"/>
        </w:rPr>
        <w:t xml:space="preserve">. Genetic diversity is a significant factor in the conservation of species because it influences a population's ability to adapt to a changing </w:t>
      </w:r>
      <w:r w:rsidR="00D50606">
        <w:rPr>
          <w:rFonts w:ascii="Times New Roman" w:hAnsi="Times New Roman" w:cs="Times New Roman"/>
          <w:color w:val="000000" w:themeColor="text1"/>
          <w:sz w:val="24"/>
          <w:szCs w:val="24"/>
        </w:rPr>
        <w:t xml:space="preserve">environment (figure 1) </w:t>
      </w:r>
      <w:r w:rsidR="00FF01B5" w:rsidRPr="00FF01B5">
        <w:rPr>
          <w:rFonts w:ascii="Times New Roman" w:hAnsi="Times New Roman" w:cs="Times New Roman"/>
          <w:color w:val="000000" w:themeColor="text1"/>
          <w:sz w:val="24"/>
          <w:szCs w:val="24"/>
        </w:rPr>
        <w:t>(Kirk and Freeland</w:t>
      </w:r>
      <w:r w:rsidR="00FF01B5">
        <w:rPr>
          <w:rFonts w:ascii="Times New Roman" w:hAnsi="Times New Roman" w:cs="Times New Roman"/>
          <w:color w:val="000000" w:themeColor="text1"/>
          <w:sz w:val="24"/>
          <w:szCs w:val="24"/>
        </w:rPr>
        <w:t xml:space="preserve"> 2011, </w:t>
      </w:r>
      <w:proofErr w:type="spellStart"/>
      <w:r w:rsidR="00FF01B5">
        <w:rPr>
          <w:rFonts w:ascii="Times New Roman" w:hAnsi="Times New Roman" w:cs="Times New Roman"/>
          <w:color w:val="000000" w:themeColor="text1"/>
          <w:sz w:val="24"/>
          <w:szCs w:val="24"/>
        </w:rPr>
        <w:t>Szczecińska</w:t>
      </w:r>
      <w:proofErr w:type="spellEnd"/>
      <w:r w:rsidR="00FF01B5">
        <w:rPr>
          <w:rFonts w:ascii="Times New Roman" w:hAnsi="Times New Roman" w:cs="Times New Roman"/>
          <w:color w:val="000000" w:themeColor="text1"/>
          <w:sz w:val="24"/>
          <w:szCs w:val="24"/>
        </w:rPr>
        <w:t xml:space="preserve"> et al., 2016</w:t>
      </w:r>
      <w:r w:rsidRPr="008C15EE">
        <w:rPr>
          <w:rFonts w:ascii="Times New Roman" w:hAnsi="Times New Roman" w:cs="Times New Roman"/>
          <w:color w:val="000000" w:themeColor="text1"/>
          <w:sz w:val="24"/>
          <w:szCs w:val="24"/>
        </w:rPr>
        <w:t xml:space="preserve">). For understanding </w:t>
      </w:r>
      <w:r>
        <w:rPr>
          <w:rFonts w:ascii="Times New Roman" w:hAnsi="Times New Roman" w:cs="Times New Roman"/>
          <w:color w:val="000000" w:themeColor="text1"/>
          <w:sz w:val="24"/>
          <w:szCs w:val="24"/>
        </w:rPr>
        <w:t>any species</w:t>
      </w:r>
      <w:r w:rsidRPr="008C15EE">
        <w:rPr>
          <w:rFonts w:ascii="Times New Roman" w:hAnsi="Times New Roman" w:cs="Times New Roman"/>
          <w:color w:val="000000" w:themeColor="text1"/>
          <w:sz w:val="24"/>
          <w:szCs w:val="24"/>
        </w:rPr>
        <w:t xml:space="preserve"> evolutionary past and determining potential threats to variety in the future, knowledge of genetic div</w:t>
      </w:r>
      <w:r w:rsidR="00FF01B5">
        <w:rPr>
          <w:rFonts w:ascii="Times New Roman" w:hAnsi="Times New Roman" w:cs="Times New Roman"/>
          <w:color w:val="000000" w:themeColor="text1"/>
          <w:sz w:val="24"/>
          <w:szCs w:val="24"/>
        </w:rPr>
        <w:t>ersity patterns is very helpful</w:t>
      </w:r>
      <w:r w:rsidR="00FF01B5" w:rsidRPr="00FF01B5">
        <w:t xml:space="preserve"> </w:t>
      </w:r>
      <w:r w:rsidR="00FF01B5" w:rsidRPr="00FF01B5">
        <w:rPr>
          <w:rFonts w:ascii="Times New Roman" w:hAnsi="Times New Roman" w:cs="Times New Roman"/>
          <w:color w:val="000000" w:themeColor="text1"/>
          <w:sz w:val="24"/>
          <w:szCs w:val="24"/>
        </w:rPr>
        <w:t xml:space="preserve">(Neel and </w:t>
      </w:r>
      <w:proofErr w:type="spellStart"/>
      <w:r w:rsidR="00FF01B5" w:rsidRPr="00FF01B5">
        <w:rPr>
          <w:rFonts w:ascii="Times New Roman" w:hAnsi="Times New Roman" w:cs="Times New Roman"/>
          <w:color w:val="000000" w:themeColor="text1"/>
          <w:sz w:val="24"/>
          <w:szCs w:val="24"/>
        </w:rPr>
        <w:t>Ellstrand</w:t>
      </w:r>
      <w:proofErr w:type="spellEnd"/>
      <w:r w:rsidR="00FF01B5" w:rsidRPr="00FF01B5">
        <w:rPr>
          <w:rFonts w:ascii="Times New Roman" w:hAnsi="Times New Roman" w:cs="Times New Roman"/>
          <w:color w:val="000000" w:themeColor="text1"/>
          <w:sz w:val="24"/>
          <w:szCs w:val="24"/>
        </w:rPr>
        <w:t xml:space="preserve"> 2003)</w:t>
      </w:r>
      <w:r w:rsidR="00FF01B5">
        <w:rPr>
          <w:rFonts w:ascii="Times New Roman" w:hAnsi="Times New Roman" w:cs="Times New Roman"/>
          <w:color w:val="000000" w:themeColor="text1"/>
          <w:sz w:val="24"/>
          <w:szCs w:val="24"/>
        </w:rPr>
        <w:t>.</w:t>
      </w:r>
      <w:r w:rsidRPr="008C15EE">
        <w:rPr>
          <w:rFonts w:ascii="Times New Roman" w:hAnsi="Times New Roman" w:cs="Times New Roman"/>
          <w:color w:val="000000" w:themeColor="text1"/>
          <w:sz w:val="24"/>
          <w:szCs w:val="24"/>
        </w:rPr>
        <w:t xml:space="preserve"> More genetically diverse populations are more suitable</w:t>
      </w:r>
      <w:r>
        <w:rPr>
          <w:rFonts w:ascii="Times New Roman" w:hAnsi="Times New Roman" w:cs="Times New Roman"/>
          <w:color w:val="000000" w:themeColor="text1"/>
          <w:sz w:val="24"/>
          <w:szCs w:val="24"/>
        </w:rPr>
        <w:t xml:space="preserve"> because</w:t>
      </w:r>
      <w:r w:rsidRPr="008C15EE">
        <w:rPr>
          <w:rFonts w:ascii="Times New Roman" w:hAnsi="Times New Roman" w:cs="Times New Roman"/>
          <w:color w:val="000000" w:themeColor="text1"/>
          <w:sz w:val="24"/>
          <w:szCs w:val="24"/>
        </w:rPr>
        <w:t xml:space="preserve"> genetic diversity is frequently linked to plant fitn</w:t>
      </w:r>
      <w:r w:rsidR="00D50606">
        <w:rPr>
          <w:rFonts w:ascii="Times New Roman" w:hAnsi="Times New Roman" w:cs="Times New Roman"/>
          <w:color w:val="000000" w:themeColor="text1"/>
          <w:sz w:val="24"/>
          <w:szCs w:val="24"/>
        </w:rPr>
        <w:t>ess (</w:t>
      </w:r>
      <w:proofErr w:type="spellStart"/>
      <w:r w:rsidR="00D50606">
        <w:rPr>
          <w:rFonts w:ascii="Times New Roman" w:hAnsi="Times New Roman" w:cs="Times New Roman"/>
          <w:color w:val="000000" w:themeColor="text1"/>
          <w:sz w:val="24"/>
          <w:szCs w:val="24"/>
        </w:rPr>
        <w:t>Ilves</w:t>
      </w:r>
      <w:proofErr w:type="spellEnd"/>
      <w:r w:rsidR="00FF01B5">
        <w:rPr>
          <w:rFonts w:ascii="Times New Roman" w:hAnsi="Times New Roman" w:cs="Times New Roman"/>
          <w:color w:val="000000" w:themeColor="text1"/>
          <w:sz w:val="24"/>
          <w:szCs w:val="24"/>
        </w:rPr>
        <w:t xml:space="preserve"> et al, 2013</w:t>
      </w:r>
      <w:r w:rsidRPr="008C15EE">
        <w:rPr>
          <w:rFonts w:ascii="Times New Roman" w:hAnsi="Times New Roman" w:cs="Times New Roman"/>
          <w:color w:val="000000" w:themeColor="text1"/>
          <w:sz w:val="24"/>
          <w:szCs w:val="24"/>
        </w:rPr>
        <w:t xml:space="preserve">). Diversity is traditionally investigated by assessing variations in morphological and biochemical parameters. These two methods are helpful in the detection of diversity but these methods have some drawbacks. The expression of morphological and biochemical parameters is influenced by environmental factors. Analysis of genetic diversity based on molecular markers is a helpful complement to the morphological </w:t>
      </w:r>
      <w:r>
        <w:rPr>
          <w:rFonts w:ascii="Times New Roman" w:hAnsi="Times New Roman" w:cs="Times New Roman"/>
          <w:color w:val="000000" w:themeColor="text1"/>
          <w:sz w:val="24"/>
          <w:szCs w:val="24"/>
        </w:rPr>
        <w:t xml:space="preserve">and </w:t>
      </w:r>
      <w:r w:rsidRPr="008C15EE">
        <w:rPr>
          <w:rFonts w:ascii="Times New Roman" w:hAnsi="Times New Roman" w:cs="Times New Roman"/>
          <w:color w:val="000000" w:themeColor="text1"/>
          <w:sz w:val="24"/>
          <w:szCs w:val="24"/>
        </w:rPr>
        <w:t xml:space="preserve">biochemical characterization of </w:t>
      </w:r>
      <w:r w:rsidR="009F3985">
        <w:rPr>
          <w:rFonts w:ascii="Times New Roman" w:hAnsi="Times New Roman" w:cs="Times New Roman"/>
          <w:color w:val="000000" w:themeColor="text1"/>
          <w:sz w:val="24"/>
          <w:szCs w:val="24"/>
        </w:rPr>
        <w:t>plants</w:t>
      </w:r>
      <w:r w:rsidRPr="008C15EE">
        <w:rPr>
          <w:rFonts w:ascii="Times New Roman" w:hAnsi="Times New Roman" w:cs="Times New Roman"/>
          <w:color w:val="000000" w:themeColor="text1"/>
          <w:sz w:val="24"/>
          <w:szCs w:val="24"/>
        </w:rPr>
        <w:t xml:space="preserve"> as they are abundant, unaffected by tissue or environmental effects, and enables the identification of </w:t>
      </w:r>
      <w:r w:rsidR="009F3985">
        <w:rPr>
          <w:rFonts w:ascii="Times New Roman" w:hAnsi="Times New Roman" w:cs="Times New Roman"/>
          <w:color w:val="000000" w:themeColor="text1"/>
          <w:sz w:val="24"/>
          <w:szCs w:val="24"/>
        </w:rPr>
        <w:t>plants</w:t>
      </w:r>
      <w:r w:rsidRPr="008C15EE">
        <w:rPr>
          <w:rFonts w:ascii="Times New Roman" w:hAnsi="Times New Roman" w:cs="Times New Roman"/>
          <w:color w:val="000000" w:themeColor="text1"/>
          <w:sz w:val="24"/>
          <w:szCs w:val="24"/>
        </w:rPr>
        <w:t xml:space="preserve"> in the early phases of development. Molecular marker analysis was discovered with the development of biotechnology to efficiently analyze genetic diversity (</w:t>
      </w:r>
      <w:r w:rsidR="00FF01B5">
        <w:rPr>
          <w:rFonts w:ascii="Times New Roman" w:hAnsi="Times New Roman" w:cs="Times New Roman"/>
          <w:color w:val="000000" w:themeColor="text1"/>
          <w:sz w:val="24"/>
          <w:szCs w:val="24"/>
        </w:rPr>
        <w:t>Thomas et al., 2006</w:t>
      </w:r>
      <w:r w:rsidRPr="008C15EE">
        <w:rPr>
          <w:rFonts w:ascii="Times New Roman" w:hAnsi="Times New Roman" w:cs="Times New Roman"/>
          <w:color w:val="000000" w:themeColor="text1"/>
          <w:sz w:val="24"/>
          <w:szCs w:val="24"/>
        </w:rPr>
        <w:t>).</w:t>
      </w:r>
    </w:p>
    <w:p w:rsidR="009F3985" w:rsidRDefault="005A4011" w:rsidP="001257BC">
      <w:pPr>
        <w:spacing w:line="360" w:lineRule="auto"/>
        <w:jc w:val="both"/>
        <w:rPr>
          <w:rFonts w:ascii="Times New Roman" w:hAnsi="Times New Roman" w:cs="Times New Roman"/>
          <w:color w:val="000000" w:themeColor="text1"/>
          <w:sz w:val="24"/>
          <w:szCs w:val="24"/>
        </w:rPr>
      </w:pPr>
      <w:r w:rsidRPr="005A4011">
        <w:rPr>
          <w:rFonts w:ascii="Times New Roman" w:hAnsi="Times New Roman" w:cs="Times New Roman"/>
          <w:color w:val="000000" w:themeColor="text1"/>
          <w:sz w:val="24"/>
          <w:szCs w:val="24"/>
        </w:rPr>
        <w:t xml:space="preserve">Molecular markers are recognizable DNA sequences that are located at a known, genome-specific location on the chromosome. </w:t>
      </w:r>
      <w:r w:rsidR="00FE7713" w:rsidRPr="00FE7713">
        <w:rPr>
          <w:rFonts w:ascii="Times New Roman" w:hAnsi="Times New Roman" w:cs="Times New Roman"/>
          <w:color w:val="000000" w:themeColor="text1"/>
          <w:sz w:val="24"/>
          <w:szCs w:val="24"/>
        </w:rPr>
        <w:t xml:space="preserve">They are useful tools in genetic studies and by minimizing </w:t>
      </w:r>
      <w:r w:rsidR="007C30FB">
        <w:rPr>
          <w:rFonts w:ascii="Times New Roman" w:hAnsi="Times New Roman" w:cs="Times New Roman"/>
          <w:color w:val="000000" w:themeColor="text1"/>
          <w:sz w:val="24"/>
          <w:szCs w:val="24"/>
        </w:rPr>
        <w:t>potential environmental impacts</w:t>
      </w:r>
      <w:r w:rsidR="00FE7713" w:rsidRPr="00FE7713">
        <w:rPr>
          <w:rFonts w:ascii="Times New Roman" w:hAnsi="Times New Roman" w:cs="Times New Roman"/>
          <w:color w:val="000000" w:themeColor="text1"/>
          <w:sz w:val="24"/>
          <w:szCs w:val="24"/>
        </w:rPr>
        <w:t xml:space="preserve"> give inf</w:t>
      </w:r>
      <w:r w:rsidR="00FF01B5">
        <w:rPr>
          <w:rFonts w:ascii="Times New Roman" w:hAnsi="Times New Roman" w:cs="Times New Roman"/>
          <w:color w:val="000000" w:themeColor="text1"/>
          <w:sz w:val="24"/>
          <w:szCs w:val="24"/>
        </w:rPr>
        <w:t>ormation on genetic variability</w:t>
      </w:r>
      <w:r w:rsidRPr="005A4011">
        <w:rPr>
          <w:rFonts w:ascii="Times New Roman" w:hAnsi="Times New Roman" w:cs="Times New Roman"/>
          <w:color w:val="000000" w:themeColor="text1"/>
          <w:sz w:val="24"/>
          <w:szCs w:val="24"/>
        </w:rPr>
        <w:t xml:space="preserve"> </w:t>
      </w:r>
      <w:r w:rsidR="00FF01B5">
        <w:rPr>
          <w:rFonts w:ascii="Times New Roman" w:hAnsi="Times New Roman" w:cs="Times New Roman"/>
          <w:color w:val="000000" w:themeColor="text1"/>
          <w:sz w:val="24"/>
          <w:szCs w:val="24"/>
        </w:rPr>
        <w:t>(</w:t>
      </w:r>
      <w:proofErr w:type="spellStart"/>
      <w:r w:rsidR="00FF01B5">
        <w:rPr>
          <w:rFonts w:ascii="Times New Roman" w:hAnsi="Times New Roman" w:cs="Times New Roman"/>
          <w:color w:val="000000" w:themeColor="text1"/>
          <w:sz w:val="24"/>
          <w:szCs w:val="24"/>
        </w:rPr>
        <w:t>Soares</w:t>
      </w:r>
      <w:proofErr w:type="spellEnd"/>
      <w:r w:rsidR="00FF01B5">
        <w:rPr>
          <w:rFonts w:ascii="Times New Roman" w:hAnsi="Times New Roman" w:cs="Times New Roman"/>
          <w:color w:val="000000" w:themeColor="text1"/>
          <w:sz w:val="24"/>
          <w:szCs w:val="24"/>
        </w:rPr>
        <w:t xml:space="preserve"> et al., 2016</w:t>
      </w:r>
      <w:r w:rsidR="00DF3300" w:rsidRPr="00DF3300">
        <w:rPr>
          <w:rFonts w:ascii="Times New Roman" w:hAnsi="Times New Roman" w:cs="Times New Roman"/>
          <w:color w:val="000000" w:themeColor="text1"/>
          <w:sz w:val="24"/>
          <w:szCs w:val="24"/>
        </w:rPr>
        <w:t>).</w:t>
      </w:r>
      <w:r w:rsidR="00DF3300" w:rsidRPr="00DF3300">
        <w:rPr>
          <w:rFonts w:ascii="Times New Roman" w:hAnsi="Times New Roman" w:cs="Times New Roman"/>
          <w:b/>
          <w:color w:val="000000" w:themeColor="text1"/>
          <w:sz w:val="24"/>
          <w:szCs w:val="24"/>
        </w:rPr>
        <w:t xml:space="preserve"> </w:t>
      </w:r>
      <w:r w:rsidRPr="003F0749">
        <w:rPr>
          <w:rFonts w:ascii="Times New Roman" w:hAnsi="Times New Roman" w:cs="Times New Roman"/>
          <w:bCs/>
          <w:color w:val="000000" w:themeColor="text1"/>
          <w:sz w:val="24"/>
          <w:szCs w:val="24"/>
        </w:rPr>
        <w:t>Molecular markers are significant tools for genetic diversity study, which is the initial stage in breeding initiatives and genetic resource protection</w:t>
      </w:r>
      <w:r w:rsidR="00DF3300" w:rsidRPr="003F0749">
        <w:rPr>
          <w:rFonts w:ascii="Times New Roman" w:hAnsi="Times New Roman" w:cs="Times New Roman"/>
          <w:bCs/>
          <w:color w:val="000000" w:themeColor="text1"/>
          <w:sz w:val="24"/>
          <w:szCs w:val="24"/>
        </w:rPr>
        <w:t xml:space="preserve">. </w:t>
      </w:r>
      <w:r w:rsidR="003B7B3D" w:rsidRPr="003F0749">
        <w:rPr>
          <w:rFonts w:ascii="Times New Roman" w:hAnsi="Times New Roman" w:cs="Times New Roman"/>
          <w:bCs/>
          <w:color w:val="000000" w:themeColor="text1"/>
          <w:sz w:val="24"/>
          <w:szCs w:val="24"/>
        </w:rPr>
        <w:t>In the fields of taxonomy, ecology, diversity, plant breeding, conservation, and genetic engineering, molecular markers have a wide range of applications</w:t>
      </w:r>
      <w:r w:rsidR="003B7B3D" w:rsidRPr="003B7B3D">
        <w:rPr>
          <w:rFonts w:ascii="Times New Roman" w:hAnsi="Times New Roman" w:cs="Times New Roman"/>
          <w:b/>
          <w:color w:val="000000" w:themeColor="text1"/>
          <w:sz w:val="24"/>
          <w:szCs w:val="24"/>
        </w:rPr>
        <w:t xml:space="preserve">. </w:t>
      </w:r>
      <w:r w:rsidR="00DF3300" w:rsidRPr="00DF3300">
        <w:rPr>
          <w:rFonts w:ascii="Times New Roman" w:hAnsi="Times New Roman" w:cs="Times New Roman"/>
          <w:color w:val="000000" w:themeColor="text1"/>
          <w:sz w:val="24"/>
          <w:szCs w:val="24"/>
        </w:rPr>
        <w:t>Numerous molecular markers  such as Random Amplified Polymorphic DNA (RAPD), Amplified Fragment Length Polymorphism (AFLP), Start codon targeted (</w:t>
      </w:r>
      <w:proofErr w:type="spellStart"/>
      <w:r w:rsidR="00DF3300" w:rsidRPr="00DF3300">
        <w:rPr>
          <w:rFonts w:ascii="Times New Roman" w:hAnsi="Times New Roman" w:cs="Times New Roman"/>
          <w:color w:val="000000" w:themeColor="text1"/>
          <w:sz w:val="24"/>
          <w:szCs w:val="24"/>
        </w:rPr>
        <w:t>SCoT</w:t>
      </w:r>
      <w:proofErr w:type="spellEnd"/>
      <w:r w:rsidR="00DF3300" w:rsidRPr="00DF3300">
        <w:rPr>
          <w:rFonts w:ascii="Times New Roman" w:hAnsi="Times New Roman" w:cs="Times New Roman"/>
          <w:color w:val="000000" w:themeColor="text1"/>
          <w:sz w:val="24"/>
          <w:szCs w:val="24"/>
        </w:rPr>
        <w:t>), Simple sequence repeats (SSRs), Inter-simple sequence repeat (ISSR),  Restriction Fragment Length Polymorphism (RFLP), Single Nucleotide Polymorphisms (SNPs) and Sequence characterized amplified regions (SCARs) are widely used in the assessment of genetic diversity</w:t>
      </w:r>
      <w:r w:rsidR="00FA366D">
        <w:rPr>
          <w:rFonts w:ascii="Times New Roman" w:hAnsi="Times New Roman" w:cs="Times New Roman"/>
          <w:color w:val="000000" w:themeColor="text1"/>
          <w:sz w:val="24"/>
          <w:szCs w:val="24"/>
        </w:rPr>
        <w:t xml:space="preserve"> (Table 1)</w:t>
      </w:r>
      <w:r w:rsidR="00DF3300" w:rsidRPr="00DF3300">
        <w:rPr>
          <w:rFonts w:ascii="Times New Roman" w:hAnsi="Times New Roman" w:cs="Times New Roman"/>
          <w:color w:val="000000" w:themeColor="text1"/>
          <w:sz w:val="24"/>
          <w:szCs w:val="24"/>
        </w:rPr>
        <w:t>.</w:t>
      </w:r>
      <w:r w:rsidR="00625B40">
        <w:rPr>
          <w:rFonts w:ascii="Times New Roman" w:hAnsi="Times New Roman" w:cs="Times New Roman"/>
          <w:color w:val="000000" w:themeColor="text1"/>
          <w:sz w:val="24"/>
          <w:szCs w:val="24"/>
        </w:rPr>
        <w:t xml:space="preserve"> </w:t>
      </w:r>
      <w:r w:rsidR="009F3985" w:rsidRPr="009F3985">
        <w:rPr>
          <w:rFonts w:ascii="Times New Roman" w:hAnsi="Times New Roman" w:cs="Times New Roman"/>
          <w:color w:val="000000" w:themeColor="text1"/>
          <w:sz w:val="24"/>
          <w:szCs w:val="24"/>
        </w:rPr>
        <w:t>In this study, we discussed about genetic</w:t>
      </w:r>
      <w:r w:rsidR="009F3985">
        <w:rPr>
          <w:rFonts w:ascii="Times New Roman" w:hAnsi="Times New Roman" w:cs="Times New Roman"/>
          <w:color w:val="000000" w:themeColor="text1"/>
          <w:sz w:val="24"/>
          <w:szCs w:val="24"/>
        </w:rPr>
        <w:t xml:space="preserve"> </w:t>
      </w:r>
      <w:r w:rsidR="009F3985" w:rsidRPr="009F3985">
        <w:rPr>
          <w:rFonts w:ascii="Times New Roman" w:hAnsi="Times New Roman" w:cs="Times New Roman"/>
          <w:color w:val="000000" w:themeColor="text1"/>
          <w:sz w:val="24"/>
          <w:szCs w:val="24"/>
        </w:rPr>
        <w:t>diversity and molecular markers used in genetic diversity analysis</w:t>
      </w:r>
      <w:r w:rsidR="009F3985">
        <w:rPr>
          <w:rFonts w:ascii="Times New Roman" w:hAnsi="Times New Roman" w:cs="Times New Roman"/>
          <w:color w:val="000000" w:themeColor="text1"/>
          <w:sz w:val="24"/>
          <w:szCs w:val="24"/>
        </w:rPr>
        <w:t>.</w:t>
      </w:r>
    </w:p>
    <w:p w:rsidR="002A6590" w:rsidRPr="00DF3300" w:rsidRDefault="002A6590" w:rsidP="001257BC">
      <w:pPr>
        <w:spacing w:line="360" w:lineRule="auto"/>
        <w:jc w:val="both"/>
        <w:rPr>
          <w:rFonts w:ascii="Times New Roman" w:hAnsi="Times New Roman" w:cs="Times New Roman"/>
          <w:b/>
          <w:color w:val="000000" w:themeColor="text1"/>
          <w:sz w:val="24"/>
          <w:szCs w:val="24"/>
        </w:rPr>
      </w:pPr>
      <w:r w:rsidRPr="002A6590">
        <w:rPr>
          <w:rFonts w:ascii="Times New Roman" w:hAnsi="Times New Roman" w:cs="Times New Roman"/>
          <w:b/>
          <w:noProof/>
          <w:color w:val="000000" w:themeColor="text1"/>
          <w:sz w:val="24"/>
          <w:szCs w:val="24"/>
          <w:lang w:bidi="hi-IN"/>
        </w:rPr>
        <w:lastRenderedPageBreak/>
        <w:drawing>
          <wp:inline distT="0" distB="0" distL="0" distR="0" wp14:anchorId="09924E4F" wp14:editId="4CD2EF03">
            <wp:extent cx="5623035" cy="3991394"/>
            <wp:effectExtent l="19050" t="19050" r="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968" cy="3994186"/>
                    </a:xfrm>
                    <a:prstGeom prst="rect">
                      <a:avLst/>
                    </a:prstGeom>
                    <a:solidFill>
                      <a:schemeClr val="bg1"/>
                    </a:solidFill>
                    <a:ln>
                      <a:solidFill>
                        <a:schemeClr val="tx1"/>
                      </a:solidFill>
                    </a:ln>
                    <a:effectLst/>
                  </pic:spPr>
                </pic:pic>
              </a:graphicData>
            </a:graphic>
          </wp:inline>
        </w:drawing>
      </w:r>
    </w:p>
    <w:p w:rsidR="00DF3300" w:rsidRPr="00DF3300" w:rsidRDefault="003523E4" w:rsidP="003523E4">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Figure1. </w:t>
      </w:r>
      <w:r w:rsidRPr="003523E4">
        <w:rPr>
          <w:rFonts w:ascii="Times New Roman" w:hAnsi="Times New Roman" w:cs="Times New Roman"/>
          <w:b/>
          <w:color w:val="000000" w:themeColor="text1"/>
          <w:sz w:val="24"/>
          <w:szCs w:val="24"/>
        </w:rPr>
        <w:t>Impact of changing environmental conditions on plant species</w:t>
      </w:r>
    </w:p>
    <w:p w:rsidR="00E42714" w:rsidRPr="00DC6035" w:rsidRDefault="00E42714" w:rsidP="001257BC">
      <w:pPr>
        <w:spacing w:line="360" w:lineRule="auto"/>
        <w:jc w:val="both"/>
        <w:rPr>
          <w:rFonts w:ascii="Times New Roman" w:hAnsi="Times New Roman" w:cs="Times New Roman"/>
          <w:color w:val="FF0000"/>
          <w:sz w:val="24"/>
          <w:szCs w:val="24"/>
        </w:rPr>
      </w:pPr>
    </w:p>
    <w:p w:rsidR="00DF3300" w:rsidRPr="00DF3300" w:rsidRDefault="00DF3300" w:rsidP="001257BC">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Simple sequence repeats (SSRs)</w:t>
      </w:r>
    </w:p>
    <w:p w:rsidR="008B457E" w:rsidRPr="008B457E" w:rsidRDefault="00A3714D" w:rsidP="00E36DAE">
      <w:pPr>
        <w:spacing w:line="360" w:lineRule="auto"/>
        <w:jc w:val="both"/>
        <w:rPr>
          <w:rFonts w:ascii="Times New Roman" w:hAnsi="Times New Roman" w:cs="Times New Roman"/>
          <w:color w:val="000000" w:themeColor="text1"/>
          <w:sz w:val="24"/>
          <w:szCs w:val="24"/>
        </w:rPr>
      </w:pPr>
      <w:r w:rsidRPr="00A3714D">
        <w:rPr>
          <w:rFonts w:ascii="Times New Roman" w:hAnsi="Times New Roman" w:cs="Times New Roman"/>
          <w:color w:val="000000" w:themeColor="text1"/>
          <w:sz w:val="24"/>
          <w:szCs w:val="24"/>
        </w:rPr>
        <w:t xml:space="preserve">Simple sequence repeats (SSRs) also known as microsatellites are </w:t>
      </w:r>
      <w:r w:rsidR="00D50606">
        <w:rPr>
          <w:rFonts w:ascii="Times New Roman" w:hAnsi="Times New Roman" w:cs="Times New Roman"/>
          <w:color w:val="000000" w:themeColor="text1"/>
          <w:sz w:val="24"/>
          <w:szCs w:val="24"/>
        </w:rPr>
        <w:t>one of the key molecular marker</w:t>
      </w:r>
      <w:r w:rsidRPr="00A3714D">
        <w:rPr>
          <w:rFonts w:ascii="Times New Roman" w:hAnsi="Times New Roman" w:cs="Times New Roman"/>
          <w:color w:val="000000" w:themeColor="text1"/>
          <w:sz w:val="24"/>
          <w:szCs w:val="24"/>
        </w:rPr>
        <w:t xml:space="preserve"> appli</w:t>
      </w:r>
      <w:r>
        <w:rPr>
          <w:rFonts w:ascii="Times New Roman" w:hAnsi="Times New Roman" w:cs="Times New Roman"/>
          <w:color w:val="000000" w:themeColor="text1"/>
          <w:sz w:val="24"/>
          <w:szCs w:val="24"/>
        </w:rPr>
        <w:t>ed in genetic diversity studies</w:t>
      </w:r>
      <w:r w:rsidR="00DF3300" w:rsidRPr="00DF3300">
        <w:rPr>
          <w:rFonts w:ascii="Times New Roman" w:hAnsi="Times New Roman" w:cs="Times New Roman"/>
          <w:color w:val="000000" w:themeColor="text1"/>
          <w:sz w:val="24"/>
          <w:szCs w:val="24"/>
        </w:rPr>
        <w:t>. SSR markers are 1-6 nucleotide tandem repeats and 1–4 nucleotides DNA sequences long found in most taxa's nucl</w:t>
      </w:r>
      <w:r w:rsidR="00FF01B5">
        <w:rPr>
          <w:rFonts w:ascii="Times New Roman" w:hAnsi="Times New Roman" w:cs="Times New Roman"/>
          <w:color w:val="000000" w:themeColor="text1"/>
          <w:sz w:val="24"/>
          <w:szCs w:val="24"/>
        </w:rPr>
        <w:t xml:space="preserve">ear genomes at high frequency </w:t>
      </w:r>
      <w:r w:rsidR="00FF01B5" w:rsidRPr="00FF01B5">
        <w:rPr>
          <w:rFonts w:ascii="Times New Roman" w:hAnsi="Times New Roman" w:cs="Times New Roman"/>
          <w:color w:val="000000" w:themeColor="text1"/>
          <w:sz w:val="24"/>
          <w:szCs w:val="24"/>
        </w:rPr>
        <w:t>(</w:t>
      </w:r>
      <w:proofErr w:type="spellStart"/>
      <w:r w:rsidR="00FF01B5" w:rsidRPr="00FF01B5">
        <w:rPr>
          <w:rFonts w:ascii="Times New Roman" w:hAnsi="Times New Roman" w:cs="Times New Roman"/>
          <w:color w:val="000000" w:themeColor="text1"/>
          <w:sz w:val="24"/>
          <w:szCs w:val="24"/>
        </w:rPr>
        <w:t>Idrees</w:t>
      </w:r>
      <w:proofErr w:type="spellEnd"/>
      <w:r w:rsidR="00FF01B5" w:rsidRPr="00FF01B5">
        <w:rPr>
          <w:rFonts w:ascii="Times New Roman" w:hAnsi="Times New Roman" w:cs="Times New Roman"/>
          <w:color w:val="000000" w:themeColor="text1"/>
          <w:sz w:val="24"/>
          <w:szCs w:val="24"/>
        </w:rPr>
        <w:t xml:space="preserve"> and </w:t>
      </w:r>
      <w:proofErr w:type="spellStart"/>
      <w:r w:rsidR="00FF01B5" w:rsidRPr="00FF01B5">
        <w:rPr>
          <w:rFonts w:ascii="Times New Roman" w:hAnsi="Times New Roman" w:cs="Times New Roman"/>
          <w:color w:val="000000" w:themeColor="text1"/>
          <w:sz w:val="24"/>
          <w:szCs w:val="24"/>
        </w:rPr>
        <w:t>Irshad</w:t>
      </w:r>
      <w:proofErr w:type="spellEnd"/>
      <w:r w:rsidR="00FF01B5" w:rsidRPr="00FF01B5">
        <w:rPr>
          <w:rFonts w:ascii="Times New Roman" w:hAnsi="Times New Roman" w:cs="Times New Roman"/>
          <w:color w:val="000000" w:themeColor="text1"/>
          <w:sz w:val="24"/>
          <w:szCs w:val="24"/>
        </w:rPr>
        <w:t xml:space="preserve"> 2014, Beckmann and Web</w:t>
      </w:r>
      <w:r w:rsidR="00FF01B5">
        <w:rPr>
          <w:rFonts w:ascii="Times New Roman" w:hAnsi="Times New Roman" w:cs="Times New Roman"/>
          <w:color w:val="000000" w:themeColor="text1"/>
          <w:sz w:val="24"/>
          <w:szCs w:val="24"/>
        </w:rPr>
        <w:t>er 1992</w:t>
      </w:r>
      <w:r w:rsidR="00DF3300" w:rsidRPr="00DF3300">
        <w:rPr>
          <w:rFonts w:ascii="Times New Roman" w:hAnsi="Times New Roman" w:cs="Times New Roman"/>
          <w:color w:val="000000" w:themeColor="text1"/>
          <w:sz w:val="24"/>
          <w:szCs w:val="24"/>
        </w:rPr>
        <w:t>). Due to their high mutation rate and co-dominant nature (distinguish heterozygotes from homozygotes), SSRs markers are able to detect polymorphisms within and between populations and genetic admixture between populations, even if they are strongly linked. (</w:t>
      </w:r>
      <w:proofErr w:type="spellStart"/>
      <w:proofErr w:type="gramStart"/>
      <w:r w:rsidR="00FF01B5" w:rsidRPr="00FF01B5">
        <w:rPr>
          <w:rFonts w:ascii="Times New Roman" w:hAnsi="Times New Roman" w:cs="Times New Roman"/>
          <w:color w:val="000000" w:themeColor="text1"/>
          <w:sz w:val="24"/>
          <w:szCs w:val="24"/>
        </w:rPr>
        <w:t>Naceur</w:t>
      </w:r>
      <w:proofErr w:type="spellEnd"/>
      <w:r w:rsidR="00FF01B5" w:rsidRPr="00FF01B5">
        <w:rPr>
          <w:rFonts w:ascii="Times New Roman" w:hAnsi="Times New Roman" w:cs="Times New Roman"/>
          <w:color w:val="000000" w:themeColor="text1"/>
          <w:sz w:val="24"/>
          <w:szCs w:val="24"/>
        </w:rPr>
        <w:t xml:space="preserve">  et</w:t>
      </w:r>
      <w:proofErr w:type="gramEnd"/>
      <w:r w:rsidR="00FF01B5" w:rsidRPr="00FF01B5">
        <w:rPr>
          <w:rFonts w:ascii="Times New Roman" w:hAnsi="Times New Roman" w:cs="Times New Roman"/>
          <w:color w:val="000000" w:themeColor="text1"/>
          <w:sz w:val="24"/>
          <w:szCs w:val="24"/>
        </w:rPr>
        <w:t xml:space="preserve"> al., 2012</w:t>
      </w:r>
      <w:r w:rsidR="00DF3300" w:rsidRPr="00DF3300">
        <w:rPr>
          <w:rFonts w:ascii="Times New Roman" w:hAnsi="Times New Roman" w:cs="Times New Roman"/>
          <w:color w:val="000000" w:themeColor="text1"/>
          <w:sz w:val="24"/>
          <w:szCs w:val="24"/>
        </w:rPr>
        <w:t>). SSRs markers are abundant, random distribution in the entire genome, highly reproducible, highly polymorphic, high information content, and easy to assay.</w:t>
      </w:r>
    </w:p>
    <w:p w:rsidR="00E36DAE" w:rsidRPr="00DF3300" w:rsidRDefault="00E36DAE" w:rsidP="00E36DAE">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Random amplified polymorphic DNA (RAPD)</w:t>
      </w:r>
    </w:p>
    <w:p w:rsidR="00E36DAE" w:rsidRDefault="00E36DAE" w:rsidP="00E36DAE">
      <w:pPr>
        <w:tabs>
          <w:tab w:val="left" w:pos="1915"/>
        </w:tabs>
        <w:spacing w:line="360" w:lineRule="auto"/>
        <w:jc w:val="both"/>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Randomly amplified polymorphic DNA (RAPD) markers usually consist of the use of 8-15 b</w:t>
      </w:r>
      <w:r>
        <w:rPr>
          <w:rFonts w:ascii="Times New Roman" w:hAnsi="Times New Roman" w:cs="Times New Roman"/>
          <w:color w:val="000000" w:themeColor="text1"/>
          <w:sz w:val="24"/>
          <w:szCs w:val="24"/>
        </w:rPr>
        <w:t>ase pairs</w:t>
      </w:r>
      <w:r w:rsidRPr="00DF3300">
        <w:rPr>
          <w:rFonts w:ascii="Times New Roman" w:hAnsi="Times New Roman" w:cs="Times New Roman"/>
          <w:color w:val="000000" w:themeColor="text1"/>
          <w:sz w:val="24"/>
          <w:szCs w:val="24"/>
        </w:rPr>
        <w:t xml:space="preserve"> length oligonucleotide primers of the arbitrary sequence which bind to the </w:t>
      </w:r>
      <w:r w:rsidRPr="00DF3300">
        <w:rPr>
          <w:rFonts w:ascii="Times New Roman" w:hAnsi="Times New Roman" w:cs="Times New Roman"/>
          <w:color w:val="000000" w:themeColor="text1"/>
          <w:sz w:val="24"/>
          <w:szCs w:val="24"/>
        </w:rPr>
        <w:lastRenderedPageBreak/>
        <w:t>nonspecific sites on the DNA and produce band profiles</w:t>
      </w:r>
      <w:r w:rsidR="002A6590">
        <w:rPr>
          <w:rFonts w:ascii="Times New Roman" w:hAnsi="Times New Roman" w:cs="Times New Roman"/>
          <w:color w:val="000000" w:themeColor="text1"/>
          <w:sz w:val="24"/>
          <w:szCs w:val="24"/>
        </w:rPr>
        <w:t xml:space="preserve"> (fig </w:t>
      </w:r>
      <w:r w:rsidR="009F3985">
        <w:rPr>
          <w:rFonts w:ascii="Times New Roman" w:hAnsi="Times New Roman" w:cs="Times New Roman"/>
          <w:color w:val="000000" w:themeColor="text1"/>
          <w:sz w:val="24"/>
          <w:szCs w:val="24"/>
        </w:rPr>
        <w:t>2</w:t>
      </w:r>
      <w:r w:rsidR="002A6590">
        <w:rPr>
          <w:rFonts w:ascii="Times New Roman" w:hAnsi="Times New Roman" w:cs="Times New Roman"/>
          <w:color w:val="000000" w:themeColor="text1"/>
          <w:sz w:val="24"/>
          <w:szCs w:val="24"/>
        </w:rPr>
        <w:t>)</w:t>
      </w:r>
      <w:r w:rsidRPr="00DF3300">
        <w:rPr>
          <w:rFonts w:ascii="Times New Roman" w:hAnsi="Times New Roman" w:cs="Times New Roman"/>
          <w:color w:val="000000" w:themeColor="text1"/>
          <w:sz w:val="24"/>
          <w:szCs w:val="24"/>
        </w:rPr>
        <w:t>. Primers randomly bind on the DNA under low annealing temperature</w:t>
      </w:r>
      <w:r w:rsidR="00204C74">
        <w:rPr>
          <w:rFonts w:ascii="Times New Roman" w:hAnsi="Times New Roman" w:cs="Times New Roman"/>
          <w:color w:val="000000" w:themeColor="text1"/>
          <w:sz w:val="24"/>
          <w:szCs w:val="24"/>
        </w:rPr>
        <w:t>.</w:t>
      </w:r>
      <w:r w:rsidRPr="00DF3300">
        <w:rPr>
          <w:rFonts w:ascii="Times New Roman" w:hAnsi="Times New Roman" w:cs="Times New Roman"/>
          <w:color w:val="000000" w:themeColor="text1"/>
          <w:sz w:val="24"/>
          <w:szCs w:val="24"/>
        </w:rPr>
        <w:t xml:space="preserve">  RAPD markers can detect polymorphism even with small amounts of genomic DNA available. </w:t>
      </w:r>
      <w:r w:rsidRPr="00E31248">
        <w:rPr>
          <w:rFonts w:ascii="Times New Roman" w:hAnsi="Times New Roman" w:cs="Times New Roman"/>
          <w:color w:val="000000" w:themeColor="text1"/>
          <w:sz w:val="24"/>
          <w:szCs w:val="24"/>
        </w:rPr>
        <w:t>As the primers can bind anywhere in the genomic DNA sequence, RAPD is a simple and quick technique that does not require genomic knowledge to characterize organisms</w:t>
      </w:r>
      <w:r>
        <w:rPr>
          <w:rFonts w:ascii="Times New Roman" w:hAnsi="Times New Roman" w:cs="Times New Roman"/>
          <w:color w:val="000000" w:themeColor="text1"/>
          <w:sz w:val="24"/>
          <w:szCs w:val="24"/>
        </w:rPr>
        <w:t xml:space="preserve"> </w:t>
      </w:r>
      <w:r w:rsidRPr="00DF3300">
        <w:rPr>
          <w:rFonts w:ascii="Times New Roman" w:hAnsi="Times New Roman" w:cs="Times New Roman"/>
          <w:color w:val="000000" w:themeColor="text1"/>
          <w:sz w:val="24"/>
          <w:szCs w:val="24"/>
        </w:rPr>
        <w:t xml:space="preserve">but where it's not entirely clear. </w:t>
      </w:r>
      <w:proofErr w:type="gramStart"/>
      <w:r w:rsidRPr="00DF3300">
        <w:rPr>
          <w:rFonts w:ascii="Times New Roman" w:hAnsi="Times New Roman" w:cs="Times New Roman"/>
          <w:color w:val="000000" w:themeColor="text1"/>
          <w:sz w:val="24"/>
          <w:szCs w:val="24"/>
        </w:rPr>
        <w:t>(</w:t>
      </w:r>
      <w:proofErr w:type="spellStart"/>
      <w:r w:rsidR="00FF01B5" w:rsidRPr="00FF01B5">
        <w:rPr>
          <w:rFonts w:ascii="Times New Roman" w:hAnsi="Times New Roman" w:cs="Times New Roman"/>
          <w:color w:val="000000" w:themeColor="text1"/>
          <w:sz w:val="24"/>
          <w:szCs w:val="24"/>
        </w:rPr>
        <w:t>Mkada</w:t>
      </w:r>
      <w:proofErr w:type="spellEnd"/>
      <w:r w:rsidR="00FF01B5" w:rsidRPr="00FF01B5">
        <w:rPr>
          <w:rFonts w:ascii="Times New Roman" w:hAnsi="Times New Roman" w:cs="Times New Roman"/>
          <w:color w:val="000000" w:themeColor="text1"/>
          <w:sz w:val="24"/>
          <w:szCs w:val="24"/>
        </w:rPr>
        <w:t>–</w:t>
      </w:r>
      <w:proofErr w:type="spellStart"/>
      <w:r w:rsidR="00FF01B5" w:rsidRPr="00FF01B5">
        <w:rPr>
          <w:rFonts w:ascii="Times New Roman" w:hAnsi="Times New Roman" w:cs="Times New Roman"/>
          <w:color w:val="000000" w:themeColor="text1"/>
          <w:sz w:val="24"/>
          <w:szCs w:val="24"/>
        </w:rPr>
        <w:t>Driss</w:t>
      </w:r>
      <w:proofErr w:type="spellEnd"/>
      <w:r w:rsidR="00FF01B5" w:rsidRPr="00FF01B5">
        <w:rPr>
          <w:rFonts w:ascii="Times New Roman" w:hAnsi="Times New Roman" w:cs="Times New Roman"/>
          <w:color w:val="000000" w:themeColor="text1"/>
          <w:sz w:val="24"/>
          <w:szCs w:val="24"/>
        </w:rPr>
        <w:t xml:space="preserve"> et al., 2014, Kumar et al., 2011</w:t>
      </w:r>
      <w:r w:rsidRPr="00DF3300">
        <w:rPr>
          <w:rFonts w:ascii="Times New Roman" w:hAnsi="Times New Roman" w:cs="Times New Roman"/>
          <w:color w:val="000000" w:themeColor="text1"/>
          <w:sz w:val="24"/>
          <w:szCs w:val="24"/>
        </w:rPr>
        <w:t>).</w:t>
      </w:r>
      <w:proofErr w:type="gramEnd"/>
      <w:r w:rsidRPr="00DF3300">
        <w:rPr>
          <w:rFonts w:ascii="Times New Roman" w:hAnsi="Times New Roman" w:cs="Times New Roman"/>
          <w:color w:val="000000" w:themeColor="text1"/>
          <w:sz w:val="24"/>
          <w:szCs w:val="24"/>
        </w:rPr>
        <w:t xml:space="preserve">  The RAPD markers are useful because of its simplicity, effectiveness, and easy performance.</w:t>
      </w:r>
    </w:p>
    <w:p w:rsidR="002A6590" w:rsidRDefault="002A6590" w:rsidP="002A6590">
      <w:pPr>
        <w:tabs>
          <w:tab w:val="left" w:pos="1915"/>
        </w:tabs>
        <w:spacing w:line="360" w:lineRule="auto"/>
        <w:jc w:val="center"/>
        <w:rPr>
          <w:rFonts w:ascii="Times New Roman" w:hAnsi="Times New Roman" w:cs="Times New Roman"/>
          <w:color w:val="000000" w:themeColor="text1"/>
          <w:sz w:val="24"/>
          <w:szCs w:val="24"/>
        </w:rPr>
      </w:pPr>
      <w:r w:rsidRPr="009046E7">
        <w:rPr>
          <w:rFonts w:ascii="Times New Roman" w:hAnsi="Times New Roman" w:cs="Times New Roman"/>
          <w:noProof/>
          <w:color w:val="000000" w:themeColor="text1"/>
          <w:sz w:val="24"/>
          <w:szCs w:val="24"/>
          <w:lang w:bidi="hi-IN"/>
        </w:rPr>
        <w:drawing>
          <wp:inline distT="0" distB="0" distL="0" distR="0" wp14:anchorId="2CE9B3E2" wp14:editId="1CA6A5F4">
            <wp:extent cx="4918841" cy="4279812"/>
            <wp:effectExtent l="19050" t="19050" r="0" b="698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2282" cy="4282806"/>
                    </a:xfrm>
                    <a:prstGeom prst="rect">
                      <a:avLst/>
                    </a:prstGeom>
                    <a:noFill/>
                    <a:ln>
                      <a:solidFill>
                        <a:schemeClr val="tx1"/>
                      </a:solidFill>
                    </a:ln>
                    <a:effectLst/>
                    <a:extLst/>
                  </pic:spPr>
                </pic:pic>
              </a:graphicData>
            </a:graphic>
          </wp:inline>
        </w:drawing>
      </w:r>
    </w:p>
    <w:p w:rsidR="002A6590" w:rsidRPr="008150DB" w:rsidRDefault="002A6590" w:rsidP="002A6590">
      <w:pPr>
        <w:tabs>
          <w:tab w:val="left" w:pos="1915"/>
        </w:tabs>
        <w:spacing w:line="360" w:lineRule="auto"/>
        <w:jc w:val="center"/>
        <w:rPr>
          <w:b/>
          <w:color w:val="000000" w:themeColor="text1"/>
        </w:rPr>
      </w:pPr>
      <w:r w:rsidRPr="008150DB">
        <w:rPr>
          <w:rFonts w:ascii="Times New Roman" w:hAnsi="Times New Roman" w:cs="Times New Roman"/>
          <w:b/>
          <w:color w:val="000000" w:themeColor="text1"/>
          <w:sz w:val="24"/>
          <w:szCs w:val="24"/>
        </w:rPr>
        <w:t>Figure</w:t>
      </w:r>
      <w:r>
        <w:rPr>
          <w:rFonts w:ascii="Times New Roman" w:hAnsi="Times New Roman" w:cs="Times New Roman"/>
          <w:b/>
          <w:color w:val="000000" w:themeColor="text1"/>
          <w:sz w:val="24"/>
          <w:szCs w:val="24"/>
        </w:rPr>
        <w:t>2</w:t>
      </w:r>
      <w:r w:rsidRPr="008150DB">
        <w:rPr>
          <w:rFonts w:ascii="Times New Roman" w:hAnsi="Times New Roman" w:cs="Times New Roman"/>
          <w:b/>
          <w:color w:val="000000" w:themeColor="text1"/>
          <w:sz w:val="24"/>
          <w:szCs w:val="24"/>
        </w:rPr>
        <w:t>. The principle of RAPD</w:t>
      </w:r>
    </w:p>
    <w:p w:rsidR="002A6590" w:rsidRDefault="002A6590" w:rsidP="00E36DAE">
      <w:pPr>
        <w:tabs>
          <w:tab w:val="left" w:pos="1915"/>
        </w:tabs>
        <w:spacing w:line="360" w:lineRule="auto"/>
        <w:jc w:val="both"/>
        <w:rPr>
          <w:rFonts w:ascii="Times New Roman" w:hAnsi="Times New Roman" w:cs="Times New Roman"/>
          <w:color w:val="000000" w:themeColor="text1"/>
          <w:sz w:val="24"/>
          <w:szCs w:val="24"/>
        </w:rPr>
      </w:pPr>
    </w:p>
    <w:p w:rsidR="00E36DAE" w:rsidRPr="00DF3300" w:rsidRDefault="00E36DAE" w:rsidP="001257BC">
      <w:pPr>
        <w:spacing w:line="360" w:lineRule="auto"/>
        <w:jc w:val="both"/>
        <w:rPr>
          <w:rFonts w:ascii="Times New Roman" w:hAnsi="Times New Roman" w:cs="Times New Roman"/>
          <w:color w:val="000000" w:themeColor="text1"/>
          <w:sz w:val="24"/>
          <w:szCs w:val="24"/>
        </w:rPr>
      </w:pPr>
    </w:p>
    <w:p w:rsidR="00DF3300" w:rsidRPr="00DF3300" w:rsidRDefault="00DF3300" w:rsidP="001257BC">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 xml:space="preserve">Inter simple sequence repeats (ISSRs) </w:t>
      </w:r>
    </w:p>
    <w:p w:rsidR="00DF3300" w:rsidRPr="00DF3300" w:rsidRDefault="009F3985" w:rsidP="001257B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DF3300" w:rsidRPr="00DF3300">
        <w:rPr>
          <w:rFonts w:ascii="Times New Roman" w:hAnsi="Times New Roman" w:cs="Times New Roman"/>
          <w:color w:val="000000" w:themeColor="text1"/>
          <w:sz w:val="24"/>
          <w:szCs w:val="24"/>
        </w:rPr>
        <w:t>nter simple sequence repeat (ISSR) is the region which is present between two microsatellites (SSR). It is a multi</w:t>
      </w:r>
      <w:r w:rsidR="00204C74">
        <w:rPr>
          <w:rFonts w:ascii="Times New Roman" w:hAnsi="Times New Roman" w:cs="Times New Roman"/>
          <w:color w:val="000000" w:themeColor="text1"/>
          <w:sz w:val="24"/>
          <w:szCs w:val="24"/>
        </w:rPr>
        <w:t>-</w:t>
      </w:r>
      <w:r w:rsidR="00DF3300" w:rsidRPr="00DF3300">
        <w:rPr>
          <w:rFonts w:ascii="Times New Roman" w:hAnsi="Times New Roman" w:cs="Times New Roman"/>
          <w:color w:val="000000" w:themeColor="text1"/>
          <w:sz w:val="24"/>
          <w:szCs w:val="24"/>
        </w:rPr>
        <w:t xml:space="preserve">locus marker </w:t>
      </w:r>
      <w:r w:rsidR="00204C74">
        <w:rPr>
          <w:rFonts w:ascii="Times New Roman" w:hAnsi="Times New Roman" w:cs="Times New Roman"/>
          <w:color w:val="000000" w:themeColor="text1"/>
          <w:sz w:val="24"/>
          <w:szCs w:val="24"/>
        </w:rPr>
        <w:t>and in this technique</w:t>
      </w:r>
      <w:r w:rsidR="00DF3300" w:rsidRPr="00DF3300">
        <w:rPr>
          <w:rFonts w:ascii="Times New Roman" w:hAnsi="Times New Roman" w:cs="Times New Roman"/>
          <w:color w:val="000000" w:themeColor="text1"/>
          <w:sz w:val="24"/>
          <w:szCs w:val="24"/>
        </w:rPr>
        <w:t xml:space="preserve"> region between two microsatellites (SSR) amplified using polymerase chain reaction. Inter Simple Sequence </w:t>
      </w:r>
      <w:r w:rsidR="00DF3300" w:rsidRPr="00DF3300">
        <w:rPr>
          <w:rFonts w:ascii="Times New Roman" w:hAnsi="Times New Roman" w:cs="Times New Roman"/>
          <w:color w:val="000000" w:themeColor="text1"/>
          <w:sz w:val="24"/>
          <w:szCs w:val="24"/>
        </w:rPr>
        <w:lastRenderedPageBreak/>
        <w:t>Repeats (ISSRs) are dominant in nature (does not distinguish heterozygotes from homozygotes) and used in genetic diversity, cultivar identification, evolutionary biology, gene tagging phylogeny and genome mapping studies (</w:t>
      </w:r>
      <w:proofErr w:type="spellStart"/>
      <w:r w:rsidR="003954FD">
        <w:rPr>
          <w:rFonts w:ascii="Times New Roman" w:hAnsi="Times New Roman" w:cs="Times New Roman"/>
          <w:color w:val="000000" w:themeColor="text1"/>
          <w:sz w:val="24"/>
          <w:szCs w:val="24"/>
        </w:rPr>
        <w:t>Pradeep</w:t>
      </w:r>
      <w:proofErr w:type="spellEnd"/>
      <w:r w:rsidR="009003AE" w:rsidRPr="009003AE">
        <w:rPr>
          <w:rFonts w:ascii="Times New Roman" w:hAnsi="Times New Roman" w:cs="Times New Roman"/>
          <w:color w:val="000000" w:themeColor="text1"/>
          <w:sz w:val="24"/>
          <w:szCs w:val="24"/>
        </w:rPr>
        <w:t xml:space="preserve"> et al., 2002</w:t>
      </w:r>
      <w:r w:rsidR="00DF3300" w:rsidRPr="00DF3300">
        <w:rPr>
          <w:rFonts w:ascii="Times New Roman" w:hAnsi="Times New Roman" w:cs="Times New Roman"/>
          <w:color w:val="000000" w:themeColor="text1"/>
          <w:sz w:val="24"/>
          <w:szCs w:val="24"/>
        </w:rPr>
        <w:t xml:space="preserve">). </w:t>
      </w:r>
      <w:r w:rsidR="00A3714D" w:rsidRPr="00A3714D">
        <w:rPr>
          <w:rFonts w:ascii="Times New Roman" w:hAnsi="Times New Roman" w:cs="Times New Roman"/>
          <w:color w:val="000000" w:themeColor="text1"/>
          <w:sz w:val="24"/>
          <w:szCs w:val="24"/>
        </w:rPr>
        <w:t xml:space="preserve">Compared to other dominant markers, such as </w:t>
      </w:r>
      <w:r w:rsidR="007C30FB">
        <w:rPr>
          <w:rFonts w:ascii="Times New Roman" w:hAnsi="Times New Roman" w:cs="Times New Roman"/>
          <w:color w:val="000000" w:themeColor="text1"/>
          <w:sz w:val="24"/>
          <w:szCs w:val="24"/>
        </w:rPr>
        <w:t>RAPD</w:t>
      </w:r>
      <w:r w:rsidR="00A3714D" w:rsidRPr="00A3714D">
        <w:rPr>
          <w:rFonts w:ascii="Times New Roman" w:hAnsi="Times New Roman" w:cs="Times New Roman"/>
          <w:color w:val="000000" w:themeColor="text1"/>
          <w:sz w:val="24"/>
          <w:szCs w:val="24"/>
        </w:rPr>
        <w:t xml:space="preserve">, ISSR markers yield more polymorphic and repeatable bands and can produce results quickly and cost-effectively. </w:t>
      </w:r>
      <w:r w:rsidR="00DF3300" w:rsidRPr="00DF3300">
        <w:rPr>
          <w:rFonts w:ascii="Times New Roman" w:hAnsi="Times New Roman" w:cs="Times New Roman"/>
          <w:color w:val="000000" w:themeColor="text1"/>
          <w:sz w:val="24"/>
          <w:szCs w:val="24"/>
        </w:rPr>
        <w:t>(</w:t>
      </w:r>
      <w:r w:rsidR="009003AE" w:rsidRPr="009003AE">
        <w:rPr>
          <w:rFonts w:ascii="Times New Roman" w:hAnsi="Times New Roman" w:cs="Times New Roman"/>
          <w:color w:val="000000" w:themeColor="text1"/>
          <w:sz w:val="24"/>
          <w:szCs w:val="24"/>
        </w:rPr>
        <w:t>Wang et al.</w:t>
      </w:r>
      <w:proofErr w:type="gramStart"/>
      <w:r w:rsidR="009003AE" w:rsidRPr="009003AE">
        <w:rPr>
          <w:rFonts w:ascii="Times New Roman" w:hAnsi="Times New Roman" w:cs="Times New Roman"/>
          <w:color w:val="000000" w:themeColor="text1"/>
          <w:sz w:val="24"/>
          <w:szCs w:val="24"/>
        </w:rPr>
        <w:t>,  1994</w:t>
      </w:r>
      <w:proofErr w:type="gramEnd"/>
      <w:r w:rsidR="009003AE" w:rsidRPr="009003AE">
        <w:rPr>
          <w:rFonts w:ascii="Times New Roman" w:hAnsi="Times New Roman" w:cs="Times New Roman"/>
          <w:color w:val="000000" w:themeColor="text1"/>
          <w:sz w:val="24"/>
          <w:szCs w:val="24"/>
        </w:rPr>
        <w:t xml:space="preserve">, </w:t>
      </w:r>
      <w:proofErr w:type="spellStart"/>
      <w:r w:rsidR="009003AE" w:rsidRPr="009003AE">
        <w:rPr>
          <w:rFonts w:ascii="Times New Roman" w:hAnsi="Times New Roman" w:cs="Times New Roman"/>
          <w:color w:val="000000" w:themeColor="text1"/>
          <w:sz w:val="24"/>
          <w:szCs w:val="24"/>
        </w:rPr>
        <w:t>Borba</w:t>
      </w:r>
      <w:proofErr w:type="spellEnd"/>
      <w:r w:rsidR="009003AE" w:rsidRPr="009003AE">
        <w:rPr>
          <w:rFonts w:ascii="Times New Roman" w:hAnsi="Times New Roman" w:cs="Times New Roman"/>
          <w:color w:val="000000" w:themeColor="text1"/>
          <w:sz w:val="24"/>
          <w:szCs w:val="24"/>
        </w:rPr>
        <w:t xml:space="preserve"> et al., 2005</w:t>
      </w:r>
      <w:r w:rsidR="00DF3300" w:rsidRPr="00DF3300">
        <w:rPr>
          <w:rFonts w:ascii="Times New Roman" w:hAnsi="Times New Roman" w:cs="Times New Roman"/>
          <w:color w:val="000000" w:themeColor="text1"/>
          <w:sz w:val="24"/>
          <w:szCs w:val="24"/>
        </w:rPr>
        <w:t xml:space="preserve">). </w:t>
      </w:r>
      <w:r w:rsidR="00A3714D" w:rsidRPr="00A3714D">
        <w:rPr>
          <w:rFonts w:ascii="Times New Roman" w:hAnsi="Times New Roman" w:cs="Times New Roman"/>
          <w:color w:val="000000" w:themeColor="text1"/>
          <w:sz w:val="24"/>
          <w:szCs w:val="24"/>
        </w:rPr>
        <w:t>The universality and simplicity of the ISSR marker's development (without prior sequence kn</w:t>
      </w:r>
      <w:r w:rsidR="00A3714D">
        <w:rPr>
          <w:rFonts w:ascii="Times New Roman" w:hAnsi="Times New Roman" w:cs="Times New Roman"/>
          <w:color w:val="000000" w:themeColor="text1"/>
          <w:sz w:val="24"/>
          <w:szCs w:val="24"/>
        </w:rPr>
        <w:t>owledge) are its key advantages</w:t>
      </w:r>
      <w:r w:rsidR="00DF3300" w:rsidRPr="00DF3300">
        <w:rPr>
          <w:rFonts w:ascii="Times New Roman" w:hAnsi="Times New Roman" w:cs="Times New Roman"/>
          <w:color w:val="000000" w:themeColor="text1"/>
          <w:sz w:val="24"/>
          <w:szCs w:val="24"/>
        </w:rPr>
        <w:t xml:space="preserve"> (</w:t>
      </w:r>
      <w:proofErr w:type="spellStart"/>
      <w:r w:rsidR="00FB07C6" w:rsidRPr="00FB07C6">
        <w:rPr>
          <w:rFonts w:ascii="Times New Roman" w:hAnsi="Times New Roman" w:cs="Times New Roman"/>
          <w:color w:val="000000" w:themeColor="text1"/>
          <w:sz w:val="24"/>
          <w:szCs w:val="24"/>
        </w:rPr>
        <w:t>Agostini</w:t>
      </w:r>
      <w:proofErr w:type="spellEnd"/>
      <w:r w:rsidR="00FB07C6" w:rsidRPr="00FB07C6">
        <w:rPr>
          <w:rFonts w:ascii="Times New Roman" w:hAnsi="Times New Roman" w:cs="Times New Roman"/>
          <w:color w:val="000000" w:themeColor="text1"/>
          <w:sz w:val="24"/>
          <w:szCs w:val="24"/>
        </w:rPr>
        <w:t xml:space="preserve"> et al., 2008, </w:t>
      </w:r>
      <w:proofErr w:type="spellStart"/>
      <w:r w:rsidR="00FB07C6" w:rsidRPr="00FB07C6">
        <w:rPr>
          <w:rFonts w:ascii="Times New Roman" w:hAnsi="Times New Roman" w:cs="Times New Roman"/>
          <w:color w:val="000000" w:themeColor="text1"/>
          <w:sz w:val="24"/>
          <w:szCs w:val="24"/>
        </w:rPr>
        <w:t>Jabbarzadeh</w:t>
      </w:r>
      <w:proofErr w:type="spellEnd"/>
      <w:r w:rsidR="00FB07C6" w:rsidRPr="00FB07C6">
        <w:rPr>
          <w:rFonts w:ascii="Times New Roman" w:hAnsi="Times New Roman" w:cs="Times New Roman"/>
          <w:color w:val="000000" w:themeColor="text1"/>
          <w:sz w:val="24"/>
          <w:szCs w:val="24"/>
        </w:rPr>
        <w:t xml:space="preserve"> et al., 2010</w:t>
      </w:r>
      <w:r w:rsidR="00DF3300" w:rsidRPr="00DF3300">
        <w:rPr>
          <w:rFonts w:ascii="Times New Roman" w:hAnsi="Times New Roman" w:cs="Times New Roman"/>
          <w:color w:val="000000" w:themeColor="text1"/>
          <w:sz w:val="24"/>
          <w:szCs w:val="24"/>
        </w:rPr>
        <w:t>). Design based on the microsatellite areas and high annealing temperature is the main reason why the ISSR marker is reproducible (</w:t>
      </w:r>
      <w:proofErr w:type="spellStart"/>
      <w:proofErr w:type="gramStart"/>
      <w:r w:rsidR="00FB07C6" w:rsidRPr="00FB07C6">
        <w:rPr>
          <w:rFonts w:ascii="Times New Roman" w:hAnsi="Times New Roman" w:cs="Times New Roman"/>
          <w:color w:val="000000" w:themeColor="text1"/>
          <w:sz w:val="24"/>
          <w:szCs w:val="24"/>
        </w:rPr>
        <w:t>Sandes</w:t>
      </w:r>
      <w:proofErr w:type="spellEnd"/>
      <w:r w:rsidR="00FB07C6" w:rsidRPr="00FB07C6">
        <w:rPr>
          <w:rFonts w:ascii="Times New Roman" w:hAnsi="Times New Roman" w:cs="Times New Roman"/>
          <w:color w:val="000000" w:themeColor="text1"/>
          <w:sz w:val="24"/>
          <w:szCs w:val="24"/>
        </w:rPr>
        <w:t xml:space="preserve">  et</w:t>
      </w:r>
      <w:proofErr w:type="gramEnd"/>
      <w:r w:rsidR="00FB07C6" w:rsidRPr="00FB07C6">
        <w:rPr>
          <w:rFonts w:ascii="Times New Roman" w:hAnsi="Times New Roman" w:cs="Times New Roman"/>
          <w:color w:val="000000" w:themeColor="text1"/>
          <w:sz w:val="24"/>
          <w:szCs w:val="24"/>
        </w:rPr>
        <w:t xml:space="preserve"> al., 2016</w:t>
      </w:r>
      <w:r w:rsidR="00DF3300" w:rsidRPr="00DF3300">
        <w:rPr>
          <w:rFonts w:ascii="Times New Roman" w:hAnsi="Times New Roman" w:cs="Times New Roman"/>
          <w:color w:val="000000" w:themeColor="text1"/>
          <w:sz w:val="24"/>
          <w:szCs w:val="24"/>
        </w:rPr>
        <w:t>).</w:t>
      </w:r>
    </w:p>
    <w:p w:rsidR="008150DB" w:rsidRPr="00DF3300" w:rsidRDefault="008150DB" w:rsidP="008150DB">
      <w:pPr>
        <w:tabs>
          <w:tab w:val="left" w:pos="1915"/>
        </w:tabs>
        <w:spacing w:line="360" w:lineRule="auto"/>
        <w:jc w:val="center"/>
        <w:rPr>
          <w:rFonts w:ascii="Times New Roman" w:hAnsi="Times New Roman" w:cs="Times New Roman"/>
          <w:color w:val="000000" w:themeColor="text1"/>
          <w:sz w:val="24"/>
          <w:szCs w:val="24"/>
        </w:rPr>
      </w:pPr>
    </w:p>
    <w:p w:rsidR="00DF3300" w:rsidRPr="00DF3300" w:rsidRDefault="00DF3300" w:rsidP="001257BC">
      <w:pPr>
        <w:tabs>
          <w:tab w:val="left" w:pos="1915"/>
        </w:tabs>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Single nucleotide polymorphisms (SNPs)</w:t>
      </w:r>
    </w:p>
    <w:p w:rsidR="00DF3300" w:rsidRPr="00DF3300" w:rsidRDefault="00DF3300" w:rsidP="001257BC">
      <w:pPr>
        <w:tabs>
          <w:tab w:val="left" w:pos="1915"/>
        </w:tabs>
        <w:spacing w:line="360" w:lineRule="auto"/>
        <w:jc w:val="both"/>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Single nucleotide polymorphisms (SNPs) are also known as </w:t>
      </w:r>
      <w:proofErr w:type="spellStart"/>
      <w:r w:rsidRPr="00DF3300">
        <w:rPr>
          <w:rFonts w:ascii="Times New Roman" w:hAnsi="Times New Roman" w:cs="Times New Roman"/>
          <w:color w:val="000000" w:themeColor="text1"/>
          <w:sz w:val="24"/>
          <w:szCs w:val="24"/>
        </w:rPr>
        <w:t>minisatellite</w:t>
      </w:r>
      <w:proofErr w:type="spellEnd"/>
      <w:r w:rsidRPr="00DF3300">
        <w:rPr>
          <w:rFonts w:ascii="Times New Roman" w:hAnsi="Times New Roman" w:cs="Times New Roman"/>
          <w:color w:val="000000" w:themeColor="text1"/>
          <w:sz w:val="24"/>
          <w:szCs w:val="24"/>
        </w:rPr>
        <w:t xml:space="preserve"> are co-dominant markers, and these are molecular markers of the new generation and most often associated with genes, making them the most useful genetic markers in genetic studies (</w:t>
      </w:r>
      <w:proofErr w:type="spellStart"/>
      <w:r w:rsidRPr="00DF3300">
        <w:rPr>
          <w:rFonts w:ascii="Times New Roman" w:hAnsi="Times New Roman" w:cs="Times New Roman"/>
          <w:color w:val="000000" w:themeColor="text1"/>
          <w:sz w:val="24"/>
          <w:szCs w:val="24"/>
        </w:rPr>
        <w:t>eg</w:t>
      </w:r>
      <w:proofErr w:type="spellEnd"/>
      <w:r w:rsidRPr="00DF3300">
        <w:rPr>
          <w:rFonts w:ascii="Times New Roman" w:hAnsi="Times New Roman" w:cs="Times New Roman"/>
          <w:color w:val="000000" w:themeColor="text1"/>
          <w:sz w:val="24"/>
          <w:szCs w:val="24"/>
        </w:rPr>
        <w:t>. genetic diversity analysis)  (</w:t>
      </w:r>
      <w:r w:rsidR="00792333" w:rsidRPr="00792333">
        <w:rPr>
          <w:rFonts w:ascii="Times New Roman" w:hAnsi="Times New Roman" w:cs="Times New Roman"/>
          <w:color w:val="000000" w:themeColor="text1"/>
          <w:sz w:val="24"/>
          <w:szCs w:val="24"/>
        </w:rPr>
        <w:t>Jiang 2013</w:t>
      </w:r>
      <w:r w:rsidRPr="00DF3300">
        <w:rPr>
          <w:rFonts w:ascii="Times New Roman" w:hAnsi="Times New Roman" w:cs="Times New Roman"/>
          <w:color w:val="000000" w:themeColor="text1"/>
          <w:sz w:val="24"/>
          <w:szCs w:val="24"/>
        </w:rPr>
        <w:t>). SNPs detect polymorphisms among individuals because of single nucleotide position changes. SNPs markers are abundant, co</w:t>
      </w:r>
      <w:r w:rsidR="00204C74">
        <w:rPr>
          <w:rFonts w:ascii="Times New Roman" w:hAnsi="Times New Roman" w:cs="Times New Roman"/>
          <w:color w:val="000000" w:themeColor="text1"/>
          <w:sz w:val="24"/>
          <w:szCs w:val="24"/>
        </w:rPr>
        <w:t>-</w:t>
      </w:r>
      <w:r w:rsidRPr="00DF3300">
        <w:rPr>
          <w:rFonts w:ascii="Times New Roman" w:hAnsi="Times New Roman" w:cs="Times New Roman"/>
          <w:color w:val="000000" w:themeColor="text1"/>
          <w:sz w:val="24"/>
          <w:szCs w:val="24"/>
        </w:rPr>
        <w:t xml:space="preserve">dominant, locus-specific, and much more stable than other genetic markers. SNPs have recently received considerable attention because these markers are bi-allelic and occur much more frequently in the genome than other molecular markers. </w:t>
      </w:r>
      <w:proofErr w:type="gramStart"/>
      <w:r w:rsidRPr="00DF3300">
        <w:rPr>
          <w:rFonts w:ascii="Times New Roman" w:hAnsi="Times New Roman" w:cs="Times New Roman"/>
          <w:color w:val="000000" w:themeColor="text1"/>
          <w:sz w:val="24"/>
          <w:szCs w:val="24"/>
        </w:rPr>
        <w:t>(</w:t>
      </w:r>
      <w:proofErr w:type="spellStart"/>
      <w:r w:rsidR="00792333" w:rsidRPr="00792333">
        <w:rPr>
          <w:rFonts w:ascii="Times New Roman" w:hAnsi="Times New Roman" w:cs="Times New Roman"/>
          <w:color w:val="000000" w:themeColor="text1"/>
          <w:sz w:val="24"/>
          <w:szCs w:val="24"/>
        </w:rPr>
        <w:t>Ren</w:t>
      </w:r>
      <w:proofErr w:type="spellEnd"/>
      <w:r w:rsidR="00792333" w:rsidRPr="00792333">
        <w:rPr>
          <w:rFonts w:ascii="Times New Roman" w:hAnsi="Times New Roman" w:cs="Times New Roman"/>
          <w:color w:val="000000" w:themeColor="text1"/>
          <w:sz w:val="24"/>
          <w:szCs w:val="24"/>
        </w:rPr>
        <w:t xml:space="preserve"> et al., 2013</w:t>
      </w:r>
      <w:r w:rsidRPr="00DF3300">
        <w:rPr>
          <w:rFonts w:ascii="Times New Roman" w:hAnsi="Times New Roman" w:cs="Times New Roman"/>
          <w:color w:val="000000" w:themeColor="text1"/>
          <w:sz w:val="24"/>
          <w:szCs w:val="24"/>
        </w:rPr>
        <w:t>).</w:t>
      </w:r>
      <w:proofErr w:type="gramEnd"/>
    </w:p>
    <w:p w:rsidR="00DF3300" w:rsidRPr="00DF3300" w:rsidRDefault="00DF3300" w:rsidP="001257BC">
      <w:pPr>
        <w:autoSpaceDE w:val="0"/>
        <w:autoSpaceDN w:val="0"/>
        <w:adjustRightInd w:val="0"/>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Restriction fragment length polymorphisms (RFLPs)</w:t>
      </w:r>
    </w:p>
    <w:p w:rsidR="00DF3300" w:rsidRPr="00DF3300" w:rsidRDefault="00E31248" w:rsidP="001257BC">
      <w:pPr>
        <w:autoSpaceDE w:val="0"/>
        <w:autoSpaceDN w:val="0"/>
        <w:adjustRightInd w:val="0"/>
        <w:spacing w:line="360" w:lineRule="auto"/>
        <w:jc w:val="both"/>
        <w:rPr>
          <w:rFonts w:ascii="Times New Roman" w:hAnsi="Times New Roman" w:cs="Times New Roman"/>
          <w:color w:val="000000" w:themeColor="text1"/>
          <w:sz w:val="24"/>
          <w:szCs w:val="24"/>
        </w:rPr>
      </w:pPr>
      <w:r w:rsidRPr="00E31248">
        <w:rPr>
          <w:rFonts w:ascii="Times New Roman" w:hAnsi="Times New Roman" w:cs="Times New Roman"/>
          <w:color w:val="000000" w:themeColor="text1"/>
          <w:sz w:val="24"/>
          <w:szCs w:val="24"/>
        </w:rPr>
        <w:t>Genetic fingerprinting, profiling, and testing are other names for restriction fragment length polymorphisms (RFLPs)</w:t>
      </w:r>
      <w:r w:rsidR="00DF3300" w:rsidRPr="00DF3300">
        <w:rPr>
          <w:rFonts w:ascii="Times New Roman" w:hAnsi="Times New Roman" w:cs="Times New Roman"/>
          <w:color w:val="000000" w:themeColor="text1"/>
          <w:sz w:val="24"/>
          <w:szCs w:val="24"/>
        </w:rPr>
        <w:t xml:space="preserve">, were the first developed molecular markers technique and now it is not widely used. </w:t>
      </w:r>
      <w:r w:rsidRPr="00E31248">
        <w:rPr>
          <w:rFonts w:ascii="Times New Roman" w:hAnsi="Times New Roman" w:cs="Times New Roman"/>
          <w:color w:val="000000" w:themeColor="text1"/>
          <w:sz w:val="24"/>
          <w:szCs w:val="24"/>
        </w:rPr>
        <w:t>It is a co-dominant marker and hybridization-based marker that use DNA fragments generated from genomic DNA by a specific restriction endonuclease.</w:t>
      </w:r>
      <w:r>
        <w:rPr>
          <w:rFonts w:ascii="Times New Roman" w:hAnsi="Times New Roman" w:cs="Times New Roman"/>
          <w:color w:val="000000" w:themeColor="text1"/>
          <w:sz w:val="24"/>
          <w:szCs w:val="24"/>
        </w:rPr>
        <w:t xml:space="preserve"> </w:t>
      </w:r>
      <w:r w:rsidR="00DF3300" w:rsidRPr="00DF3300">
        <w:rPr>
          <w:rFonts w:ascii="Times New Roman" w:hAnsi="Times New Roman" w:cs="Times New Roman"/>
          <w:color w:val="000000" w:themeColor="text1"/>
          <w:sz w:val="24"/>
          <w:szCs w:val="24"/>
        </w:rPr>
        <w:t>During the 1980s, RFLP markers were first created in the human genetic study and subsequently used in plant studies (</w:t>
      </w:r>
      <w:r w:rsidR="00792333" w:rsidRPr="00792333">
        <w:rPr>
          <w:rFonts w:ascii="Times New Roman" w:hAnsi="Times New Roman" w:cs="Times New Roman"/>
          <w:color w:val="000000" w:themeColor="text1"/>
          <w:sz w:val="24"/>
          <w:szCs w:val="24"/>
        </w:rPr>
        <w:t xml:space="preserve">Botstein et al., 1980, Weber and </w:t>
      </w:r>
      <w:proofErr w:type="spellStart"/>
      <w:r w:rsidR="00792333" w:rsidRPr="00792333">
        <w:rPr>
          <w:rFonts w:ascii="Times New Roman" w:hAnsi="Times New Roman" w:cs="Times New Roman"/>
          <w:color w:val="000000" w:themeColor="text1"/>
          <w:sz w:val="24"/>
          <w:szCs w:val="24"/>
        </w:rPr>
        <w:t>Helentjaris</w:t>
      </w:r>
      <w:proofErr w:type="spellEnd"/>
      <w:r w:rsidR="00792333" w:rsidRPr="00792333">
        <w:rPr>
          <w:rFonts w:ascii="Times New Roman" w:hAnsi="Times New Roman" w:cs="Times New Roman"/>
          <w:color w:val="000000" w:themeColor="text1"/>
          <w:sz w:val="24"/>
          <w:szCs w:val="24"/>
        </w:rPr>
        <w:t xml:space="preserve"> 1989</w:t>
      </w:r>
      <w:r w:rsidR="00DF3300" w:rsidRPr="00DF3300">
        <w:rPr>
          <w:rFonts w:ascii="Times New Roman" w:hAnsi="Times New Roman" w:cs="Times New Roman"/>
          <w:color w:val="000000" w:themeColor="text1"/>
          <w:sz w:val="24"/>
          <w:szCs w:val="24"/>
        </w:rPr>
        <w:t xml:space="preserve">). </w:t>
      </w:r>
      <w:r w:rsidRPr="00E31248">
        <w:rPr>
          <w:rFonts w:ascii="Times New Roman" w:hAnsi="Times New Roman" w:cs="Times New Roman"/>
          <w:color w:val="000000" w:themeColor="text1"/>
          <w:sz w:val="24"/>
          <w:szCs w:val="24"/>
        </w:rPr>
        <w:t>Compared to morphological or biochemical markers, RFLPs offer the opportunity to assess genetic diversity bet</w:t>
      </w:r>
      <w:r>
        <w:rPr>
          <w:rFonts w:ascii="Times New Roman" w:hAnsi="Times New Roman" w:cs="Times New Roman"/>
          <w:color w:val="000000" w:themeColor="text1"/>
          <w:sz w:val="24"/>
          <w:szCs w:val="24"/>
        </w:rPr>
        <w:t>ween individuals more precisely</w:t>
      </w:r>
      <w:r w:rsidR="00DF3300" w:rsidRPr="00DF3300">
        <w:rPr>
          <w:rFonts w:ascii="Times New Roman" w:hAnsi="Times New Roman" w:cs="Times New Roman"/>
          <w:color w:val="000000" w:themeColor="text1"/>
          <w:sz w:val="24"/>
          <w:szCs w:val="24"/>
        </w:rPr>
        <w:t xml:space="preserve">. </w:t>
      </w:r>
      <w:r w:rsidRPr="00E31248">
        <w:rPr>
          <w:rFonts w:ascii="Times New Roman" w:hAnsi="Times New Roman" w:cs="Times New Roman"/>
          <w:color w:val="000000" w:themeColor="text1"/>
          <w:sz w:val="24"/>
          <w:szCs w:val="24"/>
        </w:rPr>
        <w:t xml:space="preserve">The benefits of using RFLPs in crop breeding and linkage analysis include the ability to detect an infinite number of loci, co-dominant markers that are extremely reliable, but the drawbacks include labor-intensive, expensive, time-consuming, </w:t>
      </w:r>
      <w:r w:rsidRPr="00E31248">
        <w:rPr>
          <w:rFonts w:ascii="Times New Roman" w:hAnsi="Times New Roman" w:cs="Times New Roman"/>
          <w:color w:val="000000" w:themeColor="text1"/>
          <w:sz w:val="24"/>
          <w:szCs w:val="24"/>
        </w:rPr>
        <w:lastRenderedPageBreak/>
        <w:t xml:space="preserve">large amounts of DNA required for restriction, and limited polymorphism, especially in closely related lines. </w:t>
      </w:r>
      <w:r w:rsidR="00DF3300" w:rsidRPr="00DF3300">
        <w:rPr>
          <w:rFonts w:ascii="Times New Roman" w:hAnsi="Times New Roman" w:cs="Times New Roman"/>
          <w:color w:val="000000" w:themeColor="text1"/>
          <w:sz w:val="24"/>
          <w:szCs w:val="24"/>
        </w:rPr>
        <w:t>(</w:t>
      </w:r>
      <w:proofErr w:type="gramStart"/>
      <w:r w:rsidR="00792333" w:rsidRPr="00792333">
        <w:rPr>
          <w:rFonts w:ascii="Times New Roman" w:hAnsi="Times New Roman" w:cs="Times New Roman"/>
          <w:color w:val="000000" w:themeColor="text1"/>
          <w:sz w:val="24"/>
          <w:szCs w:val="24"/>
        </w:rPr>
        <w:t>Collard  et</w:t>
      </w:r>
      <w:proofErr w:type="gramEnd"/>
      <w:r w:rsidR="00792333" w:rsidRPr="00792333">
        <w:rPr>
          <w:rFonts w:ascii="Times New Roman" w:hAnsi="Times New Roman" w:cs="Times New Roman"/>
          <w:color w:val="000000" w:themeColor="text1"/>
          <w:sz w:val="24"/>
          <w:szCs w:val="24"/>
        </w:rPr>
        <w:t xml:space="preserve"> al., 2005</w:t>
      </w:r>
      <w:r w:rsidR="00DF3300" w:rsidRPr="00DF3300">
        <w:rPr>
          <w:rFonts w:ascii="Times New Roman" w:hAnsi="Times New Roman" w:cs="Times New Roman"/>
          <w:color w:val="000000" w:themeColor="text1"/>
          <w:sz w:val="24"/>
          <w:szCs w:val="24"/>
        </w:rPr>
        <w:t>).</w:t>
      </w:r>
    </w:p>
    <w:p w:rsidR="00DF3300" w:rsidRPr="00DF3300" w:rsidRDefault="00DF3300" w:rsidP="001257BC">
      <w:pPr>
        <w:autoSpaceDE w:val="0"/>
        <w:autoSpaceDN w:val="0"/>
        <w:adjustRightInd w:val="0"/>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Start codon targeted (</w:t>
      </w:r>
      <w:proofErr w:type="spellStart"/>
      <w:r w:rsidRPr="00DF3300">
        <w:rPr>
          <w:rFonts w:ascii="Times New Roman" w:hAnsi="Times New Roman" w:cs="Times New Roman"/>
          <w:b/>
          <w:color w:val="000000" w:themeColor="text1"/>
          <w:sz w:val="24"/>
          <w:szCs w:val="24"/>
        </w:rPr>
        <w:t>SCoT</w:t>
      </w:r>
      <w:proofErr w:type="spellEnd"/>
      <w:r w:rsidRPr="00DF3300">
        <w:rPr>
          <w:rFonts w:ascii="Times New Roman" w:hAnsi="Times New Roman" w:cs="Times New Roman"/>
          <w:b/>
          <w:color w:val="000000" w:themeColor="text1"/>
          <w:sz w:val="24"/>
          <w:szCs w:val="24"/>
        </w:rPr>
        <w:t>)</w:t>
      </w:r>
    </w:p>
    <w:p w:rsidR="00DF3300" w:rsidRPr="00DF3300" w:rsidRDefault="0017735C" w:rsidP="001257BC">
      <w:pPr>
        <w:autoSpaceDE w:val="0"/>
        <w:autoSpaceDN w:val="0"/>
        <w:adjustRightInd w:val="0"/>
        <w:spacing w:line="360" w:lineRule="auto"/>
        <w:jc w:val="both"/>
        <w:rPr>
          <w:rFonts w:ascii="Times New Roman" w:hAnsi="Times New Roman" w:cs="Times New Roman"/>
          <w:color w:val="000000" w:themeColor="text1"/>
          <w:sz w:val="24"/>
          <w:szCs w:val="24"/>
        </w:rPr>
      </w:pPr>
      <w:r w:rsidRPr="0017735C">
        <w:rPr>
          <w:rFonts w:ascii="Times New Roman" w:hAnsi="Times New Roman" w:cs="Times New Roman"/>
          <w:color w:val="000000" w:themeColor="text1"/>
          <w:sz w:val="24"/>
          <w:szCs w:val="24"/>
        </w:rPr>
        <w:t>Start codon targeted (</w:t>
      </w:r>
      <w:proofErr w:type="spellStart"/>
      <w:r w:rsidRPr="0017735C">
        <w:rPr>
          <w:rFonts w:ascii="Times New Roman" w:hAnsi="Times New Roman" w:cs="Times New Roman"/>
          <w:color w:val="000000" w:themeColor="text1"/>
          <w:sz w:val="24"/>
          <w:szCs w:val="24"/>
        </w:rPr>
        <w:t>SCoT</w:t>
      </w:r>
      <w:proofErr w:type="spellEnd"/>
      <w:r w:rsidRPr="0017735C">
        <w:rPr>
          <w:rFonts w:ascii="Times New Roman" w:hAnsi="Times New Roman" w:cs="Times New Roman"/>
          <w:color w:val="000000" w:themeColor="text1"/>
          <w:sz w:val="24"/>
          <w:szCs w:val="24"/>
        </w:rPr>
        <w:t xml:space="preserve">) is an important, simple, and helpful gene-targeted marker based on the short conserved plant gene region around the ATG translation initiation codon </w:t>
      </w:r>
      <w:r w:rsidR="00DF3300" w:rsidRPr="00DF3300">
        <w:rPr>
          <w:rFonts w:ascii="Times New Roman" w:hAnsi="Times New Roman" w:cs="Times New Roman"/>
          <w:color w:val="000000" w:themeColor="text1"/>
          <w:sz w:val="24"/>
          <w:szCs w:val="24"/>
        </w:rPr>
        <w:t>(</w:t>
      </w:r>
      <w:r w:rsidR="00792333" w:rsidRPr="00792333">
        <w:rPr>
          <w:rFonts w:ascii="Times New Roman" w:hAnsi="Times New Roman" w:cs="Times New Roman"/>
          <w:color w:val="000000" w:themeColor="text1"/>
          <w:sz w:val="24"/>
          <w:szCs w:val="24"/>
        </w:rPr>
        <w:t xml:space="preserve">Collard and </w:t>
      </w:r>
      <w:proofErr w:type="spellStart"/>
      <w:r w:rsidR="00792333" w:rsidRPr="00792333">
        <w:rPr>
          <w:rFonts w:ascii="Times New Roman" w:hAnsi="Times New Roman" w:cs="Times New Roman"/>
          <w:color w:val="000000" w:themeColor="text1"/>
          <w:sz w:val="24"/>
          <w:szCs w:val="24"/>
        </w:rPr>
        <w:t>Mackill</w:t>
      </w:r>
      <w:proofErr w:type="spellEnd"/>
      <w:r w:rsidR="00792333" w:rsidRPr="00792333">
        <w:rPr>
          <w:rFonts w:ascii="Times New Roman" w:hAnsi="Times New Roman" w:cs="Times New Roman"/>
          <w:color w:val="000000" w:themeColor="text1"/>
          <w:sz w:val="24"/>
          <w:szCs w:val="24"/>
        </w:rPr>
        <w:t xml:space="preserve"> 2009</w:t>
      </w:r>
      <w:r w:rsidR="00DF3300" w:rsidRPr="00DF3300">
        <w:rPr>
          <w:rFonts w:ascii="Times New Roman" w:hAnsi="Times New Roman" w:cs="Times New Roman"/>
          <w:color w:val="000000" w:themeColor="text1"/>
          <w:sz w:val="24"/>
          <w:szCs w:val="24"/>
        </w:rPr>
        <w:t xml:space="preserve">). </w:t>
      </w:r>
      <w:proofErr w:type="spellStart"/>
      <w:r w:rsidR="00DF3300" w:rsidRPr="00DF3300">
        <w:rPr>
          <w:rFonts w:ascii="Times New Roman" w:hAnsi="Times New Roman" w:cs="Times New Roman"/>
          <w:color w:val="000000" w:themeColor="text1"/>
          <w:sz w:val="24"/>
          <w:szCs w:val="24"/>
        </w:rPr>
        <w:t>SCoT</w:t>
      </w:r>
      <w:proofErr w:type="spellEnd"/>
      <w:r w:rsidR="00DF3300" w:rsidRPr="00DF3300">
        <w:rPr>
          <w:rFonts w:ascii="Times New Roman" w:hAnsi="Times New Roman" w:cs="Times New Roman"/>
          <w:color w:val="000000" w:themeColor="text1"/>
          <w:sz w:val="24"/>
          <w:szCs w:val="24"/>
        </w:rPr>
        <w:t xml:space="preserve"> markers use longer primers (18-mer) and can produce reproducible polymorphisms. </w:t>
      </w:r>
      <w:proofErr w:type="spellStart"/>
      <w:r w:rsidR="00DF3300" w:rsidRPr="00DF3300">
        <w:rPr>
          <w:rFonts w:ascii="Times New Roman" w:hAnsi="Times New Roman" w:cs="Times New Roman"/>
          <w:color w:val="000000" w:themeColor="text1"/>
          <w:sz w:val="24"/>
          <w:szCs w:val="24"/>
        </w:rPr>
        <w:t>SCoT</w:t>
      </w:r>
      <w:proofErr w:type="spellEnd"/>
      <w:r w:rsidR="00DF3300" w:rsidRPr="00DF3300">
        <w:rPr>
          <w:rFonts w:ascii="Times New Roman" w:hAnsi="Times New Roman" w:cs="Times New Roman"/>
          <w:color w:val="000000" w:themeColor="text1"/>
          <w:sz w:val="24"/>
          <w:szCs w:val="24"/>
        </w:rPr>
        <w:t xml:space="preserve"> markers are a dominant marker, do not require sequence data and are associated with functional genes and corresponding characteristics (</w:t>
      </w:r>
      <w:proofErr w:type="spellStart"/>
      <w:r w:rsidR="00792333" w:rsidRPr="00792333">
        <w:rPr>
          <w:rFonts w:ascii="Times New Roman" w:hAnsi="Times New Roman" w:cs="Times New Roman"/>
          <w:color w:val="000000" w:themeColor="text1"/>
          <w:sz w:val="24"/>
          <w:szCs w:val="24"/>
        </w:rPr>
        <w:t>Mulpuri</w:t>
      </w:r>
      <w:proofErr w:type="spellEnd"/>
      <w:r w:rsidR="00792333" w:rsidRPr="00792333">
        <w:rPr>
          <w:rFonts w:ascii="Times New Roman" w:hAnsi="Times New Roman" w:cs="Times New Roman"/>
          <w:color w:val="000000" w:themeColor="text1"/>
          <w:sz w:val="24"/>
          <w:szCs w:val="24"/>
        </w:rPr>
        <w:t xml:space="preserve"> et al., 2013</w:t>
      </w:r>
      <w:r w:rsidR="00DF3300" w:rsidRPr="00DF3300">
        <w:rPr>
          <w:rFonts w:ascii="Times New Roman" w:hAnsi="Times New Roman" w:cs="Times New Roman"/>
          <w:color w:val="000000" w:themeColor="text1"/>
          <w:sz w:val="24"/>
          <w:szCs w:val="24"/>
        </w:rPr>
        <w:t xml:space="preserve">). </w:t>
      </w:r>
      <w:r w:rsidR="00514CBE" w:rsidRPr="00514CBE">
        <w:rPr>
          <w:rFonts w:ascii="Times New Roman" w:hAnsi="Times New Roman" w:cs="Times New Roman"/>
          <w:color w:val="000000" w:themeColor="text1"/>
          <w:sz w:val="24"/>
          <w:szCs w:val="24"/>
        </w:rPr>
        <w:t xml:space="preserve">The concept of the </w:t>
      </w:r>
      <w:proofErr w:type="spellStart"/>
      <w:r w:rsidR="00514CBE" w:rsidRPr="00514CBE">
        <w:rPr>
          <w:rFonts w:ascii="Times New Roman" w:hAnsi="Times New Roman" w:cs="Times New Roman"/>
          <w:color w:val="000000" w:themeColor="text1"/>
          <w:sz w:val="24"/>
          <w:szCs w:val="24"/>
        </w:rPr>
        <w:t>SCoT</w:t>
      </w:r>
      <w:proofErr w:type="spellEnd"/>
      <w:r w:rsidR="00514CBE" w:rsidRPr="00514CBE">
        <w:rPr>
          <w:rFonts w:ascii="Times New Roman" w:hAnsi="Times New Roman" w:cs="Times New Roman"/>
          <w:color w:val="000000" w:themeColor="text1"/>
          <w:sz w:val="24"/>
          <w:szCs w:val="24"/>
        </w:rPr>
        <w:t xml:space="preserve"> marker is identical to ISSR and RAPD molecular markers because it uses forward and reverse primer</w:t>
      </w:r>
      <w:r w:rsidR="00514CBE" w:rsidRPr="00514CBE">
        <w:rPr>
          <w:rFonts w:ascii="Times New Roman" w:hAnsi="Times New Roman" w:cs="Times New Roman"/>
          <w:color w:val="FF0000"/>
          <w:sz w:val="24"/>
          <w:szCs w:val="24"/>
        </w:rPr>
        <w:t xml:space="preserve"> </w:t>
      </w:r>
      <w:r w:rsidR="00DF3300" w:rsidRPr="00DF3300">
        <w:rPr>
          <w:rFonts w:ascii="Times New Roman" w:hAnsi="Times New Roman" w:cs="Times New Roman"/>
          <w:color w:val="000000" w:themeColor="text1"/>
          <w:sz w:val="24"/>
          <w:szCs w:val="24"/>
        </w:rPr>
        <w:t>(</w:t>
      </w:r>
      <w:r w:rsidR="00792333" w:rsidRPr="00792333">
        <w:rPr>
          <w:rFonts w:ascii="Times New Roman" w:hAnsi="Times New Roman" w:cs="Times New Roman"/>
          <w:color w:val="000000" w:themeColor="text1"/>
          <w:sz w:val="24"/>
          <w:szCs w:val="24"/>
        </w:rPr>
        <w:t>Nair et al., 2016</w:t>
      </w:r>
      <w:r w:rsidR="00DF3300" w:rsidRPr="00DF3300">
        <w:rPr>
          <w:rFonts w:ascii="Times New Roman" w:hAnsi="Times New Roman" w:cs="Times New Roman"/>
          <w:color w:val="000000" w:themeColor="text1"/>
          <w:sz w:val="24"/>
          <w:szCs w:val="24"/>
        </w:rPr>
        <w:t xml:space="preserve">). </w:t>
      </w:r>
      <w:proofErr w:type="spellStart"/>
      <w:r w:rsidR="00DF3300" w:rsidRPr="00DF3300">
        <w:rPr>
          <w:rFonts w:ascii="Times New Roman" w:hAnsi="Times New Roman" w:cs="Times New Roman"/>
          <w:color w:val="000000" w:themeColor="text1"/>
          <w:sz w:val="24"/>
          <w:szCs w:val="24"/>
        </w:rPr>
        <w:t>SCoT</w:t>
      </w:r>
      <w:proofErr w:type="spellEnd"/>
      <w:r w:rsidR="00DF3300" w:rsidRPr="00DF3300">
        <w:rPr>
          <w:rFonts w:ascii="Times New Roman" w:hAnsi="Times New Roman" w:cs="Times New Roman"/>
          <w:color w:val="000000" w:themeColor="text1"/>
          <w:sz w:val="24"/>
          <w:szCs w:val="24"/>
        </w:rPr>
        <w:t xml:space="preserve"> primers generate more polymorphisms compared to other dominant markers (RAPDs and ISR). </w:t>
      </w:r>
      <w:proofErr w:type="spellStart"/>
      <w:r w:rsidR="00DF3300" w:rsidRPr="00DF3300">
        <w:rPr>
          <w:rFonts w:ascii="Times New Roman" w:hAnsi="Times New Roman" w:cs="Times New Roman"/>
          <w:color w:val="000000" w:themeColor="text1"/>
          <w:sz w:val="24"/>
          <w:szCs w:val="24"/>
        </w:rPr>
        <w:t>SCoT</w:t>
      </w:r>
      <w:proofErr w:type="spellEnd"/>
      <w:r w:rsidR="00DF3300" w:rsidRPr="00DF3300">
        <w:rPr>
          <w:rFonts w:ascii="Times New Roman" w:hAnsi="Times New Roman" w:cs="Times New Roman"/>
          <w:color w:val="000000" w:themeColor="text1"/>
          <w:sz w:val="24"/>
          <w:szCs w:val="24"/>
        </w:rPr>
        <w:t xml:space="preserve"> markers </w:t>
      </w:r>
      <w:r w:rsidR="00514CBE">
        <w:rPr>
          <w:rFonts w:ascii="Times New Roman" w:hAnsi="Times New Roman" w:cs="Times New Roman"/>
          <w:color w:val="000000" w:themeColor="text1"/>
          <w:sz w:val="24"/>
          <w:szCs w:val="24"/>
        </w:rPr>
        <w:t>are used</w:t>
      </w:r>
      <w:r w:rsidR="00DF3300" w:rsidRPr="00DF3300">
        <w:rPr>
          <w:rFonts w:ascii="Times New Roman" w:hAnsi="Times New Roman" w:cs="Times New Roman"/>
          <w:color w:val="000000" w:themeColor="text1"/>
          <w:sz w:val="24"/>
          <w:szCs w:val="24"/>
        </w:rPr>
        <w:t xml:space="preserve"> for genetic diversity research, phylogenetic analysis, structural analysis, cultivars identification, quantitative trait loci (QTL), fingerprinting, variation and differentiation (</w:t>
      </w:r>
      <w:proofErr w:type="spellStart"/>
      <w:proofErr w:type="gramStart"/>
      <w:r w:rsidR="00792333" w:rsidRPr="00792333">
        <w:rPr>
          <w:rFonts w:ascii="Times New Roman" w:hAnsi="Times New Roman" w:cs="Times New Roman"/>
          <w:color w:val="000000" w:themeColor="text1"/>
          <w:sz w:val="24"/>
          <w:szCs w:val="24"/>
        </w:rPr>
        <w:t>Shekhawat</w:t>
      </w:r>
      <w:proofErr w:type="spellEnd"/>
      <w:r w:rsidR="00792333" w:rsidRPr="00792333">
        <w:rPr>
          <w:rFonts w:ascii="Times New Roman" w:hAnsi="Times New Roman" w:cs="Times New Roman"/>
          <w:color w:val="000000" w:themeColor="text1"/>
          <w:sz w:val="24"/>
          <w:szCs w:val="24"/>
        </w:rPr>
        <w:t xml:space="preserve">  et</w:t>
      </w:r>
      <w:proofErr w:type="gramEnd"/>
      <w:r w:rsidR="00792333" w:rsidRPr="00792333">
        <w:rPr>
          <w:rFonts w:ascii="Times New Roman" w:hAnsi="Times New Roman" w:cs="Times New Roman"/>
          <w:color w:val="000000" w:themeColor="text1"/>
          <w:sz w:val="24"/>
          <w:szCs w:val="24"/>
        </w:rPr>
        <w:t xml:space="preserve"> al., 2018, </w:t>
      </w:r>
      <w:proofErr w:type="spellStart"/>
      <w:r w:rsidR="00792333" w:rsidRPr="00792333">
        <w:rPr>
          <w:rFonts w:ascii="Times New Roman" w:hAnsi="Times New Roman" w:cs="Times New Roman"/>
          <w:color w:val="000000" w:themeColor="text1"/>
          <w:sz w:val="24"/>
          <w:szCs w:val="24"/>
        </w:rPr>
        <w:t>Feng</w:t>
      </w:r>
      <w:proofErr w:type="spellEnd"/>
      <w:r w:rsidR="00792333" w:rsidRPr="00792333">
        <w:rPr>
          <w:rFonts w:ascii="Times New Roman" w:hAnsi="Times New Roman" w:cs="Times New Roman"/>
          <w:color w:val="000000" w:themeColor="text1"/>
          <w:sz w:val="24"/>
          <w:szCs w:val="24"/>
        </w:rPr>
        <w:t xml:space="preserve"> et al., 2015, </w:t>
      </w:r>
      <w:proofErr w:type="spellStart"/>
      <w:r w:rsidR="00792333" w:rsidRPr="00792333">
        <w:rPr>
          <w:rFonts w:ascii="Times New Roman" w:hAnsi="Times New Roman" w:cs="Times New Roman"/>
          <w:color w:val="000000" w:themeColor="text1"/>
          <w:sz w:val="24"/>
          <w:szCs w:val="24"/>
        </w:rPr>
        <w:t>Gorji</w:t>
      </w:r>
      <w:proofErr w:type="spellEnd"/>
      <w:r w:rsidR="00792333" w:rsidRPr="00792333">
        <w:rPr>
          <w:rFonts w:ascii="Times New Roman" w:hAnsi="Times New Roman" w:cs="Times New Roman"/>
          <w:color w:val="000000" w:themeColor="text1"/>
          <w:sz w:val="24"/>
          <w:szCs w:val="24"/>
        </w:rPr>
        <w:t xml:space="preserve"> et al., 2012</w:t>
      </w:r>
      <w:r w:rsidR="00DF3300" w:rsidRPr="00DF3300">
        <w:rPr>
          <w:rFonts w:ascii="Times New Roman" w:hAnsi="Times New Roman" w:cs="Times New Roman"/>
          <w:color w:val="000000" w:themeColor="text1"/>
          <w:sz w:val="24"/>
          <w:szCs w:val="24"/>
        </w:rPr>
        <w:t xml:space="preserve">). </w:t>
      </w:r>
      <w:r w:rsidR="00514CBE" w:rsidRPr="00514CBE">
        <w:rPr>
          <w:rFonts w:ascii="Times New Roman" w:hAnsi="Times New Roman" w:cs="Times New Roman"/>
          <w:color w:val="000000" w:themeColor="text1"/>
          <w:sz w:val="24"/>
          <w:szCs w:val="24"/>
        </w:rPr>
        <w:t xml:space="preserve">Simple, quick, highly polymorphic, easy to use, universal primers, low cost, and gene-targeted markers are the advantages of </w:t>
      </w:r>
      <w:proofErr w:type="spellStart"/>
      <w:r w:rsidR="00514CBE" w:rsidRPr="00514CBE">
        <w:rPr>
          <w:rFonts w:ascii="Times New Roman" w:hAnsi="Times New Roman" w:cs="Times New Roman"/>
          <w:color w:val="000000" w:themeColor="text1"/>
          <w:sz w:val="24"/>
          <w:szCs w:val="24"/>
        </w:rPr>
        <w:t>SCoT</w:t>
      </w:r>
      <w:proofErr w:type="spellEnd"/>
      <w:r w:rsidR="00514CBE" w:rsidRPr="00514CBE">
        <w:rPr>
          <w:rFonts w:ascii="Times New Roman" w:hAnsi="Times New Roman" w:cs="Times New Roman"/>
          <w:color w:val="000000" w:themeColor="text1"/>
          <w:sz w:val="24"/>
          <w:szCs w:val="24"/>
        </w:rPr>
        <w:t xml:space="preserve"> markers.</w:t>
      </w:r>
      <w:r w:rsidR="00DF3300" w:rsidRPr="00DF3300">
        <w:rPr>
          <w:rFonts w:ascii="Times New Roman" w:hAnsi="Times New Roman" w:cs="Times New Roman"/>
          <w:color w:val="000000" w:themeColor="text1"/>
          <w:sz w:val="24"/>
          <w:szCs w:val="24"/>
        </w:rPr>
        <w:t xml:space="preserve"> </w:t>
      </w:r>
      <w:proofErr w:type="gramStart"/>
      <w:r w:rsidR="00DF3300" w:rsidRPr="00DF3300">
        <w:rPr>
          <w:rFonts w:ascii="Times New Roman" w:hAnsi="Times New Roman" w:cs="Times New Roman"/>
          <w:color w:val="000000" w:themeColor="text1"/>
          <w:sz w:val="24"/>
          <w:szCs w:val="24"/>
        </w:rPr>
        <w:t>(</w:t>
      </w:r>
      <w:r w:rsidR="00792333" w:rsidRPr="00792333">
        <w:rPr>
          <w:rFonts w:ascii="Times New Roman" w:hAnsi="Times New Roman" w:cs="Times New Roman"/>
          <w:color w:val="000000" w:themeColor="text1"/>
          <w:sz w:val="24"/>
          <w:szCs w:val="24"/>
        </w:rPr>
        <w:t>Yang et al., 2019</w:t>
      </w:r>
      <w:r w:rsidR="00DF3300" w:rsidRPr="00DF3300">
        <w:rPr>
          <w:rFonts w:ascii="Times New Roman" w:hAnsi="Times New Roman" w:cs="Times New Roman"/>
          <w:color w:val="000000" w:themeColor="text1"/>
          <w:sz w:val="24"/>
          <w:szCs w:val="24"/>
        </w:rPr>
        <w:t>).</w:t>
      </w:r>
      <w:proofErr w:type="gramEnd"/>
    </w:p>
    <w:p w:rsidR="00DF3300" w:rsidRPr="00DF3300" w:rsidRDefault="00DF3300" w:rsidP="001257BC">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Sequence-characterized amplified region (SCAR)</w:t>
      </w:r>
    </w:p>
    <w:p w:rsidR="00DF3300" w:rsidRPr="00DF3300" w:rsidRDefault="00DF3300" w:rsidP="001257BC">
      <w:pPr>
        <w:spacing w:line="360" w:lineRule="auto"/>
        <w:jc w:val="both"/>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 </w:t>
      </w:r>
      <w:r w:rsidR="00514CBE" w:rsidRPr="00514CBE">
        <w:rPr>
          <w:rFonts w:ascii="Times New Roman" w:hAnsi="Times New Roman" w:cs="Times New Roman"/>
          <w:color w:val="000000" w:themeColor="text1"/>
          <w:sz w:val="24"/>
          <w:szCs w:val="24"/>
        </w:rPr>
        <w:t>It is a DNA fragment recognized by PCR amplification using two specific oligonucleotide primers</w:t>
      </w:r>
      <w:r w:rsidRPr="00DF3300">
        <w:rPr>
          <w:rFonts w:ascii="Times New Roman" w:hAnsi="Times New Roman" w:cs="Times New Roman"/>
          <w:color w:val="000000" w:themeColor="text1"/>
          <w:sz w:val="24"/>
          <w:szCs w:val="24"/>
        </w:rPr>
        <w:t xml:space="preserve">. </w:t>
      </w:r>
      <w:r w:rsidR="00514CBE" w:rsidRPr="00514CBE">
        <w:rPr>
          <w:rFonts w:ascii="Times New Roman" w:hAnsi="Times New Roman" w:cs="Times New Roman"/>
          <w:color w:val="000000" w:themeColor="text1"/>
          <w:sz w:val="24"/>
          <w:szCs w:val="24"/>
        </w:rPr>
        <w:t>The two ends of RAPD markers are cloned and sequenced to create useful SCAR markers which are longer than RAPD primers. It has 18–25 bases in primers and in RAPD 10 bases in primers</w:t>
      </w:r>
      <w:r w:rsidRPr="00DF3300">
        <w:rPr>
          <w:rFonts w:ascii="Times New Roman" w:hAnsi="Times New Roman" w:cs="Times New Roman"/>
          <w:color w:val="000000" w:themeColor="text1"/>
          <w:sz w:val="24"/>
          <w:szCs w:val="24"/>
        </w:rPr>
        <w:t xml:space="preserve"> (</w:t>
      </w:r>
      <w:r w:rsidR="00792333" w:rsidRPr="00792333">
        <w:rPr>
          <w:rFonts w:ascii="Times New Roman" w:hAnsi="Times New Roman" w:cs="Times New Roman"/>
          <w:color w:val="000000" w:themeColor="text1"/>
          <w:sz w:val="24"/>
          <w:szCs w:val="24"/>
        </w:rPr>
        <w:t xml:space="preserve">Rajesh et al., 2013, </w:t>
      </w:r>
      <w:proofErr w:type="spellStart"/>
      <w:r w:rsidR="00792333" w:rsidRPr="00792333">
        <w:rPr>
          <w:rFonts w:ascii="Times New Roman" w:hAnsi="Times New Roman" w:cs="Times New Roman"/>
          <w:color w:val="000000" w:themeColor="text1"/>
          <w:sz w:val="24"/>
          <w:szCs w:val="24"/>
        </w:rPr>
        <w:t>Premkrishnan</w:t>
      </w:r>
      <w:proofErr w:type="spellEnd"/>
      <w:r w:rsidR="00792333" w:rsidRPr="00792333">
        <w:rPr>
          <w:rFonts w:ascii="Times New Roman" w:hAnsi="Times New Roman" w:cs="Times New Roman"/>
          <w:color w:val="000000" w:themeColor="text1"/>
          <w:sz w:val="24"/>
          <w:szCs w:val="24"/>
        </w:rPr>
        <w:t xml:space="preserve"> and </w:t>
      </w:r>
      <w:proofErr w:type="spellStart"/>
      <w:r w:rsidR="00792333" w:rsidRPr="00792333">
        <w:rPr>
          <w:rFonts w:ascii="Times New Roman" w:hAnsi="Times New Roman" w:cs="Times New Roman"/>
          <w:color w:val="000000" w:themeColor="text1"/>
          <w:sz w:val="24"/>
          <w:szCs w:val="24"/>
        </w:rPr>
        <w:t>Arunachalam</w:t>
      </w:r>
      <w:proofErr w:type="spellEnd"/>
      <w:r w:rsidR="00792333" w:rsidRPr="00792333">
        <w:rPr>
          <w:rFonts w:ascii="Times New Roman" w:hAnsi="Times New Roman" w:cs="Times New Roman"/>
          <w:color w:val="000000" w:themeColor="text1"/>
          <w:sz w:val="24"/>
          <w:szCs w:val="24"/>
        </w:rPr>
        <w:t xml:space="preserve"> 2016</w:t>
      </w:r>
      <w:r w:rsidRPr="00DF3300">
        <w:rPr>
          <w:rFonts w:ascii="Times New Roman" w:hAnsi="Times New Roman" w:cs="Times New Roman"/>
          <w:color w:val="000000" w:themeColor="text1"/>
          <w:sz w:val="24"/>
          <w:szCs w:val="24"/>
        </w:rPr>
        <w:t xml:space="preserve">). </w:t>
      </w:r>
      <w:r w:rsidR="00C03B9C">
        <w:rPr>
          <w:rFonts w:ascii="Times New Roman" w:hAnsi="Times New Roman" w:cs="Times New Roman"/>
          <w:color w:val="000000" w:themeColor="text1"/>
          <w:sz w:val="24"/>
          <w:szCs w:val="24"/>
        </w:rPr>
        <w:t>When compare</w:t>
      </w:r>
      <w:r w:rsidR="00514CBE" w:rsidRPr="00514CBE">
        <w:rPr>
          <w:rFonts w:ascii="Times New Roman" w:hAnsi="Times New Roman" w:cs="Times New Roman"/>
          <w:color w:val="000000" w:themeColor="text1"/>
          <w:sz w:val="24"/>
          <w:szCs w:val="24"/>
        </w:rPr>
        <w:t xml:space="preserve"> to RAPD, SCAR markers are more precise, and repeatable, only detect one locus and their amplification is less sensitive to reaction conditions</w:t>
      </w:r>
      <w:r w:rsidR="00514CBE">
        <w:rPr>
          <w:rFonts w:ascii="Times New Roman" w:hAnsi="Times New Roman" w:cs="Times New Roman"/>
          <w:color w:val="000000" w:themeColor="text1"/>
          <w:sz w:val="24"/>
          <w:szCs w:val="24"/>
        </w:rPr>
        <w:t xml:space="preserve">. </w:t>
      </w:r>
      <w:r w:rsidRPr="00DF3300">
        <w:rPr>
          <w:rFonts w:ascii="Times New Roman" w:hAnsi="Times New Roman" w:cs="Times New Roman"/>
          <w:color w:val="000000" w:themeColor="text1"/>
          <w:sz w:val="24"/>
          <w:szCs w:val="24"/>
        </w:rPr>
        <w:t xml:space="preserve"> </w:t>
      </w:r>
      <w:r w:rsidR="00C03B9C" w:rsidRPr="00C03B9C">
        <w:rPr>
          <w:rFonts w:ascii="Times New Roman" w:hAnsi="Times New Roman" w:cs="Times New Roman"/>
          <w:color w:val="000000" w:themeColor="text1"/>
          <w:sz w:val="24"/>
          <w:szCs w:val="24"/>
        </w:rPr>
        <w:t>SCAR markers are species-specific techniques that may be us</w:t>
      </w:r>
      <w:r w:rsidR="00C03B9C">
        <w:rPr>
          <w:rFonts w:ascii="Times New Roman" w:hAnsi="Times New Roman" w:cs="Times New Roman"/>
          <w:color w:val="000000" w:themeColor="text1"/>
          <w:sz w:val="24"/>
          <w:szCs w:val="24"/>
        </w:rPr>
        <w:t>ed for molecular identification</w:t>
      </w:r>
      <w:r w:rsidRPr="00DF3300">
        <w:rPr>
          <w:rFonts w:ascii="Times New Roman" w:hAnsi="Times New Roman" w:cs="Times New Roman"/>
          <w:color w:val="000000" w:themeColor="text1"/>
          <w:sz w:val="24"/>
          <w:szCs w:val="24"/>
        </w:rPr>
        <w:t>. These markers are co-dominant and PCR-based markers and can also be useful in the physical mapping (</w:t>
      </w:r>
      <w:proofErr w:type="spellStart"/>
      <w:r w:rsidR="00792333" w:rsidRPr="00792333">
        <w:rPr>
          <w:rFonts w:ascii="Times New Roman" w:hAnsi="Times New Roman" w:cs="Times New Roman"/>
          <w:color w:val="000000" w:themeColor="text1"/>
          <w:sz w:val="24"/>
          <w:szCs w:val="24"/>
        </w:rPr>
        <w:t>Bhagyawant</w:t>
      </w:r>
      <w:proofErr w:type="spellEnd"/>
      <w:r w:rsidR="00792333" w:rsidRPr="00792333">
        <w:rPr>
          <w:rFonts w:ascii="Times New Roman" w:hAnsi="Times New Roman" w:cs="Times New Roman"/>
          <w:color w:val="000000" w:themeColor="text1"/>
          <w:sz w:val="24"/>
          <w:szCs w:val="24"/>
        </w:rPr>
        <w:t xml:space="preserve"> 2016</w:t>
      </w:r>
      <w:r w:rsidRPr="00DF3300">
        <w:rPr>
          <w:rFonts w:ascii="Times New Roman" w:hAnsi="Times New Roman" w:cs="Times New Roman"/>
          <w:color w:val="000000" w:themeColor="text1"/>
          <w:sz w:val="24"/>
          <w:szCs w:val="24"/>
        </w:rPr>
        <w:t xml:space="preserve">). </w:t>
      </w:r>
      <w:r w:rsidR="00C03B9C" w:rsidRPr="00C03B9C">
        <w:rPr>
          <w:rFonts w:ascii="Times New Roman" w:hAnsi="Times New Roman" w:cs="Times New Roman"/>
          <w:color w:val="000000" w:themeColor="text1"/>
          <w:sz w:val="24"/>
          <w:szCs w:val="24"/>
        </w:rPr>
        <w:t>The basic idea is to convert RAPD (dominant markers) into SCAR (co-dominant) because the use of RAPD markers has some limitations and disadvantages.</w:t>
      </w:r>
      <w:r w:rsidRPr="00DF3300">
        <w:rPr>
          <w:rFonts w:ascii="Times New Roman" w:hAnsi="Times New Roman" w:cs="Times New Roman"/>
          <w:color w:val="000000" w:themeColor="text1"/>
          <w:sz w:val="24"/>
          <w:szCs w:val="24"/>
        </w:rPr>
        <w:t xml:space="preserve"> </w:t>
      </w:r>
      <w:proofErr w:type="gramStart"/>
      <w:r w:rsidRPr="00DF3300">
        <w:rPr>
          <w:rFonts w:ascii="Times New Roman" w:hAnsi="Times New Roman" w:cs="Times New Roman"/>
          <w:color w:val="000000" w:themeColor="text1"/>
          <w:sz w:val="24"/>
          <w:szCs w:val="24"/>
        </w:rPr>
        <w:t>(</w:t>
      </w:r>
      <w:r w:rsidR="00792333" w:rsidRPr="00792333">
        <w:rPr>
          <w:rFonts w:ascii="Times New Roman" w:hAnsi="Times New Roman" w:cs="Times New Roman"/>
          <w:color w:val="000000" w:themeColor="text1"/>
          <w:sz w:val="24"/>
          <w:szCs w:val="24"/>
        </w:rPr>
        <w:t>Yang et al., 2013</w:t>
      </w:r>
      <w:r w:rsidRPr="00DF3300">
        <w:rPr>
          <w:rFonts w:ascii="Times New Roman" w:hAnsi="Times New Roman" w:cs="Times New Roman"/>
          <w:color w:val="000000" w:themeColor="text1"/>
          <w:sz w:val="24"/>
          <w:szCs w:val="24"/>
        </w:rPr>
        <w:t>).</w:t>
      </w:r>
      <w:proofErr w:type="gramEnd"/>
    </w:p>
    <w:p w:rsidR="00DF3300" w:rsidRPr="00DF3300" w:rsidRDefault="00DF3300" w:rsidP="001257BC">
      <w:pPr>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Amplified fragment length polymorphism (AFLP)</w:t>
      </w:r>
    </w:p>
    <w:p w:rsidR="00DF3300" w:rsidRDefault="004C236B" w:rsidP="001257BC">
      <w:pPr>
        <w:autoSpaceDE w:val="0"/>
        <w:autoSpaceDN w:val="0"/>
        <w:adjustRightInd w:val="0"/>
        <w:spacing w:line="360" w:lineRule="auto"/>
        <w:jc w:val="both"/>
        <w:rPr>
          <w:rFonts w:ascii="Times New Roman" w:hAnsi="Times New Roman" w:cs="Times New Roman"/>
          <w:color w:val="000000" w:themeColor="text1"/>
          <w:sz w:val="24"/>
          <w:szCs w:val="24"/>
        </w:rPr>
      </w:pPr>
      <w:r w:rsidRPr="004C236B">
        <w:rPr>
          <w:rFonts w:ascii="Times New Roman" w:hAnsi="Times New Roman" w:cs="Times New Roman"/>
          <w:color w:val="000000" w:themeColor="text1"/>
          <w:sz w:val="24"/>
          <w:szCs w:val="24"/>
        </w:rPr>
        <w:t>Amplified fragment length</w:t>
      </w:r>
      <w:r w:rsidR="00555AAB">
        <w:rPr>
          <w:rFonts w:ascii="Times New Roman" w:hAnsi="Times New Roman" w:cs="Times New Roman"/>
          <w:color w:val="000000" w:themeColor="text1"/>
          <w:sz w:val="24"/>
          <w:szCs w:val="24"/>
        </w:rPr>
        <w:t xml:space="preserve"> polymorphism (AFLP) is also a </w:t>
      </w:r>
      <w:r w:rsidRPr="004C236B">
        <w:rPr>
          <w:rFonts w:ascii="Times New Roman" w:hAnsi="Times New Roman" w:cs="Times New Roman"/>
          <w:color w:val="000000" w:themeColor="text1"/>
          <w:sz w:val="24"/>
          <w:szCs w:val="24"/>
        </w:rPr>
        <w:t xml:space="preserve">DNA fingerprinting technique that employs DNA digestion by restriction enzyme followed by amplifying the subsets of genomic fragments in the special polymerase chain reaction and separation by electrophoresis </w:t>
      </w:r>
      <w:r w:rsidRPr="004C236B">
        <w:rPr>
          <w:rFonts w:ascii="Times New Roman" w:hAnsi="Times New Roman" w:cs="Times New Roman"/>
          <w:color w:val="000000" w:themeColor="text1"/>
          <w:sz w:val="24"/>
          <w:szCs w:val="24"/>
        </w:rPr>
        <w:lastRenderedPageBreak/>
        <w:t>on a polyacrylamide gel.</w:t>
      </w:r>
      <w:r w:rsidR="00DF3300" w:rsidRPr="00DF3300">
        <w:rPr>
          <w:rFonts w:ascii="Times New Roman" w:hAnsi="Times New Roman" w:cs="Times New Roman"/>
          <w:color w:val="000000" w:themeColor="text1"/>
          <w:sz w:val="24"/>
          <w:szCs w:val="24"/>
        </w:rPr>
        <w:t xml:space="preserve"> </w:t>
      </w:r>
      <w:proofErr w:type="gramStart"/>
      <w:r w:rsidR="00DF3300" w:rsidRPr="00DF3300">
        <w:rPr>
          <w:rFonts w:ascii="Times New Roman" w:hAnsi="Times New Roman" w:cs="Times New Roman"/>
          <w:color w:val="000000" w:themeColor="text1"/>
          <w:sz w:val="24"/>
          <w:szCs w:val="24"/>
        </w:rPr>
        <w:t>(</w:t>
      </w:r>
      <w:proofErr w:type="spellStart"/>
      <w:r w:rsidR="004E06D8" w:rsidRPr="004E06D8">
        <w:rPr>
          <w:rFonts w:ascii="Times New Roman" w:hAnsi="Times New Roman" w:cs="Times New Roman"/>
          <w:color w:val="000000" w:themeColor="text1"/>
          <w:sz w:val="24"/>
          <w:szCs w:val="24"/>
        </w:rPr>
        <w:t>Vos</w:t>
      </w:r>
      <w:proofErr w:type="spellEnd"/>
      <w:r w:rsidR="004E06D8" w:rsidRPr="004E06D8">
        <w:rPr>
          <w:rFonts w:ascii="Times New Roman" w:hAnsi="Times New Roman" w:cs="Times New Roman"/>
          <w:color w:val="000000" w:themeColor="text1"/>
          <w:sz w:val="24"/>
          <w:szCs w:val="24"/>
        </w:rPr>
        <w:t xml:space="preserve"> et al., 1995</w:t>
      </w:r>
      <w:r w:rsidR="00DF3300" w:rsidRPr="00DF3300">
        <w:rPr>
          <w:rFonts w:ascii="Times New Roman" w:hAnsi="Times New Roman" w:cs="Times New Roman"/>
          <w:color w:val="000000" w:themeColor="text1"/>
          <w:sz w:val="24"/>
          <w:szCs w:val="24"/>
        </w:rPr>
        <w:t>).</w:t>
      </w:r>
      <w:proofErr w:type="gramEnd"/>
      <w:r w:rsidR="00DF3300" w:rsidRPr="00DF3300">
        <w:rPr>
          <w:rFonts w:ascii="Times New Roman" w:hAnsi="Times New Roman" w:cs="Times New Roman"/>
          <w:color w:val="000000" w:themeColor="text1"/>
          <w:sz w:val="24"/>
          <w:szCs w:val="24"/>
        </w:rPr>
        <w:t xml:space="preserve">  AFLP markers are dominant markers. AFLP markers are very helpful due to their robust, secure, </w:t>
      </w:r>
      <w:r w:rsidR="003369B8" w:rsidRPr="00DF3300">
        <w:rPr>
          <w:rFonts w:ascii="Times New Roman" w:hAnsi="Times New Roman" w:cs="Times New Roman"/>
          <w:color w:val="000000" w:themeColor="text1"/>
          <w:sz w:val="24"/>
          <w:szCs w:val="24"/>
        </w:rPr>
        <w:t>highly reproducible</w:t>
      </w:r>
      <w:r w:rsidR="00DF3300" w:rsidRPr="00DF3300">
        <w:rPr>
          <w:rFonts w:ascii="Times New Roman" w:hAnsi="Times New Roman" w:cs="Times New Roman"/>
          <w:color w:val="000000" w:themeColor="text1"/>
          <w:sz w:val="24"/>
          <w:szCs w:val="24"/>
        </w:rPr>
        <w:t xml:space="preserve">, low price and detection of high polymorphism. </w:t>
      </w:r>
      <w:r w:rsidR="00555AAB">
        <w:rPr>
          <w:rFonts w:ascii="Times New Roman" w:hAnsi="Times New Roman" w:cs="Times New Roman"/>
          <w:color w:val="000000" w:themeColor="text1"/>
          <w:sz w:val="24"/>
          <w:szCs w:val="24"/>
        </w:rPr>
        <w:t>For</w:t>
      </w:r>
      <w:r w:rsidRPr="004C236B">
        <w:rPr>
          <w:rFonts w:ascii="Times New Roman" w:hAnsi="Times New Roman" w:cs="Times New Roman"/>
          <w:color w:val="000000" w:themeColor="text1"/>
          <w:sz w:val="24"/>
          <w:szCs w:val="24"/>
        </w:rPr>
        <w:t xml:space="preserve"> examine gene flow, population structure, evolution, genetic mapping, </w:t>
      </w:r>
      <w:proofErr w:type="spellStart"/>
      <w:r w:rsidRPr="004C236B">
        <w:rPr>
          <w:rFonts w:ascii="Times New Roman" w:hAnsi="Times New Roman" w:cs="Times New Roman"/>
          <w:color w:val="000000" w:themeColor="text1"/>
          <w:sz w:val="24"/>
          <w:szCs w:val="24"/>
        </w:rPr>
        <w:t>ploidy</w:t>
      </w:r>
      <w:proofErr w:type="spellEnd"/>
      <w:r w:rsidRPr="004C236B">
        <w:rPr>
          <w:rFonts w:ascii="Times New Roman" w:hAnsi="Times New Roman" w:cs="Times New Roman"/>
          <w:color w:val="000000" w:themeColor="text1"/>
          <w:sz w:val="24"/>
          <w:szCs w:val="24"/>
        </w:rPr>
        <w:t xml:space="preserve"> level, plant conservation research, hybridization, and introgression research, and to track herbicide-resistant biotypes, AFLPs </w:t>
      </w:r>
      <w:r w:rsidR="003954FD">
        <w:rPr>
          <w:rFonts w:ascii="Times New Roman" w:hAnsi="Times New Roman" w:cs="Times New Roman"/>
          <w:color w:val="000000" w:themeColor="text1"/>
          <w:sz w:val="24"/>
          <w:szCs w:val="24"/>
        </w:rPr>
        <w:t>is</w:t>
      </w:r>
      <w:r w:rsidRPr="004C236B">
        <w:rPr>
          <w:rFonts w:ascii="Times New Roman" w:hAnsi="Times New Roman" w:cs="Times New Roman"/>
          <w:color w:val="000000" w:themeColor="text1"/>
          <w:sz w:val="24"/>
          <w:szCs w:val="24"/>
        </w:rPr>
        <w:t xml:space="preserve"> </w:t>
      </w:r>
      <w:r w:rsidR="00555AAB">
        <w:rPr>
          <w:rFonts w:ascii="Times New Roman" w:hAnsi="Times New Roman" w:cs="Times New Roman"/>
          <w:color w:val="000000" w:themeColor="text1"/>
          <w:sz w:val="24"/>
          <w:szCs w:val="24"/>
        </w:rPr>
        <w:t>used</w:t>
      </w:r>
      <w:r w:rsidRPr="004C236B">
        <w:rPr>
          <w:rFonts w:ascii="Times New Roman" w:hAnsi="Times New Roman" w:cs="Times New Roman"/>
          <w:color w:val="000000" w:themeColor="text1"/>
          <w:sz w:val="24"/>
          <w:szCs w:val="24"/>
        </w:rPr>
        <w:t xml:space="preserve"> </w:t>
      </w:r>
      <w:r w:rsidR="00DF3300" w:rsidRPr="00DF3300">
        <w:rPr>
          <w:rFonts w:ascii="Times New Roman" w:hAnsi="Times New Roman" w:cs="Times New Roman"/>
          <w:color w:val="000000" w:themeColor="text1"/>
          <w:sz w:val="24"/>
          <w:szCs w:val="24"/>
        </w:rPr>
        <w:t>(</w:t>
      </w:r>
      <w:proofErr w:type="spellStart"/>
      <w:r w:rsidR="001425E2" w:rsidRPr="001425E2">
        <w:rPr>
          <w:rFonts w:ascii="Times New Roman" w:hAnsi="Times New Roman" w:cs="Times New Roman"/>
          <w:color w:val="000000" w:themeColor="text1"/>
          <w:sz w:val="24"/>
          <w:szCs w:val="24"/>
        </w:rPr>
        <w:t>Slotta</w:t>
      </w:r>
      <w:proofErr w:type="spellEnd"/>
      <w:r w:rsidR="001425E2" w:rsidRPr="001425E2">
        <w:rPr>
          <w:rFonts w:ascii="Times New Roman" w:hAnsi="Times New Roman" w:cs="Times New Roman"/>
          <w:color w:val="000000" w:themeColor="text1"/>
          <w:sz w:val="24"/>
          <w:szCs w:val="24"/>
        </w:rPr>
        <w:t xml:space="preserve"> 2008</w:t>
      </w:r>
      <w:r w:rsidR="00DF3300" w:rsidRPr="00DF3300">
        <w:rPr>
          <w:rFonts w:ascii="Times New Roman" w:hAnsi="Times New Roman" w:cs="Times New Roman"/>
          <w:color w:val="000000" w:themeColor="text1"/>
          <w:sz w:val="24"/>
          <w:szCs w:val="24"/>
        </w:rPr>
        <w:t>).</w:t>
      </w:r>
    </w:p>
    <w:p w:rsidR="002054DD" w:rsidRPr="002054DD" w:rsidRDefault="002054DD" w:rsidP="002054DD">
      <w:pPr>
        <w:spacing w:line="360" w:lineRule="auto"/>
        <w:jc w:val="both"/>
        <w:rPr>
          <w:rFonts w:ascii="Times New Roman" w:hAnsi="Times New Roman" w:cs="Times New Roman"/>
          <w:b/>
          <w:bCs/>
          <w:color w:val="000000" w:themeColor="text1"/>
          <w:sz w:val="24"/>
          <w:szCs w:val="24"/>
        </w:rPr>
      </w:pPr>
      <w:r w:rsidRPr="00FA366D">
        <w:rPr>
          <w:rFonts w:ascii="Times New Roman" w:hAnsi="Times New Roman" w:cs="Times New Roman"/>
          <w:b/>
          <w:bCs/>
          <w:color w:val="000000" w:themeColor="text1"/>
          <w:sz w:val="24"/>
          <w:szCs w:val="24"/>
        </w:rPr>
        <w:t>Table1: Genetic diversity analysis by using Molecular markers</w:t>
      </w:r>
    </w:p>
    <w:tbl>
      <w:tblPr>
        <w:tblStyle w:val="TableGrid"/>
        <w:tblpPr w:leftFromText="180" w:rightFromText="180" w:vertAnchor="text" w:horzAnchor="margin" w:tblpXSpec="center" w:tblpY="444"/>
        <w:tblW w:w="9828" w:type="dxa"/>
        <w:tblLayout w:type="fixed"/>
        <w:tblLook w:val="04A0" w:firstRow="1" w:lastRow="0" w:firstColumn="1" w:lastColumn="0" w:noHBand="0" w:noVBand="1"/>
      </w:tblPr>
      <w:tblGrid>
        <w:gridCol w:w="2268"/>
        <w:gridCol w:w="2430"/>
        <w:gridCol w:w="3600"/>
        <w:gridCol w:w="1530"/>
      </w:tblGrid>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Molecular Marker</w:t>
            </w:r>
          </w:p>
        </w:tc>
        <w:tc>
          <w:tcPr>
            <w:tcW w:w="2430" w:type="dxa"/>
          </w:tcPr>
          <w:p w:rsidR="002054DD" w:rsidRPr="00DF3300" w:rsidRDefault="002054DD" w:rsidP="003954FD">
            <w:pPr>
              <w:spacing w:line="360" w:lineRule="auto"/>
              <w:jc w:val="center"/>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Plant</w:t>
            </w:r>
          </w:p>
        </w:tc>
        <w:tc>
          <w:tcPr>
            <w:tcW w:w="3600" w:type="dxa"/>
          </w:tcPr>
          <w:p w:rsidR="002054DD" w:rsidRPr="00DF3300" w:rsidRDefault="002054DD" w:rsidP="003954FD">
            <w:pPr>
              <w:spacing w:line="360" w:lineRule="auto"/>
              <w:jc w:val="center"/>
              <w:rPr>
                <w:rFonts w:ascii="Times New Roman" w:hAnsi="Times New Roman" w:cs="Times New Roman"/>
                <w:b/>
                <w:color w:val="000000" w:themeColor="text1"/>
                <w:sz w:val="24"/>
                <w:szCs w:val="24"/>
              </w:rPr>
            </w:pPr>
            <w:r w:rsidRPr="00DF3300">
              <w:rPr>
                <w:rFonts w:ascii="Times New Roman" w:hAnsi="Times New Roman" w:cs="Times New Roman"/>
                <w:b/>
                <w:bCs/>
                <w:color w:val="000000" w:themeColor="text1"/>
                <w:sz w:val="24"/>
                <w:szCs w:val="24"/>
              </w:rPr>
              <w:t>Observation / Result</w:t>
            </w:r>
            <w:bookmarkStart w:id="0" w:name="_GoBack"/>
            <w:bookmarkEnd w:id="0"/>
            <w:r w:rsidRPr="00DF3300">
              <w:rPr>
                <w:rFonts w:ascii="Times New Roman" w:hAnsi="Times New Roman" w:cs="Times New Roman"/>
                <w:b/>
                <w:bCs/>
                <w:color w:val="000000" w:themeColor="text1"/>
                <w:sz w:val="24"/>
                <w:szCs w:val="24"/>
              </w:rPr>
              <w:t>s</w:t>
            </w:r>
          </w:p>
        </w:tc>
        <w:tc>
          <w:tcPr>
            <w:tcW w:w="1530" w:type="dxa"/>
          </w:tcPr>
          <w:p w:rsidR="002054DD" w:rsidRPr="00DF3300" w:rsidRDefault="002054DD" w:rsidP="003954FD">
            <w:pPr>
              <w:spacing w:line="360" w:lineRule="auto"/>
              <w:jc w:val="center"/>
              <w:rPr>
                <w:rFonts w:ascii="Times New Roman" w:hAnsi="Times New Roman" w:cs="Times New Roman"/>
                <w:b/>
                <w:color w:val="000000" w:themeColor="text1"/>
                <w:sz w:val="24"/>
                <w:szCs w:val="24"/>
              </w:rPr>
            </w:pPr>
            <w:r w:rsidRPr="00DF3300">
              <w:rPr>
                <w:rFonts w:ascii="Times New Roman" w:hAnsi="Times New Roman" w:cs="Times New Roman"/>
                <w:b/>
                <w:bCs/>
                <w:color w:val="000000" w:themeColor="text1"/>
                <w:sz w:val="24"/>
                <w:szCs w:val="24"/>
              </w:rPr>
              <w:t>References</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AFLP Markers</w:t>
            </w:r>
          </w:p>
        </w:tc>
        <w:tc>
          <w:tcPr>
            <w:tcW w:w="243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proofErr w:type="spellStart"/>
            <w:r w:rsidRPr="00DF3300">
              <w:rPr>
                <w:rFonts w:ascii="Times New Roman" w:hAnsi="Times New Roman" w:cs="Times New Roman"/>
                <w:i/>
                <w:color w:val="000000" w:themeColor="text1"/>
                <w:sz w:val="24"/>
                <w:szCs w:val="24"/>
              </w:rPr>
              <w:t>Amaranthus</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palmeri</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2936E4">
              <w:rPr>
                <w:rFonts w:ascii="Times New Roman" w:hAnsi="Times New Roman" w:cs="Times New Roman"/>
                <w:color w:val="000000" w:themeColor="text1"/>
                <w:sz w:val="24"/>
                <w:szCs w:val="24"/>
              </w:rPr>
              <w:t>igh levels of genetic diversity</w:t>
            </w:r>
            <w:r>
              <w:rPr>
                <w:rFonts w:ascii="Times New Roman" w:hAnsi="Times New Roman" w:cs="Times New Roman"/>
                <w:color w:val="000000" w:themeColor="text1"/>
                <w:sz w:val="24"/>
                <w:szCs w:val="24"/>
              </w:rPr>
              <w:t xml:space="preserve">  detected</w:t>
            </w:r>
          </w:p>
        </w:tc>
        <w:tc>
          <w:tcPr>
            <w:tcW w:w="1530" w:type="dxa"/>
          </w:tcPr>
          <w:p w:rsidR="002054DD" w:rsidRPr="00DF3300" w:rsidRDefault="001425E2" w:rsidP="003954FD">
            <w:pPr>
              <w:spacing w:line="360" w:lineRule="auto"/>
              <w:jc w:val="center"/>
              <w:rPr>
                <w:rFonts w:ascii="Times New Roman" w:hAnsi="Times New Roman" w:cs="Times New Roman"/>
                <w:color w:val="000000" w:themeColor="text1"/>
                <w:sz w:val="24"/>
                <w:szCs w:val="24"/>
              </w:rPr>
            </w:pPr>
            <w:proofErr w:type="spellStart"/>
            <w:r w:rsidRPr="001425E2">
              <w:rPr>
                <w:rFonts w:ascii="Times New Roman" w:hAnsi="Times New Roman" w:cs="Times New Roman"/>
                <w:color w:val="000000" w:themeColor="text1"/>
                <w:sz w:val="24"/>
                <w:szCs w:val="24"/>
              </w:rPr>
              <w:t>Chandi</w:t>
            </w:r>
            <w:proofErr w:type="spellEnd"/>
            <w:r w:rsidRPr="001425E2">
              <w:rPr>
                <w:rFonts w:ascii="Times New Roman" w:hAnsi="Times New Roman" w:cs="Times New Roman"/>
                <w:color w:val="000000" w:themeColor="text1"/>
                <w:sz w:val="24"/>
                <w:szCs w:val="24"/>
              </w:rPr>
              <w:t xml:space="preserve"> et al., 2013</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AFLP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r w:rsidRPr="00DF3300">
              <w:rPr>
                <w:rFonts w:ascii="Times New Roman" w:hAnsi="Times New Roman" w:cs="Times New Roman"/>
                <w:i/>
                <w:color w:val="000000" w:themeColor="text1"/>
                <w:sz w:val="24"/>
                <w:szCs w:val="24"/>
              </w:rPr>
              <w:t xml:space="preserve">Croton </w:t>
            </w:r>
            <w:proofErr w:type="spellStart"/>
            <w:r w:rsidRPr="00DF3300">
              <w:rPr>
                <w:rFonts w:ascii="Times New Roman" w:hAnsi="Times New Roman" w:cs="Times New Roman"/>
                <w:i/>
                <w:color w:val="000000" w:themeColor="text1"/>
                <w:sz w:val="24"/>
                <w:szCs w:val="24"/>
              </w:rPr>
              <w:t>antisyphiliticus</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Polymorphism and </w:t>
            </w:r>
            <w:r w:rsidRPr="002936E4">
              <w:rPr>
                <w:rFonts w:ascii="Times New Roman" w:hAnsi="Times New Roman" w:cs="Times New Roman"/>
                <w:color w:val="000000" w:themeColor="text1"/>
                <w:sz w:val="24"/>
                <w:szCs w:val="24"/>
              </w:rPr>
              <w:t>genetic diversity was found</w:t>
            </w:r>
          </w:p>
        </w:tc>
        <w:tc>
          <w:tcPr>
            <w:tcW w:w="1530" w:type="dxa"/>
          </w:tcPr>
          <w:p w:rsidR="002054DD" w:rsidRPr="00DF3300" w:rsidRDefault="001425E2" w:rsidP="003954FD">
            <w:pPr>
              <w:spacing w:line="360" w:lineRule="auto"/>
              <w:jc w:val="center"/>
              <w:rPr>
                <w:rFonts w:ascii="Times New Roman" w:hAnsi="Times New Roman" w:cs="Times New Roman"/>
                <w:color w:val="000000" w:themeColor="text1"/>
                <w:sz w:val="24"/>
                <w:szCs w:val="24"/>
              </w:rPr>
            </w:pPr>
            <w:r w:rsidRPr="001425E2">
              <w:rPr>
                <w:rFonts w:ascii="Times New Roman" w:hAnsi="Times New Roman" w:cs="Times New Roman"/>
                <w:color w:val="000000" w:themeColor="text1"/>
                <w:sz w:val="24"/>
                <w:szCs w:val="24"/>
              </w:rPr>
              <w:t>Oliveira et al., 2016</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bCs/>
                <w:color w:val="000000" w:themeColor="text1"/>
                <w:sz w:val="24"/>
                <w:szCs w:val="24"/>
              </w:rPr>
              <w:t>ISSR markers</w:t>
            </w:r>
          </w:p>
        </w:tc>
        <w:tc>
          <w:tcPr>
            <w:tcW w:w="243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bCs/>
                <w:i/>
                <w:iCs/>
                <w:color w:val="000000" w:themeColor="text1"/>
                <w:sz w:val="24"/>
                <w:szCs w:val="24"/>
              </w:rPr>
              <w:t xml:space="preserve">Croton </w:t>
            </w:r>
            <w:proofErr w:type="spellStart"/>
            <w:r w:rsidRPr="00DF3300">
              <w:rPr>
                <w:rFonts w:ascii="Times New Roman" w:hAnsi="Times New Roman" w:cs="Times New Roman"/>
                <w:bCs/>
                <w:i/>
                <w:iCs/>
                <w:color w:val="000000" w:themeColor="text1"/>
                <w:sz w:val="24"/>
                <w:szCs w:val="24"/>
              </w:rPr>
              <w:t>tetradenius</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2936E4">
              <w:rPr>
                <w:rFonts w:ascii="Times New Roman" w:hAnsi="Times New Roman" w:cs="Times New Roman"/>
                <w:color w:val="000000" w:themeColor="text1"/>
                <w:sz w:val="24"/>
                <w:szCs w:val="24"/>
              </w:rPr>
              <w:t>The markers were effective and showed polymorphism</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r w:rsidRPr="00906B0D">
              <w:rPr>
                <w:rFonts w:ascii="Times New Roman" w:hAnsi="Times New Roman" w:cs="Times New Roman"/>
                <w:color w:val="000000" w:themeColor="text1"/>
                <w:sz w:val="24"/>
                <w:szCs w:val="24"/>
              </w:rPr>
              <w:t>Almeida-Pereira et al., 2017</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ISSR markers</w:t>
            </w:r>
          </w:p>
        </w:tc>
        <w:tc>
          <w:tcPr>
            <w:tcW w:w="243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proofErr w:type="spellStart"/>
            <w:r w:rsidRPr="00DF3300">
              <w:rPr>
                <w:rFonts w:ascii="Times New Roman" w:hAnsi="Times New Roman" w:cs="Times New Roman"/>
                <w:i/>
                <w:iCs/>
                <w:color w:val="000000" w:themeColor="text1"/>
                <w:sz w:val="24"/>
                <w:szCs w:val="24"/>
              </w:rPr>
              <w:t>Melocanna</w:t>
            </w:r>
            <w:proofErr w:type="spellEnd"/>
            <w:r w:rsidRPr="00DF3300">
              <w:rPr>
                <w:rFonts w:ascii="Times New Roman" w:hAnsi="Times New Roman" w:cs="Times New Roman"/>
                <w:i/>
                <w:iCs/>
                <w:color w:val="000000" w:themeColor="text1"/>
                <w:sz w:val="24"/>
                <w:szCs w:val="24"/>
              </w:rPr>
              <w:t xml:space="preserve"> </w:t>
            </w:r>
            <w:proofErr w:type="spellStart"/>
            <w:r w:rsidRPr="00DF3300">
              <w:rPr>
                <w:rFonts w:ascii="Times New Roman" w:hAnsi="Times New Roman" w:cs="Times New Roman"/>
                <w:i/>
                <w:iCs/>
                <w:color w:val="000000" w:themeColor="text1"/>
                <w:sz w:val="24"/>
                <w:szCs w:val="24"/>
              </w:rPr>
              <w:t>baccifera</w:t>
            </w:r>
            <w:proofErr w:type="spellEnd"/>
            <w:r w:rsidR="00555AAB">
              <w:rPr>
                <w:rFonts w:ascii="Times New Roman" w:hAnsi="Times New Roman" w:cs="Times New Roman"/>
                <w:i/>
                <w:iCs/>
                <w:color w:val="000000" w:themeColor="text1"/>
                <w:sz w:val="24"/>
                <w:szCs w:val="24"/>
              </w:rPr>
              <w:t xml:space="preserve"> </w:t>
            </w:r>
            <w:r w:rsidRPr="00DF3300">
              <w:rPr>
                <w:rFonts w:ascii="Times New Roman" w:hAnsi="Times New Roman" w:cs="Times New Roman"/>
                <w:color w:val="000000" w:themeColor="text1"/>
                <w:sz w:val="24"/>
                <w:szCs w:val="24"/>
              </w:rPr>
              <w:t>(</w:t>
            </w:r>
            <w:proofErr w:type="spellStart"/>
            <w:r w:rsidRPr="00DF3300">
              <w:rPr>
                <w:rFonts w:ascii="Times New Roman" w:hAnsi="Times New Roman" w:cs="Times New Roman"/>
                <w:color w:val="000000" w:themeColor="text1"/>
                <w:sz w:val="24"/>
                <w:szCs w:val="24"/>
              </w:rPr>
              <w:t>Roxb</w:t>
            </w:r>
            <w:proofErr w:type="spellEnd"/>
            <w:r w:rsidRPr="00DF3300">
              <w:rPr>
                <w:rFonts w:ascii="Times New Roman" w:hAnsi="Times New Roman" w:cs="Times New Roman"/>
                <w:color w:val="000000" w:themeColor="text1"/>
                <w:sz w:val="24"/>
                <w:szCs w:val="24"/>
              </w:rPr>
              <w:t xml:space="preserve">.) </w:t>
            </w:r>
            <w:proofErr w:type="spellStart"/>
            <w:r w:rsidRPr="00DF3300">
              <w:rPr>
                <w:rFonts w:ascii="Times New Roman" w:hAnsi="Times New Roman" w:cs="Times New Roman"/>
                <w:color w:val="000000" w:themeColor="text1"/>
                <w:sz w:val="24"/>
                <w:szCs w:val="24"/>
              </w:rPr>
              <w:t>Kurz</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2936E4">
              <w:rPr>
                <w:rFonts w:ascii="Times New Roman" w:hAnsi="Times New Roman" w:cs="Times New Roman"/>
                <w:color w:val="000000" w:themeColor="text1"/>
                <w:sz w:val="24"/>
                <w:szCs w:val="24"/>
              </w:rPr>
              <w:t>enetic diversity</w:t>
            </w:r>
            <w:r>
              <w:rPr>
                <w:rFonts w:ascii="Times New Roman" w:hAnsi="Times New Roman" w:cs="Times New Roman"/>
                <w:color w:val="000000" w:themeColor="text1"/>
                <w:sz w:val="24"/>
                <w:szCs w:val="24"/>
              </w:rPr>
              <w:t xml:space="preserve"> </w:t>
            </w:r>
            <w:r w:rsidRPr="002936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2936E4">
              <w:rPr>
                <w:rFonts w:ascii="Times New Roman" w:hAnsi="Times New Roman" w:cs="Times New Roman"/>
                <w:color w:val="000000" w:themeColor="text1"/>
                <w:sz w:val="24"/>
                <w:szCs w:val="24"/>
              </w:rPr>
              <w:t>etected</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Alansi</w:t>
            </w:r>
            <w:proofErr w:type="spellEnd"/>
            <w:r w:rsidRPr="00906B0D">
              <w:rPr>
                <w:rFonts w:ascii="Times New Roman" w:hAnsi="Times New Roman" w:cs="Times New Roman"/>
                <w:color w:val="000000" w:themeColor="text1"/>
                <w:sz w:val="24"/>
                <w:szCs w:val="24"/>
              </w:rPr>
              <w:t xml:space="preserve"> et al.,2016</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RAPD markers</w:t>
            </w:r>
          </w:p>
        </w:tc>
        <w:tc>
          <w:tcPr>
            <w:tcW w:w="243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proofErr w:type="spellStart"/>
            <w:r w:rsidRPr="00DF3300">
              <w:rPr>
                <w:rFonts w:ascii="Times New Roman" w:hAnsi="Times New Roman" w:cs="Times New Roman"/>
                <w:i/>
                <w:color w:val="000000" w:themeColor="text1"/>
                <w:sz w:val="24"/>
                <w:szCs w:val="24"/>
              </w:rPr>
              <w:t>Xylocarpus</w:t>
            </w:r>
            <w:proofErr w:type="spellEnd"/>
            <w:r w:rsidR="003066FB">
              <w:rPr>
                <w:rFonts w:ascii="Times New Roman" w:hAnsi="Times New Roman" w:cs="Times New Roman"/>
                <w:color w:val="000000" w:themeColor="text1"/>
                <w:sz w:val="24"/>
                <w:szCs w:val="24"/>
              </w:rPr>
              <w:t xml:space="preserve"> s</w:t>
            </w:r>
            <w:r w:rsidRPr="00DF3300">
              <w:rPr>
                <w:rFonts w:ascii="Times New Roman" w:hAnsi="Times New Roman" w:cs="Times New Roman"/>
                <w:color w:val="000000" w:themeColor="text1"/>
                <w:sz w:val="24"/>
                <w:szCs w:val="24"/>
              </w:rPr>
              <w:t>p.</w:t>
            </w:r>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DF3300">
              <w:rPr>
                <w:rFonts w:ascii="Times New Roman" w:hAnsi="Times New Roman" w:cs="Times New Roman"/>
                <w:color w:val="000000" w:themeColor="text1"/>
                <w:sz w:val="24"/>
                <w:szCs w:val="24"/>
              </w:rPr>
              <w:t xml:space="preserve"> markers provide an efficient tool for accessing and designing the conservation strategy of current interspecific genetic polymorphism in mangrove species</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Pawar</w:t>
            </w:r>
            <w:proofErr w:type="spellEnd"/>
            <w:r w:rsidRPr="00906B0D">
              <w:rPr>
                <w:rFonts w:ascii="Times New Roman" w:hAnsi="Times New Roman" w:cs="Times New Roman"/>
                <w:color w:val="000000" w:themeColor="text1"/>
                <w:sz w:val="24"/>
                <w:szCs w:val="24"/>
              </w:rPr>
              <w:t xml:space="preserve"> et al., 2013</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RAPD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proofErr w:type="spellStart"/>
            <w:r w:rsidRPr="00DF3300">
              <w:rPr>
                <w:rFonts w:ascii="Times New Roman" w:hAnsi="Times New Roman" w:cs="Times New Roman"/>
                <w:i/>
                <w:color w:val="000000" w:themeColor="text1"/>
                <w:sz w:val="24"/>
                <w:szCs w:val="24"/>
              </w:rPr>
              <w:t>Caesalpinia</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pulcherrima</w:t>
            </w:r>
            <w:proofErr w:type="spellEnd"/>
            <w:r w:rsidRPr="00DF3300">
              <w:rPr>
                <w:rFonts w:ascii="Times New Roman" w:hAnsi="Times New Roman" w:cs="Times New Roman"/>
                <w:i/>
                <w:color w:val="000000" w:themeColor="text1"/>
                <w:sz w:val="24"/>
                <w:szCs w:val="24"/>
              </w:rPr>
              <w:t xml:space="preserve"> (L.) Sw.</w:t>
            </w:r>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B444DC">
              <w:rPr>
                <w:rFonts w:ascii="Times New Roman" w:hAnsi="Times New Roman" w:cs="Times New Roman"/>
                <w:sz w:val="24"/>
                <w:szCs w:val="24"/>
              </w:rPr>
              <w:t xml:space="preserve">RAPD markers are not effective for detecting </w:t>
            </w:r>
            <w:proofErr w:type="spellStart"/>
            <w:r w:rsidRPr="00B444DC">
              <w:rPr>
                <w:rFonts w:ascii="Times New Roman" w:hAnsi="Times New Roman" w:cs="Times New Roman"/>
                <w:sz w:val="24"/>
                <w:szCs w:val="24"/>
              </w:rPr>
              <w:t>plymorphisms</w:t>
            </w:r>
            <w:proofErr w:type="spellEnd"/>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r w:rsidRPr="00906B0D">
              <w:rPr>
                <w:rFonts w:ascii="Times New Roman" w:hAnsi="Times New Roman" w:cs="Times New Roman"/>
                <w:color w:val="000000" w:themeColor="text1"/>
                <w:sz w:val="24"/>
                <w:szCs w:val="24"/>
              </w:rPr>
              <w:t>Rodrigues et al., 2012</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SSR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proofErr w:type="spellStart"/>
            <w:r w:rsidRPr="00DF3300">
              <w:rPr>
                <w:rFonts w:ascii="Times New Roman" w:hAnsi="Times New Roman" w:cs="Times New Roman"/>
                <w:i/>
                <w:color w:val="000000" w:themeColor="text1"/>
                <w:sz w:val="24"/>
                <w:szCs w:val="24"/>
              </w:rPr>
              <w:t>Dalbergia</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odorifera</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2936E4">
              <w:rPr>
                <w:rFonts w:ascii="Times New Roman" w:hAnsi="Times New Roman" w:cs="Times New Roman"/>
                <w:color w:val="000000" w:themeColor="text1"/>
                <w:sz w:val="24"/>
                <w:szCs w:val="24"/>
              </w:rPr>
              <w:t>enetic diversity</w:t>
            </w:r>
            <w:r>
              <w:rPr>
                <w:rFonts w:ascii="Times New Roman" w:hAnsi="Times New Roman" w:cs="Times New Roman"/>
                <w:color w:val="000000" w:themeColor="text1"/>
                <w:sz w:val="24"/>
                <w:szCs w:val="24"/>
              </w:rPr>
              <w:t xml:space="preserve"> </w:t>
            </w:r>
            <w:r w:rsidRPr="002936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2936E4">
              <w:rPr>
                <w:rFonts w:ascii="Times New Roman" w:hAnsi="Times New Roman" w:cs="Times New Roman"/>
                <w:color w:val="000000" w:themeColor="text1"/>
                <w:sz w:val="24"/>
                <w:szCs w:val="24"/>
              </w:rPr>
              <w:t>etected</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r w:rsidRPr="00906B0D">
              <w:rPr>
                <w:rFonts w:ascii="Times New Roman" w:hAnsi="Times New Roman" w:cs="Times New Roman"/>
                <w:color w:val="000000" w:themeColor="text1"/>
                <w:sz w:val="24"/>
                <w:szCs w:val="24"/>
              </w:rPr>
              <w:t>Liu et al., 2019</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SSR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proofErr w:type="spellStart"/>
            <w:r w:rsidRPr="00DF3300">
              <w:rPr>
                <w:rFonts w:ascii="Times New Roman" w:hAnsi="Times New Roman" w:cs="Times New Roman"/>
                <w:i/>
                <w:color w:val="000000" w:themeColor="text1"/>
                <w:sz w:val="24"/>
                <w:szCs w:val="24"/>
              </w:rPr>
              <w:t>Alnus</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cremastogyne</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14 Populations of </w:t>
            </w:r>
            <w:r w:rsidRPr="00DF3300">
              <w:rPr>
                <w:rFonts w:ascii="Times New Roman" w:hAnsi="Times New Roman" w:cs="Times New Roman"/>
                <w:i/>
                <w:color w:val="000000" w:themeColor="text1"/>
                <w:sz w:val="24"/>
                <w:szCs w:val="24"/>
              </w:rPr>
              <w:t xml:space="preserve">A. </w:t>
            </w:r>
            <w:proofErr w:type="spellStart"/>
            <w:r w:rsidRPr="00DF3300">
              <w:rPr>
                <w:rFonts w:ascii="Times New Roman" w:hAnsi="Times New Roman" w:cs="Times New Roman"/>
                <w:i/>
                <w:color w:val="000000" w:themeColor="text1"/>
                <w:sz w:val="24"/>
                <w:szCs w:val="24"/>
              </w:rPr>
              <w:t>cremastogyneare</w:t>
            </w:r>
            <w:proofErr w:type="spellEnd"/>
            <w:r w:rsidRPr="00DF3300">
              <w:rPr>
                <w:rFonts w:ascii="Times New Roman" w:hAnsi="Times New Roman" w:cs="Times New Roman"/>
                <w:color w:val="000000" w:themeColor="text1"/>
                <w:sz w:val="24"/>
                <w:szCs w:val="24"/>
              </w:rPr>
              <w:t xml:space="preserve"> have a relatively high level of genetic diversity</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Guo</w:t>
            </w:r>
            <w:proofErr w:type="spellEnd"/>
            <w:r w:rsidRPr="00906B0D">
              <w:rPr>
                <w:rFonts w:ascii="Times New Roman" w:hAnsi="Times New Roman" w:cs="Times New Roman"/>
                <w:color w:val="000000" w:themeColor="text1"/>
                <w:sz w:val="24"/>
                <w:szCs w:val="24"/>
              </w:rPr>
              <w:t xml:space="preserve"> et al., 2019</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SNP markers</w:t>
            </w:r>
          </w:p>
        </w:tc>
        <w:tc>
          <w:tcPr>
            <w:tcW w:w="2430" w:type="dxa"/>
          </w:tcPr>
          <w:p w:rsidR="002054DD" w:rsidRPr="00DF3300" w:rsidRDefault="00555AAB"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054DD" w:rsidRPr="00DF3300">
              <w:rPr>
                <w:rFonts w:ascii="Times New Roman" w:hAnsi="Times New Roman" w:cs="Times New Roman"/>
                <w:color w:val="000000" w:themeColor="text1"/>
                <w:sz w:val="24"/>
                <w:szCs w:val="24"/>
              </w:rPr>
              <w:t>owpea</w:t>
            </w:r>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C413D">
              <w:rPr>
                <w:rFonts w:ascii="Times New Roman" w:hAnsi="Times New Roman" w:cs="Times New Roman"/>
                <w:color w:val="000000" w:themeColor="text1"/>
                <w:sz w:val="24"/>
                <w:szCs w:val="24"/>
              </w:rPr>
              <w:t>The markers were efficient in the study of the diversity</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Souleymane</w:t>
            </w:r>
            <w:proofErr w:type="spellEnd"/>
            <w:r w:rsidRPr="00906B0D">
              <w:rPr>
                <w:rFonts w:ascii="Times New Roman" w:hAnsi="Times New Roman" w:cs="Times New Roman"/>
                <w:color w:val="000000" w:themeColor="text1"/>
                <w:sz w:val="24"/>
                <w:szCs w:val="24"/>
              </w:rPr>
              <w:t xml:space="preserve"> et al., 2018</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lastRenderedPageBreak/>
              <w:t>SNP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proofErr w:type="spellStart"/>
            <w:r w:rsidRPr="00DF3300">
              <w:rPr>
                <w:rFonts w:ascii="Times New Roman" w:hAnsi="Times New Roman" w:cs="Times New Roman"/>
                <w:i/>
                <w:color w:val="000000" w:themeColor="text1"/>
                <w:sz w:val="24"/>
                <w:szCs w:val="24"/>
              </w:rPr>
              <w:t>Mimulus</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guttatus</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A small number of SNPs can detect </w:t>
            </w:r>
            <w:proofErr w:type="spellStart"/>
            <w:r w:rsidRPr="00DF3300">
              <w:rPr>
                <w:rFonts w:ascii="Times New Roman" w:hAnsi="Times New Roman" w:cs="Times New Roman"/>
                <w:color w:val="000000" w:themeColor="text1"/>
                <w:sz w:val="24"/>
                <w:szCs w:val="24"/>
              </w:rPr>
              <w:t>clonality</w:t>
            </w:r>
            <w:proofErr w:type="spellEnd"/>
            <w:r w:rsidRPr="00DF3300">
              <w:rPr>
                <w:rFonts w:ascii="Times New Roman" w:hAnsi="Times New Roman" w:cs="Times New Roman"/>
                <w:color w:val="000000" w:themeColor="text1"/>
                <w:sz w:val="24"/>
                <w:szCs w:val="24"/>
              </w:rPr>
              <w:t xml:space="preserve"> patterns and wide-ranging relationships between native and introduced populations</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Pantoja</w:t>
            </w:r>
            <w:proofErr w:type="spellEnd"/>
            <w:r w:rsidRPr="00906B0D">
              <w:rPr>
                <w:rFonts w:ascii="Times New Roman" w:hAnsi="Times New Roman" w:cs="Times New Roman"/>
                <w:color w:val="000000" w:themeColor="text1"/>
                <w:sz w:val="24"/>
                <w:szCs w:val="24"/>
              </w:rPr>
              <w:t xml:space="preserve"> et al., 2017</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RFLP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r w:rsidRPr="00DF3300">
              <w:rPr>
                <w:rFonts w:ascii="Times New Roman" w:hAnsi="Times New Roman" w:cs="Times New Roman"/>
                <w:i/>
                <w:color w:val="000000" w:themeColor="text1"/>
                <w:sz w:val="24"/>
                <w:szCs w:val="24"/>
              </w:rPr>
              <w:t xml:space="preserve">Brassica </w:t>
            </w:r>
            <w:proofErr w:type="spellStart"/>
            <w:r w:rsidRPr="00DF3300">
              <w:rPr>
                <w:rFonts w:ascii="Times New Roman" w:hAnsi="Times New Roman" w:cs="Times New Roman"/>
                <w:i/>
                <w:color w:val="000000" w:themeColor="text1"/>
                <w:sz w:val="24"/>
                <w:szCs w:val="24"/>
              </w:rPr>
              <w:t>juncea</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C413D">
              <w:rPr>
                <w:rFonts w:ascii="Times New Roman" w:hAnsi="Times New Roman" w:cs="Times New Roman"/>
                <w:color w:val="000000" w:themeColor="text1"/>
                <w:sz w:val="24"/>
                <w:szCs w:val="24"/>
              </w:rPr>
              <w:t>The markers showed high polymorphism levels</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r w:rsidRPr="00906B0D">
              <w:rPr>
                <w:rFonts w:ascii="Times New Roman" w:hAnsi="Times New Roman" w:cs="Times New Roman"/>
                <w:color w:val="000000" w:themeColor="text1"/>
                <w:sz w:val="24"/>
                <w:szCs w:val="24"/>
              </w:rPr>
              <w:t>Mir et al., 2015</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RFLP markers</w:t>
            </w:r>
          </w:p>
        </w:tc>
        <w:tc>
          <w:tcPr>
            <w:tcW w:w="2430" w:type="dxa"/>
          </w:tcPr>
          <w:p w:rsidR="002054DD" w:rsidRPr="00DF3300" w:rsidRDefault="002054DD" w:rsidP="003954FD">
            <w:pPr>
              <w:spacing w:line="360" w:lineRule="auto"/>
              <w:jc w:val="center"/>
              <w:rPr>
                <w:rFonts w:ascii="Times New Roman" w:hAnsi="Times New Roman" w:cs="Times New Roman"/>
                <w:i/>
                <w:color w:val="000000" w:themeColor="text1"/>
                <w:sz w:val="24"/>
                <w:szCs w:val="24"/>
              </w:rPr>
            </w:pPr>
            <w:proofErr w:type="spellStart"/>
            <w:r w:rsidRPr="00DF3300">
              <w:rPr>
                <w:rFonts w:ascii="Times New Roman" w:hAnsi="Times New Roman" w:cs="Times New Roman"/>
                <w:i/>
                <w:color w:val="000000" w:themeColor="text1"/>
                <w:sz w:val="24"/>
                <w:szCs w:val="24"/>
              </w:rPr>
              <w:t>Vigna</w:t>
            </w:r>
            <w:proofErr w:type="spellEnd"/>
            <w:r w:rsidRPr="00DF3300">
              <w:rPr>
                <w:rFonts w:ascii="Times New Roman" w:hAnsi="Times New Roman" w:cs="Times New Roman"/>
                <w:i/>
                <w:color w:val="000000" w:themeColor="text1"/>
                <w:sz w:val="24"/>
                <w:szCs w:val="24"/>
              </w:rPr>
              <w:t xml:space="preserve"> </w:t>
            </w:r>
            <w:proofErr w:type="spellStart"/>
            <w:r w:rsidRPr="00DF3300">
              <w:rPr>
                <w:rFonts w:ascii="Times New Roman" w:hAnsi="Times New Roman" w:cs="Times New Roman"/>
                <w:i/>
                <w:color w:val="000000" w:themeColor="text1"/>
                <w:sz w:val="24"/>
                <w:szCs w:val="24"/>
              </w:rPr>
              <w:t>radiata</w:t>
            </w:r>
            <w:proofErr w:type="spellEnd"/>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A high level of polymorphism was found</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Shahidul</w:t>
            </w:r>
            <w:proofErr w:type="spellEnd"/>
            <w:r w:rsidRPr="00906B0D">
              <w:rPr>
                <w:rFonts w:ascii="Times New Roman" w:hAnsi="Times New Roman" w:cs="Times New Roman"/>
                <w:color w:val="000000" w:themeColor="text1"/>
                <w:sz w:val="24"/>
                <w:szCs w:val="24"/>
              </w:rPr>
              <w:t xml:space="preserve"> et al. 2015</w:t>
            </w:r>
          </w:p>
        </w:tc>
      </w:tr>
      <w:tr w:rsidR="002054DD" w:rsidRPr="00DF3300" w:rsidTr="003954FD">
        <w:tc>
          <w:tcPr>
            <w:tcW w:w="2268" w:type="dxa"/>
            <w:tcBorders>
              <w:right w:val="single" w:sz="4" w:space="0" w:color="auto"/>
            </w:tcBorders>
          </w:tcPr>
          <w:p w:rsidR="002054DD" w:rsidRPr="00DF3300" w:rsidRDefault="002054DD" w:rsidP="003954FD">
            <w:pPr>
              <w:spacing w:line="360" w:lineRule="auto"/>
              <w:jc w:val="center"/>
              <w:rPr>
                <w:rFonts w:ascii="Times New Roman" w:hAnsi="Times New Roman" w:cs="Times New Roman"/>
                <w:color w:val="000000" w:themeColor="text1"/>
                <w:sz w:val="24"/>
                <w:szCs w:val="24"/>
              </w:rPr>
            </w:pPr>
            <w:proofErr w:type="spellStart"/>
            <w:r w:rsidRPr="00DF3300">
              <w:rPr>
                <w:rFonts w:ascii="Times New Roman" w:hAnsi="Times New Roman" w:cs="Times New Roman"/>
                <w:color w:val="000000" w:themeColor="text1"/>
                <w:sz w:val="24"/>
                <w:szCs w:val="24"/>
              </w:rPr>
              <w:t>SCoT</w:t>
            </w:r>
            <w:proofErr w:type="spellEnd"/>
            <w:r w:rsidRPr="00DF3300">
              <w:rPr>
                <w:rFonts w:ascii="Times New Roman" w:hAnsi="Times New Roman" w:cs="Times New Roman"/>
                <w:color w:val="000000" w:themeColor="text1"/>
                <w:sz w:val="24"/>
                <w:szCs w:val="24"/>
              </w:rPr>
              <w:t xml:space="preserve"> markers</w:t>
            </w:r>
          </w:p>
        </w:tc>
        <w:tc>
          <w:tcPr>
            <w:tcW w:w="2430" w:type="dxa"/>
            <w:tcBorders>
              <w:left w:val="single" w:sz="4" w:space="0" w:color="auto"/>
            </w:tcBorders>
          </w:tcPr>
          <w:p w:rsidR="002054DD" w:rsidRPr="00DF3300" w:rsidRDefault="00555AAB"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054DD" w:rsidRPr="00DF3300">
              <w:rPr>
                <w:rFonts w:ascii="Times New Roman" w:hAnsi="Times New Roman" w:cs="Times New Roman"/>
                <w:color w:val="000000" w:themeColor="text1"/>
                <w:sz w:val="24"/>
                <w:szCs w:val="24"/>
              </w:rPr>
              <w:t>urum wheat</w:t>
            </w:r>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DF3300">
              <w:rPr>
                <w:rFonts w:ascii="Times New Roman" w:hAnsi="Times New Roman" w:cs="Times New Roman"/>
                <w:color w:val="000000" w:themeColor="text1"/>
                <w:sz w:val="24"/>
                <w:szCs w:val="24"/>
              </w:rPr>
              <w:t>enetic variation</w:t>
            </w:r>
            <w:r>
              <w:rPr>
                <w:rFonts w:ascii="Times New Roman" w:hAnsi="Times New Roman" w:cs="Times New Roman"/>
                <w:color w:val="000000" w:themeColor="text1"/>
                <w:sz w:val="24"/>
                <w:szCs w:val="24"/>
              </w:rPr>
              <w:t xml:space="preserve"> detected</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Etminan</w:t>
            </w:r>
            <w:proofErr w:type="spellEnd"/>
            <w:r w:rsidRPr="00906B0D">
              <w:rPr>
                <w:rFonts w:ascii="Times New Roman" w:hAnsi="Times New Roman" w:cs="Times New Roman"/>
                <w:color w:val="000000" w:themeColor="text1"/>
                <w:sz w:val="24"/>
                <w:szCs w:val="24"/>
              </w:rPr>
              <w:t xml:space="preserve"> et al., 2016</w:t>
            </w:r>
          </w:p>
        </w:tc>
      </w:tr>
      <w:tr w:rsidR="002054DD" w:rsidRPr="00DF3300" w:rsidTr="003954FD">
        <w:tc>
          <w:tcPr>
            <w:tcW w:w="2268"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proofErr w:type="spellStart"/>
            <w:r w:rsidRPr="00DF3300">
              <w:rPr>
                <w:rFonts w:ascii="Times New Roman" w:hAnsi="Times New Roman" w:cs="Times New Roman"/>
                <w:color w:val="000000" w:themeColor="text1"/>
                <w:sz w:val="24"/>
                <w:szCs w:val="24"/>
              </w:rPr>
              <w:t>SCoT</w:t>
            </w:r>
            <w:proofErr w:type="spellEnd"/>
            <w:r w:rsidRPr="00DF3300">
              <w:rPr>
                <w:rFonts w:ascii="Times New Roman" w:hAnsi="Times New Roman" w:cs="Times New Roman"/>
                <w:color w:val="000000" w:themeColor="text1"/>
                <w:sz w:val="24"/>
                <w:szCs w:val="24"/>
              </w:rPr>
              <w:t xml:space="preserve"> markers</w:t>
            </w:r>
          </w:p>
        </w:tc>
        <w:tc>
          <w:tcPr>
            <w:tcW w:w="2430" w:type="dxa"/>
          </w:tcPr>
          <w:p w:rsidR="002054DD" w:rsidRPr="00DF3300" w:rsidRDefault="00555AAB"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2054DD" w:rsidRPr="00DF3300">
              <w:rPr>
                <w:rFonts w:ascii="Times New Roman" w:hAnsi="Times New Roman" w:cs="Times New Roman"/>
                <w:color w:val="000000" w:themeColor="text1"/>
                <w:sz w:val="24"/>
                <w:szCs w:val="24"/>
              </w:rPr>
              <w:t>ose</w:t>
            </w:r>
          </w:p>
        </w:tc>
        <w:tc>
          <w:tcPr>
            <w:tcW w:w="3600" w:type="dxa"/>
          </w:tcPr>
          <w:p w:rsidR="002054DD" w:rsidRPr="00DF3300" w:rsidRDefault="002054DD" w:rsidP="003954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F3300">
              <w:rPr>
                <w:rFonts w:ascii="Times New Roman" w:hAnsi="Times New Roman" w:cs="Times New Roman"/>
                <w:color w:val="000000" w:themeColor="text1"/>
                <w:sz w:val="24"/>
                <w:szCs w:val="24"/>
              </w:rPr>
              <w:t>igh degree of variation</w:t>
            </w:r>
            <w:r>
              <w:rPr>
                <w:rFonts w:ascii="Times New Roman" w:hAnsi="Times New Roman" w:cs="Times New Roman"/>
                <w:color w:val="000000" w:themeColor="text1"/>
                <w:sz w:val="24"/>
                <w:szCs w:val="24"/>
              </w:rPr>
              <w:t xml:space="preserve"> detected</w:t>
            </w:r>
          </w:p>
        </w:tc>
        <w:tc>
          <w:tcPr>
            <w:tcW w:w="1530" w:type="dxa"/>
          </w:tcPr>
          <w:p w:rsidR="002054DD" w:rsidRPr="00DF3300" w:rsidRDefault="00906B0D" w:rsidP="003954FD">
            <w:pPr>
              <w:spacing w:line="360" w:lineRule="auto"/>
              <w:jc w:val="center"/>
              <w:rPr>
                <w:rFonts w:ascii="Times New Roman" w:hAnsi="Times New Roman" w:cs="Times New Roman"/>
                <w:color w:val="000000" w:themeColor="text1"/>
                <w:sz w:val="24"/>
                <w:szCs w:val="24"/>
              </w:rPr>
            </w:pPr>
            <w:proofErr w:type="spellStart"/>
            <w:r w:rsidRPr="00906B0D">
              <w:rPr>
                <w:rFonts w:ascii="Times New Roman" w:hAnsi="Times New Roman" w:cs="Times New Roman"/>
                <w:color w:val="000000" w:themeColor="text1"/>
                <w:sz w:val="24"/>
                <w:szCs w:val="24"/>
              </w:rPr>
              <w:t>Agarwal</w:t>
            </w:r>
            <w:proofErr w:type="spellEnd"/>
            <w:r w:rsidRPr="00906B0D">
              <w:rPr>
                <w:rFonts w:ascii="Times New Roman" w:hAnsi="Times New Roman" w:cs="Times New Roman"/>
                <w:color w:val="000000" w:themeColor="text1"/>
                <w:sz w:val="24"/>
                <w:szCs w:val="24"/>
              </w:rPr>
              <w:t xml:space="preserve"> et al., 2019</w:t>
            </w:r>
          </w:p>
        </w:tc>
      </w:tr>
    </w:tbl>
    <w:p w:rsidR="002054DD" w:rsidRPr="00DF3300" w:rsidRDefault="002054DD" w:rsidP="001257BC">
      <w:pPr>
        <w:autoSpaceDE w:val="0"/>
        <w:autoSpaceDN w:val="0"/>
        <w:adjustRightInd w:val="0"/>
        <w:spacing w:line="360" w:lineRule="auto"/>
        <w:jc w:val="both"/>
        <w:rPr>
          <w:rFonts w:ascii="Times New Roman" w:hAnsi="Times New Roman" w:cs="Times New Roman"/>
          <w:color w:val="000000" w:themeColor="text1"/>
          <w:sz w:val="24"/>
          <w:szCs w:val="24"/>
        </w:rPr>
      </w:pPr>
    </w:p>
    <w:p w:rsidR="00DF3300" w:rsidRPr="00DF3300" w:rsidRDefault="00DF3300" w:rsidP="001257BC">
      <w:pPr>
        <w:autoSpaceDE w:val="0"/>
        <w:autoSpaceDN w:val="0"/>
        <w:adjustRightInd w:val="0"/>
        <w:spacing w:line="360" w:lineRule="auto"/>
        <w:jc w:val="both"/>
        <w:rPr>
          <w:rFonts w:ascii="Times New Roman" w:hAnsi="Times New Roman" w:cs="Times New Roman"/>
          <w:b/>
          <w:color w:val="000000" w:themeColor="text1"/>
          <w:sz w:val="24"/>
          <w:szCs w:val="24"/>
        </w:rPr>
      </w:pPr>
      <w:r w:rsidRPr="00DF3300">
        <w:rPr>
          <w:rFonts w:ascii="Times New Roman" w:hAnsi="Times New Roman" w:cs="Times New Roman"/>
          <w:b/>
          <w:color w:val="000000" w:themeColor="text1"/>
          <w:sz w:val="24"/>
          <w:szCs w:val="24"/>
        </w:rPr>
        <w:t xml:space="preserve">Application </w:t>
      </w:r>
      <w:r w:rsidR="00204C74">
        <w:rPr>
          <w:rFonts w:ascii="Times New Roman" w:hAnsi="Times New Roman" w:cs="Times New Roman"/>
          <w:b/>
          <w:color w:val="000000" w:themeColor="text1"/>
          <w:sz w:val="24"/>
          <w:szCs w:val="24"/>
        </w:rPr>
        <w:t xml:space="preserve">of </w:t>
      </w:r>
      <w:r w:rsidRPr="00DF3300">
        <w:rPr>
          <w:rFonts w:ascii="Times New Roman" w:hAnsi="Times New Roman" w:cs="Times New Roman"/>
          <w:b/>
          <w:color w:val="000000" w:themeColor="text1"/>
          <w:sz w:val="24"/>
          <w:szCs w:val="24"/>
        </w:rPr>
        <w:t>genetic diversity</w:t>
      </w:r>
    </w:p>
    <w:p w:rsidR="00DF3300" w:rsidRDefault="00DF3300" w:rsidP="001257BC">
      <w:pPr>
        <w:spacing w:line="360" w:lineRule="auto"/>
        <w:jc w:val="both"/>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In the last three decades, efforts have been created to detect genetic diversity of </w:t>
      </w:r>
      <w:r w:rsidR="00555AAB">
        <w:rPr>
          <w:rFonts w:ascii="Times New Roman" w:hAnsi="Times New Roman" w:cs="Times New Roman"/>
          <w:color w:val="000000" w:themeColor="text1"/>
          <w:sz w:val="24"/>
          <w:szCs w:val="24"/>
        </w:rPr>
        <w:t>plants</w:t>
      </w:r>
      <w:r w:rsidRPr="00DF3300">
        <w:rPr>
          <w:rFonts w:ascii="Times New Roman" w:hAnsi="Times New Roman" w:cs="Times New Roman"/>
          <w:color w:val="000000" w:themeColor="text1"/>
          <w:sz w:val="24"/>
          <w:szCs w:val="24"/>
        </w:rPr>
        <w:t xml:space="preserve"> using molecular marker techniques. </w:t>
      </w:r>
      <w:r w:rsidR="00C60E81" w:rsidRPr="00C60E81">
        <w:rPr>
          <w:rFonts w:ascii="Times New Roman" w:hAnsi="Times New Roman" w:cs="Times New Roman"/>
          <w:color w:val="000000" w:themeColor="text1"/>
          <w:sz w:val="24"/>
          <w:szCs w:val="24"/>
        </w:rPr>
        <w:t>Genetic diversity is important for the development of improved recombinants is a key goal o</w:t>
      </w:r>
      <w:r w:rsidR="006A4B7A">
        <w:rPr>
          <w:rFonts w:ascii="Times New Roman" w:hAnsi="Times New Roman" w:cs="Times New Roman"/>
          <w:color w:val="000000" w:themeColor="text1"/>
          <w:sz w:val="24"/>
          <w:szCs w:val="24"/>
        </w:rPr>
        <w:t>f any crop improvement strategy</w:t>
      </w:r>
      <w:r w:rsidRPr="00DF3300">
        <w:rPr>
          <w:rFonts w:ascii="Times New Roman" w:hAnsi="Times New Roman" w:cs="Times New Roman"/>
          <w:color w:val="000000" w:themeColor="text1"/>
          <w:sz w:val="24"/>
          <w:szCs w:val="24"/>
        </w:rPr>
        <w:t xml:space="preserve"> (</w:t>
      </w:r>
      <w:proofErr w:type="spellStart"/>
      <w:r w:rsidR="006A4B7A" w:rsidRPr="006A4B7A">
        <w:rPr>
          <w:rFonts w:ascii="Times New Roman" w:hAnsi="Times New Roman" w:cs="Times New Roman"/>
          <w:color w:val="000000" w:themeColor="text1"/>
          <w:sz w:val="24"/>
          <w:szCs w:val="24"/>
        </w:rPr>
        <w:t>Naik</w:t>
      </w:r>
      <w:proofErr w:type="spellEnd"/>
      <w:r w:rsidR="006A4B7A" w:rsidRPr="006A4B7A">
        <w:rPr>
          <w:rFonts w:ascii="Times New Roman" w:hAnsi="Times New Roman" w:cs="Times New Roman"/>
          <w:color w:val="000000" w:themeColor="text1"/>
          <w:sz w:val="24"/>
          <w:szCs w:val="24"/>
        </w:rPr>
        <w:t xml:space="preserve"> et al., 2006</w:t>
      </w:r>
      <w:r w:rsidRPr="00DF3300">
        <w:rPr>
          <w:rFonts w:ascii="Times New Roman" w:hAnsi="Times New Roman" w:cs="Times New Roman"/>
          <w:color w:val="000000" w:themeColor="text1"/>
          <w:sz w:val="24"/>
          <w:szCs w:val="24"/>
        </w:rPr>
        <w:t xml:space="preserve">). </w:t>
      </w:r>
      <w:r w:rsidR="00C60E81" w:rsidRPr="00C60E81">
        <w:rPr>
          <w:rFonts w:ascii="Times New Roman" w:hAnsi="Times New Roman" w:cs="Times New Roman"/>
          <w:color w:val="000000" w:themeColor="text1"/>
          <w:sz w:val="24"/>
          <w:szCs w:val="24"/>
        </w:rPr>
        <w:t xml:space="preserve">Plant breeders have the chance to develop new and improved cultivars with desirable characteristics, including preferred traits of both farmers such as high yield potential, big seed, etc., and preferred traits of breeders such as resistance to pests and diseases, photosensitivity, etc. </w:t>
      </w:r>
      <w:r w:rsidRPr="00DF3300">
        <w:rPr>
          <w:rFonts w:ascii="Times New Roman" w:hAnsi="Times New Roman" w:cs="Times New Roman"/>
          <w:color w:val="000000" w:themeColor="text1"/>
          <w:sz w:val="24"/>
          <w:szCs w:val="24"/>
        </w:rPr>
        <w:t>(</w:t>
      </w:r>
      <w:proofErr w:type="spellStart"/>
      <w:r w:rsidR="006A4B7A" w:rsidRPr="006A4B7A">
        <w:rPr>
          <w:rFonts w:ascii="Times New Roman" w:hAnsi="Times New Roman" w:cs="Times New Roman"/>
          <w:color w:val="000000" w:themeColor="text1"/>
          <w:sz w:val="24"/>
          <w:szCs w:val="24"/>
        </w:rPr>
        <w:t>Bhandari</w:t>
      </w:r>
      <w:proofErr w:type="spellEnd"/>
      <w:r w:rsidR="006A4B7A" w:rsidRPr="006A4B7A">
        <w:rPr>
          <w:rFonts w:ascii="Times New Roman" w:hAnsi="Times New Roman" w:cs="Times New Roman"/>
          <w:color w:val="000000" w:themeColor="text1"/>
          <w:sz w:val="24"/>
          <w:szCs w:val="24"/>
        </w:rPr>
        <w:t xml:space="preserve"> et al., 2017</w:t>
      </w:r>
      <w:r w:rsidRPr="00DF3300">
        <w:rPr>
          <w:rFonts w:ascii="Times New Roman" w:hAnsi="Times New Roman" w:cs="Times New Roman"/>
          <w:color w:val="000000" w:themeColor="text1"/>
          <w:sz w:val="24"/>
          <w:szCs w:val="24"/>
        </w:rPr>
        <w:t>). Molecular markers are important</w:t>
      </w:r>
      <w:r w:rsidR="002A6590">
        <w:rPr>
          <w:rFonts w:ascii="Times New Roman" w:hAnsi="Times New Roman" w:cs="Times New Roman"/>
          <w:color w:val="000000" w:themeColor="text1"/>
          <w:sz w:val="24"/>
          <w:szCs w:val="24"/>
        </w:rPr>
        <w:t xml:space="preserve"> in genetic diversity</w:t>
      </w:r>
      <w:r w:rsidRPr="00DF3300">
        <w:rPr>
          <w:rFonts w:ascii="Times New Roman" w:hAnsi="Times New Roman" w:cs="Times New Roman"/>
          <w:color w:val="000000" w:themeColor="text1"/>
          <w:sz w:val="24"/>
          <w:szCs w:val="24"/>
        </w:rPr>
        <w:t xml:space="preserve"> because they are highly informative and have helped to classify agronomic characteristics in wild, traditional and enhanced </w:t>
      </w:r>
      <w:proofErr w:type="spellStart"/>
      <w:r w:rsidRPr="00DF3300">
        <w:rPr>
          <w:rFonts w:ascii="Times New Roman" w:hAnsi="Times New Roman" w:cs="Times New Roman"/>
          <w:color w:val="000000" w:themeColor="text1"/>
          <w:sz w:val="24"/>
          <w:szCs w:val="24"/>
        </w:rPr>
        <w:t>germplasm</w:t>
      </w:r>
      <w:proofErr w:type="spellEnd"/>
      <w:r w:rsidRPr="00DF3300">
        <w:rPr>
          <w:rFonts w:ascii="Times New Roman" w:hAnsi="Times New Roman" w:cs="Times New Roman"/>
          <w:color w:val="000000" w:themeColor="text1"/>
          <w:sz w:val="24"/>
          <w:szCs w:val="24"/>
        </w:rPr>
        <w:t xml:space="preserve"> by dissecting quantitative traits (</w:t>
      </w:r>
      <w:r w:rsidR="006A4B7A" w:rsidRPr="006A4B7A">
        <w:rPr>
          <w:rFonts w:ascii="Times New Roman" w:hAnsi="Times New Roman" w:cs="Times New Roman"/>
          <w:color w:val="000000" w:themeColor="text1"/>
          <w:sz w:val="24"/>
          <w:szCs w:val="24"/>
        </w:rPr>
        <w:t>Lefebvre 2004</w:t>
      </w:r>
      <w:r w:rsidRPr="00DF3300">
        <w:rPr>
          <w:rFonts w:ascii="Times New Roman" w:hAnsi="Times New Roman" w:cs="Times New Roman"/>
          <w:color w:val="000000" w:themeColor="text1"/>
          <w:sz w:val="24"/>
          <w:szCs w:val="24"/>
        </w:rPr>
        <w:t>).</w:t>
      </w:r>
    </w:p>
    <w:p w:rsidR="002A6590" w:rsidRPr="00DF3300" w:rsidRDefault="002A6590" w:rsidP="002A6590">
      <w:pPr>
        <w:autoSpaceDE w:val="0"/>
        <w:autoSpaceDN w:val="0"/>
        <w:adjustRightInd w:val="0"/>
        <w:spacing w:line="360" w:lineRule="auto"/>
        <w:jc w:val="both"/>
        <w:rPr>
          <w:rFonts w:ascii="Times New Roman" w:hAnsi="Times New Roman" w:cs="Times New Roman"/>
          <w:color w:val="000000" w:themeColor="text1"/>
          <w:sz w:val="24"/>
          <w:szCs w:val="24"/>
        </w:rPr>
      </w:pPr>
      <w:r w:rsidRPr="00DF3300">
        <w:rPr>
          <w:rFonts w:ascii="Times New Roman" w:hAnsi="Times New Roman" w:cs="Times New Roman"/>
          <w:color w:val="000000" w:themeColor="text1"/>
          <w:sz w:val="24"/>
          <w:szCs w:val="24"/>
        </w:rPr>
        <w:t xml:space="preserve">Forests give a wide range of timber goods, panels, posts, poles, pulp and paper that are used in everyday life. </w:t>
      </w:r>
      <w:r w:rsidRPr="003369B8">
        <w:rPr>
          <w:rFonts w:ascii="Times New Roman" w:hAnsi="Times New Roman" w:cs="Times New Roman"/>
          <w:color w:val="000000" w:themeColor="text1"/>
          <w:sz w:val="24"/>
          <w:szCs w:val="24"/>
        </w:rPr>
        <w:t xml:space="preserve">Genetic and phenotypic diversity have been identified using molecular DNA-based techniques over the past 20 year </w:t>
      </w:r>
      <w:r w:rsidRPr="00DF3300">
        <w:rPr>
          <w:rFonts w:ascii="Times New Roman" w:hAnsi="Times New Roman" w:cs="Times New Roman"/>
          <w:color w:val="000000" w:themeColor="text1"/>
          <w:sz w:val="24"/>
          <w:szCs w:val="24"/>
        </w:rPr>
        <w:t>(</w:t>
      </w:r>
      <w:proofErr w:type="spellStart"/>
      <w:r w:rsidR="006A4B7A" w:rsidRPr="006A4B7A">
        <w:rPr>
          <w:rFonts w:ascii="Times New Roman" w:hAnsi="Times New Roman" w:cs="Times New Roman"/>
          <w:color w:val="000000" w:themeColor="text1"/>
          <w:sz w:val="24"/>
          <w:szCs w:val="24"/>
        </w:rPr>
        <w:t>Tereba</w:t>
      </w:r>
      <w:proofErr w:type="spellEnd"/>
      <w:r w:rsidR="006A4B7A" w:rsidRPr="006A4B7A">
        <w:rPr>
          <w:rFonts w:ascii="Times New Roman" w:hAnsi="Times New Roman" w:cs="Times New Roman"/>
          <w:color w:val="000000" w:themeColor="text1"/>
          <w:sz w:val="24"/>
          <w:szCs w:val="24"/>
        </w:rPr>
        <w:t xml:space="preserve"> et al. 2017</w:t>
      </w:r>
      <w:r w:rsidRPr="00DF3300">
        <w:rPr>
          <w:rFonts w:ascii="Times New Roman" w:hAnsi="Times New Roman" w:cs="Times New Roman"/>
          <w:color w:val="000000" w:themeColor="text1"/>
          <w:sz w:val="24"/>
          <w:szCs w:val="24"/>
        </w:rPr>
        <w:t>). Endangered tree species genetic diversity knowledge in any region of the globe can lead to the development of efficient conservation and future use policies (</w:t>
      </w:r>
      <w:proofErr w:type="spellStart"/>
      <w:proofErr w:type="gramStart"/>
      <w:r w:rsidR="006A4B7A" w:rsidRPr="006A4B7A">
        <w:rPr>
          <w:rFonts w:ascii="Times New Roman" w:hAnsi="Times New Roman" w:cs="Times New Roman"/>
          <w:color w:val="000000" w:themeColor="text1"/>
          <w:sz w:val="24"/>
          <w:szCs w:val="24"/>
        </w:rPr>
        <w:t>Gudeta</w:t>
      </w:r>
      <w:proofErr w:type="spellEnd"/>
      <w:r w:rsidR="006A4B7A" w:rsidRPr="006A4B7A">
        <w:rPr>
          <w:rFonts w:ascii="Times New Roman" w:hAnsi="Times New Roman" w:cs="Times New Roman"/>
          <w:color w:val="000000" w:themeColor="text1"/>
          <w:sz w:val="24"/>
          <w:szCs w:val="24"/>
        </w:rPr>
        <w:t xml:space="preserve">  2018</w:t>
      </w:r>
      <w:proofErr w:type="gramEnd"/>
      <w:r w:rsidRPr="00DF3300">
        <w:rPr>
          <w:rFonts w:ascii="Times New Roman" w:hAnsi="Times New Roman" w:cs="Times New Roman"/>
          <w:color w:val="000000" w:themeColor="text1"/>
          <w:sz w:val="24"/>
          <w:szCs w:val="24"/>
        </w:rPr>
        <w:t xml:space="preserve">). </w:t>
      </w:r>
      <w:r w:rsidRPr="003369B8">
        <w:rPr>
          <w:rFonts w:ascii="Times New Roman" w:hAnsi="Times New Roman" w:cs="Times New Roman"/>
          <w:color w:val="000000" w:themeColor="text1"/>
          <w:sz w:val="24"/>
          <w:szCs w:val="24"/>
        </w:rPr>
        <w:t xml:space="preserve">Genetic diversity serves several important purposes, including as a resource for tree breeding and improvement programs for the development of well-adapted tree species and the improvement of genetic gain for many helpful characteristics, ensuring the health of trees as a whole by demonstrating their </w:t>
      </w:r>
      <w:r w:rsidRPr="003369B8">
        <w:rPr>
          <w:rFonts w:ascii="Times New Roman" w:hAnsi="Times New Roman" w:cs="Times New Roman"/>
          <w:color w:val="000000" w:themeColor="text1"/>
          <w:sz w:val="24"/>
          <w:szCs w:val="24"/>
        </w:rPr>
        <w:lastRenderedPageBreak/>
        <w:t xml:space="preserve">resilience to a variety of biotic and abiotic stressors under changing and unpredictable environmental and societal conditions </w:t>
      </w:r>
      <w:r w:rsidRPr="00DF3300">
        <w:rPr>
          <w:rFonts w:ascii="Times New Roman" w:hAnsi="Times New Roman" w:cs="Times New Roman"/>
          <w:color w:val="000000" w:themeColor="text1"/>
          <w:sz w:val="24"/>
          <w:szCs w:val="24"/>
        </w:rPr>
        <w:t>(</w:t>
      </w:r>
      <w:proofErr w:type="spellStart"/>
      <w:r w:rsidR="006A4B7A" w:rsidRPr="006A4B7A">
        <w:rPr>
          <w:rFonts w:ascii="Times New Roman" w:hAnsi="Times New Roman" w:cs="Times New Roman"/>
          <w:color w:val="000000" w:themeColor="text1"/>
          <w:sz w:val="24"/>
          <w:szCs w:val="24"/>
        </w:rPr>
        <w:t>Porth</w:t>
      </w:r>
      <w:proofErr w:type="spellEnd"/>
      <w:r w:rsidR="006A4B7A" w:rsidRPr="006A4B7A">
        <w:rPr>
          <w:rFonts w:ascii="Times New Roman" w:hAnsi="Times New Roman" w:cs="Times New Roman"/>
          <w:color w:val="000000" w:themeColor="text1"/>
          <w:sz w:val="24"/>
          <w:szCs w:val="24"/>
        </w:rPr>
        <w:t xml:space="preserve"> et al., 2014</w:t>
      </w:r>
      <w:r w:rsidRPr="00DF3300">
        <w:rPr>
          <w:rFonts w:ascii="Times New Roman" w:hAnsi="Times New Roman" w:cs="Times New Roman"/>
          <w:color w:val="000000" w:themeColor="text1"/>
          <w:sz w:val="24"/>
          <w:szCs w:val="24"/>
        </w:rPr>
        <w:t>).</w:t>
      </w:r>
    </w:p>
    <w:p w:rsidR="002A6590" w:rsidRPr="00DF3300" w:rsidRDefault="002A6590" w:rsidP="001257BC">
      <w:pPr>
        <w:spacing w:line="360" w:lineRule="auto"/>
        <w:jc w:val="both"/>
        <w:rPr>
          <w:rFonts w:ascii="Times New Roman" w:hAnsi="Times New Roman" w:cs="Times New Roman"/>
          <w:color w:val="000000" w:themeColor="text1"/>
          <w:sz w:val="24"/>
          <w:szCs w:val="24"/>
        </w:rPr>
      </w:pPr>
    </w:p>
    <w:p w:rsidR="00DF3300" w:rsidRDefault="00DF3300" w:rsidP="001257BC">
      <w:pPr>
        <w:spacing w:line="360" w:lineRule="auto"/>
        <w:jc w:val="both"/>
        <w:rPr>
          <w:rFonts w:ascii="Times New Roman" w:hAnsi="Times New Roman" w:cs="Times New Roman"/>
          <w:color w:val="000000" w:themeColor="text1"/>
          <w:sz w:val="24"/>
          <w:szCs w:val="24"/>
        </w:rPr>
      </w:pPr>
    </w:p>
    <w:p w:rsidR="008457A5" w:rsidRPr="00E37361" w:rsidRDefault="008457A5" w:rsidP="001257BC">
      <w:pPr>
        <w:spacing w:line="360" w:lineRule="auto"/>
        <w:jc w:val="both"/>
        <w:rPr>
          <w:rFonts w:ascii="Times New Roman" w:hAnsi="Times New Roman" w:cs="Times New Roman"/>
          <w:b/>
          <w:bCs/>
          <w:color w:val="000000" w:themeColor="text1"/>
          <w:sz w:val="24"/>
          <w:szCs w:val="24"/>
        </w:rPr>
      </w:pPr>
      <w:r w:rsidRPr="00E37361">
        <w:rPr>
          <w:rFonts w:ascii="Times New Roman" w:hAnsi="Times New Roman" w:cs="Times New Roman"/>
          <w:b/>
          <w:bCs/>
          <w:color w:val="000000" w:themeColor="text1"/>
          <w:sz w:val="24"/>
          <w:szCs w:val="24"/>
        </w:rPr>
        <w:t>Conclusion</w:t>
      </w:r>
    </w:p>
    <w:p w:rsidR="00DF3300" w:rsidRDefault="00DF3300" w:rsidP="001257BC">
      <w:pPr>
        <w:spacing w:line="360" w:lineRule="auto"/>
        <w:jc w:val="both"/>
        <w:rPr>
          <w:rFonts w:ascii="Times New Roman" w:hAnsi="Times New Roman" w:cs="Times New Roman"/>
          <w:color w:val="000000" w:themeColor="text1"/>
          <w:sz w:val="24"/>
          <w:szCs w:val="24"/>
        </w:rPr>
      </w:pPr>
    </w:p>
    <w:p w:rsidR="00E37361" w:rsidRPr="00DF3300" w:rsidRDefault="00E37361" w:rsidP="001257BC">
      <w:pPr>
        <w:spacing w:line="360" w:lineRule="auto"/>
        <w:jc w:val="both"/>
        <w:rPr>
          <w:rFonts w:ascii="Times New Roman" w:hAnsi="Times New Roman" w:cs="Times New Roman"/>
          <w:color w:val="000000" w:themeColor="text1"/>
          <w:sz w:val="24"/>
          <w:szCs w:val="24"/>
        </w:rPr>
        <w:sectPr w:rsidR="00E37361" w:rsidRPr="00DF3300" w:rsidSect="00DF3300">
          <w:pgSz w:w="11907" w:h="16839" w:code="9"/>
          <w:pgMar w:top="1440" w:right="1440" w:bottom="1440" w:left="1440" w:header="720" w:footer="720" w:gutter="0"/>
          <w:cols w:space="720"/>
          <w:docGrid w:linePitch="360"/>
        </w:sectPr>
      </w:pPr>
      <w:r w:rsidRPr="00E37361">
        <w:rPr>
          <w:rFonts w:ascii="Times New Roman" w:hAnsi="Times New Roman" w:cs="Times New Roman"/>
          <w:color w:val="000000" w:themeColor="text1"/>
          <w:sz w:val="24"/>
          <w:szCs w:val="24"/>
        </w:rPr>
        <w:t xml:space="preserve">The majority of conservation initiatives to date whether in situ or ex situ, have moved forward with little knowledge of the genetic diversity that was being saved, and it is vital to change this condition. Conservation of important plant species is important but without the knowledge of genetic diversity conservation is not effective. Traditionally, Genetic diversity is examined by using morphological markers and biochemical markers. These markers cannot define the exact level of genetic diversity because environmental variables affect morphological and biochemical parameter expression. On the other hand, genetic diversity at the DNA level is defined by molecular markers that are unaffected by environmental factors. Compared to </w:t>
      </w:r>
      <w:r w:rsidR="00555AAB">
        <w:rPr>
          <w:rFonts w:ascii="Times New Roman" w:hAnsi="Times New Roman" w:cs="Times New Roman"/>
          <w:color w:val="000000" w:themeColor="text1"/>
          <w:sz w:val="24"/>
          <w:szCs w:val="24"/>
        </w:rPr>
        <w:t>other</w:t>
      </w:r>
      <w:r w:rsidRPr="00E37361">
        <w:rPr>
          <w:rFonts w:ascii="Times New Roman" w:hAnsi="Times New Roman" w:cs="Times New Roman"/>
          <w:color w:val="000000" w:themeColor="text1"/>
          <w:sz w:val="24"/>
          <w:szCs w:val="24"/>
        </w:rPr>
        <w:t xml:space="preserve"> markers, molecular markers are quick, efficient, and reliable in that they clearly delineate genetic differences.</w:t>
      </w:r>
    </w:p>
    <w:p w:rsidR="00662210" w:rsidRPr="008B618F" w:rsidRDefault="00662210" w:rsidP="00662210">
      <w:pPr>
        <w:pStyle w:val="ListParagraph"/>
        <w:spacing w:line="360" w:lineRule="auto"/>
        <w:jc w:val="both"/>
        <w:rPr>
          <w:rFonts w:ascii="Times New Roman" w:hAnsi="Times New Roman" w:cs="Times New Roman"/>
          <w:b/>
          <w:color w:val="000000" w:themeColor="text1"/>
          <w:sz w:val="24"/>
          <w:szCs w:val="24"/>
        </w:rPr>
      </w:pPr>
      <w:r w:rsidRPr="008B618F">
        <w:rPr>
          <w:rFonts w:ascii="Times New Roman" w:hAnsi="Times New Roman" w:cs="Times New Roman"/>
          <w:b/>
          <w:color w:val="000000" w:themeColor="text1"/>
          <w:sz w:val="24"/>
          <w:szCs w:val="24"/>
        </w:rPr>
        <w:lastRenderedPageBreak/>
        <w:t>References</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Hughes AR, Inouye BD, Johnson MT, Underwood N, </w:t>
      </w:r>
      <w:proofErr w:type="spellStart"/>
      <w:r w:rsidRPr="008B618F">
        <w:rPr>
          <w:rFonts w:ascii="Times New Roman" w:hAnsi="Times New Roman" w:cs="Times New Roman"/>
          <w:color w:val="000000" w:themeColor="text1"/>
          <w:sz w:val="24"/>
          <w:szCs w:val="24"/>
        </w:rPr>
        <w:t>Vellend</w:t>
      </w:r>
      <w:proofErr w:type="spellEnd"/>
      <w:r w:rsidRPr="008B618F">
        <w:rPr>
          <w:rFonts w:ascii="Times New Roman" w:hAnsi="Times New Roman" w:cs="Times New Roman"/>
          <w:color w:val="000000" w:themeColor="text1"/>
          <w:sz w:val="24"/>
          <w:szCs w:val="24"/>
        </w:rPr>
        <w:t xml:space="preserve"> M. Ecological consequences of genetic diversity. Ecology letters. 2008 Jun</w:t>
      </w:r>
      <w:proofErr w:type="gramStart"/>
      <w:r w:rsidRPr="008B618F">
        <w:rPr>
          <w:rFonts w:ascii="Times New Roman" w:hAnsi="Times New Roman" w:cs="Times New Roman"/>
          <w:color w:val="000000" w:themeColor="text1"/>
          <w:sz w:val="24"/>
          <w:szCs w:val="24"/>
        </w:rPr>
        <w:t>;11</w:t>
      </w:r>
      <w:proofErr w:type="gramEnd"/>
      <w:r w:rsidRPr="008B618F">
        <w:rPr>
          <w:rFonts w:ascii="Times New Roman" w:hAnsi="Times New Roman" w:cs="Times New Roman"/>
          <w:color w:val="000000" w:themeColor="text1"/>
          <w:sz w:val="24"/>
          <w:szCs w:val="24"/>
        </w:rPr>
        <w:t>(6):609-23.</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Carvalho</w:t>
      </w:r>
      <w:proofErr w:type="spellEnd"/>
      <w:r w:rsidRPr="008B618F">
        <w:rPr>
          <w:rFonts w:ascii="Times New Roman" w:hAnsi="Times New Roman" w:cs="Times New Roman"/>
          <w:color w:val="000000" w:themeColor="text1"/>
          <w:sz w:val="24"/>
          <w:szCs w:val="24"/>
        </w:rPr>
        <w:t xml:space="preserve"> YG, </w:t>
      </w:r>
      <w:proofErr w:type="spellStart"/>
      <w:r w:rsidRPr="008B618F">
        <w:rPr>
          <w:rFonts w:ascii="Times New Roman" w:hAnsi="Times New Roman" w:cs="Times New Roman"/>
          <w:color w:val="000000" w:themeColor="text1"/>
          <w:sz w:val="24"/>
          <w:szCs w:val="24"/>
        </w:rPr>
        <w:t>Vitorino</w:t>
      </w:r>
      <w:proofErr w:type="spellEnd"/>
      <w:r w:rsidRPr="008B618F">
        <w:rPr>
          <w:rFonts w:ascii="Times New Roman" w:hAnsi="Times New Roman" w:cs="Times New Roman"/>
          <w:color w:val="000000" w:themeColor="text1"/>
          <w:sz w:val="24"/>
          <w:szCs w:val="24"/>
        </w:rPr>
        <w:t xml:space="preserve"> LC, Souza UJ, </w:t>
      </w:r>
      <w:proofErr w:type="spellStart"/>
      <w:r w:rsidRPr="008B618F">
        <w:rPr>
          <w:rFonts w:ascii="Times New Roman" w:hAnsi="Times New Roman" w:cs="Times New Roman"/>
          <w:color w:val="000000" w:themeColor="text1"/>
          <w:sz w:val="24"/>
          <w:szCs w:val="24"/>
        </w:rPr>
        <w:t>Bessa</w:t>
      </w:r>
      <w:proofErr w:type="spellEnd"/>
      <w:r w:rsidRPr="008B618F">
        <w:rPr>
          <w:rFonts w:ascii="Times New Roman" w:hAnsi="Times New Roman" w:cs="Times New Roman"/>
          <w:color w:val="000000" w:themeColor="text1"/>
          <w:sz w:val="24"/>
          <w:szCs w:val="24"/>
        </w:rPr>
        <w:t xml:space="preserve"> LA. Recent trends in research on the genetic diversity of plants: implications for conservation. Diversity. 2019 Apr 18</w:t>
      </w:r>
      <w:proofErr w:type="gramStart"/>
      <w:r w:rsidRPr="008B618F">
        <w:rPr>
          <w:rFonts w:ascii="Times New Roman" w:hAnsi="Times New Roman" w:cs="Times New Roman"/>
          <w:color w:val="000000" w:themeColor="text1"/>
          <w:sz w:val="24"/>
          <w:szCs w:val="24"/>
        </w:rPr>
        <w:t>;11</w:t>
      </w:r>
      <w:proofErr w:type="gramEnd"/>
      <w:r w:rsidRPr="008B618F">
        <w:rPr>
          <w:rFonts w:ascii="Times New Roman" w:hAnsi="Times New Roman" w:cs="Times New Roman"/>
          <w:color w:val="000000" w:themeColor="text1"/>
          <w:sz w:val="24"/>
          <w:szCs w:val="24"/>
        </w:rPr>
        <w:t xml:space="preserve">(4):62. </w:t>
      </w:r>
      <w:proofErr w:type="gramStart"/>
      <w:r w:rsidRPr="008B618F">
        <w:rPr>
          <w:rFonts w:ascii="Times New Roman" w:hAnsi="Times New Roman" w:cs="Times New Roman"/>
          <w:color w:val="000000" w:themeColor="text1"/>
          <w:sz w:val="24"/>
          <w:szCs w:val="24"/>
        </w:rPr>
        <w:t>doi:</w:t>
      </w:r>
      <w:proofErr w:type="gramEnd"/>
      <w:r w:rsidRPr="008B618F">
        <w:rPr>
          <w:rFonts w:ascii="Times New Roman" w:hAnsi="Times New Roman" w:cs="Times New Roman"/>
          <w:color w:val="000000" w:themeColor="text1"/>
          <w:sz w:val="24"/>
          <w:szCs w:val="24"/>
        </w:rPr>
        <w:t>10.3390/d11040062.</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Kirk H, Freeland JR. Applications and implications of neutral versus non-neutral markers in molecular ecology. International journal of molecular sciences. 2011 Jun 14</w:t>
      </w:r>
      <w:proofErr w:type="gramStart"/>
      <w:r w:rsidRPr="008B618F">
        <w:rPr>
          <w:rFonts w:ascii="Times New Roman" w:hAnsi="Times New Roman" w:cs="Times New Roman"/>
          <w:color w:val="000000" w:themeColor="text1"/>
          <w:sz w:val="24"/>
          <w:szCs w:val="24"/>
        </w:rPr>
        <w:t>;12</w:t>
      </w:r>
      <w:proofErr w:type="gramEnd"/>
      <w:r w:rsidRPr="008B618F">
        <w:rPr>
          <w:rFonts w:ascii="Times New Roman" w:hAnsi="Times New Roman" w:cs="Times New Roman"/>
          <w:color w:val="000000" w:themeColor="text1"/>
          <w:sz w:val="24"/>
          <w:szCs w:val="24"/>
        </w:rPr>
        <w:t>(6):3966-88.</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Szczecińska</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Sramko</w:t>
      </w:r>
      <w:proofErr w:type="spellEnd"/>
      <w:r w:rsidRPr="008B618F">
        <w:rPr>
          <w:rFonts w:ascii="Times New Roman" w:hAnsi="Times New Roman" w:cs="Times New Roman"/>
          <w:color w:val="000000" w:themeColor="text1"/>
          <w:sz w:val="24"/>
          <w:szCs w:val="24"/>
        </w:rPr>
        <w:t xml:space="preserve"> G, </w:t>
      </w:r>
      <w:proofErr w:type="spellStart"/>
      <w:r w:rsidRPr="008B618F">
        <w:rPr>
          <w:rFonts w:ascii="Times New Roman" w:hAnsi="Times New Roman" w:cs="Times New Roman"/>
          <w:color w:val="000000" w:themeColor="text1"/>
          <w:sz w:val="24"/>
          <w:szCs w:val="24"/>
        </w:rPr>
        <w:t>Wołosz</w:t>
      </w:r>
      <w:proofErr w:type="spellEnd"/>
      <w:r w:rsidRPr="008B618F">
        <w:rPr>
          <w:rFonts w:ascii="Times New Roman" w:hAnsi="Times New Roman" w:cs="Times New Roman"/>
          <w:color w:val="000000" w:themeColor="text1"/>
          <w:sz w:val="24"/>
          <w:szCs w:val="24"/>
        </w:rPr>
        <w:t xml:space="preserve"> K, </w:t>
      </w:r>
      <w:proofErr w:type="spellStart"/>
      <w:r w:rsidRPr="008B618F">
        <w:rPr>
          <w:rFonts w:ascii="Times New Roman" w:hAnsi="Times New Roman" w:cs="Times New Roman"/>
          <w:color w:val="000000" w:themeColor="text1"/>
          <w:sz w:val="24"/>
          <w:szCs w:val="24"/>
        </w:rPr>
        <w:t>Sawicki</w:t>
      </w:r>
      <w:proofErr w:type="spellEnd"/>
      <w:r w:rsidRPr="008B618F">
        <w:rPr>
          <w:rFonts w:ascii="Times New Roman" w:hAnsi="Times New Roman" w:cs="Times New Roman"/>
          <w:color w:val="000000" w:themeColor="text1"/>
          <w:sz w:val="24"/>
          <w:szCs w:val="24"/>
        </w:rPr>
        <w:t xml:space="preserve"> J. Genetic diversity and population structure of the rare and endangered plant species </w:t>
      </w:r>
      <w:proofErr w:type="spellStart"/>
      <w:r w:rsidRPr="008B618F">
        <w:rPr>
          <w:rFonts w:ascii="Times New Roman" w:hAnsi="Times New Roman" w:cs="Times New Roman"/>
          <w:color w:val="000000" w:themeColor="text1"/>
          <w:sz w:val="24"/>
          <w:szCs w:val="24"/>
        </w:rPr>
        <w:t>Pulsatilla</w:t>
      </w:r>
      <w:proofErr w:type="spellEnd"/>
      <w:r w:rsidRPr="008B618F">
        <w:rPr>
          <w:rFonts w:ascii="Times New Roman" w:hAnsi="Times New Roman" w:cs="Times New Roman"/>
          <w:color w:val="000000" w:themeColor="text1"/>
          <w:sz w:val="24"/>
          <w:szCs w:val="24"/>
        </w:rPr>
        <w:t xml:space="preserve"> patens (L.) Mill in East Central Europe. </w:t>
      </w:r>
      <w:proofErr w:type="spellStart"/>
      <w:r w:rsidRPr="008B618F">
        <w:rPr>
          <w:rFonts w:ascii="Times New Roman" w:hAnsi="Times New Roman" w:cs="Times New Roman"/>
          <w:color w:val="000000" w:themeColor="text1"/>
          <w:sz w:val="24"/>
          <w:szCs w:val="24"/>
        </w:rPr>
        <w:t>PloS</w:t>
      </w:r>
      <w:proofErr w:type="spellEnd"/>
      <w:r w:rsidRPr="008B618F">
        <w:rPr>
          <w:rFonts w:ascii="Times New Roman" w:hAnsi="Times New Roman" w:cs="Times New Roman"/>
          <w:color w:val="000000" w:themeColor="text1"/>
          <w:sz w:val="24"/>
          <w:szCs w:val="24"/>
        </w:rPr>
        <w:t xml:space="preserve"> one. 2016 Mar 22</w:t>
      </w:r>
      <w:proofErr w:type="gramStart"/>
      <w:r w:rsidRPr="008B618F">
        <w:rPr>
          <w:rFonts w:ascii="Times New Roman" w:hAnsi="Times New Roman" w:cs="Times New Roman"/>
          <w:color w:val="000000" w:themeColor="text1"/>
          <w:sz w:val="24"/>
          <w:szCs w:val="24"/>
        </w:rPr>
        <w:t>;11</w:t>
      </w:r>
      <w:proofErr w:type="gramEnd"/>
      <w:r w:rsidRPr="008B618F">
        <w:rPr>
          <w:rFonts w:ascii="Times New Roman" w:hAnsi="Times New Roman" w:cs="Times New Roman"/>
          <w:color w:val="000000" w:themeColor="text1"/>
          <w:sz w:val="24"/>
          <w:szCs w:val="24"/>
        </w:rPr>
        <w:t>(3):e0151730.</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Ilves</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Lanno</w:t>
      </w:r>
      <w:proofErr w:type="spellEnd"/>
      <w:r w:rsidRPr="008B618F">
        <w:rPr>
          <w:rFonts w:ascii="Times New Roman" w:hAnsi="Times New Roman" w:cs="Times New Roman"/>
          <w:color w:val="000000" w:themeColor="text1"/>
          <w:sz w:val="24"/>
          <w:szCs w:val="24"/>
        </w:rPr>
        <w:t xml:space="preserve"> K, </w:t>
      </w:r>
      <w:proofErr w:type="spellStart"/>
      <w:r w:rsidRPr="008B618F">
        <w:rPr>
          <w:rFonts w:ascii="Times New Roman" w:hAnsi="Times New Roman" w:cs="Times New Roman"/>
          <w:color w:val="000000" w:themeColor="text1"/>
          <w:sz w:val="24"/>
          <w:szCs w:val="24"/>
        </w:rPr>
        <w:t>Sammul</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Tali</w:t>
      </w:r>
      <w:proofErr w:type="spellEnd"/>
      <w:r w:rsidRPr="008B618F">
        <w:rPr>
          <w:rFonts w:ascii="Times New Roman" w:hAnsi="Times New Roman" w:cs="Times New Roman"/>
          <w:color w:val="000000" w:themeColor="text1"/>
          <w:sz w:val="24"/>
          <w:szCs w:val="24"/>
        </w:rPr>
        <w:t xml:space="preserve"> K. Genetic variability, population size and reproduction potential in </w:t>
      </w:r>
      <w:proofErr w:type="spellStart"/>
      <w:r w:rsidRPr="008B618F">
        <w:rPr>
          <w:rFonts w:ascii="Times New Roman" w:hAnsi="Times New Roman" w:cs="Times New Roman"/>
          <w:color w:val="000000" w:themeColor="text1"/>
          <w:sz w:val="24"/>
          <w:szCs w:val="24"/>
        </w:rPr>
        <w:t>Ligularia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sibirica</w:t>
      </w:r>
      <w:proofErr w:type="spellEnd"/>
      <w:r w:rsidRPr="008B618F">
        <w:rPr>
          <w:rFonts w:ascii="Times New Roman" w:hAnsi="Times New Roman" w:cs="Times New Roman"/>
          <w:color w:val="000000" w:themeColor="text1"/>
          <w:sz w:val="24"/>
          <w:szCs w:val="24"/>
        </w:rPr>
        <w:t xml:space="preserve"> (L.) populations in Estonia. Conservation Genetics. 2013 Jun</w:t>
      </w:r>
      <w:proofErr w:type="gramStart"/>
      <w:r w:rsidRPr="008B618F">
        <w:rPr>
          <w:rFonts w:ascii="Times New Roman" w:hAnsi="Times New Roman" w:cs="Times New Roman"/>
          <w:color w:val="000000" w:themeColor="text1"/>
          <w:sz w:val="24"/>
          <w:szCs w:val="24"/>
        </w:rPr>
        <w:t>;14:661</w:t>
      </w:r>
      <w:proofErr w:type="gramEnd"/>
      <w:r w:rsidRPr="008B618F">
        <w:rPr>
          <w:rFonts w:ascii="Times New Roman" w:hAnsi="Times New Roman" w:cs="Times New Roman"/>
          <w:color w:val="000000" w:themeColor="text1"/>
          <w:sz w:val="24"/>
          <w:szCs w:val="24"/>
        </w:rPr>
        <w:t>-9.</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Thomas J, </w:t>
      </w:r>
      <w:proofErr w:type="spellStart"/>
      <w:r w:rsidRPr="008B618F">
        <w:rPr>
          <w:rFonts w:ascii="Times New Roman" w:hAnsi="Times New Roman" w:cs="Times New Roman"/>
          <w:color w:val="000000" w:themeColor="text1"/>
          <w:sz w:val="24"/>
          <w:szCs w:val="24"/>
        </w:rPr>
        <w:t>Vijayan</w:t>
      </w:r>
      <w:proofErr w:type="spellEnd"/>
      <w:r w:rsidRPr="008B618F">
        <w:rPr>
          <w:rFonts w:ascii="Times New Roman" w:hAnsi="Times New Roman" w:cs="Times New Roman"/>
          <w:color w:val="000000" w:themeColor="text1"/>
          <w:sz w:val="24"/>
          <w:szCs w:val="24"/>
        </w:rPr>
        <w:t xml:space="preserve"> D, Joshi SD, Lopez SJ, Kumar RR. Genetic integrity of </w:t>
      </w:r>
      <w:proofErr w:type="spellStart"/>
      <w:r w:rsidRPr="008B618F">
        <w:rPr>
          <w:rFonts w:ascii="Times New Roman" w:hAnsi="Times New Roman" w:cs="Times New Roman"/>
          <w:color w:val="000000" w:themeColor="text1"/>
          <w:sz w:val="24"/>
          <w:szCs w:val="24"/>
        </w:rPr>
        <w:t>somaclonal</w:t>
      </w:r>
      <w:proofErr w:type="spellEnd"/>
      <w:r w:rsidRPr="008B618F">
        <w:rPr>
          <w:rFonts w:ascii="Times New Roman" w:hAnsi="Times New Roman" w:cs="Times New Roman"/>
          <w:color w:val="000000" w:themeColor="text1"/>
          <w:sz w:val="24"/>
          <w:szCs w:val="24"/>
        </w:rPr>
        <w:t xml:space="preserve"> variants in tea (Camellia </w:t>
      </w:r>
      <w:proofErr w:type="spellStart"/>
      <w:r w:rsidRPr="008B618F">
        <w:rPr>
          <w:rFonts w:ascii="Times New Roman" w:hAnsi="Times New Roman" w:cs="Times New Roman"/>
          <w:color w:val="000000" w:themeColor="text1"/>
          <w:sz w:val="24"/>
          <w:szCs w:val="24"/>
        </w:rPr>
        <w:t>sinensis</w:t>
      </w:r>
      <w:proofErr w:type="spellEnd"/>
      <w:r w:rsidRPr="008B618F">
        <w:rPr>
          <w:rFonts w:ascii="Times New Roman" w:hAnsi="Times New Roman" w:cs="Times New Roman"/>
          <w:color w:val="000000" w:themeColor="text1"/>
          <w:sz w:val="24"/>
          <w:szCs w:val="24"/>
        </w:rPr>
        <w:t xml:space="preserve"> (L.) O </w:t>
      </w:r>
      <w:proofErr w:type="spellStart"/>
      <w:r w:rsidRPr="008B618F">
        <w:rPr>
          <w:rFonts w:ascii="Times New Roman" w:hAnsi="Times New Roman" w:cs="Times New Roman"/>
          <w:color w:val="000000" w:themeColor="text1"/>
          <w:sz w:val="24"/>
          <w:szCs w:val="24"/>
        </w:rPr>
        <w:t>Kuntze</w:t>
      </w:r>
      <w:proofErr w:type="spellEnd"/>
      <w:r w:rsidRPr="008B618F">
        <w:rPr>
          <w:rFonts w:ascii="Times New Roman" w:hAnsi="Times New Roman" w:cs="Times New Roman"/>
          <w:color w:val="000000" w:themeColor="text1"/>
          <w:sz w:val="24"/>
          <w:szCs w:val="24"/>
        </w:rPr>
        <w:t>) as revealed by inter simple sequence repeats. Journal of Biotechnology. 2006 May 17</w:t>
      </w:r>
      <w:proofErr w:type="gramStart"/>
      <w:r w:rsidRPr="008B618F">
        <w:rPr>
          <w:rFonts w:ascii="Times New Roman" w:hAnsi="Times New Roman" w:cs="Times New Roman"/>
          <w:color w:val="000000" w:themeColor="text1"/>
          <w:sz w:val="24"/>
          <w:szCs w:val="24"/>
        </w:rPr>
        <w:t>;123</w:t>
      </w:r>
      <w:proofErr w:type="gramEnd"/>
      <w:r w:rsidRPr="008B618F">
        <w:rPr>
          <w:rFonts w:ascii="Times New Roman" w:hAnsi="Times New Roman" w:cs="Times New Roman"/>
          <w:color w:val="000000" w:themeColor="text1"/>
          <w:sz w:val="24"/>
          <w:szCs w:val="24"/>
        </w:rPr>
        <w:t>(2):149-54.</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Neel MC, </w:t>
      </w:r>
      <w:proofErr w:type="spellStart"/>
      <w:r w:rsidRPr="008B618F">
        <w:rPr>
          <w:rFonts w:ascii="Times New Roman" w:hAnsi="Times New Roman" w:cs="Times New Roman"/>
          <w:color w:val="000000" w:themeColor="text1"/>
          <w:sz w:val="24"/>
          <w:szCs w:val="24"/>
        </w:rPr>
        <w:t>Ellstrand</w:t>
      </w:r>
      <w:proofErr w:type="spellEnd"/>
      <w:r w:rsidRPr="008B618F">
        <w:rPr>
          <w:rFonts w:ascii="Times New Roman" w:hAnsi="Times New Roman" w:cs="Times New Roman"/>
          <w:color w:val="000000" w:themeColor="text1"/>
          <w:sz w:val="24"/>
          <w:szCs w:val="24"/>
        </w:rPr>
        <w:t xml:space="preserve"> NC. Conservation of genetic diversity in the endangered plant </w:t>
      </w:r>
      <w:proofErr w:type="spellStart"/>
      <w:r w:rsidRPr="008B618F">
        <w:rPr>
          <w:rFonts w:ascii="Times New Roman" w:hAnsi="Times New Roman" w:cs="Times New Roman"/>
          <w:color w:val="000000" w:themeColor="text1"/>
          <w:sz w:val="24"/>
          <w:szCs w:val="24"/>
        </w:rPr>
        <w:t>Eriogonum</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ovalifolium</w:t>
      </w:r>
      <w:proofErr w:type="spellEnd"/>
      <w:r w:rsidRPr="008B618F">
        <w:rPr>
          <w:rFonts w:ascii="Times New Roman" w:hAnsi="Times New Roman" w:cs="Times New Roman"/>
          <w:color w:val="000000" w:themeColor="text1"/>
          <w:sz w:val="24"/>
          <w:szCs w:val="24"/>
        </w:rPr>
        <w:t xml:space="preserve"> var. </w:t>
      </w:r>
      <w:proofErr w:type="spellStart"/>
      <w:r w:rsidRPr="008B618F">
        <w:rPr>
          <w:rFonts w:ascii="Times New Roman" w:hAnsi="Times New Roman" w:cs="Times New Roman"/>
          <w:color w:val="000000" w:themeColor="text1"/>
          <w:sz w:val="24"/>
          <w:szCs w:val="24"/>
        </w:rPr>
        <w:t>vineum</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Polygonaceae</w:t>
      </w:r>
      <w:proofErr w:type="spellEnd"/>
      <w:r w:rsidRPr="008B618F">
        <w:rPr>
          <w:rFonts w:ascii="Times New Roman" w:hAnsi="Times New Roman" w:cs="Times New Roman"/>
          <w:color w:val="000000" w:themeColor="text1"/>
          <w:sz w:val="24"/>
          <w:szCs w:val="24"/>
        </w:rPr>
        <w:t>). Conservation Genetics. 2003 May</w:t>
      </w:r>
      <w:proofErr w:type="gramStart"/>
      <w:r w:rsidRPr="008B618F">
        <w:rPr>
          <w:rFonts w:ascii="Times New Roman" w:hAnsi="Times New Roman" w:cs="Times New Roman"/>
          <w:color w:val="000000" w:themeColor="text1"/>
          <w:sz w:val="24"/>
          <w:szCs w:val="24"/>
        </w:rPr>
        <w:t>;4:337</w:t>
      </w:r>
      <w:proofErr w:type="gramEnd"/>
      <w:r w:rsidRPr="008B618F">
        <w:rPr>
          <w:rFonts w:ascii="Times New Roman" w:hAnsi="Times New Roman" w:cs="Times New Roman"/>
          <w:color w:val="000000" w:themeColor="text1"/>
          <w:sz w:val="24"/>
          <w:szCs w:val="24"/>
        </w:rPr>
        <w:t>-52.</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Soares</w:t>
      </w:r>
      <w:proofErr w:type="spellEnd"/>
      <w:r w:rsidRPr="008B618F">
        <w:rPr>
          <w:rFonts w:ascii="Times New Roman" w:hAnsi="Times New Roman" w:cs="Times New Roman"/>
          <w:color w:val="000000" w:themeColor="text1"/>
          <w:sz w:val="24"/>
          <w:szCs w:val="24"/>
        </w:rPr>
        <w:t xml:space="preserve"> AN, </w:t>
      </w:r>
      <w:proofErr w:type="spellStart"/>
      <w:r w:rsidRPr="008B618F">
        <w:rPr>
          <w:rFonts w:ascii="Times New Roman" w:hAnsi="Times New Roman" w:cs="Times New Roman"/>
          <w:color w:val="000000" w:themeColor="text1"/>
          <w:sz w:val="24"/>
          <w:szCs w:val="24"/>
        </w:rPr>
        <w:t>Vitória</w:t>
      </w:r>
      <w:proofErr w:type="spellEnd"/>
      <w:r w:rsidRPr="008B618F">
        <w:rPr>
          <w:rFonts w:ascii="Times New Roman" w:hAnsi="Times New Roman" w:cs="Times New Roman"/>
          <w:color w:val="000000" w:themeColor="text1"/>
          <w:sz w:val="24"/>
          <w:szCs w:val="24"/>
        </w:rPr>
        <w:t xml:space="preserve"> MF, </w:t>
      </w:r>
      <w:proofErr w:type="spellStart"/>
      <w:r w:rsidRPr="008B618F">
        <w:rPr>
          <w:rFonts w:ascii="Times New Roman" w:hAnsi="Times New Roman" w:cs="Times New Roman"/>
          <w:color w:val="000000" w:themeColor="text1"/>
          <w:sz w:val="24"/>
          <w:szCs w:val="24"/>
        </w:rPr>
        <w:t>Nascimento</w:t>
      </w:r>
      <w:proofErr w:type="spellEnd"/>
      <w:r w:rsidRPr="008B618F">
        <w:rPr>
          <w:rFonts w:ascii="Times New Roman" w:hAnsi="Times New Roman" w:cs="Times New Roman"/>
          <w:color w:val="000000" w:themeColor="text1"/>
          <w:sz w:val="24"/>
          <w:szCs w:val="24"/>
        </w:rPr>
        <w:t xml:space="preserve"> AL, </w:t>
      </w:r>
      <w:proofErr w:type="spellStart"/>
      <w:r w:rsidRPr="008B618F">
        <w:rPr>
          <w:rFonts w:ascii="Times New Roman" w:hAnsi="Times New Roman" w:cs="Times New Roman"/>
          <w:color w:val="000000" w:themeColor="text1"/>
          <w:sz w:val="24"/>
          <w:szCs w:val="24"/>
        </w:rPr>
        <w:t>Ledo</w:t>
      </w:r>
      <w:proofErr w:type="spellEnd"/>
      <w:r w:rsidRPr="008B618F">
        <w:rPr>
          <w:rFonts w:ascii="Times New Roman" w:hAnsi="Times New Roman" w:cs="Times New Roman"/>
          <w:color w:val="000000" w:themeColor="text1"/>
          <w:sz w:val="24"/>
          <w:szCs w:val="24"/>
        </w:rPr>
        <w:t xml:space="preserve"> AD, </w:t>
      </w:r>
      <w:proofErr w:type="spellStart"/>
      <w:r w:rsidRPr="008B618F">
        <w:rPr>
          <w:rFonts w:ascii="Times New Roman" w:hAnsi="Times New Roman" w:cs="Times New Roman"/>
          <w:color w:val="000000" w:themeColor="text1"/>
          <w:sz w:val="24"/>
          <w:szCs w:val="24"/>
        </w:rPr>
        <w:t>Rabbani</w:t>
      </w:r>
      <w:proofErr w:type="spellEnd"/>
      <w:r w:rsidRPr="008B618F">
        <w:rPr>
          <w:rFonts w:ascii="Times New Roman" w:hAnsi="Times New Roman" w:cs="Times New Roman"/>
          <w:color w:val="000000" w:themeColor="text1"/>
          <w:sz w:val="24"/>
          <w:szCs w:val="24"/>
        </w:rPr>
        <w:t xml:space="preserve"> AR, Silva AV. Genetic diversity in natural populations of </w:t>
      </w:r>
      <w:proofErr w:type="spellStart"/>
      <w:r w:rsidRPr="008B618F">
        <w:rPr>
          <w:rFonts w:ascii="Times New Roman" w:hAnsi="Times New Roman" w:cs="Times New Roman"/>
          <w:color w:val="000000" w:themeColor="text1"/>
          <w:sz w:val="24"/>
          <w:szCs w:val="24"/>
        </w:rPr>
        <w:t>mangaba</w:t>
      </w:r>
      <w:proofErr w:type="spellEnd"/>
      <w:r w:rsidRPr="008B618F">
        <w:rPr>
          <w:rFonts w:ascii="Times New Roman" w:hAnsi="Times New Roman" w:cs="Times New Roman"/>
          <w:color w:val="000000" w:themeColor="text1"/>
          <w:sz w:val="24"/>
          <w:szCs w:val="24"/>
        </w:rPr>
        <w:t xml:space="preserve"> in </w:t>
      </w:r>
      <w:proofErr w:type="spellStart"/>
      <w:r w:rsidRPr="008B618F">
        <w:rPr>
          <w:rFonts w:ascii="Times New Roman" w:hAnsi="Times New Roman" w:cs="Times New Roman"/>
          <w:color w:val="000000" w:themeColor="text1"/>
          <w:sz w:val="24"/>
          <w:szCs w:val="24"/>
        </w:rPr>
        <w:t>Sergipe</w:t>
      </w:r>
      <w:proofErr w:type="spellEnd"/>
      <w:r w:rsidRPr="008B618F">
        <w:rPr>
          <w:rFonts w:ascii="Times New Roman" w:hAnsi="Times New Roman" w:cs="Times New Roman"/>
          <w:color w:val="000000" w:themeColor="text1"/>
          <w:sz w:val="24"/>
          <w:szCs w:val="24"/>
        </w:rPr>
        <w:t>, the largest producer State in Brazil. Genet. Mol. Res. 2016 Aug 19</w:t>
      </w:r>
      <w:proofErr w:type="gramStart"/>
      <w:r w:rsidRPr="008B618F">
        <w:rPr>
          <w:rFonts w:ascii="Times New Roman" w:hAnsi="Times New Roman" w:cs="Times New Roman"/>
          <w:color w:val="000000" w:themeColor="text1"/>
          <w:sz w:val="24"/>
          <w:szCs w:val="24"/>
        </w:rPr>
        <w:t>;15</w:t>
      </w:r>
      <w:proofErr w:type="gramEnd"/>
      <w:r w:rsidRPr="008B618F">
        <w:rPr>
          <w:rFonts w:ascii="Times New Roman" w:hAnsi="Times New Roman" w:cs="Times New Roman"/>
          <w:color w:val="000000" w:themeColor="text1"/>
          <w:sz w:val="24"/>
          <w:szCs w:val="24"/>
        </w:rPr>
        <w:t>(3):1503-8624.</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Idrees</w:t>
      </w:r>
      <w:proofErr w:type="spellEnd"/>
      <w:r w:rsidRPr="008B618F">
        <w:rPr>
          <w:rFonts w:ascii="Times New Roman" w:hAnsi="Times New Roman" w:cs="Times New Roman"/>
          <w:color w:val="000000" w:themeColor="text1"/>
          <w:sz w:val="24"/>
          <w:szCs w:val="24"/>
        </w:rPr>
        <w:t xml:space="preserve"> MU, </w:t>
      </w:r>
      <w:proofErr w:type="spellStart"/>
      <w:r w:rsidRPr="008B618F">
        <w:rPr>
          <w:rFonts w:ascii="Times New Roman" w:hAnsi="Times New Roman" w:cs="Times New Roman"/>
          <w:color w:val="000000" w:themeColor="text1"/>
          <w:sz w:val="24"/>
          <w:szCs w:val="24"/>
        </w:rPr>
        <w:t>Irshad</w:t>
      </w:r>
      <w:proofErr w:type="spellEnd"/>
      <w:r w:rsidRPr="008B618F">
        <w:rPr>
          <w:rFonts w:ascii="Times New Roman" w:hAnsi="Times New Roman" w:cs="Times New Roman"/>
          <w:color w:val="000000" w:themeColor="text1"/>
          <w:sz w:val="24"/>
          <w:szCs w:val="24"/>
        </w:rPr>
        <w:t xml:space="preserve"> MU. Molecular markers in plants for analysis of genetic diversity: a review. European academic research. 2014</w:t>
      </w:r>
      <w:proofErr w:type="gramStart"/>
      <w:r w:rsidRPr="008B618F">
        <w:rPr>
          <w:rFonts w:ascii="Times New Roman" w:hAnsi="Times New Roman" w:cs="Times New Roman"/>
          <w:color w:val="000000" w:themeColor="text1"/>
          <w:sz w:val="24"/>
          <w:szCs w:val="24"/>
        </w:rPr>
        <w:t>;2</w:t>
      </w:r>
      <w:proofErr w:type="gramEnd"/>
      <w:r w:rsidRPr="008B618F">
        <w:rPr>
          <w:rFonts w:ascii="Times New Roman" w:hAnsi="Times New Roman" w:cs="Times New Roman"/>
          <w:color w:val="000000" w:themeColor="text1"/>
          <w:sz w:val="24"/>
          <w:szCs w:val="24"/>
        </w:rPr>
        <w:t>(1):1513-40.</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lastRenderedPageBreak/>
        <w:t>Beckmann JS, Weber JL. Survey of human and rat microsatellites. Genomics. 1992 Apr 1</w:t>
      </w:r>
      <w:proofErr w:type="gramStart"/>
      <w:r w:rsidRPr="008B618F">
        <w:rPr>
          <w:rFonts w:ascii="Times New Roman" w:hAnsi="Times New Roman" w:cs="Times New Roman"/>
          <w:color w:val="000000" w:themeColor="text1"/>
          <w:sz w:val="24"/>
          <w:szCs w:val="24"/>
        </w:rPr>
        <w:t>;12</w:t>
      </w:r>
      <w:proofErr w:type="gramEnd"/>
      <w:r w:rsidRPr="008B618F">
        <w:rPr>
          <w:rFonts w:ascii="Times New Roman" w:hAnsi="Times New Roman" w:cs="Times New Roman"/>
          <w:color w:val="000000" w:themeColor="text1"/>
          <w:sz w:val="24"/>
          <w:szCs w:val="24"/>
        </w:rPr>
        <w:t>(4):627-31.</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Naceur</w:t>
      </w:r>
      <w:proofErr w:type="spellEnd"/>
      <w:r w:rsidRPr="008B618F">
        <w:rPr>
          <w:rFonts w:ascii="Times New Roman" w:hAnsi="Times New Roman" w:cs="Times New Roman"/>
          <w:color w:val="000000" w:themeColor="text1"/>
          <w:sz w:val="24"/>
          <w:szCs w:val="24"/>
        </w:rPr>
        <w:t xml:space="preserve"> AB, </w:t>
      </w:r>
      <w:proofErr w:type="spellStart"/>
      <w:r w:rsidRPr="008B618F">
        <w:rPr>
          <w:rFonts w:ascii="Times New Roman" w:hAnsi="Times New Roman" w:cs="Times New Roman"/>
          <w:color w:val="000000" w:themeColor="text1"/>
          <w:sz w:val="24"/>
          <w:szCs w:val="24"/>
        </w:rPr>
        <w:t>Chaabane</w:t>
      </w:r>
      <w:proofErr w:type="spellEnd"/>
      <w:r w:rsidRPr="008B618F">
        <w:rPr>
          <w:rFonts w:ascii="Times New Roman" w:hAnsi="Times New Roman" w:cs="Times New Roman"/>
          <w:color w:val="000000" w:themeColor="text1"/>
          <w:sz w:val="24"/>
          <w:szCs w:val="24"/>
        </w:rPr>
        <w:t xml:space="preserve"> R, El-</w:t>
      </w:r>
      <w:proofErr w:type="spellStart"/>
      <w:r w:rsidRPr="008B618F">
        <w:rPr>
          <w:rFonts w:ascii="Times New Roman" w:hAnsi="Times New Roman" w:cs="Times New Roman"/>
          <w:color w:val="000000" w:themeColor="text1"/>
          <w:sz w:val="24"/>
          <w:szCs w:val="24"/>
        </w:rPr>
        <w:t>Faleh</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Abdelly</w:t>
      </w:r>
      <w:proofErr w:type="spellEnd"/>
      <w:r w:rsidRPr="008B618F">
        <w:rPr>
          <w:rFonts w:ascii="Times New Roman" w:hAnsi="Times New Roman" w:cs="Times New Roman"/>
          <w:color w:val="000000" w:themeColor="text1"/>
          <w:sz w:val="24"/>
          <w:szCs w:val="24"/>
        </w:rPr>
        <w:t xml:space="preserve"> C, </w:t>
      </w:r>
      <w:proofErr w:type="spellStart"/>
      <w:r w:rsidRPr="008B618F">
        <w:rPr>
          <w:rFonts w:ascii="Times New Roman" w:hAnsi="Times New Roman" w:cs="Times New Roman"/>
          <w:color w:val="000000" w:themeColor="text1"/>
          <w:sz w:val="24"/>
          <w:szCs w:val="24"/>
        </w:rPr>
        <w:t>Ramla</w:t>
      </w:r>
      <w:proofErr w:type="spellEnd"/>
      <w:r w:rsidRPr="008B618F">
        <w:rPr>
          <w:rFonts w:ascii="Times New Roman" w:hAnsi="Times New Roman" w:cs="Times New Roman"/>
          <w:color w:val="000000" w:themeColor="text1"/>
          <w:sz w:val="24"/>
          <w:szCs w:val="24"/>
        </w:rPr>
        <w:t xml:space="preserve"> D, Nada A, </w:t>
      </w:r>
      <w:proofErr w:type="spellStart"/>
      <w:r w:rsidRPr="008B618F">
        <w:rPr>
          <w:rFonts w:ascii="Times New Roman" w:hAnsi="Times New Roman" w:cs="Times New Roman"/>
          <w:color w:val="000000" w:themeColor="text1"/>
          <w:sz w:val="24"/>
          <w:szCs w:val="24"/>
        </w:rPr>
        <w:t>Sakr</w:t>
      </w:r>
      <w:proofErr w:type="spellEnd"/>
      <w:r w:rsidRPr="008B618F">
        <w:rPr>
          <w:rFonts w:ascii="Times New Roman" w:hAnsi="Times New Roman" w:cs="Times New Roman"/>
          <w:color w:val="000000" w:themeColor="text1"/>
          <w:sz w:val="24"/>
          <w:szCs w:val="24"/>
        </w:rPr>
        <w:t xml:space="preserve"> M. Genetic diversity analysis of North Africa’s barley using SSR markers. Journal of Genetic Engineering and Biotechnology. 2012 Jun 1</w:t>
      </w:r>
      <w:proofErr w:type="gramStart"/>
      <w:r w:rsidRPr="008B618F">
        <w:rPr>
          <w:rFonts w:ascii="Times New Roman" w:hAnsi="Times New Roman" w:cs="Times New Roman"/>
          <w:color w:val="000000" w:themeColor="text1"/>
          <w:sz w:val="24"/>
          <w:szCs w:val="24"/>
        </w:rPr>
        <w:t>;10</w:t>
      </w:r>
      <w:proofErr w:type="gramEnd"/>
      <w:r w:rsidRPr="008B618F">
        <w:rPr>
          <w:rFonts w:ascii="Times New Roman" w:hAnsi="Times New Roman" w:cs="Times New Roman"/>
          <w:color w:val="000000" w:themeColor="text1"/>
          <w:sz w:val="24"/>
          <w:szCs w:val="24"/>
        </w:rPr>
        <w:t>(1):13-21.</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Pradeep</w:t>
      </w:r>
      <w:proofErr w:type="spellEnd"/>
      <w:r w:rsidRPr="008B618F">
        <w:rPr>
          <w:rFonts w:ascii="Times New Roman" w:hAnsi="Times New Roman" w:cs="Times New Roman"/>
          <w:color w:val="000000" w:themeColor="text1"/>
          <w:sz w:val="24"/>
          <w:szCs w:val="24"/>
        </w:rPr>
        <w:t xml:space="preserve"> Reddy M, </w:t>
      </w:r>
      <w:proofErr w:type="spellStart"/>
      <w:r w:rsidRPr="008B618F">
        <w:rPr>
          <w:rFonts w:ascii="Times New Roman" w:hAnsi="Times New Roman" w:cs="Times New Roman"/>
          <w:color w:val="000000" w:themeColor="text1"/>
          <w:sz w:val="24"/>
          <w:szCs w:val="24"/>
        </w:rPr>
        <w:t>Sarla</w:t>
      </w:r>
      <w:proofErr w:type="spellEnd"/>
      <w:r w:rsidRPr="008B618F">
        <w:rPr>
          <w:rFonts w:ascii="Times New Roman" w:hAnsi="Times New Roman" w:cs="Times New Roman"/>
          <w:color w:val="000000" w:themeColor="text1"/>
          <w:sz w:val="24"/>
          <w:szCs w:val="24"/>
        </w:rPr>
        <w:t xml:space="preserve"> N, </w:t>
      </w:r>
      <w:proofErr w:type="spellStart"/>
      <w:r w:rsidRPr="008B618F">
        <w:rPr>
          <w:rFonts w:ascii="Times New Roman" w:hAnsi="Times New Roman" w:cs="Times New Roman"/>
          <w:color w:val="000000" w:themeColor="text1"/>
          <w:sz w:val="24"/>
          <w:szCs w:val="24"/>
        </w:rPr>
        <w:t>Siddiq</w:t>
      </w:r>
      <w:proofErr w:type="spellEnd"/>
      <w:r w:rsidRPr="008B618F">
        <w:rPr>
          <w:rFonts w:ascii="Times New Roman" w:hAnsi="Times New Roman" w:cs="Times New Roman"/>
          <w:color w:val="000000" w:themeColor="text1"/>
          <w:sz w:val="24"/>
          <w:szCs w:val="24"/>
        </w:rPr>
        <w:t xml:space="preserve"> EA. Inter simple sequence repeat (ISSR) polymorphism and its application in plant breeding. </w:t>
      </w:r>
      <w:proofErr w:type="spellStart"/>
      <w:proofErr w:type="gramStart"/>
      <w:r w:rsidRPr="008B618F">
        <w:rPr>
          <w:rFonts w:ascii="Times New Roman" w:hAnsi="Times New Roman" w:cs="Times New Roman"/>
          <w:color w:val="000000" w:themeColor="text1"/>
          <w:sz w:val="24"/>
          <w:szCs w:val="24"/>
        </w:rPr>
        <w:t>euphytica</w:t>
      </w:r>
      <w:proofErr w:type="spellEnd"/>
      <w:proofErr w:type="gramEnd"/>
      <w:r w:rsidRPr="008B618F">
        <w:rPr>
          <w:rFonts w:ascii="Times New Roman" w:hAnsi="Times New Roman" w:cs="Times New Roman"/>
          <w:color w:val="000000" w:themeColor="text1"/>
          <w:sz w:val="24"/>
          <w:szCs w:val="24"/>
        </w:rPr>
        <w:t>. 2002 Nov</w:t>
      </w:r>
      <w:proofErr w:type="gramStart"/>
      <w:r w:rsidRPr="008B618F">
        <w:rPr>
          <w:rFonts w:ascii="Times New Roman" w:hAnsi="Times New Roman" w:cs="Times New Roman"/>
          <w:color w:val="000000" w:themeColor="text1"/>
          <w:sz w:val="24"/>
          <w:szCs w:val="24"/>
        </w:rPr>
        <w:t>;128:9</w:t>
      </w:r>
      <w:proofErr w:type="gramEnd"/>
      <w:r w:rsidRPr="008B618F">
        <w:rPr>
          <w:rFonts w:ascii="Times New Roman" w:hAnsi="Times New Roman" w:cs="Times New Roman"/>
          <w:color w:val="000000" w:themeColor="text1"/>
          <w:sz w:val="24"/>
          <w:szCs w:val="24"/>
        </w:rPr>
        <w:t>-17.</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Wang Z, Weber JL, </w:t>
      </w:r>
      <w:proofErr w:type="spellStart"/>
      <w:r w:rsidRPr="008B618F">
        <w:rPr>
          <w:rFonts w:ascii="Times New Roman" w:hAnsi="Times New Roman" w:cs="Times New Roman"/>
          <w:color w:val="000000" w:themeColor="text1"/>
          <w:sz w:val="24"/>
          <w:szCs w:val="24"/>
        </w:rPr>
        <w:t>Zhong</w:t>
      </w:r>
      <w:proofErr w:type="spellEnd"/>
      <w:r w:rsidRPr="008B618F">
        <w:rPr>
          <w:rFonts w:ascii="Times New Roman" w:hAnsi="Times New Roman" w:cs="Times New Roman"/>
          <w:color w:val="000000" w:themeColor="text1"/>
          <w:sz w:val="24"/>
          <w:szCs w:val="24"/>
        </w:rPr>
        <w:t xml:space="preserve"> G, </w:t>
      </w:r>
      <w:proofErr w:type="spellStart"/>
      <w:r w:rsidRPr="008B618F">
        <w:rPr>
          <w:rFonts w:ascii="Times New Roman" w:hAnsi="Times New Roman" w:cs="Times New Roman"/>
          <w:color w:val="000000" w:themeColor="text1"/>
          <w:sz w:val="24"/>
          <w:szCs w:val="24"/>
        </w:rPr>
        <w:t>Tanksley</w:t>
      </w:r>
      <w:proofErr w:type="spellEnd"/>
      <w:r w:rsidRPr="008B618F">
        <w:rPr>
          <w:rFonts w:ascii="Times New Roman" w:hAnsi="Times New Roman" w:cs="Times New Roman"/>
          <w:color w:val="000000" w:themeColor="text1"/>
          <w:sz w:val="24"/>
          <w:szCs w:val="24"/>
        </w:rPr>
        <w:t xml:space="preserve"> SD. Survey of plant short tandem DNA repeats. Theoretical and applied genetics. 1994 Apr</w:t>
      </w:r>
      <w:proofErr w:type="gramStart"/>
      <w:r w:rsidRPr="008B618F">
        <w:rPr>
          <w:rFonts w:ascii="Times New Roman" w:hAnsi="Times New Roman" w:cs="Times New Roman"/>
          <w:color w:val="000000" w:themeColor="text1"/>
          <w:sz w:val="24"/>
          <w:szCs w:val="24"/>
        </w:rPr>
        <w:t>;88:1</w:t>
      </w:r>
      <w:proofErr w:type="gramEnd"/>
      <w:r w:rsidRPr="008B618F">
        <w:rPr>
          <w:rFonts w:ascii="Times New Roman" w:hAnsi="Times New Roman" w:cs="Times New Roman"/>
          <w:color w:val="000000" w:themeColor="text1"/>
          <w:sz w:val="24"/>
          <w:szCs w:val="24"/>
        </w:rPr>
        <w:t>-6.</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Borba</w:t>
      </w:r>
      <w:proofErr w:type="spellEnd"/>
      <w:r w:rsidRPr="008B618F">
        <w:rPr>
          <w:rFonts w:ascii="Times New Roman" w:hAnsi="Times New Roman" w:cs="Times New Roman"/>
          <w:color w:val="000000" w:themeColor="text1"/>
          <w:sz w:val="24"/>
          <w:szCs w:val="24"/>
        </w:rPr>
        <w:t xml:space="preserve"> RD, Garcia MS, </w:t>
      </w:r>
      <w:proofErr w:type="spellStart"/>
      <w:r w:rsidRPr="008B618F">
        <w:rPr>
          <w:rFonts w:ascii="Times New Roman" w:hAnsi="Times New Roman" w:cs="Times New Roman"/>
          <w:color w:val="000000" w:themeColor="text1"/>
          <w:sz w:val="24"/>
          <w:szCs w:val="24"/>
        </w:rPr>
        <w:t>Kovaleski</w:t>
      </w:r>
      <w:proofErr w:type="spellEnd"/>
      <w:r w:rsidRPr="008B618F">
        <w:rPr>
          <w:rFonts w:ascii="Times New Roman" w:hAnsi="Times New Roman" w:cs="Times New Roman"/>
          <w:color w:val="000000" w:themeColor="text1"/>
          <w:sz w:val="24"/>
          <w:szCs w:val="24"/>
        </w:rPr>
        <w:t xml:space="preserve"> A, Oliveira AC, Zimmer PD, </w:t>
      </w:r>
      <w:proofErr w:type="spellStart"/>
      <w:r w:rsidRPr="008B618F">
        <w:rPr>
          <w:rFonts w:ascii="Times New Roman" w:hAnsi="Times New Roman" w:cs="Times New Roman"/>
          <w:color w:val="000000" w:themeColor="text1"/>
          <w:sz w:val="24"/>
          <w:szCs w:val="24"/>
        </w:rPr>
        <w:t>Castelo</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Branco</w:t>
      </w:r>
      <w:proofErr w:type="spellEnd"/>
      <w:r w:rsidRPr="008B618F">
        <w:rPr>
          <w:rFonts w:ascii="Times New Roman" w:hAnsi="Times New Roman" w:cs="Times New Roman"/>
          <w:color w:val="000000" w:themeColor="text1"/>
          <w:sz w:val="24"/>
          <w:szCs w:val="24"/>
        </w:rPr>
        <w:t xml:space="preserve"> JS, Malone G. </w:t>
      </w:r>
      <w:proofErr w:type="spellStart"/>
      <w:r w:rsidRPr="008B618F">
        <w:rPr>
          <w:rFonts w:ascii="Times New Roman" w:hAnsi="Times New Roman" w:cs="Times New Roman"/>
          <w:color w:val="000000" w:themeColor="text1"/>
          <w:sz w:val="24"/>
          <w:szCs w:val="24"/>
        </w:rPr>
        <w:t>Dissimilaridade</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genética</w:t>
      </w:r>
      <w:proofErr w:type="spellEnd"/>
      <w:r w:rsidRPr="008B618F">
        <w:rPr>
          <w:rFonts w:ascii="Times New Roman" w:hAnsi="Times New Roman" w:cs="Times New Roman"/>
          <w:color w:val="000000" w:themeColor="text1"/>
          <w:sz w:val="24"/>
          <w:szCs w:val="24"/>
        </w:rPr>
        <w:t xml:space="preserve"> de </w:t>
      </w:r>
      <w:proofErr w:type="spellStart"/>
      <w:r w:rsidRPr="008B618F">
        <w:rPr>
          <w:rFonts w:ascii="Times New Roman" w:hAnsi="Times New Roman" w:cs="Times New Roman"/>
          <w:color w:val="000000" w:themeColor="text1"/>
          <w:sz w:val="24"/>
          <w:szCs w:val="24"/>
        </w:rPr>
        <w:t>linhagens</w:t>
      </w:r>
      <w:proofErr w:type="spellEnd"/>
      <w:r w:rsidRPr="008B618F">
        <w:rPr>
          <w:rFonts w:ascii="Times New Roman" w:hAnsi="Times New Roman" w:cs="Times New Roman"/>
          <w:color w:val="000000" w:themeColor="text1"/>
          <w:sz w:val="24"/>
          <w:szCs w:val="24"/>
        </w:rPr>
        <w:t xml:space="preserve"> de </w:t>
      </w:r>
      <w:proofErr w:type="spellStart"/>
      <w:r w:rsidRPr="008B618F">
        <w:rPr>
          <w:rFonts w:ascii="Times New Roman" w:hAnsi="Times New Roman" w:cs="Times New Roman"/>
          <w:color w:val="000000" w:themeColor="text1"/>
          <w:sz w:val="24"/>
          <w:szCs w:val="24"/>
        </w:rPr>
        <w:t>Trichogramma</w:t>
      </w:r>
      <w:proofErr w:type="spellEnd"/>
      <w:r w:rsidRPr="008B618F">
        <w:rPr>
          <w:rFonts w:ascii="Times New Roman" w:hAnsi="Times New Roman" w:cs="Times New Roman"/>
          <w:color w:val="000000" w:themeColor="text1"/>
          <w:sz w:val="24"/>
          <w:szCs w:val="24"/>
        </w:rPr>
        <w:t xml:space="preserve"> Westwood (Hymenoptera: </w:t>
      </w:r>
      <w:proofErr w:type="spellStart"/>
      <w:r w:rsidRPr="008B618F">
        <w:rPr>
          <w:rFonts w:ascii="Times New Roman" w:hAnsi="Times New Roman" w:cs="Times New Roman"/>
          <w:color w:val="000000" w:themeColor="text1"/>
          <w:sz w:val="24"/>
          <w:szCs w:val="24"/>
        </w:rPr>
        <w:t>Trichogrammatidae</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através</w:t>
      </w:r>
      <w:proofErr w:type="spellEnd"/>
      <w:r w:rsidRPr="008B618F">
        <w:rPr>
          <w:rFonts w:ascii="Times New Roman" w:hAnsi="Times New Roman" w:cs="Times New Roman"/>
          <w:color w:val="000000" w:themeColor="text1"/>
          <w:sz w:val="24"/>
          <w:szCs w:val="24"/>
        </w:rPr>
        <w:t xml:space="preserve"> de </w:t>
      </w:r>
      <w:proofErr w:type="spellStart"/>
      <w:r w:rsidRPr="008B618F">
        <w:rPr>
          <w:rFonts w:ascii="Times New Roman" w:hAnsi="Times New Roman" w:cs="Times New Roman"/>
          <w:color w:val="000000" w:themeColor="text1"/>
          <w:sz w:val="24"/>
          <w:szCs w:val="24"/>
        </w:rPr>
        <w:t>marcadores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moleculares</w:t>
      </w:r>
      <w:proofErr w:type="spellEnd"/>
      <w:r w:rsidRPr="008B618F">
        <w:rPr>
          <w:rFonts w:ascii="Times New Roman" w:hAnsi="Times New Roman" w:cs="Times New Roman"/>
          <w:color w:val="000000" w:themeColor="text1"/>
          <w:sz w:val="24"/>
          <w:szCs w:val="24"/>
        </w:rPr>
        <w:t xml:space="preserve"> ISSR. </w:t>
      </w:r>
      <w:proofErr w:type="spellStart"/>
      <w:r w:rsidRPr="008B618F">
        <w:rPr>
          <w:rFonts w:ascii="Times New Roman" w:hAnsi="Times New Roman" w:cs="Times New Roman"/>
          <w:color w:val="000000" w:themeColor="text1"/>
          <w:sz w:val="24"/>
          <w:szCs w:val="24"/>
        </w:rPr>
        <w:t>Neotropical</w:t>
      </w:r>
      <w:proofErr w:type="spellEnd"/>
      <w:r w:rsidRPr="008B618F">
        <w:rPr>
          <w:rFonts w:ascii="Times New Roman" w:hAnsi="Times New Roman" w:cs="Times New Roman"/>
          <w:color w:val="000000" w:themeColor="text1"/>
          <w:sz w:val="24"/>
          <w:szCs w:val="24"/>
        </w:rPr>
        <w:t xml:space="preserve"> Entomology. 2005</w:t>
      </w:r>
      <w:proofErr w:type="gramStart"/>
      <w:r w:rsidRPr="008B618F">
        <w:rPr>
          <w:rFonts w:ascii="Times New Roman" w:hAnsi="Times New Roman" w:cs="Times New Roman"/>
          <w:color w:val="000000" w:themeColor="text1"/>
          <w:sz w:val="24"/>
          <w:szCs w:val="24"/>
        </w:rPr>
        <w:t>;34:565</w:t>
      </w:r>
      <w:proofErr w:type="gramEnd"/>
      <w:r w:rsidRPr="008B618F">
        <w:rPr>
          <w:rFonts w:ascii="Times New Roman" w:hAnsi="Times New Roman" w:cs="Times New Roman"/>
          <w:color w:val="000000" w:themeColor="text1"/>
          <w:sz w:val="24"/>
          <w:szCs w:val="24"/>
        </w:rPr>
        <w:t>-9.</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Agostini</w:t>
      </w:r>
      <w:proofErr w:type="spellEnd"/>
      <w:r w:rsidRPr="008B618F">
        <w:rPr>
          <w:rFonts w:ascii="Times New Roman" w:hAnsi="Times New Roman" w:cs="Times New Roman"/>
          <w:color w:val="000000" w:themeColor="text1"/>
          <w:sz w:val="24"/>
          <w:szCs w:val="24"/>
        </w:rPr>
        <w:t xml:space="preserve"> G, </w:t>
      </w:r>
      <w:proofErr w:type="spellStart"/>
      <w:r w:rsidRPr="008B618F">
        <w:rPr>
          <w:rFonts w:ascii="Times New Roman" w:hAnsi="Times New Roman" w:cs="Times New Roman"/>
          <w:color w:val="000000" w:themeColor="text1"/>
          <w:sz w:val="24"/>
          <w:szCs w:val="24"/>
        </w:rPr>
        <w:t>Echeverrigaray</w:t>
      </w:r>
      <w:proofErr w:type="spellEnd"/>
      <w:r w:rsidRPr="008B618F">
        <w:rPr>
          <w:rFonts w:ascii="Times New Roman" w:hAnsi="Times New Roman" w:cs="Times New Roman"/>
          <w:color w:val="000000" w:themeColor="text1"/>
          <w:sz w:val="24"/>
          <w:szCs w:val="24"/>
        </w:rPr>
        <w:t xml:space="preserve"> S, Souza-</w:t>
      </w:r>
      <w:proofErr w:type="spellStart"/>
      <w:r w:rsidRPr="008B618F">
        <w:rPr>
          <w:rFonts w:ascii="Times New Roman" w:hAnsi="Times New Roman" w:cs="Times New Roman"/>
          <w:color w:val="000000" w:themeColor="text1"/>
          <w:sz w:val="24"/>
          <w:szCs w:val="24"/>
        </w:rPr>
        <w:t>Chies</w:t>
      </w:r>
      <w:proofErr w:type="spellEnd"/>
      <w:r w:rsidRPr="008B618F">
        <w:rPr>
          <w:rFonts w:ascii="Times New Roman" w:hAnsi="Times New Roman" w:cs="Times New Roman"/>
          <w:color w:val="000000" w:themeColor="text1"/>
          <w:sz w:val="24"/>
          <w:szCs w:val="24"/>
        </w:rPr>
        <w:t xml:space="preserve"> TT. Genetic relationships among South American species of </w:t>
      </w:r>
      <w:proofErr w:type="spellStart"/>
      <w:r w:rsidRPr="008B618F">
        <w:rPr>
          <w:rFonts w:ascii="Times New Roman" w:hAnsi="Times New Roman" w:cs="Times New Roman"/>
          <w:color w:val="000000" w:themeColor="text1"/>
          <w:sz w:val="24"/>
          <w:szCs w:val="24"/>
        </w:rPr>
        <w:t>Cunila</w:t>
      </w:r>
      <w:proofErr w:type="spellEnd"/>
      <w:r w:rsidRPr="008B618F">
        <w:rPr>
          <w:rFonts w:ascii="Times New Roman" w:hAnsi="Times New Roman" w:cs="Times New Roman"/>
          <w:color w:val="000000" w:themeColor="text1"/>
          <w:sz w:val="24"/>
          <w:szCs w:val="24"/>
        </w:rPr>
        <w:t xml:space="preserve"> D. </w:t>
      </w:r>
      <w:proofErr w:type="spellStart"/>
      <w:r w:rsidRPr="008B618F">
        <w:rPr>
          <w:rFonts w:ascii="Times New Roman" w:hAnsi="Times New Roman" w:cs="Times New Roman"/>
          <w:color w:val="000000" w:themeColor="text1"/>
          <w:sz w:val="24"/>
          <w:szCs w:val="24"/>
        </w:rPr>
        <w:t>Royen</w:t>
      </w:r>
      <w:proofErr w:type="spellEnd"/>
      <w:r w:rsidRPr="008B618F">
        <w:rPr>
          <w:rFonts w:ascii="Times New Roman" w:hAnsi="Times New Roman" w:cs="Times New Roman"/>
          <w:color w:val="000000" w:themeColor="text1"/>
          <w:sz w:val="24"/>
          <w:szCs w:val="24"/>
        </w:rPr>
        <w:t xml:space="preserve"> ex L. based on ISSR. Plant Systematics and Evolution. 2008 Sep</w:t>
      </w:r>
      <w:proofErr w:type="gramStart"/>
      <w:r w:rsidRPr="008B618F">
        <w:rPr>
          <w:rFonts w:ascii="Times New Roman" w:hAnsi="Times New Roman" w:cs="Times New Roman"/>
          <w:color w:val="000000" w:themeColor="text1"/>
          <w:sz w:val="24"/>
          <w:szCs w:val="24"/>
        </w:rPr>
        <w:t>;274:135</w:t>
      </w:r>
      <w:proofErr w:type="gramEnd"/>
      <w:r w:rsidRPr="008B618F">
        <w:rPr>
          <w:rFonts w:ascii="Times New Roman" w:hAnsi="Times New Roman" w:cs="Times New Roman"/>
          <w:color w:val="000000" w:themeColor="text1"/>
          <w:sz w:val="24"/>
          <w:szCs w:val="24"/>
        </w:rPr>
        <w:t>-41.</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Jabbarzadeh</w:t>
      </w:r>
      <w:proofErr w:type="spellEnd"/>
      <w:r w:rsidRPr="008B618F">
        <w:rPr>
          <w:rFonts w:ascii="Times New Roman" w:hAnsi="Times New Roman" w:cs="Times New Roman"/>
          <w:color w:val="000000" w:themeColor="text1"/>
          <w:sz w:val="24"/>
          <w:szCs w:val="24"/>
        </w:rPr>
        <w:t xml:space="preserve"> Z, </w:t>
      </w:r>
      <w:proofErr w:type="spellStart"/>
      <w:r w:rsidRPr="008B618F">
        <w:rPr>
          <w:rFonts w:ascii="Times New Roman" w:hAnsi="Times New Roman" w:cs="Times New Roman"/>
          <w:color w:val="000000" w:themeColor="text1"/>
          <w:sz w:val="24"/>
          <w:szCs w:val="24"/>
        </w:rPr>
        <w:t>Khosh-Khui</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Salehi</w:t>
      </w:r>
      <w:proofErr w:type="spellEnd"/>
      <w:r w:rsidRPr="008B618F">
        <w:rPr>
          <w:rFonts w:ascii="Times New Roman" w:hAnsi="Times New Roman" w:cs="Times New Roman"/>
          <w:color w:val="000000" w:themeColor="text1"/>
          <w:sz w:val="24"/>
          <w:szCs w:val="24"/>
        </w:rPr>
        <w:t xml:space="preserve"> H, </w:t>
      </w:r>
      <w:proofErr w:type="spellStart"/>
      <w:r w:rsidRPr="008B618F">
        <w:rPr>
          <w:rFonts w:ascii="Times New Roman" w:hAnsi="Times New Roman" w:cs="Times New Roman"/>
          <w:color w:val="000000" w:themeColor="text1"/>
          <w:sz w:val="24"/>
          <w:szCs w:val="24"/>
        </w:rPr>
        <w:t>Saberivand</w:t>
      </w:r>
      <w:proofErr w:type="spellEnd"/>
      <w:r w:rsidRPr="008B618F">
        <w:rPr>
          <w:rFonts w:ascii="Times New Roman" w:hAnsi="Times New Roman" w:cs="Times New Roman"/>
          <w:color w:val="000000" w:themeColor="text1"/>
          <w:sz w:val="24"/>
          <w:szCs w:val="24"/>
        </w:rPr>
        <w:t xml:space="preserve"> A. Inter simple sequence repeat (ISSR) markers as reproducible and specific tools for genetic diversity analysis of rose species. African Journal of Biotechnology. 2010</w:t>
      </w:r>
      <w:proofErr w:type="gramStart"/>
      <w:r w:rsidRPr="008B618F">
        <w:rPr>
          <w:rFonts w:ascii="Times New Roman" w:hAnsi="Times New Roman" w:cs="Times New Roman"/>
          <w:color w:val="000000" w:themeColor="text1"/>
          <w:sz w:val="24"/>
          <w:szCs w:val="24"/>
        </w:rPr>
        <w:t>;9</w:t>
      </w:r>
      <w:proofErr w:type="gramEnd"/>
      <w:r w:rsidRPr="008B618F">
        <w:rPr>
          <w:rFonts w:ascii="Times New Roman" w:hAnsi="Times New Roman" w:cs="Times New Roman"/>
          <w:color w:val="000000" w:themeColor="text1"/>
          <w:sz w:val="24"/>
          <w:szCs w:val="24"/>
        </w:rPr>
        <w:t>(37):6091-5.</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Sandes</w:t>
      </w:r>
      <w:proofErr w:type="spellEnd"/>
      <w:r w:rsidRPr="008B618F">
        <w:rPr>
          <w:rFonts w:ascii="Times New Roman" w:hAnsi="Times New Roman" w:cs="Times New Roman"/>
          <w:color w:val="000000" w:themeColor="text1"/>
          <w:sz w:val="24"/>
          <w:szCs w:val="24"/>
        </w:rPr>
        <w:t xml:space="preserve"> SS, </w:t>
      </w:r>
      <w:proofErr w:type="spellStart"/>
      <w:r w:rsidRPr="008B618F">
        <w:rPr>
          <w:rFonts w:ascii="Times New Roman" w:hAnsi="Times New Roman" w:cs="Times New Roman"/>
          <w:color w:val="000000" w:themeColor="text1"/>
          <w:sz w:val="24"/>
          <w:szCs w:val="24"/>
        </w:rPr>
        <w:t>Zucchi</w:t>
      </w:r>
      <w:proofErr w:type="spellEnd"/>
      <w:r w:rsidRPr="008B618F">
        <w:rPr>
          <w:rFonts w:ascii="Times New Roman" w:hAnsi="Times New Roman" w:cs="Times New Roman"/>
          <w:color w:val="000000" w:themeColor="text1"/>
          <w:sz w:val="24"/>
          <w:szCs w:val="24"/>
        </w:rPr>
        <w:t xml:space="preserve"> MI, </w:t>
      </w:r>
      <w:proofErr w:type="spellStart"/>
      <w:r w:rsidRPr="008B618F">
        <w:rPr>
          <w:rFonts w:ascii="Times New Roman" w:hAnsi="Times New Roman" w:cs="Times New Roman"/>
          <w:color w:val="000000" w:themeColor="text1"/>
          <w:sz w:val="24"/>
          <w:szCs w:val="24"/>
        </w:rPr>
        <w:t>Pinheiro</w:t>
      </w:r>
      <w:proofErr w:type="spellEnd"/>
      <w:r w:rsidRPr="008B618F">
        <w:rPr>
          <w:rFonts w:ascii="Times New Roman" w:hAnsi="Times New Roman" w:cs="Times New Roman"/>
          <w:color w:val="000000" w:themeColor="text1"/>
          <w:sz w:val="24"/>
          <w:szCs w:val="24"/>
        </w:rPr>
        <w:t xml:space="preserve"> JB, </w:t>
      </w:r>
      <w:proofErr w:type="spellStart"/>
      <w:r w:rsidRPr="008B618F">
        <w:rPr>
          <w:rFonts w:ascii="Times New Roman" w:hAnsi="Times New Roman" w:cs="Times New Roman"/>
          <w:color w:val="000000" w:themeColor="text1"/>
          <w:sz w:val="24"/>
          <w:szCs w:val="24"/>
        </w:rPr>
        <w:t>Bajay</w:t>
      </w:r>
      <w:proofErr w:type="spellEnd"/>
      <w:r w:rsidRPr="008B618F">
        <w:rPr>
          <w:rFonts w:ascii="Times New Roman" w:hAnsi="Times New Roman" w:cs="Times New Roman"/>
          <w:color w:val="000000" w:themeColor="text1"/>
          <w:sz w:val="24"/>
          <w:szCs w:val="24"/>
        </w:rPr>
        <w:t xml:space="preserve"> MM, Batista CE, </w:t>
      </w:r>
      <w:proofErr w:type="spellStart"/>
      <w:r w:rsidRPr="008B618F">
        <w:rPr>
          <w:rFonts w:ascii="Times New Roman" w:hAnsi="Times New Roman" w:cs="Times New Roman"/>
          <w:color w:val="000000" w:themeColor="text1"/>
          <w:sz w:val="24"/>
          <w:szCs w:val="24"/>
        </w:rPr>
        <w:t>Brito</w:t>
      </w:r>
      <w:proofErr w:type="spellEnd"/>
      <w:r w:rsidRPr="008B618F">
        <w:rPr>
          <w:rFonts w:ascii="Times New Roman" w:hAnsi="Times New Roman" w:cs="Times New Roman"/>
          <w:color w:val="000000" w:themeColor="text1"/>
          <w:sz w:val="24"/>
          <w:szCs w:val="24"/>
        </w:rPr>
        <w:t xml:space="preserve"> FD, </w:t>
      </w:r>
      <w:proofErr w:type="spellStart"/>
      <w:r w:rsidRPr="008B618F">
        <w:rPr>
          <w:rFonts w:ascii="Times New Roman" w:hAnsi="Times New Roman" w:cs="Times New Roman"/>
          <w:color w:val="000000" w:themeColor="text1"/>
          <w:sz w:val="24"/>
          <w:szCs w:val="24"/>
        </w:rPr>
        <w:t>Arrigoni</w:t>
      </w:r>
      <w:proofErr w:type="spellEnd"/>
      <w:r w:rsidRPr="008B618F">
        <w:rPr>
          <w:rFonts w:ascii="Times New Roman" w:hAnsi="Times New Roman" w:cs="Times New Roman"/>
          <w:color w:val="000000" w:themeColor="text1"/>
          <w:sz w:val="24"/>
          <w:szCs w:val="24"/>
        </w:rPr>
        <w:t xml:space="preserve">-Blank MD, </w:t>
      </w:r>
      <w:proofErr w:type="spellStart"/>
      <w:r w:rsidRPr="008B618F">
        <w:rPr>
          <w:rFonts w:ascii="Times New Roman" w:hAnsi="Times New Roman" w:cs="Times New Roman"/>
          <w:color w:val="000000" w:themeColor="text1"/>
          <w:sz w:val="24"/>
          <w:szCs w:val="24"/>
        </w:rPr>
        <w:t>Carvalho</w:t>
      </w:r>
      <w:proofErr w:type="spellEnd"/>
      <w:r w:rsidRPr="008B618F">
        <w:rPr>
          <w:rFonts w:ascii="Times New Roman" w:hAnsi="Times New Roman" w:cs="Times New Roman"/>
          <w:color w:val="000000" w:themeColor="text1"/>
          <w:sz w:val="24"/>
          <w:szCs w:val="24"/>
        </w:rPr>
        <w:t xml:space="preserve"> SV, Silva-Mann R, Blank AF. Molecular characterization of patchouli (</w:t>
      </w:r>
      <w:proofErr w:type="spellStart"/>
      <w:r w:rsidRPr="008B618F">
        <w:rPr>
          <w:rFonts w:ascii="Times New Roman" w:hAnsi="Times New Roman" w:cs="Times New Roman"/>
          <w:color w:val="000000" w:themeColor="text1"/>
          <w:sz w:val="24"/>
          <w:szCs w:val="24"/>
        </w:rPr>
        <w:t>Pogostemon</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spp</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germplasm</w:t>
      </w:r>
      <w:proofErr w:type="spellEnd"/>
      <w:r w:rsidRPr="008B618F">
        <w:rPr>
          <w:rFonts w:ascii="Times New Roman" w:hAnsi="Times New Roman" w:cs="Times New Roman"/>
          <w:color w:val="000000" w:themeColor="text1"/>
          <w:sz w:val="24"/>
          <w:szCs w:val="24"/>
        </w:rPr>
        <w:t>. Genetics and Molecular Research. 2016.</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Molecular Markers in Plants for Analysis of Genetic Diversity: A Review. EUROPEAN ACADEMIC RESEARCH Vol. II, Issue 1/ April 2014.</w:t>
      </w:r>
    </w:p>
    <w:p w:rsidR="00662210" w:rsidRPr="008B618F" w:rsidRDefault="00662210" w:rsidP="00662210">
      <w:pPr>
        <w:pStyle w:val="ListParagraph"/>
        <w:numPr>
          <w:ilvl w:val="0"/>
          <w:numId w:val="2"/>
        </w:numPr>
        <w:tabs>
          <w:tab w:val="left" w:pos="1915"/>
        </w:tabs>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Mkada</w:t>
      </w:r>
      <w:proofErr w:type="spellEnd"/>
      <w:r w:rsidRPr="008B618F">
        <w:rPr>
          <w:rFonts w:ascii="Times New Roman" w:hAnsi="Times New Roman" w:cs="Times New Roman"/>
          <w:color w:val="000000" w:themeColor="text1"/>
          <w:sz w:val="24"/>
          <w:szCs w:val="24"/>
        </w:rPr>
        <w:t>–</w:t>
      </w:r>
      <w:proofErr w:type="spellStart"/>
      <w:r w:rsidRPr="008B618F">
        <w:rPr>
          <w:rFonts w:ascii="Times New Roman" w:hAnsi="Times New Roman" w:cs="Times New Roman"/>
          <w:color w:val="000000" w:themeColor="text1"/>
          <w:sz w:val="24"/>
          <w:szCs w:val="24"/>
        </w:rPr>
        <w:t>Driss</w:t>
      </w:r>
      <w:proofErr w:type="spellEnd"/>
      <w:r w:rsidRPr="008B618F">
        <w:rPr>
          <w:rFonts w:ascii="Times New Roman" w:hAnsi="Times New Roman" w:cs="Times New Roman"/>
          <w:color w:val="000000" w:themeColor="text1"/>
          <w:sz w:val="24"/>
          <w:szCs w:val="24"/>
        </w:rPr>
        <w:t xml:space="preserve"> I, </w:t>
      </w:r>
      <w:proofErr w:type="spellStart"/>
      <w:r w:rsidRPr="008B618F">
        <w:rPr>
          <w:rFonts w:ascii="Times New Roman" w:hAnsi="Times New Roman" w:cs="Times New Roman"/>
          <w:color w:val="000000" w:themeColor="text1"/>
          <w:sz w:val="24"/>
          <w:szCs w:val="24"/>
        </w:rPr>
        <w:t>Lahmadi</w:t>
      </w:r>
      <w:proofErr w:type="spellEnd"/>
      <w:r w:rsidRPr="008B618F">
        <w:rPr>
          <w:rFonts w:ascii="Times New Roman" w:hAnsi="Times New Roman" w:cs="Times New Roman"/>
          <w:color w:val="000000" w:themeColor="text1"/>
          <w:sz w:val="24"/>
          <w:szCs w:val="24"/>
        </w:rPr>
        <w:t xml:space="preserve"> R, </w:t>
      </w:r>
      <w:proofErr w:type="spellStart"/>
      <w:r w:rsidRPr="008B618F">
        <w:rPr>
          <w:rFonts w:ascii="Times New Roman" w:hAnsi="Times New Roman" w:cs="Times New Roman"/>
          <w:color w:val="000000" w:themeColor="text1"/>
          <w:sz w:val="24"/>
          <w:szCs w:val="24"/>
        </w:rPr>
        <w:t>Chakroun</w:t>
      </w:r>
      <w:proofErr w:type="spellEnd"/>
      <w:r w:rsidRPr="008B618F">
        <w:rPr>
          <w:rFonts w:ascii="Times New Roman" w:hAnsi="Times New Roman" w:cs="Times New Roman"/>
          <w:color w:val="000000" w:themeColor="text1"/>
          <w:sz w:val="24"/>
          <w:szCs w:val="24"/>
        </w:rPr>
        <w:t xml:space="preserve"> AS, </w:t>
      </w:r>
      <w:proofErr w:type="spellStart"/>
      <w:r w:rsidRPr="008B618F">
        <w:rPr>
          <w:rFonts w:ascii="Times New Roman" w:hAnsi="Times New Roman" w:cs="Times New Roman"/>
          <w:color w:val="000000" w:themeColor="text1"/>
          <w:sz w:val="24"/>
          <w:szCs w:val="24"/>
        </w:rPr>
        <w:t>Talbi</w:t>
      </w:r>
      <w:proofErr w:type="spellEnd"/>
      <w:r w:rsidRPr="008B618F">
        <w:rPr>
          <w:rFonts w:ascii="Times New Roman" w:hAnsi="Times New Roman" w:cs="Times New Roman"/>
          <w:color w:val="000000" w:themeColor="text1"/>
          <w:sz w:val="24"/>
          <w:szCs w:val="24"/>
        </w:rPr>
        <w:t xml:space="preserve"> C, </w:t>
      </w:r>
      <w:proofErr w:type="spellStart"/>
      <w:r w:rsidRPr="008B618F">
        <w:rPr>
          <w:rFonts w:ascii="Times New Roman" w:hAnsi="Times New Roman" w:cs="Times New Roman"/>
          <w:color w:val="000000" w:themeColor="text1"/>
          <w:sz w:val="24"/>
          <w:szCs w:val="24"/>
        </w:rPr>
        <w:t>Guerbouj</w:t>
      </w:r>
      <w:proofErr w:type="spellEnd"/>
      <w:r w:rsidRPr="008B618F">
        <w:rPr>
          <w:rFonts w:ascii="Times New Roman" w:hAnsi="Times New Roman" w:cs="Times New Roman"/>
          <w:color w:val="000000" w:themeColor="text1"/>
          <w:sz w:val="24"/>
          <w:szCs w:val="24"/>
        </w:rPr>
        <w:t xml:space="preserve"> S, </w:t>
      </w:r>
      <w:proofErr w:type="spellStart"/>
      <w:r w:rsidRPr="008B618F">
        <w:rPr>
          <w:rFonts w:ascii="Times New Roman" w:hAnsi="Times New Roman" w:cs="Times New Roman"/>
          <w:color w:val="000000" w:themeColor="text1"/>
          <w:sz w:val="24"/>
          <w:szCs w:val="24"/>
        </w:rPr>
        <w:t>Driss</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Elamine</w:t>
      </w:r>
      <w:proofErr w:type="spellEnd"/>
      <w:r w:rsidRPr="008B618F">
        <w:rPr>
          <w:rFonts w:ascii="Times New Roman" w:hAnsi="Times New Roman" w:cs="Times New Roman"/>
          <w:color w:val="000000" w:themeColor="text1"/>
          <w:sz w:val="24"/>
          <w:szCs w:val="24"/>
        </w:rPr>
        <w:t xml:space="preserve"> EM, </w:t>
      </w:r>
      <w:proofErr w:type="spellStart"/>
      <w:r w:rsidRPr="008B618F">
        <w:rPr>
          <w:rFonts w:ascii="Times New Roman" w:hAnsi="Times New Roman" w:cs="Times New Roman"/>
          <w:color w:val="000000" w:themeColor="text1"/>
          <w:sz w:val="24"/>
          <w:szCs w:val="24"/>
        </w:rPr>
        <w:t>Cupolillo</w:t>
      </w:r>
      <w:proofErr w:type="spellEnd"/>
      <w:r w:rsidRPr="008B618F">
        <w:rPr>
          <w:rFonts w:ascii="Times New Roman" w:hAnsi="Times New Roman" w:cs="Times New Roman"/>
          <w:color w:val="000000" w:themeColor="text1"/>
          <w:sz w:val="24"/>
          <w:szCs w:val="24"/>
        </w:rPr>
        <w:t xml:space="preserve"> E, </w:t>
      </w:r>
      <w:proofErr w:type="spellStart"/>
      <w:r w:rsidRPr="008B618F">
        <w:rPr>
          <w:rFonts w:ascii="Times New Roman" w:hAnsi="Times New Roman" w:cs="Times New Roman"/>
          <w:color w:val="000000" w:themeColor="text1"/>
          <w:sz w:val="24"/>
          <w:szCs w:val="24"/>
        </w:rPr>
        <w:t>Mukhtar</w:t>
      </w:r>
      <w:proofErr w:type="spellEnd"/>
      <w:r w:rsidRPr="008B618F">
        <w:rPr>
          <w:rFonts w:ascii="Times New Roman" w:hAnsi="Times New Roman" w:cs="Times New Roman"/>
          <w:color w:val="000000" w:themeColor="text1"/>
          <w:sz w:val="24"/>
          <w:szCs w:val="24"/>
        </w:rPr>
        <w:t xml:space="preserve"> MM, </w:t>
      </w:r>
      <w:proofErr w:type="spellStart"/>
      <w:r w:rsidRPr="008B618F">
        <w:rPr>
          <w:rFonts w:ascii="Times New Roman" w:hAnsi="Times New Roman" w:cs="Times New Roman"/>
          <w:color w:val="000000" w:themeColor="text1"/>
          <w:sz w:val="24"/>
          <w:szCs w:val="24"/>
        </w:rPr>
        <w:t>Guizani</w:t>
      </w:r>
      <w:proofErr w:type="spellEnd"/>
      <w:r w:rsidRPr="008B618F">
        <w:rPr>
          <w:rFonts w:ascii="Times New Roman" w:hAnsi="Times New Roman" w:cs="Times New Roman"/>
          <w:color w:val="000000" w:themeColor="text1"/>
          <w:sz w:val="24"/>
          <w:szCs w:val="24"/>
        </w:rPr>
        <w:t xml:space="preserve"> I. Screening and characterization of RAPD markers in </w:t>
      </w:r>
      <w:proofErr w:type="spellStart"/>
      <w:r w:rsidRPr="008B618F">
        <w:rPr>
          <w:rFonts w:ascii="Times New Roman" w:hAnsi="Times New Roman" w:cs="Times New Roman"/>
          <w:color w:val="000000" w:themeColor="text1"/>
          <w:sz w:val="24"/>
          <w:szCs w:val="24"/>
        </w:rPr>
        <w:t>viscerotropic</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Leishmania</w:t>
      </w:r>
      <w:proofErr w:type="spellEnd"/>
      <w:r w:rsidRPr="008B618F">
        <w:rPr>
          <w:rFonts w:ascii="Times New Roman" w:hAnsi="Times New Roman" w:cs="Times New Roman"/>
          <w:color w:val="000000" w:themeColor="text1"/>
          <w:sz w:val="24"/>
          <w:szCs w:val="24"/>
        </w:rPr>
        <w:t xml:space="preserve"> parasites. </w:t>
      </w:r>
      <w:proofErr w:type="spellStart"/>
      <w:r w:rsidRPr="008B618F">
        <w:rPr>
          <w:rFonts w:ascii="Times New Roman" w:hAnsi="Times New Roman" w:cs="Times New Roman"/>
          <w:color w:val="000000" w:themeColor="text1"/>
          <w:sz w:val="24"/>
          <w:szCs w:val="24"/>
        </w:rPr>
        <w:t>PLoS</w:t>
      </w:r>
      <w:proofErr w:type="spellEnd"/>
      <w:r w:rsidRPr="008B618F">
        <w:rPr>
          <w:rFonts w:ascii="Times New Roman" w:hAnsi="Times New Roman" w:cs="Times New Roman"/>
          <w:color w:val="000000" w:themeColor="text1"/>
          <w:sz w:val="24"/>
          <w:szCs w:val="24"/>
        </w:rPr>
        <w:t xml:space="preserve"> One. 2014 Oct 14</w:t>
      </w:r>
      <w:proofErr w:type="gramStart"/>
      <w:r w:rsidRPr="008B618F">
        <w:rPr>
          <w:rFonts w:ascii="Times New Roman" w:hAnsi="Times New Roman" w:cs="Times New Roman"/>
          <w:color w:val="000000" w:themeColor="text1"/>
          <w:sz w:val="24"/>
          <w:szCs w:val="24"/>
        </w:rPr>
        <w:t>;9</w:t>
      </w:r>
      <w:proofErr w:type="gramEnd"/>
      <w:r w:rsidRPr="008B618F">
        <w:rPr>
          <w:rFonts w:ascii="Times New Roman" w:hAnsi="Times New Roman" w:cs="Times New Roman"/>
          <w:color w:val="000000" w:themeColor="text1"/>
          <w:sz w:val="24"/>
          <w:szCs w:val="24"/>
        </w:rPr>
        <w:t>(10):e109773.</w:t>
      </w: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Kumar NS, </w:t>
      </w:r>
      <w:proofErr w:type="spellStart"/>
      <w:r w:rsidRPr="008B618F">
        <w:rPr>
          <w:rFonts w:ascii="Times New Roman" w:hAnsi="Times New Roman" w:cs="Times New Roman"/>
          <w:color w:val="000000" w:themeColor="text1"/>
          <w:sz w:val="24"/>
          <w:szCs w:val="24"/>
        </w:rPr>
        <w:t>Gurusubramanian</w:t>
      </w:r>
      <w:proofErr w:type="spellEnd"/>
      <w:r w:rsidRPr="008B618F">
        <w:rPr>
          <w:rFonts w:ascii="Times New Roman" w:hAnsi="Times New Roman" w:cs="Times New Roman"/>
          <w:color w:val="000000" w:themeColor="text1"/>
          <w:sz w:val="24"/>
          <w:szCs w:val="24"/>
        </w:rPr>
        <w:t xml:space="preserve"> G. Random amplified polymorphic DNA (RAPD) markers and its applications. </w:t>
      </w:r>
      <w:proofErr w:type="spellStart"/>
      <w:r w:rsidRPr="008B618F">
        <w:rPr>
          <w:rFonts w:ascii="Times New Roman" w:hAnsi="Times New Roman" w:cs="Times New Roman"/>
          <w:color w:val="000000" w:themeColor="text1"/>
          <w:sz w:val="24"/>
          <w:szCs w:val="24"/>
        </w:rPr>
        <w:t>Sci</w:t>
      </w:r>
      <w:proofErr w:type="spellEnd"/>
      <w:r w:rsidRPr="008B618F">
        <w:rPr>
          <w:rFonts w:ascii="Times New Roman" w:hAnsi="Times New Roman" w:cs="Times New Roman"/>
          <w:color w:val="000000" w:themeColor="text1"/>
          <w:sz w:val="24"/>
          <w:szCs w:val="24"/>
        </w:rPr>
        <w:t xml:space="preserve"> Vis. 2011 Jul</w:t>
      </w:r>
      <w:proofErr w:type="gramStart"/>
      <w:r w:rsidRPr="008B618F">
        <w:rPr>
          <w:rFonts w:ascii="Times New Roman" w:hAnsi="Times New Roman" w:cs="Times New Roman"/>
          <w:color w:val="000000" w:themeColor="text1"/>
          <w:sz w:val="24"/>
          <w:szCs w:val="24"/>
        </w:rPr>
        <w:t>;11</w:t>
      </w:r>
      <w:proofErr w:type="gramEnd"/>
      <w:r w:rsidRPr="008B618F">
        <w:rPr>
          <w:rFonts w:ascii="Times New Roman" w:hAnsi="Times New Roman" w:cs="Times New Roman"/>
          <w:color w:val="000000" w:themeColor="text1"/>
          <w:sz w:val="24"/>
          <w:szCs w:val="24"/>
        </w:rPr>
        <w:t>(3):116-24.</w:t>
      </w:r>
    </w:p>
    <w:p w:rsidR="00662210" w:rsidRPr="008B618F" w:rsidRDefault="00662210" w:rsidP="00662210">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lastRenderedPageBreak/>
        <w:t>Jiang GL. Molecular markers and marker-assisted breeding in plants. Plant breeding from laboratories to fields. 2013 May 22</w:t>
      </w:r>
      <w:proofErr w:type="gramStart"/>
      <w:r w:rsidRPr="008B618F">
        <w:rPr>
          <w:rFonts w:ascii="Times New Roman" w:hAnsi="Times New Roman" w:cs="Times New Roman"/>
          <w:color w:val="000000" w:themeColor="text1"/>
          <w:sz w:val="24"/>
          <w:szCs w:val="24"/>
        </w:rPr>
        <w:t>;3:45</w:t>
      </w:r>
      <w:proofErr w:type="gramEnd"/>
      <w:r w:rsidRPr="008B618F">
        <w:rPr>
          <w:rFonts w:ascii="Times New Roman" w:hAnsi="Times New Roman" w:cs="Times New Roman"/>
          <w:color w:val="000000" w:themeColor="text1"/>
          <w:sz w:val="24"/>
          <w:szCs w:val="24"/>
        </w:rPr>
        <w:t>-83.</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Ren</w:t>
      </w:r>
      <w:proofErr w:type="spellEnd"/>
      <w:r w:rsidRPr="008B618F">
        <w:rPr>
          <w:rFonts w:ascii="Times New Roman" w:hAnsi="Times New Roman" w:cs="Times New Roman"/>
          <w:color w:val="000000" w:themeColor="text1"/>
          <w:sz w:val="24"/>
          <w:szCs w:val="24"/>
        </w:rPr>
        <w:t xml:space="preserve"> J, Sun D, Chen L, You FM, Wang J, </w:t>
      </w:r>
      <w:proofErr w:type="spellStart"/>
      <w:r w:rsidRPr="008B618F">
        <w:rPr>
          <w:rFonts w:ascii="Times New Roman" w:hAnsi="Times New Roman" w:cs="Times New Roman"/>
          <w:color w:val="000000" w:themeColor="text1"/>
          <w:sz w:val="24"/>
          <w:szCs w:val="24"/>
        </w:rPr>
        <w:t>Peng</w:t>
      </w:r>
      <w:proofErr w:type="spellEnd"/>
      <w:r w:rsidRPr="008B618F">
        <w:rPr>
          <w:rFonts w:ascii="Times New Roman" w:hAnsi="Times New Roman" w:cs="Times New Roman"/>
          <w:color w:val="000000" w:themeColor="text1"/>
          <w:sz w:val="24"/>
          <w:szCs w:val="24"/>
        </w:rPr>
        <w:t xml:space="preserve"> Y, </w:t>
      </w:r>
      <w:proofErr w:type="spellStart"/>
      <w:r w:rsidRPr="008B618F">
        <w:rPr>
          <w:rFonts w:ascii="Times New Roman" w:hAnsi="Times New Roman" w:cs="Times New Roman"/>
          <w:color w:val="000000" w:themeColor="text1"/>
          <w:sz w:val="24"/>
          <w:szCs w:val="24"/>
        </w:rPr>
        <w:t>Nevo</w:t>
      </w:r>
      <w:proofErr w:type="spellEnd"/>
      <w:r w:rsidRPr="008B618F">
        <w:rPr>
          <w:rFonts w:ascii="Times New Roman" w:hAnsi="Times New Roman" w:cs="Times New Roman"/>
          <w:color w:val="000000" w:themeColor="text1"/>
          <w:sz w:val="24"/>
          <w:szCs w:val="24"/>
        </w:rPr>
        <w:t xml:space="preserve"> E, Sun D, </w:t>
      </w:r>
      <w:proofErr w:type="spellStart"/>
      <w:r w:rsidRPr="008B618F">
        <w:rPr>
          <w:rFonts w:ascii="Times New Roman" w:hAnsi="Times New Roman" w:cs="Times New Roman"/>
          <w:color w:val="000000" w:themeColor="text1"/>
          <w:sz w:val="24"/>
          <w:szCs w:val="24"/>
        </w:rPr>
        <w:t>Luo</w:t>
      </w:r>
      <w:proofErr w:type="spellEnd"/>
      <w:r w:rsidRPr="008B618F">
        <w:rPr>
          <w:rFonts w:ascii="Times New Roman" w:hAnsi="Times New Roman" w:cs="Times New Roman"/>
          <w:color w:val="000000" w:themeColor="text1"/>
          <w:sz w:val="24"/>
          <w:szCs w:val="24"/>
        </w:rPr>
        <w:t xml:space="preserve"> MC, </w:t>
      </w:r>
      <w:proofErr w:type="spellStart"/>
      <w:r w:rsidRPr="008B618F">
        <w:rPr>
          <w:rFonts w:ascii="Times New Roman" w:hAnsi="Times New Roman" w:cs="Times New Roman"/>
          <w:color w:val="000000" w:themeColor="text1"/>
          <w:sz w:val="24"/>
          <w:szCs w:val="24"/>
        </w:rPr>
        <w:t>Peng</w:t>
      </w:r>
      <w:proofErr w:type="spellEnd"/>
      <w:r w:rsidRPr="008B618F">
        <w:rPr>
          <w:rFonts w:ascii="Times New Roman" w:hAnsi="Times New Roman" w:cs="Times New Roman"/>
          <w:color w:val="000000" w:themeColor="text1"/>
          <w:sz w:val="24"/>
          <w:szCs w:val="24"/>
        </w:rPr>
        <w:t xml:space="preserve"> J. Genetic diversity revealed by single nucleotide polymorphism markers in a worldwide </w:t>
      </w:r>
      <w:proofErr w:type="spellStart"/>
      <w:r w:rsidRPr="008B618F">
        <w:rPr>
          <w:rFonts w:ascii="Times New Roman" w:hAnsi="Times New Roman" w:cs="Times New Roman"/>
          <w:color w:val="000000" w:themeColor="text1"/>
          <w:sz w:val="24"/>
          <w:szCs w:val="24"/>
        </w:rPr>
        <w:t>germplasm</w:t>
      </w:r>
      <w:proofErr w:type="spellEnd"/>
      <w:r w:rsidRPr="008B618F">
        <w:rPr>
          <w:rFonts w:ascii="Times New Roman" w:hAnsi="Times New Roman" w:cs="Times New Roman"/>
          <w:color w:val="000000" w:themeColor="text1"/>
          <w:sz w:val="24"/>
          <w:szCs w:val="24"/>
        </w:rPr>
        <w:t xml:space="preserve"> collection of durum wheat. International journal of molecular sciences. 2013 Mar 28</w:t>
      </w:r>
      <w:proofErr w:type="gramStart"/>
      <w:r w:rsidRPr="008B618F">
        <w:rPr>
          <w:rFonts w:ascii="Times New Roman" w:hAnsi="Times New Roman" w:cs="Times New Roman"/>
          <w:color w:val="000000" w:themeColor="text1"/>
          <w:sz w:val="24"/>
          <w:szCs w:val="24"/>
        </w:rPr>
        <w:t>;14</w:t>
      </w:r>
      <w:proofErr w:type="gramEnd"/>
      <w:r w:rsidRPr="008B618F">
        <w:rPr>
          <w:rFonts w:ascii="Times New Roman" w:hAnsi="Times New Roman" w:cs="Times New Roman"/>
          <w:color w:val="000000" w:themeColor="text1"/>
          <w:sz w:val="24"/>
          <w:szCs w:val="24"/>
        </w:rPr>
        <w:t>(4):7061-88.</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Botstein D, White RL, Skolnick M, Davis RW. Construction of a genetic linkage map in man using restriction fragment length polymorphisms. American journal of human genetics. 1980 May</w:t>
      </w:r>
      <w:proofErr w:type="gramStart"/>
      <w:r w:rsidRPr="008B618F">
        <w:rPr>
          <w:rFonts w:ascii="Times New Roman" w:hAnsi="Times New Roman" w:cs="Times New Roman"/>
          <w:color w:val="000000" w:themeColor="text1"/>
          <w:sz w:val="24"/>
          <w:szCs w:val="24"/>
        </w:rPr>
        <w:t>;32</w:t>
      </w:r>
      <w:proofErr w:type="gramEnd"/>
      <w:r w:rsidRPr="008B618F">
        <w:rPr>
          <w:rFonts w:ascii="Times New Roman" w:hAnsi="Times New Roman" w:cs="Times New Roman"/>
          <w:color w:val="000000" w:themeColor="text1"/>
          <w:sz w:val="24"/>
          <w:szCs w:val="24"/>
        </w:rPr>
        <w:t>(3):314.</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Weber D, </w:t>
      </w:r>
      <w:proofErr w:type="spellStart"/>
      <w:r w:rsidRPr="008B618F">
        <w:rPr>
          <w:rFonts w:ascii="Times New Roman" w:hAnsi="Times New Roman" w:cs="Times New Roman"/>
          <w:color w:val="000000" w:themeColor="text1"/>
          <w:sz w:val="24"/>
          <w:szCs w:val="24"/>
        </w:rPr>
        <w:t>Helentjaris</w:t>
      </w:r>
      <w:proofErr w:type="spellEnd"/>
      <w:r w:rsidRPr="008B618F">
        <w:rPr>
          <w:rFonts w:ascii="Times New Roman" w:hAnsi="Times New Roman" w:cs="Times New Roman"/>
          <w:color w:val="000000" w:themeColor="text1"/>
          <w:sz w:val="24"/>
          <w:szCs w:val="24"/>
        </w:rPr>
        <w:t xml:space="preserve"> T. Mapping RFLP loci in maize using BA translocations. Genetics. 1989 Mar 1</w:t>
      </w:r>
      <w:proofErr w:type="gramStart"/>
      <w:r w:rsidRPr="008B618F">
        <w:rPr>
          <w:rFonts w:ascii="Times New Roman" w:hAnsi="Times New Roman" w:cs="Times New Roman"/>
          <w:color w:val="000000" w:themeColor="text1"/>
          <w:sz w:val="24"/>
          <w:szCs w:val="24"/>
        </w:rPr>
        <w:t>;121</w:t>
      </w:r>
      <w:proofErr w:type="gramEnd"/>
      <w:r w:rsidRPr="008B618F">
        <w:rPr>
          <w:rFonts w:ascii="Times New Roman" w:hAnsi="Times New Roman" w:cs="Times New Roman"/>
          <w:color w:val="000000" w:themeColor="text1"/>
          <w:sz w:val="24"/>
          <w:szCs w:val="24"/>
        </w:rPr>
        <w:t>(3):583-90.</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Collard BC, </w:t>
      </w:r>
      <w:proofErr w:type="spellStart"/>
      <w:r w:rsidRPr="008B618F">
        <w:rPr>
          <w:rFonts w:ascii="Times New Roman" w:hAnsi="Times New Roman" w:cs="Times New Roman"/>
          <w:color w:val="000000" w:themeColor="text1"/>
          <w:sz w:val="24"/>
          <w:szCs w:val="24"/>
        </w:rPr>
        <w:t>Jahufer</w:t>
      </w:r>
      <w:proofErr w:type="spellEnd"/>
      <w:r w:rsidRPr="008B618F">
        <w:rPr>
          <w:rFonts w:ascii="Times New Roman" w:hAnsi="Times New Roman" w:cs="Times New Roman"/>
          <w:color w:val="000000" w:themeColor="text1"/>
          <w:sz w:val="24"/>
          <w:szCs w:val="24"/>
        </w:rPr>
        <w:t xml:space="preserve"> MZ, </w:t>
      </w:r>
      <w:proofErr w:type="spellStart"/>
      <w:r w:rsidRPr="008B618F">
        <w:rPr>
          <w:rFonts w:ascii="Times New Roman" w:hAnsi="Times New Roman" w:cs="Times New Roman"/>
          <w:color w:val="000000" w:themeColor="text1"/>
          <w:sz w:val="24"/>
          <w:szCs w:val="24"/>
        </w:rPr>
        <w:t>Brouwer</w:t>
      </w:r>
      <w:proofErr w:type="spellEnd"/>
      <w:r w:rsidRPr="008B618F">
        <w:rPr>
          <w:rFonts w:ascii="Times New Roman" w:hAnsi="Times New Roman" w:cs="Times New Roman"/>
          <w:color w:val="000000" w:themeColor="text1"/>
          <w:sz w:val="24"/>
          <w:szCs w:val="24"/>
        </w:rPr>
        <w:t xml:space="preserve"> JB, Pang EC. An introduction to markers, quantitative trait loci (QTL) mapping and marker-assisted selection for crop improvement: the basic concepts. </w:t>
      </w:r>
      <w:proofErr w:type="spellStart"/>
      <w:r w:rsidRPr="008B618F">
        <w:rPr>
          <w:rFonts w:ascii="Times New Roman" w:hAnsi="Times New Roman" w:cs="Times New Roman"/>
          <w:color w:val="000000" w:themeColor="text1"/>
          <w:sz w:val="24"/>
          <w:szCs w:val="24"/>
        </w:rPr>
        <w:t>Euphytica</w:t>
      </w:r>
      <w:proofErr w:type="spellEnd"/>
      <w:r w:rsidRPr="008B618F">
        <w:rPr>
          <w:rFonts w:ascii="Times New Roman" w:hAnsi="Times New Roman" w:cs="Times New Roman"/>
          <w:color w:val="000000" w:themeColor="text1"/>
          <w:sz w:val="24"/>
          <w:szCs w:val="24"/>
        </w:rPr>
        <w:t>. 2005 Jan</w:t>
      </w:r>
      <w:proofErr w:type="gramStart"/>
      <w:r w:rsidRPr="008B618F">
        <w:rPr>
          <w:rFonts w:ascii="Times New Roman" w:hAnsi="Times New Roman" w:cs="Times New Roman"/>
          <w:color w:val="000000" w:themeColor="text1"/>
          <w:sz w:val="24"/>
          <w:szCs w:val="24"/>
        </w:rPr>
        <w:t>;142:169</w:t>
      </w:r>
      <w:proofErr w:type="gramEnd"/>
      <w:r w:rsidRPr="008B618F">
        <w:rPr>
          <w:rFonts w:ascii="Times New Roman" w:hAnsi="Times New Roman" w:cs="Times New Roman"/>
          <w:color w:val="000000" w:themeColor="text1"/>
          <w:sz w:val="24"/>
          <w:szCs w:val="24"/>
        </w:rPr>
        <w:t>-96.</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Collard BC, </w:t>
      </w:r>
      <w:proofErr w:type="spellStart"/>
      <w:r w:rsidRPr="008B618F">
        <w:rPr>
          <w:rFonts w:ascii="Times New Roman" w:hAnsi="Times New Roman" w:cs="Times New Roman"/>
          <w:color w:val="000000" w:themeColor="text1"/>
          <w:sz w:val="24"/>
          <w:szCs w:val="24"/>
        </w:rPr>
        <w:t>Mackill</w:t>
      </w:r>
      <w:proofErr w:type="spellEnd"/>
      <w:r w:rsidRPr="008B618F">
        <w:rPr>
          <w:rFonts w:ascii="Times New Roman" w:hAnsi="Times New Roman" w:cs="Times New Roman"/>
          <w:color w:val="000000" w:themeColor="text1"/>
          <w:sz w:val="24"/>
          <w:szCs w:val="24"/>
        </w:rPr>
        <w:t xml:space="preserve"> DJ.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polymorphism: a simple, novel DNA marker technique for generating gene-targeted markers in plants. Plant molecular biology reporter. 2009 Mar</w:t>
      </w:r>
      <w:proofErr w:type="gramStart"/>
      <w:r w:rsidRPr="008B618F">
        <w:rPr>
          <w:rFonts w:ascii="Times New Roman" w:hAnsi="Times New Roman" w:cs="Times New Roman"/>
          <w:color w:val="000000" w:themeColor="text1"/>
          <w:sz w:val="24"/>
          <w:szCs w:val="24"/>
        </w:rPr>
        <w:t>;27:86</w:t>
      </w:r>
      <w:proofErr w:type="gramEnd"/>
      <w:r w:rsidRPr="008B618F">
        <w:rPr>
          <w:rFonts w:ascii="Times New Roman" w:hAnsi="Times New Roman" w:cs="Times New Roman"/>
          <w:color w:val="000000" w:themeColor="text1"/>
          <w:sz w:val="24"/>
          <w:szCs w:val="24"/>
        </w:rPr>
        <w:t>-93.</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Mulpuri</w:t>
      </w:r>
      <w:proofErr w:type="spellEnd"/>
      <w:r w:rsidRPr="008B618F">
        <w:rPr>
          <w:rFonts w:ascii="Times New Roman" w:hAnsi="Times New Roman" w:cs="Times New Roman"/>
          <w:color w:val="000000" w:themeColor="text1"/>
          <w:sz w:val="24"/>
          <w:szCs w:val="24"/>
        </w:rPr>
        <w:t xml:space="preserve"> S, </w:t>
      </w:r>
      <w:proofErr w:type="spellStart"/>
      <w:r w:rsidRPr="008B618F">
        <w:rPr>
          <w:rFonts w:ascii="Times New Roman" w:hAnsi="Times New Roman" w:cs="Times New Roman"/>
          <w:color w:val="000000" w:themeColor="text1"/>
          <w:sz w:val="24"/>
          <w:szCs w:val="24"/>
        </w:rPr>
        <w:t>Muddanuru</w:t>
      </w:r>
      <w:proofErr w:type="spellEnd"/>
      <w:r w:rsidRPr="008B618F">
        <w:rPr>
          <w:rFonts w:ascii="Times New Roman" w:hAnsi="Times New Roman" w:cs="Times New Roman"/>
          <w:color w:val="000000" w:themeColor="text1"/>
          <w:sz w:val="24"/>
          <w:szCs w:val="24"/>
        </w:rPr>
        <w:t xml:space="preserve"> T, Francis G.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xml:space="preserve">) polymorphism in toxic and non-toxic accessions of </w:t>
      </w:r>
      <w:proofErr w:type="spellStart"/>
      <w:r w:rsidRPr="008B618F">
        <w:rPr>
          <w:rFonts w:ascii="Times New Roman" w:hAnsi="Times New Roman" w:cs="Times New Roman"/>
          <w:color w:val="000000" w:themeColor="text1"/>
          <w:sz w:val="24"/>
          <w:szCs w:val="24"/>
        </w:rPr>
        <w:t>Jatropha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curcas</w:t>
      </w:r>
      <w:proofErr w:type="spellEnd"/>
      <w:r w:rsidRPr="008B618F">
        <w:rPr>
          <w:rFonts w:ascii="Times New Roman" w:hAnsi="Times New Roman" w:cs="Times New Roman"/>
          <w:color w:val="000000" w:themeColor="text1"/>
          <w:sz w:val="24"/>
          <w:szCs w:val="24"/>
        </w:rPr>
        <w:t xml:space="preserve"> L. and development of a </w:t>
      </w:r>
      <w:proofErr w:type="spellStart"/>
      <w:r w:rsidRPr="008B618F">
        <w:rPr>
          <w:rFonts w:ascii="Times New Roman" w:hAnsi="Times New Roman" w:cs="Times New Roman"/>
          <w:color w:val="000000" w:themeColor="text1"/>
          <w:sz w:val="24"/>
          <w:szCs w:val="24"/>
        </w:rPr>
        <w:t>codominant</w:t>
      </w:r>
      <w:proofErr w:type="spellEnd"/>
      <w:r w:rsidRPr="008B618F">
        <w:rPr>
          <w:rFonts w:ascii="Times New Roman" w:hAnsi="Times New Roman" w:cs="Times New Roman"/>
          <w:color w:val="000000" w:themeColor="text1"/>
          <w:sz w:val="24"/>
          <w:szCs w:val="24"/>
        </w:rPr>
        <w:t xml:space="preserve"> SCAR marker. Plant science. 2013 Jun 1</w:t>
      </w:r>
      <w:proofErr w:type="gramStart"/>
      <w:r w:rsidRPr="008B618F">
        <w:rPr>
          <w:rFonts w:ascii="Times New Roman" w:hAnsi="Times New Roman" w:cs="Times New Roman"/>
          <w:color w:val="000000" w:themeColor="text1"/>
          <w:sz w:val="24"/>
          <w:szCs w:val="24"/>
        </w:rPr>
        <w:t>;207:117</w:t>
      </w:r>
      <w:proofErr w:type="gramEnd"/>
      <w:r w:rsidRPr="008B618F">
        <w:rPr>
          <w:rFonts w:ascii="Times New Roman" w:hAnsi="Times New Roman" w:cs="Times New Roman"/>
          <w:color w:val="000000" w:themeColor="text1"/>
          <w:sz w:val="24"/>
          <w:szCs w:val="24"/>
        </w:rPr>
        <w:t>-27.</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Nair AG, </w:t>
      </w:r>
      <w:proofErr w:type="spellStart"/>
      <w:r w:rsidRPr="008B618F">
        <w:rPr>
          <w:rFonts w:ascii="Times New Roman" w:hAnsi="Times New Roman" w:cs="Times New Roman"/>
          <w:color w:val="000000" w:themeColor="text1"/>
          <w:sz w:val="24"/>
          <w:szCs w:val="24"/>
        </w:rPr>
        <w:t>Vidya</w:t>
      </w:r>
      <w:proofErr w:type="spellEnd"/>
      <w:r w:rsidRPr="008B618F">
        <w:rPr>
          <w:rFonts w:ascii="Times New Roman" w:hAnsi="Times New Roman" w:cs="Times New Roman"/>
          <w:color w:val="000000" w:themeColor="text1"/>
          <w:sz w:val="24"/>
          <w:szCs w:val="24"/>
        </w:rPr>
        <w:t xml:space="preserve"> P, Mohan C. Analysis of genetic variability in sweet potato accessions using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polymorphism. International Journal of Biotechnology and Biochemistry. 2016</w:t>
      </w:r>
      <w:proofErr w:type="gramStart"/>
      <w:r w:rsidRPr="008B618F">
        <w:rPr>
          <w:rFonts w:ascii="Times New Roman" w:hAnsi="Times New Roman" w:cs="Times New Roman"/>
          <w:color w:val="000000" w:themeColor="text1"/>
          <w:sz w:val="24"/>
          <w:szCs w:val="24"/>
        </w:rPr>
        <w:t>;12</w:t>
      </w:r>
      <w:proofErr w:type="gramEnd"/>
      <w:r w:rsidRPr="008B618F">
        <w:rPr>
          <w:rFonts w:ascii="Times New Roman" w:hAnsi="Times New Roman" w:cs="Times New Roman"/>
          <w:color w:val="000000" w:themeColor="text1"/>
          <w:sz w:val="24"/>
          <w:szCs w:val="24"/>
        </w:rPr>
        <w:t>(2):111-21.</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lastRenderedPageBreak/>
        <w:t>Shekhawat</w:t>
      </w:r>
      <w:proofErr w:type="spellEnd"/>
      <w:r w:rsidRPr="008B618F">
        <w:rPr>
          <w:rFonts w:ascii="Times New Roman" w:hAnsi="Times New Roman" w:cs="Times New Roman"/>
          <w:color w:val="000000" w:themeColor="text1"/>
          <w:sz w:val="24"/>
          <w:szCs w:val="24"/>
        </w:rPr>
        <w:t xml:space="preserve"> JK, </w:t>
      </w:r>
      <w:proofErr w:type="spellStart"/>
      <w:r w:rsidRPr="008B618F">
        <w:rPr>
          <w:rFonts w:ascii="Times New Roman" w:hAnsi="Times New Roman" w:cs="Times New Roman"/>
          <w:color w:val="000000" w:themeColor="text1"/>
          <w:sz w:val="24"/>
          <w:szCs w:val="24"/>
        </w:rPr>
        <w:t>Rai</w:t>
      </w:r>
      <w:proofErr w:type="spellEnd"/>
      <w:r w:rsidRPr="008B618F">
        <w:rPr>
          <w:rFonts w:ascii="Times New Roman" w:hAnsi="Times New Roman" w:cs="Times New Roman"/>
          <w:color w:val="000000" w:themeColor="text1"/>
          <w:sz w:val="24"/>
          <w:szCs w:val="24"/>
        </w:rPr>
        <w:t xml:space="preserve"> MK, </w:t>
      </w:r>
      <w:proofErr w:type="spellStart"/>
      <w:r w:rsidRPr="008B618F">
        <w:rPr>
          <w:rFonts w:ascii="Times New Roman" w:hAnsi="Times New Roman" w:cs="Times New Roman"/>
          <w:color w:val="000000" w:themeColor="text1"/>
          <w:sz w:val="24"/>
          <w:szCs w:val="24"/>
        </w:rPr>
        <w:t>Shekhawat</w:t>
      </w:r>
      <w:proofErr w:type="spellEnd"/>
      <w:r w:rsidRPr="008B618F">
        <w:rPr>
          <w:rFonts w:ascii="Times New Roman" w:hAnsi="Times New Roman" w:cs="Times New Roman"/>
          <w:color w:val="000000" w:themeColor="text1"/>
          <w:sz w:val="24"/>
          <w:szCs w:val="24"/>
        </w:rPr>
        <w:t xml:space="preserve"> NS, </w:t>
      </w:r>
      <w:proofErr w:type="spellStart"/>
      <w:r w:rsidRPr="008B618F">
        <w:rPr>
          <w:rFonts w:ascii="Times New Roman" w:hAnsi="Times New Roman" w:cs="Times New Roman"/>
          <w:color w:val="000000" w:themeColor="text1"/>
          <w:sz w:val="24"/>
          <w:szCs w:val="24"/>
        </w:rPr>
        <w:t>Kataria</w:t>
      </w:r>
      <w:proofErr w:type="spellEnd"/>
      <w:r w:rsidRPr="008B618F">
        <w:rPr>
          <w:rFonts w:ascii="Times New Roman" w:hAnsi="Times New Roman" w:cs="Times New Roman"/>
          <w:color w:val="000000" w:themeColor="text1"/>
          <w:sz w:val="24"/>
          <w:szCs w:val="24"/>
        </w:rPr>
        <w:t xml:space="preserve"> V.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xml:space="preserve">) polymorphism for evaluation of genetic diversity of wild population of </w:t>
      </w:r>
      <w:proofErr w:type="spellStart"/>
      <w:r w:rsidRPr="008B618F">
        <w:rPr>
          <w:rFonts w:ascii="Times New Roman" w:hAnsi="Times New Roman" w:cs="Times New Roman"/>
          <w:color w:val="000000" w:themeColor="text1"/>
          <w:sz w:val="24"/>
          <w:szCs w:val="24"/>
        </w:rPr>
        <w:t>Maytenus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emarginata</w:t>
      </w:r>
      <w:proofErr w:type="spellEnd"/>
      <w:r w:rsidRPr="008B618F">
        <w:rPr>
          <w:rFonts w:ascii="Times New Roman" w:hAnsi="Times New Roman" w:cs="Times New Roman"/>
          <w:color w:val="000000" w:themeColor="text1"/>
          <w:sz w:val="24"/>
          <w:szCs w:val="24"/>
        </w:rPr>
        <w:t>. Industrial Crops and Products. 2018 Oct 15</w:t>
      </w:r>
      <w:proofErr w:type="gramStart"/>
      <w:r w:rsidRPr="008B618F">
        <w:rPr>
          <w:rFonts w:ascii="Times New Roman" w:hAnsi="Times New Roman" w:cs="Times New Roman"/>
          <w:color w:val="000000" w:themeColor="text1"/>
          <w:sz w:val="24"/>
          <w:szCs w:val="24"/>
        </w:rPr>
        <w:t>;122:202</w:t>
      </w:r>
      <w:proofErr w:type="gramEnd"/>
      <w:r w:rsidRPr="008B618F">
        <w:rPr>
          <w:rFonts w:ascii="Times New Roman" w:hAnsi="Times New Roman" w:cs="Times New Roman"/>
          <w:color w:val="000000" w:themeColor="text1"/>
          <w:sz w:val="24"/>
          <w:szCs w:val="24"/>
        </w:rPr>
        <w:t>-8.</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Feng</w:t>
      </w:r>
      <w:proofErr w:type="spellEnd"/>
      <w:r w:rsidRPr="008B618F">
        <w:rPr>
          <w:rFonts w:ascii="Times New Roman" w:hAnsi="Times New Roman" w:cs="Times New Roman"/>
          <w:color w:val="000000" w:themeColor="text1"/>
          <w:sz w:val="24"/>
          <w:szCs w:val="24"/>
        </w:rPr>
        <w:t xml:space="preserve"> S, He R, Yang S, Chen Z, Jiang M, Lu J, Wang H.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xml:space="preserve">) and target region amplification polymorphism (TRAP) for evaluating the genetic relationship of </w:t>
      </w:r>
      <w:proofErr w:type="spellStart"/>
      <w:r w:rsidRPr="008B618F">
        <w:rPr>
          <w:rFonts w:ascii="Times New Roman" w:hAnsi="Times New Roman" w:cs="Times New Roman"/>
          <w:color w:val="000000" w:themeColor="text1"/>
          <w:sz w:val="24"/>
          <w:szCs w:val="24"/>
        </w:rPr>
        <w:t>Dendrobium</w:t>
      </w:r>
      <w:proofErr w:type="spellEnd"/>
      <w:r w:rsidRPr="008B618F">
        <w:rPr>
          <w:rFonts w:ascii="Times New Roman" w:hAnsi="Times New Roman" w:cs="Times New Roman"/>
          <w:color w:val="000000" w:themeColor="text1"/>
          <w:sz w:val="24"/>
          <w:szCs w:val="24"/>
        </w:rPr>
        <w:t xml:space="preserve"> species. Gene. 2015 Aug 10</w:t>
      </w:r>
      <w:proofErr w:type="gramStart"/>
      <w:r w:rsidRPr="008B618F">
        <w:rPr>
          <w:rFonts w:ascii="Times New Roman" w:hAnsi="Times New Roman" w:cs="Times New Roman"/>
          <w:color w:val="000000" w:themeColor="text1"/>
          <w:sz w:val="24"/>
          <w:szCs w:val="24"/>
        </w:rPr>
        <w:t>;567</w:t>
      </w:r>
      <w:proofErr w:type="gramEnd"/>
      <w:r w:rsidRPr="008B618F">
        <w:rPr>
          <w:rFonts w:ascii="Times New Roman" w:hAnsi="Times New Roman" w:cs="Times New Roman"/>
          <w:color w:val="000000" w:themeColor="text1"/>
          <w:sz w:val="24"/>
          <w:szCs w:val="24"/>
        </w:rPr>
        <w:t>(2):182-8.</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Gorji</w:t>
      </w:r>
      <w:proofErr w:type="spellEnd"/>
      <w:r w:rsidRPr="008B618F">
        <w:rPr>
          <w:rFonts w:ascii="Times New Roman" w:hAnsi="Times New Roman" w:cs="Times New Roman"/>
          <w:color w:val="000000" w:themeColor="text1"/>
          <w:sz w:val="24"/>
          <w:szCs w:val="24"/>
        </w:rPr>
        <w:t xml:space="preserve"> AM, </w:t>
      </w:r>
      <w:proofErr w:type="spellStart"/>
      <w:r w:rsidRPr="008B618F">
        <w:rPr>
          <w:rFonts w:ascii="Times New Roman" w:hAnsi="Times New Roman" w:cs="Times New Roman"/>
          <w:color w:val="000000" w:themeColor="text1"/>
          <w:sz w:val="24"/>
          <w:szCs w:val="24"/>
        </w:rPr>
        <w:t>Matyas</w:t>
      </w:r>
      <w:proofErr w:type="spellEnd"/>
      <w:r w:rsidRPr="008B618F">
        <w:rPr>
          <w:rFonts w:ascii="Times New Roman" w:hAnsi="Times New Roman" w:cs="Times New Roman"/>
          <w:color w:val="000000" w:themeColor="text1"/>
          <w:sz w:val="24"/>
          <w:szCs w:val="24"/>
        </w:rPr>
        <w:t xml:space="preserve"> KK, </w:t>
      </w:r>
      <w:proofErr w:type="spellStart"/>
      <w:r w:rsidRPr="008B618F">
        <w:rPr>
          <w:rFonts w:ascii="Times New Roman" w:hAnsi="Times New Roman" w:cs="Times New Roman"/>
          <w:color w:val="000000" w:themeColor="text1"/>
          <w:sz w:val="24"/>
          <w:szCs w:val="24"/>
        </w:rPr>
        <w:t>Dublecz</w:t>
      </w:r>
      <w:proofErr w:type="spellEnd"/>
      <w:r w:rsidRPr="008B618F">
        <w:rPr>
          <w:rFonts w:ascii="Times New Roman" w:hAnsi="Times New Roman" w:cs="Times New Roman"/>
          <w:color w:val="000000" w:themeColor="text1"/>
          <w:sz w:val="24"/>
          <w:szCs w:val="24"/>
        </w:rPr>
        <w:t xml:space="preserve"> Z, </w:t>
      </w:r>
      <w:proofErr w:type="spellStart"/>
      <w:r w:rsidRPr="008B618F">
        <w:rPr>
          <w:rFonts w:ascii="Times New Roman" w:hAnsi="Times New Roman" w:cs="Times New Roman"/>
          <w:color w:val="000000" w:themeColor="text1"/>
          <w:sz w:val="24"/>
          <w:szCs w:val="24"/>
        </w:rPr>
        <w:t>Decsi</w:t>
      </w:r>
      <w:proofErr w:type="spellEnd"/>
      <w:r w:rsidRPr="008B618F">
        <w:rPr>
          <w:rFonts w:ascii="Times New Roman" w:hAnsi="Times New Roman" w:cs="Times New Roman"/>
          <w:color w:val="000000" w:themeColor="text1"/>
          <w:sz w:val="24"/>
          <w:szCs w:val="24"/>
        </w:rPr>
        <w:t xml:space="preserve"> K, </w:t>
      </w:r>
      <w:proofErr w:type="spellStart"/>
      <w:r w:rsidRPr="008B618F">
        <w:rPr>
          <w:rFonts w:ascii="Times New Roman" w:hAnsi="Times New Roman" w:cs="Times New Roman"/>
          <w:color w:val="000000" w:themeColor="text1"/>
          <w:sz w:val="24"/>
          <w:szCs w:val="24"/>
        </w:rPr>
        <w:t>Cernak</w:t>
      </w:r>
      <w:proofErr w:type="spellEnd"/>
      <w:r w:rsidRPr="008B618F">
        <w:rPr>
          <w:rFonts w:ascii="Times New Roman" w:hAnsi="Times New Roman" w:cs="Times New Roman"/>
          <w:color w:val="000000" w:themeColor="text1"/>
          <w:sz w:val="24"/>
          <w:szCs w:val="24"/>
        </w:rPr>
        <w:t xml:space="preserve"> I, Hoffmann B, Taller J, </w:t>
      </w:r>
      <w:proofErr w:type="spellStart"/>
      <w:r w:rsidRPr="008B618F">
        <w:rPr>
          <w:rFonts w:ascii="Times New Roman" w:hAnsi="Times New Roman" w:cs="Times New Roman"/>
          <w:color w:val="000000" w:themeColor="text1"/>
          <w:sz w:val="24"/>
          <w:szCs w:val="24"/>
        </w:rPr>
        <w:t>Polgar</w:t>
      </w:r>
      <w:proofErr w:type="spellEnd"/>
      <w:r w:rsidRPr="008B618F">
        <w:rPr>
          <w:rFonts w:ascii="Times New Roman" w:hAnsi="Times New Roman" w:cs="Times New Roman"/>
          <w:color w:val="000000" w:themeColor="text1"/>
          <w:sz w:val="24"/>
          <w:szCs w:val="24"/>
        </w:rPr>
        <w:t xml:space="preserve"> Z. In vitro osmotic stress tolerance in potato and identification of major QTLs. American journal of potato research. 2012 Dec;89:453-6</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Yang S, </w:t>
      </w:r>
      <w:proofErr w:type="spellStart"/>
      <w:r w:rsidRPr="008B618F">
        <w:rPr>
          <w:rFonts w:ascii="Times New Roman" w:hAnsi="Times New Roman" w:cs="Times New Roman"/>
          <w:color w:val="000000" w:themeColor="text1"/>
          <w:sz w:val="24"/>
          <w:szCs w:val="24"/>
        </w:rPr>
        <w:t>Xue</w:t>
      </w:r>
      <w:proofErr w:type="spellEnd"/>
      <w:r w:rsidRPr="008B618F">
        <w:rPr>
          <w:rFonts w:ascii="Times New Roman" w:hAnsi="Times New Roman" w:cs="Times New Roman"/>
          <w:color w:val="000000" w:themeColor="text1"/>
          <w:sz w:val="24"/>
          <w:szCs w:val="24"/>
        </w:rPr>
        <w:t xml:space="preserve"> S, Kang W, </w:t>
      </w:r>
      <w:proofErr w:type="spellStart"/>
      <w:r w:rsidRPr="008B618F">
        <w:rPr>
          <w:rFonts w:ascii="Times New Roman" w:hAnsi="Times New Roman" w:cs="Times New Roman"/>
          <w:color w:val="000000" w:themeColor="text1"/>
          <w:sz w:val="24"/>
          <w:szCs w:val="24"/>
        </w:rPr>
        <w:t>Qian</w:t>
      </w:r>
      <w:proofErr w:type="spellEnd"/>
      <w:r w:rsidRPr="008B618F">
        <w:rPr>
          <w:rFonts w:ascii="Times New Roman" w:hAnsi="Times New Roman" w:cs="Times New Roman"/>
          <w:color w:val="000000" w:themeColor="text1"/>
          <w:sz w:val="24"/>
          <w:szCs w:val="24"/>
        </w:rPr>
        <w:t xml:space="preserve"> Z, Yi Z. Genetic diversity and population structure of </w:t>
      </w:r>
      <w:proofErr w:type="spellStart"/>
      <w:r w:rsidRPr="008B618F">
        <w:rPr>
          <w:rFonts w:ascii="Times New Roman" w:hAnsi="Times New Roman" w:cs="Times New Roman"/>
          <w:color w:val="000000" w:themeColor="text1"/>
          <w:sz w:val="24"/>
          <w:szCs w:val="24"/>
        </w:rPr>
        <w:t>Miscanthus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lutarioriparius</w:t>
      </w:r>
      <w:proofErr w:type="spellEnd"/>
      <w:r w:rsidRPr="008B618F">
        <w:rPr>
          <w:rFonts w:ascii="Times New Roman" w:hAnsi="Times New Roman" w:cs="Times New Roman"/>
          <w:color w:val="000000" w:themeColor="text1"/>
          <w:sz w:val="24"/>
          <w:szCs w:val="24"/>
        </w:rPr>
        <w:t xml:space="preserve">, an endemic plant of China. </w:t>
      </w:r>
      <w:proofErr w:type="spellStart"/>
      <w:r w:rsidRPr="008B618F">
        <w:rPr>
          <w:rFonts w:ascii="Times New Roman" w:hAnsi="Times New Roman" w:cs="Times New Roman"/>
          <w:color w:val="000000" w:themeColor="text1"/>
          <w:sz w:val="24"/>
          <w:szCs w:val="24"/>
        </w:rPr>
        <w:t>PloS</w:t>
      </w:r>
      <w:proofErr w:type="spellEnd"/>
      <w:r w:rsidRPr="008B618F">
        <w:rPr>
          <w:rFonts w:ascii="Times New Roman" w:hAnsi="Times New Roman" w:cs="Times New Roman"/>
          <w:color w:val="000000" w:themeColor="text1"/>
          <w:sz w:val="24"/>
          <w:szCs w:val="24"/>
        </w:rPr>
        <w:t xml:space="preserve"> one. 2019 Feb 1</w:t>
      </w:r>
      <w:proofErr w:type="gramStart"/>
      <w:r w:rsidRPr="008B618F">
        <w:rPr>
          <w:rFonts w:ascii="Times New Roman" w:hAnsi="Times New Roman" w:cs="Times New Roman"/>
          <w:color w:val="000000" w:themeColor="text1"/>
          <w:sz w:val="24"/>
          <w:szCs w:val="24"/>
        </w:rPr>
        <w:t>;14</w:t>
      </w:r>
      <w:proofErr w:type="gramEnd"/>
      <w:r w:rsidRPr="008B618F">
        <w:rPr>
          <w:rFonts w:ascii="Times New Roman" w:hAnsi="Times New Roman" w:cs="Times New Roman"/>
          <w:color w:val="000000" w:themeColor="text1"/>
          <w:sz w:val="24"/>
          <w:szCs w:val="24"/>
        </w:rPr>
        <w:t>(2):e0211471.</w:t>
      </w: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Rajesh MK, </w:t>
      </w:r>
      <w:proofErr w:type="spellStart"/>
      <w:r w:rsidRPr="008B618F">
        <w:rPr>
          <w:rFonts w:ascii="Times New Roman" w:hAnsi="Times New Roman" w:cs="Times New Roman"/>
          <w:color w:val="000000" w:themeColor="text1"/>
          <w:sz w:val="24"/>
          <w:szCs w:val="24"/>
        </w:rPr>
        <w:t>Jerard</w:t>
      </w:r>
      <w:proofErr w:type="spellEnd"/>
      <w:r w:rsidRPr="008B618F">
        <w:rPr>
          <w:rFonts w:ascii="Times New Roman" w:hAnsi="Times New Roman" w:cs="Times New Roman"/>
          <w:color w:val="000000" w:themeColor="text1"/>
          <w:sz w:val="24"/>
          <w:szCs w:val="24"/>
        </w:rPr>
        <w:t xml:space="preserve"> BA, </w:t>
      </w:r>
      <w:proofErr w:type="spellStart"/>
      <w:r w:rsidRPr="008B618F">
        <w:rPr>
          <w:rFonts w:ascii="Times New Roman" w:hAnsi="Times New Roman" w:cs="Times New Roman"/>
          <w:color w:val="000000" w:themeColor="text1"/>
          <w:sz w:val="24"/>
          <w:szCs w:val="24"/>
        </w:rPr>
        <w:t>Preethi</w:t>
      </w:r>
      <w:proofErr w:type="spellEnd"/>
      <w:r w:rsidRPr="008B618F">
        <w:rPr>
          <w:rFonts w:ascii="Times New Roman" w:hAnsi="Times New Roman" w:cs="Times New Roman"/>
          <w:color w:val="000000" w:themeColor="text1"/>
          <w:sz w:val="24"/>
          <w:szCs w:val="24"/>
        </w:rPr>
        <w:t xml:space="preserve"> P, Thomas RJ, </w:t>
      </w:r>
      <w:proofErr w:type="spellStart"/>
      <w:r w:rsidRPr="008B618F">
        <w:rPr>
          <w:rFonts w:ascii="Times New Roman" w:hAnsi="Times New Roman" w:cs="Times New Roman"/>
          <w:color w:val="000000" w:themeColor="text1"/>
          <w:sz w:val="24"/>
          <w:szCs w:val="24"/>
        </w:rPr>
        <w:t>Fayas</w:t>
      </w:r>
      <w:proofErr w:type="spellEnd"/>
      <w:r w:rsidRPr="008B618F">
        <w:rPr>
          <w:rFonts w:ascii="Times New Roman" w:hAnsi="Times New Roman" w:cs="Times New Roman"/>
          <w:color w:val="000000" w:themeColor="text1"/>
          <w:sz w:val="24"/>
          <w:szCs w:val="24"/>
        </w:rPr>
        <w:t xml:space="preserve"> TP, </w:t>
      </w:r>
      <w:proofErr w:type="spellStart"/>
      <w:r w:rsidRPr="008B618F">
        <w:rPr>
          <w:rFonts w:ascii="Times New Roman" w:hAnsi="Times New Roman" w:cs="Times New Roman"/>
          <w:color w:val="000000" w:themeColor="text1"/>
          <w:sz w:val="24"/>
          <w:szCs w:val="24"/>
        </w:rPr>
        <w:t>Rachana</w:t>
      </w:r>
      <w:proofErr w:type="spellEnd"/>
      <w:r w:rsidRPr="008B618F">
        <w:rPr>
          <w:rFonts w:ascii="Times New Roman" w:hAnsi="Times New Roman" w:cs="Times New Roman"/>
          <w:color w:val="000000" w:themeColor="text1"/>
          <w:sz w:val="24"/>
          <w:szCs w:val="24"/>
        </w:rPr>
        <w:t xml:space="preserve"> KE, Karun A. Development of a RAPD-derived SCAR marker associated with tall-type palm trait in coconut. </w:t>
      </w:r>
      <w:proofErr w:type="spellStart"/>
      <w:r w:rsidRPr="008B618F">
        <w:rPr>
          <w:rFonts w:ascii="Times New Roman" w:hAnsi="Times New Roman" w:cs="Times New Roman"/>
          <w:color w:val="000000" w:themeColor="text1"/>
          <w:sz w:val="24"/>
          <w:szCs w:val="24"/>
        </w:rPr>
        <w:t>Scientia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Horticulturae</w:t>
      </w:r>
      <w:proofErr w:type="spellEnd"/>
      <w:r w:rsidRPr="008B618F">
        <w:rPr>
          <w:rFonts w:ascii="Times New Roman" w:hAnsi="Times New Roman" w:cs="Times New Roman"/>
          <w:color w:val="000000" w:themeColor="text1"/>
          <w:sz w:val="24"/>
          <w:szCs w:val="24"/>
        </w:rPr>
        <w:t>. 2013 Feb 4</w:t>
      </w:r>
      <w:proofErr w:type="gramStart"/>
      <w:r w:rsidRPr="008B618F">
        <w:rPr>
          <w:rFonts w:ascii="Times New Roman" w:hAnsi="Times New Roman" w:cs="Times New Roman"/>
          <w:color w:val="000000" w:themeColor="text1"/>
          <w:sz w:val="24"/>
          <w:szCs w:val="24"/>
        </w:rPr>
        <w:t>;150:312</w:t>
      </w:r>
      <w:proofErr w:type="gramEnd"/>
      <w:r w:rsidRPr="008B618F">
        <w:rPr>
          <w:rFonts w:ascii="Times New Roman" w:hAnsi="Times New Roman" w:cs="Times New Roman"/>
          <w:color w:val="000000" w:themeColor="text1"/>
          <w:sz w:val="24"/>
          <w:szCs w:val="24"/>
        </w:rPr>
        <w:t>-6.</w:t>
      </w: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Premkrishnan</w:t>
      </w:r>
      <w:proofErr w:type="spellEnd"/>
      <w:r w:rsidRPr="008B618F">
        <w:rPr>
          <w:rFonts w:ascii="Times New Roman" w:hAnsi="Times New Roman" w:cs="Times New Roman"/>
          <w:color w:val="000000" w:themeColor="text1"/>
          <w:sz w:val="24"/>
          <w:szCs w:val="24"/>
        </w:rPr>
        <w:t xml:space="preserve"> BV, </w:t>
      </w:r>
      <w:proofErr w:type="spellStart"/>
      <w:r w:rsidRPr="008B618F">
        <w:rPr>
          <w:rFonts w:ascii="Times New Roman" w:hAnsi="Times New Roman" w:cs="Times New Roman"/>
          <w:color w:val="000000" w:themeColor="text1"/>
          <w:sz w:val="24"/>
          <w:szCs w:val="24"/>
        </w:rPr>
        <w:t>Arunachalam</w:t>
      </w:r>
      <w:proofErr w:type="spellEnd"/>
      <w:r w:rsidRPr="008B618F">
        <w:rPr>
          <w:rFonts w:ascii="Times New Roman" w:hAnsi="Times New Roman" w:cs="Times New Roman"/>
          <w:color w:val="000000" w:themeColor="text1"/>
          <w:sz w:val="24"/>
          <w:szCs w:val="24"/>
        </w:rPr>
        <w:t xml:space="preserve"> V. Database of predicted SCAR markers in five fruit and three vegetable crops. Journal of genetics. 2016 Mar</w:t>
      </w:r>
      <w:proofErr w:type="gramStart"/>
      <w:r w:rsidRPr="008B618F">
        <w:rPr>
          <w:rFonts w:ascii="Times New Roman" w:hAnsi="Times New Roman" w:cs="Times New Roman"/>
          <w:color w:val="000000" w:themeColor="text1"/>
          <w:sz w:val="24"/>
          <w:szCs w:val="24"/>
        </w:rPr>
        <w:t>;95</w:t>
      </w:r>
      <w:proofErr w:type="gramEnd"/>
      <w:r w:rsidRPr="008B618F">
        <w:rPr>
          <w:rFonts w:ascii="Times New Roman" w:hAnsi="Times New Roman" w:cs="Times New Roman"/>
          <w:color w:val="000000" w:themeColor="text1"/>
          <w:sz w:val="24"/>
          <w:szCs w:val="24"/>
        </w:rPr>
        <w:t>(1):171-5.</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Bhagyawant</w:t>
      </w:r>
      <w:proofErr w:type="spellEnd"/>
      <w:r w:rsidRPr="008B618F">
        <w:rPr>
          <w:rFonts w:ascii="Times New Roman" w:hAnsi="Times New Roman" w:cs="Times New Roman"/>
          <w:color w:val="000000" w:themeColor="text1"/>
          <w:sz w:val="24"/>
          <w:szCs w:val="24"/>
        </w:rPr>
        <w:t xml:space="preserve"> SS. RAPD-SCAR markers: an interface tool for authentication of traits. Journal of Biosciences and Medicines. 2016</w:t>
      </w:r>
      <w:proofErr w:type="gramStart"/>
      <w:r w:rsidRPr="008B618F">
        <w:rPr>
          <w:rFonts w:ascii="Times New Roman" w:hAnsi="Times New Roman" w:cs="Times New Roman"/>
          <w:color w:val="000000" w:themeColor="text1"/>
          <w:sz w:val="24"/>
          <w:szCs w:val="24"/>
        </w:rPr>
        <w:t>;4</w:t>
      </w:r>
      <w:proofErr w:type="gramEnd"/>
      <w:r w:rsidRPr="008B618F">
        <w:rPr>
          <w:rFonts w:ascii="Times New Roman" w:hAnsi="Times New Roman" w:cs="Times New Roman"/>
          <w:color w:val="000000" w:themeColor="text1"/>
          <w:sz w:val="24"/>
          <w:szCs w:val="24"/>
        </w:rPr>
        <w:t>(01):1.</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Yang L, Fu S, Khan MA, </w:t>
      </w:r>
      <w:proofErr w:type="spellStart"/>
      <w:r w:rsidRPr="008B618F">
        <w:rPr>
          <w:rFonts w:ascii="Times New Roman" w:hAnsi="Times New Roman" w:cs="Times New Roman"/>
          <w:color w:val="000000" w:themeColor="text1"/>
          <w:sz w:val="24"/>
          <w:szCs w:val="24"/>
        </w:rPr>
        <w:t>Zeng</w:t>
      </w:r>
      <w:proofErr w:type="spellEnd"/>
      <w:r w:rsidRPr="008B618F">
        <w:rPr>
          <w:rFonts w:ascii="Times New Roman" w:hAnsi="Times New Roman" w:cs="Times New Roman"/>
          <w:color w:val="000000" w:themeColor="text1"/>
          <w:sz w:val="24"/>
          <w:szCs w:val="24"/>
        </w:rPr>
        <w:t xml:space="preserve"> W, Fu J. Molecular cloning and development of RAPD-SCAR markers for </w:t>
      </w:r>
      <w:proofErr w:type="spellStart"/>
      <w:r w:rsidRPr="008B618F">
        <w:rPr>
          <w:rFonts w:ascii="Times New Roman" w:hAnsi="Times New Roman" w:cs="Times New Roman"/>
          <w:color w:val="000000" w:themeColor="text1"/>
          <w:sz w:val="24"/>
          <w:szCs w:val="24"/>
        </w:rPr>
        <w:t>Dimocarpus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longan</w:t>
      </w:r>
      <w:proofErr w:type="spellEnd"/>
      <w:r w:rsidRPr="008B618F">
        <w:rPr>
          <w:rFonts w:ascii="Times New Roman" w:hAnsi="Times New Roman" w:cs="Times New Roman"/>
          <w:color w:val="000000" w:themeColor="text1"/>
          <w:sz w:val="24"/>
          <w:szCs w:val="24"/>
        </w:rPr>
        <w:t xml:space="preserve"> variety authentication. </w:t>
      </w:r>
      <w:proofErr w:type="spellStart"/>
      <w:r w:rsidRPr="008B618F">
        <w:rPr>
          <w:rFonts w:ascii="Times New Roman" w:hAnsi="Times New Roman" w:cs="Times New Roman"/>
          <w:color w:val="000000" w:themeColor="text1"/>
          <w:sz w:val="24"/>
          <w:szCs w:val="24"/>
        </w:rPr>
        <w:t>SpringerPlus</w:t>
      </w:r>
      <w:proofErr w:type="spellEnd"/>
      <w:r w:rsidRPr="008B618F">
        <w:rPr>
          <w:rFonts w:ascii="Times New Roman" w:hAnsi="Times New Roman" w:cs="Times New Roman"/>
          <w:color w:val="000000" w:themeColor="text1"/>
          <w:sz w:val="24"/>
          <w:szCs w:val="24"/>
        </w:rPr>
        <w:t>. 2013 Dec</w:t>
      </w:r>
      <w:proofErr w:type="gramStart"/>
      <w:r w:rsidRPr="008B618F">
        <w:rPr>
          <w:rFonts w:ascii="Times New Roman" w:hAnsi="Times New Roman" w:cs="Times New Roman"/>
          <w:color w:val="000000" w:themeColor="text1"/>
          <w:sz w:val="24"/>
          <w:szCs w:val="24"/>
        </w:rPr>
        <w:t>;2:1</w:t>
      </w:r>
      <w:proofErr w:type="gramEnd"/>
      <w:r w:rsidRPr="008B618F">
        <w:rPr>
          <w:rFonts w:ascii="Times New Roman" w:hAnsi="Times New Roman" w:cs="Times New Roman"/>
          <w:color w:val="000000" w:themeColor="text1"/>
          <w:sz w:val="24"/>
          <w:szCs w:val="24"/>
        </w:rPr>
        <w:t>-8.</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Vos</w:t>
      </w:r>
      <w:proofErr w:type="spellEnd"/>
      <w:r w:rsidRPr="008B618F">
        <w:rPr>
          <w:rFonts w:ascii="Times New Roman" w:hAnsi="Times New Roman" w:cs="Times New Roman"/>
          <w:color w:val="000000" w:themeColor="text1"/>
          <w:sz w:val="24"/>
          <w:szCs w:val="24"/>
        </w:rPr>
        <w:t xml:space="preserve"> P, </w:t>
      </w:r>
      <w:proofErr w:type="spellStart"/>
      <w:r w:rsidRPr="008B618F">
        <w:rPr>
          <w:rFonts w:ascii="Times New Roman" w:hAnsi="Times New Roman" w:cs="Times New Roman"/>
          <w:color w:val="000000" w:themeColor="text1"/>
          <w:sz w:val="24"/>
          <w:szCs w:val="24"/>
        </w:rPr>
        <w:t>Hogers</w:t>
      </w:r>
      <w:proofErr w:type="spellEnd"/>
      <w:r w:rsidRPr="008B618F">
        <w:rPr>
          <w:rFonts w:ascii="Times New Roman" w:hAnsi="Times New Roman" w:cs="Times New Roman"/>
          <w:color w:val="000000" w:themeColor="text1"/>
          <w:sz w:val="24"/>
          <w:szCs w:val="24"/>
        </w:rPr>
        <w:t xml:space="preserve"> R, </w:t>
      </w:r>
      <w:proofErr w:type="spellStart"/>
      <w:r w:rsidRPr="008B618F">
        <w:rPr>
          <w:rFonts w:ascii="Times New Roman" w:hAnsi="Times New Roman" w:cs="Times New Roman"/>
          <w:color w:val="000000" w:themeColor="text1"/>
          <w:sz w:val="24"/>
          <w:szCs w:val="24"/>
        </w:rPr>
        <w:t>Bleeker</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Reijans</w:t>
      </w:r>
      <w:proofErr w:type="spellEnd"/>
      <w:r w:rsidRPr="008B618F">
        <w:rPr>
          <w:rFonts w:ascii="Times New Roman" w:hAnsi="Times New Roman" w:cs="Times New Roman"/>
          <w:color w:val="000000" w:themeColor="text1"/>
          <w:sz w:val="24"/>
          <w:szCs w:val="24"/>
        </w:rPr>
        <w:t xml:space="preserve"> M, Lee TV, </w:t>
      </w:r>
      <w:proofErr w:type="spellStart"/>
      <w:r w:rsidRPr="008B618F">
        <w:rPr>
          <w:rFonts w:ascii="Times New Roman" w:hAnsi="Times New Roman" w:cs="Times New Roman"/>
          <w:color w:val="000000" w:themeColor="text1"/>
          <w:sz w:val="24"/>
          <w:szCs w:val="24"/>
        </w:rPr>
        <w:t>Hornes</w:t>
      </w:r>
      <w:proofErr w:type="spellEnd"/>
      <w:r w:rsidRPr="008B618F">
        <w:rPr>
          <w:rFonts w:ascii="Times New Roman" w:hAnsi="Times New Roman" w:cs="Times New Roman"/>
          <w:color w:val="000000" w:themeColor="text1"/>
          <w:sz w:val="24"/>
          <w:szCs w:val="24"/>
        </w:rPr>
        <w:t xml:space="preserve"> M, </w:t>
      </w:r>
      <w:proofErr w:type="spellStart"/>
      <w:r w:rsidRPr="008B618F">
        <w:rPr>
          <w:rFonts w:ascii="Times New Roman" w:hAnsi="Times New Roman" w:cs="Times New Roman"/>
          <w:color w:val="000000" w:themeColor="text1"/>
          <w:sz w:val="24"/>
          <w:szCs w:val="24"/>
        </w:rPr>
        <w:t>Friters</w:t>
      </w:r>
      <w:proofErr w:type="spellEnd"/>
      <w:r w:rsidRPr="008B618F">
        <w:rPr>
          <w:rFonts w:ascii="Times New Roman" w:hAnsi="Times New Roman" w:cs="Times New Roman"/>
          <w:color w:val="000000" w:themeColor="text1"/>
          <w:sz w:val="24"/>
          <w:szCs w:val="24"/>
        </w:rPr>
        <w:t xml:space="preserve"> A, Pot J, </w:t>
      </w:r>
      <w:proofErr w:type="spellStart"/>
      <w:r w:rsidRPr="008B618F">
        <w:rPr>
          <w:rFonts w:ascii="Times New Roman" w:hAnsi="Times New Roman" w:cs="Times New Roman"/>
          <w:color w:val="000000" w:themeColor="text1"/>
          <w:sz w:val="24"/>
          <w:szCs w:val="24"/>
        </w:rPr>
        <w:t>Paleman</w:t>
      </w:r>
      <w:proofErr w:type="spellEnd"/>
      <w:r w:rsidRPr="008B618F">
        <w:rPr>
          <w:rFonts w:ascii="Times New Roman" w:hAnsi="Times New Roman" w:cs="Times New Roman"/>
          <w:color w:val="000000" w:themeColor="text1"/>
          <w:sz w:val="24"/>
          <w:szCs w:val="24"/>
        </w:rPr>
        <w:t xml:space="preserve"> J, Kuiper M, </w:t>
      </w:r>
      <w:proofErr w:type="spellStart"/>
      <w:r w:rsidRPr="008B618F">
        <w:rPr>
          <w:rFonts w:ascii="Times New Roman" w:hAnsi="Times New Roman" w:cs="Times New Roman"/>
          <w:color w:val="000000" w:themeColor="text1"/>
          <w:sz w:val="24"/>
          <w:szCs w:val="24"/>
        </w:rPr>
        <w:t>Zabeau</w:t>
      </w:r>
      <w:proofErr w:type="spellEnd"/>
      <w:r w:rsidRPr="008B618F">
        <w:rPr>
          <w:rFonts w:ascii="Times New Roman" w:hAnsi="Times New Roman" w:cs="Times New Roman"/>
          <w:color w:val="000000" w:themeColor="text1"/>
          <w:sz w:val="24"/>
          <w:szCs w:val="24"/>
        </w:rPr>
        <w:t xml:space="preserve"> M. AFLP: a new technique for DNA fingerprinting. Nucleic acids research. 1995 Jan 1</w:t>
      </w:r>
      <w:proofErr w:type="gramStart"/>
      <w:r w:rsidRPr="008B618F">
        <w:rPr>
          <w:rFonts w:ascii="Times New Roman" w:hAnsi="Times New Roman" w:cs="Times New Roman"/>
          <w:color w:val="000000" w:themeColor="text1"/>
          <w:sz w:val="24"/>
          <w:szCs w:val="24"/>
        </w:rPr>
        <w:t>;23</w:t>
      </w:r>
      <w:proofErr w:type="gramEnd"/>
      <w:r w:rsidRPr="008B618F">
        <w:rPr>
          <w:rFonts w:ascii="Times New Roman" w:hAnsi="Times New Roman" w:cs="Times New Roman"/>
          <w:color w:val="000000" w:themeColor="text1"/>
          <w:sz w:val="24"/>
          <w:szCs w:val="24"/>
        </w:rPr>
        <w:t>(21):4407-14.</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Slotta</w:t>
      </w:r>
      <w:proofErr w:type="spellEnd"/>
      <w:r w:rsidRPr="008B618F">
        <w:rPr>
          <w:rFonts w:ascii="Times New Roman" w:hAnsi="Times New Roman" w:cs="Times New Roman"/>
          <w:color w:val="000000" w:themeColor="text1"/>
          <w:sz w:val="24"/>
          <w:szCs w:val="24"/>
        </w:rPr>
        <w:t xml:space="preserve"> TA. What we know about weeds: insights from genetic markers. Weed science. 2008 Apr</w:t>
      </w:r>
      <w:proofErr w:type="gramStart"/>
      <w:r w:rsidRPr="008B618F">
        <w:rPr>
          <w:rFonts w:ascii="Times New Roman" w:hAnsi="Times New Roman" w:cs="Times New Roman"/>
          <w:color w:val="000000" w:themeColor="text1"/>
          <w:sz w:val="24"/>
          <w:szCs w:val="24"/>
        </w:rPr>
        <w:t>;56</w:t>
      </w:r>
      <w:proofErr w:type="gramEnd"/>
      <w:r w:rsidRPr="008B618F">
        <w:rPr>
          <w:rFonts w:ascii="Times New Roman" w:hAnsi="Times New Roman" w:cs="Times New Roman"/>
          <w:color w:val="000000" w:themeColor="text1"/>
          <w:sz w:val="24"/>
          <w:szCs w:val="24"/>
        </w:rPr>
        <w:t>(2):322-6.</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lastRenderedPageBreak/>
        <w:t>Tereba</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Konecka</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Nowakowska</w:t>
      </w:r>
      <w:proofErr w:type="spellEnd"/>
      <w:r w:rsidRPr="008B618F">
        <w:rPr>
          <w:rFonts w:ascii="Times New Roman" w:hAnsi="Times New Roman" w:cs="Times New Roman"/>
          <w:color w:val="000000" w:themeColor="text1"/>
          <w:sz w:val="24"/>
          <w:szCs w:val="24"/>
        </w:rPr>
        <w:t xml:space="preserve"> JA. Application of selected molecular markers in studies on forest trees. Folia </w:t>
      </w:r>
      <w:proofErr w:type="spellStart"/>
      <w:r w:rsidRPr="008B618F">
        <w:rPr>
          <w:rFonts w:ascii="Times New Roman" w:hAnsi="Times New Roman" w:cs="Times New Roman"/>
          <w:color w:val="000000" w:themeColor="text1"/>
          <w:sz w:val="24"/>
          <w:szCs w:val="24"/>
        </w:rPr>
        <w:t>Forestalia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Polonica</w:t>
      </w:r>
      <w:proofErr w:type="spellEnd"/>
      <w:r w:rsidRPr="008B618F">
        <w:rPr>
          <w:rFonts w:ascii="Times New Roman" w:hAnsi="Times New Roman" w:cs="Times New Roman"/>
          <w:color w:val="000000" w:themeColor="text1"/>
          <w:sz w:val="24"/>
          <w:szCs w:val="24"/>
        </w:rPr>
        <w:t>. Series A. Forestry. 2017</w:t>
      </w:r>
      <w:proofErr w:type="gramStart"/>
      <w:r w:rsidRPr="008B618F">
        <w:rPr>
          <w:rFonts w:ascii="Times New Roman" w:hAnsi="Times New Roman" w:cs="Times New Roman"/>
          <w:color w:val="000000" w:themeColor="text1"/>
          <w:sz w:val="24"/>
          <w:szCs w:val="24"/>
        </w:rPr>
        <w:t>;59</w:t>
      </w:r>
      <w:proofErr w:type="gramEnd"/>
      <w:r w:rsidRPr="008B618F">
        <w:rPr>
          <w:rFonts w:ascii="Times New Roman" w:hAnsi="Times New Roman" w:cs="Times New Roman"/>
          <w:color w:val="000000" w:themeColor="text1"/>
          <w:sz w:val="24"/>
          <w:szCs w:val="24"/>
        </w:rPr>
        <w:t>(2).</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Gudeta</w:t>
      </w:r>
      <w:proofErr w:type="spellEnd"/>
      <w:r w:rsidRPr="008B618F">
        <w:rPr>
          <w:rFonts w:ascii="Times New Roman" w:hAnsi="Times New Roman" w:cs="Times New Roman"/>
          <w:color w:val="000000" w:themeColor="text1"/>
          <w:sz w:val="24"/>
          <w:szCs w:val="24"/>
        </w:rPr>
        <w:t xml:space="preserve"> TB. Molecular marker based genetic diversity in forest tree populations. Forestry Research and Engineering: International Journal. 2018</w:t>
      </w:r>
      <w:proofErr w:type="gramStart"/>
      <w:r w:rsidRPr="008B618F">
        <w:rPr>
          <w:rFonts w:ascii="Times New Roman" w:hAnsi="Times New Roman" w:cs="Times New Roman"/>
          <w:color w:val="000000" w:themeColor="text1"/>
          <w:sz w:val="24"/>
          <w:szCs w:val="24"/>
        </w:rPr>
        <w:t>;2</w:t>
      </w:r>
      <w:proofErr w:type="gramEnd"/>
      <w:r w:rsidRPr="008B618F">
        <w:rPr>
          <w:rFonts w:ascii="Times New Roman" w:hAnsi="Times New Roman" w:cs="Times New Roman"/>
          <w:color w:val="000000" w:themeColor="text1"/>
          <w:sz w:val="24"/>
          <w:szCs w:val="24"/>
        </w:rPr>
        <w:t>(4):176-82.</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Porth</w:t>
      </w:r>
      <w:proofErr w:type="spellEnd"/>
      <w:r w:rsidRPr="008B618F">
        <w:rPr>
          <w:rFonts w:ascii="Times New Roman" w:hAnsi="Times New Roman" w:cs="Times New Roman"/>
          <w:color w:val="000000" w:themeColor="text1"/>
          <w:sz w:val="24"/>
          <w:szCs w:val="24"/>
        </w:rPr>
        <w:t xml:space="preserve"> I, El-</w:t>
      </w:r>
      <w:proofErr w:type="spellStart"/>
      <w:r w:rsidRPr="008B618F">
        <w:rPr>
          <w:rFonts w:ascii="Times New Roman" w:hAnsi="Times New Roman" w:cs="Times New Roman"/>
          <w:color w:val="000000" w:themeColor="text1"/>
          <w:sz w:val="24"/>
          <w:szCs w:val="24"/>
        </w:rPr>
        <w:t>Kassaby</w:t>
      </w:r>
      <w:proofErr w:type="spellEnd"/>
      <w:r w:rsidRPr="008B618F">
        <w:rPr>
          <w:rFonts w:ascii="Times New Roman" w:hAnsi="Times New Roman" w:cs="Times New Roman"/>
          <w:color w:val="000000" w:themeColor="text1"/>
          <w:sz w:val="24"/>
          <w:szCs w:val="24"/>
        </w:rPr>
        <w:t xml:space="preserve"> YA. Assessment of the genetic diversity in forest tree populations using molecular markers. Diversity. 2014 Apr 4</w:t>
      </w:r>
      <w:proofErr w:type="gramStart"/>
      <w:r w:rsidRPr="008B618F">
        <w:rPr>
          <w:rFonts w:ascii="Times New Roman" w:hAnsi="Times New Roman" w:cs="Times New Roman"/>
          <w:color w:val="000000" w:themeColor="text1"/>
          <w:sz w:val="24"/>
          <w:szCs w:val="24"/>
        </w:rPr>
        <w:t>;6</w:t>
      </w:r>
      <w:proofErr w:type="gramEnd"/>
      <w:r w:rsidRPr="008B618F">
        <w:rPr>
          <w:rFonts w:ascii="Times New Roman" w:hAnsi="Times New Roman" w:cs="Times New Roman"/>
          <w:color w:val="000000" w:themeColor="text1"/>
          <w:sz w:val="24"/>
          <w:szCs w:val="24"/>
        </w:rPr>
        <w:t>(2):283-95.</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Naik</w:t>
      </w:r>
      <w:proofErr w:type="spellEnd"/>
      <w:r w:rsidRPr="008B618F">
        <w:rPr>
          <w:rFonts w:ascii="Times New Roman" w:hAnsi="Times New Roman" w:cs="Times New Roman"/>
          <w:color w:val="000000" w:themeColor="text1"/>
          <w:sz w:val="24"/>
          <w:szCs w:val="24"/>
        </w:rPr>
        <w:t xml:space="preserve"> D, Sao A, </w:t>
      </w:r>
      <w:proofErr w:type="spellStart"/>
      <w:r w:rsidRPr="008B618F">
        <w:rPr>
          <w:rFonts w:ascii="Times New Roman" w:hAnsi="Times New Roman" w:cs="Times New Roman"/>
          <w:color w:val="000000" w:themeColor="text1"/>
          <w:sz w:val="24"/>
          <w:szCs w:val="24"/>
        </w:rPr>
        <w:t>Sarawgi</w:t>
      </w:r>
      <w:proofErr w:type="spellEnd"/>
      <w:r w:rsidRPr="008B618F">
        <w:rPr>
          <w:rFonts w:ascii="Times New Roman" w:hAnsi="Times New Roman" w:cs="Times New Roman"/>
          <w:color w:val="000000" w:themeColor="text1"/>
          <w:sz w:val="24"/>
          <w:szCs w:val="24"/>
        </w:rPr>
        <w:t xml:space="preserve"> AK, Singh P. Genetic divergence studies in some indigenous scented rice (</w:t>
      </w:r>
      <w:proofErr w:type="spellStart"/>
      <w:r w:rsidRPr="008B618F">
        <w:rPr>
          <w:rFonts w:ascii="Times New Roman" w:hAnsi="Times New Roman" w:cs="Times New Roman"/>
          <w:color w:val="000000" w:themeColor="text1"/>
          <w:sz w:val="24"/>
          <w:szCs w:val="24"/>
        </w:rPr>
        <w:t>Oryza</w:t>
      </w:r>
      <w:proofErr w:type="spellEnd"/>
      <w:r w:rsidRPr="008B618F">
        <w:rPr>
          <w:rFonts w:ascii="Times New Roman" w:hAnsi="Times New Roman" w:cs="Times New Roman"/>
          <w:color w:val="000000" w:themeColor="text1"/>
          <w:sz w:val="24"/>
          <w:szCs w:val="24"/>
        </w:rPr>
        <w:t xml:space="preserve"> sativa L.) accessions of Central India. Asian Journal of Plant Sciences. 2006.</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Bhandari</w:t>
      </w:r>
      <w:proofErr w:type="spellEnd"/>
      <w:r w:rsidRPr="008B618F">
        <w:rPr>
          <w:rFonts w:ascii="Times New Roman" w:hAnsi="Times New Roman" w:cs="Times New Roman"/>
          <w:color w:val="000000" w:themeColor="text1"/>
          <w:sz w:val="24"/>
          <w:szCs w:val="24"/>
        </w:rPr>
        <w:t xml:space="preserve"> HR, </w:t>
      </w:r>
      <w:proofErr w:type="spellStart"/>
      <w:r w:rsidRPr="008B618F">
        <w:rPr>
          <w:rFonts w:ascii="Times New Roman" w:hAnsi="Times New Roman" w:cs="Times New Roman"/>
          <w:color w:val="000000" w:themeColor="text1"/>
          <w:sz w:val="24"/>
          <w:szCs w:val="24"/>
        </w:rPr>
        <w:t>Bhanu</w:t>
      </w:r>
      <w:proofErr w:type="spellEnd"/>
      <w:r w:rsidRPr="008B618F">
        <w:rPr>
          <w:rFonts w:ascii="Times New Roman" w:hAnsi="Times New Roman" w:cs="Times New Roman"/>
          <w:color w:val="000000" w:themeColor="text1"/>
          <w:sz w:val="24"/>
          <w:szCs w:val="24"/>
        </w:rPr>
        <w:t xml:space="preserve"> AN, </w:t>
      </w:r>
      <w:proofErr w:type="spellStart"/>
      <w:r w:rsidRPr="008B618F">
        <w:rPr>
          <w:rFonts w:ascii="Times New Roman" w:hAnsi="Times New Roman" w:cs="Times New Roman"/>
          <w:color w:val="000000" w:themeColor="text1"/>
          <w:sz w:val="24"/>
          <w:szCs w:val="24"/>
        </w:rPr>
        <w:t>Srivastava</w:t>
      </w:r>
      <w:proofErr w:type="spellEnd"/>
      <w:r w:rsidRPr="008B618F">
        <w:rPr>
          <w:rFonts w:ascii="Times New Roman" w:hAnsi="Times New Roman" w:cs="Times New Roman"/>
          <w:color w:val="000000" w:themeColor="text1"/>
          <w:sz w:val="24"/>
          <w:szCs w:val="24"/>
        </w:rPr>
        <w:t xml:space="preserve"> K, Singh MN, </w:t>
      </w:r>
      <w:proofErr w:type="spellStart"/>
      <w:r w:rsidRPr="008B618F">
        <w:rPr>
          <w:rFonts w:ascii="Times New Roman" w:hAnsi="Times New Roman" w:cs="Times New Roman"/>
          <w:color w:val="000000" w:themeColor="text1"/>
          <w:sz w:val="24"/>
          <w:szCs w:val="24"/>
        </w:rPr>
        <w:t>Shreya</w:t>
      </w:r>
      <w:proofErr w:type="spellEnd"/>
      <w:r w:rsidRPr="008B618F">
        <w:rPr>
          <w:rFonts w:ascii="Times New Roman" w:hAnsi="Times New Roman" w:cs="Times New Roman"/>
          <w:color w:val="000000" w:themeColor="text1"/>
          <w:sz w:val="24"/>
          <w:szCs w:val="24"/>
        </w:rPr>
        <w:t xml:space="preserve"> HA. Assessment of genetic diversity in crop plants-an overview. Adv. Plants Agric. Res. 2017</w:t>
      </w:r>
      <w:proofErr w:type="gramStart"/>
      <w:r w:rsidRPr="008B618F">
        <w:rPr>
          <w:rFonts w:ascii="Times New Roman" w:hAnsi="Times New Roman" w:cs="Times New Roman"/>
          <w:color w:val="000000" w:themeColor="text1"/>
          <w:sz w:val="24"/>
          <w:szCs w:val="24"/>
        </w:rPr>
        <w:t>;7</w:t>
      </w:r>
      <w:proofErr w:type="gramEnd"/>
      <w:r w:rsidRPr="008B618F">
        <w:rPr>
          <w:rFonts w:ascii="Times New Roman" w:hAnsi="Times New Roman" w:cs="Times New Roman"/>
          <w:color w:val="000000" w:themeColor="text1"/>
          <w:sz w:val="24"/>
          <w:szCs w:val="24"/>
        </w:rPr>
        <w:t>(3):279-86.</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Lefebvre V. Molecular markers for genetics and breeding: development and use in pepper (Capsicum spp.). </w:t>
      </w:r>
      <w:proofErr w:type="spellStart"/>
      <w:r w:rsidRPr="008B618F">
        <w:rPr>
          <w:rFonts w:ascii="Times New Roman" w:hAnsi="Times New Roman" w:cs="Times New Roman"/>
          <w:color w:val="000000" w:themeColor="text1"/>
          <w:sz w:val="24"/>
          <w:szCs w:val="24"/>
        </w:rPr>
        <w:t>InMolecular</w:t>
      </w:r>
      <w:proofErr w:type="spellEnd"/>
      <w:r w:rsidRPr="008B618F">
        <w:rPr>
          <w:rFonts w:ascii="Times New Roman" w:hAnsi="Times New Roman" w:cs="Times New Roman"/>
          <w:color w:val="000000" w:themeColor="text1"/>
          <w:sz w:val="24"/>
          <w:szCs w:val="24"/>
        </w:rPr>
        <w:t xml:space="preserve"> marker systems in plant breeding and crop improvement 2004 (pp. 189-214). Berlin, Heidelberg: Springer Berlin Heidelberg.</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Chandi</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Milla</w:t>
      </w:r>
      <w:proofErr w:type="spellEnd"/>
      <w:r w:rsidRPr="008B618F">
        <w:rPr>
          <w:rFonts w:ascii="Times New Roman" w:hAnsi="Times New Roman" w:cs="Times New Roman"/>
          <w:color w:val="000000" w:themeColor="text1"/>
          <w:sz w:val="24"/>
          <w:szCs w:val="24"/>
        </w:rPr>
        <w:t xml:space="preserve">-Lewis SR, Jordan DL, York AC, Burton JD, </w:t>
      </w:r>
      <w:proofErr w:type="spellStart"/>
      <w:r w:rsidRPr="008B618F">
        <w:rPr>
          <w:rFonts w:ascii="Times New Roman" w:hAnsi="Times New Roman" w:cs="Times New Roman"/>
          <w:color w:val="000000" w:themeColor="text1"/>
          <w:sz w:val="24"/>
          <w:szCs w:val="24"/>
        </w:rPr>
        <w:t>Zuleta</w:t>
      </w:r>
      <w:proofErr w:type="spellEnd"/>
      <w:r w:rsidRPr="008B618F">
        <w:rPr>
          <w:rFonts w:ascii="Times New Roman" w:hAnsi="Times New Roman" w:cs="Times New Roman"/>
          <w:color w:val="000000" w:themeColor="text1"/>
          <w:sz w:val="24"/>
          <w:szCs w:val="24"/>
        </w:rPr>
        <w:t xml:space="preserve"> MC, Whitaker JR, Culpepper AS. Use of AFLP markers to assess genetic diversity in Palmer amaranth (</w:t>
      </w:r>
      <w:proofErr w:type="spellStart"/>
      <w:r w:rsidRPr="008B618F">
        <w:rPr>
          <w:rFonts w:ascii="Times New Roman" w:hAnsi="Times New Roman" w:cs="Times New Roman"/>
          <w:color w:val="000000" w:themeColor="text1"/>
          <w:sz w:val="24"/>
          <w:szCs w:val="24"/>
        </w:rPr>
        <w:t>Amaranthus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palmeri</w:t>
      </w:r>
      <w:proofErr w:type="spellEnd"/>
      <w:r w:rsidRPr="008B618F">
        <w:rPr>
          <w:rFonts w:ascii="Times New Roman" w:hAnsi="Times New Roman" w:cs="Times New Roman"/>
          <w:color w:val="000000" w:themeColor="text1"/>
          <w:sz w:val="24"/>
          <w:szCs w:val="24"/>
        </w:rPr>
        <w:t>) populations from North Carolina and Georgia. Weed Science. 2013 Mar</w:t>
      </w:r>
      <w:proofErr w:type="gramStart"/>
      <w:r w:rsidRPr="008B618F">
        <w:rPr>
          <w:rFonts w:ascii="Times New Roman" w:hAnsi="Times New Roman" w:cs="Times New Roman"/>
          <w:color w:val="000000" w:themeColor="text1"/>
          <w:sz w:val="24"/>
          <w:szCs w:val="24"/>
        </w:rPr>
        <w:t>;61</w:t>
      </w:r>
      <w:proofErr w:type="gramEnd"/>
      <w:r w:rsidRPr="008B618F">
        <w:rPr>
          <w:rFonts w:ascii="Times New Roman" w:hAnsi="Times New Roman" w:cs="Times New Roman"/>
          <w:color w:val="000000" w:themeColor="text1"/>
          <w:sz w:val="24"/>
          <w:szCs w:val="24"/>
        </w:rPr>
        <w:t>(1):136-45.</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Oliveira TG, Pereira AM, </w:t>
      </w:r>
      <w:proofErr w:type="spellStart"/>
      <w:r w:rsidRPr="008B618F">
        <w:rPr>
          <w:rFonts w:ascii="Times New Roman" w:hAnsi="Times New Roman" w:cs="Times New Roman"/>
          <w:color w:val="000000" w:themeColor="text1"/>
          <w:sz w:val="24"/>
          <w:szCs w:val="24"/>
        </w:rPr>
        <w:t>Coppede</w:t>
      </w:r>
      <w:proofErr w:type="spellEnd"/>
      <w:r w:rsidRPr="008B618F">
        <w:rPr>
          <w:rFonts w:ascii="Times New Roman" w:hAnsi="Times New Roman" w:cs="Times New Roman"/>
          <w:color w:val="000000" w:themeColor="text1"/>
          <w:sz w:val="24"/>
          <w:szCs w:val="24"/>
        </w:rPr>
        <w:t xml:space="preserve"> JS, </w:t>
      </w:r>
      <w:proofErr w:type="spellStart"/>
      <w:r w:rsidRPr="008B618F">
        <w:rPr>
          <w:rFonts w:ascii="Times New Roman" w:hAnsi="Times New Roman" w:cs="Times New Roman"/>
          <w:color w:val="000000" w:themeColor="text1"/>
          <w:sz w:val="24"/>
          <w:szCs w:val="24"/>
        </w:rPr>
        <w:t>França</w:t>
      </w:r>
      <w:proofErr w:type="spellEnd"/>
      <w:r w:rsidRPr="008B618F">
        <w:rPr>
          <w:rFonts w:ascii="Times New Roman" w:hAnsi="Times New Roman" w:cs="Times New Roman"/>
          <w:color w:val="000000" w:themeColor="text1"/>
          <w:sz w:val="24"/>
          <w:szCs w:val="24"/>
        </w:rPr>
        <w:t xml:space="preserve"> SC, Ming LC, </w:t>
      </w:r>
      <w:proofErr w:type="spellStart"/>
      <w:r w:rsidRPr="008B618F">
        <w:rPr>
          <w:rFonts w:ascii="Times New Roman" w:hAnsi="Times New Roman" w:cs="Times New Roman"/>
          <w:color w:val="000000" w:themeColor="text1"/>
          <w:sz w:val="24"/>
          <w:szCs w:val="24"/>
        </w:rPr>
        <w:t>Bertoni</w:t>
      </w:r>
      <w:proofErr w:type="spellEnd"/>
      <w:r w:rsidRPr="008B618F">
        <w:rPr>
          <w:rFonts w:ascii="Times New Roman" w:hAnsi="Times New Roman" w:cs="Times New Roman"/>
          <w:color w:val="000000" w:themeColor="text1"/>
          <w:sz w:val="24"/>
          <w:szCs w:val="24"/>
        </w:rPr>
        <w:t xml:space="preserve"> BW. Genetic diversity analysis of Croton </w:t>
      </w:r>
      <w:proofErr w:type="spellStart"/>
      <w:r w:rsidRPr="008B618F">
        <w:rPr>
          <w:rFonts w:ascii="Times New Roman" w:hAnsi="Times New Roman" w:cs="Times New Roman"/>
          <w:color w:val="000000" w:themeColor="text1"/>
          <w:sz w:val="24"/>
          <w:szCs w:val="24"/>
        </w:rPr>
        <w:t>antisyphiliticus</w:t>
      </w:r>
      <w:proofErr w:type="spellEnd"/>
      <w:r w:rsidRPr="008B618F">
        <w:rPr>
          <w:rFonts w:ascii="Times New Roman" w:hAnsi="Times New Roman" w:cs="Times New Roman"/>
          <w:color w:val="000000" w:themeColor="text1"/>
          <w:sz w:val="24"/>
          <w:szCs w:val="24"/>
        </w:rPr>
        <w:t xml:space="preserve"> Mart. using AFLP molecular markers. Genet </w:t>
      </w:r>
      <w:proofErr w:type="spellStart"/>
      <w:r w:rsidRPr="008B618F">
        <w:rPr>
          <w:rFonts w:ascii="Times New Roman" w:hAnsi="Times New Roman" w:cs="Times New Roman"/>
          <w:color w:val="000000" w:themeColor="text1"/>
          <w:sz w:val="24"/>
          <w:szCs w:val="24"/>
        </w:rPr>
        <w:t>Mol</w:t>
      </w:r>
      <w:proofErr w:type="spellEnd"/>
      <w:r w:rsidRPr="008B618F">
        <w:rPr>
          <w:rFonts w:ascii="Times New Roman" w:hAnsi="Times New Roman" w:cs="Times New Roman"/>
          <w:color w:val="000000" w:themeColor="text1"/>
          <w:sz w:val="24"/>
          <w:szCs w:val="24"/>
        </w:rPr>
        <w:t xml:space="preserve"> Res. 2016 Jan 1</w:t>
      </w:r>
      <w:proofErr w:type="gramStart"/>
      <w:r w:rsidRPr="008B618F">
        <w:rPr>
          <w:rFonts w:ascii="Times New Roman" w:hAnsi="Times New Roman" w:cs="Times New Roman"/>
          <w:color w:val="000000" w:themeColor="text1"/>
          <w:sz w:val="24"/>
          <w:szCs w:val="24"/>
        </w:rPr>
        <w:t>;15</w:t>
      </w:r>
      <w:proofErr w:type="gramEnd"/>
      <w:r w:rsidRPr="008B618F">
        <w:rPr>
          <w:rFonts w:ascii="Times New Roman" w:hAnsi="Times New Roman" w:cs="Times New Roman"/>
          <w:color w:val="000000" w:themeColor="text1"/>
          <w:sz w:val="24"/>
          <w:szCs w:val="24"/>
        </w:rPr>
        <w:t>(1):1-8.</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Almeida-Pereira CS, Muniz AV, </w:t>
      </w:r>
      <w:proofErr w:type="spellStart"/>
      <w:r w:rsidRPr="008B618F">
        <w:rPr>
          <w:rFonts w:ascii="Times New Roman" w:hAnsi="Times New Roman" w:cs="Times New Roman"/>
          <w:color w:val="000000" w:themeColor="text1"/>
          <w:sz w:val="24"/>
          <w:szCs w:val="24"/>
        </w:rPr>
        <w:t>Alves</w:t>
      </w:r>
      <w:proofErr w:type="spellEnd"/>
      <w:r w:rsidRPr="008B618F">
        <w:rPr>
          <w:rFonts w:ascii="Times New Roman" w:hAnsi="Times New Roman" w:cs="Times New Roman"/>
          <w:color w:val="000000" w:themeColor="text1"/>
          <w:sz w:val="24"/>
          <w:szCs w:val="24"/>
        </w:rPr>
        <w:t xml:space="preserve"> RP, </w:t>
      </w:r>
      <w:proofErr w:type="spellStart"/>
      <w:r w:rsidRPr="008B618F">
        <w:rPr>
          <w:rFonts w:ascii="Times New Roman" w:hAnsi="Times New Roman" w:cs="Times New Roman"/>
          <w:color w:val="000000" w:themeColor="text1"/>
          <w:sz w:val="24"/>
          <w:szCs w:val="24"/>
        </w:rPr>
        <w:t>Feitosa-Alcantara</w:t>
      </w:r>
      <w:proofErr w:type="spellEnd"/>
      <w:r w:rsidRPr="008B618F">
        <w:rPr>
          <w:rFonts w:ascii="Times New Roman" w:hAnsi="Times New Roman" w:cs="Times New Roman"/>
          <w:color w:val="000000" w:themeColor="text1"/>
          <w:sz w:val="24"/>
          <w:szCs w:val="24"/>
        </w:rPr>
        <w:t xml:space="preserve"> RB, </w:t>
      </w:r>
      <w:proofErr w:type="spellStart"/>
      <w:r w:rsidRPr="008B618F">
        <w:rPr>
          <w:rFonts w:ascii="Times New Roman" w:hAnsi="Times New Roman" w:cs="Times New Roman"/>
          <w:color w:val="000000" w:themeColor="text1"/>
          <w:sz w:val="24"/>
          <w:szCs w:val="24"/>
        </w:rPr>
        <w:t>Arrigoni</w:t>
      </w:r>
      <w:proofErr w:type="spellEnd"/>
      <w:r w:rsidRPr="008B618F">
        <w:rPr>
          <w:rFonts w:ascii="Times New Roman" w:hAnsi="Times New Roman" w:cs="Times New Roman"/>
          <w:color w:val="000000" w:themeColor="text1"/>
          <w:sz w:val="24"/>
          <w:szCs w:val="24"/>
        </w:rPr>
        <w:t xml:space="preserve">-Blank MD, </w:t>
      </w:r>
      <w:proofErr w:type="spellStart"/>
      <w:r w:rsidRPr="008B618F">
        <w:rPr>
          <w:rFonts w:ascii="Times New Roman" w:hAnsi="Times New Roman" w:cs="Times New Roman"/>
          <w:color w:val="000000" w:themeColor="text1"/>
          <w:sz w:val="24"/>
          <w:szCs w:val="24"/>
        </w:rPr>
        <w:t>Carvalho</w:t>
      </w:r>
      <w:proofErr w:type="spellEnd"/>
      <w:r w:rsidRPr="008B618F">
        <w:rPr>
          <w:rFonts w:ascii="Times New Roman" w:hAnsi="Times New Roman" w:cs="Times New Roman"/>
          <w:color w:val="000000" w:themeColor="text1"/>
          <w:sz w:val="24"/>
          <w:szCs w:val="24"/>
        </w:rPr>
        <w:t xml:space="preserve"> SV, Costa TS, White LA, Pinto VD, </w:t>
      </w:r>
      <w:proofErr w:type="spellStart"/>
      <w:r w:rsidRPr="008B618F">
        <w:rPr>
          <w:rFonts w:ascii="Times New Roman" w:hAnsi="Times New Roman" w:cs="Times New Roman"/>
          <w:color w:val="000000" w:themeColor="text1"/>
          <w:sz w:val="24"/>
          <w:szCs w:val="24"/>
        </w:rPr>
        <w:t>Sampaio</w:t>
      </w:r>
      <w:proofErr w:type="spellEnd"/>
      <w:r w:rsidRPr="008B618F">
        <w:rPr>
          <w:rFonts w:ascii="Times New Roman" w:hAnsi="Times New Roman" w:cs="Times New Roman"/>
          <w:color w:val="000000" w:themeColor="text1"/>
          <w:sz w:val="24"/>
          <w:szCs w:val="24"/>
        </w:rPr>
        <w:t xml:space="preserve"> TS, Blank AF. Genetic diversity of native populations of Croton </w:t>
      </w:r>
      <w:proofErr w:type="spellStart"/>
      <w:r w:rsidRPr="008B618F">
        <w:rPr>
          <w:rFonts w:ascii="Times New Roman" w:hAnsi="Times New Roman" w:cs="Times New Roman"/>
          <w:color w:val="000000" w:themeColor="text1"/>
          <w:sz w:val="24"/>
          <w:szCs w:val="24"/>
        </w:rPr>
        <w:t>tetradenius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Baill</w:t>
      </w:r>
      <w:proofErr w:type="spellEnd"/>
      <w:r w:rsidRPr="008B618F">
        <w:rPr>
          <w:rFonts w:ascii="Times New Roman" w:hAnsi="Times New Roman" w:cs="Times New Roman"/>
          <w:color w:val="000000" w:themeColor="text1"/>
          <w:sz w:val="24"/>
          <w:szCs w:val="24"/>
        </w:rPr>
        <w:t xml:space="preserve">. </w:t>
      </w:r>
      <w:proofErr w:type="gramStart"/>
      <w:r w:rsidRPr="008B618F">
        <w:rPr>
          <w:rFonts w:ascii="Times New Roman" w:hAnsi="Times New Roman" w:cs="Times New Roman"/>
          <w:color w:val="000000" w:themeColor="text1"/>
          <w:sz w:val="24"/>
          <w:szCs w:val="24"/>
        </w:rPr>
        <w:t>using</w:t>
      </w:r>
      <w:proofErr w:type="gramEnd"/>
      <w:r w:rsidRPr="008B618F">
        <w:rPr>
          <w:rFonts w:ascii="Times New Roman" w:hAnsi="Times New Roman" w:cs="Times New Roman"/>
          <w:color w:val="000000" w:themeColor="text1"/>
          <w:sz w:val="24"/>
          <w:szCs w:val="24"/>
        </w:rPr>
        <w:t xml:space="preserve"> ISSR markers. Genetics and Molecular Research. 2017.</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Alansi</w:t>
      </w:r>
      <w:proofErr w:type="spellEnd"/>
      <w:r w:rsidRPr="008B618F">
        <w:rPr>
          <w:rFonts w:ascii="Times New Roman" w:hAnsi="Times New Roman" w:cs="Times New Roman"/>
          <w:color w:val="000000" w:themeColor="text1"/>
          <w:sz w:val="24"/>
          <w:szCs w:val="24"/>
        </w:rPr>
        <w:t xml:space="preserve"> S, </w:t>
      </w:r>
      <w:proofErr w:type="spellStart"/>
      <w:r w:rsidRPr="008B618F">
        <w:rPr>
          <w:rFonts w:ascii="Times New Roman" w:hAnsi="Times New Roman" w:cs="Times New Roman"/>
          <w:color w:val="000000" w:themeColor="text1"/>
          <w:sz w:val="24"/>
          <w:szCs w:val="24"/>
        </w:rPr>
        <w:t>Tarroum</w:t>
      </w:r>
      <w:proofErr w:type="spellEnd"/>
      <w:r w:rsidRPr="008B618F">
        <w:rPr>
          <w:rFonts w:ascii="Times New Roman" w:hAnsi="Times New Roman" w:cs="Times New Roman"/>
          <w:color w:val="000000" w:themeColor="text1"/>
          <w:sz w:val="24"/>
          <w:szCs w:val="24"/>
        </w:rPr>
        <w:t xml:space="preserve"> M, Al-</w:t>
      </w:r>
      <w:proofErr w:type="spellStart"/>
      <w:r w:rsidRPr="008B618F">
        <w:rPr>
          <w:rFonts w:ascii="Times New Roman" w:hAnsi="Times New Roman" w:cs="Times New Roman"/>
          <w:color w:val="000000" w:themeColor="text1"/>
          <w:sz w:val="24"/>
          <w:szCs w:val="24"/>
        </w:rPr>
        <w:t>Qurainy</w:t>
      </w:r>
      <w:proofErr w:type="spellEnd"/>
      <w:r w:rsidRPr="008B618F">
        <w:rPr>
          <w:rFonts w:ascii="Times New Roman" w:hAnsi="Times New Roman" w:cs="Times New Roman"/>
          <w:color w:val="000000" w:themeColor="text1"/>
          <w:sz w:val="24"/>
          <w:szCs w:val="24"/>
        </w:rPr>
        <w:t xml:space="preserve"> F, Khan S, </w:t>
      </w:r>
      <w:proofErr w:type="spellStart"/>
      <w:r w:rsidRPr="008B618F">
        <w:rPr>
          <w:rFonts w:ascii="Times New Roman" w:hAnsi="Times New Roman" w:cs="Times New Roman"/>
          <w:color w:val="000000" w:themeColor="text1"/>
          <w:sz w:val="24"/>
          <w:szCs w:val="24"/>
        </w:rPr>
        <w:t>Nadeem</w:t>
      </w:r>
      <w:proofErr w:type="spellEnd"/>
      <w:r w:rsidRPr="008B618F">
        <w:rPr>
          <w:rFonts w:ascii="Times New Roman" w:hAnsi="Times New Roman" w:cs="Times New Roman"/>
          <w:color w:val="000000" w:themeColor="text1"/>
          <w:sz w:val="24"/>
          <w:szCs w:val="24"/>
        </w:rPr>
        <w:t xml:space="preserve"> M. Use of ISSR markers to assess the genetic diversity in wild medicinal </w:t>
      </w:r>
      <w:proofErr w:type="spellStart"/>
      <w:r w:rsidRPr="008B618F">
        <w:rPr>
          <w:rFonts w:ascii="Times New Roman" w:hAnsi="Times New Roman" w:cs="Times New Roman"/>
          <w:color w:val="000000" w:themeColor="text1"/>
          <w:sz w:val="24"/>
          <w:szCs w:val="24"/>
        </w:rPr>
        <w:t>Ziziphus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spina-christi</w:t>
      </w:r>
      <w:proofErr w:type="spellEnd"/>
      <w:r w:rsidRPr="008B618F">
        <w:rPr>
          <w:rFonts w:ascii="Times New Roman" w:hAnsi="Times New Roman" w:cs="Times New Roman"/>
          <w:color w:val="000000" w:themeColor="text1"/>
          <w:sz w:val="24"/>
          <w:szCs w:val="24"/>
        </w:rPr>
        <w:t xml:space="preserve"> (L.) </w:t>
      </w:r>
      <w:proofErr w:type="spellStart"/>
      <w:r w:rsidRPr="008B618F">
        <w:rPr>
          <w:rFonts w:ascii="Times New Roman" w:hAnsi="Times New Roman" w:cs="Times New Roman"/>
          <w:color w:val="000000" w:themeColor="text1"/>
          <w:sz w:val="24"/>
          <w:szCs w:val="24"/>
        </w:rPr>
        <w:t>Willd</w:t>
      </w:r>
      <w:proofErr w:type="spellEnd"/>
      <w:r w:rsidRPr="008B618F">
        <w:rPr>
          <w:rFonts w:ascii="Times New Roman" w:hAnsi="Times New Roman" w:cs="Times New Roman"/>
          <w:color w:val="000000" w:themeColor="text1"/>
          <w:sz w:val="24"/>
          <w:szCs w:val="24"/>
        </w:rPr>
        <w:t xml:space="preserve">. </w:t>
      </w:r>
      <w:proofErr w:type="gramStart"/>
      <w:r w:rsidRPr="008B618F">
        <w:rPr>
          <w:rFonts w:ascii="Times New Roman" w:hAnsi="Times New Roman" w:cs="Times New Roman"/>
          <w:color w:val="000000" w:themeColor="text1"/>
          <w:sz w:val="24"/>
          <w:szCs w:val="24"/>
        </w:rPr>
        <w:t>collected</w:t>
      </w:r>
      <w:proofErr w:type="gramEnd"/>
      <w:r w:rsidRPr="008B618F">
        <w:rPr>
          <w:rFonts w:ascii="Times New Roman" w:hAnsi="Times New Roman" w:cs="Times New Roman"/>
          <w:color w:val="000000" w:themeColor="text1"/>
          <w:sz w:val="24"/>
          <w:szCs w:val="24"/>
        </w:rPr>
        <w:t xml:space="preserve"> from different regions of Saudi Arabia. Biotechnology &amp; Biotechnological Equipment. 2016 Sep 2</w:t>
      </w:r>
      <w:proofErr w:type="gramStart"/>
      <w:r w:rsidRPr="008B618F">
        <w:rPr>
          <w:rFonts w:ascii="Times New Roman" w:hAnsi="Times New Roman" w:cs="Times New Roman"/>
          <w:color w:val="000000" w:themeColor="text1"/>
          <w:sz w:val="24"/>
          <w:szCs w:val="24"/>
        </w:rPr>
        <w:t>;30</w:t>
      </w:r>
      <w:proofErr w:type="gramEnd"/>
      <w:r w:rsidRPr="008B618F">
        <w:rPr>
          <w:rFonts w:ascii="Times New Roman" w:hAnsi="Times New Roman" w:cs="Times New Roman"/>
          <w:color w:val="000000" w:themeColor="text1"/>
          <w:sz w:val="24"/>
          <w:szCs w:val="24"/>
        </w:rPr>
        <w:t>(5):942-7.</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lastRenderedPageBreak/>
        <w:t>Pawar</w:t>
      </w:r>
      <w:proofErr w:type="spellEnd"/>
      <w:r w:rsidRPr="008B618F">
        <w:rPr>
          <w:rFonts w:ascii="Times New Roman" w:hAnsi="Times New Roman" w:cs="Times New Roman"/>
          <w:color w:val="000000" w:themeColor="text1"/>
          <w:sz w:val="24"/>
          <w:szCs w:val="24"/>
        </w:rPr>
        <w:t xml:space="preserve"> UR, </w:t>
      </w:r>
      <w:proofErr w:type="spellStart"/>
      <w:r w:rsidRPr="008B618F">
        <w:rPr>
          <w:rFonts w:ascii="Times New Roman" w:hAnsi="Times New Roman" w:cs="Times New Roman"/>
          <w:color w:val="000000" w:themeColor="text1"/>
          <w:sz w:val="24"/>
          <w:szCs w:val="24"/>
        </w:rPr>
        <w:t>Baskaran</w:t>
      </w:r>
      <w:proofErr w:type="spellEnd"/>
      <w:r w:rsidRPr="008B618F">
        <w:rPr>
          <w:rFonts w:ascii="Times New Roman" w:hAnsi="Times New Roman" w:cs="Times New Roman"/>
          <w:color w:val="000000" w:themeColor="text1"/>
          <w:sz w:val="24"/>
          <w:szCs w:val="24"/>
        </w:rPr>
        <w:t xml:space="preserve"> J, </w:t>
      </w:r>
      <w:proofErr w:type="spellStart"/>
      <w:r w:rsidRPr="008B618F">
        <w:rPr>
          <w:rFonts w:ascii="Times New Roman" w:hAnsi="Times New Roman" w:cs="Times New Roman"/>
          <w:color w:val="000000" w:themeColor="text1"/>
          <w:sz w:val="24"/>
          <w:szCs w:val="24"/>
        </w:rPr>
        <w:t>Ajithkumar</w:t>
      </w:r>
      <w:proofErr w:type="spellEnd"/>
      <w:r w:rsidRPr="008B618F">
        <w:rPr>
          <w:rFonts w:ascii="Times New Roman" w:hAnsi="Times New Roman" w:cs="Times New Roman"/>
          <w:color w:val="000000" w:themeColor="text1"/>
          <w:sz w:val="24"/>
          <w:szCs w:val="24"/>
        </w:rPr>
        <w:t xml:space="preserve"> IP, </w:t>
      </w:r>
      <w:proofErr w:type="spellStart"/>
      <w:r w:rsidRPr="008B618F">
        <w:rPr>
          <w:rFonts w:ascii="Times New Roman" w:hAnsi="Times New Roman" w:cs="Times New Roman"/>
          <w:color w:val="000000" w:themeColor="text1"/>
          <w:sz w:val="24"/>
          <w:szCs w:val="24"/>
        </w:rPr>
        <w:t>Panneerselvam</w:t>
      </w:r>
      <w:proofErr w:type="spellEnd"/>
      <w:r w:rsidRPr="008B618F">
        <w:rPr>
          <w:rFonts w:ascii="Times New Roman" w:hAnsi="Times New Roman" w:cs="Times New Roman"/>
          <w:color w:val="000000" w:themeColor="text1"/>
          <w:sz w:val="24"/>
          <w:szCs w:val="24"/>
        </w:rPr>
        <w:t xml:space="preserve"> R. Genetic variation between </w:t>
      </w:r>
      <w:proofErr w:type="spellStart"/>
      <w:r w:rsidRPr="008B618F">
        <w:rPr>
          <w:rFonts w:ascii="Times New Roman" w:hAnsi="Times New Roman" w:cs="Times New Roman"/>
          <w:color w:val="000000" w:themeColor="text1"/>
          <w:sz w:val="24"/>
          <w:szCs w:val="24"/>
        </w:rPr>
        <w:t>xylocarpus</w:t>
      </w:r>
      <w:proofErr w:type="spellEnd"/>
      <w:r w:rsidRPr="008B618F">
        <w:rPr>
          <w:rFonts w:ascii="Times New Roman" w:hAnsi="Times New Roman" w:cs="Times New Roman"/>
          <w:color w:val="000000" w:themeColor="text1"/>
          <w:sz w:val="24"/>
          <w:szCs w:val="24"/>
        </w:rPr>
        <w:t xml:space="preserve"> spp</w:t>
      </w:r>
      <w:proofErr w:type="gramStart"/>
      <w:r w:rsidRPr="008B618F">
        <w:rPr>
          <w:rFonts w:ascii="Times New Roman" w:hAnsi="Times New Roman" w:cs="Times New Roman"/>
          <w:color w:val="000000" w:themeColor="text1"/>
          <w:sz w:val="24"/>
          <w:szCs w:val="24"/>
        </w:rPr>
        <w:t>.(</w:t>
      </w:r>
      <w:proofErr w:type="spellStart"/>
      <w:proofErr w:type="gramEnd"/>
      <w:r w:rsidRPr="008B618F">
        <w:rPr>
          <w:rFonts w:ascii="Times New Roman" w:hAnsi="Times New Roman" w:cs="Times New Roman"/>
          <w:color w:val="000000" w:themeColor="text1"/>
          <w:sz w:val="24"/>
          <w:szCs w:val="24"/>
        </w:rPr>
        <w:t>meliaceae</w:t>
      </w:r>
      <w:proofErr w:type="spellEnd"/>
      <w:r w:rsidRPr="008B618F">
        <w:rPr>
          <w:rFonts w:ascii="Times New Roman" w:hAnsi="Times New Roman" w:cs="Times New Roman"/>
          <w:color w:val="000000" w:themeColor="text1"/>
          <w:sz w:val="24"/>
          <w:szCs w:val="24"/>
        </w:rPr>
        <w:t xml:space="preserve">) as revealed </w:t>
      </w:r>
      <w:proofErr w:type="spellStart"/>
      <w:r w:rsidRPr="008B618F">
        <w:rPr>
          <w:rFonts w:ascii="Times New Roman" w:hAnsi="Times New Roman" w:cs="Times New Roman"/>
          <w:color w:val="000000" w:themeColor="text1"/>
          <w:sz w:val="24"/>
          <w:szCs w:val="24"/>
        </w:rPr>
        <w:t>byrandom</w:t>
      </w:r>
      <w:proofErr w:type="spellEnd"/>
      <w:r w:rsidRPr="008B618F">
        <w:rPr>
          <w:rFonts w:ascii="Times New Roman" w:hAnsi="Times New Roman" w:cs="Times New Roman"/>
          <w:color w:val="000000" w:themeColor="text1"/>
          <w:sz w:val="24"/>
          <w:szCs w:val="24"/>
        </w:rPr>
        <w:t xml:space="preserve"> amplified polymorphic DNA (RAPD) markers. Emirates Journal of Food and Agriculture. 2013:597-604.</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Rodrigues MG, Mazzini RB, </w:t>
      </w:r>
      <w:proofErr w:type="spellStart"/>
      <w:r w:rsidRPr="008B618F">
        <w:rPr>
          <w:rFonts w:ascii="Times New Roman" w:hAnsi="Times New Roman" w:cs="Times New Roman"/>
          <w:color w:val="000000" w:themeColor="text1"/>
          <w:sz w:val="24"/>
          <w:szCs w:val="24"/>
        </w:rPr>
        <w:t>Pivetta</w:t>
      </w:r>
      <w:proofErr w:type="spellEnd"/>
      <w:r w:rsidRPr="008B618F">
        <w:rPr>
          <w:rFonts w:ascii="Times New Roman" w:hAnsi="Times New Roman" w:cs="Times New Roman"/>
          <w:color w:val="000000" w:themeColor="text1"/>
          <w:sz w:val="24"/>
          <w:szCs w:val="24"/>
        </w:rPr>
        <w:t xml:space="preserve"> KF, </w:t>
      </w:r>
      <w:proofErr w:type="spellStart"/>
      <w:r w:rsidRPr="008B618F">
        <w:rPr>
          <w:rFonts w:ascii="Times New Roman" w:hAnsi="Times New Roman" w:cs="Times New Roman"/>
          <w:color w:val="000000" w:themeColor="text1"/>
          <w:sz w:val="24"/>
          <w:szCs w:val="24"/>
        </w:rPr>
        <w:t>Alves</w:t>
      </w:r>
      <w:proofErr w:type="spellEnd"/>
      <w:r w:rsidRPr="008B618F">
        <w:rPr>
          <w:rFonts w:ascii="Times New Roman" w:hAnsi="Times New Roman" w:cs="Times New Roman"/>
          <w:color w:val="000000" w:themeColor="text1"/>
          <w:sz w:val="24"/>
          <w:szCs w:val="24"/>
        </w:rPr>
        <w:t xml:space="preserve"> MD, </w:t>
      </w:r>
      <w:proofErr w:type="spellStart"/>
      <w:r w:rsidRPr="008B618F">
        <w:rPr>
          <w:rFonts w:ascii="Times New Roman" w:hAnsi="Times New Roman" w:cs="Times New Roman"/>
          <w:color w:val="000000" w:themeColor="text1"/>
          <w:sz w:val="24"/>
          <w:szCs w:val="24"/>
        </w:rPr>
        <w:t>Desidério</w:t>
      </w:r>
      <w:proofErr w:type="spellEnd"/>
      <w:r w:rsidRPr="008B618F">
        <w:rPr>
          <w:rFonts w:ascii="Times New Roman" w:hAnsi="Times New Roman" w:cs="Times New Roman"/>
          <w:color w:val="000000" w:themeColor="text1"/>
          <w:sz w:val="24"/>
          <w:szCs w:val="24"/>
        </w:rPr>
        <w:t xml:space="preserve"> JA. Characterization of the genetic variability among </w:t>
      </w:r>
      <w:proofErr w:type="spellStart"/>
      <w:r w:rsidRPr="008B618F">
        <w:rPr>
          <w:rFonts w:ascii="Times New Roman" w:hAnsi="Times New Roman" w:cs="Times New Roman"/>
          <w:color w:val="000000" w:themeColor="text1"/>
          <w:sz w:val="24"/>
          <w:szCs w:val="24"/>
        </w:rPr>
        <w:t>Caesalpinia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pulcherrima</w:t>
      </w:r>
      <w:proofErr w:type="spellEnd"/>
      <w:r w:rsidRPr="008B618F">
        <w:rPr>
          <w:rFonts w:ascii="Times New Roman" w:hAnsi="Times New Roman" w:cs="Times New Roman"/>
          <w:color w:val="000000" w:themeColor="text1"/>
          <w:sz w:val="24"/>
          <w:szCs w:val="24"/>
        </w:rPr>
        <w:t xml:space="preserve"> (L.) Sw</w:t>
      </w:r>
      <w:proofErr w:type="gramStart"/>
      <w:r w:rsidRPr="008B618F">
        <w:rPr>
          <w:rFonts w:ascii="Times New Roman" w:hAnsi="Times New Roman" w:cs="Times New Roman"/>
          <w:color w:val="000000" w:themeColor="text1"/>
          <w:sz w:val="24"/>
          <w:szCs w:val="24"/>
        </w:rPr>
        <w:t>.(</w:t>
      </w:r>
      <w:proofErr w:type="spellStart"/>
      <w:proofErr w:type="gramEnd"/>
      <w:r w:rsidRPr="008B618F">
        <w:rPr>
          <w:rFonts w:ascii="Times New Roman" w:hAnsi="Times New Roman" w:cs="Times New Roman"/>
          <w:color w:val="000000" w:themeColor="text1"/>
          <w:sz w:val="24"/>
          <w:szCs w:val="24"/>
        </w:rPr>
        <w:t>Fabaceae</w:t>
      </w:r>
      <w:proofErr w:type="spellEnd"/>
      <w:r w:rsidRPr="008B618F">
        <w:rPr>
          <w:rFonts w:ascii="Times New Roman" w:hAnsi="Times New Roman" w:cs="Times New Roman"/>
          <w:color w:val="000000" w:themeColor="text1"/>
          <w:sz w:val="24"/>
          <w:szCs w:val="24"/>
        </w:rPr>
        <w:t xml:space="preserve">) plants using RAPD molecular markers. </w:t>
      </w:r>
      <w:proofErr w:type="spellStart"/>
      <w:r w:rsidRPr="008B618F">
        <w:rPr>
          <w:rFonts w:ascii="Times New Roman" w:hAnsi="Times New Roman" w:cs="Times New Roman"/>
          <w:color w:val="000000" w:themeColor="text1"/>
          <w:sz w:val="24"/>
          <w:szCs w:val="24"/>
        </w:rPr>
        <w:t>Acta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Scientiarum</w:t>
      </w:r>
      <w:proofErr w:type="spellEnd"/>
      <w:r w:rsidRPr="008B618F">
        <w:rPr>
          <w:rFonts w:ascii="Times New Roman" w:hAnsi="Times New Roman" w:cs="Times New Roman"/>
          <w:color w:val="000000" w:themeColor="text1"/>
          <w:sz w:val="24"/>
          <w:szCs w:val="24"/>
        </w:rPr>
        <w:t>. Agronomy. 2012</w:t>
      </w:r>
      <w:proofErr w:type="gramStart"/>
      <w:r w:rsidRPr="008B618F">
        <w:rPr>
          <w:rFonts w:ascii="Times New Roman" w:hAnsi="Times New Roman" w:cs="Times New Roman"/>
          <w:color w:val="000000" w:themeColor="text1"/>
          <w:sz w:val="24"/>
          <w:szCs w:val="24"/>
        </w:rPr>
        <w:t>;34:259</w:t>
      </w:r>
      <w:proofErr w:type="gramEnd"/>
      <w:r w:rsidRPr="008B618F">
        <w:rPr>
          <w:rFonts w:ascii="Times New Roman" w:hAnsi="Times New Roman" w:cs="Times New Roman"/>
          <w:color w:val="000000" w:themeColor="text1"/>
          <w:sz w:val="24"/>
          <w:szCs w:val="24"/>
        </w:rPr>
        <w:t>-63.</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Liu F, Hong Z, </w:t>
      </w:r>
      <w:proofErr w:type="spellStart"/>
      <w:r w:rsidRPr="008B618F">
        <w:rPr>
          <w:rFonts w:ascii="Times New Roman" w:hAnsi="Times New Roman" w:cs="Times New Roman"/>
          <w:color w:val="000000" w:themeColor="text1"/>
          <w:sz w:val="24"/>
          <w:szCs w:val="24"/>
        </w:rPr>
        <w:t>Xu</w:t>
      </w:r>
      <w:proofErr w:type="spellEnd"/>
      <w:r w:rsidRPr="008B618F">
        <w:rPr>
          <w:rFonts w:ascii="Times New Roman" w:hAnsi="Times New Roman" w:cs="Times New Roman"/>
          <w:color w:val="000000" w:themeColor="text1"/>
          <w:sz w:val="24"/>
          <w:szCs w:val="24"/>
        </w:rPr>
        <w:t xml:space="preserve"> D, </w:t>
      </w:r>
      <w:proofErr w:type="spellStart"/>
      <w:r w:rsidRPr="008B618F">
        <w:rPr>
          <w:rFonts w:ascii="Times New Roman" w:hAnsi="Times New Roman" w:cs="Times New Roman"/>
          <w:color w:val="000000" w:themeColor="text1"/>
          <w:sz w:val="24"/>
          <w:szCs w:val="24"/>
        </w:rPr>
        <w:t>Jia</w:t>
      </w:r>
      <w:proofErr w:type="spellEnd"/>
      <w:r w:rsidRPr="008B618F">
        <w:rPr>
          <w:rFonts w:ascii="Times New Roman" w:hAnsi="Times New Roman" w:cs="Times New Roman"/>
          <w:color w:val="000000" w:themeColor="text1"/>
          <w:sz w:val="24"/>
          <w:szCs w:val="24"/>
        </w:rPr>
        <w:t xml:space="preserve"> H, Zhang N, Liu X, Yang Z, Lu M. Genetic diversity of the endangered </w:t>
      </w:r>
      <w:proofErr w:type="spellStart"/>
      <w:r w:rsidRPr="008B618F">
        <w:rPr>
          <w:rFonts w:ascii="Times New Roman" w:hAnsi="Times New Roman" w:cs="Times New Roman"/>
          <w:color w:val="000000" w:themeColor="text1"/>
          <w:sz w:val="24"/>
          <w:szCs w:val="24"/>
        </w:rPr>
        <w:t>Dalbergia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odorifera</w:t>
      </w:r>
      <w:proofErr w:type="spellEnd"/>
      <w:r w:rsidRPr="008B618F">
        <w:rPr>
          <w:rFonts w:ascii="Times New Roman" w:hAnsi="Times New Roman" w:cs="Times New Roman"/>
          <w:color w:val="000000" w:themeColor="text1"/>
          <w:sz w:val="24"/>
          <w:szCs w:val="24"/>
        </w:rPr>
        <w:t xml:space="preserve"> revealed by SSR markers. Forests. 2019 Mar 3</w:t>
      </w:r>
      <w:proofErr w:type="gramStart"/>
      <w:r w:rsidRPr="008B618F">
        <w:rPr>
          <w:rFonts w:ascii="Times New Roman" w:hAnsi="Times New Roman" w:cs="Times New Roman"/>
          <w:color w:val="000000" w:themeColor="text1"/>
          <w:sz w:val="24"/>
          <w:szCs w:val="24"/>
        </w:rPr>
        <w:t>;10</w:t>
      </w:r>
      <w:proofErr w:type="gramEnd"/>
      <w:r w:rsidRPr="008B618F">
        <w:rPr>
          <w:rFonts w:ascii="Times New Roman" w:hAnsi="Times New Roman" w:cs="Times New Roman"/>
          <w:color w:val="000000" w:themeColor="text1"/>
          <w:sz w:val="24"/>
          <w:szCs w:val="24"/>
        </w:rPr>
        <w:t>(3):225..</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Guo</w:t>
      </w:r>
      <w:proofErr w:type="spellEnd"/>
      <w:r w:rsidRPr="008B618F">
        <w:rPr>
          <w:rFonts w:ascii="Times New Roman" w:hAnsi="Times New Roman" w:cs="Times New Roman"/>
          <w:color w:val="000000" w:themeColor="text1"/>
          <w:sz w:val="24"/>
          <w:szCs w:val="24"/>
        </w:rPr>
        <w:t xml:space="preserve"> HY, Wang ZL, Huang Z, Chen Z, Yang HB, Kang XY. Genetic diversity and population structure of </w:t>
      </w:r>
      <w:proofErr w:type="spellStart"/>
      <w:r w:rsidRPr="008B618F">
        <w:rPr>
          <w:rFonts w:ascii="Times New Roman" w:hAnsi="Times New Roman" w:cs="Times New Roman"/>
          <w:color w:val="000000" w:themeColor="text1"/>
          <w:sz w:val="24"/>
          <w:szCs w:val="24"/>
        </w:rPr>
        <w:t>Alnus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cremastogyne</w:t>
      </w:r>
      <w:proofErr w:type="spellEnd"/>
      <w:r w:rsidRPr="008B618F">
        <w:rPr>
          <w:rFonts w:ascii="Times New Roman" w:hAnsi="Times New Roman" w:cs="Times New Roman"/>
          <w:color w:val="000000" w:themeColor="text1"/>
          <w:sz w:val="24"/>
          <w:szCs w:val="24"/>
        </w:rPr>
        <w:t xml:space="preserve"> as revealed by microsatellite markers. Forests. 2019 Mar 21</w:t>
      </w:r>
      <w:proofErr w:type="gramStart"/>
      <w:r w:rsidRPr="008B618F">
        <w:rPr>
          <w:rFonts w:ascii="Times New Roman" w:hAnsi="Times New Roman" w:cs="Times New Roman"/>
          <w:color w:val="000000" w:themeColor="text1"/>
          <w:sz w:val="24"/>
          <w:szCs w:val="24"/>
        </w:rPr>
        <w:t>;10</w:t>
      </w:r>
      <w:proofErr w:type="gramEnd"/>
      <w:r w:rsidRPr="008B618F">
        <w:rPr>
          <w:rFonts w:ascii="Times New Roman" w:hAnsi="Times New Roman" w:cs="Times New Roman"/>
          <w:color w:val="000000" w:themeColor="text1"/>
          <w:sz w:val="24"/>
          <w:szCs w:val="24"/>
        </w:rPr>
        <w:t>(3):278.</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Souleymane</w:t>
      </w:r>
      <w:proofErr w:type="spellEnd"/>
      <w:r w:rsidRPr="008B618F">
        <w:rPr>
          <w:rFonts w:ascii="Times New Roman" w:hAnsi="Times New Roman" w:cs="Times New Roman"/>
          <w:color w:val="000000" w:themeColor="text1"/>
          <w:sz w:val="24"/>
          <w:szCs w:val="24"/>
        </w:rPr>
        <w:t xml:space="preserve"> O, Jean-Baptiste T, </w:t>
      </w:r>
      <w:proofErr w:type="spellStart"/>
      <w:r w:rsidRPr="008B618F">
        <w:rPr>
          <w:rFonts w:ascii="Times New Roman" w:hAnsi="Times New Roman" w:cs="Times New Roman"/>
          <w:color w:val="000000" w:themeColor="text1"/>
          <w:sz w:val="24"/>
          <w:szCs w:val="24"/>
        </w:rPr>
        <w:t>Bao</w:t>
      </w:r>
      <w:proofErr w:type="spellEnd"/>
      <w:r w:rsidRPr="008B618F">
        <w:rPr>
          <w:rFonts w:ascii="Times New Roman" w:hAnsi="Times New Roman" w:cs="Times New Roman"/>
          <w:color w:val="000000" w:themeColor="text1"/>
          <w:sz w:val="24"/>
          <w:szCs w:val="24"/>
        </w:rPr>
        <w:t xml:space="preserve">-Lam H, </w:t>
      </w:r>
      <w:proofErr w:type="spellStart"/>
      <w:r w:rsidRPr="008B618F">
        <w:rPr>
          <w:rFonts w:ascii="Times New Roman" w:hAnsi="Times New Roman" w:cs="Times New Roman"/>
          <w:color w:val="000000" w:themeColor="text1"/>
          <w:sz w:val="24"/>
          <w:szCs w:val="24"/>
        </w:rPr>
        <w:t>Kusi</w:t>
      </w:r>
      <w:proofErr w:type="spellEnd"/>
      <w:r w:rsidRPr="008B618F">
        <w:rPr>
          <w:rFonts w:ascii="Times New Roman" w:hAnsi="Times New Roman" w:cs="Times New Roman"/>
          <w:color w:val="000000" w:themeColor="text1"/>
          <w:sz w:val="24"/>
          <w:szCs w:val="24"/>
        </w:rPr>
        <w:t xml:space="preserve"> F, </w:t>
      </w:r>
      <w:proofErr w:type="spellStart"/>
      <w:r w:rsidRPr="008B618F">
        <w:rPr>
          <w:rFonts w:ascii="Times New Roman" w:hAnsi="Times New Roman" w:cs="Times New Roman"/>
          <w:color w:val="000000" w:themeColor="text1"/>
          <w:sz w:val="24"/>
          <w:szCs w:val="24"/>
        </w:rPr>
        <w:t>Poda</w:t>
      </w:r>
      <w:proofErr w:type="spellEnd"/>
      <w:r w:rsidRPr="008B618F">
        <w:rPr>
          <w:rFonts w:ascii="Times New Roman" w:hAnsi="Times New Roman" w:cs="Times New Roman"/>
          <w:color w:val="000000" w:themeColor="text1"/>
          <w:sz w:val="24"/>
          <w:szCs w:val="24"/>
        </w:rPr>
        <w:t xml:space="preserve"> SL, Timothy J, Philip R, </w:t>
      </w:r>
      <w:proofErr w:type="spellStart"/>
      <w:r w:rsidRPr="008B618F">
        <w:rPr>
          <w:rFonts w:ascii="Times New Roman" w:hAnsi="Times New Roman" w:cs="Times New Roman"/>
          <w:color w:val="000000" w:themeColor="text1"/>
          <w:sz w:val="24"/>
          <w:szCs w:val="24"/>
        </w:rPr>
        <w:t>Danquah</w:t>
      </w:r>
      <w:proofErr w:type="spellEnd"/>
      <w:r w:rsidRPr="008B618F">
        <w:rPr>
          <w:rFonts w:ascii="Times New Roman" w:hAnsi="Times New Roman" w:cs="Times New Roman"/>
          <w:color w:val="000000" w:themeColor="text1"/>
          <w:sz w:val="24"/>
          <w:szCs w:val="24"/>
        </w:rPr>
        <w:t xml:space="preserve"> E, </w:t>
      </w:r>
      <w:proofErr w:type="spellStart"/>
      <w:r w:rsidRPr="008B618F">
        <w:rPr>
          <w:rFonts w:ascii="Times New Roman" w:hAnsi="Times New Roman" w:cs="Times New Roman"/>
          <w:color w:val="000000" w:themeColor="text1"/>
          <w:sz w:val="24"/>
          <w:szCs w:val="24"/>
        </w:rPr>
        <w:t>Ofori</w:t>
      </w:r>
      <w:proofErr w:type="spellEnd"/>
      <w:r w:rsidRPr="008B618F">
        <w:rPr>
          <w:rFonts w:ascii="Times New Roman" w:hAnsi="Times New Roman" w:cs="Times New Roman"/>
          <w:color w:val="000000" w:themeColor="text1"/>
          <w:sz w:val="24"/>
          <w:szCs w:val="24"/>
        </w:rPr>
        <w:t xml:space="preserve"> K, </w:t>
      </w:r>
      <w:proofErr w:type="spellStart"/>
      <w:r w:rsidRPr="008B618F">
        <w:rPr>
          <w:rFonts w:ascii="Times New Roman" w:hAnsi="Times New Roman" w:cs="Times New Roman"/>
          <w:color w:val="000000" w:themeColor="text1"/>
          <w:sz w:val="24"/>
          <w:szCs w:val="24"/>
        </w:rPr>
        <w:t>Tinga</w:t>
      </w:r>
      <w:proofErr w:type="spellEnd"/>
      <w:r w:rsidRPr="008B618F">
        <w:rPr>
          <w:rFonts w:ascii="Times New Roman" w:hAnsi="Times New Roman" w:cs="Times New Roman"/>
          <w:color w:val="000000" w:themeColor="text1"/>
          <w:sz w:val="24"/>
          <w:szCs w:val="24"/>
        </w:rPr>
        <w:t xml:space="preserve"> Jeremy O. Single nucleotide polymorphism (SNP)-based genetic diversity in a set of Burkina Faso cowpea </w:t>
      </w:r>
      <w:proofErr w:type="spellStart"/>
      <w:r w:rsidRPr="008B618F">
        <w:rPr>
          <w:rFonts w:ascii="Times New Roman" w:hAnsi="Times New Roman" w:cs="Times New Roman"/>
          <w:color w:val="000000" w:themeColor="text1"/>
          <w:sz w:val="24"/>
          <w:szCs w:val="24"/>
        </w:rPr>
        <w:t>germplasm</w:t>
      </w:r>
      <w:proofErr w:type="spellEnd"/>
      <w:r w:rsidRPr="008B618F">
        <w:rPr>
          <w:rFonts w:ascii="Times New Roman" w:hAnsi="Times New Roman" w:cs="Times New Roman"/>
          <w:color w:val="000000" w:themeColor="text1"/>
          <w:sz w:val="24"/>
          <w:szCs w:val="24"/>
        </w:rPr>
        <w:t>. African Journal of Agricultural Research. 2018 May 10</w:t>
      </w:r>
      <w:proofErr w:type="gramStart"/>
      <w:r w:rsidRPr="008B618F">
        <w:rPr>
          <w:rFonts w:ascii="Times New Roman" w:hAnsi="Times New Roman" w:cs="Times New Roman"/>
          <w:color w:val="000000" w:themeColor="text1"/>
          <w:sz w:val="24"/>
          <w:szCs w:val="24"/>
        </w:rPr>
        <w:t>;13</w:t>
      </w:r>
      <w:proofErr w:type="gramEnd"/>
      <w:r w:rsidRPr="008B618F">
        <w:rPr>
          <w:rFonts w:ascii="Times New Roman" w:hAnsi="Times New Roman" w:cs="Times New Roman"/>
          <w:color w:val="000000" w:themeColor="text1"/>
          <w:sz w:val="24"/>
          <w:szCs w:val="24"/>
        </w:rPr>
        <w:t>(19):978-87.</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Pantoja</w:t>
      </w:r>
      <w:proofErr w:type="spellEnd"/>
      <w:r w:rsidRPr="008B618F">
        <w:rPr>
          <w:rFonts w:ascii="Times New Roman" w:hAnsi="Times New Roman" w:cs="Times New Roman"/>
          <w:color w:val="000000" w:themeColor="text1"/>
          <w:sz w:val="24"/>
          <w:szCs w:val="24"/>
        </w:rPr>
        <w:t xml:space="preserve"> PO, </w:t>
      </w:r>
      <w:proofErr w:type="spellStart"/>
      <w:r w:rsidRPr="008B618F">
        <w:rPr>
          <w:rFonts w:ascii="Times New Roman" w:hAnsi="Times New Roman" w:cs="Times New Roman"/>
          <w:color w:val="000000" w:themeColor="text1"/>
          <w:sz w:val="24"/>
          <w:szCs w:val="24"/>
        </w:rPr>
        <w:t>Simón-Porcar</w:t>
      </w:r>
      <w:proofErr w:type="spellEnd"/>
      <w:r w:rsidRPr="008B618F">
        <w:rPr>
          <w:rFonts w:ascii="Times New Roman" w:hAnsi="Times New Roman" w:cs="Times New Roman"/>
          <w:color w:val="000000" w:themeColor="text1"/>
          <w:sz w:val="24"/>
          <w:szCs w:val="24"/>
        </w:rPr>
        <w:t xml:space="preserve"> VI, </w:t>
      </w:r>
      <w:proofErr w:type="spellStart"/>
      <w:r w:rsidRPr="008B618F">
        <w:rPr>
          <w:rFonts w:ascii="Times New Roman" w:hAnsi="Times New Roman" w:cs="Times New Roman"/>
          <w:color w:val="000000" w:themeColor="text1"/>
          <w:sz w:val="24"/>
          <w:szCs w:val="24"/>
        </w:rPr>
        <w:t>Puzey</w:t>
      </w:r>
      <w:proofErr w:type="spellEnd"/>
      <w:r w:rsidRPr="008B618F">
        <w:rPr>
          <w:rFonts w:ascii="Times New Roman" w:hAnsi="Times New Roman" w:cs="Times New Roman"/>
          <w:color w:val="000000" w:themeColor="text1"/>
          <w:sz w:val="24"/>
          <w:szCs w:val="24"/>
        </w:rPr>
        <w:t xml:space="preserve"> JR, Vallejo-</w:t>
      </w:r>
      <w:proofErr w:type="spellStart"/>
      <w:r w:rsidRPr="008B618F">
        <w:rPr>
          <w:rFonts w:ascii="Times New Roman" w:hAnsi="Times New Roman" w:cs="Times New Roman"/>
          <w:color w:val="000000" w:themeColor="text1"/>
          <w:sz w:val="24"/>
          <w:szCs w:val="24"/>
        </w:rPr>
        <w:t>Marín</w:t>
      </w:r>
      <w:proofErr w:type="spellEnd"/>
      <w:r w:rsidRPr="008B618F">
        <w:rPr>
          <w:rFonts w:ascii="Times New Roman" w:hAnsi="Times New Roman" w:cs="Times New Roman"/>
          <w:color w:val="000000" w:themeColor="text1"/>
          <w:sz w:val="24"/>
          <w:szCs w:val="24"/>
        </w:rPr>
        <w:t xml:space="preserve"> M. Genetic variation and clonal diversity in introduced populations of </w:t>
      </w:r>
      <w:proofErr w:type="spellStart"/>
      <w:r w:rsidRPr="008B618F">
        <w:rPr>
          <w:rFonts w:ascii="Times New Roman" w:hAnsi="Times New Roman" w:cs="Times New Roman"/>
          <w:color w:val="000000" w:themeColor="text1"/>
          <w:sz w:val="24"/>
          <w:szCs w:val="24"/>
        </w:rPr>
        <w:t>Mimulus</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guttatus</w:t>
      </w:r>
      <w:proofErr w:type="spellEnd"/>
      <w:r w:rsidRPr="008B618F">
        <w:rPr>
          <w:rFonts w:ascii="Times New Roman" w:hAnsi="Times New Roman" w:cs="Times New Roman"/>
          <w:color w:val="000000" w:themeColor="text1"/>
          <w:sz w:val="24"/>
          <w:szCs w:val="24"/>
        </w:rPr>
        <w:t xml:space="preserve"> assessed by genotyping at 62 single nucleotide polymorphism loci. Plant Ecology &amp; Diversity. 2017 Jan 2</w:t>
      </w:r>
      <w:proofErr w:type="gramStart"/>
      <w:r w:rsidRPr="008B618F">
        <w:rPr>
          <w:rFonts w:ascii="Times New Roman" w:hAnsi="Times New Roman" w:cs="Times New Roman"/>
          <w:color w:val="000000" w:themeColor="text1"/>
          <w:sz w:val="24"/>
          <w:szCs w:val="24"/>
        </w:rPr>
        <w:t>;10</w:t>
      </w:r>
      <w:proofErr w:type="gramEnd"/>
      <w:r w:rsidRPr="008B618F">
        <w:rPr>
          <w:rFonts w:ascii="Times New Roman" w:hAnsi="Times New Roman" w:cs="Times New Roman"/>
          <w:color w:val="000000" w:themeColor="text1"/>
          <w:sz w:val="24"/>
          <w:szCs w:val="24"/>
        </w:rPr>
        <w:t>(1):5-15.</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r w:rsidRPr="008B618F">
        <w:rPr>
          <w:rFonts w:ascii="Times New Roman" w:hAnsi="Times New Roman" w:cs="Times New Roman"/>
          <w:color w:val="000000" w:themeColor="text1"/>
          <w:sz w:val="24"/>
          <w:szCs w:val="24"/>
        </w:rPr>
        <w:t xml:space="preserve">Mir JI, </w:t>
      </w:r>
      <w:proofErr w:type="spellStart"/>
      <w:r w:rsidRPr="008B618F">
        <w:rPr>
          <w:rFonts w:ascii="Times New Roman" w:hAnsi="Times New Roman" w:cs="Times New Roman"/>
          <w:color w:val="000000" w:themeColor="text1"/>
          <w:sz w:val="24"/>
          <w:szCs w:val="24"/>
        </w:rPr>
        <w:t>Shahidul</w:t>
      </w:r>
      <w:proofErr w:type="spellEnd"/>
      <w:r w:rsidRPr="008B618F">
        <w:rPr>
          <w:rFonts w:ascii="Times New Roman" w:hAnsi="Times New Roman" w:cs="Times New Roman"/>
          <w:color w:val="000000" w:themeColor="text1"/>
          <w:sz w:val="24"/>
          <w:szCs w:val="24"/>
        </w:rPr>
        <w:t xml:space="preserve"> I, </w:t>
      </w:r>
      <w:proofErr w:type="spellStart"/>
      <w:r w:rsidRPr="008B618F">
        <w:rPr>
          <w:rFonts w:ascii="Times New Roman" w:hAnsi="Times New Roman" w:cs="Times New Roman"/>
          <w:color w:val="000000" w:themeColor="text1"/>
          <w:sz w:val="24"/>
          <w:szCs w:val="24"/>
        </w:rPr>
        <w:t>Rajdeep</w:t>
      </w:r>
      <w:proofErr w:type="spellEnd"/>
      <w:r w:rsidRPr="008B618F">
        <w:rPr>
          <w:rFonts w:ascii="Times New Roman" w:hAnsi="Times New Roman" w:cs="Times New Roman"/>
          <w:color w:val="000000" w:themeColor="text1"/>
          <w:sz w:val="24"/>
          <w:szCs w:val="24"/>
        </w:rPr>
        <w:t xml:space="preserve"> K. Evaluation of genetic diversity in Brassica </w:t>
      </w:r>
      <w:proofErr w:type="spellStart"/>
      <w:r w:rsidRPr="008B618F">
        <w:rPr>
          <w:rFonts w:ascii="Times New Roman" w:hAnsi="Times New Roman" w:cs="Times New Roman"/>
          <w:color w:val="000000" w:themeColor="text1"/>
          <w:sz w:val="24"/>
          <w:szCs w:val="24"/>
        </w:rPr>
        <w:t>juncea</w:t>
      </w:r>
      <w:proofErr w:type="spellEnd"/>
      <w:r w:rsidRPr="008B618F">
        <w:rPr>
          <w:rFonts w:ascii="Times New Roman" w:hAnsi="Times New Roman" w:cs="Times New Roman"/>
          <w:color w:val="000000" w:themeColor="text1"/>
          <w:sz w:val="24"/>
          <w:szCs w:val="24"/>
        </w:rPr>
        <w:t xml:space="preserve"> (L.) using protein profiling and molecular marker (RFLP). International Journal of Plant Breeding and Genetics. 2015</w:t>
      </w:r>
      <w:proofErr w:type="gramStart"/>
      <w:r w:rsidRPr="008B618F">
        <w:rPr>
          <w:rFonts w:ascii="Times New Roman" w:hAnsi="Times New Roman" w:cs="Times New Roman"/>
          <w:color w:val="000000" w:themeColor="text1"/>
          <w:sz w:val="24"/>
          <w:szCs w:val="24"/>
        </w:rPr>
        <w:t>;9</w:t>
      </w:r>
      <w:proofErr w:type="gramEnd"/>
      <w:r w:rsidRPr="008B618F">
        <w:rPr>
          <w:rFonts w:ascii="Times New Roman" w:hAnsi="Times New Roman" w:cs="Times New Roman"/>
          <w:color w:val="000000" w:themeColor="text1"/>
          <w:sz w:val="24"/>
          <w:szCs w:val="24"/>
        </w:rPr>
        <w:t>(2):77-85.</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Shahidul</w:t>
      </w:r>
      <w:proofErr w:type="spellEnd"/>
      <w:r w:rsidRPr="008B618F">
        <w:rPr>
          <w:rFonts w:ascii="Times New Roman" w:hAnsi="Times New Roman" w:cs="Times New Roman"/>
          <w:color w:val="000000" w:themeColor="text1"/>
          <w:sz w:val="24"/>
          <w:szCs w:val="24"/>
        </w:rPr>
        <w:t xml:space="preserve"> I, Mir JI, </w:t>
      </w:r>
      <w:proofErr w:type="spellStart"/>
      <w:r w:rsidRPr="008B618F">
        <w:rPr>
          <w:rFonts w:ascii="Times New Roman" w:hAnsi="Times New Roman" w:cs="Times New Roman"/>
          <w:color w:val="000000" w:themeColor="text1"/>
          <w:sz w:val="24"/>
          <w:szCs w:val="24"/>
        </w:rPr>
        <w:t>Rajdeep</w:t>
      </w:r>
      <w:proofErr w:type="spellEnd"/>
      <w:r w:rsidRPr="008B618F">
        <w:rPr>
          <w:rFonts w:ascii="Times New Roman" w:hAnsi="Times New Roman" w:cs="Times New Roman"/>
          <w:color w:val="000000" w:themeColor="text1"/>
          <w:sz w:val="24"/>
          <w:szCs w:val="24"/>
        </w:rPr>
        <w:t xml:space="preserve"> K. Evaluation of genetic diversity in </w:t>
      </w:r>
      <w:proofErr w:type="spellStart"/>
      <w:r w:rsidRPr="008B618F">
        <w:rPr>
          <w:rFonts w:ascii="Times New Roman" w:hAnsi="Times New Roman" w:cs="Times New Roman"/>
          <w:color w:val="000000" w:themeColor="text1"/>
          <w:sz w:val="24"/>
          <w:szCs w:val="24"/>
        </w:rPr>
        <w:t>Vigna</w:t>
      </w:r>
      <w:proofErr w:type="spellEnd"/>
      <w:r w:rsidRPr="008B618F">
        <w:rPr>
          <w:rFonts w:ascii="Times New Roman" w:hAnsi="Times New Roman" w:cs="Times New Roman"/>
          <w:color w:val="000000" w:themeColor="text1"/>
          <w:sz w:val="24"/>
          <w:szCs w:val="24"/>
        </w:rPr>
        <w:t xml:space="preserve"> </w:t>
      </w:r>
      <w:proofErr w:type="spellStart"/>
      <w:r w:rsidRPr="008B618F">
        <w:rPr>
          <w:rFonts w:ascii="Times New Roman" w:hAnsi="Times New Roman" w:cs="Times New Roman"/>
          <w:color w:val="000000" w:themeColor="text1"/>
          <w:sz w:val="24"/>
          <w:szCs w:val="24"/>
        </w:rPr>
        <w:t>radiata</w:t>
      </w:r>
      <w:proofErr w:type="spellEnd"/>
      <w:r w:rsidRPr="008B618F">
        <w:rPr>
          <w:rFonts w:ascii="Times New Roman" w:hAnsi="Times New Roman" w:cs="Times New Roman"/>
          <w:color w:val="000000" w:themeColor="text1"/>
          <w:sz w:val="24"/>
          <w:szCs w:val="24"/>
        </w:rPr>
        <w:t xml:space="preserve"> (L.) using protein profiling and molecular marker (RFLP). International Journal of Plant Breeding and Genetics. 2015</w:t>
      </w:r>
      <w:proofErr w:type="gramStart"/>
      <w:r w:rsidRPr="008B618F">
        <w:rPr>
          <w:rFonts w:ascii="Times New Roman" w:hAnsi="Times New Roman" w:cs="Times New Roman"/>
          <w:color w:val="000000" w:themeColor="text1"/>
          <w:sz w:val="24"/>
          <w:szCs w:val="24"/>
        </w:rPr>
        <w:t>;9</w:t>
      </w:r>
      <w:proofErr w:type="gramEnd"/>
      <w:r w:rsidRPr="008B618F">
        <w:rPr>
          <w:rFonts w:ascii="Times New Roman" w:hAnsi="Times New Roman" w:cs="Times New Roman"/>
          <w:color w:val="000000" w:themeColor="text1"/>
          <w:sz w:val="24"/>
          <w:szCs w:val="24"/>
        </w:rPr>
        <w:t>(4):238-46.</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t>Etminan</w:t>
      </w:r>
      <w:proofErr w:type="spellEnd"/>
      <w:r w:rsidRPr="008B618F">
        <w:rPr>
          <w:rFonts w:ascii="Times New Roman" w:hAnsi="Times New Roman" w:cs="Times New Roman"/>
          <w:color w:val="000000" w:themeColor="text1"/>
          <w:sz w:val="24"/>
          <w:szCs w:val="24"/>
        </w:rPr>
        <w:t xml:space="preserve"> A, Pour-</w:t>
      </w:r>
      <w:proofErr w:type="spellStart"/>
      <w:r w:rsidRPr="008B618F">
        <w:rPr>
          <w:rFonts w:ascii="Times New Roman" w:hAnsi="Times New Roman" w:cs="Times New Roman"/>
          <w:color w:val="000000" w:themeColor="text1"/>
          <w:sz w:val="24"/>
          <w:szCs w:val="24"/>
        </w:rPr>
        <w:t>Aboughadareh</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Mohammadi</w:t>
      </w:r>
      <w:proofErr w:type="spellEnd"/>
      <w:r w:rsidRPr="008B618F">
        <w:rPr>
          <w:rFonts w:ascii="Times New Roman" w:hAnsi="Times New Roman" w:cs="Times New Roman"/>
          <w:color w:val="000000" w:themeColor="text1"/>
          <w:sz w:val="24"/>
          <w:szCs w:val="24"/>
        </w:rPr>
        <w:t xml:space="preserve"> R, </w:t>
      </w:r>
      <w:proofErr w:type="spellStart"/>
      <w:r w:rsidRPr="008B618F">
        <w:rPr>
          <w:rFonts w:ascii="Times New Roman" w:hAnsi="Times New Roman" w:cs="Times New Roman"/>
          <w:color w:val="000000" w:themeColor="text1"/>
          <w:sz w:val="24"/>
          <w:szCs w:val="24"/>
        </w:rPr>
        <w:t>Ahmadi</w:t>
      </w:r>
      <w:proofErr w:type="spellEnd"/>
      <w:r w:rsidRPr="008B618F">
        <w:rPr>
          <w:rFonts w:ascii="Times New Roman" w:hAnsi="Times New Roman" w:cs="Times New Roman"/>
          <w:color w:val="000000" w:themeColor="text1"/>
          <w:sz w:val="24"/>
          <w:szCs w:val="24"/>
        </w:rPr>
        <w:t xml:space="preserve">-Rad A, </w:t>
      </w:r>
      <w:proofErr w:type="spellStart"/>
      <w:r w:rsidRPr="008B618F">
        <w:rPr>
          <w:rFonts w:ascii="Times New Roman" w:hAnsi="Times New Roman" w:cs="Times New Roman"/>
          <w:color w:val="000000" w:themeColor="text1"/>
          <w:sz w:val="24"/>
          <w:szCs w:val="24"/>
        </w:rPr>
        <w:t>Noori</w:t>
      </w:r>
      <w:proofErr w:type="spellEnd"/>
      <w:r w:rsidRPr="008B618F">
        <w:rPr>
          <w:rFonts w:ascii="Times New Roman" w:hAnsi="Times New Roman" w:cs="Times New Roman"/>
          <w:color w:val="000000" w:themeColor="text1"/>
          <w:sz w:val="24"/>
          <w:szCs w:val="24"/>
        </w:rPr>
        <w:t xml:space="preserve"> A, </w:t>
      </w:r>
      <w:proofErr w:type="spellStart"/>
      <w:r w:rsidRPr="008B618F">
        <w:rPr>
          <w:rFonts w:ascii="Times New Roman" w:hAnsi="Times New Roman" w:cs="Times New Roman"/>
          <w:color w:val="000000" w:themeColor="text1"/>
          <w:sz w:val="24"/>
          <w:szCs w:val="24"/>
        </w:rPr>
        <w:t>Mahdavian</w:t>
      </w:r>
      <w:proofErr w:type="spellEnd"/>
      <w:r w:rsidRPr="008B618F">
        <w:rPr>
          <w:rFonts w:ascii="Times New Roman" w:hAnsi="Times New Roman" w:cs="Times New Roman"/>
          <w:color w:val="000000" w:themeColor="text1"/>
          <w:sz w:val="24"/>
          <w:szCs w:val="24"/>
        </w:rPr>
        <w:t xml:space="preserve"> Z, </w:t>
      </w:r>
      <w:proofErr w:type="spellStart"/>
      <w:r w:rsidRPr="008B618F">
        <w:rPr>
          <w:rFonts w:ascii="Times New Roman" w:hAnsi="Times New Roman" w:cs="Times New Roman"/>
          <w:color w:val="000000" w:themeColor="text1"/>
          <w:sz w:val="24"/>
          <w:szCs w:val="24"/>
        </w:rPr>
        <w:t>Moradi</w:t>
      </w:r>
      <w:proofErr w:type="spellEnd"/>
      <w:r w:rsidRPr="008B618F">
        <w:rPr>
          <w:rFonts w:ascii="Times New Roman" w:hAnsi="Times New Roman" w:cs="Times New Roman"/>
          <w:color w:val="000000" w:themeColor="text1"/>
          <w:sz w:val="24"/>
          <w:szCs w:val="24"/>
        </w:rPr>
        <w:t xml:space="preserve"> Z. Applicability of start codon targeted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and inter-simple sequence repeat (ISSR) markers for genetic diversity analysis in durum wheat genotypes. Biotechnology &amp; Biotechnological Equipment. 2016 Nov 1</w:t>
      </w:r>
      <w:proofErr w:type="gramStart"/>
      <w:r w:rsidRPr="008B618F">
        <w:rPr>
          <w:rFonts w:ascii="Times New Roman" w:hAnsi="Times New Roman" w:cs="Times New Roman"/>
          <w:color w:val="000000" w:themeColor="text1"/>
          <w:sz w:val="24"/>
          <w:szCs w:val="24"/>
        </w:rPr>
        <w:t>;30</w:t>
      </w:r>
      <w:proofErr w:type="gramEnd"/>
      <w:r w:rsidRPr="008B618F">
        <w:rPr>
          <w:rFonts w:ascii="Times New Roman" w:hAnsi="Times New Roman" w:cs="Times New Roman"/>
          <w:color w:val="000000" w:themeColor="text1"/>
          <w:sz w:val="24"/>
          <w:szCs w:val="24"/>
        </w:rPr>
        <w:t>(6):1075-81.</w:t>
      </w:r>
    </w:p>
    <w:p w:rsidR="00662210" w:rsidRPr="008B618F" w:rsidRDefault="00662210" w:rsidP="00662210">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B618F">
        <w:rPr>
          <w:rFonts w:ascii="Times New Roman" w:hAnsi="Times New Roman" w:cs="Times New Roman"/>
          <w:color w:val="000000" w:themeColor="text1"/>
          <w:sz w:val="24"/>
          <w:szCs w:val="24"/>
        </w:rPr>
        <w:lastRenderedPageBreak/>
        <w:t>Agarwal</w:t>
      </w:r>
      <w:proofErr w:type="spellEnd"/>
      <w:r w:rsidRPr="008B618F">
        <w:rPr>
          <w:rFonts w:ascii="Times New Roman" w:hAnsi="Times New Roman" w:cs="Times New Roman"/>
          <w:color w:val="000000" w:themeColor="text1"/>
          <w:sz w:val="24"/>
          <w:szCs w:val="24"/>
        </w:rPr>
        <w:t xml:space="preserve"> A, Gupta V, </w:t>
      </w:r>
      <w:proofErr w:type="spellStart"/>
      <w:r w:rsidRPr="008B618F">
        <w:rPr>
          <w:rFonts w:ascii="Times New Roman" w:hAnsi="Times New Roman" w:cs="Times New Roman"/>
          <w:color w:val="000000" w:themeColor="text1"/>
          <w:sz w:val="24"/>
          <w:szCs w:val="24"/>
        </w:rPr>
        <w:t>Haq</w:t>
      </w:r>
      <w:proofErr w:type="spellEnd"/>
      <w:r w:rsidRPr="008B618F">
        <w:rPr>
          <w:rFonts w:ascii="Times New Roman" w:hAnsi="Times New Roman" w:cs="Times New Roman"/>
          <w:color w:val="000000" w:themeColor="text1"/>
          <w:sz w:val="24"/>
          <w:szCs w:val="24"/>
        </w:rPr>
        <w:t xml:space="preserve"> SU, </w:t>
      </w:r>
      <w:proofErr w:type="spellStart"/>
      <w:r w:rsidRPr="008B618F">
        <w:rPr>
          <w:rFonts w:ascii="Times New Roman" w:hAnsi="Times New Roman" w:cs="Times New Roman"/>
          <w:color w:val="000000" w:themeColor="text1"/>
          <w:sz w:val="24"/>
          <w:szCs w:val="24"/>
        </w:rPr>
        <w:t>Jatav</w:t>
      </w:r>
      <w:proofErr w:type="spellEnd"/>
      <w:r w:rsidRPr="008B618F">
        <w:rPr>
          <w:rFonts w:ascii="Times New Roman" w:hAnsi="Times New Roman" w:cs="Times New Roman"/>
          <w:color w:val="000000" w:themeColor="text1"/>
          <w:sz w:val="24"/>
          <w:szCs w:val="24"/>
        </w:rPr>
        <w:t xml:space="preserve"> PK, Kothari SL, </w:t>
      </w:r>
      <w:proofErr w:type="spellStart"/>
      <w:r w:rsidRPr="008B618F">
        <w:rPr>
          <w:rFonts w:ascii="Times New Roman" w:hAnsi="Times New Roman" w:cs="Times New Roman"/>
          <w:color w:val="000000" w:themeColor="text1"/>
          <w:sz w:val="24"/>
          <w:szCs w:val="24"/>
        </w:rPr>
        <w:t>Kachhwaha</w:t>
      </w:r>
      <w:proofErr w:type="spellEnd"/>
      <w:r w:rsidRPr="008B618F">
        <w:rPr>
          <w:rFonts w:ascii="Times New Roman" w:hAnsi="Times New Roman" w:cs="Times New Roman"/>
          <w:color w:val="000000" w:themeColor="text1"/>
          <w:sz w:val="24"/>
          <w:szCs w:val="24"/>
        </w:rPr>
        <w:t xml:space="preserve"> S. Assessment of genetic diversity in 29 rose </w:t>
      </w:r>
      <w:proofErr w:type="spellStart"/>
      <w:r w:rsidRPr="008B618F">
        <w:rPr>
          <w:rFonts w:ascii="Times New Roman" w:hAnsi="Times New Roman" w:cs="Times New Roman"/>
          <w:color w:val="000000" w:themeColor="text1"/>
          <w:sz w:val="24"/>
          <w:szCs w:val="24"/>
        </w:rPr>
        <w:t>germplasms</w:t>
      </w:r>
      <w:proofErr w:type="spellEnd"/>
      <w:r w:rsidRPr="008B618F">
        <w:rPr>
          <w:rFonts w:ascii="Times New Roman" w:hAnsi="Times New Roman" w:cs="Times New Roman"/>
          <w:color w:val="000000" w:themeColor="text1"/>
          <w:sz w:val="24"/>
          <w:szCs w:val="24"/>
        </w:rPr>
        <w:t xml:space="preserve"> using </w:t>
      </w:r>
      <w:proofErr w:type="spellStart"/>
      <w:r w:rsidRPr="008B618F">
        <w:rPr>
          <w:rFonts w:ascii="Times New Roman" w:hAnsi="Times New Roman" w:cs="Times New Roman"/>
          <w:color w:val="000000" w:themeColor="text1"/>
          <w:sz w:val="24"/>
          <w:szCs w:val="24"/>
        </w:rPr>
        <w:t>SCoT</w:t>
      </w:r>
      <w:proofErr w:type="spellEnd"/>
      <w:r w:rsidRPr="008B618F">
        <w:rPr>
          <w:rFonts w:ascii="Times New Roman" w:hAnsi="Times New Roman" w:cs="Times New Roman"/>
          <w:color w:val="000000" w:themeColor="text1"/>
          <w:sz w:val="24"/>
          <w:szCs w:val="24"/>
        </w:rPr>
        <w:t xml:space="preserve"> marker. Journal of King Saud University-Science. 2019 Oct 1</w:t>
      </w:r>
      <w:proofErr w:type="gramStart"/>
      <w:r w:rsidRPr="008B618F">
        <w:rPr>
          <w:rFonts w:ascii="Times New Roman" w:hAnsi="Times New Roman" w:cs="Times New Roman"/>
          <w:color w:val="000000" w:themeColor="text1"/>
          <w:sz w:val="24"/>
          <w:szCs w:val="24"/>
        </w:rPr>
        <w:t>;31</w:t>
      </w:r>
      <w:proofErr w:type="gramEnd"/>
      <w:r w:rsidRPr="008B618F">
        <w:rPr>
          <w:rFonts w:ascii="Times New Roman" w:hAnsi="Times New Roman" w:cs="Times New Roman"/>
          <w:color w:val="000000" w:themeColor="text1"/>
          <w:sz w:val="24"/>
          <w:szCs w:val="24"/>
        </w:rPr>
        <w:t>(4):780-8.</w:t>
      </w:r>
    </w:p>
    <w:p w:rsidR="00662210" w:rsidRPr="008B618F" w:rsidRDefault="00662210" w:rsidP="00662210">
      <w:pPr>
        <w:pStyle w:val="ListParagraph"/>
        <w:spacing w:line="360" w:lineRule="auto"/>
        <w:jc w:val="both"/>
        <w:rPr>
          <w:rFonts w:ascii="Times New Roman" w:hAnsi="Times New Roman" w:cs="Times New Roman"/>
          <w:color w:val="000000" w:themeColor="text1"/>
          <w:sz w:val="24"/>
          <w:szCs w:val="24"/>
        </w:rPr>
      </w:pPr>
    </w:p>
    <w:p w:rsidR="00662210" w:rsidRPr="008B618F" w:rsidRDefault="00662210" w:rsidP="00662210">
      <w:pPr>
        <w:spacing w:line="360" w:lineRule="auto"/>
        <w:jc w:val="both"/>
        <w:rPr>
          <w:rFonts w:ascii="Times New Roman" w:hAnsi="Times New Roman" w:cs="Times New Roman"/>
          <w:color w:val="000000" w:themeColor="text1"/>
          <w:sz w:val="24"/>
          <w:szCs w:val="24"/>
        </w:rPr>
      </w:pPr>
    </w:p>
    <w:p w:rsidR="0030622F" w:rsidRPr="00DF3300" w:rsidRDefault="0030622F" w:rsidP="001257BC">
      <w:pPr>
        <w:jc w:val="both"/>
        <w:rPr>
          <w:color w:val="000000" w:themeColor="text1"/>
        </w:rPr>
      </w:pPr>
    </w:p>
    <w:sectPr w:rsidR="0030622F" w:rsidRPr="00DF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C226F"/>
    <w:multiLevelType w:val="hybridMultilevel"/>
    <w:tmpl w:val="DD62AC56"/>
    <w:lvl w:ilvl="0" w:tplc="CF4C2A8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46FC3"/>
    <w:multiLevelType w:val="hybridMultilevel"/>
    <w:tmpl w:val="C28A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F3300"/>
    <w:rsid w:val="000B2FDE"/>
    <w:rsid w:val="001257BC"/>
    <w:rsid w:val="001425E2"/>
    <w:rsid w:val="00154BA2"/>
    <w:rsid w:val="00160CC2"/>
    <w:rsid w:val="0017735C"/>
    <w:rsid w:val="001A693B"/>
    <w:rsid w:val="001D0C02"/>
    <w:rsid w:val="00204C74"/>
    <w:rsid w:val="002054DD"/>
    <w:rsid w:val="0024497C"/>
    <w:rsid w:val="002936E4"/>
    <w:rsid w:val="002A6590"/>
    <w:rsid w:val="002C12D6"/>
    <w:rsid w:val="002D2E97"/>
    <w:rsid w:val="0030622F"/>
    <w:rsid w:val="003066FB"/>
    <w:rsid w:val="003369B8"/>
    <w:rsid w:val="003523E4"/>
    <w:rsid w:val="00355103"/>
    <w:rsid w:val="00385E14"/>
    <w:rsid w:val="003954FD"/>
    <w:rsid w:val="003B7B3D"/>
    <w:rsid w:val="003F0749"/>
    <w:rsid w:val="00411246"/>
    <w:rsid w:val="0045403C"/>
    <w:rsid w:val="004C236B"/>
    <w:rsid w:val="004E06D8"/>
    <w:rsid w:val="00514CBE"/>
    <w:rsid w:val="005400A8"/>
    <w:rsid w:val="00555AAB"/>
    <w:rsid w:val="005A4011"/>
    <w:rsid w:val="005F2CFA"/>
    <w:rsid w:val="00603CDC"/>
    <w:rsid w:val="00625B40"/>
    <w:rsid w:val="00632878"/>
    <w:rsid w:val="00632C9E"/>
    <w:rsid w:val="0066104C"/>
    <w:rsid w:val="00662210"/>
    <w:rsid w:val="00677296"/>
    <w:rsid w:val="006A4B7A"/>
    <w:rsid w:val="006E4449"/>
    <w:rsid w:val="006E5925"/>
    <w:rsid w:val="00792333"/>
    <w:rsid w:val="00792603"/>
    <w:rsid w:val="007C30FB"/>
    <w:rsid w:val="007D5F8C"/>
    <w:rsid w:val="007E6A9B"/>
    <w:rsid w:val="008150DB"/>
    <w:rsid w:val="008457A5"/>
    <w:rsid w:val="008B457E"/>
    <w:rsid w:val="008C15EE"/>
    <w:rsid w:val="008F05E8"/>
    <w:rsid w:val="009003AE"/>
    <w:rsid w:val="009046E7"/>
    <w:rsid w:val="00906B0D"/>
    <w:rsid w:val="009F3985"/>
    <w:rsid w:val="00A30455"/>
    <w:rsid w:val="00A3714D"/>
    <w:rsid w:val="00A576F6"/>
    <w:rsid w:val="00AF71E4"/>
    <w:rsid w:val="00B0336F"/>
    <w:rsid w:val="00B14C5E"/>
    <w:rsid w:val="00B25DAB"/>
    <w:rsid w:val="00B57532"/>
    <w:rsid w:val="00BC1F60"/>
    <w:rsid w:val="00BD260F"/>
    <w:rsid w:val="00C03B9C"/>
    <w:rsid w:val="00C60E81"/>
    <w:rsid w:val="00CB0831"/>
    <w:rsid w:val="00D23E50"/>
    <w:rsid w:val="00D33EFC"/>
    <w:rsid w:val="00D50606"/>
    <w:rsid w:val="00D571BE"/>
    <w:rsid w:val="00DC413D"/>
    <w:rsid w:val="00DC6035"/>
    <w:rsid w:val="00DF3300"/>
    <w:rsid w:val="00E31248"/>
    <w:rsid w:val="00E36DAE"/>
    <w:rsid w:val="00E37361"/>
    <w:rsid w:val="00E42714"/>
    <w:rsid w:val="00E46075"/>
    <w:rsid w:val="00EA55D2"/>
    <w:rsid w:val="00EB6CF0"/>
    <w:rsid w:val="00FA366D"/>
    <w:rsid w:val="00FB07C6"/>
    <w:rsid w:val="00FE7713"/>
    <w:rsid w:val="00FF01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00"/>
    <w:pPr>
      <w:ind w:left="720"/>
      <w:contextualSpacing/>
    </w:pPr>
    <w:rPr>
      <w:rFonts w:eastAsiaTheme="minorHAnsi"/>
    </w:rPr>
  </w:style>
  <w:style w:type="table" w:styleId="TableGrid">
    <w:name w:val="Table Grid"/>
    <w:basedOn w:val="TableNormal"/>
    <w:uiPriority w:val="59"/>
    <w:rsid w:val="00DF3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0455"/>
    <w:rPr>
      <w:color w:val="0000FF" w:themeColor="hyperlink"/>
      <w:u w:val="single"/>
    </w:rPr>
  </w:style>
  <w:style w:type="paragraph" w:styleId="BalloonText">
    <w:name w:val="Balloon Text"/>
    <w:basedOn w:val="Normal"/>
    <w:link w:val="BalloonTextChar"/>
    <w:uiPriority w:val="99"/>
    <w:semiHidden/>
    <w:unhideWhenUsed/>
    <w:rsid w:val="0081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DB"/>
    <w:rPr>
      <w:rFonts w:ascii="Tahoma" w:hAnsi="Tahoma" w:cs="Tahoma"/>
      <w:sz w:val="16"/>
      <w:szCs w:val="16"/>
    </w:rPr>
  </w:style>
  <w:style w:type="paragraph" w:styleId="NormalWeb">
    <w:name w:val="Normal (Web)"/>
    <w:basedOn w:val="Normal"/>
    <w:uiPriority w:val="99"/>
    <w:semiHidden/>
    <w:unhideWhenUsed/>
    <w:rsid w:val="008150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endraunniyal12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5854</TotalTime>
  <Pages>16</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dc:creator>
  <cp:keywords/>
  <dc:description/>
  <cp:lastModifiedBy>acer</cp:lastModifiedBy>
  <cp:revision>68</cp:revision>
  <dcterms:created xsi:type="dcterms:W3CDTF">2020-08-09T05:18:00Z</dcterms:created>
  <dcterms:modified xsi:type="dcterms:W3CDTF">2023-07-29T06:28:00Z</dcterms:modified>
</cp:coreProperties>
</file>