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53340</wp:posOffset>
            </wp:positionV>
            <wp:extent cx="1821180" cy="2179320"/>
            <wp:effectExtent l="0" t="0" r="7620" b="0"/>
            <wp:wrapTopAndBottom/>
            <wp:docPr id="2050389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89365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                                   JOINTS</w:t>
      </w:r>
    </w:p>
    <w:p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>
      <w:pPr>
        <w:pStyle w:val="4"/>
        <w:numPr>
          <w:ilvl w:val="1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PREFACE-</w:t>
      </w:r>
    </w:p>
    <w:p>
      <w:pPr>
        <w:pStyle w:val="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Introduction to joints </w:t>
      </w:r>
    </w:p>
    <w:p>
      <w:pPr>
        <w:pStyle w:val="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Classification of joints</w:t>
      </w:r>
    </w:p>
    <w:p>
      <w:pPr>
        <w:pStyle w:val="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Types of movement </w:t>
      </w:r>
    </w:p>
    <w:p>
      <w:pPr>
        <w:pStyle w:val="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Structure of joints </w:t>
      </w:r>
    </w:p>
    <w:p>
      <w:pPr>
        <w:pStyle w:val="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Disorders of joints</w:t>
      </w:r>
    </w:p>
    <w:p>
      <w:pPr>
        <w:ind w:left="36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1.2 INTRODUCTION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part of the body that allow the movement by connecting two or more bones. hyoid bone in the throat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does not connect another bone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other bones connects at joint.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function of a bone determines its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structure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It is either called as an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articulation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Greater movement of the joints leads to the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damagesrisk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cause weak bone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CLASSIFICATION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JOINTS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umber of joints depends on sesamoids ( bone embedded within the tendon or a muscle).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Clinical and numerical classification:</w:t>
      </w:r>
    </w:p>
    <w:p>
      <w:pPr>
        <w:pStyle w:val="4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Monoarticular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(Involving 1 joint)</w:t>
      </w:r>
    </w:p>
    <w:p>
      <w:pPr>
        <w:pStyle w:val="4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Oligoarticular or pauciarticular-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(Involving 2 to 4 joints)</w:t>
      </w:r>
    </w:p>
    <w:p>
      <w:pPr>
        <w:pStyle w:val="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Polyarticular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More than 5 joints</w:t>
      </w:r>
    </w:p>
    <w:p>
      <w:pPr>
        <w:pStyle w:val="4"/>
        <w:numPr>
          <w:numId w:val="0"/>
        </w:numPr>
        <w:ind w:left="360" w:leftChars="0"/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STRUCTURAL CLASSIFICATION (BINDING TISSUES)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our </w:t>
      </w:r>
      <w:r>
        <w:rPr>
          <w:rFonts w:ascii="Times New Roman" w:hAnsi="Times New Roman" w:cs="Times New Roman"/>
          <w:sz w:val="28"/>
          <w:szCs w:val="28"/>
          <w:lang w:val="en-US"/>
        </w:rPr>
        <w:t>structural classification of joints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,viz</w:t>
      </w:r>
    </w:p>
    <w:p>
      <w:pPr>
        <w:pStyle w:val="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Fibrous joints</w:t>
      </w:r>
      <w:r>
        <w:rPr>
          <w:rFonts w:ascii="Times New Roman" w:hAnsi="Times New Roman" w:cs="Times New Roman"/>
          <w:sz w:val="28"/>
          <w:szCs w:val="28"/>
          <w:lang w:val="en-US"/>
        </w:rPr>
        <w:t>- here the connective tissues are rich with collagen fibers, they are dense and irregular.</w:t>
      </w:r>
    </w:p>
    <w:p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242560" cy="3718560"/>
            <wp:effectExtent l="0" t="0" r="0" b="0"/>
            <wp:docPr id="343924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24070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50" cy="37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1. The presence of fibrous joints</w:t>
      </w:r>
    </w:p>
    <w:p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Cartilaginous joint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joined by cartilage. There are two types: </w:t>
      </w:r>
    </w:p>
    <w:p>
      <w:pPr>
        <w:pStyle w:val="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Primary cartilaginous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consists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hyaline cartilage.</w:t>
      </w:r>
    </w:p>
    <w:p>
      <w:pPr>
        <w:pStyle w:val="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Secondary cartilaginous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consists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hyaline cartilage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and firocartillage coverings respectively.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6111875" cy="1706880"/>
            <wp:effectExtent l="0" t="0" r="3175" b="7620"/>
            <wp:docPr id="4636895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89529" name="Picture 1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185" cy="17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547360" cy="2156460"/>
            <wp:effectExtent l="0" t="0" r="0" b="0"/>
            <wp:docPr id="5921662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66248" name="Picture 2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46" cy="215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2. Structure and presence of cartilaginous joints and the structure of vertebral disc.</w:t>
      </w:r>
    </w:p>
    <w:p>
      <w:pPr>
        <w:pStyle w:val="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504190</wp:posOffset>
            </wp:positionH>
            <wp:positionV relativeFrom="paragraph">
              <wp:posOffset>885190</wp:posOffset>
            </wp:positionV>
            <wp:extent cx="2331720" cy="2461260"/>
            <wp:effectExtent l="0" t="0" r="0" b="0"/>
            <wp:wrapTopAndBottom/>
            <wp:docPr id="9601821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82131" name="Picture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816610</wp:posOffset>
            </wp:positionV>
            <wp:extent cx="2514600" cy="2522220"/>
            <wp:effectExtent l="0" t="0" r="0" b="0"/>
            <wp:wrapTopAndBottom/>
            <wp:docPr id="1128073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73038" name="Picture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Synovial joint</w:t>
      </w:r>
      <w:r>
        <w:rPr>
          <w:rFonts w:ascii="Times New Roman" w:hAnsi="Times New Roman" w:cs="Times New Roman"/>
          <w:sz w:val="28"/>
          <w:szCs w:val="28"/>
          <w:lang w:val="en-US"/>
        </w:rPr>
        <w:t>-  hav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synovial cavity and are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joined together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by the dense irregular connective tissue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and forms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articular capsule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3. Structure of synovial joints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Classification based on movements(Functional classification)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0" distR="0">
            <wp:extent cx="3970020" cy="4411980"/>
            <wp:effectExtent l="0" t="0" r="0" b="7620"/>
            <wp:docPr id="1017259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5950" name="Picture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374" cy="44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4. Presence of joints according to anatomical classification.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Based on the allowance of the movement joints are broadly classified into three classes this include as follows:</w:t>
      </w:r>
    </w:p>
    <w:p>
      <w:pPr>
        <w:pStyle w:val="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Immovable- </w:t>
      </w:r>
      <w:r>
        <w:rPr>
          <w:rFonts w:ascii="Times New Roman" w:hAnsi="Times New Roman" w:cs="Times New Roman"/>
          <w:sz w:val="28"/>
          <w:szCs w:val="28"/>
          <w:lang w:val="en-US"/>
        </w:rPr>
        <w:t>no movement occur in such joints because they are in close contact with each other. This are fibrous joints</w:t>
      </w:r>
    </w:p>
    <w:p>
      <w:pPr>
        <w:pStyle w:val="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Slightly movable</w:t>
      </w:r>
      <w:r>
        <w:rPr>
          <w:rFonts w:ascii="Times New Roman" w:hAnsi="Times New Roman" w:cs="Times New Roman"/>
          <w:sz w:val="28"/>
          <w:szCs w:val="28"/>
          <w:lang w:val="en-US"/>
        </w:rPr>
        <w:t>- this type of joints permit very little or restricted movement in which they are held together tightly. e.g. intervertebral disc.</w:t>
      </w:r>
    </w:p>
    <w:p>
      <w:pPr>
        <w:pStyle w:val="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Freely movable or synovial joint</w:t>
      </w:r>
      <w:r>
        <w:rPr>
          <w:rFonts w:ascii="Times New Roman" w:hAnsi="Times New Roman" w:cs="Times New Roman"/>
          <w:sz w:val="28"/>
          <w:szCs w:val="28"/>
          <w:lang w:val="en-US"/>
        </w:rPr>
        <w:t>- most of the joints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are free movable.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TYPES OF FREELY MOVABLE JOINTS: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following are the six different categories 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Ball and socket joint</w:t>
      </w:r>
      <w:r>
        <w:rPr>
          <w:rFonts w:ascii="Times New Roman" w:hAnsi="Times New Roman" w:cs="Times New Roman"/>
          <w:sz w:val="28"/>
          <w:szCs w:val="28"/>
          <w:lang w:val="en-US"/>
        </w:rPr>
        <w:t>- head of the bone fits within the socket of the another bone,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eample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hip joint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and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shoulder joint.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All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direction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movement 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allowed.</w:t>
      </w:r>
    </w:p>
    <w:p>
      <w:pPr>
        <w:pStyle w:val="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263525</wp:posOffset>
            </wp:positionV>
            <wp:extent cx="3078480" cy="2133600"/>
            <wp:effectExtent l="0" t="0" r="7620" b="0"/>
            <wp:wrapTopAndBottom/>
            <wp:docPr id="20762584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58450" name="Picture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5. Ball and socket joint in shoulder</w:t>
      </w:r>
    </w:p>
    <w:p>
      <w:pPr>
        <w:pStyle w:val="4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Saddle joint</w:t>
      </w:r>
      <w:r>
        <w:rPr>
          <w:rFonts w:ascii="Times New Roman" w:hAnsi="Times New Roman" w:cs="Times New Roman"/>
          <w:sz w:val="28"/>
          <w:szCs w:val="28"/>
          <w:lang w:val="en-US"/>
        </w:rPr>
        <w:t>- this permits the movement back and forth and from side to side, but doesn’t allow rotation, such the joint at the base of the thumb.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Condyloid joint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It allows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movement without rotation,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example </w:t>
      </w:r>
      <w:r>
        <w:rPr>
          <w:rFonts w:ascii="Times New Roman" w:hAnsi="Times New Roman" w:cs="Times New Roman"/>
          <w:sz w:val="28"/>
          <w:szCs w:val="28"/>
          <w:lang w:val="en-US"/>
        </w:rPr>
        <w:t>vertebrae in the neck.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Hinge joint</w:t>
      </w:r>
      <w:r>
        <w:rPr>
          <w:rFonts w:ascii="Times New Roman" w:hAnsi="Times New Roman" w:cs="Times New Roman"/>
          <w:sz w:val="28"/>
          <w:szCs w:val="28"/>
          <w:lang w:val="en-US"/>
        </w:rPr>
        <w:t>- This involves unidirectional opening and closing of the two bones in one plane e.g.  elbow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knee joints.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Pivot joint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one bone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revolve around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ring formed by another bone,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example 1 and 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cervical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vertebrae 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Gliding joint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surfaces slides each other,</w:t>
      </w:r>
      <w:r>
        <w:rPr>
          <w:rFonts w:ascii="Times New Roman" w:hAnsi="Times New Roman" w:cs="Times New Roman"/>
          <w:sz w:val="28"/>
          <w:szCs w:val="28"/>
          <w:lang w:val="en-US"/>
        </w:rPr>
        <w:t>permitting a certain amount of movement, like the wrist joints.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423160" cy="3390900"/>
            <wp:effectExtent l="0" t="0" r="0" b="0"/>
            <wp:docPr id="13719773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77385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773" cy="34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971165" cy="3329305"/>
            <wp:effectExtent l="0" t="0" r="635" b="4445"/>
            <wp:docPr id="9789246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24675" name="Picture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357" cy="33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5a. The structure of different types of synovial joints.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CLASSIFICATION BASED ON NUMBER OF AXES</w:t>
      </w:r>
    </w:p>
    <w:p>
      <w:pPr>
        <w:pStyle w:val="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Monoaxial (uniaxial)</w:t>
      </w:r>
    </w:p>
    <w:p>
      <w:pPr>
        <w:pStyle w:val="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Biaxial</w:t>
      </w:r>
    </w:p>
    <w:p>
      <w:pPr>
        <w:pStyle w:val="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Multiaxial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CLASSIFICATION BASED ON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shape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>
      <w:pPr>
        <w:pStyle w:val="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Flat surface</w:t>
      </w:r>
    </w:p>
    <w:p>
      <w:pPr>
        <w:pStyle w:val="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Convex surface</w:t>
      </w:r>
    </w:p>
    <w:p>
      <w:pPr>
        <w:pStyle w:val="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Concave surface 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BIOMECHANICAL CLASSIFICATION-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lassified as follows-</w:t>
      </w:r>
    </w:p>
    <w:p>
      <w:pPr>
        <w:pStyle w:val="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Simple joint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Involving 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articulation surfaces (e.g. shoulder joint, hip joint)</w:t>
      </w:r>
    </w:p>
    <w:p>
      <w:pPr>
        <w:pStyle w:val="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Complex joint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an articular disc or meniscus,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2 or more surfaces </w:t>
      </w:r>
      <w:r>
        <w:rPr>
          <w:rFonts w:ascii="Times New Roman" w:hAnsi="Times New Roman" w:cs="Times New Roman"/>
          <w:sz w:val="28"/>
          <w:szCs w:val="28"/>
          <w:lang w:val="en-US"/>
        </w:rPr>
        <w:t>e.g. knee joint</w:t>
      </w:r>
    </w:p>
    <w:p>
      <w:pPr>
        <w:pStyle w:val="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Compound joint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or more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surfaces of </w:t>
      </w:r>
      <w:r>
        <w:rPr>
          <w:rFonts w:ascii="Times New Roman" w:hAnsi="Times New Roman" w:cs="Times New Roman"/>
          <w:sz w:val="28"/>
          <w:szCs w:val="28"/>
          <w:lang w:val="en-US"/>
        </w:rPr>
        <w:t>articulation  (e.g. radiocarpal joint)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JOINTS may be anatomically classified into following groups: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Joints of the hand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Elbow joint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Axillary joint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Wrist joint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Vertebral articulations 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Sternoclavicular joints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Temporomandibular joints 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Hip joints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Sacroiliac joints</w:t>
      </w:r>
    </w:p>
    <w:p>
      <w:pPr>
        <w:pStyle w:val="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320040</wp:posOffset>
                </wp:positionV>
                <wp:extent cx="1828800" cy="1828800"/>
                <wp:effectExtent l="0" t="0" r="0" b="0"/>
                <wp:wrapNone/>
                <wp:docPr id="11936688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95.55pt;margin-top:25.2pt;height:144pt;width:144pt;mso-wrap-style:none;z-index:251671552;mso-width-relative:page;mso-height-relative:page;" filled="f" stroked="f" coordsize="21600,21600" o:gfxdata="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A8&#10;nXTXAAAACgEAAA8AAAAAAAAAAQAgAAAAIgAAAGRycy9kb3ducmV2LnhtbFBLAQIUABQAAAAIAIdO&#10;4kAkKBvcJAIAAGQEAAAOAAAAAAAAAAEAIAAAACYBAABkcnMvZTJvRG9jLnhtbFBLBQYAAAAABgAG&#10;AFkBAAC8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364490</wp:posOffset>
                </wp:positionV>
                <wp:extent cx="1828800" cy="5852160"/>
                <wp:effectExtent l="0" t="0" r="0" b="0"/>
                <wp:wrapNone/>
                <wp:docPr id="5193207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85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top:28.7pt;height:460.8pt;width:144pt;mso-position-horizontal:left;mso-position-horizontal-relative:margin;mso-wrap-style:none;z-index:251670528;mso-width-relative:page;mso-height-relative:page;" filled="f" stroked="f" coordsize="21600,21600" o:gfxdata="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8Qx0dkAAAAHAQAADwAAAAAAAAABACAAAAAiAAAAZHJzL2Rvd25yZXYueG1sUEsBAhQA&#10;FAAAAAgAh07iQDSFscQqAgAAYwQAAA4AAAAAAAAAAQAgAAAAKAEAAGRycy9lMm9Eb2MueG1sUEsF&#10;BgAAAAAGAAYAWQEAAM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a.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b.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4091940</wp:posOffset>
            </wp:positionV>
            <wp:extent cx="2735580" cy="2011680"/>
            <wp:effectExtent l="0" t="0" r="7620" b="7620"/>
            <wp:wrapTopAndBottom/>
            <wp:docPr id="16782879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87971" name="Picture 1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365760</wp:posOffset>
            </wp:positionV>
            <wp:extent cx="2979420" cy="3611880"/>
            <wp:effectExtent l="0" t="0" r="0" b="7620"/>
            <wp:wrapTopAndBottom/>
            <wp:docPr id="15646038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03894" name="Picture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2042160</wp:posOffset>
            </wp:positionV>
            <wp:extent cx="2232660" cy="1927225"/>
            <wp:effectExtent l="0" t="0" r="0" b="0"/>
            <wp:wrapTopAndBottom/>
            <wp:docPr id="17671859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85991" name="Picture 1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358140</wp:posOffset>
            </wp:positionV>
            <wp:extent cx="2286000" cy="1570355"/>
            <wp:effectExtent l="0" t="0" r="0" b="0"/>
            <wp:wrapTopAndBottom/>
            <wp:docPr id="1067966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6654" name="Picture 1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Knee joints or tibiofemoral joint</w:t>
      </w:r>
    </w:p>
    <w:p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6: a. Temporomandibular joints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b.Temporomandibular inner view, c. Strenoclavicular joints, d. Joints present in the jaw.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Movements 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Change the angle between the bones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Sliding of the two different surfaces on each other</w:t>
      </w:r>
    </w:p>
    <w:p>
      <w:pPr>
        <w:pStyle w:val="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 displacement of the bone from location only has rotatory motion.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TYPES OF MOVEMENT IN SYNOVIAL JOINT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Gliding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 flat bone surfaces move from side to side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back and froth and with one another.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Flexion, Extension, Lateral Flexion, and Hyper- extension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These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 opposite movements, decrease in the angle between articulating bones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observed in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flexion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and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increase in the angle between articulating bones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is found in </w:t>
      </w:r>
      <w:r>
        <w:rPr>
          <w:rFonts w:ascii="Times New Roman" w:hAnsi="Times New Roman" w:cs="Times New Roman"/>
          <w:sz w:val="28"/>
          <w:szCs w:val="28"/>
          <w:lang w:val="en-US"/>
        </w:rPr>
        <w:t>extension (stretch out)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</w:t>
      </w:r>
    </w:p>
    <w:p>
      <w:pPr>
        <w:pStyle w:val="4"/>
        <w:numPr>
          <w:numId w:val="0"/>
        </w:numPr>
        <w:ind w:left="360" w:leftChars="0"/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Angular movements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In </w:t>
      </w:r>
      <w:r>
        <w:rPr>
          <w:rFonts w:ascii="Times New Roman" w:hAnsi="Times New Roman" w:cs="Times New Roman"/>
          <w:sz w:val="28"/>
          <w:szCs w:val="28"/>
          <w:lang w:val="en-US"/>
        </w:rPr>
        <w:t>articulating bones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,either increase or decrease in angle.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Abduction, Adduction, and Circumduction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Abduction</w:t>
      </w:r>
      <w:r>
        <w:rPr>
          <w:rFonts w:ascii="Times New Roman" w:hAnsi="Times New Roman" w:cs="Times New Roman"/>
          <w:sz w:val="28"/>
          <w:szCs w:val="28"/>
          <w:lang w:val="en-US"/>
        </w:rPr>
        <w:t>- radial deviation is the movement of the bone away from the midline.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Adduction-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bone moves near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to </w:t>
      </w:r>
      <w:r>
        <w:rPr>
          <w:rFonts w:ascii="Times New Roman" w:hAnsi="Times New Roman" w:cs="Times New Roman"/>
          <w:sz w:val="28"/>
          <w:szCs w:val="28"/>
          <w:lang w:val="en-US"/>
        </w:rPr>
        <w:t>the midline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of body.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642620</wp:posOffset>
            </wp:positionV>
            <wp:extent cx="2949575" cy="2263140"/>
            <wp:effectExtent l="0" t="0" r="3175" b="3810"/>
            <wp:wrapTopAndBottom/>
            <wp:docPr id="12654237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23735" name="Pictur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581660</wp:posOffset>
            </wp:positionV>
            <wp:extent cx="2918460" cy="2414905"/>
            <wp:effectExtent l="0" t="0" r="0" b="4445"/>
            <wp:wrapTopAndBottom/>
            <wp:docPr id="275384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84403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41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Circumduction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movement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of distal part of body in circle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e.g. humerus at the shoulder point in circular motion.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7. The abduction and adduction and circumduction.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Depression</w:t>
      </w:r>
      <w:r>
        <w:rPr>
          <w:rFonts w:ascii="Times New Roman" w:hAnsi="Times New Roman" w:cs="Times New Roman"/>
          <w:sz w:val="28"/>
          <w:szCs w:val="28"/>
          <w:lang w:val="en-US"/>
        </w:rPr>
        <w:t>- inferio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movement of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body part example mouth opening brings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mandible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down.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022600" cy="1273810"/>
            <wp:effectExtent l="0" t="0" r="6350" b="2540"/>
            <wp:docPr id="4405288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28815" name="Picture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47" cy="12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8. Elevation and Depression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Protraction</w:t>
      </w:r>
      <w:r>
        <w:rPr>
          <w:rFonts w:ascii="Times New Roman" w:hAnsi="Times New Roman" w:cs="Times New Roman"/>
          <w:sz w:val="28"/>
          <w:szCs w:val="28"/>
          <w:lang w:val="en-US"/>
        </w:rPr>
        <w:t>- anterio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r movement of the body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the transverse plane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and retraction is opposite to it.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459480" cy="1396365"/>
            <wp:effectExtent l="0" t="0" r="7620" b="0"/>
            <wp:docPr id="16089237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23714" name="Picture 1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179" cy="139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9. Protraction and Retraction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742950</wp:posOffset>
            </wp:positionV>
            <wp:extent cx="1995805" cy="1282065"/>
            <wp:effectExtent l="0" t="0" r="5080" b="0"/>
            <wp:wrapTopAndBottom/>
            <wp:docPr id="3856728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72849" name="Picture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55" cy="128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Inversion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Eversion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sole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movement  medially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sz w:val="28"/>
          <w:szCs w:val="28"/>
          <w:lang w:val="en-US"/>
        </w:rPr>
        <w:t>eversion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is opposite to it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10. Inversion and Eversion.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Dorsiflexion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ending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near 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at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foot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near </w:t>
      </w:r>
      <w:r>
        <w:rPr>
          <w:rFonts w:ascii="Times New Roman" w:hAnsi="Times New Roman" w:cs="Times New Roman"/>
          <w:sz w:val="28"/>
          <w:szCs w:val="28"/>
          <w:lang w:val="en-US"/>
        </w:rPr>
        <w:t>the ankle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468880" cy="1344295"/>
            <wp:effectExtent l="0" t="0" r="7620" b="8255"/>
            <wp:docPr id="17483208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20844" name="Picture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18" cy="135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11. The movement of Dorsiflexion and plantar flexion.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Plantar flexion</w:t>
      </w:r>
      <w:r>
        <w:rPr>
          <w:rFonts w:ascii="Times New Roman" w:hAnsi="Times New Roman" w:cs="Times New Roman"/>
          <w:sz w:val="28"/>
          <w:szCs w:val="28"/>
          <w:lang w:val="en-US"/>
        </w:rPr>
        <w:t>- bending of the foot at the ankle joint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or 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inferior surface.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Supination</w:t>
      </w:r>
      <w:r>
        <w:rPr>
          <w:rFonts w:ascii="Times New Roman" w:hAnsi="Times New Roman" w:cs="Times New Roman"/>
          <w:sz w:val="28"/>
          <w:szCs w:val="28"/>
          <w:lang w:val="en-US"/>
        </w:rPr>
        <w:t>- movement of forearm anteriorly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.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Pronation</w:t>
      </w:r>
      <w:r>
        <w:rPr>
          <w:rFonts w:ascii="Times New Roman" w:hAnsi="Times New Roman" w:cs="Times New Roman"/>
          <w:sz w:val="28"/>
          <w:szCs w:val="28"/>
          <w:lang w:val="en-US"/>
        </w:rPr>
        <w:t>- movement of forearm  posteriorly.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255520" cy="1713865"/>
            <wp:effectExtent l="0" t="0" r="0" b="635"/>
            <wp:docPr id="15170716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71667" name="Picture 2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10" cy="17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12. The movements of Supination and Pronation</w:t>
      </w:r>
    </w:p>
    <w:p>
      <w:pPr>
        <w:pStyle w:val="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Opposition</w:t>
      </w:r>
      <w:r>
        <w:rPr>
          <w:rFonts w:ascii="Times New Roman" w:hAnsi="Times New Roman" w:cs="Times New Roman"/>
          <w:sz w:val="28"/>
          <w:szCs w:val="28"/>
          <w:lang w:val="en-US"/>
        </w:rPr>
        <w:t>-which thumb moves across the palm on the same hand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 touch the tips of the fingers .  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584960" cy="1499870"/>
            <wp:effectExtent l="0" t="0" r="0" b="5080"/>
            <wp:docPr id="13415235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23578" name="Picture 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50" cy="15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Fig 13. The movement in opposition.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STRUCTURE OF A JOINT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Ligaments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 the tough connective bands that hold the joints. 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oft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cartilage prevent friction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Tendons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 the structure which are thick and tough that connect the the muscle to bone. 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DISORDERS OF JOINTS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Arthritis- </w:t>
      </w:r>
      <w:r>
        <w:rPr>
          <w:rFonts w:ascii="Times New Roman" w:hAnsi="Times New Roman" w:cs="Times New Roman"/>
          <w:sz w:val="28"/>
          <w:szCs w:val="28"/>
          <w:lang w:val="en-US"/>
        </w:rPr>
        <w:t>inflammation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,pain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stiffness in the joints </w:t>
      </w:r>
    </w:p>
    <w:p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Osteoporosis- </w:t>
      </w:r>
      <w:r>
        <w:rPr>
          <w:rFonts w:ascii="Times New Roman" w:hAnsi="Times New Roman" w:cs="Times New Roman"/>
          <w:sz w:val="28"/>
          <w:szCs w:val="28"/>
          <w:lang w:val="en-US"/>
        </w:rPr>
        <w:t>a condition in which bones become weak and brittle, this is usually caused due to low intake of calcium.</w:t>
      </w:r>
    </w:p>
    <w:p>
      <w:pPr>
        <w:pStyle w:val="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Osteoarthritis-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degenerative disorder of joints, usually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having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by stiffness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pain </w:t>
      </w:r>
    </w:p>
    <w:p>
      <w:pPr>
        <w:pStyle w:val="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Bursitis-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ursae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inflammation </w:t>
      </w:r>
    </w:p>
    <w:p>
      <w:pPr>
        <w:pStyle w:val="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Tendonitis-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swelling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inflammation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sz w:val="28"/>
          <w:szCs w:val="28"/>
          <w:lang w:val="en-US"/>
        </w:rPr>
        <w:t>irritation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of a tendon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associated with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joint.</w:t>
      </w:r>
    </w:p>
    <w:p>
      <w:pPr>
        <w:pStyle w:val="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Ankylosing Spondylitis-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spine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disease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which there is gradual loss of mobility in the joints between the vertebrae.</w:t>
      </w: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Gonococcal arthritis-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t is an infection of joints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in person suffereing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suffering from gonorrhea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</w:t>
      </w:r>
    </w:p>
    <w:p>
      <w:pPr>
        <w:pStyle w:val="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Gout-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lang w:val="en-US"/>
        </w:rPr>
        <w:t>ric acid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val="en-US"/>
        </w:rPr>
        <w:t>eposition in the skin,kidneys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joints</w:t>
      </w:r>
    </w:p>
    <w:p>
      <w:pPr>
        <w:pStyle w:val="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pStyle w:val="4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Juvenile Rheumatoid Arthritis (JRA)-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inflammatory arthritis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children under the age of sixteen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.</w:t>
      </w:r>
    </w:p>
    <w:p>
      <w:pPr>
        <w:pStyle w:val="4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QUESTIONS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5 marks-</w:t>
      </w:r>
    </w:p>
    <w:p>
      <w:pPr>
        <w:pStyle w:val="4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Define joints and classify them with examples?</w:t>
      </w:r>
    </w:p>
    <w:p>
      <w:pPr>
        <w:pStyle w:val="4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Write the different types of movements occurring in the synovial joint?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 marks-</w:t>
      </w:r>
    </w:p>
    <w:p>
      <w:pPr>
        <w:pStyle w:val="4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Define osteoporosis and arthritis?</w:t>
      </w:r>
    </w:p>
    <w:p>
      <w:pPr>
        <w:pStyle w:val="4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What is gout?</w:t>
      </w:r>
    </w:p>
    <w:p>
      <w:pPr>
        <w:pStyle w:val="4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Write in general about the structure of joint?</w:t>
      </w:r>
    </w:p>
    <w:p>
      <w:pPr>
        <w:pStyle w:val="4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Classify joints based on movement?</w:t>
      </w:r>
    </w:p>
    <w:p>
      <w:pPr>
        <w:pStyle w:val="4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Define the following:</w:t>
      </w:r>
    </w:p>
    <w:p>
      <w:pPr>
        <w:pStyle w:val="4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Hinge joint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Pivot joint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and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Ball and socket joint.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unga">
    <w:panose1 w:val="020B0502040204020203"/>
    <w:charset w:val="00"/>
    <w:family w:val="swiss"/>
    <w:pitch w:val="default"/>
    <w:sig w:usb0="00400003" w:usb1="00000000" w:usb2="00000000" w:usb3="00000000" w:csb0="0000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+Bod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B3BC4"/>
    <w:multiLevelType w:val="multilevel"/>
    <w:tmpl w:val="001B3BC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7677"/>
    <w:multiLevelType w:val="multilevel"/>
    <w:tmpl w:val="05DF767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9F50790"/>
    <w:multiLevelType w:val="multilevel"/>
    <w:tmpl w:val="19F5079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B5F37"/>
    <w:multiLevelType w:val="multilevel"/>
    <w:tmpl w:val="3D7B5F37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B801F3"/>
    <w:multiLevelType w:val="multilevel"/>
    <w:tmpl w:val="3DB801F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6C7420"/>
    <w:multiLevelType w:val="multilevel"/>
    <w:tmpl w:val="3E6C742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536F9"/>
    <w:multiLevelType w:val="multilevel"/>
    <w:tmpl w:val="459536F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F314CF"/>
    <w:multiLevelType w:val="multilevel"/>
    <w:tmpl w:val="4EF314C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815893"/>
    <w:multiLevelType w:val="multilevel"/>
    <w:tmpl w:val="56815893"/>
    <w:lvl w:ilvl="0" w:tentative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7AA6ABF"/>
    <w:multiLevelType w:val="multilevel"/>
    <w:tmpl w:val="57AA6AB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03614"/>
    <w:multiLevelType w:val="multilevel"/>
    <w:tmpl w:val="65303614"/>
    <w:lvl w:ilvl="0" w:tentative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D0B5F"/>
    <w:multiLevelType w:val="multilevel"/>
    <w:tmpl w:val="668D0B5F"/>
    <w:lvl w:ilvl="0" w:tentative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6E954CA"/>
    <w:multiLevelType w:val="multilevel"/>
    <w:tmpl w:val="66E954C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2807E1"/>
    <w:multiLevelType w:val="multilevel"/>
    <w:tmpl w:val="682807E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3240F1"/>
    <w:multiLevelType w:val="multilevel"/>
    <w:tmpl w:val="6A3240F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916A9D"/>
    <w:multiLevelType w:val="multilevel"/>
    <w:tmpl w:val="7A916A9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15"/>
  </w:num>
  <w:num w:numId="8">
    <w:abstractNumId w:val="13"/>
  </w:num>
  <w:num w:numId="9">
    <w:abstractNumId w:val="9"/>
  </w:num>
  <w:num w:numId="10">
    <w:abstractNumId w:val="12"/>
  </w:num>
  <w:num w:numId="11">
    <w:abstractNumId w:val="2"/>
  </w:num>
  <w:num w:numId="12">
    <w:abstractNumId w:val="4"/>
  </w:num>
  <w:num w:numId="13">
    <w:abstractNumId w:val="14"/>
  </w:num>
  <w:num w:numId="14">
    <w:abstractNumId w:val="0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7AC"/>
    <w:rsid w:val="00021DB1"/>
    <w:rsid w:val="0003107D"/>
    <w:rsid w:val="0004446E"/>
    <w:rsid w:val="00072FCB"/>
    <w:rsid w:val="000B5242"/>
    <w:rsid w:val="000C4DF8"/>
    <w:rsid w:val="000D65B4"/>
    <w:rsid w:val="001040B4"/>
    <w:rsid w:val="00150DFB"/>
    <w:rsid w:val="0017696A"/>
    <w:rsid w:val="001A5A26"/>
    <w:rsid w:val="001B55BF"/>
    <w:rsid w:val="001D76BC"/>
    <w:rsid w:val="001F43F1"/>
    <w:rsid w:val="001F6C79"/>
    <w:rsid w:val="002016E2"/>
    <w:rsid w:val="00210DF0"/>
    <w:rsid w:val="00211FEF"/>
    <w:rsid w:val="002234A0"/>
    <w:rsid w:val="002343C4"/>
    <w:rsid w:val="0024288F"/>
    <w:rsid w:val="00250CF8"/>
    <w:rsid w:val="0025730C"/>
    <w:rsid w:val="0027474C"/>
    <w:rsid w:val="002A51CF"/>
    <w:rsid w:val="002B2CFA"/>
    <w:rsid w:val="002F23EB"/>
    <w:rsid w:val="002F4DC6"/>
    <w:rsid w:val="0030277B"/>
    <w:rsid w:val="00354281"/>
    <w:rsid w:val="003613A0"/>
    <w:rsid w:val="003751A4"/>
    <w:rsid w:val="003B4ABD"/>
    <w:rsid w:val="003D3A0A"/>
    <w:rsid w:val="0040365B"/>
    <w:rsid w:val="00416D4E"/>
    <w:rsid w:val="0042484E"/>
    <w:rsid w:val="00441CDB"/>
    <w:rsid w:val="0046668E"/>
    <w:rsid w:val="00487667"/>
    <w:rsid w:val="004B4DB3"/>
    <w:rsid w:val="004B5C92"/>
    <w:rsid w:val="004D49B6"/>
    <w:rsid w:val="004F7335"/>
    <w:rsid w:val="004F75C5"/>
    <w:rsid w:val="00541050"/>
    <w:rsid w:val="005434DA"/>
    <w:rsid w:val="00552AB0"/>
    <w:rsid w:val="00552E42"/>
    <w:rsid w:val="00574CFD"/>
    <w:rsid w:val="0059456C"/>
    <w:rsid w:val="005C4144"/>
    <w:rsid w:val="005D1616"/>
    <w:rsid w:val="005D2695"/>
    <w:rsid w:val="005D66E6"/>
    <w:rsid w:val="00616BB1"/>
    <w:rsid w:val="00656309"/>
    <w:rsid w:val="00675F1B"/>
    <w:rsid w:val="00682F87"/>
    <w:rsid w:val="006A2E50"/>
    <w:rsid w:val="006B078B"/>
    <w:rsid w:val="006B73E1"/>
    <w:rsid w:val="006C4D34"/>
    <w:rsid w:val="006C7F7A"/>
    <w:rsid w:val="007032CC"/>
    <w:rsid w:val="007109D9"/>
    <w:rsid w:val="00754F81"/>
    <w:rsid w:val="00777152"/>
    <w:rsid w:val="0078659B"/>
    <w:rsid w:val="00797FB5"/>
    <w:rsid w:val="007A0BEB"/>
    <w:rsid w:val="007A1E7C"/>
    <w:rsid w:val="007B0130"/>
    <w:rsid w:val="007D47A2"/>
    <w:rsid w:val="007F4CAB"/>
    <w:rsid w:val="00810A05"/>
    <w:rsid w:val="00816A45"/>
    <w:rsid w:val="00821738"/>
    <w:rsid w:val="008313F4"/>
    <w:rsid w:val="00832204"/>
    <w:rsid w:val="00846E47"/>
    <w:rsid w:val="00870AEA"/>
    <w:rsid w:val="0088112B"/>
    <w:rsid w:val="008E620A"/>
    <w:rsid w:val="00903E10"/>
    <w:rsid w:val="00924644"/>
    <w:rsid w:val="0094357E"/>
    <w:rsid w:val="0097586F"/>
    <w:rsid w:val="00983EAF"/>
    <w:rsid w:val="009C3E83"/>
    <w:rsid w:val="009C65D8"/>
    <w:rsid w:val="009E31A1"/>
    <w:rsid w:val="00A10BFF"/>
    <w:rsid w:val="00A11620"/>
    <w:rsid w:val="00A272DC"/>
    <w:rsid w:val="00A57900"/>
    <w:rsid w:val="00A663CE"/>
    <w:rsid w:val="00A933CF"/>
    <w:rsid w:val="00A954BF"/>
    <w:rsid w:val="00AF2719"/>
    <w:rsid w:val="00B226FF"/>
    <w:rsid w:val="00B55A46"/>
    <w:rsid w:val="00B64E52"/>
    <w:rsid w:val="00B7586C"/>
    <w:rsid w:val="00B856AD"/>
    <w:rsid w:val="00BA0317"/>
    <w:rsid w:val="00BA7A58"/>
    <w:rsid w:val="00BC725F"/>
    <w:rsid w:val="00C20D12"/>
    <w:rsid w:val="00C300C8"/>
    <w:rsid w:val="00C570C3"/>
    <w:rsid w:val="00C657AC"/>
    <w:rsid w:val="00C813B0"/>
    <w:rsid w:val="00C8410A"/>
    <w:rsid w:val="00C94A9A"/>
    <w:rsid w:val="00CA5072"/>
    <w:rsid w:val="00CD0E68"/>
    <w:rsid w:val="00D1634F"/>
    <w:rsid w:val="00D27943"/>
    <w:rsid w:val="00D3200B"/>
    <w:rsid w:val="00D40090"/>
    <w:rsid w:val="00D44632"/>
    <w:rsid w:val="00D75D99"/>
    <w:rsid w:val="00D7600E"/>
    <w:rsid w:val="00D818C4"/>
    <w:rsid w:val="00D90988"/>
    <w:rsid w:val="00D94E85"/>
    <w:rsid w:val="00DB66ED"/>
    <w:rsid w:val="00DC48B3"/>
    <w:rsid w:val="00DE6134"/>
    <w:rsid w:val="00DF6177"/>
    <w:rsid w:val="00E22794"/>
    <w:rsid w:val="00E26E0B"/>
    <w:rsid w:val="00E43821"/>
    <w:rsid w:val="00E5576D"/>
    <w:rsid w:val="00E57BAD"/>
    <w:rsid w:val="00E94340"/>
    <w:rsid w:val="00E95195"/>
    <w:rsid w:val="00E9732A"/>
    <w:rsid w:val="00EB0ADA"/>
    <w:rsid w:val="00EB444A"/>
    <w:rsid w:val="00EB7A60"/>
    <w:rsid w:val="00EB7E12"/>
    <w:rsid w:val="00EE20FE"/>
    <w:rsid w:val="00F073B4"/>
    <w:rsid w:val="00F0756C"/>
    <w:rsid w:val="00F07968"/>
    <w:rsid w:val="00F16CDA"/>
    <w:rsid w:val="00F31195"/>
    <w:rsid w:val="00F754A1"/>
    <w:rsid w:val="00F76FFB"/>
    <w:rsid w:val="00F919C0"/>
    <w:rsid w:val="00FB5EF5"/>
    <w:rsid w:val="00FD33E3"/>
    <w:rsid w:val="020E67FC"/>
    <w:rsid w:val="05A574B5"/>
    <w:rsid w:val="06A95712"/>
    <w:rsid w:val="06C2237B"/>
    <w:rsid w:val="0C223308"/>
    <w:rsid w:val="0D9C30EB"/>
    <w:rsid w:val="107D4754"/>
    <w:rsid w:val="15EA52B2"/>
    <w:rsid w:val="188062D0"/>
    <w:rsid w:val="19371A3D"/>
    <w:rsid w:val="1C145920"/>
    <w:rsid w:val="1CC4689F"/>
    <w:rsid w:val="1D46005F"/>
    <w:rsid w:val="1EE70FAF"/>
    <w:rsid w:val="21F506E7"/>
    <w:rsid w:val="2255504C"/>
    <w:rsid w:val="25DB04AA"/>
    <w:rsid w:val="27C17FC3"/>
    <w:rsid w:val="28B864CB"/>
    <w:rsid w:val="28F07C2D"/>
    <w:rsid w:val="36BA7F0B"/>
    <w:rsid w:val="3CD40740"/>
    <w:rsid w:val="3F165F16"/>
    <w:rsid w:val="4432296D"/>
    <w:rsid w:val="443749C3"/>
    <w:rsid w:val="484600D7"/>
    <w:rsid w:val="48C04CFB"/>
    <w:rsid w:val="49DE7F41"/>
    <w:rsid w:val="4A1953E5"/>
    <w:rsid w:val="4E290FFB"/>
    <w:rsid w:val="4F5B5015"/>
    <w:rsid w:val="538E3201"/>
    <w:rsid w:val="539A344E"/>
    <w:rsid w:val="57186B34"/>
    <w:rsid w:val="5BD23B1B"/>
    <w:rsid w:val="5FA31456"/>
    <w:rsid w:val="6A53543A"/>
    <w:rsid w:val="6B9749F4"/>
    <w:rsid w:val="6C267287"/>
    <w:rsid w:val="6FC90A3A"/>
    <w:rsid w:val="724E0E70"/>
    <w:rsid w:val="74DD640D"/>
    <w:rsid w:val="79495563"/>
    <w:rsid w:val="7C5D0051"/>
    <w:rsid w:val="7C8F62B9"/>
    <w:rsid w:val="7DAE4FEB"/>
    <w:rsid w:val="7E8961D2"/>
    <w:rsid w:val="7E9E4F48"/>
    <w:rsid w:val="7F3364C4"/>
    <w:rsid w:val="7FA9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IN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1505</Words>
  <Characters>8579</Characters>
  <Lines>71</Lines>
  <Paragraphs>20</Paragraphs>
  <TotalTime>0</TotalTime>
  <ScaleCrop>false</ScaleCrop>
  <LinksUpToDate>false</LinksUpToDate>
  <CharactersWithSpaces>10064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2023-08-31T02:02:00Z</dcterms:created>
  <dc:creator>Purushottam Heralagi</dc:creator>
  <cp:lastModifiedBy>Deepa Urolagin</cp:lastModifiedBy>
  <dcterms:modified xsi:type="dcterms:W3CDTF">2023-09-13T10:04:20Z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AFBD54008DE74ACD9410F62E4EEDF0C3</vt:lpwstr>
  </property>
</Properties>
</file>