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BC53" w14:textId="5DA4862F" w:rsidR="00A26DE1" w:rsidRPr="0021782B" w:rsidRDefault="000960D1" w:rsidP="00587A60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0960D1">
        <w:rPr>
          <w:rFonts w:ascii="Times New Roman" w:hAnsi="Times New Roman" w:cs="Times New Roman"/>
          <w:b/>
          <w:bCs/>
          <w:sz w:val="28"/>
          <w:szCs w:val="28"/>
        </w:rPr>
        <w:t>Comparative Analysis of Mathematical Models for</w:t>
      </w:r>
      <w:r w:rsidR="006A4CE9" w:rsidRPr="0021782B">
        <w:rPr>
          <w:rFonts w:ascii="Times New Roman" w:hAnsi="Times New Roman" w:cs="Times New Roman"/>
          <w:b/>
          <w:bCs/>
          <w:sz w:val="28"/>
          <w:szCs w:val="28"/>
        </w:rPr>
        <w:t xml:space="preserve"> Non-Newtonian</w:t>
      </w:r>
      <w:r w:rsidR="007541FA" w:rsidRPr="002178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4510" w:rsidRPr="0021782B">
        <w:rPr>
          <w:rFonts w:ascii="Times New Roman" w:hAnsi="Times New Roman" w:cs="Times New Roman"/>
          <w:b/>
          <w:bCs/>
          <w:sz w:val="28"/>
          <w:szCs w:val="28"/>
        </w:rPr>
        <w:t>Stress Relaxation</w:t>
      </w:r>
      <w:r w:rsidR="007541FA" w:rsidRPr="002178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0A4C" w:rsidRPr="0021782B">
        <w:rPr>
          <w:rFonts w:ascii="Times New Roman" w:hAnsi="Times New Roman" w:cs="Times New Roman"/>
          <w:b/>
          <w:bCs/>
          <w:sz w:val="28"/>
          <w:szCs w:val="28"/>
        </w:rPr>
        <w:t>Flow</w:t>
      </w:r>
      <w:r w:rsidR="00434510" w:rsidRPr="0021782B">
        <w:rPr>
          <w:rFonts w:ascii="Times New Roman" w:hAnsi="Times New Roman" w:cs="Times New Roman"/>
          <w:b/>
          <w:bCs/>
          <w:sz w:val="28"/>
          <w:szCs w:val="28"/>
        </w:rPr>
        <w:t xml:space="preserve"> of Blood</w:t>
      </w:r>
      <w:r w:rsidR="007541FA" w:rsidRPr="002178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1C04" w:rsidRPr="0021782B">
        <w:rPr>
          <w:rFonts w:ascii="Times New Roman" w:hAnsi="Times New Roman" w:cs="Times New Roman"/>
          <w:b/>
          <w:bCs/>
          <w:sz w:val="28"/>
          <w:szCs w:val="28"/>
        </w:rPr>
        <w:t>through an Artery with Multiple Stenosis</w:t>
      </w:r>
    </w:p>
    <w:p w14:paraId="4B61E854" w14:textId="77777777" w:rsidR="00A40CFA" w:rsidRPr="0021782B" w:rsidRDefault="00A40CFA" w:rsidP="00434510">
      <w:pPr>
        <w:tabs>
          <w:tab w:val="center" w:pos="4535"/>
          <w:tab w:val="right" w:pos="8632"/>
        </w:tabs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B30D305" w14:textId="77777777" w:rsidR="00A64B50" w:rsidRPr="0021782B" w:rsidRDefault="00A64B50" w:rsidP="00A64B5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1782B">
        <w:rPr>
          <w:rFonts w:ascii="Times New Roman" w:hAnsi="Times New Roman" w:cs="Times New Roman"/>
          <w:sz w:val="24"/>
          <w:szCs w:val="24"/>
          <w:lang w:val="en-GB"/>
        </w:rPr>
        <w:t xml:space="preserve">Goutam </w:t>
      </w:r>
      <w:proofErr w:type="spellStart"/>
      <w:r w:rsidRPr="0021782B">
        <w:rPr>
          <w:rFonts w:ascii="Times New Roman" w:hAnsi="Times New Roman" w:cs="Times New Roman"/>
          <w:sz w:val="24"/>
          <w:szCs w:val="24"/>
          <w:lang w:val="en-GB"/>
        </w:rPr>
        <w:t>Das</w:t>
      </w:r>
      <w:r w:rsidRPr="0021782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proofErr w:type="spellEnd"/>
      <w:r w:rsidRPr="0021782B">
        <w:rPr>
          <w:rFonts w:ascii="Times New Roman" w:hAnsi="Times New Roman" w:cs="Times New Roman"/>
          <w:sz w:val="24"/>
          <w:szCs w:val="24"/>
          <w:lang w:val="en-GB"/>
        </w:rPr>
        <w:t xml:space="preserve">, Bhawna </w:t>
      </w:r>
      <w:proofErr w:type="spellStart"/>
      <w:r w:rsidRPr="0021782B">
        <w:rPr>
          <w:rFonts w:ascii="Times New Roman" w:hAnsi="Times New Roman" w:cs="Times New Roman"/>
          <w:sz w:val="24"/>
          <w:szCs w:val="24"/>
          <w:lang w:val="en-GB"/>
        </w:rPr>
        <w:t>Agrawal</w:t>
      </w:r>
      <w:r w:rsidRPr="0021782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b</w:t>
      </w:r>
      <w:proofErr w:type="spellEnd"/>
      <w:r w:rsidRPr="0021782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21782B">
        <w:rPr>
          <w:rFonts w:ascii="Times New Roman" w:hAnsi="Times New Roman" w:cs="Times New Roman"/>
          <w:sz w:val="24"/>
          <w:szCs w:val="24"/>
          <w:lang w:val="en-GB"/>
        </w:rPr>
        <w:t>Sanjeet</w:t>
      </w:r>
      <w:proofErr w:type="spellEnd"/>
      <w:r w:rsidRPr="002178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782B">
        <w:rPr>
          <w:rFonts w:ascii="Times New Roman" w:hAnsi="Times New Roman" w:cs="Times New Roman"/>
          <w:sz w:val="24"/>
          <w:szCs w:val="24"/>
          <w:lang w:val="en-GB"/>
        </w:rPr>
        <w:t>Kumar</w:t>
      </w:r>
      <w:r w:rsidRPr="0021782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c</w:t>
      </w:r>
      <w:proofErr w:type="spellEnd"/>
      <w:r w:rsidRPr="002178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B1C0B28" w14:textId="3E3DFB20" w:rsidR="00A64B50" w:rsidRPr="0021782B" w:rsidRDefault="00A64B50" w:rsidP="00A64B50">
      <w:pPr>
        <w:pStyle w:val="NoSpacing"/>
        <w:ind w:firstLine="720"/>
        <w:jc w:val="center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proofErr w:type="gramStart"/>
      <w:r w:rsidRPr="0021782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GB"/>
        </w:rPr>
        <w:t>a ,b</w:t>
      </w:r>
      <w:proofErr w:type="gramEnd"/>
      <w:r w:rsidRPr="0021782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GB"/>
        </w:rPr>
        <w:t xml:space="preserve"> </w:t>
      </w:r>
      <w:r w:rsidRPr="0021782B">
        <w:rPr>
          <w:rFonts w:ascii="Times New Roman" w:hAnsi="Times New Roman" w:cs="Times New Roman"/>
          <w:i/>
          <w:iCs/>
          <w:sz w:val="20"/>
          <w:szCs w:val="20"/>
          <w:lang w:val="en-GB"/>
        </w:rPr>
        <w:t>Department of Mathematics,</w:t>
      </w:r>
      <w:r w:rsidRPr="0021782B">
        <w:rPr>
          <w:rFonts w:ascii="Times New Roman" w:hAnsi="Times New Roman" w:cs="Times New Roman"/>
        </w:rPr>
        <w:t xml:space="preserve"> </w:t>
      </w:r>
      <w:r w:rsidRPr="0021782B">
        <w:rPr>
          <w:rFonts w:ascii="Times New Roman" w:hAnsi="Times New Roman" w:cs="Times New Roman"/>
          <w:i/>
          <w:iCs/>
          <w:sz w:val="20"/>
          <w:szCs w:val="20"/>
          <w:lang w:val="en-GB"/>
        </w:rPr>
        <w:t>Rabindranath Tagore University, Bhopal (M.P), India</w:t>
      </w:r>
    </w:p>
    <w:p w14:paraId="2DE4DB0B" w14:textId="77777777" w:rsidR="00A64B50" w:rsidRPr="0021782B" w:rsidRDefault="004F30E3" w:rsidP="00A64B50">
      <w:pPr>
        <w:pStyle w:val="NoSpacing"/>
        <w:ind w:left="1440" w:firstLine="720"/>
        <w:rPr>
          <w:rFonts w:ascii="Times New Roman" w:hAnsi="Times New Roman" w:cs="Times New Roman"/>
          <w:i/>
          <w:iCs/>
          <w:lang w:val="en-GB"/>
        </w:rPr>
      </w:pPr>
      <w:hyperlink r:id="rId8" w:history="1">
        <w:r w:rsidR="00A64B50" w:rsidRPr="0021782B">
          <w:rPr>
            <w:rStyle w:val="Hyperlink"/>
            <w:rFonts w:ascii="Times New Roman" w:hAnsi="Times New Roman" w:cs="Times New Roman"/>
            <w:i/>
            <w:iCs/>
          </w:rPr>
          <w:t>mailmeatgoutam@gmail.com</w:t>
        </w:r>
      </w:hyperlink>
      <w:r w:rsidR="00A64B50" w:rsidRPr="0021782B">
        <w:rPr>
          <w:rFonts w:ascii="Times New Roman" w:hAnsi="Times New Roman" w:cs="Times New Roman"/>
          <w:i/>
          <w:iCs/>
        </w:rPr>
        <w:t xml:space="preserve">, </w:t>
      </w:r>
      <w:hyperlink r:id="rId9" w:history="1">
        <w:r w:rsidR="00A64B50" w:rsidRPr="0021782B">
          <w:rPr>
            <w:rStyle w:val="Hyperlink"/>
            <w:rFonts w:ascii="Times New Roman" w:hAnsi="Times New Roman" w:cs="Times New Roman"/>
            <w:i/>
            <w:iCs/>
          </w:rPr>
          <w:t>bhawnakhushiagrawal@gmail.com</w:t>
        </w:r>
      </w:hyperlink>
      <w:r w:rsidR="00A64B50" w:rsidRPr="0021782B">
        <w:rPr>
          <w:rFonts w:ascii="Times New Roman" w:hAnsi="Times New Roman" w:cs="Times New Roman"/>
          <w:i/>
          <w:iCs/>
          <w:lang w:val="en-GB"/>
        </w:rPr>
        <w:t xml:space="preserve"> </w:t>
      </w:r>
    </w:p>
    <w:p w14:paraId="3FB402D9" w14:textId="6AD7C999" w:rsidR="00A64B50" w:rsidRPr="0021782B" w:rsidRDefault="00A64B50" w:rsidP="00A64B50">
      <w:pPr>
        <w:pStyle w:val="NoSpacing"/>
        <w:ind w:firstLine="720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21782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GB"/>
        </w:rPr>
        <w:t xml:space="preserve">c </w:t>
      </w:r>
      <w:r w:rsidRPr="0021782B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Department of Mathematics Lakshmi </w:t>
      </w:r>
      <w:proofErr w:type="spellStart"/>
      <w:r w:rsidRPr="0021782B">
        <w:rPr>
          <w:rFonts w:ascii="Times New Roman" w:hAnsi="Times New Roman" w:cs="Times New Roman"/>
          <w:i/>
          <w:iCs/>
          <w:sz w:val="20"/>
          <w:szCs w:val="20"/>
          <w:lang w:val="en-GB"/>
        </w:rPr>
        <w:t>Narain</w:t>
      </w:r>
      <w:proofErr w:type="spellEnd"/>
      <w:r w:rsidRPr="0021782B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College of Technology &amp; Science, Bhopal (M.P), India</w:t>
      </w:r>
    </w:p>
    <w:p w14:paraId="77DE0E1A" w14:textId="77777777" w:rsidR="00A64B50" w:rsidRPr="0021782B" w:rsidRDefault="004F30E3" w:rsidP="00A64B5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10" w:history="1">
        <w:r w:rsidR="00A64B50" w:rsidRPr="0021782B">
          <w:rPr>
            <w:rStyle w:val="Hyperlink"/>
            <w:rFonts w:ascii="Times New Roman" w:hAnsi="Times New Roman" w:cs="Times New Roman"/>
            <w:i/>
            <w:iCs/>
          </w:rPr>
          <w:t>sanjeetkumarmath@gmail.com</w:t>
        </w:r>
      </w:hyperlink>
    </w:p>
    <w:p w14:paraId="1CD00265" w14:textId="77777777" w:rsidR="00A64B50" w:rsidRPr="0021782B" w:rsidRDefault="00A64B50" w:rsidP="00A64B50">
      <w:pPr>
        <w:tabs>
          <w:tab w:val="right" w:pos="8632"/>
        </w:tabs>
        <w:spacing w:line="19" w:lineRule="exact"/>
        <w:jc w:val="both"/>
        <w:rPr>
          <w:rFonts w:ascii="Times New Roman" w:hAnsi="Times New Roman" w:cs="Times New Roman"/>
          <w:lang w:val="en-GB"/>
        </w:rPr>
      </w:pPr>
      <w:r w:rsidRPr="0021782B"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2272" behindDoc="1" locked="1" layoutInCell="0" allowOverlap="1" wp14:anchorId="4588CA3D" wp14:editId="2BC371FC">
                <wp:simplePos x="0" y="0"/>
                <wp:positionH relativeFrom="page">
                  <wp:posOffset>964565</wp:posOffset>
                </wp:positionH>
                <wp:positionV relativeFrom="paragraph">
                  <wp:posOffset>11430</wp:posOffset>
                </wp:positionV>
                <wp:extent cx="5760085" cy="12065"/>
                <wp:effectExtent l="3175" t="3175" r="0" b="381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FF726" id="Rectangle 101" o:spid="_x0000_s1026" style="position:absolute;margin-left:75.95pt;margin-top:.9pt;width:453.55pt;height:.9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97025EB" w14:textId="536CF183" w:rsidR="00481C04" w:rsidRPr="0021782B" w:rsidRDefault="00481C04" w:rsidP="00A64B50">
      <w:pPr>
        <w:pStyle w:val="NoSpacing"/>
        <w:jc w:val="both"/>
        <w:rPr>
          <w:rFonts w:ascii="Times New Roman" w:hAnsi="Times New Roman" w:cs="Times New Roman"/>
        </w:rPr>
      </w:pPr>
      <w:r w:rsidRPr="0021782B">
        <w:rPr>
          <w:rFonts w:ascii="Times New Roman" w:hAnsi="Times New Roman" w:cs="Times New Roman"/>
          <w:b/>
        </w:rPr>
        <w:t>Abstract:</w:t>
      </w:r>
      <w:r w:rsidR="00AB2441" w:rsidRPr="0021782B">
        <w:rPr>
          <w:rFonts w:ascii="Times New Roman" w:hAnsi="Times New Roman" w:cs="Times New Roman"/>
          <w:b/>
        </w:rPr>
        <w:t xml:space="preserve"> </w:t>
      </w:r>
      <w:r w:rsidRPr="0021782B">
        <w:rPr>
          <w:rFonts w:ascii="Times New Roman" w:hAnsi="Times New Roman" w:cs="Times New Roman"/>
        </w:rPr>
        <w:t xml:space="preserve">In this </w:t>
      </w:r>
      <w:r w:rsidR="002626B6" w:rsidRPr="0021782B">
        <w:rPr>
          <w:rFonts w:ascii="Times New Roman" w:hAnsi="Times New Roman" w:cs="Times New Roman"/>
        </w:rPr>
        <w:t>analy</w:t>
      </w:r>
      <w:r w:rsidRPr="0021782B">
        <w:rPr>
          <w:rFonts w:ascii="Times New Roman" w:hAnsi="Times New Roman" w:cs="Times New Roman"/>
        </w:rPr>
        <w:t>tical study a mathematical model is developed for studying</w:t>
      </w:r>
      <w:r w:rsidR="002B4544" w:rsidRPr="0021782B">
        <w:rPr>
          <w:rFonts w:ascii="Times New Roman" w:hAnsi="Times New Roman" w:cs="Times New Roman"/>
        </w:rPr>
        <w:t xml:space="preserve"> stress relaxation</w:t>
      </w:r>
      <w:r w:rsidR="002626B6" w:rsidRPr="0021782B">
        <w:rPr>
          <w:rFonts w:ascii="Times New Roman" w:hAnsi="Times New Roman" w:cs="Times New Roman"/>
        </w:rPr>
        <w:t xml:space="preserve"> flow</w:t>
      </w:r>
      <w:r w:rsidR="002B4544" w:rsidRPr="0021782B">
        <w:rPr>
          <w:rFonts w:ascii="Times New Roman" w:hAnsi="Times New Roman" w:cs="Times New Roman"/>
        </w:rPr>
        <w:t xml:space="preserve"> of</w:t>
      </w:r>
      <w:r w:rsidRPr="0021782B">
        <w:rPr>
          <w:rFonts w:ascii="Times New Roman" w:hAnsi="Times New Roman" w:cs="Times New Roman"/>
        </w:rPr>
        <w:t xml:space="preserve"> blood through a </w:t>
      </w:r>
      <w:bookmarkStart w:id="0" w:name="_Hlk111658476"/>
      <w:r w:rsidR="008B1563" w:rsidRPr="0021782B">
        <w:rPr>
          <w:rFonts w:ascii="Times New Roman" w:hAnsi="Times New Roman" w:cs="Times New Roman"/>
          <w:shd w:val="clear" w:color="auto" w:fill="FFFFFF"/>
        </w:rPr>
        <w:t>tapered</w:t>
      </w:r>
      <w:r w:rsidR="002C7748" w:rsidRPr="0021782B">
        <w:rPr>
          <w:rFonts w:ascii="Times New Roman" w:hAnsi="Times New Roman" w:cs="Times New Roman"/>
        </w:rPr>
        <w:t xml:space="preserve"> artery</w:t>
      </w:r>
      <w:bookmarkEnd w:id="0"/>
      <w:r w:rsidR="002C7748" w:rsidRPr="0021782B">
        <w:rPr>
          <w:rFonts w:ascii="Times New Roman" w:hAnsi="Times New Roman" w:cs="Times New Roman"/>
        </w:rPr>
        <w:t xml:space="preserve"> with multiple stenose</w:t>
      </w:r>
      <w:r w:rsidRPr="0021782B">
        <w:rPr>
          <w:rFonts w:ascii="Times New Roman" w:hAnsi="Times New Roman" w:cs="Times New Roman"/>
        </w:rPr>
        <w:t>s.</w:t>
      </w:r>
      <w:r w:rsidR="00866367" w:rsidRPr="0021782B">
        <w:rPr>
          <w:rFonts w:ascii="Times New Roman" w:hAnsi="Times New Roman" w:cs="Times New Roman"/>
        </w:rPr>
        <w:t xml:space="preserve"> The analytical </w:t>
      </w:r>
      <w:r w:rsidR="00B87F52" w:rsidRPr="0021782B">
        <w:rPr>
          <w:rFonts w:ascii="Times New Roman" w:hAnsi="Times New Roman" w:cs="Times New Roman"/>
        </w:rPr>
        <w:t>expression</w:t>
      </w:r>
      <w:r w:rsidR="00866367" w:rsidRPr="0021782B">
        <w:rPr>
          <w:rFonts w:ascii="Times New Roman" w:hAnsi="Times New Roman" w:cs="Times New Roman"/>
        </w:rPr>
        <w:t>s for</w:t>
      </w:r>
      <w:r w:rsidR="00FD705D" w:rsidRPr="0021782B">
        <w:rPr>
          <w:rFonts w:ascii="Times New Roman" w:hAnsi="Times New Roman" w:cs="Times New Roman"/>
        </w:rPr>
        <w:t xml:space="preserve"> flux and</w:t>
      </w:r>
      <w:r w:rsidR="00866367" w:rsidRPr="0021782B">
        <w:rPr>
          <w:rFonts w:ascii="Times New Roman" w:hAnsi="Times New Roman" w:cs="Times New Roman"/>
        </w:rPr>
        <w:t xml:space="preserve"> velocity are derived using appropriate boundary conditions.</w:t>
      </w:r>
      <w:r w:rsidR="002C7748" w:rsidRPr="0021782B">
        <w:rPr>
          <w:rFonts w:ascii="Times New Roman" w:hAnsi="Times New Roman" w:cs="Times New Roman"/>
        </w:rPr>
        <w:t xml:space="preserve"> The derived quantitative analysis is performed for the </w:t>
      </w:r>
      <w:r w:rsidR="00CF65E2" w:rsidRPr="0021782B">
        <w:rPr>
          <w:rFonts w:ascii="Times New Roman" w:hAnsi="Times New Roman" w:cs="Times New Roman"/>
        </w:rPr>
        <w:t>flux,</w:t>
      </w:r>
      <w:r w:rsidR="00A5152F" w:rsidRPr="0021782B">
        <w:rPr>
          <w:rFonts w:ascii="Times New Roman" w:hAnsi="Times New Roman" w:cs="Times New Roman"/>
        </w:rPr>
        <w:t xml:space="preserve"> flow velocity,</w:t>
      </w:r>
      <w:r w:rsidR="006506CA" w:rsidRPr="0021782B">
        <w:rPr>
          <w:rFonts w:ascii="Times New Roman" w:hAnsi="Times New Roman" w:cs="Times New Roman"/>
        </w:rPr>
        <w:t xml:space="preserve"> </w:t>
      </w:r>
      <w:r w:rsidR="002C7748" w:rsidRPr="0021782B">
        <w:rPr>
          <w:rFonts w:ascii="Times New Roman" w:hAnsi="Times New Roman" w:cs="Times New Roman"/>
        </w:rPr>
        <w:t>resistive impedances</w:t>
      </w:r>
      <w:r w:rsidR="003306B5" w:rsidRPr="0021782B">
        <w:rPr>
          <w:rFonts w:ascii="Times New Roman" w:hAnsi="Times New Roman" w:cs="Times New Roman"/>
        </w:rPr>
        <w:t>,</w:t>
      </w:r>
      <w:r w:rsidR="002C7748" w:rsidRPr="0021782B">
        <w:rPr>
          <w:rFonts w:ascii="Times New Roman" w:hAnsi="Times New Roman" w:cs="Times New Roman"/>
        </w:rPr>
        <w:t xml:space="preserve"> and the </w:t>
      </w:r>
      <w:r w:rsidR="00A5152F" w:rsidRPr="0021782B">
        <w:rPr>
          <w:rFonts w:ascii="Times New Roman" w:hAnsi="Times New Roman" w:cs="Times New Roman"/>
        </w:rPr>
        <w:t xml:space="preserve">variation </w:t>
      </w:r>
      <w:r w:rsidR="002C7748" w:rsidRPr="0021782B">
        <w:rPr>
          <w:rFonts w:ascii="Times New Roman" w:hAnsi="Times New Roman" w:cs="Times New Roman"/>
        </w:rPr>
        <w:t>wall shear stress with time</w:t>
      </w:r>
      <w:r w:rsidR="00627574" w:rsidRPr="0021782B">
        <w:rPr>
          <w:rFonts w:ascii="Times New Roman" w:hAnsi="Times New Roman" w:cs="Times New Roman"/>
        </w:rPr>
        <w:t xml:space="preserve"> discussed.</w:t>
      </w:r>
      <w:r w:rsidR="006506CA" w:rsidRPr="0021782B">
        <w:rPr>
          <w:rFonts w:ascii="Times New Roman" w:hAnsi="Times New Roman" w:cs="Times New Roman"/>
        </w:rPr>
        <w:t xml:space="preserve"> </w:t>
      </w:r>
      <w:r w:rsidR="00627574" w:rsidRPr="0021782B">
        <w:rPr>
          <w:rFonts w:ascii="Times New Roman" w:hAnsi="Times New Roman" w:cs="Times New Roman"/>
        </w:rPr>
        <w:t xml:space="preserve">The axial velocity as a function for different values of </w:t>
      </w:r>
      <w:r w:rsidR="003306B5" w:rsidRPr="0021782B">
        <w:rPr>
          <w:rFonts w:ascii="Times New Roman" w:hAnsi="Times New Roman" w:cs="Times New Roman"/>
        </w:rPr>
        <w:t xml:space="preserve">the </w:t>
      </w:r>
      <w:r w:rsidR="00627574" w:rsidRPr="0021782B">
        <w:rPr>
          <w:rFonts w:ascii="Times New Roman" w:hAnsi="Times New Roman" w:cs="Times New Roman"/>
        </w:rPr>
        <w:t>Jeffrey parameter</w:t>
      </w:r>
      <w:r w:rsidR="00FD705D" w:rsidRPr="0021782B">
        <w:rPr>
          <w:rFonts w:ascii="Times New Roman" w:hAnsi="Times New Roman" w:cs="Times New Roman"/>
        </w:rPr>
        <w:t xml:space="preserve"> is presented graphically</w:t>
      </w:r>
      <w:r w:rsidR="00627574" w:rsidRPr="0021782B">
        <w:rPr>
          <w:rFonts w:ascii="Times New Roman" w:hAnsi="Times New Roman" w:cs="Times New Roman"/>
        </w:rPr>
        <w:t xml:space="preserve"> in the stenotic region.</w:t>
      </w:r>
    </w:p>
    <w:p w14:paraId="3E6B9EE8" w14:textId="77777777" w:rsidR="00627574" w:rsidRPr="0021782B" w:rsidRDefault="00627574" w:rsidP="00A40CFA">
      <w:pPr>
        <w:jc w:val="both"/>
        <w:rPr>
          <w:rFonts w:ascii="Times New Roman" w:hAnsi="Times New Roman" w:cs="Times New Roman"/>
        </w:rPr>
      </w:pPr>
      <w:r w:rsidRPr="0021782B">
        <w:rPr>
          <w:rFonts w:ascii="Times New Roman" w:hAnsi="Times New Roman" w:cs="Times New Roman"/>
          <w:b/>
        </w:rPr>
        <w:t>Keywords:</w:t>
      </w:r>
      <w:r w:rsidR="006506CA" w:rsidRPr="0021782B">
        <w:rPr>
          <w:rFonts w:ascii="Times New Roman" w:hAnsi="Times New Roman" w:cs="Times New Roman"/>
          <w:b/>
        </w:rPr>
        <w:t xml:space="preserve"> </w:t>
      </w:r>
      <w:r w:rsidR="006506CA" w:rsidRPr="0021782B">
        <w:rPr>
          <w:rFonts w:ascii="Times New Roman" w:hAnsi="Times New Roman" w:cs="Times New Roman"/>
        </w:rPr>
        <w:t>S</w:t>
      </w:r>
      <w:r w:rsidRPr="0021782B">
        <w:rPr>
          <w:rFonts w:ascii="Times New Roman" w:hAnsi="Times New Roman" w:cs="Times New Roman"/>
        </w:rPr>
        <w:t xml:space="preserve">tress relaxation, </w:t>
      </w:r>
      <w:r w:rsidR="00E92D41" w:rsidRPr="0021782B">
        <w:rPr>
          <w:rFonts w:ascii="Times New Roman" w:hAnsi="Times New Roman" w:cs="Times New Roman"/>
        </w:rPr>
        <w:t>tapered artery</w:t>
      </w:r>
      <w:r w:rsidRPr="0021782B">
        <w:rPr>
          <w:rFonts w:ascii="Times New Roman" w:hAnsi="Times New Roman" w:cs="Times New Roman"/>
        </w:rPr>
        <w:t>,</w:t>
      </w:r>
      <w:r w:rsidR="00D33F5A" w:rsidRPr="0021782B">
        <w:rPr>
          <w:rFonts w:ascii="Times New Roman" w:hAnsi="Times New Roman" w:cs="Times New Roman"/>
        </w:rPr>
        <w:t xml:space="preserve"> multiple stenoses, flux, wall shear stress, axial velocity,</w:t>
      </w:r>
      <w:r w:rsidR="00F301FB" w:rsidRPr="0021782B">
        <w:rPr>
          <w:rFonts w:ascii="Times New Roman" w:hAnsi="Times New Roman" w:cs="Times New Roman"/>
        </w:rPr>
        <w:t xml:space="preserve"> Jeffrey parameter,</w:t>
      </w:r>
      <w:r w:rsidR="00D33F5A" w:rsidRPr="0021782B">
        <w:rPr>
          <w:rFonts w:ascii="Times New Roman" w:hAnsi="Times New Roman" w:cs="Times New Roman"/>
        </w:rPr>
        <w:t xml:space="preserve"> stenotic region.</w:t>
      </w:r>
    </w:p>
    <w:p w14:paraId="597B7081" w14:textId="77777777" w:rsidR="00A40CFA" w:rsidRPr="0021782B" w:rsidRDefault="00CD6686" w:rsidP="00A40CF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1782B">
        <w:rPr>
          <w:rFonts w:ascii="Times New Roman" w:hAnsi="Times New Roman" w:cs="Times New Roman"/>
          <w:b/>
        </w:rPr>
        <w:t>Introduction:</w:t>
      </w:r>
      <w:r w:rsidR="006506CA" w:rsidRPr="0021782B">
        <w:rPr>
          <w:rFonts w:ascii="Times New Roman" w:hAnsi="Times New Roman" w:cs="Times New Roman"/>
          <w:b/>
        </w:rPr>
        <w:t xml:space="preserve"> </w:t>
      </w:r>
    </w:p>
    <w:p w14:paraId="41BC11C2" w14:textId="7FBA35DE" w:rsidR="003914EF" w:rsidRPr="0021782B" w:rsidRDefault="00F3796A" w:rsidP="00A40CFA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21782B">
        <w:rPr>
          <w:rFonts w:ascii="Times New Roman" w:hAnsi="Times New Roman" w:cs="Times New Roman"/>
        </w:rPr>
        <w:t xml:space="preserve">Stenosis means </w:t>
      </w:r>
      <w:r w:rsidR="00AA0289" w:rsidRPr="0021782B">
        <w:rPr>
          <w:rFonts w:ascii="Times New Roman" w:hAnsi="Times New Roman" w:cs="Times New Roman"/>
        </w:rPr>
        <w:t>abnormal and unnatural growth in the lumen of an artery</w:t>
      </w:r>
      <w:r w:rsidR="00B317B8" w:rsidRPr="0021782B">
        <w:rPr>
          <w:rFonts w:ascii="Times New Roman" w:hAnsi="Times New Roman" w:cs="Times New Roman"/>
        </w:rPr>
        <w:t xml:space="preserve">. This abnormality in arteries is </w:t>
      </w:r>
      <w:r w:rsidR="006506CA" w:rsidRPr="0021782B">
        <w:rPr>
          <w:rFonts w:ascii="Times New Roman" w:hAnsi="Times New Roman" w:cs="Times New Roman"/>
        </w:rPr>
        <w:t>embarrassing</w:t>
      </w:r>
      <w:r w:rsidR="007501BF" w:rsidRPr="0021782B">
        <w:rPr>
          <w:rFonts w:ascii="Times New Roman" w:hAnsi="Times New Roman" w:cs="Times New Roman"/>
        </w:rPr>
        <w:t xml:space="preserve"> </w:t>
      </w:r>
      <w:r w:rsidR="00B317B8" w:rsidRPr="0021782B">
        <w:rPr>
          <w:rFonts w:ascii="Times New Roman" w:hAnsi="Times New Roman" w:cs="Times New Roman"/>
        </w:rPr>
        <w:t>the flow field.</w:t>
      </w:r>
      <w:r w:rsidR="00C15513" w:rsidRPr="0021782B">
        <w:rPr>
          <w:rFonts w:ascii="Times New Roman" w:hAnsi="Times New Roman" w:cs="Times New Roman"/>
        </w:rPr>
        <w:t xml:space="preserve"> The stenosed </w:t>
      </w:r>
      <w:r w:rsidR="000360AE" w:rsidRPr="0021782B">
        <w:rPr>
          <w:rFonts w:ascii="Times New Roman" w:hAnsi="Times New Roman" w:cs="Times New Roman"/>
        </w:rPr>
        <w:t>arteries have</w:t>
      </w:r>
      <w:r w:rsidR="00C15513" w:rsidRPr="0021782B">
        <w:rPr>
          <w:rFonts w:ascii="Times New Roman" w:hAnsi="Times New Roman" w:cs="Times New Roman"/>
        </w:rPr>
        <w:t xml:space="preserve"> blocked</w:t>
      </w:r>
      <w:r w:rsidR="00CB66A5" w:rsidRPr="0021782B">
        <w:rPr>
          <w:rFonts w:ascii="Times New Roman" w:hAnsi="Times New Roman" w:cs="Times New Roman"/>
        </w:rPr>
        <w:t xml:space="preserve"> 50%-9</w:t>
      </w:r>
      <w:r w:rsidR="000360AE" w:rsidRPr="0021782B">
        <w:rPr>
          <w:rFonts w:ascii="Times New Roman" w:hAnsi="Times New Roman" w:cs="Times New Roman"/>
        </w:rPr>
        <w:t>0% area</w:t>
      </w:r>
      <w:r w:rsidR="00CB66A5" w:rsidRPr="0021782B">
        <w:rPr>
          <w:rFonts w:ascii="Times New Roman" w:hAnsi="Times New Roman" w:cs="Times New Roman"/>
        </w:rPr>
        <w:t>.</w:t>
      </w:r>
      <w:r w:rsidR="006506CA" w:rsidRPr="0021782B">
        <w:rPr>
          <w:rFonts w:ascii="Times New Roman" w:hAnsi="Times New Roman" w:cs="Times New Roman"/>
        </w:rPr>
        <w:t xml:space="preserve"> </w:t>
      </w:r>
      <w:r w:rsidR="003914EF" w:rsidRPr="0021782B">
        <w:rPr>
          <w:rFonts w:ascii="Times New Roman" w:hAnsi="Times New Roman" w:cs="Times New Roman"/>
        </w:rPr>
        <w:t>Mathematical mo</w:t>
      </w:r>
      <w:r w:rsidR="00B317B8" w:rsidRPr="0021782B">
        <w:rPr>
          <w:rFonts w:ascii="Times New Roman" w:hAnsi="Times New Roman" w:cs="Times New Roman"/>
        </w:rPr>
        <w:t xml:space="preserve">deling and analysis of an </w:t>
      </w:r>
      <w:r w:rsidR="003914EF" w:rsidRPr="0021782B">
        <w:rPr>
          <w:rFonts w:ascii="Times New Roman" w:hAnsi="Times New Roman" w:cs="Times New Roman"/>
        </w:rPr>
        <w:t>artery</w:t>
      </w:r>
      <w:r w:rsidR="00B317B8" w:rsidRPr="0021782B">
        <w:rPr>
          <w:rFonts w:ascii="Times New Roman" w:hAnsi="Times New Roman" w:cs="Times New Roman"/>
        </w:rPr>
        <w:t xml:space="preserve"> with multiple stenos</w:t>
      </w:r>
      <w:r w:rsidRPr="0021782B">
        <w:rPr>
          <w:rFonts w:ascii="Times New Roman" w:hAnsi="Times New Roman" w:cs="Times New Roman"/>
        </w:rPr>
        <w:t>es</w:t>
      </w:r>
      <w:r w:rsidR="006506CA" w:rsidRPr="0021782B">
        <w:rPr>
          <w:rFonts w:ascii="Times New Roman" w:hAnsi="Times New Roman" w:cs="Times New Roman"/>
        </w:rPr>
        <w:t xml:space="preserve"> </w:t>
      </w:r>
      <w:r w:rsidRPr="0021782B">
        <w:rPr>
          <w:rFonts w:ascii="Times New Roman" w:hAnsi="Times New Roman" w:cs="Times New Roman"/>
        </w:rPr>
        <w:t>are</w:t>
      </w:r>
      <w:r w:rsidR="003914EF" w:rsidRPr="0021782B">
        <w:rPr>
          <w:rFonts w:ascii="Times New Roman" w:hAnsi="Times New Roman" w:cs="Times New Roman"/>
        </w:rPr>
        <w:t xml:space="preserve"> of </w:t>
      </w:r>
      <w:r w:rsidR="00680406" w:rsidRPr="0021782B">
        <w:rPr>
          <w:rFonts w:ascii="Times New Roman" w:hAnsi="Times New Roman" w:cs="Times New Roman"/>
        </w:rPr>
        <w:t>wide</w:t>
      </w:r>
      <w:r w:rsidR="003914EF" w:rsidRPr="0021782B">
        <w:rPr>
          <w:rFonts w:ascii="Times New Roman" w:hAnsi="Times New Roman" w:cs="Times New Roman"/>
        </w:rPr>
        <w:t xml:space="preserve"> use for Bio-mathematicians</w:t>
      </w:r>
      <w:r w:rsidR="006506CA" w:rsidRPr="0021782B">
        <w:rPr>
          <w:rFonts w:ascii="Times New Roman" w:hAnsi="Times New Roman" w:cs="Times New Roman"/>
        </w:rPr>
        <w:t xml:space="preserve"> </w:t>
      </w:r>
      <w:r w:rsidR="00680406" w:rsidRPr="0021782B">
        <w:rPr>
          <w:rFonts w:ascii="Times New Roman" w:hAnsi="Times New Roman" w:cs="Times New Roman"/>
        </w:rPr>
        <w:t>and</w:t>
      </w:r>
      <w:r w:rsidR="006506CA" w:rsidRPr="0021782B">
        <w:rPr>
          <w:rFonts w:ascii="Times New Roman" w:hAnsi="Times New Roman" w:cs="Times New Roman"/>
        </w:rPr>
        <w:t xml:space="preserve"> </w:t>
      </w:r>
      <w:r w:rsidR="00680406" w:rsidRPr="0021782B">
        <w:rPr>
          <w:rFonts w:ascii="Times New Roman" w:hAnsi="Times New Roman" w:cs="Times New Roman"/>
        </w:rPr>
        <w:t>medical Scientists</w:t>
      </w:r>
      <w:r w:rsidR="003914EF" w:rsidRPr="0021782B">
        <w:rPr>
          <w:rFonts w:ascii="Times New Roman" w:hAnsi="Times New Roman" w:cs="Times New Roman"/>
        </w:rPr>
        <w:t xml:space="preserve"> because it involves the investigation of various characteristics of blood. The</w:t>
      </w:r>
      <w:r w:rsidR="00804616" w:rsidRPr="0021782B">
        <w:rPr>
          <w:rFonts w:ascii="Times New Roman" w:hAnsi="Times New Roman" w:cs="Times New Roman"/>
        </w:rPr>
        <w:t xml:space="preserve"> main</w:t>
      </w:r>
      <w:r w:rsidR="003914EF" w:rsidRPr="0021782B">
        <w:rPr>
          <w:rFonts w:ascii="Times New Roman" w:hAnsi="Times New Roman" w:cs="Times New Roman"/>
        </w:rPr>
        <w:t xml:space="preserve"> objective of this </w:t>
      </w:r>
      <w:r w:rsidR="00804616" w:rsidRPr="0021782B">
        <w:rPr>
          <w:rFonts w:ascii="Times New Roman" w:hAnsi="Times New Roman" w:cs="Times New Roman"/>
        </w:rPr>
        <w:t>theoretical study</w:t>
      </w:r>
      <w:r w:rsidR="003914EF" w:rsidRPr="0021782B">
        <w:rPr>
          <w:rFonts w:ascii="Times New Roman" w:hAnsi="Times New Roman" w:cs="Times New Roman"/>
        </w:rPr>
        <w:t xml:space="preserve"> is to investigate the flow mechanics of </w:t>
      </w:r>
      <w:r w:rsidRPr="0021782B">
        <w:rPr>
          <w:rFonts w:ascii="Times New Roman" w:hAnsi="Times New Roman" w:cs="Times New Roman"/>
        </w:rPr>
        <w:t>n</w:t>
      </w:r>
      <w:r w:rsidR="00B317B8" w:rsidRPr="0021782B">
        <w:rPr>
          <w:rFonts w:ascii="Times New Roman" w:hAnsi="Times New Roman" w:cs="Times New Roman"/>
        </w:rPr>
        <w:t xml:space="preserve">on-Newtonian </w:t>
      </w:r>
      <w:r w:rsidR="003914EF" w:rsidRPr="0021782B">
        <w:rPr>
          <w:rFonts w:ascii="Times New Roman" w:hAnsi="Times New Roman" w:cs="Times New Roman"/>
        </w:rPr>
        <w:t>blood</w:t>
      </w:r>
      <w:r w:rsidR="00804616" w:rsidRPr="0021782B">
        <w:rPr>
          <w:rFonts w:ascii="Times New Roman" w:hAnsi="Times New Roman" w:cs="Times New Roman"/>
        </w:rPr>
        <w:t xml:space="preserve"> flow</w:t>
      </w:r>
      <w:r w:rsidR="00B317B8" w:rsidRPr="0021782B">
        <w:rPr>
          <w:rFonts w:ascii="Times New Roman" w:hAnsi="Times New Roman" w:cs="Times New Roman"/>
        </w:rPr>
        <w:t xml:space="preserve"> through a</w:t>
      </w:r>
      <w:r w:rsidR="00804616" w:rsidRPr="0021782B">
        <w:rPr>
          <w:rFonts w:ascii="Times New Roman" w:hAnsi="Times New Roman" w:cs="Times New Roman"/>
        </w:rPr>
        <w:t xml:space="preserve"> tapered </w:t>
      </w:r>
      <w:r w:rsidR="00B317B8" w:rsidRPr="0021782B">
        <w:rPr>
          <w:rFonts w:ascii="Times New Roman" w:hAnsi="Times New Roman" w:cs="Times New Roman"/>
        </w:rPr>
        <w:t>artery with multiple stenos</w:t>
      </w:r>
      <w:r w:rsidRPr="0021782B">
        <w:rPr>
          <w:rFonts w:ascii="Times New Roman" w:hAnsi="Times New Roman" w:cs="Times New Roman"/>
        </w:rPr>
        <w:t>es</w:t>
      </w:r>
      <w:r w:rsidR="006506CA" w:rsidRPr="0021782B">
        <w:rPr>
          <w:rFonts w:ascii="Times New Roman" w:hAnsi="Times New Roman" w:cs="Times New Roman"/>
        </w:rPr>
        <w:t xml:space="preserve"> </w:t>
      </w:r>
      <w:r w:rsidR="003914EF" w:rsidRPr="0021782B">
        <w:rPr>
          <w:rFonts w:ascii="Times New Roman" w:hAnsi="Times New Roman" w:cs="Times New Roman"/>
        </w:rPr>
        <w:t xml:space="preserve">which will be </w:t>
      </w:r>
      <w:r w:rsidR="00B2393E" w:rsidRPr="0021782B">
        <w:rPr>
          <w:rFonts w:ascii="Times New Roman" w:hAnsi="Times New Roman" w:cs="Times New Roman"/>
        </w:rPr>
        <w:t>needful</w:t>
      </w:r>
      <w:r w:rsidR="003914EF" w:rsidRPr="0021782B">
        <w:rPr>
          <w:rFonts w:ascii="Times New Roman" w:hAnsi="Times New Roman" w:cs="Times New Roman"/>
        </w:rPr>
        <w:t xml:space="preserve"> in the field of medical sciences as medical Scientists do not have precise information about various flow parameters of</w:t>
      </w:r>
      <w:r w:rsidRPr="0021782B">
        <w:rPr>
          <w:rFonts w:ascii="Times New Roman" w:hAnsi="Times New Roman" w:cs="Times New Roman"/>
        </w:rPr>
        <w:t xml:space="preserve"> the</w:t>
      </w:r>
      <w:r w:rsidR="003914EF" w:rsidRPr="0021782B">
        <w:rPr>
          <w:rFonts w:ascii="Times New Roman" w:hAnsi="Times New Roman" w:cs="Times New Roman"/>
        </w:rPr>
        <w:t xml:space="preserve"> blood. </w:t>
      </w:r>
    </w:p>
    <w:p w14:paraId="67021365" w14:textId="0BBC9AEF" w:rsidR="007541FA" w:rsidRPr="0021782B" w:rsidRDefault="00F3796A" w:rsidP="00A40CFA">
      <w:pPr>
        <w:ind w:firstLine="720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21782B">
        <w:rPr>
          <w:rFonts w:ascii="Times New Roman" w:hAnsi="Times New Roman" w:cs="Times New Roman"/>
        </w:rPr>
        <w:t>There is strong</w:t>
      </w:r>
      <w:r w:rsidR="004B7CCC" w:rsidRPr="0021782B">
        <w:rPr>
          <w:rFonts w:ascii="Times New Roman" w:hAnsi="Times New Roman" w:cs="Times New Roman"/>
        </w:rPr>
        <w:t xml:space="preserve"> evidence that</w:t>
      </w:r>
      <w:r w:rsidR="00005FAA" w:rsidRPr="0021782B">
        <w:rPr>
          <w:rFonts w:ascii="Times New Roman" w:hAnsi="Times New Roman" w:cs="Times New Roman"/>
        </w:rPr>
        <w:t xml:space="preserve"> some</w:t>
      </w:r>
      <w:r w:rsidR="004B7CCC" w:rsidRPr="0021782B">
        <w:rPr>
          <w:rFonts w:ascii="Times New Roman" w:hAnsi="Times New Roman" w:cs="Times New Roman"/>
        </w:rPr>
        <w:t xml:space="preserve"> hydrodynamic factors such as resistance to flow, wall shear stress</w:t>
      </w:r>
      <w:r w:rsidR="008858BA" w:rsidRPr="0021782B">
        <w:rPr>
          <w:rFonts w:ascii="Times New Roman" w:hAnsi="Times New Roman" w:cs="Times New Roman"/>
        </w:rPr>
        <w:t>,</w:t>
      </w:r>
      <w:r w:rsidR="004B7CCC" w:rsidRPr="0021782B">
        <w:rPr>
          <w:rFonts w:ascii="Times New Roman" w:hAnsi="Times New Roman" w:cs="Times New Roman"/>
        </w:rPr>
        <w:t xml:space="preserve"> and app</w:t>
      </w:r>
      <w:r w:rsidR="00005FAA" w:rsidRPr="0021782B">
        <w:rPr>
          <w:rFonts w:ascii="Times New Roman" w:hAnsi="Times New Roman" w:cs="Times New Roman"/>
        </w:rPr>
        <w:t xml:space="preserve">arent viscosity may play </w:t>
      </w:r>
      <w:r w:rsidR="008858BA" w:rsidRPr="0021782B">
        <w:rPr>
          <w:rFonts w:ascii="Times New Roman" w:hAnsi="Times New Roman" w:cs="Times New Roman"/>
        </w:rPr>
        <w:t>an</w:t>
      </w:r>
      <w:r w:rsidR="00005FAA" w:rsidRPr="0021782B">
        <w:rPr>
          <w:rFonts w:ascii="Times New Roman" w:hAnsi="Times New Roman" w:cs="Times New Roman"/>
        </w:rPr>
        <w:t xml:space="preserve"> important</w:t>
      </w:r>
      <w:r w:rsidR="004B7CCC" w:rsidRPr="0021782B">
        <w:rPr>
          <w:rFonts w:ascii="Times New Roman" w:hAnsi="Times New Roman" w:cs="Times New Roman"/>
        </w:rPr>
        <w:t xml:space="preserve"> role in the development and progression of arterial stenosis.</w:t>
      </w:r>
      <w:r w:rsidR="006506CA" w:rsidRPr="0021782B">
        <w:rPr>
          <w:rFonts w:ascii="Times New Roman" w:hAnsi="Times New Roman" w:cs="Times New Roman"/>
        </w:rPr>
        <w:t xml:space="preserve"> </w:t>
      </w:r>
      <w:r w:rsidR="008D264C" w:rsidRPr="0021782B">
        <w:rPr>
          <w:rFonts w:ascii="Times New Roman" w:hAnsi="Times New Roman" w:cs="Times New Roman"/>
          <w:lang w:val="en-IN"/>
        </w:rPr>
        <w:t>In the recent past</w:t>
      </w:r>
      <w:r w:rsidR="008858BA" w:rsidRPr="0021782B">
        <w:rPr>
          <w:rFonts w:ascii="Times New Roman" w:hAnsi="Times New Roman" w:cs="Times New Roman"/>
          <w:lang w:val="en-IN"/>
        </w:rPr>
        <w:t>,</w:t>
      </w:r>
      <w:r w:rsidR="008D264C" w:rsidRPr="0021782B">
        <w:rPr>
          <w:rFonts w:ascii="Times New Roman" w:hAnsi="Times New Roman" w:cs="Times New Roman"/>
          <w:lang w:val="en-IN"/>
        </w:rPr>
        <w:t xml:space="preserve"> quite a good number of theoretical and analytical studies related to</w:t>
      </w:r>
      <w:r w:rsidR="006506CA" w:rsidRPr="0021782B">
        <w:rPr>
          <w:rFonts w:ascii="Times New Roman" w:hAnsi="Times New Roman" w:cs="Times New Roman"/>
          <w:lang w:val="en-IN"/>
        </w:rPr>
        <w:t xml:space="preserve"> </w:t>
      </w:r>
      <w:r w:rsidR="008D264C" w:rsidRPr="0021782B">
        <w:rPr>
          <w:rFonts w:ascii="Times New Roman" w:hAnsi="Times New Roman" w:cs="Times New Roman"/>
          <w:lang w:val="en-IN"/>
        </w:rPr>
        <w:t xml:space="preserve">blood flow through tapered arteries in the presence of stenosis have been carried out. </w:t>
      </w:r>
      <w:r w:rsidR="0088066E" w:rsidRPr="0021782B">
        <w:rPr>
          <w:rFonts w:ascii="Times New Roman" w:hAnsi="Times New Roman" w:cs="Times New Roman"/>
        </w:rPr>
        <w:t>Most of the studie</w:t>
      </w:r>
      <w:r w:rsidR="003D29DC" w:rsidRPr="0021782B">
        <w:rPr>
          <w:rFonts w:ascii="Times New Roman" w:hAnsi="Times New Roman" w:cs="Times New Roman"/>
        </w:rPr>
        <w:t xml:space="preserve">s have </w:t>
      </w:r>
      <w:r w:rsidR="00C53737" w:rsidRPr="0021782B">
        <w:rPr>
          <w:rFonts w:ascii="Times New Roman" w:hAnsi="Times New Roman" w:cs="Times New Roman"/>
        </w:rPr>
        <w:t>concentrat</w:t>
      </w:r>
      <w:r w:rsidR="003D29DC" w:rsidRPr="0021782B">
        <w:rPr>
          <w:rFonts w:ascii="Times New Roman" w:hAnsi="Times New Roman" w:cs="Times New Roman"/>
        </w:rPr>
        <w:t xml:space="preserve">ed on </w:t>
      </w:r>
      <w:r w:rsidR="008D264C" w:rsidRPr="0021782B">
        <w:rPr>
          <w:rFonts w:ascii="Times New Roman" w:hAnsi="Times New Roman" w:cs="Times New Roman"/>
        </w:rPr>
        <w:t>n</w:t>
      </w:r>
      <w:r w:rsidR="0088066E" w:rsidRPr="0021782B">
        <w:rPr>
          <w:rFonts w:ascii="Times New Roman" w:hAnsi="Times New Roman" w:cs="Times New Roman"/>
        </w:rPr>
        <w:t>on-Newt</w:t>
      </w:r>
      <w:r w:rsidR="003D29DC" w:rsidRPr="0021782B">
        <w:rPr>
          <w:rFonts w:ascii="Times New Roman" w:hAnsi="Times New Roman" w:cs="Times New Roman"/>
        </w:rPr>
        <w:t>onian blood flow. Mathur</w:t>
      </w:r>
      <w:r w:rsidR="008858BA" w:rsidRPr="0021782B">
        <w:rPr>
          <w:rFonts w:ascii="Times New Roman" w:hAnsi="Times New Roman" w:cs="Times New Roman"/>
        </w:rPr>
        <w:t xml:space="preserve"> </w:t>
      </w:r>
      <w:r w:rsidR="003D29DC" w:rsidRPr="0021782B">
        <w:rPr>
          <w:rFonts w:ascii="Times New Roman" w:hAnsi="Times New Roman" w:cs="Times New Roman"/>
        </w:rPr>
        <w:t>and Jain (2013)</w:t>
      </w:r>
      <w:r w:rsidR="00905E98" w:rsidRPr="0021782B">
        <w:rPr>
          <w:rFonts w:ascii="Times New Roman" w:hAnsi="Times New Roman" w:cs="Times New Roman"/>
        </w:rPr>
        <w:t xml:space="preserve"> studied</w:t>
      </w:r>
      <w:r w:rsidR="00232D25" w:rsidRPr="0021782B">
        <w:rPr>
          <w:rFonts w:ascii="Times New Roman" w:hAnsi="Times New Roman" w:cs="Times New Roman"/>
        </w:rPr>
        <w:t xml:space="preserve"> m</w:t>
      </w:r>
      <w:r w:rsidR="00DE33CB" w:rsidRPr="0021782B">
        <w:rPr>
          <w:rFonts w:ascii="Times New Roman" w:hAnsi="Times New Roman" w:cs="Times New Roman"/>
        </w:rPr>
        <w:t>athematical</w:t>
      </w:r>
      <w:r w:rsidR="008858BA" w:rsidRPr="0021782B">
        <w:rPr>
          <w:rFonts w:ascii="Times New Roman" w:hAnsi="Times New Roman" w:cs="Times New Roman"/>
        </w:rPr>
        <w:t xml:space="preserve"> </w:t>
      </w:r>
      <w:r w:rsidR="00DE33CB" w:rsidRPr="0021782B">
        <w:rPr>
          <w:rFonts w:ascii="Times New Roman" w:hAnsi="Times New Roman" w:cs="Times New Roman"/>
        </w:rPr>
        <w:t>modeling</w:t>
      </w:r>
      <w:r w:rsidR="008858BA" w:rsidRPr="0021782B">
        <w:rPr>
          <w:rFonts w:ascii="Times New Roman" w:hAnsi="Times New Roman" w:cs="Times New Roman"/>
        </w:rPr>
        <w:t xml:space="preserve"> </w:t>
      </w:r>
      <w:r w:rsidR="00DE33CB" w:rsidRPr="0021782B">
        <w:rPr>
          <w:rFonts w:ascii="Times New Roman" w:hAnsi="Times New Roman" w:cs="Times New Roman"/>
        </w:rPr>
        <w:t>of</w:t>
      </w:r>
      <w:r w:rsidR="008858BA" w:rsidRPr="0021782B">
        <w:rPr>
          <w:rFonts w:ascii="Times New Roman" w:hAnsi="Times New Roman" w:cs="Times New Roman"/>
        </w:rPr>
        <w:t xml:space="preserve"> </w:t>
      </w:r>
      <w:r w:rsidR="00DE33CB" w:rsidRPr="0021782B">
        <w:rPr>
          <w:rFonts w:ascii="Times New Roman" w:hAnsi="Times New Roman" w:cs="Times New Roman"/>
        </w:rPr>
        <w:t>n</w:t>
      </w:r>
      <w:r w:rsidR="003D29DC" w:rsidRPr="0021782B">
        <w:rPr>
          <w:rFonts w:ascii="Times New Roman" w:hAnsi="Times New Roman" w:cs="Times New Roman"/>
        </w:rPr>
        <w:t>on-Newtonian</w:t>
      </w:r>
      <w:r w:rsidR="008858BA" w:rsidRPr="0021782B">
        <w:rPr>
          <w:rFonts w:ascii="Times New Roman" w:hAnsi="Times New Roman" w:cs="Times New Roman"/>
        </w:rPr>
        <w:t xml:space="preserve"> </w:t>
      </w:r>
      <w:r w:rsidR="003D29DC" w:rsidRPr="0021782B">
        <w:rPr>
          <w:rFonts w:ascii="Times New Roman" w:hAnsi="Times New Roman" w:cs="Times New Roman"/>
        </w:rPr>
        <w:t>blood</w:t>
      </w:r>
      <w:r w:rsidR="008858BA" w:rsidRPr="0021782B">
        <w:rPr>
          <w:rFonts w:ascii="Times New Roman" w:hAnsi="Times New Roman" w:cs="Times New Roman"/>
        </w:rPr>
        <w:t xml:space="preserve"> </w:t>
      </w:r>
      <w:r w:rsidR="003D29DC" w:rsidRPr="0021782B">
        <w:rPr>
          <w:rFonts w:ascii="Times New Roman" w:hAnsi="Times New Roman" w:cs="Times New Roman"/>
        </w:rPr>
        <w:t>f</w:t>
      </w:r>
      <w:r w:rsidR="00905E98" w:rsidRPr="0021782B">
        <w:rPr>
          <w:rFonts w:ascii="Times New Roman" w:hAnsi="Times New Roman" w:cs="Times New Roman"/>
        </w:rPr>
        <w:t>low</w:t>
      </w:r>
      <w:r w:rsidR="008858BA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through</w:t>
      </w:r>
      <w:r w:rsidR="008858BA" w:rsidRPr="0021782B">
        <w:rPr>
          <w:rFonts w:ascii="Times New Roman" w:hAnsi="Times New Roman" w:cs="Times New Roman"/>
        </w:rPr>
        <w:t xml:space="preserve"> an </w:t>
      </w:r>
      <w:r w:rsidR="00905E98" w:rsidRPr="0021782B">
        <w:rPr>
          <w:rFonts w:ascii="Times New Roman" w:hAnsi="Times New Roman" w:cs="Times New Roman"/>
        </w:rPr>
        <w:t>artery</w:t>
      </w:r>
      <w:r w:rsidR="008858BA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in</w:t>
      </w:r>
      <w:r w:rsidR="008858BA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the</w:t>
      </w:r>
      <w:r w:rsidR="008858BA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presence</w:t>
      </w:r>
      <w:r w:rsidR="008858BA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of</w:t>
      </w:r>
      <w:r w:rsidR="008858BA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s</w:t>
      </w:r>
      <w:r w:rsidR="003D29DC" w:rsidRPr="0021782B">
        <w:rPr>
          <w:rFonts w:ascii="Times New Roman" w:hAnsi="Times New Roman" w:cs="Times New Roman"/>
        </w:rPr>
        <w:t>tenosis</w:t>
      </w:r>
      <w:r w:rsidR="00905E98" w:rsidRPr="0021782B">
        <w:rPr>
          <w:rFonts w:ascii="Times New Roman" w:hAnsi="Times New Roman" w:cs="Times New Roman"/>
        </w:rPr>
        <w:t xml:space="preserve">. They </w:t>
      </w:r>
      <w:r w:rsidR="00005FAA" w:rsidRPr="0021782B">
        <w:rPr>
          <w:rFonts w:ascii="Times New Roman" w:hAnsi="Times New Roman" w:cs="Times New Roman"/>
        </w:rPr>
        <w:t>have</w:t>
      </w:r>
      <w:r w:rsidR="008858BA" w:rsidRPr="0021782B">
        <w:rPr>
          <w:rFonts w:ascii="Times New Roman" w:hAnsi="Times New Roman" w:cs="Times New Roman"/>
        </w:rPr>
        <w:t xml:space="preserve"> treated </w:t>
      </w:r>
      <w:r w:rsidR="00905E98" w:rsidRPr="0021782B">
        <w:rPr>
          <w:rFonts w:ascii="Times New Roman" w:hAnsi="Times New Roman" w:cs="Times New Roman"/>
        </w:rPr>
        <w:t>the</w:t>
      </w:r>
      <w:r w:rsidR="008858BA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effects</w:t>
      </w:r>
      <w:r w:rsidR="008858BA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of</w:t>
      </w:r>
      <w:r w:rsidR="008858BA" w:rsidRPr="0021782B">
        <w:rPr>
          <w:rFonts w:ascii="Times New Roman" w:hAnsi="Times New Roman" w:cs="Times New Roman"/>
        </w:rPr>
        <w:t xml:space="preserve"> </w:t>
      </w:r>
      <w:r w:rsidR="00005FAA" w:rsidRPr="0021782B">
        <w:rPr>
          <w:rFonts w:ascii="Times New Roman" w:hAnsi="Times New Roman" w:cs="Times New Roman"/>
        </w:rPr>
        <w:t>stenosis</w:t>
      </w:r>
      <w:r w:rsidR="008858BA" w:rsidRPr="0021782B">
        <w:rPr>
          <w:rFonts w:ascii="Times New Roman" w:hAnsi="Times New Roman" w:cs="Times New Roman"/>
        </w:rPr>
        <w:t xml:space="preserve"> </w:t>
      </w:r>
      <w:r w:rsidR="00005FAA" w:rsidRPr="0021782B">
        <w:rPr>
          <w:rFonts w:ascii="Times New Roman" w:hAnsi="Times New Roman" w:cs="Times New Roman"/>
        </w:rPr>
        <w:t>in</w:t>
      </w:r>
      <w:r w:rsidR="008858BA" w:rsidRPr="0021782B">
        <w:rPr>
          <w:rFonts w:ascii="Times New Roman" w:hAnsi="Times New Roman" w:cs="Times New Roman"/>
        </w:rPr>
        <w:t xml:space="preserve"> </w:t>
      </w:r>
      <w:r w:rsidR="00005FAA" w:rsidRPr="0021782B">
        <w:rPr>
          <w:rFonts w:ascii="Times New Roman" w:hAnsi="Times New Roman" w:cs="Times New Roman"/>
        </w:rPr>
        <w:t>an</w:t>
      </w:r>
      <w:r w:rsidR="008858BA" w:rsidRPr="0021782B">
        <w:rPr>
          <w:rFonts w:ascii="Times New Roman" w:hAnsi="Times New Roman" w:cs="Times New Roman"/>
        </w:rPr>
        <w:t xml:space="preserve"> </w:t>
      </w:r>
      <w:r w:rsidR="00005FAA" w:rsidRPr="0021782B">
        <w:rPr>
          <w:rFonts w:ascii="Times New Roman" w:hAnsi="Times New Roman" w:cs="Times New Roman"/>
        </w:rPr>
        <w:t>artery</w:t>
      </w:r>
      <w:r w:rsidR="008858BA" w:rsidRPr="0021782B">
        <w:rPr>
          <w:rFonts w:ascii="Times New Roman" w:hAnsi="Times New Roman" w:cs="Times New Roman"/>
        </w:rPr>
        <w:t xml:space="preserve"> </w:t>
      </w:r>
      <w:r w:rsidR="00005FAA" w:rsidRPr="0021782B">
        <w:rPr>
          <w:rFonts w:ascii="Times New Roman" w:hAnsi="Times New Roman" w:cs="Times New Roman"/>
        </w:rPr>
        <w:t>and consider</w:t>
      </w:r>
      <w:r w:rsidR="008858BA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the</w:t>
      </w:r>
      <w:r w:rsidR="005C0600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b</w:t>
      </w:r>
      <w:r w:rsidR="00005FAA" w:rsidRPr="0021782B">
        <w:rPr>
          <w:rFonts w:ascii="Times New Roman" w:hAnsi="Times New Roman" w:cs="Times New Roman"/>
        </w:rPr>
        <w:t>lood</w:t>
      </w:r>
      <w:r w:rsidR="008858BA" w:rsidRPr="0021782B">
        <w:rPr>
          <w:rFonts w:ascii="Times New Roman" w:hAnsi="Times New Roman" w:cs="Times New Roman"/>
        </w:rPr>
        <w:t xml:space="preserve"> </w:t>
      </w:r>
      <w:r w:rsidR="00005FAA" w:rsidRPr="0021782B">
        <w:rPr>
          <w:rFonts w:ascii="Times New Roman" w:hAnsi="Times New Roman" w:cs="Times New Roman"/>
        </w:rPr>
        <w:t>as</w:t>
      </w:r>
      <w:r w:rsidR="005C0600" w:rsidRPr="0021782B">
        <w:rPr>
          <w:rFonts w:ascii="Times New Roman" w:hAnsi="Times New Roman" w:cs="Times New Roman"/>
        </w:rPr>
        <w:t xml:space="preserve"> </w:t>
      </w:r>
      <w:r w:rsidR="00005FAA" w:rsidRPr="0021782B">
        <w:rPr>
          <w:rFonts w:ascii="Times New Roman" w:hAnsi="Times New Roman" w:cs="Times New Roman"/>
        </w:rPr>
        <w:t>power-law</w:t>
      </w:r>
      <w:r w:rsidR="008858BA" w:rsidRPr="0021782B">
        <w:rPr>
          <w:rFonts w:ascii="Times New Roman" w:hAnsi="Times New Roman" w:cs="Times New Roman"/>
        </w:rPr>
        <w:t xml:space="preserve"> </w:t>
      </w:r>
      <w:r w:rsidR="00005FAA" w:rsidRPr="0021782B">
        <w:rPr>
          <w:rFonts w:ascii="Times New Roman" w:hAnsi="Times New Roman" w:cs="Times New Roman"/>
        </w:rPr>
        <w:t>fluid. It</w:t>
      </w:r>
      <w:r w:rsidR="005C0600" w:rsidRPr="0021782B">
        <w:rPr>
          <w:rFonts w:ascii="Times New Roman" w:hAnsi="Times New Roman" w:cs="Times New Roman"/>
        </w:rPr>
        <w:t xml:space="preserve"> has </w:t>
      </w:r>
      <w:r w:rsidR="00905E98" w:rsidRPr="0021782B">
        <w:rPr>
          <w:rFonts w:ascii="Times New Roman" w:hAnsi="Times New Roman" w:cs="Times New Roman"/>
        </w:rPr>
        <w:t>been</w:t>
      </w:r>
      <w:r w:rsidR="005C0600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concluded</w:t>
      </w:r>
      <w:r w:rsidR="005C0600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that</w:t>
      </w:r>
      <w:r w:rsidR="005C0600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the</w:t>
      </w:r>
      <w:r w:rsidR="005C0600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pressure</w:t>
      </w:r>
      <w:r w:rsidR="005C0600" w:rsidRPr="0021782B">
        <w:rPr>
          <w:rFonts w:ascii="Times New Roman" w:hAnsi="Times New Roman" w:cs="Times New Roman"/>
        </w:rPr>
        <w:t xml:space="preserve"> </w:t>
      </w:r>
      <w:proofErr w:type="gramStart"/>
      <w:r w:rsidR="00905E98" w:rsidRPr="0021782B">
        <w:rPr>
          <w:rFonts w:ascii="Times New Roman" w:hAnsi="Times New Roman" w:cs="Times New Roman"/>
        </w:rPr>
        <w:t>drop</w:t>
      </w:r>
      <w:proofErr w:type="gramEnd"/>
      <w:r w:rsidR="005C0600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and</w:t>
      </w:r>
      <w:r w:rsidR="005C0600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shear</w:t>
      </w:r>
      <w:r w:rsidR="005C0600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stress</w:t>
      </w:r>
      <w:r w:rsidR="005C0600" w:rsidRPr="0021782B">
        <w:rPr>
          <w:rFonts w:ascii="Times New Roman" w:hAnsi="Times New Roman" w:cs="Times New Roman"/>
        </w:rPr>
        <w:t xml:space="preserve"> increase </w:t>
      </w:r>
      <w:r w:rsidR="00905E98" w:rsidRPr="0021782B">
        <w:rPr>
          <w:rFonts w:ascii="Times New Roman" w:hAnsi="Times New Roman" w:cs="Times New Roman"/>
        </w:rPr>
        <w:t>as</w:t>
      </w:r>
      <w:r w:rsidR="005C0600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the</w:t>
      </w:r>
      <w:r w:rsidR="005C0600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size</w:t>
      </w:r>
      <w:r w:rsidR="005C0600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of</w:t>
      </w:r>
      <w:r w:rsidR="005C0600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the</w:t>
      </w:r>
      <w:r w:rsidR="005C0600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stenosis</w:t>
      </w:r>
      <w:r w:rsidR="005C0600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increases</w:t>
      </w:r>
      <w:r w:rsidR="005C0600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for a given</w:t>
      </w:r>
      <w:r w:rsidR="005C0600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non-Newtonian</w:t>
      </w:r>
      <w:r w:rsidR="005C0600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model</w:t>
      </w:r>
      <w:r w:rsidR="005C0600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of</w:t>
      </w:r>
      <w:r w:rsidR="005C0600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the</w:t>
      </w:r>
      <w:r w:rsidR="005C0600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blood. Ramesh Babu and Savita</w:t>
      </w:r>
      <w:r w:rsidR="009A1F66" w:rsidRPr="0021782B">
        <w:rPr>
          <w:rFonts w:ascii="Times New Roman" w:hAnsi="Times New Roman" w:cs="Times New Roman"/>
        </w:rPr>
        <w:t xml:space="preserve"> (2019)</w:t>
      </w:r>
      <w:r w:rsidR="00905E98" w:rsidRPr="0021782B">
        <w:rPr>
          <w:rFonts w:ascii="Times New Roman" w:hAnsi="Times New Roman" w:cs="Times New Roman"/>
        </w:rPr>
        <w:t xml:space="preserve"> investigated </w:t>
      </w:r>
      <w:r w:rsidR="005C0600" w:rsidRPr="0021782B">
        <w:rPr>
          <w:rFonts w:ascii="Times New Roman" w:hAnsi="Times New Roman" w:cs="Times New Roman"/>
        </w:rPr>
        <w:t xml:space="preserve">the </w:t>
      </w:r>
      <w:r w:rsidR="009A1F66" w:rsidRPr="0021782B">
        <w:rPr>
          <w:rFonts w:ascii="Times New Roman" w:hAnsi="Times New Roman" w:cs="Times New Roman"/>
        </w:rPr>
        <w:t>f</w:t>
      </w:r>
      <w:r w:rsidR="00905E98" w:rsidRPr="0021782B">
        <w:rPr>
          <w:rFonts w:ascii="Times New Roman" w:hAnsi="Times New Roman" w:cs="Times New Roman"/>
        </w:rPr>
        <w:t>low</w:t>
      </w:r>
      <w:r w:rsidR="009A1F66" w:rsidRPr="0021782B">
        <w:rPr>
          <w:rFonts w:ascii="Times New Roman" w:hAnsi="Times New Roman" w:cs="Times New Roman"/>
        </w:rPr>
        <w:t xml:space="preserve"> o</w:t>
      </w:r>
      <w:r w:rsidR="00905E98" w:rsidRPr="0021782B">
        <w:rPr>
          <w:rFonts w:ascii="Times New Roman" w:hAnsi="Times New Roman" w:cs="Times New Roman"/>
        </w:rPr>
        <w:t>f</w:t>
      </w:r>
      <w:r w:rsidR="006506CA" w:rsidRPr="0021782B">
        <w:rPr>
          <w:rFonts w:ascii="Times New Roman" w:hAnsi="Times New Roman" w:cs="Times New Roman"/>
        </w:rPr>
        <w:t xml:space="preserve"> </w:t>
      </w:r>
      <w:r w:rsidR="00905E98" w:rsidRPr="0021782B">
        <w:rPr>
          <w:rFonts w:ascii="Times New Roman" w:hAnsi="Times New Roman" w:cs="Times New Roman"/>
        </w:rPr>
        <w:t>Jeffrey</w:t>
      </w:r>
      <w:r w:rsidR="009A1F66" w:rsidRPr="0021782B">
        <w:rPr>
          <w:rFonts w:ascii="Times New Roman" w:hAnsi="Times New Roman" w:cs="Times New Roman"/>
        </w:rPr>
        <w:t xml:space="preserve"> fl</w:t>
      </w:r>
      <w:r w:rsidR="00905E98" w:rsidRPr="0021782B">
        <w:rPr>
          <w:rFonts w:ascii="Times New Roman" w:hAnsi="Times New Roman" w:cs="Times New Roman"/>
        </w:rPr>
        <w:t>uid</w:t>
      </w:r>
      <w:r w:rsidR="009A1F66" w:rsidRPr="0021782B">
        <w:rPr>
          <w:rFonts w:ascii="Times New Roman" w:hAnsi="Times New Roman" w:cs="Times New Roman"/>
        </w:rPr>
        <w:t xml:space="preserve"> t</w:t>
      </w:r>
      <w:r w:rsidR="00905E98" w:rsidRPr="0021782B">
        <w:rPr>
          <w:rFonts w:ascii="Times New Roman" w:hAnsi="Times New Roman" w:cs="Times New Roman"/>
        </w:rPr>
        <w:t>hrough</w:t>
      </w:r>
      <w:r w:rsidR="009A1F66" w:rsidRPr="0021782B">
        <w:rPr>
          <w:rFonts w:ascii="Times New Roman" w:hAnsi="Times New Roman" w:cs="Times New Roman"/>
        </w:rPr>
        <w:t xml:space="preserve"> a</w:t>
      </w:r>
      <w:r w:rsidR="00905E98" w:rsidRPr="0021782B">
        <w:rPr>
          <w:rFonts w:ascii="Times New Roman" w:hAnsi="Times New Roman" w:cs="Times New Roman"/>
        </w:rPr>
        <w:t>n</w:t>
      </w:r>
      <w:r w:rsidR="009A1F66" w:rsidRPr="0021782B">
        <w:rPr>
          <w:rFonts w:ascii="Times New Roman" w:hAnsi="Times New Roman" w:cs="Times New Roman"/>
        </w:rPr>
        <w:t xml:space="preserve"> a</w:t>
      </w:r>
      <w:r w:rsidR="00905E98" w:rsidRPr="0021782B">
        <w:rPr>
          <w:rFonts w:ascii="Times New Roman" w:hAnsi="Times New Roman" w:cs="Times New Roman"/>
        </w:rPr>
        <w:t>rtery</w:t>
      </w:r>
      <w:r w:rsidR="009A1F66" w:rsidRPr="0021782B">
        <w:rPr>
          <w:rFonts w:ascii="Times New Roman" w:hAnsi="Times New Roman" w:cs="Times New Roman"/>
        </w:rPr>
        <w:t xml:space="preserve"> with mu</w:t>
      </w:r>
      <w:r w:rsidR="00905E98" w:rsidRPr="0021782B">
        <w:rPr>
          <w:rFonts w:ascii="Times New Roman" w:hAnsi="Times New Roman" w:cs="Times New Roman"/>
        </w:rPr>
        <w:t>ltiple</w:t>
      </w:r>
      <w:r w:rsidR="009A1F66" w:rsidRPr="0021782B">
        <w:rPr>
          <w:rFonts w:ascii="Times New Roman" w:hAnsi="Times New Roman" w:cs="Times New Roman"/>
        </w:rPr>
        <w:t xml:space="preserve"> s</w:t>
      </w:r>
      <w:r w:rsidR="00905E98" w:rsidRPr="0021782B">
        <w:rPr>
          <w:rFonts w:ascii="Times New Roman" w:hAnsi="Times New Roman" w:cs="Times New Roman"/>
        </w:rPr>
        <w:t>tenos</w:t>
      </w:r>
      <w:r w:rsidR="00C53737" w:rsidRPr="0021782B">
        <w:rPr>
          <w:rFonts w:ascii="Times New Roman" w:hAnsi="Times New Roman" w:cs="Times New Roman"/>
        </w:rPr>
        <w:t>es</w:t>
      </w:r>
      <w:r w:rsidR="009A1F66" w:rsidRPr="0021782B">
        <w:rPr>
          <w:rFonts w:ascii="Times New Roman" w:hAnsi="Times New Roman" w:cs="Times New Roman"/>
        </w:rPr>
        <w:t xml:space="preserve"> to ex</w:t>
      </w:r>
      <w:r w:rsidR="002B4711" w:rsidRPr="0021782B">
        <w:rPr>
          <w:rFonts w:ascii="Times New Roman" w:hAnsi="Times New Roman" w:cs="Times New Roman"/>
        </w:rPr>
        <w:t>periment</w:t>
      </w:r>
      <w:r w:rsidR="006506CA" w:rsidRPr="0021782B">
        <w:rPr>
          <w:rFonts w:ascii="Times New Roman" w:hAnsi="Times New Roman" w:cs="Times New Roman"/>
        </w:rPr>
        <w:t xml:space="preserve"> </w:t>
      </w:r>
      <w:r w:rsidR="005C0600" w:rsidRPr="0021782B">
        <w:rPr>
          <w:rFonts w:ascii="Times New Roman" w:hAnsi="Times New Roman" w:cs="Times New Roman"/>
        </w:rPr>
        <w:t xml:space="preserve">with </w:t>
      </w:r>
      <w:r w:rsidR="006506CA" w:rsidRPr="0021782B">
        <w:rPr>
          <w:rFonts w:ascii="Times New Roman" w:hAnsi="Times New Roman" w:cs="Times New Roman"/>
        </w:rPr>
        <w:t xml:space="preserve">the </w:t>
      </w:r>
      <w:r w:rsidR="009A1F66" w:rsidRPr="0021782B">
        <w:rPr>
          <w:rFonts w:ascii="Times New Roman" w:hAnsi="Times New Roman" w:cs="Times New Roman"/>
        </w:rPr>
        <w:t>variation</w:t>
      </w:r>
      <w:r w:rsidR="006506CA" w:rsidRPr="0021782B">
        <w:rPr>
          <w:rFonts w:ascii="Times New Roman" w:hAnsi="Times New Roman" w:cs="Times New Roman"/>
        </w:rPr>
        <w:t xml:space="preserve"> </w:t>
      </w:r>
      <w:r w:rsidR="009A1F66" w:rsidRPr="0021782B">
        <w:rPr>
          <w:rFonts w:ascii="Times New Roman" w:hAnsi="Times New Roman" w:cs="Times New Roman"/>
        </w:rPr>
        <w:t>of</w:t>
      </w:r>
      <w:r w:rsidR="006506CA" w:rsidRPr="0021782B">
        <w:rPr>
          <w:rFonts w:ascii="Times New Roman" w:hAnsi="Times New Roman" w:cs="Times New Roman"/>
        </w:rPr>
        <w:t xml:space="preserve"> </w:t>
      </w:r>
      <w:r w:rsidR="009A1F66" w:rsidRPr="0021782B">
        <w:rPr>
          <w:rFonts w:ascii="Times New Roman" w:hAnsi="Times New Roman" w:cs="Times New Roman"/>
        </w:rPr>
        <w:t>velocity</w:t>
      </w:r>
      <w:r w:rsidR="006506CA" w:rsidRPr="0021782B">
        <w:rPr>
          <w:rFonts w:ascii="Times New Roman" w:hAnsi="Times New Roman" w:cs="Times New Roman"/>
        </w:rPr>
        <w:t xml:space="preserve"> </w:t>
      </w:r>
      <w:r w:rsidR="009A1F66" w:rsidRPr="0021782B">
        <w:rPr>
          <w:rFonts w:ascii="Times New Roman" w:hAnsi="Times New Roman" w:cs="Times New Roman"/>
        </w:rPr>
        <w:t>profiles</w:t>
      </w:r>
      <w:r w:rsidR="006506CA" w:rsidRPr="0021782B">
        <w:rPr>
          <w:rFonts w:ascii="Times New Roman" w:hAnsi="Times New Roman" w:cs="Times New Roman"/>
        </w:rPr>
        <w:t xml:space="preserve"> </w:t>
      </w:r>
      <w:r w:rsidR="009A1F66" w:rsidRPr="0021782B">
        <w:rPr>
          <w:rFonts w:ascii="Times New Roman" w:hAnsi="Times New Roman" w:cs="Times New Roman"/>
        </w:rPr>
        <w:t>and</w:t>
      </w:r>
      <w:r w:rsidR="006506CA" w:rsidRPr="0021782B">
        <w:rPr>
          <w:rFonts w:ascii="Times New Roman" w:hAnsi="Times New Roman" w:cs="Times New Roman"/>
        </w:rPr>
        <w:t xml:space="preserve"> </w:t>
      </w:r>
      <w:r w:rsidR="009A1F66" w:rsidRPr="0021782B">
        <w:rPr>
          <w:rFonts w:ascii="Times New Roman" w:hAnsi="Times New Roman" w:cs="Times New Roman"/>
        </w:rPr>
        <w:t>volumetric</w:t>
      </w:r>
      <w:r w:rsidR="006506CA" w:rsidRPr="0021782B">
        <w:rPr>
          <w:rFonts w:ascii="Times New Roman" w:hAnsi="Times New Roman" w:cs="Times New Roman"/>
        </w:rPr>
        <w:t xml:space="preserve"> </w:t>
      </w:r>
      <w:r w:rsidR="009A1F66" w:rsidRPr="0021782B">
        <w:rPr>
          <w:rFonts w:ascii="Times New Roman" w:hAnsi="Times New Roman" w:cs="Times New Roman"/>
        </w:rPr>
        <w:t>flow</w:t>
      </w:r>
      <w:r w:rsidR="006506CA" w:rsidRPr="0021782B">
        <w:rPr>
          <w:rFonts w:ascii="Times New Roman" w:hAnsi="Times New Roman" w:cs="Times New Roman"/>
        </w:rPr>
        <w:t xml:space="preserve"> </w:t>
      </w:r>
      <w:r w:rsidR="009A1F66" w:rsidRPr="0021782B">
        <w:rPr>
          <w:rFonts w:ascii="Times New Roman" w:hAnsi="Times New Roman" w:cs="Times New Roman"/>
        </w:rPr>
        <w:t>rate</w:t>
      </w:r>
      <w:r w:rsidR="006506CA" w:rsidRPr="0021782B">
        <w:rPr>
          <w:rFonts w:ascii="Times New Roman" w:hAnsi="Times New Roman" w:cs="Times New Roman"/>
        </w:rPr>
        <w:t xml:space="preserve"> </w:t>
      </w:r>
      <w:r w:rsidR="009A1F66" w:rsidRPr="0021782B">
        <w:rPr>
          <w:rFonts w:ascii="Times New Roman" w:hAnsi="Times New Roman" w:cs="Times New Roman"/>
        </w:rPr>
        <w:t>in</w:t>
      </w:r>
      <w:r w:rsidR="006506CA" w:rsidRPr="0021782B">
        <w:rPr>
          <w:rFonts w:ascii="Times New Roman" w:hAnsi="Times New Roman" w:cs="Times New Roman"/>
        </w:rPr>
        <w:t xml:space="preserve"> </w:t>
      </w:r>
      <w:r w:rsidR="009A1F66" w:rsidRPr="0021782B">
        <w:rPr>
          <w:rFonts w:ascii="Times New Roman" w:hAnsi="Times New Roman" w:cs="Times New Roman"/>
        </w:rPr>
        <w:t>different</w:t>
      </w:r>
      <w:r w:rsidR="006506CA" w:rsidRPr="0021782B">
        <w:rPr>
          <w:rFonts w:ascii="Times New Roman" w:hAnsi="Times New Roman" w:cs="Times New Roman"/>
        </w:rPr>
        <w:t xml:space="preserve"> </w:t>
      </w:r>
      <w:r w:rsidR="009A1F66" w:rsidRPr="0021782B">
        <w:rPr>
          <w:rFonts w:ascii="Times New Roman" w:hAnsi="Times New Roman" w:cs="Times New Roman"/>
        </w:rPr>
        <w:t>regions</w:t>
      </w:r>
      <w:r w:rsidR="006506CA" w:rsidRPr="0021782B">
        <w:rPr>
          <w:rFonts w:ascii="Times New Roman" w:hAnsi="Times New Roman" w:cs="Times New Roman"/>
        </w:rPr>
        <w:t xml:space="preserve"> </w:t>
      </w:r>
      <w:r w:rsidR="009A1F66" w:rsidRPr="0021782B">
        <w:rPr>
          <w:rFonts w:ascii="Times New Roman" w:hAnsi="Times New Roman" w:cs="Times New Roman"/>
        </w:rPr>
        <w:t>of</w:t>
      </w:r>
      <w:r w:rsidR="006506CA" w:rsidRPr="0021782B">
        <w:rPr>
          <w:rFonts w:ascii="Times New Roman" w:hAnsi="Times New Roman" w:cs="Times New Roman"/>
        </w:rPr>
        <w:t xml:space="preserve"> </w:t>
      </w:r>
      <w:r w:rsidR="009A1F66" w:rsidRPr="0021782B">
        <w:rPr>
          <w:rFonts w:ascii="Times New Roman" w:hAnsi="Times New Roman" w:cs="Times New Roman"/>
        </w:rPr>
        <w:t>flow</w:t>
      </w:r>
      <w:r w:rsidR="006506CA" w:rsidRPr="0021782B">
        <w:rPr>
          <w:rFonts w:ascii="Times New Roman" w:hAnsi="Times New Roman" w:cs="Times New Roman"/>
        </w:rPr>
        <w:t xml:space="preserve"> </w:t>
      </w:r>
      <w:r w:rsidR="009A1F66" w:rsidRPr="0021782B">
        <w:rPr>
          <w:rFonts w:ascii="Times New Roman" w:hAnsi="Times New Roman" w:cs="Times New Roman"/>
        </w:rPr>
        <w:t xml:space="preserve">with </w:t>
      </w:r>
      <w:r w:rsidR="002B4711" w:rsidRPr="0021782B">
        <w:rPr>
          <w:rFonts w:ascii="Times New Roman" w:hAnsi="Times New Roman" w:cs="Times New Roman"/>
        </w:rPr>
        <w:t>various</w:t>
      </w:r>
      <w:r w:rsidR="009A1F66" w:rsidRPr="0021782B">
        <w:rPr>
          <w:rFonts w:ascii="Times New Roman" w:hAnsi="Times New Roman" w:cs="Times New Roman"/>
        </w:rPr>
        <w:t xml:space="preserve"> boundary conditions. Halder et. al. (2017) studied </w:t>
      </w:r>
      <w:r w:rsidR="006506CA" w:rsidRPr="0021782B">
        <w:rPr>
          <w:rFonts w:ascii="Times New Roman" w:hAnsi="Times New Roman" w:cs="Times New Roman"/>
        </w:rPr>
        <w:t>Newtonian and n</w:t>
      </w:r>
      <w:r w:rsidR="00CF4D3A" w:rsidRPr="0021782B">
        <w:rPr>
          <w:rFonts w:ascii="Times New Roman" w:hAnsi="Times New Roman" w:cs="Times New Roman"/>
        </w:rPr>
        <w:t>on-Newtonian pulsatile flows through an a</w:t>
      </w:r>
      <w:r w:rsidR="009A1F66" w:rsidRPr="0021782B">
        <w:rPr>
          <w:rFonts w:ascii="Times New Roman" w:hAnsi="Times New Roman" w:cs="Times New Roman"/>
        </w:rPr>
        <w:t>rter</w:t>
      </w:r>
      <w:r w:rsidR="00CF4D3A" w:rsidRPr="0021782B">
        <w:rPr>
          <w:rFonts w:ascii="Times New Roman" w:hAnsi="Times New Roman" w:cs="Times New Roman"/>
        </w:rPr>
        <w:t>y with s</w:t>
      </w:r>
      <w:r w:rsidR="009A1F66" w:rsidRPr="0021782B">
        <w:rPr>
          <w:rFonts w:ascii="Times New Roman" w:hAnsi="Times New Roman" w:cs="Times New Roman"/>
        </w:rPr>
        <w:t>tenosis</w:t>
      </w:r>
      <w:r w:rsidR="006506CA" w:rsidRPr="0021782B">
        <w:rPr>
          <w:rFonts w:ascii="Times New Roman" w:hAnsi="Times New Roman" w:cs="Times New Roman"/>
        </w:rPr>
        <w:t xml:space="preserve"> </w:t>
      </w:r>
      <w:r w:rsidR="00CF4D3A" w:rsidRPr="0021782B">
        <w:rPr>
          <w:rFonts w:ascii="Times New Roman" w:hAnsi="Times New Roman" w:cs="Times New Roman"/>
        </w:rPr>
        <w:t>and presented three-dimensional modeling and analysis of blood flow through artery stenosis under several variants of pulsatile flow to mimic the atherosclerosis artery disease.</w:t>
      </w:r>
      <w:r w:rsidR="006506CA" w:rsidRPr="0021782B">
        <w:rPr>
          <w:rFonts w:ascii="Times New Roman" w:hAnsi="Times New Roman" w:cs="Times New Roman"/>
        </w:rPr>
        <w:t xml:space="preserve"> </w:t>
      </w:r>
      <w:proofErr w:type="spellStart"/>
      <w:r w:rsidR="00681284" w:rsidRPr="0021782B">
        <w:rPr>
          <w:rFonts w:ascii="Times New Roman" w:hAnsi="Times New Roman" w:cs="Times New Roman"/>
        </w:rPr>
        <w:t>Sriyab</w:t>
      </w:r>
      <w:proofErr w:type="spellEnd"/>
      <w:r w:rsidR="00681284" w:rsidRPr="0021782B">
        <w:rPr>
          <w:rFonts w:ascii="Times New Roman" w:hAnsi="Times New Roman" w:cs="Times New Roman"/>
        </w:rPr>
        <w:t xml:space="preserve"> (2020) analyzed the effect of stenotic geometry and </w:t>
      </w:r>
      <w:r w:rsidR="001D7D69" w:rsidRPr="0021782B">
        <w:rPr>
          <w:rFonts w:ascii="Times New Roman" w:hAnsi="Times New Roman" w:cs="Times New Roman"/>
        </w:rPr>
        <w:t>n</w:t>
      </w:r>
      <w:r w:rsidR="00681284" w:rsidRPr="0021782B">
        <w:rPr>
          <w:rFonts w:ascii="Times New Roman" w:hAnsi="Times New Roman" w:cs="Times New Roman"/>
        </w:rPr>
        <w:t xml:space="preserve">on-Newtonian property of blood flow through arterial stenosis. </w:t>
      </w:r>
      <w:r w:rsidR="00CA5DEA" w:rsidRPr="0021782B">
        <w:rPr>
          <w:rFonts w:ascii="Times New Roman" w:hAnsi="Times New Roman" w:cs="Times New Roman"/>
        </w:rPr>
        <w:t>He</w:t>
      </w:r>
      <w:r w:rsidR="00681284" w:rsidRPr="0021782B">
        <w:rPr>
          <w:rFonts w:ascii="Times New Roman" w:hAnsi="Times New Roman" w:cs="Times New Roman"/>
        </w:rPr>
        <w:t xml:space="preserve"> considered a mathematical model of non-Newtonian blood flow through </w:t>
      </w:r>
      <w:r w:rsidR="00CA5DEA" w:rsidRPr="0021782B">
        <w:rPr>
          <w:rFonts w:ascii="Times New Roman" w:hAnsi="Times New Roman" w:cs="Times New Roman"/>
        </w:rPr>
        <w:t>several</w:t>
      </w:r>
      <w:r w:rsidR="00681284" w:rsidRPr="0021782B">
        <w:rPr>
          <w:rFonts w:ascii="Times New Roman" w:hAnsi="Times New Roman" w:cs="Times New Roman"/>
        </w:rPr>
        <w:t xml:space="preserve"> stenosis, </w:t>
      </w:r>
      <w:r w:rsidR="00CA5DEA" w:rsidRPr="0021782B">
        <w:rPr>
          <w:rFonts w:ascii="Times New Roman" w:hAnsi="Times New Roman" w:cs="Times New Roman"/>
        </w:rPr>
        <w:t>like</w:t>
      </w:r>
      <w:r w:rsidR="00681284" w:rsidRPr="0021782B">
        <w:rPr>
          <w:rFonts w:ascii="Times New Roman" w:hAnsi="Times New Roman" w:cs="Times New Roman"/>
        </w:rPr>
        <w:t xml:space="preserve"> bell shape and cosine shape.</w:t>
      </w:r>
      <w:r w:rsidR="006506CA" w:rsidRPr="0021782B">
        <w:rPr>
          <w:rFonts w:ascii="Times New Roman" w:hAnsi="Times New Roman" w:cs="Times New Roman"/>
        </w:rPr>
        <w:t xml:space="preserve"> </w:t>
      </w:r>
      <w:r w:rsidR="00CA5DEA" w:rsidRPr="0021782B">
        <w:rPr>
          <w:rFonts w:ascii="Times New Roman" w:hAnsi="Times New Roman" w:cs="Times New Roman"/>
        </w:rPr>
        <w:t>It i</w:t>
      </w:r>
      <w:r w:rsidR="00FB3C14" w:rsidRPr="0021782B">
        <w:rPr>
          <w:rFonts w:ascii="Times New Roman" w:hAnsi="Times New Roman" w:cs="Times New Roman"/>
        </w:rPr>
        <w:t>s</w:t>
      </w:r>
      <w:r w:rsidR="00681284" w:rsidRPr="0021782B">
        <w:rPr>
          <w:rFonts w:ascii="Times New Roman" w:hAnsi="Times New Roman" w:cs="Times New Roman"/>
        </w:rPr>
        <w:t xml:space="preserve"> also concluded that the stenosed artery geometry, the stenosis length, stenosis </w:t>
      </w:r>
      <w:r w:rsidR="00FB3C14" w:rsidRPr="0021782B">
        <w:rPr>
          <w:rFonts w:ascii="Times New Roman" w:hAnsi="Times New Roman" w:cs="Times New Roman"/>
        </w:rPr>
        <w:t>thickness</w:t>
      </w:r>
      <w:r w:rsidR="005C0600" w:rsidRPr="0021782B">
        <w:rPr>
          <w:rFonts w:ascii="Times New Roman" w:hAnsi="Times New Roman" w:cs="Times New Roman"/>
        </w:rPr>
        <w:t>,</w:t>
      </w:r>
      <w:r w:rsidR="00681284" w:rsidRPr="0021782B">
        <w:rPr>
          <w:rFonts w:ascii="Times New Roman" w:hAnsi="Times New Roman" w:cs="Times New Roman"/>
        </w:rPr>
        <w:t xml:space="preserve"> and the power law index (</w:t>
      </w:r>
      <w:r w:rsidR="00FB3C14" w:rsidRPr="0021782B">
        <w:rPr>
          <w:rFonts w:ascii="Times New Roman" w:hAnsi="Times New Roman" w:cs="Times New Roman"/>
        </w:rPr>
        <w:t xml:space="preserve">in </w:t>
      </w:r>
      <w:r w:rsidR="00681284" w:rsidRPr="0021782B">
        <w:rPr>
          <w:rFonts w:ascii="Times New Roman" w:hAnsi="Times New Roman" w:cs="Times New Roman"/>
        </w:rPr>
        <w:t xml:space="preserve">non-Newtonian behavior) are </w:t>
      </w:r>
      <w:r w:rsidR="00001446" w:rsidRPr="0021782B">
        <w:rPr>
          <w:rFonts w:ascii="Times New Roman" w:hAnsi="Times New Roman" w:cs="Times New Roman"/>
        </w:rPr>
        <w:t>key</w:t>
      </w:r>
      <w:r w:rsidR="00681284" w:rsidRPr="0021782B">
        <w:rPr>
          <w:rFonts w:ascii="Times New Roman" w:hAnsi="Times New Roman" w:cs="Times New Roman"/>
        </w:rPr>
        <w:t xml:space="preserve"> factors </w:t>
      </w:r>
      <w:r w:rsidR="00681284" w:rsidRPr="0021782B">
        <w:rPr>
          <w:rFonts w:ascii="Times New Roman" w:hAnsi="Times New Roman" w:cs="Times New Roman"/>
        </w:rPr>
        <w:lastRenderedPageBreak/>
        <w:t>affecting the blood flow through the stenosed artery.</w:t>
      </w:r>
      <w:r w:rsidR="00816D70" w:rsidRPr="0021782B">
        <w:rPr>
          <w:rFonts w:ascii="Times New Roman" w:hAnsi="Times New Roman" w:cs="Times New Roman"/>
        </w:rPr>
        <w:t xml:space="preserve"> Shit et. al. (2012</w:t>
      </w:r>
      <w:r w:rsidR="008E738C" w:rsidRPr="0021782B">
        <w:rPr>
          <w:rFonts w:ascii="Times New Roman" w:hAnsi="Times New Roman" w:cs="Times New Roman"/>
        </w:rPr>
        <w:t>) studied m</w:t>
      </w:r>
      <w:r w:rsidR="000E783E" w:rsidRPr="0021782B">
        <w:rPr>
          <w:rFonts w:ascii="Times New Roman" w:hAnsi="Times New Roman" w:cs="Times New Roman"/>
        </w:rPr>
        <w:t>athematical modeling of blood flow through a tapered overlapping stenosed artery with variable viscosity.</w:t>
      </w:r>
      <w:r w:rsidR="00E12CEE" w:rsidRPr="0021782B">
        <w:rPr>
          <w:rFonts w:ascii="Times New Roman" w:hAnsi="Times New Roman" w:cs="Times New Roman"/>
        </w:rPr>
        <w:t xml:space="preserve"> They observed that the i</w:t>
      </w:r>
      <w:r w:rsidR="00001446" w:rsidRPr="0021782B">
        <w:rPr>
          <w:rFonts w:ascii="Times New Roman" w:hAnsi="Times New Roman" w:cs="Times New Roman"/>
        </w:rPr>
        <w:t>mpact</w:t>
      </w:r>
      <w:r w:rsidR="00E12CEE" w:rsidRPr="0021782B">
        <w:rPr>
          <w:rFonts w:ascii="Times New Roman" w:hAnsi="Times New Roman" w:cs="Times New Roman"/>
        </w:rPr>
        <w:t xml:space="preserve"> of hematocrit, magnetic field</w:t>
      </w:r>
      <w:r w:rsidR="008858BA" w:rsidRPr="0021782B">
        <w:rPr>
          <w:rFonts w:ascii="Times New Roman" w:hAnsi="Times New Roman" w:cs="Times New Roman"/>
        </w:rPr>
        <w:t>,</w:t>
      </w:r>
      <w:r w:rsidR="00E12CEE" w:rsidRPr="0021782B">
        <w:rPr>
          <w:rFonts w:ascii="Times New Roman" w:hAnsi="Times New Roman" w:cs="Times New Roman"/>
        </w:rPr>
        <w:t xml:space="preserve"> and the shape of </w:t>
      </w:r>
      <w:r w:rsidR="008858BA" w:rsidRPr="0021782B">
        <w:rPr>
          <w:rFonts w:ascii="Times New Roman" w:hAnsi="Times New Roman" w:cs="Times New Roman"/>
        </w:rPr>
        <w:t xml:space="preserve">the </w:t>
      </w:r>
      <w:r w:rsidR="00E12CEE" w:rsidRPr="0021782B">
        <w:rPr>
          <w:rFonts w:ascii="Times New Roman" w:hAnsi="Times New Roman" w:cs="Times New Roman"/>
        </w:rPr>
        <w:t xml:space="preserve">artery </w:t>
      </w:r>
      <w:r w:rsidR="00F95B06">
        <w:rPr>
          <w:rFonts w:ascii="Times New Roman" w:hAnsi="Times New Roman" w:cs="Times New Roman"/>
        </w:rPr>
        <w:t>significantly influence</w:t>
      </w:r>
      <w:r w:rsidR="00E12CEE" w:rsidRPr="0021782B">
        <w:rPr>
          <w:rFonts w:ascii="Times New Roman" w:hAnsi="Times New Roman" w:cs="Times New Roman"/>
        </w:rPr>
        <w:t xml:space="preserve"> the velocity profile, pressure gradient</w:t>
      </w:r>
      <w:r w:rsidR="008858BA" w:rsidRPr="0021782B">
        <w:rPr>
          <w:rFonts w:ascii="Times New Roman" w:hAnsi="Times New Roman" w:cs="Times New Roman"/>
        </w:rPr>
        <w:t>,</w:t>
      </w:r>
      <w:r w:rsidR="00E12CEE" w:rsidRPr="0021782B">
        <w:rPr>
          <w:rFonts w:ascii="Times New Roman" w:hAnsi="Times New Roman" w:cs="Times New Roman"/>
        </w:rPr>
        <w:t xml:space="preserve"> and wall shear stress.</w:t>
      </w:r>
      <w:r w:rsidR="008E738C" w:rsidRPr="0021782B">
        <w:rPr>
          <w:rFonts w:ascii="Times New Roman" w:hAnsi="Times New Roman" w:cs="Times New Roman"/>
        </w:rPr>
        <w:t xml:space="preserve"> </w:t>
      </w:r>
      <w:r w:rsidR="00001446" w:rsidRPr="0021782B">
        <w:rPr>
          <w:rFonts w:ascii="Times New Roman" w:hAnsi="Times New Roman" w:cs="Times New Roman"/>
        </w:rPr>
        <w:t>T</w:t>
      </w:r>
      <w:r w:rsidR="000E783E" w:rsidRPr="0021782B">
        <w:rPr>
          <w:rFonts w:ascii="Times New Roman" w:hAnsi="Times New Roman" w:cs="Times New Roman"/>
        </w:rPr>
        <w:t xml:space="preserve">he variable viscosity of blood </w:t>
      </w:r>
      <w:r w:rsidR="008858BA" w:rsidRPr="0021782B">
        <w:rPr>
          <w:rFonts w:ascii="Times New Roman" w:hAnsi="Times New Roman" w:cs="Times New Roman"/>
        </w:rPr>
        <w:t>depends</w:t>
      </w:r>
      <w:r w:rsidR="000E783E" w:rsidRPr="0021782B">
        <w:rPr>
          <w:rFonts w:ascii="Times New Roman" w:hAnsi="Times New Roman" w:cs="Times New Roman"/>
        </w:rPr>
        <w:t xml:space="preserve"> on hematocrit and the blood has been treated as t</w:t>
      </w:r>
      <w:r w:rsidR="00E12CEE" w:rsidRPr="0021782B">
        <w:rPr>
          <w:rFonts w:ascii="Times New Roman" w:hAnsi="Times New Roman" w:cs="Times New Roman"/>
        </w:rPr>
        <w:t>he porous medium</w:t>
      </w:r>
      <w:r w:rsidR="00001446" w:rsidRPr="0021782B">
        <w:rPr>
          <w:rFonts w:ascii="Times New Roman" w:hAnsi="Times New Roman" w:cs="Times New Roman"/>
        </w:rPr>
        <w:t xml:space="preserve"> in this investigation</w:t>
      </w:r>
      <w:r w:rsidR="00E12CEE" w:rsidRPr="0021782B">
        <w:rPr>
          <w:rFonts w:ascii="Times New Roman" w:hAnsi="Times New Roman" w:cs="Times New Roman"/>
        </w:rPr>
        <w:t>. The</w:t>
      </w:r>
      <w:r w:rsidR="002A0C4A" w:rsidRPr="0021782B">
        <w:rPr>
          <w:rFonts w:ascii="Times New Roman" w:hAnsi="Times New Roman" w:cs="Times New Roman"/>
        </w:rPr>
        <w:t>y</w:t>
      </w:r>
      <w:r w:rsidR="006506CA" w:rsidRPr="0021782B">
        <w:rPr>
          <w:rFonts w:ascii="Times New Roman" w:hAnsi="Times New Roman" w:cs="Times New Roman"/>
        </w:rPr>
        <w:t xml:space="preserve"> </w:t>
      </w:r>
      <w:r w:rsidR="000E783E" w:rsidRPr="0021782B">
        <w:rPr>
          <w:rFonts w:ascii="Times New Roman" w:hAnsi="Times New Roman" w:cs="Times New Roman"/>
        </w:rPr>
        <w:t>solved</w:t>
      </w:r>
      <w:r w:rsidR="002A0C4A" w:rsidRPr="0021782B">
        <w:rPr>
          <w:rFonts w:ascii="Times New Roman" w:hAnsi="Times New Roman" w:cs="Times New Roman"/>
        </w:rPr>
        <w:t xml:space="preserve"> this problem</w:t>
      </w:r>
      <w:r w:rsidR="000E783E" w:rsidRPr="0021782B">
        <w:rPr>
          <w:rFonts w:ascii="Times New Roman" w:hAnsi="Times New Roman" w:cs="Times New Roman"/>
        </w:rPr>
        <w:t xml:space="preserve"> analytically by using the </w:t>
      </w:r>
      <w:proofErr w:type="spellStart"/>
      <w:r w:rsidR="000E783E" w:rsidRPr="0021782B">
        <w:rPr>
          <w:rFonts w:ascii="Times New Roman" w:hAnsi="Times New Roman" w:cs="Times New Roman"/>
        </w:rPr>
        <w:t>Frobenius</w:t>
      </w:r>
      <w:proofErr w:type="spellEnd"/>
      <w:r w:rsidR="000E783E" w:rsidRPr="0021782B">
        <w:rPr>
          <w:rFonts w:ascii="Times New Roman" w:hAnsi="Times New Roman" w:cs="Times New Roman"/>
        </w:rPr>
        <w:t xml:space="preserve"> method.</w:t>
      </w:r>
      <w:r w:rsidR="00E12CEE" w:rsidRPr="0021782B">
        <w:rPr>
          <w:rFonts w:ascii="Times New Roman" w:hAnsi="Times New Roman" w:cs="Times New Roman"/>
        </w:rPr>
        <w:t xml:space="preserve"> Nanda and Bose</w:t>
      </w:r>
      <w:r w:rsidR="00A93DC1" w:rsidRPr="0021782B">
        <w:rPr>
          <w:rFonts w:ascii="Times New Roman" w:hAnsi="Times New Roman" w:cs="Times New Roman"/>
        </w:rPr>
        <w:t xml:space="preserve"> (2012)</w:t>
      </w:r>
      <w:r w:rsidR="00E12CEE" w:rsidRPr="0021782B">
        <w:rPr>
          <w:rFonts w:ascii="Times New Roman" w:hAnsi="Times New Roman" w:cs="Times New Roman"/>
        </w:rPr>
        <w:t xml:space="preserve"> investigated a mathematical model for blood flow through a narrow artery with multiple stenoses. </w:t>
      </w:r>
      <w:r w:rsidR="00683A8A" w:rsidRPr="0021782B">
        <w:rPr>
          <w:rFonts w:ascii="Times New Roman" w:hAnsi="Times New Roman" w:cs="Times New Roman"/>
        </w:rPr>
        <w:t xml:space="preserve">In </w:t>
      </w:r>
      <w:r w:rsidR="006506CA" w:rsidRPr="0021782B">
        <w:rPr>
          <w:rFonts w:ascii="Times New Roman" w:hAnsi="Times New Roman" w:cs="Times New Roman"/>
        </w:rPr>
        <w:t>their investigation</w:t>
      </w:r>
      <w:r w:rsidR="008858BA" w:rsidRPr="0021782B">
        <w:rPr>
          <w:rFonts w:ascii="Times New Roman" w:hAnsi="Times New Roman" w:cs="Times New Roman"/>
        </w:rPr>
        <w:t>,</w:t>
      </w:r>
      <w:r w:rsidR="006506CA" w:rsidRPr="0021782B">
        <w:rPr>
          <w:rFonts w:ascii="Times New Roman" w:hAnsi="Times New Roman" w:cs="Times New Roman"/>
        </w:rPr>
        <w:t xml:space="preserve"> they investigat</w:t>
      </w:r>
      <w:r w:rsidR="00683A8A" w:rsidRPr="0021782B">
        <w:rPr>
          <w:rFonts w:ascii="Times New Roman" w:hAnsi="Times New Roman" w:cs="Times New Roman"/>
        </w:rPr>
        <w:t>ed</w:t>
      </w:r>
      <w:r w:rsidR="006506CA" w:rsidRPr="0021782B">
        <w:rPr>
          <w:rFonts w:ascii="Times New Roman" w:hAnsi="Times New Roman" w:cs="Times New Roman"/>
        </w:rPr>
        <w:t xml:space="preserve"> </w:t>
      </w:r>
      <w:r w:rsidR="00E12CEE" w:rsidRPr="0021782B">
        <w:rPr>
          <w:rFonts w:ascii="Times New Roman" w:hAnsi="Times New Roman" w:cs="Times New Roman"/>
        </w:rPr>
        <w:t>the rheological parameters,</w:t>
      </w:r>
      <w:r w:rsidR="006506CA" w:rsidRPr="0021782B">
        <w:rPr>
          <w:rFonts w:ascii="Times New Roman" w:hAnsi="Times New Roman" w:cs="Times New Roman"/>
        </w:rPr>
        <w:t xml:space="preserve"> </w:t>
      </w:r>
      <w:r w:rsidR="00E12CEE" w:rsidRPr="0021782B">
        <w:rPr>
          <w:rFonts w:ascii="Times New Roman" w:hAnsi="Times New Roman" w:cs="Times New Roman"/>
        </w:rPr>
        <w:t>stenosis</w:t>
      </w:r>
      <w:r w:rsidR="002A0C4A" w:rsidRPr="0021782B">
        <w:rPr>
          <w:rFonts w:ascii="Times New Roman" w:hAnsi="Times New Roman" w:cs="Times New Roman"/>
        </w:rPr>
        <w:t xml:space="preserve"> height</w:t>
      </w:r>
      <w:r w:rsidR="008858BA" w:rsidRPr="0021782B">
        <w:rPr>
          <w:rFonts w:ascii="Times New Roman" w:hAnsi="Times New Roman" w:cs="Times New Roman"/>
        </w:rPr>
        <w:t>,</w:t>
      </w:r>
      <w:r w:rsidR="00E12CEE" w:rsidRPr="0021782B">
        <w:rPr>
          <w:rFonts w:ascii="Times New Roman" w:hAnsi="Times New Roman" w:cs="Times New Roman"/>
        </w:rPr>
        <w:t xml:space="preserve"> and yield stress of the fluid</w:t>
      </w:r>
      <w:r w:rsidR="00683A8A" w:rsidRPr="0021782B">
        <w:rPr>
          <w:rFonts w:ascii="Times New Roman" w:hAnsi="Times New Roman" w:cs="Times New Roman"/>
        </w:rPr>
        <w:t xml:space="preserve"> </w:t>
      </w:r>
      <w:r w:rsidR="00E12CEE" w:rsidRPr="0021782B">
        <w:rPr>
          <w:rFonts w:ascii="Times New Roman" w:hAnsi="Times New Roman" w:cs="Times New Roman"/>
        </w:rPr>
        <w:t>strongly i</w:t>
      </w:r>
      <w:r w:rsidR="001D7D69" w:rsidRPr="0021782B">
        <w:rPr>
          <w:rFonts w:ascii="Times New Roman" w:hAnsi="Times New Roman" w:cs="Times New Roman"/>
        </w:rPr>
        <w:t>mpression</w:t>
      </w:r>
      <w:r w:rsidR="00E12CEE" w:rsidRPr="0021782B">
        <w:rPr>
          <w:rFonts w:ascii="Times New Roman" w:hAnsi="Times New Roman" w:cs="Times New Roman"/>
        </w:rPr>
        <w:t xml:space="preserve"> the flow characteristics qualitatively and quantitatively</w:t>
      </w:r>
      <w:r w:rsidR="00683A8A" w:rsidRPr="0021782B">
        <w:rPr>
          <w:rFonts w:ascii="Times New Roman" w:hAnsi="Times New Roman" w:cs="Times New Roman"/>
        </w:rPr>
        <w:t xml:space="preserve">. Nanda and Mallik </w:t>
      </w:r>
      <w:r w:rsidR="00616547" w:rsidRPr="0021782B">
        <w:rPr>
          <w:rFonts w:ascii="Times New Roman" w:hAnsi="Times New Roman" w:cs="Times New Roman"/>
        </w:rPr>
        <w:t>(2012) analyzed a n</w:t>
      </w:r>
      <w:r w:rsidR="00127E53" w:rsidRPr="0021782B">
        <w:rPr>
          <w:rFonts w:ascii="Times New Roman" w:hAnsi="Times New Roman" w:cs="Times New Roman"/>
        </w:rPr>
        <w:t xml:space="preserve">on-Newtonian </w:t>
      </w:r>
      <w:r w:rsidR="008858BA" w:rsidRPr="0021782B">
        <w:rPr>
          <w:rFonts w:ascii="Times New Roman" w:hAnsi="Times New Roman" w:cs="Times New Roman"/>
        </w:rPr>
        <w:t>two-phase</w:t>
      </w:r>
      <w:r w:rsidR="00127E53" w:rsidRPr="0021782B">
        <w:rPr>
          <w:rFonts w:ascii="Times New Roman" w:hAnsi="Times New Roman" w:cs="Times New Roman"/>
        </w:rPr>
        <w:t xml:space="preserve"> fluid model for blood flow through arteries under stenotic </w:t>
      </w:r>
      <w:r w:rsidR="008858BA" w:rsidRPr="0021782B">
        <w:rPr>
          <w:rFonts w:ascii="Times New Roman" w:hAnsi="Times New Roman" w:cs="Times New Roman"/>
        </w:rPr>
        <w:t>conditions</w:t>
      </w:r>
      <w:r w:rsidR="00127E53" w:rsidRPr="0021782B">
        <w:rPr>
          <w:rFonts w:ascii="Times New Roman" w:hAnsi="Times New Roman" w:cs="Times New Roman"/>
        </w:rPr>
        <w:t xml:space="preserve">. Their analysis was carried out </w:t>
      </w:r>
      <w:r w:rsidR="008858BA" w:rsidRPr="0021782B">
        <w:rPr>
          <w:rFonts w:ascii="Times New Roman" w:hAnsi="Times New Roman" w:cs="Times New Roman"/>
        </w:rPr>
        <w:t xml:space="preserve">by </w:t>
      </w:r>
      <w:r w:rsidR="00127E53" w:rsidRPr="0021782B">
        <w:rPr>
          <w:rFonts w:ascii="Times New Roman" w:hAnsi="Times New Roman" w:cs="Times New Roman"/>
        </w:rPr>
        <w:t xml:space="preserve">performing </w:t>
      </w:r>
      <w:r w:rsidR="008858BA" w:rsidRPr="0021782B">
        <w:rPr>
          <w:rFonts w:ascii="Times New Roman" w:hAnsi="Times New Roman" w:cs="Times New Roman"/>
        </w:rPr>
        <w:t>large-scale</w:t>
      </w:r>
      <w:r w:rsidR="00127E53" w:rsidRPr="0021782B">
        <w:rPr>
          <w:rFonts w:ascii="Times New Roman" w:hAnsi="Times New Roman" w:cs="Times New Roman"/>
        </w:rPr>
        <w:t xml:space="preserve"> numerical of the measurable flow variables having more physiological significance by develo</w:t>
      </w:r>
      <w:r w:rsidR="006506CA" w:rsidRPr="0021782B">
        <w:rPr>
          <w:rFonts w:ascii="Times New Roman" w:hAnsi="Times New Roman" w:cs="Times New Roman"/>
        </w:rPr>
        <w:t>ping computer codes.</w:t>
      </w:r>
      <w:r w:rsidR="007541FA" w:rsidRPr="0021782B">
        <w:rPr>
          <w:rFonts w:ascii="Times New Roman" w:eastAsia="Times New Roman" w:hAnsi="Times New Roman" w:cs="Times New Roman"/>
          <w:lang w:val="en-IN" w:eastAsia="en-IN"/>
        </w:rPr>
        <w:t xml:space="preserve"> </w:t>
      </w:r>
      <w:r w:rsidR="007541FA" w:rsidRPr="0021782B">
        <w:rPr>
          <w:rFonts w:ascii="Times New Roman" w:hAnsi="Times New Roman" w:cs="Times New Roman"/>
        </w:rPr>
        <w:t xml:space="preserve">Mandal et al. (2007) </w:t>
      </w:r>
      <w:r w:rsidR="008858BA" w:rsidRPr="0021782B">
        <w:rPr>
          <w:rFonts w:ascii="Times New Roman" w:hAnsi="Times New Roman" w:cs="Times New Roman"/>
        </w:rPr>
        <w:t>have</w:t>
      </w:r>
      <w:r w:rsidR="007541FA" w:rsidRPr="0021782B">
        <w:rPr>
          <w:rFonts w:ascii="Times New Roman" w:hAnsi="Times New Roman" w:cs="Times New Roman"/>
        </w:rPr>
        <w:t xml:space="preserve"> developed a mathematical model by treating blood as a non-Newtonian fluid </w:t>
      </w:r>
      <w:r w:rsidR="00616547" w:rsidRPr="0021782B">
        <w:rPr>
          <w:rFonts w:ascii="Times New Roman" w:hAnsi="Times New Roman" w:cs="Times New Roman"/>
        </w:rPr>
        <w:t xml:space="preserve">characterized </w:t>
      </w:r>
      <w:r w:rsidR="007541FA" w:rsidRPr="0021782B">
        <w:rPr>
          <w:rFonts w:ascii="Times New Roman" w:hAnsi="Times New Roman" w:cs="Times New Roman"/>
        </w:rPr>
        <w:t xml:space="preserve">by the </w:t>
      </w:r>
      <w:r w:rsidR="008858BA" w:rsidRPr="0021782B">
        <w:rPr>
          <w:rFonts w:ascii="Times New Roman" w:hAnsi="Times New Roman" w:cs="Times New Roman"/>
        </w:rPr>
        <w:t>generalized</w:t>
      </w:r>
      <w:r w:rsidR="007541FA" w:rsidRPr="0021782B">
        <w:rPr>
          <w:rFonts w:ascii="Times New Roman" w:hAnsi="Times New Roman" w:cs="Times New Roman"/>
        </w:rPr>
        <w:t xml:space="preserve"> power-l</w:t>
      </w:r>
      <w:r w:rsidR="00616547" w:rsidRPr="0021782B">
        <w:rPr>
          <w:rFonts w:ascii="Times New Roman" w:hAnsi="Times New Roman" w:cs="Times New Roman"/>
        </w:rPr>
        <w:t xml:space="preserve">aw model blending both the </w:t>
      </w:r>
      <w:r w:rsidR="007541FA" w:rsidRPr="0021782B">
        <w:rPr>
          <w:rFonts w:ascii="Times New Roman" w:hAnsi="Times New Roman" w:cs="Times New Roman"/>
        </w:rPr>
        <w:t>shear-thickening</w:t>
      </w:r>
      <w:r w:rsidR="00616547" w:rsidRPr="0021782B">
        <w:rPr>
          <w:rFonts w:ascii="Times New Roman" w:hAnsi="Times New Roman" w:cs="Times New Roman"/>
        </w:rPr>
        <w:t xml:space="preserve"> and shear-thinning characters of the flow</w:t>
      </w:r>
      <w:r w:rsidR="007541FA" w:rsidRPr="0021782B">
        <w:rPr>
          <w:rFonts w:ascii="Times New Roman" w:hAnsi="Times New Roman" w:cs="Times New Roman"/>
        </w:rPr>
        <w:t>ing</w:t>
      </w:r>
      <w:r w:rsidR="00616547" w:rsidRPr="0021782B">
        <w:rPr>
          <w:rFonts w:ascii="Times New Roman" w:hAnsi="Times New Roman" w:cs="Times New Roman"/>
        </w:rPr>
        <w:t xml:space="preserve"> </w:t>
      </w:r>
      <w:r w:rsidR="007541FA" w:rsidRPr="0021782B">
        <w:rPr>
          <w:rFonts w:ascii="Times New Roman" w:hAnsi="Times New Roman" w:cs="Times New Roman"/>
        </w:rPr>
        <w:t>blood. The arterial wal</w:t>
      </w:r>
      <w:r w:rsidR="00052F97" w:rsidRPr="0021782B">
        <w:rPr>
          <w:rFonts w:ascii="Times New Roman" w:hAnsi="Times New Roman" w:cs="Times New Roman"/>
        </w:rPr>
        <w:t>l has been behav</w:t>
      </w:r>
      <w:r w:rsidR="007541FA" w:rsidRPr="0021782B">
        <w:rPr>
          <w:rFonts w:ascii="Times New Roman" w:hAnsi="Times New Roman" w:cs="Times New Roman"/>
        </w:rPr>
        <w:t xml:space="preserve">ed as an elastic cylindrical tube having a stenosis </w:t>
      </w:r>
      <w:r w:rsidR="000960D1">
        <w:rPr>
          <w:rFonts w:ascii="Times New Roman" w:hAnsi="Times New Roman" w:cs="Times New Roman"/>
        </w:rPr>
        <w:t xml:space="preserve">of </w:t>
      </w:r>
      <w:r w:rsidR="007541FA" w:rsidRPr="0021782B">
        <w:rPr>
          <w:rFonts w:ascii="Times New Roman" w:hAnsi="Times New Roman" w:cs="Times New Roman"/>
        </w:rPr>
        <w:t>its lumen. The mechanism</w:t>
      </w:r>
      <w:r w:rsidR="00052F97" w:rsidRPr="0021782B">
        <w:rPr>
          <w:rFonts w:ascii="Times New Roman" w:hAnsi="Times New Roman" w:cs="Times New Roman"/>
        </w:rPr>
        <w:t xml:space="preserve"> of unsteady flow</w:t>
      </w:r>
      <w:r w:rsidR="007541FA" w:rsidRPr="0021782B">
        <w:rPr>
          <w:rFonts w:ascii="Times New Roman" w:hAnsi="Times New Roman" w:cs="Times New Roman"/>
        </w:rPr>
        <w:t xml:space="preserve"> in the stenosed artery subject to a pulsatile pressure gradient arising from the normal functioning of </w:t>
      </w:r>
      <w:r w:rsidR="00F95B06">
        <w:rPr>
          <w:rFonts w:ascii="Times New Roman" w:hAnsi="Times New Roman" w:cs="Times New Roman"/>
        </w:rPr>
        <w:t xml:space="preserve">the </w:t>
      </w:r>
      <w:r w:rsidR="007541FA" w:rsidRPr="0021782B">
        <w:rPr>
          <w:rFonts w:ascii="Times New Roman" w:hAnsi="Times New Roman" w:cs="Times New Roman"/>
        </w:rPr>
        <w:t>heart has</w:t>
      </w:r>
      <w:r w:rsidR="00616547" w:rsidRPr="0021782B">
        <w:rPr>
          <w:rFonts w:ascii="Times New Roman" w:hAnsi="Times New Roman" w:cs="Times New Roman"/>
        </w:rPr>
        <w:t xml:space="preserve"> </w:t>
      </w:r>
      <w:r w:rsidR="007541FA" w:rsidRPr="0021782B">
        <w:rPr>
          <w:rFonts w:ascii="Times New Roman" w:hAnsi="Times New Roman" w:cs="Times New Roman"/>
        </w:rPr>
        <w:t>been</w:t>
      </w:r>
      <w:r w:rsidR="00616547" w:rsidRPr="0021782B">
        <w:rPr>
          <w:rFonts w:ascii="Times New Roman" w:hAnsi="Times New Roman" w:cs="Times New Roman"/>
        </w:rPr>
        <w:t xml:space="preserve"> </w:t>
      </w:r>
      <w:r w:rsidR="007541FA" w:rsidRPr="0021782B">
        <w:rPr>
          <w:rFonts w:ascii="Times New Roman" w:hAnsi="Times New Roman" w:cs="Times New Roman"/>
        </w:rPr>
        <w:t>accounted for.</w:t>
      </w:r>
    </w:p>
    <w:p w14:paraId="55AEF450" w14:textId="0E9F639D" w:rsidR="00C354FD" w:rsidRPr="0021782B" w:rsidRDefault="00CF65E2" w:rsidP="00A40CFA">
      <w:pPr>
        <w:ind w:firstLine="720"/>
        <w:jc w:val="both"/>
        <w:rPr>
          <w:rFonts w:ascii="Times New Roman" w:hAnsi="Times New Roman" w:cs="Times New Roman"/>
        </w:rPr>
      </w:pPr>
      <w:r w:rsidRPr="0021782B">
        <w:rPr>
          <w:rFonts w:ascii="Times New Roman" w:hAnsi="Times New Roman" w:cs="Times New Roman"/>
        </w:rPr>
        <w:t xml:space="preserve">The present study is motivated towards a theoretical investigation of mathematical </w:t>
      </w:r>
      <w:r w:rsidR="00052F97" w:rsidRPr="0021782B">
        <w:rPr>
          <w:rFonts w:ascii="Times New Roman" w:hAnsi="Times New Roman" w:cs="Times New Roman"/>
        </w:rPr>
        <w:t>modeling of non-</w:t>
      </w:r>
      <w:r w:rsidR="00C15513" w:rsidRPr="0021782B">
        <w:rPr>
          <w:rFonts w:ascii="Times New Roman" w:hAnsi="Times New Roman" w:cs="Times New Roman"/>
        </w:rPr>
        <w:t>N</w:t>
      </w:r>
      <w:r w:rsidR="00052F97" w:rsidRPr="0021782B">
        <w:rPr>
          <w:rFonts w:ascii="Times New Roman" w:hAnsi="Times New Roman" w:cs="Times New Roman"/>
        </w:rPr>
        <w:t>ewtonian stress relaxation flow of blood through an artery with multiple stenosis</w:t>
      </w:r>
      <w:r w:rsidRPr="0021782B">
        <w:rPr>
          <w:rFonts w:ascii="Times New Roman" w:hAnsi="Times New Roman" w:cs="Times New Roman"/>
        </w:rPr>
        <w:t>.</w:t>
      </w:r>
      <w:r w:rsidR="006506CA" w:rsidRPr="0021782B">
        <w:rPr>
          <w:rFonts w:ascii="Times New Roman" w:hAnsi="Times New Roman" w:cs="Times New Roman"/>
        </w:rPr>
        <w:t xml:space="preserve"> </w:t>
      </w:r>
      <w:r w:rsidR="000E1390" w:rsidRPr="0021782B">
        <w:rPr>
          <w:rFonts w:ascii="Times New Roman" w:hAnsi="Times New Roman" w:cs="Times New Roman"/>
        </w:rPr>
        <w:t>The analytical results for</w:t>
      </w:r>
      <w:r w:rsidRPr="0021782B">
        <w:rPr>
          <w:rFonts w:ascii="Times New Roman" w:hAnsi="Times New Roman" w:cs="Times New Roman"/>
        </w:rPr>
        <w:t xml:space="preserve"> flow</w:t>
      </w:r>
      <w:r w:rsidR="000E1390" w:rsidRPr="0021782B">
        <w:rPr>
          <w:rFonts w:ascii="Times New Roman" w:hAnsi="Times New Roman" w:cs="Times New Roman"/>
        </w:rPr>
        <w:t xml:space="preserve"> velocity and flux are derived</w:t>
      </w:r>
      <w:r w:rsidR="000A5ED1" w:rsidRPr="0021782B">
        <w:rPr>
          <w:rFonts w:ascii="Times New Roman" w:hAnsi="Times New Roman" w:cs="Times New Roman"/>
        </w:rPr>
        <w:t xml:space="preserve"> in this study</w:t>
      </w:r>
      <w:r w:rsidR="000E1390" w:rsidRPr="0021782B">
        <w:rPr>
          <w:rFonts w:ascii="Times New Roman" w:hAnsi="Times New Roman" w:cs="Times New Roman"/>
        </w:rPr>
        <w:t xml:space="preserve">. The derived analytical expressions are </w:t>
      </w:r>
      <w:r w:rsidR="001D7D69" w:rsidRPr="0021782B">
        <w:rPr>
          <w:rFonts w:ascii="Times New Roman" w:hAnsi="Times New Roman" w:cs="Times New Roman"/>
          <w:bCs/>
          <w:shd w:val="clear" w:color="auto" w:fill="FFFFFF"/>
        </w:rPr>
        <w:t>predic</w:t>
      </w:r>
      <w:r w:rsidR="00C354FD" w:rsidRPr="0021782B">
        <w:rPr>
          <w:rFonts w:ascii="Times New Roman" w:hAnsi="Times New Roman" w:cs="Times New Roman"/>
          <w:bCs/>
          <w:shd w:val="clear" w:color="auto" w:fill="FFFFFF"/>
        </w:rPr>
        <w:t>t</w:t>
      </w:r>
      <w:r w:rsidR="000E1390" w:rsidRPr="0021782B">
        <w:rPr>
          <w:rFonts w:ascii="Times New Roman" w:hAnsi="Times New Roman" w:cs="Times New Roman"/>
        </w:rPr>
        <w:t xml:space="preserve">ed </w:t>
      </w:r>
      <w:r w:rsidR="00F95B06">
        <w:rPr>
          <w:rFonts w:ascii="Times New Roman" w:hAnsi="Times New Roman" w:cs="Times New Roman"/>
        </w:rPr>
        <w:t>to examine the variation of velocity profiles and volumetric flow rate in various flow regions</w:t>
      </w:r>
      <w:r w:rsidR="00C354FD" w:rsidRPr="0021782B">
        <w:rPr>
          <w:rFonts w:ascii="Times New Roman" w:hAnsi="Times New Roman" w:cs="Times New Roman"/>
        </w:rPr>
        <w:t>.</w:t>
      </w:r>
    </w:p>
    <w:p w14:paraId="017D883B" w14:textId="0F8C5C9C" w:rsidR="00307F39" w:rsidRPr="0021782B" w:rsidRDefault="00C354FD" w:rsidP="00A40CFA">
      <w:pPr>
        <w:jc w:val="both"/>
        <w:rPr>
          <w:rFonts w:ascii="Times New Roman" w:hAnsi="Times New Roman" w:cs="Times New Roman"/>
          <w:b/>
        </w:rPr>
      </w:pPr>
      <w:r w:rsidRPr="0021782B">
        <w:rPr>
          <w:rFonts w:ascii="Times New Roman" w:hAnsi="Times New Roman" w:cs="Times New Roman"/>
          <w:b/>
        </w:rPr>
        <w:t>M</w:t>
      </w:r>
      <w:r w:rsidR="00FF7D81" w:rsidRPr="0021782B">
        <w:rPr>
          <w:rFonts w:ascii="Times New Roman" w:hAnsi="Times New Roman" w:cs="Times New Roman"/>
          <w:b/>
        </w:rPr>
        <w:t>athematical model:</w:t>
      </w:r>
    </w:p>
    <w:p w14:paraId="19C4B296" w14:textId="77777777" w:rsidR="005C0600" w:rsidRPr="0021782B" w:rsidRDefault="005C0600" w:rsidP="005C0600">
      <w:pPr>
        <w:ind w:firstLine="720"/>
        <w:jc w:val="center"/>
        <w:rPr>
          <w:rFonts w:ascii="Times New Roman" w:hAnsi="Times New Roman" w:cs="Times New Roman"/>
        </w:rPr>
      </w:pPr>
      <w:r w:rsidRPr="0021782B">
        <w:rPr>
          <w:rFonts w:ascii="Times New Roman" w:hAnsi="Times New Roman" w:cs="Times New Roman"/>
          <w:noProof/>
        </w:rPr>
        <w:drawing>
          <wp:inline distT="0" distB="0" distL="0" distR="0" wp14:anchorId="4D5004C1" wp14:editId="06FF072D">
            <wp:extent cx="3910330" cy="1724025"/>
            <wp:effectExtent l="0" t="0" r="0" b="9525"/>
            <wp:docPr id="13862817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613A9" w14:textId="1029BE1F" w:rsidR="005C0600" w:rsidRPr="0021782B" w:rsidRDefault="005C0600" w:rsidP="005C0600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21782B">
        <w:rPr>
          <w:rFonts w:ascii="Times New Roman" w:hAnsi="Times New Roman" w:cs="Times New Roman"/>
          <w:b/>
          <w:bCs/>
        </w:rPr>
        <w:t>Figure 1: Physical model of multiple stenosis</w:t>
      </w:r>
    </w:p>
    <w:p w14:paraId="47DFFFDF" w14:textId="1D1B6EA8" w:rsidR="000E1390" w:rsidRPr="0021782B" w:rsidRDefault="00307F39" w:rsidP="00B934C1">
      <w:pPr>
        <w:ind w:firstLine="720"/>
        <w:jc w:val="both"/>
        <w:rPr>
          <w:rFonts w:ascii="Times New Roman" w:hAnsi="Times New Roman" w:cs="Times New Roman"/>
        </w:rPr>
      </w:pPr>
      <w:r w:rsidRPr="0021782B">
        <w:rPr>
          <w:rFonts w:ascii="Times New Roman" w:hAnsi="Times New Roman" w:cs="Times New Roman"/>
        </w:rPr>
        <w:t>Consider the steady flow of</w:t>
      </w:r>
      <w:r w:rsidR="00AB2441" w:rsidRPr="0021782B">
        <w:rPr>
          <w:rFonts w:ascii="Times New Roman" w:hAnsi="Times New Roman" w:cs="Times New Roman"/>
        </w:rPr>
        <w:t xml:space="preserve"> </w:t>
      </w:r>
      <w:r w:rsidRPr="0021782B">
        <w:rPr>
          <w:rFonts w:ascii="Times New Roman" w:hAnsi="Times New Roman" w:cs="Times New Roman"/>
        </w:rPr>
        <w:t>a</w:t>
      </w:r>
      <w:r w:rsidR="00AB2441" w:rsidRPr="0021782B">
        <w:rPr>
          <w:rFonts w:ascii="Times New Roman" w:hAnsi="Times New Roman" w:cs="Times New Roman"/>
        </w:rPr>
        <w:t xml:space="preserve"> </w:t>
      </w:r>
      <w:r w:rsidRPr="0021782B">
        <w:rPr>
          <w:rFonts w:ascii="Times New Roman" w:hAnsi="Times New Roman" w:cs="Times New Roman"/>
        </w:rPr>
        <w:t>Jeffrey fluid through a non-uniform</w:t>
      </w:r>
      <w:r w:rsidR="006E74CA" w:rsidRPr="0021782B">
        <w:rPr>
          <w:rFonts w:ascii="Times New Roman" w:hAnsi="Times New Roman" w:cs="Times New Roman"/>
        </w:rPr>
        <w:t xml:space="preserve"> and</w:t>
      </w:r>
      <w:r w:rsidRPr="0021782B">
        <w:rPr>
          <w:rFonts w:ascii="Times New Roman" w:hAnsi="Times New Roman" w:cs="Times New Roman"/>
        </w:rPr>
        <w:t xml:space="preserve"> </w:t>
      </w:r>
      <w:r w:rsidR="00B40F7F" w:rsidRPr="0021782B">
        <w:rPr>
          <w:rFonts w:ascii="Times New Roman" w:hAnsi="Times New Roman" w:cs="Times New Roman"/>
        </w:rPr>
        <w:t>cross-section</w:t>
      </w:r>
      <w:r w:rsidR="006E74CA" w:rsidRPr="0021782B">
        <w:rPr>
          <w:rFonts w:ascii="Times New Roman" w:hAnsi="Times New Roman" w:cs="Times New Roman"/>
        </w:rPr>
        <w:t xml:space="preserve"> tube </w:t>
      </w:r>
      <w:r w:rsidRPr="0021782B">
        <w:rPr>
          <w:rFonts w:ascii="Times New Roman" w:hAnsi="Times New Roman" w:cs="Times New Roman"/>
        </w:rPr>
        <w:t xml:space="preserve">with two stenoses. </w:t>
      </w:r>
      <w:r w:rsidR="00B934C1" w:rsidRPr="0021782B">
        <w:rPr>
          <w:rFonts w:ascii="Times New Roman" w:hAnsi="Times New Roman" w:cs="Times New Roman"/>
        </w:rPr>
        <w:t xml:space="preserve">We </w:t>
      </w:r>
      <w:r w:rsidR="006E74CA" w:rsidRPr="0021782B">
        <w:rPr>
          <w:rFonts w:ascii="Times New Roman" w:hAnsi="Times New Roman" w:cs="Times New Roman"/>
        </w:rPr>
        <w:t>consider a</w:t>
      </w:r>
      <w:r w:rsidRPr="0021782B">
        <w:rPr>
          <w:rFonts w:ascii="Times New Roman" w:hAnsi="Times New Roman" w:cs="Times New Roman"/>
        </w:rPr>
        <w:t xml:space="preserve"> cylindrical polar</w:t>
      </w:r>
      <w:r w:rsidR="00AB2441" w:rsidRPr="0021782B">
        <w:rPr>
          <w:rFonts w:ascii="Times New Roman" w:hAnsi="Times New Roman" w:cs="Times New Roman"/>
        </w:rPr>
        <w:t xml:space="preserve"> </w:t>
      </w:r>
      <w:r w:rsidR="005C0600" w:rsidRPr="0021782B">
        <w:rPr>
          <w:rFonts w:ascii="Times New Roman" w:hAnsi="Times New Roman" w:cs="Times New Roman"/>
        </w:rPr>
        <w:t>coordinate</w:t>
      </w:r>
      <w:r w:rsidRPr="0021782B">
        <w:rPr>
          <w:rFonts w:ascii="Times New Roman" w:hAnsi="Times New Roman" w:cs="Times New Roman"/>
        </w:rPr>
        <w:t xml:space="preserve"> system (r, z) so that z</w:t>
      </w:r>
      <w:r w:rsidR="006E74CA" w:rsidRPr="0021782B">
        <w:rPr>
          <w:rFonts w:ascii="Times New Roman" w:hAnsi="Times New Roman" w:cs="Times New Roman"/>
        </w:rPr>
        <w:t xml:space="preserve"> is</w:t>
      </w:r>
      <w:r w:rsidRPr="0021782B">
        <w:rPr>
          <w:rFonts w:ascii="Times New Roman" w:hAnsi="Times New Roman" w:cs="Times New Roman"/>
        </w:rPr>
        <w:t xml:space="preserve"> measured along the tube axis and r </w:t>
      </w:r>
      <w:r w:rsidR="00B934C1" w:rsidRPr="0021782B">
        <w:rPr>
          <w:rFonts w:ascii="Times New Roman" w:hAnsi="Times New Roman" w:cs="Times New Roman"/>
        </w:rPr>
        <w:t xml:space="preserve">is </w:t>
      </w:r>
      <w:r w:rsidRPr="0021782B">
        <w:rPr>
          <w:rFonts w:ascii="Times New Roman" w:hAnsi="Times New Roman" w:cs="Times New Roman"/>
        </w:rPr>
        <w:t>normal to the axis of the tube. The</w:t>
      </w:r>
      <w:r w:rsidR="00AB2441" w:rsidRPr="0021782B">
        <w:rPr>
          <w:rFonts w:ascii="Times New Roman" w:hAnsi="Times New Roman" w:cs="Times New Roman"/>
        </w:rPr>
        <w:t xml:space="preserve"> </w:t>
      </w:r>
      <w:r w:rsidRPr="0021782B">
        <w:rPr>
          <w:rFonts w:ascii="Times New Roman" w:hAnsi="Times New Roman" w:cs="Times New Roman"/>
        </w:rPr>
        <w:t>stenoses</w:t>
      </w:r>
      <w:r w:rsidR="00AB2441" w:rsidRPr="0021782B">
        <w:rPr>
          <w:rFonts w:ascii="Times New Roman" w:hAnsi="Times New Roman" w:cs="Times New Roman"/>
        </w:rPr>
        <w:t xml:space="preserve"> </w:t>
      </w:r>
      <w:r w:rsidRPr="0021782B">
        <w:rPr>
          <w:rFonts w:ascii="Times New Roman" w:hAnsi="Times New Roman" w:cs="Times New Roman"/>
        </w:rPr>
        <w:t>are</w:t>
      </w:r>
      <w:r w:rsidR="00AB2441" w:rsidRPr="0021782B">
        <w:rPr>
          <w:rFonts w:ascii="Times New Roman" w:hAnsi="Times New Roman" w:cs="Times New Roman"/>
        </w:rPr>
        <w:t xml:space="preserve"> </w:t>
      </w:r>
      <w:r w:rsidRPr="0021782B">
        <w:rPr>
          <w:rFonts w:ascii="Times New Roman" w:hAnsi="Times New Roman" w:cs="Times New Roman"/>
        </w:rPr>
        <w:t>mild</w:t>
      </w:r>
      <w:r w:rsidR="00AB2441" w:rsidRPr="0021782B">
        <w:rPr>
          <w:rFonts w:ascii="Times New Roman" w:hAnsi="Times New Roman" w:cs="Times New Roman"/>
        </w:rPr>
        <w:t xml:space="preserve"> </w:t>
      </w:r>
      <w:r w:rsidRPr="0021782B">
        <w:rPr>
          <w:rFonts w:ascii="Times New Roman" w:hAnsi="Times New Roman" w:cs="Times New Roman"/>
        </w:rPr>
        <w:t>and</w:t>
      </w:r>
      <w:r w:rsidR="00AB2441" w:rsidRPr="0021782B">
        <w:rPr>
          <w:rFonts w:ascii="Times New Roman" w:hAnsi="Times New Roman" w:cs="Times New Roman"/>
        </w:rPr>
        <w:t xml:space="preserve"> </w:t>
      </w:r>
      <w:r w:rsidRPr="0021782B">
        <w:rPr>
          <w:rFonts w:ascii="Times New Roman" w:hAnsi="Times New Roman" w:cs="Times New Roman"/>
        </w:rPr>
        <w:t>axially</w:t>
      </w:r>
      <w:r w:rsidR="00AB2441" w:rsidRPr="0021782B">
        <w:rPr>
          <w:rFonts w:ascii="Times New Roman" w:hAnsi="Times New Roman" w:cs="Times New Roman"/>
        </w:rPr>
        <w:t xml:space="preserve"> </w:t>
      </w:r>
      <w:r w:rsidRPr="0021782B">
        <w:rPr>
          <w:rFonts w:ascii="Times New Roman" w:hAnsi="Times New Roman" w:cs="Times New Roman"/>
        </w:rPr>
        <w:t>symmetric.</w:t>
      </w:r>
    </w:p>
    <w:p w14:paraId="4620099F" w14:textId="77777777" w:rsidR="00CF441B" w:rsidRPr="0021782B" w:rsidRDefault="00307F39" w:rsidP="00A40CFA">
      <w:pPr>
        <w:jc w:val="both"/>
        <w:rPr>
          <w:rFonts w:ascii="Times New Roman" w:hAnsi="Times New Roman" w:cs="Times New Roman"/>
        </w:rPr>
      </w:pPr>
      <w:r w:rsidRPr="0021782B">
        <w:rPr>
          <w:rFonts w:ascii="Times New Roman" w:hAnsi="Times New Roman" w:cs="Times New Roman"/>
        </w:rPr>
        <w:t>The</w:t>
      </w:r>
      <w:r w:rsidR="00AB2441" w:rsidRPr="0021782B">
        <w:rPr>
          <w:rFonts w:ascii="Times New Roman" w:hAnsi="Times New Roman" w:cs="Times New Roman"/>
        </w:rPr>
        <w:t xml:space="preserve"> </w:t>
      </w:r>
      <w:r w:rsidRPr="0021782B">
        <w:rPr>
          <w:rFonts w:ascii="Times New Roman" w:hAnsi="Times New Roman" w:cs="Times New Roman"/>
        </w:rPr>
        <w:t>radius</w:t>
      </w:r>
      <w:r w:rsidR="00AB2441" w:rsidRPr="0021782B">
        <w:rPr>
          <w:rFonts w:ascii="Times New Roman" w:hAnsi="Times New Roman" w:cs="Times New Roman"/>
        </w:rPr>
        <w:t xml:space="preserve"> </w:t>
      </w:r>
      <w:r w:rsidRPr="0021782B">
        <w:rPr>
          <w:rFonts w:ascii="Times New Roman" w:hAnsi="Times New Roman" w:cs="Times New Roman"/>
        </w:rPr>
        <w:t>of</w:t>
      </w:r>
      <w:r w:rsidR="00AB2441" w:rsidRPr="0021782B">
        <w:rPr>
          <w:rFonts w:ascii="Times New Roman" w:hAnsi="Times New Roman" w:cs="Times New Roman"/>
        </w:rPr>
        <w:t xml:space="preserve"> </w:t>
      </w:r>
      <w:r w:rsidRPr="0021782B">
        <w:rPr>
          <w:rFonts w:ascii="Times New Roman" w:hAnsi="Times New Roman" w:cs="Times New Roman"/>
        </w:rPr>
        <w:t>the</w:t>
      </w:r>
      <w:r w:rsidR="00AB2441" w:rsidRPr="0021782B">
        <w:rPr>
          <w:rFonts w:ascii="Times New Roman" w:hAnsi="Times New Roman" w:cs="Times New Roman"/>
        </w:rPr>
        <w:t xml:space="preserve"> </w:t>
      </w:r>
      <w:r w:rsidRPr="0021782B">
        <w:rPr>
          <w:rFonts w:ascii="Times New Roman" w:hAnsi="Times New Roman" w:cs="Times New Roman"/>
        </w:rPr>
        <w:t>tube</w:t>
      </w:r>
      <w:r w:rsidR="00AB2441" w:rsidRPr="0021782B">
        <w:rPr>
          <w:rFonts w:ascii="Times New Roman" w:hAnsi="Times New Roman" w:cs="Times New Roman"/>
        </w:rPr>
        <w:t xml:space="preserve"> </w:t>
      </w:r>
      <w:r w:rsidRPr="0021782B">
        <w:rPr>
          <w:rFonts w:ascii="Times New Roman" w:hAnsi="Times New Roman" w:cs="Times New Roman"/>
        </w:rPr>
        <w:t>is</w:t>
      </w:r>
      <w:r w:rsidR="00AB2441" w:rsidRPr="0021782B">
        <w:rPr>
          <w:rFonts w:ascii="Times New Roman" w:hAnsi="Times New Roman" w:cs="Times New Roman"/>
        </w:rPr>
        <w:t xml:space="preserve"> </w:t>
      </w:r>
      <w:r w:rsidRPr="0021782B">
        <w:rPr>
          <w:rFonts w:ascii="Times New Roman" w:hAnsi="Times New Roman" w:cs="Times New Roman"/>
        </w:rPr>
        <w:t>taken as</w:t>
      </w:r>
      <w:r w:rsidR="00CF441B" w:rsidRPr="0021782B">
        <w:rPr>
          <w:rFonts w:ascii="Times New Roman" w:hAnsi="Times New Roman" w:cs="Times New Roman"/>
        </w:rPr>
        <w:t>:</w:t>
      </w:r>
    </w:p>
    <w:p w14:paraId="08DF0633" w14:textId="77777777" w:rsidR="00CF441B" w:rsidRPr="0021782B" w:rsidRDefault="00B62142" w:rsidP="000960D1">
      <w:pPr>
        <w:ind w:left="540" w:firstLine="450"/>
        <w:jc w:val="both"/>
        <w:rPr>
          <w:rFonts w:ascii="Times New Roman" w:hAnsi="Times New Roman" w:cs="Times New Roman"/>
        </w:rPr>
      </w:pPr>
      <w:r w:rsidRPr="0021782B">
        <w:rPr>
          <w:rFonts w:ascii="Times New Roman" w:hAnsi="Times New Roman" w:cs="Times New Roman"/>
          <w:position w:val="-14"/>
        </w:rPr>
        <w:object w:dxaOrig="1260" w:dyaOrig="400" w14:anchorId="0DF894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0.25pt" o:ole="">
            <v:imagedata r:id="rId12" o:title=""/>
          </v:shape>
          <o:OLEObject Type="Embed" ProgID="Equation.DSMT4" ShapeID="_x0000_i1025" DrawAspect="Content" ObjectID="_1751802364" r:id="rId13"/>
        </w:object>
      </w:r>
      <w:r w:rsidR="00307F39" w:rsidRPr="0021782B">
        <w:rPr>
          <w:rFonts w:ascii="Times New Roman" w:hAnsi="Times New Roman" w:cs="Times New Roman"/>
        </w:rPr>
        <w:t>and</w:t>
      </w:r>
      <w:r w:rsidRPr="0021782B">
        <w:rPr>
          <w:rFonts w:ascii="Times New Roman" w:hAnsi="Times New Roman" w:cs="Times New Roman"/>
          <w:position w:val="-14"/>
        </w:rPr>
        <w:object w:dxaOrig="1020" w:dyaOrig="400" w14:anchorId="3BE073A2">
          <v:shape id="_x0000_i1026" type="#_x0000_t75" style="width:51pt;height:20.25pt" o:ole="">
            <v:imagedata r:id="rId14" o:title=""/>
          </v:shape>
          <o:OLEObject Type="Embed" ProgID="Equation.DSMT4" ShapeID="_x0000_i1026" DrawAspect="Content" ObjectID="_1751802365" r:id="rId15"/>
        </w:object>
      </w:r>
      <w:r w:rsidR="00DE33CB" w:rsidRPr="0021782B">
        <w:rPr>
          <w:rFonts w:ascii="Times New Roman" w:hAnsi="Times New Roman" w:cs="Times New Roman"/>
        </w:rPr>
        <w:t xml:space="preserve"> </w:t>
      </w:r>
      <w:r w:rsidR="00255FCD" w:rsidRPr="0021782B">
        <w:rPr>
          <w:rFonts w:ascii="Times New Roman" w:hAnsi="Times New Roman" w:cs="Times New Roman"/>
        </w:rPr>
        <w:t>where</w:t>
      </w:r>
      <w:r w:rsidR="00C157C7" w:rsidRPr="0021782B">
        <w:rPr>
          <w:rFonts w:ascii="Times New Roman" w:hAnsi="Times New Roman" w:cs="Times New Roman"/>
        </w:rPr>
        <w:t xml:space="preserve"> </w:t>
      </w:r>
      <w:r w:rsidRPr="0021782B">
        <w:rPr>
          <w:rFonts w:ascii="Times New Roman" w:hAnsi="Times New Roman" w:cs="Times New Roman"/>
          <w:position w:val="-12"/>
        </w:rPr>
        <w:object w:dxaOrig="960" w:dyaOrig="360" w14:anchorId="1F0FEA8D">
          <v:shape id="_x0000_i1027" type="#_x0000_t75" style="width:48pt;height:18.75pt" o:ole="">
            <v:imagedata r:id="rId16" o:title=""/>
          </v:shape>
          <o:OLEObject Type="Embed" ProgID="Equation.DSMT4" ShapeID="_x0000_i1027" DrawAspect="Content" ObjectID="_1751802366" r:id="rId17"/>
        </w:object>
      </w:r>
    </w:p>
    <w:p w14:paraId="546B48AD" w14:textId="77777777" w:rsidR="00CF441B" w:rsidRPr="0021782B" w:rsidRDefault="00CF441B" w:rsidP="00CF441B">
      <w:pPr>
        <w:ind w:left="720" w:firstLine="540"/>
        <w:jc w:val="both"/>
        <w:rPr>
          <w:rFonts w:ascii="Times New Roman" w:hAnsi="Times New Roman" w:cs="Times New Roman"/>
        </w:rPr>
      </w:pPr>
      <w:r w:rsidRPr="0021782B">
        <w:rPr>
          <w:rFonts w:ascii="Times New Roman" w:hAnsi="Times New Roman" w:cs="Times New Roman"/>
          <w:position w:val="-32"/>
        </w:rPr>
        <w:object w:dxaOrig="3420" w:dyaOrig="760" w14:anchorId="53DD078B">
          <v:shape id="_x0000_i1028" type="#_x0000_t75" style="width:171pt;height:39pt" o:ole="">
            <v:imagedata r:id="rId18" o:title=""/>
          </v:shape>
          <o:OLEObject Type="Embed" ProgID="Equation.DSMT4" ShapeID="_x0000_i1028" DrawAspect="Content" ObjectID="_1751802367" r:id="rId19"/>
        </w:object>
      </w:r>
      <w:r w:rsidR="00DE33CB" w:rsidRPr="0021782B">
        <w:rPr>
          <w:rFonts w:ascii="Times New Roman" w:eastAsiaTheme="minorEastAsia" w:hAnsi="Times New Roman" w:cs="Times New Roman"/>
        </w:rPr>
        <w:t xml:space="preserve">  </w:t>
      </w:r>
      <w:r w:rsidR="00255FCD" w:rsidRPr="0021782B">
        <w:rPr>
          <w:rFonts w:ascii="Times New Roman" w:hAnsi="Times New Roman" w:cs="Times New Roman"/>
        </w:rPr>
        <w:t>where</w:t>
      </w:r>
      <w:r w:rsidRPr="0021782B">
        <w:rPr>
          <w:rFonts w:ascii="Times New Roman" w:hAnsi="Times New Roman" w:cs="Times New Roman"/>
        </w:rPr>
        <w:t xml:space="preserve"> </w:t>
      </w:r>
      <w:r w:rsidRPr="0021782B">
        <w:rPr>
          <w:rFonts w:ascii="Times New Roman" w:hAnsi="Times New Roman" w:cs="Times New Roman"/>
          <w:position w:val="-12"/>
        </w:rPr>
        <w:object w:dxaOrig="1460" w:dyaOrig="360" w14:anchorId="27894D02">
          <v:shape id="_x0000_i1029" type="#_x0000_t75" style="width:73.15pt;height:18.75pt" o:ole="">
            <v:imagedata r:id="rId20" o:title=""/>
          </v:shape>
          <o:OLEObject Type="Embed" ProgID="Equation.DSMT4" ShapeID="_x0000_i1029" DrawAspect="Content" ObjectID="_1751802368" r:id="rId21"/>
        </w:object>
      </w:r>
    </w:p>
    <w:p w14:paraId="7B919D7D" w14:textId="2BE1F5F9" w:rsidR="00DE33CB" w:rsidRPr="0021782B" w:rsidRDefault="00CF441B" w:rsidP="00CF441B">
      <w:pPr>
        <w:ind w:left="720" w:firstLine="540"/>
        <w:jc w:val="both"/>
        <w:rPr>
          <w:rFonts w:ascii="Times New Roman" w:hAnsi="Times New Roman" w:cs="Times New Roman"/>
        </w:rPr>
      </w:pPr>
      <w:r w:rsidRPr="0021782B">
        <w:rPr>
          <w:rFonts w:ascii="Times New Roman" w:hAnsi="Times New Roman" w:cs="Times New Roman"/>
          <w:position w:val="-12"/>
        </w:rPr>
        <w:object w:dxaOrig="480" w:dyaOrig="360" w14:anchorId="19EE24F1">
          <v:shape id="_x0000_i1030" type="#_x0000_t75" style="width:24pt;height:18pt" o:ole="">
            <v:imagedata r:id="rId22" o:title=""/>
          </v:shape>
          <o:OLEObject Type="Embed" ProgID="Equation.DSMT4" ShapeID="_x0000_i1030" DrawAspect="Content" ObjectID="_1751802369" r:id="rId23"/>
        </w:object>
      </w:r>
      <w:r w:rsidRPr="0021782B">
        <w:rPr>
          <w:rFonts w:ascii="Times New Roman" w:eastAsiaTheme="minorEastAsia" w:hAnsi="Times New Roman" w:cs="Times New Roman"/>
        </w:rPr>
        <w:tab/>
      </w:r>
      <w:r w:rsidR="00255FCD" w:rsidRPr="0021782B">
        <w:rPr>
          <w:rFonts w:ascii="Times New Roman" w:eastAsiaTheme="minorEastAsia" w:hAnsi="Times New Roman" w:cs="Times New Roman"/>
        </w:rPr>
        <w:t xml:space="preserve"> where</w:t>
      </w:r>
      <w:r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hAnsi="Times New Roman" w:cs="Times New Roman"/>
          <w:position w:val="-24"/>
        </w:rPr>
        <w:object w:dxaOrig="1900" w:dyaOrig="620" w14:anchorId="34D1F6EA">
          <v:shape id="_x0000_i1031" type="#_x0000_t75" style="width:94.9pt;height:31.9pt" o:ole="">
            <v:imagedata r:id="rId24" o:title=""/>
          </v:shape>
          <o:OLEObject Type="Embed" ProgID="Equation.DSMT4" ShapeID="_x0000_i1031" DrawAspect="Content" ObjectID="_1751802370" r:id="rId25"/>
        </w:object>
      </w:r>
    </w:p>
    <w:p w14:paraId="41B06524" w14:textId="5B65312A" w:rsidR="009E2A34" w:rsidRPr="0021782B" w:rsidRDefault="007E33D7" w:rsidP="009E2A34">
      <w:pPr>
        <w:ind w:left="720" w:firstLine="540"/>
        <w:jc w:val="both"/>
        <w:rPr>
          <w:rFonts w:ascii="Times New Roman" w:hAnsi="Times New Roman" w:cs="Times New Roman"/>
        </w:rPr>
      </w:pPr>
      <w:r w:rsidRPr="0021782B">
        <w:rPr>
          <w:rFonts w:ascii="Times New Roman" w:hAnsi="Times New Roman" w:cs="Times New Roman"/>
          <w:position w:val="-32"/>
        </w:rPr>
        <w:object w:dxaOrig="3480" w:dyaOrig="760" w14:anchorId="7C5AA3BC">
          <v:shape id="_x0000_i1032" type="#_x0000_t75" style="width:174pt;height:39pt" o:ole="">
            <v:imagedata r:id="rId26" o:title=""/>
          </v:shape>
          <o:OLEObject Type="Embed" ProgID="Equation.DSMT4" ShapeID="_x0000_i1032" DrawAspect="Content" ObjectID="_1751802371" r:id="rId27"/>
        </w:object>
      </w:r>
      <w:r w:rsidR="009E2A34" w:rsidRPr="0021782B">
        <w:rPr>
          <w:rFonts w:ascii="Times New Roman" w:eastAsiaTheme="minorEastAsia" w:hAnsi="Times New Roman" w:cs="Times New Roman"/>
        </w:rPr>
        <w:t xml:space="preserve">  </w:t>
      </w:r>
      <w:r w:rsidR="009E2A34" w:rsidRPr="0021782B">
        <w:rPr>
          <w:rFonts w:ascii="Times New Roman" w:hAnsi="Times New Roman" w:cs="Times New Roman"/>
        </w:rPr>
        <w:t xml:space="preserve">where </w:t>
      </w:r>
      <w:r w:rsidRPr="0021782B">
        <w:rPr>
          <w:rFonts w:ascii="Times New Roman" w:hAnsi="Times New Roman" w:cs="Times New Roman"/>
          <w:position w:val="-12"/>
        </w:rPr>
        <w:object w:dxaOrig="1480" w:dyaOrig="360" w14:anchorId="2EA41D99">
          <v:shape id="_x0000_i1033" type="#_x0000_t75" style="width:73.9pt;height:18.75pt" o:ole="">
            <v:imagedata r:id="rId28" o:title=""/>
          </v:shape>
          <o:OLEObject Type="Embed" ProgID="Equation.DSMT4" ShapeID="_x0000_i1033" DrawAspect="Content" ObjectID="_1751802372" r:id="rId29"/>
        </w:object>
      </w:r>
    </w:p>
    <w:p w14:paraId="4DE65908" w14:textId="26C0C8E7" w:rsidR="007E33D7" w:rsidRPr="0021782B" w:rsidRDefault="007E33D7" w:rsidP="007E33D7">
      <w:pPr>
        <w:ind w:left="720" w:firstLine="540"/>
        <w:jc w:val="both"/>
        <w:rPr>
          <w:rFonts w:ascii="Times New Roman" w:hAnsi="Times New Roman" w:cs="Times New Roman"/>
        </w:rPr>
      </w:pPr>
      <w:r w:rsidRPr="0021782B">
        <w:rPr>
          <w:rFonts w:ascii="Times New Roman" w:hAnsi="Times New Roman" w:cs="Times New Roman"/>
          <w:position w:val="-32"/>
        </w:rPr>
        <w:object w:dxaOrig="3500" w:dyaOrig="760" w14:anchorId="79746819">
          <v:shape id="_x0000_i1034" type="#_x0000_t75" style="width:175.15pt;height:39pt" o:ole="">
            <v:imagedata r:id="rId30" o:title=""/>
          </v:shape>
          <o:OLEObject Type="Embed" ProgID="Equation.DSMT4" ShapeID="_x0000_i1034" DrawAspect="Content" ObjectID="_1751802373" r:id="rId31"/>
        </w:object>
      </w:r>
      <w:r w:rsidRPr="0021782B">
        <w:rPr>
          <w:rFonts w:ascii="Times New Roman" w:eastAsiaTheme="minorEastAsia" w:hAnsi="Times New Roman" w:cs="Times New Roman"/>
        </w:rPr>
        <w:t xml:space="preserve">  </w:t>
      </w:r>
      <w:r w:rsidRPr="0021782B">
        <w:rPr>
          <w:rFonts w:ascii="Times New Roman" w:hAnsi="Times New Roman" w:cs="Times New Roman"/>
        </w:rPr>
        <w:t xml:space="preserve">where </w:t>
      </w:r>
      <w:r w:rsidRPr="0021782B">
        <w:rPr>
          <w:rFonts w:ascii="Times New Roman" w:hAnsi="Times New Roman" w:cs="Times New Roman"/>
          <w:position w:val="-24"/>
        </w:rPr>
        <w:object w:dxaOrig="1579" w:dyaOrig="620" w14:anchorId="01CA6DE3">
          <v:shape id="_x0000_i1035" type="#_x0000_t75" style="width:79.15pt;height:31.9pt" o:ole="">
            <v:imagedata r:id="rId32" o:title=""/>
          </v:shape>
          <o:OLEObject Type="Embed" ProgID="Equation.DSMT4" ShapeID="_x0000_i1035" DrawAspect="Content" ObjectID="_1751802374" r:id="rId33"/>
        </w:object>
      </w:r>
    </w:p>
    <w:p w14:paraId="715ABCC5" w14:textId="701704DB" w:rsidR="00F8759D" w:rsidRPr="0021782B" w:rsidRDefault="006A3B63" w:rsidP="006A3B63">
      <w:pPr>
        <w:ind w:left="720" w:firstLine="540"/>
        <w:jc w:val="both"/>
        <w:rPr>
          <w:rFonts w:ascii="Times New Roman" w:hAnsi="Times New Roman" w:cs="Times New Roman"/>
        </w:rPr>
      </w:pPr>
      <w:r w:rsidRPr="0021782B">
        <w:rPr>
          <w:rFonts w:ascii="Times New Roman" w:hAnsi="Times New Roman" w:cs="Times New Roman"/>
          <w:position w:val="-14"/>
        </w:rPr>
        <w:object w:dxaOrig="840" w:dyaOrig="400" w14:anchorId="4DF32D79">
          <v:shape id="_x0000_i1036" type="#_x0000_t75" style="width:42pt;height:20.25pt" o:ole="">
            <v:imagedata r:id="rId34" o:title=""/>
          </v:shape>
          <o:OLEObject Type="Embed" ProgID="Equation.DSMT4" ShapeID="_x0000_i1036" DrawAspect="Content" ObjectID="_1751802375" r:id="rId35"/>
        </w:object>
      </w:r>
      <w:r w:rsidR="007E33D7" w:rsidRPr="0021782B">
        <w:rPr>
          <w:rFonts w:ascii="Times New Roman" w:eastAsiaTheme="minorEastAsia" w:hAnsi="Times New Roman" w:cs="Times New Roman"/>
        </w:rPr>
        <w:t xml:space="preserve"> </w:t>
      </w:r>
      <w:r w:rsidR="007E33D7" w:rsidRPr="0021782B">
        <w:rPr>
          <w:rFonts w:ascii="Times New Roman" w:eastAsiaTheme="minorEastAsia" w:hAnsi="Times New Roman" w:cs="Times New Roman"/>
        </w:rPr>
        <w:tab/>
      </w:r>
      <w:r w:rsidR="007E33D7" w:rsidRPr="0021782B">
        <w:rPr>
          <w:rFonts w:ascii="Times New Roman" w:eastAsiaTheme="minorEastAsia" w:hAnsi="Times New Roman" w:cs="Times New Roman"/>
        </w:rPr>
        <w:tab/>
      </w:r>
      <w:r w:rsidR="007E33D7" w:rsidRPr="0021782B">
        <w:rPr>
          <w:rFonts w:ascii="Times New Roman" w:eastAsiaTheme="minorEastAsia" w:hAnsi="Times New Roman" w:cs="Times New Roman"/>
        </w:rPr>
        <w:tab/>
      </w:r>
      <w:r w:rsidR="007E33D7" w:rsidRPr="0021782B">
        <w:rPr>
          <w:rFonts w:ascii="Times New Roman" w:eastAsiaTheme="minorEastAsia" w:hAnsi="Times New Roman" w:cs="Times New Roman"/>
        </w:rPr>
        <w:tab/>
        <w:t xml:space="preserve">          </w:t>
      </w:r>
      <w:r w:rsidR="007E33D7" w:rsidRPr="0021782B">
        <w:rPr>
          <w:rFonts w:ascii="Times New Roman" w:hAnsi="Times New Roman" w:cs="Times New Roman"/>
        </w:rPr>
        <w:t xml:space="preserve">where </w:t>
      </w:r>
      <w:r w:rsidRPr="0021782B">
        <w:rPr>
          <w:rFonts w:ascii="Times New Roman" w:hAnsi="Times New Roman" w:cs="Times New Roman"/>
          <w:position w:val="-24"/>
        </w:rPr>
        <w:object w:dxaOrig="1520" w:dyaOrig="620" w14:anchorId="052449C9">
          <v:shape id="_x0000_i1037" type="#_x0000_t75" style="width:76.15pt;height:31.9pt" o:ole="">
            <v:imagedata r:id="rId36" o:title=""/>
          </v:shape>
          <o:OLEObject Type="Embed" ProgID="Equation.DSMT4" ShapeID="_x0000_i1037" DrawAspect="Content" ObjectID="_1751802376" r:id="rId37"/>
        </w:object>
      </w:r>
      <w:r w:rsidRPr="0021782B">
        <w:rPr>
          <w:rFonts w:ascii="Times New Roman" w:hAnsi="Times New Roman" w:cs="Times New Roman"/>
        </w:rPr>
        <w:tab/>
      </w:r>
      <w:r w:rsidRPr="0021782B">
        <w:rPr>
          <w:rFonts w:ascii="Times New Roman" w:hAnsi="Times New Roman" w:cs="Times New Roman"/>
        </w:rPr>
        <w:tab/>
      </w:r>
      <w:r w:rsidRPr="0021782B">
        <w:rPr>
          <w:rFonts w:ascii="Times New Roman" w:hAnsi="Times New Roman" w:cs="Times New Roman"/>
        </w:rPr>
        <w:tab/>
      </w:r>
      <w:r w:rsidR="00F8759D" w:rsidRPr="0021782B">
        <w:rPr>
          <w:rFonts w:ascii="Times New Roman" w:eastAsiaTheme="minorEastAsia" w:hAnsi="Times New Roman" w:cs="Times New Roman"/>
        </w:rPr>
        <w:t>(1)</w:t>
      </w:r>
    </w:p>
    <w:p w14:paraId="4108D3B8" w14:textId="6E8468E6" w:rsidR="00F8759D" w:rsidRPr="0021782B" w:rsidRDefault="00D31FA8" w:rsidP="00A40CFA">
      <w:p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eastAsiaTheme="minorEastAsia" w:hAnsi="Times New Roman" w:cs="Times New Roman"/>
        </w:rPr>
        <w:t>Here, lengths of the two stenoses are</w:t>
      </w:r>
      <w:r w:rsidR="00F51B90" w:rsidRPr="0021782B">
        <w:rPr>
          <w:rFonts w:ascii="Times New Roman" w:hAnsi="Times New Roman" w:cs="Times New Roman"/>
          <w:position w:val="-12"/>
        </w:rPr>
        <w:object w:dxaOrig="240" w:dyaOrig="360" w14:anchorId="79706FA0">
          <v:shape id="_x0000_i1038" type="#_x0000_t75" style="width:12pt;height:18.75pt" o:ole="">
            <v:imagedata r:id="rId38" o:title=""/>
          </v:shape>
          <o:OLEObject Type="Embed" ProgID="Equation.DSMT4" ShapeID="_x0000_i1038" DrawAspect="Content" ObjectID="_1751802377" r:id="rId39"/>
        </w:object>
      </w:r>
      <w:r w:rsidRPr="0021782B">
        <w:rPr>
          <w:rFonts w:ascii="Times New Roman" w:eastAsiaTheme="minorEastAsia" w:hAnsi="Times New Roman" w:cs="Times New Roman"/>
        </w:rPr>
        <w:t xml:space="preserve"> (where </w:t>
      </w:r>
      <w:proofErr w:type="spellStart"/>
      <w:r w:rsidR="00B91872" w:rsidRPr="0021782B">
        <w:rPr>
          <w:rFonts w:ascii="Times New Roman" w:eastAsiaTheme="minorEastAsia" w:hAnsi="Times New Roman" w:cs="Times New Roman"/>
        </w:rPr>
        <w:t>i</w:t>
      </w:r>
      <w:proofErr w:type="spellEnd"/>
      <w:r w:rsidR="00B91872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=1,2) and</w:t>
      </w:r>
      <w:r w:rsidR="00CD7E84" w:rsidRPr="0021782B">
        <w:rPr>
          <w:rFonts w:ascii="Times New Roman" w:eastAsiaTheme="minorEastAsia" w:hAnsi="Times New Roman" w:cs="Times New Roman"/>
        </w:rPr>
        <w:t xml:space="preserve"> the</w:t>
      </w:r>
      <w:r w:rsidRPr="0021782B">
        <w:rPr>
          <w:rFonts w:ascii="Times New Roman" w:eastAsiaTheme="minorEastAsia" w:hAnsi="Times New Roman" w:cs="Times New Roman"/>
        </w:rPr>
        <w:t xml:space="preserve"> maximum thickness of two stenoses are </w:t>
      </w:r>
      <w:r w:rsidR="00F51B90" w:rsidRPr="0021782B">
        <w:rPr>
          <w:rFonts w:ascii="Times New Roman" w:hAnsi="Times New Roman" w:cs="Times New Roman"/>
          <w:position w:val="-12"/>
        </w:rPr>
        <w:object w:dxaOrig="240" w:dyaOrig="360" w14:anchorId="42105B77">
          <v:shape id="_x0000_i1039" type="#_x0000_t75" style="width:12pt;height:18.75pt" o:ole="">
            <v:imagedata r:id="rId40" o:title=""/>
          </v:shape>
          <o:OLEObject Type="Embed" ProgID="Equation.DSMT4" ShapeID="_x0000_i1039" DrawAspect="Content" ObjectID="_1751802378" r:id="rId41"/>
        </w:object>
      </w:r>
      <w:r w:rsidR="00F51B90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 xml:space="preserve">(where </w:t>
      </w:r>
      <w:proofErr w:type="spellStart"/>
      <w:r w:rsidR="00B91872" w:rsidRPr="0021782B">
        <w:rPr>
          <w:rFonts w:ascii="Times New Roman" w:eastAsiaTheme="minorEastAsia" w:hAnsi="Times New Roman" w:cs="Times New Roman"/>
        </w:rPr>
        <w:t>i</w:t>
      </w:r>
      <w:proofErr w:type="spellEnd"/>
      <w:r w:rsidR="00B91872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=1,2) and the restrictions for the mild stenosis are satisfied.</w:t>
      </w:r>
    </w:p>
    <w:p w14:paraId="0AAF00F4" w14:textId="41D2AE1F" w:rsidR="00D31FA8" w:rsidRPr="0021782B" w:rsidRDefault="00E17E73" w:rsidP="00A40CFA">
      <w:p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hAnsi="Times New Roman" w:cs="Times New Roman"/>
          <w:position w:val="-14"/>
        </w:rPr>
        <w:object w:dxaOrig="1900" w:dyaOrig="400" w14:anchorId="1F0B11CF">
          <v:shape id="_x0000_i1040" type="#_x0000_t75" style="width:94.9pt;height:20.25pt" o:ole="">
            <v:imagedata r:id="rId42" o:title=""/>
          </v:shape>
          <o:OLEObject Type="Embed" ProgID="Equation.DSMT4" ShapeID="_x0000_i1040" DrawAspect="Content" ObjectID="_1751802379" r:id="rId43"/>
        </w:object>
      </w:r>
    </w:p>
    <w:p w14:paraId="75C906DA" w14:textId="77777777" w:rsidR="00E17E73" w:rsidRPr="0021782B" w:rsidRDefault="00E17E73" w:rsidP="00A40CFA">
      <w:p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hAnsi="Times New Roman" w:cs="Times New Roman"/>
          <w:position w:val="-14"/>
        </w:rPr>
        <w:object w:dxaOrig="1620" w:dyaOrig="400" w14:anchorId="016BE562">
          <v:shape id="_x0000_i1041" type="#_x0000_t75" style="width:81pt;height:20.25pt" o:ole="">
            <v:imagedata r:id="rId44" o:title=""/>
          </v:shape>
          <o:OLEObject Type="Embed" ProgID="Equation.DSMT4" ShapeID="_x0000_i1041" DrawAspect="Content" ObjectID="_1751802380" r:id="rId45"/>
        </w:object>
      </w:r>
      <w:r w:rsidR="00D31FA8" w:rsidRPr="0021782B">
        <w:rPr>
          <w:rFonts w:ascii="Times New Roman" w:eastAsiaTheme="minorEastAsia" w:hAnsi="Times New Roman" w:cs="Times New Roman"/>
        </w:rPr>
        <w:tab/>
      </w:r>
    </w:p>
    <w:p w14:paraId="64A0CB9C" w14:textId="361F0896" w:rsidR="00D31FA8" w:rsidRPr="0021782B" w:rsidRDefault="00D31FA8" w:rsidP="00A40CFA">
      <w:pPr>
        <w:jc w:val="both"/>
        <w:rPr>
          <w:rFonts w:ascii="Times New Roman" w:hAnsi="Times New Roman" w:cs="Times New Roman"/>
        </w:rPr>
      </w:pPr>
      <w:r w:rsidRPr="0021782B">
        <w:rPr>
          <w:rFonts w:ascii="Times New Roman" w:eastAsiaTheme="minorEastAsia" w:hAnsi="Times New Roman" w:cs="Times New Roman"/>
        </w:rPr>
        <w:t>Where</w:t>
      </w:r>
      <w:r w:rsidR="00E17E73" w:rsidRPr="0021782B">
        <w:rPr>
          <w:rFonts w:ascii="Times New Roman" w:eastAsiaTheme="minorEastAsia" w:hAnsi="Times New Roman" w:cs="Times New Roman"/>
        </w:rPr>
        <w:t xml:space="preserve"> </w:t>
      </w:r>
      <w:r w:rsidR="004C0146" w:rsidRPr="0021782B">
        <w:rPr>
          <w:rFonts w:ascii="Times New Roman" w:hAnsi="Times New Roman" w:cs="Times New Roman"/>
          <w:position w:val="-14"/>
        </w:rPr>
        <w:object w:dxaOrig="2079" w:dyaOrig="400" w14:anchorId="77253D13">
          <v:shape id="_x0000_i1042" type="#_x0000_t75" style="width:103.9pt;height:20.25pt" o:ole="">
            <v:imagedata r:id="rId46" o:title=""/>
          </v:shape>
          <o:OLEObject Type="Embed" ProgID="Equation.DSMT4" ShapeID="_x0000_i1042" DrawAspect="Content" ObjectID="_1751802381" r:id="rId47"/>
        </w:object>
      </w:r>
      <w:r w:rsidRPr="0021782B">
        <w:rPr>
          <w:rFonts w:ascii="Times New Roman" w:eastAsiaTheme="minorEastAsia" w:hAnsi="Times New Roman" w:cs="Times New Roman"/>
        </w:rPr>
        <w:t xml:space="preserve"> </w:t>
      </w:r>
    </w:p>
    <w:p w14:paraId="07B00368" w14:textId="77777777" w:rsidR="00D31FA8" w:rsidRPr="0021782B" w:rsidRDefault="00D31FA8" w:rsidP="00A40CFA">
      <w:pPr>
        <w:jc w:val="both"/>
        <w:rPr>
          <w:rFonts w:ascii="Times New Roman" w:hAnsi="Times New Roman" w:cs="Times New Roman"/>
        </w:rPr>
      </w:pPr>
      <w:r w:rsidRPr="0021782B">
        <w:rPr>
          <w:rFonts w:ascii="Times New Roman" w:hAnsi="Times New Roman" w:cs="Times New Roman"/>
        </w:rPr>
        <w:t>The basic equation managing the flow is</w:t>
      </w:r>
    </w:p>
    <w:p w14:paraId="067F5732" w14:textId="4B806243" w:rsidR="00D31FA8" w:rsidRPr="0021782B" w:rsidRDefault="0021782B" w:rsidP="00A40CFA">
      <w:p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hAnsi="Times New Roman" w:cs="Times New Roman"/>
          <w:position w:val="-32"/>
        </w:rPr>
        <w:object w:dxaOrig="2400" w:dyaOrig="760" w14:anchorId="1C1E0799">
          <v:shape id="_x0000_i1043" type="#_x0000_t75" style="width:120pt;height:39pt" o:ole="">
            <v:imagedata r:id="rId48" o:title=""/>
          </v:shape>
          <o:OLEObject Type="Embed" ProgID="Equation.DSMT4" ShapeID="_x0000_i1043" DrawAspect="Content" ObjectID="_1751802382" r:id="rId49"/>
        </w:object>
      </w:r>
      <w:r w:rsidRPr="0021782B">
        <w:rPr>
          <w:rFonts w:ascii="Times New Roman" w:hAnsi="Times New Roman" w:cs="Times New Roman"/>
        </w:rPr>
        <w:tab/>
      </w:r>
      <w:r w:rsidRPr="0021782B">
        <w:rPr>
          <w:rFonts w:ascii="Times New Roman" w:hAnsi="Times New Roman" w:cs="Times New Roman"/>
        </w:rPr>
        <w:tab/>
      </w:r>
      <w:r w:rsidRPr="0021782B">
        <w:rPr>
          <w:rFonts w:ascii="Times New Roman" w:hAnsi="Times New Roman" w:cs="Times New Roman"/>
        </w:rPr>
        <w:tab/>
      </w:r>
      <w:r w:rsidRPr="0021782B">
        <w:rPr>
          <w:rFonts w:ascii="Times New Roman" w:hAnsi="Times New Roman" w:cs="Times New Roman"/>
        </w:rPr>
        <w:tab/>
      </w:r>
      <w:r w:rsidRPr="0021782B">
        <w:rPr>
          <w:rFonts w:ascii="Times New Roman" w:hAnsi="Times New Roman" w:cs="Times New Roman"/>
        </w:rPr>
        <w:tab/>
      </w:r>
      <w:r w:rsidRPr="0021782B">
        <w:rPr>
          <w:rFonts w:ascii="Times New Roman" w:hAnsi="Times New Roman" w:cs="Times New Roman"/>
        </w:rPr>
        <w:tab/>
      </w:r>
      <w:r w:rsidRPr="0021782B">
        <w:rPr>
          <w:rFonts w:ascii="Times New Roman" w:hAnsi="Times New Roman" w:cs="Times New Roman"/>
        </w:rPr>
        <w:tab/>
      </w:r>
      <w:r w:rsidRPr="0021782B">
        <w:rPr>
          <w:rFonts w:ascii="Times New Roman" w:hAnsi="Times New Roman" w:cs="Times New Roman"/>
        </w:rPr>
        <w:tab/>
      </w:r>
      <w:r w:rsidRPr="0021782B">
        <w:rPr>
          <w:rFonts w:ascii="Times New Roman" w:hAnsi="Times New Roman" w:cs="Times New Roman"/>
        </w:rPr>
        <w:tab/>
      </w:r>
      <w:r w:rsidR="00D31FA8" w:rsidRPr="0021782B">
        <w:rPr>
          <w:rFonts w:ascii="Times New Roman" w:eastAsiaTheme="minorEastAsia" w:hAnsi="Times New Roman" w:cs="Times New Roman"/>
        </w:rPr>
        <w:t>(2)</w:t>
      </w:r>
    </w:p>
    <w:p w14:paraId="5E40C54C" w14:textId="74B194DF" w:rsidR="003F44DB" w:rsidRPr="0021782B" w:rsidRDefault="003F44DB" w:rsidP="00A40CFA">
      <w:p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eastAsiaTheme="minorEastAsia" w:hAnsi="Times New Roman" w:cs="Times New Roman"/>
        </w:rPr>
        <w:t xml:space="preserve">Where </w:t>
      </w:r>
      <w:r w:rsidR="0021782B" w:rsidRPr="0021782B">
        <w:rPr>
          <w:rFonts w:ascii="Times New Roman" w:hAnsi="Times New Roman" w:cs="Times New Roman"/>
          <w:position w:val="-12"/>
        </w:rPr>
        <w:object w:dxaOrig="279" w:dyaOrig="360" w14:anchorId="67282F48">
          <v:shape id="_x0000_i1044" type="#_x0000_t75" style="width:13.9pt;height:18pt" o:ole="">
            <v:imagedata r:id="rId50" o:title=""/>
          </v:shape>
          <o:OLEObject Type="Embed" ProgID="Equation.DSMT4" ShapeID="_x0000_i1044" DrawAspect="Content" ObjectID="_1751802383" r:id="rId51"/>
        </w:object>
      </w:r>
      <w:r w:rsidRPr="0021782B">
        <w:rPr>
          <w:rFonts w:ascii="Times New Roman" w:eastAsiaTheme="minorEastAsia" w:hAnsi="Times New Roman" w:cs="Times New Roman"/>
        </w:rPr>
        <w:t>is Jeffrey parameter,</w:t>
      </w:r>
      <w:r w:rsidR="0021782B" w:rsidRPr="0021782B">
        <w:rPr>
          <w:rFonts w:ascii="Times New Roman" w:hAnsi="Times New Roman" w:cs="Times New Roman"/>
        </w:rPr>
        <w:t xml:space="preserve"> </w:t>
      </w:r>
      <w:r w:rsidR="0021782B" w:rsidRPr="0021782B">
        <w:rPr>
          <w:rFonts w:ascii="Times New Roman" w:hAnsi="Times New Roman" w:cs="Times New Roman"/>
          <w:position w:val="-10"/>
        </w:rPr>
        <w:object w:dxaOrig="240" w:dyaOrig="260" w14:anchorId="0FD8874D">
          <v:shape id="_x0000_i1045" type="#_x0000_t75" style="width:12pt;height:13.15pt" o:ole="">
            <v:imagedata r:id="rId52" o:title=""/>
          </v:shape>
          <o:OLEObject Type="Embed" ProgID="Equation.DSMT4" ShapeID="_x0000_i1045" DrawAspect="Content" ObjectID="_1751802384" r:id="rId53"/>
        </w:object>
      </w:r>
      <w:r w:rsidRPr="0021782B">
        <w:rPr>
          <w:rFonts w:ascii="Times New Roman" w:eastAsiaTheme="minorEastAsia" w:hAnsi="Times New Roman" w:cs="Times New Roman"/>
        </w:rPr>
        <w:t>is the pressure,</w:t>
      </w:r>
      <w:r w:rsidR="0021782B" w:rsidRPr="0021782B">
        <w:rPr>
          <w:rFonts w:ascii="Times New Roman" w:eastAsiaTheme="minorEastAsia" w:hAnsi="Times New Roman" w:cs="Times New Roman"/>
        </w:rPr>
        <w:t xml:space="preserve"> </w:t>
      </w:r>
      <w:r w:rsidR="0021782B" w:rsidRPr="0021782B">
        <w:rPr>
          <w:rFonts w:ascii="Times New Roman" w:hAnsi="Times New Roman" w:cs="Times New Roman"/>
          <w:position w:val="-10"/>
        </w:rPr>
        <w:object w:dxaOrig="240" w:dyaOrig="260" w14:anchorId="7BE76DF6">
          <v:shape id="_x0000_i1046" type="#_x0000_t75" style="width:12pt;height:13.15pt" o:ole="">
            <v:imagedata r:id="rId54" o:title=""/>
          </v:shape>
          <o:OLEObject Type="Embed" ProgID="Equation.DSMT4" ShapeID="_x0000_i1046" DrawAspect="Content" ObjectID="_1751802385" r:id="rId55"/>
        </w:object>
      </w:r>
      <w:r w:rsidRPr="0021782B">
        <w:rPr>
          <w:rFonts w:ascii="Times New Roman" w:eastAsiaTheme="minorEastAsia" w:hAnsi="Times New Roman" w:cs="Times New Roman"/>
        </w:rPr>
        <w:t xml:space="preserve">is the viscosity of the fluid, </w:t>
      </w:r>
      <w:r w:rsidR="0021782B" w:rsidRPr="0021782B">
        <w:rPr>
          <w:rFonts w:ascii="Times New Roman" w:hAnsi="Times New Roman" w:cs="Times New Roman"/>
          <w:position w:val="-12"/>
        </w:rPr>
        <w:object w:dxaOrig="300" w:dyaOrig="360" w14:anchorId="18ABC4F3">
          <v:shape id="_x0000_i1047" type="#_x0000_t75" style="width:15pt;height:18pt" o:ole="">
            <v:imagedata r:id="rId56" o:title=""/>
          </v:shape>
          <o:OLEObject Type="Embed" ProgID="Equation.DSMT4" ShapeID="_x0000_i1047" DrawAspect="Content" ObjectID="_1751802386" r:id="rId57"/>
        </w:object>
      </w:r>
      <w:r w:rsidR="00AF17C9">
        <w:rPr>
          <w:rFonts w:ascii="Times New Roman" w:eastAsiaTheme="minorEastAsia" w:hAnsi="Times New Roman" w:cs="Times New Roman"/>
        </w:rPr>
        <w:t xml:space="preserve"> </w:t>
      </w:r>
      <w:r w:rsidR="00AF17C9" w:rsidRPr="00AF17C9">
        <w:rPr>
          <w:rFonts w:ascii="Times New Roman" w:eastAsiaTheme="minorEastAsia" w:hAnsi="Times New Roman" w:cs="Times New Roman"/>
        </w:rPr>
        <w:t>is the radius of the tube</w:t>
      </w:r>
    </w:p>
    <w:p w14:paraId="75DDCDEC" w14:textId="77777777" w:rsidR="003F44DB" w:rsidRPr="0021782B" w:rsidRDefault="003F44DB" w:rsidP="00A40CFA">
      <w:p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eastAsiaTheme="minorEastAsia" w:hAnsi="Times New Roman" w:cs="Times New Roman"/>
        </w:rPr>
        <w:t>The boundary conditions are</w:t>
      </w:r>
    </w:p>
    <w:p w14:paraId="5931C45A" w14:textId="4B3219ED" w:rsidR="003F44DB" w:rsidRDefault="00F36D04" w:rsidP="00A40CFA">
      <w:pPr>
        <w:jc w:val="both"/>
        <w:rPr>
          <w:rFonts w:ascii="Times New Roman" w:eastAsiaTheme="minorEastAsia" w:hAnsi="Times New Roman" w:cs="Times New Roman"/>
        </w:rPr>
      </w:pPr>
      <w:r w:rsidRPr="00F36D04">
        <w:rPr>
          <w:rFonts w:ascii="Times New Roman" w:hAnsi="Times New Roman" w:cs="Times New Roman"/>
          <w:position w:val="-24"/>
        </w:rPr>
        <w:object w:dxaOrig="740" w:dyaOrig="620" w14:anchorId="68A95D42">
          <v:shape id="_x0000_i1048" type="#_x0000_t75" style="width:37.15pt;height:31.9pt" o:ole="">
            <v:imagedata r:id="rId58" o:title=""/>
          </v:shape>
          <o:OLEObject Type="Embed" ProgID="Equation.DSMT4" ShapeID="_x0000_i1048" DrawAspect="Content" ObjectID="_1751802387" r:id="rId59"/>
        </w:object>
      </w:r>
      <w:r w:rsidR="0053368B">
        <w:rPr>
          <w:rFonts w:ascii="Times New Roman" w:hAnsi="Times New Roman" w:cs="Times New Roman"/>
        </w:rPr>
        <w:tab/>
      </w:r>
      <w:r w:rsidR="0053368B" w:rsidRPr="0021782B">
        <w:rPr>
          <w:rFonts w:ascii="Times New Roman" w:hAnsi="Times New Roman" w:cs="Times New Roman"/>
        </w:rPr>
        <w:t xml:space="preserve">where </w:t>
      </w:r>
      <w:r w:rsidR="0053368B">
        <w:rPr>
          <w:rFonts w:ascii="Times New Roman" w:hAnsi="Times New Roman" w:cs="Times New Roman"/>
        </w:rPr>
        <w:tab/>
      </w:r>
      <w:r w:rsidR="0053368B" w:rsidRPr="0053368B">
        <w:rPr>
          <w:rFonts w:ascii="Times New Roman" w:hAnsi="Times New Roman" w:cs="Times New Roman"/>
          <w:position w:val="-6"/>
        </w:rPr>
        <w:object w:dxaOrig="540" w:dyaOrig="279" w14:anchorId="22BBA79C">
          <v:shape id="_x0000_i1049" type="#_x0000_t75" style="width:27pt;height:14.25pt" o:ole="">
            <v:imagedata r:id="rId60" o:title=""/>
          </v:shape>
          <o:OLEObject Type="Embed" ProgID="Equation.DSMT4" ShapeID="_x0000_i1049" DrawAspect="Content" ObjectID="_1751802388" r:id="rId61"/>
        </w:object>
      </w:r>
      <w:r w:rsidR="0053368B">
        <w:rPr>
          <w:rFonts w:ascii="Times New Roman" w:hAnsi="Times New Roman" w:cs="Times New Roman"/>
        </w:rPr>
        <w:tab/>
      </w:r>
      <w:r w:rsidR="0053368B">
        <w:rPr>
          <w:rFonts w:ascii="Times New Roman" w:hAnsi="Times New Roman" w:cs="Times New Roman"/>
        </w:rPr>
        <w:tab/>
      </w:r>
      <w:r w:rsidR="0053368B">
        <w:rPr>
          <w:rFonts w:ascii="Times New Roman" w:hAnsi="Times New Roman" w:cs="Times New Roman"/>
        </w:rPr>
        <w:tab/>
      </w:r>
      <w:r w:rsidR="0053368B">
        <w:rPr>
          <w:rFonts w:ascii="Times New Roman" w:hAnsi="Times New Roman" w:cs="Times New Roman"/>
        </w:rPr>
        <w:tab/>
      </w:r>
      <w:r w:rsidR="0053368B">
        <w:rPr>
          <w:rFonts w:ascii="Times New Roman" w:hAnsi="Times New Roman" w:cs="Times New Roman"/>
        </w:rPr>
        <w:tab/>
      </w:r>
      <w:r w:rsidR="0053368B">
        <w:rPr>
          <w:rFonts w:ascii="Times New Roman" w:hAnsi="Times New Roman" w:cs="Times New Roman"/>
        </w:rPr>
        <w:tab/>
      </w:r>
      <w:r w:rsidR="0053368B">
        <w:rPr>
          <w:rFonts w:ascii="Times New Roman" w:hAnsi="Times New Roman" w:cs="Times New Roman"/>
        </w:rPr>
        <w:tab/>
      </w:r>
      <w:r w:rsidR="0053368B">
        <w:rPr>
          <w:rFonts w:ascii="Times New Roman" w:hAnsi="Times New Roman" w:cs="Times New Roman"/>
        </w:rPr>
        <w:tab/>
      </w:r>
      <w:r w:rsidR="0053368B">
        <w:rPr>
          <w:rFonts w:ascii="Times New Roman" w:hAnsi="Times New Roman" w:cs="Times New Roman"/>
        </w:rPr>
        <w:tab/>
      </w:r>
      <w:r w:rsidR="003F44DB" w:rsidRPr="0021782B">
        <w:rPr>
          <w:rFonts w:ascii="Times New Roman" w:eastAsiaTheme="minorEastAsia" w:hAnsi="Times New Roman" w:cs="Times New Roman"/>
        </w:rPr>
        <w:t>(3)</w:t>
      </w:r>
    </w:p>
    <w:p w14:paraId="6546A701" w14:textId="7D8417F5" w:rsidR="003F44DB" w:rsidRPr="0053368B" w:rsidRDefault="0053368B" w:rsidP="00A40CFA">
      <w:pPr>
        <w:jc w:val="both"/>
        <w:rPr>
          <w:rFonts w:ascii="Times New Roman" w:hAnsi="Times New Roman" w:cs="Times New Roman"/>
        </w:rPr>
      </w:pPr>
      <w:r w:rsidRPr="0053368B">
        <w:rPr>
          <w:rFonts w:ascii="Times New Roman" w:hAnsi="Times New Roman" w:cs="Times New Roman"/>
          <w:position w:val="-6"/>
        </w:rPr>
        <w:object w:dxaOrig="600" w:dyaOrig="279" w14:anchorId="13C16F29">
          <v:shape id="_x0000_i1050" type="#_x0000_t75" style="width:30pt;height:14.25pt" o:ole="">
            <v:imagedata r:id="rId62" o:title=""/>
          </v:shape>
          <o:OLEObject Type="Embed" ProgID="Equation.DSMT4" ShapeID="_x0000_i1050" DrawAspect="Content" ObjectID="_1751802389" r:id="rId63"/>
        </w:object>
      </w:r>
      <w:r>
        <w:rPr>
          <w:rFonts w:ascii="Times New Roman" w:hAnsi="Times New Roman" w:cs="Times New Roman"/>
        </w:rPr>
        <w:tab/>
      </w:r>
      <w:r w:rsidRPr="0021782B">
        <w:rPr>
          <w:rFonts w:ascii="Times New Roman" w:hAnsi="Times New Roman" w:cs="Times New Roman"/>
        </w:rPr>
        <w:t xml:space="preserve">where </w:t>
      </w:r>
      <w:r>
        <w:rPr>
          <w:rFonts w:ascii="Times New Roman" w:hAnsi="Times New Roman" w:cs="Times New Roman"/>
        </w:rPr>
        <w:tab/>
      </w:r>
      <w:r w:rsidRPr="0053368B">
        <w:rPr>
          <w:rFonts w:ascii="Times New Roman" w:hAnsi="Times New Roman" w:cs="Times New Roman"/>
          <w:position w:val="-14"/>
        </w:rPr>
        <w:object w:dxaOrig="920" w:dyaOrig="400" w14:anchorId="7ED2242C">
          <v:shape id="_x0000_i1051" type="#_x0000_t75" style="width:46.15pt;height:20.25pt" o:ole="">
            <v:imagedata r:id="rId64" o:title=""/>
          </v:shape>
          <o:OLEObject Type="Embed" ProgID="Equation.DSMT4" ShapeID="_x0000_i1051" DrawAspect="Content" ObjectID="_1751802390" r:id="rId6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44DB" w:rsidRPr="0021782B">
        <w:rPr>
          <w:rFonts w:ascii="Times New Roman" w:eastAsiaTheme="minorEastAsia" w:hAnsi="Times New Roman" w:cs="Times New Roman"/>
        </w:rPr>
        <w:t>(4)</w:t>
      </w:r>
    </w:p>
    <w:p w14:paraId="44254D2F" w14:textId="77777777" w:rsidR="009C0248" w:rsidRDefault="009C0248" w:rsidP="00A40CFA">
      <w:pPr>
        <w:jc w:val="both"/>
        <w:rPr>
          <w:rFonts w:ascii="Times New Roman" w:eastAsiaTheme="minorEastAsia" w:hAnsi="Times New Roman" w:cs="Times New Roman"/>
        </w:rPr>
      </w:pPr>
    </w:p>
    <w:p w14:paraId="628C9561" w14:textId="77777777" w:rsidR="009C0248" w:rsidRDefault="009C0248" w:rsidP="00A40CFA">
      <w:pPr>
        <w:jc w:val="both"/>
        <w:rPr>
          <w:rFonts w:ascii="Times New Roman" w:eastAsiaTheme="minorEastAsia" w:hAnsi="Times New Roman" w:cs="Times New Roman"/>
        </w:rPr>
      </w:pPr>
    </w:p>
    <w:p w14:paraId="6281CA4C" w14:textId="660ED84B" w:rsidR="003F44DB" w:rsidRDefault="003F44DB" w:rsidP="00A40CFA">
      <w:p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eastAsiaTheme="minorEastAsia" w:hAnsi="Times New Roman" w:cs="Times New Roman"/>
        </w:rPr>
        <w:lastRenderedPageBreak/>
        <w:t>Introducing following non-dimensional variables</w:t>
      </w:r>
      <w:r w:rsidR="009C0248">
        <w:rPr>
          <w:rFonts w:ascii="Times New Roman" w:eastAsiaTheme="minorEastAsia" w:hAnsi="Times New Roman" w:cs="Times New Roman"/>
        </w:rPr>
        <w:t>:</w:t>
      </w:r>
    </w:p>
    <w:p w14:paraId="3842FA44" w14:textId="3B4EF68C" w:rsidR="00884BF2" w:rsidRPr="0021782B" w:rsidRDefault="009C0248" w:rsidP="00A40CFA">
      <w:pPr>
        <w:jc w:val="both"/>
        <w:rPr>
          <w:rFonts w:ascii="Times New Roman" w:eastAsiaTheme="minorEastAsia" w:hAnsi="Times New Roman" w:cs="Times New Roman"/>
        </w:rPr>
      </w:pPr>
      <w:r w:rsidRPr="009C0248">
        <w:rPr>
          <w:rFonts w:ascii="Times New Roman" w:hAnsi="Times New Roman" w:cs="Times New Roman"/>
          <w:position w:val="-68"/>
        </w:rPr>
        <w:object w:dxaOrig="5319" w:dyaOrig="1480" w14:anchorId="1DB42D8A">
          <v:shape id="_x0000_i1052" type="#_x0000_t75" style="width:265.5pt;height:76.15pt" o:ole="">
            <v:imagedata r:id="rId66" o:title=""/>
          </v:shape>
          <o:OLEObject Type="Embed" ProgID="Equation.DSMT4" ShapeID="_x0000_i1052" DrawAspect="Content" ObjectID="_1751802391" r:id="rId67"/>
        </w:object>
      </w:r>
      <w:r w:rsidR="00C85F8F">
        <w:rPr>
          <w:rFonts w:ascii="Times New Roman" w:hAnsi="Times New Roman" w:cs="Times New Roman"/>
        </w:rPr>
        <w:tab/>
      </w:r>
      <w:r w:rsidR="00C85F8F">
        <w:rPr>
          <w:rFonts w:ascii="Times New Roman" w:hAnsi="Times New Roman" w:cs="Times New Roman"/>
        </w:rPr>
        <w:tab/>
      </w:r>
      <w:r w:rsidR="00C85F8F">
        <w:rPr>
          <w:rFonts w:ascii="Times New Roman" w:hAnsi="Times New Roman" w:cs="Times New Roman"/>
        </w:rPr>
        <w:tab/>
      </w:r>
      <w:r w:rsidR="00C85F8F">
        <w:rPr>
          <w:rFonts w:ascii="Times New Roman" w:hAnsi="Times New Roman" w:cs="Times New Roman"/>
        </w:rPr>
        <w:tab/>
      </w:r>
      <w:r w:rsidR="00C85F8F">
        <w:rPr>
          <w:rFonts w:ascii="Times New Roman" w:hAnsi="Times New Roman" w:cs="Times New Roman"/>
        </w:rPr>
        <w:tab/>
      </w:r>
      <w:r w:rsidR="006960B6" w:rsidRPr="0021782B">
        <w:rPr>
          <w:rFonts w:ascii="Times New Roman" w:eastAsiaTheme="minorEastAsia" w:hAnsi="Times New Roman" w:cs="Times New Roman"/>
        </w:rPr>
        <w:t>(5)</w:t>
      </w:r>
    </w:p>
    <w:p w14:paraId="7C87CA2E" w14:textId="5F553D30" w:rsidR="006960B6" w:rsidRPr="0021782B" w:rsidRDefault="00C849C7" w:rsidP="00A40CFA">
      <w:p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eastAsiaTheme="minorEastAsia" w:hAnsi="Times New Roman" w:cs="Times New Roman"/>
        </w:rPr>
        <w:t>Non-</w:t>
      </w:r>
      <w:proofErr w:type="spellStart"/>
      <w:r w:rsidRPr="0021782B">
        <w:rPr>
          <w:rFonts w:ascii="Times New Roman" w:eastAsiaTheme="minorEastAsia" w:hAnsi="Times New Roman" w:cs="Times New Roman"/>
        </w:rPr>
        <w:t>dimensionalising</w:t>
      </w:r>
      <w:proofErr w:type="spellEnd"/>
      <w:r w:rsidR="00AB2441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the</w:t>
      </w:r>
      <w:r w:rsidR="00AB2441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governing</w:t>
      </w:r>
      <w:r w:rsidR="00AB2441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equations after</w:t>
      </w:r>
      <w:r w:rsidR="00AB2441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dropping</w:t>
      </w:r>
      <w:r w:rsidR="00AB2441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bars</w:t>
      </w:r>
      <w:r w:rsidR="00C85F8F">
        <w:rPr>
          <w:rFonts w:ascii="Times New Roman" w:eastAsiaTheme="minorEastAsia" w:hAnsi="Times New Roman" w:cs="Times New Roman"/>
        </w:rPr>
        <w:t>:</w:t>
      </w:r>
    </w:p>
    <w:p w14:paraId="006451DB" w14:textId="0D77CD7F" w:rsidR="00C849C7" w:rsidRPr="0021782B" w:rsidRDefault="00C85F8F" w:rsidP="00A40CFA">
      <w:pPr>
        <w:jc w:val="both"/>
        <w:rPr>
          <w:rFonts w:ascii="Times New Roman" w:eastAsiaTheme="minorEastAsia" w:hAnsi="Times New Roman" w:cs="Times New Roman"/>
        </w:rPr>
      </w:pPr>
      <w:r w:rsidRPr="00C85F8F">
        <w:rPr>
          <w:rFonts w:ascii="Times New Roman" w:hAnsi="Times New Roman" w:cs="Times New Roman"/>
          <w:position w:val="-32"/>
        </w:rPr>
        <w:object w:dxaOrig="2180" w:dyaOrig="760" w14:anchorId="07A52454">
          <v:shape id="_x0000_i1053" type="#_x0000_t75" style="width:109.15pt;height:39pt" o:ole="">
            <v:imagedata r:id="rId68" o:title=""/>
          </v:shape>
          <o:OLEObject Type="Embed" ProgID="Equation.DSMT4" ShapeID="_x0000_i1053" DrawAspect="Content" ObjectID="_1751802392" r:id="rId6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49C7" w:rsidRPr="0021782B">
        <w:rPr>
          <w:rFonts w:ascii="Times New Roman" w:eastAsiaTheme="minorEastAsia" w:hAnsi="Times New Roman" w:cs="Times New Roman"/>
        </w:rPr>
        <w:t>(6)</w:t>
      </w:r>
    </w:p>
    <w:p w14:paraId="23A4FDE0" w14:textId="29261F4D" w:rsidR="00C849C7" w:rsidRDefault="00C849C7" w:rsidP="00A40CFA">
      <w:p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eastAsiaTheme="minorEastAsia" w:hAnsi="Times New Roman" w:cs="Times New Roman"/>
        </w:rPr>
        <w:t>The non-dimensional boundary conditions are</w:t>
      </w:r>
      <w:r w:rsidR="008E50C0">
        <w:rPr>
          <w:rFonts w:ascii="Times New Roman" w:eastAsiaTheme="minorEastAsia" w:hAnsi="Times New Roman" w:cs="Times New Roman"/>
        </w:rPr>
        <w:t>:</w:t>
      </w:r>
    </w:p>
    <w:p w14:paraId="0BAC4083" w14:textId="007ABA93" w:rsidR="00C849C7" w:rsidRDefault="003579ED" w:rsidP="00A40CFA">
      <w:pPr>
        <w:jc w:val="both"/>
        <w:rPr>
          <w:rFonts w:ascii="Times New Roman" w:eastAsiaTheme="minorEastAsia" w:hAnsi="Times New Roman" w:cs="Times New Roman"/>
        </w:rPr>
      </w:pPr>
      <w:r w:rsidRPr="00F36D04">
        <w:rPr>
          <w:rFonts w:ascii="Times New Roman" w:hAnsi="Times New Roman" w:cs="Times New Roman"/>
          <w:position w:val="-24"/>
        </w:rPr>
        <w:object w:dxaOrig="740" w:dyaOrig="620" w14:anchorId="694ACFF8">
          <v:shape id="_x0000_i1054" type="#_x0000_t75" style="width:37.15pt;height:31.9pt" o:ole="">
            <v:imagedata r:id="rId58" o:title=""/>
          </v:shape>
          <o:OLEObject Type="Embed" ProgID="Equation.DSMT4" ShapeID="_x0000_i1054" DrawAspect="Content" ObjectID="_1751802393" r:id="rId70"/>
        </w:object>
      </w:r>
      <w:r>
        <w:rPr>
          <w:rFonts w:ascii="Times New Roman" w:hAnsi="Times New Roman" w:cs="Times New Roman"/>
        </w:rPr>
        <w:tab/>
      </w:r>
      <w:r w:rsidRPr="0021782B">
        <w:rPr>
          <w:rFonts w:ascii="Times New Roman" w:hAnsi="Times New Roman" w:cs="Times New Roman"/>
        </w:rPr>
        <w:t xml:space="preserve">where </w:t>
      </w:r>
      <w:r>
        <w:rPr>
          <w:rFonts w:ascii="Times New Roman" w:hAnsi="Times New Roman" w:cs="Times New Roman"/>
        </w:rPr>
        <w:tab/>
      </w:r>
      <w:r w:rsidRPr="0053368B">
        <w:rPr>
          <w:rFonts w:ascii="Times New Roman" w:hAnsi="Times New Roman" w:cs="Times New Roman"/>
          <w:position w:val="-6"/>
        </w:rPr>
        <w:object w:dxaOrig="540" w:dyaOrig="279" w14:anchorId="76195AAC">
          <v:shape id="_x0000_i1055" type="#_x0000_t75" style="width:27pt;height:14.25pt" o:ole="">
            <v:imagedata r:id="rId60" o:title=""/>
          </v:shape>
          <o:OLEObject Type="Embed" ProgID="Equation.DSMT4" ShapeID="_x0000_i1055" DrawAspect="Content" ObjectID="_1751802394" r:id="rId7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782B">
        <w:rPr>
          <w:rFonts w:ascii="Times New Roman" w:eastAsiaTheme="minorEastAsia" w:hAnsi="Times New Roman" w:cs="Times New Roman"/>
        </w:rPr>
        <w:t xml:space="preserve"> </w:t>
      </w:r>
      <w:r w:rsidR="00C849C7" w:rsidRPr="0021782B">
        <w:rPr>
          <w:rFonts w:ascii="Times New Roman" w:eastAsiaTheme="minorEastAsia" w:hAnsi="Times New Roman" w:cs="Times New Roman"/>
        </w:rPr>
        <w:t>(7)</w:t>
      </w:r>
    </w:p>
    <w:p w14:paraId="6A33A40D" w14:textId="676FCA44" w:rsidR="00C849C7" w:rsidRPr="0021782B" w:rsidRDefault="003579ED" w:rsidP="00A40CFA">
      <w:pPr>
        <w:jc w:val="both"/>
        <w:rPr>
          <w:rFonts w:ascii="Times New Roman" w:eastAsiaTheme="minorEastAsia" w:hAnsi="Times New Roman" w:cs="Times New Roman"/>
        </w:rPr>
      </w:pPr>
      <w:r w:rsidRPr="0053368B">
        <w:rPr>
          <w:rFonts w:ascii="Times New Roman" w:hAnsi="Times New Roman" w:cs="Times New Roman"/>
          <w:position w:val="-6"/>
        </w:rPr>
        <w:object w:dxaOrig="600" w:dyaOrig="279" w14:anchorId="05971523">
          <v:shape id="_x0000_i1056" type="#_x0000_t75" style="width:30pt;height:14.25pt" o:ole="">
            <v:imagedata r:id="rId62" o:title=""/>
          </v:shape>
          <o:OLEObject Type="Embed" ProgID="Equation.DSMT4" ShapeID="_x0000_i1056" DrawAspect="Content" ObjectID="_1751802395" r:id="rId7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782B">
        <w:rPr>
          <w:rFonts w:ascii="Times New Roman" w:hAnsi="Times New Roman" w:cs="Times New Roman"/>
        </w:rPr>
        <w:t xml:space="preserve">where </w:t>
      </w:r>
      <w:r>
        <w:rPr>
          <w:rFonts w:ascii="Times New Roman" w:hAnsi="Times New Roman" w:cs="Times New Roman"/>
        </w:rPr>
        <w:tab/>
      </w:r>
      <w:r w:rsidRPr="0053368B">
        <w:rPr>
          <w:rFonts w:ascii="Times New Roman" w:hAnsi="Times New Roman" w:cs="Times New Roman"/>
          <w:position w:val="-14"/>
        </w:rPr>
        <w:object w:dxaOrig="920" w:dyaOrig="400" w14:anchorId="101293CB">
          <v:shape id="_x0000_i1057" type="#_x0000_t75" style="width:46.15pt;height:20.25pt" o:ole="">
            <v:imagedata r:id="rId64" o:title=""/>
          </v:shape>
          <o:OLEObject Type="Embed" ProgID="Equation.DSMT4" ShapeID="_x0000_i1057" DrawAspect="Content" ObjectID="_1751802396" r:id="rId73"/>
        </w:objec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C849C7" w:rsidRPr="0021782B">
        <w:rPr>
          <w:rFonts w:ascii="Times New Roman" w:eastAsiaTheme="minorEastAsia" w:hAnsi="Times New Roman" w:cs="Times New Roman"/>
        </w:rPr>
        <w:t>(8)</w:t>
      </w:r>
    </w:p>
    <w:p w14:paraId="4307C2A5" w14:textId="77777777" w:rsidR="00C849C7" w:rsidRPr="0021782B" w:rsidRDefault="00C849C7" w:rsidP="00A40CFA">
      <w:pPr>
        <w:jc w:val="both"/>
        <w:rPr>
          <w:rFonts w:ascii="Times New Roman" w:eastAsiaTheme="minorEastAsia" w:hAnsi="Times New Roman" w:cs="Times New Roman"/>
          <w:b/>
        </w:rPr>
      </w:pPr>
      <w:r w:rsidRPr="0021782B">
        <w:rPr>
          <w:rFonts w:ascii="Times New Roman" w:eastAsiaTheme="minorEastAsia" w:hAnsi="Times New Roman" w:cs="Times New Roman"/>
          <w:b/>
        </w:rPr>
        <w:t>Solution of the problem</w:t>
      </w:r>
      <w:r w:rsidR="008D2200" w:rsidRPr="0021782B">
        <w:rPr>
          <w:rFonts w:ascii="Times New Roman" w:eastAsiaTheme="minorEastAsia" w:hAnsi="Times New Roman" w:cs="Times New Roman"/>
          <w:b/>
        </w:rPr>
        <w:t>:</w:t>
      </w:r>
    </w:p>
    <w:p w14:paraId="1BC311C1" w14:textId="77777777" w:rsidR="00CC43F6" w:rsidRPr="00486286" w:rsidRDefault="00CC43F6" w:rsidP="00A40CFA">
      <w:pPr>
        <w:jc w:val="both"/>
        <w:rPr>
          <w:rFonts w:ascii="Times New Roman" w:eastAsiaTheme="minorEastAsia" w:hAnsi="Times New Roman" w:cs="Times New Roman"/>
          <w:b/>
          <w:bCs/>
        </w:rPr>
      </w:pPr>
      <w:r w:rsidRPr="00486286">
        <w:rPr>
          <w:rFonts w:ascii="Times New Roman" w:eastAsiaTheme="minorEastAsia" w:hAnsi="Times New Roman" w:cs="Times New Roman"/>
          <w:b/>
          <w:bCs/>
        </w:rPr>
        <w:t>Velocity</w:t>
      </w:r>
      <w:r w:rsidR="00AB2441" w:rsidRPr="00486286">
        <w:rPr>
          <w:rFonts w:ascii="Times New Roman" w:eastAsiaTheme="minorEastAsia" w:hAnsi="Times New Roman" w:cs="Times New Roman"/>
          <w:b/>
          <w:bCs/>
        </w:rPr>
        <w:t xml:space="preserve"> </w:t>
      </w:r>
      <w:r w:rsidRPr="00486286">
        <w:rPr>
          <w:rFonts w:ascii="Times New Roman" w:eastAsiaTheme="minorEastAsia" w:hAnsi="Times New Roman" w:cs="Times New Roman"/>
          <w:b/>
          <w:bCs/>
        </w:rPr>
        <w:t>Distribution</w:t>
      </w:r>
      <w:r w:rsidR="00AB2441" w:rsidRPr="00486286">
        <w:rPr>
          <w:rFonts w:ascii="Times New Roman" w:eastAsiaTheme="minorEastAsia" w:hAnsi="Times New Roman" w:cs="Times New Roman"/>
          <w:b/>
          <w:bCs/>
        </w:rPr>
        <w:t>:</w:t>
      </w:r>
      <w:r w:rsidRPr="0048628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258CDC7A" w14:textId="2482925D" w:rsidR="00CC43F6" w:rsidRPr="0021782B" w:rsidRDefault="00AB2441" w:rsidP="00A40CFA">
      <w:p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eastAsiaTheme="minorEastAsia" w:hAnsi="Times New Roman" w:cs="Times New Roman"/>
        </w:rPr>
        <w:t>Integrating equation</w:t>
      </w:r>
      <w:r w:rsidR="00CC43F6" w:rsidRPr="0021782B">
        <w:rPr>
          <w:rFonts w:ascii="Times New Roman" w:eastAsiaTheme="minorEastAsia" w:hAnsi="Times New Roman" w:cs="Times New Roman"/>
        </w:rPr>
        <w:t xml:space="preserve"> (1) by applying boundary conditions (7) and (8) the axial velocity can be obtained as</w:t>
      </w:r>
      <w:r w:rsidR="00486286">
        <w:rPr>
          <w:rFonts w:ascii="Times New Roman" w:eastAsiaTheme="minorEastAsia" w:hAnsi="Times New Roman" w:cs="Times New Roman"/>
        </w:rPr>
        <w:t>:</w:t>
      </w:r>
    </w:p>
    <w:p w14:paraId="27F2F31D" w14:textId="4DEE53D6" w:rsidR="00CC43F6" w:rsidRPr="0021782B" w:rsidRDefault="004A5685" w:rsidP="00A40CFA">
      <w:pPr>
        <w:jc w:val="both"/>
        <w:rPr>
          <w:rFonts w:ascii="Times New Roman" w:eastAsiaTheme="minorEastAsia" w:hAnsi="Times New Roman" w:cs="Times New Roman"/>
        </w:rPr>
      </w:pPr>
      <w:r w:rsidRPr="004A5685">
        <w:rPr>
          <w:rFonts w:ascii="Times New Roman" w:hAnsi="Times New Roman" w:cs="Times New Roman"/>
          <w:position w:val="-32"/>
        </w:rPr>
        <w:object w:dxaOrig="2560" w:dyaOrig="700" w14:anchorId="64BB21CF">
          <v:shape id="_x0000_i1058" type="#_x0000_t75" style="width:128.25pt;height:36pt" o:ole="">
            <v:imagedata r:id="rId74" o:title=""/>
          </v:shape>
          <o:OLEObject Type="Embed" ProgID="Equation.DSMT4" ShapeID="_x0000_i1058" DrawAspect="Content" ObjectID="_1751802397" r:id="rId75"/>
        </w:objec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CC43F6" w:rsidRPr="0021782B">
        <w:rPr>
          <w:rFonts w:ascii="Times New Roman" w:eastAsiaTheme="minorEastAsia" w:hAnsi="Times New Roman" w:cs="Times New Roman"/>
        </w:rPr>
        <w:t>(9)</w:t>
      </w:r>
    </w:p>
    <w:p w14:paraId="2E655B41" w14:textId="4035C098" w:rsidR="00CC43F6" w:rsidRPr="0021782B" w:rsidRDefault="00CC43F6" w:rsidP="00A40CFA">
      <w:p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eastAsiaTheme="minorEastAsia" w:hAnsi="Times New Roman" w:cs="Times New Roman"/>
        </w:rPr>
        <w:t>The volumetric rate of flow is obtained as</w:t>
      </w:r>
      <w:r w:rsidR="00486286">
        <w:rPr>
          <w:rFonts w:ascii="Times New Roman" w:eastAsiaTheme="minorEastAsia" w:hAnsi="Times New Roman" w:cs="Times New Roman"/>
        </w:rPr>
        <w:t>:</w:t>
      </w:r>
    </w:p>
    <w:p w14:paraId="016A9D8A" w14:textId="78BAC140" w:rsidR="00CC43F6" w:rsidRPr="0021782B" w:rsidRDefault="00486286" w:rsidP="00A40CFA">
      <w:pPr>
        <w:jc w:val="both"/>
        <w:rPr>
          <w:rFonts w:ascii="Times New Roman" w:eastAsiaTheme="minorEastAsia" w:hAnsi="Times New Roman" w:cs="Times New Roman"/>
        </w:rPr>
      </w:pPr>
      <w:r w:rsidRPr="004A5685">
        <w:rPr>
          <w:rFonts w:ascii="Times New Roman" w:hAnsi="Times New Roman" w:cs="Times New Roman"/>
          <w:position w:val="-32"/>
        </w:rPr>
        <w:object w:dxaOrig="2400" w:dyaOrig="700" w14:anchorId="07DE2B61">
          <v:shape id="_x0000_i1059" type="#_x0000_t75" style="width:120.75pt;height:36pt" o:ole="">
            <v:imagedata r:id="rId76" o:title=""/>
          </v:shape>
          <o:OLEObject Type="Embed" ProgID="Equation.DSMT4" ShapeID="_x0000_i1059" DrawAspect="Content" ObjectID="_1751802398" r:id="rId7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43F6" w:rsidRPr="0021782B">
        <w:rPr>
          <w:rFonts w:ascii="Times New Roman" w:eastAsiaTheme="minorEastAsia" w:hAnsi="Times New Roman" w:cs="Times New Roman"/>
        </w:rPr>
        <w:t>(10)</w:t>
      </w:r>
    </w:p>
    <w:p w14:paraId="722A7133" w14:textId="77777777" w:rsidR="00CC43F6" w:rsidRPr="00486286" w:rsidRDefault="00CC43F6" w:rsidP="00A40CFA">
      <w:pPr>
        <w:jc w:val="both"/>
        <w:rPr>
          <w:rFonts w:ascii="Times New Roman" w:eastAsiaTheme="minorEastAsia" w:hAnsi="Times New Roman" w:cs="Times New Roman"/>
          <w:b/>
          <w:bCs/>
        </w:rPr>
      </w:pPr>
      <w:r w:rsidRPr="00486286">
        <w:rPr>
          <w:rFonts w:ascii="Times New Roman" w:eastAsiaTheme="minorEastAsia" w:hAnsi="Times New Roman" w:cs="Times New Roman"/>
          <w:b/>
          <w:bCs/>
        </w:rPr>
        <w:t>Pressure Difference</w:t>
      </w:r>
      <w:r w:rsidR="00AB2441" w:rsidRPr="00486286">
        <w:rPr>
          <w:rFonts w:ascii="Times New Roman" w:eastAsiaTheme="minorEastAsia" w:hAnsi="Times New Roman" w:cs="Times New Roman"/>
          <w:b/>
          <w:bCs/>
        </w:rPr>
        <w:t>:</w:t>
      </w:r>
    </w:p>
    <w:p w14:paraId="6145A8F6" w14:textId="692A53A5" w:rsidR="00CC43F6" w:rsidRPr="0021782B" w:rsidRDefault="00CC43F6" w:rsidP="00A40CFA">
      <w:p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eastAsiaTheme="minorEastAsia" w:hAnsi="Times New Roman" w:cs="Times New Roman"/>
        </w:rPr>
        <w:t xml:space="preserve">The pressure difference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∆p</m:t>
        </m:r>
      </m:oMath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along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the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total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length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of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the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tube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as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follows</w:t>
      </w:r>
      <w:r w:rsidR="00486286">
        <w:rPr>
          <w:rFonts w:ascii="Times New Roman" w:eastAsiaTheme="minorEastAsia" w:hAnsi="Times New Roman" w:cs="Times New Roman"/>
        </w:rPr>
        <w:t>:</w:t>
      </w:r>
    </w:p>
    <w:p w14:paraId="486FDF46" w14:textId="4BAAE3B7" w:rsidR="00CC43F6" w:rsidRPr="0021782B" w:rsidRDefault="003B78BB" w:rsidP="00A40CFA">
      <w:pPr>
        <w:jc w:val="both"/>
        <w:rPr>
          <w:rFonts w:ascii="Times New Roman" w:eastAsiaTheme="minorEastAsia" w:hAnsi="Times New Roman" w:cs="Times New Roman"/>
        </w:rPr>
      </w:pPr>
      <w:r w:rsidRPr="004A5685">
        <w:rPr>
          <w:rFonts w:ascii="Times New Roman" w:hAnsi="Times New Roman" w:cs="Times New Roman"/>
          <w:position w:val="-32"/>
        </w:rPr>
        <w:object w:dxaOrig="1939" w:dyaOrig="740" w14:anchorId="51DB92C1">
          <v:shape id="_x0000_i1060" type="#_x0000_t75" style="width:97.15pt;height:37.9pt" o:ole="">
            <v:imagedata r:id="rId78" o:title=""/>
          </v:shape>
          <o:OLEObject Type="Embed" ProgID="Equation.DSMT4" ShapeID="_x0000_i1060" DrawAspect="Content" ObjectID="_1751802399" r:id="rId7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43F6" w:rsidRPr="0021782B">
        <w:rPr>
          <w:rFonts w:ascii="Times New Roman" w:eastAsiaTheme="minorEastAsia" w:hAnsi="Times New Roman" w:cs="Times New Roman"/>
        </w:rPr>
        <w:t>(11)</w:t>
      </w:r>
    </w:p>
    <w:p w14:paraId="2602766C" w14:textId="63A31162" w:rsidR="000F6702" w:rsidRPr="0021782B" w:rsidRDefault="00CC43F6" w:rsidP="00A40CFA">
      <w:p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eastAsiaTheme="minorEastAsia" w:hAnsi="Times New Roman" w:cs="Times New Roman"/>
          <w:b/>
        </w:rPr>
        <w:t>Result and Discussion:</w:t>
      </w:r>
      <w:r w:rsidR="00340983" w:rsidRPr="00340983">
        <w:rPr>
          <w:rFonts w:ascii="Times New Roman" w:eastAsiaTheme="minorEastAsia" w:hAnsi="Times New Roman" w:cs="Times New Roman"/>
          <w:bCs/>
        </w:rPr>
        <w:t xml:space="preserve"> We</w:t>
      </w:r>
      <w:r w:rsidR="00EE2E2D" w:rsidRPr="0021782B">
        <w:rPr>
          <w:rFonts w:ascii="Times New Roman" w:eastAsiaTheme="minorEastAsia" w:hAnsi="Times New Roman" w:cs="Times New Roman"/>
        </w:rPr>
        <w:t xml:space="preserve"> have</w:t>
      </w:r>
      <w:r w:rsidR="00AB2441" w:rsidRPr="0021782B">
        <w:rPr>
          <w:rFonts w:ascii="Times New Roman" w:eastAsiaTheme="minorEastAsia" w:hAnsi="Times New Roman" w:cs="Times New Roman"/>
        </w:rPr>
        <w:t xml:space="preserve"> </w:t>
      </w:r>
      <w:r w:rsidR="00EE2E2D" w:rsidRPr="0021782B">
        <w:rPr>
          <w:rFonts w:ascii="Times New Roman" w:eastAsiaTheme="minorEastAsia" w:hAnsi="Times New Roman" w:cs="Times New Roman"/>
        </w:rPr>
        <w:t>calculated</w:t>
      </w:r>
      <w:r w:rsidR="00AB2441" w:rsidRPr="0021782B">
        <w:rPr>
          <w:rFonts w:ascii="Times New Roman" w:eastAsiaTheme="minorEastAsia" w:hAnsi="Times New Roman" w:cs="Times New Roman"/>
        </w:rPr>
        <w:t xml:space="preserve"> </w:t>
      </w:r>
      <w:r w:rsidR="00EE2E2D" w:rsidRPr="0021782B">
        <w:rPr>
          <w:rFonts w:ascii="Times New Roman" w:eastAsiaTheme="minorEastAsia" w:hAnsi="Times New Roman" w:cs="Times New Roman"/>
        </w:rPr>
        <w:t>the</w:t>
      </w:r>
      <w:r w:rsidR="00AB2441" w:rsidRPr="0021782B">
        <w:rPr>
          <w:rFonts w:ascii="Times New Roman" w:eastAsiaTheme="minorEastAsia" w:hAnsi="Times New Roman" w:cs="Times New Roman"/>
        </w:rPr>
        <w:t xml:space="preserve"> </w:t>
      </w:r>
      <w:r w:rsidR="00EE2E2D" w:rsidRPr="0021782B">
        <w:rPr>
          <w:rFonts w:ascii="Times New Roman" w:eastAsiaTheme="minorEastAsia" w:hAnsi="Times New Roman" w:cs="Times New Roman"/>
        </w:rPr>
        <w:t>axial</w:t>
      </w:r>
      <w:r w:rsidR="00AB2441" w:rsidRPr="0021782B">
        <w:rPr>
          <w:rFonts w:ascii="Times New Roman" w:eastAsiaTheme="minorEastAsia" w:hAnsi="Times New Roman" w:cs="Times New Roman"/>
        </w:rPr>
        <w:t xml:space="preserve"> </w:t>
      </w:r>
      <w:r w:rsidR="00EE2E2D" w:rsidRPr="0021782B">
        <w:rPr>
          <w:rFonts w:ascii="Times New Roman" w:eastAsiaTheme="minorEastAsia" w:hAnsi="Times New Roman" w:cs="Times New Roman"/>
        </w:rPr>
        <w:t>velocity</w:t>
      </w:r>
      <w:r w:rsidR="00AB2441" w:rsidRPr="0021782B">
        <w:rPr>
          <w:rFonts w:ascii="Times New Roman" w:eastAsiaTheme="minorEastAsia" w:hAnsi="Times New Roman" w:cs="Times New Roman"/>
        </w:rPr>
        <w:t xml:space="preserve"> </w:t>
      </w:r>
      <w:r w:rsidR="00EE2E2D" w:rsidRPr="0021782B">
        <w:rPr>
          <w:rFonts w:ascii="Times New Roman" w:eastAsiaTheme="minorEastAsia" w:hAnsi="Times New Roman" w:cs="Times New Roman"/>
        </w:rPr>
        <w:t>as</w:t>
      </w:r>
      <w:r w:rsidR="00AB2441" w:rsidRPr="0021782B">
        <w:rPr>
          <w:rFonts w:ascii="Times New Roman" w:eastAsiaTheme="minorEastAsia" w:hAnsi="Times New Roman" w:cs="Times New Roman"/>
        </w:rPr>
        <w:t xml:space="preserve"> </w:t>
      </w:r>
      <w:r w:rsidR="00EE2E2D" w:rsidRPr="0021782B">
        <w:rPr>
          <w:rFonts w:ascii="Times New Roman" w:eastAsiaTheme="minorEastAsia" w:hAnsi="Times New Roman" w:cs="Times New Roman"/>
        </w:rPr>
        <w:t>a</w:t>
      </w:r>
      <w:r w:rsidR="00AB2441" w:rsidRPr="0021782B">
        <w:rPr>
          <w:rFonts w:ascii="Times New Roman" w:eastAsiaTheme="minorEastAsia" w:hAnsi="Times New Roman" w:cs="Times New Roman"/>
        </w:rPr>
        <w:t xml:space="preserve"> </w:t>
      </w:r>
      <w:r w:rsidR="00EE2E2D" w:rsidRPr="0021782B">
        <w:rPr>
          <w:rFonts w:ascii="Times New Roman" w:eastAsiaTheme="minorEastAsia" w:hAnsi="Times New Roman" w:cs="Times New Roman"/>
        </w:rPr>
        <w:t>function</w:t>
      </w:r>
      <w:r w:rsidR="00AB2441" w:rsidRPr="0021782B">
        <w:rPr>
          <w:rFonts w:ascii="Times New Roman" w:eastAsiaTheme="minorEastAsia" w:hAnsi="Times New Roman" w:cs="Times New Roman"/>
        </w:rPr>
        <w:t xml:space="preserve"> </w:t>
      </w:r>
      <w:r w:rsidR="00EE2E2D" w:rsidRPr="0021782B">
        <w:rPr>
          <w:rFonts w:ascii="Times New Roman" w:eastAsiaTheme="minorEastAsia" w:hAnsi="Times New Roman" w:cs="Times New Roman"/>
        </w:rPr>
        <w:t>of</w:t>
      </w:r>
      <w:r w:rsidR="00071159">
        <w:rPr>
          <w:rFonts w:ascii="Times New Roman" w:eastAsiaTheme="minorEastAsia" w:hAnsi="Times New Roman" w:cs="Times New Roman"/>
        </w:rPr>
        <w:t xml:space="preserve"> </w:t>
      </w:r>
      <w:r w:rsidR="00071159" w:rsidRPr="00071159">
        <w:rPr>
          <w:rFonts w:ascii="Times New Roman" w:hAnsi="Times New Roman" w:cs="Times New Roman"/>
          <w:position w:val="-4"/>
        </w:rPr>
        <w:object w:dxaOrig="180" w:dyaOrig="200" w14:anchorId="6830DDEF">
          <v:shape id="_x0000_i1061" type="#_x0000_t75" style="width:9pt;height:10.15pt" o:ole="">
            <v:imagedata r:id="rId80" o:title=""/>
          </v:shape>
          <o:OLEObject Type="Embed" ProgID="Equation.DSMT4" ShapeID="_x0000_i1061" DrawAspect="Content" ObjectID="_1751802400" r:id="rId81"/>
        </w:object>
      </w:r>
      <w:r w:rsidR="00EE2E2D" w:rsidRPr="0021782B">
        <w:rPr>
          <w:rFonts w:ascii="Times New Roman" w:eastAsiaTheme="minorEastAsia" w:hAnsi="Times New Roman" w:cs="Times New Roman"/>
        </w:rPr>
        <w:t>for</w:t>
      </w:r>
      <w:r w:rsidR="00AB2441" w:rsidRPr="0021782B">
        <w:rPr>
          <w:rFonts w:ascii="Times New Roman" w:eastAsiaTheme="minorEastAsia" w:hAnsi="Times New Roman" w:cs="Times New Roman"/>
        </w:rPr>
        <w:t xml:space="preserve"> </w:t>
      </w:r>
      <w:r w:rsidR="00EE2E2D" w:rsidRPr="0021782B">
        <w:rPr>
          <w:rFonts w:ascii="Times New Roman" w:eastAsiaTheme="minorEastAsia" w:hAnsi="Times New Roman" w:cs="Times New Roman"/>
        </w:rPr>
        <w:t>different</w:t>
      </w:r>
      <w:r w:rsidR="00AB2441" w:rsidRPr="0021782B">
        <w:rPr>
          <w:rFonts w:ascii="Times New Roman" w:eastAsiaTheme="minorEastAsia" w:hAnsi="Times New Roman" w:cs="Times New Roman"/>
        </w:rPr>
        <w:t xml:space="preserve"> </w:t>
      </w:r>
      <w:r w:rsidR="00EE2E2D" w:rsidRPr="0021782B">
        <w:rPr>
          <w:rFonts w:ascii="Times New Roman" w:eastAsiaTheme="minorEastAsia" w:hAnsi="Times New Roman" w:cs="Times New Roman"/>
        </w:rPr>
        <w:t>values</w:t>
      </w:r>
      <w:r w:rsidR="00AB2441" w:rsidRPr="0021782B">
        <w:rPr>
          <w:rFonts w:ascii="Times New Roman" w:eastAsiaTheme="minorEastAsia" w:hAnsi="Times New Roman" w:cs="Times New Roman"/>
        </w:rPr>
        <w:t xml:space="preserve"> </w:t>
      </w:r>
      <w:r w:rsidR="00EE2E2D" w:rsidRPr="0021782B">
        <w:rPr>
          <w:rFonts w:ascii="Times New Roman" w:eastAsiaTheme="minorEastAsia" w:hAnsi="Times New Roman" w:cs="Times New Roman"/>
        </w:rPr>
        <w:t>of</w:t>
      </w:r>
      <w:r w:rsidR="00AB2441" w:rsidRPr="0021782B">
        <w:rPr>
          <w:rFonts w:ascii="Times New Roman" w:eastAsiaTheme="minorEastAsia" w:hAnsi="Times New Roman" w:cs="Times New Roman"/>
        </w:rPr>
        <w:t xml:space="preserve"> </w:t>
      </w:r>
      <w:r w:rsidR="00EE2E2D" w:rsidRPr="0021782B">
        <w:rPr>
          <w:rFonts w:ascii="Times New Roman" w:eastAsiaTheme="minorEastAsia" w:hAnsi="Times New Roman" w:cs="Times New Roman"/>
        </w:rPr>
        <w:t>Jeffrey</w:t>
      </w:r>
      <w:r w:rsidR="00AB2441" w:rsidRPr="0021782B">
        <w:rPr>
          <w:rFonts w:ascii="Times New Roman" w:eastAsiaTheme="minorEastAsia" w:hAnsi="Times New Roman" w:cs="Times New Roman"/>
        </w:rPr>
        <w:t xml:space="preserve"> </w:t>
      </w:r>
      <w:r w:rsidR="00EE2E2D" w:rsidRPr="0021782B">
        <w:rPr>
          <w:rFonts w:ascii="Times New Roman" w:eastAsiaTheme="minorEastAsia" w:hAnsi="Times New Roman" w:cs="Times New Roman"/>
        </w:rPr>
        <w:t>parameter</w:t>
      </w:r>
      <w:r w:rsidR="00071159">
        <w:rPr>
          <w:rFonts w:ascii="Times New Roman" w:eastAsiaTheme="minorEastAsia" w:hAnsi="Times New Roman" w:cs="Times New Roman"/>
        </w:rPr>
        <w:t xml:space="preserve"> </w:t>
      </w:r>
      <w:r w:rsidR="00071159" w:rsidRPr="0021782B">
        <w:rPr>
          <w:rFonts w:ascii="Times New Roman" w:hAnsi="Times New Roman" w:cs="Times New Roman"/>
          <w:position w:val="-12"/>
        </w:rPr>
        <w:object w:dxaOrig="279" w:dyaOrig="360" w14:anchorId="33CBD2CB">
          <v:shape id="_x0000_i1062" type="#_x0000_t75" style="width:13.9pt;height:18.75pt" o:ole="">
            <v:imagedata r:id="rId82" o:title=""/>
          </v:shape>
          <o:OLEObject Type="Embed" ProgID="Equation.DSMT4" ShapeID="_x0000_i1062" DrawAspect="Content" ObjectID="_1751802401" r:id="rId83"/>
        </w:object>
      </w:r>
      <w:r w:rsidR="00EE2E2D" w:rsidRPr="0021782B">
        <w:rPr>
          <w:rFonts w:ascii="Times New Roman" w:eastAsiaTheme="minorEastAsia" w:hAnsi="Times New Roman" w:cs="Times New Roman"/>
        </w:rPr>
        <w:t>from equation (9) in</w:t>
      </w:r>
      <w:r w:rsidR="00AB2441" w:rsidRPr="0021782B">
        <w:rPr>
          <w:rFonts w:ascii="Times New Roman" w:eastAsiaTheme="minorEastAsia" w:hAnsi="Times New Roman" w:cs="Times New Roman"/>
        </w:rPr>
        <w:t xml:space="preserve"> </w:t>
      </w:r>
      <w:r w:rsidR="00EE2E2D" w:rsidRPr="0021782B">
        <w:rPr>
          <w:rFonts w:ascii="Times New Roman" w:eastAsiaTheme="minorEastAsia" w:hAnsi="Times New Roman" w:cs="Times New Roman"/>
        </w:rPr>
        <w:t>the</w:t>
      </w:r>
      <w:r w:rsidR="00AB2441" w:rsidRPr="0021782B">
        <w:rPr>
          <w:rFonts w:ascii="Times New Roman" w:eastAsiaTheme="minorEastAsia" w:hAnsi="Times New Roman" w:cs="Times New Roman"/>
        </w:rPr>
        <w:t xml:space="preserve"> </w:t>
      </w:r>
      <w:r w:rsidR="00EE2E2D" w:rsidRPr="0021782B">
        <w:rPr>
          <w:rFonts w:ascii="Times New Roman" w:eastAsiaTheme="minorEastAsia" w:hAnsi="Times New Roman" w:cs="Times New Roman"/>
        </w:rPr>
        <w:t>stenotic regions</w:t>
      </w:r>
      <w:r w:rsidR="003B78BB">
        <w:rPr>
          <w:rFonts w:ascii="Times New Roman" w:eastAsiaTheme="minorEastAsia" w:hAnsi="Times New Roman" w:cs="Times New Roman"/>
        </w:rPr>
        <w:t xml:space="preserve"> </w:t>
      </w:r>
      <w:r w:rsidR="003B78BB" w:rsidRPr="003B78BB">
        <w:rPr>
          <w:rFonts w:ascii="Times New Roman" w:hAnsi="Times New Roman" w:cs="Times New Roman"/>
          <w:position w:val="-12"/>
        </w:rPr>
        <w:object w:dxaOrig="1460" w:dyaOrig="360" w14:anchorId="63A15FE5">
          <v:shape id="_x0000_i1063" type="#_x0000_t75" style="width:73.15pt;height:18.75pt" o:ole="">
            <v:imagedata r:id="rId84" o:title=""/>
          </v:shape>
          <o:OLEObject Type="Embed" ProgID="Equation.DSMT4" ShapeID="_x0000_i1063" DrawAspect="Content" ObjectID="_1751802402" r:id="rId85"/>
        </w:object>
      </w:r>
      <w:r w:rsidR="00EE2E2D" w:rsidRPr="0021782B">
        <w:rPr>
          <w:rFonts w:ascii="Times New Roman" w:eastAsiaTheme="minorEastAsia" w:hAnsi="Times New Roman" w:cs="Times New Roman"/>
        </w:rPr>
        <w:t xml:space="preserve"> </w:t>
      </w:r>
      <w:r w:rsidR="002D643D" w:rsidRPr="0021782B">
        <w:rPr>
          <w:rFonts w:ascii="Times New Roman" w:eastAsiaTheme="minorEastAsia" w:hAnsi="Times New Roman" w:cs="Times New Roman"/>
        </w:rPr>
        <w:t xml:space="preserve">and </w:t>
      </w:r>
      <w:r w:rsidR="00071159" w:rsidRPr="00071159">
        <w:rPr>
          <w:rFonts w:ascii="Times New Roman" w:hAnsi="Times New Roman" w:cs="Times New Roman"/>
          <w:position w:val="-24"/>
        </w:rPr>
        <w:object w:dxaOrig="1540" w:dyaOrig="620" w14:anchorId="0F0F688E">
          <v:shape id="_x0000_i1064" type="#_x0000_t75" style="width:76.9pt;height:31.9pt" o:ole="">
            <v:imagedata r:id="rId86" o:title=""/>
          </v:shape>
          <o:OLEObject Type="Embed" ProgID="Equation.DSMT4" ShapeID="_x0000_i1064" DrawAspect="Content" ObjectID="_1751802403" r:id="rId87"/>
        </w:object>
      </w:r>
      <w:r w:rsidR="00413309" w:rsidRPr="0021782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413309" w:rsidRPr="0021782B">
        <w:rPr>
          <w:rFonts w:ascii="Times New Roman" w:eastAsiaTheme="minorEastAsia" w:hAnsi="Times New Roman" w:cs="Times New Roman"/>
        </w:rPr>
        <w:t>and</w:t>
      </w:r>
      <w:proofErr w:type="spellEnd"/>
      <w:r w:rsidR="000F6702" w:rsidRPr="0021782B">
        <w:rPr>
          <w:rFonts w:ascii="Times New Roman" w:eastAsiaTheme="minorEastAsia" w:hAnsi="Times New Roman" w:cs="Times New Roman"/>
        </w:rPr>
        <w:t xml:space="preserve"> </w:t>
      </w:r>
      <w:r w:rsidR="000F6702" w:rsidRPr="0021782B">
        <w:rPr>
          <w:rFonts w:ascii="Times New Roman" w:eastAsiaTheme="minorEastAsia" w:hAnsi="Times New Roman" w:cs="Times New Roman"/>
        </w:rPr>
        <w:lastRenderedPageBreak/>
        <w:t xml:space="preserve">shown in the figures (2) and (3). It is observed that the velocity decreases with the increase in the Jeffery parameter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 w:rsidR="000F6702" w:rsidRPr="0021782B">
        <w:rPr>
          <w:rFonts w:ascii="Times New Roman" w:eastAsiaTheme="minorEastAsia" w:hAnsi="Times New Roman" w:cs="Times New Roman"/>
        </w:rPr>
        <w:t>in both the stenotic regoins.</w:t>
      </w:r>
    </w:p>
    <w:p w14:paraId="4785CDE6" w14:textId="41B4B4DE" w:rsidR="000F6702" w:rsidRPr="0021782B" w:rsidRDefault="000F6702" w:rsidP="00A40CFA">
      <w:p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eastAsiaTheme="minorEastAsia" w:hAnsi="Times New Roman" w:cs="Times New Roman"/>
        </w:rPr>
        <w:tab/>
        <w:t>The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volumetric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flux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is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calculated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from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equation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(10)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for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different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Jeffery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parameter</w:t>
      </w:r>
      <w:r w:rsidR="00071159">
        <w:rPr>
          <w:rFonts w:ascii="Times New Roman" w:eastAsiaTheme="minorEastAsia" w:hAnsi="Times New Roman" w:cs="Times New Roman"/>
        </w:rPr>
        <w:t xml:space="preserve"> </w:t>
      </w:r>
      <w:r w:rsidR="00071159" w:rsidRPr="0021782B">
        <w:rPr>
          <w:rFonts w:ascii="Times New Roman" w:hAnsi="Times New Roman" w:cs="Times New Roman"/>
          <w:position w:val="-12"/>
        </w:rPr>
        <w:object w:dxaOrig="279" w:dyaOrig="360" w14:anchorId="741778CE">
          <v:shape id="_x0000_i1065" type="#_x0000_t75" style="width:13.9pt;height:18.75pt" o:ole="">
            <v:imagedata r:id="rId82" o:title=""/>
          </v:shape>
          <o:OLEObject Type="Embed" ProgID="Equation.DSMT4" ShapeID="_x0000_i1065" DrawAspect="Content" ObjectID="_1751802404" r:id="rId88"/>
        </w:object>
      </w:r>
      <w:r w:rsidRPr="0021782B">
        <w:rPr>
          <w:rFonts w:ascii="Times New Roman" w:eastAsiaTheme="minorEastAsia" w:hAnsi="Times New Roman" w:cs="Times New Roman"/>
        </w:rPr>
        <w:t>in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the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stenotic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region</w:t>
      </w:r>
      <w:r w:rsidR="00BA7AAE">
        <w:rPr>
          <w:rFonts w:ascii="Times New Roman" w:eastAsiaTheme="minorEastAsia" w:hAnsi="Times New Roman" w:cs="Times New Roman"/>
        </w:rPr>
        <w:t xml:space="preserve"> </w:t>
      </w:r>
      <w:r w:rsidR="00BA7AAE" w:rsidRPr="003B78BB">
        <w:rPr>
          <w:rFonts w:ascii="Times New Roman" w:hAnsi="Times New Roman" w:cs="Times New Roman"/>
          <w:position w:val="-12"/>
        </w:rPr>
        <w:object w:dxaOrig="1460" w:dyaOrig="360" w14:anchorId="25035437">
          <v:shape id="_x0000_i1066" type="#_x0000_t75" style="width:73.15pt;height:18.75pt" o:ole="">
            <v:imagedata r:id="rId84" o:title=""/>
          </v:shape>
          <o:OLEObject Type="Embed" ProgID="Equation.DSMT4" ShapeID="_x0000_i1066" DrawAspect="Content" ObjectID="_1751802405" r:id="rId89"/>
        </w:object>
      </w:r>
      <w:r w:rsidRPr="0021782B">
        <w:rPr>
          <w:rFonts w:ascii="Times New Roman" w:eastAsiaTheme="minorEastAsia" w:hAnsi="Times New Roman" w:cs="Times New Roman"/>
        </w:rPr>
        <w:t>and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is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shown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in the figure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(4). The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="00B82956" w:rsidRPr="0021782B">
        <w:rPr>
          <w:rFonts w:ascii="Times New Roman" w:eastAsiaTheme="minorEastAsia" w:hAnsi="Times New Roman" w:cs="Times New Roman"/>
        </w:rPr>
        <w:t>curve resembles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an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inverted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parabola. It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is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noticed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that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minimum flux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rate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is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attained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at</w:t>
      </w:r>
      <w:r w:rsidR="00BA7AAE">
        <w:rPr>
          <w:rFonts w:ascii="Times New Roman" w:eastAsiaTheme="minorEastAsia" w:hAnsi="Times New Roman" w:cs="Times New Roman"/>
        </w:rPr>
        <w:t xml:space="preserve"> </w:t>
      </w:r>
      <w:r w:rsidR="00BA7AAE" w:rsidRPr="00BA7AAE">
        <w:rPr>
          <w:rFonts w:ascii="Times New Roman" w:hAnsi="Times New Roman" w:cs="Times New Roman"/>
          <w:position w:val="-6"/>
        </w:rPr>
        <w:object w:dxaOrig="720" w:dyaOrig="279" w14:anchorId="717EB776">
          <v:shape id="_x0000_i1067" type="#_x0000_t75" style="width:36pt;height:14.25pt" o:ole="">
            <v:imagedata r:id="rId90" o:title=""/>
          </v:shape>
          <o:OLEObject Type="Embed" ProgID="Equation.DSMT4" ShapeID="_x0000_i1067" DrawAspect="Content" ObjectID="_1751802406" r:id="rId91"/>
        </w:object>
      </w:r>
      <w:r w:rsidRPr="0021782B">
        <w:rPr>
          <w:rFonts w:ascii="Times New Roman" w:eastAsiaTheme="minorEastAsia" w:hAnsi="Times New Roman" w:cs="Times New Roman"/>
        </w:rPr>
        <w:t>,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that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is the</w:t>
      </w:r>
      <w:r w:rsidR="00D37733" w:rsidRPr="0021782B">
        <w:rPr>
          <w:rFonts w:ascii="Times New Roman" w:eastAsiaTheme="minorEastAsia" w:hAnsi="Times New Roman" w:cs="Times New Roman"/>
        </w:rPr>
        <w:t xml:space="preserve"> mid</w:t>
      </w:r>
      <w:r w:rsidRPr="0021782B">
        <w:rPr>
          <w:rFonts w:ascii="Times New Roman" w:eastAsiaTheme="minorEastAsia" w:hAnsi="Times New Roman" w:cs="Times New Roman"/>
        </w:rPr>
        <w:t>point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of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the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stenosis.</w:t>
      </w:r>
    </w:p>
    <w:p w14:paraId="7338C106" w14:textId="79FAB9BC" w:rsidR="000F6702" w:rsidRPr="0021782B" w:rsidRDefault="000F6702" w:rsidP="00A40CFA">
      <w:p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eastAsiaTheme="minorEastAsia" w:hAnsi="Times New Roman" w:cs="Times New Roman"/>
        </w:rPr>
        <w:tab/>
        <w:t>Corresponding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to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the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stenotic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region</w:t>
      </w:r>
      <w:r w:rsidR="00BA7AAE" w:rsidRPr="00071159">
        <w:rPr>
          <w:rFonts w:ascii="Times New Roman" w:hAnsi="Times New Roman" w:cs="Times New Roman"/>
          <w:position w:val="-24"/>
        </w:rPr>
        <w:object w:dxaOrig="1540" w:dyaOrig="620" w14:anchorId="51C4B2ED">
          <v:shape id="_x0000_i1068" type="#_x0000_t75" style="width:76.9pt;height:31.9pt" o:ole="">
            <v:imagedata r:id="rId86" o:title=""/>
          </v:shape>
          <o:OLEObject Type="Embed" ProgID="Equation.DSMT4" ShapeID="_x0000_i1068" DrawAspect="Content" ObjectID="_1751802407" r:id="rId92"/>
        </w:object>
      </w:r>
      <w:r w:rsidR="002A08A1">
        <w:rPr>
          <w:rFonts w:ascii="Times New Roman" w:hAnsi="Times New Roman" w:cs="Times New Roman"/>
        </w:rPr>
        <w:t>,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the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volumetric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flux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is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calculated for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different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Jeffery parameter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and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is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shown in the figure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(5). It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is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observed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that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the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flux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rate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decreases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with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increase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in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Jeffery parameter</w:t>
      </w:r>
      <w:r w:rsidR="00C804B0" w:rsidRPr="0021782B">
        <w:rPr>
          <w:rFonts w:ascii="Times New Roman" w:hAnsi="Times New Roman" w:cs="Times New Roman"/>
          <w:position w:val="-12"/>
        </w:rPr>
        <w:object w:dxaOrig="279" w:dyaOrig="360" w14:anchorId="6B50D5CB">
          <v:shape id="_x0000_i1069" type="#_x0000_t75" style="width:13.9pt;height:18.75pt" o:ole="">
            <v:imagedata r:id="rId82" o:title=""/>
          </v:shape>
          <o:OLEObject Type="Embed" ProgID="Equation.DSMT4" ShapeID="_x0000_i1069" DrawAspect="Content" ObjectID="_1751802408" r:id="rId93"/>
        </w:object>
      </w:r>
      <w:r w:rsidRPr="0021782B">
        <w:rPr>
          <w:rFonts w:ascii="Times New Roman" w:eastAsiaTheme="minorEastAsia" w:hAnsi="Times New Roman" w:cs="Times New Roman"/>
        </w:rPr>
        <w:t>in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the stenotic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 xml:space="preserve">region. </w:t>
      </w:r>
    </w:p>
    <w:p w14:paraId="63520687" w14:textId="55FFC1AE" w:rsidR="000F6702" w:rsidRPr="0021782B" w:rsidRDefault="000F6702" w:rsidP="00A40CFA">
      <w:p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eastAsiaTheme="minorEastAsia" w:hAnsi="Times New Roman" w:cs="Times New Roman"/>
        </w:rPr>
        <w:tab/>
        <w:t>The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volumetric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flux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is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="00A60C10" w:rsidRPr="0021782B">
        <w:rPr>
          <w:rFonts w:ascii="Times New Roman" w:eastAsiaTheme="minorEastAsia" w:hAnsi="Times New Roman" w:cs="Times New Roman"/>
        </w:rPr>
        <w:t>calculated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="00A60C10" w:rsidRPr="0021782B">
        <w:rPr>
          <w:rFonts w:ascii="Times New Roman" w:eastAsiaTheme="minorEastAsia" w:hAnsi="Times New Roman" w:cs="Times New Roman"/>
        </w:rPr>
        <w:t>for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different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values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of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k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and is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shown in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figure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 xml:space="preserve">(6). </w:t>
      </w:r>
      <w:r w:rsidR="00B82956" w:rsidRPr="0021782B">
        <w:rPr>
          <w:rFonts w:ascii="Times New Roman" w:eastAsiaTheme="minorEastAsia" w:hAnsi="Times New Roman" w:cs="Times New Roman"/>
        </w:rPr>
        <w:t>It is assuming i</w:t>
      </w:r>
      <w:r w:rsidRPr="0021782B">
        <w:rPr>
          <w:rFonts w:ascii="Times New Roman" w:eastAsiaTheme="minorEastAsia" w:hAnsi="Times New Roman" w:cs="Times New Roman"/>
        </w:rPr>
        <w:t>n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the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third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stenotic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region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for numerical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computation that</w:t>
      </w:r>
      <w:r w:rsidR="00137F10">
        <w:rPr>
          <w:rFonts w:ascii="Times New Roman" w:eastAsiaTheme="minorEastAsia" w:hAnsi="Times New Roman" w:cs="Times New Roman"/>
        </w:rPr>
        <w:t>:</w:t>
      </w:r>
    </w:p>
    <w:p w14:paraId="5CD152EA" w14:textId="6583D69A" w:rsidR="000F6702" w:rsidRPr="0021782B" w:rsidRDefault="0087672A" w:rsidP="00A40CFA">
      <w:pPr>
        <w:jc w:val="both"/>
        <w:rPr>
          <w:rFonts w:ascii="Times New Roman" w:eastAsiaTheme="minorEastAsia" w:hAnsi="Times New Roman" w:cs="Times New Roman"/>
        </w:rPr>
      </w:pPr>
      <w:r w:rsidRPr="0087672A">
        <w:rPr>
          <w:rFonts w:ascii="Times New Roman" w:hAnsi="Times New Roman" w:cs="Times New Roman"/>
          <w:position w:val="-30"/>
        </w:rPr>
        <w:object w:dxaOrig="2500" w:dyaOrig="740" w14:anchorId="3C1CB6F0">
          <v:shape id="_x0000_i1070" type="#_x0000_t75" style="width:124.9pt;height:38.25pt" o:ole="">
            <v:imagedata r:id="rId94" o:title=""/>
          </v:shape>
          <o:OLEObject Type="Embed" ProgID="Equation.DSMT4" ShapeID="_x0000_i1070" DrawAspect="Content" ObjectID="_1751802409" r:id="rId95"/>
        </w:object>
      </w:r>
      <w:r w:rsidR="000F6702" w:rsidRPr="0021782B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 w:rsidR="000F6702" w:rsidRPr="0021782B">
        <w:rPr>
          <w:rFonts w:ascii="Times New Roman" w:eastAsiaTheme="minorEastAsia" w:hAnsi="Times New Roman" w:cs="Times New Roman"/>
        </w:rPr>
        <w:t>where</w:t>
      </w:r>
      <w:r>
        <w:rPr>
          <w:rFonts w:ascii="Times New Roman" w:eastAsiaTheme="minorEastAsia" w:hAnsi="Times New Roman" w:cs="Times New Roman"/>
        </w:rPr>
        <w:tab/>
      </w:r>
      <w:r w:rsidRPr="00BA7AAE">
        <w:rPr>
          <w:rFonts w:ascii="Times New Roman" w:hAnsi="Times New Roman" w:cs="Times New Roman"/>
          <w:position w:val="-6"/>
        </w:rPr>
        <w:object w:dxaOrig="859" w:dyaOrig="340" w14:anchorId="2E603F68">
          <v:shape id="_x0000_i1071" type="#_x0000_t75" style="width:43.15pt;height:17.25pt" o:ole="">
            <v:imagedata r:id="rId96" o:title=""/>
          </v:shape>
          <o:OLEObject Type="Embed" ProgID="Equation.DSMT4" ShapeID="_x0000_i1071" DrawAspect="Content" ObjectID="_1751802410" r:id="rId97"/>
        </w:object>
      </w:r>
      <w:r w:rsidR="000F6702" w:rsidRPr="0021782B">
        <w:rPr>
          <w:rFonts w:ascii="Times New Roman" w:eastAsiaTheme="minorEastAsia" w:hAnsi="Times New Roman" w:cs="Times New Roman"/>
        </w:rPr>
        <w:t xml:space="preserve"> </w:t>
      </w:r>
    </w:p>
    <w:p w14:paraId="6566CE19" w14:textId="7C83519A" w:rsidR="000F6702" w:rsidRPr="0021782B" w:rsidRDefault="0087672A" w:rsidP="00A40CFA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</w:t>
      </w:r>
      <w:r w:rsidR="000F6702" w:rsidRPr="0021782B">
        <w:rPr>
          <w:rFonts w:ascii="Times New Roman" w:eastAsiaTheme="minorEastAsia" w:hAnsi="Times New Roman" w:cs="Times New Roman"/>
        </w:rPr>
        <w:t>nd</w:t>
      </w:r>
      <w:r w:rsidR="000C22A5">
        <w:rPr>
          <w:rFonts w:ascii="Times New Roman" w:eastAsiaTheme="minorEastAsia" w:hAnsi="Times New Roman" w:cs="Times New Roman"/>
        </w:rPr>
        <w:t xml:space="preserve"> </w:t>
      </w:r>
      <w:r w:rsidR="000C22A5">
        <w:rPr>
          <w:rFonts w:ascii="Times New Roman" w:eastAsiaTheme="minorEastAsia" w:hAnsi="Times New Roman" w:cs="Times New Roman"/>
        </w:rPr>
        <w:tab/>
      </w:r>
      <w:r w:rsidR="000C22A5" w:rsidRPr="000C22A5">
        <w:rPr>
          <w:rFonts w:ascii="Times New Roman" w:hAnsi="Times New Roman" w:cs="Times New Roman"/>
          <w:position w:val="-12"/>
        </w:rPr>
        <w:object w:dxaOrig="3540" w:dyaOrig="400" w14:anchorId="29917F02">
          <v:shape id="_x0000_i1072" type="#_x0000_t75" style="width:177pt;height:20.25pt" o:ole="">
            <v:imagedata r:id="rId98" o:title=""/>
          </v:shape>
          <o:OLEObject Type="Embed" ProgID="Equation.DSMT4" ShapeID="_x0000_i1072" DrawAspect="Content" ObjectID="_1751802411" r:id="rId99"/>
        </w:object>
      </w:r>
      <w:r w:rsidR="000C22A5">
        <w:rPr>
          <w:rFonts w:ascii="Times New Roman" w:hAnsi="Times New Roman" w:cs="Times New Roman"/>
        </w:rPr>
        <w:t>.</w:t>
      </w:r>
    </w:p>
    <w:p w14:paraId="33FD6EEC" w14:textId="03657ADC" w:rsidR="000F6702" w:rsidRDefault="004B17E8" w:rsidP="00A40CFA">
      <w:p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eastAsiaTheme="minorEastAsia" w:hAnsi="Times New Roman" w:cs="Times New Roman"/>
        </w:rPr>
        <w:tab/>
      </w:r>
      <w:r w:rsidR="000F6702" w:rsidRPr="0021782B">
        <w:rPr>
          <w:rFonts w:ascii="Times New Roman" w:eastAsiaTheme="minorEastAsia" w:hAnsi="Times New Roman" w:cs="Times New Roman"/>
        </w:rPr>
        <w:t xml:space="preserve">Here </w:t>
      </w:r>
      <w:r w:rsidR="008E3BF0">
        <w:rPr>
          <w:rFonts w:ascii="Times New Roman" w:eastAsiaTheme="minorEastAsia" w:hAnsi="Times New Roman" w:cs="Times New Roman"/>
        </w:rPr>
        <w:t>we</w:t>
      </w:r>
      <w:r w:rsidR="000F6702" w:rsidRPr="0021782B">
        <w:rPr>
          <w:rFonts w:ascii="Times New Roman" w:eastAsiaTheme="minorEastAsia" w:hAnsi="Times New Roman" w:cs="Times New Roman"/>
        </w:rPr>
        <w:t xml:space="preserve"> have seen that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="000F6702" w:rsidRPr="0021782B">
        <w:rPr>
          <w:rFonts w:ascii="Times New Roman" w:eastAsiaTheme="minorEastAsia" w:hAnsi="Times New Roman" w:cs="Times New Roman"/>
        </w:rPr>
        <w:t>flux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="000F6702" w:rsidRPr="0021782B">
        <w:rPr>
          <w:rFonts w:ascii="Times New Roman" w:eastAsiaTheme="minorEastAsia" w:hAnsi="Times New Roman" w:cs="Times New Roman"/>
        </w:rPr>
        <w:t>increases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="000F6702" w:rsidRPr="0021782B">
        <w:rPr>
          <w:rFonts w:ascii="Times New Roman" w:eastAsiaTheme="minorEastAsia" w:hAnsi="Times New Roman" w:cs="Times New Roman"/>
        </w:rPr>
        <w:t>in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="000F6702" w:rsidRPr="0021782B">
        <w:rPr>
          <w:rFonts w:ascii="Times New Roman" w:eastAsiaTheme="minorEastAsia" w:hAnsi="Times New Roman" w:cs="Times New Roman"/>
        </w:rPr>
        <w:t>the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="000F6702" w:rsidRPr="0021782B">
        <w:rPr>
          <w:rFonts w:ascii="Times New Roman" w:eastAsiaTheme="minorEastAsia" w:hAnsi="Times New Roman" w:cs="Times New Roman"/>
        </w:rPr>
        <w:t>value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="000F6702" w:rsidRPr="0021782B">
        <w:rPr>
          <w:rFonts w:ascii="Times New Roman" w:eastAsiaTheme="minorEastAsia" w:hAnsi="Times New Roman" w:cs="Times New Roman"/>
        </w:rPr>
        <w:t>of</w:t>
      </w:r>
      <w:r w:rsidR="008E3BF0" w:rsidRPr="008E3BF0">
        <w:rPr>
          <w:position w:val="-6"/>
        </w:rPr>
        <w:object w:dxaOrig="200" w:dyaOrig="279" w14:anchorId="03B8EE06">
          <v:shape id="_x0000_i1073" type="#_x0000_t75" style="width:10.15pt;height:13.9pt" o:ole="">
            <v:imagedata r:id="rId100" o:title=""/>
          </v:shape>
          <o:OLEObject Type="Embed" ProgID="Equation.DSMT4" ShapeID="_x0000_i1073" DrawAspect="Content" ObjectID="_1751802412" r:id="rId101"/>
        </w:object>
      </w:r>
      <w:r w:rsidR="000F6702" w:rsidRPr="0021782B">
        <w:rPr>
          <w:rFonts w:ascii="Times New Roman" w:eastAsiaTheme="minorEastAsia" w:hAnsi="Times New Roman" w:cs="Times New Roman"/>
        </w:rPr>
        <w:t>. The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="00B82956" w:rsidRPr="0021782B">
        <w:rPr>
          <w:rFonts w:ascii="Times New Roman" w:eastAsiaTheme="minorEastAsia" w:hAnsi="Times New Roman" w:cs="Times New Roman"/>
        </w:rPr>
        <w:t>var</w:t>
      </w:r>
      <w:r w:rsidR="000F6702" w:rsidRPr="0021782B">
        <w:rPr>
          <w:rFonts w:ascii="Times New Roman" w:eastAsiaTheme="minorEastAsia" w:hAnsi="Times New Roman" w:cs="Times New Roman"/>
        </w:rPr>
        <w:t>iation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="000F6702" w:rsidRPr="0021782B">
        <w:rPr>
          <w:rFonts w:ascii="Times New Roman" w:eastAsiaTheme="minorEastAsia" w:hAnsi="Times New Roman" w:cs="Times New Roman"/>
        </w:rPr>
        <w:t>of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="008E3BF0" w:rsidRPr="008E3BF0">
        <w:rPr>
          <w:position w:val="-10"/>
        </w:rPr>
        <w:object w:dxaOrig="240" w:dyaOrig="320" w14:anchorId="1DFAD961">
          <v:shape id="_x0000_i1074" type="#_x0000_t75" style="width:12pt;height:16.15pt" o:ole="">
            <v:imagedata r:id="rId102" o:title=""/>
          </v:shape>
          <o:OLEObject Type="Embed" ProgID="Equation.DSMT4" ShapeID="_x0000_i1074" DrawAspect="Content" ObjectID="_1751802413" r:id="rId103"/>
        </w:object>
      </w:r>
      <w:r w:rsidR="000F6702" w:rsidRPr="0021782B">
        <w:rPr>
          <w:rFonts w:ascii="Times New Roman" w:eastAsiaTheme="minorEastAsia" w:hAnsi="Times New Roman" w:cs="Times New Roman"/>
        </w:rPr>
        <w:t>the</w:t>
      </w:r>
      <w:r w:rsidR="00D37733" w:rsidRPr="0021782B">
        <w:rPr>
          <w:rFonts w:ascii="Times New Roman" w:eastAsiaTheme="minorEastAsia" w:hAnsi="Times New Roman" w:cs="Times New Roman"/>
        </w:rPr>
        <w:t xml:space="preserve"> </w:t>
      </w:r>
      <w:r w:rsidR="000F6702" w:rsidRPr="0021782B">
        <w:rPr>
          <w:rFonts w:ascii="Times New Roman" w:eastAsiaTheme="minorEastAsia" w:hAnsi="Times New Roman" w:cs="Times New Roman"/>
        </w:rPr>
        <w:t>flow</w:t>
      </w:r>
      <w:r w:rsidR="00B27692" w:rsidRPr="0021782B">
        <w:rPr>
          <w:rFonts w:ascii="Times New Roman" w:eastAsiaTheme="minorEastAsia" w:hAnsi="Times New Roman" w:cs="Times New Roman"/>
        </w:rPr>
        <w:t xml:space="preserve"> </w:t>
      </w:r>
      <w:r w:rsidR="000F6702" w:rsidRPr="0021782B">
        <w:rPr>
          <w:rFonts w:ascii="Times New Roman" w:eastAsiaTheme="minorEastAsia" w:hAnsi="Times New Roman" w:cs="Times New Roman"/>
        </w:rPr>
        <w:t>rate</w:t>
      </w:r>
      <w:r w:rsidR="00B27692" w:rsidRPr="0021782B">
        <w:rPr>
          <w:rFonts w:ascii="Times New Roman" w:eastAsiaTheme="minorEastAsia" w:hAnsi="Times New Roman" w:cs="Times New Roman"/>
        </w:rPr>
        <w:t xml:space="preserve"> </w:t>
      </w:r>
      <w:r w:rsidR="000F6702" w:rsidRPr="0021782B">
        <w:rPr>
          <w:rFonts w:ascii="Times New Roman" w:eastAsiaTheme="minorEastAsia" w:hAnsi="Times New Roman" w:cs="Times New Roman"/>
        </w:rPr>
        <w:t>for</w:t>
      </w:r>
      <w:r w:rsidR="00B27692" w:rsidRPr="0021782B">
        <w:rPr>
          <w:rFonts w:ascii="Times New Roman" w:eastAsiaTheme="minorEastAsia" w:hAnsi="Times New Roman" w:cs="Times New Roman"/>
        </w:rPr>
        <w:t xml:space="preserve"> </w:t>
      </w:r>
      <w:r w:rsidR="000F6702" w:rsidRPr="0021782B">
        <w:rPr>
          <w:rFonts w:ascii="Times New Roman" w:eastAsiaTheme="minorEastAsia" w:hAnsi="Times New Roman" w:cs="Times New Roman"/>
        </w:rPr>
        <w:t>different</w:t>
      </w:r>
      <w:r w:rsidR="00B27692" w:rsidRPr="0021782B">
        <w:rPr>
          <w:rFonts w:ascii="Times New Roman" w:eastAsiaTheme="minorEastAsia" w:hAnsi="Times New Roman" w:cs="Times New Roman"/>
        </w:rPr>
        <w:t xml:space="preserve"> </w:t>
      </w:r>
      <w:r w:rsidR="000F6702" w:rsidRPr="0021782B">
        <w:rPr>
          <w:rFonts w:ascii="Times New Roman" w:eastAsiaTheme="minorEastAsia" w:hAnsi="Times New Roman" w:cs="Times New Roman"/>
        </w:rPr>
        <w:t>values</w:t>
      </w:r>
      <w:r w:rsidR="00B27692" w:rsidRPr="0021782B">
        <w:rPr>
          <w:rFonts w:ascii="Times New Roman" w:eastAsiaTheme="minorEastAsia" w:hAnsi="Times New Roman" w:cs="Times New Roman"/>
        </w:rPr>
        <w:t xml:space="preserve"> </w:t>
      </w:r>
      <w:r w:rsidR="000F6702" w:rsidRPr="0021782B">
        <w:rPr>
          <w:rFonts w:ascii="Times New Roman" w:eastAsiaTheme="minorEastAsia" w:hAnsi="Times New Roman" w:cs="Times New Roman"/>
        </w:rPr>
        <w:t>of</w:t>
      </w:r>
      <w:r w:rsidR="00B27692" w:rsidRPr="0021782B">
        <w:rPr>
          <w:rFonts w:ascii="Times New Roman" w:eastAsiaTheme="minorEastAsia" w:hAnsi="Times New Roman" w:cs="Times New Roman"/>
        </w:rPr>
        <w:t xml:space="preserve"> </w:t>
      </w:r>
      <w:r w:rsidR="000F6702" w:rsidRPr="0021782B">
        <w:rPr>
          <w:rFonts w:ascii="Times New Roman" w:eastAsiaTheme="minorEastAsia" w:hAnsi="Times New Roman" w:cs="Times New Roman"/>
        </w:rPr>
        <w:t>Jeffery</w:t>
      </w:r>
      <w:r w:rsidR="00B27692" w:rsidRPr="0021782B">
        <w:rPr>
          <w:rFonts w:ascii="Times New Roman" w:eastAsiaTheme="minorEastAsia" w:hAnsi="Times New Roman" w:cs="Times New Roman"/>
        </w:rPr>
        <w:t xml:space="preserve"> </w:t>
      </w:r>
      <w:r w:rsidR="000F6702" w:rsidRPr="0021782B">
        <w:rPr>
          <w:rFonts w:ascii="Times New Roman" w:eastAsiaTheme="minorEastAsia" w:hAnsi="Times New Roman" w:cs="Times New Roman"/>
        </w:rPr>
        <w:t>parameter</w:t>
      </w:r>
      <w:r w:rsidR="008E3BF0" w:rsidRPr="0021782B">
        <w:rPr>
          <w:rFonts w:ascii="Times New Roman" w:hAnsi="Times New Roman" w:cs="Times New Roman"/>
          <w:position w:val="-12"/>
        </w:rPr>
        <w:object w:dxaOrig="279" w:dyaOrig="360" w14:anchorId="4F037DA2">
          <v:shape id="_x0000_i1075" type="#_x0000_t75" style="width:13.9pt;height:18.75pt" o:ole="">
            <v:imagedata r:id="rId82" o:title=""/>
          </v:shape>
          <o:OLEObject Type="Embed" ProgID="Equation.DSMT4" ShapeID="_x0000_i1075" DrawAspect="Content" ObjectID="_1751802414" r:id="rId104"/>
        </w:object>
      </w:r>
      <w:r w:rsidR="00B27692" w:rsidRPr="0021782B">
        <w:rPr>
          <w:rFonts w:ascii="Times New Roman" w:eastAsiaTheme="minorEastAsia" w:hAnsi="Times New Roman" w:cs="Times New Roman"/>
        </w:rPr>
        <w:t xml:space="preserve"> </w:t>
      </w:r>
      <w:r w:rsidR="000F6702" w:rsidRPr="0021782B">
        <w:rPr>
          <w:rFonts w:ascii="Times New Roman" w:eastAsiaTheme="minorEastAsia" w:hAnsi="Times New Roman" w:cs="Times New Roman"/>
        </w:rPr>
        <w:t>in</w:t>
      </w:r>
      <w:r w:rsidR="00B27692" w:rsidRPr="0021782B">
        <w:rPr>
          <w:rFonts w:ascii="Times New Roman" w:eastAsiaTheme="minorEastAsia" w:hAnsi="Times New Roman" w:cs="Times New Roman"/>
        </w:rPr>
        <w:t xml:space="preserve"> </w:t>
      </w:r>
      <w:r w:rsidR="000F6702" w:rsidRPr="0021782B">
        <w:rPr>
          <w:rFonts w:ascii="Times New Roman" w:eastAsiaTheme="minorEastAsia" w:hAnsi="Times New Roman" w:cs="Times New Roman"/>
        </w:rPr>
        <w:t>the</w:t>
      </w:r>
      <w:r w:rsidR="00B27692" w:rsidRPr="0021782B">
        <w:rPr>
          <w:rFonts w:ascii="Times New Roman" w:eastAsiaTheme="minorEastAsia" w:hAnsi="Times New Roman" w:cs="Times New Roman"/>
        </w:rPr>
        <w:t xml:space="preserve"> </w:t>
      </w:r>
      <w:r w:rsidR="000F6702" w:rsidRPr="0021782B">
        <w:rPr>
          <w:rFonts w:ascii="Times New Roman" w:eastAsiaTheme="minorEastAsia" w:hAnsi="Times New Roman" w:cs="Times New Roman"/>
        </w:rPr>
        <w:t>third</w:t>
      </w:r>
      <w:r w:rsidR="00B27692" w:rsidRPr="0021782B">
        <w:rPr>
          <w:rFonts w:ascii="Times New Roman" w:eastAsiaTheme="minorEastAsia" w:hAnsi="Times New Roman" w:cs="Times New Roman"/>
        </w:rPr>
        <w:t xml:space="preserve"> </w:t>
      </w:r>
      <w:r w:rsidR="000F6702" w:rsidRPr="0021782B">
        <w:rPr>
          <w:rFonts w:ascii="Times New Roman" w:eastAsiaTheme="minorEastAsia" w:hAnsi="Times New Roman" w:cs="Times New Roman"/>
        </w:rPr>
        <w:t>stenotic</w:t>
      </w:r>
      <w:r w:rsidR="00B27692" w:rsidRPr="0021782B">
        <w:rPr>
          <w:rFonts w:ascii="Times New Roman" w:eastAsiaTheme="minorEastAsia" w:hAnsi="Times New Roman" w:cs="Times New Roman"/>
        </w:rPr>
        <w:t xml:space="preserve"> </w:t>
      </w:r>
      <w:r w:rsidR="000F6702" w:rsidRPr="0021782B">
        <w:rPr>
          <w:rFonts w:ascii="Times New Roman" w:eastAsiaTheme="minorEastAsia" w:hAnsi="Times New Roman" w:cs="Times New Roman"/>
        </w:rPr>
        <w:t>region</w:t>
      </w:r>
      <w:r w:rsidR="008504E9" w:rsidRPr="0021782B">
        <w:rPr>
          <w:rFonts w:ascii="Times New Roman" w:hAnsi="Times New Roman" w:cs="Times New Roman"/>
          <w:position w:val="-24"/>
        </w:rPr>
        <w:object w:dxaOrig="1579" w:dyaOrig="620" w14:anchorId="1340DEEF">
          <v:shape id="_x0000_i1076" type="#_x0000_t75" style="width:79.15pt;height:31.9pt" o:ole="">
            <v:imagedata r:id="rId32" o:title=""/>
          </v:shape>
          <o:OLEObject Type="Embed" ProgID="Equation.DSMT4" ShapeID="_x0000_i1076" DrawAspect="Content" ObjectID="_1751802415" r:id="rId105"/>
        </w:object>
      </w:r>
      <w:r w:rsidR="000F6702" w:rsidRPr="0021782B">
        <w:rPr>
          <w:rFonts w:ascii="Times New Roman" w:eastAsiaTheme="minorEastAsia" w:hAnsi="Times New Roman" w:cs="Times New Roman"/>
        </w:rPr>
        <w:t xml:space="preserve"> is shown in the figure (7). Here it is seen that </w:t>
      </w:r>
      <w:r w:rsidRPr="0021782B">
        <w:rPr>
          <w:rFonts w:ascii="Times New Roman" w:eastAsiaTheme="minorEastAsia" w:hAnsi="Times New Roman" w:cs="Times New Roman"/>
        </w:rPr>
        <w:t>flux decreases as Jeffery parameter</w:t>
      </w:r>
      <w:r w:rsidR="008504E9">
        <w:rPr>
          <w:rFonts w:ascii="Times New Roman" w:eastAsiaTheme="minorEastAsia" w:hAnsi="Times New Roman" w:cs="Times New Roman"/>
        </w:rPr>
        <w:t xml:space="preserve"> </w:t>
      </w:r>
      <w:r w:rsidR="008504E9" w:rsidRPr="0021782B">
        <w:rPr>
          <w:rFonts w:ascii="Times New Roman" w:hAnsi="Times New Roman" w:cs="Times New Roman"/>
          <w:position w:val="-12"/>
        </w:rPr>
        <w:object w:dxaOrig="279" w:dyaOrig="360" w14:anchorId="14FCA69C">
          <v:shape id="_x0000_i1077" type="#_x0000_t75" style="width:13.9pt;height:18.75pt" o:ole="">
            <v:imagedata r:id="rId82" o:title=""/>
          </v:shape>
          <o:OLEObject Type="Embed" ProgID="Equation.DSMT4" ShapeID="_x0000_i1077" DrawAspect="Content" ObjectID="_1751802416" r:id="rId106"/>
        </w:object>
      </w:r>
      <w:r w:rsidRPr="0021782B">
        <w:rPr>
          <w:rFonts w:ascii="Times New Roman" w:eastAsiaTheme="minorEastAsia" w:hAnsi="Times New Roman" w:cs="Times New Roman"/>
        </w:rPr>
        <w:t xml:space="preserve">increases. </w:t>
      </w:r>
    </w:p>
    <w:p w14:paraId="5206A408" w14:textId="4EDDD3B1" w:rsidR="00752FDE" w:rsidRPr="0021782B" w:rsidRDefault="00752FDE" w:rsidP="00752FDE">
      <w:pPr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540BA3CC" wp14:editId="4E76CDB3">
            <wp:extent cx="2870577" cy="2547938"/>
            <wp:effectExtent l="0" t="0" r="6350" b="5080"/>
            <wp:docPr id="15691787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826" cy="258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52569" w14:textId="3BE920A3" w:rsidR="004B17E8" w:rsidRDefault="00752FDE" w:rsidP="00A40CFA">
      <w:pPr>
        <w:jc w:val="both"/>
        <w:rPr>
          <w:rFonts w:ascii="Times New Roman" w:hAnsi="Times New Roman" w:cs="Times New Roman"/>
        </w:rPr>
      </w:pPr>
      <w:r w:rsidRPr="005417F5">
        <w:rPr>
          <w:rFonts w:ascii="Times New Roman" w:eastAsiaTheme="minorEastAsia" w:hAnsi="Times New Roman" w:cs="Times New Roman"/>
          <w:b/>
          <w:bCs/>
        </w:rPr>
        <w:t>Figure 2:</w:t>
      </w:r>
      <w:r>
        <w:rPr>
          <w:rFonts w:ascii="Times New Roman" w:eastAsiaTheme="minorEastAsia" w:hAnsi="Times New Roman" w:cs="Times New Roman"/>
        </w:rPr>
        <w:t xml:space="preserve"> Velocity Profiles for different</w:t>
      </w:r>
      <w:r w:rsidRPr="0021782B">
        <w:rPr>
          <w:rFonts w:ascii="Times New Roman" w:eastAsiaTheme="minorEastAsia" w:hAnsi="Times New Roman" w:cs="Times New Roman"/>
        </w:rPr>
        <w:t xml:space="preserve"> values of Jeffery parameter</w:t>
      </w:r>
      <w:r w:rsidR="00340983">
        <w:rPr>
          <w:rFonts w:ascii="Times New Roman" w:eastAsiaTheme="minorEastAsia" w:hAnsi="Times New Roman" w:cs="Times New Roman"/>
        </w:rPr>
        <w:t xml:space="preserve"> </w:t>
      </w:r>
      <w:r w:rsidR="00340983" w:rsidRPr="0021782B">
        <w:rPr>
          <w:rFonts w:ascii="Times New Roman" w:hAnsi="Times New Roman" w:cs="Times New Roman"/>
          <w:position w:val="-12"/>
        </w:rPr>
        <w:object w:dxaOrig="279" w:dyaOrig="360" w14:anchorId="0075A289">
          <v:shape id="_x0000_i1078" type="#_x0000_t75" style="width:13.9pt;height:18.75pt" o:ole="">
            <v:imagedata r:id="rId82" o:title=""/>
          </v:shape>
          <o:OLEObject Type="Embed" ProgID="Equation.DSMT4" ShapeID="_x0000_i1078" DrawAspect="Content" ObjectID="_1751802417" r:id="rId108"/>
        </w:object>
      </w:r>
      <w:r>
        <w:rPr>
          <w:rFonts w:ascii="Times New Roman" w:eastAsiaTheme="minorEastAsia" w:hAnsi="Times New Roman" w:cs="Times New Roman"/>
        </w:rPr>
        <w:t xml:space="preserve"> in first stenotic region </w:t>
      </w:r>
      <w:r w:rsidRPr="003B78BB">
        <w:rPr>
          <w:rFonts w:ascii="Times New Roman" w:hAnsi="Times New Roman" w:cs="Times New Roman"/>
          <w:position w:val="-12"/>
        </w:rPr>
        <w:object w:dxaOrig="1460" w:dyaOrig="360" w14:anchorId="48C8B621">
          <v:shape id="_x0000_i1079" type="#_x0000_t75" style="width:73.15pt;height:18.75pt" o:ole="">
            <v:imagedata r:id="rId84" o:title=""/>
          </v:shape>
          <o:OLEObject Type="Embed" ProgID="Equation.DSMT4" ShapeID="_x0000_i1079" DrawAspect="Content" ObjectID="_1751802418" r:id="rId109"/>
        </w:object>
      </w:r>
    </w:p>
    <w:p w14:paraId="3F89C43F" w14:textId="3A24E617" w:rsidR="009835E0" w:rsidRDefault="009835E0" w:rsidP="009835E0">
      <w:pPr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lastRenderedPageBreak/>
        <w:drawing>
          <wp:inline distT="0" distB="0" distL="0" distR="0" wp14:anchorId="2A61BB5F" wp14:editId="3CA251B2">
            <wp:extent cx="1950720" cy="1625600"/>
            <wp:effectExtent l="0" t="0" r="0" b="0"/>
            <wp:docPr id="17289318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73AD4" w14:textId="07904E19" w:rsidR="009835E0" w:rsidRDefault="009835E0" w:rsidP="009835E0">
      <w:pPr>
        <w:jc w:val="both"/>
        <w:rPr>
          <w:rFonts w:ascii="Times New Roman" w:hAnsi="Times New Roman" w:cs="Times New Roman"/>
        </w:rPr>
      </w:pPr>
      <w:r w:rsidRPr="005417F5">
        <w:rPr>
          <w:rFonts w:ascii="Times New Roman" w:eastAsiaTheme="minorEastAsia" w:hAnsi="Times New Roman" w:cs="Times New Roman"/>
          <w:b/>
          <w:bCs/>
        </w:rPr>
        <w:t xml:space="preserve">Figure </w:t>
      </w:r>
      <w:r>
        <w:rPr>
          <w:rFonts w:ascii="Times New Roman" w:eastAsiaTheme="minorEastAsia" w:hAnsi="Times New Roman" w:cs="Times New Roman"/>
          <w:b/>
          <w:bCs/>
        </w:rPr>
        <w:t>3</w:t>
      </w:r>
      <w:r w:rsidRPr="005417F5">
        <w:rPr>
          <w:rFonts w:ascii="Times New Roman" w:eastAsiaTheme="minorEastAsia" w:hAnsi="Times New Roman" w:cs="Times New Roman"/>
          <w:b/>
          <w:bCs/>
        </w:rPr>
        <w:t>:</w:t>
      </w:r>
      <w:r>
        <w:rPr>
          <w:rFonts w:ascii="Times New Roman" w:eastAsiaTheme="minorEastAsia" w:hAnsi="Times New Roman" w:cs="Times New Roman"/>
        </w:rPr>
        <w:t xml:space="preserve"> Velocity Profiles for different</w:t>
      </w:r>
      <w:r w:rsidRPr="0021782B">
        <w:rPr>
          <w:rFonts w:ascii="Times New Roman" w:eastAsiaTheme="minorEastAsia" w:hAnsi="Times New Roman" w:cs="Times New Roman"/>
        </w:rPr>
        <w:t xml:space="preserve"> values of Jeffery parameter</w:t>
      </w:r>
      <w:r w:rsidR="0025080E">
        <w:rPr>
          <w:rFonts w:ascii="Times New Roman" w:eastAsiaTheme="minorEastAsia" w:hAnsi="Times New Roman" w:cs="Times New Roman"/>
        </w:rPr>
        <w:t xml:space="preserve"> </w:t>
      </w:r>
      <w:r w:rsidR="0025080E" w:rsidRPr="0021782B">
        <w:rPr>
          <w:rFonts w:ascii="Times New Roman" w:hAnsi="Times New Roman" w:cs="Times New Roman"/>
          <w:position w:val="-12"/>
        </w:rPr>
        <w:object w:dxaOrig="279" w:dyaOrig="360" w14:anchorId="58A330B4">
          <v:shape id="_x0000_i1080" type="#_x0000_t75" style="width:13.9pt;height:18.75pt" o:ole="">
            <v:imagedata r:id="rId82" o:title=""/>
          </v:shape>
          <o:OLEObject Type="Embed" ProgID="Equation.DSMT4" ShapeID="_x0000_i1080" DrawAspect="Content" ObjectID="_1751802419" r:id="rId111"/>
        </w:object>
      </w:r>
      <w:r>
        <w:rPr>
          <w:rFonts w:ascii="Times New Roman" w:eastAsiaTheme="minorEastAsia" w:hAnsi="Times New Roman" w:cs="Times New Roman"/>
        </w:rPr>
        <w:t xml:space="preserve"> in second stenotic region </w:t>
      </w:r>
      <w:r w:rsidRPr="00071159">
        <w:rPr>
          <w:rFonts w:ascii="Times New Roman" w:hAnsi="Times New Roman" w:cs="Times New Roman"/>
          <w:position w:val="-24"/>
        </w:rPr>
        <w:object w:dxaOrig="1540" w:dyaOrig="620" w14:anchorId="1D649B51">
          <v:shape id="_x0000_i1081" type="#_x0000_t75" style="width:76.9pt;height:31.9pt" o:ole="">
            <v:imagedata r:id="rId86" o:title=""/>
          </v:shape>
          <o:OLEObject Type="Embed" ProgID="Equation.DSMT4" ShapeID="_x0000_i1081" DrawAspect="Content" ObjectID="_1751802420" r:id="rId112"/>
        </w:object>
      </w:r>
    </w:p>
    <w:p w14:paraId="0F2C42E8" w14:textId="581DE137" w:rsidR="0025080E" w:rsidRDefault="0025080E" w:rsidP="002508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2747882" wp14:editId="49E233E8">
            <wp:extent cx="2537495" cy="2343150"/>
            <wp:effectExtent l="0" t="0" r="0" b="0"/>
            <wp:docPr id="16961673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9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CA04D" w14:textId="36DDE45D" w:rsidR="0025080E" w:rsidRDefault="0025080E" w:rsidP="0025080E">
      <w:pPr>
        <w:jc w:val="both"/>
        <w:rPr>
          <w:rFonts w:ascii="Times New Roman" w:hAnsi="Times New Roman" w:cs="Times New Roman"/>
        </w:rPr>
      </w:pPr>
      <w:r w:rsidRPr="005417F5">
        <w:rPr>
          <w:rFonts w:ascii="Times New Roman" w:eastAsiaTheme="minorEastAsia" w:hAnsi="Times New Roman" w:cs="Times New Roman"/>
          <w:b/>
          <w:bCs/>
        </w:rPr>
        <w:t xml:space="preserve">Figure </w:t>
      </w:r>
      <w:r>
        <w:rPr>
          <w:rFonts w:ascii="Times New Roman" w:eastAsiaTheme="minorEastAsia" w:hAnsi="Times New Roman" w:cs="Times New Roman"/>
          <w:b/>
          <w:bCs/>
        </w:rPr>
        <w:t>4</w:t>
      </w:r>
      <w:r w:rsidRPr="005417F5">
        <w:rPr>
          <w:rFonts w:ascii="Times New Roman" w:eastAsiaTheme="minorEastAsia" w:hAnsi="Times New Roman" w:cs="Times New Roman"/>
          <w:b/>
          <w:bCs/>
        </w:rPr>
        <w:t>:</w:t>
      </w:r>
      <w:r>
        <w:rPr>
          <w:rFonts w:ascii="Times New Roman" w:eastAsiaTheme="minorEastAsia" w:hAnsi="Times New Roman" w:cs="Times New Roman"/>
        </w:rPr>
        <w:t xml:space="preserve"> </w:t>
      </w:r>
      <w:r w:rsidR="00F85E1C">
        <w:rPr>
          <w:rFonts w:ascii="Times New Roman" w:eastAsiaTheme="minorEastAsia" w:hAnsi="Times New Roman" w:cs="Times New Roman"/>
        </w:rPr>
        <w:t xml:space="preserve">Volumetric Flux </w:t>
      </w:r>
      <w:r w:rsidR="00F85E1C" w:rsidRPr="00F85E1C">
        <w:rPr>
          <w:rFonts w:ascii="Times New Roman" w:hAnsi="Times New Roman" w:cs="Times New Roman"/>
          <w:position w:val="-10"/>
        </w:rPr>
        <w:object w:dxaOrig="240" w:dyaOrig="320" w14:anchorId="474937AC">
          <v:shape id="_x0000_i1082" type="#_x0000_t75" style="width:12pt;height:16.15pt" o:ole="">
            <v:imagedata r:id="rId114" o:title=""/>
          </v:shape>
          <o:OLEObject Type="Embed" ProgID="Equation.DSMT4" ShapeID="_x0000_i1082" DrawAspect="Content" ObjectID="_1751802421" r:id="rId115"/>
        </w:object>
      </w:r>
      <w:r>
        <w:rPr>
          <w:rFonts w:ascii="Times New Roman" w:eastAsiaTheme="minorEastAsia" w:hAnsi="Times New Roman" w:cs="Times New Roman"/>
        </w:rPr>
        <w:t>for different</w:t>
      </w:r>
      <w:r w:rsidRPr="0021782B">
        <w:rPr>
          <w:rFonts w:ascii="Times New Roman" w:eastAsiaTheme="minorEastAsia" w:hAnsi="Times New Roman" w:cs="Times New Roman"/>
        </w:rPr>
        <w:t xml:space="preserve"> values of Jeffery parameter</w:t>
      </w:r>
      <w:r w:rsidR="00E53D2F">
        <w:rPr>
          <w:rFonts w:ascii="Times New Roman" w:eastAsiaTheme="minorEastAsia" w:hAnsi="Times New Roman" w:cs="Times New Roman"/>
        </w:rPr>
        <w:t xml:space="preserve"> </w:t>
      </w:r>
      <w:r w:rsidR="00E53D2F" w:rsidRPr="0021782B">
        <w:rPr>
          <w:rFonts w:ascii="Times New Roman" w:hAnsi="Times New Roman" w:cs="Times New Roman"/>
          <w:position w:val="-12"/>
        </w:rPr>
        <w:object w:dxaOrig="279" w:dyaOrig="360" w14:anchorId="3BC82158">
          <v:shape id="_x0000_i1083" type="#_x0000_t75" style="width:13.9pt;height:18.75pt" o:ole="">
            <v:imagedata r:id="rId82" o:title=""/>
          </v:shape>
          <o:OLEObject Type="Embed" ProgID="Equation.DSMT4" ShapeID="_x0000_i1083" DrawAspect="Content" ObjectID="_1751802422" r:id="rId116"/>
        </w:object>
      </w:r>
      <w:r>
        <w:rPr>
          <w:rFonts w:ascii="Times New Roman" w:eastAsiaTheme="minorEastAsia" w:hAnsi="Times New Roman" w:cs="Times New Roman"/>
        </w:rPr>
        <w:t xml:space="preserve"> in </w:t>
      </w:r>
      <w:r w:rsidR="0073251B">
        <w:rPr>
          <w:rFonts w:ascii="Times New Roman" w:eastAsiaTheme="minorEastAsia" w:hAnsi="Times New Roman" w:cs="Times New Roman"/>
        </w:rPr>
        <w:t>first</w:t>
      </w:r>
      <w:r>
        <w:rPr>
          <w:rFonts w:ascii="Times New Roman" w:eastAsiaTheme="minorEastAsia" w:hAnsi="Times New Roman" w:cs="Times New Roman"/>
        </w:rPr>
        <w:t xml:space="preserve"> stenotic region </w:t>
      </w:r>
      <w:r w:rsidR="00F63F3B" w:rsidRPr="003B78BB">
        <w:rPr>
          <w:rFonts w:ascii="Times New Roman" w:hAnsi="Times New Roman" w:cs="Times New Roman"/>
          <w:position w:val="-12"/>
        </w:rPr>
        <w:object w:dxaOrig="1460" w:dyaOrig="360" w14:anchorId="282B37DD">
          <v:shape id="_x0000_i1084" type="#_x0000_t75" style="width:73.15pt;height:18.75pt" o:ole="">
            <v:imagedata r:id="rId84" o:title=""/>
          </v:shape>
          <o:OLEObject Type="Embed" ProgID="Equation.DSMT4" ShapeID="_x0000_i1084" DrawAspect="Content" ObjectID="_1751802423" r:id="rId117"/>
        </w:object>
      </w:r>
    </w:p>
    <w:p w14:paraId="31804391" w14:textId="77777777" w:rsidR="0073251B" w:rsidRDefault="0073251B" w:rsidP="009835E0">
      <w:pPr>
        <w:jc w:val="center"/>
        <w:rPr>
          <w:rFonts w:ascii="Times New Roman" w:eastAsiaTheme="minorEastAsia" w:hAnsi="Times New Roman" w:cs="Times New Roman"/>
        </w:rPr>
      </w:pPr>
    </w:p>
    <w:p w14:paraId="5ADED8E7" w14:textId="6A1B39AB" w:rsidR="009835E0" w:rsidRDefault="0073251B" w:rsidP="009835E0">
      <w:pPr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lastRenderedPageBreak/>
        <w:drawing>
          <wp:inline distT="0" distB="0" distL="0" distR="0" wp14:anchorId="4A3F0D1B" wp14:editId="7193FC14">
            <wp:extent cx="2786062" cy="2476500"/>
            <wp:effectExtent l="0" t="0" r="0" b="0"/>
            <wp:docPr id="21069328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20" cy="247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0BF65" w14:textId="642314A7" w:rsidR="0073251B" w:rsidRDefault="0073251B" w:rsidP="0073251B">
      <w:pPr>
        <w:jc w:val="both"/>
        <w:rPr>
          <w:rFonts w:ascii="Times New Roman" w:hAnsi="Times New Roman" w:cs="Times New Roman"/>
        </w:rPr>
      </w:pPr>
      <w:r w:rsidRPr="005417F5">
        <w:rPr>
          <w:rFonts w:ascii="Times New Roman" w:eastAsiaTheme="minorEastAsia" w:hAnsi="Times New Roman" w:cs="Times New Roman"/>
          <w:b/>
          <w:bCs/>
        </w:rPr>
        <w:t xml:space="preserve">Figure </w:t>
      </w:r>
      <w:r>
        <w:rPr>
          <w:rFonts w:ascii="Times New Roman" w:eastAsiaTheme="minorEastAsia" w:hAnsi="Times New Roman" w:cs="Times New Roman"/>
          <w:b/>
          <w:bCs/>
        </w:rPr>
        <w:t>5</w:t>
      </w:r>
      <w:r w:rsidRPr="005417F5">
        <w:rPr>
          <w:rFonts w:ascii="Times New Roman" w:eastAsiaTheme="minorEastAsia" w:hAnsi="Times New Roman" w:cs="Times New Roman"/>
          <w:b/>
          <w:bCs/>
        </w:rPr>
        <w:t>:</w:t>
      </w:r>
      <w:r>
        <w:rPr>
          <w:rFonts w:ascii="Times New Roman" w:eastAsiaTheme="minorEastAsia" w:hAnsi="Times New Roman" w:cs="Times New Roman"/>
        </w:rPr>
        <w:t xml:space="preserve"> Volumetric Flux </w:t>
      </w:r>
      <w:r w:rsidRPr="00F85E1C">
        <w:rPr>
          <w:rFonts w:ascii="Times New Roman" w:hAnsi="Times New Roman" w:cs="Times New Roman"/>
          <w:position w:val="-10"/>
        </w:rPr>
        <w:object w:dxaOrig="240" w:dyaOrig="320" w14:anchorId="24325FAF">
          <v:shape id="_x0000_i1085" type="#_x0000_t75" style="width:12pt;height:16.15pt" o:ole="">
            <v:imagedata r:id="rId114" o:title=""/>
          </v:shape>
          <o:OLEObject Type="Embed" ProgID="Equation.DSMT4" ShapeID="_x0000_i1085" DrawAspect="Content" ObjectID="_1751802424" r:id="rId119"/>
        </w:object>
      </w:r>
      <w:r>
        <w:rPr>
          <w:rFonts w:ascii="Times New Roman" w:eastAsiaTheme="minorEastAsia" w:hAnsi="Times New Roman" w:cs="Times New Roman"/>
        </w:rPr>
        <w:t>for different</w:t>
      </w:r>
      <w:r w:rsidRPr="0021782B">
        <w:rPr>
          <w:rFonts w:ascii="Times New Roman" w:eastAsiaTheme="minorEastAsia" w:hAnsi="Times New Roman" w:cs="Times New Roman"/>
        </w:rPr>
        <w:t xml:space="preserve"> values of Jeffery parameter</w:t>
      </w:r>
      <w:r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hAnsi="Times New Roman" w:cs="Times New Roman"/>
          <w:position w:val="-12"/>
        </w:rPr>
        <w:object w:dxaOrig="279" w:dyaOrig="360" w14:anchorId="3B8D900C">
          <v:shape id="_x0000_i1086" type="#_x0000_t75" style="width:13.9pt;height:18.75pt" o:ole="">
            <v:imagedata r:id="rId82" o:title=""/>
          </v:shape>
          <o:OLEObject Type="Embed" ProgID="Equation.DSMT4" ShapeID="_x0000_i1086" DrawAspect="Content" ObjectID="_1751802425" r:id="rId120"/>
        </w:object>
      </w:r>
      <w:r>
        <w:rPr>
          <w:rFonts w:ascii="Times New Roman" w:eastAsiaTheme="minorEastAsia" w:hAnsi="Times New Roman" w:cs="Times New Roman"/>
        </w:rPr>
        <w:t xml:space="preserve"> in second stenotic region </w:t>
      </w:r>
      <w:r w:rsidR="006E7DD6" w:rsidRPr="00071159">
        <w:rPr>
          <w:rFonts w:ascii="Times New Roman" w:hAnsi="Times New Roman" w:cs="Times New Roman"/>
          <w:position w:val="-24"/>
        </w:rPr>
        <w:object w:dxaOrig="1540" w:dyaOrig="620" w14:anchorId="17D51213">
          <v:shape id="_x0000_i1087" type="#_x0000_t75" style="width:76.9pt;height:31.9pt" o:ole="">
            <v:imagedata r:id="rId86" o:title=""/>
          </v:shape>
          <o:OLEObject Type="Embed" ProgID="Equation.DSMT4" ShapeID="_x0000_i1087" DrawAspect="Content" ObjectID="_1751802426" r:id="rId121"/>
        </w:object>
      </w:r>
    </w:p>
    <w:p w14:paraId="1C3B2620" w14:textId="4164C7F2" w:rsidR="0073251B" w:rsidRPr="0021782B" w:rsidRDefault="00C867BE" w:rsidP="009835E0">
      <w:pPr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1A917363" wp14:editId="39A115A1">
            <wp:extent cx="2500312" cy="2177532"/>
            <wp:effectExtent l="0" t="0" r="0" b="0"/>
            <wp:docPr id="171654499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43" cy="218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EEF4E" w14:textId="0F27D698" w:rsidR="00C867BE" w:rsidRDefault="00C867BE" w:rsidP="00C867BE">
      <w:pPr>
        <w:jc w:val="both"/>
        <w:rPr>
          <w:rFonts w:ascii="Times New Roman" w:hAnsi="Times New Roman" w:cs="Times New Roman"/>
        </w:rPr>
      </w:pPr>
      <w:r w:rsidRPr="005417F5">
        <w:rPr>
          <w:rFonts w:ascii="Times New Roman" w:eastAsiaTheme="minorEastAsia" w:hAnsi="Times New Roman" w:cs="Times New Roman"/>
          <w:b/>
          <w:bCs/>
        </w:rPr>
        <w:t xml:space="preserve">Figure </w:t>
      </w:r>
      <w:r w:rsidR="00B94378">
        <w:rPr>
          <w:rFonts w:ascii="Times New Roman" w:eastAsiaTheme="minorEastAsia" w:hAnsi="Times New Roman" w:cs="Times New Roman"/>
          <w:b/>
          <w:bCs/>
        </w:rPr>
        <w:t>6</w:t>
      </w:r>
      <w:r w:rsidRPr="005417F5">
        <w:rPr>
          <w:rFonts w:ascii="Times New Roman" w:eastAsiaTheme="minorEastAsia" w:hAnsi="Times New Roman" w:cs="Times New Roman"/>
          <w:b/>
          <w:bCs/>
        </w:rPr>
        <w:t>:</w:t>
      </w:r>
      <w:r>
        <w:rPr>
          <w:rFonts w:ascii="Times New Roman" w:eastAsiaTheme="minorEastAsia" w:hAnsi="Times New Roman" w:cs="Times New Roman"/>
        </w:rPr>
        <w:t xml:space="preserve"> Volumetric Flux </w:t>
      </w:r>
      <w:r w:rsidRPr="00F85E1C">
        <w:rPr>
          <w:rFonts w:ascii="Times New Roman" w:hAnsi="Times New Roman" w:cs="Times New Roman"/>
          <w:position w:val="-10"/>
        </w:rPr>
        <w:object w:dxaOrig="240" w:dyaOrig="320" w14:anchorId="4562DD01">
          <v:shape id="_x0000_i1088" type="#_x0000_t75" style="width:12pt;height:16.15pt" o:ole="">
            <v:imagedata r:id="rId114" o:title=""/>
          </v:shape>
          <o:OLEObject Type="Embed" ProgID="Equation.DSMT4" ShapeID="_x0000_i1088" DrawAspect="Content" ObjectID="_1751802427" r:id="rId123"/>
        </w:object>
      </w:r>
      <w:r>
        <w:rPr>
          <w:rFonts w:ascii="Times New Roman" w:eastAsiaTheme="minorEastAsia" w:hAnsi="Times New Roman" w:cs="Times New Roman"/>
        </w:rPr>
        <w:t>for different</w:t>
      </w:r>
      <w:r w:rsidRPr="0021782B">
        <w:rPr>
          <w:rFonts w:ascii="Times New Roman" w:eastAsiaTheme="minorEastAsia" w:hAnsi="Times New Roman" w:cs="Times New Roman"/>
        </w:rPr>
        <w:t xml:space="preserve"> values of </w:t>
      </w:r>
      <w:r w:rsidR="00B94378" w:rsidRPr="00B94378">
        <w:rPr>
          <w:rFonts w:ascii="Times New Roman" w:hAnsi="Times New Roman" w:cs="Times New Roman"/>
          <w:position w:val="-6"/>
        </w:rPr>
        <w:object w:dxaOrig="200" w:dyaOrig="279" w14:anchorId="7CC5593C">
          <v:shape id="_x0000_i1089" type="#_x0000_t75" style="width:10.15pt;height:14.25pt" o:ole="">
            <v:imagedata r:id="rId124" o:title=""/>
          </v:shape>
          <o:OLEObject Type="Embed" ProgID="Equation.DSMT4" ShapeID="_x0000_i1089" DrawAspect="Content" ObjectID="_1751802428" r:id="rId125"/>
        </w:object>
      </w:r>
      <w:r>
        <w:rPr>
          <w:rFonts w:ascii="Times New Roman" w:eastAsiaTheme="minorEastAsia" w:hAnsi="Times New Roman" w:cs="Times New Roman"/>
        </w:rPr>
        <w:t xml:space="preserve"> in </w:t>
      </w:r>
      <w:r w:rsidR="0064110E">
        <w:rPr>
          <w:rFonts w:ascii="Times New Roman" w:eastAsiaTheme="minorEastAsia" w:hAnsi="Times New Roman" w:cs="Times New Roman"/>
        </w:rPr>
        <w:t xml:space="preserve">the </w:t>
      </w:r>
      <w:r>
        <w:rPr>
          <w:rFonts w:ascii="Times New Roman" w:eastAsiaTheme="minorEastAsia" w:hAnsi="Times New Roman" w:cs="Times New Roman"/>
        </w:rPr>
        <w:t xml:space="preserve">third stenotic region </w:t>
      </w:r>
      <w:r w:rsidR="00B94378" w:rsidRPr="0021782B">
        <w:rPr>
          <w:rFonts w:ascii="Times New Roman" w:hAnsi="Times New Roman" w:cs="Times New Roman"/>
          <w:position w:val="-24"/>
        </w:rPr>
        <w:object w:dxaOrig="1579" w:dyaOrig="620" w14:anchorId="39EEB205">
          <v:shape id="_x0000_i1090" type="#_x0000_t75" style="width:79.15pt;height:31.9pt" o:ole="">
            <v:imagedata r:id="rId32" o:title=""/>
          </v:shape>
          <o:OLEObject Type="Embed" ProgID="Equation.DSMT4" ShapeID="_x0000_i1090" DrawAspect="Content" ObjectID="_1751802429" r:id="rId126"/>
        </w:object>
      </w:r>
    </w:p>
    <w:p w14:paraId="5F25E792" w14:textId="77777777" w:rsidR="0064110E" w:rsidRDefault="0064110E" w:rsidP="0064110E">
      <w:pPr>
        <w:jc w:val="center"/>
        <w:rPr>
          <w:rFonts w:ascii="Times New Roman" w:eastAsiaTheme="minorEastAsia" w:hAnsi="Times New Roman" w:cs="Times New Roman"/>
        </w:rPr>
      </w:pPr>
    </w:p>
    <w:p w14:paraId="2734203B" w14:textId="77777777" w:rsidR="0064110E" w:rsidRDefault="0064110E" w:rsidP="0064110E">
      <w:pPr>
        <w:jc w:val="center"/>
        <w:rPr>
          <w:rFonts w:ascii="Times New Roman" w:eastAsiaTheme="minorEastAsia" w:hAnsi="Times New Roman" w:cs="Times New Roman"/>
        </w:rPr>
      </w:pPr>
    </w:p>
    <w:p w14:paraId="4CC627DF" w14:textId="77777777" w:rsidR="0064110E" w:rsidRDefault="0064110E" w:rsidP="0064110E">
      <w:pPr>
        <w:jc w:val="center"/>
        <w:rPr>
          <w:rFonts w:ascii="Times New Roman" w:eastAsiaTheme="minorEastAsia" w:hAnsi="Times New Roman" w:cs="Times New Roman"/>
        </w:rPr>
      </w:pPr>
    </w:p>
    <w:p w14:paraId="61193CD4" w14:textId="68F466C8" w:rsidR="004B17E8" w:rsidRDefault="0064110E" w:rsidP="0064110E">
      <w:pPr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lastRenderedPageBreak/>
        <w:drawing>
          <wp:inline distT="0" distB="0" distL="0" distR="0" wp14:anchorId="49AAE3AA" wp14:editId="15D17FDB">
            <wp:extent cx="2181225" cy="1781175"/>
            <wp:effectExtent l="0" t="0" r="9525" b="9525"/>
            <wp:docPr id="7733564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D12D8" w14:textId="21CE1D28" w:rsidR="0064110E" w:rsidRDefault="0064110E" w:rsidP="0064110E">
      <w:pPr>
        <w:jc w:val="both"/>
        <w:rPr>
          <w:rFonts w:ascii="Times New Roman" w:hAnsi="Times New Roman" w:cs="Times New Roman"/>
        </w:rPr>
      </w:pPr>
      <w:r w:rsidRPr="005417F5">
        <w:rPr>
          <w:rFonts w:ascii="Times New Roman" w:eastAsiaTheme="minorEastAsia" w:hAnsi="Times New Roman" w:cs="Times New Roman"/>
          <w:b/>
          <w:bCs/>
        </w:rPr>
        <w:t xml:space="preserve">Figure </w:t>
      </w:r>
      <w:r>
        <w:rPr>
          <w:rFonts w:ascii="Times New Roman" w:eastAsiaTheme="minorEastAsia" w:hAnsi="Times New Roman" w:cs="Times New Roman"/>
          <w:b/>
          <w:bCs/>
        </w:rPr>
        <w:t>7</w:t>
      </w:r>
      <w:r w:rsidRPr="005417F5">
        <w:rPr>
          <w:rFonts w:ascii="Times New Roman" w:eastAsiaTheme="minorEastAsia" w:hAnsi="Times New Roman" w:cs="Times New Roman"/>
          <w:b/>
          <w:bCs/>
        </w:rPr>
        <w:t>:</w:t>
      </w:r>
      <w:r>
        <w:rPr>
          <w:rFonts w:ascii="Times New Roman" w:eastAsiaTheme="minorEastAsia" w:hAnsi="Times New Roman" w:cs="Times New Roman"/>
        </w:rPr>
        <w:t xml:space="preserve"> Volumetric Flux </w:t>
      </w:r>
      <w:r w:rsidRPr="00F85E1C">
        <w:rPr>
          <w:rFonts w:ascii="Times New Roman" w:hAnsi="Times New Roman" w:cs="Times New Roman"/>
          <w:position w:val="-10"/>
        </w:rPr>
        <w:object w:dxaOrig="240" w:dyaOrig="320" w14:anchorId="5F1EA107">
          <v:shape id="_x0000_i1091" type="#_x0000_t75" style="width:12pt;height:16.15pt" o:ole="">
            <v:imagedata r:id="rId114" o:title=""/>
          </v:shape>
          <o:OLEObject Type="Embed" ProgID="Equation.DSMT4" ShapeID="_x0000_i1091" DrawAspect="Content" ObjectID="_1751802430" r:id="rId128"/>
        </w:object>
      </w:r>
      <w:r>
        <w:rPr>
          <w:rFonts w:ascii="Times New Roman" w:eastAsiaTheme="minorEastAsia" w:hAnsi="Times New Roman" w:cs="Times New Roman"/>
        </w:rPr>
        <w:t>for different</w:t>
      </w:r>
      <w:r w:rsidRPr="0021782B">
        <w:rPr>
          <w:rFonts w:ascii="Times New Roman" w:eastAsiaTheme="minorEastAsia" w:hAnsi="Times New Roman" w:cs="Times New Roman"/>
        </w:rPr>
        <w:t xml:space="preserve"> values of Jeffery parameter</w:t>
      </w:r>
      <w:r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hAnsi="Times New Roman" w:cs="Times New Roman"/>
          <w:position w:val="-12"/>
        </w:rPr>
        <w:object w:dxaOrig="279" w:dyaOrig="360" w14:anchorId="07AAB336">
          <v:shape id="_x0000_i1092" type="#_x0000_t75" style="width:13.9pt;height:18.75pt" o:ole="">
            <v:imagedata r:id="rId82" o:title=""/>
          </v:shape>
          <o:OLEObject Type="Embed" ProgID="Equation.DSMT4" ShapeID="_x0000_i1092" DrawAspect="Content" ObjectID="_1751802431" r:id="rId129"/>
        </w:object>
      </w:r>
      <w:r>
        <w:rPr>
          <w:rFonts w:ascii="Times New Roman" w:eastAsiaTheme="minorEastAsia" w:hAnsi="Times New Roman" w:cs="Times New Roman"/>
        </w:rPr>
        <w:t xml:space="preserve"> in the third stenotic region </w:t>
      </w:r>
      <w:r w:rsidRPr="0021782B">
        <w:rPr>
          <w:rFonts w:ascii="Times New Roman" w:hAnsi="Times New Roman" w:cs="Times New Roman"/>
          <w:position w:val="-24"/>
        </w:rPr>
        <w:object w:dxaOrig="1579" w:dyaOrig="620" w14:anchorId="6C773E47">
          <v:shape id="_x0000_i1093" type="#_x0000_t75" style="width:79.15pt;height:31.9pt" o:ole="">
            <v:imagedata r:id="rId32" o:title=""/>
          </v:shape>
          <o:OLEObject Type="Embed" ProgID="Equation.DSMT4" ShapeID="_x0000_i1093" DrawAspect="Content" ObjectID="_1751802432" r:id="rId130"/>
        </w:object>
      </w:r>
    </w:p>
    <w:p w14:paraId="4B4DD968" w14:textId="6B5DD69D" w:rsidR="004B17E8" w:rsidRPr="0021782B" w:rsidRDefault="004B17E8" w:rsidP="00A40CFA">
      <w:pPr>
        <w:jc w:val="both"/>
        <w:rPr>
          <w:rFonts w:ascii="Times New Roman" w:eastAsiaTheme="minorEastAsia" w:hAnsi="Times New Roman" w:cs="Times New Roman"/>
          <w:b/>
        </w:rPr>
      </w:pPr>
      <w:r w:rsidRPr="0021782B">
        <w:rPr>
          <w:rFonts w:ascii="Times New Roman" w:eastAsiaTheme="minorEastAsia" w:hAnsi="Times New Roman" w:cs="Times New Roman"/>
          <w:b/>
        </w:rPr>
        <w:t>References:</w:t>
      </w:r>
    </w:p>
    <w:p w14:paraId="11DD50FE" w14:textId="77777777" w:rsidR="001748F3" w:rsidRPr="0021782B" w:rsidRDefault="003C2FCE" w:rsidP="00A40CF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782B">
        <w:rPr>
          <w:rFonts w:ascii="Times New Roman" w:hAnsi="Times New Roman" w:cs="Times New Roman"/>
        </w:rPr>
        <w:t>Chakravarty, S. and Mandal, P.K. (2000), Two-dimensional blood flow through tapered arteries under stenotic conditions, International Journal of Non-Linear Mechanics, vol. 35</w:t>
      </w:r>
      <w:r w:rsidR="00867C8D" w:rsidRPr="0021782B">
        <w:rPr>
          <w:rFonts w:ascii="Times New Roman" w:hAnsi="Times New Roman" w:cs="Times New Roman"/>
        </w:rPr>
        <w:t>(5)</w:t>
      </w:r>
      <w:r w:rsidRPr="0021782B">
        <w:rPr>
          <w:rFonts w:ascii="Times New Roman" w:hAnsi="Times New Roman" w:cs="Times New Roman"/>
        </w:rPr>
        <w:t>, pp. 779-793.</w:t>
      </w:r>
    </w:p>
    <w:p w14:paraId="11B59FD1" w14:textId="75132374" w:rsidR="001748F3" w:rsidRPr="0021782B" w:rsidRDefault="003C2FCE" w:rsidP="00A40CF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782B">
        <w:rPr>
          <w:rFonts w:ascii="Times New Roman" w:hAnsi="Times New Roman" w:cs="Times New Roman"/>
        </w:rPr>
        <w:t>Dash, R.K.</w:t>
      </w:r>
      <w:r w:rsidR="00B45E29">
        <w:rPr>
          <w:rFonts w:ascii="Times New Roman" w:hAnsi="Times New Roman" w:cs="Times New Roman"/>
        </w:rPr>
        <w:t>,</w:t>
      </w:r>
      <w:r w:rsidR="00B45E29" w:rsidRPr="0021782B">
        <w:rPr>
          <w:rFonts w:ascii="Times New Roman" w:hAnsi="Times New Roman" w:cs="Times New Roman"/>
        </w:rPr>
        <w:t xml:space="preserve"> Jayaraman</w:t>
      </w:r>
      <w:r w:rsidRPr="0021782B">
        <w:rPr>
          <w:rFonts w:ascii="Times New Roman" w:hAnsi="Times New Roman" w:cs="Times New Roman"/>
        </w:rPr>
        <w:t>, G. and Mehta, K.</w:t>
      </w:r>
      <w:r w:rsidR="00B45E29">
        <w:rPr>
          <w:rFonts w:ascii="Times New Roman" w:hAnsi="Times New Roman" w:cs="Times New Roman"/>
        </w:rPr>
        <w:t xml:space="preserve"> </w:t>
      </w:r>
      <w:proofErr w:type="gramStart"/>
      <w:r w:rsidRPr="0021782B">
        <w:rPr>
          <w:rFonts w:ascii="Times New Roman" w:hAnsi="Times New Roman" w:cs="Times New Roman"/>
        </w:rPr>
        <w:t>N.(</w:t>
      </w:r>
      <w:proofErr w:type="gramEnd"/>
      <w:r w:rsidRPr="0021782B">
        <w:rPr>
          <w:rFonts w:ascii="Times New Roman" w:hAnsi="Times New Roman" w:cs="Times New Roman"/>
        </w:rPr>
        <w:t>1999), Flow in a catheterized curved artery</w:t>
      </w:r>
      <w:r w:rsidR="008E5CC7">
        <w:rPr>
          <w:rFonts w:ascii="Times New Roman" w:hAnsi="Times New Roman" w:cs="Times New Roman"/>
        </w:rPr>
        <w:t xml:space="preserve"> </w:t>
      </w:r>
      <w:r w:rsidRPr="0021782B">
        <w:rPr>
          <w:rFonts w:ascii="Times New Roman" w:hAnsi="Times New Roman" w:cs="Times New Roman"/>
        </w:rPr>
        <w:t>with stenosis, Journal of Biomechanics, vol. 32</w:t>
      </w:r>
      <w:r w:rsidR="00867C8D" w:rsidRPr="0021782B">
        <w:rPr>
          <w:rFonts w:ascii="Times New Roman" w:hAnsi="Times New Roman" w:cs="Times New Roman"/>
        </w:rPr>
        <w:t>(1)</w:t>
      </w:r>
      <w:r w:rsidRPr="0021782B">
        <w:rPr>
          <w:rFonts w:ascii="Times New Roman" w:hAnsi="Times New Roman" w:cs="Times New Roman"/>
        </w:rPr>
        <w:t>, pp. 49–61.</w:t>
      </w:r>
    </w:p>
    <w:p w14:paraId="498376B6" w14:textId="4D54F5F6" w:rsidR="001748F3" w:rsidRPr="0021782B" w:rsidRDefault="003C2FCE" w:rsidP="00331C80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eastAsiaTheme="minorEastAsia" w:hAnsi="Times New Roman" w:cs="Times New Roman"/>
        </w:rPr>
        <w:t>Diwakar, C. and Kumar, S. (2016), Effects of axially symmetric stenosis on the blood flow in an artery having mild stenosis, International Journal of Mathematics Trends and Technology, vol. 35</w:t>
      </w:r>
      <w:r w:rsidR="00597FFD" w:rsidRPr="0021782B">
        <w:rPr>
          <w:rFonts w:ascii="Times New Roman" w:eastAsiaTheme="minorEastAsia" w:hAnsi="Times New Roman" w:cs="Times New Roman"/>
        </w:rPr>
        <w:t>(3)</w:t>
      </w:r>
      <w:r w:rsidRPr="0021782B">
        <w:rPr>
          <w:rFonts w:ascii="Times New Roman" w:eastAsiaTheme="minorEastAsia" w:hAnsi="Times New Roman" w:cs="Times New Roman"/>
        </w:rPr>
        <w:t>, pp. 163-167.</w:t>
      </w:r>
    </w:p>
    <w:p w14:paraId="46432EF4" w14:textId="106954F3" w:rsidR="001748F3" w:rsidRPr="0021782B" w:rsidRDefault="003C2FCE" w:rsidP="00AB4146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hAnsi="Times New Roman" w:cs="Times New Roman"/>
        </w:rPr>
        <w:t>Halder</w:t>
      </w:r>
      <w:r w:rsidR="00886BB0">
        <w:rPr>
          <w:rFonts w:ascii="Times New Roman" w:hAnsi="Times New Roman" w:cs="Times New Roman"/>
        </w:rPr>
        <w:t>,</w:t>
      </w:r>
      <w:r w:rsidRPr="0021782B">
        <w:rPr>
          <w:rFonts w:ascii="Times New Roman" w:hAnsi="Times New Roman" w:cs="Times New Roman"/>
        </w:rPr>
        <w:t xml:space="preserve"> P.</w:t>
      </w:r>
      <w:r w:rsidR="00F33348">
        <w:rPr>
          <w:rFonts w:ascii="Times New Roman" w:hAnsi="Times New Roman" w:cs="Times New Roman"/>
        </w:rPr>
        <w:t>,</w:t>
      </w:r>
      <w:r w:rsidRPr="0021782B">
        <w:rPr>
          <w:rFonts w:ascii="Times New Roman" w:hAnsi="Times New Roman" w:cs="Times New Roman"/>
        </w:rPr>
        <w:t xml:space="preserve"> Husain, A.</w:t>
      </w:r>
      <w:r w:rsidR="00F33348">
        <w:rPr>
          <w:rFonts w:ascii="Times New Roman" w:hAnsi="Times New Roman" w:cs="Times New Roman"/>
        </w:rPr>
        <w:t>,</w:t>
      </w:r>
      <w:r w:rsidRPr="0021782B">
        <w:rPr>
          <w:rFonts w:ascii="Times New Roman" w:hAnsi="Times New Roman" w:cs="Times New Roman"/>
        </w:rPr>
        <w:t xml:space="preserve"> </w:t>
      </w:r>
      <w:proofErr w:type="spellStart"/>
      <w:r w:rsidRPr="0021782B">
        <w:rPr>
          <w:rFonts w:ascii="Times New Roman" w:hAnsi="Times New Roman" w:cs="Times New Roman"/>
        </w:rPr>
        <w:t>Zunaid</w:t>
      </w:r>
      <w:proofErr w:type="spellEnd"/>
      <w:r w:rsidRPr="0021782B">
        <w:rPr>
          <w:rFonts w:ascii="Times New Roman" w:hAnsi="Times New Roman" w:cs="Times New Roman"/>
        </w:rPr>
        <w:t>, M. and Samad, A. (</w:t>
      </w:r>
      <w:r w:rsidR="00597FFD" w:rsidRPr="0021782B">
        <w:rPr>
          <w:rFonts w:ascii="Times New Roman" w:hAnsi="Times New Roman" w:cs="Times New Roman"/>
        </w:rPr>
        <w:t>2017), Newtonian and n</w:t>
      </w:r>
      <w:r w:rsidRPr="0021782B">
        <w:rPr>
          <w:rFonts w:ascii="Times New Roman" w:hAnsi="Times New Roman" w:cs="Times New Roman"/>
        </w:rPr>
        <w:t>on-Newtonian pulsatile flows through an artery with stenosis, The Journal of Engineering Research, vol. 14</w:t>
      </w:r>
      <w:r w:rsidR="00597FFD" w:rsidRPr="0021782B">
        <w:rPr>
          <w:rFonts w:ascii="Times New Roman" w:hAnsi="Times New Roman" w:cs="Times New Roman"/>
        </w:rPr>
        <w:t>(2)</w:t>
      </w:r>
      <w:r w:rsidRPr="0021782B">
        <w:rPr>
          <w:rFonts w:ascii="Times New Roman" w:hAnsi="Times New Roman" w:cs="Times New Roman"/>
        </w:rPr>
        <w:t>, pp. 191-205.</w:t>
      </w:r>
    </w:p>
    <w:p w14:paraId="1C56D96D" w14:textId="77777777" w:rsidR="001748F3" w:rsidRPr="0021782B" w:rsidRDefault="003C2FCE" w:rsidP="009879B9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eastAsiaTheme="minorEastAsia" w:hAnsi="Times New Roman" w:cs="Times New Roman"/>
        </w:rPr>
        <w:t>Hye, M.A. and Paul, M.C. (2015), A computational study on spiral blood flow in stenosed arteries with and without an upstream curved section, Applied Mathematical Modelling, vol. 39</w:t>
      </w:r>
      <w:r w:rsidR="00597FFD" w:rsidRPr="0021782B">
        <w:rPr>
          <w:rFonts w:ascii="Times New Roman" w:eastAsiaTheme="minorEastAsia" w:hAnsi="Times New Roman" w:cs="Times New Roman"/>
        </w:rPr>
        <w:t>(16)</w:t>
      </w:r>
      <w:r w:rsidRPr="0021782B">
        <w:rPr>
          <w:rFonts w:ascii="Times New Roman" w:eastAsiaTheme="minorEastAsia" w:hAnsi="Times New Roman" w:cs="Times New Roman"/>
        </w:rPr>
        <w:t>, pp. 4746–4766.</w:t>
      </w:r>
    </w:p>
    <w:p w14:paraId="06328731" w14:textId="20CF079C" w:rsidR="001748F3" w:rsidRPr="0021782B" w:rsidRDefault="003C2FCE" w:rsidP="00E27D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782B">
        <w:rPr>
          <w:rFonts w:ascii="Times New Roman" w:eastAsiaTheme="minorEastAsia" w:hAnsi="Times New Roman" w:cs="Times New Roman"/>
        </w:rPr>
        <w:t>Joshi, P.</w:t>
      </w:r>
      <w:r w:rsidR="00702EB0">
        <w:rPr>
          <w:rFonts w:ascii="Times New Roman" w:eastAsiaTheme="minorEastAsia" w:hAnsi="Times New Roman" w:cs="Times New Roman"/>
        </w:rPr>
        <w:t>,</w:t>
      </w:r>
      <w:r w:rsidRPr="0021782B">
        <w:rPr>
          <w:rFonts w:ascii="Times New Roman" w:eastAsiaTheme="minorEastAsia" w:hAnsi="Times New Roman" w:cs="Times New Roman"/>
        </w:rPr>
        <w:t xml:space="preserve"> Pathak, A. and Joshi,</w:t>
      </w:r>
      <w:r w:rsidR="000A784F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B.</w:t>
      </w:r>
      <w:r w:rsidR="000A784F" w:rsidRPr="0021782B">
        <w:rPr>
          <w:rFonts w:ascii="Times New Roman" w:eastAsiaTheme="minorEastAsia" w:hAnsi="Times New Roman" w:cs="Times New Roman"/>
        </w:rPr>
        <w:t xml:space="preserve"> </w:t>
      </w:r>
      <w:r w:rsidRPr="0021782B">
        <w:rPr>
          <w:rFonts w:ascii="Times New Roman" w:eastAsiaTheme="minorEastAsia" w:hAnsi="Times New Roman" w:cs="Times New Roman"/>
        </w:rPr>
        <w:t>K. (2009), Two-layered model of blood flow through composite stenosed artery, Applications and Applied Mathematics, vol. 4</w:t>
      </w:r>
      <w:r w:rsidR="00597FFD" w:rsidRPr="0021782B">
        <w:rPr>
          <w:rFonts w:ascii="Times New Roman" w:eastAsiaTheme="minorEastAsia" w:hAnsi="Times New Roman" w:cs="Times New Roman"/>
        </w:rPr>
        <w:t>(2)</w:t>
      </w:r>
      <w:r w:rsidRPr="0021782B">
        <w:rPr>
          <w:rFonts w:ascii="Times New Roman" w:eastAsiaTheme="minorEastAsia" w:hAnsi="Times New Roman" w:cs="Times New Roman"/>
        </w:rPr>
        <w:t>, pp. 343-354.</w:t>
      </w:r>
    </w:p>
    <w:p w14:paraId="0E900D6D" w14:textId="6A6ACBC4" w:rsidR="001748F3" w:rsidRPr="0021782B" w:rsidRDefault="003C2FCE" w:rsidP="00847BF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782B">
        <w:rPr>
          <w:rFonts w:ascii="Times New Roman" w:hAnsi="Times New Roman" w:cs="Times New Roman"/>
          <w:bCs/>
          <w:color w:val="000000" w:themeColor="text1"/>
        </w:rPr>
        <w:t xml:space="preserve">Kumar, A. and Awasthi, U. (2010), A mathematical model for blood flow in a multiple stenosis artery, </w:t>
      </w:r>
      <w:r w:rsidR="00702EB0" w:rsidRPr="0021782B">
        <w:rPr>
          <w:rFonts w:ascii="Times New Roman" w:eastAsiaTheme="minorEastAsia" w:hAnsi="Times New Roman" w:cs="Times New Roman"/>
        </w:rPr>
        <w:t>International</w:t>
      </w:r>
      <w:r w:rsidR="00702EB0" w:rsidRPr="0021782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1782B">
        <w:rPr>
          <w:rFonts w:ascii="Times New Roman" w:hAnsi="Times New Roman" w:cs="Times New Roman"/>
          <w:bCs/>
          <w:color w:val="000000" w:themeColor="text1"/>
        </w:rPr>
        <w:t>Journal of Math. Analysis, vol. 4 (50), pp. 2465 – 2472.</w:t>
      </w:r>
    </w:p>
    <w:p w14:paraId="7B95F5B5" w14:textId="220A02C8" w:rsidR="001748F3" w:rsidRPr="0021782B" w:rsidRDefault="003C2FCE" w:rsidP="00EB5DBA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hAnsi="Times New Roman" w:cs="Times New Roman"/>
          <w:color w:val="000000" w:themeColor="text1"/>
        </w:rPr>
        <w:t>Kumar, S., Kumar, S. and Kumar, D. (2021), Comparative study of non-Newtonian physiological blood flow through elastic stenotic artery with rigid body stenotic artery, Series on Biomechanics, vol. 34 (4), pp.26-41.</w:t>
      </w:r>
    </w:p>
    <w:p w14:paraId="40F1BA65" w14:textId="77777777" w:rsidR="001748F3" w:rsidRPr="0021782B" w:rsidRDefault="003C2FCE" w:rsidP="0053643B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</w:rPr>
      </w:pPr>
      <w:proofErr w:type="spellStart"/>
      <w:proofErr w:type="gramStart"/>
      <w:r w:rsidRPr="0021782B">
        <w:rPr>
          <w:rFonts w:ascii="Times New Roman" w:hAnsi="Times New Roman" w:cs="Times New Roman"/>
        </w:rPr>
        <w:t>Liu,Y</w:t>
      </w:r>
      <w:proofErr w:type="spellEnd"/>
      <w:r w:rsidRPr="0021782B">
        <w:rPr>
          <w:rFonts w:ascii="Times New Roman" w:hAnsi="Times New Roman" w:cs="Times New Roman"/>
        </w:rPr>
        <w:t>.</w:t>
      </w:r>
      <w:proofErr w:type="gramEnd"/>
      <w:r w:rsidRPr="0021782B">
        <w:rPr>
          <w:rFonts w:ascii="Times New Roman" w:hAnsi="Times New Roman" w:cs="Times New Roman"/>
        </w:rPr>
        <w:t xml:space="preserve"> and Liu, W. (2019), Blood ﬂow analysis in tapered stenosed arteries with the inﬂuence of heat and mass transfer, Journal of Applied Mathematics and Computing, vol. 63, pp. 523-541.</w:t>
      </w:r>
    </w:p>
    <w:p w14:paraId="2648E81B" w14:textId="0BE6E039" w:rsidR="001748F3" w:rsidRPr="0021782B" w:rsidRDefault="003C2FCE" w:rsidP="003266F6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hAnsi="Times New Roman" w:cs="Times New Roman"/>
        </w:rPr>
        <w:t xml:space="preserve">Mathur, P.  and Jain, S. (2013), </w:t>
      </w:r>
      <w:r w:rsidR="001748F3" w:rsidRPr="0021782B">
        <w:rPr>
          <w:rFonts w:ascii="Times New Roman" w:hAnsi="Times New Roman" w:cs="Times New Roman"/>
        </w:rPr>
        <w:t xml:space="preserve">Mathematical </w:t>
      </w:r>
      <w:r w:rsidR="00942E6C" w:rsidRPr="0021782B">
        <w:rPr>
          <w:rFonts w:ascii="Times New Roman" w:hAnsi="Times New Roman" w:cs="Times New Roman"/>
        </w:rPr>
        <w:t xml:space="preserve">modeling of </w:t>
      </w:r>
      <w:r w:rsidR="008574BF" w:rsidRPr="0021782B">
        <w:rPr>
          <w:rFonts w:ascii="Times New Roman" w:hAnsi="Times New Roman" w:cs="Times New Roman"/>
        </w:rPr>
        <w:t>non-Newtonian</w:t>
      </w:r>
      <w:r w:rsidR="00942E6C" w:rsidRPr="0021782B">
        <w:rPr>
          <w:rFonts w:ascii="Times New Roman" w:hAnsi="Times New Roman" w:cs="Times New Roman"/>
        </w:rPr>
        <w:t xml:space="preserve"> blood flow through artery in the presence of stenosis</w:t>
      </w:r>
      <w:r w:rsidRPr="0021782B">
        <w:rPr>
          <w:rFonts w:ascii="Times New Roman" w:hAnsi="Times New Roman" w:cs="Times New Roman"/>
        </w:rPr>
        <w:t>, Advances in Applied Mathematical Biosciences, vol. 4</w:t>
      </w:r>
      <w:r w:rsidR="00395E21" w:rsidRPr="0021782B">
        <w:rPr>
          <w:rFonts w:ascii="Times New Roman" w:hAnsi="Times New Roman" w:cs="Times New Roman"/>
        </w:rPr>
        <w:t>(1</w:t>
      </w:r>
      <w:r w:rsidR="008574BF" w:rsidRPr="0021782B">
        <w:rPr>
          <w:rFonts w:ascii="Times New Roman" w:hAnsi="Times New Roman" w:cs="Times New Roman"/>
        </w:rPr>
        <w:t>), pp.</w:t>
      </w:r>
      <w:r w:rsidRPr="0021782B">
        <w:rPr>
          <w:rFonts w:ascii="Times New Roman" w:hAnsi="Times New Roman" w:cs="Times New Roman"/>
        </w:rPr>
        <w:t xml:space="preserve"> 1-12.</w:t>
      </w:r>
    </w:p>
    <w:p w14:paraId="1293B60F" w14:textId="035D917E" w:rsidR="001748F3" w:rsidRPr="0021782B" w:rsidRDefault="003C2FCE" w:rsidP="00357463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</w:rPr>
      </w:pPr>
      <w:proofErr w:type="spellStart"/>
      <w:r w:rsidRPr="0021782B">
        <w:rPr>
          <w:rFonts w:ascii="Times New Roman" w:eastAsiaTheme="minorEastAsia" w:hAnsi="Times New Roman" w:cs="Times New Roman"/>
        </w:rPr>
        <w:t>Mekheimer</w:t>
      </w:r>
      <w:proofErr w:type="spellEnd"/>
      <w:r w:rsidRPr="0021782B">
        <w:rPr>
          <w:rFonts w:ascii="Times New Roman" w:eastAsiaTheme="minorEastAsia" w:hAnsi="Times New Roman" w:cs="Times New Roman"/>
        </w:rPr>
        <w:t>, K.S.</w:t>
      </w:r>
      <w:r w:rsidR="008574BF">
        <w:rPr>
          <w:rFonts w:ascii="Times New Roman" w:eastAsiaTheme="minorEastAsia" w:hAnsi="Times New Roman" w:cs="Times New Roman"/>
        </w:rPr>
        <w:t>,</w:t>
      </w:r>
      <w:r w:rsidRPr="0021782B">
        <w:rPr>
          <w:rFonts w:ascii="Times New Roman" w:eastAsiaTheme="minorEastAsia" w:hAnsi="Times New Roman" w:cs="Times New Roman"/>
        </w:rPr>
        <w:t xml:space="preserve"> Haroun, M.H. and </w:t>
      </w:r>
      <w:proofErr w:type="spellStart"/>
      <w:r w:rsidRPr="0021782B">
        <w:rPr>
          <w:rFonts w:ascii="Times New Roman" w:eastAsiaTheme="minorEastAsia" w:hAnsi="Times New Roman" w:cs="Times New Roman"/>
        </w:rPr>
        <w:t>Elkot</w:t>
      </w:r>
      <w:proofErr w:type="spellEnd"/>
      <w:r w:rsidRPr="0021782B">
        <w:rPr>
          <w:rFonts w:ascii="Times New Roman" w:eastAsiaTheme="minorEastAsia" w:hAnsi="Times New Roman" w:cs="Times New Roman"/>
        </w:rPr>
        <w:t xml:space="preserve">, M.A. (2011), Effects of magnetic ﬁeld, porosity, and wall properties for </w:t>
      </w:r>
      <w:proofErr w:type="spellStart"/>
      <w:r w:rsidRPr="0021782B">
        <w:rPr>
          <w:rFonts w:ascii="Times New Roman" w:eastAsiaTheme="minorEastAsia" w:hAnsi="Times New Roman" w:cs="Times New Roman"/>
        </w:rPr>
        <w:t>anisotropically</w:t>
      </w:r>
      <w:proofErr w:type="spellEnd"/>
      <w:r w:rsidRPr="0021782B">
        <w:rPr>
          <w:rFonts w:ascii="Times New Roman" w:eastAsiaTheme="minorEastAsia" w:hAnsi="Times New Roman" w:cs="Times New Roman"/>
        </w:rPr>
        <w:t xml:space="preserve"> elastic multi-stenosis arteries on blood ﬂow characteristics, Applied Mathematics and Mechanics, vol. 32</w:t>
      </w:r>
      <w:r w:rsidR="00BF7FC2" w:rsidRPr="0021782B">
        <w:rPr>
          <w:rFonts w:ascii="Times New Roman" w:eastAsiaTheme="minorEastAsia" w:hAnsi="Times New Roman" w:cs="Times New Roman"/>
        </w:rPr>
        <w:t>(3)</w:t>
      </w:r>
      <w:r w:rsidRPr="0021782B">
        <w:rPr>
          <w:rFonts w:ascii="Times New Roman" w:eastAsiaTheme="minorEastAsia" w:hAnsi="Times New Roman" w:cs="Times New Roman"/>
        </w:rPr>
        <w:t>, pp. 1047-1064.</w:t>
      </w:r>
    </w:p>
    <w:p w14:paraId="06B3AF8D" w14:textId="62B8903E" w:rsidR="001748F3" w:rsidRPr="0021782B" w:rsidRDefault="003C2FCE" w:rsidP="00066B56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eastAsiaTheme="minorEastAsia" w:hAnsi="Times New Roman" w:cs="Times New Roman"/>
        </w:rPr>
        <w:lastRenderedPageBreak/>
        <w:t>Mishra, S.</w:t>
      </w:r>
      <w:r w:rsidR="000A784F" w:rsidRPr="0021782B">
        <w:rPr>
          <w:rFonts w:ascii="Times New Roman" w:eastAsiaTheme="minorEastAsia" w:hAnsi="Times New Roman" w:cs="Times New Roman"/>
        </w:rPr>
        <w:t xml:space="preserve">, </w:t>
      </w:r>
      <w:r w:rsidRPr="0021782B">
        <w:rPr>
          <w:rFonts w:ascii="Times New Roman" w:eastAsiaTheme="minorEastAsia" w:hAnsi="Times New Roman" w:cs="Times New Roman"/>
        </w:rPr>
        <w:t xml:space="preserve">Siddiqui, S.U.  and </w:t>
      </w:r>
      <w:r w:rsidR="000A784F" w:rsidRPr="0021782B">
        <w:rPr>
          <w:rFonts w:ascii="Times New Roman" w:eastAsiaTheme="minorEastAsia" w:hAnsi="Times New Roman" w:cs="Times New Roman"/>
        </w:rPr>
        <w:t>Madhavi</w:t>
      </w:r>
      <w:r w:rsidRPr="0021782B">
        <w:rPr>
          <w:rFonts w:ascii="Times New Roman" w:eastAsiaTheme="minorEastAsia" w:hAnsi="Times New Roman" w:cs="Times New Roman"/>
        </w:rPr>
        <w:t>, A. (2011), Blood flow through a composite stenosis in an artery with permeable wall, Applications and Applied Mathematics, vol. 6</w:t>
      </w:r>
      <w:r w:rsidR="00395E21" w:rsidRPr="0021782B">
        <w:rPr>
          <w:rFonts w:ascii="Times New Roman" w:eastAsiaTheme="minorEastAsia" w:hAnsi="Times New Roman" w:cs="Times New Roman"/>
        </w:rPr>
        <w:t>(11)</w:t>
      </w:r>
      <w:r w:rsidRPr="0021782B">
        <w:rPr>
          <w:rFonts w:ascii="Times New Roman" w:eastAsiaTheme="minorEastAsia" w:hAnsi="Times New Roman" w:cs="Times New Roman"/>
        </w:rPr>
        <w:t>, pp. 1798 – 1813.</w:t>
      </w:r>
    </w:p>
    <w:p w14:paraId="45140A19" w14:textId="77777777" w:rsidR="001748F3" w:rsidRPr="0021782B" w:rsidRDefault="003C2FCE" w:rsidP="00D522DA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eastAsiaTheme="minorEastAsia" w:hAnsi="Times New Roman" w:cs="Times New Roman"/>
        </w:rPr>
        <w:t xml:space="preserve">Misra, J.C. and Shit, G.C. (2006), Blood flow through arteries in a pathological state: A theoretical study, </w:t>
      </w:r>
      <w:r w:rsidRPr="0021782B">
        <w:rPr>
          <w:rFonts w:ascii="Times New Roman" w:hAnsi="Times New Roman" w:cs="Times New Roman"/>
        </w:rPr>
        <w:t>International Journal of Engineering Science</w:t>
      </w:r>
      <w:r w:rsidRPr="0021782B">
        <w:rPr>
          <w:rFonts w:ascii="Times New Roman" w:eastAsiaTheme="minorEastAsia" w:hAnsi="Times New Roman" w:cs="Times New Roman"/>
        </w:rPr>
        <w:t>, vol. 44</w:t>
      </w:r>
      <w:r w:rsidR="00395E21" w:rsidRPr="0021782B">
        <w:rPr>
          <w:rFonts w:ascii="Times New Roman" w:eastAsiaTheme="minorEastAsia" w:hAnsi="Times New Roman" w:cs="Times New Roman"/>
        </w:rPr>
        <w:t>(10)</w:t>
      </w:r>
      <w:r w:rsidRPr="0021782B">
        <w:rPr>
          <w:rFonts w:ascii="Times New Roman" w:eastAsiaTheme="minorEastAsia" w:hAnsi="Times New Roman" w:cs="Times New Roman"/>
        </w:rPr>
        <w:t>, pp. 662-671.</w:t>
      </w:r>
    </w:p>
    <w:p w14:paraId="2D6AEF6B" w14:textId="77777777" w:rsidR="001748F3" w:rsidRPr="0021782B" w:rsidRDefault="003C2FCE" w:rsidP="00C93E00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hAnsi="Times New Roman" w:cs="Times New Roman"/>
        </w:rPr>
        <w:t>Nanda, S.P. and Bose, R.K. (2012), A mathematical model for blood flow through a narrow artery with multiple stenoses, Journal of Applied Mathematics and Fluid Mechanics, vol. 4</w:t>
      </w:r>
      <w:r w:rsidR="00BF7FC2" w:rsidRPr="0021782B">
        <w:rPr>
          <w:rFonts w:ascii="Times New Roman" w:hAnsi="Times New Roman" w:cs="Times New Roman"/>
        </w:rPr>
        <w:t>(2)</w:t>
      </w:r>
      <w:r w:rsidRPr="0021782B">
        <w:rPr>
          <w:rFonts w:ascii="Times New Roman" w:hAnsi="Times New Roman" w:cs="Times New Roman"/>
        </w:rPr>
        <w:t>, pp. 233-242.</w:t>
      </w:r>
    </w:p>
    <w:p w14:paraId="596D2F00" w14:textId="0E8A5368" w:rsidR="001748F3" w:rsidRPr="0021782B" w:rsidRDefault="003C2FCE" w:rsidP="001208E2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hAnsi="Times New Roman" w:cs="Times New Roman"/>
        </w:rPr>
        <w:t xml:space="preserve">Nanda, S.P. and Mallik, B.B. (2012), A </w:t>
      </w:r>
      <w:r w:rsidR="008574BF">
        <w:rPr>
          <w:rFonts w:ascii="Times New Roman" w:hAnsi="Times New Roman" w:cs="Times New Roman"/>
        </w:rPr>
        <w:t>n</w:t>
      </w:r>
      <w:r w:rsidRPr="0021782B">
        <w:rPr>
          <w:rFonts w:ascii="Times New Roman" w:hAnsi="Times New Roman" w:cs="Times New Roman"/>
        </w:rPr>
        <w:t>on-Newtonian two phase fluid model for blood flow through arteries under stenotic condition, International Journal of Pharmacy and Biological Sciences, vol. 2</w:t>
      </w:r>
      <w:r w:rsidR="00BF7FC2" w:rsidRPr="0021782B">
        <w:rPr>
          <w:rFonts w:ascii="Times New Roman" w:hAnsi="Times New Roman" w:cs="Times New Roman"/>
        </w:rPr>
        <w:t>(1)</w:t>
      </w:r>
      <w:r w:rsidRPr="0021782B">
        <w:rPr>
          <w:rFonts w:ascii="Times New Roman" w:hAnsi="Times New Roman" w:cs="Times New Roman"/>
        </w:rPr>
        <w:t>, pp. 237-247.</w:t>
      </w:r>
    </w:p>
    <w:p w14:paraId="4B7342C5" w14:textId="77777777" w:rsidR="001748F3" w:rsidRPr="0021782B" w:rsidRDefault="003C2FCE" w:rsidP="00BA50A5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</w:rPr>
      </w:pPr>
      <w:proofErr w:type="spellStart"/>
      <w:r w:rsidRPr="0021782B">
        <w:rPr>
          <w:rFonts w:ascii="Times New Roman" w:eastAsiaTheme="minorEastAsia" w:hAnsi="Times New Roman" w:cs="Times New Roman"/>
        </w:rPr>
        <w:t>Ponalagusamy</w:t>
      </w:r>
      <w:proofErr w:type="spellEnd"/>
      <w:r w:rsidRPr="0021782B">
        <w:rPr>
          <w:rFonts w:ascii="Times New Roman" w:eastAsiaTheme="minorEastAsia" w:hAnsi="Times New Roman" w:cs="Times New Roman"/>
        </w:rPr>
        <w:t>, R. (2007), Blood Flow through an Artery with Mild Stenosis: A two – layered model, different shapes of stenoses and slip velocity at the wall, Journal of Applied Sciences, vol. 7, pp. 1071-1077.</w:t>
      </w:r>
    </w:p>
    <w:p w14:paraId="7B96A706" w14:textId="77777777" w:rsidR="008574BF" w:rsidRPr="008574BF" w:rsidRDefault="003C2FCE" w:rsidP="009F424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1782B">
        <w:rPr>
          <w:rFonts w:ascii="Times New Roman" w:eastAsiaTheme="minorEastAsia" w:hAnsi="Times New Roman" w:cs="Times New Roman"/>
        </w:rPr>
        <w:t>Pra</w:t>
      </w:r>
      <w:r w:rsidR="008574BF">
        <w:rPr>
          <w:rFonts w:ascii="Times New Roman" w:eastAsiaTheme="minorEastAsia" w:hAnsi="Times New Roman" w:cs="Times New Roman"/>
        </w:rPr>
        <w:t>l</w:t>
      </w:r>
      <w:r w:rsidRPr="0021782B">
        <w:rPr>
          <w:rFonts w:ascii="Times New Roman" w:eastAsiaTheme="minorEastAsia" w:hAnsi="Times New Roman" w:cs="Times New Roman"/>
        </w:rPr>
        <w:t>had</w:t>
      </w:r>
      <w:proofErr w:type="spellEnd"/>
      <w:r w:rsidRPr="0021782B">
        <w:rPr>
          <w:rFonts w:ascii="Times New Roman" w:eastAsiaTheme="minorEastAsia" w:hAnsi="Times New Roman" w:cs="Times New Roman"/>
        </w:rPr>
        <w:t xml:space="preserve">, R.N. and Schultz, D.H. (2004), Modeling of arterial stenosis and its applications to blood diseases, </w:t>
      </w:r>
      <w:r w:rsidRPr="0021782B">
        <w:rPr>
          <w:rFonts w:ascii="Times New Roman" w:hAnsi="Times New Roman" w:cs="Times New Roman"/>
        </w:rPr>
        <w:t xml:space="preserve">Mathematical Biosciences, </w:t>
      </w:r>
      <w:r w:rsidRPr="0021782B">
        <w:rPr>
          <w:rFonts w:ascii="Times New Roman" w:eastAsiaTheme="minorEastAsia" w:hAnsi="Times New Roman" w:cs="Times New Roman"/>
        </w:rPr>
        <w:t>vol. 190</w:t>
      </w:r>
      <w:r w:rsidR="00BF7FC2" w:rsidRPr="0021782B">
        <w:rPr>
          <w:rFonts w:ascii="Times New Roman" w:eastAsiaTheme="minorEastAsia" w:hAnsi="Times New Roman" w:cs="Times New Roman"/>
        </w:rPr>
        <w:t>(2)</w:t>
      </w:r>
      <w:r w:rsidRPr="0021782B">
        <w:rPr>
          <w:rFonts w:ascii="Times New Roman" w:eastAsiaTheme="minorEastAsia" w:hAnsi="Times New Roman" w:cs="Times New Roman"/>
        </w:rPr>
        <w:t>, pp. 203-220.</w:t>
      </w:r>
    </w:p>
    <w:p w14:paraId="03D483F1" w14:textId="3FAA193A" w:rsidR="001748F3" w:rsidRPr="0021782B" w:rsidRDefault="003C2FCE" w:rsidP="009F424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782B">
        <w:rPr>
          <w:rFonts w:ascii="Times New Roman" w:hAnsi="Times New Roman" w:cs="Times New Roman"/>
        </w:rPr>
        <w:t>Ramesh Babu, V. and Savita, T. (2019), Flow of Jeffrey fluid through an artery with multiple stenosis, International Journal of Engineering Development and Research, vol. 7</w:t>
      </w:r>
      <w:r w:rsidR="00BF7FC2" w:rsidRPr="0021782B">
        <w:rPr>
          <w:rFonts w:ascii="Times New Roman" w:hAnsi="Times New Roman" w:cs="Times New Roman"/>
        </w:rPr>
        <w:t>(2)</w:t>
      </w:r>
      <w:r w:rsidRPr="0021782B">
        <w:rPr>
          <w:rFonts w:ascii="Times New Roman" w:hAnsi="Times New Roman" w:cs="Times New Roman"/>
        </w:rPr>
        <w:t>, pp. 473-477.</w:t>
      </w:r>
    </w:p>
    <w:p w14:paraId="49768DBE" w14:textId="5B1F6B80" w:rsidR="001748F3" w:rsidRPr="0021782B" w:rsidRDefault="003C2FCE" w:rsidP="0042789E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hAnsi="Times New Roman" w:cs="Times New Roman"/>
          <w:bCs/>
          <w:color w:val="000000" w:themeColor="text1"/>
        </w:rPr>
        <w:t>Shah, S.R.</w:t>
      </w:r>
      <w:r w:rsidR="008574BF">
        <w:rPr>
          <w:rFonts w:ascii="Times New Roman" w:hAnsi="Times New Roman" w:cs="Times New Roman"/>
          <w:bCs/>
          <w:color w:val="000000" w:themeColor="text1"/>
        </w:rPr>
        <w:t>,</w:t>
      </w:r>
      <w:r w:rsidRPr="0021782B">
        <w:rPr>
          <w:rFonts w:ascii="Times New Roman" w:hAnsi="Times New Roman" w:cs="Times New Roman"/>
          <w:bCs/>
          <w:color w:val="000000" w:themeColor="text1"/>
        </w:rPr>
        <w:t xml:space="preserve"> Siddiqui, S.U. and Singh, </w:t>
      </w:r>
      <w:r w:rsidR="001748F3" w:rsidRPr="0021782B">
        <w:rPr>
          <w:rFonts w:ascii="Times New Roman" w:hAnsi="Times New Roman" w:cs="Times New Roman"/>
          <w:bCs/>
          <w:color w:val="000000" w:themeColor="text1"/>
        </w:rPr>
        <w:t>A. (</w:t>
      </w:r>
      <w:r w:rsidRPr="0021782B">
        <w:rPr>
          <w:rFonts w:ascii="Times New Roman" w:hAnsi="Times New Roman" w:cs="Times New Roman"/>
          <w:bCs/>
          <w:color w:val="000000" w:themeColor="text1"/>
        </w:rPr>
        <w:t xml:space="preserve">2016), Mathematical modeling and numerical simulation of blood Flow through tapered artery, </w:t>
      </w:r>
      <w:r w:rsidRPr="0021782B">
        <w:rPr>
          <w:rFonts w:ascii="Times New Roman" w:hAnsi="Times New Roman" w:cs="Times New Roman"/>
          <w:color w:val="000000" w:themeColor="text1"/>
        </w:rPr>
        <w:t>International Journal of Innovative Science, Engineering &amp; Technology, vol. 3 (2), pp. 710-717.</w:t>
      </w:r>
    </w:p>
    <w:p w14:paraId="546C468A" w14:textId="4E39F0DD" w:rsidR="001748F3" w:rsidRPr="0021782B" w:rsidRDefault="003C2FCE" w:rsidP="0053080C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hAnsi="Times New Roman" w:cs="Times New Roman"/>
        </w:rPr>
        <w:t>Shit, G. C.</w:t>
      </w:r>
      <w:r w:rsidR="008574BF">
        <w:rPr>
          <w:rFonts w:ascii="Times New Roman" w:hAnsi="Times New Roman" w:cs="Times New Roman"/>
        </w:rPr>
        <w:t>,</w:t>
      </w:r>
      <w:r w:rsidRPr="0021782B">
        <w:rPr>
          <w:rFonts w:ascii="Times New Roman" w:hAnsi="Times New Roman" w:cs="Times New Roman"/>
        </w:rPr>
        <w:t xml:space="preserve"> Roy, M. and Sinha A. (2012</w:t>
      </w:r>
      <w:r w:rsidR="001748F3" w:rsidRPr="0021782B">
        <w:rPr>
          <w:rFonts w:ascii="Times New Roman" w:hAnsi="Times New Roman" w:cs="Times New Roman"/>
        </w:rPr>
        <w:t>), Mathematical</w:t>
      </w:r>
      <w:r w:rsidRPr="0021782B">
        <w:rPr>
          <w:rFonts w:ascii="Times New Roman" w:hAnsi="Times New Roman" w:cs="Times New Roman"/>
        </w:rPr>
        <w:t xml:space="preserve"> modeling of blood flow through a tapered overlapping stenosed artery with variable viscosity, Applied Bionics and Biomechanics, vol. 11 pp. 185-195.</w:t>
      </w:r>
    </w:p>
    <w:p w14:paraId="06714CCD" w14:textId="12D71C0C" w:rsidR="001748F3" w:rsidRPr="0021782B" w:rsidRDefault="003C2FCE" w:rsidP="00F42083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eastAsiaTheme="minorEastAsia" w:hAnsi="Times New Roman" w:cs="Times New Roman"/>
        </w:rPr>
        <w:t>Singh, B.</w:t>
      </w:r>
      <w:r w:rsidR="008574BF">
        <w:rPr>
          <w:rFonts w:ascii="Times New Roman" w:eastAsiaTheme="minorEastAsia" w:hAnsi="Times New Roman" w:cs="Times New Roman"/>
        </w:rPr>
        <w:t>,</w:t>
      </w:r>
      <w:r w:rsidRPr="0021782B">
        <w:rPr>
          <w:rFonts w:ascii="Times New Roman" w:eastAsiaTheme="minorEastAsia" w:hAnsi="Times New Roman" w:cs="Times New Roman"/>
        </w:rPr>
        <w:t xml:space="preserve"> Joshi, P. and Joshi, B.K. (2010), Blood flow through an artery having radially non-symmetric mild stenosis, </w:t>
      </w:r>
      <w:r w:rsidRPr="0021782B">
        <w:rPr>
          <w:rFonts w:ascii="Times New Roman" w:hAnsi="Times New Roman" w:cs="Times New Roman"/>
        </w:rPr>
        <w:t>Applied Mathematical Sciences</w:t>
      </w:r>
      <w:r w:rsidRPr="0021782B">
        <w:rPr>
          <w:rFonts w:ascii="Times New Roman" w:eastAsiaTheme="minorEastAsia" w:hAnsi="Times New Roman" w:cs="Times New Roman"/>
        </w:rPr>
        <w:t>, vol. 4</w:t>
      </w:r>
      <w:r w:rsidR="00A1358A" w:rsidRPr="0021782B">
        <w:rPr>
          <w:rFonts w:ascii="Times New Roman" w:eastAsiaTheme="minorEastAsia" w:hAnsi="Times New Roman" w:cs="Times New Roman"/>
        </w:rPr>
        <w:t>(22)</w:t>
      </w:r>
      <w:r w:rsidRPr="0021782B">
        <w:rPr>
          <w:rFonts w:ascii="Times New Roman" w:eastAsiaTheme="minorEastAsia" w:hAnsi="Times New Roman" w:cs="Times New Roman"/>
        </w:rPr>
        <w:t>, pp. 1065-1072.</w:t>
      </w:r>
    </w:p>
    <w:p w14:paraId="3AC795A1" w14:textId="77777777" w:rsidR="001748F3" w:rsidRPr="0021782B" w:rsidRDefault="003C2FCE" w:rsidP="002C2817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</w:rPr>
      </w:pPr>
      <w:r w:rsidRPr="0021782B">
        <w:rPr>
          <w:rFonts w:ascii="Times New Roman" w:eastAsiaTheme="minorEastAsia" w:hAnsi="Times New Roman" w:cs="Times New Roman"/>
        </w:rPr>
        <w:t>Srivastava, V. P. (2003), Flow of a Couple Stress Fluid Representing Blood through Stenotic Vessels with a Peripheral Layer, Indian Journal of Pure and Applied Mathematics, vol. 34, pp. 1727-1740.</w:t>
      </w:r>
    </w:p>
    <w:p w14:paraId="6B62E76E" w14:textId="77777777" w:rsidR="001748F3" w:rsidRPr="0021782B" w:rsidRDefault="003C2FCE" w:rsidP="00ED75C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782B">
        <w:rPr>
          <w:rFonts w:ascii="Times New Roman" w:eastAsiaTheme="minorEastAsia" w:hAnsi="Times New Roman" w:cs="Times New Roman"/>
        </w:rPr>
        <w:t>Srivastava, V. P. and Rastogi, R. (2009), Effects of hematocrit on impedance and shear stress during stenosed artery catheterization, Applications and Applied Mathematics, vol. 4</w:t>
      </w:r>
      <w:r w:rsidR="00A1358A" w:rsidRPr="0021782B">
        <w:rPr>
          <w:rFonts w:ascii="Times New Roman" w:eastAsiaTheme="minorEastAsia" w:hAnsi="Times New Roman" w:cs="Times New Roman"/>
        </w:rPr>
        <w:t>(1)</w:t>
      </w:r>
      <w:r w:rsidRPr="0021782B">
        <w:rPr>
          <w:rFonts w:ascii="Times New Roman" w:eastAsiaTheme="minorEastAsia" w:hAnsi="Times New Roman" w:cs="Times New Roman"/>
        </w:rPr>
        <w:t>, pp. 98-113.</w:t>
      </w:r>
    </w:p>
    <w:p w14:paraId="607A312F" w14:textId="4C5558B4" w:rsidR="003C2FCE" w:rsidRPr="0021782B" w:rsidRDefault="003C2FCE" w:rsidP="00ED75C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21782B">
        <w:rPr>
          <w:rFonts w:ascii="Times New Roman" w:hAnsi="Times New Roman" w:cs="Times New Roman"/>
        </w:rPr>
        <w:t>Sriyab</w:t>
      </w:r>
      <w:proofErr w:type="spellEnd"/>
      <w:r w:rsidRPr="0021782B">
        <w:rPr>
          <w:rFonts w:ascii="Times New Roman" w:hAnsi="Times New Roman" w:cs="Times New Roman"/>
        </w:rPr>
        <w:t>, S,</w:t>
      </w:r>
      <w:r w:rsidR="001748F3" w:rsidRPr="0021782B">
        <w:rPr>
          <w:rFonts w:ascii="Times New Roman" w:hAnsi="Times New Roman" w:cs="Times New Roman"/>
        </w:rPr>
        <w:t xml:space="preserve"> </w:t>
      </w:r>
      <w:r w:rsidRPr="0021782B">
        <w:rPr>
          <w:rFonts w:ascii="Times New Roman" w:hAnsi="Times New Roman" w:cs="Times New Roman"/>
        </w:rPr>
        <w:t xml:space="preserve">(2020), </w:t>
      </w:r>
      <w:r w:rsidRPr="0021782B">
        <w:rPr>
          <w:rFonts w:ascii="Times New Roman" w:hAnsi="Times New Roman" w:cs="Times New Roman"/>
          <w:bCs/>
        </w:rPr>
        <w:t xml:space="preserve">The effect of stenotic geometry and non-Newtonian property of blood flow through arterial stenosis, </w:t>
      </w:r>
      <w:r w:rsidRPr="0021782B">
        <w:rPr>
          <w:rFonts w:ascii="Times New Roman" w:hAnsi="Times New Roman" w:cs="Times New Roman"/>
          <w:bCs/>
          <w:iCs/>
        </w:rPr>
        <w:t>Cardiovascular &amp; Hematological Disorders-Drug Targets</w:t>
      </w:r>
      <w:r w:rsidRPr="0021782B">
        <w:rPr>
          <w:rFonts w:ascii="Times New Roman" w:hAnsi="Times New Roman" w:cs="Times New Roman"/>
          <w:iCs/>
        </w:rPr>
        <w:t>,</w:t>
      </w:r>
      <w:r w:rsidRPr="0021782B">
        <w:rPr>
          <w:rFonts w:ascii="Times New Roman" w:hAnsi="Times New Roman" w:cs="Times New Roman"/>
        </w:rPr>
        <w:t xml:space="preserve"> vol. 20</w:t>
      </w:r>
      <w:r w:rsidR="00A1358A" w:rsidRPr="0021782B">
        <w:rPr>
          <w:rFonts w:ascii="Times New Roman" w:hAnsi="Times New Roman" w:cs="Times New Roman"/>
        </w:rPr>
        <w:t>(1)</w:t>
      </w:r>
      <w:r w:rsidRPr="0021782B">
        <w:rPr>
          <w:rFonts w:ascii="Times New Roman" w:hAnsi="Times New Roman" w:cs="Times New Roman"/>
        </w:rPr>
        <w:t xml:space="preserve">, </w:t>
      </w:r>
      <w:r w:rsidRPr="0021782B">
        <w:rPr>
          <w:rFonts w:ascii="Times New Roman" w:hAnsi="Times New Roman" w:cs="Times New Roman"/>
          <w:bCs/>
        </w:rPr>
        <w:t>pp.16-30.</w:t>
      </w:r>
    </w:p>
    <w:p w14:paraId="4ABDC791" w14:textId="77777777" w:rsidR="002D643D" w:rsidRPr="0021782B" w:rsidRDefault="002D643D" w:rsidP="00A40CFA">
      <w:pPr>
        <w:jc w:val="both"/>
        <w:rPr>
          <w:rFonts w:ascii="Times New Roman" w:eastAsiaTheme="minorEastAsia" w:hAnsi="Times New Roman" w:cs="Times New Roman"/>
        </w:rPr>
      </w:pPr>
    </w:p>
    <w:p w14:paraId="6D9DEA4D" w14:textId="77777777" w:rsidR="00CC43F6" w:rsidRPr="0021782B" w:rsidRDefault="00CC43F6" w:rsidP="00A40CFA">
      <w:pPr>
        <w:jc w:val="both"/>
        <w:rPr>
          <w:rFonts w:ascii="Times New Roman" w:eastAsiaTheme="minorEastAsia" w:hAnsi="Times New Roman" w:cs="Times New Roman"/>
        </w:rPr>
      </w:pPr>
    </w:p>
    <w:sectPr w:rsidR="00CC43F6" w:rsidRPr="0021782B" w:rsidSect="00A26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36E7" w14:textId="77777777" w:rsidR="00CB749D" w:rsidRDefault="00CB749D" w:rsidP="00587A60">
      <w:pPr>
        <w:spacing w:after="0" w:line="240" w:lineRule="auto"/>
      </w:pPr>
      <w:r>
        <w:separator/>
      </w:r>
    </w:p>
  </w:endnote>
  <w:endnote w:type="continuationSeparator" w:id="0">
    <w:p w14:paraId="6591C05C" w14:textId="77777777" w:rsidR="00CB749D" w:rsidRDefault="00CB749D" w:rsidP="0058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C864" w14:textId="77777777" w:rsidR="00CB749D" w:rsidRDefault="00CB749D" w:rsidP="00587A60">
      <w:pPr>
        <w:spacing w:after="0" w:line="240" w:lineRule="auto"/>
      </w:pPr>
      <w:r>
        <w:separator/>
      </w:r>
    </w:p>
  </w:footnote>
  <w:footnote w:type="continuationSeparator" w:id="0">
    <w:p w14:paraId="3557BE93" w14:textId="77777777" w:rsidR="00CB749D" w:rsidRDefault="00CB749D" w:rsidP="0058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AF7"/>
    <w:multiLevelType w:val="hybridMultilevel"/>
    <w:tmpl w:val="BA3AE4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4C9D"/>
    <w:multiLevelType w:val="hybridMultilevel"/>
    <w:tmpl w:val="B0F40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4580B"/>
    <w:multiLevelType w:val="hybridMultilevel"/>
    <w:tmpl w:val="EE5E213A"/>
    <w:lvl w:ilvl="0" w:tplc="BF98CB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74763"/>
    <w:multiLevelType w:val="hybridMultilevel"/>
    <w:tmpl w:val="B3704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C4AA7"/>
    <w:multiLevelType w:val="hybridMultilevel"/>
    <w:tmpl w:val="7F02D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C407C"/>
    <w:multiLevelType w:val="hybridMultilevel"/>
    <w:tmpl w:val="1A7C87B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554895">
    <w:abstractNumId w:val="2"/>
  </w:num>
  <w:num w:numId="2" w16cid:durableId="1509833174">
    <w:abstractNumId w:val="4"/>
  </w:num>
  <w:num w:numId="3" w16cid:durableId="167252089">
    <w:abstractNumId w:val="1"/>
  </w:num>
  <w:num w:numId="4" w16cid:durableId="15411655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853605">
    <w:abstractNumId w:val="3"/>
  </w:num>
  <w:num w:numId="6" w16cid:durableId="2085562266">
    <w:abstractNumId w:val="5"/>
  </w:num>
  <w:num w:numId="7" w16cid:durableId="160846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04"/>
    <w:rsid w:val="00001446"/>
    <w:rsid w:val="00005FAA"/>
    <w:rsid w:val="000069E8"/>
    <w:rsid w:val="00015ED8"/>
    <w:rsid w:val="000360AE"/>
    <w:rsid w:val="00052F97"/>
    <w:rsid w:val="00071159"/>
    <w:rsid w:val="00081ADC"/>
    <w:rsid w:val="0008349C"/>
    <w:rsid w:val="00086DEC"/>
    <w:rsid w:val="000960D1"/>
    <w:rsid w:val="000A5ED1"/>
    <w:rsid w:val="000A784F"/>
    <w:rsid w:val="000B071C"/>
    <w:rsid w:val="000B1D10"/>
    <w:rsid w:val="000C1BA5"/>
    <w:rsid w:val="000C22A5"/>
    <w:rsid w:val="000D6B1C"/>
    <w:rsid w:val="000E1390"/>
    <w:rsid w:val="000E783E"/>
    <w:rsid w:val="000F6702"/>
    <w:rsid w:val="0010652D"/>
    <w:rsid w:val="00127E53"/>
    <w:rsid w:val="001367EB"/>
    <w:rsid w:val="00137F10"/>
    <w:rsid w:val="00154404"/>
    <w:rsid w:val="00160866"/>
    <w:rsid w:val="001748F3"/>
    <w:rsid w:val="001C2005"/>
    <w:rsid w:val="001D4AFE"/>
    <w:rsid w:val="001D533A"/>
    <w:rsid w:val="001D7D69"/>
    <w:rsid w:val="001F5A36"/>
    <w:rsid w:val="0021782B"/>
    <w:rsid w:val="00225ADC"/>
    <w:rsid w:val="00232D25"/>
    <w:rsid w:val="0024561E"/>
    <w:rsid w:val="0025080E"/>
    <w:rsid w:val="00255FCD"/>
    <w:rsid w:val="00261816"/>
    <w:rsid w:val="002626B6"/>
    <w:rsid w:val="002A08A1"/>
    <w:rsid w:val="002A0C4A"/>
    <w:rsid w:val="002B4544"/>
    <w:rsid w:val="002B4711"/>
    <w:rsid w:val="002C7748"/>
    <w:rsid w:val="002D4404"/>
    <w:rsid w:val="002D643D"/>
    <w:rsid w:val="002E7C65"/>
    <w:rsid w:val="00307F39"/>
    <w:rsid w:val="003114CC"/>
    <w:rsid w:val="0032160E"/>
    <w:rsid w:val="003306B5"/>
    <w:rsid w:val="00340983"/>
    <w:rsid w:val="003579ED"/>
    <w:rsid w:val="00385D39"/>
    <w:rsid w:val="00390169"/>
    <w:rsid w:val="003914EF"/>
    <w:rsid w:val="0039524E"/>
    <w:rsid w:val="00395E21"/>
    <w:rsid w:val="003B78BB"/>
    <w:rsid w:val="003C2FCE"/>
    <w:rsid w:val="003D29DC"/>
    <w:rsid w:val="003F44DB"/>
    <w:rsid w:val="00410E12"/>
    <w:rsid w:val="0041118F"/>
    <w:rsid w:val="00413309"/>
    <w:rsid w:val="00413B80"/>
    <w:rsid w:val="00416F71"/>
    <w:rsid w:val="004276ED"/>
    <w:rsid w:val="00434510"/>
    <w:rsid w:val="00435AEA"/>
    <w:rsid w:val="0047358E"/>
    <w:rsid w:val="00481C04"/>
    <w:rsid w:val="00486286"/>
    <w:rsid w:val="004A5685"/>
    <w:rsid w:val="004A783D"/>
    <w:rsid w:val="004B17E8"/>
    <w:rsid w:val="004B1D95"/>
    <w:rsid w:val="004B7CCC"/>
    <w:rsid w:val="004C0146"/>
    <w:rsid w:val="004C7A24"/>
    <w:rsid w:val="004F09AE"/>
    <w:rsid w:val="004F30E3"/>
    <w:rsid w:val="0053368B"/>
    <w:rsid w:val="00536057"/>
    <w:rsid w:val="005417F5"/>
    <w:rsid w:val="0056398E"/>
    <w:rsid w:val="00587A60"/>
    <w:rsid w:val="00597FFD"/>
    <w:rsid w:val="005C0600"/>
    <w:rsid w:val="005C32DB"/>
    <w:rsid w:val="00616547"/>
    <w:rsid w:val="00627574"/>
    <w:rsid w:val="00627E7F"/>
    <w:rsid w:val="0064110E"/>
    <w:rsid w:val="006506CA"/>
    <w:rsid w:val="00680406"/>
    <w:rsid w:val="00680F5D"/>
    <w:rsid w:val="00681284"/>
    <w:rsid w:val="00683A8A"/>
    <w:rsid w:val="006960B6"/>
    <w:rsid w:val="00697DC1"/>
    <w:rsid w:val="006A3B63"/>
    <w:rsid w:val="006A4CE9"/>
    <w:rsid w:val="006E74CA"/>
    <w:rsid w:val="006E7DD6"/>
    <w:rsid w:val="00702EB0"/>
    <w:rsid w:val="0070474F"/>
    <w:rsid w:val="0073251B"/>
    <w:rsid w:val="00742383"/>
    <w:rsid w:val="007501BF"/>
    <w:rsid w:val="00750C3B"/>
    <w:rsid w:val="00752FDE"/>
    <w:rsid w:val="007541FA"/>
    <w:rsid w:val="0076697E"/>
    <w:rsid w:val="007A12F4"/>
    <w:rsid w:val="007B7EAC"/>
    <w:rsid w:val="007D434C"/>
    <w:rsid w:val="007D495E"/>
    <w:rsid w:val="007E33D7"/>
    <w:rsid w:val="007E5837"/>
    <w:rsid w:val="007F3418"/>
    <w:rsid w:val="00804616"/>
    <w:rsid w:val="00816D70"/>
    <w:rsid w:val="008504E9"/>
    <w:rsid w:val="00850BD9"/>
    <w:rsid w:val="00851A22"/>
    <w:rsid w:val="008574BF"/>
    <w:rsid w:val="00866367"/>
    <w:rsid w:val="00867C8D"/>
    <w:rsid w:val="0087672A"/>
    <w:rsid w:val="0088066E"/>
    <w:rsid w:val="00884BF2"/>
    <w:rsid w:val="008858BA"/>
    <w:rsid w:val="00886BB0"/>
    <w:rsid w:val="008B0A4C"/>
    <w:rsid w:val="008B1563"/>
    <w:rsid w:val="008C28D0"/>
    <w:rsid w:val="008D2200"/>
    <w:rsid w:val="008D264C"/>
    <w:rsid w:val="008E3BF0"/>
    <w:rsid w:val="008E50C0"/>
    <w:rsid w:val="008E5CC7"/>
    <w:rsid w:val="008E738C"/>
    <w:rsid w:val="008F48C2"/>
    <w:rsid w:val="008F57B2"/>
    <w:rsid w:val="0090334D"/>
    <w:rsid w:val="00905E98"/>
    <w:rsid w:val="00942E6C"/>
    <w:rsid w:val="009835E0"/>
    <w:rsid w:val="009843A4"/>
    <w:rsid w:val="00987F0D"/>
    <w:rsid w:val="009A1F66"/>
    <w:rsid w:val="009A37FA"/>
    <w:rsid w:val="009B62DD"/>
    <w:rsid w:val="009C0248"/>
    <w:rsid w:val="009E2A34"/>
    <w:rsid w:val="00A01AEF"/>
    <w:rsid w:val="00A1358A"/>
    <w:rsid w:val="00A26DE1"/>
    <w:rsid w:val="00A40CFA"/>
    <w:rsid w:val="00A5152F"/>
    <w:rsid w:val="00A56146"/>
    <w:rsid w:val="00A60C10"/>
    <w:rsid w:val="00A64B50"/>
    <w:rsid w:val="00A91D80"/>
    <w:rsid w:val="00A93DC1"/>
    <w:rsid w:val="00AA0289"/>
    <w:rsid w:val="00AA0581"/>
    <w:rsid w:val="00AA357A"/>
    <w:rsid w:val="00AB2441"/>
    <w:rsid w:val="00AC5CC4"/>
    <w:rsid w:val="00AF17C9"/>
    <w:rsid w:val="00B2393E"/>
    <w:rsid w:val="00B27692"/>
    <w:rsid w:val="00B317B8"/>
    <w:rsid w:val="00B40F7F"/>
    <w:rsid w:val="00B45E29"/>
    <w:rsid w:val="00B62142"/>
    <w:rsid w:val="00B75378"/>
    <w:rsid w:val="00B82956"/>
    <w:rsid w:val="00B87F52"/>
    <w:rsid w:val="00B91872"/>
    <w:rsid w:val="00B92898"/>
    <w:rsid w:val="00B934C1"/>
    <w:rsid w:val="00B94378"/>
    <w:rsid w:val="00BA7AAE"/>
    <w:rsid w:val="00BF6769"/>
    <w:rsid w:val="00BF7FC2"/>
    <w:rsid w:val="00C15513"/>
    <w:rsid w:val="00C157C7"/>
    <w:rsid w:val="00C26240"/>
    <w:rsid w:val="00C354FD"/>
    <w:rsid w:val="00C45F87"/>
    <w:rsid w:val="00C53737"/>
    <w:rsid w:val="00C804B0"/>
    <w:rsid w:val="00C849C7"/>
    <w:rsid w:val="00C85F8F"/>
    <w:rsid w:val="00C867BE"/>
    <w:rsid w:val="00CA5DEA"/>
    <w:rsid w:val="00CB3E6B"/>
    <w:rsid w:val="00CB4CFD"/>
    <w:rsid w:val="00CB5933"/>
    <w:rsid w:val="00CB66A5"/>
    <w:rsid w:val="00CB749D"/>
    <w:rsid w:val="00CC43F6"/>
    <w:rsid w:val="00CC5F8E"/>
    <w:rsid w:val="00CD6686"/>
    <w:rsid w:val="00CD72EC"/>
    <w:rsid w:val="00CD7E84"/>
    <w:rsid w:val="00CF441B"/>
    <w:rsid w:val="00CF4D3A"/>
    <w:rsid w:val="00CF65E2"/>
    <w:rsid w:val="00D25E53"/>
    <w:rsid w:val="00D31FA8"/>
    <w:rsid w:val="00D33F5A"/>
    <w:rsid w:val="00D37733"/>
    <w:rsid w:val="00D5633C"/>
    <w:rsid w:val="00D66DDB"/>
    <w:rsid w:val="00D7107A"/>
    <w:rsid w:val="00DA1203"/>
    <w:rsid w:val="00DE33CB"/>
    <w:rsid w:val="00E12CEE"/>
    <w:rsid w:val="00E17E73"/>
    <w:rsid w:val="00E53D2F"/>
    <w:rsid w:val="00E70156"/>
    <w:rsid w:val="00E7113F"/>
    <w:rsid w:val="00E92D41"/>
    <w:rsid w:val="00EA5194"/>
    <w:rsid w:val="00EE2E2D"/>
    <w:rsid w:val="00EF38B6"/>
    <w:rsid w:val="00EF6B40"/>
    <w:rsid w:val="00F301FB"/>
    <w:rsid w:val="00F33348"/>
    <w:rsid w:val="00F36D04"/>
    <w:rsid w:val="00F3796A"/>
    <w:rsid w:val="00F479E9"/>
    <w:rsid w:val="00F51B90"/>
    <w:rsid w:val="00F62A39"/>
    <w:rsid w:val="00F63F3B"/>
    <w:rsid w:val="00F84FE6"/>
    <w:rsid w:val="00F85E1C"/>
    <w:rsid w:val="00F8759D"/>
    <w:rsid w:val="00F95B06"/>
    <w:rsid w:val="00FA26AF"/>
    <w:rsid w:val="00FA7678"/>
    <w:rsid w:val="00FB3C14"/>
    <w:rsid w:val="00FC2DB3"/>
    <w:rsid w:val="00FD705D"/>
    <w:rsid w:val="00FD76C8"/>
    <w:rsid w:val="00FF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3DAFCD6B"/>
  <w15:docId w15:val="{DFA2E641-3CFA-4CD0-863D-2C0169B3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5F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4510"/>
    <w:rPr>
      <w:color w:val="0000FF"/>
      <w:u w:val="single"/>
    </w:rPr>
  </w:style>
  <w:style w:type="paragraph" w:styleId="NoSpacing">
    <w:name w:val="No Spacing"/>
    <w:uiPriority w:val="1"/>
    <w:qFormat/>
    <w:rsid w:val="0043451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541F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A60"/>
  </w:style>
  <w:style w:type="paragraph" w:styleId="Footer">
    <w:name w:val="footer"/>
    <w:basedOn w:val="Normal"/>
    <w:link w:val="FooterChar"/>
    <w:uiPriority w:val="99"/>
    <w:unhideWhenUsed/>
    <w:rsid w:val="0058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5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0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7.bin"/><Relationship Id="rId16" Type="http://schemas.openxmlformats.org/officeDocument/2006/relationships/image" Target="media/image4.wmf"/><Relationship Id="rId107" Type="http://schemas.openxmlformats.org/officeDocument/2006/relationships/image" Target="media/image44.png"/><Relationship Id="rId11" Type="http://schemas.openxmlformats.org/officeDocument/2006/relationships/image" Target="media/image1.png"/><Relationship Id="rId32" Type="http://schemas.openxmlformats.org/officeDocument/2006/relationships/image" Target="media/image12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5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3.wmf"/><Relationship Id="rId123" Type="http://schemas.openxmlformats.org/officeDocument/2006/relationships/oleObject" Target="embeddings/oleObject64.bin"/><Relationship Id="rId128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6.bin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46.png"/><Relationship Id="rId118" Type="http://schemas.openxmlformats.org/officeDocument/2006/relationships/image" Target="media/image48.png"/><Relationship Id="rId80" Type="http://schemas.openxmlformats.org/officeDocument/2006/relationships/image" Target="media/image34.wmf"/><Relationship Id="rId85" Type="http://schemas.openxmlformats.org/officeDocument/2006/relationships/oleObject" Target="embeddings/oleObject39.bin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4.bin"/><Relationship Id="rId124" Type="http://schemas.openxmlformats.org/officeDocument/2006/relationships/image" Target="media/image50.wmf"/><Relationship Id="rId129" Type="http://schemas.openxmlformats.org/officeDocument/2006/relationships/oleObject" Target="embeddings/oleObject68.bin"/><Relationship Id="rId54" Type="http://schemas.openxmlformats.org/officeDocument/2006/relationships/image" Target="media/image23.wmf"/><Relationship Id="rId70" Type="http://schemas.openxmlformats.org/officeDocument/2006/relationships/oleObject" Target="embeddings/oleObject30.bin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47.wmf"/><Relationship Id="rId119" Type="http://schemas.openxmlformats.org/officeDocument/2006/relationships/oleObject" Target="embeddings/oleObject61.bin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7.bin"/><Relationship Id="rId81" Type="http://schemas.openxmlformats.org/officeDocument/2006/relationships/oleObject" Target="embeddings/oleObject37.bin"/><Relationship Id="rId86" Type="http://schemas.openxmlformats.org/officeDocument/2006/relationships/image" Target="media/image37.wmf"/><Relationship Id="rId130" Type="http://schemas.openxmlformats.org/officeDocument/2006/relationships/oleObject" Target="embeddings/oleObject69.bin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5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7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45.png"/><Relationship Id="rId115" Type="http://schemas.openxmlformats.org/officeDocument/2006/relationships/oleObject" Target="embeddings/oleObject58.bin"/><Relationship Id="rId131" Type="http://schemas.openxmlformats.org/officeDocument/2006/relationships/fontTable" Target="fontTable.xml"/><Relationship Id="rId61" Type="http://schemas.openxmlformats.org/officeDocument/2006/relationships/oleObject" Target="embeddings/oleObject25.bin"/><Relationship Id="rId82" Type="http://schemas.openxmlformats.org/officeDocument/2006/relationships/image" Target="media/image35.wmf"/><Relationship Id="rId19" Type="http://schemas.openxmlformats.org/officeDocument/2006/relationships/oleObject" Target="embeddings/oleObject4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6.bin"/><Relationship Id="rId8" Type="http://schemas.openxmlformats.org/officeDocument/2006/relationships/hyperlink" Target="mailto:mailmeatgoutam@gmail.com" TargetMode="External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1.wmf"/><Relationship Id="rId121" Type="http://schemas.openxmlformats.org/officeDocument/2006/relationships/oleObject" Target="embeddings/oleObject63.bin"/><Relationship Id="rId3" Type="http://schemas.openxmlformats.org/officeDocument/2006/relationships/styles" Target="styles.xml"/><Relationship Id="rId25" Type="http://schemas.openxmlformats.org/officeDocument/2006/relationships/oleObject" Target="embeddings/oleObject7.bin"/><Relationship Id="rId46" Type="http://schemas.openxmlformats.org/officeDocument/2006/relationships/image" Target="media/image19.wmf"/><Relationship Id="rId67" Type="http://schemas.openxmlformats.org/officeDocument/2006/relationships/oleObject" Target="embeddings/oleObject28.bin"/><Relationship Id="rId116" Type="http://schemas.openxmlformats.org/officeDocument/2006/relationships/oleObject" Target="embeddings/oleObject59.bin"/><Relationship Id="rId20" Type="http://schemas.openxmlformats.org/officeDocument/2006/relationships/image" Target="media/image6.wmf"/><Relationship Id="rId41" Type="http://schemas.openxmlformats.org/officeDocument/2006/relationships/oleObject" Target="embeddings/oleObject15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6.bin"/><Relationship Id="rId132" Type="http://schemas.openxmlformats.org/officeDocument/2006/relationships/theme" Target="theme/theme1.xml"/><Relationship Id="rId15" Type="http://schemas.openxmlformats.org/officeDocument/2006/relationships/oleObject" Target="embeddings/oleObject2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1.png"/><Relationship Id="rId10" Type="http://schemas.openxmlformats.org/officeDocument/2006/relationships/hyperlink" Target="mailto:sanjeetkumarmath@gmail.com" TargetMode="External"/><Relationship Id="rId31" Type="http://schemas.openxmlformats.org/officeDocument/2006/relationships/oleObject" Target="embeddings/oleObject10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3.wmf"/><Relationship Id="rId94" Type="http://schemas.openxmlformats.org/officeDocument/2006/relationships/image" Target="media/image39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49.png"/><Relationship Id="rId4" Type="http://schemas.openxmlformats.org/officeDocument/2006/relationships/settings" Target="settings.xml"/><Relationship Id="rId9" Type="http://schemas.openxmlformats.org/officeDocument/2006/relationships/hyperlink" Target="mailto:bhawnakhushiagrawal@gmail.com" TargetMode="External"/><Relationship Id="rId26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561D-4AE2-455E-B486-12229EDD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 Sanjeet Kumar</cp:lastModifiedBy>
  <cp:revision>73</cp:revision>
  <dcterms:created xsi:type="dcterms:W3CDTF">2022-09-27T15:08:00Z</dcterms:created>
  <dcterms:modified xsi:type="dcterms:W3CDTF">2023-07-25T09:27:00Z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cdf73427fb8e280c765bcf18472ad0821a7f918a65b10697042d0b1581f12846</vt:lpwstr>
  </property>
</Properties>
</file>