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96DBB" w14:textId="77777777" w:rsidR="00084C55" w:rsidRDefault="00084C55" w:rsidP="00EF5918">
      <w:pPr>
        <w:jc w:val="center"/>
        <w:rPr>
          <w:rFonts w:ascii="Times New Roman" w:hAnsi="Times New Roman" w:cs="Times New Roman"/>
          <w:b/>
          <w:sz w:val="32"/>
          <w:szCs w:val="24"/>
        </w:rPr>
      </w:pPr>
      <w:proofErr w:type="spellStart"/>
      <w:r w:rsidRPr="00EF5918">
        <w:rPr>
          <w:rFonts w:ascii="Times New Roman" w:hAnsi="Times New Roman" w:cs="Times New Roman"/>
          <w:b/>
          <w:sz w:val="32"/>
          <w:szCs w:val="24"/>
        </w:rPr>
        <w:t>IoT</w:t>
      </w:r>
      <w:proofErr w:type="spellEnd"/>
      <w:r w:rsidRPr="00EF5918">
        <w:rPr>
          <w:rFonts w:ascii="Times New Roman" w:hAnsi="Times New Roman" w:cs="Times New Roman"/>
          <w:b/>
          <w:sz w:val="32"/>
          <w:szCs w:val="24"/>
        </w:rPr>
        <w:t xml:space="preserve"> Based Health Care Monitoring System</w:t>
      </w:r>
    </w:p>
    <w:p w14:paraId="165BEEF1" w14:textId="77777777" w:rsidR="00EB30B6" w:rsidRDefault="00EB30B6" w:rsidP="00EF5918">
      <w:pPr>
        <w:jc w:val="center"/>
        <w:rPr>
          <w:rFonts w:ascii="Times New Roman" w:hAnsi="Times New Roman" w:cs="Times New Roman"/>
          <w:b/>
          <w:sz w:val="32"/>
          <w:szCs w:val="24"/>
        </w:rPr>
      </w:pPr>
    </w:p>
    <w:p w14:paraId="54539B17" w14:textId="77777777" w:rsidR="002430C7" w:rsidRPr="00EB30B6" w:rsidRDefault="002430C7" w:rsidP="00EF5918">
      <w:pPr>
        <w:jc w:val="center"/>
        <w:rPr>
          <w:rFonts w:ascii="Times New Roman" w:hAnsi="Times New Roman" w:cs="Times New Roman"/>
          <w:sz w:val="20"/>
          <w:szCs w:val="24"/>
        </w:rPr>
      </w:pPr>
      <w:proofErr w:type="gramStart"/>
      <w:r w:rsidRPr="00EB30B6">
        <w:rPr>
          <w:rFonts w:ascii="Times New Roman" w:hAnsi="Times New Roman" w:cs="Times New Roman"/>
          <w:sz w:val="20"/>
          <w:szCs w:val="24"/>
          <w:vertAlign w:val="superscript"/>
        </w:rPr>
        <w:t>1*</w:t>
      </w:r>
      <w:r w:rsidR="00EF5918" w:rsidRPr="002F2E54">
        <w:rPr>
          <w:rFonts w:ascii="Times New Roman" w:hAnsi="Times New Roman" w:cs="Times New Roman"/>
          <w:b/>
          <w:sz w:val="20"/>
          <w:szCs w:val="24"/>
          <w:u w:val="single"/>
        </w:rPr>
        <w:t>Dr.</w:t>
      </w:r>
      <w:r w:rsidRPr="002F2E54">
        <w:rPr>
          <w:rFonts w:ascii="Times New Roman" w:hAnsi="Times New Roman" w:cs="Times New Roman"/>
          <w:b/>
          <w:sz w:val="20"/>
          <w:szCs w:val="24"/>
          <w:u w:val="single"/>
        </w:rPr>
        <w:t xml:space="preserve"> </w:t>
      </w:r>
      <w:r w:rsidR="00EF5918" w:rsidRPr="002F2E54">
        <w:rPr>
          <w:rFonts w:ascii="Times New Roman" w:hAnsi="Times New Roman" w:cs="Times New Roman"/>
          <w:b/>
          <w:sz w:val="20"/>
          <w:szCs w:val="24"/>
          <w:u w:val="single"/>
        </w:rPr>
        <w:t>S.</w:t>
      </w:r>
      <w:r w:rsidRPr="002F2E54">
        <w:rPr>
          <w:rFonts w:ascii="Times New Roman" w:hAnsi="Times New Roman" w:cs="Times New Roman"/>
          <w:b/>
          <w:sz w:val="20"/>
          <w:szCs w:val="24"/>
          <w:u w:val="single"/>
        </w:rPr>
        <w:t xml:space="preserve"> </w:t>
      </w:r>
      <w:r w:rsidR="00EF5918" w:rsidRPr="002F2E54">
        <w:rPr>
          <w:rFonts w:ascii="Times New Roman" w:hAnsi="Times New Roman" w:cs="Times New Roman"/>
          <w:b/>
          <w:sz w:val="20"/>
          <w:szCs w:val="24"/>
          <w:u w:val="single"/>
        </w:rPr>
        <w:t>Suresh Kumar</w:t>
      </w:r>
      <w:r w:rsidR="00EF5918" w:rsidRPr="00EB30B6">
        <w:rPr>
          <w:rFonts w:ascii="Times New Roman" w:hAnsi="Times New Roman" w:cs="Times New Roman"/>
          <w:sz w:val="20"/>
          <w:szCs w:val="24"/>
        </w:rPr>
        <w:t xml:space="preserve">, </w:t>
      </w:r>
      <w:r w:rsidRPr="00EB30B6">
        <w:rPr>
          <w:rFonts w:ascii="Times New Roman" w:hAnsi="Times New Roman" w:cs="Times New Roman"/>
          <w:sz w:val="20"/>
          <w:szCs w:val="24"/>
          <w:vertAlign w:val="superscript"/>
        </w:rPr>
        <w:t>2</w:t>
      </w:r>
      <w:r w:rsidRPr="00EB30B6">
        <w:rPr>
          <w:rFonts w:ascii="Times New Roman" w:hAnsi="Times New Roman" w:cs="Times New Roman"/>
          <w:sz w:val="20"/>
          <w:szCs w:val="24"/>
        </w:rPr>
        <w:t xml:space="preserve">Dr. S. Prasad </w:t>
      </w:r>
      <w:proofErr w:type="spellStart"/>
      <w:r w:rsidRPr="00EB30B6">
        <w:rPr>
          <w:rFonts w:ascii="Times New Roman" w:hAnsi="Times New Roman" w:cs="Times New Roman"/>
          <w:sz w:val="20"/>
          <w:szCs w:val="24"/>
        </w:rPr>
        <w:t>Jone</w:t>
      </w:r>
      <w:proofErr w:type="spellEnd"/>
      <w:r w:rsidRPr="00EB30B6">
        <w:rPr>
          <w:rFonts w:ascii="Times New Roman" w:hAnsi="Times New Roman" w:cs="Times New Roman"/>
          <w:sz w:val="20"/>
          <w:szCs w:val="24"/>
        </w:rPr>
        <w:t xml:space="preserve"> </w:t>
      </w:r>
      <w:proofErr w:type="spellStart"/>
      <w:r w:rsidRPr="00EB30B6">
        <w:rPr>
          <w:rFonts w:ascii="Times New Roman" w:hAnsi="Times New Roman" w:cs="Times New Roman"/>
          <w:sz w:val="20"/>
          <w:szCs w:val="24"/>
        </w:rPr>
        <w:t>Christydass</w:t>
      </w:r>
      <w:proofErr w:type="spellEnd"/>
      <w:r w:rsidRPr="00EB30B6">
        <w:rPr>
          <w:rFonts w:ascii="Times New Roman" w:hAnsi="Times New Roman" w:cs="Times New Roman"/>
          <w:sz w:val="20"/>
          <w:szCs w:val="24"/>
        </w:rPr>
        <w:t xml:space="preserve">, </w:t>
      </w:r>
      <w:r w:rsidRPr="00EB30B6">
        <w:rPr>
          <w:rFonts w:ascii="Times New Roman" w:hAnsi="Times New Roman" w:cs="Times New Roman"/>
          <w:sz w:val="20"/>
          <w:szCs w:val="24"/>
          <w:vertAlign w:val="superscript"/>
        </w:rPr>
        <w:t>3</w:t>
      </w:r>
      <w:r w:rsidRPr="00EB30B6">
        <w:rPr>
          <w:rFonts w:ascii="Times New Roman" w:hAnsi="Times New Roman" w:cs="Times New Roman"/>
          <w:sz w:val="20"/>
          <w:szCs w:val="24"/>
        </w:rPr>
        <w:t>S.</w:t>
      </w:r>
      <w:proofErr w:type="gramEnd"/>
      <w:r w:rsidRPr="00EB30B6">
        <w:rPr>
          <w:rFonts w:ascii="Times New Roman" w:hAnsi="Times New Roman" w:cs="Times New Roman"/>
          <w:sz w:val="20"/>
          <w:szCs w:val="24"/>
        </w:rPr>
        <w:t xml:space="preserve"> </w:t>
      </w:r>
      <w:proofErr w:type="spellStart"/>
      <w:r w:rsidRPr="00EB30B6">
        <w:rPr>
          <w:rFonts w:ascii="Times New Roman" w:hAnsi="Times New Roman" w:cs="Times New Roman"/>
          <w:sz w:val="20"/>
          <w:szCs w:val="24"/>
        </w:rPr>
        <w:t>Saranya</w:t>
      </w:r>
      <w:bookmarkStart w:id="0" w:name="_GoBack"/>
      <w:bookmarkEnd w:id="0"/>
      <w:proofErr w:type="spellEnd"/>
    </w:p>
    <w:p w14:paraId="26719A72" w14:textId="298BCEEB" w:rsidR="002430C7" w:rsidRPr="00EB30B6" w:rsidRDefault="002430C7" w:rsidP="00EF5918">
      <w:pPr>
        <w:jc w:val="center"/>
        <w:rPr>
          <w:rFonts w:ascii="Times New Roman" w:hAnsi="Times New Roman" w:cs="Times New Roman"/>
          <w:sz w:val="20"/>
          <w:szCs w:val="24"/>
        </w:rPr>
      </w:pPr>
      <w:r w:rsidRPr="00EB30B6">
        <w:rPr>
          <w:rFonts w:ascii="Times New Roman" w:hAnsi="Times New Roman" w:cs="Times New Roman"/>
          <w:sz w:val="20"/>
          <w:szCs w:val="24"/>
          <w:vertAlign w:val="superscript"/>
        </w:rPr>
        <w:t>1,2</w:t>
      </w:r>
      <w:r w:rsidR="00EF5918" w:rsidRPr="00EB30B6">
        <w:rPr>
          <w:rFonts w:ascii="Times New Roman" w:hAnsi="Times New Roman" w:cs="Times New Roman"/>
          <w:sz w:val="20"/>
          <w:szCs w:val="24"/>
        </w:rPr>
        <w:t xml:space="preserve">Associate Professor, </w:t>
      </w:r>
      <w:r w:rsidR="002F2E54">
        <w:rPr>
          <w:rFonts w:ascii="Times New Roman" w:hAnsi="Times New Roman" w:cs="Times New Roman"/>
          <w:sz w:val="20"/>
          <w:szCs w:val="24"/>
          <w:vertAlign w:val="superscript"/>
        </w:rPr>
        <w:t>3</w:t>
      </w:r>
      <w:r w:rsidRPr="00EB30B6">
        <w:rPr>
          <w:rFonts w:ascii="Times New Roman" w:hAnsi="Times New Roman" w:cs="Times New Roman"/>
          <w:sz w:val="20"/>
          <w:szCs w:val="24"/>
        </w:rPr>
        <w:t xml:space="preserve">Assistant Professor </w:t>
      </w:r>
    </w:p>
    <w:p w14:paraId="6F3EE020" w14:textId="36B26D35" w:rsidR="00EF5918" w:rsidRDefault="0059438A" w:rsidP="00EF5918">
      <w:pPr>
        <w:jc w:val="center"/>
        <w:rPr>
          <w:rFonts w:ascii="Times New Roman" w:hAnsi="Times New Roman" w:cs="Times New Roman"/>
          <w:sz w:val="20"/>
          <w:szCs w:val="24"/>
        </w:rPr>
      </w:pPr>
      <w:proofErr w:type="gramStart"/>
      <w:r>
        <w:rPr>
          <w:rFonts w:ascii="Times New Roman" w:hAnsi="Times New Roman" w:cs="Times New Roman"/>
          <w:sz w:val="20"/>
          <w:szCs w:val="24"/>
          <w:vertAlign w:val="superscript"/>
        </w:rPr>
        <w:t>1,2</w:t>
      </w:r>
      <w:r w:rsidRPr="00EB30B6">
        <w:rPr>
          <w:rFonts w:ascii="Times New Roman" w:hAnsi="Times New Roman" w:cs="Times New Roman"/>
          <w:sz w:val="20"/>
          <w:szCs w:val="24"/>
        </w:rPr>
        <w:t xml:space="preserve"> </w:t>
      </w:r>
      <w:r w:rsidR="00EF5918" w:rsidRPr="00EB30B6">
        <w:rPr>
          <w:rFonts w:ascii="Times New Roman" w:hAnsi="Times New Roman" w:cs="Times New Roman"/>
          <w:sz w:val="20"/>
          <w:szCs w:val="24"/>
        </w:rPr>
        <w:t xml:space="preserve">ECE, QIS College of Engineering and Technology, </w:t>
      </w:r>
      <w:proofErr w:type="spellStart"/>
      <w:r w:rsidR="00EF5918" w:rsidRPr="00EB30B6">
        <w:rPr>
          <w:rFonts w:ascii="Times New Roman" w:hAnsi="Times New Roman" w:cs="Times New Roman"/>
          <w:sz w:val="20"/>
          <w:szCs w:val="24"/>
        </w:rPr>
        <w:t>Ongole</w:t>
      </w:r>
      <w:proofErr w:type="spellEnd"/>
      <w:r w:rsidR="00EF5918" w:rsidRPr="00EB30B6">
        <w:rPr>
          <w:rFonts w:ascii="Times New Roman" w:hAnsi="Times New Roman" w:cs="Times New Roman"/>
          <w:sz w:val="20"/>
          <w:szCs w:val="24"/>
        </w:rPr>
        <w:t>,</w:t>
      </w:r>
      <w:r w:rsidR="002430C7" w:rsidRPr="00EB30B6">
        <w:rPr>
          <w:rFonts w:ascii="Times New Roman" w:hAnsi="Times New Roman" w:cs="Times New Roman"/>
          <w:sz w:val="20"/>
          <w:szCs w:val="24"/>
        </w:rPr>
        <w:t xml:space="preserve"> </w:t>
      </w:r>
      <w:r w:rsidR="00EF5918" w:rsidRPr="00EB30B6">
        <w:rPr>
          <w:rFonts w:ascii="Times New Roman" w:hAnsi="Times New Roman" w:cs="Times New Roman"/>
          <w:sz w:val="20"/>
          <w:szCs w:val="24"/>
        </w:rPr>
        <w:t>A</w:t>
      </w:r>
      <w:r w:rsidR="002430C7" w:rsidRPr="00EB30B6">
        <w:rPr>
          <w:rFonts w:ascii="Times New Roman" w:hAnsi="Times New Roman" w:cs="Times New Roman"/>
          <w:sz w:val="20"/>
          <w:szCs w:val="24"/>
        </w:rPr>
        <w:t xml:space="preserve">ndhra </w:t>
      </w:r>
      <w:r w:rsidR="00EF5918" w:rsidRPr="00EB30B6">
        <w:rPr>
          <w:rFonts w:ascii="Times New Roman" w:hAnsi="Times New Roman" w:cs="Times New Roman"/>
          <w:sz w:val="20"/>
          <w:szCs w:val="24"/>
        </w:rPr>
        <w:t>P</w:t>
      </w:r>
      <w:r w:rsidR="002430C7" w:rsidRPr="00EB30B6">
        <w:rPr>
          <w:rFonts w:ascii="Times New Roman" w:hAnsi="Times New Roman" w:cs="Times New Roman"/>
          <w:sz w:val="20"/>
          <w:szCs w:val="24"/>
        </w:rPr>
        <w:t>radesh</w:t>
      </w:r>
      <w:r w:rsidR="00EF5918" w:rsidRPr="00EB30B6">
        <w:rPr>
          <w:rFonts w:ascii="Times New Roman" w:hAnsi="Times New Roman" w:cs="Times New Roman"/>
          <w:sz w:val="20"/>
          <w:szCs w:val="24"/>
        </w:rPr>
        <w:t>,</w:t>
      </w:r>
      <w:r w:rsidR="002430C7" w:rsidRPr="00EB30B6">
        <w:rPr>
          <w:rFonts w:ascii="Times New Roman" w:hAnsi="Times New Roman" w:cs="Times New Roman"/>
          <w:sz w:val="20"/>
          <w:szCs w:val="24"/>
        </w:rPr>
        <w:t xml:space="preserve"> </w:t>
      </w:r>
      <w:r w:rsidR="00EF5918" w:rsidRPr="00EB30B6">
        <w:rPr>
          <w:rFonts w:ascii="Times New Roman" w:hAnsi="Times New Roman" w:cs="Times New Roman"/>
          <w:sz w:val="20"/>
          <w:szCs w:val="24"/>
        </w:rPr>
        <w:t>India.</w:t>
      </w:r>
      <w:proofErr w:type="gramEnd"/>
    </w:p>
    <w:p w14:paraId="4BEC6AB1" w14:textId="761462AB" w:rsidR="0059438A" w:rsidRPr="00EF5918" w:rsidRDefault="0059438A" w:rsidP="00EF5918">
      <w:pPr>
        <w:jc w:val="center"/>
        <w:rPr>
          <w:rFonts w:ascii="Times New Roman" w:hAnsi="Times New Roman" w:cs="Times New Roman"/>
          <w:b/>
          <w:sz w:val="20"/>
          <w:szCs w:val="24"/>
        </w:rPr>
      </w:pPr>
      <w:r>
        <w:rPr>
          <w:rFonts w:ascii="Times New Roman" w:hAnsi="Times New Roman" w:cs="Times New Roman"/>
          <w:sz w:val="20"/>
          <w:szCs w:val="24"/>
          <w:vertAlign w:val="superscript"/>
        </w:rPr>
        <w:t>3</w:t>
      </w:r>
      <w:r>
        <w:rPr>
          <w:rFonts w:ascii="Times New Roman" w:hAnsi="Times New Roman" w:cs="Times New Roman"/>
          <w:sz w:val="20"/>
          <w:szCs w:val="24"/>
        </w:rPr>
        <w:t>EE</w:t>
      </w:r>
      <w:r w:rsidRPr="00EB30B6">
        <w:rPr>
          <w:rFonts w:ascii="Times New Roman" w:hAnsi="Times New Roman" w:cs="Times New Roman"/>
          <w:sz w:val="20"/>
          <w:szCs w:val="24"/>
        </w:rPr>
        <w:t xml:space="preserve">E, QIS College of Engineering and Technology, </w:t>
      </w:r>
      <w:proofErr w:type="spellStart"/>
      <w:r w:rsidRPr="00EB30B6">
        <w:rPr>
          <w:rFonts w:ascii="Times New Roman" w:hAnsi="Times New Roman" w:cs="Times New Roman"/>
          <w:sz w:val="20"/>
          <w:szCs w:val="24"/>
        </w:rPr>
        <w:t>Ongole</w:t>
      </w:r>
      <w:proofErr w:type="spellEnd"/>
      <w:r w:rsidRPr="00EB30B6">
        <w:rPr>
          <w:rFonts w:ascii="Times New Roman" w:hAnsi="Times New Roman" w:cs="Times New Roman"/>
          <w:sz w:val="20"/>
          <w:szCs w:val="24"/>
        </w:rPr>
        <w:t>, Andhra Pradesh, India.</w:t>
      </w:r>
    </w:p>
    <w:p w14:paraId="5A292E39" w14:textId="4C66D2B5" w:rsidR="00EF5918" w:rsidRDefault="00EB30B6" w:rsidP="00EF5918">
      <w:pPr>
        <w:jc w:val="center"/>
        <w:rPr>
          <w:rFonts w:ascii="Times New Roman" w:hAnsi="Times New Roman" w:cs="Times New Roman"/>
          <w:sz w:val="20"/>
          <w:szCs w:val="24"/>
        </w:rPr>
      </w:pPr>
      <w:r w:rsidRPr="006026DB">
        <w:rPr>
          <w:rFonts w:ascii="Times New Roman" w:hAnsi="Times New Roman" w:cs="Times New Roman"/>
          <w:sz w:val="20"/>
          <w:szCs w:val="24"/>
          <w:vertAlign w:val="superscript"/>
        </w:rPr>
        <w:t>1*</w:t>
      </w:r>
      <w:r w:rsidRPr="002F2E54">
        <w:rPr>
          <w:rFonts w:ascii="Times New Roman" w:hAnsi="Times New Roman" w:cs="Times New Roman"/>
          <w:sz w:val="20"/>
          <w:szCs w:val="24"/>
          <w:u w:val="single"/>
        </w:rPr>
        <w:t>sureshkumar.67014@gmail.com</w:t>
      </w:r>
      <w:r>
        <w:rPr>
          <w:rFonts w:ascii="Times New Roman" w:hAnsi="Times New Roman" w:cs="Times New Roman"/>
          <w:sz w:val="20"/>
          <w:szCs w:val="24"/>
        </w:rPr>
        <w:t xml:space="preserve">, </w:t>
      </w:r>
      <w:hyperlink r:id="rId5" w:history="1">
        <w:r w:rsidRPr="00EB30B6">
          <w:rPr>
            <w:rStyle w:val="Hyperlink"/>
            <w:rFonts w:ascii="Times New Roman" w:hAnsi="Times New Roman" w:cs="Times New Roman"/>
            <w:color w:val="auto"/>
            <w:sz w:val="20"/>
            <w:szCs w:val="24"/>
            <w:u w:val="none"/>
            <w:vertAlign w:val="superscript"/>
          </w:rPr>
          <w:t>2</w:t>
        </w:r>
        <w:r w:rsidRPr="00EB30B6">
          <w:rPr>
            <w:rStyle w:val="Hyperlink"/>
            <w:rFonts w:ascii="Times New Roman" w:hAnsi="Times New Roman" w:cs="Times New Roman"/>
            <w:color w:val="auto"/>
            <w:sz w:val="20"/>
            <w:szCs w:val="24"/>
            <w:u w:val="none"/>
          </w:rPr>
          <w:t>prasadjones.ece@gmail.com</w:t>
        </w:r>
      </w:hyperlink>
      <w:r w:rsidRPr="00EB30B6">
        <w:rPr>
          <w:rFonts w:ascii="Times New Roman" w:hAnsi="Times New Roman" w:cs="Times New Roman"/>
          <w:sz w:val="20"/>
          <w:szCs w:val="24"/>
        </w:rPr>
        <w:t>,</w:t>
      </w:r>
      <w:r w:rsidR="006026DB">
        <w:rPr>
          <w:rFonts w:ascii="Times New Roman" w:hAnsi="Times New Roman" w:cs="Times New Roman"/>
          <w:sz w:val="20"/>
          <w:szCs w:val="24"/>
        </w:rPr>
        <w:t xml:space="preserve"> </w:t>
      </w:r>
      <w:r w:rsidR="003910D2" w:rsidRPr="00957E5A">
        <w:rPr>
          <w:rFonts w:ascii="Times New Roman" w:hAnsi="Times New Roman" w:cs="Times New Roman"/>
          <w:sz w:val="20"/>
          <w:szCs w:val="24"/>
          <w:vertAlign w:val="superscript"/>
        </w:rPr>
        <w:t>3</w:t>
      </w:r>
      <w:hyperlink r:id="rId6" w:history="1">
        <w:r w:rsidR="00015C8D" w:rsidRPr="00957E5A">
          <w:rPr>
            <w:rStyle w:val="Hyperlink"/>
            <w:rFonts w:ascii="Times New Roman" w:hAnsi="Times New Roman" w:cs="Times New Roman"/>
            <w:color w:val="auto"/>
            <w:sz w:val="20"/>
            <w:szCs w:val="24"/>
            <w:u w:val="none"/>
          </w:rPr>
          <w:t>charanyasuccess@gmail.com</w:t>
        </w:r>
      </w:hyperlink>
    </w:p>
    <w:p w14:paraId="63793B3D" w14:textId="262051D1" w:rsidR="00015C8D" w:rsidRPr="00015C8D" w:rsidRDefault="00015C8D" w:rsidP="00015C8D">
      <w:pPr>
        <w:rPr>
          <w:rFonts w:ascii="Times New Roman" w:hAnsi="Times New Roman" w:cs="Times New Roman"/>
          <w:b/>
          <w:sz w:val="24"/>
          <w:szCs w:val="24"/>
        </w:rPr>
      </w:pPr>
      <w:r w:rsidRPr="00015C8D">
        <w:rPr>
          <w:rFonts w:ascii="Times New Roman" w:hAnsi="Times New Roman" w:cs="Times New Roman"/>
          <w:b/>
          <w:sz w:val="24"/>
          <w:szCs w:val="24"/>
        </w:rPr>
        <w:t>Abstract</w:t>
      </w:r>
    </w:p>
    <w:p w14:paraId="48CBD6B5" w14:textId="77777777" w:rsidR="00015C8D" w:rsidRPr="00015C8D" w:rsidRDefault="00015C8D" w:rsidP="00015C8D">
      <w:pPr>
        <w:jc w:val="both"/>
        <w:rPr>
          <w:rFonts w:ascii="Times New Roman" w:hAnsi="Times New Roman" w:cs="Times New Roman"/>
          <w:sz w:val="24"/>
          <w:szCs w:val="24"/>
        </w:rPr>
      </w:pPr>
      <w:r w:rsidRPr="00015C8D">
        <w:rPr>
          <w:rFonts w:ascii="Times New Roman" w:hAnsi="Times New Roman" w:cs="Times New Roman"/>
          <w:sz w:val="24"/>
          <w:szCs w:val="24"/>
        </w:rPr>
        <w:t xml:space="preserve">This chapter extensively examines literature pertaining to remote health monitoring through </w:t>
      </w:r>
      <w:proofErr w:type="spellStart"/>
      <w:r w:rsidRPr="00015C8D">
        <w:rPr>
          <w:rFonts w:ascii="Times New Roman" w:hAnsi="Times New Roman" w:cs="Times New Roman"/>
          <w:sz w:val="24"/>
          <w:szCs w:val="24"/>
        </w:rPr>
        <w:t>IoT</w:t>
      </w:r>
      <w:proofErr w:type="spellEnd"/>
      <w:r w:rsidRPr="00015C8D">
        <w:rPr>
          <w:rFonts w:ascii="Times New Roman" w:hAnsi="Times New Roman" w:cs="Times New Roman"/>
          <w:sz w:val="24"/>
          <w:szCs w:val="24"/>
        </w:rPr>
        <w:t xml:space="preserve"> technology. It extracts valuable insights and identifies critical research gaps. </w:t>
      </w:r>
      <w:proofErr w:type="spellStart"/>
      <w:r w:rsidRPr="00015C8D">
        <w:rPr>
          <w:rFonts w:ascii="Times New Roman" w:hAnsi="Times New Roman" w:cs="Times New Roman"/>
          <w:sz w:val="24"/>
          <w:szCs w:val="24"/>
        </w:rPr>
        <w:t>IoT</w:t>
      </w:r>
      <w:proofErr w:type="spellEnd"/>
      <w:r w:rsidRPr="00015C8D">
        <w:rPr>
          <w:rFonts w:ascii="Times New Roman" w:hAnsi="Times New Roman" w:cs="Times New Roman"/>
          <w:sz w:val="24"/>
          <w:szCs w:val="24"/>
        </w:rPr>
        <w:t xml:space="preserve"> facilitates seamless connectivity, allowing the integration of physical entities with digital systems using wearable devices, sensors, RFID, and NFC technology. Numerous </w:t>
      </w:r>
      <w:proofErr w:type="spellStart"/>
      <w:r w:rsidRPr="00015C8D">
        <w:rPr>
          <w:rFonts w:ascii="Times New Roman" w:hAnsi="Times New Roman" w:cs="Times New Roman"/>
          <w:sz w:val="24"/>
          <w:szCs w:val="24"/>
        </w:rPr>
        <w:t>IoT</w:t>
      </w:r>
      <w:proofErr w:type="spellEnd"/>
      <w:r w:rsidRPr="00015C8D">
        <w:rPr>
          <w:rFonts w:ascii="Times New Roman" w:hAnsi="Times New Roman" w:cs="Times New Roman"/>
          <w:sz w:val="24"/>
          <w:szCs w:val="24"/>
        </w:rPr>
        <w:t>-driven healthcare concepts are present in the literature, primarily theoretical. However, these conceptual frameworks offer valuable ideas for improving healthcare accessibility, particularly for rural populations lacking affordable medical services. This thesis addresses shortcomings in existing architectures: the absence of a practical smart bed framework linking village primary healthcare centers to patients with wearable devices for remote vital sign monitoring, the need for practical implementation, and the imperative of end-to-end security and privacy for sensitive healthcare data. Subsequent chapters delve deeper into the research conducted.</w:t>
      </w:r>
    </w:p>
    <w:p w14:paraId="78DF319F" w14:textId="456A37B3" w:rsidR="00A2209E" w:rsidRPr="00EF5918" w:rsidRDefault="00244F23" w:rsidP="00A2209E">
      <w:pPr>
        <w:rPr>
          <w:rFonts w:ascii="Times New Roman" w:hAnsi="Times New Roman" w:cs="Times New Roman"/>
          <w:b/>
          <w:sz w:val="24"/>
          <w:szCs w:val="24"/>
        </w:rPr>
      </w:pPr>
      <w:r>
        <w:rPr>
          <w:rFonts w:ascii="Times New Roman" w:hAnsi="Times New Roman" w:cs="Times New Roman"/>
          <w:b/>
          <w:sz w:val="24"/>
          <w:szCs w:val="24"/>
        </w:rPr>
        <w:t>2</w:t>
      </w:r>
      <w:r w:rsidR="00396356" w:rsidRPr="00EF5918">
        <w:rPr>
          <w:rFonts w:ascii="Times New Roman" w:hAnsi="Times New Roman" w:cs="Times New Roman"/>
          <w:b/>
          <w:sz w:val="24"/>
          <w:szCs w:val="24"/>
        </w:rPr>
        <w:t xml:space="preserve">. Introduction </w:t>
      </w:r>
    </w:p>
    <w:p w14:paraId="257F96B3" w14:textId="77777777"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People from all areas of life are being influenced by the development of new technology. The Internet of Things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is a collection of many cross-disciplinary technologies that made it possible to integrate the physical and digital worlds. There are numerous use cases that have the potential to actually change the world. However, one of the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use cases that has the greatest influence on people is the healthcare sector. For the people who cannot afford the time or money for healthcare services, remote health monitoring is highly wanted. This chapter's study of the literature on various aspects of the development of healthcare units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for the provision of remote health monitoring services was </w:t>
      </w:r>
      <w:proofErr w:type="spellStart"/>
      <w:r w:rsidRPr="00EF5918">
        <w:rPr>
          <w:rFonts w:ascii="Times New Roman" w:hAnsi="Times New Roman" w:cs="Times New Roman"/>
          <w:sz w:val="24"/>
          <w:szCs w:val="24"/>
        </w:rPr>
        <w:t>centred</w:t>
      </w:r>
      <w:proofErr w:type="spellEnd"/>
      <w:r w:rsidRPr="00EF5918">
        <w:rPr>
          <w:rFonts w:ascii="Times New Roman" w:hAnsi="Times New Roman" w:cs="Times New Roman"/>
          <w:sz w:val="24"/>
          <w:szCs w:val="24"/>
        </w:rPr>
        <w:t xml:space="preserve"> on this context. It sheds light on the functions of mobile computing, RFID and NFC-type technologies, ECG signal analysis, SOA-based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messaging, the benefits of the cloud, potential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applications in the healthcare sector,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robotics, cyber-physical systems, and security and privacy issues related to healthcare systems.</w:t>
      </w:r>
    </w:p>
    <w:p w14:paraId="2AC52745"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2.1 SUITABILITY OF THE INTERNET OF THINGS FOR HEALTHCARE UNITS</w:t>
      </w:r>
    </w:p>
    <w:p w14:paraId="68805E87" w14:textId="6916FBD8"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Healthcare organisations require immediate access to patient health data. Therefore, in addition to specific identifying technologies like RFID and NCS, they require a form of technology that supports 24x7 availability, sensing, Internet, and communication. Important characteristics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technology include connections at any time, anywhere, and with anything. Thus, in addition </w:t>
      </w:r>
      <w:r w:rsidRPr="00EF5918">
        <w:rPr>
          <w:rFonts w:ascii="Times New Roman" w:hAnsi="Times New Roman" w:cs="Times New Roman"/>
          <w:sz w:val="24"/>
          <w:szCs w:val="24"/>
        </w:rPr>
        <w:lastRenderedPageBreak/>
        <w:t xml:space="preserve">to delivering availability and scalability, it enables healthcare apps to access live patient health information without regard to time or location. Technology also makes it possible for many items to communicate with one another. It facilitates communication between PCs, Things to Things (T2T), Humans to Things (H2T), and Humans to Humans (H2H), for example. This hypothesis is depicted according </w:t>
      </w:r>
      <w:r w:rsidR="00CD2704">
        <w:rPr>
          <w:rFonts w:ascii="Times New Roman" w:hAnsi="Times New Roman" w:cs="Times New Roman"/>
          <w:sz w:val="24"/>
          <w:szCs w:val="24"/>
        </w:rPr>
        <w:t>to [1</w:t>
      </w:r>
      <w:r w:rsidRPr="00EF5918">
        <w:rPr>
          <w:rFonts w:ascii="Times New Roman" w:hAnsi="Times New Roman" w:cs="Times New Roman"/>
          <w:sz w:val="24"/>
          <w:szCs w:val="24"/>
        </w:rPr>
        <w:t>]. The Internet of Things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technology and its quick advancements assist in linking intelligent items via the Internet to offer interoperable services in a scattered set</w:t>
      </w:r>
      <w:r w:rsidR="00CD2704">
        <w:rPr>
          <w:rFonts w:ascii="Times New Roman" w:hAnsi="Times New Roman" w:cs="Times New Roman"/>
          <w:sz w:val="24"/>
          <w:szCs w:val="24"/>
        </w:rPr>
        <w:t xml:space="preserve">ting. According </w:t>
      </w:r>
      <w:r w:rsidRPr="00EF5918">
        <w:rPr>
          <w:rFonts w:ascii="Times New Roman" w:hAnsi="Times New Roman" w:cs="Times New Roman"/>
          <w:sz w:val="24"/>
          <w:szCs w:val="24"/>
        </w:rPr>
        <w:t xml:space="preserve">the usage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 the healthcare industry and other sectors leads to an e</w:t>
      </w:r>
      <w:r w:rsidR="00CD2704">
        <w:rPr>
          <w:rFonts w:ascii="Times New Roman" w:hAnsi="Times New Roman" w:cs="Times New Roman"/>
          <w:sz w:val="24"/>
          <w:szCs w:val="24"/>
        </w:rPr>
        <w:t>xponential growth of data [</w:t>
      </w:r>
      <w:r w:rsidRPr="00EF5918">
        <w:rPr>
          <w:rFonts w:ascii="Times New Roman" w:hAnsi="Times New Roman" w:cs="Times New Roman"/>
          <w:sz w:val="24"/>
          <w:szCs w:val="24"/>
        </w:rPr>
        <w:t>4].</w:t>
      </w:r>
    </w:p>
    <w:p w14:paraId="1FB7406E" w14:textId="0A6B8FCB"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It is difficult to manage big data and have ubiquitous data access. Additionally, having access methods in the presence of many data formats is tiresome. </w:t>
      </w:r>
      <w:proofErr w:type="spellStart"/>
      <w:r w:rsidRPr="00EF5918">
        <w:rPr>
          <w:rFonts w:ascii="Times New Roman" w:hAnsi="Times New Roman" w:cs="Times New Roman"/>
          <w:sz w:val="24"/>
          <w:szCs w:val="24"/>
        </w:rPr>
        <w:t>Boyi</w:t>
      </w:r>
      <w:proofErr w:type="spellEnd"/>
      <w:r w:rsidRPr="00EF5918">
        <w:rPr>
          <w:rFonts w:ascii="Times New Roman" w:hAnsi="Times New Roman" w:cs="Times New Roman"/>
          <w:sz w:val="24"/>
          <w:szCs w:val="24"/>
        </w:rPr>
        <w:t xml:space="preserve"> Xu and colleagues investigate the resource-based data accessing technique known as UDA-</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 the healthcare industry. In order to exploit data acquired from various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sources, they investigated "the methods and means to have integrated approach in healthcare information system. For the purpose of storing and interpreting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data, they created a semantic data model. Stakeholders get quick access to data on emergency medical services thanks to the UDA-</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In a case study titled emergency medica</w:t>
      </w:r>
      <w:r w:rsidR="00CD2704">
        <w:rPr>
          <w:rFonts w:ascii="Times New Roman" w:hAnsi="Times New Roman" w:cs="Times New Roman"/>
          <w:sz w:val="24"/>
          <w:szCs w:val="24"/>
        </w:rPr>
        <w:t>l DSS (Decision Support System)</w:t>
      </w:r>
      <w:r w:rsidRPr="00EF5918">
        <w:rPr>
          <w:rFonts w:ascii="Times New Roman" w:hAnsi="Times New Roman" w:cs="Times New Roman"/>
          <w:sz w:val="24"/>
          <w:szCs w:val="24"/>
        </w:rPr>
        <w:t xml:space="preserve">. "The medical DSS is used to handle emergency medical events with the DSS," they wrote. Real-world entities, alternative alternatives, entity- and transition-oriented models, persistency, an execution engine, and cloud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data access services are all included in the implementation. In order to make educated </w:t>
      </w:r>
      <w:proofErr w:type="spellStart"/>
      <w:r w:rsidRPr="00EF5918">
        <w:rPr>
          <w:rFonts w:ascii="Times New Roman" w:hAnsi="Times New Roman" w:cs="Times New Roman"/>
          <w:sz w:val="24"/>
          <w:szCs w:val="24"/>
        </w:rPr>
        <w:t>judgements</w:t>
      </w:r>
      <w:proofErr w:type="spellEnd"/>
      <w:r w:rsidRPr="00EF5918">
        <w:rPr>
          <w:rFonts w:ascii="Times New Roman" w:hAnsi="Times New Roman" w:cs="Times New Roman"/>
          <w:sz w:val="24"/>
          <w:szCs w:val="24"/>
        </w:rPr>
        <w:t xml:space="preserve">, doctors and system managers in the healthcare industry can leverage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data sources.</w:t>
      </w:r>
    </w:p>
    <w:p w14:paraId="542F7834" w14:textId="23448AF4"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As part of the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concentrated on gateways that are used to connect sensor </w:t>
      </w:r>
      <w:r w:rsidR="00CD2704">
        <w:rPr>
          <w:rFonts w:ascii="Times New Roman" w:hAnsi="Times New Roman" w:cs="Times New Roman"/>
          <w:sz w:val="24"/>
          <w:szCs w:val="24"/>
        </w:rPr>
        <w:t>networks and the Internet [</w:t>
      </w:r>
      <w:r w:rsidRPr="00EF5918">
        <w:rPr>
          <w:rFonts w:ascii="Times New Roman" w:hAnsi="Times New Roman" w:cs="Times New Roman"/>
          <w:sz w:val="24"/>
          <w:szCs w:val="24"/>
        </w:rPr>
        <w:t>5]. These gateways are used to offer services like embedded data mining, local real-time data processing, and higher level local storage.  In addition, Gateway may deal with a variety of difficulties, including</w:t>
      </w:r>
      <w:r w:rsidR="00396356" w:rsidRPr="00EF5918">
        <w:rPr>
          <w:rFonts w:ascii="Times New Roman" w:hAnsi="Times New Roman" w:cs="Times New Roman"/>
          <w:sz w:val="24"/>
          <w:szCs w:val="24"/>
        </w:rPr>
        <w:t xml:space="preserve"> </w:t>
      </w:r>
      <w:r w:rsidRPr="00EF5918">
        <w:rPr>
          <w:rFonts w:ascii="Times New Roman" w:hAnsi="Times New Roman" w:cs="Times New Roman"/>
          <w:sz w:val="24"/>
          <w:szCs w:val="24"/>
        </w:rPr>
        <w:t>energy efficiency, scalability, and depe</w:t>
      </w:r>
      <w:r w:rsidR="00396356" w:rsidRPr="00EF5918">
        <w:rPr>
          <w:rFonts w:ascii="Times New Roman" w:hAnsi="Times New Roman" w:cs="Times New Roman"/>
          <w:sz w:val="24"/>
          <w:szCs w:val="24"/>
        </w:rPr>
        <w:t xml:space="preserve">ndability. </w:t>
      </w:r>
      <w:r w:rsidRPr="00EF5918">
        <w:rPr>
          <w:rFonts w:ascii="Times New Roman" w:hAnsi="Times New Roman" w:cs="Times New Roman"/>
          <w:sz w:val="24"/>
          <w:szCs w:val="24"/>
        </w:rPr>
        <w:t>They found that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based health monitoring in hospitals can bring about reliability, security, interoperability, performance, and energy efficiency" after doing study with a suggested design.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-aware smart architecture was suggest</w:t>
      </w:r>
      <w:r w:rsidR="00CD2704">
        <w:rPr>
          <w:rFonts w:ascii="Times New Roman" w:hAnsi="Times New Roman" w:cs="Times New Roman"/>
          <w:sz w:val="24"/>
          <w:szCs w:val="24"/>
        </w:rPr>
        <w:t>ed by [3</w:t>
      </w:r>
      <w:r w:rsidRPr="00EF5918">
        <w:rPr>
          <w:rFonts w:ascii="Times New Roman" w:hAnsi="Times New Roman" w:cs="Times New Roman"/>
          <w:sz w:val="24"/>
          <w:szCs w:val="24"/>
        </w:rPr>
        <w:t xml:space="preserve">] for autonomously monitoring and tracking hospital equipment, patients, and staff. RFID, Wireless Sensor Networks (WSN), and smart phones all have significant roles to play in its architecture. In order to have secure remote access to the healthcare infrastructure, a virtual private network (VPN) is used. The future potential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was highlighte</w:t>
      </w:r>
      <w:r w:rsidR="00CD2704">
        <w:rPr>
          <w:rFonts w:ascii="Times New Roman" w:hAnsi="Times New Roman" w:cs="Times New Roman"/>
          <w:sz w:val="24"/>
          <w:szCs w:val="24"/>
        </w:rPr>
        <w:t>d by [2</w:t>
      </w:r>
      <w:r w:rsidRPr="00EF5918">
        <w:rPr>
          <w:rFonts w:ascii="Times New Roman" w:hAnsi="Times New Roman" w:cs="Times New Roman"/>
          <w:sz w:val="24"/>
          <w:szCs w:val="24"/>
        </w:rPr>
        <w:t xml:space="preserve">].  "Schematic overview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that is used for sensing, analytics, and </w:t>
      </w:r>
      <w:proofErr w:type="spellStart"/>
      <w:r w:rsidRPr="00EF5918">
        <w:rPr>
          <w:rFonts w:ascii="Times New Roman" w:hAnsi="Times New Roman" w:cs="Times New Roman"/>
          <w:sz w:val="24"/>
          <w:szCs w:val="24"/>
        </w:rPr>
        <w:t>visualisation</w:t>
      </w:r>
      <w:proofErr w:type="spellEnd"/>
      <w:r w:rsidRPr="00EF5918">
        <w:rPr>
          <w:rFonts w:ascii="Times New Roman" w:hAnsi="Times New Roman" w:cs="Times New Roman"/>
          <w:sz w:val="24"/>
          <w:szCs w:val="24"/>
        </w:rPr>
        <w:t xml:space="preserve"> tools" w</w:t>
      </w:r>
      <w:r w:rsidR="00CD2704">
        <w:rPr>
          <w:rFonts w:ascii="Times New Roman" w:hAnsi="Times New Roman" w:cs="Times New Roman"/>
          <w:sz w:val="24"/>
          <w:szCs w:val="24"/>
        </w:rPr>
        <w:t>as supplied. [</w:t>
      </w:r>
      <w:r w:rsidRPr="00EF5918">
        <w:rPr>
          <w:rFonts w:ascii="Times New Roman" w:hAnsi="Times New Roman" w:cs="Times New Roman"/>
          <w:sz w:val="24"/>
          <w:szCs w:val="24"/>
        </w:rPr>
        <w:t xml:space="preserve">6] </w:t>
      </w:r>
      <w:proofErr w:type="gramStart"/>
      <w:r w:rsidRPr="00EF5918">
        <w:rPr>
          <w:rFonts w:ascii="Times New Roman" w:hAnsi="Times New Roman" w:cs="Times New Roman"/>
          <w:sz w:val="24"/>
          <w:szCs w:val="24"/>
        </w:rPr>
        <w:t>completed</w:t>
      </w:r>
      <w:proofErr w:type="gramEnd"/>
      <w:r w:rsidRPr="00EF5918">
        <w:rPr>
          <w:rFonts w:ascii="Times New Roman" w:hAnsi="Times New Roman" w:cs="Times New Roman"/>
          <w:sz w:val="24"/>
          <w:szCs w:val="24"/>
        </w:rPr>
        <w:t xml:space="preserve"> similar work. To illust</w:t>
      </w:r>
      <w:r w:rsidR="00CD2704">
        <w:rPr>
          <w:rFonts w:ascii="Times New Roman" w:hAnsi="Times New Roman" w:cs="Times New Roman"/>
          <w:sz w:val="24"/>
          <w:szCs w:val="24"/>
        </w:rPr>
        <w:t xml:space="preserve">rate the necessity of </w:t>
      </w:r>
      <w:proofErr w:type="spellStart"/>
      <w:r w:rsidR="00CD2704">
        <w:rPr>
          <w:rFonts w:ascii="Times New Roman" w:hAnsi="Times New Roman" w:cs="Times New Roman"/>
          <w:sz w:val="24"/>
          <w:szCs w:val="24"/>
        </w:rPr>
        <w:t>IoT</w:t>
      </w:r>
      <w:proofErr w:type="spellEnd"/>
      <w:r w:rsidR="00CD2704">
        <w:rPr>
          <w:rFonts w:ascii="Times New Roman" w:hAnsi="Times New Roman" w:cs="Times New Roman"/>
          <w:sz w:val="24"/>
          <w:szCs w:val="24"/>
        </w:rPr>
        <w:t xml:space="preserve">. </w:t>
      </w:r>
      <w:proofErr w:type="gramStart"/>
      <w:r w:rsidR="00CD2704">
        <w:rPr>
          <w:rFonts w:ascii="Times New Roman" w:hAnsi="Times New Roman" w:cs="Times New Roman"/>
          <w:sz w:val="24"/>
          <w:szCs w:val="24"/>
        </w:rPr>
        <w:t>offered</w:t>
      </w:r>
      <w:proofErr w:type="gramEnd"/>
      <w:r w:rsidR="00CD2704">
        <w:rPr>
          <w:rFonts w:ascii="Times New Roman" w:hAnsi="Times New Roman" w:cs="Times New Roman"/>
          <w:sz w:val="24"/>
          <w:szCs w:val="24"/>
        </w:rPr>
        <w:t xml:space="preserve"> a case study</w:t>
      </w:r>
      <w:r w:rsidRPr="00EF5918">
        <w:rPr>
          <w:rFonts w:ascii="Times New Roman" w:hAnsi="Times New Roman" w:cs="Times New Roman"/>
          <w:sz w:val="24"/>
          <w:szCs w:val="24"/>
        </w:rPr>
        <w:t>. In order to monitor food contamination and related challenges for human health, suggested an architecture f</w:t>
      </w:r>
      <w:r w:rsidR="00CD2704">
        <w:rPr>
          <w:rFonts w:ascii="Times New Roman" w:hAnsi="Times New Roman" w:cs="Times New Roman"/>
          <w:sz w:val="24"/>
          <w:szCs w:val="24"/>
        </w:rPr>
        <w:t>or the Internet of Things [</w:t>
      </w:r>
      <w:r w:rsidRPr="00EF5918">
        <w:rPr>
          <w:rFonts w:ascii="Times New Roman" w:hAnsi="Times New Roman" w:cs="Times New Roman"/>
          <w:sz w:val="24"/>
          <w:szCs w:val="24"/>
        </w:rPr>
        <w:t xml:space="preserve">6]. Different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implementations and their semantic interoperability were expl</w:t>
      </w:r>
      <w:r w:rsidR="00CD2704">
        <w:rPr>
          <w:rFonts w:ascii="Times New Roman" w:hAnsi="Times New Roman" w:cs="Times New Roman"/>
          <w:sz w:val="24"/>
          <w:szCs w:val="24"/>
        </w:rPr>
        <w:t>ored by [7</w:t>
      </w:r>
      <w:r w:rsidRPr="00EF5918">
        <w:rPr>
          <w:rFonts w:ascii="Times New Roman" w:hAnsi="Times New Roman" w:cs="Times New Roman"/>
          <w:sz w:val="24"/>
          <w:szCs w:val="24"/>
        </w:rPr>
        <w:t xml:space="preserve">]. They also looked into "the need for ontology" in order to effectively implement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They provide details on "health ontologies" that represent the representation of medical knowledge.</w:t>
      </w:r>
    </w:p>
    <w:p w14:paraId="3C233E3B" w14:textId="533B7319"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The Internet of Things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can bring together business owners, government officials, common people, medical experts, smart homes, smart transportation, community and national installations like </w:t>
      </w:r>
      <w:proofErr w:type="spellStart"/>
      <w:r w:rsidRPr="00EF5918">
        <w:rPr>
          <w:rFonts w:ascii="Times New Roman" w:hAnsi="Times New Roman" w:cs="Times New Roman"/>
          <w:sz w:val="24"/>
          <w:szCs w:val="24"/>
        </w:rPr>
        <w:t>defence</w:t>
      </w:r>
      <w:proofErr w:type="spellEnd"/>
      <w:r w:rsidRPr="00EF5918">
        <w:rPr>
          <w:rFonts w:ascii="Times New Roman" w:hAnsi="Times New Roman" w:cs="Times New Roman"/>
          <w:sz w:val="24"/>
          <w:szCs w:val="24"/>
        </w:rPr>
        <w:t xml:space="preserve">, remote sensing, smart grid, infrastructure, and other utilities. Big data, according to </w:t>
      </w:r>
      <w:proofErr w:type="spellStart"/>
      <w:r w:rsidRPr="00EF5918">
        <w:rPr>
          <w:rFonts w:ascii="Times New Roman" w:hAnsi="Times New Roman" w:cs="Times New Roman"/>
          <w:sz w:val="24"/>
          <w:szCs w:val="24"/>
        </w:rPr>
        <w:t>Mohak</w:t>
      </w:r>
      <w:proofErr w:type="spellEnd"/>
      <w:r w:rsidRPr="00EF5918">
        <w:rPr>
          <w:rFonts w:ascii="Times New Roman" w:hAnsi="Times New Roman" w:cs="Times New Roman"/>
          <w:sz w:val="24"/>
          <w:szCs w:val="24"/>
        </w:rPr>
        <w:t xml:space="preserve"> Shah, is inextricably linked to the Internet of Things since the latter generates vast </w:t>
      </w:r>
      <w:r w:rsidRPr="00EF5918">
        <w:rPr>
          <w:rFonts w:ascii="Times New Roman" w:hAnsi="Times New Roman" w:cs="Times New Roman"/>
          <w:sz w:val="24"/>
          <w:szCs w:val="24"/>
        </w:rPr>
        <w:lastRenderedPageBreak/>
        <w:t>amounts of data that must be handled [</w:t>
      </w:r>
      <w:r w:rsidR="008B4EF6">
        <w:rPr>
          <w:rFonts w:ascii="Times New Roman" w:hAnsi="Times New Roman" w:cs="Times New Roman"/>
          <w:sz w:val="24"/>
          <w:szCs w:val="24"/>
        </w:rPr>
        <w:t>8</w:t>
      </w:r>
      <w:r w:rsidRPr="00EF5918">
        <w:rPr>
          <w:rFonts w:ascii="Times New Roman" w:hAnsi="Times New Roman" w:cs="Times New Roman"/>
          <w:sz w:val="24"/>
          <w:szCs w:val="24"/>
        </w:rPr>
        <w:t xml:space="preserv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was described by</w:t>
      </w:r>
      <w:r w:rsidR="00CD2704">
        <w:rPr>
          <w:rFonts w:ascii="Times New Roman" w:hAnsi="Times New Roman" w:cs="Times New Roman"/>
          <w:sz w:val="24"/>
          <w:szCs w:val="24"/>
        </w:rPr>
        <w:t xml:space="preserve"> </w:t>
      </w:r>
      <w:r w:rsidRPr="00EF5918">
        <w:rPr>
          <w:rFonts w:ascii="Times New Roman" w:hAnsi="Times New Roman" w:cs="Times New Roman"/>
          <w:sz w:val="24"/>
          <w:szCs w:val="24"/>
        </w:rPr>
        <w:t xml:space="preserve">as a tool for sharing information, providing support, and making strategic decisions. In order to reduce health difficulties, found that rural health can benefit from </w:t>
      </w:r>
      <w:proofErr w:type="spellStart"/>
      <w:r w:rsidRPr="00EF5918">
        <w:rPr>
          <w:rFonts w:ascii="Times New Roman" w:hAnsi="Times New Roman" w:cs="Times New Roman"/>
          <w:sz w:val="24"/>
          <w:szCs w:val="24"/>
        </w:rPr>
        <w:t>QoS</w:t>
      </w:r>
      <w:proofErr w:type="spellEnd"/>
      <w:r w:rsidRPr="00EF5918">
        <w:rPr>
          <w:rFonts w:ascii="Times New Roman" w:hAnsi="Times New Roman" w:cs="Times New Roman"/>
          <w:sz w:val="24"/>
          <w:szCs w:val="24"/>
        </w:rPr>
        <w:t xml:space="preserve"> and </w:t>
      </w:r>
      <w:proofErr w:type="spellStart"/>
      <w:r w:rsidRPr="00EF5918">
        <w:rPr>
          <w:rFonts w:ascii="Times New Roman" w:hAnsi="Times New Roman" w:cs="Times New Roman"/>
          <w:sz w:val="24"/>
          <w:szCs w:val="24"/>
        </w:rPr>
        <w:t>QoE</w:t>
      </w:r>
      <w:proofErr w:type="spellEnd"/>
      <w:r w:rsidRPr="00EF5918">
        <w:rPr>
          <w:rFonts w:ascii="Times New Roman" w:hAnsi="Times New Roman" w:cs="Times New Roman"/>
          <w:sz w:val="24"/>
          <w:szCs w:val="24"/>
        </w:rPr>
        <w:t xml:space="preserve"> [</w:t>
      </w:r>
      <w:r w:rsidR="008B4EF6">
        <w:rPr>
          <w:rFonts w:ascii="Times New Roman" w:hAnsi="Times New Roman" w:cs="Times New Roman"/>
          <w:sz w:val="24"/>
          <w:szCs w:val="24"/>
        </w:rPr>
        <w:t>9</w:t>
      </w:r>
      <w:r w:rsidRPr="00EF5918">
        <w:rPr>
          <w:rFonts w:ascii="Times New Roman" w:hAnsi="Times New Roman" w:cs="Times New Roman"/>
          <w:sz w:val="24"/>
          <w:szCs w:val="24"/>
        </w:rPr>
        <w:t xml:space="preserve">]. The "importance of education in the area of healthcare and emerging technologies" that can be used to improve human life quality was </w:t>
      </w:r>
      <w:proofErr w:type="spellStart"/>
      <w:r w:rsidRPr="00EF5918">
        <w:rPr>
          <w:rFonts w:ascii="Times New Roman" w:hAnsi="Times New Roman" w:cs="Times New Roman"/>
          <w:sz w:val="24"/>
          <w:szCs w:val="24"/>
        </w:rPr>
        <w:t>emphasised</w:t>
      </w:r>
      <w:proofErr w:type="spellEnd"/>
      <w:r w:rsidRPr="00EF5918">
        <w:rPr>
          <w:rFonts w:ascii="Times New Roman" w:hAnsi="Times New Roman" w:cs="Times New Roman"/>
          <w:sz w:val="24"/>
          <w:szCs w:val="24"/>
        </w:rPr>
        <w:t>.</w:t>
      </w:r>
    </w:p>
    <w:p w14:paraId="2F172105" w14:textId="29928288"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An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-based m-Health scenario was proposed by [</w:t>
      </w:r>
      <w:r w:rsidR="008B4EF6">
        <w:rPr>
          <w:rFonts w:ascii="Times New Roman" w:hAnsi="Times New Roman" w:cs="Times New Roman"/>
          <w:sz w:val="24"/>
          <w:szCs w:val="24"/>
        </w:rPr>
        <w:t>10</w:t>
      </w:r>
      <w:r w:rsidRPr="00EF5918">
        <w:rPr>
          <w:rFonts w:ascii="Times New Roman" w:hAnsi="Times New Roman" w:cs="Times New Roman"/>
          <w:sz w:val="24"/>
          <w:szCs w:val="24"/>
        </w:rPr>
        <w:t>]. The phrase "an architecture based on mobile devices and healthcare infrastructure to form an intelligent person</w:t>
      </w:r>
      <w:r w:rsidR="008B4EF6">
        <w:rPr>
          <w:rFonts w:ascii="Times New Roman" w:hAnsi="Times New Roman" w:cs="Times New Roman"/>
          <w:sz w:val="24"/>
          <w:szCs w:val="24"/>
        </w:rPr>
        <w:t xml:space="preserve">al assistant (IPA)" is used. </w:t>
      </w:r>
      <w:r w:rsidRPr="00EF5918">
        <w:rPr>
          <w:rFonts w:ascii="Times New Roman" w:hAnsi="Times New Roman" w:cs="Times New Roman"/>
          <w:sz w:val="24"/>
          <w:szCs w:val="24"/>
        </w:rPr>
        <w:t xml:space="preserve">The introduction and widespread use of mobile devices opened the door for IPA applications in the real world. These </w:t>
      </w:r>
      <w:proofErr w:type="spellStart"/>
      <w:r w:rsidRPr="00EF5918">
        <w:rPr>
          <w:rFonts w:ascii="Times New Roman" w:hAnsi="Times New Roman" w:cs="Times New Roman"/>
          <w:sz w:val="24"/>
          <w:szCs w:val="24"/>
        </w:rPr>
        <w:t>programmes</w:t>
      </w:r>
      <w:proofErr w:type="spellEnd"/>
      <w:r w:rsidRPr="00EF5918">
        <w:rPr>
          <w:rFonts w:ascii="Times New Roman" w:hAnsi="Times New Roman" w:cs="Times New Roman"/>
          <w:sz w:val="24"/>
          <w:szCs w:val="24"/>
        </w:rPr>
        <w:t xml:space="preserve"> are primarily related to the healthcare industry. "Autonomous collection of data related to location of the patient, fall detection, heart rate, and so on" is made possible by this method.</w:t>
      </w:r>
    </w:p>
    <w:p w14:paraId="255A9083" w14:textId="4F3DC534"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"Meta heuristic algorithms pertaining to healthcare, including challenges and issues therein" was the topic of.   They looked into the usage of support vector machines (SVM), ant colony </w:t>
      </w:r>
      <w:proofErr w:type="spellStart"/>
      <w:r w:rsidRPr="00EF5918">
        <w:rPr>
          <w:rFonts w:ascii="Times New Roman" w:hAnsi="Times New Roman" w:cs="Times New Roman"/>
          <w:sz w:val="24"/>
          <w:szCs w:val="24"/>
        </w:rPr>
        <w:t>optimisation</w:t>
      </w:r>
      <w:proofErr w:type="spellEnd"/>
      <w:r w:rsidRPr="00EF5918">
        <w:rPr>
          <w:rFonts w:ascii="Times New Roman" w:hAnsi="Times New Roman" w:cs="Times New Roman"/>
          <w:sz w:val="24"/>
          <w:szCs w:val="24"/>
        </w:rPr>
        <w:t xml:space="preserve"> (ACO), genetic algorithms (GA), and particle swarm </w:t>
      </w:r>
      <w:proofErr w:type="spellStart"/>
      <w:r w:rsidRPr="00EF5918">
        <w:rPr>
          <w:rFonts w:ascii="Times New Roman" w:hAnsi="Times New Roman" w:cs="Times New Roman"/>
          <w:sz w:val="24"/>
          <w:szCs w:val="24"/>
        </w:rPr>
        <w:t>optimisation</w:t>
      </w:r>
      <w:proofErr w:type="spellEnd"/>
      <w:r w:rsidRPr="00EF5918">
        <w:rPr>
          <w:rFonts w:ascii="Times New Roman" w:hAnsi="Times New Roman" w:cs="Times New Roman"/>
          <w:sz w:val="24"/>
          <w:szCs w:val="24"/>
        </w:rPr>
        <w:t xml:space="preserve"> (PSO) in healthcare systems. Additionally, they offered a framework for big data analysis in the context of the healthcare industry.</w:t>
      </w:r>
    </w:p>
    <w:p w14:paraId="1E66C74F" w14:textId="2BA0009A"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People need to be educated about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according to [</w:t>
      </w:r>
      <w:r w:rsidR="008B4EF6">
        <w:rPr>
          <w:rFonts w:ascii="Times New Roman" w:hAnsi="Times New Roman" w:cs="Times New Roman"/>
          <w:sz w:val="24"/>
          <w:szCs w:val="24"/>
        </w:rPr>
        <w:t>11</w:t>
      </w:r>
      <w:r w:rsidRPr="00EF5918">
        <w:rPr>
          <w:rFonts w:ascii="Times New Roman" w:hAnsi="Times New Roman" w:cs="Times New Roman"/>
          <w:sz w:val="24"/>
          <w:szCs w:val="24"/>
        </w:rPr>
        <w:t>]. According to [</w:t>
      </w:r>
      <w:r w:rsidR="008B4EF6">
        <w:rPr>
          <w:rFonts w:ascii="Times New Roman" w:hAnsi="Times New Roman" w:cs="Times New Roman"/>
          <w:sz w:val="24"/>
          <w:szCs w:val="24"/>
        </w:rPr>
        <w:t>12</w:t>
      </w:r>
      <w:r w:rsidRPr="00EF5918">
        <w:rPr>
          <w:rFonts w:ascii="Times New Roman" w:hAnsi="Times New Roman" w:cs="Times New Roman"/>
          <w:sz w:val="24"/>
          <w:szCs w:val="24"/>
        </w:rPr>
        <w:t>], "wearable devices are growing every year. To service patients in healthcare facilities, they have sensors. They promoted the use of wearable technology for health-related purposes. The topic of "Health Internet of Things (</w:t>
      </w:r>
      <w:proofErr w:type="spellStart"/>
      <w:r w:rsidRPr="00EF5918">
        <w:rPr>
          <w:rFonts w:ascii="Times New Roman" w:hAnsi="Times New Roman" w:cs="Times New Roman"/>
          <w:sz w:val="24"/>
          <w:szCs w:val="24"/>
        </w:rPr>
        <w:t>HIoT</w:t>
      </w:r>
      <w:proofErr w:type="spellEnd"/>
      <w:r w:rsidRPr="00EF5918">
        <w:rPr>
          <w:rFonts w:ascii="Times New Roman" w:hAnsi="Times New Roman" w:cs="Times New Roman"/>
          <w:sz w:val="24"/>
          <w:szCs w:val="24"/>
        </w:rPr>
        <w:t xml:space="preserve">)" was the focus of. "Wrist-worn devices, heart rate monitors, pulse oximeters, glucose monitors, and stethoscopes" are some of the relevant technologies mentioned for the implementation of </w:t>
      </w:r>
      <w:proofErr w:type="spellStart"/>
      <w:r w:rsidRPr="00EF5918">
        <w:rPr>
          <w:rFonts w:ascii="Times New Roman" w:hAnsi="Times New Roman" w:cs="Times New Roman"/>
          <w:sz w:val="24"/>
          <w:szCs w:val="24"/>
        </w:rPr>
        <w:t>HIoT</w:t>
      </w:r>
      <w:proofErr w:type="spellEnd"/>
      <w:r w:rsidRPr="00EF5918">
        <w:rPr>
          <w:rFonts w:ascii="Times New Roman" w:hAnsi="Times New Roman" w:cs="Times New Roman"/>
          <w:sz w:val="24"/>
          <w:szCs w:val="24"/>
        </w:rPr>
        <w:t xml:space="preserve">. The integration of "Bluetooth, Wi-Fi, and RFID" is present in all of these gadgets. They also offered views on the expenses of data transfer associated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in healthcare. They provided indicators for gauging the effectiveness of data transport.</w:t>
      </w:r>
    </w:p>
    <w:p w14:paraId="67F8F3BE" w14:textId="0C12113C"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Health information technology (HIT) and electronic medical records (EMR) should be in place when healthcare units are integrated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according </w:t>
      </w:r>
      <w:proofErr w:type="gramStart"/>
      <w:r w:rsidRPr="00EF5918">
        <w:rPr>
          <w:rFonts w:ascii="Times New Roman" w:hAnsi="Times New Roman" w:cs="Times New Roman"/>
          <w:sz w:val="24"/>
          <w:szCs w:val="24"/>
        </w:rPr>
        <w:t>to</w:t>
      </w:r>
      <w:r w:rsidR="00CD2704">
        <w:rPr>
          <w:rFonts w:ascii="Times New Roman" w:hAnsi="Times New Roman" w:cs="Times New Roman"/>
          <w:sz w:val="24"/>
          <w:szCs w:val="24"/>
        </w:rPr>
        <w:t>[</w:t>
      </w:r>
      <w:proofErr w:type="gramEnd"/>
      <w:r w:rsidR="008B4EF6">
        <w:rPr>
          <w:rFonts w:ascii="Times New Roman" w:hAnsi="Times New Roman" w:cs="Times New Roman"/>
          <w:sz w:val="24"/>
          <w:szCs w:val="24"/>
        </w:rPr>
        <w:t>10</w:t>
      </w:r>
      <w:r w:rsidRPr="00EF5918">
        <w:rPr>
          <w:rFonts w:ascii="Times New Roman" w:hAnsi="Times New Roman" w:cs="Times New Roman"/>
          <w:sz w:val="24"/>
          <w:szCs w:val="24"/>
        </w:rPr>
        <w:t xml:space="preserve">].  An overview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with health infrastructure for monitoring was presented by [</w:t>
      </w:r>
      <w:r w:rsidR="008B4EF6">
        <w:rPr>
          <w:rFonts w:ascii="Times New Roman" w:hAnsi="Times New Roman" w:cs="Times New Roman"/>
          <w:sz w:val="24"/>
          <w:szCs w:val="24"/>
        </w:rPr>
        <w:t>11</w:t>
      </w:r>
      <w:r w:rsidRPr="00EF5918">
        <w:rPr>
          <w:rFonts w:ascii="Times New Roman" w:hAnsi="Times New Roman" w:cs="Times New Roman"/>
          <w:sz w:val="24"/>
          <w:szCs w:val="24"/>
        </w:rPr>
        <w:t xml:space="preserv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can only be </w:t>
      </w:r>
      <w:proofErr w:type="spellStart"/>
      <w:r w:rsidRPr="00EF5918">
        <w:rPr>
          <w:rFonts w:ascii="Times New Roman" w:hAnsi="Times New Roman" w:cs="Times New Roman"/>
          <w:sz w:val="24"/>
          <w:szCs w:val="24"/>
        </w:rPr>
        <w:t>realised</w:t>
      </w:r>
      <w:proofErr w:type="spellEnd"/>
      <w:r w:rsidRPr="00EF5918">
        <w:rPr>
          <w:rFonts w:ascii="Times New Roman" w:hAnsi="Times New Roman" w:cs="Times New Roman"/>
          <w:sz w:val="24"/>
          <w:szCs w:val="24"/>
        </w:rPr>
        <w:t xml:space="preserve"> with the help of five technologies, according to Lee &amp; Lee [</w:t>
      </w:r>
      <w:r w:rsidR="008B4EF6">
        <w:rPr>
          <w:rFonts w:ascii="Times New Roman" w:hAnsi="Times New Roman" w:cs="Times New Roman"/>
          <w:sz w:val="24"/>
          <w:szCs w:val="24"/>
        </w:rPr>
        <w:t>13</w:t>
      </w:r>
      <w:r w:rsidRPr="00EF5918">
        <w:rPr>
          <w:rFonts w:ascii="Times New Roman" w:hAnsi="Times New Roman" w:cs="Times New Roman"/>
          <w:sz w:val="24"/>
          <w:szCs w:val="24"/>
        </w:rPr>
        <w:t xml:space="preserve">]. RFID, Wireless Sensor Network (WSN), Internet of Things Middleware, Cloud Computing, and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Applicati</w:t>
      </w:r>
      <w:r w:rsidR="00F417AF">
        <w:rPr>
          <w:rFonts w:ascii="Times New Roman" w:hAnsi="Times New Roman" w:cs="Times New Roman"/>
          <w:sz w:val="24"/>
          <w:szCs w:val="24"/>
        </w:rPr>
        <w:t>on Software are a few of them. N</w:t>
      </w:r>
      <w:r w:rsidRPr="00EF5918">
        <w:rPr>
          <w:rFonts w:ascii="Times New Roman" w:hAnsi="Times New Roman" w:cs="Times New Roman"/>
          <w:sz w:val="24"/>
          <w:szCs w:val="24"/>
        </w:rPr>
        <w:t xml:space="preserve">oted the need of the semantic web </w:t>
      </w:r>
      <w:r w:rsidR="00CD2704">
        <w:rPr>
          <w:rFonts w:ascii="Times New Roman" w:hAnsi="Times New Roman" w:cs="Times New Roman"/>
          <w:sz w:val="24"/>
          <w:szCs w:val="24"/>
        </w:rPr>
        <w:t xml:space="preserve">in addressing </w:t>
      </w:r>
      <w:proofErr w:type="spellStart"/>
      <w:r w:rsidR="00CD2704">
        <w:rPr>
          <w:rFonts w:ascii="Times New Roman" w:hAnsi="Times New Roman" w:cs="Times New Roman"/>
          <w:sz w:val="24"/>
          <w:szCs w:val="24"/>
        </w:rPr>
        <w:t>IoT</w:t>
      </w:r>
      <w:proofErr w:type="spellEnd"/>
      <w:r w:rsidR="00CD2704">
        <w:rPr>
          <w:rFonts w:ascii="Times New Roman" w:hAnsi="Times New Roman" w:cs="Times New Roman"/>
          <w:sz w:val="24"/>
          <w:szCs w:val="24"/>
        </w:rPr>
        <w:t xml:space="preserve"> and </w:t>
      </w:r>
      <w:proofErr w:type="spellStart"/>
      <w:r w:rsidR="00CD2704">
        <w:rPr>
          <w:rFonts w:ascii="Times New Roman" w:hAnsi="Times New Roman" w:cs="Times New Roman"/>
          <w:sz w:val="24"/>
          <w:szCs w:val="24"/>
        </w:rPr>
        <w:t>WoT</w:t>
      </w:r>
      <w:proofErr w:type="spellEnd"/>
      <w:r w:rsidR="00CD2704">
        <w:rPr>
          <w:rFonts w:ascii="Times New Roman" w:hAnsi="Times New Roman" w:cs="Times New Roman"/>
          <w:sz w:val="24"/>
          <w:szCs w:val="24"/>
        </w:rPr>
        <w:t xml:space="preserve"> needs. </w:t>
      </w:r>
      <w:r w:rsidRPr="00EF5918">
        <w:rPr>
          <w:rFonts w:ascii="Times New Roman" w:hAnsi="Times New Roman" w:cs="Times New Roman"/>
          <w:sz w:val="24"/>
          <w:szCs w:val="24"/>
        </w:rPr>
        <w:t>They said that semantic technologies offer advantages such simple interconnection, new knowledge deduction, and interoperability. On the other side,</w:t>
      </w:r>
      <w:r w:rsidR="00F417AF">
        <w:rPr>
          <w:rFonts w:ascii="Times New Roman" w:hAnsi="Times New Roman" w:cs="Times New Roman"/>
          <w:sz w:val="24"/>
          <w:szCs w:val="24"/>
        </w:rPr>
        <w:t xml:space="preserve"> </w:t>
      </w:r>
      <w:r w:rsidRPr="00EF5918">
        <w:rPr>
          <w:rFonts w:ascii="Times New Roman" w:hAnsi="Times New Roman" w:cs="Times New Roman"/>
          <w:sz w:val="24"/>
          <w:szCs w:val="24"/>
        </w:rPr>
        <w:t>present difficulties in such integrated systems [</w:t>
      </w:r>
      <w:r w:rsidR="008B4EF6">
        <w:rPr>
          <w:rFonts w:ascii="Times New Roman" w:hAnsi="Times New Roman" w:cs="Times New Roman"/>
          <w:sz w:val="24"/>
          <w:szCs w:val="24"/>
        </w:rPr>
        <w:t>12</w:t>
      </w:r>
      <w:r w:rsidRPr="00EF5918">
        <w:rPr>
          <w:rFonts w:ascii="Times New Roman" w:hAnsi="Times New Roman" w:cs="Times New Roman"/>
          <w:sz w:val="24"/>
          <w:szCs w:val="24"/>
        </w:rPr>
        <w:t>]. The difficulties include interoperability, digital divide, security and privacy, and knowledge empowerment [14]. Healthcare organisations can benefit greatly from the Internet of Things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Healthcare is one of the several domains for which </w:t>
      </w:r>
      <w:proofErr w:type="spellStart"/>
      <w:r w:rsidRPr="00EF5918">
        <w:rPr>
          <w:rFonts w:ascii="Times New Roman" w:hAnsi="Times New Roman" w:cs="Times New Roman"/>
          <w:sz w:val="24"/>
          <w:szCs w:val="24"/>
        </w:rPr>
        <w:t>Dijkman</w:t>
      </w:r>
      <w:proofErr w:type="spellEnd"/>
      <w:r w:rsidRPr="00EF5918">
        <w:rPr>
          <w:rFonts w:ascii="Times New Roman" w:hAnsi="Times New Roman" w:cs="Times New Roman"/>
          <w:sz w:val="24"/>
          <w:szCs w:val="24"/>
        </w:rPr>
        <w:t xml:space="preserve">. </w:t>
      </w:r>
      <w:proofErr w:type="gramStart"/>
      <w:r w:rsidRPr="00EF5918">
        <w:rPr>
          <w:rFonts w:ascii="Times New Roman" w:hAnsi="Times New Roman" w:cs="Times New Roman"/>
          <w:sz w:val="24"/>
          <w:szCs w:val="24"/>
        </w:rPr>
        <w:t>suggested</w:t>
      </w:r>
      <w:proofErr w:type="gramEnd"/>
      <w:r w:rsidRPr="00EF5918">
        <w:rPr>
          <w:rFonts w:ascii="Times New Roman" w:hAnsi="Times New Roman" w:cs="Times New Roman"/>
          <w:sz w:val="24"/>
          <w:szCs w:val="24"/>
        </w:rPr>
        <w:t xml:space="preserve"> a business model framework using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w:t>
      </w:r>
      <w:r w:rsidR="008B4EF6">
        <w:rPr>
          <w:rFonts w:ascii="Times New Roman" w:hAnsi="Times New Roman" w:cs="Times New Roman"/>
          <w:sz w:val="24"/>
          <w:szCs w:val="24"/>
        </w:rPr>
        <w:t>15</w:t>
      </w:r>
      <w:r w:rsidRPr="00EF5918">
        <w:rPr>
          <w:rFonts w:ascii="Times New Roman" w:hAnsi="Times New Roman" w:cs="Times New Roman"/>
          <w:sz w:val="24"/>
          <w:szCs w:val="24"/>
        </w:rPr>
        <w:t xml:space="preserve">]. The framework encourages creative thinking in new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-based business models.</w:t>
      </w:r>
    </w:p>
    <w:p w14:paraId="54ABBC41"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2.2 MOBILE CLOUD COMPUTING (MCC)'S IMPACT ON REALISING THE INTERNET OF THINGS IN HEALTHCARE UNITS</w:t>
      </w:r>
    </w:p>
    <w:p w14:paraId="5B61E998" w14:textId="46A9DF60"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lastRenderedPageBreak/>
        <w:t>Cloud computing, wireless networks, network operators, mobile consumers, and cloud service providers are just a few of the components that make up mobile cloud computing. The use of MCC in healthcare services was investigated by [</w:t>
      </w:r>
      <w:r w:rsidR="008B4EF6">
        <w:rPr>
          <w:rFonts w:ascii="Times New Roman" w:hAnsi="Times New Roman" w:cs="Times New Roman"/>
          <w:sz w:val="24"/>
          <w:szCs w:val="24"/>
        </w:rPr>
        <w:t>16</w:t>
      </w:r>
      <w:r w:rsidRPr="00EF5918">
        <w:rPr>
          <w:rFonts w:ascii="Times New Roman" w:hAnsi="Times New Roman" w:cs="Times New Roman"/>
          <w:sz w:val="24"/>
          <w:szCs w:val="24"/>
        </w:rPr>
        <w:t xml:space="preserve">]. Wearable devices can access patient health information in real time thanks to the integration of MCC with body area networks, according to their statement. Furthermore, since they can outsource storage and calculations to the cloud, devices involved in MCC do not require substantial resources in terms of memory capacity and CPU performance. Many benefits, including a rich user experience and features, effective performance, patient-centric services, and increased reliability, are offered when MCC is linked with wearable device networks.  Mobile devices and patient-used body sensor nodes build a network inside the hospital. Such a network then uses access points or base stations to connect to the Internet. The healthcare network can then use the Internet to access cloud and mobile application servers. Patients' vital signs can be saved on servers that store data, and they can be processed for diagnosis using the appropriate algorithms. Physicians can then use the information they have about their patients to provide real-time care. In line with </w:t>
      </w:r>
      <w:proofErr w:type="spellStart"/>
      <w:r w:rsidRPr="00EF5918">
        <w:rPr>
          <w:rFonts w:ascii="Times New Roman" w:hAnsi="Times New Roman" w:cs="Times New Roman"/>
          <w:sz w:val="24"/>
          <w:szCs w:val="24"/>
        </w:rPr>
        <w:t>Hiremath</w:t>
      </w:r>
      <w:proofErr w:type="spellEnd"/>
      <w:r w:rsidRPr="00EF5918">
        <w:rPr>
          <w:rFonts w:ascii="Times New Roman" w:hAnsi="Times New Roman" w:cs="Times New Roman"/>
          <w:sz w:val="24"/>
          <w:szCs w:val="24"/>
        </w:rPr>
        <w:t>. Due to its support for outsourcing storage and processing to the cloud [</w:t>
      </w:r>
      <w:r w:rsidR="008B4EF6">
        <w:rPr>
          <w:rFonts w:ascii="Times New Roman" w:hAnsi="Times New Roman" w:cs="Times New Roman"/>
          <w:sz w:val="24"/>
          <w:szCs w:val="24"/>
        </w:rPr>
        <w:t>17</w:t>
      </w:r>
      <w:r w:rsidRPr="00EF5918">
        <w:rPr>
          <w:rFonts w:ascii="Times New Roman" w:hAnsi="Times New Roman" w:cs="Times New Roman"/>
          <w:sz w:val="24"/>
          <w:szCs w:val="24"/>
        </w:rPr>
        <w:t>], MCC can lessen the load on smartphones.</w:t>
      </w:r>
    </w:p>
    <w:p w14:paraId="564B6035" w14:textId="15DC0141"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The significance of "MCC in the context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healthcare integration" was examined by MCC has drawbacks in terms of privacy, security, connectivity, performance, and latency [</w:t>
      </w:r>
      <w:r w:rsidR="008B4EF6">
        <w:rPr>
          <w:rFonts w:ascii="Times New Roman" w:hAnsi="Times New Roman" w:cs="Times New Roman"/>
          <w:sz w:val="24"/>
          <w:szCs w:val="24"/>
        </w:rPr>
        <w:t>17</w:t>
      </w:r>
      <w:r w:rsidRPr="00EF5918">
        <w:rPr>
          <w:rFonts w:ascii="Times New Roman" w:hAnsi="Times New Roman" w:cs="Times New Roman"/>
          <w:sz w:val="24"/>
          <w:szCs w:val="24"/>
        </w:rPr>
        <w:t xml:space="preserve">]. For the integration of smart cities,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and big data analytics</w:t>
      </w:r>
      <w:proofErr w:type="gramStart"/>
      <w:r w:rsidRPr="00EF5918">
        <w:rPr>
          <w:rFonts w:ascii="Times New Roman" w:hAnsi="Times New Roman" w:cs="Times New Roman"/>
          <w:sz w:val="24"/>
          <w:szCs w:val="24"/>
        </w:rPr>
        <w:t>,.</w:t>
      </w:r>
      <w:proofErr w:type="gramEnd"/>
      <w:r w:rsidRPr="00EF5918">
        <w:rPr>
          <w:rFonts w:ascii="Times New Roman" w:hAnsi="Times New Roman" w:cs="Times New Roman"/>
          <w:sz w:val="24"/>
          <w:szCs w:val="24"/>
        </w:rPr>
        <w:t xml:space="preserve"> </w:t>
      </w:r>
      <w:proofErr w:type="gramStart"/>
      <w:r w:rsidRPr="00EF5918">
        <w:rPr>
          <w:rFonts w:ascii="Times New Roman" w:hAnsi="Times New Roman" w:cs="Times New Roman"/>
          <w:sz w:val="24"/>
          <w:szCs w:val="24"/>
        </w:rPr>
        <w:t>presented</w:t>
      </w:r>
      <w:proofErr w:type="gramEnd"/>
      <w:r w:rsidRPr="00EF5918">
        <w:rPr>
          <w:rFonts w:ascii="Times New Roman" w:hAnsi="Times New Roman" w:cs="Times New Roman"/>
          <w:sz w:val="24"/>
          <w:szCs w:val="24"/>
        </w:rPr>
        <w:t xml:space="preserve"> an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-based system [</w:t>
      </w:r>
      <w:r w:rsidR="008B4EF6">
        <w:rPr>
          <w:rFonts w:ascii="Times New Roman" w:hAnsi="Times New Roman" w:cs="Times New Roman"/>
          <w:sz w:val="24"/>
          <w:szCs w:val="24"/>
        </w:rPr>
        <w:t>18</w:t>
      </w:r>
      <w:r w:rsidRPr="00EF5918">
        <w:rPr>
          <w:rFonts w:ascii="Times New Roman" w:hAnsi="Times New Roman" w:cs="Times New Roman"/>
          <w:sz w:val="24"/>
          <w:szCs w:val="24"/>
        </w:rPr>
        <w:t xml:space="preserv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applications for healthcare facilities were given particular attention. "Urban development, big data analytics, and smart city development" are all included in their proposal. They developed a 4-tier architectu</w:t>
      </w:r>
      <w:r w:rsidR="00396356" w:rsidRPr="00EF5918">
        <w:rPr>
          <w:rFonts w:ascii="Times New Roman" w:hAnsi="Times New Roman" w:cs="Times New Roman"/>
          <w:sz w:val="24"/>
          <w:szCs w:val="24"/>
        </w:rPr>
        <w:t>re, which is shown in Figure 2.1</w:t>
      </w:r>
      <w:r w:rsidRPr="00EF5918">
        <w:rPr>
          <w:rFonts w:ascii="Times New Roman" w:hAnsi="Times New Roman" w:cs="Times New Roman"/>
          <w:sz w:val="24"/>
          <w:szCs w:val="24"/>
        </w:rPr>
        <w:t>.</w:t>
      </w:r>
    </w:p>
    <w:p w14:paraId="24B6B1FD" w14:textId="14FDC0C8"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To meet the demands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with various applications, there are three and four layers. Among the technologies employed are those for communication, data generating, data collection, data administration, data processing, and data interpretation. In order to raise people's quality of life, </w:t>
      </w:r>
      <w:r w:rsidR="008B4EF6">
        <w:rPr>
          <w:rFonts w:ascii="Times New Roman" w:hAnsi="Times New Roman" w:cs="Times New Roman"/>
          <w:sz w:val="24"/>
          <w:szCs w:val="24"/>
        </w:rPr>
        <w:t>they</w:t>
      </w:r>
      <w:r w:rsidRPr="00EF5918">
        <w:rPr>
          <w:rFonts w:ascii="Times New Roman" w:hAnsi="Times New Roman" w:cs="Times New Roman"/>
          <w:sz w:val="24"/>
          <w:szCs w:val="24"/>
        </w:rPr>
        <w:t xml:space="preserve"> investigated the effects of big data analytics on health organisations [</w:t>
      </w:r>
      <w:r w:rsidR="008B4EF6">
        <w:rPr>
          <w:rFonts w:ascii="Times New Roman" w:hAnsi="Times New Roman" w:cs="Times New Roman"/>
          <w:sz w:val="24"/>
          <w:szCs w:val="24"/>
        </w:rPr>
        <w:t>19</w:t>
      </w:r>
      <w:r w:rsidRPr="00EF5918">
        <w:rPr>
          <w:rFonts w:ascii="Times New Roman" w:hAnsi="Times New Roman" w:cs="Times New Roman"/>
          <w:sz w:val="24"/>
          <w:szCs w:val="24"/>
        </w:rPr>
        <w:t>]. The necessity for lean in healthcare was noted by [</w:t>
      </w:r>
      <w:r w:rsidR="008B4EF6">
        <w:rPr>
          <w:rFonts w:ascii="Times New Roman" w:hAnsi="Times New Roman" w:cs="Times New Roman"/>
          <w:sz w:val="24"/>
          <w:szCs w:val="24"/>
        </w:rPr>
        <w:t>20</w:t>
      </w:r>
      <w:r w:rsidRPr="00EF5918">
        <w:rPr>
          <w:rFonts w:ascii="Times New Roman" w:hAnsi="Times New Roman" w:cs="Times New Roman"/>
          <w:sz w:val="24"/>
          <w:szCs w:val="24"/>
        </w:rPr>
        <w:t>].</w:t>
      </w:r>
    </w:p>
    <w:p w14:paraId="0FD6FD7F" w14:textId="77777777" w:rsidR="00A2209E" w:rsidRPr="00EF5918" w:rsidRDefault="00396356" w:rsidP="00396356">
      <w:pPr>
        <w:jc w:val="center"/>
        <w:rPr>
          <w:rFonts w:ascii="Times New Roman" w:hAnsi="Times New Roman" w:cs="Times New Roman"/>
          <w:sz w:val="24"/>
          <w:szCs w:val="24"/>
        </w:rPr>
      </w:pPr>
      <w:r w:rsidRPr="00EF5918">
        <w:rPr>
          <w:rFonts w:ascii="Times New Roman" w:hAnsi="Times New Roman" w:cs="Times New Roman"/>
          <w:noProof/>
          <w:sz w:val="24"/>
          <w:szCs w:val="24"/>
        </w:rPr>
        <w:lastRenderedPageBreak/>
        <w:drawing>
          <wp:inline distT="0" distB="0" distL="0" distR="0" wp14:anchorId="39E1AFA3" wp14:editId="221BD94F">
            <wp:extent cx="5334000"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3609975"/>
                    </a:xfrm>
                    <a:prstGeom prst="rect">
                      <a:avLst/>
                    </a:prstGeom>
                  </pic:spPr>
                </pic:pic>
              </a:graphicData>
            </a:graphic>
          </wp:inline>
        </w:drawing>
      </w:r>
    </w:p>
    <w:p w14:paraId="45C7A8A9" w14:textId="77777777" w:rsidR="00A2209E" w:rsidRPr="00EF5918" w:rsidRDefault="00396356" w:rsidP="00EF5918">
      <w:pPr>
        <w:jc w:val="center"/>
        <w:rPr>
          <w:rFonts w:ascii="Times New Roman" w:hAnsi="Times New Roman" w:cs="Times New Roman"/>
          <w:b/>
          <w:sz w:val="24"/>
          <w:szCs w:val="24"/>
        </w:rPr>
      </w:pPr>
      <w:r w:rsidRPr="00EF5918">
        <w:rPr>
          <w:rFonts w:ascii="Times New Roman" w:hAnsi="Times New Roman" w:cs="Times New Roman"/>
          <w:b/>
          <w:sz w:val="24"/>
          <w:szCs w:val="24"/>
        </w:rPr>
        <w:t>Figure 2.1</w:t>
      </w:r>
      <w:r w:rsidR="00A2209E" w:rsidRPr="00EF5918">
        <w:rPr>
          <w:rFonts w:ascii="Times New Roman" w:hAnsi="Times New Roman" w:cs="Times New Roman"/>
          <w:b/>
          <w:sz w:val="24"/>
          <w:szCs w:val="24"/>
        </w:rPr>
        <w:t xml:space="preserve"> shows a 4-tiered Internet of Things system for use in healthcare and other applications.</w:t>
      </w:r>
    </w:p>
    <w:p w14:paraId="179E25BA" w14:textId="77777777" w:rsidR="00A2209E" w:rsidRPr="00EF5918" w:rsidRDefault="00396356" w:rsidP="00A2209E">
      <w:pPr>
        <w:rPr>
          <w:rFonts w:ascii="Times New Roman" w:hAnsi="Times New Roman" w:cs="Times New Roman"/>
          <w:b/>
          <w:sz w:val="24"/>
          <w:szCs w:val="24"/>
        </w:rPr>
      </w:pPr>
      <w:r w:rsidRPr="00EF5918">
        <w:rPr>
          <w:rFonts w:ascii="Times New Roman" w:hAnsi="Times New Roman" w:cs="Times New Roman"/>
          <w:b/>
          <w:sz w:val="24"/>
          <w:szCs w:val="24"/>
        </w:rPr>
        <w:t xml:space="preserve">2.3 </w:t>
      </w:r>
      <w:r w:rsidR="00A2209E" w:rsidRPr="00EF5918">
        <w:rPr>
          <w:rFonts w:ascii="Times New Roman" w:hAnsi="Times New Roman" w:cs="Times New Roman"/>
          <w:b/>
          <w:sz w:val="24"/>
          <w:szCs w:val="24"/>
        </w:rPr>
        <w:t xml:space="preserve">RFID, EPC, AND BARCODE PLAY IMPORTANT ROLES IN </w:t>
      </w:r>
      <w:proofErr w:type="spellStart"/>
      <w:r w:rsidR="00A2209E" w:rsidRPr="00EF5918">
        <w:rPr>
          <w:rFonts w:ascii="Times New Roman" w:hAnsi="Times New Roman" w:cs="Times New Roman"/>
          <w:b/>
          <w:sz w:val="24"/>
          <w:szCs w:val="24"/>
        </w:rPr>
        <w:t>IoT</w:t>
      </w:r>
      <w:proofErr w:type="spellEnd"/>
      <w:r w:rsidR="00A2209E" w:rsidRPr="00EF5918">
        <w:rPr>
          <w:rFonts w:ascii="Times New Roman" w:hAnsi="Times New Roman" w:cs="Times New Roman"/>
          <w:b/>
          <w:sz w:val="24"/>
          <w:szCs w:val="24"/>
        </w:rPr>
        <w:t xml:space="preserve">-BASED HEALTHCARE UNITS </w:t>
      </w:r>
    </w:p>
    <w:p w14:paraId="291A0B3E" w14:textId="231F5341"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According to </w:t>
      </w:r>
      <w:r w:rsidR="008B4EF6">
        <w:rPr>
          <w:rFonts w:ascii="Times New Roman" w:hAnsi="Times New Roman" w:cs="Times New Roman"/>
          <w:sz w:val="24"/>
          <w:szCs w:val="24"/>
        </w:rPr>
        <w:t>[</w:t>
      </w:r>
      <w:r w:rsidRPr="00EF5918">
        <w:rPr>
          <w:rFonts w:ascii="Times New Roman" w:hAnsi="Times New Roman" w:cs="Times New Roman"/>
          <w:sz w:val="24"/>
          <w:szCs w:val="24"/>
        </w:rPr>
        <w:t xml:space="preserve">15], RFID and RFID readers are crucial components of the hardware abstraction of smart e-Health gateway design. "RFID is a low-power and low-cost technology that includes devices, referred to as tags, for participating in computations by sending information to RFID readers," claim </w:t>
      </w:r>
      <w:r w:rsidR="008B4EF6">
        <w:rPr>
          <w:rFonts w:ascii="Times New Roman" w:hAnsi="Times New Roman" w:cs="Times New Roman"/>
          <w:sz w:val="24"/>
          <w:szCs w:val="24"/>
        </w:rPr>
        <w:t>[</w:t>
      </w:r>
      <w:r w:rsidRPr="00EF5918">
        <w:rPr>
          <w:rFonts w:ascii="Times New Roman" w:hAnsi="Times New Roman" w:cs="Times New Roman"/>
          <w:sz w:val="24"/>
          <w:szCs w:val="24"/>
        </w:rPr>
        <w:t>15]. RFID tags are appropriate for Internet of Things applications since they don't use any energy and have a long lifespan. Ultra-High-Frequency (UHF) RFID is a different variety of RFID with extra features, such as computing and sensing. The monitoring and transmission of patients' vital signs to doctors is simple, zero-energy, and inexpensive when using RFID enabled sensing in healthcare facilities. RFID tags are used to merge sensing and computational capabilities. RFID tags function within the reader's range of coverage. RFID technology is only used for monitoring medical equipment or patients.</w:t>
      </w:r>
    </w:p>
    <w:p w14:paraId="672E059D" w14:textId="77777777"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According to Fernandez and </w:t>
      </w:r>
      <w:proofErr w:type="spellStart"/>
      <w:r w:rsidRPr="00EF5918">
        <w:rPr>
          <w:rFonts w:ascii="Times New Roman" w:hAnsi="Times New Roman" w:cs="Times New Roman"/>
          <w:sz w:val="24"/>
          <w:szCs w:val="24"/>
        </w:rPr>
        <w:t>Pallis</w:t>
      </w:r>
      <w:proofErr w:type="spellEnd"/>
      <w:r w:rsidRPr="00EF5918">
        <w:rPr>
          <w:rFonts w:ascii="Times New Roman" w:hAnsi="Times New Roman" w:cs="Times New Roman"/>
          <w:sz w:val="24"/>
          <w:szCs w:val="24"/>
        </w:rPr>
        <w:t>, IEEE 802 standards, ZigBee, Bluetooth, Ultra Wide Band (UWB) networks, RFID networks, WPAN, and standards for cellular networks like GSM, GPRS, LTE, HSPA, and UMTS all play a significant role in wireless technology.</w:t>
      </w:r>
    </w:p>
    <w:p w14:paraId="6B9A4BCC" w14:textId="51C4C2F2" w:rsidR="00A2209E" w:rsidRPr="00EF5918" w:rsidRDefault="00A2209E" w:rsidP="00396356">
      <w:pPr>
        <w:jc w:val="both"/>
        <w:rPr>
          <w:rFonts w:ascii="Times New Roman" w:hAnsi="Times New Roman" w:cs="Times New Roman"/>
          <w:sz w:val="24"/>
          <w:szCs w:val="24"/>
        </w:rPr>
      </w:pP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with healthcare infrastruct</w:t>
      </w:r>
      <w:r w:rsidR="008B4EF6">
        <w:rPr>
          <w:rFonts w:ascii="Times New Roman" w:hAnsi="Times New Roman" w:cs="Times New Roman"/>
          <w:sz w:val="24"/>
          <w:szCs w:val="24"/>
        </w:rPr>
        <w:t>ure has been made possible [</w:t>
      </w:r>
      <w:r w:rsidRPr="00EF5918">
        <w:rPr>
          <w:rFonts w:ascii="Times New Roman" w:hAnsi="Times New Roman" w:cs="Times New Roman"/>
          <w:sz w:val="24"/>
          <w:szCs w:val="24"/>
        </w:rPr>
        <w:t>14]. In addition to examining e-Health te</w:t>
      </w:r>
      <w:r w:rsidR="008B4EF6">
        <w:rPr>
          <w:rFonts w:ascii="Times New Roman" w:hAnsi="Times New Roman" w:cs="Times New Roman"/>
          <w:sz w:val="24"/>
          <w:szCs w:val="24"/>
        </w:rPr>
        <w:t>chnology, [</w:t>
      </w:r>
      <w:r w:rsidRPr="00EF5918">
        <w:rPr>
          <w:rFonts w:ascii="Times New Roman" w:hAnsi="Times New Roman" w:cs="Times New Roman"/>
          <w:sz w:val="24"/>
          <w:szCs w:val="24"/>
        </w:rPr>
        <w:t xml:space="preserve">15] also shed light on RFID technology.  They believed that RFID played a significant role in the development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its integration with the healthcare infrastructure. RFID is actually required to identify any physical object that participates in </w:t>
      </w:r>
      <w:r w:rsidRPr="00EF5918">
        <w:rPr>
          <w:rFonts w:ascii="Times New Roman" w:hAnsi="Times New Roman" w:cs="Times New Roman"/>
          <w:sz w:val="24"/>
          <w:szCs w:val="24"/>
        </w:rPr>
        <w:lastRenderedPageBreak/>
        <w:t xml:space="preserve">computers, including medical equipment. A complex RFID system requires several parts. They comprise the antenna, host computer or device, RFID tag, RFID reader with RF module, and antenna. </w:t>
      </w:r>
    </w:p>
    <w:p w14:paraId="195AC34E" w14:textId="77777777"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Objects are identified via tags.  In addition, tags offer details such object position, physical data changes, and data transmission to an antenna. There are three different kinds of tags: passive, active, and semi-passive. While passive tags lack their own power supply and have a smaller read range, active tags have an inbuilt power supply and a longer read range.</w:t>
      </w:r>
    </w:p>
    <w:p w14:paraId="4A0333EB" w14:textId="77777777" w:rsidR="00A2209E" w:rsidRPr="00EF5918" w:rsidRDefault="00396356" w:rsidP="00A2209E">
      <w:pPr>
        <w:rPr>
          <w:rFonts w:ascii="Times New Roman" w:hAnsi="Times New Roman" w:cs="Times New Roman"/>
          <w:b/>
          <w:sz w:val="24"/>
          <w:szCs w:val="24"/>
        </w:rPr>
      </w:pPr>
      <w:r w:rsidRPr="00EF5918">
        <w:rPr>
          <w:rFonts w:ascii="Times New Roman" w:hAnsi="Times New Roman" w:cs="Times New Roman"/>
          <w:b/>
          <w:sz w:val="24"/>
          <w:szCs w:val="24"/>
        </w:rPr>
        <w:t xml:space="preserve">2.4. </w:t>
      </w:r>
      <w:r w:rsidR="00A2209E" w:rsidRPr="00EF5918">
        <w:rPr>
          <w:rFonts w:ascii="Times New Roman" w:hAnsi="Times New Roman" w:cs="Times New Roman"/>
          <w:b/>
          <w:sz w:val="24"/>
          <w:szCs w:val="24"/>
        </w:rPr>
        <w:t>RFID-BASED REMOTE HEALT</w:t>
      </w:r>
      <w:r w:rsidRPr="00EF5918">
        <w:rPr>
          <w:rFonts w:ascii="Times New Roman" w:hAnsi="Times New Roman" w:cs="Times New Roman"/>
          <w:b/>
          <w:sz w:val="24"/>
          <w:szCs w:val="24"/>
        </w:rPr>
        <w:t>H MONITORING SYSTEM</w:t>
      </w:r>
    </w:p>
    <w:p w14:paraId="77EB9B21" w14:textId="55929B6A"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 xml:space="preserve">One method for identifying objects and devices in an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integrated system is Radio Frequency I</w:t>
      </w:r>
      <w:r w:rsidR="006325B2" w:rsidRPr="00EF5918">
        <w:rPr>
          <w:rFonts w:ascii="Times New Roman" w:hAnsi="Times New Roman" w:cs="Times New Roman"/>
          <w:sz w:val="24"/>
          <w:szCs w:val="24"/>
        </w:rPr>
        <w:t>dentification (RFID). Figure 2.2</w:t>
      </w:r>
      <w:r w:rsidRPr="00EF5918">
        <w:rPr>
          <w:rFonts w:ascii="Times New Roman" w:hAnsi="Times New Roman" w:cs="Times New Roman"/>
          <w:sz w:val="24"/>
          <w:szCs w:val="24"/>
        </w:rPr>
        <w:t xml:space="preserve"> illustrates the remote health monitorin</w:t>
      </w:r>
      <w:r w:rsidR="008B4EF6">
        <w:rPr>
          <w:rFonts w:ascii="Times New Roman" w:hAnsi="Times New Roman" w:cs="Times New Roman"/>
          <w:sz w:val="24"/>
          <w:szCs w:val="24"/>
        </w:rPr>
        <w:t>g method that [</w:t>
      </w:r>
      <w:r w:rsidRPr="00EF5918">
        <w:rPr>
          <w:rFonts w:ascii="Times New Roman" w:hAnsi="Times New Roman" w:cs="Times New Roman"/>
          <w:sz w:val="24"/>
          <w:szCs w:val="24"/>
        </w:rPr>
        <w:t>17] suggested. RFID is a technology that uses radio waves to uniquely identify items. The technology at the very least has an antenna, an RFID tag, and an RFID reader. Reader uses an antenna to transmit a signal of interrogation to the tag. The RFID tag then replies with the data it contains. RFID tags can be either active or passive, depending on the availability of a power supply. Power and space are required for active RFID tags, and</w:t>
      </w:r>
      <w:r w:rsidR="00396356" w:rsidRPr="00EF5918">
        <w:rPr>
          <w:rFonts w:ascii="Times New Roman" w:hAnsi="Times New Roman" w:cs="Times New Roman"/>
          <w:sz w:val="24"/>
          <w:szCs w:val="24"/>
        </w:rPr>
        <w:t xml:space="preserve"> t</w:t>
      </w:r>
      <w:r w:rsidRPr="00EF5918">
        <w:rPr>
          <w:rFonts w:ascii="Times New Roman" w:hAnsi="Times New Roman" w:cs="Times New Roman"/>
          <w:sz w:val="24"/>
          <w:szCs w:val="24"/>
        </w:rPr>
        <w:t xml:space="preserve">hey can support a range of up to 100 </w:t>
      </w:r>
      <w:proofErr w:type="spellStart"/>
      <w:r w:rsidRPr="00EF5918">
        <w:rPr>
          <w:rFonts w:ascii="Times New Roman" w:hAnsi="Times New Roman" w:cs="Times New Roman"/>
          <w:sz w:val="24"/>
          <w:szCs w:val="24"/>
        </w:rPr>
        <w:t>metres</w:t>
      </w:r>
      <w:proofErr w:type="spellEnd"/>
      <w:r w:rsidRPr="00EF5918">
        <w:rPr>
          <w:rFonts w:ascii="Times New Roman" w:hAnsi="Times New Roman" w:cs="Times New Roman"/>
          <w:sz w:val="24"/>
          <w:szCs w:val="24"/>
        </w:rPr>
        <w:t>. Numerous real-time sectors can benefit from the long range.  Active RFID tags, for instance, can aid with logistics and asset location. On the other hand, passive RFID tags rely on the electromagnetic energy of RFID readers instead of having a power source. Passive RFID tags can only operate at a 25-meter range due to power limitations.</w:t>
      </w:r>
    </w:p>
    <w:p w14:paraId="24AB3C3F" w14:textId="77777777" w:rsidR="00A2209E" w:rsidRPr="00EF5918" w:rsidRDefault="00A2209E" w:rsidP="00396356">
      <w:pPr>
        <w:jc w:val="both"/>
        <w:rPr>
          <w:rFonts w:ascii="Times New Roman" w:hAnsi="Times New Roman" w:cs="Times New Roman"/>
          <w:sz w:val="24"/>
          <w:szCs w:val="24"/>
        </w:rPr>
      </w:pPr>
      <w:r w:rsidRPr="00EF5918">
        <w:rPr>
          <w:rFonts w:ascii="Times New Roman" w:hAnsi="Times New Roman" w:cs="Times New Roman"/>
          <w:sz w:val="24"/>
          <w:szCs w:val="24"/>
        </w:rPr>
        <w:t>The three frequency bands where passive RFID tags function are as follows. They have the abbreviations Ultra High Frequency (UHF), High Frequency (HF), and Low Frequency (LF), with a frequency range of 125 kHz to 960 MHz, respectively.</w:t>
      </w:r>
      <w:r w:rsidR="00396356"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NFC is operated on the protocols and standards that are based on RFID as stated in the ISO/IEC 14443. NFC devices operate with 13.56 MHz, which is similar to the HF RFID. As a result, RFID proximity cards use these standards. As a more precise form of HF RFID, NFC benefits from the frequency's short read range disadvantages. The distance between NFC devices must be a few </w:t>
      </w:r>
      <w:proofErr w:type="spellStart"/>
      <w:r w:rsidRPr="00EF5918">
        <w:rPr>
          <w:rFonts w:ascii="Times New Roman" w:hAnsi="Times New Roman" w:cs="Times New Roman"/>
          <w:sz w:val="24"/>
          <w:szCs w:val="24"/>
        </w:rPr>
        <w:t>millimetres</w:t>
      </w:r>
      <w:proofErr w:type="spellEnd"/>
      <w:r w:rsidRPr="00EF5918">
        <w:rPr>
          <w:rFonts w:ascii="Times New Roman" w:hAnsi="Times New Roman" w:cs="Times New Roman"/>
          <w:sz w:val="24"/>
          <w:szCs w:val="24"/>
        </w:rPr>
        <w:t xml:space="preserve"> or less. Because of this, NFC is now widely used for private communication between mobile devices like smartphones.</w:t>
      </w:r>
    </w:p>
    <w:p w14:paraId="58330F15" w14:textId="77777777" w:rsidR="00396356" w:rsidRPr="00EF5918" w:rsidRDefault="00396356" w:rsidP="00A2209E">
      <w:pPr>
        <w:rPr>
          <w:rFonts w:ascii="Times New Roman" w:hAnsi="Times New Roman" w:cs="Times New Roman"/>
          <w:sz w:val="24"/>
          <w:szCs w:val="24"/>
        </w:rPr>
      </w:pPr>
      <w:r w:rsidRPr="00EF5918">
        <w:rPr>
          <w:rFonts w:ascii="Times New Roman" w:hAnsi="Times New Roman" w:cs="Times New Roman"/>
          <w:noProof/>
          <w:sz w:val="24"/>
          <w:szCs w:val="24"/>
        </w:rPr>
        <w:lastRenderedPageBreak/>
        <w:drawing>
          <wp:inline distT="0" distB="0" distL="0" distR="0" wp14:anchorId="216C5E0E" wp14:editId="5560F4F5">
            <wp:extent cx="5505450" cy="355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3552825"/>
                    </a:xfrm>
                    <a:prstGeom prst="rect">
                      <a:avLst/>
                    </a:prstGeom>
                  </pic:spPr>
                </pic:pic>
              </a:graphicData>
            </a:graphic>
          </wp:inline>
        </w:drawing>
      </w:r>
    </w:p>
    <w:p w14:paraId="39D67C6F" w14:textId="77777777" w:rsidR="00A2209E" w:rsidRPr="00EF5918" w:rsidRDefault="00396356" w:rsidP="00396356">
      <w:pPr>
        <w:jc w:val="center"/>
        <w:rPr>
          <w:rFonts w:ascii="Times New Roman" w:hAnsi="Times New Roman" w:cs="Times New Roman"/>
          <w:b/>
          <w:sz w:val="24"/>
          <w:szCs w:val="24"/>
        </w:rPr>
      </w:pPr>
      <w:r w:rsidRPr="00EF5918">
        <w:rPr>
          <w:rFonts w:ascii="Times New Roman" w:hAnsi="Times New Roman" w:cs="Times New Roman"/>
          <w:b/>
          <w:sz w:val="24"/>
          <w:szCs w:val="24"/>
        </w:rPr>
        <w:t>Figure 2.2</w:t>
      </w:r>
      <w:r w:rsidR="00A2209E" w:rsidRPr="00EF5918">
        <w:rPr>
          <w:rFonts w:ascii="Times New Roman" w:hAnsi="Times New Roman" w:cs="Times New Roman"/>
          <w:b/>
          <w:sz w:val="24"/>
          <w:szCs w:val="24"/>
        </w:rPr>
        <w:t xml:space="preserve"> shows an integrated </w:t>
      </w:r>
      <w:proofErr w:type="spellStart"/>
      <w:r w:rsidR="00A2209E" w:rsidRPr="00EF5918">
        <w:rPr>
          <w:rFonts w:ascii="Times New Roman" w:hAnsi="Times New Roman" w:cs="Times New Roman"/>
          <w:b/>
          <w:sz w:val="24"/>
          <w:szCs w:val="24"/>
        </w:rPr>
        <w:t>IoT</w:t>
      </w:r>
      <w:proofErr w:type="spellEnd"/>
      <w:r w:rsidR="00A2209E" w:rsidRPr="00EF5918">
        <w:rPr>
          <w:rFonts w:ascii="Times New Roman" w:hAnsi="Times New Roman" w:cs="Times New Roman"/>
          <w:b/>
          <w:sz w:val="24"/>
          <w:szCs w:val="24"/>
        </w:rPr>
        <w:t xml:space="preserve"> system for remote health monitoring.</w:t>
      </w:r>
    </w:p>
    <w:p w14:paraId="74708610" w14:textId="77777777" w:rsidR="00A2209E" w:rsidRPr="00EF5918" w:rsidRDefault="00A2209E" w:rsidP="005A1087">
      <w:pPr>
        <w:jc w:val="both"/>
        <w:rPr>
          <w:rFonts w:ascii="Times New Roman" w:hAnsi="Times New Roman" w:cs="Times New Roman"/>
          <w:sz w:val="24"/>
          <w:szCs w:val="24"/>
        </w:rPr>
      </w:pPr>
      <w:r w:rsidRPr="00EF5918">
        <w:rPr>
          <w:rFonts w:ascii="Times New Roman" w:hAnsi="Times New Roman" w:cs="Times New Roman"/>
          <w:sz w:val="24"/>
          <w:szCs w:val="24"/>
        </w:rPr>
        <w:t>NFC differs from RFID devices in that it permits peer-to-peer communication. It does imply that an NFC gadget can serve as both a reader and a tag. NFC consequently gained popularity for contactless payments. Due to this, numerous players now</w:t>
      </w:r>
      <w:r w:rsidR="005A1087" w:rsidRPr="00EF5918">
        <w:rPr>
          <w:rFonts w:ascii="Times New Roman" w:hAnsi="Times New Roman" w:cs="Times New Roman"/>
          <w:sz w:val="24"/>
          <w:szCs w:val="24"/>
        </w:rPr>
        <w:t xml:space="preserve">. </w:t>
      </w:r>
      <w:r w:rsidRPr="00EF5918">
        <w:rPr>
          <w:rFonts w:ascii="Times New Roman" w:hAnsi="Times New Roman" w:cs="Times New Roman"/>
          <w:sz w:val="24"/>
          <w:szCs w:val="24"/>
        </w:rPr>
        <w:t>The mobile industry will concentrate on NFC use in the newest devices. When two smartphones are tapped together, NFC-enabled devices can also offer quicker and more convenient communication. NFC is also being used by smart posters in the advertising sectors.</w:t>
      </w:r>
      <w:r w:rsidR="005A1087" w:rsidRPr="00EF5918">
        <w:rPr>
          <w:rFonts w:ascii="Times New Roman" w:hAnsi="Times New Roman" w:cs="Times New Roman"/>
          <w:sz w:val="24"/>
          <w:szCs w:val="24"/>
        </w:rPr>
        <w:t xml:space="preserve"> </w:t>
      </w:r>
      <w:r w:rsidRPr="00EF5918">
        <w:rPr>
          <w:rFonts w:ascii="Times New Roman" w:hAnsi="Times New Roman" w:cs="Times New Roman"/>
          <w:sz w:val="24"/>
          <w:szCs w:val="24"/>
        </w:rPr>
        <w:t>NFC devices can scan passive NFC tags. Additionally, some NFC devices may be created in a fashion that allows them to read passive HF RFID tags that are compliant with ISO 15693. Additionally, NFC tags may contain commands that launch specific mobile applications. Increased use of HF RFID tags and NFC tags in many contexts, such as posters, signs, and adverts, makes it possible to effectively inform consumers. To recap, NFC is based on HF RFID, and the latter's range restrictions have been transformed into a distinct benefit for near-field communication. Because of the NFC's distance restrictions, RFID is preferred in this work for the empirical study.</w:t>
      </w:r>
    </w:p>
    <w:p w14:paraId="1BD4088E" w14:textId="77777777" w:rsidR="00A2209E" w:rsidRPr="00EF5918" w:rsidRDefault="00A2209E" w:rsidP="005A1087">
      <w:pPr>
        <w:jc w:val="both"/>
        <w:rPr>
          <w:rFonts w:ascii="Times New Roman" w:hAnsi="Times New Roman" w:cs="Times New Roman"/>
          <w:sz w:val="24"/>
          <w:szCs w:val="24"/>
        </w:rPr>
      </w:pPr>
      <w:r w:rsidRPr="00EF5918">
        <w:rPr>
          <w:rFonts w:ascii="Times New Roman" w:hAnsi="Times New Roman" w:cs="Times New Roman"/>
          <w:sz w:val="24"/>
          <w:szCs w:val="24"/>
        </w:rPr>
        <w:t>T</w:t>
      </w:r>
      <w:r w:rsidR="005A1087" w:rsidRPr="00EF5918">
        <w:rPr>
          <w:rFonts w:ascii="Times New Roman" w:hAnsi="Times New Roman" w:cs="Times New Roman"/>
          <w:sz w:val="24"/>
          <w:szCs w:val="24"/>
        </w:rPr>
        <w:t>he system depicted in Figure 2.2</w:t>
      </w:r>
      <w:r w:rsidRPr="00EF5918">
        <w:rPr>
          <w:rFonts w:ascii="Times New Roman" w:hAnsi="Times New Roman" w:cs="Times New Roman"/>
          <w:sz w:val="24"/>
          <w:szCs w:val="24"/>
        </w:rPr>
        <w:t xml:space="preserve"> includes a number of sensors, including EEG, blood pressure, temperature, relay, blood glucose, ECG, and motion sensors. Analogue to Digital Converter (ADC) is used to convert analogue signals from the sensors into digital signals. The base station will get the sensed data. Different stakeholders, including government organisations, ambulance services, emergency response teams, and physicians, can access it via the base station over the Internet. The system is composed of four layers. The sensor layer, network layer, internet layer, and service layer are some of their names. The system has various benefits, including time savings for patients, real-time health monitoring, and cost savings. The proposed system is </w:t>
      </w:r>
      <w:r w:rsidRPr="00EF5918">
        <w:rPr>
          <w:rFonts w:ascii="Times New Roman" w:hAnsi="Times New Roman" w:cs="Times New Roman"/>
          <w:sz w:val="24"/>
          <w:szCs w:val="24"/>
        </w:rPr>
        <w:lastRenderedPageBreak/>
        <w:t>discussed conceptually. However, it does not offer security measures and does not have any empirical research.</w:t>
      </w:r>
    </w:p>
    <w:p w14:paraId="3058E310"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2.5 WEARABLE SENSORS AND MACHINE LEARNING IN HEALTHCARE</w:t>
      </w:r>
    </w:p>
    <w:p w14:paraId="5D0BAE7C" w14:textId="7461215F" w:rsidR="00A2209E" w:rsidRPr="00EF5918" w:rsidRDefault="00A2209E" w:rsidP="005A1087">
      <w:pPr>
        <w:jc w:val="both"/>
        <w:rPr>
          <w:rFonts w:ascii="Times New Roman" w:hAnsi="Times New Roman" w:cs="Times New Roman"/>
          <w:sz w:val="24"/>
          <w:szCs w:val="24"/>
        </w:rPr>
      </w:pPr>
      <w:r w:rsidRPr="00EF5918">
        <w:rPr>
          <w:rFonts w:ascii="Times New Roman" w:hAnsi="Times New Roman" w:cs="Times New Roman"/>
          <w:sz w:val="24"/>
          <w:szCs w:val="24"/>
        </w:rPr>
        <w:t xml:space="preserve">In the healthcare sector, wearable sensors have gained a lot of popularity. They can gather vital signs from patients and give doctors the data they </w:t>
      </w:r>
      <w:r w:rsidR="005A1087" w:rsidRPr="00EF5918">
        <w:rPr>
          <w:rFonts w:ascii="Times New Roman" w:hAnsi="Times New Roman" w:cs="Times New Roman"/>
          <w:sz w:val="24"/>
          <w:szCs w:val="24"/>
        </w:rPr>
        <w:t xml:space="preserve">need to make wise judgments.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cloud computing are combined in the healthcare management system that. [18] </w:t>
      </w:r>
      <w:proofErr w:type="gramStart"/>
      <w:r w:rsidRPr="00EF5918">
        <w:rPr>
          <w:rFonts w:ascii="Times New Roman" w:hAnsi="Times New Roman" w:cs="Times New Roman"/>
          <w:sz w:val="24"/>
          <w:szCs w:val="24"/>
        </w:rPr>
        <w:t>suggested</w:t>
      </w:r>
      <w:proofErr w:type="gramEnd"/>
      <w:r w:rsidRPr="00EF5918">
        <w:rPr>
          <w:rFonts w:ascii="Times New Roman" w:hAnsi="Times New Roman" w:cs="Times New Roman"/>
          <w:sz w:val="24"/>
          <w:szCs w:val="24"/>
        </w:rPr>
        <w:t>. Wearable sensors are used to gather data from the human body, and data analytics are used by the system to deliver a clinical diagnostic or prognosis. Figure illustrates the system.</w:t>
      </w:r>
    </w:p>
    <w:p w14:paraId="2431A470" w14:textId="77777777" w:rsidR="00A2209E" w:rsidRPr="00EF5918" w:rsidRDefault="00A2209E" w:rsidP="005A1087">
      <w:pPr>
        <w:jc w:val="both"/>
        <w:rPr>
          <w:rFonts w:ascii="Times New Roman" w:hAnsi="Times New Roman" w:cs="Times New Roman"/>
          <w:sz w:val="24"/>
          <w:szCs w:val="24"/>
        </w:rPr>
      </w:pPr>
      <w:r w:rsidRPr="00EF5918">
        <w:rPr>
          <w:rFonts w:ascii="Times New Roman" w:hAnsi="Times New Roman" w:cs="Times New Roman"/>
          <w:sz w:val="24"/>
          <w:szCs w:val="24"/>
        </w:rPr>
        <w:t xml:space="preserve">In order to achieve better results with data analytics, the system uses both historical data and current data. The cloud-based diagnosis system is the one that uses machine learning methods. Artificial intelligence (AI) and the newly growing area of data science both include machine learning methods. They are employed to address various issues in the actual world. Prediction of heart disease is not an exception. Various algorithms have been reported to be effective in the literature for heart disease prediction. They are, however, data-driven strategies. For classification algorithms to be improved, feature extraction, feature selection, and feature </w:t>
      </w:r>
      <w:proofErr w:type="spellStart"/>
      <w:r w:rsidRPr="00EF5918">
        <w:rPr>
          <w:rFonts w:ascii="Times New Roman" w:hAnsi="Times New Roman" w:cs="Times New Roman"/>
          <w:sz w:val="24"/>
          <w:szCs w:val="24"/>
        </w:rPr>
        <w:t>optimisation</w:t>
      </w:r>
      <w:proofErr w:type="spellEnd"/>
      <w:r w:rsidRPr="00EF5918">
        <w:rPr>
          <w:rFonts w:ascii="Times New Roman" w:hAnsi="Times New Roman" w:cs="Times New Roman"/>
          <w:sz w:val="24"/>
          <w:szCs w:val="24"/>
        </w:rPr>
        <w:t xml:space="preserve"> are crucial. Based on the training that has been given to them, classification algorithms are capable of performing prediction tasks. They are referred to as supervised machine learning algorithms as a result.</w:t>
      </w:r>
    </w:p>
    <w:p w14:paraId="1F7E2AEA" w14:textId="77777777" w:rsidR="005A1087" w:rsidRPr="00EF5918" w:rsidRDefault="005A1087" w:rsidP="005A1087">
      <w:pPr>
        <w:jc w:val="center"/>
        <w:rPr>
          <w:rFonts w:ascii="Times New Roman" w:hAnsi="Times New Roman" w:cs="Times New Roman"/>
          <w:sz w:val="24"/>
          <w:szCs w:val="24"/>
        </w:rPr>
      </w:pPr>
      <w:r w:rsidRPr="00EF5918">
        <w:rPr>
          <w:rFonts w:ascii="Times New Roman" w:hAnsi="Times New Roman" w:cs="Times New Roman"/>
          <w:noProof/>
          <w:sz w:val="24"/>
          <w:szCs w:val="24"/>
        </w:rPr>
        <w:drawing>
          <wp:inline distT="0" distB="0" distL="0" distR="0" wp14:anchorId="03A24BDA" wp14:editId="04448C71">
            <wp:extent cx="5181600" cy="3609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1600" cy="3609975"/>
                    </a:xfrm>
                    <a:prstGeom prst="rect">
                      <a:avLst/>
                    </a:prstGeom>
                  </pic:spPr>
                </pic:pic>
              </a:graphicData>
            </a:graphic>
          </wp:inline>
        </w:drawing>
      </w:r>
    </w:p>
    <w:p w14:paraId="46411EC3" w14:textId="77777777" w:rsidR="00A2209E" w:rsidRPr="00EF5918" w:rsidRDefault="00A2209E" w:rsidP="005A1087">
      <w:pPr>
        <w:jc w:val="center"/>
        <w:rPr>
          <w:rFonts w:ascii="Times New Roman" w:hAnsi="Times New Roman" w:cs="Times New Roman"/>
          <w:b/>
          <w:sz w:val="24"/>
          <w:szCs w:val="24"/>
        </w:rPr>
      </w:pPr>
      <w:r w:rsidRPr="00EF5918">
        <w:rPr>
          <w:rFonts w:ascii="Times New Roman" w:hAnsi="Times New Roman" w:cs="Times New Roman"/>
          <w:b/>
          <w:sz w:val="24"/>
          <w:szCs w:val="24"/>
        </w:rPr>
        <w:t>Figure 2.</w:t>
      </w:r>
      <w:r w:rsidR="005A1087" w:rsidRPr="00EF5918">
        <w:rPr>
          <w:rFonts w:ascii="Times New Roman" w:hAnsi="Times New Roman" w:cs="Times New Roman"/>
          <w:b/>
          <w:sz w:val="24"/>
          <w:szCs w:val="24"/>
        </w:rPr>
        <w:t>3</w:t>
      </w:r>
      <w:r w:rsidRPr="00EF5918">
        <w:rPr>
          <w:rFonts w:ascii="Times New Roman" w:hAnsi="Times New Roman" w:cs="Times New Roman"/>
          <w:b/>
          <w:sz w:val="24"/>
          <w:szCs w:val="24"/>
        </w:rPr>
        <w:t xml:space="preserve"> shows various machine learning methods</w:t>
      </w:r>
    </w:p>
    <w:p w14:paraId="4B45EAD1" w14:textId="77777777" w:rsidR="00A2209E" w:rsidRPr="00EF5918" w:rsidRDefault="00A2209E" w:rsidP="005A1087">
      <w:pPr>
        <w:jc w:val="both"/>
        <w:rPr>
          <w:rFonts w:ascii="Times New Roman" w:hAnsi="Times New Roman" w:cs="Times New Roman"/>
          <w:sz w:val="24"/>
          <w:szCs w:val="24"/>
        </w:rPr>
      </w:pPr>
      <w:r w:rsidRPr="00EF5918">
        <w:rPr>
          <w:rFonts w:ascii="Times New Roman" w:hAnsi="Times New Roman" w:cs="Times New Roman"/>
          <w:sz w:val="24"/>
          <w:szCs w:val="24"/>
        </w:rPr>
        <w:t xml:space="preserve">The categories of machine learning include supervised learning, unsupervised learning, semi-supervised learning, and reinforcement </w:t>
      </w:r>
      <w:r w:rsidR="005A1087" w:rsidRPr="00EF5918">
        <w:rPr>
          <w:rFonts w:ascii="Times New Roman" w:hAnsi="Times New Roman" w:cs="Times New Roman"/>
          <w:sz w:val="24"/>
          <w:szCs w:val="24"/>
        </w:rPr>
        <w:t>learning, as shown in Figure 2.3</w:t>
      </w:r>
      <w:r w:rsidRPr="00EF5918">
        <w:rPr>
          <w:rFonts w:ascii="Times New Roman" w:hAnsi="Times New Roman" w:cs="Times New Roman"/>
          <w:sz w:val="24"/>
          <w:szCs w:val="24"/>
        </w:rPr>
        <w:t xml:space="preserve">. Regression and </w:t>
      </w:r>
      <w:r w:rsidRPr="00EF5918">
        <w:rPr>
          <w:rFonts w:ascii="Times New Roman" w:hAnsi="Times New Roman" w:cs="Times New Roman"/>
          <w:sz w:val="24"/>
          <w:szCs w:val="24"/>
        </w:rPr>
        <w:lastRenderedPageBreak/>
        <w:t xml:space="preserve">classification are two data mining tasks that can be completed using supervised learning techniques.  While classification is used to make predictions or divide a sample into classes, regression is used to forecast the connection between dependent and independent variables.  Association mining and clustering are examples of unsupervised learning problems. The former is </w:t>
      </w:r>
      <w:proofErr w:type="spellStart"/>
      <w:r w:rsidRPr="00EF5918">
        <w:rPr>
          <w:rFonts w:ascii="Times New Roman" w:hAnsi="Times New Roman" w:cs="Times New Roman"/>
          <w:sz w:val="24"/>
          <w:szCs w:val="24"/>
        </w:rPr>
        <w:t>utilised</w:t>
      </w:r>
      <w:proofErr w:type="spellEnd"/>
      <w:r w:rsidRPr="00EF5918">
        <w:rPr>
          <w:rFonts w:ascii="Times New Roman" w:hAnsi="Times New Roman" w:cs="Times New Roman"/>
          <w:sz w:val="24"/>
          <w:szCs w:val="24"/>
        </w:rPr>
        <w:t xml:space="preserve"> to cluster or group related things. One illustration of the same is customer segmentation. On the other side, association rule mining can be used to examine and comprehend data trends that suggest potential client </w:t>
      </w:r>
      <w:proofErr w:type="spellStart"/>
      <w:r w:rsidRPr="00EF5918">
        <w:rPr>
          <w:rFonts w:ascii="Times New Roman" w:hAnsi="Times New Roman" w:cs="Times New Roman"/>
          <w:sz w:val="24"/>
          <w:szCs w:val="24"/>
        </w:rPr>
        <w:t>behaviour</w:t>
      </w:r>
      <w:proofErr w:type="spellEnd"/>
      <w:r w:rsidRPr="00EF5918">
        <w:rPr>
          <w:rFonts w:ascii="Times New Roman" w:hAnsi="Times New Roman" w:cs="Times New Roman"/>
          <w:sz w:val="24"/>
          <w:szCs w:val="24"/>
        </w:rPr>
        <w:t xml:space="preserve">. Classification and clustering are two examples of semi-supervised learning.  Examples include text classification and locating GPS data, respectively.  On the other hand, classification and controlling are used in reinforcement learning. An example of control is a driverless car, while an example of classification in terms of reinforcement learning is </w:t>
      </w:r>
      <w:proofErr w:type="spellStart"/>
      <w:r w:rsidRPr="00EF5918">
        <w:rPr>
          <w:rFonts w:ascii="Times New Roman" w:hAnsi="Times New Roman" w:cs="Times New Roman"/>
          <w:sz w:val="24"/>
          <w:szCs w:val="24"/>
        </w:rPr>
        <w:t>optimised</w:t>
      </w:r>
      <w:proofErr w:type="spellEnd"/>
      <w:r w:rsidRPr="00EF5918">
        <w:rPr>
          <w:rFonts w:ascii="Times New Roman" w:hAnsi="Times New Roman" w:cs="Times New Roman"/>
          <w:sz w:val="24"/>
          <w:szCs w:val="24"/>
        </w:rPr>
        <w:t xml:space="preserve"> marketing. These ML techniques are frequently applied in medical applications. Regression is applied to the patient's medical records, previously sensed data from wearable body se</w:t>
      </w:r>
      <w:r w:rsidR="005A1087" w:rsidRPr="00EF5918">
        <w:rPr>
          <w:rFonts w:ascii="Times New Roman" w:hAnsi="Times New Roman" w:cs="Times New Roman"/>
          <w:sz w:val="24"/>
          <w:szCs w:val="24"/>
        </w:rPr>
        <w:t xml:space="preserve">nsors, and recently sensed data </w:t>
      </w:r>
      <w:r w:rsidRPr="00EF5918">
        <w:rPr>
          <w:rFonts w:ascii="Times New Roman" w:hAnsi="Times New Roman" w:cs="Times New Roman"/>
          <w:sz w:val="24"/>
          <w:szCs w:val="24"/>
        </w:rPr>
        <w:t>or classification is required to establish a connection between the dependent and independent variables and to finish the diagnosis.</w:t>
      </w:r>
    </w:p>
    <w:p w14:paraId="544E34CF"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 xml:space="preserve">2.6 </w:t>
      </w:r>
      <w:r w:rsidR="00EF5918" w:rsidRPr="00EF5918">
        <w:rPr>
          <w:rFonts w:ascii="Times New Roman" w:hAnsi="Times New Roman" w:cs="Times New Roman"/>
          <w:b/>
          <w:sz w:val="24"/>
          <w:szCs w:val="24"/>
        </w:rPr>
        <w:t>ECG SIGNAL ANALYSIS FOR REMOTE HEALTH MONITORING</w:t>
      </w:r>
    </w:p>
    <w:p w14:paraId="574CBDB8" w14:textId="4D4A40FB" w:rsidR="00A2209E" w:rsidRPr="00EF5918" w:rsidRDefault="00A2209E" w:rsidP="005A1087">
      <w:pPr>
        <w:jc w:val="both"/>
        <w:rPr>
          <w:rFonts w:ascii="Times New Roman" w:hAnsi="Times New Roman" w:cs="Times New Roman"/>
          <w:sz w:val="24"/>
          <w:szCs w:val="24"/>
        </w:rPr>
      </w:pP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can link the analogue and digital worlds. A new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subtype known as Wearable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w:t>
      </w:r>
      <w:proofErr w:type="spellStart"/>
      <w:r w:rsidRPr="00EF5918">
        <w:rPr>
          <w:rFonts w:ascii="Times New Roman" w:hAnsi="Times New Roman" w:cs="Times New Roman"/>
          <w:sz w:val="24"/>
          <w:szCs w:val="24"/>
        </w:rPr>
        <w:t>WIoT</w:t>
      </w:r>
      <w:proofErr w:type="spellEnd"/>
      <w:r w:rsidRPr="00EF5918">
        <w:rPr>
          <w:rFonts w:ascii="Times New Roman" w:hAnsi="Times New Roman" w:cs="Times New Roman"/>
          <w:sz w:val="24"/>
          <w:szCs w:val="24"/>
        </w:rPr>
        <w:t xml:space="preserve">) has emerged with the rise of wearable medical equipment. This kind of network can help medical practitioners track patient health data so they can offer </w:t>
      </w:r>
      <w:proofErr w:type="spellStart"/>
      <w:r w:rsidRPr="00EF5918">
        <w:rPr>
          <w:rFonts w:ascii="Times New Roman" w:hAnsi="Times New Roman" w:cs="Times New Roman"/>
          <w:sz w:val="24"/>
          <w:szCs w:val="24"/>
        </w:rPr>
        <w:t>individualised</w:t>
      </w:r>
      <w:proofErr w:type="spellEnd"/>
      <w:r w:rsidRPr="00EF5918">
        <w:rPr>
          <w:rFonts w:ascii="Times New Roman" w:hAnsi="Times New Roman" w:cs="Times New Roman"/>
          <w:sz w:val="24"/>
          <w:szCs w:val="24"/>
        </w:rPr>
        <w:t xml:space="preserve"> wellness and healthcare. The </w:t>
      </w:r>
      <w:proofErr w:type="spellStart"/>
      <w:r w:rsidRPr="00EF5918">
        <w:rPr>
          <w:rFonts w:ascii="Times New Roman" w:hAnsi="Times New Roman" w:cs="Times New Roman"/>
          <w:sz w:val="24"/>
          <w:szCs w:val="24"/>
        </w:rPr>
        <w:t>WIoT</w:t>
      </w:r>
      <w:proofErr w:type="spellEnd"/>
      <w:r w:rsidRPr="00EF5918">
        <w:rPr>
          <w:rFonts w:ascii="Times New Roman" w:hAnsi="Times New Roman" w:cs="Times New Roman"/>
          <w:sz w:val="24"/>
          <w:szCs w:val="24"/>
        </w:rPr>
        <w:t xml:space="preserve"> architecture was presented by [14]. There are three main parts that make up the </w:t>
      </w:r>
      <w:proofErr w:type="spellStart"/>
      <w:r w:rsidRPr="00EF5918">
        <w:rPr>
          <w:rFonts w:ascii="Times New Roman" w:hAnsi="Times New Roman" w:cs="Times New Roman"/>
          <w:sz w:val="24"/>
          <w:szCs w:val="24"/>
        </w:rPr>
        <w:t>WIoT</w:t>
      </w:r>
      <w:proofErr w:type="spellEnd"/>
      <w:r w:rsidRPr="00EF5918">
        <w:rPr>
          <w:rFonts w:ascii="Times New Roman" w:hAnsi="Times New Roman" w:cs="Times New Roman"/>
          <w:sz w:val="24"/>
          <w:szCs w:val="24"/>
        </w:rPr>
        <w:t xml:space="preserve">. Wearable body area sensors, Internet-connected gateways, cloud and big data support are some of them.  Medical infrastructure is connected to body-worn devices.   Therapeutic sensors, on-body contact sensors, health and wellness sensors, </w:t>
      </w:r>
      <w:proofErr w:type="spellStart"/>
      <w:r w:rsidRPr="00EF5918">
        <w:rPr>
          <w:rFonts w:ascii="Times New Roman" w:hAnsi="Times New Roman" w:cs="Times New Roman"/>
          <w:sz w:val="24"/>
          <w:szCs w:val="24"/>
        </w:rPr>
        <w:t>behavioural</w:t>
      </w:r>
      <w:proofErr w:type="spellEnd"/>
      <w:r w:rsidRPr="00EF5918">
        <w:rPr>
          <w:rFonts w:ascii="Times New Roman" w:hAnsi="Times New Roman" w:cs="Times New Roman"/>
          <w:sz w:val="24"/>
          <w:szCs w:val="24"/>
        </w:rPr>
        <w:t xml:space="preserve"> sensors, and rehabilitation sensors are the several types of body area sensors. Sensors used in rehabilitation encourage language learning and assistive technologies for the blind.   </w:t>
      </w:r>
      <w:proofErr w:type="spellStart"/>
      <w:r w:rsidRPr="00EF5918">
        <w:rPr>
          <w:rFonts w:ascii="Times New Roman" w:hAnsi="Times New Roman" w:cs="Times New Roman"/>
          <w:sz w:val="24"/>
          <w:szCs w:val="24"/>
        </w:rPr>
        <w:t>Behaviour</w:t>
      </w:r>
      <w:proofErr w:type="spellEnd"/>
      <w:r w:rsidRPr="00EF5918">
        <w:rPr>
          <w:rFonts w:ascii="Times New Roman" w:hAnsi="Times New Roman" w:cs="Times New Roman"/>
          <w:sz w:val="24"/>
          <w:szCs w:val="24"/>
        </w:rPr>
        <w:t xml:space="preserve"> sensors keep an eye on things like fall, sleep, and exercise, as well as feelings like tension, worry, and despair. They also keep an eye on things like calorie intake and eating patterns. Fitness and wellness sensors track movement, including calorie intake and physical activity, as well as location, including indoor localization and GPS data. Therapeutic sensors keep an eye on emergency situations like defibrillators, drug distribution, and stimulation for chronic pain treatment.</w:t>
      </w:r>
    </w:p>
    <w:p w14:paraId="3617117D" w14:textId="34ABC69C" w:rsidR="00A2209E" w:rsidRPr="00EF5918" w:rsidRDefault="00A2209E" w:rsidP="005A1087">
      <w:pPr>
        <w:jc w:val="both"/>
        <w:rPr>
          <w:rFonts w:ascii="Times New Roman" w:hAnsi="Times New Roman" w:cs="Times New Roman"/>
          <w:sz w:val="24"/>
          <w:szCs w:val="24"/>
        </w:rPr>
      </w:pPr>
      <w:r w:rsidRPr="00EF5918">
        <w:rPr>
          <w:rFonts w:ascii="Times New Roman" w:hAnsi="Times New Roman" w:cs="Times New Roman"/>
          <w:sz w:val="24"/>
          <w:szCs w:val="24"/>
        </w:rPr>
        <w:t xml:space="preserve">ECG is a crucial factor in determining heart health. It is frequently employed in the healthcare sector. However, it takes time, requires effort, and costs money to transport a patient to the hospital. It is feasible to obtain a patient's ECG in real time from a distance using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connectivity. </w:t>
      </w:r>
      <w:r w:rsidR="00F417AF">
        <w:rPr>
          <w:rFonts w:ascii="Times New Roman" w:hAnsi="Times New Roman" w:cs="Times New Roman"/>
          <w:sz w:val="24"/>
          <w:szCs w:val="24"/>
        </w:rPr>
        <w:t xml:space="preserve">He </w:t>
      </w:r>
      <w:r w:rsidRPr="00EF5918">
        <w:rPr>
          <w:rFonts w:ascii="Times New Roman" w:hAnsi="Times New Roman" w:cs="Times New Roman"/>
          <w:sz w:val="24"/>
          <w:szCs w:val="24"/>
        </w:rPr>
        <w:t xml:space="preserve">examine </w:t>
      </w:r>
      <w:r w:rsidR="005A1087" w:rsidRPr="00EF5918">
        <w:rPr>
          <w:rFonts w:ascii="Times New Roman" w:hAnsi="Times New Roman" w:cs="Times New Roman"/>
          <w:sz w:val="24"/>
          <w:szCs w:val="24"/>
        </w:rPr>
        <w:t>this idea, as seen in Figure 2.4</w:t>
      </w:r>
      <w:r w:rsidRPr="00EF5918">
        <w:rPr>
          <w:rFonts w:ascii="Times New Roman" w:hAnsi="Times New Roman" w:cs="Times New Roman"/>
          <w:sz w:val="24"/>
          <w:szCs w:val="24"/>
        </w:rPr>
        <w:t xml:space="preserve"> [18]. The patient's ECG data is acquired </w:t>
      </w:r>
      <w:proofErr w:type="spellStart"/>
      <w:r w:rsidRPr="00EF5918">
        <w:rPr>
          <w:rFonts w:ascii="Times New Roman" w:hAnsi="Times New Roman" w:cs="Times New Roman"/>
          <w:sz w:val="24"/>
          <w:szCs w:val="24"/>
        </w:rPr>
        <w:t>utilising</w:t>
      </w:r>
      <w:proofErr w:type="spellEnd"/>
      <w:r w:rsidRPr="00EF5918">
        <w:rPr>
          <w:rFonts w:ascii="Times New Roman" w:hAnsi="Times New Roman" w:cs="Times New Roman"/>
          <w:sz w:val="24"/>
          <w:szCs w:val="24"/>
        </w:rPr>
        <w:t xml:space="preserve"> an ECG acquisition equipment and an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-integrated application. When the data is brought into a system for data analytics, a doctor is shown the results visually.</w:t>
      </w:r>
    </w:p>
    <w:p w14:paraId="2E06B37D" w14:textId="77777777" w:rsidR="005A1087" w:rsidRPr="00EF5918" w:rsidRDefault="005A1087" w:rsidP="00A2209E">
      <w:pPr>
        <w:rPr>
          <w:rFonts w:ascii="Times New Roman" w:hAnsi="Times New Roman" w:cs="Times New Roman"/>
          <w:sz w:val="24"/>
          <w:szCs w:val="24"/>
        </w:rPr>
      </w:pPr>
      <w:r w:rsidRPr="00EF5918">
        <w:rPr>
          <w:rFonts w:ascii="Times New Roman" w:hAnsi="Times New Roman" w:cs="Times New Roman"/>
          <w:noProof/>
          <w:sz w:val="24"/>
          <w:szCs w:val="24"/>
        </w:rPr>
        <w:lastRenderedPageBreak/>
        <w:drawing>
          <wp:inline distT="0" distB="0" distL="0" distR="0" wp14:anchorId="54CC7EE6" wp14:editId="442D3211">
            <wp:extent cx="5819775" cy="1962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9775" cy="1962150"/>
                    </a:xfrm>
                    <a:prstGeom prst="rect">
                      <a:avLst/>
                    </a:prstGeom>
                  </pic:spPr>
                </pic:pic>
              </a:graphicData>
            </a:graphic>
          </wp:inline>
        </w:drawing>
      </w:r>
    </w:p>
    <w:p w14:paraId="52209C66" w14:textId="77777777" w:rsidR="00A2209E" w:rsidRPr="00EF5918" w:rsidRDefault="005A1087" w:rsidP="005A1087">
      <w:pPr>
        <w:jc w:val="center"/>
        <w:rPr>
          <w:rFonts w:ascii="Times New Roman" w:hAnsi="Times New Roman" w:cs="Times New Roman"/>
          <w:b/>
          <w:sz w:val="24"/>
          <w:szCs w:val="24"/>
        </w:rPr>
      </w:pPr>
      <w:r w:rsidRPr="00EF5918">
        <w:rPr>
          <w:rFonts w:ascii="Times New Roman" w:hAnsi="Times New Roman" w:cs="Times New Roman"/>
          <w:b/>
          <w:sz w:val="24"/>
          <w:szCs w:val="24"/>
        </w:rPr>
        <w:t>Figure 2.4</w:t>
      </w:r>
      <w:r w:rsidR="00A2209E" w:rsidRPr="00EF5918">
        <w:rPr>
          <w:rFonts w:ascii="Times New Roman" w:hAnsi="Times New Roman" w:cs="Times New Roman"/>
          <w:b/>
          <w:sz w:val="24"/>
          <w:szCs w:val="24"/>
        </w:rPr>
        <w:t>: ECG signals used for remote health monitoring</w:t>
      </w:r>
    </w:p>
    <w:p w14:paraId="481CD4AA" w14:textId="3CEF17F4" w:rsidR="00A2209E" w:rsidRPr="00EF5918" w:rsidRDefault="00A2209E" w:rsidP="00B51B13">
      <w:pPr>
        <w:jc w:val="both"/>
        <w:rPr>
          <w:rFonts w:ascii="Times New Roman" w:hAnsi="Times New Roman" w:cs="Times New Roman"/>
          <w:sz w:val="24"/>
          <w:szCs w:val="24"/>
        </w:rPr>
      </w:pPr>
      <w:r w:rsidRPr="00EF5918">
        <w:rPr>
          <w:rFonts w:ascii="Times New Roman" w:hAnsi="Times New Roman" w:cs="Times New Roman"/>
          <w:sz w:val="24"/>
          <w:szCs w:val="24"/>
        </w:rPr>
        <w:t xml:space="preserve">The patient, who is located in a remote area, provides the real-time data. The data is then used for analytics, leading to a diagnosis.  This type of system is highly technological, and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is required to </w:t>
      </w:r>
      <w:proofErr w:type="spellStart"/>
      <w:r w:rsidRPr="00EF5918">
        <w:rPr>
          <w:rFonts w:ascii="Times New Roman" w:hAnsi="Times New Roman" w:cs="Times New Roman"/>
          <w:sz w:val="24"/>
          <w:szCs w:val="24"/>
        </w:rPr>
        <w:t>realise</w:t>
      </w:r>
      <w:proofErr w:type="spellEnd"/>
      <w:r w:rsidRPr="00EF5918">
        <w:rPr>
          <w:rFonts w:ascii="Times New Roman" w:hAnsi="Times New Roman" w:cs="Times New Roman"/>
          <w:sz w:val="24"/>
          <w:szCs w:val="24"/>
        </w:rPr>
        <w:t xml:space="preserve"> the system that offers real-time reports and displays. It can occasionally be used to determine a patient's level of physical activity. Physiological measurements like ECG, EMG, and EEG, chemical measurements like perspiration, saliva, and glucose, and visual measurements like oximetry are all handled by monitoring sensors. In the future, </w:t>
      </w:r>
      <w:proofErr w:type="spellStart"/>
      <w:r w:rsidRPr="00EF5918">
        <w:rPr>
          <w:rFonts w:ascii="Times New Roman" w:hAnsi="Times New Roman" w:cs="Times New Roman"/>
          <w:sz w:val="24"/>
          <w:szCs w:val="24"/>
        </w:rPr>
        <w:t>personalised</w:t>
      </w:r>
      <w:proofErr w:type="spellEnd"/>
      <w:r w:rsidRPr="00EF5918">
        <w:rPr>
          <w:rFonts w:ascii="Times New Roman" w:hAnsi="Times New Roman" w:cs="Times New Roman"/>
          <w:sz w:val="24"/>
          <w:szCs w:val="24"/>
        </w:rPr>
        <w:t xml:space="preserve"> healthcare services will be crucial. The potential for </w:t>
      </w:r>
      <w:proofErr w:type="spellStart"/>
      <w:r w:rsidRPr="00EF5918">
        <w:rPr>
          <w:rFonts w:ascii="Times New Roman" w:hAnsi="Times New Roman" w:cs="Times New Roman"/>
          <w:sz w:val="24"/>
          <w:szCs w:val="24"/>
        </w:rPr>
        <w:t>individualised</w:t>
      </w:r>
      <w:proofErr w:type="spellEnd"/>
      <w:r w:rsidRPr="00EF5918">
        <w:rPr>
          <w:rFonts w:ascii="Times New Roman" w:hAnsi="Times New Roman" w:cs="Times New Roman"/>
          <w:sz w:val="24"/>
          <w:szCs w:val="24"/>
        </w:rPr>
        <w:t xml:space="preserve"> health care in smart homes was raised by [15]. They put out an architecture to deliver </w:t>
      </w:r>
      <w:proofErr w:type="spellStart"/>
      <w:r w:rsidRPr="00EF5918">
        <w:rPr>
          <w:rFonts w:ascii="Times New Roman" w:hAnsi="Times New Roman" w:cs="Times New Roman"/>
          <w:sz w:val="24"/>
          <w:szCs w:val="24"/>
        </w:rPr>
        <w:t>individualised</w:t>
      </w:r>
      <w:proofErr w:type="spellEnd"/>
      <w:r w:rsidRPr="00EF5918">
        <w:rPr>
          <w:rFonts w:ascii="Times New Roman" w:hAnsi="Times New Roman" w:cs="Times New Roman"/>
          <w:sz w:val="24"/>
          <w:szCs w:val="24"/>
        </w:rPr>
        <w:t xml:space="preserve"> medical treatment.  "Sensor devices, M2K gateway, communication technologies, cloud storage, and access control mechanisms" are all part of the design. Google cloud messaging uses push notifications to enable real-time messaging.</w:t>
      </w:r>
    </w:p>
    <w:p w14:paraId="15174EE8"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2.7 SYSTEM FOR REMOTE HEALTH MONITORING USING RASPBERRY PI</w:t>
      </w:r>
    </w:p>
    <w:p w14:paraId="3A3AE942" w14:textId="77777777" w:rsidR="00A2209E" w:rsidRPr="00EF5918" w:rsidRDefault="00A2209E" w:rsidP="00B51B13">
      <w:pPr>
        <w:jc w:val="both"/>
        <w:rPr>
          <w:rFonts w:ascii="Times New Roman" w:hAnsi="Times New Roman" w:cs="Times New Roman"/>
          <w:sz w:val="24"/>
          <w:szCs w:val="24"/>
        </w:rPr>
      </w:pPr>
      <w:r w:rsidRPr="00EF5918">
        <w:rPr>
          <w:rFonts w:ascii="Times New Roman" w:hAnsi="Times New Roman" w:cs="Times New Roman"/>
          <w:sz w:val="24"/>
          <w:szCs w:val="24"/>
        </w:rPr>
        <w:t xml:space="preserve">The technology that connects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health monitoring, and smart homes is Raspberry Pi. </w:t>
      </w:r>
      <w:proofErr w:type="spellStart"/>
      <w:r w:rsidRPr="00EF5918">
        <w:rPr>
          <w:rFonts w:ascii="Times New Roman" w:hAnsi="Times New Roman" w:cs="Times New Roman"/>
          <w:sz w:val="24"/>
          <w:szCs w:val="24"/>
        </w:rPr>
        <w:t>Saha</w:t>
      </w:r>
      <w:proofErr w:type="spellEnd"/>
      <w:r w:rsidRPr="00EF5918">
        <w:rPr>
          <w:rFonts w:ascii="Times New Roman" w:hAnsi="Times New Roman" w:cs="Times New Roman"/>
          <w:sz w:val="24"/>
          <w:szCs w:val="24"/>
        </w:rPr>
        <w:t xml:space="preserve"> and colleagues explore this claim. It is a cloud-based solution that makes use of numerous wearable sensors. The sensors are an IR sensor, an accelerometer sensor, a blood pressure sensor, a respiration sensor, and a temperature sensor. These sensors are coupled with Raspberry Pi technology, which transmits the collected data to the cloud.</w:t>
      </w:r>
      <w:r w:rsidR="00B51B13" w:rsidRPr="00EF5918">
        <w:rPr>
          <w:rFonts w:ascii="Times New Roman" w:hAnsi="Times New Roman" w:cs="Times New Roman"/>
          <w:sz w:val="24"/>
          <w:szCs w:val="24"/>
        </w:rPr>
        <w:t xml:space="preserve"> W</w:t>
      </w:r>
      <w:r w:rsidRPr="00EF5918">
        <w:rPr>
          <w:rFonts w:ascii="Times New Roman" w:hAnsi="Times New Roman" w:cs="Times New Roman"/>
          <w:sz w:val="24"/>
          <w:szCs w:val="24"/>
        </w:rPr>
        <w:t>herein data may be studied from, the results of which can be transmitted to the appropriate authority in</w:t>
      </w:r>
      <w:r w:rsidR="00B51B13" w:rsidRPr="00EF5918">
        <w:rPr>
          <w:rFonts w:ascii="Times New Roman" w:hAnsi="Times New Roman" w:cs="Times New Roman"/>
          <w:sz w:val="24"/>
          <w:szCs w:val="24"/>
        </w:rPr>
        <w:t xml:space="preserve"> </w:t>
      </w:r>
      <w:r w:rsidRPr="00EF5918">
        <w:rPr>
          <w:rFonts w:ascii="Times New Roman" w:hAnsi="Times New Roman" w:cs="Times New Roman"/>
          <w:sz w:val="24"/>
          <w:szCs w:val="24"/>
        </w:rPr>
        <w:t>the form of an SMS text message, email, or web application.</w:t>
      </w:r>
    </w:p>
    <w:p w14:paraId="01134DB1" w14:textId="3446E7F6"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Applications for remote health monitoring can be integrated with smart homes using a straightforward architecture. Home </w:t>
      </w:r>
      <w:proofErr w:type="spellStart"/>
      <w:r w:rsidRPr="00EF5918">
        <w:rPr>
          <w:rFonts w:ascii="Times New Roman" w:hAnsi="Times New Roman" w:cs="Times New Roman"/>
          <w:sz w:val="24"/>
          <w:szCs w:val="24"/>
        </w:rPr>
        <w:t>telehealth</w:t>
      </w:r>
      <w:proofErr w:type="spellEnd"/>
      <w:r w:rsidRPr="00EF5918">
        <w:rPr>
          <w:rFonts w:ascii="Times New Roman" w:hAnsi="Times New Roman" w:cs="Times New Roman"/>
          <w:sz w:val="24"/>
          <w:szCs w:val="24"/>
        </w:rPr>
        <w:t xml:space="preserve"> is "the process of </w:t>
      </w:r>
      <w:proofErr w:type="spellStart"/>
      <w:r w:rsidRPr="00EF5918">
        <w:rPr>
          <w:rFonts w:ascii="Times New Roman" w:hAnsi="Times New Roman" w:cs="Times New Roman"/>
          <w:sz w:val="24"/>
          <w:szCs w:val="24"/>
        </w:rPr>
        <w:t>utilising</w:t>
      </w:r>
      <w:proofErr w:type="spellEnd"/>
      <w:r w:rsidRPr="00EF5918">
        <w:rPr>
          <w:rFonts w:ascii="Times New Roman" w:hAnsi="Times New Roman" w:cs="Times New Roman"/>
          <w:sz w:val="24"/>
          <w:szCs w:val="24"/>
        </w:rPr>
        <w:t xml:space="preserve"> telecommunication technologies by patients and healthcare service providers to have fair exchange of information related to healthcare," according to the definition.  </w:t>
      </w:r>
      <w:r w:rsidR="00F417AF">
        <w:rPr>
          <w:rFonts w:ascii="Times New Roman" w:hAnsi="Times New Roman" w:cs="Times New Roman"/>
          <w:sz w:val="24"/>
          <w:szCs w:val="24"/>
        </w:rPr>
        <w:t xml:space="preserve">They </w:t>
      </w:r>
      <w:r w:rsidRPr="00EF5918">
        <w:rPr>
          <w:rFonts w:ascii="Times New Roman" w:hAnsi="Times New Roman" w:cs="Times New Roman"/>
          <w:sz w:val="24"/>
          <w:szCs w:val="24"/>
        </w:rPr>
        <w:t xml:space="preserve">investigated the potential application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to achieve home </w:t>
      </w:r>
      <w:proofErr w:type="spellStart"/>
      <w:r w:rsidRPr="00EF5918">
        <w:rPr>
          <w:rFonts w:ascii="Times New Roman" w:hAnsi="Times New Roman" w:cs="Times New Roman"/>
          <w:sz w:val="24"/>
          <w:szCs w:val="24"/>
        </w:rPr>
        <w:t>telehealth</w:t>
      </w:r>
      <w:proofErr w:type="spellEnd"/>
      <w:r w:rsidRPr="00EF5918">
        <w:rPr>
          <w:rFonts w:ascii="Times New Roman" w:hAnsi="Times New Roman" w:cs="Times New Roman"/>
          <w:sz w:val="24"/>
          <w:szCs w:val="24"/>
        </w:rPr>
        <w:t xml:space="preserve"> [15]. They suggested a system called </w:t>
      </w:r>
      <w:proofErr w:type="spellStart"/>
      <w:r w:rsidRPr="00EF5918">
        <w:rPr>
          <w:rFonts w:ascii="Times New Roman" w:hAnsi="Times New Roman" w:cs="Times New Roman"/>
          <w:sz w:val="24"/>
          <w:szCs w:val="24"/>
        </w:rPr>
        <w:t>CogSense</w:t>
      </w:r>
      <w:proofErr w:type="spellEnd"/>
      <w:r w:rsidRPr="00EF5918">
        <w:rPr>
          <w:rFonts w:ascii="Times New Roman" w:hAnsi="Times New Roman" w:cs="Times New Roman"/>
          <w:sz w:val="24"/>
          <w:szCs w:val="24"/>
        </w:rPr>
        <w:t xml:space="preserve"> for enabling real-time healthcare services with teamwork between patients, </w:t>
      </w:r>
      <w:proofErr w:type="spellStart"/>
      <w:r w:rsidRPr="00EF5918">
        <w:rPr>
          <w:rFonts w:ascii="Times New Roman" w:hAnsi="Times New Roman" w:cs="Times New Roman"/>
          <w:sz w:val="24"/>
          <w:szCs w:val="24"/>
        </w:rPr>
        <w:t>carers</w:t>
      </w:r>
      <w:proofErr w:type="spellEnd"/>
      <w:r w:rsidRPr="00EF5918">
        <w:rPr>
          <w:rFonts w:ascii="Times New Roman" w:hAnsi="Times New Roman" w:cs="Times New Roman"/>
          <w:sz w:val="24"/>
          <w:szCs w:val="24"/>
        </w:rPr>
        <w:t xml:space="preserve">, and doctors.  Their system consists of sensors that track patient health, communication technology, and data processing that aids in better decision-making. It is feasible to have </w:t>
      </w:r>
      <w:proofErr w:type="spellStart"/>
      <w:r w:rsidRPr="00EF5918">
        <w:rPr>
          <w:rFonts w:ascii="Times New Roman" w:hAnsi="Times New Roman" w:cs="Times New Roman"/>
          <w:sz w:val="24"/>
          <w:szCs w:val="24"/>
        </w:rPr>
        <w:t>realisable</w:t>
      </w:r>
      <w:proofErr w:type="spellEnd"/>
      <w:r w:rsidRPr="00EF5918">
        <w:rPr>
          <w:rFonts w:ascii="Times New Roman" w:hAnsi="Times New Roman" w:cs="Times New Roman"/>
          <w:sz w:val="24"/>
          <w:szCs w:val="24"/>
        </w:rPr>
        <w:t xml:space="preserve"> services with </w:t>
      </w:r>
      <w:proofErr w:type="spellStart"/>
      <w:r w:rsidRPr="00EF5918">
        <w:rPr>
          <w:rFonts w:ascii="Times New Roman" w:hAnsi="Times New Roman" w:cs="Times New Roman"/>
          <w:sz w:val="24"/>
          <w:szCs w:val="24"/>
        </w:rPr>
        <w:t>customised</w:t>
      </w:r>
      <w:proofErr w:type="spellEnd"/>
      <w:r w:rsidRPr="00EF5918">
        <w:rPr>
          <w:rFonts w:ascii="Times New Roman" w:hAnsi="Times New Roman" w:cs="Times New Roman"/>
          <w:sz w:val="24"/>
          <w:szCs w:val="24"/>
        </w:rPr>
        <w:t xml:space="preserve"> data storage and retrieval using a cloud-enabled strategy. According to </w:t>
      </w:r>
      <w:r w:rsidR="00F417AF" w:rsidRPr="00EF5918">
        <w:rPr>
          <w:rFonts w:ascii="Times New Roman" w:hAnsi="Times New Roman" w:cs="Times New Roman"/>
          <w:sz w:val="24"/>
          <w:szCs w:val="24"/>
        </w:rPr>
        <w:t>[</w:t>
      </w:r>
      <w:r w:rsidR="008B4EF6">
        <w:rPr>
          <w:rFonts w:ascii="Times New Roman" w:hAnsi="Times New Roman" w:cs="Times New Roman"/>
          <w:sz w:val="24"/>
          <w:szCs w:val="24"/>
        </w:rPr>
        <w:t>21</w:t>
      </w:r>
      <w:r w:rsidR="00F417AF" w:rsidRPr="00EF5918">
        <w:rPr>
          <w:rFonts w:ascii="Times New Roman" w:hAnsi="Times New Roman" w:cs="Times New Roman"/>
          <w:sz w:val="24"/>
          <w:szCs w:val="24"/>
        </w:rPr>
        <w:t>]</w:t>
      </w:r>
      <w:proofErr w:type="gramStart"/>
      <w:r w:rsidRPr="00EF5918">
        <w:rPr>
          <w:rFonts w:ascii="Times New Roman" w:hAnsi="Times New Roman" w:cs="Times New Roman"/>
          <w:sz w:val="24"/>
          <w:szCs w:val="24"/>
        </w:rPr>
        <w:t>.,</w:t>
      </w:r>
      <w:proofErr w:type="gramEnd"/>
      <w:r w:rsidRPr="00EF5918">
        <w:rPr>
          <w:rFonts w:ascii="Times New Roman" w:hAnsi="Times New Roman" w:cs="Times New Roman"/>
          <w:sz w:val="24"/>
          <w:szCs w:val="24"/>
        </w:rPr>
        <w:t xml:space="preserv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can help to obtain embedded intelligence for medical services" [</w:t>
      </w:r>
      <w:r w:rsidR="008B4EF6">
        <w:rPr>
          <w:rFonts w:ascii="Times New Roman" w:hAnsi="Times New Roman" w:cs="Times New Roman"/>
          <w:sz w:val="24"/>
          <w:szCs w:val="24"/>
        </w:rPr>
        <w:t>22</w:t>
      </w:r>
      <w:r w:rsidRPr="00EF5918">
        <w:rPr>
          <w:rFonts w:ascii="Times New Roman" w:hAnsi="Times New Roman" w:cs="Times New Roman"/>
          <w:sz w:val="24"/>
          <w:szCs w:val="24"/>
        </w:rPr>
        <w:t>].</w:t>
      </w:r>
    </w:p>
    <w:p w14:paraId="5C982211"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lastRenderedPageBreak/>
        <w:t>2.8 SMART IOT MODULAR APPLICATION FOR REMOTE HEALTH MONITORING</w:t>
      </w:r>
    </w:p>
    <w:p w14:paraId="535FCACE" w14:textId="21917098"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If heterogeneity in data and devices as well as insufficient worldwide standards are addressed, Fernandez and </w:t>
      </w:r>
      <w:proofErr w:type="spellStart"/>
      <w:r w:rsidRPr="00EF5918">
        <w:rPr>
          <w:rFonts w:ascii="Times New Roman" w:hAnsi="Times New Roman" w:cs="Times New Roman"/>
          <w:sz w:val="24"/>
          <w:szCs w:val="24"/>
        </w:rPr>
        <w:t>Pallis</w:t>
      </w:r>
      <w:proofErr w:type="spellEnd"/>
      <w:r w:rsidRPr="00EF5918">
        <w:rPr>
          <w:rFonts w:ascii="Times New Roman" w:hAnsi="Times New Roman" w:cs="Times New Roman"/>
          <w:sz w:val="24"/>
          <w:szCs w:val="24"/>
        </w:rPr>
        <w:t xml:space="preserve">' study of the opportunities and constraints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with healthcare units revealed that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provides the way for increasing </w:t>
      </w:r>
      <w:proofErr w:type="spellStart"/>
      <w:r w:rsidRPr="00EF5918">
        <w:rPr>
          <w:rFonts w:ascii="Times New Roman" w:hAnsi="Times New Roman" w:cs="Times New Roman"/>
          <w:sz w:val="24"/>
          <w:szCs w:val="24"/>
        </w:rPr>
        <w:t>QoS</w:t>
      </w:r>
      <w:proofErr w:type="spellEnd"/>
      <w:r w:rsidRPr="00EF5918">
        <w:rPr>
          <w:rFonts w:ascii="Times New Roman" w:hAnsi="Times New Roman" w:cs="Times New Roman"/>
          <w:sz w:val="24"/>
          <w:szCs w:val="24"/>
        </w:rPr>
        <w:t xml:space="preserve"> in healthcare services [</w:t>
      </w:r>
      <w:r w:rsidR="008B4EF6">
        <w:rPr>
          <w:rFonts w:ascii="Times New Roman" w:hAnsi="Times New Roman" w:cs="Times New Roman"/>
          <w:sz w:val="24"/>
          <w:szCs w:val="24"/>
        </w:rPr>
        <w:t>2</w:t>
      </w:r>
      <w:r w:rsidRPr="00EF5918">
        <w:rPr>
          <w:rFonts w:ascii="Times New Roman" w:hAnsi="Times New Roman" w:cs="Times New Roman"/>
          <w:sz w:val="24"/>
          <w:szCs w:val="24"/>
        </w:rPr>
        <w:t xml:space="preserve">4]. Regarding </w:t>
      </w:r>
      <w:proofErr w:type="spellStart"/>
      <w:r w:rsidRPr="00EF5918">
        <w:rPr>
          <w:rFonts w:ascii="Times New Roman" w:hAnsi="Times New Roman" w:cs="Times New Roman"/>
          <w:sz w:val="24"/>
          <w:szCs w:val="24"/>
        </w:rPr>
        <w:t>emphasising</w:t>
      </w:r>
      <w:proofErr w:type="spellEnd"/>
      <w:r w:rsidRPr="00EF5918">
        <w:rPr>
          <w:rFonts w:ascii="Times New Roman" w:hAnsi="Times New Roman" w:cs="Times New Roman"/>
          <w:sz w:val="24"/>
          <w:szCs w:val="24"/>
        </w:rPr>
        <w:t xml:space="preserve"> opportunities and problems </w:t>
      </w:r>
      <w:r w:rsidR="00F417AF">
        <w:rPr>
          <w:rFonts w:ascii="Times New Roman" w:hAnsi="Times New Roman" w:cs="Times New Roman"/>
          <w:sz w:val="24"/>
          <w:szCs w:val="24"/>
        </w:rPr>
        <w:t xml:space="preserve">in </w:t>
      </w:r>
      <w:proofErr w:type="spellStart"/>
      <w:r w:rsidR="00F417AF">
        <w:rPr>
          <w:rFonts w:ascii="Times New Roman" w:hAnsi="Times New Roman" w:cs="Times New Roman"/>
          <w:sz w:val="24"/>
          <w:szCs w:val="24"/>
        </w:rPr>
        <w:t>IoT</w:t>
      </w:r>
      <w:proofErr w:type="spellEnd"/>
      <w:r w:rsidR="00F417AF">
        <w:rPr>
          <w:rFonts w:ascii="Times New Roman" w:hAnsi="Times New Roman" w:cs="Times New Roman"/>
          <w:sz w:val="24"/>
          <w:szCs w:val="24"/>
        </w:rPr>
        <w:t>-based healthcare systems</w:t>
      </w:r>
      <w:r w:rsidRPr="00EF5918">
        <w:rPr>
          <w:rFonts w:ascii="Times New Roman" w:hAnsi="Times New Roman" w:cs="Times New Roman"/>
          <w:sz w:val="24"/>
          <w:szCs w:val="24"/>
        </w:rPr>
        <w:t xml:space="preserve">. </w:t>
      </w:r>
      <w:proofErr w:type="gramStart"/>
      <w:r w:rsidRPr="00EF5918">
        <w:rPr>
          <w:rFonts w:ascii="Times New Roman" w:hAnsi="Times New Roman" w:cs="Times New Roman"/>
          <w:sz w:val="24"/>
          <w:szCs w:val="24"/>
        </w:rPr>
        <w:t>have</w:t>
      </w:r>
      <w:proofErr w:type="gramEnd"/>
      <w:r w:rsidRPr="00EF5918">
        <w:rPr>
          <w:rFonts w:ascii="Times New Roman" w:hAnsi="Times New Roman" w:cs="Times New Roman"/>
          <w:sz w:val="24"/>
          <w:szCs w:val="24"/>
        </w:rPr>
        <w:t xml:space="preserve"> done similar work [</w:t>
      </w:r>
      <w:r w:rsidR="008B4EF6">
        <w:rPr>
          <w:rFonts w:ascii="Times New Roman" w:hAnsi="Times New Roman" w:cs="Times New Roman"/>
          <w:sz w:val="24"/>
          <w:szCs w:val="24"/>
        </w:rPr>
        <w:t>23</w:t>
      </w:r>
      <w:r w:rsidRPr="00EF5918">
        <w:rPr>
          <w:rFonts w:ascii="Times New Roman" w:hAnsi="Times New Roman" w:cs="Times New Roman"/>
          <w:sz w:val="24"/>
          <w:szCs w:val="24"/>
        </w:rPr>
        <w:t>]. In light of this,</w:t>
      </w:r>
      <w:r w:rsidR="00F417AF">
        <w:rPr>
          <w:rFonts w:ascii="Times New Roman" w:hAnsi="Times New Roman" w:cs="Times New Roman"/>
          <w:sz w:val="24"/>
          <w:szCs w:val="24"/>
        </w:rPr>
        <w:t xml:space="preserve"> they </w:t>
      </w:r>
      <w:r w:rsidRPr="00EF5918">
        <w:rPr>
          <w:rFonts w:ascii="Times New Roman" w:hAnsi="Times New Roman" w:cs="Times New Roman"/>
          <w:sz w:val="24"/>
          <w:szCs w:val="24"/>
        </w:rPr>
        <w:t xml:space="preserve">made use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architecture to implement a modular healthcare application [</w:t>
      </w:r>
      <w:r w:rsidR="008B4EF6">
        <w:rPr>
          <w:rFonts w:ascii="Times New Roman" w:hAnsi="Times New Roman" w:cs="Times New Roman"/>
          <w:sz w:val="24"/>
          <w:szCs w:val="24"/>
        </w:rPr>
        <w:t>24</w:t>
      </w:r>
      <w:r w:rsidRPr="00EF5918">
        <w:rPr>
          <w:rFonts w:ascii="Times New Roman" w:hAnsi="Times New Roman" w:cs="Times New Roman"/>
          <w:sz w:val="24"/>
          <w:szCs w:val="24"/>
        </w:rPr>
        <w:t>].</w:t>
      </w:r>
      <w:r w:rsidR="00A66972"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The system is made up of a variety of modules.  They are referred to as the interface module, the main module, and the sensor module. The purpose of the first module is to collect data from patients whose health is being tracked.  Information from the patient is collected using a variety of wearable sensors. After basic processing, the data is transmitted to the main module. The primary module does data analysis, and the output is saved in the cloud. Data from the cloud can be obtained by stakeholders after proper authentication. The system has been </w:t>
      </w:r>
      <w:proofErr w:type="spellStart"/>
      <w:r w:rsidRPr="00EF5918">
        <w:rPr>
          <w:rFonts w:ascii="Times New Roman" w:hAnsi="Times New Roman" w:cs="Times New Roman"/>
          <w:sz w:val="24"/>
          <w:szCs w:val="24"/>
        </w:rPr>
        <w:t>conceptualised</w:t>
      </w:r>
      <w:proofErr w:type="spellEnd"/>
      <w:r w:rsidRPr="00EF5918">
        <w:rPr>
          <w:rFonts w:ascii="Times New Roman" w:hAnsi="Times New Roman" w:cs="Times New Roman"/>
          <w:sz w:val="24"/>
          <w:szCs w:val="24"/>
        </w:rPr>
        <w:t xml:space="preserve"> and is </w:t>
      </w:r>
      <w:proofErr w:type="spellStart"/>
      <w:r w:rsidRPr="00EF5918">
        <w:rPr>
          <w:rFonts w:ascii="Times New Roman" w:hAnsi="Times New Roman" w:cs="Times New Roman"/>
          <w:sz w:val="24"/>
          <w:szCs w:val="24"/>
        </w:rPr>
        <w:t>realised</w:t>
      </w:r>
      <w:proofErr w:type="spellEnd"/>
      <w:r w:rsidRPr="00EF5918">
        <w:rPr>
          <w:rFonts w:ascii="Times New Roman" w:hAnsi="Times New Roman" w:cs="Times New Roman"/>
          <w:sz w:val="24"/>
          <w:szCs w:val="24"/>
        </w:rPr>
        <w:t xml:space="preserve"> in theory. To be evaluated, it requires empirical research, though.</w:t>
      </w:r>
    </w:p>
    <w:p w14:paraId="1CF423F8"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 xml:space="preserve">2.9 </w:t>
      </w:r>
      <w:proofErr w:type="spellStart"/>
      <w:r w:rsidRPr="00EF5918">
        <w:rPr>
          <w:rFonts w:ascii="Times New Roman" w:hAnsi="Times New Roman" w:cs="Times New Roman"/>
          <w:b/>
          <w:sz w:val="24"/>
          <w:szCs w:val="24"/>
        </w:rPr>
        <w:t>IoT</w:t>
      </w:r>
      <w:proofErr w:type="spellEnd"/>
      <w:r w:rsidRPr="00EF5918">
        <w:rPr>
          <w:rFonts w:ascii="Times New Roman" w:hAnsi="Times New Roman" w:cs="Times New Roman"/>
          <w:b/>
          <w:sz w:val="24"/>
          <w:szCs w:val="24"/>
        </w:rPr>
        <w:t xml:space="preserve"> MESSAGING BASED ON SOA</w:t>
      </w:r>
    </w:p>
    <w:p w14:paraId="5D14A07B" w14:textId="0863652E"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An architecture called Service Oriented Architecture (SOA) facilitates the interchange and integration of diverse applications. This technology comes highly recommended for implementing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 distributed environments.  The "Shortest Processing Time (SPT) for optimal scheduling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messages" technique was a suggestion made by </w:t>
      </w:r>
      <w:proofErr w:type="spellStart"/>
      <w:r w:rsidRPr="00EF5918">
        <w:rPr>
          <w:rFonts w:ascii="Times New Roman" w:hAnsi="Times New Roman" w:cs="Times New Roman"/>
          <w:sz w:val="24"/>
          <w:szCs w:val="24"/>
        </w:rPr>
        <w:t>Jenq</w:t>
      </w:r>
      <w:proofErr w:type="spellEnd"/>
      <w:r w:rsidRPr="00EF5918">
        <w:rPr>
          <w:rFonts w:ascii="Times New Roman" w:hAnsi="Times New Roman" w:cs="Times New Roman"/>
          <w:sz w:val="24"/>
          <w:szCs w:val="24"/>
        </w:rPr>
        <w:t xml:space="preserve"> </w:t>
      </w:r>
      <w:proofErr w:type="spellStart"/>
      <w:r w:rsidRPr="00EF5918">
        <w:rPr>
          <w:rFonts w:ascii="Times New Roman" w:hAnsi="Times New Roman" w:cs="Times New Roman"/>
          <w:sz w:val="24"/>
          <w:szCs w:val="24"/>
        </w:rPr>
        <w:t>Leu</w:t>
      </w:r>
      <w:proofErr w:type="spellEnd"/>
      <w:r w:rsidRPr="00EF5918">
        <w:rPr>
          <w:rFonts w:ascii="Times New Roman" w:hAnsi="Times New Roman" w:cs="Times New Roman"/>
          <w:sz w:val="24"/>
          <w:szCs w:val="24"/>
        </w:rPr>
        <w:t xml:space="preserve"> [</w:t>
      </w:r>
      <w:r w:rsidR="008B4EF6">
        <w:rPr>
          <w:rFonts w:ascii="Times New Roman" w:hAnsi="Times New Roman" w:cs="Times New Roman"/>
          <w:sz w:val="24"/>
          <w:szCs w:val="24"/>
        </w:rPr>
        <w:t>25</w:t>
      </w:r>
      <w:r w:rsidRPr="00EF5918">
        <w:rPr>
          <w:rFonts w:ascii="Times New Roman" w:hAnsi="Times New Roman" w:cs="Times New Roman"/>
          <w:sz w:val="24"/>
          <w:szCs w:val="24"/>
        </w:rPr>
        <w:t xml:space="preserve">]. A queue is used in the scheduling, which </w:t>
      </w:r>
      <w:proofErr w:type="spellStart"/>
      <w:r w:rsidRPr="00EF5918">
        <w:rPr>
          <w:rFonts w:ascii="Times New Roman" w:hAnsi="Times New Roman" w:cs="Times New Roman"/>
          <w:sz w:val="24"/>
          <w:szCs w:val="24"/>
        </w:rPr>
        <w:t>stabilises</w:t>
      </w:r>
      <w:proofErr w:type="spellEnd"/>
      <w:r w:rsidRPr="00EF5918">
        <w:rPr>
          <w:rFonts w:ascii="Times New Roman" w:hAnsi="Times New Roman" w:cs="Times New Roman"/>
          <w:sz w:val="24"/>
          <w:szCs w:val="24"/>
        </w:rPr>
        <w:t xml:space="preserve"> the messaging task. They took into account Internet-connected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devices that are accessed by distant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clients.  An Internet of Things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device includes a variety of components, including sensor nodes, RFID cardiographs, Bluetooth blood pressure (BP) monitors, and others.  The components are broken down into actuator, broker, adapter, and sensor categories. A sensor is used to gather environmental data. Actuator puts controller-issued instructions into effect based on user requests or information picked up by sensors. Broker acts as a liaison between the sensor and the actuator. Applications and devices can be seamlessly integrated with the aid of SOA and AJAX technologies.</w:t>
      </w:r>
    </w:p>
    <w:p w14:paraId="7B5D8225"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 xml:space="preserve">2.10 CLOUD MIDDLE-WARE SERVICES FOR </w:t>
      </w:r>
      <w:proofErr w:type="spellStart"/>
      <w:r w:rsidRPr="00EF5918">
        <w:rPr>
          <w:rFonts w:ascii="Times New Roman" w:hAnsi="Times New Roman" w:cs="Times New Roman"/>
          <w:b/>
          <w:sz w:val="24"/>
          <w:szCs w:val="24"/>
        </w:rPr>
        <w:t>IoT</w:t>
      </w:r>
      <w:proofErr w:type="spellEnd"/>
      <w:r w:rsidRPr="00EF5918">
        <w:rPr>
          <w:rFonts w:ascii="Times New Roman" w:hAnsi="Times New Roman" w:cs="Times New Roman"/>
          <w:b/>
          <w:sz w:val="24"/>
          <w:szCs w:val="24"/>
        </w:rPr>
        <w:t xml:space="preserve"> WITH HEALTHCARE INTEGRATION</w:t>
      </w:r>
    </w:p>
    <w:p w14:paraId="4D56C21F" w14:textId="28621626"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Regarding cloud computing, middleware servers are located online and provide good service to end users.  Cloud middleware services can assist many businesses that operate in related industries to collaborate for organic growth. Cloud-based middleware services can be coupled with many healthcare platforms. Cloud middleware services were examined by [</w:t>
      </w:r>
      <w:r w:rsidR="008B4EF6">
        <w:rPr>
          <w:rFonts w:ascii="Times New Roman" w:hAnsi="Times New Roman" w:cs="Times New Roman"/>
          <w:sz w:val="24"/>
          <w:szCs w:val="24"/>
        </w:rPr>
        <w:t>23</w:t>
      </w:r>
      <w:r w:rsidRPr="00EF5918">
        <w:rPr>
          <w:rFonts w:ascii="Times New Roman" w:hAnsi="Times New Roman" w:cs="Times New Roman"/>
          <w:sz w:val="24"/>
          <w:szCs w:val="24"/>
        </w:rPr>
        <w:t xml:space="preserve">]. Cloud middleware is used to integrate several healthcare platforms. By combining heterogeneous service technologies, </w:t>
      </w:r>
      <w:r w:rsidR="00F417AF">
        <w:rPr>
          <w:rFonts w:ascii="Times New Roman" w:hAnsi="Times New Roman" w:cs="Times New Roman"/>
          <w:sz w:val="24"/>
          <w:szCs w:val="24"/>
        </w:rPr>
        <w:t xml:space="preserve">he </w:t>
      </w:r>
      <w:r w:rsidRPr="00EF5918">
        <w:rPr>
          <w:rFonts w:ascii="Times New Roman" w:hAnsi="Times New Roman" w:cs="Times New Roman"/>
          <w:sz w:val="24"/>
          <w:szCs w:val="24"/>
        </w:rPr>
        <w:t xml:space="preserve">proposed a method for creating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middleware [</w:t>
      </w:r>
      <w:r w:rsidR="008B4EF6">
        <w:rPr>
          <w:rFonts w:ascii="Times New Roman" w:hAnsi="Times New Roman" w:cs="Times New Roman"/>
          <w:sz w:val="24"/>
          <w:szCs w:val="24"/>
        </w:rPr>
        <w:t>2</w:t>
      </w:r>
      <w:r w:rsidRPr="00EF5918">
        <w:rPr>
          <w:rFonts w:ascii="Times New Roman" w:hAnsi="Times New Roman" w:cs="Times New Roman"/>
          <w:sz w:val="24"/>
          <w:szCs w:val="24"/>
        </w:rPr>
        <w:t xml:space="preserve">2]. The authors claimed that "Service Oriented Computing (SOC) and RFID play important role in </w:t>
      </w:r>
      <w:proofErr w:type="spellStart"/>
      <w:r w:rsidRPr="00EF5918">
        <w:rPr>
          <w:rFonts w:ascii="Times New Roman" w:hAnsi="Times New Roman" w:cs="Times New Roman"/>
          <w:sz w:val="24"/>
          <w:szCs w:val="24"/>
        </w:rPr>
        <w:t>realising</w:t>
      </w:r>
      <w:proofErr w:type="spellEnd"/>
      <w:r w:rsidRPr="00EF5918">
        <w:rPr>
          <w:rFonts w:ascii="Times New Roman" w:hAnsi="Times New Roman" w:cs="Times New Roman"/>
          <w:sz w:val="24"/>
          <w:szCs w:val="24"/>
        </w:rPr>
        <w:t xml:space="preserv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services and middleware". They concentrated particularly on SOC and its advantages when used to construct middleware for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Because SOC permits interoperability, it is feasible to develop middleware that can meet the requirements of the heterogeneous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environment.</w:t>
      </w:r>
    </w:p>
    <w:p w14:paraId="146202B2" w14:textId="378975DC"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lastRenderedPageBreak/>
        <w:t xml:space="preserve">The "functionality of middleware used for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was researched by </w:t>
      </w:r>
      <w:r w:rsidR="00F417AF">
        <w:rPr>
          <w:rFonts w:ascii="Times New Roman" w:hAnsi="Times New Roman" w:cs="Times New Roman"/>
          <w:sz w:val="24"/>
          <w:szCs w:val="24"/>
        </w:rPr>
        <w:t>[</w:t>
      </w:r>
      <w:r w:rsidR="008B4EF6">
        <w:rPr>
          <w:rFonts w:ascii="Times New Roman" w:hAnsi="Times New Roman" w:cs="Times New Roman"/>
          <w:sz w:val="24"/>
          <w:szCs w:val="24"/>
        </w:rPr>
        <w:t>23</w:t>
      </w:r>
      <w:r w:rsidR="00F417AF">
        <w:rPr>
          <w:rFonts w:ascii="Times New Roman" w:hAnsi="Times New Roman" w:cs="Times New Roman"/>
          <w:sz w:val="24"/>
          <w:szCs w:val="24"/>
        </w:rPr>
        <w:t>]</w:t>
      </w:r>
      <w:r w:rsidRPr="00EF5918">
        <w:rPr>
          <w:rFonts w:ascii="Times New Roman" w:hAnsi="Times New Roman" w:cs="Times New Roman"/>
          <w:sz w:val="24"/>
          <w:szCs w:val="24"/>
        </w:rPr>
        <w:t xml:space="preserve">. They claimed that it functions as interoperable services to interconnect heterogeneous applications [16].   Different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middleware, including UBIWARE, SOCRADES, UBISOAP, ISMB, and WHEREX, were compared. The characteristics that are compared between them are context awareness, security and privacy, interoperability, and</w:t>
      </w:r>
      <w:r w:rsidR="00A66972"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portable platform.  The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uses the ZigBee, Bluetooth, sensor, RFID, and WIFI interface protocols.</w:t>
      </w:r>
    </w:p>
    <w:p w14:paraId="0F0E1B91" w14:textId="77777777" w:rsidR="00A2209E" w:rsidRPr="00EF5918" w:rsidRDefault="00EF5918" w:rsidP="00A2209E">
      <w:pPr>
        <w:rPr>
          <w:rFonts w:ascii="Times New Roman" w:hAnsi="Times New Roman" w:cs="Times New Roman"/>
          <w:b/>
          <w:sz w:val="24"/>
          <w:szCs w:val="24"/>
        </w:rPr>
      </w:pPr>
      <w:r w:rsidRPr="00EF5918">
        <w:rPr>
          <w:rFonts w:ascii="Times New Roman" w:hAnsi="Times New Roman" w:cs="Times New Roman"/>
          <w:b/>
          <w:sz w:val="24"/>
          <w:szCs w:val="24"/>
        </w:rPr>
        <w:t>2.11 POTENTIAL INTERNET OF THINGS (IOT) APPLICATIONS IN HEALTHCARE UNITS</w:t>
      </w:r>
    </w:p>
    <w:p w14:paraId="2B44464B" w14:textId="28B5996E"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When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is connected with health infrastructure, healthcare units can use a variety of apps to serve patients in a stylish manner.  Potential uses of the Internet of Things in the healthcare industry, according to </w:t>
      </w:r>
      <w:proofErr w:type="spellStart"/>
      <w:r w:rsidRPr="00EF5918">
        <w:rPr>
          <w:rFonts w:ascii="Times New Roman" w:hAnsi="Times New Roman" w:cs="Times New Roman"/>
          <w:sz w:val="24"/>
          <w:szCs w:val="24"/>
        </w:rPr>
        <w:t>Nomusa</w:t>
      </w:r>
      <w:proofErr w:type="spellEnd"/>
      <w:r w:rsidRPr="00EF5918">
        <w:rPr>
          <w:rFonts w:ascii="Times New Roman" w:hAnsi="Times New Roman" w:cs="Times New Roman"/>
          <w:sz w:val="24"/>
          <w:szCs w:val="24"/>
        </w:rPr>
        <w:t>, include "ambient-assisted living, chronic medication management, telemedicine, disease surveillance, oral health management, baby care, sport and fitness, emergency services, community and health-based care, mental health, nutrition, occupational health, environmental health, heart disease care, and diabetes management" [13].</w:t>
      </w:r>
    </w:p>
    <w:p w14:paraId="7549830F" w14:textId="59CBC722"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An architecture called "</w:t>
      </w:r>
      <w:proofErr w:type="spellStart"/>
      <w:r w:rsidRPr="00EF5918">
        <w:rPr>
          <w:rFonts w:ascii="Times New Roman" w:hAnsi="Times New Roman" w:cs="Times New Roman"/>
          <w:sz w:val="24"/>
          <w:szCs w:val="24"/>
        </w:rPr>
        <w:t>CloudIoT</w:t>
      </w:r>
      <w:proofErr w:type="spellEnd"/>
      <w:r w:rsidRPr="00EF5918">
        <w:rPr>
          <w:rFonts w:ascii="Times New Roman" w:hAnsi="Times New Roman" w:cs="Times New Roman"/>
          <w:sz w:val="24"/>
          <w:szCs w:val="24"/>
        </w:rPr>
        <w:t xml:space="preserve"> for integration of cloud computing a</w:t>
      </w:r>
      <w:r w:rsidR="00F417AF">
        <w:rPr>
          <w:rFonts w:ascii="Times New Roman" w:hAnsi="Times New Roman" w:cs="Times New Roman"/>
          <w:sz w:val="24"/>
          <w:szCs w:val="24"/>
        </w:rPr>
        <w:t xml:space="preserve">nd </w:t>
      </w:r>
      <w:proofErr w:type="spellStart"/>
      <w:r w:rsidR="00F417AF">
        <w:rPr>
          <w:rFonts w:ascii="Times New Roman" w:hAnsi="Times New Roman" w:cs="Times New Roman"/>
          <w:sz w:val="24"/>
          <w:szCs w:val="24"/>
        </w:rPr>
        <w:t>IoT</w:t>
      </w:r>
      <w:proofErr w:type="spellEnd"/>
      <w:r w:rsidR="00F417AF">
        <w:rPr>
          <w:rFonts w:ascii="Times New Roman" w:hAnsi="Times New Roman" w:cs="Times New Roman"/>
          <w:sz w:val="24"/>
          <w:szCs w:val="24"/>
        </w:rPr>
        <w:t>" [16] was proposed</w:t>
      </w:r>
      <w:r w:rsidRPr="00EF5918">
        <w:rPr>
          <w:rFonts w:ascii="Times New Roman" w:hAnsi="Times New Roman" w:cs="Times New Roman"/>
          <w:sz w:val="24"/>
          <w:szCs w:val="24"/>
        </w:rPr>
        <w:t xml:space="preserve">. It was discovered that the integration of cloud computing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was insufficient and required more investigation. As a result, they suggested "</w:t>
      </w:r>
      <w:proofErr w:type="spellStart"/>
      <w:r w:rsidRPr="00EF5918">
        <w:rPr>
          <w:rFonts w:ascii="Times New Roman" w:hAnsi="Times New Roman" w:cs="Times New Roman"/>
          <w:sz w:val="24"/>
          <w:szCs w:val="24"/>
        </w:rPr>
        <w:t>CloudIoT</w:t>
      </w:r>
      <w:proofErr w:type="spellEnd"/>
      <w:r w:rsidRPr="00EF5918">
        <w:rPr>
          <w:rFonts w:ascii="Times New Roman" w:hAnsi="Times New Roman" w:cs="Times New Roman"/>
          <w:sz w:val="24"/>
          <w:szCs w:val="24"/>
        </w:rPr>
        <w:t xml:space="preserve"> for </w:t>
      </w:r>
      <w:proofErr w:type="spellStart"/>
      <w:r w:rsidRPr="00EF5918">
        <w:rPr>
          <w:rFonts w:ascii="Times New Roman" w:hAnsi="Times New Roman" w:cs="Times New Roman"/>
          <w:sz w:val="24"/>
          <w:szCs w:val="24"/>
        </w:rPr>
        <w:t>realisation</w:t>
      </w:r>
      <w:proofErr w:type="spellEnd"/>
      <w:r w:rsidRPr="00EF5918">
        <w:rPr>
          <w:rFonts w:ascii="Times New Roman" w:hAnsi="Times New Roman" w:cs="Times New Roman"/>
          <w:sz w:val="24"/>
          <w:szCs w:val="24"/>
        </w:rPr>
        <w:t xml:space="preserve"> of the integration".  </w:t>
      </w:r>
      <w:proofErr w:type="spellStart"/>
      <w:r w:rsidRPr="00EF5918">
        <w:rPr>
          <w:rFonts w:ascii="Times New Roman" w:hAnsi="Times New Roman" w:cs="Times New Roman"/>
          <w:sz w:val="24"/>
          <w:szCs w:val="24"/>
        </w:rPr>
        <w:t>Nomu</w:t>
      </w:r>
      <w:proofErr w:type="spellEnd"/>
      <w:r w:rsidRPr="00EF5918">
        <w:rPr>
          <w:rFonts w:ascii="Times New Roman" w:hAnsi="Times New Roman" w:cs="Times New Roman"/>
          <w:sz w:val="24"/>
          <w:szCs w:val="24"/>
        </w:rPr>
        <w:t xml:space="preserve"> shed light on potential uses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associated technologies in South African healthcare systems [13]. Diabetes management, heart disease management, occupational health, nutrition, mental health, home and community-based healthcare, emergency services, sports and fitness, baby care, oral health, disease surveillance, telemedicine, chronic medical management, and ambient-assisted living for the elderly are among the applications.</w:t>
      </w:r>
    </w:p>
    <w:p w14:paraId="2035D228"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Assisted Ambient Living</w:t>
      </w:r>
    </w:p>
    <w:p w14:paraId="4BCC1E2D" w14:textId="77777777"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As life expectancies have increased, there are more elderly individuals in many nations. To live an autonomous and independent life as adults, they require particular care. Ambient-assisted living can be achieved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technologies in healthcare facilities.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healthcare infrastructure, in particular for elderly people, offer services that can raise adults' quality of life. One of the platforms for ambient assisted living is </w:t>
      </w:r>
      <w:proofErr w:type="spellStart"/>
      <w:r w:rsidRPr="00EF5918">
        <w:rPr>
          <w:rFonts w:ascii="Times New Roman" w:hAnsi="Times New Roman" w:cs="Times New Roman"/>
          <w:sz w:val="24"/>
          <w:szCs w:val="24"/>
        </w:rPr>
        <w:t>Caalyx</w:t>
      </w:r>
      <w:proofErr w:type="spellEnd"/>
      <w:r w:rsidRPr="00EF5918">
        <w:rPr>
          <w:rFonts w:ascii="Times New Roman" w:hAnsi="Times New Roman" w:cs="Times New Roman"/>
          <w:sz w:val="24"/>
          <w:szCs w:val="24"/>
        </w:rPr>
        <w:t>-MV. It provides provisions for offering adult population healthcare services. The home system uses a variety of computing equipment to accomplish this.</w:t>
      </w:r>
    </w:p>
    <w:p w14:paraId="70AE6F6C" w14:textId="79A349B3"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The ambient-assisted living platform has several devices or components for elderly persons. Among them are a smart T-shirt, a weight bridge, a blood pressure cuff, a video camera, a TV, a data logger, </w:t>
      </w:r>
      <w:proofErr w:type="spellStart"/>
      <w:r w:rsidRPr="00EF5918">
        <w:rPr>
          <w:rFonts w:ascii="Times New Roman" w:hAnsi="Times New Roman" w:cs="Times New Roman"/>
          <w:sz w:val="24"/>
          <w:szCs w:val="24"/>
        </w:rPr>
        <w:t>WiFi</w:t>
      </w:r>
      <w:proofErr w:type="spellEnd"/>
      <w:r w:rsidRPr="00EF5918">
        <w:rPr>
          <w:rFonts w:ascii="Times New Roman" w:hAnsi="Times New Roman" w:cs="Times New Roman"/>
          <w:sz w:val="24"/>
          <w:szCs w:val="24"/>
        </w:rPr>
        <w:t>, a set-top box, and a modem for mobile devices.</w:t>
      </w:r>
      <w:r w:rsidR="00A66972" w:rsidRPr="00EF5918">
        <w:rPr>
          <w:rFonts w:ascii="Times New Roman" w:hAnsi="Times New Roman" w:cs="Times New Roman"/>
          <w:sz w:val="24"/>
          <w:szCs w:val="24"/>
        </w:rPr>
        <w:t xml:space="preserve"> </w:t>
      </w:r>
      <w:r w:rsidRPr="00EF5918">
        <w:rPr>
          <w:rFonts w:ascii="Times New Roman" w:hAnsi="Times New Roman" w:cs="Times New Roman"/>
          <w:sz w:val="24"/>
          <w:szCs w:val="24"/>
        </w:rPr>
        <w:t>UMTS, the internet, and surveillance. Healthcare services, professional care services, and assistance to family and friends are among the care services offered to elderly. The services are delivered online [9].</w:t>
      </w:r>
    </w:p>
    <w:p w14:paraId="6EF58296" w14:textId="084F5CE1"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Another system for promoting "ambient-assisted living" is CONFIDENCE. It </w:t>
      </w:r>
      <w:proofErr w:type="spellStart"/>
      <w:r w:rsidRPr="00EF5918">
        <w:rPr>
          <w:rFonts w:ascii="Times New Roman" w:hAnsi="Times New Roman" w:cs="Times New Roman"/>
          <w:sz w:val="24"/>
          <w:szCs w:val="24"/>
        </w:rPr>
        <w:t>utilised</w:t>
      </w:r>
      <w:proofErr w:type="spellEnd"/>
      <w:r w:rsidRPr="00EF5918">
        <w:rPr>
          <w:rFonts w:ascii="Times New Roman" w:hAnsi="Times New Roman" w:cs="Times New Roman"/>
          <w:sz w:val="24"/>
          <w:szCs w:val="24"/>
        </w:rPr>
        <w:t xml:space="preserve"> body-mounted radio tags. The technology has the capacity to track patients, rebuild their posture, and identify any anomalies. It can </w:t>
      </w:r>
      <w:proofErr w:type="spellStart"/>
      <w:r w:rsidRPr="00EF5918">
        <w:rPr>
          <w:rFonts w:ascii="Times New Roman" w:hAnsi="Times New Roman" w:cs="Times New Roman"/>
          <w:sz w:val="24"/>
          <w:szCs w:val="24"/>
        </w:rPr>
        <w:t>recognise</w:t>
      </w:r>
      <w:proofErr w:type="spellEnd"/>
      <w:r w:rsidRPr="00EF5918">
        <w:rPr>
          <w:rFonts w:ascii="Times New Roman" w:hAnsi="Times New Roman" w:cs="Times New Roman"/>
          <w:sz w:val="24"/>
          <w:szCs w:val="24"/>
        </w:rPr>
        <w:t xml:space="preserve"> falling and being ignored. It is aimed at persons over 65 </w:t>
      </w:r>
      <w:r w:rsidRPr="00EF5918">
        <w:rPr>
          <w:rFonts w:ascii="Times New Roman" w:hAnsi="Times New Roman" w:cs="Times New Roman"/>
          <w:sz w:val="24"/>
          <w:szCs w:val="24"/>
        </w:rPr>
        <w:lastRenderedPageBreak/>
        <w:t>who are elderly. Elderly individuals can live comfortably and with confidence if CONFIDENCE is in place [9].</w:t>
      </w:r>
    </w:p>
    <w:p w14:paraId="5B9F942D"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Managing Chronic Medication</w:t>
      </w:r>
    </w:p>
    <w:p w14:paraId="14045A8B" w14:textId="77777777"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Patients needing long-term pharmaceutical management are those with chronic illnesses. If the patient doesn't comply in this way, it could have fatal repercussions. Additionally, it raises the price of additional medical services and prescription drugs. Chronic medication tracking is achievable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connection. RFID can be used to connect to medical devices and monitor movement. In this instance, "automatic information acquisition" uses both RFID and EPC. It is feasible to assist patients with chronic diseases in receiving the best medication as prescribed by doctors with the use of these technologies as part of the Internet of Things. Using "supply chain of medicine and monitoring" as a visual aid can enhance the quality of services provided for managing chronic medication use.</w:t>
      </w:r>
    </w:p>
    <w:p w14:paraId="061231F5"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Telemedicine</w:t>
      </w:r>
    </w:p>
    <w:p w14:paraId="031344F9" w14:textId="67AAD929"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Telemedicine, in the words of the World Health </w:t>
      </w:r>
      <w:proofErr w:type="spellStart"/>
      <w:r w:rsidRPr="00EF5918">
        <w:rPr>
          <w:rFonts w:ascii="Times New Roman" w:hAnsi="Times New Roman" w:cs="Times New Roman"/>
          <w:sz w:val="24"/>
          <w:szCs w:val="24"/>
        </w:rPr>
        <w:t>Organisation</w:t>
      </w:r>
      <w:proofErr w:type="spellEnd"/>
      <w:r w:rsidRPr="00EF5918">
        <w:rPr>
          <w:rFonts w:ascii="Times New Roman" w:hAnsi="Times New Roman" w:cs="Times New Roman"/>
          <w:sz w:val="24"/>
          <w:szCs w:val="24"/>
        </w:rPr>
        <w:t xml:space="preserve">, is "the </w:t>
      </w:r>
      <w:proofErr w:type="spellStart"/>
      <w:r w:rsidRPr="00EF5918">
        <w:rPr>
          <w:rFonts w:ascii="Times New Roman" w:hAnsi="Times New Roman" w:cs="Times New Roman"/>
          <w:sz w:val="24"/>
          <w:szCs w:val="24"/>
        </w:rPr>
        <w:t>practise</w:t>
      </w:r>
      <w:proofErr w:type="spellEnd"/>
      <w:r w:rsidRPr="00EF5918">
        <w:rPr>
          <w:rFonts w:ascii="Times New Roman" w:hAnsi="Times New Roman" w:cs="Times New Roman"/>
          <w:sz w:val="24"/>
          <w:szCs w:val="24"/>
        </w:rPr>
        <w:t xml:space="preserve"> of medical care using audio visual interactions and data communications that includes finding the cause of the problem, education, transfer of medical data, diagnosis, and treatment" [10]. Various healthcare </w:t>
      </w:r>
      <w:proofErr w:type="spellStart"/>
      <w:r w:rsidRPr="00EF5918">
        <w:rPr>
          <w:rFonts w:ascii="Times New Roman" w:hAnsi="Times New Roman" w:cs="Times New Roman"/>
          <w:sz w:val="24"/>
          <w:szCs w:val="24"/>
        </w:rPr>
        <w:t>organisations'</w:t>
      </w:r>
      <w:proofErr w:type="spellEnd"/>
      <w:r w:rsidRPr="00EF5918">
        <w:rPr>
          <w:rFonts w:ascii="Times New Roman" w:hAnsi="Times New Roman" w:cs="Times New Roman"/>
          <w:sz w:val="24"/>
          <w:szCs w:val="24"/>
        </w:rPr>
        <w:t xml:space="preserve"> divisions offer telemedicine. Typically, patients call from home using the Internet. Services providers answer these calls. Then, service providers take the initiative to involve a qualified doctor in </w:t>
      </w:r>
      <w:proofErr w:type="spellStart"/>
      <w:r w:rsidRPr="00EF5918">
        <w:rPr>
          <w:rFonts w:ascii="Times New Roman" w:hAnsi="Times New Roman" w:cs="Times New Roman"/>
          <w:sz w:val="24"/>
          <w:szCs w:val="24"/>
        </w:rPr>
        <w:t>analysing</w:t>
      </w:r>
      <w:proofErr w:type="spellEnd"/>
      <w:r w:rsidRPr="00EF5918">
        <w:rPr>
          <w:rFonts w:ascii="Times New Roman" w:hAnsi="Times New Roman" w:cs="Times New Roman"/>
          <w:sz w:val="24"/>
          <w:szCs w:val="24"/>
        </w:rPr>
        <w:t>, diagnosing, and resolving patient problems. The "predominant in this kind of application where patients can interact with service providers and get advice from experts without leaving the comfort of home" is voice-based communication. Along with saving time and money, this can boost their confidence and morale.</w:t>
      </w:r>
    </w:p>
    <w:p w14:paraId="1549A414"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Monitoring of diseases</w:t>
      </w:r>
    </w:p>
    <w:p w14:paraId="45285FC5" w14:textId="2059E74B"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Strategies to stop disease outbreaks can be made better with the aid of disease surveillance. Governments and healthcare organisations can leverage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-enabled healthcare services for disease surveillance. Google Flu Trends is a </w:t>
      </w:r>
      <w:proofErr w:type="spellStart"/>
      <w:r w:rsidRPr="00EF5918">
        <w:rPr>
          <w:rFonts w:ascii="Times New Roman" w:hAnsi="Times New Roman" w:cs="Times New Roman"/>
          <w:sz w:val="24"/>
          <w:szCs w:val="24"/>
        </w:rPr>
        <w:t>programme</w:t>
      </w:r>
      <w:proofErr w:type="spellEnd"/>
      <w:r w:rsidRPr="00EF5918">
        <w:rPr>
          <w:rFonts w:ascii="Times New Roman" w:hAnsi="Times New Roman" w:cs="Times New Roman"/>
          <w:sz w:val="24"/>
          <w:szCs w:val="24"/>
        </w:rPr>
        <w:t xml:space="preserve"> that tracks online activity and keeps an eye out for influenza epidemics. When compared to experts in healthcare systems, Twitter can promptly identify "cholera outbreaks" in the same way. An application called Health Map can track global disease trends [17]. It can offer information on epidemics in the user's current location or any other location they might be interested in. It gives consumers timely warnings about various ailments and their severity. These services can become real-time and more accurate and high-quality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The Health Map application makes use of GIS, GPS, and RFID technologies.</w:t>
      </w:r>
    </w:p>
    <w:p w14:paraId="38EEE481"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Management of Dental Health</w:t>
      </w:r>
    </w:p>
    <w:p w14:paraId="3FC0FDD5" w14:textId="340AE337"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This is connected to dental illnesses and oral health. Given the connection between conditions including diabetes, respiratory illnesses, cardiovascular diseases, and pregnancy difficulties, preventive dental care is crucial. Management of oral health is made simpler by technology in place and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connection with healthcare infrastructure [13].</w:t>
      </w:r>
    </w:p>
    <w:p w14:paraId="69D6AD77"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lastRenderedPageBreak/>
        <w:t>Child Care</w:t>
      </w:r>
    </w:p>
    <w:p w14:paraId="6BC9AD4E" w14:textId="20BB8CF3"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As a baby develops into an adult, providing for their needs is crucial in every culture. In order to shield infants from diseases, efforts are required. To name a few, "measles, tuberculosis, and polio" are only a few of the diseases for which "</w:t>
      </w:r>
      <w:proofErr w:type="spellStart"/>
      <w:r w:rsidRPr="00EF5918">
        <w:rPr>
          <w:rFonts w:ascii="Times New Roman" w:hAnsi="Times New Roman" w:cs="Times New Roman"/>
          <w:sz w:val="24"/>
          <w:szCs w:val="24"/>
        </w:rPr>
        <w:t>immunisation</w:t>
      </w:r>
      <w:proofErr w:type="spellEnd"/>
      <w:r w:rsidRPr="00EF5918">
        <w:rPr>
          <w:rFonts w:ascii="Times New Roman" w:hAnsi="Times New Roman" w:cs="Times New Roman"/>
          <w:sz w:val="24"/>
          <w:szCs w:val="24"/>
        </w:rPr>
        <w:t xml:space="preserve"> and vaccination" are crucial. RFID tags and sensors can enhance the standard of newborn care. For the purpose of providing neonates with immediate care, it is crucial to monitor body temperature and other vital signs. Baby's quality of life can be enhanced by location-based services and transportation. This makes use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 healthcare facilities [13].</w:t>
      </w:r>
    </w:p>
    <w:p w14:paraId="330A8BF0"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Exercise and Sports</w:t>
      </w:r>
    </w:p>
    <w:p w14:paraId="36A740BE" w14:textId="77777777"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-enabled healthcare services, it is feasible to monitor one's health and lifestyle. </w:t>
      </w:r>
      <w:proofErr w:type="spellStart"/>
      <w:r w:rsidRPr="00EF5918">
        <w:rPr>
          <w:rFonts w:ascii="Times New Roman" w:hAnsi="Times New Roman" w:cs="Times New Roman"/>
          <w:sz w:val="24"/>
          <w:szCs w:val="24"/>
        </w:rPr>
        <w:t>Nomusa</w:t>
      </w:r>
      <w:proofErr w:type="spellEnd"/>
      <w:r w:rsidRPr="00EF5918">
        <w:rPr>
          <w:rFonts w:ascii="Times New Roman" w:hAnsi="Times New Roman" w:cs="Times New Roman"/>
          <w:sz w:val="24"/>
          <w:szCs w:val="24"/>
        </w:rPr>
        <w:t xml:space="preserve"> examined how mobile </w:t>
      </w:r>
      <w:proofErr w:type="spellStart"/>
      <w:r w:rsidRPr="00EF5918">
        <w:rPr>
          <w:rFonts w:ascii="Times New Roman" w:hAnsi="Times New Roman" w:cs="Times New Roman"/>
          <w:sz w:val="24"/>
          <w:szCs w:val="24"/>
        </w:rPr>
        <w:t>programmes</w:t>
      </w:r>
      <w:proofErr w:type="spellEnd"/>
      <w:r w:rsidRPr="00EF5918">
        <w:rPr>
          <w:rFonts w:ascii="Times New Roman" w:hAnsi="Times New Roman" w:cs="Times New Roman"/>
          <w:sz w:val="24"/>
          <w:szCs w:val="24"/>
        </w:rPr>
        <w:t xml:space="preserve"> like "</w:t>
      </w:r>
      <w:proofErr w:type="spellStart"/>
      <w:r w:rsidRPr="00EF5918">
        <w:rPr>
          <w:rFonts w:ascii="Times New Roman" w:hAnsi="Times New Roman" w:cs="Times New Roman"/>
          <w:sz w:val="24"/>
          <w:szCs w:val="24"/>
        </w:rPr>
        <w:t>EndoMondo</w:t>
      </w:r>
      <w:proofErr w:type="spellEnd"/>
      <w:r w:rsidRPr="00EF5918">
        <w:rPr>
          <w:rFonts w:ascii="Times New Roman" w:hAnsi="Times New Roman" w:cs="Times New Roman"/>
          <w:sz w:val="24"/>
          <w:szCs w:val="24"/>
        </w:rPr>
        <w:t xml:space="preserve"> Sports Tracker" can assist athletes in having mobile </w:t>
      </w:r>
      <w:proofErr w:type="spellStart"/>
      <w:r w:rsidRPr="00EF5918">
        <w:rPr>
          <w:rFonts w:ascii="Times New Roman" w:hAnsi="Times New Roman" w:cs="Times New Roman"/>
          <w:sz w:val="24"/>
          <w:szCs w:val="24"/>
        </w:rPr>
        <w:t>programmes</w:t>
      </w:r>
      <w:proofErr w:type="spellEnd"/>
      <w:r w:rsidRPr="00EF5918">
        <w:rPr>
          <w:rFonts w:ascii="Times New Roman" w:hAnsi="Times New Roman" w:cs="Times New Roman"/>
          <w:sz w:val="24"/>
          <w:szCs w:val="24"/>
        </w:rPr>
        <w:t xml:space="preserve"> connected to sensors to track their activity. The </w:t>
      </w:r>
      <w:proofErr w:type="spellStart"/>
      <w:r w:rsidRPr="00EF5918">
        <w:rPr>
          <w:rFonts w:ascii="Times New Roman" w:hAnsi="Times New Roman" w:cs="Times New Roman"/>
          <w:sz w:val="24"/>
          <w:szCs w:val="24"/>
        </w:rPr>
        <w:t>programmes</w:t>
      </w:r>
      <w:proofErr w:type="spellEnd"/>
      <w:r w:rsidRPr="00EF5918">
        <w:rPr>
          <w:rFonts w:ascii="Times New Roman" w:hAnsi="Times New Roman" w:cs="Times New Roman"/>
          <w:sz w:val="24"/>
          <w:szCs w:val="24"/>
        </w:rPr>
        <w:t xml:space="preserve"> may monitor not just actions but also the amount of time spent, speed, and other factors. Additionally, Google Maps is integrated into the application. An additional Android smart phone software called "</w:t>
      </w:r>
      <w:proofErr w:type="spellStart"/>
      <w:r w:rsidRPr="00EF5918">
        <w:rPr>
          <w:rFonts w:ascii="Times New Roman" w:hAnsi="Times New Roman" w:cs="Times New Roman"/>
          <w:sz w:val="24"/>
          <w:szCs w:val="24"/>
        </w:rPr>
        <w:t>CardioTrainer</w:t>
      </w:r>
      <w:proofErr w:type="spellEnd"/>
      <w:r w:rsidRPr="00EF5918">
        <w:rPr>
          <w:rFonts w:ascii="Times New Roman" w:hAnsi="Times New Roman" w:cs="Times New Roman"/>
          <w:sz w:val="24"/>
          <w:szCs w:val="24"/>
        </w:rPr>
        <w:t xml:space="preserve">" uses GPS tracking to record athletes' fitness activities.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-related devices and software alert athletes in real time via voice messages regarding time, cycles, and other information.</w:t>
      </w:r>
    </w:p>
    <w:p w14:paraId="496B8899"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Crisis Services</w:t>
      </w:r>
    </w:p>
    <w:p w14:paraId="3D642BAD" w14:textId="561B0331"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The distance between the healthcare facility and the patients' homes frequently causes medical services to be delayed. Arriving at the hospital takes longer than expected. Involvement also involves time and money. If there is no backup plan in place, the same thing may happen in an emergency as well. To solve this issue, healthcare-related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applications can be modified to enable real-time patient monitoring from either the patient's home or while they are travelling. Even before a patient arrives at the hospital, care can begin. The sensor technology,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mobile nodes, and healthcare infrastructure all work together to provide real-time communication between various stakeholders.  Real-time delivery of the patient's vital signs is made feasible via machine-to-machine interaction. Healthcare services are significantly impacted by this [13].</w:t>
      </w:r>
    </w:p>
    <w:p w14:paraId="46EC5A5F"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Community-based healthcare</w:t>
      </w:r>
    </w:p>
    <w:p w14:paraId="7453D622" w14:textId="6556627D"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People who are connected to communities have a higher quality of life thanks to community-based healthcare services. When patients are not advised to move for whatever reason, these services are given at home. Patients with chronic illnesses and those who are physically disabled, for example, can use these services. With the development of technology, "NFS-enabled devices" now provide patients an easy-to-use interface. These technologies can be employed to guarantee better healthcare services because NFS and RFID are compatible [13].</w:t>
      </w:r>
    </w:p>
    <w:p w14:paraId="4F4ADE92"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Mental Wellness</w:t>
      </w:r>
    </w:p>
    <w:p w14:paraId="06496993" w14:textId="3E0D40A2"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The care of mental health is frequently neglected. In other words, it goes undiagnosed and is ignored. According to [13], integration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applications with healthcare can alleviate this issue. Some mental health conditions, including "</w:t>
      </w:r>
      <w:proofErr w:type="spellStart"/>
      <w:r w:rsidRPr="00EF5918">
        <w:rPr>
          <w:rFonts w:ascii="Times New Roman" w:hAnsi="Times New Roman" w:cs="Times New Roman"/>
          <w:sz w:val="24"/>
          <w:szCs w:val="24"/>
        </w:rPr>
        <w:t>Generalised</w:t>
      </w:r>
      <w:proofErr w:type="spellEnd"/>
      <w:r w:rsidRPr="00EF5918">
        <w:rPr>
          <w:rFonts w:ascii="Times New Roman" w:hAnsi="Times New Roman" w:cs="Times New Roman"/>
          <w:sz w:val="24"/>
          <w:szCs w:val="24"/>
        </w:rPr>
        <w:t xml:space="preserve"> Anxiety Disorder" (GAD), result </w:t>
      </w:r>
      <w:r w:rsidRPr="00EF5918">
        <w:rPr>
          <w:rFonts w:ascii="Times New Roman" w:hAnsi="Times New Roman" w:cs="Times New Roman"/>
          <w:sz w:val="24"/>
          <w:szCs w:val="24"/>
        </w:rPr>
        <w:lastRenderedPageBreak/>
        <w:t xml:space="preserve">in long-term problems for people. To treat such illnesses, </w:t>
      </w:r>
      <w:proofErr w:type="spellStart"/>
      <w:r w:rsidRPr="00EF5918">
        <w:rPr>
          <w:rFonts w:ascii="Times New Roman" w:hAnsi="Times New Roman" w:cs="Times New Roman"/>
          <w:sz w:val="24"/>
          <w:szCs w:val="24"/>
        </w:rPr>
        <w:t>behavioural</w:t>
      </w:r>
      <w:proofErr w:type="spellEnd"/>
      <w:r w:rsidRPr="00EF5918">
        <w:rPr>
          <w:rFonts w:ascii="Times New Roman" w:hAnsi="Times New Roman" w:cs="Times New Roman"/>
          <w:sz w:val="24"/>
          <w:szCs w:val="24"/>
        </w:rPr>
        <w:t xml:space="preserve">, cognitive, and physical techniques are required. The use of biofeedback, educating patients through various </w:t>
      </w:r>
      <w:proofErr w:type="spellStart"/>
      <w:r w:rsidRPr="00EF5918">
        <w:rPr>
          <w:rFonts w:ascii="Times New Roman" w:hAnsi="Times New Roman" w:cs="Times New Roman"/>
          <w:sz w:val="24"/>
          <w:szCs w:val="24"/>
        </w:rPr>
        <w:t>programmes</w:t>
      </w:r>
      <w:proofErr w:type="spellEnd"/>
      <w:r w:rsidRPr="00EF5918">
        <w:rPr>
          <w:rFonts w:ascii="Times New Roman" w:hAnsi="Times New Roman" w:cs="Times New Roman"/>
          <w:sz w:val="24"/>
          <w:szCs w:val="24"/>
        </w:rPr>
        <w:t>, and bringing their awareness of their own responses to circumstances all contribute to a great deal of issue solving.</w:t>
      </w:r>
    </w:p>
    <w:p w14:paraId="4963DA68"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Nutrition</w:t>
      </w:r>
    </w:p>
    <w:p w14:paraId="16BEB5DB" w14:textId="1D755DEC"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Another crucial component of healthcare services is nutrition. When it is ignored, it causes a variety of illnesses.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-based techniques with healthcare facilities can offer information and prompt counselling to ensure that people's nutritional issues are addressed.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applications connected to healthcare infrastructure and patient wearable devices, it is possible to address nutrition-based allergies and their impacts [13].</w:t>
      </w:r>
    </w:p>
    <w:p w14:paraId="2D533F84"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2.12 HEALTHCARE UNITS USE IOT AND ROBOTICS</w:t>
      </w:r>
    </w:p>
    <w:p w14:paraId="6DB88431" w14:textId="3AA0DCC2"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Robotic systems based on "Long Term Evolution" (LTE) approaches were studied by [14]. They discovered that robotics is appropriate for applications requiring a lot of bandwidth in order to improve Quality of Service (</w:t>
      </w:r>
      <w:proofErr w:type="spellStart"/>
      <w:r w:rsidRPr="00EF5918">
        <w:rPr>
          <w:rFonts w:ascii="Times New Roman" w:hAnsi="Times New Roman" w:cs="Times New Roman"/>
          <w:sz w:val="24"/>
          <w:szCs w:val="24"/>
        </w:rPr>
        <w:t>QoS</w:t>
      </w:r>
      <w:proofErr w:type="spellEnd"/>
      <w:r w:rsidRPr="00EF5918">
        <w:rPr>
          <w:rFonts w:ascii="Times New Roman" w:hAnsi="Times New Roman" w:cs="Times New Roman"/>
          <w:sz w:val="24"/>
          <w:szCs w:val="24"/>
        </w:rPr>
        <w:t>) and Quality of Experience (</w:t>
      </w:r>
      <w:proofErr w:type="spellStart"/>
      <w:r w:rsidRPr="00EF5918">
        <w:rPr>
          <w:rFonts w:ascii="Times New Roman" w:hAnsi="Times New Roman" w:cs="Times New Roman"/>
          <w:sz w:val="24"/>
          <w:szCs w:val="24"/>
        </w:rPr>
        <w:t>QoE</w:t>
      </w:r>
      <w:proofErr w:type="spellEnd"/>
      <w:r w:rsidRPr="00EF5918">
        <w:rPr>
          <w:rFonts w:ascii="Times New Roman" w:hAnsi="Times New Roman" w:cs="Times New Roman"/>
          <w:sz w:val="24"/>
          <w:szCs w:val="24"/>
        </w:rPr>
        <w:t>). The use of robotics in healthcare facilities has several benefits, including improved communication and increased intelligence. Robots powered by LTE can gather physiological data and offer real-time or emergency reaction with video communications. The potential for extended intelligence increases with wearable sensor devices or</w:t>
      </w:r>
      <w:r w:rsidR="00A66972" w:rsidRPr="00EF5918">
        <w:rPr>
          <w:rFonts w:ascii="Times New Roman" w:hAnsi="Times New Roman" w:cs="Times New Roman"/>
          <w:sz w:val="24"/>
          <w:szCs w:val="24"/>
        </w:rPr>
        <w:t xml:space="preserve"> a</w:t>
      </w:r>
      <w:r w:rsidRPr="00EF5918">
        <w:rPr>
          <w:rFonts w:ascii="Times New Roman" w:hAnsi="Times New Roman" w:cs="Times New Roman"/>
          <w:sz w:val="24"/>
          <w:szCs w:val="24"/>
        </w:rPr>
        <w:t xml:space="preserve">ny sensor device connected to a healthcare unit can gather data and send it to the cloud, which offers endless storage and processing options. Sensors and cameras can be included into healthcare robots to provide stakeholders </w:t>
      </w:r>
      <w:r w:rsidR="00A66972" w:rsidRPr="00EF5918">
        <w:rPr>
          <w:rFonts w:ascii="Times New Roman" w:hAnsi="Times New Roman" w:cs="Times New Roman"/>
          <w:sz w:val="24"/>
          <w:szCs w:val="24"/>
        </w:rPr>
        <w:t>with real-time data. Figure 2.5</w:t>
      </w:r>
      <w:r w:rsidRPr="00EF5918">
        <w:rPr>
          <w:rFonts w:ascii="Times New Roman" w:hAnsi="Times New Roman" w:cs="Times New Roman"/>
          <w:sz w:val="24"/>
          <w:szCs w:val="24"/>
        </w:rPr>
        <w:t xml:space="preserve"> depicts the LTE-based mobile robot system suggested.</w:t>
      </w:r>
    </w:p>
    <w:p w14:paraId="5AB43274" w14:textId="77777777" w:rsidR="00A2209E" w:rsidRPr="00EF5918" w:rsidRDefault="00A2209E" w:rsidP="00A2209E">
      <w:pPr>
        <w:rPr>
          <w:rFonts w:ascii="Times New Roman" w:hAnsi="Times New Roman" w:cs="Times New Roman"/>
          <w:sz w:val="24"/>
          <w:szCs w:val="24"/>
        </w:rPr>
      </w:pPr>
    </w:p>
    <w:p w14:paraId="4E006049" w14:textId="77777777" w:rsidR="00A66972" w:rsidRPr="00EF5918" w:rsidRDefault="00A66972" w:rsidP="00A2209E">
      <w:pPr>
        <w:rPr>
          <w:rFonts w:ascii="Times New Roman" w:hAnsi="Times New Roman" w:cs="Times New Roman"/>
          <w:sz w:val="24"/>
          <w:szCs w:val="24"/>
        </w:rPr>
      </w:pPr>
    </w:p>
    <w:p w14:paraId="7F7AA9AE" w14:textId="77777777" w:rsidR="00A66972" w:rsidRPr="00EF5918" w:rsidRDefault="00A66972" w:rsidP="00A2209E">
      <w:pPr>
        <w:rPr>
          <w:rFonts w:ascii="Times New Roman" w:hAnsi="Times New Roman" w:cs="Times New Roman"/>
          <w:sz w:val="24"/>
          <w:szCs w:val="24"/>
        </w:rPr>
      </w:pPr>
    </w:p>
    <w:p w14:paraId="1FCC7E43" w14:textId="77777777" w:rsidR="00A66972" w:rsidRPr="00EF5918" w:rsidRDefault="00A66972" w:rsidP="00A2209E">
      <w:pPr>
        <w:rPr>
          <w:rFonts w:ascii="Times New Roman" w:hAnsi="Times New Roman" w:cs="Times New Roman"/>
          <w:sz w:val="24"/>
          <w:szCs w:val="24"/>
        </w:rPr>
      </w:pPr>
    </w:p>
    <w:p w14:paraId="0314822C" w14:textId="77777777" w:rsidR="00A66972" w:rsidRPr="00EF5918" w:rsidRDefault="00A66972" w:rsidP="00A66972">
      <w:pPr>
        <w:jc w:val="center"/>
        <w:rPr>
          <w:rFonts w:ascii="Times New Roman" w:hAnsi="Times New Roman" w:cs="Times New Roman"/>
          <w:sz w:val="24"/>
          <w:szCs w:val="24"/>
        </w:rPr>
      </w:pPr>
      <w:r w:rsidRPr="00EF5918">
        <w:rPr>
          <w:rFonts w:ascii="Times New Roman" w:hAnsi="Times New Roman" w:cs="Times New Roman"/>
          <w:noProof/>
          <w:sz w:val="24"/>
          <w:szCs w:val="24"/>
        </w:rPr>
        <w:lastRenderedPageBreak/>
        <w:drawing>
          <wp:inline distT="0" distB="0" distL="0" distR="0" wp14:anchorId="14E6A154" wp14:editId="6EC7BD40">
            <wp:extent cx="4895850" cy="438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5850" cy="4381500"/>
                    </a:xfrm>
                    <a:prstGeom prst="rect">
                      <a:avLst/>
                    </a:prstGeom>
                  </pic:spPr>
                </pic:pic>
              </a:graphicData>
            </a:graphic>
          </wp:inline>
        </w:drawing>
      </w:r>
    </w:p>
    <w:p w14:paraId="44D27D71" w14:textId="77777777" w:rsidR="00A2209E" w:rsidRPr="00EF5918" w:rsidRDefault="00A66972" w:rsidP="00A66972">
      <w:pPr>
        <w:jc w:val="center"/>
        <w:rPr>
          <w:rFonts w:ascii="Times New Roman" w:hAnsi="Times New Roman" w:cs="Times New Roman"/>
          <w:b/>
          <w:sz w:val="24"/>
          <w:szCs w:val="24"/>
        </w:rPr>
      </w:pPr>
      <w:r w:rsidRPr="00EF5918">
        <w:rPr>
          <w:rFonts w:ascii="Times New Roman" w:hAnsi="Times New Roman" w:cs="Times New Roman"/>
          <w:b/>
          <w:sz w:val="24"/>
          <w:szCs w:val="24"/>
        </w:rPr>
        <w:t xml:space="preserve">Figure 2.5. </w:t>
      </w:r>
      <w:r w:rsidR="00A2209E" w:rsidRPr="00EF5918">
        <w:rPr>
          <w:rFonts w:ascii="Times New Roman" w:hAnsi="Times New Roman" w:cs="Times New Roman"/>
          <w:b/>
          <w:sz w:val="24"/>
          <w:szCs w:val="24"/>
        </w:rPr>
        <w:t>L</w:t>
      </w:r>
      <w:r w:rsidRPr="00EF5918">
        <w:rPr>
          <w:rFonts w:ascii="Times New Roman" w:hAnsi="Times New Roman" w:cs="Times New Roman"/>
          <w:b/>
          <w:sz w:val="24"/>
          <w:szCs w:val="24"/>
        </w:rPr>
        <w:t>TE-based mobile robot framework</w:t>
      </w:r>
    </w:p>
    <w:p w14:paraId="5A233F61" w14:textId="77777777"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The robot framework, as depicted in Figure 2.11, comprises robots and other intelligent devices connected as a network and they are managed by an application. The data from the robot's many sensors is stored on the cloud. Analytics and decision support systems can exploit this data.</w:t>
      </w:r>
    </w:p>
    <w:p w14:paraId="1543493A" w14:textId="77777777" w:rsidR="00A2209E" w:rsidRPr="00EF5918" w:rsidRDefault="00EF5918" w:rsidP="00A2209E">
      <w:pPr>
        <w:rPr>
          <w:rFonts w:ascii="Times New Roman" w:hAnsi="Times New Roman" w:cs="Times New Roman"/>
          <w:b/>
          <w:sz w:val="24"/>
          <w:szCs w:val="24"/>
        </w:rPr>
      </w:pPr>
      <w:r w:rsidRPr="00EF5918">
        <w:rPr>
          <w:rFonts w:ascii="Times New Roman" w:hAnsi="Times New Roman" w:cs="Times New Roman"/>
          <w:b/>
          <w:sz w:val="24"/>
          <w:szCs w:val="24"/>
        </w:rPr>
        <w:t>2.13 IOT-ENABLED CYBER-PHYSICAL SYSTEM</w:t>
      </w:r>
    </w:p>
    <w:p w14:paraId="515CF981" w14:textId="4841D6E4" w:rsidR="00A2209E" w:rsidRPr="00EF5918" w:rsidRDefault="00A2209E" w:rsidP="00A66972">
      <w:pPr>
        <w:jc w:val="both"/>
        <w:rPr>
          <w:rFonts w:ascii="Times New Roman" w:hAnsi="Times New Roman" w:cs="Times New Roman"/>
          <w:sz w:val="24"/>
          <w:szCs w:val="24"/>
        </w:rPr>
      </w:pP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integrates the physical and digital worlds to create a smart cyber society. The idea of a s</w:t>
      </w:r>
      <w:r w:rsidR="00F417AF">
        <w:rPr>
          <w:rFonts w:ascii="Times New Roman" w:hAnsi="Times New Roman" w:cs="Times New Roman"/>
          <w:sz w:val="24"/>
          <w:szCs w:val="24"/>
        </w:rPr>
        <w:t>mart cyber society was put up</w:t>
      </w:r>
      <w:r w:rsidRPr="00EF5918">
        <w:rPr>
          <w:rFonts w:ascii="Times New Roman" w:hAnsi="Times New Roman" w:cs="Times New Roman"/>
          <w:sz w:val="24"/>
          <w:szCs w:val="24"/>
        </w:rPr>
        <w:t xml:space="preserve">. </w:t>
      </w:r>
      <w:proofErr w:type="gramStart"/>
      <w:r w:rsidRPr="00EF5918">
        <w:rPr>
          <w:rFonts w:ascii="Times New Roman" w:hAnsi="Times New Roman" w:cs="Times New Roman"/>
          <w:sz w:val="24"/>
          <w:szCs w:val="24"/>
        </w:rPr>
        <w:t>as</w:t>
      </w:r>
      <w:proofErr w:type="gramEnd"/>
      <w:r w:rsidRPr="00EF5918">
        <w:rPr>
          <w:rFonts w:ascii="Times New Roman" w:hAnsi="Times New Roman" w:cs="Times New Roman"/>
          <w:sz w:val="24"/>
          <w:szCs w:val="24"/>
        </w:rPr>
        <w:t xml:space="preserve"> a platform with many communication levels [15]. To create a smart cyber society, the Internet of Things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Cloud Platform System (CPS), and Web of Things (</w:t>
      </w:r>
      <w:proofErr w:type="spellStart"/>
      <w:r w:rsidRPr="00EF5918">
        <w:rPr>
          <w:rFonts w:ascii="Times New Roman" w:hAnsi="Times New Roman" w:cs="Times New Roman"/>
          <w:sz w:val="24"/>
          <w:szCs w:val="24"/>
        </w:rPr>
        <w:t>WoT</w:t>
      </w:r>
      <w:proofErr w:type="spellEnd"/>
      <w:r w:rsidRPr="00EF5918">
        <w:rPr>
          <w:rFonts w:ascii="Times New Roman" w:hAnsi="Times New Roman" w:cs="Times New Roman"/>
          <w:sz w:val="24"/>
          <w:szCs w:val="24"/>
        </w:rPr>
        <w:t xml:space="preserve">) are used.  They looked into the system while keeping in mind several factors, such as emergencies, healthcare, safety, and security. They believed that the suggested system could enhance medical care. Additionally, they discovered that technologies like Web Services facilitate Machine to Machine (M2M) communication. When connected with CPS, they could also define the function of wearable technology in healthcare. </w:t>
      </w:r>
    </w:p>
    <w:p w14:paraId="76DCB5FB" w14:textId="77777777" w:rsidR="00A2209E" w:rsidRPr="00EF5918" w:rsidRDefault="00A2209E" w:rsidP="00A2209E">
      <w:pPr>
        <w:rPr>
          <w:rFonts w:ascii="Times New Roman" w:hAnsi="Times New Roman" w:cs="Times New Roman"/>
          <w:sz w:val="24"/>
          <w:szCs w:val="24"/>
        </w:rPr>
      </w:pPr>
    </w:p>
    <w:p w14:paraId="0C3E6283" w14:textId="77777777" w:rsidR="00A2209E" w:rsidRPr="00EF5918" w:rsidRDefault="00A2209E" w:rsidP="00A2209E">
      <w:pPr>
        <w:rPr>
          <w:rFonts w:ascii="Times New Roman" w:hAnsi="Times New Roman" w:cs="Times New Roman"/>
          <w:sz w:val="24"/>
          <w:szCs w:val="24"/>
        </w:rPr>
      </w:pPr>
    </w:p>
    <w:p w14:paraId="5055E6AC" w14:textId="77777777" w:rsidR="00A2209E" w:rsidRPr="00EF5918" w:rsidRDefault="00A2209E" w:rsidP="00A2209E">
      <w:pPr>
        <w:rPr>
          <w:rFonts w:ascii="Times New Roman" w:hAnsi="Times New Roman" w:cs="Times New Roman"/>
          <w:sz w:val="24"/>
          <w:szCs w:val="24"/>
        </w:rPr>
      </w:pPr>
    </w:p>
    <w:p w14:paraId="0A7F3F56" w14:textId="79A37500"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lastRenderedPageBreak/>
        <w:t>The smart cyber society architecture</w:t>
      </w:r>
      <w:r w:rsidR="00A66972"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consists of "applications, sensor devices, and smart devices" </w:t>
      </w:r>
      <w:proofErr w:type="spellStart"/>
      <w:r w:rsidRPr="00EF5918">
        <w:rPr>
          <w:rFonts w:ascii="Times New Roman" w:hAnsi="Times New Roman" w:cs="Times New Roman"/>
          <w:sz w:val="24"/>
          <w:szCs w:val="24"/>
        </w:rPr>
        <w:t>utilised</w:t>
      </w:r>
      <w:proofErr w:type="spellEnd"/>
      <w:r w:rsidRPr="00EF5918">
        <w:rPr>
          <w:rFonts w:ascii="Times New Roman" w:hAnsi="Times New Roman" w:cs="Times New Roman"/>
          <w:sz w:val="24"/>
          <w:szCs w:val="24"/>
        </w:rPr>
        <w:t xml:space="preserve"> in many domains, such as healthcare units, to have integration with the web, the cloud, and other governmental organisations. To create a smart cyber society, various real-world societies, virtual communication platforms, and CPS are combined. Additionally, suggested an architecture for </w:t>
      </w:r>
      <w:proofErr w:type="spellStart"/>
      <w:r w:rsidRPr="00EF5918">
        <w:rPr>
          <w:rFonts w:ascii="Times New Roman" w:hAnsi="Times New Roman" w:cs="Times New Roman"/>
          <w:sz w:val="24"/>
          <w:szCs w:val="24"/>
        </w:rPr>
        <w:t>WoT</w:t>
      </w:r>
      <w:proofErr w:type="spellEnd"/>
      <w:r w:rsidRPr="00EF5918">
        <w:rPr>
          <w:rFonts w:ascii="Times New Roman" w:hAnsi="Times New Roman" w:cs="Times New Roman"/>
          <w:sz w:val="24"/>
          <w:szCs w:val="24"/>
        </w:rPr>
        <w:t xml:space="preserve"> that integrates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ultimately, a smart cyber society.</w:t>
      </w:r>
    </w:p>
    <w:p w14:paraId="4EAD7A77" w14:textId="77777777" w:rsidR="00A2209E" w:rsidRPr="00EF5918" w:rsidRDefault="00A2209E" w:rsidP="00A66972">
      <w:pPr>
        <w:jc w:val="both"/>
        <w:rPr>
          <w:rFonts w:ascii="Times New Roman" w:hAnsi="Times New Roman" w:cs="Times New Roman"/>
          <w:sz w:val="24"/>
          <w:szCs w:val="24"/>
        </w:rPr>
      </w:pPr>
      <w:r w:rsidRPr="00EF5918">
        <w:rPr>
          <w:rFonts w:ascii="Times New Roman" w:hAnsi="Times New Roman" w:cs="Times New Roman"/>
          <w:sz w:val="24"/>
          <w:szCs w:val="24"/>
        </w:rPr>
        <w:t xml:space="preserve">The layers of the </w:t>
      </w:r>
      <w:proofErr w:type="spellStart"/>
      <w:r w:rsidRPr="00EF5918">
        <w:rPr>
          <w:rFonts w:ascii="Times New Roman" w:hAnsi="Times New Roman" w:cs="Times New Roman"/>
          <w:sz w:val="24"/>
          <w:szCs w:val="24"/>
        </w:rPr>
        <w:t>WoT</w:t>
      </w:r>
      <w:proofErr w:type="spellEnd"/>
      <w:r w:rsidRPr="00EF5918">
        <w:rPr>
          <w:rFonts w:ascii="Times New Roman" w:hAnsi="Times New Roman" w:cs="Times New Roman"/>
          <w:sz w:val="24"/>
          <w:szCs w:val="24"/>
        </w:rPr>
        <w:t xml:space="preserve"> archite</w:t>
      </w:r>
      <w:r w:rsidR="00A66972" w:rsidRPr="00EF5918">
        <w:rPr>
          <w:rFonts w:ascii="Times New Roman" w:hAnsi="Times New Roman" w:cs="Times New Roman"/>
          <w:sz w:val="24"/>
          <w:szCs w:val="24"/>
        </w:rPr>
        <w:t>cture are depicted in Figure 2.6</w:t>
      </w:r>
      <w:r w:rsidRPr="00EF5918">
        <w:rPr>
          <w:rFonts w:ascii="Times New Roman" w:hAnsi="Times New Roman" w:cs="Times New Roman"/>
          <w:sz w:val="24"/>
          <w:szCs w:val="24"/>
        </w:rPr>
        <w:t xml:space="preserve">. Applications are created by integrating limited devices that use technologies like "Bluetooth, RFID, and ZigBee" with fully functional devices like LAN and WLAN. The "World Wide Web Consortium" (W3C) provides a variety of web standards that are </w:t>
      </w:r>
      <w:proofErr w:type="spellStart"/>
      <w:r w:rsidRPr="00EF5918">
        <w:rPr>
          <w:rFonts w:ascii="Times New Roman" w:hAnsi="Times New Roman" w:cs="Times New Roman"/>
          <w:sz w:val="24"/>
          <w:szCs w:val="24"/>
        </w:rPr>
        <w:t>utilised</w:t>
      </w:r>
      <w:proofErr w:type="spellEnd"/>
      <w:r w:rsidRPr="00EF5918">
        <w:rPr>
          <w:rFonts w:ascii="Times New Roman" w:hAnsi="Times New Roman" w:cs="Times New Roman"/>
          <w:sz w:val="24"/>
          <w:szCs w:val="24"/>
        </w:rPr>
        <w:t xml:space="preserve"> in the architecture. A network of this type</w:t>
      </w:r>
      <w:r w:rsidR="00A66972"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can provide remote patient monitoring services via </w:t>
      </w:r>
      <w:proofErr w:type="spellStart"/>
      <w:r w:rsidRPr="00EF5918">
        <w:rPr>
          <w:rFonts w:ascii="Times New Roman" w:hAnsi="Times New Roman" w:cs="Times New Roman"/>
          <w:sz w:val="24"/>
          <w:szCs w:val="24"/>
        </w:rPr>
        <w:t>WoT</w:t>
      </w:r>
      <w:proofErr w:type="spellEnd"/>
      <w:r w:rsidRPr="00EF5918">
        <w:rPr>
          <w:rFonts w:ascii="Times New Roman" w:hAnsi="Times New Roman" w:cs="Times New Roman"/>
          <w:sz w:val="24"/>
          <w:szCs w:val="24"/>
        </w:rPr>
        <w:t xml:space="preserve"> and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w:t>
      </w:r>
      <w:r w:rsidR="00A66972" w:rsidRPr="00EF5918">
        <w:rPr>
          <w:rFonts w:ascii="Times New Roman" w:hAnsi="Times New Roman" w:cs="Times New Roman"/>
          <w:sz w:val="24"/>
          <w:szCs w:val="24"/>
        </w:rPr>
        <w:t xml:space="preserve"> </w:t>
      </w:r>
      <w:r w:rsidRPr="00EF5918">
        <w:rPr>
          <w:rFonts w:ascii="Times New Roman" w:hAnsi="Times New Roman" w:cs="Times New Roman"/>
          <w:sz w:val="24"/>
          <w:szCs w:val="24"/>
        </w:rPr>
        <w:t>CPS.</w:t>
      </w:r>
    </w:p>
    <w:p w14:paraId="70401838" w14:textId="77777777" w:rsidR="00A2209E" w:rsidRPr="00EF5918" w:rsidRDefault="00A66972" w:rsidP="00A66972">
      <w:pPr>
        <w:jc w:val="center"/>
        <w:rPr>
          <w:rFonts w:ascii="Times New Roman" w:hAnsi="Times New Roman" w:cs="Times New Roman"/>
          <w:sz w:val="24"/>
          <w:szCs w:val="24"/>
        </w:rPr>
      </w:pPr>
      <w:r w:rsidRPr="00EF5918">
        <w:rPr>
          <w:rFonts w:ascii="Times New Roman" w:hAnsi="Times New Roman" w:cs="Times New Roman"/>
          <w:noProof/>
          <w:sz w:val="24"/>
          <w:szCs w:val="24"/>
        </w:rPr>
        <w:drawing>
          <wp:inline distT="0" distB="0" distL="0" distR="0" wp14:anchorId="7FB420C1" wp14:editId="3C598A85">
            <wp:extent cx="4953000" cy="3933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3000" cy="3933825"/>
                    </a:xfrm>
                    <a:prstGeom prst="rect">
                      <a:avLst/>
                    </a:prstGeom>
                  </pic:spPr>
                </pic:pic>
              </a:graphicData>
            </a:graphic>
          </wp:inline>
        </w:drawing>
      </w:r>
    </w:p>
    <w:p w14:paraId="65EE193F" w14:textId="77777777" w:rsidR="00A2209E" w:rsidRPr="00EF5918" w:rsidRDefault="00A66972" w:rsidP="00A66972">
      <w:pPr>
        <w:jc w:val="center"/>
        <w:rPr>
          <w:rFonts w:ascii="Times New Roman" w:hAnsi="Times New Roman" w:cs="Times New Roman"/>
          <w:b/>
          <w:sz w:val="24"/>
          <w:szCs w:val="24"/>
        </w:rPr>
      </w:pPr>
      <w:r w:rsidRPr="00EF5918">
        <w:rPr>
          <w:rFonts w:ascii="Times New Roman" w:hAnsi="Times New Roman" w:cs="Times New Roman"/>
          <w:b/>
          <w:sz w:val="24"/>
          <w:szCs w:val="24"/>
        </w:rPr>
        <w:t xml:space="preserve">Figure 2.6 </w:t>
      </w:r>
      <w:proofErr w:type="spellStart"/>
      <w:r w:rsidR="00A2209E" w:rsidRPr="00EF5918">
        <w:rPr>
          <w:rFonts w:ascii="Times New Roman" w:hAnsi="Times New Roman" w:cs="Times New Roman"/>
          <w:b/>
          <w:sz w:val="24"/>
          <w:szCs w:val="24"/>
        </w:rPr>
        <w:t>WoT's</w:t>
      </w:r>
      <w:proofErr w:type="spellEnd"/>
      <w:r w:rsidR="00A2209E" w:rsidRPr="00EF5918">
        <w:rPr>
          <w:rFonts w:ascii="Times New Roman" w:hAnsi="Times New Roman" w:cs="Times New Roman"/>
          <w:b/>
          <w:sz w:val="24"/>
          <w:szCs w:val="24"/>
        </w:rPr>
        <w:t xml:space="preserve"> architecture</w:t>
      </w:r>
    </w:p>
    <w:p w14:paraId="7A4B7E4B" w14:textId="7870558C" w:rsidR="00A2209E" w:rsidRPr="00EF5918" w:rsidRDefault="00A2209E" w:rsidP="008C3548">
      <w:pPr>
        <w:jc w:val="both"/>
        <w:rPr>
          <w:rFonts w:ascii="Times New Roman" w:hAnsi="Times New Roman" w:cs="Times New Roman"/>
          <w:sz w:val="24"/>
          <w:szCs w:val="24"/>
        </w:rPr>
      </w:pPr>
      <w:r w:rsidRPr="00EF5918">
        <w:rPr>
          <w:rFonts w:ascii="Times New Roman" w:hAnsi="Times New Roman" w:cs="Times New Roman"/>
          <w:sz w:val="24"/>
          <w:szCs w:val="24"/>
        </w:rPr>
        <w:t xml:space="preserve">Human body can use different wearable devices that provide provisions to monitor “blood pH, levels of glucose, dissolved oxygen, carbon dioxide and temperature”. With this architecture, it is possible to realize smart homes and smart cyber society. </w:t>
      </w:r>
      <w:r w:rsidR="00F417AF">
        <w:rPr>
          <w:rFonts w:ascii="Times New Roman" w:hAnsi="Times New Roman" w:cs="Times New Roman"/>
          <w:sz w:val="24"/>
          <w:szCs w:val="24"/>
        </w:rPr>
        <w:t xml:space="preserve">They </w:t>
      </w:r>
      <w:r w:rsidRPr="00EF5918">
        <w:rPr>
          <w:rFonts w:ascii="Times New Roman" w:hAnsi="Times New Roman" w:cs="Times New Roman"/>
          <w:sz w:val="24"/>
          <w:szCs w:val="24"/>
        </w:rPr>
        <w:t xml:space="preserve">proposed a learning system based on CPS and big data [18]. </w:t>
      </w:r>
      <w:proofErr w:type="gramStart"/>
      <w:r w:rsidRPr="00EF5918">
        <w:rPr>
          <w:rFonts w:ascii="Times New Roman" w:hAnsi="Times New Roman" w:cs="Times New Roman"/>
          <w:sz w:val="24"/>
          <w:szCs w:val="24"/>
        </w:rPr>
        <w:t>The  learning</w:t>
      </w:r>
      <w:proofErr w:type="gramEnd"/>
      <w:r w:rsidRPr="00EF5918">
        <w:rPr>
          <w:rFonts w:ascii="Times New Roman" w:hAnsi="Times New Roman" w:cs="Times New Roman"/>
          <w:sz w:val="24"/>
          <w:szCs w:val="24"/>
        </w:rPr>
        <w:t xml:space="preserve">  system they proposed  is  called  Topic-Oriented  Learning  Assistance (TOLA). The system is better than Massive Open Online Courses (MOOC) with CPS and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integration.  </w:t>
      </w:r>
      <w:proofErr w:type="gramStart"/>
      <w:r w:rsidR="00F417AF">
        <w:rPr>
          <w:rFonts w:ascii="Times New Roman" w:hAnsi="Times New Roman" w:cs="Times New Roman"/>
          <w:sz w:val="24"/>
          <w:szCs w:val="24"/>
        </w:rPr>
        <w:t>they</w:t>
      </w:r>
      <w:proofErr w:type="gramEnd"/>
      <w:r w:rsidRPr="00EF5918">
        <w:rPr>
          <w:rFonts w:ascii="Times New Roman" w:hAnsi="Times New Roman" w:cs="Times New Roman"/>
          <w:sz w:val="24"/>
          <w:szCs w:val="24"/>
        </w:rPr>
        <w:t xml:space="preserve"> proposed a CPS for comprehensive data analytics and healthcare monitoring. In the context of big data produced by healthcare integrated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systems, their study assumes importance [16]. They focus on “big data analytics,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cloud computing, and sensing technologies”. Their CPS for healthcare monit</w:t>
      </w:r>
      <w:r w:rsidR="008C3548" w:rsidRPr="00EF5918">
        <w:rPr>
          <w:rFonts w:ascii="Times New Roman" w:hAnsi="Times New Roman" w:cs="Times New Roman"/>
          <w:sz w:val="24"/>
          <w:szCs w:val="24"/>
        </w:rPr>
        <w:t>oring is as shown in Figure 2.7</w:t>
      </w:r>
      <w:r w:rsidRPr="00EF5918">
        <w:rPr>
          <w:rFonts w:ascii="Times New Roman" w:hAnsi="Times New Roman" w:cs="Times New Roman"/>
          <w:sz w:val="24"/>
          <w:szCs w:val="24"/>
        </w:rPr>
        <w:t>.</w:t>
      </w:r>
    </w:p>
    <w:p w14:paraId="3D38FF7A" w14:textId="77777777" w:rsidR="00A2209E" w:rsidRPr="00EF5918" w:rsidRDefault="008C3548" w:rsidP="008C3548">
      <w:pPr>
        <w:jc w:val="center"/>
        <w:rPr>
          <w:rFonts w:ascii="Times New Roman" w:hAnsi="Times New Roman" w:cs="Times New Roman"/>
          <w:sz w:val="24"/>
          <w:szCs w:val="24"/>
        </w:rPr>
      </w:pPr>
      <w:r w:rsidRPr="00EF5918">
        <w:rPr>
          <w:rFonts w:ascii="Times New Roman" w:hAnsi="Times New Roman" w:cs="Times New Roman"/>
          <w:noProof/>
          <w:sz w:val="24"/>
          <w:szCs w:val="24"/>
        </w:rPr>
        <w:lastRenderedPageBreak/>
        <w:drawing>
          <wp:inline distT="0" distB="0" distL="0" distR="0" wp14:anchorId="5223D447" wp14:editId="439377F7">
            <wp:extent cx="4991100" cy="3495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100" cy="3495675"/>
                    </a:xfrm>
                    <a:prstGeom prst="rect">
                      <a:avLst/>
                    </a:prstGeom>
                  </pic:spPr>
                </pic:pic>
              </a:graphicData>
            </a:graphic>
          </wp:inline>
        </w:drawing>
      </w:r>
    </w:p>
    <w:p w14:paraId="4EADCB74" w14:textId="77777777" w:rsidR="00A2209E" w:rsidRPr="00EF5918" w:rsidRDefault="008C3548" w:rsidP="008C3548">
      <w:pPr>
        <w:jc w:val="center"/>
        <w:rPr>
          <w:rFonts w:ascii="Times New Roman" w:hAnsi="Times New Roman" w:cs="Times New Roman"/>
          <w:b/>
          <w:sz w:val="24"/>
          <w:szCs w:val="24"/>
        </w:rPr>
      </w:pPr>
      <w:r w:rsidRPr="00EF5918">
        <w:rPr>
          <w:rFonts w:ascii="Times New Roman" w:hAnsi="Times New Roman" w:cs="Times New Roman"/>
          <w:b/>
          <w:sz w:val="24"/>
          <w:szCs w:val="24"/>
        </w:rPr>
        <w:t>Figure 2.7</w:t>
      </w:r>
      <w:r w:rsidR="00A2209E" w:rsidRPr="00EF5918">
        <w:rPr>
          <w:rFonts w:ascii="Times New Roman" w:hAnsi="Times New Roman" w:cs="Times New Roman"/>
          <w:b/>
          <w:sz w:val="24"/>
          <w:szCs w:val="24"/>
        </w:rPr>
        <w:t xml:space="preserve"> CPS for healthcare monitoring</w:t>
      </w:r>
    </w:p>
    <w:p w14:paraId="7C62FCB3" w14:textId="088EC955" w:rsidR="00A2209E" w:rsidRPr="00EF5918" w:rsidRDefault="008C3548" w:rsidP="008C3548">
      <w:pPr>
        <w:jc w:val="both"/>
        <w:rPr>
          <w:rFonts w:ascii="Times New Roman" w:hAnsi="Times New Roman" w:cs="Times New Roman"/>
          <w:sz w:val="24"/>
          <w:szCs w:val="24"/>
        </w:rPr>
      </w:pPr>
      <w:r w:rsidRPr="00EF5918">
        <w:rPr>
          <w:rFonts w:ascii="Times New Roman" w:hAnsi="Times New Roman" w:cs="Times New Roman"/>
          <w:sz w:val="24"/>
          <w:szCs w:val="24"/>
        </w:rPr>
        <w:t>As presented in Figure 2.7</w:t>
      </w:r>
      <w:r w:rsidR="00A2209E" w:rsidRPr="00EF5918">
        <w:rPr>
          <w:rFonts w:ascii="Times New Roman" w:hAnsi="Times New Roman" w:cs="Times New Roman"/>
          <w:sz w:val="24"/>
          <w:szCs w:val="24"/>
        </w:rPr>
        <w:t xml:space="preserve">, it is evident that sensed data is sent to big data </w:t>
      </w:r>
      <w:proofErr w:type="spellStart"/>
      <w:r w:rsidR="00A2209E" w:rsidRPr="00EF5918">
        <w:rPr>
          <w:rFonts w:ascii="Times New Roman" w:hAnsi="Times New Roman" w:cs="Times New Roman"/>
          <w:sz w:val="24"/>
          <w:szCs w:val="24"/>
        </w:rPr>
        <w:t>centre</w:t>
      </w:r>
      <w:proofErr w:type="spellEnd"/>
      <w:r w:rsidR="00A2209E" w:rsidRPr="00EF5918">
        <w:rPr>
          <w:rFonts w:ascii="Times New Roman" w:hAnsi="Times New Roman" w:cs="Times New Roman"/>
          <w:sz w:val="24"/>
          <w:szCs w:val="24"/>
        </w:rPr>
        <w:t xml:space="preserve"> where data is stored. Observation systems interact with control applications and healthcare systems. The control applications are care giver application, smart device applications, and alert/remainder applications. Sensing devices are used as part of</w:t>
      </w:r>
      <w:r w:rsidRPr="00EF5918">
        <w:rPr>
          <w:rFonts w:ascii="Times New Roman" w:hAnsi="Times New Roman" w:cs="Times New Roman"/>
          <w:sz w:val="24"/>
          <w:szCs w:val="24"/>
        </w:rPr>
        <w:t xml:space="preserve"> </w:t>
      </w:r>
      <w:r w:rsidR="00A2209E" w:rsidRPr="00EF5918">
        <w:rPr>
          <w:rFonts w:ascii="Times New Roman" w:hAnsi="Times New Roman" w:cs="Times New Roman"/>
          <w:sz w:val="24"/>
          <w:szCs w:val="24"/>
        </w:rPr>
        <w:t xml:space="preserve">healthcare infrastructure. Big data </w:t>
      </w:r>
      <w:proofErr w:type="spellStart"/>
      <w:r w:rsidR="00A2209E" w:rsidRPr="00EF5918">
        <w:rPr>
          <w:rFonts w:ascii="Times New Roman" w:hAnsi="Times New Roman" w:cs="Times New Roman"/>
          <w:sz w:val="24"/>
          <w:szCs w:val="24"/>
        </w:rPr>
        <w:t>centre</w:t>
      </w:r>
      <w:proofErr w:type="spellEnd"/>
      <w:r w:rsidR="00A2209E" w:rsidRPr="00EF5918">
        <w:rPr>
          <w:rFonts w:ascii="Times New Roman" w:hAnsi="Times New Roman" w:cs="Times New Roman"/>
          <w:sz w:val="24"/>
          <w:szCs w:val="24"/>
        </w:rPr>
        <w:t xml:space="preserve"> is for storing huge amount of data produced by sensors. Observation </w:t>
      </w:r>
      <w:proofErr w:type="spellStart"/>
      <w:r w:rsidR="00A2209E" w:rsidRPr="00EF5918">
        <w:rPr>
          <w:rFonts w:ascii="Times New Roman" w:hAnsi="Times New Roman" w:cs="Times New Roman"/>
          <w:sz w:val="24"/>
          <w:szCs w:val="24"/>
        </w:rPr>
        <w:t>centre</w:t>
      </w:r>
      <w:proofErr w:type="spellEnd"/>
      <w:r w:rsidR="00A2209E" w:rsidRPr="00EF5918">
        <w:rPr>
          <w:rFonts w:ascii="Times New Roman" w:hAnsi="Times New Roman" w:cs="Times New Roman"/>
          <w:sz w:val="24"/>
          <w:szCs w:val="24"/>
        </w:rPr>
        <w:t xml:space="preserve"> is used by clinicians to obtain healthcare data and process it in order to gain intelligence. Clinicians may interact with other healthcare systems based on the kind of alerts generated. The observation </w:t>
      </w:r>
      <w:proofErr w:type="spellStart"/>
      <w:r w:rsidR="00A2209E" w:rsidRPr="00EF5918">
        <w:rPr>
          <w:rFonts w:ascii="Times New Roman" w:hAnsi="Times New Roman" w:cs="Times New Roman"/>
          <w:sz w:val="24"/>
          <w:szCs w:val="24"/>
        </w:rPr>
        <w:t>centre</w:t>
      </w:r>
      <w:proofErr w:type="spellEnd"/>
      <w:r w:rsidR="00A2209E" w:rsidRPr="00EF5918">
        <w:rPr>
          <w:rFonts w:ascii="Times New Roman" w:hAnsi="Times New Roman" w:cs="Times New Roman"/>
          <w:sz w:val="24"/>
          <w:szCs w:val="24"/>
        </w:rPr>
        <w:t xml:space="preserve"> sends control information </w:t>
      </w:r>
      <w:r w:rsidRPr="00EF5918">
        <w:rPr>
          <w:rFonts w:ascii="Times New Roman" w:hAnsi="Times New Roman" w:cs="Times New Roman"/>
          <w:sz w:val="24"/>
          <w:szCs w:val="24"/>
        </w:rPr>
        <w:t xml:space="preserve">to </w:t>
      </w:r>
      <w:r w:rsidR="00A2209E" w:rsidRPr="00EF5918">
        <w:rPr>
          <w:rFonts w:ascii="Times New Roman" w:hAnsi="Times New Roman" w:cs="Times New Roman"/>
          <w:sz w:val="24"/>
          <w:szCs w:val="24"/>
        </w:rPr>
        <w:t xml:space="preserve">control applications which </w:t>
      </w:r>
      <w:proofErr w:type="gramStart"/>
      <w:r w:rsidR="00A2209E" w:rsidRPr="00EF5918">
        <w:rPr>
          <w:rFonts w:ascii="Times New Roman" w:hAnsi="Times New Roman" w:cs="Times New Roman"/>
          <w:sz w:val="24"/>
          <w:szCs w:val="24"/>
        </w:rPr>
        <w:t>provide  intended</w:t>
      </w:r>
      <w:proofErr w:type="gramEnd"/>
      <w:r w:rsidR="00A2209E" w:rsidRPr="00EF5918">
        <w:rPr>
          <w:rFonts w:ascii="Times New Roman" w:hAnsi="Times New Roman" w:cs="Times New Roman"/>
          <w:sz w:val="24"/>
          <w:szCs w:val="24"/>
        </w:rPr>
        <w:t xml:space="preserve">  services.  Yan </w:t>
      </w:r>
      <w:proofErr w:type="gramStart"/>
      <w:r w:rsidR="00A2209E" w:rsidRPr="00EF5918">
        <w:rPr>
          <w:rFonts w:ascii="Times New Roman" w:hAnsi="Times New Roman" w:cs="Times New Roman"/>
          <w:sz w:val="24"/>
          <w:szCs w:val="24"/>
        </w:rPr>
        <w:t>et  al</w:t>
      </w:r>
      <w:proofErr w:type="gramEnd"/>
      <w:r w:rsidR="00A2209E" w:rsidRPr="00EF5918">
        <w:rPr>
          <w:rFonts w:ascii="Times New Roman" w:hAnsi="Times New Roman" w:cs="Times New Roman"/>
          <w:sz w:val="24"/>
          <w:szCs w:val="24"/>
        </w:rPr>
        <w:t xml:space="preserve">. studied “the need for trust management in the context of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that is integrated with surveillance and healthcare domain” [16]. They studied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and preened it as data-centric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with provision for M2M and machine to human interactions.</w:t>
      </w:r>
    </w:p>
    <w:p w14:paraId="7C855DE1"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2.14 SECURITY FOR IOT INTEGRATED HEALTHCARE UNITS</w:t>
      </w:r>
    </w:p>
    <w:p w14:paraId="236F6E83" w14:textId="68CE83E3" w:rsidR="00A2209E" w:rsidRPr="00EF5918" w:rsidRDefault="00A2209E" w:rsidP="008C3548">
      <w:pPr>
        <w:jc w:val="both"/>
        <w:rPr>
          <w:rFonts w:ascii="Times New Roman" w:hAnsi="Times New Roman" w:cs="Times New Roman"/>
          <w:sz w:val="24"/>
          <w:szCs w:val="24"/>
        </w:rPr>
      </w:pPr>
      <w:r w:rsidRPr="00EF5918">
        <w:rPr>
          <w:rFonts w:ascii="Times New Roman" w:hAnsi="Times New Roman" w:cs="Times New Roman"/>
          <w:sz w:val="24"/>
          <w:szCs w:val="24"/>
        </w:rPr>
        <w:t xml:space="preserve">It is essential for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integrated healthcare units to have end-to-end security measures. </w:t>
      </w:r>
      <w:r w:rsidR="00F417AF">
        <w:rPr>
          <w:rFonts w:ascii="Times New Roman" w:hAnsi="Times New Roman" w:cs="Times New Roman"/>
          <w:sz w:val="24"/>
          <w:szCs w:val="24"/>
        </w:rPr>
        <w:t>They</w:t>
      </w:r>
      <w:r w:rsidRPr="00EF5918">
        <w:rPr>
          <w:rFonts w:ascii="Times New Roman" w:hAnsi="Times New Roman" w:cs="Times New Roman"/>
          <w:sz w:val="24"/>
          <w:szCs w:val="24"/>
        </w:rPr>
        <w:t xml:space="preserve"> focused on “mobility enabled healthcare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for providing a scheme to enable end-to-end security” [16]. The scheme contains different  aspects  such  as  end  user  authentication  and  authorization  procedures, mobility  –  aware  healthcare  network,  and  secures  communication  from  sensor devices. The overview of healthca</w:t>
      </w:r>
      <w:r w:rsidR="008C3548" w:rsidRPr="00EF5918">
        <w:rPr>
          <w:rFonts w:ascii="Times New Roman" w:hAnsi="Times New Roman" w:cs="Times New Roman"/>
          <w:sz w:val="24"/>
          <w:szCs w:val="24"/>
        </w:rPr>
        <w:t xml:space="preserve">re </w:t>
      </w:r>
      <w:proofErr w:type="spellStart"/>
      <w:r w:rsidR="008C3548" w:rsidRPr="00EF5918">
        <w:rPr>
          <w:rFonts w:ascii="Times New Roman" w:hAnsi="Times New Roman" w:cs="Times New Roman"/>
          <w:sz w:val="24"/>
          <w:szCs w:val="24"/>
        </w:rPr>
        <w:t>IoT</w:t>
      </w:r>
      <w:proofErr w:type="spellEnd"/>
      <w:r w:rsidR="008C3548" w:rsidRPr="00EF5918">
        <w:rPr>
          <w:rFonts w:ascii="Times New Roman" w:hAnsi="Times New Roman" w:cs="Times New Roman"/>
          <w:sz w:val="24"/>
          <w:szCs w:val="24"/>
        </w:rPr>
        <w:t xml:space="preserve"> with end-to-end security.</w:t>
      </w:r>
    </w:p>
    <w:p w14:paraId="04EF4F1E" w14:textId="08400911" w:rsidR="00A2209E" w:rsidRPr="00EF5918" w:rsidRDefault="00A2209E" w:rsidP="008C3548">
      <w:pPr>
        <w:jc w:val="both"/>
        <w:rPr>
          <w:rFonts w:ascii="Times New Roman" w:hAnsi="Times New Roman" w:cs="Times New Roman"/>
          <w:sz w:val="24"/>
          <w:szCs w:val="24"/>
        </w:rPr>
      </w:pPr>
      <w:r w:rsidRPr="00EF5918">
        <w:rPr>
          <w:rFonts w:ascii="Times New Roman" w:hAnsi="Times New Roman" w:cs="Times New Roman"/>
          <w:sz w:val="24"/>
          <w:szCs w:val="24"/>
        </w:rPr>
        <w:t xml:space="preserve">There are different layers found in the architecture. They include device layer, </w:t>
      </w:r>
      <w:r w:rsidR="008B4EF6" w:rsidRPr="00EF5918">
        <w:rPr>
          <w:rFonts w:ascii="Times New Roman" w:hAnsi="Times New Roman" w:cs="Times New Roman"/>
          <w:sz w:val="24"/>
          <w:szCs w:val="24"/>
        </w:rPr>
        <w:t>fog layer, and cloud layer</w:t>
      </w:r>
      <w:r w:rsidRPr="00EF5918">
        <w:rPr>
          <w:rFonts w:ascii="Times New Roman" w:hAnsi="Times New Roman" w:cs="Times New Roman"/>
          <w:sz w:val="24"/>
          <w:szCs w:val="24"/>
        </w:rPr>
        <w:t xml:space="preserve">.  </w:t>
      </w:r>
      <w:r w:rsidR="008B4EF6" w:rsidRPr="00EF5918">
        <w:rPr>
          <w:rFonts w:ascii="Times New Roman" w:hAnsi="Times New Roman" w:cs="Times New Roman"/>
          <w:sz w:val="24"/>
          <w:szCs w:val="24"/>
        </w:rPr>
        <w:t>These layers</w:t>
      </w:r>
      <w:r w:rsidRPr="00EF5918">
        <w:rPr>
          <w:rFonts w:ascii="Times New Roman" w:hAnsi="Times New Roman" w:cs="Times New Roman"/>
          <w:sz w:val="24"/>
          <w:szCs w:val="24"/>
        </w:rPr>
        <w:t xml:space="preserve"> </w:t>
      </w:r>
      <w:r w:rsidR="008B4EF6" w:rsidRPr="00EF5918">
        <w:rPr>
          <w:rFonts w:ascii="Times New Roman" w:hAnsi="Times New Roman" w:cs="Times New Roman"/>
          <w:sz w:val="24"/>
          <w:szCs w:val="24"/>
        </w:rPr>
        <w:t>are integrated with</w:t>
      </w:r>
      <w:r w:rsidRPr="00EF5918">
        <w:rPr>
          <w:rFonts w:ascii="Times New Roman" w:hAnsi="Times New Roman" w:cs="Times New Roman"/>
          <w:sz w:val="24"/>
          <w:szCs w:val="24"/>
        </w:rPr>
        <w:t xml:space="preserve"> service providers of</w:t>
      </w:r>
      <w:r w:rsidR="008C3548"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healthcare. Sensor devices are presented in the device layer. Smart gateways are used in fog layer while cloud services are provided by cloud layer. Elliptic Curve </w:t>
      </w:r>
      <w:proofErr w:type="spellStart"/>
      <w:r w:rsidRPr="00EF5918">
        <w:rPr>
          <w:rFonts w:ascii="Times New Roman" w:hAnsi="Times New Roman" w:cs="Times New Roman"/>
          <w:sz w:val="24"/>
          <w:szCs w:val="24"/>
        </w:rPr>
        <w:t>Diffie</w:t>
      </w:r>
      <w:proofErr w:type="spellEnd"/>
      <w:r w:rsidRPr="00EF5918">
        <w:rPr>
          <w:rFonts w:ascii="Times New Roman" w:hAnsi="Times New Roman" w:cs="Times New Roman"/>
          <w:sz w:val="24"/>
          <w:szCs w:val="24"/>
        </w:rPr>
        <w:t xml:space="preserve">- Hellman (ECDH) public key encryption, digital </w:t>
      </w:r>
      <w:r w:rsidRPr="00EF5918">
        <w:rPr>
          <w:rFonts w:ascii="Times New Roman" w:hAnsi="Times New Roman" w:cs="Times New Roman"/>
          <w:sz w:val="24"/>
          <w:szCs w:val="24"/>
        </w:rPr>
        <w:lastRenderedPageBreak/>
        <w:t>certificates and Elliptic Curve Digital Signature Authentication (ECDSA) are used to provide end-to-end security.</w:t>
      </w:r>
    </w:p>
    <w:p w14:paraId="6BBAD5DD" w14:textId="15D072AC" w:rsidR="00A2209E" w:rsidRPr="00EF5918" w:rsidRDefault="00F417AF" w:rsidP="008C3548">
      <w:pPr>
        <w:jc w:val="both"/>
        <w:rPr>
          <w:rFonts w:ascii="Times New Roman" w:hAnsi="Times New Roman" w:cs="Times New Roman"/>
          <w:sz w:val="24"/>
          <w:szCs w:val="24"/>
        </w:rPr>
      </w:pPr>
      <w:r>
        <w:rPr>
          <w:rFonts w:ascii="Times New Roman" w:hAnsi="Times New Roman" w:cs="Times New Roman"/>
          <w:sz w:val="24"/>
          <w:szCs w:val="24"/>
        </w:rPr>
        <w:t>They</w:t>
      </w:r>
      <w:r w:rsidR="00A2209E" w:rsidRPr="00EF5918">
        <w:rPr>
          <w:rFonts w:ascii="Times New Roman" w:hAnsi="Times New Roman" w:cs="Times New Roman"/>
          <w:sz w:val="24"/>
          <w:szCs w:val="24"/>
        </w:rPr>
        <w:t xml:space="preserve"> explored security related issues such as hacking, loss of  boundary,  messy  complexity  and  hyper  connectivity  in  case  of  smart  cities involved in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integrated healthcare [16]. They also identified some problems such as inadequate configuration of smart devices, unattended devices, and non protection </w:t>
      </w:r>
      <w:proofErr w:type="gramStart"/>
      <w:r w:rsidR="00A2209E" w:rsidRPr="00EF5918">
        <w:rPr>
          <w:rFonts w:ascii="Times New Roman" w:hAnsi="Times New Roman" w:cs="Times New Roman"/>
          <w:sz w:val="24"/>
          <w:szCs w:val="24"/>
        </w:rPr>
        <w:t>to  sensitive</w:t>
      </w:r>
      <w:proofErr w:type="gramEnd"/>
      <w:r w:rsidR="00A2209E" w:rsidRPr="00EF5918">
        <w:rPr>
          <w:rFonts w:ascii="Times New Roman" w:hAnsi="Times New Roman" w:cs="Times New Roman"/>
          <w:sz w:val="24"/>
          <w:szCs w:val="24"/>
        </w:rPr>
        <w:t xml:space="preserve"> data, spam,  and  social engineering.  </w:t>
      </w:r>
      <w:r w:rsidR="008B4EF6">
        <w:rPr>
          <w:rFonts w:ascii="Times New Roman" w:hAnsi="Times New Roman" w:cs="Times New Roman"/>
          <w:sz w:val="24"/>
          <w:szCs w:val="24"/>
        </w:rPr>
        <w:t xml:space="preserve">They </w:t>
      </w:r>
      <w:r w:rsidR="00A2209E" w:rsidRPr="00EF5918">
        <w:rPr>
          <w:rFonts w:ascii="Times New Roman" w:hAnsi="Times New Roman" w:cs="Times New Roman"/>
          <w:sz w:val="24"/>
          <w:szCs w:val="24"/>
        </w:rPr>
        <w:t xml:space="preserve">discussed data protection and consumer laws in the wake of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cloud and emerging integration of them with healthcare [</w:t>
      </w:r>
      <w:r w:rsidR="008B4EF6">
        <w:rPr>
          <w:rFonts w:ascii="Times New Roman" w:hAnsi="Times New Roman" w:cs="Times New Roman"/>
          <w:sz w:val="24"/>
          <w:szCs w:val="24"/>
        </w:rPr>
        <w:t>17</w:t>
      </w:r>
      <w:r w:rsidR="00A2209E" w:rsidRPr="00EF5918">
        <w:rPr>
          <w:rFonts w:ascii="Times New Roman" w:hAnsi="Times New Roman" w:cs="Times New Roman"/>
          <w:sz w:val="24"/>
          <w:szCs w:val="24"/>
        </w:rPr>
        <w:t xml:space="preserve">]. The intersection of both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and cloud are known as Clouds of Things (</w:t>
      </w:r>
      <w:proofErr w:type="spellStart"/>
      <w:r w:rsidR="00A2209E" w:rsidRPr="00EF5918">
        <w:rPr>
          <w:rFonts w:ascii="Times New Roman" w:hAnsi="Times New Roman" w:cs="Times New Roman"/>
          <w:sz w:val="24"/>
          <w:szCs w:val="24"/>
        </w:rPr>
        <w:t>CoT</w:t>
      </w:r>
      <w:proofErr w:type="spellEnd"/>
      <w:r w:rsidR="00A2209E" w:rsidRPr="00EF5918">
        <w:rPr>
          <w:rFonts w:ascii="Times New Roman" w:hAnsi="Times New Roman" w:cs="Times New Roman"/>
          <w:sz w:val="24"/>
          <w:szCs w:val="24"/>
        </w:rPr>
        <w:t xml:space="preserve">) that reflect M2M communications. </w:t>
      </w:r>
      <w:r>
        <w:rPr>
          <w:rFonts w:ascii="Times New Roman" w:hAnsi="Times New Roman" w:cs="Times New Roman"/>
          <w:sz w:val="24"/>
          <w:szCs w:val="24"/>
        </w:rPr>
        <w:t>They</w:t>
      </w:r>
      <w:r w:rsidR="00A2209E" w:rsidRPr="00EF5918">
        <w:rPr>
          <w:rFonts w:ascii="Times New Roman" w:hAnsi="Times New Roman" w:cs="Times New Roman"/>
          <w:sz w:val="24"/>
          <w:szCs w:val="24"/>
        </w:rPr>
        <w:t xml:space="preserve"> proposed a framework known as “Health Share” which is meant for “sharing healthcare data through social media related to healthcare domain or Health Social Networks”  (HSNs)  [12].  Their  architecture  has  an  attribute  trusted authority  that  provides  relevant  access  permissions  to  doctors  and  patients  in healthcare units.</w:t>
      </w:r>
    </w:p>
    <w:p w14:paraId="79AB6050" w14:textId="42D81050" w:rsidR="00A2209E" w:rsidRPr="00EF5918" w:rsidRDefault="00A2209E" w:rsidP="008C3548">
      <w:pPr>
        <w:jc w:val="both"/>
        <w:rPr>
          <w:rFonts w:ascii="Times New Roman" w:hAnsi="Times New Roman" w:cs="Times New Roman"/>
          <w:sz w:val="24"/>
          <w:szCs w:val="24"/>
        </w:rPr>
      </w:pPr>
      <w:r w:rsidRPr="00EF5918">
        <w:rPr>
          <w:rFonts w:ascii="Times New Roman" w:hAnsi="Times New Roman" w:cs="Times New Roman"/>
          <w:sz w:val="24"/>
          <w:szCs w:val="24"/>
        </w:rPr>
        <w:t>Attribute</w:t>
      </w:r>
      <w:r w:rsidR="008C3548"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oriented authentication and authorization are performed in their system. The concepts of signing and verification with respect to security are used in their system. Charlotte Garrett investigated data access problems in healthcare domain [12]. They proposed a framework for proper accessing of primary healthcare data among </w:t>
      </w:r>
      <w:proofErr w:type="gramStart"/>
      <w:r w:rsidRPr="00EF5918">
        <w:rPr>
          <w:rFonts w:ascii="Times New Roman" w:hAnsi="Times New Roman" w:cs="Times New Roman"/>
          <w:sz w:val="24"/>
          <w:szCs w:val="24"/>
        </w:rPr>
        <w:t>healthcare  units</w:t>
      </w:r>
      <w:proofErr w:type="gramEnd"/>
      <w:r w:rsidRPr="00EF5918">
        <w:rPr>
          <w:rFonts w:ascii="Times New Roman" w:hAnsi="Times New Roman" w:cs="Times New Roman"/>
          <w:sz w:val="24"/>
          <w:szCs w:val="24"/>
        </w:rPr>
        <w:t xml:space="preserve">.  </w:t>
      </w:r>
      <w:proofErr w:type="gramStart"/>
      <w:r w:rsidRPr="00EF5918">
        <w:rPr>
          <w:rFonts w:ascii="Times New Roman" w:hAnsi="Times New Roman" w:cs="Times New Roman"/>
          <w:sz w:val="24"/>
          <w:szCs w:val="24"/>
        </w:rPr>
        <w:t>Roman  et</w:t>
      </w:r>
      <w:proofErr w:type="gramEnd"/>
      <w:r w:rsidRPr="00EF5918">
        <w:rPr>
          <w:rFonts w:ascii="Times New Roman" w:hAnsi="Times New Roman" w:cs="Times New Roman"/>
          <w:sz w:val="24"/>
          <w:szCs w:val="24"/>
        </w:rPr>
        <w:t xml:space="preserve">  al.  </w:t>
      </w:r>
      <w:proofErr w:type="gramStart"/>
      <w:r w:rsidRPr="00EF5918">
        <w:rPr>
          <w:rFonts w:ascii="Times New Roman" w:hAnsi="Times New Roman" w:cs="Times New Roman"/>
          <w:sz w:val="24"/>
          <w:szCs w:val="24"/>
        </w:rPr>
        <w:t>opined</w:t>
      </w:r>
      <w:proofErr w:type="gramEnd"/>
      <w:r w:rsidRPr="00EF5918">
        <w:rPr>
          <w:rFonts w:ascii="Times New Roman" w:hAnsi="Times New Roman" w:cs="Times New Roman"/>
          <w:sz w:val="24"/>
          <w:szCs w:val="24"/>
        </w:rPr>
        <w:t xml:space="preserve">  that  distributed  nature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related technologies throws privacy and security challenges [13]. In the process, they examined different architectures of</w:t>
      </w:r>
      <w:r w:rsidR="008C3548" w:rsidRPr="00EF5918">
        <w:rPr>
          <w:rFonts w:ascii="Times New Roman" w:hAnsi="Times New Roman" w:cs="Times New Roman"/>
          <w:sz w:val="24"/>
          <w:szCs w:val="24"/>
        </w:rPr>
        <w:t xml:space="preserve"> </w:t>
      </w:r>
      <w:proofErr w:type="spellStart"/>
      <w:r w:rsidR="008C3548" w:rsidRPr="00EF5918">
        <w:rPr>
          <w:rFonts w:ascii="Times New Roman" w:hAnsi="Times New Roman" w:cs="Times New Roman"/>
          <w:sz w:val="24"/>
          <w:szCs w:val="24"/>
        </w:rPr>
        <w:t>IoT</w:t>
      </w:r>
      <w:proofErr w:type="spellEnd"/>
      <w:r w:rsidR="008C3548" w:rsidRPr="00EF5918">
        <w:rPr>
          <w:rFonts w:ascii="Times New Roman" w:hAnsi="Times New Roman" w:cs="Times New Roman"/>
          <w:sz w:val="24"/>
          <w:szCs w:val="24"/>
        </w:rPr>
        <w:t xml:space="preserve"> in distributed environment.</w:t>
      </w:r>
    </w:p>
    <w:p w14:paraId="3E9AE5F5" w14:textId="4D92703E" w:rsidR="00A2209E" w:rsidRPr="00EF5918" w:rsidRDefault="008B4EF6" w:rsidP="008C3548">
      <w:pPr>
        <w:jc w:val="both"/>
        <w:rPr>
          <w:rFonts w:ascii="Times New Roman" w:hAnsi="Times New Roman" w:cs="Times New Roman"/>
          <w:sz w:val="24"/>
          <w:szCs w:val="24"/>
        </w:rPr>
      </w:pPr>
      <w:r w:rsidRPr="00EF5918">
        <w:rPr>
          <w:rFonts w:ascii="Times New Roman" w:hAnsi="Times New Roman" w:cs="Times New Roman"/>
          <w:sz w:val="24"/>
          <w:szCs w:val="24"/>
        </w:rPr>
        <w:t>It is</w:t>
      </w:r>
      <w:r w:rsidR="00A2209E" w:rsidRPr="00EF5918">
        <w:rPr>
          <w:rFonts w:ascii="Times New Roman" w:hAnsi="Times New Roman" w:cs="Times New Roman"/>
          <w:sz w:val="24"/>
          <w:szCs w:val="24"/>
        </w:rPr>
        <w:t xml:space="preserve"> </w:t>
      </w:r>
      <w:r w:rsidRPr="00EF5918">
        <w:rPr>
          <w:rFonts w:ascii="Times New Roman" w:hAnsi="Times New Roman" w:cs="Times New Roman"/>
          <w:sz w:val="24"/>
          <w:szCs w:val="24"/>
        </w:rPr>
        <w:t>evident that</w:t>
      </w:r>
      <w:r>
        <w:rPr>
          <w:rFonts w:ascii="Times New Roman" w:hAnsi="Times New Roman" w:cs="Times New Roman"/>
          <w:sz w:val="24"/>
          <w:szCs w:val="24"/>
        </w:rPr>
        <w:t xml:space="preserve"> </w:t>
      </w:r>
      <w:r w:rsidR="00A2209E" w:rsidRPr="00EF5918">
        <w:rPr>
          <w:rFonts w:ascii="Times New Roman" w:hAnsi="Times New Roman" w:cs="Times New Roman"/>
          <w:sz w:val="24"/>
          <w:szCs w:val="24"/>
        </w:rPr>
        <w:t>three are d</w:t>
      </w:r>
      <w:r>
        <w:rPr>
          <w:rFonts w:ascii="Times New Roman" w:hAnsi="Times New Roman" w:cs="Times New Roman"/>
          <w:sz w:val="24"/>
          <w:szCs w:val="24"/>
        </w:rPr>
        <w:t xml:space="preserve">ifferent </w:t>
      </w:r>
      <w:r w:rsidR="00A2209E" w:rsidRPr="00EF5918">
        <w:rPr>
          <w:rFonts w:ascii="Times New Roman" w:hAnsi="Times New Roman" w:cs="Times New Roman"/>
          <w:sz w:val="24"/>
          <w:szCs w:val="24"/>
        </w:rPr>
        <w:t xml:space="preserve">distributed approaches in which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can operate. In all these approaches there are challenges pertaining to privacy and challenges. The architectures are broadly classified into centralized ones and distributed ones. Different architectures for </w:t>
      </w:r>
      <w:proofErr w:type="spellStart"/>
      <w:r w:rsidR="00A2209E" w:rsidRPr="00EF5918">
        <w:rPr>
          <w:rFonts w:ascii="Times New Roman" w:hAnsi="Times New Roman" w:cs="Times New Roman"/>
          <w:sz w:val="24"/>
          <w:szCs w:val="24"/>
        </w:rPr>
        <w:t>I</w:t>
      </w:r>
      <w:r>
        <w:rPr>
          <w:rFonts w:ascii="Times New Roman" w:hAnsi="Times New Roman" w:cs="Times New Roman"/>
          <w:sz w:val="24"/>
          <w:szCs w:val="24"/>
        </w:rPr>
        <w:t>oT</w:t>
      </w:r>
      <w:proofErr w:type="spellEnd"/>
      <w:r>
        <w:rPr>
          <w:rFonts w:ascii="Times New Roman" w:hAnsi="Times New Roman" w:cs="Times New Roman"/>
          <w:sz w:val="24"/>
          <w:szCs w:val="24"/>
        </w:rPr>
        <w:t xml:space="preserve"> include centralized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collaborative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connected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and distributed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These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architectures  are compared  in  terms  of openness,  viability,  reliability,  scalability, interoperability,</w:t>
      </w:r>
      <w:r>
        <w:rPr>
          <w:rFonts w:ascii="Times New Roman" w:hAnsi="Times New Roman" w:cs="Times New Roman"/>
          <w:sz w:val="24"/>
          <w:szCs w:val="24"/>
        </w:rPr>
        <w:t xml:space="preserve">  and  data  management.  They opined that </w:t>
      </w:r>
      <w:r w:rsidR="00A2209E" w:rsidRPr="00EF5918">
        <w:rPr>
          <w:rFonts w:ascii="Times New Roman" w:hAnsi="Times New Roman" w:cs="Times New Roman"/>
          <w:sz w:val="24"/>
          <w:szCs w:val="24"/>
        </w:rPr>
        <w:t>pr</w:t>
      </w:r>
      <w:r>
        <w:rPr>
          <w:rFonts w:ascii="Times New Roman" w:hAnsi="Times New Roman" w:cs="Times New Roman"/>
          <w:sz w:val="24"/>
          <w:szCs w:val="24"/>
        </w:rPr>
        <w:t>otocols and</w:t>
      </w:r>
      <w:r w:rsidR="00A2209E" w:rsidRPr="00EF5918">
        <w:rPr>
          <w:rFonts w:ascii="Times New Roman" w:hAnsi="Times New Roman" w:cs="Times New Roman"/>
          <w:sz w:val="24"/>
          <w:szCs w:val="24"/>
        </w:rPr>
        <w:t xml:space="preserve"> network</w:t>
      </w:r>
      <w:r w:rsidR="008C3548" w:rsidRPr="00EF5918">
        <w:rPr>
          <w:rFonts w:ascii="Times New Roman" w:hAnsi="Times New Roman" w:cs="Times New Roman"/>
          <w:sz w:val="24"/>
          <w:szCs w:val="24"/>
        </w:rPr>
        <w:t xml:space="preserve"> </w:t>
      </w:r>
      <w:r w:rsidR="00A2209E" w:rsidRPr="00EF5918">
        <w:rPr>
          <w:rFonts w:ascii="Times New Roman" w:hAnsi="Times New Roman" w:cs="Times New Roman"/>
          <w:sz w:val="24"/>
          <w:szCs w:val="24"/>
        </w:rPr>
        <w:t xml:space="preserve">security services are yet to be improved to cope with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usage in healthcare and other domains with end-to-end security. They also found the need for good identity management mechanisms. They identified data deluge as big threat to privacy o f data. </w:t>
      </w:r>
      <w:r w:rsidR="00F417AF">
        <w:rPr>
          <w:rFonts w:ascii="Times New Roman" w:hAnsi="Times New Roman" w:cs="Times New Roman"/>
          <w:sz w:val="24"/>
          <w:szCs w:val="24"/>
        </w:rPr>
        <w:t>They</w:t>
      </w:r>
      <w:r w:rsidR="00A2209E" w:rsidRPr="00EF5918">
        <w:rPr>
          <w:rFonts w:ascii="Times New Roman" w:hAnsi="Times New Roman" w:cs="Times New Roman"/>
          <w:sz w:val="24"/>
          <w:szCs w:val="24"/>
        </w:rPr>
        <w:t xml:space="preserve"> focused on external attacks on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and the need for a framework to provide secure communications [14]. They presented a framework for enforcing security</w:t>
      </w:r>
      <w:r w:rsidR="008C3548" w:rsidRPr="00EF5918">
        <w:rPr>
          <w:rFonts w:ascii="Times New Roman" w:hAnsi="Times New Roman" w:cs="Times New Roman"/>
          <w:sz w:val="24"/>
          <w:szCs w:val="24"/>
        </w:rPr>
        <w:t xml:space="preserve"> policies in the context of </w:t>
      </w:r>
      <w:proofErr w:type="spellStart"/>
      <w:r w:rsidR="008C3548" w:rsidRPr="00EF5918">
        <w:rPr>
          <w:rFonts w:ascii="Times New Roman" w:hAnsi="Times New Roman" w:cs="Times New Roman"/>
          <w:sz w:val="24"/>
          <w:szCs w:val="24"/>
        </w:rPr>
        <w:t>IoT</w:t>
      </w:r>
      <w:proofErr w:type="spellEnd"/>
      <w:r w:rsidR="008C3548" w:rsidRPr="00EF5918">
        <w:rPr>
          <w:rFonts w:ascii="Times New Roman" w:hAnsi="Times New Roman" w:cs="Times New Roman"/>
          <w:sz w:val="24"/>
          <w:szCs w:val="24"/>
        </w:rPr>
        <w:t>.</w:t>
      </w:r>
    </w:p>
    <w:p w14:paraId="5774BC72" w14:textId="15BF4BF9" w:rsidR="00A2209E" w:rsidRPr="00EF5918" w:rsidRDefault="000446B2" w:rsidP="000446B2">
      <w:pPr>
        <w:jc w:val="both"/>
        <w:rPr>
          <w:rFonts w:ascii="Times New Roman" w:hAnsi="Times New Roman" w:cs="Times New Roman"/>
          <w:sz w:val="24"/>
          <w:szCs w:val="24"/>
        </w:rPr>
      </w:pPr>
      <w:r w:rsidRPr="00EF5918">
        <w:rPr>
          <w:rFonts w:ascii="Times New Roman" w:hAnsi="Times New Roman" w:cs="Times New Roman"/>
          <w:sz w:val="24"/>
          <w:szCs w:val="24"/>
        </w:rPr>
        <w:t>S</w:t>
      </w:r>
      <w:r w:rsidR="00A2209E" w:rsidRPr="00EF5918">
        <w:rPr>
          <w:rFonts w:ascii="Times New Roman" w:hAnsi="Times New Roman" w:cs="Times New Roman"/>
          <w:sz w:val="24"/>
          <w:szCs w:val="24"/>
        </w:rPr>
        <w:t xml:space="preserve">ecurity framework for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is presented. The framework provides provision for Networked Smart Objects (NSO) with security policies and policy engine. The NSOs are integrated as part of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w:t>
      </w:r>
      <w:r w:rsidR="008B4EF6">
        <w:rPr>
          <w:rFonts w:ascii="Times New Roman" w:hAnsi="Times New Roman" w:cs="Times New Roman"/>
          <w:sz w:val="24"/>
          <w:szCs w:val="24"/>
        </w:rPr>
        <w:t xml:space="preserve">and there is security provided as shown </w:t>
      </w:r>
      <w:r w:rsidR="00A2209E" w:rsidRPr="00EF5918">
        <w:rPr>
          <w:rFonts w:ascii="Times New Roman" w:hAnsi="Times New Roman" w:cs="Times New Roman"/>
          <w:sz w:val="24"/>
          <w:szCs w:val="24"/>
        </w:rPr>
        <w:t>in the framework. Administrator takes care of NOS configurations pertaining to security policies. The architecture includes provision for data API, data normalization, Message Queue Telemetry Transport (MQTT), security</w:t>
      </w:r>
      <w:r w:rsidRPr="00EF5918">
        <w:rPr>
          <w:rFonts w:ascii="Times New Roman" w:hAnsi="Times New Roman" w:cs="Times New Roman"/>
          <w:sz w:val="24"/>
          <w:szCs w:val="24"/>
        </w:rPr>
        <w:t xml:space="preserve"> </w:t>
      </w:r>
      <w:r w:rsidR="00A2209E" w:rsidRPr="00EF5918">
        <w:rPr>
          <w:rFonts w:ascii="Times New Roman" w:hAnsi="Times New Roman" w:cs="Times New Roman"/>
          <w:sz w:val="24"/>
          <w:szCs w:val="24"/>
        </w:rPr>
        <w:t xml:space="preserve">analyzer, HTTPS/SSL. </w:t>
      </w:r>
      <w:r w:rsidR="00F417AF">
        <w:rPr>
          <w:rFonts w:ascii="Times New Roman" w:hAnsi="Times New Roman" w:cs="Times New Roman"/>
          <w:sz w:val="24"/>
          <w:szCs w:val="24"/>
        </w:rPr>
        <w:t xml:space="preserve">They </w:t>
      </w:r>
      <w:r w:rsidR="00A2209E" w:rsidRPr="00EF5918">
        <w:rPr>
          <w:rFonts w:ascii="Times New Roman" w:hAnsi="Times New Roman" w:cs="Times New Roman"/>
          <w:sz w:val="24"/>
          <w:szCs w:val="24"/>
        </w:rPr>
        <w:t xml:space="preserve">investigated privacy and security challenges in healthcare integrated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system [14]. They found that traditional security policies are not sufficient for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integrated healthcare units. And they proposed a flexible architecture to promote scalability, privacy and security of such systems. The main security issues identified by them are present</w:t>
      </w:r>
      <w:r w:rsidRPr="00EF5918">
        <w:rPr>
          <w:rFonts w:ascii="Times New Roman" w:hAnsi="Times New Roman" w:cs="Times New Roman"/>
          <w:sz w:val="24"/>
          <w:szCs w:val="24"/>
        </w:rPr>
        <w:t>ed in Figure 2.7</w:t>
      </w:r>
      <w:r w:rsidR="00A2209E" w:rsidRPr="00EF5918">
        <w:rPr>
          <w:rFonts w:ascii="Times New Roman" w:hAnsi="Times New Roman" w:cs="Times New Roman"/>
          <w:sz w:val="24"/>
          <w:szCs w:val="24"/>
        </w:rPr>
        <w:t xml:space="preserve">. These security challenges are to be overcome to have sustainable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integration with healthcare infrastructure.</w:t>
      </w:r>
    </w:p>
    <w:p w14:paraId="346E5674" w14:textId="77777777" w:rsidR="00A2209E" w:rsidRPr="00EF5918" w:rsidRDefault="000446B2" w:rsidP="000446B2">
      <w:pPr>
        <w:jc w:val="center"/>
        <w:rPr>
          <w:rFonts w:ascii="Times New Roman" w:hAnsi="Times New Roman" w:cs="Times New Roman"/>
          <w:sz w:val="24"/>
          <w:szCs w:val="24"/>
        </w:rPr>
      </w:pPr>
      <w:r w:rsidRPr="00EF5918">
        <w:rPr>
          <w:rFonts w:ascii="Times New Roman" w:hAnsi="Times New Roman" w:cs="Times New Roman"/>
          <w:noProof/>
          <w:sz w:val="24"/>
          <w:szCs w:val="24"/>
        </w:rPr>
        <w:lastRenderedPageBreak/>
        <w:drawing>
          <wp:inline distT="0" distB="0" distL="0" distR="0" wp14:anchorId="0B6E2636" wp14:editId="1BBC932D">
            <wp:extent cx="501015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0150" cy="4000500"/>
                    </a:xfrm>
                    <a:prstGeom prst="rect">
                      <a:avLst/>
                    </a:prstGeom>
                  </pic:spPr>
                </pic:pic>
              </a:graphicData>
            </a:graphic>
          </wp:inline>
        </w:drawing>
      </w:r>
    </w:p>
    <w:p w14:paraId="07F76F58" w14:textId="77777777" w:rsidR="00A2209E" w:rsidRPr="00EF5918" w:rsidRDefault="000446B2" w:rsidP="000446B2">
      <w:pPr>
        <w:jc w:val="center"/>
        <w:rPr>
          <w:rFonts w:ascii="Times New Roman" w:hAnsi="Times New Roman" w:cs="Times New Roman"/>
          <w:b/>
          <w:sz w:val="24"/>
          <w:szCs w:val="24"/>
        </w:rPr>
      </w:pPr>
      <w:r w:rsidRPr="00EF5918">
        <w:rPr>
          <w:rFonts w:ascii="Times New Roman" w:hAnsi="Times New Roman" w:cs="Times New Roman"/>
          <w:b/>
          <w:sz w:val="24"/>
          <w:szCs w:val="24"/>
        </w:rPr>
        <w:t>Figure 2.7</w:t>
      </w:r>
      <w:r w:rsidR="00A2209E" w:rsidRPr="00EF5918">
        <w:rPr>
          <w:rFonts w:ascii="Times New Roman" w:hAnsi="Times New Roman" w:cs="Times New Roman"/>
          <w:b/>
          <w:sz w:val="24"/>
          <w:szCs w:val="24"/>
        </w:rPr>
        <w:t xml:space="preserve"> Security challenges in </w:t>
      </w:r>
      <w:proofErr w:type="spellStart"/>
      <w:r w:rsidR="00A2209E" w:rsidRPr="00EF5918">
        <w:rPr>
          <w:rFonts w:ascii="Times New Roman" w:hAnsi="Times New Roman" w:cs="Times New Roman"/>
          <w:b/>
          <w:sz w:val="24"/>
          <w:szCs w:val="24"/>
        </w:rPr>
        <w:t>IoT</w:t>
      </w:r>
      <w:proofErr w:type="spellEnd"/>
    </w:p>
    <w:p w14:paraId="3A773638" w14:textId="6E508E9C" w:rsidR="00A2209E" w:rsidRPr="00EF5918" w:rsidRDefault="00A2209E" w:rsidP="000446B2">
      <w:pPr>
        <w:jc w:val="both"/>
        <w:rPr>
          <w:rFonts w:ascii="Times New Roman" w:hAnsi="Times New Roman" w:cs="Times New Roman"/>
          <w:sz w:val="24"/>
          <w:szCs w:val="24"/>
        </w:rPr>
      </w:pP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security challenges include “authentication, access control, privacy, policy enforcement, trust, mobile security, secure middleware, and confidentiality”. They opined that sustainable spreading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is possible when these issues are resolved with customized security and privacy levels. They </w:t>
      </w:r>
      <w:proofErr w:type="spellStart"/>
      <w:r w:rsidRPr="00EF5918">
        <w:rPr>
          <w:rFonts w:ascii="Times New Roman" w:hAnsi="Times New Roman" w:cs="Times New Roman"/>
          <w:sz w:val="24"/>
          <w:szCs w:val="24"/>
        </w:rPr>
        <w:t>emphasised</w:t>
      </w:r>
      <w:proofErr w:type="spellEnd"/>
      <w:r w:rsidRPr="00EF5918">
        <w:rPr>
          <w:rFonts w:ascii="Times New Roman" w:hAnsi="Times New Roman" w:cs="Times New Roman"/>
          <w:sz w:val="24"/>
          <w:szCs w:val="24"/>
        </w:rPr>
        <w:t xml:space="preserve"> on the need for mobile security as increased number of mobile devices are participating in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 critical applications. </w:t>
      </w:r>
      <w:r w:rsidR="00F417AF">
        <w:rPr>
          <w:rFonts w:ascii="Times New Roman" w:hAnsi="Times New Roman" w:cs="Times New Roman"/>
          <w:sz w:val="24"/>
          <w:szCs w:val="24"/>
        </w:rPr>
        <w:t>They</w:t>
      </w:r>
      <w:r w:rsidRPr="00EF5918">
        <w:rPr>
          <w:rFonts w:ascii="Times New Roman" w:hAnsi="Times New Roman" w:cs="Times New Roman"/>
          <w:sz w:val="24"/>
          <w:szCs w:val="24"/>
        </w:rPr>
        <w:t xml:space="preserve"> investigated “security mechanisms with constrained devices” when</w:t>
      </w:r>
      <w:r w:rsidR="008B4EF6">
        <w:rPr>
          <w:rFonts w:ascii="Times New Roman" w:hAnsi="Times New Roman" w:cs="Times New Roman"/>
          <w:sz w:val="24"/>
          <w:szCs w:val="24"/>
        </w:rPr>
        <w:t xml:space="preserve"> they are connected to </w:t>
      </w:r>
      <w:proofErr w:type="spellStart"/>
      <w:r w:rsidR="008B4EF6">
        <w:rPr>
          <w:rFonts w:ascii="Times New Roman" w:hAnsi="Times New Roman" w:cs="Times New Roman"/>
          <w:sz w:val="24"/>
          <w:szCs w:val="24"/>
        </w:rPr>
        <w:t>IoT</w:t>
      </w:r>
      <w:proofErr w:type="spellEnd"/>
      <w:r w:rsidR="008B4EF6">
        <w:rPr>
          <w:rFonts w:ascii="Times New Roman" w:hAnsi="Times New Roman" w:cs="Times New Roman"/>
          <w:sz w:val="24"/>
          <w:szCs w:val="24"/>
        </w:rPr>
        <w:t xml:space="preserve"> [</w:t>
      </w:r>
      <w:r w:rsidRPr="00EF5918">
        <w:rPr>
          <w:rFonts w:ascii="Times New Roman" w:hAnsi="Times New Roman" w:cs="Times New Roman"/>
          <w:sz w:val="24"/>
          <w:szCs w:val="24"/>
        </w:rPr>
        <w:t>16]. They evaluated different cryptographic primitives such as “block ciphers, privacy enhancing schemes, digital</w:t>
      </w:r>
      <w:r w:rsidR="000446B2"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signature schemes, asymmetric primitives, random number generators, and hash functions”. They emphasized on the usage of attribute-based schemes, group signatures, and </w:t>
      </w:r>
      <w:proofErr w:type="spellStart"/>
      <w:r w:rsidRPr="00EF5918">
        <w:rPr>
          <w:rFonts w:ascii="Times New Roman" w:hAnsi="Times New Roman" w:cs="Times New Roman"/>
          <w:sz w:val="24"/>
          <w:szCs w:val="24"/>
        </w:rPr>
        <w:t>homomorphic</w:t>
      </w:r>
      <w:proofErr w:type="spellEnd"/>
      <w:r w:rsidRPr="00EF5918">
        <w:rPr>
          <w:rFonts w:ascii="Times New Roman" w:hAnsi="Times New Roman" w:cs="Times New Roman"/>
          <w:sz w:val="24"/>
          <w:szCs w:val="24"/>
        </w:rPr>
        <w:t xml:space="preserve"> encryption schemes for leveraging privacy and security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w:t>
      </w:r>
      <w:r w:rsidR="00F417AF">
        <w:rPr>
          <w:rFonts w:ascii="Times New Roman" w:hAnsi="Times New Roman" w:cs="Times New Roman"/>
          <w:sz w:val="24"/>
          <w:szCs w:val="24"/>
        </w:rPr>
        <w:t xml:space="preserve">They </w:t>
      </w:r>
      <w:r w:rsidRPr="00EF5918">
        <w:rPr>
          <w:rFonts w:ascii="Times New Roman" w:hAnsi="Times New Roman" w:cs="Times New Roman"/>
          <w:sz w:val="24"/>
          <w:szCs w:val="24"/>
        </w:rPr>
        <w:t>studied the privacy issues related to indivi</w:t>
      </w:r>
      <w:r w:rsidR="008B4EF6">
        <w:rPr>
          <w:rFonts w:ascii="Times New Roman" w:hAnsi="Times New Roman" w:cs="Times New Roman"/>
          <w:sz w:val="24"/>
          <w:szCs w:val="24"/>
        </w:rPr>
        <w:t xml:space="preserve">duals when </w:t>
      </w:r>
      <w:proofErr w:type="spellStart"/>
      <w:r w:rsidR="008B4EF6">
        <w:rPr>
          <w:rFonts w:ascii="Times New Roman" w:hAnsi="Times New Roman" w:cs="Times New Roman"/>
          <w:sz w:val="24"/>
          <w:szCs w:val="24"/>
        </w:rPr>
        <w:t>IoT</w:t>
      </w:r>
      <w:proofErr w:type="spellEnd"/>
      <w:r w:rsidR="008B4EF6">
        <w:rPr>
          <w:rFonts w:ascii="Times New Roman" w:hAnsi="Times New Roman" w:cs="Times New Roman"/>
          <w:sz w:val="24"/>
          <w:szCs w:val="24"/>
        </w:rPr>
        <w:t xml:space="preserve"> is realized [</w:t>
      </w:r>
      <w:r w:rsidRPr="00EF5918">
        <w:rPr>
          <w:rFonts w:ascii="Times New Roman" w:hAnsi="Times New Roman" w:cs="Times New Roman"/>
          <w:sz w:val="24"/>
          <w:szCs w:val="24"/>
        </w:rPr>
        <w:t xml:space="preserve">16]. They found that as of now legislations are not adequate to handle issues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w:t>
      </w:r>
      <w:r w:rsidR="008B4EF6">
        <w:rPr>
          <w:rFonts w:ascii="Times New Roman" w:hAnsi="Times New Roman" w:cs="Times New Roman"/>
          <w:sz w:val="24"/>
          <w:szCs w:val="24"/>
        </w:rPr>
        <w:t xml:space="preserve">tegration. They also said that </w:t>
      </w:r>
      <w:r w:rsidRPr="00EF5918">
        <w:rPr>
          <w:rFonts w:ascii="Times New Roman" w:hAnsi="Times New Roman" w:cs="Times New Roman"/>
          <w:sz w:val="24"/>
          <w:szCs w:val="24"/>
        </w:rPr>
        <w:t xml:space="preserve">“future legislations should consider security and privacy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services in the wake of their global reach and ubiquity”.</w:t>
      </w:r>
    </w:p>
    <w:p w14:paraId="0A67E57A" w14:textId="3510DEA1" w:rsidR="00A2209E" w:rsidRPr="00EF5918" w:rsidRDefault="00A2209E" w:rsidP="000446B2">
      <w:pPr>
        <w:jc w:val="both"/>
        <w:rPr>
          <w:rFonts w:ascii="Times New Roman" w:hAnsi="Times New Roman" w:cs="Times New Roman"/>
          <w:sz w:val="24"/>
          <w:szCs w:val="24"/>
        </w:rPr>
      </w:pPr>
      <w:proofErr w:type="gramStart"/>
      <w:r w:rsidRPr="00EF5918">
        <w:rPr>
          <w:rFonts w:ascii="Times New Roman" w:hAnsi="Times New Roman" w:cs="Times New Roman"/>
          <w:sz w:val="24"/>
          <w:szCs w:val="24"/>
        </w:rPr>
        <w:t>studied</w:t>
      </w:r>
      <w:proofErr w:type="gramEnd"/>
      <w:r w:rsidRPr="00EF5918">
        <w:rPr>
          <w:rFonts w:ascii="Times New Roman" w:hAnsi="Times New Roman" w:cs="Times New Roman"/>
          <w:sz w:val="24"/>
          <w:szCs w:val="24"/>
        </w:rPr>
        <w:t xml:space="preserve"> data breaches in healthcare domain. Data breaches are related to misuse of health information which leads </w:t>
      </w:r>
      <w:r w:rsidR="008B4EF6">
        <w:rPr>
          <w:rFonts w:ascii="Times New Roman" w:hAnsi="Times New Roman" w:cs="Times New Roman"/>
          <w:sz w:val="24"/>
          <w:szCs w:val="24"/>
        </w:rPr>
        <w:t xml:space="preserve">to identity theft, fake health insurance,   financial identity theft, </w:t>
      </w:r>
      <w:r w:rsidR="008B4EF6" w:rsidRPr="00EF5918">
        <w:rPr>
          <w:rFonts w:ascii="Times New Roman" w:hAnsi="Times New Roman" w:cs="Times New Roman"/>
          <w:sz w:val="24"/>
          <w:szCs w:val="24"/>
        </w:rPr>
        <w:t>medical identity</w:t>
      </w:r>
      <w:r w:rsidR="008B4EF6">
        <w:rPr>
          <w:rFonts w:ascii="Times New Roman" w:hAnsi="Times New Roman" w:cs="Times New Roman"/>
          <w:sz w:val="24"/>
          <w:szCs w:val="24"/>
        </w:rPr>
        <w:t xml:space="preserve"> </w:t>
      </w:r>
      <w:r w:rsidRPr="00EF5918">
        <w:rPr>
          <w:rFonts w:ascii="Times New Roman" w:hAnsi="Times New Roman" w:cs="Times New Roman"/>
          <w:sz w:val="24"/>
          <w:szCs w:val="24"/>
        </w:rPr>
        <w:t>fraud</w:t>
      </w:r>
      <w:r w:rsidR="008B4EF6">
        <w:rPr>
          <w:rFonts w:ascii="Times New Roman" w:hAnsi="Times New Roman" w:cs="Times New Roman"/>
          <w:sz w:val="24"/>
          <w:szCs w:val="24"/>
        </w:rPr>
        <w:t>, and privacy violations [</w:t>
      </w:r>
      <w:r w:rsidRPr="00EF5918">
        <w:rPr>
          <w:rFonts w:ascii="Times New Roman" w:hAnsi="Times New Roman" w:cs="Times New Roman"/>
          <w:sz w:val="24"/>
          <w:szCs w:val="24"/>
        </w:rPr>
        <w:t>14]. These breaches can cause issues such as “loss of employment, los</w:t>
      </w:r>
      <w:r w:rsidR="008B4EF6">
        <w:rPr>
          <w:rFonts w:ascii="Times New Roman" w:hAnsi="Times New Roman" w:cs="Times New Roman"/>
          <w:sz w:val="24"/>
          <w:szCs w:val="24"/>
        </w:rPr>
        <w:t xml:space="preserve">s of insurance, stigmatization, discrimination, and serious reputational </w:t>
      </w:r>
      <w:r w:rsidRPr="00EF5918">
        <w:rPr>
          <w:rFonts w:ascii="Times New Roman" w:hAnsi="Times New Roman" w:cs="Times New Roman"/>
          <w:sz w:val="24"/>
          <w:szCs w:val="24"/>
        </w:rPr>
        <w:t xml:space="preserve">harm”. Kevin Fu provided many recommendations to improve security in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healthcare </w:t>
      </w:r>
      <w:r w:rsidR="008B4EF6">
        <w:rPr>
          <w:rFonts w:ascii="Times New Roman" w:hAnsi="Times New Roman" w:cs="Times New Roman"/>
          <w:sz w:val="24"/>
          <w:szCs w:val="24"/>
        </w:rPr>
        <w:t>infrastructure integration [</w:t>
      </w:r>
      <w:r w:rsidRPr="00EF5918">
        <w:rPr>
          <w:rFonts w:ascii="Times New Roman" w:hAnsi="Times New Roman" w:cs="Times New Roman"/>
          <w:sz w:val="24"/>
          <w:szCs w:val="24"/>
        </w:rPr>
        <w:t xml:space="preserve">16]. Need for building security into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devices, improving password </w:t>
      </w:r>
      <w:r w:rsidRPr="00EF5918">
        <w:rPr>
          <w:rFonts w:ascii="Times New Roman" w:hAnsi="Times New Roman" w:cs="Times New Roman"/>
          <w:sz w:val="24"/>
          <w:szCs w:val="24"/>
        </w:rPr>
        <w:lastRenderedPageBreak/>
        <w:t xml:space="preserve">strength, aware of connectedness with counter measures, considering big picture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take security measures, avoiding risk to human safety by providing end to end security in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better cyber security mechanisms, improving  the  count  of  security  professionals,  having  an  independent  body  for national cyber security.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and its security concerns are also studied by </w:t>
      </w:r>
      <w:r w:rsidR="008B4EF6">
        <w:rPr>
          <w:rFonts w:ascii="Times New Roman" w:hAnsi="Times New Roman" w:cs="Times New Roman"/>
          <w:sz w:val="24"/>
          <w:szCs w:val="24"/>
        </w:rPr>
        <w:t>[</w:t>
      </w:r>
      <w:r w:rsidRPr="00EF5918">
        <w:rPr>
          <w:rFonts w:ascii="Times New Roman" w:hAnsi="Times New Roman" w:cs="Times New Roman"/>
          <w:sz w:val="24"/>
          <w:szCs w:val="24"/>
        </w:rPr>
        <w:t>1</w:t>
      </w:r>
      <w:r w:rsidR="008B4EF6">
        <w:rPr>
          <w:rFonts w:ascii="Times New Roman" w:hAnsi="Times New Roman" w:cs="Times New Roman"/>
          <w:sz w:val="24"/>
          <w:szCs w:val="24"/>
        </w:rPr>
        <w:t>7</w:t>
      </w:r>
      <w:r w:rsidRPr="00EF5918">
        <w:rPr>
          <w:rFonts w:ascii="Times New Roman" w:hAnsi="Times New Roman" w:cs="Times New Roman"/>
          <w:sz w:val="24"/>
          <w:szCs w:val="24"/>
        </w:rPr>
        <w:t xml:space="preserve">]. They listed top 10 vulnerabilities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such as “poor physical security, insecure software, insecure configuration, insecure mobile interface, insecure cloud interface, privacy concerns, lack of transport encryption, insecure network services, authentication inefficiency, authorization inefficiency, and insecure web interface”.</w:t>
      </w:r>
    </w:p>
    <w:p w14:paraId="4EDB38B6" w14:textId="77777777" w:rsidR="00A2209E" w:rsidRPr="00EF5918" w:rsidRDefault="00EF5918" w:rsidP="00A2209E">
      <w:pPr>
        <w:rPr>
          <w:rFonts w:ascii="Times New Roman" w:hAnsi="Times New Roman" w:cs="Times New Roman"/>
          <w:b/>
          <w:sz w:val="24"/>
          <w:szCs w:val="24"/>
        </w:rPr>
      </w:pPr>
      <w:r>
        <w:rPr>
          <w:rFonts w:ascii="Times New Roman" w:hAnsi="Times New Roman" w:cs="Times New Roman"/>
          <w:b/>
          <w:sz w:val="24"/>
          <w:szCs w:val="24"/>
        </w:rPr>
        <w:t xml:space="preserve">2.15 </w:t>
      </w:r>
      <w:r w:rsidR="00A2209E" w:rsidRPr="00EF5918">
        <w:rPr>
          <w:rFonts w:ascii="Times New Roman" w:hAnsi="Times New Roman" w:cs="Times New Roman"/>
          <w:b/>
          <w:sz w:val="24"/>
          <w:szCs w:val="24"/>
        </w:rPr>
        <w:t xml:space="preserve">PRIVACY AND SECURITY IN </w:t>
      </w:r>
      <w:proofErr w:type="spellStart"/>
      <w:r w:rsidR="00A2209E" w:rsidRPr="00EF5918">
        <w:rPr>
          <w:rFonts w:ascii="Times New Roman" w:hAnsi="Times New Roman" w:cs="Times New Roman"/>
          <w:b/>
          <w:sz w:val="24"/>
          <w:szCs w:val="24"/>
        </w:rPr>
        <w:t>IoT</w:t>
      </w:r>
      <w:proofErr w:type="spellEnd"/>
      <w:r w:rsidR="00A2209E" w:rsidRPr="00EF5918">
        <w:rPr>
          <w:rFonts w:ascii="Times New Roman" w:hAnsi="Times New Roman" w:cs="Times New Roman"/>
          <w:b/>
          <w:sz w:val="24"/>
          <w:szCs w:val="24"/>
        </w:rPr>
        <w:t>-AWARE HEALTHCARE SYSTEMS</w:t>
      </w:r>
    </w:p>
    <w:p w14:paraId="4B1B6B38" w14:textId="405A8F22" w:rsidR="00A2209E" w:rsidRPr="00EF5918" w:rsidRDefault="00A2209E" w:rsidP="000446B2">
      <w:pPr>
        <w:jc w:val="both"/>
        <w:rPr>
          <w:rFonts w:ascii="Times New Roman" w:hAnsi="Times New Roman" w:cs="Times New Roman"/>
          <w:sz w:val="24"/>
          <w:szCs w:val="24"/>
        </w:rPr>
      </w:pPr>
      <w:r w:rsidRPr="00EF5918">
        <w:rPr>
          <w:rFonts w:ascii="Times New Roman" w:hAnsi="Times New Roman" w:cs="Times New Roman"/>
          <w:sz w:val="24"/>
          <w:szCs w:val="24"/>
        </w:rPr>
        <w:t xml:space="preserve">With </w:t>
      </w:r>
      <w:proofErr w:type="gramStart"/>
      <w:r w:rsidRPr="00EF5918">
        <w:rPr>
          <w:rFonts w:ascii="Times New Roman" w:hAnsi="Times New Roman" w:cs="Times New Roman"/>
          <w:sz w:val="24"/>
          <w:szCs w:val="24"/>
        </w:rPr>
        <w:t>the invent</w:t>
      </w:r>
      <w:proofErr w:type="gramEnd"/>
      <w:r w:rsidRPr="00EF5918">
        <w:rPr>
          <w:rFonts w:ascii="Times New Roman" w:hAnsi="Times New Roman" w:cs="Times New Roman"/>
          <w:sz w:val="24"/>
          <w:szCs w:val="24"/>
        </w:rPr>
        <w:t xml:space="preserve"> of e-Healthcare, healthcare services are provided efficiently using electronic devices. This can help remote monitoring of patients. It is further leveraged with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usage. This kind of service can help to have quality healthcare services for reduced cost. In this context, it is important to look into privacy and security issues as well for sustainable growth of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 healthcare units. </w:t>
      </w:r>
      <w:r w:rsidR="00F417AF">
        <w:rPr>
          <w:rFonts w:ascii="Times New Roman" w:hAnsi="Times New Roman" w:cs="Times New Roman"/>
          <w:sz w:val="24"/>
          <w:szCs w:val="24"/>
        </w:rPr>
        <w:t xml:space="preserve">They </w:t>
      </w:r>
      <w:r w:rsidRPr="00EF5918">
        <w:rPr>
          <w:rFonts w:ascii="Times New Roman" w:hAnsi="Times New Roman" w:cs="Times New Roman"/>
          <w:sz w:val="24"/>
          <w:szCs w:val="24"/>
        </w:rPr>
        <w:t xml:space="preserve">studied privacy and security issues in such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applications e</w:t>
      </w:r>
      <w:r w:rsidR="008B4EF6">
        <w:rPr>
          <w:rFonts w:ascii="Times New Roman" w:hAnsi="Times New Roman" w:cs="Times New Roman"/>
          <w:sz w:val="24"/>
          <w:szCs w:val="24"/>
        </w:rPr>
        <w:t xml:space="preserve">mployed </w:t>
      </w:r>
      <w:proofErr w:type="gramStart"/>
      <w:r w:rsidR="008B4EF6">
        <w:rPr>
          <w:rFonts w:ascii="Times New Roman" w:hAnsi="Times New Roman" w:cs="Times New Roman"/>
          <w:sz w:val="24"/>
          <w:szCs w:val="24"/>
        </w:rPr>
        <w:t>for  e</w:t>
      </w:r>
      <w:proofErr w:type="gramEnd"/>
      <w:r w:rsidR="008B4EF6">
        <w:rPr>
          <w:rFonts w:ascii="Times New Roman" w:hAnsi="Times New Roman" w:cs="Times New Roman"/>
          <w:sz w:val="24"/>
          <w:szCs w:val="24"/>
        </w:rPr>
        <w:t>-Healthcare  [</w:t>
      </w:r>
      <w:r w:rsidRPr="00EF5918">
        <w:rPr>
          <w:rFonts w:ascii="Times New Roman" w:hAnsi="Times New Roman" w:cs="Times New Roman"/>
          <w:sz w:val="24"/>
          <w:szCs w:val="24"/>
        </w:rPr>
        <w:t xml:space="preserve">14].  </w:t>
      </w:r>
      <w:proofErr w:type="gramStart"/>
      <w:r w:rsidRPr="00EF5918">
        <w:rPr>
          <w:rFonts w:ascii="Times New Roman" w:hAnsi="Times New Roman" w:cs="Times New Roman"/>
          <w:sz w:val="24"/>
          <w:szCs w:val="24"/>
        </w:rPr>
        <w:t>Privacy  refers</w:t>
      </w:r>
      <w:proofErr w:type="gramEnd"/>
      <w:r w:rsidRPr="00EF5918">
        <w:rPr>
          <w:rFonts w:ascii="Times New Roman" w:hAnsi="Times New Roman" w:cs="Times New Roman"/>
          <w:sz w:val="24"/>
          <w:szCs w:val="24"/>
        </w:rPr>
        <w:t xml:space="preserve">  to  non-disclosure  of  sensitive  data</w:t>
      </w:r>
      <w:r w:rsidR="000446B2" w:rsidRPr="00EF5918">
        <w:rPr>
          <w:rFonts w:ascii="Times New Roman" w:hAnsi="Times New Roman" w:cs="Times New Roman"/>
          <w:sz w:val="24"/>
          <w:szCs w:val="24"/>
        </w:rPr>
        <w:t xml:space="preserve"> </w:t>
      </w:r>
      <w:r w:rsidRPr="00EF5918">
        <w:rPr>
          <w:rFonts w:ascii="Times New Roman" w:hAnsi="Times New Roman" w:cs="Times New Roman"/>
          <w:sz w:val="24"/>
          <w:szCs w:val="24"/>
        </w:rPr>
        <w:t xml:space="preserve">pertaining to patient while security refers to allowing access to healthcare data with authentication. The universal access to healthcare data sources causes security and </w:t>
      </w:r>
      <w:proofErr w:type="gramStart"/>
      <w:r w:rsidRPr="00EF5918">
        <w:rPr>
          <w:rFonts w:ascii="Times New Roman" w:hAnsi="Times New Roman" w:cs="Times New Roman"/>
          <w:sz w:val="24"/>
          <w:szCs w:val="24"/>
        </w:rPr>
        <w:t>privacy  challenges</w:t>
      </w:r>
      <w:proofErr w:type="gramEnd"/>
      <w:r w:rsidRPr="00EF5918">
        <w:rPr>
          <w:rFonts w:ascii="Times New Roman" w:hAnsi="Times New Roman" w:cs="Times New Roman"/>
          <w:sz w:val="24"/>
          <w:szCs w:val="24"/>
        </w:rPr>
        <w:t xml:space="preserve">  that   are  to  be  overcome   for  sustainable  services.   Health information of individuals needs to be kept confidential. However, the transmission of sensitive data over wireless networks makes it vulnerable. Therefore, proper security is to be enforced besides preserving privacy of sensitive data. It is challenging to provide  global  access  and  at  the  same  time  protect  privacy  of  patients’  data. Achieving right to access to healthcare data and preventing disclosure of sensitive data is challenging. </w:t>
      </w:r>
      <w:r w:rsidR="00F417AF">
        <w:rPr>
          <w:rFonts w:ascii="Times New Roman" w:hAnsi="Times New Roman" w:cs="Times New Roman"/>
          <w:sz w:val="24"/>
          <w:szCs w:val="24"/>
        </w:rPr>
        <w:t>They</w:t>
      </w:r>
      <w:r w:rsidRPr="00EF5918">
        <w:rPr>
          <w:rFonts w:ascii="Times New Roman" w:hAnsi="Times New Roman" w:cs="Times New Roman"/>
          <w:sz w:val="24"/>
          <w:szCs w:val="24"/>
        </w:rPr>
        <w:t xml:space="preserve"> focused on information technologies that wor</w:t>
      </w:r>
      <w:r w:rsidR="008B4EF6">
        <w:rPr>
          <w:rFonts w:ascii="Times New Roman" w:hAnsi="Times New Roman" w:cs="Times New Roman"/>
          <w:sz w:val="24"/>
          <w:szCs w:val="24"/>
        </w:rPr>
        <w:t>k for healthcare services [2</w:t>
      </w:r>
      <w:r w:rsidRPr="00EF5918">
        <w:rPr>
          <w:rFonts w:ascii="Times New Roman" w:hAnsi="Times New Roman" w:cs="Times New Roman"/>
          <w:sz w:val="24"/>
          <w:szCs w:val="24"/>
        </w:rPr>
        <w:t xml:space="preserve">5]. The improvements include “electronic medical record (EMR), electronic health record (EHR) and Personal Health Record (PHR)”. </w:t>
      </w:r>
      <w:r w:rsidR="00F417AF">
        <w:rPr>
          <w:rFonts w:ascii="Times New Roman" w:hAnsi="Times New Roman" w:cs="Times New Roman"/>
          <w:sz w:val="24"/>
          <w:szCs w:val="24"/>
        </w:rPr>
        <w:t>They</w:t>
      </w:r>
      <w:r w:rsidRPr="00EF5918">
        <w:rPr>
          <w:rFonts w:ascii="Times New Roman" w:hAnsi="Times New Roman" w:cs="Times New Roman"/>
          <w:sz w:val="24"/>
          <w:szCs w:val="24"/>
        </w:rPr>
        <w:t xml:space="preserve"> proposed a roadmap to have smart cities with e-government and </w:t>
      </w:r>
      <w:r w:rsidR="008B4EF6">
        <w:rPr>
          <w:rFonts w:ascii="Times New Roman" w:hAnsi="Times New Roman" w:cs="Times New Roman"/>
          <w:sz w:val="24"/>
          <w:szCs w:val="24"/>
        </w:rPr>
        <w:t>cloud computing initiatives [</w:t>
      </w:r>
      <w:r w:rsidRPr="00EF5918">
        <w:rPr>
          <w:rFonts w:ascii="Times New Roman" w:hAnsi="Times New Roman" w:cs="Times New Roman"/>
          <w:sz w:val="24"/>
          <w:szCs w:val="24"/>
        </w:rPr>
        <w:t>14].</w:t>
      </w:r>
    </w:p>
    <w:p w14:paraId="75ED19A8" w14:textId="301B047D" w:rsidR="00A2209E" w:rsidRPr="00EF5918" w:rsidRDefault="00F417AF" w:rsidP="000446B2">
      <w:pPr>
        <w:jc w:val="both"/>
        <w:rPr>
          <w:rFonts w:ascii="Times New Roman" w:hAnsi="Times New Roman" w:cs="Times New Roman"/>
          <w:sz w:val="24"/>
          <w:szCs w:val="24"/>
        </w:rPr>
      </w:pPr>
      <w:r>
        <w:rPr>
          <w:rFonts w:ascii="Times New Roman" w:hAnsi="Times New Roman" w:cs="Times New Roman"/>
          <w:sz w:val="24"/>
          <w:szCs w:val="24"/>
        </w:rPr>
        <w:t>They</w:t>
      </w:r>
      <w:r w:rsidR="00A2209E" w:rsidRPr="00EF5918">
        <w:rPr>
          <w:rFonts w:ascii="Times New Roman" w:hAnsi="Times New Roman" w:cs="Times New Roman"/>
          <w:sz w:val="24"/>
          <w:szCs w:val="24"/>
        </w:rPr>
        <w:t xml:space="preserve"> studied privacy and sec</w:t>
      </w:r>
      <w:r w:rsidR="008B4EF6">
        <w:rPr>
          <w:rFonts w:ascii="Times New Roman" w:hAnsi="Times New Roman" w:cs="Times New Roman"/>
          <w:sz w:val="24"/>
          <w:szCs w:val="24"/>
        </w:rPr>
        <w:t xml:space="preserve">urity in </w:t>
      </w:r>
      <w:proofErr w:type="spellStart"/>
      <w:r w:rsidR="008B4EF6">
        <w:rPr>
          <w:rFonts w:ascii="Times New Roman" w:hAnsi="Times New Roman" w:cs="Times New Roman"/>
          <w:sz w:val="24"/>
          <w:szCs w:val="24"/>
        </w:rPr>
        <w:t>IoT</w:t>
      </w:r>
      <w:proofErr w:type="spellEnd"/>
      <w:r w:rsidR="008B4EF6">
        <w:rPr>
          <w:rFonts w:ascii="Times New Roman" w:hAnsi="Times New Roman" w:cs="Times New Roman"/>
          <w:sz w:val="24"/>
          <w:szCs w:val="24"/>
        </w:rPr>
        <w:t xml:space="preserve"> applications [2</w:t>
      </w:r>
      <w:r w:rsidR="00A2209E" w:rsidRPr="00EF5918">
        <w:rPr>
          <w:rFonts w:ascii="Times New Roman" w:hAnsi="Times New Roman" w:cs="Times New Roman"/>
          <w:sz w:val="24"/>
          <w:szCs w:val="24"/>
        </w:rPr>
        <w:t xml:space="preserve">4]. They proposed a reference architecture that can be used to build cloud-based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applications in the real world. They opined that “privacy and security” play vital role for sustainable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growth in healthcare sector. “Healthcare applications and integration of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w:t>
      </w:r>
      <w:proofErr w:type="gramStart"/>
      <w:r w:rsidR="00A2209E" w:rsidRPr="00EF5918">
        <w:rPr>
          <w:rFonts w:ascii="Times New Roman" w:hAnsi="Times New Roman" w:cs="Times New Roman"/>
          <w:sz w:val="24"/>
          <w:szCs w:val="24"/>
        </w:rPr>
        <w:t>also  should</w:t>
      </w:r>
      <w:proofErr w:type="gramEnd"/>
      <w:r w:rsidR="00A2209E" w:rsidRPr="00EF5918">
        <w:rPr>
          <w:rFonts w:ascii="Times New Roman" w:hAnsi="Times New Roman" w:cs="Times New Roman"/>
          <w:sz w:val="24"/>
          <w:szCs w:val="24"/>
        </w:rPr>
        <w:t xml:space="preserve">  be compliant  with prevailing  laws and  insurance requirements like “Health Insurance Portability and Accountability Act (HIPAA)”.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applications and service layers of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need to ensure security and privacy requirements such as “availability, privacy, nonrepudiation, integrity and authorization”.  </w:t>
      </w:r>
      <w:proofErr w:type="gramStart"/>
      <w:r w:rsidR="00A2209E" w:rsidRPr="00EF5918">
        <w:rPr>
          <w:rFonts w:ascii="Times New Roman" w:hAnsi="Times New Roman" w:cs="Times New Roman"/>
          <w:sz w:val="24"/>
          <w:szCs w:val="24"/>
        </w:rPr>
        <w:t>Improving  privacy</w:t>
      </w:r>
      <w:proofErr w:type="gramEnd"/>
      <w:r w:rsidR="00A2209E" w:rsidRPr="00EF5918">
        <w:rPr>
          <w:rFonts w:ascii="Times New Roman" w:hAnsi="Times New Roman" w:cs="Times New Roman"/>
          <w:sz w:val="24"/>
          <w:szCs w:val="24"/>
        </w:rPr>
        <w:t xml:space="preserve"> and  security in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applications  is  done using informed consent from users, control over privacy settings, vendor regulations, and access to  user data without lock-in, and user  identification and authentication. In addition to this </w:t>
      </w:r>
      <w:proofErr w:type="spellStart"/>
      <w:r w:rsidR="00A2209E" w:rsidRPr="00EF5918">
        <w:rPr>
          <w:rFonts w:ascii="Times New Roman" w:hAnsi="Times New Roman" w:cs="Times New Roman"/>
          <w:sz w:val="24"/>
          <w:szCs w:val="24"/>
        </w:rPr>
        <w:t>IoT</w:t>
      </w:r>
      <w:proofErr w:type="spellEnd"/>
      <w:r w:rsidR="00A2209E" w:rsidRPr="00EF5918">
        <w:rPr>
          <w:rFonts w:ascii="Times New Roman" w:hAnsi="Times New Roman" w:cs="Times New Roman"/>
          <w:sz w:val="24"/>
          <w:szCs w:val="24"/>
        </w:rPr>
        <w:t xml:space="preserve"> also needs physical security.</w:t>
      </w:r>
    </w:p>
    <w:p w14:paraId="065978D7" w14:textId="77777777" w:rsidR="00E366AB" w:rsidRDefault="00E366AB" w:rsidP="00A2209E">
      <w:pPr>
        <w:rPr>
          <w:rFonts w:ascii="Times New Roman" w:hAnsi="Times New Roman" w:cs="Times New Roman"/>
          <w:b/>
          <w:sz w:val="24"/>
          <w:szCs w:val="24"/>
        </w:rPr>
      </w:pPr>
    </w:p>
    <w:p w14:paraId="23FE4BD4" w14:textId="77777777" w:rsidR="00A2209E" w:rsidRPr="00EF5918" w:rsidRDefault="00A2209E" w:rsidP="00A2209E">
      <w:pPr>
        <w:rPr>
          <w:rFonts w:ascii="Times New Roman" w:hAnsi="Times New Roman" w:cs="Times New Roman"/>
          <w:b/>
          <w:sz w:val="24"/>
          <w:szCs w:val="24"/>
        </w:rPr>
      </w:pPr>
      <w:r w:rsidRPr="00EF5918">
        <w:rPr>
          <w:rFonts w:ascii="Times New Roman" w:hAnsi="Times New Roman" w:cs="Times New Roman"/>
          <w:b/>
          <w:sz w:val="24"/>
          <w:szCs w:val="24"/>
        </w:rPr>
        <w:t>2.16 SUMMARY</w:t>
      </w:r>
    </w:p>
    <w:p w14:paraId="6DAFB8FD" w14:textId="3616E959" w:rsidR="00C72058" w:rsidRDefault="00A2209E" w:rsidP="00042EF4">
      <w:pPr>
        <w:jc w:val="both"/>
        <w:rPr>
          <w:rFonts w:ascii="Times New Roman" w:hAnsi="Times New Roman" w:cs="Times New Roman"/>
          <w:sz w:val="24"/>
          <w:szCs w:val="24"/>
        </w:rPr>
      </w:pPr>
      <w:r w:rsidRPr="00EF5918">
        <w:rPr>
          <w:rFonts w:ascii="Times New Roman" w:hAnsi="Times New Roman" w:cs="Times New Roman"/>
          <w:sz w:val="24"/>
          <w:szCs w:val="24"/>
        </w:rPr>
        <w:t xml:space="preserve">This chapter has reviewed literature on different aspects associated with remote health monitoring using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technology. From the literature, the valuable insights are ascertained. They, </w:t>
      </w:r>
      <w:r w:rsidRPr="00EF5918">
        <w:rPr>
          <w:rFonts w:ascii="Times New Roman" w:hAnsi="Times New Roman" w:cs="Times New Roman"/>
          <w:sz w:val="24"/>
          <w:szCs w:val="24"/>
        </w:rPr>
        <w:lastRenderedPageBreak/>
        <w:t xml:space="preserve">along with important research gap, are provided here.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technology enabled any time, any place and anything connectivity. It paves way for humans (physical </w:t>
      </w:r>
      <w:r w:rsidR="00E366AB">
        <w:rPr>
          <w:rFonts w:ascii="Times New Roman" w:hAnsi="Times New Roman" w:cs="Times New Roman"/>
          <w:sz w:val="24"/>
          <w:szCs w:val="24"/>
        </w:rPr>
        <w:t>objects)</w:t>
      </w:r>
      <w:r w:rsidRPr="00EF5918">
        <w:rPr>
          <w:rFonts w:ascii="Times New Roman" w:hAnsi="Times New Roman" w:cs="Times New Roman"/>
          <w:sz w:val="24"/>
          <w:szCs w:val="24"/>
        </w:rPr>
        <w:t xml:space="preserve"> </w:t>
      </w:r>
      <w:proofErr w:type="gramStart"/>
      <w:r w:rsidRPr="00EF5918">
        <w:rPr>
          <w:rFonts w:ascii="Times New Roman" w:hAnsi="Times New Roman" w:cs="Times New Roman"/>
          <w:sz w:val="24"/>
          <w:szCs w:val="24"/>
        </w:rPr>
        <w:t>to  be</w:t>
      </w:r>
      <w:proofErr w:type="gramEnd"/>
      <w:r w:rsidRPr="00EF5918">
        <w:rPr>
          <w:rFonts w:ascii="Times New Roman" w:hAnsi="Times New Roman" w:cs="Times New Roman"/>
          <w:sz w:val="24"/>
          <w:szCs w:val="24"/>
        </w:rPr>
        <w:t xml:space="preserve">  integrated with  digital systems with the help  of wearable devices and sensors besides technologies like RFID and NFC. Many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integrated healthcare architectures are found in the literature. The common thread in</w:t>
      </w:r>
      <w:r w:rsidR="00042EF4" w:rsidRPr="00EF5918">
        <w:rPr>
          <w:rFonts w:ascii="Times New Roman" w:hAnsi="Times New Roman" w:cs="Times New Roman"/>
          <w:sz w:val="24"/>
          <w:szCs w:val="24"/>
        </w:rPr>
        <w:t xml:space="preserve"> </w:t>
      </w:r>
      <w:r w:rsidRPr="00EF5918">
        <w:rPr>
          <w:rFonts w:ascii="Times New Roman" w:hAnsi="Times New Roman" w:cs="Times New Roman"/>
          <w:sz w:val="24"/>
          <w:szCs w:val="24"/>
        </w:rPr>
        <w:t>all of them is that most of them are conceptual and theoretical in nature. However, the ideas presented in those architecture are very valuable. The idea behind remote health monitoring is to help rural people who cannot afford costly medical services. Towards this end there are architectures proposed. However, they suffer from the following problems. First, they lack in the realization of a framework that is based on smart bed associated with village PHC with patient having wearable devices in order to collec</w:t>
      </w:r>
      <w:r w:rsidR="00042EF4" w:rsidRPr="00EF5918">
        <w:rPr>
          <w:rFonts w:ascii="Times New Roman" w:hAnsi="Times New Roman" w:cs="Times New Roman"/>
          <w:sz w:val="24"/>
          <w:szCs w:val="24"/>
        </w:rPr>
        <w:t xml:space="preserve">t his/her </w:t>
      </w:r>
      <w:r w:rsidRPr="00EF5918">
        <w:rPr>
          <w:rFonts w:ascii="Times New Roman" w:hAnsi="Times New Roman" w:cs="Times New Roman"/>
          <w:sz w:val="24"/>
          <w:szCs w:val="24"/>
        </w:rPr>
        <w:t>vital signs remotely and provide real time monitoring. Second, instead of theatrical perspective, there is need for practical aspect that investigates the components towards realization of such application. Third, there is need for end to end security and privacy is to be preserved since healthcare data is sensitive in nature. These problems are addressed in the thesis and the subsequent chapters provide more details on the research carried out.</w:t>
      </w:r>
    </w:p>
    <w:p w14:paraId="0958ABDD" w14:textId="77777777" w:rsidR="00EF5918" w:rsidRPr="00EF5918" w:rsidRDefault="00EF5918" w:rsidP="00EF5918">
      <w:pPr>
        <w:jc w:val="both"/>
        <w:rPr>
          <w:rFonts w:ascii="Times New Roman" w:hAnsi="Times New Roman" w:cs="Times New Roman"/>
          <w:b/>
          <w:sz w:val="24"/>
          <w:szCs w:val="24"/>
        </w:rPr>
      </w:pPr>
      <w:r w:rsidRPr="00EF5918">
        <w:rPr>
          <w:rFonts w:ascii="Times New Roman" w:hAnsi="Times New Roman" w:cs="Times New Roman"/>
          <w:b/>
          <w:sz w:val="24"/>
          <w:szCs w:val="24"/>
        </w:rPr>
        <w:t xml:space="preserve">REFERENCES </w:t>
      </w:r>
    </w:p>
    <w:p w14:paraId="29C5EAC5" w14:textId="77777777" w:rsidR="00EF5918" w:rsidRPr="00EF5918" w:rsidRDefault="00EF5918" w:rsidP="00EF5918">
      <w:pPr>
        <w:jc w:val="both"/>
        <w:rPr>
          <w:rFonts w:ascii="Times New Roman" w:hAnsi="Times New Roman" w:cs="Times New Roman"/>
          <w:sz w:val="24"/>
          <w:szCs w:val="24"/>
        </w:rPr>
      </w:pPr>
      <w:r>
        <w:rPr>
          <w:rFonts w:ascii="Times New Roman" w:hAnsi="Times New Roman" w:cs="Times New Roman"/>
          <w:sz w:val="24"/>
          <w:szCs w:val="24"/>
        </w:rPr>
        <w:t>1</w:t>
      </w:r>
      <w:r w:rsidR="00F24793">
        <w:rPr>
          <w:rFonts w:ascii="Times New Roman" w:hAnsi="Times New Roman" w:cs="Times New Roman"/>
          <w:sz w:val="24"/>
          <w:szCs w:val="24"/>
        </w:rPr>
        <w:t xml:space="preserve"> </w:t>
      </w:r>
      <w:r w:rsidRPr="00EF5918">
        <w:rPr>
          <w:rFonts w:ascii="Times New Roman" w:hAnsi="Times New Roman" w:cs="Times New Roman"/>
          <w:sz w:val="24"/>
          <w:szCs w:val="24"/>
        </w:rPr>
        <w:t xml:space="preserve">T. </w:t>
      </w:r>
      <w:proofErr w:type="spellStart"/>
      <w:r w:rsidRPr="00EF5918">
        <w:rPr>
          <w:rFonts w:ascii="Times New Roman" w:hAnsi="Times New Roman" w:cs="Times New Roman"/>
          <w:sz w:val="24"/>
          <w:szCs w:val="24"/>
        </w:rPr>
        <w:t>Bhattasali</w:t>
      </w:r>
      <w:proofErr w:type="spellEnd"/>
      <w:r w:rsidRPr="00EF5918">
        <w:rPr>
          <w:rFonts w:ascii="Times New Roman" w:hAnsi="Times New Roman" w:cs="Times New Roman"/>
          <w:sz w:val="24"/>
          <w:szCs w:val="24"/>
        </w:rPr>
        <w:t xml:space="preserve">, N. </w:t>
      </w:r>
      <w:proofErr w:type="spellStart"/>
      <w:r w:rsidRPr="00EF5918">
        <w:rPr>
          <w:rFonts w:ascii="Times New Roman" w:hAnsi="Times New Roman" w:cs="Times New Roman"/>
          <w:sz w:val="24"/>
          <w:szCs w:val="24"/>
        </w:rPr>
        <w:t>Chaki</w:t>
      </w:r>
      <w:proofErr w:type="spellEnd"/>
      <w:r w:rsidRPr="00EF5918">
        <w:rPr>
          <w:rFonts w:ascii="Times New Roman" w:hAnsi="Times New Roman" w:cs="Times New Roman"/>
          <w:sz w:val="24"/>
          <w:szCs w:val="24"/>
        </w:rPr>
        <w:t xml:space="preserve">, “Exploring Security as a Service for </w:t>
      </w:r>
      <w:proofErr w:type="spellStart"/>
      <w:r w:rsidRPr="00EF5918">
        <w:rPr>
          <w:rFonts w:ascii="Times New Roman" w:hAnsi="Times New Roman" w:cs="Times New Roman"/>
          <w:sz w:val="24"/>
          <w:szCs w:val="24"/>
        </w:rPr>
        <w:t>IoT</w:t>
      </w:r>
      <w:proofErr w:type="spellEnd"/>
      <w:r w:rsidRPr="00EF5918">
        <w:rPr>
          <w:rFonts w:ascii="Times New Roman" w:hAnsi="Times New Roman" w:cs="Times New Roman"/>
          <w:sz w:val="24"/>
          <w:szCs w:val="24"/>
        </w:rPr>
        <w:t xml:space="preserve"> Enabled Remote Application Framework”, In: Proceedings of 14th ACM International Conference on Mobile Systems, Applications, and Services Companion, ACM </w:t>
      </w:r>
      <w:proofErr w:type="spellStart"/>
      <w:r w:rsidRPr="00EF5918">
        <w:rPr>
          <w:rFonts w:ascii="Times New Roman" w:hAnsi="Times New Roman" w:cs="Times New Roman"/>
          <w:sz w:val="24"/>
          <w:szCs w:val="24"/>
        </w:rPr>
        <w:t>Mobisys</w:t>
      </w:r>
      <w:proofErr w:type="spellEnd"/>
      <w:r w:rsidRPr="00EF5918">
        <w:rPr>
          <w:rFonts w:ascii="Times New Roman" w:hAnsi="Times New Roman" w:cs="Times New Roman"/>
          <w:sz w:val="24"/>
          <w:szCs w:val="24"/>
        </w:rPr>
        <w:t xml:space="preserve"> (2016).</w:t>
      </w:r>
    </w:p>
    <w:p w14:paraId="28CC44DC"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2 </w:t>
      </w:r>
      <w:r w:rsidR="00EF5918" w:rsidRPr="00EF5918">
        <w:rPr>
          <w:rFonts w:ascii="Times New Roman" w:hAnsi="Times New Roman" w:cs="Times New Roman"/>
          <w:sz w:val="24"/>
          <w:szCs w:val="24"/>
        </w:rPr>
        <w:t xml:space="preserve">T. </w:t>
      </w:r>
      <w:proofErr w:type="spellStart"/>
      <w:r w:rsidR="00EF5918" w:rsidRPr="00EF5918">
        <w:rPr>
          <w:rFonts w:ascii="Times New Roman" w:hAnsi="Times New Roman" w:cs="Times New Roman"/>
          <w:sz w:val="24"/>
          <w:szCs w:val="24"/>
        </w:rPr>
        <w:t>Bhattasali</w:t>
      </w:r>
      <w:proofErr w:type="spellEnd"/>
      <w:r w:rsidR="00EF5918" w:rsidRPr="00EF5918">
        <w:rPr>
          <w:rFonts w:ascii="Times New Roman" w:hAnsi="Times New Roman" w:cs="Times New Roman"/>
          <w:sz w:val="24"/>
          <w:szCs w:val="24"/>
        </w:rPr>
        <w:t xml:space="preserve">, R. </w:t>
      </w:r>
      <w:proofErr w:type="spellStart"/>
      <w:r w:rsidR="00EF5918" w:rsidRPr="00EF5918">
        <w:rPr>
          <w:rFonts w:ascii="Times New Roman" w:hAnsi="Times New Roman" w:cs="Times New Roman"/>
          <w:sz w:val="24"/>
          <w:szCs w:val="24"/>
        </w:rPr>
        <w:t>Chaki</w:t>
      </w:r>
      <w:proofErr w:type="spellEnd"/>
      <w:r w:rsidR="00EF5918" w:rsidRPr="00EF5918">
        <w:rPr>
          <w:rFonts w:ascii="Times New Roman" w:hAnsi="Times New Roman" w:cs="Times New Roman"/>
          <w:sz w:val="24"/>
          <w:szCs w:val="24"/>
        </w:rPr>
        <w:t xml:space="preserve">, N. </w:t>
      </w:r>
      <w:proofErr w:type="spellStart"/>
      <w:r w:rsidR="00EF5918" w:rsidRPr="00EF5918">
        <w:rPr>
          <w:rFonts w:ascii="Times New Roman" w:hAnsi="Times New Roman" w:cs="Times New Roman"/>
          <w:sz w:val="24"/>
          <w:szCs w:val="24"/>
        </w:rPr>
        <w:t>Chaki</w:t>
      </w:r>
      <w:proofErr w:type="spellEnd"/>
      <w:r w:rsidR="00EF5918" w:rsidRPr="00EF5918">
        <w:rPr>
          <w:rFonts w:ascii="Times New Roman" w:hAnsi="Times New Roman" w:cs="Times New Roman"/>
          <w:sz w:val="24"/>
          <w:szCs w:val="24"/>
        </w:rPr>
        <w:t>, K. Saeed, “Securing Service in Remote Healthcare”, Advanced Computing and Systems for Security, Springer, Advances in Intelligent Systems and Computing, Volume 395 (2016).</w:t>
      </w:r>
    </w:p>
    <w:p w14:paraId="3F7A75BA"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3 </w:t>
      </w:r>
      <w:r w:rsidR="00EF5918" w:rsidRPr="00EF5918">
        <w:rPr>
          <w:rFonts w:ascii="Times New Roman" w:hAnsi="Times New Roman" w:cs="Times New Roman"/>
          <w:sz w:val="24"/>
          <w:szCs w:val="24"/>
        </w:rPr>
        <w:t xml:space="preserve">T. </w:t>
      </w:r>
      <w:proofErr w:type="spellStart"/>
      <w:r w:rsidR="00EF5918" w:rsidRPr="00EF5918">
        <w:rPr>
          <w:rFonts w:ascii="Times New Roman" w:hAnsi="Times New Roman" w:cs="Times New Roman"/>
          <w:sz w:val="24"/>
          <w:szCs w:val="24"/>
        </w:rPr>
        <w:t>Bhattasali</w:t>
      </w:r>
      <w:proofErr w:type="spellEnd"/>
      <w:r w:rsidR="00EF5918" w:rsidRPr="00EF5918">
        <w:rPr>
          <w:rFonts w:ascii="Times New Roman" w:hAnsi="Times New Roman" w:cs="Times New Roman"/>
          <w:sz w:val="24"/>
          <w:szCs w:val="24"/>
        </w:rPr>
        <w:t xml:space="preserve">, R. </w:t>
      </w:r>
      <w:proofErr w:type="spellStart"/>
      <w:r w:rsidR="00EF5918" w:rsidRPr="00EF5918">
        <w:rPr>
          <w:rFonts w:ascii="Times New Roman" w:hAnsi="Times New Roman" w:cs="Times New Roman"/>
          <w:sz w:val="24"/>
          <w:szCs w:val="24"/>
        </w:rPr>
        <w:t>Chaki</w:t>
      </w:r>
      <w:proofErr w:type="spellEnd"/>
      <w:r w:rsidR="00EF5918" w:rsidRPr="00EF5918">
        <w:rPr>
          <w:rFonts w:ascii="Times New Roman" w:hAnsi="Times New Roman" w:cs="Times New Roman"/>
          <w:sz w:val="24"/>
          <w:szCs w:val="24"/>
        </w:rPr>
        <w:t xml:space="preserve">, N. </w:t>
      </w:r>
      <w:proofErr w:type="spellStart"/>
      <w:r w:rsidR="00EF5918" w:rsidRPr="00EF5918">
        <w:rPr>
          <w:rFonts w:ascii="Times New Roman" w:hAnsi="Times New Roman" w:cs="Times New Roman"/>
          <w:sz w:val="24"/>
          <w:szCs w:val="24"/>
        </w:rPr>
        <w:t>Chaki</w:t>
      </w:r>
      <w:proofErr w:type="spellEnd"/>
      <w:r w:rsidR="00EF5918" w:rsidRPr="00EF5918">
        <w:rPr>
          <w:rFonts w:ascii="Times New Roman" w:hAnsi="Times New Roman" w:cs="Times New Roman"/>
          <w:sz w:val="24"/>
          <w:szCs w:val="24"/>
        </w:rPr>
        <w:t>, K. Saeed, “An Adaptation of Context And Trust Aware Workflow Oriented Access Control For Remote Healthcare”, International Journal of Software engineering and Knowledge Engineering (IJSEKE), June (2018).</w:t>
      </w:r>
    </w:p>
    <w:p w14:paraId="58033730"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4</w:t>
      </w:r>
      <w:r w:rsidR="00EF5918" w:rsidRPr="00EF5918">
        <w:rPr>
          <w:rFonts w:ascii="Times New Roman" w:hAnsi="Times New Roman" w:cs="Times New Roman"/>
          <w:sz w:val="24"/>
          <w:szCs w:val="24"/>
        </w:rPr>
        <w:t xml:space="preserve"> S. H. Kim, W. Whitt, “Statistical analysis with Little's Law”, </w:t>
      </w:r>
      <w:proofErr w:type="spellStart"/>
      <w:r w:rsidR="00EF5918" w:rsidRPr="00EF5918">
        <w:rPr>
          <w:rFonts w:ascii="Times New Roman" w:hAnsi="Times New Roman" w:cs="Times New Roman"/>
          <w:sz w:val="24"/>
          <w:szCs w:val="24"/>
        </w:rPr>
        <w:t>Oper</w:t>
      </w:r>
      <w:proofErr w:type="spellEnd"/>
      <w:r w:rsidR="00EF5918" w:rsidRPr="00EF5918">
        <w:rPr>
          <w:rFonts w:ascii="Times New Roman" w:hAnsi="Times New Roman" w:cs="Times New Roman"/>
          <w:sz w:val="24"/>
          <w:szCs w:val="24"/>
        </w:rPr>
        <w:t>. Res., 61(4) (2013).</w:t>
      </w:r>
    </w:p>
    <w:p w14:paraId="0E690561"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5 </w:t>
      </w:r>
      <w:r w:rsidR="00EF5918" w:rsidRPr="00EF5918">
        <w:rPr>
          <w:rFonts w:ascii="Times New Roman" w:hAnsi="Times New Roman" w:cs="Times New Roman"/>
          <w:sz w:val="24"/>
          <w:szCs w:val="24"/>
        </w:rPr>
        <w:t xml:space="preserve">T.  </w:t>
      </w:r>
      <w:proofErr w:type="spellStart"/>
      <w:r w:rsidR="00EF5918" w:rsidRPr="00EF5918">
        <w:rPr>
          <w:rFonts w:ascii="Times New Roman" w:hAnsi="Times New Roman" w:cs="Times New Roman"/>
          <w:sz w:val="24"/>
          <w:szCs w:val="24"/>
        </w:rPr>
        <w:t>Bhattasali</w:t>
      </w:r>
      <w:proofErr w:type="spellEnd"/>
      <w:r w:rsidR="00EF5918" w:rsidRPr="00EF5918">
        <w:rPr>
          <w:rFonts w:ascii="Times New Roman" w:hAnsi="Times New Roman" w:cs="Times New Roman"/>
          <w:sz w:val="24"/>
          <w:szCs w:val="24"/>
        </w:rPr>
        <w:t>,  “A  New  Interaction  Model  for  Mapping  Cloud  Flow  to  Virtual  Machine”, International Journal for Research in Engineering Application &amp; Management (IJREAM), Special Issue, November 2018.</w:t>
      </w:r>
    </w:p>
    <w:p w14:paraId="6E002504"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6 </w:t>
      </w:r>
      <w:r w:rsidR="00EF5918" w:rsidRPr="00EF5918">
        <w:rPr>
          <w:rFonts w:ascii="Times New Roman" w:hAnsi="Times New Roman" w:cs="Times New Roman"/>
          <w:sz w:val="24"/>
          <w:szCs w:val="24"/>
        </w:rPr>
        <w:t xml:space="preserve">Y. Wang, G-Y. </w:t>
      </w:r>
      <w:proofErr w:type="spellStart"/>
      <w:r w:rsidR="00EF5918" w:rsidRPr="00EF5918">
        <w:rPr>
          <w:rFonts w:ascii="Times New Roman" w:hAnsi="Times New Roman" w:cs="Times New Roman"/>
          <w:sz w:val="24"/>
          <w:szCs w:val="24"/>
        </w:rPr>
        <w:t>Du</w:t>
      </w:r>
      <w:proofErr w:type="gramStart"/>
      <w:r w:rsidR="00EF5918" w:rsidRPr="00EF5918">
        <w:rPr>
          <w:rFonts w:ascii="Times New Roman" w:hAnsi="Times New Roman" w:cs="Times New Roman"/>
          <w:sz w:val="24"/>
          <w:szCs w:val="24"/>
        </w:rPr>
        <w:t>,F</w:t>
      </w:r>
      <w:proofErr w:type="spellEnd"/>
      <w:proofErr w:type="gramEnd"/>
      <w:r w:rsidR="00EF5918" w:rsidRPr="00EF5918">
        <w:rPr>
          <w:rFonts w:ascii="Times New Roman" w:hAnsi="Times New Roman" w:cs="Times New Roman"/>
          <w:sz w:val="24"/>
          <w:szCs w:val="24"/>
        </w:rPr>
        <w:t>-X. Sun, “A Model for User Authentication Based On Manner of Keystroke And Principal Component Analysis”, In: Proceedings of International Conference on Machine Learning and Cybernetics (2006).</w:t>
      </w:r>
    </w:p>
    <w:p w14:paraId="1698EEEF"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7</w:t>
      </w:r>
      <w:r w:rsidR="00EF5918" w:rsidRPr="00EF5918">
        <w:rPr>
          <w:rFonts w:ascii="Times New Roman" w:hAnsi="Times New Roman" w:cs="Times New Roman"/>
          <w:sz w:val="24"/>
          <w:szCs w:val="24"/>
        </w:rPr>
        <w:t xml:space="preserve"> K.S. </w:t>
      </w:r>
      <w:proofErr w:type="spellStart"/>
      <w:r w:rsidR="00EF5918" w:rsidRPr="00EF5918">
        <w:rPr>
          <w:rFonts w:ascii="Times New Roman" w:hAnsi="Times New Roman" w:cs="Times New Roman"/>
          <w:sz w:val="24"/>
          <w:szCs w:val="24"/>
        </w:rPr>
        <w:t>Balagani</w:t>
      </w:r>
      <w:proofErr w:type="spellEnd"/>
      <w:r w:rsidR="00EF5918" w:rsidRPr="00EF5918">
        <w:rPr>
          <w:rFonts w:ascii="Times New Roman" w:hAnsi="Times New Roman" w:cs="Times New Roman"/>
          <w:sz w:val="24"/>
          <w:szCs w:val="24"/>
        </w:rPr>
        <w:t xml:space="preserve">, V.V. A. </w:t>
      </w:r>
      <w:proofErr w:type="spellStart"/>
      <w:r w:rsidR="00EF5918" w:rsidRPr="00EF5918">
        <w:rPr>
          <w:rFonts w:ascii="Times New Roman" w:hAnsi="Times New Roman" w:cs="Times New Roman"/>
          <w:sz w:val="24"/>
          <w:szCs w:val="24"/>
        </w:rPr>
        <w:t>Phoha</w:t>
      </w:r>
      <w:proofErr w:type="spellEnd"/>
      <w:r w:rsidR="00EF5918" w:rsidRPr="00EF5918">
        <w:rPr>
          <w:rFonts w:ascii="Times New Roman" w:hAnsi="Times New Roman" w:cs="Times New Roman"/>
          <w:sz w:val="24"/>
          <w:szCs w:val="24"/>
        </w:rPr>
        <w:t xml:space="preserve">, S. </w:t>
      </w:r>
      <w:proofErr w:type="spellStart"/>
      <w:r w:rsidR="00EF5918" w:rsidRPr="00EF5918">
        <w:rPr>
          <w:rFonts w:ascii="Times New Roman" w:hAnsi="Times New Roman" w:cs="Times New Roman"/>
          <w:sz w:val="24"/>
          <w:szCs w:val="24"/>
        </w:rPr>
        <w:t>Phoha</w:t>
      </w:r>
      <w:proofErr w:type="spellEnd"/>
      <w:r w:rsidR="00EF5918" w:rsidRPr="00EF5918">
        <w:rPr>
          <w:rFonts w:ascii="Times New Roman" w:hAnsi="Times New Roman" w:cs="Times New Roman"/>
          <w:sz w:val="24"/>
          <w:szCs w:val="24"/>
        </w:rPr>
        <w:t>, “On the discriminabili</w:t>
      </w:r>
      <w:r>
        <w:rPr>
          <w:rFonts w:ascii="Times New Roman" w:hAnsi="Times New Roman" w:cs="Times New Roman"/>
          <w:sz w:val="24"/>
          <w:szCs w:val="24"/>
        </w:rPr>
        <w:t xml:space="preserve">ty of Keystroke Feature Vectors </w:t>
      </w:r>
      <w:r w:rsidR="00EF5918" w:rsidRPr="00EF5918">
        <w:rPr>
          <w:rFonts w:ascii="Times New Roman" w:hAnsi="Times New Roman" w:cs="Times New Roman"/>
          <w:sz w:val="24"/>
          <w:szCs w:val="24"/>
        </w:rPr>
        <w:t>Used In Fixed Text Keystroke Authentication”, 32(7) (2011).</w:t>
      </w:r>
    </w:p>
    <w:p w14:paraId="041310A2"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00EF5918" w:rsidRPr="00EF5918">
        <w:rPr>
          <w:rFonts w:ascii="Times New Roman" w:hAnsi="Times New Roman" w:cs="Times New Roman"/>
          <w:sz w:val="24"/>
          <w:szCs w:val="24"/>
        </w:rPr>
        <w:t>D.Gunetti</w:t>
      </w:r>
      <w:proofErr w:type="spellEnd"/>
      <w:r w:rsidR="00EF5918" w:rsidRPr="00EF5918">
        <w:rPr>
          <w:rFonts w:ascii="Times New Roman" w:hAnsi="Times New Roman" w:cs="Times New Roman"/>
          <w:sz w:val="24"/>
          <w:szCs w:val="24"/>
        </w:rPr>
        <w:t xml:space="preserve">, C. </w:t>
      </w:r>
      <w:proofErr w:type="spellStart"/>
      <w:r w:rsidR="00EF5918" w:rsidRPr="00EF5918">
        <w:rPr>
          <w:rFonts w:ascii="Times New Roman" w:hAnsi="Times New Roman" w:cs="Times New Roman"/>
          <w:sz w:val="24"/>
          <w:szCs w:val="24"/>
        </w:rPr>
        <w:t>Picardi</w:t>
      </w:r>
      <w:proofErr w:type="spellEnd"/>
      <w:r w:rsidR="00EF5918" w:rsidRPr="00EF5918">
        <w:rPr>
          <w:rFonts w:ascii="Times New Roman" w:hAnsi="Times New Roman" w:cs="Times New Roman"/>
          <w:sz w:val="24"/>
          <w:szCs w:val="24"/>
        </w:rPr>
        <w:t xml:space="preserve">, M. </w:t>
      </w:r>
      <w:proofErr w:type="spellStart"/>
      <w:r w:rsidR="00EF5918" w:rsidRPr="00EF5918">
        <w:rPr>
          <w:rFonts w:ascii="Times New Roman" w:hAnsi="Times New Roman" w:cs="Times New Roman"/>
          <w:sz w:val="24"/>
          <w:szCs w:val="24"/>
        </w:rPr>
        <w:t>Karnan</w:t>
      </w:r>
      <w:proofErr w:type="spellEnd"/>
      <w:r w:rsidR="00EF5918" w:rsidRPr="00EF5918">
        <w:rPr>
          <w:rFonts w:ascii="Times New Roman" w:hAnsi="Times New Roman" w:cs="Times New Roman"/>
          <w:sz w:val="24"/>
          <w:szCs w:val="24"/>
        </w:rPr>
        <w:t xml:space="preserve">, M. </w:t>
      </w:r>
      <w:proofErr w:type="spellStart"/>
      <w:r w:rsidR="00EF5918" w:rsidRPr="00EF5918">
        <w:rPr>
          <w:rFonts w:ascii="Times New Roman" w:hAnsi="Times New Roman" w:cs="Times New Roman"/>
          <w:sz w:val="24"/>
          <w:szCs w:val="24"/>
        </w:rPr>
        <w:t>Akila</w:t>
      </w:r>
      <w:proofErr w:type="spellEnd"/>
      <w:r w:rsidR="00EF5918" w:rsidRPr="00EF5918">
        <w:rPr>
          <w:rFonts w:ascii="Times New Roman" w:hAnsi="Times New Roman" w:cs="Times New Roman"/>
          <w:sz w:val="24"/>
          <w:szCs w:val="24"/>
        </w:rPr>
        <w:t xml:space="preserve">, N. </w:t>
      </w:r>
      <w:proofErr w:type="spellStart"/>
      <w:r w:rsidR="00EF5918" w:rsidRPr="00EF5918">
        <w:rPr>
          <w:rFonts w:ascii="Times New Roman" w:hAnsi="Times New Roman" w:cs="Times New Roman"/>
          <w:sz w:val="24"/>
          <w:szCs w:val="24"/>
        </w:rPr>
        <w:t>Krishnaraj</w:t>
      </w:r>
      <w:proofErr w:type="spellEnd"/>
      <w:r w:rsidR="00EF5918" w:rsidRPr="00EF5918">
        <w:rPr>
          <w:rFonts w:ascii="Times New Roman" w:hAnsi="Times New Roman" w:cs="Times New Roman"/>
          <w:sz w:val="24"/>
          <w:szCs w:val="24"/>
        </w:rPr>
        <w:t xml:space="preserve">, “Biometric Personal Authentication Using Keystroke Dynamics: A Review”, Elsevier Journal of Applied Soft </w:t>
      </w:r>
      <w:proofErr w:type="gramStart"/>
      <w:r w:rsidR="00EF5918" w:rsidRPr="00EF5918">
        <w:rPr>
          <w:rFonts w:ascii="Times New Roman" w:hAnsi="Times New Roman" w:cs="Times New Roman"/>
          <w:sz w:val="24"/>
          <w:szCs w:val="24"/>
        </w:rPr>
        <w:t>Computing ,11</w:t>
      </w:r>
      <w:proofErr w:type="gramEnd"/>
      <w:r w:rsidR="00EF5918" w:rsidRPr="00EF5918">
        <w:rPr>
          <w:rFonts w:ascii="Times New Roman" w:hAnsi="Times New Roman" w:cs="Times New Roman"/>
          <w:sz w:val="24"/>
          <w:szCs w:val="24"/>
        </w:rPr>
        <w:t>(2) (2011).</w:t>
      </w:r>
    </w:p>
    <w:p w14:paraId="6A71C71A"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r w:rsidR="00EF5918" w:rsidRPr="00EF5918">
        <w:rPr>
          <w:rFonts w:ascii="Times New Roman" w:hAnsi="Times New Roman" w:cs="Times New Roman"/>
          <w:sz w:val="24"/>
          <w:szCs w:val="24"/>
        </w:rPr>
        <w:t xml:space="preserve">D. </w:t>
      </w:r>
      <w:proofErr w:type="spellStart"/>
      <w:r w:rsidR="00EF5918" w:rsidRPr="00EF5918">
        <w:rPr>
          <w:rFonts w:ascii="Times New Roman" w:hAnsi="Times New Roman" w:cs="Times New Roman"/>
          <w:sz w:val="24"/>
          <w:szCs w:val="24"/>
        </w:rPr>
        <w:t>Gunetti</w:t>
      </w:r>
      <w:proofErr w:type="spellEnd"/>
      <w:r w:rsidR="00EF5918" w:rsidRPr="00EF5918">
        <w:rPr>
          <w:rFonts w:ascii="Times New Roman" w:hAnsi="Times New Roman" w:cs="Times New Roman"/>
          <w:sz w:val="24"/>
          <w:szCs w:val="24"/>
        </w:rPr>
        <w:t xml:space="preserve">, C. </w:t>
      </w:r>
      <w:proofErr w:type="spellStart"/>
      <w:r w:rsidR="00EF5918" w:rsidRPr="00EF5918">
        <w:rPr>
          <w:rFonts w:ascii="Times New Roman" w:hAnsi="Times New Roman" w:cs="Times New Roman"/>
          <w:sz w:val="24"/>
          <w:szCs w:val="24"/>
        </w:rPr>
        <w:t>Picardi</w:t>
      </w:r>
      <w:proofErr w:type="spellEnd"/>
      <w:r w:rsidR="00EF5918" w:rsidRPr="00EF5918">
        <w:rPr>
          <w:rFonts w:ascii="Times New Roman" w:hAnsi="Times New Roman" w:cs="Times New Roman"/>
          <w:sz w:val="24"/>
          <w:szCs w:val="24"/>
        </w:rPr>
        <w:t xml:space="preserve">, “Keystroke Analysis of Free Text”, ACM </w:t>
      </w:r>
      <w:r>
        <w:rPr>
          <w:rFonts w:ascii="Times New Roman" w:hAnsi="Times New Roman" w:cs="Times New Roman"/>
          <w:sz w:val="24"/>
          <w:szCs w:val="24"/>
        </w:rPr>
        <w:t xml:space="preserve">Transactions on Information and </w:t>
      </w:r>
      <w:r w:rsidR="00EF5918" w:rsidRPr="00EF5918">
        <w:rPr>
          <w:rFonts w:ascii="Times New Roman" w:hAnsi="Times New Roman" w:cs="Times New Roman"/>
          <w:sz w:val="24"/>
          <w:szCs w:val="24"/>
        </w:rPr>
        <w:t>System Security, 8(3) (2005).</w:t>
      </w:r>
    </w:p>
    <w:p w14:paraId="29F02FC0" w14:textId="77777777" w:rsidR="00EF5918" w:rsidRPr="00EF5918" w:rsidRDefault="00F24793" w:rsidP="00EF5918">
      <w:pPr>
        <w:jc w:val="both"/>
        <w:rPr>
          <w:rFonts w:ascii="Times New Roman" w:hAnsi="Times New Roman" w:cs="Times New Roman"/>
          <w:sz w:val="24"/>
          <w:szCs w:val="24"/>
        </w:rPr>
      </w:pPr>
      <w:proofErr w:type="gramStart"/>
      <w:r>
        <w:rPr>
          <w:rFonts w:ascii="Times New Roman" w:hAnsi="Times New Roman" w:cs="Times New Roman"/>
          <w:sz w:val="24"/>
          <w:szCs w:val="24"/>
        </w:rPr>
        <w:t>10</w:t>
      </w:r>
      <w:r w:rsidR="00EF5918" w:rsidRPr="00EF5918">
        <w:rPr>
          <w:rFonts w:ascii="Times New Roman" w:hAnsi="Times New Roman" w:cs="Times New Roman"/>
          <w:sz w:val="24"/>
          <w:szCs w:val="24"/>
        </w:rPr>
        <w:t xml:space="preserve">  A</w:t>
      </w:r>
      <w:proofErr w:type="gramEnd"/>
      <w:r w:rsidR="00EF5918" w:rsidRPr="00EF5918">
        <w:rPr>
          <w:rFonts w:ascii="Times New Roman" w:hAnsi="Times New Roman" w:cs="Times New Roman"/>
          <w:sz w:val="24"/>
          <w:szCs w:val="24"/>
        </w:rPr>
        <w:t xml:space="preserve">. Ahmed, I. </w:t>
      </w:r>
      <w:proofErr w:type="spellStart"/>
      <w:r w:rsidR="00EF5918" w:rsidRPr="00EF5918">
        <w:rPr>
          <w:rFonts w:ascii="Times New Roman" w:hAnsi="Times New Roman" w:cs="Times New Roman"/>
          <w:sz w:val="24"/>
          <w:szCs w:val="24"/>
        </w:rPr>
        <w:t>Traore</w:t>
      </w:r>
      <w:proofErr w:type="spellEnd"/>
      <w:r w:rsidR="00EF5918" w:rsidRPr="00EF5918">
        <w:rPr>
          <w:rFonts w:ascii="Times New Roman" w:hAnsi="Times New Roman" w:cs="Times New Roman"/>
          <w:sz w:val="24"/>
          <w:szCs w:val="24"/>
        </w:rPr>
        <w:t>, “Biometric Recognition Based on Free</w:t>
      </w:r>
      <w:r>
        <w:rPr>
          <w:rFonts w:ascii="Times New Roman" w:hAnsi="Times New Roman" w:cs="Times New Roman"/>
          <w:sz w:val="24"/>
          <w:szCs w:val="24"/>
        </w:rPr>
        <w:t xml:space="preserve">-Text Keystroke Dynamics”, IEEE </w:t>
      </w:r>
      <w:r w:rsidR="00EF5918" w:rsidRPr="00EF5918">
        <w:rPr>
          <w:rFonts w:ascii="Times New Roman" w:hAnsi="Times New Roman" w:cs="Times New Roman"/>
          <w:sz w:val="24"/>
          <w:szCs w:val="24"/>
        </w:rPr>
        <w:t xml:space="preserve">Transactions on Cybernetics, 44(4)(2014). </w:t>
      </w:r>
    </w:p>
    <w:p w14:paraId="7E64A386"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11 </w:t>
      </w:r>
      <w:r w:rsidR="00EF5918" w:rsidRPr="00EF5918">
        <w:rPr>
          <w:rFonts w:ascii="Times New Roman" w:hAnsi="Times New Roman" w:cs="Times New Roman"/>
          <w:sz w:val="24"/>
          <w:szCs w:val="24"/>
        </w:rPr>
        <w:t xml:space="preserve">T. </w:t>
      </w:r>
      <w:proofErr w:type="spellStart"/>
      <w:r w:rsidR="00EF5918" w:rsidRPr="00EF5918">
        <w:rPr>
          <w:rFonts w:ascii="Times New Roman" w:hAnsi="Times New Roman" w:cs="Times New Roman"/>
          <w:sz w:val="24"/>
          <w:szCs w:val="24"/>
        </w:rPr>
        <w:t>Bhattasali</w:t>
      </w:r>
      <w:proofErr w:type="spellEnd"/>
      <w:r w:rsidR="00EF5918" w:rsidRPr="00EF5918">
        <w:rPr>
          <w:rFonts w:ascii="Times New Roman" w:hAnsi="Times New Roman" w:cs="Times New Roman"/>
          <w:sz w:val="24"/>
          <w:szCs w:val="24"/>
        </w:rPr>
        <w:t xml:space="preserve">, K. Saeed, “Two Factor Remote Authentication in Healthcare”, </w:t>
      </w:r>
      <w:proofErr w:type="spellStart"/>
      <w:r w:rsidR="00EF5918" w:rsidRPr="00EF5918">
        <w:rPr>
          <w:rFonts w:ascii="Times New Roman" w:hAnsi="Times New Roman" w:cs="Times New Roman"/>
          <w:sz w:val="24"/>
          <w:szCs w:val="24"/>
        </w:rPr>
        <w:t>In</w:t>
      </w:r>
      <w:proofErr w:type="gramStart"/>
      <w:r w:rsidR="00EF5918" w:rsidRPr="00EF5918">
        <w:rPr>
          <w:rFonts w:ascii="Times New Roman" w:hAnsi="Times New Roman" w:cs="Times New Roman"/>
          <w:sz w:val="24"/>
          <w:szCs w:val="24"/>
        </w:rPr>
        <w:t>:Proceedings</w:t>
      </w:r>
      <w:proofErr w:type="spellEnd"/>
      <w:proofErr w:type="gramEnd"/>
      <w:r w:rsidR="00EF5918" w:rsidRPr="00EF5918">
        <w:rPr>
          <w:rFonts w:ascii="Times New Roman" w:hAnsi="Times New Roman" w:cs="Times New Roman"/>
          <w:sz w:val="24"/>
          <w:szCs w:val="24"/>
        </w:rPr>
        <w:t xml:space="preserve"> of IEEE International Conference on Advances in Computing, Communications and Informatics, (2014).</w:t>
      </w:r>
    </w:p>
    <w:p w14:paraId="75E25685"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12 </w:t>
      </w:r>
      <w:r w:rsidR="00EF5918" w:rsidRPr="00EF5918">
        <w:rPr>
          <w:rFonts w:ascii="Times New Roman" w:hAnsi="Times New Roman" w:cs="Times New Roman"/>
          <w:sz w:val="24"/>
          <w:szCs w:val="24"/>
        </w:rPr>
        <w:t xml:space="preserve">T. </w:t>
      </w:r>
      <w:proofErr w:type="spellStart"/>
      <w:r w:rsidR="00EF5918" w:rsidRPr="00EF5918">
        <w:rPr>
          <w:rFonts w:ascii="Times New Roman" w:hAnsi="Times New Roman" w:cs="Times New Roman"/>
          <w:sz w:val="24"/>
          <w:szCs w:val="24"/>
        </w:rPr>
        <w:t>Bhattasali</w:t>
      </w:r>
      <w:proofErr w:type="spellEnd"/>
      <w:r w:rsidR="00EF5918" w:rsidRPr="00EF5918">
        <w:rPr>
          <w:rFonts w:ascii="Times New Roman" w:hAnsi="Times New Roman" w:cs="Times New Roman"/>
          <w:sz w:val="24"/>
          <w:szCs w:val="24"/>
        </w:rPr>
        <w:t xml:space="preserve">, R. </w:t>
      </w:r>
      <w:proofErr w:type="spellStart"/>
      <w:r w:rsidR="00EF5918" w:rsidRPr="00EF5918">
        <w:rPr>
          <w:rFonts w:ascii="Times New Roman" w:hAnsi="Times New Roman" w:cs="Times New Roman"/>
          <w:sz w:val="24"/>
          <w:szCs w:val="24"/>
        </w:rPr>
        <w:t>Chaki</w:t>
      </w:r>
      <w:proofErr w:type="spellEnd"/>
      <w:r w:rsidR="00EF5918" w:rsidRPr="00EF5918">
        <w:rPr>
          <w:rFonts w:ascii="Times New Roman" w:hAnsi="Times New Roman" w:cs="Times New Roman"/>
          <w:sz w:val="24"/>
          <w:szCs w:val="24"/>
        </w:rPr>
        <w:t xml:space="preserve">, K. Saeed, N. </w:t>
      </w:r>
      <w:proofErr w:type="spellStart"/>
      <w:r w:rsidR="00EF5918" w:rsidRPr="00EF5918">
        <w:rPr>
          <w:rFonts w:ascii="Times New Roman" w:hAnsi="Times New Roman" w:cs="Times New Roman"/>
          <w:sz w:val="24"/>
          <w:szCs w:val="24"/>
        </w:rPr>
        <w:t>Chaki</w:t>
      </w:r>
      <w:proofErr w:type="spellEnd"/>
      <w:r w:rsidR="00EF5918" w:rsidRPr="00EF5918">
        <w:rPr>
          <w:rFonts w:ascii="Times New Roman" w:hAnsi="Times New Roman" w:cs="Times New Roman"/>
          <w:sz w:val="24"/>
          <w:szCs w:val="24"/>
        </w:rPr>
        <w:t xml:space="preserve">, “Typing Signature Classification Model for User Identity Verification”, Advanced Computing and Systems for </w:t>
      </w:r>
      <w:proofErr w:type="spellStart"/>
      <w:r w:rsidR="00EF5918" w:rsidRPr="00EF5918">
        <w:rPr>
          <w:rFonts w:ascii="Times New Roman" w:hAnsi="Times New Roman" w:cs="Times New Roman"/>
          <w:sz w:val="24"/>
          <w:szCs w:val="24"/>
        </w:rPr>
        <w:t>Security,Springer</w:t>
      </w:r>
      <w:proofErr w:type="spellEnd"/>
      <w:r w:rsidR="00EF5918" w:rsidRPr="00EF5918">
        <w:rPr>
          <w:rFonts w:ascii="Times New Roman" w:hAnsi="Times New Roman" w:cs="Times New Roman"/>
          <w:sz w:val="24"/>
          <w:szCs w:val="24"/>
        </w:rPr>
        <w:t xml:space="preserve">, Advances in Intelligent Systems and </w:t>
      </w:r>
      <w:proofErr w:type="spellStart"/>
      <w:r w:rsidR="00EF5918" w:rsidRPr="00EF5918">
        <w:rPr>
          <w:rFonts w:ascii="Times New Roman" w:hAnsi="Times New Roman" w:cs="Times New Roman"/>
          <w:sz w:val="24"/>
          <w:szCs w:val="24"/>
        </w:rPr>
        <w:t>Computing,Volume</w:t>
      </w:r>
      <w:proofErr w:type="spellEnd"/>
      <w:r w:rsidR="00EF5918" w:rsidRPr="00EF5918">
        <w:rPr>
          <w:rFonts w:ascii="Times New Roman" w:hAnsi="Times New Roman" w:cs="Times New Roman"/>
          <w:sz w:val="24"/>
          <w:szCs w:val="24"/>
        </w:rPr>
        <w:t xml:space="preserve"> 666, 2018.</w:t>
      </w:r>
    </w:p>
    <w:p w14:paraId="071E1C7D"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13</w:t>
      </w:r>
      <w:r w:rsidR="00EF5918" w:rsidRPr="00EF5918">
        <w:rPr>
          <w:rFonts w:ascii="Times New Roman" w:hAnsi="Times New Roman" w:cs="Times New Roman"/>
          <w:sz w:val="24"/>
          <w:szCs w:val="24"/>
        </w:rPr>
        <w:t xml:space="preserve"> S. </w:t>
      </w:r>
      <w:proofErr w:type="spellStart"/>
      <w:r w:rsidR="00EF5918" w:rsidRPr="00EF5918">
        <w:rPr>
          <w:rFonts w:ascii="Times New Roman" w:hAnsi="Times New Roman" w:cs="Times New Roman"/>
          <w:sz w:val="24"/>
          <w:szCs w:val="24"/>
        </w:rPr>
        <w:t>Haykin</w:t>
      </w:r>
      <w:proofErr w:type="spellEnd"/>
      <w:r w:rsidR="00EF5918" w:rsidRPr="00EF5918">
        <w:rPr>
          <w:rFonts w:ascii="Times New Roman" w:hAnsi="Times New Roman" w:cs="Times New Roman"/>
          <w:sz w:val="24"/>
          <w:szCs w:val="24"/>
        </w:rPr>
        <w:t xml:space="preserve">, “Neural Networks: a Comprehensive Foundation. Prentice </w:t>
      </w:r>
      <w:proofErr w:type="spellStart"/>
      <w:proofErr w:type="gramStart"/>
      <w:r w:rsidR="00EF5918" w:rsidRPr="00EF5918">
        <w:rPr>
          <w:rFonts w:ascii="Times New Roman" w:hAnsi="Times New Roman" w:cs="Times New Roman"/>
          <w:sz w:val="24"/>
          <w:szCs w:val="24"/>
        </w:rPr>
        <w:t>HallPTR</w:t>
      </w:r>
      <w:proofErr w:type="spellEnd"/>
      <w:r w:rsidR="00EF5918" w:rsidRPr="00EF5918">
        <w:rPr>
          <w:rFonts w:ascii="Times New Roman" w:hAnsi="Times New Roman" w:cs="Times New Roman"/>
          <w:sz w:val="24"/>
          <w:szCs w:val="24"/>
        </w:rPr>
        <w:t>(</w:t>
      </w:r>
      <w:proofErr w:type="gramEnd"/>
      <w:r w:rsidR="00EF5918" w:rsidRPr="00EF5918">
        <w:rPr>
          <w:rFonts w:ascii="Times New Roman" w:hAnsi="Times New Roman" w:cs="Times New Roman"/>
          <w:sz w:val="24"/>
          <w:szCs w:val="24"/>
        </w:rPr>
        <w:t>1998).</w:t>
      </w:r>
    </w:p>
    <w:p w14:paraId="293797BE"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14 </w:t>
      </w:r>
      <w:r w:rsidR="00EF5918" w:rsidRPr="00EF5918">
        <w:rPr>
          <w:rFonts w:ascii="Times New Roman" w:hAnsi="Times New Roman" w:cs="Times New Roman"/>
          <w:sz w:val="24"/>
          <w:szCs w:val="24"/>
        </w:rPr>
        <w:t>S.  Giroux</w:t>
      </w:r>
      <w:proofErr w:type="gramStart"/>
      <w:r w:rsidR="00EF5918" w:rsidRPr="00EF5918">
        <w:rPr>
          <w:rFonts w:ascii="Times New Roman" w:hAnsi="Times New Roman" w:cs="Times New Roman"/>
          <w:sz w:val="24"/>
          <w:szCs w:val="24"/>
        </w:rPr>
        <w:t>,  R</w:t>
      </w:r>
      <w:proofErr w:type="gramEnd"/>
      <w:r w:rsidR="00EF5918" w:rsidRPr="00EF5918">
        <w:rPr>
          <w:rFonts w:ascii="Times New Roman" w:hAnsi="Times New Roman" w:cs="Times New Roman"/>
          <w:sz w:val="24"/>
          <w:szCs w:val="24"/>
        </w:rPr>
        <w:t xml:space="preserve">.  </w:t>
      </w:r>
      <w:proofErr w:type="spellStart"/>
      <w:r w:rsidR="00EF5918" w:rsidRPr="00EF5918">
        <w:rPr>
          <w:rFonts w:ascii="Times New Roman" w:hAnsi="Times New Roman" w:cs="Times New Roman"/>
          <w:sz w:val="24"/>
          <w:szCs w:val="24"/>
        </w:rPr>
        <w:t>Smolikova</w:t>
      </w:r>
      <w:proofErr w:type="spellEnd"/>
      <w:proofErr w:type="gramStart"/>
      <w:r w:rsidR="00EF5918" w:rsidRPr="00EF5918">
        <w:rPr>
          <w:rFonts w:ascii="Times New Roman" w:hAnsi="Times New Roman" w:cs="Times New Roman"/>
          <w:sz w:val="24"/>
          <w:szCs w:val="24"/>
        </w:rPr>
        <w:t>,  M.P</w:t>
      </w:r>
      <w:proofErr w:type="gramEnd"/>
      <w:r w:rsidR="00EF5918" w:rsidRPr="00EF5918">
        <w:rPr>
          <w:rFonts w:ascii="Times New Roman" w:hAnsi="Times New Roman" w:cs="Times New Roman"/>
          <w:sz w:val="24"/>
          <w:szCs w:val="24"/>
        </w:rPr>
        <w:t xml:space="preserve">.  </w:t>
      </w:r>
      <w:proofErr w:type="spellStart"/>
      <w:r w:rsidR="00EF5918" w:rsidRPr="00EF5918">
        <w:rPr>
          <w:rFonts w:ascii="Times New Roman" w:hAnsi="Times New Roman" w:cs="Times New Roman"/>
          <w:sz w:val="24"/>
          <w:szCs w:val="24"/>
        </w:rPr>
        <w:t>Wachowiak</w:t>
      </w:r>
      <w:proofErr w:type="spellEnd"/>
      <w:r w:rsidR="00EF5918" w:rsidRPr="00EF5918">
        <w:rPr>
          <w:rFonts w:ascii="Times New Roman" w:hAnsi="Times New Roman" w:cs="Times New Roman"/>
          <w:sz w:val="24"/>
          <w:szCs w:val="24"/>
        </w:rPr>
        <w:t>,  “</w:t>
      </w:r>
      <w:proofErr w:type="gramStart"/>
      <w:r w:rsidR="00EF5918" w:rsidRPr="00EF5918">
        <w:rPr>
          <w:rFonts w:ascii="Times New Roman" w:hAnsi="Times New Roman" w:cs="Times New Roman"/>
          <w:sz w:val="24"/>
          <w:szCs w:val="24"/>
        </w:rPr>
        <w:t>Keystroke  Based</w:t>
      </w:r>
      <w:proofErr w:type="gramEnd"/>
      <w:r w:rsidR="00EF5918" w:rsidRPr="00EF5918">
        <w:rPr>
          <w:rFonts w:ascii="Times New Roman" w:hAnsi="Times New Roman" w:cs="Times New Roman"/>
          <w:sz w:val="24"/>
          <w:szCs w:val="24"/>
        </w:rPr>
        <w:t xml:space="preserve">  Authentication  </w:t>
      </w:r>
      <w:proofErr w:type="spellStart"/>
      <w:r w:rsidR="00EF5918" w:rsidRPr="00EF5918">
        <w:rPr>
          <w:rFonts w:ascii="Times New Roman" w:hAnsi="Times New Roman" w:cs="Times New Roman"/>
          <w:sz w:val="24"/>
          <w:szCs w:val="24"/>
        </w:rPr>
        <w:t>byKey</w:t>
      </w:r>
      <w:proofErr w:type="spellEnd"/>
      <w:r w:rsidR="00EF5918" w:rsidRPr="00EF5918">
        <w:rPr>
          <w:rFonts w:ascii="Times New Roman" w:hAnsi="Times New Roman" w:cs="Times New Roman"/>
          <w:sz w:val="24"/>
          <w:szCs w:val="24"/>
        </w:rPr>
        <w:t xml:space="preserve">  Press Intervals as a Complementary Behavioral Biometric Systems”, In: Proceedings of IEEE International Conference on Man and Cybernetics (2009).</w:t>
      </w:r>
    </w:p>
    <w:p w14:paraId="54C50D91"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15 </w:t>
      </w:r>
      <w:r w:rsidR="00EF5918" w:rsidRPr="00EF5918">
        <w:rPr>
          <w:rFonts w:ascii="Times New Roman" w:hAnsi="Times New Roman" w:cs="Times New Roman"/>
          <w:sz w:val="24"/>
          <w:szCs w:val="24"/>
        </w:rPr>
        <w:t xml:space="preserve">Z. Syed, S. Banerjee, B. C. Leveraging, “Variations in Event Sequences </w:t>
      </w:r>
      <w:proofErr w:type="spellStart"/>
      <w:r w:rsidR="00EF5918" w:rsidRPr="00EF5918">
        <w:rPr>
          <w:rFonts w:ascii="Times New Roman" w:hAnsi="Times New Roman" w:cs="Times New Roman"/>
          <w:sz w:val="24"/>
          <w:szCs w:val="24"/>
        </w:rPr>
        <w:t>inKeystroke</w:t>
      </w:r>
      <w:proofErr w:type="spellEnd"/>
      <w:r w:rsidR="00EF5918" w:rsidRPr="00EF5918">
        <w:rPr>
          <w:rFonts w:ascii="Times New Roman" w:hAnsi="Times New Roman" w:cs="Times New Roman"/>
          <w:sz w:val="24"/>
          <w:szCs w:val="24"/>
        </w:rPr>
        <w:t>-dynamics Authentication Systems”. In: Proceedings of IEEE International Symposium on High-Assurance Systems Engineering (2014).</w:t>
      </w:r>
    </w:p>
    <w:p w14:paraId="26A660B3"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16 </w:t>
      </w:r>
      <w:r w:rsidR="00EF5918" w:rsidRPr="00EF5918">
        <w:rPr>
          <w:rFonts w:ascii="Times New Roman" w:hAnsi="Times New Roman" w:cs="Times New Roman"/>
          <w:sz w:val="24"/>
          <w:szCs w:val="24"/>
        </w:rPr>
        <w:t xml:space="preserve">T. </w:t>
      </w:r>
      <w:proofErr w:type="spellStart"/>
      <w:r w:rsidR="00EF5918" w:rsidRPr="00EF5918">
        <w:rPr>
          <w:rFonts w:ascii="Times New Roman" w:hAnsi="Times New Roman" w:cs="Times New Roman"/>
          <w:sz w:val="24"/>
          <w:szCs w:val="24"/>
        </w:rPr>
        <w:t>Shimshon</w:t>
      </w:r>
      <w:proofErr w:type="spellEnd"/>
      <w:r w:rsidR="00EF5918" w:rsidRPr="00EF5918">
        <w:rPr>
          <w:rFonts w:ascii="Times New Roman" w:hAnsi="Times New Roman" w:cs="Times New Roman"/>
          <w:sz w:val="24"/>
          <w:szCs w:val="24"/>
        </w:rPr>
        <w:t xml:space="preserve">, R. </w:t>
      </w:r>
      <w:proofErr w:type="spellStart"/>
      <w:r w:rsidR="00EF5918" w:rsidRPr="00EF5918">
        <w:rPr>
          <w:rFonts w:ascii="Times New Roman" w:hAnsi="Times New Roman" w:cs="Times New Roman"/>
          <w:sz w:val="24"/>
          <w:szCs w:val="24"/>
        </w:rPr>
        <w:t>Moskovitch</w:t>
      </w:r>
      <w:proofErr w:type="spellEnd"/>
      <w:r w:rsidR="00EF5918" w:rsidRPr="00EF5918">
        <w:rPr>
          <w:rFonts w:ascii="Times New Roman" w:hAnsi="Times New Roman" w:cs="Times New Roman"/>
          <w:sz w:val="24"/>
          <w:szCs w:val="24"/>
        </w:rPr>
        <w:t xml:space="preserve">, L. </w:t>
      </w:r>
      <w:proofErr w:type="spellStart"/>
      <w:r w:rsidR="00EF5918" w:rsidRPr="00EF5918">
        <w:rPr>
          <w:rFonts w:ascii="Times New Roman" w:hAnsi="Times New Roman" w:cs="Times New Roman"/>
          <w:sz w:val="24"/>
          <w:szCs w:val="24"/>
        </w:rPr>
        <w:t>Rokach</w:t>
      </w:r>
      <w:proofErr w:type="spellEnd"/>
      <w:r w:rsidR="00EF5918" w:rsidRPr="00EF5918">
        <w:rPr>
          <w:rFonts w:ascii="Times New Roman" w:hAnsi="Times New Roman" w:cs="Times New Roman"/>
          <w:sz w:val="24"/>
          <w:szCs w:val="24"/>
        </w:rPr>
        <w:t xml:space="preserve">, Y. </w:t>
      </w:r>
      <w:proofErr w:type="spellStart"/>
      <w:r w:rsidR="00EF5918" w:rsidRPr="00EF5918">
        <w:rPr>
          <w:rFonts w:ascii="Times New Roman" w:hAnsi="Times New Roman" w:cs="Times New Roman"/>
          <w:sz w:val="24"/>
          <w:szCs w:val="24"/>
        </w:rPr>
        <w:t>Elovici</w:t>
      </w:r>
      <w:proofErr w:type="spellEnd"/>
      <w:r w:rsidR="00EF5918" w:rsidRPr="00EF5918">
        <w:rPr>
          <w:rFonts w:ascii="Times New Roman" w:hAnsi="Times New Roman" w:cs="Times New Roman"/>
          <w:sz w:val="24"/>
          <w:szCs w:val="24"/>
        </w:rPr>
        <w:t xml:space="preserve">, “Clustering Di-Graphs </w:t>
      </w:r>
      <w:proofErr w:type="spellStart"/>
      <w:r w:rsidR="00EF5918" w:rsidRPr="00EF5918">
        <w:rPr>
          <w:rFonts w:ascii="Times New Roman" w:hAnsi="Times New Roman" w:cs="Times New Roman"/>
          <w:sz w:val="24"/>
          <w:szCs w:val="24"/>
        </w:rPr>
        <w:t>forContinuously</w:t>
      </w:r>
      <w:proofErr w:type="spellEnd"/>
      <w:r w:rsidR="00EF5918" w:rsidRPr="00EF5918">
        <w:rPr>
          <w:rFonts w:ascii="Times New Roman" w:hAnsi="Times New Roman" w:cs="Times New Roman"/>
          <w:sz w:val="24"/>
          <w:szCs w:val="24"/>
        </w:rPr>
        <w:t xml:space="preserve"> Verifying Users According to their Typing Patterns”, In: Proceedings of IEEE Convention of Electrical and Electronics Engineers in Israel(2010).</w:t>
      </w:r>
    </w:p>
    <w:p w14:paraId="57D87184"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17 </w:t>
      </w:r>
      <w:r w:rsidR="00EF5918" w:rsidRPr="00EF5918">
        <w:rPr>
          <w:rFonts w:ascii="Times New Roman" w:hAnsi="Times New Roman" w:cs="Times New Roman"/>
          <w:sz w:val="24"/>
          <w:szCs w:val="24"/>
        </w:rPr>
        <w:t xml:space="preserve">M.  </w:t>
      </w:r>
      <w:proofErr w:type="spellStart"/>
      <w:r w:rsidR="00EF5918" w:rsidRPr="00EF5918">
        <w:rPr>
          <w:rFonts w:ascii="Times New Roman" w:hAnsi="Times New Roman" w:cs="Times New Roman"/>
          <w:sz w:val="24"/>
          <w:szCs w:val="24"/>
        </w:rPr>
        <w:t>Karnan</w:t>
      </w:r>
      <w:proofErr w:type="spellEnd"/>
      <w:proofErr w:type="gramStart"/>
      <w:r w:rsidR="00EF5918" w:rsidRPr="00EF5918">
        <w:rPr>
          <w:rFonts w:ascii="Times New Roman" w:hAnsi="Times New Roman" w:cs="Times New Roman"/>
          <w:sz w:val="24"/>
          <w:szCs w:val="24"/>
        </w:rPr>
        <w:t>,  N</w:t>
      </w:r>
      <w:proofErr w:type="gramEnd"/>
      <w:r w:rsidR="00EF5918" w:rsidRPr="00EF5918">
        <w:rPr>
          <w:rFonts w:ascii="Times New Roman" w:hAnsi="Times New Roman" w:cs="Times New Roman"/>
          <w:sz w:val="24"/>
          <w:szCs w:val="24"/>
        </w:rPr>
        <w:t xml:space="preserve">.  </w:t>
      </w:r>
      <w:proofErr w:type="spellStart"/>
      <w:r w:rsidR="00EF5918" w:rsidRPr="00EF5918">
        <w:rPr>
          <w:rFonts w:ascii="Times New Roman" w:hAnsi="Times New Roman" w:cs="Times New Roman"/>
          <w:sz w:val="24"/>
          <w:szCs w:val="24"/>
        </w:rPr>
        <w:t>Krishnaraj</w:t>
      </w:r>
      <w:proofErr w:type="spellEnd"/>
      <w:r w:rsidR="00EF5918" w:rsidRPr="00EF5918">
        <w:rPr>
          <w:rFonts w:ascii="Times New Roman" w:hAnsi="Times New Roman" w:cs="Times New Roman"/>
          <w:sz w:val="24"/>
          <w:szCs w:val="24"/>
        </w:rPr>
        <w:t>,  “</w:t>
      </w:r>
      <w:proofErr w:type="gramStart"/>
      <w:r w:rsidR="00EF5918" w:rsidRPr="00EF5918">
        <w:rPr>
          <w:rFonts w:ascii="Times New Roman" w:hAnsi="Times New Roman" w:cs="Times New Roman"/>
          <w:sz w:val="24"/>
          <w:szCs w:val="24"/>
        </w:rPr>
        <w:t>Bio  Password</w:t>
      </w:r>
      <w:proofErr w:type="gramEnd"/>
      <w:r w:rsidR="00EF5918" w:rsidRPr="00EF5918">
        <w:rPr>
          <w:rFonts w:ascii="Times New Roman" w:hAnsi="Times New Roman" w:cs="Times New Roman"/>
          <w:sz w:val="24"/>
          <w:szCs w:val="24"/>
        </w:rPr>
        <w:t xml:space="preserve">  Keystroke  Dynamic  Approach  To  </w:t>
      </w:r>
      <w:proofErr w:type="spellStart"/>
      <w:r w:rsidR="00EF5918" w:rsidRPr="00EF5918">
        <w:rPr>
          <w:rFonts w:ascii="Times New Roman" w:hAnsi="Times New Roman" w:cs="Times New Roman"/>
          <w:sz w:val="24"/>
          <w:szCs w:val="24"/>
        </w:rPr>
        <w:t>SecureMobile</w:t>
      </w:r>
      <w:proofErr w:type="spellEnd"/>
      <w:r w:rsidR="00EF5918" w:rsidRPr="00EF5918">
        <w:rPr>
          <w:rFonts w:ascii="Times New Roman" w:hAnsi="Times New Roman" w:cs="Times New Roman"/>
          <w:sz w:val="24"/>
          <w:szCs w:val="24"/>
        </w:rPr>
        <w:t xml:space="preserve"> Devices. In: Proceedings of IEEE International Conference on Computational Intelligence and Computing Research (2010).</w:t>
      </w:r>
    </w:p>
    <w:p w14:paraId="2587C187"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18 </w:t>
      </w:r>
      <w:r w:rsidR="00EF5918" w:rsidRPr="00EF5918">
        <w:rPr>
          <w:rFonts w:ascii="Times New Roman" w:hAnsi="Times New Roman" w:cs="Times New Roman"/>
          <w:sz w:val="24"/>
          <w:szCs w:val="24"/>
        </w:rPr>
        <w:t>J.  Hu</w:t>
      </w:r>
      <w:proofErr w:type="gramStart"/>
      <w:r w:rsidR="00EF5918" w:rsidRPr="00EF5918">
        <w:rPr>
          <w:rFonts w:ascii="Times New Roman" w:hAnsi="Times New Roman" w:cs="Times New Roman"/>
          <w:sz w:val="24"/>
          <w:szCs w:val="24"/>
        </w:rPr>
        <w:t>,  D</w:t>
      </w:r>
      <w:proofErr w:type="gramEnd"/>
      <w:r w:rsidR="00EF5918" w:rsidRPr="00EF5918">
        <w:rPr>
          <w:rFonts w:ascii="Times New Roman" w:hAnsi="Times New Roman" w:cs="Times New Roman"/>
          <w:sz w:val="24"/>
          <w:szCs w:val="24"/>
        </w:rPr>
        <w:t>.  Gingrich</w:t>
      </w:r>
      <w:proofErr w:type="gramStart"/>
      <w:r w:rsidR="00EF5918" w:rsidRPr="00EF5918">
        <w:rPr>
          <w:rFonts w:ascii="Times New Roman" w:hAnsi="Times New Roman" w:cs="Times New Roman"/>
          <w:sz w:val="24"/>
          <w:szCs w:val="24"/>
        </w:rPr>
        <w:t>,  A</w:t>
      </w:r>
      <w:proofErr w:type="gramEnd"/>
      <w:r w:rsidR="00EF5918" w:rsidRPr="00EF5918">
        <w:rPr>
          <w:rFonts w:ascii="Times New Roman" w:hAnsi="Times New Roman" w:cs="Times New Roman"/>
          <w:sz w:val="24"/>
          <w:szCs w:val="24"/>
        </w:rPr>
        <w:t xml:space="preserve">.  </w:t>
      </w:r>
      <w:proofErr w:type="spellStart"/>
      <w:r w:rsidR="00EF5918" w:rsidRPr="00EF5918">
        <w:rPr>
          <w:rFonts w:ascii="Times New Roman" w:hAnsi="Times New Roman" w:cs="Times New Roman"/>
          <w:sz w:val="24"/>
          <w:szCs w:val="24"/>
        </w:rPr>
        <w:t>Sentosa</w:t>
      </w:r>
      <w:proofErr w:type="spellEnd"/>
      <w:r w:rsidR="00EF5918" w:rsidRPr="00EF5918">
        <w:rPr>
          <w:rFonts w:ascii="Times New Roman" w:hAnsi="Times New Roman" w:cs="Times New Roman"/>
          <w:sz w:val="24"/>
          <w:szCs w:val="24"/>
        </w:rPr>
        <w:t>,  “</w:t>
      </w:r>
      <w:proofErr w:type="gramStart"/>
      <w:r w:rsidR="00EF5918" w:rsidRPr="00EF5918">
        <w:rPr>
          <w:rFonts w:ascii="Times New Roman" w:hAnsi="Times New Roman" w:cs="Times New Roman"/>
          <w:sz w:val="24"/>
          <w:szCs w:val="24"/>
        </w:rPr>
        <w:t>A  K</w:t>
      </w:r>
      <w:proofErr w:type="gramEnd"/>
      <w:r w:rsidR="00EF5918" w:rsidRPr="00EF5918">
        <w:rPr>
          <w:rFonts w:ascii="Times New Roman" w:hAnsi="Times New Roman" w:cs="Times New Roman"/>
          <w:sz w:val="24"/>
          <w:szCs w:val="24"/>
        </w:rPr>
        <w:t>-Nearest  Neighbor  Approach for  User Authentication Through Biometric Keystroke Dynamics”, In: Proceedings of IEEE International Conference on Communications(2008).</w:t>
      </w:r>
    </w:p>
    <w:p w14:paraId="64181316"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19 </w:t>
      </w:r>
      <w:r w:rsidR="00EF5918" w:rsidRPr="00EF5918">
        <w:rPr>
          <w:rFonts w:ascii="Times New Roman" w:hAnsi="Times New Roman" w:cs="Times New Roman"/>
          <w:sz w:val="24"/>
          <w:szCs w:val="24"/>
        </w:rPr>
        <w:t xml:space="preserve">K.   </w:t>
      </w:r>
      <w:proofErr w:type="spellStart"/>
      <w:r w:rsidR="00EF5918" w:rsidRPr="00EF5918">
        <w:rPr>
          <w:rFonts w:ascii="Times New Roman" w:hAnsi="Times New Roman" w:cs="Times New Roman"/>
          <w:sz w:val="24"/>
          <w:szCs w:val="24"/>
        </w:rPr>
        <w:t>S.Killourhy</w:t>
      </w:r>
      <w:proofErr w:type="spellEnd"/>
      <w:r w:rsidR="00EF5918" w:rsidRPr="00EF5918">
        <w:rPr>
          <w:rFonts w:ascii="Times New Roman" w:hAnsi="Times New Roman" w:cs="Times New Roman"/>
          <w:sz w:val="24"/>
          <w:szCs w:val="24"/>
        </w:rPr>
        <w:t xml:space="preserve">,   R.A   </w:t>
      </w:r>
      <w:proofErr w:type="spellStart"/>
      <w:r w:rsidR="00EF5918" w:rsidRPr="00EF5918">
        <w:rPr>
          <w:rFonts w:ascii="Times New Roman" w:hAnsi="Times New Roman" w:cs="Times New Roman"/>
          <w:sz w:val="24"/>
          <w:szCs w:val="24"/>
        </w:rPr>
        <w:t>Maxion</w:t>
      </w:r>
      <w:proofErr w:type="spellEnd"/>
      <w:r w:rsidR="00EF5918" w:rsidRPr="00EF5918">
        <w:rPr>
          <w:rFonts w:ascii="Times New Roman" w:hAnsi="Times New Roman" w:cs="Times New Roman"/>
          <w:sz w:val="24"/>
          <w:szCs w:val="24"/>
        </w:rPr>
        <w:t xml:space="preserve">,   “Comparing   Anomaly-Detection   Algorithms   </w:t>
      </w:r>
      <w:proofErr w:type="spellStart"/>
      <w:r w:rsidR="00EF5918" w:rsidRPr="00EF5918">
        <w:rPr>
          <w:rFonts w:ascii="Times New Roman" w:hAnsi="Times New Roman" w:cs="Times New Roman"/>
          <w:sz w:val="24"/>
          <w:szCs w:val="24"/>
        </w:rPr>
        <w:t>forKeystroke</w:t>
      </w:r>
      <w:proofErr w:type="spellEnd"/>
      <w:r w:rsidR="00EF5918" w:rsidRPr="00EF5918">
        <w:rPr>
          <w:rFonts w:ascii="Times New Roman" w:hAnsi="Times New Roman" w:cs="Times New Roman"/>
          <w:sz w:val="24"/>
          <w:szCs w:val="24"/>
        </w:rPr>
        <w:t xml:space="preserve"> Dynamics”. In: Proceedings of IEEE/IFIP International Conference Dependable Systems &amp; Networks (2009).</w:t>
      </w:r>
    </w:p>
    <w:p w14:paraId="0AA111EE" w14:textId="77777777" w:rsidR="00EF5918" w:rsidRPr="00EF5918" w:rsidRDefault="00EF5918" w:rsidP="00EF5918">
      <w:pPr>
        <w:jc w:val="both"/>
        <w:rPr>
          <w:rFonts w:ascii="Times New Roman" w:hAnsi="Times New Roman" w:cs="Times New Roman"/>
          <w:sz w:val="24"/>
          <w:szCs w:val="24"/>
        </w:rPr>
      </w:pPr>
    </w:p>
    <w:p w14:paraId="60399041" w14:textId="77777777" w:rsidR="00EF5918" w:rsidRPr="00EF5918" w:rsidRDefault="00F24793" w:rsidP="00EF5918">
      <w:pPr>
        <w:jc w:val="both"/>
        <w:rPr>
          <w:rFonts w:ascii="Times New Roman" w:hAnsi="Times New Roman" w:cs="Times New Roman"/>
          <w:sz w:val="24"/>
          <w:szCs w:val="24"/>
        </w:rPr>
      </w:pPr>
      <w:proofErr w:type="gramStart"/>
      <w:r>
        <w:rPr>
          <w:rFonts w:ascii="Times New Roman" w:hAnsi="Times New Roman" w:cs="Times New Roman"/>
          <w:sz w:val="24"/>
          <w:szCs w:val="24"/>
        </w:rPr>
        <w:t>20</w:t>
      </w:r>
      <w:r w:rsidR="00EF5918" w:rsidRPr="00EF5918">
        <w:rPr>
          <w:rFonts w:ascii="Times New Roman" w:hAnsi="Times New Roman" w:cs="Times New Roman"/>
          <w:sz w:val="24"/>
          <w:szCs w:val="24"/>
        </w:rPr>
        <w:t xml:space="preserve">  L.C</w:t>
      </w:r>
      <w:proofErr w:type="gramEnd"/>
      <w:r w:rsidR="00EF5918" w:rsidRPr="00EF5918">
        <w:rPr>
          <w:rFonts w:ascii="Times New Roman" w:hAnsi="Times New Roman" w:cs="Times New Roman"/>
          <w:sz w:val="24"/>
          <w:szCs w:val="24"/>
        </w:rPr>
        <w:t>.  F.  Araujo</w:t>
      </w:r>
      <w:proofErr w:type="gramStart"/>
      <w:r w:rsidR="00EF5918" w:rsidRPr="00EF5918">
        <w:rPr>
          <w:rFonts w:ascii="Times New Roman" w:hAnsi="Times New Roman" w:cs="Times New Roman"/>
          <w:sz w:val="24"/>
          <w:szCs w:val="24"/>
        </w:rPr>
        <w:t>,  L</w:t>
      </w:r>
      <w:proofErr w:type="gramEnd"/>
      <w:r w:rsidR="00EF5918" w:rsidRPr="00EF5918">
        <w:rPr>
          <w:rFonts w:ascii="Times New Roman" w:hAnsi="Times New Roman" w:cs="Times New Roman"/>
          <w:sz w:val="24"/>
          <w:szCs w:val="24"/>
        </w:rPr>
        <w:t xml:space="preserve">.  H.  R.  </w:t>
      </w:r>
      <w:proofErr w:type="spellStart"/>
      <w:r w:rsidR="00EF5918" w:rsidRPr="00EF5918">
        <w:rPr>
          <w:rFonts w:ascii="Times New Roman" w:hAnsi="Times New Roman" w:cs="Times New Roman"/>
          <w:sz w:val="24"/>
          <w:szCs w:val="24"/>
        </w:rPr>
        <w:t>Jr.Sucupira</w:t>
      </w:r>
      <w:proofErr w:type="spellEnd"/>
      <w:proofErr w:type="gramStart"/>
      <w:r w:rsidR="00EF5918" w:rsidRPr="00EF5918">
        <w:rPr>
          <w:rFonts w:ascii="Times New Roman" w:hAnsi="Times New Roman" w:cs="Times New Roman"/>
          <w:sz w:val="24"/>
          <w:szCs w:val="24"/>
        </w:rPr>
        <w:t xml:space="preserve">,  </w:t>
      </w:r>
      <w:proofErr w:type="spellStart"/>
      <w:r w:rsidR="00EF5918" w:rsidRPr="00EF5918">
        <w:rPr>
          <w:rFonts w:ascii="Times New Roman" w:hAnsi="Times New Roman" w:cs="Times New Roman"/>
          <w:sz w:val="24"/>
          <w:szCs w:val="24"/>
        </w:rPr>
        <w:t>M.G.Lizarraga</w:t>
      </w:r>
      <w:proofErr w:type="spellEnd"/>
      <w:proofErr w:type="gramEnd"/>
      <w:r w:rsidR="00EF5918" w:rsidRPr="00EF5918">
        <w:rPr>
          <w:rFonts w:ascii="Times New Roman" w:hAnsi="Times New Roman" w:cs="Times New Roman"/>
          <w:sz w:val="24"/>
          <w:szCs w:val="24"/>
        </w:rPr>
        <w:t>,  L.  L.  L</w:t>
      </w:r>
      <w:r>
        <w:rPr>
          <w:rFonts w:ascii="Times New Roman" w:hAnsi="Times New Roman" w:cs="Times New Roman"/>
          <w:sz w:val="24"/>
          <w:szCs w:val="24"/>
        </w:rPr>
        <w:t>ing</w:t>
      </w:r>
      <w:proofErr w:type="gramStart"/>
      <w:r>
        <w:rPr>
          <w:rFonts w:ascii="Times New Roman" w:hAnsi="Times New Roman" w:cs="Times New Roman"/>
          <w:sz w:val="24"/>
          <w:szCs w:val="24"/>
        </w:rPr>
        <w:t>,  J.B.T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YabuUti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User</w:t>
      </w:r>
      <w:proofErr w:type="gramEnd"/>
      <w:r>
        <w:rPr>
          <w:rFonts w:ascii="Times New Roman" w:hAnsi="Times New Roman" w:cs="Times New Roman"/>
          <w:sz w:val="24"/>
          <w:szCs w:val="24"/>
        </w:rPr>
        <w:t xml:space="preserve"> </w:t>
      </w:r>
      <w:r w:rsidR="00EF5918" w:rsidRPr="00EF5918">
        <w:rPr>
          <w:rFonts w:ascii="Times New Roman" w:hAnsi="Times New Roman" w:cs="Times New Roman"/>
          <w:sz w:val="24"/>
          <w:szCs w:val="24"/>
        </w:rPr>
        <w:t>Authentication Through Typing Biometrics Features”, IEEE T</w:t>
      </w:r>
      <w:r>
        <w:rPr>
          <w:rFonts w:ascii="Times New Roman" w:hAnsi="Times New Roman" w:cs="Times New Roman"/>
          <w:sz w:val="24"/>
          <w:szCs w:val="24"/>
        </w:rPr>
        <w:t xml:space="preserve">ransaction on Signal Processing </w:t>
      </w:r>
      <w:r w:rsidR="00EF5918" w:rsidRPr="00EF5918">
        <w:rPr>
          <w:rFonts w:ascii="Times New Roman" w:hAnsi="Times New Roman" w:cs="Times New Roman"/>
          <w:sz w:val="24"/>
          <w:szCs w:val="24"/>
        </w:rPr>
        <w:t>53(2)(2005).</w:t>
      </w:r>
    </w:p>
    <w:p w14:paraId="1B6001AE"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21 </w:t>
      </w:r>
      <w:r w:rsidR="00EF5918" w:rsidRPr="00EF5918">
        <w:rPr>
          <w:rFonts w:ascii="Times New Roman" w:hAnsi="Times New Roman" w:cs="Times New Roman"/>
          <w:sz w:val="24"/>
          <w:szCs w:val="24"/>
        </w:rPr>
        <w:t xml:space="preserve">K. S. </w:t>
      </w:r>
      <w:proofErr w:type="spellStart"/>
      <w:r w:rsidR="00EF5918" w:rsidRPr="00EF5918">
        <w:rPr>
          <w:rFonts w:ascii="Times New Roman" w:hAnsi="Times New Roman" w:cs="Times New Roman"/>
          <w:sz w:val="24"/>
          <w:szCs w:val="24"/>
        </w:rPr>
        <w:t>Killourhy</w:t>
      </w:r>
      <w:proofErr w:type="spellEnd"/>
      <w:r w:rsidR="00EF5918" w:rsidRPr="00EF5918">
        <w:rPr>
          <w:rFonts w:ascii="Times New Roman" w:hAnsi="Times New Roman" w:cs="Times New Roman"/>
          <w:sz w:val="24"/>
          <w:szCs w:val="24"/>
        </w:rPr>
        <w:t xml:space="preserve">, S. Kevin, R. </w:t>
      </w:r>
      <w:proofErr w:type="spellStart"/>
      <w:r w:rsidR="00EF5918" w:rsidRPr="00EF5918">
        <w:rPr>
          <w:rFonts w:ascii="Times New Roman" w:hAnsi="Times New Roman" w:cs="Times New Roman"/>
          <w:sz w:val="24"/>
          <w:szCs w:val="24"/>
        </w:rPr>
        <w:t>A.Maxion</w:t>
      </w:r>
      <w:proofErr w:type="spellEnd"/>
      <w:r w:rsidR="00EF5918" w:rsidRPr="00EF5918">
        <w:rPr>
          <w:rFonts w:ascii="Times New Roman" w:hAnsi="Times New Roman" w:cs="Times New Roman"/>
          <w:sz w:val="24"/>
          <w:szCs w:val="24"/>
        </w:rPr>
        <w:t xml:space="preserve">, A. Roy, “Free vs. Transcribed </w:t>
      </w:r>
      <w:proofErr w:type="spellStart"/>
      <w:r w:rsidR="00EF5918" w:rsidRPr="00EF5918">
        <w:rPr>
          <w:rFonts w:ascii="Times New Roman" w:hAnsi="Times New Roman" w:cs="Times New Roman"/>
          <w:sz w:val="24"/>
          <w:szCs w:val="24"/>
        </w:rPr>
        <w:t>Textfor</w:t>
      </w:r>
      <w:proofErr w:type="spellEnd"/>
      <w:r w:rsidR="00EF5918" w:rsidRPr="00EF5918">
        <w:rPr>
          <w:rFonts w:ascii="Times New Roman" w:hAnsi="Times New Roman" w:cs="Times New Roman"/>
          <w:sz w:val="24"/>
          <w:szCs w:val="24"/>
        </w:rPr>
        <w:t xml:space="preserve"> Keystroke- Dynamics Evaluations”, </w:t>
      </w:r>
      <w:proofErr w:type="gramStart"/>
      <w:r w:rsidR="00EF5918" w:rsidRPr="00EF5918">
        <w:rPr>
          <w:rFonts w:ascii="Times New Roman" w:hAnsi="Times New Roman" w:cs="Times New Roman"/>
          <w:sz w:val="24"/>
          <w:szCs w:val="24"/>
        </w:rPr>
        <w:t>In</w:t>
      </w:r>
      <w:proofErr w:type="gramEnd"/>
      <w:r w:rsidR="00EF5918" w:rsidRPr="00EF5918">
        <w:rPr>
          <w:rFonts w:ascii="Times New Roman" w:hAnsi="Times New Roman" w:cs="Times New Roman"/>
          <w:sz w:val="24"/>
          <w:szCs w:val="24"/>
        </w:rPr>
        <w:t xml:space="preserve">: Proceedings of Workshop: Learning </w:t>
      </w:r>
      <w:proofErr w:type="spellStart"/>
      <w:r w:rsidR="00EF5918" w:rsidRPr="00EF5918">
        <w:rPr>
          <w:rFonts w:ascii="Times New Roman" w:hAnsi="Times New Roman" w:cs="Times New Roman"/>
          <w:sz w:val="24"/>
          <w:szCs w:val="24"/>
        </w:rPr>
        <w:t>fromAuthoritative</w:t>
      </w:r>
      <w:proofErr w:type="spellEnd"/>
      <w:r w:rsidR="00EF5918" w:rsidRPr="00EF5918">
        <w:rPr>
          <w:rFonts w:ascii="Times New Roman" w:hAnsi="Times New Roman" w:cs="Times New Roman"/>
          <w:sz w:val="24"/>
          <w:szCs w:val="24"/>
        </w:rPr>
        <w:t xml:space="preserve"> Security Experiment Results (2012). </w:t>
      </w:r>
    </w:p>
    <w:p w14:paraId="4D2D318C"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lastRenderedPageBreak/>
        <w:t>22</w:t>
      </w:r>
      <w:r w:rsidR="00EF5918" w:rsidRPr="00EF5918">
        <w:rPr>
          <w:rFonts w:ascii="Times New Roman" w:hAnsi="Times New Roman" w:cs="Times New Roman"/>
          <w:sz w:val="24"/>
          <w:szCs w:val="24"/>
        </w:rPr>
        <w:t xml:space="preserve"> T. </w:t>
      </w:r>
      <w:proofErr w:type="spellStart"/>
      <w:r w:rsidR="00EF5918" w:rsidRPr="00EF5918">
        <w:rPr>
          <w:rFonts w:ascii="Times New Roman" w:hAnsi="Times New Roman" w:cs="Times New Roman"/>
          <w:sz w:val="24"/>
          <w:szCs w:val="24"/>
        </w:rPr>
        <w:t>Bhattasali</w:t>
      </w:r>
      <w:proofErr w:type="spellEnd"/>
      <w:r w:rsidR="00EF5918" w:rsidRPr="00EF5918">
        <w:rPr>
          <w:rFonts w:ascii="Times New Roman" w:hAnsi="Times New Roman" w:cs="Times New Roman"/>
          <w:sz w:val="24"/>
          <w:szCs w:val="24"/>
        </w:rPr>
        <w:t xml:space="preserve">, K. Saeed, N. </w:t>
      </w:r>
      <w:proofErr w:type="spellStart"/>
      <w:r w:rsidR="00EF5918" w:rsidRPr="00EF5918">
        <w:rPr>
          <w:rFonts w:ascii="Times New Roman" w:hAnsi="Times New Roman" w:cs="Times New Roman"/>
          <w:sz w:val="24"/>
          <w:szCs w:val="24"/>
        </w:rPr>
        <w:t>Chaki</w:t>
      </w:r>
      <w:proofErr w:type="spellEnd"/>
      <w:r w:rsidR="00EF5918" w:rsidRPr="00EF5918">
        <w:rPr>
          <w:rFonts w:ascii="Times New Roman" w:hAnsi="Times New Roman" w:cs="Times New Roman"/>
          <w:sz w:val="24"/>
          <w:szCs w:val="24"/>
        </w:rPr>
        <w:t xml:space="preserve">, R. </w:t>
      </w:r>
      <w:proofErr w:type="spellStart"/>
      <w:r w:rsidR="00EF5918" w:rsidRPr="00EF5918">
        <w:rPr>
          <w:rFonts w:ascii="Times New Roman" w:hAnsi="Times New Roman" w:cs="Times New Roman"/>
          <w:sz w:val="24"/>
          <w:szCs w:val="24"/>
        </w:rPr>
        <w:t>Chaki</w:t>
      </w:r>
      <w:proofErr w:type="spellEnd"/>
      <w:r w:rsidR="00EF5918" w:rsidRPr="00EF5918">
        <w:rPr>
          <w:rFonts w:ascii="Times New Roman" w:hAnsi="Times New Roman" w:cs="Times New Roman"/>
          <w:sz w:val="24"/>
          <w:szCs w:val="24"/>
        </w:rPr>
        <w:t xml:space="preserve">, “Bio-Authentication For </w:t>
      </w:r>
      <w:proofErr w:type="spellStart"/>
      <w:r w:rsidR="00EF5918" w:rsidRPr="00EF5918">
        <w:rPr>
          <w:rFonts w:ascii="Times New Roman" w:hAnsi="Times New Roman" w:cs="Times New Roman"/>
          <w:sz w:val="24"/>
          <w:szCs w:val="24"/>
        </w:rPr>
        <w:t>LayeredRemote</w:t>
      </w:r>
      <w:proofErr w:type="spellEnd"/>
      <w:r w:rsidR="00EF5918" w:rsidRPr="00EF5918">
        <w:rPr>
          <w:rFonts w:ascii="Times New Roman" w:hAnsi="Times New Roman" w:cs="Times New Roman"/>
          <w:sz w:val="24"/>
          <w:szCs w:val="24"/>
        </w:rPr>
        <w:t xml:space="preserve"> Health</w:t>
      </w:r>
    </w:p>
    <w:p w14:paraId="59D2B0AF" w14:textId="77777777" w:rsidR="00EF5918" w:rsidRPr="00EF5918" w:rsidRDefault="00EF5918" w:rsidP="00EF5918">
      <w:pPr>
        <w:jc w:val="both"/>
        <w:rPr>
          <w:rFonts w:ascii="Times New Roman" w:hAnsi="Times New Roman" w:cs="Times New Roman"/>
          <w:sz w:val="24"/>
          <w:szCs w:val="24"/>
        </w:rPr>
      </w:pPr>
      <w:r w:rsidRPr="00EF5918">
        <w:rPr>
          <w:rFonts w:ascii="Times New Roman" w:hAnsi="Times New Roman" w:cs="Times New Roman"/>
          <w:sz w:val="24"/>
          <w:szCs w:val="24"/>
        </w:rPr>
        <w:t>Monitor Framework”, Journal of Medical Informatics and Technologies, 23(2014).</w:t>
      </w:r>
    </w:p>
    <w:p w14:paraId="02D107D7"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23 </w:t>
      </w:r>
      <w:r w:rsidR="00EF5918" w:rsidRPr="00EF5918">
        <w:rPr>
          <w:rFonts w:ascii="Times New Roman" w:hAnsi="Times New Roman" w:cs="Times New Roman"/>
          <w:sz w:val="24"/>
          <w:szCs w:val="24"/>
        </w:rPr>
        <w:t xml:space="preserve">K. Jain, A. Ross, S. </w:t>
      </w:r>
      <w:proofErr w:type="spellStart"/>
      <w:r w:rsidR="00EF5918" w:rsidRPr="00EF5918">
        <w:rPr>
          <w:rFonts w:ascii="Times New Roman" w:hAnsi="Times New Roman" w:cs="Times New Roman"/>
          <w:sz w:val="24"/>
          <w:szCs w:val="24"/>
        </w:rPr>
        <w:t>Pankanti</w:t>
      </w:r>
      <w:proofErr w:type="spellEnd"/>
      <w:r w:rsidR="00EF5918" w:rsidRPr="00EF5918">
        <w:rPr>
          <w:rFonts w:ascii="Times New Roman" w:hAnsi="Times New Roman" w:cs="Times New Roman"/>
          <w:sz w:val="24"/>
          <w:szCs w:val="24"/>
        </w:rPr>
        <w:t>, “Biometrics: A Tool for Informati</w:t>
      </w:r>
      <w:r>
        <w:rPr>
          <w:rFonts w:ascii="Times New Roman" w:hAnsi="Times New Roman" w:cs="Times New Roman"/>
          <w:sz w:val="24"/>
          <w:szCs w:val="24"/>
        </w:rPr>
        <w:t xml:space="preserve">on Security”, IEEE Transactions </w:t>
      </w:r>
      <w:r w:rsidR="00EF5918" w:rsidRPr="00EF5918">
        <w:rPr>
          <w:rFonts w:ascii="Times New Roman" w:hAnsi="Times New Roman" w:cs="Times New Roman"/>
          <w:sz w:val="24"/>
          <w:szCs w:val="24"/>
        </w:rPr>
        <w:t>on Information Forensics and Security, 1(2)(2001).</w:t>
      </w:r>
    </w:p>
    <w:p w14:paraId="2826638D"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24 </w:t>
      </w:r>
      <w:r w:rsidR="00EF5918" w:rsidRPr="00EF5918">
        <w:rPr>
          <w:rFonts w:ascii="Times New Roman" w:hAnsi="Times New Roman" w:cs="Times New Roman"/>
          <w:sz w:val="24"/>
          <w:szCs w:val="24"/>
        </w:rPr>
        <w:t xml:space="preserve">Q.Y. </w:t>
      </w:r>
      <w:proofErr w:type="spellStart"/>
      <w:r w:rsidR="00EF5918" w:rsidRPr="00EF5918">
        <w:rPr>
          <w:rFonts w:ascii="Times New Roman" w:hAnsi="Times New Roman" w:cs="Times New Roman"/>
          <w:sz w:val="24"/>
          <w:szCs w:val="24"/>
        </w:rPr>
        <w:t>Xie</w:t>
      </w:r>
      <w:proofErr w:type="spellEnd"/>
      <w:r w:rsidR="00EF5918" w:rsidRPr="00EF5918">
        <w:rPr>
          <w:rFonts w:ascii="Times New Roman" w:hAnsi="Times New Roman" w:cs="Times New Roman"/>
          <w:sz w:val="24"/>
          <w:szCs w:val="24"/>
        </w:rPr>
        <w:t>, Y. Cheng, “ K-Centers Min-Max Clustering Algori</w:t>
      </w:r>
      <w:r>
        <w:rPr>
          <w:rFonts w:ascii="Times New Roman" w:hAnsi="Times New Roman" w:cs="Times New Roman"/>
          <w:sz w:val="24"/>
          <w:szCs w:val="24"/>
        </w:rPr>
        <w:t xml:space="preserve">thm Over Heterogeneous Wireless </w:t>
      </w:r>
      <w:r w:rsidR="00EF5918" w:rsidRPr="00EF5918">
        <w:rPr>
          <w:rFonts w:ascii="Times New Roman" w:hAnsi="Times New Roman" w:cs="Times New Roman"/>
          <w:sz w:val="24"/>
          <w:szCs w:val="24"/>
        </w:rPr>
        <w:t>Sensor Networks”</w:t>
      </w:r>
      <w:proofErr w:type="gramStart"/>
      <w:r w:rsidR="00EF5918" w:rsidRPr="00EF5918">
        <w:rPr>
          <w:rFonts w:ascii="Times New Roman" w:hAnsi="Times New Roman" w:cs="Times New Roman"/>
          <w:sz w:val="24"/>
          <w:szCs w:val="24"/>
        </w:rPr>
        <w:t>.,</w:t>
      </w:r>
      <w:proofErr w:type="gramEnd"/>
      <w:r w:rsidR="00EF5918" w:rsidRPr="00EF5918">
        <w:rPr>
          <w:rFonts w:ascii="Times New Roman" w:hAnsi="Times New Roman" w:cs="Times New Roman"/>
          <w:sz w:val="24"/>
          <w:szCs w:val="24"/>
        </w:rPr>
        <w:t xml:space="preserve"> In: Proceedings of IEEE Wireless Telecommunications Symposium (2013)..</w:t>
      </w:r>
    </w:p>
    <w:p w14:paraId="63C5E4A6" w14:textId="77777777" w:rsidR="00EF5918" w:rsidRPr="00EF5918" w:rsidRDefault="00F24793" w:rsidP="00EF5918">
      <w:pPr>
        <w:jc w:val="both"/>
        <w:rPr>
          <w:rFonts w:ascii="Times New Roman" w:hAnsi="Times New Roman" w:cs="Times New Roman"/>
          <w:sz w:val="24"/>
          <w:szCs w:val="24"/>
        </w:rPr>
      </w:pPr>
      <w:r>
        <w:rPr>
          <w:rFonts w:ascii="Times New Roman" w:hAnsi="Times New Roman" w:cs="Times New Roman"/>
          <w:sz w:val="24"/>
          <w:szCs w:val="24"/>
        </w:rPr>
        <w:t xml:space="preserve">25 </w:t>
      </w:r>
      <w:r w:rsidR="00EF5918" w:rsidRPr="00EF5918">
        <w:rPr>
          <w:rFonts w:ascii="Times New Roman" w:hAnsi="Times New Roman" w:cs="Times New Roman"/>
          <w:sz w:val="24"/>
          <w:szCs w:val="24"/>
        </w:rPr>
        <w:t xml:space="preserve">B. Kao, S.D. Lee, </w:t>
      </w:r>
      <w:proofErr w:type="spellStart"/>
      <w:r w:rsidR="00EF5918" w:rsidRPr="00EF5918">
        <w:rPr>
          <w:rFonts w:ascii="Times New Roman" w:hAnsi="Times New Roman" w:cs="Times New Roman"/>
          <w:sz w:val="24"/>
          <w:szCs w:val="24"/>
        </w:rPr>
        <w:t>P.K.F.Lee</w:t>
      </w:r>
      <w:proofErr w:type="spellEnd"/>
      <w:r w:rsidR="00EF5918" w:rsidRPr="00EF5918">
        <w:rPr>
          <w:rFonts w:ascii="Times New Roman" w:hAnsi="Times New Roman" w:cs="Times New Roman"/>
          <w:sz w:val="24"/>
          <w:szCs w:val="24"/>
        </w:rPr>
        <w:t xml:space="preserve">, D. </w:t>
      </w:r>
      <w:proofErr w:type="spellStart"/>
      <w:r w:rsidR="00EF5918" w:rsidRPr="00EF5918">
        <w:rPr>
          <w:rFonts w:ascii="Times New Roman" w:hAnsi="Times New Roman" w:cs="Times New Roman"/>
          <w:sz w:val="24"/>
          <w:szCs w:val="24"/>
        </w:rPr>
        <w:t>W.Cheung</w:t>
      </w:r>
      <w:proofErr w:type="spellEnd"/>
      <w:r w:rsidR="00EF5918" w:rsidRPr="00EF5918">
        <w:rPr>
          <w:rFonts w:ascii="Times New Roman" w:hAnsi="Times New Roman" w:cs="Times New Roman"/>
          <w:sz w:val="24"/>
          <w:szCs w:val="24"/>
        </w:rPr>
        <w:t>, W. S. Ho, “Clusteri</w:t>
      </w:r>
      <w:r>
        <w:rPr>
          <w:rFonts w:ascii="Times New Roman" w:hAnsi="Times New Roman" w:cs="Times New Roman"/>
          <w:sz w:val="24"/>
          <w:szCs w:val="24"/>
        </w:rPr>
        <w:t xml:space="preserve">ng Uncertain Data using </w:t>
      </w:r>
      <w:proofErr w:type="spellStart"/>
      <w:r>
        <w:rPr>
          <w:rFonts w:ascii="Times New Roman" w:hAnsi="Times New Roman" w:cs="Times New Roman"/>
          <w:sz w:val="24"/>
          <w:szCs w:val="24"/>
        </w:rPr>
        <w:t>Voronoi</w:t>
      </w:r>
      <w:proofErr w:type="spellEnd"/>
      <w:r>
        <w:rPr>
          <w:rFonts w:ascii="Times New Roman" w:hAnsi="Times New Roman" w:cs="Times New Roman"/>
          <w:sz w:val="24"/>
          <w:szCs w:val="24"/>
        </w:rPr>
        <w:t xml:space="preserve"> </w:t>
      </w:r>
      <w:r w:rsidR="00EF5918" w:rsidRPr="00EF5918">
        <w:rPr>
          <w:rFonts w:ascii="Times New Roman" w:hAnsi="Times New Roman" w:cs="Times New Roman"/>
          <w:sz w:val="24"/>
          <w:szCs w:val="24"/>
        </w:rPr>
        <w:t xml:space="preserve">Diagrams  and  R-Tree  Index”,  IEEE  Transactions  On  </w:t>
      </w:r>
      <w:proofErr w:type="spellStart"/>
      <w:r w:rsidR="00EF5918" w:rsidRPr="00EF5918">
        <w:rPr>
          <w:rFonts w:ascii="Times New Roman" w:hAnsi="Times New Roman" w:cs="Times New Roman"/>
          <w:sz w:val="24"/>
          <w:szCs w:val="24"/>
        </w:rPr>
        <w:t>K</w:t>
      </w:r>
      <w:r>
        <w:rPr>
          <w:rFonts w:ascii="Times New Roman" w:hAnsi="Times New Roman" w:cs="Times New Roman"/>
          <w:sz w:val="24"/>
          <w:szCs w:val="24"/>
        </w:rPr>
        <w:t>nowledgeand</w:t>
      </w:r>
      <w:proofErr w:type="spellEnd"/>
      <w:r>
        <w:rPr>
          <w:rFonts w:ascii="Times New Roman" w:hAnsi="Times New Roman" w:cs="Times New Roman"/>
          <w:sz w:val="24"/>
          <w:szCs w:val="24"/>
        </w:rPr>
        <w:t xml:space="preserve">  Data  Engineering, </w:t>
      </w:r>
      <w:r w:rsidR="00EF5918" w:rsidRPr="00EF5918">
        <w:rPr>
          <w:rFonts w:ascii="Times New Roman" w:hAnsi="Times New Roman" w:cs="Times New Roman"/>
          <w:sz w:val="24"/>
          <w:szCs w:val="24"/>
        </w:rPr>
        <w:t>22(9)(2010).</w:t>
      </w:r>
    </w:p>
    <w:sectPr w:rsidR="00EF5918" w:rsidRPr="00EF59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Arial"/>
    <w:charset w:val="00"/>
    <w:family w:val="swiss"/>
    <w:pitch w:val="variable"/>
    <w:sig w:usb0="E4002EFF" w:usb1="C000247B" w:usb2="00000009" w:usb3="00000000" w:csb0="000001F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09E"/>
    <w:rsid w:val="00015C8D"/>
    <w:rsid w:val="00042EF4"/>
    <w:rsid w:val="000446B2"/>
    <w:rsid w:val="00084C55"/>
    <w:rsid w:val="002430C7"/>
    <w:rsid w:val="00244F23"/>
    <w:rsid w:val="002F2E54"/>
    <w:rsid w:val="003910D2"/>
    <w:rsid w:val="00396356"/>
    <w:rsid w:val="003D0D0E"/>
    <w:rsid w:val="00423FA8"/>
    <w:rsid w:val="00487D94"/>
    <w:rsid w:val="0059438A"/>
    <w:rsid w:val="005A1087"/>
    <w:rsid w:val="006026DB"/>
    <w:rsid w:val="006325B2"/>
    <w:rsid w:val="008B4EF6"/>
    <w:rsid w:val="008C3548"/>
    <w:rsid w:val="00957E5A"/>
    <w:rsid w:val="00A2209E"/>
    <w:rsid w:val="00A66972"/>
    <w:rsid w:val="00B51B13"/>
    <w:rsid w:val="00C72058"/>
    <w:rsid w:val="00CD2704"/>
    <w:rsid w:val="00E366AB"/>
    <w:rsid w:val="00EB30B6"/>
    <w:rsid w:val="00EC04D4"/>
    <w:rsid w:val="00EF5918"/>
    <w:rsid w:val="00F24793"/>
    <w:rsid w:val="00F417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1CC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D0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0D0E"/>
    <w:rPr>
      <w:rFonts w:ascii="Lucida Grande" w:hAnsi="Lucida Grande" w:cs="Lucida Grande"/>
      <w:sz w:val="18"/>
      <w:szCs w:val="18"/>
    </w:rPr>
  </w:style>
  <w:style w:type="character" w:styleId="Hyperlink">
    <w:name w:val="Hyperlink"/>
    <w:basedOn w:val="DefaultParagraphFont"/>
    <w:uiPriority w:val="99"/>
    <w:unhideWhenUsed/>
    <w:rsid w:val="00EB30B6"/>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D0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0D0E"/>
    <w:rPr>
      <w:rFonts w:ascii="Lucida Grande" w:hAnsi="Lucida Grande" w:cs="Lucida Grande"/>
      <w:sz w:val="18"/>
      <w:szCs w:val="18"/>
    </w:rPr>
  </w:style>
  <w:style w:type="character" w:styleId="Hyperlink">
    <w:name w:val="Hyperlink"/>
    <w:basedOn w:val="DefaultParagraphFont"/>
    <w:uiPriority w:val="99"/>
    <w:unhideWhenUsed/>
    <w:rsid w:val="00EB30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20505">
      <w:bodyDiv w:val="1"/>
      <w:marLeft w:val="0"/>
      <w:marRight w:val="0"/>
      <w:marTop w:val="0"/>
      <w:marBottom w:val="0"/>
      <w:divBdr>
        <w:top w:val="none" w:sz="0" w:space="0" w:color="auto"/>
        <w:left w:val="none" w:sz="0" w:space="0" w:color="auto"/>
        <w:bottom w:val="none" w:sz="0" w:space="0" w:color="auto"/>
        <w:right w:val="none" w:sz="0" w:space="0" w:color="auto"/>
      </w:divBdr>
      <w:divsChild>
        <w:div w:id="285238774">
          <w:marLeft w:val="0"/>
          <w:marRight w:val="0"/>
          <w:marTop w:val="0"/>
          <w:marBottom w:val="0"/>
          <w:divBdr>
            <w:top w:val="single" w:sz="2" w:space="0" w:color="D9D9E3"/>
            <w:left w:val="single" w:sz="2" w:space="0" w:color="D9D9E3"/>
            <w:bottom w:val="single" w:sz="2" w:space="0" w:color="D9D9E3"/>
            <w:right w:val="single" w:sz="2" w:space="0" w:color="D9D9E3"/>
          </w:divBdr>
          <w:divsChild>
            <w:div w:id="1268929052">
              <w:marLeft w:val="0"/>
              <w:marRight w:val="0"/>
              <w:marTop w:val="0"/>
              <w:marBottom w:val="0"/>
              <w:divBdr>
                <w:top w:val="single" w:sz="2" w:space="0" w:color="D9D9E3"/>
                <w:left w:val="single" w:sz="2" w:space="0" w:color="D9D9E3"/>
                <w:bottom w:val="single" w:sz="2" w:space="0" w:color="D9D9E3"/>
                <w:right w:val="single" w:sz="2" w:space="0" w:color="D9D9E3"/>
              </w:divBdr>
              <w:divsChild>
                <w:div w:id="1086272180">
                  <w:marLeft w:val="0"/>
                  <w:marRight w:val="0"/>
                  <w:marTop w:val="0"/>
                  <w:marBottom w:val="0"/>
                  <w:divBdr>
                    <w:top w:val="single" w:sz="2" w:space="0" w:color="D9D9E3"/>
                    <w:left w:val="single" w:sz="2" w:space="0" w:color="D9D9E3"/>
                    <w:bottom w:val="single" w:sz="2" w:space="0" w:color="D9D9E3"/>
                    <w:right w:val="single" w:sz="2" w:space="0" w:color="D9D9E3"/>
                  </w:divBdr>
                  <w:divsChild>
                    <w:div w:id="1497377526">
                      <w:marLeft w:val="0"/>
                      <w:marRight w:val="0"/>
                      <w:marTop w:val="0"/>
                      <w:marBottom w:val="0"/>
                      <w:divBdr>
                        <w:top w:val="single" w:sz="2" w:space="0" w:color="D9D9E3"/>
                        <w:left w:val="single" w:sz="2" w:space="0" w:color="D9D9E3"/>
                        <w:bottom w:val="single" w:sz="2" w:space="0" w:color="D9D9E3"/>
                        <w:right w:val="single" w:sz="2" w:space="0" w:color="D9D9E3"/>
                      </w:divBdr>
                      <w:divsChild>
                        <w:div w:id="1168788798">
                          <w:marLeft w:val="0"/>
                          <w:marRight w:val="0"/>
                          <w:marTop w:val="0"/>
                          <w:marBottom w:val="0"/>
                          <w:divBdr>
                            <w:top w:val="single" w:sz="2" w:space="0" w:color="auto"/>
                            <w:left w:val="single" w:sz="2" w:space="0" w:color="auto"/>
                            <w:bottom w:val="single" w:sz="6" w:space="0" w:color="auto"/>
                            <w:right w:val="single" w:sz="2" w:space="0" w:color="auto"/>
                          </w:divBdr>
                          <w:divsChild>
                            <w:div w:id="1085613991">
                              <w:marLeft w:val="0"/>
                              <w:marRight w:val="0"/>
                              <w:marTop w:val="100"/>
                              <w:marBottom w:val="100"/>
                              <w:divBdr>
                                <w:top w:val="single" w:sz="2" w:space="0" w:color="D9D9E3"/>
                                <w:left w:val="single" w:sz="2" w:space="0" w:color="D9D9E3"/>
                                <w:bottom w:val="single" w:sz="2" w:space="0" w:color="D9D9E3"/>
                                <w:right w:val="single" w:sz="2" w:space="0" w:color="D9D9E3"/>
                              </w:divBdr>
                              <w:divsChild>
                                <w:div w:id="287669452">
                                  <w:marLeft w:val="0"/>
                                  <w:marRight w:val="0"/>
                                  <w:marTop w:val="0"/>
                                  <w:marBottom w:val="0"/>
                                  <w:divBdr>
                                    <w:top w:val="single" w:sz="2" w:space="0" w:color="D9D9E3"/>
                                    <w:left w:val="single" w:sz="2" w:space="0" w:color="D9D9E3"/>
                                    <w:bottom w:val="single" w:sz="2" w:space="0" w:color="D9D9E3"/>
                                    <w:right w:val="single" w:sz="2" w:space="0" w:color="D9D9E3"/>
                                  </w:divBdr>
                                  <w:divsChild>
                                    <w:div w:id="33817190">
                                      <w:marLeft w:val="0"/>
                                      <w:marRight w:val="0"/>
                                      <w:marTop w:val="0"/>
                                      <w:marBottom w:val="0"/>
                                      <w:divBdr>
                                        <w:top w:val="single" w:sz="2" w:space="0" w:color="D9D9E3"/>
                                        <w:left w:val="single" w:sz="2" w:space="0" w:color="D9D9E3"/>
                                        <w:bottom w:val="single" w:sz="2" w:space="0" w:color="D9D9E3"/>
                                        <w:right w:val="single" w:sz="2" w:space="0" w:color="D9D9E3"/>
                                      </w:divBdr>
                                      <w:divsChild>
                                        <w:div w:id="371610423">
                                          <w:marLeft w:val="0"/>
                                          <w:marRight w:val="0"/>
                                          <w:marTop w:val="0"/>
                                          <w:marBottom w:val="0"/>
                                          <w:divBdr>
                                            <w:top w:val="single" w:sz="2" w:space="0" w:color="D9D9E3"/>
                                            <w:left w:val="single" w:sz="2" w:space="0" w:color="D9D9E3"/>
                                            <w:bottom w:val="single" w:sz="2" w:space="0" w:color="D9D9E3"/>
                                            <w:right w:val="single" w:sz="2" w:space="0" w:color="D9D9E3"/>
                                          </w:divBdr>
                                          <w:divsChild>
                                            <w:div w:id="1956136568">
                                              <w:marLeft w:val="0"/>
                                              <w:marRight w:val="0"/>
                                              <w:marTop w:val="0"/>
                                              <w:marBottom w:val="0"/>
                                              <w:divBdr>
                                                <w:top w:val="single" w:sz="2" w:space="0" w:color="D9D9E3"/>
                                                <w:left w:val="single" w:sz="2" w:space="0" w:color="D9D9E3"/>
                                                <w:bottom w:val="single" w:sz="2" w:space="0" w:color="D9D9E3"/>
                                                <w:right w:val="single" w:sz="2" w:space="0" w:color="D9D9E3"/>
                                              </w:divBdr>
                                              <w:divsChild>
                                                <w:div w:id="1683706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49047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2prasadjones.ece@gmail.com" TargetMode="External"/><Relationship Id="rId6" Type="http://schemas.openxmlformats.org/officeDocument/2006/relationships/hyperlink" Target="mailto:charanyasuccess@gmail.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24</Pages>
  <Words>8992</Words>
  <Characters>51256</Characters>
  <Application>Microsoft Macintosh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qiscet</dc:creator>
  <cp:keywords/>
  <dc:description/>
  <cp:lastModifiedBy>nilesh  jaiswal</cp:lastModifiedBy>
  <cp:revision>25</cp:revision>
  <dcterms:created xsi:type="dcterms:W3CDTF">2023-08-30T16:24:00Z</dcterms:created>
  <dcterms:modified xsi:type="dcterms:W3CDTF">2023-09-02T15:57:00Z</dcterms:modified>
</cp:coreProperties>
</file>