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50" w:rsidRPr="00377DC9" w:rsidRDefault="00507950" w:rsidP="00D614B1">
      <w:pPr>
        <w:jc w:val="center"/>
        <w:rPr>
          <w:rFonts w:ascii="Palatino Linotype" w:hAnsi="Palatino Linotype" w:cs="Times New Roman"/>
          <w:color w:val="131314"/>
          <w:sz w:val="28"/>
          <w:szCs w:val="28"/>
          <w:shd w:val="clear" w:color="auto" w:fill="FFFFFF"/>
        </w:rPr>
      </w:pPr>
      <w:r w:rsidRPr="00377DC9">
        <w:rPr>
          <w:rFonts w:ascii="Palatino Linotype" w:hAnsi="Palatino Linotype" w:cs="Times New Roman"/>
          <w:b/>
          <w:bCs/>
          <w:color w:val="131314"/>
          <w:sz w:val="28"/>
          <w:szCs w:val="28"/>
          <w:shd w:val="clear" w:color="auto" w:fill="FFFFFF"/>
        </w:rPr>
        <w:t>Recent trends in Social Sciences: A critical study</w:t>
      </w:r>
    </w:p>
    <w:p w:rsidR="00507950" w:rsidRPr="00CC0A0E" w:rsidRDefault="00507950" w:rsidP="00D614B1">
      <w:pPr>
        <w:jc w:val="center"/>
        <w:rPr>
          <w:rFonts w:ascii="Palatino Linotype" w:hAnsi="Palatino Linotype"/>
          <w:color w:val="131314"/>
          <w:sz w:val="20"/>
          <w:szCs w:val="20"/>
          <w:shd w:val="clear" w:color="auto" w:fill="FFFFFF"/>
        </w:rPr>
      </w:pPr>
      <w:r w:rsidRPr="00CC0A0E">
        <w:rPr>
          <w:rFonts w:ascii="Palatino Linotype" w:hAnsi="Palatino Linotype"/>
          <w:sz w:val="20"/>
          <w:szCs w:val="20"/>
        </w:rPr>
        <w:t>Prof. Iranna Ronad</w:t>
      </w:r>
    </w:p>
    <w:p w:rsidR="00D26AA6" w:rsidRPr="00CC0A0E" w:rsidRDefault="00507950" w:rsidP="00B57938">
      <w:pPr>
        <w:jc w:val="center"/>
        <w:rPr>
          <w:rFonts w:ascii="Palatino Linotype" w:hAnsi="Palatino Linotype"/>
          <w:color w:val="131314"/>
          <w:sz w:val="20"/>
          <w:szCs w:val="20"/>
          <w:shd w:val="clear" w:color="auto" w:fill="FFFFFF"/>
        </w:rPr>
      </w:pPr>
      <w:r w:rsidRPr="00CC0A0E">
        <w:rPr>
          <w:rFonts w:ascii="Palatino Linotype" w:hAnsi="Palatino Linotype"/>
          <w:sz w:val="20"/>
          <w:szCs w:val="20"/>
        </w:rPr>
        <w:t>Shree Sangameshwar Arts and Commerce College, Chadchan-586205, Karnataka</w:t>
      </w:r>
    </w:p>
    <w:p w:rsidR="00507950" w:rsidRPr="005E7ACA" w:rsidRDefault="00507950" w:rsidP="00D614B1">
      <w:pPr>
        <w:jc w:val="center"/>
        <w:rPr>
          <w:rFonts w:ascii="Palatino Linotype" w:hAnsi="Palatino Linotype" w:cs="Times New Roman"/>
          <w:b/>
          <w:i/>
          <w:color w:val="131314"/>
          <w:shd w:val="clear" w:color="auto" w:fill="FFFFFF"/>
        </w:rPr>
      </w:pPr>
      <w:r w:rsidRPr="005E7ACA">
        <w:rPr>
          <w:rFonts w:ascii="Palatino Linotype" w:hAnsi="Palatino Linotype" w:cs="Times New Roman"/>
          <w:b/>
          <w:i/>
          <w:color w:val="131314"/>
          <w:shd w:val="clear" w:color="auto" w:fill="FFFFFF"/>
        </w:rPr>
        <w:t>Abstract</w:t>
      </w:r>
    </w:p>
    <w:p w:rsidR="00090D50" w:rsidRPr="00B27FD0" w:rsidRDefault="00090D50" w:rsidP="00D614B1">
      <w:pPr>
        <w:jc w:val="both"/>
        <w:rPr>
          <w:rStyle w:val="Emphasis"/>
          <w:rFonts w:ascii="Palatino Linotype" w:hAnsi="Palatino Linotype"/>
          <w:color w:val="252525"/>
          <w:sz w:val="20"/>
          <w:szCs w:val="20"/>
        </w:rPr>
      </w:pPr>
      <w:r w:rsidRPr="00B27FD0">
        <w:rPr>
          <w:rStyle w:val="Emphasis"/>
          <w:rFonts w:ascii="Palatino Linotype" w:hAnsi="Palatino Linotype"/>
          <w:color w:val="252525"/>
          <w:sz w:val="20"/>
          <w:szCs w:val="20"/>
        </w:rPr>
        <w:t>In this world, research and research articles are of utmost importance. The main purpose of composing research articles is to contribute the researcher's new and different research output to a larger body of knowledge. A feature or characteristic of research articles is that they draw a readership towards them and keep them reading in a single series. Its main aim is to increase rationality and criticality in the readers and, ultimately, to develop maturity in them. The whole world is running on the basis of human intelligence. Society is the foundation of man, which has helped him meet his needs and necessities. The social sciences are the classical studies related to man's dealings with society, his life, manners, relationships, affairs, etc. Society is constantly undergoing change due to the impact of liberalization, privatization, and globalization (LPG). Also, elements of acculturation, scientization, and technologization are fundamental to social change. This research article provides a critical study of social sciences in the Indian context and provides a comprehensive understanding of recent trends in social sciences.</w:t>
      </w:r>
    </w:p>
    <w:p w:rsidR="001821B6" w:rsidRPr="00BE343C" w:rsidRDefault="0058617C" w:rsidP="00D614B1">
      <w:pPr>
        <w:jc w:val="both"/>
        <w:rPr>
          <w:rFonts w:ascii="Palatino Linotype" w:hAnsi="Palatino Linotype" w:cs="Times New Roman"/>
          <w:b/>
          <w:color w:val="131314"/>
          <w:shd w:val="clear" w:color="auto" w:fill="FFFFFF"/>
        </w:rPr>
      </w:pPr>
      <w:r w:rsidRPr="00BE343C">
        <w:rPr>
          <w:rFonts w:ascii="Palatino Linotype" w:hAnsi="Palatino Linotype" w:cs="Times New Roman"/>
          <w:b/>
          <w:color w:val="131314"/>
          <w:shd w:val="clear" w:color="auto" w:fill="FFFFFF"/>
        </w:rPr>
        <w:t xml:space="preserve">1. </w:t>
      </w:r>
      <w:r w:rsidR="00507950" w:rsidRPr="00BE343C">
        <w:rPr>
          <w:rFonts w:ascii="Palatino Linotype" w:hAnsi="Palatino Linotype" w:cs="Times New Roman"/>
          <w:b/>
          <w:color w:val="131314"/>
          <w:shd w:val="clear" w:color="auto" w:fill="FFFFFF"/>
        </w:rPr>
        <w:t>Introduction</w:t>
      </w:r>
    </w:p>
    <w:p w:rsidR="00B57938" w:rsidRPr="009D2562" w:rsidRDefault="002D4E58" w:rsidP="00D614B1">
      <w:pPr>
        <w:jc w:val="both"/>
        <w:rPr>
          <w:rFonts w:ascii="Palatino Linotype" w:hAnsi="Palatino Linotype"/>
          <w:sz w:val="20"/>
          <w:szCs w:val="20"/>
        </w:rPr>
      </w:pPr>
      <w:r w:rsidRPr="00B27FD0">
        <w:rPr>
          <w:rFonts w:ascii="Palatino Linotype" w:hAnsi="Palatino Linotype"/>
          <w:sz w:val="20"/>
          <w:szCs w:val="20"/>
        </w:rPr>
        <w:t xml:space="preserve">The social sciences are concerned with the nature of societies and the relationships, activities, and affairs of individuals in them. The social sciences are a series of sciences that study society. It undertakes a scientific and systematic study of the various aspects and activities of human beings living in society. Sociology is the mother of all social sciences. August Comte pioneered the systematic study of sociology as a branch of social science. Earlier, the term was mostly used to refer to the field of study in sociology. </w:t>
      </w:r>
      <w:r w:rsidR="009D2562" w:rsidRPr="002324E2">
        <w:rPr>
          <w:rFonts w:ascii="Palatino Linotype" w:hAnsi="Palatino Linotype"/>
          <w:sz w:val="20"/>
          <w:szCs w:val="20"/>
        </w:rPr>
        <w:t xml:space="preserve">The social sciences are the disciplines, interdisciplinary by nature, that study society. </w:t>
      </w:r>
      <w:r w:rsidRPr="002324E2">
        <w:rPr>
          <w:rFonts w:ascii="Palatino Linotype" w:hAnsi="Palatino Linotype"/>
          <w:sz w:val="20"/>
          <w:szCs w:val="20"/>
        </w:rPr>
        <w:t>From traditional societies to modern societies, man has passed through various stages. Advances</w:t>
      </w:r>
      <w:r w:rsidRPr="00B27FD0">
        <w:rPr>
          <w:rFonts w:ascii="Palatino Linotype" w:hAnsi="Palatino Linotype"/>
          <w:sz w:val="20"/>
          <w:szCs w:val="20"/>
        </w:rPr>
        <w:t xml:space="preserve"> in technology have brought about significant and inevitable changes in all spheres of society. The social sciences are disciplines of systematic study of society and are multidisciplinary in nature. The social sciences include sociology, anthropology, history, economics, psychology, political science, education, geography, criminology, philosophy, management, and linguistics. Apart from the above-mentioned sciences in society, new emerging sciences are being added to the list. Specifically, social work, social policy and development studies, public administration,</w:t>
      </w:r>
      <w:r w:rsidR="0029201D" w:rsidRPr="00B27FD0">
        <w:rPr>
          <w:rFonts w:ascii="Palatino Linotype" w:hAnsi="Palatino Linotype"/>
          <w:sz w:val="20"/>
          <w:szCs w:val="20"/>
        </w:rPr>
        <w:t xml:space="preserve"> correctional administration,</w:t>
      </w:r>
      <w:r w:rsidRPr="00B27FD0">
        <w:rPr>
          <w:rFonts w:ascii="Palatino Linotype" w:hAnsi="Palatino Linotype"/>
          <w:sz w:val="20"/>
          <w:szCs w:val="20"/>
        </w:rPr>
        <w:t xml:space="preserve"> demography, international studies, archaeology, law, media, and journalism, urban studies, gender and culture studies, and public health policy and studies.</w:t>
      </w:r>
      <w:r w:rsidR="00B57938">
        <w:rPr>
          <w:rFonts w:ascii="Palatino Linotype" w:hAnsi="Palatino Linotype" w:cs="Times New Roman"/>
          <w:b/>
          <w:color w:val="131314"/>
          <w:sz w:val="20"/>
          <w:szCs w:val="20"/>
          <w:shd w:val="clear" w:color="auto" w:fill="FFFFFF"/>
        </w:rPr>
        <w:t xml:space="preserve"> </w:t>
      </w:r>
    </w:p>
    <w:p w:rsidR="00916F5F" w:rsidRPr="00B27FD0" w:rsidRDefault="00B57938" w:rsidP="00D614B1">
      <w:pPr>
        <w:jc w:val="both"/>
        <w:rPr>
          <w:rFonts w:ascii="Palatino Linotype" w:hAnsi="Palatino Linotype"/>
          <w:sz w:val="20"/>
          <w:szCs w:val="20"/>
        </w:rPr>
      </w:pPr>
      <w:r>
        <w:rPr>
          <w:rFonts w:ascii="Palatino Linotype" w:hAnsi="Palatino Linotype" w:cs="Times New Roman"/>
          <w:b/>
          <w:color w:val="131314"/>
          <w:sz w:val="20"/>
          <w:szCs w:val="20"/>
          <w:shd w:val="clear" w:color="auto" w:fill="FFFFFF"/>
        </w:rPr>
        <w:t xml:space="preserve">     </w:t>
      </w:r>
      <w:r w:rsidR="00572992" w:rsidRPr="00B27FD0">
        <w:rPr>
          <w:rFonts w:ascii="Palatino Linotype" w:hAnsi="Palatino Linotype"/>
          <w:sz w:val="20"/>
          <w:szCs w:val="20"/>
        </w:rPr>
        <w:t xml:space="preserve">The social sciences help to systematically explain the limitless activities of human beings within social boundaries. These are complete clusters of knowledge. These give a conditioned explanation of various social factors. The relationship of man and social society to his social, economic, political, and natural activities and affairs are scientific studies. It helps us to have detailed knowledge of ourselves and the society around us. The social sciences provide an empirical synthesis of the various socioeconomic, political, and geo-humanistic problems that may arise in human society, which are close to the ideas of </w:t>
      </w:r>
      <w:r w:rsidR="00572992" w:rsidRPr="00B27FD0">
        <w:rPr>
          <w:rFonts w:ascii="Palatino Linotype" w:hAnsi="Palatino Linotype"/>
          <w:sz w:val="20"/>
          <w:szCs w:val="20"/>
        </w:rPr>
        <w:lastRenderedPageBreak/>
        <w:t>the people. People have been able to find a better quality of life and take society towards progress. Social relations are the foundation of a good society. Understanding the kind of attitudes individuals hold towards their social relations is a crucial factor. Knowledge of the social sciences is important for every individual or citizen. Because the progress of society here is necessary along with their development, knowledge of good social sciences will be able to influence other individuals in society. How are people living in society? Where are they going? What are their requirements? And why do people need to change society? And what factors influence it? The social sciences try to know about these.</w:t>
      </w:r>
    </w:p>
    <w:p w:rsidR="00062D94" w:rsidRPr="00B27FD0" w:rsidRDefault="00916F5F" w:rsidP="00D614B1">
      <w:pPr>
        <w:jc w:val="both"/>
        <w:rPr>
          <w:rFonts w:ascii="Palatino Linotype" w:hAnsi="Palatino Linotype"/>
          <w:sz w:val="20"/>
          <w:szCs w:val="20"/>
        </w:rPr>
      </w:pPr>
      <w:r w:rsidRPr="00B27FD0">
        <w:rPr>
          <w:rFonts w:ascii="Palatino Linotype" w:hAnsi="Palatino Linotype"/>
          <w:sz w:val="20"/>
          <w:szCs w:val="20"/>
        </w:rPr>
        <w:t xml:space="preserve">     </w:t>
      </w:r>
      <w:r w:rsidR="00062D94" w:rsidRPr="00B27FD0">
        <w:rPr>
          <w:rFonts w:ascii="Palatino Linotype" w:hAnsi="Palatino Linotype"/>
          <w:sz w:val="20"/>
          <w:szCs w:val="20"/>
        </w:rPr>
        <w:t>This chapter consists of a total of fourteen parts. The first part provides a proposal. The second part provides objectives. The third part deals with the importance of the social sciences. Parts 4 and 5 deal with the latest trends in current education and social sciences, respectively. The sixth part deals with the study of social problems. The seventh part deals with social research, and the eighth part deals with the declining research culture in the social sciences. Part nine deals with the promotional measures for social research in India. The tenth part deals with the role of the social scientist. Part eleven deals with education and the profession in the social sciences. Part twelve finally provides recommendations for this chapter. Parts thirteen and fourteen contain references.</w:t>
      </w:r>
    </w:p>
    <w:p w:rsidR="001D1708" w:rsidRPr="00C24641" w:rsidRDefault="00A1487F" w:rsidP="00D614B1">
      <w:pPr>
        <w:jc w:val="both"/>
        <w:rPr>
          <w:rFonts w:ascii="Palatino Linotype" w:hAnsi="Palatino Linotype" w:cs="Times New Roman"/>
          <w:b/>
        </w:rPr>
      </w:pPr>
      <w:r w:rsidRPr="00C24641">
        <w:rPr>
          <w:rFonts w:ascii="Palatino Linotype" w:hAnsi="Palatino Linotype" w:cs="Times New Roman"/>
          <w:b/>
        </w:rPr>
        <w:t xml:space="preserve">2. </w:t>
      </w:r>
      <w:r w:rsidR="00507950" w:rsidRPr="00C24641">
        <w:rPr>
          <w:rFonts w:ascii="Palatino Linotype" w:hAnsi="Palatino Linotype" w:cs="Times New Roman"/>
          <w:b/>
        </w:rPr>
        <w:t>Objectives</w:t>
      </w:r>
      <w:r w:rsidR="00600388" w:rsidRPr="00C24641">
        <w:rPr>
          <w:rFonts w:ascii="Palatino Linotype" w:hAnsi="Palatino Linotype" w:cs="Times New Roman"/>
          <w:b/>
        </w:rPr>
        <w:t xml:space="preserve">: </w:t>
      </w:r>
    </w:p>
    <w:p w:rsidR="007F7E96" w:rsidRPr="007F7E96" w:rsidRDefault="007F7E96" w:rsidP="00D614B1">
      <w:pPr>
        <w:jc w:val="both"/>
        <w:rPr>
          <w:rFonts w:ascii="Palatino Linotype" w:hAnsi="Palatino Linotype"/>
          <w:sz w:val="20"/>
          <w:szCs w:val="20"/>
        </w:rPr>
      </w:pPr>
      <w:r w:rsidRPr="007F7E96">
        <w:rPr>
          <w:rFonts w:ascii="Palatino Linotype" w:hAnsi="Palatino Linotype"/>
          <w:sz w:val="20"/>
          <w:szCs w:val="20"/>
        </w:rPr>
        <w:t xml:space="preserve">The present study aims to highlight the status of social sciences in India. I think one of my ambitions is to express and critique my impressions as an individual, researcher, and writer. An attempt has been made to extant these in the context of a social science perspective and to complete this chapter more insightful and scholarly. </w:t>
      </w:r>
    </w:p>
    <w:p w:rsidR="0061605D" w:rsidRPr="00602ECF" w:rsidRDefault="00160CB9" w:rsidP="00D614B1">
      <w:pPr>
        <w:jc w:val="both"/>
        <w:rPr>
          <w:rFonts w:ascii="Palatino Linotype" w:hAnsi="Palatino Linotype" w:cs="Times New Roman"/>
          <w:b/>
          <w:color w:val="131314"/>
          <w:shd w:val="clear" w:color="auto" w:fill="FFFFFF"/>
        </w:rPr>
      </w:pPr>
      <w:r w:rsidRPr="00602ECF">
        <w:rPr>
          <w:rFonts w:ascii="Palatino Linotype" w:hAnsi="Palatino Linotype"/>
          <w:b/>
          <w:color w:val="252525"/>
        </w:rPr>
        <w:t xml:space="preserve">3. </w:t>
      </w:r>
      <w:r w:rsidR="00507950" w:rsidRPr="00602ECF">
        <w:rPr>
          <w:rFonts w:ascii="Palatino Linotype" w:hAnsi="Palatino Linotype"/>
          <w:b/>
          <w:color w:val="252525"/>
        </w:rPr>
        <w:t>Why social sciences are important?</w:t>
      </w:r>
    </w:p>
    <w:p w:rsidR="00BE37FD" w:rsidRPr="00B27FD0" w:rsidRDefault="00604BA7" w:rsidP="00D614B1">
      <w:pPr>
        <w:jc w:val="both"/>
        <w:rPr>
          <w:rFonts w:ascii="Palatino Linotype" w:hAnsi="Palatino Linotype" w:cs="Times New Roman"/>
          <w:b/>
          <w:color w:val="131314"/>
          <w:sz w:val="20"/>
          <w:szCs w:val="20"/>
          <w:shd w:val="clear" w:color="auto" w:fill="FFFFFF"/>
        </w:rPr>
      </w:pPr>
      <w:r w:rsidRPr="00B27FD0">
        <w:rPr>
          <w:rFonts w:ascii="Palatino Linotype" w:hAnsi="Palatino Linotype"/>
          <w:sz w:val="20"/>
          <w:szCs w:val="20"/>
        </w:rPr>
        <w:t>It is important for a human being to develop maturity in the society in which he lives and in social, economic, and political issues. The social sciences assume importance in enhancing worldly knowledge for students, children, and the general public and inculcating cultural understandings for them. The social sciences and the exchange of relationships and cultures from the individual to the family to the international level help students analyze the cause, impact, and solutions of global disturbances. This social sciences curriculum covers sociology, psychology, economics, anthropology, and ethics at the undergraduate and postgraduate levels. Most educators expect social studies to play a major role in the development of the knowledge an</w:t>
      </w:r>
      <w:r w:rsidR="0006174B" w:rsidRPr="00B27FD0">
        <w:rPr>
          <w:rFonts w:ascii="Palatino Linotype" w:hAnsi="Palatino Linotype"/>
          <w:sz w:val="20"/>
          <w:szCs w:val="20"/>
        </w:rPr>
        <w:t>d skills necessary to free men [</w:t>
      </w:r>
      <w:r w:rsidRPr="00B27FD0">
        <w:rPr>
          <w:rFonts w:ascii="Palatino Linotype" w:hAnsi="Palatino Linotype"/>
          <w:sz w:val="20"/>
          <w:szCs w:val="20"/>
        </w:rPr>
        <w:t>Chinchu K. G</w:t>
      </w:r>
      <w:r w:rsidR="00062FA1" w:rsidRPr="00B27FD0">
        <w:rPr>
          <w:rFonts w:ascii="Palatino Linotype" w:hAnsi="Palatino Linotype"/>
          <w:sz w:val="20"/>
          <w:szCs w:val="20"/>
        </w:rPr>
        <w:t>.,</w:t>
      </w:r>
      <w:r w:rsidR="00062FA1" w:rsidRPr="00B27FD0">
        <w:rPr>
          <w:rFonts w:ascii="Palatino Linotype" w:hAnsi="Palatino Linotype"/>
          <w:b/>
          <w:color w:val="252525"/>
          <w:sz w:val="20"/>
          <w:szCs w:val="20"/>
        </w:rPr>
        <w:t xml:space="preserve"> </w:t>
      </w:r>
      <w:r w:rsidR="00062FA1" w:rsidRPr="00B27FD0">
        <w:rPr>
          <w:rFonts w:ascii="Palatino Linotype" w:hAnsi="Palatino Linotype" w:cs="Arial"/>
          <w:color w:val="222222"/>
          <w:sz w:val="20"/>
          <w:szCs w:val="20"/>
        </w:rPr>
        <w:t>2017</w:t>
      </w:r>
      <w:r w:rsidR="005A2CA3" w:rsidRPr="00B27FD0">
        <w:rPr>
          <w:rFonts w:ascii="Palatino Linotype" w:hAnsi="Palatino Linotype" w:cs="Arial"/>
          <w:color w:val="222222"/>
          <w:sz w:val="20"/>
          <w:szCs w:val="20"/>
        </w:rPr>
        <w:t>; Global</w:t>
      </w:r>
      <w:r w:rsidR="00062FA1" w:rsidRPr="00B27FD0">
        <w:rPr>
          <w:rFonts w:ascii="Palatino Linotype" w:hAnsi="Palatino Linotype" w:cs="Arial"/>
          <w:color w:val="222222"/>
          <w:sz w:val="20"/>
          <w:szCs w:val="20"/>
        </w:rPr>
        <w:t xml:space="preserve"> Trends in Social Science Education</w:t>
      </w:r>
      <w:r w:rsidR="0006174B" w:rsidRPr="00B27FD0">
        <w:rPr>
          <w:rFonts w:ascii="Palatino Linotype" w:hAnsi="Palatino Linotype" w:cs="Arial"/>
          <w:color w:val="222222"/>
          <w:sz w:val="20"/>
          <w:szCs w:val="20"/>
        </w:rPr>
        <w:t>]</w:t>
      </w:r>
      <w:r w:rsidR="0025399D" w:rsidRPr="00B27FD0">
        <w:rPr>
          <w:rFonts w:ascii="Palatino Linotype" w:hAnsi="Palatino Linotype" w:cs="Arial"/>
          <w:color w:val="222222"/>
          <w:sz w:val="20"/>
          <w:szCs w:val="20"/>
        </w:rPr>
        <w:t>.</w:t>
      </w:r>
      <w:r w:rsidR="00062FA1" w:rsidRPr="00B27FD0">
        <w:rPr>
          <w:rFonts w:ascii="Palatino Linotype" w:hAnsi="Palatino Linotype" w:cs="Arial"/>
          <w:color w:val="222222"/>
          <w:sz w:val="20"/>
          <w:szCs w:val="20"/>
        </w:rPr>
        <w:t xml:space="preserve"> </w:t>
      </w:r>
      <w:r w:rsidR="00DD3381" w:rsidRPr="00B27FD0">
        <w:rPr>
          <w:rFonts w:ascii="Palatino Linotype" w:hAnsi="Palatino Linotype"/>
          <w:sz w:val="20"/>
          <w:szCs w:val="20"/>
        </w:rPr>
        <w:t>The social sciences help to solve some of the obstacles of the people living in society, to achieve educational progress, to devise ways of helping the people of society, to make governments and institutions change and improve their way of working, and to change the way of life and thinking of the people</w:t>
      </w:r>
      <w:r w:rsidR="00BE37FD" w:rsidRPr="00B27FD0">
        <w:rPr>
          <w:rFonts w:ascii="Palatino Linotype" w:hAnsi="Palatino Linotype"/>
          <w:sz w:val="20"/>
          <w:szCs w:val="20"/>
        </w:rPr>
        <w:t>.</w:t>
      </w:r>
    </w:p>
    <w:p w:rsidR="00A26108" w:rsidRPr="00BB3481" w:rsidRDefault="00497B66" w:rsidP="00D614B1">
      <w:pPr>
        <w:jc w:val="both"/>
        <w:rPr>
          <w:rFonts w:ascii="Palatino Linotype" w:hAnsi="Palatino Linotype" w:cs="Times New Roman"/>
          <w:b/>
          <w:color w:val="131314"/>
          <w:shd w:val="clear" w:color="auto" w:fill="FFFFFF"/>
        </w:rPr>
      </w:pPr>
      <w:r w:rsidRPr="00BB3481">
        <w:rPr>
          <w:rFonts w:ascii="Palatino Linotype" w:hAnsi="Palatino Linotype" w:cs="Arial"/>
          <w:b/>
          <w:color w:val="222222"/>
        </w:rPr>
        <w:t xml:space="preserve">4. </w:t>
      </w:r>
      <w:r w:rsidR="00502468" w:rsidRPr="00BB3481">
        <w:rPr>
          <w:rFonts w:ascii="Palatino Linotype" w:hAnsi="Palatino Linotype" w:cs="Arial"/>
          <w:b/>
          <w:color w:val="222222"/>
        </w:rPr>
        <w:t>Global trends in education and social sciences</w:t>
      </w:r>
    </w:p>
    <w:p w:rsidR="009D5E3E" w:rsidRDefault="00CE59FF" w:rsidP="00D614B1">
      <w:pPr>
        <w:shd w:val="clear" w:color="auto" w:fill="FFFFFF"/>
        <w:spacing w:after="0"/>
        <w:jc w:val="both"/>
        <w:rPr>
          <w:rFonts w:ascii="Palatino Linotype" w:hAnsi="Palatino Linotype" w:cs="Times New Roman"/>
          <w:b/>
          <w:sz w:val="20"/>
          <w:szCs w:val="20"/>
        </w:rPr>
      </w:pPr>
      <w:r w:rsidRPr="00B27FD0">
        <w:rPr>
          <w:rFonts w:ascii="Palatino Linotype" w:hAnsi="Palatino Linotype"/>
          <w:sz w:val="20"/>
          <w:szCs w:val="20"/>
        </w:rPr>
        <w:t xml:space="preserve">Today, the world is becoming more and more competitive. The impact of globalization, industrialization, urbanization, privatization, and culturalization is all affecting our education system. The social sciences are no exception. As discussed above, students are reluctant to learn the social sciences in the 21st </w:t>
      </w:r>
      <w:r w:rsidRPr="00B27FD0">
        <w:rPr>
          <w:rFonts w:ascii="Palatino Linotype" w:hAnsi="Palatino Linotype"/>
          <w:sz w:val="20"/>
          <w:szCs w:val="20"/>
        </w:rPr>
        <w:lastRenderedPageBreak/>
        <w:t>century, and their interest is waning.</w:t>
      </w:r>
      <w:r w:rsidR="00DD4512">
        <w:rPr>
          <w:rFonts w:ascii="Palatino Linotype" w:hAnsi="Palatino Linotype"/>
          <w:sz w:val="20"/>
          <w:szCs w:val="20"/>
        </w:rPr>
        <w:t xml:space="preserve"> </w:t>
      </w:r>
      <w:r w:rsidRPr="00B27FD0">
        <w:rPr>
          <w:rFonts w:ascii="Palatino Linotype" w:hAnsi="Palatino Linotype"/>
          <w:sz w:val="20"/>
          <w:szCs w:val="20"/>
        </w:rPr>
        <w:t>Educa</w:t>
      </w:r>
      <w:r w:rsidR="00C633CB" w:rsidRPr="00B27FD0">
        <w:rPr>
          <w:rFonts w:ascii="Palatino Linotype" w:hAnsi="Palatino Linotype"/>
          <w:sz w:val="20"/>
          <w:szCs w:val="20"/>
        </w:rPr>
        <w:t xml:space="preserve">tion is being privatized today; it is only in the hands of rich </w:t>
      </w:r>
      <w:r w:rsidR="006E121F" w:rsidRPr="00B27FD0">
        <w:rPr>
          <w:rFonts w:ascii="Palatino Linotype" w:hAnsi="Palatino Linotype"/>
          <w:sz w:val="20"/>
          <w:szCs w:val="20"/>
        </w:rPr>
        <w:t>people. Educational</w:t>
      </w:r>
      <w:r w:rsidRPr="00B27FD0">
        <w:rPr>
          <w:rFonts w:ascii="Palatino Linotype" w:hAnsi="Palatino Linotype"/>
          <w:sz w:val="20"/>
          <w:szCs w:val="20"/>
        </w:rPr>
        <w:t xml:space="preserve"> institutions and universities are factories that produce graduates. Medical and engineering seats in professional educational institutions are being sold for money. The impact of </w:t>
      </w:r>
      <w:r w:rsidR="00D16430">
        <w:rPr>
          <w:rFonts w:ascii="Palatino Linotype" w:hAnsi="Palatino Linotype"/>
          <w:sz w:val="20"/>
          <w:szCs w:val="20"/>
        </w:rPr>
        <w:t>corporatiz</w:t>
      </w:r>
      <w:r w:rsidR="00D16430" w:rsidRPr="00B27FD0">
        <w:rPr>
          <w:rFonts w:ascii="Palatino Linotype" w:hAnsi="Palatino Linotype"/>
          <w:sz w:val="20"/>
          <w:szCs w:val="20"/>
        </w:rPr>
        <w:t>ation</w:t>
      </w:r>
      <w:r w:rsidRPr="00B27FD0">
        <w:rPr>
          <w:rFonts w:ascii="Palatino Linotype" w:hAnsi="Palatino Linotype"/>
          <w:sz w:val="20"/>
          <w:szCs w:val="20"/>
        </w:rPr>
        <w:t xml:space="preserve"> is on education. Education is no longer a </w:t>
      </w:r>
      <w:r w:rsidR="00D16430">
        <w:rPr>
          <w:rFonts w:ascii="Palatino Linotype" w:hAnsi="Palatino Linotype"/>
          <w:sz w:val="20"/>
          <w:szCs w:val="20"/>
        </w:rPr>
        <w:t>commodity of knowledge. Today, d</w:t>
      </w:r>
      <w:r w:rsidRPr="00B27FD0">
        <w:rPr>
          <w:rFonts w:ascii="Palatino Linotype" w:hAnsi="Palatino Linotype"/>
          <w:sz w:val="20"/>
          <w:szCs w:val="20"/>
        </w:rPr>
        <w:t>egree,</w:t>
      </w:r>
      <w:r w:rsidR="00845860" w:rsidRPr="00B27FD0">
        <w:rPr>
          <w:rFonts w:ascii="Palatino Linotype" w:hAnsi="Palatino Linotype"/>
          <w:sz w:val="20"/>
          <w:szCs w:val="20"/>
        </w:rPr>
        <w:t xml:space="preserve"> MPhil</w:t>
      </w:r>
      <w:r w:rsidRPr="00B27FD0">
        <w:rPr>
          <w:rFonts w:ascii="Palatino Linotype" w:hAnsi="Palatino Linotype"/>
          <w:sz w:val="20"/>
          <w:szCs w:val="20"/>
        </w:rPr>
        <w:t>, and PhD certificates are being sold for money. Students are not coming to college for knowledge acquisition, but they are lagging behind in marks.</w:t>
      </w:r>
    </w:p>
    <w:p w:rsidR="00604F08" w:rsidRDefault="00604F08" w:rsidP="00D614B1">
      <w:pPr>
        <w:shd w:val="clear" w:color="auto" w:fill="FFFFFF"/>
        <w:spacing w:after="0"/>
        <w:jc w:val="both"/>
        <w:rPr>
          <w:rFonts w:ascii="Palatino Linotype" w:hAnsi="Palatino Linotype" w:cs="Times New Roman"/>
          <w:b/>
          <w:sz w:val="20"/>
          <w:szCs w:val="20"/>
        </w:rPr>
      </w:pPr>
    </w:p>
    <w:p w:rsidR="00503316" w:rsidRDefault="00681DD3" w:rsidP="00503316">
      <w:pPr>
        <w:shd w:val="clear" w:color="auto" w:fill="FFFFFF"/>
        <w:spacing w:after="0"/>
        <w:jc w:val="both"/>
        <w:rPr>
          <w:rFonts w:ascii="Palatino Linotype" w:hAnsi="Palatino Linotype" w:cs="Times New Roman"/>
          <w:b/>
          <w:sz w:val="20"/>
          <w:szCs w:val="20"/>
        </w:rPr>
      </w:pPr>
      <w:r w:rsidRPr="00E65167">
        <w:rPr>
          <w:rFonts w:ascii="Palatino Linotype" w:hAnsi="Palatino Linotype"/>
          <w:b/>
        </w:rPr>
        <w:t xml:space="preserve">5. </w:t>
      </w:r>
      <w:hyperlink r:id="rId8" w:tgtFrame="_blank" w:history="1">
        <w:r w:rsidR="00507950" w:rsidRPr="00E65167">
          <w:rPr>
            <w:rStyle w:val="Hyperlink"/>
            <w:rFonts w:ascii="Palatino Linotype" w:hAnsi="Palatino Linotype"/>
            <w:b/>
            <w:bCs/>
            <w:color w:val="auto"/>
            <w:u w:val="none"/>
          </w:rPr>
          <w:t>Recent trends in the social sciences</w:t>
        </w:r>
      </w:hyperlink>
    </w:p>
    <w:p w:rsidR="00503316" w:rsidRDefault="00503316" w:rsidP="00503316">
      <w:pPr>
        <w:shd w:val="clear" w:color="auto" w:fill="FFFFFF"/>
        <w:spacing w:after="0"/>
        <w:jc w:val="both"/>
      </w:pPr>
    </w:p>
    <w:p w:rsidR="00E017FC" w:rsidRDefault="00AF1218" w:rsidP="00E017FC">
      <w:pPr>
        <w:shd w:val="clear" w:color="auto" w:fill="FFFFFF"/>
        <w:spacing w:after="0"/>
        <w:jc w:val="both"/>
        <w:rPr>
          <w:rStyle w:val="Hyperlink"/>
          <w:rFonts w:ascii="Palatino Linotype" w:hAnsi="Palatino Linotype" w:cs="Times New Roman"/>
          <w:b/>
          <w:color w:val="auto"/>
          <w:sz w:val="20"/>
          <w:szCs w:val="20"/>
          <w:u w:val="none"/>
        </w:rPr>
      </w:pPr>
      <w:hyperlink r:id="rId9" w:history="1">
        <w:r w:rsidR="001770B6" w:rsidRPr="00B27FD0">
          <w:rPr>
            <w:rStyle w:val="Hyperlink"/>
            <w:rFonts w:ascii="Palatino Linotype" w:hAnsi="Palatino Linotype"/>
            <w:color w:val="252525"/>
            <w:sz w:val="20"/>
            <w:szCs w:val="20"/>
            <w:u w:val="none"/>
          </w:rPr>
          <w:t xml:space="preserve">The social sciences are the scientific study of human society. Human relations with society are of great importance, and the relationship between them is the root of any society. </w:t>
        </w:r>
        <w:r w:rsidR="0081365A" w:rsidRPr="00B27FD0">
          <w:rPr>
            <w:rFonts w:ascii="Palatino Linotype" w:hAnsi="Palatino Linotype"/>
            <w:sz w:val="20"/>
            <w:szCs w:val="20"/>
          </w:rPr>
          <w:t xml:space="preserve">Apart from social science research, very little research and scholarly articles shed light on the social sciences, and very few scholarly articles can be found in the field of social sciences. The 1830s were a milestone for modern education in India. The Britishers started modern education in India during this period, including the English language. </w:t>
        </w:r>
        <w:r w:rsidR="001770B6" w:rsidRPr="00B27FD0">
          <w:rPr>
            <w:rStyle w:val="Hyperlink"/>
            <w:rFonts w:ascii="Palatino Linotype" w:hAnsi="Palatino Linotype"/>
            <w:color w:val="252525"/>
            <w:sz w:val="20"/>
            <w:szCs w:val="20"/>
            <w:u w:val="none"/>
          </w:rPr>
          <w:t>Earlier, the concept of social science was only associated with sociology. But now, it also indicates a wide range of topics that have recently been covered. In the last few years, there have been a lot of changes in the social sciences and academic disciplines, both internally and externally. Emerging trends in the social sciences are invaluable resources for students, re</w:t>
        </w:r>
        <w:r w:rsidR="00F17F0E" w:rsidRPr="00B27FD0">
          <w:rPr>
            <w:rStyle w:val="Hyperlink"/>
            <w:rFonts w:ascii="Palatino Linotype" w:hAnsi="Palatino Linotype"/>
            <w:color w:val="252525"/>
            <w:sz w:val="20"/>
            <w:szCs w:val="20"/>
            <w:u w:val="none"/>
          </w:rPr>
          <w:t>searchers, and curious readers [</w:t>
        </w:r>
        <w:r w:rsidR="001770B6" w:rsidRPr="00B27FD0">
          <w:rPr>
            <w:rStyle w:val="Hyperlink"/>
            <w:rFonts w:ascii="Palatino Linotype" w:hAnsi="Palatino Linotype"/>
            <w:color w:val="252525"/>
            <w:sz w:val="20"/>
            <w:szCs w:val="20"/>
            <w:u w:val="none"/>
          </w:rPr>
          <w:t xml:space="preserve">Robert A. Scott, Marrlis </w:t>
        </w:r>
        <w:r w:rsidR="00F17F0E" w:rsidRPr="00B27FD0">
          <w:rPr>
            <w:rStyle w:val="Hyperlink"/>
            <w:rFonts w:ascii="Palatino Linotype" w:hAnsi="Palatino Linotype"/>
            <w:color w:val="252525"/>
            <w:sz w:val="20"/>
            <w:szCs w:val="20"/>
            <w:u w:val="none"/>
          </w:rPr>
          <w:t>Buchmann, Stephen Kosslyn, 2022]</w:t>
        </w:r>
        <w:r w:rsidR="001770B6" w:rsidRPr="00B27FD0">
          <w:rPr>
            <w:rStyle w:val="Hyperlink"/>
            <w:rFonts w:ascii="Palatino Linotype" w:hAnsi="Palatino Linotype"/>
            <w:color w:val="252525"/>
            <w:sz w:val="20"/>
            <w:szCs w:val="20"/>
            <w:u w:val="none"/>
          </w:rPr>
          <w:t>. As a layman, as a student of social science, as a social scientist, and as a scientist, the extent and results of their observations are different. As far as the observation of the social sciences is concerned, appreciations and criticisms are acceptable. Are the social sciences really sciences? Or are they pseudo-sciences? Can they really be sciences? What are the most used and currently useful sciences? What is the change in approaches to studying social problems, and what are the recent interesting developments in the social sciences analyzing phenomena that affect human intelligence in relation to the social sciences? Beardsley Ruml refers to the following recent trends in the social sciences: 1. Changed preparation for the study of social problems at the higher educational levels. 2. An improved public understanding and sympathy for fundamental social research. 3. Re-enforcement of the trend toward unification of the social sciences</w:t>
        </w:r>
        <w:r w:rsidR="00196975" w:rsidRPr="00B27FD0">
          <w:rPr>
            <w:rStyle w:val="Hyperlink"/>
            <w:rFonts w:ascii="Palatino Linotype" w:hAnsi="Palatino Linotype"/>
            <w:color w:val="252525"/>
            <w:sz w:val="20"/>
            <w:szCs w:val="20"/>
            <w:u w:val="none"/>
          </w:rPr>
          <w:t>.</w:t>
        </w:r>
        <w:r w:rsidR="001770B6" w:rsidRPr="00B27FD0">
          <w:rPr>
            <w:rStyle w:val="Hyperlink"/>
            <w:rFonts w:ascii="Palatino Linotype" w:hAnsi="Palatino Linotype"/>
            <w:color w:val="252525"/>
            <w:sz w:val="20"/>
            <w:szCs w:val="20"/>
            <w:u w:val="none"/>
          </w:rPr>
          <w:t xml:space="preserve"> </w:t>
        </w:r>
      </w:hyperlink>
      <w:r w:rsidR="00420040" w:rsidRPr="00B27FD0">
        <w:rPr>
          <w:rFonts w:ascii="Palatino Linotype" w:hAnsi="Palatino Linotype"/>
          <w:sz w:val="20"/>
          <w:szCs w:val="20"/>
        </w:rPr>
        <w:t xml:space="preserve"> The social sciences are separate disciplines of study that give priority to the development of policies, values, culture,</w:t>
      </w:r>
      <w:r w:rsidR="00CD71D0" w:rsidRPr="00B27FD0">
        <w:rPr>
          <w:rFonts w:ascii="Palatino Linotype" w:hAnsi="Palatino Linotype"/>
          <w:sz w:val="20"/>
          <w:szCs w:val="20"/>
        </w:rPr>
        <w:t xml:space="preserve"> ethics</w:t>
      </w:r>
      <w:r w:rsidR="00420040" w:rsidRPr="00B27FD0">
        <w:rPr>
          <w:rFonts w:ascii="Palatino Linotype" w:hAnsi="Palatino Linotype"/>
          <w:sz w:val="20"/>
          <w:szCs w:val="20"/>
        </w:rPr>
        <w:t xml:space="preserve"> and knowledge. These sciences have their own methods of study, approaches, theories, and appropriate insights. These make their own contribution to knowledge and are bundles of knowledge.</w:t>
      </w:r>
    </w:p>
    <w:p w:rsidR="00E017FC" w:rsidRDefault="00E017FC" w:rsidP="00E017FC">
      <w:pPr>
        <w:shd w:val="clear" w:color="auto" w:fill="FFFFFF"/>
        <w:spacing w:after="0"/>
        <w:jc w:val="both"/>
        <w:rPr>
          <w:rStyle w:val="Hyperlink"/>
          <w:rFonts w:ascii="Palatino Linotype" w:hAnsi="Palatino Linotype" w:cs="Times New Roman"/>
          <w:b/>
          <w:color w:val="auto"/>
          <w:sz w:val="20"/>
          <w:szCs w:val="20"/>
          <w:u w:val="none"/>
        </w:rPr>
      </w:pPr>
    </w:p>
    <w:p w:rsidR="00EF46E4" w:rsidRDefault="00E017FC" w:rsidP="00EF46E4">
      <w:pPr>
        <w:jc w:val="both"/>
      </w:pPr>
      <w:r>
        <w:rPr>
          <w:rStyle w:val="Hyperlink"/>
          <w:rFonts w:ascii="Palatino Linotype" w:hAnsi="Palatino Linotype" w:cs="Times New Roman"/>
          <w:b/>
          <w:color w:val="auto"/>
          <w:sz w:val="20"/>
          <w:szCs w:val="20"/>
          <w:u w:val="none"/>
        </w:rPr>
        <w:t xml:space="preserve">     </w:t>
      </w:r>
      <w:r w:rsidR="00333BDA" w:rsidRPr="00B27FD0">
        <w:rPr>
          <w:rStyle w:val="Strong"/>
          <w:rFonts w:ascii="Palatino Linotype" w:hAnsi="Palatino Linotype"/>
          <w:b w:val="0"/>
          <w:color w:val="252525"/>
          <w:sz w:val="20"/>
          <w:szCs w:val="20"/>
        </w:rPr>
        <w:t>The</w:t>
      </w:r>
      <w:hyperlink r:id="rId10" w:history="1">
        <w:r w:rsidR="00333BDA" w:rsidRPr="00B27FD0">
          <w:rPr>
            <w:rStyle w:val="Hyperlink"/>
            <w:rFonts w:ascii="Palatino Linotype" w:hAnsi="Palatino Linotype"/>
            <w:color w:val="252525"/>
            <w:sz w:val="20"/>
            <w:szCs w:val="20"/>
            <w:u w:val="none"/>
          </w:rPr>
          <w:t xml:space="preserve"> social sciences are the cornerstone of all education and science. However, educationists and social scientists are of the opinion that the social sciences have been completely neglected in this modern era. Day by day, social sciences and humanities have taken a back seat, and physical sciences have started occupying the top slot in the hierarchy of departments in universities. In the last few decades, the scenario has further deteriorated due to students’ demand for professional courses in physical scienc</w:t>
        </w:r>
        <w:r w:rsidR="00F74401" w:rsidRPr="00B27FD0">
          <w:rPr>
            <w:rStyle w:val="Hyperlink"/>
            <w:rFonts w:ascii="Palatino Linotype" w:hAnsi="Palatino Linotype"/>
            <w:color w:val="252525"/>
            <w:sz w:val="20"/>
            <w:szCs w:val="20"/>
            <w:u w:val="none"/>
          </w:rPr>
          <w:t>es, technology, and management [</w:t>
        </w:r>
        <w:r w:rsidR="00333BDA" w:rsidRPr="00B27FD0">
          <w:rPr>
            <w:rStyle w:val="Hyperlink"/>
            <w:rFonts w:ascii="Palatino Linotype" w:hAnsi="Palatino Linotype"/>
            <w:color w:val="252525"/>
            <w:sz w:val="20"/>
            <w:szCs w:val="20"/>
            <w:u w:val="none"/>
          </w:rPr>
          <w:t xml:space="preserve">Dr. </w:t>
        </w:r>
        <w:r w:rsidR="00C535A0">
          <w:rPr>
            <w:rStyle w:val="Hyperlink"/>
            <w:rFonts w:ascii="Palatino Linotype" w:hAnsi="Palatino Linotype"/>
            <w:color w:val="252525"/>
            <w:sz w:val="20"/>
            <w:szCs w:val="20"/>
            <w:u w:val="none"/>
          </w:rPr>
          <w:t>Kuber S</w:t>
        </w:r>
        <w:r w:rsidR="00646637">
          <w:rPr>
            <w:rStyle w:val="Hyperlink"/>
            <w:rFonts w:ascii="Palatino Linotype" w:hAnsi="Palatino Linotype"/>
            <w:color w:val="252525"/>
            <w:sz w:val="20"/>
            <w:szCs w:val="20"/>
            <w:u w:val="none"/>
          </w:rPr>
          <w:t>ingh Gurupanch, 2023</w:t>
        </w:r>
        <w:r w:rsidR="00F74401" w:rsidRPr="00B27FD0">
          <w:rPr>
            <w:rStyle w:val="Hyperlink"/>
            <w:rFonts w:ascii="Palatino Linotype" w:hAnsi="Palatino Linotype"/>
            <w:color w:val="252525"/>
            <w:sz w:val="20"/>
            <w:szCs w:val="20"/>
            <w:u w:val="none"/>
          </w:rPr>
          <w:t>]</w:t>
        </w:r>
        <w:r w:rsidR="00333BDA" w:rsidRPr="00B27FD0">
          <w:rPr>
            <w:rStyle w:val="Hyperlink"/>
            <w:rFonts w:ascii="Palatino Linotype" w:hAnsi="Palatino Linotype"/>
            <w:color w:val="252525"/>
            <w:sz w:val="20"/>
            <w:szCs w:val="20"/>
            <w:u w:val="none"/>
          </w:rPr>
          <w:t xml:space="preserve">. The counterargument is that not much emphasis is being placed on the social sciences in educational institutions and universities in developing and developed countries. This is because a lot of universities and educational institutions today are providing support for job-oriented and technology-based education. The enrolment rate of meritorious </w:t>
        </w:r>
        <w:r w:rsidR="00333BDA" w:rsidRPr="00B27FD0">
          <w:rPr>
            <w:rStyle w:val="Hyperlink"/>
            <w:rFonts w:ascii="Palatino Linotype" w:hAnsi="Palatino Linotype"/>
            <w:color w:val="252525"/>
            <w:sz w:val="20"/>
            <w:szCs w:val="20"/>
            <w:u w:val="none"/>
          </w:rPr>
          <w:lastRenderedPageBreak/>
          <w:t xml:space="preserve">students is also increasing substantially for these courses. The gap between the sciences and the social sciences is widening. This has led to educational inequality. Once upon a time, the social sciences were very important in all the universities in India, and the bodies of the social sciences have contributed a considerable number of social scientists to society. Although there is a wide scope in the social sciences for quality research, researchers and students are not conducting quality research or offering the rewards of quality research. IITs, IIMs, central universities, deemed </w:t>
        </w:r>
        <w:r w:rsidR="00AD7749" w:rsidRPr="00B27FD0">
          <w:rPr>
            <w:rStyle w:val="Hyperlink"/>
            <w:rFonts w:ascii="Palatino Linotype" w:hAnsi="Palatino Linotype"/>
            <w:color w:val="252525"/>
            <w:sz w:val="20"/>
            <w:szCs w:val="20"/>
            <w:u w:val="none"/>
          </w:rPr>
          <w:t>universities</w:t>
        </w:r>
        <w:r w:rsidR="00D67A4E">
          <w:rPr>
            <w:rStyle w:val="Hyperlink"/>
            <w:rFonts w:ascii="Palatino Linotype" w:hAnsi="Palatino Linotype"/>
            <w:color w:val="252525"/>
            <w:sz w:val="20"/>
            <w:szCs w:val="20"/>
            <w:u w:val="none"/>
          </w:rPr>
          <w:t>,</w:t>
        </w:r>
        <w:r w:rsidR="00333BDA" w:rsidRPr="00B27FD0">
          <w:rPr>
            <w:rStyle w:val="Hyperlink"/>
            <w:rFonts w:ascii="Palatino Linotype" w:hAnsi="Palatino Linotype"/>
            <w:color w:val="252525"/>
            <w:sz w:val="20"/>
            <w:szCs w:val="20"/>
            <w:u w:val="none"/>
          </w:rPr>
          <w:t xml:space="preserve"> and universities of national recognition and importance are giving importance only to courses that are in demand in job markets. Some universities do not have adequate student enrollment, even though they have departments of the social sciences. There is a dearth of learned and qualified professors. Thus, quality education and research are not possible. The social sciences are neglected on the one hand and face poor quality.</w:t>
        </w:r>
      </w:hyperlink>
    </w:p>
    <w:p w:rsidR="00EF46E4" w:rsidRDefault="00EF46E4" w:rsidP="00EF46E4">
      <w:pPr>
        <w:jc w:val="both"/>
      </w:pPr>
      <w:r w:rsidRPr="004F2507">
        <w:rPr>
          <w:rFonts w:ascii="Palatino Linotype" w:hAnsi="Palatino Linotype"/>
          <w:b/>
        </w:rPr>
        <w:t>6.</w:t>
      </w:r>
      <w:r w:rsidRPr="004F2507">
        <w:t xml:space="preserve"> </w:t>
      </w:r>
      <w:hyperlink r:id="rId11" w:tgtFrame="_blank" w:history="1">
        <w:r w:rsidRPr="004F2507">
          <w:rPr>
            <w:rStyle w:val="Hyperlink"/>
            <w:rFonts w:ascii="Palatino Linotype" w:hAnsi="Palatino Linotype" w:cs="Arial"/>
            <w:b/>
            <w:color w:val="auto"/>
            <w:u w:val="none"/>
            <w:shd w:val="clear" w:color="auto" w:fill="FFFFFF"/>
          </w:rPr>
          <w:t>Changing trends in the study of social problems</w:t>
        </w:r>
      </w:hyperlink>
    </w:p>
    <w:p w:rsidR="00EF46E4" w:rsidRDefault="00EF46E4" w:rsidP="00EF46E4">
      <w:pPr>
        <w:jc w:val="both"/>
        <w:rPr>
          <w:rFonts w:ascii="Palatino Linotype" w:hAnsi="Palatino Linotype"/>
          <w:sz w:val="20"/>
          <w:szCs w:val="20"/>
        </w:rPr>
      </w:pPr>
      <w:hyperlink r:id="rId12" w:history="1">
        <w:r w:rsidRPr="00B27FD0">
          <w:rPr>
            <w:rStyle w:val="Hyperlink"/>
            <w:rFonts w:ascii="Palatino Linotype" w:hAnsi="Palatino Linotype"/>
            <w:color w:val="252525"/>
            <w:sz w:val="20"/>
            <w:szCs w:val="20"/>
            <w:u w:val="none"/>
          </w:rPr>
          <w:t>Beardsley Ruml refers to the following recent trends in the social sciences: Changed preparation for the study of social problems at the higher educational levels. Social tensions are inevitable in modern societies. As a result, society is losing control. The need for new professions has been encouraged for the protection of modern society. In a social system within the existing framework, the approaches to studying social problems have been revised and modified. As a result of the stale deterioration of social action processes and social relations, new societies are today seen as reflections of problems. These are forms of social peculiarities. Interdisciplinary studies are gaining importance in the context of social differentiation. The expected development of existing theories needs to be revised</w:t>
        </w:r>
        <w:r>
          <w:rPr>
            <w:rStyle w:val="Hyperlink"/>
            <w:rFonts w:ascii="Palatino Linotype" w:hAnsi="Palatino Linotype"/>
            <w:color w:val="252525"/>
            <w:sz w:val="20"/>
            <w:szCs w:val="20"/>
            <w:u w:val="none"/>
          </w:rPr>
          <w:t>,</w:t>
        </w:r>
        <w:r w:rsidRPr="00B27FD0">
          <w:rPr>
            <w:rStyle w:val="Hyperlink"/>
            <w:rFonts w:ascii="Palatino Linotype" w:hAnsi="Palatino Linotype"/>
            <w:color w:val="252525"/>
            <w:sz w:val="20"/>
            <w:szCs w:val="20"/>
            <w:u w:val="none"/>
          </w:rPr>
          <w:t xml:space="preserve"> and new theories based on experimental strength need to be formulated.</w:t>
        </w:r>
      </w:hyperlink>
      <w:r w:rsidRPr="00B27FD0">
        <w:rPr>
          <w:rFonts w:ascii="Palatino Linotype" w:hAnsi="Palatino Linotype"/>
          <w:sz w:val="20"/>
          <w:szCs w:val="20"/>
        </w:rPr>
        <w:t xml:space="preserve"> </w:t>
      </w:r>
    </w:p>
    <w:p w:rsidR="00527FE8" w:rsidRDefault="00EF46E4" w:rsidP="00D614B1">
      <w:pPr>
        <w:jc w:val="both"/>
        <w:rPr>
          <w:rFonts w:ascii="Palatino Linotype" w:hAnsi="Palatino Linotype"/>
          <w:sz w:val="20"/>
          <w:szCs w:val="20"/>
        </w:rPr>
      </w:pPr>
      <w:r>
        <w:rPr>
          <w:rFonts w:ascii="Palatino Linotype" w:hAnsi="Palatino Linotype"/>
          <w:sz w:val="20"/>
          <w:szCs w:val="20"/>
        </w:rPr>
        <w:t xml:space="preserve">     </w:t>
      </w:r>
      <w:r w:rsidRPr="00B27FD0">
        <w:rPr>
          <w:rFonts w:ascii="Palatino Linotype" w:hAnsi="Palatino Linotype"/>
          <w:sz w:val="20"/>
          <w:szCs w:val="20"/>
        </w:rPr>
        <w:t>Several theories and approaches in sociology have allowed for sociological thinking about social problems. Although there are many theories for studying social problems in a sociological context, their methods of study have changed as a result of innovative problems.</w:t>
      </w:r>
    </w:p>
    <w:p w:rsidR="00D671D2" w:rsidRPr="00527FE8" w:rsidRDefault="00D13BB2" w:rsidP="00D614B1">
      <w:pPr>
        <w:jc w:val="both"/>
        <w:rPr>
          <w:rFonts w:ascii="Palatino Linotype" w:hAnsi="Palatino Linotype"/>
          <w:sz w:val="20"/>
          <w:szCs w:val="20"/>
        </w:rPr>
      </w:pPr>
      <w:r w:rsidRPr="002A2C76">
        <w:rPr>
          <w:rFonts w:ascii="Palatino Linotype" w:hAnsi="Palatino Linotype"/>
          <w:b/>
        </w:rPr>
        <w:t>7.</w:t>
      </w:r>
      <w:r w:rsidRPr="002A2C76">
        <w:t xml:space="preserve"> </w:t>
      </w:r>
      <w:hyperlink r:id="rId13" w:tgtFrame="_blank" w:history="1">
        <w:r w:rsidR="00507950" w:rsidRPr="002A2C76">
          <w:rPr>
            <w:rStyle w:val="Hyperlink"/>
            <w:rFonts w:ascii="Palatino Linotype" w:eastAsia="Times New Roman" w:hAnsi="Palatino Linotype" w:cs="Arial"/>
            <w:b/>
            <w:color w:val="auto"/>
            <w:u w:val="none"/>
            <w:shd w:val="clear" w:color="auto" w:fill="FFFFFF"/>
          </w:rPr>
          <w:t>Social Research</w:t>
        </w:r>
      </w:hyperlink>
    </w:p>
    <w:p w:rsidR="000F10AB" w:rsidRPr="00B23F5F" w:rsidRDefault="00AF1218" w:rsidP="00D614B1">
      <w:pPr>
        <w:jc w:val="both"/>
        <w:rPr>
          <w:rFonts w:ascii="Palatino Linotype" w:hAnsi="Palatino Linotype"/>
          <w:sz w:val="20"/>
          <w:szCs w:val="20"/>
        </w:rPr>
      </w:pPr>
      <w:hyperlink r:id="rId14" w:history="1">
        <w:r w:rsidR="00F17677" w:rsidRPr="00F17677">
          <w:rPr>
            <w:rFonts w:ascii="Palatino Linotype" w:hAnsi="Palatino Linotype"/>
            <w:sz w:val="20"/>
            <w:szCs w:val="20"/>
          </w:rPr>
          <w:t xml:space="preserve"> Social research involves the description of various social issues in a broad sense. Various social phenomena are discussed in social science research. Poverty, unemployment, illiteracy, women's empowerment, inequality, etc.—all these major issues define the economic structure of the country. And help the government in formulating policies to cure chronic economic issues. [Balwinder Kaur, Dr. Sangeeta Nagaich, 2019].</w:t>
        </w:r>
        <w:r w:rsidR="00917B17">
          <w:rPr>
            <w:rFonts w:ascii="Palatino Linotype" w:hAnsi="Palatino Linotype"/>
            <w:sz w:val="20"/>
            <w:szCs w:val="20"/>
          </w:rPr>
          <w:t xml:space="preserve"> </w:t>
        </w:r>
        <w:r w:rsidR="00C97F68" w:rsidRPr="00F17677">
          <w:rPr>
            <w:rStyle w:val="Hyperlink"/>
            <w:rFonts w:ascii="Palatino Linotype" w:hAnsi="Palatino Linotype"/>
            <w:color w:val="252525"/>
            <w:sz w:val="20"/>
            <w:szCs w:val="20"/>
            <w:u w:val="none"/>
          </w:rPr>
          <w:t xml:space="preserve">Social scientists and researchers have always been interested in learning deeply about human behaviors and various social phenomena. They use the social research method to meet their goals. To understand people's </w:t>
        </w:r>
        <w:r w:rsidR="00C97F68" w:rsidRPr="00C2723C">
          <w:rPr>
            <w:rStyle w:val="Hyperlink"/>
            <w:rFonts w:ascii="Palatino Linotype" w:hAnsi="Palatino Linotype"/>
            <w:color w:val="252525"/>
            <w:sz w:val="20"/>
            <w:szCs w:val="20"/>
            <w:u w:val="none"/>
          </w:rPr>
          <w:t>thinking and actions and solve various social problems, they use social research methods. After the inauguration of</w:t>
        </w:r>
        <w:r w:rsidR="00C97F68" w:rsidRPr="00ED3D32">
          <w:rPr>
            <w:rStyle w:val="Hyperlink"/>
            <w:rFonts w:ascii="Palatino Linotype" w:hAnsi="Palatino Linotype"/>
            <w:color w:val="252525"/>
            <w:sz w:val="20"/>
            <w:szCs w:val="20"/>
            <w:u w:val="none"/>
          </w:rPr>
          <w:t xml:space="preserve"> western education and modern social science research, many prominent Indian economic writers were influenced and used social science research as a 'problem-solving tool’ rather than an analytical tool'. India was the most popular topic of research among Asian and Western scholars due to its rich culture and traditions. Modern social sciences developed in the 19th century, after British rule in India [Balwinder Kaur, Dr. Sangeeta Nagaich]. Shailendra Deolankar (2019). India has a long tradition of social science research. In India, research in the field of social sciences is rapidly growing, and research and training institutes are coming up with financial support from </w:t>
        </w:r>
        <w:r w:rsidR="00C97F68" w:rsidRPr="00ED3D32">
          <w:rPr>
            <w:rStyle w:val="Hyperlink"/>
            <w:rFonts w:ascii="Palatino Linotype" w:hAnsi="Palatino Linotype"/>
            <w:color w:val="252525"/>
            <w:sz w:val="20"/>
            <w:szCs w:val="20"/>
            <w:u w:val="none"/>
          </w:rPr>
          <w:lastRenderedPageBreak/>
          <w:t xml:space="preserve">government ministries, NGOs, and the private sector </w:t>
        </w:r>
      </w:hyperlink>
      <w:r w:rsidR="00C97F68" w:rsidRPr="00ED3D32">
        <w:rPr>
          <w:rFonts w:ascii="Palatino Linotype" w:hAnsi="Palatino Linotype"/>
          <w:sz w:val="20"/>
          <w:szCs w:val="20"/>
        </w:rPr>
        <w:t>[</w:t>
      </w:r>
      <w:hyperlink r:id="rId15" w:history="1">
        <w:r w:rsidR="00C97F68" w:rsidRPr="00ED3D32">
          <w:rPr>
            <w:rStyle w:val="Hyperlink"/>
            <w:rFonts w:ascii="Palatino Linotype" w:hAnsi="Palatino Linotype"/>
            <w:color w:val="252525"/>
            <w:sz w:val="20"/>
            <w:szCs w:val="20"/>
            <w:u w:val="none"/>
          </w:rPr>
          <w:t>Shailendra Deolankar 2017]. Further, he opined that the social science research institutes in India are as follows: 1. The Center for Social Sciences and Humanities, New Delhi; 2. Tata Institute of Social Sciences 3. The Institute of Social Scie</w:t>
        </w:r>
        <w:r w:rsidR="002973EE">
          <w:rPr>
            <w:rStyle w:val="Hyperlink"/>
            <w:rFonts w:ascii="Palatino Linotype" w:hAnsi="Palatino Linotype"/>
            <w:color w:val="252525"/>
            <w:sz w:val="20"/>
            <w:szCs w:val="20"/>
            <w:u w:val="none"/>
          </w:rPr>
          <w:t>nces 4. Local Governance, Rural</w:t>
        </w:r>
        <w:r w:rsidR="00C97F68" w:rsidRPr="00ED3D32">
          <w:rPr>
            <w:rStyle w:val="Hyperlink"/>
            <w:rFonts w:ascii="Palatino Linotype" w:hAnsi="Palatino Linotype"/>
            <w:color w:val="252525"/>
            <w:sz w:val="20"/>
            <w:szCs w:val="20"/>
            <w:u w:val="none"/>
          </w:rPr>
          <w:t xml:space="preserve"> and Urban Decentralization</w:t>
        </w:r>
      </w:hyperlink>
      <w:r w:rsidR="009F7D98">
        <w:rPr>
          <w:rFonts w:ascii="Palatino Linotype" w:hAnsi="Palatino Linotype"/>
          <w:sz w:val="20"/>
          <w:szCs w:val="20"/>
        </w:rPr>
        <w:t>.</w:t>
      </w:r>
    </w:p>
    <w:p w:rsidR="000F10AB" w:rsidRPr="00176554" w:rsidRDefault="009D13F8" w:rsidP="00D614B1">
      <w:pPr>
        <w:jc w:val="both"/>
        <w:rPr>
          <w:rFonts w:ascii="Palatino Linotype" w:hAnsi="Palatino Linotype"/>
        </w:rPr>
      </w:pPr>
      <w:r w:rsidRPr="00176554">
        <w:rPr>
          <w:rFonts w:ascii="Palatino Linotype" w:hAnsi="Palatino Linotype"/>
          <w:b/>
        </w:rPr>
        <w:t xml:space="preserve">8. </w:t>
      </w:r>
      <w:hyperlink r:id="rId16" w:tgtFrame="_blank" w:history="1">
        <w:r w:rsidR="008D119B" w:rsidRPr="00176554">
          <w:rPr>
            <w:rStyle w:val="Hyperlink"/>
            <w:rFonts w:ascii="Palatino Linotype" w:hAnsi="Palatino Linotype" w:cs="Times-Bold"/>
            <w:b/>
            <w:bCs/>
            <w:color w:val="auto"/>
            <w:u w:val="none"/>
          </w:rPr>
          <w:t>Loss of</w:t>
        </w:r>
        <w:r w:rsidR="00507950" w:rsidRPr="00176554">
          <w:rPr>
            <w:rStyle w:val="Hyperlink"/>
            <w:rFonts w:ascii="Palatino Linotype" w:hAnsi="Palatino Linotype" w:cs="Times-Bold"/>
            <w:b/>
            <w:bCs/>
            <w:color w:val="auto"/>
            <w:u w:val="none"/>
          </w:rPr>
          <w:t xml:space="preserve"> research culture in social sciences:</w:t>
        </w:r>
      </w:hyperlink>
    </w:p>
    <w:p w:rsidR="001A5AF1" w:rsidRPr="00ED3D32" w:rsidRDefault="001A5AF1" w:rsidP="001A5AF1">
      <w:pPr>
        <w:jc w:val="both"/>
        <w:rPr>
          <w:rFonts w:ascii="Palatino Linotype" w:hAnsi="Palatino Linotype"/>
          <w:sz w:val="20"/>
          <w:szCs w:val="20"/>
        </w:rPr>
      </w:pPr>
      <w:r w:rsidRPr="00ED3D32">
        <w:rPr>
          <w:rFonts w:ascii="Palatino Linotype" w:hAnsi="Palatino Linotype"/>
          <w:sz w:val="20"/>
          <w:szCs w:val="20"/>
        </w:rPr>
        <w:t xml:space="preserve">According to the University Grants Commission, the total number of universities in the country as of January 25, 2023, is 1074, and under 12 [B] 398. But only a few of the university centers are engaged in fruitful research activities. In fact, qualitative research processes in the social sciences would lead society to development, and positive solutions can be found for societal problems through true research. </w:t>
      </w:r>
      <w:hyperlink r:id="rId17" w:history="1">
        <w:r w:rsidRPr="00ED3D32">
          <w:rPr>
            <w:rStyle w:val="Hyperlink"/>
            <w:rFonts w:ascii="Palatino Linotype" w:hAnsi="Palatino Linotype"/>
            <w:color w:val="252525"/>
            <w:sz w:val="20"/>
            <w:szCs w:val="20"/>
            <w:u w:val="none"/>
          </w:rPr>
          <w:t>Although there are vast opportunities for quality research in the social and humanities sciences, for the last few decades, the quality and quantity of research outputs have declined due to various reasons in the social sciences. Social scientists, professors, and related professionals are not getting into research. The lack of quality research in the social and humanities sciences is glaring. The reasons for this can be numerous, and we are pulling them back. They are neglect, lack of interest, lack of funds, lack of support, work pressures, and lack of proper education and training. Dr. B. Ramesh explains the following reasons: hierarchy among disciplines, funding for social research, lack of autonomy, lack of innovation, and lack of continuity of thought.</w:t>
        </w:r>
      </w:hyperlink>
    </w:p>
    <w:p w:rsidR="00E46995" w:rsidRPr="0080640F" w:rsidRDefault="00D40FCD" w:rsidP="00D614B1">
      <w:pPr>
        <w:jc w:val="both"/>
        <w:rPr>
          <w:rFonts w:ascii="Palatino Linotype" w:hAnsi="Palatino Linotype"/>
          <w:sz w:val="20"/>
          <w:szCs w:val="20"/>
        </w:rPr>
      </w:pPr>
      <w:r w:rsidRPr="00104EBD">
        <w:rPr>
          <w:rFonts w:ascii="Palatino Linotype" w:hAnsi="Palatino Linotype" w:cs="Arial"/>
          <w:b/>
          <w:color w:val="222222"/>
          <w:shd w:val="clear" w:color="auto" w:fill="FFFFFF"/>
        </w:rPr>
        <w:t xml:space="preserve">9. </w:t>
      </w:r>
      <w:r w:rsidR="00E46995" w:rsidRPr="00104EBD">
        <w:rPr>
          <w:rFonts w:ascii="Palatino Linotype" w:hAnsi="Palatino Linotype" w:cs="Arial"/>
          <w:b/>
          <w:color w:val="222222"/>
          <w:shd w:val="clear" w:color="auto" w:fill="FFFFFF"/>
        </w:rPr>
        <w:t>Promotion for Social Research</w:t>
      </w:r>
    </w:p>
    <w:p w:rsidR="00E46995" w:rsidRDefault="00E46995" w:rsidP="001C0857">
      <w:pPr>
        <w:shd w:val="clear" w:color="auto" w:fill="FFFFFF"/>
        <w:spacing w:after="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ICSSR is providing financial assistance to eligible Indian social scientists in order to support research in the social sciences. ICSR promotes state-of-the-art and quality research.  The various multi-disciplinary social sciences are mentioned as follows</w:t>
      </w:r>
      <w:r w:rsidRPr="00B27FD0">
        <w:rPr>
          <w:rFonts w:ascii="Palatino Linotype" w:eastAsia="Times New Roman" w:hAnsi="Palatino Linotype" w:cs="Arial"/>
          <w:color w:val="222222"/>
          <w:sz w:val="20"/>
          <w:szCs w:val="20"/>
        </w:rPr>
        <w:t xml:space="preserve"> </w:t>
      </w:r>
      <w:r w:rsidRPr="001C0857">
        <w:rPr>
          <w:rFonts w:ascii="Palatino Linotype" w:eastAsia="Times New Roman" w:hAnsi="Palatino Linotype" w:cs="Arial"/>
          <w:sz w:val="20"/>
          <w:szCs w:val="20"/>
        </w:rPr>
        <w:t xml:space="preserve">[ICSSR, </w:t>
      </w:r>
      <w:hyperlink r:id="rId18" w:history="1">
        <w:r w:rsidR="001C0857" w:rsidRPr="001C0857">
          <w:rPr>
            <w:rStyle w:val="Hyperlink"/>
            <w:rFonts w:ascii="Palatino Linotype" w:eastAsia="Times New Roman" w:hAnsi="Palatino Linotype" w:cs="Arial"/>
            <w:color w:val="auto"/>
            <w:sz w:val="20"/>
            <w:szCs w:val="20"/>
            <w:u w:val="none"/>
          </w:rPr>
          <w:t>https://icssr.org</w:t>
        </w:r>
      </w:hyperlink>
      <w:r w:rsidRPr="001C0857">
        <w:rPr>
          <w:rFonts w:ascii="Palatino Linotype" w:eastAsia="Times New Roman" w:hAnsi="Palatino Linotype" w:cs="Arial"/>
          <w:sz w:val="20"/>
          <w:szCs w:val="20"/>
        </w:rPr>
        <w:t>].</w:t>
      </w:r>
    </w:p>
    <w:p w:rsidR="001C0857" w:rsidRDefault="001C0857" w:rsidP="00D614B1">
      <w:pPr>
        <w:spacing w:after="0"/>
        <w:ind w:firstLine="720"/>
        <w:jc w:val="both"/>
        <w:rPr>
          <w:rFonts w:ascii="Palatino Linotype" w:hAnsi="Palatino Linotype" w:cs="Arial"/>
          <w:color w:val="222222"/>
          <w:sz w:val="20"/>
          <w:szCs w:val="20"/>
          <w:shd w:val="clear" w:color="auto" w:fill="FFFFFF"/>
        </w:rPr>
      </w:pP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[1] Economics/Development Studies</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 Management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[3] Commerce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[4] Sociology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[5] Social Work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[6] Social Anthropology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[7] Cultural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[8] Sanskrit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[9] Socio-philosophical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[10] Socio-linguistics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[11] Gender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[12] Health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[13] Political Science</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[14] International Studies </w:t>
      </w: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[15] Public Administration</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[16] Diaspora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[17] National Security and Strategic Studies</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lastRenderedPageBreak/>
        <w:t xml:space="preserve">[18] Education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[19] Social Psychology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[20] Legal Studies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[21] Social Geography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[22] Environmental Studies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[23] Social History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[24] Media Studies </w:t>
      </w:r>
    </w:p>
    <w:p w:rsidR="00E46995"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[25] Library Science </w:t>
      </w:r>
    </w:p>
    <w:p w:rsidR="00B37023" w:rsidRPr="00B27FD0" w:rsidRDefault="00E46995" w:rsidP="00D614B1">
      <w:pPr>
        <w:spacing w:after="0"/>
        <w:ind w:left="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[26] Language Studies</w:t>
      </w:r>
    </w:p>
    <w:p w:rsidR="000C0780" w:rsidRPr="00B27FD0" w:rsidRDefault="000C0780" w:rsidP="00D614B1">
      <w:pPr>
        <w:spacing w:after="0"/>
        <w:jc w:val="both"/>
        <w:rPr>
          <w:rFonts w:ascii="Palatino Linotype" w:hAnsi="Palatino Linotype" w:cs="Arial"/>
          <w:color w:val="222222"/>
          <w:sz w:val="20"/>
          <w:szCs w:val="20"/>
          <w:shd w:val="clear" w:color="auto" w:fill="FFFFFF"/>
        </w:rPr>
      </w:pPr>
    </w:p>
    <w:p w:rsidR="00E46995" w:rsidRDefault="00E46995" w:rsidP="00D614B1">
      <w:pPr>
        <w:spacing w:after="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Several organizations are working in India to provide information organization, documentation, research evaluation, research training and financial assistance in the field of social sciences.</w:t>
      </w:r>
    </w:p>
    <w:p w:rsidR="004F1E9B" w:rsidRPr="00B27FD0" w:rsidRDefault="004F1E9B" w:rsidP="00D614B1">
      <w:pPr>
        <w:spacing w:after="0"/>
        <w:jc w:val="both"/>
        <w:rPr>
          <w:rFonts w:ascii="Palatino Linotype" w:hAnsi="Palatino Linotype" w:cs="Arial"/>
          <w:color w:val="222222"/>
          <w:sz w:val="20"/>
          <w:szCs w:val="20"/>
          <w:shd w:val="clear" w:color="auto" w:fill="FFFFFF"/>
        </w:rPr>
      </w:pPr>
    </w:p>
    <w:p w:rsidR="00E46995" w:rsidRPr="00B27FD0" w:rsidRDefault="00E46995"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 </w:t>
      </w:r>
      <w:r w:rsidR="00917613">
        <w:rPr>
          <w:rFonts w:ascii="Palatino Linotype" w:hAnsi="Palatino Linotype" w:cs="Arial"/>
          <w:color w:val="222222"/>
          <w:sz w:val="20"/>
          <w:szCs w:val="20"/>
          <w:shd w:val="clear" w:color="auto" w:fill="FFFFFF"/>
        </w:rPr>
        <w:t>Tata Institute o</w:t>
      </w:r>
      <w:r w:rsidR="00864AD1" w:rsidRPr="00B27FD0">
        <w:rPr>
          <w:rFonts w:ascii="Palatino Linotype" w:hAnsi="Palatino Linotype" w:cs="Arial"/>
          <w:color w:val="222222"/>
          <w:sz w:val="20"/>
          <w:szCs w:val="20"/>
          <w:shd w:val="clear" w:color="auto" w:fill="FFFFFF"/>
        </w:rPr>
        <w:t xml:space="preserve">f Fundamental Research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[2] Jawaharlal Nehru University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[3] Centre </w:t>
      </w:r>
      <w:r w:rsidR="00917613" w:rsidRPr="00B27FD0">
        <w:rPr>
          <w:rFonts w:ascii="Palatino Linotype" w:hAnsi="Palatino Linotype" w:cs="Arial"/>
          <w:color w:val="222222"/>
          <w:sz w:val="20"/>
          <w:szCs w:val="20"/>
          <w:shd w:val="clear" w:color="auto" w:fill="FFFFFF"/>
        </w:rPr>
        <w:t>for</w:t>
      </w:r>
      <w:r w:rsidRPr="00B27FD0">
        <w:rPr>
          <w:rFonts w:ascii="Palatino Linotype" w:hAnsi="Palatino Linotype" w:cs="Arial"/>
          <w:color w:val="222222"/>
          <w:sz w:val="20"/>
          <w:szCs w:val="20"/>
          <w:shd w:val="clear" w:color="auto" w:fill="FFFFFF"/>
        </w:rPr>
        <w:t xml:space="preserve"> Developmental Studies</w:t>
      </w:r>
      <w:r w:rsidR="00E032B2">
        <w:rPr>
          <w:rFonts w:ascii="Palatino Linotype" w:hAnsi="Palatino Linotype" w:cs="Arial"/>
          <w:color w:val="222222"/>
          <w:sz w:val="20"/>
          <w:szCs w:val="20"/>
          <w:shd w:val="clear" w:color="auto" w:fill="FFFFFF"/>
        </w:rPr>
        <w:t>,</w:t>
      </w:r>
      <w:r w:rsidRPr="00B27FD0">
        <w:rPr>
          <w:rFonts w:ascii="Palatino Linotype" w:hAnsi="Palatino Linotype" w:cs="Arial"/>
          <w:color w:val="222222"/>
          <w:sz w:val="20"/>
          <w:szCs w:val="20"/>
          <w:shd w:val="clear" w:color="auto" w:fill="FFFFFF"/>
        </w:rPr>
        <w:t xml:space="preserve"> </w:t>
      </w:r>
      <w:r w:rsidR="005A62DF" w:rsidRPr="00B27FD0">
        <w:rPr>
          <w:rFonts w:ascii="Palatino Linotype" w:hAnsi="Palatino Linotype" w:cs="Arial"/>
          <w:color w:val="222222"/>
          <w:sz w:val="20"/>
          <w:szCs w:val="20"/>
          <w:shd w:val="clear" w:color="auto" w:fill="FFFFFF"/>
        </w:rPr>
        <w:t>JNU </w:t>
      </w:r>
      <w:r w:rsidRPr="00B27FD0">
        <w:rPr>
          <w:rFonts w:ascii="Palatino Linotype" w:hAnsi="Palatino Linotype" w:cs="Arial"/>
          <w:color w:val="222222"/>
          <w:sz w:val="20"/>
          <w:szCs w:val="20"/>
          <w:shd w:val="clear" w:color="auto" w:fill="FFFFFF"/>
        </w:rPr>
        <w:t xml:space="preserve">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[4] </w:t>
      </w:r>
      <w:r w:rsidR="00917613" w:rsidRPr="00B27FD0">
        <w:rPr>
          <w:rFonts w:ascii="Palatino Linotype" w:hAnsi="Palatino Linotype" w:cs="Arial"/>
          <w:color w:val="222222"/>
          <w:sz w:val="20"/>
          <w:szCs w:val="20"/>
          <w:shd w:val="clear" w:color="auto" w:fill="FFFFFF"/>
        </w:rPr>
        <w:t>ICSSR</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[5] National Social Science Documentation Centre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[6] Centre </w:t>
      </w:r>
      <w:r w:rsidR="003749F4" w:rsidRPr="00B27FD0">
        <w:rPr>
          <w:rFonts w:ascii="Palatino Linotype" w:hAnsi="Palatino Linotype" w:cs="Arial"/>
          <w:color w:val="222222"/>
          <w:sz w:val="20"/>
          <w:szCs w:val="20"/>
          <w:shd w:val="clear" w:color="auto" w:fill="FFFFFF"/>
        </w:rPr>
        <w:t>for</w:t>
      </w:r>
      <w:r w:rsidRPr="00B27FD0">
        <w:rPr>
          <w:rFonts w:ascii="Palatino Linotype" w:hAnsi="Palatino Linotype" w:cs="Arial"/>
          <w:color w:val="222222"/>
          <w:sz w:val="20"/>
          <w:szCs w:val="20"/>
          <w:shd w:val="clear" w:color="auto" w:fill="FFFFFF"/>
        </w:rPr>
        <w:t xml:space="preserve"> Social Research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[7] Centre </w:t>
      </w:r>
      <w:r w:rsidR="003749F4" w:rsidRPr="00B27FD0">
        <w:rPr>
          <w:rFonts w:ascii="Palatino Linotype" w:hAnsi="Palatino Linotype" w:cs="Arial"/>
          <w:color w:val="222222"/>
          <w:sz w:val="20"/>
          <w:szCs w:val="20"/>
          <w:shd w:val="clear" w:color="auto" w:fill="FFFFFF"/>
        </w:rPr>
        <w:t>for</w:t>
      </w:r>
      <w:r w:rsidRPr="00B27FD0">
        <w:rPr>
          <w:rFonts w:ascii="Palatino Linotype" w:hAnsi="Palatino Linotype" w:cs="Arial"/>
          <w:color w:val="222222"/>
          <w:sz w:val="20"/>
          <w:szCs w:val="20"/>
          <w:shd w:val="clear" w:color="auto" w:fill="FFFFFF"/>
        </w:rPr>
        <w:t xml:space="preserve"> Policy Research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[8] Institute </w:t>
      </w:r>
      <w:r w:rsidR="003749F4" w:rsidRPr="00B27FD0">
        <w:rPr>
          <w:rFonts w:ascii="Palatino Linotype" w:hAnsi="Palatino Linotype" w:cs="Arial"/>
          <w:color w:val="222222"/>
          <w:sz w:val="20"/>
          <w:szCs w:val="20"/>
          <w:shd w:val="clear" w:color="auto" w:fill="FFFFFF"/>
        </w:rPr>
        <w:t>of</w:t>
      </w:r>
      <w:r w:rsidRPr="00B27FD0">
        <w:rPr>
          <w:rFonts w:ascii="Palatino Linotype" w:hAnsi="Palatino Linotype" w:cs="Arial"/>
          <w:color w:val="222222"/>
          <w:sz w:val="20"/>
          <w:szCs w:val="20"/>
          <w:shd w:val="clear" w:color="auto" w:fill="FFFFFF"/>
        </w:rPr>
        <w:t xml:space="preserve"> Economic Growth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[9] Indian Council </w:t>
      </w:r>
      <w:r w:rsidR="003749F4" w:rsidRPr="00B27FD0">
        <w:rPr>
          <w:rFonts w:ascii="Palatino Linotype" w:hAnsi="Palatino Linotype" w:cs="Arial"/>
          <w:color w:val="222222"/>
          <w:sz w:val="20"/>
          <w:szCs w:val="20"/>
          <w:shd w:val="clear" w:color="auto" w:fill="FFFFFF"/>
        </w:rPr>
        <w:t>for</w:t>
      </w:r>
      <w:r w:rsidRPr="00B27FD0">
        <w:rPr>
          <w:rFonts w:ascii="Palatino Linotype" w:hAnsi="Palatino Linotype" w:cs="Arial"/>
          <w:color w:val="222222"/>
          <w:sz w:val="20"/>
          <w:szCs w:val="20"/>
          <w:shd w:val="clear" w:color="auto" w:fill="FFFFFF"/>
        </w:rPr>
        <w:t xml:space="preserve"> Philosophical Research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[10] Indian Agricultural Research Institute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[11] United Nations International Organization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[12] International Monetary Fund </w:t>
      </w:r>
    </w:p>
    <w:p w:rsidR="00E46995" w:rsidRPr="00B27FD0" w:rsidRDefault="00864AD1" w:rsidP="00D614B1">
      <w:pPr>
        <w:spacing w:after="0"/>
        <w:ind w:firstLine="720"/>
        <w:jc w:val="both"/>
        <w:rPr>
          <w:rFonts w:ascii="Palatino Linotype" w:hAnsi="Palatino Linotype" w:cs="Arial"/>
          <w:color w:val="222222"/>
          <w:sz w:val="20"/>
          <w:szCs w:val="20"/>
          <w:shd w:val="clear" w:color="auto" w:fill="FFFFFF"/>
        </w:rPr>
      </w:pPr>
      <w:r w:rsidRPr="00B27FD0">
        <w:rPr>
          <w:rFonts w:ascii="Palatino Linotype" w:hAnsi="Palatino Linotype" w:cs="Arial"/>
          <w:color w:val="222222"/>
          <w:sz w:val="20"/>
          <w:szCs w:val="20"/>
          <w:shd w:val="clear" w:color="auto" w:fill="FFFFFF"/>
        </w:rPr>
        <w:t xml:space="preserve">[13] World Bank </w:t>
      </w:r>
    </w:p>
    <w:p w:rsidR="00E46995" w:rsidRPr="00B27FD0" w:rsidRDefault="00864AD1" w:rsidP="00D614B1">
      <w:pPr>
        <w:spacing w:after="0"/>
        <w:ind w:firstLine="720"/>
        <w:jc w:val="both"/>
        <w:rPr>
          <w:rFonts w:ascii="Palatino Linotype" w:eastAsia="Times New Roman" w:hAnsi="Palatino Linotype" w:cs="Times New Roman"/>
          <w:sz w:val="20"/>
          <w:szCs w:val="20"/>
        </w:rPr>
      </w:pPr>
      <w:r w:rsidRPr="00B27FD0">
        <w:rPr>
          <w:rFonts w:ascii="Palatino Linotype" w:hAnsi="Palatino Linotype" w:cs="Arial"/>
          <w:color w:val="222222"/>
          <w:sz w:val="20"/>
          <w:szCs w:val="20"/>
          <w:shd w:val="clear" w:color="auto" w:fill="FFFFFF"/>
        </w:rPr>
        <w:t>[14] Inflib</w:t>
      </w:r>
      <w:r>
        <w:rPr>
          <w:rFonts w:ascii="Palatino Linotype" w:hAnsi="Palatino Linotype" w:cs="Arial"/>
          <w:color w:val="222222"/>
          <w:sz w:val="20"/>
          <w:szCs w:val="20"/>
          <w:shd w:val="clear" w:color="auto" w:fill="FFFFFF"/>
        </w:rPr>
        <w:t>net</w:t>
      </w:r>
    </w:p>
    <w:p w:rsidR="007C0E36" w:rsidRDefault="00864AD1" w:rsidP="0096297F">
      <w:pPr>
        <w:shd w:val="clear" w:color="auto" w:fill="FFFFFF"/>
        <w:spacing w:after="0"/>
        <w:ind w:firstLine="720"/>
        <w:jc w:val="both"/>
        <w:rPr>
          <w:rFonts w:ascii="Palatino Linotype" w:eastAsia="Times New Roman" w:hAnsi="Palatino Linotype" w:cs="Arial"/>
          <w:color w:val="222222"/>
          <w:sz w:val="20"/>
          <w:szCs w:val="20"/>
        </w:rPr>
      </w:pPr>
      <w:r w:rsidRPr="00B27FD0">
        <w:rPr>
          <w:rFonts w:ascii="Palatino Linotype" w:hAnsi="Palatino Linotype" w:cs="Arial"/>
          <w:color w:val="222222"/>
          <w:sz w:val="20"/>
          <w:szCs w:val="20"/>
          <w:shd w:val="clear" w:color="auto" w:fill="FFFFFF"/>
        </w:rPr>
        <w:t xml:space="preserve">[15] Institute </w:t>
      </w:r>
      <w:r w:rsidR="003749F4" w:rsidRPr="00B27FD0">
        <w:rPr>
          <w:rFonts w:ascii="Palatino Linotype" w:hAnsi="Palatino Linotype" w:cs="Arial"/>
          <w:color w:val="222222"/>
          <w:sz w:val="20"/>
          <w:szCs w:val="20"/>
          <w:shd w:val="clear" w:color="auto" w:fill="FFFFFF"/>
        </w:rPr>
        <w:t>for</w:t>
      </w:r>
      <w:r w:rsidRPr="00B27FD0">
        <w:rPr>
          <w:rFonts w:ascii="Palatino Linotype" w:hAnsi="Palatino Linotype" w:cs="Arial"/>
          <w:color w:val="222222"/>
          <w:sz w:val="20"/>
          <w:szCs w:val="20"/>
          <w:shd w:val="clear" w:color="auto" w:fill="FFFFFF"/>
        </w:rPr>
        <w:t xml:space="preserve"> Social </w:t>
      </w:r>
      <w:r w:rsidR="003749F4" w:rsidRPr="00B27FD0">
        <w:rPr>
          <w:rFonts w:ascii="Palatino Linotype" w:hAnsi="Palatino Linotype" w:cs="Arial"/>
          <w:color w:val="222222"/>
          <w:sz w:val="20"/>
          <w:szCs w:val="20"/>
          <w:shd w:val="clear" w:color="auto" w:fill="FFFFFF"/>
        </w:rPr>
        <w:t>and</w:t>
      </w:r>
      <w:r w:rsidRPr="00B27FD0">
        <w:rPr>
          <w:rFonts w:ascii="Palatino Linotype" w:hAnsi="Palatino Linotype" w:cs="Arial"/>
          <w:color w:val="222222"/>
          <w:sz w:val="20"/>
          <w:szCs w:val="20"/>
          <w:shd w:val="clear" w:color="auto" w:fill="FFFFFF"/>
        </w:rPr>
        <w:t xml:space="preserve"> Economic Change</w:t>
      </w:r>
    </w:p>
    <w:p w:rsidR="0096297F" w:rsidRPr="0096297F" w:rsidRDefault="0096297F" w:rsidP="0096297F">
      <w:pPr>
        <w:shd w:val="clear" w:color="auto" w:fill="FFFFFF"/>
        <w:spacing w:after="0"/>
        <w:ind w:firstLine="720"/>
        <w:jc w:val="both"/>
        <w:rPr>
          <w:rFonts w:ascii="Palatino Linotype" w:eastAsia="Times New Roman" w:hAnsi="Palatino Linotype" w:cs="Arial"/>
          <w:color w:val="222222"/>
          <w:sz w:val="20"/>
          <w:szCs w:val="20"/>
        </w:rPr>
      </w:pPr>
    </w:p>
    <w:p w:rsidR="001572A8" w:rsidRPr="00DA4D72" w:rsidRDefault="00D40FCD" w:rsidP="00D614B1">
      <w:pPr>
        <w:jc w:val="both"/>
        <w:rPr>
          <w:rFonts w:ascii="Palatino Linotype" w:eastAsia="Times New Roman" w:hAnsi="Palatino Linotype" w:cs="Times New Roman"/>
          <w:b/>
        </w:rPr>
      </w:pPr>
      <w:r w:rsidRPr="00DA4D72">
        <w:rPr>
          <w:rFonts w:ascii="Palatino Linotype" w:hAnsi="Palatino Linotype"/>
          <w:b/>
        </w:rPr>
        <w:t>10.</w:t>
      </w:r>
      <w:r w:rsidR="004B74E6" w:rsidRPr="00DA4D72">
        <w:rPr>
          <w:rFonts w:ascii="Palatino Linotype" w:hAnsi="Palatino Linotype"/>
          <w:b/>
        </w:rPr>
        <w:t xml:space="preserve"> </w:t>
      </w:r>
      <w:hyperlink r:id="rId19" w:tgtFrame="_blank" w:history="1">
        <w:r w:rsidR="00507950" w:rsidRPr="00DA4D72">
          <w:rPr>
            <w:rStyle w:val="Hyperlink"/>
            <w:rFonts w:ascii="Palatino Linotype" w:hAnsi="Palatino Linotype" w:cs="Times New Roman"/>
            <w:b/>
            <w:color w:val="auto"/>
            <w:u w:val="none"/>
            <w:shd w:val="clear" w:color="auto" w:fill="FFFFFF"/>
          </w:rPr>
          <w:t>Role of social scientist</w:t>
        </w:r>
      </w:hyperlink>
    </w:p>
    <w:p w:rsidR="00A52EAE" w:rsidRDefault="00AF1218" w:rsidP="00D614B1">
      <w:pPr>
        <w:jc w:val="both"/>
        <w:rPr>
          <w:rFonts w:ascii="Palatino Linotype" w:hAnsi="Palatino Linotype"/>
          <w:sz w:val="20"/>
          <w:szCs w:val="20"/>
        </w:rPr>
      </w:pPr>
      <w:hyperlink r:id="rId20" w:history="1">
        <w:r w:rsidR="00153964" w:rsidRPr="00ED3D32">
          <w:rPr>
            <w:rStyle w:val="Hyperlink"/>
            <w:rFonts w:ascii="Palatino Linotype" w:hAnsi="Palatino Linotype"/>
            <w:color w:val="252525"/>
            <w:sz w:val="20"/>
            <w:szCs w:val="20"/>
            <w:u w:val="none"/>
          </w:rPr>
          <w:t>The expertise of the social sciences has enabled social scientists to understand social, political, educational, and economic crises and suggest more reformative solutions accordingly. Social scientists study human society scientifically. They are engaged in continuous social research using their art, skills, and techniques. Through their research results, they try to establish the best social relations and social lives for human beings. They make their own contributions to society by staying in close contact with the public and undertaking continuous research on various social issues. They take special care of socio-economic issues and play their own roles in policymaking. He always works in support of the government and policymakers to bring about social changes, and his research data are good recommendations in this direction.</w:t>
        </w:r>
      </w:hyperlink>
      <w:r w:rsidR="00153964" w:rsidRPr="00ED3D32">
        <w:rPr>
          <w:rFonts w:ascii="Palatino Linotype" w:hAnsi="Palatino Linotype"/>
          <w:sz w:val="20"/>
          <w:szCs w:val="20"/>
        </w:rPr>
        <w:t xml:space="preserve"> </w:t>
      </w:r>
      <w:hyperlink r:id="rId21" w:history="1">
        <w:r w:rsidR="00153964" w:rsidRPr="00ED3D32">
          <w:rPr>
            <w:rStyle w:val="Hyperlink"/>
            <w:rFonts w:ascii="Palatino Linotype" w:hAnsi="Palatino Linotype"/>
            <w:color w:val="252525"/>
            <w:sz w:val="20"/>
            <w:szCs w:val="20"/>
            <w:u w:val="none"/>
          </w:rPr>
          <w:t xml:space="preserve">The demand for social scientists remains on the rise on the part of policymakers, the media, and the public, as they possess the knowledge and skills required to identify, </w:t>
        </w:r>
        <w:r w:rsidR="00153964" w:rsidRPr="00ED3D32">
          <w:rPr>
            <w:rStyle w:val="Hyperlink"/>
            <w:rFonts w:ascii="Palatino Linotype" w:hAnsi="Palatino Linotype"/>
            <w:color w:val="252525"/>
            <w:sz w:val="20"/>
            <w:szCs w:val="20"/>
            <w:u w:val="none"/>
          </w:rPr>
          <w:lastRenderedPageBreak/>
          <w:t>analyze, and translate structural changes in society and the seeds of future change. [Caillods &amp; Jeanpierre, 2010]; [Surender Mor, 2019].</w:t>
        </w:r>
      </w:hyperlink>
    </w:p>
    <w:p w:rsidR="00B866E6" w:rsidRPr="00A52EAE" w:rsidRDefault="00E00F80" w:rsidP="00D614B1">
      <w:pPr>
        <w:jc w:val="both"/>
        <w:rPr>
          <w:rStyle w:val="Hyperlink"/>
          <w:rFonts w:ascii="Palatino Linotype" w:hAnsi="Palatino Linotype"/>
          <w:color w:val="auto"/>
          <w:sz w:val="20"/>
          <w:szCs w:val="20"/>
          <w:u w:val="none"/>
        </w:rPr>
      </w:pPr>
      <w:r w:rsidRPr="007B6869">
        <w:rPr>
          <w:rFonts w:ascii="Palatino Linotype" w:hAnsi="Palatino Linotype"/>
          <w:b/>
        </w:rPr>
        <w:t xml:space="preserve">11. </w:t>
      </w:r>
      <w:hyperlink r:id="rId22" w:tgtFrame="_blank" w:history="1">
        <w:r w:rsidR="00B866E6" w:rsidRPr="007B6869">
          <w:rPr>
            <w:rStyle w:val="Hyperlink"/>
            <w:rFonts w:ascii="Palatino Linotype" w:eastAsia="Times New Roman" w:hAnsi="Palatino Linotype" w:cs="Times New Roman"/>
            <w:b/>
            <w:color w:val="auto"/>
            <w:u w:val="none"/>
          </w:rPr>
          <w:t>Education and career</w:t>
        </w:r>
      </w:hyperlink>
    </w:p>
    <w:p w:rsidR="00B866E6" w:rsidRPr="00B27FD0" w:rsidRDefault="00AF1218" w:rsidP="00D614B1">
      <w:pPr>
        <w:jc w:val="both"/>
        <w:rPr>
          <w:rFonts w:ascii="Palatino Linotype" w:hAnsi="Palatino Linotype"/>
          <w:sz w:val="20"/>
          <w:szCs w:val="20"/>
        </w:rPr>
      </w:pPr>
      <w:hyperlink r:id="rId23" w:tgtFrame="_blank" w:history="1">
        <w:r w:rsidR="00B866E6" w:rsidRPr="00B27FD0">
          <w:rPr>
            <w:rStyle w:val="Hyperlink"/>
            <w:rFonts w:ascii="Palatino Linotype" w:hAnsi="Palatino Linotype"/>
            <w:color w:val="auto"/>
            <w:sz w:val="20"/>
            <w:szCs w:val="20"/>
            <w:u w:val="none"/>
          </w:rPr>
          <w:t>Apart from other profession</w:t>
        </w:r>
        <w:r w:rsidR="00075B8E">
          <w:rPr>
            <w:rStyle w:val="Hyperlink"/>
            <w:rFonts w:ascii="Palatino Linotype" w:hAnsi="Palatino Linotype"/>
            <w:color w:val="auto"/>
            <w:sz w:val="20"/>
            <w:szCs w:val="20"/>
            <w:u w:val="none"/>
          </w:rPr>
          <w:t xml:space="preserve">al courses such as engineering, </w:t>
        </w:r>
        <w:r w:rsidR="00B866E6" w:rsidRPr="00B27FD0">
          <w:rPr>
            <w:rStyle w:val="Hyperlink"/>
            <w:rFonts w:ascii="Palatino Linotype" w:hAnsi="Palatino Linotype"/>
            <w:color w:val="auto"/>
            <w:sz w:val="20"/>
            <w:szCs w:val="20"/>
            <w:u w:val="none"/>
          </w:rPr>
          <w:t>law and medicine, the social sciences are the best options for students who are seeking substantial salaries and social status. Here, you can get a higher status along with a substantial salary. Students of social science and social work today face significantly more challenges in their education and work contexts (compared to other programs). It contributes greatly to their personal growth. Apart from options such as journalism, mass communication, and law, students today look forward to careers such as public health, disaster management, wildlife conservation, habitat</w:t>
        </w:r>
        <w:r w:rsidR="00075B8E">
          <w:rPr>
            <w:rStyle w:val="Hyperlink"/>
            <w:rFonts w:ascii="Palatino Linotype" w:hAnsi="Palatino Linotype"/>
            <w:color w:val="auto"/>
            <w:sz w:val="20"/>
            <w:szCs w:val="20"/>
            <w:u w:val="none"/>
          </w:rPr>
          <w:t xml:space="preserve"> conservation, and policymaking</w:t>
        </w:r>
        <w:r w:rsidR="00B866E6" w:rsidRPr="00B27FD0">
          <w:rPr>
            <w:rStyle w:val="Hyperlink"/>
            <w:rFonts w:ascii="Palatino Linotype" w:hAnsi="Palatino Linotype"/>
            <w:color w:val="auto"/>
            <w:sz w:val="20"/>
            <w:szCs w:val="20"/>
            <w:u w:val="none"/>
          </w:rPr>
          <w:t xml:space="preserve"> [Founder, Mindler, New Dehi, Deccan Herald, July 28, 2016].</w:t>
        </w:r>
      </w:hyperlink>
    </w:p>
    <w:p w:rsidR="006D40E9" w:rsidRPr="00422000" w:rsidRDefault="009F090F" w:rsidP="00D614B1">
      <w:pPr>
        <w:jc w:val="both"/>
        <w:rPr>
          <w:rFonts w:ascii="Palatino Linotype" w:hAnsi="Palatino Linotype"/>
        </w:rPr>
      </w:pPr>
      <w:r w:rsidRPr="00422000">
        <w:rPr>
          <w:rFonts w:ascii="Palatino Linotype" w:hAnsi="Palatino Linotype" w:cs="Times New Roman"/>
          <w:b/>
        </w:rPr>
        <w:t xml:space="preserve">12. </w:t>
      </w:r>
      <w:r w:rsidR="00A46BD0" w:rsidRPr="00422000">
        <w:rPr>
          <w:rFonts w:ascii="Palatino Linotype" w:hAnsi="Palatino Linotype" w:cs="Times New Roman"/>
          <w:b/>
        </w:rPr>
        <w:t>Recommendations of the chapter</w:t>
      </w:r>
    </w:p>
    <w:p w:rsidR="005679B1" w:rsidRPr="00ED3D32" w:rsidRDefault="005679B1" w:rsidP="005679B1">
      <w:pPr>
        <w:pStyle w:val="NormalWeb"/>
        <w:jc w:val="both"/>
        <w:rPr>
          <w:rFonts w:ascii="Palatino Linotype" w:hAnsi="Palatino Linotype"/>
          <w:color w:val="252525"/>
          <w:sz w:val="20"/>
          <w:szCs w:val="20"/>
        </w:rPr>
      </w:pPr>
      <w:r w:rsidRPr="00ED3D32">
        <w:rPr>
          <w:rFonts w:ascii="Palatino Linotype" w:hAnsi="Palatino Linotype"/>
          <w:color w:val="252525"/>
          <w:sz w:val="20"/>
          <w:szCs w:val="20"/>
        </w:rPr>
        <w:t>Finally, in this research chapter, the authors give their suggestions for the promotion of the social sciences. And here, the suggestions of social scientists, social researchers, and students of social science have been accepted and provided.</w:t>
      </w:r>
    </w:p>
    <w:p w:rsidR="005679B1" w:rsidRPr="00ED3D32"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[1] According to the opinion of social scientists, social science researchers, and academicians, for the growth and development of social sciences, departments and study centers of social sciences should be established and well functioning in every university in India.</w:t>
      </w:r>
    </w:p>
    <w:p w:rsidR="005679B1" w:rsidRPr="00ED3D32"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[2] New social sciences, including the traditional sciences, are being studied by adding them to this list of social sciences, thereby expanding its scope to include the concept of the social sciences. </w:t>
      </w:r>
    </w:p>
    <w:p w:rsidR="005679B1" w:rsidRPr="00ED3D32"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[3] Research centers should be established for the study of new social sciences, including the current social sciences.</w:t>
      </w:r>
    </w:p>
    <w:p w:rsidR="002E33FF"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[4] Recruitment for social scientists and full-time research faculties for the promotion of research activities.</w:t>
      </w:r>
    </w:p>
    <w:p w:rsidR="002E33FF"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[5] Professors, research enthusiasts, and students in universities and educational institutions should be properly educated and trained to carry out research.</w:t>
      </w:r>
    </w:p>
    <w:p w:rsidR="002E33FF"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[6] A separate additional funding facility for this research assistance from the government should be made available from departments like ICSSR, UGC, etc.</w:t>
      </w:r>
    </w:p>
    <w:p w:rsidR="002E33FF"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[7] If the social sciences are to gain importance, the curriculum of the social sciences should be compulsorily adopted at all levels, from the primary level to the level of primary education, and appropriate faculty should be provided as per the relevant requirements.</w:t>
      </w:r>
    </w:p>
    <w:p w:rsidR="0047404B"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[8] The curriculum of social sciences at primary, secondary, college education, graduate, and post-graduate levels should be revised from time to time, and appropriate social subjects should be included.</w:t>
      </w:r>
    </w:p>
    <w:p w:rsidR="00F26735"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lastRenderedPageBreak/>
        <w:t>[9] Suitable job opportunities for graduate students of social sciences should be available in all social sectors and departments. Social scientists, social researchers, and students of social sciences should get due respect and recognition, along with due remuneration.</w:t>
      </w:r>
    </w:p>
    <w:p w:rsidR="00DE6C57"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[10] Social scientists should be recruited in every school, college, and higher education institution, and social scientists should be given as much importance as teachers. Social scientists should be included in the curriculum revision committee at every university level, and their opinions and recommendations should be taken into consideration.</w:t>
      </w:r>
    </w:p>
    <w:p w:rsidR="00DE6C57"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[11] To make the student community and the general public aware of the knowledge and benefits of studying the social sciences and to think about community education in this regard.</w:t>
      </w:r>
    </w:p>
    <w:p w:rsidR="008A2B4D"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[12] Promotion for writing the book, publishing reports, research chapters, and articles, especially in the field of social sciences.</w:t>
      </w:r>
    </w:p>
    <w:p w:rsidR="005679B1" w:rsidRPr="00ED3D32"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[13] Conducting seminars, workshops, conferences, and symposiums</w:t>
      </w:r>
    </w:p>
    <w:p w:rsidR="007A5405" w:rsidRDefault="005679B1" w:rsidP="00431A51">
      <w:pPr>
        <w:pStyle w:val="NormalWeb"/>
        <w:ind w:left="720"/>
        <w:jc w:val="both"/>
        <w:rPr>
          <w:rFonts w:ascii="Palatino Linotype" w:hAnsi="Palatino Linotype"/>
          <w:color w:val="252525"/>
          <w:sz w:val="20"/>
          <w:szCs w:val="20"/>
        </w:rPr>
      </w:pPr>
      <w:r w:rsidRPr="00ED3D32">
        <w:rPr>
          <w:rFonts w:ascii="Palatino Linotype" w:hAnsi="Palatino Linotype"/>
          <w:color w:val="252525"/>
          <w:sz w:val="20"/>
          <w:szCs w:val="20"/>
        </w:rPr>
        <w:t> [14] Promotion for research consultancy</w:t>
      </w:r>
    </w:p>
    <w:p w:rsidR="007A5405" w:rsidRDefault="009F090F" w:rsidP="007A5405">
      <w:pPr>
        <w:pStyle w:val="NormalWeb"/>
        <w:jc w:val="both"/>
        <w:rPr>
          <w:rFonts w:ascii="Palatino Linotype" w:hAnsi="Palatino Linotype"/>
          <w:b/>
          <w:sz w:val="22"/>
          <w:szCs w:val="22"/>
        </w:rPr>
      </w:pPr>
      <w:r w:rsidRPr="000142CE">
        <w:rPr>
          <w:rFonts w:ascii="Palatino Linotype" w:hAnsi="Palatino Linotype"/>
          <w:b/>
          <w:sz w:val="22"/>
          <w:szCs w:val="22"/>
        </w:rPr>
        <w:t xml:space="preserve">13. </w:t>
      </w:r>
      <w:r w:rsidR="00507950" w:rsidRPr="000142CE">
        <w:rPr>
          <w:rFonts w:ascii="Palatino Linotype" w:hAnsi="Palatino Linotype"/>
          <w:b/>
          <w:sz w:val="22"/>
          <w:szCs w:val="22"/>
        </w:rPr>
        <w:t>Conclusion</w:t>
      </w:r>
    </w:p>
    <w:p w:rsidR="00F81BFB" w:rsidRDefault="00662219" w:rsidP="000A2197">
      <w:pPr>
        <w:pStyle w:val="NormalWeb"/>
        <w:spacing w:line="276" w:lineRule="auto"/>
        <w:jc w:val="both"/>
        <w:rPr>
          <w:rFonts w:ascii="Palatino Linotype" w:hAnsi="Palatino Linotype"/>
          <w:sz w:val="20"/>
          <w:szCs w:val="20"/>
        </w:rPr>
      </w:pPr>
      <w:r w:rsidRPr="00B27FD0">
        <w:rPr>
          <w:rFonts w:ascii="Palatino Linotype" w:hAnsi="Palatino Linotype"/>
          <w:sz w:val="20"/>
          <w:szCs w:val="20"/>
        </w:rPr>
        <w:t>The basic purpose of research in the social sciences is to make an unbroken contribution to the creation of knowledge. The social sciences assume importance for the creation of structures to bring about social, economic, cultural, political, and structural changes to establish designs. To make human society better in the future, to successfully combat change, to avoid crises in human society, to create global peace, to disseminate knowledge about social phenomena, to diffuse culture, and to inculcate real perspectives in people, the social sciences are projected in the future to achieve social and natural regularity.</w:t>
      </w:r>
      <w:r w:rsidR="00E31686" w:rsidRPr="00B27FD0">
        <w:rPr>
          <w:rFonts w:ascii="Palatino Linotype" w:hAnsi="Palatino Linotype"/>
          <w:sz w:val="20"/>
          <w:szCs w:val="20"/>
        </w:rPr>
        <w:t xml:space="preserve"> Universities and educational institutions around the world are committed to providing world-class education. In this regard, institutional policies are trying to regulate the adoption of narratives and laws. As far as the social sciences are concerned, significant developments and research have to take place in all these universities and educational institutions.</w:t>
      </w:r>
    </w:p>
    <w:p w:rsidR="00507950" w:rsidRPr="00F81BFB" w:rsidRDefault="00C20768" w:rsidP="00F81BFB">
      <w:pPr>
        <w:pStyle w:val="NormalWeb"/>
        <w:jc w:val="both"/>
        <w:rPr>
          <w:rFonts w:ascii="Palatino Linotype" w:hAnsi="Palatino Linotype"/>
          <w:color w:val="252525"/>
          <w:sz w:val="20"/>
          <w:szCs w:val="20"/>
        </w:rPr>
      </w:pPr>
      <w:r w:rsidRPr="00F53C9E">
        <w:rPr>
          <w:rFonts w:ascii="Palatino Linotype" w:hAnsi="Palatino Linotype"/>
          <w:b/>
          <w:sz w:val="22"/>
          <w:szCs w:val="22"/>
        </w:rPr>
        <w:t xml:space="preserve">14. </w:t>
      </w:r>
      <w:r w:rsidR="00507950" w:rsidRPr="00F53C9E">
        <w:rPr>
          <w:rFonts w:ascii="Palatino Linotype" w:hAnsi="Palatino Linotype"/>
          <w:b/>
          <w:sz w:val="22"/>
          <w:szCs w:val="22"/>
        </w:rPr>
        <w:t>References</w:t>
      </w:r>
    </w:p>
    <w:p w:rsidR="00B53C8B" w:rsidRDefault="00B53C8B" w:rsidP="00613876">
      <w:pPr>
        <w:pStyle w:val="NormalWeb"/>
        <w:jc w:val="both"/>
        <w:rPr>
          <w:rFonts w:ascii="Palatino Linotype" w:hAnsi="Palatino Linotype"/>
          <w:color w:val="252525"/>
          <w:sz w:val="20"/>
          <w:szCs w:val="20"/>
        </w:rPr>
      </w:pPr>
      <w:r>
        <w:rPr>
          <w:rFonts w:ascii="Palatino Linotype" w:hAnsi="Palatino Linotype" w:cs="Arial,Bold"/>
          <w:bCs/>
          <w:sz w:val="20"/>
          <w:szCs w:val="20"/>
        </w:rPr>
        <w:t>[1</w:t>
      </w:r>
      <w:r w:rsidR="00E53785" w:rsidRPr="00B27FD0">
        <w:rPr>
          <w:rFonts w:ascii="Palatino Linotype" w:hAnsi="Palatino Linotype" w:cs="Arial,Bold"/>
          <w:bCs/>
          <w:sz w:val="20"/>
          <w:szCs w:val="20"/>
        </w:rPr>
        <w:t>] Chinchu K.G (2017). Global trends in social science education.</w:t>
      </w:r>
    </w:p>
    <w:p w:rsidR="004F257C" w:rsidRDefault="00B53C8B" w:rsidP="00613876">
      <w:pPr>
        <w:pStyle w:val="NormalWeb"/>
        <w:jc w:val="both"/>
        <w:rPr>
          <w:rFonts w:ascii="Palatino Linotype" w:hAnsi="Palatino Linotype"/>
          <w:color w:val="252525"/>
          <w:sz w:val="20"/>
          <w:szCs w:val="20"/>
        </w:rPr>
      </w:pPr>
      <w:r>
        <w:rPr>
          <w:rFonts w:ascii="Palatino Linotype" w:hAnsi="Palatino Linotype"/>
          <w:color w:val="252525"/>
          <w:sz w:val="20"/>
          <w:szCs w:val="20"/>
        </w:rPr>
        <w:t>[2</w:t>
      </w:r>
      <w:r w:rsidR="002B2B17" w:rsidRPr="00B27FD0">
        <w:rPr>
          <w:rFonts w:ascii="Palatino Linotype" w:hAnsi="Palatino Linotype"/>
          <w:color w:val="252525"/>
          <w:sz w:val="20"/>
          <w:szCs w:val="20"/>
        </w:rPr>
        <w:t>]</w:t>
      </w:r>
      <w:r w:rsidR="00EC792B" w:rsidRPr="00B27FD0">
        <w:rPr>
          <w:rFonts w:ascii="Palatino Linotype" w:hAnsi="Palatino Linotype"/>
          <w:color w:val="252525"/>
          <w:sz w:val="20"/>
          <w:szCs w:val="20"/>
        </w:rPr>
        <w:t xml:space="preserve"> </w:t>
      </w:r>
      <w:r w:rsidR="00507950" w:rsidRPr="00B27FD0">
        <w:rPr>
          <w:rFonts w:ascii="Palatino Linotype" w:hAnsi="Palatino Linotype"/>
          <w:color w:val="252525"/>
          <w:sz w:val="20"/>
          <w:szCs w:val="20"/>
        </w:rPr>
        <w:t>Robert A. Scott, Marrlis Buchmann, and Stephen Kosslyn (2022). Emerging trends in the social and behavioral sciences, ISBN</w:t>
      </w:r>
      <w:r w:rsidR="001F4D7F" w:rsidRPr="00B27FD0">
        <w:rPr>
          <w:rFonts w:ascii="Palatino Linotype" w:hAnsi="Palatino Linotype"/>
          <w:color w:val="252525"/>
          <w:sz w:val="20"/>
          <w:szCs w:val="20"/>
        </w:rPr>
        <w:t>-</w:t>
      </w:r>
      <w:r w:rsidR="00507950" w:rsidRPr="00B27FD0">
        <w:rPr>
          <w:rFonts w:ascii="Palatino Linotype" w:hAnsi="Palatino Linotype"/>
          <w:color w:val="252525"/>
          <w:sz w:val="20"/>
          <w:szCs w:val="20"/>
        </w:rPr>
        <w:t xml:space="preserve"> 9781118900772. </w:t>
      </w:r>
    </w:p>
    <w:p w:rsidR="00507950" w:rsidRDefault="00B53C8B" w:rsidP="00613876">
      <w:pPr>
        <w:pStyle w:val="NormalWeb"/>
        <w:jc w:val="both"/>
        <w:rPr>
          <w:rFonts w:ascii="Palatino Linotype" w:hAnsi="Palatino Linotype"/>
          <w:color w:val="252525"/>
          <w:sz w:val="20"/>
          <w:szCs w:val="20"/>
        </w:rPr>
      </w:pPr>
      <w:r>
        <w:rPr>
          <w:rFonts w:ascii="Palatino Linotype" w:hAnsi="Palatino Linotype"/>
          <w:color w:val="252525"/>
          <w:sz w:val="20"/>
          <w:szCs w:val="20"/>
        </w:rPr>
        <w:t>[3</w:t>
      </w:r>
      <w:r w:rsidR="002B2B17" w:rsidRPr="00B27FD0">
        <w:rPr>
          <w:rFonts w:ascii="Palatino Linotype" w:hAnsi="Palatino Linotype"/>
          <w:color w:val="252525"/>
          <w:sz w:val="20"/>
          <w:szCs w:val="20"/>
        </w:rPr>
        <w:t>]</w:t>
      </w:r>
      <w:r w:rsidR="00EC792B" w:rsidRPr="00B27FD0">
        <w:rPr>
          <w:rFonts w:ascii="Palatino Linotype" w:hAnsi="Palatino Linotype"/>
          <w:color w:val="252525"/>
          <w:sz w:val="20"/>
          <w:szCs w:val="20"/>
        </w:rPr>
        <w:t xml:space="preserve"> </w:t>
      </w:r>
      <w:r w:rsidR="007625C1">
        <w:rPr>
          <w:rFonts w:ascii="Palatino Linotype" w:hAnsi="Palatino Linotype"/>
          <w:color w:val="252525"/>
          <w:sz w:val="20"/>
          <w:szCs w:val="20"/>
        </w:rPr>
        <w:t xml:space="preserve">Beardsley Ruml. </w:t>
      </w:r>
      <w:r w:rsidR="00507950" w:rsidRPr="00B27FD0">
        <w:rPr>
          <w:rFonts w:ascii="Palatino Linotype" w:hAnsi="Palatino Linotype"/>
          <w:color w:val="252525"/>
          <w:sz w:val="20"/>
          <w:szCs w:val="20"/>
        </w:rPr>
        <w:t>Recent trends in social sciences</w:t>
      </w:r>
    </w:p>
    <w:p w:rsidR="002308C4" w:rsidRDefault="00B53C8B" w:rsidP="00613876">
      <w:pPr>
        <w:shd w:val="clear" w:color="auto" w:fill="FFFFFF"/>
        <w:spacing w:after="0" w:line="240" w:lineRule="auto"/>
        <w:jc w:val="both"/>
        <w:rPr>
          <w:rFonts w:ascii="Palatino Linotype" w:eastAsia="Times New Roman" w:hAnsi="Palatino Linotype" w:cs="Arial"/>
          <w:color w:val="222222"/>
          <w:sz w:val="20"/>
          <w:szCs w:val="20"/>
        </w:rPr>
      </w:pPr>
      <w:r>
        <w:rPr>
          <w:rFonts w:ascii="Palatino Linotype" w:eastAsia="Times New Roman" w:hAnsi="Palatino Linotype" w:cs="Arial"/>
          <w:color w:val="222222"/>
          <w:sz w:val="20"/>
          <w:szCs w:val="20"/>
        </w:rPr>
        <w:t>[4</w:t>
      </w:r>
      <w:r w:rsidR="002308C4">
        <w:rPr>
          <w:rFonts w:ascii="Palatino Linotype" w:eastAsia="Times New Roman" w:hAnsi="Palatino Linotype" w:cs="Arial"/>
          <w:color w:val="222222"/>
          <w:sz w:val="20"/>
          <w:szCs w:val="20"/>
        </w:rPr>
        <w:t xml:space="preserve">] </w:t>
      </w:r>
      <w:r w:rsidR="002308C4" w:rsidRPr="00450312">
        <w:rPr>
          <w:rFonts w:ascii="Palatino Linotype" w:eastAsia="Times New Roman" w:hAnsi="Palatino Linotype" w:cs="Arial"/>
          <w:color w:val="222222"/>
          <w:sz w:val="20"/>
          <w:szCs w:val="20"/>
        </w:rPr>
        <w:t xml:space="preserve">Dr. Kuber singh Gurupanch </w:t>
      </w:r>
      <w:r w:rsidR="002308C4">
        <w:rPr>
          <w:rFonts w:ascii="Palatino Linotype" w:eastAsia="Times New Roman" w:hAnsi="Palatino Linotype" w:cs="Arial"/>
          <w:color w:val="222222"/>
          <w:sz w:val="20"/>
          <w:szCs w:val="20"/>
        </w:rPr>
        <w:t>(</w:t>
      </w:r>
      <w:r w:rsidR="002308C4" w:rsidRPr="00450312">
        <w:rPr>
          <w:rFonts w:ascii="Palatino Linotype" w:eastAsia="Times New Roman" w:hAnsi="Palatino Linotype" w:cs="Arial"/>
          <w:color w:val="222222"/>
          <w:sz w:val="20"/>
          <w:szCs w:val="20"/>
        </w:rPr>
        <w:t>2023</w:t>
      </w:r>
      <w:r w:rsidR="002308C4">
        <w:rPr>
          <w:rFonts w:ascii="Palatino Linotype" w:eastAsia="Times New Roman" w:hAnsi="Palatino Linotype" w:cs="Arial"/>
          <w:color w:val="222222"/>
          <w:sz w:val="20"/>
          <w:szCs w:val="20"/>
        </w:rPr>
        <w:t>). Recent trends, challenges and i</w:t>
      </w:r>
      <w:r w:rsidR="002308C4" w:rsidRPr="00450312">
        <w:rPr>
          <w:rFonts w:ascii="Palatino Linotype" w:eastAsia="Times New Roman" w:hAnsi="Palatino Linotype" w:cs="Arial"/>
          <w:color w:val="222222"/>
          <w:sz w:val="20"/>
          <w:szCs w:val="20"/>
        </w:rPr>
        <w:t>ssues in social science</w:t>
      </w:r>
      <w:r w:rsidR="002308C4">
        <w:rPr>
          <w:rFonts w:ascii="Palatino Linotype" w:eastAsia="Times New Roman" w:hAnsi="Palatino Linotype" w:cs="Arial"/>
          <w:color w:val="222222"/>
          <w:sz w:val="20"/>
          <w:szCs w:val="20"/>
        </w:rPr>
        <w:t>, International journal of reviews and r</w:t>
      </w:r>
      <w:r w:rsidR="002308C4" w:rsidRPr="00450312">
        <w:rPr>
          <w:rFonts w:ascii="Palatino Linotype" w:eastAsia="Times New Roman" w:hAnsi="Palatino Linotype" w:cs="Arial"/>
          <w:color w:val="222222"/>
          <w:sz w:val="20"/>
          <w:szCs w:val="20"/>
        </w:rPr>
        <w:t xml:space="preserve">esearch in </w:t>
      </w:r>
      <w:r w:rsidR="002308C4">
        <w:rPr>
          <w:rFonts w:ascii="Palatino Linotype" w:eastAsia="Times New Roman" w:hAnsi="Palatino Linotype" w:cs="Arial"/>
          <w:color w:val="222222"/>
          <w:sz w:val="20"/>
          <w:szCs w:val="20"/>
        </w:rPr>
        <w:t>s</w:t>
      </w:r>
      <w:r w:rsidR="002308C4" w:rsidRPr="00450312">
        <w:rPr>
          <w:rFonts w:ascii="Palatino Linotype" w:eastAsia="Times New Roman" w:hAnsi="Palatino Linotype" w:cs="Arial"/>
          <w:color w:val="222222"/>
          <w:sz w:val="20"/>
          <w:szCs w:val="20"/>
        </w:rPr>
        <w:t>ocial science</w:t>
      </w:r>
    </w:p>
    <w:p w:rsidR="001C0121" w:rsidRDefault="001C0121" w:rsidP="00613876">
      <w:pPr>
        <w:shd w:val="clear" w:color="auto" w:fill="FFFFFF"/>
        <w:spacing w:after="0" w:line="240" w:lineRule="auto"/>
        <w:jc w:val="both"/>
        <w:rPr>
          <w:rFonts w:ascii="Palatino Linotype" w:eastAsia="Times New Roman" w:hAnsi="Palatino Linotype" w:cs="Arial"/>
          <w:color w:val="222222"/>
          <w:sz w:val="20"/>
          <w:szCs w:val="20"/>
        </w:rPr>
      </w:pPr>
    </w:p>
    <w:p w:rsidR="00260E17" w:rsidRDefault="00B53C8B" w:rsidP="00613876">
      <w:pPr>
        <w:shd w:val="clear" w:color="auto" w:fill="FFFFFF"/>
        <w:spacing w:after="0" w:line="240" w:lineRule="auto"/>
        <w:jc w:val="both"/>
        <w:rPr>
          <w:rFonts w:ascii="Palatino Linotype" w:eastAsia="Times New Roman" w:hAnsi="Palatino Linotype" w:cs="Arial"/>
          <w:color w:val="222222"/>
          <w:sz w:val="20"/>
          <w:szCs w:val="20"/>
        </w:rPr>
      </w:pPr>
      <w:r>
        <w:rPr>
          <w:rFonts w:ascii="Palatino Linotype" w:eastAsia="Times New Roman" w:hAnsi="Palatino Linotype" w:cs="Arial"/>
          <w:color w:val="222222"/>
          <w:sz w:val="20"/>
          <w:szCs w:val="20"/>
        </w:rPr>
        <w:lastRenderedPageBreak/>
        <w:t>[5</w:t>
      </w:r>
      <w:r w:rsidR="00260E17" w:rsidRPr="00B27FD0">
        <w:rPr>
          <w:rFonts w:ascii="Palatino Linotype" w:eastAsia="Times New Roman" w:hAnsi="Palatino Linotype" w:cs="Arial"/>
          <w:color w:val="222222"/>
          <w:sz w:val="20"/>
          <w:szCs w:val="20"/>
        </w:rPr>
        <w:t>] Balwinder Kaur</w:t>
      </w:r>
      <w:r w:rsidR="00260E17" w:rsidRPr="00B27FD0">
        <w:rPr>
          <w:sz w:val="20"/>
          <w:szCs w:val="20"/>
        </w:rPr>
        <w:t xml:space="preserve"> </w:t>
      </w:r>
      <w:r w:rsidR="00260E17" w:rsidRPr="00B27FD0">
        <w:rPr>
          <w:rFonts w:ascii="Palatino Linotype" w:eastAsia="Times New Roman" w:hAnsi="Palatino Linotype" w:cs="Times New Roman"/>
          <w:sz w:val="20"/>
          <w:szCs w:val="20"/>
        </w:rPr>
        <w:t xml:space="preserve">Dr. Sangeeta Nagaich </w:t>
      </w:r>
      <w:r w:rsidR="00260E17" w:rsidRPr="00B27FD0">
        <w:rPr>
          <w:rFonts w:ascii="Palatino Linotype" w:eastAsia="Times New Roman" w:hAnsi="Palatino Linotype" w:cs="Arial"/>
          <w:color w:val="222222"/>
          <w:sz w:val="20"/>
          <w:szCs w:val="20"/>
        </w:rPr>
        <w:t>(2019). Analysis of social science research in India: A Mapping Report.</w:t>
      </w:r>
    </w:p>
    <w:p w:rsidR="00AE2D94" w:rsidRPr="00B27FD0" w:rsidRDefault="00AE2D94" w:rsidP="00613876">
      <w:pPr>
        <w:shd w:val="clear" w:color="auto" w:fill="FFFFFF"/>
        <w:spacing w:after="0" w:line="240" w:lineRule="auto"/>
        <w:jc w:val="both"/>
        <w:rPr>
          <w:rFonts w:ascii="Palatino Linotype" w:eastAsia="Times New Roman" w:hAnsi="Palatino Linotype" w:cs="Arial"/>
          <w:color w:val="222222"/>
          <w:sz w:val="20"/>
          <w:szCs w:val="20"/>
        </w:rPr>
      </w:pPr>
    </w:p>
    <w:p w:rsidR="001C0121" w:rsidRDefault="00B53C8B" w:rsidP="00613876">
      <w:pPr>
        <w:shd w:val="clear" w:color="auto" w:fill="FFFFFF"/>
        <w:spacing w:after="0" w:line="240" w:lineRule="auto"/>
        <w:jc w:val="both"/>
        <w:rPr>
          <w:rFonts w:ascii="Palatino Linotype" w:eastAsia="Times New Roman" w:hAnsi="Palatino Linotype" w:cs="Arial"/>
          <w:color w:val="222222"/>
          <w:sz w:val="20"/>
          <w:szCs w:val="20"/>
        </w:rPr>
      </w:pPr>
      <w:r>
        <w:rPr>
          <w:rFonts w:ascii="Palatino Linotype" w:eastAsia="Times New Roman" w:hAnsi="Palatino Linotype" w:cs="Arial"/>
          <w:color w:val="222222"/>
          <w:sz w:val="20"/>
          <w:szCs w:val="20"/>
        </w:rPr>
        <w:t>[6</w:t>
      </w:r>
      <w:r w:rsidR="00AE2D94" w:rsidRPr="00B27FD0">
        <w:rPr>
          <w:rFonts w:ascii="Palatino Linotype" w:eastAsia="Times New Roman" w:hAnsi="Palatino Linotype" w:cs="Arial"/>
          <w:color w:val="222222"/>
          <w:sz w:val="20"/>
          <w:szCs w:val="20"/>
        </w:rPr>
        <w:t>] Shailendra Deolankar (2017), Associate Professor &amp; Joint Director of Higher Education, Promotion of Social Science Research and Training Programs in India.</w:t>
      </w:r>
    </w:p>
    <w:p w:rsidR="001C0121" w:rsidRDefault="001C0121" w:rsidP="00613876">
      <w:pPr>
        <w:shd w:val="clear" w:color="auto" w:fill="FFFFFF"/>
        <w:spacing w:after="0" w:line="240" w:lineRule="auto"/>
        <w:jc w:val="both"/>
        <w:rPr>
          <w:rFonts w:ascii="Palatino Linotype" w:eastAsia="Times New Roman" w:hAnsi="Palatino Linotype" w:cs="Arial"/>
          <w:color w:val="222222"/>
          <w:sz w:val="20"/>
          <w:szCs w:val="20"/>
        </w:rPr>
      </w:pPr>
    </w:p>
    <w:p w:rsidR="00507950" w:rsidRDefault="00B53C8B" w:rsidP="00613876">
      <w:pPr>
        <w:shd w:val="clear" w:color="auto" w:fill="FFFFFF"/>
        <w:spacing w:after="0" w:line="240" w:lineRule="auto"/>
        <w:jc w:val="both"/>
        <w:rPr>
          <w:rFonts w:ascii="Palatino Linotype" w:hAnsi="Palatino Linotype" w:cs="Arial,Bold"/>
          <w:bCs/>
          <w:sz w:val="20"/>
          <w:szCs w:val="20"/>
        </w:rPr>
      </w:pPr>
      <w:r w:rsidRPr="001C0121">
        <w:rPr>
          <w:rFonts w:ascii="Palatino Linotype" w:hAnsi="Palatino Linotype" w:cs="Times-Bold"/>
          <w:bCs/>
          <w:sz w:val="20"/>
          <w:szCs w:val="20"/>
        </w:rPr>
        <w:t>[7</w:t>
      </w:r>
      <w:r w:rsidR="002B2B17" w:rsidRPr="001C0121">
        <w:rPr>
          <w:rFonts w:ascii="Palatino Linotype" w:hAnsi="Palatino Linotype" w:cs="Times-Bold"/>
          <w:bCs/>
          <w:sz w:val="20"/>
          <w:szCs w:val="20"/>
        </w:rPr>
        <w:t>]</w:t>
      </w:r>
      <w:r w:rsidR="00EC792B" w:rsidRPr="001C0121">
        <w:rPr>
          <w:rFonts w:ascii="Palatino Linotype" w:hAnsi="Palatino Linotype" w:cs="Times-Bold"/>
          <w:bCs/>
          <w:sz w:val="20"/>
          <w:szCs w:val="20"/>
        </w:rPr>
        <w:t xml:space="preserve"> </w:t>
      </w:r>
      <w:r w:rsidR="001F4D7F" w:rsidRPr="001C0121">
        <w:rPr>
          <w:rFonts w:ascii="Palatino Linotype" w:hAnsi="Palatino Linotype" w:cs="Times-Bold"/>
          <w:bCs/>
          <w:sz w:val="20"/>
          <w:szCs w:val="20"/>
        </w:rPr>
        <w:t>Dr. B. Ramesh (</w:t>
      </w:r>
      <w:r w:rsidR="001F4D7F" w:rsidRPr="001C0121">
        <w:rPr>
          <w:rFonts w:ascii="Palatino Linotype" w:hAnsi="Palatino Linotype" w:cs="Arial,Bold"/>
          <w:bCs/>
          <w:sz w:val="20"/>
          <w:szCs w:val="20"/>
        </w:rPr>
        <w:t xml:space="preserve">2018). </w:t>
      </w:r>
      <w:r w:rsidR="00507950" w:rsidRPr="001C0121">
        <w:rPr>
          <w:rFonts w:ascii="Palatino Linotype" w:hAnsi="Palatino Linotype" w:cs="Arial,Bold"/>
          <w:bCs/>
          <w:sz w:val="20"/>
          <w:szCs w:val="20"/>
        </w:rPr>
        <w:t>International journal of research culture society</w:t>
      </w:r>
      <w:r w:rsidR="004440D4" w:rsidRPr="001C0121">
        <w:rPr>
          <w:rFonts w:ascii="Palatino Linotype" w:hAnsi="Palatino Linotype" w:cs="Arial,Bold"/>
          <w:bCs/>
          <w:sz w:val="20"/>
          <w:szCs w:val="20"/>
        </w:rPr>
        <w:t xml:space="preserve"> </w:t>
      </w:r>
      <w:r w:rsidR="005653D9" w:rsidRPr="001C0121">
        <w:rPr>
          <w:rFonts w:ascii="Palatino Linotype" w:hAnsi="Palatino Linotype" w:cs="Arial,Bold"/>
          <w:bCs/>
          <w:sz w:val="20"/>
          <w:szCs w:val="20"/>
        </w:rPr>
        <w:t>ISSN</w:t>
      </w:r>
      <w:r w:rsidR="00507950" w:rsidRPr="001C0121">
        <w:rPr>
          <w:rFonts w:ascii="Palatino Linotype" w:hAnsi="Palatino Linotype" w:cs="Arial,Bold"/>
          <w:bCs/>
          <w:sz w:val="20"/>
          <w:szCs w:val="20"/>
        </w:rPr>
        <w:t xml:space="preserve">: 2456-6683 volume - 2, issue </w:t>
      </w:r>
      <w:r w:rsidRPr="001C0121">
        <w:rPr>
          <w:rFonts w:ascii="Palatino Linotype" w:hAnsi="Palatino Linotype" w:cs="Arial,Bold"/>
          <w:bCs/>
          <w:sz w:val="20"/>
          <w:szCs w:val="20"/>
        </w:rPr>
        <w:t>–</w:t>
      </w:r>
      <w:r w:rsidR="00507950" w:rsidRPr="001C0121">
        <w:rPr>
          <w:rFonts w:ascii="Palatino Linotype" w:hAnsi="Palatino Linotype" w:cs="Arial,Bold"/>
          <w:bCs/>
          <w:sz w:val="20"/>
          <w:szCs w:val="20"/>
        </w:rPr>
        <w:t xml:space="preserve"> 5</w:t>
      </w:r>
    </w:p>
    <w:p w:rsidR="00B10862" w:rsidRPr="001C0121" w:rsidRDefault="00B10862" w:rsidP="00613876">
      <w:pPr>
        <w:shd w:val="clear" w:color="auto" w:fill="FFFFFF"/>
        <w:spacing w:after="0" w:line="240" w:lineRule="auto"/>
        <w:jc w:val="both"/>
        <w:rPr>
          <w:rFonts w:ascii="Palatino Linotype" w:eastAsia="Times New Roman" w:hAnsi="Palatino Linotype" w:cs="Arial"/>
          <w:color w:val="222222"/>
          <w:sz w:val="20"/>
          <w:szCs w:val="20"/>
        </w:rPr>
      </w:pPr>
    </w:p>
    <w:p w:rsidR="00473335" w:rsidRDefault="00B53C8B" w:rsidP="00613876">
      <w:pPr>
        <w:spacing w:after="0" w:line="240" w:lineRule="auto"/>
        <w:jc w:val="both"/>
        <w:rPr>
          <w:rFonts w:ascii="Palatino Linotype" w:eastAsia="Times New Roman" w:hAnsi="Palatino Linotype" w:cs="Arial"/>
          <w:color w:val="131314"/>
          <w:sz w:val="20"/>
          <w:szCs w:val="20"/>
        </w:rPr>
      </w:pPr>
      <w:r>
        <w:rPr>
          <w:rFonts w:ascii="Palatino Linotype" w:eastAsia="Times New Roman" w:hAnsi="Palatino Linotype" w:cs="Arial"/>
          <w:color w:val="131314"/>
          <w:sz w:val="20"/>
          <w:szCs w:val="20"/>
        </w:rPr>
        <w:t>[8</w:t>
      </w:r>
      <w:r w:rsidRPr="00B27FD0">
        <w:rPr>
          <w:rFonts w:ascii="Palatino Linotype" w:eastAsia="Times New Roman" w:hAnsi="Palatino Linotype" w:cs="Arial"/>
          <w:color w:val="131314"/>
          <w:sz w:val="20"/>
          <w:szCs w:val="20"/>
        </w:rPr>
        <w:t>] Surender Mor (2019). Emerging Research Trends in Social Sciences Bloomsbury India ISBN: 978-93-89000-19-1.</w:t>
      </w:r>
    </w:p>
    <w:p w:rsidR="00473335" w:rsidRDefault="00473335" w:rsidP="00613876">
      <w:pPr>
        <w:spacing w:after="0" w:line="240" w:lineRule="auto"/>
        <w:jc w:val="both"/>
        <w:rPr>
          <w:rFonts w:ascii="Palatino Linotype" w:eastAsia="Times New Roman" w:hAnsi="Palatino Linotype" w:cs="Arial"/>
          <w:color w:val="131314"/>
          <w:sz w:val="20"/>
          <w:szCs w:val="20"/>
        </w:rPr>
      </w:pPr>
    </w:p>
    <w:p w:rsidR="00507950" w:rsidRPr="00473335" w:rsidRDefault="00B53C8B" w:rsidP="00613876">
      <w:pPr>
        <w:spacing w:after="0" w:line="240" w:lineRule="auto"/>
        <w:jc w:val="both"/>
        <w:rPr>
          <w:rFonts w:ascii="Palatino Linotype" w:eastAsia="Times New Roman" w:hAnsi="Palatino Linotype" w:cs="Arial"/>
          <w:color w:val="131314"/>
          <w:sz w:val="20"/>
          <w:szCs w:val="20"/>
        </w:rPr>
      </w:pPr>
      <w:r>
        <w:rPr>
          <w:rFonts w:ascii="Palatino Linotype" w:hAnsi="Palatino Linotype"/>
          <w:color w:val="252525"/>
          <w:sz w:val="20"/>
          <w:szCs w:val="20"/>
        </w:rPr>
        <w:t>[9</w:t>
      </w:r>
      <w:r w:rsidR="002B2B17" w:rsidRPr="00B27FD0">
        <w:rPr>
          <w:rFonts w:ascii="Palatino Linotype" w:hAnsi="Palatino Linotype"/>
          <w:color w:val="252525"/>
          <w:sz w:val="20"/>
          <w:szCs w:val="20"/>
        </w:rPr>
        <w:t>]</w:t>
      </w:r>
      <w:r w:rsidR="00EC792B" w:rsidRPr="00B27FD0">
        <w:rPr>
          <w:rFonts w:ascii="Palatino Linotype" w:hAnsi="Palatino Linotype"/>
          <w:color w:val="252525"/>
          <w:sz w:val="20"/>
          <w:szCs w:val="20"/>
        </w:rPr>
        <w:t xml:space="preserve"> </w:t>
      </w:r>
      <w:r w:rsidR="00507950" w:rsidRPr="00B27FD0">
        <w:rPr>
          <w:rFonts w:ascii="Palatino Linotype" w:hAnsi="Palatino Linotype"/>
          <w:color w:val="252525"/>
          <w:sz w:val="20"/>
          <w:szCs w:val="20"/>
        </w:rPr>
        <w:t>Founder, Mindler, New Dehi, Deccan Herald, July 28, 2016</w:t>
      </w:r>
      <w:r w:rsidR="003255FC" w:rsidRPr="00B27FD0">
        <w:rPr>
          <w:rFonts w:ascii="Palatino Linotype" w:hAnsi="Palatino Linotype"/>
          <w:color w:val="252525"/>
          <w:sz w:val="20"/>
          <w:szCs w:val="20"/>
        </w:rPr>
        <w:t>.</w:t>
      </w:r>
    </w:p>
    <w:p w:rsidR="00E95839" w:rsidRDefault="00E95839" w:rsidP="00613876">
      <w:pPr>
        <w:shd w:val="clear" w:color="auto" w:fill="FFFFFF"/>
        <w:spacing w:after="0" w:line="240" w:lineRule="auto"/>
        <w:jc w:val="both"/>
        <w:rPr>
          <w:rFonts w:ascii="Palatino Linotype" w:eastAsia="Times New Roman" w:hAnsi="Palatino Linotype" w:cs="Arial"/>
          <w:color w:val="222222"/>
          <w:sz w:val="20"/>
          <w:szCs w:val="20"/>
        </w:rPr>
      </w:pPr>
    </w:p>
    <w:p w:rsidR="00B53C8B" w:rsidRDefault="00B53C8B" w:rsidP="00613876">
      <w:pPr>
        <w:shd w:val="clear" w:color="auto" w:fill="FFFFFF"/>
        <w:spacing w:after="0" w:line="240" w:lineRule="auto"/>
        <w:jc w:val="both"/>
        <w:rPr>
          <w:rFonts w:ascii="Palatino Linotype" w:eastAsia="Times New Roman" w:hAnsi="Palatino Linotype" w:cs="Arial"/>
          <w:color w:val="222222"/>
          <w:sz w:val="20"/>
          <w:szCs w:val="20"/>
        </w:rPr>
      </w:pPr>
      <w:r>
        <w:rPr>
          <w:rFonts w:ascii="Palatino Linotype" w:eastAsia="Times New Roman" w:hAnsi="Palatino Linotype" w:cs="Arial"/>
          <w:color w:val="222222"/>
          <w:sz w:val="20"/>
          <w:szCs w:val="20"/>
        </w:rPr>
        <w:t>[10</w:t>
      </w:r>
      <w:r w:rsidRPr="00B27FD0">
        <w:rPr>
          <w:rFonts w:ascii="Palatino Linotype" w:eastAsia="Times New Roman" w:hAnsi="Palatino Linotype" w:cs="Arial"/>
          <w:color w:val="222222"/>
          <w:sz w:val="20"/>
          <w:szCs w:val="20"/>
        </w:rPr>
        <w:t>] ICSSR,</w:t>
      </w:r>
      <w:r w:rsidRPr="006F4833">
        <w:rPr>
          <w:rFonts w:ascii="Palatino Linotype" w:eastAsia="Times New Roman" w:hAnsi="Palatino Linotype" w:cs="Arial"/>
          <w:sz w:val="20"/>
          <w:szCs w:val="20"/>
        </w:rPr>
        <w:t xml:space="preserve"> </w:t>
      </w:r>
      <w:hyperlink r:id="rId24" w:history="1">
        <w:r w:rsidRPr="006F4833">
          <w:rPr>
            <w:rStyle w:val="Hyperlink"/>
            <w:rFonts w:ascii="Palatino Linotype" w:eastAsia="Times New Roman" w:hAnsi="Palatino Linotype" w:cs="Arial"/>
            <w:color w:val="auto"/>
            <w:sz w:val="20"/>
            <w:szCs w:val="20"/>
            <w:u w:val="none"/>
          </w:rPr>
          <w:t>https://icssr.org</w:t>
        </w:r>
      </w:hyperlink>
    </w:p>
    <w:p w:rsidR="00B53C8B" w:rsidRDefault="00B53C8B" w:rsidP="00613876">
      <w:pPr>
        <w:shd w:val="clear" w:color="auto" w:fill="FFFFFF"/>
        <w:spacing w:after="0" w:line="240" w:lineRule="auto"/>
        <w:jc w:val="both"/>
        <w:rPr>
          <w:rFonts w:ascii="Palatino Linotype" w:eastAsia="Times New Roman" w:hAnsi="Palatino Linotype" w:cs="Times New Roman"/>
          <w:color w:val="252525"/>
          <w:sz w:val="20"/>
          <w:szCs w:val="20"/>
        </w:rPr>
      </w:pPr>
    </w:p>
    <w:p w:rsidR="00BE2160" w:rsidRPr="00B27FD0" w:rsidRDefault="00E53785" w:rsidP="00613876">
      <w:pPr>
        <w:shd w:val="clear" w:color="auto" w:fill="FFFFFF"/>
        <w:spacing w:after="0" w:line="240" w:lineRule="auto"/>
        <w:jc w:val="both"/>
        <w:rPr>
          <w:rFonts w:ascii="Palatino Linotype" w:eastAsia="Times New Roman" w:hAnsi="Palatino Linotype" w:cs="Arial"/>
          <w:color w:val="222222"/>
          <w:sz w:val="20"/>
          <w:szCs w:val="20"/>
        </w:rPr>
      </w:pPr>
      <w:r w:rsidRPr="00B27FD0">
        <w:rPr>
          <w:rFonts w:ascii="Palatino Linotype" w:eastAsia="Times New Roman" w:hAnsi="Palatino Linotype" w:cs="Arial"/>
          <w:color w:val="222222"/>
          <w:sz w:val="20"/>
          <w:szCs w:val="20"/>
        </w:rPr>
        <w:t xml:space="preserve"> </w:t>
      </w:r>
      <w:r w:rsidR="00B53C8B">
        <w:rPr>
          <w:rFonts w:ascii="Palatino Linotype" w:eastAsia="Times New Roman" w:hAnsi="Palatino Linotype" w:cs="Arial"/>
          <w:color w:val="222222"/>
          <w:sz w:val="20"/>
          <w:szCs w:val="20"/>
        </w:rPr>
        <w:t>[11</w:t>
      </w:r>
      <w:r w:rsidR="002B2B17" w:rsidRPr="00B27FD0">
        <w:rPr>
          <w:rFonts w:ascii="Palatino Linotype" w:eastAsia="Times New Roman" w:hAnsi="Palatino Linotype" w:cs="Arial"/>
          <w:color w:val="222222"/>
          <w:sz w:val="20"/>
          <w:szCs w:val="20"/>
        </w:rPr>
        <w:t>]</w:t>
      </w:r>
      <w:r w:rsidR="00EC792B" w:rsidRPr="00B27FD0">
        <w:rPr>
          <w:rFonts w:ascii="Palatino Linotype" w:eastAsia="Times New Roman" w:hAnsi="Palatino Linotype" w:cs="Arial"/>
          <w:color w:val="222222"/>
          <w:sz w:val="20"/>
          <w:szCs w:val="20"/>
        </w:rPr>
        <w:t xml:space="preserve"> </w:t>
      </w:r>
      <w:r w:rsidR="00507950" w:rsidRPr="00B27FD0">
        <w:rPr>
          <w:rFonts w:ascii="Palatino Linotype" w:eastAsia="Times New Roman" w:hAnsi="Palatino Linotype" w:cs="Arial"/>
          <w:color w:val="222222"/>
          <w:sz w:val="20"/>
          <w:szCs w:val="20"/>
        </w:rPr>
        <w:t>Dr.</w:t>
      </w:r>
      <w:r w:rsidR="00BF7245" w:rsidRPr="00B27FD0">
        <w:rPr>
          <w:rFonts w:ascii="Palatino Linotype" w:eastAsia="Times New Roman" w:hAnsi="Palatino Linotype" w:cs="Arial"/>
          <w:color w:val="222222"/>
          <w:sz w:val="20"/>
          <w:szCs w:val="20"/>
        </w:rPr>
        <w:t xml:space="preserve"> </w:t>
      </w:r>
      <w:r w:rsidR="00507950" w:rsidRPr="00B27FD0">
        <w:rPr>
          <w:rFonts w:ascii="Palatino Linotype" w:eastAsia="Times New Roman" w:hAnsi="Palatino Linotype" w:cs="Arial"/>
          <w:color w:val="222222"/>
          <w:sz w:val="20"/>
          <w:szCs w:val="20"/>
        </w:rPr>
        <w:t>D. Yashwanth Rao (2018). Review of Indian Social Science Research: Recent</w:t>
      </w:r>
      <w:r w:rsidR="00BE2160" w:rsidRPr="00BE2160">
        <w:rPr>
          <w:rFonts w:ascii="Palatino Linotype" w:eastAsia="Times New Roman" w:hAnsi="Palatino Linotype" w:cs="Arial"/>
          <w:color w:val="222222"/>
          <w:sz w:val="20"/>
          <w:szCs w:val="20"/>
        </w:rPr>
        <w:t xml:space="preserve"> </w:t>
      </w:r>
      <w:r w:rsidR="00BE2160" w:rsidRPr="00B27FD0">
        <w:rPr>
          <w:rFonts w:ascii="Palatino Linotype" w:eastAsia="Times New Roman" w:hAnsi="Palatino Linotype" w:cs="Arial"/>
          <w:color w:val="222222"/>
          <w:sz w:val="20"/>
          <w:szCs w:val="20"/>
        </w:rPr>
        <w:t>Developments, JETIR, October 2018, Volume 5, Issue 10.</w:t>
      </w:r>
    </w:p>
    <w:p w:rsidR="00BE2160" w:rsidRDefault="00BE2160" w:rsidP="00613876">
      <w:pPr>
        <w:shd w:val="clear" w:color="auto" w:fill="FFFFFF"/>
        <w:spacing w:after="0" w:line="240" w:lineRule="auto"/>
        <w:jc w:val="both"/>
        <w:rPr>
          <w:rFonts w:ascii="Palatino Linotype" w:eastAsia="Times New Roman" w:hAnsi="Palatino Linotype" w:cs="Arial"/>
          <w:color w:val="222222"/>
          <w:sz w:val="20"/>
          <w:szCs w:val="20"/>
        </w:rPr>
      </w:pPr>
    </w:p>
    <w:p w:rsidR="00507950" w:rsidRPr="00BE2160" w:rsidRDefault="00B53C8B" w:rsidP="00613876">
      <w:pPr>
        <w:shd w:val="clear" w:color="auto" w:fill="FFFFFF"/>
        <w:spacing w:after="0" w:line="240" w:lineRule="auto"/>
        <w:jc w:val="both"/>
        <w:rPr>
          <w:rFonts w:ascii="Palatino Linotype" w:eastAsia="Times New Roman" w:hAnsi="Palatino Linotype" w:cs="Arial"/>
          <w:color w:val="222222"/>
          <w:sz w:val="20"/>
          <w:szCs w:val="20"/>
        </w:rPr>
      </w:pPr>
      <w:r>
        <w:rPr>
          <w:rFonts w:ascii="Palatino Linotype" w:eastAsia="Times New Roman" w:hAnsi="Palatino Linotype" w:cs="Times New Roman"/>
          <w:sz w:val="20"/>
          <w:szCs w:val="20"/>
        </w:rPr>
        <w:t>[12</w:t>
      </w:r>
      <w:r w:rsidR="002B2B17" w:rsidRPr="00BE2160">
        <w:rPr>
          <w:rFonts w:ascii="Palatino Linotype" w:eastAsia="Times New Roman" w:hAnsi="Palatino Linotype" w:cs="Times New Roman"/>
          <w:sz w:val="20"/>
          <w:szCs w:val="20"/>
        </w:rPr>
        <w:t>]</w:t>
      </w:r>
      <w:r w:rsidR="00EC792B" w:rsidRPr="00BE2160">
        <w:rPr>
          <w:rFonts w:ascii="Palatino Linotype" w:eastAsia="Times New Roman" w:hAnsi="Palatino Linotype" w:cs="Times New Roman"/>
          <w:sz w:val="20"/>
          <w:szCs w:val="20"/>
        </w:rPr>
        <w:t xml:space="preserve"> </w:t>
      </w:r>
      <w:r w:rsidR="00992FAE">
        <w:rPr>
          <w:rFonts w:ascii="Palatino Linotype" w:eastAsia="Times New Roman" w:hAnsi="Palatino Linotype" w:cs="Times New Roman"/>
          <w:sz w:val="20"/>
          <w:szCs w:val="20"/>
        </w:rPr>
        <w:t>Prof. Dr. Turhan D</w:t>
      </w:r>
      <w:r w:rsidR="005A3807">
        <w:rPr>
          <w:rFonts w:ascii="Palatino Linotype" w:eastAsia="Times New Roman" w:hAnsi="Palatino Linotype" w:cs="Times New Roman"/>
          <w:sz w:val="20"/>
          <w:szCs w:val="20"/>
        </w:rPr>
        <w:t>r. Almasa M</w:t>
      </w:r>
      <w:r w:rsidR="00992FAE">
        <w:rPr>
          <w:rFonts w:ascii="Palatino Linotype" w:eastAsia="Times New Roman" w:hAnsi="Palatino Linotype" w:cs="Times New Roman"/>
          <w:sz w:val="20"/>
          <w:szCs w:val="20"/>
        </w:rPr>
        <w:t>ulalic D</w:t>
      </w:r>
      <w:r w:rsidR="00EF705D" w:rsidRPr="00BE2160">
        <w:rPr>
          <w:rFonts w:ascii="Palatino Linotype" w:eastAsia="Times New Roman" w:hAnsi="Palatino Linotype" w:cs="Times New Roman"/>
          <w:sz w:val="20"/>
          <w:szCs w:val="20"/>
        </w:rPr>
        <w:t xml:space="preserve">r. Shilahattin (2018). Current trends in social studies education, </w:t>
      </w:r>
      <w:r w:rsidR="00EF705D" w:rsidRPr="00BE2160">
        <w:rPr>
          <w:rFonts w:ascii="Palatino Linotype" w:hAnsi="Palatino Linotype" w:cs="TimesNewRomanPSMT"/>
          <w:color w:val="171717"/>
          <w:sz w:val="20"/>
          <w:szCs w:val="20"/>
        </w:rPr>
        <w:t xml:space="preserve">Gazi university faculty of educaiton Ankara, Turkey. International university of Sarajevo faculty of </w:t>
      </w:r>
      <w:r w:rsidR="0013645C" w:rsidRPr="00BE2160">
        <w:rPr>
          <w:rFonts w:ascii="Palatino Linotype" w:hAnsi="Palatino Linotype" w:cs="TimesNewRomanPSMT"/>
          <w:color w:val="171717"/>
          <w:sz w:val="20"/>
          <w:szCs w:val="20"/>
        </w:rPr>
        <w:t>education</w:t>
      </w:r>
      <w:r w:rsidR="00EF705D" w:rsidRPr="00BE2160">
        <w:rPr>
          <w:rFonts w:ascii="Palatino Linotype" w:hAnsi="Palatino Linotype" w:cs="TimesNewRomanPSMT"/>
          <w:color w:val="171717"/>
          <w:sz w:val="20"/>
          <w:szCs w:val="20"/>
        </w:rPr>
        <w:t>, ISBN-</w:t>
      </w:r>
      <w:r w:rsidR="00EF705D" w:rsidRPr="00BE2160">
        <w:rPr>
          <w:rFonts w:ascii="Palatino Linotype" w:hAnsi="Palatino Linotype" w:cs="TimesNewRomanPS-BoldMT"/>
          <w:bCs/>
          <w:color w:val="171717"/>
          <w:sz w:val="20"/>
          <w:szCs w:val="20"/>
        </w:rPr>
        <w:t xml:space="preserve"> 978-613-9-92761-6,</w:t>
      </w:r>
      <w:r w:rsidR="00EF705D" w:rsidRPr="00BE2160">
        <w:rPr>
          <w:rFonts w:ascii="Palatino Linotype" w:hAnsi="Palatino Linotype" w:cs="TimesNewRomanPS-BoldMT"/>
          <w:b/>
          <w:bCs/>
          <w:color w:val="171717"/>
          <w:sz w:val="20"/>
          <w:szCs w:val="20"/>
        </w:rPr>
        <w:t xml:space="preserve"> </w:t>
      </w:r>
      <w:r w:rsidR="00EF705D" w:rsidRPr="00BE2160">
        <w:rPr>
          <w:rFonts w:ascii="Palatino Linotype" w:hAnsi="Palatino Linotype" w:cs="TimesNewRomanPSMT"/>
          <w:color w:val="171717"/>
          <w:sz w:val="20"/>
          <w:szCs w:val="20"/>
        </w:rPr>
        <w:t xml:space="preserve">Lap Lambert </w:t>
      </w:r>
      <w:r w:rsidR="0094265E" w:rsidRPr="00BE2160">
        <w:rPr>
          <w:rFonts w:ascii="Palatino Linotype" w:hAnsi="Palatino Linotype" w:cs="TimesNewRomanPSMT"/>
          <w:color w:val="171717"/>
          <w:sz w:val="20"/>
          <w:szCs w:val="20"/>
        </w:rPr>
        <w:t xml:space="preserve">Academic </w:t>
      </w:r>
      <w:r w:rsidR="0094265E" w:rsidRPr="00BE2160">
        <w:rPr>
          <w:rFonts w:ascii="Palatino Linotype" w:hAnsi="Palatino Linotype" w:cs="TimesNewRomanPSMT"/>
          <w:color w:val="161616"/>
          <w:sz w:val="20"/>
          <w:szCs w:val="20"/>
        </w:rPr>
        <w:t>Publication</w:t>
      </w:r>
      <w:r w:rsidR="00EF705D" w:rsidRPr="00BE2160">
        <w:rPr>
          <w:rFonts w:ascii="Palatino Linotype" w:hAnsi="Palatino Linotype" w:cs="TimesNewRomanPSMT"/>
          <w:color w:val="161616"/>
          <w:sz w:val="20"/>
          <w:szCs w:val="20"/>
        </w:rPr>
        <w:t>.</w:t>
      </w:r>
    </w:p>
    <w:p w:rsidR="007E3709" w:rsidRPr="00B27FD0" w:rsidRDefault="007E3709" w:rsidP="00613876">
      <w:pPr>
        <w:pStyle w:val="ListParagraph"/>
        <w:autoSpaceDE w:val="0"/>
        <w:autoSpaceDN w:val="0"/>
        <w:adjustRightInd w:val="0"/>
        <w:spacing w:after="0" w:line="240" w:lineRule="auto"/>
        <w:jc w:val="both"/>
        <w:rPr>
          <w:rFonts w:ascii="Palatino Linotype" w:hAnsi="Palatino Linotype" w:cs="TimesNewRomanPSMT"/>
          <w:color w:val="171717"/>
          <w:sz w:val="20"/>
          <w:szCs w:val="20"/>
        </w:rPr>
      </w:pPr>
    </w:p>
    <w:p w:rsidR="000570E1" w:rsidRPr="00B27FD0" w:rsidRDefault="00B53C8B" w:rsidP="00613876">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[13</w:t>
      </w:r>
      <w:r w:rsidR="002B2B17" w:rsidRPr="00B27FD0">
        <w:rPr>
          <w:rFonts w:ascii="Palatino Linotype" w:eastAsia="Times New Roman" w:hAnsi="Palatino Linotype" w:cs="Times New Roman"/>
          <w:sz w:val="20"/>
          <w:szCs w:val="20"/>
        </w:rPr>
        <w:t>]</w:t>
      </w:r>
      <w:r w:rsidR="00EC792B" w:rsidRPr="00B27FD0">
        <w:rPr>
          <w:rFonts w:ascii="Palatino Linotype" w:eastAsia="Times New Roman" w:hAnsi="Palatino Linotype" w:cs="Times New Roman"/>
          <w:sz w:val="20"/>
          <w:szCs w:val="20"/>
        </w:rPr>
        <w:t xml:space="preserve"> </w:t>
      </w:r>
      <w:r w:rsidR="00FB264E" w:rsidRPr="00B27FD0">
        <w:rPr>
          <w:rFonts w:ascii="Palatino Linotype" w:eastAsia="Times New Roman" w:hAnsi="Palatino Linotype" w:cs="Times New Roman"/>
          <w:sz w:val="20"/>
          <w:szCs w:val="20"/>
        </w:rPr>
        <w:t>St</w:t>
      </w:r>
      <w:r w:rsidR="00A521DD" w:rsidRPr="00B27FD0">
        <w:rPr>
          <w:rFonts w:ascii="Palatino Linotype" w:eastAsia="Times New Roman" w:hAnsi="Palatino Linotype" w:cs="Times New Roman"/>
          <w:sz w:val="20"/>
          <w:szCs w:val="20"/>
        </w:rPr>
        <w:t xml:space="preserve">ephen ARO-GORDON, PhD (2015). </w:t>
      </w:r>
      <w:r w:rsidR="00507950" w:rsidRPr="00B27FD0">
        <w:rPr>
          <w:rFonts w:ascii="Palatino Linotype" w:eastAsia="Times New Roman" w:hAnsi="Palatino Linotype" w:cs="Times New Roman"/>
          <w:sz w:val="20"/>
          <w:szCs w:val="20"/>
        </w:rPr>
        <w:t>Emerging trends in social science research Presentation at the Interactive Session with UG and PG students held at PES University, Bangalore</w:t>
      </w:r>
      <w:r w:rsidR="00601D42" w:rsidRPr="00B27FD0">
        <w:rPr>
          <w:rFonts w:ascii="Palatino Linotype" w:eastAsia="Times New Roman" w:hAnsi="Palatino Linotype" w:cs="Times New Roman"/>
          <w:sz w:val="20"/>
          <w:szCs w:val="20"/>
        </w:rPr>
        <w:t>.</w:t>
      </w:r>
      <w:r w:rsidR="00507950" w:rsidRPr="00B27FD0">
        <w:rPr>
          <w:rFonts w:ascii="Palatino Linotype" w:eastAsia="Times New Roman" w:hAnsi="Palatino Linotype" w:cs="Times New Roman"/>
          <w:sz w:val="20"/>
          <w:szCs w:val="20"/>
        </w:rPr>
        <w:t> </w:t>
      </w:r>
    </w:p>
    <w:p w:rsidR="00507950" w:rsidRPr="00B27FD0" w:rsidRDefault="00507950" w:rsidP="00613876">
      <w:pPr>
        <w:pStyle w:val="ListParagraph"/>
        <w:spacing w:after="0" w:line="240" w:lineRule="auto"/>
        <w:jc w:val="both"/>
        <w:rPr>
          <w:rFonts w:ascii="Palatino Linotype" w:eastAsia="Times New Roman" w:hAnsi="Palatino Linotype" w:cs="Times New Roman"/>
          <w:sz w:val="20"/>
          <w:szCs w:val="20"/>
        </w:rPr>
      </w:pPr>
      <w:r w:rsidRPr="00B27FD0">
        <w:rPr>
          <w:rFonts w:ascii="Palatino Linotype" w:eastAsia="Times New Roman" w:hAnsi="Palatino Linotype" w:cs="Times New Roman"/>
          <w:sz w:val="20"/>
          <w:szCs w:val="20"/>
        </w:rPr>
        <w:t xml:space="preserve"> </w:t>
      </w:r>
    </w:p>
    <w:p w:rsidR="007E3709" w:rsidRPr="00B27FD0" w:rsidRDefault="007E3709" w:rsidP="00613876">
      <w:pPr>
        <w:pStyle w:val="ListParagraph"/>
        <w:shd w:val="clear" w:color="auto" w:fill="FFFFFF"/>
        <w:spacing w:after="0" w:line="240" w:lineRule="auto"/>
        <w:jc w:val="both"/>
        <w:rPr>
          <w:rFonts w:ascii="Palatino Linotype" w:eastAsia="Times New Roman" w:hAnsi="Palatino Linotype" w:cs="Arial"/>
          <w:color w:val="222222"/>
          <w:sz w:val="20"/>
          <w:szCs w:val="20"/>
        </w:rPr>
      </w:pPr>
    </w:p>
    <w:p w:rsidR="00450312" w:rsidRPr="00B27FD0" w:rsidRDefault="00450312" w:rsidP="00613876">
      <w:pPr>
        <w:shd w:val="clear" w:color="auto" w:fill="FFFFFF"/>
        <w:spacing w:after="0" w:line="240" w:lineRule="auto"/>
        <w:jc w:val="both"/>
        <w:rPr>
          <w:rFonts w:ascii="Palatino Linotype" w:eastAsia="Times New Roman" w:hAnsi="Palatino Linotype" w:cs="Arial"/>
          <w:color w:val="222222"/>
          <w:sz w:val="20"/>
          <w:szCs w:val="20"/>
        </w:rPr>
      </w:pPr>
    </w:p>
    <w:p w:rsidR="00507950" w:rsidRPr="00B27FD0" w:rsidRDefault="00507950" w:rsidP="00613876">
      <w:pPr>
        <w:jc w:val="both"/>
        <w:rPr>
          <w:rFonts w:ascii="Palatino Linotype" w:hAnsi="Palatino Linotype"/>
          <w:sz w:val="20"/>
          <w:szCs w:val="20"/>
        </w:rPr>
      </w:pPr>
    </w:p>
    <w:p w:rsidR="00EC792B" w:rsidRPr="00B27FD0" w:rsidRDefault="00AF1218" w:rsidP="00613876">
      <w:pPr>
        <w:shd w:val="clear" w:color="auto" w:fill="FFFFFF"/>
        <w:jc w:val="both"/>
        <w:rPr>
          <w:rStyle w:val="Hyperlink"/>
          <w:sz w:val="20"/>
          <w:szCs w:val="20"/>
        </w:rPr>
      </w:pPr>
      <w:r w:rsidRPr="00B27FD0">
        <w:rPr>
          <w:rFonts w:ascii="Arial" w:hAnsi="Arial" w:cs="Arial"/>
          <w:color w:val="202124"/>
          <w:sz w:val="20"/>
          <w:szCs w:val="20"/>
        </w:rPr>
        <w:fldChar w:fldCharType="begin"/>
      </w:r>
      <w:r w:rsidR="00EC792B" w:rsidRPr="00B27FD0">
        <w:rPr>
          <w:rFonts w:ascii="Arial" w:hAnsi="Arial" w:cs="Arial"/>
          <w:color w:val="202124"/>
          <w:sz w:val="20"/>
          <w:szCs w:val="20"/>
        </w:rPr>
        <w:instrText xml:space="preserve"> HYPERLINK "https://icssr.org/" </w:instrText>
      </w:r>
      <w:r w:rsidRPr="00B27FD0">
        <w:rPr>
          <w:rFonts w:ascii="Arial" w:hAnsi="Arial" w:cs="Arial"/>
          <w:color w:val="202124"/>
          <w:sz w:val="20"/>
          <w:szCs w:val="20"/>
        </w:rPr>
        <w:fldChar w:fldCharType="separate"/>
      </w:r>
      <w:r w:rsidR="00EC792B" w:rsidRPr="00B27FD0">
        <w:rPr>
          <w:rFonts w:ascii="Arial" w:hAnsi="Arial" w:cs="Arial"/>
          <w:color w:val="0000FF"/>
          <w:sz w:val="20"/>
          <w:szCs w:val="20"/>
          <w:u w:val="single"/>
        </w:rPr>
        <w:br/>
      </w:r>
    </w:p>
    <w:p w:rsidR="00EC792B" w:rsidRPr="00B27FD0" w:rsidRDefault="00EC792B" w:rsidP="00613876">
      <w:pPr>
        <w:shd w:val="clear" w:color="auto" w:fill="FFFFFF"/>
        <w:ind w:right="171"/>
        <w:jc w:val="both"/>
        <w:textAlignment w:val="center"/>
        <w:rPr>
          <w:rFonts w:ascii="Arial" w:hAnsi="Arial" w:cs="Arial"/>
          <w:color w:val="0000FF"/>
          <w:sz w:val="20"/>
          <w:szCs w:val="20"/>
          <w:u w:val="single"/>
          <w:bdr w:val="single" w:sz="6" w:space="0" w:color="ECEDEF" w:frame="1"/>
          <w:shd w:val="clear" w:color="auto" w:fill="F1F3F4"/>
        </w:rPr>
      </w:pPr>
    </w:p>
    <w:p w:rsidR="00EC792B" w:rsidRPr="00B27FD0" w:rsidRDefault="00EC792B" w:rsidP="00613876">
      <w:pPr>
        <w:shd w:val="clear" w:color="auto" w:fill="FFFFFF"/>
        <w:jc w:val="both"/>
        <w:rPr>
          <w:rFonts w:ascii="Arial" w:hAnsi="Arial" w:cs="Arial"/>
          <w:color w:val="0000FF"/>
          <w:sz w:val="20"/>
          <w:szCs w:val="20"/>
        </w:rPr>
      </w:pPr>
    </w:p>
    <w:p w:rsidR="00EC792B" w:rsidRDefault="00AF1218" w:rsidP="00613876">
      <w:pPr>
        <w:shd w:val="clear" w:color="auto" w:fill="FFFFFF"/>
        <w:jc w:val="both"/>
        <w:rPr>
          <w:rFonts w:ascii="Arial" w:hAnsi="Arial" w:cs="Arial"/>
          <w:color w:val="202124"/>
          <w:sz w:val="24"/>
          <w:szCs w:val="24"/>
        </w:rPr>
      </w:pPr>
      <w:r w:rsidRPr="00B27FD0">
        <w:rPr>
          <w:rFonts w:ascii="Arial" w:hAnsi="Arial" w:cs="Arial"/>
          <w:color w:val="202124"/>
          <w:sz w:val="20"/>
          <w:szCs w:val="20"/>
        </w:rPr>
        <w:fldChar w:fldCharType="end"/>
      </w:r>
    </w:p>
    <w:p w:rsidR="00F93E01" w:rsidRPr="005E7ACA" w:rsidRDefault="00F93E01" w:rsidP="00D614B1">
      <w:pPr>
        <w:jc w:val="both"/>
        <w:rPr>
          <w:rFonts w:ascii="Palatino Linotype" w:hAnsi="Palatino Linotype"/>
        </w:rPr>
      </w:pPr>
    </w:p>
    <w:sectPr w:rsidR="00F93E01" w:rsidRPr="005E7ACA" w:rsidSect="00405578">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5B" w:rsidRDefault="00E95E5B" w:rsidP="001678DB">
      <w:pPr>
        <w:spacing w:after="0" w:line="240" w:lineRule="auto"/>
      </w:pPr>
      <w:r>
        <w:separator/>
      </w:r>
    </w:p>
  </w:endnote>
  <w:endnote w:type="continuationSeparator" w:id="1">
    <w:p w:rsidR="00E95E5B" w:rsidRDefault="00E95E5B" w:rsidP="0016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20" w:rsidRDefault="001E5F38">
    <w:pPr>
      <w:pStyle w:val="Footer"/>
    </w:pPr>
    <w:r w:rsidRPr="00541120">
      <w:rPr>
        <w:b/>
      </w:rPr>
      <w:t>Key words</w:t>
    </w:r>
    <w:r>
      <w:t xml:space="preserve">: </w:t>
    </w:r>
    <w:r w:rsidRPr="00BD3A61">
      <w:rPr>
        <w:rFonts w:ascii="Palatino Linotype" w:hAnsi="Palatino Linotype"/>
      </w:rPr>
      <w:t>Social sciences, Social studies, Current tre</w:t>
    </w:r>
    <w:r w:rsidR="00BD3A61" w:rsidRPr="00BD3A61">
      <w:rPr>
        <w:rFonts w:ascii="Palatino Linotype" w:hAnsi="Palatino Linotype"/>
      </w:rPr>
      <w:t>nds, Perspectives and issues</w:t>
    </w:r>
    <w:r w:rsidRPr="00BD3A61">
      <w:rPr>
        <w:rFonts w:ascii="Palatino Linotype" w:hAnsi="Palatino Linotype"/>
      </w:rPr>
      <w:t xml:space="preserve"> in social sciences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5B" w:rsidRDefault="00E95E5B" w:rsidP="001678DB">
      <w:pPr>
        <w:spacing w:after="0" w:line="240" w:lineRule="auto"/>
      </w:pPr>
      <w:r>
        <w:separator/>
      </w:r>
    </w:p>
  </w:footnote>
  <w:footnote w:type="continuationSeparator" w:id="1">
    <w:p w:rsidR="00E95E5B" w:rsidRDefault="00E95E5B" w:rsidP="00167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ABC"/>
    <w:multiLevelType w:val="hybridMultilevel"/>
    <w:tmpl w:val="0B5C0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17F03"/>
    <w:multiLevelType w:val="hybridMultilevel"/>
    <w:tmpl w:val="B5C6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028DF"/>
    <w:multiLevelType w:val="hybridMultilevel"/>
    <w:tmpl w:val="EAD6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47D9C"/>
    <w:multiLevelType w:val="hybridMultilevel"/>
    <w:tmpl w:val="248A3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F579E"/>
    <w:multiLevelType w:val="hybridMultilevel"/>
    <w:tmpl w:val="0324FB1C"/>
    <w:lvl w:ilvl="0" w:tplc="361ADF38">
      <w:start w:val="1"/>
      <w:numFmt w:val="decimal"/>
      <w:lvlText w:val="%1."/>
      <w:lvlJc w:val="left"/>
      <w:pPr>
        <w:ind w:left="720" w:hanging="360"/>
      </w:pPr>
      <w:rPr>
        <w:rFonts w:cstheme="minorBid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1A762D"/>
    <w:rsid w:val="000027D7"/>
    <w:rsid w:val="00002E6F"/>
    <w:rsid w:val="00005AC6"/>
    <w:rsid w:val="00011022"/>
    <w:rsid w:val="000142CE"/>
    <w:rsid w:val="000150AA"/>
    <w:rsid w:val="00023538"/>
    <w:rsid w:val="000326B0"/>
    <w:rsid w:val="00034306"/>
    <w:rsid w:val="00037706"/>
    <w:rsid w:val="00040A57"/>
    <w:rsid w:val="00046F8C"/>
    <w:rsid w:val="000570E1"/>
    <w:rsid w:val="00057BAB"/>
    <w:rsid w:val="0006174B"/>
    <w:rsid w:val="00062D94"/>
    <w:rsid w:val="00062FA1"/>
    <w:rsid w:val="000657FF"/>
    <w:rsid w:val="00075B8E"/>
    <w:rsid w:val="000764F2"/>
    <w:rsid w:val="00076683"/>
    <w:rsid w:val="00087C5F"/>
    <w:rsid w:val="00090D50"/>
    <w:rsid w:val="00094960"/>
    <w:rsid w:val="000974B6"/>
    <w:rsid w:val="000A0A4A"/>
    <w:rsid w:val="000A1083"/>
    <w:rsid w:val="000A2197"/>
    <w:rsid w:val="000A2EC9"/>
    <w:rsid w:val="000A57D9"/>
    <w:rsid w:val="000B1ADB"/>
    <w:rsid w:val="000B1E1D"/>
    <w:rsid w:val="000B71F8"/>
    <w:rsid w:val="000C0780"/>
    <w:rsid w:val="000C46BC"/>
    <w:rsid w:val="000C6538"/>
    <w:rsid w:val="000D282C"/>
    <w:rsid w:val="000D6519"/>
    <w:rsid w:val="000E1B66"/>
    <w:rsid w:val="000E6D85"/>
    <w:rsid w:val="000F10AB"/>
    <w:rsid w:val="000F3AA8"/>
    <w:rsid w:val="000F40D6"/>
    <w:rsid w:val="00101BDC"/>
    <w:rsid w:val="00104EBD"/>
    <w:rsid w:val="001107DB"/>
    <w:rsid w:val="001150E9"/>
    <w:rsid w:val="0011625D"/>
    <w:rsid w:val="00116BE5"/>
    <w:rsid w:val="00117B06"/>
    <w:rsid w:val="00133E74"/>
    <w:rsid w:val="0013645C"/>
    <w:rsid w:val="00145CAD"/>
    <w:rsid w:val="00153964"/>
    <w:rsid w:val="001572A8"/>
    <w:rsid w:val="00160CB9"/>
    <w:rsid w:val="00167167"/>
    <w:rsid w:val="001678DB"/>
    <w:rsid w:val="00176554"/>
    <w:rsid w:val="001770B6"/>
    <w:rsid w:val="001821B6"/>
    <w:rsid w:val="00183EC3"/>
    <w:rsid w:val="00192296"/>
    <w:rsid w:val="00194954"/>
    <w:rsid w:val="00196975"/>
    <w:rsid w:val="001A57F5"/>
    <w:rsid w:val="001A5AF1"/>
    <w:rsid w:val="001A762D"/>
    <w:rsid w:val="001B1352"/>
    <w:rsid w:val="001B6900"/>
    <w:rsid w:val="001C0121"/>
    <w:rsid w:val="001C0857"/>
    <w:rsid w:val="001C0CA8"/>
    <w:rsid w:val="001C1ED7"/>
    <w:rsid w:val="001C3666"/>
    <w:rsid w:val="001D15A2"/>
    <w:rsid w:val="001D1708"/>
    <w:rsid w:val="001D1DE0"/>
    <w:rsid w:val="001E1789"/>
    <w:rsid w:val="001E4094"/>
    <w:rsid w:val="001E504A"/>
    <w:rsid w:val="001E5F38"/>
    <w:rsid w:val="001F07D7"/>
    <w:rsid w:val="001F4D7F"/>
    <w:rsid w:val="00201209"/>
    <w:rsid w:val="002017DA"/>
    <w:rsid w:val="00202D4E"/>
    <w:rsid w:val="00202F6C"/>
    <w:rsid w:val="00203A27"/>
    <w:rsid w:val="0020559F"/>
    <w:rsid w:val="00212C11"/>
    <w:rsid w:val="00226574"/>
    <w:rsid w:val="0022780B"/>
    <w:rsid w:val="002308C4"/>
    <w:rsid w:val="002324E2"/>
    <w:rsid w:val="002347FE"/>
    <w:rsid w:val="00241C71"/>
    <w:rsid w:val="00244458"/>
    <w:rsid w:val="00253215"/>
    <w:rsid w:val="0025343C"/>
    <w:rsid w:val="0025399D"/>
    <w:rsid w:val="002554A6"/>
    <w:rsid w:val="00260E17"/>
    <w:rsid w:val="0026167E"/>
    <w:rsid w:val="002629B0"/>
    <w:rsid w:val="00264B1B"/>
    <w:rsid w:val="00266DCC"/>
    <w:rsid w:val="00266FB8"/>
    <w:rsid w:val="002778A9"/>
    <w:rsid w:val="00290C9F"/>
    <w:rsid w:val="0029201D"/>
    <w:rsid w:val="002973EE"/>
    <w:rsid w:val="002A1E3B"/>
    <w:rsid w:val="002A2C76"/>
    <w:rsid w:val="002A4986"/>
    <w:rsid w:val="002B05E6"/>
    <w:rsid w:val="002B2B17"/>
    <w:rsid w:val="002C2567"/>
    <w:rsid w:val="002C3D8D"/>
    <w:rsid w:val="002C6A57"/>
    <w:rsid w:val="002D4719"/>
    <w:rsid w:val="002D4E58"/>
    <w:rsid w:val="002E33FF"/>
    <w:rsid w:val="002E5FF8"/>
    <w:rsid w:val="002F0A5B"/>
    <w:rsid w:val="002F5B52"/>
    <w:rsid w:val="002F6F59"/>
    <w:rsid w:val="00305AC8"/>
    <w:rsid w:val="00311936"/>
    <w:rsid w:val="00314898"/>
    <w:rsid w:val="00324C65"/>
    <w:rsid w:val="003255FC"/>
    <w:rsid w:val="00326A9D"/>
    <w:rsid w:val="0033205A"/>
    <w:rsid w:val="00333BDA"/>
    <w:rsid w:val="0033701C"/>
    <w:rsid w:val="00344449"/>
    <w:rsid w:val="0034492E"/>
    <w:rsid w:val="003474D6"/>
    <w:rsid w:val="00352AE0"/>
    <w:rsid w:val="0035687E"/>
    <w:rsid w:val="003569E2"/>
    <w:rsid w:val="00364070"/>
    <w:rsid w:val="003649C8"/>
    <w:rsid w:val="0036770D"/>
    <w:rsid w:val="003749F4"/>
    <w:rsid w:val="003757B1"/>
    <w:rsid w:val="003764AC"/>
    <w:rsid w:val="00376E1C"/>
    <w:rsid w:val="00377DC9"/>
    <w:rsid w:val="00382110"/>
    <w:rsid w:val="00384157"/>
    <w:rsid w:val="003900C1"/>
    <w:rsid w:val="00395758"/>
    <w:rsid w:val="0039664D"/>
    <w:rsid w:val="003A1E82"/>
    <w:rsid w:val="003A7366"/>
    <w:rsid w:val="003B405C"/>
    <w:rsid w:val="003B79FA"/>
    <w:rsid w:val="003C6452"/>
    <w:rsid w:val="003C79AE"/>
    <w:rsid w:val="003E0F99"/>
    <w:rsid w:val="003E3BCC"/>
    <w:rsid w:val="003E5BCB"/>
    <w:rsid w:val="003E68B8"/>
    <w:rsid w:val="003E6FAF"/>
    <w:rsid w:val="003F74B6"/>
    <w:rsid w:val="00414ECF"/>
    <w:rsid w:val="00420040"/>
    <w:rsid w:val="00421644"/>
    <w:rsid w:val="00422000"/>
    <w:rsid w:val="00423965"/>
    <w:rsid w:val="00425989"/>
    <w:rsid w:val="00431A51"/>
    <w:rsid w:val="004372AD"/>
    <w:rsid w:val="004424AD"/>
    <w:rsid w:val="004440D4"/>
    <w:rsid w:val="00450312"/>
    <w:rsid w:val="00455D66"/>
    <w:rsid w:val="00457AB7"/>
    <w:rsid w:val="00460A89"/>
    <w:rsid w:val="00464F70"/>
    <w:rsid w:val="0047258B"/>
    <w:rsid w:val="00473335"/>
    <w:rsid w:val="00473FDC"/>
    <w:rsid w:val="0047404B"/>
    <w:rsid w:val="00481769"/>
    <w:rsid w:val="00485FE5"/>
    <w:rsid w:val="004870C5"/>
    <w:rsid w:val="004935F3"/>
    <w:rsid w:val="00493D9D"/>
    <w:rsid w:val="00497B66"/>
    <w:rsid w:val="004A429A"/>
    <w:rsid w:val="004A4FD5"/>
    <w:rsid w:val="004A7694"/>
    <w:rsid w:val="004B049C"/>
    <w:rsid w:val="004B41F9"/>
    <w:rsid w:val="004B45A6"/>
    <w:rsid w:val="004B74E6"/>
    <w:rsid w:val="004C6AFE"/>
    <w:rsid w:val="004C6EB8"/>
    <w:rsid w:val="004E020C"/>
    <w:rsid w:val="004E4FFF"/>
    <w:rsid w:val="004E64C4"/>
    <w:rsid w:val="004E6F7B"/>
    <w:rsid w:val="004F1E9B"/>
    <w:rsid w:val="004F2507"/>
    <w:rsid w:val="004F257C"/>
    <w:rsid w:val="004F6A5E"/>
    <w:rsid w:val="00502468"/>
    <w:rsid w:val="00503316"/>
    <w:rsid w:val="0050793C"/>
    <w:rsid w:val="00507950"/>
    <w:rsid w:val="00521AF2"/>
    <w:rsid w:val="00527C54"/>
    <w:rsid w:val="00527FE8"/>
    <w:rsid w:val="00540DF7"/>
    <w:rsid w:val="0054309D"/>
    <w:rsid w:val="005455EF"/>
    <w:rsid w:val="00550087"/>
    <w:rsid w:val="005514FE"/>
    <w:rsid w:val="005524E1"/>
    <w:rsid w:val="0055702A"/>
    <w:rsid w:val="005576EF"/>
    <w:rsid w:val="005639B9"/>
    <w:rsid w:val="0056440D"/>
    <w:rsid w:val="00564466"/>
    <w:rsid w:val="00565339"/>
    <w:rsid w:val="005653D9"/>
    <w:rsid w:val="005679B1"/>
    <w:rsid w:val="00572992"/>
    <w:rsid w:val="0058617C"/>
    <w:rsid w:val="0059009E"/>
    <w:rsid w:val="005A2CA3"/>
    <w:rsid w:val="005A3807"/>
    <w:rsid w:val="005A62DF"/>
    <w:rsid w:val="005A67F9"/>
    <w:rsid w:val="005B4DF0"/>
    <w:rsid w:val="005B4F35"/>
    <w:rsid w:val="005B778E"/>
    <w:rsid w:val="005C1838"/>
    <w:rsid w:val="005C2710"/>
    <w:rsid w:val="005C50E6"/>
    <w:rsid w:val="005D09DF"/>
    <w:rsid w:val="005D1F6E"/>
    <w:rsid w:val="005D4F33"/>
    <w:rsid w:val="005E1656"/>
    <w:rsid w:val="005E1D18"/>
    <w:rsid w:val="005E7ACA"/>
    <w:rsid w:val="005F7E14"/>
    <w:rsid w:val="00600388"/>
    <w:rsid w:val="00600F2E"/>
    <w:rsid w:val="00601D42"/>
    <w:rsid w:val="00602776"/>
    <w:rsid w:val="00602ECF"/>
    <w:rsid w:val="00604BA7"/>
    <w:rsid w:val="00604F08"/>
    <w:rsid w:val="00613876"/>
    <w:rsid w:val="0061605D"/>
    <w:rsid w:val="00622249"/>
    <w:rsid w:val="00630AF0"/>
    <w:rsid w:val="00633978"/>
    <w:rsid w:val="00636376"/>
    <w:rsid w:val="006432D5"/>
    <w:rsid w:val="00645835"/>
    <w:rsid w:val="00646637"/>
    <w:rsid w:val="00657863"/>
    <w:rsid w:val="00657892"/>
    <w:rsid w:val="00661359"/>
    <w:rsid w:val="00662219"/>
    <w:rsid w:val="006741D5"/>
    <w:rsid w:val="00680AD5"/>
    <w:rsid w:val="00681DD3"/>
    <w:rsid w:val="00691F85"/>
    <w:rsid w:val="00692BFF"/>
    <w:rsid w:val="0069739C"/>
    <w:rsid w:val="006B4C39"/>
    <w:rsid w:val="006B7A7D"/>
    <w:rsid w:val="006C5F45"/>
    <w:rsid w:val="006C6A6E"/>
    <w:rsid w:val="006C7A54"/>
    <w:rsid w:val="006D00F4"/>
    <w:rsid w:val="006D2D6F"/>
    <w:rsid w:val="006D40E9"/>
    <w:rsid w:val="006D69AD"/>
    <w:rsid w:val="006E121F"/>
    <w:rsid w:val="006E1CB0"/>
    <w:rsid w:val="006E7538"/>
    <w:rsid w:val="006F4833"/>
    <w:rsid w:val="006F7D5C"/>
    <w:rsid w:val="007013A8"/>
    <w:rsid w:val="007126FE"/>
    <w:rsid w:val="007272C0"/>
    <w:rsid w:val="00741EEC"/>
    <w:rsid w:val="007438F3"/>
    <w:rsid w:val="00753B85"/>
    <w:rsid w:val="00755037"/>
    <w:rsid w:val="00760239"/>
    <w:rsid w:val="00761CC8"/>
    <w:rsid w:val="007625C1"/>
    <w:rsid w:val="00764CD3"/>
    <w:rsid w:val="00764EDD"/>
    <w:rsid w:val="007666BF"/>
    <w:rsid w:val="00772444"/>
    <w:rsid w:val="007911F1"/>
    <w:rsid w:val="0079139E"/>
    <w:rsid w:val="00794DDE"/>
    <w:rsid w:val="007A10CF"/>
    <w:rsid w:val="007A2D01"/>
    <w:rsid w:val="007A5405"/>
    <w:rsid w:val="007B0AC0"/>
    <w:rsid w:val="007B3AC0"/>
    <w:rsid w:val="007B48D1"/>
    <w:rsid w:val="007B6869"/>
    <w:rsid w:val="007C0B77"/>
    <w:rsid w:val="007C0E36"/>
    <w:rsid w:val="007C48F7"/>
    <w:rsid w:val="007E3709"/>
    <w:rsid w:val="007E5213"/>
    <w:rsid w:val="007E55BA"/>
    <w:rsid w:val="007E7769"/>
    <w:rsid w:val="007E7E62"/>
    <w:rsid w:val="007F06E0"/>
    <w:rsid w:val="007F1894"/>
    <w:rsid w:val="007F7E96"/>
    <w:rsid w:val="00802B3F"/>
    <w:rsid w:val="00803BA7"/>
    <w:rsid w:val="0080640F"/>
    <w:rsid w:val="0081297A"/>
    <w:rsid w:val="0081365A"/>
    <w:rsid w:val="00813D4B"/>
    <w:rsid w:val="00821188"/>
    <w:rsid w:val="00821C25"/>
    <w:rsid w:val="008226FA"/>
    <w:rsid w:val="00822B2E"/>
    <w:rsid w:val="00823EE9"/>
    <w:rsid w:val="00834C45"/>
    <w:rsid w:val="00836588"/>
    <w:rsid w:val="0084313B"/>
    <w:rsid w:val="00845860"/>
    <w:rsid w:val="00853F0A"/>
    <w:rsid w:val="00856EB1"/>
    <w:rsid w:val="00860E5C"/>
    <w:rsid w:val="0086277D"/>
    <w:rsid w:val="008634D6"/>
    <w:rsid w:val="00864AD1"/>
    <w:rsid w:val="00865750"/>
    <w:rsid w:val="008668A6"/>
    <w:rsid w:val="00867BC2"/>
    <w:rsid w:val="008779EB"/>
    <w:rsid w:val="00887FCE"/>
    <w:rsid w:val="00893F93"/>
    <w:rsid w:val="008A2B4D"/>
    <w:rsid w:val="008A39BF"/>
    <w:rsid w:val="008B3588"/>
    <w:rsid w:val="008C1EEE"/>
    <w:rsid w:val="008C2E1A"/>
    <w:rsid w:val="008C3566"/>
    <w:rsid w:val="008D119B"/>
    <w:rsid w:val="008D1643"/>
    <w:rsid w:val="008E0027"/>
    <w:rsid w:val="008E4132"/>
    <w:rsid w:val="008F316C"/>
    <w:rsid w:val="008F4872"/>
    <w:rsid w:val="008F7045"/>
    <w:rsid w:val="0090660E"/>
    <w:rsid w:val="00907B66"/>
    <w:rsid w:val="00911096"/>
    <w:rsid w:val="00912332"/>
    <w:rsid w:val="009160EC"/>
    <w:rsid w:val="00916F5F"/>
    <w:rsid w:val="00917613"/>
    <w:rsid w:val="009178A6"/>
    <w:rsid w:val="00917B17"/>
    <w:rsid w:val="00917C7A"/>
    <w:rsid w:val="00921CB5"/>
    <w:rsid w:val="0092219F"/>
    <w:rsid w:val="00923DBE"/>
    <w:rsid w:val="009251F2"/>
    <w:rsid w:val="00927C2B"/>
    <w:rsid w:val="0094265E"/>
    <w:rsid w:val="00944EB0"/>
    <w:rsid w:val="009627AA"/>
    <w:rsid w:val="0096297F"/>
    <w:rsid w:val="00962F2E"/>
    <w:rsid w:val="00973746"/>
    <w:rsid w:val="009745C4"/>
    <w:rsid w:val="009745F5"/>
    <w:rsid w:val="0098094F"/>
    <w:rsid w:val="00992FAE"/>
    <w:rsid w:val="00994C9B"/>
    <w:rsid w:val="009A02E5"/>
    <w:rsid w:val="009A6358"/>
    <w:rsid w:val="009B773F"/>
    <w:rsid w:val="009C08B2"/>
    <w:rsid w:val="009C11A9"/>
    <w:rsid w:val="009D13F8"/>
    <w:rsid w:val="009D2562"/>
    <w:rsid w:val="009D5E3E"/>
    <w:rsid w:val="009D62AC"/>
    <w:rsid w:val="009E7409"/>
    <w:rsid w:val="009F090F"/>
    <w:rsid w:val="009F0A65"/>
    <w:rsid w:val="009F3E42"/>
    <w:rsid w:val="009F7D98"/>
    <w:rsid w:val="00A03414"/>
    <w:rsid w:val="00A05A6F"/>
    <w:rsid w:val="00A0716E"/>
    <w:rsid w:val="00A1487F"/>
    <w:rsid w:val="00A15D88"/>
    <w:rsid w:val="00A1664D"/>
    <w:rsid w:val="00A26108"/>
    <w:rsid w:val="00A35AEC"/>
    <w:rsid w:val="00A46BD0"/>
    <w:rsid w:val="00A521DD"/>
    <w:rsid w:val="00A52EAE"/>
    <w:rsid w:val="00A550A7"/>
    <w:rsid w:val="00A550D8"/>
    <w:rsid w:val="00A55594"/>
    <w:rsid w:val="00A55949"/>
    <w:rsid w:val="00A730AD"/>
    <w:rsid w:val="00A76113"/>
    <w:rsid w:val="00A87F4F"/>
    <w:rsid w:val="00A93027"/>
    <w:rsid w:val="00A96EFF"/>
    <w:rsid w:val="00AB0339"/>
    <w:rsid w:val="00AB0C7C"/>
    <w:rsid w:val="00AB275E"/>
    <w:rsid w:val="00AC02D4"/>
    <w:rsid w:val="00AC21EA"/>
    <w:rsid w:val="00AC684A"/>
    <w:rsid w:val="00AD0562"/>
    <w:rsid w:val="00AD7397"/>
    <w:rsid w:val="00AD7749"/>
    <w:rsid w:val="00AE26C9"/>
    <w:rsid w:val="00AE2D94"/>
    <w:rsid w:val="00AF0E0A"/>
    <w:rsid w:val="00AF1218"/>
    <w:rsid w:val="00AF3C23"/>
    <w:rsid w:val="00AF3DCA"/>
    <w:rsid w:val="00AF6514"/>
    <w:rsid w:val="00AF70EB"/>
    <w:rsid w:val="00B00257"/>
    <w:rsid w:val="00B02EDE"/>
    <w:rsid w:val="00B048DA"/>
    <w:rsid w:val="00B106F0"/>
    <w:rsid w:val="00B10862"/>
    <w:rsid w:val="00B1437B"/>
    <w:rsid w:val="00B15E38"/>
    <w:rsid w:val="00B22BD6"/>
    <w:rsid w:val="00B23F5F"/>
    <w:rsid w:val="00B27FD0"/>
    <w:rsid w:val="00B31500"/>
    <w:rsid w:val="00B33B01"/>
    <w:rsid w:val="00B35FEB"/>
    <w:rsid w:val="00B37023"/>
    <w:rsid w:val="00B53C8B"/>
    <w:rsid w:val="00B56B0D"/>
    <w:rsid w:val="00B57938"/>
    <w:rsid w:val="00B602B1"/>
    <w:rsid w:val="00B64635"/>
    <w:rsid w:val="00B820D6"/>
    <w:rsid w:val="00B866E6"/>
    <w:rsid w:val="00B92EA3"/>
    <w:rsid w:val="00BA1504"/>
    <w:rsid w:val="00BA2D8B"/>
    <w:rsid w:val="00BA5542"/>
    <w:rsid w:val="00BA6019"/>
    <w:rsid w:val="00BA6530"/>
    <w:rsid w:val="00BA69D3"/>
    <w:rsid w:val="00BB2EA6"/>
    <w:rsid w:val="00BB3481"/>
    <w:rsid w:val="00BB5CE3"/>
    <w:rsid w:val="00BC50C8"/>
    <w:rsid w:val="00BC7650"/>
    <w:rsid w:val="00BD028E"/>
    <w:rsid w:val="00BD3A61"/>
    <w:rsid w:val="00BD3DF1"/>
    <w:rsid w:val="00BE15E1"/>
    <w:rsid w:val="00BE2160"/>
    <w:rsid w:val="00BE343C"/>
    <w:rsid w:val="00BE377F"/>
    <w:rsid w:val="00BE37FD"/>
    <w:rsid w:val="00BE5862"/>
    <w:rsid w:val="00BF0DFB"/>
    <w:rsid w:val="00BF2BF2"/>
    <w:rsid w:val="00BF7245"/>
    <w:rsid w:val="00BF7DE8"/>
    <w:rsid w:val="00C00145"/>
    <w:rsid w:val="00C00F8A"/>
    <w:rsid w:val="00C02302"/>
    <w:rsid w:val="00C0366C"/>
    <w:rsid w:val="00C04B40"/>
    <w:rsid w:val="00C20768"/>
    <w:rsid w:val="00C24641"/>
    <w:rsid w:val="00C2723C"/>
    <w:rsid w:val="00C47CF4"/>
    <w:rsid w:val="00C535A0"/>
    <w:rsid w:val="00C57AD7"/>
    <w:rsid w:val="00C633CB"/>
    <w:rsid w:val="00C70395"/>
    <w:rsid w:val="00C7551E"/>
    <w:rsid w:val="00C77E85"/>
    <w:rsid w:val="00C87D56"/>
    <w:rsid w:val="00C97F68"/>
    <w:rsid w:val="00CA57EF"/>
    <w:rsid w:val="00CA5DFD"/>
    <w:rsid w:val="00CB431C"/>
    <w:rsid w:val="00CB5415"/>
    <w:rsid w:val="00CB7078"/>
    <w:rsid w:val="00CC039A"/>
    <w:rsid w:val="00CC04EB"/>
    <w:rsid w:val="00CC060B"/>
    <w:rsid w:val="00CC0A0E"/>
    <w:rsid w:val="00CD0DE7"/>
    <w:rsid w:val="00CD0F6D"/>
    <w:rsid w:val="00CD3946"/>
    <w:rsid w:val="00CD5CFE"/>
    <w:rsid w:val="00CD6452"/>
    <w:rsid w:val="00CD71D0"/>
    <w:rsid w:val="00CE1CF3"/>
    <w:rsid w:val="00CE59FF"/>
    <w:rsid w:val="00CE6938"/>
    <w:rsid w:val="00D006DF"/>
    <w:rsid w:val="00D05EE1"/>
    <w:rsid w:val="00D10837"/>
    <w:rsid w:val="00D1206D"/>
    <w:rsid w:val="00D13BB2"/>
    <w:rsid w:val="00D13EB4"/>
    <w:rsid w:val="00D16430"/>
    <w:rsid w:val="00D17CFE"/>
    <w:rsid w:val="00D201B0"/>
    <w:rsid w:val="00D20D23"/>
    <w:rsid w:val="00D20F18"/>
    <w:rsid w:val="00D21938"/>
    <w:rsid w:val="00D23730"/>
    <w:rsid w:val="00D2499C"/>
    <w:rsid w:val="00D25524"/>
    <w:rsid w:val="00D26AA6"/>
    <w:rsid w:val="00D27151"/>
    <w:rsid w:val="00D30FD3"/>
    <w:rsid w:val="00D3646C"/>
    <w:rsid w:val="00D3746B"/>
    <w:rsid w:val="00D403B8"/>
    <w:rsid w:val="00D40FCD"/>
    <w:rsid w:val="00D435C7"/>
    <w:rsid w:val="00D45EE0"/>
    <w:rsid w:val="00D55160"/>
    <w:rsid w:val="00D606EB"/>
    <w:rsid w:val="00D614B1"/>
    <w:rsid w:val="00D638AC"/>
    <w:rsid w:val="00D671D2"/>
    <w:rsid w:val="00D6777A"/>
    <w:rsid w:val="00D67A4E"/>
    <w:rsid w:val="00D771E9"/>
    <w:rsid w:val="00D77CBB"/>
    <w:rsid w:val="00D81D22"/>
    <w:rsid w:val="00DA4D72"/>
    <w:rsid w:val="00DA5B54"/>
    <w:rsid w:val="00DA5F16"/>
    <w:rsid w:val="00DB5334"/>
    <w:rsid w:val="00DB6908"/>
    <w:rsid w:val="00DC01FD"/>
    <w:rsid w:val="00DC425A"/>
    <w:rsid w:val="00DC5D61"/>
    <w:rsid w:val="00DD1057"/>
    <w:rsid w:val="00DD3381"/>
    <w:rsid w:val="00DD4512"/>
    <w:rsid w:val="00DD66AD"/>
    <w:rsid w:val="00DD70CB"/>
    <w:rsid w:val="00DE4DBB"/>
    <w:rsid w:val="00DE6C57"/>
    <w:rsid w:val="00DE7C13"/>
    <w:rsid w:val="00E00F80"/>
    <w:rsid w:val="00E017CE"/>
    <w:rsid w:val="00E017FC"/>
    <w:rsid w:val="00E032B2"/>
    <w:rsid w:val="00E14384"/>
    <w:rsid w:val="00E225DC"/>
    <w:rsid w:val="00E243EC"/>
    <w:rsid w:val="00E27597"/>
    <w:rsid w:val="00E27E67"/>
    <w:rsid w:val="00E31686"/>
    <w:rsid w:val="00E435C5"/>
    <w:rsid w:val="00E46995"/>
    <w:rsid w:val="00E47DC2"/>
    <w:rsid w:val="00E525CF"/>
    <w:rsid w:val="00E53785"/>
    <w:rsid w:val="00E5681F"/>
    <w:rsid w:val="00E61D5D"/>
    <w:rsid w:val="00E63798"/>
    <w:rsid w:val="00E64236"/>
    <w:rsid w:val="00E65167"/>
    <w:rsid w:val="00E7052D"/>
    <w:rsid w:val="00E764B4"/>
    <w:rsid w:val="00E80A54"/>
    <w:rsid w:val="00E86E5D"/>
    <w:rsid w:val="00E90652"/>
    <w:rsid w:val="00E9185D"/>
    <w:rsid w:val="00E9392B"/>
    <w:rsid w:val="00E94A55"/>
    <w:rsid w:val="00E95839"/>
    <w:rsid w:val="00E95E5B"/>
    <w:rsid w:val="00E971F6"/>
    <w:rsid w:val="00EA5DBD"/>
    <w:rsid w:val="00EA75CD"/>
    <w:rsid w:val="00EB3EDD"/>
    <w:rsid w:val="00EC0326"/>
    <w:rsid w:val="00EC3ED9"/>
    <w:rsid w:val="00EC41CC"/>
    <w:rsid w:val="00EC7214"/>
    <w:rsid w:val="00EC775B"/>
    <w:rsid w:val="00EC792B"/>
    <w:rsid w:val="00EF21DD"/>
    <w:rsid w:val="00EF46E4"/>
    <w:rsid w:val="00EF6218"/>
    <w:rsid w:val="00EF705D"/>
    <w:rsid w:val="00F03D7A"/>
    <w:rsid w:val="00F05670"/>
    <w:rsid w:val="00F11FCB"/>
    <w:rsid w:val="00F12810"/>
    <w:rsid w:val="00F147D3"/>
    <w:rsid w:val="00F15441"/>
    <w:rsid w:val="00F16AE1"/>
    <w:rsid w:val="00F17677"/>
    <w:rsid w:val="00F17F0E"/>
    <w:rsid w:val="00F26735"/>
    <w:rsid w:val="00F27522"/>
    <w:rsid w:val="00F3567D"/>
    <w:rsid w:val="00F448CD"/>
    <w:rsid w:val="00F51EEB"/>
    <w:rsid w:val="00F53C9E"/>
    <w:rsid w:val="00F53F41"/>
    <w:rsid w:val="00F60F47"/>
    <w:rsid w:val="00F668CE"/>
    <w:rsid w:val="00F74401"/>
    <w:rsid w:val="00F81BFB"/>
    <w:rsid w:val="00F861A0"/>
    <w:rsid w:val="00F93E01"/>
    <w:rsid w:val="00F95CBA"/>
    <w:rsid w:val="00FA0EAB"/>
    <w:rsid w:val="00FA41A1"/>
    <w:rsid w:val="00FA4F34"/>
    <w:rsid w:val="00FA5BC0"/>
    <w:rsid w:val="00FA7C8E"/>
    <w:rsid w:val="00FB1413"/>
    <w:rsid w:val="00FB1D0D"/>
    <w:rsid w:val="00FB264E"/>
    <w:rsid w:val="00FB2A83"/>
    <w:rsid w:val="00FB6D07"/>
    <w:rsid w:val="00FC02C9"/>
    <w:rsid w:val="00FC43ED"/>
    <w:rsid w:val="00FC6810"/>
    <w:rsid w:val="00FD1A47"/>
    <w:rsid w:val="00FD45AB"/>
    <w:rsid w:val="00FF0A5C"/>
    <w:rsid w:val="00FF30EC"/>
    <w:rsid w:val="00FF4D61"/>
    <w:rsid w:val="00FF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0"/>
  </w:style>
  <w:style w:type="paragraph" w:styleId="Heading1">
    <w:name w:val="heading 1"/>
    <w:basedOn w:val="Normal"/>
    <w:next w:val="Normal"/>
    <w:link w:val="Heading1Char"/>
    <w:uiPriority w:val="9"/>
    <w:qFormat/>
    <w:rsid w:val="00661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50"/>
  </w:style>
  <w:style w:type="character" w:styleId="Emphasis">
    <w:name w:val="Emphasis"/>
    <w:basedOn w:val="DefaultParagraphFont"/>
    <w:uiPriority w:val="20"/>
    <w:qFormat/>
    <w:rsid w:val="00507950"/>
    <w:rPr>
      <w:i/>
      <w:iCs/>
    </w:rPr>
  </w:style>
  <w:style w:type="paragraph" w:styleId="NormalWeb">
    <w:name w:val="Normal (Web)"/>
    <w:basedOn w:val="Normal"/>
    <w:uiPriority w:val="99"/>
    <w:unhideWhenUsed/>
    <w:rsid w:val="005079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950"/>
    <w:rPr>
      <w:color w:val="0000FF"/>
      <w:u w:val="single"/>
    </w:rPr>
  </w:style>
  <w:style w:type="character" w:styleId="Strong">
    <w:name w:val="Strong"/>
    <w:basedOn w:val="DefaultParagraphFont"/>
    <w:uiPriority w:val="22"/>
    <w:qFormat/>
    <w:rsid w:val="00333BDA"/>
    <w:rPr>
      <w:b/>
      <w:bCs/>
    </w:rPr>
  </w:style>
  <w:style w:type="paragraph" w:styleId="ListParagraph">
    <w:name w:val="List Paragraph"/>
    <w:basedOn w:val="Normal"/>
    <w:uiPriority w:val="34"/>
    <w:qFormat/>
    <w:rsid w:val="00D81D22"/>
    <w:pPr>
      <w:ind w:left="720"/>
      <w:contextualSpacing/>
    </w:pPr>
  </w:style>
  <w:style w:type="paragraph" w:styleId="NoSpacing">
    <w:name w:val="No Spacing"/>
    <w:uiPriority w:val="1"/>
    <w:qFormat/>
    <w:rsid w:val="00962F2E"/>
    <w:pPr>
      <w:spacing w:after="0" w:line="240" w:lineRule="auto"/>
    </w:pPr>
  </w:style>
  <w:style w:type="character" w:customStyle="1" w:styleId="Heading1Char">
    <w:name w:val="Heading 1 Char"/>
    <w:basedOn w:val="DefaultParagraphFont"/>
    <w:link w:val="Heading1"/>
    <w:uiPriority w:val="9"/>
    <w:rsid w:val="00661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92B"/>
    <w:rPr>
      <w:rFonts w:ascii="Times New Roman" w:eastAsia="Times New Roman" w:hAnsi="Times New Roman" w:cs="Times New Roman"/>
      <w:b/>
      <w:bCs/>
      <w:sz w:val="27"/>
      <w:szCs w:val="27"/>
    </w:rPr>
  </w:style>
  <w:style w:type="character" w:customStyle="1" w:styleId="gm7ysb">
    <w:name w:val="gm7ysb"/>
    <w:basedOn w:val="DefaultParagraphFont"/>
    <w:rsid w:val="00EC792B"/>
  </w:style>
  <w:style w:type="character" w:customStyle="1" w:styleId="v8fwh">
    <w:name w:val="v8fwh"/>
    <w:basedOn w:val="DefaultParagraphFont"/>
    <w:rsid w:val="00EC792B"/>
  </w:style>
  <w:style w:type="character" w:customStyle="1" w:styleId="bbwthe">
    <w:name w:val="bbwthe"/>
    <w:basedOn w:val="DefaultParagraphFont"/>
    <w:rsid w:val="00EC792B"/>
  </w:style>
  <w:style w:type="character" w:customStyle="1" w:styleId="jifdl">
    <w:name w:val="jifdl"/>
    <w:basedOn w:val="DefaultParagraphFont"/>
    <w:rsid w:val="00EC792B"/>
  </w:style>
  <w:style w:type="character" w:customStyle="1" w:styleId="hzhk1">
    <w:name w:val="hzhk1"/>
    <w:basedOn w:val="DefaultParagraphFont"/>
    <w:rsid w:val="00EC792B"/>
  </w:style>
  <w:style w:type="character" w:customStyle="1" w:styleId="vuuxrf">
    <w:name w:val="vuuxrf"/>
    <w:basedOn w:val="DefaultParagraphFont"/>
    <w:rsid w:val="00EC792B"/>
  </w:style>
  <w:style w:type="character" w:styleId="HTMLCite">
    <w:name w:val="HTML Cite"/>
    <w:basedOn w:val="DefaultParagraphFont"/>
    <w:uiPriority w:val="99"/>
    <w:semiHidden/>
    <w:unhideWhenUsed/>
    <w:rsid w:val="00EC792B"/>
    <w:rPr>
      <w:i/>
      <w:iCs/>
    </w:rPr>
  </w:style>
  <w:style w:type="paragraph" w:styleId="Header">
    <w:name w:val="header"/>
    <w:basedOn w:val="Normal"/>
    <w:link w:val="HeaderChar"/>
    <w:uiPriority w:val="99"/>
    <w:semiHidden/>
    <w:unhideWhenUsed/>
    <w:rsid w:val="00116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25D"/>
  </w:style>
  <w:style w:type="character" w:customStyle="1" w:styleId="ams">
    <w:name w:val="ams"/>
    <w:basedOn w:val="DefaultParagraphFont"/>
    <w:rsid w:val="005D09DF"/>
  </w:style>
  <w:style w:type="paragraph" w:styleId="BalloonText">
    <w:name w:val="Balloon Text"/>
    <w:basedOn w:val="Normal"/>
    <w:link w:val="BalloonTextChar"/>
    <w:uiPriority w:val="99"/>
    <w:semiHidden/>
    <w:unhideWhenUsed/>
    <w:rsid w:val="005D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2168">
      <w:bodyDiv w:val="1"/>
      <w:marLeft w:val="0"/>
      <w:marRight w:val="0"/>
      <w:marTop w:val="0"/>
      <w:marBottom w:val="0"/>
      <w:divBdr>
        <w:top w:val="none" w:sz="0" w:space="0" w:color="auto"/>
        <w:left w:val="none" w:sz="0" w:space="0" w:color="auto"/>
        <w:bottom w:val="none" w:sz="0" w:space="0" w:color="auto"/>
        <w:right w:val="none" w:sz="0" w:space="0" w:color="auto"/>
      </w:divBdr>
      <w:divsChild>
        <w:div w:id="2132478424">
          <w:marLeft w:val="0"/>
          <w:marRight w:val="0"/>
          <w:marTop w:val="0"/>
          <w:marBottom w:val="0"/>
          <w:divBdr>
            <w:top w:val="none" w:sz="0" w:space="0" w:color="auto"/>
            <w:left w:val="none" w:sz="0" w:space="0" w:color="auto"/>
            <w:bottom w:val="none" w:sz="0" w:space="0" w:color="auto"/>
            <w:right w:val="none" w:sz="0" w:space="0" w:color="auto"/>
          </w:divBdr>
          <w:divsChild>
            <w:div w:id="1689603314">
              <w:marLeft w:val="0"/>
              <w:marRight w:val="0"/>
              <w:marTop w:val="0"/>
              <w:marBottom w:val="0"/>
              <w:divBdr>
                <w:top w:val="none" w:sz="0" w:space="0" w:color="auto"/>
                <w:left w:val="none" w:sz="0" w:space="0" w:color="auto"/>
                <w:bottom w:val="none" w:sz="0" w:space="0" w:color="auto"/>
                <w:right w:val="none" w:sz="0" w:space="0" w:color="auto"/>
              </w:divBdr>
              <w:divsChild>
                <w:div w:id="189222076">
                  <w:marLeft w:val="0"/>
                  <w:marRight w:val="0"/>
                  <w:marTop w:val="0"/>
                  <w:marBottom w:val="0"/>
                  <w:divBdr>
                    <w:top w:val="none" w:sz="0" w:space="0" w:color="auto"/>
                    <w:left w:val="none" w:sz="0" w:space="0" w:color="auto"/>
                    <w:bottom w:val="none" w:sz="0" w:space="0" w:color="auto"/>
                    <w:right w:val="none" w:sz="0" w:space="0" w:color="auto"/>
                  </w:divBdr>
                  <w:divsChild>
                    <w:div w:id="798105442">
                      <w:marLeft w:val="0"/>
                      <w:marRight w:val="0"/>
                      <w:marTop w:val="114"/>
                      <w:marBottom w:val="0"/>
                      <w:divBdr>
                        <w:top w:val="none" w:sz="0" w:space="0" w:color="auto"/>
                        <w:left w:val="none" w:sz="0" w:space="0" w:color="auto"/>
                        <w:bottom w:val="none" w:sz="0" w:space="0" w:color="auto"/>
                        <w:right w:val="none" w:sz="0" w:space="0" w:color="auto"/>
                      </w:divBdr>
                      <w:divsChild>
                        <w:div w:id="1078788491">
                          <w:marLeft w:val="0"/>
                          <w:marRight w:val="0"/>
                          <w:marTop w:val="0"/>
                          <w:marBottom w:val="0"/>
                          <w:divBdr>
                            <w:top w:val="none" w:sz="0" w:space="0" w:color="auto"/>
                            <w:left w:val="none" w:sz="0" w:space="0" w:color="auto"/>
                            <w:bottom w:val="none" w:sz="0" w:space="0" w:color="auto"/>
                            <w:right w:val="none" w:sz="0" w:space="0" w:color="auto"/>
                          </w:divBdr>
                          <w:divsChild>
                            <w:div w:id="19737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582">
          <w:marLeft w:val="0"/>
          <w:marRight w:val="0"/>
          <w:marTop w:val="0"/>
          <w:marBottom w:val="0"/>
          <w:divBdr>
            <w:top w:val="none" w:sz="0" w:space="0" w:color="auto"/>
            <w:left w:val="none" w:sz="0" w:space="0" w:color="auto"/>
            <w:bottom w:val="none" w:sz="0" w:space="0" w:color="auto"/>
            <w:right w:val="none" w:sz="0" w:space="0" w:color="auto"/>
          </w:divBdr>
          <w:divsChild>
            <w:div w:id="885021989">
              <w:marLeft w:val="0"/>
              <w:marRight w:val="0"/>
              <w:marTop w:val="0"/>
              <w:marBottom w:val="0"/>
              <w:divBdr>
                <w:top w:val="none" w:sz="0" w:space="0" w:color="auto"/>
                <w:left w:val="none" w:sz="0" w:space="0" w:color="auto"/>
                <w:bottom w:val="none" w:sz="0" w:space="0" w:color="auto"/>
                <w:right w:val="none" w:sz="0" w:space="0" w:color="auto"/>
              </w:divBdr>
              <w:divsChild>
                <w:div w:id="2070953262">
                  <w:marLeft w:val="0"/>
                  <w:marRight w:val="0"/>
                  <w:marTop w:val="0"/>
                  <w:marBottom w:val="0"/>
                  <w:divBdr>
                    <w:top w:val="none" w:sz="0" w:space="0" w:color="auto"/>
                    <w:left w:val="none" w:sz="0" w:space="0" w:color="auto"/>
                    <w:bottom w:val="none" w:sz="0" w:space="0" w:color="auto"/>
                    <w:right w:val="none" w:sz="0" w:space="0" w:color="auto"/>
                  </w:divBdr>
                  <w:divsChild>
                    <w:div w:id="911160483">
                      <w:marLeft w:val="0"/>
                      <w:marRight w:val="0"/>
                      <w:marTop w:val="0"/>
                      <w:marBottom w:val="0"/>
                      <w:divBdr>
                        <w:top w:val="none" w:sz="0" w:space="0" w:color="auto"/>
                        <w:left w:val="none" w:sz="0" w:space="0" w:color="auto"/>
                        <w:bottom w:val="none" w:sz="0" w:space="0" w:color="auto"/>
                        <w:right w:val="none" w:sz="0" w:space="0" w:color="auto"/>
                      </w:divBdr>
                      <w:divsChild>
                        <w:div w:id="1476755229">
                          <w:marLeft w:val="0"/>
                          <w:marRight w:val="0"/>
                          <w:marTop w:val="0"/>
                          <w:marBottom w:val="0"/>
                          <w:divBdr>
                            <w:top w:val="none" w:sz="0" w:space="0" w:color="auto"/>
                            <w:left w:val="none" w:sz="0" w:space="0" w:color="auto"/>
                            <w:bottom w:val="none" w:sz="0" w:space="0" w:color="auto"/>
                            <w:right w:val="none" w:sz="0" w:space="0" w:color="auto"/>
                          </w:divBdr>
                          <w:divsChild>
                            <w:div w:id="1811244528">
                              <w:marLeft w:val="0"/>
                              <w:marRight w:val="0"/>
                              <w:marTop w:val="0"/>
                              <w:marBottom w:val="0"/>
                              <w:divBdr>
                                <w:top w:val="none" w:sz="0" w:space="0" w:color="auto"/>
                                <w:left w:val="none" w:sz="0" w:space="0" w:color="auto"/>
                                <w:bottom w:val="none" w:sz="0" w:space="0" w:color="auto"/>
                                <w:right w:val="none" w:sz="0" w:space="0" w:color="auto"/>
                              </w:divBdr>
                              <w:divsChild>
                                <w:div w:id="736054891">
                                  <w:marLeft w:val="0"/>
                                  <w:marRight w:val="0"/>
                                  <w:marTop w:val="0"/>
                                  <w:marBottom w:val="0"/>
                                  <w:divBdr>
                                    <w:top w:val="none" w:sz="0" w:space="0" w:color="auto"/>
                                    <w:left w:val="none" w:sz="0" w:space="0" w:color="auto"/>
                                    <w:bottom w:val="none" w:sz="0" w:space="0" w:color="auto"/>
                                    <w:right w:val="none" w:sz="0" w:space="0" w:color="auto"/>
                                  </w:divBdr>
                                  <w:divsChild>
                                    <w:div w:id="8424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5744">
      <w:bodyDiv w:val="1"/>
      <w:marLeft w:val="0"/>
      <w:marRight w:val="0"/>
      <w:marTop w:val="0"/>
      <w:marBottom w:val="0"/>
      <w:divBdr>
        <w:top w:val="none" w:sz="0" w:space="0" w:color="auto"/>
        <w:left w:val="none" w:sz="0" w:space="0" w:color="auto"/>
        <w:bottom w:val="none" w:sz="0" w:space="0" w:color="auto"/>
        <w:right w:val="none" w:sz="0" w:space="0" w:color="auto"/>
      </w:divBdr>
    </w:div>
    <w:div w:id="573272506">
      <w:bodyDiv w:val="1"/>
      <w:marLeft w:val="0"/>
      <w:marRight w:val="0"/>
      <w:marTop w:val="0"/>
      <w:marBottom w:val="0"/>
      <w:divBdr>
        <w:top w:val="none" w:sz="0" w:space="0" w:color="auto"/>
        <w:left w:val="none" w:sz="0" w:space="0" w:color="auto"/>
        <w:bottom w:val="none" w:sz="0" w:space="0" w:color="auto"/>
        <w:right w:val="none" w:sz="0" w:space="0" w:color="auto"/>
      </w:divBdr>
      <w:divsChild>
        <w:div w:id="432938521">
          <w:marLeft w:val="0"/>
          <w:marRight w:val="0"/>
          <w:marTop w:val="0"/>
          <w:marBottom w:val="0"/>
          <w:divBdr>
            <w:top w:val="none" w:sz="0" w:space="0" w:color="auto"/>
            <w:left w:val="none" w:sz="0" w:space="0" w:color="auto"/>
            <w:bottom w:val="none" w:sz="0" w:space="0" w:color="auto"/>
            <w:right w:val="none" w:sz="0" w:space="0" w:color="auto"/>
          </w:divBdr>
          <w:divsChild>
            <w:div w:id="1961956688">
              <w:marLeft w:val="0"/>
              <w:marRight w:val="0"/>
              <w:marTop w:val="0"/>
              <w:marBottom w:val="0"/>
              <w:divBdr>
                <w:top w:val="none" w:sz="0" w:space="0" w:color="auto"/>
                <w:left w:val="none" w:sz="0" w:space="0" w:color="auto"/>
                <w:bottom w:val="none" w:sz="0" w:space="0" w:color="auto"/>
                <w:right w:val="none" w:sz="0" w:space="0" w:color="auto"/>
              </w:divBdr>
              <w:divsChild>
                <w:div w:id="1966083593">
                  <w:marLeft w:val="0"/>
                  <w:marRight w:val="0"/>
                  <w:marTop w:val="0"/>
                  <w:marBottom w:val="0"/>
                  <w:divBdr>
                    <w:top w:val="none" w:sz="0" w:space="0" w:color="auto"/>
                    <w:left w:val="none" w:sz="0" w:space="0" w:color="auto"/>
                    <w:bottom w:val="none" w:sz="0" w:space="0" w:color="auto"/>
                    <w:right w:val="none" w:sz="0" w:space="0" w:color="auto"/>
                  </w:divBdr>
                  <w:divsChild>
                    <w:div w:id="445396181">
                      <w:marLeft w:val="0"/>
                      <w:marRight w:val="0"/>
                      <w:marTop w:val="0"/>
                      <w:marBottom w:val="0"/>
                      <w:divBdr>
                        <w:top w:val="none" w:sz="0" w:space="0" w:color="auto"/>
                        <w:left w:val="none" w:sz="0" w:space="0" w:color="auto"/>
                        <w:bottom w:val="none" w:sz="0" w:space="0" w:color="auto"/>
                        <w:right w:val="none" w:sz="0" w:space="0" w:color="auto"/>
                      </w:divBdr>
                      <w:divsChild>
                        <w:div w:id="1560046327">
                          <w:marLeft w:val="-228"/>
                          <w:marRight w:val="114"/>
                          <w:marTop w:val="0"/>
                          <w:marBottom w:val="0"/>
                          <w:divBdr>
                            <w:top w:val="none" w:sz="0" w:space="0" w:color="auto"/>
                            <w:left w:val="none" w:sz="0" w:space="0" w:color="auto"/>
                            <w:bottom w:val="none" w:sz="0" w:space="0" w:color="auto"/>
                            <w:right w:val="none" w:sz="0" w:space="0" w:color="auto"/>
                          </w:divBdr>
                          <w:divsChild>
                            <w:div w:id="1961300467">
                              <w:marLeft w:val="0"/>
                              <w:marRight w:val="0"/>
                              <w:marTop w:val="0"/>
                              <w:marBottom w:val="0"/>
                              <w:divBdr>
                                <w:top w:val="none" w:sz="0" w:space="0" w:color="auto"/>
                                <w:left w:val="none" w:sz="0" w:space="0" w:color="auto"/>
                                <w:bottom w:val="none" w:sz="0" w:space="0" w:color="auto"/>
                                <w:right w:val="none" w:sz="0" w:space="0" w:color="auto"/>
                              </w:divBdr>
                            </w:div>
                            <w:div w:id="850727359">
                              <w:marLeft w:val="0"/>
                              <w:marRight w:val="0"/>
                              <w:marTop w:val="0"/>
                              <w:marBottom w:val="0"/>
                              <w:divBdr>
                                <w:top w:val="none" w:sz="0" w:space="0" w:color="auto"/>
                                <w:left w:val="none" w:sz="0" w:space="0" w:color="auto"/>
                                <w:bottom w:val="none" w:sz="0" w:space="0" w:color="auto"/>
                                <w:right w:val="none" w:sz="0" w:space="0" w:color="auto"/>
                              </w:divBdr>
                            </w:div>
                            <w:div w:id="16834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76081">
          <w:marLeft w:val="0"/>
          <w:marRight w:val="0"/>
          <w:marTop w:val="0"/>
          <w:marBottom w:val="0"/>
          <w:divBdr>
            <w:top w:val="none" w:sz="0" w:space="0" w:color="auto"/>
            <w:left w:val="none" w:sz="0" w:space="0" w:color="auto"/>
            <w:bottom w:val="none" w:sz="0" w:space="0" w:color="auto"/>
            <w:right w:val="none" w:sz="0" w:space="0" w:color="auto"/>
          </w:divBdr>
          <w:divsChild>
            <w:div w:id="1606882273">
              <w:marLeft w:val="0"/>
              <w:marRight w:val="0"/>
              <w:marTop w:val="0"/>
              <w:marBottom w:val="0"/>
              <w:divBdr>
                <w:top w:val="none" w:sz="0" w:space="0" w:color="auto"/>
                <w:left w:val="none" w:sz="0" w:space="0" w:color="auto"/>
                <w:bottom w:val="none" w:sz="0" w:space="0" w:color="auto"/>
                <w:right w:val="none" w:sz="0" w:space="0" w:color="auto"/>
              </w:divBdr>
              <w:divsChild>
                <w:div w:id="1062363752">
                  <w:marLeft w:val="0"/>
                  <w:marRight w:val="0"/>
                  <w:marTop w:val="0"/>
                  <w:marBottom w:val="0"/>
                  <w:divBdr>
                    <w:top w:val="none" w:sz="0" w:space="0" w:color="auto"/>
                    <w:left w:val="none" w:sz="0" w:space="0" w:color="auto"/>
                    <w:bottom w:val="none" w:sz="0" w:space="0" w:color="auto"/>
                    <w:right w:val="none" w:sz="0" w:space="0" w:color="auto"/>
                  </w:divBdr>
                  <w:divsChild>
                    <w:div w:id="1215316091">
                      <w:marLeft w:val="0"/>
                      <w:marRight w:val="0"/>
                      <w:marTop w:val="86"/>
                      <w:marBottom w:val="0"/>
                      <w:divBdr>
                        <w:top w:val="none" w:sz="0" w:space="0" w:color="auto"/>
                        <w:left w:val="none" w:sz="0" w:space="0" w:color="auto"/>
                        <w:bottom w:val="none" w:sz="0" w:space="0" w:color="auto"/>
                        <w:right w:val="none" w:sz="0" w:space="0" w:color="auto"/>
                      </w:divBdr>
                      <w:divsChild>
                        <w:div w:id="2064018882">
                          <w:marLeft w:val="0"/>
                          <w:marRight w:val="0"/>
                          <w:marTop w:val="0"/>
                          <w:marBottom w:val="627"/>
                          <w:divBdr>
                            <w:top w:val="none" w:sz="0" w:space="0" w:color="auto"/>
                            <w:left w:val="none" w:sz="0" w:space="0" w:color="auto"/>
                            <w:bottom w:val="none" w:sz="0" w:space="0" w:color="auto"/>
                            <w:right w:val="none" w:sz="0" w:space="0" w:color="auto"/>
                          </w:divBdr>
                          <w:divsChild>
                            <w:div w:id="501162823">
                              <w:marLeft w:val="0"/>
                              <w:marRight w:val="0"/>
                              <w:marTop w:val="0"/>
                              <w:marBottom w:val="0"/>
                              <w:divBdr>
                                <w:top w:val="none" w:sz="0" w:space="0" w:color="auto"/>
                                <w:left w:val="none" w:sz="0" w:space="0" w:color="auto"/>
                                <w:bottom w:val="none" w:sz="0" w:space="0" w:color="auto"/>
                                <w:right w:val="none" w:sz="0" w:space="0" w:color="auto"/>
                              </w:divBdr>
                              <w:divsChild>
                                <w:div w:id="1163203089">
                                  <w:marLeft w:val="0"/>
                                  <w:marRight w:val="0"/>
                                  <w:marTop w:val="0"/>
                                  <w:marBottom w:val="428"/>
                                  <w:divBdr>
                                    <w:top w:val="none" w:sz="0" w:space="0" w:color="auto"/>
                                    <w:left w:val="none" w:sz="0" w:space="0" w:color="auto"/>
                                    <w:bottom w:val="none" w:sz="0" w:space="0" w:color="auto"/>
                                    <w:right w:val="none" w:sz="0" w:space="0" w:color="auto"/>
                                  </w:divBdr>
                                  <w:divsChild>
                                    <w:div w:id="215091145">
                                      <w:marLeft w:val="0"/>
                                      <w:marRight w:val="0"/>
                                      <w:marTop w:val="0"/>
                                      <w:marBottom w:val="0"/>
                                      <w:divBdr>
                                        <w:top w:val="none" w:sz="0" w:space="0" w:color="auto"/>
                                        <w:left w:val="none" w:sz="0" w:space="0" w:color="auto"/>
                                        <w:bottom w:val="none" w:sz="0" w:space="0" w:color="auto"/>
                                        <w:right w:val="none" w:sz="0" w:space="0" w:color="auto"/>
                                      </w:divBdr>
                                      <w:divsChild>
                                        <w:div w:id="1520923263">
                                          <w:marLeft w:val="0"/>
                                          <w:marRight w:val="0"/>
                                          <w:marTop w:val="0"/>
                                          <w:marBottom w:val="0"/>
                                          <w:divBdr>
                                            <w:top w:val="none" w:sz="0" w:space="0" w:color="auto"/>
                                            <w:left w:val="none" w:sz="0" w:space="0" w:color="auto"/>
                                            <w:bottom w:val="none" w:sz="0" w:space="0" w:color="auto"/>
                                            <w:right w:val="none" w:sz="0" w:space="0" w:color="auto"/>
                                          </w:divBdr>
                                          <w:divsChild>
                                            <w:div w:id="897862890">
                                              <w:marLeft w:val="0"/>
                                              <w:marRight w:val="0"/>
                                              <w:marTop w:val="0"/>
                                              <w:marBottom w:val="0"/>
                                              <w:divBdr>
                                                <w:top w:val="none" w:sz="0" w:space="0" w:color="auto"/>
                                                <w:left w:val="none" w:sz="0" w:space="0" w:color="auto"/>
                                                <w:bottom w:val="none" w:sz="0" w:space="0" w:color="auto"/>
                                                <w:right w:val="none" w:sz="0" w:space="0" w:color="auto"/>
                                              </w:divBdr>
                                              <w:divsChild>
                                                <w:div w:id="475681526">
                                                  <w:marLeft w:val="0"/>
                                                  <w:marRight w:val="0"/>
                                                  <w:marTop w:val="0"/>
                                                  <w:marBottom w:val="0"/>
                                                  <w:divBdr>
                                                    <w:top w:val="none" w:sz="0" w:space="0" w:color="auto"/>
                                                    <w:left w:val="none" w:sz="0" w:space="0" w:color="auto"/>
                                                    <w:bottom w:val="none" w:sz="0" w:space="0" w:color="auto"/>
                                                    <w:right w:val="none" w:sz="0" w:space="0" w:color="auto"/>
                                                  </w:divBdr>
                                                  <w:divsChild>
                                                    <w:div w:id="1177305917">
                                                      <w:marLeft w:val="0"/>
                                                      <w:marRight w:val="0"/>
                                                      <w:marTop w:val="0"/>
                                                      <w:marBottom w:val="0"/>
                                                      <w:divBdr>
                                                        <w:top w:val="none" w:sz="0" w:space="0" w:color="auto"/>
                                                        <w:left w:val="none" w:sz="0" w:space="0" w:color="auto"/>
                                                        <w:bottom w:val="none" w:sz="0" w:space="0" w:color="auto"/>
                                                        <w:right w:val="none" w:sz="0" w:space="0" w:color="auto"/>
                                                      </w:divBdr>
                                                      <w:divsChild>
                                                        <w:div w:id="1901401692">
                                                          <w:marLeft w:val="0"/>
                                                          <w:marRight w:val="0"/>
                                                          <w:marTop w:val="0"/>
                                                          <w:marBottom w:val="0"/>
                                                          <w:divBdr>
                                                            <w:top w:val="none" w:sz="0" w:space="0" w:color="auto"/>
                                                            <w:left w:val="none" w:sz="0" w:space="0" w:color="auto"/>
                                                            <w:bottom w:val="none" w:sz="0" w:space="0" w:color="auto"/>
                                                            <w:right w:val="none" w:sz="0" w:space="0" w:color="auto"/>
                                                          </w:divBdr>
                                                          <w:divsChild>
                                                            <w:div w:id="613250260">
                                                              <w:marLeft w:val="0"/>
                                                              <w:marRight w:val="0"/>
                                                              <w:marTop w:val="0"/>
                                                              <w:marBottom w:val="0"/>
                                                              <w:divBdr>
                                                                <w:top w:val="none" w:sz="0" w:space="0" w:color="auto"/>
                                                                <w:left w:val="none" w:sz="0" w:space="0" w:color="auto"/>
                                                                <w:bottom w:val="none" w:sz="0" w:space="0" w:color="auto"/>
                                                                <w:right w:val="none" w:sz="0" w:space="0" w:color="auto"/>
                                                              </w:divBdr>
                                                            </w:div>
                                                            <w:div w:id="236868009">
                                                              <w:marLeft w:val="0"/>
                                                              <w:marRight w:val="0"/>
                                                              <w:marTop w:val="0"/>
                                                              <w:marBottom w:val="0"/>
                                                              <w:divBdr>
                                                                <w:top w:val="none" w:sz="0" w:space="0" w:color="auto"/>
                                                                <w:left w:val="none" w:sz="0" w:space="0" w:color="auto"/>
                                                                <w:bottom w:val="none" w:sz="0" w:space="0" w:color="auto"/>
                                                                <w:right w:val="none" w:sz="0" w:space="0" w:color="auto"/>
                                                              </w:divBdr>
                                                              <w:divsChild>
                                                                <w:div w:id="3714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834495">
      <w:bodyDiv w:val="1"/>
      <w:marLeft w:val="0"/>
      <w:marRight w:val="0"/>
      <w:marTop w:val="0"/>
      <w:marBottom w:val="0"/>
      <w:divBdr>
        <w:top w:val="none" w:sz="0" w:space="0" w:color="auto"/>
        <w:left w:val="none" w:sz="0" w:space="0" w:color="auto"/>
        <w:bottom w:val="none" w:sz="0" w:space="0" w:color="auto"/>
        <w:right w:val="none" w:sz="0" w:space="0" w:color="auto"/>
      </w:divBdr>
    </w:div>
    <w:div w:id="1920599486">
      <w:bodyDiv w:val="1"/>
      <w:marLeft w:val="0"/>
      <w:marRight w:val="0"/>
      <w:marTop w:val="0"/>
      <w:marBottom w:val="0"/>
      <w:divBdr>
        <w:top w:val="none" w:sz="0" w:space="0" w:color="auto"/>
        <w:left w:val="none" w:sz="0" w:space="0" w:color="auto"/>
        <w:bottom w:val="none" w:sz="0" w:space="0" w:color="auto"/>
        <w:right w:val="none" w:sz="0" w:space="0" w:color="auto"/>
      </w:divBdr>
      <w:divsChild>
        <w:div w:id="307713946">
          <w:marLeft w:val="0"/>
          <w:marRight w:val="0"/>
          <w:marTop w:val="0"/>
          <w:marBottom w:val="0"/>
          <w:divBdr>
            <w:top w:val="none" w:sz="0" w:space="0" w:color="auto"/>
            <w:left w:val="none" w:sz="0" w:space="0" w:color="auto"/>
            <w:bottom w:val="none" w:sz="0" w:space="0" w:color="auto"/>
            <w:right w:val="none" w:sz="0" w:space="0" w:color="auto"/>
          </w:divBdr>
          <w:divsChild>
            <w:div w:id="1037581824">
              <w:marLeft w:val="0"/>
              <w:marRight w:val="0"/>
              <w:marTop w:val="0"/>
              <w:marBottom w:val="0"/>
              <w:divBdr>
                <w:top w:val="none" w:sz="0" w:space="0" w:color="auto"/>
                <w:left w:val="none" w:sz="0" w:space="0" w:color="auto"/>
                <w:bottom w:val="none" w:sz="0" w:space="0" w:color="auto"/>
                <w:right w:val="none" w:sz="0" w:space="0" w:color="auto"/>
              </w:divBdr>
              <w:divsChild>
                <w:div w:id="943849754">
                  <w:marLeft w:val="0"/>
                  <w:marRight w:val="0"/>
                  <w:marTop w:val="0"/>
                  <w:marBottom w:val="0"/>
                  <w:divBdr>
                    <w:top w:val="none" w:sz="0" w:space="0" w:color="auto"/>
                    <w:left w:val="none" w:sz="0" w:space="0" w:color="auto"/>
                    <w:bottom w:val="none" w:sz="0" w:space="0" w:color="auto"/>
                    <w:right w:val="none" w:sz="0" w:space="0" w:color="auto"/>
                  </w:divBdr>
                  <w:divsChild>
                    <w:div w:id="573319506">
                      <w:marLeft w:val="0"/>
                      <w:marRight w:val="0"/>
                      <w:marTop w:val="114"/>
                      <w:marBottom w:val="0"/>
                      <w:divBdr>
                        <w:top w:val="none" w:sz="0" w:space="0" w:color="auto"/>
                        <w:left w:val="none" w:sz="0" w:space="0" w:color="auto"/>
                        <w:bottom w:val="none" w:sz="0" w:space="0" w:color="auto"/>
                        <w:right w:val="none" w:sz="0" w:space="0" w:color="auto"/>
                      </w:divBdr>
                      <w:divsChild>
                        <w:div w:id="1946497078">
                          <w:marLeft w:val="0"/>
                          <w:marRight w:val="0"/>
                          <w:marTop w:val="0"/>
                          <w:marBottom w:val="0"/>
                          <w:divBdr>
                            <w:top w:val="none" w:sz="0" w:space="0" w:color="auto"/>
                            <w:left w:val="none" w:sz="0" w:space="0" w:color="auto"/>
                            <w:bottom w:val="none" w:sz="0" w:space="0" w:color="auto"/>
                            <w:right w:val="none" w:sz="0" w:space="0" w:color="auto"/>
                          </w:divBdr>
                          <w:divsChild>
                            <w:div w:id="18293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5636">
      <w:bodyDiv w:val="1"/>
      <w:marLeft w:val="0"/>
      <w:marRight w:val="0"/>
      <w:marTop w:val="0"/>
      <w:marBottom w:val="0"/>
      <w:divBdr>
        <w:top w:val="none" w:sz="0" w:space="0" w:color="auto"/>
        <w:left w:val="none" w:sz="0" w:space="0" w:color="auto"/>
        <w:bottom w:val="none" w:sz="0" w:space="0" w:color="auto"/>
        <w:right w:val="none" w:sz="0" w:space="0" w:color="auto"/>
      </w:divBdr>
    </w:div>
    <w:div w:id="21197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3"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8" Type="http://schemas.openxmlformats.org/officeDocument/2006/relationships/hyperlink" Target="https://icss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7" Type="http://schemas.openxmlformats.org/officeDocument/2006/relationships/endnotes" Target="endnotes.xml"/><Relationship Id="rId12"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7"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0"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4" Type="http://schemas.openxmlformats.org/officeDocument/2006/relationships/hyperlink" Target="https://icssr.org" TargetMode="External"/><Relationship Id="rId5" Type="http://schemas.openxmlformats.org/officeDocument/2006/relationships/webSettings" Target="webSettings.xml"/><Relationship Id="rId15"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3"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0"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9"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4" Type="http://schemas.openxmlformats.org/officeDocument/2006/relationships/settings" Target="settings.xml"/><Relationship Id="rId9"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14"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2" Type="http://schemas.openxmlformats.org/officeDocument/2006/relationships/hyperlink" Target="https://www.google.com/url?sa=t&amp;source=web&amp;rct=j&amp;opi=89978449&amp;url=http://chinchujoby.blogspot.com/2017/02/global-trends-in-social-science_15.html%3Fm%3D1&amp;ved=2ahUKEwjhnszO35uDAxVrwTgGHSCOC7AQFnoECB0QAQ&amp;usg=AOvVaw0vGrAkACzciRaJME-hdWT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EF94-C119-42A5-B550-3585E16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3549</cp:revision>
  <dcterms:created xsi:type="dcterms:W3CDTF">2023-12-20T05:43:00Z</dcterms:created>
  <dcterms:modified xsi:type="dcterms:W3CDTF">2023-12-21T09:36:00Z</dcterms:modified>
</cp:coreProperties>
</file>