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05" w:rsidRPr="00DF635E" w:rsidRDefault="00B41D45" w:rsidP="00534305">
      <w:pPr>
        <w:tabs>
          <w:tab w:val="left" w:pos="2805"/>
        </w:tabs>
        <w:jc w:val="center"/>
        <w:rPr>
          <w:rFonts w:ascii="Times New Roman" w:hAnsi="Times New Roman" w:cs="Times New Roman"/>
          <w:b/>
          <w:bCs/>
          <w:noProof/>
          <w:sz w:val="28"/>
          <w:szCs w:val="28"/>
          <w:u w:val="single"/>
        </w:rPr>
      </w:pPr>
      <w:r w:rsidRPr="00DF635E">
        <w:rPr>
          <w:rFonts w:ascii="Times New Roman" w:hAnsi="Times New Roman" w:cs="Times New Roman"/>
          <w:b/>
          <w:bCs/>
          <w:noProof/>
          <w:sz w:val="28"/>
          <w:szCs w:val="28"/>
          <w:u w:val="single"/>
        </w:rPr>
        <w:t>CHAPTER</w:t>
      </w:r>
      <w:r w:rsidR="00BB1DF4">
        <w:rPr>
          <w:rFonts w:ascii="Times New Roman" w:hAnsi="Times New Roman" w:cs="Times New Roman"/>
          <w:b/>
          <w:bCs/>
          <w:noProof/>
          <w:sz w:val="28"/>
          <w:szCs w:val="28"/>
          <w:u w:val="single"/>
        </w:rPr>
        <w:t xml:space="preserve"> 2</w:t>
      </w:r>
      <w:r w:rsidRPr="00DF635E">
        <w:rPr>
          <w:rFonts w:ascii="Times New Roman" w:hAnsi="Times New Roman" w:cs="Times New Roman"/>
          <w:b/>
          <w:bCs/>
          <w:noProof/>
          <w:sz w:val="28"/>
          <w:szCs w:val="28"/>
          <w:u w:val="single"/>
        </w:rPr>
        <w:t xml:space="preserve">: </w:t>
      </w:r>
      <w:r w:rsidR="00130DE5">
        <w:rPr>
          <w:rFonts w:ascii="Times New Roman" w:hAnsi="Times New Roman" w:cs="Times New Roman"/>
          <w:b/>
          <w:bCs/>
          <w:noProof/>
          <w:sz w:val="28"/>
          <w:szCs w:val="28"/>
          <w:u w:val="single"/>
        </w:rPr>
        <w:t>Introduction of LASER</w:t>
      </w:r>
      <w:r w:rsidR="00FD4174">
        <w:rPr>
          <w:rFonts w:ascii="Times New Roman" w:hAnsi="Times New Roman" w:cs="Times New Roman"/>
          <w:b/>
          <w:bCs/>
          <w:noProof/>
          <w:sz w:val="28"/>
          <w:szCs w:val="28"/>
          <w:u w:val="single"/>
        </w:rPr>
        <w:t xml:space="preserve"> for</w:t>
      </w:r>
      <w:r w:rsidR="00130DE5">
        <w:rPr>
          <w:rFonts w:ascii="Times New Roman" w:hAnsi="Times New Roman" w:cs="Times New Roman"/>
          <w:b/>
          <w:bCs/>
          <w:noProof/>
          <w:sz w:val="28"/>
          <w:szCs w:val="28"/>
          <w:u w:val="single"/>
        </w:rPr>
        <w:t xml:space="preserve"> </w:t>
      </w:r>
      <w:r w:rsidR="00534305" w:rsidRPr="00DF635E">
        <w:rPr>
          <w:rFonts w:ascii="Times New Roman" w:hAnsi="Times New Roman" w:cs="Times New Roman"/>
          <w:b/>
          <w:bCs/>
          <w:noProof/>
          <w:sz w:val="28"/>
          <w:szCs w:val="28"/>
          <w:u w:val="single"/>
        </w:rPr>
        <w:t>Beginners</w:t>
      </w:r>
    </w:p>
    <w:p w:rsidR="00AC1BD0" w:rsidRDefault="00AC1BD0" w:rsidP="003274CB">
      <w:pPr>
        <w:tabs>
          <w:tab w:val="left" w:pos="2805"/>
        </w:tabs>
        <w:spacing w:line="240" w:lineRule="auto"/>
        <w:rPr>
          <w:rFonts w:ascii="Times New Roman" w:hAnsi="Times New Roman" w:cs="Times New Roman"/>
          <w:noProof/>
          <w:sz w:val="18"/>
          <w:szCs w:val="18"/>
        </w:rPr>
      </w:pPr>
      <w:r w:rsidRPr="005A5309">
        <w:rPr>
          <w:rFonts w:ascii="Times New Roman" w:hAnsi="Times New Roman" w:cs="Times New Roman"/>
          <w:noProof/>
          <w:sz w:val="18"/>
          <w:szCs w:val="18"/>
        </w:rPr>
        <w:t>1. Dr. Arvind Kumar Sharma, Professor  (Department of Physics), Swami Vivekanand Sub</w:t>
      </w:r>
      <w:r w:rsidR="006A361D">
        <w:rPr>
          <w:rFonts w:ascii="Times New Roman" w:hAnsi="Times New Roman" w:cs="Times New Roman"/>
          <w:noProof/>
          <w:sz w:val="18"/>
          <w:szCs w:val="18"/>
        </w:rPr>
        <w:t>harti University, Meerut- 2500</w:t>
      </w:r>
    </w:p>
    <w:p w:rsidR="006A361D" w:rsidRDefault="006A361D" w:rsidP="003274CB">
      <w:pPr>
        <w:tabs>
          <w:tab w:val="left" w:pos="2805"/>
        </w:tabs>
        <w:spacing w:line="240" w:lineRule="auto"/>
        <w:rPr>
          <w:rFonts w:ascii="Times New Roman" w:hAnsi="Times New Roman" w:cs="Times New Roman"/>
          <w:noProof/>
          <w:sz w:val="18"/>
          <w:szCs w:val="18"/>
        </w:rPr>
      </w:pPr>
      <w:r>
        <w:rPr>
          <w:rFonts w:ascii="Times New Roman" w:hAnsi="Times New Roman" w:cs="Times New Roman"/>
          <w:noProof/>
          <w:sz w:val="18"/>
          <w:szCs w:val="18"/>
        </w:rPr>
        <w:t xml:space="preserve">Email: </w:t>
      </w:r>
      <w:hyperlink r:id="rId8" w:history="1">
        <w:r w:rsidR="00282E73" w:rsidRPr="00654C9B">
          <w:rPr>
            <w:rStyle w:val="Hyperlink"/>
            <w:rFonts w:ascii="Times New Roman" w:hAnsi="Times New Roman" w:cs="Times New Roman"/>
            <w:noProof/>
            <w:sz w:val="18"/>
            <w:szCs w:val="18"/>
          </w:rPr>
          <w:t>arvindsharmaphy@gmail.com</w:t>
        </w:r>
      </w:hyperlink>
    </w:p>
    <w:p w:rsidR="00282E73" w:rsidRDefault="00282E73" w:rsidP="003274CB">
      <w:pPr>
        <w:tabs>
          <w:tab w:val="left" w:pos="2805"/>
        </w:tabs>
        <w:spacing w:line="240" w:lineRule="auto"/>
        <w:rPr>
          <w:rFonts w:ascii="Times New Roman" w:hAnsi="Times New Roman" w:cs="Times New Roman"/>
          <w:noProof/>
          <w:sz w:val="18"/>
          <w:szCs w:val="18"/>
        </w:rPr>
      </w:pPr>
      <w:r>
        <w:rPr>
          <w:rFonts w:ascii="Times New Roman" w:hAnsi="Times New Roman" w:cs="Times New Roman"/>
          <w:noProof/>
          <w:sz w:val="18"/>
          <w:szCs w:val="18"/>
        </w:rPr>
        <w:t>2</w:t>
      </w:r>
      <w:r w:rsidRPr="005A5309">
        <w:rPr>
          <w:rFonts w:ascii="Times New Roman" w:hAnsi="Times New Roman" w:cs="Times New Roman"/>
          <w:noProof/>
          <w:sz w:val="18"/>
          <w:szCs w:val="18"/>
        </w:rPr>
        <w:t>. Dr. Nirdesh Kumar Singh, Associate Professor  (Department of Physics), Swami Vivekanand Subharti University, Meerut- 250005</w:t>
      </w:r>
    </w:p>
    <w:p w:rsidR="00282E73" w:rsidRPr="005A5309" w:rsidRDefault="00282E73" w:rsidP="003274CB">
      <w:pPr>
        <w:tabs>
          <w:tab w:val="left" w:pos="2805"/>
        </w:tabs>
        <w:spacing w:line="240" w:lineRule="auto"/>
        <w:rPr>
          <w:rFonts w:ascii="Times New Roman" w:hAnsi="Times New Roman" w:cs="Times New Roman"/>
          <w:noProof/>
          <w:sz w:val="18"/>
          <w:szCs w:val="18"/>
        </w:rPr>
      </w:pPr>
      <w:r>
        <w:rPr>
          <w:rFonts w:ascii="Times New Roman" w:hAnsi="Times New Roman" w:cs="Times New Roman"/>
          <w:noProof/>
          <w:sz w:val="18"/>
          <w:szCs w:val="18"/>
        </w:rPr>
        <w:t>Email:</w:t>
      </w:r>
      <w:hyperlink r:id="rId9" w:history="1">
        <w:r w:rsidRPr="00652879">
          <w:rPr>
            <w:rStyle w:val="Hyperlink"/>
            <w:rFonts w:ascii="Times New Roman" w:hAnsi="Times New Roman" w:cs="Times New Roman"/>
            <w:noProof/>
            <w:sz w:val="18"/>
            <w:szCs w:val="18"/>
          </w:rPr>
          <w:t>k_nirdeshsingh@rediffmail.com</w:t>
        </w:r>
      </w:hyperlink>
    </w:p>
    <w:p w:rsidR="00BE16CA" w:rsidRDefault="00282E73" w:rsidP="003274CB">
      <w:pPr>
        <w:tabs>
          <w:tab w:val="left" w:pos="2805"/>
        </w:tabs>
        <w:spacing w:line="240" w:lineRule="auto"/>
        <w:rPr>
          <w:rFonts w:ascii="Times New Roman" w:hAnsi="Times New Roman" w:cs="Times New Roman"/>
          <w:noProof/>
          <w:sz w:val="18"/>
          <w:szCs w:val="18"/>
        </w:rPr>
      </w:pPr>
      <w:r>
        <w:rPr>
          <w:rFonts w:ascii="Times New Roman" w:hAnsi="Times New Roman" w:cs="Times New Roman"/>
          <w:noProof/>
          <w:sz w:val="18"/>
          <w:szCs w:val="18"/>
        </w:rPr>
        <w:t>3</w:t>
      </w:r>
      <w:r w:rsidR="00BE16CA" w:rsidRPr="005A5309">
        <w:rPr>
          <w:rFonts w:ascii="Times New Roman" w:hAnsi="Times New Roman" w:cs="Times New Roman"/>
          <w:noProof/>
          <w:sz w:val="18"/>
          <w:szCs w:val="18"/>
        </w:rPr>
        <w:t xml:space="preserve">. Dr. Ekta Gupta, Assistant Professor (Department of Physics), Swami Vivekanand Subharti University, Meerut- 250005 </w:t>
      </w:r>
    </w:p>
    <w:p w:rsidR="006A361D" w:rsidRDefault="006A361D" w:rsidP="003274CB">
      <w:pPr>
        <w:tabs>
          <w:tab w:val="left" w:pos="2805"/>
        </w:tabs>
        <w:spacing w:line="240" w:lineRule="auto"/>
        <w:rPr>
          <w:rFonts w:ascii="Times New Roman" w:hAnsi="Times New Roman" w:cs="Times New Roman"/>
          <w:noProof/>
          <w:sz w:val="18"/>
          <w:szCs w:val="18"/>
        </w:rPr>
      </w:pPr>
      <w:r>
        <w:rPr>
          <w:rFonts w:ascii="Times New Roman" w:hAnsi="Times New Roman" w:cs="Times New Roman"/>
          <w:noProof/>
          <w:sz w:val="18"/>
          <w:szCs w:val="18"/>
        </w:rPr>
        <w:t xml:space="preserve">Email: </w:t>
      </w:r>
      <w:r w:rsidRPr="006A361D">
        <w:rPr>
          <w:rFonts w:ascii="Times New Roman" w:hAnsi="Times New Roman" w:cs="Times New Roman"/>
          <w:noProof/>
          <w:sz w:val="18"/>
          <w:szCs w:val="18"/>
        </w:rPr>
        <w:t>28ektagupta@gmail.com</w:t>
      </w:r>
    </w:p>
    <w:p w:rsidR="006A361D" w:rsidRPr="005A5309" w:rsidRDefault="00282E73" w:rsidP="003274CB">
      <w:pPr>
        <w:tabs>
          <w:tab w:val="left" w:pos="2805"/>
        </w:tabs>
        <w:spacing w:line="240" w:lineRule="auto"/>
        <w:rPr>
          <w:rFonts w:ascii="Times New Roman" w:hAnsi="Times New Roman" w:cs="Times New Roman"/>
          <w:noProof/>
          <w:sz w:val="18"/>
          <w:szCs w:val="18"/>
        </w:rPr>
      </w:pPr>
      <w:r>
        <w:rPr>
          <w:rFonts w:ascii="Times New Roman" w:hAnsi="Times New Roman" w:cs="Times New Roman"/>
          <w:noProof/>
          <w:sz w:val="18"/>
          <w:szCs w:val="18"/>
        </w:rPr>
        <w:t>4</w:t>
      </w:r>
      <w:r w:rsidR="006A361D">
        <w:rPr>
          <w:rFonts w:ascii="Times New Roman" w:hAnsi="Times New Roman" w:cs="Times New Roman"/>
          <w:noProof/>
          <w:sz w:val="18"/>
          <w:szCs w:val="18"/>
        </w:rPr>
        <w:t>. Mr. Aman Kumar</w:t>
      </w:r>
      <w:r w:rsidR="006A361D" w:rsidRPr="005A5309">
        <w:rPr>
          <w:rFonts w:ascii="Times New Roman" w:hAnsi="Times New Roman" w:cs="Times New Roman"/>
          <w:noProof/>
          <w:sz w:val="18"/>
          <w:szCs w:val="18"/>
        </w:rPr>
        <w:t xml:space="preserve">, Assistant Professor (Department of Physics), Swami Vivekanand Subharti University, Meerut- 250005 </w:t>
      </w:r>
    </w:p>
    <w:p w:rsidR="00282E73" w:rsidRDefault="006A361D" w:rsidP="003274CB">
      <w:pPr>
        <w:tabs>
          <w:tab w:val="left" w:pos="2805"/>
        </w:tabs>
        <w:spacing w:line="240" w:lineRule="auto"/>
        <w:rPr>
          <w:rStyle w:val="Hyperlink"/>
          <w:rFonts w:ascii="Times New Roman" w:hAnsi="Times New Roman" w:cs="Times New Roman"/>
          <w:noProof/>
          <w:sz w:val="18"/>
          <w:szCs w:val="18"/>
        </w:rPr>
      </w:pPr>
      <w:r>
        <w:rPr>
          <w:rFonts w:ascii="Times New Roman" w:hAnsi="Times New Roman" w:cs="Times New Roman"/>
          <w:noProof/>
          <w:sz w:val="18"/>
          <w:szCs w:val="18"/>
        </w:rPr>
        <w:t xml:space="preserve">Email: </w:t>
      </w:r>
      <w:hyperlink r:id="rId10" w:history="1">
        <w:r w:rsidR="00282E73" w:rsidRPr="00654C9B">
          <w:rPr>
            <w:rStyle w:val="Hyperlink"/>
            <w:rFonts w:ascii="Times New Roman" w:hAnsi="Times New Roman" w:cs="Times New Roman"/>
            <w:noProof/>
            <w:sz w:val="18"/>
            <w:szCs w:val="18"/>
          </w:rPr>
          <w:t>01amankumar@gmail.com</w:t>
        </w:r>
      </w:hyperlink>
    </w:p>
    <w:p w:rsidR="00F3181D" w:rsidRDefault="00BB1DF4" w:rsidP="00565F41">
      <w:pPr>
        <w:spacing w:before="100" w:beforeAutospacing="1" w:after="100" w:afterAutospacing="1" w:line="240" w:lineRule="auto"/>
        <w:jc w:val="both"/>
        <w:rPr>
          <w:b/>
          <w:bCs/>
          <w:sz w:val="32"/>
          <w:szCs w:val="32"/>
        </w:rPr>
      </w:pPr>
      <w:r w:rsidRPr="00F3181D">
        <w:rPr>
          <w:b/>
          <w:bCs/>
          <w:sz w:val="32"/>
          <w:szCs w:val="32"/>
        </w:rPr>
        <w:t>2</w:t>
      </w:r>
      <w:r w:rsidR="00DE286A" w:rsidRPr="00F3181D">
        <w:rPr>
          <w:b/>
          <w:bCs/>
          <w:sz w:val="32"/>
          <w:szCs w:val="32"/>
        </w:rPr>
        <w:t xml:space="preserve">.0 </w:t>
      </w:r>
      <w:r w:rsidR="00254A47" w:rsidRPr="00F3181D">
        <w:rPr>
          <w:b/>
          <w:bCs/>
          <w:sz w:val="32"/>
          <w:szCs w:val="32"/>
        </w:rPr>
        <w:t>Introduction-</w:t>
      </w:r>
    </w:p>
    <w:p w:rsidR="00565F41" w:rsidRPr="00E43D63" w:rsidRDefault="00030F99" w:rsidP="00E43D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5A04" w:rsidRPr="00E43D63">
        <w:rPr>
          <w:rFonts w:ascii="Times New Roman" w:hAnsi="Times New Roman" w:cs="Times New Roman"/>
          <w:sz w:val="24"/>
          <w:szCs w:val="24"/>
        </w:rPr>
        <w:t xml:space="preserve">The word </w:t>
      </w:r>
      <w:r w:rsidR="00F65A04" w:rsidRPr="00E43D63">
        <w:rPr>
          <w:rFonts w:ascii="Times New Roman" w:hAnsi="Times New Roman" w:cs="Times New Roman"/>
          <w:b/>
          <w:bCs/>
          <w:sz w:val="24"/>
          <w:szCs w:val="24"/>
        </w:rPr>
        <w:t xml:space="preserve">MASER </w:t>
      </w:r>
      <w:r w:rsidR="00F65A04">
        <w:rPr>
          <w:rFonts w:ascii="Times New Roman" w:hAnsi="Times New Roman" w:cs="Times New Roman"/>
          <w:sz w:val="24"/>
          <w:szCs w:val="24"/>
        </w:rPr>
        <w:t>is</w:t>
      </w:r>
      <w:r w:rsidR="00F65A04" w:rsidRPr="00824696">
        <w:rPr>
          <w:rFonts w:ascii="Times New Roman" w:hAnsi="Times New Roman" w:cs="Times New Roman"/>
          <w:sz w:val="24"/>
          <w:szCs w:val="24"/>
        </w:rPr>
        <w:t xml:space="preserve"> an acronym</w:t>
      </w:r>
      <w:r w:rsidR="00F65A04">
        <w:rPr>
          <w:rFonts w:ascii="Times New Roman" w:hAnsi="Times New Roman" w:cs="Times New Roman"/>
          <w:sz w:val="24"/>
          <w:szCs w:val="24"/>
        </w:rPr>
        <w:t xml:space="preserve"> that</w:t>
      </w:r>
      <w:r w:rsidR="00F65A04" w:rsidRPr="00E43D63">
        <w:rPr>
          <w:rFonts w:ascii="Times New Roman" w:hAnsi="Times New Roman" w:cs="Times New Roman"/>
          <w:sz w:val="24"/>
          <w:szCs w:val="24"/>
        </w:rPr>
        <w:t xml:space="preserve"> stands for </w:t>
      </w:r>
      <w:r w:rsidR="00F65A04" w:rsidRPr="00E43D63">
        <w:rPr>
          <w:rFonts w:ascii="Times New Roman" w:hAnsi="Times New Roman" w:cs="Times New Roman"/>
          <w:b/>
          <w:bCs/>
          <w:sz w:val="28"/>
          <w:szCs w:val="28"/>
        </w:rPr>
        <w:t>M</w:t>
      </w:r>
      <w:r w:rsidR="00F65A04" w:rsidRPr="00E43D63">
        <w:rPr>
          <w:rFonts w:ascii="Times New Roman" w:hAnsi="Times New Roman" w:cs="Times New Roman"/>
          <w:sz w:val="24"/>
          <w:szCs w:val="24"/>
        </w:rPr>
        <w:t xml:space="preserve">icrowave </w:t>
      </w:r>
      <w:r w:rsidR="00F65A04" w:rsidRPr="00E43D63">
        <w:rPr>
          <w:rFonts w:ascii="Times New Roman" w:hAnsi="Times New Roman" w:cs="Times New Roman"/>
          <w:b/>
          <w:bCs/>
          <w:sz w:val="28"/>
          <w:szCs w:val="28"/>
        </w:rPr>
        <w:t>A</w:t>
      </w:r>
      <w:r w:rsidR="00F65A04" w:rsidRPr="00E43D63">
        <w:rPr>
          <w:rFonts w:ascii="Times New Roman" w:hAnsi="Times New Roman" w:cs="Times New Roman"/>
          <w:sz w:val="24"/>
          <w:szCs w:val="24"/>
        </w:rPr>
        <w:t xml:space="preserve">mplification by </w:t>
      </w:r>
      <w:r w:rsidR="00F65A04" w:rsidRPr="00E43D63">
        <w:rPr>
          <w:rFonts w:ascii="Times New Roman" w:hAnsi="Times New Roman" w:cs="Times New Roman"/>
          <w:b/>
          <w:bCs/>
          <w:sz w:val="28"/>
          <w:szCs w:val="28"/>
        </w:rPr>
        <w:t>S</w:t>
      </w:r>
      <w:r w:rsidR="00F65A04" w:rsidRPr="00E43D63">
        <w:rPr>
          <w:rFonts w:ascii="Times New Roman" w:hAnsi="Times New Roman" w:cs="Times New Roman"/>
          <w:sz w:val="24"/>
          <w:szCs w:val="24"/>
        </w:rPr>
        <w:t xml:space="preserve">timulated </w:t>
      </w:r>
      <w:r w:rsidR="00F65A04" w:rsidRPr="00E43D63">
        <w:rPr>
          <w:rFonts w:ascii="Times New Roman" w:hAnsi="Times New Roman" w:cs="Times New Roman"/>
          <w:b/>
          <w:bCs/>
          <w:sz w:val="28"/>
          <w:szCs w:val="28"/>
        </w:rPr>
        <w:t>E</w:t>
      </w:r>
      <w:r w:rsidR="00F65A04" w:rsidRPr="00E43D63">
        <w:rPr>
          <w:rFonts w:ascii="Times New Roman" w:hAnsi="Times New Roman" w:cs="Times New Roman"/>
          <w:sz w:val="24"/>
          <w:szCs w:val="24"/>
        </w:rPr>
        <w:t xml:space="preserve">mission of </w:t>
      </w:r>
      <w:r w:rsidR="00F65A04" w:rsidRPr="00E43D63">
        <w:rPr>
          <w:rFonts w:ascii="Times New Roman" w:hAnsi="Times New Roman" w:cs="Times New Roman"/>
          <w:b/>
          <w:bCs/>
          <w:sz w:val="28"/>
          <w:szCs w:val="28"/>
        </w:rPr>
        <w:t>R</w:t>
      </w:r>
      <w:r w:rsidR="00F65A04" w:rsidRPr="00E43D63">
        <w:rPr>
          <w:rFonts w:ascii="Times New Roman" w:hAnsi="Times New Roman" w:cs="Times New Roman"/>
          <w:sz w:val="24"/>
          <w:szCs w:val="24"/>
        </w:rPr>
        <w:t xml:space="preserve">adiation. </w:t>
      </w:r>
      <w:r w:rsidRPr="00E43D63">
        <w:rPr>
          <w:rFonts w:ascii="Times New Roman" w:hAnsi="Times New Roman" w:cs="Times New Roman"/>
          <w:sz w:val="24"/>
          <w:szCs w:val="24"/>
        </w:rPr>
        <w:t xml:space="preserve">MASERs were invented in </w:t>
      </w:r>
      <w:r w:rsidRPr="00E43D63">
        <w:rPr>
          <w:rFonts w:ascii="Times New Roman" w:hAnsi="Times New Roman" w:cs="Times New Roman"/>
          <w:b/>
          <w:bCs/>
          <w:sz w:val="24"/>
          <w:szCs w:val="24"/>
        </w:rPr>
        <w:t>1953</w:t>
      </w:r>
      <w:r w:rsidRPr="00E43D63">
        <w:rPr>
          <w:rFonts w:ascii="Times New Roman" w:hAnsi="Times New Roman" w:cs="Times New Roman"/>
          <w:sz w:val="24"/>
          <w:szCs w:val="24"/>
        </w:rPr>
        <w:t xml:space="preserve"> by two scientists, </w:t>
      </w:r>
      <w:r w:rsidRPr="00E43D63">
        <w:rPr>
          <w:rFonts w:ascii="Times New Roman" w:hAnsi="Times New Roman" w:cs="Times New Roman"/>
          <w:b/>
          <w:bCs/>
          <w:sz w:val="24"/>
          <w:szCs w:val="24"/>
        </w:rPr>
        <w:t>Charles Townes</w:t>
      </w:r>
      <w:r w:rsidRPr="00E43D63">
        <w:rPr>
          <w:rFonts w:ascii="Times New Roman" w:hAnsi="Times New Roman" w:cs="Times New Roman"/>
          <w:sz w:val="24"/>
          <w:szCs w:val="24"/>
        </w:rPr>
        <w:t xml:space="preserve"> and </w:t>
      </w:r>
      <w:r w:rsidRPr="00E43D63">
        <w:rPr>
          <w:rFonts w:ascii="Times New Roman" w:hAnsi="Times New Roman" w:cs="Times New Roman"/>
          <w:b/>
          <w:bCs/>
          <w:sz w:val="24"/>
          <w:szCs w:val="24"/>
        </w:rPr>
        <w:t>Arthur Schawlow</w:t>
      </w:r>
      <w:r w:rsidRPr="00E43D63">
        <w:rPr>
          <w:rFonts w:ascii="Times New Roman" w:hAnsi="Times New Roman" w:cs="Times New Roman"/>
          <w:sz w:val="24"/>
          <w:szCs w:val="24"/>
        </w:rPr>
        <w:t xml:space="preserve">. </w:t>
      </w:r>
      <w:r w:rsidRPr="00E43D63">
        <w:rPr>
          <w:rFonts w:ascii="Times New Roman" w:hAnsi="Times New Roman" w:cs="Times New Roman"/>
          <w:b/>
          <w:bCs/>
          <w:sz w:val="24"/>
          <w:szCs w:val="24"/>
        </w:rPr>
        <w:t>Microwaves</w:t>
      </w:r>
      <w:r w:rsidRPr="00E43D63">
        <w:rPr>
          <w:rFonts w:ascii="Times New Roman" w:hAnsi="Times New Roman" w:cs="Times New Roman"/>
          <w:sz w:val="24"/>
          <w:szCs w:val="24"/>
        </w:rPr>
        <w:t xml:space="preserve"> are a type of electromagnetic radiation that fall on the </w:t>
      </w:r>
      <w:r w:rsidRPr="00E43D63">
        <w:rPr>
          <w:rFonts w:ascii="Times New Roman" w:hAnsi="Times New Roman" w:cs="Times New Roman"/>
          <w:sz w:val="24"/>
          <w:szCs w:val="24"/>
          <w:u w:val="single"/>
        </w:rPr>
        <w:t>long wavelength</w:t>
      </w:r>
      <w:r w:rsidRPr="00E43D63">
        <w:rPr>
          <w:rFonts w:ascii="Times New Roman" w:hAnsi="Times New Roman" w:cs="Times New Roman"/>
          <w:sz w:val="24"/>
          <w:szCs w:val="24"/>
        </w:rPr>
        <w:t xml:space="preserve"> side of the electromagnetic spectrum. Microwaves have a shorter wavelength than radio waves but a longer wavelength than visible light (λ: 4000 Å- 7000 Å). </w:t>
      </w:r>
      <w:r w:rsidR="00E43D63" w:rsidRPr="00E43D63">
        <w:rPr>
          <w:rFonts w:ascii="Times New Roman" w:hAnsi="Times New Roman" w:cs="Times New Roman"/>
          <w:sz w:val="24"/>
          <w:szCs w:val="24"/>
        </w:rPr>
        <w:t>While considering the equilibrium between matter and</w:t>
      </w:r>
      <w:r w:rsidR="00F46486">
        <w:rPr>
          <w:rFonts w:ascii="Times New Roman" w:hAnsi="Times New Roman" w:cs="Times New Roman"/>
          <w:sz w:val="24"/>
          <w:szCs w:val="24"/>
        </w:rPr>
        <w:t xml:space="preserve"> </w:t>
      </w:r>
      <w:r w:rsidR="00E43D63" w:rsidRPr="00E43D63">
        <w:rPr>
          <w:rFonts w:ascii="Times New Roman" w:hAnsi="Times New Roman" w:cs="Times New Roman"/>
          <w:sz w:val="24"/>
          <w:szCs w:val="24"/>
        </w:rPr>
        <w:t xml:space="preserve">radiation, </w:t>
      </w:r>
      <w:r w:rsidR="00E43D63" w:rsidRPr="00E43D63">
        <w:rPr>
          <w:rFonts w:ascii="Times New Roman" w:hAnsi="Times New Roman" w:cs="Times New Roman"/>
          <w:b/>
          <w:bCs/>
          <w:sz w:val="24"/>
          <w:szCs w:val="24"/>
        </w:rPr>
        <w:t>Einstein</w:t>
      </w:r>
      <w:r w:rsidR="00E43D63" w:rsidRPr="00E43D63">
        <w:rPr>
          <w:rFonts w:ascii="Times New Roman" w:hAnsi="Times New Roman" w:cs="Times New Roman"/>
          <w:sz w:val="24"/>
          <w:szCs w:val="24"/>
        </w:rPr>
        <w:t xml:space="preserve"> found that the usual absorption and emission (now</w:t>
      </w:r>
      <w:r w:rsidR="00F46486">
        <w:rPr>
          <w:rFonts w:ascii="Times New Roman" w:hAnsi="Times New Roman" w:cs="Times New Roman"/>
          <w:sz w:val="24"/>
          <w:szCs w:val="24"/>
        </w:rPr>
        <w:t xml:space="preserve"> </w:t>
      </w:r>
      <w:r w:rsidR="00E43D63" w:rsidRPr="00E43D63">
        <w:rPr>
          <w:rFonts w:ascii="Times New Roman" w:hAnsi="Times New Roman" w:cs="Times New Roman"/>
          <w:sz w:val="24"/>
          <w:szCs w:val="24"/>
        </w:rPr>
        <w:t>called, the spontaneous emission) processes alone were not sufficient to</w:t>
      </w:r>
      <w:r w:rsidR="00F46486">
        <w:rPr>
          <w:rFonts w:ascii="Times New Roman" w:hAnsi="Times New Roman" w:cs="Times New Roman"/>
          <w:sz w:val="24"/>
          <w:szCs w:val="24"/>
        </w:rPr>
        <w:t xml:space="preserve"> </w:t>
      </w:r>
      <w:r w:rsidR="00E43D63" w:rsidRPr="00E43D63">
        <w:rPr>
          <w:rFonts w:ascii="Times New Roman" w:hAnsi="Times New Roman" w:cs="Times New Roman"/>
          <w:sz w:val="24"/>
          <w:szCs w:val="24"/>
        </w:rPr>
        <w:t>explain the equilibrium. Then he predicted a third process, called the</w:t>
      </w:r>
      <w:r w:rsidR="00F46486">
        <w:rPr>
          <w:rFonts w:ascii="Times New Roman" w:hAnsi="Times New Roman" w:cs="Times New Roman"/>
          <w:sz w:val="24"/>
          <w:szCs w:val="24"/>
        </w:rPr>
        <w:t xml:space="preserve"> </w:t>
      </w:r>
      <w:r w:rsidR="00E43D63" w:rsidRPr="00E43D63">
        <w:rPr>
          <w:rFonts w:ascii="Times New Roman" w:hAnsi="Times New Roman" w:cs="Times New Roman"/>
          <w:sz w:val="24"/>
          <w:szCs w:val="24"/>
        </w:rPr>
        <w:t>stimulated emission. This work was paid little attention until 1954, when</w:t>
      </w:r>
      <w:r w:rsidR="00F46486">
        <w:rPr>
          <w:rFonts w:ascii="Times New Roman" w:hAnsi="Times New Roman" w:cs="Times New Roman"/>
          <w:sz w:val="24"/>
          <w:szCs w:val="24"/>
        </w:rPr>
        <w:t xml:space="preserve"> </w:t>
      </w:r>
      <w:r w:rsidR="00E43D63" w:rsidRPr="00E43D63">
        <w:rPr>
          <w:rFonts w:ascii="Times New Roman" w:hAnsi="Times New Roman" w:cs="Times New Roman"/>
          <w:sz w:val="24"/>
          <w:szCs w:val="24"/>
        </w:rPr>
        <w:t>Townes and Gordon constructed a MASER by using ammonia (NH</w:t>
      </w:r>
      <w:r w:rsidR="00D9172F">
        <w:rPr>
          <w:rFonts w:ascii="Times New Roman" w:hAnsi="Times New Roman" w:cs="Times New Roman"/>
          <w:sz w:val="24"/>
          <w:szCs w:val="24"/>
          <w:vertAlign w:val="subscript"/>
        </w:rPr>
        <w:t>3</w:t>
      </w:r>
      <w:r w:rsidR="00E43D63" w:rsidRPr="00E43D63">
        <w:rPr>
          <w:rFonts w:ascii="Times New Roman" w:hAnsi="Times New Roman" w:cs="Times New Roman"/>
          <w:sz w:val="24"/>
          <w:szCs w:val="24"/>
        </w:rPr>
        <w:t>).</w:t>
      </w:r>
      <w:r w:rsidR="00824696" w:rsidRPr="00E43D63">
        <w:rPr>
          <w:rFonts w:ascii="Times New Roman" w:hAnsi="Times New Roman" w:cs="Times New Roman"/>
          <w:sz w:val="24"/>
          <w:szCs w:val="24"/>
        </w:rPr>
        <w:t xml:space="preserve">Here, the stimulated emission occurs in the microwave region of electromagnetic spectrum so it is termed as the MASER. </w:t>
      </w:r>
    </w:p>
    <w:p w:rsidR="00565F41" w:rsidRPr="00B9544A" w:rsidRDefault="00F65A04" w:rsidP="00B954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5F41" w:rsidRPr="00824696">
        <w:rPr>
          <w:rFonts w:ascii="Times New Roman" w:hAnsi="Times New Roman" w:cs="Times New Roman"/>
          <w:sz w:val="24"/>
          <w:szCs w:val="24"/>
        </w:rPr>
        <w:t xml:space="preserve">Similarly, the word </w:t>
      </w:r>
      <w:r w:rsidR="00565F41" w:rsidRPr="00824696">
        <w:rPr>
          <w:rFonts w:ascii="Times New Roman" w:hAnsi="Times New Roman" w:cs="Times New Roman"/>
          <w:b/>
          <w:bCs/>
          <w:sz w:val="24"/>
          <w:szCs w:val="24"/>
        </w:rPr>
        <w:t>LASER</w:t>
      </w:r>
      <w:r>
        <w:rPr>
          <w:rFonts w:ascii="Times New Roman" w:hAnsi="Times New Roman" w:cs="Times New Roman"/>
          <w:sz w:val="24"/>
          <w:szCs w:val="24"/>
        </w:rPr>
        <w:t xml:space="preserve"> is</w:t>
      </w:r>
      <w:r w:rsidR="00565F41" w:rsidRPr="00824696">
        <w:rPr>
          <w:rFonts w:ascii="Times New Roman" w:hAnsi="Times New Roman" w:cs="Times New Roman"/>
          <w:sz w:val="24"/>
          <w:szCs w:val="24"/>
        </w:rPr>
        <w:t xml:space="preserve"> an acronym</w:t>
      </w:r>
      <w:r>
        <w:rPr>
          <w:rFonts w:ascii="Times New Roman" w:hAnsi="Times New Roman" w:cs="Times New Roman"/>
          <w:sz w:val="24"/>
          <w:szCs w:val="24"/>
        </w:rPr>
        <w:t xml:space="preserve"> that</w:t>
      </w:r>
      <w:r w:rsidR="00565F41" w:rsidRPr="00824696">
        <w:rPr>
          <w:rFonts w:ascii="Times New Roman" w:hAnsi="Times New Roman" w:cs="Times New Roman"/>
          <w:sz w:val="24"/>
          <w:szCs w:val="24"/>
        </w:rPr>
        <w:t xml:space="preserve"> stands for </w:t>
      </w:r>
      <w:r w:rsidR="00565F41" w:rsidRPr="00757155">
        <w:rPr>
          <w:rFonts w:ascii="Times New Roman" w:hAnsi="Times New Roman" w:cs="Times New Roman"/>
          <w:b/>
          <w:bCs/>
          <w:sz w:val="28"/>
          <w:szCs w:val="28"/>
        </w:rPr>
        <w:t>L</w:t>
      </w:r>
      <w:r w:rsidR="00565F41" w:rsidRPr="00824696">
        <w:rPr>
          <w:rFonts w:ascii="Times New Roman" w:hAnsi="Times New Roman" w:cs="Times New Roman"/>
          <w:sz w:val="24"/>
          <w:szCs w:val="24"/>
        </w:rPr>
        <w:t xml:space="preserve">ight </w:t>
      </w:r>
      <w:r w:rsidR="00565F41" w:rsidRPr="00757155">
        <w:rPr>
          <w:rFonts w:ascii="Times New Roman" w:hAnsi="Times New Roman" w:cs="Times New Roman"/>
          <w:b/>
          <w:bCs/>
          <w:sz w:val="28"/>
          <w:szCs w:val="28"/>
        </w:rPr>
        <w:t>A</w:t>
      </w:r>
      <w:r w:rsidR="00565F41" w:rsidRPr="00824696">
        <w:rPr>
          <w:rFonts w:ascii="Times New Roman" w:hAnsi="Times New Roman" w:cs="Times New Roman"/>
          <w:sz w:val="24"/>
          <w:szCs w:val="24"/>
        </w:rPr>
        <w:t xml:space="preserve">mplification by </w:t>
      </w:r>
      <w:r w:rsidR="00565F41" w:rsidRPr="00FD5EE7">
        <w:rPr>
          <w:rFonts w:ascii="Times New Roman" w:hAnsi="Times New Roman" w:cs="Times New Roman"/>
          <w:b/>
          <w:bCs/>
          <w:sz w:val="28"/>
          <w:szCs w:val="28"/>
        </w:rPr>
        <w:t>S</w:t>
      </w:r>
      <w:r w:rsidR="00565F41" w:rsidRPr="00824696">
        <w:rPr>
          <w:rFonts w:ascii="Times New Roman" w:hAnsi="Times New Roman" w:cs="Times New Roman"/>
          <w:sz w:val="24"/>
          <w:szCs w:val="24"/>
        </w:rPr>
        <w:t xml:space="preserve">timulated </w:t>
      </w:r>
      <w:r w:rsidR="00565F41" w:rsidRPr="00FD5EE7">
        <w:rPr>
          <w:rFonts w:ascii="Times New Roman" w:hAnsi="Times New Roman" w:cs="Times New Roman"/>
          <w:b/>
          <w:bCs/>
          <w:sz w:val="28"/>
          <w:szCs w:val="28"/>
        </w:rPr>
        <w:t>E</w:t>
      </w:r>
      <w:r w:rsidR="00565F41" w:rsidRPr="00824696">
        <w:rPr>
          <w:rFonts w:ascii="Times New Roman" w:hAnsi="Times New Roman" w:cs="Times New Roman"/>
          <w:sz w:val="24"/>
          <w:szCs w:val="24"/>
        </w:rPr>
        <w:t xml:space="preserve">mission of </w:t>
      </w:r>
      <w:r w:rsidR="00565F41" w:rsidRPr="00FD5EE7">
        <w:rPr>
          <w:rFonts w:ascii="Times New Roman" w:hAnsi="Times New Roman" w:cs="Times New Roman"/>
          <w:b/>
          <w:bCs/>
          <w:sz w:val="28"/>
          <w:szCs w:val="28"/>
        </w:rPr>
        <w:t>R</w:t>
      </w:r>
      <w:r w:rsidR="00565F41" w:rsidRPr="00824696">
        <w:rPr>
          <w:rFonts w:ascii="Times New Roman" w:hAnsi="Times New Roman" w:cs="Times New Roman"/>
          <w:sz w:val="24"/>
          <w:szCs w:val="24"/>
        </w:rPr>
        <w:t xml:space="preserve">adiation. In </w:t>
      </w:r>
      <w:r w:rsidR="00565F41" w:rsidRPr="00824696">
        <w:rPr>
          <w:rFonts w:ascii="Times New Roman" w:hAnsi="Times New Roman" w:cs="Times New Roman"/>
          <w:b/>
          <w:bCs/>
          <w:sz w:val="24"/>
          <w:szCs w:val="24"/>
        </w:rPr>
        <w:t>1960</w:t>
      </w:r>
      <w:r w:rsidR="00565F41" w:rsidRPr="00824696">
        <w:rPr>
          <w:rFonts w:ascii="Times New Roman" w:hAnsi="Times New Roman" w:cs="Times New Roman"/>
          <w:sz w:val="24"/>
          <w:szCs w:val="24"/>
        </w:rPr>
        <w:t xml:space="preserve">, the first fully functional </w:t>
      </w:r>
      <w:r w:rsidR="00B9134D" w:rsidRPr="00824696">
        <w:rPr>
          <w:rFonts w:ascii="Times New Roman" w:hAnsi="Times New Roman" w:cs="Times New Roman"/>
          <w:sz w:val="24"/>
          <w:szCs w:val="24"/>
        </w:rPr>
        <w:t xml:space="preserve">LASER </w:t>
      </w:r>
      <w:r w:rsidR="00565F41" w:rsidRPr="00824696">
        <w:rPr>
          <w:rFonts w:ascii="Times New Roman" w:hAnsi="Times New Roman" w:cs="Times New Roman"/>
          <w:sz w:val="24"/>
          <w:szCs w:val="24"/>
        </w:rPr>
        <w:t xml:space="preserve">was completed by </w:t>
      </w:r>
      <w:r w:rsidR="00565F41" w:rsidRPr="00824696">
        <w:rPr>
          <w:rFonts w:ascii="Times New Roman" w:hAnsi="Times New Roman" w:cs="Times New Roman"/>
          <w:b/>
          <w:bCs/>
          <w:sz w:val="24"/>
          <w:szCs w:val="24"/>
        </w:rPr>
        <w:t>Maiman</w:t>
      </w:r>
      <w:r w:rsidR="00565F41" w:rsidRPr="00824696">
        <w:rPr>
          <w:rFonts w:ascii="Times New Roman" w:hAnsi="Times New Roman" w:cs="Times New Roman"/>
          <w:sz w:val="24"/>
          <w:szCs w:val="24"/>
        </w:rPr>
        <w:t xml:space="preserve">, but the technology of the </w:t>
      </w:r>
      <w:r w:rsidR="00B9134D" w:rsidRPr="00824696">
        <w:rPr>
          <w:rFonts w:ascii="Times New Roman" w:hAnsi="Times New Roman" w:cs="Times New Roman"/>
          <w:sz w:val="24"/>
          <w:szCs w:val="24"/>
        </w:rPr>
        <w:t>LASER</w:t>
      </w:r>
      <w:r w:rsidR="00565F41" w:rsidRPr="00824696">
        <w:rPr>
          <w:rFonts w:ascii="Times New Roman" w:hAnsi="Times New Roman" w:cs="Times New Roman"/>
          <w:sz w:val="24"/>
          <w:szCs w:val="24"/>
        </w:rPr>
        <w:t xml:space="preserve"> goes back to </w:t>
      </w:r>
      <w:r w:rsidR="00565F41" w:rsidRPr="00824696">
        <w:rPr>
          <w:rFonts w:ascii="Times New Roman" w:hAnsi="Times New Roman" w:cs="Times New Roman"/>
          <w:b/>
          <w:bCs/>
          <w:sz w:val="24"/>
          <w:szCs w:val="24"/>
        </w:rPr>
        <w:t>Einstein's</w:t>
      </w:r>
      <w:r w:rsidR="00565F41" w:rsidRPr="00824696">
        <w:rPr>
          <w:rFonts w:ascii="Times New Roman" w:hAnsi="Times New Roman" w:cs="Times New Roman"/>
          <w:sz w:val="24"/>
          <w:szCs w:val="24"/>
        </w:rPr>
        <w:t xml:space="preserve"> study of </w:t>
      </w:r>
      <w:r w:rsidR="00565F41" w:rsidRPr="00824696">
        <w:rPr>
          <w:rFonts w:ascii="Times New Roman" w:hAnsi="Times New Roman" w:cs="Times New Roman"/>
          <w:b/>
          <w:bCs/>
          <w:sz w:val="24"/>
          <w:szCs w:val="24"/>
        </w:rPr>
        <w:t>blackbody radiation</w:t>
      </w:r>
      <w:r w:rsidR="00565F41" w:rsidRPr="00824696">
        <w:rPr>
          <w:rFonts w:ascii="Times New Roman" w:hAnsi="Times New Roman" w:cs="Times New Roman"/>
          <w:sz w:val="24"/>
          <w:szCs w:val="24"/>
        </w:rPr>
        <w:t xml:space="preserve"> in 1917. Blackbody radiation refers to a cavity that absorbs all the radiation that falls upon it and re-emits part of this radiation in a proportion of quantized energy. </w:t>
      </w:r>
      <w:r w:rsidR="00565F41" w:rsidRPr="00824696">
        <w:rPr>
          <w:rFonts w:ascii="Times New Roman" w:hAnsi="Times New Roman" w:cs="Times New Roman"/>
          <w:b/>
          <w:bCs/>
          <w:sz w:val="24"/>
          <w:szCs w:val="24"/>
        </w:rPr>
        <w:t>Max Planck</w:t>
      </w:r>
      <w:r w:rsidR="00565F41" w:rsidRPr="00824696">
        <w:rPr>
          <w:rFonts w:ascii="Times New Roman" w:hAnsi="Times New Roman" w:cs="Times New Roman"/>
          <w:sz w:val="24"/>
          <w:szCs w:val="24"/>
        </w:rPr>
        <w:t xml:space="preserve"> made this discovery. It was one of the founding discoveries in quantum physics (the physics of the subatomic world). This study of blackbody radiation led Einstein to discover the phenomenon of </w:t>
      </w:r>
      <w:r w:rsidR="00565F41" w:rsidRPr="00824696">
        <w:rPr>
          <w:rFonts w:ascii="Times New Roman" w:hAnsi="Times New Roman" w:cs="Times New Roman"/>
          <w:sz w:val="24"/>
          <w:szCs w:val="24"/>
          <w:u w:val="single"/>
        </w:rPr>
        <w:t xml:space="preserve">stimulated emission which </w:t>
      </w:r>
      <w:r w:rsidR="00565F41" w:rsidRPr="00824696">
        <w:rPr>
          <w:rFonts w:ascii="Times New Roman" w:hAnsi="Times New Roman" w:cs="Times New Roman"/>
          <w:sz w:val="24"/>
          <w:szCs w:val="24"/>
        </w:rPr>
        <w:t xml:space="preserve">is the main principle of how </w:t>
      </w:r>
      <w:r w:rsidRPr="00DA2331">
        <w:rPr>
          <w:rFonts w:ascii="Times New Roman" w:hAnsi="Times New Roman" w:cs="Times New Roman"/>
          <w:sz w:val="24"/>
          <w:szCs w:val="24"/>
        </w:rPr>
        <w:t>LASER</w:t>
      </w:r>
      <w:r w:rsidR="00565F41" w:rsidRPr="00DA2331">
        <w:rPr>
          <w:rFonts w:ascii="Times New Roman" w:hAnsi="Times New Roman" w:cs="Times New Roman"/>
          <w:sz w:val="24"/>
          <w:szCs w:val="24"/>
        </w:rPr>
        <w:t xml:space="preserve">s work. </w:t>
      </w:r>
      <w:r w:rsidR="00DA2331" w:rsidRPr="00DA2331">
        <w:rPr>
          <w:rFonts w:ascii="Times New Roman" w:hAnsi="Times New Roman" w:cs="Times New Roman"/>
          <w:sz w:val="24"/>
          <w:szCs w:val="24"/>
        </w:rPr>
        <w:t xml:space="preserve">In 1961, </w:t>
      </w:r>
      <w:r w:rsidR="00DA2331" w:rsidRPr="00DA2331">
        <w:rPr>
          <w:rFonts w:ascii="Times New Roman" w:hAnsi="Times New Roman" w:cs="Times New Roman"/>
          <w:b/>
          <w:bCs/>
          <w:sz w:val="24"/>
          <w:szCs w:val="24"/>
        </w:rPr>
        <w:t>Ali Javan</w:t>
      </w:r>
      <w:r w:rsidR="00DA2331" w:rsidRPr="00DA2331">
        <w:rPr>
          <w:rFonts w:ascii="Times New Roman" w:hAnsi="Times New Roman" w:cs="Times New Roman"/>
          <w:sz w:val="24"/>
          <w:szCs w:val="24"/>
        </w:rPr>
        <w:t xml:space="preserve"> (Bell Telephone Laboratories, USA) constructed the first gas laser (He-Ne laser). </w:t>
      </w:r>
      <w:r w:rsidR="001A2026" w:rsidRPr="00B9544A">
        <w:rPr>
          <w:rFonts w:ascii="Times New Roman" w:hAnsi="Times New Roman" w:cs="Times New Roman"/>
          <w:sz w:val="24"/>
          <w:szCs w:val="24"/>
        </w:rPr>
        <w:t>Scientists have found some radiations from the interstellar medium, whose intensities are so large that they can only be understood in terms of the masing action. After the discovery of the first molecule OH through its 18 cm radiation in the interstellar medium in 1963, this radiation of 18 cm in 1965 was found to show the maser a</w:t>
      </w:r>
      <w:r w:rsidR="002F5596">
        <w:rPr>
          <w:rFonts w:ascii="Times New Roman" w:hAnsi="Times New Roman" w:cs="Times New Roman"/>
          <w:sz w:val="24"/>
          <w:szCs w:val="24"/>
        </w:rPr>
        <w:t xml:space="preserve">ction. After the OH molecule, </w:t>
      </w:r>
      <w:r w:rsidR="002F5596" w:rsidRPr="002F5596">
        <w:rPr>
          <w:rFonts w:ascii="Times New Roman" w:hAnsi="Times New Roman" w:cs="Times New Roman"/>
          <w:sz w:val="24"/>
          <w:szCs w:val="24"/>
        </w:rPr>
        <w:t>H</w:t>
      </w:r>
      <w:r w:rsidR="002F5596">
        <w:rPr>
          <w:rFonts w:ascii="Times New Roman" w:hAnsi="Times New Roman" w:cs="Times New Roman"/>
          <w:sz w:val="24"/>
          <w:szCs w:val="24"/>
          <w:vertAlign w:val="subscript"/>
        </w:rPr>
        <w:t xml:space="preserve">2 </w:t>
      </w:r>
      <w:r w:rsidR="001A2026" w:rsidRPr="002F5596">
        <w:rPr>
          <w:rFonts w:ascii="Times New Roman" w:hAnsi="Times New Roman" w:cs="Times New Roman"/>
          <w:sz w:val="24"/>
          <w:szCs w:val="24"/>
        </w:rPr>
        <w:t>O</w:t>
      </w:r>
      <w:r w:rsidR="001A2026" w:rsidRPr="00B9544A">
        <w:rPr>
          <w:rFonts w:ascii="Times New Roman" w:hAnsi="Times New Roman" w:cs="Times New Roman"/>
          <w:sz w:val="24"/>
          <w:szCs w:val="24"/>
        </w:rPr>
        <w:t xml:space="preserve"> molecule through its transition at 1.35 cm was found in 1969 to show the maser action. There are other molecules, such as SiO, CH</w:t>
      </w:r>
      <w:r w:rsidR="001A2026" w:rsidRPr="00B9544A">
        <w:rPr>
          <w:rFonts w:ascii="Times New Roman" w:hAnsi="Times New Roman" w:cs="Times New Roman"/>
          <w:sz w:val="24"/>
          <w:szCs w:val="24"/>
          <w:vertAlign w:val="subscript"/>
        </w:rPr>
        <w:t>3</w:t>
      </w:r>
      <w:r w:rsidR="001A2026" w:rsidRPr="00B9544A">
        <w:rPr>
          <w:rFonts w:ascii="Times New Roman" w:hAnsi="Times New Roman" w:cs="Times New Roman"/>
          <w:sz w:val="24"/>
          <w:szCs w:val="24"/>
        </w:rPr>
        <w:t>OH etc. which show the maser action.</w:t>
      </w:r>
    </w:p>
    <w:p w:rsidR="005D3E17" w:rsidRPr="00824696" w:rsidRDefault="00565F41" w:rsidP="001A2026">
      <w:pPr>
        <w:spacing w:before="100" w:beforeAutospacing="1" w:after="100" w:afterAutospacing="1"/>
        <w:ind w:firstLine="720"/>
        <w:jc w:val="both"/>
        <w:rPr>
          <w:rFonts w:ascii="Times New Roman" w:hAnsi="Times New Roman" w:cs="Times New Roman"/>
          <w:sz w:val="24"/>
          <w:szCs w:val="24"/>
        </w:rPr>
      </w:pPr>
      <w:r w:rsidRPr="00824696">
        <w:rPr>
          <w:rFonts w:ascii="Times New Roman" w:hAnsi="Times New Roman" w:cs="Times New Roman"/>
          <w:sz w:val="24"/>
          <w:szCs w:val="24"/>
        </w:rPr>
        <w:lastRenderedPageBreak/>
        <w:t>In LASERs, photons are interacted in three ways with the atoms:</w:t>
      </w:r>
      <w:r w:rsidR="00E23562">
        <w:rPr>
          <w:rFonts w:ascii="Times New Roman" w:hAnsi="Times New Roman" w:cs="Times New Roman"/>
          <w:sz w:val="24"/>
          <w:szCs w:val="24"/>
        </w:rPr>
        <w:t xml:space="preserve"> </w:t>
      </w:r>
      <w:r w:rsidRPr="00824696">
        <w:rPr>
          <w:rFonts w:ascii="Times New Roman" w:hAnsi="Times New Roman" w:cs="Times New Roman"/>
          <w:sz w:val="24"/>
          <w:szCs w:val="24"/>
        </w:rPr>
        <w:t xml:space="preserve">Absorption of radiation, Spontaneous emission and Stimulated emission. A LASER is emitted by the processes of population inversion in the system. A LASER system consists of three main constituents: working substance or gain medium, pump source and resonating cavity. On the basis of physical conditions of working substances are classified into three categories: (i) solid state LASERs (ii) liquid (or dye) state LASERs (iii) gaseous state LASERs. </w:t>
      </w:r>
      <w:r w:rsidR="005D3E17" w:rsidRPr="00824696">
        <w:rPr>
          <w:rFonts w:ascii="Times New Roman" w:hAnsi="Times New Roman" w:cs="Times New Roman"/>
          <w:sz w:val="24"/>
          <w:szCs w:val="24"/>
        </w:rPr>
        <w:t xml:space="preserve"> A LASER has </w:t>
      </w:r>
      <w:r w:rsidR="004505BE" w:rsidRPr="00824696">
        <w:rPr>
          <w:rFonts w:ascii="Times New Roman" w:hAnsi="Times New Roman" w:cs="Times New Roman"/>
          <w:sz w:val="24"/>
          <w:szCs w:val="24"/>
        </w:rPr>
        <w:t xml:space="preserve">following characteristics: (i) </w:t>
      </w:r>
      <w:r w:rsidR="006D0657" w:rsidRPr="00824696">
        <w:rPr>
          <w:rFonts w:ascii="Times New Roman" w:hAnsi="Times New Roman" w:cs="Times New Roman"/>
          <w:sz w:val="24"/>
          <w:szCs w:val="24"/>
        </w:rPr>
        <w:t>High directionality (ii) High Intensity (iii) Mono- chromaticity (iv) More Coherence</w:t>
      </w:r>
      <w:r w:rsidR="00D43BDD" w:rsidRPr="00824696">
        <w:rPr>
          <w:rFonts w:ascii="Times New Roman" w:hAnsi="Times New Roman" w:cs="Times New Roman"/>
          <w:sz w:val="24"/>
          <w:szCs w:val="24"/>
        </w:rPr>
        <w:t>.</w:t>
      </w:r>
    </w:p>
    <w:p w:rsidR="00711254" w:rsidRDefault="00B9544A" w:rsidP="00B9544A">
      <w:pPr>
        <w:spacing w:before="100" w:beforeAutospacing="1" w:after="100" w:afterAutospacing="1"/>
        <w:ind w:firstLine="720"/>
        <w:jc w:val="both"/>
        <w:rPr>
          <w:rFonts w:ascii="Times New Roman" w:hAnsi="Times New Roman" w:cs="Times New Roman"/>
          <w:sz w:val="24"/>
          <w:szCs w:val="24"/>
        </w:rPr>
      </w:pPr>
      <w:r w:rsidRPr="00B9544A">
        <w:rPr>
          <w:rFonts w:ascii="Times New Roman" w:hAnsi="Times New Roman" w:cs="Times New Roman"/>
          <w:sz w:val="24"/>
          <w:szCs w:val="24"/>
        </w:rPr>
        <w:t xml:space="preserve">Nowadays, we have a large number of lasers. These lasers have wide applications in our life. </w:t>
      </w:r>
      <w:r w:rsidR="005D3E17" w:rsidRPr="00824696">
        <w:rPr>
          <w:rFonts w:ascii="Times New Roman" w:hAnsi="Times New Roman" w:cs="Times New Roman"/>
          <w:sz w:val="24"/>
          <w:szCs w:val="24"/>
        </w:rPr>
        <w:t>LASERs</w:t>
      </w:r>
      <w:r>
        <w:rPr>
          <w:rFonts w:ascii="Times New Roman" w:hAnsi="Times New Roman" w:cs="Times New Roman"/>
          <w:sz w:val="24"/>
          <w:szCs w:val="24"/>
        </w:rPr>
        <w:t xml:space="preserve"> are used </w:t>
      </w:r>
      <w:r w:rsidR="005D3E17" w:rsidRPr="00824696">
        <w:rPr>
          <w:rFonts w:ascii="Times New Roman" w:hAnsi="Times New Roman" w:cs="Times New Roman"/>
          <w:sz w:val="24"/>
          <w:szCs w:val="24"/>
        </w:rPr>
        <w:t xml:space="preserve">in various fields, </w:t>
      </w:r>
      <w:r w:rsidR="00565F41" w:rsidRPr="00824696">
        <w:rPr>
          <w:rFonts w:ascii="Times New Roman" w:hAnsi="Times New Roman" w:cs="Times New Roman"/>
          <w:sz w:val="24"/>
          <w:szCs w:val="24"/>
        </w:rPr>
        <w:t>e.g</w:t>
      </w:r>
      <w:r>
        <w:rPr>
          <w:rFonts w:ascii="Times New Roman" w:hAnsi="Times New Roman" w:cs="Times New Roman"/>
          <w:sz w:val="24"/>
          <w:szCs w:val="24"/>
        </w:rPr>
        <w:t>. in science and technology, communication</w:t>
      </w:r>
      <w:r w:rsidR="00565F41" w:rsidRPr="00824696">
        <w:rPr>
          <w:rFonts w:ascii="Times New Roman" w:hAnsi="Times New Roman" w:cs="Times New Roman"/>
          <w:sz w:val="24"/>
          <w:szCs w:val="24"/>
        </w:rPr>
        <w:t>,</w:t>
      </w:r>
      <w:r>
        <w:rPr>
          <w:rFonts w:ascii="Times New Roman" w:hAnsi="Times New Roman" w:cs="Times New Roman"/>
          <w:sz w:val="24"/>
          <w:szCs w:val="24"/>
        </w:rPr>
        <w:t xml:space="preserve"> holography, industries, military, </w:t>
      </w:r>
      <w:r w:rsidR="00D43BDD" w:rsidRPr="00824696">
        <w:rPr>
          <w:rFonts w:ascii="Times New Roman" w:hAnsi="Times New Roman" w:cs="Times New Roman"/>
          <w:sz w:val="24"/>
          <w:szCs w:val="24"/>
        </w:rPr>
        <w:t>medical</w:t>
      </w:r>
      <w:r w:rsidR="005D3E17" w:rsidRPr="00824696">
        <w:rPr>
          <w:rFonts w:ascii="Times New Roman" w:hAnsi="Times New Roman" w:cs="Times New Roman"/>
          <w:sz w:val="24"/>
          <w:szCs w:val="24"/>
        </w:rPr>
        <w:t xml:space="preserve"> etc</w:t>
      </w:r>
      <w:r w:rsidR="00565F41" w:rsidRPr="00824696">
        <w:rPr>
          <w:rFonts w:ascii="Times New Roman" w:hAnsi="Times New Roman" w:cs="Times New Roman"/>
          <w:sz w:val="24"/>
          <w:szCs w:val="24"/>
        </w:rPr>
        <w:t>.</w:t>
      </w:r>
      <w:r w:rsidR="00D43BDD" w:rsidRPr="00824696">
        <w:rPr>
          <w:rFonts w:ascii="Times New Roman" w:hAnsi="Times New Roman" w:cs="Times New Roman"/>
          <w:sz w:val="24"/>
          <w:szCs w:val="24"/>
        </w:rPr>
        <w:t xml:space="preserve"> It is an era of communication where LASERs are applied as </w:t>
      </w:r>
      <w:r w:rsidR="00780F10" w:rsidRPr="00824696">
        <w:rPr>
          <w:rFonts w:ascii="Times New Roman" w:hAnsi="Times New Roman" w:cs="Times New Roman"/>
          <w:sz w:val="24"/>
          <w:szCs w:val="24"/>
        </w:rPr>
        <w:t xml:space="preserve">a </w:t>
      </w:r>
      <w:r w:rsidR="00D43BDD" w:rsidRPr="00824696">
        <w:rPr>
          <w:rFonts w:ascii="Times New Roman" w:hAnsi="Times New Roman" w:cs="Times New Roman"/>
          <w:sz w:val="24"/>
          <w:szCs w:val="24"/>
        </w:rPr>
        <w:t>wave signal</w:t>
      </w:r>
      <w:r w:rsidR="00780F10" w:rsidRPr="00824696">
        <w:rPr>
          <w:rFonts w:ascii="Times New Roman" w:hAnsi="Times New Roman" w:cs="Times New Roman"/>
          <w:sz w:val="24"/>
          <w:szCs w:val="24"/>
        </w:rPr>
        <w:t xml:space="preserve"> (message)</w:t>
      </w:r>
      <w:r w:rsidR="00D43BDD" w:rsidRPr="00824696">
        <w:rPr>
          <w:rFonts w:ascii="Times New Roman" w:hAnsi="Times New Roman" w:cs="Times New Roman"/>
          <w:sz w:val="24"/>
          <w:szCs w:val="24"/>
        </w:rPr>
        <w:t xml:space="preserve"> which propagates in an optical </w:t>
      </w:r>
      <w:r w:rsidR="00F3181D" w:rsidRPr="00824696">
        <w:rPr>
          <w:rFonts w:ascii="Times New Roman" w:hAnsi="Times New Roman" w:cs="Times New Roman"/>
          <w:sz w:val="24"/>
          <w:szCs w:val="24"/>
        </w:rPr>
        <w:t>fiber</w:t>
      </w:r>
      <w:r w:rsidR="00D43BDD" w:rsidRPr="00824696">
        <w:rPr>
          <w:rFonts w:ascii="Times New Roman" w:hAnsi="Times New Roman" w:cs="Times New Roman"/>
          <w:sz w:val="24"/>
          <w:szCs w:val="24"/>
        </w:rPr>
        <w:t>.</w:t>
      </w:r>
    </w:p>
    <w:p w:rsidR="00FD4174" w:rsidRPr="000C0463" w:rsidRDefault="00FD4174" w:rsidP="00B9544A">
      <w:pPr>
        <w:spacing w:before="100" w:beforeAutospacing="1"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In brief we may say that A LASER is a device that amplifies light signal and produces a more coherent, more monochromatic, highly directional and highly intense bea</w:t>
      </w:r>
      <w:r w:rsidR="000C0463">
        <w:rPr>
          <w:rFonts w:ascii="Times New Roman" w:hAnsi="Times New Roman" w:cs="Times New Roman"/>
          <w:sz w:val="24"/>
          <w:szCs w:val="24"/>
        </w:rPr>
        <w:t>m. The size of a LASER varies from approximately 1/10 of diameter of a human hair to the size of a very large building, in power ranging from 10</w:t>
      </w:r>
      <w:r w:rsidR="000C0463">
        <w:rPr>
          <w:rFonts w:ascii="Times New Roman" w:hAnsi="Times New Roman" w:cs="Times New Roman"/>
          <w:sz w:val="24"/>
          <w:szCs w:val="24"/>
          <w:vertAlign w:val="superscript"/>
        </w:rPr>
        <w:t>-9</w:t>
      </w:r>
      <w:r w:rsidR="000C0463">
        <w:rPr>
          <w:rFonts w:ascii="Times New Roman" w:hAnsi="Times New Roman" w:cs="Times New Roman"/>
          <w:sz w:val="24"/>
          <w:szCs w:val="24"/>
        </w:rPr>
        <w:t xml:space="preserve"> W to 10</w:t>
      </w:r>
      <w:r w:rsidR="000C0463">
        <w:rPr>
          <w:rFonts w:ascii="Times New Roman" w:hAnsi="Times New Roman" w:cs="Times New Roman"/>
          <w:sz w:val="24"/>
          <w:szCs w:val="24"/>
          <w:vertAlign w:val="superscript"/>
        </w:rPr>
        <w:t>20</w:t>
      </w:r>
      <w:r w:rsidR="000C0463">
        <w:rPr>
          <w:rFonts w:ascii="Times New Roman" w:hAnsi="Times New Roman" w:cs="Times New Roman"/>
          <w:sz w:val="24"/>
          <w:szCs w:val="24"/>
        </w:rPr>
        <w:t xml:space="preserve"> W and in the wavelength ranging from the microwave to the soft X- ray spectral region with corresponding to frequencies 10</w:t>
      </w:r>
      <w:r w:rsidR="000C0463">
        <w:rPr>
          <w:rFonts w:ascii="Times New Roman" w:hAnsi="Times New Roman" w:cs="Times New Roman"/>
          <w:sz w:val="24"/>
          <w:szCs w:val="24"/>
          <w:vertAlign w:val="superscript"/>
        </w:rPr>
        <w:t>11</w:t>
      </w:r>
      <w:r w:rsidR="000C0463">
        <w:rPr>
          <w:rFonts w:ascii="Times New Roman" w:hAnsi="Times New Roman" w:cs="Times New Roman"/>
          <w:sz w:val="24"/>
          <w:szCs w:val="24"/>
        </w:rPr>
        <w:t>Hz to 10</w:t>
      </w:r>
      <w:r w:rsidR="000C0463">
        <w:rPr>
          <w:rFonts w:ascii="Times New Roman" w:hAnsi="Times New Roman" w:cs="Times New Roman"/>
          <w:sz w:val="24"/>
          <w:szCs w:val="24"/>
          <w:vertAlign w:val="superscript"/>
        </w:rPr>
        <w:t>17</w:t>
      </w:r>
      <w:r w:rsidR="000C0463">
        <w:rPr>
          <w:rFonts w:ascii="Times New Roman" w:hAnsi="Times New Roman" w:cs="Times New Roman"/>
          <w:sz w:val="24"/>
          <w:szCs w:val="24"/>
        </w:rPr>
        <w:t>Hz</w:t>
      </w:r>
      <w:r w:rsidR="0075172C">
        <w:rPr>
          <w:rFonts w:ascii="Times New Roman" w:hAnsi="Times New Roman" w:cs="Times New Roman"/>
          <w:sz w:val="24"/>
          <w:szCs w:val="24"/>
        </w:rPr>
        <w:t>. LASERs have come out in the form of pulse (e.g. Solid State LASERs- Ruby LASER</w:t>
      </w:r>
      <w:r w:rsidR="00466C96">
        <w:rPr>
          <w:rFonts w:ascii="Times New Roman" w:hAnsi="Times New Roman" w:cs="Times New Roman"/>
          <w:sz w:val="24"/>
          <w:szCs w:val="24"/>
        </w:rPr>
        <w:t>; pulse duration of the order of 10</w:t>
      </w:r>
      <w:r w:rsidR="00466C96">
        <w:rPr>
          <w:rFonts w:ascii="Times New Roman" w:hAnsi="Times New Roman" w:cs="Times New Roman"/>
          <w:sz w:val="24"/>
          <w:szCs w:val="24"/>
          <w:vertAlign w:val="superscript"/>
        </w:rPr>
        <w:t xml:space="preserve">-15 </w:t>
      </w:r>
      <w:r w:rsidR="00466C96" w:rsidRPr="00466C96">
        <w:rPr>
          <w:rFonts w:ascii="Times New Roman" w:hAnsi="Times New Roman" w:cs="Times New Roman"/>
          <w:sz w:val="24"/>
          <w:szCs w:val="24"/>
        </w:rPr>
        <w:t>s</w:t>
      </w:r>
      <w:r w:rsidR="00466C96">
        <w:rPr>
          <w:rFonts w:ascii="Times New Roman" w:hAnsi="Times New Roman" w:cs="Times New Roman"/>
          <w:sz w:val="24"/>
          <w:szCs w:val="24"/>
        </w:rPr>
        <w:t>)</w:t>
      </w:r>
      <w:r w:rsidR="0075172C">
        <w:rPr>
          <w:rFonts w:ascii="Times New Roman" w:hAnsi="Times New Roman" w:cs="Times New Roman"/>
          <w:sz w:val="24"/>
          <w:szCs w:val="24"/>
        </w:rPr>
        <w:t xml:space="preserve"> or </w:t>
      </w:r>
      <w:r w:rsidR="0075172C" w:rsidRPr="0075172C">
        <w:rPr>
          <w:rFonts w:ascii="Times New Roman" w:hAnsi="Times New Roman" w:cs="Times New Roman"/>
          <w:b/>
          <w:bCs/>
          <w:sz w:val="24"/>
          <w:szCs w:val="24"/>
        </w:rPr>
        <w:t>C</w:t>
      </w:r>
      <w:r w:rsidR="0075172C">
        <w:rPr>
          <w:rFonts w:ascii="Times New Roman" w:hAnsi="Times New Roman" w:cs="Times New Roman"/>
          <w:sz w:val="24"/>
          <w:szCs w:val="24"/>
        </w:rPr>
        <w:t xml:space="preserve">ontinuous </w:t>
      </w:r>
      <w:r w:rsidR="0075172C" w:rsidRPr="0075172C">
        <w:rPr>
          <w:rFonts w:ascii="Times New Roman" w:hAnsi="Times New Roman" w:cs="Times New Roman"/>
          <w:b/>
          <w:bCs/>
          <w:sz w:val="24"/>
          <w:szCs w:val="24"/>
        </w:rPr>
        <w:t>W</w:t>
      </w:r>
      <w:r w:rsidR="0075172C">
        <w:rPr>
          <w:rFonts w:ascii="Times New Roman" w:hAnsi="Times New Roman" w:cs="Times New Roman"/>
          <w:sz w:val="24"/>
          <w:szCs w:val="24"/>
        </w:rPr>
        <w:t>ave form (e.g. Gaseous State LASERs-He-He LASER).</w:t>
      </w:r>
      <w:r w:rsidR="00637E94">
        <w:rPr>
          <w:rFonts w:ascii="Times New Roman" w:hAnsi="Times New Roman" w:cs="Times New Roman"/>
          <w:sz w:val="24"/>
          <w:szCs w:val="24"/>
        </w:rPr>
        <w:t xml:space="preserve">LASERs can easily drill holes in the hardest materials and can weld detached retina within the human eye. LASERs are a main component of some of our most modern communication systems e.g. propagation of a LASER beam through an optical fiber and are of photograph needle. </w:t>
      </w:r>
      <w:r w:rsidR="008C2DEC">
        <w:rPr>
          <w:rFonts w:ascii="Times New Roman" w:hAnsi="Times New Roman" w:cs="Times New Roman"/>
          <w:sz w:val="24"/>
          <w:szCs w:val="24"/>
        </w:rPr>
        <w:t xml:space="preserve">LASERs perform heat treatment of high strength material e.g. piston of our automobile engines and they behave as a special surgical knife in medical science. LASERs act </w:t>
      </w:r>
      <w:r w:rsidR="00927939">
        <w:rPr>
          <w:rFonts w:ascii="Times New Roman" w:hAnsi="Times New Roman" w:cs="Times New Roman"/>
          <w:sz w:val="24"/>
          <w:szCs w:val="24"/>
        </w:rPr>
        <w:t>as</w:t>
      </w:r>
      <w:r w:rsidR="008C2DEC">
        <w:rPr>
          <w:rFonts w:ascii="Times New Roman" w:hAnsi="Times New Roman" w:cs="Times New Roman"/>
          <w:sz w:val="24"/>
          <w:szCs w:val="24"/>
        </w:rPr>
        <w:t xml:space="preserve"> target designators for military weapons for the rapid check- out.</w:t>
      </w:r>
    </w:p>
    <w:p w:rsidR="00C23690" w:rsidRPr="00927939" w:rsidRDefault="00711254" w:rsidP="006C0CB4">
      <w:pPr>
        <w:pStyle w:val="Heading5"/>
        <w:shd w:val="clear" w:color="auto" w:fill="FFFFFF"/>
        <w:spacing w:before="0" w:beforeAutospacing="0" w:after="0" w:afterAutospacing="0" w:line="465" w:lineRule="atLeast"/>
        <w:jc w:val="both"/>
        <w:textAlignment w:val="baseline"/>
        <w:rPr>
          <w:sz w:val="32"/>
          <w:szCs w:val="32"/>
        </w:rPr>
      </w:pPr>
      <w:r w:rsidRPr="000851FA">
        <w:rPr>
          <w:sz w:val="32"/>
          <w:szCs w:val="32"/>
        </w:rPr>
        <w:t>2.</w:t>
      </w:r>
      <w:r w:rsidR="002F01E1">
        <w:rPr>
          <w:sz w:val="32"/>
          <w:szCs w:val="32"/>
        </w:rPr>
        <w:t>1</w:t>
      </w:r>
      <w:r w:rsidRPr="000851FA">
        <w:rPr>
          <w:sz w:val="32"/>
          <w:szCs w:val="32"/>
        </w:rPr>
        <w:t xml:space="preserve"> Atomic processes-</w:t>
      </w:r>
      <w:r w:rsidR="00E332EF" w:rsidRPr="000851FA">
        <w:rPr>
          <w:b w:val="0"/>
          <w:bCs w:val="0"/>
          <w:sz w:val="24"/>
          <w:szCs w:val="24"/>
        </w:rPr>
        <w:t>Generally they are three:</w:t>
      </w:r>
    </w:p>
    <w:p w:rsidR="006C0CB4" w:rsidRPr="00360C2D" w:rsidRDefault="006C0CB4" w:rsidP="00E01020">
      <w:pPr>
        <w:pStyle w:val="Heading5"/>
        <w:shd w:val="clear" w:color="auto" w:fill="FFFFFF"/>
        <w:spacing w:before="0" w:beforeAutospacing="0" w:after="0" w:afterAutospacing="0" w:line="465" w:lineRule="atLeast"/>
        <w:jc w:val="both"/>
        <w:textAlignment w:val="baseline"/>
        <w:rPr>
          <w:b w:val="0"/>
          <w:bCs w:val="0"/>
          <w:sz w:val="24"/>
          <w:szCs w:val="24"/>
        </w:rPr>
      </w:pPr>
      <w:r>
        <w:rPr>
          <w:sz w:val="28"/>
          <w:szCs w:val="28"/>
        </w:rPr>
        <w:t>(1</w:t>
      </w:r>
      <w:r w:rsidRPr="00E70A7C">
        <w:rPr>
          <w:sz w:val="28"/>
          <w:szCs w:val="28"/>
        </w:rPr>
        <w:t>) Absorption process-</w:t>
      </w:r>
      <w:r>
        <w:rPr>
          <w:b w:val="0"/>
          <w:bCs w:val="0"/>
          <w:sz w:val="24"/>
          <w:szCs w:val="24"/>
        </w:rPr>
        <w:t>If in a system (e.g. atom, molecule and ion)</w:t>
      </w:r>
      <w:r w:rsidRPr="000851FA">
        <w:rPr>
          <w:b w:val="0"/>
          <w:bCs w:val="0"/>
          <w:sz w:val="24"/>
          <w:szCs w:val="24"/>
        </w:rPr>
        <w:t xml:space="preserve">  electron</w:t>
      </w:r>
      <w:r>
        <w:rPr>
          <w:b w:val="0"/>
          <w:bCs w:val="0"/>
          <w:sz w:val="24"/>
          <w:szCs w:val="24"/>
        </w:rPr>
        <w:t>s</w:t>
      </w:r>
      <w:r w:rsidRPr="000851FA">
        <w:rPr>
          <w:b w:val="0"/>
          <w:bCs w:val="0"/>
          <w:sz w:val="24"/>
          <w:szCs w:val="24"/>
        </w:rPr>
        <w:t xml:space="preserve"> transfer from lower energy state say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l</m:t>
            </m:r>
          </m:sub>
        </m:sSub>
      </m:oMath>
      <w:r w:rsidRPr="000851FA">
        <w:rPr>
          <w:b w:val="0"/>
          <w:bCs w:val="0"/>
          <w:sz w:val="24"/>
          <w:szCs w:val="24"/>
        </w:rPr>
        <w:t xml:space="preserve"> to</w:t>
      </w:r>
      <w:r w:rsidR="00DA0F4F">
        <w:rPr>
          <w:b w:val="0"/>
          <w:bCs w:val="0"/>
          <w:sz w:val="24"/>
          <w:szCs w:val="24"/>
        </w:rPr>
        <w:t xml:space="preserve"> upp</w:t>
      </w:r>
      <w:r w:rsidRPr="000851FA">
        <w:rPr>
          <w:b w:val="0"/>
          <w:bCs w:val="0"/>
          <w:sz w:val="24"/>
          <w:szCs w:val="24"/>
        </w:rPr>
        <w:t xml:space="preserve">er energy state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oMath>
      <w:r w:rsidRPr="000851FA">
        <w:rPr>
          <w:b w:val="0"/>
          <w:bCs w:val="0"/>
          <w:sz w:val="24"/>
          <w:szCs w:val="24"/>
        </w:rPr>
        <w:t>by</w:t>
      </w:r>
      <w:r w:rsidR="00716CC3">
        <w:rPr>
          <w:b w:val="0"/>
          <w:bCs w:val="0"/>
          <w:sz w:val="24"/>
          <w:szCs w:val="24"/>
        </w:rPr>
        <w:t xml:space="preserve"> thems</w:t>
      </w:r>
      <w:r w:rsidR="00716CC3" w:rsidRPr="00F236B7">
        <w:rPr>
          <w:b w:val="0"/>
          <w:bCs w:val="0"/>
          <w:sz w:val="24"/>
          <w:szCs w:val="24"/>
        </w:rPr>
        <w:t>elves</w:t>
      </w:r>
      <w:r w:rsidRPr="00F236B7">
        <w:rPr>
          <w:b w:val="0"/>
          <w:bCs w:val="0"/>
          <w:sz w:val="24"/>
          <w:szCs w:val="24"/>
        </w:rPr>
        <w:t xml:space="preserve"> in the presence of a proper energy radiation</w:t>
      </w:r>
      <w:r>
        <w:rPr>
          <w:b w:val="0"/>
          <w:bCs w:val="0"/>
          <w:sz w:val="24"/>
          <w:szCs w:val="24"/>
        </w:rPr>
        <w:t>s</w:t>
      </w:r>
      <w:r w:rsidRPr="00F236B7">
        <w:rPr>
          <w:b w:val="0"/>
          <w:bCs w:val="0"/>
          <w:sz w:val="24"/>
          <w:szCs w:val="24"/>
        </w:rPr>
        <w:t xml:space="preserve"> (e.g. photon</w:t>
      </w:r>
      <w:r w:rsidR="003D2BDB">
        <w:rPr>
          <w:b w:val="0"/>
          <w:bCs w:val="0"/>
          <w:sz w:val="24"/>
          <w:szCs w:val="24"/>
        </w:rPr>
        <w:t xml:space="preserve"> of frequency </w:t>
      </w:r>
      <m:oMath>
        <m:sSub>
          <m:sSubPr>
            <m:ctrlPr>
              <w:rPr>
                <w:rFonts w:ascii="Cambria Math" w:hAnsi="Cambria Math"/>
                <w:b w:val="0"/>
                <w:bCs w:val="0"/>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lu</m:t>
            </m:r>
          </m:sub>
        </m:sSub>
        <m:r>
          <m:rPr>
            <m:sty m:val="bi"/>
          </m:rPr>
          <w:rPr>
            <w:rFonts w:ascii="Cambria Math" w:hAnsi="Cambria Math"/>
            <w:sz w:val="24"/>
            <w:szCs w:val="24"/>
          </w:rPr>
          <m:t>=</m:t>
        </m:r>
        <m:f>
          <m:fPr>
            <m:type m:val="lin"/>
            <m:ctrlPr>
              <w:rPr>
                <w:rFonts w:ascii="Cambria Math" w:hAnsi="Cambria Math"/>
                <w:b w:val="0"/>
                <w:bCs w:val="0"/>
                <w:i/>
                <w:sz w:val="24"/>
                <w:szCs w:val="24"/>
              </w:rPr>
            </m:ctrlPr>
          </m:fPr>
          <m:num>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l</m:t>
                </m:r>
              </m:sub>
            </m:sSub>
          </m:num>
          <m:den>
            <m:r>
              <m:rPr>
                <m:sty m:val="bi"/>
              </m:rPr>
              <w:rPr>
                <w:rFonts w:ascii="Cambria Math" w:hAnsi="Cambria Math"/>
                <w:sz w:val="24"/>
                <w:szCs w:val="24"/>
              </w:rPr>
              <m:t>h</m:t>
            </m:r>
          </m:den>
        </m:f>
      </m:oMath>
      <w:r w:rsidR="003D2BDB">
        <w:rPr>
          <w:b w:val="0"/>
          <w:bCs w:val="0"/>
          <w:sz w:val="24"/>
          <w:szCs w:val="24"/>
        </w:rPr>
        <w:t>, where h is Planck’s constant</w:t>
      </w:r>
      <w:r w:rsidR="00E038AB">
        <w:rPr>
          <w:b w:val="0"/>
          <w:bCs w:val="0"/>
          <w:sz w:val="24"/>
          <w:szCs w:val="24"/>
        </w:rPr>
        <w:t>)</w:t>
      </w:r>
      <w:r>
        <w:rPr>
          <w:b w:val="0"/>
          <w:bCs w:val="0"/>
          <w:sz w:val="24"/>
          <w:szCs w:val="24"/>
        </w:rPr>
        <w:t>.In this process one photon is absorbed in transferring each electron</w:t>
      </w:r>
      <w:r w:rsidRPr="00F236B7">
        <w:rPr>
          <w:sz w:val="24"/>
          <w:szCs w:val="24"/>
        </w:rPr>
        <w:t>(Fig. 2.</w:t>
      </w:r>
      <w:r>
        <w:rPr>
          <w:sz w:val="24"/>
          <w:szCs w:val="24"/>
        </w:rPr>
        <w:t>1a</w:t>
      </w:r>
      <w:r w:rsidRPr="00F236B7">
        <w:rPr>
          <w:sz w:val="24"/>
          <w:szCs w:val="24"/>
        </w:rPr>
        <w:t>)</w:t>
      </w:r>
      <w:r>
        <w:rPr>
          <w:b w:val="0"/>
          <w:bCs w:val="0"/>
          <w:sz w:val="24"/>
          <w:szCs w:val="24"/>
        </w:rPr>
        <w:t>.</w:t>
      </w:r>
    </w:p>
    <w:p w:rsidR="00C8363C" w:rsidRPr="00360C2D" w:rsidRDefault="006C0CB4" w:rsidP="00E01020">
      <w:pPr>
        <w:pStyle w:val="Heading5"/>
        <w:shd w:val="clear" w:color="auto" w:fill="FFFFFF"/>
        <w:spacing w:before="0" w:beforeAutospacing="0" w:after="0" w:afterAutospacing="0" w:line="465" w:lineRule="atLeast"/>
        <w:jc w:val="both"/>
        <w:textAlignment w:val="baseline"/>
        <w:rPr>
          <w:b w:val="0"/>
          <w:bCs w:val="0"/>
          <w:sz w:val="24"/>
          <w:szCs w:val="24"/>
        </w:rPr>
      </w:pPr>
      <w:r>
        <w:rPr>
          <w:sz w:val="28"/>
          <w:szCs w:val="28"/>
        </w:rPr>
        <w:t>(2</w:t>
      </w:r>
      <w:r w:rsidR="00E332EF" w:rsidRPr="000851FA">
        <w:rPr>
          <w:sz w:val="28"/>
          <w:szCs w:val="28"/>
        </w:rPr>
        <w:t xml:space="preserve">) Spontaneous emission of radiation- </w:t>
      </w:r>
      <w:r w:rsidR="00F01972">
        <w:rPr>
          <w:b w:val="0"/>
          <w:bCs w:val="0"/>
          <w:sz w:val="24"/>
          <w:szCs w:val="24"/>
        </w:rPr>
        <w:t>If in a system (e.g. atom, molecule and ion)</w:t>
      </w:r>
      <w:r w:rsidR="00E332EF" w:rsidRPr="000851FA">
        <w:rPr>
          <w:b w:val="0"/>
          <w:bCs w:val="0"/>
          <w:sz w:val="24"/>
          <w:szCs w:val="24"/>
        </w:rPr>
        <w:t xml:space="preserve">  electron</w:t>
      </w:r>
      <w:r w:rsidR="00E70A7C">
        <w:rPr>
          <w:b w:val="0"/>
          <w:bCs w:val="0"/>
          <w:sz w:val="24"/>
          <w:szCs w:val="24"/>
        </w:rPr>
        <w:t>s</w:t>
      </w:r>
      <w:r w:rsidR="00E332EF" w:rsidRPr="000851FA">
        <w:rPr>
          <w:b w:val="0"/>
          <w:bCs w:val="0"/>
          <w:sz w:val="24"/>
          <w:szCs w:val="24"/>
        </w:rPr>
        <w:t xml:space="preserve"> transfer from </w:t>
      </w:r>
      <w:r w:rsidR="003D2BDB">
        <w:rPr>
          <w:b w:val="0"/>
          <w:bCs w:val="0"/>
          <w:sz w:val="24"/>
          <w:szCs w:val="24"/>
        </w:rPr>
        <w:t xml:space="preserve">upper </w:t>
      </w:r>
      <w:r w:rsidR="00E332EF" w:rsidRPr="000851FA">
        <w:rPr>
          <w:b w:val="0"/>
          <w:bCs w:val="0"/>
          <w:sz w:val="24"/>
          <w:szCs w:val="24"/>
        </w:rPr>
        <w:t xml:space="preserve">energy state say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oMath>
      <w:r w:rsidR="00E332EF" w:rsidRPr="000851FA">
        <w:rPr>
          <w:b w:val="0"/>
          <w:bCs w:val="0"/>
          <w:sz w:val="24"/>
          <w:szCs w:val="24"/>
        </w:rPr>
        <w:t xml:space="preserve"> to lower energy state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l</m:t>
            </m:r>
          </m:sub>
        </m:sSub>
      </m:oMath>
      <w:r w:rsidR="000851FA" w:rsidRPr="000851FA">
        <w:rPr>
          <w:b w:val="0"/>
          <w:bCs w:val="0"/>
          <w:sz w:val="24"/>
          <w:szCs w:val="24"/>
        </w:rPr>
        <w:t xml:space="preserve">by </w:t>
      </w:r>
      <w:r>
        <w:rPr>
          <w:b w:val="0"/>
          <w:bCs w:val="0"/>
          <w:sz w:val="24"/>
          <w:szCs w:val="24"/>
        </w:rPr>
        <w:t>them</w:t>
      </w:r>
      <w:r w:rsidRPr="000851FA">
        <w:rPr>
          <w:b w:val="0"/>
          <w:bCs w:val="0"/>
          <w:sz w:val="24"/>
          <w:szCs w:val="24"/>
        </w:rPr>
        <w:t>selves</w:t>
      </w:r>
      <w:r w:rsidR="000851FA" w:rsidRPr="000851FA">
        <w:rPr>
          <w:b w:val="0"/>
          <w:bCs w:val="0"/>
          <w:sz w:val="24"/>
          <w:szCs w:val="24"/>
        </w:rPr>
        <w:t xml:space="preserve"> after completing its</w:t>
      </w:r>
      <w:r w:rsidR="00E70A7C">
        <w:rPr>
          <w:b w:val="0"/>
          <w:bCs w:val="0"/>
          <w:sz w:val="24"/>
          <w:szCs w:val="24"/>
        </w:rPr>
        <w:t>(an electron)</w:t>
      </w:r>
      <w:r w:rsidR="000851FA" w:rsidRPr="000851FA">
        <w:rPr>
          <w:b w:val="0"/>
          <w:bCs w:val="0"/>
          <w:sz w:val="24"/>
          <w:szCs w:val="24"/>
        </w:rPr>
        <w:t xml:space="preserve"> time in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oMath>
      <w:r w:rsidR="000851FA" w:rsidRPr="000851FA">
        <w:rPr>
          <w:b w:val="0"/>
          <w:bCs w:val="0"/>
          <w:sz w:val="24"/>
          <w:szCs w:val="24"/>
        </w:rPr>
        <w:t xml:space="preserve"> state, the process is called spontaneous emission. </w:t>
      </w:r>
      <w:r w:rsidR="00F236B7">
        <w:rPr>
          <w:b w:val="0"/>
          <w:bCs w:val="0"/>
          <w:sz w:val="24"/>
          <w:szCs w:val="24"/>
        </w:rPr>
        <w:t xml:space="preserve">In this </w:t>
      </w:r>
      <w:r w:rsidR="00F236B7">
        <w:rPr>
          <w:b w:val="0"/>
          <w:bCs w:val="0"/>
          <w:sz w:val="24"/>
          <w:szCs w:val="24"/>
        </w:rPr>
        <w:lastRenderedPageBreak/>
        <w:t xml:space="preserve">process one photon </w:t>
      </w:r>
      <w:r w:rsidR="00FA527B">
        <w:rPr>
          <w:b w:val="0"/>
          <w:bCs w:val="0"/>
          <w:sz w:val="24"/>
          <w:szCs w:val="24"/>
        </w:rPr>
        <w:t xml:space="preserve">of frequency </w:t>
      </w:r>
      <m:oMath>
        <m:sSub>
          <m:sSubPr>
            <m:ctrlPr>
              <w:rPr>
                <w:rFonts w:ascii="Cambria Math" w:hAnsi="Cambria Math"/>
                <w:b w:val="0"/>
                <w:bCs w:val="0"/>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ul</m:t>
            </m:r>
          </m:sub>
        </m:sSub>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lu</m:t>
            </m:r>
          </m:sub>
        </m:sSub>
        <m:r>
          <m:rPr>
            <m:sty m:val="bi"/>
          </m:rPr>
          <w:rPr>
            <w:rFonts w:ascii="Cambria Math" w:hAnsi="Cambria Math"/>
            <w:sz w:val="24"/>
            <w:szCs w:val="24"/>
          </w:rPr>
          <m:t xml:space="preserve"> =</m:t>
        </m:r>
        <m:f>
          <m:fPr>
            <m:type m:val="lin"/>
            <m:ctrlPr>
              <w:rPr>
                <w:rFonts w:ascii="Cambria Math" w:hAnsi="Cambria Math"/>
                <w:b w:val="0"/>
                <w:bCs w:val="0"/>
                <w:i/>
                <w:sz w:val="24"/>
                <w:szCs w:val="24"/>
              </w:rPr>
            </m:ctrlPr>
          </m:fPr>
          <m:num>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l</m:t>
                </m:r>
              </m:sub>
            </m:sSub>
          </m:num>
          <m:den>
            <m:r>
              <m:rPr>
                <m:sty m:val="bi"/>
              </m:rPr>
              <w:rPr>
                <w:rFonts w:ascii="Cambria Math" w:hAnsi="Cambria Math"/>
                <w:sz w:val="24"/>
                <w:szCs w:val="24"/>
              </w:rPr>
              <m:t>h</m:t>
            </m:r>
          </m:den>
        </m:f>
      </m:oMath>
      <w:r w:rsidR="00E23562">
        <w:rPr>
          <w:b w:val="0"/>
          <w:bCs w:val="0"/>
          <w:sz w:val="24"/>
          <w:szCs w:val="24"/>
        </w:rPr>
        <w:t>is emitted</w:t>
      </w:r>
      <w:r w:rsidR="00E70A7C">
        <w:rPr>
          <w:b w:val="0"/>
          <w:bCs w:val="0"/>
          <w:sz w:val="24"/>
          <w:szCs w:val="24"/>
        </w:rPr>
        <w:t xml:space="preserve"> in transferring each electron</w:t>
      </w:r>
      <w:r w:rsidR="00F236B7" w:rsidRPr="00F236B7">
        <w:rPr>
          <w:sz w:val="24"/>
          <w:szCs w:val="24"/>
        </w:rPr>
        <w:t>(Fig. 2.</w:t>
      </w:r>
      <w:r w:rsidR="002F01E1">
        <w:rPr>
          <w:sz w:val="24"/>
          <w:szCs w:val="24"/>
        </w:rPr>
        <w:t>1</w:t>
      </w:r>
      <w:r>
        <w:rPr>
          <w:sz w:val="24"/>
          <w:szCs w:val="24"/>
        </w:rPr>
        <w:t>b</w:t>
      </w:r>
      <w:r w:rsidR="00F236B7" w:rsidRPr="00F236B7">
        <w:rPr>
          <w:sz w:val="24"/>
          <w:szCs w:val="24"/>
        </w:rPr>
        <w:t>)</w:t>
      </w:r>
      <w:r w:rsidR="00F236B7">
        <w:rPr>
          <w:b w:val="0"/>
          <w:bCs w:val="0"/>
          <w:sz w:val="24"/>
          <w:szCs w:val="24"/>
        </w:rPr>
        <w:t>.</w:t>
      </w:r>
    </w:p>
    <w:p w:rsidR="00F236B7" w:rsidRPr="000851FA" w:rsidRDefault="00395254" w:rsidP="00F236B7">
      <w:pPr>
        <w:pStyle w:val="Heading5"/>
        <w:shd w:val="clear" w:color="auto" w:fill="FFFFFF"/>
        <w:spacing w:before="0" w:beforeAutospacing="0" w:after="0" w:afterAutospacing="0" w:line="465" w:lineRule="atLeast"/>
        <w:jc w:val="both"/>
        <w:textAlignment w:val="baseline"/>
        <w:rPr>
          <w:b w:val="0"/>
          <w:bCs w:val="0"/>
          <w:sz w:val="24"/>
          <w:szCs w:val="24"/>
        </w:rPr>
      </w:pPr>
      <w:r w:rsidRPr="00395254">
        <w:rPr>
          <w:noProof/>
        </w:rPr>
        <w:pict>
          <v:group id="_x0000_s2073" style="position:absolute;left:0;text-align:left;margin-left:172.5pt;margin-top:115.8pt;width:148.75pt;height:105.5pt;z-index:251772416" coordorigin="4890,11970" coordsize="2975,2110">
            <v:group id="_x0000_s1964" style="position:absolute;left:4890;top:11970;width:2975;height:2110" coordorigin="5055,10321" coordsize="2975,2110">
              <v:oval id="_x0000_s1951" style="position:absolute;left:6199;top:10559;width:71;height:90;flip:x y" fillcolor="#666 [1936]" strokecolor="black [3200]" strokeweight="1pt">
                <v:fill color2="black [3200]" focus="50%" type="gradient"/>
                <v:shadow on="t" type="perspective" color="#7f7f7f [1601]" offset="1pt" offset2="-3pt"/>
              </v:oval>
              <v:group id="_x0000_s1963" style="position:absolute;left:5055;top:10321;width:2975;height:2110" coordorigin="5055,10321" coordsize="2975,2110">
                <v:shapetype id="_x0000_t32" coordsize="21600,21600" o:spt="32" o:oned="t" path="m,l21600,21600e" filled="f">
                  <v:path arrowok="t" fillok="f" o:connecttype="none"/>
                  <o:lock v:ext="edit" shapetype="t"/>
                </v:shapetype>
                <v:shape id="_x0000_s1941" type="#_x0000_t32" style="position:absolute;left:5055;top:10649;width:2460;height:0" o:connectortype="straight"/>
                <v:shape id="_x0000_s1943" type="#_x0000_t32" style="position:absolute;left:5145;top:12180;width:2460;height:0" o:connectortype="straight"/>
                <v:shapetype id="_x0000_t202" coordsize="21600,21600" o:spt="202" path="m,l,21600r21600,l21600,xe">
                  <v:stroke joinstyle="miter"/>
                  <v:path gradientshapeok="t" o:connecttype="rect"/>
                </v:shapetype>
                <v:shape id="_x0000_s1944" type="#_x0000_t202" style="position:absolute;left:7605;top:11895;width:425;height: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CKo4OeKwIAAFAEAAAOAAAAAAAAAAAAAAAAAC4CAABkcnMvZTJv&#10;RG9jLnhtbFBLAQItABQABgAIAAAAIQD9LzLW2wAAAAUBAAAPAAAAAAAAAAAAAAAAAIUEAABkcnMv&#10;ZG93bnJldi54bWxQSwUGAAAAAAQABADzAAAAjQUAAAAA&#10;" stroked="f">
                  <v:textbox>
                    <w:txbxContent>
                      <w:p w:rsidR="00CF040E" w:rsidRDefault="00395254">
                        <m:oMathPara>
                          <m:oMath>
                            <m:sSub>
                              <m:sSubPr>
                                <m:ctrlPr>
                                  <w:rPr>
                                    <w:rFonts w:ascii="Cambria Math" w:eastAsia="Times New Roman" w:hAnsi="Cambria Math" w:cs="Times New Roman"/>
                                    <w:i/>
                                    <w:sz w:val="24"/>
                                    <w:szCs w:val="24"/>
                                  </w:rPr>
                                </m:ctrlPr>
                              </m:sSubPr>
                              <m:e>
                                <m:r>
                                  <m:rPr>
                                    <m:sty m:val="bi"/>
                                  </m:rPr>
                                  <w:rPr>
                                    <w:rFonts w:ascii="Cambria Math" w:hAnsi="Cambria Math" w:cs="Times New Roman"/>
                                    <w:sz w:val="24"/>
                                    <w:szCs w:val="24"/>
                                  </w:rPr>
                                  <m:t>E</m:t>
                                </m:r>
                              </m:e>
                              <m:sub>
                                <m:r>
                                  <m:rPr>
                                    <m:sty m:val="bi"/>
                                  </m:rPr>
                                  <w:rPr>
                                    <w:rFonts w:ascii="Cambria Math" w:hAnsi="Cambria Math"/>
                                    <w:sz w:val="24"/>
                                    <w:szCs w:val="24"/>
                                  </w:rPr>
                                  <m:t>l</m:t>
                                </m:r>
                              </m:sub>
                            </m:sSub>
                          </m:oMath>
                        </m:oMathPara>
                      </w:p>
                    </w:txbxContent>
                  </v:textbox>
                </v:shape>
                <v:shape id="_x0000_s1945" type="#_x0000_t202" style="position:absolute;left:7515;top:10321;width:425;height: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CKo4OeKwIAAFAEAAAOAAAAAAAAAAAAAAAAAC4CAABkcnMvZTJv&#10;RG9jLnhtbFBLAQItABQABgAIAAAAIQD9LzLW2wAAAAUBAAAPAAAAAAAAAAAAAAAAAIUEAABkcnMv&#10;ZG93bnJldi54bWxQSwUGAAAAAAQABADzAAAAjQUAAAAA&#10;" stroked="f">
                  <v:textbox>
                    <w:txbxContent>
                      <w:p w:rsidR="00CF040E" w:rsidRDefault="00395254" w:rsidP="00327B90">
                        <m:oMathPara>
                          <m:oMath>
                            <m:sSub>
                              <m:sSubPr>
                                <m:ctrlPr>
                                  <w:rPr>
                                    <w:rFonts w:ascii="Cambria Math" w:eastAsia="Times New Roman" w:hAnsi="Cambria Math" w:cs="Times New Roman"/>
                                    <w:i/>
                                    <w:sz w:val="24"/>
                                    <w:szCs w:val="24"/>
                                  </w:rPr>
                                </m:ctrlPr>
                              </m:sSubPr>
                              <m:e>
                                <m:r>
                                  <m:rPr>
                                    <m:sty m:val="bi"/>
                                  </m:rPr>
                                  <w:rPr>
                                    <w:rFonts w:ascii="Cambria Math" w:hAnsi="Cambria Math" w:cs="Times New Roman"/>
                                    <w:sz w:val="24"/>
                                    <w:szCs w:val="24"/>
                                  </w:rPr>
                                  <m:t>E</m:t>
                                </m:r>
                              </m:e>
                              <m:sub>
                                <m:r>
                                  <m:rPr>
                                    <m:sty m:val="bi"/>
                                  </m:rPr>
                                  <w:rPr>
                                    <w:rFonts w:ascii="Cambria Math" w:hAnsi="Cambria Math"/>
                                    <w:sz w:val="24"/>
                                    <w:szCs w:val="24"/>
                                  </w:rPr>
                                  <m:t>u</m:t>
                                </m:r>
                              </m:sub>
                            </m:sSub>
                          </m:oMath>
                        </m:oMathPara>
                      </w:p>
                    </w:txbxContent>
                  </v:textbox>
                </v:shape>
                <v:shape id="_x0000_s1946" type="#_x0000_t32" style="position:absolute;left:6270;top:10559;width:60;height:1621" o:connectortype="straight">
                  <v:stroke endarrow="block"/>
                </v:shape>
              </v:group>
            </v:group>
            <v:group id="_x0000_s1984" style="position:absolute;left:6165;top:12853;width:420;height:304" coordorigin="2895,13153" coordsize="420,304">
              <v:shape id="_x0000_s1985" style="position:absolute;left:2895;top:13153;width:420;height:304" coordsize="420,304" path="m,198c35,114,70,30,90,47v20,17,10,257,30,255c140,300,188,32,210,32v22,,20,272,45,270c280,300,333,34,360,17,387,,410,168,420,198e" filled="f">
                <v:path arrowok="t"/>
              </v:shape>
              <v:shape id="_x0000_s1986" type="#_x0000_t32" style="position:absolute;left:3241;top:13245;width:74;height:106;flip:x y" o:connectortype="straight"/>
              <v:shape id="_x0000_s1987" type="#_x0000_t32" style="position:absolute;left:3315;top:13153;width:0;height:198;flip:y" o:connectortype="straight"/>
            </v:group>
          </v:group>
        </w:pict>
      </w:r>
      <w:r w:rsidR="000851FA" w:rsidRPr="009E6C2B">
        <w:rPr>
          <w:sz w:val="28"/>
          <w:szCs w:val="28"/>
        </w:rPr>
        <w:t>(2) Spontaneous emission of radiation-</w:t>
      </w:r>
      <w:r w:rsidR="00F01972" w:rsidRPr="00F236B7">
        <w:rPr>
          <w:b w:val="0"/>
          <w:bCs w:val="0"/>
          <w:sz w:val="24"/>
          <w:szCs w:val="24"/>
        </w:rPr>
        <w:t>If in a system (e.g. atom, molecule and ion) electron</w:t>
      </w:r>
      <w:r w:rsidR="00E70A7C">
        <w:rPr>
          <w:b w:val="0"/>
          <w:bCs w:val="0"/>
          <w:sz w:val="24"/>
          <w:szCs w:val="24"/>
        </w:rPr>
        <w:t>s</w:t>
      </w:r>
      <w:r w:rsidR="003D2BDB">
        <w:rPr>
          <w:b w:val="0"/>
          <w:bCs w:val="0"/>
          <w:sz w:val="24"/>
          <w:szCs w:val="24"/>
        </w:rPr>
        <w:t xml:space="preserve"> transfer from upper</w:t>
      </w:r>
      <w:r w:rsidR="00F01972" w:rsidRPr="00F236B7">
        <w:rPr>
          <w:b w:val="0"/>
          <w:bCs w:val="0"/>
          <w:sz w:val="24"/>
          <w:szCs w:val="24"/>
        </w:rPr>
        <w:t xml:space="preserve"> energy state say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oMath>
      <w:r w:rsidR="00F01972" w:rsidRPr="00F236B7">
        <w:rPr>
          <w:b w:val="0"/>
          <w:bCs w:val="0"/>
          <w:sz w:val="24"/>
          <w:szCs w:val="24"/>
        </w:rPr>
        <w:t xml:space="preserve"> to lower energy state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l</m:t>
            </m:r>
          </m:sub>
        </m:sSub>
      </m:oMath>
      <w:r w:rsidR="00F01972" w:rsidRPr="00F236B7">
        <w:rPr>
          <w:b w:val="0"/>
          <w:bCs w:val="0"/>
          <w:sz w:val="24"/>
          <w:szCs w:val="24"/>
        </w:rPr>
        <w:t xml:space="preserve">by </w:t>
      </w:r>
      <w:r w:rsidR="008066EA">
        <w:rPr>
          <w:b w:val="0"/>
          <w:bCs w:val="0"/>
          <w:sz w:val="24"/>
          <w:szCs w:val="24"/>
        </w:rPr>
        <w:t>thems</w:t>
      </w:r>
      <w:r w:rsidR="008066EA" w:rsidRPr="00F236B7">
        <w:rPr>
          <w:b w:val="0"/>
          <w:bCs w:val="0"/>
          <w:sz w:val="24"/>
          <w:szCs w:val="24"/>
        </w:rPr>
        <w:t>elves</w:t>
      </w:r>
      <w:r w:rsidR="00F01972" w:rsidRPr="00F236B7">
        <w:rPr>
          <w:b w:val="0"/>
          <w:bCs w:val="0"/>
          <w:sz w:val="24"/>
          <w:szCs w:val="24"/>
        </w:rPr>
        <w:t xml:space="preserve"> in the presence of a proper energy radiation</w:t>
      </w:r>
      <w:r w:rsidR="00E70A7C">
        <w:rPr>
          <w:b w:val="0"/>
          <w:bCs w:val="0"/>
          <w:sz w:val="24"/>
          <w:szCs w:val="24"/>
        </w:rPr>
        <w:t>s</w:t>
      </w:r>
      <w:r w:rsidR="00F01972" w:rsidRPr="00F236B7">
        <w:rPr>
          <w:b w:val="0"/>
          <w:bCs w:val="0"/>
          <w:sz w:val="24"/>
          <w:szCs w:val="24"/>
        </w:rPr>
        <w:t xml:space="preserve"> (e.g. photon</w:t>
      </w:r>
      <w:r w:rsidR="003D2BDB">
        <w:rPr>
          <w:b w:val="0"/>
          <w:bCs w:val="0"/>
          <w:sz w:val="24"/>
          <w:szCs w:val="24"/>
        </w:rPr>
        <w:t xml:space="preserve"> of frequency</w:t>
      </w:r>
      <m:oMath>
        <m:sSub>
          <m:sSubPr>
            <m:ctrlPr>
              <w:rPr>
                <w:rFonts w:ascii="Cambria Math" w:hAnsi="Cambria Math"/>
                <w:b w:val="0"/>
                <w:bCs w:val="0"/>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ul</m:t>
            </m:r>
          </m:sub>
        </m:sSub>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lu</m:t>
            </m:r>
          </m:sub>
        </m:sSub>
        <m:r>
          <m:rPr>
            <m:sty m:val="bi"/>
          </m:rPr>
          <w:rPr>
            <w:rFonts w:ascii="Cambria Math" w:hAnsi="Cambria Math"/>
            <w:sz w:val="24"/>
            <w:szCs w:val="24"/>
          </w:rPr>
          <m:t xml:space="preserve"> =</m:t>
        </m:r>
        <m:f>
          <m:fPr>
            <m:type m:val="lin"/>
            <m:ctrlPr>
              <w:rPr>
                <w:rFonts w:ascii="Cambria Math" w:hAnsi="Cambria Math"/>
                <w:b w:val="0"/>
                <w:bCs w:val="0"/>
                <w:i/>
                <w:sz w:val="24"/>
                <w:szCs w:val="24"/>
              </w:rPr>
            </m:ctrlPr>
          </m:fPr>
          <m:num>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l</m:t>
                </m:r>
              </m:sub>
            </m:sSub>
          </m:num>
          <m:den>
            <m:r>
              <m:rPr>
                <m:sty m:val="bi"/>
              </m:rPr>
              <w:rPr>
                <w:rFonts w:ascii="Cambria Math" w:hAnsi="Cambria Math"/>
                <w:sz w:val="24"/>
                <w:szCs w:val="24"/>
              </w:rPr>
              <m:t>h</m:t>
            </m:r>
          </m:den>
        </m:f>
      </m:oMath>
      <w:r w:rsidR="00F01972" w:rsidRPr="00F236B7">
        <w:rPr>
          <w:b w:val="0"/>
          <w:bCs w:val="0"/>
          <w:sz w:val="24"/>
          <w:szCs w:val="24"/>
        </w:rPr>
        <w:t>) during its</w:t>
      </w:r>
      <w:r w:rsidR="00E70A7C">
        <w:rPr>
          <w:b w:val="0"/>
          <w:bCs w:val="0"/>
          <w:sz w:val="24"/>
          <w:szCs w:val="24"/>
        </w:rPr>
        <w:t xml:space="preserve"> (an electron)</w:t>
      </w:r>
      <w:r w:rsidR="00F01972" w:rsidRPr="00F236B7">
        <w:rPr>
          <w:b w:val="0"/>
          <w:bCs w:val="0"/>
          <w:sz w:val="24"/>
          <w:szCs w:val="24"/>
        </w:rPr>
        <w:t xml:space="preserve"> time in </w:t>
      </w:r>
      <m:oMath>
        <m:sSub>
          <m:sSubPr>
            <m:ctrlPr>
              <w:rPr>
                <w:rFonts w:ascii="Cambria Math" w:hAnsi="Cambria Math"/>
                <w:b w:val="0"/>
                <w:bCs w:val="0"/>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2</m:t>
            </m:r>
          </m:sub>
        </m:sSub>
      </m:oMath>
      <w:r w:rsidR="00F01972" w:rsidRPr="00F236B7">
        <w:rPr>
          <w:b w:val="0"/>
          <w:bCs w:val="0"/>
          <w:sz w:val="24"/>
          <w:szCs w:val="24"/>
        </w:rPr>
        <w:t xml:space="preserve"> state, the process is called stimulated emission.</w:t>
      </w:r>
      <w:r w:rsidR="00F236B7">
        <w:rPr>
          <w:b w:val="0"/>
          <w:bCs w:val="0"/>
          <w:sz w:val="24"/>
          <w:szCs w:val="24"/>
        </w:rPr>
        <w:t>In this process two coherent (i.e. same phase) photon</w:t>
      </w:r>
      <w:r w:rsidR="00D73738">
        <w:rPr>
          <w:b w:val="0"/>
          <w:bCs w:val="0"/>
          <w:sz w:val="24"/>
          <w:szCs w:val="24"/>
        </w:rPr>
        <w:t>s</w:t>
      </w:r>
      <w:r w:rsidR="00E23562">
        <w:rPr>
          <w:b w:val="0"/>
          <w:bCs w:val="0"/>
          <w:sz w:val="24"/>
          <w:szCs w:val="24"/>
        </w:rPr>
        <w:t xml:space="preserve"> </w:t>
      </w:r>
      <w:r w:rsidR="00D73738">
        <w:rPr>
          <w:b w:val="0"/>
          <w:bCs w:val="0"/>
          <w:sz w:val="24"/>
          <w:szCs w:val="24"/>
        </w:rPr>
        <w:t xml:space="preserve">are </w:t>
      </w:r>
      <w:r w:rsidR="00F236B7">
        <w:rPr>
          <w:b w:val="0"/>
          <w:bCs w:val="0"/>
          <w:sz w:val="24"/>
          <w:szCs w:val="24"/>
        </w:rPr>
        <w:t xml:space="preserve">emitted </w:t>
      </w:r>
      <w:r w:rsidR="00E70A7C">
        <w:rPr>
          <w:b w:val="0"/>
          <w:bCs w:val="0"/>
          <w:sz w:val="24"/>
          <w:szCs w:val="24"/>
        </w:rPr>
        <w:t xml:space="preserve">in transferring each electron </w:t>
      </w:r>
      <w:r w:rsidR="00F236B7" w:rsidRPr="00F236B7">
        <w:rPr>
          <w:sz w:val="24"/>
          <w:szCs w:val="24"/>
        </w:rPr>
        <w:t>(Fig. 2.</w:t>
      </w:r>
      <w:r w:rsidR="006C0CB4">
        <w:rPr>
          <w:sz w:val="24"/>
          <w:szCs w:val="24"/>
        </w:rPr>
        <w:t>1c</w:t>
      </w:r>
      <w:r w:rsidR="00F236B7" w:rsidRPr="00F236B7">
        <w:rPr>
          <w:sz w:val="24"/>
          <w:szCs w:val="24"/>
        </w:rPr>
        <w:t>)</w:t>
      </w:r>
      <w:r w:rsidR="00F236B7">
        <w:rPr>
          <w:b w:val="0"/>
          <w:bCs w:val="0"/>
          <w:sz w:val="24"/>
          <w:szCs w:val="24"/>
        </w:rPr>
        <w:t>.</w:t>
      </w:r>
    </w:p>
    <w:p w:rsidR="00C8363C" w:rsidRPr="000851FA" w:rsidRDefault="00395254" w:rsidP="00E70A7C">
      <w:pPr>
        <w:pStyle w:val="Heading5"/>
        <w:shd w:val="clear" w:color="auto" w:fill="FFFFFF"/>
        <w:spacing w:before="0" w:beforeAutospacing="0" w:after="0" w:afterAutospacing="0" w:line="465" w:lineRule="atLeast"/>
        <w:jc w:val="both"/>
        <w:textAlignment w:val="baseline"/>
        <w:rPr>
          <w:b w:val="0"/>
          <w:bCs w:val="0"/>
          <w:sz w:val="24"/>
          <w:szCs w:val="24"/>
        </w:rPr>
      </w:pPr>
      <w:r w:rsidRPr="00395254">
        <w:rPr>
          <w:noProof/>
        </w:rPr>
        <w:pict>
          <v:group id="_x0000_s2002" style="position:absolute;left:0;text-align:left;margin-left:337pt;margin-top:6.25pt;width:148.75pt;height:105.5pt;z-index:251696128" coordorigin="8180,10354" coordsize="2975,2110">
            <v:group id="_x0000_s1976" style="position:absolute;left:8904;top:10439;width:420;height:304" coordorigin="2895,13153" coordsize="420,304">
              <v:shape id="_x0000_s1977" style="position:absolute;left:2895;top:13153;width:420;height:304" coordsize="420,304" path="m,198c35,114,70,30,90,47v20,17,10,257,30,255c140,300,188,32,210,32v22,,20,272,45,270c280,300,333,34,360,17,387,,410,168,420,198e" filled="f">
                <v:path arrowok="t"/>
              </v:shape>
              <v:shape id="_x0000_s1978" type="#_x0000_t32" style="position:absolute;left:3241;top:13245;width:74;height:106;flip:x y" o:connectortype="straight"/>
              <v:shape id="_x0000_s1979" type="#_x0000_t32" style="position:absolute;left:3315;top:13153;width:0;height:198;flip:y" o:connectortype="straight"/>
            </v:group>
            <v:group id="_x0000_s1980" style="position:absolute;left:9455;top:11447;width:420;height:304" coordorigin="2895,13153" coordsize="420,304">
              <v:shape id="_x0000_s1981" style="position:absolute;left:2895;top:13153;width:420;height:304" coordsize="420,304" path="m,198c35,114,70,30,90,47v20,17,10,257,30,255c140,300,188,32,210,32v22,,20,272,45,270c280,300,333,34,360,17,387,,410,168,420,198e" filled="f">
                <v:path arrowok="t"/>
              </v:shape>
              <v:shape id="_x0000_s1982" type="#_x0000_t32" style="position:absolute;left:3241;top:13245;width:74;height:106;flip:x y" o:connectortype="straight"/>
              <v:shape id="_x0000_s1983" type="#_x0000_t32" style="position:absolute;left:3315;top:13153;width:0;height:198;flip:y" o:connectortype="straight"/>
            </v:group>
            <v:group id="_x0000_s1989" style="position:absolute;left:8180;top:10354;width:2975;height:2110" coordorigin="5055,10321" coordsize="2975,2110">
              <v:group id="_x0000_s1990" style="position:absolute;left:5055;top:10321;width:2975;height:2110" coordorigin="5055,10321" coordsize="2975,2110">
                <v:oval id="_x0000_s1991" style="position:absolute;left:6199;top:10559;width:71;height:90;flip:x y" fillcolor="#666 [1936]" strokecolor="black [3200]" strokeweight="1pt">
                  <v:fill color2="black [3200]" focus="50%" type="gradient"/>
                  <v:shadow on="t" type="perspective" color="#7f7f7f [1601]" offset="1pt" offset2="-3pt"/>
                </v:oval>
                <v:group id="_x0000_s1992" style="position:absolute;left:5055;top:10321;width:2975;height:2110" coordorigin="5055,10321" coordsize="2975,2110">
                  <v:shape id="_x0000_s1993" type="#_x0000_t32" style="position:absolute;left:5055;top:10649;width:2460;height:0" o:connectortype="straight"/>
                  <v:shape id="_x0000_s1994" type="#_x0000_t32" style="position:absolute;left:5145;top:12180;width:2460;height:0" o:connectortype="straight"/>
                  <v:shape id="_x0000_s1995" type="#_x0000_t202" style="position:absolute;left:7605;top:11895;width:425;height: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CKo4OeKwIAAFAEAAAOAAAAAAAAAAAAAAAAAC4CAABkcnMvZTJv&#10;RG9jLnhtbFBLAQItABQABgAIAAAAIQD9LzLW2wAAAAUBAAAPAAAAAAAAAAAAAAAAAIUEAABkcnMv&#10;ZG93bnJldi54bWxQSwUGAAAAAAQABADzAAAAjQUAAAAA&#10;" stroked="f">
                    <v:textbox style="mso-next-textbox:#_x0000_s1995">
                      <w:txbxContent>
                        <w:p w:rsidR="00CF040E" w:rsidRDefault="00395254" w:rsidP="008066EA">
                          <m:oMathPara>
                            <m:oMath>
                              <m:sSub>
                                <m:sSubPr>
                                  <m:ctrlPr>
                                    <w:rPr>
                                      <w:rFonts w:ascii="Cambria Math" w:eastAsia="Times New Roman" w:hAnsi="Cambria Math" w:cs="Times New Roman"/>
                                      <w:i/>
                                      <w:sz w:val="24"/>
                                      <w:szCs w:val="24"/>
                                    </w:rPr>
                                  </m:ctrlPr>
                                </m:sSubPr>
                                <m:e>
                                  <m:r>
                                    <m:rPr>
                                      <m:sty m:val="bi"/>
                                    </m:rPr>
                                    <w:rPr>
                                      <w:rFonts w:ascii="Cambria Math" w:hAnsi="Cambria Math" w:cs="Times New Roman"/>
                                      <w:sz w:val="24"/>
                                      <w:szCs w:val="24"/>
                                    </w:rPr>
                                    <m:t>E</m:t>
                                  </m:r>
                                </m:e>
                                <m:sub>
                                  <m:r>
                                    <m:rPr>
                                      <m:sty m:val="bi"/>
                                    </m:rPr>
                                    <w:rPr>
                                      <w:rFonts w:ascii="Cambria Math" w:hAnsi="Cambria Math"/>
                                      <w:sz w:val="24"/>
                                      <w:szCs w:val="24"/>
                                    </w:rPr>
                                    <m:t>l</m:t>
                                  </m:r>
                                </m:sub>
                              </m:sSub>
                            </m:oMath>
                          </m:oMathPara>
                        </w:p>
                      </w:txbxContent>
                    </v:textbox>
                  </v:shape>
                  <v:shape id="_x0000_s1996" type="#_x0000_t202" style="position:absolute;left:7515;top:10321;width:425;height: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CKo4OeKwIAAFAEAAAOAAAAAAAAAAAAAAAAAC4CAABkcnMvZTJv&#10;RG9jLnhtbFBLAQItABQABgAIAAAAIQD9LzLW2wAAAAUBAAAPAAAAAAAAAAAAAAAAAIUEAABkcnMv&#10;ZG93bnJldi54bWxQSwUGAAAAAAQABADzAAAAjQUAAAAA&#10;" stroked="f">
                    <v:textbox>
                      <w:txbxContent>
                        <w:p w:rsidR="00CF040E" w:rsidRDefault="00395254" w:rsidP="008066EA">
                          <m:oMathPara>
                            <m:oMath>
                              <m:sSub>
                                <m:sSubPr>
                                  <m:ctrlPr>
                                    <w:rPr>
                                      <w:rFonts w:ascii="Cambria Math" w:eastAsia="Times New Roman" w:hAnsi="Cambria Math" w:cs="Times New Roman"/>
                                      <w:i/>
                                      <w:sz w:val="24"/>
                                      <w:szCs w:val="24"/>
                                    </w:rPr>
                                  </m:ctrlPr>
                                </m:sSubPr>
                                <m:e>
                                  <m:r>
                                    <m:rPr>
                                      <m:sty m:val="bi"/>
                                    </m:rPr>
                                    <w:rPr>
                                      <w:rFonts w:ascii="Cambria Math" w:hAnsi="Cambria Math" w:cs="Times New Roman"/>
                                      <w:sz w:val="24"/>
                                      <w:szCs w:val="24"/>
                                    </w:rPr>
                                    <m:t>E</m:t>
                                  </m:r>
                                </m:e>
                                <m:sub>
                                  <m:r>
                                    <m:rPr>
                                      <m:sty m:val="bi"/>
                                    </m:rPr>
                                    <w:rPr>
                                      <w:rFonts w:ascii="Cambria Math" w:hAnsi="Cambria Math"/>
                                      <w:sz w:val="24"/>
                                      <w:szCs w:val="24"/>
                                    </w:rPr>
                                    <m:t>u</m:t>
                                  </m:r>
                                </m:sub>
                              </m:sSub>
                            </m:oMath>
                          </m:oMathPara>
                        </w:p>
                      </w:txbxContent>
                    </v:textbox>
                  </v:shape>
                  <v:shape id="_x0000_s1997" type="#_x0000_t32" style="position:absolute;left:6270;top:10559;width:60;height:1621" o:connectortype="straight">
                    <v:stroke endarrow="block"/>
                  </v:shape>
                </v:group>
              </v:group>
              <v:group id="_x0000_s1998" style="position:absolute;left:6331;top:11143;width:420;height:304" coordorigin="2895,13153" coordsize="420,304">
                <v:shape id="_x0000_s1999" style="position:absolute;left:2895;top:13153;width:420;height:304" coordsize="420,304" path="m,198c35,114,70,30,90,47v20,17,10,257,30,255c140,300,188,32,210,32v22,,20,272,45,270c280,300,333,34,360,17,387,,410,168,420,198e" filled="f">
                  <v:path arrowok="t"/>
                </v:shape>
                <v:shape id="_x0000_s2000" type="#_x0000_t32" style="position:absolute;left:3241;top:13245;width:74;height:106;flip:x y" o:connectortype="straight"/>
                <v:shape id="_x0000_s2001" type="#_x0000_t32" style="position:absolute;left:3315;top:13153;width:0;height:198;flip:y" o:connectortype="straight"/>
              </v:group>
            </v:group>
          </v:group>
        </w:pict>
      </w:r>
      <w:r w:rsidRPr="00395254">
        <w:rPr>
          <w:noProof/>
        </w:rPr>
        <w:pict>
          <v:group id="_x0000_s2003" style="position:absolute;left:0;text-align:left;margin-left:-.75pt;margin-top:11.35pt;width:157.95pt;height:93.7pt;z-index:251689984" coordorigin="1425,10439" coordsize="3159,1874">
            <v:group id="_x0000_s1967" style="position:absolute;left:1425;top:10439;width:3159;height:1874" coordorigin="1425,10439" coordsize="3159,1874">
              <v:oval id="_x0000_s1959" style="position:absolute;left:2513;top:12019;width:71;height:71;flip:y" fillcolor="black [3213]" strokecolor="black [3213]"/>
              <v:group id="_x0000_s1966" style="position:absolute;left:1425;top:10439;width:3159;height:1874" coordorigin="1425,10439" coordsize="3159,1874">
                <v:group id="_x0000_s1965" style="position:absolute;left:1425;top:10649;width:2445;height:1441" coordorigin="1425,10649" coordsize="2445,1441">
                  <v:shape id="_x0000_s1957" type="#_x0000_t32" style="position:absolute;left:1425;top:10649;width:2445;height:0" o:connectortype="straight"/>
                  <v:shape id="_x0000_s1958" type="#_x0000_t32" style="position:absolute;left:1425;top:12090;width:2445;height:0" o:connectortype="straight"/>
                  <v:shape id="_x0000_s1960" type="#_x0000_t32" style="position:absolute;left:2584;top:10649;width:1;height:1441;flip:y" o:connectortype="straight">
                    <v:stroke endarrow="block"/>
                  </v:shape>
                </v:group>
                <v:shape id="_x0000_s1961" type="#_x0000_t202" style="position:absolute;left:3870;top:11895;width:714;height:418;mso-width-relative:margin;mso-height-relative:margin" stroked="f">
                  <v:textbox style="mso-next-textbox:#_x0000_s1961">
                    <w:txbxContent>
                      <w:p w:rsidR="00CF040E" w:rsidRDefault="00395254">
                        <m:oMathPara>
                          <m:oMath>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l</m:t>
                                </m:r>
                              </m:sub>
                            </m:sSub>
                          </m:oMath>
                        </m:oMathPara>
                      </w:p>
                    </w:txbxContent>
                  </v:textbox>
                </v:shape>
                <v:shape id="_x0000_s1962" type="#_x0000_t202" style="position:absolute;left:3870;top:10439;width:714;height:418;mso-width-relative:margin;mso-height-relative:margin" stroked="f">
                  <v:textbox style="mso-next-textbox:#_x0000_s1962">
                    <w:txbxContent>
                      <w:p w:rsidR="00CF040E" w:rsidRDefault="00395254" w:rsidP="001D5EA8">
                        <m:oMathPara>
                          <m:oMath>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u</m:t>
                                </m:r>
                              </m:sub>
                            </m:sSub>
                          </m:oMath>
                        </m:oMathPara>
                      </w:p>
                    </w:txbxContent>
                  </v:textbox>
                </v:shape>
              </v:group>
            </v:group>
            <v:group id="_x0000_s1974" style="position:absolute;left:2090;top:11876;width:420;height:304" coordorigin="2895,13153" coordsize="420,304">
              <v:shape id="_x0000_s1971" style="position:absolute;left:2895;top:13153;width:420;height:304" coordsize="420,304" path="m,198c35,114,70,30,90,47v20,17,10,257,30,255c140,300,188,32,210,32v22,,20,272,45,270c280,300,333,34,360,17,387,,410,168,420,198e" filled="f">
                <v:path arrowok="t"/>
              </v:shape>
              <v:shape id="_x0000_s1972" type="#_x0000_t32" style="position:absolute;left:3241;top:13245;width:74;height:106;flip:x y" o:connectortype="straight"/>
              <v:shape id="_x0000_s1973" type="#_x0000_t32" style="position:absolute;left:3315;top:13153;width:0;height:198;flip:y" o:connectortype="straight"/>
            </v:group>
          </v:group>
        </w:pict>
      </w:r>
    </w:p>
    <w:p w:rsidR="009A3AD5" w:rsidRDefault="009A3AD5" w:rsidP="00FF592C">
      <w:pPr>
        <w:ind w:left="1080"/>
        <w:jc w:val="center"/>
        <w:rPr>
          <w:rFonts w:ascii="Times New Roman" w:hAnsi="Times New Roman" w:cs="Times New Roman"/>
          <w:b/>
          <w:bCs/>
          <w:sz w:val="24"/>
          <w:szCs w:val="24"/>
        </w:rPr>
      </w:pPr>
    </w:p>
    <w:p w:rsidR="009A3AD5" w:rsidRPr="009A3AD5" w:rsidRDefault="009A3AD5" w:rsidP="009A3AD5">
      <w:pPr>
        <w:rPr>
          <w:rFonts w:ascii="Times New Roman" w:hAnsi="Times New Roman" w:cs="Times New Roman"/>
          <w:sz w:val="24"/>
          <w:szCs w:val="24"/>
        </w:rPr>
      </w:pPr>
    </w:p>
    <w:p w:rsidR="009A3AD5" w:rsidRDefault="009A3AD5" w:rsidP="009A3AD5">
      <w:pPr>
        <w:rPr>
          <w:rFonts w:ascii="Times New Roman" w:hAnsi="Times New Roman" w:cs="Times New Roman"/>
          <w:sz w:val="24"/>
          <w:szCs w:val="24"/>
        </w:rPr>
      </w:pPr>
    </w:p>
    <w:p w:rsidR="00C23690" w:rsidRDefault="00395254" w:rsidP="009A3AD5">
      <w:pPr>
        <w:tabs>
          <w:tab w:val="left" w:pos="2625"/>
        </w:tabs>
        <w:rPr>
          <w:rFonts w:ascii="Times New Roman" w:hAnsi="Times New Roman" w:cs="Times New Roman"/>
          <w:b/>
          <w:bCs/>
          <w:sz w:val="24"/>
          <w:szCs w:val="24"/>
        </w:rPr>
      </w:pPr>
      <w:r w:rsidRPr="00395254">
        <w:rPr>
          <w:b/>
          <w:bCs/>
          <w:noProof/>
        </w:rPr>
        <w:pict>
          <v:shape id="_x0000_s1968" type="#_x0000_t32" style="position:absolute;margin-left:265.5pt;margin-top:38.9pt;width:.05pt;height:1.5pt;flip:y;z-index:251685888" o:connectortype="straight"/>
        </w:pict>
      </w:r>
      <w:r w:rsidR="00695E09" w:rsidRPr="005A2C22">
        <w:rPr>
          <w:rFonts w:ascii="Times New Roman" w:hAnsi="Times New Roman" w:cs="Times New Roman"/>
          <w:b/>
          <w:bCs/>
          <w:sz w:val="24"/>
          <w:szCs w:val="24"/>
        </w:rPr>
        <w:t xml:space="preserve">Fig.2.1 a Absorption </w:t>
      </w:r>
      <w:r w:rsidR="00695E09" w:rsidRPr="005A2C22">
        <w:rPr>
          <w:rFonts w:ascii="Times New Roman" w:hAnsi="Times New Roman" w:cs="Times New Roman"/>
          <w:b/>
          <w:bCs/>
          <w:sz w:val="24"/>
          <w:szCs w:val="24"/>
        </w:rPr>
        <w:tab/>
      </w:r>
      <w:r w:rsidR="00695E09" w:rsidRPr="005A2C22">
        <w:rPr>
          <w:rFonts w:ascii="Times New Roman" w:hAnsi="Times New Roman" w:cs="Times New Roman"/>
          <w:b/>
          <w:bCs/>
          <w:sz w:val="24"/>
          <w:szCs w:val="24"/>
        </w:rPr>
        <w:tab/>
      </w:r>
      <w:r w:rsidR="00695E09" w:rsidRPr="005A2C22">
        <w:rPr>
          <w:rFonts w:ascii="Times New Roman" w:hAnsi="Times New Roman" w:cs="Times New Roman"/>
          <w:b/>
          <w:bCs/>
          <w:sz w:val="24"/>
          <w:szCs w:val="24"/>
        </w:rPr>
        <w:tab/>
        <w:t>b- Spontaneous Emission</w:t>
      </w:r>
      <w:r w:rsidR="00695E09" w:rsidRPr="005A2C22">
        <w:rPr>
          <w:rFonts w:ascii="Times New Roman" w:hAnsi="Times New Roman" w:cs="Times New Roman"/>
          <w:b/>
          <w:bCs/>
          <w:sz w:val="24"/>
          <w:szCs w:val="24"/>
        </w:rPr>
        <w:tab/>
        <w:t xml:space="preserve">   c- Stimulated Emission</w:t>
      </w:r>
      <w:r w:rsidR="009A3AD5" w:rsidRPr="005A2C22">
        <w:rPr>
          <w:rFonts w:ascii="Times New Roman" w:hAnsi="Times New Roman" w:cs="Times New Roman"/>
          <w:b/>
          <w:bCs/>
          <w:sz w:val="24"/>
          <w:szCs w:val="24"/>
        </w:rPr>
        <w:tab/>
      </w:r>
    </w:p>
    <w:p w:rsidR="00C23690" w:rsidRDefault="00CA1BEE" w:rsidP="009A3AD5">
      <w:pPr>
        <w:tabs>
          <w:tab w:val="left" w:pos="2625"/>
        </w:tabs>
        <w:rPr>
          <w:rFonts w:ascii="Times New Roman" w:hAnsi="Times New Roman" w:cs="Times New Roman"/>
          <w:b/>
          <w:bCs/>
          <w:sz w:val="32"/>
          <w:szCs w:val="32"/>
        </w:rPr>
      </w:pPr>
      <w:r w:rsidRPr="00CA1BEE">
        <w:rPr>
          <w:rFonts w:ascii="Times New Roman" w:hAnsi="Times New Roman" w:cs="Times New Roman"/>
          <w:b/>
          <w:bCs/>
          <w:sz w:val="32"/>
          <w:szCs w:val="32"/>
        </w:rPr>
        <w:t>2.2 Population Inversion-</w:t>
      </w:r>
    </w:p>
    <w:p w:rsidR="00F32114" w:rsidRDefault="00A17B60"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In an atomic process the number of systems (e.g. electrons) decreases as the number of energy state increases</w:t>
      </w:r>
      <w:r w:rsidR="00130DE5">
        <w:rPr>
          <w:rFonts w:ascii="Times New Roman" w:hAnsi="Times New Roman" w:cs="Times New Roman"/>
          <w:sz w:val="24"/>
          <w:szCs w:val="24"/>
        </w:rPr>
        <w:t xml:space="preserve">. The number of system in </w:t>
      </w:r>
      <w:r w:rsidR="000B097F">
        <w:rPr>
          <w:rFonts w:ascii="Times New Roman" w:hAnsi="Times New Roman" w:cs="Times New Roman"/>
          <w:sz w:val="24"/>
          <w:szCs w:val="24"/>
        </w:rPr>
        <w:t>i</w:t>
      </w:r>
      <w:r w:rsidR="000B097F">
        <w:rPr>
          <w:rFonts w:ascii="Times New Roman" w:hAnsi="Times New Roman" w:cs="Times New Roman"/>
          <w:sz w:val="24"/>
          <w:szCs w:val="24"/>
          <w:vertAlign w:val="superscript"/>
        </w:rPr>
        <w:t>th</w:t>
      </w:r>
      <w:r w:rsidR="00130DE5">
        <w:rPr>
          <w:rFonts w:ascii="Times New Roman" w:hAnsi="Times New Roman" w:cs="Times New Roman"/>
          <w:sz w:val="24"/>
          <w:szCs w:val="24"/>
          <w:vertAlign w:val="superscript"/>
        </w:rPr>
        <w:t xml:space="preserve"> </w:t>
      </w:r>
      <w:r w:rsidR="006B0F2F">
        <w:rPr>
          <w:rFonts w:ascii="Times New Roman" w:hAnsi="Times New Roman" w:cs="Times New Roman"/>
          <w:sz w:val="24"/>
          <w:szCs w:val="24"/>
        </w:rPr>
        <w:t>state is</w:t>
      </w:r>
      <w:r w:rsidR="00227FB5">
        <w:rPr>
          <w:rFonts w:ascii="Times New Roman" w:hAnsi="Times New Roman" w:cs="Times New Roman"/>
          <w:sz w:val="24"/>
          <w:szCs w:val="24"/>
        </w:rPr>
        <w:t xml:space="preserve"> governed by </w:t>
      </w:r>
      <w:r w:rsidR="00227FB5" w:rsidRPr="000B097F">
        <w:rPr>
          <w:rFonts w:ascii="Times New Roman" w:hAnsi="Times New Roman" w:cs="Times New Roman"/>
          <w:b/>
          <w:bCs/>
          <w:sz w:val="24"/>
          <w:szCs w:val="24"/>
        </w:rPr>
        <w:t>Maxwell Boltzmann’s distribution law</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oMath>
      <w:r w:rsidR="00282E73">
        <w:rPr>
          <w:rFonts w:ascii="Times New Roman" w:hAnsi="Times New Roman" w:cs="Times New Roman"/>
          <w:sz w:val="24"/>
          <w:szCs w:val="24"/>
        </w:rPr>
        <w:t xml:space="preserve">, </w:t>
      </w:r>
      <w:r w:rsidR="000B097F">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000B097F">
        <w:rPr>
          <w:rFonts w:ascii="Times New Roman" w:hAnsi="Times New Roman" w:cs="Times New Roman"/>
          <w:sz w:val="24"/>
          <w:szCs w:val="24"/>
        </w:rPr>
        <w:t xml:space="preserve"> is energy of i</w:t>
      </w:r>
      <w:r w:rsidR="000B097F">
        <w:rPr>
          <w:rFonts w:ascii="Times New Roman" w:hAnsi="Times New Roman" w:cs="Times New Roman"/>
          <w:sz w:val="24"/>
          <w:szCs w:val="24"/>
          <w:vertAlign w:val="superscript"/>
        </w:rPr>
        <w:t>th</w:t>
      </w:r>
      <w:r w:rsidR="000B097F">
        <w:rPr>
          <w:rFonts w:ascii="Times New Roman" w:hAnsi="Times New Roman" w:cs="Times New Roman"/>
          <w:sz w:val="24"/>
          <w:szCs w:val="24"/>
        </w:rPr>
        <w:t xml:space="preserve"> state,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 xml:space="preserve">+⋯ </m:t>
        </m:r>
      </m:oMath>
      <w:r w:rsidR="002A4940">
        <w:rPr>
          <w:rFonts w:ascii="Times New Roman" w:hAnsi="Times New Roman" w:cs="Times New Roman"/>
          <w:sz w:val="24"/>
          <w:szCs w:val="24"/>
        </w:rPr>
        <w:t xml:space="preserve"> is total number of systems,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=1.381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 xml:space="preserve">J/K </m:t>
        </m:r>
      </m:oMath>
      <w:r w:rsidR="000B097F">
        <w:rPr>
          <w:rFonts w:ascii="Times New Roman" w:hAnsi="Times New Roman" w:cs="Times New Roman"/>
          <w:sz w:val="24"/>
          <w:szCs w:val="24"/>
        </w:rPr>
        <w:t xml:space="preserve"> is Boltzmann’s constant</w:t>
      </w:r>
    </w:p>
    <w:p w:rsidR="004B3EBD" w:rsidRDefault="004B3EBD"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and T is absolute temperature</w:t>
      </w:r>
      <w:r w:rsidR="00A17B60">
        <w:rPr>
          <w:rFonts w:ascii="Times New Roman" w:hAnsi="Times New Roman" w:cs="Times New Roman"/>
          <w:sz w:val="24"/>
          <w:szCs w:val="24"/>
        </w:rPr>
        <w:t xml:space="preserve">. </w:t>
      </w:r>
      <w:r w:rsidR="00AB133F">
        <w:rPr>
          <w:rFonts w:ascii="Times New Roman" w:hAnsi="Times New Roman" w:cs="Times New Roman"/>
          <w:sz w:val="24"/>
          <w:szCs w:val="24"/>
        </w:rPr>
        <w:t xml:space="preserve">The number of system corresponding to energy states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 ⋯</m:t>
        </m:r>
      </m:oMath>
      <w:r w:rsidR="00AB133F">
        <w:rPr>
          <w:rFonts w:ascii="Times New Roman" w:hAnsi="Times New Roman" w:cs="Times New Roman"/>
          <w:sz w:val="24"/>
          <w:szCs w:val="24"/>
        </w:rPr>
        <w:t xml:space="preserve"> are given by:</w:t>
      </w:r>
    </w:p>
    <w:p w:rsidR="00A13B25" w:rsidRPr="00A13B25" w:rsidRDefault="00395254" w:rsidP="000B097F">
      <w:pPr>
        <w:tabs>
          <w:tab w:val="left" w:pos="2625"/>
        </w:tabs>
        <w:jc w:val="both"/>
        <w:rPr>
          <w:rFonts w:ascii="Times New Roman" w:hAnsi="Times New Roman" w:cs="Times New Roman"/>
          <w:sz w:val="24"/>
          <w:szCs w:val="24"/>
        </w:rPr>
      </w:pPr>
      <w:r>
        <w:rPr>
          <w:rFonts w:ascii="Times New Roman" w:hAnsi="Times New Roman" w:cs="Times New Roman"/>
          <w:noProof/>
          <w:sz w:val="24"/>
          <w:szCs w:val="24"/>
        </w:rPr>
        <w:pict>
          <v:group id="_x0000_s2031" style="position:absolute;left:0;text-align:left;margin-left:246.25pt;margin-top:.05pt;width:225.75pt;height:128.3pt;z-index:251745280" coordorigin="6227,4116" coordsize="4515,2566">
            <v:shape id="_x0000_s2026" type="#_x0000_t32" style="position:absolute;left:7742;top:5496;width:1320;height:0" o:connectortype="straight">
              <v:stroke dashstyle="dash"/>
            </v:shape>
            <v:shape id="_x0000_s2027" type="#_x0000_t202" style="position:absolute;left:9062;top:5232;width:555;height:4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2027">
                <w:txbxContent>
                  <w:p w:rsidR="00CF040E" w:rsidRPr="005A01AC" w:rsidRDefault="00395254">
                    <m:oMathPara>
                      <m:oMathParaPr>
                        <m:jc m:val="left"/>
                      </m:oMathParaPr>
                      <m:oMath>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e>
                          <m:sup>
                            <m:r>
                              <w:rPr>
                                <w:rFonts w:ascii="Cambria Math" w:hAnsi="Cambria Math"/>
                              </w:rPr>
                              <m:t>'</m:t>
                            </m:r>
                          </m:sup>
                        </m:sSup>
                      </m:oMath>
                    </m:oMathPara>
                  </w:p>
                </w:txbxContent>
              </v:textbox>
            </v:shape>
            <v:group id="_x0000_s2020" style="position:absolute;left:6227;top:4116;width:4515;height:2566" coordorigin="6075,3750" coordsize="4515,2566">
              <v:group id="_x0000_s2015" style="position:absolute;left:6645;top:3750;width:3945;height:2566" coordorigin="6645,3750" coordsize="3945,2566">
                <v:group id="_x0000_s2008" style="position:absolute;left:6645;top:3750;width:3945;height:2566" coordorigin="6645,3750" coordsize="3945,2566">
                  <v:shape id="_x0000_s2006" type="#_x0000_t32" style="position:absolute;left:6645;top:3750;width:30;height:2565;flip:x y" o:connectortype="straight">
                    <v:stroke endarrow="block"/>
                  </v:shape>
                  <v:shape id="_x0000_s2007" type="#_x0000_t32" style="position:absolute;left:6675;top:6315;width:3915;height:1" o:connectortype="straight">
                    <v:stroke endarrow="block"/>
                  </v:shap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09" type="#_x0000_t19" style="position:absolute;left:6863;top:3751;width:3458;height:2261;rotation:180" coordsize="21600,21573" adj="-5710923,,,21573" path="wr-21600,-27,21600,43173,1077,,21600,21573nfewr-21600,-27,21600,43173,1077,,21600,21573l,21573nsxe">
                  <v:path o:connectlocs="1077,0;21600,21573;0,21573"/>
                </v:shape>
                <v:shape id="_x0000_s2011" type="#_x0000_t32" style="position:absolute;left:6675;top:5790;width:2235;height:1" o:connectortype="straight"/>
                <v:shape id="_x0000_s2012" type="#_x0000_t32" style="position:absolute;left:6675;top:5475;width:1350;height:0" o:connectortype="straight"/>
                <v:shape id="_x0000_s2013" type="#_x0000_t32" style="position:absolute;left:6675;top:5130;width:915;height:1" o:connectortype="straight"/>
                <v:shape id="_x0000_s2014" type="#_x0000_t32" style="position:absolute;left:6675;top:4725;width:525;height:15;flip:y" o:connectortype="straight"/>
              </v:group>
              <v:shape id="_x0000_s2016" type="#_x0000_t202" style="position:absolute;left:6228;top:5655;width:417;height:4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2016">
                  <w:txbxContent>
                    <w:p w:rsidR="00CF040E" w:rsidRDefault="00395254">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m:oMathPara>
                    </w:p>
                  </w:txbxContent>
                </v:textbox>
              </v:shape>
              <v:shape id="_x0000_s2017" type="#_x0000_t202" style="position:absolute;left:6213;top:5341;width:417;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2017">
                  <w:txbxContent>
                    <w:p w:rsidR="00CF040E" w:rsidRDefault="00395254" w:rsidP="00A021A6">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m:oMathPara>
                    </w:p>
                  </w:txbxContent>
                </v:textbox>
              </v:shape>
              <v:shape id="_x0000_s2018" type="#_x0000_t202" style="position:absolute;left:6228;top:4844;width:402;height:4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next-textbox:#_x0000_s2018">
                  <w:txbxContent>
                    <w:p w:rsidR="00CF040E" w:rsidRDefault="00395254">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oMath>
                      </m:oMathPara>
                    </w:p>
                  </w:txbxContent>
                </v:textbox>
              </v:shape>
              <v:shape id="_x0000_s2019" type="#_x0000_t202" style="position:absolute;left:6075;top:4485;width:555;height:4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_x0000_s2019">
                  <w:txbxContent>
                    <w:p w:rsidR="00CF040E" w:rsidRDefault="00395254">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4</m:t>
                              </m:r>
                            </m:sub>
                          </m:sSub>
                        </m:oMath>
                      </m:oMathPara>
                    </w:p>
                  </w:txbxContent>
                </v:textbox>
              </v:shape>
            </v:group>
            <v:shape id="_x0000_s2021" type="#_x0000_t202" style="position:absolute;left:9062;top:5707;width:428;height: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style="mso-next-textbox:#_x0000_s2021">
                <w:txbxContent>
                  <w:p w:rsidR="00CF040E" w:rsidRDefault="00395254">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m:oMathPara>
                  </w:p>
                </w:txbxContent>
              </v:textbox>
            </v:shape>
            <v:shape id="_x0000_s2022" type="#_x0000_t202" style="position:absolute;left:8274;top:5506;width:486;height:4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style="mso-next-textbox:#_x0000_s2022">
                <w:txbxContent>
                  <w:p w:rsidR="00CF040E" w:rsidRPr="005A01AC" w:rsidRDefault="00395254">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m:oMathPara>
                  </w:p>
                </w:txbxContent>
              </v:textbox>
            </v:shape>
            <v:shape id="_x0000_s2023" type="#_x0000_t202" style="position:absolute;left:7742;top:5091;width:532;height:4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d="f">
              <v:textbox style="mso-next-textbox:#_x0000_s2023">
                <w:txbxContent>
                  <w:p w:rsidR="00CF040E" w:rsidRPr="005A01AC" w:rsidRDefault="00395254">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oMath>
                    </m:oMathPara>
                  </w:p>
                </w:txbxContent>
              </v:textbox>
            </v:shape>
            <v:shape id="_x0000_s2024" type="#_x0000_t202" style="position:absolute;left:7352;top:4601;width:690;height:5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d="f">
              <v:textbox style="mso-next-textbox:#_x0000_s2024">
                <w:txbxContent>
                  <w:p w:rsidR="00CF040E" w:rsidRDefault="00395254">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oMath>
                    </m:oMathPara>
                  </w:p>
                </w:txbxContent>
              </v:textbox>
            </v:shape>
          </v:group>
        </w:pic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oMath>
    </w:p>
    <w:p w:rsidR="00A13B25" w:rsidRPr="00A13B25" w:rsidRDefault="00395254" w:rsidP="000B097F">
      <w:pPr>
        <w:tabs>
          <w:tab w:val="left" w:pos="2625"/>
        </w:tabs>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oMath>
      </m:oMathPara>
    </w:p>
    <w:p w:rsidR="00A13B25" w:rsidRPr="00A13B25" w:rsidRDefault="00395254" w:rsidP="00A13B25">
      <w:pPr>
        <w:tabs>
          <w:tab w:val="left" w:pos="2625"/>
        </w:tabs>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oMath>
      </m:oMathPara>
    </w:p>
    <w:p w:rsidR="00A13B25" w:rsidRPr="00A13B25" w:rsidRDefault="00395254" w:rsidP="00A13B25">
      <w:pPr>
        <w:tabs>
          <w:tab w:val="left" w:pos="2625"/>
        </w:tabs>
        <w:jc w:val="both"/>
        <w:rPr>
          <w:rFonts w:ascii="Times New Roman" w:hAnsi="Times New Roman" w:cs="Times New Roman"/>
          <w:sz w:val="24"/>
          <w:szCs w:val="24"/>
        </w:rPr>
      </w:pPr>
      <w:r>
        <w:rPr>
          <w:rFonts w:ascii="Times New Roman" w:hAnsi="Times New Roman" w:cs="Times New Roman"/>
          <w:noProof/>
          <w:sz w:val="24"/>
          <w:szCs w:val="24"/>
        </w:rPr>
        <w:pict>
          <v:shape id="_x0000_s2010" type="#_x0000_t32" style="position:absolute;left:0;text-align:left;margin-left:261.75pt;margin-top:24.5pt;width:.05pt;height:.05pt;z-index:251701248" o:connectortype="straight"/>
        </w:pict>
      </w:r>
      <m:oMath>
        <m:r>
          <w:rPr>
            <w:rFonts w:ascii="Cambria Math" w:hAnsi="Cambria Math" w:cs="Times New Roman"/>
            <w:sz w:val="24"/>
            <w:szCs w:val="24"/>
          </w:rPr>
          <m:t>⋮</m:t>
        </m:r>
      </m:oMath>
    </w:p>
    <w:p w:rsidR="00282F46" w:rsidRDefault="00063E6C"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As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r>
          <w:rPr>
            <w:rFonts w:ascii="Cambria Math" w:hAnsi="Cambria Math" w:cs="Times New Roman"/>
            <w:sz w:val="24"/>
            <w:szCs w:val="24"/>
          </w:rPr>
          <m:t>, ⋯</m:t>
        </m:r>
      </m:oMath>
      <w:r>
        <w:rPr>
          <w:rFonts w:ascii="Times New Roman" w:hAnsi="Times New Roman" w:cs="Times New Roman"/>
          <w:sz w:val="24"/>
          <w:szCs w:val="24"/>
        </w:rPr>
        <w:t xml:space="preserve"> so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oMath>
    </w:p>
    <w:p w:rsidR="004B3EBD" w:rsidRPr="00282F46" w:rsidRDefault="00282F46" w:rsidP="000B097F">
      <w:pPr>
        <w:tabs>
          <w:tab w:val="left" w:pos="2625"/>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82F46">
        <w:rPr>
          <w:rFonts w:ascii="Times New Roman" w:hAnsi="Times New Roman" w:cs="Times New Roman"/>
          <w:b/>
          <w:bCs/>
          <w:sz w:val="24"/>
          <w:szCs w:val="24"/>
        </w:rPr>
        <w:t>Fig. 2.2</w:t>
      </w:r>
      <w:r>
        <w:rPr>
          <w:rFonts w:ascii="Times New Roman" w:hAnsi="Times New Roman" w:cs="Times New Roman"/>
          <w:b/>
          <w:bCs/>
          <w:sz w:val="24"/>
          <w:szCs w:val="24"/>
        </w:rPr>
        <w:t>- Population inversion</w:t>
      </w:r>
    </w:p>
    <w:p w:rsidR="00A17B60" w:rsidRDefault="00A17B60" w:rsidP="000B097F">
      <w:pPr>
        <w:tabs>
          <w:tab w:val="left" w:pos="2625"/>
        </w:tabs>
        <w:jc w:val="both"/>
        <w:rPr>
          <w:rFonts w:ascii="Times New Roman" w:hAnsi="Times New Roman" w:cs="Times New Roman"/>
          <w:sz w:val="24"/>
          <w:szCs w:val="24"/>
        </w:rPr>
      </w:pPr>
      <w:r w:rsidRPr="00A17B60">
        <w:rPr>
          <w:rFonts w:ascii="Times New Roman" w:hAnsi="Times New Roman" w:cs="Times New Roman"/>
          <w:sz w:val="24"/>
          <w:szCs w:val="24"/>
        </w:rPr>
        <w:t>A process by which the number of system in a higher energy state becomes more then its lower energy state</w:t>
      </w:r>
      <w:r w:rsidR="00AA19E7">
        <w:rPr>
          <w:rFonts w:ascii="Times New Roman" w:hAnsi="Times New Roman" w:cs="Times New Roman"/>
          <w:sz w:val="24"/>
          <w:szCs w:val="24"/>
        </w:rPr>
        <w:t xml:space="preserve"> (e.g.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e>
          <m:sup>
            <m:r>
              <w:rPr>
                <w:rFonts w:ascii="Cambria Math" w:hAnsi="Cambria Math" w:cs="Times New Roman"/>
                <w:sz w:val="24"/>
                <w:szCs w:val="24"/>
              </w:rPr>
              <m:t>'</m:t>
            </m:r>
          </m:sup>
        </m:sSup>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AA19E7">
        <w:rPr>
          <w:rFonts w:ascii="Times New Roman" w:hAnsi="Times New Roman" w:cs="Times New Roman"/>
          <w:sz w:val="24"/>
          <w:szCs w:val="24"/>
        </w:rPr>
        <w:t>)</w:t>
      </w:r>
      <w:r w:rsidRPr="00A17B60">
        <w:rPr>
          <w:rFonts w:ascii="Times New Roman" w:hAnsi="Times New Roman" w:cs="Times New Roman"/>
          <w:sz w:val="24"/>
          <w:szCs w:val="24"/>
        </w:rPr>
        <w:t xml:space="preserve"> this process is known as </w:t>
      </w:r>
      <w:r w:rsidRPr="00AA19E7">
        <w:rPr>
          <w:rFonts w:ascii="Times New Roman" w:hAnsi="Times New Roman" w:cs="Times New Roman"/>
          <w:b/>
          <w:bCs/>
          <w:sz w:val="24"/>
          <w:szCs w:val="24"/>
        </w:rPr>
        <w:t>population inversion</w:t>
      </w:r>
      <w:r w:rsidR="00282F46">
        <w:rPr>
          <w:rFonts w:ascii="Times New Roman" w:hAnsi="Times New Roman" w:cs="Times New Roman"/>
          <w:b/>
          <w:bCs/>
          <w:sz w:val="24"/>
          <w:szCs w:val="24"/>
        </w:rPr>
        <w:t xml:space="preserve"> (Fig. 2.2)</w:t>
      </w:r>
      <w:r w:rsidRPr="00A17B60">
        <w:rPr>
          <w:rFonts w:ascii="Times New Roman" w:hAnsi="Times New Roman" w:cs="Times New Roman"/>
          <w:sz w:val="24"/>
          <w:szCs w:val="24"/>
        </w:rPr>
        <w:t>.</w:t>
      </w:r>
      <w:r w:rsidR="00453D9C">
        <w:rPr>
          <w:rFonts w:ascii="Times New Roman" w:hAnsi="Times New Roman" w:cs="Times New Roman"/>
          <w:sz w:val="24"/>
          <w:szCs w:val="24"/>
        </w:rPr>
        <w:t xml:space="preserve"> The </w:t>
      </w:r>
      <w:r w:rsidR="00453D9C">
        <w:rPr>
          <w:rFonts w:ascii="Times New Roman" w:hAnsi="Times New Roman" w:cs="Times New Roman"/>
          <w:sz w:val="24"/>
          <w:szCs w:val="24"/>
        </w:rPr>
        <w:lastRenderedPageBreak/>
        <w:t>process to achieve the population inversion is called pumping.</w:t>
      </w:r>
      <w:r w:rsidR="0088020B">
        <w:rPr>
          <w:rFonts w:ascii="Times New Roman" w:hAnsi="Times New Roman" w:cs="Times New Roman"/>
          <w:sz w:val="24"/>
          <w:szCs w:val="24"/>
        </w:rPr>
        <w:t xml:space="preserve"> It is physical principle of a LASER.</w:t>
      </w:r>
      <w:r w:rsidR="00DD54F6">
        <w:rPr>
          <w:rFonts w:ascii="Times New Roman" w:hAnsi="Times New Roman" w:cs="Times New Roman"/>
          <w:sz w:val="24"/>
          <w:szCs w:val="24"/>
        </w:rPr>
        <w:t xml:space="preserve"> </w:t>
      </w:r>
      <w:r w:rsidR="006B0F2F">
        <w:rPr>
          <w:rFonts w:ascii="Times New Roman" w:hAnsi="Times New Roman" w:cs="Times New Roman"/>
          <w:sz w:val="24"/>
          <w:szCs w:val="24"/>
        </w:rPr>
        <w:t>Pumping</w:t>
      </w:r>
      <w:r w:rsidR="00DD54F6">
        <w:rPr>
          <w:rFonts w:ascii="Times New Roman" w:hAnsi="Times New Roman" w:cs="Times New Roman"/>
          <w:sz w:val="24"/>
          <w:szCs w:val="24"/>
        </w:rPr>
        <w:t xml:space="preserve"> </w:t>
      </w:r>
      <w:r w:rsidR="006B0F2F">
        <w:rPr>
          <w:rFonts w:ascii="Times New Roman" w:hAnsi="Times New Roman" w:cs="Times New Roman"/>
          <w:sz w:val="24"/>
          <w:szCs w:val="24"/>
        </w:rPr>
        <w:t>is</w:t>
      </w:r>
      <w:r w:rsidR="00453D9C">
        <w:rPr>
          <w:rFonts w:ascii="Times New Roman" w:hAnsi="Times New Roman" w:cs="Times New Roman"/>
          <w:sz w:val="24"/>
          <w:szCs w:val="24"/>
        </w:rPr>
        <w:t xml:space="preserve"> following types:</w:t>
      </w:r>
    </w:p>
    <w:p w:rsidR="00C304DB" w:rsidRDefault="00453D9C"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(1) Optical Pumping</w:t>
      </w:r>
      <w:r w:rsidR="00C304DB">
        <w:rPr>
          <w:rFonts w:ascii="Times New Roman" w:hAnsi="Times New Roman" w:cs="Times New Roman"/>
          <w:sz w:val="24"/>
          <w:szCs w:val="24"/>
        </w:rPr>
        <w:t>- In this type of pumping, optical lamp, e.g. xenon flash la</w:t>
      </w:r>
      <w:r w:rsidR="00FD6714">
        <w:rPr>
          <w:rFonts w:ascii="Times New Roman" w:hAnsi="Times New Roman" w:cs="Times New Roman"/>
          <w:sz w:val="24"/>
          <w:szCs w:val="24"/>
        </w:rPr>
        <w:t>mp is used in Ruby Laser and Nd:</w:t>
      </w:r>
      <w:r w:rsidR="00C304DB">
        <w:rPr>
          <w:rFonts w:ascii="Times New Roman" w:hAnsi="Times New Roman" w:cs="Times New Roman"/>
          <w:sz w:val="24"/>
          <w:szCs w:val="24"/>
        </w:rPr>
        <w:t xml:space="preserve"> YAG LASER</w:t>
      </w:r>
      <w:r w:rsidR="00FD6714">
        <w:rPr>
          <w:rFonts w:ascii="Times New Roman" w:hAnsi="Times New Roman" w:cs="Times New Roman"/>
          <w:sz w:val="24"/>
          <w:szCs w:val="24"/>
        </w:rPr>
        <w:t>.</w:t>
      </w:r>
    </w:p>
    <w:p w:rsidR="00C304DB" w:rsidRDefault="00360C2D"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(2) Electrical Discharge or Direct Electron Excitation - In this type of pumping, </w:t>
      </w:r>
      <w:r w:rsidR="00C304DB">
        <w:rPr>
          <w:rFonts w:ascii="Times New Roman" w:hAnsi="Times New Roman" w:cs="Times New Roman"/>
          <w:sz w:val="24"/>
          <w:szCs w:val="24"/>
        </w:rPr>
        <w:t>electr</w:t>
      </w:r>
      <w:r>
        <w:rPr>
          <w:rFonts w:ascii="Times New Roman" w:hAnsi="Times New Roman" w:cs="Times New Roman"/>
          <w:sz w:val="24"/>
          <w:szCs w:val="24"/>
        </w:rPr>
        <w:t>ical discharge is used in Ar</w:t>
      </w:r>
      <w:r>
        <w:rPr>
          <w:rFonts w:ascii="Times New Roman" w:hAnsi="Times New Roman" w:cs="Times New Roman"/>
          <w:sz w:val="24"/>
          <w:szCs w:val="24"/>
          <w:vertAlign w:val="superscript"/>
        </w:rPr>
        <w:t>+</w:t>
      </w:r>
      <w:r w:rsidR="00C304DB">
        <w:rPr>
          <w:rFonts w:ascii="Times New Roman" w:hAnsi="Times New Roman" w:cs="Times New Roman"/>
          <w:sz w:val="24"/>
          <w:szCs w:val="24"/>
        </w:rPr>
        <w:t xml:space="preserve"> LASER </w:t>
      </w:r>
    </w:p>
    <w:p w:rsidR="00C304DB" w:rsidRDefault="00453D9C"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(3) </w:t>
      </w:r>
      <w:r w:rsidR="003F28A4">
        <w:rPr>
          <w:rFonts w:ascii="Times New Roman" w:hAnsi="Times New Roman" w:cs="Times New Roman"/>
          <w:sz w:val="24"/>
          <w:szCs w:val="24"/>
        </w:rPr>
        <w:t xml:space="preserve">Inelastic </w:t>
      </w:r>
      <w:r>
        <w:rPr>
          <w:rFonts w:ascii="Times New Roman" w:hAnsi="Times New Roman" w:cs="Times New Roman"/>
          <w:sz w:val="24"/>
          <w:szCs w:val="24"/>
        </w:rPr>
        <w:t>Atom- atom collision</w:t>
      </w:r>
      <w:r w:rsidR="00360C2D">
        <w:rPr>
          <w:rFonts w:ascii="Times New Roman" w:hAnsi="Times New Roman" w:cs="Times New Roman"/>
          <w:sz w:val="24"/>
          <w:szCs w:val="24"/>
        </w:rPr>
        <w:t xml:space="preserve">- In this type of pumping, </w:t>
      </w:r>
      <w:r w:rsidR="00C304DB">
        <w:rPr>
          <w:rFonts w:ascii="Times New Roman" w:hAnsi="Times New Roman" w:cs="Times New Roman"/>
          <w:sz w:val="24"/>
          <w:szCs w:val="24"/>
        </w:rPr>
        <w:t xml:space="preserve">electrical discharge is used in He- Ne LASER     </w:t>
      </w:r>
    </w:p>
    <w:p w:rsidR="00C304DB" w:rsidRDefault="00453D9C"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(4) Direction Conversion</w:t>
      </w:r>
      <w:r w:rsidR="00464F59">
        <w:rPr>
          <w:rFonts w:ascii="Times New Roman" w:hAnsi="Times New Roman" w:cs="Times New Roman"/>
          <w:sz w:val="24"/>
          <w:szCs w:val="24"/>
        </w:rPr>
        <w:t>- A direction conversion of e</w:t>
      </w:r>
      <w:r w:rsidR="00526918">
        <w:rPr>
          <w:rFonts w:ascii="Times New Roman" w:hAnsi="Times New Roman" w:cs="Times New Roman"/>
          <w:sz w:val="24"/>
          <w:szCs w:val="24"/>
        </w:rPr>
        <w:t>lectrical</w:t>
      </w:r>
      <w:r w:rsidR="00D56665">
        <w:rPr>
          <w:rFonts w:ascii="Times New Roman" w:hAnsi="Times New Roman" w:cs="Times New Roman"/>
          <w:sz w:val="24"/>
          <w:szCs w:val="24"/>
        </w:rPr>
        <w:t xml:space="preserve"> energy</w:t>
      </w:r>
      <w:r w:rsidR="00464F59">
        <w:rPr>
          <w:rFonts w:ascii="Times New Roman" w:hAnsi="Times New Roman" w:cs="Times New Roman"/>
          <w:sz w:val="24"/>
          <w:szCs w:val="24"/>
        </w:rPr>
        <w:t xml:space="preserve"> into radiant energy e.g. Light Emitting Diodes (LEDs).   </w:t>
      </w:r>
    </w:p>
    <w:p w:rsidR="000E7407" w:rsidRPr="00927939" w:rsidRDefault="00453D9C"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(5) Chemical reaction</w:t>
      </w:r>
      <w:r w:rsidR="007D040F">
        <w:rPr>
          <w:rFonts w:ascii="Times New Roman" w:hAnsi="Times New Roman" w:cs="Times New Roman"/>
          <w:sz w:val="24"/>
          <w:szCs w:val="24"/>
        </w:rPr>
        <w:t>- In a chemical LASER energy comes from</w:t>
      </w:r>
      <w:r w:rsidR="0033658F">
        <w:rPr>
          <w:rFonts w:ascii="Times New Roman" w:hAnsi="Times New Roman" w:cs="Times New Roman"/>
          <w:sz w:val="24"/>
          <w:szCs w:val="24"/>
        </w:rPr>
        <w:t xml:space="preserve"> </w:t>
      </w:r>
      <w:r w:rsidR="007D040F">
        <w:rPr>
          <w:rFonts w:ascii="Times New Roman" w:hAnsi="Times New Roman" w:cs="Times New Roman"/>
          <w:sz w:val="24"/>
          <w:szCs w:val="24"/>
        </w:rPr>
        <w:t>a chemical reaction. Example-</w:t>
      </w:r>
      <w:r w:rsidR="00360C2D">
        <w:rPr>
          <w:rFonts w:ascii="Times New Roman" w:hAnsi="Times New Roman" w:cs="Times New Roman"/>
          <w:sz w:val="24"/>
          <w:szCs w:val="24"/>
        </w:rPr>
        <w:t>H</w:t>
      </w:r>
      <w:r w:rsidR="00360C2D">
        <w:rPr>
          <w:rFonts w:ascii="Times New Roman" w:hAnsi="Times New Roman" w:cs="Times New Roman"/>
          <w:sz w:val="24"/>
          <w:szCs w:val="24"/>
          <w:vertAlign w:val="subscript"/>
        </w:rPr>
        <w:t>2</w:t>
      </w:r>
      <w:r w:rsidR="00360C2D">
        <w:rPr>
          <w:rFonts w:ascii="Times New Roman" w:hAnsi="Times New Roman" w:cs="Times New Roman"/>
          <w:sz w:val="24"/>
          <w:szCs w:val="24"/>
        </w:rPr>
        <w:t xml:space="preserve"> + F</w:t>
      </w:r>
      <w:r w:rsidR="00360C2D">
        <w:rPr>
          <w:rFonts w:ascii="Times New Roman" w:hAnsi="Times New Roman" w:cs="Times New Roman"/>
          <w:sz w:val="24"/>
          <w:szCs w:val="24"/>
          <w:vertAlign w:val="subscript"/>
        </w:rPr>
        <w:t>2</w:t>
      </w:r>
      <w:r w:rsidR="00360C2D">
        <w:rPr>
          <w:rFonts w:ascii="Times New Roman" w:hAnsi="Times New Roman" w:cs="Times New Roman"/>
          <w:sz w:val="24"/>
          <w:szCs w:val="24"/>
        </w:rPr>
        <w:t xml:space="preserve"> →</w:t>
      </w:r>
      <w:r w:rsidR="00526918">
        <w:rPr>
          <w:rFonts w:ascii="Times New Roman" w:hAnsi="Times New Roman" w:cs="Times New Roman"/>
          <w:sz w:val="24"/>
          <w:szCs w:val="24"/>
        </w:rPr>
        <w:t xml:space="preserve"> 2HF + Energy is used </w:t>
      </w:r>
      <w:r w:rsidR="00526918" w:rsidRPr="007D040F">
        <w:rPr>
          <w:rFonts w:ascii="Times New Roman" w:hAnsi="Times New Roman" w:cs="Times New Roman"/>
          <w:sz w:val="24"/>
          <w:szCs w:val="24"/>
        </w:rPr>
        <w:t xml:space="preserve">to </w:t>
      </w:r>
      <w:r w:rsidR="007D040F" w:rsidRPr="007D040F">
        <w:rPr>
          <w:rFonts w:ascii="Times New Roman" w:hAnsi="Times New Roman" w:cs="Times New Roman"/>
          <w:sz w:val="24"/>
          <w:szCs w:val="24"/>
        </w:rPr>
        <w:t>pump a</w:t>
      </w:r>
      <w:r w:rsidR="007D040F">
        <w:rPr>
          <w:rFonts w:ascii="Times New Roman" w:hAnsi="Times New Roman" w:cs="Times New Roman"/>
          <w:sz w:val="24"/>
          <w:szCs w:val="24"/>
        </w:rPr>
        <w:t xml:space="preserve"> CO</w:t>
      </w:r>
      <w:r w:rsidR="007D040F">
        <w:rPr>
          <w:rFonts w:ascii="Times New Roman" w:hAnsi="Times New Roman" w:cs="Times New Roman"/>
          <w:sz w:val="24"/>
          <w:szCs w:val="24"/>
          <w:vertAlign w:val="subscript"/>
        </w:rPr>
        <w:t xml:space="preserve">2 </w:t>
      </w:r>
      <w:r w:rsidR="00526918" w:rsidRPr="007D040F">
        <w:rPr>
          <w:rFonts w:ascii="Times New Roman" w:hAnsi="Times New Roman" w:cs="Times New Roman"/>
          <w:sz w:val="24"/>
          <w:szCs w:val="24"/>
        </w:rPr>
        <w:t>LASER</w:t>
      </w:r>
      <w:r w:rsidR="00526918">
        <w:rPr>
          <w:rFonts w:ascii="Times New Roman" w:hAnsi="Times New Roman" w:cs="Times New Roman"/>
          <w:sz w:val="24"/>
          <w:szCs w:val="24"/>
        </w:rPr>
        <w:t>.</w:t>
      </w:r>
    </w:p>
    <w:p w:rsidR="005A01AC" w:rsidRPr="005A01AC" w:rsidRDefault="005A01AC" w:rsidP="000B097F">
      <w:pPr>
        <w:tabs>
          <w:tab w:val="left" w:pos="2625"/>
        </w:tabs>
        <w:jc w:val="both"/>
        <w:rPr>
          <w:rFonts w:ascii="Times New Roman" w:hAnsi="Times New Roman" w:cs="Times New Roman"/>
          <w:b/>
          <w:bCs/>
          <w:sz w:val="32"/>
          <w:szCs w:val="32"/>
        </w:rPr>
      </w:pPr>
      <w:r w:rsidRPr="005A01AC">
        <w:rPr>
          <w:rFonts w:ascii="Times New Roman" w:hAnsi="Times New Roman" w:cs="Times New Roman"/>
          <w:b/>
          <w:bCs/>
          <w:sz w:val="32"/>
          <w:szCs w:val="32"/>
        </w:rPr>
        <w:t>2.3 Einstein’s A and B coefficients-</w:t>
      </w:r>
    </w:p>
    <w:p w:rsidR="00B21042" w:rsidRDefault="005230A2"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        We consider an atom having two states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00B949B8">
        <w:rPr>
          <w:rFonts w:ascii="Times New Roman" w:hAnsi="Times New Roman" w:cs="Times New Roman"/>
          <w:sz w:val="24"/>
          <w:szCs w:val="24"/>
        </w:rPr>
        <w:t xml:space="preserve"> which consists of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and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B949B8">
        <w:rPr>
          <w:rFonts w:ascii="Times New Roman" w:hAnsi="Times New Roman" w:cs="Times New Roman"/>
          <w:sz w:val="24"/>
          <w:szCs w:val="24"/>
        </w:rPr>
        <w:t xml:space="preserve"> electrons per unit volume, respectively.</w:t>
      </w:r>
      <w:r w:rsidR="00686DFF">
        <w:rPr>
          <w:rFonts w:ascii="Times New Roman" w:hAnsi="Times New Roman" w:cs="Times New Roman"/>
          <w:sz w:val="24"/>
          <w:szCs w:val="24"/>
        </w:rPr>
        <w:t xml:space="preserve"> The electrons in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sidR="00686DFF">
        <w:rPr>
          <w:rFonts w:ascii="Times New Roman" w:hAnsi="Times New Roman" w:cs="Times New Roman"/>
          <w:sz w:val="24"/>
          <w:szCs w:val="24"/>
        </w:rPr>
        <w:t xml:space="preserve"> state can be transferred to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00686DFF">
        <w:rPr>
          <w:rFonts w:ascii="Times New Roman" w:hAnsi="Times New Roman" w:cs="Times New Roman"/>
          <w:sz w:val="24"/>
          <w:szCs w:val="24"/>
        </w:rPr>
        <w:t xml:space="preserve"> state by absorbing a photon of proper energy radiation, i.e. </w:t>
      </w:r>
      <m:oMath>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2</m:t>
            </m:r>
          </m:sub>
        </m:sSub>
        <m:r>
          <m:rPr>
            <m:sty m:val="bi"/>
          </m:rPr>
          <w:rPr>
            <w:rFonts w:ascii="Cambria Math" w:hAnsi="Cambria Math"/>
            <w:sz w:val="24"/>
            <w:szCs w:val="24"/>
          </w:rPr>
          <m:t xml:space="preserve">- </m:t>
        </m:r>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1</m:t>
            </m:r>
          </m:sub>
        </m:sSub>
        <m:r>
          <w:rPr>
            <w:rFonts w:ascii="Cambria Math" w:hAnsi="Cambria Math"/>
            <w:sz w:val="24"/>
            <w:szCs w:val="24"/>
          </w:rPr>
          <m:t>=h</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oMath>
      <w:r w:rsidR="000204B8">
        <w:rPr>
          <w:rFonts w:ascii="Times New Roman" w:hAnsi="Times New Roman" w:cs="Times New Roman"/>
          <w:sz w:val="24"/>
          <w:szCs w:val="24"/>
        </w:rPr>
        <w:t xml:space="preserve">. </w:t>
      </w:r>
    </w:p>
    <w:p w:rsidR="00B21042" w:rsidRDefault="000E7407"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Therefore</w:t>
      </w:r>
      <w:r w:rsidR="00B21042">
        <w:rPr>
          <w:rFonts w:ascii="Times New Roman" w:hAnsi="Times New Roman" w:cs="Times New Roman"/>
          <w:sz w:val="24"/>
          <w:szCs w:val="24"/>
        </w:rPr>
        <w:t>,</w:t>
      </w:r>
      <w:r>
        <w:rPr>
          <w:rFonts w:ascii="Times New Roman" w:hAnsi="Times New Roman" w:cs="Times New Roman"/>
          <w:sz w:val="24"/>
          <w:szCs w:val="24"/>
        </w:rPr>
        <w:t xml:space="preserve"> the rate of absorption per unit volume</w:t>
      </w:r>
      <m:oMath>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u(v)</m:t>
        </m:r>
      </m:oMath>
      <w:r>
        <w:rPr>
          <w:rFonts w:ascii="Times New Roman" w:hAnsi="Times New Roman" w:cs="Times New Roman"/>
          <w:sz w:val="24"/>
          <w:szCs w:val="24"/>
        </w:rPr>
        <w:t xml:space="preserve">, </w:t>
      </w:r>
    </w:p>
    <w:p w:rsidR="00541BD3" w:rsidRDefault="00B21042"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Or, t</w:t>
      </w:r>
      <w:r w:rsidR="00541BD3">
        <w:rPr>
          <w:rFonts w:ascii="Times New Roman" w:hAnsi="Times New Roman" w:cs="Times New Roman"/>
          <w:sz w:val="24"/>
          <w:szCs w:val="24"/>
        </w:rPr>
        <w:t xml:space="preserve">he rate of absorption </w:t>
      </w:r>
      <m:oMath>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⋯(2.301)</m:t>
        </m:r>
      </m:oMath>
    </w:p>
    <w:p w:rsidR="00A73A37" w:rsidRDefault="00A73A37" w:rsidP="00B21042">
      <w:pPr>
        <w:tabs>
          <w:tab w:val="left" w:pos="2625"/>
        </w:tabs>
        <w:jc w:val="both"/>
        <w:rPr>
          <w:rFonts w:ascii="Times New Roman" w:hAnsi="Times New Roman" w:cs="Times New Roman"/>
          <w:sz w:val="24"/>
          <w:szCs w:val="24"/>
        </w:rPr>
      </w:pPr>
      <w:r>
        <w:rPr>
          <w:rFonts w:ascii="Times New Roman" w:hAnsi="Times New Roman" w:cs="Times New Roman"/>
          <w:sz w:val="24"/>
          <w:szCs w:val="24"/>
        </w:rPr>
        <w:t>Similarly, we have the rate of stimulated emission per unit volume</w:t>
      </w:r>
      <m:oMath>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u(v)⋯(2.302)</m:t>
        </m:r>
      </m:oMath>
    </w:p>
    <w:p w:rsidR="0013346B" w:rsidRDefault="0013346B" w:rsidP="0013346B">
      <w:pPr>
        <w:tabs>
          <w:tab w:val="left" w:pos="2625"/>
        </w:tabs>
        <w:jc w:val="both"/>
        <w:rPr>
          <w:rFonts w:ascii="Times New Roman" w:hAnsi="Times New Roman" w:cs="Times New Roman"/>
          <w:sz w:val="24"/>
          <w:szCs w:val="24"/>
        </w:rPr>
      </w:pPr>
      <w:r>
        <w:rPr>
          <w:rFonts w:ascii="Times New Roman" w:hAnsi="Times New Roman" w:cs="Times New Roman"/>
          <w:sz w:val="24"/>
          <w:szCs w:val="24"/>
        </w:rPr>
        <w:t>The rate of spontaneous emission per unit volume</w:t>
      </w:r>
      <m:oMath>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⋯(2.303)</m:t>
        </m:r>
      </m:oMath>
    </w:p>
    <w:p w:rsidR="0055791C" w:rsidRDefault="0055791C" w:rsidP="0055791C">
      <w:pPr>
        <w:tabs>
          <w:tab w:val="left" w:pos="2625"/>
        </w:tabs>
        <w:jc w:val="both"/>
        <w:rPr>
          <w:rFonts w:ascii="Times New Roman" w:hAnsi="Times New Roman" w:cs="Times New Roman"/>
          <w:sz w:val="24"/>
          <w:szCs w:val="24"/>
        </w:rPr>
      </w:pPr>
      <w:r>
        <w:rPr>
          <w:rFonts w:ascii="Times New Roman" w:hAnsi="Times New Roman" w:cs="Times New Roman"/>
          <w:sz w:val="24"/>
          <w:szCs w:val="24"/>
        </w:rPr>
        <w:t>where</w:t>
      </w:r>
      <m:oMath>
        <m:r>
          <w:rPr>
            <w:rFonts w:ascii="Cambria Math" w:hAnsi="Cambria Math" w:cs="Times New Roman"/>
            <w:sz w:val="24"/>
            <w:szCs w:val="24"/>
          </w:rPr>
          <m:t>u(v)</m:t>
        </m:r>
      </m:oMath>
      <w:r>
        <w:rPr>
          <w:rFonts w:ascii="Times New Roman" w:hAnsi="Times New Roman" w:cs="Times New Roman"/>
          <w:sz w:val="24"/>
          <w:szCs w:val="24"/>
        </w:rPr>
        <w:t xml:space="preserve"> is energy density,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oMath>
      <w:r>
        <w:rPr>
          <w:rFonts w:ascii="Times New Roman" w:hAnsi="Times New Roman" w:cs="Times New Roman"/>
          <w:sz w:val="24"/>
          <w:szCs w:val="24"/>
        </w:rPr>
        <w:t xml:space="preserve"> is Einstein’s coefficient of absorption process,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oMath>
      <w:r>
        <w:rPr>
          <w:rFonts w:ascii="Times New Roman" w:hAnsi="Times New Roman" w:cs="Times New Roman"/>
          <w:sz w:val="24"/>
          <w:szCs w:val="24"/>
        </w:rPr>
        <w:t xml:space="preserve"> is Einstein’s coefficient of stimulated emission and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oMath>
      <w:r>
        <w:rPr>
          <w:rFonts w:ascii="Times New Roman" w:hAnsi="Times New Roman" w:cs="Times New Roman"/>
          <w:sz w:val="24"/>
          <w:szCs w:val="24"/>
        </w:rPr>
        <w:t xml:space="preserve"> is Einstein’s coefficient of spontaneous emission</w:t>
      </w:r>
    </w:p>
    <w:p w:rsidR="0090587E" w:rsidRDefault="0090587E" w:rsidP="0055791C">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In thermal equilibrium at temperature T; </w:t>
      </w:r>
      <w:r w:rsidR="00A20CAF">
        <w:rPr>
          <w:rFonts w:ascii="Times New Roman" w:hAnsi="Times New Roman" w:cs="Times New Roman"/>
          <w:sz w:val="24"/>
          <w:szCs w:val="24"/>
        </w:rPr>
        <w:t xml:space="preserve">Net </w:t>
      </w:r>
      <w:r>
        <w:rPr>
          <w:rFonts w:ascii="Times New Roman" w:hAnsi="Times New Roman" w:cs="Times New Roman"/>
          <w:sz w:val="24"/>
          <w:szCs w:val="24"/>
        </w:rPr>
        <w:t xml:space="preserve">Rate of absorption = </w:t>
      </w:r>
      <w:r w:rsidR="00A20CAF">
        <w:rPr>
          <w:rFonts w:ascii="Times New Roman" w:hAnsi="Times New Roman" w:cs="Times New Roman"/>
          <w:sz w:val="24"/>
          <w:szCs w:val="24"/>
        </w:rPr>
        <w:t xml:space="preserve">Net </w:t>
      </w:r>
      <w:r>
        <w:rPr>
          <w:rFonts w:ascii="Times New Roman" w:hAnsi="Times New Roman" w:cs="Times New Roman"/>
          <w:sz w:val="24"/>
          <w:szCs w:val="24"/>
        </w:rPr>
        <w:t>Rate of Emission</w:t>
      </w:r>
    </w:p>
    <w:p w:rsidR="007D7A3A" w:rsidRDefault="002F256E" w:rsidP="0055791C">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Or,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Pr>
          <w:rFonts w:ascii="Cambria Math" w:hAnsi="Cambria Math" w:cs="Times New Roman"/>
          <w:sz w:val="24"/>
          <w:szCs w:val="24"/>
        </w:rPr>
        <w:t>⇒</w:t>
      </w:r>
      <m:oMath>
        <m:r>
          <w:rPr>
            <w:rFonts w:ascii="Cambria Math" w:hAnsi="Cambria Math" w:cs="Times New Roman"/>
            <w:sz w:val="24"/>
            <w:szCs w:val="24"/>
          </w:rPr>
          <m:t xml:space="preserve"> u</m:t>
        </m:r>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sz w:val="24"/>
                    <w:szCs w:val="24"/>
                  </w:rPr>
                  <m:t>-1</m:t>
                </m:r>
              </m:e>
            </m:d>
          </m:den>
        </m:f>
        <m:r>
          <w:rPr>
            <w:rFonts w:ascii="Cambria Math" w:hAnsi="Cambria Math" w:cs="Times New Roman"/>
            <w:sz w:val="24"/>
            <w:szCs w:val="24"/>
          </w:rPr>
          <m:t xml:space="preserve"> ⋯(2.304)</m:t>
        </m:r>
      </m:oMath>
    </w:p>
    <w:p w:rsidR="001D622D" w:rsidRDefault="00722823" w:rsidP="0055791C">
      <w:pPr>
        <w:tabs>
          <w:tab w:val="left" w:pos="2625"/>
        </w:tabs>
        <w:jc w:val="both"/>
        <w:rPr>
          <w:rFonts w:ascii="Times New Roman" w:hAnsi="Times New Roman" w:cs="Times New Roman"/>
          <w:sz w:val="24"/>
          <w:szCs w:val="24"/>
        </w:rPr>
      </w:pPr>
      <w:r>
        <w:rPr>
          <w:rFonts w:ascii="Times New Roman" w:hAnsi="Times New Roman" w:cs="Times New Roman"/>
          <w:sz w:val="24"/>
          <w:szCs w:val="24"/>
        </w:rPr>
        <w:t>From Maxwell- Boltzmann distribution law</w:t>
      </w:r>
      <w:r w:rsidR="001D622D">
        <w:rPr>
          <w:rFonts w:ascii="Times New Roman" w:hAnsi="Times New Roman" w:cs="Times New Roman"/>
          <w:sz w:val="24"/>
          <w:szCs w:val="24"/>
        </w:rPr>
        <w:t xml:space="preserve"> we have:</w:t>
      </w:r>
    </w:p>
    <w:p w:rsidR="00DE447B" w:rsidRDefault="00395254" w:rsidP="0055791C">
      <w:pPr>
        <w:tabs>
          <w:tab w:val="left" w:pos="2625"/>
        </w:tabs>
        <w:jc w:val="both"/>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h</m:t>
              </m:r>
              <m:f>
                <m:fPr>
                  <m:type m:val="lin"/>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r>
            <w:rPr>
              <w:rFonts w:ascii="Cambria Math" w:hAnsi="Cambria Math" w:cs="Times New Roman"/>
              <w:sz w:val="24"/>
              <w:szCs w:val="24"/>
            </w:rPr>
            <m:t>⋯(2.305)</m:t>
          </m:r>
        </m:oMath>
      </m:oMathPara>
    </w:p>
    <w:p w:rsidR="00722823" w:rsidRDefault="00395254" w:rsidP="0055791C">
      <w:pPr>
        <w:tabs>
          <w:tab w:val="left" w:pos="2625"/>
        </w:tabs>
        <w:jc w:val="both"/>
        <w:rPr>
          <w:rFonts w:ascii="Times New Roman" w:hAnsi="Times New Roman" w:cs="Times New Roman"/>
          <w:sz w:val="24"/>
          <w:szCs w:val="24"/>
        </w:rPr>
      </w:pPr>
      <w:r w:rsidRPr="00395254">
        <w:rPr>
          <w:noProof/>
        </w:rPr>
        <w:lastRenderedPageBreak/>
        <w:pict>
          <v:group id="_x0000_s2077" style="position:absolute;left:0;text-align:left;margin-left:274.5pt;margin-top:-1.3pt;width:244.7pt;height:186.8pt;z-index:251779072" coordorigin="7229,8080" coordsize="4894,3736">
            <v:group id="_x0000_s2074" style="position:absolute;left:7229;top:8080;width:3989;height:3736" coordorigin="7155,8243" coordsize="3989,3736">
              <v:group id="_x0000_s2068" style="position:absolute;left:7155;top:8400;width:3989;height:3579" coordorigin="7155,8400" coordsize="3989,3579">
                <v:group id="_x0000_s2064" style="position:absolute;left:7155;top:8400;width:3989;height:3579" coordorigin="7081,7973" coordsize="3989,3579">
                  <v:group id="_x0000_s2061" style="position:absolute;left:7081;top:7999;width:3989;height:3553" coordorigin="7081,8344" coordsize="3989,3553">
                    <v:group id="_x0000_s2047" style="position:absolute;left:9735;top:9617;width:420;height:304" coordorigin="2895,13153" coordsize="420,304">
                      <v:shape id="_x0000_s2048" style="position:absolute;left:2895;top:13153;width:420;height:304" coordsize="420,304" path="m,198c35,114,70,30,90,47v20,17,10,257,30,255c140,300,188,32,210,32v22,,20,272,45,270c280,300,333,34,360,17,387,,410,168,420,198e" filled="f">
                        <v:path arrowok="t"/>
                      </v:shape>
                      <v:shape id="_x0000_s2049" type="#_x0000_t32" style="position:absolute;left:3241;top:13245;width:74;height:106;flip:x y" o:connectortype="straight"/>
                      <v:shape id="_x0000_s2050" type="#_x0000_t32" style="position:absolute;left:3315;top:13153;width:0;height:198;flip:y" o:connectortype="straight"/>
                    </v:group>
                    <v:group id="_x0000_s2051" style="position:absolute;left:9750;top:9313;width:420;height:304" coordorigin="2895,13153" coordsize="420,304">
                      <v:shape id="_x0000_s2052" style="position:absolute;left:2895;top:13153;width:420;height:304" coordsize="420,304" path="m,198c35,114,70,30,90,47v20,17,10,257,30,255c140,300,188,32,210,32v22,,20,272,45,270c280,300,333,34,360,17,387,,410,168,420,198e" filled="f">
                        <v:path arrowok="t"/>
                      </v:shape>
                      <v:shape id="_x0000_s2053" type="#_x0000_t32" style="position:absolute;left:3241;top:13245;width:74;height:106;flip:x y" o:connectortype="straight"/>
                      <v:shape id="_x0000_s2054" type="#_x0000_t32" style="position:absolute;left:3315;top:13153;width:0;height:198;flip:y" o:connectortype="straight"/>
                    </v:group>
                    <v:group id="_x0000_s2060" style="position:absolute;left:7081;top:8344;width:3989;height:3553" coordorigin="7081,8344" coordsize="3989,3553">
                      <v:group id="_x0000_s2038" style="position:absolute;left:7081;top:11593;width:420;height:304" coordorigin="2895,13153" coordsize="420,304">
                        <v:shape id="_x0000_s2039" style="position:absolute;left:2895;top:13153;width:420;height:304" coordsize="420,304" path="m,198c35,114,70,30,90,47v20,17,10,257,30,255c140,300,188,32,210,32v22,,20,272,45,270c280,300,333,34,360,17,387,,410,168,420,198e" filled="f">
                          <v:path arrowok="t"/>
                        </v:shape>
                        <v:shape id="_x0000_s2040" type="#_x0000_t32" style="position:absolute;left:3241;top:13245;width:74;height:106;flip:x y" o:connectortype="straight"/>
                        <v:shape id="_x0000_s2041" type="#_x0000_t32" style="position:absolute;left:3315;top:13153;width:0;height:198;flip:y" o:connectortype="straight"/>
                      </v:group>
                      <v:group id="_x0000_s2043" style="position:absolute;left:8670;top:9837;width:420;height:304" coordorigin="2895,13153" coordsize="420,304">
                        <v:shape id="_x0000_s2044" style="position:absolute;left:2895;top:13153;width:420;height:304" coordsize="420,304" path="m,198c35,114,70,30,90,47v20,17,10,257,30,255c140,300,188,32,210,32v22,,20,272,45,270c280,300,333,34,360,17,387,,410,168,420,198e" filled="f">
                          <v:path arrowok="t"/>
                        </v:shape>
                        <v:shape id="_x0000_s2045" type="#_x0000_t32" style="position:absolute;left:3241;top:13245;width:74;height:106;flip:x y" o:connectortype="straight"/>
                        <v:shape id="_x0000_s2046" type="#_x0000_t32" style="position:absolute;left:3315;top:13153;width:0;height:198;flip:y" o:connectortype="straight"/>
                      </v:group>
                      <v:group id="_x0000_s2059" style="position:absolute;left:7155;top:8344;width:3915;height:3416" coordorigin="7155,8610" coordsize="3915,3416">
                        <v:shape id="_x0000_s2035" type="#_x0000_t32" style="position:absolute;left:7155;top:8610;width:3675;height:45;flip:y" o:connectortype="straight"/>
                        <v:shape id="_x0000_s2036" type="#_x0000_t32" style="position:absolute;left:7395;top:11955;width:3675;height:45;flip:y" o:connectortype="straight"/>
                        <v:shape id="_x0000_s2055" type="#_x0000_t32" style="position:absolute;left:7650;top:8636;width:0;height:3390;flip:y" o:connectortype="straight">
                          <v:stroke endarrow="block"/>
                        </v:shape>
                        <v:shape id="_x0000_s2056" type="#_x0000_t32" style="position:absolute;left:8670;top:8655;width:0;height:3345" o:connectortype="straight">
                          <v:stroke endarrow="block"/>
                        </v:shape>
                        <v:shape id="_x0000_s2057" type="#_x0000_t32" style="position:absolute;left:9735;top:8655;width:15;height:3345;flip:x" o:connectortype="straight">
                          <v:stroke endarrow="block"/>
                        </v:shape>
                      </v:group>
                    </v:group>
                  </v:group>
                  <v:oval id="_x0000_s2058" style="position:absolute;left:7591;top:11318;width:90;height:71" fillcolor="black [3213]" strokecolor="black [3213]"/>
                  <v:oval id="_x0000_s2062" style="position:absolute;left:8670;top:7999;width:90;height:71" fillcolor="black [3213]" strokecolor="black [3213]"/>
                  <v:oval id="_x0000_s2063" style="position:absolute;left:9660;top:7973;width:90;height:71" fillcolor="black [3213]" strokecolor="black [3213]"/>
                </v:group>
                <v:shape id="_x0000_s2065" type="#_x0000_t202" style="position:absolute;left:7755;top:11255;width:515;height:4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stroked="f">
                  <v:textbox style="mso-next-textbox:#_x0000_s2065">
                    <w:txbxContent>
                      <w:p w:rsidR="00CF040E" w:rsidRDefault="00395254">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oMath>
                        </m:oMathPara>
                      </w:p>
                    </w:txbxContent>
                  </v:textbox>
                </v:shape>
                <v:shape id="_x0000_s2066" type="#_x0000_t202" style="position:absolute;left:9824;top:8497;width:515;height:4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stroked="f">
                  <v:textbox style="mso-next-textbox:#_x0000_s2066">
                    <w:txbxContent>
                      <w:p w:rsidR="00CF040E" w:rsidRDefault="00395254" w:rsidP="00C3076E">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oMath>
                        </m:oMathPara>
                      </w:p>
                    </w:txbxContent>
                  </v:textbox>
                </v:shape>
                <v:shape id="_x0000_s2067" type="#_x0000_t202" style="position:absolute;left:8744;top:8547;width:522;height: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stroked="f">
                  <v:textbox style="mso-next-textbox:#_x0000_s2067">
                    <w:txbxContent>
                      <w:p w:rsidR="00CF040E" w:rsidRDefault="00395254">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oMath>
                        </m:oMathPara>
                      </w:p>
                    </w:txbxContent>
                  </v:textbox>
                </v:shape>
              </v:group>
              <v:group id="_x0000_s2069" style="position:absolute;left:9314;top:8243;width:420;height:304" coordorigin="2895,13153" coordsize="420,304">
                <v:shape id="_x0000_s2070" style="position:absolute;left:2895;top:13153;width:420;height:304" coordsize="420,304" path="m,198c35,114,70,30,90,47v20,17,10,257,30,255c140,300,188,32,210,32v22,,20,272,45,270c280,300,333,34,360,17,387,,410,168,420,198e" filled="f">
                  <v:path arrowok="t"/>
                </v:shape>
                <v:shape id="_x0000_s2071" type="#_x0000_t32" style="position:absolute;left:3241;top:13245;width:74;height:106;flip:x y" o:connectortype="straight"/>
                <v:shape id="_x0000_s2072" type="#_x0000_t32" style="position:absolute;left:3315;top:13153;width:0;height:198;flip:y" o:connectortype="straight"/>
              </v:group>
            </v:group>
            <v:shape id="_x0000_s2075" type="#_x0000_t202" style="position:absolute;left:10978;top:8080;width:905;height:4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d="f">
              <v:textbox style="mso-next-textbox:#_x0000_s2075">
                <w:txbxContent>
                  <w:p w:rsidR="00CF040E" w:rsidRDefault="00395254">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m:oMathPara>
                  </w:p>
                </w:txbxContent>
              </v:textbox>
            </v:shape>
            <v:shape id="_x0000_s2076" type="#_x0000_t202" style="position:absolute;left:11218;top:11358;width:905;height:4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stroked="f">
              <v:textbox style="mso-next-textbox:#_x0000_s2076">
                <w:txbxContent>
                  <w:p w:rsidR="00CF040E" w:rsidRDefault="00395254" w:rsidP="00815D7F">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m:oMathPara>
                  </w:p>
                </w:txbxContent>
              </v:textbox>
            </v:shape>
          </v:group>
        </w:pict>
      </w:r>
      <w:r w:rsidR="006C0052">
        <w:rPr>
          <w:rFonts w:ascii="Times New Roman" w:hAnsi="Times New Roman" w:cs="Times New Roman"/>
          <w:sz w:val="24"/>
          <w:szCs w:val="24"/>
        </w:rPr>
        <w:t>Using eq. (2.305) in eq.(2.304), we get:</w:t>
      </w:r>
    </w:p>
    <w:p w:rsidR="00DE5293" w:rsidRPr="00887CA1" w:rsidRDefault="006C0052" w:rsidP="00DE5293">
      <w:pPr>
        <w:tabs>
          <w:tab w:val="left" w:pos="2625"/>
        </w:tabs>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h</m:t>
                      </m:r>
                      <m:f>
                        <m:fPr>
                          <m:type m:val="lin"/>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r>
                    <w:rPr>
                      <w:rFonts w:ascii="Cambria Math" w:hAnsi="Cambria Math"/>
                      <w:sz w:val="24"/>
                      <w:szCs w:val="24"/>
                    </w:rPr>
                    <m:t>-1</m:t>
                  </m:r>
                </m:e>
              </m:d>
            </m:den>
          </m:f>
          <m:r>
            <w:rPr>
              <w:rFonts w:ascii="Cambria Math" w:hAnsi="Cambria Math" w:cs="Times New Roman"/>
              <w:sz w:val="24"/>
              <w:szCs w:val="24"/>
            </w:rPr>
            <m:t xml:space="preserve"> ⋯(2.306)</m:t>
          </m:r>
        </m:oMath>
      </m:oMathPara>
    </w:p>
    <w:p w:rsidR="00887CA1" w:rsidRDefault="00887CA1" w:rsidP="00DE5293">
      <w:pPr>
        <w:tabs>
          <w:tab w:val="left" w:pos="2625"/>
        </w:tabs>
        <w:jc w:val="both"/>
        <w:rPr>
          <w:rFonts w:ascii="Times New Roman" w:hAnsi="Times New Roman" w:cs="Times New Roman"/>
          <w:sz w:val="24"/>
          <w:szCs w:val="24"/>
        </w:rPr>
      </w:pPr>
      <w:r>
        <w:rPr>
          <w:rFonts w:ascii="Times New Roman" w:hAnsi="Times New Roman" w:cs="Times New Roman"/>
          <w:sz w:val="24"/>
          <w:szCs w:val="24"/>
        </w:rPr>
        <w:t>From Planck’s theory of radiation, we have</w:t>
      </w:r>
      <w:r w:rsidR="000D3869">
        <w:rPr>
          <w:rFonts w:ascii="Times New Roman" w:hAnsi="Times New Roman" w:cs="Times New Roman"/>
          <w:sz w:val="24"/>
          <w:szCs w:val="24"/>
        </w:rPr>
        <w:t xml:space="preserve"> energy density</w:t>
      </w:r>
      <w:r>
        <w:rPr>
          <w:rFonts w:ascii="Times New Roman" w:hAnsi="Times New Roman" w:cs="Times New Roman"/>
          <w:sz w:val="24"/>
          <w:szCs w:val="24"/>
        </w:rPr>
        <w:t>:</w:t>
      </w:r>
    </w:p>
    <w:p w:rsidR="006C0052" w:rsidRPr="0033127E" w:rsidRDefault="000D3869" w:rsidP="0055791C">
      <w:pPr>
        <w:tabs>
          <w:tab w:val="left" w:pos="2625"/>
        </w:tabs>
        <w:jc w:val="both"/>
        <w:rPr>
          <w:rFonts w:ascii="Times New Roman" w:hAnsi="Times New Roman" w:cs="Times New Roman"/>
          <w:sz w:val="24"/>
          <w:szCs w:val="24"/>
        </w:rPr>
      </w:pP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8πh</m:t>
            </m:r>
            <m:sSup>
              <m:sSupPr>
                <m:ctrlPr>
                  <w:rPr>
                    <w:rFonts w:ascii="Cambria Math" w:hAnsi="Cambria Math" w:cs="Times New Roman"/>
                    <w:i/>
                    <w:sz w:val="24"/>
                    <w:szCs w:val="24"/>
                  </w:rPr>
                </m:ctrlPr>
              </m:sSup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1.e</m:t>
                    </m:r>
                  </m:e>
                  <m:sup>
                    <m:r>
                      <w:rPr>
                        <w:rFonts w:ascii="Cambria Math" w:hAnsi="Cambria Math" w:cs="Times New Roman"/>
                        <w:sz w:val="24"/>
                        <w:szCs w:val="24"/>
                      </w:rPr>
                      <m:t>h</m:t>
                    </m:r>
                    <m:f>
                      <m:fPr>
                        <m:type m:val="lin"/>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r>
                  <w:rPr>
                    <w:rFonts w:ascii="Cambria Math" w:hAnsi="Cambria Math"/>
                    <w:sz w:val="24"/>
                    <w:szCs w:val="24"/>
                  </w:rPr>
                  <m:t>-1</m:t>
                </m:r>
              </m:e>
            </m:d>
          </m:den>
        </m:f>
        <m:r>
          <w:rPr>
            <w:rFonts w:ascii="Cambria Math" w:hAnsi="Cambria Math" w:cs="Times New Roman"/>
            <w:sz w:val="24"/>
            <w:szCs w:val="24"/>
          </w:rPr>
          <m:t xml:space="preserve"> ⋯(i)</m:t>
        </m:r>
      </m:oMath>
      <w:r w:rsidR="00C05AAB">
        <w:rPr>
          <w:rFonts w:ascii="Times New Roman" w:hAnsi="Times New Roman" w:cs="Times New Roman"/>
          <w:sz w:val="24"/>
          <w:szCs w:val="24"/>
        </w:rPr>
        <w:tab/>
      </w:r>
      <w:r w:rsidR="00C05AAB">
        <w:rPr>
          <w:rFonts w:ascii="Times New Roman" w:hAnsi="Times New Roman" w:cs="Times New Roman"/>
          <w:sz w:val="24"/>
          <w:szCs w:val="24"/>
        </w:rPr>
        <w:tab/>
      </w:r>
    </w:p>
    <w:p w:rsidR="0033127E" w:rsidRPr="00815D7F" w:rsidRDefault="00395254" w:rsidP="0055791C">
      <w:pPr>
        <w:tabs>
          <w:tab w:val="left" w:pos="2625"/>
        </w:tabs>
        <w:jc w:val="both"/>
        <w:rPr>
          <w:rFonts w:ascii="Times New Roman" w:hAnsi="Times New Roman" w:cs="Times New Roman"/>
          <w:b/>
          <w:bCs/>
          <w:sz w:val="24"/>
          <w:szCs w:val="24"/>
        </w:rPr>
      </w:pPr>
      <w:r w:rsidRPr="00395254">
        <w:rPr>
          <w:noProof/>
        </w:rPr>
        <w:pict>
          <v:shape id="Text Box 2" o:spid="_x0000_s2033" type="#_x0000_t202" style="position:absolute;left:0;text-align:left;margin-left:3.15pt;margin-top:21.1pt;width:94pt;height:39.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v:textbox style="mso-next-textbox:#Text Box 2">
              <w:txbxContent>
                <w:p w:rsidR="00CF040E" w:rsidRDefault="00395254">
                  <m:oMathPara>
                    <m:oMath>
                      <m:f>
                        <m:fPr>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8πh</m:t>
                          </m:r>
                          <m:sSup>
                            <m:sSupPr>
                              <m:ctrlPr>
                                <w:rPr>
                                  <w:rFonts w:ascii="Cambria Math" w:hAnsi="Cambria Math" w:cs="Times New Roman"/>
                                  <w:i/>
                                  <w:sz w:val="24"/>
                                  <w:szCs w:val="24"/>
                                </w:rPr>
                              </m:ctrlPr>
                            </m:sSup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den>
                      </m:f>
                    </m:oMath>
                  </m:oMathPara>
                </w:p>
              </w:txbxContent>
            </v:textbox>
          </v:shape>
        </w:pict>
      </w:r>
      <w:r w:rsidR="00906311">
        <w:rPr>
          <w:rFonts w:ascii="Times New Roman" w:hAnsi="Times New Roman" w:cs="Times New Roman"/>
          <w:sz w:val="24"/>
          <w:szCs w:val="24"/>
        </w:rPr>
        <w:t>On equating the coefficient of eq. (2.306) and eq.(i), we get:</w:t>
      </w:r>
    </w:p>
    <w:p w:rsidR="00927939" w:rsidRDefault="00EE3AFD" w:rsidP="0055791C">
      <w:pPr>
        <w:tabs>
          <w:tab w:val="left" w:pos="2625"/>
        </w:tabs>
        <w:jc w:val="both"/>
        <w:rPr>
          <w:rFonts w:ascii="Times New Roman" w:hAnsi="Times New Roman" w:cs="Times New Roman"/>
          <w:sz w:val="24"/>
          <w:szCs w:val="24"/>
        </w:rPr>
      </w:pPr>
      <w:r>
        <w:rPr>
          <w:rFonts w:ascii="Cambria Math" w:hAnsi="Cambria Math" w:cs="Times New Roman"/>
          <w:sz w:val="24"/>
          <w:szCs w:val="24"/>
        </w:rPr>
        <w:t>⇒</w:t>
      </w:r>
      <m:oMath>
        <m:f>
          <m:fPr>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den>
        </m:f>
        <m:r>
          <w:rPr>
            <w:rFonts w:ascii="Cambria Math" w:hAnsi="Cambria Math"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e>
          <m:sup>
            <m:r>
              <w:rPr>
                <w:rFonts w:ascii="Cambria Math" w:hAnsi="Cambria Math" w:cs="Times New Roman"/>
                <w:sz w:val="24"/>
                <w:szCs w:val="24"/>
              </w:rPr>
              <m:t>3</m:t>
            </m:r>
          </m:sup>
        </m:sSup>
      </m:oMath>
    </w:p>
    <w:p w:rsidR="00EE3AFD" w:rsidRDefault="00927939" w:rsidP="0055791C">
      <w:pPr>
        <w:tabs>
          <w:tab w:val="left" w:pos="2625"/>
        </w:tabs>
        <w:jc w:val="both"/>
        <w:rPr>
          <w:rFonts w:ascii="Times New Roman" w:hAnsi="Times New Roman" w:cs="Times New Roman"/>
          <w:sz w:val="24"/>
          <w:szCs w:val="24"/>
        </w:rPr>
      </w:pPr>
      <w:r>
        <w:rPr>
          <w:rFonts w:ascii="Times New Roman" w:hAnsi="Times New Roman" w:cs="Times New Roman"/>
          <w:sz w:val="24"/>
          <w:szCs w:val="24"/>
        </w:rPr>
        <w:t>i.e. spontaneous emission is dominant over stimulated emission</w:t>
      </w:r>
      <w:r w:rsidR="00DD54F6">
        <w:rPr>
          <w:rFonts w:ascii="Times New Roman" w:hAnsi="Times New Roman" w:cs="Times New Roman"/>
          <w:sz w:val="24"/>
          <w:szCs w:val="24"/>
        </w:rPr>
        <w:t xml:space="preserve"> </w:t>
      </w:r>
      <w:r w:rsidR="00F32114" w:rsidRPr="00815D7F">
        <w:rPr>
          <w:rFonts w:ascii="Times New Roman" w:hAnsi="Times New Roman" w:cs="Times New Roman"/>
          <w:b/>
          <w:bCs/>
          <w:sz w:val="24"/>
          <w:szCs w:val="24"/>
        </w:rPr>
        <w:t>Fig. 2.3</w:t>
      </w:r>
      <w:r w:rsidR="00F32114">
        <w:rPr>
          <w:rFonts w:ascii="Times New Roman" w:hAnsi="Times New Roman" w:cs="Times New Roman"/>
          <w:b/>
          <w:bCs/>
          <w:sz w:val="24"/>
          <w:szCs w:val="24"/>
        </w:rPr>
        <w:t>- Einstein’s Coefficients</w:t>
      </w:r>
    </w:p>
    <w:p w:rsidR="000D3869" w:rsidRPr="006C0052" w:rsidRDefault="00395254" w:rsidP="0055791C">
      <w:pPr>
        <w:tabs>
          <w:tab w:val="left" w:pos="2625"/>
        </w:tabs>
        <w:jc w:val="both"/>
        <w:rPr>
          <w:rFonts w:ascii="Times New Roman" w:hAnsi="Times New Roman" w:cs="Times New Roman"/>
          <w:sz w:val="24"/>
          <w:szCs w:val="24"/>
        </w:rPr>
      </w:pPr>
      <w:r w:rsidRPr="00395254">
        <w:rPr>
          <w:noProof/>
        </w:rPr>
        <w:pict>
          <v:shape id="_x0000_s2079" type="#_x0000_t202" style="position:absolute;left:0;text-align:left;margin-left:62.4pt;margin-top:2.15pt;width:74.1pt;height:2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v:textbox style="mso-next-textbox:#_x0000_s2079">
              <w:txbxContent>
                <w:p w:rsidR="00CF040E" w:rsidRDefault="00395254" w:rsidP="00927939">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oMath>
                  </m:oMathPara>
                </w:p>
              </w:txbxContent>
            </v:textbox>
          </v:shape>
        </w:pic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den>
        </m:f>
        <m:r>
          <w:rPr>
            <w:rFonts w:ascii="Cambria Math" w:hAnsi="Cambria Math"/>
            <w:sz w:val="24"/>
            <w:szCs w:val="24"/>
          </w:rPr>
          <m:t xml:space="preserve">=1, or </m:t>
        </m:r>
      </m:oMath>
    </w:p>
    <w:p w:rsidR="00B21042" w:rsidRDefault="00163C87" w:rsidP="000B097F">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When an atomic system is in equilibrium state then the probabilities of absorption and stimulated emission are the same or </w:t>
      </w:r>
      <w:r w:rsidR="00B118DD">
        <w:rPr>
          <w:rFonts w:ascii="Times New Roman" w:hAnsi="Times New Roman" w:cs="Times New Roman"/>
          <w:sz w:val="24"/>
          <w:szCs w:val="24"/>
        </w:rPr>
        <w:t>in equilibrium both the processes take place side by side.</w:t>
      </w:r>
    </w:p>
    <w:p w:rsidR="0082495C" w:rsidRDefault="0082495C" w:rsidP="0082495C">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Therefore, </w:t>
      </w:r>
      <m:oMath>
        <m:f>
          <m:fPr>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v</m:t>
                </m:r>
              </m:e>
            </m:d>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h</m:t>
            </m:r>
            <m:f>
              <m:fPr>
                <m:type m:val="lin"/>
                <m:ctrlPr>
                  <w:rPr>
                    <w:rFonts w:ascii="Cambria Math" w:hAnsi="Cambria Math" w:cs="Times New Roman"/>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sup>
        </m:sSup>
        <m:r>
          <w:rPr>
            <w:rFonts w:ascii="Cambria Math" w:hAnsi="Cambria Math"/>
            <w:sz w:val="24"/>
            <w:szCs w:val="24"/>
          </w:rPr>
          <m:t>-1</m:t>
        </m:r>
        <m:r>
          <w:rPr>
            <w:rFonts w:ascii="Cambria Math" w:hAnsi="Cambria Math" w:cs="Times New Roman"/>
            <w:sz w:val="24"/>
            <w:szCs w:val="24"/>
          </w:rPr>
          <m:t xml:space="preserve"> ⋯(2.307)</m:t>
        </m:r>
      </m:oMath>
    </w:p>
    <w:p w:rsidR="00AE1A94" w:rsidRPr="00887CA1" w:rsidRDefault="00AE1A94" w:rsidP="0082495C">
      <w:pPr>
        <w:tabs>
          <w:tab w:val="left" w:pos="2625"/>
        </w:tabs>
        <w:jc w:val="both"/>
        <w:rPr>
          <w:rFonts w:ascii="Times New Roman" w:hAnsi="Times New Roman" w:cs="Times New Roman"/>
          <w:sz w:val="24"/>
          <w:szCs w:val="24"/>
        </w:rPr>
      </w:pPr>
      <w:r>
        <w:rPr>
          <w:rFonts w:ascii="Times New Roman" w:hAnsi="Times New Roman" w:cs="Times New Roman"/>
          <w:sz w:val="24"/>
          <w:szCs w:val="24"/>
        </w:rPr>
        <w:t xml:space="preserve">When an atomic system is in thermal equilibrium at temperature T; for which </w:t>
      </w:r>
      <m:oMath>
        <m:r>
          <w:rPr>
            <w:rFonts w:ascii="Cambria Math" w:hAnsi="Cambria Math" w:cs="Times New Roman"/>
            <w:sz w:val="24"/>
            <w:szCs w:val="24"/>
          </w:rPr>
          <m:t>h</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oMath>
      <w:r>
        <w:rPr>
          <w:rFonts w:ascii="Times New Roman" w:hAnsi="Times New Roman" w:cs="Times New Roman"/>
          <w:sz w:val="24"/>
          <w:szCs w:val="24"/>
        </w:rPr>
        <w:t xml:space="preserve">then stimulated emission dominates over spontaneous emission. On the other hand when </w:t>
      </w:r>
      <m:oMath>
        <m:r>
          <w:rPr>
            <w:rFonts w:ascii="Cambria Math" w:hAnsi="Cambria Math" w:cs="Times New Roman"/>
            <w:sz w:val="24"/>
            <w:szCs w:val="24"/>
          </w:rPr>
          <m:t>h</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oMath>
      <w:r>
        <w:rPr>
          <w:rFonts w:ascii="Times New Roman" w:hAnsi="Times New Roman" w:cs="Times New Roman"/>
          <w:sz w:val="24"/>
          <w:szCs w:val="24"/>
        </w:rPr>
        <w:t xml:space="preserve"> then spontaneous emission dominates over stimulated emission.</w:t>
      </w:r>
    </w:p>
    <w:p w:rsidR="0008425D" w:rsidRDefault="0008425D" w:rsidP="0008425D">
      <w:pPr>
        <w:autoSpaceDE w:val="0"/>
        <w:autoSpaceDN w:val="0"/>
        <w:adjustRightInd w:val="0"/>
        <w:spacing w:after="0" w:line="240" w:lineRule="auto"/>
        <w:jc w:val="both"/>
        <w:rPr>
          <w:rFonts w:ascii="Times New Roman" w:hAnsi="Times New Roman" w:cs="Times New Roman"/>
          <w:sz w:val="24"/>
          <w:szCs w:val="24"/>
        </w:rPr>
      </w:pPr>
      <w:r w:rsidRPr="0008425D">
        <w:rPr>
          <w:rFonts w:ascii="Times New Roman" w:hAnsi="Times New Roman" w:cs="Times New Roman"/>
          <w:sz w:val="24"/>
          <w:szCs w:val="24"/>
        </w:rPr>
        <w:t xml:space="preserve">For an optically allowed transition, the radiative life-time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u</m:t>
            </m:r>
          </m:sub>
        </m:sSub>
      </m:oMath>
      <w:r w:rsidRPr="0008425D">
        <w:rPr>
          <w:rFonts w:ascii="Times New Roman" w:hAnsi="Times New Roman" w:cs="Times New Roman"/>
          <w:sz w:val="24"/>
          <w:szCs w:val="24"/>
        </w:rPr>
        <w:t xml:space="preserve">of upper level is the inverse of Einstein A-coefficient for the transition, i.e.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u</m:t>
            </m:r>
          </m:sub>
        </m:sSub>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r>
              <m:rPr>
                <m:sty m:val="bi"/>
              </m:rPr>
              <w:rPr>
                <w:rFonts w:ascii="Cambria Math" w:hAnsi="Cambria Math" w:cs="Times New Roman"/>
                <w:sz w:val="24"/>
                <w:szCs w:val="24"/>
              </w:rPr>
              <m:t>1</m:t>
            </m:r>
          </m:num>
          <m:den>
            <m:nary>
              <m:naryPr>
                <m:chr m:val="∑"/>
                <m:limLoc m:val="undOvr"/>
                <m:subHide m:val="on"/>
                <m:supHide m:val="on"/>
                <m:ctrlPr>
                  <w:rPr>
                    <w:rFonts w:ascii="Cambria Math" w:hAnsi="Cambria Math" w:cs="Times New Roman"/>
                    <w:b/>
                    <w:bCs/>
                    <w:i/>
                    <w:sz w:val="24"/>
                    <w:szCs w:val="24"/>
                  </w:rPr>
                </m:ctrlPr>
              </m:naryP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ul</m:t>
                    </m:r>
                  </m:sub>
                </m:sSub>
              </m:e>
            </m:nary>
          </m:den>
        </m:f>
      </m:oMath>
      <w:r>
        <w:rPr>
          <w:rFonts w:ascii="Times New Roman" w:hAnsi="Times New Roman" w:cs="Times New Roman"/>
          <w:sz w:val="24"/>
          <w:szCs w:val="24"/>
        </w:rPr>
        <w:t>w</w:t>
      </w:r>
      <w:r w:rsidRPr="0008425D">
        <w:rPr>
          <w:rFonts w:ascii="Times New Roman" w:hAnsi="Times New Roman" w:cs="Times New Roman"/>
          <w:sz w:val="24"/>
          <w:szCs w:val="24"/>
        </w:rPr>
        <w:t xml:space="preserve">hen </w:t>
      </w:r>
      <w:r>
        <w:rPr>
          <w:rFonts w:ascii="Times New Roman" w:hAnsi="Times New Roman" w:cs="Times New Roman"/>
          <w:sz w:val="24"/>
          <w:szCs w:val="24"/>
        </w:rPr>
        <w:t xml:space="preserve">there </w:t>
      </w:r>
      <w:r w:rsidR="00C334A3" w:rsidRPr="0008425D">
        <w:rPr>
          <w:rFonts w:ascii="Times New Roman" w:hAnsi="Times New Roman" w:cs="Times New Roman"/>
          <w:sz w:val="24"/>
          <w:szCs w:val="24"/>
        </w:rPr>
        <w:t>is</w:t>
      </w:r>
      <w:r w:rsidRPr="0008425D">
        <w:rPr>
          <w:rFonts w:ascii="Times New Roman" w:hAnsi="Times New Roman" w:cs="Times New Roman"/>
          <w:sz w:val="24"/>
          <w:szCs w:val="24"/>
        </w:rPr>
        <w:t xml:space="preserve"> more than one downward radiative </w:t>
      </w:r>
      <w:r w:rsidR="00EF494F" w:rsidRPr="0008425D">
        <w:rPr>
          <w:rFonts w:ascii="Times New Roman" w:hAnsi="Times New Roman" w:cs="Times New Roman"/>
          <w:sz w:val="24"/>
          <w:szCs w:val="24"/>
        </w:rPr>
        <w:t>transition</w:t>
      </w:r>
      <w:r w:rsidRPr="0008425D">
        <w:rPr>
          <w:rFonts w:ascii="Times New Roman" w:hAnsi="Times New Roman" w:cs="Times New Roman"/>
          <w:sz w:val="24"/>
          <w:szCs w:val="24"/>
        </w:rPr>
        <w:t xml:space="preserve"> from the upper </w:t>
      </w:r>
      <w:r>
        <w:rPr>
          <w:rFonts w:ascii="Times New Roman" w:hAnsi="Times New Roman" w:cs="Times New Roman"/>
          <w:sz w:val="24"/>
          <w:szCs w:val="24"/>
        </w:rPr>
        <w:t>level</w:t>
      </w:r>
      <w:r w:rsidR="003D3A58">
        <w:rPr>
          <w:rFonts w:ascii="Times New Roman" w:hAnsi="Times New Roman" w:cs="Times New Roman"/>
          <w:sz w:val="24"/>
          <w:szCs w:val="24"/>
        </w:rPr>
        <w:t>.</w:t>
      </w:r>
    </w:p>
    <w:p w:rsidR="000B2169" w:rsidRDefault="000B2169" w:rsidP="0008425D">
      <w:pPr>
        <w:autoSpaceDE w:val="0"/>
        <w:autoSpaceDN w:val="0"/>
        <w:adjustRightInd w:val="0"/>
        <w:spacing w:after="0" w:line="240" w:lineRule="auto"/>
        <w:jc w:val="both"/>
        <w:rPr>
          <w:rFonts w:ascii="Times New Roman" w:hAnsi="Times New Roman" w:cs="Times New Roman"/>
          <w:sz w:val="24"/>
          <w:szCs w:val="24"/>
        </w:rPr>
      </w:pPr>
    </w:p>
    <w:p w:rsidR="000B2169" w:rsidRDefault="00A54C80" w:rsidP="000842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32"/>
          <w:szCs w:val="32"/>
        </w:rPr>
        <w:t>2.4 Main components of a LASER</w:t>
      </w:r>
      <w:r w:rsidR="00572503">
        <w:rPr>
          <w:rFonts w:ascii="Times New Roman" w:hAnsi="Times New Roman" w:cs="Times New Roman"/>
          <w:b/>
          <w:bCs/>
          <w:sz w:val="32"/>
          <w:szCs w:val="32"/>
        </w:rPr>
        <w:t xml:space="preserve"> and principle of LASER action</w:t>
      </w:r>
      <w:r>
        <w:rPr>
          <w:rFonts w:ascii="Times New Roman" w:hAnsi="Times New Roman" w:cs="Times New Roman"/>
          <w:b/>
          <w:bCs/>
          <w:sz w:val="32"/>
          <w:szCs w:val="32"/>
        </w:rPr>
        <w:t>-</w:t>
      </w:r>
      <w:r w:rsidR="0099341F" w:rsidRPr="0099341F">
        <w:rPr>
          <w:rFonts w:ascii="Times New Roman" w:hAnsi="Times New Roman" w:cs="Times New Roman"/>
          <w:sz w:val="24"/>
          <w:szCs w:val="24"/>
        </w:rPr>
        <w:t>The main component of a LASER are</w:t>
      </w:r>
      <w:r w:rsidR="00DD54F6">
        <w:rPr>
          <w:rFonts w:ascii="Times New Roman" w:hAnsi="Times New Roman" w:cs="Times New Roman"/>
          <w:sz w:val="24"/>
          <w:szCs w:val="24"/>
        </w:rPr>
        <w:t xml:space="preserve"> </w:t>
      </w:r>
      <w:r w:rsidR="0099341F" w:rsidRPr="0099341F">
        <w:rPr>
          <w:rFonts w:ascii="Times New Roman" w:hAnsi="Times New Roman" w:cs="Times New Roman"/>
          <w:sz w:val="24"/>
          <w:szCs w:val="24"/>
        </w:rPr>
        <w:t>three</w:t>
      </w:r>
      <w:r w:rsidR="0099341F">
        <w:rPr>
          <w:rFonts w:ascii="Times New Roman" w:hAnsi="Times New Roman" w:cs="Times New Roman"/>
          <w:sz w:val="24"/>
          <w:szCs w:val="24"/>
        </w:rPr>
        <w:t>:</w:t>
      </w:r>
    </w:p>
    <w:p w:rsidR="0099341F" w:rsidRDefault="0099341F" w:rsidP="0008425D">
      <w:pPr>
        <w:autoSpaceDE w:val="0"/>
        <w:autoSpaceDN w:val="0"/>
        <w:adjustRightInd w:val="0"/>
        <w:spacing w:after="0" w:line="240" w:lineRule="auto"/>
        <w:jc w:val="both"/>
        <w:rPr>
          <w:rFonts w:ascii="Times New Roman" w:hAnsi="Times New Roman" w:cs="Times New Roman"/>
          <w:sz w:val="24"/>
          <w:szCs w:val="24"/>
        </w:rPr>
      </w:pPr>
    </w:p>
    <w:p w:rsidR="0099341F" w:rsidRDefault="0099341F" w:rsidP="00681EF6">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81EF6">
        <w:rPr>
          <w:rFonts w:ascii="Times New Roman" w:hAnsi="Times New Roman" w:cs="Times New Roman"/>
          <w:b/>
          <w:bCs/>
          <w:sz w:val="24"/>
          <w:szCs w:val="24"/>
        </w:rPr>
        <w:t>Working Substance</w:t>
      </w:r>
      <w:r w:rsidRPr="00681EF6">
        <w:rPr>
          <w:rFonts w:ascii="Times New Roman" w:hAnsi="Times New Roman" w:cs="Times New Roman"/>
          <w:sz w:val="24"/>
          <w:szCs w:val="24"/>
        </w:rPr>
        <w:t xml:space="preserve"> having meta</w:t>
      </w:r>
      <w:r w:rsidR="005768A9">
        <w:rPr>
          <w:rFonts w:ascii="Times New Roman" w:hAnsi="Times New Roman" w:cs="Times New Roman"/>
          <w:sz w:val="24"/>
          <w:szCs w:val="24"/>
        </w:rPr>
        <w:t xml:space="preserve">- </w:t>
      </w:r>
      <w:r w:rsidRPr="00681EF6">
        <w:rPr>
          <w:rFonts w:ascii="Times New Roman" w:hAnsi="Times New Roman" w:cs="Times New Roman"/>
          <w:sz w:val="24"/>
          <w:szCs w:val="24"/>
        </w:rPr>
        <w:t>stable state having life time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s)</m:t>
        </m:r>
      </m:oMath>
      <w:r w:rsidRPr="00681EF6">
        <w:rPr>
          <w:rFonts w:ascii="Times New Roman" w:hAnsi="Times New Roman" w:cs="Times New Roman"/>
          <w:sz w:val="24"/>
          <w:szCs w:val="24"/>
        </w:rPr>
        <w:t xml:space="preserve"> which is more than life time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s)</m:t>
        </m:r>
      </m:oMath>
      <w:r w:rsidRPr="00681EF6">
        <w:rPr>
          <w:rFonts w:ascii="Times New Roman" w:hAnsi="Times New Roman" w:cs="Times New Roman"/>
          <w:sz w:val="24"/>
          <w:szCs w:val="24"/>
        </w:rPr>
        <w:t xml:space="preserve">oother higher states. </w:t>
      </w:r>
    </w:p>
    <w:p w:rsidR="00D63FD9" w:rsidRPr="00681EF6" w:rsidRDefault="00D63FD9" w:rsidP="00D63FD9">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9548C" w:rsidRPr="00C9548C" w:rsidRDefault="00D63FD9" w:rsidP="00681EF6">
      <w:pPr>
        <w:pStyle w:val="ListParagraph"/>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D63FD9">
        <w:rPr>
          <w:rFonts w:ascii="Times New Roman" w:hAnsi="Times New Roman" w:cs="Times New Roman"/>
          <w:b/>
          <w:bCs/>
          <w:sz w:val="24"/>
          <w:szCs w:val="24"/>
        </w:rPr>
        <w:t>Resonant Cavity</w:t>
      </w:r>
      <w:r>
        <w:rPr>
          <w:rFonts w:ascii="Times New Roman" w:hAnsi="Times New Roman" w:cs="Times New Roman"/>
          <w:b/>
          <w:bCs/>
          <w:sz w:val="24"/>
          <w:szCs w:val="24"/>
        </w:rPr>
        <w:t xml:space="preserve">- </w:t>
      </w:r>
      <w:r w:rsidR="00A65A74" w:rsidRPr="00A65A74">
        <w:rPr>
          <w:rFonts w:ascii="Times New Roman" w:hAnsi="Times New Roman" w:cs="Times New Roman"/>
          <w:sz w:val="24"/>
          <w:szCs w:val="24"/>
        </w:rPr>
        <w:t>It is a specially prepared cylindrical</w:t>
      </w:r>
      <w:r w:rsidR="00DD54F6">
        <w:rPr>
          <w:rFonts w:ascii="Times New Roman" w:hAnsi="Times New Roman" w:cs="Times New Roman"/>
          <w:sz w:val="24"/>
          <w:szCs w:val="24"/>
        </w:rPr>
        <w:t xml:space="preserve"> </w:t>
      </w:r>
      <w:r w:rsidR="00A65A74" w:rsidRPr="00A65A74">
        <w:rPr>
          <w:rFonts w:ascii="Times New Roman" w:hAnsi="Times New Roman" w:cs="Times New Roman"/>
          <w:sz w:val="24"/>
          <w:szCs w:val="24"/>
        </w:rPr>
        <w:t>tube in which light intensity can build up by multiple reflection</w:t>
      </w:r>
      <w:r w:rsidR="00A65A74">
        <w:rPr>
          <w:rFonts w:ascii="Times New Roman" w:hAnsi="Times New Roman" w:cs="Times New Roman"/>
          <w:sz w:val="24"/>
          <w:szCs w:val="24"/>
        </w:rPr>
        <w:t>s</w:t>
      </w:r>
      <w:r w:rsidR="00A65A74" w:rsidRPr="00A65A74">
        <w:rPr>
          <w:rFonts w:ascii="Times New Roman" w:hAnsi="Times New Roman" w:cs="Times New Roman"/>
          <w:sz w:val="24"/>
          <w:szCs w:val="24"/>
        </w:rPr>
        <w:t>.</w:t>
      </w:r>
      <w:r w:rsidR="00B074E6">
        <w:rPr>
          <w:rFonts w:ascii="Times New Roman" w:hAnsi="Times New Roman" w:cs="Times New Roman"/>
          <w:sz w:val="24"/>
          <w:szCs w:val="24"/>
        </w:rPr>
        <w:t xml:space="preserve"> The ends of the tube are silver polished, one end is completely silvered and other end is partially silvered so that an intense beam can come out from partially slivered end.</w:t>
      </w:r>
    </w:p>
    <w:p w:rsidR="00C9548C" w:rsidRPr="00C9548C" w:rsidRDefault="00C9548C" w:rsidP="00C9548C">
      <w:pPr>
        <w:pStyle w:val="ListParagraph"/>
        <w:rPr>
          <w:rFonts w:ascii="Times New Roman" w:hAnsi="Times New Roman" w:cs="Times New Roman"/>
          <w:sz w:val="24"/>
          <w:szCs w:val="24"/>
        </w:rPr>
      </w:pPr>
    </w:p>
    <w:p w:rsidR="003024E7" w:rsidRPr="00B669FC" w:rsidRDefault="00C9548C" w:rsidP="003024E7">
      <w:pPr>
        <w:pStyle w:val="ListParagraph"/>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C9548C">
        <w:rPr>
          <w:rFonts w:ascii="Times New Roman" w:hAnsi="Times New Roman" w:cs="Times New Roman"/>
          <w:b/>
          <w:bCs/>
          <w:sz w:val="24"/>
          <w:szCs w:val="24"/>
        </w:rPr>
        <w:t>Pumping system-</w:t>
      </w:r>
      <w:r w:rsidR="004F3647" w:rsidRPr="004F3647">
        <w:rPr>
          <w:rFonts w:ascii="Times New Roman" w:hAnsi="Times New Roman" w:cs="Times New Roman"/>
          <w:sz w:val="24"/>
          <w:szCs w:val="24"/>
        </w:rPr>
        <w:t>By which population inversion is achieved</w:t>
      </w:r>
      <w:r w:rsidR="003024E7">
        <w:rPr>
          <w:rFonts w:ascii="Times New Roman" w:hAnsi="Times New Roman" w:cs="Times New Roman"/>
          <w:sz w:val="24"/>
          <w:szCs w:val="24"/>
        </w:rPr>
        <w:t>.</w:t>
      </w:r>
    </w:p>
    <w:p w:rsidR="00B669FC" w:rsidRDefault="00B669FC" w:rsidP="00B669FC">
      <w:pPr>
        <w:autoSpaceDE w:val="0"/>
        <w:autoSpaceDN w:val="0"/>
        <w:adjustRightInd w:val="0"/>
        <w:spacing w:after="0" w:line="240" w:lineRule="auto"/>
        <w:jc w:val="both"/>
        <w:rPr>
          <w:rFonts w:ascii="Times New Roman" w:hAnsi="Times New Roman" w:cs="Times New Roman"/>
          <w:b/>
          <w:bCs/>
          <w:sz w:val="24"/>
          <w:szCs w:val="24"/>
        </w:rPr>
      </w:pPr>
    </w:p>
    <w:p w:rsidR="00B669FC" w:rsidRDefault="00395254" w:rsidP="00B669FC">
      <w:pPr>
        <w:autoSpaceDE w:val="0"/>
        <w:autoSpaceDN w:val="0"/>
        <w:adjustRightInd w:val="0"/>
        <w:spacing w:after="0" w:line="240" w:lineRule="auto"/>
        <w:jc w:val="both"/>
        <w:rPr>
          <w:rFonts w:ascii="Times New Roman" w:hAnsi="Times New Roman" w:cs="Times New Roman"/>
          <w:b/>
          <w:bCs/>
          <w:sz w:val="24"/>
          <w:szCs w:val="24"/>
        </w:rPr>
      </w:pPr>
      <w:r w:rsidRPr="00395254">
        <w:rPr>
          <w:noProof/>
        </w:rPr>
        <w:lastRenderedPageBreak/>
        <w:pict>
          <v:group id="_x0000_s2110" style="position:absolute;left:0;text-align:left;margin-left:-.4pt;margin-top:-1.15pt;width:355.05pt;height:109.5pt;z-index:251830272" coordorigin="1818,12059" coordsize="7101,2190">
            <v:group id="_x0000_s2107" style="position:absolute;left:1818;top:12059;width:7101;height:2190" coordorigin="1608,12397" coordsize="7101,2190">
              <v:shape id="_x0000_s2081" type="#_x0000_t32" style="position:absolute;left:6038;top:12397;width:30;height:1095" o:connectortype="straight"/>
              <v:group id="_x0000_s2106" style="position:absolute;left:1608;top:12397;width:7101;height:2190" coordorigin="1608,12397" coordsize="7101,2190">
                <v:group id="_x0000_s2104" style="position:absolute;left:1608;top:12397;width:6924;height:2190" coordorigin="1608,12397" coordsize="6924,2190">
                  <v:shape id="_x0000_s2098" type="#_x0000_t202" style="position:absolute;left:1608;top:14101;width:2494;height:486;mso-width-relative:margin;mso-height-relative:margin" stroked="f">
                    <v:textbox style="mso-next-textbox:#_x0000_s2098">
                      <w:txbxContent>
                        <w:p w:rsidR="00CF040E" w:rsidRDefault="00CF040E">
                          <w:r>
                            <w:t>Reflecting Mirror- 100 %</w:t>
                          </w:r>
                        </w:p>
                      </w:txbxContent>
                    </v:textbox>
                  </v:shape>
                  <v:shape id="_x0000_s2099" type="#_x0000_t202" style="position:absolute;left:6038;top:13588;width:2494;height:441;mso-width-relative:margin;mso-height-relative:margin" stroked="f">
                    <v:textbox style="mso-next-textbox:#_x0000_s2099">
                      <w:txbxContent>
                        <w:p w:rsidR="00CF040E" w:rsidRDefault="00CF040E" w:rsidP="00941B9F">
                          <w:r>
                            <w:t>Partially Mirror- 80 %</w:t>
                          </w:r>
                        </w:p>
                      </w:txbxContent>
                    </v:textbox>
                  </v:shape>
                  <v:group id="_x0000_s2088" style="position:absolute;left:2108;top:12397;width:225;height:1704" coordorigin="1620,12465" coordsize="225,1245">
                    <v:shape id="_x0000_s2080" type="#_x0000_t32" style="position:absolute;left:1815;top:12465;width:30;height:1095" o:connectortype="straight"/>
                    <v:shape id="_x0000_s2082" type="#_x0000_t32" style="position:absolute;left:1620;top:12465;width:195;height:150;flip:x" o:connectortype="straight"/>
                    <v:shape id="_x0000_s2083" type="#_x0000_t32" style="position:absolute;left:1620;top:12705;width:195;height:150;flip:x" o:connectortype="straight"/>
                    <v:shape id="_x0000_s2084" type="#_x0000_t32" style="position:absolute;left:1620;top:12945;width:195;height:150;flip:x" o:connectortype="straight"/>
                    <v:shape id="_x0000_s2085" type="#_x0000_t32" style="position:absolute;left:1650;top:13335;width:195;height:150;flip:x" o:connectortype="straight"/>
                    <v:shape id="_x0000_s2086" type="#_x0000_t32" style="position:absolute;left:1650;top:13560;width:195;height:150;flip:x" o:connectortype="straight"/>
                    <v:shape id="_x0000_s2087" type="#_x0000_t32" style="position:absolute;left:1620;top:13185;width:195;height:150;flip:x" o:connectortype="straight"/>
                  </v:group>
                  <v:oval id="_x0000_s2091" style="position:absolute;left:5997;top:12628;width:71;height:97;flip:x" fillcolor="black [3213]" strokecolor="black [3213]"/>
                  <v:oval id="_x0000_s2092" style="position:absolute;left:5997;top:12931;width:71;height:97;flip:x" fillcolor="black [3213]" strokecolor="black [3213]"/>
                  <v:oval id="_x0000_s2093" style="position:absolute;left:5997;top:13259;width:71;height:97;flip:x" fillcolor="black [3213]" strokecolor="black [3213]"/>
                  <v:oval id="_x0000_s2094" style="position:absolute;left:6038;top:13491;width:71;height:97;flip:x" fillcolor="black [3213]" strokecolor="black [3213]"/>
                  <v:oval id="_x0000_s2095" style="position:absolute;left:5997;top:12397;width:71;height:97;flip:x" fillcolor="black [3213]" strokecolor="black [3213]"/>
                  <v:shape id="_x0000_s2102" type="#_x0000_t202" style="position:absolute;left:2793;top:12600;width:2907;height:988;mso-width-relative:margin;mso-height-relative:margin">
                    <v:textbox style="mso-next-textbox:#_x0000_s2102">
                      <w:txbxContent>
                        <w:p w:rsidR="00CF040E" w:rsidRPr="00941B9F" w:rsidRDefault="00CF040E" w:rsidP="00941B9F">
                          <w:pPr>
                            <w:jc w:val="center"/>
                            <w:rPr>
                              <w:sz w:val="28"/>
                              <w:szCs w:val="28"/>
                            </w:rPr>
                          </w:pPr>
                          <w:r w:rsidRPr="00941B9F">
                            <w:rPr>
                              <w:rFonts w:ascii="Times New Roman" w:hAnsi="Times New Roman" w:cs="Times New Roman"/>
                              <w:b/>
                              <w:bCs/>
                              <w:sz w:val="28"/>
                              <w:szCs w:val="28"/>
                            </w:rPr>
                            <w:t>Working Substance</w:t>
                          </w:r>
                        </w:p>
                      </w:txbxContent>
                    </v:textbox>
                  </v:shape>
                  <v:shape id="_x0000_s2103" type="#_x0000_t32" style="position:absolute;left:2333;top:13028;width:4732;height:26;flip:y" o:connectortype="straight" strokeweight="2.25pt">
                    <v:stroke endarrow="block"/>
                  </v:shape>
                </v:group>
                <v:shape id="_x0000_s2105" type="#_x0000_t202" style="position:absolute;left:7065;top:12830;width:1644;height:429;mso-width-relative:margin;mso-height-relative:margin" stroked="f">
                  <v:textbox style="mso-next-textbox:#_x0000_s2105">
                    <w:txbxContent>
                      <w:p w:rsidR="00CF040E" w:rsidRPr="00B669FC" w:rsidRDefault="00CF040E">
                        <w:pPr>
                          <w:rPr>
                            <w:b/>
                            <w:bCs/>
                          </w:rPr>
                        </w:pPr>
                        <w:r w:rsidRPr="00B669FC">
                          <w:rPr>
                            <w:b/>
                            <w:bCs/>
                          </w:rPr>
                          <w:t>LASER BEAM</w:t>
                        </w:r>
                      </w:p>
                    </w:txbxContent>
                  </v:textbox>
                </v:shape>
              </v:group>
            </v:group>
            <v:shape id="_x0000_s2108" type="#_x0000_t32" style="position:absolute;left:2543;top:13558;width:3776;height:0" o:connectortype="straight">
              <v:stroke startarrow="block" endarrow="block"/>
            </v:shape>
            <v:shape id="_x0000_s2109" type="#_x0000_t202" style="position:absolute;left:3383;top:13325;width:2208;height:438;mso-width-relative:margin;mso-height-relative:margin">
              <v:textbox style="mso-next-textbox:#_x0000_s2109">
                <w:txbxContent>
                  <w:p w:rsidR="00CF040E" w:rsidRDefault="00CF040E">
                    <w:r w:rsidRPr="00D63FD9">
                      <w:rPr>
                        <w:rFonts w:ascii="Times New Roman" w:hAnsi="Times New Roman" w:cs="Times New Roman"/>
                        <w:b/>
                        <w:bCs/>
                        <w:sz w:val="24"/>
                        <w:szCs w:val="24"/>
                      </w:rPr>
                      <w:t>Resonant Cavity</w:t>
                    </w:r>
                  </w:p>
                </w:txbxContent>
              </v:textbox>
            </v:shape>
          </v:group>
        </w:pict>
      </w:r>
    </w:p>
    <w:p w:rsidR="00B669FC" w:rsidRDefault="00B669FC" w:rsidP="00B669FC">
      <w:pPr>
        <w:autoSpaceDE w:val="0"/>
        <w:autoSpaceDN w:val="0"/>
        <w:adjustRightInd w:val="0"/>
        <w:spacing w:after="0" w:line="240" w:lineRule="auto"/>
        <w:jc w:val="both"/>
        <w:rPr>
          <w:rFonts w:ascii="Times New Roman" w:hAnsi="Times New Roman" w:cs="Times New Roman"/>
          <w:b/>
          <w:bCs/>
          <w:sz w:val="24"/>
          <w:szCs w:val="24"/>
        </w:rPr>
      </w:pPr>
    </w:p>
    <w:p w:rsidR="00B669FC" w:rsidRDefault="00B669FC" w:rsidP="00B669FC">
      <w:pPr>
        <w:autoSpaceDE w:val="0"/>
        <w:autoSpaceDN w:val="0"/>
        <w:adjustRightInd w:val="0"/>
        <w:spacing w:after="0" w:line="240" w:lineRule="auto"/>
        <w:jc w:val="both"/>
        <w:rPr>
          <w:rFonts w:ascii="Times New Roman" w:hAnsi="Times New Roman" w:cs="Times New Roman"/>
          <w:b/>
          <w:bCs/>
          <w:sz w:val="24"/>
          <w:szCs w:val="24"/>
        </w:rPr>
      </w:pPr>
    </w:p>
    <w:p w:rsidR="00B669FC" w:rsidRDefault="00B669FC" w:rsidP="00B669FC">
      <w:pPr>
        <w:autoSpaceDE w:val="0"/>
        <w:autoSpaceDN w:val="0"/>
        <w:adjustRightInd w:val="0"/>
        <w:spacing w:after="0" w:line="240" w:lineRule="auto"/>
        <w:jc w:val="both"/>
        <w:rPr>
          <w:rFonts w:ascii="Times New Roman" w:hAnsi="Times New Roman" w:cs="Times New Roman"/>
          <w:b/>
          <w:bCs/>
          <w:sz w:val="24"/>
          <w:szCs w:val="24"/>
        </w:rPr>
      </w:pPr>
    </w:p>
    <w:p w:rsidR="00B669FC" w:rsidRDefault="00B669FC" w:rsidP="00B669FC">
      <w:pPr>
        <w:autoSpaceDE w:val="0"/>
        <w:autoSpaceDN w:val="0"/>
        <w:adjustRightInd w:val="0"/>
        <w:spacing w:after="0" w:line="240" w:lineRule="auto"/>
        <w:jc w:val="both"/>
        <w:rPr>
          <w:rFonts w:ascii="Times New Roman" w:hAnsi="Times New Roman" w:cs="Times New Roman"/>
          <w:b/>
          <w:bCs/>
          <w:sz w:val="24"/>
          <w:szCs w:val="24"/>
        </w:rPr>
      </w:pPr>
    </w:p>
    <w:p w:rsidR="00B669FC" w:rsidRDefault="00B669FC" w:rsidP="00B669FC">
      <w:pPr>
        <w:autoSpaceDE w:val="0"/>
        <w:autoSpaceDN w:val="0"/>
        <w:adjustRightInd w:val="0"/>
        <w:spacing w:after="0" w:line="240" w:lineRule="auto"/>
        <w:jc w:val="both"/>
        <w:rPr>
          <w:rFonts w:ascii="Times New Roman" w:hAnsi="Times New Roman" w:cs="Times New Roman"/>
          <w:b/>
          <w:bCs/>
          <w:sz w:val="24"/>
          <w:szCs w:val="24"/>
        </w:rPr>
      </w:pPr>
    </w:p>
    <w:p w:rsidR="00F32114" w:rsidRDefault="00F32114" w:rsidP="003024E7">
      <w:pPr>
        <w:autoSpaceDE w:val="0"/>
        <w:autoSpaceDN w:val="0"/>
        <w:adjustRightInd w:val="0"/>
        <w:spacing w:after="0" w:line="240" w:lineRule="auto"/>
        <w:jc w:val="both"/>
        <w:rPr>
          <w:rFonts w:ascii="Times New Roman" w:hAnsi="Times New Roman" w:cs="Times New Roman"/>
          <w:b/>
          <w:bCs/>
          <w:sz w:val="32"/>
          <w:szCs w:val="32"/>
        </w:rPr>
      </w:pPr>
    </w:p>
    <w:p w:rsidR="00F32114" w:rsidRDefault="00F32114" w:rsidP="003024E7">
      <w:pPr>
        <w:autoSpaceDE w:val="0"/>
        <w:autoSpaceDN w:val="0"/>
        <w:adjustRightInd w:val="0"/>
        <w:spacing w:after="0" w:line="240" w:lineRule="auto"/>
        <w:jc w:val="both"/>
        <w:rPr>
          <w:rFonts w:ascii="Times New Roman" w:hAnsi="Times New Roman" w:cs="Times New Roman"/>
          <w:b/>
          <w:bCs/>
          <w:sz w:val="32"/>
          <w:szCs w:val="32"/>
        </w:rPr>
      </w:pPr>
    </w:p>
    <w:p w:rsidR="00F32114" w:rsidRPr="00B669FC" w:rsidRDefault="00F32114" w:rsidP="00F32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Fig. 2.4 Main Components of a LASER</w:t>
      </w:r>
    </w:p>
    <w:p w:rsidR="00F32114" w:rsidRDefault="00F32114" w:rsidP="003024E7">
      <w:pPr>
        <w:autoSpaceDE w:val="0"/>
        <w:autoSpaceDN w:val="0"/>
        <w:adjustRightInd w:val="0"/>
        <w:spacing w:after="0" w:line="240" w:lineRule="auto"/>
        <w:jc w:val="both"/>
        <w:rPr>
          <w:rFonts w:ascii="Times New Roman" w:hAnsi="Times New Roman" w:cs="Times New Roman"/>
          <w:b/>
          <w:bCs/>
          <w:sz w:val="32"/>
          <w:szCs w:val="32"/>
        </w:rPr>
      </w:pPr>
    </w:p>
    <w:p w:rsidR="003024E7" w:rsidRDefault="007A67B3" w:rsidP="003024E7">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2.5</w:t>
      </w:r>
      <w:r w:rsidR="002F5576">
        <w:rPr>
          <w:rFonts w:ascii="Times New Roman" w:hAnsi="Times New Roman" w:cs="Times New Roman"/>
          <w:b/>
          <w:bCs/>
          <w:sz w:val="32"/>
          <w:szCs w:val="32"/>
        </w:rPr>
        <w:t>Characteristics of a LASER beam-</w:t>
      </w:r>
    </w:p>
    <w:p w:rsidR="007C0DE7" w:rsidRDefault="007C0DE7" w:rsidP="003024E7">
      <w:pPr>
        <w:autoSpaceDE w:val="0"/>
        <w:autoSpaceDN w:val="0"/>
        <w:adjustRightInd w:val="0"/>
        <w:spacing w:after="0" w:line="240" w:lineRule="auto"/>
        <w:jc w:val="both"/>
        <w:rPr>
          <w:rFonts w:ascii="Times New Roman" w:hAnsi="Times New Roman" w:cs="Times New Roman"/>
          <w:b/>
          <w:bCs/>
          <w:sz w:val="32"/>
          <w:szCs w:val="32"/>
        </w:rPr>
      </w:pPr>
    </w:p>
    <w:p w:rsidR="002F5576" w:rsidRDefault="00395254" w:rsidP="003024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2158" style="position:absolute;left:0;text-align:left;margin-left:1.95pt;margin-top:230.6pt;width:481.75pt;height:119.65pt;z-index:251894784" coordorigin="1905,6352" coordsize="9635,2393">
            <v:shape id="_x0000_s2152" type="#_x0000_t202" style="position:absolute;left:11040;top:6352;width:246;height:353;mso-width-relative:margin;mso-height-relative:margin" stroked="f">
              <v:textbox style="mso-next-textbox:#_x0000_s2152">
                <w:txbxContent>
                  <w:p w:rsidR="00CF040E" w:rsidRDefault="00CF040E">
                    <w:r>
                      <w:t>A</w:t>
                    </w:r>
                  </w:p>
                </w:txbxContent>
              </v:textbox>
            </v:shape>
            <v:shape id="_x0000_s2153" type="#_x0000_t202" style="position:absolute;left:11154;top:7342;width:386;height:338;mso-width-relative:margin;mso-height-relative:margin" stroked="f">
              <v:textbox style="mso-next-textbox:#_x0000_s2153">
                <w:txbxContent>
                  <w:p w:rsidR="00CF040E" w:rsidRDefault="00CF040E" w:rsidP="0082790E">
                    <w:r>
                      <w:t>B</w:t>
                    </w:r>
                  </w:p>
                </w:txbxContent>
              </v:textbox>
            </v:shape>
            <v:shape id="_x0000_s2154" type="#_x0000_t202" style="position:absolute;left:11154;top:7680;width:261;height:353;mso-width-relative:margin;mso-height-relative:margin" stroked="f">
              <v:textbox style="mso-next-textbox:#_x0000_s2154">
                <w:txbxContent>
                  <w:p w:rsidR="00CF040E" w:rsidRDefault="00CF040E" w:rsidP="0082790E">
                    <w:r>
                      <w:t>C</w:t>
                    </w:r>
                  </w:p>
                </w:txbxContent>
              </v:textbox>
            </v:shape>
            <v:shape id="_x0000_s2155" type="#_x0000_t202" style="position:absolute;left:11154;top:8400;width:386;height:345;mso-width-relative:margin;mso-height-relative:margin" stroked="f">
              <v:textbox style="mso-next-textbox:#_x0000_s2155">
                <w:txbxContent>
                  <w:p w:rsidR="00CF040E" w:rsidRDefault="00CF040E" w:rsidP="0082790E">
                    <w:r>
                      <w:t>D</w:t>
                    </w:r>
                  </w:p>
                </w:txbxContent>
              </v:textbox>
            </v:shape>
            <v:group id="_x0000_s2149" style="position:absolute;left:1905;top:6705;width:9249;height:1770" coordorigin="1595,6945" coordsize="9249,1770">
              <v:group id="_x0000_s2146" style="position:absolute;left:1595;top:6945;width:9249;height:1770" coordorigin="1319,6945" coordsize="9249,1770">
                <v:oval id="_x0000_s2125" style="position:absolute;left:10148;top:6945;width:306;height:1770"/>
                <v:group id="_x0000_s2145" style="position:absolute;left:1319;top:6945;width:9249;height:1770" coordorigin="1162,6870" coordsize="9249,1770">
                  <v:group id="_x0000_s2142" style="position:absolute;left:1162;top:6870;width:9249;height:1770" coordorigin="1162,6870" coordsize="9249,1770">
                    <v:group id="_x0000_s2139" style="position:absolute;left:1162;top:6870;width:9249;height:1770" coordorigin="1162,6870" coordsize="9249,1770">
                      <v:group id="_x0000_s2136" style="position:absolute;left:1162;top:6870;width:9249;height:1770" coordorigin="1162,6870" coordsize="9249,1770">
                        <v:shape id="_x0000_s2130" type="#_x0000_t32" style="position:absolute;left:3495;top:7770;width:30;height:345" o:connectortype="straight">
                          <v:stroke startarrow="block" endarrow="block"/>
                        </v:shape>
                        <v:shape id="_x0000_s2131" type="#_x0000_t202" style="position:absolute;left:3630;top:7770;width:480;height:416;mso-width-relative:margin;mso-height-relative:margin" stroked="f">
                          <v:textbox style="mso-next-textbox:#_x0000_s2131">
                            <w:txbxContent>
                              <w:p w:rsidR="00CF040E" w:rsidRDefault="00395254">
                                <m:oMathPara>
                                  <m:oMath>
                                    <m:sSub>
                                      <m:sSubPr>
                                        <m:ctrlPr>
                                          <w:rPr>
                                            <w:rFonts w:ascii="Cambria Math" w:hAnsi="Cambria Math"/>
                                            <w:i/>
                                          </w:rPr>
                                        </m:ctrlPr>
                                      </m:sSubPr>
                                      <m:e>
                                        <m:r>
                                          <w:rPr>
                                            <w:rFonts w:ascii="Cambria Math" w:hAnsi="Cambria Math"/>
                                          </w:rPr>
                                          <m:t>d</m:t>
                                        </m:r>
                                      </m:e>
                                      <m:sub>
                                        <m:r>
                                          <w:rPr>
                                            <w:rFonts w:ascii="Cambria Math" w:hAnsi="Cambria Math"/>
                                          </w:rPr>
                                          <m:t>0</m:t>
                                        </m:r>
                                      </m:sub>
                                    </m:sSub>
                                  </m:oMath>
                                </m:oMathPara>
                              </w:p>
                            </w:txbxContent>
                          </v:textbox>
                        </v:shape>
                        <v:shape id="_x0000_s2134" type="#_x0000_t32" style="position:absolute;left:10162;top:6870;width:1;height:1770" o:connectortype="straight">
                          <v:stroke startarrow="block" endarrow="block"/>
                        </v:shape>
                        <v:shape id="_x0000_s2127" type="#_x0000_t32" style="position:absolute;left:2992;top:7845;width:7027;height:60;flip:y" o:connectortype="straight">
                          <v:stroke dashstyle="dash"/>
                        </v:shape>
                        <v:group id="_x0000_s2122" style="position:absolute;left:1162;top:7290;width:5010;height:1200" coordorigin="1230,7290" coordsize="5010,1200">
                          <v:group id="_x0000_s2117" style="position:absolute;left:1230;top:7290;width:2085;height:1200" coordorigin="1515,6930" coordsize="2085,1200">
                            <v:rect id="_x0000_s2111" style="position:absolute;left:1515;top:7410;width:1695;height:720"/>
                            <v:shape id="_x0000_s2112" type="#_x0000_t32" style="position:absolute;left:1515;top:6930;width:390;height:480;flip:y" o:connectortype="straight"/>
                            <v:shape id="_x0000_s2113" type="#_x0000_t32" style="position:absolute;left:3210;top:6930;width:390;height:480;flip:y" o:connectortype="straight"/>
                            <v:shape id="_x0000_s2114" type="#_x0000_t32" style="position:absolute;left:1905;top:6930;width:1695;height:0" o:connectortype="straight"/>
                            <v:shape id="_x0000_s2115" type="#_x0000_t32" style="position:absolute;left:3600;top:6930;width:0;height:825" o:connectortype="straight"/>
                            <v:shape id="_x0000_s2116" type="#_x0000_t32" style="position:absolute;left:3210;top:7755;width:390;height:375;flip:y" o:connectortype="straight"/>
                          </v:group>
                          <v:oval id="_x0000_s2118" style="position:absolute;left:3030;top:7770;width:210;height:270"/>
                          <v:shape id="_x0000_s2119" type="#_x0000_t32" style="position:absolute;left:3135;top:7770;width:2985;height:0" o:connectortype="straight"/>
                          <v:shape id="_x0000_s2120" type="#_x0000_t32" style="position:absolute;left:3135;top:8040;width:2985;height:0" o:connectortype="straight"/>
                          <v:oval id="_x0000_s2121" style="position:absolute;left:6030;top:7770;width:210;height:270"/>
                        </v:group>
                        <v:shape id="_x0000_s2123" type="#_x0000_t32" style="position:absolute;left:5977;top:6870;width:4185;height:900;flip:y" o:connectortype="straight">
                          <v:stroke endarrow="block"/>
                        </v:shape>
                        <v:shape id="_x0000_s2124" type="#_x0000_t32" style="position:absolute;left:5977;top:8040;width:4185;height:600" o:connectortype="straight">
                          <v:stroke endarrow="block"/>
                        </v:shape>
                        <v:shape id="_x0000_s2135" type="#_x0000_t202" style="position:absolute;left:10019;top:7381;width:392;height:464;mso-width-relative:margin;mso-height-relative:margin" stroked="f">
                          <v:textbox style="mso-next-textbox:#_x0000_s2135">
                            <w:txbxContent>
                              <w:p w:rsidR="00CF040E" w:rsidRDefault="00CF040E">
                                <w:r>
                                  <w:t>d</w:t>
                                </w:r>
                              </w:p>
                            </w:txbxContent>
                          </v:textbox>
                        </v:shape>
                      </v:group>
                      <v:shape id="_x0000_s2138" type="#_x0000_t202" style="position:absolute;left:1199;top:8113;width:1658;height:377;mso-width-relative:margin;mso-height-relative:margin" stroked="f">
                        <v:textbox style="mso-next-textbox:#_x0000_s2138">
                          <w:txbxContent>
                            <w:p w:rsidR="00CF040E" w:rsidRDefault="00CF040E">
                              <w:r>
                                <w:t>LASER SOURCE</w:t>
                              </w:r>
                            </w:p>
                          </w:txbxContent>
                        </v:textbox>
                      </v:shape>
                    </v:group>
                    <v:shape id="_x0000_s2140" type="#_x0000_t202" style="position:absolute;left:3525;top:7290;width:1916;height:408;mso-width-relative:margin;mso-height-relative:margin" stroked="f">
                      <v:textbox style="mso-next-textbox:#_x0000_s2140">
                        <w:txbxContent>
                          <w:p w:rsidR="00CF040E" w:rsidRDefault="00CF040E">
                            <w:r w:rsidRPr="009F1472">
                              <w:rPr>
                                <w:rFonts w:ascii="Times New Roman" w:hAnsi="Times New Roman" w:cs="Times New Roman"/>
                                <w:b/>
                                <w:bCs/>
                                <w:sz w:val="24"/>
                                <w:szCs w:val="24"/>
                              </w:rPr>
                              <w:t>Rayleigh range</w:t>
                            </w:r>
                          </w:p>
                        </w:txbxContent>
                      </v:textbox>
                    </v:shape>
                    <v:shape id="_x0000_s2141" type="#_x0000_t32" style="position:absolute;left:2962;top:7679;width:3090;height:0" o:connectortype="straight">
                      <v:stroke startarrow="block" endarrow="block"/>
                    </v:shape>
                  </v:group>
                  <v:shape id="_x0000_s2143" type="#_x0000_t19" style="position:absolute;left:6427;top:7679;width:143;height:432" coordsize="21600,41232" adj=",4282833" path="wr-21600,,21600,43200,,,9009,41232nfewr-21600,,21600,43200,,,9009,41232l,21600nsxe">
                    <v:path o:connectlocs="0,0;9009,41232;0,21600"/>
                  </v:shape>
                  <v:shape id="_x0000_s2144" type="#_x0000_t202" style="position:absolute;left:6665;top:7679;width:445;height:427;mso-width-relative:margin;mso-height-relative:margin" stroked="f">
                    <v:textbox style="mso-next-textbox:#_x0000_s2144">
                      <w:txbxContent>
                        <w:p w:rsidR="00CF040E" w:rsidRDefault="00CF040E">
                          <m:oMathPara>
                            <m:oMath>
                              <m:r>
                                <w:rPr>
                                  <w:rFonts w:ascii="Cambria Math" w:hAnsi="Cambria Math"/>
                                </w:rPr>
                                <m:t>2θ</m:t>
                              </m:r>
                            </m:oMath>
                          </m:oMathPara>
                        </w:p>
                      </w:txbxContent>
                    </v:textbox>
                  </v:shape>
                </v:group>
              </v:group>
              <v:shape id="_x0000_s2147" type="#_x0000_t32" style="position:absolute;left:6486;top:8040;width:4110;height:146" o:connectortype="straight">
                <v:stroke startarrow="block" endarrow="block"/>
              </v:shape>
              <v:shape id="_x0000_s2148" type="#_x0000_t202" style="position:absolute;left:8300;top:7920;width:349;height:389;mso-width-relative:margin;mso-height-relative:margin" stroked="f">
                <v:textbox style="mso-next-textbox:#_x0000_s2148">
                  <w:txbxContent>
                    <w:p w:rsidR="00CF040E" w:rsidRDefault="00CF040E">
                      <w:r>
                        <w:t>L</w:t>
                      </w:r>
                    </w:p>
                  </w:txbxContent>
                </v:textbox>
              </v:shape>
            </v:group>
            <v:oval id="_x0000_s2150" style="position:absolute;left:10763;top:7514;width:277;height:315"/>
          </v:group>
        </w:pict>
      </w:r>
      <w:r w:rsidR="007C0DE7" w:rsidRPr="007C0DE7">
        <w:rPr>
          <w:rFonts w:ascii="Times New Roman" w:hAnsi="Times New Roman" w:cs="Times New Roman"/>
          <w:b/>
          <w:bCs/>
          <w:sz w:val="28"/>
          <w:szCs w:val="28"/>
        </w:rPr>
        <w:t>1. Highly directionality (or less divergence)-</w:t>
      </w:r>
      <w:r w:rsidR="005E36A9" w:rsidRPr="005E36A9">
        <w:rPr>
          <w:rFonts w:ascii="Times New Roman" w:hAnsi="Times New Roman" w:cs="Times New Roman"/>
          <w:sz w:val="24"/>
          <w:szCs w:val="24"/>
        </w:rPr>
        <w:t>The conventional light sources (e.g. Sun, burning candle, electric bulb or tube light etc.)</w:t>
      </w:r>
      <w:r w:rsidR="005E36A9">
        <w:rPr>
          <w:rFonts w:ascii="Times New Roman" w:hAnsi="Times New Roman" w:cs="Times New Roman"/>
          <w:sz w:val="24"/>
          <w:szCs w:val="24"/>
        </w:rPr>
        <w:t xml:space="preserve"> or ordinary light sources (e.g. sodium lamp, </w:t>
      </w:r>
      <w:r w:rsidR="00EE5E41">
        <w:rPr>
          <w:rFonts w:ascii="Times New Roman" w:hAnsi="Times New Roman" w:cs="Times New Roman"/>
          <w:sz w:val="24"/>
          <w:szCs w:val="24"/>
        </w:rPr>
        <w:t>mercury lamp, Xenon flash lamp, incandescent source, etc.) radiate light</w:t>
      </w:r>
      <w:r w:rsidR="00977A7D">
        <w:rPr>
          <w:rFonts w:ascii="Times New Roman" w:hAnsi="Times New Roman" w:cs="Times New Roman"/>
          <w:sz w:val="24"/>
          <w:szCs w:val="24"/>
        </w:rPr>
        <w:t xml:space="preserve"> in all directions and show more beam divergence.</w:t>
      </w:r>
      <w:r w:rsidR="00DD54F6">
        <w:rPr>
          <w:rFonts w:ascii="Times New Roman" w:hAnsi="Times New Roman" w:cs="Times New Roman"/>
          <w:sz w:val="24"/>
          <w:szCs w:val="24"/>
        </w:rPr>
        <w:t xml:space="preserve"> </w:t>
      </w:r>
      <w:r w:rsidR="00A44105">
        <w:rPr>
          <w:rFonts w:ascii="Times New Roman" w:hAnsi="Times New Roman" w:cs="Times New Roman"/>
          <w:sz w:val="24"/>
          <w:szCs w:val="24"/>
        </w:rPr>
        <w:t>Here, if we require a narrow beam, we get it to placing an aperture in front of the source</w:t>
      </w:r>
      <w:r w:rsidR="00F263E2">
        <w:rPr>
          <w:rFonts w:ascii="Times New Roman" w:hAnsi="Times New Roman" w:cs="Times New Roman"/>
          <w:sz w:val="24"/>
          <w:szCs w:val="24"/>
        </w:rPr>
        <w:t xml:space="preserve"> whereas in case of LASER, the active medium or working substance is in the form of cylindrically resonant cavity.</w:t>
      </w:r>
      <w:r w:rsidR="00B1730D">
        <w:rPr>
          <w:rFonts w:ascii="Times New Roman" w:hAnsi="Times New Roman" w:cs="Times New Roman"/>
          <w:sz w:val="24"/>
          <w:szCs w:val="24"/>
        </w:rPr>
        <w:t xml:space="preserve"> Here, any light which is not parallel to the axis of the cavity is eliminated and only the light come out which is parallel to the axis of the cavity constitute the LASER beam.</w:t>
      </w:r>
      <w:r w:rsidR="00A9346E">
        <w:rPr>
          <w:rFonts w:ascii="Times New Roman" w:hAnsi="Times New Roman" w:cs="Times New Roman"/>
          <w:sz w:val="24"/>
          <w:szCs w:val="24"/>
        </w:rPr>
        <w:t xml:space="preserve"> Thus, the directionality of a beam may be expressed in terms of beam divergence.</w:t>
      </w:r>
      <w:r w:rsidR="00797B15">
        <w:rPr>
          <w:rFonts w:ascii="Times New Roman" w:hAnsi="Times New Roman" w:cs="Times New Roman"/>
          <w:sz w:val="24"/>
          <w:szCs w:val="24"/>
        </w:rPr>
        <w:t xml:space="preserve"> On the other hand, we may say that the output from a LASER is very close to an ideal uniform wave whose divergence is </w:t>
      </w:r>
      <w:r w:rsidR="00653824">
        <w:rPr>
          <w:rFonts w:ascii="Times New Roman" w:hAnsi="Times New Roman" w:cs="Times New Roman"/>
          <w:sz w:val="24"/>
          <w:szCs w:val="24"/>
        </w:rPr>
        <w:t>very small.</w:t>
      </w:r>
      <w:r w:rsidR="00C93EB4">
        <w:rPr>
          <w:rFonts w:ascii="Times New Roman" w:hAnsi="Times New Roman" w:cs="Times New Roman"/>
          <w:sz w:val="24"/>
          <w:szCs w:val="24"/>
        </w:rPr>
        <w:t xml:space="preserve"> Here, divergence occurs due to only diffraction.</w:t>
      </w:r>
      <w:r w:rsidR="00A166A7">
        <w:rPr>
          <w:rFonts w:ascii="Times New Roman" w:hAnsi="Times New Roman" w:cs="Times New Roman"/>
          <w:sz w:val="24"/>
          <w:szCs w:val="24"/>
        </w:rPr>
        <w:t>For a LASER oscillating in its lowest mode in its cavity</w:t>
      </w:r>
      <w:r w:rsidR="00E71504">
        <w:rPr>
          <w:rFonts w:ascii="Times New Roman" w:hAnsi="Times New Roman" w:cs="Times New Roman"/>
          <w:b/>
          <w:bCs/>
          <w:sz w:val="24"/>
          <w:szCs w:val="24"/>
        </w:rPr>
        <w:t xml:space="preserve">, </w:t>
      </w:r>
      <w:r w:rsidR="00E71504" w:rsidRPr="00E71504">
        <w:rPr>
          <w:rFonts w:ascii="Times New Roman" w:hAnsi="Times New Roman" w:cs="Times New Roman"/>
          <w:sz w:val="24"/>
          <w:szCs w:val="24"/>
        </w:rPr>
        <w:t xml:space="preserve">there would be approximately plane wave and showing spreading </w:t>
      </w:r>
      <w:r w:rsidR="009C4F6C">
        <w:rPr>
          <w:rFonts w:ascii="Times New Roman" w:hAnsi="Times New Roman" w:cs="Times New Roman"/>
          <w:sz w:val="24"/>
          <w:szCs w:val="24"/>
        </w:rPr>
        <w:t xml:space="preserve">(or divergence) due to diffraction. </w:t>
      </w:r>
      <w:r w:rsidR="00C059A2">
        <w:rPr>
          <w:rFonts w:ascii="Times New Roman" w:hAnsi="Times New Roman" w:cs="Times New Roman"/>
          <w:sz w:val="24"/>
          <w:szCs w:val="24"/>
        </w:rPr>
        <w:t xml:space="preserve">The beam divergence increases with increasing </w:t>
      </w:r>
      <w:r w:rsidR="00F737D2">
        <w:rPr>
          <w:rFonts w:ascii="Times New Roman" w:hAnsi="Times New Roman" w:cs="Times New Roman"/>
          <w:sz w:val="24"/>
          <w:szCs w:val="24"/>
        </w:rPr>
        <w:t>power output and mode content.</w:t>
      </w:r>
      <w:r w:rsidR="00DD54F6">
        <w:rPr>
          <w:rFonts w:ascii="Times New Roman" w:hAnsi="Times New Roman" w:cs="Times New Roman"/>
          <w:sz w:val="24"/>
          <w:szCs w:val="24"/>
        </w:rPr>
        <w:t xml:space="preserve"> </w:t>
      </w:r>
      <w:r w:rsidR="009F1472">
        <w:rPr>
          <w:rFonts w:ascii="Times New Roman" w:hAnsi="Times New Roman" w:cs="Times New Roman"/>
          <w:sz w:val="24"/>
          <w:szCs w:val="24"/>
        </w:rPr>
        <w:t>A LASER source emits</w:t>
      </w:r>
      <w:r w:rsidR="006B0BC5">
        <w:rPr>
          <w:rFonts w:ascii="Times New Roman" w:hAnsi="Times New Roman" w:cs="Times New Roman"/>
          <w:sz w:val="24"/>
          <w:szCs w:val="24"/>
        </w:rPr>
        <w:t xml:space="preserve"> light in direction or light from a LASER diverges very little. </w:t>
      </w:r>
      <w:r w:rsidR="00C84698">
        <w:rPr>
          <w:rFonts w:ascii="Times New Roman" w:hAnsi="Times New Roman" w:cs="Times New Roman"/>
          <w:sz w:val="24"/>
          <w:szCs w:val="24"/>
        </w:rPr>
        <w:t xml:space="preserve">Thus, up to certain distance, a LASER beam </w:t>
      </w:r>
      <w:r w:rsidR="009F1472">
        <w:rPr>
          <w:rFonts w:ascii="Times New Roman" w:hAnsi="Times New Roman" w:cs="Times New Roman"/>
          <w:sz w:val="24"/>
          <w:szCs w:val="24"/>
        </w:rPr>
        <w:t xml:space="preserve">remains a bundle of parallel rays, called </w:t>
      </w:r>
      <w:r w:rsidR="009F1472" w:rsidRPr="009F1472">
        <w:rPr>
          <w:rFonts w:ascii="Times New Roman" w:hAnsi="Times New Roman" w:cs="Times New Roman"/>
          <w:b/>
          <w:bCs/>
          <w:sz w:val="24"/>
          <w:szCs w:val="24"/>
        </w:rPr>
        <w:t>Rayleigh range</w:t>
      </w:r>
      <w:r w:rsidR="00DD54F6">
        <w:rPr>
          <w:rFonts w:ascii="Times New Roman" w:hAnsi="Times New Roman" w:cs="Times New Roman"/>
          <w:b/>
          <w:bCs/>
          <w:sz w:val="24"/>
          <w:szCs w:val="24"/>
        </w:rPr>
        <w:t xml:space="preserve"> </w:t>
      </w:r>
      <w:r w:rsidR="00F0211C" w:rsidRPr="00F0211C">
        <w:rPr>
          <w:rFonts w:ascii="Times New Roman" w:hAnsi="Times New Roman" w:cs="Times New Roman"/>
          <w:sz w:val="24"/>
          <w:szCs w:val="24"/>
        </w:rPr>
        <w:t>and the beam diverges beyond it</w:t>
      </w:r>
      <w:r w:rsidR="00F0211C" w:rsidRPr="00A166A7">
        <w:rPr>
          <w:rFonts w:ascii="Times New Roman" w:hAnsi="Times New Roman" w:cs="Times New Roman"/>
          <w:b/>
          <w:bCs/>
          <w:sz w:val="24"/>
          <w:szCs w:val="24"/>
        </w:rPr>
        <w:t>(Fig. 2.5 a)</w:t>
      </w:r>
      <w:r w:rsidR="00F0211C">
        <w:rPr>
          <w:rFonts w:ascii="Times New Roman" w:hAnsi="Times New Roman" w:cs="Times New Roman"/>
          <w:b/>
          <w:bCs/>
          <w:sz w:val="24"/>
          <w:szCs w:val="24"/>
        </w:rPr>
        <w:t>.</w:t>
      </w:r>
      <w:r w:rsidR="00721927" w:rsidRPr="00721927">
        <w:rPr>
          <w:rFonts w:ascii="Times New Roman" w:hAnsi="Times New Roman" w:cs="Times New Roman"/>
          <w:sz w:val="24"/>
          <w:szCs w:val="24"/>
        </w:rPr>
        <w:t>The divergence depends upon two parameter</w:t>
      </w:r>
      <w:r w:rsidR="00721927">
        <w:rPr>
          <w:rFonts w:ascii="Times New Roman" w:hAnsi="Times New Roman" w:cs="Times New Roman"/>
          <w:sz w:val="24"/>
          <w:szCs w:val="24"/>
        </w:rPr>
        <w:t>s (i) size of the beam (ii) diffraction.</w:t>
      </w:r>
    </w:p>
    <w:p w:rsidR="001C7295" w:rsidRDefault="001C7295" w:rsidP="003024E7">
      <w:pPr>
        <w:autoSpaceDE w:val="0"/>
        <w:autoSpaceDN w:val="0"/>
        <w:adjustRightInd w:val="0"/>
        <w:spacing w:after="0" w:line="240" w:lineRule="auto"/>
        <w:jc w:val="both"/>
        <w:rPr>
          <w:rFonts w:ascii="Times New Roman" w:hAnsi="Times New Roman" w:cs="Times New Roman"/>
          <w:sz w:val="24"/>
          <w:szCs w:val="24"/>
        </w:rPr>
      </w:pPr>
    </w:p>
    <w:p w:rsidR="001C7295" w:rsidRDefault="001C7295" w:rsidP="003024E7">
      <w:pPr>
        <w:autoSpaceDE w:val="0"/>
        <w:autoSpaceDN w:val="0"/>
        <w:adjustRightInd w:val="0"/>
        <w:spacing w:after="0" w:line="240" w:lineRule="auto"/>
        <w:jc w:val="both"/>
        <w:rPr>
          <w:rFonts w:ascii="Times New Roman" w:hAnsi="Times New Roman" w:cs="Times New Roman"/>
          <w:sz w:val="24"/>
          <w:szCs w:val="24"/>
        </w:rPr>
      </w:pPr>
    </w:p>
    <w:p w:rsidR="001C7295" w:rsidRDefault="001C7295" w:rsidP="003024E7">
      <w:pPr>
        <w:autoSpaceDE w:val="0"/>
        <w:autoSpaceDN w:val="0"/>
        <w:adjustRightInd w:val="0"/>
        <w:spacing w:after="0" w:line="240" w:lineRule="auto"/>
        <w:jc w:val="both"/>
        <w:rPr>
          <w:rFonts w:ascii="Times New Roman" w:hAnsi="Times New Roman" w:cs="Times New Roman"/>
          <w:sz w:val="24"/>
          <w:szCs w:val="24"/>
        </w:rPr>
      </w:pPr>
    </w:p>
    <w:p w:rsidR="001C7295" w:rsidRDefault="001C7295" w:rsidP="00D94D79">
      <w:pPr>
        <w:autoSpaceDE w:val="0"/>
        <w:autoSpaceDN w:val="0"/>
        <w:adjustRightInd w:val="0"/>
        <w:spacing w:after="0" w:line="240" w:lineRule="auto"/>
        <w:jc w:val="center"/>
        <w:rPr>
          <w:rFonts w:ascii="Times New Roman" w:hAnsi="Times New Roman" w:cs="Times New Roman"/>
          <w:sz w:val="24"/>
          <w:szCs w:val="24"/>
        </w:rPr>
      </w:pPr>
    </w:p>
    <w:p w:rsidR="001C7295" w:rsidRPr="00F0211C" w:rsidRDefault="001C7295" w:rsidP="003024E7">
      <w:pPr>
        <w:autoSpaceDE w:val="0"/>
        <w:autoSpaceDN w:val="0"/>
        <w:adjustRightInd w:val="0"/>
        <w:spacing w:after="0" w:line="240" w:lineRule="auto"/>
        <w:jc w:val="both"/>
        <w:rPr>
          <w:rFonts w:ascii="Times New Roman" w:hAnsi="Times New Roman" w:cs="Times New Roman"/>
          <w:sz w:val="24"/>
          <w:szCs w:val="24"/>
        </w:rPr>
      </w:pPr>
    </w:p>
    <w:p w:rsidR="002F5576" w:rsidRPr="005E36A9" w:rsidRDefault="002F5576" w:rsidP="003024E7">
      <w:pPr>
        <w:autoSpaceDE w:val="0"/>
        <w:autoSpaceDN w:val="0"/>
        <w:adjustRightInd w:val="0"/>
        <w:spacing w:after="0" w:line="240" w:lineRule="auto"/>
        <w:jc w:val="both"/>
        <w:rPr>
          <w:rFonts w:ascii="Times New Roman" w:hAnsi="Times New Roman" w:cs="Times New Roman"/>
          <w:sz w:val="24"/>
          <w:szCs w:val="24"/>
        </w:rPr>
      </w:pPr>
    </w:p>
    <w:p w:rsidR="00624AAC" w:rsidRDefault="00624AAC" w:rsidP="0008425D">
      <w:pPr>
        <w:autoSpaceDE w:val="0"/>
        <w:autoSpaceDN w:val="0"/>
        <w:adjustRightInd w:val="0"/>
        <w:spacing w:after="0" w:line="240" w:lineRule="auto"/>
        <w:jc w:val="both"/>
        <w:rPr>
          <w:rFonts w:ascii="Times New Roman" w:hAnsi="Times New Roman" w:cs="Times New Roman"/>
          <w:b/>
          <w:bCs/>
          <w:sz w:val="24"/>
          <w:szCs w:val="24"/>
        </w:rPr>
      </w:pPr>
    </w:p>
    <w:p w:rsidR="000B661E" w:rsidRDefault="000B661E" w:rsidP="0008425D">
      <w:pPr>
        <w:autoSpaceDE w:val="0"/>
        <w:autoSpaceDN w:val="0"/>
        <w:adjustRightInd w:val="0"/>
        <w:spacing w:after="0" w:line="240" w:lineRule="auto"/>
        <w:jc w:val="both"/>
        <w:rPr>
          <w:rFonts w:ascii="Times New Roman" w:hAnsi="Times New Roman" w:cs="Times New Roman"/>
          <w:b/>
          <w:bCs/>
          <w:sz w:val="24"/>
          <w:szCs w:val="24"/>
        </w:rPr>
      </w:pPr>
    </w:p>
    <w:p w:rsidR="00A54C80" w:rsidRPr="0008425D" w:rsidRDefault="00BB75BA" w:rsidP="0008425D">
      <w:pPr>
        <w:autoSpaceDE w:val="0"/>
        <w:autoSpaceDN w:val="0"/>
        <w:adjustRightInd w:val="0"/>
        <w:spacing w:after="0" w:line="240" w:lineRule="auto"/>
        <w:jc w:val="both"/>
        <w:rPr>
          <w:rFonts w:ascii="Times New Roman" w:hAnsi="Times New Roman" w:cs="Times New Roman"/>
          <w:sz w:val="24"/>
          <w:szCs w:val="24"/>
        </w:rPr>
      </w:pPr>
      <w:r w:rsidRPr="00A166A7">
        <w:rPr>
          <w:rFonts w:ascii="Times New Roman" w:hAnsi="Times New Roman" w:cs="Times New Roman"/>
          <w:b/>
          <w:bCs/>
          <w:sz w:val="24"/>
          <w:szCs w:val="24"/>
        </w:rPr>
        <w:t>Fig. 2.5 a</w:t>
      </w:r>
      <w:r>
        <w:rPr>
          <w:rFonts w:ascii="Times New Roman" w:hAnsi="Times New Roman" w:cs="Times New Roman"/>
          <w:b/>
          <w:bCs/>
          <w:sz w:val="24"/>
          <w:szCs w:val="24"/>
        </w:rPr>
        <w:t>- Divergence of a LASER beam</w:t>
      </w:r>
    </w:p>
    <w:p w:rsidR="00624AAC" w:rsidRDefault="00624AAC" w:rsidP="0008425D">
      <w:pPr>
        <w:rPr>
          <w:rFonts w:ascii="Times New Roman" w:hAnsi="Times New Roman" w:cs="Times New Roman"/>
        </w:rPr>
      </w:pPr>
    </w:p>
    <w:p w:rsidR="00C068FC" w:rsidRDefault="00C068FC" w:rsidP="0008425D">
      <m:oMath>
        <m:r>
          <w:rPr>
            <w:rFonts w:ascii="Cambria Math" w:hAnsi="Cambria Math"/>
          </w:rPr>
          <m:t>θ=</m:t>
        </m:r>
        <m:f>
          <m:fPr>
            <m:ctrlPr>
              <w:rPr>
                <w:rFonts w:ascii="Cambria Math" w:hAnsi="Cambria Math"/>
                <w:i/>
              </w:rPr>
            </m:ctrlPr>
          </m:fPr>
          <m:num>
            <m:r>
              <w:rPr>
                <w:rFonts w:ascii="Cambria Math" w:hAnsi="Cambria Math"/>
              </w:rPr>
              <m:t>AB (=CD)</m:t>
            </m:r>
          </m:num>
          <m:den>
            <m:r>
              <w:rPr>
                <w:rFonts w:ascii="Cambria Math" w:hAnsi="Cambria Math"/>
              </w:rPr>
              <m:t>L</m:t>
            </m:r>
          </m:den>
        </m:f>
        <m:r>
          <w:rPr>
            <w:rFonts w:ascii="Cambria Math" w:hAnsi="Cambria Math"/>
          </w:rPr>
          <m:t xml:space="preserve"> ⋯(2.501)</m:t>
        </m:r>
      </m:oMath>
      <w:r w:rsidR="004A7497">
        <w:rPr>
          <w:rFonts w:ascii="Cambria Math" w:hAnsi="Cambria Math"/>
        </w:rPr>
        <w:t>⇒</w:t>
      </w:r>
      <m:oMath>
        <m:r>
          <w:rPr>
            <w:rFonts w:ascii="Cambria Math" w:hAnsi="Cambria Math"/>
          </w:rPr>
          <m:t xml:space="preserve">AB </m:t>
        </m:r>
        <m:d>
          <m:dPr>
            <m:ctrlPr>
              <w:rPr>
                <w:rFonts w:ascii="Cambria Math" w:hAnsi="Cambria Math"/>
                <w:i/>
              </w:rPr>
            </m:ctrlPr>
          </m:dPr>
          <m:e>
            <m:r>
              <w:rPr>
                <w:rFonts w:ascii="Cambria Math" w:hAnsi="Cambria Math"/>
              </w:rPr>
              <m:t>=CD</m:t>
            </m:r>
          </m:e>
        </m:d>
        <m:r>
          <w:rPr>
            <w:rFonts w:ascii="Cambria Math" w:hAnsi="Cambria Math"/>
          </w:rPr>
          <m:t>= Lθ</m:t>
        </m:r>
      </m:oMath>
    </w:p>
    <w:p w:rsidR="004A7497" w:rsidRPr="004A7497" w:rsidRDefault="0082790E" w:rsidP="0008425D">
      <w:r>
        <w:t xml:space="preserve">From the figure </w:t>
      </w:r>
      <m:oMath>
        <m:r>
          <w:rPr>
            <w:rFonts w:ascii="Cambria Math" w:hAnsi="Cambria Math"/>
          </w:rPr>
          <m:t xml:space="preserve">AD=AB+BC+CD or, d=Lθ+ </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 xml:space="preserve">+  Lθ=2Lθ+ </m:t>
        </m:r>
        <m:sSub>
          <m:sSubPr>
            <m:ctrlPr>
              <w:rPr>
                <w:rFonts w:ascii="Cambria Math" w:hAnsi="Cambria Math"/>
                <w:i/>
              </w:rPr>
            </m:ctrlPr>
          </m:sSubPr>
          <m:e>
            <m:r>
              <w:rPr>
                <w:rFonts w:ascii="Cambria Math" w:hAnsi="Cambria Math"/>
              </w:rPr>
              <m:t>d</m:t>
            </m:r>
          </m:e>
          <m:sub>
            <m:r>
              <w:rPr>
                <w:rFonts w:ascii="Cambria Math" w:hAnsi="Cambria Math"/>
              </w:rPr>
              <m:t>0</m:t>
            </m:r>
          </m:sub>
        </m:sSub>
      </m:oMath>
    </w:p>
    <w:p w:rsidR="0082790E" w:rsidRDefault="00395254" w:rsidP="0008425D">
      <w:r>
        <w:rPr>
          <w:noProof/>
        </w:rPr>
        <w:lastRenderedPageBreak/>
        <w:pict>
          <v:shape id="_x0000_s2159" type="#_x0000_t202" style="position:absolute;margin-left:203.1pt;margin-top:22.3pt;width:60.25pt;height:36.75pt;z-index:251896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62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oWfzGCGyvDP1I1LrzDDhuJEotMb9oKTD6a6o/34A&#10;xymRHzS2ZzmeTuM6JGU6mxeouEvL7tICmiFURQMlg7gJaYUScfYG27gVieCXTE4549Qm3k8bFtfi&#10;Uk9eL/+B9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4U0utikCAABPBAAADgAAAAAAAAAAAAAAAAAuAgAAZHJzL2Uyb0Rv&#10;Yy54bWxQSwECLQAUAAYACAAAACEA/S8y1tsAAAAFAQAADwAAAAAAAAAAAAAAAACDBAAAZHJzL2Rv&#10;d25yZXYueG1sUEsFBgAAAAAEAAQA8wAAAIsFAAAAAA==&#10;">
            <v:textbox>
              <w:txbxContent>
                <w:p w:rsidR="00CF040E" w:rsidRDefault="00CF040E">
                  <m:oMathPara>
                    <m:oMath>
                      <m:r>
                        <m:rPr>
                          <m:sty m:val="bi"/>
                        </m:rPr>
                        <w:rPr>
                          <w:rFonts w:ascii="Cambria Math" w:hAnsi="Cambria Math"/>
                        </w:rPr>
                        <m:t>2</m:t>
                      </m:r>
                      <m:r>
                        <m:rPr>
                          <m:sty m:val="bi"/>
                        </m:rPr>
                        <w:rPr>
                          <w:rFonts w:ascii="Cambria Math" w:hAnsi="Cambria Math"/>
                        </w:rPr>
                        <m:t xml:space="preserve">θ= </m:t>
                      </m:r>
                      <m:f>
                        <m:fPr>
                          <m:ctrlPr>
                            <w:rPr>
                              <w:rFonts w:ascii="Cambria Math" w:hAnsi="Cambria Math"/>
                              <w:b/>
                              <w:bCs/>
                              <w:i/>
                            </w:rPr>
                          </m:ctrlPr>
                        </m:fPr>
                        <m:num>
                          <m:r>
                            <m:rPr>
                              <m:sty m:val="bi"/>
                            </m:rPr>
                            <w:rPr>
                              <w:rFonts w:ascii="Cambria Math" w:hAnsi="Cambria Math"/>
                            </w:rPr>
                            <m:t>λ</m:t>
                          </m:r>
                        </m:num>
                        <m:den>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0</m:t>
                              </m:r>
                            </m:sub>
                          </m:sSub>
                        </m:den>
                      </m:f>
                    </m:oMath>
                  </m:oMathPara>
                </w:p>
              </w:txbxContent>
            </v:textbox>
          </v:shape>
        </w:pict>
      </w:r>
      <m:oMath>
        <m:r>
          <w:rPr>
            <w:rFonts w:ascii="Cambria Math" w:hAnsi="Cambria Math"/>
          </w:rPr>
          <m:t>or θ=</m:t>
        </m:r>
        <m:f>
          <m:fPr>
            <m:ctrlPr>
              <w:rPr>
                <w:rFonts w:ascii="Cambria Math" w:hAnsi="Cambria Math"/>
                <w:i/>
              </w:rPr>
            </m:ctrlPr>
          </m:fPr>
          <m:num>
            <m:r>
              <w:rPr>
                <w:rFonts w:ascii="Cambria Math" w:hAnsi="Cambria Math"/>
              </w:rPr>
              <m:t>d</m:t>
            </m:r>
          </m:num>
          <m:den>
            <m:r>
              <w:rPr>
                <w:rFonts w:ascii="Cambria Math" w:hAnsi="Cambria Math"/>
              </w:rPr>
              <m:t>2L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num>
          <m:den>
            <m:r>
              <w:rPr>
                <w:rFonts w:ascii="Cambria Math" w:hAnsi="Cambria Math"/>
              </w:rPr>
              <m:t>2L</m:t>
            </m:r>
          </m:den>
        </m:f>
        <m:r>
          <w:rPr>
            <w:rFonts w:ascii="Cambria Math" w:hAnsi="Cambria Math"/>
          </w:rPr>
          <m:t xml:space="preserve">= </m:t>
        </m:r>
        <m:f>
          <m:fPr>
            <m:ctrlPr>
              <w:rPr>
                <w:rFonts w:ascii="Cambria Math" w:hAnsi="Cambria Math"/>
                <w:i/>
              </w:rPr>
            </m:ctrlPr>
          </m:fPr>
          <m:num>
            <m:r>
              <w:rPr>
                <w:rFonts w:ascii="Cambria Math" w:hAnsi="Cambria Math"/>
              </w:rPr>
              <m:t>r</m:t>
            </m:r>
          </m:num>
          <m:den>
            <m:r>
              <w:rPr>
                <w:rFonts w:ascii="Cambria Math" w:hAnsi="Cambria Math"/>
              </w:rPr>
              <m:t>L</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0</m:t>
                </m:r>
              </m:sub>
            </m:sSub>
          </m:num>
          <m:den>
            <m:r>
              <w:rPr>
                <w:rFonts w:ascii="Cambria Math" w:hAnsi="Cambria Math"/>
              </w:rPr>
              <m:t>L</m:t>
            </m:r>
          </m:den>
        </m:f>
      </m:oMath>
      <w:r w:rsidR="004A7497">
        <w:rPr>
          <w:rFonts w:ascii="Cambria Math" w:hAnsi="Cambria Math"/>
        </w:rPr>
        <w:t>⇒</w:t>
      </w:r>
      <m:oMath>
        <m:r>
          <w:rPr>
            <w:rFonts w:ascii="Cambria Math" w:hAnsi="Cambria Math"/>
          </w:rPr>
          <m:t xml:space="preserve">θ ≈ </m:t>
        </m:r>
        <m:f>
          <m:fPr>
            <m:ctrlPr>
              <w:rPr>
                <w:rFonts w:ascii="Cambria Math" w:hAnsi="Cambria Math"/>
                <w:i/>
              </w:rPr>
            </m:ctrlPr>
          </m:fPr>
          <m:num>
            <m:r>
              <w:rPr>
                <w:rFonts w:ascii="Cambria Math" w:hAnsi="Cambria Math"/>
              </w:rPr>
              <m:t>r</m:t>
            </m:r>
          </m:num>
          <m:den>
            <m:r>
              <w:rPr>
                <w:rFonts w:ascii="Cambria Math" w:hAnsi="Cambria Math"/>
              </w:rPr>
              <m:t>L</m:t>
            </m:r>
          </m:den>
        </m:f>
        <m:r>
          <w:rPr>
            <w:rFonts w:ascii="Cambria Math" w:hAnsi="Cambria Math"/>
          </w:rPr>
          <m:t>⋯(2.502)</m:t>
        </m:r>
      </m:oMath>
      <w:r w:rsidR="00BE1283">
        <w:t xml:space="preserve">, where r and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00BE1283">
        <w:t xml:space="preserve"> are radii of the circles</w:t>
      </w:r>
    </w:p>
    <w:p w:rsidR="00467C14" w:rsidRDefault="004A7497" w:rsidP="0008425D">
      <w:r>
        <w:t>From the theory of diffraction the d</w:t>
      </w:r>
      <w:r w:rsidR="00467C14">
        <w:t>ivergence</w:t>
      </w:r>
      <m:oMath>
        <m:r>
          <w:rPr>
            <w:rFonts w:ascii="Cambria Math" w:hAnsi="Cambria Math"/>
          </w:rPr>
          <m:t xml:space="preserve"> ⋯(2.5i)</m:t>
        </m:r>
      </m:oMath>
    </w:p>
    <w:p w:rsidR="00D94D79" w:rsidRPr="00D94D79" w:rsidRDefault="00835BB3" w:rsidP="0008425D">
      <w:pPr>
        <w:rPr>
          <w:b/>
          <w:bCs/>
        </w:rPr>
      </w:pPr>
      <w:r>
        <w:rPr>
          <w:b/>
          <w:bCs/>
        </w:rPr>
        <w:t>Table 1</w:t>
      </w:r>
      <w:r w:rsidR="00D94D79" w:rsidRPr="00D94D79">
        <w:rPr>
          <w:b/>
          <w:bCs/>
        </w:rPr>
        <w:t>-</w:t>
      </w:r>
      <w:r w:rsidR="00D94D79">
        <w:rPr>
          <w:b/>
          <w:bCs/>
        </w:rPr>
        <w:t xml:space="preserve"> Divergence of LASERs Beams</w:t>
      </w:r>
    </w:p>
    <w:tbl>
      <w:tblPr>
        <w:tblStyle w:val="TableGrid"/>
        <w:tblpPr w:leftFromText="180" w:rightFromText="180" w:vertAnchor="text" w:tblpY="1"/>
        <w:tblOverlap w:val="never"/>
        <w:tblW w:w="0" w:type="auto"/>
        <w:tblLayout w:type="fixed"/>
        <w:tblLook w:val="04A0"/>
      </w:tblPr>
      <w:tblGrid>
        <w:gridCol w:w="3258"/>
        <w:gridCol w:w="4140"/>
        <w:gridCol w:w="990"/>
      </w:tblGrid>
      <w:tr w:rsidR="00A913F8" w:rsidTr="00C51DF2">
        <w:tc>
          <w:tcPr>
            <w:tcW w:w="3258" w:type="dxa"/>
          </w:tcPr>
          <w:p w:rsidR="00A913F8" w:rsidRPr="00FD4CE0" w:rsidRDefault="00A913F8" w:rsidP="00C51DF2">
            <w:pPr>
              <w:rPr>
                <w:b/>
                <w:bCs/>
              </w:rPr>
            </w:pPr>
            <w:r w:rsidRPr="00FD4CE0">
              <w:rPr>
                <w:b/>
                <w:bCs/>
              </w:rPr>
              <w:t>Name of LASER BEAM</w:t>
            </w:r>
          </w:p>
        </w:tc>
        <w:tc>
          <w:tcPr>
            <w:tcW w:w="4140" w:type="dxa"/>
          </w:tcPr>
          <w:p w:rsidR="00A913F8" w:rsidRPr="00FD4CE0" w:rsidRDefault="00A913F8" w:rsidP="00C51DF2">
            <w:pPr>
              <w:rPr>
                <w:b/>
                <w:bCs/>
              </w:rPr>
            </w:pPr>
            <w:r>
              <w:rPr>
                <w:b/>
                <w:bCs/>
              </w:rPr>
              <w:t>General Information</w:t>
            </w:r>
          </w:p>
        </w:tc>
        <w:tc>
          <w:tcPr>
            <w:tcW w:w="990" w:type="dxa"/>
          </w:tcPr>
          <w:p w:rsidR="00A913F8" w:rsidRPr="00FD4CE0" w:rsidRDefault="00A913F8" w:rsidP="00C51DF2">
            <w:pPr>
              <w:rPr>
                <w:b/>
                <w:bCs/>
              </w:rPr>
            </w:pPr>
            <w:r w:rsidRPr="00FD4CE0">
              <w:rPr>
                <w:b/>
                <w:bCs/>
              </w:rPr>
              <w:t xml:space="preserve">Beam Divergence </w:t>
            </w:r>
            <m:oMath>
              <m:r>
                <m:rPr>
                  <m:sty m:val="bi"/>
                </m:rPr>
                <w:rPr>
                  <w:rFonts w:ascii="Cambria Math" w:hAnsi="Cambria Math"/>
                </w:rPr>
                <m:t>2</m:t>
              </m:r>
              <m:r>
                <m:rPr>
                  <m:sty m:val="bi"/>
                </m:rPr>
                <w:rPr>
                  <w:rFonts w:ascii="Cambria Math" w:hAnsi="Cambria Math"/>
                </w:rPr>
                <m:t>θ</m:t>
              </m:r>
            </m:oMath>
            <w:r w:rsidRPr="00FD4CE0">
              <w:rPr>
                <w:b/>
                <w:bCs/>
              </w:rPr>
              <w:t xml:space="preserve"> (mrad)</w:t>
            </w:r>
          </w:p>
        </w:tc>
      </w:tr>
      <w:tr w:rsidR="00116E53" w:rsidTr="00C51DF2">
        <w:tc>
          <w:tcPr>
            <w:tcW w:w="3258" w:type="dxa"/>
          </w:tcPr>
          <w:p w:rsidR="00116E53" w:rsidRDefault="00116E53" w:rsidP="00C51DF2">
            <w:r>
              <w:t>Ruby LASER (</w:t>
            </w:r>
            <w:r>
              <w:rPr>
                <w:rFonts w:ascii="Calibri" w:hAnsi="Calibri" w:cs="Calibri"/>
              </w:rPr>
              <w:t xml:space="preserve">λ: 6929 </w:t>
            </w:r>
            <w:r>
              <w:rPr>
                <w:rFonts w:ascii="Cambria Math" w:hAnsi="Cambria Math" w:cs="Calibri"/>
              </w:rPr>
              <w:t>Å</w:t>
            </w:r>
            <w:r>
              <w:rPr>
                <w:rFonts w:ascii="Calibri" w:hAnsi="Calibri" w:cs="Calibri"/>
              </w:rPr>
              <w:t xml:space="preserve">&amp; 6943 </w:t>
            </w:r>
            <w:r>
              <w:rPr>
                <w:rFonts w:ascii="Cambria Math" w:hAnsi="Cambria Math" w:cs="Calibri"/>
              </w:rPr>
              <w:t>Å)</w:t>
            </w:r>
          </w:p>
        </w:tc>
        <w:tc>
          <w:tcPr>
            <w:tcW w:w="4140" w:type="dxa"/>
          </w:tcPr>
          <w:p w:rsidR="00116E53" w:rsidRDefault="00116E53" w:rsidP="00C51DF2">
            <w:pPr>
              <w:jc w:val="both"/>
            </w:pPr>
            <w:r>
              <w:t>In 1960,</w:t>
            </w:r>
            <w:r w:rsidRPr="00845734">
              <w:rPr>
                <w:b/>
                <w:bCs/>
              </w:rPr>
              <w:t>Theodore Maiman</w:t>
            </w:r>
            <w:r>
              <w:t xml:space="preserve"> invented 3 energy level solid state LASER: Less monochromatic &amp; discontinuous or spiking</w:t>
            </w:r>
          </w:p>
        </w:tc>
        <w:tc>
          <w:tcPr>
            <w:tcW w:w="990" w:type="dxa"/>
          </w:tcPr>
          <w:p w:rsidR="00116E53" w:rsidRDefault="00116E53" w:rsidP="00C51DF2">
            <w:r>
              <w:t>5</w:t>
            </w:r>
          </w:p>
        </w:tc>
      </w:tr>
      <w:tr w:rsidR="00116E53" w:rsidTr="00C51DF2">
        <w:tc>
          <w:tcPr>
            <w:tcW w:w="3258" w:type="dxa"/>
          </w:tcPr>
          <w:p w:rsidR="00116E53" w:rsidRDefault="00116E53" w:rsidP="00C51DF2">
            <w:r>
              <w:t>He- Ne LASER (</w:t>
            </w:r>
            <w:r>
              <w:rPr>
                <w:rFonts w:ascii="Calibri" w:hAnsi="Calibri" w:cs="Calibri"/>
              </w:rPr>
              <w:t>λ</w:t>
            </w:r>
            <w:r>
              <w:t xml:space="preserve">= 6328 </w:t>
            </w:r>
            <w:r>
              <w:rPr>
                <w:rFonts w:ascii="Cambria Math" w:hAnsi="Cambria Math"/>
              </w:rPr>
              <w:t>Å</w:t>
            </w:r>
            <w:r>
              <w:t>)</w:t>
            </w:r>
          </w:p>
        </w:tc>
        <w:tc>
          <w:tcPr>
            <w:tcW w:w="4140" w:type="dxa"/>
          </w:tcPr>
          <w:p w:rsidR="00116E53" w:rsidRDefault="00116E53" w:rsidP="00C51DF2">
            <w:pPr>
              <w:jc w:val="both"/>
            </w:pPr>
            <w:r>
              <w:t xml:space="preserve">In 1961, </w:t>
            </w:r>
            <w:r w:rsidRPr="00845734">
              <w:rPr>
                <w:b/>
                <w:bCs/>
              </w:rPr>
              <w:t>Ali Javan&amp; his coworkers</w:t>
            </w:r>
            <w:r>
              <w:t xml:space="preserve"> invented 4- energy level gaseous LASER: more monochromatic &amp; continuous</w:t>
            </w:r>
          </w:p>
        </w:tc>
        <w:tc>
          <w:tcPr>
            <w:tcW w:w="990" w:type="dxa"/>
          </w:tcPr>
          <w:p w:rsidR="00116E53" w:rsidRDefault="00116E53" w:rsidP="00C51DF2">
            <w:r>
              <w:t>0.5</w:t>
            </w:r>
          </w:p>
        </w:tc>
      </w:tr>
      <w:tr w:rsidR="00116E53" w:rsidTr="00C51DF2">
        <w:tc>
          <w:tcPr>
            <w:tcW w:w="3258" w:type="dxa"/>
          </w:tcPr>
          <w:p w:rsidR="00116E53" w:rsidRPr="00116E53" w:rsidRDefault="00116E53" w:rsidP="00C51DF2">
            <w:r>
              <w:t>Fiber LASER  (Ba crown glass doped with Nd</w:t>
            </w:r>
            <w:r>
              <w:rPr>
                <w:vertAlign w:val="superscript"/>
              </w:rPr>
              <w:t>+</w:t>
            </w:r>
            <w:r>
              <w:t xml:space="preserve"> ion)</w:t>
            </w:r>
          </w:p>
        </w:tc>
        <w:tc>
          <w:tcPr>
            <w:tcW w:w="4140" w:type="dxa"/>
          </w:tcPr>
          <w:p w:rsidR="00116E53" w:rsidRDefault="00116E53" w:rsidP="00C51DF2">
            <w:pPr>
              <w:jc w:val="both"/>
            </w:pPr>
            <w:r>
              <w:t>In 1961,</w:t>
            </w:r>
            <w:r w:rsidRPr="00116E53">
              <w:rPr>
                <w:b/>
                <w:bCs/>
              </w:rPr>
              <w:t>Elias Snitzer</w:t>
            </w:r>
          </w:p>
        </w:tc>
        <w:tc>
          <w:tcPr>
            <w:tcW w:w="990" w:type="dxa"/>
          </w:tcPr>
          <w:p w:rsidR="00116E53" w:rsidRDefault="00116E53" w:rsidP="00C51DF2"/>
        </w:tc>
      </w:tr>
      <w:tr w:rsidR="00116E53" w:rsidTr="00C51DF2">
        <w:tc>
          <w:tcPr>
            <w:tcW w:w="3258" w:type="dxa"/>
          </w:tcPr>
          <w:p w:rsidR="00116E53" w:rsidRDefault="00116E53" w:rsidP="00C51DF2">
            <w:r>
              <w:t>Semi-Conductor LASER</w:t>
            </w:r>
          </w:p>
        </w:tc>
        <w:tc>
          <w:tcPr>
            <w:tcW w:w="4140" w:type="dxa"/>
          </w:tcPr>
          <w:p w:rsidR="00116E53" w:rsidRDefault="00116E53" w:rsidP="00C51DF2">
            <w:pPr>
              <w:jc w:val="both"/>
            </w:pPr>
            <w:r>
              <w:t>In 1962, four independent group: used in now- a- days in fiber- optics communication</w:t>
            </w:r>
          </w:p>
        </w:tc>
        <w:tc>
          <w:tcPr>
            <w:tcW w:w="990" w:type="dxa"/>
          </w:tcPr>
          <w:p w:rsidR="00116E53" w:rsidRDefault="00116E53" w:rsidP="00C51DF2"/>
        </w:tc>
      </w:tr>
      <w:tr w:rsidR="00C260AC" w:rsidTr="00C51DF2">
        <w:tc>
          <w:tcPr>
            <w:tcW w:w="3258" w:type="dxa"/>
          </w:tcPr>
          <w:p w:rsidR="00C260AC" w:rsidRPr="00845734" w:rsidRDefault="00C260AC" w:rsidP="00C51DF2">
            <w:r>
              <w:t>CO</w:t>
            </w:r>
            <w:r>
              <w:rPr>
                <w:vertAlign w:val="subscript"/>
              </w:rPr>
              <w:t>2</w:t>
            </w:r>
            <w:r>
              <w:t xml:space="preserve"> (</w:t>
            </w:r>
            <w:r>
              <w:rPr>
                <w:rFonts w:ascii="Calibri" w:hAnsi="Calibri" w:cs="Calibri"/>
              </w:rPr>
              <w:t>λ</w:t>
            </w:r>
            <w:r>
              <w:t xml:space="preserve">= 10.6 </w:t>
            </w:r>
            <m:oMath>
              <m:r>
                <w:rPr>
                  <w:rFonts w:ascii="Cambria Math" w:hAnsi="Cambria Math"/>
                </w:rPr>
                <m:t>μm</m:t>
              </m:r>
            </m:oMath>
            <w:r>
              <w:t>)</w:t>
            </w:r>
          </w:p>
        </w:tc>
        <w:tc>
          <w:tcPr>
            <w:tcW w:w="4140" w:type="dxa"/>
          </w:tcPr>
          <w:p w:rsidR="00C260AC" w:rsidRDefault="00C260AC" w:rsidP="00C51DF2">
            <w:pPr>
              <w:jc w:val="both"/>
            </w:pPr>
            <w:r>
              <w:t xml:space="preserve">In 1963, </w:t>
            </w:r>
            <w:r w:rsidRPr="00C51DF2">
              <w:rPr>
                <w:b/>
                <w:bCs/>
              </w:rPr>
              <w:t>C</w:t>
            </w:r>
            <w:r w:rsidR="00C51DF2">
              <w:rPr>
                <w:b/>
                <w:bCs/>
              </w:rPr>
              <w:t>.</w:t>
            </w:r>
            <w:r w:rsidRPr="00C51DF2">
              <w:rPr>
                <w:b/>
                <w:bCs/>
              </w:rPr>
              <w:t>K</w:t>
            </w:r>
            <w:r w:rsidR="00C51DF2">
              <w:rPr>
                <w:b/>
                <w:bCs/>
              </w:rPr>
              <w:t>.</w:t>
            </w:r>
            <w:r w:rsidRPr="00C51DF2">
              <w:rPr>
                <w:b/>
                <w:bCs/>
              </w:rPr>
              <w:t>N</w:t>
            </w:r>
            <w:r w:rsidR="00C51DF2">
              <w:rPr>
                <w:b/>
                <w:bCs/>
              </w:rPr>
              <w:t>.</w:t>
            </w:r>
            <w:r w:rsidRPr="00C51DF2">
              <w:rPr>
                <w:b/>
                <w:bCs/>
              </w:rPr>
              <w:t xml:space="preserve"> Patel</w:t>
            </w:r>
          </w:p>
        </w:tc>
        <w:tc>
          <w:tcPr>
            <w:tcW w:w="990" w:type="dxa"/>
          </w:tcPr>
          <w:p w:rsidR="00C260AC" w:rsidRDefault="00C260AC" w:rsidP="00C51DF2">
            <w:r>
              <w:t>2</w:t>
            </w:r>
          </w:p>
        </w:tc>
      </w:tr>
      <w:tr w:rsidR="00C260AC" w:rsidTr="00C51DF2">
        <w:tc>
          <w:tcPr>
            <w:tcW w:w="3258" w:type="dxa"/>
          </w:tcPr>
          <w:p w:rsidR="00C260AC" w:rsidRPr="00C260AC" w:rsidRDefault="00C260AC" w:rsidP="00C51DF2">
            <w:r>
              <w:t>Ar</w:t>
            </w:r>
            <w:r>
              <w:rPr>
                <w:vertAlign w:val="superscript"/>
              </w:rPr>
              <w:t>+</w:t>
            </w:r>
            <w:r>
              <w:t xml:space="preserve"> ion LASER (</w:t>
            </w:r>
            <w:r>
              <w:rPr>
                <w:rFonts w:ascii="Calibri" w:hAnsi="Calibri" w:cs="Calibri"/>
              </w:rPr>
              <w:t>λ</w:t>
            </w:r>
            <w:r>
              <w:t>= 0.515</w:t>
            </w:r>
            <m:oMath>
              <m:r>
                <w:rPr>
                  <w:rFonts w:ascii="Cambria Math" w:hAnsi="Cambria Math"/>
                </w:rPr>
                <m:t>μm</m:t>
              </m:r>
            </m:oMath>
            <w:r>
              <w:t>)</w:t>
            </w:r>
          </w:p>
        </w:tc>
        <w:tc>
          <w:tcPr>
            <w:tcW w:w="4140" w:type="dxa"/>
          </w:tcPr>
          <w:p w:rsidR="00C260AC" w:rsidRDefault="00C260AC" w:rsidP="00C51DF2">
            <w:pPr>
              <w:jc w:val="both"/>
            </w:pPr>
            <w:r>
              <w:t>In 1964, W. Bridges</w:t>
            </w:r>
          </w:p>
        </w:tc>
        <w:tc>
          <w:tcPr>
            <w:tcW w:w="990" w:type="dxa"/>
          </w:tcPr>
          <w:p w:rsidR="00C260AC" w:rsidRDefault="00C260AC" w:rsidP="00C51DF2">
            <w:pPr>
              <w:tabs>
                <w:tab w:val="left" w:pos="735"/>
              </w:tabs>
            </w:pPr>
            <w:r>
              <w:t>0.8</w:t>
            </w:r>
            <w:r>
              <w:tab/>
            </w:r>
          </w:p>
        </w:tc>
      </w:tr>
      <w:tr w:rsidR="00C260AC" w:rsidTr="00C51DF2">
        <w:tc>
          <w:tcPr>
            <w:tcW w:w="3258" w:type="dxa"/>
          </w:tcPr>
          <w:p w:rsidR="00C260AC" w:rsidRPr="00845734" w:rsidRDefault="00C260AC" w:rsidP="00C51DF2">
            <w:r>
              <w:t>Nd: YAG LSER (</w:t>
            </w:r>
            <w:r w:rsidR="00C51DF2">
              <w:rPr>
                <w:rFonts w:ascii="Calibri" w:hAnsi="Calibri" w:cs="Calibri"/>
              </w:rPr>
              <w:t>λ</w:t>
            </w:r>
            <w:r w:rsidR="00C51DF2">
              <w:t>= 1.06</w:t>
            </w:r>
            <m:oMath>
              <m:r>
                <w:rPr>
                  <w:rFonts w:ascii="Cambria Math" w:hAnsi="Cambria Math"/>
                </w:rPr>
                <m:t>μm</m:t>
              </m:r>
            </m:oMath>
            <w:r w:rsidR="005768A9">
              <w:t xml:space="preserve"> </w:t>
            </w:r>
            <w:r w:rsidR="00C51DF2">
              <w:t xml:space="preserve">&amp; 1.318 </w:t>
            </w:r>
            <m:oMath>
              <m:r>
                <w:rPr>
                  <w:rFonts w:ascii="Cambria Math" w:hAnsi="Cambria Math"/>
                </w:rPr>
                <m:t>μm</m:t>
              </m:r>
            </m:oMath>
            <w:r w:rsidR="00C51DF2">
              <w:t>)</w:t>
            </w:r>
          </w:p>
        </w:tc>
        <w:tc>
          <w:tcPr>
            <w:tcW w:w="4140" w:type="dxa"/>
          </w:tcPr>
          <w:p w:rsidR="00C260AC" w:rsidRPr="00C51DF2" w:rsidRDefault="00C51DF2" w:rsidP="00C51DF2">
            <w:pPr>
              <w:jc w:val="both"/>
              <w:rPr>
                <w:b/>
                <w:bCs/>
              </w:rPr>
            </w:pPr>
            <w:r>
              <w:t xml:space="preserve">In 1964, </w:t>
            </w:r>
            <w:r w:rsidRPr="00C51DF2">
              <w:rPr>
                <w:b/>
                <w:bCs/>
              </w:rPr>
              <w:t>J.E. Geusic</w:t>
            </w:r>
            <w:r w:rsidR="008E26D2">
              <w:rPr>
                <w:b/>
                <w:bCs/>
              </w:rPr>
              <w:t xml:space="preserve"> </w:t>
            </w:r>
            <w:r w:rsidRPr="00C51DF2">
              <w:rPr>
                <w:b/>
                <w:bCs/>
              </w:rPr>
              <w:t>&amp; his coworkers</w:t>
            </w:r>
            <w:r w:rsidRPr="00C51DF2">
              <w:t>, 4- energy level solid state LASER</w:t>
            </w:r>
            <w:r>
              <w:t>:  Less monochromatic &amp; discontinuous or spiking</w:t>
            </w:r>
          </w:p>
        </w:tc>
        <w:tc>
          <w:tcPr>
            <w:tcW w:w="990" w:type="dxa"/>
          </w:tcPr>
          <w:p w:rsidR="00C260AC" w:rsidRDefault="00C260AC" w:rsidP="00C51DF2"/>
        </w:tc>
      </w:tr>
      <w:tr w:rsidR="00C260AC" w:rsidTr="00C51DF2">
        <w:tc>
          <w:tcPr>
            <w:tcW w:w="3258" w:type="dxa"/>
          </w:tcPr>
          <w:p w:rsidR="00C260AC" w:rsidRDefault="00C260AC" w:rsidP="00C51DF2">
            <w:r>
              <w:t>Nd: Glass</w:t>
            </w:r>
          </w:p>
        </w:tc>
        <w:tc>
          <w:tcPr>
            <w:tcW w:w="4140" w:type="dxa"/>
          </w:tcPr>
          <w:p w:rsidR="00C260AC" w:rsidRDefault="00C260AC" w:rsidP="00C51DF2">
            <w:bookmarkStart w:id="0" w:name="_GoBack"/>
            <w:bookmarkEnd w:id="0"/>
          </w:p>
        </w:tc>
        <w:tc>
          <w:tcPr>
            <w:tcW w:w="990" w:type="dxa"/>
          </w:tcPr>
          <w:p w:rsidR="00C260AC" w:rsidRDefault="00C260AC" w:rsidP="00C51DF2">
            <w:r>
              <w:t>5</w:t>
            </w:r>
          </w:p>
        </w:tc>
      </w:tr>
      <w:tr w:rsidR="00C260AC" w:rsidTr="00C51DF2">
        <w:tc>
          <w:tcPr>
            <w:tcW w:w="3258" w:type="dxa"/>
          </w:tcPr>
          <w:p w:rsidR="00C260AC" w:rsidRDefault="00C260AC" w:rsidP="00C51DF2">
            <w:r>
              <w:t>Dye LASER</w:t>
            </w:r>
          </w:p>
        </w:tc>
        <w:tc>
          <w:tcPr>
            <w:tcW w:w="4140" w:type="dxa"/>
          </w:tcPr>
          <w:p w:rsidR="00C260AC" w:rsidRDefault="00C260AC" w:rsidP="00C51DF2"/>
        </w:tc>
        <w:tc>
          <w:tcPr>
            <w:tcW w:w="990" w:type="dxa"/>
          </w:tcPr>
          <w:p w:rsidR="00C260AC" w:rsidRDefault="00C260AC" w:rsidP="00C51DF2">
            <w:r>
              <w:t>2</w:t>
            </w:r>
          </w:p>
        </w:tc>
      </w:tr>
      <w:tr w:rsidR="00C260AC" w:rsidTr="00C51DF2">
        <w:tc>
          <w:tcPr>
            <w:tcW w:w="3258" w:type="dxa"/>
          </w:tcPr>
          <w:p w:rsidR="00C260AC" w:rsidRDefault="00C260AC" w:rsidP="00C51DF2">
            <w:r>
              <w:t>GaAs</w:t>
            </w:r>
          </w:p>
        </w:tc>
        <w:tc>
          <w:tcPr>
            <w:tcW w:w="4140" w:type="dxa"/>
          </w:tcPr>
          <w:p w:rsidR="00C260AC" w:rsidRDefault="00C260AC" w:rsidP="00C51DF2"/>
        </w:tc>
        <w:tc>
          <w:tcPr>
            <w:tcW w:w="990" w:type="dxa"/>
          </w:tcPr>
          <w:p w:rsidR="00C260AC" w:rsidRDefault="00C260AC" w:rsidP="00C51DF2">
            <w:r>
              <w:t>4000</w:t>
            </w:r>
          </w:p>
        </w:tc>
      </w:tr>
    </w:tbl>
    <w:p w:rsidR="00D94D79" w:rsidRDefault="00C51DF2" w:rsidP="0008425D">
      <w:pPr>
        <w:rPr>
          <w:rFonts w:ascii="Times New Roman" w:hAnsi="Times New Roman" w:cs="Times New Roman"/>
          <w:b/>
          <w:bCs/>
          <w:sz w:val="32"/>
          <w:szCs w:val="32"/>
        </w:rPr>
      </w:pPr>
      <w:r>
        <w:rPr>
          <w:rFonts w:ascii="Times New Roman" w:hAnsi="Times New Roman" w:cs="Times New Roman"/>
          <w:b/>
          <w:bCs/>
          <w:sz w:val="32"/>
          <w:szCs w:val="32"/>
        </w:rPr>
        <w:br w:type="textWrapping" w:clear="all"/>
      </w:r>
    </w:p>
    <w:p w:rsidR="00B60809" w:rsidRDefault="00132BC6" w:rsidP="00F24AE8">
      <w:pPr>
        <w:ind w:firstLine="720"/>
        <w:jc w:val="both"/>
        <w:rPr>
          <w:rFonts w:ascii="Times New Roman" w:hAnsi="Times New Roman" w:cs="Times New Roman"/>
          <w:sz w:val="24"/>
          <w:szCs w:val="24"/>
        </w:rPr>
      </w:pPr>
      <w:r>
        <w:rPr>
          <w:rFonts w:ascii="Times New Roman" w:hAnsi="Times New Roman" w:cs="Times New Roman"/>
          <w:sz w:val="24"/>
          <w:szCs w:val="24"/>
        </w:rPr>
        <w:t xml:space="preserve">On account of high directionality of LASER beam it is possible to </w:t>
      </w:r>
      <w:r w:rsidR="001823B4">
        <w:rPr>
          <w:rFonts w:ascii="Times New Roman" w:hAnsi="Times New Roman" w:cs="Times New Roman"/>
          <w:sz w:val="24"/>
          <w:szCs w:val="24"/>
        </w:rPr>
        <w:t>send direct a LASER beam to a far distant object and obtain its reflection of the same.</w:t>
      </w:r>
      <w:r w:rsidR="00835BB3">
        <w:rPr>
          <w:rFonts w:ascii="Times New Roman" w:hAnsi="Times New Roman" w:cs="Times New Roman"/>
          <w:sz w:val="24"/>
          <w:szCs w:val="24"/>
        </w:rPr>
        <w:t xml:space="preserve"> </w:t>
      </w:r>
      <w:r w:rsidR="000E2CC2" w:rsidRPr="000E2CC2">
        <w:rPr>
          <w:rFonts w:ascii="Times New Roman" w:hAnsi="Times New Roman" w:cs="Times New Roman"/>
          <w:b/>
          <w:bCs/>
          <w:sz w:val="24"/>
          <w:szCs w:val="24"/>
        </w:rPr>
        <w:t>Example-</w:t>
      </w:r>
      <w:r w:rsidR="000E2CC2">
        <w:rPr>
          <w:rFonts w:ascii="Times New Roman" w:hAnsi="Times New Roman" w:cs="Times New Roman"/>
          <w:sz w:val="24"/>
          <w:szCs w:val="24"/>
        </w:rPr>
        <w:t xml:space="preserve">The distance between the Earth and the Moon has been correctly measured by directing He- Ne LASER beam to the moon and obtaining the reflection from a mirror placed on the Moon’s surface </w:t>
      </w:r>
      <w:r w:rsidR="001741B1">
        <w:rPr>
          <w:rFonts w:ascii="Times New Roman" w:hAnsi="Times New Roman" w:cs="Times New Roman"/>
          <w:sz w:val="24"/>
          <w:szCs w:val="24"/>
        </w:rPr>
        <w:t>by an astronaut.</w:t>
      </w:r>
      <w:r w:rsidR="00A323E5">
        <w:rPr>
          <w:rFonts w:ascii="Times New Roman" w:hAnsi="Times New Roman" w:cs="Times New Roman"/>
          <w:sz w:val="24"/>
          <w:szCs w:val="24"/>
        </w:rPr>
        <w:t xml:space="preserve"> The time taken by the LASER beam to travel back and forth multiplied by the velocity of light gives the distance.</w:t>
      </w:r>
    </w:p>
    <w:p w:rsidR="00911E76" w:rsidRDefault="00911E76" w:rsidP="00911E76">
      <w:pPr>
        <w:jc w:val="both"/>
        <w:rPr>
          <w:rFonts w:ascii="Times New Roman" w:hAnsi="Times New Roman" w:cs="Times New Roman"/>
          <w:b/>
          <w:bCs/>
          <w:sz w:val="24"/>
          <w:szCs w:val="24"/>
        </w:rPr>
      </w:pPr>
      <w:r w:rsidRPr="00911E76">
        <w:rPr>
          <w:rFonts w:ascii="Times New Roman" w:hAnsi="Times New Roman" w:cs="Times New Roman"/>
          <w:b/>
          <w:bCs/>
          <w:sz w:val="24"/>
          <w:szCs w:val="24"/>
        </w:rPr>
        <w:t>Example 2.501-</w:t>
      </w:r>
      <w:r>
        <w:rPr>
          <w:rFonts w:ascii="Times New Roman" w:hAnsi="Times New Roman" w:cs="Times New Roman"/>
          <w:b/>
          <w:bCs/>
          <w:sz w:val="24"/>
          <w:szCs w:val="24"/>
        </w:rPr>
        <w:t xml:space="preserve"> A LASER beam of wavelength 6000 Ǻ on Earth is focused by a lens ( or mirror) of diameter 2m on a crater on the Moon. The distance of the Moon from the Earth </w:t>
      </w:r>
      <w:r w:rsidR="002E3E5C">
        <w:rPr>
          <w:rFonts w:ascii="Times New Roman" w:hAnsi="Times New Roman" w:cs="Times New Roman"/>
          <w:b/>
          <w:bCs/>
          <w:sz w:val="24"/>
          <w:szCs w:val="24"/>
        </w:rPr>
        <w:t>is</w:t>
      </w:r>
      <m:oMath>
        <m:r>
          <m:rPr>
            <m:sty m:val="bi"/>
          </m:rPr>
          <w:rPr>
            <w:rFonts w:ascii="Cambria Math" w:hAnsi="Cambria Math" w:cs="Times New Roman"/>
            <w:sz w:val="24"/>
            <w:szCs w:val="24"/>
          </w:rPr>
          <m:t xml:space="preserve"> 4×</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8</m:t>
            </m:r>
          </m:sup>
        </m:sSup>
        <m:r>
          <m:rPr>
            <m:sty m:val="bi"/>
          </m:rPr>
          <w:rPr>
            <w:rFonts w:ascii="Cambria Math" w:hAnsi="Cambria Math" w:cs="Times New Roman"/>
            <w:sz w:val="24"/>
            <w:szCs w:val="24"/>
          </w:rPr>
          <m:t xml:space="preserve"> m</m:t>
        </m:r>
      </m:oMath>
      <w:r>
        <w:rPr>
          <w:rFonts w:ascii="Times New Roman" w:hAnsi="Times New Roman" w:cs="Times New Roman"/>
          <w:b/>
          <w:bCs/>
          <w:sz w:val="24"/>
          <w:szCs w:val="24"/>
        </w:rPr>
        <w:t>.</w:t>
      </w:r>
      <w:r w:rsidR="00373985">
        <w:rPr>
          <w:rFonts w:ascii="Times New Roman" w:hAnsi="Times New Roman" w:cs="Times New Roman"/>
          <w:b/>
          <w:bCs/>
          <w:sz w:val="24"/>
          <w:szCs w:val="24"/>
        </w:rPr>
        <w:t xml:space="preserve"> How big is the spot on the Moon? Neglect the effect of Earth’s atmosphere.</w:t>
      </w:r>
    </w:p>
    <w:p w:rsidR="002E3E5C" w:rsidRDefault="00395254" w:rsidP="00911E76">
      <w:pPr>
        <w:jc w:val="both"/>
        <w:rPr>
          <w:rFonts w:ascii="Times New Roman" w:hAnsi="Times New Roman" w:cs="Times New Roman"/>
          <w:sz w:val="24"/>
          <w:szCs w:val="24"/>
        </w:rPr>
      </w:pPr>
      <w:r w:rsidRPr="00395254">
        <w:rPr>
          <w:rFonts w:ascii="Times New Roman" w:hAnsi="Times New Roman" w:cs="Times New Roman"/>
          <w:b/>
          <w:bCs/>
          <w:noProof/>
          <w:sz w:val="24"/>
          <w:szCs w:val="24"/>
        </w:rPr>
        <w:pict>
          <v:group id="_x0000_s2204" style="position:absolute;left:0;text-align:left;margin-left:304.5pt;margin-top:9.4pt;width:180pt;height:87.55pt;z-index:251926016" coordorigin="7530,13189" coordsize="3600,1751">
            <v:shape id="_x0000_s2176" type="#_x0000_t32" style="position:absolute;left:8985;top:14220;width:1300;height:30" o:connectortype="straight">
              <v:stroke startarrow="block" endarrow="block"/>
            </v:shape>
            <v:group id="_x0000_s2179" style="position:absolute;left:7530;top:13189;width:3600;height:1751" coordorigin="7530,6090" coordsize="3600,1751">
              <v:group id="_x0000_s2173" style="position:absolute;left:7530;top:6090;width:3600;height:1751" coordorigin="7530,6090" coordsize="3600,1751">
                <v:group id="_x0000_s2169" style="position:absolute;left:7530;top:6090;width:3600;height:1335" coordorigin="7530,6090" coordsize="3600,1335">
                  <v:group id="_x0000_s2166" style="position:absolute;left:7530;top:6570;width:1598;height:390" coordorigin="7905,6570" coordsize="1598,390">
                    <v:oval id="_x0000_s2161" style="position:absolute;left:7905;top:6570;width:143;height:390"/>
                    <v:oval id="_x0000_s2162" style="position:absolute;left:9360;top:6570;width:143;height:390"/>
                    <v:shape id="_x0000_s2163" type="#_x0000_t32" style="position:absolute;left:7905;top:6570;width:1598;height:0" o:connectortype="straight"/>
                    <v:shape id="_x0000_s2164" type="#_x0000_t32" style="position:absolute;left:7905;top:6960;width:1598;height:0" o:connectortype="straight"/>
                  </v:group>
                  <v:oval id="_x0000_s2165" style="position:absolute;left:10125;top:6090;width:1005;height:1335"/>
                  <v:shape id="_x0000_s2167" type="#_x0000_t32" style="position:absolute;left:9128;top:6570;width:997;height:0" o:connectortype="straight">
                    <v:stroke dashstyle="dash"/>
                  </v:shape>
                  <v:shape id="_x0000_s2168" type="#_x0000_t32" style="position:absolute;left:9128;top:6960;width:997;height:0" o:connectortype="straight">
                    <v:stroke dashstyle="dash"/>
                  </v:shape>
                </v:group>
                <v:shape id="_x0000_s2170" type="#_x0000_t202" style="position:absolute;left:7533;top:7005;width:1452;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sw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eLGCGyvDX1Eal1Zphw3EgUWuN+UNLhdFfUf9+D&#10;45TIDxrbsxhPp3EdkjKdXReouEvL9tICmiFURQMlg7gOaYUScfYW27gRieCXTE4549Qm3k8bFtfi&#10;Uk9e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WlBrMCkCAABPBAAADgAAAAAAAAAAAAAAAAAuAgAAZHJzL2Uyb0Rv&#10;Yy54bWxQSwECLQAUAAYACAAAACEA/S8y1tsAAAAFAQAADwAAAAAAAAAAAAAAAACDBAAAZHJzL2Rv&#10;d25yZXYueG1sUEsFBgAAAAAEAAQA8wAAAIsFAAAAAA==&#10;" stroked="f">
                  <v:textbox>
                    <w:txbxContent>
                      <w:p w:rsidR="00CF040E" w:rsidRDefault="00CF040E">
                        <w:r>
                          <w:t>LASER Beam</w:t>
                        </w:r>
                      </w:p>
                    </w:txbxContent>
                  </v:textbox>
                </v:shape>
                <v:shape id="_x0000_s2171" type="#_x0000_t202" style="position:absolute;left:10285;top:7425;width:845;height: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FQW2ykCAABPBAAADgAAAAAAAAAAAAAAAAAuAgAAZHJzL2Uyb0Rv&#10;Yy54bWxQSwECLQAUAAYACAAAACEA/S8y1tsAAAAFAQAADwAAAAAAAAAAAAAAAACDBAAAZHJzL2Rv&#10;d25yZXYueG1sUEsFBgAAAAAEAAQA8wAAAIsFAAAAAA==&#10;" stroked="f">
                  <v:textbox>
                    <w:txbxContent>
                      <w:p w:rsidR="00CF040E" w:rsidRDefault="00CF040E">
                        <w:r>
                          <w:t>Moon</w:t>
                        </w:r>
                      </w:p>
                    </w:txbxContent>
                  </v:textbox>
                </v:shape>
                <v:oval id="_x0000_s2172" style="position:absolute;left:9930;top:6570;width:195;height:390">
                  <v:stroke dashstyle="dash"/>
                </v:oval>
              </v:group>
              <v:shape id="_x0000_s2177" type="#_x0000_t202" style="position:absolute;left:9355;top:7005;width:36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gt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PM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YuN4LSkCAABPBAAADgAAAAAAAAAAAAAAAAAuAgAAZHJzL2Uyb0Rv&#10;Yy54bWxQSwECLQAUAAYACAAAACEA/S8y1tsAAAAFAQAADwAAAAAAAAAAAAAAAACDBAAAZHJzL2Rv&#10;d25yZXYueG1sUEsFBgAAAAAEAAQA8wAAAIsFAAAAAA==&#10;" stroked="f">
                <v:textbox>
                  <w:txbxContent>
                    <w:p w:rsidR="00CF040E" w:rsidRDefault="00CF040E">
                      <w:r>
                        <w:t>D</w:t>
                      </w:r>
                    </w:p>
                  </w:txbxContent>
                </v:textbox>
              </v:shape>
              <v:shape id="_x0000_s2178" type="#_x0000_t202" style="position:absolute;left:8433;top:6591;width:327;height:3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T267CkCAABPBAAADgAAAAAAAAAAAAAAAAAuAgAAZHJzL2Uyb0Rv&#10;Yy54bWxQSwECLQAUAAYACAAAACEA/S8y1tsAAAAFAQAADwAAAAAAAAAAAAAAAACDBAAAZHJzL2Rv&#10;d25yZXYueG1sUEsFBgAAAAAEAAQA8wAAAIsFAAAAAA==&#10;" stroked="f">
                <v:textbox>
                  <w:txbxContent>
                    <w:p w:rsidR="00CF040E" w:rsidRDefault="00CF040E">
                      <w:r>
                        <w:t>d</w:t>
                      </w:r>
                    </w:p>
                  </w:txbxContent>
                </v:textbox>
              </v:shape>
            </v:group>
          </v:group>
        </w:pict>
      </w:r>
      <w:r w:rsidR="002E3E5C" w:rsidRPr="002E3E5C">
        <w:rPr>
          <w:rFonts w:ascii="Times New Roman" w:hAnsi="Times New Roman" w:cs="Times New Roman"/>
          <w:b/>
          <w:bCs/>
          <w:sz w:val="24"/>
          <w:szCs w:val="24"/>
        </w:rPr>
        <w:t>Solution 2.50</w:t>
      </w:r>
      <w:r w:rsidR="002E3E5C">
        <w:rPr>
          <w:rFonts w:ascii="Times New Roman" w:hAnsi="Times New Roman" w:cs="Times New Roman"/>
          <w:b/>
          <w:bCs/>
          <w:sz w:val="24"/>
          <w:szCs w:val="24"/>
        </w:rPr>
        <w:t>1</w:t>
      </w:r>
      <w:r w:rsidR="002E3E5C" w:rsidRPr="002E3E5C">
        <w:rPr>
          <w:rFonts w:ascii="Times New Roman" w:hAnsi="Times New Roman" w:cs="Times New Roman"/>
          <w:b/>
          <w:bCs/>
          <w:sz w:val="24"/>
          <w:szCs w:val="24"/>
        </w:rPr>
        <w:t xml:space="preserve">- </w:t>
      </w:r>
      <w:r w:rsidR="002E3E5C" w:rsidRPr="002E3E5C">
        <w:rPr>
          <w:rFonts w:ascii="Times New Roman" w:hAnsi="Times New Roman" w:cs="Times New Roman"/>
          <w:sz w:val="24"/>
          <w:szCs w:val="24"/>
        </w:rPr>
        <w:t>Given:</w:t>
      </w:r>
      <w:r w:rsidR="00835BB3">
        <w:rPr>
          <w:rFonts w:ascii="Times New Roman" w:hAnsi="Times New Roman" w:cs="Times New Roman"/>
          <w:sz w:val="24"/>
          <w:szCs w:val="24"/>
        </w:rPr>
        <w:t xml:space="preserve"> </w:t>
      </w:r>
      <w:r w:rsidR="002E3E5C">
        <w:rPr>
          <w:rFonts w:ascii="Times New Roman" w:hAnsi="Times New Roman" w:cs="Times New Roman"/>
          <w:b/>
          <w:bCs/>
          <w:sz w:val="24"/>
          <w:szCs w:val="24"/>
        </w:rPr>
        <w:t xml:space="preserve">λ = </w:t>
      </w:r>
      <w:r w:rsidR="002E3E5C" w:rsidRPr="002E3E5C">
        <w:rPr>
          <w:rFonts w:ascii="Times New Roman" w:hAnsi="Times New Roman" w:cs="Times New Roman"/>
          <w:sz w:val="24"/>
          <w:szCs w:val="24"/>
        </w:rPr>
        <w:t>6000 Ǻ</w:t>
      </w:r>
      <w:r w:rsidR="002E3E5C">
        <w:rPr>
          <w:rFonts w:ascii="Times New Roman" w:hAnsi="Times New Roman" w:cs="Times New Roman"/>
          <w:sz w:val="24"/>
          <w:szCs w:val="24"/>
        </w:rPr>
        <w:t xml:space="preserve">, </w:t>
      </w:r>
      <w:r w:rsidR="00B66663">
        <w:rPr>
          <w:rFonts w:ascii="Times New Roman" w:hAnsi="Times New Roman" w:cs="Times New Roman"/>
          <w:sz w:val="24"/>
          <w:szCs w:val="24"/>
        </w:rPr>
        <w:t xml:space="preserve">diameter of the lens </w:t>
      </w:r>
      <w:r w:rsidR="002E3E5C">
        <w:rPr>
          <w:rFonts w:ascii="Times New Roman" w:hAnsi="Times New Roman" w:cs="Times New Roman"/>
          <w:sz w:val="24"/>
          <w:szCs w:val="24"/>
        </w:rPr>
        <w:t xml:space="preserve">d = 2 m, </w:t>
      </w:r>
      <w:r w:rsidR="00A54171">
        <w:rPr>
          <w:rFonts w:ascii="Times New Roman" w:hAnsi="Times New Roman" w:cs="Times New Roman"/>
          <w:sz w:val="24"/>
          <w:szCs w:val="24"/>
        </w:rPr>
        <w:t xml:space="preserve">D = </w:t>
      </w:r>
      <m:oMath>
        <m:r>
          <m:rPr>
            <m:sty m:val="bi"/>
          </m:rP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 xml:space="preserve"> m</m:t>
        </m:r>
      </m:oMath>
    </w:p>
    <w:p w:rsidR="00A54171" w:rsidRDefault="00395254" w:rsidP="00911E76">
      <w:pPr>
        <w:jc w:val="both"/>
        <w:rPr>
          <w:rFonts w:ascii="Times New Roman" w:hAnsi="Times New Roman" w:cs="Times New Roman"/>
          <w:b/>
          <w:bCs/>
          <w:sz w:val="24"/>
          <w:szCs w:val="24"/>
        </w:rPr>
      </w:pPr>
      <w:r w:rsidRPr="00395254">
        <w:rPr>
          <w:rFonts w:ascii="Times New Roman" w:hAnsi="Times New Roman" w:cs="Times New Roman"/>
          <w:noProof/>
          <w:sz w:val="24"/>
          <w:szCs w:val="24"/>
        </w:rPr>
        <w:pict>
          <v:shape id="_x0000_s2174" type="#_x0000_t32" style="position:absolute;left:0;text-align:left;margin-left:369.75pt;margin-top:7.05pt;width:0;height:21.75pt;z-index:251914240" o:connectortype="straight">
            <v:stroke startarrow="block" endarrow="block"/>
          </v:shape>
        </w:pict>
      </w:r>
      <w:r w:rsidR="00B66663" w:rsidRPr="00B66663">
        <w:rPr>
          <w:rFonts w:ascii="Times New Roman" w:hAnsi="Times New Roman" w:cs="Times New Roman"/>
          <w:sz w:val="24"/>
          <w:szCs w:val="24"/>
        </w:rPr>
        <w:t>Angular spread</w:t>
      </w:r>
      <m:oMath>
        <m:r>
          <w:rPr>
            <w:rFonts w:ascii="Cambria Math" w:hAnsi="Cambria Math" w:cs="Times New Roman"/>
            <w:sz w:val="24"/>
            <w:szCs w:val="24"/>
          </w:rPr>
          <m:t xml:space="preserve">dθ= </m:t>
        </m:r>
        <m:f>
          <m:fPr>
            <m:ctrlPr>
              <w:rPr>
                <w:rFonts w:ascii="Cambria Math" w:hAnsi="Cambria Math" w:cs="Times New Roman"/>
                <w:i/>
                <w:sz w:val="24"/>
                <w:szCs w:val="24"/>
              </w:rPr>
            </m:ctrlPr>
          </m:fPr>
          <m:num>
            <m:r>
              <m:rPr>
                <m:sty m:val="b"/>
              </m:rPr>
              <w:rPr>
                <w:rFonts w:ascii="Cambria Math" w:hAnsi="Cambria Math" w:cs="Times New Roman"/>
                <w:sz w:val="24"/>
                <w:szCs w:val="24"/>
              </w:rPr>
              <m:t xml:space="preserve"> λ </m:t>
            </m:r>
          </m:num>
          <m:den>
            <m:r>
              <w:rPr>
                <w:rFonts w:ascii="Cambria Math" w:hAnsi="Cambria Math" w:cs="Times New Roman"/>
                <w:sz w:val="24"/>
                <w:szCs w:val="24"/>
              </w:rPr>
              <m:t>d</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num>
          <m:den>
            <m:r>
              <w:rPr>
                <w:rFonts w:ascii="Cambria Math" w:hAnsi="Cambria Math" w:cs="Times New Roman"/>
                <w:sz w:val="24"/>
                <w:szCs w:val="24"/>
              </w:rPr>
              <m:t>2</m:t>
            </m:r>
          </m:den>
        </m:f>
        <m:r>
          <w:rPr>
            <w:rFonts w:ascii="Cambria Math" w:hAnsi="Cambria Math" w:cs="Times New Roman"/>
            <w:sz w:val="24"/>
            <w:szCs w:val="24"/>
          </w:rPr>
          <m:t xml:space="preserve">= </m:t>
        </m:r>
        <m:r>
          <m:rPr>
            <m:sty m:val="bi"/>
          </m:rPr>
          <w:rPr>
            <w:rFonts w:ascii="Cambria Math" w:hAnsi="Cambria Math" w:cs="Times New Roman"/>
            <w:sz w:val="24"/>
            <w:szCs w:val="24"/>
          </w:rPr>
          <m:t>3×</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-7</m:t>
            </m:r>
          </m:sup>
        </m:sSup>
        <m:r>
          <m:rPr>
            <m:sty m:val="bi"/>
          </m:rPr>
          <w:rPr>
            <w:rFonts w:ascii="Cambria Math" w:hAnsi="Cambria Math" w:cs="Times New Roman"/>
            <w:sz w:val="24"/>
            <w:szCs w:val="24"/>
          </w:rPr>
          <m:t xml:space="preserve"> radian</m:t>
        </m:r>
      </m:oMath>
      <w:r w:rsidR="00645117">
        <w:rPr>
          <w:rFonts w:ascii="Times New Roman" w:hAnsi="Times New Roman" w:cs="Times New Roman"/>
          <w:b/>
          <w:bCs/>
          <w:sz w:val="24"/>
          <w:szCs w:val="24"/>
        </w:rPr>
        <w:tab/>
      </w:r>
      <w:r w:rsidR="00645117">
        <w:rPr>
          <w:rFonts w:ascii="Times New Roman" w:hAnsi="Times New Roman" w:cs="Times New Roman"/>
          <w:b/>
          <w:bCs/>
          <w:sz w:val="24"/>
          <w:szCs w:val="24"/>
        </w:rPr>
        <w:tab/>
      </w:r>
      <w:r w:rsidR="00645117">
        <w:rPr>
          <w:rFonts w:ascii="Times New Roman" w:hAnsi="Times New Roman" w:cs="Times New Roman"/>
          <w:b/>
          <w:bCs/>
          <w:sz w:val="24"/>
          <w:szCs w:val="24"/>
        </w:rPr>
        <w:tab/>
      </w:r>
    </w:p>
    <w:p w:rsidR="00B66663" w:rsidRDefault="00061732" w:rsidP="00911E76">
      <w:pPr>
        <w:jc w:val="both"/>
        <w:rPr>
          <w:rFonts w:ascii="Times New Roman" w:hAnsi="Times New Roman" w:cs="Times New Roman"/>
          <w:sz w:val="24"/>
          <w:szCs w:val="24"/>
        </w:rPr>
      </w:pPr>
      <w:r w:rsidRPr="00061732">
        <w:rPr>
          <w:rFonts w:ascii="Times New Roman" w:hAnsi="Times New Roman" w:cs="Times New Roman"/>
          <w:sz w:val="24"/>
          <w:szCs w:val="24"/>
        </w:rPr>
        <w:lastRenderedPageBreak/>
        <w:t>Area spread</w:t>
      </w:r>
      <w:r>
        <w:rPr>
          <w:rFonts w:ascii="Times New Roman" w:hAnsi="Times New Roman" w:cs="Times New Roman"/>
          <w:sz w:val="24"/>
          <w:szCs w:val="24"/>
        </w:rPr>
        <w:t xml:space="preserve">, i.e. area of the spot on the Moon </w:t>
      </w:r>
    </w:p>
    <w:p w:rsidR="00037A3E" w:rsidRPr="00DD54F6" w:rsidRDefault="00061732" w:rsidP="00C77C68">
      <w:pPr>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D ×dθ</m:t>
                  </m:r>
                </m:e>
              </m:d>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 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e>
              </m:d>
            </m:e>
            <m:sup>
              <m:r>
                <w:rPr>
                  <w:rFonts w:ascii="Cambria Math" w:hAnsi="Cambria Math" w:cs="Times New Roman"/>
                  <w:sz w:val="24"/>
                  <w:szCs w:val="24"/>
                </w:rPr>
                <m:t>2</m:t>
              </m:r>
            </m:sup>
          </m:sSup>
          <m:r>
            <w:rPr>
              <w:rFonts w:ascii="Cambria Math" w:hAnsi="Cambria Math" w:cs="Times New Roman"/>
              <w:sz w:val="24"/>
              <w:szCs w:val="24"/>
            </w:rPr>
            <m:t xml:space="preserve">= </m:t>
          </m:r>
          <m:r>
            <m:rPr>
              <m:sty m:val="bi"/>
            </m:rPr>
            <w:rPr>
              <w:rFonts w:ascii="Cambria Math" w:hAnsi="Cambria Math" w:cs="Times New Roman"/>
              <w:sz w:val="24"/>
              <w:szCs w:val="24"/>
            </w:rPr>
            <m:t>1.44×</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4</m:t>
              </m:r>
            </m:sup>
          </m:sSup>
          <m:sSup>
            <m:sSupPr>
              <m:ctrlPr>
                <w:rPr>
                  <w:rFonts w:ascii="Cambria Math" w:hAnsi="Cambria Math" w:cs="Times New Roman"/>
                  <w:b/>
                  <w:bCs/>
                  <w:i/>
                  <w:sz w:val="24"/>
                  <w:szCs w:val="24"/>
                </w:rPr>
              </m:ctrlPr>
            </m:sSupPr>
            <m:e>
              <m:r>
                <m:rPr>
                  <m:sty m:val="bi"/>
                </m:rPr>
                <w:rPr>
                  <w:rFonts w:ascii="Cambria Math" w:hAnsi="Cambria Math" w:cs="Times New Roman"/>
                  <w:sz w:val="24"/>
                  <w:szCs w:val="24"/>
                </w:rPr>
                <m:t xml:space="preserve"> m</m:t>
              </m:r>
            </m:e>
            <m:sup>
              <m:r>
                <m:rPr>
                  <m:sty m:val="bi"/>
                </m:rPr>
                <w:rPr>
                  <w:rFonts w:ascii="Cambria Math" w:hAnsi="Cambria Math" w:cs="Times New Roman"/>
                  <w:sz w:val="24"/>
                  <w:szCs w:val="24"/>
                </w:rPr>
                <m:t>2</m:t>
              </m:r>
            </m:sup>
          </m:sSup>
        </m:oMath>
      </m:oMathPara>
    </w:p>
    <w:p w:rsidR="00C77C68" w:rsidRDefault="00395254" w:rsidP="00C77C68">
      <w:pPr>
        <w:jc w:val="both"/>
        <w:rPr>
          <w:rFonts w:ascii="Times New Roman" w:hAnsi="Times New Roman" w:cs="Times New Roman"/>
          <w:b/>
          <w:bCs/>
          <w:sz w:val="24"/>
          <w:szCs w:val="24"/>
        </w:rPr>
      </w:pPr>
      <w:r w:rsidRPr="00395254">
        <w:rPr>
          <w:rFonts w:ascii="Times New Roman" w:hAnsi="Times New Roman" w:cs="Times New Roman"/>
          <w:noProof/>
          <w:sz w:val="24"/>
          <w:szCs w:val="24"/>
        </w:rPr>
        <w:pict>
          <v:group id="_x0000_s2202" style="position:absolute;left:0;text-align:left;margin-left:366pt;margin-top:40pt;width:139.5pt;height:77.25pt;z-index:251942912" coordorigin="8760,10350" coordsize="2790,1545">
            <v:group id="_x0000_s2200" style="position:absolute;left:8760;top:10350;width:2790;height:1458" coordorigin="8760,10350" coordsize="2790,1458">
              <v:group id="_x0000_s2195" style="position:absolute;left:8760;top:10815;width:2790;height:825" coordorigin="8760,10815" coordsize="2790,825">
                <v:oval id="_x0000_s2184" style="position:absolute;left:10575;top:10815;width:195;height:825"/>
                <v:group id="_x0000_s2194" style="position:absolute;left:8760;top:11085;width:2790;height:346" coordorigin="8760,11085" coordsize="2790,346">
                  <v:group id="_x0000_s2185" style="position:absolute;left:8760;top:11085;width:1525;height:346" coordorigin="8760,11085" coordsize="1525,346">
                    <v:oval id="_x0000_s2180" style="position:absolute;left:8760;top:11085;width:149;height:345"/>
                    <v:oval id="_x0000_s2181" style="position:absolute;left:10125;top:11085;width:160;height:345"/>
                    <v:shape id="_x0000_s2182" type="#_x0000_t32" style="position:absolute;left:8836;top:11085;width:1449;height:1;flip:x" o:connectortype="straight"/>
                    <v:shape id="_x0000_s2183" type="#_x0000_t32" style="position:absolute;left:8836;top:11430;width:1364;height:1" o:connectortype="straight"/>
                  </v:group>
                  <v:shape id="_x0000_s2186" type="#_x0000_t32" style="position:absolute;left:10200;top:11235;width:1350;height:15" o:connectortype="straight">
                    <v:stroke endarrow="block"/>
                  </v:shape>
                  <v:shape id="_x0000_s2189" type="#_x0000_t32" style="position:absolute;left:10200;top:11085;width:570;height:1" o:connectortype="straight">
                    <v:stroke endarrow="block"/>
                  </v:shape>
                  <v:shape id="_x0000_s2190" type="#_x0000_t32" style="position:absolute;left:10200;top:11431;width:570;height:0" o:connectortype="straight">
                    <v:stroke endarrow="block"/>
                  </v:shape>
                  <v:shape id="_x0000_s2192" type="#_x0000_t32" style="position:absolute;left:10770;top:11086;width:780;height:149" o:connectortype="straight">
                    <v:stroke endarrow="block"/>
                  </v:shape>
                  <v:shape id="_x0000_s2193" type="#_x0000_t32" style="position:absolute;left:10770;top:11250;width:780;height:180;flip:y" o:connectortype="straight">
                    <v:stroke endarrow="block"/>
                  </v:shape>
                </v:group>
              </v:group>
              <v:shape id="_x0000_s2196" type="#_x0000_t202" style="position:absolute;left:9720;top:11085;width:297;height:3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Qa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5bMQIbBc6fqI1Fo9TjhuJAqttj8o6XG6S+q+&#10;78FySuQHhe1ZTvM8rENU8vl1hoq9tFSXFlAMoUrqKRnFjY8rFIkzt9jGrYg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IeK1BoqAgAATwQAAA4AAAAAAAAAAAAAAAAALgIAAGRycy9lMm9E&#10;b2MueG1sUEsBAi0AFAAGAAgAAAAhAP0vMtbbAAAABQEAAA8AAAAAAAAAAAAAAAAAhAQAAGRycy9k&#10;b3ducmV2LnhtbFBLBQYAAAAABAAEAPMAAACMBQAAAAA=&#10;" stroked="f">
                <v:textbox style="mso-next-textbox:#_x0000_s2196">
                  <w:txbxContent>
                    <w:p w:rsidR="00CF040E" w:rsidRDefault="00CF040E">
                      <w:r>
                        <w:t>d</w:t>
                      </w:r>
                    </w:p>
                  </w:txbxContent>
                </v:textbox>
              </v:shape>
              <v:shape id="_x0000_s2197" type="#_x0000_t202" style="position:absolute;left:10960;top:11430;width:275;height:3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60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M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qHTrQqAgAATwQAAA4AAAAAAAAAAAAAAAAALgIAAGRycy9lMm9E&#10;b2MueG1sUEsBAi0AFAAGAAgAAAAhAP0vMtbbAAAABQEAAA8AAAAAAAAAAAAAAAAAhAQAAGRycy9k&#10;b3ducmV2LnhtbFBLBQYAAAAABAAEAPMAAACMBQAAAAA=&#10;" stroked="f">
                <v:textbox style="mso-next-textbox:#_x0000_s2197">
                  <w:txbxContent>
                    <w:p w:rsidR="00CF040E" w:rsidRDefault="00CF040E">
                      <w:r>
                        <w:t>f</w:t>
                      </w:r>
                    </w:p>
                  </w:txbxContent>
                </v:textbox>
              </v:shape>
              <v:shape id="_x0000_s2199" type="#_x0000_t202" style="position:absolute;left:10575;top:10350;width:275;height:3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60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M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qHTrQqAgAATwQAAA4AAAAAAAAAAAAAAAAALgIAAGRycy9lMm9E&#10;b2MueG1sUEsBAi0AFAAGAAgAAAAhAP0vMtbbAAAABQEAAA8AAAAAAAAAAAAAAAAAhAQAAGRycy9k&#10;b3ducmV2LnhtbFBLBQYAAAAABAAEAPMAAACMBQAAAAA=&#10;" stroked="f">
                <v:textbox style="mso-next-textbox:#_x0000_s2199">
                  <w:txbxContent>
                    <w:p w:rsidR="00CF040E" w:rsidRDefault="00CF040E" w:rsidP="00037A3E">
                      <w:r>
                        <w:t>L</w:t>
                      </w:r>
                    </w:p>
                  </w:txbxContent>
                </v:textbox>
              </v:shape>
            </v:group>
            <v:shape id="_x0000_s2201" type="#_x0000_t202" style="position:absolute;left:8760;top:11520;width:1482;height:3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KD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6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n+7igykCAABPBAAADgAAAAAAAAAAAAAAAAAuAgAAZHJzL2Uyb0Rv&#10;Yy54bWxQSwECLQAUAAYACAAAACEA/S8y1tsAAAAFAQAADwAAAAAAAAAAAAAAAACDBAAAZHJzL2Rv&#10;d25yZXYueG1sUEsFBgAAAAAEAAQA8wAAAIsFAAAAAA==&#10;" stroked="f">
              <v:textbox>
                <w:txbxContent>
                  <w:p w:rsidR="00CF040E" w:rsidRDefault="00CF040E">
                    <w:r>
                      <w:t>LASER Beam</w:t>
                    </w:r>
                  </w:p>
                </w:txbxContent>
              </v:textbox>
            </v:shape>
          </v:group>
        </w:pict>
      </w:r>
      <w:r w:rsidR="00C77C68">
        <w:rPr>
          <w:rFonts w:ascii="Times New Roman" w:hAnsi="Times New Roman" w:cs="Times New Roman"/>
          <w:b/>
          <w:bCs/>
          <w:sz w:val="24"/>
          <w:szCs w:val="24"/>
        </w:rPr>
        <w:t>Example 2.502</w:t>
      </w:r>
      <w:r w:rsidR="00C77C68" w:rsidRPr="00911E76">
        <w:rPr>
          <w:rFonts w:ascii="Times New Roman" w:hAnsi="Times New Roman" w:cs="Times New Roman"/>
          <w:b/>
          <w:bCs/>
          <w:sz w:val="24"/>
          <w:szCs w:val="24"/>
        </w:rPr>
        <w:t>-</w:t>
      </w:r>
      <w:r w:rsidR="00C77C68">
        <w:rPr>
          <w:rFonts w:ascii="Times New Roman" w:hAnsi="Times New Roman" w:cs="Times New Roman"/>
          <w:b/>
          <w:bCs/>
          <w:sz w:val="24"/>
          <w:szCs w:val="24"/>
        </w:rPr>
        <w:t xml:space="preserve"> A LASER beam has a power of 50 mW. It has an aperture </w:t>
      </w:r>
      <m:oMath>
        <m:r>
          <m:rPr>
            <m:sty m:val="bi"/>
          </m:rPr>
          <w:rPr>
            <w:rFonts w:ascii="Cambria Math" w:hAnsi="Cambria Math" w:cs="Times New Roman"/>
            <w:sz w:val="24"/>
            <w:szCs w:val="24"/>
          </w:rPr>
          <m:t>5×</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-7</m:t>
            </m:r>
          </m:sup>
        </m:sSup>
        <m:r>
          <m:rPr>
            <m:sty m:val="bi"/>
          </m:rPr>
          <w:rPr>
            <w:rFonts w:ascii="Cambria Math" w:hAnsi="Cambria Math" w:cs="Times New Roman"/>
            <w:sz w:val="24"/>
            <w:szCs w:val="24"/>
          </w:rPr>
          <m:t>m</m:t>
        </m:r>
      </m:oMath>
      <w:r w:rsidR="00C77C68" w:rsidRPr="00C77C68">
        <w:rPr>
          <w:rFonts w:ascii="Times New Roman" w:hAnsi="Times New Roman" w:cs="Times New Roman"/>
          <w:b/>
          <w:bCs/>
          <w:sz w:val="24"/>
          <w:szCs w:val="24"/>
        </w:rPr>
        <w:t xml:space="preserve"> and it emits light of wavelength 7200 </w:t>
      </w:r>
      <w:r w:rsidR="00C77C68">
        <w:rPr>
          <w:rFonts w:ascii="Times New Roman" w:hAnsi="Times New Roman" w:cs="Times New Roman"/>
          <w:b/>
          <w:bCs/>
          <w:sz w:val="24"/>
          <w:szCs w:val="24"/>
        </w:rPr>
        <w:t>Ǻ. The beam is focused with a lens of focal length 0.1 m. Calculate the area and the intensity of the image.</w:t>
      </w:r>
    </w:p>
    <w:p w:rsidR="00C77C68" w:rsidRDefault="00C77C68" w:rsidP="00C77C68">
      <w:pPr>
        <w:jc w:val="both"/>
        <w:rPr>
          <w:rFonts w:ascii="Times New Roman" w:hAnsi="Times New Roman" w:cs="Times New Roman"/>
          <w:sz w:val="24"/>
          <w:szCs w:val="24"/>
        </w:rPr>
      </w:pPr>
      <w:r w:rsidRPr="00C80E54">
        <w:rPr>
          <w:b/>
          <w:bCs/>
        </w:rPr>
        <w:t>Solution</w:t>
      </w:r>
      <w:r>
        <w:rPr>
          <w:rFonts w:ascii="Times New Roman" w:hAnsi="Times New Roman" w:cs="Times New Roman"/>
          <w:b/>
          <w:bCs/>
          <w:sz w:val="24"/>
          <w:szCs w:val="24"/>
        </w:rPr>
        <w:t>2.502</w:t>
      </w:r>
      <w:r w:rsidRPr="00C80E54">
        <w:rPr>
          <w:b/>
          <w:bCs/>
        </w:rPr>
        <w:t>-</w:t>
      </w:r>
      <w:r w:rsidRPr="00DD401A">
        <w:t>Given:</w:t>
      </w:r>
      <w:r>
        <w:t xml:space="preserve"> P = 50 m W, </w:t>
      </w:r>
      <m:oMath>
        <m:r>
          <w:rPr>
            <w:rFonts w:ascii="Cambria Math" w:hAnsi="Cambria Math"/>
          </w:rPr>
          <m:t>d=</m:t>
        </m:r>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r>
          <w:rPr>
            <w:rFonts w:ascii="Cambria Math" w:hAnsi="Cambria Math" w:cs="Times New Roman"/>
            <w:sz w:val="24"/>
            <w:szCs w:val="24"/>
          </w:rPr>
          <m:t>m</m:t>
        </m:r>
      </m:oMath>
      <w:r>
        <w:rPr>
          <w:sz w:val="24"/>
          <w:szCs w:val="24"/>
        </w:rPr>
        <w:t xml:space="preserve">, </w:t>
      </w:r>
      <w:r w:rsidR="007A72C2">
        <w:rPr>
          <w:rFonts w:ascii="Times New Roman" w:hAnsi="Times New Roman" w:cs="Times New Roman"/>
          <w:b/>
          <w:bCs/>
          <w:sz w:val="24"/>
          <w:szCs w:val="24"/>
        </w:rPr>
        <w:t xml:space="preserve">λ = </w:t>
      </w:r>
      <w:r w:rsidR="007A72C2">
        <w:rPr>
          <w:rFonts w:ascii="Times New Roman" w:hAnsi="Times New Roman" w:cs="Times New Roman"/>
          <w:sz w:val="24"/>
          <w:szCs w:val="24"/>
        </w:rPr>
        <w:t>72</w:t>
      </w:r>
      <w:r w:rsidR="007A72C2" w:rsidRPr="002E3E5C">
        <w:rPr>
          <w:rFonts w:ascii="Times New Roman" w:hAnsi="Times New Roman" w:cs="Times New Roman"/>
          <w:sz w:val="24"/>
          <w:szCs w:val="24"/>
        </w:rPr>
        <w:t>00 Ǻ</w:t>
      </w:r>
      <w:r w:rsidR="00507408">
        <w:rPr>
          <w:rFonts w:ascii="Times New Roman" w:hAnsi="Times New Roman" w:cs="Times New Roman"/>
          <w:sz w:val="24"/>
          <w:szCs w:val="24"/>
        </w:rPr>
        <w:t xml:space="preserve"> and f = 0.1 m</w:t>
      </w:r>
    </w:p>
    <w:p w:rsidR="00507408" w:rsidRDefault="00395254" w:rsidP="00C77C68">
      <w:pPr>
        <w:jc w:val="both"/>
        <w:rPr>
          <w:rFonts w:ascii="Times New Roman" w:hAnsi="Times New Roman" w:cs="Times New Roman"/>
          <w:b/>
          <w:bCs/>
          <w:sz w:val="24"/>
          <w:szCs w:val="24"/>
        </w:rPr>
      </w:pPr>
      <w:r w:rsidRPr="00395254">
        <w:rPr>
          <w:rFonts w:ascii="Times New Roman" w:hAnsi="Times New Roman" w:cs="Times New Roman"/>
          <w:noProof/>
          <w:sz w:val="24"/>
          <w:szCs w:val="24"/>
        </w:rPr>
        <w:pict>
          <v:shape id="_x0000_s2198" type="#_x0000_t32" style="position:absolute;left:0;text-align:left;margin-left:462pt;margin-top:17.85pt;width:43.5pt;height:.05pt;z-index:251937792" o:connectortype="straight">
            <v:stroke startarrow="block" endarrow="block"/>
          </v:shape>
        </w:pict>
      </w:r>
      <w:r w:rsidR="00591719" w:rsidRPr="00B66663">
        <w:rPr>
          <w:rFonts w:ascii="Times New Roman" w:hAnsi="Times New Roman" w:cs="Times New Roman"/>
          <w:sz w:val="24"/>
          <w:szCs w:val="24"/>
        </w:rPr>
        <w:t>Angular spread</w:t>
      </w:r>
      <m:oMath>
        <m:r>
          <w:rPr>
            <w:rFonts w:ascii="Cambria Math" w:hAnsi="Cambria Math" w:cs="Times New Roman"/>
            <w:sz w:val="24"/>
            <w:szCs w:val="24"/>
          </w:rPr>
          <m:t xml:space="preserve">dθ= </m:t>
        </m:r>
        <m:f>
          <m:fPr>
            <m:ctrlPr>
              <w:rPr>
                <w:rFonts w:ascii="Cambria Math" w:hAnsi="Cambria Math" w:cs="Times New Roman"/>
                <w:i/>
                <w:sz w:val="24"/>
                <w:szCs w:val="24"/>
              </w:rPr>
            </m:ctrlPr>
          </m:fPr>
          <m:num>
            <m:r>
              <m:rPr>
                <m:sty m:val="b"/>
              </m:rPr>
              <w:rPr>
                <w:rFonts w:ascii="Cambria Math" w:hAnsi="Cambria Math" w:cs="Times New Roman"/>
                <w:sz w:val="24"/>
                <w:szCs w:val="24"/>
              </w:rPr>
              <m:t xml:space="preserve"> λ </m:t>
            </m:r>
          </m:num>
          <m:den>
            <m:r>
              <w:rPr>
                <w:rFonts w:ascii="Cambria Math" w:hAnsi="Cambria Math" w:cs="Times New Roman"/>
                <w:sz w:val="24"/>
                <w:szCs w:val="24"/>
              </w:rPr>
              <m:t>d</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72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den>
        </m:f>
        <m:r>
          <w:rPr>
            <w:rFonts w:ascii="Cambria Math" w:hAnsi="Cambria Math" w:cs="Times New Roman"/>
            <w:sz w:val="24"/>
            <w:szCs w:val="24"/>
          </w:rPr>
          <m:t>=</m:t>
        </m:r>
        <m:r>
          <m:rPr>
            <m:sty m:val="bi"/>
          </m:rPr>
          <w:rPr>
            <w:rFonts w:ascii="Cambria Math" w:hAnsi="Cambria Math" w:cs="Times New Roman"/>
            <w:sz w:val="24"/>
            <w:szCs w:val="24"/>
          </w:rPr>
          <m:t>1.44</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-7</m:t>
            </m:r>
          </m:sup>
        </m:sSup>
        <m:r>
          <m:rPr>
            <m:sty m:val="bi"/>
          </m:rPr>
          <w:rPr>
            <w:rFonts w:ascii="Cambria Math" w:hAnsi="Cambria Math" w:cs="Times New Roman"/>
            <w:sz w:val="24"/>
            <w:szCs w:val="24"/>
          </w:rPr>
          <m:t xml:space="preserve"> radian</m:t>
        </m:r>
      </m:oMath>
    </w:p>
    <w:p w:rsidR="00E579DB" w:rsidRDefault="00E579DB" w:rsidP="00C77C68">
      <w:pPr>
        <w:jc w:val="both"/>
        <w:rPr>
          <w:rFonts w:ascii="Times New Roman" w:hAnsi="Times New Roman" w:cs="Times New Roman"/>
          <w:b/>
          <w:bCs/>
          <w:sz w:val="24"/>
          <w:szCs w:val="24"/>
        </w:rPr>
      </w:pPr>
      <w:r w:rsidRPr="00061732">
        <w:rPr>
          <w:rFonts w:ascii="Times New Roman" w:hAnsi="Times New Roman" w:cs="Times New Roman"/>
          <w:sz w:val="24"/>
          <w:szCs w:val="24"/>
        </w:rPr>
        <w:t>Area spread</w:t>
      </w:r>
      <m:oMath>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 ×dθ</m:t>
                </m:r>
              </m:e>
            </m:d>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0.1 ×1.44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e>
            </m:d>
          </m:e>
          <m:sup>
            <m:r>
              <w:rPr>
                <w:rFonts w:ascii="Cambria Math" w:hAnsi="Cambria Math" w:cs="Times New Roman"/>
                <w:sz w:val="24"/>
                <w:szCs w:val="24"/>
              </w:rPr>
              <m:t>2</m:t>
            </m:r>
          </m:sup>
        </m:sSup>
        <m:r>
          <w:rPr>
            <w:rFonts w:ascii="Cambria Math" w:hAnsi="Cambria Math" w:cs="Times New Roman"/>
            <w:sz w:val="24"/>
            <w:szCs w:val="24"/>
          </w:rPr>
          <m:t>=</m:t>
        </m:r>
        <m:r>
          <m:rPr>
            <m:sty m:val="bi"/>
          </m:rPr>
          <w:rPr>
            <w:rFonts w:ascii="Cambria Math" w:hAnsi="Cambria Math" w:cs="Times New Roman"/>
            <w:sz w:val="24"/>
            <w:szCs w:val="24"/>
          </w:rPr>
          <m:t>2.074×</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-10</m:t>
            </m:r>
          </m:sup>
        </m:sSup>
        <m:sSup>
          <m:sSupPr>
            <m:ctrlPr>
              <w:rPr>
                <w:rFonts w:ascii="Cambria Math" w:hAnsi="Cambria Math" w:cs="Times New Roman"/>
                <w:b/>
                <w:bCs/>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p>
    <w:p w:rsidR="00055973" w:rsidRPr="00F32114" w:rsidRDefault="00BC7513" w:rsidP="00F32114">
      <w:pPr>
        <w:jc w:val="both"/>
        <w:rPr>
          <w:rFonts w:ascii="Times New Roman" w:hAnsi="Times New Roman" w:cs="Times New Roman"/>
          <w:sz w:val="24"/>
          <w:szCs w:val="24"/>
        </w:rPr>
      </w:pPr>
      <w:r w:rsidRPr="00BC7513">
        <w:rPr>
          <w:rFonts w:ascii="Times New Roman" w:hAnsi="Times New Roman" w:cs="Times New Roman"/>
          <w:sz w:val="24"/>
          <w:szCs w:val="24"/>
        </w:rPr>
        <w:t xml:space="preserve">Intensity </w:t>
      </w:r>
      <m:oMath>
        <m:r>
          <w:rPr>
            <w:rFonts w:ascii="Cambria Math" w:hAnsi="Cambria Math" w:cs="Times New Roman"/>
            <w:sz w:val="24"/>
            <w:szCs w:val="24"/>
          </w:rPr>
          <m:t xml:space="preserve">I=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A</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num>
          <m:den>
            <m:r>
              <w:rPr>
                <w:rFonts w:ascii="Cambria Math" w:hAnsi="Cambria Math" w:cs="Times New Roman"/>
                <w:sz w:val="24"/>
                <w:szCs w:val="24"/>
              </w:rPr>
              <m:t>2.074×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-10</m:t>
                </m:r>
              </m:sup>
            </m:sSup>
          </m:den>
        </m:f>
        <m:r>
          <w:rPr>
            <w:rFonts w:ascii="Cambria Math" w:hAnsi="Cambria Math" w:cs="Times New Roman"/>
            <w:sz w:val="24"/>
            <w:szCs w:val="24"/>
          </w:rPr>
          <m:t>=</m:t>
        </m:r>
        <m:r>
          <m:rPr>
            <m:sty m:val="bi"/>
          </m:rPr>
          <w:rPr>
            <w:rFonts w:ascii="Cambria Math" w:hAnsi="Cambria Math" w:cs="Times New Roman"/>
            <w:sz w:val="24"/>
            <w:szCs w:val="24"/>
          </w:rPr>
          <m:t>2.4×</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8</m:t>
            </m:r>
          </m:sup>
        </m:sSup>
        <m:f>
          <m:fPr>
            <m:type m:val="lin"/>
            <m:ctrlPr>
              <w:rPr>
                <w:rFonts w:ascii="Cambria Math" w:hAnsi="Cambria Math" w:cs="Times New Roman"/>
                <w:b/>
                <w:bCs/>
                <w:i/>
                <w:sz w:val="24"/>
                <w:szCs w:val="24"/>
              </w:rPr>
            </m:ctrlPr>
          </m:fPr>
          <m:num>
            <m:r>
              <m:rPr>
                <m:sty m:val="bi"/>
              </m:rPr>
              <w:rPr>
                <w:rFonts w:ascii="Cambria Math" w:hAnsi="Cambria Math" w:cs="Times New Roman"/>
                <w:sz w:val="24"/>
                <w:szCs w:val="24"/>
              </w:rPr>
              <m:t>W</m:t>
            </m:r>
          </m:num>
          <m:den>
            <m:sSup>
              <m:sSupPr>
                <m:ctrlPr>
                  <w:rPr>
                    <w:rFonts w:ascii="Cambria Math" w:hAnsi="Cambria Math" w:cs="Times New Roman"/>
                    <w:b/>
                    <w:bCs/>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den>
        </m:f>
      </m:oMath>
      <w:r w:rsidR="00037A3E">
        <w:rPr>
          <w:rFonts w:ascii="Times New Roman" w:hAnsi="Times New Roman" w:cs="Times New Roman"/>
          <w:b/>
          <w:bCs/>
          <w:sz w:val="32"/>
          <w:szCs w:val="32"/>
        </w:rPr>
        <w:tab/>
      </w:r>
    </w:p>
    <w:p w:rsidR="004A7497" w:rsidRDefault="006764FE" w:rsidP="00C77C68">
      <w:pPr>
        <w:jc w:val="both"/>
        <w:rPr>
          <w:rFonts w:ascii="Times New Roman" w:hAnsi="Times New Roman" w:cs="Times New Roman"/>
          <w:b/>
          <w:bCs/>
          <w:sz w:val="32"/>
          <w:szCs w:val="32"/>
        </w:rPr>
      </w:pPr>
      <w:r w:rsidRPr="006764FE">
        <w:rPr>
          <w:rFonts w:ascii="Times New Roman" w:hAnsi="Times New Roman" w:cs="Times New Roman"/>
          <w:b/>
          <w:bCs/>
          <w:sz w:val="32"/>
          <w:szCs w:val="32"/>
        </w:rPr>
        <w:t>2. High Intensity</w:t>
      </w:r>
      <w:r>
        <w:rPr>
          <w:rFonts w:ascii="Times New Roman" w:hAnsi="Times New Roman" w:cs="Times New Roman"/>
          <w:b/>
          <w:bCs/>
          <w:sz w:val="32"/>
          <w:szCs w:val="32"/>
        </w:rPr>
        <w:t xml:space="preserve">- </w:t>
      </w:r>
    </w:p>
    <w:p w:rsidR="00624AAC" w:rsidRPr="00355184" w:rsidRDefault="00A4398C" w:rsidP="00791782">
      <w:pPr>
        <w:ind w:firstLine="720"/>
        <w:jc w:val="both"/>
        <w:rPr>
          <w:rFonts w:ascii="Times New Roman" w:hAnsi="Times New Roman" w:cs="Times New Roman"/>
          <w:sz w:val="24"/>
          <w:szCs w:val="24"/>
        </w:rPr>
      </w:pPr>
      <w:r w:rsidRPr="00813D14">
        <w:rPr>
          <w:rFonts w:ascii="Times New Roman" w:hAnsi="Times New Roman" w:cs="Times New Roman"/>
          <w:sz w:val="24"/>
          <w:szCs w:val="24"/>
        </w:rPr>
        <w:t>Generally, the intensity of a light source at a point</w:t>
      </w:r>
      <w:r w:rsidR="00813D14">
        <w:rPr>
          <w:rFonts w:ascii="Times New Roman" w:hAnsi="Times New Roman" w:cs="Times New Roman"/>
          <w:sz w:val="24"/>
          <w:szCs w:val="24"/>
        </w:rPr>
        <w:t>is defined as the energy passing normally per unit area per unit time for a point source. Intensity at a distance ‘r’ from it is given by:</w:t>
      </w:r>
      <m:oMath>
        <m:r>
          <w:rPr>
            <w:rFonts w:ascii="Cambria Math" w:hAnsi="Cambria Math" w:cs="Times New Roman"/>
            <w:sz w:val="24"/>
            <w:szCs w:val="24"/>
          </w:rPr>
          <m:t xml:space="preserve">I= </m:t>
        </m:r>
        <m:f>
          <m:fPr>
            <m:ctrlPr>
              <w:rPr>
                <w:rFonts w:ascii="Cambria Math" w:hAnsi="Cambria Math" w:cs="Times New Roman"/>
                <w:i/>
                <w:sz w:val="24"/>
                <w:szCs w:val="24"/>
              </w:rPr>
            </m:ctrlPr>
          </m:fPr>
          <m:num>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t</m:t>
                </m:r>
              </m:den>
            </m:f>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spot</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(d/2)</m:t>
                </m:r>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0.785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fθ</m:t>
                    </m:r>
                  </m:e>
                </m:d>
              </m:e>
              <m:sup>
                <m:r>
                  <w:rPr>
                    <w:rFonts w:ascii="Cambria Math" w:hAnsi="Cambria Math" w:cs="Times New Roman"/>
                    <w:sz w:val="24"/>
                    <w:szCs w:val="24"/>
                  </w:rPr>
                  <m:t>2</m:t>
                </m:r>
              </m:sup>
            </m:sSup>
          </m:den>
        </m:f>
      </m:oMath>
    </w:p>
    <w:p w:rsidR="00624AAC" w:rsidRDefault="00FD485C" w:rsidP="00791782">
      <w:pPr>
        <w:jc w:val="both"/>
      </w:pPr>
      <w:r>
        <w:t>Where P is power radiated by the source, W is energy of the source and t is time</w:t>
      </w:r>
      <w:r w:rsidR="00A46663">
        <w:t xml:space="preserve">, f is focal length of </w:t>
      </w:r>
      <w:r w:rsidR="00791782">
        <w:t>a</w:t>
      </w:r>
      <w:r w:rsidR="00A46663">
        <w:t xml:space="preserve"> lens and </w:t>
      </w:r>
      <m:oMath>
        <m:r>
          <w:rPr>
            <w:rFonts w:ascii="Cambria Math" w:hAnsi="Cambria Math"/>
          </w:rPr>
          <m:t>θ</m:t>
        </m:r>
      </m:oMath>
      <w:r w:rsidR="00A46663">
        <w:t xml:space="preserve"> is angle of </w:t>
      </w:r>
      <w:r w:rsidR="00BD7653">
        <w:t>divergence.</w:t>
      </w:r>
    </w:p>
    <w:p w:rsidR="00BD7653" w:rsidRDefault="00395254" w:rsidP="00791782">
      <w:pPr>
        <w:jc w:val="both"/>
      </w:pPr>
      <w:r>
        <w:rPr>
          <w:noProof/>
        </w:rPr>
        <w:pict>
          <v:shape id="_x0000_s2160" type="#_x0000_t202" style="position:absolute;left:0;text-align:left;margin-left:-.25pt;margin-top:36.75pt;width:75.25pt;height:35.55pt;z-index:251898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XGKQIAAE8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vJ9bS4mlHC0Tae5pPFfJZisPL5uXU+vBegSRQq6rD5&#10;CZ4d7n2I6bDy2SVG86BkvZFKJcXttmvlyIHhoGzSd0L/yU0Z0lV0MStmAwN/hcjT9ycILQNOvJK6&#10;ovOzEysjb+9MneYxMKkGGVNW5kRk5G5gMfTbfujZPEaILG+hPiK1DoYJx41EoQX3g5IOp7ui/vue&#10;OUGJ+mCwPYvxdBrXISnT2XWBiru0bC8tzHCEqmigZBDXIa1QIs7eYhs3M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iOcFxikCAABPBAAADgAAAAAAAAAAAAAAAAAuAgAAZHJzL2Uyb0Rv&#10;Yy54bWxQSwECLQAUAAYACAAAACEA/S8y1tsAAAAFAQAADwAAAAAAAAAAAAAAAACDBAAAZHJzL2Rv&#10;d25yZXYueG1sUEsFBgAAAAAEAAQA8wAAAIsFAAAAAA==&#10;">
            <v:textbox>
              <w:txbxContent>
                <w:p w:rsidR="00CF040E" w:rsidRDefault="00CF040E" w:rsidP="006114D4">
                  <w:pPr>
                    <w:jc w:val="both"/>
                  </w:pPr>
                  <m:oMathPara>
                    <m:oMath>
                      <m:r>
                        <w:rPr>
                          <w:rFonts w:ascii="Cambria Math" w:hAnsi="Cambria Math"/>
                        </w:rPr>
                        <m:t xml:space="preserve">I=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λ</m:t>
                                  </m:r>
                                </m:den>
                              </m:f>
                            </m:e>
                          </m:d>
                        </m:e>
                        <m:sup>
                          <m:r>
                            <w:rPr>
                              <w:rFonts w:ascii="Cambria Math" w:hAnsi="Cambria Math"/>
                            </w:rPr>
                            <m:t>2</m:t>
                          </m:r>
                        </m:sup>
                      </m:sSup>
                      <m:r>
                        <w:rPr>
                          <w:rFonts w:ascii="Cambria Math" w:hAnsi="Cambria Math"/>
                        </w:rPr>
                        <m:t>P</m:t>
                      </m:r>
                    </m:oMath>
                  </m:oMathPara>
                </w:p>
              </w:txbxContent>
            </v:textbox>
          </v:shape>
        </w:pict>
      </w:r>
      <w:r w:rsidR="005D6CCB">
        <w:t xml:space="preserve">In case of LASERs, the output power varies from </w:t>
      </w:r>
      <w:r w:rsidR="00DB2EE6">
        <w:t>mill watts</w:t>
      </w:r>
      <w:r w:rsidR="005D6CCB">
        <w:t xml:space="preserve"> to few kilowatts. </w:t>
      </w:r>
      <w:r w:rsidR="0098189D">
        <w:t xml:space="preserve">Here, the energy is concentrated in a beam of very small cross section. </w:t>
      </w:r>
      <w:r w:rsidR="00791782">
        <w:t xml:space="preserve"> The intensity of a LASER beam is given by:</w:t>
      </w:r>
    </w:p>
    <w:p w:rsidR="00CA586B" w:rsidRDefault="00606DDB" w:rsidP="00606DDB">
      <w:pPr>
        <w:tabs>
          <w:tab w:val="left" w:pos="1740"/>
        </w:tabs>
        <w:jc w:val="both"/>
      </w:pPr>
      <w:r>
        <w:tab/>
      </w:r>
      <m:oMath>
        <m:r>
          <w:rPr>
            <w:rFonts w:ascii="Cambria Math" w:hAnsi="Cambria Math"/>
          </w:rPr>
          <m:t>⋯(2.5 ii)</m:t>
        </m:r>
      </m:oMath>
      <w:r w:rsidR="00DD54F6">
        <w:t xml:space="preserve"> </w:t>
      </w:r>
      <w:r>
        <w:t>where</w:t>
      </w:r>
      <w:r w:rsidR="00DD54F6">
        <w:t xml:space="preserve"> </w:t>
      </w:r>
      <w:r w:rsidR="001B5F10">
        <w:t>λ is wavelength of emitted light</w:t>
      </w:r>
    </w:p>
    <w:p w:rsidR="001B3E18" w:rsidRDefault="001B3E18" w:rsidP="00606DDB">
      <w:pPr>
        <w:tabs>
          <w:tab w:val="left" w:pos="1740"/>
        </w:tabs>
        <w:jc w:val="both"/>
      </w:pPr>
    </w:p>
    <w:p w:rsidR="001B3E18" w:rsidRDefault="001B3E18" w:rsidP="001B3E18">
      <w:pPr>
        <w:tabs>
          <w:tab w:val="left" w:pos="1740"/>
        </w:tabs>
        <w:jc w:val="both"/>
      </w:pPr>
      <w:r>
        <w:t>The intensity of a LASSER beam is much more than the intensity of ordinary light sources.</w:t>
      </w:r>
    </w:p>
    <w:p w:rsidR="00C17710" w:rsidRDefault="002A51B5" w:rsidP="00606DDB">
      <w:pPr>
        <w:tabs>
          <w:tab w:val="left" w:pos="1740"/>
        </w:tabs>
        <w:jc w:val="both"/>
        <w:rPr>
          <w:rFonts w:ascii="Times New Roman" w:hAnsi="Times New Roman" w:cs="Times New Roman"/>
          <w:sz w:val="24"/>
          <w:szCs w:val="24"/>
        </w:rPr>
      </w:pPr>
      <w:r w:rsidRPr="00DD401A">
        <w:rPr>
          <w:rFonts w:ascii="Times New Roman" w:hAnsi="Times New Roman" w:cs="Times New Roman"/>
          <w:b/>
          <w:bCs/>
          <w:sz w:val="24"/>
          <w:szCs w:val="24"/>
        </w:rPr>
        <w:t>Example</w:t>
      </w:r>
      <w:r w:rsidR="00C17710">
        <w:rPr>
          <w:rFonts w:ascii="Times New Roman" w:hAnsi="Times New Roman" w:cs="Times New Roman"/>
          <w:b/>
          <w:bCs/>
          <w:sz w:val="24"/>
          <w:szCs w:val="24"/>
        </w:rPr>
        <w:t xml:space="preserve"> 2.50</w:t>
      </w:r>
      <w:r w:rsidR="00C77C68">
        <w:rPr>
          <w:rFonts w:ascii="Times New Roman" w:hAnsi="Times New Roman" w:cs="Times New Roman"/>
          <w:b/>
          <w:bCs/>
          <w:sz w:val="24"/>
          <w:szCs w:val="24"/>
        </w:rPr>
        <w:t>3</w:t>
      </w:r>
      <w:r w:rsidR="00DD401A" w:rsidRPr="00DD401A">
        <w:rPr>
          <w:rFonts w:ascii="Times New Roman" w:hAnsi="Times New Roman" w:cs="Times New Roman"/>
          <w:b/>
          <w:bCs/>
          <w:sz w:val="24"/>
          <w:szCs w:val="24"/>
        </w:rPr>
        <w:t xml:space="preserve">- </w:t>
      </w:r>
      <w:r w:rsidR="005233A6" w:rsidRPr="005233A6">
        <w:rPr>
          <w:rFonts w:ascii="Times New Roman" w:hAnsi="Times New Roman" w:cs="Times New Roman"/>
          <w:sz w:val="24"/>
          <w:szCs w:val="24"/>
        </w:rPr>
        <w:t>Calculate the</w:t>
      </w:r>
      <w:r w:rsidR="00E04B5C">
        <w:rPr>
          <w:rFonts w:ascii="Times New Roman" w:hAnsi="Times New Roman" w:cs="Times New Roman"/>
          <w:sz w:val="24"/>
          <w:szCs w:val="24"/>
        </w:rPr>
        <w:t xml:space="preserve"> </w:t>
      </w:r>
      <w:r w:rsidR="005233A6">
        <w:rPr>
          <w:rFonts w:ascii="Times New Roman" w:hAnsi="Times New Roman" w:cs="Times New Roman"/>
          <w:sz w:val="24"/>
          <w:szCs w:val="24"/>
        </w:rPr>
        <w:t>i</w:t>
      </w:r>
      <w:r w:rsidR="00DD401A" w:rsidRPr="00DD401A">
        <w:rPr>
          <w:rFonts w:ascii="Times New Roman" w:hAnsi="Times New Roman" w:cs="Times New Roman"/>
          <w:sz w:val="24"/>
          <w:szCs w:val="24"/>
        </w:rPr>
        <w:t>ntensity</w:t>
      </w:r>
      <w:r w:rsidR="00DF1B0B">
        <w:rPr>
          <w:rFonts w:ascii="Times New Roman" w:hAnsi="Times New Roman" w:cs="Times New Roman"/>
          <w:sz w:val="24"/>
          <w:szCs w:val="24"/>
        </w:rPr>
        <w:t xml:space="preserve">, </w:t>
      </w:r>
      <w:r w:rsidR="00672DF4">
        <w:rPr>
          <w:rFonts w:ascii="Times New Roman" w:hAnsi="Times New Roman" w:cs="Times New Roman"/>
          <w:sz w:val="24"/>
          <w:szCs w:val="24"/>
        </w:rPr>
        <w:t>energy</w:t>
      </w:r>
      <w:r w:rsidR="00E04B5C">
        <w:rPr>
          <w:rFonts w:ascii="Times New Roman" w:hAnsi="Times New Roman" w:cs="Times New Roman"/>
          <w:sz w:val="24"/>
          <w:szCs w:val="24"/>
        </w:rPr>
        <w:t xml:space="preserve"> </w:t>
      </w:r>
      <w:r w:rsidR="00DF1B0B">
        <w:rPr>
          <w:rFonts w:ascii="Times New Roman" w:hAnsi="Times New Roman" w:cs="Times New Roman"/>
          <w:sz w:val="24"/>
          <w:szCs w:val="24"/>
        </w:rPr>
        <w:t xml:space="preserve">and number of photons emitted per unit time </w:t>
      </w:r>
      <w:r w:rsidR="00E70FD0" w:rsidRPr="00DD401A">
        <w:rPr>
          <w:rFonts w:ascii="Times New Roman" w:hAnsi="Times New Roman" w:cs="Times New Roman"/>
          <w:sz w:val="24"/>
          <w:szCs w:val="24"/>
        </w:rPr>
        <w:t xml:space="preserve">of </w:t>
      </w:r>
      <m:oMath>
        <m:r>
          <w:rPr>
            <w:rFonts w:ascii="Cambria Math" w:hAnsi="Cambria Math" w:cs="Times New Roman"/>
            <w:sz w:val="24"/>
            <w:szCs w:val="24"/>
          </w:rPr>
          <m:t>1 mW</m:t>
        </m:r>
      </m:oMath>
      <w:r w:rsidR="00E70FD0" w:rsidRPr="00DD401A">
        <w:rPr>
          <w:rFonts w:ascii="Times New Roman" w:hAnsi="Times New Roman" w:cs="Times New Roman"/>
          <w:sz w:val="24"/>
          <w:szCs w:val="24"/>
        </w:rPr>
        <w:t xml:space="preserve"> He</w:t>
      </w:r>
      <w:r w:rsidR="00C17710">
        <w:rPr>
          <w:rFonts w:ascii="Times New Roman" w:hAnsi="Times New Roman" w:cs="Times New Roman"/>
          <w:sz w:val="24"/>
          <w:szCs w:val="24"/>
        </w:rPr>
        <w:t>-</w:t>
      </w:r>
      <w:r w:rsidR="00E70FD0" w:rsidRPr="00DD401A">
        <w:rPr>
          <w:rFonts w:ascii="Times New Roman" w:hAnsi="Times New Roman" w:cs="Times New Roman"/>
          <w:sz w:val="24"/>
          <w:szCs w:val="24"/>
        </w:rPr>
        <w:t xml:space="preserve"> Ne LASER source</w:t>
      </w:r>
      <w:r w:rsidR="00672DF4">
        <w:rPr>
          <w:rFonts w:ascii="Times New Roman" w:hAnsi="Times New Roman" w:cs="Times New Roman"/>
          <w:sz w:val="24"/>
          <w:szCs w:val="24"/>
        </w:rPr>
        <w:t>.</w:t>
      </w:r>
    </w:p>
    <w:p w:rsidR="00C80E54" w:rsidRDefault="00C80E54" w:rsidP="00606DDB">
      <w:pPr>
        <w:tabs>
          <w:tab w:val="left" w:pos="1740"/>
        </w:tabs>
        <w:jc w:val="both"/>
        <w:rPr>
          <w:sz w:val="24"/>
          <w:szCs w:val="24"/>
        </w:rPr>
      </w:pPr>
      <w:r w:rsidRPr="00C80E54">
        <w:rPr>
          <w:b/>
          <w:bCs/>
        </w:rPr>
        <w:t>Solution</w:t>
      </w:r>
      <w:r w:rsidR="00C17710">
        <w:rPr>
          <w:rFonts w:ascii="Times New Roman" w:hAnsi="Times New Roman" w:cs="Times New Roman"/>
          <w:b/>
          <w:bCs/>
          <w:sz w:val="24"/>
          <w:szCs w:val="24"/>
        </w:rPr>
        <w:t>2.50</w:t>
      </w:r>
      <w:r w:rsidR="00C77C68">
        <w:rPr>
          <w:rFonts w:ascii="Times New Roman" w:hAnsi="Times New Roman" w:cs="Times New Roman"/>
          <w:b/>
          <w:bCs/>
          <w:sz w:val="24"/>
          <w:szCs w:val="24"/>
        </w:rPr>
        <w:t>3</w:t>
      </w:r>
      <w:r w:rsidRPr="00C80E54">
        <w:rPr>
          <w:b/>
          <w:bCs/>
        </w:rPr>
        <w:t>-</w:t>
      </w:r>
      <w:r w:rsidR="00DD401A" w:rsidRPr="00DD401A">
        <w:t>Given:</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 xml:space="preserve">He-Ne =1 mW= </m:t>
            </m:r>
          </m:sub>
        </m:sSub>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W</m:t>
        </m:r>
      </m:oMath>
    </w:p>
    <w:p w:rsidR="00DD401A" w:rsidRPr="00C17710" w:rsidRDefault="00DD401A" w:rsidP="00606DDB">
      <w:pPr>
        <w:tabs>
          <w:tab w:val="left" w:pos="1740"/>
        </w:tabs>
        <w:jc w:val="both"/>
        <w:rPr>
          <w:b/>
          <w:bCs/>
        </w:rPr>
      </w:pPr>
      <m:oMathPara>
        <m:oMathParaPr>
          <m:jc m:val="left"/>
        </m:oMathParaPr>
        <m:oMath>
          <m:r>
            <m:rPr>
              <m:sty m:val="bi"/>
            </m:rP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He-Ne</m:t>
              </m:r>
            </m:sub>
          </m:sSub>
          <m:r>
            <m:rPr>
              <m:sty m:val="bi"/>
            </m:rP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λ</m:t>
                      </m:r>
                    </m:den>
                  </m:f>
                </m:e>
              </m:d>
            </m:e>
            <m:sup>
              <m:r>
                <w:rPr>
                  <w:rFonts w:ascii="Cambria Math" w:hAnsi="Cambria Math"/>
                </w:rPr>
                <m:t>2</m:t>
              </m:r>
            </m:sup>
          </m:sSup>
          <m:r>
            <w:rPr>
              <w:rFonts w:ascii="Cambria Math" w:hAnsi="Cambria Math"/>
            </w:rPr>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6328×</m:t>
                      </m:r>
                      <m:sSup>
                        <m:sSupPr>
                          <m:ctrlPr>
                            <w:rPr>
                              <w:rFonts w:ascii="Cambria Math" w:hAnsi="Cambria Math"/>
                              <w:i/>
                            </w:rPr>
                          </m:ctrlPr>
                        </m:sSupPr>
                        <m:e>
                          <m:r>
                            <w:rPr>
                              <w:rFonts w:ascii="Cambria Math" w:hAnsi="Cambria Math"/>
                            </w:rPr>
                            <m:t>10</m:t>
                          </m:r>
                        </m:e>
                        <m:sup>
                          <m:r>
                            <w:rPr>
                              <w:rFonts w:ascii="Cambria Math" w:hAnsi="Cambria Math"/>
                            </w:rPr>
                            <m:t>-10</m:t>
                          </m:r>
                        </m:sup>
                      </m:sSup>
                    </m:den>
                  </m:f>
                </m:e>
              </m:d>
            </m:e>
            <m:sup>
              <m:r>
                <w:rPr>
                  <w:rFonts w:ascii="Cambria Math" w:hAnsi="Cambria Math"/>
                </w:rPr>
                <m:t>2</m:t>
              </m:r>
            </m:sup>
          </m:sSup>
          <m:r>
            <w:rPr>
              <w:rFonts w:ascii="Cambria Math" w:hAnsi="Cambria Math"/>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m:rPr>
              <m:sty m:val="bi"/>
            </m:rPr>
            <w:rPr>
              <w:rFonts w:ascii="Cambria Math" w:hAnsi="Cambria Math"/>
            </w:rPr>
            <m:t>=2.5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11</m:t>
              </m:r>
            </m:sup>
          </m:sSup>
          <m:f>
            <m:fPr>
              <m:type m:val="lin"/>
              <m:ctrlPr>
                <w:rPr>
                  <w:rFonts w:ascii="Cambria Math" w:hAnsi="Cambria Math"/>
                  <w:b/>
                  <w:bCs/>
                  <w:i/>
                </w:rPr>
              </m:ctrlPr>
            </m:fPr>
            <m:num>
              <m:r>
                <m:rPr>
                  <m:sty m:val="bi"/>
                </m:rPr>
                <w:rPr>
                  <w:rFonts w:ascii="Cambria Math" w:hAnsi="Cambria Math"/>
                </w:rPr>
                <m:t>W</m:t>
              </m:r>
            </m:num>
            <m:den>
              <m:sSup>
                <m:sSupPr>
                  <m:ctrlPr>
                    <w:rPr>
                      <w:rFonts w:ascii="Cambria Math" w:hAnsi="Cambria Math"/>
                      <w:b/>
                      <w:bCs/>
                      <w:i/>
                    </w:rPr>
                  </m:ctrlPr>
                </m:sSupPr>
                <m:e>
                  <m:r>
                    <m:rPr>
                      <m:sty m:val="bi"/>
                    </m:rPr>
                    <w:rPr>
                      <w:rFonts w:ascii="Cambria Math" w:hAnsi="Cambria Math"/>
                    </w:rPr>
                    <m:t>m</m:t>
                  </m:r>
                </m:e>
                <m:sup>
                  <m:r>
                    <m:rPr>
                      <m:sty m:val="bi"/>
                    </m:rPr>
                    <w:rPr>
                      <w:rFonts w:ascii="Cambria Math" w:hAnsi="Cambria Math"/>
                    </w:rPr>
                    <m:t>2</m:t>
                  </m:r>
                </m:sup>
              </m:sSup>
            </m:den>
          </m:f>
        </m:oMath>
      </m:oMathPara>
    </w:p>
    <w:p w:rsidR="00C17710" w:rsidRPr="00672DF4" w:rsidRDefault="00672DF4" w:rsidP="00606DDB">
      <w:pPr>
        <w:tabs>
          <w:tab w:val="left" w:pos="1740"/>
        </w:tabs>
        <w:jc w:val="both"/>
      </w:pPr>
      <m:oMathPara>
        <m:oMathParaPr>
          <m:jc m:val="left"/>
        </m:oMathParaPr>
        <m:oMath>
          <m:r>
            <w:rPr>
              <w:rFonts w:ascii="Cambria Math" w:hAnsi="Cambria Math"/>
            </w:rPr>
            <m:t>E=hv=</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 xml:space="preserve">= </m:t>
          </m:r>
          <m:f>
            <m:fPr>
              <m:ctrlPr>
                <w:rPr>
                  <w:rFonts w:ascii="Cambria Math" w:hAnsi="Cambria Math"/>
                  <w:i/>
                </w:rPr>
              </m:ctrlPr>
            </m:fPr>
            <m:num>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×3×</m:t>
              </m:r>
              <m:sSup>
                <m:sSupPr>
                  <m:ctrlPr>
                    <w:rPr>
                      <w:rFonts w:ascii="Cambria Math" w:hAnsi="Cambria Math"/>
                      <w:i/>
                    </w:rPr>
                  </m:ctrlPr>
                </m:sSupPr>
                <m:e>
                  <m:r>
                    <w:rPr>
                      <w:rFonts w:ascii="Cambria Math" w:hAnsi="Cambria Math"/>
                    </w:rPr>
                    <m:t>10</m:t>
                  </m:r>
                </m:e>
                <m:sup>
                  <m:r>
                    <w:rPr>
                      <w:rFonts w:ascii="Cambria Math" w:hAnsi="Cambria Math"/>
                    </w:rPr>
                    <m:t>8</m:t>
                  </m:r>
                </m:sup>
              </m:sSup>
            </m:num>
            <m:den>
              <m:r>
                <w:rPr>
                  <w:rFonts w:ascii="Cambria Math" w:hAnsi="Cambria Math"/>
                </w:rPr>
                <m:t>6328×</m:t>
              </m:r>
              <m:sSup>
                <m:sSupPr>
                  <m:ctrlPr>
                    <w:rPr>
                      <w:rFonts w:ascii="Cambria Math" w:hAnsi="Cambria Math"/>
                      <w:i/>
                    </w:rPr>
                  </m:ctrlPr>
                </m:sSupPr>
                <m:e>
                  <m:r>
                    <w:rPr>
                      <w:rFonts w:ascii="Cambria Math" w:hAnsi="Cambria Math"/>
                    </w:rPr>
                    <m:t>10</m:t>
                  </m:r>
                </m:e>
                <m:sup>
                  <m:r>
                    <w:rPr>
                      <w:rFonts w:ascii="Cambria Math" w:hAnsi="Cambria Math"/>
                    </w:rPr>
                    <m:t>-10</m:t>
                  </m:r>
                </m:sup>
              </m:sSup>
            </m:den>
          </m:f>
          <m:r>
            <w:rPr>
              <w:rFonts w:ascii="Cambria Math" w:hAnsi="Cambria Math"/>
            </w:rPr>
            <m:t>=</m:t>
          </m:r>
          <m:r>
            <m:rPr>
              <m:sty m:val="bi"/>
            </m:rPr>
            <w:rPr>
              <w:rFonts w:ascii="Cambria Math" w:hAnsi="Cambria Math"/>
            </w:rPr>
            <m:t>3.1413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-19</m:t>
              </m:r>
            </m:sup>
          </m:sSup>
          <m:r>
            <m:rPr>
              <m:sty m:val="bi"/>
            </m:rPr>
            <w:rPr>
              <w:rFonts w:ascii="Cambria Math" w:hAnsi="Cambria Math"/>
            </w:rPr>
            <m:t xml:space="preserve"> J</m:t>
          </m:r>
        </m:oMath>
      </m:oMathPara>
    </w:p>
    <w:p w:rsidR="001B3E18" w:rsidRPr="00272D2B" w:rsidRDefault="00525278" w:rsidP="002A51B5">
      <w:pPr>
        <w:tabs>
          <w:tab w:val="left" w:pos="1740"/>
        </w:tabs>
        <w:jc w:val="both"/>
        <w:rPr>
          <w:b/>
          <w:bCs/>
        </w:rPr>
      </w:pPr>
      <m:oMathPara>
        <m:oMath>
          <m:r>
            <m:rPr>
              <m:sty m:val="p"/>
            </m:rPr>
            <w:rPr>
              <w:rFonts w:ascii="Cambria Math" w:hAnsi="Cambria Math" w:cs="Times New Roman"/>
              <w:sz w:val="24"/>
              <w:szCs w:val="24"/>
            </w:rPr>
            <w:lastRenderedPageBreak/>
            <m:t>No. of photons emitted per unit time</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rPr>
                <m:t>hv</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num>
            <m:den>
              <m:r>
                <w:rPr>
                  <w:rFonts w:ascii="Cambria Math" w:hAnsi="Cambria Math"/>
                </w:rPr>
                <m:t>3.1413 ×</m:t>
              </m:r>
              <m:sSup>
                <m:sSupPr>
                  <m:ctrlPr>
                    <w:rPr>
                      <w:rFonts w:ascii="Cambria Math" w:hAnsi="Cambria Math"/>
                      <w:i/>
                    </w:rPr>
                  </m:ctrlPr>
                </m:sSupPr>
                <m:e>
                  <m:r>
                    <w:rPr>
                      <w:rFonts w:ascii="Cambria Math" w:hAnsi="Cambria Math"/>
                    </w:rPr>
                    <m:t>10</m:t>
                  </m:r>
                </m:e>
                <m:sup>
                  <m:r>
                    <w:rPr>
                      <w:rFonts w:ascii="Cambria Math" w:hAnsi="Cambria Math"/>
                    </w:rPr>
                    <m:t>-19</m:t>
                  </m:r>
                </m:sup>
              </m:sSup>
            </m:den>
          </m:f>
          <m:r>
            <w:rPr>
              <w:rFonts w:ascii="Cambria Math" w:hAnsi="Cambria Math" w:cs="Times New Roman"/>
              <w:sz w:val="24"/>
              <w:szCs w:val="24"/>
            </w:rPr>
            <m:t>=</m:t>
          </m:r>
          <m:r>
            <m:rPr>
              <m:sty m:val="bi"/>
            </m:rPr>
            <w:rPr>
              <w:rFonts w:ascii="Cambria Math" w:hAnsi="Cambria Math" w:cs="Times New Roman"/>
              <w:sz w:val="24"/>
              <w:szCs w:val="24"/>
            </w:rPr>
            <m:t>3.1834</m:t>
          </m:r>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18</m:t>
              </m:r>
            </m:sup>
          </m:sSup>
          <m:sSup>
            <m:sSupPr>
              <m:ctrlPr>
                <w:rPr>
                  <w:rFonts w:ascii="Cambria Math" w:hAnsi="Cambria Math" w:cs="Times New Roman"/>
                  <w:b/>
                  <w:bCs/>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-1</m:t>
              </m:r>
            </m:sup>
          </m:sSup>
        </m:oMath>
      </m:oMathPara>
    </w:p>
    <w:p w:rsidR="006764FE" w:rsidRDefault="006764FE" w:rsidP="00A8007A">
      <w:pPr>
        <w:pStyle w:val="ListParagraph"/>
        <w:numPr>
          <w:ilvl w:val="0"/>
          <w:numId w:val="12"/>
        </w:numPr>
        <w:jc w:val="both"/>
        <w:rPr>
          <w:rFonts w:ascii="Times New Roman" w:hAnsi="Times New Roman" w:cs="Times New Roman"/>
          <w:sz w:val="24"/>
          <w:szCs w:val="24"/>
        </w:rPr>
      </w:pPr>
      <w:r w:rsidRPr="00272D2B">
        <w:rPr>
          <w:rFonts w:ascii="Times New Roman" w:hAnsi="Times New Roman" w:cs="Times New Roman"/>
          <w:b/>
          <w:bCs/>
          <w:sz w:val="32"/>
          <w:szCs w:val="32"/>
        </w:rPr>
        <w:t>Mono- chromaticity</w:t>
      </w:r>
      <w:r w:rsidR="002A51B5" w:rsidRPr="00272D2B">
        <w:rPr>
          <w:rFonts w:ascii="Times New Roman" w:hAnsi="Times New Roman" w:cs="Times New Roman"/>
          <w:b/>
          <w:bCs/>
          <w:sz w:val="32"/>
          <w:szCs w:val="32"/>
        </w:rPr>
        <w:t>-</w:t>
      </w:r>
      <w:r w:rsidR="00094B8F" w:rsidRPr="00094B8F">
        <w:rPr>
          <w:rFonts w:ascii="Times New Roman" w:hAnsi="Times New Roman" w:cs="Times New Roman"/>
          <w:sz w:val="24"/>
          <w:szCs w:val="24"/>
        </w:rPr>
        <w:t>Laser light is nearly mono- chromatic while light from an ordinary source is never</w:t>
      </w:r>
      <w:r w:rsidR="00E04B5C">
        <w:rPr>
          <w:rFonts w:ascii="Times New Roman" w:hAnsi="Times New Roman" w:cs="Times New Roman"/>
          <w:sz w:val="24"/>
          <w:szCs w:val="24"/>
        </w:rPr>
        <w:t xml:space="preserve"> </w:t>
      </w:r>
      <w:r w:rsidR="00EC39E3">
        <w:rPr>
          <w:rFonts w:ascii="Times New Roman" w:hAnsi="Times New Roman" w:cs="Times New Roman"/>
          <w:sz w:val="24"/>
          <w:szCs w:val="24"/>
        </w:rPr>
        <w:t xml:space="preserve">mono- chromatic because in case of a LASER light spread (or line width </w:t>
      </w:r>
      <m:oMath>
        <m:r>
          <w:rPr>
            <w:rFonts w:ascii="Cambria Math" w:hAnsi="Cambria Math" w:cs="Times New Roman"/>
            <w:sz w:val="24"/>
            <w:szCs w:val="24"/>
          </w:rPr>
          <m:t>∆λ</m:t>
        </m:r>
      </m:oMath>
      <w:r w:rsidR="00EC39E3">
        <w:rPr>
          <w:rFonts w:ascii="Times New Roman" w:hAnsi="Times New Roman" w:cs="Times New Roman"/>
          <w:sz w:val="24"/>
          <w:szCs w:val="24"/>
        </w:rPr>
        <w:t xml:space="preserve">) is very small (i.e. few Ǻ) </w:t>
      </w:r>
      <w:r w:rsidR="00A8007A">
        <w:rPr>
          <w:rFonts w:ascii="Times New Roman" w:hAnsi="Times New Roman" w:cs="Times New Roman"/>
          <w:sz w:val="24"/>
          <w:szCs w:val="24"/>
        </w:rPr>
        <w:t>but in case of an ordinary light it is 100- 1000 Ǻ</w:t>
      </w:r>
      <w:r w:rsidR="00031548">
        <w:rPr>
          <w:rFonts w:ascii="Times New Roman" w:hAnsi="Times New Roman" w:cs="Times New Roman"/>
          <w:sz w:val="24"/>
          <w:szCs w:val="24"/>
        </w:rPr>
        <w:t>.</w:t>
      </w:r>
      <w:r w:rsidR="00CF46A6">
        <w:rPr>
          <w:rFonts w:ascii="Times New Roman" w:hAnsi="Times New Roman" w:cs="Times New Roman"/>
          <w:sz w:val="24"/>
          <w:szCs w:val="24"/>
        </w:rPr>
        <w:t xml:space="preserve"> In other words, the line width of an individual cavity mode may be extremely small </w:t>
      </w:r>
      <w:r w:rsidR="00F07591">
        <w:rPr>
          <w:rFonts w:ascii="Times New Roman" w:hAnsi="Times New Roman" w:cs="Times New Roman"/>
          <w:sz w:val="24"/>
          <w:szCs w:val="24"/>
        </w:rPr>
        <w:t>there may</w:t>
      </w:r>
      <w:r w:rsidR="00D31B3A">
        <w:rPr>
          <w:rFonts w:ascii="Times New Roman" w:hAnsi="Times New Roman" w:cs="Times New Roman"/>
          <w:sz w:val="24"/>
          <w:szCs w:val="24"/>
        </w:rPr>
        <w:t xml:space="preserve"> be many modes present </w:t>
      </w:r>
      <w:r w:rsidR="008640C1">
        <w:rPr>
          <w:rFonts w:ascii="Times New Roman" w:hAnsi="Times New Roman" w:cs="Times New Roman"/>
          <w:sz w:val="24"/>
          <w:szCs w:val="24"/>
        </w:rPr>
        <w:t xml:space="preserve">in the LASER output. </w:t>
      </w:r>
      <w:r w:rsidR="00F07591">
        <w:rPr>
          <w:rFonts w:ascii="Times New Roman" w:hAnsi="Times New Roman" w:cs="Times New Roman"/>
          <w:sz w:val="24"/>
          <w:szCs w:val="24"/>
        </w:rPr>
        <w:t>The high spectral purity, i.e. a very small line width of a LASER radiation</w:t>
      </w:r>
      <w:r w:rsidR="00B25D67">
        <w:rPr>
          <w:rFonts w:ascii="Times New Roman" w:hAnsi="Times New Roman" w:cs="Times New Roman"/>
          <w:sz w:val="24"/>
          <w:szCs w:val="24"/>
        </w:rPr>
        <w:t xml:space="preserve"> leads to its applications in basic scientific research</w:t>
      </w:r>
      <w:r w:rsidR="00087481">
        <w:rPr>
          <w:rFonts w:ascii="Times New Roman" w:hAnsi="Times New Roman" w:cs="Times New Roman"/>
          <w:sz w:val="24"/>
          <w:szCs w:val="24"/>
        </w:rPr>
        <w:t xml:space="preserve"> and engineering, e.g. photochemistry, luminescence excitation spectroscopy and communication e</w:t>
      </w:r>
      <w:r w:rsidR="000D45F8">
        <w:rPr>
          <w:rFonts w:ascii="Times New Roman" w:hAnsi="Times New Roman" w:cs="Times New Roman"/>
          <w:sz w:val="24"/>
          <w:szCs w:val="24"/>
        </w:rPr>
        <w:t>t</w:t>
      </w:r>
      <w:r w:rsidR="00087481">
        <w:rPr>
          <w:rFonts w:ascii="Times New Roman" w:hAnsi="Times New Roman" w:cs="Times New Roman"/>
          <w:sz w:val="24"/>
          <w:szCs w:val="24"/>
        </w:rPr>
        <w:t>c.</w:t>
      </w:r>
      <w:r w:rsidR="000D45F8">
        <w:rPr>
          <w:rFonts w:ascii="Times New Roman" w:hAnsi="Times New Roman" w:cs="Times New Roman"/>
          <w:sz w:val="24"/>
          <w:szCs w:val="24"/>
        </w:rPr>
        <w:t xml:space="preserve"> Degree of mono- </w:t>
      </w:r>
      <w:r w:rsidR="00A927F4">
        <w:rPr>
          <w:rFonts w:ascii="Times New Roman" w:hAnsi="Times New Roman" w:cs="Times New Roman"/>
          <w:sz w:val="24"/>
          <w:szCs w:val="24"/>
        </w:rPr>
        <w:t>chromaticity</w:t>
      </w:r>
      <m:oMath>
        <m:r>
          <m:rPr>
            <m:sty m:val="bi"/>
          </m:rPr>
          <w:rPr>
            <w:rFonts w:ascii="Cambria Math" w:hAnsi="Cambria Math" w:cs="Times New Roman"/>
            <w:sz w:val="24"/>
            <w:szCs w:val="24"/>
          </w:rPr>
          <m:t xml:space="preserve">ε= </m:t>
        </m:r>
        <m:f>
          <m:fPr>
            <m:ctrlPr>
              <w:rPr>
                <w:rFonts w:ascii="Cambria Math" w:hAnsi="Cambria Math" w:cs="Times New Roman"/>
                <w:b/>
                <w:bCs/>
                <w:i/>
                <w:sz w:val="24"/>
                <w:szCs w:val="24"/>
              </w:rPr>
            </m:ctrlPr>
          </m:fPr>
          <m:num>
            <m:r>
              <m:rPr>
                <m:sty m:val="bi"/>
              </m:rPr>
              <w:rPr>
                <w:rFonts w:ascii="Cambria Math" w:hAnsi="Cambria Math" w:cs="Times New Roman"/>
                <w:sz w:val="24"/>
                <w:szCs w:val="24"/>
              </w:rPr>
              <m:t>∆v</m:t>
            </m:r>
          </m:num>
          <m:den>
            <m:sSub>
              <m:sSubPr>
                <m:ctrlPr>
                  <w:rPr>
                    <w:rFonts w:ascii="Cambria Math" w:hAnsi="Cambria Math" w:cs="Times New Roman"/>
                    <w:b/>
                    <w:bCs/>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0</m:t>
                </m:r>
              </m:sub>
            </m:sSub>
          </m:den>
        </m:f>
        <m:r>
          <m:rPr>
            <m:sty m:val="bi"/>
          </m:rPr>
          <w:rPr>
            <w:rFonts w:ascii="Cambria Math" w:hAnsi="Cambria Math" w:cs="Times New Roman"/>
            <w:sz w:val="24"/>
            <w:szCs w:val="24"/>
          </w:rPr>
          <m:t xml:space="preserve"> ⇒ ε </m:t>
        </m:r>
        <m:r>
          <w:rPr>
            <w:rFonts w:ascii="Cambria Math" w:hAnsi="Cambria Math" w:cs="Times New Roman"/>
            <w:sz w:val="24"/>
            <w:szCs w:val="24"/>
          </w:rPr>
          <m:t>∝∆v</m:t>
        </m:r>
      </m:oMath>
      <w:r w:rsidR="00BF0196">
        <w:rPr>
          <w:rFonts w:ascii="Times New Roman" w:hAnsi="Times New Roman" w:cs="Times New Roman"/>
          <w:b/>
          <w:bCs/>
          <w:sz w:val="24"/>
          <w:szCs w:val="24"/>
        </w:rPr>
        <w:t xml:space="preserve">, </w:t>
      </w:r>
      <w:r w:rsidR="00BF0196" w:rsidRPr="00BF0196">
        <w:rPr>
          <w:rFonts w:ascii="Times New Roman" w:hAnsi="Times New Roman" w:cs="Times New Roman"/>
          <w:sz w:val="24"/>
          <w:szCs w:val="24"/>
        </w:rPr>
        <w:t xml:space="preserve">where </w:t>
      </w:r>
      <m:oMath>
        <m:r>
          <w:rPr>
            <w:rFonts w:ascii="Cambria Math" w:hAnsi="Cambria Math" w:cs="Times New Roman"/>
            <w:sz w:val="24"/>
            <w:szCs w:val="24"/>
          </w:rPr>
          <m:t>∆v</m:t>
        </m:r>
      </m:oMath>
      <w:r w:rsidR="00BF0196">
        <w:rPr>
          <w:rFonts w:ascii="Times New Roman" w:hAnsi="Times New Roman" w:cs="Times New Roman"/>
          <w:sz w:val="24"/>
          <w:szCs w:val="24"/>
        </w:rPr>
        <w:t xml:space="preserve"> is frequency spread of the spectral line of central </w:t>
      </w:r>
      <w:r w:rsidR="00A927F4">
        <w:rPr>
          <w:rFonts w:ascii="Times New Roman" w:hAnsi="Times New Roman" w:cs="Times New Roman"/>
          <w:sz w:val="24"/>
          <w:szCs w:val="24"/>
        </w:rPr>
        <w:t>frequency</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 xml:space="preserve"> v</m:t>
            </m:r>
          </m:e>
          <m:sub>
            <m:r>
              <m:rPr>
                <m:sty m:val="bi"/>
              </m:rPr>
              <w:rPr>
                <w:rFonts w:ascii="Cambria Math" w:hAnsi="Cambria Math" w:cs="Times New Roman"/>
                <w:sz w:val="24"/>
                <w:szCs w:val="24"/>
              </w:rPr>
              <m:t>0</m:t>
            </m:r>
          </m:sub>
        </m:sSub>
      </m:oMath>
      <w:r w:rsidR="00BF0196">
        <w:rPr>
          <w:rFonts w:ascii="Times New Roman" w:hAnsi="Times New Roman" w:cs="Times New Roman"/>
          <w:sz w:val="24"/>
          <w:szCs w:val="24"/>
        </w:rPr>
        <w:t>.</w:t>
      </w:r>
      <w:r w:rsidR="00A927F4">
        <w:rPr>
          <w:rFonts w:ascii="Times New Roman" w:hAnsi="Times New Roman" w:cs="Times New Roman"/>
          <w:sz w:val="24"/>
          <w:szCs w:val="24"/>
        </w:rPr>
        <w:t xml:space="preserve"> Thus, smaller the value of </w:t>
      </w:r>
      <m:oMath>
        <m:r>
          <m:rPr>
            <m:sty m:val="bi"/>
          </m:rPr>
          <w:rPr>
            <w:rFonts w:ascii="Cambria Math" w:hAnsi="Cambria Math" w:cs="Times New Roman"/>
            <w:sz w:val="24"/>
            <w:szCs w:val="24"/>
          </w:rPr>
          <m:t>ε</m:t>
        </m:r>
      </m:oMath>
      <w:r w:rsidR="00A927F4">
        <w:rPr>
          <w:rFonts w:ascii="Times New Roman" w:hAnsi="Times New Roman" w:cs="Times New Roman"/>
          <w:b/>
          <w:bCs/>
          <w:sz w:val="24"/>
          <w:szCs w:val="24"/>
        </w:rPr>
        <w:t xml:space="preserve">, </w:t>
      </w:r>
      <w:r w:rsidR="00A927F4" w:rsidRPr="00A927F4">
        <w:rPr>
          <w:rFonts w:ascii="Times New Roman" w:hAnsi="Times New Roman" w:cs="Times New Roman"/>
          <w:sz w:val="24"/>
          <w:szCs w:val="24"/>
        </w:rPr>
        <w:t>higher</w:t>
      </w:r>
      <w:r w:rsidR="00A927F4">
        <w:rPr>
          <w:rFonts w:ascii="Times New Roman" w:hAnsi="Times New Roman" w:cs="Times New Roman"/>
          <w:sz w:val="24"/>
          <w:szCs w:val="24"/>
        </w:rPr>
        <w:t xml:space="preserve"> the value of mono</w:t>
      </w:r>
      <w:r w:rsidR="000A7EC6">
        <w:rPr>
          <w:rFonts w:ascii="Times New Roman" w:hAnsi="Times New Roman" w:cs="Times New Roman"/>
          <w:sz w:val="24"/>
          <w:szCs w:val="24"/>
        </w:rPr>
        <w:t xml:space="preserve">- </w:t>
      </w:r>
      <w:r w:rsidR="00A927F4">
        <w:rPr>
          <w:rFonts w:ascii="Times New Roman" w:hAnsi="Times New Roman" w:cs="Times New Roman"/>
          <w:sz w:val="24"/>
          <w:szCs w:val="24"/>
        </w:rPr>
        <w:t>chromaticity</w:t>
      </w:r>
      <w:r w:rsidR="005E2BA8">
        <w:rPr>
          <w:rFonts w:ascii="Times New Roman" w:hAnsi="Times New Roman" w:cs="Times New Roman"/>
          <w:sz w:val="24"/>
          <w:szCs w:val="24"/>
        </w:rPr>
        <w:t>, e.g.</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LASER</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-12</m:t>
            </m:r>
          </m:sup>
        </m:sSup>
        <m:r>
          <w:rPr>
            <w:rFonts w:ascii="Cambria Math" w:hAnsi="Cambria Math" w:cs="Times New Roman"/>
            <w:sz w:val="24"/>
            <w:szCs w:val="24"/>
          </w:rPr>
          <m:t xml:space="preserve">and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ordinary light source</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oMath>
      <w:r w:rsidR="005E2BA8">
        <w:rPr>
          <w:rFonts w:ascii="Times New Roman" w:hAnsi="Times New Roman" w:cs="Times New Roman"/>
          <w:sz w:val="24"/>
          <w:szCs w:val="24"/>
        </w:rPr>
        <w:t>.</w:t>
      </w:r>
    </w:p>
    <w:p w:rsidR="005A1147" w:rsidRDefault="005A1147" w:rsidP="005A1147">
      <w:pPr>
        <w:pStyle w:val="ListParagraph"/>
        <w:jc w:val="both"/>
        <w:rPr>
          <w:rFonts w:ascii="Times New Roman" w:hAnsi="Times New Roman" w:cs="Times New Roman"/>
          <w:sz w:val="24"/>
          <w:szCs w:val="24"/>
        </w:rPr>
      </w:pPr>
    </w:p>
    <w:p w:rsidR="007E0550" w:rsidRPr="00506830" w:rsidRDefault="007E0550" w:rsidP="00FE3E37">
      <w:pPr>
        <w:pStyle w:val="ListParagraph"/>
        <w:numPr>
          <w:ilvl w:val="0"/>
          <w:numId w:val="12"/>
        </w:numPr>
        <w:jc w:val="both"/>
        <w:rPr>
          <w:rFonts w:ascii="Times New Roman" w:hAnsi="Times New Roman" w:cs="Times New Roman"/>
          <w:sz w:val="24"/>
          <w:szCs w:val="24"/>
        </w:rPr>
      </w:pPr>
      <w:r>
        <w:rPr>
          <w:rFonts w:ascii="Times New Roman" w:hAnsi="Times New Roman" w:cs="Times New Roman"/>
          <w:b/>
          <w:bCs/>
          <w:sz w:val="32"/>
          <w:szCs w:val="32"/>
        </w:rPr>
        <w:t>Coherency-</w:t>
      </w:r>
      <w:r w:rsidR="00BB7750">
        <w:rPr>
          <w:rFonts w:ascii="Times New Roman" w:hAnsi="Times New Roman" w:cs="Times New Roman"/>
          <w:b/>
          <w:bCs/>
          <w:sz w:val="32"/>
          <w:szCs w:val="32"/>
        </w:rPr>
        <w:t xml:space="preserve"> </w:t>
      </w:r>
      <w:r w:rsidR="00805041" w:rsidRPr="00805041">
        <w:rPr>
          <w:rFonts w:ascii="Times New Roman" w:hAnsi="Times New Roman" w:cs="Times New Roman"/>
          <w:sz w:val="24"/>
          <w:szCs w:val="24"/>
        </w:rPr>
        <w:t xml:space="preserve">For discuss </w:t>
      </w:r>
      <w:r w:rsidR="001A7FE3">
        <w:rPr>
          <w:rFonts w:ascii="Times New Roman" w:hAnsi="Times New Roman" w:cs="Times New Roman"/>
          <w:sz w:val="24"/>
          <w:szCs w:val="24"/>
        </w:rPr>
        <w:t>interference;</w:t>
      </w:r>
      <w:r w:rsidR="00805041">
        <w:rPr>
          <w:rFonts w:ascii="Times New Roman" w:hAnsi="Times New Roman" w:cs="Times New Roman"/>
          <w:sz w:val="24"/>
          <w:szCs w:val="24"/>
        </w:rPr>
        <w:t xml:space="preserve"> we defined coherence between two sources of light consisting of a constant phase difference.</w:t>
      </w:r>
      <w:r w:rsidR="00BD14A1">
        <w:rPr>
          <w:rFonts w:ascii="Times New Roman" w:hAnsi="Times New Roman" w:cs="Times New Roman"/>
          <w:sz w:val="24"/>
          <w:szCs w:val="24"/>
        </w:rPr>
        <w:t xml:space="preserve"> In a light source the light we observe is the resultant of radiations emitted by billions of atoms, molecules or ions of the source.</w:t>
      </w:r>
      <w:r w:rsidR="00D32992">
        <w:rPr>
          <w:rFonts w:ascii="Times New Roman" w:hAnsi="Times New Roman" w:cs="Times New Roman"/>
          <w:sz w:val="24"/>
          <w:szCs w:val="24"/>
        </w:rPr>
        <w:t xml:space="preserve"> </w:t>
      </w:r>
      <w:r w:rsidR="00E569F8">
        <w:rPr>
          <w:rFonts w:ascii="Times New Roman" w:hAnsi="Times New Roman" w:cs="Times New Roman"/>
          <w:sz w:val="24"/>
          <w:szCs w:val="24"/>
        </w:rPr>
        <w:t xml:space="preserve">The atoms, molecules or ions operate independently of one another. An individual atom does not </w:t>
      </w:r>
      <w:r w:rsidR="00681055">
        <w:rPr>
          <w:rFonts w:ascii="Times New Roman" w:hAnsi="Times New Roman" w:cs="Times New Roman"/>
          <w:sz w:val="24"/>
          <w:szCs w:val="24"/>
        </w:rPr>
        <w:t>emit</w:t>
      </w:r>
      <w:r w:rsidR="007C1D5B">
        <w:rPr>
          <w:rFonts w:ascii="Times New Roman" w:hAnsi="Times New Roman" w:cs="Times New Roman"/>
          <w:sz w:val="24"/>
          <w:szCs w:val="24"/>
        </w:rPr>
        <w:t xml:space="preserve"> radiations continuously but only suddenly </w:t>
      </w:r>
      <w:r w:rsidR="00681055">
        <w:rPr>
          <w:rFonts w:ascii="Times New Roman" w:hAnsi="Times New Roman" w:cs="Times New Roman"/>
          <w:sz w:val="24"/>
          <w:szCs w:val="24"/>
        </w:rPr>
        <w:t>due to incident of proper energy photon, the system</w:t>
      </w:r>
      <w:r w:rsidR="007C1D5B">
        <w:rPr>
          <w:rFonts w:ascii="Times New Roman" w:hAnsi="Times New Roman" w:cs="Times New Roman"/>
          <w:sz w:val="24"/>
          <w:szCs w:val="24"/>
        </w:rPr>
        <w:t xml:space="preserve"> transfers from upper energy level to lower energy level</w:t>
      </w:r>
      <w:r w:rsidR="00906763">
        <w:rPr>
          <w:rFonts w:ascii="Times New Roman" w:hAnsi="Times New Roman" w:cs="Times New Roman"/>
          <w:sz w:val="24"/>
          <w:szCs w:val="24"/>
        </w:rPr>
        <w:t xml:space="preserve"> through stimulated emission</w:t>
      </w:r>
      <w:r w:rsidR="00711CAC">
        <w:rPr>
          <w:rFonts w:ascii="Times New Roman" w:hAnsi="Times New Roman" w:cs="Times New Roman"/>
          <w:sz w:val="24"/>
          <w:szCs w:val="24"/>
        </w:rPr>
        <w:t>.</w:t>
      </w:r>
      <w:r w:rsidR="00681055">
        <w:rPr>
          <w:rFonts w:ascii="Times New Roman" w:hAnsi="Times New Roman" w:cs="Times New Roman"/>
          <w:sz w:val="24"/>
          <w:szCs w:val="24"/>
        </w:rPr>
        <w:t xml:space="preserve"> In this process two photos are emitted which are coherent.</w:t>
      </w:r>
      <w:r w:rsidR="007002DC">
        <w:rPr>
          <w:rFonts w:ascii="Times New Roman" w:hAnsi="Times New Roman" w:cs="Times New Roman"/>
          <w:sz w:val="24"/>
          <w:szCs w:val="24"/>
        </w:rPr>
        <w:t xml:space="preserve"> To what extent the radiations from different atoms of a given source may be coherent with respect to space and time. </w:t>
      </w:r>
      <w:r w:rsidR="00FE3E37">
        <w:rPr>
          <w:rFonts w:ascii="Times New Roman" w:hAnsi="Times New Roman" w:cs="Times New Roman"/>
          <w:sz w:val="24"/>
          <w:szCs w:val="24"/>
        </w:rPr>
        <w:t>Thus, coherence are two types</w:t>
      </w:r>
      <w:r w:rsidR="005B04D7">
        <w:rPr>
          <w:rFonts w:ascii="Times New Roman" w:hAnsi="Times New Roman" w:cs="Times New Roman"/>
          <w:sz w:val="24"/>
          <w:szCs w:val="24"/>
        </w:rPr>
        <w:t xml:space="preserve"> </w:t>
      </w:r>
      <w:r w:rsidR="00FE3E37" w:rsidRPr="005B04D7">
        <w:rPr>
          <w:rFonts w:ascii="Times New Roman" w:hAnsi="Times New Roman" w:cs="Times New Roman"/>
          <w:sz w:val="24"/>
          <w:szCs w:val="24"/>
        </w:rPr>
        <w:t>(i)</w:t>
      </w:r>
      <w:r w:rsidR="007002DC" w:rsidRPr="005B04D7">
        <w:rPr>
          <w:rFonts w:ascii="Times New Roman" w:hAnsi="Times New Roman" w:cs="Times New Roman"/>
          <w:sz w:val="24"/>
          <w:szCs w:val="24"/>
        </w:rPr>
        <w:t xml:space="preserve"> </w:t>
      </w:r>
      <w:r w:rsidR="00FE3E37" w:rsidRPr="005B04D7">
        <w:rPr>
          <w:rFonts w:ascii="Times New Roman" w:hAnsi="Times New Roman" w:cs="Times New Roman"/>
          <w:b/>
          <w:bCs/>
          <w:sz w:val="24"/>
          <w:szCs w:val="24"/>
        </w:rPr>
        <w:t>Temporal Coherence</w:t>
      </w:r>
      <w:r w:rsidR="005B04D7" w:rsidRPr="005B04D7">
        <w:rPr>
          <w:rFonts w:ascii="Times New Roman" w:hAnsi="Times New Roman" w:cs="Times New Roman"/>
          <w:b/>
          <w:bCs/>
          <w:sz w:val="24"/>
          <w:szCs w:val="24"/>
        </w:rPr>
        <w:t xml:space="preserve">   (ii) Spatial Coherence</w:t>
      </w:r>
      <w:r w:rsidR="005B04D7">
        <w:rPr>
          <w:rFonts w:ascii="Times New Roman" w:hAnsi="Times New Roman" w:cs="Times New Roman"/>
          <w:b/>
          <w:bCs/>
          <w:sz w:val="24"/>
          <w:szCs w:val="24"/>
        </w:rPr>
        <w:t>.</w:t>
      </w:r>
    </w:p>
    <w:p w:rsidR="00506830" w:rsidRPr="005B04D7" w:rsidRDefault="00506830" w:rsidP="00506830">
      <w:pPr>
        <w:pStyle w:val="ListParagraph"/>
        <w:ind w:left="360"/>
        <w:jc w:val="both"/>
        <w:rPr>
          <w:rFonts w:ascii="Times New Roman" w:hAnsi="Times New Roman" w:cs="Times New Roman"/>
          <w:sz w:val="24"/>
          <w:szCs w:val="24"/>
        </w:rPr>
      </w:pPr>
    </w:p>
    <w:p w:rsidR="005B04D7" w:rsidRDefault="00395254" w:rsidP="005B04D7">
      <w:pPr>
        <w:pStyle w:val="ListParagraph"/>
        <w:ind w:left="360"/>
        <w:jc w:val="both"/>
        <w:rPr>
          <w:rFonts w:ascii="Times New Roman" w:hAnsi="Times New Roman" w:cs="Times New Roman"/>
          <w:sz w:val="24"/>
          <w:szCs w:val="24"/>
        </w:rPr>
      </w:pPr>
      <w:r w:rsidRPr="00395254">
        <w:rPr>
          <w:rFonts w:ascii="Times New Roman" w:hAnsi="Times New Roman" w:cs="Times New Roman"/>
          <w:b/>
          <w:bCs/>
          <w:noProof/>
          <w:sz w:val="24"/>
          <w:szCs w:val="24"/>
        </w:rPr>
        <w:pict>
          <v:group id="_x0000_s2238" style="position:absolute;left:0;text-align:left;margin-left:118.5pt;margin-top:91.95pt;width:406.65pt;height:97.75pt;z-index:251974656" coordorigin="1635,12081" coordsize="8133,1955">
            <v:shape id="_x0000_s2231" type="#_x0000_t202" style="position:absolute;left:8277;top:12190;width:426;height:489;mso-width-relative:margin;mso-height-relative:margin" stroked="f">
              <v:textbox style="mso-next-textbox:#_x0000_s2231">
                <w:txbxContent>
                  <w:p w:rsidR="00CF040E" w:rsidRDefault="00395254" w:rsidP="00D91F92">
                    <m:oMathPara>
                      <m:oMath>
                        <m:sSub>
                          <m:sSubPr>
                            <m:ctrlPr>
                              <w:rPr>
                                <w:rFonts w:ascii="Cambria Math" w:hAnsi="Cambria Math"/>
                                <w:i/>
                              </w:rPr>
                            </m:ctrlPr>
                          </m:sSubPr>
                          <m:e>
                            <m:r>
                              <w:rPr>
                                <w:rFonts w:ascii="Cambria Math" w:hAnsi="Cambria Math"/>
                              </w:rPr>
                              <m:t>τ</m:t>
                            </m:r>
                          </m:e>
                          <m:sub>
                            <m:r>
                              <w:rPr>
                                <w:rFonts w:ascii="Cambria Math" w:hAnsi="Cambria Math"/>
                              </w:rPr>
                              <m:t>1</m:t>
                            </m:r>
                          </m:sub>
                        </m:sSub>
                      </m:oMath>
                    </m:oMathPara>
                  </w:p>
                </w:txbxContent>
              </v:textbox>
            </v:shape>
            <v:group id="_x0000_s2236" style="position:absolute;left:1635;top:12081;width:8133;height:1955" coordorigin="1635,12081" coordsize="8133,1955">
              <v:group id="_x0000_s2232" style="position:absolute;left:1635;top:12081;width:8133;height:1955" coordorigin="1635,12081" coordsize="8133,1955">
                <v:group id="_x0000_s2221" style="position:absolute;left:1635;top:12297;width:8133;height:1739" coordorigin="2190,12296" coordsize="8133,1739">
                  <v:group id="_x0000_s2217" style="position:absolute;left:2595;top:12296;width:7410;height:1739" coordorigin="1785,12428" coordsize="8910,1739">
                    <v:group id="_x0000_s2215" style="position:absolute;left:1785;top:12428;width:8910;height:1739" coordorigin="1785,12428" coordsize="8910,1739">
                      <v:group id="_x0000_s2212" style="position:absolute;left:1785;top:12435;width:8910;height:1710" coordorigin="1785,12435" coordsize="8910,1710">
                        <v:group id="_x0000_s2210" style="position:absolute;left:1785;top:12435;width:8910;height:1710" coordorigin="3915,12255" coordsize="7035,1710">
                          <v:group id="_x0000_s2208" style="position:absolute;left:3915;top:12255;width:7035;height:1710" coordorigin="1845,12405" coordsize="7035,1710">
                            <v:shape id="_x0000_s2206" type="#_x0000_t32" style="position:absolute;left:1845;top:13276;width:7035;height:104;flip:y" o:connectortype="straight">
                              <v:stroke endarrow="block"/>
                            </v:shape>
                            <v:shape id="_x0000_s2207" type="#_x0000_t32" style="position:absolute;left:1845;top:12405;width:0;height:1710;flip:y" o:connectortype="straight">
                              <v:stroke endarrow="block"/>
                            </v:shape>
                          </v:group>
                          <v:shape id="_x0000_s2209" style="position:absolute;left:3915;top:12435;width:1905;height:1420" coordsize="1905,1420" path="m,795c111,459,223,123,330,225,437,327,523,1412,645,1410,767,1408,935,210,1065,210v130,,260,1210,360,1200c1525,1400,1585,300,1665,150,1745,,1825,255,1905,510e" filled="f">
                            <v:path arrowok="t"/>
                          </v:shape>
                        </v:group>
                        <v:shape id="_x0000_s2211" type="#_x0000_t32" style="position:absolute;left:4198;top:12615;width:0;height:1420" o:connectortype="straight">
                          <v:stroke dashstyle="dash"/>
                        </v:shape>
                      </v:group>
                      <v:shape id="_x0000_s2213" style="position:absolute;left:4198;top:12428;width:2747;height:1739" coordsize="2747,1739" path="m,982v96,378,192,757,302,625c412,1475,537,187,662,187v125,,278,1420,390,1420c1164,1607,1235,187,1337,187v102,,218,1420,330,1420c1779,1607,1907,187,2012,187v105,,198,1420,285,1420c2384,1607,2462,374,2537,187,2612,,2712,440,2747,487e" filled="f">
                        <v:path arrowok="t"/>
                      </v:shape>
                      <v:shape id="_x0000_s2214" type="#_x0000_t32" style="position:absolute;left:6945;top:12615;width:0;height:1420" o:connectortype="straight">
                        <v:stroke dashstyle="dash"/>
                      </v:shape>
                    </v:group>
                    <v:shape id="_x0000_s2216" style="position:absolute;left:6945;top:12513;width:1785;height:1407" coordsize="1785,1407" path="m,1392c100,1200,200,1008,285,793,370,578,427,2,510,102v83,100,183,1290,270,1290c867,1392,950,99,1035,102v85,3,175,1305,255,1305c1370,1407,1433,204,1515,102,1597,,1691,396,1785,793e" filled="f">
                      <v:path arrowok="t"/>
                    </v:shape>
                  </v:group>
                  <v:shape id="_x0000_s2218" type="#_x0000_t202" style="position:absolute;left:10005;top:13012;width:318;height:398;mso-width-relative:margin;mso-height-relative:margin" stroked="f">
                    <v:textbox style="mso-next-textbox:#_x0000_s2218">
                      <w:txbxContent>
                        <w:p w:rsidR="00CF040E" w:rsidRDefault="00CF040E">
                          <w:r>
                            <w:t>t</w:t>
                          </w:r>
                        </w:p>
                      </w:txbxContent>
                    </v:textbox>
                  </v:shape>
                  <v:shape id="_x0000_s2219" type="#_x0000_t202" style="position:absolute;left:2190;top:12303;width:318;height:398;mso-width-relative:margin;mso-height-relative:margin" stroked="f">
                    <v:textbox style="mso-next-textbox:#_x0000_s2219">
                      <w:txbxContent>
                        <w:p w:rsidR="00CF040E" w:rsidRDefault="00CF040E" w:rsidP="00AB0B9A">
                          <w:r>
                            <w:t>E</w:t>
                          </w:r>
                        </w:p>
                      </w:txbxContent>
                    </v:textbox>
                  </v:shape>
                  <v:shape id="_x0000_s2220" type="#_x0000_t202" style="position:absolute;left:2277;top:13012;width:318;height:398;mso-width-relative:margin;mso-height-relative:margin" stroked="f">
                    <v:textbox style="mso-next-textbox:#_x0000_s2220">
                      <w:txbxContent>
                        <w:p w:rsidR="00CF040E" w:rsidRDefault="00CF040E" w:rsidP="00AB0B9A">
                          <w:r>
                            <w:t>O</w:t>
                          </w:r>
                        </w:p>
                      </w:txbxContent>
                    </v:textbox>
                  </v:shape>
                </v:group>
                <v:shape id="_x0000_s2224" type="#_x0000_t202" style="position:absolute;left:2610;top:12304;width:426;height:489;mso-width-relative:margin;mso-height-relative:margin" stroked="f">
                  <v:textbox style="mso-next-textbox:#_x0000_s2224">
                    <w:txbxContent>
                      <w:p w:rsidR="00CF040E" w:rsidRDefault="00395254">
                        <m:oMathPara>
                          <m:oMath>
                            <m:sSub>
                              <m:sSubPr>
                                <m:ctrlPr>
                                  <w:rPr>
                                    <w:rFonts w:ascii="Cambria Math" w:hAnsi="Cambria Math"/>
                                    <w:i/>
                                  </w:rPr>
                                </m:ctrlPr>
                              </m:sSubPr>
                              <m:e>
                                <m:r>
                                  <w:rPr>
                                    <w:rFonts w:ascii="Cambria Math" w:hAnsi="Cambria Math"/>
                                  </w:rPr>
                                  <m:t>τ</m:t>
                                </m:r>
                              </m:e>
                              <m:sub>
                                <m:r>
                                  <w:rPr>
                                    <w:rFonts w:ascii="Cambria Math" w:hAnsi="Cambria Math"/>
                                  </w:rPr>
                                  <m:t>1</m:t>
                                </m:r>
                              </m:sub>
                            </m:sSub>
                          </m:oMath>
                        </m:oMathPara>
                      </w:p>
                    </w:txbxContent>
                  </v:textbox>
                </v:shape>
                <v:shape id="_x0000_s2225" type="#_x0000_t202" style="position:absolute;left:4665;top:12213;width:426;height:489;mso-width-relative:margin;mso-height-relative:margin" stroked="f">
                  <v:textbox style="mso-next-textbox:#_x0000_s2225">
                    <w:txbxContent>
                      <w:p w:rsidR="00CF040E" w:rsidRDefault="00395254" w:rsidP="00AB0B9A">
                        <m:oMathPara>
                          <m:oMath>
                            <m:sSub>
                              <m:sSubPr>
                                <m:ctrlPr>
                                  <w:rPr>
                                    <w:rFonts w:ascii="Cambria Math" w:hAnsi="Cambria Math"/>
                                    <w:i/>
                                  </w:rPr>
                                </m:ctrlPr>
                              </m:sSubPr>
                              <m:e>
                                <m:r>
                                  <w:rPr>
                                    <w:rFonts w:ascii="Cambria Math" w:hAnsi="Cambria Math"/>
                                  </w:rPr>
                                  <m:t>τ</m:t>
                                </m:r>
                              </m:e>
                              <m:sub>
                                <m:r>
                                  <w:rPr>
                                    <w:rFonts w:ascii="Cambria Math" w:hAnsi="Cambria Math"/>
                                  </w:rPr>
                                  <m:t>2</m:t>
                                </m:r>
                              </m:sub>
                            </m:sSub>
                          </m:oMath>
                        </m:oMathPara>
                      </w:p>
                    </w:txbxContent>
                  </v:textbox>
                </v:shape>
                <v:shape id="_x0000_s2226" type="#_x0000_t202" style="position:absolute;left:6777;top:12081;width:426;height:489;mso-width-relative:margin;mso-height-relative:margin" stroked="f">
                  <v:textbox style="mso-next-textbox:#_x0000_s2226">
                    <w:txbxContent>
                      <w:p w:rsidR="00CF040E" w:rsidRDefault="00395254" w:rsidP="00AB0B9A">
                        <m:oMathPara>
                          <m:oMath>
                            <m:sSub>
                              <m:sSubPr>
                                <m:ctrlPr>
                                  <w:rPr>
                                    <w:rFonts w:ascii="Cambria Math" w:hAnsi="Cambria Math"/>
                                    <w:i/>
                                  </w:rPr>
                                </m:ctrlPr>
                              </m:sSubPr>
                              <m:e>
                                <m:r>
                                  <w:rPr>
                                    <w:rFonts w:ascii="Cambria Math" w:hAnsi="Cambria Math"/>
                                  </w:rPr>
                                  <m:t>τ</m:t>
                                </m:r>
                              </m:e>
                              <m:sub>
                                <m:r>
                                  <w:rPr>
                                    <w:rFonts w:ascii="Cambria Math" w:hAnsi="Cambria Math"/>
                                  </w:rPr>
                                  <m:t>3</m:t>
                                </m:r>
                              </m:sub>
                            </m:sSub>
                          </m:oMath>
                        </m:oMathPara>
                      </w:p>
                    </w:txbxContent>
                  </v:textbox>
                </v:shape>
                <v:shape id="_x0000_s2227" type="#_x0000_t32" style="position:absolute;left:2040;top:12570;width:2007;height:0" o:connectortype="straight">
                  <v:stroke startarrow="block" endarrow="block"/>
                </v:shape>
                <v:shape id="_x0000_s2228" type="#_x0000_t32" style="position:absolute;left:3972;top:12382;width:2359;height:0" o:connectortype="straight">
                  <v:stroke startarrow="block" endarrow="block"/>
                </v:shape>
                <v:shape id="_x0000_s2229" type="#_x0000_t32" style="position:absolute;left:6331;top:12382;width:1364;height:0" o:connectortype="straight">
                  <v:stroke startarrow="block" endarrow="block"/>
                </v:shape>
                <v:shape id="_x0000_s2230" type="#_x0000_t32" style="position:absolute;left:7816;top:12382;width:0;height:1407" o:connectortype="straight">
                  <v:stroke dashstyle="dash"/>
                </v:shape>
              </v:group>
              <v:shape id="_x0000_s2234" style="position:absolute;left:7816;top:12190;width:1229;height:1518" coordsize="1229,1518" path="m,1490c72,1345,144,1201,209,985,274,769,307,105,389,192v82,87,215,1326,315,1313c804,1492,902,228,989,114,1076,,1152,411,1229,823e" filled="f">
                <v:path arrowok="t"/>
              </v:shape>
              <v:shape id="_x0000_s2235" type="#_x0000_t32" style="position:absolute;left:9045;top:12304;width:0;height:1286" o:connectortype="straight">
                <v:stroke dashstyle="dash"/>
              </v:shape>
            </v:group>
            <v:shape id="_x0000_s2237" type="#_x0000_t32" style="position:absolute;left:7816;top:12297;width:1229;height:7" o:connectortype="straight">
              <v:stroke startarrow="block" endarrow="block"/>
            </v:shape>
          </v:group>
        </w:pict>
      </w:r>
      <w:r w:rsidR="005B04D7" w:rsidRPr="00835BB3">
        <w:rPr>
          <w:rFonts w:ascii="Times New Roman" w:hAnsi="Times New Roman" w:cs="Times New Roman"/>
          <w:b/>
          <w:bCs/>
          <w:sz w:val="24"/>
          <w:szCs w:val="24"/>
        </w:rPr>
        <w:t>(i)</w:t>
      </w:r>
      <w:r w:rsidR="005B04D7" w:rsidRPr="005B04D7">
        <w:rPr>
          <w:rFonts w:ascii="Times New Roman" w:hAnsi="Times New Roman" w:cs="Times New Roman"/>
          <w:sz w:val="24"/>
          <w:szCs w:val="24"/>
        </w:rPr>
        <w:t xml:space="preserve">  </w:t>
      </w:r>
      <w:r w:rsidR="00506830">
        <w:rPr>
          <w:rFonts w:ascii="Times New Roman" w:hAnsi="Times New Roman" w:cs="Times New Roman"/>
          <w:b/>
          <w:bCs/>
          <w:sz w:val="24"/>
          <w:szCs w:val="24"/>
        </w:rPr>
        <w:t xml:space="preserve">Temporal Coherence- </w:t>
      </w:r>
      <w:r w:rsidR="00867E0E" w:rsidRPr="00867E0E">
        <w:rPr>
          <w:rFonts w:ascii="Times New Roman" w:hAnsi="Times New Roman" w:cs="Times New Roman"/>
          <w:sz w:val="24"/>
          <w:szCs w:val="24"/>
        </w:rPr>
        <w:t>A perfect coherent source</w:t>
      </w:r>
      <w:r w:rsidR="00867E0E">
        <w:rPr>
          <w:rFonts w:ascii="Times New Roman" w:hAnsi="Times New Roman" w:cs="Times New Roman"/>
          <w:sz w:val="24"/>
          <w:szCs w:val="24"/>
        </w:rPr>
        <w:t xml:space="preserve"> emits sinusoidal wave</w:t>
      </w:r>
      <w:r w:rsidR="00677EE0">
        <w:rPr>
          <w:rFonts w:ascii="Times New Roman" w:hAnsi="Times New Roman" w:cs="Times New Roman"/>
          <w:sz w:val="24"/>
          <w:szCs w:val="24"/>
        </w:rPr>
        <w:t xml:space="preserve"> which is the function of time</w:t>
      </w:r>
      <w:r w:rsidR="00E25BC0">
        <w:rPr>
          <w:rFonts w:ascii="Times New Roman" w:hAnsi="Times New Roman" w:cs="Times New Roman"/>
          <w:sz w:val="24"/>
          <w:szCs w:val="24"/>
        </w:rPr>
        <w:t xml:space="preserve"> whereas there is no source which can produce sinusoidal wave all the time. </w:t>
      </w:r>
      <w:r w:rsidR="000A757D">
        <w:rPr>
          <w:rFonts w:ascii="Times New Roman" w:hAnsi="Times New Roman" w:cs="Times New Roman"/>
          <w:sz w:val="24"/>
          <w:szCs w:val="24"/>
        </w:rPr>
        <w:t>It is due to the reason, that an excited atom in the process of returning to its initial state emits light pulse of short duration of the order of 10</w:t>
      </w:r>
      <w:r w:rsidR="000A757D">
        <w:rPr>
          <w:rFonts w:ascii="Times New Roman" w:hAnsi="Times New Roman" w:cs="Times New Roman"/>
          <w:sz w:val="24"/>
          <w:szCs w:val="24"/>
          <w:vertAlign w:val="superscript"/>
        </w:rPr>
        <w:t>-10</w:t>
      </w:r>
      <w:r w:rsidR="000A757D">
        <w:rPr>
          <w:rFonts w:ascii="Times New Roman" w:hAnsi="Times New Roman" w:cs="Times New Roman"/>
          <w:sz w:val="24"/>
          <w:szCs w:val="24"/>
        </w:rPr>
        <w:t xml:space="preserve"> s, after which the phase changes </w:t>
      </w:r>
      <w:r w:rsidR="000A757D" w:rsidRPr="00E25BC0">
        <w:rPr>
          <w:rFonts w:ascii="Times New Roman" w:hAnsi="Times New Roman" w:cs="Times New Roman"/>
          <w:b/>
          <w:bCs/>
          <w:sz w:val="24"/>
          <w:szCs w:val="24"/>
        </w:rPr>
        <w:t>(Fig. 2.5 b)</w:t>
      </w:r>
      <w:r w:rsidR="000A757D">
        <w:rPr>
          <w:rFonts w:ascii="Times New Roman" w:hAnsi="Times New Roman" w:cs="Times New Roman"/>
          <w:b/>
          <w:bCs/>
          <w:sz w:val="24"/>
          <w:szCs w:val="24"/>
        </w:rPr>
        <w:t xml:space="preserve"> </w:t>
      </w:r>
      <w:r w:rsidR="000A757D" w:rsidRPr="000A757D">
        <w:rPr>
          <w:rFonts w:ascii="Times New Roman" w:hAnsi="Times New Roman" w:cs="Times New Roman"/>
          <w:sz w:val="24"/>
          <w:szCs w:val="24"/>
        </w:rPr>
        <w:t xml:space="preserve">abruptly. </w:t>
      </w:r>
      <w:r w:rsidR="003F3FFB">
        <w:rPr>
          <w:rFonts w:ascii="Times New Roman" w:hAnsi="Times New Roman" w:cs="Times New Roman"/>
          <w:sz w:val="24"/>
          <w:szCs w:val="24"/>
        </w:rPr>
        <w:t xml:space="preserve">The average time interval for which </w:t>
      </w:r>
      <w:r w:rsidR="003F3FFB" w:rsidRPr="003F3FFB">
        <w:rPr>
          <w:rFonts w:ascii="Times New Roman" w:hAnsi="Times New Roman" w:cs="Times New Roman"/>
          <w:b/>
          <w:bCs/>
          <w:sz w:val="24"/>
          <w:szCs w:val="24"/>
        </w:rPr>
        <w:t>the electric field</w:t>
      </w:r>
      <w:r w:rsidR="003F3FFB">
        <w:rPr>
          <w:rFonts w:ascii="Times New Roman" w:hAnsi="Times New Roman" w:cs="Times New Roman"/>
          <w:sz w:val="24"/>
          <w:szCs w:val="24"/>
        </w:rPr>
        <w:t xml:space="preserve"> which is dominant to the magnetic field in an electromagnetic radiation (e.g. light) remains sinusoidal is called </w:t>
      </w:r>
      <w:r w:rsidR="003F3FFB" w:rsidRPr="003F3FFB">
        <w:rPr>
          <w:rFonts w:ascii="Times New Roman" w:hAnsi="Times New Roman" w:cs="Times New Roman"/>
          <w:b/>
          <w:bCs/>
          <w:sz w:val="24"/>
          <w:szCs w:val="24"/>
        </w:rPr>
        <w:t>temporal coherence</w:t>
      </w:r>
      <w:r w:rsidR="003F3FFB">
        <w:rPr>
          <w:rFonts w:ascii="Times New Roman" w:hAnsi="Times New Roman" w:cs="Times New Roman"/>
          <w:sz w:val="24"/>
          <w:szCs w:val="24"/>
        </w:rPr>
        <w:t xml:space="preserve">.  </w:t>
      </w:r>
    </w:p>
    <w:p w:rsidR="003F3FFB" w:rsidRDefault="003F3FFB" w:rsidP="005B04D7">
      <w:pPr>
        <w:pStyle w:val="ListParagraph"/>
        <w:ind w:left="360"/>
        <w:jc w:val="both"/>
        <w:rPr>
          <w:rFonts w:ascii="Times New Roman" w:hAnsi="Times New Roman" w:cs="Times New Roman"/>
          <w:sz w:val="24"/>
          <w:szCs w:val="24"/>
        </w:rPr>
      </w:pPr>
    </w:p>
    <w:p w:rsidR="003F3FFB" w:rsidRPr="000A757D" w:rsidRDefault="00AB0B9A" w:rsidP="00AB0B9A">
      <w:pPr>
        <w:pStyle w:val="ListParagraph"/>
        <w:tabs>
          <w:tab w:val="left" w:pos="7170"/>
        </w:tabs>
        <w:ind w:left="360"/>
        <w:jc w:val="both"/>
        <w:rPr>
          <w:rFonts w:ascii="Times New Roman" w:hAnsi="Times New Roman" w:cs="Times New Roman"/>
          <w:sz w:val="24"/>
          <w:szCs w:val="24"/>
        </w:rPr>
      </w:pPr>
      <w:r>
        <w:rPr>
          <w:rFonts w:ascii="Times New Roman" w:hAnsi="Times New Roman" w:cs="Times New Roman"/>
          <w:sz w:val="24"/>
          <w:szCs w:val="24"/>
        </w:rPr>
        <w:tab/>
      </w:r>
    </w:p>
    <w:p w:rsidR="00D91F92" w:rsidRDefault="00D91F92" w:rsidP="00472E05">
      <w:pPr>
        <w:pStyle w:val="ListParagraph"/>
        <w:tabs>
          <w:tab w:val="left" w:pos="7350"/>
        </w:tabs>
        <w:rPr>
          <w:rFonts w:ascii="Times New Roman" w:hAnsi="Times New Roman" w:cs="Times New Roman"/>
          <w:sz w:val="24"/>
          <w:szCs w:val="24"/>
        </w:rPr>
      </w:pPr>
    </w:p>
    <w:p w:rsidR="00D91F92" w:rsidRDefault="00D91F92" w:rsidP="00472E05">
      <w:pPr>
        <w:pStyle w:val="ListParagraph"/>
        <w:tabs>
          <w:tab w:val="left" w:pos="7350"/>
        </w:tabs>
        <w:rPr>
          <w:rFonts w:ascii="Times New Roman" w:hAnsi="Times New Roman" w:cs="Times New Roman"/>
          <w:sz w:val="24"/>
          <w:szCs w:val="24"/>
        </w:rPr>
      </w:pPr>
    </w:p>
    <w:p w:rsidR="00800CA9" w:rsidRDefault="00800CA9" w:rsidP="00472E05">
      <w:pPr>
        <w:pStyle w:val="ListParagraph"/>
        <w:tabs>
          <w:tab w:val="left" w:pos="7350"/>
        </w:tabs>
        <w:rPr>
          <w:rFonts w:ascii="Times New Roman" w:hAnsi="Times New Roman" w:cs="Times New Roman"/>
          <w:sz w:val="24"/>
          <w:szCs w:val="24"/>
        </w:rPr>
      </w:pPr>
    </w:p>
    <w:p w:rsidR="005A1147" w:rsidRPr="00D91F92" w:rsidRDefault="00D91F92" w:rsidP="00472E05">
      <w:pPr>
        <w:pStyle w:val="ListParagraph"/>
        <w:tabs>
          <w:tab w:val="left" w:pos="7350"/>
        </w:tabs>
        <w:rPr>
          <w:rFonts w:ascii="Times New Roman" w:hAnsi="Times New Roman" w:cs="Times New Roman"/>
          <w:b/>
          <w:bCs/>
          <w:sz w:val="24"/>
          <w:szCs w:val="24"/>
        </w:rPr>
      </w:pPr>
      <w:r w:rsidRPr="00D91F92">
        <w:rPr>
          <w:rFonts w:ascii="Times New Roman" w:hAnsi="Times New Roman" w:cs="Times New Roman"/>
          <w:b/>
          <w:bCs/>
          <w:sz w:val="24"/>
          <w:szCs w:val="24"/>
        </w:rPr>
        <w:t>Fig. 2.5 b</w:t>
      </w:r>
      <w:r>
        <w:rPr>
          <w:rFonts w:ascii="Times New Roman" w:hAnsi="Times New Roman" w:cs="Times New Roman"/>
          <w:b/>
          <w:bCs/>
          <w:sz w:val="24"/>
          <w:szCs w:val="24"/>
        </w:rPr>
        <w:t>- Temporal coherence</w:t>
      </w:r>
      <w:r w:rsidR="00472E05" w:rsidRPr="00D91F92">
        <w:rPr>
          <w:rFonts w:ascii="Times New Roman" w:hAnsi="Times New Roman" w:cs="Times New Roman"/>
          <w:b/>
          <w:bCs/>
          <w:sz w:val="24"/>
          <w:szCs w:val="24"/>
        </w:rPr>
        <w:tab/>
      </w:r>
    </w:p>
    <w:p w:rsidR="00800CA9" w:rsidRDefault="00800CA9" w:rsidP="005A1147">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Coherence time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coh</m:t>
            </m:r>
          </m:sub>
        </m:sSub>
      </m:oMath>
      <w:r w:rsidR="00A252FA">
        <w:rPr>
          <w:rFonts w:ascii="Times New Roman" w:hAnsi="Times New Roman" w:cs="Times New Roman"/>
          <w:b/>
          <w:bCs/>
          <w:sz w:val="24"/>
          <w:szCs w:val="24"/>
        </w:rPr>
        <w:t xml:space="preserve">- </w:t>
      </w:r>
      <w:r w:rsidR="00A252FA" w:rsidRPr="00A252FA">
        <w:rPr>
          <w:rFonts w:ascii="Times New Roman" w:hAnsi="Times New Roman" w:cs="Times New Roman"/>
          <w:sz w:val="24"/>
          <w:szCs w:val="24"/>
        </w:rPr>
        <w:t xml:space="preserve">The </w:t>
      </w:r>
      <w:r w:rsidR="00A252FA">
        <w:rPr>
          <w:rFonts w:ascii="Times New Roman" w:hAnsi="Times New Roman" w:cs="Times New Roman"/>
          <w:sz w:val="24"/>
          <w:szCs w:val="24"/>
        </w:rPr>
        <w:t>average</w:t>
      </w:r>
      <w:r w:rsidR="00A252FA" w:rsidRPr="00A252FA">
        <w:rPr>
          <w:rFonts w:ascii="Times New Roman" w:hAnsi="Times New Roman" w:cs="Times New Roman"/>
          <w:sz w:val="24"/>
          <w:szCs w:val="24"/>
        </w:rPr>
        <w:t xml:space="preserve"> time</w:t>
      </w:r>
      <w:r w:rsidR="00A252FA">
        <w:rPr>
          <w:rFonts w:ascii="Times New Roman" w:hAnsi="Times New Roman" w:cs="Times New Roman"/>
          <w:b/>
          <w:bCs/>
          <w:sz w:val="24"/>
          <w:szCs w:val="24"/>
        </w:rPr>
        <w:t xml:space="preserve"> </w:t>
      </w:r>
      <w:r w:rsidR="00A252FA" w:rsidRPr="00800CA9">
        <w:rPr>
          <w:rFonts w:ascii="Times New Roman" w:hAnsi="Times New Roman" w:cs="Times New Roman"/>
          <w:sz w:val="24"/>
          <w:szCs w:val="24"/>
        </w:rPr>
        <w:t xml:space="preserve">for which the field remains </w:t>
      </w:r>
      <w:r w:rsidR="00A252FA">
        <w:rPr>
          <w:rFonts w:ascii="Times New Roman" w:hAnsi="Times New Roman" w:cs="Times New Roman"/>
          <w:sz w:val="24"/>
          <w:szCs w:val="24"/>
        </w:rPr>
        <w:t>sinusoidal is called coherence time, i.e.</w:t>
      </w:r>
      <w:r w:rsidR="00A252FA" w:rsidRPr="00A252FA">
        <w:rPr>
          <w:rFonts w:ascii="Times New Roman" w:hAnsi="Times New Roman" w:cs="Times New Roman"/>
          <w:b/>
          <w:bCs/>
          <w:sz w:val="24"/>
          <w:szCs w:val="24"/>
        </w:rPr>
        <w:t xml:space="preserv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coh</m:t>
            </m:r>
          </m:sub>
        </m:sSub>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nary>
              <m:naryPr>
                <m:chr m:val="∑"/>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i</m:t>
                    </m:r>
                  </m:sub>
                </m:sSub>
              </m:e>
            </m:nary>
          </m:num>
          <m:den>
            <m:r>
              <m:rPr>
                <m:sty m:val="bi"/>
              </m:rPr>
              <w:rPr>
                <w:rFonts w:ascii="Cambria Math" w:hAnsi="Cambria Math" w:cs="Times New Roman"/>
                <w:sz w:val="24"/>
                <w:szCs w:val="24"/>
              </w:rPr>
              <m:t>n</m:t>
            </m:r>
          </m:den>
        </m:f>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3</m:t>
                </m:r>
              </m:sub>
            </m:sSub>
            <m:sSub>
              <m:sSubPr>
                <m:ctrlPr>
                  <w:rPr>
                    <w:rFonts w:ascii="Cambria Math" w:hAnsi="Cambria Math" w:cs="Times New Roman"/>
                    <w:b/>
                    <w:bCs/>
                    <w:i/>
                    <w:sz w:val="24"/>
                    <w:szCs w:val="24"/>
                  </w:rPr>
                </m:ctrlPr>
              </m:sSubPr>
              <m:e>
                <m:r>
                  <m:rPr>
                    <m:sty m:val="bi"/>
                  </m:rPr>
                  <w:rPr>
                    <w:rFonts w:ascii="Cambria Math" w:hAnsi="Cambria Math" w:cs="Times New Roman"/>
                    <w:sz w:val="24"/>
                    <w:szCs w:val="24"/>
                  </w:rPr>
                  <m:t>+ τ</m:t>
                </m:r>
              </m:e>
              <m:sub>
                <m:r>
                  <m:rPr>
                    <m:sty m:val="bi"/>
                  </m:rPr>
                  <w:rPr>
                    <w:rFonts w:ascii="Cambria Math" w:hAnsi="Cambria Math" w:cs="Times New Roman"/>
                    <w:sz w:val="24"/>
                    <w:szCs w:val="24"/>
                  </w:rPr>
                  <m:t>4</m:t>
                </m:r>
              </m:sub>
            </m:sSub>
            <m:r>
              <m:rPr>
                <m:sty m:val="bi"/>
              </m:rPr>
              <w:rPr>
                <w:rFonts w:ascii="Cambria Math" w:hAnsi="Cambria Math" w:cs="Times New Roman"/>
                <w:sz w:val="24"/>
                <w:szCs w:val="24"/>
              </w:rPr>
              <m:t xml:space="preserve">+⋯ </m:t>
            </m:r>
          </m:num>
          <m:den>
            <m:r>
              <m:rPr>
                <m:sty m:val="bi"/>
              </m:rPr>
              <w:rPr>
                <w:rFonts w:ascii="Cambria Math" w:hAnsi="Cambria Math" w:cs="Times New Roman"/>
                <w:sz w:val="24"/>
                <w:szCs w:val="24"/>
              </w:rPr>
              <m:t>n</m:t>
            </m:r>
          </m:den>
        </m:f>
      </m:oMath>
    </w:p>
    <w:p w:rsidR="00800CA9" w:rsidRDefault="00800CA9" w:rsidP="005A1147">
      <w:pPr>
        <w:jc w:val="both"/>
        <w:rPr>
          <w:rFonts w:ascii="Times New Roman" w:hAnsi="Times New Roman" w:cs="Times New Roman"/>
          <w:b/>
          <w:bCs/>
          <w:sz w:val="24"/>
          <w:szCs w:val="24"/>
        </w:rPr>
      </w:pPr>
      <w:r>
        <w:rPr>
          <w:rFonts w:ascii="Times New Roman" w:hAnsi="Times New Roman" w:cs="Times New Roman"/>
          <w:b/>
          <w:bCs/>
          <w:sz w:val="24"/>
          <w:szCs w:val="24"/>
        </w:rPr>
        <w:t xml:space="preserve">Coherence length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Coh</m:t>
            </m:r>
          </m:sub>
        </m:sSub>
      </m:oMath>
      <w:r>
        <w:rPr>
          <w:rFonts w:ascii="Times New Roman" w:hAnsi="Times New Roman" w:cs="Times New Roman"/>
          <w:b/>
          <w:bCs/>
          <w:sz w:val="24"/>
          <w:szCs w:val="24"/>
        </w:rPr>
        <w:t xml:space="preserve">- </w:t>
      </w:r>
      <w:r w:rsidRPr="00800CA9">
        <w:rPr>
          <w:rFonts w:ascii="Times New Roman" w:hAnsi="Times New Roman" w:cs="Times New Roman"/>
          <w:sz w:val="24"/>
          <w:szCs w:val="24"/>
        </w:rPr>
        <w:t xml:space="preserve">The distance for which the field remains </w:t>
      </w:r>
      <w:r>
        <w:rPr>
          <w:rFonts w:ascii="Times New Roman" w:hAnsi="Times New Roman" w:cs="Times New Roman"/>
          <w:sz w:val="24"/>
          <w:szCs w:val="24"/>
        </w:rPr>
        <w:t>sinusoidal is called coherence length</w:t>
      </w:r>
      <w:r w:rsidR="00A252FA">
        <w:rPr>
          <w:rFonts w:ascii="Times New Roman" w:hAnsi="Times New Roman" w:cs="Times New Roman"/>
          <w:sz w:val="24"/>
          <w:szCs w:val="24"/>
        </w:rPr>
        <w:t xml:space="preserve">. i.e.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Coh</m:t>
            </m:r>
          </m:sub>
        </m:sSub>
        <m:r>
          <m:rPr>
            <m:sty m:val="bi"/>
          </m:rPr>
          <w:rPr>
            <w:rFonts w:ascii="Cambria Math" w:hAnsi="Cambria Math" w:cs="Times New Roman"/>
            <w:sz w:val="24"/>
            <w:szCs w:val="24"/>
          </w:rPr>
          <m:t xml:space="preserve">= c </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coh</m:t>
            </m:r>
          </m:sub>
        </m:sSub>
        <m:r>
          <m:rPr>
            <m:sty m:val="bi"/>
          </m:rPr>
          <w:rPr>
            <w:rFonts w:ascii="Cambria Math" w:hAnsi="Cambria Math" w:cs="Times New Roman"/>
            <w:sz w:val="24"/>
            <w:szCs w:val="24"/>
          </w:rPr>
          <m:t xml:space="preserve"> </m:t>
        </m:r>
      </m:oMath>
    </w:p>
    <w:p w:rsidR="00CE3B6C" w:rsidRDefault="00CE3B6C" w:rsidP="005A1147">
      <w:pPr>
        <w:jc w:val="both"/>
        <w:rPr>
          <w:rFonts w:ascii="Times New Roman" w:hAnsi="Times New Roman" w:cs="Times New Roman"/>
          <w:b/>
          <w:bCs/>
          <w:sz w:val="24"/>
          <w:szCs w:val="24"/>
        </w:rPr>
      </w:pPr>
      <w:r>
        <w:rPr>
          <w:rFonts w:ascii="Times New Roman" w:hAnsi="Times New Roman" w:cs="Times New Roman"/>
          <w:b/>
          <w:bCs/>
          <w:sz w:val="24"/>
          <w:szCs w:val="24"/>
        </w:rPr>
        <w:t xml:space="preserve">Table </w:t>
      </w:r>
      <w:r w:rsidR="00835BB3">
        <w:rPr>
          <w:rFonts w:ascii="Times New Roman" w:hAnsi="Times New Roman" w:cs="Times New Roman"/>
          <w:b/>
          <w:bCs/>
          <w:sz w:val="24"/>
          <w:szCs w:val="24"/>
        </w:rPr>
        <w:t>2</w:t>
      </w:r>
      <w:r>
        <w:rPr>
          <w:rFonts w:ascii="Times New Roman" w:hAnsi="Times New Roman" w:cs="Times New Roman"/>
          <w:b/>
          <w:bCs/>
          <w:sz w:val="24"/>
          <w:szCs w:val="24"/>
        </w:rPr>
        <w:t>-</w:t>
      </w:r>
    </w:p>
    <w:tbl>
      <w:tblPr>
        <w:tblStyle w:val="TableGrid"/>
        <w:tblpPr w:leftFromText="180" w:rightFromText="180" w:vertAnchor="text" w:horzAnchor="margin" w:tblpY="83"/>
        <w:tblW w:w="0" w:type="auto"/>
        <w:tblLook w:val="04A0"/>
      </w:tblPr>
      <w:tblGrid>
        <w:gridCol w:w="1908"/>
        <w:gridCol w:w="2070"/>
        <w:gridCol w:w="1890"/>
        <w:gridCol w:w="2160"/>
      </w:tblGrid>
      <w:tr w:rsidR="0025212A" w:rsidTr="0025212A">
        <w:tc>
          <w:tcPr>
            <w:tcW w:w="1908" w:type="dxa"/>
          </w:tcPr>
          <w:p w:rsidR="0025212A" w:rsidRDefault="0025212A" w:rsidP="0025212A">
            <w:pPr>
              <w:jc w:val="both"/>
              <w:rPr>
                <w:rFonts w:ascii="Times New Roman" w:hAnsi="Times New Roman" w:cs="Times New Roman"/>
                <w:b/>
                <w:bCs/>
                <w:sz w:val="24"/>
                <w:szCs w:val="24"/>
              </w:rPr>
            </w:pPr>
            <w:r>
              <w:rPr>
                <w:rFonts w:ascii="Times New Roman" w:hAnsi="Times New Roman" w:cs="Times New Roman"/>
                <w:b/>
                <w:bCs/>
                <w:sz w:val="24"/>
                <w:szCs w:val="24"/>
              </w:rPr>
              <w:t>Light Source (Color)</w:t>
            </w:r>
          </w:p>
        </w:tc>
        <w:tc>
          <w:tcPr>
            <w:tcW w:w="2070" w:type="dxa"/>
          </w:tcPr>
          <w:p w:rsidR="0025212A" w:rsidRDefault="0025212A" w:rsidP="0025212A">
            <w:pPr>
              <w:jc w:val="both"/>
              <w:rPr>
                <w:rFonts w:ascii="Times New Roman" w:hAnsi="Times New Roman" w:cs="Times New Roman"/>
                <w:b/>
                <w:bCs/>
                <w:sz w:val="24"/>
                <w:szCs w:val="24"/>
              </w:rPr>
            </w:pPr>
            <w:r>
              <w:rPr>
                <w:rFonts w:ascii="Times New Roman" w:hAnsi="Times New Roman" w:cs="Times New Roman"/>
                <w:b/>
                <w:bCs/>
                <w:sz w:val="24"/>
                <w:szCs w:val="24"/>
              </w:rPr>
              <w:t xml:space="preserve">Coherence length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Coh</m:t>
                  </m:r>
                </m:sub>
              </m:sSub>
            </m:oMath>
          </w:p>
        </w:tc>
        <w:tc>
          <w:tcPr>
            <w:tcW w:w="1890" w:type="dxa"/>
          </w:tcPr>
          <w:p w:rsidR="0025212A" w:rsidRDefault="0025212A" w:rsidP="0025212A">
            <w:pPr>
              <w:jc w:val="both"/>
              <w:rPr>
                <w:rFonts w:ascii="Times New Roman" w:hAnsi="Times New Roman" w:cs="Times New Roman"/>
                <w:b/>
                <w:bCs/>
                <w:sz w:val="24"/>
                <w:szCs w:val="24"/>
              </w:rPr>
            </w:pPr>
            <w:r>
              <w:rPr>
                <w:rFonts w:ascii="Times New Roman" w:hAnsi="Times New Roman" w:cs="Times New Roman"/>
                <w:b/>
                <w:bCs/>
                <w:sz w:val="24"/>
                <w:szCs w:val="24"/>
              </w:rPr>
              <w:t xml:space="preserve">Coherence time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coh</m:t>
                  </m:r>
                </m:sub>
              </m:sSub>
            </m:oMath>
          </w:p>
        </w:tc>
        <w:tc>
          <w:tcPr>
            <w:tcW w:w="2160" w:type="dxa"/>
          </w:tcPr>
          <w:p w:rsidR="0025212A" w:rsidRDefault="0025212A" w:rsidP="0025212A">
            <w:pPr>
              <w:jc w:val="both"/>
              <w:rPr>
                <w:rFonts w:ascii="Times New Roman" w:hAnsi="Times New Roman" w:cs="Times New Roman"/>
                <w:b/>
                <w:bCs/>
                <w:sz w:val="24"/>
                <w:szCs w:val="24"/>
              </w:rPr>
            </w:pPr>
            <w:r>
              <w:rPr>
                <w:rFonts w:ascii="Times New Roman" w:hAnsi="Times New Roman" w:cs="Times New Roman"/>
                <w:b/>
                <w:bCs/>
                <w:sz w:val="24"/>
                <w:szCs w:val="24"/>
              </w:rPr>
              <w:t xml:space="preserve">Purity of spectral line </w:t>
            </w:r>
            <m:oMath>
              <m:r>
                <m:rPr>
                  <m:sty m:val="bi"/>
                </m:rPr>
                <w:rPr>
                  <w:rFonts w:ascii="Cambria Math" w:hAnsi="Cambria Math" w:cs="Times New Roman"/>
                  <w:sz w:val="24"/>
                  <w:szCs w:val="24"/>
                </w:rPr>
                <m:t xml:space="preserve">Q= </m:t>
              </m:r>
              <m:f>
                <m:fPr>
                  <m:type m:val="lin"/>
                  <m:ctrlPr>
                    <w:rPr>
                      <w:rFonts w:ascii="Cambria Math" w:hAnsi="Cambria Math" w:cs="Times New Roman"/>
                      <w:b/>
                      <w:bCs/>
                      <w:i/>
                      <w:sz w:val="24"/>
                      <w:szCs w:val="24"/>
                    </w:rPr>
                  </m:ctrlPr>
                </m:fPr>
                <m:num>
                  <m:r>
                    <m:rPr>
                      <m:sty m:val="bi"/>
                    </m:rPr>
                    <w:rPr>
                      <w:rFonts w:ascii="Cambria Math" w:hAnsi="Cambria Math" w:cs="Times New Roman"/>
                      <w:sz w:val="24"/>
                      <w:szCs w:val="24"/>
                    </w:rPr>
                    <m:t>λ</m:t>
                  </m:r>
                </m:num>
                <m:den>
                  <m:r>
                    <m:rPr>
                      <m:sty m:val="bi"/>
                    </m:rPr>
                    <w:rPr>
                      <w:rFonts w:ascii="Cambria Math" w:hAnsi="Cambria Math" w:cs="Times New Roman"/>
                      <w:sz w:val="24"/>
                      <w:szCs w:val="24"/>
                    </w:rPr>
                    <m:t>∆λ</m:t>
                  </m:r>
                </m:den>
              </m:f>
            </m:oMath>
          </w:p>
        </w:tc>
      </w:tr>
      <w:tr w:rsidR="0025212A" w:rsidTr="0025212A">
        <w:tc>
          <w:tcPr>
            <w:tcW w:w="1908" w:type="dxa"/>
          </w:tcPr>
          <w:p w:rsidR="0025212A" w:rsidRPr="0025212A" w:rsidRDefault="0025212A" w:rsidP="0025212A">
            <w:pPr>
              <w:jc w:val="both"/>
              <w:rPr>
                <w:rFonts w:ascii="Times New Roman" w:hAnsi="Times New Roman" w:cs="Times New Roman"/>
                <w:sz w:val="24"/>
                <w:szCs w:val="24"/>
              </w:rPr>
            </w:pPr>
            <w:r w:rsidRPr="0025212A">
              <w:rPr>
                <w:rFonts w:ascii="Times New Roman" w:hAnsi="Times New Roman" w:cs="Times New Roman"/>
                <w:sz w:val="24"/>
                <w:szCs w:val="24"/>
              </w:rPr>
              <w:t>Sodium (Yellow)</w:t>
            </w:r>
          </w:p>
        </w:tc>
        <w:tc>
          <w:tcPr>
            <w:tcW w:w="2070" w:type="dxa"/>
          </w:tcPr>
          <w:p w:rsidR="0025212A" w:rsidRPr="0025212A" w:rsidRDefault="0025212A" w:rsidP="0025212A">
            <w:pPr>
              <w:jc w:val="both"/>
              <w:rPr>
                <w:rFonts w:ascii="Times New Roman" w:hAnsi="Times New Roman" w:cs="Times New Roman"/>
                <w:sz w:val="24"/>
                <w:szCs w:val="24"/>
              </w:rPr>
            </w:pPr>
            <w:r w:rsidRPr="0025212A">
              <w:rPr>
                <w:rFonts w:ascii="Times New Roman" w:hAnsi="Times New Roman" w:cs="Times New Roman"/>
                <w:sz w:val="24"/>
                <w:szCs w:val="24"/>
              </w:rPr>
              <w:t>3 cm</w:t>
            </w:r>
          </w:p>
        </w:tc>
        <w:tc>
          <w:tcPr>
            <w:tcW w:w="1890" w:type="dxa"/>
          </w:tcPr>
          <w:p w:rsidR="0025212A" w:rsidRPr="0025212A" w:rsidRDefault="0025212A" w:rsidP="0025212A">
            <w:pPr>
              <w:jc w:val="both"/>
              <w:rPr>
                <w:rFonts w:ascii="Times New Roman" w:hAnsi="Times New Roman" w:cs="Times New Roman"/>
                <w:sz w:val="24"/>
                <w:szCs w:val="24"/>
              </w:rPr>
            </w:pPr>
            <w:r w:rsidRPr="0025212A">
              <w:rPr>
                <w:rFonts w:ascii="Times New Roman" w:hAnsi="Times New Roman" w:cs="Times New Roman"/>
                <w:sz w:val="24"/>
                <w:szCs w:val="24"/>
              </w:rPr>
              <w:t>10</w:t>
            </w:r>
            <w:r w:rsidRPr="0025212A">
              <w:rPr>
                <w:rFonts w:ascii="Times New Roman" w:hAnsi="Times New Roman" w:cs="Times New Roman"/>
                <w:sz w:val="24"/>
                <w:szCs w:val="24"/>
                <w:vertAlign w:val="superscript"/>
              </w:rPr>
              <w:t>-10</w:t>
            </w:r>
            <w:r w:rsidRPr="0025212A">
              <w:rPr>
                <w:rFonts w:ascii="Times New Roman" w:hAnsi="Times New Roman" w:cs="Times New Roman"/>
                <w:sz w:val="24"/>
                <w:szCs w:val="24"/>
              </w:rPr>
              <w:t>s</w:t>
            </w:r>
          </w:p>
        </w:tc>
        <w:tc>
          <w:tcPr>
            <w:tcW w:w="2160" w:type="dxa"/>
          </w:tcPr>
          <w:p w:rsidR="0025212A" w:rsidRDefault="00CE3B6C" w:rsidP="0025212A">
            <w:pPr>
              <w:jc w:val="both"/>
              <w:rPr>
                <w:rFonts w:ascii="Times New Roman" w:hAnsi="Times New Roman" w:cs="Times New Roman"/>
                <w:b/>
                <w:bCs/>
                <w:sz w:val="24"/>
                <w:szCs w:val="24"/>
              </w:rPr>
            </w:pPr>
            <w:r w:rsidRPr="00CE3B6C">
              <w:rPr>
                <w:rFonts w:ascii="Times New Roman" w:hAnsi="Times New Roman" w:cs="Times New Roman"/>
                <w:sz w:val="24"/>
                <w:szCs w:val="24"/>
              </w:rPr>
              <w:t>10</w:t>
            </w:r>
            <w:r>
              <w:rPr>
                <w:rFonts w:ascii="Times New Roman" w:hAnsi="Times New Roman" w:cs="Times New Roman"/>
                <w:sz w:val="24"/>
                <w:szCs w:val="24"/>
                <w:vertAlign w:val="superscript"/>
              </w:rPr>
              <w:t>5</w:t>
            </w:r>
          </w:p>
        </w:tc>
      </w:tr>
      <w:tr w:rsidR="0025212A" w:rsidTr="0025212A">
        <w:tc>
          <w:tcPr>
            <w:tcW w:w="1908" w:type="dxa"/>
          </w:tcPr>
          <w:p w:rsidR="0025212A" w:rsidRPr="0025212A" w:rsidRDefault="0025212A" w:rsidP="0025212A">
            <w:pPr>
              <w:jc w:val="both"/>
              <w:rPr>
                <w:rFonts w:ascii="Times New Roman" w:hAnsi="Times New Roman" w:cs="Times New Roman"/>
                <w:sz w:val="24"/>
                <w:szCs w:val="24"/>
              </w:rPr>
            </w:pPr>
            <w:r w:rsidRPr="0025212A">
              <w:rPr>
                <w:rFonts w:ascii="Times New Roman" w:hAnsi="Times New Roman" w:cs="Times New Roman"/>
                <w:sz w:val="24"/>
                <w:szCs w:val="24"/>
              </w:rPr>
              <w:t>Cadmium (Red)</w:t>
            </w:r>
          </w:p>
        </w:tc>
        <w:tc>
          <w:tcPr>
            <w:tcW w:w="2070" w:type="dxa"/>
          </w:tcPr>
          <w:p w:rsidR="0025212A" w:rsidRDefault="0025212A" w:rsidP="0025212A">
            <w:pPr>
              <w:jc w:val="both"/>
              <w:rPr>
                <w:rFonts w:ascii="Times New Roman" w:hAnsi="Times New Roman" w:cs="Times New Roman"/>
                <w:b/>
                <w:bCs/>
                <w:sz w:val="24"/>
                <w:szCs w:val="24"/>
              </w:rPr>
            </w:pPr>
            <w:r>
              <w:rPr>
                <w:rFonts w:ascii="Times New Roman" w:hAnsi="Times New Roman" w:cs="Times New Roman"/>
                <w:b/>
                <w:bCs/>
                <w:sz w:val="24"/>
                <w:szCs w:val="24"/>
              </w:rPr>
              <w:t>30 cm</w:t>
            </w:r>
          </w:p>
        </w:tc>
        <w:tc>
          <w:tcPr>
            <w:tcW w:w="1890" w:type="dxa"/>
          </w:tcPr>
          <w:p w:rsidR="0025212A" w:rsidRDefault="0025212A" w:rsidP="0025212A">
            <w:pPr>
              <w:jc w:val="both"/>
              <w:rPr>
                <w:rFonts w:ascii="Times New Roman" w:hAnsi="Times New Roman" w:cs="Times New Roman"/>
                <w:b/>
                <w:bCs/>
                <w:sz w:val="24"/>
                <w:szCs w:val="24"/>
              </w:rPr>
            </w:pPr>
            <w:r w:rsidRPr="0025212A">
              <w:rPr>
                <w:rFonts w:ascii="Times New Roman" w:hAnsi="Times New Roman" w:cs="Times New Roman"/>
                <w:sz w:val="24"/>
                <w:szCs w:val="24"/>
              </w:rPr>
              <w:t>10</w:t>
            </w:r>
            <w:r w:rsidRPr="0025212A">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r w:rsidRPr="0025212A">
              <w:rPr>
                <w:rFonts w:ascii="Times New Roman" w:hAnsi="Times New Roman" w:cs="Times New Roman"/>
                <w:sz w:val="24"/>
                <w:szCs w:val="24"/>
              </w:rPr>
              <w:t>s</w:t>
            </w:r>
          </w:p>
        </w:tc>
        <w:tc>
          <w:tcPr>
            <w:tcW w:w="2160" w:type="dxa"/>
          </w:tcPr>
          <w:p w:rsidR="0025212A" w:rsidRPr="00CE3B6C" w:rsidRDefault="00CE3B6C" w:rsidP="0025212A">
            <w:pPr>
              <w:jc w:val="both"/>
              <w:rPr>
                <w:rFonts w:ascii="Times New Roman" w:hAnsi="Times New Roman" w:cs="Times New Roman"/>
                <w:sz w:val="24"/>
                <w:szCs w:val="24"/>
                <w:vertAlign w:val="superscript"/>
              </w:rPr>
            </w:pPr>
            <w:r w:rsidRPr="00CE3B6C">
              <w:rPr>
                <w:rFonts w:ascii="Times New Roman" w:hAnsi="Times New Roman" w:cs="Times New Roman"/>
                <w:sz w:val="24"/>
                <w:szCs w:val="24"/>
              </w:rPr>
              <w:t>10</w:t>
            </w:r>
            <w:r w:rsidRPr="00CE3B6C">
              <w:rPr>
                <w:rFonts w:ascii="Times New Roman" w:hAnsi="Times New Roman" w:cs="Times New Roman"/>
                <w:sz w:val="24"/>
                <w:szCs w:val="24"/>
                <w:vertAlign w:val="superscript"/>
              </w:rPr>
              <w:t>6</w:t>
            </w:r>
          </w:p>
        </w:tc>
      </w:tr>
    </w:tbl>
    <w:p w:rsidR="0025212A" w:rsidRDefault="0025212A" w:rsidP="005A1147">
      <w:pPr>
        <w:jc w:val="both"/>
        <w:rPr>
          <w:rFonts w:ascii="Times New Roman" w:hAnsi="Times New Roman" w:cs="Times New Roman"/>
          <w:b/>
          <w:bCs/>
          <w:sz w:val="24"/>
          <w:szCs w:val="24"/>
        </w:rPr>
      </w:pPr>
    </w:p>
    <w:p w:rsidR="0025212A" w:rsidRDefault="0025212A" w:rsidP="005A1147">
      <w:pPr>
        <w:jc w:val="both"/>
        <w:rPr>
          <w:rFonts w:ascii="Times New Roman" w:hAnsi="Times New Roman" w:cs="Times New Roman"/>
          <w:b/>
          <w:bCs/>
          <w:sz w:val="24"/>
          <w:szCs w:val="24"/>
        </w:rPr>
      </w:pPr>
    </w:p>
    <w:p w:rsidR="0025212A" w:rsidRDefault="0025212A" w:rsidP="005A1147">
      <w:pPr>
        <w:jc w:val="both"/>
        <w:rPr>
          <w:rFonts w:ascii="Times New Roman" w:hAnsi="Times New Roman" w:cs="Times New Roman"/>
          <w:b/>
          <w:bCs/>
          <w:sz w:val="24"/>
          <w:szCs w:val="24"/>
        </w:rPr>
      </w:pPr>
    </w:p>
    <w:p w:rsidR="00A252FA" w:rsidRDefault="0025212A" w:rsidP="005A1147">
      <w:pPr>
        <w:jc w:val="both"/>
        <w:rPr>
          <w:rFonts w:ascii="Times New Roman" w:hAnsi="Times New Roman" w:cs="Times New Roman"/>
          <w:sz w:val="24"/>
          <w:szCs w:val="24"/>
        </w:rPr>
      </w:pPr>
      <w:r>
        <w:rPr>
          <w:rFonts w:ascii="Times New Roman" w:hAnsi="Times New Roman" w:cs="Times New Roman"/>
          <w:b/>
          <w:bCs/>
          <w:sz w:val="24"/>
          <w:szCs w:val="24"/>
        </w:rPr>
        <w:t xml:space="preserve">Examples- </w:t>
      </w:r>
      <w:r w:rsidRPr="0025212A">
        <w:rPr>
          <w:rFonts w:ascii="Times New Roman" w:hAnsi="Times New Roman" w:cs="Times New Roman"/>
          <w:sz w:val="24"/>
          <w:szCs w:val="24"/>
        </w:rPr>
        <w:t>Temporal coherence exist</w:t>
      </w:r>
      <w:r>
        <w:rPr>
          <w:rFonts w:ascii="Times New Roman" w:hAnsi="Times New Roman" w:cs="Times New Roman"/>
          <w:sz w:val="24"/>
          <w:szCs w:val="24"/>
        </w:rPr>
        <w:t>s</w:t>
      </w:r>
      <w:r w:rsidRPr="0025212A">
        <w:rPr>
          <w:rFonts w:ascii="Times New Roman" w:hAnsi="Times New Roman" w:cs="Times New Roman"/>
          <w:sz w:val="24"/>
          <w:szCs w:val="24"/>
        </w:rPr>
        <w:t xml:space="preserve"> in Michelson Interferometer</w:t>
      </w:r>
    </w:p>
    <w:p w:rsidR="00CF040E" w:rsidRDefault="00395254" w:rsidP="005A1147">
      <w:pPr>
        <w:jc w:val="both"/>
        <w:rPr>
          <w:rFonts w:ascii="Times New Roman" w:hAnsi="Times New Roman" w:cs="Times New Roman"/>
          <w:sz w:val="24"/>
          <w:szCs w:val="24"/>
        </w:rPr>
      </w:pPr>
      <w:r>
        <w:rPr>
          <w:rFonts w:ascii="Times New Roman" w:hAnsi="Times New Roman" w:cs="Times New Roman"/>
          <w:noProof/>
          <w:sz w:val="24"/>
          <w:szCs w:val="24"/>
        </w:rPr>
        <w:pict>
          <v:group id="_x0000_s2291" style="position:absolute;left:0;text-align:left;margin-left:338.5pt;margin-top:30.5pt;width:168.5pt;height:92.35pt;z-index:252038144" coordorigin="1742,6766" coordsize="3370,1847">
            <v:shape id="_x0000_s2283" type="#_x0000_t202" style="position:absolute;left:2432;top:7313;width:263;height:350;mso-width-relative:margin;mso-height-relative:margin" o:regroupid="2" stroked="f">
              <v:textbox style="mso-next-textbox:#_x0000_s2283">
                <w:txbxContent>
                  <w:p w:rsidR="00C6491A" w:rsidRDefault="00C6491A">
                    <w:r>
                      <w:t>a</w:t>
                    </w:r>
                  </w:p>
                </w:txbxContent>
              </v:textbox>
            </v:shape>
            <v:group id="_x0000_s2290" style="position:absolute;left:1742;top:6766;width:3370;height:1847" coordorigin="1742,6766" coordsize="3370,1847">
              <v:shape id="_x0000_s2284" type="#_x0000_t202" style="position:absolute;left:4781;top:7413;width:331;height:421;mso-width-relative:margin;mso-height-relative:margin" o:regroupid="2" stroked="f">
                <v:textbox style="mso-next-textbox:#_x0000_s2284">
                  <w:txbxContent>
                    <w:p w:rsidR="00567782" w:rsidRDefault="0036721C" w:rsidP="00567782">
                      <w:r>
                        <w:t>d</w:t>
                      </w:r>
                    </w:p>
                  </w:txbxContent>
                </v:textbox>
              </v:shape>
              <v:group id="_x0000_s2289" style="position:absolute;left:1742;top:6766;width:3246;height:1847" coordorigin="1481,6888" coordsize="3246,1847">
                <v:shape id="_x0000_s2286" type="#_x0000_t32" style="position:absolute;left:2185;top:7295;width:1969;height:561;flip:y" o:connectortype="straight" o:regroupid="1">
                  <v:stroke endarrow="block"/>
                </v:shape>
                <v:shape id="_x0000_s2287" type="#_x0000_t32" style="position:absolute;left:2185;top:7856;width:2040;height:289" o:connectortype="straight" o:regroupid="1">
                  <v:stroke endarrow="block"/>
                </v:shape>
                <v:group id="_x0000_s2279" style="position:absolute;left:1481;top:6888;width:3233;height:1847" coordorigin="1481,6888" coordsize="3233,1847" o:regroupid="3">
                  <v:group id="_x0000_s2274" style="position:absolute;left:1481;top:6888;width:2744;height:1847" coordorigin="1481,6888" coordsize="2744,1847">
                    <v:group id="_x0000_s2247" style="position:absolute;left:1481;top:6888;width:2744;height:1847" coordorigin="1481,6888" coordsize="2744,1847">
                      <v:shape id="_x0000_s2239" type="#_x0000_t32" style="position:absolute;left:1481;top:6888;width:27;height:1847" o:connectortype="straight"/>
                      <v:shape id="_x0000_s2240" type="#_x0000_t32" style="position:absolute;left:1508;top:8735;width:2717;height:0" o:connectortype="straight"/>
                      <v:shape id="_x0000_s2241" type="#_x0000_t32" style="position:absolute;left:1508;top:6888;width:2717;height:0" o:connectortype="straight"/>
                      <v:shape id="_x0000_s2242" type="#_x0000_t32" style="position:absolute;left:4225;top:6888;width:0;height:407" o:connectortype="straight"/>
                      <v:shape id="_x0000_s2243" type="#_x0000_t32" style="position:absolute;left:4225;top:7549;width:0;height:407" o:connectortype="straight"/>
                      <v:shape id="_x0000_s2244" type="#_x0000_t32" style="position:absolute;left:4225;top:8328;width:0;height:407" o:connectortype="straight"/>
                      <v:shape id="_x0000_s2245" type="#_x0000_t32" style="position:absolute;left:2228;top:6888;width:14;height:661" o:connectortype="straight"/>
                      <v:shape id="_x0000_s2246" type="#_x0000_t32" style="position:absolute;left:2242;top:8074;width:14;height:661" o:connectortype="straight"/>
                    </v:group>
                    <v:oval id="_x0000_s2248" style="position:absolute;left:1552;top:6959;width:71;height:71;flip:y" fillcolor="black [3213]"/>
                    <v:oval id="_x0000_s2249" style="position:absolute;left:2100;top:6959;width:71;height:71;flip:y" fillcolor="black [3213]"/>
                    <v:oval id="_x0000_s2250" style="position:absolute;left:1834;top:6959;width:71;height:71;flip:y" fillcolor="black [3213]"/>
                    <v:oval id="_x0000_s2251" style="position:absolute;left:2171;top:8603;width:71;height:71;flip:y" fillcolor="black [3213]"/>
                    <v:oval id="_x0000_s2252" style="position:absolute;left:1905;top:8603;width:71;height:71;flip:y" fillcolor="black [3213]"/>
                    <v:oval id="_x0000_s2253" style="position:absolute;left:1579;top:8603;width:71;height:71;flip:y" fillcolor="black [3213]"/>
                    <v:oval id="_x0000_s2254" style="position:absolute;left:1834;top:8328;width:71;height:71;flip:y" fillcolor="black [3213]"/>
                    <v:oval id="_x0000_s2255" style="position:absolute;left:1552;top:8328;width:71;height:71;flip:y" fillcolor="black [3213]"/>
                    <v:oval id="_x0000_s2256" style="position:absolute;left:2100;top:8328;width:71;height:71;flip:y" fillcolor="black [3213]"/>
                    <v:oval id="_x0000_s2257" style="position:absolute;left:1579;top:8080;width:71;height:71;flip:y" fillcolor="black [3213]"/>
                    <v:oval id="_x0000_s2258" style="position:absolute;left:2114;top:7153;width:71;height:71;flip:y" fillcolor="black [3213]"/>
                    <v:oval id="_x0000_s2259" style="position:absolute;left:1834;top:7163;width:71;height:71;flip:y" fillcolor="black [3213]"/>
                    <v:oval id="_x0000_s2260" style="position:absolute;left:1579;top:7163;width:71;height:71;flip:y" fillcolor="black [3213]"/>
                    <v:oval id="_x0000_s2261" style="position:absolute;left:2114;top:7295;width:71;height:71;flip:y" fillcolor="black [3213]"/>
                    <v:oval id="_x0000_s2262" style="position:absolute;left:1834;top:7295;width:71;height:71;flip:y" fillcolor="black [3213]"/>
                    <v:oval id="_x0000_s2263" style="position:absolute;left:1552;top:7366;width:71;height:71;flip:y" fillcolor="black [3213]"/>
                    <v:oval id="_x0000_s2264" style="position:absolute;left:1834;top:8074;width:71;height:71;flip:y" fillcolor="black [3213]"/>
                    <v:oval id="_x0000_s2265" style="position:absolute;left:2100;top:8074;width:71;height:71;flip:y" fillcolor="black [3213]"/>
                    <v:oval id="_x0000_s2266" style="position:absolute;left:2114;top:7885;width:71;height:71;flip:y" fillcolor="black [3213]"/>
                    <v:oval id="_x0000_s2267" style="position:absolute;left:2086;top:7714;width:71;height:71;flip:y" fillcolor="black [3213]"/>
                    <v:oval id="_x0000_s2268" style="position:absolute;left:2086;top:7474;width:71;height:71;flip:y" fillcolor="black [3213]"/>
                    <v:oval id="_x0000_s2269" style="position:absolute;left:1834;top:7474;width:71;height:71;flip:y" fillcolor="black [3213]"/>
                    <v:oval id="_x0000_s2270" style="position:absolute;left:1763;top:7714;width:71;height:71;flip:y" fillcolor="black [3213]"/>
                    <v:oval id="_x0000_s2271" style="position:absolute;left:1834;top:7885;width:71;height:71;flip:y" fillcolor="black [3213]"/>
                    <v:oval id="_x0000_s2272" style="position:absolute;left:1579;top:7643;width:71;height:71;flip:y" fillcolor="black [3213]"/>
                    <v:oval id="_x0000_s2273" style="position:absolute;left:1579;top:7885;width:71;height:71;flip:y" fillcolor="black [3213]"/>
                  </v:group>
                  <v:shape id="_x0000_s2275" type="#_x0000_t202" style="position:absolute;left:1976;top:7643;width:335;height:360;mso-width-relative:margin;mso-height-relative:margin" stroked="f">
                    <v:textbox style="mso-next-textbox:#_x0000_s2275">
                      <w:txbxContent>
                        <w:p w:rsidR="00C6491A" w:rsidRDefault="00C6491A">
                          <w:r>
                            <w:t>S</w:t>
                          </w:r>
                        </w:p>
                      </w:txbxContent>
                    </v:textbox>
                  </v:shape>
                  <v:shape id="_x0000_s2276" type="#_x0000_t202" style="position:absolute;left:4297;top:7189;width:417;height:407;mso-width-relative:margin;mso-height-relative:margin" stroked="f">
                    <v:textbox style="mso-next-textbox:#_x0000_s2276">
                      <w:txbxContent>
                        <w:p w:rsidR="00C6491A" w:rsidRDefault="00395254" w:rsidP="00C6491A">
                          <m:oMathPara>
                            <m:oMath>
                              <m:sSub>
                                <m:sSubPr>
                                  <m:ctrlPr>
                                    <w:rPr>
                                      <w:rFonts w:ascii="Cambria Math" w:hAnsi="Cambria Math"/>
                                      <w:i/>
                                    </w:rPr>
                                  </m:ctrlPr>
                                </m:sSubPr>
                                <m:e>
                                  <m:r>
                                    <w:rPr>
                                      <w:rFonts w:ascii="Cambria Math" w:hAnsi="Cambria Math"/>
                                    </w:rPr>
                                    <m:t>S</m:t>
                                  </m:r>
                                </m:e>
                                <m:sub>
                                  <m:r>
                                    <w:rPr>
                                      <w:rFonts w:ascii="Cambria Math" w:hAnsi="Cambria Math"/>
                                    </w:rPr>
                                    <m:t>1</m:t>
                                  </m:r>
                                </m:sub>
                              </m:sSub>
                            </m:oMath>
                          </m:oMathPara>
                        </w:p>
                      </w:txbxContent>
                    </v:textbox>
                  </v:shape>
                  <v:shape id="_x0000_s2278" type="#_x0000_t202" style="position:absolute;left:4297;top:7956;width:417;height:407;mso-width-relative:margin;mso-height-relative:margin" stroked="f">
                    <v:textbox style="mso-next-textbox:#_x0000_s2278">
                      <w:txbxContent>
                        <w:p w:rsidR="00C6491A" w:rsidRDefault="00395254" w:rsidP="00C6491A">
                          <m:oMathPara>
                            <m:oMath>
                              <m:sSub>
                                <m:sSubPr>
                                  <m:ctrlPr>
                                    <w:rPr>
                                      <w:rFonts w:ascii="Cambria Math" w:hAnsi="Cambria Math"/>
                                      <w:i/>
                                    </w:rPr>
                                  </m:ctrlPr>
                                </m:sSubPr>
                                <m:e>
                                  <m:r>
                                    <w:rPr>
                                      <w:rFonts w:ascii="Cambria Math" w:hAnsi="Cambria Math"/>
                                    </w:rPr>
                                    <m:t>S</m:t>
                                  </m:r>
                                </m:e>
                                <m:sub>
                                  <m:r>
                                    <w:rPr>
                                      <w:rFonts w:ascii="Cambria Math" w:hAnsi="Cambria Math"/>
                                    </w:rPr>
                                    <m:t>2</m:t>
                                  </m:r>
                                </m:sub>
                              </m:sSub>
                            </m:oMath>
                          </m:oMathPara>
                        </w:p>
                      </w:txbxContent>
                    </v:textbox>
                  </v:shape>
                </v:group>
                <v:shape id="_x0000_s2280" type="#_x0000_t32" style="position:absolute;left:2114;top:7535;width:0;height:529" o:connectortype="straight" o:regroupid="3">
                  <v:stroke startarrow="block" endarrow="block"/>
                </v:shape>
                <v:shape id="_x0000_s2281" type="#_x0000_t32" style="position:absolute;left:4714;top:7298;width:13;height:853" o:connectortype="straight" o:regroupid="3">
                  <v:stroke startarrow="block" endarrow="block"/>
                </v:shape>
              </v:group>
            </v:group>
          </v:group>
        </w:pict>
      </w:r>
      <w:r w:rsidR="00835BB3" w:rsidRPr="005B04D7">
        <w:rPr>
          <w:rFonts w:ascii="Times New Roman" w:hAnsi="Times New Roman" w:cs="Times New Roman"/>
          <w:b/>
          <w:bCs/>
          <w:sz w:val="24"/>
          <w:szCs w:val="24"/>
        </w:rPr>
        <w:t>(ii) Spatial Coherence</w:t>
      </w:r>
      <w:r w:rsidR="00835BB3">
        <w:rPr>
          <w:rFonts w:ascii="Times New Roman" w:hAnsi="Times New Roman" w:cs="Times New Roman"/>
          <w:b/>
          <w:bCs/>
          <w:sz w:val="24"/>
          <w:szCs w:val="24"/>
        </w:rPr>
        <w:t xml:space="preserve">- </w:t>
      </w:r>
      <w:r w:rsidR="006444C6">
        <w:rPr>
          <w:rFonts w:ascii="Times New Roman" w:hAnsi="Times New Roman" w:cs="Times New Roman"/>
          <w:sz w:val="24"/>
          <w:szCs w:val="24"/>
        </w:rPr>
        <w:t>The spatial coherence is the phase relationship between the radiation fields at different points in space.</w:t>
      </w:r>
      <w:r w:rsidR="00CF040E">
        <w:rPr>
          <w:rFonts w:ascii="Times New Roman" w:hAnsi="Times New Roman" w:cs="Times New Roman"/>
          <w:sz w:val="24"/>
          <w:szCs w:val="24"/>
        </w:rPr>
        <w:t xml:space="preserve"> Spatial coherence length is expressed as: </w:t>
      </w:r>
    </w:p>
    <w:p w:rsidR="00CF040E" w:rsidRDefault="00395254" w:rsidP="006C5918">
      <w:pPr>
        <w:tabs>
          <w:tab w:val="center" w:pos="4680"/>
        </w:tabs>
        <w:jc w:val="both"/>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ω</m:t>
            </m:r>
          </m:sub>
        </m:sSub>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r>
              <m:rPr>
                <m:sty m:val="bi"/>
              </m:rPr>
              <w:rPr>
                <w:rFonts w:ascii="Cambria Math" w:hAnsi="Cambria Math" w:cs="Times New Roman"/>
                <w:sz w:val="24"/>
                <w:szCs w:val="24"/>
              </w:rPr>
              <m:t>λd</m:t>
            </m:r>
          </m:num>
          <m:den>
            <m:r>
              <m:rPr>
                <m:sty m:val="bi"/>
              </m:rPr>
              <w:rPr>
                <w:rFonts w:ascii="Cambria Math" w:hAnsi="Cambria Math" w:cs="Times New Roman"/>
                <w:sz w:val="24"/>
                <w:szCs w:val="24"/>
              </w:rPr>
              <m:t>a</m:t>
            </m:r>
          </m:den>
        </m:f>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r>
              <m:rPr>
                <m:sty m:val="bi"/>
              </m:rPr>
              <w:rPr>
                <w:rFonts w:ascii="Cambria Math" w:hAnsi="Cambria Math" w:cs="Times New Roman"/>
                <w:sz w:val="24"/>
                <w:szCs w:val="24"/>
              </w:rPr>
              <m:t>λ</m:t>
            </m:r>
          </m:num>
          <m:den>
            <m:r>
              <m:rPr>
                <m:sty m:val="bi"/>
              </m:rPr>
              <w:rPr>
                <w:rFonts w:ascii="Cambria Math" w:hAnsi="Cambria Math" w:cs="Times New Roman"/>
                <w:sz w:val="24"/>
                <w:szCs w:val="24"/>
              </w:rPr>
              <m:t>θ</m:t>
            </m:r>
          </m:den>
        </m:f>
      </m:oMath>
      <w:r w:rsidR="0036721C">
        <w:rPr>
          <w:rFonts w:ascii="Times New Roman" w:hAnsi="Times New Roman" w:cs="Times New Roman"/>
          <w:sz w:val="24"/>
          <w:szCs w:val="24"/>
        </w:rPr>
        <w:t xml:space="preserve"> </w:t>
      </w:r>
      <w:r w:rsidR="006C5918">
        <w:rPr>
          <w:rFonts w:ascii="Times New Roman" w:hAnsi="Times New Roman" w:cs="Times New Roman"/>
          <w:sz w:val="24"/>
          <w:szCs w:val="24"/>
        </w:rPr>
        <w:tab/>
      </w:r>
    </w:p>
    <w:p w:rsidR="00CF040E" w:rsidRDefault="006A1E05" w:rsidP="005A1147">
      <w:pPr>
        <w:jc w:val="both"/>
        <w:rPr>
          <w:rFonts w:ascii="Times New Roman" w:hAnsi="Times New Roman" w:cs="Times New Roman"/>
          <w:sz w:val="24"/>
          <w:szCs w:val="24"/>
        </w:rPr>
      </w:pPr>
      <w:r>
        <w:rPr>
          <w:rFonts w:ascii="Times New Roman" w:hAnsi="Times New Roman" w:cs="Times New Roman"/>
          <w:sz w:val="24"/>
          <w:szCs w:val="24"/>
        </w:rPr>
        <w:t>where a is width of a single slit, d is separation between the two slits.</w:t>
      </w:r>
    </w:p>
    <w:p w:rsidR="0036721C" w:rsidRDefault="0036721C" w:rsidP="005A1147">
      <w:pPr>
        <w:jc w:val="both"/>
        <w:rPr>
          <w:rFonts w:ascii="Times New Roman" w:hAnsi="Times New Roman" w:cs="Times New Roman"/>
          <w:b/>
          <w:bCs/>
          <w:sz w:val="24"/>
          <w:szCs w:val="24"/>
        </w:rPr>
      </w:pPr>
      <w:r w:rsidRPr="0036721C">
        <w:rPr>
          <w:rFonts w:ascii="Times New Roman" w:hAnsi="Times New Roman" w:cs="Times New Roman"/>
          <w:b/>
          <w:bCs/>
          <w:sz w:val="24"/>
          <w:szCs w:val="24"/>
        </w:rPr>
        <w:t xml:space="preserve">Fig. 2.5 c- </w:t>
      </w:r>
      <w:r>
        <w:rPr>
          <w:rFonts w:ascii="Times New Roman" w:hAnsi="Times New Roman" w:cs="Times New Roman"/>
          <w:b/>
          <w:bCs/>
          <w:sz w:val="24"/>
          <w:szCs w:val="24"/>
        </w:rPr>
        <w:t>Spatial Coherence</w:t>
      </w:r>
    </w:p>
    <w:p w:rsidR="006A1E05" w:rsidRPr="00D13A0D" w:rsidRDefault="006A1E05" w:rsidP="005A1147">
      <w:pPr>
        <w:jc w:val="both"/>
        <w:rPr>
          <w:rFonts w:ascii="Times New Roman" w:hAnsi="Times New Roman" w:cs="Times New Roman"/>
          <w:sz w:val="24"/>
          <w:szCs w:val="24"/>
        </w:rPr>
      </w:pPr>
      <w:r>
        <w:rPr>
          <w:rFonts w:ascii="Times New Roman" w:hAnsi="Times New Roman" w:cs="Times New Roman"/>
          <w:sz w:val="24"/>
          <w:szCs w:val="24"/>
        </w:rPr>
        <w:t xml:space="preserve">In </w:t>
      </w:r>
      <w:r w:rsidRPr="006A1E05">
        <w:rPr>
          <w:rFonts w:ascii="Times New Roman" w:hAnsi="Times New Roman" w:cs="Times New Roman"/>
          <w:b/>
          <w:bCs/>
          <w:sz w:val="24"/>
          <w:szCs w:val="24"/>
        </w:rPr>
        <w:t>Fig. 2.5 c</w:t>
      </w:r>
      <w:r>
        <w:rPr>
          <w:rFonts w:ascii="Times New Roman" w:hAnsi="Times New Roman" w:cs="Times New Roman"/>
          <w:sz w:val="24"/>
          <w:szCs w:val="24"/>
        </w:rPr>
        <w:t xml:space="preserve"> the dots denote the excited atoms emit light of wavelength λ. If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 xml:space="preserve">= θ&lt; </m:t>
        </m:r>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a</m:t>
            </m:r>
          </m:den>
        </m:f>
      </m:oMath>
      <w:r>
        <w:rPr>
          <w:rFonts w:ascii="Times New Roman" w:hAnsi="Times New Roman" w:cs="Times New Roman"/>
          <w:sz w:val="24"/>
          <w:szCs w:val="24"/>
        </w:rPr>
        <w:t xml:space="preserve"> then both the slits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004B6F8E">
        <w:rPr>
          <w:rFonts w:ascii="Times New Roman" w:hAnsi="Times New Roman" w:cs="Times New Roman"/>
          <w:sz w:val="24"/>
          <w:szCs w:val="24"/>
        </w:rPr>
        <w:t>receives light from each of the emitter atoms and thus will be in coherence.</w:t>
      </w:r>
      <w:r w:rsidR="00D13A0D">
        <w:rPr>
          <w:rFonts w:ascii="Times New Roman" w:hAnsi="Times New Roman" w:cs="Times New Roman"/>
          <w:sz w:val="24"/>
          <w:szCs w:val="24"/>
        </w:rPr>
        <w:t xml:space="preserve"> </w:t>
      </w:r>
    </w:p>
    <w:p w:rsidR="00835BB3" w:rsidRPr="006444C6" w:rsidRDefault="006444C6" w:rsidP="005A1147">
      <w:pPr>
        <w:jc w:val="both"/>
        <w:rPr>
          <w:rFonts w:ascii="Times New Roman" w:hAnsi="Times New Roman" w:cs="Times New Roman"/>
          <w:sz w:val="24"/>
          <w:szCs w:val="24"/>
        </w:rPr>
      </w:pPr>
      <w:r w:rsidRPr="00D13A0D">
        <w:rPr>
          <w:rFonts w:ascii="Times New Roman" w:hAnsi="Times New Roman" w:cs="Times New Roman"/>
          <w:b/>
          <w:bCs/>
          <w:sz w:val="24"/>
          <w:szCs w:val="24"/>
        </w:rPr>
        <w:t>Examples:</w:t>
      </w:r>
      <w:r>
        <w:rPr>
          <w:rFonts w:ascii="Times New Roman" w:hAnsi="Times New Roman" w:cs="Times New Roman"/>
          <w:sz w:val="24"/>
          <w:szCs w:val="24"/>
        </w:rPr>
        <w:t xml:space="preserve"> Young’s double slit or </w:t>
      </w:r>
      <w:r w:rsidR="00CF040E">
        <w:rPr>
          <w:rFonts w:ascii="Times New Roman" w:hAnsi="Times New Roman" w:cs="Times New Roman"/>
          <w:sz w:val="24"/>
          <w:szCs w:val="24"/>
        </w:rPr>
        <w:t xml:space="preserve">Fresnel’s </w:t>
      </w:r>
      <w:r>
        <w:rPr>
          <w:rFonts w:ascii="Times New Roman" w:hAnsi="Times New Roman" w:cs="Times New Roman"/>
          <w:sz w:val="24"/>
          <w:szCs w:val="24"/>
        </w:rPr>
        <w:t>bi</w:t>
      </w:r>
      <w:r w:rsidR="00CF040E">
        <w:rPr>
          <w:rFonts w:ascii="Times New Roman" w:hAnsi="Times New Roman" w:cs="Times New Roman"/>
          <w:sz w:val="24"/>
          <w:szCs w:val="24"/>
        </w:rPr>
        <w:t xml:space="preserve">- </w:t>
      </w:r>
      <w:r>
        <w:rPr>
          <w:rFonts w:ascii="Times New Roman" w:hAnsi="Times New Roman" w:cs="Times New Roman"/>
          <w:sz w:val="24"/>
          <w:szCs w:val="24"/>
        </w:rPr>
        <w:t>prism experiment in interference</w:t>
      </w:r>
    </w:p>
    <w:p w:rsidR="005A1147" w:rsidRDefault="005A1147" w:rsidP="005A1147">
      <w:pPr>
        <w:jc w:val="both"/>
        <w:rPr>
          <w:rFonts w:ascii="Times New Roman" w:hAnsi="Times New Roman" w:cs="Times New Roman"/>
          <w:b/>
          <w:bCs/>
          <w:sz w:val="24"/>
          <w:szCs w:val="24"/>
        </w:rPr>
      </w:pPr>
      <w:r w:rsidRPr="00DD401A">
        <w:rPr>
          <w:rFonts w:ascii="Times New Roman" w:hAnsi="Times New Roman" w:cs="Times New Roman"/>
          <w:b/>
          <w:bCs/>
          <w:sz w:val="24"/>
          <w:szCs w:val="24"/>
        </w:rPr>
        <w:t>Example</w:t>
      </w:r>
      <w:r>
        <w:rPr>
          <w:rFonts w:ascii="Times New Roman" w:hAnsi="Times New Roman" w:cs="Times New Roman"/>
          <w:b/>
          <w:bCs/>
          <w:sz w:val="24"/>
          <w:szCs w:val="24"/>
        </w:rPr>
        <w:t xml:space="preserve"> 2.50</w:t>
      </w:r>
      <w:r w:rsidR="00C77C68">
        <w:rPr>
          <w:rFonts w:ascii="Times New Roman" w:hAnsi="Times New Roman" w:cs="Times New Roman"/>
          <w:b/>
          <w:bCs/>
          <w:sz w:val="24"/>
          <w:szCs w:val="24"/>
        </w:rPr>
        <w:t>4</w:t>
      </w:r>
      <w:r w:rsidRPr="00DD401A">
        <w:rPr>
          <w:rFonts w:ascii="Times New Roman" w:hAnsi="Times New Roman" w:cs="Times New Roman"/>
          <w:b/>
          <w:bCs/>
          <w:sz w:val="24"/>
          <w:szCs w:val="24"/>
        </w:rPr>
        <w:t>-</w:t>
      </w:r>
      <w:r w:rsidR="00DF2436">
        <w:rPr>
          <w:rFonts w:ascii="Times New Roman" w:hAnsi="Times New Roman" w:cs="Times New Roman"/>
          <w:b/>
          <w:bCs/>
          <w:sz w:val="24"/>
          <w:szCs w:val="24"/>
        </w:rPr>
        <w:t xml:space="preserve">The coherence length for sodium light is </w:t>
      </w:r>
      <m:oMath>
        <m:r>
          <m:rPr>
            <m:sty m:val="bi"/>
          </m:rPr>
          <w:rPr>
            <w:rFonts w:ascii="Cambria Math" w:hAnsi="Cambria Math" w:cs="Times New Roman"/>
            <w:sz w:val="24"/>
            <w:szCs w:val="24"/>
          </w:rPr>
          <m:t>2.945×</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 xml:space="preserve"> m</m:t>
        </m:r>
      </m:oMath>
      <w:r w:rsidR="00DF2436">
        <w:rPr>
          <w:rFonts w:ascii="Times New Roman" w:hAnsi="Times New Roman" w:cs="Times New Roman"/>
          <w:b/>
          <w:bCs/>
          <w:sz w:val="24"/>
          <w:szCs w:val="24"/>
        </w:rPr>
        <w:t xml:space="preserve"> and the wavelength of sodium light is </w:t>
      </w:r>
      <w:r w:rsidR="007002DC">
        <w:rPr>
          <w:rFonts w:ascii="Times New Roman" w:hAnsi="Times New Roman" w:cs="Times New Roman"/>
          <w:b/>
          <w:bCs/>
          <w:sz w:val="24"/>
          <w:szCs w:val="24"/>
        </w:rPr>
        <w:t xml:space="preserve">5890 </w:t>
      </w:r>
      <w:r w:rsidR="00297C8A">
        <w:rPr>
          <w:rFonts w:ascii="Times New Roman" w:hAnsi="Times New Roman" w:cs="Times New Roman"/>
          <w:b/>
          <w:bCs/>
          <w:sz w:val="24"/>
          <w:szCs w:val="24"/>
        </w:rPr>
        <w:t>Ǻ.</w:t>
      </w:r>
      <w:r w:rsidR="007002DC">
        <w:rPr>
          <w:rFonts w:ascii="Times New Roman" w:hAnsi="Times New Roman" w:cs="Times New Roman"/>
          <w:b/>
          <w:bCs/>
          <w:sz w:val="24"/>
          <w:szCs w:val="24"/>
        </w:rPr>
        <w:t xml:space="preserve"> </w:t>
      </w:r>
      <w:r w:rsidR="00AF4600">
        <w:rPr>
          <w:rFonts w:ascii="Times New Roman" w:hAnsi="Times New Roman" w:cs="Times New Roman"/>
          <w:b/>
          <w:bCs/>
          <w:sz w:val="24"/>
          <w:szCs w:val="24"/>
        </w:rPr>
        <w:t>Calculate: (i) the number of oscillations corresponding to the coherence length (ii) coherence time.</w:t>
      </w:r>
    </w:p>
    <w:p w:rsidR="00AF4600" w:rsidRDefault="00AF4600" w:rsidP="005A1147">
      <w:pPr>
        <w:jc w:val="both"/>
        <w:rPr>
          <w:rFonts w:ascii="Times New Roman" w:hAnsi="Times New Roman" w:cs="Times New Roman"/>
          <w:sz w:val="24"/>
          <w:szCs w:val="24"/>
        </w:rPr>
      </w:pPr>
      <w:r w:rsidRPr="00C80E54">
        <w:rPr>
          <w:b/>
          <w:bCs/>
        </w:rPr>
        <w:t>Solution</w:t>
      </w:r>
      <w:r>
        <w:rPr>
          <w:rFonts w:ascii="Times New Roman" w:hAnsi="Times New Roman" w:cs="Times New Roman"/>
          <w:b/>
          <w:bCs/>
          <w:sz w:val="24"/>
          <w:szCs w:val="24"/>
        </w:rPr>
        <w:t>2.50</w:t>
      </w:r>
      <w:r w:rsidR="00C77C68">
        <w:rPr>
          <w:rFonts w:ascii="Times New Roman" w:hAnsi="Times New Roman" w:cs="Times New Roman"/>
          <w:b/>
          <w:bCs/>
          <w:sz w:val="24"/>
          <w:szCs w:val="24"/>
        </w:rPr>
        <w:t>4</w:t>
      </w:r>
      <w:r w:rsidRPr="00C80E54">
        <w:rPr>
          <w:b/>
          <w:bCs/>
        </w:rPr>
        <w:t>-</w:t>
      </w:r>
      <w:r w:rsidR="00CF040E">
        <w:rPr>
          <w:b/>
          <w:bCs/>
        </w:rPr>
        <w:t xml:space="preserve"> </w:t>
      </w:r>
      <w:r w:rsidRPr="00DD401A">
        <w:t>Given:</w:t>
      </w:r>
      <w:r w:rsidR="00CF040E">
        <w:t xml:space="preserve"> </w:t>
      </w:r>
      <m:oMath>
        <m:sSub>
          <m:sSubPr>
            <m:ctrlPr>
              <w:rPr>
                <w:rFonts w:ascii="Cambria Math" w:hAnsi="Cambria Math"/>
                <w:i/>
              </w:rPr>
            </m:ctrlPr>
          </m:sSubPr>
          <m:e>
            <m:r>
              <w:rPr>
                <w:rFonts w:ascii="Cambria Math" w:hAnsi="Cambria Math"/>
              </w:rPr>
              <m:t>L</m:t>
            </m:r>
          </m:e>
          <m:sub>
            <m:r>
              <w:rPr>
                <w:rFonts w:ascii="Cambria Math" w:hAnsi="Cambria Math"/>
              </w:rPr>
              <m:t>coh</m:t>
            </m:r>
          </m:sub>
        </m:sSub>
        <m:r>
          <w:rPr>
            <w:rFonts w:ascii="Cambria Math" w:hAnsi="Cambria Math"/>
          </w:rPr>
          <m:t xml:space="preserve">= </m:t>
        </m:r>
        <m:r>
          <w:rPr>
            <w:rFonts w:ascii="Cambria Math" w:hAnsi="Cambria Math" w:cs="Times New Roman"/>
            <w:sz w:val="24"/>
            <w:szCs w:val="24"/>
          </w:rPr>
          <m:t>2.945×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 xml:space="preserve"> m</m:t>
        </m:r>
      </m:oMath>
      <w:r w:rsidR="00472E05">
        <w:t xml:space="preserve">, λ = </w:t>
      </w:r>
      <w:r w:rsidR="00472E05" w:rsidRPr="00472E05">
        <w:rPr>
          <w:rFonts w:ascii="Times New Roman" w:hAnsi="Times New Roman" w:cs="Times New Roman"/>
          <w:sz w:val="24"/>
          <w:szCs w:val="24"/>
        </w:rPr>
        <w:t>5890 Ǻ</w:t>
      </w:r>
    </w:p>
    <w:p w:rsidR="00472E05" w:rsidRPr="00472E05" w:rsidRDefault="00472E05" w:rsidP="00472E05">
      <w:pPr>
        <w:pStyle w:val="ListParagraph"/>
        <w:numPr>
          <w:ilvl w:val="0"/>
          <w:numId w:val="14"/>
        </w:numPr>
        <w:jc w:val="both"/>
        <w:rPr>
          <w:rFonts w:ascii="Times New Roman" w:hAnsi="Times New Roman" w:cs="Times New Roman"/>
          <w:sz w:val="24"/>
          <w:szCs w:val="24"/>
        </w:rPr>
      </w:pPr>
      <w:r w:rsidRPr="00472E05">
        <w:rPr>
          <w:rFonts w:ascii="Times New Roman" w:hAnsi="Times New Roman" w:cs="Times New Roman"/>
          <w:sz w:val="24"/>
          <w:szCs w:val="24"/>
        </w:rPr>
        <w:t xml:space="preserve">No. of oscillations corresponding to the coherence length </w:t>
      </w:r>
      <m:oMath>
        <m:r>
          <w:rPr>
            <w:rFonts w:ascii="Cambria Math" w:hAnsi="Cambria Math" w:cs="Times New Roman"/>
            <w:sz w:val="24"/>
            <w:szCs w:val="24"/>
          </w:rPr>
          <m:t xml:space="preserve">n= </m:t>
        </m:r>
        <m:f>
          <m:fPr>
            <m:ctrlPr>
              <w:rPr>
                <w:rFonts w:ascii="Cambria Math" w:hAnsi="Cambria Math" w:cs="Times New Roman"/>
                <w:i/>
                <w:sz w:val="24"/>
                <w:szCs w:val="24"/>
              </w:rPr>
            </m:ctrlPr>
          </m:fPr>
          <m:num>
            <m:sSub>
              <m:sSubPr>
                <m:ctrlPr>
                  <w:rPr>
                    <w:rFonts w:ascii="Cambria Math" w:hAnsi="Cambria Math"/>
                    <w:i/>
                  </w:rPr>
                </m:ctrlPr>
              </m:sSubPr>
              <m:e>
                <m:r>
                  <w:rPr>
                    <w:rFonts w:ascii="Cambria Math" w:hAnsi="Cambria Math"/>
                  </w:rPr>
                  <m:t>L</m:t>
                </m:r>
              </m:e>
              <m:sub>
                <m:r>
                  <w:rPr>
                    <w:rFonts w:ascii="Cambria Math" w:hAnsi="Cambria Math"/>
                  </w:rPr>
                  <m:t>coh</m:t>
                </m:r>
              </m:sub>
            </m:sSub>
          </m:num>
          <m:den>
            <m:r>
              <w:rPr>
                <w:rFonts w:ascii="Cambria Math" w:hAnsi="Cambria Math" w:cs="Times New Roman"/>
                <w:sz w:val="24"/>
                <w:szCs w:val="24"/>
              </w:rPr>
              <m:t>λ</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2.945×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num>
          <m:den>
            <m:r>
              <m:rPr>
                <m:sty m:val="p"/>
              </m:rPr>
              <w:rPr>
                <w:rFonts w:ascii="Cambria Math" w:hAnsi="Cambria Math" w:cs="Times New Roman"/>
                <w:sz w:val="24"/>
                <w:szCs w:val="24"/>
              </w:rPr>
              <m:t>5890×</m:t>
            </m:r>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-10</m:t>
                </m:r>
              </m:sup>
            </m:sSup>
          </m:den>
        </m:f>
        <m:r>
          <w:rPr>
            <w:rFonts w:ascii="Cambria Math" w:hAnsi="Cambria Math" w:cs="Times New Roman"/>
            <w:sz w:val="24"/>
            <w:szCs w:val="24"/>
          </w:rPr>
          <m:t>= 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p>
    <w:p w:rsidR="004B39EC" w:rsidRPr="002334DD" w:rsidRDefault="00472E05" w:rsidP="002334DD">
      <w:pPr>
        <w:pStyle w:val="ListParagraph"/>
        <w:numPr>
          <w:ilvl w:val="0"/>
          <w:numId w:val="14"/>
        </w:numPr>
        <w:jc w:val="both"/>
        <w:rPr>
          <w:rFonts w:ascii="Times New Roman" w:hAnsi="Times New Roman" w:cs="Times New Roman"/>
          <w:sz w:val="24"/>
          <w:szCs w:val="24"/>
        </w:rPr>
      </w:pPr>
      <w:r w:rsidRPr="00472E05">
        <w:rPr>
          <w:rFonts w:ascii="Times New Roman" w:hAnsi="Times New Roman" w:cs="Times New Roman"/>
          <w:sz w:val="24"/>
          <w:szCs w:val="24"/>
        </w:rPr>
        <w:t>Coherence time</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coh</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i/>
                  </w:rPr>
                </m:ctrlPr>
              </m:sSubPr>
              <m:e>
                <m:r>
                  <w:rPr>
                    <w:rFonts w:ascii="Cambria Math" w:hAnsi="Cambria Math"/>
                  </w:rPr>
                  <m:t>L</m:t>
                </m:r>
              </m:e>
              <m:sub>
                <m:r>
                  <w:rPr>
                    <w:rFonts w:ascii="Cambria Math" w:hAnsi="Cambria Math"/>
                  </w:rPr>
                  <m:t>coh</m:t>
                </m:r>
              </m:sub>
            </m:sSub>
          </m:num>
          <m:den>
            <m:r>
              <w:rPr>
                <w:rFonts w:ascii="Cambria Math" w:hAnsi="Cambria Math" w:cs="Times New Roman"/>
                <w:sz w:val="24"/>
                <w:szCs w:val="24"/>
              </w:rPr>
              <m:t>c</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2.945×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num>
          <m:den>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den>
        </m:f>
        <m:r>
          <w:rPr>
            <w:rFonts w:ascii="Cambria Math" w:hAnsi="Cambria Math" w:cs="Times New Roman"/>
            <w:sz w:val="24"/>
            <w:szCs w:val="24"/>
          </w:rPr>
          <m:t>=9.82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r>
          <w:rPr>
            <w:rFonts w:ascii="Cambria Math" w:hAnsi="Cambria Math" w:cs="Times New Roman"/>
            <w:sz w:val="24"/>
            <w:szCs w:val="24"/>
          </w:rPr>
          <m:t xml:space="preserve"> s</m:t>
        </m:r>
      </m:oMath>
    </w:p>
    <w:p w:rsidR="00D13A0D" w:rsidRDefault="00D13A0D" w:rsidP="005C2ECC">
      <w:pPr>
        <w:tabs>
          <w:tab w:val="left" w:pos="7215"/>
        </w:tabs>
        <w:jc w:val="both"/>
        <w:rPr>
          <w:rFonts w:ascii="Times New Roman" w:hAnsi="Times New Roman" w:cs="Times New Roman"/>
          <w:b/>
          <w:bCs/>
          <w:sz w:val="28"/>
          <w:szCs w:val="28"/>
        </w:rPr>
      </w:pPr>
    </w:p>
    <w:p w:rsidR="00D13A0D" w:rsidRDefault="00D13A0D" w:rsidP="005C2ECC">
      <w:pPr>
        <w:tabs>
          <w:tab w:val="left" w:pos="7215"/>
        </w:tabs>
        <w:jc w:val="both"/>
        <w:rPr>
          <w:rFonts w:ascii="Times New Roman" w:hAnsi="Times New Roman" w:cs="Times New Roman"/>
          <w:b/>
          <w:bCs/>
          <w:sz w:val="28"/>
          <w:szCs w:val="28"/>
        </w:rPr>
      </w:pPr>
    </w:p>
    <w:p w:rsidR="00F24AE8" w:rsidRPr="005C2ECC" w:rsidRDefault="00F24AE8" w:rsidP="005C2ECC">
      <w:pPr>
        <w:tabs>
          <w:tab w:val="left" w:pos="7215"/>
        </w:tabs>
        <w:jc w:val="both"/>
        <w:rPr>
          <w:rFonts w:ascii="Times New Roman" w:hAnsi="Times New Roman" w:cs="Times New Roman"/>
          <w:b/>
          <w:bCs/>
          <w:sz w:val="28"/>
          <w:szCs w:val="28"/>
        </w:rPr>
      </w:pPr>
      <w:r w:rsidRPr="005C2ECC">
        <w:rPr>
          <w:rFonts w:ascii="Times New Roman" w:hAnsi="Times New Roman" w:cs="Times New Roman"/>
          <w:b/>
          <w:bCs/>
          <w:sz w:val="28"/>
          <w:szCs w:val="28"/>
        </w:rPr>
        <w:lastRenderedPageBreak/>
        <w:t xml:space="preserve">References: </w:t>
      </w:r>
    </w:p>
    <w:p w:rsidR="00F24AE8" w:rsidRPr="00F24AE8" w:rsidRDefault="00F24AE8" w:rsidP="00F24AE8">
      <w:pPr>
        <w:pStyle w:val="ListParagraph"/>
        <w:numPr>
          <w:ilvl w:val="0"/>
          <w:numId w:val="13"/>
        </w:numPr>
        <w:tabs>
          <w:tab w:val="left" w:pos="7215"/>
        </w:tabs>
        <w:jc w:val="both"/>
        <w:rPr>
          <w:rFonts w:ascii="Times New Roman" w:hAnsi="Times New Roman" w:cs="Times New Roman"/>
          <w:b/>
          <w:bCs/>
          <w:sz w:val="24"/>
          <w:szCs w:val="24"/>
        </w:rPr>
      </w:pPr>
      <w:r w:rsidRPr="00F24AE8">
        <w:rPr>
          <w:rFonts w:ascii="Times New Roman" w:hAnsi="Times New Roman" w:cs="Times New Roman"/>
          <w:sz w:val="24"/>
          <w:szCs w:val="24"/>
        </w:rPr>
        <w:t>LASER Fundamentalsby</w:t>
      </w:r>
      <w:r>
        <w:rPr>
          <w:rFonts w:ascii="Times New Roman" w:hAnsi="Times New Roman" w:cs="Times New Roman"/>
          <w:b/>
          <w:bCs/>
          <w:sz w:val="24"/>
          <w:szCs w:val="24"/>
        </w:rPr>
        <w:t xml:space="preserve"> William T. Silfvast; </w:t>
      </w:r>
      <w:r w:rsidRPr="00F24AE8">
        <w:rPr>
          <w:rFonts w:ascii="Times New Roman" w:hAnsi="Times New Roman" w:cs="Times New Roman"/>
          <w:sz w:val="24"/>
          <w:szCs w:val="24"/>
        </w:rPr>
        <w:t>Cambridge University Press</w:t>
      </w:r>
      <w:r>
        <w:rPr>
          <w:rFonts w:ascii="Times New Roman" w:hAnsi="Times New Roman" w:cs="Times New Roman"/>
          <w:sz w:val="24"/>
          <w:szCs w:val="24"/>
        </w:rPr>
        <w:t>.</w:t>
      </w:r>
    </w:p>
    <w:p w:rsidR="00F24AE8" w:rsidRPr="00D13A0D" w:rsidRDefault="00F24AE8" w:rsidP="00F24AE8">
      <w:pPr>
        <w:pStyle w:val="ListParagraph"/>
        <w:numPr>
          <w:ilvl w:val="0"/>
          <w:numId w:val="13"/>
        </w:numPr>
        <w:tabs>
          <w:tab w:val="left" w:pos="7215"/>
        </w:tabs>
        <w:jc w:val="both"/>
        <w:rPr>
          <w:rFonts w:ascii="Times New Roman" w:hAnsi="Times New Roman" w:cs="Times New Roman"/>
          <w:b/>
          <w:bCs/>
          <w:sz w:val="24"/>
          <w:szCs w:val="24"/>
        </w:rPr>
      </w:pPr>
      <w:r>
        <w:rPr>
          <w:rFonts w:ascii="Times New Roman" w:hAnsi="Times New Roman" w:cs="Times New Roman"/>
          <w:sz w:val="24"/>
          <w:szCs w:val="24"/>
        </w:rPr>
        <w:t xml:space="preserve">Optics by </w:t>
      </w:r>
      <w:r w:rsidRPr="0023673A">
        <w:rPr>
          <w:rFonts w:ascii="Times New Roman" w:hAnsi="Times New Roman" w:cs="Times New Roman"/>
          <w:b/>
          <w:bCs/>
          <w:sz w:val="24"/>
          <w:szCs w:val="24"/>
        </w:rPr>
        <w:t>Ajoy</w:t>
      </w:r>
      <w:r w:rsidR="00D13A0D">
        <w:rPr>
          <w:rFonts w:ascii="Times New Roman" w:hAnsi="Times New Roman" w:cs="Times New Roman"/>
          <w:b/>
          <w:bCs/>
          <w:sz w:val="24"/>
          <w:szCs w:val="24"/>
        </w:rPr>
        <w:t xml:space="preserve"> </w:t>
      </w:r>
      <w:r w:rsidRPr="0023673A">
        <w:rPr>
          <w:rFonts w:ascii="Times New Roman" w:hAnsi="Times New Roman" w:cs="Times New Roman"/>
          <w:b/>
          <w:bCs/>
          <w:sz w:val="24"/>
          <w:szCs w:val="24"/>
        </w:rPr>
        <w:t>Ghatak</w:t>
      </w:r>
      <w:r>
        <w:rPr>
          <w:rFonts w:ascii="Times New Roman" w:hAnsi="Times New Roman" w:cs="Times New Roman"/>
          <w:sz w:val="24"/>
          <w:szCs w:val="24"/>
        </w:rPr>
        <w:t>; Tata Mc. Graw Hill Education Pvt. Ltd.</w:t>
      </w:r>
    </w:p>
    <w:p w:rsidR="00D13A0D" w:rsidRPr="006D46CB" w:rsidRDefault="006D46CB" w:rsidP="00F24AE8">
      <w:pPr>
        <w:pStyle w:val="ListParagraph"/>
        <w:numPr>
          <w:ilvl w:val="0"/>
          <w:numId w:val="13"/>
        </w:numPr>
        <w:tabs>
          <w:tab w:val="left" w:pos="7215"/>
        </w:tabs>
        <w:jc w:val="both"/>
        <w:rPr>
          <w:rFonts w:ascii="Times New Roman" w:hAnsi="Times New Roman" w:cs="Times New Roman"/>
          <w:sz w:val="24"/>
          <w:szCs w:val="24"/>
        </w:rPr>
      </w:pPr>
      <w:r w:rsidRPr="006D46CB">
        <w:rPr>
          <w:rFonts w:ascii="Times New Roman" w:hAnsi="Times New Roman" w:cs="Times New Roman"/>
          <w:sz w:val="24"/>
          <w:szCs w:val="24"/>
        </w:rPr>
        <w:t>An Introduction to LASERs- Theory and Applications</w:t>
      </w:r>
      <w:r>
        <w:rPr>
          <w:rFonts w:ascii="Times New Roman" w:hAnsi="Times New Roman" w:cs="Times New Roman"/>
          <w:sz w:val="24"/>
          <w:szCs w:val="24"/>
        </w:rPr>
        <w:t xml:space="preserve">; </w:t>
      </w:r>
      <w:hyperlink r:id="rId11" w:history="1">
        <w:r w:rsidR="00DD54F6" w:rsidRPr="00DD54F6">
          <w:rPr>
            <w:rStyle w:val="Hyperlink"/>
            <w:rFonts w:ascii="Arial" w:hAnsi="Arial" w:cs="Arial"/>
            <w:b/>
            <w:bCs/>
            <w:color w:val="007185"/>
            <w:sz w:val="19"/>
            <w:szCs w:val="19"/>
            <w:shd w:val="clear" w:color="auto" w:fill="FFFFFF"/>
          </w:rPr>
          <w:t>M N Avadhanulu</w:t>
        </w:r>
      </w:hyperlink>
      <w:r w:rsidR="00DD54F6" w:rsidRPr="00DD54F6">
        <w:rPr>
          <w:b/>
          <w:bCs/>
        </w:rPr>
        <w:t xml:space="preserve"> and Dr. P.S.Hemene</w:t>
      </w:r>
      <w:r w:rsidR="00DD54F6">
        <w:rPr>
          <w:b/>
          <w:bCs/>
        </w:rPr>
        <w:t xml:space="preserve">; S.Chand </w:t>
      </w:r>
    </w:p>
    <w:p w:rsidR="00F24AE8" w:rsidRPr="00F24AE8" w:rsidRDefault="00F24AE8" w:rsidP="00F24AE8">
      <w:pPr>
        <w:jc w:val="both"/>
        <w:rPr>
          <w:rFonts w:ascii="Times New Roman" w:hAnsi="Times New Roman" w:cs="Times New Roman"/>
          <w:sz w:val="24"/>
          <w:szCs w:val="24"/>
        </w:rPr>
      </w:pPr>
    </w:p>
    <w:p w:rsidR="002A51B5" w:rsidRPr="002A51B5" w:rsidRDefault="002A51B5" w:rsidP="002A51B5">
      <w:pPr>
        <w:rPr>
          <w:rFonts w:ascii="Times New Roman" w:hAnsi="Times New Roman" w:cs="Times New Roman"/>
          <w:b/>
          <w:bCs/>
          <w:sz w:val="32"/>
          <w:szCs w:val="32"/>
        </w:rPr>
      </w:pPr>
    </w:p>
    <w:sectPr w:rsidR="002A51B5" w:rsidRPr="002A51B5" w:rsidSect="00E212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C3" w:rsidRDefault="00F948C3" w:rsidP="008C4CE1">
      <w:pPr>
        <w:spacing w:after="0" w:line="240" w:lineRule="auto"/>
      </w:pPr>
      <w:r>
        <w:separator/>
      </w:r>
    </w:p>
  </w:endnote>
  <w:endnote w:type="continuationSeparator" w:id="1">
    <w:p w:rsidR="00F948C3" w:rsidRDefault="00F948C3" w:rsidP="008C4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52641"/>
      <w:docPartObj>
        <w:docPartGallery w:val="Page Numbers (Bottom of Page)"/>
        <w:docPartUnique/>
      </w:docPartObj>
    </w:sdtPr>
    <w:sdtContent>
      <w:p w:rsidR="00CF040E" w:rsidRDefault="00395254">
        <w:pPr>
          <w:pStyle w:val="Footer"/>
          <w:jc w:val="center"/>
        </w:pPr>
        <w:fldSimple w:instr=" PAGE   \* MERGEFORMAT ">
          <w:r w:rsidR="008E26D2">
            <w:rPr>
              <w:noProof/>
            </w:rPr>
            <w:t>7</w:t>
          </w:r>
        </w:fldSimple>
      </w:p>
    </w:sdtContent>
  </w:sdt>
  <w:p w:rsidR="00CF040E" w:rsidRDefault="00CF0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C3" w:rsidRDefault="00F948C3" w:rsidP="008C4CE1">
      <w:pPr>
        <w:spacing w:after="0" w:line="240" w:lineRule="auto"/>
      </w:pPr>
      <w:r>
        <w:separator/>
      </w:r>
    </w:p>
  </w:footnote>
  <w:footnote w:type="continuationSeparator" w:id="1">
    <w:p w:rsidR="00F948C3" w:rsidRDefault="00F948C3" w:rsidP="008C4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0E" w:rsidRPr="00DF635E" w:rsidRDefault="00CF040E" w:rsidP="008C4CE1">
    <w:pPr>
      <w:pStyle w:val="Header"/>
      <w:jc w:val="center"/>
      <w:rPr>
        <w:rFonts w:ascii="Times New Roman" w:hAnsi="Times New Roman" w:cs="Times New Roman"/>
        <w:sz w:val="36"/>
        <w:szCs w:val="36"/>
      </w:rPr>
    </w:pPr>
    <w:r w:rsidRPr="00DF635E">
      <w:rPr>
        <w:rFonts w:ascii="Times New Roman" w:hAnsi="Times New Roman" w:cs="Times New Roman"/>
        <w:sz w:val="36"/>
        <w:szCs w:val="36"/>
      </w:rPr>
      <w:t>Recent Trends in Physics</w:t>
    </w:r>
    <w:r>
      <w:rPr>
        <w:rFonts w:ascii="Times New Roman" w:hAnsi="Times New Roman" w:cs="Times New Roman"/>
        <w:sz w:val="36"/>
        <w:szCs w:val="36"/>
      </w:rPr>
      <w:t>: Optics &amp; Spectroscopy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6A5"/>
    <w:multiLevelType w:val="hybridMultilevel"/>
    <w:tmpl w:val="054E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1714FE"/>
    <w:multiLevelType w:val="hybridMultilevel"/>
    <w:tmpl w:val="0F40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600EF"/>
    <w:multiLevelType w:val="hybridMultilevel"/>
    <w:tmpl w:val="299C8A78"/>
    <w:lvl w:ilvl="0" w:tplc="518AAF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3159B2"/>
    <w:multiLevelType w:val="hybridMultilevel"/>
    <w:tmpl w:val="25EAE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8B4D3D"/>
    <w:multiLevelType w:val="hybridMultilevel"/>
    <w:tmpl w:val="BB983AA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467727"/>
    <w:multiLevelType w:val="multilevel"/>
    <w:tmpl w:val="D24899C0"/>
    <w:lvl w:ilvl="0">
      <w:start w:val="1"/>
      <w:numFmt w:val="decimal"/>
      <w:lvlText w:val="%1.0"/>
      <w:lvlJc w:val="left"/>
      <w:pPr>
        <w:ind w:left="645" w:hanging="645"/>
      </w:pPr>
      <w:rPr>
        <w:rFonts w:hint="default"/>
        <w:sz w:val="32"/>
      </w:rPr>
    </w:lvl>
    <w:lvl w:ilvl="1">
      <w:start w:val="1"/>
      <w:numFmt w:val="decimalZero"/>
      <w:lvlText w:val="%1.%2"/>
      <w:lvlJc w:val="left"/>
      <w:pPr>
        <w:ind w:left="1365" w:hanging="645"/>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2880" w:hanging="72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4680" w:hanging="1080"/>
      </w:pPr>
      <w:rPr>
        <w:rFonts w:hint="default"/>
        <w:sz w:val="32"/>
      </w:rPr>
    </w:lvl>
    <w:lvl w:ilvl="6">
      <w:start w:val="1"/>
      <w:numFmt w:val="decimal"/>
      <w:lvlText w:val="%1.%2.%3.%4.%5.%6.%7"/>
      <w:lvlJc w:val="left"/>
      <w:pPr>
        <w:ind w:left="5760" w:hanging="1440"/>
      </w:pPr>
      <w:rPr>
        <w:rFonts w:hint="default"/>
        <w:sz w:val="32"/>
      </w:rPr>
    </w:lvl>
    <w:lvl w:ilvl="7">
      <w:start w:val="1"/>
      <w:numFmt w:val="decimal"/>
      <w:lvlText w:val="%1.%2.%3.%4.%5.%6.%7.%8"/>
      <w:lvlJc w:val="left"/>
      <w:pPr>
        <w:ind w:left="6480" w:hanging="1440"/>
      </w:pPr>
      <w:rPr>
        <w:rFonts w:hint="default"/>
        <w:sz w:val="32"/>
      </w:rPr>
    </w:lvl>
    <w:lvl w:ilvl="8">
      <w:start w:val="1"/>
      <w:numFmt w:val="decimal"/>
      <w:lvlText w:val="%1.%2.%3.%4.%5.%6.%7.%8.%9"/>
      <w:lvlJc w:val="left"/>
      <w:pPr>
        <w:ind w:left="7560" w:hanging="1800"/>
      </w:pPr>
      <w:rPr>
        <w:rFonts w:hint="default"/>
        <w:sz w:val="32"/>
      </w:rPr>
    </w:lvl>
  </w:abstractNum>
  <w:abstractNum w:abstractNumId="6">
    <w:nsid w:val="47A430B7"/>
    <w:multiLevelType w:val="hybridMultilevel"/>
    <w:tmpl w:val="47F04228"/>
    <w:lvl w:ilvl="0" w:tplc="BD9829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EF03C0"/>
    <w:multiLevelType w:val="hybridMultilevel"/>
    <w:tmpl w:val="1CE83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C351D0"/>
    <w:multiLevelType w:val="multilevel"/>
    <w:tmpl w:val="B4CEC0E2"/>
    <w:lvl w:ilvl="0">
      <w:start w:val="1"/>
      <w:numFmt w:val="decimal"/>
      <w:lvlText w:val="%1"/>
      <w:lvlJc w:val="left"/>
      <w:pPr>
        <w:ind w:left="570" w:hanging="570"/>
      </w:pPr>
      <w:rPr>
        <w:rFonts w:hint="default"/>
      </w:rPr>
    </w:lvl>
    <w:lvl w:ilvl="1">
      <w:start w:val="9"/>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77610A8"/>
    <w:multiLevelType w:val="hybridMultilevel"/>
    <w:tmpl w:val="12C08CE8"/>
    <w:lvl w:ilvl="0" w:tplc="36FA9B6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C96427E"/>
    <w:multiLevelType w:val="multilevel"/>
    <w:tmpl w:val="34724DE6"/>
    <w:lvl w:ilvl="0">
      <w:start w:val="1"/>
      <w:numFmt w:val="decimal"/>
      <w:lvlText w:val="%1"/>
      <w:lvlJc w:val="left"/>
      <w:pPr>
        <w:ind w:left="570" w:hanging="57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6E921F82"/>
    <w:multiLevelType w:val="multilevel"/>
    <w:tmpl w:val="E84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809BA"/>
    <w:multiLevelType w:val="hybridMultilevel"/>
    <w:tmpl w:val="7C60F3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F0B0D8D"/>
    <w:multiLevelType w:val="multilevel"/>
    <w:tmpl w:val="0788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10"/>
  </w:num>
  <w:num w:numId="5">
    <w:abstractNumId w:val="12"/>
  </w:num>
  <w:num w:numId="6">
    <w:abstractNumId w:val="0"/>
  </w:num>
  <w:num w:numId="7">
    <w:abstractNumId w:val="8"/>
  </w:num>
  <w:num w:numId="8">
    <w:abstractNumId w:val="6"/>
  </w:num>
  <w:num w:numId="9">
    <w:abstractNumId w:val="7"/>
  </w:num>
  <w:num w:numId="10">
    <w:abstractNumId w:val="1"/>
  </w:num>
  <w:num w:numId="11">
    <w:abstractNumId w:val="2"/>
  </w:num>
  <w:num w:numId="12">
    <w:abstractNumId w:val="4"/>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C4CE1"/>
    <w:rsid w:val="00001C19"/>
    <w:rsid w:val="00011623"/>
    <w:rsid w:val="000204B8"/>
    <w:rsid w:val="000215E5"/>
    <w:rsid w:val="000301AA"/>
    <w:rsid w:val="00030F99"/>
    <w:rsid w:val="00031548"/>
    <w:rsid w:val="00037A3E"/>
    <w:rsid w:val="00044D05"/>
    <w:rsid w:val="00047DBA"/>
    <w:rsid w:val="00052466"/>
    <w:rsid w:val="00055973"/>
    <w:rsid w:val="00061732"/>
    <w:rsid w:val="00062D90"/>
    <w:rsid w:val="00062DF4"/>
    <w:rsid w:val="00063E6C"/>
    <w:rsid w:val="00064DAB"/>
    <w:rsid w:val="00080A2F"/>
    <w:rsid w:val="0008425D"/>
    <w:rsid w:val="000851FA"/>
    <w:rsid w:val="00087481"/>
    <w:rsid w:val="00094B8F"/>
    <w:rsid w:val="000A757D"/>
    <w:rsid w:val="000A7EC6"/>
    <w:rsid w:val="000B097F"/>
    <w:rsid w:val="000B2169"/>
    <w:rsid w:val="000B661E"/>
    <w:rsid w:val="000C0463"/>
    <w:rsid w:val="000D3869"/>
    <w:rsid w:val="000D45F8"/>
    <w:rsid w:val="000D4A17"/>
    <w:rsid w:val="000D5977"/>
    <w:rsid w:val="000E2CC2"/>
    <w:rsid w:val="000E48CC"/>
    <w:rsid w:val="000E7407"/>
    <w:rsid w:val="00111FA0"/>
    <w:rsid w:val="00112251"/>
    <w:rsid w:val="00112D74"/>
    <w:rsid w:val="00116E53"/>
    <w:rsid w:val="001264DD"/>
    <w:rsid w:val="00130DE5"/>
    <w:rsid w:val="00132BC6"/>
    <w:rsid w:val="0013346B"/>
    <w:rsid w:val="001465C5"/>
    <w:rsid w:val="00153A46"/>
    <w:rsid w:val="00162E32"/>
    <w:rsid w:val="00163C87"/>
    <w:rsid w:val="001741B1"/>
    <w:rsid w:val="00181A64"/>
    <w:rsid w:val="00181DFC"/>
    <w:rsid w:val="001823B4"/>
    <w:rsid w:val="001878C8"/>
    <w:rsid w:val="00194B27"/>
    <w:rsid w:val="0019659B"/>
    <w:rsid w:val="001A2026"/>
    <w:rsid w:val="001A7FE3"/>
    <w:rsid w:val="001B0E67"/>
    <w:rsid w:val="001B3E18"/>
    <w:rsid w:val="001B5F10"/>
    <w:rsid w:val="001C5E36"/>
    <w:rsid w:val="001C7295"/>
    <w:rsid w:val="001D2723"/>
    <w:rsid w:val="001D5EA8"/>
    <w:rsid w:val="001D622D"/>
    <w:rsid w:val="001E1B3F"/>
    <w:rsid w:val="001E2E62"/>
    <w:rsid w:val="001F1C46"/>
    <w:rsid w:val="00214438"/>
    <w:rsid w:val="00216526"/>
    <w:rsid w:val="00227FB5"/>
    <w:rsid w:val="002334DD"/>
    <w:rsid w:val="00236364"/>
    <w:rsid w:val="0023673A"/>
    <w:rsid w:val="00237241"/>
    <w:rsid w:val="0024274D"/>
    <w:rsid w:val="002432EC"/>
    <w:rsid w:val="002466BF"/>
    <w:rsid w:val="0025212A"/>
    <w:rsid w:val="00254A47"/>
    <w:rsid w:val="00255BC9"/>
    <w:rsid w:val="00272D2B"/>
    <w:rsid w:val="00282E73"/>
    <w:rsid w:val="00282F46"/>
    <w:rsid w:val="00296356"/>
    <w:rsid w:val="00297C8A"/>
    <w:rsid w:val="002A1B80"/>
    <w:rsid w:val="002A2973"/>
    <w:rsid w:val="002A4940"/>
    <w:rsid w:val="002A51B5"/>
    <w:rsid w:val="002B1C81"/>
    <w:rsid w:val="002B782A"/>
    <w:rsid w:val="002C2982"/>
    <w:rsid w:val="002C3226"/>
    <w:rsid w:val="002C3450"/>
    <w:rsid w:val="002E3E5C"/>
    <w:rsid w:val="002F01E1"/>
    <w:rsid w:val="002F1E80"/>
    <w:rsid w:val="002F256E"/>
    <w:rsid w:val="002F5576"/>
    <w:rsid w:val="002F5596"/>
    <w:rsid w:val="003024E7"/>
    <w:rsid w:val="00316714"/>
    <w:rsid w:val="003274CB"/>
    <w:rsid w:val="00327B90"/>
    <w:rsid w:val="0033127E"/>
    <w:rsid w:val="003354F7"/>
    <w:rsid w:val="0033658F"/>
    <w:rsid w:val="00344BFE"/>
    <w:rsid w:val="003514B7"/>
    <w:rsid w:val="00355184"/>
    <w:rsid w:val="00360C2D"/>
    <w:rsid w:val="0036721C"/>
    <w:rsid w:val="003679F1"/>
    <w:rsid w:val="00373985"/>
    <w:rsid w:val="00376C64"/>
    <w:rsid w:val="003852D0"/>
    <w:rsid w:val="00393FE7"/>
    <w:rsid w:val="00395254"/>
    <w:rsid w:val="00396F88"/>
    <w:rsid w:val="003A26B4"/>
    <w:rsid w:val="003B135D"/>
    <w:rsid w:val="003B17BF"/>
    <w:rsid w:val="003B47EB"/>
    <w:rsid w:val="003B659C"/>
    <w:rsid w:val="003D21DB"/>
    <w:rsid w:val="003D2BDB"/>
    <w:rsid w:val="003D3A58"/>
    <w:rsid w:val="003E4FA0"/>
    <w:rsid w:val="003F0507"/>
    <w:rsid w:val="003F28A4"/>
    <w:rsid w:val="003F36DF"/>
    <w:rsid w:val="003F3FFB"/>
    <w:rsid w:val="003F4BEB"/>
    <w:rsid w:val="003F5194"/>
    <w:rsid w:val="00407674"/>
    <w:rsid w:val="00410E36"/>
    <w:rsid w:val="00433AE5"/>
    <w:rsid w:val="004352D2"/>
    <w:rsid w:val="004505BE"/>
    <w:rsid w:val="004507F1"/>
    <w:rsid w:val="00453D9C"/>
    <w:rsid w:val="00453FBA"/>
    <w:rsid w:val="004572E0"/>
    <w:rsid w:val="00464F59"/>
    <w:rsid w:val="00466C96"/>
    <w:rsid w:val="00467C14"/>
    <w:rsid w:val="00472E05"/>
    <w:rsid w:val="00474306"/>
    <w:rsid w:val="004801B7"/>
    <w:rsid w:val="004920E3"/>
    <w:rsid w:val="004A34D9"/>
    <w:rsid w:val="004A4EDC"/>
    <w:rsid w:val="004A54AB"/>
    <w:rsid w:val="004A7497"/>
    <w:rsid w:val="004B2E01"/>
    <w:rsid w:val="004B39EC"/>
    <w:rsid w:val="004B3EBD"/>
    <w:rsid w:val="004B6F8E"/>
    <w:rsid w:val="004D4CB9"/>
    <w:rsid w:val="004E14AD"/>
    <w:rsid w:val="004E2841"/>
    <w:rsid w:val="004E3170"/>
    <w:rsid w:val="004E5148"/>
    <w:rsid w:val="004F2A19"/>
    <w:rsid w:val="004F3647"/>
    <w:rsid w:val="004F4AE3"/>
    <w:rsid w:val="00506830"/>
    <w:rsid w:val="00507408"/>
    <w:rsid w:val="00516C1B"/>
    <w:rsid w:val="005230A2"/>
    <w:rsid w:val="005233A6"/>
    <w:rsid w:val="00525278"/>
    <w:rsid w:val="00526918"/>
    <w:rsid w:val="0053116C"/>
    <w:rsid w:val="00534305"/>
    <w:rsid w:val="00536913"/>
    <w:rsid w:val="00541BD3"/>
    <w:rsid w:val="00553EEC"/>
    <w:rsid w:val="0055791C"/>
    <w:rsid w:val="0056131E"/>
    <w:rsid w:val="00565F41"/>
    <w:rsid w:val="00565FCE"/>
    <w:rsid w:val="00567782"/>
    <w:rsid w:val="00572503"/>
    <w:rsid w:val="005768A9"/>
    <w:rsid w:val="00582F16"/>
    <w:rsid w:val="005834B6"/>
    <w:rsid w:val="005850F9"/>
    <w:rsid w:val="00591719"/>
    <w:rsid w:val="00594153"/>
    <w:rsid w:val="005976F4"/>
    <w:rsid w:val="005A01AC"/>
    <w:rsid w:val="005A0D68"/>
    <w:rsid w:val="005A1147"/>
    <w:rsid w:val="005A17CC"/>
    <w:rsid w:val="005A2C22"/>
    <w:rsid w:val="005A5309"/>
    <w:rsid w:val="005A542D"/>
    <w:rsid w:val="005B04D7"/>
    <w:rsid w:val="005B1671"/>
    <w:rsid w:val="005C2ECC"/>
    <w:rsid w:val="005D3E17"/>
    <w:rsid w:val="005D6CCB"/>
    <w:rsid w:val="005E2BA8"/>
    <w:rsid w:val="005E36A9"/>
    <w:rsid w:val="005F3BA2"/>
    <w:rsid w:val="00601435"/>
    <w:rsid w:val="00606DDB"/>
    <w:rsid w:val="006114D4"/>
    <w:rsid w:val="00612AB2"/>
    <w:rsid w:val="00613A4D"/>
    <w:rsid w:val="00620606"/>
    <w:rsid w:val="006241DA"/>
    <w:rsid w:val="00624AAC"/>
    <w:rsid w:val="00631C8A"/>
    <w:rsid w:val="00637E94"/>
    <w:rsid w:val="006444C6"/>
    <w:rsid w:val="00645117"/>
    <w:rsid w:val="00653824"/>
    <w:rsid w:val="00656BF3"/>
    <w:rsid w:val="00672DF4"/>
    <w:rsid w:val="006764FE"/>
    <w:rsid w:val="00677EE0"/>
    <w:rsid w:val="00681055"/>
    <w:rsid w:val="00681EF6"/>
    <w:rsid w:val="00686CB8"/>
    <w:rsid w:val="00686DFF"/>
    <w:rsid w:val="00695C15"/>
    <w:rsid w:val="00695E09"/>
    <w:rsid w:val="006A1E05"/>
    <w:rsid w:val="006A361D"/>
    <w:rsid w:val="006B0BC5"/>
    <w:rsid w:val="006B0F2F"/>
    <w:rsid w:val="006B3B11"/>
    <w:rsid w:val="006C0052"/>
    <w:rsid w:val="006C0CB4"/>
    <w:rsid w:val="006C5918"/>
    <w:rsid w:val="006D0657"/>
    <w:rsid w:val="006D46CB"/>
    <w:rsid w:val="006E32B3"/>
    <w:rsid w:val="006F1F02"/>
    <w:rsid w:val="006F7ACB"/>
    <w:rsid w:val="007002DC"/>
    <w:rsid w:val="007043C5"/>
    <w:rsid w:val="00711254"/>
    <w:rsid w:val="00711CAC"/>
    <w:rsid w:val="00716CC3"/>
    <w:rsid w:val="00721927"/>
    <w:rsid w:val="00722823"/>
    <w:rsid w:val="00723E9C"/>
    <w:rsid w:val="0073193C"/>
    <w:rsid w:val="00741DA3"/>
    <w:rsid w:val="0075172C"/>
    <w:rsid w:val="00752E3B"/>
    <w:rsid w:val="00755B33"/>
    <w:rsid w:val="00757155"/>
    <w:rsid w:val="00757262"/>
    <w:rsid w:val="00773346"/>
    <w:rsid w:val="007767EC"/>
    <w:rsid w:val="00780F10"/>
    <w:rsid w:val="00786E7E"/>
    <w:rsid w:val="0078762F"/>
    <w:rsid w:val="00791782"/>
    <w:rsid w:val="00797B15"/>
    <w:rsid w:val="007A0F13"/>
    <w:rsid w:val="007A37B7"/>
    <w:rsid w:val="007A67B3"/>
    <w:rsid w:val="007A72C2"/>
    <w:rsid w:val="007B2E3A"/>
    <w:rsid w:val="007B5CE9"/>
    <w:rsid w:val="007C0DE7"/>
    <w:rsid w:val="007C1D5B"/>
    <w:rsid w:val="007D040F"/>
    <w:rsid w:val="007D6C07"/>
    <w:rsid w:val="007D7A3A"/>
    <w:rsid w:val="007E0550"/>
    <w:rsid w:val="00800CA9"/>
    <w:rsid w:val="00803475"/>
    <w:rsid w:val="00805041"/>
    <w:rsid w:val="00805F1B"/>
    <w:rsid w:val="008066EA"/>
    <w:rsid w:val="00813D14"/>
    <w:rsid w:val="00815D7F"/>
    <w:rsid w:val="00821B4C"/>
    <w:rsid w:val="00824696"/>
    <w:rsid w:val="0082495C"/>
    <w:rsid w:val="0082790E"/>
    <w:rsid w:val="00833EEE"/>
    <w:rsid w:val="008358FB"/>
    <w:rsid w:val="00835BB3"/>
    <w:rsid w:val="00837904"/>
    <w:rsid w:val="00845734"/>
    <w:rsid w:val="00850ACF"/>
    <w:rsid w:val="00852E05"/>
    <w:rsid w:val="008640C1"/>
    <w:rsid w:val="00867E0E"/>
    <w:rsid w:val="008775FD"/>
    <w:rsid w:val="0088020B"/>
    <w:rsid w:val="00887CA1"/>
    <w:rsid w:val="008915C4"/>
    <w:rsid w:val="00894CE3"/>
    <w:rsid w:val="008B2798"/>
    <w:rsid w:val="008B6D56"/>
    <w:rsid w:val="008C2DEC"/>
    <w:rsid w:val="008C4CE1"/>
    <w:rsid w:val="008C53B9"/>
    <w:rsid w:val="008D3481"/>
    <w:rsid w:val="008E26D2"/>
    <w:rsid w:val="0090587E"/>
    <w:rsid w:val="00906311"/>
    <w:rsid w:val="00906763"/>
    <w:rsid w:val="00907D22"/>
    <w:rsid w:val="00911E76"/>
    <w:rsid w:val="009156D9"/>
    <w:rsid w:val="00926C44"/>
    <w:rsid w:val="00927939"/>
    <w:rsid w:val="009318AC"/>
    <w:rsid w:val="0093496E"/>
    <w:rsid w:val="00936DB7"/>
    <w:rsid w:val="00941B9F"/>
    <w:rsid w:val="00945681"/>
    <w:rsid w:val="00977A7D"/>
    <w:rsid w:val="00980337"/>
    <w:rsid w:val="0098189D"/>
    <w:rsid w:val="0098700D"/>
    <w:rsid w:val="00991167"/>
    <w:rsid w:val="0099341F"/>
    <w:rsid w:val="009A1B21"/>
    <w:rsid w:val="009A3AD5"/>
    <w:rsid w:val="009A75FB"/>
    <w:rsid w:val="009A7E6A"/>
    <w:rsid w:val="009B0D16"/>
    <w:rsid w:val="009C4F6C"/>
    <w:rsid w:val="009D295B"/>
    <w:rsid w:val="009D736C"/>
    <w:rsid w:val="009E6C2B"/>
    <w:rsid w:val="009F1472"/>
    <w:rsid w:val="009F32CC"/>
    <w:rsid w:val="009F7A33"/>
    <w:rsid w:val="00A021A6"/>
    <w:rsid w:val="00A063BD"/>
    <w:rsid w:val="00A13B25"/>
    <w:rsid w:val="00A13CCD"/>
    <w:rsid w:val="00A14C9B"/>
    <w:rsid w:val="00A166A7"/>
    <w:rsid w:val="00A17B60"/>
    <w:rsid w:val="00A20CAF"/>
    <w:rsid w:val="00A252FA"/>
    <w:rsid w:val="00A26E14"/>
    <w:rsid w:val="00A323E5"/>
    <w:rsid w:val="00A422DF"/>
    <w:rsid w:val="00A426A7"/>
    <w:rsid w:val="00A432C6"/>
    <w:rsid w:val="00A4398C"/>
    <w:rsid w:val="00A44105"/>
    <w:rsid w:val="00A457B4"/>
    <w:rsid w:val="00A46663"/>
    <w:rsid w:val="00A5335C"/>
    <w:rsid w:val="00A54171"/>
    <w:rsid w:val="00A54C80"/>
    <w:rsid w:val="00A61CEF"/>
    <w:rsid w:val="00A65092"/>
    <w:rsid w:val="00A65A74"/>
    <w:rsid w:val="00A66058"/>
    <w:rsid w:val="00A73A37"/>
    <w:rsid w:val="00A8007A"/>
    <w:rsid w:val="00A913F8"/>
    <w:rsid w:val="00A915FA"/>
    <w:rsid w:val="00A927F4"/>
    <w:rsid w:val="00A9346E"/>
    <w:rsid w:val="00A95778"/>
    <w:rsid w:val="00AA19E7"/>
    <w:rsid w:val="00AA2030"/>
    <w:rsid w:val="00AA4412"/>
    <w:rsid w:val="00AB0B9A"/>
    <w:rsid w:val="00AB133F"/>
    <w:rsid w:val="00AB4981"/>
    <w:rsid w:val="00AB5543"/>
    <w:rsid w:val="00AC1BD0"/>
    <w:rsid w:val="00AC4EE7"/>
    <w:rsid w:val="00AE0CDB"/>
    <w:rsid w:val="00AE1A94"/>
    <w:rsid w:val="00AE331F"/>
    <w:rsid w:val="00AE75DD"/>
    <w:rsid w:val="00AF0487"/>
    <w:rsid w:val="00AF4600"/>
    <w:rsid w:val="00AF6B60"/>
    <w:rsid w:val="00B074E6"/>
    <w:rsid w:val="00B118DD"/>
    <w:rsid w:val="00B1730D"/>
    <w:rsid w:val="00B21042"/>
    <w:rsid w:val="00B25D67"/>
    <w:rsid w:val="00B338E6"/>
    <w:rsid w:val="00B35521"/>
    <w:rsid w:val="00B36800"/>
    <w:rsid w:val="00B36F14"/>
    <w:rsid w:val="00B41D45"/>
    <w:rsid w:val="00B42733"/>
    <w:rsid w:val="00B43898"/>
    <w:rsid w:val="00B50FA7"/>
    <w:rsid w:val="00B60809"/>
    <w:rsid w:val="00B66663"/>
    <w:rsid w:val="00B669FC"/>
    <w:rsid w:val="00B84F47"/>
    <w:rsid w:val="00B9102A"/>
    <w:rsid w:val="00B9134D"/>
    <w:rsid w:val="00B9348A"/>
    <w:rsid w:val="00B949B8"/>
    <w:rsid w:val="00B9544A"/>
    <w:rsid w:val="00B9687D"/>
    <w:rsid w:val="00B97502"/>
    <w:rsid w:val="00BA4A8C"/>
    <w:rsid w:val="00BA5293"/>
    <w:rsid w:val="00BA56E6"/>
    <w:rsid w:val="00BB1DF4"/>
    <w:rsid w:val="00BB2D2E"/>
    <w:rsid w:val="00BB5D4E"/>
    <w:rsid w:val="00BB685B"/>
    <w:rsid w:val="00BB75BA"/>
    <w:rsid w:val="00BB7750"/>
    <w:rsid w:val="00BC5C43"/>
    <w:rsid w:val="00BC7513"/>
    <w:rsid w:val="00BC787B"/>
    <w:rsid w:val="00BD0B12"/>
    <w:rsid w:val="00BD14A1"/>
    <w:rsid w:val="00BD7653"/>
    <w:rsid w:val="00BE1283"/>
    <w:rsid w:val="00BE16CA"/>
    <w:rsid w:val="00BE3965"/>
    <w:rsid w:val="00BE628E"/>
    <w:rsid w:val="00BF0196"/>
    <w:rsid w:val="00BF25BF"/>
    <w:rsid w:val="00C059A2"/>
    <w:rsid w:val="00C05AAB"/>
    <w:rsid w:val="00C068FC"/>
    <w:rsid w:val="00C079B8"/>
    <w:rsid w:val="00C119B2"/>
    <w:rsid w:val="00C11C79"/>
    <w:rsid w:val="00C12486"/>
    <w:rsid w:val="00C17710"/>
    <w:rsid w:val="00C23690"/>
    <w:rsid w:val="00C260AC"/>
    <w:rsid w:val="00C304DB"/>
    <w:rsid w:val="00C3076E"/>
    <w:rsid w:val="00C30FDD"/>
    <w:rsid w:val="00C334A3"/>
    <w:rsid w:val="00C453F5"/>
    <w:rsid w:val="00C51DF2"/>
    <w:rsid w:val="00C632E1"/>
    <w:rsid w:val="00C6491A"/>
    <w:rsid w:val="00C77C68"/>
    <w:rsid w:val="00C80E54"/>
    <w:rsid w:val="00C8363C"/>
    <w:rsid w:val="00C84698"/>
    <w:rsid w:val="00C93EB4"/>
    <w:rsid w:val="00C9548C"/>
    <w:rsid w:val="00C95AD0"/>
    <w:rsid w:val="00CA0CB1"/>
    <w:rsid w:val="00CA1BEE"/>
    <w:rsid w:val="00CA586B"/>
    <w:rsid w:val="00CB0202"/>
    <w:rsid w:val="00CB4FE6"/>
    <w:rsid w:val="00CD4821"/>
    <w:rsid w:val="00CE3B6C"/>
    <w:rsid w:val="00CE67F6"/>
    <w:rsid w:val="00CE72A0"/>
    <w:rsid w:val="00CE797E"/>
    <w:rsid w:val="00CF040E"/>
    <w:rsid w:val="00CF3C7D"/>
    <w:rsid w:val="00CF46A6"/>
    <w:rsid w:val="00CF7E4E"/>
    <w:rsid w:val="00D13A0D"/>
    <w:rsid w:val="00D15058"/>
    <w:rsid w:val="00D31B3A"/>
    <w:rsid w:val="00D32222"/>
    <w:rsid w:val="00D32992"/>
    <w:rsid w:val="00D34D77"/>
    <w:rsid w:val="00D43BDD"/>
    <w:rsid w:val="00D47607"/>
    <w:rsid w:val="00D56665"/>
    <w:rsid w:val="00D56A6D"/>
    <w:rsid w:val="00D63FD9"/>
    <w:rsid w:val="00D664BA"/>
    <w:rsid w:val="00D718E1"/>
    <w:rsid w:val="00D73738"/>
    <w:rsid w:val="00D9172F"/>
    <w:rsid w:val="00D91F92"/>
    <w:rsid w:val="00D94D79"/>
    <w:rsid w:val="00D950CA"/>
    <w:rsid w:val="00DA0F4F"/>
    <w:rsid w:val="00DA2331"/>
    <w:rsid w:val="00DB2EE6"/>
    <w:rsid w:val="00DC69AA"/>
    <w:rsid w:val="00DD401A"/>
    <w:rsid w:val="00DD54F6"/>
    <w:rsid w:val="00DE1F51"/>
    <w:rsid w:val="00DE286A"/>
    <w:rsid w:val="00DE447B"/>
    <w:rsid w:val="00DE5293"/>
    <w:rsid w:val="00DE5DB0"/>
    <w:rsid w:val="00DE64EB"/>
    <w:rsid w:val="00DF1B0B"/>
    <w:rsid w:val="00DF2436"/>
    <w:rsid w:val="00DF2E70"/>
    <w:rsid w:val="00DF635E"/>
    <w:rsid w:val="00E01020"/>
    <w:rsid w:val="00E0349E"/>
    <w:rsid w:val="00E038AB"/>
    <w:rsid w:val="00E04B5C"/>
    <w:rsid w:val="00E212DA"/>
    <w:rsid w:val="00E23562"/>
    <w:rsid w:val="00E25BC0"/>
    <w:rsid w:val="00E31094"/>
    <w:rsid w:val="00E332EF"/>
    <w:rsid w:val="00E400F6"/>
    <w:rsid w:val="00E4367B"/>
    <w:rsid w:val="00E43D63"/>
    <w:rsid w:val="00E45358"/>
    <w:rsid w:val="00E476F8"/>
    <w:rsid w:val="00E47F2C"/>
    <w:rsid w:val="00E52113"/>
    <w:rsid w:val="00E569F8"/>
    <w:rsid w:val="00E579DB"/>
    <w:rsid w:val="00E66350"/>
    <w:rsid w:val="00E70A7C"/>
    <w:rsid w:val="00E70FD0"/>
    <w:rsid w:val="00E71504"/>
    <w:rsid w:val="00E72C44"/>
    <w:rsid w:val="00E7316C"/>
    <w:rsid w:val="00E7340E"/>
    <w:rsid w:val="00E74923"/>
    <w:rsid w:val="00E7574D"/>
    <w:rsid w:val="00E77CBE"/>
    <w:rsid w:val="00EA0498"/>
    <w:rsid w:val="00EB6F49"/>
    <w:rsid w:val="00EC1D5E"/>
    <w:rsid w:val="00EC1FC6"/>
    <w:rsid w:val="00EC39E3"/>
    <w:rsid w:val="00EC3A9D"/>
    <w:rsid w:val="00ED2A85"/>
    <w:rsid w:val="00ED7F7C"/>
    <w:rsid w:val="00EE3AFD"/>
    <w:rsid w:val="00EE4C1D"/>
    <w:rsid w:val="00EE5E41"/>
    <w:rsid w:val="00EF494F"/>
    <w:rsid w:val="00EF578D"/>
    <w:rsid w:val="00F01972"/>
    <w:rsid w:val="00F0211C"/>
    <w:rsid w:val="00F07591"/>
    <w:rsid w:val="00F236B7"/>
    <w:rsid w:val="00F24AE8"/>
    <w:rsid w:val="00F263E2"/>
    <w:rsid w:val="00F27CEB"/>
    <w:rsid w:val="00F3181D"/>
    <w:rsid w:val="00F32114"/>
    <w:rsid w:val="00F3316F"/>
    <w:rsid w:val="00F36E3A"/>
    <w:rsid w:val="00F37ABB"/>
    <w:rsid w:val="00F45B88"/>
    <w:rsid w:val="00F46486"/>
    <w:rsid w:val="00F514F6"/>
    <w:rsid w:val="00F56DD4"/>
    <w:rsid w:val="00F65A04"/>
    <w:rsid w:val="00F7054D"/>
    <w:rsid w:val="00F737D2"/>
    <w:rsid w:val="00F75F64"/>
    <w:rsid w:val="00F92C93"/>
    <w:rsid w:val="00F94175"/>
    <w:rsid w:val="00F948C3"/>
    <w:rsid w:val="00F96B48"/>
    <w:rsid w:val="00FA527B"/>
    <w:rsid w:val="00FB29A9"/>
    <w:rsid w:val="00FC365D"/>
    <w:rsid w:val="00FD2FFA"/>
    <w:rsid w:val="00FD4174"/>
    <w:rsid w:val="00FD485C"/>
    <w:rsid w:val="00FD4CE0"/>
    <w:rsid w:val="00FD5EE7"/>
    <w:rsid w:val="00FD6714"/>
    <w:rsid w:val="00FE2B87"/>
    <w:rsid w:val="00FE3E37"/>
    <w:rsid w:val="00FF2933"/>
    <w:rsid w:val="00FF4D88"/>
    <w:rsid w:val="00FF592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strokecolor="none"/>
    </o:shapedefaults>
    <o:shapelayout v:ext="edit">
      <o:idmap v:ext="edit" data="1,2"/>
      <o:rules v:ext="edit">
        <o:r id="V:Rule24" type="arc" idref="#_x0000_s2009"/>
        <o:r id="V:Rule68" type="arc" idref="#_x0000_s2143"/>
        <o:r id="V:Rule106" type="connector" idref="#_x0000_s2245"/>
        <o:r id="V:Rule107" type="connector" idref="#_x0000_s2123"/>
        <o:r id="V:Rule108" type="connector" idref="#_x0000_s2183"/>
        <o:r id="V:Rule109" type="connector" idref="#_x0000_s2011"/>
        <o:r id="V:Rule110" type="connector" idref="#_x0000_s2081"/>
        <o:r id="V:Rule111" type="connector" idref="#_x0000_s2045"/>
        <o:r id="V:Rule112" type="connector" idref="#_x0000_s1943"/>
        <o:r id="V:Rule113" type="connector" idref="#_x0000_s1958"/>
        <o:r id="V:Rule114" type="connector" idref="#_x0000_s2054"/>
        <o:r id="V:Rule115" type="connector" idref="#_x0000_s2116"/>
        <o:r id="V:Rule116" type="connector" idref="#_x0000_s1946"/>
        <o:r id="V:Rule117" type="connector" idref="#_x0000_s2053"/>
        <o:r id="V:Rule118" type="connector" idref="#_x0000_s2182"/>
        <o:r id="V:Rule119" type="connector" idref="#_x0000_s2072"/>
        <o:r id="V:Rule120" type="connector" idref="#_x0000_s2243"/>
        <o:r id="V:Rule121" type="connector" idref="#_x0000_s2040"/>
        <o:r id="V:Rule122" type="connector" idref="#_x0000_s1997"/>
        <o:r id="V:Rule123" type="connector" idref="#_x0000_s2127"/>
        <o:r id="V:Rule124" type="connector" idref="#_x0000_s2244"/>
        <o:r id="V:Rule125" type="connector" idref="#_x0000_s2119"/>
        <o:r id="V:Rule126" type="connector" idref="#_x0000_s2190"/>
        <o:r id="V:Rule127" type="connector" idref="#_x0000_s1987"/>
        <o:r id="V:Rule128" type="connector" idref="#_x0000_s2084"/>
        <o:r id="V:Rule129" type="connector" idref="#_x0000_s2239"/>
        <o:r id="V:Rule130" type="connector" idref="#_x0000_s2057"/>
        <o:r id="V:Rule131" type="connector" idref="#_x0000_s1994"/>
        <o:r id="V:Rule132" type="connector" idref="#_x0000_s1968"/>
        <o:r id="V:Rule133" type="connector" idref="#_x0000_s2206"/>
        <o:r id="V:Rule134" type="connector" idref="#_x0000_s2082"/>
        <o:r id="V:Rule135" type="connector" idref="#_x0000_s2071"/>
        <o:r id="V:Rule136" type="connector" idref="#_x0000_s2085"/>
        <o:r id="V:Rule137" type="connector" idref="#_x0000_s2168"/>
        <o:r id="V:Rule138" type="connector" idref="#_x0000_s1957"/>
        <o:r id="V:Rule139" type="connector" idref="#_x0000_s2240"/>
        <o:r id="V:Rule140" type="connector" idref="#_x0000_s2192"/>
        <o:r id="V:Rule141" type="connector" idref="#_x0000_s2012"/>
        <o:r id="V:Rule142" type="connector" idref="#_x0000_s2007"/>
        <o:r id="V:Rule143" type="connector" idref="#_x0000_s2241"/>
        <o:r id="V:Rule144" type="connector" idref="#_x0000_s2046"/>
        <o:r id="V:Rule145" type="connector" idref="#_x0000_s2113"/>
        <o:r id="V:Rule146" type="connector" idref="#_x0000_s2189"/>
        <o:r id="V:Rule147" type="connector" idref="#_x0000_s2000"/>
        <o:r id="V:Rule148" type="connector" idref="#_x0000_s2229"/>
        <o:r id="V:Rule149" type="connector" idref="#_x0000_s2163"/>
        <o:r id="V:Rule150" type="connector" idref="#_x0000_s2242"/>
        <o:r id="V:Rule151" type="connector" idref="#_x0000_s2055"/>
        <o:r id="V:Rule152" type="connector" idref="#_x0000_s2198"/>
        <o:r id="V:Rule153" type="connector" idref="#_x0000_s2080"/>
        <o:r id="V:Rule154" type="connector" idref="#_x0000_s2087"/>
        <o:r id="V:Rule155" type="connector" idref="#_x0000_s1972"/>
        <o:r id="V:Rule156" type="connector" idref="#_x0000_s1973"/>
        <o:r id="V:Rule157" type="connector" idref="#_x0000_s1983"/>
        <o:r id="V:Rule158" type="connector" idref="#_x0000_s2134"/>
        <o:r id="V:Rule159" type="connector" idref="#_x0000_s1986"/>
        <o:r id="V:Rule160" type="connector" idref="#_x0000_s2174"/>
        <o:r id="V:Rule161" type="connector" idref="#_x0000_s2246"/>
        <o:r id="V:Rule162" type="connector" idref="#_x0000_s2281"/>
        <o:r id="V:Rule163" type="connector" idref="#_x0000_s2193"/>
        <o:r id="V:Rule164" type="connector" idref="#_x0000_s2141"/>
        <o:r id="V:Rule165" type="connector" idref="#_x0000_s2186"/>
        <o:r id="V:Rule166" type="connector" idref="#_x0000_s1982"/>
        <o:r id="V:Rule167" type="connector" idref="#_x0000_s2235"/>
        <o:r id="V:Rule168" type="connector" idref="#_x0000_s2114"/>
        <o:r id="V:Rule169" type="connector" idref="#_x0000_s2130"/>
        <o:r id="V:Rule170" type="connector" idref="#_x0000_s2083"/>
        <o:r id="V:Rule171" type="connector" idref="#_x0000_s2050"/>
        <o:r id="V:Rule172" type="connector" idref="#_x0000_s2214"/>
        <o:r id="V:Rule173" type="connector" idref="#_x0000_s1960"/>
        <o:r id="V:Rule174" type="connector" idref="#_x0000_s2237"/>
        <o:r id="V:Rule175" type="connector" idref="#_x0000_s2006"/>
        <o:r id="V:Rule176" type="connector" idref="#_x0000_s2115"/>
        <o:r id="V:Rule177" type="connector" idref="#_x0000_s2167"/>
        <o:r id="V:Rule178" type="connector" idref="#_x0000_s2211"/>
        <o:r id="V:Rule179" type="connector" idref="#_x0000_s2112"/>
        <o:r id="V:Rule180" type="connector" idref="#_x0000_s2014"/>
        <o:r id="V:Rule181" type="connector" idref="#_x0000_s1978"/>
        <o:r id="V:Rule182" type="connector" idref="#_x0000_s2280"/>
        <o:r id="V:Rule183" type="connector" idref="#_x0000_s2147"/>
        <o:r id="V:Rule184" type="connector" idref="#_x0000_s1993"/>
        <o:r id="V:Rule185" type="connector" idref="#_x0000_s2013"/>
        <o:r id="V:Rule186" type="connector" idref="#_x0000_s2176"/>
        <o:r id="V:Rule187" type="connector" idref="#_x0000_s2227"/>
        <o:r id="V:Rule188" type="connector" idref="#_x0000_s2086"/>
        <o:r id="V:Rule189" type="connector" idref="#_x0000_s2026"/>
        <o:r id="V:Rule190" type="connector" idref="#_x0000_s2286"/>
        <o:r id="V:Rule191" type="connector" idref="#_x0000_s2124"/>
        <o:r id="V:Rule192" type="connector" idref="#_x0000_s2164"/>
        <o:r id="V:Rule193" type="connector" idref="#_x0000_s2035"/>
        <o:r id="V:Rule194" type="connector" idref="#_x0000_s2207"/>
        <o:r id="V:Rule195" type="connector" idref="#_x0000_s2036"/>
        <o:r id="V:Rule196" type="connector" idref="#_x0000_s2120"/>
        <o:r id="V:Rule197" type="connector" idref="#_x0000_s2287"/>
        <o:r id="V:Rule198" type="connector" idref="#_x0000_s1941"/>
        <o:r id="V:Rule199" type="connector" idref="#_x0000_s2056"/>
        <o:r id="V:Rule200" type="connector" idref="#_x0000_s2049"/>
        <o:r id="V:Rule201" type="connector" idref="#_x0000_s2108"/>
        <o:r id="V:Rule202" type="connector" idref="#_x0000_s1979"/>
        <o:r id="V:Rule203" type="connector" idref="#_x0000_s2010"/>
        <o:r id="V:Rule204" type="connector" idref="#_x0000_s2041"/>
        <o:r id="V:Rule205" type="connector" idref="#_x0000_s2230"/>
        <o:r id="V:Rule206" type="connector" idref="#_x0000_s2103"/>
        <o:r id="V:Rule207" type="connector" idref="#_x0000_s2228"/>
        <o:r id="V:Rule208" type="connector" idref="#_x0000_s2001"/>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DA"/>
    <w:rPr>
      <w:rFonts w:cs="Mangal"/>
    </w:rPr>
  </w:style>
  <w:style w:type="paragraph" w:styleId="Heading5">
    <w:name w:val="heading 5"/>
    <w:basedOn w:val="Normal"/>
    <w:link w:val="Heading5Char"/>
    <w:uiPriority w:val="9"/>
    <w:qFormat/>
    <w:rsid w:val="009F32CC"/>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CE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C4CE1"/>
    <w:rPr>
      <w:rFonts w:ascii="Tahoma" w:hAnsi="Tahoma" w:cs="Mangal"/>
      <w:sz w:val="16"/>
      <w:szCs w:val="14"/>
    </w:rPr>
  </w:style>
  <w:style w:type="paragraph" w:styleId="Header">
    <w:name w:val="header"/>
    <w:basedOn w:val="Normal"/>
    <w:link w:val="HeaderChar"/>
    <w:uiPriority w:val="99"/>
    <w:unhideWhenUsed/>
    <w:rsid w:val="008C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E1"/>
    <w:rPr>
      <w:rFonts w:cs="Mangal"/>
    </w:rPr>
  </w:style>
  <w:style w:type="paragraph" w:styleId="Footer">
    <w:name w:val="footer"/>
    <w:basedOn w:val="Normal"/>
    <w:link w:val="FooterChar"/>
    <w:uiPriority w:val="99"/>
    <w:unhideWhenUsed/>
    <w:rsid w:val="008C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E1"/>
    <w:rPr>
      <w:rFonts w:cs="Mangal"/>
    </w:rPr>
  </w:style>
  <w:style w:type="character" w:styleId="PlaceholderText">
    <w:name w:val="Placeholder Text"/>
    <w:basedOn w:val="DefaultParagraphFont"/>
    <w:uiPriority w:val="99"/>
    <w:semiHidden/>
    <w:rsid w:val="009A1B21"/>
    <w:rPr>
      <w:color w:val="808080"/>
    </w:rPr>
  </w:style>
  <w:style w:type="table" w:styleId="TableGrid">
    <w:name w:val="Table Grid"/>
    <w:basedOn w:val="TableNormal"/>
    <w:uiPriority w:val="39"/>
    <w:rsid w:val="00FF2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9F32CC"/>
    <w:rPr>
      <w:rFonts w:ascii="Times New Roman" w:eastAsia="Times New Roman" w:hAnsi="Times New Roman" w:cs="Times New Roman"/>
      <w:b/>
      <w:bCs/>
      <w:sz w:val="20"/>
    </w:rPr>
  </w:style>
  <w:style w:type="paragraph" w:styleId="ListParagraph">
    <w:name w:val="List Paragraph"/>
    <w:basedOn w:val="Normal"/>
    <w:uiPriority w:val="34"/>
    <w:qFormat/>
    <w:rsid w:val="00254A47"/>
    <w:pPr>
      <w:ind w:left="720"/>
      <w:contextualSpacing/>
    </w:pPr>
  </w:style>
  <w:style w:type="character" w:styleId="Emphasis">
    <w:name w:val="Emphasis"/>
    <w:basedOn w:val="DefaultParagraphFont"/>
    <w:uiPriority w:val="20"/>
    <w:qFormat/>
    <w:rsid w:val="00254A47"/>
    <w:rPr>
      <w:i/>
      <w:iCs/>
    </w:rPr>
  </w:style>
  <w:style w:type="character" w:styleId="Hyperlink">
    <w:name w:val="Hyperlink"/>
    <w:basedOn w:val="DefaultParagraphFont"/>
    <w:uiPriority w:val="99"/>
    <w:unhideWhenUsed/>
    <w:rsid w:val="00553EEC"/>
    <w:rPr>
      <w:color w:val="0000FF"/>
      <w:u w:val="single"/>
    </w:rPr>
  </w:style>
  <w:style w:type="paragraph" w:styleId="NormalWeb">
    <w:name w:val="Normal (Web)"/>
    <w:basedOn w:val="Normal"/>
    <w:uiPriority w:val="99"/>
    <w:unhideWhenUsed/>
    <w:rsid w:val="00837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86A"/>
    <w:rPr>
      <w:b/>
      <w:bCs/>
    </w:rPr>
  </w:style>
  <w:style w:type="character" w:customStyle="1" w:styleId="fact-item">
    <w:name w:val="fact-item"/>
    <w:basedOn w:val="DefaultParagraphFont"/>
    <w:rsid w:val="00741DA3"/>
  </w:style>
</w:styles>
</file>

<file path=word/webSettings.xml><?xml version="1.0" encoding="utf-8"?>
<w:webSettings xmlns:r="http://schemas.openxmlformats.org/officeDocument/2006/relationships" xmlns:w="http://schemas.openxmlformats.org/wordprocessingml/2006/main">
  <w:divs>
    <w:div w:id="208033427">
      <w:bodyDiv w:val="1"/>
      <w:marLeft w:val="0"/>
      <w:marRight w:val="0"/>
      <w:marTop w:val="0"/>
      <w:marBottom w:val="0"/>
      <w:divBdr>
        <w:top w:val="none" w:sz="0" w:space="0" w:color="auto"/>
        <w:left w:val="none" w:sz="0" w:space="0" w:color="auto"/>
        <w:bottom w:val="none" w:sz="0" w:space="0" w:color="auto"/>
        <w:right w:val="none" w:sz="0" w:space="0" w:color="auto"/>
      </w:divBdr>
    </w:div>
    <w:div w:id="408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ndsharmaphy@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ebooks_1?ie=UTF8&amp;field-author=M+N+Avadhanulu&amp;text=M+N+Avadhanulu&amp;sort=relevancerank&amp;search-alias=digital-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1amankumar@gmail.com" TargetMode="External"/><Relationship Id="rId4" Type="http://schemas.openxmlformats.org/officeDocument/2006/relationships/settings" Target="settings.xml"/><Relationship Id="rId9" Type="http://schemas.openxmlformats.org/officeDocument/2006/relationships/hyperlink" Target="mailto:k_nirdeshsingh@rediff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C131-8AE5-497F-A5E4-C3CB7E2A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11</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dc:creator>
  <cp:keywords/>
  <dc:description/>
  <cp:lastModifiedBy>PHYSICS</cp:lastModifiedBy>
  <cp:revision>483</cp:revision>
  <dcterms:created xsi:type="dcterms:W3CDTF">2023-07-21T09:45:00Z</dcterms:created>
  <dcterms:modified xsi:type="dcterms:W3CDTF">2023-08-04T10:12:00Z</dcterms:modified>
</cp:coreProperties>
</file>