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E74800" w:rsidP="00E74800">
      <w:pPr>
        <w:pStyle w:val="papertitle"/>
        <w:rPr>
          <w:rFonts w:eastAsia="MS Mincho"/>
        </w:rPr>
      </w:pPr>
      <w:bookmarkStart w:id="0" w:name="_GoBack"/>
      <w:bookmarkEnd w:id="0"/>
      <w:r>
        <w:rPr>
          <w:rFonts w:eastAsia="MS Mincho"/>
        </w:rPr>
        <w:t>Humanoid Robots: A Review</w:t>
      </w:r>
    </w:p>
    <w:p w:rsidR="008A55B5" w:rsidRDefault="008A55B5">
      <w:pPr>
        <w:rPr>
          <w:rFonts w:eastAsia="MS Mincho"/>
        </w:rPr>
      </w:pPr>
    </w:p>
    <w:p w:rsidR="008A55B5" w:rsidRDefault="008A55B5">
      <w:pPr>
        <w:pStyle w:val="Author"/>
        <w:rPr>
          <w:rFonts w:eastAsia="MS Mincho"/>
        </w:rPr>
        <w:sectPr w:rsidR="008A55B5" w:rsidSect="00FA06E9">
          <w:pgSz w:w="11909" w:h="16834" w:code="9"/>
          <w:pgMar w:top="1080" w:right="734" w:bottom="2434" w:left="734" w:header="720" w:footer="720" w:gutter="0"/>
          <w:cols w:space="720"/>
          <w:docGrid w:linePitch="360"/>
        </w:sectPr>
      </w:pPr>
    </w:p>
    <w:p w:rsidR="00642D6C" w:rsidRDefault="00D7368C" w:rsidP="007E3F8E">
      <w:pPr>
        <w:pStyle w:val="Author"/>
        <w:spacing w:before="0" w:after="0"/>
        <w:rPr>
          <w:rFonts w:eastAsia="MS Mincho"/>
        </w:rPr>
      </w:pPr>
      <w:r>
        <w:rPr>
          <w:rFonts w:eastAsia="MS Mincho"/>
        </w:rPr>
        <w:lastRenderedPageBreak/>
        <w:t>Rashmi Arora</w:t>
      </w:r>
    </w:p>
    <w:p w:rsidR="007C55FB" w:rsidRDefault="00290107" w:rsidP="007E3F8E">
      <w:pPr>
        <w:rPr>
          <w:rFonts w:eastAsia="Calibri"/>
          <w:sz w:val="18"/>
          <w:szCs w:val="18"/>
          <w:lang w:val="en-IN"/>
        </w:rPr>
      </w:pPr>
      <w:r>
        <w:rPr>
          <w:rFonts w:eastAsia="Calibri"/>
          <w:sz w:val="18"/>
          <w:szCs w:val="18"/>
          <w:lang w:val="en-IN"/>
        </w:rPr>
        <w:t>ASSISTANT</w:t>
      </w:r>
      <w:r w:rsidR="00FF5F18">
        <w:rPr>
          <w:rFonts w:eastAsia="Calibri"/>
          <w:sz w:val="18"/>
          <w:szCs w:val="18"/>
          <w:lang w:val="en-IN"/>
        </w:rPr>
        <w:t xml:space="preserve"> </w:t>
      </w:r>
      <w:r w:rsidR="007C55FB">
        <w:rPr>
          <w:rFonts w:eastAsia="Calibri"/>
          <w:sz w:val="18"/>
          <w:szCs w:val="18"/>
          <w:lang w:val="en-IN"/>
        </w:rPr>
        <w:t>PROFESSOR</w:t>
      </w:r>
    </w:p>
    <w:p w:rsidR="00290107" w:rsidRDefault="00290107" w:rsidP="007E3F8E">
      <w:pPr>
        <w:rPr>
          <w:rFonts w:eastAsia="Calibri"/>
          <w:sz w:val="18"/>
          <w:szCs w:val="18"/>
          <w:lang w:val="en-IN"/>
        </w:rPr>
      </w:pPr>
      <w:r>
        <w:rPr>
          <w:rFonts w:eastAsia="Calibri"/>
          <w:sz w:val="18"/>
          <w:szCs w:val="18"/>
          <w:lang w:val="en-IN"/>
        </w:rPr>
        <w:t>Punjab Agricultural University, Ludhiana</w:t>
      </w:r>
    </w:p>
    <w:p w:rsidR="00290107" w:rsidRDefault="00290107" w:rsidP="007E3F8E">
      <w:pPr>
        <w:rPr>
          <w:rFonts w:eastAsia="Calibri"/>
          <w:sz w:val="18"/>
          <w:szCs w:val="18"/>
          <w:lang w:val="en-IN"/>
        </w:rPr>
      </w:pPr>
      <w:r>
        <w:rPr>
          <w:rFonts w:eastAsia="Calibri"/>
          <w:sz w:val="18"/>
          <w:szCs w:val="18"/>
          <w:lang w:val="en-IN"/>
        </w:rPr>
        <w:t>Email: rashmiarora@pau.edu</w:t>
      </w:r>
    </w:p>
    <w:p w:rsidR="00642D6C" w:rsidRDefault="00642D6C" w:rsidP="00897E73">
      <w:pPr>
        <w:rPr>
          <w:rFonts w:eastAsia="MS Mincho"/>
        </w:rPr>
        <w:sectPr w:rsidR="00642D6C" w:rsidSect="00FA06E9">
          <w:type w:val="continuous"/>
          <w:pgSz w:w="11909" w:h="16834" w:code="9"/>
          <w:pgMar w:top="1080" w:right="734" w:bottom="2434" w:left="734" w:header="720" w:footer="720" w:gutter="0"/>
          <w:cols w:space="720"/>
          <w:docGrid w:linePitch="360"/>
        </w:sectPr>
      </w:pPr>
    </w:p>
    <w:p w:rsidR="008A55B5" w:rsidRDefault="008A55B5">
      <w:pPr>
        <w:rPr>
          <w:rFonts w:eastAsia="MS Mincho"/>
        </w:rPr>
      </w:pPr>
    </w:p>
    <w:p w:rsidR="008A55B5" w:rsidRDefault="008A55B5">
      <w:pPr>
        <w:rPr>
          <w:rFonts w:eastAsia="MS Mincho"/>
        </w:rPr>
        <w:sectPr w:rsidR="008A55B5" w:rsidSect="00FA06E9">
          <w:type w:val="continuous"/>
          <w:pgSz w:w="11909" w:h="16834" w:code="9"/>
          <w:pgMar w:top="1080" w:right="734" w:bottom="2434" w:left="734" w:header="720" w:footer="720" w:gutter="0"/>
          <w:cols w:space="720"/>
          <w:docGrid w:linePitch="360"/>
        </w:sectPr>
      </w:pPr>
    </w:p>
    <w:p w:rsidR="008A55B5" w:rsidRPr="00642D6C" w:rsidRDefault="008A55B5">
      <w:pPr>
        <w:pStyle w:val="Abstract"/>
        <w:rPr>
          <w:rFonts w:eastAsia="MS Mincho"/>
          <w:b w:val="0"/>
        </w:rPr>
      </w:pPr>
      <w:r w:rsidRPr="007C0DF9">
        <w:rPr>
          <w:rFonts w:eastAsia="MS Mincho"/>
          <w:i/>
          <w:iCs/>
          <w:sz w:val="22"/>
          <w:szCs w:val="22"/>
        </w:rPr>
        <w:lastRenderedPageBreak/>
        <w:t>Abstract</w:t>
      </w:r>
      <w:r w:rsidR="00E16A22">
        <w:rPr>
          <w:rFonts w:eastAsia="MS Mincho"/>
        </w:rPr>
        <w:t>:</w:t>
      </w:r>
      <w:r w:rsidR="007B07E1">
        <w:rPr>
          <w:rFonts w:eastAsia="MS Mincho"/>
        </w:rPr>
        <w:t xml:space="preserve"> </w:t>
      </w:r>
      <w:r w:rsidR="007B07E1" w:rsidRPr="007B07E1">
        <w:rPr>
          <w:rFonts w:eastAsia="MS Mincho"/>
          <w:b w:val="0"/>
        </w:rPr>
        <w:t>Humans</w:t>
      </w:r>
      <w:r w:rsidR="007B07E1">
        <w:rPr>
          <w:rFonts w:eastAsia="MS Mincho"/>
          <w:b w:val="0"/>
          <w:sz w:val="20"/>
          <w:szCs w:val="20"/>
          <w:lang w:val="en-IN"/>
        </w:rPr>
        <w:t xml:space="preserve"> are</w:t>
      </w:r>
      <w:r w:rsidR="00642D6C" w:rsidRPr="00642D6C">
        <w:rPr>
          <w:rFonts w:eastAsia="MS Mincho"/>
          <w:b w:val="0"/>
          <w:sz w:val="20"/>
          <w:szCs w:val="20"/>
          <w:lang w:val="en-IN"/>
        </w:rPr>
        <w:t xml:space="preserve"> </w:t>
      </w:r>
      <w:r w:rsidR="007B07E1">
        <w:rPr>
          <w:rFonts w:eastAsia="MS Mincho"/>
          <w:b w:val="0"/>
          <w:sz w:val="20"/>
          <w:szCs w:val="20"/>
          <w:lang w:val="en-IN"/>
        </w:rPr>
        <w:t>mainly</w:t>
      </w:r>
      <w:r w:rsidR="00642D6C" w:rsidRPr="00642D6C">
        <w:rPr>
          <w:rFonts w:eastAsia="MS Mincho"/>
          <w:b w:val="0"/>
          <w:sz w:val="20"/>
          <w:szCs w:val="20"/>
          <w:lang w:val="en-IN"/>
        </w:rPr>
        <w:t xml:space="preserve"> leading creature of the nature. We can say that humanoid robots will </w:t>
      </w:r>
      <w:r w:rsidR="007B07E1">
        <w:rPr>
          <w:rFonts w:eastAsia="MS Mincho"/>
          <w:b w:val="0"/>
          <w:sz w:val="20"/>
          <w:szCs w:val="20"/>
          <w:lang w:val="en-IN"/>
        </w:rPr>
        <w:t>lead the future</w:t>
      </w:r>
      <w:r w:rsidR="00642D6C" w:rsidRPr="00642D6C">
        <w:rPr>
          <w:rFonts w:eastAsia="MS Mincho"/>
          <w:b w:val="0"/>
          <w:sz w:val="20"/>
          <w:szCs w:val="20"/>
          <w:lang w:val="en-IN"/>
        </w:rPr>
        <w:t xml:space="preserve"> of ours. All the human made things like automobiles, hand-phones and many mu</w:t>
      </w:r>
      <w:r w:rsidR="00D92941">
        <w:rPr>
          <w:rFonts w:eastAsia="MS Mincho"/>
          <w:b w:val="0"/>
          <w:sz w:val="20"/>
          <w:szCs w:val="20"/>
          <w:lang w:val="en-IN"/>
        </w:rPr>
        <w:t>ltimedia devices that we</w:t>
      </w:r>
      <w:r w:rsidR="00642D6C" w:rsidRPr="00642D6C">
        <w:rPr>
          <w:rFonts w:eastAsia="MS Mincho"/>
          <w:b w:val="0"/>
          <w:sz w:val="20"/>
          <w:szCs w:val="20"/>
          <w:lang w:val="en-IN"/>
        </w:rPr>
        <w:t xml:space="preserve"> use, humanoid robots will be definitely the best helper for human beings. We don’t know what will be happen in future and we don’t know in future how robots are going to behave with us and are they good or harmful for us. But i</w:t>
      </w:r>
      <w:r w:rsidR="00D92941">
        <w:rPr>
          <w:rFonts w:eastAsia="MS Mincho"/>
          <w:b w:val="0"/>
          <w:sz w:val="20"/>
          <w:szCs w:val="20"/>
          <w:lang w:val="en-IN"/>
        </w:rPr>
        <w:t>t is sure, we are</w:t>
      </w:r>
      <w:r w:rsidR="00642D6C" w:rsidRPr="00642D6C">
        <w:rPr>
          <w:rFonts w:eastAsia="MS Mincho"/>
          <w:b w:val="0"/>
          <w:sz w:val="20"/>
          <w:szCs w:val="20"/>
          <w:lang w:val="en-IN"/>
        </w:rPr>
        <w:t xml:space="preserve"> strange human beings, we shall surely enhance the new leading breeding of robots. A humanoid robot is a robot which has its overall function based on that of the human body. Instead, improving humanoids robots are demand the enactment of manipulation abilities, which is even the most difficult issue in robotics. Robots can live up to this anticipation because in time to come smart and self-control robots will free humans from, or ease them up of, continually assurance bodily and intellectually demanding routines. Ex</w:t>
      </w:r>
      <w:r w:rsidR="008317FE">
        <w:rPr>
          <w:rFonts w:eastAsia="MS Mincho"/>
          <w:b w:val="0"/>
          <w:sz w:val="20"/>
          <w:szCs w:val="20"/>
          <w:lang w:val="en-IN"/>
        </w:rPr>
        <w:t>amples</w:t>
      </w:r>
      <w:r w:rsidR="00642D6C" w:rsidRPr="00642D6C">
        <w:rPr>
          <w:rFonts w:eastAsia="MS Mincho"/>
          <w:b w:val="0"/>
          <w:sz w:val="20"/>
          <w:szCs w:val="20"/>
          <w:lang w:val="en-IN"/>
        </w:rPr>
        <w:t>- In future many surgical operation</w:t>
      </w:r>
      <w:r w:rsidR="008317FE">
        <w:rPr>
          <w:rFonts w:eastAsia="MS Mincho"/>
          <w:b w:val="0"/>
          <w:sz w:val="20"/>
          <w:szCs w:val="20"/>
          <w:lang w:val="en-IN"/>
        </w:rPr>
        <w:t>s</w:t>
      </w:r>
      <w:r w:rsidR="00642D6C" w:rsidRPr="00642D6C">
        <w:rPr>
          <w:rFonts w:eastAsia="MS Mincho"/>
          <w:b w:val="0"/>
          <w:sz w:val="20"/>
          <w:szCs w:val="20"/>
          <w:lang w:val="en-IN"/>
        </w:rPr>
        <w:t xml:space="preserve"> will be done by robot doctor; in hospital robot nurse will help us to support patient; in many military operation robot soldier will be our essential hand; in future to make our society much safer robot guard are very helpful for our safety. The list of several </w:t>
      </w:r>
      <w:r w:rsidR="008317FE" w:rsidRPr="00642D6C">
        <w:rPr>
          <w:rFonts w:eastAsia="MS Mincho"/>
          <w:b w:val="0"/>
          <w:sz w:val="20"/>
          <w:szCs w:val="20"/>
          <w:lang w:val="en-IN"/>
        </w:rPr>
        <w:t>entreaties</w:t>
      </w:r>
      <w:r w:rsidR="00642D6C" w:rsidRPr="00642D6C">
        <w:rPr>
          <w:rFonts w:eastAsia="MS Mincho"/>
          <w:b w:val="0"/>
          <w:sz w:val="20"/>
          <w:szCs w:val="20"/>
          <w:lang w:val="en-IN"/>
        </w:rPr>
        <w:t xml:space="preserve"> with smart and self-governing robots is spreading. As man-made understanding continuously grow</w:t>
      </w:r>
      <w:r w:rsidR="008317FE">
        <w:rPr>
          <w:rFonts w:eastAsia="MS Mincho"/>
          <w:b w:val="0"/>
          <w:sz w:val="20"/>
          <w:szCs w:val="20"/>
          <w:lang w:val="en-IN"/>
        </w:rPr>
        <w:t>s</w:t>
      </w:r>
      <w:r w:rsidR="00642D6C" w:rsidRPr="00642D6C">
        <w:rPr>
          <w:rFonts w:eastAsia="MS Mincho"/>
          <w:b w:val="0"/>
          <w:sz w:val="20"/>
          <w:szCs w:val="20"/>
          <w:lang w:val="en-IN"/>
        </w:rPr>
        <w:t>, in future there may be a time in which robots become unequalled or greater to humanity. No concern what our fortune will, there will be a place for robots</w:t>
      </w:r>
      <w:r w:rsidR="00642D6C" w:rsidRPr="00642D6C">
        <w:rPr>
          <w:b w:val="0"/>
        </w:rPr>
        <w:t>.</w:t>
      </w:r>
    </w:p>
    <w:p w:rsidR="008A55B5" w:rsidRPr="00D1533C" w:rsidRDefault="0072064C" w:rsidP="00D1533C">
      <w:pPr>
        <w:pStyle w:val="keywords"/>
        <w:rPr>
          <w:rFonts w:eastAsia="MS Mincho"/>
          <w:lang w:val="en-IN"/>
        </w:rPr>
      </w:pPr>
      <w:r w:rsidRPr="007C0DF9">
        <w:rPr>
          <w:rFonts w:eastAsia="MS Mincho"/>
          <w:sz w:val="22"/>
          <w:szCs w:val="22"/>
        </w:rPr>
        <w:t>Keywords</w:t>
      </w:r>
      <w:r>
        <w:rPr>
          <w:rFonts w:eastAsia="MS Mincho"/>
        </w:rPr>
        <w:t>—</w:t>
      </w:r>
      <w:r w:rsidR="00642D6C" w:rsidRPr="00D1533C">
        <w:rPr>
          <w:rFonts w:eastAsia="MS Mincho"/>
          <w:b w:val="0"/>
          <w:sz w:val="20"/>
          <w:szCs w:val="20"/>
          <w:lang w:val="en-IN"/>
        </w:rPr>
        <w:t>humanoid robot, artificial intelligent, robot</w:t>
      </w:r>
    </w:p>
    <w:p w:rsidR="008A55B5" w:rsidRDefault="00563CED" w:rsidP="00563CED">
      <w:pPr>
        <w:pStyle w:val="Heading1"/>
      </w:pPr>
      <w:r>
        <w:t>Introduction</w:t>
      </w:r>
    </w:p>
    <w:p w:rsidR="00D1533C" w:rsidRPr="00D1533C" w:rsidRDefault="00CF1993" w:rsidP="00D021B2">
      <w:pPr>
        <w:autoSpaceDE w:val="0"/>
        <w:autoSpaceDN w:val="0"/>
        <w:adjustRightInd w:val="0"/>
        <w:ind w:firstLine="288"/>
        <w:jc w:val="both"/>
      </w:pPr>
      <w:r>
        <w:t>For several me</w:t>
      </w:r>
      <w:r w:rsidR="00D1533C" w:rsidRPr="00D1533C">
        <w:t>n it is an instrument that looks like a man—like the androids</w:t>
      </w:r>
      <w:r>
        <w:t>’</w:t>
      </w:r>
      <w:r w:rsidR="00D1533C" w:rsidRPr="00D1533C">
        <w:t xml:space="preserve"> character in Star Wars movies, Terminator and Star Trek: The Next Generation. Although it conquer</w:t>
      </w:r>
      <w:r>
        <w:t>s</w:t>
      </w:r>
      <w:r w:rsidR="00D1533C" w:rsidRPr="00D1533C">
        <w:t xml:space="preserve"> our thinking, these </w:t>
      </w:r>
      <w:r w:rsidRPr="00D1533C">
        <w:t>only exist</w:t>
      </w:r>
      <w:r w:rsidR="00D1533C" w:rsidRPr="00D1533C">
        <w:t xml:space="preserve"> in movies. At present day human</w:t>
      </w:r>
      <w:r>
        <w:t>s</w:t>
      </w:r>
      <w:r w:rsidR="00D1533C" w:rsidRPr="00D1533C">
        <w:t xml:space="preserve"> still not be able to give a robot sufficient intelligence to effortlessly c</w:t>
      </w:r>
      <w:r>
        <w:t>ommunicate with an active world</w:t>
      </w:r>
      <w:r w:rsidR="00290107">
        <w:t xml:space="preserve"> </w:t>
      </w:r>
      <w:r w:rsidR="003963F5">
        <w:t>[</w:t>
      </w:r>
      <w:r w:rsidR="008317FE">
        <w:t>1</w:t>
      </w:r>
      <w:r w:rsidR="003963F5">
        <w:t>]</w:t>
      </w:r>
      <w:r>
        <w:t>.</w:t>
      </w:r>
    </w:p>
    <w:p w:rsidR="00D1533C" w:rsidRPr="00D1533C" w:rsidRDefault="00CF1993" w:rsidP="00D021B2">
      <w:pPr>
        <w:autoSpaceDE w:val="0"/>
        <w:autoSpaceDN w:val="0"/>
        <w:adjustRightInd w:val="0"/>
        <w:ind w:firstLine="288"/>
        <w:jc w:val="both"/>
      </w:pPr>
      <w:r>
        <w:t xml:space="preserve">Many types </w:t>
      </w:r>
      <w:r w:rsidR="008722A0">
        <w:t xml:space="preserve">of </w:t>
      </w:r>
      <w:r w:rsidR="008722A0" w:rsidRPr="00D1533C">
        <w:t>humanoid</w:t>
      </w:r>
      <w:r>
        <w:t xml:space="preserve"> robots </w:t>
      </w:r>
      <w:r w:rsidR="00D1533C" w:rsidRPr="00D1533C">
        <w:t>that we eng</w:t>
      </w:r>
      <w:r>
        <w:t>age usually are robots that</w:t>
      </w:r>
      <w:r w:rsidR="00D1533C" w:rsidRPr="00D1533C">
        <w:t xml:space="preserve"> can do thing which are so hazardous, tedious, laborious, or just ordinary noxious. Approximately all robots we are using in this earth are of this kind. It will be </w:t>
      </w:r>
      <w:r w:rsidR="008722A0">
        <w:t>applied</w:t>
      </w:r>
      <w:r w:rsidR="00D1533C" w:rsidRPr="00D1533C">
        <w:t xml:space="preserve"> in automobile, medical, fabricating and space industries. In real, there are more over a lakhs of these kind</w:t>
      </w:r>
      <w:r w:rsidR="008722A0">
        <w:t>s</w:t>
      </w:r>
      <w:r w:rsidR="00D1533C" w:rsidRPr="00D1533C">
        <w:t xml:space="preserve"> of robot</w:t>
      </w:r>
      <w:r w:rsidR="008317FE">
        <w:t>s working for us in present day</w:t>
      </w:r>
      <w:r w:rsidR="003963F5">
        <w:t xml:space="preserve"> [</w:t>
      </w:r>
      <w:r w:rsidR="008317FE">
        <w:t>1</w:t>
      </w:r>
      <w:r w:rsidR="003963F5">
        <w:t>]</w:t>
      </w:r>
      <w:r w:rsidR="008317FE">
        <w:t>.</w:t>
      </w:r>
    </w:p>
    <w:p w:rsidR="00D1533C" w:rsidRPr="00D1533C" w:rsidRDefault="00D1533C" w:rsidP="00D021B2">
      <w:pPr>
        <w:autoSpaceDE w:val="0"/>
        <w:autoSpaceDN w:val="0"/>
        <w:adjustRightInd w:val="0"/>
        <w:ind w:firstLine="288"/>
        <w:jc w:val="both"/>
      </w:pPr>
      <w:r w:rsidRPr="00D1533C">
        <w:t xml:space="preserve">Quick improvement of it guides about new switch of the borders </w:t>
      </w:r>
      <w:r w:rsidR="00664083">
        <w:t xml:space="preserve">of Robotics </w:t>
      </w:r>
      <w:r w:rsidR="008722A0">
        <w:t xml:space="preserve">as </w:t>
      </w:r>
      <w:r w:rsidR="00CE0639">
        <w:t>well organiz</w:t>
      </w:r>
      <w:r w:rsidR="00664083">
        <w:t>e</w:t>
      </w:r>
      <w:r w:rsidRPr="00D1533C">
        <w:t xml:space="preserve"> and instrumentals direction. Latest invention of elements, sensors, microcomputers, as well as new components, have more lately removed the obstacles to actual-moment merge supervision of few very complicated effective structures like humanoid robots, which previously have several degrees of freedom which are modernize</w:t>
      </w:r>
      <w:r w:rsidR="008317FE">
        <w:t>d</w:t>
      </w:r>
      <w:r w:rsidRPr="00D1533C">
        <w:t xml:space="preserve"> in very sma</w:t>
      </w:r>
      <w:r w:rsidR="008317FE">
        <w:t>ll time of the given indication</w:t>
      </w:r>
      <w:r w:rsidR="003963F5">
        <w:t xml:space="preserve"> [</w:t>
      </w:r>
      <w:r w:rsidR="008317FE">
        <w:t>2</w:t>
      </w:r>
      <w:r w:rsidR="003963F5">
        <w:t>]</w:t>
      </w:r>
      <w:r w:rsidR="008317FE">
        <w:t>.</w:t>
      </w:r>
    </w:p>
    <w:p w:rsidR="002D53BB" w:rsidRDefault="00D1533C" w:rsidP="002D53BB">
      <w:pPr>
        <w:autoSpaceDE w:val="0"/>
        <w:autoSpaceDN w:val="0"/>
        <w:adjustRightInd w:val="0"/>
        <w:ind w:firstLine="720"/>
        <w:jc w:val="both"/>
      </w:pPr>
      <w:r w:rsidRPr="00D1533C">
        <w:t>In review of the upper lines, 1</w:t>
      </w:r>
      <w:r w:rsidRPr="00D1533C">
        <w:rPr>
          <w:vertAlign w:val="superscript"/>
        </w:rPr>
        <w:t>st</w:t>
      </w:r>
      <w:r w:rsidRPr="00D1533C">
        <w:t xml:space="preserve"> time effort upraise the crucial doubt on the sustainability of enlarging the count of degrees of freedom of humanoid robots, taking all these thing</w:t>
      </w:r>
      <w:r w:rsidR="008317FE">
        <w:t>s</w:t>
      </w:r>
      <w:r w:rsidRPr="00D1533C">
        <w:t xml:space="preserve"> in our brain general emaciated action we have atits ejection approximately about 650 muscles of our body which could be approximately intimate by more than 300 similar degrees of freedom, i.e. the same no. of biological a</w:t>
      </w:r>
      <w:r w:rsidR="008317FE">
        <w:t>ctuators</w:t>
      </w:r>
      <w:r w:rsidR="003963F5">
        <w:t xml:space="preserve"> [</w:t>
      </w:r>
      <w:r w:rsidR="008317FE">
        <w:t>2</w:t>
      </w:r>
      <w:r w:rsidR="003963F5">
        <w:t>]</w:t>
      </w:r>
      <w:r w:rsidR="008317FE">
        <w:t>.</w:t>
      </w:r>
    </w:p>
    <w:p w:rsidR="002D53BB" w:rsidRDefault="002D53BB" w:rsidP="002D53BB">
      <w:pPr>
        <w:autoSpaceDE w:val="0"/>
        <w:autoSpaceDN w:val="0"/>
        <w:adjustRightInd w:val="0"/>
        <w:ind w:firstLine="720"/>
        <w:jc w:val="both"/>
      </w:pPr>
    </w:p>
    <w:p w:rsidR="002D53BB" w:rsidRPr="00CF1993" w:rsidRDefault="008823F6" w:rsidP="00CF1993">
      <w:pPr>
        <w:pStyle w:val="Heading1"/>
      </w:pPr>
      <w:r w:rsidRPr="00CF1993">
        <w:t>W</w:t>
      </w:r>
      <w:r w:rsidRPr="00154B15">
        <w:rPr>
          <w:sz w:val="16"/>
        </w:rPr>
        <w:t>HAT</w:t>
      </w:r>
      <w:r w:rsidR="00563CED" w:rsidRPr="00154B15">
        <w:rPr>
          <w:sz w:val="16"/>
        </w:rPr>
        <w:t xml:space="preserve">IS </w:t>
      </w:r>
      <w:r w:rsidR="002D53BB" w:rsidRPr="00154B15">
        <w:rPr>
          <w:sz w:val="16"/>
        </w:rPr>
        <w:t>A</w:t>
      </w:r>
      <w:r w:rsidR="002D53BB" w:rsidRPr="00CF1993">
        <w:t xml:space="preserve"> R</w:t>
      </w:r>
      <w:r w:rsidR="00563CED" w:rsidRPr="00154B15">
        <w:rPr>
          <w:sz w:val="16"/>
        </w:rPr>
        <w:t>OBOT</w:t>
      </w:r>
      <w:r w:rsidR="002D53BB" w:rsidRPr="00CF1993">
        <w:t>?</w:t>
      </w:r>
    </w:p>
    <w:p w:rsidR="002D53BB" w:rsidRPr="002D53BB" w:rsidRDefault="002D53BB" w:rsidP="00897E73">
      <w:pPr>
        <w:autoSpaceDE w:val="0"/>
        <w:autoSpaceDN w:val="0"/>
        <w:adjustRightInd w:val="0"/>
        <w:ind w:firstLine="288"/>
        <w:jc w:val="both"/>
      </w:pPr>
      <w:r w:rsidRPr="002D53BB">
        <w:t>Robot is a structure that includes sensors, control system, manipulators, power supplies</w:t>
      </w:r>
      <w:r>
        <w:t xml:space="preserve"> a</w:t>
      </w:r>
      <w:r w:rsidRPr="002D53BB">
        <w:t>nd software all working jointly to accomplish a work. D</w:t>
      </w:r>
      <w:r w:rsidR="008317FE">
        <w:t xml:space="preserve">esigning, building, programming </w:t>
      </w:r>
      <w:r>
        <w:t>a</w:t>
      </w:r>
      <w:r w:rsidR="008317FE">
        <w:t>nd testing a robot</w:t>
      </w:r>
      <w:r w:rsidRPr="002D53BB">
        <w:t xml:space="preserve"> is a combination of physics, mechanical enginee</w:t>
      </w:r>
      <w:r w:rsidR="008317FE">
        <w:t xml:space="preserve">ring, mathematics and computing </w:t>
      </w:r>
      <w:r w:rsidR="003963F5">
        <w:t>[</w:t>
      </w:r>
      <w:r w:rsidR="008317FE">
        <w:t>3</w:t>
      </w:r>
      <w:r w:rsidR="003963F5">
        <w:t>]</w:t>
      </w:r>
      <w:r w:rsidR="008317FE">
        <w:t>.</w:t>
      </w:r>
      <w:r w:rsidR="00897E73">
        <w:t xml:space="preserve"> Robot</w:t>
      </w:r>
      <w:r w:rsidRPr="002D53BB">
        <w:t>ics study means that students are deliberately busy with all of these instruction</w:t>
      </w:r>
      <w:r w:rsidR="008317FE">
        <w:t>s</w:t>
      </w:r>
      <w:r w:rsidR="008317FE" w:rsidRPr="002D53BB">
        <w:t>in</w:t>
      </w:r>
      <w:r w:rsidRPr="002D53BB">
        <w:t xml:space="preserve"> extremely difficulty-causing or di</w:t>
      </w:r>
      <w:r w:rsidR="008317FE">
        <w:t xml:space="preserve">fficulty-resolving surroundings </w:t>
      </w:r>
      <w:r w:rsidR="003963F5">
        <w:t>[</w:t>
      </w:r>
      <w:r w:rsidR="008317FE">
        <w:t>4</w:t>
      </w:r>
      <w:r w:rsidR="003963F5">
        <w:t>]</w:t>
      </w:r>
      <w:r w:rsidR="008317FE">
        <w:t>.</w:t>
      </w:r>
    </w:p>
    <w:p w:rsidR="002D53BB" w:rsidRPr="002D53BB" w:rsidRDefault="002D53BB" w:rsidP="00664083">
      <w:pPr>
        <w:autoSpaceDE w:val="0"/>
        <w:autoSpaceDN w:val="0"/>
        <w:adjustRightInd w:val="0"/>
        <w:jc w:val="both"/>
      </w:pPr>
    </w:p>
    <w:p w:rsidR="002D53BB" w:rsidRPr="002D53BB" w:rsidRDefault="002D53BB" w:rsidP="00897E73">
      <w:pPr>
        <w:autoSpaceDE w:val="0"/>
        <w:autoSpaceDN w:val="0"/>
        <w:adjustRightInd w:val="0"/>
        <w:ind w:firstLine="288"/>
        <w:jc w:val="both"/>
      </w:pPr>
      <w:r w:rsidRPr="002D53BB">
        <w:t>We can consider humanoid robots as an idea of robots that are as adaptable and adjustable as we are and physical appearance of humanoid robot is close to the human body. Further physical similarity, humanoid robots are meant to appear like humans in their actions, thinking that is coherent and lo</w:t>
      </w:r>
      <w:r w:rsidR="008317FE">
        <w:t xml:space="preserve">gical, and talk about the world </w:t>
      </w:r>
      <w:r w:rsidR="003963F5">
        <w:t>[</w:t>
      </w:r>
      <w:r w:rsidR="008317FE">
        <w:t>5</w:t>
      </w:r>
      <w:r w:rsidR="003963F5">
        <w:t>]</w:t>
      </w:r>
      <w:r w:rsidR="008317FE">
        <w:t>.</w:t>
      </w:r>
      <w:r w:rsidRPr="002D53BB">
        <w:t xml:space="preserve"> For inventing such robots req</w:t>
      </w:r>
      <w:r w:rsidR="003526C0">
        <w:t>uires organiz</w:t>
      </w:r>
      <w:r w:rsidRPr="002D53BB">
        <w:t>ed and coherent research attempt that span a large range of routine such as understanding thesis, mastery philosophy, manmade understanding, man and instrument intellect, technology combining electronics and mechanical engineering and even the study of the mechanical laws relating to the movement or structure of living organism and study the structure or function of the nervous system and brain by computer.</w:t>
      </w:r>
    </w:p>
    <w:p w:rsidR="00897E73" w:rsidRDefault="00897E73" w:rsidP="003526C0">
      <w:pPr>
        <w:tabs>
          <w:tab w:val="left" w:pos="3980"/>
        </w:tabs>
        <w:autoSpaceDE w:val="0"/>
        <w:autoSpaceDN w:val="0"/>
        <w:adjustRightInd w:val="0"/>
        <w:rPr>
          <w:bCs/>
        </w:rPr>
      </w:pPr>
    </w:p>
    <w:p w:rsidR="002D53BB" w:rsidRPr="003526C0" w:rsidRDefault="008317FE" w:rsidP="003526C0">
      <w:pPr>
        <w:tabs>
          <w:tab w:val="left" w:pos="3980"/>
        </w:tabs>
        <w:autoSpaceDE w:val="0"/>
        <w:autoSpaceDN w:val="0"/>
        <w:adjustRightInd w:val="0"/>
        <w:rPr>
          <w:bCs/>
        </w:rPr>
      </w:pPr>
      <w:r>
        <w:rPr>
          <w:bCs/>
        </w:rPr>
        <w:t>III</w:t>
      </w:r>
      <w:r w:rsidR="003526C0">
        <w:rPr>
          <w:bCs/>
        </w:rPr>
        <w:t xml:space="preserve">.   </w:t>
      </w:r>
      <w:r w:rsidR="00563CED">
        <w:rPr>
          <w:bCs/>
        </w:rPr>
        <w:t>H</w:t>
      </w:r>
      <w:r w:rsidR="00563CED" w:rsidRPr="0089586A">
        <w:rPr>
          <w:bCs/>
          <w:sz w:val="16"/>
        </w:rPr>
        <w:t>UMANOID</w:t>
      </w:r>
      <w:r w:rsidR="00563CED">
        <w:rPr>
          <w:bCs/>
        </w:rPr>
        <w:t xml:space="preserve"> R</w:t>
      </w:r>
      <w:r w:rsidR="00563CED" w:rsidRPr="0089586A">
        <w:rPr>
          <w:bCs/>
          <w:sz w:val="16"/>
        </w:rPr>
        <w:t>OBOTICS</w:t>
      </w:r>
    </w:p>
    <w:p w:rsidR="002D53BB" w:rsidRPr="002D53BB" w:rsidRDefault="002D53BB" w:rsidP="003526C0">
      <w:pPr>
        <w:tabs>
          <w:tab w:val="left" w:pos="3980"/>
        </w:tabs>
        <w:autoSpaceDE w:val="0"/>
        <w:autoSpaceDN w:val="0"/>
        <w:adjustRightInd w:val="0"/>
        <w:rPr>
          <w:b/>
          <w:bCs/>
        </w:rPr>
      </w:pPr>
    </w:p>
    <w:p w:rsidR="002D53BB" w:rsidRPr="002D53BB" w:rsidRDefault="002D53BB" w:rsidP="00D021B2">
      <w:pPr>
        <w:autoSpaceDE w:val="0"/>
        <w:autoSpaceDN w:val="0"/>
        <w:adjustRightInd w:val="0"/>
        <w:ind w:firstLine="288"/>
        <w:jc w:val="both"/>
      </w:pPr>
      <w:r w:rsidRPr="002D53BB">
        <w:t xml:space="preserve">The conception of the evolution of humanoid robotics conflict with thebeginning of the development of occupied exoskeletons, world first skeletons, </w:t>
      </w:r>
      <w:r w:rsidR="008317FE">
        <w:t xml:space="preserve">developed </w:t>
      </w:r>
      <w:r w:rsidRPr="002D53BB">
        <w:t>in 1969 inthe Mihajlo Pupin Institute un</w:t>
      </w:r>
      <w:r w:rsidR="003963F5">
        <w:t xml:space="preserve">der the direction of Prof. </w:t>
      </w:r>
      <w:r w:rsidR="008317FE">
        <w:t>V</w:t>
      </w:r>
      <w:r w:rsidR="003963F5">
        <w:t>uko</w:t>
      </w:r>
      <w:r w:rsidR="008317FE">
        <w:t>bratovic</w:t>
      </w:r>
      <w:r w:rsidR="003963F5">
        <w:t xml:space="preserve"> [</w:t>
      </w:r>
      <w:r w:rsidR="008317FE">
        <w:t>6</w:t>
      </w:r>
      <w:r w:rsidR="003963F5">
        <w:t>]</w:t>
      </w:r>
      <w:r w:rsidR="008317FE">
        <w:t>.</w:t>
      </w:r>
      <w:r w:rsidRPr="002D53BB">
        <w:t xml:space="preserve"> Firstly leg movement structure was developed. And then, the concept of all this kind of structure has been also advanced in the same institute, in the frameof active exoskeletons. So we can say that the active skeletons are now replaced by another thing that is followed by humanoid robot. More lately, there has been distinct revived curiosity in working exoskeletons, first of allof military commitment. </w:t>
      </w:r>
      <w:r w:rsidR="008317FE" w:rsidRPr="002D53BB">
        <w:t>Now a day</w:t>
      </w:r>
      <w:r w:rsidRPr="002D53BB">
        <w:t>, we are developing working exoskeletons as a system that ac</w:t>
      </w:r>
      <w:r w:rsidR="008317FE">
        <w:t>t like man real skeleton system</w:t>
      </w:r>
      <w:r w:rsidR="003963F5">
        <w:t xml:space="preserve"> [</w:t>
      </w:r>
      <w:r w:rsidR="008317FE">
        <w:t>7</w:t>
      </w:r>
      <w:r w:rsidR="003963F5">
        <w:t>]</w:t>
      </w:r>
      <w:r w:rsidR="008317FE">
        <w:t>.</w:t>
      </w:r>
    </w:p>
    <w:p w:rsidR="002D53BB" w:rsidRPr="002D53BB" w:rsidRDefault="002D53BB" w:rsidP="002D53BB">
      <w:pPr>
        <w:tabs>
          <w:tab w:val="left" w:pos="3980"/>
        </w:tabs>
        <w:autoSpaceDE w:val="0"/>
        <w:autoSpaceDN w:val="0"/>
        <w:adjustRightInd w:val="0"/>
        <w:ind w:firstLine="720"/>
        <w:jc w:val="both"/>
      </w:pPr>
    </w:p>
    <w:p w:rsidR="002D53BB" w:rsidRPr="002D53BB" w:rsidRDefault="002D53BB" w:rsidP="002D53BB">
      <w:pPr>
        <w:tabs>
          <w:tab w:val="left" w:pos="3980"/>
        </w:tabs>
        <w:autoSpaceDE w:val="0"/>
        <w:autoSpaceDN w:val="0"/>
        <w:adjustRightInd w:val="0"/>
      </w:pPr>
      <w:r w:rsidRPr="002D53BB">
        <w:rPr>
          <w:noProof/>
          <w:lang w:bidi="pa-IN"/>
        </w:rPr>
        <w:drawing>
          <wp:inline distT="0" distB="0" distL="0" distR="0">
            <wp:extent cx="2044700" cy="27095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092" cy="2793534"/>
                    </a:xfrm>
                    <a:prstGeom prst="rect">
                      <a:avLst/>
                    </a:prstGeom>
                    <a:noFill/>
                    <a:ln>
                      <a:noFill/>
                    </a:ln>
                  </pic:spPr>
                </pic:pic>
              </a:graphicData>
            </a:graphic>
          </wp:inline>
        </w:drawing>
      </w:r>
    </w:p>
    <w:p w:rsidR="002D53BB" w:rsidRPr="00E30A1F" w:rsidRDefault="00E30A1F" w:rsidP="002D53BB">
      <w:pPr>
        <w:tabs>
          <w:tab w:val="left" w:pos="3980"/>
        </w:tabs>
        <w:autoSpaceDE w:val="0"/>
        <w:autoSpaceDN w:val="0"/>
        <w:adjustRightInd w:val="0"/>
        <w:rPr>
          <w:sz w:val="16"/>
        </w:rPr>
      </w:pPr>
      <w:r w:rsidRPr="00E30A1F">
        <w:rPr>
          <w:sz w:val="16"/>
        </w:rPr>
        <w:t>Fig.</w:t>
      </w:r>
      <w:r w:rsidR="008317FE" w:rsidRPr="00E30A1F">
        <w:rPr>
          <w:sz w:val="16"/>
        </w:rPr>
        <w:t xml:space="preserve"> 1</w:t>
      </w:r>
      <w:r w:rsidR="002D53BB" w:rsidRPr="00E30A1F">
        <w:rPr>
          <w:sz w:val="16"/>
        </w:rPr>
        <w:t xml:space="preserve">First version of the powered leg </w:t>
      </w:r>
      <w:r w:rsidR="002D53BB" w:rsidRPr="00E30A1F">
        <w:rPr>
          <w:sz w:val="16"/>
          <w:vertAlign w:val="superscript"/>
        </w:rPr>
        <w:t>[</w:t>
      </w:r>
      <w:r w:rsidR="008317FE" w:rsidRPr="00E30A1F">
        <w:rPr>
          <w:sz w:val="16"/>
          <w:vertAlign w:val="superscript"/>
        </w:rPr>
        <w:t>5</w:t>
      </w:r>
      <w:r w:rsidR="002D53BB" w:rsidRPr="00E30A1F">
        <w:rPr>
          <w:sz w:val="16"/>
          <w:vertAlign w:val="superscript"/>
        </w:rPr>
        <w:t>]</w:t>
      </w:r>
    </w:p>
    <w:p w:rsidR="00E30A1F" w:rsidRDefault="00E30A1F" w:rsidP="002D53BB">
      <w:pPr>
        <w:tabs>
          <w:tab w:val="left" w:pos="3980"/>
        </w:tabs>
        <w:autoSpaceDE w:val="0"/>
        <w:autoSpaceDN w:val="0"/>
        <w:adjustRightInd w:val="0"/>
      </w:pPr>
    </w:p>
    <w:p w:rsidR="002D53BB" w:rsidRPr="002D53BB" w:rsidRDefault="002D53BB" w:rsidP="002D53BB">
      <w:pPr>
        <w:tabs>
          <w:tab w:val="left" w:pos="3980"/>
        </w:tabs>
        <w:autoSpaceDE w:val="0"/>
        <w:autoSpaceDN w:val="0"/>
        <w:adjustRightInd w:val="0"/>
      </w:pPr>
      <w:r w:rsidRPr="002D53BB">
        <w:rPr>
          <w:noProof/>
          <w:lang w:bidi="pa-IN"/>
        </w:rPr>
        <w:drawing>
          <wp:inline distT="0" distB="0" distL="0" distR="0">
            <wp:extent cx="1067835" cy="2209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703" cy="2234359"/>
                    </a:xfrm>
                    <a:prstGeom prst="rect">
                      <a:avLst/>
                    </a:prstGeom>
                    <a:noFill/>
                    <a:ln>
                      <a:noFill/>
                    </a:ln>
                  </pic:spPr>
                </pic:pic>
              </a:graphicData>
            </a:graphic>
          </wp:inline>
        </w:drawing>
      </w:r>
      <w:r w:rsidRPr="002D53BB">
        <w:rPr>
          <w:noProof/>
          <w:lang w:bidi="pa-IN"/>
        </w:rPr>
        <w:drawing>
          <wp:inline distT="0" distB="0" distL="0" distR="0">
            <wp:extent cx="745541" cy="2159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60" cy="2192937"/>
                    </a:xfrm>
                    <a:prstGeom prst="rect">
                      <a:avLst/>
                    </a:prstGeom>
                    <a:noFill/>
                    <a:ln>
                      <a:noFill/>
                    </a:ln>
                  </pic:spPr>
                </pic:pic>
              </a:graphicData>
            </a:graphic>
          </wp:inline>
        </w:drawing>
      </w:r>
    </w:p>
    <w:p w:rsidR="002D53BB" w:rsidRPr="002D53BB" w:rsidRDefault="002D53BB" w:rsidP="002D53BB">
      <w:pPr>
        <w:tabs>
          <w:tab w:val="left" w:pos="3980"/>
        </w:tabs>
        <w:autoSpaceDE w:val="0"/>
        <w:autoSpaceDN w:val="0"/>
        <w:adjustRightInd w:val="0"/>
      </w:pPr>
    </w:p>
    <w:p w:rsidR="002D53BB" w:rsidRPr="00E30A1F" w:rsidRDefault="008317FE" w:rsidP="002D53BB">
      <w:pPr>
        <w:autoSpaceDE w:val="0"/>
        <w:autoSpaceDN w:val="0"/>
        <w:adjustRightInd w:val="0"/>
        <w:rPr>
          <w:sz w:val="16"/>
        </w:rPr>
      </w:pPr>
      <w:r w:rsidRPr="00E30A1F">
        <w:rPr>
          <w:sz w:val="16"/>
        </w:rPr>
        <w:t xml:space="preserve">Fig.2 </w:t>
      </w:r>
      <w:r w:rsidR="002D53BB" w:rsidRPr="00E30A1F">
        <w:rPr>
          <w:sz w:val="16"/>
        </w:rPr>
        <w:t xml:space="preserve">World first active walking </w:t>
      </w:r>
      <w:r w:rsidR="00E30A1F" w:rsidRPr="00E30A1F">
        <w:rPr>
          <w:sz w:val="16"/>
        </w:rPr>
        <w:t xml:space="preserve">skeleton </w:t>
      </w:r>
      <w:r w:rsidR="00E30A1F" w:rsidRPr="00E30A1F">
        <w:rPr>
          <w:sz w:val="16"/>
          <w:vertAlign w:val="superscript"/>
        </w:rPr>
        <w:t>[5]</w:t>
      </w:r>
    </w:p>
    <w:p w:rsidR="002D53BB" w:rsidRPr="002D53BB" w:rsidRDefault="002D53BB" w:rsidP="002D53BB">
      <w:pPr>
        <w:tabs>
          <w:tab w:val="left" w:pos="3980"/>
        </w:tabs>
        <w:autoSpaceDE w:val="0"/>
        <w:autoSpaceDN w:val="0"/>
        <w:adjustRightInd w:val="0"/>
      </w:pPr>
    </w:p>
    <w:p w:rsidR="003526C0" w:rsidRDefault="002D53BB" w:rsidP="002D53BB">
      <w:pPr>
        <w:tabs>
          <w:tab w:val="left" w:pos="3980"/>
        </w:tabs>
        <w:autoSpaceDE w:val="0"/>
        <w:autoSpaceDN w:val="0"/>
        <w:adjustRightInd w:val="0"/>
      </w:pPr>
      <w:r w:rsidRPr="002D53BB">
        <w:rPr>
          <w:noProof/>
          <w:lang w:bidi="pa-IN"/>
        </w:rPr>
        <w:lastRenderedPageBreak/>
        <w:drawing>
          <wp:inline distT="0" distB="0" distL="0" distR="0">
            <wp:extent cx="1208886" cy="23033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792" cy="2308899"/>
                    </a:xfrm>
                    <a:prstGeom prst="rect">
                      <a:avLst/>
                    </a:prstGeom>
                    <a:noFill/>
                    <a:ln>
                      <a:noFill/>
                    </a:ln>
                  </pic:spPr>
                </pic:pic>
              </a:graphicData>
            </a:graphic>
          </wp:inline>
        </w:drawing>
      </w:r>
    </w:p>
    <w:p w:rsidR="002D53BB" w:rsidRPr="00E30A1F" w:rsidRDefault="00E16A22" w:rsidP="00E30A1F">
      <w:pPr>
        <w:tabs>
          <w:tab w:val="left" w:pos="3980"/>
        </w:tabs>
        <w:autoSpaceDE w:val="0"/>
        <w:autoSpaceDN w:val="0"/>
        <w:adjustRightInd w:val="0"/>
        <w:rPr>
          <w:sz w:val="16"/>
        </w:rPr>
      </w:pPr>
      <w:r w:rsidRPr="00E30A1F">
        <w:rPr>
          <w:sz w:val="16"/>
        </w:rPr>
        <w:t>Fig</w:t>
      </w:r>
      <w:r w:rsidR="00E30A1F">
        <w:rPr>
          <w:sz w:val="16"/>
        </w:rPr>
        <w:t>.</w:t>
      </w:r>
      <w:r w:rsidR="002D53BB" w:rsidRPr="00E30A1F">
        <w:rPr>
          <w:sz w:val="16"/>
        </w:rPr>
        <w:t xml:space="preserve"> 3Most successful version of active exoskeleton found in 1972</w:t>
      </w:r>
      <w:r w:rsidR="00E30A1F" w:rsidRPr="00E30A1F">
        <w:rPr>
          <w:sz w:val="16"/>
          <w:vertAlign w:val="superscript"/>
        </w:rPr>
        <w:t>[5]</w:t>
      </w:r>
    </w:p>
    <w:p w:rsidR="002D53BB" w:rsidRPr="002D53BB" w:rsidRDefault="002D53BB" w:rsidP="002D53BB">
      <w:pPr>
        <w:autoSpaceDE w:val="0"/>
        <w:autoSpaceDN w:val="0"/>
        <w:adjustRightInd w:val="0"/>
      </w:pPr>
      <w:r w:rsidRPr="002D53BB">
        <w:rPr>
          <w:noProof/>
          <w:lang w:bidi="pa-IN"/>
        </w:rPr>
        <w:drawing>
          <wp:anchor distT="0" distB="0" distL="114300" distR="114300" simplePos="0" relativeHeight="251668992" behindDoc="0" locked="0" layoutInCell="1" allowOverlap="1">
            <wp:simplePos x="0" y="0"/>
            <wp:positionH relativeFrom="column">
              <wp:posOffset>2645410</wp:posOffset>
            </wp:positionH>
            <wp:positionV relativeFrom="paragraph">
              <wp:posOffset>98425</wp:posOffset>
            </wp:positionV>
            <wp:extent cx="1597660" cy="2904490"/>
            <wp:effectExtent l="1905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660" cy="2904490"/>
                    </a:xfrm>
                    <a:prstGeom prst="rect">
                      <a:avLst/>
                    </a:prstGeom>
                    <a:noFill/>
                    <a:ln>
                      <a:noFill/>
                    </a:ln>
                  </pic:spPr>
                </pic:pic>
              </a:graphicData>
            </a:graphic>
          </wp:anchor>
        </w:drawing>
      </w:r>
    </w:p>
    <w:p w:rsidR="002D53BB" w:rsidRPr="002D53BB" w:rsidRDefault="002D53BB" w:rsidP="002D53BB">
      <w:pPr>
        <w:tabs>
          <w:tab w:val="left" w:pos="3980"/>
        </w:tabs>
        <w:autoSpaceDE w:val="0"/>
        <w:autoSpaceDN w:val="0"/>
        <w:adjustRightInd w:val="0"/>
      </w:pPr>
      <w:r w:rsidRPr="002D53BB">
        <w:br w:type="textWrapping" w:clear="all"/>
      </w:r>
    </w:p>
    <w:p w:rsidR="002D53BB" w:rsidRPr="00E30A1F" w:rsidRDefault="00E16A22" w:rsidP="00E30A1F">
      <w:pPr>
        <w:tabs>
          <w:tab w:val="left" w:pos="3980"/>
        </w:tabs>
        <w:autoSpaceDE w:val="0"/>
        <w:autoSpaceDN w:val="0"/>
        <w:adjustRightInd w:val="0"/>
        <w:rPr>
          <w:sz w:val="16"/>
        </w:rPr>
      </w:pPr>
      <w:r w:rsidRPr="00E30A1F">
        <w:rPr>
          <w:sz w:val="16"/>
        </w:rPr>
        <w:t>Fig.</w:t>
      </w:r>
      <w:r w:rsidR="002D53BB" w:rsidRPr="00E30A1F">
        <w:rPr>
          <w:sz w:val="16"/>
        </w:rPr>
        <w:t xml:space="preserve"> 4Active exoskeleton which is run by electric power and found in 1974 </w:t>
      </w:r>
      <w:r w:rsidR="00E30A1F" w:rsidRPr="00E30A1F">
        <w:rPr>
          <w:sz w:val="16"/>
          <w:vertAlign w:val="superscript"/>
        </w:rPr>
        <w:t>[5]</w:t>
      </w:r>
    </w:p>
    <w:p w:rsidR="002D53BB" w:rsidRPr="002D53BB" w:rsidRDefault="002D53BB" w:rsidP="002D53BB">
      <w:pPr>
        <w:tabs>
          <w:tab w:val="left" w:pos="3980"/>
        </w:tabs>
        <w:autoSpaceDE w:val="0"/>
        <w:autoSpaceDN w:val="0"/>
        <w:adjustRightInd w:val="0"/>
        <w:rPr>
          <w:vertAlign w:val="superscript"/>
        </w:rPr>
      </w:pPr>
    </w:p>
    <w:p w:rsidR="002D53BB" w:rsidRPr="00563CED" w:rsidRDefault="00E30A1F" w:rsidP="00563CED">
      <w:pPr>
        <w:tabs>
          <w:tab w:val="left" w:pos="3980"/>
        </w:tabs>
        <w:autoSpaceDE w:val="0"/>
        <w:autoSpaceDN w:val="0"/>
        <w:adjustRightInd w:val="0"/>
      </w:pPr>
      <w:r>
        <w:t>IV. D</w:t>
      </w:r>
      <w:r w:rsidRPr="00D021B2">
        <w:rPr>
          <w:sz w:val="16"/>
        </w:rPr>
        <w:t>IFFERENT</w:t>
      </w:r>
      <w:r>
        <w:t xml:space="preserve"> I</w:t>
      </w:r>
      <w:r w:rsidRPr="00D021B2">
        <w:rPr>
          <w:sz w:val="16"/>
        </w:rPr>
        <w:t>MPORTANT</w:t>
      </w:r>
      <w:r w:rsidR="00FA06E9">
        <w:rPr>
          <w:sz w:val="16"/>
        </w:rPr>
        <w:t xml:space="preserve"> </w:t>
      </w:r>
      <w:r w:rsidRPr="00563CED">
        <w:t>C</w:t>
      </w:r>
      <w:r w:rsidRPr="00D021B2">
        <w:rPr>
          <w:sz w:val="16"/>
        </w:rPr>
        <w:t>HARACTERISTICS</w:t>
      </w:r>
      <w:r w:rsidR="00FA06E9">
        <w:rPr>
          <w:sz w:val="16"/>
        </w:rPr>
        <w:t xml:space="preserve"> </w:t>
      </w:r>
      <w:r w:rsidRPr="00D021B2">
        <w:rPr>
          <w:sz w:val="16"/>
        </w:rPr>
        <w:t xml:space="preserve">OF A </w:t>
      </w:r>
      <w:r w:rsidRPr="00563CED">
        <w:t>R</w:t>
      </w:r>
      <w:r w:rsidRPr="00D021B2">
        <w:rPr>
          <w:sz w:val="16"/>
        </w:rPr>
        <w:t>OBOT</w:t>
      </w:r>
    </w:p>
    <w:p w:rsidR="002D53BB" w:rsidRPr="00563CED" w:rsidRDefault="002D53BB" w:rsidP="00563CED">
      <w:pPr>
        <w:tabs>
          <w:tab w:val="left" w:pos="3980"/>
        </w:tabs>
        <w:autoSpaceDE w:val="0"/>
        <w:autoSpaceDN w:val="0"/>
        <w:adjustRightInd w:val="0"/>
      </w:pPr>
    </w:p>
    <w:p w:rsidR="002D53BB" w:rsidRPr="002D53BB" w:rsidRDefault="002D53BB" w:rsidP="002D53BB">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rPr>
      </w:pPr>
      <w:r w:rsidRPr="002D53BB">
        <w:rPr>
          <w:rFonts w:ascii="Times New Roman" w:hAnsi="Times New Roman" w:cs="Times New Roman"/>
          <w:sz w:val="20"/>
          <w:szCs w:val="20"/>
        </w:rPr>
        <w:t>Sensing- Robot must be able for sensing the encircle area. It do</w:t>
      </w:r>
      <w:r w:rsidR="00E30A1F">
        <w:rPr>
          <w:rFonts w:ascii="Times New Roman" w:hAnsi="Times New Roman" w:cs="Times New Roman"/>
          <w:sz w:val="20"/>
          <w:szCs w:val="20"/>
        </w:rPr>
        <w:t>es</w:t>
      </w:r>
      <w:r w:rsidRPr="002D53BB">
        <w:rPr>
          <w:rFonts w:ascii="Times New Roman" w:hAnsi="Times New Roman" w:cs="Times New Roman"/>
          <w:sz w:val="20"/>
          <w:szCs w:val="20"/>
        </w:rPr>
        <w:t xml:space="preserve"> the sensing not the similar way that we do. In robots there are different types</w:t>
      </w:r>
      <w:r w:rsidR="00E30A1F">
        <w:rPr>
          <w:rFonts w:ascii="Times New Roman" w:hAnsi="Times New Roman" w:cs="Times New Roman"/>
          <w:sz w:val="20"/>
          <w:szCs w:val="20"/>
        </w:rPr>
        <w:t xml:space="preserve"> of</w:t>
      </w:r>
      <w:r w:rsidRPr="002D53BB">
        <w:rPr>
          <w:rFonts w:ascii="Times New Roman" w:hAnsi="Times New Roman" w:cs="Times New Roman"/>
          <w:sz w:val="20"/>
          <w:szCs w:val="20"/>
        </w:rPr>
        <w:t xml:space="preserve"> sensors attached, from which robot</w:t>
      </w:r>
      <w:r w:rsidR="00E30A1F">
        <w:rPr>
          <w:rFonts w:ascii="Times New Roman" w:hAnsi="Times New Roman" w:cs="Times New Roman"/>
          <w:sz w:val="20"/>
          <w:szCs w:val="20"/>
        </w:rPr>
        <w:t>s</w:t>
      </w:r>
      <w:r w:rsidRPr="002D53BB">
        <w:rPr>
          <w:rFonts w:ascii="Times New Roman" w:hAnsi="Times New Roman" w:cs="Times New Roman"/>
          <w:sz w:val="20"/>
          <w:szCs w:val="20"/>
        </w:rPr>
        <w:t xml:space="preserve"> are able to sense the encircle area</w:t>
      </w:r>
      <w:r w:rsidR="00E30A1F">
        <w:rPr>
          <w:rFonts w:ascii="Times New Roman" w:hAnsi="Times New Roman" w:cs="Times New Roman"/>
          <w:sz w:val="20"/>
          <w:szCs w:val="20"/>
        </w:rPr>
        <w:t xml:space="preserve"> [8]</w:t>
      </w:r>
      <w:r w:rsidRPr="002D53BB">
        <w:rPr>
          <w:rFonts w:ascii="Times New Roman" w:hAnsi="Times New Roman" w:cs="Times New Roman"/>
          <w:sz w:val="20"/>
          <w:szCs w:val="20"/>
        </w:rPr>
        <w:t>.</w:t>
      </w:r>
    </w:p>
    <w:p w:rsidR="002D53BB" w:rsidRPr="002D53BB" w:rsidRDefault="002D53BB" w:rsidP="002D53BB">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rPr>
      </w:pPr>
      <w:r w:rsidRPr="002D53BB">
        <w:rPr>
          <w:rFonts w:ascii="Times New Roman" w:hAnsi="Times New Roman" w:cs="Times New Roman"/>
          <w:sz w:val="20"/>
          <w:szCs w:val="20"/>
        </w:rPr>
        <w:t>Movement- A robot must</w:t>
      </w:r>
      <w:r w:rsidR="00E30A1F">
        <w:rPr>
          <w:rFonts w:ascii="Times New Roman" w:hAnsi="Times New Roman" w:cs="Times New Roman"/>
          <w:sz w:val="20"/>
          <w:szCs w:val="20"/>
        </w:rPr>
        <w:t xml:space="preserve"> be</w:t>
      </w:r>
      <w:r w:rsidRPr="002D53BB">
        <w:rPr>
          <w:rFonts w:ascii="Times New Roman" w:hAnsi="Times New Roman" w:cs="Times New Roman"/>
          <w:sz w:val="20"/>
          <w:szCs w:val="20"/>
        </w:rPr>
        <w:t xml:space="preserve"> able to move throu</w:t>
      </w:r>
      <w:r w:rsidR="00E30A1F">
        <w:rPr>
          <w:rFonts w:ascii="Times New Roman" w:hAnsi="Times New Roman" w:cs="Times New Roman"/>
          <w:sz w:val="20"/>
          <w:szCs w:val="20"/>
        </w:rPr>
        <w:t>ghout encircle area. Either moving</w:t>
      </w:r>
      <w:r w:rsidRPr="002D53BB">
        <w:rPr>
          <w:rFonts w:ascii="Times New Roman" w:hAnsi="Times New Roman" w:cs="Times New Roman"/>
          <w:sz w:val="20"/>
          <w:szCs w:val="20"/>
        </w:rPr>
        <w:t xml:space="preserve"> on wheels, movement by legs or driving by thrusters</w:t>
      </w:r>
      <w:r w:rsidR="00E30A1F">
        <w:rPr>
          <w:rFonts w:ascii="Times New Roman" w:hAnsi="Times New Roman" w:cs="Times New Roman"/>
          <w:sz w:val="20"/>
          <w:szCs w:val="20"/>
        </w:rPr>
        <w:t>;</w:t>
      </w:r>
      <w:r w:rsidRPr="002D53BB">
        <w:rPr>
          <w:rFonts w:ascii="Times New Roman" w:hAnsi="Times New Roman" w:cs="Times New Roman"/>
          <w:sz w:val="20"/>
          <w:szCs w:val="20"/>
        </w:rPr>
        <w:t xml:space="preserve"> a</w:t>
      </w:r>
      <w:r w:rsidR="00E30A1F">
        <w:rPr>
          <w:rFonts w:ascii="Times New Roman" w:hAnsi="Times New Roman" w:cs="Times New Roman"/>
          <w:sz w:val="20"/>
          <w:szCs w:val="20"/>
        </w:rPr>
        <w:t xml:space="preserve"> robot needs to be able to move</w:t>
      </w:r>
      <w:r w:rsidR="009F553B">
        <w:rPr>
          <w:rFonts w:ascii="Times New Roman" w:hAnsi="Times New Roman" w:cs="Times New Roman"/>
          <w:sz w:val="20"/>
          <w:szCs w:val="20"/>
        </w:rPr>
        <w:t>[</w:t>
      </w:r>
      <w:r w:rsidR="00E30A1F">
        <w:rPr>
          <w:rFonts w:ascii="Times New Roman" w:hAnsi="Times New Roman" w:cs="Times New Roman"/>
          <w:sz w:val="20"/>
          <w:szCs w:val="20"/>
        </w:rPr>
        <w:t>9</w:t>
      </w:r>
      <w:r w:rsidR="009F553B">
        <w:rPr>
          <w:rFonts w:ascii="Times New Roman" w:hAnsi="Times New Roman" w:cs="Times New Roman"/>
          <w:sz w:val="20"/>
          <w:szCs w:val="20"/>
        </w:rPr>
        <w:t>]</w:t>
      </w:r>
      <w:r w:rsidR="00E30A1F">
        <w:rPr>
          <w:rFonts w:ascii="Times New Roman" w:hAnsi="Times New Roman" w:cs="Times New Roman"/>
          <w:sz w:val="20"/>
          <w:szCs w:val="20"/>
        </w:rPr>
        <w:t>.</w:t>
      </w:r>
    </w:p>
    <w:p w:rsidR="002D53BB" w:rsidRPr="002D53BB" w:rsidRDefault="002D53BB" w:rsidP="002D53BB">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rPr>
      </w:pPr>
      <w:r w:rsidRPr="002D53BB">
        <w:rPr>
          <w:rFonts w:ascii="Times New Roman" w:hAnsi="Times New Roman" w:cs="Times New Roman"/>
          <w:sz w:val="20"/>
          <w:szCs w:val="20"/>
        </w:rPr>
        <w:t>Energy-Power is necessary for a robot to move itself. A robot may be power</w:t>
      </w:r>
      <w:r w:rsidR="00E30A1F">
        <w:rPr>
          <w:rFonts w:ascii="Times New Roman" w:hAnsi="Times New Roman" w:cs="Times New Roman"/>
          <w:sz w:val="20"/>
          <w:szCs w:val="20"/>
        </w:rPr>
        <w:t>ed by solar, b</w:t>
      </w:r>
      <w:r w:rsidRPr="002D53BB">
        <w:rPr>
          <w:rFonts w:ascii="Times New Roman" w:hAnsi="Times New Roman" w:cs="Times New Roman"/>
          <w:sz w:val="20"/>
          <w:szCs w:val="20"/>
        </w:rPr>
        <w:t>y electricity</w:t>
      </w:r>
      <w:r w:rsidR="00E30A1F">
        <w:rPr>
          <w:rFonts w:ascii="Times New Roman" w:hAnsi="Times New Roman" w:cs="Times New Roman"/>
          <w:sz w:val="20"/>
          <w:szCs w:val="20"/>
        </w:rPr>
        <w:t xml:space="preserve"> or</w:t>
      </w:r>
      <w:r w:rsidRPr="002D53BB">
        <w:rPr>
          <w:rFonts w:ascii="Times New Roman" w:hAnsi="Times New Roman" w:cs="Times New Roman"/>
          <w:sz w:val="20"/>
          <w:szCs w:val="20"/>
        </w:rPr>
        <w:t xml:space="preserve"> by battery. From which process our robot will get energy depend on what our robot needs to do.</w:t>
      </w:r>
    </w:p>
    <w:p w:rsidR="002D53BB" w:rsidRPr="002D53BB" w:rsidRDefault="002D53BB" w:rsidP="002D53BB">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rPr>
      </w:pPr>
      <w:r w:rsidRPr="002D53BB">
        <w:rPr>
          <w:rFonts w:ascii="Times New Roman" w:hAnsi="Times New Roman" w:cs="Times New Roman"/>
          <w:sz w:val="20"/>
          <w:szCs w:val="20"/>
        </w:rPr>
        <w:t>Intelligence- A robot need</w:t>
      </w:r>
      <w:r w:rsidR="00154B15">
        <w:rPr>
          <w:rFonts w:ascii="Times New Roman" w:hAnsi="Times New Roman" w:cs="Times New Roman"/>
          <w:sz w:val="20"/>
          <w:szCs w:val="20"/>
        </w:rPr>
        <w:t>s</w:t>
      </w:r>
      <w:r w:rsidRPr="002D53BB">
        <w:rPr>
          <w:rFonts w:ascii="Times New Roman" w:hAnsi="Times New Roman" w:cs="Times New Roman"/>
          <w:sz w:val="20"/>
          <w:szCs w:val="20"/>
        </w:rPr>
        <w:t xml:space="preserve"> to be few thing</w:t>
      </w:r>
      <w:r w:rsidR="00154B15">
        <w:rPr>
          <w:rFonts w:ascii="Times New Roman" w:hAnsi="Times New Roman" w:cs="Times New Roman"/>
          <w:sz w:val="20"/>
          <w:szCs w:val="20"/>
        </w:rPr>
        <w:t>s</w:t>
      </w:r>
      <w:r w:rsidRPr="002D53BB">
        <w:rPr>
          <w:rFonts w:ascii="Times New Roman" w:hAnsi="Times New Roman" w:cs="Times New Roman"/>
          <w:sz w:val="20"/>
          <w:szCs w:val="20"/>
        </w:rPr>
        <w:t xml:space="preserve"> of “smarts”. This is where programming comes and a programmer is a man who gives the robot its intelligence. A robot receive</w:t>
      </w:r>
      <w:r w:rsidR="00154B15">
        <w:rPr>
          <w:rFonts w:ascii="Times New Roman" w:hAnsi="Times New Roman" w:cs="Times New Roman"/>
          <w:sz w:val="20"/>
          <w:szCs w:val="20"/>
        </w:rPr>
        <w:t>s</w:t>
      </w:r>
      <w:r w:rsidRPr="002D53BB">
        <w:rPr>
          <w:rFonts w:ascii="Times New Roman" w:hAnsi="Times New Roman" w:cs="Times New Roman"/>
          <w:sz w:val="20"/>
          <w:szCs w:val="20"/>
        </w:rPr>
        <w:t xml:space="preserve"> the program and do</w:t>
      </w:r>
      <w:r w:rsidR="00416F14">
        <w:rPr>
          <w:rFonts w:ascii="Times New Roman" w:hAnsi="Times New Roman" w:cs="Times New Roman"/>
          <w:sz w:val="20"/>
          <w:szCs w:val="20"/>
        </w:rPr>
        <w:t>es</w:t>
      </w:r>
      <w:r w:rsidRPr="002D53BB">
        <w:rPr>
          <w:rFonts w:ascii="Times New Roman" w:hAnsi="Times New Roman" w:cs="Times New Roman"/>
          <w:sz w:val="20"/>
          <w:szCs w:val="20"/>
        </w:rPr>
        <w:t xml:space="preserve"> the work that </w:t>
      </w:r>
      <w:r w:rsidR="00154B15">
        <w:rPr>
          <w:rFonts w:ascii="Times New Roman" w:hAnsi="Times New Roman" w:cs="Times New Roman"/>
          <w:sz w:val="20"/>
          <w:szCs w:val="20"/>
        </w:rPr>
        <w:t>what the programmer tells to do</w:t>
      </w:r>
      <w:r w:rsidR="009F553B">
        <w:rPr>
          <w:rFonts w:ascii="Times New Roman" w:hAnsi="Times New Roman" w:cs="Times New Roman"/>
          <w:sz w:val="20"/>
          <w:szCs w:val="20"/>
        </w:rPr>
        <w:t xml:space="preserve"> [1</w:t>
      </w:r>
      <w:r w:rsidR="00154B15">
        <w:rPr>
          <w:rFonts w:ascii="Times New Roman" w:hAnsi="Times New Roman" w:cs="Times New Roman"/>
          <w:sz w:val="20"/>
          <w:szCs w:val="20"/>
        </w:rPr>
        <w:t>0</w:t>
      </w:r>
      <w:r w:rsidR="009F553B">
        <w:rPr>
          <w:rFonts w:ascii="Times New Roman" w:hAnsi="Times New Roman" w:cs="Times New Roman"/>
          <w:sz w:val="20"/>
          <w:szCs w:val="20"/>
        </w:rPr>
        <w:t>]</w:t>
      </w:r>
      <w:r w:rsidR="00154B15">
        <w:rPr>
          <w:rFonts w:ascii="Times New Roman" w:hAnsi="Times New Roman" w:cs="Times New Roman"/>
          <w:sz w:val="20"/>
          <w:szCs w:val="20"/>
        </w:rPr>
        <w:t>.</w:t>
      </w:r>
    </w:p>
    <w:p w:rsidR="003526C0" w:rsidRDefault="003526C0" w:rsidP="003526C0">
      <w:pPr>
        <w:autoSpaceDE w:val="0"/>
        <w:autoSpaceDN w:val="0"/>
        <w:adjustRightInd w:val="0"/>
        <w:jc w:val="both"/>
      </w:pPr>
    </w:p>
    <w:p w:rsidR="00563CED" w:rsidRPr="00563CED" w:rsidRDefault="00154B15" w:rsidP="00B51A03">
      <w:pPr>
        <w:autoSpaceDE w:val="0"/>
        <w:autoSpaceDN w:val="0"/>
        <w:adjustRightInd w:val="0"/>
        <w:spacing w:before="160" w:after="80"/>
      </w:pPr>
      <w:r>
        <w:t xml:space="preserve">V. </w:t>
      </w:r>
      <w:r w:rsidR="002D53BB" w:rsidRPr="00563CED">
        <w:t>R</w:t>
      </w:r>
      <w:r w:rsidRPr="00154B15">
        <w:rPr>
          <w:sz w:val="16"/>
        </w:rPr>
        <w:t>OBOTICS</w:t>
      </w:r>
      <w:r w:rsidR="002D53BB" w:rsidRPr="00563CED">
        <w:t xml:space="preserve"> – What N</w:t>
      </w:r>
      <w:r w:rsidR="003526C0" w:rsidRPr="00563CED">
        <w:t>ext?</w:t>
      </w:r>
    </w:p>
    <w:p w:rsidR="002D53BB" w:rsidRPr="002D53BB" w:rsidRDefault="002D53BB" w:rsidP="00D021B2">
      <w:pPr>
        <w:autoSpaceDE w:val="0"/>
        <w:autoSpaceDN w:val="0"/>
        <w:adjustRightInd w:val="0"/>
        <w:ind w:firstLine="288"/>
        <w:jc w:val="both"/>
      </w:pPr>
      <w:r w:rsidRPr="002D53BB">
        <w:t xml:space="preserve">The robotics industry, for a half century development still </w:t>
      </w:r>
      <w:r w:rsidR="007C0DF9">
        <w:t>faces the number of challenge</w:t>
      </w:r>
      <w:r w:rsidRPr="002D53BB">
        <w:t>. Besides the technological and cultural hurdles to overcome, question remain unanswered</w:t>
      </w:r>
      <w:r w:rsidR="007C0DF9">
        <w:t xml:space="preserve"> r</w:t>
      </w:r>
      <w:r w:rsidRPr="002D53BB">
        <w:t xml:space="preserve">egarding their economic and environmental impacts as well as the ethical issues </w:t>
      </w:r>
      <w:r w:rsidR="00416F14">
        <w:t xml:space="preserve">of human and robot interactions </w:t>
      </w:r>
      <w:r w:rsidR="009A0D0A">
        <w:t>[</w:t>
      </w:r>
      <w:r w:rsidR="00416F14">
        <w:t>3</w:t>
      </w:r>
      <w:r w:rsidR="009A0D0A">
        <w:t>]</w:t>
      </w:r>
      <w:r w:rsidR="00D021B2">
        <w:t>.</w:t>
      </w:r>
    </w:p>
    <w:p w:rsidR="002D53BB" w:rsidRPr="002D53BB" w:rsidRDefault="002D53BB" w:rsidP="002D53BB">
      <w:pPr>
        <w:autoSpaceDE w:val="0"/>
        <w:autoSpaceDN w:val="0"/>
        <w:adjustRightInd w:val="0"/>
        <w:jc w:val="both"/>
      </w:pPr>
    </w:p>
    <w:p w:rsidR="002D53BB" w:rsidRDefault="002D53BB" w:rsidP="00B51A03">
      <w:pPr>
        <w:pStyle w:val="Heading2"/>
      </w:pPr>
      <w:r w:rsidRPr="002D53BB">
        <w:t>The Future O</w:t>
      </w:r>
      <w:r w:rsidR="00563CED">
        <w:t xml:space="preserve">F </w:t>
      </w:r>
      <w:r w:rsidRPr="002D53BB">
        <w:t>Robotics</w:t>
      </w:r>
    </w:p>
    <w:p w:rsidR="002D53BB" w:rsidRPr="002D53BB" w:rsidRDefault="002D53BB" w:rsidP="00035767">
      <w:pPr>
        <w:autoSpaceDE w:val="0"/>
        <w:autoSpaceDN w:val="0"/>
        <w:adjustRightInd w:val="0"/>
        <w:ind w:firstLine="288"/>
        <w:jc w:val="both"/>
      </w:pPr>
      <w:r w:rsidRPr="002D53BB">
        <w:t>From surface cleaning or grass cutting to army bomb detectors, robot</w:t>
      </w:r>
      <w:r w:rsidR="00D021B2">
        <w:t>s</w:t>
      </w:r>
      <w:r w:rsidRPr="002D53BB">
        <w:t xml:space="preserve"> are getting a</w:t>
      </w:r>
      <w:r w:rsidR="00D021B2">
        <w:t>dvanced day by day. Many countries are</w:t>
      </w:r>
      <w:r w:rsidRPr="002D53BB">
        <w:t xml:space="preserve"> inventing a robot a size of hornet to strike assassin</w:t>
      </w:r>
      <w:r w:rsidR="00AD03CE">
        <w:t>. Destroyer</w:t>
      </w:r>
      <w:r w:rsidRPr="002D53BB">
        <w:t xml:space="preserve"> fighter plane</w:t>
      </w:r>
      <w:r w:rsidR="00AD03CE">
        <w:t>s</w:t>
      </w:r>
      <w:r w:rsidRPr="002D53BB">
        <w:t>, drone</w:t>
      </w:r>
      <w:r w:rsidR="00AD03CE">
        <w:t>s</w:t>
      </w:r>
      <w:r w:rsidRPr="002D53BB">
        <w:t xml:space="preserve"> or </w:t>
      </w:r>
      <w:r w:rsidR="00D021B2">
        <w:t xml:space="preserve">MAV’s are much closer than that </w:t>
      </w:r>
      <w:r w:rsidR="009A0D0A">
        <w:t>[</w:t>
      </w:r>
      <w:r w:rsidR="00D021B2">
        <w:t>3</w:t>
      </w:r>
      <w:r w:rsidR="009A0D0A">
        <w:t>]</w:t>
      </w:r>
      <w:r w:rsidR="00D021B2">
        <w:t>.</w:t>
      </w:r>
    </w:p>
    <w:p w:rsidR="002D53BB" w:rsidRPr="002D53BB" w:rsidRDefault="002D53BB" w:rsidP="002D53BB">
      <w:pPr>
        <w:autoSpaceDE w:val="0"/>
        <w:autoSpaceDN w:val="0"/>
        <w:adjustRightInd w:val="0"/>
        <w:jc w:val="both"/>
      </w:pPr>
    </w:p>
    <w:p w:rsidR="00563CED" w:rsidRPr="002D53BB" w:rsidRDefault="002D53BB" w:rsidP="00563CED">
      <w:pPr>
        <w:pStyle w:val="Heading2"/>
        <w:autoSpaceDE w:val="0"/>
        <w:autoSpaceDN w:val="0"/>
        <w:adjustRightInd w:val="0"/>
      </w:pPr>
      <w:r w:rsidRPr="002D53BB">
        <w:t>How Robot Will Affect Future Generations-</w:t>
      </w:r>
    </w:p>
    <w:p w:rsidR="002D53BB" w:rsidRPr="002D53BB" w:rsidRDefault="002D53BB" w:rsidP="00035767">
      <w:pPr>
        <w:autoSpaceDE w:val="0"/>
        <w:autoSpaceDN w:val="0"/>
        <w:adjustRightInd w:val="0"/>
        <w:ind w:firstLine="288"/>
        <w:jc w:val="both"/>
      </w:pPr>
      <w:r w:rsidRPr="002D53BB">
        <w:t>In coming day</w:t>
      </w:r>
      <w:r w:rsidR="00AD03CE">
        <w:t>s,</w:t>
      </w:r>
      <w:r w:rsidRPr="002D53BB">
        <w:t xml:space="preserve"> the robot future will be bright. But how future generations will be affected by robots? Some time we may get ideas about the incoming future and think about the changes we have seen as a result of some </w:t>
      </w:r>
      <w:r w:rsidR="007C0DF9">
        <w:t xml:space="preserve">other innovations, like cotton, </w:t>
      </w:r>
      <w:r w:rsidRPr="002D53BB">
        <w:t>aeroplane, internet</w:t>
      </w:r>
      <w:r w:rsidR="00AD03CE">
        <w:t xml:space="preserve"> etc.</w:t>
      </w:r>
      <w:r w:rsidRPr="002D53BB">
        <w:t xml:space="preserve"> Perhaps one day the robot will </w:t>
      </w:r>
      <w:r w:rsidR="00AD03CE">
        <w:t xml:space="preserve">be </w:t>
      </w:r>
      <w:r w:rsidRPr="002D53BB">
        <w:t>our true friend that escort</w:t>
      </w:r>
      <w:r w:rsidR="00AD03CE">
        <w:t>s</w:t>
      </w:r>
      <w:r w:rsidRPr="002D53BB">
        <w:t xml:space="preserve"> the blind man, help the old people</w:t>
      </w:r>
      <w:r w:rsidR="00AD03CE">
        <w:t xml:space="preserve"> etc. </w:t>
      </w:r>
      <w:r w:rsidR="009A0D0A">
        <w:t>[</w:t>
      </w:r>
      <w:r w:rsidR="00AD03CE">
        <w:t>3</w:t>
      </w:r>
      <w:r w:rsidR="009A0D0A">
        <w:t>]</w:t>
      </w:r>
      <w:r w:rsidR="00AD03CE">
        <w:t>.</w:t>
      </w:r>
    </w:p>
    <w:p w:rsidR="002D53BB" w:rsidRPr="002D53BB" w:rsidRDefault="002D53BB" w:rsidP="002D53BB">
      <w:pPr>
        <w:autoSpaceDE w:val="0"/>
        <w:autoSpaceDN w:val="0"/>
        <w:adjustRightInd w:val="0"/>
        <w:jc w:val="both"/>
      </w:pPr>
    </w:p>
    <w:p w:rsidR="002D53BB" w:rsidRPr="002D53BB" w:rsidRDefault="002D53BB" w:rsidP="00BE482A">
      <w:pPr>
        <w:pStyle w:val="Heading2"/>
      </w:pPr>
      <w:r w:rsidRPr="002D53BB">
        <w:t>Some Humanoid Robots &amp; Their Names</w:t>
      </w:r>
    </w:p>
    <w:p w:rsidR="00FA06E9" w:rsidRDefault="00CB5376" w:rsidP="00FA06E9">
      <w:pPr>
        <w:autoSpaceDE w:val="0"/>
        <w:autoSpaceDN w:val="0"/>
        <w:adjustRightInd w:val="0"/>
        <w:ind w:left="360"/>
        <w:rPr>
          <w:sz w:val="16"/>
        </w:rPr>
      </w:pPr>
      <w:r w:rsidRPr="002D53BB">
        <w:rPr>
          <w:noProof/>
          <w:lang w:bidi="pa-IN"/>
        </w:rPr>
        <w:drawing>
          <wp:anchor distT="0" distB="0" distL="114300" distR="114300" simplePos="0" relativeHeight="251659264" behindDoc="0" locked="0" layoutInCell="1" allowOverlap="1">
            <wp:simplePos x="0" y="0"/>
            <wp:positionH relativeFrom="column">
              <wp:posOffset>54610</wp:posOffset>
            </wp:positionH>
            <wp:positionV relativeFrom="paragraph">
              <wp:posOffset>17145</wp:posOffset>
            </wp:positionV>
            <wp:extent cx="1399540" cy="2221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38" b="4419"/>
                    <a:stretch/>
                  </pic:blipFill>
                  <pic:spPr bwMode="auto">
                    <a:xfrm>
                      <a:off x="0" y="0"/>
                      <a:ext cx="1399540" cy="22218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D53BB" w:rsidRPr="002D53BB">
        <w:rPr>
          <w:noProof/>
          <w:lang w:bidi="pa-IN"/>
        </w:rPr>
        <w:drawing>
          <wp:inline distT="0" distB="0" distL="0" distR="0">
            <wp:extent cx="1538130" cy="2245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549" cy="2277737"/>
                    </a:xfrm>
                    <a:prstGeom prst="rect">
                      <a:avLst/>
                    </a:prstGeom>
                    <a:noFill/>
                    <a:ln>
                      <a:noFill/>
                    </a:ln>
                  </pic:spPr>
                </pic:pic>
              </a:graphicData>
            </a:graphic>
          </wp:inline>
        </w:drawing>
      </w:r>
      <w:r w:rsidR="00FA06E9">
        <w:rPr>
          <w:noProof/>
        </w:rPr>
        <w:t xml:space="preserve">         </w:t>
      </w:r>
      <w:r w:rsidR="00FA06E9" w:rsidRPr="00FA06E9">
        <w:rPr>
          <w:noProof/>
          <w:lang w:bidi="pa-IN"/>
        </w:rPr>
        <w:drawing>
          <wp:inline distT="0" distB="0" distL="0" distR="0">
            <wp:extent cx="1793592" cy="1927931"/>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592" cy="1927931"/>
                    </a:xfrm>
                    <a:prstGeom prst="rect">
                      <a:avLst/>
                    </a:prstGeom>
                    <a:noFill/>
                    <a:ln>
                      <a:noFill/>
                    </a:ln>
                  </pic:spPr>
                </pic:pic>
              </a:graphicData>
            </a:graphic>
          </wp:inline>
        </w:drawing>
      </w:r>
    </w:p>
    <w:p w:rsidR="002D53BB" w:rsidRPr="00FA06E9" w:rsidRDefault="00E16A22" w:rsidP="00FA06E9">
      <w:pPr>
        <w:autoSpaceDE w:val="0"/>
        <w:autoSpaceDN w:val="0"/>
        <w:adjustRightInd w:val="0"/>
        <w:ind w:left="360"/>
        <w:jc w:val="both"/>
      </w:pPr>
      <w:r w:rsidRPr="00BE482A">
        <w:rPr>
          <w:sz w:val="16"/>
        </w:rPr>
        <w:t>Fig</w:t>
      </w:r>
      <w:r w:rsidR="00BE482A" w:rsidRPr="00BE482A">
        <w:rPr>
          <w:sz w:val="16"/>
        </w:rPr>
        <w:t>.</w:t>
      </w:r>
      <w:r w:rsidRPr="00BE482A">
        <w:rPr>
          <w:sz w:val="16"/>
        </w:rPr>
        <w:t xml:space="preserve"> 5 </w:t>
      </w:r>
      <w:r w:rsidR="002D53BB" w:rsidRPr="00BE482A">
        <w:rPr>
          <w:sz w:val="16"/>
        </w:rPr>
        <w:t xml:space="preserve">WABOT-1 </w:t>
      </w:r>
      <w:r w:rsidR="002D53BB" w:rsidRPr="00BE482A">
        <w:rPr>
          <w:sz w:val="16"/>
          <w:vertAlign w:val="superscript"/>
        </w:rPr>
        <w:t>[</w:t>
      </w:r>
      <w:r w:rsidR="00BE482A">
        <w:rPr>
          <w:sz w:val="16"/>
          <w:vertAlign w:val="superscript"/>
        </w:rPr>
        <w:t>9</w:t>
      </w:r>
      <w:r w:rsidR="002D53BB" w:rsidRPr="00BE482A">
        <w:rPr>
          <w:sz w:val="16"/>
          <w:vertAlign w:val="superscript"/>
        </w:rPr>
        <w:t>]</w:t>
      </w:r>
      <w:r w:rsidR="00FA06E9">
        <w:rPr>
          <w:sz w:val="16"/>
          <w:vertAlign w:val="superscript"/>
        </w:rPr>
        <w:t xml:space="preserve">                                                                                                           </w:t>
      </w:r>
      <w:r w:rsidRPr="00BE482A">
        <w:rPr>
          <w:sz w:val="16"/>
        </w:rPr>
        <w:t>Fig</w:t>
      </w:r>
      <w:r w:rsidR="00BE482A">
        <w:rPr>
          <w:sz w:val="16"/>
        </w:rPr>
        <w:t>.</w:t>
      </w:r>
      <w:r w:rsidRPr="00BE482A">
        <w:rPr>
          <w:sz w:val="16"/>
        </w:rPr>
        <w:t xml:space="preserve"> 6</w:t>
      </w:r>
      <w:r w:rsidR="002D53BB" w:rsidRPr="00BE482A">
        <w:rPr>
          <w:sz w:val="16"/>
        </w:rPr>
        <w:t>CB</w:t>
      </w:r>
      <w:r w:rsidR="002D53BB" w:rsidRPr="00BE482A">
        <w:rPr>
          <w:sz w:val="16"/>
          <w:vertAlign w:val="superscript"/>
        </w:rPr>
        <w:t>[</w:t>
      </w:r>
      <w:r w:rsidR="00BE482A">
        <w:rPr>
          <w:sz w:val="16"/>
          <w:vertAlign w:val="superscript"/>
        </w:rPr>
        <w:t>9</w:t>
      </w:r>
      <w:r w:rsidR="002D53BB" w:rsidRPr="00BE482A">
        <w:rPr>
          <w:sz w:val="16"/>
          <w:vertAlign w:val="superscript"/>
        </w:rPr>
        <w:t>]</w:t>
      </w:r>
      <w:r w:rsidR="00FA06E9">
        <w:t xml:space="preserve">            </w:t>
      </w:r>
      <w:r w:rsidR="00FA06E9">
        <w:tab/>
      </w:r>
      <w:r w:rsidR="00FA06E9">
        <w:tab/>
      </w:r>
      <w:r w:rsidR="00FA06E9">
        <w:tab/>
      </w:r>
      <w:r w:rsidRPr="002565ED">
        <w:rPr>
          <w:sz w:val="16"/>
          <w:szCs w:val="16"/>
        </w:rPr>
        <w:t>Fig</w:t>
      </w:r>
      <w:r w:rsidR="002565ED">
        <w:rPr>
          <w:sz w:val="16"/>
          <w:szCs w:val="16"/>
        </w:rPr>
        <w:t>.</w:t>
      </w:r>
      <w:r w:rsidRPr="002565ED">
        <w:rPr>
          <w:sz w:val="16"/>
          <w:szCs w:val="16"/>
        </w:rPr>
        <w:t xml:space="preserve"> 7</w:t>
      </w:r>
      <w:r w:rsidR="002D53BB" w:rsidRPr="002565ED">
        <w:rPr>
          <w:sz w:val="16"/>
          <w:szCs w:val="16"/>
        </w:rPr>
        <w:t>Partner Robot</w:t>
      </w:r>
      <w:r w:rsidR="002D53BB" w:rsidRPr="002565ED">
        <w:rPr>
          <w:sz w:val="16"/>
          <w:szCs w:val="16"/>
          <w:vertAlign w:val="superscript"/>
        </w:rPr>
        <w:t>[</w:t>
      </w:r>
      <w:r w:rsidR="002565ED">
        <w:rPr>
          <w:sz w:val="16"/>
          <w:szCs w:val="16"/>
          <w:vertAlign w:val="superscript"/>
        </w:rPr>
        <w:t>9</w:t>
      </w:r>
      <w:r w:rsidR="002D53BB" w:rsidRPr="002565ED">
        <w:rPr>
          <w:sz w:val="16"/>
          <w:szCs w:val="16"/>
          <w:vertAlign w:val="superscript"/>
        </w:rPr>
        <w:t>]</w:t>
      </w:r>
    </w:p>
    <w:p w:rsidR="002D53BB" w:rsidRPr="002D53BB" w:rsidRDefault="002D53BB" w:rsidP="002D53BB">
      <w:pPr>
        <w:autoSpaceDE w:val="0"/>
        <w:autoSpaceDN w:val="0"/>
        <w:adjustRightInd w:val="0"/>
        <w:jc w:val="both"/>
      </w:pPr>
    </w:p>
    <w:p w:rsidR="002D53BB" w:rsidRPr="002D53BB" w:rsidRDefault="00FA06E9" w:rsidP="002565ED">
      <w:pPr>
        <w:autoSpaceDE w:val="0"/>
        <w:autoSpaceDN w:val="0"/>
        <w:adjustRightInd w:val="0"/>
      </w:pPr>
      <w:r>
        <w:rPr>
          <w:noProof/>
          <w:lang w:bidi="pa-IN"/>
        </w:rPr>
        <w:drawing>
          <wp:anchor distT="0" distB="0" distL="114300" distR="114300" simplePos="0" relativeHeight="251657728" behindDoc="0" locked="0" layoutInCell="1" allowOverlap="1">
            <wp:simplePos x="0" y="0"/>
            <wp:positionH relativeFrom="column">
              <wp:posOffset>2618740</wp:posOffset>
            </wp:positionH>
            <wp:positionV relativeFrom="paragraph">
              <wp:posOffset>43180</wp:posOffset>
            </wp:positionV>
            <wp:extent cx="1409700" cy="14827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82725"/>
                    </a:xfrm>
                    <a:prstGeom prst="rect">
                      <a:avLst/>
                    </a:prstGeom>
                    <a:noFill/>
                    <a:ln>
                      <a:noFill/>
                    </a:ln>
                  </pic:spPr>
                </pic:pic>
              </a:graphicData>
            </a:graphic>
          </wp:anchor>
        </w:drawing>
      </w:r>
    </w:p>
    <w:p w:rsidR="002D53BB" w:rsidRDefault="002D53BB"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Default="00F57C11" w:rsidP="002D53BB">
      <w:pPr>
        <w:autoSpaceDE w:val="0"/>
        <w:autoSpaceDN w:val="0"/>
        <w:adjustRightInd w:val="0"/>
        <w:jc w:val="both"/>
        <w:rPr>
          <w:noProof/>
          <w:lang w:eastAsia="en-IN"/>
        </w:rPr>
      </w:pPr>
    </w:p>
    <w:p w:rsidR="00F57C11" w:rsidRPr="00C7158C" w:rsidRDefault="00E16A22" w:rsidP="00C7158C">
      <w:pPr>
        <w:autoSpaceDE w:val="0"/>
        <w:autoSpaceDN w:val="0"/>
        <w:adjustRightInd w:val="0"/>
        <w:rPr>
          <w:noProof/>
          <w:sz w:val="16"/>
          <w:lang w:eastAsia="en-IN"/>
        </w:rPr>
      </w:pPr>
      <w:r w:rsidRPr="00C7158C">
        <w:rPr>
          <w:sz w:val="16"/>
        </w:rPr>
        <w:t>Fig</w:t>
      </w:r>
      <w:r w:rsidR="00C7158C" w:rsidRPr="00C7158C">
        <w:rPr>
          <w:sz w:val="16"/>
        </w:rPr>
        <w:t>.</w:t>
      </w:r>
      <w:r w:rsidRPr="00C7158C">
        <w:rPr>
          <w:sz w:val="16"/>
        </w:rPr>
        <w:t xml:space="preserve"> 8</w:t>
      </w:r>
      <w:r w:rsidR="00F57C11" w:rsidRPr="00C7158C">
        <w:rPr>
          <w:sz w:val="16"/>
        </w:rPr>
        <w:t>iCub</w:t>
      </w:r>
      <w:r w:rsidR="00F57C11" w:rsidRPr="00C7158C">
        <w:rPr>
          <w:sz w:val="16"/>
          <w:vertAlign w:val="superscript"/>
        </w:rPr>
        <w:t>[</w:t>
      </w:r>
      <w:r w:rsidR="00C7158C" w:rsidRPr="00C7158C">
        <w:rPr>
          <w:sz w:val="16"/>
          <w:vertAlign w:val="superscript"/>
        </w:rPr>
        <w:t>9</w:t>
      </w:r>
      <w:r w:rsidR="00F57C11" w:rsidRPr="00C7158C">
        <w:rPr>
          <w:sz w:val="16"/>
          <w:vertAlign w:val="superscript"/>
        </w:rPr>
        <w:t>]</w:t>
      </w:r>
    </w:p>
    <w:p w:rsidR="00F57C11" w:rsidRDefault="00F57C11" w:rsidP="002D53BB">
      <w:pPr>
        <w:autoSpaceDE w:val="0"/>
        <w:autoSpaceDN w:val="0"/>
        <w:adjustRightInd w:val="0"/>
        <w:jc w:val="both"/>
        <w:rPr>
          <w:noProof/>
          <w:lang w:eastAsia="en-IN"/>
        </w:rPr>
      </w:pPr>
    </w:p>
    <w:p w:rsidR="002D53BB" w:rsidRDefault="00C7158C" w:rsidP="00CE0639">
      <w:pPr>
        <w:autoSpaceDE w:val="0"/>
        <w:autoSpaceDN w:val="0"/>
        <w:adjustRightInd w:val="0"/>
      </w:pPr>
      <w:r>
        <w:t xml:space="preserve">VI. </w:t>
      </w:r>
      <w:r w:rsidR="002D53BB" w:rsidRPr="002D53BB">
        <w:t>C</w:t>
      </w:r>
      <w:r w:rsidRPr="00C7158C">
        <w:rPr>
          <w:sz w:val="16"/>
        </w:rPr>
        <w:t>ONCLUSIONS</w:t>
      </w:r>
    </w:p>
    <w:p w:rsidR="00CE0639" w:rsidRPr="002D53BB" w:rsidRDefault="00CE0639" w:rsidP="00CE0639">
      <w:pPr>
        <w:autoSpaceDE w:val="0"/>
        <w:autoSpaceDN w:val="0"/>
        <w:adjustRightInd w:val="0"/>
      </w:pPr>
    </w:p>
    <w:p w:rsidR="002D53BB" w:rsidRDefault="002D53BB" w:rsidP="00C7158C">
      <w:pPr>
        <w:autoSpaceDE w:val="0"/>
        <w:autoSpaceDN w:val="0"/>
        <w:adjustRightInd w:val="0"/>
        <w:ind w:firstLine="288"/>
        <w:jc w:val="both"/>
      </w:pPr>
      <w:r w:rsidRPr="002D53BB">
        <w:t>It is quite clear from the upper mentioned attribute</w:t>
      </w:r>
      <w:r w:rsidR="00C7158C">
        <w:t>s</w:t>
      </w:r>
      <w:r w:rsidRPr="002D53BB">
        <w:t xml:space="preserve"> that the robots have demonstrate</w:t>
      </w:r>
      <w:r w:rsidR="00C7158C">
        <w:t>d</w:t>
      </w:r>
      <w:r w:rsidRPr="002D53BB">
        <w:t xml:space="preserve"> again and again that impossible thing</w:t>
      </w:r>
      <w:r w:rsidR="00C7158C">
        <w:t>s</w:t>
      </w:r>
      <w:r w:rsidRPr="002D53BB">
        <w:t xml:space="preserve"> can be done by robot easily which can’t </w:t>
      </w:r>
      <w:r w:rsidR="00C7158C">
        <w:t xml:space="preserve">be </w:t>
      </w:r>
      <w:r w:rsidRPr="002D53BB">
        <w:t>done by humans. Human’s lit</w:t>
      </w:r>
      <w:r w:rsidR="00C7158C">
        <w:t>tle presence in this planet is a</w:t>
      </w:r>
      <w:r w:rsidRPr="002D53BB">
        <w:t>ffect</w:t>
      </w:r>
      <w:r w:rsidR="00C7158C">
        <w:t>ed</w:t>
      </w:r>
      <w:r w:rsidRPr="002D53BB">
        <w:t xml:space="preserve"> by these </w:t>
      </w:r>
      <w:r w:rsidR="00C7158C" w:rsidRPr="002D53BB">
        <w:t>manmade</w:t>
      </w:r>
      <w:r w:rsidRPr="002D53BB">
        <w:t xml:space="preserve"> instrument</w:t>
      </w:r>
      <w:r w:rsidR="00C7158C">
        <w:t>s.</w:t>
      </w:r>
      <w:r w:rsidRPr="002D53BB">
        <w:t xml:space="preserve"> Probab</w:t>
      </w:r>
      <w:r w:rsidR="00C7158C">
        <w:t>ly in next some years these man</w:t>
      </w:r>
      <w:r w:rsidRPr="002D53BB">
        <w:t>made machines or the so called “Brain child of mankind” does not control and command its own inventor. In conclusion, we</w:t>
      </w:r>
      <w:r w:rsidR="00FA06E9">
        <w:t xml:space="preserve"> </w:t>
      </w:r>
      <w:r w:rsidRPr="002D53BB">
        <w:t>definitely need to draw a boundary line</w:t>
      </w:r>
      <w:r w:rsidR="00FA06E9">
        <w:t xml:space="preserve"> </w:t>
      </w:r>
      <w:r w:rsidRPr="002D53BB">
        <w:t>between humans and the machines so that we will able to stop any kind of hick-ups during our existence on this planet.</w:t>
      </w:r>
    </w:p>
    <w:p w:rsidR="00CE0639" w:rsidRDefault="00CE0639" w:rsidP="002D53BB">
      <w:pPr>
        <w:autoSpaceDE w:val="0"/>
        <w:autoSpaceDN w:val="0"/>
        <w:adjustRightInd w:val="0"/>
        <w:jc w:val="both"/>
      </w:pPr>
    </w:p>
    <w:p w:rsidR="002D53BB" w:rsidRPr="005F188B" w:rsidRDefault="002D53BB" w:rsidP="005F188B">
      <w:pPr>
        <w:pStyle w:val="Heading5"/>
        <w:rPr>
          <w:rFonts w:eastAsia="MS Mincho"/>
        </w:rPr>
      </w:pPr>
      <w:r w:rsidRPr="005F188B">
        <w:rPr>
          <w:rFonts w:eastAsia="MS Mincho"/>
        </w:rPr>
        <w:t>Reference</w:t>
      </w:r>
      <w:r w:rsidR="00A764A2">
        <w:rPr>
          <w:rFonts w:eastAsia="MS Mincho"/>
        </w:rPr>
        <w:t>s</w:t>
      </w:r>
    </w:p>
    <w:p w:rsidR="001D301F" w:rsidRDefault="001D301F" w:rsidP="00915E95">
      <w:pPr>
        <w:autoSpaceDE w:val="0"/>
        <w:autoSpaceDN w:val="0"/>
        <w:adjustRightInd w:val="0"/>
        <w:jc w:val="both"/>
        <w:rPr>
          <w:color w:val="000000"/>
        </w:rPr>
      </w:pPr>
      <w:r>
        <w:rPr>
          <w:color w:val="000000"/>
        </w:rPr>
        <w:t>[1</w:t>
      </w:r>
      <w:r w:rsidRPr="002D53BB">
        <w:rPr>
          <w:color w:val="000000"/>
        </w:rPr>
        <w:t>]</w:t>
      </w:r>
      <w:r w:rsidR="003C5DDA">
        <w:t>John, Tennyson Samuel, “</w:t>
      </w:r>
      <w:r w:rsidR="003C5DDA" w:rsidRPr="003C5DDA">
        <w:rPr>
          <w:color w:val="000000"/>
        </w:rPr>
        <w:t>Advancements in Robotics and Its Future Uses</w:t>
      </w:r>
      <w:r w:rsidR="00915E95">
        <w:rPr>
          <w:color w:val="000000"/>
        </w:rPr>
        <w:t>”,</w:t>
      </w:r>
      <w:r w:rsidR="00915E95">
        <w:t>Internatio</w:t>
      </w:r>
      <w:r w:rsidR="00915E95" w:rsidRPr="00915E95">
        <w:rPr>
          <w:color w:val="000000"/>
        </w:rPr>
        <w:t>nal Journal of Scientific &amp; Engineering Research</w:t>
      </w:r>
      <w:r w:rsidR="00915E95">
        <w:rPr>
          <w:color w:val="000000"/>
        </w:rPr>
        <w:t>,</w:t>
      </w:r>
      <w:r w:rsidR="00915E95" w:rsidRPr="00915E95">
        <w:rPr>
          <w:color w:val="000000"/>
        </w:rPr>
        <w:t xml:space="preserve"> Volume 2, </w:t>
      </w:r>
      <w:r w:rsidR="00915E95">
        <w:rPr>
          <w:color w:val="000000"/>
        </w:rPr>
        <w:t xml:space="preserve">Pages- </w:t>
      </w:r>
      <w:r w:rsidR="00915E95" w:rsidRPr="00915E95">
        <w:rPr>
          <w:color w:val="000000"/>
        </w:rPr>
        <w:t>1-6</w:t>
      </w:r>
      <w:r w:rsidR="00915E95">
        <w:rPr>
          <w:color w:val="000000"/>
        </w:rPr>
        <w:t xml:space="preserve">, </w:t>
      </w:r>
      <w:r w:rsidR="00915E95" w:rsidRPr="00915E95">
        <w:rPr>
          <w:color w:val="000000"/>
        </w:rPr>
        <w:t>Issu</w:t>
      </w:r>
      <w:r w:rsidR="00915E95">
        <w:rPr>
          <w:color w:val="000000"/>
        </w:rPr>
        <w:t>e 8, August-2011 ISSN 2229-5518.</w:t>
      </w:r>
    </w:p>
    <w:p w:rsidR="001D301F" w:rsidRPr="002D53BB" w:rsidRDefault="001D301F" w:rsidP="007B1891">
      <w:pPr>
        <w:autoSpaceDE w:val="0"/>
        <w:autoSpaceDN w:val="0"/>
        <w:adjustRightInd w:val="0"/>
        <w:jc w:val="both"/>
        <w:rPr>
          <w:color w:val="000000"/>
        </w:rPr>
      </w:pPr>
      <w:r>
        <w:rPr>
          <w:color w:val="000000"/>
        </w:rPr>
        <w:t>[2</w:t>
      </w:r>
      <w:r w:rsidRPr="002D53BB">
        <w:rPr>
          <w:color w:val="000000"/>
        </w:rPr>
        <w:t xml:space="preserve">] </w:t>
      </w:r>
      <w:r w:rsidR="007B1891" w:rsidRPr="007B1891">
        <w:rPr>
          <w:color w:val="000000"/>
        </w:rPr>
        <w:t>Hirose M.,</w:t>
      </w:r>
      <w:r w:rsidR="007B1891">
        <w:rPr>
          <w:color w:val="000000"/>
        </w:rPr>
        <w:t>Takenaka T., Gomi H., Ozawa N.“</w:t>
      </w:r>
      <w:r w:rsidR="007B1891" w:rsidRPr="007B1891">
        <w:rPr>
          <w:color w:val="000000"/>
        </w:rPr>
        <w:t>Ho</w:t>
      </w:r>
      <w:r w:rsidR="007B1891">
        <w:rPr>
          <w:color w:val="000000"/>
        </w:rPr>
        <w:t>nda Humanoid Robot”</w:t>
      </w:r>
      <w:r w:rsidR="007B1891" w:rsidRPr="007B1891">
        <w:rPr>
          <w:color w:val="000000"/>
        </w:rPr>
        <w:t>, Journal of the Robotic Society of Japan, Vol</w:t>
      </w:r>
      <w:r w:rsidR="007B1891">
        <w:rPr>
          <w:color w:val="000000"/>
        </w:rPr>
        <w:t>. 15, No. 1, pp. 983- 987, 1997.</w:t>
      </w:r>
    </w:p>
    <w:p w:rsidR="002D53BB" w:rsidRDefault="001D301F" w:rsidP="00CE0639">
      <w:pPr>
        <w:autoSpaceDE w:val="0"/>
        <w:autoSpaceDN w:val="0"/>
        <w:adjustRightInd w:val="0"/>
        <w:jc w:val="both"/>
      </w:pPr>
      <w:r>
        <w:lastRenderedPageBreak/>
        <w:t>[3</w:t>
      </w:r>
      <w:r w:rsidR="002D53BB" w:rsidRPr="002D53BB">
        <w:t>]</w:t>
      </w:r>
      <w:r w:rsidR="007B1891" w:rsidRPr="007B1891">
        <w:t xml:space="preserve"> Hirai K., Hir</w:t>
      </w:r>
      <w:r w:rsidR="007B1891">
        <w:t>ose M., Haikawa Y., Takenaka T.“</w:t>
      </w:r>
      <w:r w:rsidR="007B1891" w:rsidRPr="007B1891">
        <w:t>The Development of Honda Humanoid Robot</w:t>
      </w:r>
      <w:r w:rsidR="007B1891">
        <w:t>”</w:t>
      </w:r>
      <w:r w:rsidR="007B1891" w:rsidRPr="007B1891">
        <w:t>, Proc. of the IEEE Intern. Conference on Robotics and Automation, Leuven, Belgium, pp. 1321-1326, 19</w:t>
      </w:r>
      <w:r w:rsidR="007B1891">
        <w:t>98.</w:t>
      </w:r>
    </w:p>
    <w:p w:rsidR="001D301F" w:rsidRPr="00C967D0" w:rsidRDefault="001D301F" w:rsidP="0011338A">
      <w:pPr>
        <w:autoSpaceDE w:val="0"/>
        <w:autoSpaceDN w:val="0"/>
        <w:adjustRightInd w:val="0"/>
        <w:jc w:val="both"/>
      </w:pPr>
      <w:r>
        <w:t>[4]</w:t>
      </w:r>
      <w:r w:rsidR="0011338A">
        <w:t>Vukobratovic M., “Legged Locomotion Robots and Anthropomorphic Mechanisms, research monograph”, Mihailo Pupin Institu</w:t>
      </w:r>
      <w:r w:rsidR="00DF4731">
        <w:t>te, Belgrade, 1975,</w:t>
      </w:r>
      <w:r w:rsidR="0011338A">
        <w:t xml:space="preserve"> published in Japanese, NikkanShumun Ltd. Tokyo, 1975, in Russian "MIR", Moscow, 1976, in Chinese, Beijing, 1983.</w:t>
      </w:r>
    </w:p>
    <w:p w:rsidR="001D301F" w:rsidRDefault="001D301F" w:rsidP="0011338A">
      <w:pPr>
        <w:autoSpaceDE w:val="0"/>
        <w:autoSpaceDN w:val="0"/>
        <w:adjustRightInd w:val="0"/>
        <w:jc w:val="both"/>
        <w:rPr>
          <w:bCs/>
        </w:rPr>
      </w:pPr>
      <w:r w:rsidRPr="0011338A">
        <w:rPr>
          <w:bCs/>
        </w:rPr>
        <w:t>[5</w:t>
      </w:r>
      <w:r w:rsidR="0011338A" w:rsidRPr="0011338A">
        <w:rPr>
          <w:bCs/>
        </w:rPr>
        <w:t>]</w:t>
      </w:r>
      <w:r w:rsidR="0011338A">
        <w:rPr>
          <w:bCs/>
        </w:rPr>
        <w:t>Vukobratovic M., Juricic D, “</w:t>
      </w:r>
      <w:r w:rsidR="0011338A" w:rsidRPr="0011338A">
        <w:rPr>
          <w:bCs/>
        </w:rPr>
        <w:t>Contribution to the Synthesis of Biped Gait</w:t>
      </w:r>
      <w:r w:rsidR="0011338A">
        <w:rPr>
          <w:bCs/>
        </w:rPr>
        <w:t>”</w:t>
      </w:r>
      <w:r w:rsidR="0011338A" w:rsidRPr="0011338A">
        <w:rPr>
          <w:bCs/>
        </w:rPr>
        <w:t>, IEEE Trans. on Biomedical Engineering, Vol. 16, No. 1, 1969</w:t>
      </w:r>
      <w:r w:rsidR="0011338A">
        <w:rPr>
          <w:bCs/>
        </w:rPr>
        <w:t>.</w:t>
      </w:r>
    </w:p>
    <w:p w:rsidR="00BC0382" w:rsidRDefault="00BC0382" w:rsidP="00BC0382">
      <w:pPr>
        <w:jc w:val="both"/>
        <w:rPr>
          <w:rFonts w:ascii="Verdana" w:hAnsi="Verdana" w:cs="Arial"/>
          <w:color w:val="000000"/>
        </w:rPr>
      </w:pPr>
      <w:r>
        <w:rPr>
          <w:bCs/>
        </w:rPr>
        <w:t>[</w:t>
      </w:r>
      <w:r w:rsidRPr="007B1891">
        <w:rPr>
          <w:bCs/>
        </w:rPr>
        <w:t xml:space="preserve">6] </w:t>
      </w:r>
      <w:r w:rsidRPr="007B1891">
        <w:rPr>
          <w:color w:val="000000"/>
        </w:rPr>
        <w:t xml:space="preserve">H. R. Everett, </w:t>
      </w:r>
      <w:r w:rsidR="007B1891" w:rsidRPr="007B1891">
        <w:rPr>
          <w:color w:val="000000"/>
          <w:shd w:val="clear" w:color="auto" w:fill="FFFFFF"/>
        </w:rPr>
        <w:t>Sensors for mobile robots: theory and application</w:t>
      </w:r>
      <w:r w:rsidR="007B1891" w:rsidRPr="007B1891">
        <w:rPr>
          <w:color w:val="000000"/>
        </w:rPr>
        <w:t>,</w:t>
      </w:r>
      <w:r w:rsidR="007B1891" w:rsidRPr="007B1891">
        <w:rPr>
          <w:rStyle w:val="small-link-text"/>
          <w:rFonts w:eastAsia="MS Mincho"/>
          <w:color w:val="000000"/>
          <w:shd w:val="clear" w:color="auto" w:fill="FFFFFF"/>
        </w:rPr>
        <w:t>A. K. Peters, Ltd.</w:t>
      </w:r>
      <w:r w:rsidR="007B1891" w:rsidRPr="007B1891">
        <w:rPr>
          <w:color w:val="000000"/>
          <w:shd w:val="clear" w:color="auto" w:fill="FFFFFF"/>
        </w:rPr>
        <w:t> </w:t>
      </w:r>
      <w:r w:rsidR="007B1891" w:rsidRPr="007B1891">
        <w:rPr>
          <w:rStyle w:val="small-link-text"/>
          <w:rFonts w:eastAsia="MS Mincho"/>
          <w:color w:val="000000"/>
          <w:shd w:val="clear" w:color="auto" w:fill="FFFFFF"/>
        </w:rPr>
        <w:t>Natick, MA, USA</w:t>
      </w:r>
      <w:r w:rsidR="007B1891" w:rsidRPr="007B1891">
        <w:rPr>
          <w:color w:val="000000"/>
          <w:shd w:val="clear" w:color="auto" w:fill="FFFFFF"/>
        </w:rPr>
        <w:t> </w:t>
      </w:r>
      <w:r w:rsidR="007B1891" w:rsidRPr="007B1891">
        <w:rPr>
          <w:rStyle w:val="small-link-text"/>
          <w:rFonts w:eastAsia="MS Mincho"/>
          <w:color w:val="000000"/>
          <w:shd w:val="clear" w:color="auto" w:fill="FFFFFF"/>
        </w:rPr>
        <w:t>©1995</w:t>
      </w:r>
      <w:r w:rsidR="007B1891">
        <w:rPr>
          <w:rStyle w:val="small-link-text"/>
          <w:rFonts w:eastAsia="MS Mincho"/>
          <w:color w:val="000000"/>
          <w:shd w:val="clear" w:color="auto" w:fill="FFFFFF"/>
        </w:rPr>
        <w:t>.</w:t>
      </w:r>
      <w:r w:rsidR="007B1891">
        <w:rPr>
          <w:rFonts w:ascii="Verdana" w:hAnsi="Verdana"/>
          <w:color w:val="000000"/>
          <w:shd w:val="clear" w:color="auto" w:fill="FFFFFF"/>
        </w:rPr>
        <w:t> </w:t>
      </w:r>
      <w:hyperlink r:id="rId17" w:tgtFrame="_self" w:tooltip="Author Profile Page" w:history="1"/>
    </w:p>
    <w:p w:rsidR="002D53BB" w:rsidRPr="00BC0382" w:rsidRDefault="00BC0382" w:rsidP="00CE0639">
      <w:pPr>
        <w:autoSpaceDE w:val="0"/>
        <w:autoSpaceDN w:val="0"/>
        <w:adjustRightInd w:val="0"/>
        <w:jc w:val="both"/>
        <w:rPr>
          <w:bCs/>
        </w:rPr>
      </w:pPr>
      <w:r w:rsidRPr="00BC0382">
        <w:rPr>
          <w:iCs/>
          <w:color w:val="000000"/>
        </w:rPr>
        <w:t>[</w:t>
      </w:r>
      <w:r>
        <w:rPr>
          <w:bCs/>
        </w:rPr>
        <w:t>7]</w:t>
      </w:r>
      <w:r w:rsidR="002D53BB" w:rsidRPr="00C967D0">
        <w:rPr>
          <w:iCs/>
          <w:color w:val="000000"/>
        </w:rPr>
        <w:t>Revolution</w:t>
      </w:r>
      <w:r w:rsidR="002D53BB" w:rsidRPr="00C967D0">
        <w:rPr>
          <w:i/>
          <w:iCs/>
          <w:color w:val="000000"/>
        </w:rPr>
        <w:t>.</w:t>
      </w:r>
      <w:r w:rsidR="002D53BB" w:rsidRPr="00C967D0">
        <w:rPr>
          <w:color w:val="000000"/>
        </w:rPr>
        <w:t xml:space="preserve">.Ken Kincaid, trans., New York: Harry N. Abrams </w:t>
      </w:r>
    </w:p>
    <w:p w:rsidR="0011338A" w:rsidRDefault="001D301F" w:rsidP="0011338A">
      <w:pPr>
        <w:autoSpaceDE w:val="0"/>
        <w:autoSpaceDN w:val="0"/>
        <w:adjustRightInd w:val="0"/>
        <w:jc w:val="both"/>
      </w:pPr>
      <w:r w:rsidRPr="00C967D0">
        <w:t xml:space="preserve"> [8] </w:t>
      </w:r>
      <w:r w:rsidR="0011338A">
        <w:t>Hristic D., Vukobratovic M, “</w:t>
      </w:r>
      <w:r w:rsidR="0011338A" w:rsidRPr="0011338A">
        <w:t>Active Exoskeletons Future Rehabilitation Aids for Severely Handicapped Persons, Orthopedie Technique</w:t>
      </w:r>
      <w:r w:rsidR="0011338A">
        <w:t>”</w:t>
      </w:r>
      <w:r w:rsidR="0011338A" w:rsidRPr="0011338A">
        <w:t>, 12/1976, pp. 221-224, Stuttgart, Germany</w:t>
      </w:r>
      <w:r w:rsidR="0011338A">
        <w:t>.</w:t>
      </w:r>
    </w:p>
    <w:p w:rsidR="002D53BB" w:rsidRPr="00C967D0" w:rsidRDefault="001D301F" w:rsidP="0011338A">
      <w:pPr>
        <w:autoSpaceDE w:val="0"/>
        <w:autoSpaceDN w:val="0"/>
        <w:adjustRightInd w:val="0"/>
        <w:jc w:val="both"/>
        <w:rPr>
          <w:lang w:val="en-IN" w:eastAsia="en-IN"/>
        </w:rPr>
      </w:pPr>
      <w:r w:rsidRPr="00C967D0">
        <w:t>[9]</w:t>
      </w:r>
      <w:r w:rsidR="00C967D0" w:rsidRPr="00C967D0">
        <w:t>Asfour, Tamim</w:t>
      </w:r>
      <w:r w:rsidR="00C967D0" w:rsidRPr="00C967D0">
        <w:rPr>
          <w:lang w:val="en-IN" w:eastAsia="en-IN"/>
        </w:rPr>
        <w:t>Kuffner, JamesAlto, Palo</w:t>
      </w:r>
      <w:r w:rsidR="00C967D0">
        <w:t xml:space="preserve">States, </w:t>
      </w:r>
      <w:r w:rsidR="00C967D0" w:rsidRPr="00C967D0">
        <w:rPr>
          <w:lang w:val="en-IN" w:eastAsia="en-IN"/>
        </w:rPr>
        <w:t>United</w:t>
      </w:r>
      <w:r w:rsidR="00C967D0">
        <w:t xml:space="preserve">, </w:t>
      </w:r>
      <w:r w:rsidR="00C967D0" w:rsidRPr="00C967D0">
        <w:t>“</w:t>
      </w:r>
      <w:r w:rsidRPr="00C967D0">
        <w:t>Humanoid Robotics</w:t>
      </w:r>
      <w:r w:rsidR="00C967D0" w:rsidRPr="00C967D0">
        <w:t>”,</w:t>
      </w:r>
      <w:r w:rsidR="00C967D0">
        <w:t xml:space="preserve">March </w:t>
      </w:r>
      <w:r w:rsidR="00C967D0" w:rsidRPr="00C967D0">
        <w:t xml:space="preserve"> 2012</w:t>
      </w:r>
      <w:r w:rsidR="0011338A">
        <w:t>.</w:t>
      </w:r>
    </w:p>
    <w:p w:rsidR="008A55B5" w:rsidRDefault="001D301F" w:rsidP="00C967D0">
      <w:pPr>
        <w:autoSpaceDE w:val="0"/>
        <w:autoSpaceDN w:val="0"/>
        <w:adjustRightInd w:val="0"/>
        <w:jc w:val="both"/>
      </w:pPr>
      <w:r>
        <w:t>[10</w:t>
      </w:r>
      <w:r w:rsidR="002D53BB" w:rsidRPr="002D53BB">
        <w:t xml:space="preserve">] </w:t>
      </w:r>
      <w:r w:rsidR="0011338A">
        <w:t>Vukobratović</w:t>
      </w:r>
      <w:r w:rsidR="00C967D0">
        <w:t>Miomir, “Humanoid robotics - Past, present state, future”, SISY 2006 - 4th Serbian-Hungarian Joint Symposium on Intelligent Systems</w:t>
      </w:r>
      <w:r w:rsidR="0011338A">
        <w:t>, Page- 13-31.</w:t>
      </w:r>
    </w:p>
    <w:p w:rsidR="00CE0639" w:rsidRPr="002D53BB" w:rsidRDefault="00CE0639" w:rsidP="00CE0639">
      <w:pPr>
        <w:autoSpaceDE w:val="0"/>
        <w:autoSpaceDN w:val="0"/>
        <w:adjustRightInd w:val="0"/>
        <w:jc w:val="both"/>
      </w:pPr>
    </w:p>
    <w:p w:rsidR="008A55B5" w:rsidRPr="00F57C11" w:rsidRDefault="008A55B5" w:rsidP="00CE0639">
      <w:pPr>
        <w:pStyle w:val="tablefootnote"/>
        <w:numPr>
          <w:ilvl w:val="0"/>
          <w:numId w:val="0"/>
        </w:numPr>
        <w:jc w:val="both"/>
        <w:rPr>
          <w:i/>
          <w:iCs/>
          <w:sz w:val="20"/>
          <w:szCs w:val="20"/>
        </w:rPr>
        <w:sectPr w:rsidR="008A55B5" w:rsidRPr="00F57C11" w:rsidSect="00FA06E9">
          <w:type w:val="continuous"/>
          <w:pgSz w:w="11909" w:h="16834" w:code="9"/>
          <w:pgMar w:top="1080" w:right="734" w:bottom="2434" w:left="734" w:header="720" w:footer="720" w:gutter="0"/>
          <w:cols w:space="360"/>
          <w:docGrid w:linePitch="360"/>
        </w:sectPr>
      </w:pPr>
    </w:p>
    <w:p w:rsidR="00E74800" w:rsidRPr="002D53BB" w:rsidRDefault="00E74800" w:rsidP="00CE0639">
      <w:pPr>
        <w:jc w:val="both"/>
      </w:pPr>
    </w:p>
    <w:p w:rsidR="008A55B5" w:rsidRDefault="008A55B5" w:rsidP="00D867CA">
      <w:pPr>
        <w:jc w:val="both"/>
      </w:pPr>
    </w:p>
    <w:sectPr w:rsidR="008A55B5" w:rsidSect="00FA06E9">
      <w:type w:val="continuous"/>
      <w:pgSz w:w="11909" w:h="16834" w:code="9"/>
      <w:pgMar w:top="1080" w:right="734" w:bottom="2434" w:left="7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F99" w:rsidRDefault="00335F99" w:rsidP="00265B11">
      <w:r>
        <w:separator/>
      </w:r>
    </w:p>
  </w:endnote>
  <w:endnote w:type="continuationSeparator" w:id="1">
    <w:p w:rsidR="00335F99" w:rsidRDefault="00335F99" w:rsidP="00265B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F99" w:rsidRDefault="00335F99" w:rsidP="00265B11">
      <w:r>
        <w:separator/>
      </w:r>
    </w:p>
  </w:footnote>
  <w:footnote w:type="continuationSeparator" w:id="1">
    <w:p w:rsidR="00335F99" w:rsidRDefault="00335F99" w:rsidP="00265B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729B"/>
    <w:multiLevelType w:val="hybridMultilevel"/>
    <w:tmpl w:val="E938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53A1E"/>
    <w:multiLevelType w:val="hybridMultilevel"/>
    <w:tmpl w:val="A7469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1941171"/>
    <w:multiLevelType w:val="hybridMultilevel"/>
    <w:tmpl w:val="AE8A5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9"/>
  </w:num>
  <w:num w:numId="3">
    <w:abstractNumId w:val="3"/>
  </w:num>
  <w:num w:numId="4">
    <w:abstractNumId w:val="6"/>
  </w:num>
  <w:num w:numId="5">
    <w:abstractNumId w:val="6"/>
  </w:num>
  <w:num w:numId="6">
    <w:abstractNumId w:val="6"/>
  </w:num>
  <w:num w:numId="7">
    <w:abstractNumId w:val="6"/>
  </w:num>
  <w:num w:numId="8">
    <w:abstractNumId w:val="8"/>
  </w:num>
  <w:num w:numId="9">
    <w:abstractNumId w:val="10"/>
  </w:num>
  <w:num w:numId="10">
    <w:abstractNumId w:val="5"/>
  </w:num>
  <w:num w:numId="11">
    <w:abstractNumId w:val="2"/>
  </w:num>
  <w:num w:numId="12">
    <w:abstractNumId w:val="11"/>
  </w:num>
  <w:num w:numId="13">
    <w:abstractNumId w:val="7"/>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stylePaneFormatFilter w:val="1028"/>
  <w:defaultTabStop w:val="720"/>
  <w:doNotHyphenateCaps/>
  <w:characterSpacingControl w:val="doNotCompress"/>
  <w:doNotValidateAgainstSchema/>
  <w:doNotDemarcateInvalidXml/>
  <w:footnotePr>
    <w:footnote w:id="0"/>
    <w:footnote w:id="1"/>
  </w:footnotePr>
  <w:endnotePr>
    <w:endnote w:id="0"/>
    <w:endnote w:id="1"/>
  </w:endnotePr>
  <w:compat/>
  <w:rsids>
    <w:rsidRoot w:val="003A59A6"/>
    <w:rsid w:val="0000642B"/>
    <w:rsid w:val="00012AE9"/>
    <w:rsid w:val="00035767"/>
    <w:rsid w:val="0004390D"/>
    <w:rsid w:val="000978EC"/>
    <w:rsid w:val="000B4641"/>
    <w:rsid w:val="000B70F7"/>
    <w:rsid w:val="0010711E"/>
    <w:rsid w:val="0011338A"/>
    <w:rsid w:val="00127EDD"/>
    <w:rsid w:val="00154B15"/>
    <w:rsid w:val="00187C98"/>
    <w:rsid w:val="001A4A6E"/>
    <w:rsid w:val="001B3BCE"/>
    <w:rsid w:val="001D301F"/>
    <w:rsid w:val="001E5753"/>
    <w:rsid w:val="0021514D"/>
    <w:rsid w:val="002565ED"/>
    <w:rsid w:val="00265B11"/>
    <w:rsid w:val="00274998"/>
    <w:rsid w:val="00276735"/>
    <w:rsid w:val="002864A3"/>
    <w:rsid w:val="00290107"/>
    <w:rsid w:val="002B3B81"/>
    <w:rsid w:val="002D53BB"/>
    <w:rsid w:val="00335F99"/>
    <w:rsid w:val="00341763"/>
    <w:rsid w:val="00350933"/>
    <w:rsid w:val="003513C6"/>
    <w:rsid w:val="003526C0"/>
    <w:rsid w:val="00372FAE"/>
    <w:rsid w:val="003963F5"/>
    <w:rsid w:val="003A47B5"/>
    <w:rsid w:val="003A59A6"/>
    <w:rsid w:val="003C5DDA"/>
    <w:rsid w:val="004059FE"/>
    <w:rsid w:val="00416F14"/>
    <w:rsid w:val="00422141"/>
    <w:rsid w:val="004445B3"/>
    <w:rsid w:val="004E14F1"/>
    <w:rsid w:val="005349D1"/>
    <w:rsid w:val="00536B59"/>
    <w:rsid w:val="00563CED"/>
    <w:rsid w:val="005B520E"/>
    <w:rsid w:val="005B535B"/>
    <w:rsid w:val="005F188B"/>
    <w:rsid w:val="005F464E"/>
    <w:rsid w:val="006108A4"/>
    <w:rsid w:val="00642D6C"/>
    <w:rsid w:val="00664083"/>
    <w:rsid w:val="0068470F"/>
    <w:rsid w:val="006C4648"/>
    <w:rsid w:val="006D5718"/>
    <w:rsid w:val="006F0457"/>
    <w:rsid w:val="00711E5C"/>
    <w:rsid w:val="007126FB"/>
    <w:rsid w:val="00717ACF"/>
    <w:rsid w:val="0072064C"/>
    <w:rsid w:val="007442B3"/>
    <w:rsid w:val="00753F7B"/>
    <w:rsid w:val="00770AD7"/>
    <w:rsid w:val="0078398E"/>
    <w:rsid w:val="00785325"/>
    <w:rsid w:val="00787C5A"/>
    <w:rsid w:val="007919DE"/>
    <w:rsid w:val="007B07E1"/>
    <w:rsid w:val="007B0BFA"/>
    <w:rsid w:val="007B1891"/>
    <w:rsid w:val="007C0308"/>
    <w:rsid w:val="007C0DF9"/>
    <w:rsid w:val="007C55FB"/>
    <w:rsid w:val="007E3F8E"/>
    <w:rsid w:val="008014D2"/>
    <w:rsid w:val="008054BC"/>
    <w:rsid w:val="008317FE"/>
    <w:rsid w:val="00862641"/>
    <w:rsid w:val="008722A0"/>
    <w:rsid w:val="00874D64"/>
    <w:rsid w:val="008823F6"/>
    <w:rsid w:val="0089586A"/>
    <w:rsid w:val="00897E73"/>
    <w:rsid w:val="008A55B5"/>
    <w:rsid w:val="008A75C8"/>
    <w:rsid w:val="008C2CC2"/>
    <w:rsid w:val="008C673F"/>
    <w:rsid w:val="008D6232"/>
    <w:rsid w:val="008F6170"/>
    <w:rsid w:val="00915E95"/>
    <w:rsid w:val="00922187"/>
    <w:rsid w:val="00927B95"/>
    <w:rsid w:val="0096381E"/>
    <w:rsid w:val="0097508D"/>
    <w:rsid w:val="009A0D0A"/>
    <w:rsid w:val="009C0C8C"/>
    <w:rsid w:val="009E385E"/>
    <w:rsid w:val="009F553B"/>
    <w:rsid w:val="00A510F7"/>
    <w:rsid w:val="00A6264A"/>
    <w:rsid w:val="00A764A2"/>
    <w:rsid w:val="00AC6519"/>
    <w:rsid w:val="00AD03CE"/>
    <w:rsid w:val="00B04D52"/>
    <w:rsid w:val="00B07A8B"/>
    <w:rsid w:val="00B14193"/>
    <w:rsid w:val="00B51A03"/>
    <w:rsid w:val="00B760F9"/>
    <w:rsid w:val="00BC0382"/>
    <w:rsid w:val="00BC1578"/>
    <w:rsid w:val="00BE482A"/>
    <w:rsid w:val="00BF308E"/>
    <w:rsid w:val="00C1192F"/>
    <w:rsid w:val="00C7158C"/>
    <w:rsid w:val="00C967D0"/>
    <w:rsid w:val="00CA226F"/>
    <w:rsid w:val="00CB1404"/>
    <w:rsid w:val="00CB5376"/>
    <w:rsid w:val="00CB66E6"/>
    <w:rsid w:val="00CE0113"/>
    <w:rsid w:val="00CE0639"/>
    <w:rsid w:val="00CE4910"/>
    <w:rsid w:val="00CF1993"/>
    <w:rsid w:val="00D01D77"/>
    <w:rsid w:val="00D021B2"/>
    <w:rsid w:val="00D1533C"/>
    <w:rsid w:val="00D452E9"/>
    <w:rsid w:val="00D7368C"/>
    <w:rsid w:val="00D867CA"/>
    <w:rsid w:val="00D9156D"/>
    <w:rsid w:val="00D92941"/>
    <w:rsid w:val="00DD4103"/>
    <w:rsid w:val="00DF4731"/>
    <w:rsid w:val="00E05782"/>
    <w:rsid w:val="00E16A22"/>
    <w:rsid w:val="00E30A1F"/>
    <w:rsid w:val="00E74800"/>
    <w:rsid w:val="00E82676"/>
    <w:rsid w:val="00E91219"/>
    <w:rsid w:val="00E93284"/>
    <w:rsid w:val="00E93899"/>
    <w:rsid w:val="00EA506F"/>
    <w:rsid w:val="00EE4362"/>
    <w:rsid w:val="00EF18D7"/>
    <w:rsid w:val="00EF1E8A"/>
    <w:rsid w:val="00EF3A1A"/>
    <w:rsid w:val="00F346D5"/>
    <w:rsid w:val="00F362B7"/>
    <w:rsid w:val="00F57C11"/>
    <w:rsid w:val="00F77EB8"/>
    <w:rsid w:val="00F85843"/>
    <w:rsid w:val="00FA06E9"/>
    <w:rsid w:val="00FC79CC"/>
    <w:rsid w:val="00FF5F18"/>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1A4A6E"/>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1A4A6E"/>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1A4A6E"/>
    <w:pPr>
      <w:jc w:val="center"/>
    </w:pPr>
    <w:rPr>
      <w:rFonts w:ascii="Times New Roman" w:hAnsi="Times New Roman"/>
    </w:rPr>
  </w:style>
  <w:style w:type="paragraph" w:customStyle="1" w:styleId="Author">
    <w:name w:val="Author"/>
    <w:uiPriority w:val="99"/>
    <w:rsid w:val="001A4A6E"/>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1A4A6E"/>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1A4A6E"/>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1A4A6E"/>
    <w:rPr>
      <w:b/>
      <w:bCs/>
      <w:sz w:val="16"/>
      <w:szCs w:val="16"/>
    </w:rPr>
  </w:style>
  <w:style w:type="paragraph" w:customStyle="1" w:styleId="tablecolsubhead">
    <w:name w:val="table col subhead"/>
    <w:basedOn w:val="tablecolhead"/>
    <w:uiPriority w:val="99"/>
    <w:rsid w:val="001A4A6E"/>
    <w:rPr>
      <w:i/>
      <w:iCs/>
      <w:sz w:val="15"/>
      <w:szCs w:val="15"/>
    </w:rPr>
  </w:style>
  <w:style w:type="paragraph" w:customStyle="1" w:styleId="tablecopy">
    <w:name w:val="table copy"/>
    <w:uiPriority w:val="99"/>
    <w:rsid w:val="001A4A6E"/>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1A4A6E"/>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semiHidden/>
    <w:unhideWhenUsed/>
    <w:rsid w:val="00265B11"/>
    <w:pPr>
      <w:tabs>
        <w:tab w:val="center" w:pos="4680"/>
        <w:tab w:val="right" w:pos="9360"/>
      </w:tabs>
    </w:pPr>
  </w:style>
  <w:style w:type="character" w:customStyle="1" w:styleId="HeaderChar">
    <w:name w:val="Header Char"/>
    <w:link w:val="Header"/>
    <w:uiPriority w:val="99"/>
    <w:semiHidden/>
    <w:rsid w:val="00265B11"/>
    <w:rPr>
      <w:rFonts w:ascii="Times New Roman" w:hAnsi="Times New Roman"/>
    </w:rPr>
  </w:style>
  <w:style w:type="paragraph" w:styleId="Footer">
    <w:name w:val="footer"/>
    <w:basedOn w:val="Normal"/>
    <w:link w:val="FooterChar"/>
    <w:uiPriority w:val="99"/>
    <w:semiHidden/>
    <w:unhideWhenUsed/>
    <w:rsid w:val="00265B11"/>
    <w:pPr>
      <w:tabs>
        <w:tab w:val="center" w:pos="4680"/>
        <w:tab w:val="right" w:pos="9360"/>
      </w:tabs>
    </w:pPr>
  </w:style>
  <w:style w:type="character" w:customStyle="1" w:styleId="FooterChar">
    <w:name w:val="Footer Char"/>
    <w:link w:val="Footer"/>
    <w:uiPriority w:val="99"/>
    <w:semiHidden/>
    <w:rsid w:val="00265B11"/>
    <w:rPr>
      <w:rFonts w:ascii="Times New Roman" w:hAnsi="Times New Roman"/>
    </w:rPr>
  </w:style>
  <w:style w:type="character" w:customStyle="1" w:styleId="il">
    <w:name w:val="il"/>
    <w:basedOn w:val="DefaultParagraphFont"/>
    <w:rsid w:val="00265B11"/>
  </w:style>
  <w:style w:type="paragraph" w:customStyle="1" w:styleId="Default">
    <w:name w:val="Default"/>
    <w:rsid w:val="00D1533C"/>
    <w:pPr>
      <w:autoSpaceDE w:val="0"/>
      <w:autoSpaceDN w:val="0"/>
      <w:adjustRightInd w:val="0"/>
    </w:pPr>
    <w:rPr>
      <w:rFonts w:ascii="Book Antiqua" w:eastAsiaTheme="minorHAnsi" w:hAnsi="Book Antiqua" w:cs="Book Antiqua"/>
      <w:color w:val="000000"/>
      <w:sz w:val="24"/>
      <w:szCs w:val="24"/>
      <w:lang w:val="en-IN"/>
    </w:rPr>
  </w:style>
  <w:style w:type="character" w:styleId="Hyperlink">
    <w:name w:val="Hyperlink"/>
    <w:basedOn w:val="DefaultParagraphFont"/>
    <w:uiPriority w:val="99"/>
    <w:unhideWhenUsed/>
    <w:rsid w:val="002D53BB"/>
    <w:rPr>
      <w:color w:val="0000FF" w:themeColor="hyperlink"/>
      <w:u w:val="single"/>
    </w:rPr>
  </w:style>
  <w:style w:type="paragraph" w:styleId="ListParagraph">
    <w:name w:val="List Paragraph"/>
    <w:basedOn w:val="Normal"/>
    <w:uiPriority w:val="34"/>
    <w:qFormat/>
    <w:rsid w:val="002D53BB"/>
    <w:pPr>
      <w:spacing w:after="160" w:line="259" w:lineRule="auto"/>
      <w:ind w:left="720"/>
      <w:contextualSpacing/>
      <w:jc w:val="left"/>
    </w:pPr>
    <w:rPr>
      <w:rFonts w:asciiTheme="minorHAnsi" w:eastAsiaTheme="minorHAnsi" w:hAnsiTheme="minorHAnsi" w:cstheme="minorBidi"/>
      <w:sz w:val="22"/>
      <w:szCs w:val="22"/>
      <w:lang w:val="en-IN"/>
    </w:rPr>
  </w:style>
  <w:style w:type="paragraph" w:styleId="BalloonText">
    <w:name w:val="Balloon Text"/>
    <w:basedOn w:val="Normal"/>
    <w:link w:val="BalloonTextChar"/>
    <w:uiPriority w:val="99"/>
    <w:semiHidden/>
    <w:unhideWhenUsed/>
    <w:rsid w:val="00BC1578"/>
    <w:rPr>
      <w:rFonts w:ascii="Tahoma" w:hAnsi="Tahoma" w:cs="Tahoma"/>
      <w:sz w:val="16"/>
      <w:szCs w:val="16"/>
    </w:rPr>
  </w:style>
  <w:style w:type="character" w:customStyle="1" w:styleId="BalloonTextChar">
    <w:name w:val="Balloon Text Char"/>
    <w:basedOn w:val="DefaultParagraphFont"/>
    <w:link w:val="BalloonText"/>
    <w:uiPriority w:val="99"/>
    <w:semiHidden/>
    <w:rsid w:val="00BC1578"/>
    <w:rPr>
      <w:rFonts w:ascii="Tahoma" w:hAnsi="Tahoma" w:cs="Tahoma"/>
      <w:sz w:val="16"/>
      <w:szCs w:val="16"/>
    </w:rPr>
  </w:style>
  <w:style w:type="paragraph" w:styleId="NormalWeb">
    <w:name w:val="Normal (Web)"/>
    <w:basedOn w:val="Normal"/>
    <w:uiPriority w:val="99"/>
    <w:unhideWhenUsed/>
    <w:rsid w:val="00C967D0"/>
    <w:pPr>
      <w:spacing w:before="100" w:beforeAutospacing="1" w:after="100" w:afterAutospacing="1"/>
      <w:jc w:val="left"/>
    </w:pPr>
    <w:rPr>
      <w:sz w:val="24"/>
      <w:szCs w:val="24"/>
      <w:lang w:val="en-IN" w:eastAsia="en-IN"/>
    </w:rPr>
  </w:style>
  <w:style w:type="character" w:customStyle="1" w:styleId="small-link-text">
    <w:name w:val="small-link-text"/>
    <w:basedOn w:val="DefaultParagraphFont"/>
    <w:rsid w:val="00BC0382"/>
  </w:style>
</w:styles>
</file>

<file path=word/webSettings.xml><?xml version="1.0" encoding="utf-8"?>
<w:webSettings xmlns:r="http://schemas.openxmlformats.org/officeDocument/2006/relationships" xmlns:w="http://schemas.openxmlformats.org/wordprocessingml/2006/main">
  <w:divs>
    <w:div w:id="399983998">
      <w:bodyDiv w:val="1"/>
      <w:marLeft w:val="0"/>
      <w:marRight w:val="0"/>
      <w:marTop w:val="0"/>
      <w:marBottom w:val="0"/>
      <w:divBdr>
        <w:top w:val="none" w:sz="0" w:space="0" w:color="auto"/>
        <w:left w:val="none" w:sz="0" w:space="0" w:color="auto"/>
        <w:bottom w:val="none" w:sz="0" w:space="0" w:color="auto"/>
        <w:right w:val="none" w:sz="0" w:space="0" w:color="auto"/>
      </w:divBdr>
    </w:div>
    <w:div w:id="951328230">
      <w:bodyDiv w:val="1"/>
      <w:marLeft w:val="0"/>
      <w:marRight w:val="0"/>
      <w:marTop w:val="0"/>
      <w:marBottom w:val="0"/>
      <w:divBdr>
        <w:top w:val="none" w:sz="0" w:space="0" w:color="auto"/>
        <w:left w:val="none" w:sz="0" w:space="0" w:color="auto"/>
        <w:bottom w:val="none" w:sz="0" w:space="0" w:color="auto"/>
        <w:right w:val="none" w:sz="0" w:space="0" w:color="auto"/>
      </w:divBdr>
    </w:div>
    <w:div w:id="1629042859">
      <w:bodyDiv w:val="1"/>
      <w:marLeft w:val="0"/>
      <w:marRight w:val="0"/>
      <w:marTop w:val="0"/>
      <w:marBottom w:val="0"/>
      <w:divBdr>
        <w:top w:val="none" w:sz="0" w:space="0" w:color="auto"/>
        <w:left w:val="none" w:sz="0" w:space="0" w:color="auto"/>
        <w:bottom w:val="none" w:sz="0" w:space="0" w:color="auto"/>
        <w:right w:val="none" w:sz="0" w:space="0" w:color="auto"/>
      </w:divBdr>
    </w:div>
    <w:div w:id="208568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l.acm.org/author_page.cfm?id=81100122162&amp;coll=DL&amp;dl=ACM&amp;trk=0" TargetMode="Externa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13506-CC7E-4F3F-A3F7-1F62EAC7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5</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10071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42</cp:revision>
  <dcterms:created xsi:type="dcterms:W3CDTF">2018-12-19T06:52:00Z</dcterms:created>
  <dcterms:modified xsi:type="dcterms:W3CDTF">2023-08-28T05:55:00Z</dcterms:modified>
</cp:coreProperties>
</file>