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8FA" w:rsidRPr="00286D99" w:rsidRDefault="005F78FA">
      <w:pPr>
        <w:rPr>
          <w:rFonts w:ascii="Times New Roman" w:hAnsi="Times New Roman" w:cs="Times New Roman"/>
          <w:b/>
          <w:bCs/>
          <w:sz w:val="48"/>
          <w:szCs w:val="48"/>
        </w:rPr>
      </w:pPr>
      <w:r w:rsidRPr="00286D99">
        <w:rPr>
          <w:rFonts w:ascii="Times New Roman" w:hAnsi="Times New Roman" w:cs="Times New Roman"/>
          <w:b/>
          <w:bCs/>
          <w:sz w:val="48"/>
          <w:szCs w:val="48"/>
        </w:rPr>
        <w:t>An Account of Millets: Past, Present and Future</w:t>
      </w:r>
    </w:p>
    <w:p w:rsidR="005F78FA" w:rsidRPr="00286D99" w:rsidRDefault="00963E41">
      <w:pPr>
        <w:rPr>
          <w:rFonts w:ascii="Times New Roman" w:hAnsi="Times New Roman" w:cs="Times New Roman"/>
          <w:b/>
          <w:bCs/>
          <w:sz w:val="20"/>
          <w:vertAlign w:val="superscript"/>
        </w:rPr>
      </w:pPr>
      <w:r w:rsidRPr="00286D99">
        <w:rPr>
          <w:rFonts w:ascii="Times New Roman" w:hAnsi="Times New Roman" w:cs="Times New Roman"/>
          <w:b/>
          <w:bCs/>
          <w:sz w:val="20"/>
        </w:rPr>
        <w:t>Dr. Ilsa Thakur</w:t>
      </w:r>
      <w:r w:rsidR="00EA3665">
        <w:rPr>
          <w:rFonts w:ascii="Times New Roman" w:hAnsi="Times New Roman" w:cs="Times New Roman"/>
          <w:b/>
          <w:bCs/>
          <w:sz w:val="20"/>
          <w:vertAlign w:val="superscript"/>
        </w:rPr>
        <w:t>1</w:t>
      </w:r>
      <w:r w:rsidRPr="00286D99">
        <w:rPr>
          <w:rFonts w:ascii="Times New Roman" w:hAnsi="Times New Roman" w:cs="Times New Roman"/>
          <w:b/>
          <w:bCs/>
          <w:sz w:val="20"/>
        </w:rPr>
        <w:t>, Dr. Chandni Gupta</w:t>
      </w:r>
      <w:r w:rsidR="00EA3665">
        <w:rPr>
          <w:rFonts w:ascii="Times New Roman" w:hAnsi="Times New Roman" w:cs="Times New Roman"/>
          <w:b/>
          <w:bCs/>
          <w:sz w:val="20"/>
          <w:vertAlign w:val="superscript"/>
        </w:rPr>
        <w:t>2</w:t>
      </w:r>
      <w:r w:rsidRPr="00286D99">
        <w:rPr>
          <w:rFonts w:ascii="Times New Roman" w:hAnsi="Times New Roman" w:cs="Times New Roman"/>
          <w:b/>
          <w:bCs/>
          <w:sz w:val="20"/>
        </w:rPr>
        <w:t>, Prof. Rashmi Srivastava</w:t>
      </w:r>
      <w:r w:rsidR="00EA3665">
        <w:rPr>
          <w:rFonts w:ascii="Times New Roman" w:hAnsi="Times New Roman" w:cs="Times New Roman"/>
          <w:b/>
          <w:bCs/>
          <w:sz w:val="20"/>
          <w:vertAlign w:val="superscript"/>
        </w:rPr>
        <w:t>3</w:t>
      </w:r>
      <w:r w:rsidRPr="00286D99">
        <w:rPr>
          <w:rFonts w:ascii="Times New Roman" w:hAnsi="Times New Roman" w:cs="Times New Roman"/>
          <w:b/>
          <w:bCs/>
          <w:sz w:val="20"/>
        </w:rPr>
        <w:t xml:space="preserve">, </w:t>
      </w:r>
      <w:r w:rsidR="00EA3665">
        <w:rPr>
          <w:rFonts w:ascii="Times New Roman" w:hAnsi="Times New Roman" w:cs="Times New Roman"/>
          <w:b/>
          <w:bCs/>
          <w:sz w:val="20"/>
        </w:rPr>
        <w:t xml:space="preserve"> Prof Navneet Sharma</w:t>
      </w:r>
      <w:r w:rsidR="00EA3665">
        <w:rPr>
          <w:rFonts w:ascii="Times New Roman" w:hAnsi="Times New Roman" w:cs="Times New Roman"/>
          <w:b/>
          <w:bCs/>
          <w:sz w:val="20"/>
          <w:vertAlign w:val="superscript"/>
        </w:rPr>
        <w:t>4</w:t>
      </w:r>
      <w:r w:rsidR="00EA3665">
        <w:rPr>
          <w:rFonts w:ascii="Times New Roman" w:hAnsi="Times New Roman" w:cs="Times New Roman"/>
          <w:b/>
          <w:bCs/>
          <w:sz w:val="20"/>
        </w:rPr>
        <w:t xml:space="preserve">, </w:t>
      </w:r>
      <w:r w:rsidRPr="00286D99">
        <w:rPr>
          <w:rFonts w:ascii="Times New Roman" w:hAnsi="Times New Roman" w:cs="Times New Roman"/>
          <w:b/>
          <w:bCs/>
          <w:sz w:val="20"/>
        </w:rPr>
        <w:t>Prof. Ashwani Upadhyaya</w:t>
      </w:r>
      <w:r w:rsidR="00EA3665">
        <w:rPr>
          <w:rFonts w:ascii="Times New Roman" w:hAnsi="Times New Roman" w:cs="Times New Roman"/>
          <w:b/>
          <w:bCs/>
          <w:sz w:val="20"/>
          <w:vertAlign w:val="superscript"/>
        </w:rPr>
        <w:t>5</w:t>
      </w:r>
    </w:p>
    <w:p w:rsidR="005F78FA" w:rsidRPr="00286D99" w:rsidRDefault="00EA3665">
      <w:pPr>
        <w:rPr>
          <w:rFonts w:ascii="Times New Roman" w:hAnsi="Times New Roman" w:cs="Times New Roman"/>
          <w:b/>
          <w:bCs/>
          <w:sz w:val="20"/>
        </w:rPr>
      </w:pPr>
      <w:r>
        <w:rPr>
          <w:rFonts w:ascii="Times New Roman" w:hAnsi="Times New Roman" w:cs="Times New Roman"/>
          <w:b/>
          <w:bCs/>
          <w:sz w:val="20"/>
          <w:vertAlign w:val="superscript"/>
        </w:rPr>
        <w:t>1</w:t>
      </w:r>
      <w:r w:rsidR="00963E41" w:rsidRPr="00286D99">
        <w:rPr>
          <w:rFonts w:ascii="Times New Roman" w:hAnsi="Times New Roman" w:cs="Times New Roman"/>
          <w:b/>
          <w:bCs/>
          <w:sz w:val="20"/>
        </w:rPr>
        <w:t>PG Scholar</w:t>
      </w:r>
      <w:r w:rsidR="006A249F">
        <w:rPr>
          <w:rFonts w:ascii="Times New Roman" w:hAnsi="Times New Roman" w:cs="Times New Roman"/>
          <w:b/>
          <w:bCs/>
          <w:sz w:val="20"/>
        </w:rPr>
        <w:t>,</w:t>
      </w:r>
      <w:r>
        <w:rPr>
          <w:rFonts w:ascii="Times New Roman" w:hAnsi="Times New Roman" w:cs="Times New Roman"/>
          <w:b/>
          <w:bCs/>
          <w:sz w:val="20"/>
          <w:vertAlign w:val="superscript"/>
        </w:rPr>
        <w:t>2</w:t>
      </w:r>
      <w:r w:rsidR="00963E41" w:rsidRPr="00286D99">
        <w:rPr>
          <w:rFonts w:ascii="Times New Roman" w:hAnsi="Times New Roman" w:cs="Times New Roman"/>
          <w:b/>
          <w:bCs/>
          <w:sz w:val="20"/>
        </w:rPr>
        <w:t xml:space="preserve"> Sr. Lecturer</w:t>
      </w:r>
      <w:r w:rsidR="006A249F">
        <w:rPr>
          <w:rFonts w:ascii="Times New Roman" w:hAnsi="Times New Roman" w:cs="Times New Roman"/>
          <w:b/>
          <w:bCs/>
          <w:sz w:val="20"/>
        </w:rPr>
        <w:t>,</w:t>
      </w:r>
      <w:r>
        <w:rPr>
          <w:rFonts w:ascii="Times New Roman" w:hAnsi="Times New Roman" w:cs="Times New Roman"/>
          <w:b/>
          <w:bCs/>
          <w:sz w:val="20"/>
          <w:vertAlign w:val="superscript"/>
        </w:rPr>
        <w:t>3,4,5</w:t>
      </w:r>
      <w:r w:rsidR="00982D7F" w:rsidRPr="00286D99">
        <w:rPr>
          <w:rFonts w:ascii="Times New Roman" w:hAnsi="Times New Roman" w:cs="Times New Roman"/>
          <w:b/>
          <w:bCs/>
          <w:sz w:val="20"/>
        </w:rPr>
        <w:t>Professor</w:t>
      </w:r>
    </w:p>
    <w:p w:rsidR="00982D7F" w:rsidRPr="00286D99" w:rsidRDefault="00982D7F">
      <w:pPr>
        <w:rPr>
          <w:rFonts w:ascii="Times New Roman" w:hAnsi="Times New Roman" w:cs="Times New Roman"/>
          <w:b/>
          <w:bCs/>
          <w:sz w:val="20"/>
        </w:rPr>
      </w:pPr>
      <w:r w:rsidRPr="00286D99">
        <w:rPr>
          <w:rFonts w:ascii="Times New Roman" w:hAnsi="Times New Roman" w:cs="Times New Roman"/>
          <w:b/>
          <w:bCs/>
          <w:sz w:val="20"/>
        </w:rPr>
        <w:t>PG Department of Dravyaguna</w:t>
      </w:r>
    </w:p>
    <w:p w:rsidR="00982D7F" w:rsidRPr="00286D99" w:rsidRDefault="00982D7F">
      <w:pPr>
        <w:rPr>
          <w:rFonts w:ascii="Times New Roman" w:hAnsi="Times New Roman" w:cs="Times New Roman"/>
          <w:b/>
          <w:bCs/>
          <w:sz w:val="20"/>
        </w:rPr>
      </w:pPr>
      <w:r w:rsidRPr="00286D99">
        <w:rPr>
          <w:rFonts w:ascii="Times New Roman" w:hAnsi="Times New Roman" w:cs="Times New Roman"/>
          <w:b/>
          <w:bCs/>
          <w:sz w:val="20"/>
        </w:rPr>
        <w:t>Rajiv Gandhi Government Post Graduate Ayurvedic Col</w:t>
      </w:r>
      <w:r w:rsidR="002422FB">
        <w:rPr>
          <w:rFonts w:ascii="Times New Roman" w:hAnsi="Times New Roman" w:cs="Times New Roman"/>
          <w:b/>
          <w:bCs/>
          <w:sz w:val="20"/>
        </w:rPr>
        <w:t>lege and Hospital, Paprola, Teh.</w:t>
      </w:r>
      <w:r w:rsidRPr="00286D99">
        <w:rPr>
          <w:rFonts w:ascii="Times New Roman" w:hAnsi="Times New Roman" w:cs="Times New Roman"/>
          <w:b/>
          <w:bCs/>
          <w:sz w:val="20"/>
        </w:rPr>
        <w:t xml:space="preserve"> Baijnath, Distt. Kangra, Himachal Pradesh 176115</w:t>
      </w:r>
    </w:p>
    <w:p w:rsidR="00F530FB" w:rsidRPr="00286D99" w:rsidRDefault="00A63C79">
      <w:pPr>
        <w:rPr>
          <w:rFonts w:ascii="Times New Roman" w:hAnsi="Times New Roman" w:cs="Times New Roman"/>
          <w:b/>
          <w:bCs/>
          <w:sz w:val="20"/>
        </w:rPr>
      </w:pPr>
      <w:r w:rsidRPr="00286D99">
        <w:rPr>
          <w:rFonts w:ascii="Times New Roman" w:hAnsi="Times New Roman" w:cs="Times New Roman"/>
          <w:b/>
          <w:bCs/>
          <w:sz w:val="20"/>
        </w:rPr>
        <w:t>ABSTRACT</w:t>
      </w:r>
    </w:p>
    <w:p w:rsidR="000E39C2" w:rsidRPr="00286D99" w:rsidRDefault="00A63C79">
      <w:pPr>
        <w:rPr>
          <w:rFonts w:ascii="Times New Roman" w:hAnsi="Times New Roman" w:cs="Times New Roman"/>
          <w:sz w:val="20"/>
        </w:rPr>
      </w:pPr>
      <w:r w:rsidRPr="00286D99">
        <w:rPr>
          <w:rFonts w:ascii="Times New Roman" w:hAnsi="Times New Roman" w:cs="Times New Roman"/>
          <w:sz w:val="20"/>
        </w:rPr>
        <w:t>Cereals are the backbone of present day human diet. India is the world’s  second largest producer of major</w:t>
      </w:r>
      <w:r w:rsidR="005F78FA" w:rsidRPr="00286D99">
        <w:rPr>
          <w:rFonts w:ascii="Times New Roman" w:hAnsi="Times New Roman" w:cs="Times New Roman"/>
          <w:sz w:val="20"/>
        </w:rPr>
        <w:t xml:space="preserve"> cereals like rice, wheat etc; y</w:t>
      </w:r>
      <w:r w:rsidRPr="00286D99">
        <w:rPr>
          <w:rFonts w:ascii="Times New Roman" w:hAnsi="Times New Roman" w:cs="Times New Roman"/>
          <w:sz w:val="20"/>
        </w:rPr>
        <w:t>et the rank of India in Global Hunger Index 2023 is 107</w:t>
      </w:r>
      <w:r w:rsidRPr="00286D99">
        <w:rPr>
          <w:rFonts w:ascii="Times New Roman" w:hAnsi="Times New Roman" w:cs="Times New Roman"/>
          <w:sz w:val="20"/>
          <w:vertAlign w:val="superscript"/>
        </w:rPr>
        <w:t>th</w:t>
      </w:r>
      <w:r w:rsidRPr="00286D99">
        <w:rPr>
          <w:rFonts w:ascii="Times New Roman" w:hAnsi="Times New Roman" w:cs="Times New Roman"/>
          <w:sz w:val="20"/>
        </w:rPr>
        <w:t xml:space="preserve"> out of 121 countries; published jointly by </w:t>
      </w:r>
      <w:r w:rsidR="00E45C30" w:rsidRPr="00286D99">
        <w:rPr>
          <w:rFonts w:ascii="Times New Roman" w:hAnsi="Times New Roman" w:cs="Times New Roman"/>
          <w:sz w:val="20"/>
        </w:rPr>
        <w:t>Welthungerhilfe and Concern Worldwide</w:t>
      </w:r>
      <w:r w:rsidRPr="00286D99">
        <w:rPr>
          <w:rFonts w:ascii="Times New Roman" w:hAnsi="Times New Roman" w:cs="Times New Roman"/>
          <w:sz w:val="20"/>
        </w:rPr>
        <w:t xml:space="preserve"> since 2006</w:t>
      </w:r>
      <w:r w:rsidR="00E45C30" w:rsidRPr="00286D99">
        <w:rPr>
          <w:rFonts w:ascii="Times New Roman" w:hAnsi="Times New Roman" w:cs="Times New Roman"/>
          <w:sz w:val="20"/>
        </w:rPr>
        <w:t>.</w:t>
      </w:r>
      <w:r w:rsidR="00F272CF" w:rsidRPr="00286D99">
        <w:rPr>
          <w:rFonts w:ascii="Times New Roman" w:hAnsi="Times New Roman" w:cs="Times New Roman"/>
          <w:sz w:val="20"/>
        </w:rPr>
        <w:t xml:space="preserve"> Millets have been used as food as well as a therapeutic diet in </w:t>
      </w:r>
      <w:r w:rsidR="00F272CF" w:rsidRPr="00286D99">
        <w:rPr>
          <w:rFonts w:ascii="Times New Roman" w:hAnsi="Times New Roman" w:cs="Times New Roman"/>
          <w:i/>
          <w:iCs/>
          <w:sz w:val="20"/>
        </w:rPr>
        <w:t>Ayurveda</w:t>
      </w:r>
      <w:r w:rsidR="00F272CF" w:rsidRPr="00286D99">
        <w:rPr>
          <w:rFonts w:ascii="Times New Roman" w:hAnsi="Times New Roman" w:cs="Times New Roman"/>
          <w:sz w:val="20"/>
        </w:rPr>
        <w:t xml:space="preserve">. Since </w:t>
      </w:r>
      <w:r w:rsidR="005D2484" w:rsidRPr="00286D99">
        <w:rPr>
          <w:rFonts w:ascii="Times New Roman" w:hAnsi="Times New Roman" w:cs="Times New Roman"/>
          <w:i/>
          <w:iCs/>
          <w:sz w:val="20"/>
        </w:rPr>
        <w:t>Samhita ka</w:t>
      </w:r>
      <w:r w:rsidR="00F272CF" w:rsidRPr="00286D99">
        <w:rPr>
          <w:rFonts w:ascii="Times New Roman" w:hAnsi="Times New Roman" w:cs="Times New Roman"/>
          <w:i/>
          <w:iCs/>
          <w:sz w:val="20"/>
        </w:rPr>
        <w:t>l</w:t>
      </w:r>
      <w:r w:rsidRPr="00286D99">
        <w:rPr>
          <w:rFonts w:ascii="Times New Roman" w:hAnsi="Times New Roman" w:cs="Times New Roman"/>
          <w:i/>
          <w:iCs/>
          <w:sz w:val="20"/>
        </w:rPr>
        <w:t>a.</w:t>
      </w:r>
      <w:r w:rsidRPr="00286D99">
        <w:rPr>
          <w:rFonts w:ascii="Times New Roman" w:hAnsi="Times New Roman" w:cs="Times New Roman"/>
          <w:sz w:val="20"/>
        </w:rPr>
        <w:t xml:space="preserve"> M</w:t>
      </w:r>
      <w:r w:rsidR="00F272CF" w:rsidRPr="00286D99">
        <w:rPr>
          <w:rFonts w:ascii="Times New Roman" w:hAnsi="Times New Roman" w:cs="Times New Roman"/>
          <w:sz w:val="20"/>
        </w:rPr>
        <w:t>illet</w:t>
      </w:r>
      <w:r w:rsidRPr="00286D99">
        <w:rPr>
          <w:rFonts w:ascii="Times New Roman" w:hAnsi="Times New Roman" w:cs="Times New Roman"/>
          <w:sz w:val="20"/>
        </w:rPr>
        <w:t>s</w:t>
      </w:r>
      <w:r w:rsidR="00F272CF" w:rsidRPr="00286D99">
        <w:rPr>
          <w:rFonts w:ascii="Times New Roman" w:hAnsi="Times New Roman" w:cs="Times New Roman"/>
          <w:sz w:val="20"/>
        </w:rPr>
        <w:t xml:space="preserve"> c</w:t>
      </w:r>
      <w:r w:rsidR="00E45C30" w:rsidRPr="00286D99">
        <w:rPr>
          <w:rFonts w:ascii="Times New Roman" w:hAnsi="Times New Roman" w:cs="Times New Roman"/>
          <w:sz w:val="20"/>
        </w:rPr>
        <w:t>an be used as a preventive as we</w:t>
      </w:r>
      <w:r w:rsidR="00F272CF" w:rsidRPr="00286D99">
        <w:rPr>
          <w:rFonts w:ascii="Times New Roman" w:hAnsi="Times New Roman" w:cs="Times New Roman"/>
          <w:sz w:val="20"/>
        </w:rPr>
        <w:t>ll as a curative diet</w:t>
      </w:r>
      <w:r w:rsidR="00E45C30" w:rsidRPr="00286D99">
        <w:rPr>
          <w:rFonts w:ascii="Times New Roman" w:hAnsi="Times New Roman" w:cs="Times New Roman"/>
          <w:sz w:val="20"/>
        </w:rPr>
        <w:t xml:space="preserve"> </w:t>
      </w:r>
      <w:r w:rsidR="00F272CF" w:rsidRPr="00286D99">
        <w:rPr>
          <w:rFonts w:ascii="Times New Roman" w:hAnsi="Times New Roman" w:cs="Times New Roman"/>
          <w:sz w:val="20"/>
        </w:rPr>
        <w:t xml:space="preserve">in </w:t>
      </w:r>
      <w:r w:rsidR="00F272CF" w:rsidRPr="00286D99">
        <w:rPr>
          <w:rFonts w:ascii="Times New Roman" w:hAnsi="Times New Roman" w:cs="Times New Roman"/>
          <w:i/>
          <w:iCs/>
          <w:sz w:val="20"/>
        </w:rPr>
        <w:t>Ayurveda</w:t>
      </w:r>
      <w:r w:rsidR="00F272CF" w:rsidRPr="00286D99">
        <w:rPr>
          <w:rFonts w:ascii="Times New Roman" w:hAnsi="Times New Roman" w:cs="Times New Roman"/>
          <w:sz w:val="20"/>
        </w:rPr>
        <w:t xml:space="preserve">, hence fulfill the main goal of </w:t>
      </w:r>
      <w:r w:rsidR="00F272CF" w:rsidRPr="00286D99">
        <w:rPr>
          <w:rFonts w:ascii="Times New Roman" w:hAnsi="Times New Roman" w:cs="Times New Roman"/>
          <w:i/>
          <w:iCs/>
          <w:sz w:val="20"/>
        </w:rPr>
        <w:t>Ayurveda</w:t>
      </w:r>
      <w:r w:rsidR="00F272CF" w:rsidRPr="00286D99">
        <w:rPr>
          <w:rFonts w:ascii="Times New Roman" w:hAnsi="Times New Roman" w:cs="Times New Roman"/>
          <w:sz w:val="20"/>
        </w:rPr>
        <w:t xml:space="preserve"> of prevention firs</w:t>
      </w:r>
      <w:r w:rsidR="00E45C30" w:rsidRPr="00286D99">
        <w:rPr>
          <w:rFonts w:ascii="Times New Roman" w:hAnsi="Times New Roman" w:cs="Times New Roman"/>
          <w:sz w:val="20"/>
        </w:rPr>
        <w:t xml:space="preserve">t then cure. Millets have been </w:t>
      </w:r>
      <w:r w:rsidR="00F272CF" w:rsidRPr="00286D99">
        <w:rPr>
          <w:rFonts w:ascii="Times New Roman" w:hAnsi="Times New Roman" w:cs="Times New Roman"/>
          <w:sz w:val="20"/>
        </w:rPr>
        <w:t xml:space="preserve">staple diet in human history, but over past three decades the consumption of millets as direct food has declined </w:t>
      </w:r>
      <w:r w:rsidR="003A72F9" w:rsidRPr="00286D99">
        <w:rPr>
          <w:rFonts w:ascii="Times New Roman" w:hAnsi="Times New Roman" w:cs="Times New Roman"/>
          <w:sz w:val="20"/>
        </w:rPr>
        <w:t xml:space="preserve">significantly. Hence to revive the demand of millets globally and to </w:t>
      </w:r>
      <w:r w:rsidRPr="00286D99">
        <w:rPr>
          <w:rFonts w:ascii="Times New Roman" w:hAnsi="Times New Roman" w:cs="Times New Roman"/>
          <w:sz w:val="20"/>
        </w:rPr>
        <w:t>decrease the burden on other cereals, the</w:t>
      </w:r>
      <w:r w:rsidR="00054B61" w:rsidRPr="00286D99">
        <w:rPr>
          <w:rFonts w:ascii="Times New Roman" w:hAnsi="Times New Roman" w:cs="Times New Roman"/>
          <w:sz w:val="20"/>
        </w:rPr>
        <w:t xml:space="preserve"> year 2023 has been declared as</w:t>
      </w:r>
      <w:r w:rsidR="003A72F9" w:rsidRPr="00286D99">
        <w:rPr>
          <w:rFonts w:ascii="Times New Roman" w:hAnsi="Times New Roman" w:cs="Times New Roman"/>
          <w:sz w:val="20"/>
        </w:rPr>
        <w:t xml:space="preserve"> The International Year of Millet by UNGA. Millets possess an infinite properties because of which Millets are termed as ‘yesterday coarse grains’ and today</w:t>
      </w:r>
      <w:r w:rsidR="00E45C30" w:rsidRPr="00286D99">
        <w:rPr>
          <w:rFonts w:ascii="Times New Roman" w:hAnsi="Times New Roman" w:cs="Times New Roman"/>
          <w:sz w:val="20"/>
        </w:rPr>
        <w:t>’</w:t>
      </w:r>
      <w:r w:rsidR="00054B61" w:rsidRPr="00286D99">
        <w:rPr>
          <w:rFonts w:ascii="Times New Roman" w:hAnsi="Times New Roman" w:cs="Times New Roman"/>
          <w:sz w:val="20"/>
        </w:rPr>
        <w:t>s ‘nutri-cereals’</w:t>
      </w:r>
      <w:r w:rsidR="00133F79" w:rsidRPr="00CE4EEE">
        <w:rPr>
          <w:rFonts w:ascii="Times New Roman" w:hAnsi="Times New Roman" w:cs="Times New Roman"/>
          <w:sz w:val="20"/>
          <w:vertAlign w:val="superscript"/>
        </w:rPr>
        <w:t>[1]</w:t>
      </w:r>
      <w:r w:rsidR="00133F79" w:rsidRPr="00CE4EEE">
        <w:rPr>
          <w:rFonts w:ascii="Times New Roman" w:hAnsi="Times New Roman" w:cs="Times New Roman"/>
          <w:sz w:val="20"/>
        </w:rPr>
        <w:t>.</w:t>
      </w:r>
      <w:r w:rsidR="00133F79" w:rsidRPr="00286D99">
        <w:rPr>
          <w:rFonts w:ascii="Times New Roman" w:hAnsi="Times New Roman" w:cs="Times New Roman"/>
          <w:sz w:val="20"/>
        </w:rPr>
        <w:t xml:space="preserve"> </w:t>
      </w:r>
      <w:r w:rsidR="003A72F9" w:rsidRPr="00286D99">
        <w:rPr>
          <w:rFonts w:ascii="Times New Roman" w:hAnsi="Times New Roman" w:cs="Times New Roman"/>
          <w:sz w:val="20"/>
        </w:rPr>
        <w:t>Millets are considered to be ‘future crops’; who</w:t>
      </w:r>
      <w:r w:rsidR="005F78FA" w:rsidRPr="00286D99">
        <w:rPr>
          <w:rFonts w:ascii="Times New Roman" w:hAnsi="Times New Roman" w:cs="Times New Roman"/>
          <w:sz w:val="20"/>
        </w:rPr>
        <w:t>se</w:t>
      </w:r>
      <w:r w:rsidR="003A72F9" w:rsidRPr="00286D99">
        <w:rPr>
          <w:rFonts w:ascii="Times New Roman" w:hAnsi="Times New Roman" w:cs="Times New Roman"/>
          <w:sz w:val="20"/>
        </w:rPr>
        <w:t xml:space="preserve"> past must be known. </w:t>
      </w:r>
      <w:r w:rsidR="00E45C30" w:rsidRPr="00286D99">
        <w:rPr>
          <w:rFonts w:ascii="Times New Roman" w:hAnsi="Times New Roman" w:cs="Times New Roman"/>
          <w:sz w:val="20"/>
        </w:rPr>
        <w:t>Hence,</w:t>
      </w:r>
      <w:r w:rsidR="003A72F9" w:rsidRPr="00286D99">
        <w:rPr>
          <w:rFonts w:ascii="Times New Roman" w:hAnsi="Times New Roman" w:cs="Times New Roman"/>
          <w:sz w:val="20"/>
        </w:rPr>
        <w:t xml:space="preserve"> present paper is an attempt to focus on the futuristic trends in Medical sciences on special emphasis to millets. The paper will throw a light on the literary sources of millets in </w:t>
      </w:r>
      <w:r w:rsidR="003A72F9" w:rsidRPr="00286D99">
        <w:rPr>
          <w:rFonts w:ascii="Times New Roman" w:hAnsi="Times New Roman" w:cs="Times New Roman"/>
          <w:i/>
          <w:iCs/>
          <w:sz w:val="20"/>
        </w:rPr>
        <w:t>Ayurveda</w:t>
      </w:r>
      <w:r w:rsidR="003A72F9" w:rsidRPr="00286D99">
        <w:rPr>
          <w:rFonts w:ascii="Times New Roman" w:hAnsi="Times New Roman" w:cs="Times New Roman"/>
          <w:sz w:val="20"/>
        </w:rPr>
        <w:t xml:space="preserve"> in a chronological order, their properties and uses mentione</w:t>
      </w:r>
      <w:r w:rsidR="005D2484" w:rsidRPr="00286D99">
        <w:rPr>
          <w:rFonts w:ascii="Times New Roman" w:hAnsi="Times New Roman" w:cs="Times New Roman"/>
          <w:sz w:val="20"/>
        </w:rPr>
        <w:t xml:space="preserve">d in different text along with </w:t>
      </w:r>
      <w:r w:rsidR="003A72F9" w:rsidRPr="00286D99">
        <w:rPr>
          <w:rFonts w:ascii="Times New Roman" w:hAnsi="Times New Roman" w:cs="Times New Roman"/>
          <w:sz w:val="20"/>
        </w:rPr>
        <w:t>their use in recent scenario.</w:t>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r w:rsidR="00B40D13" w:rsidRPr="00286D99">
        <w:rPr>
          <w:rFonts w:ascii="Times New Roman" w:hAnsi="Times New Roman" w:cs="Times New Roman"/>
          <w:sz w:val="20"/>
        </w:rPr>
        <w:tab/>
      </w:r>
    </w:p>
    <w:p w:rsidR="00B40D13" w:rsidRPr="00286D99" w:rsidRDefault="00B40D13">
      <w:pPr>
        <w:rPr>
          <w:rFonts w:ascii="Times New Roman" w:hAnsi="Times New Roman" w:cs="Times New Roman"/>
          <w:sz w:val="20"/>
        </w:rPr>
      </w:pPr>
      <w:r w:rsidRPr="00286D99">
        <w:rPr>
          <w:rFonts w:ascii="Times New Roman" w:hAnsi="Times New Roman" w:cs="Times New Roman"/>
          <w:b/>
          <w:bCs/>
          <w:sz w:val="20"/>
        </w:rPr>
        <w:t>KEYWORDS</w:t>
      </w:r>
      <w:r w:rsidRPr="00286D99">
        <w:rPr>
          <w:rFonts w:ascii="Times New Roman" w:hAnsi="Times New Roman" w:cs="Times New Roman"/>
          <w:sz w:val="20"/>
        </w:rPr>
        <w:t xml:space="preserve">    Millets, </w:t>
      </w:r>
      <w:r w:rsidRPr="00286D99">
        <w:rPr>
          <w:rFonts w:ascii="Times New Roman" w:hAnsi="Times New Roman" w:cs="Times New Roman"/>
          <w:i/>
          <w:iCs/>
          <w:sz w:val="20"/>
        </w:rPr>
        <w:t>Kudhanya</w:t>
      </w:r>
      <w:r w:rsidRPr="00286D99">
        <w:rPr>
          <w:rFonts w:ascii="Times New Roman" w:hAnsi="Times New Roman" w:cs="Times New Roman"/>
          <w:sz w:val="20"/>
        </w:rPr>
        <w:t xml:space="preserve">, </w:t>
      </w:r>
      <w:r w:rsidR="00133F79" w:rsidRPr="00286D99">
        <w:rPr>
          <w:rFonts w:ascii="Times New Roman" w:hAnsi="Times New Roman" w:cs="Times New Roman"/>
          <w:i/>
          <w:iCs/>
          <w:sz w:val="20"/>
        </w:rPr>
        <w:t>Ayurveda</w:t>
      </w:r>
      <w:r w:rsidR="00133F79" w:rsidRPr="00286D99">
        <w:rPr>
          <w:rFonts w:ascii="Times New Roman" w:hAnsi="Times New Roman" w:cs="Times New Roman"/>
          <w:sz w:val="20"/>
        </w:rPr>
        <w:t xml:space="preserve">, </w:t>
      </w:r>
      <w:r w:rsidR="00133F79" w:rsidRPr="00286D99">
        <w:rPr>
          <w:rFonts w:ascii="Times New Roman" w:hAnsi="Times New Roman" w:cs="Times New Roman"/>
          <w:i/>
          <w:iCs/>
          <w:sz w:val="20"/>
        </w:rPr>
        <w:t>Medoroga</w:t>
      </w:r>
      <w:r w:rsidR="00133F79" w:rsidRPr="00286D99">
        <w:rPr>
          <w:rFonts w:ascii="Times New Roman" w:hAnsi="Times New Roman" w:cs="Times New Roman"/>
          <w:sz w:val="20"/>
        </w:rPr>
        <w:t xml:space="preserve">, </w:t>
      </w:r>
      <w:r w:rsidRPr="00286D99">
        <w:rPr>
          <w:rFonts w:ascii="Times New Roman" w:hAnsi="Times New Roman" w:cs="Times New Roman"/>
          <w:i/>
          <w:iCs/>
          <w:sz w:val="20"/>
        </w:rPr>
        <w:t>Dhanyavarga</w:t>
      </w:r>
      <w:r w:rsidR="00963E41" w:rsidRPr="00286D99">
        <w:rPr>
          <w:rFonts w:ascii="Times New Roman" w:hAnsi="Times New Roman" w:cs="Times New Roman"/>
          <w:i/>
          <w:iCs/>
          <w:sz w:val="20"/>
        </w:rPr>
        <w:t>,</w:t>
      </w:r>
      <w:r w:rsidR="00EA3665">
        <w:rPr>
          <w:rFonts w:ascii="Times New Roman" w:hAnsi="Times New Roman" w:cs="Times New Roman"/>
          <w:i/>
          <w:iCs/>
          <w:sz w:val="20"/>
        </w:rPr>
        <w:t xml:space="preserve"> </w:t>
      </w:r>
      <w:r w:rsidR="00963E41" w:rsidRPr="00286D99">
        <w:rPr>
          <w:rFonts w:ascii="Times New Roman" w:hAnsi="Times New Roman" w:cs="Times New Roman"/>
          <w:sz w:val="20"/>
        </w:rPr>
        <w:t>UNGA</w:t>
      </w:r>
    </w:p>
    <w:p w:rsidR="00F530FB" w:rsidRPr="00286D99" w:rsidRDefault="00F530FB">
      <w:pPr>
        <w:rPr>
          <w:rFonts w:ascii="Times New Roman" w:hAnsi="Times New Roman" w:cs="Times New Roman"/>
          <w:sz w:val="20"/>
        </w:rPr>
      </w:pPr>
      <w:r w:rsidRPr="00286D99">
        <w:rPr>
          <w:rFonts w:ascii="Times New Roman" w:hAnsi="Times New Roman" w:cs="Times New Roman"/>
          <w:b/>
          <w:bCs/>
          <w:sz w:val="20"/>
        </w:rPr>
        <w:t>INTRODUCTION</w:t>
      </w:r>
    </w:p>
    <w:p w:rsidR="003A77A5" w:rsidRPr="00286D99" w:rsidRDefault="00D91844" w:rsidP="00197E93">
      <w:pPr>
        <w:ind w:firstLine="720"/>
        <w:rPr>
          <w:rFonts w:ascii="Times New Roman" w:hAnsi="Times New Roman" w:cs="Times New Roman"/>
          <w:sz w:val="20"/>
        </w:rPr>
      </w:pPr>
      <w:r w:rsidRPr="00286D99">
        <w:rPr>
          <w:rFonts w:ascii="Times New Roman" w:hAnsi="Times New Roman" w:cs="Times New Roman"/>
          <w:sz w:val="20"/>
        </w:rPr>
        <w:t xml:space="preserve">India is a country with diverse geographical distribution. From </w:t>
      </w:r>
      <w:r w:rsidR="002523BB" w:rsidRPr="00286D99">
        <w:rPr>
          <w:rFonts w:ascii="Times New Roman" w:hAnsi="Times New Roman" w:cs="Times New Roman"/>
          <w:sz w:val="20"/>
        </w:rPr>
        <w:t xml:space="preserve">the land of </w:t>
      </w:r>
      <w:r w:rsidRPr="00286D99">
        <w:rPr>
          <w:rFonts w:ascii="Times New Roman" w:hAnsi="Times New Roman" w:cs="Times New Roman"/>
          <w:sz w:val="20"/>
        </w:rPr>
        <w:t xml:space="preserve">Himalayas, to plain area of Punjab, from plateaus of Telangana to </w:t>
      </w:r>
      <w:r w:rsidR="00A7414F" w:rsidRPr="00286D99">
        <w:rPr>
          <w:rFonts w:ascii="Times New Roman" w:hAnsi="Times New Roman" w:cs="Times New Roman"/>
          <w:sz w:val="20"/>
        </w:rPr>
        <w:t>coastal</w:t>
      </w:r>
      <w:r w:rsidRPr="00286D99">
        <w:rPr>
          <w:rFonts w:ascii="Times New Roman" w:hAnsi="Times New Roman" w:cs="Times New Roman"/>
          <w:sz w:val="20"/>
        </w:rPr>
        <w:t xml:space="preserve"> areas of Eastern and Western </w:t>
      </w:r>
      <w:r w:rsidR="003A77A5" w:rsidRPr="00286D99">
        <w:rPr>
          <w:rFonts w:ascii="Times New Roman" w:hAnsi="Times New Roman" w:cs="Times New Roman"/>
          <w:sz w:val="20"/>
        </w:rPr>
        <w:t>Ghats</w:t>
      </w:r>
      <w:r w:rsidRPr="00286D99">
        <w:rPr>
          <w:rFonts w:ascii="Times New Roman" w:hAnsi="Times New Roman" w:cs="Times New Roman"/>
          <w:sz w:val="20"/>
        </w:rPr>
        <w:t>, India possess a different land topography with different types of crops and vegetables grown</w:t>
      </w:r>
      <w:r w:rsidR="003A77A5" w:rsidRPr="00286D99">
        <w:rPr>
          <w:rFonts w:ascii="Times New Roman" w:hAnsi="Times New Roman" w:cs="Times New Roman"/>
          <w:sz w:val="20"/>
        </w:rPr>
        <w:t xml:space="preserve">. As in past few years world had faced many problems like climate change, Covid pandemic, food insecurity etc. Millets are emerging as a ray of hope in the society to curb all the problems. </w:t>
      </w:r>
    </w:p>
    <w:p w:rsidR="00CA734E" w:rsidRPr="00286D99" w:rsidRDefault="003A77A5" w:rsidP="00197E93">
      <w:pPr>
        <w:ind w:firstLine="720"/>
        <w:rPr>
          <w:rFonts w:ascii="Times New Roman" w:hAnsi="Times New Roman" w:cs="Times New Roman"/>
          <w:sz w:val="20"/>
        </w:rPr>
      </w:pPr>
      <w:r w:rsidRPr="00286D99">
        <w:rPr>
          <w:rFonts w:ascii="Times New Roman" w:hAnsi="Times New Roman" w:cs="Times New Roman"/>
          <w:sz w:val="20"/>
        </w:rPr>
        <w:t xml:space="preserve">Millets are one of </w:t>
      </w:r>
      <w:r w:rsidR="00F530FB" w:rsidRPr="00286D99">
        <w:rPr>
          <w:rFonts w:ascii="Times New Roman" w:hAnsi="Times New Roman" w:cs="Times New Roman"/>
          <w:sz w:val="20"/>
        </w:rPr>
        <w:t xml:space="preserve">the oldest crops that have been cultivated thousands of years in different parts </w:t>
      </w:r>
      <w:r w:rsidR="00682499" w:rsidRPr="00286D99">
        <w:rPr>
          <w:rFonts w:ascii="Times New Roman" w:hAnsi="Times New Roman" w:cs="Times New Roman"/>
          <w:sz w:val="20"/>
        </w:rPr>
        <w:t xml:space="preserve"> </w:t>
      </w:r>
      <w:r w:rsidR="00F530FB" w:rsidRPr="00286D99">
        <w:rPr>
          <w:rFonts w:ascii="Times New Roman" w:hAnsi="Times New Roman" w:cs="Times New Roman"/>
          <w:sz w:val="20"/>
        </w:rPr>
        <w:t xml:space="preserve">of the worlds. </w:t>
      </w:r>
      <w:r w:rsidR="005D2484" w:rsidRPr="00286D99">
        <w:rPr>
          <w:rFonts w:ascii="Times New Roman" w:hAnsi="Times New Roman" w:cs="Times New Roman"/>
          <w:sz w:val="20"/>
        </w:rPr>
        <w:t xml:space="preserve">In Himachal Pradesh, millets are grown in various areas like </w:t>
      </w:r>
      <w:r w:rsidR="00CA734E" w:rsidRPr="00286D99">
        <w:rPr>
          <w:rFonts w:ascii="Times New Roman" w:hAnsi="Times New Roman" w:cs="Times New Roman"/>
          <w:sz w:val="20"/>
        </w:rPr>
        <w:t xml:space="preserve">Finger millet </w:t>
      </w:r>
      <w:r w:rsidR="005D2484" w:rsidRPr="00286D99">
        <w:rPr>
          <w:rFonts w:ascii="Times New Roman" w:hAnsi="Times New Roman" w:cs="Times New Roman"/>
          <w:sz w:val="20"/>
        </w:rPr>
        <w:t>(</w:t>
      </w:r>
      <w:r w:rsidR="005D2484" w:rsidRPr="00286D99">
        <w:rPr>
          <w:rFonts w:ascii="Times New Roman" w:hAnsi="Times New Roman" w:cs="Times New Roman"/>
          <w:i/>
          <w:iCs/>
          <w:sz w:val="20"/>
        </w:rPr>
        <w:t>Ragi</w:t>
      </w:r>
      <w:r w:rsidR="005D2484" w:rsidRPr="00286D99">
        <w:rPr>
          <w:rFonts w:ascii="Times New Roman" w:hAnsi="Times New Roman" w:cs="Times New Roman"/>
          <w:sz w:val="20"/>
        </w:rPr>
        <w:t xml:space="preserve">) </w:t>
      </w:r>
      <w:r w:rsidR="00CA734E" w:rsidRPr="00286D99">
        <w:rPr>
          <w:rFonts w:ascii="Times New Roman" w:hAnsi="Times New Roman" w:cs="Times New Roman"/>
          <w:sz w:val="20"/>
        </w:rPr>
        <w:t xml:space="preserve">grown in Kullu, Mandi, Kangra and Sirmour districts , Foxtail millet </w:t>
      </w:r>
      <w:r w:rsidR="005D2484" w:rsidRPr="00286D99">
        <w:rPr>
          <w:rFonts w:ascii="Times New Roman" w:hAnsi="Times New Roman" w:cs="Times New Roman"/>
          <w:sz w:val="20"/>
        </w:rPr>
        <w:t>(</w:t>
      </w:r>
      <w:r w:rsidR="005D2484" w:rsidRPr="00286D99">
        <w:rPr>
          <w:rFonts w:ascii="Times New Roman" w:hAnsi="Times New Roman" w:cs="Times New Roman"/>
          <w:i/>
          <w:iCs/>
          <w:sz w:val="20"/>
        </w:rPr>
        <w:t>Kangni</w:t>
      </w:r>
      <w:r w:rsidR="005D2484" w:rsidRPr="00286D99">
        <w:rPr>
          <w:rFonts w:ascii="Times New Roman" w:hAnsi="Times New Roman" w:cs="Times New Roman"/>
          <w:sz w:val="20"/>
        </w:rPr>
        <w:t>)</w:t>
      </w:r>
      <w:r w:rsidR="00CA734E" w:rsidRPr="00286D99">
        <w:rPr>
          <w:rFonts w:ascii="Times New Roman" w:hAnsi="Times New Roman" w:cs="Times New Roman"/>
          <w:sz w:val="20"/>
        </w:rPr>
        <w:t xml:space="preserve"> l</w:t>
      </w:r>
      <w:r w:rsidR="005D2484" w:rsidRPr="00286D99">
        <w:rPr>
          <w:rFonts w:ascii="Times New Roman" w:hAnsi="Times New Roman" w:cs="Times New Roman"/>
          <w:sz w:val="20"/>
        </w:rPr>
        <w:t>argely grown in Kangra district.</w:t>
      </w:r>
      <w:r w:rsidR="00CA734E" w:rsidRPr="00286D99">
        <w:rPr>
          <w:rFonts w:ascii="Times New Roman" w:hAnsi="Times New Roman" w:cs="Times New Roman"/>
          <w:sz w:val="20"/>
        </w:rPr>
        <w:t xml:space="preserve">, Proso millet </w:t>
      </w:r>
      <w:r w:rsidR="005D2484" w:rsidRPr="00286D99">
        <w:rPr>
          <w:rFonts w:ascii="Times New Roman" w:hAnsi="Times New Roman" w:cs="Times New Roman"/>
          <w:sz w:val="20"/>
        </w:rPr>
        <w:t>(</w:t>
      </w:r>
      <w:r w:rsidR="005D2484" w:rsidRPr="00286D99">
        <w:rPr>
          <w:rFonts w:ascii="Times New Roman" w:hAnsi="Times New Roman" w:cs="Times New Roman"/>
          <w:i/>
          <w:iCs/>
          <w:sz w:val="20"/>
        </w:rPr>
        <w:t>Cheenak</w:t>
      </w:r>
      <w:r w:rsidR="005D2484" w:rsidRPr="00286D99">
        <w:rPr>
          <w:rFonts w:ascii="Times New Roman" w:hAnsi="Times New Roman" w:cs="Times New Roman"/>
          <w:sz w:val="20"/>
        </w:rPr>
        <w:t>) is  traditional food and food habits in the Gaddi shepherd family of Chamba</w:t>
      </w:r>
      <w:r w:rsidR="00133F79" w:rsidRPr="00286D99">
        <w:rPr>
          <w:rFonts w:ascii="Times New Roman" w:hAnsi="Times New Roman" w:cs="Times New Roman"/>
          <w:sz w:val="20"/>
          <w:vertAlign w:val="superscript"/>
        </w:rPr>
        <w:t>[2]</w:t>
      </w:r>
      <w:r w:rsidR="005D2484" w:rsidRPr="00286D99">
        <w:rPr>
          <w:rFonts w:ascii="Times New Roman" w:hAnsi="Times New Roman" w:cs="Times New Roman"/>
          <w:sz w:val="20"/>
        </w:rPr>
        <w:t>.</w:t>
      </w:r>
      <w:r w:rsidR="00682499" w:rsidRPr="00286D99">
        <w:rPr>
          <w:rFonts w:ascii="Times New Roman" w:hAnsi="Times New Roman" w:cs="Times New Roman"/>
          <w:sz w:val="20"/>
        </w:rPr>
        <w:t xml:space="preserve"> </w:t>
      </w:r>
    </w:p>
    <w:p w:rsidR="00F530FB" w:rsidRPr="00286D99" w:rsidRDefault="00F530FB" w:rsidP="00197E93">
      <w:pPr>
        <w:ind w:firstLine="720"/>
        <w:rPr>
          <w:rFonts w:ascii="Times New Roman" w:hAnsi="Times New Roman" w:cs="Times New Roman"/>
          <w:sz w:val="20"/>
        </w:rPr>
      </w:pPr>
      <w:r w:rsidRPr="00286D99">
        <w:rPr>
          <w:rFonts w:ascii="Times New Roman" w:hAnsi="Times New Roman" w:cs="Times New Roman"/>
          <w:sz w:val="20"/>
        </w:rPr>
        <w:t>Millets are referred as coarse cereals, external texture which is not smooth.</w:t>
      </w:r>
      <w:r w:rsidR="006E0F54" w:rsidRPr="00286D99">
        <w:rPr>
          <w:rFonts w:ascii="Times New Roman" w:hAnsi="Times New Roman" w:cs="Times New Roman"/>
          <w:sz w:val="20"/>
        </w:rPr>
        <w:t xml:space="preserve"> Millets are referred as smart food and are highly nutritious. </w:t>
      </w:r>
      <w:r w:rsidRPr="00286D99">
        <w:rPr>
          <w:rFonts w:ascii="Times New Roman" w:hAnsi="Times New Roman" w:cs="Times New Roman"/>
          <w:sz w:val="20"/>
        </w:rPr>
        <w:t xml:space="preserve">Millets are rich source of protein, dietary </w:t>
      </w:r>
      <w:r w:rsidR="00380C8F" w:rsidRPr="00286D99">
        <w:rPr>
          <w:rFonts w:ascii="Times New Roman" w:hAnsi="Times New Roman" w:cs="Times New Roman"/>
          <w:sz w:val="20"/>
        </w:rPr>
        <w:t>fiber</w:t>
      </w:r>
      <w:r w:rsidRPr="00286D99">
        <w:rPr>
          <w:rFonts w:ascii="Times New Roman" w:hAnsi="Times New Roman" w:cs="Times New Roman"/>
          <w:sz w:val="20"/>
        </w:rPr>
        <w:t>, iron and calcium content</w:t>
      </w:r>
      <w:r w:rsidR="006E0F54" w:rsidRPr="00286D99">
        <w:rPr>
          <w:rFonts w:ascii="Times New Roman" w:hAnsi="Times New Roman" w:cs="Times New Roman"/>
          <w:sz w:val="20"/>
        </w:rPr>
        <w:t xml:space="preserve">. </w:t>
      </w:r>
      <w:r w:rsidRPr="00286D99">
        <w:rPr>
          <w:rFonts w:ascii="Times New Roman" w:hAnsi="Times New Roman" w:cs="Times New Roman"/>
          <w:sz w:val="20"/>
        </w:rPr>
        <w:t xml:space="preserve">Apart from high nutritious quality millets are turning out to be the global game of attaining sustainable development goals. From sustainable development point of view, millets </w:t>
      </w:r>
      <w:r w:rsidR="00380C8F" w:rsidRPr="00286D99">
        <w:rPr>
          <w:rFonts w:ascii="Times New Roman" w:hAnsi="Times New Roman" w:cs="Times New Roman"/>
          <w:sz w:val="20"/>
        </w:rPr>
        <w:t>contribute</w:t>
      </w:r>
      <w:r w:rsidRPr="00286D99">
        <w:rPr>
          <w:rFonts w:ascii="Times New Roman" w:hAnsi="Times New Roman" w:cs="Times New Roman"/>
          <w:sz w:val="20"/>
        </w:rPr>
        <w:t xml:space="preserve"> in curbing the conseq</w:t>
      </w:r>
      <w:r w:rsidR="006E0F54" w:rsidRPr="00286D99">
        <w:rPr>
          <w:rFonts w:ascii="Times New Roman" w:hAnsi="Times New Roman" w:cs="Times New Roman"/>
          <w:sz w:val="20"/>
        </w:rPr>
        <w:t xml:space="preserve">uences of climate changes, </w:t>
      </w:r>
      <w:r w:rsidR="006E0F54" w:rsidRPr="00286D99">
        <w:rPr>
          <w:rFonts w:ascii="Times New Roman" w:hAnsi="Times New Roman" w:cs="Times New Roman"/>
          <w:sz w:val="20"/>
        </w:rPr>
        <w:lastRenderedPageBreak/>
        <w:t xml:space="preserve">food </w:t>
      </w:r>
      <w:r w:rsidRPr="00286D99">
        <w:rPr>
          <w:rFonts w:ascii="Times New Roman" w:hAnsi="Times New Roman" w:cs="Times New Roman"/>
          <w:sz w:val="20"/>
        </w:rPr>
        <w:t xml:space="preserve">insecurity, poverty and malnutrition. Millets are climate-resilient crops that can grow with less water and chemical </w:t>
      </w:r>
      <w:r w:rsidR="00B160F9" w:rsidRPr="00286D99">
        <w:rPr>
          <w:rFonts w:ascii="Times New Roman" w:hAnsi="Times New Roman" w:cs="Times New Roman"/>
          <w:sz w:val="20"/>
        </w:rPr>
        <w:t xml:space="preserve">   </w:t>
      </w:r>
      <w:r w:rsidR="00062BCB" w:rsidRPr="00286D99">
        <w:rPr>
          <w:rFonts w:ascii="Times New Roman" w:hAnsi="Times New Roman" w:cs="Times New Roman"/>
          <w:sz w:val="20"/>
        </w:rPr>
        <w:t xml:space="preserve"> </w:t>
      </w:r>
      <w:r w:rsidRPr="00286D99">
        <w:rPr>
          <w:rFonts w:ascii="Times New Roman" w:hAnsi="Times New Roman" w:cs="Times New Roman"/>
          <w:sz w:val="20"/>
        </w:rPr>
        <w:t>inputs. Millets requires relatively less investments,</w:t>
      </w:r>
      <w:r w:rsidR="00F759BD" w:rsidRPr="00286D99">
        <w:rPr>
          <w:rFonts w:ascii="Times New Roman" w:hAnsi="Times New Roman" w:cs="Times New Roman"/>
          <w:sz w:val="20"/>
        </w:rPr>
        <w:t xml:space="preserve"> low quality soils, </w:t>
      </w:r>
      <w:r w:rsidRPr="00286D99">
        <w:rPr>
          <w:rFonts w:ascii="Times New Roman" w:hAnsi="Times New Roman" w:cs="Times New Roman"/>
          <w:sz w:val="20"/>
        </w:rPr>
        <w:t>resource and time</w:t>
      </w:r>
      <w:r w:rsidR="00F759BD" w:rsidRPr="00286D99">
        <w:rPr>
          <w:rFonts w:ascii="Times New Roman" w:hAnsi="Times New Roman" w:cs="Times New Roman"/>
          <w:sz w:val="20"/>
        </w:rPr>
        <w:t xml:space="preserve"> than other crops. They can grow even in adverse conditions</w:t>
      </w:r>
      <w:r w:rsidR="00786C2A" w:rsidRPr="00286D99">
        <w:rPr>
          <w:rFonts w:ascii="Times New Roman" w:hAnsi="Times New Roman" w:cs="Times New Roman"/>
          <w:sz w:val="20"/>
        </w:rPr>
        <w:t xml:space="preserve"> and are resistant to most of the pest and diseases</w:t>
      </w:r>
      <w:r w:rsidR="00286FFE" w:rsidRPr="00286D99">
        <w:rPr>
          <w:rFonts w:ascii="Times New Roman" w:hAnsi="Times New Roman" w:cs="Times New Roman"/>
          <w:sz w:val="20"/>
        </w:rPr>
        <w:t>.</w:t>
      </w:r>
      <w:r w:rsidR="00F759BD" w:rsidRPr="00286D99">
        <w:rPr>
          <w:rFonts w:ascii="Times New Roman" w:hAnsi="Times New Roman" w:cs="Times New Roman"/>
          <w:sz w:val="20"/>
        </w:rPr>
        <w:t xml:space="preserve"> </w:t>
      </w:r>
      <w:r w:rsidR="00286FFE" w:rsidRPr="00286D99">
        <w:rPr>
          <w:rFonts w:ascii="Times New Roman" w:hAnsi="Times New Roman" w:cs="Times New Roman"/>
          <w:sz w:val="20"/>
        </w:rPr>
        <w:t>S</w:t>
      </w:r>
      <w:r w:rsidRPr="00286D99">
        <w:rPr>
          <w:rFonts w:ascii="Times New Roman" w:hAnsi="Times New Roman" w:cs="Times New Roman"/>
          <w:sz w:val="20"/>
        </w:rPr>
        <w:t>o millets ca</w:t>
      </w:r>
      <w:r w:rsidR="00F759BD" w:rsidRPr="00286D99">
        <w:rPr>
          <w:rFonts w:ascii="Times New Roman" w:hAnsi="Times New Roman" w:cs="Times New Roman"/>
          <w:sz w:val="20"/>
        </w:rPr>
        <w:t xml:space="preserve">n help ensuring economic growth </w:t>
      </w:r>
      <w:r w:rsidRPr="00286D99">
        <w:rPr>
          <w:rFonts w:ascii="Times New Roman" w:hAnsi="Times New Roman" w:cs="Times New Roman"/>
          <w:sz w:val="20"/>
        </w:rPr>
        <w:t>of the farmers an</w:t>
      </w:r>
      <w:r w:rsidR="00F759BD" w:rsidRPr="00286D99">
        <w:rPr>
          <w:rFonts w:ascii="Times New Roman" w:hAnsi="Times New Roman" w:cs="Times New Roman"/>
          <w:sz w:val="20"/>
        </w:rPr>
        <w:t xml:space="preserve">d society. Furthermore, millets </w:t>
      </w:r>
      <w:r w:rsidRPr="00286D99">
        <w:rPr>
          <w:rFonts w:ascii="Times New Roman" w:hAnsi="Times New Roman" w:cs="Times New Roman"/>
          <w:sz w:val="20"/>
        </w:rPr>
        <w:t>require fewer resources to grow they can help reduce green house gas emissions and combat climate changes</w:t>
      </w:r>
      <w:r w:rsidR="00133F79" w:rsidRPr="00286D99">
        <w:rPr>
          <w:rFonts w:ascii="Times New Roman" w:hAnsi="Times New Roman" w:cs="Times New Roman"/>
          <w:sz w:val="20"/>
          <w:vertAlign w:val="superscript"/>
        </w:rPr>
        <w:t>[3]</w:t>
      </w:r>
      <w:r w:rsidR="00133F79" w:rsidRPr="00286D99">
        <w:rPr>
          <w:rFonts w:ascii="Times New Roman" w:hAnsi="Times New Roman" w:cs="Times New Roman"/>
          <w:sz w:val="20"/>
        </w:rPr>
        <w:t>.</w:t>
      </w:r>
    </w:p>
    <w:p w:rsidR="006E0F54" w:rsidRPr="00286D99" w:rsidRDefault="006E0F54" w:rsidP="00197E93">
      <w:pPr>
        <w:ind w:firstLine="720"/>
        <w:rPr>
          <w:rFonts w:ascii="Times New Roman" w:hAnsi="Times New Roman" w:cs="Times New Roman"/>
          <w:sz w:val="20"/>
        </w:rPr>
      </w:pPr>
      <w:r w:rsidRPr="00286D99">
        <w:rPr>
          <w:rFonts w:ascii="Times New Roman" w:hAnsi="Times New Roman" w:cs="Times New Roman"/>
          <w:sz w:val="20"/>
        </w:rPr>
        <w:t xml:space="preserve">After the wave of Covid-19 man has brought significant changes in his lifestyle. However change in eating and dietary habits is one of them. As millets acts as immune modulator , helps prevent the infection and have anti-oxidant properties, the popularity and dietary benefits of millets have been increasing day by day. Millets are powerhouse of </w:t>
      </w:r>
      <w:r w:rsidR="00A7414F" w:rsidRPr="00286D99">
        <w:rPr>
          <w:rFonts w:ascii="Times New Roman" w:hAnsi="Times New Roman" w:cs="Times New Roman"/>
          <w:sz w:val="20"/>
        </w:rPr>
        <w:t>nutrients also called as neutri-</w:t>
      </w:r>
      <w:r w:rsidRPr="00286D99">
        <w:rPr>
          <w:rFonts w:ascii="Times New Roman" w:hAnsi="Times New Roman" w:cs="Times New Roman"/>
          <w:sz w:val="20"/>
        </w:rPr>
        <w:t xml:space="preserve">cereals. Millets have low glycemic index thus have lesser impact on blood glucose level and have good defence in fight against diabetes. Apart from this millets are considered as high energy yielding nourishing food which helps in malnutrition. </w:t>
      </w:r>
    </w:p>
    <w:p w:rsidR="000E39C2" w:rsidRPr="00286D99" w:rsidRDefault="006E0F54" w:rsidP="00197E93">
      <w:pPr>
        <w:ind w:firstLine="720"/>
        <w:rPr>
          <w:rFonts w:ascii="Times New Roman" w:hAnsi="Times New Roman" w:cs="Times New Roman"/>
          <w:sz w:val="20"/>
          <w:shd w:val="clear" w:color="auto" w:fill="FFFFFF"/>
        </w:rPr>
      </w:pPr>
      <w:r w:rsidRPr="00286D99">
        <w:rPr>
          <w:rFonts w:ascii="Times New Roman" w:hAnsi="Times New Roman" w:cs="Times New Roman"/>
          <w:sz w:val="20"/>
        </w:rPr>
        <w:t>As the world is moving towards civilization and advancement, the challenges faced by the society has also been increasing. India is emerging as a superpower since last decade yet the human development index of the country is very poor. India ranks second in child malnutrition incidences</w:t>
      </w:r>
      <w:r w:rsidRPr="00286D99">
        <w:rPr>
          <w:rFonts w:ascii="Times New Roman" w:hAnsi="Times New Roman" w:cs="Times New Roman"/>
          <w:sz w:val="20"/>
          <w:shd w:val="clear" w:color="auto" w:fill="FFFFFF"/>
        </w:rPr>
        <w:t>, with one third of malnourished chi</w:t>
      </w:r>
      <w:r w:rsidR="00A63C79" w:rsidRPr="00286D99">
        <w:rPr>
          <w:rFonts w:ascii="Times New Roman" w:hAnsi="Times New Roman" w:cs="Times New Roman"/>
          <w:sz w:val="20"/>
          <w:shd w:val="clear" w:color="auto" w:fill="FFFFFF"/>
        </w:rPr>
        <w:t>ldren globally being Indian</w:t>
      </w:r>
      <w:r w:rsidR="00054B61" w:rsidRPr="00286D99">
        <w:rPr>
          <w:rFonts w:ascii="Times New Roman" w:hAnsi="Times New Roman" w:cs="Times New Roman"/>
          <w:sz w:val="20"/>
          <w:shd w:val="clear" w:color="auto" w:fill="FFFFFF"/>
        </w:rPr>
        <w:t xml:space="preserve"> </w:t>
      </w:r>
      <w:r w:rsidR="00054B61" w:rsidRPr="00286D99">
        <w:rPr>
          <w:rFonts w:ascii="Times New Roman" w:hAnsi="Times New Roman" w:cs="Times New Roman"/>
          <w:sz w:val="20"/>
          <w:shd w:val="clear" w:color="auto" w:fill="FFFFFF"/>
          <w:vertAlign w:val="superscript"/>
        </w:rPr>
        <w:t>[1</w:t>
      </w:r>
      <w:r w:rsidR="00A63C79" w:rsidRPr="00286D99">
        <w:rPr>
          <w:rFonts w:ascii="Times New Roman" w:hAnsi="Times New Roman" w:cs="Times New Roman"/>
          <w:sz w:val="20"/>
          <w:shd w:val="clear" w:color="auto" w:fill="FFFFFF"/>
          <w:vertAlign w:val="superscript"/>
        </w:rPr>
        <w:t>].</w:t>
      </w:r>
      <w:r w:rsidRPr="00286D99">
        <w:rPr>
          <w:rFonts w:ascii="Times New Roman" w:hAnsi="Times New Roman" w:cs="Times New Roman"/>
          <w:sz w:val="20"/>
          <w:shd w:val="clear" w:color="auto" w:fill="FFFFFF"/>
        </w:rPr>
        <w:t xml:space="preserve"> </w:t>
      </w:r>
      <w:r w:rsidR="00A7414F" w:rsidRPr="00286D99">
        <w:rPr>
          <w:rFonts w:ascii="Times New Roman" w:hAnsi="Times New Roman" w:cs="Times New Roman"/>
          <w:sz w:val="20"/>
          <w:shd w:val="clear" w:color="auto" w:fill="FFFFFF"/>
        </w:rPr>
        <w:t xml:space="preserve">So there is need </w:t>
      </w:r>
      <w:r w:rsidR="00A7414F" w:rsidRPr="00286D99">
        <w:rPr>
          <w:rFonts w:ascii="Times New Roman" w:hAnsi="Times New Roman" w:cs="Times New Roman"/>
          <w:sz w:val="20"/>
        </w:rPr>
        <w:t>to promote the nutritional benefits of millet. To raise the awareness about the benefits and production of millets, 2023 has been declared as international year of millets</w:t>
      </w:r>
      <w:r w:rsidR="00286FFE" w:rsidRPr="00286D99">
        <w:rPr>
          <w:rFonts w:ascii="Times New Roman" w:hAnsi="Times New Roman" w:cs="Times New Roman"/>
          <w:sz w:val="20"/>
        </w:rPr>
        <w:t xml:space="preserve"> by UNGA</w:t>
      </w:r>
      <w:r w:rsidR="002128B2" w:rsidRPr="00286D99">
        <w:rPr>
          <w:rFonts w:ascii="Times New Roman" w:hAnsi="Times New Roman" w:cs="Times New Roman"/>
          <w:sz w:val="20"/>
        </w:rPr>
        <w:t>(United Nations General Assembly)</w:t>
      </w:r>
      <w:r w:rsidR="00A7414F" w:rsidRPr="00286D99">
        <w:rPr>
          <w:rFonts w:ascii="Times New Roman" w:hAnsi="Times New Roman" w:cs="Times New Roman"/>
          <w:sz w:val="20"/>
        </w:rPr>
        <w:t>. Various seminars, workshop and cultural program being held all over the India to showcase the diversity of millets and to create awareness and increase production. India had notified millet as a nutritious cereal in April 2018 and has also been included under the Poshan Mission campaign</w:t>
      </w:r>
      <w:r w:rsidR="002128B2" w:rsidRPr="00286D99">
        <w:rPr>
          <w:rFonts w:ascii="Times New Roman" w:hAnsi="Times New Roman" w:cs="Times New Roman"/>
          <w:sz w:val="20"/>
          <w:vertAlign w:val="superscript"/>
        </w:rPr>
        <w:t>[4]</w:t>
      </w:r>
      <w:r w:rsidR="002128B2" w:rsidRPr="00286D99">
        <w:rPr>
          <w:rFonts w:ascii="Times New Roman" w:hAnsi="Times New Roman" w:cs="Times New Roman"/>
          <w:sz w:val="20"/>
        </w:rPr>
        <w:t>.</w:t>
      </w:r>
    </w:p>
    <w:p w:rsidR="00036C9C" w:rsidRPr="00286D99" w:rsidRDefault="005922C3">
      <w:pPr>
        <w:rPr>
          <w:rFonts w:ascii="Times New Roman" w:hAnsi="Times New Roman" w:cs="Times New Roman"/>
          <w:sz w:val="20"/>
          <w:shd w:val="clear" w:color="auto" w:fill="FFFFFF"/>
        </w:rPr>
      </w:pPr>
      <w:r w:rsidRPr="00286D99">
        <w:rPr>
          <w:rFonts w:ascii="Times New Roman" w:hAnsi="Times New Roman" w:cs="Times New Roman"/>
          <w:b/>
          <w:bCs/>
          <w:sz w:val="20"/>
        </w:rPr>
        <w:t>MATERIAL AND METHODS</w:t>
      </w:r>
    </w:p>
    <w:p w:rsidR="000E39C2" w:rsidRPr="00286D99" w:rsidRDefault="00965401" w:rsidP="00DE11BD">
      <w:pPr>
        <w:rPr>
          <w:rFonts w:ascii="Times New Roman" w:hAnsi="Times New Roman" w:cs="Times New Roman"/>
          <w:sz w:val="20"/>
          <w:shd w:val="clear" w:color="auto" w:fill="FFFFFF"/>
        </w:rPr>
      </w:pPr>
      <w:r w:rsidRPr="00286D99">
        <w:rPr>
          <w:rFonts w:ascii="Times New Roman" w:hAnsi="Times New Roman" w:cs="Times New Roman"/>
          <w:sz w:val="20"/>
          <w:shd w:val="clear" w:color="auto" w:fill="FFFFFF"/>
        </w:rPr>
        <w:t xml:space="preserve">The current topic was selected based on a literature survey. The literature review was carried out using different </w:t>
      </w:r>
      <w:r w:rsidRPr="00286D99">
        <w:rPr>
          <w:rFonts w:ascii="Times New Roman" w:hAnsi="Times New Roman" w:cs="Times New Roman"/>
          <w:i/>
          <w:iCs/>
          <w:sz w:val="20"/>
          <w:shd w:val="clear" w:color="auto" w:fill="FFFFFF"/>
        </w:rPr>
        <w:t>Ayurveda</w:t>
      </w:r>
      <w:r w:rsidRPr="00286D99">
        <w:rPr>
          <w:rFonts w:ascii="Times New Roman" w:hAnsi="Times New Roman" w:cs="Times New Roman"/>
          <w:sz w:val="20"/>
          <w:shd w:val="clear" w:color="auto" w:fill="FFFFFF"/>
        </w:rPr>
        <w:t xml:space="preserve"> texts  </w:t>
      </w:r>
      <w:r w:rsidRPr="00286D99">
        <w:rPr>
          <w:rFonts w:ascii="Times New Roman" w:hAnsi="Times New Roman" w:cs="Times New Roman"/>
          <w:sz w:val="20"/>
        </w:rPr>
        <w:t xml:space="preserve">mainly </w:t>
      </w:r>
      <w:r w:rsidR="000E39C2" w:rsidRPr="00286D99">
        <w:rPr>
          <w:rFonts w:ascii="Times New Roman" w:hAnsi="Times New Roman" w:cs="Times New Roman"/>
          <w:sz w:val="20"/>
        </w:rPr>
        <w:t xml:space="preserve">Nighantus, </w:t>
      </w:r>
      <w:r w:rsidRPr="00286D99">
        <w:rPr>
          <w:rFonts w:ascii="Times New Roman" w:hAnsi="Times New Roman" w:cs="Times New Roman"/>
          <w:sz w:val="20"/>
        </w:rPr>
        <w:t>Charak Samhita, Sushrut Samhita, Ashtaang Hridya,</w:t>
      </w:r>
      <w:r w:rsidR="000E39C2" w:rsidRPr="00286D99">
        <w:rPr>
          <w:rFonts w:ascii="Times New Roman" w:hAnsi="Times New Roman" w:cs="Times New Roman"/>
          <w:sz w:val="20"/>
        </w:rPr>
        <w:t xml:space="preserve"> Dravyaguna </w:t>
      </w:r>
      <w:r w:rsidR="00963E41" w:rsidRPr="00286D99">
        <w:rPr>
          <w:rFonts w:ascii="Times New Roman" w:hAnsi="Times New Roman" w:cs="Times New Roman"/>
          <w:sz w:val="20"/>
        </w:rPr>
        <w:t xml:space="preserve">vigyana </w:t>
      </w:r>
      <w:r w:rsidR="000E39C2" w:rsidRPr="00286D99">
        <w:rPr>
          <w:rFonts w:ascii="Times New Roman" w:hAnsi="Times New Roman" w:cs="Times New Roman"/>
          <w:sz w:val="20"/>
        </w:rPr>
        <w:t>Vol III of  PV Sharma</w:t>
      </w:r>
      <w:r w:rsidRPr="00286D99">
        <w:rPr>
          <w:rFonts w:ascii="Times New Roman" w:hAnsi="Times New Roman" w:cs="Times New Roman"/>
          <w:sz w:val="20"/>
        </w:rPr>
        <w:t xml:space="preserve"> and </w:t>
      </w:r>
      <w:r w:rsidRPr="00286D99">
        <w:rPr>
          <w:rFonts w:ascii="Times New Roman" w:hAnsi="Times New Roman" w:cs="Times New Roman"/>
          <w:sz w:val="20"/>
          <w:shd w:val="clear" w:color="auto" w:fill="FFFFFF"/>
        </w:rPr>
        <w:t xml:space="preserve">databases such as PubMed and Google Scholar as search engines. </w:t>
      </w:r>
    </w:p>
    <w:p w:rsidR="00DE11BD" w:rsidRPr="00286D99" w:rsidRDefault="00DE11BD" w:rsidP="00DE11BD">
      <w:pPr>
        <w:rPr>
          <w:rFonts w:ascii="Times New Roman" w:hAnsi="Times New Roman" w:cs="Times New Roman"/>
          <w:sz w:val="20"/>
          <w:shd w:val="clear" w:color="auto" w:fill="FFFFFF"/>
        </w:rPr>
      </w:pPr>
      <w:r w:rsidRPr="00286D99">
        <w:rPr>
          <w:rFonts w:ascii="Times New Roman" w:hAnsi="Times New Roman" w:cs="Times New Roman"/>
          <w:b/>
          <w:bCs/>
          <w:sz w:val="20"/>
        </w:rPr>
        <w:t xml:space="preserve">MILLETS DESCRIBED IN NIGHANTUS -      </w:t>
      </w:r>
    </w:p>
    <w:p w:rsidR="000E39C2" w:rsidRPr="00286D99" w:rsidRDefault="00DE11BD" w:rsidP="00110541">
      <w:pPr>
        <w:rPr>
          <w:rFonts w:ascii="Times New Roman" w:hAnsi="Times New Roman" w:cs="Times New Roman"/>
          <w:sz w:val="20"/>
        </w:rPr>
      </w:pPr>
      <w:r w:rsidRPr="00286D99">
        <w:rPr>
          <w:rFonts w:ascii="Times New Roman" w:hAnsi="Times New Roman" w:cs="Times New Roman"/>
          <w:sz w:val="20"/>
        </w:rPr>
        <w:t xml:space="preserve"> Millets are described  in </w:t>
      </w:r>
      <w:r w:rsidRPr="00286D99">
        <w:rPr>
          <w:rFonts w:ascii="Times New Roman" w:hAnsi="Times New Roman" w:cs="Times New Roman"/>
          <w:i/>
          <w:iCs/>
          <w:sz w:val="20"/>
        </w:rPr>
        <w:t>Dhanya varg</w:t>
      </w:r>
      <w:r w:rsidRPr="00286D99">
        <w:rPr>
          <w:rFonts w:ascii="Times New Roman" w:hAnsi="Times New Roman" w:cs="Times New Roman"/>
          <w:sz w:val="20"/>
        </w:rPr>
        <w:t xml:space="preserve"> in </w:t>
      </w:r>
      <w:r w:rsidR="00D9027F" w:rsidRPr="00286D99">
        <w:rPr>
          <w:rFonts w:ascii="Times New Roman" w:hAnsi="Times New Roman" w:cs="Times New Roman"/>
          <w:sz w:val="20"/>
        </w:rPr>
        <w:t xml:space="preserve">different Nighantus of </w:t>
      </w:r>
      <w:r w:rsidR="00D9027F" w:rsidRPr="00286D99">
        <w:rPr>
          <w:rFonts w:ascii="Times New Roman" w:hAnsi="Times New Roman" w:cs="Times New Roman"/>
          <w:i/>
          <w:iCs/>
          <w:sz w:val="20"/>
        </w:rPr>
        <w:t>Ayurveda</w:t>
      </w:r>
      <w:r w:rsidRPr="00286D99">
        <w:rPr>
          <w:rFonts w:ascii="Times New Roman" w:hAnsi="Times New Roman" w:cs="Times New Roman"/>
          <w:sz w:val="20"/>
        </w:rPr>
        <w:t xml:space="preserve"> text.</w:t>
      </w:r>
    </w:p>
    <w:p w:rsidR="00110541" w:rsidRPr="00286D99" w:rsidRDefault="00110541" w:rsidP="00110541">
      <w:pPr>
        <w:rPr>
          <w:rFonts w:ascii="Times New Roman" w:hAnsi="Times New Roman" w:cs="Times New Roman"/>
          <w:sz w:val="20"/>
          <w:vertAlign w:val="superscript"/>
        </w:rPr>
      </w:pPr>
      <w:r w:rsidRPr="00286D99">
        <w:rPr>
          <w:rFonts w:ascii="Times New Roman" w:hAnsi="Times New Roman" w:cs="Times New Roman"/>
          <w:sz w:val="20"/>
          <w:u w:val="single"/>
        </w:rPr>
        <w:t xml:space="preserve"> </w:t>
      </w:r>
      <w:r w:rsidRPr="00286D99">
        <w:rPr>
          <w:rFonts w:ascii="Times New Roman" w:hAnsi="Times New Roman" w:cs="Times New Roman"/>
          <w:b/>
          <w:bCs/>
          <w:sz w:val="20"/>
          <w:u w:val="single"/>
        </w:rPr>
        <w:t>DHANWANTARI NIGHANTU</w:t>
      </w:r>
      <w:r w:rsidRPr="00286D99">
        <w:rPr>
          <w:rFonts w:ascii="Times New Roman" w:hAnsi="Times New Roman" w:cs="Times New Roman"/>
          <w:sz w:val="20"/>
          <w:u w:val="single"/>
        </w:rPr>
        <w:t xml:space="preserve">   (</w:t>
      </w:r>
      <w:r w:rsidRPr="00286D99">
        <w:rPr>
          <w:rFonts w:ascii="Times New Roman" w:hAnsi="Times New Roman" w:cs="Times New Roman"/>
          <w:sz w:val="20"/>
        </w:rPr>
        <w:t>Suwarnadi varga- Dhanyani)</w:t>
      </w:r>
      <w:r w:rsidR="002128B2" w:rsidRPr="00286D99">
        <w:rPr>
          <w:rFonts w:ascii="Times New Roman" w:hAnsi="Times New Roman" w:cs="Times New Roman"/>
          <w:sz w:val="20"/>
          <w:vertAlign w:val="superscript"/>
        </w:rPr>
        <w:t>[5]</w:t>
      </w:r>
    </w:p>
    <w:p w:rsidR="00110541" w:rsidRPr="00286D99" w:rsidRDefault="003B50F5" w:rsidP="00110541">
      <w:pPr>
        <w:tabs>
          <w:tab w:val="left" w:pos="1149"/>
        </w:tabs>
        <w:rPr>
          <w:rFonts w:ascii="Times New Roman" w:hAnsi="Times New Roman" w:cs="Times New Roman"/>
          <w:sz w:val="20"/>
        </w:rPr>
      </w:pPr>
      <w:r w:rsidRPr="00286D99">
        <w:rPr>
          <w:rFonts w:ascii="Times New Roman" w:hAnsi="Times New Roman" w:cs="Times New Roman"/>
          <w:b/>
          <w:bCs/>
          <w:sz w:val="20"/>
        </w:rPr>
        <w:t>Table 1</w:t>
      </w:r>
      <w:r w:rsidR="00110541" w:rsidRPr="00286D99">
        <w:rPr>
          <w:rFonts w:ascii="Times New Roman" w:hAnsi="Times New Roman" w:cs="Times New Roman"/>
          <w:sz w:val="20"/>
        </w:rPr>
        <w:tab/>
      </w:r>
    </w:p>
    <w:tbl>
      <w:tblPr>
        <w:tblStyle w:val="TableGrid"/>
        <w:tblpPr w:leftFromText="180" w:rightFromText="180" w:vertAnchor="text" w:horzAnchor="margin" w:tblpY="47"/>
        <w:tblW w:w="9889" w:type="dxa"/>
        <w:tblLook w:val="04A0"/>
      </w:tblPr>
      <w:tblGrid>
        <w:gridCol w:w="703"/>
        <w:gridCol w:w="2395"/>
        <w:gridCol w:w="2869"/>
        <w:gridCol w:w="3922"/>
      </w:tblGrid>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S.No</w:t>
            </w:r>
          </w:p>
        </w:tc>
        <w:tc>
          <w:tcPr>
            <w:tcW w:w="2395"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Millets</w:t>
            </w:r>
          </w:p>
        </w:tc>
        <w:tc>
          <w:tcPr>
            <w:tcW w:w="2869"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Synonyms</w:t>
            </w:r>
          </w:p>
        </w:tc>
        <w:tc>
          <w:tcPr>
            <w:tcW w:w="3922"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Properties</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1</w:t>
            </w:r>
          </w:p>
        </w:tc>
        <w:tc>
          <w:tcPr>
            <w:tcW w:w="2395"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 xml:space="preserve">Kodrav </w:t>
            </w:r>
          </w:p>
          <w:p w:rsidR="00DE11BD" w:rsidRPr="00286D99" w:rsidRDefault="00DE11BD" w:rsidP="00DE11BD">
            <w:pPr>
              <w:rPr>
                <w:rFonts w:ascii="Times New Roman" w:hAnsi="Times New Roman" w:cs="Times New Roman"/>
                <w:b/>
                <w:bCs/>
                <w:sz w:val="20"/>
              </w:rPr>
            </w:pPr>
          </w:p>
        </w:tc>
        <w:tc>
          <w:tcPr>
            <w:tcW w:w="2869" w:type="dxa"/>
          </w:tcPr>
          <w:p w:rsidR="00DE11BD" w:rsidRPr="00286D99" w:rsidRDefault="00DE11BD" w:rsidP="00DE11BD">
            <w:pPr>
              <w:rPr>
                <w:rFonts w:ascii="Times New Roman" w:hAnsi="Times New Roman" w:cs="Times New Roman"/>
                <w:sz w:val="20"/>
              </w:rPr>
            </w:pPr>
            <w:r w:rsidRPr="00286D99">
              <w:rPr>
                <w:rFonts w:ascii="Times New Roman" w:hAnsi="Times New Roman" w:cs="Times New Roman"/>
                <w:i/>
                <w:iCs/>
                <w:sz w:val="20"/>
              </w:rPr>
              <w:t>Kordush</w:t>
            </w:r>
            <w:r w:rsidRPr="00286D99">
              <w:rPr>
                <w:rFonts w:ascii="Times New Roman" w:hAnsi="Times New Roman" w:cs="Times New Roman"/>
                <w:sz w:val="20"/>
              </w:rPr>
              <w:t>,</w:t>
            </w:r>
            <w:r w:rsidRPr="00286D99">
              <w:rPr>
                <w:rFonts w:ascii="Times New Roman" w:hAnsi="Times New Roman" w:cs="Times New Roman"/>
                <w:i/>
                <w:iCs/>
                <w:sz w:val="20"/>
              </w:rPr>
              <w:t>Udalak</w:t>
            </w:r>
            <w:r w:rsidRPr="00286D99">
              <w:rPr>
                <w:rFonts w:ascii="Times New Roman" w:hAnsi="Times New Roman" w:cs="Times New Roman"/>
                <w:sz w:val="20"/>
              </w:rPr>
              <w:t>,</w:t>
            </w:r>
            <w:r w:rsidR="00D9027F" w:rsidRPr="00286D99">
              <w:rPr>
                <w:rFonts w:ascii="Times New Roman" w:hAnsi="Times New Roman" w:cs="Times New Roman"/>
                <w:i/>
                <w:iCs/>
                <w:sz w:val="20"/>
              </w:rPr>
              <w:t>V</w:t>
            </w:r>
            <w:r w:rsidRPr="00286D99">
              <w:rPr>
                <w:rFonts w:ascii="Times New Roman" w:hAnsi="Times New Roman" w:cs="Times New Roman"/>
                <w:i/>
                <w:iCs/>
                <w:sz w:val="20"/>
              </w:rPr>
              <w:t>ankodrav</w:t>
            </w:r>
          </w:p>
        </w:tc>
        <w:tc>
          <w:tcPr>
            <w:tcW w:w="3922"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Sheet virya, grahi, vish-pitta-kaphahar</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2</w:t>
            </w:r>
          </w:p>
        </w:tc>
        <w:tc>
          <w:tcPr>
            <w:tcW w:w="2395" w:type="dxa"/>
          </w:tcPr>
          <w:p w:rsidR="00DE11BD" w:rsidRPr="00286D99" w:rsidRDefault="00982D7F" w:rsidP="00DE11BD">
            <w:pPr>
              <w:rPr>
                <w:rFonts w:ascii="Times New Roman" w:hAnsi="Times New Roman" w:cs="Times New Roman"/>
                <w:b/>
                <w:bCs/>
                <w:i/>
                <w:iCs/>
                <w:sz w:val="20"/>
              </w:rPr>
            </w:pPr>
            <w:r w:rsidRPr="00286D99">
              <w:rPr>
                <w:rFonts w:ascii="Times New Roman" w:hAnsi="Times New Roman" w:cs="Times New Roman"/>
                <w:b/>
                <w:bCs/>
                <w:i/>
                <w:iCs/>
                <w:sz w:val="20"/>
              </w:rPr>
              <w:t>Niwaara</w:t>
            </w:r>
          </w:p>
          <w:p w:rsidR="002128B2" w:rsidRPr="00286D99" w:rsidRDefault="002128B2" w:rsidP="002128B2">
            <w:pPr>
              <w:rPr>
                <w:rFonts w:ascii="Times New Roman" w:hAnsi="Times New Roman" w:cs="Times New Roman"/>
                <w:b/>
                <w:bCs/>
                <w:sz w:val="20"/>
              </w:rPr>
            </w:pPr>
          </w:p>
          <w:p w:rsidR="00DE11BD" w:rsidRPr="00286D99" w:rsidRDefault="00DE11BD" w:rsidP="00DE11BD">
            <w:pPr>
              <w:rPr>
                <w:rFonts w:ascii="Times New Roman" w:hAnsi="Times New Roman" w:cs="Times New Roman"/>
                <w:b/>
                <w:bCs/>
                <w:sz w:val="20"/>
              </w:rPr>
            </w:pPr>
          </w:p>
        </w:tc>
        <w:tc>
          <w:tcPr>
            <w:tcW w:w="2869"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Taapas, Munibhakat, Prasadak, Arnaydhanya, Rasik</w:t>
            </w:r>
          </w:p>
        </w:tc>
        <w:tc>
          <w:tcPr>
            <w:tcW w:w="3922"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Madhur, Snigdh, Pavitra, Pathya, Laghu</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3</w:t>
            </w:r>
          </w:p>
        </w:tc>
        <w:tc>
          <w:tcPr>
            <w:tcW w:w="2395"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Shayamak</w:t>
            </w:r>
            <w:r w:rsidR="00982D7F" w:rsidRPr="00286D99">
              <w:rPr>
                <w:rFonts w:ascii="Times New Roman" w:hAnsi="Times New Roman" w:cs="Times New Roman"/>
                <w:b/>
                <w:bCs/>
                <w:i/>
                <w:iCs/>
                <w:sz w:val="20"/>
              </w:rPr>
              <w:t>a</w:t>
            </w:r>
          </w:p>
          <w:p w:rsidR="00DE11BD" w:rsidRPr="00286D99" w:rsidRDefault="00DE11BD" w:rsidP="00DE11BD">
            <w:pPr>
              <w:rPr>
                <w:rFonts w:ascii="Times New Roman" w:hAnsi="Times New Roman" w:cs="Times New Roman"/>
                <w:b/>
                <w:bCs/>
                <w:sz w:val="20"/>
              </w:rPr>
            </w:pPr>
          </w:p>
        </w:tc>
        <w:tc>
          <w:tcPr>
            <w:tcW w:w="2869"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Trinbeej, Munibhakshay, Gopriy, Sukumar, Raajdhanya, Trinbeejotay</w:t>
            </w:r>
          </w:p>
        </w:tc>
        <w:tc>
          <w:tcPr>
            <w:tcW w:w="3922"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Madhur, kashaye, Snigdh, Laghu, Sheet virya,Vaatvardhak, Kapha-pitta har, Sangrahi, Vishvikaar nashak</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4</w:t>
            </w:r>
          </w:p>
        </w:tc>
        <w:tc>
          <w:tcPr>
            <w:tcW w:w="2395"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Priyangu</w:t>
            </w:r>
          </w:p>
          <w:p w:rsidR="00DE11BD" w:rsidRPr="00286D99" w:rsidRDefault="00DE11BD" w:rsidP="00DE11BD">
            <w:pPr>
              <w:rPr>
                <w:rFonts w:ascii="Times New Roman" w:hAnsi="Times New Roman" w:cs="Times New Roman"/>
                <w:b/>
                <w:bCs/>
                <w:sz w:val="20"/>
              </w:rPr>
            </w:pPr>
          </w:p>
        </w:tc>
        <w:tc>
          <w:tcPr>
            <w:tcW w:w="2869"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Kanguni, Tanguni, Kanguk, Cheenak, Pittandul, Asthisambhandhan, Kanghuni</w:t>
            </w:r>
          </w:p>
        </w:tc>
        <w:tc>
          <w:tcPr>
            <w:tcW w:w="3922"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Madhur, Ruchikarak, Kashayemadhur, Sheet, Vaatvardhak, Pittghan, Dahhar, Bhaganasthibhandhankrit</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5</w:t>
            </w:r>
          </w:p>
        </w:tc>
        <w:tc>
          <w:tcPr>
            <w:tcW w:w="2395" w:type="dxa"/>
          </w:tcPr>
          <w:p w:rsidR="00DE11BD" w:rsidRPr="00286D99" w:rsidRDefault="00982D7F" w:rsidP="00DE11BD">
            <w:pPr>
              <w:rPr>
                <w:rFonts w:ascii="Times New Roman" w:hAnsi="Times New Roman" w:cs="Times New Roman"/>
                <w:b/>
                <w:bCs/>
                <w:i/>
                <w:iCs/>
                <w:sz w:val="20"/>
              </w:rPr>
            </w:pPr>
            <w:r w:rsidRPr="00286D99">
              <w:rPr>
                <w:rFonts w:ascii="Times New Roman" w:hAnsi="Times New Roman" w:cs="Times New Roman"/>
                <w:b/>
                <w:bCs/>
                <w:i/>
                <w:iCs/>
                <w:sz w:val="20"/>
              </w:rPr>
              <w:t>Yava</w:t>
            </w:r>
          </w:p>
          <w:p w:rsidR="00DE11BD" w:rsidRPr="00286D99" w:rsidRDefault="00DE11BD" w:rsidP="00D9027F">
            <w:pPr>
              <w:rPr>
                <w:rFonts w:ascii="Times New Roman" w:hAnsi="Times New Roman" w:cs="Times New Roman"/>
                <w:b/>
                <w:bCs/>
                <w:sz w:val="20"/>
              </w:rPr>
            </w:pPr>
          </w:p>
        </w:tc>
        <w:tc>
          <w:tcPr>
            <w:tcW w:w="2869"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JOO, Akshat, Tikshanshuk</w:t>
            </w:r>
          </w:p>
        </w:tc>
        <w:tc>
          <w:tcPr>
            <w:tcW w:w="3922"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Ruksh, Sheet, Guru, Madhur, Sarak, Purishjanan, Vaatvardhak, Shukarjanan, Sathirtakarak, Sathairykar, Mutra-med-pitta-kaphajayet, peenas-swaas-kaas-twagaamyan</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lastRenderedPageBreak/>
              <w:t>6</w:t>
            </w:r>
          </w:p>
        </w:tc>
        <w:tc>
          <w:tcPr>
            <w:tcW w:w="2395"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Jurna</w:t>
            </w:r>
          </w:p>
          <w:p w:rsidR="00DE11BD" w:rsidRPr="00286D99" w:rsidRDefault="00DE11BD" w:rsidP="00DE11BD">
            <w:pPr>
              <w:rPr>
                <w:rFonts w:ascii="Times New Roman" w:hAnsi="Times New Roman" w:cs="Times New Roman"/>
                <w:b/>
                <w:bCs/>
                <w:sz w:val="20"/>
              </w:rPr>
            </w:pPr>
          </w:p>
        </w:tc>
        <w:tc>
          <w:tcPr>
            <w:tcW w:w="2869"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Jurnah, Yonal, Yaavnaal, Yugandhar</w:t>
            </w:r>
          </w:p>
        </w:tc>
        <w:tc>
          <w:tcPr>
            <w:tcW w:w="3922"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Kapha-pitta har, Shukarvardhak, Mridu, Guru, Shittavirya, Ruksha, Vishtabhi, Apathaya for Guda vikaar.</w:t>
            </w:r>
          </w:p>
        </w:tc>
      </w:tr>
    </w:tbl>
    <w:p w:rsidR="000E39C2" w:rsidRPr="00286D99" w:rsidRDefault="000E39C2" w:rsidP="00110541">
      <w:pPr>
        <w:rPr>
          <w:rFonts w:ascii="Times New Roman" w:hAnsi="Times New Roman" w:cs="Times New Roman"/>
          <w:sz w:val="20"/>
        </w:rPr>
      </w:pPr>
    </w:p>
    <w:p w:rsidR="00110541" w:rsidRPr="00286D99" w:rsidRDefault="00110541" w:rsidP="00110541">
      <w:pPr>
        <w:rPr>
          <w:rFonts w:ascii="Times New Roman" w:hAnsi="Times New Roman" w:cs="Times New Roman"/>
          <w:sz w:val="20"/>
          <w:u w:val="single"/>
          <w:vertAlign w:val="superscript"/>
        </w:rPr>
      </w:pPr>
      <w:r w:rsidRPr="00286D99">
        <w:rPr>
          <w:rFonts w:ascii="Times New Roman" w:hAnsi="Times New Roman" w:cs="Times New Roman"/>
          <w:b/>
          <w:bCs/>
          <w:sz w:val="20"/>
          <w:u w:val="single"/>
        </w:rPr>
        <w:t>SODHALA  NIGHANTU</w:t>
      </w:r>
      <w:r w:rsidRPr="00286D99">
        <w:rPr>
          <w:rFonts w:ascii="Times New Roman" w:hAnsi="Times New Roman" w:cs="Times New Roman"/>
          <w:sz w:val="20"/>
          <w:u w:val="single"/>
        </w:rPr>
        <w:t xml:space="preserve">  </w:t>
      </w:r>
      <w:r w:rsidR="002128B2" w:rsidRPr="00286D99">
        <w:rPr>
          <w:rFonts w:ascii="Times New Roman" w:hAnsi="Times New Roman" w:cs="Times New Roman"/>
          <w:sz w:val="20"/>
          <w:u w:val="single"/>
          <w:vertAlign w:val="superscript"/>
        </w:rPr>
        <w:t>[6]</w:t>
      </w:r>
    </w:p>
    <w:p w:rsidR="00110541" w:rsidRPr="00286D99" w:rsidRDefault="003B50F5" w:rsidP="00110541">
      <w:pPr>
        <w:rPr>
          <w:rFonts w:ascii="Times New Roman" w:hAnsi="Times New Roman" w:cs="Times New Roman"/>
          <w:sz w:val="20"/>
        </w:rPr>
      </w:pPr>
      <w:r w:rsidRPr="00286D99">
        <w:rPr>
          <w:rFonts w:ascii="Times New Roman" w:hAnsi="Times New Roman" w:cs="Times New Roman"/>
          <w:b/>
          <w:bCs/>
          <w:sz w:val="20"/>
        </w:rPr>
        <w:t>Table 2</w:t>
      </w:r>
    </w:p>
    <w:tbl>
      <w:tblPr>
        <w:tblStyle w:val="TableGrid"/>
        <w:tblpPr w:leftFromText="180" w:rightFromText="180" w:vertAnchor="text" w:horzAnchor="margin" w:tblpY="197"/>
        <w:tblW w:w="0" w:type="auto"/>
        <w:tblLook w:val="04A0"/>
      </w:tblPr>
      <w:tblGrid>
        <w:gridCol w:w="703"/>
        <w:gridCol w:w="2407"/>
        <w:gridCol w:w="6466"/>
      </w:tblGrid>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S.No</w:t>
            </w:r>
          </w:p>
        </w:tc>
        <w:tc>
          <w:tcPr>
            <w:tcW w:w="2407"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Millets</w:t>
            </w:r>
          </w:p>
        </w:tc>
        <w:tc>
          <w:tcPr>
            <w:tcW w:w="6466"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Properties</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1</w:t>
            </w:r>
          </w:p>
        </w:tc>
        <w:tc>
          <w:tcPr>
            <w:tcW w:w="2407"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Kangu</w:t>
            </w:r>
          </w:p>
          <w:p w:rsidR="00DE11BD" w:rsidRPr="00286D99" w:rsidRDefault="00DE11BD" w:rsidP="00DE11BD">
            <w:pPr>
              <w:rPr>
                <w:rFonts w:ascii="Times New Roman" w:hAnsi="Times New Roman" w:cs="Times New Roman"/>
                <w:b/>
                <w:bCs/>
                <w:sz w:val="20"/>
              </w:rPr>
            </w:pPr>
          </w:p>
        </w:tc>
        <w:tc>
          <w:tcPr>
            <w:tcW w:w="6466"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Ruksha, Hiim</w:t>
            </w:r>
            <w:r w:rsidR="00D9027F" w:rsidRPr="00286D99">
              <w:rPr>
                <w:rFonts w:ascii="Times New Roman" w:hAnsi="Times New Roman" w:cs="Times New Roman"/>
                <w:i/>
                <w:iCs/>
                <w:sz w:val="20"/>
              </w:rPr>
              <w:t>a</w:t>
            </w:r>
            <w:r w:rsidRPr="00286D99">
              <w:rPr>
                <w:rFonts w:ascii="Times New Roman" w:hAnsi="Times New Roman" w:cs="Times New Roman"/>
                <w:i/>
                <w:iCs/>
                <w:sz w:val="20"/>
              </w:rPr>
              <w:t>, Swaadu, Kashaye, Brihan</w:t>
            </w:r>
            <w:r w:rsidR="00982D7F" w:rsidRPr="00286D99">
              <w:rPr>
                <w:rFonts w:ascii="Times New Roman" w:hAnsi="Times New Roman" w:cs="Times New Roman"/>
                <w:i/>
                <w:iCs/>
                <w:sz w:val="20"/>
              </w:rPr>
              <w:t>a</w:t>
            </w:r>
            <w:r w:rsidRPr="00286D99">
              <w:rPr>
                <w:rFonts w:ascii="Times New Roman" w:hAnsi="Times New Roman" w:cs="Times New Roman"/>
                <w:i/>
                <w:iCs/>
                <w:sz w:val="20"/>
              </w:rPr>
              <w:t>, Guru, Vaatla, Kapha-pittaghan, Sandhanya, Alapmutarvitt</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2</w:t>
            </w:r>
          </w:p>
        </w:tc>
        <w:tc>
          <w:tcPr>
            <w:tcW w:w="2407"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Kodrav</w:t>
            </w:r>
          </w:p>
          <w:p w:rsidR="00DE11BD" w:rsidRPr="00286D99" w:rsidRDefault="00DE11BD" w:rsidP="00DE11BD">
            <w:pPr>
              <w:rPr>
                <w:rFonts w:ascii="Times New Roman" w:hAnsi="Times New Roman" w:cs="Times New Roman"/>
                <w:b/>
                <w:bCs/>
                <w:sz w:val="20"/>
              </w:rPr>
            </w:pPr>
          </w:p>
        </w:tc>
        <w:tc>
          <w:tcPr>
            <w:tcW w:w="6466"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Badhvinmutar, Vaatla, Lekhan, Laghu, Kashaye, Viashmardi, Pitta-kaphahar, Raktpittashamak, Saparsh sheet, Grahi, Madhur, Ruksha, Sheetal</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3</w:t>
            </w:r>
          </w:p>
        </w:tc>
        <w:tc>
          <w:tcPr>
            <w:tcW w:w="2407"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Uddalaka</w:t>
            </w:r>
          </w:p>
          <w:p w:rsidR="00DE11BD" w:rsidRPr="00286D99" w:rsidRDefault="00DE11BD" w:rsidP="00DE11BD">
            <w:pPr>
              <w:rPr>
                <w:rFonts w:ascii="Times New Roman" w:hAnsi="Times New Roman" w:cs="Times New Roman"/>
                <w:b/>
                <w:bCs/>
                <w:sz w:val="20"/>
              </w:rPr>
            </w:pPr>
          </w:p>
        </w:tc>
        <w:tc>
          <w:tcPr>
            <w:tcW w:w="6466"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Virya ushan, Lekhan, Vaatal, Laghu, Ruksha, Swaadu, Kashaye, Kaphajit, Badhamutravit</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4</w:t>
            </w:r>
          </w:p>
        </w:tc>
        <w:tc>
          <w:tcPr>
            <w:tcW w:w="2407"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Nivara</w:t>
            </w:r>
          </w:p>
          <w:p w:rsidR="00DE11BD" w:rsidRPr="00286D99" w:rsidRDefault="00DE11BD" w:rsidP="00DE11BD">
            <w:pPr>
              <w:rPr>
                <w:rFonts w:ascii="Times New Roman" w:hAnsi="Times New Roman" w:cs="Times New Roman"/>
                <w:b/>
                <w:bCs/>
                <w:sz w:val="20"/>
              </w:rPr>
            </w:pPr>
          </w:p>
        </w:tc>
        <w:tc>
          <w:tcPr>
            <w:tcW w:w="6466"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Shaleshmal, Ruksha, Kashaye, Vaat, Hiim, Lekhan, Badhavinmutar, Swaadu, Pitthar , Laghu</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5</w:t>
            </w:r>
          </w:p>
        </w:tc>
        <w:tc>
          <w:tcPr>
            <w:tcW w:w="2407" w:type="dxa"/>
          </w:tcPr>
          <w:p w:rsidR="00DE11BD" w:rsidRPr="00286D99" w:rsidRDefault="002128B2" w:rsidP="00DE11BD">
            <w:pPr>
              <w:rPr>
                <w:rFonts w:ascii="Times New Roman" w:hAnsi="Times New Roman" w:cs="Times New Roman"/>
                <w:b/>
                <w:bCs/>
                <w:i/>
                <w:iCs/>
                <w:sz w:val="20"/>
              </w:rPr>
            </w:pPr>
            <w:r w:rsidRPr="00286D99">
              <w:rPr>
                <w:rFonts w:ascii="Times New Roman" w:hAnsi="Times New Roman" w:cs="Times New Roman"/>
                <w:b/>
                <w:bCs/>
                <w:i/>
                <w:iCs/>
                <w:sz w:val="20"/>
              </w:rPr>
              <w:t>Madhuli</w:t>
            </w:r>
          </w:p>
          <w:p w:rsidR="00DE11BD" w:rsidRPr="00286D99" w:rsidRDefault="00DE11BD" w:rsidP="00DE11BD">
            <w:pPr>
              <w:rPr>
                <w:rFonts w:ascii="Times New Roman" w:hAnsi="Times New Roman" w:cs="Times New Roman"/>
                <w:b/>
                <w:bCs/>
                <w:sz w:val="20"/>
              </w:rPr>
            </w:pPr>
          </w:p>
        </w:tc>
        <w:tc>
          <w:tcPr>
            <w:tcW w:w="6466"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Kapha-pittaghani, Snigdha, Vrishay, Sheetal, Kashaye, Laghu, Swalpmutara, Badhvitt</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6</w:t>
            </w:r>
          </w:p>
        </w:tc>
        <w:tc>
          <w:tcPr>
            <w:tcW w:w="2407" w:type="dxa"/>
          </w:tcPr>
          <w:p w:rsidR="00DE11BD" w:rsidRPr="00286D99" w:rsidRDefault="00DE11BD" w:rsidP="00DE11BD">
            <w:pPr>
              <w:rPr>
                <w:rFonts w:ascii="Times New Roman" w:hAnsi="Times New Roman" w:cs="Times New Roman"/>
                <w:b/>
                <w:bCs/>
                <w:i/>
                <w:iCs/>
                <w:sz w:val="20"/>
              </w:rPr>
            </w:pPr>
            <w:r w:rsidRPr="00286D99">
              <w:rPr>
                <w:rFonts w:ascii="Times New Roman" w:hAnsi="Times New Roman" w:cs="Times New Roman"/>
                <w:b/>
                <w:bCs/>
                <w:i/>
                <w:iCs/>
                <w:sz w:val="20"/>
              </w:rPr>
              <w:t>S</w:t>
            </w:r>
            <w:r w:rsidR="002128B2" w:rsidRPr="00286D99">
              <w:rPr>
                <w:rFonts w:ascii="Times New Roman" w:hAnsi="Times New Roman" w:cs="Times New Roman"/>
                <w:b/>
                <w:bCs/>
                <w:i/>
                <w:iCs/>
                <w:sz w:val="20"/>
              </w:rPr>
              <w:t>hyamaka</w:t>
            </w:r>
          </w:p>
          <w:p w:rsidR="00DE11BD" w:rsidRPr="00286D99" w:rsidRDefault="00DE11BD" w:rsidP="00DE11BD">
            <w:pPr>
              <w:rPr>
                <w:rFonts w:ascii="Times New Roman" w:hAnsi="Times New Roman" w:cs="Times New Roman"/>
                <w:b/>
                <w:bCs/>
                <w:sz w:val="20"/>
              </w:rPr>
            </w:pPr>
          </w:p>
        </w:tc>
        <w:tc>
          <w:tcPr>
            <w:tcW w:w="6466"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Kapha-pittahar, Ruksha, Kashaye, Madhur, Sheet, Vatal, Badhvinnmutar, Laghu, Lekhanatamak</w:t>
            </w:r>
          </w:p>
        </w:tc>
      </w:tr>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7</w:t>
            </w:r>
          </w:p>
        </w:tc>
        <w:tc>
          <w:tcPr>
            <w:tcW w:w="2407"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i/>
                <w:iCs/>
                <w:sz w:val="20"/>
              </w:rPr>
              <w:t>Nandimukhi</w:t>
            </w:r>
            <w:r w:rsidR="00D9027F" w:rsidRPr="00286D99">
              <w:rPr>
                <w:rFonts w:ascii="Times New Roman" w:hAnsi="Times New Roman" w:cs="Times New Roman"/>
                <w:b/>
                <w:bCs/>
                <w:sz w:val="20"/>
              </w:rPr>
              <w:t xml:space="preserve"> </w:t>
            </w:r>
          </w:p>
        </w:tc>
        <w:tc>
          <w:tcPr>
            <w:tcW w:w="6466" w:type="dxa"/>
          </w:tcPr>
          <w:p w:rsidR="00DE11BD" w:rsidRPr="00286D99" w:rsidRDefault="00DE11BD" w:rsidP="00DE11BD">
            <w:pPr>
              <w:rPr>
                <w:rFonts w:ascii="Times New Roman" w:hAnsi="Times New Roman" w:cs="Times New Roman"/>
                <w:i/>
                <w:iCs/>
                <w:sz w:val="20"/>
              </w:rPr>
            </w:pPr>
            <w:r w:rsidRPr="00286D99">
              <w:rPr>
                <w:rFonts w:ascii="Times New Roman" w:hAnsi="Times New Roman" w:cs="Times New Roman"/>
                <w:i/>
                <w:iCs/>
                <w:sz w:val="20"/>
              </w:rPr>
              <w:t>Hiim, Swadu, Pathaye, Laghu, Kashaye</w:t>
            </w:r>
          </w:p>
        </w:tc>
      </w:tr>
    </w:tbl>
    <w:p w:rsidR="00DE11BD" w:rsidRPr="00286D99" w:rsidRDefault="00DE11BD" w:rsidP="00455AF1">
      <w:pPr>
        <w:rPr>
          <w:rFonts w:ascii="Times New Roman" w:hAnsi="Times New Roman" w:cs="Times New Roman"/>
          <w:sz w:val="20"/>
        </w:rPr>
      </w:pPr>
    </w:p>
    <w:p w:rsidR="00455AF1" w:rsidRPr="00286D99" w:rsidRDefault="00455AF1" w:rsidP="00455AF1">
      <w:pPr>
        <w:rPr>
          <w:rFonts w:ascii="Times New Roman" w:hAnsi="Times New Roman" w:cs="Times New Roman"/>
          <w:sz w:val="20"/>
          <w:vertAlign w:val="superscript"/>
        </w:rPr>
      </w:pPr>
      <w:r w:rsidRPr="00286D99">
        <w:rPr>
          <w:rFonts w:ascii="Times New Roman" w:hAnsi="Times New Roman" w:cs="Times New Roman"/>
          <w:b/>
          <w:bCs/>
          <w:sz w:val="20"/>
          <w:u w:val="single"/>
        </w:rPr>
        <w:t>MADANPAAL NIGHANTU</w:t>
      </w:r>
      <w:r w:rsidRPr="00286D99">
        <w:rPr>
          <w:rFonts w:ascii="Times New Roman" w:hAnsi="Times New Roman" w:cs="Times New Roman"/>
          <w:sz w:val="20"/>
          <w:u w:val="single"/>
        </w:rPr>
        <w:t xml:space="preserve">  </w:t>
      </w:r>
      <w:r w:rsidRPr="00286D99">
        <w:rPr>
          <w:rFonts w:ascii="Times New Roman" w:hAnsi="Times New Roman" w:cs="Times New Roman"/>
          <w:sz w:val="20"/>
        </w:rPr>
        <w:t>(Dhanyaadi Varga)</w:t>
      </w:r>
      <w:r w:rsidR="00133F79" w:rsidRPr="00286D99">
        <w:rPr>
          <w:rFonts w:ascii="Times New Roman" w:hAnsi="Times New Roman" w:cs="Times New Roman"/>
          <w:sz w:val="20"/>
        </w:rPr>
        <w:t xml:space="preserve">  </w:t>
      </w:r>
      <w:r w:rsidR="00133F79" w:rsidRPr="00286D99">
        <w:rPr>
          <w:rFonts w:ascii="Times New Roman" w:hAnsi="Times New Roman" w:cs="Times New Roman"/>
          <w:sz w:val="20"/>
          <w:vertAlign w:val="superscript"/>
        </w:rPr>
        <w:t>[7]</w:t>
      </w:r>
    </w:p>
    <w:p w:rsidR="00455AF1" w:rsidRPr="00286D99" w:rsidRDefault="00455AF1" w:rsidP="00455AF1">
      <w:pPr>
        <w:rPr>
          <w:rFonts w:ascii="Times New Roman" w:hAnsi="Times New Roman" w:cs="Times New Roman"/>
          <w:sz w:val="20"/>
        </w:rPr>
      </w:pPr>
      <w:r w:rsidRPr="00286D99">
        <w:rPr>
          <w:rFonts w:ascii="Times New Roman" w:hAnsi="Times New Roman" w:cs="Times New Roman"/>
          <w:sz w:val="20"/>
        </w:rPr>
        <w:t xml:space="preserve">Describes millets under </w:t>
      </w:r>
      <w:r w:rsidRPr="00286D99">
        <w:rPr>
          <w:rFonts w:ascii="Times New Roman" w:hAnsi="Times New Roman" w:cs="Times New Roman"/>
          <w:i/>
          <w:iCs/>
          <w:sz w:val="20"/>
        </w:rPr>
        <w:t>TRINDHANYAS</w:t>
      </w:r>
      <w:r w:rsidRPr="00286D99">
        <w:rPr>
          <w:rFonts w:ascii="Times New Roman" w:hAnsi="Times New Roman" w:cs="Times New Roman"/>
          <w:sz w:val="20"/>
        </w:rPr>
        <w:t xml:space="preserve"> – </w:t>
      </w:r>
      <w:r w:rsidRPr="00286D99">
        <w:rPr>
          <w:rFonts w:ascii="Times New Roman" w:hAnsi="Times New Roman" w:cs="Times New Roman"/>
          <w:i/>
          <w:iCs/>
          <w:sz w:val="20"/>
        </w:rPr>
        <w:t xml:space="preserve">Kangu, Shayamak, Niwar, Udaal, Nartak, Vartika, Todparni, Kodrav, Madhulika, Nabdimukhi, Venuyav, Priyangu, Kordush, Gavedhuk, Nal, Naali, Mukunduka, Varika. </w:t>
      </w:r>
    </w:p>
    <w:p w:rsidR="007D404A" w:rsidRPr="00286D99" w:rsidRDefault="00455AF1" w:rsidP="00455AF1">
      <w:pPr>
        <w:rPr>
          <w:rFonts w:ascii="Times New Roman" w:hAnsi="Times New Roman" w:cs="Times New Roman"/>
          <w:i/>
          <w:iCs/>
          <w:sz w:val="20"/>
        </w:rPr>
      </w:pPr>
      <w:r w:rsidRPr="00286D99">
        <w:rPr>
          <w:rFonts w:ascii="Times New Roman" w:hAnsi="Times New Roman" w:cs="Times New Roman"/>
          <w:sz w:val="20"/>
        </w:rPr>
        <w:t xml:space="preserve">Properties of </w:t>
      </w:r>
      <w:r w:rsidRPr="00286D99">
        <w:rPr>
          <w:rFonts w:ascii="Times New Roman" w:hAnsi="Times New Roman" w:cs="Times New Roman"/>
          <w:i/>
          <w:iCs/>
          <w:sz w:val="20"/>
        </w:rPr>
        <w:t>TRINDHANYAS</w:t>
      </w:r>
      <w:r w:rsidRPr="00286D99">
        <w:rPr>
          <w:rFonts w:ascii="Times New Roman" w:hAnsi="Times New Roman" w:cs="Times New Roman"/>
          <w:sz w:val="20"/>
        </w:rPr>
        <w:t xml:space="preserve">- </w:t>
      </w:r>
      <w:r w:rsidRPr="00286D99">
        <w:rPr>
          <w:rFonts w:ascii="Times New Roman" w:hAnsi="Times New Roman" w:cs="Times New Roman"/>
          <w:i/>
          <w:iCs/>
          <w:sz w:val="20"/>
        </w:rPr>
        <w:t>Laghu, Swaadu, Katupaaka, Vilekhana, Ruksha, Ushna, Malavrodhak, Vaat-pittaprakopaka</w:t>
      </w:r>
    </w:p>
    <w:p w:rsidR="00455AF1" w:rsidRPr="00286D99" w:rsidRDefault="003B50F5" w:rsidP="00455AF1">
      <w:pPr>
        <w:rPr>
          <w:rFonts w:ascii="Times New Roman" w:hAnsi="Times New Roman" w:cs="Times New Roman"/>
          <w:b/>
          <w:bCs/>
          <w:i/>
          <w:iCs/>
          <w:sz w:val="20"/>
        </w:rPr>
      </w:pPr>
      <w:r w:rsidRPr="00286D99">
        <w:rPr>
          <w:rFonts w:ascii="Times New Roman" w:hAnsi="Times New Roman" w:cs="Times New Roman"/>
          <w:b/>
          <w:bCs/>
          <w:sz w:val="20"/>
        </w:rPr>
        <w:t>Table 3.</w:t>
      </w:r>
    </w:p>
    <w:tbl>
      <w:tblPr>
        <w:tblStyle w:val="TableGrid"/>
        <w:tblW w:w="0" w:type="auto"/>
        <w:tblLook w:val="04A0"/>
      </w:tblPr>
      <w:tblGrid>
        <w:gridCol w:w="703"/>
        <w:gridCol w:w="2171"/>
        <w:gridCol w:w="3233"/>
        <w:gridCol w:w="3469"/>
      </w:tblGrid>
      <w:tr w:rsidR="00455AF1" w:rsidRPr="00286D99" w:rsidTr="000E39C2">
        <w:tc>
          <w:tcPr>
            <w:tcW w:w="703"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sz w:val="20"/>
              </w:rPr>
              <w:t>S.no.</w:t>
            </w:r>
          </w:p>
        </w:tc>
        <w:tc>
          <w:tcPr>
            <w:tcW w:w="2171"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sz w:val="20"/>
              </w:rPr>
              <w:t>Millets</w:t>
            </w:r>
          </w:p>
        </w:tc>
        <w:tc>
          <w:tcPr>
            <w:tcW w:w="3233"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sz w:val="20"/>
              </w:rPr>
              <w:t>Synonyms</w:t>
            </w:r>
          </w:p>
        </w:tc>
        <w:tc>
          <w:tcPr>
            <w:tcW w:w="3469"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sz w:val="20"/>
              </w:rPr>
              <w:t>Properties</w:t>
            </w:r>
          </w:p>
        </w:tc>
      </w:tr>
      <w:tr w:rsidR="00455AF1" w:rsidRPr="00286D99" w:rsidTr="000E39C2">
        <w:tc>
          <w:tcPr>
            <w:tcW w:w="703" w:type="dxa"/>
          </w:tcPr>
          <w:p w:rsidR="00455AF1" w:rsidRPr="00286D99" w:rsidRDefault="00455AF1" w:rsidP="000E39C2">
            <w:pPr>
              <w:rPr>
                <w:rFonts w:ascii="Times New Roman" w:hAnsi="Times New Roman" w:cs="Times New Roman"/>
                <w:b/>
                <w:bCs/>
                <w:sz w:val="20"/>
              </w:rPr>
            </w:pPr>
            <w:r w:rsidRPr="00286D99">
              <w:rPr>
                <w:rFonts w:ascii="Times New Roman" w:hAnsi="Times New Roman" w:cs="Times New Roman"/>
                <w:b/>
                <w:bCs/>
                <w:sz w:val="20"/>
              </w:rPr>
              <w:t>1</w:t>
            </w:r>
          </w:p>
        </w:tc>
        <w:tc>
          <w:tcPr>
            <w:tcW w:w="2171" w:type="dxa"/>
          </w:tcPr>
          <w:p w:rsidR="00455AF1" w:rsidRPr="00286D99" w:rsidRDefault="00EE1FB9" w:rsidP="000E39C2">
            <w:pPr>
              <w:rPr>
                <w:rFonts w:ascii="Times New Roman" w:hAnsi="Times New Roman" w:cs="Times New Roman"/>
                <w:b/>
                <w:bCs/>
                <w:i/>
                <w:iCs/>
                <w:sz w:val="20"/>
              </w:rPr>
            </w:pPr>
            <w:r w:rsidRPr="00286D99">
              <w:rPr>
                <w:rFonts w:ascii="Times New Roman" w:hAnsi="Times New Roman" w:cs="Times New Roman"/>
                <w:b/>
                <w:bCs/>
                <w:i/>
                <w:iCs/>
                <w:sz w:val="20"/>
              </w:rPr>
              <w:t>Yava</w:t>
            </w:r>
          </w:p>
          <w:p w:rsidR="00455AF1" w:rsidRPr="00286D99" w:rsidRDefault="00455AF1" w:rsidP="000E39C2">
            <w:pPr>
              <w:rPr>
                <w:rFonts w:ascii="Times New Roman" w:hAnsi="Times New Roman" w:cs="Times New Roman"/>
                <w:b/>
                <w:bCs/>
                <w:sz w:val="20"/>
              </w:rPr>
            </w:pPr>
          </w:p>
        </w:tc>
        <w:tc>
          <w:tcPr>
            <w:tcW w:w="3233" w:type="dxa"/>
          </w:tcPr>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t>Shuchi, Tikshanshuk, Nishuk, Atiyav</w:t>
            </w:r>
          </w:p>
        </w:tc>
        <w:tc>
          <w:tcPr>
            <w:tcW w:w="3469" w:type="dxa"/>
          </w:tcPr>
          <w:p w:rsidR="00455AF1" w:rsidRPr="00286D99" w:rsidRDefault="00EE1FB9" w:rsidP="000E39C2">
            <w:pPr>
              <w:rPr>
                <w:rFonts w:ascii="Times New Roman" w:hAnsi="Times New Roman" w:cs="Times New Roman"/>
                <w:i/>
                <w:iCs/>
                <w:sz w:val="20"/>
              </w:rPr>
            </w:pPr>
            <w:r w:rsidRPr="00286D99">
              <w:rPr>
                <w:rFonts w:ascii="Times New Roman" w:hAnsi="Times New Roman" w:cs="Times New Roman"/>
                <w:i/>
                <w:iCs/>
                <w:sz w:val="20"/>
              </w:rPr>
              <w:t>Kashay,M</w:t>
            </w:r>
            <w:r w:rsidR="00455AF1" w:rsidRPr="00286D99">
              <w:rPr>
                <w:rFonts w:ascii="Times New Roman" w:hAnsi="Times New Roman" w:cs="Times New Roman"/>
                <w:i/>
                <w:iCs/>
                <w:sz w:val="20"/>
              </w:rPr>
              <w:t>adhur</w:t>
            </w:r>
            <w:r w:rsidRPr="00286D99">
              <w:rPr>
                <w:rFonts w:ascii="Times New Roman" w:hAnsi="Times New Roman" w:cs="Times New Roman"/>
                <w:i/>
                <w:iCs/>
                <w:sz w:val="20"/>
              </w:rPr>
              <w:t>a,Ruksha,Sh</w:t>
            </w:r>
            <w:r w:rsidR="00455AF1" w:rsidRPr="00286D99">
              <w:rPr>
                <w:rFonts w:ascii="Times New Roman" w:hAnsi="Times New Roman" w:cs="Times New Roman"/>
                <w:i/>
                <w:iCs/>
                <w:sz w:val="20"/>
              </w:rPr>
              <w:t>i</w:t>
            </w:r>
            <w:r w:rsidRPr="00286D99">
              <w:rPr>
                <w:rFonts w:ascii="Times New Roman" w:hAnsi="Times New Roman" w:cs="Times New Roman"/>
                <w:i/>
                <w:iCs/>
                <w:sz w:val="20"/>
              </w:rPr>
              <w:t>at,Pitta-kapha S</w:t>
            </w:r>
            <w:r w:rsidR="00455AF1" w:rsidRPr="00286D99">
              <w:rPr>
                <w:rFonts w:ascii="Times New Roman" w:hAnsi="Times New Roman" w:cs="Times New Roman"/>
                <w:i/>
                <w:iCs/>
                <w:sz w:val="20"/>
              </w:rPr>
              <w:t>hamak</w:t>
            </w:r>
            <w:r w:rsidRPr="00286D99">
              <w:rPr>
                <w:rFonts w:ascii="Times New Roman" w:hAnsi="Times New Roman" w:cs="Times New Roman"/>
                <w:i/>
                <w:iCs/>
                <w:sz w:val="20"/>
              </w:rPr>
              <w:t>a, Raktvika</w:t>
            </w:r>
            <w:r w:rsidR="00455AF1" w:rsidRPr="00286D99">
              <w:rPr>
                <w:rFonts w:ascii="Times New Roman" w:hAnsi="Times New Roman" w:cs="Times New Roman"/>
                <w:i/>
                <w:iCs/>
                <w:sz w:val="20"/>
              </w:rPr>
              <w:t>r</w:t>
            </w:r>
            <w:r w:rsidRPr="00286D99">
              <w:rPr>
                <w:rFonts w:ascii="Times New Roman" w:hAnsi="Times New Roman" w:cs="Times New Roman"/>
                <w:i/>
                <w:iCs/>
                <w:sz w:val="20"/>
              </w:rPr>
              <w:t>a S</w:t>
            </w:r>
            <w:r w:rsidR="00455AF1" w:rsidRPr="00286D99">
              <w:rPr>
                <w:rFonts w:ascii="Times New Roman" w:hAnsi="Times New Roman" w:cs="Times New Roman"/>
                <w:i/>
                <w:iCs/>
                <w:sz w:val="20"/>
              </w:rPr>
              <w:t>hamak</w:t>
            </w:r>
            <w:r w:rsidRPr="00286D99">
              <w:rPr>
                <w:rFonts w:ascii="Times New Roman" w:hAnsi="Times New Roman" w:cs="Times New Roman"/>
                <w:i/>
                <w:iCs/>
                <w:sz w:val="20"/>
              </w:rPr>
              <w:t>a</w:t>
            </w:r>
          </w:p>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t xml:space="preserve">Pathya </w:t>
            </w:r>
            <w:r w:rsidRPr="00286D99">
              <w:rPr>
                <w:rFonts w:ascii="Times New Roman" w:hAnsi="Times New Roman" w:cs="Times New Roman"/>
                <w:sz w:val="20"/>
              </w:rPr>
              <w:t>in</w:t>
            </w:r>
            <w:r w:rsidRPr="00286D99">
              <w:rPr>
                <w:rFonts w:ascii="Times New Roman" w:hAnsi="Times New Roman" w:cs="Times New Roman"/>
                <w:i/>
                <w:iCs/>
                <w:sz w:val="20"/>
              </w:rPr>
              <w:t xml:space="preserve"> vrana </w:t>
            </w:r>
            <w:r w:rsidRPr="00286D99">
              <w:rPr>
                <w:rFonts w:ascii="Times New Roman" w:hAnsi="Times New Roman" w:cs="Times New Roman"/>
                <w:sz w:val="20"/>
              </w:rPr>
              <w:t>just</w:t>
            </w:r>
            <w:r w:rsidRPr="00286D99">
              <w:rPr>
                <w:rFonts w:ascii="Times New Roman" w:hAnsi="Times New Roman" w:cs="Times New Roman"/>
                <w:i/>
                <w:iCs/>
                <w:sz w:val="20"/>
              </w:rPr>
              <w:t xml:space="preserve"> </w:t>
            </w:r>
            <w:r w:rsidRPr="00286D99">
              <w:rPr>
                <w:rFonts w:ascii="Times New Roman" w:hAnsi="Times New Roman" w:cs="Times New Roman"/>
                <w:sz w:val="20"/>
              </w:rPr>
              <w:t xml:space="preserve">like </w:t>
            </w:r>
            <w:r w:rsidRPr="00286D99">
              <w:rPr>
                <w:rFonts w:ascii="Times New Roman" w:hAnsi="Times New Roman" w:cs="Times New Roman"/>
                <w:i/>
                <w:iCs/>
                <w:sz w:val="20"/>
              </w:rPr>
              <w:t>Tila.</w:t>
            </w:r>
          </w:p>
          <w:p w:rsidR="00455AF1" w:rsidRPr="00286D99" w:rsidRDefault="00EE1FB9" w:rsidP="000E39C2">
            <w:pPr>
              <w:rPr>
                <w:rFonts w:ascii="Times New Roman" w:hAnsi="Times New Roman" w:cs="Times New Roman"/>
                <w:i/>
                <w:iCs/>
                <w:sz w:val="20"/>
              </w:rPr>
            </w:pPr>
            <w:r w:rsidRPr="00286D99">
              <w:rPr>
                <w:rFonts w:ascii="Times New Roman" w:hAnsi="Times New Roman" w:cs="Times New Roman"/>
                <w:i/>
                <w:iCs/>
                <w:sz w:val="20"/>
              </w:rPr>
              <w:t>Budhivardhaka, Agnivardhaka, Lekhna, Malavrodhaka, S</w:t>
            </w:r>
            <w:r w:rsidR="00455AF1" w:rsidRPr="00286D99">
              <w:rPr>
                <w:rFonts w:ascii="Times New Roman" w:hAnsi="Times New Roman" w:cs="Times New Roman"/>
                <w:i/>
                <w:iCs/>
                <w:sz w:val="20"/>
              </w:rPr>
              <w:t>warshodhak</w:t>
            </w:r>
            <w:r w:rsidRPr="00286D99">
              <w:rPr>
                <w:rFonts w:ascii="Times New Roman" w:hAnsi="Times New Roman" w:cs="Times New Roman"/>
                <w:i/>
                <w:iCs/>
                <w:sz w:val="20"/>
              </w:rPr>
              <w:t>a, Prameha, Pippasaniwarka</w:t>
            </w:r>
          </w:p>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t>Vaatkarak</w:t>
            </w:r>
            <w:r w:rsidR="00EE1FB9" w:rsidRPr="00286D99">
              <w:rPr>
                <w:rFonts w:ascii="Times New Roman" w:hAnsi="Times New Roman" w:cs="Times New Roman"/>
                <w:i/>
                <w:iCs/>
                <w:sz w:val="20"/>
              </w:rPr>
              <w:t>a, M</w:t>
            </w:r>
            <w:r w:rsidRPr="00286D99">
              <w:rPr>
                <w:rFonts w:ascii="Times New Roman" w:hAnsi="Times New Roman" w:cs="Times New Roman"/>
                <w:i/>
                <w:iCs/>
                <w:sz w:val="20"/>
              </w:rPr>
              <w:t>alvardhak</w:t>
            </w:r>
            <w:r w:rsidR="00EE1FB9" w:rsidRPr="00286D99">
              <w:rPr>
                <w:rFonts w:ascii="Times New Roman" w:hAnsi="Times New Roman" w:cs="Times New Roman"/>
                <w:i/>
                <w:iCs/>
                <w:sz w:val="20"/>
              </w:rPr>
              <w:t>a, S</w:t>
            </w:r>
            <w:r w:rsidRPr="00286D99">
              <w:rPr>
                <w:rFonts w:ascii="Times New Roman" w:hAnsi="Times New Roman" w:cs="Times New Roman"/>
                <w:i/>
                <w:iCs/>
                <w:sz w:val="20"/>
              </w:rPr>
              <w:t xml:space="preserve">athirta </w:t>
            </w:r>
            <w:r w:rsidRPr="00286D99">
              <w:rPr>
                <w:rFonts w:ascii="Times New Roman" w:hAnsi="Times New Roman" w:cs="Times New Roman"/>
                <w:sz w:val="20"/>
              </w:rPr>
              <w:t>and</w:t>
            </w:r>
            <w:r w:rsidR="00EE1FB9" w:rsidRPr="00286D99">
              <w:rPr>
                <w:rFonts w:ascii="Times New Roman" w:hAnsi="Times New Roman" w:cs="Times New Roman"/>
                <w:i/>
                <w:iCs/>
                <w:sz w:val="20"/>
              </w:rPr>
              <w:t xml:space="preserve"> V</w:t>
            </w:r>
            <w:r w:rsidRPr="00286D99">
              <w:rPr>
                <w:rFonts w:ascii="Times New Roman" w:hAnsi="Times New Roman" w:cs="Times New Roman"/>
                <w:i/>
                <w:iCs/>
                <w:sz w:val="20"/>
              </w:rPr>
              <w:t>arnkarak</w:t>
            </w:r>
            <w:r w:rsidR="00EE1FB9" w:rsidRPr="00286D99">
              <w:rPr>
                <w:rFonts w:ascii="Times New Roman" w:hAnsi="Times New Roman" w:cs="Times New Roman"/>
                <w:i/>
                <w:iCs/>
                <w:sz w:val="20"/>
              </w:rPr>
              <w:t>a, P</w:t>
            </w:r>
            <w:r w:rsidRPr="00286D99">
              <w:rPr>
                <w:rFonts w:ascii="Times New Roman" w:hAnsi="Times New Roman" w:cs="Times New Roman"/>
                <w:i/>
                <w:iCs/>
                <w:sz w:val="20"/>
              </w:rPr>
              <w:t>icchil</w:t>
            </w:r>
            <w:r w:rsidR="00EE1FB9" w:rsidRPr="00286D99">
              <w:rPr>
                <w:rFonts w:ascii="Times New Roman" w:hAnsi="Times New Roman" w:cs="Times New Roman"/>
                <w:i/>
                <w:iCs/>
                <w:sz w:val="20"/>
              </w:rPr>
              <w:t>la.</w:t>
            </w:r>
          </w:p>
        </w:tc>
      </w:tr>
      <w:tr w:rsidR="00455AF1" w:rsidRPr="00286D99" w:rsidTr="000E39C2">
        <w:tc>
          <w:tcPr>
            <w:tcW w:w="703" w:type="dxa"/>
          </w:tcPr>
          <w:p w:rsidR="00455AF1" w:rsidRPr="00286D99" w:rsidRDefault="00455AF1" w:rsidP="000E39C2">
            <w:pPr>
              <w:rPr>
                <w:rFonts w:ascii="Times New Roman" w:hAnsi="Times New Roman" w:cs="Times New Roman"/>
                <w:b/>
                <w:bCs/>
                <w:sz w:val="20"/>
              </w:rPr>
            </w:pPr>
            <w:r w:rsidRPr="00286D99">
              <w:rPr>
                <w:rFonts w:ascii="Times New Roman" w:hAnsi="Times New Roman" w:cs="Times New Roman"/>
                <w:b/>
                <w:bCs/>
                <w:sz w:val="20"/>
              </w:rPr>
              <w:t>2</w:t>
            </w:r>
          </w:p>
        </w:tc>
        <w:tc>
          <w:tcPr>
            <w:tcW w:w="2171"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i/>
                <w:iCs/>
                <w:sz w:val="20"/>
              </w:rPr>
              <w:t>Nishpa</w:t>
            </w:r>
            <w:r w:rsidR="00EE1FB9" w:rsidRPr="00286D99">
              <w:rPr>
                <w:rFonts w:ascii="Times New Roman" w:hAnsi="Times New Roman" w:cs="Times New Roman"/>
                <w:b/>
                <w:bCs/>
                <w:i/>
                <w:iCs/>
                <w:sz w:val="20"/>
              </w:rPr>
              <w:t>va</w:t>
            </w:r>
          </w:p>
          <w:p w:rsidR="00455AF1" w:rsidRPr="00286D99" w:rsidRDefault="00455AF1" w:rsidP="000E39C2">
            <w:pPr>
              <w:rPr>
                <w:rFonts w:ascii="Times New Roman" w:hAnsi="Times New Roman" w:cs="Times New Roman"/>
                <w:b/>
                <w:bCs/>
                <w:sz w:val="20"/>
              </w:rPr>
            </w:pPr>
          </w:p>
        </w:tc>
        <w:tc>
          <w:tcPr>
            <w:tcW w:w="3233" w:type="dxa"/>
          </w:tcPr>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t>Raajshimbi</w:t>
            </w:r>
          </w:p>
          <w:p w:rsidR="00455AF1" w:rsidRPr="00286D99" w:rsidRDefault="00455AF1" w:rsidP="000E39C2">
            <w:pPr>
              <w:rPr>
                <w:rFonts w:ascii="Times New Roman" w:hAnsi="Times New Roman" w:cs="Times New Roman"/>
                <w:sz w:val="20"/>
              </w:rPr>
            </w:pPr>
          </w:p>
        </w:tc>
        <w:tc>
          <w:tcPr>
            <w:tcW w:w="3469" w:type="dxa"/>
          </w:tcPr>
          <w:p w:rsidR="00455AF1" w:rsidRPr="00286D99" w:rsidRDefault="00EE1FB9" w:rsidP="000E39C2">
            <w:pPr>
              <w:rPr>
                <w:rFonts w:ascii="Times New Roman" w:hAnsi="Times New Roman" w:cs="Times New Roman"/>
                <w:i/>
                <w:iCs/>
                <w:sz w:val="20"/>
              </w:rPr>
            </w:pPr>
            <w:r w:rsidRPr="00286D99">
              <w:rPr>
                <w:rFonts w:ascii="Times New Roman" w:hAnsi="Times New Roman" w:cs="Times New Roman"/>
                <w:i/>
                <w:iCs/>
                <w:sz w:val="20"/>
              </w:rPr>
              <w:t>Pitta-rakta, Mutra and Dh</w:t>
            </w:r>
            <w:r w:rsidR="00455AF1" w:rsidRPr="00286D99">
              <w:rPr>
                <w:rFonts w:ascii="Times New Roman" w:hAnsi="Times New Roman" w:cs="Times New Roman"/>
                <w:i/>
                <w:iCs/>
                <w:sz w:val="20"/>
              </w:rPr>
              <w:t>ugdhutpadak.</w:t>
            </w:r>
          </w:p>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t>Rechak</w:t>
            </w:r>
            <w:r w:rsidR="00EE1FB9" w:rsidRPr="00286D99">
              <w:rPr>
                <w:rFonts w:ascii="Times New Roman" w:hAnsi="Times New Roman" w:cs="Times New Roman"/>
                <w:i/>
                <w:iCs/>
                <w:sz w:val="20"/>
              </w:rPr>
              <w:t>a, D</w:t>
            </w:r>
            <w:r w:rsidRPr="00286D99">
              <w:rPr>
                <w:rFonts w:ascii="Times New Roman" w:hAnsi="Times New Roman" w:cs="Times New Roman"/>
                <w:i/>
                <w:iCs/>
                <w:sz w:val="20"/>
              </w:rPr>
              <w:t>aahkarak</w:t>
            </w:r>
            <w:r w:rsidR="00EE1FB9" w:rsidRPr="00286D99">
              <w:rPr>
                <w:rFonts w:ascii="Times New Roman" w:hAnsi="Times New Roman" w:cs="Times New Roman"/>
                <w:i/>
                <w:iCs/>
                <w:sz w:val="20"/>
              </w:rPr>
              <w:t>a, Ushna, Guru, S</w:t>
            </w:r>
            <w:r w:rsidRPr="00286D99">
              <w:rPr>
                <w:rFonts w:ascii="Times New Roman" w:hAnsi="Times New Roman" w:cs="Times New Roman"/>
                <w:i/>
                <w:iCs/>
                <w:sz w:val="20"/>
              </w:rPr>
              <w:t>hleshm</w:t>
            </w:r>
            <w:r w:rsidR="00EE1FB9" w:rsidRPr="00286D99">
              <w:rPr>
                <w:rFonts w:ascii="Times New Roman" w:hAnsi="Times New Roman" w:cs="Times New Roman"/>
                <w:i/>
                <w:iCs/>
                <w:sz w:val="20"/>
              </w:rPr>
              <w:t xml:space="preserve">a </w:t>
            </w:r>
            <w:r w:rsidRPr="00286D99">
              <w:rPr>
                <w:rFonts w:ascii="Times New Roman" w:hAnsi="Times New Roman" w:cs="Times New Roman"/>
                <w:i/>
                <w:iCs/>
                <w:sz w:val="20"/>
              </w:rPr>
              <w:t xml:space="preserve"> shopha </w:t>
            </w:r>
            <w:r w:rsidRPr="00286D99">
              <w:rPr>
                <w:rFonts w:ascii="Times New Roman" w:hAnsi="Times New Roman" w:cs="Times New Roman"/>
                <w:sz w:val="20"/>
              </w:rPr>
              <w:t>and</w:t>
            </w:r>
            <w:r w:rsidR="00EE1FB9" w:rsidRPr="00286D99">
              <w:rPr>
                <w:rFonts w:ascii="Times New Roman" w:hAnsi="Times New Roman" w:cs="Times New Roman"/>
                <w:i/>
                <w:iCs/>
                <w:sz w:val="20"/>
              </w:rPr>
              <w:t xml:space="preserve"> S</w:t>
            </w:r>
            <w:r w:rsidRPr="00286D99">
              <w:rPr>
                <w:rFonts w:ascii="Times New Roman" w:hAnsi="Times New Roman" w:cs="Times New Roman"/>
                <w:i/>
                <w:iCs/>
                <w:sz w:val="20"/>
              </w:rPr>
              <w:t>hukrnashaka,</w:t>
            </w:r>
          </w:p>
        </w:tc>
      </w:tr>
      <w:tr w:rsidR="00455AF1" w:rsidRPr="00286D99" w:rsidTr="000E39C2">
        <w:tc>
          <w:tcPr>
            <w:tcW w:w="703" w:type="dxa"/>
          </w:tcPr>
          <w:p w:rsidR="00455AF1" w:rsidRPr="00286D99" w:rsidRDefault="00455AF1" w:rsidP="000E39C2">
            <w:pPr>
              <w:rPr>
                <w:rFonts w:ascii="Times New Roman" w:hAnsi="Times New Roman" w:cs="Times New Roman"/>
                <w:b/>
                <w:bCs/>
                <w:sz w:val="20"/>
              </w:rPr>
            </w:pPr>
            <w:r w:rsidRPr="00286D99">
              <w:rPr>
                <w:rFonts w:ascii="Times New Roman" w:hAnsi="Times New Roman" w:cs="Times New Roman"/>
                <w:b/>
                <w:bCs/>
                <w:sz w:val="20"/>
              </w:rPr>
              <w:t>3</w:t>
            </w:r>
          </w:p>
        </w:tc>
        <w:tc>
          <w:tcPr>
            <w:tcW w:w="2171"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i/>
                <w:iCs/>
                <w:sz w:val="20"/>
              </w:rPr>
              <w:t>Kanguni</w:t>
            </w:r>
          </w:p>
          <w:p w:rsidR="00455AF1" w:rsidRPr="00286D99" w:rsidRDefault="00455AF1" w:rsidP="000E39C2">
            <w:pPr>
              <w:rPr>
                <w:rFonts w:ascii="Times New Roman" w:hAnsi="Times New Roman" w:cs="Times New Roman"/>
                <w:b/>
                <w:bCs/>
                <w:sz w:val="20"/>
              </w:rPr>
            </w:pPr>
          </w:p>
        </w:tc>
        <w:tc>
          <w:tcPr>
            <w:tcW w:w="3233" w:type="dxa"/>
          </w:tcPr>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sz w:val="20"/>
              </w:rPr>
              <w:t>Types-</w:t>
            </w:r>
            <w:r w:rsidRPr="00286D99">
              <w:rPr>
                <w:rFonts w:ascii="Times New Roman" w:hAnsi="Times New Roman" w:cs="Times New Roman"/>
                <w:i/>
                <w:iCs/>
                <w:sz w:val="20"/>
              </w:rPr>
              <w:t>Pittandulika, Kangu, Priyangu,</w:t>
            </w:r>
          </w:p>
          <w:p w:rsidR="00455AF1" w:rsidRPr="00286D99" w:rsidRDefault="00455AF1" w:rsidP="000E39C2">
            <w:pPr>
              <w:rPr>
                <w:rFonts w:ascii="Times New Roman" w:hAnsi="Times New Roman" w:cs="Times New Roman"/>
                <w:sz w:val="20"/>
              </w:rPr>
            </w:pPr>
            <w:r w:rsidRPr="00286D99">
              <w:rPr>
                <w:rFonts w:ascii="Times New Roman" w:hAnsi="Times New Roman" w:cs="Times New Roman"/>
                <w:i/>
                <w:iCs/>
                <w:sz w:val="20"/>
              </w:rPr>
              <w:t>Karkati, Sitkangu, Musti, Raktkangu, Sothika, Cheenak, Kaakkangu, Shayamaka, Shankanguk, Shaali</w:t>
            </w:r>
            <w:r w:rsidRPr="00286D99">
              <w:rPr>
                <w:rFonts w:ascii="Times New Roman" w:hAnsi="Times New Roman" w:cs="Times New Roman"/>
                <w:sz w:val="20"/>
              </w:rPr>
              <w:t>.</w:t>
            </w:r>
          </w:p>
        </w:tc>
        <w:tc>
          <w:tcPr>
            <w:tcW w:w="3469" w:type="dxa"/>
          </w:tcPr>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t>Pitta-shamak, Dhatuposhaka, Bhagansandhanak</w:t>
            </w:r>
            <w:r w:rsidR="00EE1FB9" w:rsidRPr="00286D99">
              <w:rPr>
                <w:rFonts w:ascii="Times New Roman" w:hAnsi="Times New Roman" w:cs="Times New Roman"/>
                <w:i/>
                <w:iCs/>
                <w:sz w:val="20"/>
              </w:rPr>
              <w:t>a</w:t>
            </w:r>
            <w:r w:rsidRPr="00286D99">
              <w:rPr>
                <w:rFonts w:ascii="Times New Roman" w:hAnsi="Times New Roman" w:cs="Times New Roman"/>
                <w:i/>
                <w:iCs/>
                <w:sz w:val="20"/>
              </w:rPr>
              <w:t xml:space="preserve">, Guru. </w:t>
            </w:r>
          </w:p>
          <w:p w:rsidR="00455AF1" w:rsidRPr="00286D99" w:rsidRDefault="00455AF1" w:rsidP="000E39C2">
            <w:pPr>
              <w:rPr>
                <w:rFonts w:ascii="Times New Roman" w:hAnsi="Times New Roman" w:cs="Times New Roman"/>
                <w:i/>
                <w:iCs/>
                <w:sz w:val="20"/>
              </w:rPr>
            </w:pPr>
          </w:p>
        </w:tc>
      </w:tr>
      <w:tr w:rsidR="00455AF1" w:rsidRPr="00286D99" w:rsidTr="000E39C2">
        <w:tc>
          <w:tcPr>
            <w:tcW w:w="703" w:type="dxa"/>
          </w:tcPr>
          <w:p w:rsidR="00455AF1" w:rsidRPr="00286D99" w:rsidRDefault="00455AF1" w:rsidP="000E39C2">
            <w:pPr>
              <w:rPr>
                <w:rFonts w:ascii="Times New Roman" w:hAnsi="Times New Roman" w:cs="Times New Roman"/>
                <w:b/>
                <w:bCs/>
                <w:sz w:val="20"/>
              </w:rPr>
            </w:pPr>
            <w:r w:rsidRPr="00286D99">
              <w:rPr>
                <w:rFonts w:ascii="Times New Roman" w:hAnsi="Times New Roman" w:cs="Times New Roman"/>
                <w:b/>
                <w:bCs/>
                <w:sz w:val="20"/>
              </w:rPr>
              <w:t>4</w:t>
            </w:r>
          </w:p>
        </w:tc>
        <w:tc>
          <w:tcPr>
            <w:tcW w:w="2171"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i/>
                <w:iCs/>
                <w:sz w:val="20"/>
              </w:rPr>
              <w:t>Kodrav</w:t>
            </w:r>
          </w:p>
          <w:p w:rsidR="00455AF1" w:rsidRPr="00286D99" w:rsidRDefault="00455AF1" w:rsidP="000E39C2">
            <w:pPr>
              <w:rPr>
                <w:rFonts w:ascii="Times New Roman" w:hAnsi="Times New Roman" w:cs="Times New Roman"/>
                <w:b/>
                <w:bCs/>
                <w:sz w:val="20"/>
              </w:rPr>
            </w:pPr>
          </w:p>
        </w:tc>
        <w:tc>
          <w:tcPr>
            <w:tcW w:w="3233" w:type="dxa"/>
          </w:tcPr>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lastRenderedPageBreak/>
              <w:t xml:space="preserve">Kodo, Kuras, Kodrush, Udaal, </w:t>
            </w:r>
            <w:r w:rsidRPr="00286D99">
              <w:rPr>
                <w:rFonts w:ascii="Times New Roman" w:hAnsi="Times New Roman" w:cs="Times New Roman"/>
                <w:i/>
                <w:iCs/>
                <w:sz w:val="20"/>
              </w:rPr>
              <w:lastRenderedPageBreak/>
              <w:t>Vankodrav</w:t>
            </w:r>
          </w:p>
        </w:tc>
        <w:tc>
          <w:tcPr>
            <w:tcW w:w="3469" w:type="dxa"/>
          </w:tcPr>
          <w:p w:rsidR="00455AF1" w:rsidRPr="00286D99" w:rsidRDefault="00455AF1" w:rsidP="000E39C2">
            <w:pPr>
              <w:rPr>
                <w:rFonts w:ascii="Times New Roman" w:hAnsi="Times New Roman" w:cs="Times New Roman"/>
                <w:i/>
                <w:iCs/>
                <w:sz w:val="20"/>
              </w:rPr>
            </w:pPr>
            <w:r w:rsidRPr="00286D99">
              <w:rPr>
                <w:rFonts w:ascii="Times New Roman" w:hAnsi="Times New Roman" w:cs="Times New Roman"/>
                <w:i/>
                <w:iCs/>
                <w:sz w:val="20"/>
              </w:rPr>
              <w:lastRenderedPageBreak/>
              <w:t xml:space="preserve">Sheetal, Malavrodhaka, Vishghana, </w:t>
            </w:r>
            <w:r w:rsidRPr="00286D99">
              <w:rPr>
                <w:rFonts w:ascii="Times New Roman" w:hAnsi="Times New Roman" w:cs="Times New Roman"/>
                <w:i/>
                <w:iCs/>
                <w:sz w:val="20"/>
              </w:rPr>
              <w:lastRenderedPageBreak/>
              <w:t>Kapha-pittashamaka.</w:t>
            </w:r>
          </w:p>
        </w:tc>
      </w:tr>
      <w:tr w:rsidR="00455AF1" w:rsidRPr="00286D99" w:rsidTr="000E39C2">
        <w:tc>
          <w:tcPr>
            <w:tcW w:w="703" w:type="dxa"/>
          </w:tcPr>
          <w:p w:rsidR="00455AF1" w:rsidRPr="00286D99" w:rsidRDefault="00455AF1" w:rsidP="000E39C2">
            <w:pPr>
              <w:rPr>
                <w:rFonts w:ascii="Times New Roman" w:hAnsi="Times New Roman" w:cs="Times New Roman"/>
                <w:b/>
                <w:bCs/>
                <w:sz w:val="20"/>
              </w:rPr>
            </w:pPr>
            <w:r w:rsidRPr="00286D99">
              <w:rPr>
                <w:rFonts w:ascii="Times New Roman" w:hAnsi="Times New Roman" w:cs="Times New Roman"/>
                <w:b/>
                <w:bCs/>
                <w:sz w:val="20"/>
              </w:rPr>
              <w:lastRenderedPageBreak/>
              <w:t>5</w:t>
            </w:r>
          </w:p>
        </w:tc>
        <w:tc>
          <w:tcPr>
            <w:tcW w:w="2171"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i/>
                <w:iCs/>
                <w:sz w:val="20"/>
              </w:rPr>
              <w:t>Niwaar (tinni</w:t>
            </w:r>
            <w:r w:rsidR="00021B05" w:rsidRPr="00286D99">
              <w:rPr>
                <w:rFonts w:ascii="Times New Roman" w:hAnsi="Times New Roman" w:cs="Times New Roman"/>
                <w:b/>
                <w:bCs/>
                <w:sz w:val="20"/>
              </w:rPr>
              <w:t>)</w:t>
            </w:r>
          </w:p>
          <w:p w:rsidR="00455AF1" w:rsidRPr="00286D99" w:rsidRDefault="00455AF1" w:rsidP="000E39C2">
            <w:pPr>
              <w:rPr>
                <w:rFonts w:ascii="Times New Roman" w:hAnsi="Times New Roman" w:cs="Times New Roman"/>
                <w:b/>
                <w:bCs/>
                <w:sz w:val="20"/>
              </w:rPr>
            </w:pPr>
          </w:p>
        </w:tc>
        <w:tc>
          <w:tcPr>
            <w:tcW w:w="3233" w:type="dxa"/>
          </w:tcPr>
          <w:p w:rsidR="00455AF1" w:rsidRPr="00286D99" w:rsidRDefault="00963E41" w:rsidP="000E39C2">
            <w:pPr>
              <w:rPr>
                <w:rFonts w:ascii="Times New Roman" w:hAnsi="Times New Roman" w:cs="Times New Roman"/>
                <w:i/>
                <w:iCs/>
                <w:sz w:val="20"/>
              </w:rPr>
            </w:pPr>
            <w:r w:rsidRPr="00286D99">
              <w:rPr>
                <w:rFonts w:ascii="Times New Roman" w:hAnsi="Times New Roman" w:cs="Times New Roman"/>
                <w:i/>
                <w:iCs/>
                <w:sz w:val="20"/>
              </w:rPr>
              <w:t>Uttika, Naadi, Munibrihi, M</w:t>
            </w:r>
            <w:r w:rsidR="00455AF1" w:rsidRPr="00286D99">
              <w:rPr>
                <w:rFonts w:ascii="Times New Roman" w:hAnsi="Times New Roman" w:cs="Times New Roman"/>
                <w:i/>
                <w:iCs/>
                <w:sz w:val="20"/>
              </w:rPr>
              <w:t>unipriya.</w:t>
            </w:r>
          </w:p>
          <w:p w:rsidR="00455AF1" w:rsidRPr="00286D99" w:rsidRDefault="00455AF1" w:rsidP="000E39C2">
            <w:pPr>
              <w:rPr>
                <w:rFonts w:ascii="Times New Roman" w:hAnsi="Times New Roman" w:cs="Times New Roman"/>
                <w:i/>
                <w:iCs/>
                <w:sz w:val="20"/>
              </w:rPr>
            </w:pPr>
          </w:p>
        </w:tc>
        <w:tc>
          <w:tcPr>
            <w:tcW w:w="3469" w:type="dxa"/>
          </w:tcPr>
          <w:p w:rsidR="00455AF1" w:rsidRPr="00286D99" w:rsidRDefault="00963E41" w:rsidP="000E39C2">
            <w:pPr>
              <w:rPr>
                <w:rFonts w:ascii="Times New Roman" w:hAnsi="Times New Roman" w:cs="Times New Roman"/>
                <w:i/>
                <w:iCs/>
                <w:sz w:val="20"/>
              </w:rPr>
            </w:pPr>
            <w:r w:rsidRPr="00286D99">
              <w:rPr>
                <w:rFonts w:ascii="Times New Roman" w:hAnsi="Times New Roman" w:cs="Times New Roman"/>
                <w:i/>
                <w:iCs/>
                <w:sz w:val="20"/>
              </w:rPr>
              <w:t>Sheetal, Malbandhak, Pitta S</w:t>
            </w:r>
            <w:r w:rsidR="00455AF1" w:rsidRPr="00286D99">
              <w:rPr>
                <w:rFonts w:ascii="Times New Roman" w:hAnsi="Times New Roman" w:cs="Times New Roman"/>
                <w:i/>
                <w:iCs/>
                <w:sz w:val="20"/>
              </w:rPr>
              <w:t>hamak</w:t>
            </w:r>
            <w:r w:rsidRPr="00286D99">
              <w:rPr>
                <w:rFonts w:ascii="Times New Roman" w:hAnsi="Times New Roman" w:cs="Times New Roman"/>
                <w:i/>
                <w:iCs/>
                <w:sz w:val="20"/>
              </w:rPr>
              <w:t>a, Kapha-v</w:t>
            </w:r>
            <w:r w:rsidR="00455AF1" w:rsidRPr="00286D99">
              <w:rPr>
                <w:rFonts w:ascii="Times New Roman" w:hAnsi="Times New Roman" w:cs="Times New Roman"/>
                <w:i/>
                <w:iCs/>
                <w:sz w:val="20"/>
              </w:rPr>
              <w:t>ata karak</w:t>
            </w:r>
            <w:r w:rsidRPr="00286D99">
              <w:rPr>
                <w:rFonts w:ascii="Times New Roman" w:hAnsi="Times New Roman" w:cs="Times New Roman"/>
                <w:i/>
                <w:iCs/>
                <w:sz w:val="20"/>
              </w:rPr>
              <w:t>a</w:t>
            </w:r>
            <w:r w:rsidR="00455AF1" w:rsidRPr="00286D99">
              <w:rPr>
                <w:rFonts w:ascii="Times New Roman" w:hAnsi="Times New Roman" w:cs="Times New Roman"/>
                <w:i/>
                <w:iCs/>
                <w:sz w:val="20"/>
              </w:rPr>
              <w:t>.</w:t>
            </w:r>
          </w:p>
          <w:p w:rsidR="00455AF1" w:rsidRPr="00286D99" w:rsidRDefault="00455AF1" w:rsidP="000E39C2">
            <w:pPr>
              <w:rPr>
                <w:rFonts w:ascii="Times New Roman" w:hAnsi="Times New Roman" w:cs="Times New Roman"/>
                <w:i/>
                <w:iCs/>
                <w:sz w:val="20"/>
              </w:rPr>
            </w:pPr>
          </w:p>
        </w:tc>
      </w:tr>
      <w:tr w:rsidR="00455AF1" w:rsidRPr="00286D99" w:rsidTr="000E39C2">
        <w:tc>
          <w:tcPr>
            <w:tcW w:w="703" w:type="dxa"/>
          </w:tcPr>
          <w:p w:rsidR="00455AF1" w:rsidRPr="00286D99" w:rsidRDefault="00455AF1" w:rsidP="000E39C2">
            <w:pPr>
              <w:rPr>
                <w:rFonts w:ascii="Times New Roman" w:hAnsi="Times New Roman" w:cs="Times New Roman"/>
                <w:b/>
                <w:bCs/>
                <w:sz w:val="20"/>
              </w:rPr>
            </w:pPr>
            <w:r w:rsidRPr="00286D99">
              <w:rPr>
                <w:rFonts w:ascii="Times New Roman" w:hAnsi="Times New Roman" w:cs="Times New Roman"/>
                <w:b/>
                <w:bCs/>
                <w:sz w:val="20"/>
              </w:rPr>
              <w:t>6</w:t>
            </w:r>
          </w:p>
        </w:tc>
        <w:tc>
          <w:tcPr>
            <w:tcW w:w="2171" w:type="dxa"/>
          </w:tcPr>
          <w:p w:rsidR="00455AF1" w:rsidRPr="00286D99" w:rsidRDefault="007D404A" w:rsidP="000E39C2">
            <w:pPr>
              <w:rPr>
                <w:rFonts w:ascii="Times New Roman" w:hAnsi="Times New Roman" w:cs="Times New Roman"/>
                <w:b/>
                <w:bCs/>
                <w:i/>
                <w:iCs/>
                <w:sz w:val="20"/>
              </w:rPr>
            </w:pPr>
            <w:r w:rsidRPr="00286D99">
              <w:rPr>
                <w:rFonts w:ascii="Times New Roman" w:hAnsi="Times New Roman" w:cs="Times New Roman"/>
                <w:b/>
                <w:bCs/>
                <w:i/>
                <w:iCs/>
                <w:sz w:val="20"/>
              </w:rPr>
              <w:t>Yaavnaal (jwaar, jondhari</w:t>
            </w:r>
            <w:r w:rsidR="00954B27" w:rsidRPr="00286D99">
              <w:rPr>
                <w:rFonts w:ascii="Times New Roman" w:hAnsi="Times New Roman" w:cs="Times New Roman"/>
                <w:b/>
                <w:bCs/>
                <w:i/>
                <w:iCs/>
                <w:sz w:val="20"/>
              </w:rPr>
              <w:t>)</w:t>
            </w:r>
          </w:p>
        </w:tc>
        <w:tc>
          <w:tcPr>
            <w:tcW w:w="3233" w:type="dxa"/>
          </w:tcPr>
          <w:p w:rsidR="00455AF1" w:rsidRPr="00286D99" w:rsidRDefault="00963E41" w:rsidP="000E39C2">
            <w:pPr>
              <w:rPr>
                <w:rFonts w:ascii="Times New Roman" w:hAnsi="Times New Roman" w:cs="Times New Roman"/>
                <w:i/>
                <w:iCs/>
                <w:sz w:val="20"/>
              </w:rPr>
            </w:pPr>
            <w:r w:rsidRPr="00286D99">
              <w:rPr>
                <w:rFonts w:ascii="Times New Roman" w:hAnsi="Times New Roman" w:cs="Times New Roman"/>
                <w:i/>
                <w:iCs/>
                <w:sz w:val="20"/>
              </w:rPr>
              <w:t>Devdhanya, Juholi, J</w:t>
            </w:r>
            <w:r w:rsidR="00455AF1" w:rsidRPr="00286D99">
              <w:rPr>
                <w:rFonts w:ascii="Times New Roman" w:hAnsi="Times New Roman" w:cs="Times New Roman"/>
                <w:i/>
                <w:iCs/>
                <w:sz w:val="20"/>
              </w:rPr>
              <w:t>uhal</w:t>
            </w:r>
            <w:r w:rsidRPr="00286D99">
              <w:rPr>
                <w:rFonts w:ascii="Times New Roman" w:hAnsi="Times New Roman" w:cs="Times New Roman"/>
                <w:i/>
                <w:iCs/>
                <w:sz w:val="20"/>
              </w:rPr>
              <w:t>a, A</w:t>
            </w:r>
            <w:r w:rsidR="00455AF1" w:rsidRPr="00286D99">
              <w:rPr>
                <w:rFonts w:ascii="Times New Roman" w:hAnsi="Times New Roman" w:cs="Times New Roman"/>
                <w:i/>
                <w:iCs/>
                <w:sz w:val="20"/>
              </w:rPr>
              <w:t>nal</w:t>
            </w:r>
            <w:r w:rsidRPr="00286D99">
              <w:rPr>
                <w:rFonts w:ascii="Times New Roman" w:hAnsi="Times New Roman" w:cs="Times New Roman"/>
                <w:i/>
                <w:iCs/>
                <w:sz w:val="20"/>
              </w:rPr>
              <w:t>a</w:t>
            </w:r>
          </w:p>
          <w:p w:rsidR="00455AF1" w:rsidRPr="00286D99" w:rsidRDefault="00455AF1" w:rsidP="000E39C2">
            <w:pPr>
              <w:rPr>
                <w:rFonts w:ascii="Times New Roman" w:hAnsi="Times New Roman" w:cs="Times New Roman"/>
                <w:i/>
                <w:iCs/>
                <w:sz w:val="20"/>
              </w:rPr>
            </w:pPr>
          </w:p>
        </w:tc>
        <w:tc>
          <w:tcPr>
            <w:tcW w:w="3469" w:type="dxa"/>
          </w:tcPr>
          <w:p w:rsidR="00455AF1" w:rsidRPr="00286D99" w:rsidRDefault="00963E41" w:rsidP="000E39C2">
            <w:pPr>
              <w:rPr>
                <w:rFonts w:ascii="Times New Roman" w:hAnsi="Times New Roman" w:cs="Times New Roman"/>
                <w:i/>
                <w:iCs/>
                <w:sz w:val="20"/>
              </w:rPr>
            </w:pPr>
            <w:r w:rsidRPr="00286D99">
              <w:rPr>
                <w:rFonts w:ascii="Times New Roman" w:hAnsi="Times New Roman" w:cs="Times New Roman"/>
                <w:i/>
                <w:iCs/>
                <w:sz w:val="20"/>
              </w:rPr>
              <w:t>Suswadu, S</w:t>
            </w:r>
            <w:r w:rsidR="00455AF1" w:rsidRPr="00286D99">
              <w:rPr>
                <w:rFonts w:ascii="Times New Roman" w:hAnsi="Times New Roman" w:cs="Times New Roman"/>
                <w:i/>
                <w:iCs/>
                <w:sz w:val="20"/>
              </w:rPr>
              <w:t>heetal</w:t>
            </w:r>
            <w:r w:rsidRPr="00286D99">
              <w:rPr>
                <w:rFonts w:ascii="Times New Roman" w:hAnsi="Times New Roman" w:cs="Times New Roman"/>
                <w:i/>
                <w:iCs/>
                <w:sz w:val="20"/>
              </w:rPr>
              <w:t>a, V</w:t>
            </w:r>
            <w:r w:rsidR="00455AF1" w:rsidRPr="00286D99">
              <w:rPr>
                <w:rFonts w:ascii="Times New Roman" w:hAnsi="Times New Roman" w:cs="Times New Roman"/>
                <w:i/>
                <w:iCs/>
                <w:sz w:val="20"/>
              </w:rPr>
              <w:t>aayukarak</w:t>
            </w:r>
            <w:r w:rsidRPr="00286D99">
              <w:rPr>
                <w:rFonts w:ascii="Times New Roman" w:hAnsi="Times New Roman" w:cs="Times New Roman"/>
                <w:i/>
                <w:iCs/>
                <w:sz w:val="20"/>
              </w:rPr>
              <w:t>a, Kapha-pita N</w:t>
            </w:r>
            <w:r w:rsidR="00455AF1" w:rsidRPr="00286D99">
              <w:rPr>
                <w:rFonts w:ascii="Times New Roman" w:hAnsi="Times New Roman" w:cs="Times New Roman"/>
                <w:i/>
                <w:iCs/>
                <w:sz w:val="20"/>
              </w:rPr>
              <w:t>ashak</w:t>
            </w:r>
            <w:r w:rsidRPr="00286D99">
              <w:rPr>
                <w:rFonts w:ascii="Times New Roman" w:hAnsi="Times New Roman" w:cs="Times New Roman"/>
                <w:i/>
                <w:iCs/>
                <w:sz w:val="20"/>
              </w:rPr>
              <w:t>a</w:t>
            </w:r>
            <w:r w:rsidR="00455AF1" w:rsidRPr="00286D99">
              <w:rPr>
                <w:rFonts w:ascii="Times New Roman" w:hAnsi="Times New Roman" w:cs="Times New Roman"/>
                <w:i/>
                <w:iCs/>
                <w:sz w:val="20"/>
              </w:rPr>
              <w:t xml:space="preserve">. </w:t>
            </w:r>
          </w:p>
          <w:p w:rsidR="00455AF1" w:rsidRPr="00286D99" w:rsidRDefault="00455AF1" w:rsidP="000E39C2">
            <w:pPr>
              <w:rPr>
                <w:rFonts w:ascii="Times New Roman" w:hAnsi="Times New Roman" w:cs="Times New Roman"/>
                <w:i/>
                <w:iCs/>
                <w:sz w:val="20"/>
              </w:rPr>
            </w:pPr>
          </w:p>
        </w:tc>
      </w:tr>
      <w:tr w:rsidR="00455AF1" w:rsidRPr="00286D99" w:rsidTr="002128B2">
        <w:trPr>
          <w:trHeight w:val="71"/>
        </w:trPr>
        <w:tc>
          <w:tcPr>
            <w:tcW w:w="703" w:type="dxa"/>
          </w:tcPr>
          <w:p w:rsidR="00455AF1" w:rsidRPr="00286D99" w:rsidRDefault="00455AF1" w:rsidP="000E39C2">
            <w:pPr>
              <w:rPr>
                <w:rFonts w:ascii="Times New Roman" w:hAnsi="Times New Roman" w:cs="Times New Roman"/>
                <w:b/>
                <w:bCs/>
                <w:sz w:val="20"/>
              </w:rPr>
            </w:pPr>
            <w:r w:rsidRPr="00286D99">
              <w:rPr>
                <w:rFonts w:ascii="Times New Roman" w:hAnsi="Times New Roman" w:cs="Times New Roman"/>
                <w:b/>
                <w:bCs/>
                <w:sz w:val="20"/>
              </w:rPr>
              <w:t>7</w:t>
            </w:r>
          </w:p>
        </w:tc>
        <w:tc>
          <w:tcPr>
            <w:tcW w:w="2171" w:type="dxa"/>
          </w:tcPr>
          <w:p w:rsidR="00455AF1" w:rsidRPr="00286D99" w:rsidRDefault="007D404A" w:rsidP="000E39C2">
            <w:pPr>
              <w:rPr>
                <w:rFonts w:ascii="Times New Roman" w:hAnsi="Times New Roman" w:cs="Times New Roman"/>
                <w:b/>
                <w:bCs/>
                <w:sz w:val="20"/>
              </w:rPr>
            </w:pPr>
            <w:r w:rsidRPr="00286D99">
              <w:rPr>
                <w:rFonts w:ascii="Times New Roman" w:hAnsi="Times New Roman" w:cs="Times New Roman"/>
                <w:b/>
                <w:bCs/>
                <w:i/>
                <w:iCs/>
                <w:sz w:val="20"/>
              </w:rPr>
              <w:t>Gawedhuk</w:t>
            </w:r>
            <w:r w:rsidR="002128B2" w:rsidRPr="00286D99">
              <w:rPr>
                <w:rFonts w:ascii="Times New Roman" w:hAnsi="Times New Roman" w:cs="Times New Roman"/>
                <w:b/>
                <w:bCs/>
                <w:i/>
                <w:iCs/>
                <w:sz w:val="20"/>
              </w:rPr>
              <w:t>a</w:t>
            </w:r>
          </w:p>
          <w:p w:rsidR="00455AF1" w:rsidRPr="00286D99" w:rsidRDefault="00455AF1" w:rsidP="000E39C2">
            <w:pPr>
              <w:rPr>
                <w:rFonts w:ascii="Times New Roman" w:hAnsi="Times New Roman" w:cs="Times New Roman"/>
                <w:b/>
                <w:bCs/>
                <w:sz w:val="20"/>
              </w:rPr>
            </w:pPr>
          </w:p>
        </w:tc>
        <w:tc>
          <w:tcPr>
            <w:tcW w:w="3233" w:type="dxa"/>
          </w:tcPr>
          <w:p w:rsidR="00455AF1" w:rsidRPr="00286D99" w:rsidRDefault="00963E41" w:rsidP="000E39C2">
            <w:pPr>
              <w:rPr>
                <w:rFonts w:ascii="Times New Roman" w:hAnsi="Times New Roman" w:cs="Times New Roman"/>
                <w:i/>
                <w:iCs/>
                <w:sz w:val="20"/>
              </w:rPr>
            </w:pPr>
            <w:r w:rsidRPr="00286D99">
              <w:rPr>
                <w:rFonts w:ascii="Times New Roman" w:hAnsi="Times New Roman" w:cs="Times New Roman"/>
                <w:i/>
                <w:iCs/>
                <w:sz w:val="20"/>
              </w:rPr>
              <w:t>Karshni, Gojihwa, A</w:t>
            </w:r>
            <w:r w:rsidR="00455AF1" w:rsidRPr="00286D99">
              <w:rPr>
                <w:rFonts w:ascii="Times New Roman" w:hAnsi="Times New Roman" w:cs="Times New Roman"/>
                <w:i/>
                <w:iCs/>
                <w:sz w:val="20"/>
              </w:rPr>
              <w:t>akarshni</w:t>
            </w:r>
          </w:p>
          <w:p w:rsidR="00455AF1" w:rsidRPr="00286D99" w:rsidRDefault="00455AF1" w:rsidP="000E39C2">
            <w:pPr>
              <w:rPr>
                <w:rFonts w:ascii="Times New Roman" w:hAnsi="Times New Roman" w:cs="Times New Roman"/>
                <w:sz w:val="20"/>
              </w:rPr>
            </w:pPr>
          </w:p>
        </w:tc>
        <w:tc>
          <w:tcPr>
            <w:tcW w:w="3469" w:type="dxa"/>
          </w:tcPr>
          <w:p w:rsidR="00455AF1" w:rsidRPr="00286D99" w:rsidRDefault="00963E41" w:rsidP="000E39C2">
            <w:pPr>
              <w:rPr>
                <w:rFonts w:ascii="Times New Roman" w:hAnsi="Times New Roman" w:cs="Times New Roman"/>
                <w:i/>
                <w:iCs/>
                <w:sz w:val="20"/>
              </w:rPr>
            </w:pPr>
            <w:r w:rsidRPr="00286D99">
              <w:rPr>
                <w:rFonts w:ascii="Times New Roman" w:hAnsi="Times New Roman" w:cs="Times New Roman"/>
                <w:i/>
                <w:iCs/>
                <w:sz w:val="20"/>
              </w:rPr>
              <w:t>Katu, Swaadvi, Krishtanashaka, Kapha N</w:t>
            </w:r>
            <w:r w:rsidR="00455AF1" w:rsidRPr="00286D99">
              <w:rPr>
                <w:rFonts w:ascii="Times New Roman" w:hAnsi="Times New Roman" w:cs="Times New Roman"/>
                <w:i/>
                <w:iCs/>
                <w:sz w:val="20"/>
              </w:rPr>
              <w:t>ashak</w:t>
            </w:r>
            <w:r w:rsidRPr="00286D99">
              <w:rPr>
                <w:rFonts w:ascii="Times New Roman" w:hAnsi="Times New Roman" w:cs="Times New Roman"/>
                <w:i/>
                <w:iCs/>
                <w:sz w:val="20"/>
              </w:rPr>
              <w:t>a</w:t>
            </w:r>
            <w:r w:rsidR="00455AF1" w:rsidRPr="00286D99">
              <w:rPr>
                <w:rFonts w:ascii="Times New Roman" w:hAnsi="Times New Roman" w:cs="Times New Roman"/>
                <w:i/>
                <w:iCs/>
                <w:sz w:val="20"/>
              </w:rPr>
              <w:t>.</w:t>
            </w:r>
          </w:p>
          <w:p w:rsidR="00455AF1" w:rsidRPr="00286D99" w:rsidRDefault="00455AF1" w:rsidP="000E39C2">
            <w:pPr>
              <w:rPr>
                <w:rFonts w:ascii="Times New Roman" w:hAnsi="Times New Roman" w:cs="Times New Roman"/>
                <w:i/>
                <w:iCs/>
                <w:sz w:val="20"/>
              </w:rPr>
            </w:pPr>
          </w:p>
          <w:p w:rsidR="00455AF1" w:rsidRPr="00286D99" w:rsidRDefault="00455AF1" w:rsidP="000E39C2">
            <w:pPr>
              <w:rPr>
                <w:rFonts w:ascii="Times New Roman" w:hAnsi="Times New Roman" w:cs="Times New Roman"/>
                <w:i/>
                <w:iCs/>
                <w:sz w:val="20"/>
              </w:rPr>
            </w:pPr>
          </w:p>
        </w:tc>
      </w:tr>
    </w:tbl>
    <w:p w:rsidR="00DE11BD" w:rsidRPr="00286D99" w:rsidRDefault="00DE11BD" w:rsidP="00DE11BD">
      <w:pPr>
        <w:rPr>
          <w:rFonts w:ascii="Times New Roman" w:hAnsi="Times New Roman" w:cs="Times New Roman"/>
          <w:sz w:val="20"/>
          <w:u w:val="single"/>
        </w:rPr>
      </w:pPr>
    </w:p>
    <w:p w:rsidR="00DE11BD" w:rsidRPr="00286D99" w:rsidRDefault="00DE11BD" w:rsidP="00DE11BD">
      <w:pPr>
        <w:rPr>
          <w:rFonts w:ascii="Times New Roman" w:hAnsi="Times New Roman" w:cs="Times New Roman"/>
          <w:sz w:val="20"/>
          <w:vertAlign w:val="superscript"/>
        </w:rPr>
      </w:pPr>
      <w:r w:rsidRPr="00286D99">
        <w:rPr>
          <w:rFonts w:ascii="Times New Roman" w:hAnsi="Times New Roman" w:cs="Times New Roman"/>
          <w:b/>
          <w:bCs/>
          <w:sz w:val="20"/>
          <w:u w:val="single"/>
        </w:rPr>
        <w:t>KAEYDEV NIGHANTU</w:t>
      </w:r>
      <w:r w:rsidR="002128B2" w:rsidRPr="00286D99">
        <w:rPr>
          <w:rFonts w:ascii="Times New Roman" w:hAnsi="Times New Roman" w:cs="Times New Roman"/>
          <w:sz w:val="20"/>
          <w:u w:val="single"/>
        </w:rPr>
        <w:t xml:space="preserve"> </w:t>
      </w:r>
      <w:r w:rsidR="00021B05" w:rsidRPr="00286D99">
        <w:rPr>
          <w:rFonts w:ascii="Times New Roman" w:hAnsi="Times New Roman" w:cs="Times New Roman"/>
          <w:sz w:val="20"/>
        </w:rPr>
        <w:t>(</w:t>
      </w:r>
      <w:r w:rsidRPr="00286D99">
        <w:rPr>
          <w:rFonts w:ascii="Times New Roman" w:hAnsi="Times New Roman" w:cs="Times New Roman"/>
          <w:sz w:val="20"/>
        </w:rPr>
        <w:t xml:space="preserve"> Dhanyavarga)</w:t>
      </w:r>
      <w:r w:rsidR="00133F79" w:rsidRPr="00286D99">
        <w:rPr>
          <w:rFonts w:ascii="Times New Roman" w:hAnsi="Times New Roman" w:cs="Times New Roman"/>
          <w:sz w:val="20"/>
        </w:rPr>
        <w:t xml:space="preserve"> </w:t>
      </w:r>
      <w:r w:rsidR="00133F79" w:rsidRPr="00286D99">
        <w:rPr>
          <w:rFonts w:ascii="Times New Roman" w:hAnsi="Times New Roman" w:cs="Times New Roman"/>
          <w:sz w:val="20"/>
          <w:vertAlign w:val="superscript"/>
        </w:rPr>
        <w:t>[8]</w:t>
      </w:r>
    </w:p>
    <w:p w:rsidR="00DE11BD" w:rsidRPr="00286D99" w:rsidRDefault="003B50F5" w:rsidP="00DE11BD">
      <w:pPr>
        <w:rPr>
          <w:rFonts w:ascii="Times New Roman" w:hAnsi="Times New Roman" w:cs="Times New Roman"/>
          <w:b/>
          <w:bCs/>
          <w:sz w:val="20"/>
        </w:rPr>
      </w:pPr>
      <w:r w:rsidRPr="00286D99">
        <w:rPr>
          <w:rFonts w:ascii="Times New Roman" w:hAnsi="Times New Roman" w:cs="Times New Roman"/>
          <w:b/>
          <w:bCs/>
          <w:sz w:val="20"/>
        </w:rPr>
        <w:t>Table 4</w:t>
      </w:r>
      <w:r w:rsidR="00DE11BD" w:rsidRPr="00286D99">
        <w:rPr>
          <w:rFonts w:ascii="Times New Roman" w:hAnsi="Times New Roman" w:cs="Times New Roman"/>
          <w:b/>
          <w:bCs/>
          <w:sz w:val="20"/>
        </w:rPr>
        <w:t xml:space="preserve">. </w:t>
      </w:r>
    </w:p>
    <w:tbl>
      <w:tblPr>
        <w:tblStyle w:val="TableGrid"/>
        <w:tblpPr w:leftFromText="180" w:rightFromText="180" w:vertAnchor="text" w:horzAnchor="margin" w:tblpY="30"/>
        <w:tblW w:w="9889" w:type="dxa"/>
        <w:tblLook w:val="04A0"/>
      </w:tblPr>
      <w:tblGrid>
        <w:gridCol w:w="703"/>
        <w:gridCol w:w="2750"/>
        <w:gridCol w:w="2004"/>
        <w:gridCol w:w="4432"/>
      </w:tblGrid>
      <w:tr w:rsidR="00DE11BD" w:rsidRPr="00286D99" w:rsidTr="00DE11BD">
        <w:tc>
          <w:tcPr>
            <w:tcW w:w="703" w:type="dxa"/>
          </w:tcPr>
          <w:p w:rsidR="00DE11BD" w:rsidRPr="00286D99" w:rsidRDefault="00DE11BD" w:rsidP="00DE11BD">
            <w:pPr>
              <w:rPr>
                <w:rFonts w:ascii="Times New Roman" w:hAnsi="Times New Roman" w:cs="Times New Roman"/>
                <w:b/>
                <w:bCs/>
                <w:sz w:val="20"/>
              </w:rPr>
            </w:pPr>
            <w:r w:rsidRPr="00286D99">
              <w:rPr>
                <w:rFonts w:ascii="Times New Roman" w:hAnsi="Times New Roman" w:cs="Times New Roman"/>
                <w:b/>
                <w:bCs/>
                <w:sz w:val="20"/>
              </w:rPr>
              <w:t>S.No</w:t>
            </w:r>
          </w:p>
        </w:tc>
        <w:tc>
          <w:tcPr>
            <w:tcW w:w="2750"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Millets</w:t>
            </w:r>
          </w:p>
        </w:tc>
        <w:tc>
          <w:tcPr>
            <w:tcW w:w="2004"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 xml:space="preserve">Synonyms </w:t>
            </w:r>
          </w:p>
        </w:tc>
        <w:tc>
          <w:tcPr>
            <w:tcW w:w="4432" w:type="dxa"/>
          </w:tcPr>
          <w:p w:rsidR="00DE11BD" w:rsidRPr="00286D99" w:rsidRDefault="002422FB" w:rsidP="00DE11BD">
            <w:pPr>
              <w:rPr>
                <w:rFonts w:ascii="Times New Roman" w:hAnsi="Times New Roman" w:cs="Times New Roman"/>
                <w:b/>
                <w:bCs/>
                <w:sz w:val="20"/>
              </w:rPr>
            </w:pPr>
            <w:r w:rsidRPr="00286D99">
              <w:rPr>
                <w:rFonts w:ascii="Times New Roman" w:hAnsi="Times New Roman" w:cs="Times New Roman"/>
                <w:b/>
                <w:bCs/>
                <w:sz w:val="20"/>
              </w:rPr>
              <w:t>Prop</w:t>
            </w:r>
            <w:r>
              <w:rPr>
                <w:rFonts w:ascii="Times New Roman" w:hAnsi="Times New Roman" w:cs="Times New Roman"/>
                <w:b/>
                <w:bCs/>
                <w:sz w:val="20"/>
              </w:rPr>
              <w:t>e</w:t>
            </w:r>
            <w:r w:rsidRPr="00286D99">
              <w:rPr>
                <w:rFonts w:ascii="Times New Roman" w:hAnsi="Times New Roman" w:cs="Times New Roman"/>
                <w:b/>
                <w:bCs/>
                <w:sz w:val="20"/>
              </w:rPr>
              <w:t>rties</w:t>
            </w:r>
          </w:p>
        </w:tc>
      </w:tr>
      <w:tr w:rsidR="00DE11BD" w:rsidRPr="00286D99" w:rsidTr="00DE11BD">
        <w:tc>
          <w:tcPr>
            <w:tcW w:w="703"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sz w:val="20"/>
              </w:rPr>
              <w:t>1</w:t>
            </w:r>
          </w:p>
        </w:tc>
        <w:tc>
          <w:tcPr>
            <w:tcW w:w="2750" w:type="dxa"/>
          </w:tcPr>
          <w:p w:rsidR="00954B27" w:rsidRPr="00286D99" w:rsidRDefault="002128B2" w:rsidP="00954B27">
            <w:pPr>
              <w:rPr>
                <w:rFonts w:ascii="Times New Roman" w:hAnsi="Times New Roman" w:cs="Times New Roman"/>
                <w:b/>
                <w:bCs/>
                <w:sz w:val="20"/>
              </w:rPr>
            </w:pPr>
            <w:r w:rsidRPr="00286D99">
              <w:rPr>
                <w:rStyle w:val="SubtleEmphasis"/>
                <w:rFonts w:ascii="Times New Roman" w:hAnsi="Times New Roman" w:cs="Times New Roman"/>
                <w:b/>
                <w:bCs/>
                <w:color w:val="auto"/>
                <w:sz w:val="20"/>
              </w:rPr>
              <w:t>Yava</w:t>
            </w:r>
          </w:p>
          <w:p w:rsidR="00DE11BD" w:rsidRPr="00286D99" w:rsidRDefault="00DE11BD" w:rsidP="00DE11BD">
            <w:pPr>
              <w:rPr>
                <w:rFonts w:ascii="Times New Roman" w:hAnsi="Times New Roman" w:cs="Times New Roman"/>
                <w:b/>
                <w:bCs/>
                <w:sz w:val="20"/>
              </w:rPr>
            </w:pPr>
          </w:p>
        </w:tc>
        <w:tc>
          <w:tcPr>
            <w:tcW w:w="2004" w:type="dxa"/>
          </w:tcPr>
          <w:p w:rsidR="00DE11BD" w:rsidRPr="00286D99" w:rsidRDefault="002128B2" w:rsidP="00DE11BD">
            <w:pPr>
              <w:rPr>
                <w:rStyle w:val="SubtleEmphasis"/>
                <w:rFonts w:ascii="Times New Roman" w:hAnsi="Times New Roman" w:cs="Times New Roman"/>
                <w:color w:val="auto"/>
                <w:sz w:val="20"/>
              </w:rPr>
            </w:pPr>
            <w:r w:rsidRPr="00286D99">
              <w:rPr>
                <w:rStyle w:val="SubtleEmphasis"/>
                <w:rFonts w:ascii="Times New Roman" w:hAnsi="Times New Roman" w:cs="Times New Roman"/>
                <w:color w:val="auto"/>
                <w:sz w:val="20"/>
              </w:rPr>
              <w:t>Sitshuk,T</w:t>
            </w:r>
            <w:r w:rsidR="00AA3B05" w:rsidRPr="00286D99">
              <w:rPr>
                <w:rStyle w:val="SubtleEmphasis"/>
                <w:rFonts w:ascii="Times New Roman" w:hAnsi="Times New Roman" w:cs="Times New Roman"/>
                <w:color w:val="auto"/>
                <w:sz w:val="20"/>
              </w:rPr>
              <w:t>ikshnshuk, Vaajipriya, S</w:t>
            </w:r>
            <w:r w:rsidRPr="00286D99">
              <w:rPr>
                <w:rStyle w:val="SubtleEmphasis"/>
                <w:rFonts w:ascii="Times New Roman" w:hAnsi="Times New Roman" w:cs="Times New Roman"/>
                <w:color w:val="auto"/>
                <w:sz w:val="20"/>
              </w:rPr>
              <w:t>huchi.</w:t>
            </w:r>
          </w:p>
          <w:p w:rsidR="00DE11BD" w:rsidRPr="00286D99" w:rsidRDefault="002128B2" w:rsidP="00DE11BD">
            <w:pPr>
              <w:rPr>
                <w:rFonts w:ascii="Times New Roman" w:hAnsi="Times New Roman" w:cs="Times New Roman"/>
                <w:sz w:val="20"/>
              </w:rPr>
            </w:pPr>
            <w:r w:rsidRPr="00286D99">
              <w:rPr>
                <w:rStyle w:val="SubtleEmphasis"/>
                <w:rFonts w:ascii="Times New Roman" w:hAnsi="Times New Roman" w:cs="Times New Roman"/>
                <w:color w:val="auto"/>
                <w:sz w:val="20"/>
              </w:rPr>
              <w:t>Yav</w:t>
            </w:r>
            <w:r w:rsidRPr="00286D99">
              <w:rPr>
                <w:rStyle w:val="SubtleEmphasis"/>
                <w:rFonts w:ascii="Times New Roman" w:hAnsi="Times New Roman" w:cs="Times New Roman"/>
                <w:i w:val="0"/>
                <w:iCs w:val="0"/>
                <w:color w:val="auto"/>
                <w:sz w:val="20"/>
              </w:rPr>
              <w:t xml:space="preserve"> without </w:t>
            </w:r>
            <w:r w:rsidR="00AA3B05" w:rsidRPr="00286D99">
              <w:rPr>
                <w:rStyle w:val="SubtleEmphasis"/>
                <w:rFonts w:ascii="Times New Roman" w:hAnsi="Times New Roman" w:cs="Times New Roman"/>
                <w:color w:val="auto"/>
                <w:sz w:val="20"/>
              </w:rPr>
              <w:t>S</w:t>
            </w:r>
            <w:r w:rsidRPr="00286D99">
              <w:rPr>
                <w:rStyle w:val="SubtleEmphasis"/>
                <w:rFonts w:ascii="Times New Roman" w:hAnsi="Times New Roman" w:cs="Times New Roman"/>
                <w:color w:val="auto"/>
                <w:sz w:val="20"/>
              </w:rPr>
              <w:t xml:space="preserve">huk </w:t>
            </w:r>
            <w:r w:rsidRPr="00286D99">
              <w:rPr>
                <w:rStyle w:val="SubtleEmphasis"/>
                <w:rFonts w:ascii="Times New Roman" w:hAnsi="Times New Roman" w:cs="Times New Roman"/>
                <w:i w:val="0"/>
                <w:iCs w:val="0"/>
                <w:color w:val="auto"/>
                <w:sz w:val="20"/>
              </w:rPr>
              <w:t>is known as</w:t>
            </w:r>
            <w:r w:rsidR="00AA3B05" w:rsidRPr="00286D99">
              <w:rPr>
                <w:rStyle w:val="SubtleEmphasis"/>
                <w:rFonts w:ascii="Times New Roman" w:hAnsi="Times New Roman" w:cs="Times New Roman"/>
                <w:i w:val="0"/>
                <w:iCs w:val="0"/>
                <w:color w:val="auto"/>
                <w:sz w:val="20"/>
              </w:rPr>
              <w:t xml:space="preserve"> </w:t>
            </w:r>
            <w:r w:rsidR="00AA3B05" w:rsidRPr="00286D99">
              <w:rPr>
                <w:rStyle w:val="SubtleEmphasis"/>
                <w:rFonts w:ascii="Times New Roman" w:hAnsi="Times New Roman" w:cs="Times New Roman"/>
                <w:color w:val="auto"/>
                <w:sz w:val="20"/>
              </w:rPr>
              <w:t>A</w:t>
            </w:r>
            <w:r w:rsidRPr="00286D99">
              <w:rPr>
                <w:rStyle w:val="SubtleEmphasis"/>
                <w:rFonts w:ascii="Times New Roman" w:hAnsi="Times New Roman" w:cs="Times New Roman"/>
                <w:color w:val="auto"/>
                <w:sz w:val="20"/>
              </w:rPr>
              <w:t>tiyav</w:t>
            </w:r>
            <w:r w:rsidRPr="00286D99">
              <w:rPr>
                <w:rStyle w:val="SubtleEmphasis"/>
                <w:rFonts w:ascii="Times New Roman" w:hAnsi="Times New Roman" w:cs="Times New Roman"/>
                <w:i w:val="0"/>
                <w:iCs w:val="0"/>
                <w:color w:val="auto"/>
                <w:sz w:val="20"/>
              </w:rPr>
              <w:t xml:space="preserve"> and green </w:t>
            </w:r>
            <w:r w:rsidR="00AA3B05" w:rsidRPr="00286D99">
              <w:rPr>
                <w:rStyle w:val="SubtleEmphasis"/>
                <w:rFonts w:ascii="Times New Roman" w:hAnsi="Times New Roman" w:cs="Times New Roman"/>
                <w:color w:val="auto"/>
                <w:sz w:val="20"/>
              </w:rPr>
              <w:t>Y</w:t>
            </w:r>
            <w:r w:rsidRPr="00286D99">
              <w:rPr>
                <w:rStyle w:val="SubtleEmphasis"/>
                <w:rFonts w:ascii="Times New Roman" w:hAnsi="Times New Roman" w:cs="Times New Roman"/>
                <w:color w:val="auto"/>
                <w:sz w:val="20"/>
              </w:rPr>
              <w:t>av</w:t>
            </w:r>
            <w:r w:rsidR="00AA3B05" w:rsidRPr="00286D99">
              <w:rPr>
                <w:rStyle w:val="SubtleEmphasis"/>
                <w:rFonts w:ascii="Times New Roman" w:hAnsi="Times New Roman" w:cs="Times New Roman"/>
                <w:color w:val="auto"/>
                <w:sz w:val="20"/>
              </w:rPr>
              <w:t xml:space="preserve">a </w:t>
            </w:r>
            <w:r w:rsidRPr="00286D99">
              <w:rPr>
                <w:rStyle w:val="SubtleEmphasis"/>
                <w:rFonts w:ascii="Times New Roman" w:hAnsi="Times New Roman" w:cs="Times New Roman"/>
                <w:i w:val="0"/>
                <w:iCs w:val="0"/>
                <w:color w:val="auto"/>
                <w:sz w:val="20"/>
              </w:rPr>
              <w:t xml:space="preserve"> is </w:t>
            </w:r>
            <w:r w:rsidR="00AA3B05" w:rsidRPr="00286D99">
              <w:rPr>
                <w:rStyle w:val="SubtleEmphasis"/>
                <w:rFonts w:ascii="Times New Roman" w:hAnsi="Times New Roman" w:cs="Times New Roman"/>
                <w:color w:val="auto"/>
                <w:sz w:val="20"/>
              </w:rPr>
              <w:t>T</w:t>
            </w:r>
            <w:r w:rsidRPr="00286D99">
              <w:rPr>
                <w:rStyle w:val="SubtleEmphasis"/>
                <w:rFonts w:ascii="Times New Roman" w:hAnsi="Times New Roman" w:cs="Times New Roman"/>
                <w:color w:val="auto"/>
                <w:sz w:val="20"/>
              </w:rPr>
              <w:t>okam</w:t>
            </w:r>
          </w:p>
        </w:tc>
        <w:tc>
          <w:tcPr>
            <w:tcW w:w="4432" w:type="dxa"/>
          </w:tcPr>
          <w:p w:rsidR="00DE11BD" w:rsidRPr="00286D99" w:rsidRDefault="00AA3B05" w:rsidP="00AA3B05">
            <w:pPr>
              <w:rPr>
                <w:rFonts w:ascii="Times New Roman" w:hAnsi="Times New Roman" w:cs="Times New Roman"/>
                <w:sz w:val="20"/>
                <w:u w:val="single"/>
              </w:rPr>
            </w:pPr>
            <w:r w:rsidRPr="00286D99">
              <w:rPr>
                <w:rStyle w:val="SubtleEmphasis"/>
                <w:rFonts w:ascii="Times New Roman" w:hAnsi="Times New Roman" w:cs="Times New Roman"/>
                <w:color w:val="auto"/>
                <w:sz w:val="20"/>
              </w:rPr>
              <w:t>Madhur, Kashaye, Ruksha, Balkarak, Vrishya, Shiitvirya, Guru, M</w:t>
            </w:r>
            <w:r w:rsidR="002128B2" w:rsidRPr="00286D99">
              <w:rPr>
                <w:rStyle w:val="SubtleEmphasis"/>
                <w:rFonts w:ascii="Times New Roman" w:hAnsi="Times New Roman" w:cs="Times New Roman"/>
                <w:color w:val="auto"/>
                <w:sz w:val="20"/>
              </w:rPr>
              <w:t>ridhu,</w:t>
            </w:r>
            <w:r w:rsidRPr="00286D99">
              <w:rPr>
                <w:rStyle w:val="SubtleEmphasis"/>
                <w:rFonts w:ascii="Times New Roman" w:hAnsi="Times New Roman" w:cs="Times New Roman"/>
                <w:color w:val="auto"/>
                <w:sz w:val="20"/>
              </w:rPr>
              <w:t xml:space="preserve"> V</w:t>
            </w:r>
            <w:r w:rsidR="002128B2" w:rsidRPr="00286D99">
              <w:rPr>
                <w:rStyle w:val="SubtleEmphasis"/>
                <w:rFonts w:ascii="Times New Roman" w:hAnsi="Times New Roman" w:cs="Times New Roman"/>
                <w:color w:val="auto"/>
                <w:sz w:val="20"/>
              </w:rPr>
              <w:t>arnakarak,</w:t>
            </w:r>
            <w:r w:rsidRPr="00286D99">
              <w:rPr>
                <w:rStyle w:val="SubtleEmphasis"/>
                <w:rFonts w:ascii="Times New Roman" w:hAnsi="Times New Roman" w:cs="Times New Roman"/>
                <w:color w:val="auto"/>
                <w:sz w:val="20"/>
              </w:rPr>
              <w:t xml:space="preserve"> Anabhishyandi, Katu Vipa</w:t>
            </w:r>
            <w:r w:rsidR="002128B2" w:rsidRPr="00286D99">
              <w:rPr>
                <w:rStyle w:val="SubtleEmphasis"/>
                <w:rFonts w:ascii="Times New Roman" w:hAnsi="Times New Roman" w:cs="Times New Roman"/>
                <w:color w:val="auto"/>
                <w:sz w:val="20"/>
              </w:rPr>
              <w:t>k</w:t>
            </w:r>
            <w:r w:rsidRPr="00286D99">
              <w:rPr>
                <w:rStyle w:val="SubtleEmphasis"/>
                <w:rFonts w:ascii="Times New Roman" w:hAnsi="Times New Roman" w:cs="Times New Roman"/>
                <w:color w:val="auto"/>
                <w:sz w:val="20"/>
              </w:rPr>
              <w:t>a, Swara- agni</w:t>
            </w:r>
            <w:r w:rsidR="002128B2" w:rsidRPr="00286D99">
              <w:rPr>
                <w:rStyle w:val="SubtleEmphasis"/>
                <w:rFonts w:ascii="Times New Roman" w:hAnsi="Times New Roman" w:cs="Times New Roman"/>
                <w:color w:val="auto"/>
                <w:sz w:val="20"/>
              </w:rPr>
              <w:t>deepan</w:t>
            </w:r>
            <w:r w:rsidRPr="00286D99">
              <w:rPr>
                <w:rStyle w:val="SubtleEmphasis"/>
                <w:rFonts w:ascii="Times New Roman" w:hAnsi="Times New Roman" w:cs="Times New Roman"/>
                <w:color w:val="auto"/>
                <w:sz w:val="20"/>
              </w:rPr>
              <w:t>a, Vranaropaka, Badhmutr, Picchill,Medhya, Vaatmal Evum Sathairyekarak, V</w:t>
            </w:r>
            <w:r w:rsidR="002128B2" w:rsidRPr="00286D99">
              <w:rPr>
                <w:rStyle w:val="SubtleEmphasis"/>
                <w:rFonts w:ascii="Times New Roman" w:hAnsi="Times New Roman" w:cs="Times New Roman"/>
                <w:color w:val="auto"/>
                <w:sz w:val="20"/>
              </w:rPr>
              <w:t>ilekhan</w:t>
            </w:r>
            <w:r w:rsidRPr="00286D99">
              <w:rPr>
                <w:rStyle w:val="SubtleEmphasis"/>
                <w:rFonts w:ascii="Times New Roman" w:hAnsi="Times New Roman" w:cs="Times New Roman"/>
                <w:color w:val="auto"/>
                <w:sz w:val="20"/>
              </w:rPr>
              <w:t>a, P</w:t>
            </w:r>
            <w:r w:rsidR="002128B2" w:rsidRPr="00286D99">
              <w:rPr>
                <w:rStyle w:val="SubtleEmphasis"/>
                <w:rFonts w:ascii="Times New Roman" w:hAnsi="Times New Roman" w:cs="Times New Roman"/>
                <w:color w:val="auto"/>
                <w:sz w:val="20"/>
              </w:rPr>
              <w:t>rameh</w:t>
            </w:r>
            <w:r w:rsidRPr="00286D99">
              <w:rPr>
                <w:rStyle w:val="SubtleEmphasis"/>
                <w:rFonts w:ascii="Times New Roman" w:hAnsi="Times New Roman" w:cs="Times New Roman"/>
                <w:color w:val="auto"/>
                <w:sz w:val="20"/>
              </w:rPr>
              <w:t>a, Trishna, V</w:t>
            </w:r>
            <w:r w:rsidR="002128B2" w:rsidRPr="00286D99">
              <w:rPr>
                <w:rStyle w:val="SubtleEmphasis"/>
                <w:rFonts w:ascii="Times New Roman" w:hAnsi="Times New Roman" w:cs="Times New Roman"/>
                <w:color w:val="auto"/>
                <w:sz w:val="20"/>
              </w:rPr>
              <w:t>aat</w:t>
            </w:r>
            <w:r w:rsidRPr="00286D99">
              <w:rPr>
                <w:rStyle w:val="SubtleEmphasis"/>
                <w:rFonts w:ascii="Times New Roman" w:hAnsi="Times New Roman" w:cs="Times New Roman"/>
                <w:color w:val="auto"/>
                <w:sz w:val="20"/>
              </w:rPr>
              <w:t>a, Pinasa, Swasa, Kasa, U</w:t>
            </w:r>
            <w:r w:rsidR="002128B2" w:rsidRPr="00286D99">
              <w:rPr>
                <w:rStyle w:val="SubtleEmphasis"/>
                <w:rFonts w:ascii="Times New Roman" w:hAnsi="Times New Roman" w:cs="Times New Roman"/>
                <w:color w:val="auto"/>
                <w:sz w:val="20"/>
              </w:rPr>
              <w:t>rusthambh</w:t>
            </w:r>
            <w:r w:rsidRPr="00286D99">
              <w:rPr>
                <w:rStyle w:val="SubtleEmphasis"/>
                <w:rFonts w:ascii="Times New Roman" w:hAnsi="Times New Roman" w:cs="Times New Roman"/>
                <w:color w:val="auto"/>
                <w:sz w:val="20"/>
              </w:rPr>
              <w:t>a, K</w:t>
            </w:r>
            <w:r w:rsidR="002128B2" w:rsidRPr="00286D99">
              <w:rPr>
                <w:rStyle w:val="SubtleEmphasis"/>
                <w:rFonts w:ascii="Times New Roman" w:hAnsi="Times New Roman" w:cs="Times New Roman"/>
                <w:color w:val="auto"/>
                <w:sz w:val="20"/>
              </w:rPr>
              <w:t>ushth</w:t>
            </w:r>
            <w:r w:rsidRPr="00286D99">
              <w:rPr>
                <w:rStyle w:val="SubtleEmphasis"/>
                <w:rFonts w:ascii="Times New Roman" w:hAnsi="Times New Roman" w:cs="Times New Roman"/>
                <w:color w:val="auto"/>
                <w:sz w:val="20"/>
              </w:rPr>
              <w:t>a, C</w:t>
            </w:r>
            <w:r w:rsidR="002128B2" w:rsidRPr="00286D99">
              <w:rPr>
                <w:rStyle w:val="SubtleEmphasis"/>
                <w:rFonts w:ascii="Times New Roman" w:hAnsi="Times New Roman" w:cs="Times New Roman"/>
                <w:color w:val="auto"/>
                <w:sz w:val="20"/>
              </w:rPr>
              <w:t>harmarog har</w:t>
            </w:r>
            <w:r w:rsidRPr="00286D99">
              <w:rPr>
                <w:rStyle w:val="SubtleEmphasis"/>
                <w:rFonts w:ascii="Times New Roman" w:hAnsi="Times New Roman" w:cs="Times New Roman"/>
                <w:i w:val="0"/>
                <w:iCs w:val="0"/>
                <w:color w:val="auto"/>
                <w:sz w:val="20"/>
              </w:rPr>
              <w:t>a.</w:t>
            </w:r>
          </w:p>
        </w:tc>
      </w:tr>
      <w:tr w:rsidR="00DE11BD" w:rsidRPr="00286D99" w:rsidTr="00DE11BD">
        <w:tc>
          <w:tcPr>
            <w:tcW w:w="703"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sz w:val="20"/>
              </w:rPr>
              <w:t>2</w:t>
            </w:r>
          </w:p>
        </w:tc>
        <w:tc>
          <w:tcPr>
            <w:tcW w:w="2750" w:type="dxa"/>
          </w:tcPr>
          <w:p w:rsidR="00DE11BD" w:rsidRPr="00286D99" w:rsidRDefault="002128B2" w:rsidP="002128B2">
            <w:pPr>
              <w:rPr>
                <w:rFonts w:ascii="Times New Roman" w:hAnsi="Times New Roman" w:cs="Times New Roman"/>
                <w:b/>
                <w:bCs/>
                <w:sz w:val="20"/>
              </w:rPr>
            </w:pPr>
            <w:r w:rsidRPr="00286D99">
              <w:rPr>
                <w:rStyle w:val="SubtleEmphasis"/>
                <w:rFonts w:ascii="Times New Roman" w:hAnsi="Times New Roman" w:cs="Times New Roman"/>
                <w:b/>
                <w:bCs/>
                <w:color w:val="auto"/>
                <w:sz w:val="20"/>
              </w:rPr>
              <w:t xml:space="preserve">Priyangu </w:t>
            </w:r>
          </w:p>
        </w:tc>
        <w:tc>
          <w:tcPr>
            <w:tcW w:w="2004" w:type="dxa"/>
          </w:tcPr>
          <w:p w:rsidR="00DE11BD" w:rsidRPr="00286D99" w:rsidRDefault="00AA3B05" w:rsidP="00DE11BD">
            <w:pPr>
              <w:rPr>
                <w:rFonts w:ascii="Times New Roman" w:hAnsi="Times New Roman" w:cs="Times New Roman"/>
                <w:sz w:val="20"/>
                <w:u w:val="single"/>
              </w:rPr>
            </w:pPr>
            <w:r w:rsidRPr="00286D99">
              <w:rPr>
                <w:rStyle w:val="SubtleEmphasis"/>
                <w:rFonts w:ascii="Times New Roman" w:hAnsi="Times New Roman" w:cs="Times New Roman"/>
                <w:color w:val="auto"/>
                <w:sz w:val="20"/>
              </w:rPr>
              <w:t>Pittandulika, Kangu, D</w:t>
            </w:r>
            <w:r w:rsidR="002128B2" w:rsidRPr="00286D99">
              <w:rPr>
                <w:rStyle w:val="SubtleEmphasis"/>
                <w:rFonts w:ascii="Times New Roman" w:hAnsi="Times New Roman" w:cs="Times New Roman"/>
                <w:color w:val="auto"/>
                <w:sz w:val="20"/>
              </w:rPr>
              <w:t>urjra.</w:t>
            </w:r>
          </w:p>
        </w:tc>
        <w:tc>
          <w:tcPr>
            <w:tcW w:w="4432" w:type="dxa"/>
          </w:tcPr>
          <w:p w:rsidR="00DE11BD" w:rsidRPr="00286D99" w:rsidRDefault="0079589B" w:rsidP="00DE11BD">
            <w:pPr>
              <w:rPr>
                <w:rStyle w:val="SubtleEmphasis"/>
                <w:rFonts w:ascii="Times New Roman" w:hAnsi="Times New Roman" w:cs="Times New Roman"/>
                <w:color w:val="auto"/>
                <w:sz w:val="20"/>
              </w:rPr>
            </w:pPr>
            <w:r w:rsidRPr="00286D99">
              <w:rPr>
                <w:rStyle w:val="SubtleEmphasis"/>
                <w:rFonts w:ascii="Times New Roman" w:hAnsi="Times New Roman" w:cs="Times New Roman"/>
                <w:color w:val="auto"/>
                <w:sz w:val="20"/>
              </w:rPr>
              <w:t>Bhagan-asthi sandhankrit, Vaatkaraka,  B</w:t>
            </w:r>
            <w:r w:rsidR="002128B2" w:rsidRPr="00286D99">
              <w:rPr>
                <w:rStyle w:val="SubtleEmphasis"/>
                <w:rFonts w:ascii="Times New Roman" w:hAnsi="Times New Roman" w:cs="Times New Roman"/>
                <w:color w:val="auto"/>
                <w:sz w:val="20"/>
              </w:rPr>
              <w:t>rihan</w:t>
            </w:r>
            <w:r w:rsidRPr="00286D99">
              <w:rPr>
                <w:rStyle w:val="SubtleEmphasis"/>
                <w:rFonts w:ascii="Times New Roman" w:hAnsi="Times New Roman" w:cs="Times New Roman"/>
                <w:color w:val="auto"/>
                <w:sz w:val="20"/>
              </w:rPr>
              <w:t>a, G</w:t>
            </w:r>
            <w:r w:rsidR="002128B2" w:rsidRPr="00286D99">
              <w:rPr>
                <w:rStyle w:val="SubtleEmphasis"/>
                <w:rFonts w:ascii="Times New Roman" w:hAnsi="Times New Roman" w:cs="Times New Roman"/>
                <w:color w:val="auto"/>
                <w:sz w:val="20"/>
              </w:rPr>
              <w:t>uru.</w:t>
            </w:r>
          </w:p>
          <w:p w:rsidR="00DE11BD" w:rsidRPr="00286D99" w:rsidRDefault="002128B2" w:rsidP="0079589B">
            <w:pPr>
              <w:rPr>
                <w:rFonts w:ascii="Times New Roman" w:hAnsi="Times New Roman" w:cs="Times New Roman"/>
                <w:i/>
                <w:iCs/>
                <w:sz w:val="20"/>
              </w:rPr>
            </w:pPr>
            <w:r w:rsidRPr="00286D99">
              <w:rPr>
                <w:rStyle w:val="SubtleEmphasis"/>
                <w:rFonts w:ascii="Times New Roman" w:hAnsi="Times New Roman" w:cs="Times New Roman"/>
                <w:color w:val="auto"/>
                <w:sz w:val="20"/>
              </w:rPr>
              <w:t>Kanguni</w:t>
            </w:r>
            <w:r w:rsidRPr="00286D99">
              <w:rPr>
                <w:rStyle w:val="SubtleEmphasis"/>
                <w:rFonts w:ascii="Times New Roman" w:hAnsi="Times New Roman" w:cs="Times New Roman"/>
                <w:i w:val="0"/>
                <w:iCs w:val="0"/>
                <w:color w:val="auto"/>
                <w:sz w:val="20"/>
              </w:rPr>
              <w:t xml:space="preserve"> is of 4 types-</w:t>
            </w:r>
            <w:r w:rsidR="0079589B" w:rsidRPr="00286D99">
              <w:rPr>
                <w:rStyle w:val="SubtleEmphasis"/>
                <w:rFonts w:ascii="Times New Roman" w:hAnsi="Times New Roman" w:cs="Times New Roman"/>
                <w:i w:val="0"/>
                <w:iCs w:val="0"/>
                <w:color w:val="auto"/>
                <w:sz w:val="20"/>
              </w:rPr>
              <w:t xml:space="preserve"> </w:t>
            </w:r>
            <w:r w:rsidR="0079589B" w:rsidRPr="00286D99">
              <w:rPr>
                <w:rStyle w:val="SubtleEmphasis"/>
                <w:rFonts w:ascii="Times New Roman" w:hAnsi="Times New Roman" w:cs="Times New Roman"/>
                <w:color w:val="auto"/>
                <w:sz w:val="20"/>
              </w:rPr>
              <w:t>K</w:t>
            </w:r>
            <w:r w:rsidRPr="00286D99">
              <w:rPr>
                <w:rStyle w:val="SubtleEmphasis"/>
                <w:rFonts w:ascii="Times New Roman" w:hAnsi="Times New Roman" w:cs="Times New Roman"/>
                <w:color w:val="auto"/>
                <w:sz w:val="20"/>
              </w:rPr>
              <w:t>rishn</w:t>
            </w:r>
            <w:r w:rsidR="0079589B" w:rsidRPr="00286D99">
              <w:rPr>
                <w:rStyle w:val="SubtleEmphasis"/>
                <w:rFonts w:ascii="Times New Roman" w:hAnsi="Times New Roman" w:cs="Times New Roman"/>
                <w:color w:val="auto"/>
                <w:sz w:val="20"/>
              </w:rPr>
              <w:t>a, R</w:t>
            </w:r>
            <w:r w:rsidRPr="00286D99">
              <w:rPr>
                <w:rStyle w:val="SubtleEmphasis"/>
                <w:rFonts w:ascii="Times New Roman" w:hAnsi="Times New Roman" w:cs="Times New Roman"/>
                <w:color w:val="auto"/>
                <w:sz w:val="20"/>
              </w:rPr>
              <w:t>akt</w:t>
            </w:r>
            <w:r w:rsidR="0079589B" w:rsidRPr="00286D99">
              <w:rPr>
                <w:rStyle w:val="SubtleEmphasis"/>
                <w:rFonts w:ascii="Times New Roman" w:hAnsi="Times New Roman" w:cs="Times New Roman"/>
                <w:color w:val="auto"/>
                <w:sz w:val="20"/>
              </w:rPr>
              <w:t>a, S</w:t>
            </w:r>
            <w:r w:rsidRPr="00286D99">
              <w:rPr>
                <w:rStyle w:val="SubtleEmphasis"/>
                <w:rFonts w:ascii="Times New Roman" w:hAnsi="Times New Roman" w:cs="Times New Roman"/>
                <w:color w:val="auto"/>
                <w:sz w:val="20"/>
              </w:rPr>
              <w:t>hwet</w:t>
            </w:r>
            <w:r w:rsidR="0079589B" w:rsidRPr="00286D99">
              <w:rPr>
                <w:rStyle w:val="SubtleEmphasis"/>
                <w:rFonts w:ascii="Times New Roman" w:hAnsi="Times New Roman" w:cs="Times New Roman"/>
                <w:color w:val="auto"/>
                <w:sz w:val="20"/>
              </w:rPr>
              <w:t>a, P</w:t>
            </w:r>
            <w:r w:rsidRPr="00286D99">
              <w:rPr>
                <w:rStyle w:val="SubtleEmphasis"/>
                <w:rFonts w:ascii="Times New Roman" w:hAnsi="Times New Roman" w:cs="Times New Roman"/>
                <w:color w:val="auto"/>
                <w:sz w:val="20"/>
              </w:rPr>
              <w:t>itt</w:t>
            </w:r>
            <w:r w:rsidR="0079589B" w:rsidRPr="00286D99">
              <w:rPr>
                <w:rStyle w:val="SubtleEmphasis"/>
                <w:rFonts w:ascii="Times New Roman" w:hAnsi="Times New Roman" w:cs="Times New Roman"/>
                <w:color w:val="auto"/>
                <w:sz w:val="20"/>
              </w:rPr>
              <w:t>a</w:t>
            </w:r>
            <w:r w:rsidRPr="00286D99">
              <w:rPr>
                <w:rStyle w:val="SubtleEmphasis"/>
                <w:rFonts w:ascii="Times New Roman" w:hAnsi="Times New Roman" w:cs="Times New Roman"/>
                <w:color w:val="auto"/>
                <w:sz w:val="20"/>
              </w:rPr>
              <w:t>. Pitt</w:t>
            </w:r>
            <w:r w:rsidR="0079589B" w:rsidRPr="00286D99">
              <w:rPr>
                <w:rStyle w:val="SubtleEmphasis"/>
                <w:rFonts w:ascii="Times New Roman" w:hAnsi="Times New Roman" w:cs="Times New Roman"/>
                <w:color w:val="auto"/>
                <w:sz w:val="20"/>
              </w:rPr>
              <w:t>a K</w:t>
            </w:r>
            <w:r w:rsidRPr="00286D99">
              <w:rPr>
                <w:rStyle w:val="SubtleEmphasis"/>
                <w:rFonts w:ascii="Times New Roman" w:hAnsi="Times New Roman" w:cs="Times New Roman"/>
                <w:color w:val="auto"/>
                <w:sz w:val="20"/>
              </w:rPr>
              <w:t>anguni</w:t>
            </w:r>
            <w:r w:rsidRPr="00286D99">
              <w:rPr>
                <w:rStyle w:val="SubtleEmphasis"/>
                <w:rFonts w:ascii="Times New Roman" w:hAnsi="Times New Roman" w:cs="Times New Roman"/>
                <w:i w:val="0"/>
                <w:iCs w:val="0"/>
                <w:color w:val="auto"/>
                <w:sz w:val="20"/>
              </w:rPr>
              <w:t xml:space="preserve"> is best, </w:t>
            </w:r>
            <w:r w:rsidR="0079589B" w:rsidRPr="00286D99">
              <w:rPr>
                <w:rStyle w:val="SubtleEmphasis"/>
                <w:rFonts w:ascii="Times New Roman" w:hAnsi="Times New Roman" w:cs="Times New Roman"/>
                <w:color w:val="auto"/>
                <w:sz w:val="20"/>
              </w:rPr>
              <w:t>Ruksha and Kapha</w:t>
            </w:r>
            <w:r w:rsidRPr="00286D99">
              <w:rPr>
                <w:rStyle w:val="SubtleEmphasis"/>
                <w:rFonts w:ascii="Times New Roman" w:hAnsi="Times New Roman" w:cs="Times New Roman"/>
                <w:color w:val="auto"/>
                <w:sz w:val="20"/>
              </w:rPr>
              <w:t>na</w:t>
            </w:r>
            <w:r w:rsidR="0079589B" w:rsidRPr="00286D99">
              <w:rPr>
                <w:rStyle w:val="SubtleEmphasis"/>
                <w:rFonts w:ascii="Times New Roman" w:hAnsi="Times New Roman" w:cs="Times New Roman"/>
                <w:color w:val="auto"/>
                <w:sz w:val="20"/>
              </w:rPr>
              <w:t>s</w:t>
            </w:r>
            <w:r w:rsidRPr="00286D99">
              <w:rPr>
                <w:rStyle w:val="SubtleEmphasis"/>
                <w:rFonts w:ascii="Times New Roman" w:hAnsi="Times New Roman" w:cs="Times New Roman"/>
                <w:color w:val="auto"/>
                <w:sz w:val="20"/>
              </w:rPr>
              <w:t>hak</w:t>
            </w:r>
            <w:r w:rsidR="0079589B" w:rsidRPr="00286D99">
              <w:rPr>
                <w:rStyle w:val="SubtleEmphasis"/>
                <w:rFonts w:ascii="Times New Roman" w:hAnsi="Times New Roman" w:cs="Times New Roman"/>
                <w:color w:val="auto"/>
                <w:sz w:val="20"/>
              </w:rPr>
              <w:t>a</w:t>
            </w:r>
            <w:r w:rsidRPr="00286D99">
              <w:rPr>
                <w:rStyle w:val="SubtleEmphasis"/>
                <w:rFonts w:ascii="Times New Roman" w:hAnsi="Times New Roman" w:cs="Times New Roman"/>
                <w:color w:val="auto"/>
                <w:sz w:val="20"/>
              </w:rPr>
              <w:t>.</w:t>
            </w:r>
          </w:p>
        </w:tc>
      </w:tr>
      <w:tr w:rsidR="00DE11BD" w:rsidRPr="00286D99" w:rsidTr="00DE11BD">
        <w:tc>
          <w:tcPr>
            <w:tcW w:w="703"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sz w:val="20"/>
              </w:rPr>
              <w:t>3</w:t>
            </w:r>
          </w:p>
        </w:tc>
        <w:tc>
          <w:tcPr>
            <w:tcW w:w="2750" w:type="dxa"/>
          </w:tcPr>
          <w:p w:rsidR="00DE11BD" w:rsidRPr="00286D99" w:rsidRDefault="002128B2" w:rsidP="00DE11BD">
            <w:pPr>
              <w:rPr>
                <w:rStyle w:val="SubtleEmphasis"/>
                <w:rFonts w:ascii="Times New Roman" w:hAnsi="Times New Roman" w:cs="Times New Roman"/>
                <w:b/>
                <w:bCs/>
                <w:i w:val="0"/>
                <w:iCs w:val="0"/>
                <w:color w:val="auto"/>
                <w:sz w:val="20"/>
              </w:rPr>
            </w:pPr>
            <w:r w:rsidRPr="00286D99">
              <w:rPr>
                <w:rStyle w:val="SubtleEmphasis"/>
                <w:rFonts w:ascii="Times New Roman" w:hAnsi="Times New Roman" w:cs="Times New Roman"/>
                <w:b/>
                <w:bCs/>
                <w:color w:val="auto"/>
                <w:sz w:val="20"/>
              </w:rPr>
              <w:t>Chinaakprbhitaye</w:t>
            </w:r>
          </w:p>
          <w:p w:rsidR="00DE11BD" w:rsidRPr="00286D99" w:rsidRDefault="00DE11BD" w:rsidP="00DE11BD">
            <w:pPr>
              <w:rPr>
                <w:rFonts w:ascii="Times New Roman" w:hAnsi="Times New Roman" w:cs="Times New Roman"/>
                <w:b/>
                <w:bCs/>
                <w:sz w:val="20"/>
              </w:rPr>
            </w:pPr>
          </w:p>
        </w:tc>
        <w:tc>
          <w:tcPr>
            <w:tcW w:w="2004" w:type="dxa"/>
          </w:tcPr>
          <w:p w:rsidR="00DE11BD" w:rsidRPr="00286D99" w:rsidRDefault="002128B2" w:rsidP="00DE11BD">
            <w:pPr>
              <w:rPr>
                <w:rStyle w:val="SubtleEmphasis"/>
                <w:rFonts w:ascii="Times New Roman" w:hAnsi="Times New Roman" w:cs="Times New Roman"/>
                <w:i w:val="0"/>
                <w:iCs w:val="0"/>
                <w:color w:val="auto"/>
                <w:sz w:val="20"/>
              </w:rPr>
            </w:pPr>
            <w:r w:rsidRPr="00286D99">
              <w:rPr>
                <w:rStyle w:val="SubtleEmphasis"/>
                <w:rFonts w:ascii="Times New Roman" w:hAnsi="Times New Roman" w:cs="Times New Roman"/>
                <w:color w:val="auto"/>
                <w:sz w:val="20"/>
              </w:rPr>
              <w:t>Kaakkangu</w:t>
            </w:r>
            <w:r w:rsidRPr="00286D99">
              <w:rPr>
                <w:rStyle w:val="SubtleEmphasis"/>
                <w:rFonts w:ascii="Times New Roman" w:hAnsi="Times New Roman" w:cs="Times New Roman"/>
                <w:i w:val="0"/>
                <w:iCs w:val="0"/>
                <w:color w:val="auto"/>
                <w:sz w:val="20"/>
              </w:rPr>
              <w:t xml:space="preserve">, </w:t>
            </w:r>
            <w:r w:rsidR="0079589B" w:rsidRPr="00286D99">
              <w:rPr>
                <w:rStyle w:val="SubtleEmphasis"/>
                <w:rFonts w:ascii="Times New Roman" w:hAnsi="Times New Roman" w:cs="Times New Roman"/>
                <w:color w:val="auto"/>
                <w:sz w:val="20"/>
              </w:rPr>
              <w:t>S</w:t>
            </w:r>
            <w:r w:rsidRPr="00286D99">
              <w:rPr>
                <w:rStyle w:val="SubtleEmphasis"/>
                <w:rFonts w:ascii="Times New Roman" w:hAnsi="Times New Roman" w:cs="Times New Roman"/>
                <w:color w:val="auto"/>
                <w:sz w:val="20"/>
              </w:rPr>
              <w:t>hayamak</w:t>
            </w:r>
            <w:r w:rsidR="0079589B" w:rsidRPr="00286D99">
              <w:rPr>
                <w:rStyle w:val="SubtleEmphasis"/>
                <w:rFonts w:ascii="Times New Roman" w:hAnsi="Times New Roman" w:cs="Times New Roman"/>
                <w:color w:val="auto"/>
                <w:sz w:val="20"/>
              </w:rPr>
              <w:t>a,</w:t>
            </w:r>
            <w:r w:rsidRPr="00286D99">
              <w:rPr>
                <w:rStyle w:val="SubtleEmphasis"/>
                <w:rFonts w:ascii="Times New Roman" w:hAnsi="Times New Roman" w:cs="Times New Roman"/>
                <w:i w:val="0"/>
                <w:iCs w:val="0"/>
                <w:color w:val="auto"/>
                <w:sz w:val="20"/>
              </w:rPr>
              <w:t xml:space="preserve"> </w:t>
            </w:r>
            <w:r w:rsidR="0079589B" w:rsidRPr="00286D99">
              <w:rPr>
                <w:rStyle w:val="SubtleEmphasis"/>
                <w:rFonts w:ascii="Times New Roman" w:hAnsi="Times New Roman" w:cs="Times New Roman"/>
                <w:color w:val="auto"/>
                <w:sz w:val="20"/>
              </w:rPr>
              <w:t>Trinbeej</w:t>
            </w:r>
            <w:r w:rsidRPr="00286D99">
              <w:rPr>
                <w:rStyle w:val="SubtleEmphasis"/>
                <w:rFonts w:ascii="Times New Roman" w:hAnsi="Times New Roman" w:cs="Times New Roman"/>
                <w:color w:val="auto"/>
                <w:sz w:val="20"/>
              </w:rPr>
              <w:t>k</w:t>
            </w:r>
            <w:r w:rsidR="0079589B" w:rsidRPr="00286D99">
              <w:rPr>
                <w:rStyle w:val="SubtleEmphasis"/>
                <w:rFonts w:ascii="Times New Roman" w:hAnsi="Times New Roman" w:cs="Times New Roman"/>
                <w:color w:val="auto"/>
                <w:sz w:val="20"/>
              </w:rPr>
              <w:t>a, K</w:t>
            </w:r>
            <w:r w:rsidRPr="00286D99">
              <w:rPr>
                <w:rStyle w:val="SubtleEmphasis"/>
                <w:rFonts w:ascii="Times New Roman" w:hAnsi="Times New Roman" w:cs="Times New Roman"/>
                <w:color w:val="auto"/>
                <w:sz w:val="20"/>
              </w:rPr>
              <w:t>odrav</w:t>
            </w:r>
            <w:r w:rsidR="0079589B" w:rsidRPr="00286D99">
              <w:rPr>
                <w:rStyle w:val="SubtleEmphasis"/>
                <w:rFonts w:ascii="Times New Roman" w:hAnsi="Times New Roman" w:cs="Times New Roman"/>
                <w:color w:val="auto"/>
                <w:sz w:val="20"/>
              </w:rPr>
              <w:t>a, K</w:t>
            </w:r>
            <w:r w:rsidRPr="00286D99">
              <w:rPr>
                <w:rStyle w:val="SubtleEmphasis"/>
                <w:rFonts w:ascii="Times New Roman" w:hAnsi="Times New Roman" w:cs="Times New Roman"/>
                <w:color w:val="auto"/>
                <w:sz w:val="20"/>
              </w:rPr>
              <w:t>ordush</w:t>
            </w:r>
            <w:r w:rsidR="0079589B" w:rsidRPr="00286D99">
              <w:rPr>
                <w:rStyle w:val="SubtleEmphasis"/>
                <w:rFonts w:ascii="Times New Roman" w:hAnsi="Times New Roman" w:cs="Times New Roman"/>
                <w:color w:val="auto"/>
                <w:sz w:val="20"/>
              </w:rPr>
              <w:t>a, U</w:t>
            </w:r>
            <w:r w:rsidRPr="00286D99">
              <w:rPr>
                <w:rStyle w:val="SubtleEmphasis"/>
                <w:rFonts w:ascii="Times New Roman" w:hAnsi="Times New Roman" w:cs="Times New Roman"/>
                <w:color w:val="auto"/>
                <w:sz w:val="20"/>
              </w:rPr>
              <w:t>daalak</w:t>
            </w:r>
            <w:r w:rsidR="0079589B" w:rsidRPr="00286D99">
              <w:rPr>
                <w:rStyle w:val="SubtleEmphasis"/>
                <w:rFonts w:ascii="Times New Roman" w:hAnsi="Times New Roman" w:cs="Times New Roman"/>
                <w:color w:val="auto"/>
                <w:sz w:val="20"/>
              </w:rPr>
              <w:t>a</w:t>
            </w:r>
            <w:r w:rsidRPr="00286D99">
              <w:rPr>
                <w:rStyle w:val="SubtleEmphasis"/>
                <w:rFonts w:ascii="Times New Roman" w:hAnsi="Times New Roman" w:cs="Times New Roman"/>
                <w:color w:val="auto"/>
                <w:sz w:val="20"/>
              </w:rPr>
              <w:t>,</w:t>
            </w:r>
            <w:r w:rsidRPr="00286D99">
              <w:rPr>
                <w:rStyle w:val="SubtleEmphasis"/>
                <w:rFonts w:ascii="Times New Roman" w:hAnsi="Times New Roman" w:cs="Times New Roman"/>
                <w:i w:val="0"/>
                <w:iCs w:val="0"/>
                <w:color w:val="auto"/>
                <w:sz w:val="20"/>
              </w:rPr>
              <w:t xml:space="preserve"> </w:t>
            </w:r>
            <w:r w:rsidR="0079589B" w:rsidRPr="00286D99">
              <w:rPr>
                <w:rStyle w:val="SubtleEmphasis"/>
                <w:rFonts w:ascii="Times New Roman" w:hAnsi="Times New Roman" w:cs="Times New Roman"/>
                <w:color w:val="auto"/>
                <w:sz w:val="20"/>
              </w:rPr>
              <w:t>V</w:t>
            </w:r>
            <w:r w:rsidRPr="00286D99">
              <w:rPr>
                <w:rStyle w:val="SubtleEmphasis"/>
                <w:rFonts w:ascii="Times New Roman" w:hAnsi="Times New Roman" w:cs="Times New Roman"/>
                <w:color w:val="auto"/>
                <w:sz w:val="20"/>
              </w:rPr>
              <w:t>ankodrav</w:t>
            </w:r>
            <w:r w:rsidR="0079589B" w:rsidRPr="00286D99">
              <w:rPr>
                <w:rStyle w:val="SubtleEmphasis"/>
                <w:rFonts w:ascii="Times New Roman" w:hAnsi="Times New Roman" w:cs="Times New Roman"/>
                <w:color w:val="auto"/>
                <w:sz w:val="20"/>
              </w:rPr>
              <w:t>a</w:t>
            </w:r>
            <w:r w:rsidRPr="00286D99">
              <w:rPr>
                <w:rStyle w:val="SubtleEmphasis"/>
                <w:rFonts w:ascii="Times New Roman" w:hAnsi="Times New Roman" w:cs="Times New Roman"/>
                <w:i w:val="0"/>
                <w:iCs w:val="0"/>
                <w:color w:val="auto"/>
                <w:sz w:val="20"/>
              </w:rPr>
              <w:t xml:space="preserve">. </w:t>
            </w:r>
          </w:p>
          <w:p w:rsidR="00DE11BD" w:rsidRPr="00286D99" w:rsidRDefault="00DE11BD" w:rsidP="00DE11BD">
            <w:pPr>
              <w:rPr>
                <w:rFonts w:ascii="Times New Roman" w:hAnsi="Times New Roman" w:cs="Times New Roman"/>
                <w:sz w:val="20"/>
              </w:rPr>
            </w:pPr>
          </w:p>
        </w:tc>
        <w:tc>
          <w:tcPr>
            <w:tcW w:w="4432" w:type="dxa"/>
          </w:tcPr>
          <w:p w:rsidR="00DE11BD" w:rsidRPr="00286D99" w:rsidRDefault="002128B2" w:rsidP="0079589B">
            <w:pPr>
              <w:rPr>
                <w:rFonts w:ascii="Times New Roman" w:hAnsi="Times New Roman" w:cs="Times New Roman"/>
                <w:sz w:val="20"/>
                <w:u w:val="single"/>
              </w:rPr>
            </w:pPr>
            <w:r w:rsidRPr="00286D99">
              <w:rPr>
                <w:rStyle w:val="SubtleEmphasis"/>
                <w:rFonts w:ascii="Times New Roman" w:hAnsi="Times New Roman" w:cs="Times New Roman"/>
                <w:color w:val="auto"/>
                <w:sz w:val="20"/>
              </w:rPr>
              <w:t>Pittnashak</w:t>
            </w:r>
            <w:r w:rsidR="0079589B" w:rsidRPr="00286D99">
              <w:rPr>
                <w:rStyle w:val="SubtleEmphasis"/>
                <w:rFonts w:ascii="Times New Roman" w:hAnsi="Times New Roman" w:cs="Times New Roman"/>
                <w:color w:val="auto"/>
                <w:sz w:val="20"/>
              </w:rPr>
              <w:t>a, Sheetala, V</w:t>
            </w:r>
            <w:r w:rsidRPr="00286D99">
              <w:rPr>
                <w:rStyle w:val="SubtleEmphasis"/>
                <w:rFonts w:ascii="Times New Roman" w:hAnsi="Times New Roman" w:cs="Times New Roman"/>
                <w:color w:val="auto"/>
                <w:sz w:val="20"/>
              </w:rPr>
              <w:t>ishghan</w:t>
            </w:r>
            <w:r w:rsidR="0079589B" w:rsidRPr="00286D99">
              <w:rPr>
                <w:rStyle w:val="SubtleEmphasis"/>
                <w:rFonts w:ascii="Times New Roman" w:hAnsi="Times New Roman" w:cs="Times New Roman"/>
                <w:color w:val="auto"/>
                <w:sz w:val="20"/>
              </w:rPr>
              <w:t>a</w:t>
            </w:r>
          </w:p>
        </w:tc>
      </w:tr>
      <w:tr w:rsidR="00DE11BD" w:rsidRPr="00286D99" w:rsidTr="00DE11BD">
        <w:tc>
          <w:tcPr>
            <w:tcW w:w="703"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sz w:val="20"/>
              </w:rPr>
              <w:t>4</w:t>
            </w:r>
          </w:p>
        </w:tc>
        <w:tc>
          <w:tcPr>
            <w:tcW w:w="2750" w:type="dxa"/>
          </w:tcPr>
          <w:p w:rsidR="00DE11BD" w:rsidRPr="00286D99" w:rsidRDefault="002128B2" w:rsidP="00DE11BD">
            <w:pPr>
              <w:rPr>
                <w:rStyle w:val="SubtleEmphasis"/>
                <w:rFonts w:ascii="Times New Roman" w:hAnsi="Times New Roman" w:cs="Times New Roman"/>
                <w:b/>
                <w:bCs/>
                <w:i w:val="0"/>
                <w:iCs w:val="0"/>
                <w:color w:val="auto"/>
                <w:sz w:val="20"/>
              </w:rPr>
            </w:pPr>
            <w:r w:rsidRPr="00286D99">
              <w:rPr>
                <w:rStyle w:val="SubtleEmphasis"/>
                <w:rFonts w:ascii="Times New Roman" w:hAnsi="Times New Roman" w:cs="Times New Roman"/>
                <w:b/>
                <w:bCs/>
                <w:color w:val="auto"/>
                <w:sz w:val="20"/>
              </w:rPr>
              <w:t>Nartaka</w:t>
            </w:r>
          </w:p>
          <w:p w:rsidR="00DE11BD" w:rsidRPr="00286D99" w:rsidRDefault="00DE11BD" w:rsidP="00DE11BD">
            <w:pPr>
              <w:rPr>
                <w:rFonts w:ascii="Times New Roman" w:hAnsi="Times New Roman" w:cs="Times New Roman"/>
                <w:b/>
                <w:bCs/>
                <w:sz w:val="20"/>
              </w:rPr>
            </w:pPr>
          </w:p>
        </w:tc>
        <w:tc>
          <w:tcPr>
            <w:tcW w:w="2004" w:type="dxa"/>
          </w:tcPr>
          <w:p w:rsidR="00DE11BD" w:rsidRPr="00286D99" w:rsidRDefault="0079589B" w:rsidP="00DE11BD">
            <w:pPr>
              <w:rPr>
                <w:rFonts w:ascii="Times New Roman" w:hAnsi="Times New Roman" w:cs="Times New Roman"/>
                <w:i/>
                <w:iCs/>
                <w:sz w:val="20"/>
                <w:u w:val="single"/>
              </w:rPr>
            </w:pPr>
            <w:r w:rsidRPr="00286D99">
              <w:rPr>
                <w:rStyle w:val="SubtleEmphasis"/>
                <w:rFonts w:ascii="Times New Roman" w:hAnsi="Times New Roman" w:cs="Times New Roman"/>
                <w:color w:val="auto"/>
                <w:sz w:val="20"/>
              </w:rPr>
              <w:t>Malinjaka, Nrityakunda, N</w:t>
            </w:r>
            <w:r w:rsidR="002128B2" w:rsidRPr="00286D99">
              <w:rPr>
                <w:rStyle w:val="SubtleEmphasis"/>
                <w:rFonts w:ascii="Times New Roman" w:hAnsi="Times New Roman" w:cs="Times New Roman"/>
                <w:color w:val="auto"/>
                <w:sz w:val="20"/>
              </w:rPr>
              <w:t>artak</w:t>
            </w:r>
            <w:r w:rsidRPr="00286D99">
              <w:rPr>
                <w:rStyle w:val="SubtleEmphasis"/>
                <w:rFonts w:ascii="Times New Roman" w:hAnsi="Times New Roman" w:cs="Times New Roman"/>
                <w:color w:val="auto"/>
                <w:sz w:val="20"/>
              </w:rPr>
              <w:t>a, N</w:t>
            </w:r>
            <w:r w:rsidR="002128B2" w:rsidRPr="00286D99">
              <w:rPr>
                <w:rStyle w:val="SubtleEmphasis"/>
                <w:rFonts w:ascii="Times New Roman" w:hAnsi="Times New Roman" w:cs="Times New Roman"/>
                <w:color w:val="auto"/>
                <w:sz w:val="20"/>
              </w:rPr>
              <w:t>artkundak</w:t>
            </w:r>
            <w:r w:rsidRPr="00286D99">
              <w:rPr>
                <w:rStyle w:val="SubtleEmphasis"/>
                <w:rFonts w:ascii="Times New Roman" w:hAnsi="Times New Roman" w:cs="Times New Roman"/>
                <w:color w:val="auto"/>
                <w:sz w:val="20"/>
              </w:rPr>
              <w:t>a</w:t>
            </w:r>
          </w:p>
        </w:tc>
        <w:tc>
          <w:tcPr>
            <w:tcW w:w="4432" w:type="dxa"/>
          </w:tcPr>
          <w:p w:rsidR="00DE11BD" w:rsidRPr="00286D99" w:rsidRDefault="0079589B" w:rsidP="00DE11BD">
            <w:pPr>
              <w:rPr>
                <w:rStyle w:val="SubtleEmphasis"/>
                <w:rFonts w:ascii="Times New Roman" w:hAnsi="Times New Roman" w:cs="Times New Roman"/>
                <w:color w:val="auto"/>
                <w:sz w:val="20"/>
              </w:rPr>
            </w:pPr>
            <w:r w:rsidRPr="00286D99">
              <w:rPr>
                <w:rStyle w:val="SubtleEmphasis"/>
                <w:rFonts w:ascii="Times New Roman" w:hAnsi="Times New Roman" w:cs="Times New Roman"/>
                <w:color w:val="auto"/>
                <w:sz w:val="20"/>
              </w:rPr>
              <w:t>Pittnashaka, S</w:t>
            </w:r>
            <w:r w:rsidR="002128B2" w:rsidRPr="00286D99">
              <w:rPr>
                <w:rStyle w:val="SubtleEmphasis"/>
                <w:rFonts w:ascii="Times New Roman" w:hAnsi="Times New Roman" w:cs="Times New Roman"/>
                <w:color w:val="auto"/>
                <w:sz w:val="20"/>
              </w:rPr>
              <w:t>hi</w:t>
            </w:r>
            <w:r w:rsidRPr="00286D99">
              <w:rPr>
                <w:rStyle w:val="SubtleEmphasis"/>
                <w:rFonts w:ascii="Times New Roman" w:hAnsi="Times New Roman" w:cs="Times New Roman"/>
                <w:color w:val="auto"/>
                <w:sz w:val="20"/>
              </w:rPr>
              <w:t>ta-</w:t>
            </w:r>
            <w:r w:rsidR="002128B2" w:rsidRPr="00286D99">
              <w:rPr>
                <w:rStyle w:val="SubtleEmphasis"/>
                <w:rFonts w:ascii="Times New Roman" w:hAnsi="Times New Roman" w:cs="Times New Roman"/>
                <w:color w:val="auto"/>
                <w:sz w:val="20"/>
              </w:rPr>
              <w:t xml:space="preserve"> virya.</w:t>
            </w:r>
          </w:p>
          <w:p w:rsidR="00DE11BD" w:rsidRPr="00286D99" w:rsidRDefault="00DE11BD" w:rsidP="00DE11BD">
            <w:pPr>
              <w:rPr>
                <w:rFonts w:ascii="Times New Roman" w:hAnsi="Times New Roman" w:cs="Times New Roman"/>
                <w:i/>
                <w:iCs/>
                <w:sz w:val="20"/>
                <w:u w:val="single"/>
              </w:rPr>
            </w:pPr>
          </w:p>
        </w:tc>
      </w:tr>
      <w:tr w:rsidR="00DE11BD" w:rsidRPr="00286D99" w:rsidTr="00DE11BD">
        <w:tc>
          <w:tcPr>
            <w:tcW w:w="703"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sz w:val="20"/>
              </w:rPr>
              <w:t>5</w:t>
            </w:r>
          </w:p>
        </w:tc>
        <w:tc>
          <w:tcPr>
            <w:tcW w:w="2750" w:type="dxa"/>
          </w:tcPr>
          <w:p w:rsidR="00DE11BD" w:rsidRPr="00286D99" w:rsidRDefault="002128B2" w:rsidP="00DE11BD">
            <w:pPr>
              <w:rPr>
                <w:rStyle w:val="SubtleEmphasis"/>
                <w:rFonts w:ascii="Times New Roman" w:hAnsi="Times New Roman" w:cs="Times New Roman"/>
                <w:b/>
                <w:bCs/>
                <w:color w:val="auto"/>
                <w:sz w:val="20"/>
              </w:rPr>
            </w:pPr>
            <w:r w:rsidRPr="00286D99">
              <w:rPr>
                <w:rStyle w:val="SubtleEmphasis"/>
                <w:rFonts w:ascii="Times New Roman" w:hAnsi="Times New Roman" w:cs="Times New Roman"/>
                <w:b/>
                <w:bCs/>
                <w:color w:val="auto"/>
                <w:sz w:val="20"/>
              </w:rPr>
              <w:t>Niwara</w:t>
            </w:r>
          </w:p>
          <w:p w:rsidR="00DE11BD" w:rsidRPr="00286D99" w:rsidRDefault="00DE11BD" w:rsidP="00DE11BD">
            <w:pPr>
              <w:rPr>
                <w:rFonts w:ascii="Times New Roman" w:hAnsi="Times New Roman" w:cs="Times New Roman"/>
                <w:b/>
                <w:bCs/>
                <w:i/>
                <w:iCs/>
                <w:sz w:val="20"/>
              </w:rPr>
            </w:pPr>
          </w:p>
        </w:tc>
        <w:tc>
          <w:tcPr>
            <w:tcW w:w="2004" w:type="dxa"/>
          </w:tcPr>
          <w:p w:rsidR="00DE11BD" w:rsidRPr="00286D99" w:rsidRDefault="0079589B" w:rsidP="00DE11BD">
            <w:pPr>
              <w:rPr>
                <w:rFonts w:ascii="Times New Roman" w:hAnsi="Times New Roman" w:cs="Times New Roman"/>
                <w:i/>
                <w:iCs/>
                <w:sz w:val="20"/>
                <w:u w:val="single"/>
              </w:rPr>
            </w:pPr>
            <w:r w:rsidRPr="00286D99">
              <w:rPr>
                <w:rStyle w:val="SubtleEmphasis"/>
                <w:rFonts w:ascii="Times New Roman" w:hAnsi="Times New Roman" w:cs="Times New Roman"/>
                <w:color w:val="auto"/>
                <w:sz w:val="20"/>
              </w:rPr>
              <w:t>Uddhika, U</w:t>
            </w:r>
            <w:r w:rsidR="00A24340" w:rsidRPr="00286D99">
              <w:rPr>
                <w:rStyle w:val="SubtleEmphasis"/>
                <w:rFonts w:ascii="Times New Roman" w:hAnsi="Times New Roman" w:cs="Times New Roman"/>
                <w:color w:val="auto"/>
                <w:sz w:val="20"/>
              </w:rPr>
              <w:t>ddi, Munipriya, V</w:t>
            </w:r>
            <w:r w:rsidR="002128B2" w:rsidRPr="00286D99">
              <w:rPr>
                <w:rStyle w:val="SubtleEmphasis"/>
                <w:rFonts w:ascii="Times New Roman" w:hAnsi="Times New Roman" w:cs="Times New Roman"/>
                <w:color w:val="auto"/>
                <w:sz w:val="20"/>
              </w:rPr>
              <w:t>anbrihi</w:t>
            </w:r>
            <w:r w:rsidR="002128B2" w:rsidRPr="00286D99">
              <w:rPr>
                <w:rFonts w:ascii="Times New Roman" w:hAnsi="Times New Roman" w:cs="Times New Roman"/>
                <w:i/>
                <w:iCs/>
                <w:sz w:val="20"/>
                <w:u w:val="single"/>
              </w:rPr>
              <w:t xml:space="preserve"> </w:t>
            </w:r>
          </w:p>
        </w:tc>
        <w:tc>
          <w:tcPr>
            <w:tcW w:w="4432" w:type="dxa"/>
          </w:tcPr>
          <w:p w:rsidR="00DE11BD" w:rsidRPr="00286D99" w:rsidRDefault="002128B2" w:rsidP="00DE11BD">
            <w:pPr>
              <w:rPr>
                <w:rStyle w:val="SubtleEmphasis"/>
                <w:rFonts w:ascii="Times New Roman" w:hAnsi="Times New Roman" w:cs="Times New Roman"/>
                <w:color w:val="auto"/>
                <w:sz w:val="20"/>
              </w:rPr>
            </w:pPr>
            <w:r w:rsidRPr="00286D99">
              <w:rPr>
                <w:rStyle w:val="SubtleEmphasis"/>
                <w:rFonts w:ascii="Times New Roman" w:hAnsi="Times New Roman" w:cs="Times New Roman"/>
                <w:i w:val="0"/>
                <w:iCs w:val="0"/>
                <w:color w:val="auto"/>
                <w:sz w:val="20"/>
              </w:rPr>
              <w:t xml:space="preserve">Same as </w:t>
            </w:r>
            <w:r w:rsidR="00A24340" w:rsidRPr="00286D99">
              <w:rPr>
                <w:rStyle w:val="SubtleEmphasis"/>
                <w:rFonts w:ascii="Times New Roman" w:hAnsi="Times New Roman" w:cs="Times New Roman"/>
                <w:color w:val="auto"/>
                <w:sz w:val="20"/>
              </w:rPr>
              <w:t>N</w:t>
            </w:r>
            <w:r w:rsidRPr="00286D99">
              <w:rPr>
                <w:rStyle w:val="SubtleEmphasis"/>
                <w:rFonts w:ascii="Times New Roman" w:hAnsi="Times New Roman" w:cs="Times New Roman"/>
                <w:color w:val="auto"/>
                <w:sz w:val="20"/>
              </w:rPr>
              <w:t>artak</w:t>
            </w:r>
            <w:r w:rsidR="00A24340" w:rsidRPr="00286D99">
              <w:rPr>
                <w:rStyle w:val="SubtleEmphasis"/>
                <w:rFonts w:ascii="Times New Roman" w:hAnsi="Times New Roman" w:cs="Times New Roman"/>
                <w:color w:val="auto"/>
                <w:sz w:val="20"/>
              </w:rPr>
              <w:t>a</w:t>
            </w:r>
            <w:r w:rsidRPr="00286D99">
              <w:rPr>
                <w:rStyle w:val="SubtleEmphasis"/>
                <w:rFonts w:ascii="Times New Roman" w:hAnsi="Times New Roman" w:cs="Times New Roman"/>
                <w:i w:val="0"/>
                <w:iCs w:val="0"/>
                <w:color w:val="auto"/>
                <w:sz w:val="20"/>
              </w:rPr>
              <w:t xml:space="preserve"> mainly </w:t>
            </w:r>
            <w:r w:rsidR="00A24340" w:rsidRPr="00286D99">
              <w:rPr>
                <w:rStyle w:val="SubtleEmphasis"/>
                <w:rFonts w:ascii="Times New Roman" w:hAnsi="Times New Roman" w:cs="Times New Roman"/>
                <w:color w:val="auto"/>
                <w:sz w:val="20"/>
              </w:rPr>
              <w:t>Kapha</w:t>
            </w:r>
            <w:r w:rsidRPr="00286D99">
              <w:rPr>
                <w:rStyle w:val="SubtleEmphasis"/>
                <w:rFonts w:ascii="Times New Roman" w:hAnsi="Times New Roman" w:cs="Times New Roman"/>
                <w:color w:val="auto"/>
                <w:sz w:val="20"/>
              </w:rPr>
              <w:t xml:space="preserve"> vardhak.</w:t>
            </w:r>
          </w:p>
          <w:p w:rsidR="00DE11BD" w:rsidRPr="00286D99" w:rsidRDefault="00DE11BD" w:rsidP="00DE11BD">
            <w:pPr>
              <w:rPr>
                <w:rFonts w:ascii="Times New Roman" w:hAnsi="Times New Roman" w:cs="Times New Roman"/>
                <w:sz w:val="20"/>
                <w:u w:val="single"/>
              </w:rPr>
            </w:pPr>
          </w:p>
        </w:tc>
      </w:tr>
      <w:tr w:rsidR="00DE11BD" w:rsidRPr="00286D99" w:rsidTr="00DE11BD">
        <w:tc>
          <w:tcPr>
            <w:tcW w:w="703"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sz w:val="20"/>
              </w:rPr>
              <w:t>6</w:t>
            </w:r>
          </w:p>
        </w:tc>
        <w:tc>
          <w:tcPr>
            <w:tcW w:w="2750" w:type="dxa"/>
          </w:tcPr>
          <w:p w:rsidR="00DE11BD" w:rsidRPr="00286D99" w:rsidRDefault="002128B2" w:rsidP="00DE11BD">
            <w:pPr>
              <w:rPr>
                <w:rStyle w:val="SubtleEmphasis"/>
                <w:rFonts w:ascii="Times New Roman" w:hAnsi="Times New Roman" w:cs="Times New Roman"/>
                <w:b/>
                <w:bCs/>
                <w:color w:val="auto"/>
                <w:sz w:val="20"/>
              </w:rPr>
            </w:pPr>
            <w:r w:rsidRPr="00286D99">
              <w:rPr>
                <w:rStyle w:val="SubtleEmphasis"/>
                <w:rFonts w:ascii="Times New Roman" w:hAnsi="Times New Roman" w:cs="Times New Roman"/>
                <w:b/>
                <w:bCs/>
                <w:color w:val="auto"/>
                <w:sz w:val="20"/>
              </w:rPr>
              <w:t xml:space="preserve">Yavnaala   </w:t>
            </w:r>
          </w:p>
          <w:p w:rsidR="00DE11BD" w:rsidRPr="00286D99" w:rsidRDefault="00DE11BD" w:rsidP="00DE11BD">
            <w:pPr>
              <w:rPr>
                <w:rFonts w:ascii="Times New Roman" w:hAnsi="Times New Roman" w:cs="Times New Roman"/>
                <w:b/>
                <w:bCs/>
                <w:sz w:val="20"/>
              </w:rPr>
            </w:pPr>
          </w:p>
        </w:tc>
        <w:tc>
          <w:tcPr>
            <w:tcW w:w="2004" w:type="dxa"/>
          </w:tcPr>
          <w:p w:rsidR="00DE11BD" w:rsidRPr="00286D99" w:rsidRDefault="00A24340" w:rsidP="00A24340">
            <w:pPr>
              <w:rPr>
                <w:rFonts w:ascii="Times New Roman" w:hAnsi="Times New Roman" w:cs="Times New Roman"/>
                <w:i/>
                <w:iCs/>
                <w:sz w:val="20"/>
              </w:rPr>
            </w:pPr>
            <w:r w:rsidRPr="00286D99">
              <w:rPr>
                <w:rStyle w:val="SubtleEmphasis"/>
                <w:rFonts w:ascii="Times New Roman" w:hAnsi="Times New Roman" w:cs="Times New Roman"/>
                <w:color w:val="auto"/>
                <w:sz w:val="20"/>
              </w:rPr>
              <w:t>Devdhanya, Jurnah, T</w:t>
            </w:r>
            <w:r w:rsidR="002128B2" w:rsidRPr="00286D99">
              <w:rPr>
                <w:rStyle w:val="SubtleEmphasis"/>
                <w:rFonts w:ascii="Times New Roman" w:hAnsi="Times New Roman" w:cs="Times New Roman"/>
                <w:color w:val="auto"/>
                <w:sz w:val="20"/>
              </w:rPr>
              <w:t xml:space="preserve">uhal, </w:t>
            </w:r>
            <w:r w:rsidRPr="00286D99">
              <w:rPr>
                <w:rStyle w:val="SubtleEmphasis"/>
                <w:rFonts w:ascii="Times New Roman" w:hAnsi="Times New Roman" w:cs="Times New Roman"/>
                <w:color w:val="auto"/>
                <w:sz w:val="20"/>
              </w:rPr>
              <w:t>A</w:t>
            </w:r>
            <w:r w:rsidR="002128B2" w:rsidRPr="00286D99">
              <w:rPr>
                <w:rStyle w:val="SubtleEmphasis"/>
                <w:rFonts w:ascii="Times New Roman" w:hAnsi="Times New Roman" w:cs="Times New Roman"/>
                <w:color w:val="auto"/>
                <w:sz w:val="20"/>
              </w:rPr>
              <w:t>nil</w:t>
            </w:r>
            <w:r w:rsidRPr="00286D99">
              <w:rPr>
                <w:rStyle w:val="SubtleEmphasis"/>
                <w:rFonts w:ascii="Times New Roman" w:hAnsi="Times New Roman" w:cs="Times New Roman"/>
                <w:color w:val="auto"/>
                <w:sz w:val="20"/>
              </w:rPr>
              <w:t>a</w:t>
            </w:r>
            <w:r w:rsidR="002128B2" w:rsidRPr="00286D99">
              <w:rPr>
                <w:rStyle w:val="SubtleEmphasis"/>
                <w:rFonts w:ascii="Times New Roman" w:hAnsi="Times New Roman" w:cs="Times New Roman"/>
                <w:color w:val="auto"/>
                <w:sz w:val="20"/>
              </w:rPr>
              <w:t xml:space="preserve">, </w:t>
            </w:r>
            <w:r w:rsidRPr="00286D99">
              <w:rPr>
                <w:rStyle w:val="SubtleEmphasis"/>
                <w:rFonts w:ascii="Times New Roman" w:hAnsi="Times New Roman" w:cs="Times New Roman"/>
                <w:color w:val="auto"/>
                <w:sz w:val="20"/>
              </w:rPr>
              <w:t>T</w:t>
            </w:r>
            <w:r w:rsidR="002128B2" w:rsidRPr="00286D99">
              <w:rPr>
                <w:rStyle w:val="SubtleEmphasis"/>
                <w:rFonts w:ascii="Times New Roman" w:hAnsi="Times New Roman" w:cs="Times New Roman"/>
                <w:color w:val="auto"/>
                <w:sz w:val="20"/>
              </w:rPr>
              <w:t>aaniyak</w:t>
            </w:r>
            <w:r w:rsidRPr="00286D99">
              <w:rPr>
                <w:rStyle w:val="SubtleEmphasis"/>
                <w:rFonts w:ascii="Times New Roman" w:hAnsi="Times New Roman" w:cs="Times New Roman"/>
                <w:color w:val="auto"/>
                <w:sz w:val="20"/>
              </w:rPr>
              <w:t>a, Jurnvika, Tinika, J</w:t>
            </w:r>
            <w:r w:rsidR="002128B2" w:rsidRPr="00286D99">
              <w:rPr>
                <w:rStyle w:val="SubtleEmphasis"/>
                <w:rFonts w:ascii="Times New Roman" w:hAnsi="Times New Roman" w:cs="Times New Roman"/>
                <w:color w:val="auto"/>
                <w:sz w:val="20"/>
              </w:rPr>
              <w:t>anhuli.</w:t>
            </w:r>
          </w:p>
        </w:tc>
        <w:tc>
          <w:tcPr>
            <w:tcW w:w="4432" w:type="dxa"/>
          </w:tcPr>
          <w:p w:rsidR="00DE11BD" w:rsidRPr="00286D99" w:rsidRDefault="002128B2" w:rsidP="00DE11BD">
            <w:pPr>
              <w:rPr>
                <w:rStyle w:val="SubtleEmphasis"/>
                <w:rFonts w:ascii="Times New Roman" w:hAnsi="Times New Roman" w:cs="Times New Roman"/>
                <w:color w:val="auto"/>
                <w:sz w:val="20"/>
              </w:rPr>
            </w:pPr>
            <w:r w:rsidRPr="00286D99">
              <w:rPr>
                <w:rStyle w:val="SubtleEmphasis"/>
                <w:rFonts w:ascii="Times New Roman" w:hAnsi="Times New Roman" w:cs="Times New Roman"/>
                <w:color w:val="auto"/>
                <w:sz w:val="20"/>
              </w:rPr>
              <w:t>Ma</w:t>
            </w:r>
            <w:r w:rsidR="00A24340" w:rsidRPr="00286D99">
              <w:rPr>
                <w:rStyle w:val="SubtleEmphasis"/>
                <w:rFonts w:ascii="Times New Roman" w:hAnsi="Times New Roman" w:cs="Times New Roman"/>
                <w:color w:val="auto"/>
                <w:sz w:val="20"/>
              </w:rPr>
              <w:t>dhur, Ruksha, R</w:t>
            </w:r>
            <w:r w:rsidRPr="00286D99">
              <w:rPr>
                <w:rStyle w:val="SubtleEmphasis"/>
                <w:rFonts w:ascii="Times New Roman" w:hAnsi="Times New Roman" w:cs="Times New Roman"/>
                <w:color w:val="auto"/>
                <w:sz w:val="20"/>
              </w:rPr>
              <w:t>aktpit</w:t>
            </w:r>
            <w:r w:rsidR="00A24340" w:rsidRPr="00286D99">
              <w:rPr>
                <w:rStyle w:val="SubtleEmphasis"/>
                <w:rFonts w:ascii="Times New Roman" w:hAnsi="Times New Roman" w:cs="Times New Roman"/>
                <w:color w:val="auto"/>
                <w:sz w:val="20"/>
              </w:rPr>
              <w:t>a-kapha N</w:t>
            </w:r>
            <w:r w:rsidRPr="00286D99">
              <w:rPr>
                <w:rStyle w:val="SubtleEmphasis"/>
                <w:rFonts w:ascii="Times New Roman" w:hAnsi="Times New Roman" w:cs="Times New Roman"/>
                <w:color w:val="auto"/>
                <w:sz w:val="20"/>
              </w:rPr>
              <w:t>ashak</w:t>
            </w:r>
            <w:r w:rsidR="00A24340" w:rsidRPr="00286D99">
              <w:rPr>
                <w:rStyle w:val="SubtleEmphasis"/>
                <w:rFonts w:ascii="Times New Roman" w:hAnsi="Times New Roman" w:cs="Times New Roman"/>
                <w:color w:val="auto"/>
                <w:sz w:val="20"/>
              </w:rPr>
              <w:t>a, Avrishya, Laghu, Shitvirya  Kl</w:t>
            </w:r>
            <w:r w:rsidRPr="00286D99">
              <w:rPr>
                <w:rStyle w:val="SubtleEmphasis"/>
                <w:rFonts w:ascii="Times New Roman" w:hAnsi="Times New Roman" w:cs="Times New Roman"/>
                <w:color w:val="auto"/>
                <w:sz w:val="20"/>
              </w:rPr>
              <w:t>ed</w:t>
            </w:r>
            <w:r w:rsidR="00A24340" w:rsidRPr="00286D99">
              <w:rPr>
                <w:rStyle w:val="SubtleEmphasis"/>
                <w:rFonts w:ascii="Times New Roman" w:hAnsi="Times New Roman" w:cs="Times New Roman"/>
                <w:color w:val="auto"/>
                <w:sz w:val="20"/>
              </w:rPr>
              <w:t>a N</w:t>
            </w:r>
            <w:r w:rsidRPr="00286D99">
              <w:rPr>
                <w:rStyle w:val="SubtleEmphasis"/>
                <w:rFonts w:ascii="Times New Roman" w:hAnsi="Times New Roman" w:cs="Times New Roman"/>
                <w:color w:val="auto"/>
                <w:sz w:val="20"/>
              </w:rPr>
              <w:t>ashak</w:t>
            </w:r>
            <w:r w:rsidR="00A24340" w:rsidRPr="00286D99">
              <w:rPr>
                <w:rStyle w:val="SubtleEmphasis"/>
                <w:rFonts w:ascii="Times New Roman" w:hAnsi="Times New Roman" w:cs="Times New Roman"/>
                <w:color w:val="auto"/>
                <w:sz w:val="20"/>
              </w:rPr>
              <w:t>a, V</w:t>
            </w:r>
            <w:r w:rsidRPr="00286D99">
              <w:rPr>
                <w:rStyle w:val="SubtleEmphasis"/>
                <w:rFonts w:ascii="Times New Roman" w:hAnsi="Times New Roman" w:cs="Times New Roman"/>
                <w:color w:val="auto"/>
                <w:sz w:val="20"/>
              </w:rPr>
              <w:t>aatkarak</w:t>
            </w:r>
            <w:r w:rsidR="00A24340" w:rsidRPr="00286D99">
              <w:rPr>
                <w:rStyle w:val="SubtleEmphasis"/>
                <w:rFonts w:ascii="Times New Roman" w:hAnsi="Times New Roman" w:cs="Times New Roman"/>
                <w:color w:val="auto"/>
                <w:sz w:val="20"/>
              </w:rPr>
              <w:t>a</w:t>
            </w:r>
          </w:p>
          <w:p w:rsidR="00DE11BD" w:rsidRPr="00286D99" w:rsidRDefault="00DE11BD" w:rsidP="00DE11BD">
            <w:pPr>
              <w:rPr>
                <w:rFonts w:ascii="Times New Roman" w:hAnsi="Times New Roman" w:cs="Times New Roman"/>
                <w:i/>
                <w:iCs/>
                <w:sz w:val="20"/>
                <w:u w:val="single"/>
              </w:rPr>
            </w:pPr>
          </w:p>
        </w:tc>
      </w:tr>
      <w:tr w:rsidR="00DE11BD" w:rsidRPr="00286D99" w:rsidTr="00DE11BD">
        <w:tc>
          <w:tcPr>
            <w:tcW w:w="703" w:type="dxa"/>
          </w:tcPr>
          <w:p w:rsidR="00DE11BD" w:rsidRPr="00286D99" w:rsidRDefault="002128B2" w:rsidP="00DE11BD">
            <w:pPr>
              <w:rPr>
                <w:rFonts w:ascii="Times New Roman" w:hAnsi="Times New Roman" w:cs="Times New Roman"/>
                <w:b/>
                <w:bCs/>
                <w:sz w:val="20"/>
              </w:rPr>
            </w:pPr>
            <w:r w:rsidRPr="00286D99">
              <w:rPr>
                <w:rFonts w:ascii="Times New Roman" w:hAnsi="Times New Roman" w:cs="Times New Roman"/>
                <w:b/>
                <w:bCs/>
                <w:sz w:val="20"/>
              </w:rPr>
              <w:t>7</w:t>
            </w:r>
          </w:p>
        </w:tc>
        <w:tc>
          <w:tcPr>
            <w:tcW w:w="2750" w:type="dxa"/>
          </w:tcPr>
          <w:p w:rsidR="00DE11BD" w:rsidRPr="00286D99" w:rsidRDefault="002128B2" w:rsidP="00DE11BD">
            <w:pPr>
              <w:rPr>
                <w:rStyle w:val="SubtleEmphasis"/>
                <w:rFonts w:ascii="Times New Roman" w:hAnsi="Times New Roman" w:cs="Times New Roman"/>
                <w:b/>
                <w:bCs/>
                <w:i w:val="0"/>
                <w:iCs w:val="0"/>
                <w:color w:val="auto"/>
                <w:sz w:val="20"/>
              </w:rPr>
            </w:pPr>
            <w:r w:rsidRPr="00286D99">
              <w:rPr>
                <w:rStyle w:val="SubtleEmphasis"/>
                <w:rFonts w:ascii="Times New Roman" w:hAnsi="Times New Roman" w:cs="Times New Roman"/>
                <w:b/>
                <w:bCs/>
                <w:color w:val="auto"/>
                <w:sz w:val="20"/>
              </w:rPr>
              <w:t xml:space="preserve">Gavedhuka </w:t>
            </w:r>
          </w:p>
          <w:p w:rsidR="00DE11BD" w:rsidRPr="00286D99" w:rsidRDefault="00DE11BD" w:rsidP="00DE11BD">
            <w:pPr>
              <w:rPr>
                <w:rStyle w:val="SubtleEmphasis"/>
                <w:rFonts w:ascii="Times New Roman" w:hAnsi="Times New Roman" w:cs="Times New Roman"/>
                <w:b/>
                <w:bCs/>
                <w:i w:val="0"/>
                <w:iCs w:val="0"/>
                <w:color w:val="auto"/>
                <w:sz w:val="20"/>
              </w:rPr>
            </w:pPr>
          </w:p>
        </w:tc>
        <w:tc>
          <w:tcPr>
            <w:tcW w:w="2004" w:type="dxa"/>
          </w:tcPr>
          <w:p w:rsidR="00DE11BD" w:rsidRPr="00286D99" w:rsidRDefault="00A24340" w:rsidP="00DE11BD">
            <w:pPr>
              <w:rPr>
                <w:rStyle w:val="SubtleEmphasis"/>
                <w:rFonts w:ascii="Times New Roman" w:hAnsi="Times New Roman" w:cs="Times New Roman"/>
                <w:color w:val="auto"/>
                <w:sz w:val="20"/>
              </w:rPr>
            </w:pPr>
            <w:r w:rsidRPr="00286D99">
              <w:rPr>
                <w:rStyle w:val="SubtleEmphasis"/>
                <w:rFonts w:ascii="Times New Roman" w:hAnsi="Times New Roman" w:cs="Times New Roman"/>
                <w:color w:val="auto"/>
                <w:sz w:val="20"/>
              </w:rPr>
              <w:t>Gojihwa, Vaarshika, K</w:t>
            </w:r>
            <w:r w:rsidR="002128B2" w:rsidRPr="00286D99">
              <w:rPr>
                <w:rStyle w:val="SubtleEmphasis"/>
                <w:rFonts w:ascii="Times New Roman" w:hAnsi="Times New Roman" w:cs="Times New Roman"/>
                <w:color w:val="auto"/>
                <w:sz w:val="20"/>
              </w:rPr>
              <w:t>arshni</w:t>
            </w:r>
          </w:p>
          <w:p w:rsidR="00DE11BD" w:rsidRPr="00286D99" w:rsidRDefault="00DE11BD" w:rsidP="00DE11BD">
            <w:pPr>
              <w:rPr>
                <w:rStyle w:val="SubtleEmphasis"/>
                <w:rFonts w:ascii="Times New Roman" w:hAnsi="Times New Roman" w:cs="Times New Roman"/>
                <w:color w:val="auto"/>
                <w:sz w:val="20"/>
              </w:rPr>
            </w:pPr>
          </w:p>
        </w:tc>
        <w:tc>
          <w:tcPr>
            <w:tcW w:w="4432" w:type="dxa"/>
          </w:tcPr>
          <w:p w:rsidR="00DE11BD" w:rsidRPr="00286D99" w:rsidRDefault="00A24340" w:rsidP="00DE11BD">
            <w:pPr>
              <w:rPr>
                <w:rStyle w:val="SubtleEmphasis"/>
                <w:rFonts w:ascii="Times New Roman" w:hAnsi="Times New Roman" w:cs="Times New Roman"/>
                <w:color w:val="auto"/>
                <w:sz w:val="20"/>
              </w:rPr>
            </w:pPr>
            <w:r w:rsidRPr="00286D99">
              <w:rPr>
                <w:rStyle w:val="SubtleEmphasis"/>
                <w:rFonts w:ascii="Times New Roman" w:hAnsi="Times New Roman" w:cs="Times New Roman"/>
                <w:color w:val="auto"/>
                <w:sz w:val="20"/>
              </w:rPr>
              <w:t>Katu M</w:t>
            </w:r>
            <w:r w:rsidR="002128B2" w:rsidRPr="00286D99">
              <w:rPr>
                <w:rStyle w:val="SubtleEmphasis"/>
                <w:rFonts w:ascii="Times New Roman" w:hAnsi="Times New Roman" w:cs="Times New Roman"/>
                <w:color w:val="auto"/>
                <w:sz w:val="20"/>
              </w:rPr>
              <w:t>adhu</w:t>
            </w:r>
            <w:r w:rsidRPr="00286D99">
              <w:rPr>
                <w:rStyle w:val="SubtleEmphasis"/>
                <w:rFonts w:ascii="Times New Roman" w:hAnsi="Times New Roman" w:cs="Times New Roman"/>
                <w:color w:val="auto"/>
                <w:sz w:val="20"/>
              </w:rPr>
              <w:t>ra, Krishta</w:t>
            </w:r>
            <w:r w:rsidR="002128B2" w:rsidRPr="00286D99">
              <w:rPr>
                <w:rStyle w:val="SubtleEmphasis"/>
                <w:rFonts w:ascii="Times New Roman" w:hAnsi="Times New Roman" w:cs="Times New Roman"/>
                <w:color w:val="auto"/>
                <w:sz w:val="20"/>
              </w:rPr>
              <w:t xml:space="preserve">karak </w:t>
            </w:r>
            <w:r w:rsidR="002128B2" w:rsidRPr="00286D99">
              <w:rPr>
                <w:rStyle w:val="SubtleEmphasis"/>
                <w:rFonts w:ascii="Times New Roman" w:hAnsi="Times New Roman" w:cs="Times New Roman"/>
                <w:i w:val="0"/>
                <w:iCs w:val="0"/>
                <w:color w:val="auto"/>
                <w:sz w:val="20"/>
              </w:rPr>
              <w:t>and</w:t>
            </w:r>
            <w:r w:rsidRPr="00286D99">
              <w:rPr>
                <w:rStyle w:val="SubtleEmphasis"/>
                <w:rFonts w:ascii="Times New Roman" w:hAnsi="Times New Roman" w:cs="Times New Roman"/>
                <w:color w:val="auto"/>
                <w:sz w:val="20"/>
              </w:rPr>
              <w:t xml:space="preserve"> Kaph</w:t>
            </w:r>
            <w:r w:rsidR="002128B2" w:rsidRPr="00286D99">
              <w:rPr>
                <w:rStyle w:val="SubtleEmphasis"/>
                <w:rFonts w:ascii="Times New Roman" w:hAnsi="Times New Roman" w:cs="Times New Roman"/>
                <w:color w:val="auto"/>
                <w:sz w:val="20"/>
              </w:rPr>
              <w:t>anashak</w:t>
            </w:r>
            <w:r w:rsidRPr="00286D99">
              <w:rPr>
                <w:rStyle w:val="SubtleEmphasis"/>
                <w:rFonts w:ascii="Times New Roman" w:hAnsi="Times New Roman" w:cs="Times New Roman"/>
                <w:color w:val="auto"/>
                <w:sz w:val="20"/>
              </w:rPr>
              <w:t>a</w:t>
            </w:r>
          </w:p>
          <w:p w:rsidR="00DE11BD" w:rsidRPr="00286D99" w:rsidRDefault="00DE11BD" w:rsidP="00DE11BD">
            <w:pPr>
              <w:rPr>
                <w:rStyle w:val="SubtleEmphasis"/>
                <w:rFonts w:ascii="Times New Roman" w:hAnsi="Times New Roman" w:cs="Times New Roman"/>
                <w:color w:val="auto"/>
                <w:sz w:val="20"/>
              </w:rPr>
            </w:pPr>
          </w:p>
        </w:tc>
      </w:tr>
    </w:tbl>
    <w:p w:rsidR="00CC22AC" w:rsidRPr="00286D99" w:rsidRDefault="00CC22AC" w:rsidP="00DE11BD">
      <w:pPr>
        <w:rPr>
          <w:rFonts w:ascii="Times New Roman" w:hAnsi="Times New Roman" w:cs="Times New Roman"/>
          <w:sz w:val="20"/>
          <w:u w:val="single"/>
        </w:rPr>
      </w:pPr>
    </w:p>
    <w:p w:rsidR="00DE11BD" w:rsidRPr="00286D99" w:rsidRDefault="00DE11BD" w:rsidP="00DE11BD">
      <w:pPr>
        <w:rPr>
          <w:rFonts w:ascii="Times New Roman" w:hAnsi="Times New Roman" w:cs="Times New Roman"/>
          <w:sz w:val="20"/>
          <w:vertAlign w:val="superscript"/>
        </w:rPr>
      </w:pPr>
      <w:r w:rsidRPr="00286D99">
        <w:rPr>
          <w:rFonts w:ascii="Times New Roman" w:hAnsi="Times New Roman" w:cs="Times New Roman"/>
          <w:b/>
          <w:bCs/>
          <w:sz w:val="20"/>
          <w:u w:val="single"/>
        </w:rPr>
        <w:t xml:space="preserve">PRIYA NIGHANTU-  </w:t>
      </w:r>
      <w:r w:rsidR="00133F79" w:rsidRPr="00286D99">
        <w:rPr>
          <w:rFonts w:ascii="Times New Roman" w:hAnsi="Times New Roman" w:cs="Times New Roman"/>
          <w:b/>
          <w:bCs/>
          <w:sz w:val="20"/>
        </w:rPr>
        <w:t>(</w:t>
      </w:r>
      <w:r w:rsidRPr="00286D99">
        <w:rPr>
          <w:rFonts w:ascii="Times New Roman" w:hAnsi="Times New Roman" w:cs="Times New Roman"/>
          <w:b/>
          <w:bCs/>
          <w:sz w:val="20"/>
        </w:rPr>
        <w:t xml:space="preserve"> </w:t>
      </w:r>
      <w:r w:rsidRPr="00286D99">
        <w:rPr>
          <w:rFonts w:ascii="Times New Roman" w:hAnsi="Times New Roman" w:cs="Times New Roman"/>
          <w:sz w:val="20"/>
        </w:rPr>
        <w:t>Dhanyavarga</w:t>
      </w:r>
      <w:r w:rsidRPr="00286D99">
        <w:rPr>
          <w:rFonts w:ascii="Times New Roman" w:hAnsi="Times New Roman" w:cs="Times New Roman"/>
          <w:b/>
          <w:bCs/>
          <w:sz w:val="20"/>
        </w:rPr>
        <w:t>)</w:t>
      </w:r>
      <w:r w:rsidR="00133F79" w:rsidRPr="00286D99">
        <w:rPr>
          <w:rFonts w:ascii="Times New Roman" w:hAnsi="Times New Roman" w:cs="Times New Roman"/>
          <w:b/>
          <w:bCs/>
          <w:sz w:val="20"/>
          <w:vertAlign w:val="superscript"/>
        </w:rPr>
        <w:t>[</w:t>
      </w:r>
      <w:r w:rsidR="00133F79" w:rsidRPr="00286D99">
        <w:rPr>
          <w:rFonts w:ascii="Times New Roman" w:hAnsi="Times New Roman" w:cs="Times New Roman"/>
          <w:sz w:val="20"/>
          <w:vertAlign w:val="superscript"/>
        </w:rPr>
        <w:t>9]</w:t>
      </w:r>
    </w:p>
    <w:p w:rsidR="00DE11BD" w:rsidRPr="00286D99" w:rsidRDefault="003B50F5" w:rsidP="00DE11BD">
      <w:pPr>
        <w:rPr>
          <w:rFonts w:ascii="Times New Roman" w:hAnsi="Times New Roman" w:cs="Times New Roman"/>
          <w:sz w:val="20"/>
        </w:rPr>
      </w:pPr>
      <w:r w:rsidRPr="00286D99">
        <w:rPr>
          <w:rFonts w:ascii="Times New Roman" w:hAnsi="Times New Roman" w:cs="Times New Roman"/>
          <w:b/>
          <w:bCs/>
          <w:sz w:val="20"/>
        </w:rPr>
        <w:t>Table 5</w:t>
      </w:r>
      <w:r w:rsidR="00DE11BD" w:rsidRPr="00286D99">
        <w:rPr>
          <w:rFonts w:ascii="Times New Roman" w:hAnsi="Times New Roman" w:cs="Times New Roman"/>
          <w:sz w:val="20"/>
        </w:rPr>
        <w:t>.</w:t>
      </w:r>
    </w:p>
    <w:tbl>
      <w:tblPr>
        <w:tblStyle w:val="TableGrid"/>
        <w:tblW w:w="9889" w:type="dxa"/>
        <w:tblLook w:val="04A0"/>
      </w:tblPr>
      <w:tblGrid>
        <w:gridCol w:w="738"/>
        <w:gridCol w:w="3267"/>
        <w:gridCol w:w="5884"/>
      </w:tblGrid>
      <w:tr w:rsidR="00DE11BD" w:rsidRPr="00286D99" w:rsidTr="000E39C2">
        <w:trPr>
          <w:trHeight w:val="141"/>
        </w:trPr>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lastRenderedPageBreak/>
              <w:t>S.no</w:t>
            </w:r>
          </w:p>
        </w:tc>
        <w:tc>
          <w:tcPr>
            <w:tcW w:w="3267"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Millets</w:t>
            </w:r>
          </w:p>
        </w:tc>
        <w:tc>
          <w:tcPr>
            <w:tcW w:w="5884"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Properties</w:t>
            </w:r>
          </w:p>
        </w:tc>
      </w:tr>
      <w:tr w:rsidR="00DE11BD" w:rsidRPr="00286D99" w:rsidTr="000E39C2">
        <w:trPr>
          <w:trHeight w:val="611"/>
        </w:trPr>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 xml:space="preserve"> 1</w:t>
            </w:r>
          </w:p>
        </w:tc>
        <w:tc>
          <w:tcPr>
            <w:tcW w:w="3267"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i/>
                <w:iCs/>
                <w:sz w:val="20"/>
              </w:rPr>
              <w:t>Yava</w:t>
            </w:r>
          </w:p>
          <w:p w:rsidR="00DE11BD" w:rsidRPr="00286D99" w:rsidRDefault="00DE11BD" w:rsidP="000E39C2">
            <w:pPr>
              <w:rPr>
                <w:rFonts w:ascii="Times New Roman" w:hAnsi="Times New Roman" w:cs="Times New Roman"/>
                <w:b/>
                <w:bCs/>
                <w:sz w:val="20"/>
                <w:u w:val="single"/>
              </w:rPr>
            </w:pPr>
          </w:p>
        </w:tc>
        <w:tc>
          <w:tcPr>
            <w:tcW w:w="5884" w:type="dxa"/>
          </w:tcPr>
          <w:p w:rsidR="00DE11BD" w:rsidRPr="00286D99" w:rsidRDefault="00331DD5" w:rsidP="000E39C2">
            <w:pPr>
              <w:rPr>
                <w:rFonts w:ascii="Times New Roman" w:hAnsi="Times New Roman" w:cs="Times New Roman"/>
                <w:i/>
                <w:iCs/>
                <w:sz w:val="20"/>
              </w:rPr>
            </w:pPr>
            <w:r w:rsidRPr="00286D99">
              <w:rPr>
                <w:rFonts w:ascii="Times New Roman" w:hAnsi="Times New Roman" w:cs="Times New Roman"/>
                <w:i/>
                <w:iCs/>
                <w:sz w:val="20"/>
              </w:rPr>
              <w:t>Kashya- madhur, Ruksha, Lekhan, Malprabhutaam, Kaphaja R</w:t>
            </w:r>
            <w:r w:rsidR="00DE11BD" w:rsidRPr="00286D99">
              <w:rPr>
                <w:rFonts w:ascii="Times New Roman" w:hAnsi="Times New Roman" w:cs="Times New Roman"/>
                <w:i/>
                <w:iCs/>
                <w:sz w:val="20"/>
              </w:rPr>
              <w:t>og</w:t>
            </w:r>
            <w:r w:rsidRPr="00286D99">
              <w:rPr>
                <w:rFonts w:ascii="Times New Roman" w:hAnsi="Times New Roman" w:cs="Times New Roman"/>
                <w:i/>
                <w:iCs/>
                <w:sz w:val="20"/>
              </w:rPr>
              <w:t>a, Prameha, Medhoroghara</w:t>
            </w:r>
            <w:r w:rsidR="00DE11BD" w:rsidRPr="00286D99">
              <w:rPr>
                <w:rFonts w:ascii="Times New Roman" w:hAnsi="Times New Roman" w:cs="Times New Roman"/>
                <w:i/>
                <w:iCs/>
                <w:sz w:val="20"/>
              </w:rPr>
              <w:t xml:space="preserve"> </w:t>
            </w:r>
          </w:p>
        </w:tc>
      </w:tr>
      <w:tr w:rsidR="00DE11BD" w:rsidRPr="00286D99" w:rsidTr="000E39C2">
        <w:trPr>
          <w:trHeight w:val="832"/>
        </w:trPr>
        <w:tc>
          <w:tcPr>
            <w:tcW w:w="738" w:type="dxa"/>
          </w:tcPr>
          <w:p w:rsidR="00DE11BD" w:rsidRPr="00286D99" w:rsidRDefault="00A24340" w:rsidP="000E39C2">
            <w:pPr>
              <w:rPr>
                <w:rFonts w:ascii="Times New Roman" w:hAnsi="Times New Roman" w:cs="Times New Roman"/>
                <w:b/>
                <w:bCs/>
                <w:sz w:val="20"/>
                <w:u w:val="single"/>
              </w:rPr>
            </w:pPr>
            <w:r w:rsidRPr="00286D99">
              <w:rPr>
                <w:rFonts w:ascii="Times New Roman" w:hAnsi="Times New Roman" w:cs="Times New Roman"/>
                <w:b/>
                <w:bCs/>
                <w:sz w:val="20"/>
                <w:u w:val="single"/>
              </w:rPr>
              <w:t>2</w:t>
            </w:r>
          </w:p>
          <w:p w:rsidR="00DE11BD" w:rsidRPr="00286D99" w:rsidRDefault="00DE11BD" w:rsidP="000E39C2">
            <w:pPr>
              <w:rPr>
                <w:rFonts w:ascii="Times New Roman" w:hAnsi="Times New Roman" w:cs="Times New Roman"/>
                <w:b/>
                <w:bCs/>
                <w:sz w:val="20"/>
                <w:u w:val="single"/>
              </w:rPr>
            </w:pPr>
          </w:p>
          <w:p w:rsidR="00DE11BD" w:rsidRPr="00286D99" w:rsidRDefault="00DE11BD" w:rsidP="000E39C2">
            <w:pPr>
              <w:rPr>
                <w:rFonts w:ascii="Times New Roman" w:hAnsi="Times New Roman" w:cs="Times New Roman"/>
                <w:b/>
                <w:bCs/>
                <w:sz w:val="20"/>
                <w:u w:val="single"/>
              </w:rPr>
            </w:pPr>
          </w:p>
          <w:p w:rsidR="00DE11BD" w:rsidRPr="00286D99" w:rsidRDefault="00DE11BD" w:rsidP="000E39C2">
            <w:pPr>
              <w:rPr>
                <w:rFonts w:ascii="Times New Roman" w:hAnsi="Times New Roman" w:cs="Times New Roman"/>
                <w:b/>
                <w:bCs/>
                <w:sz w:val="20"/>
                <w:u w:val="single"/>
              </w:rPr>
            </w:pPr>
          </w:p>
        </w:tc>
        <w:tc>
          <w:tcPr>
            <w:tcW w:w="3267" w:type="dxa"/>
          </w:tcPr>
          <w:p w:rsidR="00DE11BD" w:rsidRPr="00286D99" w:rsidRDefault="00A24340" w:rsidP="00A24340">
            <w:pPr>
              <w:rPr>
                <w:rFonts w:ascii="Times New Roman" w:hAnsi="Times New Roman" w:cs="Times New Roman"/>
                <w:b/>
                <w:bCs/>
                <w:sz w:val="20"/>
                <w:u w:val="single"/>
              </w:rPr>
            </w:pPr>
            <w:r w:rsidRPr="00286D99">
              <w:rPr>
                <w:rFonts w:ascii="Times New Roman" w:hAnsi="Times New Roman" w:cs="Times New Roman"/>
                <w:b/>
                <w:bCs/>
                <w:i/>
                <w:iCs/>
                <w:sz w:val="20"/>
              </w:rPr>
              <w:t xml:space="preserve">Madhulika </w:t>
            </w:r>
          </w:p>
        </w:tc>
        <w:tc>
          <w:tcPr>
            <w:tcW w:w="5884" w:type="dxa"/>
          </w:tcPr>
          <w:p w:rsidR="00DE11BD" w:rsidRPr="00286D99" w:rsidRDefault="00DE11BD" w:rsidP="000E39C2">
            <w:pPr>
              <w:rPr>
                <w:rFonts w:ascii="Times New Roman" w:hAnsi="Times New Roman" w:cs="Times New Roman"/>
                <w:i/>
                <w:iCs/>
                <w:sz w:val="20"/>
              </w:rPr>
            </w:pPr>
            <w:r w:rsidRPr="00286D99">
              <w:rPr>
                <w:rFonts w:ascii="Times New Roman" w:hAnsi="Times New Roman" w:cs="Times New Roman"/>
                <w:sz w:val="20"/>
              </w:rPr>
              <w:t>Somewhat</w:t>
            </w:r>
            <w:r w:rsidR="00331DD5" w:rsidRPr="00286D99">
              <w:rPr>
                <w:rFonts w:ascii="Times New Roman" w:hAnsi="Times New Roman" w:cs="Times New Roman"/>
                <w:i/>
                <w:iCs/>
                <w:sz w:val="20"/>
              </w:rPr>
              <w:t xml:space="preserve"> M</w:t>
            </w:r>
            <w:r w:rsidRPr="00286D99">
              <w:rPr>
                <w:rFonts w:ascii="Times New Roman" w:hAnsi="Times New Roman" w:cs="Times New Roman"/>
                <w:i/>
                <w:iCs/>
                <w:sz w:val="20"/>
              </w:rPr>
              <w:t>adhur</w:t>
            </w:r>
            <w:r w:rsidR="00331DD5" w:rsidRPr="00286D99">
              <w:rPr>
                <w:rFonts w:ascii="Times New Roman" w:hAnsi="Times New Roman" w:cs="Times New Roman"/>
                <w:i/>
                <w:iCs/>
                <w:sz w:val="20"/>
              </w:rPr>
              <w:t>a, K</w:t>
            </w:r>
            <w:r w:rsidRPr="00286D99">
              <w:rPr>
                <w:rFonts w:ascii="Times New Roman" w:hAnsi="Times New Roman" w:cs="Times New Roman"/>
                <w:i/>
                <w:iCs/>
                <w:sz w:val="20"/>
              </w:rPr>
              <w:t>ashaye-tikt</w:t>
            </w:r>
            <w:r w:rsidR="00331DD5" w:rsidRPr="00286D99">
              <w:rPr>
                <w:rFonts w:ascii="Times New Roman" w:hAnsi="Times New Roman" w:cs="Times New Roman"/>
                <w:i/>
                <w:iCs/>
                <w:sz w:val="20"/>
              </w:rPr>
              <w:t>a, Laghu, Sheetvirya, Ruksha, V</w:t>
            </w:r>
            <w:r w:rsidRPr="00286D99">
              <w:rPr>
                <w:rFonts w:ascii="Times New Roman" w:hAnsi="Times New Roman" w:cs="Times New Roman"/>
                <w:i/>
                <w:iCs/>
                <w:sz w:val="20"/>
              </w:rPr>
              <w:t>atvardhak</w:t>
            </w:r>
            <w:r w:rsidR="00331DD5" w:rsidRPr="00286D99">
              <w:rPr>
                <w:rFonts w:ascii="Times New Roman" w:hAnsi="Times New Roman" w:cs="Times New Roman"/>
                <w:i/>
                <w:iCs/>
                <w:sz w:val="20"/>
              </w:rPr>
              <w:t>a, P</w:t>
            </w:r>
            <w:r w:rsidRPr="00286D99">
              <w:rPr>
                <w:rFonts w:ascii="Times New Roman" w:hAnsi="Times New Roman" w:cs="Times New Roman"/>
                <w:i/>
                <w:iCs/>
                <w:sz w:val="20"/>
              </w:rPr>
              <w:t>ittta-shamak</w:t>
            </w:r>
            <w:r w:rsidR="00331DD5" w:rsidRPr="00286D99">
              <w:rPr>
                <w:rFonts w:ascii="Times New Roman" w:hAnsi="Times New Roman" w:cs="Times New Roman"/>
                <w:i/>
                <w:iCs/>
                <w:sz w:val="20"/>
              </w:rPr>
              <w:t>a</w:t>
            </w:r>
            <w:r w:rsidRPr="00286D99">
              <w:rPr>
                <w:rFonts w:ascii="Times New Roman" w:hAnsi="Times New Roman" w:cs="Times New Roman"/>
                <w:i/>
                <w:iCs/>
                <w:sz w:val="20"/>
              </w:rPr>
              <w:t>.</w:t>
            </w:r>
          </w:p>
          <w:p w:rsidR="00DE11BD" w:rsidRPr="00286D99" w:rsidRDefault="00331DD5" w:rsidP="000E39C2">
            <w:pPr>
              <w:rPr>
                <w:rFonts w:ascii="Times New Roman" w:hAnsi="Times New Roman" w:cs="Times New Roman"/>
                <w:i/>
                <w:iCs/>
                <w:sz w:val="20"/>
              </w:rPr>
            </w:pPr>
            <w:r w:rsidRPr="00286D99">
              <w:rPr>
                <w:rFonts w:ascii="Times New Roman" w:hAnsi="Times New Roman" w:cs="Times New Roman"/>
                <w:i/>
                <w:iCs/>
                <w:sz w:val="20"/>
              </w:rPr>
              <w:t xml:space="preserve"> Jala awashoshni, Ashmari bhedana</w:t>
            </w:r>
          </w:p>
          <w:p w:rsidR="00DE11BD" w:rsidRPr="00286D99" w:rsidRDefault="00DE11BD" w:rsidP="000E39C2">
            <w:pPr>
              <w:rPr>
                <w:rFonts w:ascii="Times New Roman" w:hAnsi="Times New Roman" w:cs="Times New Roman"/>
                <w:i/>
                <w:iCs/>
                <w:sz w:val="20"/>
                <w:u w:val="single"/>
              </w:rPr>
            </w:pP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3</w:t>
            </w:r>
          </w:p>
        </w:tc>
        <w:tc>
          <w:tcPr>
            <w:tcW w:w="3267" w:type="dxa"/>
          </w:tcPr>
          <w:p w:rsidR="00DE11BD" w:rsidRPr="00286D99" w:rsidRDefault="00A24340" w:rsidP="00A24340">
            <w:pPr>
              <w:rPr>
                <w:rFonts w:ascii="Times New Roman" w:hAnsi="Times New Roman" w:cs="Times New Roman"/>
                <w:b/>
                <w:bCs/>
                <w:sz w:val="20"/>
              </w:rPr>
            </w:pPr>
            <w:r w:rsidRPr="00286D99">
              <w:rPr>
                <w:rFonts w:ascii="Times New Roman" w:hAnsi="Times New Roman" w:cs="Times New Roman"/>
                <w:b/>
                <w:bCs/>
                <w:i/>
                <w:iCs/>
                <w:sz w:val="20"/>
              </w:rPr>
              <w:t>Kanghu (kaghuni)</w:t>
            </w:r>
          </w:p>
        </w:tc>
        <w:tc>
          <w:tcPr>
            <w:tcW w:w="5884" w:type="dxa"/>
          </w:tcPr>
          <w:p w:rsidR="00DE11BD" w:rsidRPr="00286D99" w:rsidRDefault="00331DD5" w:rsidP="000E39C2">
            <w:pPr>
              <w:rPr>
                <w:rFonts w:ascii="Times New Roman" w:hAnsi="Times New Roman" w:cs="Times New Roman"/>
                <w:i/>
                <w:iCs/>
                <w:sz w:val="20"/>
              </w:rPr>
            </w:pPr>
            <w:r w:rsidRPr="00286D99">
              <w:rPr>
                <w:rFonts w:ascii="Times New Roman" w:hAnsi="Times New Roman" w:cs="Times New Roman"/>
                <w:i/>
                <w:iCs/>
                <w:sz w:val="20"/>
              </w:rPr>
              <w:t>Atiruksha, G</w:t>
            </w:r>
            <w:r w:rsidR="00DE11BD" w:rsidRPr="00286D99">
              <w:rPr>
                <w:rFonts w:ascii="Times New Roman" w:hAnsi="Times New Roman" w:cs="Times New Roman"/>
                <w:i/>
                <w:iCs/>
                <w:sz w:val="20"/>
              </w:rPr>
              <w:t xml:space="preserve">uru, </w:t>
            </w:r>
            <w:r w:rsidRPr="00286D99">
              <w:rPr>
                <w:rFonts w:ascii="Times New Roman" w:hAnsi="Times New Roman" w:cs="Times New Roman"/>
                <w:i/>
                <w:iCs/>
                <w:sz w:val="20"/>
              </w:rPr>
              <w:t>V</w:t>
            </w:r>
            <w:r w:rsidR="00DE11BD" w:rsidRPr="00286D99">
              <w:rPr>
                <w:rFonts w:ascii="Times New Roman" w:hAnsi="Times New Roman" w:cs="Times New Roman"/>
                <w:i/>
                <w:iCs/>
                <w:sz w:val="20"/>
              </w:rPr>
              <w:t>aatvardhak</w:t>
            </w:r>
            <w:r w:rsidRPr="00286D99">
              <w:rPr>
                <w:rFonts w:ascii="Times New Roman" w:hAnsi="Times New Roman" w:cs="Times New Roman"/>
                <w:i/>
                <w:iCs/>
                <w:sz w:val="20"/>
              </w:rPr>
              <w:t>a, Bhagansandhankara.</w:t>
            </w:r>
          </w:p>
          <w:p w:rsidR="00DE11BD" w:rsidRPr="00286D99" w:rsidRDefault="00DE11BD" w:rsidP="000E39C2">
            <w:pPr>
              <w:rPr>
                <w:rFonts w:ascii="Times New Roman" w:hAnsi="Times New Roman" w:cs="Times New Roman"/>
                <w:sz w:val="20"/>
              </w:rPr>
            </w:pPr>
            <w:r w:rsidRPr="00286D99">
              <w:rPr>
                <w:rFonts w:ascii="Times New Roman" w:hAnsi="Times New Roman" w:cs="Times New Roman"/>
                <w:sz w:val="20"/>
              </w:rPr>
              <w:t xml:space="preserve">Its seeds resemble fruit of </w:t>
            </w:r>
            <w:r w:rsidR="00331DD5" w:rsidRPr="00286D99">
              <w:rPr>
                <w:rFonts w:ascii="Times New Roman" w:hAnsi="Times New Roman" w:cs="Times New Roman"/>
                <w:i/>
                <w:iCs/>
                <w:sz w:val="20"/>
              </w:rPr>
              <w:t>G</w:t>
            </w:r>
            <w:r w:rsidRPr="00286D99">
              <w:rPr>
                <w:rFonts w:ascii="Times New Roman" w:hAnsi="Times New Roman" w:cs="Times New Roman"/>
                <w:i/>
                <w:iCs/>
                <w:sz w:val="20"/>
              </w:rPr>
              <w:t>andhpriyangu</w:t>
            </w:r>
            <w:r w:rsidRPr="00286D99">
              <w:rPr>
                <w:rFonts w:ascii="Times New Roman" w:hAnsi="Times New Roman" w:cs="Times New Roman"/>
                <w:sz w:val="20"/>
              </w:rPr>
              <w:t xml:space="preserve"> that’s why called as </w:t>
            </w:r>
            <w:r w:rsidRPr="00286D99">
              <w:rPr>
                <w:rFonts w:ascii="Times New Roman" w:hAnsi="Times New Roman" w:cs="Times New Roman"/>
                <w:i/>
                <w:iCs/>
                <w:sz w:val="20"/>
              </w:rPr>
              <w:t>Priyangu</w:t>
            </w:r>
            <w:r w:rsidR="00331DD5" w:rsidRPr="00286D99">
              <w:rPr>
                <w:rFonts w:ascii="Times New Roman" w:hAnsi="Times New Roman" w:cs="Times New Roman"/>
                <w:i/>
                <w:iCs/>
                <w:sz w:val="20"/>
              </w:rPr>
              <w:t>.</w:t>
            </w: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4</w:t>
            </w:r>
          </w:p>
        </w:tc>
        <w:tc>
          <w:tcPr>
            <w:tcW w:w="3267" w:type="dxa"/>
          </w:tcPr>
          <w:p w:rsidR="00DE11BD" w:rsidRPr="00286D99" w:rsidRDefault="00A24340" w:rsidP="00A24340">
            <w:pPr>
              <w:rPr>
                <w:rFonts w:ascii="Times New Roman" w:hAnsi="Times New Roman" w:cs="Times New Roman"/>
                <w:b/>
                <w:bCs/>
                <w:sz w:val="20"/>
              </w:rPr>
            </w:pPr>
            <w:r w:rsidRPr="00286D99">
              <w:rPr>
                <w:rFonts w:ascii="Times New Roman" w:hAnsi="Times New Roman" w:cs="Times New Roman"/>
                <w:b/>
                <w:bCs/>
                <w:i/>
                <w:iCs/>
                <w:sz w:val="20"/>
              </w:rPr>
              <w:t>Chinaaka (ch</w:t>
            </w:r>
            <w:r w:rsidR="00331DD5" w:rsidRPr="00286D99">
              <w:rPr>
                <w:rFonts w:ascii="Times New Roman" w:hAnsi="Times New Roman" w:cs="Times New Roman"/>
                <w:b/>
                <w:bCs/>
                <w:i/>
                <w:iCs/>
                <w:sz w:val="20"/>
              </w:rPr>
              <w:t>i</w:t>
            </w:r>
            <w:r w:rsidRPr="00286D99">
              <w:rPr>
                <w:rFonts w:ascii="Times New Roman" w:hAnsi="Times New Roman" w:cs="Times New Roman"/>
                <w:b/>
                <w:bCs/>
                <w:i/>
                <w:iCs/>
                <w:sz w:val="20"/>
              </w:rPr>
              <w:t>ina)</w:t>
            </w:r>
          </w:p>
        </w:tc>
        <w:tc>
          <w:tcPr>
            <w:tcW w:w="5884" w:type="dxa"/>
          </w:tcPr>
          <w:p w:rsidR="00DE11BD" w:rsidRPr="00286D99" w:rsidRDefault="00DE11BD" w:rsidP="000E39C2">
            <w:pPr>
              <w:rPr>
                <w:rFonts w:ascii="Times New Roman" w:hAnsi="Times New Roman" w:cs="Times New Roman"/>
                <w:i/>
                <w:iCs/>
                <w:sz w:val="20"/>
              </w:rPr>
            </w:pPr>
            <w:r w:rsidRPr="00286D99">
              <w:rPr>
                <w:rFonts w:ascii="Times New Roman" w:hAnsi="Times New Roman" w:cs="Times New Roman"/>
                <w:sz w:val="20"/>
              </w:rPr>
              <w:t xml:space="preserve">One of </w:t>
            </w:r>
            <w:r w:rsidRPr="00286D99">
              <w:rPr>
                <w:rFonts w:ascii="Times New Roman" w:hAnsi="Times New Roman" w:cs="Times New Roman"/>
                <w:i/>
                <w:iCs/>
                <w:sz w:val="20"/>
              </w:rPr>
              <w:t xml:space="preserve">Kshudra dhanya. </w:t>
            </w:r>
          </w:p>
          <w:p w:rsidR="00DE11BD" w:rsidRPr="00286D99" w:rsidRDefault="00DE11BD" w:rsidP="000E39C2">
            <w:pPr>
              <w:rPr>
                <w:rFonts w:ascii="Times New Roman" w:hAnsi="Times New Roman" w:cs="Times New Roman"/>
                <w:sz w:val="20"/>
              </w:rPr>
            </w:pPr>
            <w:r w:rsidRPr="00286D99">
              <w:rPr>
                <w:rFonts w:ascii="Times New Roman" w:hAnsi="Times New Roman" w:cs="Times New Roman"/>
                <w:sz w:val="20"/>
              </w:rPr>
              <w:t xml:space="preserve">Properties same as </w:t>
            </w:r>
            <w:r w:rsidR="00331DD5" w:rsidRPr="00286D99">
              <w:rPr>
                <w:rFonts w:ascii="Times New Roman" w:hAnsi="Times New Roman" w:cs="Times New Roman"/>
                <w:i/>
                <w:iCs/>
                <w:sz w:val="20"/>
              </w:rPr>
              <w:t>K</w:t>
            </w:r>
            <w:r w:rsidRPr="00286D99">
              <w:rPr>
                <w:rFonts w:ascii="Times New Roman" w:hAnsi="Times New Roman" w:cs="Times New Roman"/>
                <w:i/>
                <w:iCs/>
                <w:sz w:val="20"/>
              </w:rPr>
              <w:t>anghu</w:t>
            </w:r>
            <w:r w:rsidR="00452D11" w:rsidRPr="00286D99">
              <w:rPr>
                <w:rFonts w:ascii="Times New Roman" w:hAnsi="Times New Roman" w:cs="Times New Roman"/>
                <w:sz w:val="20"/>
              </w:rPr>
              <w:t xml:space="preserve">. </w:t>
            </w:r>
          </w:p>
          <w:p w:rsidR="00DE11BD" w:rsidRPr="00286D99" w:rsidRDefault="00DE11BD" w:rsidP="000E39C2">
            <w:pPr>
              <w:rPr>
                <w:rFonts w:ascii="Times New Roman" w:hAnsi="Times New Roman" w:cs="Times New Roman"/>
                <w:sz w:val="20"/>
              </w:rPr>
            </w:pP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5</w:t>
            </w:r>
          </w:p>
        </w:tc>
        <w:tc>
          <w:tcPr>
            <w:tcW w:w="3267"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i/>
                <w:iCs/>
                <w:sz w:val="20"/>
              </w:rPr>
              <w:t>Shayamak</w:t>
            </w:r>
            <w:r w:rsidR="00331DD5" w:rsidRPr="00286D99">
              <w:rPr>
                <w:rFonts w:ascii="Times New Roman" w:hAnsi="Times New Roman" w:cs="Times New Roman"/>
                <w:b/>
                <w:bCs/>
                <w:i/>
                <w:iCs/>
                <w:sz w:val="20"/>
              </w:rPr>
              <w:t>a</w:t>
            </w:r>
            <w:r w:rsidRPr="00286D99">
              <w:rPr>
                <w:rFonts w:ascii="Times New Roman" w:hAnsi="Times New Roman" w:cs="Times New Roman"/>
                <w:b/>
                <w:bCs/>
                <w:i/>
                <w:iCs/>
                <w:sz w:val="20"/>
              </w:rPr>
              <w:t xml:space="preserve"> (sawa)  </w:t>
            </w:r>
          </w:p>
          <w:p w:rsidR="00DE11BD" w:rsidRPr="00286D99" w:rsidRDefault="00DE11BD" w:rsidP="000E39C2">
            <w:pPr>
              <w:rPr>
                <w:rFonts w:ascii="Times New Roman" w:hAnsi="Times New Roman" w:cs="Times New Roman"/>
                <w:b/>
                <w:bCs/>
                <w:sz w:val="20"/>
              </w:rPr>
            </w:pPr>
          </w:p>
        </w:tc>
        <w:tc>
          <w:tcPr>
            <w:tcW w:w="5884" w:type="dxa"/>
          </w:tcPr>
          <w:p w:rsidR="00DE11BD" w:rsidRPr="00286D99" w:rsidRDefault="00331DD5" w:rsidP="000E39C2">
            <w:pPr>
              <w:rPr>
                <w:rFonts w:ascii="Times New Roman" w:hAnsi="Times New Roman" w:cs="Times New Roman"/>
                <w:sz w:val="20"/>
              </w:rPr>
            </w:pPr>
            <w:r w:rsidRPr="00286D99">
              <w:rPr>
                <w:rFonts w:ascii="Times New Roman" w:hAnsi="Times New Roman" w:cs="Times New Roman"/>
                <w:i/>
                <w:iCs/>
                <w:sz w:val="20"/>
              </w:rPr>
              <w:t>Ati- ruksha, Shita Virya, Dhatu S</w:t>
            </w:r>
            <w:r w:rsidR="00DE11BD" w:rsidRPr="00286D99">
              <w:rPr>
                <w:rFonts w:ascii="Times New Roman" w:hAnsi="Times New Roman" w:cs="Times New Roman"/>
                <w:i/>
                <w:iCs/>
                <w:sz w:val="20"/>
              </w:rPr>
              <w:t>hoshak</w:t>
            </w:r>
            <w:r w:rsidRPr="00286D99">
              <w:rPr>
                <w:rFonts w:ascii="Times New Roman" w:hAnsi="Times New Roman" w:cs="Times New Roman"/>
                <w:i/>
                <w:iCs/>
                <w:sz w:val="20"/>
              </w:rPr>
              <w:t>a, va</w:t>
            </w:r>
            <w:r w:rsidR="00DE11BD" w:rsidRPr="00286D99">
              <w:rPr>
                <w:rFonts w:ascii="Times New Roman" w:hAnsi="Times New Roman" w:cs="Times New Roman"/>
                <w:i/>
                <w:iCs/>
                <w:sz w:val="20"/>
              </w:rPr>
              <w:t>t</w:t>
            </w:r>
            <w:r w:rsidRPr="00286D99">
              <w:rPr>
                <w:rFonts w:ascii="Times New Roman" w:hAnsi="Times New Roman" w:cs="Times New Roman"/>
                <w:i/>
                <w:iCs/>
                <w:sz w:val="20"/>
              </w:rPr>
              <w:t>a V</w:t>
            </w:r>
            <w:r w:rsidR="00DE11BD" w:rsidRPr="00286D99">
              <w:rPr>
                <w:rFonts w:ascii="Times New Roman" w:hAnsi="Times New Roman" w:cs="Times New Roman"/>
                <w:i/>
                <w:iCs/>
                <w:sz w:val="20"/>
              </w:rPr>
              <w:t>ardhak</w:t>
            </w:r>
            <w:r w:rsidRPr="00286D99">
              <w:rPr>
                <w:rFonts w:ascii="Times New Roman" w:hAnsi="Times New Roman" w:cs="Times New Roman"/>
                <w:i/>
                <w:iCs/>
                <w:sz w:val="20"/>
              </w:rPr>
              <w:t>a, Kapha-pitta S</w:t>
            </w:r>
            <w:r w:rsidR="00DE11BD" w:rsidRPr="00286D99">
              <w:rPr>
                <w:rFonts w:ascii="Times New Roman" w:hAnsi="Times New Roman" w:cs="Times New Roman"/>
                <w:i/>
                <w:iCs/>
                <w:sz w:val="20"/>
              </w:rPr>
              <w:t>hama</w:t>
            </w:r>
            <w:r w:rsidRPr="00286D99">
              <w:rPr>
                <w:rFonts w:ascii="Times New Roman" w:hAnsi="Times New Roman" w:cs="Times New Roman"/>
                <w:i/>
                <w:iCs/>
                <w:sz w:val="20"/>
              </w:rPr>
              <w:t>ka</w:t>
            </w: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6</w:t>
            </w:r>
          </w:p>
        </w:tc>
        <w:tc>
          <w:tcPr>
            <w:tcW w:w="3267" w:type="dxa"/>
          </w:tcPr>
          <w:p w:rsidR="00DE11BD" w:rsidRPr="00286D99" w:rsidRDefault="00A24340" w:rsidP="00331DD5">
            <w:pPr>
              <w:rPr>
                <w:rFonts w:ascii="Times New Roman" w:hAnsi="Times New Roman" w:cs="Times New Roman"/>
                <w:b/>
                <w:bCs/>
                <w:sz w:val="20"/>
              </w:rPr>
            </w:pPr>
            <w:r w:rsidRPr="00286D99">
              <w:rPr>
                <w:rFonts w:ascii="Times New Roman" w:hAnsi="Times New Roman" w:cs="Times New Roman"/>
                <w:b/>
                <w:bCs/>
                <w:i/>
                <w:iCs/>
                <w:sz w:val="20"/>
              </w:rPr>
              <w:t>Kodrav (kodo</w:t>
            </w:r>
            <w:r w:rsidR="00331DD5" w:rsidRPr="00286D99">
              <w:rPr>
                <w:rFonts w:ascii="Times New Roman" w:hAnsi="Times New Roman" w:cs="Times New Roman"/>
                <w:b/>
                <w:bCs/>
                <w:i/>
                <w:iCs/>
                <w:sz w:val="20"/>
              </w:rPr>
              <w:t>)</w:t>
            </w:r>
          </w:p>
        </w:tc>
        <w:tc>
          <w:tcPr>
            <w:tcW w:w="5884" w:type="dxa"/>
          </w:tcPr>
          <w:p w:rsidR="00DE11BD" w:rsidRPr="00286D99" w:rsidRDefault="00331DD5" w:rsidP="000E39C2">
            <w:pPr>
              <w:rPr>
                <w:rFonts w:ascii="Times New Roman" w:hAnsi="Times New Roman" w:cs="Times New Roman"/>
                <w:i/>
                <w:iCs/>
                <w:sz w:val="20"/>
              </w:rPr>
            </w:pPr>
            <w:r w:rsidRPr="00286D99">
              <w:rPr>
                <w:rFonts w:ascii="Times New Roman" w:hAnsi="Times New Roman" w:cs="Times New Roman"/>
                <w:i/>
                <w:iCs/>
                <w:sz w:val="20"/>
              </w:rPr>
              <w:t>Shiit virya, Ruksha, Vata-</w:t>
            </w:r>
            <w:r w:rsidR="00DE11BD" w:rsidRPr="00286D99">
              <w:rPr>
                <w:rFonts w:ascii="Times New Roman" w:hAnsi="Times New Roman" w:cs="Times New Roman"/>
                <w:i/>
                <w:iCs/>
                <w:sz w:val="20"/>
              </w:rPr>
              <w:t>vardhak</w:t>
            </w:r>
            <w:r w:rsidRPr="00286D99">
              <w:rPr>
                <w:rFonts w:ascii="Times New Roman" w:hAnsi="Times New Roman" w:cs="Times New Roman"/>
                <w:i/>
                <w:iCs/>
                <w:sz w:val="20"/>
              </w:rPr>
              <w:t>a, V</w:t>
            </w:r>
            <w:r w:rsidR="00DE11BD" w:rsidRPr="00286D99">
              <w:rPr>
                <w:rFonts w:ascii="Times New Roman" w:hAnsi="Times New Roman" w:cs="Times New Roman"/>
                <w:i/>
                <w:iCs/>
                <w:sz w:val="20"/>
              </w:rPr>
              <w:t>ibhandh</w:t>
            </w:r>
            <w:r w:rsidRPr="00286D99">
              <w:rPr>
                <w:rFonts w:ascii="Times New Roman" w:hAnsi="Times New Roman" w:cs="Times New Roman"/>
                <w:i/>
                <w:iCs/>
                <w:sz w:val="20"/>
              </w:rPr>
              <w:t>a karaka, K</w:t>
            </w:r>
            <w:r w:rsidR="00DE11BD" w:rsidRPr="00286D99">
              <w:rPr>
                <w:rFonts w:ascii="Times New Roman" w:hAnsi="Times New Roman" w:cs="Times New Roman"/>
                <w:i/>
                <w:iCs/>
                <w:sz w:val="20"/>
              </w:rPr>
              <w:t>a</w:t>
            </w:r>
            <w:r w:rsidRPr="00286D99">
              <w:rPr>
                <w:rFonts w:ascii="Times New Roman" w:hAnsi="Times New Roman" w:cs="Times New Roman"/>
                <w:i/>
                <w:iCs/>
                <w:sz w:val="20"/>
              </w:rPr>
              <w:t>pha-pitta S</w:t>
            </w:r>
            <w:r w:rsidR="00452D11" w:rsidRPr="00286D99">
              <w:rPr>
                <w:rFonts w:ascii="Times New Roman" w:hAnsi="Times New Roman" w:cs="Times New Roman"/>
                <w:i/>
                <w:iCs/>
                <w:sz w:val="20"/>
              </w:rPr>
              <w:t>hamak</w:t>
            </w:r>
            <w:r w:rsidRPr="00286D99">
              <w:rPr>
                <w:rFonts w:ascii="Times New Roman" w:hAnsi="Times New Roman" w:cs="Times New Roman"/>
                <w:i/>
                <w:iCs/>
                <w:sz w:val="20"/>
              </w:rPr>
              <w:t>a</w:t>
            </w:r>
            <w:r w:rsidR="00452D11" w:rsidRPr="00286D99">
              <w:rPr>
                <w:rFonts w:ascii="Times New Roman" w:hAnsi="Times New Roman" w:cs="Times New Roman"/>
                <w:i/>
                <w:iCs/>
                <w:sz w:val="20"/>
              </w:rPr>
              <w:t xml:space="preserve">.  </w:t>
            </w:r>
          </w:p>
          <w:p w:rsidR="00DE11BD" w:rsidRPr="00286D99" w:rsidRDefault="00DE11BD" w:rsidP="000E39C2">
            <w:pPr>
              <w:rPr>
                <w:rFonts w:ascii="Times New Roman" w:hAnsi="Times New Roman" w:cs="Times New Roman"/>
                <w:sz w:val="20"/>
              </w:rPr>
            </w:pP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7</w:t>
            </w:r>
          </w:p>
        </w:tc>
        <w:tc>
          <w:tcPr>
            <w:tcW w:w="3267" w:type="dxa"/>
          </w:tcPr>
          <w:p w:rsidR="00DE11BD" w:rsidRPr="00286D99" w:rsidRDefault="00A24340" w:rsidP="00331DD5">
            <w:pPr>
              <w:rPr>
                <w:rFonts w:ascii="Times New Roman" w:hAnsi="Times New Roman" w:cs="Times New Roman"/>
                <w:b/>
                <w:bCs/>
                <w:sz w:val="20"/>
              </w:rPr>
            </w:pPr>
            <w:r w:rsidRPr="00286D99">
              <w:rPr>
                <w:rFonts w:ascii="Times New Roman" w:hAnsi="Times New Roman" w:cs="Times New Roman"/>
                <w:b/>
                <w:bCs/>
                <w:i/>
                <w:iCs/>
                <w:sz w:val="20"/>
              </w:rPr>
              <w:t>Gavedhuk (gavedhua</w:t>
            </w:r>
            <w:r w:rsidR="00E537F6" w:rsidRPr="00286D99">
              <w:rPr>
                <w:rFonts w:ascii="Times New Roman" w:hAnsi="Times New Roman" w:cs="Times New Roman"/>
                <w:b/>
                <w:bCs/>
                <w:i/>
                <w:iCs/>
                <w:sz w:val="20"/>
              </w:rPr>
              <w:t>)</w:t>
            </w:r>
          </w:p>
        </w:tc>
        <w:tc>
          <w:tcPr>
            <w:tcW w:w="5884" w:type="dxa"/>
          </w:tcPr>
          <w:p w:rsidR="00DE11BD" w:rsidRPr="00286D99" w:rsidRDefault="00DE11BD" w:rsidP="000E39C2">
            <w:pPr>
              <w:rPr>
                <w:rFonts w:ascii="Times New Roman" w:hAnsi="Times New Roman" w:cs="Times New Roman"/>
                <w:i/>
                <w:iCs/>
                <w:sz w:val="20"/>
              </w:rPr>
            </w:pPr>
            <w:r w:rsidRPr="00286D99">
              <w:rPr>
                <w:rFonts w:ascii="Times New Roman" w:hAnsi="Times New Roman" w:cs="Times New Roman"/>
                <w:i/>
                <w:iCs/>
                <w:sz w:val="20"/>
              </w:rPr>
              <w:t>Madh</w:t>
            </w:r>
            <w:r w:rsidR="00E537F6" w:rsidRPr="00286D99">
              <w:rPr>
                <w:rFonts w:ascii="Times New Roman" w:hAnsi="Times New Roman" w:cs="Times New Roman"/>
                <w:i/>
                <w:iCs/>
                <w:sz w:val="20"/>
              </w:rPr>
              <w:t>ur-katu, Ruksha, Va</w:t>
            </w:r>
            <w:r w:rsidRPr="00286D99">
              <w:rPr>
                <w:rFonts w:ascii="Times New Roman" w:hAnsi="Times New Roman" w:cs="Times New Roman"/>
                <w:i/>
                <w:iCs/>
                <w:sz w:val="20"/>
              </w:rPr>
              <w:t>t</w:t>
            </w:r>
            <w:r w:rsidR="00E537F6" w:rsidRPr="00286D99">
              <w:rPr>
                <w:rFonts w:ascii="Times New Roman" w:hAnsi="Times New Roman" w:cs="Times New Roman"/>
                <w:i/>
                <w:iCs/>
                <w:sz w:val="20"/>
              </w:rPr>
              <w:t>a-</w:t>
            </w:r>
            <w:r w:rsidRPr="00286D99">
              <w:rPr>
                <w:rFonts w:ascii="Times New Roman" w:hAnsi="Times New Roman" w:cs="Times New Roman"/>
                <w:i/>
                <w:iCs/>
                <w:sz w:val="20"/>
              </w:rPr>
              <w:t>vardhak</w:t>
            </w:r>
            <w:r w:rsidR="00E537F6" w:rsidRPr="00286D99">
              <w:rPr>
                <w:rFonts w:ascii="Times New Roman" w:hAnsi="Times New Roman" w:cs="Times New Roman"/>
                <w:i/>
                <w:iCs/>
                <w:sz w:val="20"/>
              </w:rPr>
              <w:t>a, Kapha-</w:t>
            </w:r>
            <w:r w:rsidRPr="00286D99">
              <w:rPr>
                <w:rFonts w:ascii="Times New Roman" w:hAnsi="Times New Roman" w:cs="Times New Roman"/>
                <w:i/>
                <w:iCs/>
                <w:sz w:val="20"/>
              </w:rPr>
              <w:t>shamak</w:t>
            </w:r>
            <w:r w:rsidR="00E537F6" w:rsidRPr="00286D99">
              <w:rPr>
                <w:rFonts w:ascii="Times New Roman" w:hAnsi="Times New Roman" w:cs="Times New Roman"/>
                <w:i/>
                <w:iCs/>
                <w:sz w:val="20"/>
              </w:rPr>
              <w:t>a</w:t>
            </w:r>
            <w:r w:rsidRPr="00286D99">
              <w:rPr>
                <w:rFonts w:ascii="Times New Roman" w:hAnsi="Times New Roman" w:cs="Times New Roman"/>
                <w:i/>
                <w:iCs/>
                <w:sz w:val="20"/>
              </w:rPr>
              <w:t>.</w:t>
            </w:r>
          </w:p>
          <w:p w:rsidR="00DE11BD" w:rsidRPr="00286D99" w:rsidRDefault="00DE11BD" w:rsidP="000E39C2">
            <w:pPr>
              <w:rPr>
                <w:rFonts w:ascii="Times New Roman" w:hAnsi="Times New Roman" w:cs="Times New Roman"/>
                <w:sz w:val="20"/>
              </w:rPr>
            </w:pPr>
            <w:r w:rsidRPr="00286D99">
              <w:rPr>
                <w:rFonts w:ascii="Times New Roman" w:hAnsi="Times New Roman" w:cs="Times New Roman"/>
                <w:i/>
                <w:iCs/>
                <w:sz w:val="20"/>
              </w:rPr>
              <w:t>Indriyahar</w:t>
            </w:r>
            <w:r w:rsidR="00E537F6" w:rsidRPr="00286D99">
              <w:rPr>
                <w:rFonts w:ascii="Times New Roman" w:hAnsi="Times New Roman" w:cs="Times New Roman"/>
                <w:i/>
                <w:iCs/>
                <w:sz w:val="20"/>
              </w:rPr>
              <w:t>a, K</w:t>
            </w:r>
            <w:r w:rsidRPr="00286D99">
              <w:rPr>
                <w:rFonts w:ascii="Times New Roman" w:hAnsi="Times New Roman" w:cs="Times New Roman"/>
                <w:i/>
                <w:iCs/>
                <w:sz w:val="20"/>
              </w:rPr>
              <w:t>rishtakarak</w:t>
            </w:r>
            <w:r w:rsidR="00E537F6" w:rsidRPr="00286D99">
              <w:rPr>
                <w:rFonts w:ascii="Times New Roman" w:hAnsi="Times New Roman" w:cs="Times New Roman"/>
                <w:i/>
                <w:iCs/>
                <w:sz w:val="20"/>
              </w:rPr>
              <w:t>a</w:t>
            </w:r>
            <w:r w:rsidR="00452D11" w:rsidRPr="00286D99">
              <w:rPr>
                <w:rFonts w:ascii="Times New Roman" w:hAnsi="Times New Roman" w:cs="Times New Roman"/>
                <w:sz w:val="20"/>
              </w:rPr>
              <w:t xml:space="preserve">. </w:t>
            </w:r>
          </w:p>
          <w:p w:rsidR="00DE11BD" w:rsidRPr="00286D99" w:rsidRDefault="00DE11BD" w:rsidP="000E39C2">
            <w:pPr>
              <w:rPr>
                <w:rFonts w:ascii="Times New Roman" w:hAnsi="Times New Roman" w:cs="Times New Roman"/>
                <w:sz w:val="20"/>
              </w:rPr>
            </w:pP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8</w:t>
            </w:r>
          </w:p>
        </w:tc>
        <w:tc>
          <w:tcPr>
            <w:tcW w:w="3267" w:type="dxa"/>
          </w:tcPr>
          <w:p w:rsidR="00DE11BD" w:rsidRPr="00286D99" w:rsidRDefault="00A24340" w:rsidP="00E537F6">
            <w:pPr>
              <w:rPr>
                <w:rFonts w:ascii="Times New Roman" w:hAnsi="Times New Roman" w:cs="Times New Roman"/>
                <w:b/>
                <w:bCs/>
                <w:sz w:val="20"/>
              </w:rPr>
            </w:pPr>
            <w:r w:rsidRPr="00286D99">
              <w:rPr>
                <w:rFonts w:ascii="Times New Roman" w:hAnsi="Times New Roman" w:cs="Times New Roman"/>
                <w:b/>
                <w:bCs/>
                <w:i/>
                <w:iCs/>
                <w:sz w:val="20"/>
              </w:rPr>
              <w:t>Niwar (teni</w:t>
            </w:r>
            <w:r w:rsidR="00E537F6" w:rsidRPr="00286D99">
              <w:rPr>
                <w:rFonts w:ascii="Times New Roman" w:hAnsi="Times New Roman" w:cs="Times New Roman"/>
                <w:b/>
                <w:bCs/>
                <w:i/>
                <w:iCs/>
                <w:sz w:val="20"/>
              </w:rPr>
              <w:t>)</w:t>
            </w:r>
          </w:p>
        </w:tc>
        <w:tc>
          <w:tcPr>
            <w:tcW w:w="5884" w:type="dxa"/>
          </w:tcPr>
          <w:p w:rsidR="00DE11BD"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Grahi, Sh</w:t>
            </w:r>
            <w:r w:rsidR="00DE11BD" w:rsidRPr="00286D99">
              <w:rPr>
                <w:rFonts w:ascii="Times New Roman" w:hAnsi="Times New Roman" w:cs="Times New Roman"/>
                <w:i/>
                <w:iCs/>
                <w:sz w:val="20"/>
              </w:rPr>
              <w:t>it</w:t>
            </w:r>
            <w:r w:rsidRPr="00286D99">
              <w:rPr>
                <w:rFonts w:ascii="Times New Roman" w:hAnsi="Times New Roman" w:cs="Times New Roman"/>
                <w:i/>
                <w:iCs/>
                <w:sz w:val="20"/>
              </w:rPr>
              <w:t>a Virya, L</w:t>
            </w:r>
            <w:r w:rsidR="00DE11BD" w:rsidRPr="00286D99">
              <w:rPr>
                <w:rFonts w:ascii="Times New Roman" w:hAnsi="Times New Roman" w:cs="Times New Roman"/>
                <w:i/>
                <w:iCs/>
                <w:sz w:val="20"/>
              </w:rPr>
              <w:t>aghu,</w:t>
            </w:r>
          </w:p>
          <w:p w:rsidR="00DE11BD" w:rsidRPr="00286D99" w:rsidRDefault="00DE11BD" w:rsidP="000E39C2">
            <w:pPr>
              <w:rPr>
                <w:rFonts w:ascii="Times New Roman" w:hAnsi="Times New Roman" w:cs="Times New Roman"/>
                <w:i/>
                <w:iCs/>
                <w:sz w:val="20"/>
              </w:rPr>
            </w:pPr>
            <w:r w:rsidRPr="00286D99">
              <w:rPr>
                <w:rFonts w:ascii="Times New Roman" w:hAnsi="Times New Roman" w:cs="Times New Roman"/>
                <w:i/>
                <w:iCs/>
                <w:sz w:val="20"/>
              </w:rPr>
              <w:t xml:space="preserve">Grahni </w:t>
            </w:r>
            <w:r w:rsidRPr="00286D99">
              <w:rPr>
                <w:rFonts w:ascii="Times New Roman" w:hAnsi="Times New Roman" w:cs="Times New Roman"/>
                <w:sz w:val="20"/>
              </w:rPr>
              <w:t>and</w:t>
            </w:r>
            <w:r w:rsidR="00E537F6" w:rsidRPr="00286D99">
              <w:rPr>
                <w:rFonts w:ascii="Times New Roman" w:hAnsi="Times New Roman" w:cs="Times New Roman"/>
                <w:i/>
                <w:iCs/>
                <w:sz w:val="20"/>
              </w:rPr>
              <w:t xml:space="preserve"> Pramehroghara</w:t>
            </w:r>
          </w:p>
          <w:p w:rsidR="00DE11BD" w:rsidRPr="00286D99" w:rsidRDefault="00DE11BD" w:rsidP="000E39C2">
            <w:pPr>
              <w:rPr>
                <w:rFonts w:ascii="Times New Roman" w:hAnsi="Times New Roman" w:cs="Times New Roman"/>
                <w:sz w:val="20"/>
              </w:rPr>
            </w:pP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9</w:t>
            </w:r>
          </w:p>
        </w:tc>
        <w:tc>
          <w:tcPr>
            <w:tcW w:w="3267" w:type="dxa"/>
          </w:tcPr>
          <w:p w:rsidR="00DE11BD" w:rsidRPr="00286D99" w:rsidRDefault="00A24340" w:rsidP="00E537F6">
            <w:pPr>
              <w:rPr>
                <w:rFonts w:ascii="Times New Roman" w:hAnsi="Times New Roman" w:cs="Times New Roman"/>
                <w:b/>
                <w:bCs/>
                <w:sz w:val="20"/>
              </w:rPr>
            </w:pPr>
            <w:r w:rsidRPr="00286D99">
              <w:rPr>
                <w:rFonts w:ascii="Times New Roman" w:hAnsi="Times New Roman" w:cs="Times New Roman"/>
                <w:b/>
                <w:bCs/>
                <w:i/>
                <w:iCs/>
                <w:sz w:val="20"/>
              </w:rPr>
              <w:t>Yaavnaal (jwa</w:t>
            </w:r>
            <w:r w:rsidR="00E537F6" w:rsidRPr="00286D99">
              <w:rPr>
                <w:rFonts w:ascii="Times New Roman" w:hAnsi="Times New Roman" w:cs="Times New Roman"/>
                <w:b/>
                <w:bCs/>
                <w:i/>
                <w:iCs/>
                <w:sz w:val="20"/>
              </w:rPr>
              <w:t>ra)</w:t>
            </w:r>
          </w:p>
        </w:tc>
        <w:tc>
          <w:tcPr>
            <w:tcW w:w="5884" w:type="dxa"/>
          </w:tcPr>
          <w:p w:rsidR="00DE11BD" w:rsidRPr="00286D99" w:rsidRDefault="00DE11BD" w:rsidP="000E39C2">
            <w:pPr>
              <w:rPr>
                <w:rFonts w:ascii="Times New Roman" w:hAnsi="Times New Roman" w:cs="Times New Roman"/>
                <w:i/>
                <w:iCs/>
                <w:sz w:val="20"/>
              </w:rPr>
            </w:pPr>
            <w:r w:rsidRPr="00286D99">
              <w:rPr>
                <w:rFonts w:ascii="Times New Roman" w:hAnsi="Times New Roman" w:cs="Times New Roman"/>
                <w:i/>
                <w:iCs/>
                <w:sz w:val="20"/>
              </w:rPr>
              <w:t>Madh</w:t>
            </w:r>
            <w:r w:rsidR="00E537F6" w:rsidRPr="00286D99">
              <w:rPr>
                <w:rFonts w:ascii="Times New Roman" w:hAnsi="Times New Roman" w:cs="Times New Roman"/>
                <w:i/>
                <w:iCs/>
                <w:sz w:val="20"/>
              </w:rPr>
              <w:t>ur-kshaye, Shita virya, Ruksha, S</w:t>
            </w:r>
            <w:r w:rsidRPr="00286D99">
              <w:rPr>
                <w:rFonts w:ascii="Times New Roman" w:hAnsi="Times New Roman" w:cs="Times New Roman"/>
                <w:i/>
                <w:iCs/>
                <w:sz w:val="20"/>
              </w:rPr>
              <w:t>hukarnashak</w:t>
            </w:r>
            <w:r w:rsidR="00E537F6" w:rsidRPr="00286D99">
              <w:rPr>
                <w:rFonts w:ascii="Times New Roman" w:hAnsi="Times New Roman" w:cs="Times New Roman"/>
                <w:i/>
                <w:iCs/>
                <w:sz w:val="20"/>
              </w:rPr>
              <w:t>a, J</w:t>
            </w:r>
            <w:r w:rsidRPr="00286D99">
              <w:rPr>
                <w:rFonts w:ascii="Times New Roman" w:hAnsi="Times New Roman" w:cs="Times New Roman"/>
                <w:i/>
                <w:iCs/>
                <w:sz w:val="20"/>
              </w:rPr>
              <w:t>alshoshak</w:t>
            </w:r>
            <w:r w:rsidR="00E537F6" w:rsidRPr="00286D99">
              <w:rPr>
                <w:rFonts w:ascii="Times New Roman" w:hAnsi="Times New Roman" w:cs="Times New Roman"/>
                <w:i/>
                <w:iCs/>
                <w:sz w:val="20"/>
              </w:rPr>
              <w:t>a, Vata vardhaka.</w:t>
            </w:r>
          </w:p>
          <w:p w:rsidR="00DE11BD" w:rsidRPr="00286D99" w:rsidRDefault="00DE11BD" w:rsidP="000E39C2">
            <w:pPr>
              <w:rPr>
                <w:rFonts w:ascii="Times New Roman" w:hAnsi="Times New Roman" w:cs="Times New Roman"/>
                <w:sz w:val="20"/>
              </w:rPr>
            </w:pPr>
          </w:p>
        </w:tc>
      </w:tr>
      <w:tr w:rsidR="00DE11BD" w:rsidRPr="00286D99" w:rsidTr="00DE11BD">
        <w:tc>
          <w:tcPr>
            <w:tcW w:w="738" w:type="dxa"/>
          </w:tcPr>
          <w:p w:rsidR="00DE11BD" w:rsidRPr="00286D99" w:rsidRDefault="00A24340" w:rsidP="000E39C2">
            <w:pPr>
              <w:rPr>
                <w:rFonts w:ascii="Times New Roman" w:hAnsi="Times New Roman" w:cs="Times New Roman"/>
                <w:b/>
                <w:bCs/>
                <w:sz w:val="20"/>
              </w:rPr>
            </w:pPr>
            <w:r w:rsidRPr="00286D99">
              <w:rPr>
                <w:rFonts w:ascii="Times New Roman" w:hAnsi="Times New Roman" w:cs="Times New Roman"/>
                <w:b/>
                <w:bCs/>
                <w:sz w:val="20"/>
              </w:rPr>
              <w:t>10</w:t>
            </w:r>
          </w:p>
        </w:tc>
        <w:tc>
          <w:tcPr>
            <w:tcW w:w="3267" w:type="dxa"/>
          </w:tcPr>
          <w:p w:rsidR="00DE11BD" w:rsidRPr="00286D99" w:rsidRDefault="00A24340" w:rsidP="00E537F6">
            <w:pPr>
              <w:rPr>
                <w:rFonts w:ascii="Times New Roman" w:hAnsi="Times New Roman" w:cs="Times New Roman"/>
                <w:b/>
                <w:bCs/>
                <w:sz w:val="20"/>
              </w:rPr>
            </w:pPr>
            <w:r w:rsidRPr="00286D99">
              <w:rPr>
                <w:rFonts w:ascii="Times New Roman" w:hAnsi="Times New Roman" w:cs="Times New Roman"/>
                <w:b/>
                <w:bCs/>
                <w:i/>
                <w:iCs/>
                <w:sz w:val="20"/>
              </w:rPr>
              <w:t>Vajaranna(baajda</w:t>
            </w:r>
            <w:r w:rsidR="00E537F6" w:rsidRPr="00286D99">
              <w:rPr>
                <w:rFonts w:ascii="Times New Roman" w:hAnsi="Times New Roman" w:cs="Times New Roman"/>
                <w:b/>
                <w:bCs/>
                <w:sz w:val="20"/>
              </w:rPr>
              <w:t>)</w:t>
            </w:r>
            <w:r w:rsidRPr="00286D99">
              <w:rPr>
                <w:rFonts w:ascii="Times New Roman" w:hAnsi="Times New Roman" w:cs="Times New Roman"/>
                <w:b/>
                <w:bCs/>
                <w:sz w:val="20"/>
              </w:rPr>
              <w:t xml:space="preserve"> </w:t>
            </w:r>
          </w:p>
        </w:tc>
        <w:tc>
          <w:tcPr>
            <w:tcW w:w="5884" w:type="dxa"/>
          </w:tcPr>
          <w:p w:rsidR="00DE11BD"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Madhur , Ruksha, U</w:t>
            </w:r>
            <w:r w:rsidR="00DE11BD" w:rsidRPr="00286D99">
              <w:rPr>
                <w:rFonts w:ascii="Times New Roman" w:hAnsi="Times New Roman" w:cs="Times New Roman"/>
                <w:i/>
                <w:iCs/>
                <w:sz w:val="20"/>
              </w:rPr>
              <w:t>shna</w:t>
            </w:r>
            <w:r w:rsidRPr="00286D99">
              <w:rPr>
                <w:rFonts w:ascii="Times New Roman" w:hAnsi="Times New Roman" w:cs="Times New Roman"/>
                <w:i/>
                <w:iCs/>
                <w:sz w:val="20"/>
              </w:rPr>
              <w:t xml:space="preserve"> V</w:t>
            </w:r>
            <w:r w:rsidR="00DE11BD" w:rsidRPr="00286D99">
              <w:rPr>
                <w:rFonts w:ascii="Times New Roman" w:hAnsi="Times New Roman" w:cs="Times New Roman"/>
                <w:i/>
                <w:iCs/>
                <w:sz w:val="20"/>
              </w:rPr>
              <w:t>irya.</w:t>
            </w:r>
          </w:p>
          <w:p w:rsidR="00DE11BD"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Dushpachya, Balya, P</w:t>
            </w:r>
            <w:r w:rsidR="00DE11BD" w:rsidRPr="00286D99">
              <w:rPr>
                <w:rFonts w:ascii="Times New Roman" w:hAnsi="Times New Roman" w:cs="Times New Roman"/>
                <w:i/>
                <w:iCs/>
                <w:sz w:val="20"/>
              </w:rPr>
              <w:t>unshtavnashak</w:t>
            </w:r>
            <w:r w:rsidRPr="00286D99">
              <w:rPr>
                <w:rFonts w:ascii="Times New Roman" w:hAnsi="Times New Roman" w:cs="Times New Roman"/>
                <w:i/>
                <w:iCs/>
                <w:sz w:val="20"/>
              </w:rPr>
              <w:t>a, Kaphahar, vata-pitta K</w:t>
            </w:r>
            <w:r w:rsidR="00DE11BD" w:rsidRPr="00286D99">
              <w:rPr>
                <w:rFonts w:ascii="Times New Roman" w:hAnsi="Times New Roman" w:cs="Times New Roman"/>
                <w:i/>
                <w:iCs/>
                <w:sz w:val="20"/>
              </w:rPr>
              <w:t>arak</w:t>
            </w:r>
            <w:r w:rsidRPr="00286D99">
              <w:rPr>
                <w:rFonts w:ascii="Times New Roman" w:hAnsi="Times New Roman" w:cs="Times New Roman"/>
                <w:i/>
                <w:iCs/>
                <w:sz w:val="20"/>
              </w:rPr>
              <w:t>a</w:t>
            </w:r>
            <w:r w:rsidR="00DE11BD" w:rsidRPr="00286D99">
              <w:rPr>
                <w:rFonts w:ascii="Times New Roman" w:hAnsi="Times New Roman" w:cs="Times New Roman"/>
                <w:i/>
                <w:iCs/>
                <w:sz w:val="20"/>
              </w:rPr>
              <w:t>.</w:t>
            </w:r>
          </w:p>
          <w:p w:rsidR="00DE11BD" w:rsidRPr="00286D99" w:rsidRDefault="00DE11BD" w:rsidP="000E39C2">
            <w:pPr>
              <w:rPr>
                <w:rFonts w:ascii="Times New Roman" w:hAnsi="Times New Roman" w:cs="Times New Roman"/>
                <w:sz w:val="20"/>
              </w:rPr>
            </w:pPr>
          </w:p>
        </w:tc>
      </w:tr>
    </w:tbl>
    <w:p w:rsidR="00DE11BD" w:rsidRPr="00286D99" w:rsidRDefault="00DE11BD" w:rsidP="00DE11BD">
      <w:pPr>
        <w:rPr>
          <w:rFonts w:ascii="Times New Roman" w:hAnsi="Times New Roman" w:cs="Times New Roman"/>
          <w:sz w:val="20"/>
        </w:rPr>
      </w:pPr>
    </w:p>
    <w:p w:rsidR="005F5455" w:rsidRPr="00286D99" w:rsidRDefault="005F5455">
      <w:pPr>
        <w:rPr>
          <w:rFonts w:ascii="Times New Roman" w:hAnsi="Times New Roman" w:cs="Times New Roman"/>
          <w:sz w:val="20"/>
        </w:rPr>
      </w:pPr>
    </w:p>
    <w:p w:rsidR="00F530FB" w:rsidRPr="00286D99" w:rsidRDefault="00F530FB">
      <w:pPr>
        <w:rPr>
          <w:rFonts w:ascii="Times New Roman" w:hAnsi="Times New Roman" w:cs="Times New Roman"/>
          <w:sz w:val="20"/>
        </w:rPr>
      </w:pPr>
      <w:r w:rsidRPr="00286D99">
        <w:rPr>
          <w:rFonts w:ascii="Times New Roman" w:hAnsi="Times New Roman" w:cs="Times New Roman"/>
          <w:sz w:val="20"/>
        </w:rPr>
        <w:br w:type="page"/>
      </w:r>
    </w:p>
    <w:p w:rsidR="00CA24A7" w:rsidRPr="00286D99" w:rsidRDefault="00CA24A7" w:rsidP="00AA61EE">
      <w:pPr>
        <w:rPr>
          <w:rFonts w:ascii="Times New Roman" w:hAnsi="Times New Roman" w:cs="Times New Roman"/>
          <w:b/>
          <w:bCs/>
          <w:sz w:val="20"/>
        </w:rPr>
      </w:pPr>
    </w:p>
    <w:p w:rsidR="006A47C9" w:rsidRPr="00286D99" w:rsidRDefault="006A47C9" w:rsidP="00AA61EE">
      <w:pPr>
        <w:rPr>
          <w:rFonts w:ascii="Times New Roman" w:hAnsi="Times New Roman" w:cs="Times New Roman"/>
          <w:b/>
          <w:bCs/>
          <w:sz w:val="20"/>
        </w:rPr>
      </w:pPr>
    </w:p>
    <w:p w:rsidR="006A47C9" w:rsidRPr="00286D99" w:rsidRDefault="00E95425" w:rsidP="00AA61EE">
      <w:pPr>
        <w:rPr>
          <w:rFonts w:ascii="Times New Roman" w:hAnsi="Times New Roman" w:cs="Times New Roman"/>
          <w:b/>
          <w:bCs/>
          <w:sz w:val="20"/>
        </w:rPr>
      </w:pPr>
      <w:r w:rsidRPr="00286D99">
        <w:rPr>
          <w:rFonts w:ascii="Times New Roman" w:hAnsi="Times New Roman" w:cs="Times New Roman"/>
          <w:b/>
          <w:bCs/>
          <w:sz w:val="20"/>
        </w:rPr>
        <w:t>MILLETS DESCRIBED IN BRIHATTRAIYE-</w:t>
      </w:r>
    </w:p>
    <w:p w:rsidR="00217F6B" w:rsidRPr="00286D99" w:rsidRDefault="004D236F" w:rsidP="00AA61EE">
      <w:pPr>
        <w:rPr>
          <w:rFonts w:ascii="Times New Roman" w:hAnsi="Times New Roman" w:cs="Times New Roman"/>
          <w:sz w:val="20"/>
        </w:rPr>
      </w:pPr>
      <w:r w:rsidRPr="00286D99">
        <w:rPr>
          <w:rFonts w:ascii="Times New Roman" w:hAnsi="Times New Roman" w:cs="Times New Roman"/>
          <w:i/>
          <w:iCs/>
          <w:sz w:val="20"/>
        </w:rPr>
        <w:t xml:space="preserve">Acharya </w:t>
      </w:r>
      <w:r w:rsidR="00A92808" w:rsidRPr="00286D99">
        <w:rPr>
          <w:rFonts w:ascii="Times New Roman" w:hAnsi="Times New Roman" w:cs="Times New Roman"/>
          <w:i/>
          <w:iCs/>
          <w:sz w:val="20"/>
        </w:rPr>
        <w:t>Charaka</w:t>
      </w:r>
      <w:r w:rsidR="00A92808" w:rsidRPr="00286D99">
        <w:rPr>
          <w:rFonts w:ascii="Times New Roman" w:hAnsi="Times New Roman" w:cs="Times New Roman"/>
          <w:sz w:val="20"/>
        </w:rPr>
        <w:t xml:space="preserve"> described Millets under </w:t>
      </w:r>
      <w:r w:rsidR="00A92808" w:rsidRPr="00286D99">
        <w:rPr>
          <w:rFonts w:ascii="Times New Roman" w:hAnsi="Times New Roman" w:cs="Times New Roman"/>
          <w:i/>
          <w:iCs/>
          <w:sz w:val="20"/>
        </w:rPr>
        <w:t>Shookadhanya Varga</w:t>
      </w:r>
      <w:r w:rsidR="00133F79" w:rsidRPr="00286D99">
        <w:rPr>
          <w:rFonts w:ascii="Times New Roman" w:hAnsi="Times New Roman" w:cs="Times New Roman"/>
          <w:sz w:val="20"/>
        </w:rPr>
        <w:t xml:space="preserve"> </w:t>
      </w:r>
      <w:r w:rsidR="00133F79" w:rsidRPr="00286D99">
        <w:rPr>
          <w:rFonts w:ascii="Times New Roman" w:hAnsi="Times New Roman" w:cs="Times New Roman"/>
          <w:sz w:val="20"/>
          <w:vertAlign w:val="superscript"/>
        </w:rPr>
        <w:t>[10]</w:t>
      </w:r>
      <w:r w:rsidR="00133F79" w:rsidRPr="00286D99">
        <w:rPr>
          <w:rFonts w:ascii="Times New Roman" w:hAnsi="Times New Roman" w:cs="Times New Roman"/>
          <w:sz w:val="20"/>
        </w:rPr>
        <w:t xml:space="preserve"> </w:t>
      </w:r>
    </w:p>
    <w:p w:rsidR="005F5455" w:rsidRPr="00286D99" w:rsidRDefault="003B50F5" w:rsidP="00AA61EE">
      <w:pPr>
        <w:rPr>
          <w:rFonts w:ascii="Times New Roman" w:hAnsi="Times New Roman" w:cs="Times New Roman"/>
          <w:b/>
          <w:bCs/>
          <w:sz w:val="20"/>
        </w:rPr>
      </w:pPr>
      <w:r w:rsidRPr="00286D99">
        <w:rPr>
          <w:rFonts w:ascii="Times New Roman" w:hAnsi="Times New Roman" w:cs="Times New Roman"/>
          <w:b/>
          <w:bCs/>
          <w:sz w:val="20"/>
        </w:rPr>
        <w:t>Table 6</w:t>
      </w:r>
      <w:r w:rsidR="005F5455" w:rsidRPr="00286D99">
        <w:rPr>
          <w:rFonts w:ascii="Times New Roman" w:hAnsi="Times New Roman" w:cs="Times New Roman"/>
          <w:b/>
          <w:bCs/>
          <w:sz w:val="20"/>
        </w:rPr>
        <w:t>.</w:t>
      </w:r>
    </w:p>
    <w:tbl>
      <w:tblPr>
        <w:tblStyle w:val="TableGrid"/>
        <w:tblW w:w="0" w:type="auto"/>
        <w:tblLook w:val="04A0"/>
      </w:tblPr>
      <w:tblGrid>
        <w:gridCol w:w="2394"/>
        <w:gridCol w:w="2394"/>
        <w:gridCol w:w="2394"/>
        <w:gridCol w:w="2394"/>
      </w:tblGrid>
      <w:tr w:rsidR="00A7414F" w:rsidRPr="00286D99" w:rsidTr="00A7414F">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Kordusha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Gavedhuka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Mukunduka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Shivira</w:t>
            </w:r>
          </w:p>
        </w:tc>
      </w:tr>
      <w:tr w:rsidR="00A7414F" w:rsidRPr="00286D99" w:rsidTr="00A7414F">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Shyamaka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Prashantika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Jhinti,</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Utkata</w:t>
            </w:r>
          </w:p>
        </w:tc>
      </w:tr>
      <w:tr w:rsidR="00A7414F" w:rsidRPr="00286D99" w:rsidTr="00A7414F">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Hastishyamaka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Ambha-shyama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Garguti,</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Jurnaha</w:t>
            </w:r>
          </w:p>
        </w:tc>
      </w:tr>
      <w:tr w:rsidR="00A7414F" w:rsidRPr="00286D99" w:rsidTr="00A7414F">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Neewra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Lohitaanu</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Varuka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Yava</w:t>
            </w:r>
          </w:p>
        </w:tc>
      </w:tr>
      <w:tr w:rsidR="00A7414F" w:rsidRPr="00286D99" w:rsidTr="00A7414F">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Toyaparni</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Priyangu</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Varaka,</w:t>
            </w:r>
          </w:p>
        </w:tc>
        <w:tc>
          <w:tcPr>
            <w:tcW w:w="2394" w:type="dxa"/>
          </w:tcPr>
          <w:p w:rsidR="00A7414F" w:rsidRPr="00286D99" w:rsidRDefault="00A7414F" w:rsidP="00AA61EE">
            <w:pPr>
              <w:rPr>
                <w:rFonts w:ascii="Times New Roman" w:hAnsi="Times New Roman" w:cs="Times New Roman"/>
                <w:i/>
                <w:iCs/>
                <w:sz w:val="20"/>
              </w:rPr>
            </w:pPr>
            <w:r w:rsidRPr="00286D99">
              <w:rPr>
                <w:rFonts w:ascii="Times New Roman" w:hAnsi="Times New Roman" w:cs="Times New Roman"/>
                <w:i/>
                <w:iCs/>
                <w:sz w:val="20"/>
              </w:rPr>
              <w:t>Venuyava</w:t>
            </w:r>
          </w:p>
        </w:tc>
      </w:tr>
    </w:tbl>
    <w:p w:rsidR="00A7414F" w:rsidRPr="00286D99" w:rsidRDefault="00A7414F" w:rsidP="00AA61EE">
      <w:pPr>
        <w:rPr>
          <w:rFonts w:ascii="Times New Roman" w:hAnsi="Times New Roman" w:cs="Times New Roman"/>
          <w:sz w:val="20"/>
        </w:rPr>
      </w:pPr>
    </w:p>
    <w:p w:rsidR="005F5455" w:rsidRPr="00286D99" w:rsidRDefault="00217F6B" w:rsidP="00AA61EE">
      <w:pPr>
        <w:rPr>
          <w:rFonts w:ascii="Times New Roman" w:hAnsi="Times New Roman" w:cs="Times New Roman"/>
          <w:sz w:val="20"/>
          <w:vertAlign w:val="superscript"/>
        </w:rPr>
      </w:pPr>
      <w:r w:rsidRPr="00286D99">
        <w:rPr>
          <w:rFonts w:ascii="Times New Roman" w:hAnsi="Times New Roman" w:cs="Times New Roman"/>
          <w:i/>
          <w:iCs/>
          <w:sz w:val="20"/>
        </w:rPr>
        <w:t>Acharya Shushruta</w:t>
      </w:r>
      <w:r w:rsidRPr="00286D99">
        <w:rPr>
          <w:rFonts w:ascii="Times New Roman" w:hAnsi="Times New Roman" w:cs="Times New Roman"/>
          <w:sz w:val="20"/>
        </w:rPr>
        <w:t xml:space="preserve"> mentioned  Millets under </w:t>
      </w:r>
      <w:r w:rsidRPr="00286D99">
        <w:rPr>
          <w:rFonts w:ascii="Times New Roman" w:hAnsi="Times New Roman" w:cs="Times New Roman"/>
          <w:i/>
          <w:iCs/>
          <w:sz w:val="20"/>
        </w:rPr>
        <w:t>Kudhanya Varga</w:t>
      </w:r>
      <w:r w:rsidR="00133F79" w:rsidRPr="00286D99">
        <w:rPr>
          <w:rFonts w:ascii="Times New Roman" w:hAnsi="Times New Roman" w:cs="Times New Roman"/>
          <w:sz w:val="20"/>
        </w:rPr>
        <w:t xml:space="preserve"> </w:t>
      </w:r>
      <w:r w:rsidR="00133F79" w:rsidRPr="00286D99">
        <w:rPr>
          <w:rFonts w:ascii="Times New Roman" w:hAnsi="Times New Roman" w:cs="Times New Roman"/>
          <w:sz w:val="20"/>
          <w:vertAlign w:val="superscript"/>
        </w:rPr>
        <w:t xml:space="preserve">[11] </w:t>
      </w:r>
    </w:p>
    <w:p w:rsidR="005F5455" w:rsidRPr="00286D99" w:rsidRDefault="003B50F5" w:rsidP="00AA61EE">
      <w:pPr>
        <w:rPr>
          <w:rFonts w:ascii="Times New Roman" w:hAnsi="Times New Roman" w:cs="Times New Roman"/>
          <w:b/>
          <w:bCs/>
          <w:sz w:val="20"/>
        </w:rPr>
      </w:pPr>
      <w:r w:rsidRPr="00286D99">
        <w:rPr>
          <w:rFonts w:ascii="Times New Roman" w:hAnsi="Times New Roman" w:cs="Times New Roman"/>
          <w:b/>
          <w:bCs/>
          <w:sz w:val="20"/>
        </w:rPr>
        <w:t>Table 7</w:t>
      </w:r>
      <w:r w:rsidR="005F5455" w:rsidRPr="00286D99">
        <w:rPr>
          <w:rFonts w:ascii="Times New Roman" w:hAnsi="Times New Roman" w:cs="Times New Roman"/>
          <w:b/>
          <w:bCs/>
          <w:sz w:val="20"/>
        </w:rPr>
        <w:t>.</w:t>
      </w:r>
    </w:p>
    <w:tbl>
      <w:tblPr>
        <w:tblStyle w:val="TableGrid"/>
        <w:tblW w:w="0" w:type="auto"/>
        <w:tblLook w:val="04A0"/>
      </w:tblPr>
      <w:tblGrid>
        <w:gridCol w:w="3192"/>
        <w:gridCol w:w="3192"/>
        <w:gridCol w:w="3192"/>
      </w:tblGrid>
      <w:tr w:rsidR="00217F6B" w:rsidRPr="00286D99" w:rsidTr="00217F6B">
        <w:tc>
          <w:tcPr>
            <w:tcW w:w="3192" w:type="dxa"/>
          </w:tcPr>
          <w:p w:rsidR="00217F6B" w:rsidRPr="00286D99" w:rsidRDefault="00217F6B" w:rsidP="00AA61EE">
            <w:pPr>
              <w:rPr>
                <w:rFonts w:ascii="Times New Roman" w:hAnsi="Times New Roman" w:cs="Times New Roman"/>
                <w:i/>
                <w:iCs/>
                <w:sz w:val="20"/>
              </w:rPr>
            </w:pPr>
            <w:r w:rsidRPr="00286D99">
              <w:rPr>
                <w:rFonts w:ascii="Times New Roman" w:hAnsi="Times New Roman" w:cs="Times New Roman"/>
                <w:i/>
                <w:iCs/>
                <w:sz w:val="20"/>
              </w:rPr>
              <w:t>Kordusha</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Udalaka</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Gavedhuka</w:t>
            </w:r>
          </w:p>
        </w:tc>
      </w:tr>
      <w:tr w:rsidR="00217F6B" w:rsidRPr="00286D99" w:rsidTr="00217F6B">
        <w:tc>
          <w:tcPr>
            <w:tcW w:w="3192" w:type="dxa"/>
          </w:tcPr>
          <w:p w:rsidR="00217F6B" w:rsidRPr="00286D99" w:rsidRDefault="00217F6B" w:rsidP="00AA61EE">
            <w:pPr>
              <w:rPr>
                <w:rFonts w:ascii="Times New Roman" w:hAnsi="Times New Roman" w:cs="Times New Roman"/>
                <w:i/>
                <w:iCs/>
                <w:sz w:val="20"/>
              </w:rPr>
            </w:pPr>
            <w:r w:rsidRPr="00286D99">
              <w:rPr>
                <w:rFonts w:ascii="Times New Roman" w:hAnsi="Times New Roman" w:cs="Times New Roman"/>
                <w:i/>
                <w:iCs/>
                <w:sz w:val="20"/>
              </w:rPr>
              <w:t>Shyamaka</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Priyangu</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Varuka</w:t>
            </w:r>
          </w:p>
        </w:tc>
      </w:tr>
      <w:tr w:rsidR="00217F6B" w:rsidRPr="00286D99" w:rsidTr="00217F6B">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Neewara</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Madhulika</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Todyaparni</w:t>
            </w:r>
          </w:p>
        </w:tc>
      </w:tr>
      <w:tr w:rsidR="00217F6B" w:rsidRPr="00286D99" w:rsidTr="00217F6B">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Shantanu</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Nandimukhi</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Mukunduka</w:t>
            </w:r>
          </w:p>
        </w:tc>
      </w:tr>
      <w:tr w:rsidR="00217F6B" w:rsidRPr="00286D99" w:rsidTr="00217F6B">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Varaka</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Kuruvinda</w:t>
            </w:r>
          </w:p>
        </w:tc>
        <w:tc>
          <w:tcPr>
            <w:tcW w:w="3192" w:type="dxa"/>
          </w:tcPr>
          <w:p w:rsidR="00217F6B" w:rsidRPr="00286D99" w:rsidRDefault="00FF2797" w:rsidP="00AA61EE">
            <w:pPr>
              <w:rPr>
                <w:rFonts w:ascii="Times New Roman" w:hAnsi="Times New Roman" w:cs="Times New Roman"/>
                <w:i/>
                <w:iCs/>
                <w:sz w:val="20"/>
              </w:rPr>
            </w:pPr>
            <w:r w:rsidRPr="00286D99">
              <w:rPr>
                <w:rFonts w:ascii="Times New Roman" w:hAnsi="Times New Roman" w:cs="Times New Roman"/>
                <w:i/>
                <w:iCs/>
                <w:sz w:val="20"/>
              </w:rPr>
              <w:t>Venuyava</w:t>
            </w:r>
          </w:p>
        </w:tc>
      </w:tr>
    </w:tbl>
    <w:p w:rsidR="004D236F" w:rsidRPr="00286D99" w:rsidRDefault="00217F6B" w:rsidP="00AA61EE">
      <w:pPr>
        <w:rPr>
          <w:rFonts w:ascii="Times New Roman" w:hAnsi="Times New Roman" w:cs="Times New Roman"/>
          <w:i/>
          <w:iCs/>
          <w:sz w:val="20"/>
        </w:rPr>
      </w:pPr>
      <w:r w:rsidRPr="00286D99">
        <w:rPr>
          <w:rFonts w:ascii="Times New Roman" w:hAnsi="Times New Roman" w:cs="Times New Roman"/>
          <w:i/>
          <w:iCs/>
          <w:sz w:val="20"/>
        </w:rPr>
        <w:t xml:space="preserve">  </w:t>
      </w:r>
    </w:p>
    <w:p w:rsidR="00E95425" w:rsidRPr="00286D99" w:rsidRDefault="00E95425" w:rsidP="004D236F">
      <w:pPr>
        <w:rPr>
          <w:rFonts w:ascii="Times New Roman" w:hAnsi="Times New Roman" w:cs="Times New Roman"/>
          <w:sz w:val="20"/>
          <w:vertAlign w:val="superscript"/>
        </w:rPr>
      </w:pPr>
      <w:r w:rsidRPr="00286D99">
        <w:rPr>
          <w:rFonts w:ascii="Times New Roman" w:hAnsi="Times New Roman" w:cs="Times New Roman"/>
          <w:i/>
          <w:iCs/>
          <w:sz w:val="20"/>
        </w:rPr>
        <w:t>Acharya Vagbhata</w:t>
      </w:r>
      <w:r w:rsidRPr="00286D99">
        <w:rPr>
          <w:rFonts w:ascii="Times New Roman" w:hAnsi="Times New Roman" w:cs="Times New Roman"/>
          <w:sz w:val="20"/>
        </w:rPr>
        <w:t xml:space="preserve">  </w:t>
      </w:r>
      <w:r w:rsidR="008576D9" w:rsidRPr="00286D99">
        <w:rPr>
          <w:rFonts w:ascii="Times New Roman" w:hAnsi="Times New Roman" w:cs="Times New Roman"/>
          <w:sz w:val="20"/>
        </w:rPr>
        <w:t xml:space="preserve">has described Millets under </w:t>
      </w:r>
      <w:r w:rsidR="008576D9" w:rsidRPr="00286D99">
        <w:rPr>
          <w:rFonts w:ascii="Times New Roman" w:hAnsi="Times New Roman" w:cs="Times New Roman"/>
          <w:i/>
          <w:iCs/>
          <w:sz w:val="20"/>
        </w:rPr>
        <w:t>Trindhanya</w:t>
      </w:r>
      <w:r w:rsidR="00133F79" w:rsidRPr="00286D99">
        <w:rPr>
          <w:rFonts w:ascii="Times New Roman" w:hAnsi="Times New Roman" w:cs="Times New Roman"/>
          <w:sz w:val="20"/>
        </w:rPr>
        <w:t xml:space="preserve"> which are following</w:t>
      </w:r>
      <w:r w:rsidR="00133F79" w:rsidRPr="00286D99">
        <w:rPr>
          <w:rFonts w:ascii="Times New Roman" w:hAnsi="Times New Roman" w:cs="Times New Roman"/>
          <w:sz w:val="20"/>
          <w:vertAlign w:val="superscript"/>
        </w:rPr>
        <w:t>[12]</w:t>
      </w:r>
    </w:p>
    <w:p w:rsidR="005F5455" w:rsidRPr="00286D99" w:rsidRDefault="003B50F5" w:rsidP="004D236F">
      <w:pPr>
        <w:rPr>
          <w:rFonts w:ascii="Times New Roman" w:hAnsi="Times New Roman" w:cs="Times New Roman"/>
          <w:b/>
          <w:bCs/>
          <w:sz w:val="20"/>
        </w:rPr>
      </w:pPr>
      <w:r w:rsidRPr="00286D99">
        <w:rPr>
          <w:rFonts w:ascii="Times New Roman" w:hAnsi="Times New Roman" w:cs="Times New Roman"/>
          <w:b/>
          <w:bCs/>
          <w:sz w:val="20"/>
        </w:rPr>
        <w:t>Table 8</w:t>
      </w:r>
      <w:r w:rsidR="005F5455" w:rsidRPr="00286D99">
        <w:rPr>
          <w:rFonts w:ascii="Times New Roman" w:hAnsi="Times New Roman" w:cs="Times New Roman"/>
          <w:b/>
          <w:bCs/>
          <w:sz w:val="20"/>
        </w:rPr>
        <w:t>.</w:t>
      </w:r>
    </w:p>
    <w:tbl>
      <w:tblPr>
        <w:tblStyle w:val="TableGrid"/>
        <w:tblW w:w="0" w:type="auto"/>
        <w:tblLook w:val="04A0"/>
      </w:tblPr>
      <w:tblGrid>
        <w:gridCol w:w="4788"/>
        <w:gridCol w:w="4788"/>
      </w:tblGrid>
      <w:tr w:rsidR="00A7414F" w:rsidRPr="00286D99" w:rsidTr="00A7414F">
        <w:tc>
          <w:tcPr>
            <w:tcW w:w="4788" w:type="dxa"/>
          </w:tcPr>
          <w:p w:rsidR="00A7414F" w:rsidRPr="00286D99" w:rsidRDefault="00A7414F" w:rsidP="004D236F">
            <w:pPr>
              <w:rPr>
                <w:rFonts w:ascii="Times New Roman" w:hAnsi="Times New Roman" w:cs="Times New Roman"/>
                <w:i/>
                <w:iCs/>
                <w:sz w:val="20"/>
              </w:rPr>
            </w:pPr>
            <w:r w:rsidRPr="00286D99">
              <w:rPr>
                <w:rFonts w:ascii="Times New Roman" w:hAnsi="Times New Roman" w:cs="Times New Roman"/>
                <w:i/>
                <w:iCs/>
                <w:sz w:val="20"/>
              </w:rPr>
              <w:t>Kangu</w:t>
            </w:r>
          </w:p>
        </w:tc>
        <w:tc>
          <w:tcPr>
            <w:tcW w:w="4788" w:type="dxa"/>
          </w:tcPr>
          <w:p w:rsidR="00A7414F" w:rsidRPr="00286D99" w:rsidRDefault="00A7414F" w:rsidP="004D236F">
            <w:pPr>
              <w:rPr>
                <w:rFonts w:ascii="Times New Roman" w:hAnsi="Times New Roman" w:cs="Times New Roman"/>
                <w:i/>
                <w:iCs/>
                <w:sz w:val="20"/>
              </w:rPr>
            </w:pPr>
            <w:r w:rsidRPr="00286D99">
              <w:rPr>
                <w:rFonts w:ascii="Times New Roman" w:hAnsi="Times New Roman" w:cs="Times New Roman"/>
                <w:i/>
                <w:iCs/>
                <w:sz w:val="20"/>
              </w:rPr>
              <w:t>Shyamaka</w:t>
            </w:r>
          </w:p>
        </w:tc>
      </w:tr>
      <w:tr w:rsidR="00A7414F" w:rsidRPr="00286D99" w:rsidTr="00A7414F">
        <w:tc>
          <w:tcPr>
            <w:tcW w:w="4788" w:type="dxa"/>
          </w:tcPr>
          <w:p w:rsidR="00A7414F" w:rsidRPr="00286D99" w:rsidRDefault="00A7414F" w:rsidP="004D236F">
            <w:pPr>
              <w:rPr>
                <w:rFonts w:ascii="Times New Roman" w:hAnsi="Times New Roman" w:cs="Times New Roman"/>
                <w:i/>
                <w:iCs/>
                <w:sz w:val="20"/>
              </w:rPr>
            </w:pPr>
            <w:r w:rsidRPr="00286D99">
              <w:rPr>
                <w:rFonts w:ascii="Times New Roman" w:hAnsi="Times New Roman" w:cs="Times New Roman"/>
                <w:i/>
                <w:iCs/>
                <w:sz w:val="20"/>
              </w:rPr>
              <w:t>Kodrav</w:t>
            </w:r>
          </w:p>
        </w:tc>
        <w:tc>
          <w:tcPr>
            <w:tcW w:w="4788" w:type="dxa"/>
          </w:tcPr>
          <w:p w:rsidR="00A7414F" w:rsidRPr="00286D99" w:rsidRDefault="00A7414F" w:rsidP="004D236F">
            <w:pPr>
              <w:rPr>
                <w:rFonts w:ascii="Times New Roman" w:hAnsi="Times New Roman" w:cs="Times New Roman"/>
                <w:i/>
                <w:iCs/>
                <w:sz w:val="20"/>
              </w:rPr>
            </w:pPr>
            <w:r w:rsidRPr="00286D99">
              <w:rPr>
                <w:rFonts w:ascii="Times New Roman" w:hAnsi="Times New Roman" w:cs="Times New Roman"/>
                <w:i/>
                <w:iCs/>
                <w:sz w:val="20"/>
              </w:rPr>
              <w:t>Priyangu</w:t>
            </w:r>
          </w:p>
        </w:tc>
      </w:tr>
      <w:tr w:rsidR="00A7414F" w:rsidRPr="00286D99" w:rsidTr="00A7414F">
        <w:tc>
          <w:tcPr>
            <w:tcW w:w="4788" w:type="dxa"/>
          </w:tcPr>
          <w:p w:rsidR="00A7414F" w:rsidRPr="00286D99" w:rsidRDefault="00A7414F" w:rsidP="004D236F">
            <w:pPr>
              <w:rPr>
                <w:rFonts w:ascii="Times New Roman" w:hAnsi="Times New Roman" w:cs="Times New Roman"/>
                <w:i/>
                <w:iCs/>
                <w:sz w:val="20"/>
              </w:rPr>
            </w:pPr>
            <w:r w:rsidRPr="00286D99">
              <w:rPr>
                <w:rFonts w:ascii="Times New Roman" w:hAnsi="Times New Roman" w:cs="Times New Roman"/>
                <w:i/>
                <w:iCs/>
                <w:sz w:val="20"/>
              </w:rPr>
              <w:t>Neewara</w:t>
            </w:r>
          </w:p>
        </w:tc>
        <w:tc>
          <w:tcPr>
            <w:tcW w:w="4788" w:type="dxa"/>
          </w:tcPr>
          <w:p w:rsidR="00A7414F" w:rsidRPr="00286D99" w:rsidRDefault="00A7414F" w:rsidP="004D236F">
            <w:pPr>
              <w:rPr>
                <w:rFonts w:ascii="Times New Roman" w:hAnsi="Times New Roman" w:cs="Times New Roman"/>
                <w:i/>
                <w:iCs/>
                <w:sz w:val="20"/>
              </w:rPr>
            </w:pPr>
            <w:r w:rsidRPr="00286D99">
              <w:rPr>
                <w:rFonts w:ascii="Times New Roman" w:hAnsi="Times New Roman" w:cs="Times New Roman"/>
                <w:i/>
                <w:iCs/>
                <w:sz w:val="20"/>
              </w:rPr>
              <w:t>Joo</w:t>
            </w:r>
          </w:p>
        </w:tc>
      </w:tr>
    </w:tbl>
    <w:p w:rsidR="00A50DE5" w:rsidRPr="00286D99" w:rsidRDefault="004D236F" w:rsidP="009F4D81">
      <w:pPr>
        <w:rPr>
          <w:rFonts w:ascii="Times New Roman" w:hAnsi="Times New Roman" w:cs="Times New Roman"/>
          <w:i/>
          <w:iCs/>
          <w:sz w:val="20"/>
        </w:rPr>
      </w:pPr>
      <w:r w:rsidRPr="00286D99">
        <w:rPr>
          <w:rFonts w:ascii="Times New Roman" w:hAnsi="Times New Roman" w:cs="Times New Roman"/>
          <w:i/>
          <w:iCs/>
          <w:sz w:val="20"/>
        </w:rPr>
        <w:t xml:space="preserve">        </w:t>
      </w:r>
    </w:p>
    <w:p w:rsidR="0083341F" w:rsidRPr="00286D99" w:rsidRDefault="0083341F" w:rsidP="008F73F2">
      <w:pPr>
        <w:rPr>
          <w:rFonts w:ascii="Times New Roman" w:hAnsi="Times New Roman" w:cs="Times New Roman"/>
          <w:sz w:val="20"/>
          <w:vertAlign w:val="superscript"/>
        </w:rPr>
      </w:pPr>
      <w:r w:rsidRPr="00286D99">
        <w:rPr>
          <w:rFonts w:ascii="Times New Roman" w:hAnsi="Times New Roman" w:cs="Times New Roman"/>
          <w:b/>
          <w:bCs/>
          <w:sz w:val="20"/>
        </w:rPr>
        <w:t xml:space="preserve">MILLETS DESCRIBED IN PV SHARMA </w:t>
      </w:r>
      <w:r w:rsidR="003D1593" w:rsidRPr="00286D99">
        <w:rPr>
          <w:rFonts w:ascii="Times New Roman" w:hAnsi="Times New Roman" w:cs="Times New Roman"/>
          <w:b/>
          <w:bCs/>
          <w:sz w:val="20"/>
        </w:rPr>
        <w:t xml:space="preserve"> </w:t>
      </w:r>
      <w:r w:rsidR="00133F79" w:rsidRPr="00286D99">
        <w:rPr>
          <w:rFonts w:ascii="Times New Roman" w:hAnsi="Times New Roman" w:cs="Times New Roman"/>
          <w:sz w:val="20"/>
          <w:vertAlign w:val="superscript"/>
        </w:rPr>
        <w:t>[13]</w:t>
      </w:r>
    </w:p>
    <w:p w:rsidR="0083341F" w:rsidRPr="00286D99" w:rsidRDefault="003B50F5" w:rsidP="008F73F2">
      <w:pPr>
        <w:rPr>
          <w:rFonts w:ascii="Times New Roman" w:hAnsi="Times New Roman" w:cs="Times New Roman"/>
          <w:b/>
          <w:bCs/>
          <w:sz w:val="20"/>
        </w:rPr>
      </w:pPr>
      <w:r w:rsidRPr="00286D99">
        <w:rPr>
          <w:rFonts w:ascii="Times New Roman" w:hAnsi="Times New Roman" w:cs="Times New Roman"/>
          <w:b/>
          <w:bCs/>
          <w:sz w:val="20"/>
        </w:rPr>
        <w:t>Table 9</w:t>
      </w:r>
      <w:r w:rsidR="0083341F" w:rsidRPr="00286D99">
        <w:rPr>
          <w:rFonts w:ascii="Times New Roman" w:hAnsi="Times New Roman" w:cs="Times New Roman"/>
          <w:b/>
          <w:bCs/>
          <w:sz w:val="20"/>
        </w:rPr>
        <w:t>.</w:t>
      </w:r>
    </w:p>
    <w:tbl>
      <w:tblPr>
        <w:tblStyle w:val="TableGrid"/>
        <w:tblW w:w="0" w:type="auto"/>
        <w:tblLayout w:type="fixed"/>
        <w:tblLook w:val="04A0"/>
      </w:tblPr>
      <w:tblGrid>
        <w:gridCol w:w="1384"/>
        <w:gridCol w:w="1701"/>
        <w:gridCol w:w="1276"/>
        <w:gridCol w:w="1134"/>
        <w:gridCol w:w="992"/>
        <w:gridCol w:w="1134"/>
        <w:gridCol w:w="1843"/>
      </w:tblGrid>
      <w:tr w:rsidR="0083341F" w:rsidRPr="00286D99" w:rsidTr="000E39C2">
        <w:trPr>
          <w:trHeight w:val="841"/>
        </w:trPr>
        <w:tc>
          <w:tcPr>
            <w:tcW w:w="1384" w:type="dxa"/>
          </w:tcPr>
          <w:p w:rsidR="0083341F" w:rsidRPr="00286D99" w:rsidRDefault="002422FB" w:rsidP="000E39C2">
            <w:pPr>
              <w:rPr>
                <w:rFonts w:ascii="Times New Roman" w:hAnsi="Times New Roman" w:cs="Times New Roman"/>
                <w:b/>
                <w:bCs/>
                <w:sz w:val="20"/>
              </w:rPr>
            </w:pPr>
            <w:r w:rsidRPr="00286D99">
              <w:rPr>
                <w:rFonts w:ascii="Times New Roman" w:hAnsi="Times New Roman" w:cs="Times New Roman"/>
                <w:b/>
                <w:bCs/>
                <w:sz w:val="20"/>
              </w:rPr>
              <w:t>Millets</w:t>
            </w:r>
          </w:p>
        </w:tc>
        <w:tc>
          <w:tcPr>
            <w:tcW w:w="1701" w:type="dxa"/>
          </w:tcPr>
          <w:p w:rsidR="0083341F" w:rsidRPr="00286D99" w:rsidRDefault="002422FB" w:rsidP="000E39C2">
            <w:pPr>
              <w:rPr>
                <w:rFonts w:ascii="Times New Roman" w:hAnsi="Times New Roman" w:cs="Times New Roman"/>
                <w:b/>
                <w:bCs/>
                <w:sz w:val="20"/>
              </w:rPr>
            </w:pPr>
            <w:r w:rsidRPr="00286D99">
              <w:rPr>
                <w:rFonts w:ascii="Times New Roman" w:hAnsi="Times New Roman" w:cs="Times New Roman"/>
                <w:b/>
                <w:bCs/>
                <w:sz w:val="20"/>
              </w:rPr>
              <w:t>Botanical name</w:t>
            </w:r>
          </w:p>
        </w:tc>
        <w:tc>
          <w:tcPr>
            <w:tcW w:w="1276" w:type="dxa"/>
          </w:tcPr>
          <w:p w:rsidR="0083341F" w:rsidRPr="00286D99" w:rsidRDefault="002422FB" w:rsidP="000E39C2">
            <w:pPr>
              <w:rPr>
                <w:rFonts w:ascii="Times New Roman" w:hAnsi="Times New Roman" w:cs="Times New Roman"/>
                <w:b/>
                <w:bCs/>
                <w:sz w:val="20"/>
              </w:rPr>
            </w:pPr>
            <w:r w:rsidRPr="00286D99">
              <w:rPr>
                <w:rFonts w:ascii="Times New Roman" w:hAnsi="Times New Roman" w:cs="Times New Roman"/>
                <w:b/>
                <w:bCs/>
                <w:sz w:val="20"/>
              </w:rPr>
              <w:t>Family</w:t>
            </w:r>
          </w:p>
        </w:tc>
        <w:tc>
          <w:tcPr>
            <w:tcW w:w="1134" w:type="dxa"/>
          </w:tcPr>
          <w:p w:rsidR="0083341F" w:rsidRPr="00286D99" w:rsidRDefault="002422FB" w:rsidP="000E39C2">
            <w:pPr>
              <w:rPr>
                <w:rFonts w:ascii="Times New Roman" w:hAnsi="Times New Roman" w:cs="Times New Roman"/>
                <w:b/>
                <w:bCs/>
                <w:sz w:val="20"/>
              </w:rPr>
            </w:pPr>
            <w:r w:rsidRPr="00286D99">
              <w:rPr>
                <w:rFonts w:ascii="Times New Roman" w:hAnsi="Times New Roman" w:cs="Times New Roman"/>
                <w:b/>
                <w:bCs/>
                <w:sz w:val="20"/>
              </w:rPr>
              <w:t>Rasa</w:t>
            </w:r>
          </w:p>
        </w:tc>
        <w:tc>
          <w:tcPr>
            <w:tcW w:w="992" w:type="dxa"/>
          </w:tcPr>
          <w:p w:rsidR="0083341F" w:rsidRPr="00286D99" w:rsidRDefault="002422FB" w:rsidP="000E39C2">
            <w:pPr>
              <w:rPr>
                <w:rFonts w:ascii="Times New Roman" w:hAnsi="Times New Roman" w:cs="Times New Roman"/>
                <w:b/>
                <w:bCs/>
                <w:sz w:val="20"/>
              </w:rPr>
            </w:pPr>
            <w:r w:rsidRPr="00286D99">
              <w:rPr>
                <w:rFonts w:ascii="Times New Roman" w:hAnsi="Times New Roman" w:cs="Times New Roman"/>
                <w:b/>
                <w:bCs/>
                <w:sz w:val="20"/>
              </w:rPr>
              <w:t>Guna</w:t>
            </w:r>
          </w:p>
        </w:tc>
        <w:tc>
          <w:tcPr>
            <w:tcW w:w="1134" w:type="dxa"/>
          </w:tcPr>
          <w:p w:rsidR="0083341F" w:rsidRPr="00286D99" w:rsidRDefault="002422FB" w:rsidP="000E39C2">
            <w:pPr>
              <w:rPr>
                <w:rFonts w:ascii="Times New Roman" w:hAnsi="Times New Roman" w:cs="Times New Roman"/>
                <w:b/>
                <w:bCs/>
                <w:sz w:val="20"/>
              </w:rPr>
            </w:pPr>
            <w:r w:rsidRPr="00286D99">
              <w:rPr>
                <w:rFonts w:ascii="Times New Roman" w:hAnsi="Times New Roman" w:cs="Times New Roman"/>
                <w:b/>
                <w:bCs/>
                <w:sz w:val="20"/>
              </w:rPr>
              <w:t>Virya</w:t>
            </w:r>
          </w:p>
        </w:tc>
        <w:tc>
          <w:tcPr>
            <w:tcW w:w="1843" w:type="dxa"/>
          </w:tcPr>
          <w:p w:rsidR="0083341F" w:rsidRPr="00286D99" w:rsidRDefault="002422FB" w:rsidP="000E39C2">
            <w:pPr>
              <w:rPr>
                <w:rFonts w:ascii="Times New Roman" w:hAnsi="Times New Roman" w:cs="Times New Roman"/>
                <w:b/>
                <w:bCs/>
                <w:sz w:val="20"/>
              </w:rPr>
            </w:pPr>
            <w:r w:rsidRPr="00286D99">
              <w:rPr>
                <w:rFonts w:ascii="Times New Roman" w:hAnsi="Times New Roman" w:cs="Times New Roman"/>
                <w:b/>
                <w:bCs/>
                <w:sz w:val="20"/>
              </w:rPr>
              <w:t>Karma</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Kodrav</w:t>
            </w:r>
          </w:p>
          <w:p w:rsidR="0083341F" w:rsidRPr="00286D99" w:rsidRDefault="0083341F" w:rsidP="000E39C2">
            <w:pPr>
              <w:rPr>
                <w:rFonts w:ascii="Times New Roman" w:hAnsi="Times New Roman" w:cs="Times New Roman"/>
                <w:sz w:val="20"/>
              </w:rPr>
            </w:pPr>
            <w:r w:rsidRPr="00286D99">
              <w:rPr>
                <w:rFonts w:ascii="Times New Roman" w:hAnsi="Times New Roman" w:cs="Times New Roman"/>
                <w:b/>
                <w:bCs/>
                <w:sz w:val="20"/>
              </w:rPr>
              <w:t>(Kodo Millet</w:t>
            </w:r>
            <w:r w:rsidRPr="00286D99">
              <w:rPr>
                <w:rFonts w:ascii="Times New Roman" w:hAnsi="Times New Roman" w:cs="Times New Roman"/>
                <w:sz w:val="20"/>
              </w:rPr>
              <w:t>)</w:t>
            </w: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Paspalum scrobiculatum</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sz w:val="20"/>
              </w:rPr>
              <w:t>Linn</w:t>
            </w:r>
            <w:r w:rsidRPr="00286D99">
              <w:rPr>
                <w:rFonts w:ascii="Times New Roman" w:hAnsi="Times New Roman" w:cs="Times New Roman"/>
                <w:i/>
                <w:iCs/>
                <w:sz w:val="20"/>
              </w:rPr>
              <w:t>.</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Kashaya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Madhur</w:t>
            </w:r>
            <w:r w:rsidR="00E537F6" w:rsidRPr="00286D99">
              <w:rPr>
                <w:rFonts w:ascii="Times New Roman" w:hAnsi="Times New Roman" w:cs="Times New Roman"/>
                <w:i/>
                <w:iCs/>
                <w:sz w:val="20"/>
              </w:rPr>
              <w:t>a</w:t>
            </w: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Laghu</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tc>
        <w:tc>
          <w:tcPr>
            <w:tcW w:w="1134" w:type="dxa"/>
          </w:tcPr>
          <w:p w:rsidR="0083341F"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Shita</w:t>
            </w:r>
          </w:p>
        </w:tc>
        <w:tc>
          <w:tcPr>
            <w:tcW w:w="1843"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Vaatvardhak</w:t>
            </w:r>
            <w:r w:rsidR="00EE1FB9" w:rsidRPr="00286D99">
              <w:rPr>
                <w:rFonts w:ascii="Times New Roman" w:hAnsi="Times New Roman" w:cs="Times New Roman"/>
                <w:i/>
                <w:iCs/>
                <w:sz w:val="20"/>
              </w:rPr>
              <w:t>a</w:t>
            </w:r>
          </w:p>
          <w:p w:rsidR="0083341F"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Kapha-pitta S</w:t>
            </w:r>
            <w:r w:rsidR="0083341F" w:rsidRPr="00286D99">
              <w:rPr>
                <w:rFonts w:ascii="Times New Roman" w:hAnsi="Times New Roman" w:cs="Times New Roman"/>
                <w:i/>
                <w:iCs/>
                <w:sz w:val="20"/>
              </w:rPr>
              <w:t>hamak</w:t>
            </w:r>
            <w:r w:rsidR="00EE1FB9" w:rsidRPr="00286D99">
              <w:rPr>
                <w:rFonts w:ascii="Times New Roman" w:hAnsi="Times New Roman" w:cs="Times New Roman"/>
                <w:i/>
                <w:iCs/>
                <w:sz w:val="20"/>
              </w:rPr>
              <w:t>a</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Shayamak</w:t>
            </w:r>
            <w:r w:rsidR="00E537F6" w:rsidRPr="00286D99">
              <w:rPr>
                <w:rFonts w:ascii="Times New Roman" w:hAnsi="Times New Roman" w:cs="Times New Roman"/>
                <w:b/>
                <w:bCs/>
                <w:i/>
                <w:iCs/>
                <w:sz w:val="20"/>
              </w:rPr>
              <w:t>a</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(Barnyard Millet)</w:t>
            </w:r>
          </w:p>
        </w:tc>
        <w:tc>
          <w:tcPr>
            <w:tcW w:w="1701" w:type="dxa"/>
          </w:tcPr>
          <w:p w:rsidR="0083341F" w:rsidRPr="00286D99" w:rsidRDefault="00A62BCE" w:rsidP="000E39C2">
            <w:pPr>
              <w:rPr>
                <w:rFonts w:ascii="Times New Roman" w:hAnsi="Times New Roman" w:cs="Times New Roman"/>
                <w:i/>
                <w:iCs/>
                <w:sz w:val="20"/>
              </w:rPr>
            </w:pPr>
            <w:r w:rsidRPr="00286D99">
              <w:rPr>
                <w:rFonts w:ascii="Times New Roman" w:hAnsi="Times New Roman" w:cs="Times New Roman"/>
                <w:i/>
                <w:iCs/>
                <w:sz w:val="20"/>
              </w:rPr>
              <w:t>Echinoch</w:t>
            </w:r>
            <w:r w:rsidR="0083341F" w:rsidRPr="00286D99">
              <w:rPr>
                <w:rFonts w:ascii="Times New Roman" w:hAnsi="Times New Roman" w:cs="Times New Roman"/>
                <w:i/>
                <w:iCs/>
                <w:sz w:val="20"/>
              </w:rPr>
              <w:t>l</w:t>
            </w:r>
            <w:r w:rsidRPr="00286D99">
              <w:rPr>
                <w:rFonts w:ascii="Times New Roman" w:hAnsi="Times New Roman" w:cs="Times New Roman"/>
                <w:i/>
                <w:iCs/>
                <w:sz w:val="20"/>
              </w:rPr>
              <w:t>o</w:t>
            </w:r>
            <w:r w:rsidR="0083341F" w:rsidRPr="00286D99">
              <w:rPr>
                <w:rFonts w:ascii="Times New Roman" w:hAnsi="Times New Roman" w:cs="Times New Roman"/>
                <w:i/>
                <w:iCs/>
                <w:sz w:val="20"/>
              </w:rPr>
              <w:t>a frumentace</w:t>
            </w:r>
            <w:r w:rsidRPr="00286D99">
              <w:rPr>
                <w:rFonts w:ascii="Times New Roman" w:hAnsi="Times New Roman" w:cs="Times New Roman"/>
                <w:i/>
                <w:iCs/>
                <w:sz w:val="20"/>
              </w:rPr>
              <w:t>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sz w:val="20"/>
              </w:rPr>
              <w:t>Linn</w:t>
            </w:r>
            <w:r w:rsidRPr="00286D99">
              <w:rPr>
                <w:rFonts w:ascii="Times New Roman" w:hAnsi="Times New Roman" w:cs="Times New Roman"/>
                <w:i/>
                <w:iCs/>
                <w:sz w:val="20"/>
              </w:rPr>
              <w:t>.</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Kashaya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Madhur</w:t>
            </w:r>
            <w:r w:rsidR="00E537F6" w:rsidRPr="00286D99">
              <w:rPr>
                <w:rFonts w:ascii="Times New Roman" w:hAnsi="Times New Roman" w:cs="Times New Roman"/>
                <w:i/>
                <w:iCs/>
                <w:sz w:val="20"/>
              </w:rPr>
              <w:t>a</w:t>
            </w: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Laghu</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tc>
        <w:tc>
          <w:tcPr>
            <w:tcW w:w="1134" w:type="dxa"/>
          </w:tcPr>
          <w:p w:rsidR="0083341F"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Shi</w:t>
            </w:r>
            <w:r w:rsidR="0083341F" w:rsidRPr="00286D99">
              <w:rPr>
                <w:rFonts w:ascii="Times New Roman" w:hAnsi="Times New Roman" w:cs="Times New Roman"/>
                <w:i/>
                <w:iCs/>
                <w:sz w:val="20"/>
              </w:rPr>
              <w:t>t</w:t>
            </w:r>
            <w:r w:rsidRPr="00286D99">
              <w:rPr>
                <w:rFonts w:ascii="Times New Roman" w:hAnsi="Times New Roman" w:cs="Times New Roman"/>
                <w:i/>
                <w:iCs/>
                <w:sz w:val="20"/>
              </w:rPr>
              <w:t>a</w:t>
            </w:r>
          </w:p>
        </w:tc>
        <w:tc>
          <w:tcPr>
            <w:tcW w:w="1843"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Vaatvarshak</w:t>
            </w:r>
            <w:r w:rsidR="00EE1FB9" w:rsidRPr="00286D99">
              <w:rPr>
                <w:rFonts w:ascii="Times New Roman" w:hAnsi="Times New Roman" w:cs="Times New Roman"/>
                <w:i/>
                <w:iCs/>
                <w:sz w:val="20"/>
              </w:rPr>
              <w:t>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Kapha-pitta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Shamak</w:t>
            </w:r>
            <w:r w:rsidR="00EE1FB9" w:rsidRPr="00286D99">
              <w:rPr>
                <w:rFonts w:ascii="Times New Roman" w:hAnsi="Times New Roman" w:cs="Times New Roman"/>
                <w:i/>
                <w:iCs/>
                <w:sz w:val="20"/>
              </w:rPr>
              <w:t>a</w:t>
            </w:r>
          </w:p>
        </w:tc>
      </w:tr>
      <w:tr w:rsidR="0083341F" w:rsidRPr="00286D99" w:rsidTr="0083341F">
        <w:trPr>
          <w:trHeight w:val="2146"/>
        </w:trPr>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lastRenderedPageBreak/>
              <w:t>Kangu</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(Itallian millet) (Foxtail millet)</w:t>
            </w:r>
          </w:p>
          <w:p w:rsidR="0083341F" w:rsidRPr="00286D99" w:rsidRDefault="0083341F" w:rsidP="000E39C2">
            <w:pPr>
              <w:rPr>
                <w:rFonts w:ascii="Times New Roman" w:hAnsi="Times New Roman" w:cs="Times New Roman"/>
                <w:sz w:val="20"/>
              </w:rPr>
            </w:pP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Setaria italic</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sz w:val="20"/>
              </w:rPr>
              <w:t>Linn</w:t>
            </w:r>
            <w:r w:rsidRPr="00286D99">
              <w:rPr>
                <w:rFonts w:ascii="Times New Roman" w:hAnsi="Times New Roman" w:cs="Times New Roman"/>
                <w:i/>
                <w:iCs/>
                <w:sz w:val="20"/>
              </w:rPr>
              <w:t>.</w:t>
            </w:r>
            <w:r w:rsidRPr="00286D99">
              <w:rPr>
                <w:rFonts w:ascii="Times New Roman" w:hAnsi="Times New Roman" w:cs="Times New Roman"/>
                <w:sz w:val="20"/>
              </w:rPr>
              <w:t>Beauv</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A72BB7">
            <w:pPr>
              <w:pStyle w:val="ListParagraph"/>
              <w:numPr>
                <w:ilvl w:val="0"/>
                <w:numId w:val="6"/>
              </w:numPr>
              <w:rPr>
                <w:rFonts w:ascii="Times New Roman" w:hAnsi="Times New Roman" w:cs="Times New Roman"/>
                <w:i/>
                <w:iCs/>
                <w:sz w:val="20"/>
              </w:rPr>
            </w:pP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Guru</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tc>
        <w:tc>
          <w:tcPr>
            <w:tcW w:w="1134" w:type="dxa"/>
          </w:tcPr>
          <w:p w:rsidR="0083341F" w:rsidRPr="00286D99" w:rsidRDefault="0083341F" w:rsidP="000E39C2">
            <w:pPr>
              <w:rPr>
                <w:rFonts w:ascii="Times New Roman" w:hAnsi="Times New Roman" w:cs="Times New Roman"/>
                <w:i/>
                <w:iCs/>
                <w:sz w:val="20"/>
              </w:rPr>
            </w:pPr>
          </w:p>
        </w:tc>
        <w:tc>
          <w:tcPr>
            <w:tcW w:w="1843" w:type="dxa"/>
          </w:tcPr>
          <w:p w:rsidR="0083341F" w:rsidRPr="00286D99" w:rsidRDefault="00EE1FB9" w:rsidP="000E39C2">
            <w:pPr>
              <w:rPr>
                <w:rFonts w:ascii="Times New Roman" w:hAnsi="Times New Roman" w:cs="Times New Roman"/>
                <w:i/>
                <w:iCs/>
                <w:sz w:val="20"/>
              </w:rPr>
            </w:pPr>
            <w:r w:rsidRPr="00286D99">
              <w:rPr>
                <w:rFonts w:ascii="Times New Roman" w:hAnsi="Times New Roman" w:cs="Times New Roman"/>
                <w:i/>
                <w:iCs/>
                <w:sz w:val="20"/>
              </w:rPr>
              <w:t>Vaat-kapha N</w:t>
            </w:r>
            <w:r w:rsidR="0083341F" w:rsidRPr="00286D99">
              <w:rPr>
                <w:rFonts w:ascii="Times New Roman" w:hAnsi="Times New Roman" w:cs="Times New Roman"/>
                <w:i/>
                <w:iCs/>
                <w:sz w:val="20"/>
              </w:rPr>
              <w:t>ashak</w:t>
            </w:r>
            <w:r w:rsidRPr="00286D99">
              <w:rPr>
                <w:rFonts w:ascii="Times New Roman" w:hAnsi="Times New Roman" w:cs="Times New Roman"/>
                <w:i/>
                <w:iCs/>
                <w:sz w:val="20"/>
              </w:rPr>
              <w:t>a</w:t>
            </w:r>
            <w:r w:rsidR="0083341F" w:rsidRPr="00286D99">
              <w:rPr>
                <w:rFonts w:ascii="Times New Roman" w:hAnsi="Times New Roman" w:cs="Times New Roman"/>
                <w:i/>
                <w:iCs/>
                <w:sz w:val="20"/>
              </w:rPr>
              <w:t>,</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Brihana,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Bhagansandhankarak</w:t>
            </w:r>
            <w:r w:rsidR="00EE1FB9" w:rsidRPr="00286D99">
              <w:rPr>
                <w:rFonts w:ascii="Times New Roman" w:hAnsi="Times New Roman" w:cs="Times New Roman"/>
                <w:i/>
                <w:iCs/>
                <w:sz w:val="20"/>
              </w:rPr>
              <w:t>a</w:t>
            </w:r>
            <w:r w:rsidRPr="00286D99">
              <w:rPr>
                <w:rFonts w:ascii="Times New Roman" w:hAnsi="Times New Roman" w:cs="Times New Roman"/>
                <w:i/>
                <w:iCs/>
                <w:sz w:val="20"/>
              </w:rPr>
              <w:t>,</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sz w:val="20"/>
              </w:rPr>
              <w:t>Beneficially for</w:t>
            </w:r>
            <w:r w:rsidRPr="00286D99">
              <w:rPr>
                <w:rFonts w:ascii="Times New Roman" w:hAnsi="Times New Roman" w:cs="Times New Roman"/>
                <w:i/>
                <w:iCs/>
                <w:sz w:val="20"/>
              </w:rPr>
              <w:t xml:space="preserve"> cattles</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Cheenak</w:t>
            </w:r>
            <w:r w:rsidR="00E537F6" w:rsidRPr="00286D99">
              <w:rPr>
                <w:rFonts w:ascii="Times New Roman" w:hAnsi="Times New Roman" w:cs="Times New Roman"/>
                <w:b/>
                <w:bCs/>
                <w:i/>
                <w:iCs/>
                <w:sz w:val="20"/>
              </w:rPr>
              <w:t>a</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(Common millet)</w:t>
            </w: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Panicum miliaceum</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sz w:val="20"/>
              </w:rPr>
              <w:t>Linn</w:t>
            </w:r>
            <w:r w:rsidRPr="00286D99">
              <w:rPr>
                <w:rFonts w:ascii="Times New Roman" w:hAnsi="Times New Roman" w:cs="Times New Roman"/>
                <w:i/>
                <w:iCs/>
                <w:sz w:val="20"/>
              </w:rPr>
              <w:t>.</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Guru</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tc>
        <w:tc>
          <w:tcPr>
            <w:tcW w:w="1134" w:type="dxa"/>
          </w:tcPr>
          <w:p w:rsidR="0083341F" w:rsidRPr="00286D99" w:rsidRDefault="0083341F" w:rsidP="000E39C2">
            <w:pPr>
              <w:rPr>
                <w:rFonts w:ascii="Times New Roman" w:hAnsi="Times New Roman" w:cs="Times New Roman"/>
                <w:i/>
                <w:iCs/>
                <w:sz w:val="20"/>
              </w:rPr>
            </w:pPr>
          </w:p>
        </w:tc>
        <w:tc>
          <w:tcPr>
            <w:tcW w:w="1843"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Vaat-kapha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Nashak</w:t>
            </w:r>
            <w:r w:rsidR="00EE1FB9" w:rsidRPr="00286D99">
              <w:rPr>
                <w:rFonts w:ascii="Times New Roman" w:hAnsi="Times New Roman" w:cs="Times New Roman"/>
                <w:i/>
                <w:iCs/>
                <w:sz w:val="20"/>
              </w:rPr>
              <w:t>a</w:t>
            </w:r>
            <w:r w:rsidRPr="00286D99">
              <w:rPr>
                <w:rFonts w:ascii="Times New Roman" w:hAnsi="Times New Roman" w:cs="Times New Roman"/>
                <w:i/>
                <w:iCs/>
                <w:sz w:val="20"/>
              </w:rPr>
              <w:t>, Brihana</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Jurna</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(Great millet)</w:t>
            </w: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 xml:space="preserve">Sorghum vulgare </w:t>
            </w:r>
            <w:r w:rsidRPr="00286D99">
              <w:rPr>
                <w:rFonts w:ascii="Times New Roman" w:hAnsi="Times New Roman" w:cs="Times New Roman"/>
                <w:sz w:val="20"/>
              </w:rPr>
              <w:t>Pers</w:t>
            </w:r>
            <w:r w:rsidRPr="00286D99">
              <w:rPr>
                <w:rFonts w:ascii="Times New Roman" w:hAnsi="Times New Roman" w:cs="Times New Roman"/>
                <w:i/>
                <w:iCs/>
                <w:sz w:val="20"/>
              </w:rPr>
              <w:t>.</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Kashaya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Madhur</w:t>
            </w:r>
            <w:r w:rsidR="00E537F6" w:rsidRPr="00286D99">
              <w:rPr>
                <w:rFonts w:ascii="Times New Roman" w:hAnsi="Times New Roman" w:cs="Times New Roman"/>
                <w:i/>
                <w:iCs/>
                <w:sz w:val="20"/>
              </w:rPr>
              <w:t>a</w:t>
            </w: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Laghu</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tc>
        <w:tc>
          <w:tcPr>
            <w:tcW w:w="1134" w:type="dxa"/>
          </w:tcPr>
          <w:p w:rsidR="0083341F"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Shita</w:t>
            </w:r>
          </w:p>
        </w:tc>
        <w:tc>
          <w:tcPr>
            <w:tcW w:w="1843" w:type="dxa"/>
          </w:tcPr>
          <w:p w:rsidR="0083341F" w:rsidRPr="00286D99" w:rsidRDefault="00EE1FB9" w:rsidP="000E39C2">
            <w:pPr>
              <w:rPr>
                <w:rFonts w:ascii="Times New Roman" w:hAnsi="Times New Roman" w:cs="Times New Roman"/>
                <w:i/>
                <w:iCs/>
                <w:sz w:val="20"/>
              </w:rPr>
            </w:pPr>
            <w:r w:rsidRPr="00286D99">
              <w:rPr>
                <w:rFonts w:ascii="Times New Roman" w:hAnsi="Times New Roman" w:cs="Times New Roman"/>
                <w:i/>
                <w:iCs/>
                <w:sz w:val="20"/>
              </w:rPr>
              <w:t>Kapha-pitta S</w:t>
            </w:r>
            <w:r w:rsidR="0083341F" w:rsidRPr="00286D99">
              <w:rPr>
                <w:rFonts w:ascii="Times New Roman" w:hAnsi="Times New Roman" w:cs="Times New Roman"/>
                <w:i/>
                <w:iCs/>
                <w:sz w:val="20"/>
              </w:rPr>
              <w:t>hamak</w:t>
            </w:r>
            <w:r w:rsidRPr="00286D99">
              <w:rPr>
                <w:rFonts w:ascii="Times New Roman" w:hAnsi="Times New Roman" w:cs="Times New Roman"/>
                <w:i/>
                <w:iCs/>
                <w:sz w:val="20"/>
              </w:rPr>
              <w:t>a</w:t>
            </w:r>
            <w:r w:rsidR="0083341F" w:rsidRPr="00286D99">
              <w:rPr>
                <w:rFonts w:ascii="Times New Roman" w:hAnsi="Times New Roman" w:cs="Times New Roman"/>
                <w:i/>
                <w:iCs/>
                <w:sz w:val="20"/>
              </w:rPr>
              <w:t>,</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Shukaranashak</w:t>
            </w:r>
            <w:r w:rsidR="00EE1FB9" w:rsidRPr="00286D99">
              <w:rPr>
                <w:rFonts w:ascii="Times New Roman" w:hAnsi="Times New Roman" w:cs="Times New Roman"/>
                <w:i/>
                <w:iCs/>
                <w:sz w:val="20"/>
              </w:rPr>
              <w:t>a,</w:t>
            </w:r>
            <w:r w:rsidRPr="00286D99">
              <w:rPr>
                <w:rFonts w:ascii="Times New Roman" w:hAnsi="Times New Roman" w:cs="Times New Roman"/>
                <w:i/>
                <w:iCs/>
                <w:sz w:val="20"/>
              </w:rPr>
              <w:t xml:space="preserve"> Kaledhara </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Madhulika</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(Finger millet)</w:t>
            </w:r>
          </w:p>
          <w:p w:rsidR="0083341F" w:rsidRPr="00286D99" w:rsidRDefault="0083341F" w:rsidP="000E39C2">
            <w:pPr>
              <w:rPr>
                <w:rFonts w:ascii="Times New Roman" w:hAnsi="Times New Roman" w:cs="Times New Roman"/>
                <w:b/>
                <w:bCs/>
                <w:sz w:val="20"/>
              </w:rPr>
            </w:pP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 xml:space="preserve">Eleusine coracana </w:t>
            </w:r>
            <w:r w:rsidRPr="00286D99">
              <w:rPr>
                <w:rFonts w:ascii="Times New Roman" w:hAnsi="Times New Roman" w:cs="Times New Roman"/>
                <w:sz w:val="20"/>
              </w:rPr>
              <w:t>Linn</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Kashaya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Tikat</w:t>
            </w:r>
            <w:r w:rsidR="00E537F6" w:rsidRPr="00286D99">
              <w:rPr>
                <w:rFonts w:ascii="Times New Roman" w:hAnsi="Times New Roman" w:cs="Times New Roman"/>
                <w:i/>
                <w:iCs/>
                <w:sz w:val="20"/>
              </w:rPr>
              <w:t>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Madhur</w:t>
            </w:r>
            <w:r w:rsidR="00E537F6" w:rsidRPr="00286D99">
              <w:rPr>
                <w:rFonts w:ascii="Times New Roman" w:hAnsi="Times New Roman" w:cs="Times New Roman"/>
                <w:i/>
                <w:iCs/>
                <w:sz w:val="20"/>
              </w:rPr>
              <w:t>a</w:t>
            </w: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Laghu</w:t>
            </w:r>
          </w:p>
          <w:p w:rsidR="0083341F"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Shita</w:t>
            </w:r>
          </w:p>
        </w:tc>
        <w:tc>
          <w:tcPr>
            <w:tcW w:w="1134" w:type="dxa"/>
          </w:tcPr>
          <w:p w:rsidR="0083341F" w:rsidRPr="00286D99" w:rsidRDefault="0083341F" w:rsidP="000E39C2">
            <w:pPr>
              <w:rPr>
                <w:rFonts w:ascii="Times New Roman" w:hAnsi="Times New Roman" w:cs="Times New Roman"/>
                <w:i/>
                <w:iCs/>
                <w:sz w:val="20"/>
              </w:rPr>
            </w:pPr>
          </w:p>
        </w:tc>
        <w:tc>
          <w:tcPr>
            <w:tcW w:w="1843"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 xml:space="preserve">Tridoshshamak, </w:t>
            </w:r>
            <w:r w:rsidRPr="00286D99">
              <w:rPr>
                <w:rFonts w:ascii="Times New Roman" w:hAnsi="Times New Roman" w:cs="Times New Roman"/>
                <w:sz w:val="20"/>
              </w:rPr>
              <w:t>Mainly</w:t>
            </w:r>
            <w:r w:rsidRPr="00286D99">
              <w:rPr>
                <w:rFonts w:ascii="Times New Roman" w:hAnsi="Times New Roman" w:cs="Times New Roman"/>
                <w:i/>
                <w:iCs/>
                <w:sz w:val="20"/>
              </w:rPr>
              <w:t xml:space="preserve"> Pittashamak,</w:t>
            </w:r>
            <w:r w:rsidR="00EE1FB9" w:rsidRPr="00286D99">
              <w:rPr>
                <w:rFonts w:ascii="Times New Roman" w:hAnsi="Times New Roman" w:cs="Times New Roman"/>
                <w:i/>
                <w:iCs/>
                <w:sz w:val="20"/>
              </w:rPr>
              <w:t xml:space="preserve"> </w:t>
            </w:r>
            <w:r w:rsidRPr="00286D99">
              <w:rPr>
                <w:rFonts w:ascii="Times New Roman" w:hAnsi="Times New Roman" w:cs="Times New Roman"/>
                <w:i/>
                <w:iCs/>
                <w:sz w:val="20"/>
              </w:rPr>
              <w:t>Triptikarak</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Vajaranna</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(Pearl millet)</w:t>
            </w: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Pennisetum typhoides</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sz w:val="20"/>
              </w:rPr>
              <w:t>Burm</w:t>
            </w:r>
            <w:r w:rsidRPr="00286D99">
              <w:rPr>
                <w:rFonts w:ascii="Times New Roman" w:hAnsi="Times New Roman" w:cs="Times New Roman"/>
                <w:i/>
                <w:iCs/>
                <w:sz w:val="20"/>
              </w:rPr>
              <w:t>.</w:t>
            </w:r>
            <w:r w:rsidRPr="00286D99">
              <w:rPr>
                <w:rFonts w:ascii="Times New Roman" w:hAnsi="Times New Roman" w:cs="Times New Roman"/>
                <w:sz w:val="20"/>
              </w:rPr>
              <w:t>f</w:t>
            </w:r>
            <w:r w:rsidRPr="00286D99">
              <w:rPr>
                <w:rFonts w:ascii="Times New Roman" w:hAnsi="Times New Roman" w:cs="Times New Roman"/>
                <w:i/>
                <w:iCs/>
                <w:sz w:val="20"/>
              </w:rPr>
              <w:t>.</w:t>
            </w:r>
            <w:r w:rsidRPr="00286D99">
              <w:rPr>
                <w:rFonts w:ascii="Times New Roman" w:hAnsi="Times New Roman" w:cs="Times New Roman"/>
                <w:sz w:val="20"/>
              </w:rPr>
              <w:t>Stapf.&amp;Habbard</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Madhur</w:t>
            </w:r>
            <w:r w:rsidR="00E537F6" w:rsidRPr="00286D99">
              <w:rPr>
                <w:rFonts w:ascii="Times New Roman" w:hAnsi="Times New Roman" w:cs="Times New Roman"/>
                <w:i/>
                <w:iCs/>
                <w:sz w:val="20"/>
              </w:rPr>
              <w:t>a</w:t>
            </w: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Ushana</w:t>
            </w:r>
          </w:p>
        </w:tc>
        <w:tc>
          <w:tcPr>
            <w:tcW w:w="1843" w:type="dxa"/>
          </w:tcPr>
          <w:p w:rsidR="00E537F6" w:rsidRPr="00286D99" w:rsidRDefault="00EE1FB9" w:rsidP="000E39C2">
            <w:pPr>
              <w:rPr>
                <w:rFonts w:ascii="Times New Roman" w:hAnsi="Times New Roman" w:cs="Times New Roman"/>
                <w:i/>
                <w:iCs/>
                <w:sz w:val="20"/>
              </w:rPr>
            </w:pPr>
            <w:r w:rsidRPr="00286D99">
              <w:rPr>
                <w:rFonts w:ascii="Times New Roman" w:hAnsi="Times New Roman" w:cs="Times New Roman"/>
                <w:i/>
                <w:iCs/>
                <w:sz w:val="20"/>
              </w:rPr>
              <w:t xml:space="preserve">Kapha-vata </w:t>
            </w:r>
            <w:r w:rsidR="00E537F6" w:rsidRPr="00286D99">
              <w:rPr>
                <w:rFonts w:ascii="Times New Roman" w:hAnsi="Times New Roman" w:cs="Times New Roman"/>
                <w:i/>
                <w:iCs/>
                <w:sz w:val="20"/>
              </w:rPr>
              <w:t>nashak</w:t>
            </w:r>
            <w:r w:rsidRPr="00286D99">
              <w:rPr>
                <w:rFonts w:ascii="Times New Roman" w:hAnsi="Times New Roman" w:cs="Times New Roman"/>
                <w:i/>
                <w:iCs/>
                <w:sz w:val="20"/>
              </w:rPr>
              <w:t>a</w:t>
            </w:r>
            <w:r w:rsidR="00E537F6" w:rsidRPr="00286D99">
              <w:rPr>
                <w:rFonts w:ascii="Times New Roman" w:hAnsi="Times New Roman" w:cs="Times New Roman"/>
                <w:i/>
                <w:iCs/>
                <w:sz w:val="20"/>
              </w:rPr>
              <w:t>,Balya,</w:t>
            </w:r>
            <w:r w:rsidRPr="00286D99">
              <w:rPr>
                <w:rFonts w:ascii="Times New Roman" w:hAnsi="Times New Roman" w:cs="Times New Roman"/>
                <w:i/>
                <w:iCs/>
                <w:sz w:val="20"/>
              </w:rPr>
              <w:t xml:space="preserve"> </w:t>
            </w:r>
            <w:r w:rsidR="00E537F6" w:rsidRPr="00286D99">
              <w:rPr>
                <w:rFonts w:ascii="Times New Roman" w:hAnsi="Times New Roman" w:cs="Times New Roman"/>
                <w:i/>
                <w:iCs/>
                <w:sz w:val="20"/>
              </w:rPr>
              <w:t>Punstavhar,</w:t>
            </w:r>
          </w:p>
          <w:p w:rsidR="0083341F"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Durjara</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Yav</w:t>
            </w:r>
            <w:r w:rsidR="00E537F6" w:rsidRPr="00286D99">
              <w:rPr>
                <w:rFonts w:ascii="Times New Roman" w:hAnsi="Times New Roman" w:cs="Times New Roman"/>
                <w:b/>
                <w:bCs/>
                <w:i/>
                <w:iCs/>
                <w:sz w:val="20"/>
              </w:rPr>
              <w:t>a</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(Barley)</w:t>
            </w: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Hordeum vulgare</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Madhur</w:t>
            </w:r>
            <w:r w:rsidR="00E537F6" w:rsidRPr="00286D99">
              <w:rPr>
                <w:rFonts w:ascii="Times New Roman" w:hAnsi="Times New Roman" w:cs="Times New Roman"/>
                <w:i/>
                <w:iCs/>
                <w:sz w:val="20"/>
              </w:rPr>
              <w:t>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Kahaya</w:t>
            </w: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Ishat Guru</w:t>
            </w:r>
          </w:p>
        </w:tc>
        <w:tc>
          <w:tcPr>
            <w:tcW w:w="1134" w:type="dxa"/>
          </w:tcPr>
          <w:p w:rsidR="0083341F" w:rsidRPr="00286D99" w:rsidRDefault="0083341F" w:rsidP="000E39C2">
            <w:pPr>
              <w:rPr>
                <w:rFonts w:ascii="Times New Roman" w:hAnsi="Times New Roman" w:cs="Times New Roman"/>
                <w:i/>
                <w:iCs/>
                <w:sz w:val="20"/>
              </w:rPr>
            </w:pPr>
          </w:p>
        </w:tc>
        <w:tc>
          <w:tcPr>
            <w:tcW w:w="1843" w:type="dxa"/>
          </w:tcPr>
          <w:p w:rsidR="00E537F6"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Kaphashamak</w:t>
            </w:r>
            <w:r w:rsidR="00E537F6" w:rsidRPr="00286D99">
              <w:rPr>
                <w:rFonts w:ascii="Times New Roman" w:hAnsi="Times New Roman" w:cs="Times New Roman"/>
                <w:i/>
                <w:iCs/>
                <w:sz w:val="20"/>
              </w:rPr>
              <w:t>a</w:t>
            </w:r>
            <w:r w:rsidRPr="00286D99">
              <w:rPr>
                <w:rFonts w:ascii="Times New Roman" w:hAnsi="Times New Roman" w:cs="Times New Roman"/>
                <w:i/>
                <w:iCs/>
                <w:sz w:val="20"/>
              </w:rPr>
              <w:t>,Vaatvardhak,</w:t>
            </w:r>
            <w:r w:rsidR="00E537F6" w:rsidRPr="00286D99">
              <w:rPr>
                <w:rFonts w:ascii="Times New Roman" w:hAnsi="Times New Roman" w:cs="Times New Roman"/>
                <w:i/>
                <w:iCs/>
                <w:sz w:val="20"/>
              </w:rPr>
              <w:t xml:space="preserve"> </w:t>
            </w:r>
            <w:r w:rsidRPr="00286D99">
              <w:rPr>
                <w:rFonts w:ascii="Times New Roman" w:hAnsi="Times New Roman" w:cs="Times New Roman"/>
                <w:i/>
                <w:iCs/>
                <w:sz w:val="20"/>
              </w:rPr>
              <w:t>Purishjanan</w:t>
            </w:r>
            <w:r w:rsidR="00E537F6" w:rsidRPr="00286D99">
              <w:rPr>
                <w:rFonts w:ascii="Times New Roman" w:hAnsi="Times New Roman" w:cs="Times New Roman"/>
                <w:i/>
                <w:iCs/>
                <w:sz w:val="20"/>
              </w:rPr>
              <w:t>a</w:t>
            </w:r>
            <w:r w:rsidRPr="00286D99">
              <w:rPr>
                <w:rFonts w:ascii="Times New Roman" w:hAnsi="Times New Roman" w:cs="Times New Roman"/>
                <w:i/>
                <w:iCs/>
                <w:sz w:val="20"/>
              </w:rPr>
              <w:t>,</w:t>
            </w:r>
            <w:r w:rsidR="00E537F6" w:rsidRPr="00286D99">
              <w:rPr>
                <w:rFonts w:ascii="Times New Roman" w:hAnsi="Times New Roman" w:cs="Times New Roman"/>
                <w:i/>
                <w:iCs/>
                <w:sz w:val="20"/>
              </w:rPr>
              <w:t xml:space="preserve"> </w:t>
            </w:r>
            <w:r w:rsidRPr="00286D99">
              <w:rPr>
                <w:rFonts w:ascii="Times New Roman" w:hAnsi="Times New Roman" w:cs="Times New Roman"/>
                <w:i/>
                <w:iCs/>
                <w:sz w:val="20"/>
              </w:rPr>
              <w:t>Balaya,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Sathariyekrit</w:t>
            </w:r>
            <w:r w:rsidR="00E537F6" w:rsidRPr="00286D99">
              <w:rPr>
                <w:rFonts w:ascii="Times New Roman" w:hAnsi="Times New Roman" w:cs="Times New Roman"/>
                <w:i/>
                <w:iCs/>
                <w:sz w:val="20"/>
              </w:rPr>
              <w:t>a</w:t>
            </w:r>
          </w:p>
        </w:tc>
      </w:tr>
      <w:tr w:rsidR="0083341F" w:rsidRPr="00286D99" w:rsidTr="000E39C2">
        <w:tc>
          <w:tcPr>
            <w:tcW w:w="1384" w:type="dxa"/>
          </w:tcPr>
          <w:p w:rsidR="0083341F" w:rsidRPr="00286D99" w:rsidRDefault="0083341F" w:rsidP="000E39C2">
            <w:pPr>
              <w:rPr>
                <w:rFonts w:ascii="Times New Roman" w:hAnsi="Times New Roman" w:cs="Times New Roman"/>
                <w:b/>
                <w:bCs/>
                <w:i/>
                <w:iCs/>
                <w:sz w:val="20"/>
              </w:rPr>
            </w:pPr>
            <w:r w:rsidRPr="00286D99">
              <w:rPr>
                <w:rFonts w:ascii="Times New Roman" w:hAnsi="Times New Roman" w:cs="Times New Roman"/>
                <w:b/>
                <w:bCs/>
                <w:i/>
                <w:iCs/>
                <w:sz w:val="20"/>
              </w:rPr>
              <w:t>Gavedhuk</w:t>
            </w:r>
            <w:r w:rsidR="00E537F6" w:rsidRPr="00286D99">
              <w:rPr>
                <w:rFonts w:ascii="Times New Roman" w:hAnsi="Times New Roman" w:cs="Times New Roman"/>
                <w:b/>
                <w:bCs/>
                <w:i/>
                <w:iCs/>
                <w:sz w:val="20"/>
              </w:rPr>
              <w:t>a</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(Job’s tears)</w:t>
            </w:r>
          </w:p>
          <w:p w:rsidR="0083341F" w:rsidRPr="00286D99" w:rsidRDefault="0083341F" w:rsidP="000E39C2">
            <w:pPr>
              <w:rPr>
                <w:rFonts w:ascii="Times New Roman" w:hAnsi="Times New Roman" w:cs="Times New Roman"/>
                <w:b/>
                <w:bCs/>
                <w:sz w:val="20"/>
              </w:rPr>
            </w:pPr>
            <w:r w:rsidRPr="00286D99">
              <w:rPr>
                <w:rFonts w:ascii="Times New Roman" w:hAnsi="Times New Roman" w:cs="Times New Roman"/>
                <w:b/>
                <w:bCs/>
                <w:sz w:val="20"/>
              </w:rPr>
              <w:t>(Adlay millet)</w:t>
            </w:r>
          </w:p>
        </w:tc>
        <w:tc>
          <w:tcPr>
            <w:tcW w:w="1701"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 xml:space="preserve">Coix lacryma </w:t>
            </w:r>
          </w:p>
        </w:tc>
        <w:tc>
          <w:tcPr>
            <w:tcW w:w="1276" w:type="dxa"/>
          </w:tcPr>
          <w:p w:rsidR="0083341F" w:rsidRPr="00286D99" w:rsidRDefault="0083341F" w:rsidP="000E39C2">
            <w:pPr>
              <w:rPr>
                <w:rFonts w:ascii="Times New Roman" w:hAnsi="Times New Roman" w:cs="Times New Roman"/>
                <w:sz w:val="20"/>
              </w:rPr>
            </w:pPr>
            <w:r w:rsidRPr="00286D99">
              <w:rPr>
                <w:rFonts w:ascii="Times New Roman" w:hAnsi="Times New Roman" w:cs="Times New Roman"/>
                <w:sz w:val="20"/>
              </w:rPr>
              <w:t>Poaceae</w:t>
            </w:r>
          </w:p>
        </w:tc>
        <w:tc>
          <w:tcPr>
            <w:tcW w:w="1134"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Kahaya</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Madhur</w:t>
            </w:r>
            <w:r w:rsidR="00E537F6" w:rsidRPr="00286D99">
              <w:rPr>
                <w:rFonts w:ascii="Times New Roman" w:hAnsi="Times New Roman" w:cs="Times New Roman"/>
                <w:i/>
                <w:iCs/>
                <w:sz w:val="20"/>
              </w:rPr>
              <w:t>a</w:t>
            </w:r>
          </w:p>
        </w:tc>
        <w:tc>
          <w:tcPr>
            <w:tcW w:w="992"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Laghu</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Ruksha</w:t>
            </w:r>
          </w:p>
        </w:tc>
        <w:tc>
          <w:tcPr>
            <w:tcW w:w="1134" w:type="dxa"/>
          </w:tcPr>
          <w:p w:rsidR="0083341F" w:rsidRPr="00286D99" w:rsidRDefault="00E537F6" w:rsidP="000E39C2">
            <w:pPr>
              <w:rPr>
                <w:rFonts w:ascii="Times New Roman" w:hAnsi="Times New Roman" w:cs="Times New Roman"/>
                <w:i/>
                <w:iCs/>
                <w:sz w:val="20"/>
              </w:rPr>
            </w:pPr>
            <w:r w:rsidRPr="00286D99">
              <w:rPr>
                <w:rFonts w:ascii="Times New Roman" w:hAnsi="Times New Roman" w:cs="Times New Roman"/>
                <w:i/>
                <w:iCs/>
                <w:sz w:val="20"/>
              </w:rPr>
              <w:t>Shita</w:t>
            </w:r>
          </w:p>
        </w:tc>
        <w:tc>
          <w:tcPr>
            <w:tcW w:w="1843" w:type="dxa"/>
          </w:tcPr>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Kaphanashak</w:t>
            </w:r>
            <w:r w:rsidR="00E537F6" w:rsidRPr="00286D99">
              <w:rPr>
                <w:rFonts w:ascii="Times New Roman" w:hAnsi="Times New Roman" w:cs="Times New Roman"/>
                <w:i/>
                <w:iCs/>
                <w:sz w:val="20"/>
              </w:rPr>
              <w:t>a</w:t>
            </w:r>
            <w:r w:rsidRPr="00286D99">
              <w:rPr>
                <w:rFonts w:ascii="Times New Roman" w:hAnsi="Times New Roman" w:cs="Times New Roman"/>
                <w:i/>
                <w:iCs/>
                <w:sz w:val="20"/>
              </w:rPr>
              <w:t>,</w:t>
            </w:r>
          </w:p>
          <w:p w:rsidR="0083341F" w:rsidRPr="00286D99" w:rsidRDefault="0083341F" w:rsidP="000E39C2">
            <w:pPr>
              <w:rPr>
                <w:rFonts w:ascii="Times New Roman" w:hAnsi="Times New Roman" w:cs="Times New Roman"/>
                <w:i/>
                <w:iCs/>
                <w:sz w:val="20"/>
              </w:rPr>
            </w:pPr>
            <w:r w:rsidRPr="00286D99">
              <w:rPr>
                <w:rFonts w:ascii="Times New Roman" w:hAnsi="Times New Roman" w:cs="Times New Roman"/>
                <w:i/>
                <w:iCs/>
                <w:sz w:val="20"/>
              </w:rPr>
              <w:t>Krishtakarak</w:t>
            </w:r>
            <w:r w:rsidR="00E537F6" w:rsidRPr="00286D99">
              <w:rPr>
                <w:rFonts w:ascii="Times New Roman" w:hAnsi="Times New Roman" w:cs="Times New Roman"/>
                <w:i/>
                <w:iCs/>
                <w:sz w:val="20"/>
              </w:rPr>
              <w:t>a</w:t>
            </w:r>
          </w:p>
        </w:tc>
      </w:tr>
    </w:tbl>
    <w:p w:rsidR="0083341F" w:rsidRPr="00286D99" w:rsidRDefault="0083341F" w:rsidP="008F73F2">
      <w:pPr>
        <w:rPr>
          <w:rFonts w:ascii="Times New Roman" w:hAnsi="Times New Roman" w:cs="Times New Roman"/>
          <w:b/>
          <w:bCs/>
          <w:sz w:val="20"/>
        </w:rPr>
      </w:pPr>
    </w:p>
    <w:p w:rsidR="0083341F" w:rsidRPr="00286D99" w:rsidRDefault="0083341F" w:rsidP="008F73F2">
      <w:pPr>
        <w:rPr>
          <w:rFonts w:ascii="Times New Roman" w:hAnsi="Times New Roman" w:cs="Times New Roman"/>
          <w:b/>
          <w:bCs/>
          <w:sz w:val="20"/>
        </w:rPr>
      </w:pPr>
      <w:r w:rsidRPr="00286D99">
        <w:rPr>
          <w:rFonts w:ascii="Times New Roman" w:hAnsi="Times New Roman" w:cs="Times New Roman"/>
          <w:b/>
          <w:bCs/>
          <w:sz w:val="20"/>
        </w:rPr>
        <w:t xml:space="preserve">MILLETS </w:t>
      </w:r>
      <w:r w:rsidR="00A72BB7" w:rsidRPr="00286D99">
        <w:rPr>
          <w:rFonts w:ascii="Times New Roman" w:hAnsi="Times New Roman" w:cs="Times New Roman"/>
          <w:b/>
          <w:bCs/>
          <w:sz w:val="20"/>
        </w:rPr>
        <w:t xml:space="preserve">DESCRIBED </w:t>
      </w:r>
      <w:r w:rsidRPr="00286D99">
        <w:rPr>
          <w:rFonts w:ascii="Times New Roman" w:hAnsi="Times New Roman" w:cs="Times New Roman"/>
          <w:b/>
          <w:bCs/>
          <w:sz w:val="20"/>
        </w:rPr>
        <w:t xml:space="preserve">IN </w:t>
      </w:r>
      <w:r w:rsidR="00BC5989" w:rsidRPr="00286D99">
        <w:rPr>
          <w:rFonts w:ascii="Times New Roman" w:hAnsi="Times New Roman" w:cs="Times New Roman"/>
          <w:b/>
          <w:bCs/>
          <w:sz w:val="20"/>
        </w:rPr>
        <w:t xml:space="preserve">VARIOUS </w:t>
      </w:r>
      <w:r w:rsidR="00A72BB7" w:rsidRPr="00286D99">
        <w:rPr>
          <w:rFonts w:ascii="Times New Roman" w:hAnsi="Times New Roman" w:cs="Times New Roman"/>
          <w:b/>
          <w:bCs/>
          <w:sz w:val="20"/>
        </w:rPr>
        <w:t>AYURVEDIC TEXTS</w:t>
      </w:r>
    </w:p>
    <w:p w:rsidR="00AE25B3" w:rsidRPr="00286D99" w:rsidRDefault="00AE25B3" w:rsidP="008F73F2">
      <w:pPr>
        <w:rPr>
          <w:rFonts w:ascii="Times New Roman" w:hAnsi="Times New Roman" w:cs="Times New Roman"/>
          <w:b/>
          <w:bCs/>
          <w:sz w:val="20"/>
        </w:rPr>
      </w:pPr>
      <w:r w:rsidRPr="00286D99">
        <w:rPr>
          <w:rFonts w:ascii="Times New Roman" w:hAnsi="Times New Roman" w:cs="Times New Roman"/>
          <w:b/>
          <w:bCs/>
          <w:sz w:val="20"/>
        </w:rPr>
        <w:t>Table 10.</w:t>
      </w:r>
    </w:p>
    <w:tbl>
      <w:tblPr>
        <w:tblStyle w:val="TableGrid"/>
        <w:tblW w:w="9576" w:type="dxa"/>
        <w:tblLook w:val="04A0"/>
      </w:tblPr>
      <w:tblGrid>
        <w:gridCol w:w="1019"/>
        <w:gridCol w:w="1114"/>
        <w:gridCol w:w="859"/>
        <w:gridCol w:w="879"/>
        <w:gridCol w:w="907"/>
        <w:gridCol w:w="1058"/>
        <w:gridCol w:w="897"/>
        <w:gridCol w:w="897"/>
        <w:gridCol w:w="1049"/>
        <w:gridCol w:w="897"/>
      </w:tblGrid>
      <w:tr w:rsidR="004509C9" w:rsidRPr="00286D99" w:rsidTr="004509C9">
        <w:trPr>
          <w:trHeight w:val="1716"/>
        </w:trPr>
        <w:tc>
          <w:tcPr>
            <w:tcW w:w="1173"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Millets</w:t>
            </w:r>
          </w:p>
        </w:tc>
        <w:tc>
          <w:tcPr>
            <w:tcW w:w="221"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Dravyaguna Vigyana</w:t>
            </w:r>
          </w:p>
          <w:p w:rsidR="004509C9" w:rsidRPr="00286D99" w:rsidRDefault="002422FB" w:rsidP="008F73F2">
            <w:pPr>
              <w:rPr>
                <w:rFonts w:ascii="Times New Roman" w:hAnsi="Times New Roman" w:cs="Times New Roman"/>
                <w:b/>
                <w:bCs/>
                <w:sz w:val="20"/>
              </w:rPr>
            </w:pPr>
            <w:r>
              <w:rPr>
                <w:rFonts w:ascii="Times New Roman" w:hAnsi="Times New Roman" w:cs="Times New Roman"/>
                <w:b/>
                <w:bCs/>
                <w:sz w:val="20"/>
              </w:rPr>
              <w:t>PV Sharm</w:t>
            </w:r>
            <w:r w:rsidR="004509C9" w:rsidRPr="00286D99">
              <w:rPr>
                <w:rFonts w:ascii="Times New Roman" w:hAnsi="Times New Roman" w:cs="Times New Roman"/>
                <w:b/>
                <w:bCs/>
                <w:sz w:val="20"/>
              </w:rPr>
              <w:t>a</w:t>
            </w:r>
          </w:p>
        </w:tc>
        <w:tc>
          <w:tcPr>
            <w:tcW w:w="916"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Charaka</w:t>
            </w:r>
          </w:p>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Samhita</w:t>
            </w:r>
          </w:p>
        </w:tc>
        <w:tc>
          <w:tcPr>
            <w:tcW w:w="951"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Sushruta</w:t>
            </w:r>
          </w:p>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Samhita</w:t>
            </w:r>
          </w:p>
        </w:tc>
        <w:tc>
          <w:tcPr>
            <w:tcW w:w="1010"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Ashtanga</w:t>
            </w:r>
          </w:p>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Haridya</w:t>
            </w:r>
          </w:p>
        </w:tc>
        <w:tc>
          <w:tcPr>
            <w:tcW w:w="1161"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Dhanvantri</w:t>
            </w:r>
          </w:p>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Nighnatu</w:t>
            </w:r>
          </w:p>
        </w:tc>
        <w:tc>
          <w:tcPr>
            <w:tcW w:w="998"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Shodal</w:t>
            </w:r>
          </w:p>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Nighantu</w:t>
            </w:r>
          </w:p>
        </w:tc>
        <w:tc>
          <w:tcPr>
            <w:tcW w:w="998"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Kaideva</w:t>
            </w:r>
          </w:p>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Nighnatu</w:t>
            </w:r>
          </w:p>
        </w:tc>
        <w:tc>
          <w:tcPr>
            <w:tcW w:w="1150"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Madanpala</w:t>
            </w:r>
          </w:p>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Nighnatu</w:t>
            </w:r>
          </w:p>
        </w:tc>
        <w:tc>
          <w:tcPr>
            <w:tcW w:w="998" w:type="dxa"/>
          </w:tcPr>
          <w:p w:rsidR="004509C9" w:rsidRPr="00286D99" w:rsidRDefault="004509C9" w:rsidP="008F73F2">
            <w:pPr>
              <w:rPr>
                <w:rFonts w:ascii="Times New Roman" w:hAnsi="Times New Roman" w:cs="Times New Roman"/>
                <w:b/>
                <w:bCs/>
                <w:sz w:val="20"/>
              </w:rPr>
            </w:pPr>
            <w:r w:rsidRPr="00286D99">
              <w:rPr>
                <w:rFonts w:ascii="Times New Roman" w:hAnsi="Times New Roman" w:cs="Times New Roman"/>
                <w:b/>
                <w:bCs/>
                <w:sz w:val="20"/>
              </w:rPr>
              <w:t>Priya Nighnatu</w:t>
            </w:r>
          </w:p>
        </w:tc>
      </w:tr>
      <w:tr w:rsidR="004509C9" w:rsidRPr="00286D99" w:rsidTr="004509C9">
        <w:trPr>
          <w:trHeight w:val="430"/>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Kodrava</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Shyamaka</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05"/>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Kangu</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05"/>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Cheenaka</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05"/>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lastRenderedPageBreak/>
              <w:t>Jurna</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05"/>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Ragi</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Vajaranna</w:t>
            </w:r>
          </w:p>
        </w:tc>
        <w:tc>
          <w:tcPr>
            <w:tcW w:w="221" w:type="dxa"/>
          </w:tcPr>
          <w:p w:rsidR="004509C9" w:rsidRPr="00286D99" w:rsidRDefault="004509C9" w:rsidP="008F73F2">
            <w:pPr>
              <w:rPr>
                <w:rFonts w:ascii="Times New Roman" w:hAnsi="Times New Roman" w:cs="Times New Roman"/>
                <w:sz w:val="20"/>
              </w:rPr>
            </w:pPr>
          </w:p>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Yava</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Gavedhuka</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8F73F2">
            <w:pPr>
              <w:rPr>
                <w:rFonts w:ascii="Times New Roman" w:hAnsi="Times New Roman" w:cs="Times New Roman"/>
                <w:b/>
                <w:bCs/>
                <w:i/>
                <w:iCs/>
                <w:sz w:val="20"/>
              </w:rPr>
            </w:pPr>
            <w:r w:rsidRPr="00286D99">
              <w:rPr>
                <w:rFonts w:ascii="Times New Roman" w:hAnsi="Times New Roman" w:cs="Times New Roman"/>
                <w:b/>
                <w:bCs/>
                <w:i/>
                <w:iCs/>
                <w:sz w:val="20"/>
              </w:rPr>
              <w:t>Venuyava</w:t>
            </w:r>
          </w:p>
        </w:tc>
        <w:tc>
          <w:tcPr>
            <w:tcW w:w="22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8F73F2">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AE25B3">
            <w:pPr>
              <w:rPr>
                <w:rFonts w:ascii="Times New Roman" w:hAnsi="Times New Roman" w:cs="Times New Roman"/>
                <w:b/>
                <w:bCs/>
                <w:i/>
                <w:iCs/>
                <w:sz w:val="20"/>
              </w:rPr>
            </w:pPr>
            <w:r w:rsidRPr="00286D99">
              <w:rPr>
                <w:rFonts w:ascii="Times New Roman" w:hAnsi="Times New Roman" w:cs="Times New Roman"/>
                <w:b/>
                <w:bCs/>
                <w:i/>
                <w:iCs/>
                <w:sz w:val="20"/>
              </w:rPr>
              <w:t>Varaka</w:t>
            </w:r>
          </w:p>
        </w:tc>
        <w:tc>
          <w:tcPr>
            <w:tcW w:w="22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AE25B3">
            <w:pPr>
              <w:rPr>
                <w:rFonts w:ascii="Times New Roman" w:hAnsi="Times New Roman" w:cs="Times New Roman"/>
                <w:b/>
                <w:bCs/>
                <w:i/>
                <w:iCs/>
                <w:sz w:val="20"/>
              </w:rPr>
            </w:pPr>
            <w:r w:rsidRPr="00286D99">
              <w:rPr>
                <w:rFonts w:ascii="Times New Roman" w:hAnsi="Times New Roman" w:cs="Times New Roman"/>
                <w:b/>
                <w:bCs/>
                <w:i/>
                <w:iCs/>
                <w:sz w:val="20"/>
              </w:rPr>
              <w:t>Varuka</w:t>
            </w:r>
          </w:p>
        </w:tc>
        <w:tc>
          <w:tcPr>
            <w:tcW w:w="22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AE25B3">
            <w:pPr>
              <w:rPr>
                <w:rFonts w:ascii="Times New Roman" w:hAnsi="Times New Roman" w:cs="Times New Roman"/>
                <w:b/>
                <w:bCs/>
                <w:i/>
                <w:iCs/>
                <w:sz w:val="20"/>
              </w:rPr>
            </w:pPr>
            <w:r w:rsidRPr="00286D99">
              <w:rPr>
                <w:rFonts w:ascii="Times New Roman" w:hAnsi="Times New Roman" w:cs="Times New Roman"/>
                <w:b/>
                <w:bCs/>
                <w:i/>
                <w:iCs/>
                <w:sz w:val="20"/>
              </w:rPr>
              <w:t>Priyangu</w:t>
            </w:r>
          </w:p>
        </w:tc>
        <w:tc>
          <w:tcPr>
            <w:tcW w:w="22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AE25B3">
            <w:pPr>
              <w:rPr>
                <w:rFonts w:ascii="Times New Roman" w:hAnsi="Times New Roman" w:cs="Times New Roman"/>
                <w:b/>
                <w:bCs/>
                <w:i/>
                <w:iCs/>
                <w:sz w:val="20"/>
              </w:rPr>
            </w:pPr>
            <w:r w:rsidRPr="00286D99">
              <w:rPr>
                <w:rFonts w:ascii="Times New Roman" w:hAnsi="Times New Roman" w:cs="Times New Roman"/>
                <w:b/>
                <w:bCs/>
                <w:i/>
                <w:iCs/>
                <w:sz w:val="20"/>
              </w:rPr>
              <w:t>Niwara</w:t>
            </w:r>
          </w:p>
        </w:tc>
        <w:tc>
          <w:tcPr>
            <w:tcW w:w="22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AE25B3">
            <w:pPr>
              <w:rPr>
                <w:rFonts w:ascii="Times New Roman" w:hAnsi="Times New Roman" w:cs="Times New Roman"/>
                <w:b/>
                <w:bCs/>
                <w:i/>
                <w:iCs/>
                <w:sz w:val="20"/>
              </w:rPr>
            </w:pPr>
            <w:r w:rsidRPr="00286D99">
              <w:rPr>
                <w:rFonts w:ascii="Times New Roman" w:hAnsi="Times New Roman" w:cs="Times New Roman"/>
                <w:b/>
                <w:bCs/>
                <w:i/>
                <w:iCs/>
                <w:sz w:val="20"/>
              </w:rPr>
              <w:t>Shantanu</w:t>
            </w:r>
          </w:p>
        </w:tc>
        <w:tc>
          <w:tcPr>
            <w:tcW w:w="22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r>
      <w:tr w:rsidR="004509C9" w:rsidRPr="00286D99" w:rsidTr="004509C9">
        <w:trPr>
          <w:trHeight w:val="430"/>
        </w:trPr>
        <w:tc>
          <w:tcPr>
            <w:tcW w:w="1173" w:type="dxa"/>
          </w:tcPr>
          <w:p w:rsidR="004509C9" w:rsidRPr="00286D99" w:rsidRDefault="004509C9" w:rsidP="00AE25B3">
            <w:pPr>
              <w:rPr>
                <w:rFonts w:ascii="Times New Roman" w:hAnsi="Times New Roman" w:cs="Times New Roman"/>
                <w:b/>
                <w:bCs/>
                <w:i/>
                <w:iCs/>
                <w:sz w:val="20"/>
              </w:rPr>
            </w:pPr>
            <w:r w:rsidRPr="00286D99">
              <w:rPr>
                <w:rFonts w:ascii="Times New Roman" w:hAnsi="Times New Roman" w:cs="Times New Roman"/>
                <w:b/>
                <w:bCs/>
                <w:i/>
                <w:iCs/>
                <w:sz w:val="20"/>
              </w:rPr>
              <w:t>Udalaka</w:t>
            </w:r>
          </w:p>
        </w:tc>
        <w:tc>
          <w:tcPr>
            <w:tcW w:w="221"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c>
          <w:tcPr>
            <w:tcW w:w="916"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c>
          <w:tcPr>
            <w:tcW w:w="951" w:type="dxa"/>
          </w:tcPr>
          <w:p w:rsidR="004509C9" w:rsidRPr="00286D99" w:rsidRDefault="004509C9" w:rsidP="00AE25B3">
            <w:pPr>
              <w:rPr>
                <w:rFonts w:ascii="Times New Roman" w:hAnsi="Times New Roman" w:cs="Times New Roman"/>
                <w:sz w:val="20"/>
              </w:rPr>
            </w:pPr>
            <w:r w:rsidRPr="00286D99">
              <w:rPr>
                <w:rFonts w:ascii="Times New Roman" w:hAnsi="Times New Roman" w:cs="Times New Roman"/>
                <w:sz w:val="20"/>
              </w:rPr>
              <w:t>+</w:t>
            </w:r>
          </w:p>
        </w:tc>
        <w:tc>
          <w:tcPr>
            <w:tcW w:w="1010"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c>
          <w:tcPr>
            <w:tcW w:w="1161"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c>
          <w:tcPr>
            <w:tcW w:w="1150"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c>
          <w:tcPr>
            <w:tcW w:w="998" w:type="dxa"/>
          </w:tcPr>
          <w:p w:rsidR="004509C9" w:rsidRPr="00286D99" w:rsidRDefault="001E0D28" w:rsidP="00AE25B3">
            <w:pPr>
              <w:rPr>
                <w:rFonts w:ascii="Times New Roman" w:hAnsi="Times New Roman" w:cs="Times New Roman"/>
                <w:sz w:val="20"/>
              </w:rPr>
            </w:pPr>
            <w:r w:rsidRPr="00286D99">
              <w:rPr>
                <w:rFonts w:ascii="Times New Roman" w:hAnsi="Times New Roman" w:cs="Times New Roman"/>
                <w:sz w:val="20"/>
              </w:rPr>
              <w:t>-</w:t>
            </w:r>
          </w:p>
        </w:tc>
      </w:tr>
    </w:tbl>
    <w:p w:rsidR="00286D99" w:rsidRDefault="00286D99" w:rsidP="00B35F5E">
      <w:pPr>
        <w:rPr>
          <w:rFonts w:ascii="Times New Roman" w:hAnsi="Times New Roman" w:cs="Times New Roman"/>
          <w:sz w:val="20"/>
        </w:rPr>
      </w:pPr>
    </w:p>
    <w:p w:rsidR="00B35F5E" w:rsidRPr="00286D99" w:rsidRDefault="002422FB" w:rsidP="00B35F5E">
      <w:pPr>
        <w:rPr>
          <w:rFonts w:ascii="Times New Roman" w:hAnsi="Times New Roman" w:cs="Times New Roman"/>
          <w:sz w:val="20"/>
        </w:rPr>
      </w:pPr>
      <w:r w:rsidRPr="00286D99">
        <w:rPr>
          <w:rFonts w:ascii="Times New Roman" w:hAnsi="Times New Roman" w:cs="Times New Roman"/>
          <w:b/>
          <w:bCs/>
          <w:sz w:val="20"/>
        </w:rPr>
        <w:t xml:space="preserve">NUTRITIONAL VALUE OF MILLETS-  </w:t>
      </w:r>
    </w:p>
    <w:p w:rsidR="00891694" w:rsidRPr="00286D99" w:rsidRDefault="00AE25B3" w:rsidP="00B35F5E">
      <w:pPr>
        <w:rPr>
          <w:rFonts w:ascii="Times New Roman" w:hAnsi="Times New Roman" w:cs="Times New Roman"/>
          <w:b/>
          <w:bCs/>
          <w:sz w:val="20"/>
        </w:rPr>
      </w:pPr>
      <w:r w:rsidRPr="00286D99">
        <w:rPr>
          <w:rFonts w:ascii="Times New Roman" w:hAnsi="Times New Roman" w:cs="Times New Roman"/>
          <w:b/>
          <w:bCs/>
          <w:sz w:val="20"/>
        </w:rPr>
        <w:t>Table 11</w:t>
      </w:r>
      <w:r w:rsidR="00891694" w:rsidRPr="00286D99">
        <w:rPr>
          <w:rFonts w:ascii="Times New Roman" w:hAnsi="Times New Roman" w:cs="Times New Roman"/>
          <w:b/>
          <w:bCs/>
          <w:sz w:val="20"/>
        </w:rPr>
        <w:t>.</w:t>
      </w:r>
    </w:p>
    <w:tbl>
      <w:tblPr>
        <w:tblStyle w:val="TableGrid"/>
        <w:tblW w:w="0" w:type="auto"/>
        <w:tblLayout w:type="fixed"/>
        <w:tblLook w:val="04A0"/>
      </w:tblPr>
      <w:tblGrid>
        <w:gridCol w:w="1242"/>
        <w:gridCol w:w="851"/>
        <w:gridCol w:w="709"/>
        <w:gridCol w:w="820"/>
        <w:gridCol w:w="869"/>
        <w:gridCol w:w="851"/>
        <w:gridCol w:w="1021"/>
        <w:gridCol w:w="1288"/>
        <w:gridCol w:w="993"/>
        <w:gridCol w:w="932"/>
      </w:tblGrid>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Nutrient values</w:t>
            </w:r>
          </w:p>
        </w:tc>
        <w:tc>
          <w:tcPr>
            <w:tcW w:w="851" w:type="dxa"/>
          </w:tcPr>
          <w:p w:rsidR="00B35F5E" w:rsidRPr="00286D99" w:rsidRDefault="004F5FAB" w:rsidP="004809BD">
            <w:pPr>
              <w:rPr>
                <w:rFonts w:ascii="Times New Roman" w:hAnsi="Times New Roman" w:cs="Times New Roman"/>
                <w:b/>
                <w:bCs/>
                <w:sz w:val="20"/>
                <w:vertAlign w:val="superscript"/>
              </w:rPr>
            </w:pPr>
            <w:r w:rsidRPr="00286D99">
              <w:rPr>
                <w:rFonts w:ascii="Times New Roman" w:hAnsi="Times New Roman" w:cs="Times New Roman"/>
                <w:b/>
                <w:bCs/>
                <w:sz w:val="20"/>
              </w:rPr>
              <w:t>Kod</w:t>
            </w:r>
            <w:r w:rsidR="00024463" w:rsidRPr="00286D99">
              <w:rPr>
                <w:rFonts w:ascii="Times New Roman" w:hAnsi="Times New Roman" w:cs="Times New Roman"/>
                <w:b/>
                <w:bCs/>
                <w:sz w:val="20"/>
              </w:rPr>
              <w:t xml:space="preserve">o </w:t>
            </w:r>
            <w:r w:rsidRPr="00286D99">
              <w:rPr>
                <w:rFonts w:ascii="Times New Roman" w:hAnsi="Times New Roman" w:cs="Times New Roman"/>
                <w:b/>
                <w:bCs/>
                <w:sz w:val="20"/>
                <w:vertAlign w:val="superscript"/>
              </w:rPr>
              <w:t>[14]</w:t>
            </w:r>
          </w:p>
        </w:tc>
        <w:tc>
          <w:tcPr>
            <w:tcW w:w="709" w:type="dxa"/>
          </w:tcPr>
          <w:p w:rsidR="00B35F5E" w:rsidRPr="00286D99" w:rsidRDefault="00133F79" w:rsidP="004809BD">
            <w:pPr>
              <w:rPr>
                <w:rFonts w:ascii="Times New Roman" w:hAnsi="Times New Roman" w:cs="Times New Roman"/>
                <w:b/>
                <w:bCs/>
                <w:sz w:val="20"/>
              </w:rPr>
            </w:pPr>
            <w:r w:rsidRPr="00286D99">
              <w:rPr>
                <w:rFonts w:ascii="Times New Roman" w:hAnsi="Times New Roman" w:cs="Times New Roman"/>
                <w:b/>
                <w:bCs/>
                <w:sz w:val="20"/>
              </w:rPr>
              <w:t xml:space="preserve">Barnyard </w:t>
            </w:r>
            <w:r w:rsidRPr="00286D99">
              <w:rPr>
                <w:rFonts w:ascii="Times New Roman" w:hAnsi="Times New Roman" w:cs="Times New Roman"/>
                <w:b/>
                <w:bCs/>
                <w:sz w:val="20"/>
                <w:vertAlign w:val="superscript"/>
              </w:rPr>
              <w:t>[15]</w:t>
            </w:r>
            <w:r w:rsidR="003D1593" w:rsidRPr="00286D99">
              <w:rPr>
                <w:rFonts w:ascii="Times New Roman" w:hAnsi="Times New Roman" w:cs="Times New Roman"/>
                <w:b/>
                <w:bCs/>
                <w:sz w:val="20"/>
              </w:rPr>
              <w:t xml:space="preserve"> </w:t>
            </w:r>
          </w:p>
        </w:tc>
        <w:tc>
          <w:tcPr>
            <w:tcW w:w="820" w:type="dxa"/>
          </w:tcPr>
          <w:p w:rsidR="00B35F5E" w:rsidRPr="00286D99" w:rsidRDefault="00B35F5E" w:rsidP="004809BD">
            <w:pPr>
              <w:rPr>
                <w:rFonts w:ascii="Times New Roman" w:hAnsi="Times New Roman" w:cs="Times New Roman"/>
                <w:b/>
                <w:bCs/>
                <w:sz w:val="20"/>
                <w:vertAlign w:val="superscript"/>
              </w:rPr>
            </w:pPr>
            <w:r w:rsidRPr="00286D99">
              <w:rPr>
                <w:rFonts w:ascii="Times New Roman" w:hAnsi="Times New Roman" w:cs="Times New Roman"/>
                <w:b/>
                <w:bCs/>
                <w:sz w:val="20"/>
              </w:rPr>
              <w:t>Foxtail</w:t>
            </w:r>
            <w:r w:rsidR="0094065A" w:rsidRPr="00286D99">
              <w:rPr>
                <w:rFonts w:ascii="Times New Roman" w:hAnsi="Times New Roman" w:cs="Times New Roman"/>
                <w:b/>
                <w:bCs/>
                <w:sz w:val="20"/>
              </w:rPr>
              <w:t xml:space="preserve"> </w:t>
            </w:r>
            <w:r w:rsidR="0094065A" w:rsidRPr="00286D99">
              <w:rPr>
                <w:rFonts w:ascii="Times New Roman" w:hAnsi="Times New Roman" w:cs="Times New Roman"/>
                <w:b/>
                <w:bCs/>
                <w:sz w:val="20"/>
                <w:vertAlign w:val="superscript"/>
              </w:rPr>
              <w:t>[1]</w:t>
            </w:r>
          </w:p>
        </w:tc>
        <w:tc>
          <w:tcPr>
            <w:tcW w:w="869" w:type="dxa"/>
          </w:tcPr>
          <w:p w:rsidR="00B35F5E" w:rsidRPr="00286D99" w:rsidRDefault="00B35F5E" w:rsidP="004809BD">
            <w:pPr>
              <w:rPr>
                <w:rFonts w:ascii="Times New Roman" w:hAnsi="Times New Roman" w:cs="Times New Roman"/>
                <w:b/>
                <w:bCs/>
                <w:sz w:val="20"/>
                <w:vertAlign w:val="superscript"/>
              </w:rPr>
            </w:pPr>
            <w:r w:rsidRPr="00286D99">
              <w:rPr>
                <w:rFonts w:ascii="Times New Roman" w:hAnsi="Times New Roman" w:cs="Times New Roman"/>
                <w:b/>
                <w:bCs/>
                <w:sz w:val="20"/>
              </w:rPr>
              <w:t xml:space="preserve"> Porso</w:t>
            </w:r>
            <w:r w:rsidR="0094065A" w:rsidRPr="00286D99">
              <w:rPr>
                <w:rFonts w:ascii="Times New Roman" w:hAnsi="Times New Roman" w:cs="Times New Roman"/>
                <w:b/>
                <w:bCs/>
                <w:sz w:val="20"/>
                <w:vertAlign w:val="superscript"/>
              </w:rPr>
              <w:t xml:space="preserve"> [1]</w:t>
            </w:r>
          </w:p>
        </w:tc>
        <w:tc>
          <w:tcPr>
            <w:tcW w:w="851" w:type="dxa"/>
          </w:tcPr>
          <w:p w:rsidR="00B35F5E" w:rsidRPr="00286D99" w:rsidRDefault="00B35F5E" w:rsidP="004809BD">
            <w:pPr>
              <w:rPr>
                <w:rFonts w:ascii="Times New Roman" w:hAnsi="Times New Roman" w:cs="Times New Roman"/>
                <w:b/>
                <w:bCs/>
                <w:sz w:val="20"/>
                <w:vertAlign w:val="superscript"/>
              </w:rPr>
            </w:pPr>
            <w:r w:rsidRPr="00286D99">
              <w:rPr>
                <w:rFonts w:ascii="Times New Roman" w:hAnsi="Times New Roman" w:cs="Times New Roman"/>
                <w:b/>
                <w:bCs/>
                <w:sz w:val="20"/>
              </w:rPr>
              <w:t>Sorghum</w:t>
            </w:r>
            <w:r w:rsidR="0094065A" w:rsidRPr="00286D99">
              <w:rPr>
                <w:rFonts w:ascii="Times New Roman" w:hAnsi="Times New Roman" w:cs="Times New Roman"/>
                <w:b/>
                <w:bCs/>
                <w:sz w:val="20"/>
                <w:vertAlign w:val="superscript"/>
              </w:rPr>
              <w:t>[1]</w:t>
            </w:r>
          </w:p>
        </w:tc>
        <w:tc>
          <w:tcPr>
            <w:tcW w:w="1021" w:type="dxa"/>
          </w:tcPr>
          <w:p w:rsidR="00B35F5E" w:rsidRPr="00286D99" w:rsidRDefault="00B35F5E" w:rsidP="004809BD">
            <w:pPr>
              <w:rPr>
                <w:rFonts w:ascii="Times New Roman" w:hAnsi="Times New Roman" w:cs="Times New Roman"/>
                <w:b/>
                <w:bCs/>
                <w:sz w:val="20"/>
                <w:vertAlign w:val="superscript"/>
              </w:rPr>
            </w:pPr>
            <w:r w:rsidRPr="00286D99">
              <w:rPr>
                <w:rFonts w:ascii="Times New Roman" w:hAnsi="Times New Roman" w:cs="Times New Roman"/>
                <w:b/>
                <w:bCs/>
                <w:sz w:val="20"/>
              </w:rPr>
              <w:t>Finger</w:t>
            </w:r>
            <w:r w:rsidR="0094065A" w:rsidRPr="00286D99">
              <w:rPr>
                <w:rFonts w:ascii="Times New Roman" w:hAnsi="Times New Roman" w:cs="Times New Roman"/>
                <w:b/>
                <w:bCs/>
                <w:sz w:val="20"/>
              </w:rPr>
              <w:t xml:space="preserve"> </w:t>
            </w:r>
            <w:r w:rsidR="0094065A" w:rsidRPr="00286D99">
              <w:rPr>
                <w:rFonts w:ascii="Times New Roman" w:hAnsi="Times New Roman" w:cs="Times New Roman"/>
                <w:b/>
                <w:bCs/>
                <w:sz w:val="20"/>
                <w:vertAlign w:val="superscript"/>
              </w:rPr>
              <w:t>[1]</w:t>
            </w:r>
          </w:p>
        </w:tc>
        <w:tc>
          <w:tcPr>
            <w:tcW w:w="1288" w:type="dxa"/>
          </w:tcPr>
          <w:p w:rsidR="00B35F5E" w:rsidRPr="00286D99" w:rsidRDefault="00B35F5E" w:rsidP="004809BD">
            <w:pPr>
              <w:rPr>
                <w:rFonts w:ascii="Times New Roman" w:hAnsi="Times New Roman" w:cs="Times New Roman"/>
                <w:b/>
                <w:bCs/>
                <w:sz w:val="20"/>
                <w:vertAlign w:val="superscript"/>
              </w:rPr>
            </w:pPr>
            <w:r w:rsidRPr="00286D99">
              <w:rPr>
                <w:rFonts w:ascii="Times New Roman" w:hAnsi="Times New Roman" w:cs="Times New Roman"/>
                <w:b/>
                <w:bCs/>
                <w:sz w:val="20"/>
              </w:rPr>
              <w:t>Pearl</w:t>
            </w:r>
            <w:r w:rsidR="0094065A" w:rsidRPr="00286D99">
              <w:rPr>
                <w:rFonts w:ascii="Times New Roman" w:hAnsi="Times New Roman" w:cs="Times New Roman"/>
                <w:b/>
                <w:bCs/>
                <w:sz w:val="20"/>
                <w:vertAlign w:val="superscript"/>
              </w:rPr>
              <w:t>[1]</w:t>
            </w:r>
          </w:p>
        </w:tc>
        <w:tc>
          <w:tcPr>
            <w:tcW w:w="993" w:type="dxa"/>
          </w:tcPr>
          <w:p w:rsidR="00B35F5E" w:rsidRPr="00286D99" w:rsidRDefault="00B35F5E" w:rsidP="004809BD">
            <w:pPr>
              <w:rPr>
                <w:rFonts w:ascii="Times New Roman" w:hAnsi="Times New Roman" w:cs="Times New Roman"/>
                <w:b/>
                <w:bCs/>
                <w:sz w:val="20"/>
                <w:vertAlign w:val="superscript"/>
              </w:rPr>
            </w:pPr>
            <w:r w:rsidRPr="00286D99">
              <w:rPr>
                <w:rFonts w:ascii="Times New Roman" w:hAnsi="Times New Roman" w:cs="Times New Roman"/>
                <w:b/>
                <w:bCs/>
                <w:sz w:val="20"/>
              </w:rPr>
              <w:t>Barley</w:t>
            </w:r>
            <w:r w:rsidR="00133F79" w:rsidRPr="00286D99">
              <w:rPr>
                <w:rFonts w:ascii="Times New Roman" w:hAnsi="Times New Roman" w:cs="Times New Roman"/>
                <w:b/>
                <w:bCs/>
                <w:sz w:val="20"/>
              </w:rPr>
              <w:t xml:space="preserve"> </w:t>
            </w:r>
            <w:r w:rsidR="0094065A" w:rsidRPr="00286D99">
              <w:rPr>
                <w:rFonts w:ascii="Times New Roman" w:hAnsi="Times New Roman" w:cs="Times New Roman"/>
                <w:b/>
                <w:bCs/>
                <w:sz w:val="20"/>
                <w:vertAlign w:val="superscript"/>
              </w:rPr>
              <w:t>[1]</w:t>
            </w:r>
          </w:p>
        </w:tc>
        <w:tc>
          <w:tcPr>
            <w:tcW w:w="932" w:type="dxa"/>
          </w:tcPr>
          <w:p w:rsidR="007735E8" w:rsidRPr="00286D99" w:rsidRDefault="00133F79" w:rsidP="004809BD">
            <w:pPr>
              <w:rPr>
                <w:rFonts w:ascii="Times New Roman" w:hAnsi="Times New Roman" w:cs="Times New Roman"/>
                <w:b/>
                <w:bCs/>
                <w:sz w:val="20"/>
              </w:rPr>
            </w:pPr>
            <w:r w:rsidRPr="00286D99">
              <w:rPr>
                <w:rFonts w:ascii="Times New Roman" w:hAnsi="Times New Roman" w:cs="Times New Roman"/>
                <w:b/>
                <w:bCs/>
                <w:sz w:val="20"/>
              </w:rPr>
              <w:t xml:space="preserve">Job’s tears </w:t>
            </w:r>
            <w:r w:rsidRPr="00286D99">
              <w:rPr>
                <w:rFonts w:ascii="Times New Roman" w:hAnsi="Times New Roman" w:cs="Times New Roman"/>
                <w:b/>
                <w:bCs/>
                <w:sz w:val="20"/>
                <w:vertAlign w:val="superscript"/>
              </w:rPr>
              <w:t>[16]</w:t>
            </w:r>
            <w:r w:rsidRPr="00286D99">
              <w:rPr>
                <w:rFonts w:ascii="Times New Roman" w:hAnsi="Times New Roman" w:cs="Times New Roman"/>
                <w:b/>
                <w:bCs/>
                <w:sz w:val="20"/>
              </w:rPr>
              <w:t xml:space="preserve"> </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Carbohydrates</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58g</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72g</w:t>
            </w:r>
          </w:p>
        </w:tc>
        <w:tc>
          <w:tcPr>
            <w:tcW w:w="820" w:type="dxa"/>
          </w:tcPr>
          <w:p w:rsidR="00B35F5E" w:rsidRPr="00286D99" w:rsidRDefault="00C4144E" w:rsidP="004809BD">
            <w:pPr>
              <w:rPr>
                <w:rFonts w:ascii="Times New Roman" w:hAnsi="Times New Roman" w:cs="Times New Roman"/>
                <w:sz w:val="20"/>
              </w:rPr>
            </w:pPr>
            <w:r w:rsidRPr="00286D99">
              <w:rPr>
                <w:rFonts w:ascii="Times New Roman" w:hAnsi="Times New Roman" w:cs="Times New Roman"/>
                <w:sz w:val="20"/>
              </w:rPr>
              <w:t xml:space="preserve">  </w:t>
            </w:r>
            <w:r w:rsidR="00296F8B" w:rsidRPr="00286D99">
              <w:rPr>
                <w:rFonts w:ascii="Times New Roman" w:hAnsi="Times New Roman" w:cs="Times New Roman"/>
                <w:sz w:val="20"/>
              </w:rPr>
              <w:t xml:space="preserve"> </w:t>
            </w:r>
            <w:r w:rsidRPr="00286D99">
              <w:rPr>
                <w:rFonts w:ascii="Times New Roman" w:hAnsi="Times New Roman" w:cs="Times New Roman"/>
                <w:sz w:val="20"/>
              </w:rPr>
              <w:t xml:space="preserve"> -</w:t>
            </w:r>
          </w:p>
        </w:tc>
        <w:tc>
          <w:tcPr>
            <w:tcW w:w="869"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851"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1021"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1288"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993"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932"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Proteins</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8.3g</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10g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11.7g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11g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11g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7.3g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14.5g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11.5gm</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18g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Fat</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1.4g</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3.9g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3.5g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3.2g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1.3g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5.1g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2.2g</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7g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Crude Fiber</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9.0g</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7g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7g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9 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2.7g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3.6g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2.0g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5.6g</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Calcium</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27 mg</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11mg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0.01g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0.01g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0.04g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0.33g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0.01g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0.04g</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25g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Phosphate</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 xml:space="preserve">188mg </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21 mg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0.31g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0.15g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0.35g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0.24g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0.35g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0.56g</w:t>
            </w:r>
          </w:p>
        </w:tc>
        <w:tc>
          <w:tcPr>
            <w:tcW w:w="932"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Pottasium</w:t>
            </w:r>
          </w:p>
        </w:tc>
        <w:tc>
          <w:tcPr>
            <w:tcW w:w="851"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195mg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0.27g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0.21g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0.38g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0.43g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0.44g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0.50g</w:t>
            </w:r>
          </w:p>
        </w:tc>
        <w:tc>
          <w:tcPr>
            <w:tcW w:w="932"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Iron</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0.5mg</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1.5mg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32.6g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33.1g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50.0g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46.0g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74.9g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36.7g</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5mg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Zinc</w:t>
            </w:r>
          </w:p>
        </w:tc>
        <w:tc>
          <w:tcPr>
            <w:tcW w:w="851"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70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1.2mg</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21.9g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18.1g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15.4g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15g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29.5gm</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23.6g</w:t>
            </w:r>
          </w:p>
        </w:tc>
        <w:tc>
          <w:tcPr>
            <w:tcW w:w="932"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B1 Thiamine</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0.33mg</w:t>
            </w:r>
          </w:p>
        </w:tc>
        <w:tc>
          <w:tcPr>
            <w:tcW w:w="709"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0.48mg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0.63mg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0/.46mg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0.48mg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0.38g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0.44g</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0.28mg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B2 Riboflavin</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0.1mg</w:t>
            </w:r>
          </w:p>
        </w:tc>
        <w:tc>
          <w:tcPr>
            <w:tcW w:w="709"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0.12mg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0.22mg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0.15mg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0.12mg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0.22g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0.15g</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0.19mg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B3 Niacin</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0.2mg</w:t>
            </w:r>
          </w:p>
        </w:tc>
        <w:tc>
          <w:tcPr>
            <w:tcW w:w="709"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3.70mg</w:t>
            </w:r>
          </w:p>
        </w:tc>
        <w:tc>
          <w:tcPr>
            <w:tcW w:w="869"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1.32mg</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4.84mg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0.30mg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2.70g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7.20g</w:t>
            </w:r>
          </w:p>
        </w:tc>
        <w:tc>
          <w:tcPr>
            <w:tcW w:w="932"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4.3mg</w:t>
            </w:r>
          </w:p>
        </w:tc>
      </w:tr>
      <w:tr w:rsidR="00B35F5E" w:rsidRPr="00286D99" w:rsidTr="00197E93">
        <w:tc>
          <w:tcPr>
            <w:tcW w:w="1242" w:type="dxa"/>
          </w:tcPr>
          <w:p w:rsidR="00B35F5E" w:rsidRPr="00286D99" w:rsidRDefault="00B35F5E" w:rsidP="004809BD">
            <w:pPr>
              <w:rPr>
                <w:rFonts w:ascii="Times New Roman" w:hAnsi="Times New Roman" w:cs="Times New Roman"/>
                <w:b/>
                <w:bCs/>
                <w:sz w:val="20"/>
              </w:rPr>
            </w:pPr>
            <w:r w:rsidRPr="00286D99">
              <w:rPr>
                <w:rFonts w:ascii="Times New Roman" w:hAnsi="Times New Roman" w:cs="Times New Roman"/>
                <w:b/>
                <w:bCs/>
                <w:sz w:val="20"/>
              </w:rPr>
              <w:t>Phenols</w:t>
            </w:r>
          </w:p>
        </w:tc>
        <w:tc>
          <w:tcPr>
            <w:tcW w:w="851"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709"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820"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106mg</w:t>
            </w:r>
          </w:p>
        </w:tc>
        <w:tc>
          <w:tcPr>
            <w:tcW w:w="869"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c>
          <w:tcPr>
            <w:tcW w:w="85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43.1mg</w:t>
            </w:r>
          </w:p>
        </w:tc>
        <w:tc>
          <w:tcPr>
            <w:tcW w:w="1021"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102mg</w:t>
            </w:r>
          </w:p>
        </w:tc>
        <w:tc>
          <w:tcPr>
            <w:tcW w:w="1288"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51.4mg</w:t>
            </w:r>
          </w:p>
        </w:tc>
        <w:tc>
          <w:tcPr>
            <w:tcW w:w="993" w:type="dxa"/>
          </w:tcPr>
          <w:p w:rsidR="00B35F5E" w:rsidRPr="00286D99" w:rsidRDefault="00B35F5E" w:rsidP="004809BD">
            <w:pPr>
              <w:rPr>
                <w:rFonts w:ascii="Times New Roman" w:hAnsi="Times New Roman" w:cs="Times New Roman"/>
                <w:sz w:val="20"/>
              </w:rPr>
            </w:pPr>
            <w:r w:rsidRPr="00286D99">
              <w:rPr>
                <w:rFonts w:ascii="Times New Roman" w:hAnsi="Times New Roman" w:cs="Times New Roman"/>
                <w:sz w:val="20"/>
              </w:rPr>
              <w:t>16.4mg</w:t>
            </w:r>
          </w:p>
        </w:tc>
        <w:tc>
          <w:tcPr>
            <w:tcW w:w="932" w:type="dxa"/>
          </w:tcPr>
          <w:p w:rsidR="00B35F5E" w:rsidRPr="00286D99" w:rsidRDefault="00296F8B" w:rsidP="004809BD">
            <w:pPr>
              <w:rPr>
                <w:rFonts w:ascii="Times New Roman" w:hAnsi="Times New Roman" w:cs="Times New Roman"/>
                <w:sz w:val="20"/>
              </w:rPr>
            </w:pPr>
            <w:r w:rsidRPr="00286D99">
              <w:rPr>
                <w:rFonts w:ascii="Times New Roman" w:hAnsi="Times New Roman" w:cs="Times New Roman"/>
                <w:sz w:val="20"/>
              </w:rPr>
              <w:t xml:space="preserve">     -</w:t>
            </w:r>
          </w:p>
        </w:tc>
      </w:tr>
    </w:tbl>
    <w:p w:rsidR="00B27DF5" w:rsidRPr="00286D99" w:rsidRDefault="00B27DF5" w:rsidP="00B35F5E">
      <w:pPr>
        <w:rPr>
          <w:rFonts w:ascii="Times New Roman" w:hAnsi="Times New Roman" w:cs="Times New Roman"/>
          <w:b/>
          <w:bCs/>
          <w:sz w:val="20"/>
        </w:rPr>
      </w:pPr>
    </w:p>
    <w:p w:rsidR="00B27DF5" w:rsidRPr="00286D99" w:rsidRDefault="00B27DF5" w:rsidP="00B35F5E">
      <w:pPr>
        <w:rPr>
          <w:rFonts w:ascii="Times New Roman" w:hAnsi="Times New Roman" w:cs="Times New Roman"/>
          <w:b/>
          <w:bCs/>
          <w:sz w:val="20"/>
        </w:rPr>
      </w:pPr>
    </w:p>
    <w:p w:rsidR="00B27DF5" w:rsidRPr="00286D99" w:rsidRDefault="00B27DF5" w:rsidP="00B35F5E">
      <w:pPr>
        <w:rPr>
          <w:rFonts w:ascii="Times New Roman" w:hAnsi="Times New Roman" w:cs="Times New Roman"/>
          <w:b/>
          <w:bCs/>
          <w:sz w:val="20"/>
        </w:rPr>
      </w:pPr>
    </w:p>
    <w:p w:rsidR="0081078B" w:rsidRPr="00286D99" w:rsidRDefault="00B27DF5" w:rsidP="0081078B">
      <w:pPr>
        <w:rPr>
          <w:rFonts w:ascii="Times New Roman" w:hAnsi="Times New Roman" w:cs="Times New Roman"/>
          <w:sz w:val="20"/>
        </w:rPr>
      </w:pPr>
      <w:r w:rsidRPr="00286D99">
        <w:rPr>
          <w:rFonts w:ascii="Times New Roman" w:hAnsi="Times New Roman" w:cs="Times New Roman"/>
          <w:b/>
          <w:bCs/>
          <w:noProof/>
          <w:sz w:val="20"/>
        </w:rPr>
        <w:drawing>
          <wp:inline distT="0" distB="0" distL="0" distR="0">
            <wp:extent cx="2162454" cy="2206487"/>
            <wp:effectExtent l="19050" t="0" r="9246" b="0"/>
            <wp:docPr id="2" name="Picture 1" descr="C:\Users\HP\AppData\Local\Packages\5319275A.WhatsAppDesktop_cv1g1gvanyjgm\TempState\83B809800A9E3AAE645A5E3C703CD003\WhatsApp Image 2023-07-21 at 16.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83B809800A9E3AAE645A5E3C703CD003\WhatsApp Image 2023-07-21 at 16.26.05.jpg"/>
                    <pic:cNvPicPr>
                      <a:picLocks noChangeAspect="1" noChangeArrowheads="1"/>
                    </pic:cNvPicPr>
                  </pic:nvPicPr>
                  <pic:blipFill>
                    <a:blip r:embed="rId7"/>
                    <a:srcRect t="21801" r="7208" b="5964"/>
                    <a:stretch>
                      <a:fillRect/>
                    </a:stretch>
                  </pic:blipFill>
                  <pic:spPr bwMode="auto">
                    <a:xfrm>
                      <a:off x="0" y="0"/>
                      <a:ext cx="2162454" cy="2206487"/>
                    </a:xfrm>
                    <a:prstGeom prst="rect">
                      <a:avLst/>
                    </a:prstGeom>
                    <a:noFill/>
                    <a:ln w="9525">
                      <a:noFill/>
                      <a:miter lim="800000"/>
                      <a:headEnd/>
                      <a:tailEnd/>
                    </a:ln>
                  </pic:spPr>
                </pic:pic>
              </a:graphicData>
            </a:graphic>
          </wp:inline>
        </w:drawing>
      </w:r>
      <w:r w:rsidR="00A846BE" w:rsidRPr="00286D99">
        <w:rPr>
          <w:rFonts w:ascii="Times New Roman" w:hAnsi="Times New Roman" w:cs="Times New Roman"/>
          <w:sz w:val="20"/>
        </w:rPr>
        <w:t xml:space="preserve">                       </w:t>
      </w:r>
      <w:r w:rsidR="00891694" w:rsidRPr="00286D99">
        <w:rPr>
          <w:rFonts w:ascii="Times New Roman" w:hAnsi="Times New Roman" w:cs="Times New Roman"/>
          <w:sz w:val="20"/>
        </w:rPr>
        <w:t xml:space="preserve">   </w:t>
      </w:r>
      <w:r w:rsidR="00A846BE" w:rsidRPr="00286D99">
        <w:rPr>
          <w:rFonts w:ascii="Times New Roman" w:hAnsi="Times New Roman" w:cs="Times New Roman"/>
          <w:sz w:val="20"/>
        </w:rPr>
        <w:t xml:space="preserve">    </w:t>
      </w:r>
      <w:r w:rsidR="00A846BE" w:rsidRPr="00286D99">
        <w:rPr>
          <w:rFonts w:ascii="Times New Roman" w:hAnsi="Times New Roman" w:cs="Times New Roman"/>
          <w:noProof/>
          <w:sz w:val="20"/>
        </w:rPr>
        <w:drawing>
          <wp:inline distT="0" distB="0" distL="0" distR="0">
            <wp:extent cx="1899202" cy="2206487"/>
            <wp:effectExtent l="19050" t="0" r="5798" b="0"/>
            <wp:docPr id="7" name="Picture 2" descr="Kodo Millet facts and health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do Millet facts and health benefits"/>
                    <pic:cNvPicPr>
                      <a:picLocks noChangeAspect="1" noChangeArrowheads="1"/>
                    </pic:cNvPicPr>
                  </pic:nvPicPr>
                  <pic:blipFill>
                    <a:blip r:embed="rId8" cstate="print"/>
                    <a:srcRect/>
                    <a:stretch>
                      <a:fillRect/>
                    </a:stretch>
                  </pic:blipFill>
                  <pic:spPr bwMode="auto">
                    <a:xfrm>
                      <a:off x="0" y="0"/>
                      <a:ext cx="1899471" cy="2206800"/>
                    </a:xfrm>
                    <a:prstGeom prst="rect">
                      <a:avLst/>
                    </a:prstGeom>
                    <a:noFill/>
                    <a:ln w="9525">
                      <a:noFill/>
                      <a:miter lim="800000"/>
                      <a:headEnd/>
                      <a:tailEnd/>
                    </a:ln>
                  </pic:spPr>
                </pic:pic>
              </a:graphicData>
            </a:graphic>
          </wp:inline>
        </w:drawing>
      </w:r>
      <w:r w:rsidR="00A846BE" w:rsidRPr="00286D99">
        <w:rPr>
          <w:rFonts w:ascii="Times New Roman" w:hAnsi="Times New Roman" w:cs="Times New Roman"/>
          <w:sz w:val="20"/>
        </w:rPr>
        <w:t xml:space="preserve">   </w:t>
      </w:r>
      <w:r w:rsidR="00692BCA" w:rsidRPr="00286D99">
        <w:rPr>
          <w:rFonts w:ascii="Times New Roman" w:hAnsi="Times New Roman" w:cs="Times New Roman"/>
          <w:sz w:val="20"/>
        </w:rPr>
        <w:t>[17]</w:t>
      </w:r>
    </w:p>
    <w:p w:rsidR="0081078B" w:rsidRPr="00286D99" w:rsidRDefault="007E6E93" w:rsidP="0081078B">
      <w:pPr>
        <w:rPr>
          <w:rFonts w:ascii="Times New Roman" w:hAnsi="Times New Roman" w:cs="Times New Roman"/>
          <w:i/>
          <w:iCs/>
          <w:sz w:val="20"/>
        </w:rPr>
      </w:pPr>
      <w:r w:rsidRPr="00286D99">
        <w:rPr>
          <w:rFonts w:ascii="Times New Roman" w:hAnsi="Times New Roman" w:cs="Times New Roman"/>
          <w:sz w:val="20"/>
        </w:rPr>
        <w:t>Fig. 1.</w:t>
      </w:r>
      <w:r w:rsidR="0081078B" w:rsidRPr="00286D99">
        <w:rPr>
          <w:rFonts w:ascii="Times New Roman" w:hAnsi="Times New Roman" w:cs="Times New Roman"/>
          <w:sz w:val="20"/>
        </w:rPr>
        <w:t xml:space="preserve">Kodrav </w:t>
      </w:r>
      <w:r w:rsidRPr="00286D99">
        <w:rPr>
          <w:rFonts w:ascii="Times New Roman" w:hAnsi="Times New Roman" w:cs="Times New Roman"/>
          <w:sz w:val="20"/>
        </w:rPr>
        <w:t>(</w:t>
      </w:r>
      <w:r w:rsidR="0081078B" w:rsidRPr="00286D99">
        <w:rPr>
          <w:rFonts w:ascii="Times New Roman" w:hAnsi="Times New Roman" w:cs="Times New Roman"/>
          <w:i/>
          <w:iCs/>
          <w:sz w:val="20"/>
        </w:rPr>
        <w:t xml:space="preserve">Paspalum scrobiculatum  </w:t>
      </w:r>
      <w:r w:rsidR="0081078B" w:rsidRPr="00286D99">
        <w:rPr>
          <w:rFonts w:ascii="Times New Roman" w:hAnsi="Times New Roman" w:cs="Times New Roman"/>
          <w:sz w:val="20"/>
        </w:rPr>
        <w:t>Linn</w:t>
      </w:r>
      <w:r w:rsidR="0081078B" w:rsidRPr="00286D99">
        <w:rPr>
          <w:rFonts w:ascii="Times New Roman" w:hAnsi="Times New Roman" w:cs="Times New Roman"/>
          <w:i/>
          <w:iCs/>
          <w:sz w:val="20"/>
        </w:rPr>
        <w:t>.</w:t>
      </w:r>
      <w:r w:rsidRPr="00286D99">
        <w:rPr>
          <w:rFonts w:ascii="Times New Roman" w:hAnsi="Times New Roman" w:cs="Times New Roman"/>
          <w:i/>
          <w:iCs/>
          <w:sz w:val="20"/>
        </w:rPr>
        <w:t>)</w:t>
      </w:r>
      <w:r w:rsidR="0081078B" w:rsidRPr="00286D99">
        <w:rPr>
          <w:rFonts w:ascii="Times New Roman" w:hAnsi="Times New Roman" w:cs="Times New Roman"/>
          <w:i/>
          <w:iCs/>
          <w:sz w:val="20"/>
        </w:rPr>
        <w:t>(Kodo Millet)</w:t>
      </w:r>
    </w:p>
    <w:p w:rsidR="007E6E93" w:rsidRPr="00286D99" w:rsidRDefault="00095612" w:rsidP="0081078B">
      <w:pPr>
        <w:rPr>
          <w:rFonts w:ascii="Times New Roman" w:hAnsi="Times New Roman" w:cs="Times New Roman"/>
          <w:i/>
          <w:iCs/>
          <w:sz w:val="20"/>
        </w:rPr>
      </w:pPr>
      <w:r w:rsidRPr="00286D99">
        <w:rPr>
          <w:rFonts w:ascii="Times New Roman" w:hAnsi="Times New Roman" w:cs="Times New Roman"/>
          <w:noProof/>
          <w:sz w:val="20"/>
        </w:rPr>
        <w:drawing>
          <wp:inline distT="0" distB="0" distL="0" distR="0">
            <wp:extent cx="2281992" cy="2087218"/>
            <wp:effectExtent l="19050" t="0" r="4008" b="0"/>
            <wp:docPr id="38" name="Picture 5" descr="C:\Users\HP\AppData\Local\Packages\5319275A.WhatsAppDesktop_cv1g1gvanyjgm\TempState\34DE791EFF9F5D107611EEBA8E207B8C\WhatsApp Image 2023-07-21 at 16.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5319275A.WhatsAppDesktop_cv1g1gvanyjgm\TempState\34DE791EFF9F5D107611EEBA8E207B8C\WhatsApp Image 2023-07-21 at 16.26.00.jpg"/>
                    <pic:cNvPicPr>
                      <a:picLocks noChangeAspect="1" noChangeArrowheads="1"/>
                    </pic:cNvPicPr>
                  </pic:nvPicPr>
                  <pic:blipFill>
                    <a:blip r:embed="rId9" cstate="print"/>
                    <a:srcRect t="25874" r="-224" b="5348"/>
                    <a:stretch>
                      <a:fillRect/>
                    </a:stretch>
                  </pic:blipFill>
                  <pic:spPr bwMode="auto">
                    <a:xfrm>
                      <a:off x="0" y="0"/>
                      <a:ext cx="2281992" cy="2087218"/>
                    </a:xfrm>
                    <a:prstGeom prst="rect">
                      <a:avLst/>
                    </a:prstGeom>
                    <a:noFill/>
                    <a:ln w="9525">
                      <a:noFill/>
                      <a:miter lim="800000"/>
                      <a:headEnd/>
                      <a:tailEnd/>
                    </a:ln>
                  </pic:spPr>
                </pic:pic>
              </a:graphicData>
            </a:graphic>
          </wp:inline>
        </w:drawing>
      </w:r>
      <w:r w:rsidR="00623534" w:rsidRPr="00286D99">
        <w:rPr>
          <w:rFonts w:ascii="Times New Roman" w:hAnsi="Times New Roman" w:cs="Times New Roman"/>
          <w:sz w:val="20"/>
        </w:rPr>
        <w:t xml:space="preserve">            </w:t>
      </w:r>
      <w:r w:rsidRPr="00286D99">
        <w:rPr>
          <w:rFonts w:ascii="Times New Roman" w:hAnsi="Times New Roman" w:cs="Times New Roman"/>
          <w:sz w:val="20"/>
        </w:rPr>
        <w:t xml:space="preserve">            </w:t>
      </w:r>
      <w:r w:rsidR="00623534" w:rsidRPr="00286D99">
        <w:rPr>
          <w:rFonts w:ascii="Times New Roman" w:hAnsi="Times New Roman" w:cs="Times New Roman"/>
          <w:sz w:val="20"/>
        </w:rPr>
        <w:t xml:space="preserve">  </w:t>
      </w:r>
      <w:r w:rsidRPr="00286D99">
        <w:rPr>
          <w:rFonts w:ascii="Times New Roman" w:hAnsi="Times New Roman" w:cs="Times New Roman"/>
          <w:noProof/>
          <w:sz w:val="20"/>
        </w:rPr>
        <w:drawing>
          <wp:inline distT="0" distB="0" distL="0" distR="0">
            <wp:extent cx="1998594" cy="2087217"/>
            <wp:effectExtent l="19050" t="0" r="1656" b="0"/>
            <wp:docPr id="45" name="Picture 6" descr="Golden Proso Millet Panicum Miliaceum Ripe Seedhead in the Summer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en Proso Millet Panicum Miliaceum Ripe Seedhead in the Summer Field ..."/>
                    <pic:cNvPicPr>
                      <a:picLocks noChangeAspect="1" noChangeArrowheads="1"/>
                    </pic:cNvPicPr>
                  </pic:nvPicPr>
                  <pic:blipFill>
                    <a:blip r:embed="rId10" cstate="print"/>
                    <a:srcRect r="7149"/>
                    <a:stretch>
                      <a:fillRect/>
                    </a:stretch>
                  </pic:blipFill>
                  <pic:spPr bwMode="auto">
                    <a:xfrm>
                      <a:off x="0" y="0"/>
                      <a:ext cx="1999344" cy="2088000"/>
                    </a:xfrm>
                    <a:prstGeom prst="rect">
                      <a:avLst/>
                    </a:prstGeom>
                    <a:noFill/>
                    <a:ln w="9525">
                      <a:noFill/>
                      <a:miter lim="800000"/>
                      <a:headEnd/>
                      <a:tailEnd/>
                    </a:ln>
                  </pic:spPr>
                </pic:pic>
              </a:graphicData>
            </a:graphic>
          </wp:inline>
        </w:drawing>
      </w:r>
      <w:r w:rsidR="00623534" w:rsidRPr="00286D99">
        <w:rPr>
          <w:rFonts w:ascii="Times New Roman" w:hAnsi="Times New Roman" w:cs="Times New Roman"/>
          <w:sz w:val="20"/>
        </w:rPr>
        <w:t xml:space="preserve">   </w:t>
      </w:r>
      <w:r w:rsidR="00692BCA" w:rsidRPr="00286D99">
        <w:rPr>
          <w:rFonts w:ascii="Times New Roman" w:hAnsi="Times New Roman" w:cs="Times New Roman"/>
          <w:sz w:val="20"/>
        </w:rPr>
        <w:t>[18]</w:t>
      </w:r>
    </w:p>
    <w:p w:rsidR="0081078B" w:rsidRPr="00286D99" w:rsidRDefault="007E6E93" w:rsidP="0081078B">
      <w:pPr>
        <w:rPr>
          <w:rFonts w:ascii="Times New Roman" w:hAnsi="Times New Roman" w:cs="Times New Roman"/>
          <w:i/>
          <w:iCs/>
          <w:sz w:val="20"/>
        </w:rPr>
      </w:pPr>
      <w:r w:rsidRPr="00286D99">
        <w:rPr>
          <w:rFonts w:ascii="Times New Roman" w:hAnsi="Times New Roman" w:cs="Times New Roman"/>
          <w:sz w:val="20"/>
        </w:rPr>
        <w:t>Fig. 2. Cheenak  (</w:t>
      </w:r>
      <w:r w:rsidR="0081078B" w:rsidRPr="00286D99">
        <w:rPr>
          <w:rFonts w:ascii="Times New Roman" w:hAnsi="Times New Roman" w:cs="Times New Roman"/>
          <w:i/>
          <w:iCs/>
          <w:sz w:val="20"/>
        </w:rPr>
        <w:t>Panicum miliaceum</w:t>
      </w:r>
      <w:r w:rsidR="00F435DC" w:rsidRPr="00286D99">
        <w:rPr>
          <w:rFonts w:ascii="Times New Roman" w:hAnsi="Times New Roman" w:cs="Times New Roman"/>
          <w:i/>
          <w:iCs/>
          <w:sz w:val="20"/>
        </w:rPr>
        <w:t xml:space="preserve"> </w:t>
      </w:r>
      <w:r w:rsidR="0081078B" w:rsidRPr="00286D99">
        <w:rPr>
          <w:rFonts w:ascii="Times New Roman" w:hAnsi="Times New Roman" w:cs="Times New Roman"/>
          <w:sz w:val="20"/>
        </w:rPr>
        <w:t>Linn</w:t>
      </w:r>
      <w:r w:rsidRPr="00286D99">
        <w:rPr>
          <w:rFonts w:ascii="Times New Roman" w:hAnsi="Times New Roman" w:cs="Times New Roman"/>
          <w:sz w:val="20"/>
        </w:rPr>
        <w:t>.)(Common millet)</w:t>
      </w:r>
    </w:p>
    <w:p w:rsidR="00095612" w:rsidRPr="00286D99" w:rsidRDefault="00623534">
      <w:pPr>
        <w:rPr>
          <w:rFonts w:ascii="Times New Roman" w:hAnsi="Times New Roman" w:cs="Times New Roman"/>
          <w:sz w:val="20"/>
        </w:rPr>
      </w:pPr>
      <w:r w:rsidRPr="00286D99">
        <w:rPr>
          <w:rFonts w:ascii="Times New Roman" w:hAnsi="Times New Roman" w:cs="Times New Roman"/>
          <w:sz w:val="20"/>
        </w:rPr>
        <w:lastRenderedPageBreak/>
        <w:t xml:space="preserve">     </w:t>
      </w:r>
      <w:r w:rsidR="00E42031" w:rsidRPr="00286D99">
        <w:rPr>
          <w:rFonts w:ascii="Times New Roman" w:hAnsi="Times New Roman" w:cs="Times New Roman"/>
          <w:noProof/>
          <w:sz w:val="20"/>
        </w:rPr>
        <w:drawing>
          <wp:inline distT="0" distB="0" distL="0" distR="0">
            <wp:extent cx="2278206" cy="2385392"/>
            <wp:effectExtent l="19050" t="0" r="7794" b="0"/>
            <wp:docPr id="1" name="Picture 1" descr="C:\Users\HP\AppData\Local\Packages\5319275A.WhatsAppDesktop_cv1g1gvanyjgm\TempState\D1F491A404D6854880943E5C3CD9CA25\WhatsApp Image 2023-08-20 at 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D1F491A404D6854880943E5C3CD9CA25\WhatsApp Image 2023-08-20 at 19.02.31.jpg"/>
                    <pic:cNvPicPr>
                      <a:picLocks noChangeAspect="1" noChangeArrowheads="1"/>
                    </pic:cNvPicPr>
                  </pic:nvPicPr>
                  <pic:blipFill>
                    <a:blip r:embed="rId11"/>
                    <a:srcRect t="21053" r="-58"/>
                    <a:stretch>
                      <a:fillRect/>
                    </a:stretch>
                  </pic:blipFill>
                  <pic:spPr bwMode="auto">
                    <a:xfrm>
                      <a:off x="0" y="0"/>
                      <a:ext cx="2278206" cy="2385392"/>
                    </a:xfrm>
                    <a:prstGeom prst="rect">
                      <a:avLst/>
                    </a:prstGeom>
                    <a:noFill/>
                    <a:ln w="9525">
                      <a:noFill/>
                      <a:miter lim="800000"/>
                      <a:headEnd/>
                      <a:tailEnd/>
                    </a:ln>
                  </pic:spPr>
                </pic:pic>
              </a:graphicData>
            </a:graphic>
          </wp:inline>
        </w:drawing>
      </w:r>
      <w:r w:rsidR="00E42031" w:rsidRPr="00286D99">
        <w:rPr>
          <w:rFonts w:ascii="Times New Roman" w:hAnsi="Times New Roman" w:cs="Times New Roman"/>
          <w:sz w:val="20"/>
        </w:rPr>
        <w:t xml:space="preserve">                     </w:t>
      </w:r>
      <w:r w:rsidR="00B355A8" w:rsidRPr="00286D99">
        <w:rPr>
          <w:rFonts w:ascii="Times New Roman" w:hAnsi="Times New Roman" w:cs="Times New Roman"/>
          <w:sz w:val="20"/>
        </w:rPr>
        <w:t xml:space="preserve">     </w:t>
      </w:r>
      <w:r w:rsidR="00E42031" w:rsidRPr="00286D99">
        <w:rPr>
          <w:rFonts w:ascii="Times New Roman" w:hAnsi="Times New Roman" w:cs="Times New Roman"/>
          <w:sz w:val="20"/>
        </w:rPr>
        <w:t xml:space="preserve"> </w:t>
      </w:r>
      <w:r w:rsidR="00D03116" w:rsidRPr="00286D99">
        <w:rPr>
          <w:rFonts w:ascii="Times New Roman" w:hAnsi="Times New Roman" w:cs="Times New Roman"/>
          <w:noProof/>
          <w:sz w:val="20"/>
        </w:rPr>
        <w:drawing>
          <wp:inline distT="0" distB="0" distL="0" distR="0">
            <wp:extent cx="2008533" cy="2385391"/>
            <wp:effectExtent l="19050" t="0" r="0" b="0"/>
            <wp:docPr id="4" name="Picture 7" descr="Greens Millet | Bloemstukken, Planten,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s Millet | Bloemstukken, Planten, Bloemen"/>
                    <pic:cNvPicPr>
                      <a:picLocks noChangeAspect="1" noChangeArrowheads="1"/>
                    </pic:cNvPicPr>
                  </pic:nvPicPr>
                  <pic:blipFill>
                    <a:blip r:embed="rId12" cstate="print"/>
                    <a:srcRect/>
                    <a:stretch>
                      <a:fillRect/>
                    </a:stretch>
                  </pic:blipFill>
                  <pic:spPr bwMode="auto">
                    <a:xfrm>
                      <a:off x="0" y="0"/>
                      <a:ext cx="2009719" cy="2386800"/>
                    </a:xfrm>
                    <a:prstGeom prst="rect">
                      <a:avLst/>
                    </a:prstGeom>
                    <a:noFill/>
                    <a:ln w="9525">
                      <a:noFill/>
                      <a:miter lim="800000"/>
                      <a:headEnd/>
                      <a:tailEnd/>
                    </a:ln>
                  </pic:spPr>
                </pic:pic>
              </a:graphicData>
            </a:graphic>
          </wp:inline>
        </w:drawing>
      </w:r>
      <w:r w:rsidR="0000069D" w:rsidRPr="00286D99">
        <w:rPr>
          <w:rFonts w:ascii="Times New Roman" w:hAnsi="Times New Roman" w:cs="Times New Roman"/>
          <w:sz w:val="20"/>
        </w:rPr>
        <w:t>[19]</w:t>
      </w:r>
    </w:p>
    <w:p w:rsidR="0081078B" w:rsidRPr="00286D99" w:rsidRDefault="007E6E93" w:rsidP="0081078B">
      <w:pPr>
        <w:rPr>
          <w:rFonts w:ascii="Times New Roman" w:hAnsi="Times New Roman" w:cs="Times New Roman"/>
          <w:sz w:val="20"/>
        </w:rPr>
      </w:pPr>
      <w:r w:rsidRPr="00286D99">
        <w:rPr>
          <w:rFonts w:ascii="Times New Roman" w:hAnsi="Times New Roman" w:cs="Times New Roman"/>
          <w:i/>
          <w:iCs/>
          <w:sz w:val="20"/>
        </w:rPr>
        <w:t xml:space="preserve">Fig. 3. </w:t>
      </w:r>
      <w:r w:rsidR="0081078B" w:rsidRPr="00286D99">
        <w:rPr>
          <w:rFonts w:ascii="Times New Roman" w:hAnsi="Times New Roman" w:cs="Times New Roman"/>
          <w:i/>
          <w:iCs/>
          <w:sz w:val="20"/>
        </w:rPr>
        <w:t>Kangu</w:t>
      </w:r>
      <w:r w:rsidR="0081078B" w:rsidRPr="00286D99">
        <w:rPr>
          <w:rFonts w:ascii="Times New Roman" w:hAnsi="Times New Roman" w:cs="Times New Roman"/>
          <w:sz w:val="20"/>
        </w:rPr>
        <w:t xml:space="preserve"> (</w:t>
      </w:r>
      <w:r w:rsidR="0081078B" w:rsidRPr="00286D99">
        <w:rPr>
          <w:rFonts w:ascii="Times New Roman" w:hAnsi="Times New Roman" w:cs="Times New Roman"/>
          <w:i/>
          <w:iCs/>
          <w:sz w:val="20"/>
        </w:rPr>
        <w:t xml:space="preserve">Setaria </w:t>
      </w:r>
      <w:r w:rsidR="0081078B" w:rsidRPr="00286D99">
        <w:rPr>
          <w:rFonts w:ascii="Times New Roman" w:hAnsi="Times New Roman" w:cs="Times New Roman"/>
          <w:sz w:val="20"/>
        </w:rPr>
        <w:t xml:space="preserve"> </w:t>
      </w:r>
      <w:r w:rsidR="0081078B" w:rsidRPr="00286D99">
        <w:rPr>
          <w:rFonts w:ascii="Times New Roman" w:hAnsi="Times New Roman" w:cs="Times New Roman"/>
          <w:i/>
          <w:iCs/>
          <w:sz w:val="20"/>
        </w:rPr>
        <w:t xml:space="preserve">italic </w:t>
      </w:r>
      <w:r w:rsidR="0081078B" w:rsidRPr="00286D99">
        <w:rPr>
          <w:rFonts w:ascii="Times New Roman" w:hAnsi="Times New Roman" w:cs="Times New Roman"/>
          <w:sz w:val="20"/>
        </w:rPr>
        <w:t xml:space="preserve"> Linn. Beav.)</w:t>
      </w:r>
      <w:r w:rsidRPr="00286D99">
        <w:rPr>
          <w:rFonts w:ascii="Times New Roman" w:hAnsi="Times New Roman" w:cs="Times New Roman"/>
          <w:sz w:val="20"/>
        </w:rPr>
        <w:t xml:space="preserve"> (</w:t>
      </w:r>
      <w:r w:rsidR="0081078B" w:rsidRPr="00286D99">
        <w:rPr>
          <w:rFonts w:ascii="Times New Roman" w:hAnsi="Times New Roman" w:cs="Times New Roman"/>
          <w:sz w:val="20"/>
        </w:rPr>
        <w:t xml:space="preserve"> Itallian/ Foxtail Millet</w:t>
      </w:r>
      <w:r w:rsidRPr="00286D99">
        <w:rPr>
          <w:rFonts w:ascii="Times New Roman" w:hAnsi="Times New Roman" w:cs="Times New Roman"/>
          <w:sz w:val="20"/>
        </w:rPr>
        <w:t>)</w:t>
      </w:r>
    </w:p>
    <w:p w:rsidR="0081078B" w:rsidRPr="00286D99" w:rsidRDefault="00F435DC" w:rsidP="00F435DC">
      <w:pPr>
        <w:tabs>
          <w:tab w:val="right" w:pos="9360"/>
        </w:tabs>
        <w:rPr>
          <w:rFonts w:ascii="Times New Roman" w:hAnsi="Times New Roman" w:cs="Times New Roman"/>
          <w:sz w:val="20"/>
        </w:rPr>
      </w:pPr>
      <w:r w:rsidRPr="00286D99">
        <w:rPr>
          <w:rFonts w:ascii="Times New Roman" w:hAnsi="Times New Roman" w:cs="Times New Roman"/>
          <w:sz w:val="20"/>
        </w:rPr>
        <w:t xml:space="preserve">       </w:t>
      </w:r>
      <w:r w:rsidRPr="00286D99">
        <w:rPr>
          <w:rFonts w:ascii="Times New Roman" w:hAnsi="Times New Roman" w:cs="Times New Roman"/>
          <w:noProof/>
          <w:sz w:val="20"/>
        </w:rPr>
        <w:drawing>
          <wp:inline distT="0" distB="0" distL="0" distR="0">
            <wp:extent cx="2162632" cy="2276061"/>
            <wp:effectExtent l="19050" t="0" r="9068" b="0"/>
            <wp:docPr id="31" name="Picture 3" descr="C:\Users\HP\AppData\Local\Packages\5319275A.WhatsAppDesktop_cv1g1gvanyjgm\TempState\9B8619251A19057CFF70779273E95AA6\WhatsApp Image 2023-08-20 at 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9B8619251A19057CFF70779273E95AA6\WhatsApp Image 2023-08-20 at 19.02.31.jpg"/>
                    <pic:cNvPicPr>
                      <a:picLocks noChangeAspect="1" noChangeArrowheads="1"/>
                    </pic:cNvPicPr>
                  </pic:nvPicPr>
                  <pic:blipFill>
                    <a:blip r:embed="rId13"/>
                    <a:srcRect t="20761" r="-232"/>
                    <a:stretch>
                      <a:fillRect/>
                    </a:stretch>
                  </pic:blipFill>
                  <pic:spPr bwMode="auto">
                    <a:xfrm>
                      <a:off x="0" y="0"/>
                      <a:ext cx="2162632" cy="2276061"/>
                    </a:xfrm>
                    <a:prstGeom prst="rect">
                      <a:avLst/>
                    </a:prstGeom>
                    <a:noFill/>
                    <a:ln w="9525">
                      <a:noFill/>
                      <a:miter lim="800000"/>
                      <a:headEnd/>
                      <a:tailEnd/>
                    </a:ln>
                  </pic:spPr>
                </pic:pic>
              </a:graphicData>
            </a:graphic>
          </wp:inline>
        </w:drawing>
      </w:r>
      <w:r w:rsidR="00B355A8" w:rsidRPr="00286D99">
        <w:rPr>
          <w:rFonts w:ascii="Times New Roman" w:hAnsi="Times New Roman" w:cs="Times New Roman"/>
          <w:sz w:val="20"/>
        </w:rPr>
        <w:t xml:space="preserve">                            </w:t>
      </w:r>
      <w:r w:rsidR="00A62BCE" w:rsidRPr="00286D99">
        <w:rPr>
          <w:noProof/>
          <w:sz w:val="20"/>
        </w:rPr>
        <w:drawing>
          <wp:inline distT="0" distB="0" distL="0" distR="0">
            <wp:extent cx="1701600" cy="2275200"/>
            <wp:effectExtent l="19050" t="0" r="0" b="0"/>
            <wp:docPr id="3" name="Picture 1" descr="Barnyard Millet. Echinochloa Esculentaor Japanese Millet. Natur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yard Millet. Echinochloa Esculentaor Japanese Millet. Nature Stock ..."/>
                    <pic:cNvPicPr>
                      <a:picLocks noChangeAspect="1" noChangeArrowheads="1"/>
                    </pic:cNvPicPr>
                  </pic:nvPicPr>
                  <pic:blipFill>
                    <a:blip r:embed="rId14"/>
                    <a:srcRect/>
                    <a:stretch>
                      <a:fillRect/>
                    </a:stretch>
                  </pic:blipFill>
                  <pic:spPr bwMode="auto">
                    <a:xfrm>
                      <a:off x="0" y="0"/>
                      <a:ext cx="1701600" cy="2275200"/>
                    </a:xfrm>
                    <a:prstGeom prst="rect">
                      <a:avLst/>
                    </a:prstGeom>
                    <a:noFill/>
                    <a:ln w="9525">
                      <a:noFill/>
                      <a:miter lim="800000"/>
                      <a:headEnd/>
                      <a:tailEnd/>
                    </a:ln>
                  </pic:spPr>
                </pic:pic>
              </a:graphicData>
            </a:graphic>
          </wp:inline>
        </w:drawing>
      </w:r>
      <w:r w:rsidR="00CE686D" w:rsidRPr="00286D99">
        <w:rPr>
          <w:rFonts w:ascii="Times New Roman" w:hAnsi="Times New Roman" w:cs="Times New Roman"/>
          <w:sz w:val="20"/>
        </w:rPr>
        <w:t>[20]</w:t>
      </w:r>
    </w:p>
    <w:p w:rsidR="0081078B" w:rsidRPr="00286D99" w:rsidRDefault="007E6E93" w:rsidP="0081078B">
      <w:pPr>
        <w:rPr>
          <w:rFonts w:ascii="Times New Roman" w:hAnsi="Times New Roman" w:cs="Times New Roman"/>
          <w:sz w:val="20"/>
        </w:rPr>
      </w:pPr>
      <w:r w:rsidRPr="00286D99">
        <w:rPr>
          <w:rFonts w:ascii="Times New Roman" w:hAnsi="Times New Roman" w:cs="Times New Roman"/>
          <w:sz w:val="20"/>
        </w:rPr>
        <w:t xml:space="preserve">Fig. 4. </w:t>
      </w:r>
      <w:r w:rsidR="00623534" w:rsidRPr="00286D99">
        <w:rPr>
          <w:rFonts w:ascii="Times New Roman" w:hAnsi="Times New Roman" w:cs="Times New Roman"/>
          <w:sz w:val="20"/>
        </w:rPr>
        <w:t xml:space="preserve"> </w:t>
      </w:r>
      <w:r w:rsidR="0081078B" w:rsidRPr="00286D99">
        <w:rPr>
          <w:rFonts w:ascii="Times New Roman" w:hAnsi="Times New Roman" w:cs="Times New Roman"/>
          <w:i/>
          <w:iCs/>
          <w:sz w:val="20"/>
        </w:rPr>
        <w:t>Shayamak</w:t>
      </w:r>
      <w:r w:rsidR="0081078B" w:rsidRPr="00286D99">
        <w:rPr>
          <w:rFonts w:ascii="Times New Roman" w:hAnsi="Times New Roman" w:cs="Times New Roman"/>
          <w:sz w:val="20"/>
        </w:rPr>
        <w:t xml:space="preserve">  (</w:t>
      </w:r>
      <w:r w:rsidR="0081078B" w:rsidRPr="00286D99">
        <w:rPr>
          <w:rFonts w:ascii="Times New Roman" w:hAnsi="Times New Roman" w:cs="Times New Roman"/>
          <w:i/>
          <w:iCs/>
          <w:sz w:val="20"/>
        </w:rPr>
        <w:t xml:space="preserve">Echinochola </w:t>
      </w:r>
      <w:r w:rsidR="0081078B" w:rsidRPr="00286D99">
        <w:rPr>
          <w:rFonts w:ascii="Times New Roman" w:hAnsi="Times New Roman" w:cs="Times New Roman"/>
          <w:sz w:val="20"/>
        </w:rPr>
        <w:t xml:space="preserve"> </w:t>
      </w:r>
      <w:r w:rsidR="0081078B" w:rsidRPr="00286D99">
        <w:rPr>
          <w:rFonts w:ascii="Times New Roman" w:hAnsi="Times New Roman" w:cs="Times New Roman"/>
          <w:i/>
          <w:iCs/>
          <w:sz w:val="20"/>
        </w:rPr>
        <w:t>frumentace</w:t>
      </w:r>
      <w:r w:rsidR="0081078B" w:rsidRPr="00286D99">
        <w:rPr>
          <w:rFonts w:ascii="Times New Roman" w:hAnsi="Times New Roman" w:cs="Times New Roman"/>
          <w:sz w:val="20"/>
        </w:rPr>
        <w:t xml:space="preserve">)  </w:t>
      </w:r>
      <w:r w:rsidRPr="00286D99">
        <w:rPr>
          <w:rFonts w:ascii="Times New Roman" w:hAnsi="Times New Roman" w:cs="Times New Roman"/>
          <w:sz w:val="20"/>
        </w:rPr>
        <w:t>(Barn</w:t>
      </w:r>
      <w:r w:rsidR="0081078B" w:rsidRPr="00286D99">
        <w:rPr>
          <w:rFonts w:ascii="Times New Roman" w:hAnsi="Times New Roman" w:cs="Times New Roman"/>
          <w:sz w:val="20"/>
        </w:rPr>
        <w:t>yard Millet</w:t>
      </w:r>
      <w:r w:rsidRPr="00286D99">
        <w:rPr>
          <w:rFonts w:ascii="Times New Roman" w:hAnsi="Times New Roman" w:cs="Times New Roman"/>
          <w:sz w:val="20"/>
        </w:rPr>
        <w:t>)</w:t>
      </w:r>
    </w:p>
    <w:p w:rsidR="0081078B" w:rsidRPr="00286D99" w:rsidRDefault="0081078B" w:rsidP="0081078B">
      <w:pPr>
        <w:rPr>
          <w:rFonts w:ascii="Times New Roman" w:hAnsi="Times New Roman" w:cs="Times New Roman"/>
          <w:sz w:val="20"/>
        </w:rPr>
      </w:pPr>
    </w:p>
    <w:p w:rsidR="00A846BE" w:rsidRPr="00286D99" w:rsidRDefault="00A846BE">
      <w:pPr>
        <w:rPr>
          <w:rFonts w:ascii="Times New Roman" w:hAnsi="Times New Roman" w:cs="Times New Roman"/>
          <w:noProof/>
          <w:sz w:val="20"/>
        </w:rPr>
      </w:pPr>
    </w:p>
    <w:p w:rsidR="00891694" w:rsidRPr="00286D99" w:rsidRDefault="00891694" w:rsidP="0081078B">
      <w:pPr>
        <w:rPr>
          <w:rFonts w:ascii="Times New Roman" w:hAnsi="Times New Roman" w:cs="Times New Roman"/>
          <w:noProof/>
          <w:sz w:val="20"/>
        </w:rPr>
      </w:pPr>
      <w:r w:rsidRPr="00286D99">
        <w:rPr>
          <w:rFonts w:ascii="Times New Roman" w:hAnsi="Times New Roman" w:cs="Times New Roman"/>
          <w:noProof/>
          <w:sz w:val="20"/>
        </w:rPr>
        <w:lastRenderedPageBreak/>
        <w:t xml:space="preserve">       </w:t>
      </w:r>
      <w:r w:rsidR="00F435DC" w:rsidRPr="00286D99">
        <w:rPr>
          <w:rFonts w:ascii="Times New Roman" w:hAnsi="Times New Roman" w:cs="Times New Roman"/>
          <w:noProof/>
          <w:sz w:val="20"/>
        </w:rPr>
        <w:drawing>
          <wp:inline distT="0" distB="0" distL="0" distR="0">
            <wp:extent cx="2162554" cy="2226366"/>
            <wp:effectExtent l="19050" t="0" r="9146" b="0"/>
            <wp:docPr id="35" name="Picture 4" descr="C:\Users\HP\AppData\Local\Packages\5319275A.WhatsAppDesktop_cv1g1gvanyjgm\TempState\76DC611D6EBAAFC66CC0879C71B5DB5C\WhatsApp Image 2023-08-20 at 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6DC611D6EBAAFC66CC0879C71B5DB5C\WhatsApp Image 2023-08-20 at 19.02.31.jpg"/>
                    <pic:cNvPicPr>
                      <a:picLocks noChangeAspect="1" noChangeArrowheads="1"/>
                    </pic:cNvPicPr>
                  </pic:nvPicPr>
                  <pic:blipFill>
                    <a:blip r:embed="rId15"/>
                    <a:srcRect t="22491" r="-229"/>
                    <a:stretch>
                      <a:fillRect/>
                    </a:stretch>
                  </pic:blipFill>
                  <pic:spPr bwMode="auto">
                    <a:xfrm>
                      <a:off x="0" y="0"/>
                      <a:ext cx="2162554" cy="2226366"/>
                    </a:xfrm>
                    <a:prstGeom prst="rect">
                      <a:avLst/>
                    </a:prstGeom>
                    <a:noFill/>
                    <a:ln w="9525">
                      <a:noFill/>
                      <a:miter lim="800000"/>
                      <a:headEnd/>
                      <a:tailEnd/>
                    </a:ln>
                  </pic:spPr>
                </pic:pic>
              </a:graphicData>
            </a:graphic>
          </wp:inline>
        </w:drawing>
      </w:r>
      <w:r w:rsidR="00CE686D" w:rsidRPr="00286D99">
        <w:rPr>
          <w:rFonts w:ascii="Times New Roman" w:hAnsi="Times New Roman" w:cs="Times New Roman"/>
          <w:noProof/>
          <w:sz w:val="20"/>
        </w:rPr>
        <w:t xml:space="preserve">                             </w:t>
      </w:r>
      <w:r w:rsidR="00F435DC" w:rsidRPr="00286D99">
        <w:rPr>
          <w:rFonts w:ascii="Times New Roman" w:hAnsi="Times New Roman" w:cs="Times New Roman"/>
          <w:noProof/>
          <w:sz w:val="20"/>
        </w:rPr>
        <w:t xml:space="preserve">   </w:t>
      </w:r>
      <w:r w:rsidR="00F435DC" w:rsidRPr="00286D99">
        <w:rPr>
          <w:rFonts w:ascii="Times New Roman" w:hAnsi="Times New Roman" w:cs="Times New Roman"/>
          <w:noProof/>
          <w:sz w:val="20"/>
        </w:rPr>
        <w:drawing>
          <wp:inline distT="0" distB="0" distL="0" distR="0">
            <wp:extent cx="1919080" cy="2224055"/>
            <wp:effectExtent l="19050" t="0" r="4970" b="0"/>
            <wp:docPr id="36" name="Picture 16" descr="Finger millet facts and health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ger millet facts and health benefits"/>
                    <pic:cNvPicPr>
                      <a:picLocks noChangeAspect="1" noChangeArrowheads="1"/>
                    </pic:cNvPicPr>
                  </pic:nvPicPr>
                  <pic:blipFill>
                    <a:blip r:embed="rId16"/>
                    <a:srcRect/>
                    <a:stretch>
                      <a:fillRect/>
                    </a:stretch>
                  </pic:blipFill>
                  <pic:spPr bwMode="auto">
                    <a:xfrm>
                      <a:off x="0" y="0"/>
                      <a:ext cx="1919723" cy="2224800"/>
                    </a:xfrm>
                    <a:prstGeom prst="rect">
                      <a:avLst/>
                    </a:prstGeom>
                    <a:noFill/>
                    <a:ln w="9525">
                      <a:noFill/>
                      <a:miter lim="800000"/>
                      <a:headEnd/>
                      <a:tailEnd/>
                    </a:ln>
                  </pic:spPr>
                </pic:pic>
              </a:graphicData>
            </a:graphic>
          </wp:inline>
        </w:drawing>
      </w:r>
      <w:r w:rsidR="00CE686D" w:rsidRPr="00286D99">
        <w:rPr>
          <w:rFonts w:ascii="Times New Roman" w:hAnsi="Times New Roman" w:cs="Times New Roman"/>
          <w:noProof/>
          <w:sz w:val="20"/>
        </w:rPr>
        <w:t>[21]</w:t>
      </w:r>
    </w:p>
    <w:p w:rsidR="0081078B" w:rsidRPr="00286D99" w:rsidRDefault="00891694" w:rsidP="0081078B">
      <w:pPr>
        <w:rPr>
          <w:rFonts w:ascii="Times New Roman" w:hAnsi="Times New Roman" w:cs="Times New Roman"/>
          <w:noProof/>
          <w:sz w:val="20"/>
        </w:rPr>
      </w:pPr>
      <w:r w:rsidRPr="00286D99">
        <w:rPr>
          <w:rFonts w:ascii="Times New Roman" w:hAnsi="Times New Roman" w:cs="Times New Roman"/>
          <w:noProof/>
          <w:sz w:val="20"/>
        </w:rPr>
        <w:t xml:space="preserve">Fig.5. </w:t>
      </w:r>
      <w:r w:rsidR="0081078B" w:rsidRPr="00286D99">
        <w:rPr>
          <w:rFonts w:ascii="Times New Roman" w:hAnsi="Times New Roman" w:cs="Times New Roman"/>
          <w:i/>
          <w:iCs/>
          <w:sz w:val="20"/>
        </w:rPr>
        <w:t>Madhulika</w:t>
      </w:r>
      <w:r w:rsidRPr="00286D99">
        <w:rPr>
          <w:rFonts w:ascii="Times New Roman" w:hAnsi="Times New Roman" w:cs="Times New Roman"/>
          <w:sz w:val="20"/>
        </w:rPr>
        <w:t>/</w:t>
      </w:r>
      <w:r w:rsidR="007E6E93" w:rsidRPr="00286D99">
        <w:rPr>
          <w:rFonts w:ascii="Times New Roman" w:hAnsi="Times New Roman" w:cs="Times New Roman"/>
          <w:sz w:val="20"/>
        </w:rPr>
        <w:t xml:space="preserve"> </w:t>
      </w:r>
      <w:r w:rsidR="0081078B" w:rsidRPr="00286D99">
        <w:rPr>
          <w:rFonts w:ascii="Times New Roman" w:hAnsi="Times New Roman" w:cs="Times New Roman"/>
          <w:i/>
          <w:iCs/>
          <w:sz w:val="20"/>
        </w:rPr>
        <w:t>Ragi</w:t>
      </w:r>
      <w:r w:rsidR="0081078B" w:rsidRPr="00286D99">
        <w:rPr>
          <w:rFonts w:ascii="Times New Roman" w:hAnsi="Times New Roman" w:cs="Times New Roman"/>
          <w:sz w:val="20"/>
        </w:rPr>
        <w:t xml:space="preserve"> (</w:t>
      </w:r>
      <w:r w:rsidR="0081078B" w:rsidRPr="00286D99">
        <w:rPr>
          <w:rFonts w:ascii="Times New Roman" w:hAnsi="Times New Roman" w:cs="Times New Roman"/>
          <w:i/>
          <w:iCs/>
          <w:sz w:val="20"/>
        </w:rPr>
        <w:t>Eleusine</w:t>
      </w:r>
      <w:r w:rsidR="0081078B" w:rsidRPr="00286D99">
        <w:rPr>
          <w:rFonts w:ascii="Times New Roman" w:hAnsi="Times New Roman" w:cs="Times New Roman"/>
          <w:sz w:val="20"/>
        </w:rPr>
        <w:t xml:space="preserve"> </w:t>
      </w:r>
      <w:r w:rsidR="0081078B" w:rsidRPr="00286D99">
        <w:rPr>
          <w:rFonts w:ascii="Times New Roman" w:hAnsi="Times New Roman" w:cs="Times New Roman"/>
          <w:i/>
          <w:iCs/>
          <w:sz w:val="20"/>
        </w:rPr>
        <w:t>coracana</w:t>
      </w:r>
      <w:r w:rsidR="0081078B" w:rsidRPr="00286D99">
        <w:rPr>
          <w:rFonts w:ascii="Times New Roman" w:hAnsi="Times New Roman" w:cs="Times New Roman"/>
          <w:sz w:val="20"/>
        </w:rPr>
        <w:t xml:space="preserve">  Linn.) </w:t>
      </w:r>
      <w:r w:rsidR="007E6E93" w:rsidRPr="00286D99">
        <w:rPr>
          <w:rFonts w:ascii="Times New Roman" w:hAnsi="Times New Roman" w:cs="Times New Roman"/>
          <w:sz w:val="20"/>
        </w:rPr>
        <w:t>(</w:t>
      </w:r>
      <w:r w:rsidR="0081078B" w:rsidRPr="00286D99">
        <w:rPr>
          <w:rFonts w:ascii="Times New Roman" w:hAnsi="Times New Roman" w:cs="Times New Roman"/>
          <w:sz w:val="20"/>
        </w:rPr>
        <w:t>Finger Millet</w:t>
      </w:r>
      <w:r w:rsidR="007E6E93" w:rsidRPr="00286D99">
        <w:rPr>
          <w:rFonts w:ascii="Times New Roman" w:hAnsi="Times New Roman" w:cs="Times New Roman"/>
          <w:sz w:val="20"/>
        </w:rPr>
        <w:t>)</w:t>
      </w:r>
    </w:p>
    <w:p w:rsidR="0081078B" w:rsidRPr="00286D99" w:rsidRDefault="0081078B">
      <w:pPr>
        <w:rPr>
          <w:rFonts w:ascii="Times New Roman" w:hAnsi="Times New Roman" w:cs="Times New Roman"/>
          <w:noProof/>
          <w:sz w:val="20"/>
        </w:rPr>
      </w:pPr>
    </w:p>
    <w:p w:rsidR="00897960" w:rsidRPr="00286D99" w:rsidRDefault="00897960">
      <w:pPr>
        <w:rPr>
          <w:rFonts w:ascii="Times New Roman" w:hAnsi="Times New Roman" w:cs="Times New Roman"/>
          <w:noProof/>
          <w:sz w:val="20"/>
        </w:rPr>
      </w:pPr>
      <w:r w:rsidRPr="00286D99">
        <w:rPr>
          <w:rFonts w:ascii="Times New Roman" w:hAnsi="Times New Roman" w:cs="Times New Roman"/>
          <w:noProof/>
          <w:sz w:val="20"/>
        </w:rPr>
        <w:drawing>
          <wp:inline distT="0" distB="0" distL="0" distR="0">
            <wp:extent cx="2241878" cy="2226366"/>
            <wp:effectExtent l="19050" t="0" r="0" b="0"/>
            <wp:docPr id="18" name="Picture 5" descr="C:\Users\HP\AppData\Local\Packages\5319275A.WhatsAppDesktop_cv1g1gvanyjgm\TempState\EC5DECCA5ED3D6B8079E2E7E7BACC9F2\WhatsApp Image 2023-08-20 at 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5319275A.WhatsAppDesktop_cv1g1gvanyjgm\TempState\EC5DECCA5ED3D6B8079E2E7E7BACC9F2\WhatsApp Image 2023-08-20 at 19.02.31.jpg"/>
                    <pic:cNvPicPr>
                      <a:picLocks noChangeAspect="1" noChangeArrowheads="1"/>
                    </pic:cNvPicPr>
                  </pic:nvPicPr>
                  <pic:blipFill>
                    <a:blip r:embed="rId17"/>
                    <a:srcRect t="22491" r="-3905"/>
                    <a:stretch>
                      <a:fillRect/>
                    </a:stretch>
                  </pic:blipFill>
                  <pic:spPr bwMode="auto">
                    <a:xfrm>
                      <a:off x="0" y="0"/>
                      <a:ext cx="2241878" cy="2226366"/>
                    </a:xfrm>
                    <a:prstGeom prst="rect">
                      <a:avLst/>
                    </a:prstGeom>
                    <a:noFill/>
                    <a:ln w="9525">
                      <a:noFill/>
                      <a:miter lim="800000"/>
                      <a:headEnd/>
                      <a:tailEnd/>
                    </a:ln>
                  </pic:spPr>
                </pic:pic>
              </a:graphicData>
            </a:graphic>
          </wp:inline>
        </w:drawing>
      </w:r>
      <w:r w:rsidRPr="00286D99">
        <w:rPr>
          <w:rFonts w:ascii="Times New Roman" w:hAnsi="Times New Roman" w:cs="Times New Roman"/>
          <w:noProof/>
          <w:sz w:val="20"/>
        </w:rPr>
        <w:t xml:space="preserve">                 </w:t>
      </w:r>
      <w:r w:rsidR="00F435DC" w:rsidRPr="00286D99">
        <w:rPr>
          <w:rFonts w:ascii="Times New Roman" w:hAnsi="Times New Roman" w:cs="Times New Roman"/>
          <w:noProof/>
          <w:sz w:val="20"/>
        </w:rPr>
        <w:t xml:space="preserve">    </w:t>
      </w:r>
      <w:r w:rsidRPr="00286D99">
        <w:rPr>
          <w:rFonts w:ascii="Times New Roman" w:hAnsi="Times New Roman" w:cs="Times New Roman"/>
          <w:noProof/>
          <w:sz w:val="20"/>
        </w:rPr>
        <w:t xml:space="preserve">     </w:t>
      </w:r>
      <w:r w:rsidR="00F435DC" w:rsidRPr="00286D99">
        <w:rPr>
          <w:rFonts w:ascii="Times New Roman" w:hAnsi="Times New Roman" w:cs="Times New Roman"/>
          <w:noProof/>
          <w:sz w:val="20"/>
        </w:rPr>
        <w:t xml:space="preserve">         </w:t>
      </w:r>
      <w:r w:rsidRPr="00286D99">
        <w:rPr>
          <w:rFonts w:ascii="Times New Roman" w:hAnsi="Times New Roman" w:cs="Times New Roman"/>
          <w:noProof/>
          <w:sz w:val="20"/>
        </w:rPr>
        <w:drawing>
          <wp:inline distT="0" distB="0" distL="0" distR="0">
            <wp:extent cx="1938958" cy="2224450"/>
            <wp:effectExtent l="19050" t="0" r="4142" b="0"/>
            <wp:docPr id="20" name="Picture 6" descr="Hybrid Bajra Seed, हाइब्रिड बाजरा बीज in Sayajipura, Vadodara , G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brid Bajra Seed, हाइब्रिड बाजरा बीज in Sayajipura, Vadodara , G G ..."/>
                    <pic:cNvPicPr>
                      <a:picLocks noChangeAspect="1" noChangeArrowheads="1"/>
                    </pic:cNvPicPr>
                  </pic:nvPicPr>
                  <pic:blipFill>
                    <a:blip r:embed="rId18"/>
                    <a:srcRect/>
                    <a:stretch>
                      <a:fillRect/>
                    </a:stretch>
                  </pic:blipFill>
                  <pic:spPr bwMode="auto">
                    <a:xfrm>
                      <a:off x="0" y="0"/>
                      <a:ext cx="1939263" cy="2224800"/>
                    </a:xfrm>
                    <a:prstGeom prst="rect">
                      <a:avLst/>
                    </a:prstGeom>
                    <a:noFill/>
                    <a:ln w="9525">
                      <a:noFill/>
                      <a:miter lim="800000"/>
                      <a:headEnd/>
                      <a:tailEnd/>
                    </a:ln>
                  </pic:spPr>
                </pic:pic>
              </a:graphicData>
            </a:graphic>
          </wp:inline>
        </w:drawing>
      </w:r>
      <w:r w:rsidR="00CE686D" w:rsidRPr="00286D99">
        <w:rPr>
          <w:rFonts w:ascii="Times New Roman" w:hAnsi="Times New Roman" w:cs="Times New Roman"/>
          <w:noProof/>
          <w:sz w:val="20"/>
        </w:rPr>
        <w:t>[22]</w:t>
      </w:r>
    </w:p>
    <w:p w:rsidR="00F435DC" w:rsidRPr="00286D99" w:rsidRDefault="00F435DC" w:rsidP="00F435DC">
      <w:pPr>
        <w:rPr>
          <w:rFonts w:ascii="Times New Roman" w:hAnsi="Times New Roman" w:cs="Times New Roman"/>
          <w:i/>
          <w:iCs/>
          <w:sz w:val="20"/>
        </w:rPr>
      </w:pPr>
      <w:r w:rsidRPr="00286D99">
        <w:rPr>
          <w:rFonts w:ascii="Times New Roman" w:hAnsi="Times New Roman" w:cs="Times New Roman"/>
          <w:i/>
          <w:iCs/>
          <w:sz w:val="20"/>
        </w:rPr>
        <w:t xml:space="preserve"> </w:t>
      </w:r>
      <w:r w:rsidR="007E6E93" w:rsidRPr="00286D99">
        <w:rPr>
          <w:rFonts w:ascii="Times New Roman" w:hAnsi="Times New Roman" w:cs="Times New Roman"/>
          <w:i/>
          <w:iCs/>
          <w:sz w:val="20"/>
        </w:rPr>
        <w:t>Fig. 6. Bajra (</w:t>
      </w:r>
      <w:r w:rsidRPr="00286D99">
        <w:rPr>
          <w:rFonts w:ascii="Times New Roman" w:hAnsi="Times New Roman" w:cs="Times New Roman"/>
          <w:i/>
          <w:iCs/>
          <w:sz w:val="20"/>
        </w:rPr>
        <w:t xml:space="preserve">Pennisetum typhoides  </w:t>
      </w:r>
      <w:r w:rsidRPr="00286D99">
        <w:rPr>
          <w:rFonts w:ascii="Times New Roman" w:hAnsi="Times New Roman" w:cs="Times New Roman"/>
          <w:sz w:val="20"/>
        </w:rPr>
        <w:t>Burm</w:t>
      </w:r>
      <w:r w:rsidRPr="00286D99">
        <w:rPr>
          <w:rFonts w:ascii="Times New Roman" w:hAnsi="Times New Roman" w:cs="Times New Roman"/>
          <w:i/>
          <w:iCs/>
          <w:sz w:val="20"/>
        </w:rPr>
        <w:t>.</w:t>
      </w:r>
      <w:r w:rsidRPr="00286D99">
        <w:rPr>
          <w:rFonts w:ascii="Times New Roman" w:hAnsi="Times New Roman" w:cs="Times New Roman"/>
          <w:sz w:val="20"/>
        </w:rPr>
        <w:t>f</w:t>
      </w:r>
      <w:r w:rsidRPr="00286D99">
        <w:rPr>
          <w:rFonts w:ascii="Times New Roman" w:hAnsi="Times New Roman" w:cs="Times New Roman"/>
          <w:i/>
          <w:iCs/>
          <w:sz w:val="20"/>
        </w:rPr>
        <w:t>.</w:t>
      </w:r>
      <w:r w:rsidRPr="00286D99">
        <w:rPr>
          <w:rFonts w:ascii="Times New Roman" w:hAnsi="Times New Roman" w:cs="Times New Roman"/>
          <w:sz w:val="20"/>
        </w:rPr>
        <w:t>Stapf.&amp;Habbard</w:t>
      </w:r>
      <w:r w:rsidR="007E6E93" w:rsidRPr="00286D99">
        <w:rPr>
          <w:rFonts w:ascii="Times New Roman" w:hAnsi="Times New Roman" w:cs="Times New Roman"/>
          <w:sz w:val="20"/>
        </w:rPr>
        <w:t>) (</w:t>
      </w:r>
      <w:r w:rsidR="007E6E93" w:rsidRPr="00286D99">
        <w:rPr>
          <w:rFonts w:ascii="Times New Roman" w:hAnsi="Times New Roman" w:cs="Times New Roman"/>
          <w:i/>
          <w:iCs/>
          <w:sz w:val="20"/>
        </w:rPr>
        <w:t>Pearl Milet)</w:t>
      </w:r>
    </w:p>
    <w:p w:rsidR="00897960" w:rsidRPr="00286D99" w:rsidRDefault="00897960">
      <w:pPr>
        <w:rPr>
          <w:rFonts w:ascii="Times New Roman" w:hAnsi="Times New Roman" w:cs="Times New Roman"/>
          <w:noProof/>
          <w:sz w:val="20"/>
        </w:rPr>
      </w:pPr>
    </w:p>
    <w:p w:rsidR="00A846BE" w:rsidRPr="00286D99" w:rsidRDefault="00897960">
      <w:pPr>
        <w:rPr>
          <w:rFonts w:ascii="Times New Roman" w:hAnsi="Times New Roman" w:cs="Times New Roman"/>
          <w:noProof/>
          <w:sz w:val="20"/>
        </w:rPr>
      </w:pPr>
      <w:r w:rsidRPr="00286D99">
        <w:rPr>
          <w:rFonts w:ascii="Times New Roman" w:hAnsi="Times New Roman" w:cs="Times New Roman"/>
          <w:noProof/>
          <w:sz w:val="20"/>
        </w:rPr>
        <w:lastRenderedPageBreak/>
        <w:drawing>
          <wp:inline distT="0" distB="0" distL="0" distR="0">
            <wp:extent cx="2098235" cy="2268000"/>
            <wp:effectExtent l="19050" t="0" r="0" b="0"/>
            <wp:docPr id="22" name="Picture 9" descr="C:\Users\HP\AppData\Local\Packages\5319275A.WhatsAppDesktop_cv1g1gvanyjgm\TempState\069059B7EF840F0C74A814EC9237B6EC\WhatsApp Image 2023-08-20 at 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Packages\5319275A.WhatsAppDesktop_cv1g1gvanyjgm\TempState\069059B7EF840F0C74A814EC9237B6EC\WhatsApp Image 2023-08-20 at 19.02.31.jpg"/>
                    <pic:cNvPicPr>
                      <a:picLocks noChangeAspect="1" noChangeArrowheads="1"/>
                    </pic:cNvPicPr>
                  </pic:nvPicPr>
                  <pic:blipFill>
                    <a:blip r:embed="rId19"/>
                    <a:srcRect t="21799" r="3548"/>
                    <a:stretch>
                      <a:fillRect/>
                    </a:stretch>
                  </pic:blipFill>
                  <pic:spPr bwMode="auto">
                    <a:xfrm>
                      <a:off x="0" y="0"/>
                      <a:ext cx="2098235" cy="2268000"/>
                    </a:xfrm>
                    <a:prstGeom prst="rect">
                      <a:avLst/>
                    </a:prstGeom>
                    <a:noFill/>
                    <a:ln w="9525">
                      <a:noFill/>
                      <a:miter lim="800000"/>
                      <a:headEnd/>
                      <a:tailEnd/>
                    </a:ln>
                  </pic:spPr>
                </pic:pic>
              </a:graphicData>
            </a:graphic>
          </wp:inline>
        </w:drawing>
      </w:r>
      <w:r w:rsidRPr="00286D99">
        <w:rPr>
          <w:rFonts w:ascii="Times New Roman" w:hAnsi="Times New Roman" w:cs="Times New Roman"/>
          <w:noProof/>
          <w:sz w:val="20"/>
        </w:rPr>
        <w:t xml:space="preserve">                               </w:t>
      </w:r>
      <w:r w:rsidRPr="00286D99">
        <w:rPr>
          <w:rFonts w:ascii="Times New Roman" w:hAnsi="Times New Roman" w:cs="Times New Roman"/>
          <w:noProof/>
          <w:sz w:val="20"/>
        </w:rPr>
        <w:drawing>
          <wp:inline distT="0" distB="0" distL="0" distR="0">
            <wp:extent cx="1919080" cy="2266122"/>
            <wp:effectExtent l="19050" t="0" r="4970" b="0"/>
            <wp:docPr id="25" name="Picture 28" descr="Looking for a Gluten-free Option? Try Waxy Sorghum | Blog | BAKER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oking for a Gluten-free Option? Try Waxy Sorghum | Blog | BAKERpedia"/>
                    <pic:cNvPicPr>
                      <a:picLocks noChangeAspect="1" noChangeArrowheads="1"/>
                    </pic:cNvPicPr>
                  </pic:nvPicPr>
                  <pic:blipFill>
                    <a:blip r:embed="rId20" cstate="print"/>
                    <a:srcRect/>
                    <a:stretch>
                      <a:fillRect/>
                    </a:stretch>
                  </pic:blipFill>
                  <pic:spPr bwMode="auto">
                    <a:xfrm>
                      <a:off x="0" y="0"/>
                      <a:ext cx="1920670" cy="2268000"/>
                    </a:xfrm>
                    <a:prstGeom prst="rect">
                      <a:avLst/>
                    </a:prstGeom>
                    <a:noFill/>
                    <a:ln w="9525">
                      <a:noFill/>
                      <a:miter lim="800000"/>
                      <a:headEnd/>
                      <a:tailEnd/>
                    </a:ln>
                  </pic:spPr>
                </pic:pic>
              </a:graphicData>
            </a:graphic>
          </wp:inline>
        </w:drawing>
      </w:r>
      <w:r w:rsidR="00CE686D" w:rsidRPr="00286D99">
        <w:rPr>
          <w:rFonts w:ascii="Times New Roman" w:hAnsi="Times New Roman" w:cs="Times New Roman"/>
          <w:noProof/>
          <w:sz w:val="20"/>
        </w:rPr>
        <w:t xml:space="preserve"> [23]</w:t>
      </w:r>
    </w:p>
    <w:p w:rsidR="0081078B" w:rsidRPr="00286D99" w:rsidRDefault="007E6E93" w:rsidP="0081078B">
      <w:pPr>
        <w:rPr>
          <w:rFonts w:ascii="Times New Roman" w:hAnsi="Times New Roman" w:cs="Times New Roman"/>
          <w:i/>
          <w:iCs/>
          <w:sz w:val="20"/>
        </w:rPr>
      </w:pPr>
      <w:r w:rsidRPr="00286D99">
        <w:rPr>
          <w:rFonts w:ascii="Times New Roman" w:hAnsi="Times New Roman" w:cs="Times New Roman"/>
          <w:sz w:val="20"/>
        </w:rPr>
        <w:t xml:space="preserve">Fig. 7. </w:t>
      </w:r>
      <w:r w:rsidR="0081078B" w:rsidRPr="00286D99">
        <w:rPr>
          <w:rFonts w:ascii="Times New Roman" w:hAnsi="Times New Roman" w:cs="Times New Roman"/>
          <w:sz w:val="20"/>
        </w:rPr>
        <w:t>Jurna  (</w:t>
      </w:r>
      <w:r w:rsidR="0081078B" w:rsidRPr="00286D99">
        <w:rPr>
          <w:rFonts w:ascii="Times New Roman" w:hAnsi="Times New Roman" w:cs="Times New Roman"/>
          <w:i/>
          <w:iCs/>
          <w:sz w:val="20"/>
        </w:rPr>
        <w:t>Sorghum</w:t>
      </w:r>
      <w:r w:rsidR="0081078B" w:rsidRPr="00286D99">
        <w:rPr>
          <w:rFonts w:ascii="Times New Roman" w:hAnsi="Times New Roman" w:cs="Times New Roman"/>
          <w:sz w:val="20"/>
        </w:rPr>
        <w:t xml:space="preserve"> </w:t>
      </w:r>
      <w:r w:rsidR="0081078B" w:rsidRPr="00286D99">
        <w:rPr>
          <w:rFonts w:ascii="Times New Roman" w:hAnsi="Times New Roman" w:cs="Times New Roman"/>
          <w:i/>
          <w:iCs/>
          <w:sz w:val="20"/>
        </w:rPr>
        <w:t xml:space="preserve">vulgare Pers.) </w:t>
      </w:r>
      <w:r w:rsidRPr="00286D99">
        <w:rPr>
          <w:rFonts w:ascii="Times New Roman" w:hAnsi="Times New Roman" w:cs="Times New Roman"/>
          <w:i/>
          <w:iCs/>
          <w:sz w:val="20"/>
        </w:rPr>
        <w:t>(</w:t>
      </w:r>
      <w:r w:rsidR="0081078B" w:rsidRPr="00286D99">
        <w:rPr>
          <w:rFonts w:ascii="Times New Roman" w:hAnsi="Times New Roman" w:cs="Times New Roman"/>
          <w:sz w:val="20"/>
        </w:rPr>
        <w:t>Great Millet</w:t>
      </w:r>
      <w:r w:rsidRPr="00286D99">
        <w:rPr>
          <w:rFonts w:ascii="Times New Roman" w:hAnsi="Times New Roman" w:cs="Times New Roman"/>
          <w:sz w:val="20"/>
        </w:rPr>
        <w:t>)</w:t>
      </w:r>
    </w:p>
    <w:p w:rsidR="00897960" w:rsidRPr="00286D99" w:rsidRDefault="00897960">
      <w:pPr>
        <w:rPr>
          <w:rFonts w:ascii="Times New Roman" w:hAnsi="Times New Roman" w:cs="Times New Roman"/>
          <w:noProof/>
          <w:sz w:val="20"/>
        </w:rPr>
      </w:pPr>
    </w:p>
    <w:p w:rsidR="00897960" w:rsidRPr="00286D99" w:rsidRDefault="0081078B">
      <w:pPr>
        <w:rPr>
          <w:rFonts w:ascii="Times New Roman" w:hAnsi="Times New Roman" w:cs="Times New Roman"/>
          <w:noProof/>
          <w:sz w:val="20"/>
        </w:rPr>
      </w:pPr>
      <w:r w:rsidRPr="00286D99">
        <w:rPr>
          <w:rFonts w:ascii="Times New Roman" w:hAnsi="Times New Roman" w:cs="Times New Roman"/>
          <w:noProof/>
          <w:sz w:val="20"/>
        </w:rPr>
        <w:drawing>
          <wp:inline distT="0" distB="0" distL="0" distR="0">
            <wp:extent cx="2081824" cy="2268000"/>
            <wp:effectExtent l="19050" t="0" r="0" b="0"/>
            <wp:docPr id="27" name="Picture 10" descr="C:\Users\HP\AppData\Local\Packages\5319275A.WhatsAppDesktop_cv1g1gvanyjgm\TempState\65DED5353C5EE48D0B7D48C591B8F430\WhatsApp Image 2023-08-20 at 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Packages\5319275A.WhatsAppDesktop_cv1g1gvanyjgm\TempState\65DED5353C5EE48D0B7D48C591B8F430\WhatsApp Image 2023-08-20 at 19.02.31.jpg"/>
                    <pic:cNvPicPr>
                      <a:picLocks noChangeAspect="1" noChangeArrowheads="1"/>
                    </pic:cNvPicPr>
                  </pic:nvPicPr>
                  <pic:blipFill>
                    <a:blip r:embed="rId21"/>
                    <a:srcRect t="19723" r="2083"/>
                    <a:stretch>
                      <a:fillRect/>
                    </a:stretch>
                  </pic:blipFill>
                  <pic:spPr bwMode="auto">
                    <a:xfrm>
                      <a:off x="0" y="0"/>
                      <a:ext cx="2081824" cy="2268000"/>
                    </a:xfrm>
                    <a:prstGeom prst="rect">
                      <a:avLst/>
                    </a:prstGeom>
                    <a:noFill/>
                    <a:ln w="9525">
                      <a:noFill/>
                      <a:miter lim="800000"/>
                      <a:headEnd/>
                      <a:tailEnd/>
                    </a:ln>
                  </pic:spPr>
                </pic:pic>
              </a:graphicData>
            </a:graphic>
          </wp:inline>
        </w:drawing>
      </w:r>
      <w:r w:rsidRPr="00286D99">
        <w:rPr>
          <w:rFonts w:ascii="Times New Roman" w:hAnsi="Times New Roman" w:cs="Times New Roman"/>
          <w:noProof/>
          <w:sz w:val="20"/>
        </w:rPr>
        <w:t xml:space="preserve">                                  </w:t>
      </w:r>
      <w:r w:rsidRPr="00286D99">
        <w:rPr>
          <w:rFonts w:ascii="Times New Roman" w:hAnsi="Times New Roman" w:cs="Times New Roman"/>
          <w:noProof/>
          <w:sz w:val="20"/>
        </w:rPr>
        <w:drawing>
          <wp:inline distT="0" distB="0" distL="0" distR="0">
            <wp:extent cx="2070981" cy="2266121"/>
            <wp:effectExtent l="19050" t="0" r="5469" b="0"/>
            <wp:docPr id="30" name="Picture 11" descr="&quot;Study of Barley Crop&quot; by Mukesh Srivastava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ot;Study of Barley Crop&quot; by Mukesh Srivastava | Redbubble"/>
                    <pic:cNvPicPr>
                      <a:picLocks noChangeAspect="1" noChangeArrowheads="1"/>
                    </pic:cNvPicPr>
                  </pic:nvPicPr>
                  <pic:blipFill>
                    <a:blip r:embed="rId22" cstate="print"/>
                    <a:srcRect/>
                    <a:stretch>
                      <a:fillRect/>
                    </a:stretch>
                  </pic:blipFill>
                  <pic:spPr bwMode="auto">
                    <a:xfrm>
                      <a:off x="0" y="0"/>
                      <a:ext cx="2072698" cy="2268000"/>
                    </a:xfrm>
                    <a:prstGeom prst="rect">
                      <a:avLst/>
                    </a:prstGeom>
                    <a:noFill/>
                    <a:ln w="9525">
                      <a:noFill/>
                      <a:miter lim="800000"/>
                      <a:headEnd/>
                      <a:tailEnd/>
                    </a:ln>
                  </pic:spPr>
                </pic:pic>
              </a:graphicData>
            </a:graphic>
          </wp:inline>
        </w:drawing>
      </w:r>
      <w:r w:rsidR="00CE686D" w:rsidRPr="00286D99">
        <w:rPr>
          <w:rFonts w:ascii="Times New Roman" w:hAnsi="Times New Roman" w:cs="Times New Roman"/>
          <w:noProof/>
          <w:sz w:val="20"/>
        </w:rPr>
        <w:t xml:space="preserve"> [24]</w:t>
      </w:r>
    </w:p>
    <w:p w:rsidR="00296F8B" w:rsidRPr="00286D99" w:rsidRDefault="007E6E93">
      <w:pPr>
        <w:rPr>
          <w:rFonts w:ascii="Times New Roman" w:hAnsi="Times New Roman" w:cs="Times New Roman"/>
          <w:sz w:val="20"/>
        </w:rPr>
      </w:pPr>
      <w:r w:rsidRPr="00286D99">
        <w:rPr>
          <w:rFonts w:ascii="Times New Roman" w:hAnsi="Times New Roman" w:cs="Times New Roman"/>
          <w:i/>
          <w:iCs/>
          <w:sz w:val="20"/>
        </w:rPr>
        <w:t xml:space="preserve">Fig. 8. </w:t>
      </w:r>
      <w:r w:rsidR="00F435DC" w:rsidRPr="00286D99">
        <w:rPr>
          <w:rFonts w:ascii="Times New Roman" w:hAnsi="Times New Roman" w:cs="Times New Roman"/>
          <w:i/>
          <w:iCs/>
          <w:sz w:val="20"/>
        </w:rPr>
        <w:t>Yav</w:t>
      </w:r>
      <w:r w:rsidRPr="00286D99">
        <w:rPr>
          <w:rFonts w:ascii="Times New Roman" w:hAnsi="Times New Roman" w:cs="Times New Roman"/>
          <w:sz w:val="20"/>
        </w:rPr>
        <w:t xml:space="preserve">  (</w:t>
      </w:r>
      <w:r w:rsidR="00F435DC" w:rsidRPr="00286D99">
        <w:rPr>
          <w:rFonts w:ascii="Times New Roman" w:hAnsi="Times New Roman" w:cs="Times New Roman"/>
          <w:i/>
          <w:iCs/>
          <w:sz w:val="20"/>
        </w:rPr>
        <w:t>Hordeum vulgare</w:t>
      </w:r>
      <w:r w:rsidRPr="00286D99">
        <w:rPr>
          <w:rFonts w:ascii="Times New Roman" w:hAnsi="Times New Roman" w:cs="Times New Roman"/>
          <w:i/>
          <w:iCs/>
          <w:sz w:val="20"/>
        </w:rPr>
        <w:t>) (</w:t>
      </w:r>
      <w:r w:rsidRPr="00286D99">
        <w:rPr>
          <w:rFonts w:ascii="Times New Roman" w:hAnsi="Times New Roman" w:cs="Times New Roman"/>
          <w:sz w:val="20"/>
        </w:rPr>
        <w:t>Barley)</w:t>
      </w:r>
    </w:p>
    <w:p w:rsidR="00296F8B" w:rsidRPr="00286D99" w:rsidRDefault="00296F8B">
      <w:pPr>
        <w:rPr>
          <w:rFonts w:ascii="Times New Roman" w:hAnsi="Times New Roman" w:cs="Times New Roman"/>
          <w:b/>
          <w:bCs/>
          <w:sz w:val="20"/>
        </w:rPr>
      </w:pPr>
      <w:r w:rsidRPr="00286D99">
        <w:rPr>
          <w:rFonts w:ascii="Times New Roman" w:hAnsi="Times New Roman" w:cs="Times New Roman"/>
          <w:b/>
          <w:bCs/>
          <w:sz w:val="20"/>
        </w:rPr>
        <w:t>DISCUSSION</w:t>
      </w:r>
    </w:p>
    <w:p w:rsidR="00804CB6" w:rsidRPr="00286D99" w:rsidRDefault="006809A4" w:rsidP="005B063F">
      <w:pPr>
        <w:rPr>
          <w:rFonts w:ascii="Times New Roman" w:hAnsi="Times New Roman" w:cs="Times New Roman"/>
          <w:sz w:val="20"/>
        </w:rPr>
      </w:pPr>
      <w:r w:rsidRPr="00286D99">
        <w:rPr>
          <w:rFonts w:ascii="Times New Roman" w:hAnsi="Times New Roman" w:cs="Times New Roman"/>
          <w:sz w:val="20"/>
        </w:rPr>
        <w:t xml:space="preserve">As </w:t>
      </w:r>
      <w:r w:rsidR="000369E4" w:rsidRPr="00286D99">
        <w:rPr>
          <w:rFonts w:ascii="Times New Roman" w:hAnsi="Times New Roman" w:cs="Times New Roman"/>
          <w:sz w:val="20"/>
        </w:rPr>
        <w:t xml:space="preserve">described in </w:t>
      </w:r>
      <w:r w:rsidR="000369E4" w:rsidRPr="00286D99">
        <w:rPr>
          <w:rFonts w:ascii="Times New Roman" w:hAnsi="Times New Roman" w:cs="Times New Roman"/>
          <w:i/>
          <w:iCs/>
          <w:sz w:val="20"/>
        </w:rPr>
        <w:t>Ayurveda</w:t>
      </w:r>
      <w:r w:rsidR="000369E4" w:rsidRPr="00286D99">
        <w:rPr>
          <w:rFonts w:ascii="Times New Roman" w:hAnsi="Times New Roman" w:cs="Times New Roman"/>
          <w:sz w:val="20"/>
        </w:rPr>
        <w:t xml:space="preserve"> texts millet</w:t>
      </w:r>
      <w:r w:rsidR="00DE2DCB" w:rsidRPr="00286D99">
        <w:rPr>
          <w:rFonts w:ascii="Times New Roman" w:hAnsi="Times New Roman" w:cs="Times New Roman"/>
          <w:sz w:val="20"/>
        </w:rPr>
        <w:t xml:space="preserve">s are beneficial for </w:t>
      </w:r>
      <w:r w:rsidR="00DE2DCB" w:rsidRPr="00286D99">
        <w:rPr>
          <w:rFonts w:ascii="Times New Roman" w:hAnsi="Times New Roman" w:cs="Times New Roman"/>
          <w:i/>
          <w:iCs/>
          <w:sz w:val="20"/>
        </w:rPr>
        <w:t>Kaphaja</w:t>
      </w:r>
      <w:r w:rsidR="00DE2DCB" w:rsidRPr="00286D99">
        <w:rPr>
          <w:rFonts w:ascii="Times New Roman" w:hAnsi="Times New Roman" w:cs="Times New Roman"/>
          <w:sz w:val="20"/>
        </w:rPr>
        <w:t xml:space="preserve">, </w:t>
      </w:r>
      <w:r w:rsidR="000369E4" w:rsidRPr="00286D99">
        <w:rPr>
          <w:rFonts w:ascii="Times New Roman" w:hAnsi="Times New Roman" w:cs="Times New Roman"/>
          <w:i/>
          <w:iCs/>
          <w:sz w:val="20"/>
        </w:rPr>
        <w:t xml:space="preserve">Pittaja </w:t>
      </w:r>
      <w:r w:rsidR="000369E4" w:rsidRPr="00286D99">
        <w:rPr>
          <w:rFonts w:ascii="Times New Roman" w:hAnsi="Times New Roman" w:cs="Times New Roman"/>
          <w:sz w:val="20"/>
        </w:rPr>
        <w:t xml:space="preserve"> and </w:t>
      </w:r>
      <w:r w:rsidR="00DE2DCB" w:rsidRPr="00286D99">
        <w:rPr>
          <w:rFonts w:ascii="Times New Roman" w:hAnsi="Times New Roman" w:cs="Times New Roman"/>
          <w:i/>
          <w:iCs/>
          <w:sz w:val="20"/>
        </w:rPr>
        <w:t>Raktaja</w:t>
      </w:r>
      <w:r w:rsidR="00DE2DCB" w:rsidRPr="00286D99">
        <w:rPr>
          <w:rFonts w:ascii="Times New Roman" w:hAnsi="Times New Roman" w:cs="Times New Roman"/>
          <w:sz w:val="20"/>
        </w:rPr>
        <w:t xml:space="preserve"> </w:t>
      </w:r>
      <w:r w:rsidR="00DE2DCB" w:rsidRPr="00286D99">
        <w:rPr>
          <w:rFonts w:ascii="Times New Roman" w:hAnsi="Times New Roman" w:cs="Times New Roman"/>
          <w:i/>
          <w:iCs/>
          <w:sz w:val="20"/>
        </w:rPr>
        <w:t>Roga</w:t>
      </w:r>
      <w:r w:rsidR="00DE2DCB" w:rsidRPr="00286D99">
        <w:rPr>
          <w:rFonts w:ascii="Times New Roman" w:hAnsi="Times New Roman" w:cs="Times New Roman"/>
          <w:sz w:val="20"/>
        </w:rPr>
        <w:t xml:space="preserve"> and </w:t>
      </w:r>
      <w:r w:rsidR="000369E4" w:rsidRPr="00286D99">
        <w:rPr>
          <w:rFonts w:ascii="Times New Roman" w:hAnsi="Times New Roman" w:cs="Times New Roman"/>
          <w:sz w:val="20"/>
        </w:rPr>
        <w:t xml:space="preserve">as millets aggravates </w:t>
      </w:r>
      <w:r w:rsidR="000369E4" w:rsidRPr="00286D99">
        <w:rPr>
          <w:rFonts w:ascii="Times New Roman" w:hAnsi="Times New Roman" w:cs="Times New Roman"/>
          <w:i/>
          <w:iCs/>
          <w:sz w:val="20"/>
        </w:rPr>
        <w:t>Vata</w:t>
      </w:r>
      <w:r w:rsidR="00A72BB7" w:rsidRPr="00286D99">
        <w:rPr>
          <w:rFonts w:ascii="Times New Roman" w:hAnsi="Times New Roman" w:cs="Times New Roman"/>
          <w:sz w:val="20"/>
        </w:rPr>
        <w:t xml:space="preserve"> they have</w:t>
      </w:r>
      <w:r w:rsidR="000369E4" w:rsidRPr="00286D99">
        <w:rPr>
          <w:rFonts w:ascii="Times New Roman" w:hAnsi="Times New Roman" w:cs="Times New Roman"/>
          <w:sz w:val="20"/>
        </w:rPr>
        <w:t xml:space="preserve"> to</w:t>
      </w:r>
      <w:r w:rsidR="00A72BB7" w:rsidRPr="00286D99">
        <w:rPr>
          <w:rFonts w:ascii="Times New Roman" w:hAnsi="Times New Roman" w:cs="Times New Roman"/>
          <w:sz w:val="20"/>
        </w:rPr>
        <w:t xml:space="preserve"> be</w:t>
      </w:r>
      <w:r w:rsidR="000369E4" w:rsidRPr="00286D99">
        <w:rPr>
          <w:rFonts w:ascii="Times New Roman" w:hAnsi="Times New Roman" w:cs="Times New Roman"/>
          <w:sz w:val="20"/>
        </w:rPr>
        <w:t xml:space="preserve"> avoided in such conditions. With this understanding millets are beneficial for </w:t>
      </w:r>
      <w:r w:rsidR="000369E4" w:rsidRPr="00286D99">
        <w:rPr>
          <w:rFonts w:ascii="Times New Roman" w:hAnsi="Times New Roman" w:cs="Times New Roman"/>
          <w:i/>
          <w:iCs/>
          <w:sz w:val="20"/>
        </w:rPr>
        <w:t xml:space="preserve">Sthoulya, Prameha, </w:t>
      </w:r>
      <w:r w:rsidR="00DE2DCB" w:rsidRPr="00286D99">
        <w:rPr>
          <w:rFonts w:ascii="Times New Roman" w:hAnsi="Times New Roman" w:cs="Times New Roman"/>
          <w:i/>
          <w:iCs/>
          <w:sz w:val="20"/>
        </w:rPr>
        <w:t>Medo</w:t>
      </w:r>
      <w:r w:rsidR="007E6E93" w:rsidRPr="00286D99">
        <w:rPr>
          <w:rFonts w:ascii="Times New Roman" w:hAnsi="Times New Roman" w:cs="Times New Roman"/>
          <w:i/>
          <w:iCs/>
          <w:sz w:val="20"/>
        </w:rPr>
        <w:t xml:space="preserve">roga, Atisaara, Twaga Roga </w:t>
      </w:r>
      <w:r w:rsidR="004B0649" w:rsidRPr="00286D99">
        <w:rPr>
          <w:rFonts w:ascii="Times New Roman" w:hAnsi="Times New Roman" w:cs="Times New Roman"/>
          <w:sz w:val="20"/>
        </w:rPr>
        <w:t xml:space="preserve">and other </w:t>
      </w:r>
      <w:r w:rsidR="004B0649" w:rsidRPr="00286D99">
        <w:rPr>
          <w:rFonts w:ascii="Times New Roman" w:hAnsi="Times New Roman" w:cs="Times New Roman"/>
          <w:i/>
          <w:iCs/>
          <w:sz w:val="20"/>
        </w:rPr>
        <w:t>Santarpanjanya Vyadhi</w:t>
      </w:r>
      <w:r w:rsidR="004B0649" w:rsidRPr="00286D99">
        <w:rPr>
          <w:rFonts w:ascii="Times New Roman" w:hAnsi="Times New Roman" w:cs="Times New Roman"/>
          <w:sz w:val="20"/>
        </w:rPr>
        <w:t>.</w:t>
      </w:r>
      <w:r w:rsidR="003F7F5D" w:rsidRPr="00286D99">
        <w:rPr>
          <w:rFonts w:ascii="Times New Roman" w:hAnsi="Times New Roman" w:cs="Times New Roman"/>
          <w:sz w:val="20"/>
        </w:rPr>
        <w:t xml:space="preserve"> </w:t>
      </w:r>
      <w:r w:rsidR="00DE2DCB" w:rsidRPr="00286D99">
        <w:rPr>
          <w:rFonts w:ascii="Times New Roman" w:hAnsi="Times New Roman" w:cs="Times New Roman"/>
          <w:sz w:val="20"/>
        </w:rPr>
        <w:t>Millets should be advised accor</w:t>
      </w:r>
      <w:r w:rsidR="00891694" w:rsidRPr="00286D99">
        <w:rPr>
          <w:rFonts w:ascii="Times New Roman" w:hAnsi="Times New Roman" w:cs="Times New Roman"/>
          <w:sz w:val="20"/>
        </w:rPr>
        <w:t xml:space="preserve">ding to individual </w:t>
      </w:r>
      <w:r w:rsidR="00891694" w:rsidRPr="00286D99">
        <w:rPr>
          <w:rFonts w:ascii="Times New Roman" w:hAnsi="Times New Roman" w:cs="Times New Roman"/>
          <w:i/>
          <w:iCs/>
          <w:sz w:val="20"/>
        </w:rPr>
        <w:t>Jatharagni</w:t>
      </w:r>
      <w:r w:rsidR="00891694" w:rsidRPr="00286D99">
        <w:rPr>
          <w:rFonts w:ascii="Times New Roman" w:hAnsi="Times New Roman" w:cs="Times New Roman"/>
          <w:sz w:val="20"/>
        </w:rPr>
        <w:t xml:space="preserve"> (digestive power</w:t>
      </w:r>
      <w:r w:rsidR="003E5420" w:rsidRPr="00286D99">
        <w:rPr>
          <w:rFonts w:ascii="Times New Roman" w:hAnsi="Times New Roman" w:cs="Times New Roman"/>
          <w:sz w:val="20"/>
        </w:rPr>
        <w:t xml:space="preserve">) as they possess </w:t>
      </w:r>
      <w:r w:rsidR="003E5420" w:rsidRPr="00286D99">
        <w:rPr>
          <w:rFonts w:ascii="Times New Roman" w:hAnsi="Times New Roman" w:cs="Times New Roman"/>
          <w:i/>
          <w:iCs/>
          <w:sz w:val="20"/>
        </w:rPr>
        <w:t>Guru</w:t>
      </w:r>
      <w:r w:rsidR="003E5420" w:rsidRPr="00286D99">
        <w:rPr>
          <w:rFonts w:ascii="Times New Roman" w:hAnsi="Times New Roman" w:cs="Times New Roman"/>
          <w:sz w:val="20"/>
        </w:rPr>
        <w:t xml:space="preserve"> and </w:t>
      </w:r>
      <w:r w:rsidR="003E5420" w:rsidRPr="00286D99">
        <w:rPr>
          <w:rFonts w:ascii="Times New Roman" w:hAnsi="Times New Roman" w:cs="Times New Roman"/>
          <w:i/>
          <w:iCs/>
          <w:sz w:val="20"/>
        </w:rPr>
        <w:t>Ruksha</w:t>
      </w:r>
      <w:r w:rsidR="003E5420" w:rsidRPr="00286D99">
        <w:rPr>
          <w:rFonts w:ascii="Times New Roman" w:hAnsi="Times New Roman" w:cs="Times New Roman"/>
          <w:sz w:val="20"/>
        </w:rPr>
        <w:t xml:space="preserve"> properties </w:t>
      </w:r>
      <w:r w:rsidR="00DE2DCB" w:rsidRPr="00286D99">
        <w:rPr>
          <w:rFonts w:ascii="Times New Roman" w:hAnsi="Times New Roman" w:cs="Times New Roman"/>
          <w:sz w:val="20"/>
        </w:rPr>
        <w:t xml:space="preserve">which makes them difficult for digestion. But millets also possess </w:t>
      </w:r>
      <w:r w:rsidR="00DE2DCB" w:rsidRPr="00286D99">
        <w:rPr>
          <w:rFonts w:ascii="Times New Roman" w:hAnsi="Times New Roman" w:cs="Times New Roman"/>
          <w:i/>
          <w:iCs/>
          <w:sz w:val="20"/>
        </w:rPr>
        <w:t>Lekhana</w:t>
      </w:r>
      <w:r w:rsidR="00DE2DCB" w:rsidRPr="00286D99">
        <w:rPr>
          <w:rFonts w:ascii="Times New Roman" w:hAnsi="Times New Roman" w:cs="Times New Roman"/>
          <w:sz w:val="20"/>
        </w:rPr>
        <w:t xml:space="preserve"> and </w:t>
      </w:r>
      <w:r w:rsidR="00DE2DCB" w:rsidRPr="00286D99">
        <w:rPr>
          <w:rFonts w:ascii="Times New Roman" w:hAnsi="Times New Roman" w:cs="Times New Roman"/>
          <w:i/>
          <w:iCs/>
          <w:sz w:val="20"/>
        </w:rPr>
        <w:t>Kledashoshana</w:t>
      </w:r>
      <w:r w:rsidR="00DE2DCB" w:rsidRPr="00286D99">
        <w:rPr>
          <w:rFonts w:ascii="Times New Roman" w:hAnsi="Times New Roman" w:cs="Times New Roman"/>
          <w:sz w:val="20"/>
        </w:rPr>
        <w:t xml:space="preserve"> properties which makes them helpful in treating </w:t>
      </w:r>
      <w:r w:rsidR="00DE2DCB" w:rsidRPr="00286D99">
        <w:rPr>
          <w:rFonts w:ascii="Times New Roman" w:hAnsi="Times New Roman" w:cs="Times New Roman"/>
          <w:i/>
          <w:iCs/>
          <w:sz w:val="20"/>
        </w:rPr>
        <w:t>Santarpanjanya Vyadhi</w:t>
      </w:r>
      <w:r w:rsidR="00DE2DCB" w:rsidRPr="00286D99">
        <w:rPr>
          <w:rFonts w:ascii="Times New Roman" w:hAnsi="Times New Roman" w:cs="Times New Roman"/>
          <w:sz w:val="20"/>
        </w:rPr>
        <w:t xml:space="preserve"> (disease due to over nourishment of single or multiple tissues).As mentioned in </w:t>
      </w:r>
      <w:r w:rsidR="00DE2DCB" w:rsidRPr="00286D99">
        <w:rPr>
          <w:rFonts w:ascii="Times New Roman" w:hAnsi="Times New Roman" w:cs="Times New Roman"/>
          <w:i/>
          <w:iCs/>
          <w:sz w:val="20"/>
        </w:rPr>
        <w:t>Ayurveda</w:t>
      </w:r>
      <w:r w:rsidR="00DE2DCB" w:rsidRPr="00286D99">
        <w:rPr>
          <w:rFonts w:ascii="Times New Roman" w:hAnsi="Times New Roman" w:cs="Times New Roman"/>
          <w:sz w:val="20"/>
        </w:rPr>
        <w:t xml:space="preserve"> text </w:t>
      </w:r>
      <w:r w:rsidR="005B063F" w:rsidRPr="00286D99">
        <w:rPr>
          <w:rFonts w:ascii="Times New Roman" w:hAnsi="Times New Roman" w:cs="Times New Roman"/>
          <w:sz w:val="20"/>
        </w:rPr>
        <w:t xml:space="preserve">few </w:t>
      </w:r>
      <w:r w:rsidR="00DE2DCB" w:rsidRPr="00286D99">
        <w:rPr>
          <w:rFonts w:ascii="Times New Roman" w:hAnsi="Times New Roman" w:cs="Times New Roman"/>
          <w:sz w:val="20"/>
        </w:rPr>
        <w:t xml:space="preserve">millets </w:t>
      </w:r>
      <w:r w:rsidR="005B063F" w:rsidRPr="00286D99">
        <w:rPr>
          <w:rFonts w:ascii="Times New Roman" w:hAnsi="Times New Roman" w:cs="Times New Roman"/>
          <w:sz w:val="20"/>
        </w:rPr>
        <w:t xml:space="preserve">are </w:t>
      </w:r>
      <w:r w:rsidR="005B063F" w:rsidRPr="00286D99">
        <w:rPr>
          <w:rFonts w:ascii="Times New Roman" w:hAnsi="Times New Roman" w:cs="Times New Roman"/>
          <w:i/>
          <w:iCs/>
          <w:sz w:val="20"/>
        </w:rPr>
        <w:t>Laghu</w:t>
      </w:r>
      <w:r w:rsidR="005B063F" w:rsidRPr="00286D99">
        <w:rPr>
          <w:rFonts w:ascii="Times New Roman" w:hAnsi="Times New Roman" w:cs="Times New Roman"/>
          <w:sz w:val="20"/>
        </w:rPr>
        <w:t xml:space="preserve"> in nature which can be understood as the after effect of digestion they imparts lightness.Though th</w:t>
      </w:r>
      <w:r w:rsidR="00804CB6" w:rsidRPr="00286D99">
        <w:rPr>
          <w:rFonts w:ascii="Times New Roman" w:hAnsi="Times New Roman" w:cs="Times New Roman"/>
          <w:sz w:val="20"/>
        </w:rPr>
        <w:t>e specific indications of each, m</w:t>
      </w:r>
      <w:r w:rsidR="005B063F" w:rsidRPr="00286D99">
        <w:rPr>
          <w:rFonts w:ascii="Times New Roman" w:hAnsi="Times New Roman" w:cs="Times New Roman"/>
          <w:sz w:val="20"/>
        </w:rPr>
        <w:t xml:space="preserve">illets are not mentioned but looking at their </w:t>
      </w:r>
      <w:r w:rsidR="005B063F" w:rsidRPr="00286D99">
        <w:rPr>
          <w:rFonts w:ascii="Times New Roman" w:hAnsi="Times New Roman" w:cs="Times New Roman"/>
          <w:i/>
          <w:iCs/>
          <w:sz w:val="20"/>
        </w:rPr>
        <w:t>Guna</w:t>
      </w:r>
      <w:r w:rsidR="005B063F" w:rsidRPr="00286D99">
        <w:rPr>
          <w:rFonts w:ascii="Times New Roman" w:hAnsi="Times New Roman" w:cs="Times New Roman"/>
          <w:sz w:val="20"/>
        </w:rPr>
        <w:t xml:space="preserve"> and </w:t>
      </w:r>
      <w:r w:rsidR="005B063F" w:rsidRPr="00286D99">
        <w:rPr>
          <w:rFonts w:ascii="Times New Roman" w:hAnsi="Times New Roman" w:cs="Times New Roman"/>
          <w:i/>
          <w:iCs/>
          <w:sz w:val="20"/>
        </w:rPr>
        <w:t>Karma</w:t>
      </w:r>
      <w:r w:rsidR="005B063F" w:rsidRPr="00286D99">
        <w:rPr>
          <w:rFonts w:ascii="Times New Roman" w:hAnsi="Times New Roman" w:cs="Times New Roman"/>
          <w:sz w:val="20"/>
        </w:rPr>
        <w:t xml:space="preserve"> , indications can be derived. </w:t>
      </w:r>
    </w:p>
    <w:p w:rsidR="00BE7948" w:rsidRPr="00286D99" w:rsidRDefault="00894623" w:rsidP="00197E93">
      <w:pPr>
        <w:ind w:firstLine="720"/>
        <w:rPr>
          <w:rFonts w:ascii="Times New Roman" w:hAnsi="Times New Roman" w:cs="Times New Roman"/>
          <w:sz w:val="20"/>
        </w:rPr>
      </w:pPr>
      <w:r w:rsidRPr="00286D99">
        <w:rPr>
          <w:rFonts w:ascii="Times New Roman" w:hAnsi="Times New Roman" w:cs="Times New Roman"/>
          <w:i/>
          <w:iCs/>
          <w:sz w:val="20"/>
        </w:rPr>
        <w:lastRenderedPageBreak/>
        <w:t>Kodrava</w:t>
      </w:r>
      <w:r w:rsidRPr="00286D99">
        <w:rPr>
          <w:rFonts w:ascii="Times New Roman" w:hAnsi="Times New Roman" w:cs="Times New Roman"/>
          <w:sz w:val="20"/>
        </w:rPr>
        <w:t xml:space="preserve"> (</w:t>
      </w:r>
      <w:r w:rsidR="00BE7948" w:rsidRPr="00286D99">
        <w:rPr>
          <w:rFonts w:ascii="Times New Roman" w:hAnsi="Times New Roman" w:cs="Times New Roman"/>
          <w:sz w:val="20"/>
        </w:rPr>
        <w:t>Kodo Millet</w:t>
      </w:r>
      <w:r w:rsidRPr="00286D99">
        <w:rPr>
          <w:rFonts w:ascii="Times New Roman" w:hAnsi="Times New Roman" w:cs="Times New Roman"/>
          <w:sz w:val="20"/>
        </w:rPr>
        <w:t xml:space="preserve">) </w:t>
      </w:r>
      <w:r w:rsidR="00BE7948" w:rsidRPr="00286D99">
        <w:rPr>
          <w:rFonts w:ascii="Times New Roman" w:hAnsi="Times New Roman" w:cs="Times New Roman"/>
          <w:sz w:val="20"/>
        </w:rPr>
        <w:t xml:space="preserve"> is mainly described as </w:t>
      </w:r>
      <w:r w:rsidR="00BE7948" w:rsidRPr="00286D99">
        <w:rPr>
          <w:rFonts w:ascii="Times New Roman" w:hAnsi="Times New Roman" w:cs="Times New Roman"/>
          <w:i/>
          <w:iCs/>
          <w:sz w:val="20"/>
        </w:rPr>
        <w:t>Grahi</w:t>
      </w:r>
      <w:r w:rsidR="00BE7948" w:rsidRPr="00286D99">
        <w:rPr>
          <w:rFonts w:ascii="Times New Roman" w:hAnsi="Times New Roman" w:cs="Times New Roman"/>
          <w:sz w:val="20"/>
        </w:rPr>
        <w:t xml:space="preserve"> (absorbs excessive fluids and helps for normal formation of faeces), </w:t>
      </w:r>
      <w:r w:rsidR="00BE7948" w:rsidRPr="00286D99">
        <w:rPr>
          <w:rFonts w:ascii="Times New Roman" w:hAnsi="Times New Roman" w:cs="Times New Roman"/>
          <w:i/>
          <w:iCs/>
          <w:sz w:val="20"/>
        </w:rPr>
        <w:t>Baddavitkara</w:t>
      </w:r>
      <w:r w:rsidR="00BE7948" w:rsidRPr="00286D99">
        <w:rPr>
          <w:rFonts w:ascii="Times New Roman" w:hAnsi="Times New Roman" w:cs="Times New Roman"/>
          <w:sz w:val="20"/>
        </w:rPr>
        <w:t xml:space="preserve"> (compactness of faeces), </w:t>
      </w:r>
      <w:r w:rsidR="00BE7948" w:rsidRPr="00286D99">
        <w:rPr>
          <w:rFonts w:ascii="Times New Roman" w:hAnsi="Times New Roman" w:cs="Times New Roman"/>
          <w:i/>
          <w:iCs/>
          <w:sz w:val="20"/>
        </w:rPr>
        <w:t xml:space="preserve">Rakta-pitta-kapha Shamaka, Lekhna, Vishamardi </w:t>
      </w:r>
      <w:r w:rsidR="00BE7948" w:rsidRPr="00286D99">
        <w:rPr>
          <w:rFonts w:ascii="Times New Roman" w:hAnsi="Times New Roman" w:cs="Times New Roman"/>
          <w:sz w:val="20"/>
        </w:rPr>
        <w:t xml:space="preserve">(pacifies effects of poison). </w:t>
      </w:r>
    </w:p>
    <w:p w:rsidR="00106175" w:rsidRPr="00197E93" w:rsidRDefault="008A04EF" w:rsidP="00197E93">
      <w:pPr>
        <w:shd w:val="clear" w:color="auto" w:fill="FFFFFF"/>
        <w:ind w:firstLine="720"/>
        <w:rPr>
          <w:rFonts w:ascii="Times New Roman" w:eastAsia="Times New Roman" w:hAnsi="Times New Roman" w:cs="Times New Roman"/>
          <w:sz w:val="20"/>
        </w:rPr>
      </w:pPr>
      <w:r w:rsidRPr="00286D99">
        <w:rPr>
          <w:rFonts w:ascii="Times New Roman" w:eastAsia="Times New Roman" w:hAnsi="Times New Roman" w:cs="Times New Roman"/>
          <w:sz w:val="20"/>
        </w:rPr>
        <w:t xml:space="preserve">According  to  studies,  Kodo  millet significantly  reduces  </w:t>
      </w:r>
      <w:r w:rsidR="00106175" w:rsidRPr="00286D99">
        <w:rPr>
          <w:rFonts w:ascii="Times New Roman" w:eastAsia="Times New Roman" w:hAnsi="Times New Roman" w:cs="Times New Roman"/>
          <w:sz w:val="20"/>
        </w:rPr>
        <w:t>glycated hemoglobin</w:t>
      </w:r>
      <w:r w:rsidRPr="00286D99">
        <w:rPr>
          <w:rFonts w:ascii="Times New Roman" w:eastAsia="Times New Roman" w:hAnsi="Times New Roman" w:cs="Times New Roman"/>
          <w:sz w:val="20"/>
        </w:rPr>
        <w:t xml:space="preserve">  levels, triggers  production  of  liver  glycogen, stimulating instant levels of energy in diabetics</w:t>
      </w:r>
      <w:r w:rsidR="00342198" w:rsidRPr="00286D99">
        <w:rPr>
          <w:rFonts w:ascii="Times New Roman" w:eastAsia="Times New Roman" w:hAnsi="Times New Roman" w:cs="Times New Roman"/>
          <w:sz w:val="20"/>
        </w:rPr>
        <w:t xml:space="preserve">, brings </w:t>
      </w:r>
      <w:r w:rsidR="00106175" w:rsidRPr="00286D99">
        <w:rPr>
          <w:rFonts w:ascii="Times New Roman" w:eastAsia="Times New Roman" w:hAnsi="Times New Roman" w:cs="Times New Roman"/>
          <w:sz w:val="20"/>
        </w:rPr>
        <w:t xml:space="preserve">down the  </w:t>
      </w:r>
      <w:r w:rsidR="00342198" w:rsidRPr="00286D99">
        <w:rPr>
          <w:rFonts w:ascii="Times New Roman" w:eastAsia="Times New Roman" w:hAnsi="Times New Roman" w:cs="Times New Roman"/>
          <w:sz w:val="20"/>
        </w:rPr>
        <w:t xml:space="preserve">levels of bad cholesterol, </w:t>
      </w:r>
      <w:r w:rsidR="00106175" w:rsidRPr="00286D99">
        <w:rPr>
          <w:rFonts w:ascii="Times New Roman" w:eastAsia="Times New Roman" w:hAnsi="Times New Roman" w:cs="Times New Roman"/>
          <w:sz w:val="20"/>
        </w:rPr>
        <w:t>regulate blood pressu</w:t>
      </w:r>
      <w:r w:rsidR="00342198" w:rsidRPr="00286D99">
        <w:rPr>
          <w:rFonts w:ascii="Times New Roman" w:eastAsia="Times New Roman" w:hAnsi="Times New Roman" w:cs="Times New Roman"/>
          <w:sz w:val="20"/>
        </w:rPr>
        <w:t xml:space="preserve">re, helps in sugar control and celiac disease. </w:t>
      </w:r>
      <w:r w:rsidR="00804CB6" w:rsidRPr="00286D99">
        <w:rPr>
          <w:rFonts w:ascii="Times New Roman" w:eastAsia="Times New Roman" w:hAnsi="Times New Roman" w:cs="Times New Roman"/>
          <w:sz w:val="20"/>
        </w:rPr>
        <w:t xml:space="preserve">Kodo millet is a time </w:t>
      </w:r>
      <w:r w:rsidR="00106175" w:rsidRPr="00286D99">
        <w:rPr>
          <w:rFonts w:ascii="Times New Roman" w:eastAsia="Times New Roman" w:hAnsi="Times New Roman" w:cs="Times New Roman"/>
          <w:sz w:val="20"/>
        </w:rPr>
        <w:t>tested home</w:t>
      </w:r>
      <w:r w:rsidR="00342198" w:rsidRPr="00286D99">
        <w:rPr>
          <w:rFonts w:ascii="Times New Roman" w:eastAsia="Times New Roman" w:hAnsi="Times New Roman" w:cs="Times New Roman"/>
          <w:sz w:val="20"/>
        </w:rPr>
        <w:t xml:space="preserve"> </w:t>
      </w:r>
      <w:r w:rsidR="00106175" w:rsidRPr="00286D99">
        <w:rPr>
          <w:rFonts w:ascii="Times New Roman" w:eastAsia="Times New Roman" w:hAnsi="Times New Roman" w:cs="Times New Roman"/>
          <w:sz w:val="20"/>
        </w:rPr>
        <w:t>remedy for healing external wounds</w:t>
      </w:r>
      <w:r w:rsidR="00185996" w:rsidRPr="00286D99">
        <w:rPr>
          <w:rFonts w:ascii="Times New Roman" w:eastAsia="Times New Roman" w:hAnsi="Times New Roman" w:cs="Times New Roman"/>
          <w:sz w:val="20"/>
        </w:rPr>
        <w:t xml:space="preserve"> </w:t>
      </w:r>
      <w:r w:rsidR="00185996" w:rsidRPr="00197E93">
        <w:rPr>
          <w:rFonts w:ascii="Times New Roman" w:eastAsia="Times New Roman" w:hAnsi="Times New Roman" w:cs="Times New Roman"/>
          <w:sz w:val="20"/>
          <w:vertAlign w:val="superscript"/>
        </w:rPr>
        <w:t>[25]</w:t>
      </w:r>
      <w:r w:rsidR="00197E93">
        <w:rPr>
          <w:rFonts w:ascii="Times New Roman" w:eastAsia="Times New Roman" w:hAnsi="Times New Roman" w:cs="Times New Roman"/>
          <w:sz w:val="20"/>
        </w:rPr>
        <w:t>.</w:t>
      </w:r>
    </w:p>
    <w:p w:rsidR="00894623" w:rsidRPr="00197E93" w:rsidRDefault="00894623" w:rsidP="00197E93">
      <w:pPr>
        <w:shd w:val="clear" w:color="auto" w:fill="FFFFFF"/>
        <w:ind w:firstLine="720"/>
        <w:rPr>
          <w:rFonts w:ascii="Times New Roman" w:eastAsia="Times New Roman" w:hAnsi="Times New Roman" w:cs="Times New Roman"/>
          <w:sz w:val="20"/>
        </w:rPr>
      </w:pPr>
      <w:r w:rsidRPr="00286D99">
        <w:rPr>
          <w:rFonts w:ascii="Times New Roman" w:eastAsia="Times New Roman" w:hAnsi="Times New Roman" w:cs="Times New Roman"/>
          <w:i/>
          <w:iCs/>
          <w:sz w:val="20"/>
        </w:rPr>
        <w:t>Shyamaka</w:t>
      </w:r>
      <w:r w:rsidRPr="00286D99">
        <w:rPr>
          <w:rFonts w:ascii="Times New Roman" w:eastAsia="Times New Roman" w:hAnsi="Times New Roman" w:cs="Times New Roman"/>
          <w:sz w:val="20"/>
        </w:rPr>
        <w:t xml:space="preserve"> (Barnyard Millet) can be indicated in </w:t>
      </w:r>
      <w:r w:rsidR="006635FC" w:rsidRPr="00286D99">
        <w:rPr>
          <w:rFonts w:ascii="Times New Roman" w:eastAsia="Times New Roman" w:hAnsi="Times New Roman" w:cs="Times New Roman"/>
          <w:i/>
          <w:iCs/>
          <w:sz w:val="20"/>
        </w:rPr>
        <w:t>Atisara</w:t>
      </w:r>
      <w:r w:rsidR="006635FC" w:rsidRPr="00286D99">
        <w:rPr>
          <w:rFonts w:ascii="Times New Roman" w:eastAsia="Times New Roman" w:hAnsi="Times New Roman" w:cs="Times New Roman"/>
          <w:sz w:val="20"/>
        </w:rPr>
        <w:t xml:space="preserve"> (Diarrhea), </w:t>
      </w:r>
      <w:r w:rsidR="006635FC" w:rsidRPr="00286D99">
        <w:rPr>
          <w:rFonts w:ascii="Times New Roman" w:eastAsia="Times New Roman" w:hAnsi="Times New Roman" w:cs="Times New Roman"/>
          <w:i/>
          <w:iCs/>
          <w:sz w:val="20"/>
        </w:rPr>
        <w:t>Grahani</w:t>
      </w:r>
      <w:r w:rsidR="006635FC" w:rsidRPr="00286D99">
        <w:rPr>
          <w:rFonts w:ascii="Times New Roman" w:eastAsia="Times New Roman" w:hAnsi="Times New Roman" w:cs="Times New Roman"/>
          <w:sz w:val="20"/>
        </w:rPr>
        <w:t xml:space="preserve"> (Irritable Bowel Syndrome) , </w:t>
      </w:r>
      <w:r w:rsidR="006635FC" w:rsidRPr="00286D99">
        <w:rPr>
          <w:rFonts w:ascii="Times New Roman" w:eastAsia="Times New Roman" w:hAnsi="Times New Roman" w:cs="Times New Roman"/>
          <w:i/>
          <w:iCs/>
          <w:sz w:val="20"/>
        </w:rPr>
        <w:t>Santarpan Janya Vyadhi</w:t>
      </w:r>
      <w:r w:rsidR="006635FC" w:rsidRPr="00286D99">
        <w:rPr>
          <w:rFonts w:ascii="Times New Roman" w:eastAsia="Times New Roman" w:hAnsi="Times New Roman" w:cs="Times New Roman"/>
          <w:sz w:val="20"/>
        </w:rPr>
        <w:t xml:space="preserve"> (Diseases due to over Nourishment) like </w:t>
      </w:r>
      <w:r w:rsidR="006635FC" w:rsidRPr="00286D99">
        <w:rPr>
          <w:rFonts w:ascii="Times New Roman" w:eastAsia="Times New Roman" w:hAnsi="Times New Roman" w:cs="Times New Roman"/>
          <w:i/>
          <w:iCs/>
          <w:sz w:val="20"/>
        </w:rPr>
        <w:t>Sthoulya</w:t>
      </w:r>
      <w:r w:rsidR="006635FC" w:rsidRPr="00286D99">
        <w:rPr>
          <w:rFonts w:ascii="Times New Roman" w:eastAsia="Times New Roman" w:hAnsi="Times New Roman" w:cs="Times New Roman"/>
          <w:sz w:val="20"/>
        </w:rPr>
        <w:t xml:space="preserve"> (Obesity), </w:t>
      </w:r>
      <w:r w:rsidR="006635FC" w:rsidRPr="00286D99">
        <w:rPr>
          <w:rFonts w:ascii="Times New Roman" w:eastAsia="Times New Roman" w:hAnsi="Times New Roman" w:cs="Times New Roman"/>
          <w:i/>
          <w:iCs/>
          <w:sz w:val="20"/>
        </w:rPr>
        <w:t>Prameha</w:t>
      </w:r>
      <w:r w:rsidR="006635FC" w:rsidRPr="00286D99">
        <w:rPr>
          <w:rFonts w:ascii="Times New Roman" w:eastAsia="Times New Roman" w:hAnsi="Times New Roman" w:cs="Times New Roman"/>
          <w:sz w:val="20"/>
        </w:rPr>
        <w:t xml:space="preserve"> (Diab</w:t>
      </w:r>
      <w:r w:rsidR="00185996" w:rsidRPr="00286D99">
        <w:rPr>
          <w:rFonts w:ascii="Times New Roman" w:eastAsia="Times New Roman" w:hAnsi="Times New Roman" w:cs="Times New Roman"/>
          <w:sz w:val="20"/>
        </w:rPr>
        <w:t xml:space="preserve">etes Mellitus), </w:t>
      </w:r>
      <w:r w:rsidR="00185996" w:rsidRPr="00286D99">
        <w:rPr>
          <w:rFonts w:ascii="Times New Roman" w:eastAsia="Times New Roman" w:hAnsi="Times New Roman" w:cs="Times New Roman"/>
          <w:i/>
          <w:iCs/>
          <w:sz w:val="20"/>
        </w:rPr>
        <w:t>Twaka Roga</w:t>
      </w:r>
      <w:r w:rsidR="00185996" w:rsidRPr="00286D99">
        <w:rPr>
          <w:rFonts w:ascii="Times New Roman" w:eastAsia="Times New Roman" w:hAnsi="Times New Roman" w:cs="Times New Roman"/>
          <w:sz w:val="20"/>
        </w:rPr>
        <w:t xml:space="preserve"> </w:t>
      </w:r>
      <w:r w:rsidR="00185996" w:rsidRPr="00197E93">
        <w:rPr>
          <w:rFonts w:ascii="Times New Roman" w:eastAsia="Times New Roman" w:hAnsi="Times New Roman" w:cs="Times New Roman"/>
          <w:sz w:val="20"/>
          <w:vertAlign w:val="superscript"/>
        </w:rPr>
        <w:t>[26]</w:t>
      </w:r>
      <w:r w:rsidR="00197E93">
        <w:rPr>
          <w:rFonts w:ascii="Times New Roman" w:eastAsia="Times New Roman" w:hAnsi="Times New Roman" w:cs="Times New Roman"/>
          <w:sz w:val="20"/>
        </w:rPr>
        <w:t>.</w:t>
      </w:r>
    </w:p>
    <w:p w:rsidR="001F2840" w:rsidRPr="00197E93" w:rsidRDefault="001F2840" w:rsidP="00197E93">
      <w:pPr>
        <w:shd w:val="clear" w:color="auto" w:fill="FFFFFF"/>
        <w:ind w:firstLine="720"/>
        <w:rPr>
          <w:rFonts w:ascii="Times New Roman" w:eastAsia="Times New Roman" w:hAnsi="Times New Roman" w:cs="Times New Roman"/>
          <w:sz w:val="20"/>
        </w:rPr>
      </w:pPr>
      <w:r w:rsidRPr="00286D99">
        <w:rPr>
          <w:rFonts w:ascii="Times New Roman" w:eastAsia="Times New Roman" w:hAnsi="Times New Roman" w:cs="Times New Roman"/>
          <w:sz w:val="20"/>
        </w:rPr>
        <w:t>In a clinical study Ugare et al. (2014), confirmed lower glycemic index in type-2 diabetic group during regular</w:t>
      </w:r>
      <w:r w:rsidR="00197E93">
        <w:rPr>
          <w:rFonts w:ascii="Times New Roman" w:eastAsia="Times New Roman" w:hAnsi="Times New Roman" w:cs="Times New Roman"/>
          <w:sz w:val="20"/>
        </w:rPr>
        <w:t xml:space="preserve"> consumption of Barnyard millet </w:t>
      </w:r>
      <w:r w:rsidR="00185996" w:rsidRPr="00197E93">
        <w:rPr>
          <w:rFonts w:ascii="Times New Roman" w:eastAsia="Times New Roman" w:hAnsi="Times New Roman" w:cs="Times New Roman"/>
          <w:sz w:val="20"/>
          <w:vertAlign w:val="superscript"/>
        </w:rPr>
        <w:t>[27]</w:t>
      </w:r>
      <w:r w:rsidR="00197E93">
        <w:rPr>
          <w:rFonts w:ascii="Times New Roman" w:eastAsia="Times New Roman" w:hAnsi="Times New Roman" w:cs="Times New Roman"/>
          <w:sz w:val="20"/>
        </w:rPr>
        <w:t>.</w:t>
      </w:r>
    </w:p>
    <w:p w:rsidR="00FC7EFB" w:rsidRPr="00286D99" w:rsidRDefault="00FC7EFB" w:rsidP="00197E93">
      <w:pPr>
        <w:shd w:val="clear" w:color="auto" w:fill="FFFFFF"/>
        <w:ind w:firstLine="720"/>
        <w:rPr>
          <w:rFonts w:ascii="Times New Roman" w:eastAsia="Times New Roman" w:hAnsi="Times New Roman" w:cs="Times New Roman"/>
          <w:sz w:val="20"/>
        </w:rPr>
      </w:pPr>
      <w:r w:rsidRPr="00286D99">
        <w:rPr>
          <w:rFonts w:ascii="Times New Roman" w:eastAsia="Times New Roman" w:hAnsi="Times New Roman" w:cs="Times New Roman"/>
          <w:sz w:val="20"/>
        </w:rPr>
        <w:t xml:space="preserve">Kangu (Foxtail Millet) has </w:t>
      </w:r>
      <w:r w:rsidRPr="00286D99">
        <w:rPr>
          <w:rFonts w:ascii="Times New Roman" w:eastAsia="Times New Roman" w:hAnsi="Times New Roman" w:cs="Times New Roman"/>
          <w:i/>
          <w:iCs/>
          <w:sz w:val="20"/>
        </w:rPr>
        <w:t>Brihmana</w:t>
      </w:r>
      <w:r w:rsidRPr="00286D99">
        <w:rPr>
          <w:rFonts w:ascii="Times New Roman" w:eastAsia="Times New Roman" w:hAnsi="Times New Roman" w:cs="Times New Roman"/>
          <w:sz w:val="20"/>
        </w:rPr>
        <w:t xml:space="preserve"> (Nourishing) </w:t>
      </w:r>
      <w:r w:rsidR="00410C75" w:rsidRPr="00286D99">
        <w:rPr>
          <w:rFonts w:ascii="Times New Roman" w:eastAsia="Times New Roman" w:hAnsi="Times New Roman" w:cs="Times New Roman"/>
          <w:sz w:val="20"/>
        </w:rPr>
        <w:t xml:space="preserve">, </w:t>
      </w:r>
      <w:r w:rsidR="00410C75" w:rsidRPr="00286D99">
        <w:rPr>
          <w:rFonts w:ascii="Times New Roman" w:eastAsia="Times New Roman" w:hAnsi="Times New Roman" w:cs="Times New Roman"/>
          <w:i/>
          <w:iCs/>
          <w:sz w:val="20"/>
        </w:rPr>
        <w:t>Ruksha</w:t>
      </w:r>
      <w:r w:rsidR="00410C75" w:rsidRPr="00286D99">
        <w:rPr>
          <w:rFonts w:ascii="Times New Roman" w:eastAsia="Times New Roman" w:hAnsi="Times New Roman" w:cs="Times New Roman"/>
          <w:sz w:val="20"/>
        </w:rPr>
        <w:t xml:space="preserve"> (reduces unctuousness), </w:t>
      </w:r>
      <w:r w:rsidR="00410C75" w:rsidRPr="00286D99">
        <w:rPr>
          <w:rFonts w:ascii="Times New Roman" w:eastAsia="Times New Roman" w:hAnsi="Times New Roman" w:cs="Times New Roman"/>
          <w:i/>
          <w:iCs/>
          <w:sz w:val="20"/>
        </w:rPr>
        <w:t>Alpamutra</w:t>
      </w:r>
      <w:r w:rsidR="00410C75" w:rsidRPr="00286D99">
        <w:rPr>
          <w:rFonts w:ascii="Times New Roman" w:eastAsia="Times New Roman" w:hAnsi="Times New Roman" w:cs="Times New Roman"/>
          <w:sz w:val="20"/>
        </w:rPr>
        <w:t>-</w:t>
      </w:r>
      <w:r w:rsidR="00410C75" w:rsidRPr="00286D99">
        <w:rPr>
          <w:rFonts w:ascii="Times New Roman" w:eastAsia="Times New Roman" w:hAnsi="Times New Roman" w:cs="Times New Roman"/>
          <w:i/>
          <w:iCs/>
          <w:sz w:val="20"/>
        </w:rPr>
        <w:t>vitta</w:t>
      </w:r>
      <w:r w:rsidR="00410C75" w:rsidRPr="00286D99">
        <w:rPr>
          <w:rFonts w:ascii="Times New Roman" w:eastAsia="Times New Roman" w:hAnsi="Times New Roman" w:cs="Times New Roman"/>
          <w:sz w:val="20"/>
        </w:rPr>
        <w:t xml:space="preserve"> qualities. It is indicated in </w:t>
      </w:r>
      <w:r w:rsidR="00410C75" w:rsidRPr="00286D99">
        <w:rPr>
          <w:rFonts w:ascii="Times New Roman" w:eastAsia="Times New Roman" w:hAnsi="Times New Roman" w:cs="Times New Roman"/>
          <w:i/>
          <w:iCs/>
          <w:sz w:val="20"/>
        </w:rPr>
        <w:t>Asthi-bhagna</w:t>
      </w:r>
      <w:r w:rsidR="00410C75" w:rsidRPr="00286D99">
        <w:rPr>
          <w:rFonts w:ascii="Times New Roman" w:eastAsia="Times New Roman" w:hAnsi="Times New Roman" w:cs="Times New Roman"/>
          <w:sz w:val="20"/>
        </w:rPr>
        <w:t xml:space="preserve"> (Bone fractures) as it has </w:t>
      </w:r>
      <w:r w:rsidR="00410C75" w:rsidRPr="00286D99">
        <w:rPr>
          <w:rFonts w:ascii="Times New Roman" w:eastAsia="Times New Roman" w:hAnsi="Times New Roman" w:cs="Times New Roman"/>
          <w:i/>
          <w:iCs/>
          <w:sz w:val="20"/>
        </w:rPr>
        <w:t>Bhagna-asthi sthankrit</w:t>
      </w:r>
      <w:r w:rsidR="00410C75" w:rsidRPr="00286D99">
        <w:rPr>
          <w:rFonts w:ascii="Times New Roman" w:eastAsia="Times New Roman" w:hAnsi="Times New Roman" w:cs="Times New Roman"/>
          <w:sz w:val="20"/>
        </w:rPr>
        <w:t xml:space="preserve"> properties.</w:t>
      </w:r>
    </w:p>
    <w:p w:rsidR="0083704D" w:rsidRPr="00197E93" w:rsidRDefault="00410C75" w:rsidP="00197E93">
      <w:pPr>
        <w:ind w:firstLine="720"/>
        <w:rPr>
          <w:rStyle w:val="Strong"/>
          <w:rFonts w:ascii="Times New Roman" w:hAnsi="Times New Roman" w:cs="Times New Roman"/>
          <w:b w:val="0"/>
          <w:bCs w:val="0"/>
          <w:sz w:val="20"/>
        </w:rPr>
      </w:pPr>
      <w:r w:rsidRPr="00286D99">
        <w:rPr>
          <w:rFonts w:ascii="Times New Roman" w:hAnsi="Times New Roman" w:cs="Times New Roman"/>
          <w:sz w:val="20"/>
        </w:rPr>
        <w:t>Foxtail millets are an excellent source of iron</w:t>
      </w:r>
      <w:r w:rsidRPr="00286D99">
        <w:rPr>
          <w:rFonts w:ascii="Times New Roman" w:hAnsi="Times New Roman" w:cs="Times New Roman"/>
          <w:sz w:val="20"/>
          <w:shd w:val="clear" w:color="auto" w:fill="F3F3F3"/>
        </w:rPr>
        <w:t xml:space="preserve"> </w:t>
      </w:r>
      <w:r w:rsidRPr="00286D99">
        <w:rPr>
          <w:rFonts w:ascii="Times New Roman" w:hAnsi="Times New Roman" w:cs="Times New Roman"/>
          <w:sz w:val="20"/>
        </w:rPr>
        <w:t xml:space="preserve">and calcium which is why it is indicated in chronic conditions like osteoporosis, arthritis, spondylitis etc. </w:t>
      </w:r>
      <w:r w:rsidR="0083704D" w:rsidRPr="00286D99">
        <w:rPr>
          <w:rFonts w:ascii="Times New Roman" w:hAnsi="Times New Roman" w:cs="Times New Roman"/>
          <w:sz w:val="20"/>
        </w:rPr>
        <w:t xml:space="preserve">It </w:t>
      </w:r>
      <w:r w:rsidR="0083704D" w:rsidRPr="00286D99">
        <w:rPr>
          <w:rStyle w:val="Strong"/>
          <w:rFonts w:ascii="Times New Roman" w:hAnsi="Times New Roman" w:cs="Times New Roman"/>
          <w:b w:val="0"/>
          <w:bCs w:val="0"/>
          <w:sz w:val="20"/>
        </w:rPr>
        <w:t>strengthens nervous system,</w:t>
      </w:r>
      <w:r w:rsidR="0083704D" w:rsidRPr="00286D99">
        <w:rPr>
          <w:rFonts w:ascii="Times New Roman" w:hAnsi="Times New Roman" w:cs="Times New Roman"/>
          <w:sz w:val="20"/>
        </w:rPr>
        <w:t xml:space="preserve"> </w:t>
      </w:r>
      <w:r w:rsidR="0083704D" w:rsidRPr="00286D99">
        <w:rPr>
          <w:rStyle w:val="Strong"/>
          <w:rFonts w:ascii="Times New Roman" w:hAnsi="Times New Roman" w:cs="Times New Roman"/>
          <w:b w:val="0"/>
          <w:bCs w:val="0"/>
          <w:sz w:val="20"/>
        </w:rPr>
        <w:t>boosts cardiac health, manages diabetes, build immunity and promotes digestion</w:t>
      </w:r>
      <w:r w:rsidR="00185996" w:rsidRPr="00286D99">
        <w:rPr>
          <w:rStyle w:val="Strong"/>
          <w:rFonts w:ascii="Times New Roman" w:hAnsi="Times New Roman" w:cs="Times New Roman"/>
          <w:b w:val="0"/>
          <w:bCs w:val="0"/>
          <w:sz w:val="20"/>
        </w:rPr>
        <w:t xml:space="preserve"> </w:t>
      </w:r>
      <w:r w:rsidR="00185996" w:rsidRPr="00197E93">
        <w:rPr>
          <w:rStyle w:val="Strong"/>
          <w:rFonts w:ascii="Times New Roman" w:hAnsi="Times New Roman" w:cs="Times New Roman"/>
          <w:b w:val="0"/>
          <w:bCs w:val="0"/>
          <w:sz w:val="20"/>
          <w:vertAlign w:val="superscript"/>
        </w:rPr>
        <w:t>[28]</w:t>
      </w:r>
      <w:r w:rsidR="00197E93">
        <w:rPr>
          <w:rStyle w:val="Strong"/>
          <w:rFonts w:ascii="Times New Roman" w:hAnsi="Times New Roman" w:cs="Times New Roman"/>
          <w:b w:val="0"/>
          <w:bCs w:val="0"/>
          <w:sz w:val="20"/>
        </w:rPr>
        <w:t>.</w:t>
      </w:r>
    </w:p>
    <w:p w:rsidR="001C5053" w:rsidRPr="00286D99" w:rsidRDefault="0083704D" w:rsidP="00197E93">
      <w:pPr>
        <w:ind w:firstLine="720"/>
        <w:rPr>
          <w:rStyle w:val="Strong"/>
          <w:rFonts w:ascii="Times New Roman" w:hAnsi="Times New Roman" w:cs="Times New Roman"/>
          <w:b w:val="0"/>
          <w:bCs w:val="0"/>
          <w:sz w:val="20"/>
        </w:rPr>
      </w:pPr>
      <w:r w:rsidRPr="00286D99">
        <w:rPr>
          <w:rStyle w:val="Strong"/>
          <w:rFonts w:ascii="Times New Roman" w:hAnsi="Times New Roman" w:cs="Times New Roman"/>
          <w:b w:val="0"/>
          <w:bCs w:val="0"/>
          <w:i/>
          <w:iCs/>
          <w:sz w:val="20"/>
        </w:rPr>
        <w:t>Cheenak</w:t>
      </w:r>
      <w:r w:rsidR="00AB539F" w:rsidRPr="00286D99">
        <w:rPr>
          <w:rStyle w:val="Strong"/>
          <w:rFonts w:ascii="Times New Roman" w:hAnsi="Times New Roman" w:cs="Times New Roman"/>
          <w:b w:val="0"/>
          <w:bCs w:val="0"/>
          <w:i/>
          <w:iCs/>
          <w:sz w:val="20"/>
        </w:rPr>
        <w:t>a</w:t>
      </w:r>
      <w:r w:rsidRPr="00286D99">
        <w:rPr>
          <w:rStyle w:val="Strong"/>
          <w:rFonts w:ascii="Times New Roman" w:hAnsi="Times New Roman" w:cs="Times New Roman"/>
          <w:b w:val="0"/>
          <w:bCs w:val="0"/>
          <w:sz w:val="20"/>
        </w:rPr>
        <w:t xml:space="preserve"> (</w:t>
      </w:r>
      <w:r w:rsidR="00AB539F" w:rsidRPr="00286D99">
        <w:rPr>
          <w:rStyle w:val="Strong"/>
          <w:rFonts w:ascii="Times New Roman" w:hAnsi="Times New Roman" w:cs="Times New Roman"/>
          <w:b w:val="0"/>
          <w:bCs w:val="0"/>
          <w:sz w:val="20"/>
        </w:rPr>
        <w:t xml:space="preserve"> Proso/Common Millet) is </w:t>
      </w:r>
      <w:r w:rsidR="00AB539F" w:rsidRPr="00286D99">
        <w:rPr>
          <w:rStyle w:val="Strong"/>
          <w:rFonts w:ascii="Times New Roman" w:hAnsi="Times New Roman" w:cs="Times New Roman"/>
          <w:b w:val="0"/>
          <w:bCs w:val="0"/>
          <w:i/>
          <w:iCs/>
          <w:sz w:val="20"/>
        </w:rPr>
        <w:t>Vatta-kapha Hara</w:t>
      </w:r>
      <w:r w:rsidR="00AB539F" w:rsidRPr="00286D99">
        <w:rPr>
          <w:rStyle w:val="Strong"/>
          <w:rFonts w:ascii="Times New Roman" w:hAnsi="Times New Roman" w:cs="Times New Roman"/>
          <w:b w:val="0"/>
          <w:bCs w:val="0"/>
          <w:sz w:val="20"/>
        </w:rPr>
        <w:t xml:space="preserve"> (Pacifies vatta and Kapha), </w:t>
      </w:r>
      <w:r w:rsidR="00AB539F" w:rsidRPr="00286D99">
        <w:rPr>
          <w:rStyle w:val="Strong"/>
          <w:rFonts w:ascii="Times New Roman" w:hAnsi="Times New Roman" w:cs="Times New Roman"/>
          <w:b w:val="0"/>
          <w:bCs w:val="0"/>
          <w:i/>
          <w:iCs/>
          <w:sz w:val="20"/>
        </w:rPr>
        <w:t>Brihmana</w:t>
      </w:r>
      <w:r w:rsidR="00AB539F" w:rsidRPr="00286D99">
        <w:rPr>
          <w:rStyle w:val="Strong"/>
          <w:rFonts w:ascii="Times New Roman" w:hAnsi="Times New Roman" w:cs="Times New Roman"/>
          <w:b w:val="0"/>
          <w:bCs w:val="0"/>
          <w:sz w:val="20"/>
        </w:rPr>
        <w:t xml:space="preserve"> (Nourishin</w:t>
      </w:r>
      <w:r w:rsidR="00185996" w:rsidRPr="00286D99">
        <w:rPr>
          <w:rStyle w:val="Strong"/>
          <w:rFonts w:ascii="Times New Roman" w:hAnsi="Times New Roman" w:cs="Times New Roman"/>
          <w:b w:val="0"/>
          <w:bCs w:val="0"/>
          <w:sz w:val="20"/>
        </w:rPr>
        <w:t xml:space="preserve">g). </w:t>
      </w:r>
      <w:r w:rsidR="00185996" w:rsidRPr="00286D99">
        <w:rPr>
          <w:rStyle w:val="Strong"/>
          <w:rFonts w:ascii="Times New Roman" w:hAnsi="Times New Roman" w:cs="Times New Roman"/>
          <w:b w:val="0"/>
          <w:bCs w:val="0"/>
          <w:i/>
          <w:iCs/>
          <w:sz w:val="20"/>
        </w:rPr>
        <w:t>Shimanuki</w:t>
      </w:r>
      <w:r w:rsidR="00185996" w:rsidRPr="00286D99">
        <w:rPr>
          <w:rStyle w:val="Strong"/>
          <w:rFonts w:ascii="Times New Roman" w:hAnsi="Times New Roman" w:cs="Times New Roman"/>
          <w:b w:val="0"/>
          <w:bCs w:val="0"/>
          <w:sz w:val="20"/>
        </w:rPr>
        <w:t xml:space="preserve"> S et al (2006) </w:t>
      </w:r>
      <w:r w:rsidR="00185996" w:rsidRPr="00197E93">
        <w:rPr>
          <w:rStyle w:val="Strong"/>
          <w:rFonts w:ascii="Times New Roman" w:hAnsi="Times New Roman" w:cs="Times New Roman"/>
          <w:b w:val="0"/>
          <w:bCs w:val="0"/>
          <w:sz w:val="20"/>
          <w:vertAlign w:val="superscript"/>
        </w:rPr>
        <w:t>[29</w:t>
      </w:r>
      <w:r w:rsidR="00AB539F" w:rsidRPr="00197E93">
        <w:rPr>
          <w:rStyle w:val="Strong"/>
          <w:rFonts w:ascii="Times New Roman" w:hAnsi="Times New Roman" w:cs="Times New Roman"/>
          <w:b w:val="0"/>
          <w:bCs w:val="0"/>
          <w:sz w:val="20"/>
          <w:vertAlign w:val="superscript"/>
        </w:rPr>
        <w:t>]</w:t>
      </w:r>
      <w:r w:rsidR="00AB539F" w:rsidRPr="00286D99">
        <w:rPr>
          <w:rStyle w:val="Strong"/>
          <w:rFonts w:ascii="Times New Roman" w:hAnsi="Times New Roman" w:cs="Times New Roman"/>
          <w:b w:val="0"/>
          <w:bCs w:val="0"/>
          <w:sz w:val="20"/>
        </w:rPr>
        <w:t xml:space="preserve"> reported that Proso millet has ability in increasing the HDL levels and thus may have strong protective effects against the risk of Coronary Heart Disease development.</w:t>
      </w:r>
    </w:p>
    <w:p w:rsidR="00326819" w:rsidRPr="00197E93" w:rsidRDefault="00185080" w:rsidP="00197E93">
      <w:pPr>
        <w:ind w:firstLine="720"/>
        <w:rPr>
          <w:rStyle w:val="Strong"/>
          <w:rFonts w:ascii="Times New Roman" w:hAnsi="Times New Roman" w:cs="Times New Roman"/>
          <w:b w:val="0"/>
          <w:bCs w:val="0"/>
          <w:sz w:val="20"/>
        </w:rPr>
      </w:pPr>
      <w:r w:rsidRPr="00286D99">
        <w:rPr>
          <w:rStyle w:val="Strong"/>
          <w:rFonts w:ascii="Times New Roman" w:hAnsi="Times New Roman" w:cs="Times New Roman"/>
          <w:b w:val="0"/>
          <w:bCs w:val="0"/>
          <w:i/>
          <w:iCs/>
          <w:sz w:val="20"/>
        </w:rPr>
        <w:t>Madhulika</w:t>
      </w:r>
      <w:r w:rsidR="0069556F" w:rsidRPr="00286D99">
        <w:rPr>
          <w:rStyle w:val="Strong"/>
          <w:rFonts w:ascii="Times New Roman" w:hAnsi="Times New Roman" w:cs="Times New Roman"/>
          <w:b w:val="0"/>
          <w:bCs w:val="0"/>
          <w:i/>
          <w:iCs/>
          <w:sz w:val="20"/>
        </w:rPr>
        <w:t>/Ragi</w:t>
      </w:r>
      <w:r w:rsidRPr="00286D99">
        <w:rPr>
          <w:rStyle w:val="Strong"/>
          <w:rFonts w:ascii="Times New Roman" w:hAnsi="Times New Roman" w:cs="Times New Roman"/>
          <w:b w:val="0"/>
          <w:bCs w:val="0"/>
          <w:sz w:val="20"/>
        </w:rPr>
        <w:t xml:space="preserve"> (Finger Millet) is </w:t>
      </w:r>
      <w:r w:rsidRPr="00286D99">
        <w:rPr>
          <w:rStyle w:val="Strong"/>
          <w:rFonts w:ascii="Times New Roman" w:hAnsi="Times New Roman" w:cs="Times New Roman"/>
          <w:b w:val="0"/>
          <w:bCs w:val="0"/>
          <w:i/>
          <w:iCs/>
          <w:sz w:val="20"/>
        </w:rPr>
        <w:t>Tripatikaraka</w:t>
      </w:r>
      <w:r w:rsidRPr="00286D99">
        <w:rPr>
          <w:rStyle w:val="Strong"/>
          <w:rFonts w:ascii="Times New Roman" w:hAnsi="Times New Roman" w:cs="Times New Roman"/>
          <w:b w:val="0"/>
          <w:bCs w:val="0"/>
          <w:sz w:val="20"/>
        </w:rPr>
        <w:t xml:space="preserve"> (fulfilling), </w:t>
      </w:r>
      <w:r w:rsidRPr="00286D99">
        <w:rPr>
          <w:rStyle w:val="Strong"/>
          <w:rFonts w:ascii="Times New Roman" w:hAnsi="Times New Roman" w:cs="Times New Roman"/>
          <w:b w:val="0"/>
          <w:bCs w:val="0"/>
          <w:i/>
          <w:iCs/>
          <w:sz w:val="20"/>
        </w:rPr>
        <w:t>Vrishya</w:t>
      </w:r>
      <w:r w:rsidRPr="00286D99">
        <w:rPr>
          <w:rStyle w:val="Strong"/>
          <w:rFonts w:ascii="Times New Roman" w:hAnsi="Times New Roman" w:cs="Times New Roman"/>
          <w:b w:val="0"/>
          <w:bCs w:val="0"/>
          <w:sz w:val="20"/>
        </w:rPr>
        <w:t xml:space="preserve"> (aphrodisiac), </w:t>
      </w:r>
      <w:r w:rsidRPr="00286D99">
        <w:rPr>
          <w:rStyle w:val="Strong"/>
          <w:rFonts w:ascii="Times New Roman" w:hAnsi="Times New Roman" w:cs="Times New Roman"/>
          <w:b w:val="0"/>
          <w:bCs w:val="0"/>
          <w:i/>
          <w:iCs/>
          <w:sz w:val="20"/>
        </w:rPr>
        <w:t>Snigdha</w:t>
      </w:r>
      <w:r w:rsidRPr="00286D99">
        <w:rPr>
          <w:rStyle w:val="Strong"/>
          <w:rFonts w:ascii="Times New Roman" w:hAnsi="Times New Roman" w:cs="Times New Roman"/>
          <w:b w:val="0"/>
          <w:bCs w:val="0"/>
          <w:sz w:val="20"/>
        </w:rPr>
        <w:t xml:space="preserve"> </w:t>
      </w:r>
      <w:r w:rsidR="002F2DFC" w:rsidRPr="00286D99">
        <w:rPr>
          <w:rStyle w:val="Strong"/>
          <w:rFonts w:ascii="Times New Roman" w:hAnsi="Times New Roman" w:cs="Times New Roman"/>
          <w:b w:val="0"/>
          <w:bCs w:val="0"/>
          <w:sz w:val="20"/>
        </w:rPr>
        <w:t xml:space="preserve">, </w:t>
      </w:r>
      <w:r w:rsidR="002F2DFC" w:rsidRPr="00286D99">
        <w:rPr>
          <w:rStyle w:val="Strong"/>
          <w:rFonts w:ascii="Times New Roman" w:hAnsi="Times New Roman" w:cs="Times New Roman"/>
          <w:b w:val="0"/>
          <w:bCs w:val="0"/>
          <w:i/>
          <w:iCs/>
          <w:sz w:val="20"/>
        </w:rPr>
        <w:t>Balya</w:t>
      </w:r>
      <w:r w:rsidR="002F2DFC" w:rsidRPr="00286D99">
        <w:rPr>
          <w:rStyle w:val="Strong"/>
          <w:rFonts w:ascii="Times New Roman" w:hAnsi="Times New Roman" w:cs="Times New Roman"/>
          <w:b w:val="0"/>
          <w:bCs w:val="0"/>
          <w:sz w:val="20"/>
        </w:rPr>
        <w:t xml:space="preserve"> (Increases strength), </w:t>
      </w:r>
      <w:r w:rsidR="002F2DFC" w:rsidRPr="00286D99">
        <w:rPr>
          <w:rStyle w:val="Strong"/>
          <w:rFonts w:ascii="Times New Roman" w:hAnsi="Times New Roman" w:cs="Times New Roman"/>
          <w:b w:val="0"/>
          <w:bCs w:val="0"/>
          <w:i/>
          <w:iCs/>
          <w:sz w:val="20"/>
        </w:rPr>
        <w:t>Ashmari-bhedana</w:t>
      </w:r>
      <w:r w:rsidR="002F2DFC" w:rsidRPr="00286D99">
        <w:rPr>
          <w:rStyle w:val="Strong"/>
          <w:rFonts w:ascii="Times New Roman" w:hAnsi="Times New Roman" w:cs="Times New Roman"/>
          <w:b w:val="0"/>
          <w:bCs w:val="0"/>
          <w:sz w:val="20"/>
        </w:rPr>
        <w:t xml:space="preserve"> (removes stone).</w:t>
      </w:r>
      <w:r w:rsidR="00326819" w:rsidRPr="00286D99">
        <w:rPr>
          <w:rFonts w:ascii="Times New Roman" w:hAnsi="Times New Roman" w:cs="Times New Roman"/>
          <w:sz w:val="20"/>
        </w:rPr>
        <w:t xml:space="preserve"> </w:t>
      </w:r>
      <w:r w:rsidR="00326819" w:rsidRPr="00286D99">
        <w:rPr>
          <w:rFonts w:ascii="Times New Roman" w:hAnsi="Times New Roman" w:cs="Times New Roman"/>
          <w:i/>
          <w:iCs/>
          <w:sz w:val="20"/>
        </w:rPr>
        <w:t>Ragi</w:t>
      </w:r>
      <w:r w:rsidR="00326819" w:rsidRPr="00286D99">
        <w:rPr>
          <w:rFonts w:ascii="Times New Roman" w:hAnsi="Times New Roman" w:cs="Times New Roman"/>
          <w:sz w:val="20"/>
        </w:rPr>
        <w:t xml:space="preserve"> contains an amino acid called Tryptophan which lowers appetite and helps i</w:t>
      </w:r>
      <w:r w:rsidR="005B768B" w:rsidRPr="00286D99">
        <w:rPr>
          <w:rFonts w:ascii="Times New Roman" w:hAnsi="Times New Roman" w:cs="Times New Roman"/>
          <w:sz w:val="20"/>
        </w:rPr>
        <w:t>n keeping weight in control</w:t>
      </w:r>
      <w:r w:rsidR="005B768B" w:rsidRPr="00197E93">
        <w:rPr>
          <w:rFonts w:ascii="Times New Roman" w:hAnsi="Times New Roman" w:cs="Times New Roman"/>
          <w:sz w:val="20"/>
          <w:vertAlign w:val="superscript"/>
        </w:rPr>
        <w:t xml:space="preserve"> [33</w:t>
      </w:r>
      <w:r w:rsidR="00326819" w:rsidRPr="00197E93">
        <w:rPr>
          <w:rFonts w:ascii="Times New Roman" w:hAnsi="Times New Roman" w:cs="Times New Roman"/>
          <w:sz w:val="20"/>
          <w:vertAlign w:val="superscript"/>
        </w:rPr>
        <w:t>]</w:t>
      </w:r>
      <w:r w:rsidR="00197E93">
        <w:rPr>
          <w:rFonts w:ascii="Times New Roman" w:hAnsi="Times New Roman" w:cs="Times New Roman"/>
          <w:sz w:val="20"/>
        </w:rPr>
        <w:t>.</w:t>
      </w:r>
    </w:p>
    <w:p w:rsidR="002F2DFC" w:rsidRPr="00286D99" w:rsidRDefault="00185996" w:rsidP="0083704D">
      <w:pPr>
        <w:rPr>
          <w:rStyle w:val="Strong"/>
          <w:rFonts w:ascii="Times New Roman" w:hAnsi="Times New Roman" w:cs="Times New Roman"/>
          <w:b w:val="0"/>
          <w:bCs w:val="0"/>
          <w:sz w:val="20"/>
        </w:rPr>
      </w:pPr>
      <w:r w:rsidRPr="00286D99">
        <w:rPr>
          <w:rStyle w:val="Strong"/>
          <w:rFonts w:ascii="Times New Roman" w:hAnsi="Times New Roman" w:cs="Times New Roman"/>
          <w:b w:val="0"/>
          <w:bCs w:val="0"/>
          <w:sz w:val="20"/>
        </w:rPr>
        <w:t xml:space="preserve"> </w:t>
      </w:r>
      <w:r w:rsidR="00197E93">
        <w:rPr>
          <w:rStyle w:val="Strong"/>
          <w:rFonts w:ascii="Times New Roman" w:hAnsi="Times New Roman" w:cs="Times New Roman"/>
          <w:b w:val="0"/>
          <w:bCs w:val="0"/>
          <w:sz w:val="20"/>
        </w:rPr>
        <w:tab/>
      </w:r>
      <w:r w:rsidRPr="00286D99">
        <w:rPr>
          <w:rStyle w:val="Strong"/>
          <w:rFonts w:ascii="Times New Roman" w:hAnsi="Times New Roman" w:cs="Times New Roman"/>
          <w:b w:val="0"/>
          <w:bCs w:val="0"/>
          <w:sz w:val="20"/>
        </w:rPr>
        <w:t xml:space="preserve">Kumari PL et al. (2002) </w:t>
      </w:r>
      <w:r w:rsidRPr="00197E93">
        <w:rPr>
          <w:rStyle w:val="Strong"/>
          <w:rFonts w:ascii="Times New Roman" w:hAnsi="Times New Roman" w:cs="Times New Roman"/>
          <w:b w:val="0"/>
          <w:bCs w:val="0"/>
          <w:sz w:val="20"/>
          <w:vertAlign w:val="superscript"/>
        </w:rPr>
        <w:t>[30</w:t>
      </w:r>
      <w:r w:rsidR="002F2DFC" w:rsidRPr="00197E93">
        <w:rPr>
          <w:rStyle w:val="Strong"/>
          <w:rFonts w:ascii="Times New Roman" w:hAnsi="Times New Roman" w:cs="Times New Roman"/>
          <w:b w:val="0"/>
          <w:bCs w:val="0"/>
          <w:sz w:val="20"/>
          <w:vertAlign w:val="superscript"/>
        </w:rPr>
        <w:t>]</w:t>
      </w:r>
      <w:r w:rsidR="002F2DFC" w:rsidRPr="00286D99">
        <w:rPr>
          <w:rStyle w:val="Strong"/>
          <w:rFonts w:ascii="Times New Roman" w:hAnsi="Times New Roman" w:cs="Times New Roman"/>
          <w:b w:val="0"/>
          <w:bCs w:val="0"/>
          <w:sz w:val="20"/>
        </w:rPr>
        <w:t xml:space="preserve"> reported that Finger millet have potential against hyperglycemia in Non-insulin dependant Diabetes Mellitus.</w:t>
      </w:r>
      <w:r w:rsidR="0069556F" w:rsidRPr="00286D99">
        <w:rPr>
          <w:rStyle w:val="Strong"/>
          <w:rFonts w:ascii="Times New Roman" w:hAnsi="Times New Roman" w:cs="Times New Roman"/>
          <w:b w:val="0"/>
          <w:bCs w:val="0"/>
          <w:sz w:val="20"/>
        </w:rPr>
        <w:t xml:space="preserve"> Srivastava K et al. (2010) </w:t>
      </w:r>
      <w:r w:rsidR="0069556F" w:rsidRPr="00197E93">
        <w:rPr>
          <w:rStyle w:val="Strong"/>
          <w:rFonts w:ascii="Times New Roman" w:hAnsi="Times New Roman" w:cs="Times New Roman"/>
          <w:b w:val="0"/>
          <w:bCs w:val="0"/>
          <w:sz w:val="20"/>
          <w:vertAlign w:val="superscript"/>
        </w:rPr>
        <w:t>[</w:t>
      </w:r>
      <w:r w:rsidRPr="00197E93">
        <w:rPr>
          <w:rStyle w:val="Strong"/>
          <w:rFonts w:ascii="Times New Roman" w:hAnsi="Times New Roman" w:cs="Times New Roman"/>
          <w:b w:val="0"/>
          <w:bCs w:val="0"/>
          <w:sz w:val="20"/>
          <w:vertAlign w:val="superscript"/>
        </w:rPr>
        <w:t>31</w:t>
      </w:r>
      <w:r w:rsidR="0069556F" w:rsidRPr="00197E93">
        <w:rPr>
          <w:rStyle w:val="Strong"/>
          <w:rFonts w:ascii="Times New Roman" w:hAnsi="Times New Roman" w:cs="Times New Roman"/>
          <w:b w:val="0"/>
          <w:bCs w:val="0"/>
          <w:sz w:val="20"/>
          <w:vertAlign w:val="superscript"/>
        </w:rPr>
        <w:t>]</w:t>
      </w:r>
      <w:r w:rsidR="0069556F" w:rsidRPr="00286D99">
        <w:rPr>
          <w:rStyle w:val="Strong"/>
          <w:rFonts w:ascii="Times New Roman" w:hAnsi="Times New Roman" w:cs="Times New Roman"/>
          <w:b w:val="0"/>
          <w:bCs w:val="0"/>
          <w:sz w:val="20"/>
        </w:rPr>
        <w:t xml:space="preserve"> reported Finger millet is storehouse of nutrients.</w:t>
      </w:r>
    </w:p>
    <w:p w:rsidR="00FA26B8" w:rsidRPr="00286D99" w:rsidRDefault="0069556F" w:rsidP="00197E93">
      <w:pPr>
        <w:ind w:firstLine="720"/>
        <w:rPr>
          <w:rStyle w:val="Strong"/>
          <w:rFonts w:ascii="Times New Roman" w:hAnsi="Times New Roman" w:cs="Times New Roman"/>
          <w:b w:val="0"/>
          <w:bCs w:val="0"/>
          <w:sz w:val="20"/>
        </w:rPr>
      </w:pPr>
      <w:r w:rsidRPr="00286D99">
        <w:rPr>
          <w:rStyle w:val="Strong"/>
          <w:rFonts w:ascii="Times New Roman" w:hAnsi="Times New Roman" w:cs="Times New Roman"/>
          <w:b w:val="0"/>
          <w:bCs w:val="0"/>
          <w:i/>
          <w:iCs/>
          <w:sz w:val="20"/>
        </w:rPr>
        <w:t>Jurna/Yavanaala</w:t>
      </w:r>
      <w:r w:rsidRPr="00286D99">
        <w:rPr>
          <w:rStyle w:val="Strong"/>
          <w:rFonts w:ascii="Times New Roman" w:hAnsi="Times New Roman" w:cs="Times New Roman"/>
          <w:b w:val="0"/>
          <w:bCs w:val="0"/>
          <w:sz w:val="20"/>
        </w:rPr>
        <w:t xml:space="preserve"> (Great Millet) is </w:t>
      </w:r>
      <w:r w:rsidRPr="00286D99">
        <w:rPr>
          <w:rStyle w:val="Strong"/>
          <w:rFonts w:ascii="Times New Roman" w:hAnsi="Times New Roman" w:cs="Times New Roman"/>
          <w:b w:val="0"/>
          <w:bCs w:val="0"/>
          <w:i/>
          <w:iCs/>
          <w:sz w:val="20"/>
        </w:rPr>
        <w:t>Trishnaghna</w:t>
      </w:r>
      <w:r w:rsidRPr="00286D99">
        <w:rPr>
          <w:rStyle w:val="Strong"/>
          <w:rFonts w:ascii="Times New Roman" w:hAnsi="Times New Roman" w:cs="Times New Roman"/>
          <w:b w:val="0"/>
          <w:bCs w:val="0"/>
          <w:sz w:val="20"/>
        </w:rPr>
        <w:t xml:space="preserve"> (Pacifies thirst), </w:t>
      </w:r>
      <w:r w:rsidR="00982D7F" w:rsidRPr="00286D99">
        <w:rPr>
          <w:rStyle w:val="Strong"/>
          <w:rFonts w:ascii="Times New Roman" w:hAnsi="Times New Roman" w:cs="Times New Roman"/>
          <w:b w:val="0"/>
          <w:bCs w:val="0"/>
          <w:i/>
          <w:iCs/>
          <w:sz w:val="20"/>
        </w:rPr>
        <w:t>Raktapitta S</w:t>
      </w:r>
      <w:r w:rsidRPr="00286D99">
        <w:rPr>
          <w:rStyle w:val="Strong"/>
          <w:rFonts w:ascii="Times New Roman" w:hAnsi="Times New Roman" w:cs="Times New Roman"/>
          <w:b w:val="0"/>
          <w:bCs w:val="0"/>
          <w:i/>
          <w:iCs/>
          <w:sz w:val="20"/>
        </w:rPr>
        <w:t>hamak</w:t>
      </w:r>
      <w:r w:rsidR="00982D7F" w:rsidRPr="00286D99">
        <w:rPr>
          <w:rStyle w:val="Strong"/>
          <w:rFonts w:ascii="Times New Roman" w:hAnsi="Times New Roman" w:cs="Times New Roman"/>
          <w:b w:val="0"/>
          <w:bCs w:val="0"/>
          <w:i/>
          <w:iCs/>
          <w:sz w:val="20"/>
        </w:rPr>
        <w:t>a</w:t>
      </w:r>
      <w:r w:rsidRPr="00286D99">
        <w:rPr>
          <w:rStyle w:val="Strong"/>
          <w:rFonts w:ascii="Times New Roman" w:hAnsi="Times New Roman" w:cs="Times New Roman"/>
          <w:b w:val="0"/>
          <w:bCs w:val="0"/>
          <w:sz w:val="20"/>
        </w:rPr>
        <w:t xml:space="preserve"> ( Pacifies </w:t>
      </w:r>
      <w:r w:rsidRPr="00286D99">
        <w:rPr>
          <w:rStyle w:val="Strong"/>
          <w:rFonts w:ascii="Times New Roman" w:hAnsi="Times New Roman" w:cs="Times New Roman"/>
          <w:b w:val="0"/>
          <w:bCs w:val="0"/>
          <w:i/>
          <w:iCs/>
          <w:sz w:val="20"/>
        </w:rPr>
        <w:t>Rakta</w:t>
      </w:r>
      <w:r w:rsidRPr="00286D99">
        <w:rPr>
          <w:rStyle w:val="Strong"/>
          <w:rFonts w:ascii="Times New Roman" w:hAnsi="Times New Roman" w:cs="Times New Roman"/>
          <w:b w:val="0"/>
          <w:bCs w:val="0"/>
          <w:sz w:val="20"/>
        </w:rPr>
        <w:t xml:space="preserve"> and </w:t>
      </w:r>
      <w:r w:rsidRPr="00286D99">
        <w:rPr>
          <w:rStyle w:val="Strong"/>
          <w:rFonts w:ascii="Times New Roman" w:hAnsi="Times New Roman" w:cs="Times New Roman"/>
          <w:b w:val="0"/>
          <w:bCs w:val="0"/>
          <w:i/>
          <w:iCs/>
          <w:sz w:val="20"/>
        </w:rPr>
        <w:t>Pitta</w:t>
      </w:r>
      <w:r w:rsidRPr="00286D99">
        <w:rPr>
          <w:rStyle w:val="Strong"/>
          <w:rFonts w:ascii="Times New Roman" w:hAnsi="Times New Roman" w:cs="Times New Roman"/>
          <w:b w:val="0"/>
          <w:bCs w:val="0"/>
          <w:sz w:val="20"/>
        </w:rPr>
        <w:t xml:space="preserve">), </w:t>
      </w:r>
      <w:r w:rsidRPr="00286D99">
        <w:rPr>
          <w:rStyle w:val="Strong"/>
          <w:rFonts w:ascii="Times New Roman" w:hAnsi="Times New Roman" w:cs="Times New Roman"/>
          <w:b w:val="0"/>
          <w:bCs w:val="0"/>
          <w:i/>
          <w:iCs/>
          <w:sz w:val="20"/>
        </w:rPr>
        <w:t>Sthoulya</w:t>
      </w:r>
      <w:r w:rsidRPr="00286D99">
        <w:rPr>
          <w:rStyle w:val="Strong"/>
          <w:rFonts w:ascii="Times New Roman" w:hAnsi="Times New Roman" w:cs="Times New Roman"/>
          <w:b w:val="0"/>
          <w:bCs w:val="0"/>
          <w:sz w:val="20"/>
        </w:rPr>
        <w:t xml:space="preserve"> ( Obesity)</w:t>
      </w:r>
      <w:r w:rsidR="00FA26B8" w:rsidRPr="00286D99">
        <w:rPr>
          <w:rStyle w:val="Strong"/>
          <w:rFonts w:ascii="Times New Roman" w:hAnsi="Times New Roman" w:cs="Times New Roman"/>
          <w:b w:val="0"/>
          <w:bCs w:val="0"/>
          <w:sz w:val="20"/>
        </w:rPr>
        <w:t>, Pacifie</w:t>
      </w:r>
      <w:r w:rsidR="005B768B" w:rsidRPr="00286D99">
        <w:rPr>
          <w:rStyle w:val="Strong"/>
          <w:rFonts w:ascii="Times New Roman" w:hAnsi="Times New Roman" w:cs="Times New Roman"/>
          <w:b w:val="0"/>
          <w:bCs w:val="0"/>
          <w:sz w:val="20"/>
        </w:rPr>
        <w:t xml:space="preserve">s </w:t>
      </w:r>
      <w:r w:rsidR="005B768B" w:rsidRPr="00286D99">
        <w:rPr>
          <w:rStyle w:val="Strong"/>
          <w:rFonts w:ascii="Times New Roman" w:hAnsi="Times New Roman" w:cs="Times New Roman"/>
          <w:b w:val="0"/>
          <w:bCs w:val="0"/>
          <w:i/>
          <w:iCs/>
          <w:sz w:val="20"/>
        </w:rPr>
        <w:t>Kapha</w:t>
      </w:r>
      <w:r w:rsidR="005B768B" w:rsidRPr="00286D99">
        <w:rPr>
          <w:rStyle w:val="Strong"/>
          <w:rFonts w:ascii="Times New Roman" w:hAnsi="Times New Roman" w:cs="Times New Roman"/>
          <w:b w:val="0"/>
          <w:bCs w:val="0"/>
          <w:sz w:val="20"/>
        </w:rPr>
        <w:t xml:space="preserve">. Shen EL et al.(2015) </w:t>
      </w:r>
      <w:r w:rsidR="005B768B" w:rsidRPr="001847D6">
        <w:rPr>
          <w:rStyle w:val="Strong"/>
          <w:rFonts w:ascii="Times New Roman" w:hAnsi="Times New Roman" w:cs="Times New Roman"/>
          <w:b w:val="0"/>
          <w:bCs w:val="0"/>
          <w:sz w:val="20"/>
          <w:vertAlign w:val="superscript"/>
        </w:rPr>
        <w:t>[32</w:t>
      </w:r>
      <w:r w:rsidR="00FA26B8" w:rsidRPr="001847D6">
        <w:rPr>
          <w:rStyle w:val="Strong"/>
          <w:rFonts w:ascii="Times New Roman" w:hAnsi="Times New Roman" w:cs="Times New Roman"/>
          <w:b w:val="0"/>
          <w:bCs w:val="0"/>
          <w:sz w:val="20"/>
          <w:vertAlign w:val="superscript"/>
        </w:rPr>
        <w:t>]</w:t>
      </w:r>
      <w:r w:rsidR="00FA26B8" w:rsidRPr="00286D99">
        <w:rPr>
          <w:rStyle w:val="Strong"/>
          <w:rFonts w:ascii="Times New Roman" w:hAnsi="Times New Roman" w:cs="Times New Roman"/>
          <w:b w:val="0"/>
          <w:bCs w:val="0"/>
          <w:sz w:val="20"/>
        </w:rPr>
        <w:t xml:space="preserve"> reported ant</w:t>
      </w:r>
      <w:r w:rsidR="00982D7F" w:rsidRPr="00286D99">
        <w:rPr>
          <w:rStyle w:val="Strong"/>
          <w:rFonts w:ascii="Times New Roman" w:hAnsi="Times New Roman" w:cs="Times New Roman"/>
          <w:b w:val="0"/>
          <w:bCs w:val="0"/>
          <w:sz w:val="20"/>
        </w:rPr>
        <w:t>i-obese and anti-diabetic activi</w:t>
      </w:r>
      <w:r w:rsidR="00FA26B8" w:rsidRPr="00286D99">
        <w:rPr>
          <w:rStyle w:val="Strong"/>
          <w:rFonts w:ascii="Times New Roman" w:hAnsi="Times New Roman" w:cs="Times New Roman"/>
          <w:b w:val="0"/>
          <w:bCs w:val="0"/>
          <w:sz w:val="20"/>
        </w:rPr>
        <w:t>ty of Sorghum.</w:t>
      </w:r>
    </w:p>
    <w:p w:rsidR="00FA26B8" w:rsidRPr="009E576A" w:rsidRDefault="00FA26B8" w:rsidP="00197E93">
      <w:pPr>
        <w:ind w:firstLine="720"/>
        <w:rPr>
          <w:rFonts w:ascii="Times New Roman" w:hAnsi="Times New Roman" w:cs="Times New Roman"/>
          <w:sz w:val="20"/>
        </w:rPr>
      </w:pPr>
      <w:r w:rsidRPr="00286D99">
        <w:rPr>
          <w:rStyle w:val="Strong"/>
          <w:rFonts w:ascii="Times New Roman" w:hAnsi="Times New Roman" w:cs="Times New Roman"/>
          <w:b w:val="0"/>
          <w:bCs w:val="0"/>
          <w:i/>
          <w:iCs/>
          <w:sz w:val="20"/>
        </w:rPr>
        <w:t>Vajaranna</w:t>
      </w:r>
      <w:r w:rsidRPr="00286D99">
        <w:rPr>
          <w:rStyle w:val="Strong"/>
          <w:rFonts w:ascii="Times New Roman" w:hAnsi="Times New Roman" w:cs="Times New Roman"/>
          <w:b w:val="0"/>
          <w:bCs w:val="0"/>
          <w:sz w:val="20"/>
        </w:rPr>
        <w:t xml:space="preserve"> (Pearl Millet) is </w:t>
      </w:r>
      <w:r w:rsidRPr="00286D99">
        <w:rPr>
          <w:rFonts w:ascii="Times New Roman" w:hAnsi="Times New Roman" w:cs="Times New Roman"/>
          <w:i/>
          <w:iCs/>
          <w:sz w:val="20"/>
        </w:rPr>
        <w:t>Balya</w:t>
      </w:r>
      <w:r w:rsidRPr="00286D99">
        <w:rPr>
          <w:rFonts w:ascii="Times New Roman" w:hAnsi="Times New Roman" w:cs="Times New Roman"/>
          <w:sz w:val="20"/>
        </w:rPr>
        <w:t xml:space="preserve"> (Nourishing), </w:t>
      </w:r>
      <w:r w:rsidRPr="00286D99">
        <w:rPr>
          <w:rFonts w:ascii="Times New Roman" w:hAnsi="Times New Roman" w:cs="Times New Roman"/>
          <w:i/>
          <w:iCs/>
          <w:sz w:val="20"/>
        </w:rPr>
        <w:t>Punstavhar</w:t>
      </w:r>
      <w:r w:rsidR="00982D7F" w:rsidRPr="00286D99">
        <w:rPr>
          <w:rFonts w:ascii="Times New Roman" w:hAnsi="Times New Roman" w:cs="Times New Roman"/>
          <w:i/>
          <w:iCs/>
          <w:sz w:val="20"/>
        </w:rPr>
        <w:t>a</w:t>
      </w:r>
      <w:r w:rsidRPr="00286D99">
        <w:rPr>
          <w:rFonts w:ascii="Times New Roman" w:hAnsi="Times New Roman" w:cs="Times New Roman"/>
          <w:sz w:val="20"/>
        </w:rPr>
        <w:t xml:space="preserve">, </w:t>
      </w:r>
      <w:r w:rsidRPr="00286D99">
        <w:rPr>
          <w:rFonts w:ascii="Times New Roman" w:hAnsi="Times New Roman" w:cs="Times New Roman"/>
          <w:i/>
          <w:iCs/>
          <w:sz w:val="20"/>
        </w:rPr>
        <w:t>Durjar</w:t>
      </w:r>
      <w:r w:rsidR="00982D7F" w:rsidRPr="00286D99">
        <w:rPr>
          <w:rFonts w:ascii="Times New Roman" w:hAnsi="Times New Roman" w:cs="Times New Roman"/>
          <w:i/>
          <w:iCs/>
          <w:sz w:val="20"/>
        </w:rPr>
        <w:t>a</w:t>
      </w:r>
      <w:r w:rsidRPr="00286D99">
        <w:rPr>
          <w:rFonts w:ascii="Times New Roman" w:hAnsi="Times New Roman" w:cs="Times New Roman"/>
          <w:sz w:val="20"/>
        </w:rPr>
        <w:t xml:space="preserve"> (difficult for easy digestion).</w:t>
      </w:r>
      <w:r w:rsidR="005157EF" w:rsidRPr="00286D99">
        <w:rPr>
          <w:rFonts w:ascii="Times New Roman" w:hAnsi="Times New Roman" w:cs="Times New Roman"/>
          <w:sz w:val="20"/>
        </w:rPr>
        <w:t xml:space="preserve"> </w:t>
      </w:r>
      <w:r w:rsidR="00326819" w:rsidRPr="00286D99">
        <w:rPr>
          <w:rFonts w:ascii="Times New Roman" w:hAnsi="Times New Roman" w:cs="Times New Roman"/>
          <w:sz w:val="20"/>
        </w:rPr>
        <w:t>Pearl millet is recommended for curing stomach ulcers. The lignin and phytonutrients in millet act as strong antioxidants thus preventing heart related diseases. Pearl millet contains high concentration of magnesium which helps reduce severity of respiratory problems for asthma patients and is also effectiv</w:t>
      </w:r>
      <w:r w:rsidR="009E576A">
        <w:rPr>
          <w:rFonts w:ascii="Times New Roman" w:hAnsi="Times New Roman" w:cs="Times New Roman"/>
          <w:sz w:val="20"/>
        </w:rPr>
        <w:t>e in reducing migraine attacks</w:t>
      </w:r>
      <w:r w:rsidR="009E576A">
        <w:rPr>
          <w:rFonts w:ascii="Times New Roman" w:hAnsi="Times New Roman" w:cs="Times New Roman"/>
          <w:sz w:val="20"/>
          <w:vertAlign w:val="superscript"/>
        </w:rPr>
        <w:t>[33]</w:t>
      </w:r>
      <w:r w:rsidR="009E576A">
        <w:rPr>
          <w:rFonts w:ascii="Times New Roman" w:hAnsi="Times New Roman" w:cs="Times New Roman"/>
          <w:sz w:val="20"/>
        </w:rPr>
        <w:t>.</w:t>
      </w:r>
    </w:p>
    <w:p w:rsidR="005157EF" w:rsidRPr="00286D99" w:rsidRDefault="005157EF" w:rsidP="005157EF">
      <w:pPr>
        <w:rPr>
          <w:rFonts w:ascii="Times New Roman" w:hAnsi="Times New Roman" w:cs="Times New Roman"/>
          <w:sz w:val="20"/>
        </w:rPr>
      </w:pPr>
      <w:r w:rsidRPr="00286D99">
        <w:rPr>
          <w:rFonts w:ascii="Times New Roman" w:hAnsi="Times New Roman" w:cs="Times New Roman"/>
          <w:i/>
          <w:iCs/>
          <w:sz w:val="20"/>
        </w:rPr>
        <w:t>Yava</w:t>
      </w:r>
      <w:r w:rsidRPr="00286D99">
        <w:rPr>
          <w:rFonts w:ascii="Times New Roman" w:hAnsi="Times New Roman" w:cs="Times New Roman"/>
          <w:sz w:val="20"/>
        </w:rPr>
        <w:t xml:space="preserve"> (Barley) is indicated in </w:t>
      </w:r>
      <w:r w:rsidRPr="00286D99">
        <w:rPr>
          <w:rFonts w:ascii="Times New Roman" w:hAnsi="Times New Roman" w:cs="Times New Roman"/>
          <w:i/>
          <w:iCs/>
          <w:sz w:val="20"/>
        </w:rPr>
        <w:t>Peenasa, Shwasa, Kasa,</w:t>
      </w:r>
      <w:r w:rsidR="00065ED5" w:rsidRPr="00286D99">
        <w:rPr>
          <w:rFonts w:ascii="Times New Roman" w:hAnsi="Times New Roman" w:cs="Times New Roman"/>
          <w:i/>
          <w:iCs/>
          <w:sz w:val="20"/>
        </w:rPr>
        <w:t xml:space="preserve"> Urusthambha, Kandaroga, Twaga R</w:t>
      </w:r>
      <w:r w:rsidRPr="00286D99">
        <w:rPr>
          <w:rFonts w:ascii="Times New Roman" w:hAnsi="Times New Roman" w:cs="Times New Roman"/>
          <w:i/>
          <w:iCs/>
          <w:sz w:val="20"/>
        </w:rPr>
        <w:t>oga.</w:t>
      </w:r>
    </w:p>
    <w:p w:rsidR="002523BB" w:rsidRPr="001847D6" w:rsidRDefault="00A72BB7" w:rsidP="005157EF">
      <w:pPr>
        <w:rPr>
          <w:rFonts w:ascii="Times New Roman" w:hAnsi="Times New Roman" w:cs="Times New Roman"/>
          <w:sz w:val="20"/>
        </w:rPr>
      </w:pPr>
      <w:r w:rsidRPr="00286D99">
        <w:rPr>
          <w:rFonts w:ascii="Times New Roman" w:hAnsi="Times New Roman" w:cs="Times New Roman"/>
          <w:sz w:val="20"/>
        </w:rPr>
        <w:t xml:space="preserve">         </w:t>
      </w:r>
      <w:r w:rsidR="002523BB" w:rsidRPr="00286D99">
        <w:rPr>
          <w:rFonts w:ascii="Times New Roman" w:hAnsi="Times New Roman" w:cs="Times New Roman"/>
          <w:sz w:val="20"/>
        </w:rPr>
        <w:t xml:space="preserve">This review also enlightens about the contra-indications of Millets. As most of the Millets are </w:t>
      </w:r>
      <w:r w:rsidR="002523BB" w:rsidRPr="00286D99">
        <w:rPr>
          <w:rFonts w:ascii="Times New Roman" w:hAnsi="Times New Roman" w:cs="Times New Roman"/>
          <w:i/>
          <w:iCs/>
          <w:sz w:val="20"/>
        </w:rPr>
        <w:t>Ruksha</w:t>
      </w:r>
      <w:r w:rsidR="002523BB" w:rsidRPr="00286D99">
        <w:rPr>
          <w:rFonts w:ascii="Times New Roman" w:hAnsi="Times New Roman" w:cs="Times New Roman"/>
          <w:sz w:val="20"/>
        </w:rPr>
        <w:t xml:space="preserve"> and </w:t>
      </w:r>
      <w:r w:rsidR="00065ED5" w:rsidRPr="00286D99">
        <w:rPr>
          <w:rFonts w:ascii="Times New Roman" w:hAnsi="Times New Roman" w:cs="Times New Roman"/>
          <w:i/>
          <w:iCs/>
          <w:sz w:val="20"/>
        </w:rPr>
        <w:t>Vaata-V</w:t>
      </w:r>
      <w:r w:rsidR="002523BB" w:rsidRPr="00286D99">
        <w:rPr>
          <w:rFonts w:ascii="Times New Roman" w:hAnsi="Times New Roman" w:cs="Times New Roman"/>
          <w:i/>
          <w:iCs/>
          <w:sz w:val="20"/>
        </w:rPr>
        <w:t>ardhaka</w:t>
      </w:r>
      <w:r w:rsidR="002523BB" w:rsidRPr="00286D99">
        <w:rPr>
          <w:rFonts w:ascii="Times New Roman" w:hAnsi="Times New Roman" w:cs="Times New Roman"/>
          <w:sz w:val="20"/>
        </w:rPr>
        <w:t xml:space="preserve"> </w:t>
      </w:r>
      <w:r w:rsidR="00F22E9F" w:rsidRPr="00286D99">
        <w:rPr>
          <w:rFonts w:ascii="Times New Roman" w:hAnsi="Times New Roman" w:cs="Times New Roman"/>
          <w:sz w:val="20"/>
        </w:rPr>
        <w:t>they</w:t>
      </w:r>
      <w:r w:rsidR="006E721C" w:rsidRPr="00286D99">
        <w:rPr>
          <w:rFonts w:ascii="Times New Roman" w:hAnsi="Times New Roman" w:cs="Times New Roman"/>
          <w:sz w:val="20"/>
        </w:rPr>
        <w:t xml:space="preserve"> should not be advised in </w:t>
      </w:r>
      <w:r w:rsidR="006E721C" w:rsidRPr="00286D99">
        <w:rPr>
          <w:rFonts w:ascii="Times New Roman" w:hAnsi="Times New Roman" w:cs="Times New Roman"/>
          <w:i/>
          <w:iCs/>
          <w:sz w:val="20"/>
        </w:rPr>
        <w:t>Vaata Prdhana V</w:t>
      </w:r>
      <w:r w:rsidR="00F22E9F" w:rsidRPr="00286D99">
        <w:rPr>
          <w:rFonts w:ascii="Times New Roman" w:hAnsi="Times New Roman" w:cs="Times New Roman"/>
          <w:i/>
          <w:iCs/>
          <w:sz w:val="20"/>
        </w:rPr>
        <w:t>yadhi</w:t>
      </w:r>
      <w:r w:rsidR="00F22E9F" w:rsidRPr="00286D99">
        <w:rPr>
          <w:rFonts w:ascii="Times New Roman" w:hAnsi="Times New Roman" w:cs="Times New Roman"/>
          <w:sz w:val="20"/>
        </w:rPr>
        <w:t xml:space="preserve"> like </w:t>
      </w:r>
      <w:r w:rsidR="00F22E9F" w:rsidRPr="00286D99">
        <w:rPr>
          <w:rFonts w:ascii="Times New Roman" w:hAnsi="Times New Roman" w:cs="Times New Roman"/>
          <w:i/>
          <w:iCs/>
          <w:sz w:val="20"/>
        </w:rPr>
        <w:t>Sandhi</w:t>
      </w:r>
      <w:r w:rsidR="00F22E9F" w:rsidRPr="00286D99">
        <w:rPr>
          <w:rFonts w:ascii="Times New Roman" w:hAnsi="Times New Roman" w:cs="Times New Roman"/>
          <w:sz w:val="20"/>
        </w:rPr>
        <w:t>-</w:t>
      </w:r>
      <w:r w:rsidR="00E44F05" w:rsidRPr="00286D99">
        <w:rPr>
          <w:rFonts w:ascii="Times New Roman" w:hAnsi="Times New Roman" w:cs="Times New Roman"/>
          <w:i/>
          <w:iCs/>
          <w:sz w:val="20"/>
        </w:rPr>
        <w:t>V</w:t>
      </w:r>
      <w:r w:rsidR="00F22E9F" w:rsidRPr="00286D99">
        <w:rPr>
          <w:rFonts w:ascii="Times New Roman" w:hAnsi="Times New Roman" w:cs="Times New Roman"/>
          <w:i/>
          <w:iCs/>
          <w:sz w:val="20"/>
        </w:rPr>
        <w:t>ata, Shoola, Karshya</w:t>
      </w:r>
      <w:r w:rsidR="006E721C" w:rsidRPr="00286D99">
        <w:rPr>
          <w:rFonts w:ascii="Times New Roman" w:hAnsi="Times New Roman" w:cs="Times New Roman"/>
          <w:sz w:val="20"/>
        </w:rPr>
        <w:t xml:space="preserve"> etc</w:t>
      </w:r>
      <w:r w:rsidR="00F22E9F" w:rsidRPr="00286D99">
        <w:rPr>
          <w:rFonts w:ascii="Times New Roman" w:hAnsi="Times New Roman" w:cs="Times New Roman"/>
          <w:sz w:val="20"/>
        </w:rPr>
        <w:t xml:space="preserve">. And due to </w:t>
      </w:r>
      <w:r w:rsidR="00F22E9F" w:rsidRPr="00286D99">
        <w:rPr>
          <w:rFonts w:ascii="Times New Roman" w:hAnsi="Times New Roman" w:cs="Times New Roman"/>
          <w:i/>
          <w:iCs/>
          <w:sz w:val="20"/>
        </w:rPr>
        <w:t>Durjara</w:t>
      </w:r>
      <w:r w:rsidR="00F22E9F" w:rsidRPr="00286D99">
        <w:rPr>
          <w:rFonts w:ascii="Times New Roman" w:hAnsi="Times New Roman" w:cs="Times New Roman"/>
          <w:sz w:val="20"/>
        </w:rPr>
        <w:t xml:space="preserve"> (difficult in digestion) property they should not be used in </w:t>
      </w:r>
      <w:r w:rsidR="00F22E9F" w:rsidRPr="00286D99">
        <w:rPr>
          <w:rFonts w:ascii="Times New Roman" w:hAnsi="Times New Roman" w:cs="Times New Roman"/>
          <w:i/>
          <w:iCs/>
          <w:sz w:val="20"/>
        </w:rPr>
        <w:t>Ajeerna</w:t>
      </w:r>
      <w:r w:rsidR="00F22E9F" w:rsidRPr="00286D99">
        <w:rPr>
          <w:rFonts w:ascii="Times New Roman" w:hAnsi="Times New Roman" w:cs="Times New Roman"/>
          <w:sz w:val="20"/>
        </w:rPr>
        <w:t xml:space="preserve"> (indigestion), </w:t>
      </w:r>
      <w:r w:rsidR="00F22E9F" w:rsidRPr="00286D99">
        <w:rPr>
          <w:rFonts w:ascii="Times New Roman" w:hAnsi="Times New Roman" w:cs="Times New Roman"/>
          <w:i/>
          <w:iCs/>
          <w:sz w:val="20"/>
        </w:rPr>
        <w:t>Mandagni</w:t>
      </w:r>
      <w:r w:rsidR="00F22E9F" w:rsidRPr="00286D99">
        <w:rPr>
          <w:rFonts w:ascii="Times New Roman" w:hAnsi="Times New Roman" w:cs="Times New Roman"/>
          <w:sz w:val="20"/>
        </w:rPr>
        <w:t xml:space="preserve"> ( low digestion power) and </w:t>
      </w:r>
      <w:r w:rsidR="00F22E9F" w:rsidRPr="00286D99">
        <w:rPr>
          <w:rFonts w:ascii="Times New Roman" w:hAnsi="Times New Roman" w:cs="Times New Roman"/>
          <w:i/>
          <w:iCs/>
          <w:sz w:val="20"/>
        </w:rPr>
        <w:t>Vibandha</w:t>
      </w:r>
      <w:r w:rsidR="00F22E9F" w:rsidRPr="00286D99">
        <w:rPr>
          <w:rFonts w:ascii="Times New Roman" w:hAnsi="Times New Roman" w:cs="Times New Roman"/>
          <w:sz w:val="20"/>
        </w:rPr>
        <w:t xml:space="preserve"> (Indigestion because of </w:t>
      </w:r>
      <w:r w:rsidR="00F22E9F" w:rsidRPr="00286D99">
        <w:rPr>
          <w:rFonts w:ascii="Times New Roman" w:hAnsi="Times New Roman" w:cs="Times New Roman"/>
          <w:i/>
          <w:iCs/>
          <w:sz w:val="20"/>
        </w:rPr>
        <w:t>V</w:t>
      </w:r>
      <w:r w:rsidR="00075EBC" w:rsidRPr="00286D99">
        <w:rPr>
          <w:rFonts w:ascii="Times New Roman" w:hAnsi="Times New Roman" w:cs="Times New Roman"/>
          <w:i/>
          <w:iCs/>
          <w:sz w:val="20"/>
        </w:rPr>
        <w:t>ata</w:t>
      </w:r>
      <w:r w:rsidR="00075EBC" w:rsidRPr="00286D99">
        <w:rPr>
          <w:rFonts w:ascii="Times New Roman" w:hAnsi="Times New Roman" w:cs="Times New Roman"/>
          <w:sz w:val="20"/>
        </w:rPr>
        <w:t xml:space="preserve"> that leads to bloating). In </w:t>
      </w:r>
      <w:r w:rsidR="00075EBC" w:rsidRPr="00286D99">
        <w:rPr>
          <w:rFonts w:ascii="Times New Roman" w:hAnsi="Times New Roman" w:cs="Times New Roman"/>
          <w:i/>
          <w:iCs/>
          <w:sz w:val="20"/>
        </w:rPr>
        <w:t>Vata</w:t>
      </w:r>
      <w:r w:rsidR="00075EBC" w:rsidRPr="00286D99">
        <w:rPr>
          <w:rFonts w:ascii="Times New Roman" w:hAnsi="Times New Roman" w:cs="Times New Roman"/>
          <w:sz w:val="20"/>
        </w:rPr>
        <w:t xml:space="preserve"> vitiated conditions, Millets have to be used by doing </w:t>
      </w:r>
      <w:r w:rsidR="00075EBC" w:rsidRPr="00286D99">
        <w:rPr>
          <w:rFonts w:ascii="Times New Roman" w:hAnsi="Times New Roman" w:cs="Times New Roman"/>
          <w:i/>
          <w:iCs/>
          <w:sz w:val="20"/>
        </w:rPr>
        <w:t>Samskara</w:t>
      </w:r>
      <w:r w:rsidR="00075EBC" w:rsidRPr="00286D99">
        <w:rPr>
          <w:rFonts w:ascii="Times New Roman" w:hAnsi="Times New Roman" w:cs="Times New Roman"/>
          <w:sz w:val="20"/>
        </w:rPr>
        <w:t xml:space="preserve"> (Processing) which helps in balancing </w:t>
      </w:r>
      <w:r w:rsidR="00075EBC" w:rsidRPr="00286D99">
        <w:rPr>
          <w:rFonts w:ascii="Times New Roman" w:hAnsi="Times New Roman" w:cs="Times New Roman"/>
          <w:i/>
          <w:iCs/>
          <w:sz w:val="20"/>
        </w:rPr>
        <w:t>Vata</w:t>
      </w:r>
      <w:r w:rsidR="00075EBC" w:rsidRPr="00286D99">
        <w:rPr>
          <w:rFonts w:ascii="Times New Roman" w:hAnsi="Times New Roman" w:cs="Times New Roman"/>
          <w:sz w:val="20"/>
        </w:rPr>
        <w:t xml:space="preserve"> and eases digestion by soaking Millets in warm water, adding </w:t>
      </w:r>
      <w:r w:rsidR="00075EBC" w:rsidRPr="00286D99">
        <w:rPr>
          <w:rFonts w:ascii="Times New Roman" w:hAnsi="Times New Roman" w:cs="Times New Roman"/>
          <w:i/>
          <w:iCs/>
          <w:sz w:val="20"/>
        </w:rPr>
        <w:t>Ghee</w:t>
      </w:r>
      <w:r w:rsidR="00075EBC" w:rsidRPr="00286D99">
        <w:rPr>
          <w:rFonts w:ascii="Times New Roman" w:hAnsi="Times New Roman" w:cs="Times New Roman"/>
          <w:sz w:val="20"/>
        </w:rPr>
        <w:t xml:space="preserve">, </w:t>
      </w:r>
      <w:r w:rsidR="00065ED5" w:rsidRPr="00286D99">
        <w:rPr>
          <w:rFonts w:ascii="Times New Roman" w:hAnsi="Times New Roman" w:cs="Times New Roman"/>
          <w:i/>
          <w:iCs/>
          <w:sz w:val="20"/>
        </w:rPr>
        <w:t>Deepan-pachana D</w:t>
      </w:r>
      <w:r w:rsidR="00075EBC" w:rsidRPr="00286D99">
        <w:rPr>
          <w:rFonts w:ascii="Times New Roman" w:hAnsi="Times New Roman" w:cs="Times New Roman"/>
          <w:i/>
          <w:iCs/>
          <w:sz w:val="20"/>
        </w:rPr>
        <w:t>ravyas</w:t>
      </w:r>
      <w:r w:rsidR="00075EBC" w:rsidRPr="00286D99">
        <w:rPr>
          <w:rFonts w:ascii="Times New Roman" w:hAnsi="Times New Roman" w:cs="Times New Roman"/>
          <w:sz w:val="20"/>
        </w:rPr>
        <w:t xml:space="preserve"> etc. Also the </w:t>
      </w:r>
      <w:r w:rsidR="006E721C" w:rsidRPr="00286D99">
        <w:rPr>
          <w:rFonts w:ascii="Times New Roman" w:hAnsi="Times New Roman" w:cs="Times New Roman"/>
          <w:i/>
          <w:iCs/>
          <w:sz w:val="20"/>
        </w:rPr>
        <w:t>Matra</w:t>
      </w:r>
      <w:r w:rsidR="006E721C" w:rsidRPr="00286D99">
        <w:rPr>
          <w:rFonts w:ascii="Times New Roman" w:hAnsi="Times New Roman" w:cs="Times New Roman"/>
          <w:sz w:val="20"/>
        </w:rPr>
        <w:t xml:space="preserve"> should be regulated </w:t>
      </w:r>
      <w:r w:rsidR="006E721C" w:rsidRPr="00286D99">
        <w:rPr>
          <w:rFonts w:ascii="Times New Roman" w:hAnsi="Times New Roman" w:cs="Times New Roman"/>
          <w:sz w:val="20"/>
        </w:rPr>
        <w:lastRenderedPageBreak/>
        <w:t xml:space="preserve">wisely and to be consumed in moderate quantities and frequency. As Millets are not included in </w:t>
      </w:r>
      <w:r w:rsidR="006E721C" w:rsidRPr="00286D99">
        <w:rPr>
          <w:rFonts w:ascii="Times New Roman" w:hAnsi="Times New Roman" w:cs="Times New Roman"/>
          <w:i/>
          <w:iCs/>
          <w:sz w:val="20"/>
        </w:rPr>
        <w:t>Nitya Sevaniya Ahara</w:t>
      </w:r>
      <w:r w:rsidR="006E721C" w:rsidRPr="00286D99">
        <w:rPr>
          <w:rFonts w:ascii="Times New Roman" w:hAnsi="Times New Roman" w:cs="Times New Roman"/>
          <w:sz w:val="20"/>
        </w:rPr>
        <w:t xml:space="preserve">(foods to be used regularly)  in </w:t>
      </w:r>
      <w:r w:rsidR="006E721C" w:rsidRPr="00286D99">
        <w:rPr>
          <w:rFonts w:ascii="Times New Roman" w:hAnsi="Times New Roman" w:cs="Times New Roman"/>
          <w:i/>
          <w:iCs/>
          <w:sz w:val="20"/>
        </w:rPr>
        <w:t>Ayurveda</w:t>
      </w:r>
      <w:r w:rsidR="006E721C" w:rsidRPr="00286D99">
        <w:rPr>
          <w:rFonts w:ascii="Times New Roman" w:hAnsi="Times New Roman" w:cs="Times New Roman"/>
          <w:sz w:val="20"/>
        </w:rPr>
        <w:t xml:space="preserve"> they should not </w:t>
      </w:r>
      <w:r w:rsidR="005B768B" w:rsidRPr="00286D99">
        <w:rPr>
          <w:rFonts w:ascii="Times New Roman" w:hAnsi="Times New Roman" w:cs="Times New Roman"/>
          <w:sz w:val="20"/>
        </w:rPr>
        <w:t>be consumed on a daily basis</w:t>
      </w:r>
      <w:r w:rsidR="005B768B" w:rsidRPr="001847D6">
        <w:rPr>
          <w:rFonts w:ascii="Times New Roman" w:hAnsi="Times New Roman" w:cs="Times New Roman"/>
          <w:sz w:val="20"/>
          <w:vertAlign w:val="superscript"/>
        </w:rPr>
        <w:t>[26</w:t>
      </w:r>
      <w:r w:rsidR="006E721C" w:rsidRPr="001847D6">
        <w:rPr>
          <w:rFonts w:ascii="Times New Roman" w:hAnsi="Times New Roman" w:cs="Times New Roman"/>
          <w:sz w:val="20"/>
          <w:vertAlign w:val="superscript"/>
        </w:rPr>
        <w:t>]</w:t>
      </w:r>
      <w:r w:rsidR="001847D6">
        <w:rPr>
          <w:rFonts w:ascii="Times New Roman" w:hAnsi="Times New Roman" w:cs="Times New Roman"/>
          <w:sz w:val="20"/>
        </w:rPr>
        <w:t>.</w:t>
      </w:r>
    </w:p>
    <w:p w:rsidR="006E721C" w:rsidRPr="00286D99" w:rsidRDefault="006E721C" w:rsidP="005157EF">
      <w:pPr>
        <w:rPr>
          <w:rFonts w:ascii="Times New Roman" w:hAnsi="Times New Roman" w:cs="Times New Roman"/>
          <w:b/>
          <w:bCs/>
          <w:sz w:val="20"/>
        </w:rPr>
      </w:pPr>
      <w:r w:rsidRPr="00286D99">
        <w:rPr>
          <w:rFonts w:ascii="Times New Roman" w:hAnsi="Times New Roman" w:cs="Times New Roman"/>
          <w:b/>
          <w:bCs/>
          <w:sz w:val="20"/>
        </w:rPr>
        <w:t>CONCLUSION</w:t>
      </w:r>
    </w:p>
    <w:p w:rsidR="0083704D" w:rsidRPr="001847D6" w:rsidRDefault="00FF026E" w:rsidP="00410C75">
      <w:pPr>
        <w:rPr>
          <w:rFonts w:ascii="Times New Roman" w:hAnsi="Times New Roman" w:cs="Times New Roman"/>
          <w:sz w:val="20"/>
        </w:rPr>
      </w:pPr>
      <w:r w:rsidRPr="00286D99">
        <w:rPr>
          <w:rFonts w:ascii="Times New Roman" w:hAnsi="Times New Roman" w:cs="Times New Roman"/>
          <w:sz w:val="20"/>
        </w:rPr>
        <w:t>Millets energy values are similar to staple cereals. Like many other cereals, millets are high in carbohydrate and nutrition, making them useful components of dietary and</w:t>
      </w:r>
      <w:r w:rsidR="002422FB">
        <w:rPr>
          <w:rFonts w:ascii="Times New Roman" w:hAnsi="Times New Roman" w:cs="Times New Roman"/>
          <w:sz w:val="20"/>
        </w:rPr>
        <w:t xml:space="preserve"> </w:t>
      </w:r>
      <w:r w:rsidRPr="00286D99">
        <w:rPr>
          <w:rFonts w:ascii="Times New Roman" w:hAnsi="Times New Roman" w:cs="Times New Roman"/>
          <w:sz w:val="20"/>
        </w:rPr>
        <w:t xml:space="preserve"> nutritional balance in foods.</w:t>
      </w:r>
      <w:r w:rsidR="00A72BB7" w:rsidRPr="00286D99">
        <w:rPr>
          <w:rFonts w:ascii="Times New Roman" w:hAnsi="Times New Roman" w:cs="Times New Roman"/>
          <w:sz w:val="20"/>
        </w:rPr>
        <w:t xml:space="preserve"> </w:t>
      </w:r>
      <w:r w:rsidR="002422FB">
        <w:rPr>
          <w:rFonts w:ascii="Times New Roman" w:hAnsi="Times New Roman" w:cs="Times New Roman"/>
          <w:sz w:val="20"/>
        </w:rPr>
        <w:t xml:space="preserve"> They must be considered as today’s nutricereal but in future they have the potential to replace cereals because of their tremendous health benefits.  </w:t>
      </w:r>
      <w:r w:rsidR="00A72BB7" w:rsidRPr="00286D99">
        <w:rPr>
          <w:rFonts w:ascii="Times New Roman" w:hAnsi="Times New Roman" w:cs="Times New Roman"/>
          <w:sz w:val="20"/>
        </w:rPr>
        <w:t xml:space="preserve">But after considering the above properties of millets in different </w:t>
      </w:r>
      <w:r w:rsidR="00A72BB7" w:rsidRPr="00286D99">
        <w:rPr>
          <w:rFonts w:ascii="Times New Roman" w:hAnsi="Times New Roman" w:cs="Times New Roman"/>
          <w:i/>
          <w:iCs/>
          <w:sz w:val="20"/>
        </w:rPr>
        <w:t>Ayurvedic</w:t>
      </w:r>
      <w:r w:rsidR="00A72BB7" w:rsidRPr="00286D99">
        <w:rPr>
          <w:rFonts w:ascii="Times New Roman" w:hAnsi="Times New Roman" w:cs="Times New Roman"/>
          <w:sz w:val="20"/>
        </w:rPr>
        <w:t xml:space="preserve"> literature it can be concluded that millets are not suitable for every individual. In spite of various indications there are some contraindications also. So before suggesting the use of millets proper </w:t>
      </w:r>
      <w:r w:rsidR="00A72BB7" w:rsidRPr="00286D99">
        <w:rPr>
          <w:rFonts w:ascii="Times New Roman" w:hAnsi="Times New Roman" w:cs="Times New Roman"/>
          <w:i/>
          <w:iCs/>
          <w:sz w:val="20"/>
        </w:rPr>
        <w:t>Prakriti</w:t>
      </w:r>
      <w:r w:rsidR="00A72BB7" w:rsidRPr="00286D99">
        <w:rPr>
          <w:rFonts w:ascii="Times New Roman" w:hAnsi="Times New Roman" w:cs="Times New Roman"/>
          <w:sz w:val="20"/>
        </w:rPr>
        <w:t xml:space="preserve"> </w:t>
      </w:r>
      <w:r w:rsidR="00A72BB7" w:rsidRPr="00286D99">
        <w:rPr>
          <w:rFonts w:ascii="Times New Roman" w:hAnsi="Times New Roman" w:cs="Times New Roman"/>
          <w:i/>
          <w:iCs/>
          <w:sz w:val="20"/>
        </w:rPr>
        <w:t>Pariksha</w:t>
      </w:r>
      <w:r w:rsidR="00A72BB7" w:rsidRPr="00286D99">
        <w:rPr>
          <w:rFonts w:ascii="Times New Roman" w:hAnsi="Times New Roman" w:cs="Times New Roman"/>
          <w:sz w:val="20"/>
        </w:rPr>
        <w:t xml:space="preserve"> and analysis of Jatharagni must be done. Hence millets can be </w:t>
      </w:r>
      <w:r w:rsidR="009730C1" w:rsidRPr="00286D99">
        <w:rPr>
          <w:rFonts w:ascii="Times New Roman" w:hAnsi="Times New Roman" w:cs="Times New Roman"/>
          <w:sz w:val="20"/>
        </w:rPr>
        <w:t xml:space="preserve">used judiciously after proper </w:t>
      </w:r>
      <w:r w:rsidR="009730C1" w:rsidRPr="00286D99">
        <w:rPr>
          <w:rFonts w:ascii="Times New Roman" w:hAnsi="Times New Roman" w:cs="Times New Roman"/>
          <w:i/>
          <w:iCs/>
          <w:sz w:val="20"/>
        </w:rPr>
        <w:t>Rogi</w:t>
      </w:r>
      <w:r w:rsidR="009730C1" w:rsidRPr="00286D99">
        <w:rPr>
          <w:rFonts w:ascii="Times New Roman" w:hAnsi="Times New Roman" w:cs="Times New Roman"/>
          <w:sz w:val="20"/>
        </w:rPr>
        <w:t xml:space="preserve"> and </w:t>
      </w:r>
      <w:r w:rsidR="009730C1" w:rsidRPr="00286D99">
        <w:rPr>
          <w:rFonts w:ascii="Times New Roman" w:hAnsi="Times New Roman" w:cs="Times New Roman"/>
          <w:i/>
          <w:iCs/>
          <w:sz w:val="20"/>
        </w:rPr>
        <w:t>Rog</w:t>
      </w:r>
      <w:r w:rsidR="009730C1" w:rsidRPr="00286D99">
        <w:rPr>
          <w:rFonts w:ascii="Times New Roman" w:hAnsi="Times New Roman" w:cs="Times New Roman"/>
          <w:sz w:val="20"/>
        </w:rPr>
        <w:t xml:space="preserve"> </w:t>
      </w:r>
      <w:r w:rsidR="009730C1" w:rsidRPr="00286D99">
        <w:rPr>
          <w:rFonts w:ascii="Times New Roman" w:hAnsi="Times New Roman" w:cs="Times New Roman"/>
          <w:i/>
          <w:iCs/>
          <w:sz w:val="20"/>
        </w:rPr>
        <w:t>Pareeksha</w:t>
      </w:r>
      <w:r w:rsidR="009730C1" w:rsidRPr="00286D99">
        <w:rPr>
          <w:rFonts w:ascii="Times New Roman" w:hAnsi="Times New Roman" w:cs="Times New Roman"/>
          <w:sz w:val="20"/>
        </w:rPr>
        <w:t xml:space="preserve"> so that one can utilize</w:t>
      </w:r>
      <w:r w:rsidR="00E44F05" w:rsidRPr="00286D99">
        <w:rPr>
          <w:rFonts w:ascii="Times New Roman" w:hAnsi="Times New Roman" w:cs="Times New Roman"/>
          <w:sz w:val="20"/>
        </w:rPr>
        <w:t xml:space="preserve"> proper </w:t>
      </w:r>
      <w:r w:rsidR="009730C1" w:rsidRPr="00286D99">
        <w:rPr>
          <w:rFonts w:ascii="Times New Roman" w:hAnsi="Times New Roman" w:cs="Times New Roman"/>
          <w:sz w:val="20"/>
        </w:rPr>
        <w:t>benefits of millets.</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In a clinical study</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with human volunteers, Ugare et al. (2014), conﬁrmed a lower</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glycemic index (GI) in type 2 diabetic groups during regular</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consumption of barnyard millet meal</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In a clinical study</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with human volunteers, Ugare et al. (2014), conﬁrmed a lower</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glycemic index (GI) in type 2 diabetic groups during regular</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consumption of barnyard millet meal</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In a clinical study</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with human volunteers, Ugare et al. (2014), conﬁrmed a lower</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glycemic index (GI) in type 2 diabetic groups during regular</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consumption of barnyard millet meal</w:t>
      </w: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n a clinical study</w:t>
      </w:r>
    </w:p>
    <w:p w:rsidR="008A04EF" w:rsidRPr="001847D6" w:rsidRDefault="001F2840" w:rsidP="001847D6">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with human volunteers, Ugare et al. (2014)</w:t>
      </w:r>
    </w:p>
    <w:p w:rsidR="00CA223C" w:rsidRPr="00286D99" w:rsidRDefault="00344FA9">
      <w:pPr>
        <w:rPr>
          <w:rFonts w:ascii="Times New Roman" w:hAnsi="Times New Roman" w:cs="Times New Roman"/>
          <w:sz w:val="16"/>
          <w:szCs w:val="16"/>
        </w:rPr>
      </w:pPr>
      <w:r w:rsidRPr="00286D99">
        <w:rPr>
          <w:rFonts w:ascii="Times New Roman" w:hAnsi="Times New Roman" w:cs="Times New Roman"/>
          <w:b/>
          <w:bCs/>
          <w:sz w:val="20"/>
        </w:rPr>
        <w:t>REF</w:t>
      </w:r>
      <w:r w:rsidR="00C4144E" w:rsidRPr="00286D99">
        <w:rPr>
          <w:rFonts w:ascii="Times New Roman" w:hAnsi="Times New Roman" w:cs="Times New Roman"/>
          <w:b/>
          <w:bCs/>
          <w:sz w:val="20"/>
        </w:rPr>
        <w:t>RENCES</w:t>
      </w:r>
      <w:r w:rsidR="00C4144E" w:rsidRPr="00286D99">
        <w:rPr>
          <w:rFonts w:ascii="Times New Roman" w:hAnsi="Times New Roman" w:cs="Times New Roman"/>
          <w:sz w:val="20"/>
        </w:rPr>
        <w:t>-</w:t>
      </w:r>
    </w:p>
    <w:p w:rsidR="00054B61" w:rsidRPr="00286D99" w:rsidRDefault="00BA5FC3" w:rsidP="00054B61">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23" w:history="1">
        <w:r w:rsidR="00054B61" w:rsidRPr="00286D99">
          <w:rPr>
            <w:rStyle w:val="Hyperlink"/>
            <w:rFonts w:ascii="Times New Roman" w:hAnsi="Times New Roman" w:cs="Times New Roman"/>
            <w:color w:val="auto"/>
            <w:sz w:val="16"/>
            <w:szCs w:val="16"/>
            <w:u w:val="none"/>
            <w:shd w:val="clear" w:color="auto" w:fill="FFFFFF"/>
          </w:rPr>
          <w:t>N. A. Nanje Gowda</w:t>
        </w:r>
      </w:hyperlink>
      <w:r w:rsidR="00054B61" w:rsidRPr="00286D99">
        <w:rPr>
          <w:rFonts w:ascii="Times New Roman" w:hAnsi="Times New Roman" w:cs="Times New Roman"/>
          <w:sz w:val="16"/>
          <w:szCs w:val="16"/>
          <w:shd w:val="clear" w:color="auto" w:fill="FFFFFF"/>
        </w:rPr>
        <w:t>,</w:t>
      </w:r>
      <w:r w:rsidR="00054B61" w:rsidRPr="00286D99">
        <w:rPr>
          <w:rFonts w:ascii="Times New Roman" w:hAnsi="Times New Roman" w:cs="Times New Roman"/>
          <w:sz w:val="16"/>
          <w:szCs w:val="16"/>
          <w:shd w:val="clear" w:color="auto" w:fill="FFFFFF"/>
          <w:vertAlign w:val="superscript"/>
        </w:rPr>
        <w:t>1,*</w:t>
      </w:r>
      <w:r w:rsidR="00054B61" w:rsidRPr="00286D99">
        <w:rPr>
          <w:rFonts w:ascii="Times New Roman" w:hAnsi="Times New Roman" w:cs="Times New Roman"/>
          <w:sz w:val="16"/>
          <w:szCs w:val="16"/>
          <w:shd w:val="clear" w:color="auto" w:fill="FFFFFF"/>
        </w:rPr>
        <w:t> </w:t>
      </w:r>
      <w:hyperlink r:id="rId24" w:history="1">
        <w:r w:rsidR="00054B61" w:rsidRPr="00286D99">
          <w:rPr>
            <w:rStyle w:val="Hyperlink"/>
            <w:rFonts w:ascii="Times New Roman" w:hAnsi="Times New Roman" w:cs="Times New Roman"/>
            <w:color w:val="auto"/>
            <w:sz w:val="16"/>
            <w:szCs w:val="16"/>
            <w:u w:val="none"/>
            <w:shd w:val="clear" w:color="auto" w:fill="FFFFFF"/>
          </w:rPr>
          <w:t>Kaliramesh Siliveru</w:t>
        </w:r>
      </w:hyperlink>
      <w:r w:rsidR="00054B61" w:rsidRPr="00286D99">
        <w:rPr>
          <w:rFonts w:ascii="Times New Roman" w:hAnsi="Times New Roman" w:cs="Times New Roman"/>
          <w:sz w:val="16"/>
          <w:szCs w:val="16"/>
          <w:shd w:val="clear" w:color="auto" w:fill="FFFFFF"/>
        </w:rPr>
        <w:t>,</w:t>
      </w:r>
      <w:r w:rsidR="00054B61" w:rsidRPr="00286D99">
        <w:rPr>
          <w:rFonts w:ascii="Times New Roman" w:hAnsi="Times New Roman" w:cs="Times New Roman"/>
          <w:sz w:val="16"/>
          <w:szCs w:val="16"/>
          <w:shd w:val="clear" w:color="auto" w:fill="FFFFFF"/>
          <w:vertAlign w:val="superscript"/>
        </w:rPr>
        <w:t>2,*</w:t>
      </w:r>
      <w:r w:rsidR="00054B61" w:rsidRPr="00286D99">
        <w:rPr>
          <w:rFonts w:ascii="Times New Roman" w:hAnsi="Times New Roman" w:cs="Times New Roman"/>
          <w:sz w:val="16"/>
          <w:szCs w:val="16"/>
          <w:shd w:val="clear" w:color="auto" w:fill="FFFFFF"/>
        </w:rPr>
        <w:t> </w:t>
      </w:r>
      <w:hyperlink r:id="rId25" w:history="1">
        <w:r w:rsidR="00054B61" w:rsidRPr="00286D99">
          <w:rPr>
            <w:rStyle w:val="Hyperlink"/>
            <w:rFonts w:ascii="Times New Roman" w:hAnsi="Times New Roman" w:cs="Times New Roman"/>
            <w:color w:val="auto"/>
            <w:sz w:val="16"/>
            <w:szCs w:val="16"/>
            <w:u w:val="none"/>
            <w:shd w:val="clear" w:color="auto" w:fill="FFFFFF"/>
          </w:rPr>
          <w:t>P. V. Vara Prasad</w:t>
        </w:r>
      </w:hyperlink>
      <w:r w:rsidR="00054B61" w:rsidRPr="00286D99">
        <w:rPr>
          <w:rFonts w:ascii="Times New Roman" w:hAnsi="Times New Roman" w:cs="Times New Roman"/>
          <w:sz w:val="16"/>
          <w:szCs w:val="16"/>
          <w:shd w:val="clear" w:color="auto" w:fill="FFFFFF"/>
        </w:rPr>
        <w:t>,</w:t>
      </w:r>
      <w:r w:rsidR="00054B61" w:rsidRPr="00286D99">
        <w:rPr>
          <w:rFonts w:ascii="Times New Roman" w:hAnsi="Times New Roman" w:cs="Times New Roman"/>
          <w:sz w:val="16"/>
          <w:szCs w:val="16"/>
          <w:shd w:val="clear" w:color="auto" w:fill="FFFFFF"/>
          <w:vertAlign w:val="superscript"/>
        </w:rPr>
        <w:t>3</w:t>
      </w:r>
      <w:r w:rsidR="00054B61" w:rsidRPr="00286D99">
        <w:rPr>
          <w:rFonts w:ascii="Times New Roman" w:hAnsi="Times New Roman" w:cs="Times New Roman"/>
          <w:sz w:val="16"/>
          <w:szCs w:val="16"/>
          <w:shd w:val="clear" w:color="auto" w:fill="FFFFFF"/>
        </w:rPr>
        <w:t> </w:t>
      </w:r>
      <w:hyperlink r:id="rId26" w:history="1">
        <w:r w:rsidR="00054B61" w:rsidRPr="00286D99">
          <w:rPr>
            <w:rStyle w:val="Hyperlink"/>
            <w:rFonts w:ascii="Times New Roman" w:hAnsi="Times New Roman" w:cs="Times New Roman"/>
            <w:color w:val="auto"/>
            <w:sz w:val="16"/>
            <w:szCs w:val="16"/>
            <w:u w:val="none"/>
            <w:shd w:val="clear" w:color="auto" w:fill="FFFFFF"/>
          </w:rPr>
          <w:t>Yogita Bhatt</w:t>
        </w:r>
      </w:hyperlink>
      <w:r w:rsidR="00054B61" w:rsidRPr="00286D99">
        <w:rPr>
          <w:rFonts w:ascii="Times New Roman" w:hAnsi="Times New Roman" w:cs="Times New Roman"/>
          <w:sz w:val="16"/>
          <w:szCs w:val="16"/>
          <w:shd w:val="clear" w:color="auto" w:fill="FFFFFF"/>
        </w:rPr>
        <w:t>,</w:t>
      </w:r>
      <w:r w:rsidR="00054B61" w:rsidRPr="00286D99">
        <w:rPr>
          <w:rFonts w:ascii="Times New Roman" w:hAnsi="Times New Roman" w:cs="Times New Roman"/>
          <w:sz w:val="16"/>
          <w:szCs w:val="16"/>
          <w:shd w:val="clear" w:color="auto" w:fill="FFFFFF"/>
          <w:vertAlign w:val="superscript"/>
        </w:rPr>
        <w:t>1</w:t>
      </w:r>
      <w:r w:rsidR="00054B61" w:rsidRPr="00286D99">
        <w:rPr>
          <w:rFonts w:ascii="Times New Roman" w:hAnsi="Times New Roman" w:cs="Times New Roman"/>
          <w:sz w:val="16"/>
          <w:szCs w:val="16"/>
          <w:shd w:val="clear" w:color="auto" w:fill="FFFFFF"/>
        </w:rPr>
        <w:t> </w:t>
      </w:r>
      <w:hyperlink r:id="rId27" w:history="1">
        <w:r w:rsidR="00054B61" w:rsidRPr="00286D99">
          <w:rPr>
            <w:rStyle w:val="Hyperlink"/>
            <w:rFonts w:ascii="Times New Roman" w:hAnsi="Times New Roman" w:cs="Times New Roman"/>
            <w:color w:val="auto"/>
            <w:sz w:val="16"/>
            <w:szCs w:val="16"/>
            <w:u w:val="none"/>
            <w:shd w:val="clear" w:color="auto" w:fill="FFFFFF"/>
          </w:rPr>
          <w:t>B. P. Netravati</w:t>
        </w:r>
      </w:hyperlink>
      <w:r w:rsidR="00054B61" w:rsidRPr="00286D99">
        <w:rPr>
          <w:rFonts w:ascii="Times New Roman" w:hAnsi="Times New Roman" w:cs="Times New Roman"/>
          <w:sz w:val="16"/>
          <w:szCs w:val="16"/>
          <w:shd w:val="clear" w:color="auto" w:fill="FFFFFF"/>
        </w:rPr>
        <w:t>,</w:t>
      </w:r>
      <w:r w:rsidR="00054B61" w:rsidRPr="00286D99">
        <w:rPr>
          <w:rFonts w:ascii="Times New Roman" w:hAnsi="Times New Roman" w:cs="Times New Roman"/>
          <w:sz w:val="16"/>
          <w:szCs w:val="16"/>
          <w:shd w:val="clear" w:color="auto" w:fill="FFFFFF"/>
          <w:vertAlign w:val="superscript"/>
        </w:rPr>
        <w:t>1</w:t>
      </w:r>
      <w:r w:rsidR="00054B61" w:rsidRPr="00286D99">
        <w:rPr>
          <w:rFonts w:ascii="Times New Roman" w:hAnsi="Times New Roman" w:cs="Times New Roman"/>
          <w:sz w:val="16"/>
          <w:szCs w:val="16"/>
          <w:shd w:val="clear" w:color="auto" w:fill="FFFFFF"/>
        </w:rPr>
        <w:t> and </w:t>
      </w:r>
      <w:hyperlink r:id="rId28" w:history="1">
        <w:r w:rsidR="00054B61" w:rsidRPr="00286D99">
          <w:rPr>
            <w:rStyle w:val="Hyperlink"/>
            <w:rFonts w:ascii="Times New Roman" w:hAnsi="Times New Roman" w:cs="Times New Roman"/>
            <w:color w:val="auto"/>
            <w:sz w:val="16"/>
            <w:szCs w:val="16"/>
            <w:u w:val="none"/>
            <w:shd w:val="clear" w:color="auto" w:fill="FFFFFF"/>
          </w:rPr>
          <w:t>Chennappa Gurikar</w:t>
        </w:r>
      </w:hyperlink>
      <w:r w:rsidR="00054B61" w:rsidRPr="00286D99">
        <w:rPr>
          <w:rFonts w:ascii="Times New Roman" w:hAnsi="Times New Roman" w:cs="Times New Roman"/>
          <w:sz w:val="16"/>
          <w:szCs w:val="16"/>
          <w:shd w:val="clear" w:color="auto" w:fill="FFFFFF"/>
          <w:vertAlign w:val="superscript"/>
        </w:rPr>
        <w:t xml:space="preserve">1 ; </w:t>
      </w:r>
      <w:r w:rsidR="00054B61" w:rsidRPr="00286D99">
        <w:rPr>
          <w:rFonts w:ascii="Times New Roman" w:hAnsi="Times New Roman" w:cs="Times New Roman"/>
          <w:spacing w:val="-2"/>
          <w:sz w:val="16"/>
          <w:szCs w:val="16"/>
        </w:rPr>
        <w:t xml:space="preserve">Modern Processing of Indian Millets: A Perspective on Changes in Nutritional Properties. </w:t>
      </w:r>
      <w:hyperlink r:id="rId29" w:history="1">
        <w:r w:rsidR="00054B61" w:rsidRPr="00286D99">
          <w:rPr>
            <w:rStyle w:val="Hyperlink"/>
            <w:rFonts w:ascii="Times New Roman" w:hAnsi="Times New Roman" w:cs="Times New Roman"/>
            <w:color w:val="auto"/>
            <w:sz w:val="16"/>
            <w:szCs w:val="16"/>
            <w:u w:val="none"/>
          </w:rPr>
          <w:t>Foods.</w:t>
        </w:r>
      </w:hyperlink>
      <w:r w:rsidR="00054B61" w:rsidRPr="00286D99">
        <w:rPr>
          <w:rFonts w:ascii="Times New Roman" w:hAnsi="Times New Roman" w:cs="Times New Roman"/>
          <w:sz w:val="16"/>
          <w:szCs w:val="16"/>
          <w:shd w:val="clear" w:color="auto" w:fill="FFFFFF"/>
        </w:rPr>
        <w:t> 2022 Feb; 11(4): 499</w:t>
      </w:r>
      <w:r w:rsidR="00054B61" w:rsidRPr="00286D99">
        <w:rPr>
          <w:rFonts w:ascii="Times New Roman" w:hAnsi="Times New Roman" w:cs="Times New Roman"/>
          <w:spacing w:val="-2"/>
          <w:sz w:val="16"/>
          <w:szCs w:val="16"/>
        </w:rPr>
        <w:t xml:space="preserve">  </w:t>
      </w:r>
      <w:r w:rsidR="00054B61" w:rsidRPr="00286D99">
        <w:rPr>
          <w:rStyle w:val="fm-vol-iss-date"/>
          <w:rFonts w:ascii="Times New Roman" w:hAnsi="Times New Roman" w:cs="Times New Roman"/>
          <w:sz w:val="16"/>
          <w:szCs w:val="16"/>
          <w:shd w:val="clear" w:color="auto" w:fill="FFFFFF"/>
        </w:rPr>
        <w:t>Published online 2022 Feb 9. </w:t>
      </w:r>
      <w:r w:rsidR="00054B61" w:rsidRPr="00286D99">
        <w:rPr>
          <w:rStyle w:val="doi"/>
          <w:rFonts w:ascii="Times New Roman" w:hAnsi="Times New Roman" w:cs="Times New Roman"/>
          <w:sz w:val="16"/>
          <w:szCs w:val="16"/>
          <w:shd w:val="clear" w:color="auto" w:fill="FFFFFF"/>
        </w:rPr>
        <w:t>doi: </w:t>
      </w:r>
      <w:hyperlink r:id="rId30" w:tgtFrame="_blank" w:history="1">
        <w:r w:rsidR="00054B61" w:rsidRPr="00286D99">
          <w:rPr>
            <w:rStyle w:val="Hyperlink"/>
            <w:rFonts w:ascii="Times New Roman" w:hAnsi="Times New Roman" w:cs="Times New Roman"/>
            <w:color w:val="auto"/>
            <w:sz w:val="16"/>
            <w:szCs w:val="16"/>
            <w:u w:val="none"/>
          </w:rPr>
          <w:t>10.3390/foods11040499</w:t>
        </w:r>
      </w:hyperlink>
      <w:r w:rsidR="00054B61" w:rsidRPr="00286D99">
        <w:rPr>
          <w:rFonts w:ascii="Times New Roman" w:hAnsi="Times New Roman" w:cs="Times New Roman"/>
          <w:sz w:val="16"/>
          <w:szCs w:val="16"/>
        </w:rPr>
        <w:t xml:space="preserve"> </w:t>
      </w:r>
      <w:r w:rsidR="00054B61" w:rsidRPr="00286D99">
        <w:rPr>
          <w:rStyle w:val="fm-citation-ids-label"/>
          <w:rFonts w:ascii="Times New Roman" w:hAnsi="Times New Roman" w:cs="Times New Roman"/>
          <w:sz w:val="16"/>
          <w:szCs w:val="16"/>
        </w:rPr>
        <w:t>PMCID: </w:t>
      </w:r>
      <w:r w:rsidR="00054B61" w:rsidRPr="00286D99">
        <w:rPr>
          <w:rFonts w:ascii="Times New Roman" w:hAnsi="Times New Roman" w:cs="Times New Roman"/>
          <w:sz w:val="16"/>
          <w:szCs w:val="16"/>
        </w:rPr>
        <w:t>PMC8871339 PMID: </w:t>
      </w:r>
      <w:hyperlink r:id="rId31" w:history="1">
        <w:r w:rsidR="00054B61" w:rsidRPr="00286D99">
          <w:rPr>
            <w:rStyle w:val="Hyperlink"/>
            <w:rFonts w:ascii="Times New Roman" w:hAnsi="Times New Roman" w:cs="Times New Roman"/>
            <w:color w:val="auto"/>
            <w:sz w:val="16"/>
            <w:szCs w:val="16"/>
            <w:u w:val="none"/>
          </w:rPr>
          <w:t>35205975</w:t>
        </w:r>
      </w:hyperlink>
      <w:r w:rsidR="00054B61" w:rsidRPr="00286D99">
        <w:rPr>
          <w:rFonts w:ascii="Times New Roman" w:hAnsi="Times New Roman" w:cs="Times New Roman"/>
          <w:sz w:val="16"/>
          <w:szCs w:val="16"/>
        </w:rPr>
        <w:t xml:space="preserve">  [PubMed]</w:t>
      </w:r>
    </w:p>
    <w:p w:rsidR="00054B61" w:rsidRPr="00286D99" w:rsidRDefault="00054B61" w:rsidP="00054B61">
      <w:pPr>
        <w:pStyle w:val="ListParagraph"/>
        <w:shd w:val="clear" w:color="auto" w:fill="FFFFFF"/>
        <w:spacing w:after="188" w:line="240" w:lineRule="auto"/>
        <w:ind w:left="502"/>
        <w:outlineLvl w:val="0"/>
        <w:rPr>
          <w:rFonts w:ascii="Times New Roman" w:eastAsia="Times New Roman" w:hAnsi="Times New Roman" w:cs="Times New Roman"/>
          <w:spacing w:val="-3"/>
          <w:kern w:val="36"/>
          <w:sz w:val="16"/>
          <w:szCs w:val="16"/>
        </w:rPr>
      </w:pPr>
    </w:p>
    <w:p w:rsidR="00CC22AC" w:rsidRPr="00286D99" w:rsidRDefault="008D0F4A" w:rsidP="00E44F05">
      <w:pPr>
        <w:pStyle w:val="ListParagraph"/>
        <w:numPr>
          <w:ilvl w:val="0"/>
          <w:numId w:val="2"/>
        </w:numPr>
        <w:rPr>
          <w:rFonts w:ascii="Times New Roman" w:hAnsi="Times New Roman" w:cs="Times New Roman"/>
          <w:sz w:val="16"/>
          <w:szCs w:val="16"/>
        </w:rPr>
      </w:pPr>
      <w:r w:rsidRPr="00286D99">
        <w:rPr>
          <w:rFonts w:ascii="Times New Roman" w:hAnsi="Times New Roman" w:cs="Times New Roman"/>
          <w:sz w:val="16"/>
          <w:szCs w:val="16"/>
        </w:rPr>
        <w:t xml:space="preserve">E-Catalogue for export of millets and value added products Himachal Pradesh;Agricultural and Processed food products export development authority; </w:t>
      </w:r>
    </w:p>
    <w:p w:rsidR="00E44F05" w:rsidRPr="00286D99" w:rsidRDefault="00E44F05" w:rsidP="00E44F05">
      <w:pPr>
        <w:pStyle w:val="ListParagraph"/>
        <w:rPr>
          <w:rFonts w:ascii="Times New Roman" w:hAnsi="Times New Roman" w:cs="Times New Roman"/>
          <w:sz w:val="16"/>
          <w:szCs w:val="16"/>
        </w:rPr>
      </w:pPr>
    </w:p>
    <w:p w:rsidR="00E44F05" w:rsidRPr="00286D99" w:rsidRDefault="00E44F05" w:rsidP="00E44F05">
      <w:pPr>
        <w:pStyle w:val="ListParagraph"/>
        <w:ind w:left="502"/>
        <w:rPr>
          <w:rFonts w:ascii="Times New Roman" w:hAnsi="Times New Roman" w:cs="Times New Roman"/>
          <w:sz w:val="16"/>
          <w:szCs w:val="16"/>
        </w:rPr>
      </w:pPr>
    </w:p>
    <w:p w:rsidR="00B57746" w:rsidRPr="00286D99" w:rsidRDefault="00344FA9"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Fonts w:ascii="Times New Roman" w:hAnsi="Times New Roman" w:cs="Times New Roman"/>
          <w:b/>
          <w:bCs/>
          <w:spacing w:val="-3"/>
          <w:sz w:val="16"/>
          <w:szCs w:val="16"/>
          <w:shd w:val="clear" w:color="auto" w:fill="FFFFFF"/>
        </w:rPr>
        <w:t> </w:t>
      </w:r>
      <w:hyperlink r:id="rId32" w:tooltip="Go to the profile of Piyush S Girgaonkar" w:history="1">
        <w:r w:rsidRPr="00286D99">
          <w:rPr>
            <w:rStyle w:val="Strong"/>
            <w:rFonts w:ascii="Times New Roman" w:hAnsi="Times New Roman" w:cs="Times New Roman"/>
            <w:b w:val="0"/>
            <w:bCs w:val="0"/>
            <w:spacing w:val="-3"/>
            <w:sz w:val="16"/>
            <w:szCs w:val="16"/>
            <w:shd w:val="clear" w:color="auto" w:fill="FFFFFF"/>
          </w:rPr>
          <w:t>Piyush S Girgaonkar</w:t>
        </w:r>
      </w:hyperlink>
      <w:r w:rsidRPr="00286D99">
        <w:rPr>
          <w:rStyle w:val="color-codes"/>
          <w:rFonts w:ascii="Times New Roman" w:hAnsi="Times New Roman" w:cs="Times New Roman"/>
          <w:b/>
          <w:bCs/>
          <w:spacing w:val="-3"/>
          <w:sz w:val="16"/>
          <w:szCs w:val="16"/>
          <w:shd w:val="clear" w:color="auto" w:fill="FFFFFF"/>
        </w:rPr>
        <w:t xml:space="preserve"> ; </w:t>
      </w:r>
      <w:r w:rsidRPr="00286D99">
        <w:rPr>
          <w:rFonts w:ascii="Times New Roman" w:eastAsia="Times New Roman" w:hAnsi="Times New Roman" w:cs="Times New Roman"/>
          <w:spacing w:val="-3"/>
          <w:kern w:val="36"/>
          <w:sz w:val="16"/>
          <w:szCs w:val="16"/>
        </w:rPr>
        <w:t xml:space="preserve">Millets: The Sustainable Superfood That Can Help Achieve Sustainable Development Goals; </w:t>
      </w:r>
      <w:r w:rsidRPr="00286D99">
        <w:rPr>
          <w:rStyle w:val="color-codes"/>
          <w:rFonts w:ascii="Times New Roman" w:hAnsi="Times New Roman" w:cs="Times New Roman"/>
          <w:spacing w:val="-3"/>
          <w:sz w:val="16"/>
          <w:szCs w:val="16"/>
          <w:shd w:val="clear" w:color="auto" w:fill="FFFFFF"/>
        </w:rPr>
        <w:t>in </w:t>
      </w:r>
      <w:hyperlink r:id="rId33" w:tooltip="Go to Urban Pulse: Planning, Policies and Development" w:history="1">
        <w:r w:rsidRPr="00286D99">
          <w:rPr>
            <w:rStyle w:val="Hyperlink"/>
            <w:rFonts w:ascii="Times New Roman" w:hAnsi="Times New Roman" w:cs="Times New Roman"/>
            <w:color w:val="auto"/>
            <w:spacing w:val="-3"/>
            <w:sz w:val="16"/>
            <w:szCs w:val="16"/>
            <w:u w:val="none"/>
            <w:shd w:val="clear" w:color="auto" w:fill="FFFFFF"/>
          </w:rPr>
          <w:t>Urban Pulse: Planning, Policies and Development</w:t>
        </w:r>
      </w:hyperlink>
      <w:r w:rsidRPr="00286D99">
        <w:rPr>
          <w:rStyle w:val="color-codes"/>
          <w:rFonts w:ascii="Times New Roman" w:hAnsi="Times New Roman" w:cs="Times New Roman"/>
          <w:spacing w:val="-3"/>
          <w:sz w:val="16"/>
          <w:szCs w:val="16"/>
          <w:shd w:val="clear" w:color="auto" w:fill="FFFFFF"/>
        </w:rPr>
        <w:t>, </w:t>
      </w:r>
      <w:hyperlink r:id="rId34" w:history="1">
        <w:r w:rsidRPr="00286D99">
          <w:rPr>
            <w:rStyle w:val="Hyperlink"/>
            <w:rFonts w:ascii="Times New Roman" w:hAnsi="Times New Roman" w:cs="Times New Roman"/>
            <w:color w:val="auto"/>
            <w:spacing w:val="-3"/>
            <w:sz w:val="16"/>
            <w:szCs w:val="16"/>
            <w:u w:val="none"/>
            <w:shd w:val="clear" w:color="auto" w:fill="FFFFFF"/>
          </w:rPr>
          <w:t>Environment</w:t>
        </w:r>
      </w:hyperlink>
      <w:r w:rsidRPr="00286D99">
        <w:rPr>
          <w:rStyle w:val="color-codes"/>
          <w:rFonts w:ascii="Times New Roman" w:hAnsi="Times New Roman" w:cs="Times New Roman"/>
          <w:spacing w:val="-3"/>
          <w:sz w:val="16"/>
          <w:szCs w:val="16"/>
          <w:shd w:val="clear" w:color="auto" w:fill="FFFFFF"/>
        </w:rPr>
        <w:t>, TOI April 2023.</w:t>
      </w:r>
    </w:p>
    <w:p w:rsidR="00054B61" w:rsidRPr="00286D99" w:rsidRDefault="00054B61" w:rsidP="00054B61">
      <w:pPr>
        <w:pStyle w:val="ListParagraph"/>
        <w:rPr>
          <w:rStyle w:val="color-codes"/>
          <w:rFonts w:ascii="Times New Roman" w:eastAsia="Times New Roman" w:hAnsi="Times New Roman" w:cs="Times New Roman"/>
          <w:spacing w:val="-3"/>
          <w:kern w:val="36"/>
          <w:sz w:val="16"/>
          <w:szCs w:val="16"/>
        </w:rPr>
      </w:pPr>
    </w:p>
    <w:p w:rsidR="00054B61" w:rsidRPr="00286D99" w:rsidRDefault="00BA5FC3" w:rsidP="00794E1E">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35" w:history="1">
        <w:r w:rsidR="00054B61" w:rsidRPr="00286D99">
          <w:rPr>
            <w:rStyle w:val="Hyperlink"/>
            <w:rFonts w:ascii="Times New Roman" w:hAnsi="Times New Roman" w:cs="Times New Roman"/>
            <w:color w:val="auto"/>
            <w:sz w:val="16"/>
            <w:szCs w:val="16"/>
            <w:u w:val="none"/>
          </w:rPr>
          <w:t>Press Information Bureau (pib.gov.in)</w:t>
        </w:r>
      </w:hyperlink>
      <w:r w:rsidR="00054B61" w:rsidRPr="00286D99">
        <w:rPr>
          <w:rFonts w:ascii="Times New Roman" w:hAnsi="Times New Roman" w:cs="Times New Roman"/>
          <w:sz w:val="16"/>
          <w:szCs w:val="16"/>
        </w:rPr>
        <w:t xml:space="preserve"> </w:t>
      </w:r>
    </w:p>
    <w:p w:rsidR="00DD127B" w:rsidRPr="00286D99" w:rsidRDefault="00DD127B" w:rsidP="00DD127B">
      <w:pPr>
        <w:pStyle w:val="ListParagraph"/>
        <w:rPr>
          <w:rStyle w:val="color-codes"/>
          <w:rFonts w:ascii="Times New Roman" w:eastAsia="Times New Roman" w:hAnsi="Times New Roman" w:cs="Times New Roman"/>
          <w:spacing w:val="-3"/>
          <w:kern w:val="36"/>
          <w:sz w:val="16"/>
          <w:szCs w:val="16"/>
        </w:rPr>
      </w:pPr>
    </w:p>
    <w:p w:rsidR="00DD127B" w:rsidRPr="00286D99" w:rsidRDefault="00DD127B"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Sharma P V , Guruprasad Sharma, editor Dhanvantri Nighantu, reprint Varanasi Chaukambha orientalia, 2008 pg no</w:t>
      </w:r>
      <w:r w:rsidR="004B0BE3" w:rsidRPr="00286D99">
        <w:rPr>
          <w:rStyle w:val="color-codes"/>
          <w:rFonts w:ascii="Times New Roman" w:eastAsia="Times New Roman" w:hAnsi="Times New Roman" w:cs="Times New Roman"/>
          <w:spacing w:val="-3"/>
          <w:kern w:val="36"/>
          <w:sz w:val="16"/>
          <w:szCs w:val="16"/>
        </w:rPr>
        <w:t xml:space="preserve"> 191-196</w:t>
      </w:r>
    </w:p>
    <w:p w:rsidR="00D043DB" w:rsidRPr="00286D99" w:rsidRDefault="00D043DB" w:rsidP="00D043DB">
      <w:pPr>
        <w:pStyle w:val="ListParagraph"/>
        <w:rPr>
          <w:rStyle w:val="color-codes"/>
          <w:rFonts w:ascii="Times New Roman" w:eastAsia="Times New Roman" w:hAnsi="Times New Roman" w:cs="Times New Roman"/>
          <w:spacing w:val="-3"/>
          <w:kern w:val="36"/>
          <w:sz w:val="16"/>
          <w:szCs w:val="16"/>
        </w:rPr>
      </w:pPr>
    </w:p>
    <w:p w:rsidR="00D043DB" w:rsidRPr="00286D99" w:rsidRDefault="00D043DB"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Shodal Nighantu, Prof. (Dr.) Gyanendra Pander, editor Prof.R.R. Dwivedi, reprint Chowkhamba Krishnadas Academy, Varanasi 2009 page no 400-401</w:t>
      </w:r>
    </w:p>
    <w:p w:rsidR="0046699B" w:rsidRPr="00286D99" w:rsidRDefault="0046699B" w:rsidP="0046699B">
      <w:pPr>
        <w:pStyle w:val="ListParagraph"/>
        <w:rPr>
          <w:rStyle w:val="color-codes"/>
          <w:rFonts w:ascii="Times New Roman" w:eastAsia="Times New Roman" w:hAnsi="Times New Roman" w:cs="Times New Roman"/>
          <w:spacing w:val="-3"/>
          <w:kern w:val="36"/>
          <w:sz w:val="16"/>
          <w:szCs w:val="16"/>
        </w:rPr>
      </w:pPr>
    </w:p>
    <w:p w:rsidR="0046699B" w:rsidRPr="00286D99" w:rsidRDefault="0046699B"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Madanpal Nighnatu, P. Harihar Prasad Tripathi, reprint Chowkhamba Krishnadas Academy, Varanasi 2009 page no 238-240</w:t>
      </w:r>
    </w:p>
    <w:p w:rsidR="0046699B" w:rsidRPr="00286D99" w:rsidRDefault="0046699B" w:rsidP="0046699B">
      <w:pPr>
        <w:pStyle w:val="ListParagraph"/>
        <w:rPr>
          <w:rStyle w:val="color-codes"/>
          <w:rFonts w:ascii="Times New Roman" w:eastAsia="Times New Roman" w:hAnsi="Times New Roman" w:cs="Times New Roman"/>
          <w:spacing w:val="-3"/>
          <w:kern w:val="36"/>
          <w:sz w:val="16"/>
          <w:szCs w:val="16"/>
        </w:rPr>
      </w:pPr>
    </w:p>
    <w:p w:rsidR="0046699B" w:rsidRPr="00286D99" w:rsidRDefault="0046699B"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Kaiyadeva Nighantu (Pathyaapthya vibhodika), Prof Prya Vrat Sharma, Dr Guru Prasada Sharma</w:t>
      </w:r>
      <w:r w:rsidR="007E7507" w:rsidRPr="00286D99">
        <w:rPr>
          <w:rStyle w:val="color-codes"/>
          <w:rFonts w:ascii="Times New Roman" w:eastAsia="Times New Roman" w:hAnsi="Times New Roman" w:cs="Times New Roman"/>
          <w:spacing w:val="-3"/>
          <w:kern w:val="36"/>
          <w:sz w:val="16"/>
          <w:szCs w:val="16"/>
        </w:rPr>
        <w:t>, reprint Varanasi Chaukambha</w:t>
      </w:r>
      <w:r w:rsidRPr="00286D99">
        <w:rPr>
          <w:rStyle w:val="color-codes"/>
          <w:rFonts w:ascii="Times New Roman" w:eastAsia="Times New Roman" w:hAnsi="Times New Roman" w:cs="Times New Roman"/>
          <w:spacing w:val="-3"/>
          <w:kern w:val="36"/>
          <w:sz w:val="16"/>
          <w:szCs w:val="16"/>
        </w:rPr>
        <w:t xml:space="preserve"> </w:t>
      </w:r>
      <w:r w:rsidR="007E7507" w:rsidRPr="00286D99">
        <w:rPr>
          <w:rStyle w:val="color-codes"/>
          <w:rFonts w:ascii="Times New Roman" w:eastAsia="Times New Roman" w:hAnsi="Times New Roman" w:cs="Times New Roman"/>
          <w:spacing w:val="-3"/>
          <w:kern w:val="36"/>
          <w:sz w:val="16"/>
          <w:szCs w:val="16"/>
        </w:rPr>
        <w:t>orientalia 2009, page no 307-321</w:t>
      </w:r>
    </w:p>
    <w:p w:rsidR="007E7507" w:rsidRPr="00286D99" w:rsidRDefault="007E7507" w:rsidP="007E7507">
      <w:pPr>
        <w:pStyle w:val="ListParagraph"/>
        <w:rPr>
          <w:rStyle w:val="color-codes"/>
          <w:rFonts w:ascii="Times New Roman" w:eastAsia="Times New Roman" w:hAnsi="Times New Roman" w:cs="Times New Roman"/>
          <w:spacing w:val="-3"/>
          <w:kern w:val="36"/>
          <w:sz w:val="16"/>
          <w:szCs w:val="16"/>
        </w:rPr>
      </w:pPr>
    </w:p>
    <w:p w:rsidR="007E7507" w:rsidRPr="00286D99" w:rsidRDefault="007E7507"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 xml:space="preserve">Priya Nighantu, Prof Prya Vrat Sharma, Chaukambha Surbhati Prakshana 2004, page no 204-206 </w:t>
      </w:r>
    </w:p>
    <w:p w:rsidR="007E7507" w:rsidRPr="00286D99" w:rsidRDefault="007E7507" w:rsidP="007E7507">
      <w:pPr>
        <w:pStyle w:val="ListParagraph"/>
        <w:rPr>
          <w:rStyle w:val="color-codes"/>
          <w:rFonts w:ascii="Times New Roman" w:eastAsia="Times New Roman" w:hAnsi="Times New Roman" w:cs="Times New Roman"/>
          <w:spacing w:val="-3"/>
          <w:kern w:val="36"/>
          <w:sz w:val="16"/>
          <w:szCs w:val="16"/>
        </w:rPr>
      </w:pPr>
    </w:p>
    <w:p w:rsidR="007E7507" w:rsidRPr="00286D99" w:rsidRDefault="007E7507"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Acharya Charaka. Sutrasthana, Annapanavidhi Adhyaya</w:t>
      </w:r>
      <w:r w:rsidR="009A147F" w:rsidRPr="00286D99">
        <w:rPr>
          <w:rStyle w:val="color-codes"/>
          <w:rFonts w:ascii="Times New Roman" w:eastAsia="Times New Roman" w:hAnsi="Times New Roman" w:cs="Times New Roman"/>
          <w:spacing w:val="-3"/>
          <w:kern w:val="36"/>
          <w:sz w:val="16"/>
          <w:szCs w:val="16"/>
        </w:rPr>
        <w:t>. In: Pt. kashinath sastri and Dr. gorakha natha chaturvedi Vidyotani hindi commentary: Chaukhambha bharati academy;2020. P. 460-461</w:t>
      </w:r>
    </w:p>
    <w:p w:rsidR="00775982" w:rsidRPr="00286D99" w:rsidRDefault="00775982" w:rsidP="00775982">
      <w:pPr>
        <w:pStyle w:val="ListParagraph"/>
        <w:rPr>
          <w:rStyle w:val="color-codes"/>
          <w:rFonts w:ascii="Times New Roman" w:eastAsia="Times New Roman" w:hAnsi="Times New Roman" w:cs="Times New Roman"/>
          <w:spacing w:val="-3"/>
          <w:kern w:val="36"/>
          <w:sz w:val="16"/>
          <w:szCs w:val="16"/>
        </w:rPr>
      </w:pPr>
    </w:p>
    <w:p w:rsidR="00775982" w:rsidRPr="00286D99" w:rsidRDefault="00775982"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 xml:space="preserve">Acharya Sushruta. Sutrasthana, </w:t>
      </w:r>
      <w:r w:rsidR="009A147F" w:rsidRPr="00286D99">
        <w:rPr>
          <w:rStyle w:val="color-codes"/>
          <w:rFonts w:ascii="Times New Roman" w:eastAsia="Times New Roman" w:hAnsi="Times New Roman" w:cs="Times New Roman"/>
          <w:spacing w:val="-3"/>
          <w:kern w:val="36"/>
          <w:sz w:val="16"/>
          <w:szCs w:val="16"/>
        </w:rPr>
        <w:t>Annapanavidhi Adhyaya. In Dr. Ambikadutt Shastri Ayurved tatva sandeepika: Chaukhambha Sanskrit Sansthan;2018.p.243-244</w:t>
      </w:r>
    </w:p>
    <w:p w:rsidR="00775982" w:rsidRPr="00286D99" w:rsidRDefault="00775982" w:rsidP="00775982">
      <w:pPr>
        <w:pStyle w:val="ListParagraph"/>
        <w:rPr>
          <w:rStyle w:val="color-codes"/>
          <w:rFonts w:ascii="Times New Roman" w:eastAsia="Times New Roman" w:hAnsi="Times New Roman" w:cs="Times New Roman"/>
          <w:spacing w:val="-3"/>
          <w:kern w:val="36"/>
          <w:sz w:val="16"/>
          <w:szCs w:val="16"/>
        </w:rPr>
      </w:pPr>
    </w:p>
    <w:p w:rsidR="00775982" w:rsidRPr="00286D99" w:rsidRDefault="00775982"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Acharya Vagbhata</w:t>
      </w:r>
      <w:r w:rsidR="009A147F" w:rsidRPr="00286D99">
        <w:rPr>
          <w:rStyle w:val="color-codes"/>
          <w:rFonts w:ascii="Times New Roman" w:eastAsia="Times New Roman" w:hAnsi="Times New Roman" w:cs="Times New Roman"/>
          <w:spacing w:val="-3"/>
          <w:kern w:val="36"/>
          <w:sz w:val="16"/>
          <w:szCs w:val="16"/>
        </w:rPr>
        <w:t xml:space="preserve">. Sutrasthana, </w:t>
      </w:r>
      <w:r w:rsidR="009A147F" w:rsidRPr="00286D99">
        <w:rPr>
          <w:rFonts w:ascii="Times New Roman" w:hAnsi="Times New Roman" w:cs="Times New Roman"/>
          <w:sz w:val="16"/>
          <w:szCs w:val="16"/>
        </w:rPr>
        <w:t>Annaswaroopavigyaniye. In Hindib commentary by Kaviraja Atrideva Gupta</w:t>
      </w:r>
      <w:r w:rsidR="00BA166E" w:rsidRPr="00286D99">
        <w:rPr>
          <w:rFonts w:ascii="Times New Roman" w:hAnsi="Times New Roman" w:cs="Times New Roman"/>
          <w:sz w:val="16"/>
          <w:szCs w:val="16"/>
        </w:rPr>
        <w:t>: Chaukjambha Prakashan;2020.p.65-66</w:t>
      </w:r>
    </w:p>
    <w:p w:rsidR="003D1593" w:rsidRPr="00286D99" w:rsidRDefault="003D1593" w:rsidP="003D1593">
      <w:pPr>
        <w:pStyle w:val="ListParagraph"/>
        <w:rPr>
          <w:rStyle w:val="color-codes"/>
          <w:rFonts w:ascii="Times New Roman" w:eastAsia="Times New Roman" w:hAnsi="Times New Roman" w:cs="Times New Roman"/>
          <w:spacing w:val="-3"/>
          <w:kern w:val="36"/>
          <w:sz w:val="16"/>
          <w:szCs w:val="16"/>
        </w:rPr>
      </w:pPr>
    </w:p>
    <w:p w:rsidR="003D1593" w:rsidRPr="00286D99" w:rsidRDefault="003D1593" w:rsidP="00794E1E">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Sharma PV</w:t>
      </w:r>
      <w:r w:rsidR="005661AC">
        <w:rPr>
          <w:rStyle w:val="color-codes"/>
          <w:rFonts w:ascii="Times New Roman" w:eastAsia="Times New Roman" w:hAnsi="Times New Roman" w:cs="Times New Roman"/>
          <w:spacing w:val="-3"/>
          <w:kern w:val="36"/>
          <w:sz w:val="16"/>
          <w:szCs w:val="16"/>
        </w:rPr>
        <w:t>, Acharya Priyvrat Sharma,Vol III</w:t>
      </w:r>
      <w:r w:rsidR="00756848">
        <w:rPr>
          <w:rStyle w:val="color-codes"/>
          <w:rFonts w:ascii="Times New Roman" w:eastAsia="Times New Roman" w:hAnsi="Times New Roman" w:cs="Times New Roman"/>
          <w:spacing w:val="-3"/>
          <w:kern w:val="36"/>
          <w:sz w:val="16"/>
          <w:szCs w:val="16"/>
        </w:rPr>
        <w:t>,Dhanyavarga, Chaukhambha Bharti Academy;2021,page no 148-167</w:t>
      </w:r>
    </w:p>
    <w:p w:rsidR="003D1593" w:rsidRPr="00286D99" w:rsidRDefault="003D1593" w:rsidP="003D1593">
      <w:pPr>
        <w:pStyle w:val="ListParagraph"/>
        <w:rPr>
          <w:rStyle w:val="color-codes"/>
          <w:rFonts w:ascii="Times New Roman" w:eastAsia="Times New Roman" w:hAnsi="Times New Roman" w:cs="Times New Roman"/>
          <w:spacing w:val="-3"/>
          <w:kern w:val="36"/>
          <w:sz w:val="16"/>
          <w:szCs w:val="16"/>
        </w:rPr>
      </w:pPr>
    </w:p>
    <w:p w:rsidR="003D1593" w:rsidRPr="00286D99" w:rsidRDefault="00BA5FC3" w:rsidP="00794E1E">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36" w:history="1">
        <w:r w:rsidR="003D1593" w:rsidRPr="00286D99">
          <w:rPr>
            <w:rStyle w:val="Hyperlink"/>
            <w:rFonts w:ascii="Times New Roman" w:hAnsi="Times New Roman" w:cs="Times New Roman"/>
            <w:color w:val="auto"/>
            <w:sz w:val="16"/>
            <w:szCs w:val="16"/>
            <w:u w:val="none"/>
          </w:rPr>
          <w:t>Nutritional Value of Kodo Millet: Nutrients Table and Benefits (mysymedia.com)</w:t>
        </w:r>
      </w:hyperlink>
    </w:p>
    <w:p w:rsidR="003D1593" w:rsidRPr="00286D99" w:rsidRDefault="003D1593" w:rsidP="003D1593">
      <w:pPr>
        <w:pStyle w:val="ListParagraph"/>
        <w:rPr>
          <w:rStyle w:val="color-codes"/>
          <w:rFonts w:ascii="Times New Roman" w:eastAsia="Times New Roman" w:hAnsi="Times New Roman" w:cs="Times New Roman"/>
          <w:spacing w:val="-3"/>
          <w:kern w:val="36"/>
          <w:sz w:val="16"/>
          <w:szCs w:val="16"/>
        </w:rPr>
      </w:pPr>
    </w:p>
    <w:p w:rsidR="007735E8" w:rsidRPr="00286D99" w:rsidRDefault="00BA5FC3" w:rsidP="007735E8">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37" w:history="1">
        <w:r w:rsidR="003D1593" w:rsidRPr="00286D99">
          <w:rPr>
            <w:rStyle w:val="Hyperlink"/>
            <w:rFonts w:ascii="Times New Roman" w:hAnsi="Times New Roman" w:cs="Times New Roman"/>
            <w:color w:val="auto"/>
            <w:sz w:val="16"/>
            <w:szCs w:val="16"/>
            <w:u w:val="none"/>
          </w:rPr>
          <w:t>What is the Nutritional Value of Barnyard Millet Per 100g? – NutritionFact.in</w:t>
        </w:r>
      </w:hyperlink>
    </w:p>
    <w:p w:rsidR="007735E8" w:rsidRPr="00286D99" w:rsidRDefault="007735E8" w:rsidP="007735E8">
      <w:pPr>
        <w:pStyle w:val="ListParagraph"/>
        <w:rPr>
          <w:rStyle w:val="color-codes"/>
          <w:rFonts w:ascii="Times New Roman" w:eastAsia="Times New Roman" w:hAnsi="Times New Roman" w:cs="Times New Roman"/>
          <w:spacing w:val="-3"/>
          <w:kern w:val="36"/>
          <w:sz w:val="16"/>
          <w:szCs w:val="16"/>
        </w:rPr>
      </w:pPr>
    </w:p>
    <w:p w:rsidR="007735E8" w:rsidRPr="00286D99" w:rsidRDefault="007735E8" w:rsidP="0094065A">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r w:rsidRPr="00286D99">
        <w:rPr>
          <w:rStyle w:val="color-codes"/>
          <w:rFonts w:ascii="Times New Roman" w:eastAsia="Times New Roman" w:hAnsi="Times New Roman" w:cs="Times New Roman"/>
          <w:spacing w:val="-3"/>
          <w:kern w:val="36"/>
          <w:sz w:val="16"/>
          <w:szCs w:val="16"/>
        </w:rPr>
        <w:t xml:space="preserve"> </w:t>
      </w:r>
      <w:hyperlink r:id="rId38" w:history="1">
        <w:r w:rsidRPr="00286D99">
          <w:rPr>
            <w:rStyle w:val="Hyperlink"/>
            <w:rFonts w:ascii="Times New Roman" w:hAnsi="Times New Roman" w:cs="Times New Roman"/>
            <w:color w:val="auto"/>
            <w:sz w:val="16"/>
            <w:szCs w:val="16"/>
            <w:u w:val="none"/>
          </w:rPr>
          <w:t>Coix Seed (Job’s Tears) - Nutrition Facts &amp; Health Benefits - Health Guide Net</w:t>
        </w:r>
      </w:hyperlink>
    </w:p>
    <w:p w:rsidR="00692BCA" w:rsidRPr="00286D99" w:rsidRDefault="00692BCA" w:rsidP="00692BCA">
      <w:pPr>
        <w:pStyle w:val="ListParagraph"/>
        <w:rPr>
          <w:rStyle w:val="color-codes"/>
          <w:rFonts w:ascii="Times New Roman" w:eastAsia="Times New Roman" w:hAnsi="Times New Roman" w:cs="Times New Roman"/>
          <w:spacing w:val="-3"/>
          <w:kern w:val="36"/>
          <w:sz w:val="16"/>
          <w:szCs w:val="16"/>
        </w:rPr>
      </w:pPr>
    </w:p>
    <w:p w:rsidR="00692BCA" w:rsidRPr="00286D99" w:rsidRDefault="00BA5FC3" w:rsidP="0094065A">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39" w:history="1">
        <w:r w:rsidR="00692BCA" w:rsidRPr="00286D99">
          <w:rPr>
            <w:rStyle w:val="Hyperlink"/>
            <w:rFonts w:ascii="Times New Roman" w:hAnsi="Times New Roman" w:cs="Times New Roman"/>
            <w:color w:val="auto"/>
            <w:sz w:val="16"/>
            <w:szCs w:val="16"/>
            <w:u w:val="none"/>
          </w:rPr>
          <w:t>Kodo Millet facts and health benefits (healthbenefitstimes.com)</w:t>
        </w:r>
      </w:hyperlink>
    </w:p>
    <w:p w:rsidR="00692BCA" w:rsidRPr="00286D99" w:rsidRDefault="00692BCA" w:rsidP="00692BCA">
      <w:pPr>
        <w:pStyle w:val="ListParagraph"/>
        <w:rPr>
          <w:rStyle w:val="color-codes"/>
          <w:rFonts w:ascii="Times New Roman" w:eastAsia="Times New Roman" w:hAnsi="Times New Roman" w:cs="Times New Roman"/>
          <w:spacing w:val="-3"/>
          <w:kern w:val="36"/>
          <w:sz w:val="16"/>
          <w:szCs w:val="16"/>
        </w:rPr>
      </w:pPr>
    </w:p>
    <w:p w:rsidR="00692BCA" w:rsidRPr="00286D99" w:rsidRDefault="00BA5FC3" w:rsidP="0094065A">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40" w:history="1">
        <w:r w:rsidR="00692BCA" w:rsidRPr="00286D99">
          <w:rPr>
            <w:rStyle w:val="Hyperlink"/>
            <w:rFonts w:ascii="Times New Roman" w:hAnsi="Times New Roman" w:cs="Times New Roman"/>
            <w:color w:val="auto"/>
            <w:sz w:val="16"/>
            <w:szCs w:val="16"/>
            <w:u w:val="none"/>
          </w:rPr>
          <w:t>Panicum miliaceum (Millet Plant) : MaltaWildPlants.com - the online Flora of the Maltese Islands.</w:t>
        </w:r>
      </w:hyperlink>
    </w:p>
    <w:p w:rsidR="0000069D" w:rsidRPr="00286D99" w:rsidRDefault="0000069D" w:rsidP="0000069D">
      <w:pPr>
        <w:pStyle w:val="ListParagraph"/>
        <w:rPr>
          <w:rStyle w:val="color-codes"/>
          <w:rFonts w:ascii="Times New Roman" w:eastAsia="Times New Roman" w:hAnsi="Times New Roman" w:cs="Times New Roman"/>
          <w:spacing w:val="-3"/>
          <w:kern w:val="36"/>
          <w:sz w:val="16"/>
          <w:szCs w:val="16"/>
        </w:rPr>
      </w:pPr>
    </w:p>
    <w:p w:rsidR="00CE686D" w:rsidRPr="00286D99" w:rsidRDefault="0000069D" w:rsidP="00CE686D">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r w:rsidRPr="00286D99">
        <w:rPr>
          <w:rFonts w:ascii="Times New Roman" w:hAnsi="Times New Roman" w:cs="Times New Roman"/>
          <w:sz w:val="16"/>
          <w:szCs w:val="16"/>
        </w:rPr>
        <w:t xml:space="preserve">Wordpress.com </w:t>
      </w:r>
    </w:p>
    <w:p w:rsidR="00CE686D" w:rsidRPr="00286D99" w:rsidRDefault="00CE686D" w:rsidP="00CE686D">
      <w:pPr>
        <w:pStyle w:val="ListParagraph"/>
        <w:rPr>
          <w:rStyle w:val="color-codes"/>
          <w:rFonts w:ascii="Times New Roman" w:eastAsia="Times New Roman" w:hAnsi="Times New Roman" w:cs="Times New Roman"/>
          <w:spacing w:val="-3"/>
          <w:kern w:val="36"/>
          <w:sz w:val="16"/>
          <w:szCs w:val="16"/>
        </w:rPr>
      </w:pPr>
    </w:p>
    <w:p w:rsidR="00CE686D" w:rsidRPr="00286D99" w:rsidRDefault="00BA5FC3" w:rsidP="00CE686D">
      <w:pPr>
        <w:pStyle w:val="ListParagraph"/>
        <w:numPr>
          <w:ilvl w:val="0"/>
          <w:numId w:val="2"/>
        </w:numPr>
        <w:shd w:val="clear" w:color="auto" w:fill="FFFFFF"/>
        <w:spacing w:after="188" w:line="240" w:lineRule="auto"/>
        <w:outlineLvl w:val="0"/>
        <w:rPr>
          <w:rStyle w:val="color-codes"/>
          <w:rFonts w:ascii="Times New Roman" w:eastAsia="Times New Roman" w:hAnsi="Times New Roman" w:cs="Times New Roman"/>
          <w:spacing w:val="-3"/>
          <w:kern w:val="36"/>
          <w:sz w:val="16"/>
          <w:szCs w:val="16"/>
        </w:rPr>
      </w:pPr>
      <w:hyperlink r:id="rId41" w:history="1">
        <w:r w:rsidR="00303E26" w:rsidRPr="00286D99">
          <w:rPr>
            <w:rStyle w:val="Hyperlink"/>
            <w:rFonts w:ascii="Times New Roman" w:hAnsi="Times New Roman" w:cs="Times New Roman"/>
            <w:color w:val="auto"/>
            <w:sz w:val="16"/>
            <w:szCs w:val="16"/>
            <w:u w:val="none"/>
          </w:rPr>
          <w:t>Barnyard Millet. Echinochloa Esculentaor Japanese Millet. Nature Stock Image - Image of nature, green: 168310113 (dreamstime.com)</w:t>
        </w:r>
      </w:hyperlink>
    </w:p>
    <w:p w:rsidR="00CE686D" w:rsidRPr="00286D99" w:rsidRDefault="00CE686D" w:rsidP="00CE686D">
      <w:pPr>
        <w:pStyle w:val="ListParagraph"/>
        <w:rPr>
          <w:rStyle w:val="color-codes"/>
          <w:rFonts w:ascii="Times New Roman" w:eastAsia="Times New Roman" w:hAnsi="Times New Roman" w:cs="Times New Roman"/>
          <w:spacing w:val="-3"/>
          <w:kern w:val="36"/>
          <w:sz w:val="16"/>
          <w:szCs w:val="16"/>
        </w:rPr>
      </w:pPr>
    </w:p>
    <w:p w:rsidR="00CE686D" w:rsidRPr="00286D99" w:rsidRDefault="00CE686D" w:rsidP="00CE686D">
      <w:pPr>
        <w:pStyle w:val="ListParagraph"/>
        <w:shd w:val="clear" w:color="auto" w:fill="FFFFFF"/>
        <w:spacing w:after="188" w:line="240" w:lineRule="auto"/>
        <w:ind w:left="502"/>
        <w:outlineLvl w:val="0"/>
        <w:rPr>
          <w:rStyle w:val="color-codes"/>
          <w:rFonts w:ascii="Times New Roman" w:eastAsia="Times New Roman" w:hAnsi="Times New Roman" w:cs="Times New Roman"/>
          <w:spacing w:val="-3"/>
          <w:kern w:val="36"/>
          <w:sz w:val="16"/>
          <w:szCs w:val="16"/>
        </w:rPr>
      </w:pPr>
    </w:p>
    <w:p w:rsidR="00CE686D" w:rsidRPr="00286D99" w:rsidRDefault="00CE686D" w:rsidP="00CE686D">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r w:rsidRPr="00286D99">
        <w:rPr>
          <w:rFonts w:ascii="Times New Roman" w:hAnsi="Times New Roman" w:cs="Times New Roman"/>
          <w:sz w:val="16"/>
          <w:szCs w:val="16"/>
        </w:rPr>
        <w:t>RAGI - THE FINGER MILLET - FuturO Organic</w:t>
      </w:r>
    </w:p>
    <w:p w:rsidR="00E44F05" w:rsidRPr="00286D99" w:rsidRDefault="00E44F05" w:rsidP="00E44F05">
      <w:pPr>
        <w:pStyle w:val="ListParagraph"/>
        <w:shd w:val="clear" w:color="auto" w:fill="FFFFFF"/>
        <w:spacing w:after="188" w:line="240" w:lineRule="auto"/>
        <w:ind w:left="502"/>
        <w:outlineLvl w:val="0"/>
        <w:rPr>
          <w:rFonts w:ascii="Times New Roman" w:eastAsia="Times New Roman" w:hAnsi="Times New Roman" w:cs="Times New Roman"/>
          <w:spacing w:val="-3"/>
          <w:kern w:val="36"/>
          <w:sz w:val="16"/>
          <w:szCs w:val="16"/>
        </w:rPr>
      </w:pPr>
    </w:p>
    <w:p w:rsidR="00286D99" w:rsidRPr="00286D99" w:rsidRDefault="00BA5FC3" w:rsidP="00286D99">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42" w:history="1">
        <w:r w:rsidR="00CE686D" w:rsidRPr="00286D99">
          <w:rPr>
            <w:rStyle w:val="Hyperlink"/>
            <w:rFonts w:ascii="Times New Roman" w:hAnsi="Times New Roman" w:cs="Times New Roman"/>
            <w:color w:val="auto"/>
            <w:sz w:val="16"/>
            <w:szCs w:val="16"/>
            <w:u w:val="none"/>
          </w:rPr>
          <w:t>(104) Pinterest</w:t>
        </w:r>
      </w:hyperlink>
    </w:p>
    <w:p w:rsidR="00286D99" w:rsidRPr="00286D99" w:rsidRDefault="00286D99" w:rsidP="00286D99">
      <w:pPr>
        <w:pStyle w:val="ListParagraph"/>
        <w:shd w:val="clear" w:color="auto" w:fill="FFFFFF"/>
        <w:spacing w:after="188" w:line="240" w:lineRule="auto"/>
        <w:ind w:left="502"/>
        <w:outlineLvl w:val="0"/>
        <w:rPr>
          <w:rFonts w:ascii="Times New Roman" w:eastAsia="Times New Roman" w:hAnsi="Times New Roman" w:cs="Times New Roman"/>
          <w:spacing w:val="-3"/>
          <w:kern w:val="36"/>
          <w:sz w:val="16"/>
          <w:szCs w:val="16"/>
        </w:rPr>
      </w:pPr>
    </w:p>
    <w:p w:rsidR="00CE686D" w:rsidRPr="00286D99" w:rsidRDefault="00BA5FC3" w:rsidP="00286D99">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43" w:history="1">
        <w:r w:rsidR="00CE686D" w:rsidRPr="00286D99">
          <w:rPr>
            <w:rStyle w:val="Hyperlink"/>
            <w:rFonts w:ascii="Times New Roman" w:hAnsi="Times New Roman" w:cs="Times New Roman"/>
            <w:color w:val="auto"/>
            <w:sz w:val="16"/>
            <w:szCs w:val="16"/>
            <w:u w:val="none"/>
          </w:rPr>
          <w:t>OPINION | Amazing ting: SA must reinvigorate sorghum as a key food before it’s lost (timeslive.co.za)</w:t>
        </w:r>
      </w:hyperlink>
    </w:p>
    <w:p w:rsidR="00E44F05" w:rsidRPr="00286D99" w:rsidRDefault="00E44F05" w:rsidP="00E44F05">
      <w:pPr>
        <w:pStyle w:val="ListParagraph"/>
        <w:shd w:val="clear" w:color="auto" w:fill="FFFFFF"/>
        <w:spacing w:after="188" w:line="240" w:lineRule="auto"/>
        <w:ind w:left="502"/>
        <w:outlineLvl w:val="0"/>
        <w:rPr>
          <w:rFonts w:ascii="Times New Roman" w:eastAsia="Times New Roman" w:hAnsi="Times New Roman" w:cs="Times New Roman"/>
          <w:spacing w:val="-3"/>
          <w:kern w:val="36"/>
          <w:sz w:val="16"/>
          <w:szCs w:val="16"/>
        </w:rPr>
      </w:pPr>
    </w:p>
    <w:p w:rsidR="00286D99" w:rsidRPr="00286D99" w:rsidRDefault="00BA5FC3" w:rsidP="00286D99">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hyperlink r:id="rId44" w:history="1">
        <w:r w:rsidR="00185996" w:rsidRPr="00286D99">
          <w:rPr>
            <w:rStyle w:val="Hyperlink"/>
            <w:rFonts w:ascii="Times New Roman" w:hAnsi="Times New Roman" w:cs="Times New Roman"/>
            <w:color w:val="auto"/>
            <w:sz w:val="16"/>
            <w:szCs w:val="16"/>
            <w:u w:val="none"/>
          </w:rPr>
          <w:t>Pin on Animal SMALLHOLDING (pinterest.jp)</w:t>
        </w:r>
      </w:hyperlink>
    </w:p>
    <w:p w:rsidR="00286D99" w:rsidRPr="00286D99" w:rsidRDefault="00286D99" w:rsidP="00286D99">
      <w:pPr>
        <w:pStyle w:val="ListParagraph"/>
        <w:rPr>
          <w:rFonts w:ascii="Times New Roman" w:hAnsi="Times New Roman" w:cs="Times New Roman"/>
          <w:sz w:val="16"/>
          <w:szCs w:val="16"/>
        </w:rPr>
      </w:pPr>
    </w:p>
    <w:p w:rsidR="00E44F05" w:rsidRPr="00286D99" w:rsidRDefault="00804CB6" w:rsidP="00286D99">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r w:rsidRPr="00286D99">
        <w:rPr>
          <w:rFonts w:ascii="Times New Roman" w:hAnsi="Times New Roman" w:cs="Times New Roman"/>
          <w:sz w:val="16"/>
          <w:szCs w:val="16"/>
        </w:rPr>
        <w:t xml:space="preserve"> </w:t>
      </w:r>
      <w:r w:rsidRPr="00286D99">
        <w:rPr>
          <w:rFonts w:ascii="Times New Roman" w:eastAsia="Times New Roman" w:hAnsi="Times New Roman" w:cs="Times New Roman"/>
          <w:sz w:val="16"/>
          <w:szCs w:val="16"/>
        </w:rPr>
        <w:t>Lata Devi,</w:t>
      </w:r>
      <w:r w:rsidRPr="00286D99">
        <w:rPr>
          <w:rFonts w:ascii="Times New Roman" w:hAnsi="Times New Roman" w:cs="Times New Roman"/>
          <w:sz w:val="16"/>
          <w:szCs w:val="16"/>
        </w:rPr>
        <w:t xml:space="preserve"> </w:t>
      </w:r>
      <w:r w:rsidRPr="00286D99">
        <w:rPr>
          <w:rFonts w:ascii="Times New Roman" w:eastAsia="Times New Roman" w:hAnsi="Times New Roman" w:cs="Times New Roman"/>
          <w:sz w:val="16"/>
          <w:szCs w:val="16"/>
        </w:rPr>
        <w:t>Manthan Chaudhary,Vipul Singh</w:t>
      </w:r>
      <w:r w:rsidRPr="00286D99">
        <w:rPr>
          <w:rFonts w:ascii="Times New Roman" w:hAnsi="Times New Roman" w:cs="Times New Roman"/>
          <w:b/>
          <w:bCs/>
          <w:sz w:val="16"/>
          <w:szCs w:val="16"/>
        </w:rPr>
        <w:t>,</w:t>
      </w:r>
      <w:r w:rsidRPr="00286D99">
        <w:rPr>
          <w:rFonts w:ascii="Times New Roman" w:hAnsi="Times New Roman" w:cs="Times New Roman"/>
          <w:sz w:val="16"/>
          <w:szCs w:val="16"/>
        </w:rPr>
        <w:t>Rashpal Singh Sarlach</w:t>
      </w:r>
      <w:r w:rsidRPr="00286D99">
        <w:rPr>
          <w:rFonts w:ascii="Times New Roman" w:hAnsi="Times New Roman" w:cs="Times New Roman"/>
          <w:b/>
          <w:bCs/>
          <w:sz w:val="16"/>
          <w:szCs w:val="16"/>
        </w:rPr>
        <w:t xml:space="preserve">; </w:t>
      </w:r>
      <w:r w:rsidRPr="00286D99">
        <w:rPr>
          <w:rFonts w:ascii="Times New Roman" w:hAnsi="Times New Roman" w:cs="Times New Roman"/>
          <w:sz w:val="16"/>
          <w:szCs w:val="16"/>
        </w:rPr>
        <w:t>Nutritional Value of Kodo Millet and Its Uses in Indian Food</w:t>
      </w:r>
      <w:r w:rsidRPr="00286D99">
        <w:rPr>
          <w:rFonts w:ascii="Times New Roman" w:hAnsi="Times New Roman" w:cs="Times New Roman"/>
          <w:b/>
          <w:bCs/>
          <w:sz w:val="16"/>
          <w:szCs w:val="16"/>
        </w:rPr>
        <w:t>.</w:t>
      </w:r>
      <w:r w:rsidRPr="00286D99">
        <w:rPr>
          <w:rFonts w:ascii="Times New Roman" w:hAnsi="Times New Roman" w:cs="Times New Roman"/>
          <w:sz w:val="16"/>
          <w:szCs w:val="16"/>
        </w:rPr>
        <w:t xml:space="preserve"> </w:t>
      </w:r>
      <w:r w:rsidRPr="00286D99">
        <w:rPr>
          <w:rFonts w:ascii="Times New Roman" w:eastAsia="Times New Roman" w:hAnsi="Times New Roman" w:cs="Times New Roman"/>
          <w:sz w:val="16"/>
          <w:szCs w:val="16"/>
        </w:rPr>
        <w:t>October 2022</w:t>
      </w:r>
      <w:r w:rsidR="00894623" w:rsidRPr="00286D99">
        <w:rPr>
          <w:rFonts w:ascii="Times New Roman" w:eastAsia="Times New Roman" w:hAnsi="Times New Roman" w:cs="Times New Roman"/>
          <w:sz w:val="16"/>
          <w:szCs w:val="16"/>
        </w:rPr>
        <w:t xml:space="preserve"> E-ISSN: 258</w:t>
      </w:r>
      <w:r w:rsidR="00894623" w:rsidRPr="00286D99">
        <w:rPr>
          <w:rFonts w:ascii="Times New Roman" w:hAnsi="Times New Roman" w:cs="Times New Roman"/>
          <w:sz w:val="16"/>
          <w:szCs w:val="16"/>
          <w:shd w:val="clear" w:color="auto" w:fill="FFFFFF"/>
        </w:rPr>
        <w:t>3-1755 ,Volume-1, Issue-11, September, 2022,ResearchGate</w:t>
      </w:r>
    </w:p>
    <w:p w:rsidR="00E44F05" w:rsidRPr="00286D99" w:rsidRDefault="00E44F05" w:rsidP="00E44F05">
      <w:pPr>
        <w:pStyle w:val="ListParagraph"/>
        <w:rPr>
          <w:rFonts w:ascii="Times New Roman" w:hAnsi="Times New Roman" w:cs="Times New Roman"/>
          <w:sz w:val="16"/>
          <w:szCs w:val="16"/>
          <w:shd w:val="clear" w:color="auto" w:fill="FFFFFF"/>
        </w:rPr>
      </w:pPr>
    </w:p>
    <w:p w:rsidR="00E44F05" w:rsidRPr="00286D99" w:rsidRDefault="006635FC" w:rsidP="00E44F05">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r w:rsidRPr="00286D99">
        <w:rPr>
          <w:rFonts w:ascii="Times New Roman" w:hAnsi="Times New Roman" w:cs="Times New Roman"/>
          <w:sz w:val="16"/>
          <w:szCs w:val="16"/>
          <w:shd w:val="clear" w:color="auto" w:fill="FFFFFF"/>
        </w:rPr>
        <w:t xml:space="preserve"> Pooja Hasssan G et al.;An eyeshot on Kshudra Dhanya in Ayurveda;</w:t>
      </w:r>
      <w:r w:rsidR="001F2840" w:rsidRPr="00286D99">
        <w:rPr>
          <w:rFonts w:ascii="Times New Roman" w:hAnsi="Times New Roman" w:cs="Times New Roman"/>
          <w:sz w:val="16"/>
          <w:szCs w:val="16"/>
          <w:shd w:val="clear" w:color="auto" w:fill="FFFFFF"/>
        </w:rPr>
        <w:t>Vol 6.Issue 4.Aug 2021,JAIMS</w:t>
      </w:r>
    </w:p>
    <w:p w:rsidR="00E44F05" w:rsidRPr="00286D99" w:rsidRDefault="00E44F05" w:rsidP="00E44F05">
      <w:pPr>
        <w:pStyle w:val="ListParagraph"/>
        <w:rPr>
          <w:rFonts w:ascii="Times New Roman" w:hAnsi="Times New Roman" w:cs="Times New Roman"/>
          <w:sz w:val="16"/>
          <w:szCs w:val="16"/>
          <w:shd w:val="clear" w:color="auto" w:fill="FFFFFF"/>
        </w:rPr>
      </w:pPr>
    </w:p>
    <w:p w:rsidR="00FC7EFB" w:rsidRPr="00286D99" w:rsidRDefault="00FC7EFB" w:rsidP="00E44F05">
      <w:pPr>
        <w:pStyle w:val="ListParagraph"/>
        <w:numPr>
          <w:ilvl w:val="0"/>
          <w:numId w:val="2"/>
        </w:numPr>
        <w:shd w:val="clear" w:color="auto" w:fill="FFFFFF"/>
        <w:spacing w:after="188" w:line="240" w:lineRule="auto"/>
        <w:outlineLvl w:val="0"/>
        <w:rPr>
          <w:rFonts w:ascii="Times New Roman" w:eastAsia="Times New Roman" w:hAnsi="Times New Roman" w:cs="Times New Roman"/>
          <w:spacing w:val="-3"/>
          <w:kern w:val="36"/>
          <w:sz w:val="16"/>
          <w:szCs w:val="16"/>
        </w:rPr>
      </w:pPr>
      <w:r w:rsidRPr="00286D99">
        <w:rPr>
          <w:rFonts w:ascii="Times New Roman" w:hAnsi="Times New Roman" w:cs="Times New Roman"/>
          <w:sz w:val="16"/>
          <w:szCs w:val="16"/>
          <w:shd w:val="clear" w:color="auto" w:fill="FFFFFF"/>
        </w:rPr>
        <w:t>Renganathan Vellaichamy Gandhimeyyan,</w:t>
      </w:r>
      <w:r w:rsidRPr="00286D99">
        <w:rPr>
          <w:rFonts w:ascii="Times New Roman" w:hAnsi="Times New Roman" w:cs="Times New Roman"/>
          <w:sz w:val="16"/>
          <w:szCs w:val="16"/>
        </w:rPr>
        <w:t xml:space="preserve"> </w:t>
      </w:r>
      <w:r w:rsidRPr="00286D99">
        <w:rPr>
          <w:rFonts w:ascii="Times New Roman" w:eastAsia="Times New Roman" w:hAnsi="Times New Roman" w:cs="Times New Roman"/>
          <w:sz w:val="16"/>
          <w:szCs w:val="16"/>
        </w:rPr>
        <w:t>C. Vanniarajan,</w:t>
      </w:r>
      <w:r w:rsidRPr="00286D99">
        <w:rPr>
          <w:rFonts w:ascii="Times New Roman" w:hAnsi="Times New Roman" w:cs="Times New Roman"/>
          <w:sz w:val="16"/>
          <w:szCs w:val="16"/>
          <w:shd w:val="clear" w:color="auto" w:fill="FFFFFF"/>
        </w:rPr>
        <w:t xml:space="preserve"> Karthikeyan Adhimoolam, Jegadeesan Ramalingam;</w:t>
      </w:r>
      <w:r w:rsidRPr="00286D99">
        <w:rPr>
          <w:rFonts w:ascii="Times New Roman" w:eastAsia="Times New Roman" w:hAnsi="Times New Roman" w:cs="Times New Roman"/>
          <w:sz w:val="16"/>
          <w:szCs w:val="16"/>
        </w:rPr>
        <w:t xml:space="preserve"> Barnyard Millet for Food and Nutritional Security: Current Statusand Future Research Direction, doi: 10.3389/fgene.2020.00500</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Edited by:</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Mallikarjuna Swamy,</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International Rice Research Institute,</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Philippines</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Reviewed by:</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Atefeh Sabouri,</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University of Guilan, Iran</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Passoupathy Rajendrakumar,</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ICAR-Indian Institute of Millets</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Research (IIMR), India</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Lohithaswa Hirenallur</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Chandappa,</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University of Agricultural Sciences,</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India</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*Correspondence:</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Jegadeesan Ramalingam</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ramalingam.j@tnau.ac.in</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Specialty section:</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This article was submitted to</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Nutrigenomics,</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a section of the journal</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Frontiers in Genetics</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Received: 05 November 2019</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Accepted: 22 April 2020</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Published: 23 June 2020</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Citation:</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Renganathan VG, Vanniarajan C,</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Karthikeyan A and Ramalingam J</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(2020) Barnyard Millet for Food</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and Nutritional Security: Current</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Status and Future Research Direction.</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Front. Genet. 11:500.</w:t>
      </w: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r w:rsidRPr="00286D99">
        <w:rPr>
          <w:rFonts w:ascii="Times New Roman" w:eastAsia="Times New Roman" w:hAnsi="Times New Roman" w:cs="Times New Roman"/>
          <w:sz w:val="16"/>
          <w:szCs w:val="16"/>
        </w:rPr>
        <w:t>doi: 10.3389/fgene.2020.00500</w:t>
      </w:r>
    </w:p>
    <w:p w:rsidR="00FC7EFB" w:rsidRPr="00286D99" w:rsidRDefault="00FC7EFB" w:rsidP="00FC7EFB">
      <w:pPr>
        <w:shd w:val="clear" w:color="auto" w:fill="FFFFFF"/>
        <w:spacing w:after="0" w:line="240" w:lineRule="auto"/>
        <w:rPr>
          <w:rFonts w:ascii="Times New Roman" w:eastAsia="Times New Roman" w:hAnsi="Times New Roman" w:cs="Times New Roman"/>
          <w:sz w:val="16"/>
          <w:szCs w:val="16"/>
        </w:rPr>
      </w:pP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p>
    <w:p w:rsidR="00FC7EFB" w:rsidRPr="00286D99" w:rsidRDefault="00FC7EFB" w:rsidP="00FC7EFB">
      <w:pPr>
        <w:shd w:val="clear" w:color="auto" w:fill="FFFFFF"/>
        <w:spacing w:after="0" w:line="0" w:lineRule="auto"/>
        <w:rPr>
          <w:rFonts w:ascii="Times New Roman" w:eastAsia="Times New Roman" w:hAnsi="Times New Roman" w:cs="Times New Roman"/>
          <w:sz w:val="16"/>
          <w:szCs w:val="16"/>
        </w:rPr>
      </w:pPr>
    </w:p>
    <w:p w:rsidR="00E44F05" w:rsidRPr="00286D99" w:rsidRDefault="0083704D" w:rsidP="00E44F05">
      <w:pPr>
        <w:pStyle w:val="ListParagraph"/>
        <w:numPr>
          <w:ilvl w:val="0"/>
          <w:numId w:val="2"/>
        </w:numPr>
        <w:rPr>
          <w:rFonts w:ascii="Times New Roman" w:hAnsi="Times New Roman" w:cs="Times New Roman"/>
          <w:sz w:val="16"/>
          <w:szCs w:val="16"/>
        </w:rPr>
      </w:pPr>
      <w:r w:rsidRPr="00286D99">
        <w:rPr>
          <w:rFonts w:ascii="Times New Roman" w:hAnsi="Times New Roman" w:cs="Times New Roman"/>
          <w:sz w:val="16"/>
          <w:szCs w:val="16"/>
        </w:rPr>
        <w:t xml:space="preserve"> [Online].Available from: </w:t>
      </w:r>
      <w:hyperlink r:id="rId45" w:history="1">
        <w:r w:rsidRPr="00286D99">
          <w:rPr>
            <w:rStyle w:val="Hyperlink"/>
            <w:rFonts w:ascii="Times New Roman" w:hAnsi="Times New Roman" w:cs="Times New Roman"/>
            <w:color w:val="auto"/>
            <w:sz w:val="16"/>
            <w:szCs w:val="16"/>
            <w:u w:val="none"/>
          </w:rPr>
          <w:t>Foxtail Millet: Nutrition, Health Benefits, Ayurvedic Uses, And Recipes (netmeds.com)</w:t>
        </w:r>
      </w:hyperlink>
      <w:r w:rsidRPr="00286D99">
        <w:rPr>
          <w:rFonts w:ascii="Times New Roman" w:hAnsi="Times New Roman" w:cs="Times New Roman"/>
          <w:sz w:val="16"/>
          <w:szCs w:val="16"/>
        </w:rPr>
        <w:t xml:space="preserve"> [Accessed July 26,2021]</w:t>
      </w:r>
    </w:p>
    <w:p w:rsidR="00E44F05" w:rsidRPr="00286D99" w:rsidRDefault="00E44F05" w:rsidP="00E44F05">
      <w:pPr>
        <w:pStyle w:val="ListParagraph"/>
        <w:ind w:left="502"/>
        <w:rPr>
          <w:rFonts w:ascii="Times New Roman" w:hAnsi="Times New Roman" w:cs="Times New Roman"/>
          <w:sz w:val="16"/>
          <w:szCs w:val="16"/>
        </w:rPr>
      </w:pPr>
    </w:p>
    <w:p w:rsidR="00E44F05" w:rsidRPr="00286D99" w:rsidRDefault="00AB539F" w:rsidP="00E44F05">
      <w:pPr>
        <w:pStyle w:val="ListParagraph"/>
        <w:numPr>
          <w:ilvl w:val="0"/>
          <w:numId w:val="2"/>
        </w:numPr>
        <w:rPr>
          <w:rFonts w:ascii="Times New Roman" w:hAnsi="Times New Roman" w:cs="Times New Roman"/>
          <w:sz w:val="16"/>
          <w:szCs w:val="16"/>
        </w:rPr>
      </w:pPr>
      <w:r w:rsidRPr="00286D99">
        <w:rPr>
          <w:rFonts w:ascii="Times New Roman" w:hAnsi="Times New Roman" w:cs="Times New Roman"/>
          <w:sz w:val="16"/>
          <w:szCs w:val="16"/>
        </w:rPr>
        <w:t xml:space="preserve"> Shimanuki S, Nagasawa T, Nishizawa N. Plasma HDL subfraction levels increase in rats fed proso-millet protein concentrate. Medical science monitor. 2006 July 1;12(7):PBR221-6</w:t>
      </w:r>
      <w:r w:rsidR="0069556F" w:rsidRPr="00286D99">
        <w:rPr>
          <w:rFonts w:ascii="Times New Roman" w:hAnsi="Times New Roman" w:cs="Times New Roman"/>
          <w:sz w:val="16"/>
          <w:szCs w:val="16"/>
          <w:shd w:val="clear" w:color="auto" w:fill="FFFFFF"/>
        </w:rPr>
        <w:t xml:space="preserve"> </w:t>
      </w:r>
    </w:p>
    <w:p w:rsidR="00E44F05" w:rsidRPr="00286D99" w:rsidRDefault="00E44F05" w:rsidP="00E44F05">
      <w:pPr>
        <w:pStyle w:val="ListParagraph"/>
        <w:rPr>
          <w:rFonts w:ascii="Times New Roman" w:hAnsi="Times New Roman" w:cs="Times New Roman"/>
          <w:sz w:val="16"/>
          <w:szCs w:val="16"/>
          <w:shd w:val="clear" w:color="auto" w:fill="FFFFFF"/>
        </w:rPr>
      </w:pPr>
    </w:p>
    <w:p w:rsidR="00E44F05" w:rsidRPr="00286D99" w:rsidRDefault="0069556F" w:rsidP="00E44F05">
      <w:pPr>
        <w:pStyle w:val="ListParagraph"/>
        <w:numPr>
          <w:ilvl w:val="0"/>
          <w:numId w:val="2"/>
        </w:numPr>
        <w:rPr>
          <w:rFonts w:ascii="Times New Roman" w:hAnsi="Times New Roman" w:cs="Times New Roman"/>
          <w:sz w:val="16"/>
          <w:szCs w:val="16"/>
        </w:rPr>
      </w:pPr>
      <w:r w:rsidRPr="00286D99">
        <w:rPr>
          <w:rFonts w:ascii="Times New Roman" w:hAnsi="Times New Roman" w:cs="Times New Roman"/>
          <w:sz w:val="16"/>
          <w:szCs w:val="16"/>
          <w:shd w:val="clear" w:color="auto" w:fill="FFFFFF"/>
        </w:rPr>
        <w:t>Kumari PL, Sumathi S. Effect of consumption of finger millet on hyperglycemia in non-insulin dependent diabetes mellitus (NIDDM) subjects. Plant Foods for Human Nutrition. 2002 Sep;57(3):205-13.</w:t>
      </w:r>
    </w:p>
    <w:p w:rsidR="00E44F05" w:rsidRPr="00286D99" w:rsidRDefault="00E44F05" w:rsidP="00E44F05">
      <w:pPr>
        <w:pStyle w:val="ListParagraph"/>
        <w:rPr>
          <w:rFonts w:ascii="Times New Roman" w:hAnsi="Times New Roman" w:cs="Times New Roman"/>
          <w:sz w:val="16"/>
          <w:szCs w:val="16"/>
          <w:shd w:val="clear" w:color="auto" w:fill="FFFFFF"/>
        </w:rPr>
      </w:pPr>
    </w:p>
    <w:p w:rsidR="00E44F05" w:rsidRPr="00286D99" w:rsidRDefault="0069556F" w:rsidP="00E44F05">
      <w:pPr>
        <w:pStyle w:val="ListParagraph"/>
        <w:numPr>
          <w:ilvl w:val="0"/>
          <w:numId w:val="2"/>
        </w:numPr>
        <w:rPr>
          <w:rFonts w:ascii="Times New Roman" w:hAnsi="Times New Roman" w:cs="Times New Roman"/>
          <w:sz w:val="16"/>
          <w:szCs w:val="16"/>
        </w:rPr>
      </w:pPr>
      <w:r w:rsidRPr="00286D99">
        <w:rPr>
          <w:rFonts w:ascii="Times New Roman" w:hAnsi="Times New Roman" w:cs="Times New Roman"/>
          <w:sz w:val="16"/>
          <w:szCs w:val="16"/>
          <w:shd w:val="clear" w:color="auto" w:fill="FFFFFF"/>
        </w:rPr>
        <w:t xml:space="preserve"> </w:t>
      </w:r>
      <w:r w:rsidRPr="00286D99">
        <w:rPr>
          <w:rFonts w:ascii="Times New Roman" w:hAnsi="Times New Roman" w:cs="Times New Roman"/>
          <w:sz w:val="16"/>
          <w:szCs w:val="16"/>
        </w:rPr>
        <w:t xml:space="preserve">Srivastava K, Sharma AK. Nutraceutical importance of finger millet (Eleusine coracana) </w:t>
      </w:r>
      <w:r w:rsidR="004F5FAB" w:rsidRPr="00286D99">
        <w:rPr>
          <w:rFonts w:ascii="Times New Roman" w:hAnsi="Times New Roman" w:cs="Times New Roman"/>
          <w:sz w:val="16"/>
          <w:szCs w:val="16"/>
        </w:rPr>
        <w:t xml:space="preserve"> </w:t>
      </w:r>
      <w:r w:rsidRPr="00286D99">
        <w:rPr>
          <w:rFonts w:ascii="Times New Roman" w:hAnsi="Times New Roman" w:cs="Times New Roman"/>
          <w:sz w:val="16"/>
          <w:szCs w:val="16"/>
        </w:rPr>
        <w:t>for improved human health. European Journal of Plant Science Biotechnology. 2012;6:91-5.</w:t>
      </w:r>
    </w:p>
    <w:p w:rsidR="00E44F05" w:rsidRPr="00286D99" w:rsidRDefault="00E44F05" w:rsidP="00E44F05">
      <w:pPr>
        <w:pStyle w:val="ListParagraph"/>
        <w:rPr>
          <w:rFonts w:ascii="Times New Roman" w:hAnsi="Times New Roman" w:cs="Times New Roman"/>
          <w:sz w:val="16"/>
          <w:szCs w:val="16"/>
        </w:rPr>
      </w:pPr>
    </w:p>
    <w:p w:rsidR="00E44F05" w:rsidRPr="00286D99" w:rsidRDefault="00FA26B8" w:rsidP="00E44F05">
      <w:pPr>
        <w:pStyle w:val="ListParagraph"/>
        <w:numPr>
          <w:ilvl w:val="0"/>
          <w:numId w:val="2"/>
        </w:numPr>
        <w:rPr>
          <w:rFonts w:ascii="Times New Roman" w:hAnsi="Times New Roman" w:cs="Times New Roman"/>
          <w:sz w:val="16"/>
          <w:szCs w:val="16"/>
        </w:rPr>
      </w:pPr>
      <w:r w:rsidRPr="00286D99">
        <w:rPr>
          <w:rFonts w:ascii="Times New Roman" w:hAnsi="Times New Roman" w:cs="Times New Roman"/>
          <w:sz w:val="16"/>
          <w:szCs w:val="16"/>
        </w:rPr>
        <w:t xml:space="preserve"> </w:t>
      </w:r>
      <w:r w:rsidRPr="00286D99">
        <w:rPr>
          <w:rFonts w:ascii="Times New Roman" w:hAnsi="Times New Roman" w:cs="Times New Roman"/>
          <w:sz w:val="16"/>
          <w:szCs w:val="16"/>
          <w:shd w:val="clear" w:color="auto" w:fill="FFFFFF"/>
        </w:rPr>
        <w:t>Shen RL, Zhang WL, Dong JL, Ren GX, Chen M. Sorghum resistant starch reduces adiposity in high-fat diet-induced overweight and obese rats via mechanisms involving adipokines and intestinal flora. Food and Agricultural Immunology. 2015 Jan 2;26(1):120-30.</w:t>
      </w:r>
    </w:p>
    <w:p w:rsidR="00E44F05" w:rsidRPr="00286D99" w:rsidRDefault="00E44F05" w:rsidP="00E44F05">
      <w:pPr>
        <w:pStyle w:val="ListParagraph"/>
        <w:rPr>
          <w:rFonts w:ascii="Times New Roman" w:hAnsi="Times New Roman" w:cs="Times New Roman"/>
          <w:sz w:val="16"/>
          <w:szCs w:val="16"/>
        </w:rPr>
      </w:pPr>
    </w:p>
    <w:p w:rsidR="00326819" w:rsidRPr="00286D99" w:rsidRDefault="00326819" w:rsidP="00E44F05">
      <w:pPr>
        <w:pStyle w:val="ListParagraph"/>
        <w:numPr>
          <w:ilvl w:val="0"/>
          <w:numId w:val="2"/>
        </w:numPr>
        <w:rPr>
          <w:rFonts w:ascii="Times New Roman" w:hAnsi="Times New Roman" w:cs="Times New Roman"/>
          <w:sz w:val="16"/>
          <w:szCs w:val="16"/>
        </w:rPr>
      </w:pPr>
      <w:r w:rsidRPr="00286D99">
        <w:rPr>
          <w:rFonts w:ascii="Times New Roman" w:hAnsi="Times New Roman" w:cs="Times New Roman"/>
          <w:sz w:val="16"/>
          <w:szCs w:val="16"/>
        </w:rPr>
        <w:t xml:space="preserve"> B. Dayakar Rao K. Bhaskarachary G.D Arlene Christina G. Sudha Devi Vilas, A. Tonap </w:t>
      </w:r>
      <w:hyperlink r:id="rId46" w:history="1">
        <w:r w:rsidRPr="00286D99">
          <w:rPr>
            <w:rStyle w:val="Hyperlink"/>
            <w:rFonts w:ascii="Times New Roman" w:hAnsi="Times New Roman" w:cs="Times New Roman"/>
            <w:color w:val="auto"/>
            <w:sz w:val="16"/>
            <w:szCs w:val="16"/>
            <w:u w:val="none"/>
          </w:rPr>
          <w:t>Nutritional-and-Health-Benefits-of-Millets.pdf (researchgate.net)</w:t>
        </w:r>
      </w:hyperlink>
    </w:p>
    <w:p w:rsidR="00326819" w:rsidRPr="00286D99" w:rsidRDefault="00326819" w:rsidP="005157EF">
      <w:pPr>
        <w:rPr>
          <w:rFonts w:ascii="Times New Roman" w:hAnsi="Times New Roman" w:cs="Times New Roman"/>
          <w:sz w:val="20"/>
        </w:rPr>
      </w:pPr>
    </w:p>
    <w:p w:rsidR="005157EF" w:rsidRPr="00286D99" w:rsidRDefault="005157EF" w:rsidP="0069556F">
      <w:pPr>
        <w:pStyle w:val="NormalWeb"/>
        <w:shd w:val="clear" w:color="auto" w:fill="FFFFFF"/>
        <w:spacing w:before="306" w:beforeAutospacing="0" w:after="306" w:afterAutospacing="0" w:line="383" w:lineRule="atLeast"/>
        <w:jc w:val="both"/>
        <w:rPr>
          <w:sz w:val="20"/>
          <w:szCs w:val="20"/>
        </w:rPr>
      </w:pPr>
      <w:r w:rsidRPr="00286D99">
        <w:rPr>
          <w:sz w:val="20"/>
          <w:szCs w:val="20"/>
        </w:rPr>
        <w:t xml:space="preserve">  </w:t>
      </w:r>
    </w:p>
    <w:p w:rsidR="0069556F" w:rsidRPr="00286D99" w:rsidRDefault="0069556F" w:rsidP="0083704D">
      <w:pPr>
        <w:rPr>
          <w:rFonts w:ascii="Times New Roman" w:hAnsi="Times New Roman" w:cs="Times New Roman"/>
          <w:sz w:val="20"/>
        </w:rPr>
      </w:pPr>
    </w:p>
    <w:p w:rsidR="00344FA9" w:rsidRPr="00286D99" w:rsidRDefault="00344FA9" w:rsidP="0083704D">
      <w:pPr>
        <w:shd w:val="clear" w:color="auto" w:fill="FFFFFF"/>
        <w:textAlignment w:val="center"/>
        <w:rPr>
          <w:rFonts w:ascii="Times New Roman" w:eastAsia="Times New Roman" w:hAnsi="Times New Roman" w:cs="Times New Roman"/>
          <w:sz w:val="20"/>
        </w:rPr>
      </w:pPr>
    </w:p>
    <w:p w:rsidR="00CA223C" w:rsidRPr="00286D99" w:rsidRDefault="00CA223C">
      <w:pPr>
        <w:rPr>
          <w:rFonts w:ascii="Times New Roman" w:hAnsi="Times New Roman" w:cs="Times New Roman"/>
          <w:sz w:val="20"/>
        </w:rPr>
      </w:pPr>
    </w:p>
    <w:p w:rsidR="001F2840" w:rsidRPr="00286D99" w:rsidRDefault="001F2840" w:rsidP="001F2840">
      <w:pPr>
        <w:shd w:val="clear" w:color="auto" w:fill="FFFFFF"/>
        <w:spacing w:after="0" w:line="0" w:lineRule="auto"/>
        <w:rPr>
          <w:rFonts w:ascii="Times New Roman" w:eastAsia="Times New Roman" w:hAnsi="Times New Roman" w:cs="Times New Roman"/>
          <w:sz w:val="20"/>
        </w:rPr>
      </w:pPr>
      <w:r w:rsidRPr="00286D99">
        <w:rPr>
          <w:rFonts w:ascii="Times New Roman" w:eastAsia="Times New Roman" w:hAnsi="Times New Roman" w:cs="Times New Roman"/>
          <w:sz w:val="20"/>
        </w:rPr>
        <w:t>fgene-11-00500 June 23, 2020 Time: 13:54 # 1</w:t>
      </w:r>
    </w:p>
    <w:p w:rsidR="00B27DF5" w:rsidRPr="00286D99" w:rsidRDefault="00B27DF5">
      <w:pPr>
        <w:rPr>
          <w:rFonts w:ascii="Times New Roman" w:hAnsi="Times New Roman" w:cs="Times New Roman"/>
          <w:sz w:val="20"/>
        </w:rPr>
      </w:pPr>
    </w:p>
    <w:sectPr w:rsidR="00B27DF5" w:rsidRPr="00286D99" w:rsidSect="00510DF8">
      <w:footerReference w:type="default" r:id="rId4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384" w:rsidRDefault="00A40384" w:rsidP="00AA61EE">
      <w:pPr>
        <w:spacing w:after="0" w:line="240" w:lineRule="auto"/>
      </w:pPr>
      <w:r>
        <w:separator/>
      </w:r>
    </w:p>
  </w:endnote>
  <w:endnote w:type="continuationSeparator" w:id="1">
    <w:p w:rsidR="00A40384" w:rsidRDefault="00A40384" w:rsidP="00AA6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2FB" w:rsidRDefault="002422FB">
    <w:pPr>
      <w:pStyle w:val="Footer"/>
      <w:rPr>
        <w:lang w:val="en-IN"/>
      </w:rPr>
    </w:pPr>
  </w:p>
  <w:p w:rsidR="002422FB" w:rsidRDefault="002422FB">
    <w:pPr>
      <w:pStyle w:val="Footer"/>
      <w:rPr>
        <w:lang w:val="en-IN"/>
      </w:rPr>
    </w:pPr>
  </w:p>
  <w:p w:rsidR="002422FB" w:rsidRPr="00A418D5" w:rsidRDefault="002422FB">
    <w:pPr>
      <w:pStyle w:val="Footer"/>
      <w:rPr>
        <w:lang w:val="en-I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384" w:rsidRDefault="00A40384" w:rsidP="00AA61EE">
      <w:pPr>
        <w:spacing w:after="0" w:line="240" w:lineRule="auto"/>
      </w:pPr>
      <w:r>
        <w:separator/>
      </w:r>
    </w:p>
  </w:footnote>
  <w:footnote w:type="continuationSeparator" w:id="1">
    <w:p w:rsidR="00A40384" w:rsidRDefault="00A40384" w:rsidP="00AA61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D1BD8"/>
    <w:multiLevelType w:val="hybridMultilevel"/>
    <w:tmpl w:val="884AF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C13D19"/>
    <w:multiLevelType w:val="multilevel"/>
    <w:tmpl w:val="2EAC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E17309"/>
    <w:multiLevelType w:val="hybridMultilevel"/>
    <w:tmpl w:val="ACBE6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7128B9"/>
    <w:multiLevelType w:val="multilevel"/>
    <w:tmpl w:val="E39C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7014D4"/>
    <w:multiLevelType w:val="hybridMultilevel"/>
    <w:tmpl w:val="F3A0F90A"/>
    <w:lvl w:ilvl="0" w:tplc="BE3A4C1A">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C30979"/>
    <w:multiLevelType w:val="hybridMultilevel"/>
    <w:tmpl w:val="79486112"/>
    <w:lvl w:ilvl="0" w:tplc="4D44B508">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defaultTabStop w:val="720"/>
  <w:characterSpacingControl w:val="doNotCompress"/>
  <w:footnotePr>
    <w:footnote w:id="0"/>
    <w:footnote w:id="1"/>
  </w:footnotePr>
  <w:endnotePr>
    <w:endnote w:id="0"/>
    <w:endnote w:id="1"/>
  </w:endnotePr>
  <w:compat/>
  <w:rsids>
    <w:rsidRoot w:val="00AA61EE"/>
    <w:rsid w:val="0000069D"/>
    <w:rsid w:val="00021913"/>
    <w:rsid w:val="00021B05"/>
    <w:rsid w:val="00024463"/>
    <w:rsid w:val="0002690E"/>
    <w:rsid w:val="00031987"/>
    <w:rsid w:val="000369E4"/>
    <w:rsid w:val="00036C9C"/>
    <w:rsid w:val="00037179"/>
    <w:rsid w:val="00054B61"/>
    <w:rsid w:val="00062BCB"/>
    <w:rsid w:val="00065ED5"/>
    <w:rsid w:val="000700FA"/>
    <w:rsid w:val="00075EBC"/>
    <w:rsid w:val="00082312"/>
    <w:rsid w:val="00095612"/>
    <w:rsid w:val="000E01E4"/>
    <w:rsid w:val="000E39C2"/>
    <w:rsid w:val="000F626A"/>
    <w:rsid w:val="00100260"/>
    <w:rsid w:val="00106175"/>
    <w:rsid w:val="00110541"/>
    <w:rsid w:val="001106CE"/>
    <w:rsid w:val="00117666"/>
    <w:rsid w:val="001254AA"/>
    <w:rsid w:val="00133F79"/>
    <w:rsid w:val="00141393"/>
    <w:rsid w:val="00164519"/>
    <w:rsid w:val="001660D3"/>
    <w:rsid w:val="00167385"/>
    <w:rsid w:val="0017077A"/>
    <w:rsid w:val="00175D5B"/>
    <w:rsid w:val="00177A1F"/>
    <w:rsid w:val="00181440"/>
    <w:rsid w:val="001847D6"/>
    <w:rsid w:val="00185080"/>
    <w:rsid w:val="00185996"/>
    <w:rsid w:val="00197E93"/>
    <w:rsid w:val="001A26D5"/>
    <w:rsid w:val="001C5053"/>
    <w:rsid w:val="001E0D28"/>
    <w:rsid w:val="001E0F46"/>
    <w:rsid w:val="001F2750"/>
    <w:rsid w:val="001F2840"/>
    <w:rsid w:val="002128B2"/>
    <w:rsid w:val="00217F6B"/>
    <w:rsid w:val="002422FB"/>
    <w:rsid w:val="002455BC"/>
    <w:rsid w:val="00251961"/>
    <w:rsid w:val="002523BB"/>
    <w:rsid w:val="002758A0"/>
    <w:rsid w:val="00286D99"/>
    <w:rsid w:val="00286FFE"/>
    <w:rsid w:val="0029544F"/>
    <w:rsid w:val="00296147"/>
    <w:rsid w:val="00296F8B"/>
    <w:rsid w:val="002A229D"/>
    <w:rsid w:val="002B4E2F"/>
    <w:rsid w:val="002C39F9"/>
    <w:rsid w:val="002C56F5"/>
    <w:rsid w:val="002D5B88"/>
    <w:rsid w:val="002F2DFC"/>
    <w:rsid w:val="002F4AA6"/>
    <w:rsid w:val="00303E26"/>
    <w:rsid w:val="003077A8"/>
    <w:rsid w:val="00310180"/>
    <w:rsid w:val="003258E2"/>
    <w:rsid w:val="00326819"/>
    <w:rsid w:val="0032773F"/>
    <w:rsid w:val="00331DD5"/>
    <w:rsid w:val="00342198"/>
    <w:rsid w:val="00344FA9"/>
    <w:rsid w:val="00380C8F"/>
    <w:rsid w:val="00382C21"/>
    <w:rsid w:val="003A72F9"/>
    <w:rsid w:val="003A77A5"/>
    <w:rsid w:val="003A7DF8"/>
    <w:rsid w:val="003B47B0"/>
    <w:rsid w:val="003B50F5"/>
    <w:rsid w:val="003B62CF"/>
    <w:rsid w:val="003C07CC"/>
    <w:rsid w:val="003C4706"/>
    <w:rsid w:val="003D1593"/>
    <w:rsid w:val="003E1AC1"/>
    <w:rsid w:val="003E5420"/>
    <w:rsid w:val="003E6536"/>
    <w:rsid w:val="003F7F5D"/>
    <w:rsid w:val="00410C75"/>
    <w:rsid w:val="004365F4"/>
    <w:rsid w:val="00441824"/>
    <w:rsid w:val="004509C9"/>
    <w:rsid w:val="00452D11"/>
    <w:rsid w:val="004542D6"/>
    <w:rsid w:val="00455AF1"/>
    <w:rsid w:val="004613D0"/>
    <w:rsid w:val="0046195B"/>
    <w:rsid w:val="0046699B"/>
    <w:rsid w:val="004809BD"/>
    <w:rsid w:val="00487459"/>
    <w:rsid w:val="00491B66"/>
    <w:rsid w:val="004948AF"/>
    <w:rsid w:val="00495A65"/>
    <w:rsid w:val="0049655A"/>
    <w:rsid w:val="004B0649"/>
    <w:rsid w:val="004B0BE3"/>
    <w:rsid w:val="004C4601"/>
    <w:rsid w:val="004C6DDA"/>
    <w:rsid w:val="004D236F"/>
    <w:rsid w:val="004E7986"/>
    <w:rsid w:val="004F148C"/>
    <w:rsid w:val="004F5FAB"/>
    <w:rsid w:val="00510DF8"/>
    <w:rsid w:val="00513DEE"/>
    <w:rsid w:val="005157EF"/>
    <w:rsid w:val="00521EFD"/>
    <w:rsid w:val="005661AC"/>
    <w:rsid w:val="005662BF"/>
    <w:rsid w:val="00582D14"/>
    <w:rsid w:val="005922C3"/>
    <w:rsid w:val="00596DC5"/>
    <w:rsid w:val="00597F8D"/>
    <w:rsid w:val="005B063F"/>
    <w:rsid w:val="005B768B"/>
    <w:rsid w:val="005D2484"/>
    <w:rsid w:val="005D3928"/>
    <w:rsid w:val="005D66D1"/>
    <w:rsid w:val="005E25C1"/>
    <w:rsid w:val="005F02F5"/>
    <w:rsid w:val="005F5455"/>
    <w:rsid w:val="005F78FA"/>
    <w:rsid w:val="006118B9"/>
    <w:rsid w:val="00617D1E"/>
    <w:rsid w:val="00623534"/>
    <w:rsid w:val="0062641D"/>
    <w:rsid w:val="006635FC"/>
    <w:rsid w:val="00680753"/>
    <w:rsid w:val="006809A4"/>
    <w:rsid w:val="00682499"/>
    <w:rsid w:val="00687FE1"/>
    <w:rsid w:val="00692BCA"/>
    <w:rsid w:val="0069556F"/>
    <w:rsid w:val="006A249F"/>
    <w:rsid w:val="006A47C9"/>
    <w:rsid w:val="006A55EF"/>
    <w:rsid w:val="006A6A82"/>
    <w:rsid w:val="006A7617"/>
    <w:rsid w:val="006E0F54"/>
    <w:rsid w:val="006E721C"/>
    <w:rsid w:val="00710618"/>
    <w:rsid w:val="00720D7F"/>
    <w:rsid w:val="00722E89"/>
    <w:rsid w:val="007315E6"/>
    <w:rsid w:val="007367BF"/>
    <w:rsid w:val="00741881"/>
    <w:rsid w:val="00751560"/>
    <w:rsid w:val="00756848"/>
    <w:rsid w:val="007624AE"/>
    <w:rsid w:val="007735E8"/>
    <w:rsid w:val="00775982"/>
    <w:rsid w:val="00786C2A"/>
    <w:rsid w:val="007937CF"/>
    <w:rsid w:val="00794E1E"/>
    <w:rsid w:val="0079589B"/>
    <w:rsid w:val="007B100D"/>
    <w:rsid w:val="007B1080"/>
    <w:rsid w:val="007B2C63"/>
    <w:rsid w:val="007C3467"/>
    <w:rsid w:val="007D404A"/>
    <w:rsid w:val="007E6E93"/>
    <w:rsid w:val="007E7507"/>
    <w:rsid w:val="007F68D9"/>
    <w:rsid w:val="0080159B"/>
    <w:rsid w:val="00804CB6"/>
    <w:rsid w:val="00807043"/>
    <w:rsid w:val="0081078B"/>
    <w:rsid w:val="0083341F"/>
    <w:rsid w:val="008365E6"/>
    <w:rsid w:val="0083704D"/>
    <w:rsid w:val="0084186E"/>
    <w:rsid w:val="00854E49"/>
    <w:rsid w:val="008576D9"/>
    <w:rsid w:val="00866607"/>
    <w:rsid w:val="00867C62"/>
    <w:rsid w:val="0087346E"/>
    <w:rsid w:val="00876A5B"/>
    <w:rsid w:val="00891694"/>
    <w:rsid w:val="00893953"/>
    <w:rsid w:val="00894623"/>
    <w:rsid w:val="00897960"/>
    <w:rsid w:val="008A04EF"/>
    <w:rsid w:val="008A75B0"/>
    <w:rsid w:val="008B7287"/>
    <w:rsid w:val="008C0ED5"/>
    <w:rsid w:val="008C2D7F"/>
    <w:rsid w:val="008C4F0F"/>
    <w:rsid w:val="008C5F5B"/>
    <w:rsid w:val="008C615B"/>
    <w:rsid w:val="008D0F4A"/>
    <w:rsid w:val="008E183B"/>
    <w:rsid w:val="008E46D8"/>
    <w:rsid w:val="008F73F2"/>
    <w:rsid w:val="009115AE"/>
    <w:rsid w:val="00926C7D"/>
    <w:rsid w:val="0094065A"/>
    <w:rsid w:val="00944D4C"/>
    <w:rsid w:val="009539DA"/>
    <w:rsid w:val="00954B27"/>
    <w:rsid w:val="009560AC"/>
    <w:rsid w:val="00956978"/>
    <w:rsid w:val="00963E41"/>
    <w:rsid w:val="00965401"/>
    <w:rsid w:val="009730C1"/>
    <w:rsid w:val="00982D7F"/>
    <w:rsid w:val="009867C9"/>
    <w:rsid w:val="009A147F"/>
    <w:rsid w:val="009A5431"/>
    <w:rsid w:val="009D6F0A"/>
    <w:rsid w:val="009E576A"/>
    <w:rsid w:val="009F4D81"/>
    <w:rsid w:val="00A03E51"/>
    <w:rsid w:val="00A15ABC"/>
    <w:rsid w:val="00A21EBF"/>
    <w:rsid w:val="00A24340"/>
    <w:rsid w:val="00A24AA6"/>
    <w:rsid w:val="00A26052"/>
    <w:rsid w:val="00A26938"/>
    <w:rsid w:val="00A323B8"/>
    <w:rsid w:val="00A40384"/>
    <w:rsid w:val="00A418D5"/>
    <w:rsid w:val="00A50DE5"/>
    <w:rsid w:val="00A57D66"/>
    <w:rsid w:val="00A62BCE"/>
    <w:rsid w:val="00A63C79"/>
    <w:rsid w:val="00A72BB7"/>
    <w:rsid w:val="00A7414F"/>
    <w:rsid w:val="00A846BE"/>
    <w:rsid w:val="00A92808"/>
    <w:rsid w:val="00AA3B05"/>
    <w:rsid w:val="00AA61EE"/>
    <w:rsid w:val="00AA6D1D"/>
    <w:rsid w:val="00AB539F"/>
    <w:rsid w:val="00AC1EDD"/>
    <w:rsid w:val="00AD12DC"/>
    <w:rsid w:val="00AE0D5B"/>
    <w:rsid w:val="00AE1956"/>
    <w:rsid w:val="00AE25B3"/>
    <w:rsid w:val="00B03971"/>
    <w:rsid w:val="00B160F9"/>
    <w:rsid w:val="00B27DF5"/>
    <w:rsid w:val="00B333DA"/>
    <w:rsid w:val="00B35088"/>
    <w:rsid w:val="00B355A8"/>
    <w:rsid w:val="00B35F5E"/>
    <w:rsid w:val="00B40D13"/>
    <w:rsid w:val="00B57746"/>
    <w:rsid w:val="00BA166E"/>
    <w:rsid w:val="00BA520F"/>
    <w:rsid w:val="00BA5FC3"/>
    <w:rsid w:val="00BC33A9"/>
    <w:rsid w:val="00BC5989"/>
    <w:rsid w:val="00BC6E60"/>
    <w:rsid w:val="00BE4314"/>
    <w:rsid w:val="00BE7948"/>
    <w:rsid w:val="00BF1CAD"/>
    <w:rsid w:val="00C4144E"/>
    <w:rsid w:val="00C542C9"/>
    <w:rsid w:val="00C635BB"/>
    <w:rsid w:val="00CA223C"/>
    <w:rsid w:val="00CA24A7"/>
    <w:rsid w:val="00CA26DB"/>
    <w:rsid w:val="00CA2F1C"/>
    <w:rsid w:val="00CA734E"/>
    <w:rsid w:val="00CB14A0"/>
    <w:rsid w:val="00CC22AC"/>
    <w:rsid w:val="00CD09F9"/>
    <w:rsid w:val="00CD5F95"/>
    <w:rsid w:val="00CD6BB9"/>
    <w:rsid w:val="00CE4CB2"/>
    <w:rsid w:val="00CE4EEE"/>
    <w:rsid w:val="00CE5CA7"/>
    <w:rsid w:val="00CE686D"/>
    <w:rsid w:val="00D03116"/>
    <w:rsid w:val="00D043DB"/>
    <w:rsid w:val="00D04C1D"/>
    <w:rsid w:val="00D221DA"/>
    <w:rsid w:val="00D6097F"/>
    <w:rsid w:val="00D7001F"/>
    <w:rsid w:val="00D73ABD"/>
    <w:rsid w:val="00D9027F"/>
    <w:rsid w:val="00D91844"/>
    <w:rsid w:val="00DA22A0"/>
    <w:rsid w:val="00DA266D"/>
    <w:rsid w:val="00DB2F1B"/>
    <w:rsid w:val="00DC7564"/>
    <w:rsid w:val="00DD127B"/>
    <w:rsid w:val="00DD4E99"/>
    <w:rsid w:val="00DE11BD"/>
    <w:rsid w:val="00DE2DCB"/>
    <w:rsid w:val="00DE6D89"/>
    <w:rsid w:val="00DE771F"/>
    <w:rsid w:val="00E27A8C"/>
    <w:rsid w:val="00E37F2F"/>
    <w:rsid w:val="00E42031"/>
    <w:rsid w:val="00E44F05"/>
    <w:rsid w:val="00E45C30"/>
    <w:rsid w:val="00E537F6"/>
    <w:rsid w:val="00E54AB6"/>
    <w:rsid w:val="00E615F6"/>
    <w:rsid w:val="00E663D3"/>
    <w:rsid w:val="00E8162B"/>
    <w:rsid w:val="00E81E7A"/>
    <w:rsid w:val="00E86FBB"/>
    <w:rsid w:val="00E94C25"/>
    <w:rsid w:val="00E95425"/>
    <w:rsid w:val="00EA3665"/>
    <w:rsid w:val="00EB0D77"/>
    <w:rsid w:val="00EE1FB9"/>
    <w:rsid w:val="00EE7CAA"/>
    <w:rsid w:val="00EF05E3"/>
    <w:rsid w:val="00EF4A6D"/>
    <w:rsid w:val="00F13633"/>
    <w:rsid w:val="00F22E9F"/>
    <w:rsid w:val="00F272CF"/>
    <w:rsid w:val="00F32230"/>
    <w:rsid w:val="00F337D8"/>
    <w:rsid w:val="00F435DC"/>
    <w:rsid w:val="00F530FB"/>
    <w:rsid w:val="00F759BD"/>
    <w:rsid w:val="00FA26B8"/>
    <w:rsid w:val="00FB0295"/>
    <w:rsid w:val="00FC7EFB"/>
    <w:rsid w:val="00FD78B3"/>
    <w:rsid w:val="00FE5205"/>
    <w:rsid w:val="00FF026E"/>
    <w:rsid w:val="00FF279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DF8"/>
    <w:rPr>
      <w:rFonts w:cs="Mangal"/>
    </w:rPr>
  </w:style>
  <w:style w:type="paragraph" w:styleId="Heading1">
    <w:name w:val="heading 1"/>
    <w:basedOn w:val="Normal"/>
    <w:link w:val="Heading1Char"/>
    <w:uiPriority w:val="9"/>
    <w:qFormat/>
    <w:rsid w:val="00344F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8370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61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A61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61EE"/>
    <w:rPr>
      <w:rFonts w:cs="Mangal"/>
    </w:rPr>
  </w:style>
  <w:style w:type="paragraph" w:styleId="Footer">
    <w:name w:val="footer"/>
    <w:basedOn w:val="Normal"/>
    <w:link w:val="FooterChar"/>
    <w:uiPriority w:val="99"/>
    <w:semiHidden/>
    <w:unhideWhenUsed/>
    <w:rsid w:val="00AA61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61EE"/>
    <w:rPr>
      <w:rFonts w:cs="Mangal"/>
    </w:rPr>
  </w:style>
  <w:style w:type="character" w:styleId="Emphasis">
    <w:name w:val="Emphasis"/>
    <w:basedOn w:val="DefaultParagraphFont"/>
    <w:uiPriority w:val="20"/>
    <w:qFormat/>
    <w:rsid w:val="00786C2A"/>
    <w:rPr>
      <w:i/>
      <w:iCs/>
    </w:rPr>
  </w:style>
  <w:style w:type="character" w:styleId="Hyperlink">
    <w:name w:val="Hyperlink"/>
    <w:basedOn w:val="DefaultParagraphFont"/>
    <w:uiPriority w:val="99"/>
    <w:semiHidden/>
    <w:unhideWhenUsed/>
    <w:rsid w:val="008F73F2"/>
    <w:rPr>
      <w:color w:val="0000FF"/>
      <w:u w:val="single"/>
    </w:rPr>
  </w:style>
  <w:style w:type="paragraph" w:styleId="NormalWeb">
    <w:name w:val="Normal (Web)"/>
    <w:basedOn w:val="Normal"/>
    <w:uiPriority w:val="99"/>
    <w:semiHidden/>
    <w:unhideWhenUsed/>
    <w:rsid w:val="008F73F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5E6"/>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8365E6"/>
    <w:rPr>
      <w:rFonts w:ascii="Tahoma" w:hAnsi="Tahoma" w:cs="Mangal"/>
      <w:sz w:val="16"/>
      <w:szCs w:val="14"/>
    </w:rPr>
  </w:style>
  <w:style w:type="character" w:styleId="SubtleEmphasis">
    <w:name w:val="Subtle Emphasis"/>
    <w:basedOn w:val="DefaultParagraphFont"/>
    <w:uiPriority w:val="19"/>
    <w:qFormat/>
    <w:rsid w:val="008B7287"/>
    <w:rPr>
      <w:i/>
      <w:iCs/>
      <w:color w:val="808080" w:themeColor="text1" w:themeTint="7F"/>
    </w:rPr>
  </w:style>
  <w:style w:type="paragraph" w:styleId="ListParagraph">
    <w:name w:val="List Paragraph"/>
    <w:basedOn w:val="Normal"/>
    <w:uiPriority w:val="34"/>
    <w:qFormat/>
    <w:rsid w:val="00344FA9"/>
    <w:pPr>
      <w:ind w:left="720"/>
      <w:contextualSpacing/>
    </w:pPr>
  </w:style>
  <w:style w:type="character" w:customStyle="1" w:styleId="Heading1Char">
    <w:name w:val="Heading 1 Char"/>
    <w:basedOn w:val="DefaultParagraphFont"/>
    <w:link w:val="Heading1"/>
    <w:uiPriority w:val="9"/>
    <w:rsid w:val="00344FA9"/>
    <w:rPr>
      <w:rFonts w:ascii="Times New Roman" w:eastAsia="Times New Roman" w:hAnsi="Times New Roman" w:cs="Times New Roman"/>
      <w:b/>
      <w:bCs/>
      <w:kern w:val="36"/>
      <w:sz w:val="48"/>
      <w:szCs w:val="48"/>
    </w:rPr>
  </w:style>
  <w:style w:type="character" w:customStyle="1" w:styleId="color-codes">
    <w:name w:val="color-codes"/>
    <w:basedOn w:val="DefaultParagraphFont"/>
    <w:rsid w:val="00344FA9"/>
  </w:style>
  <w:style w:type="character" w:styleId="Strong">
    <w:name w:val="Strong"/>
    <w:basedOn w:val="DefaultParagraphFont"/>
    <w:uiPriority w:val="22"/>
    <w:qFormat/>
    <w:rsid w:val="00344FA9"/>
    <w:rPr>
      <w:b/>
      <w:bCs/>
    </w:rPr>
  </w:style>
  <w:style w:type="character" w:customStyle="1" w:styleId="fm-vol-iss-date">
    <w:name w:val="fm-vol-iss-date"/>
    <w:basedOn w:val="DefaultParagraphFont"/>
    <w:rsid w:val="00B57746"/>
  </w:style>
  <w:style w:type="character" w:customStyle="1" w:styleId="doi">
    <w:name w:val="doi"/>
    <w:basedOn w:val="DefaultParagraphFont"/>
    <w:rsid w:val="00B57746"/>
  </w:style>
  <w:style w:type="character" w:customStyle="1" w:styleId="fm-citation-ids-label">
    <w:name w:val="fm-citation-ids-label"/>
    <w:basedOn w:val="DefaultParagraphFont"/>
    <w:rsid w:val="00B57746"/>
  </w:style>
  <w:style w:type="character" w:customStyle="1" w:styleId="a">
    <w:name w:val="_"/>
    <w:basedOn w:val="DefaultParagraphFont"/>
    <w:rsid w:val="008A04EF"/>
  </w:style>
  <w:style w:type="character" w:customStyle="1" w:styleId="ff3">
    <w:name w:val="ff3"/>
    <w:basedOn w:val="DefaultParagraphFont"/>
    <w:rsid w:val="00106175"/>
  </w:style>
  <w:style w:type="character" w:customStyle="1" w:styleId="fc1">
    <w:name w:val="fc1"/>
    <w:basedOn w:val="DefaultParagraphFont"/>
    <w:rsid w:val="001F2840"/>
  </w:style>
  <w:style w:type="character" w:customStyle="1" w:styleId="ff5">
    <w:name w:val="ff5"/>
    <w:basedOn w:val="DefaultParagraphFont"/>
    <w:rsid w:val="001F2840"/>
  </w:style>
  <w:style w:type="character" w:customStyle="1" w:styleId="fs4">
    <w:name w:val="fs4"/>
    <w:basedOn w:val="DefaultParagraphFont"/>
    <w:rsid w:val="001F2840"/>
  </w:style>
  <w:style w:type="character" w:customStyle="1" w:styleId="Heading4Char">
    <w:name w:val="Heading 4 Char"/>
    <w:basedOn w:val="DefaultParagraphFont"/>
    <w:link w:val="Heading4"/>
    <w:uiPriority w:val="9"/>
    <w:semiHidden/>
    <w:rsid w:val="0083704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0006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919455">
      <w:bodyDiv w:val="1"/>
      <w:marLeft w:val="0"/>
      <w:marRight w:val="0"/>
      <w:marTop w:val="0"/>
      <w:marBottom w:val="0"/>
      <w:divBdr>
        <w:top w:val="none" w:sz="0" w:space="0" w:color="auto"/>
        <w:left w:val="none" w:sz="0" w:space="0" w:color="auto"/>
        <w:bottom w:val="none" w:sz="0" w:space="0" w:color="auto"/>
        <w:right w:val="none" w:sz="0" w:space="0" w:color="auto"/>
      </w:divBdr>
    </w:div>
    <w:div w:id="27530750">
      <w:bodyDiv w:val="1"/>
      <w:marLeft w:val="0"/>
      <w:marRight w:val="0"/>
      <w:marTop w:val="0"/>
      <w:marBottom w:val="0"/>
      <w:divBdr>
        <w:top w:val="none" w:sz="0" w:space="0" w:color="auto"/>
        <w:left w:val="none" w:sz="0" w:space="0" w:color="auto"/>
        <w:bottom w:val="none" w:sz="0" w:space="0" w:color="auto"/>
        <w:right w:val="none" w:sz="0" w:space="0" w:color="auto"/>
      </w:divBdr>
    </w:div>
    <w:div w:id="48773002">
      <w:bodyDiv w:val="1"/>
      <w:marLeft w:val="0"/>
      <w:marRight w:val="0"/>
      <w:marTop w:val="0"/>
      <w:marBottom w:val="0"/>
      <w:divBdr>
        <w:top w:val="none" w:sz="0" w:space="0" w:color="auto"/>
        <w:left w:val="none" w:sz="0" w:space="0" w:color="auto"/>
        <w:bottom w:val="none" w:sz="0" w:space="0" w:color="auto"/>
        <w:right w:val="none" w:sz="0" w:space="0" w:color="auto"/>
      </w:divBdr>
      <w:divsChild>
        <w:div w:id="1956597529">
          <w:marLeft w:val="0"/>
          <w:marRight w:val="0"/>
          <w:marTop w:val="0"/>
          <w:marBottom w:val="77"/>
          <w:divBdr>
            <w:top w:val="none" w:sz="0" w:space="0" w:color="auto"/>
            <w:left w:val="none" w:sz="0" w:space="0" w:color="auto"/>
            <w:bottom w:val="none" w:sz="0" w:space="0" w:color="auto"/>
            <w:right w:val="none" w:sz="0" w:space="0" w:color="auto"/>
          </w:divBdr>
        </w:div>
      </w:divsChild>
    </w:div>
    <w:div w:id="168915260">
      <w:bodyDiv w:val="1"/>
      <w:marLeft w:val="0"/>
      <w:marRight w:val="0"/>
      <w:marTop w:val="0"/>
      <w:marBottom w:val="0"/>
      <w:divBdr>
        <w:top w:val="none" w:sz="0" w:space="0" w:color="auto"/>
        <w:left w:val="none" w:sz="0" w:space="0" w:color="auto"/>
        <w:bottom w:val="none" w:sz="0" w:space="0" w:color="auto"/>
        <w:right w:val="none" w:sz="0" w:space="0" w:color="auto"/>
      </w:divBdr>
      <w:divsChild>
        <w:div w:id="246889797">
          <w:marLeft w:val="0"/>
          <w:marRight w:val="0"/>
          <w:marTop w:val="0"/>
          <w:marBottom w:val="77"/>
          <w:divBdr>
            <w:top w:val="none" w:sz="0" w:space="0" w:color="auto"/>
            <w:left w:val="none" w:sz="0" w:space="0" w:color="auto"/>
            <w:bottom w:val="none" w:sz="0" w:space="0" w:color="auto"/>
            <w:right w:val="none" w:sz="0" w:space="0" w:color="auto"/>
          </w:divBdr>
        </w:div>
      </w:divsChild>
    </w:div>
    <w:div w:id="184095074">
      <w:bodyDiv w:val="1"/>
      <w:marLeft w:val="0"/>
      <w:marRight w:val="0"/>
      <w:marTop w:val="0"/>
      <w:marBottom w:val="0"/>
      <w:divBdr>
        <w:top w:val="none" w:sz="0" w:space="0" w:color="auto"/>
        <w:left w:val="none" w:sz="0" w:space="0" w:color="auto"/>
        <w:bottom w:val="none" w:sz="0" w:space="0" w:color="auto"/>
        <w:right w:val="none" w:sz="0" w:space="0" w:color="auto"/>
      </w:divBdr>
    </w:div>
    <w:div w:id="308748873">
      <w:bodyDiv w:val="1"/>
      <w:marLeft w:val="0"/>
      <w:marRight w:val="0"/>
      <w:marTop w:val="0"/>
      <w:marBottom w:val="0"/>
      <w:divBdr>
        <w:top w:val="none" w:sz="0" w:space="0" w:color="auto"/>
        <w:left w:val="none" w:sz="0" w:space="0" w:color="auto"/>
        <w:bottom w:val="none" w:sz="0" w:space="0" w:color="auto"/>
        <w:right w:val="none" w:sz="0" w:space="0" w:color="auto"/>
      </w:divBdr>
    </w:div>
    <w:div w:id="326986079">
      <w:bodyDiv w:val="1"/>
      <w:marLeft w:val="0"/>
      <w:marRight w:val="0"/>
      <w:marTop w:val="0"/>
      <w:marBottom w:val="0"/>
      <w:divBdr>
        <w:top w:val="none" w:sz="0" w:space="0" w:color="auto"/>
        <w:left w:val="none" w:sz="0" w:space="0" w:color="auto"/>
        <w:bottom w:val="none" w:sz="0" w:space="0" w:color="auto"/>
        <w:right w:val="none" w:sz="0" w:space="0" w:color="auto"/>
      </w:divBdr>
      <w:divsChild>
        <w:div w:id="1711682085">
          <w:marLeft w:val="0"/>
          <w:marRight w:val="0"/>
          <w:marTop w:val="0"/>
          <w:marBottom w:val="0"/>
          <w:divBdr>
            <w:top w:val="none" w:sz="0" w:space="0" w:color="auto"/>
            <w:left w:val="none" w:sz="0" w:space="0" w:color="auto"/>
            <w:bottom w:val="none" w:sz="0" w:space="0" w:color="auto"/>
            <w:right w:val="none" w:sz="0" w:space="0" w:color="auto"/>
          </w:divBdr>
        </w:div>
        <w:div w:id="1126000658">
          <w:marLeft w:val="0"/>
          <w:marRight w:val="0"/>
          <w:marTop w:val="0"/>
          <w:marBottom w:val="0"/>
          <w:divBdr>
            <w:top w:val="none" w:sz="0" w:space="0" w:color="auto"/>
            <w:left w:val="none" w:sz="0" w:space="0" w:color="auto"/>
            <w:bottom w:val="none" w:sz="0" w:space="0" w:color="auto"/>
            <w:right w:val="none" w:sz="0" w:space="0" w:color="auto"/>
          </w:divBdr>
        </w:div>
      </w:divsChild>
    </w:div>
    <w:div w:id="372730108">
      <w:bodyDiv w:val="1"/>
      <w:marLeft w:val="0"/>
      <w:marRight w:val="0"/>
      <w:marTop w:val="0"/>
      <w:marBottom w:val="0"/>
      <w:divBdr>
        <w:top w:val="none" w:sz="0" w:space="0" w:color="auto"/>
        <w:left w:val="none" w:sz="0" w:space="0" w:color="auto"/>
        <w:bottom w:val="none" w:sz="0" w:space="0" w:color="auto"/>
        <w:right w:val="none" w:sz="0" w:space="0" w:color="auto"/>
      </w:divBdr>
    </w:div>
    <w:div w:id="697124749">
      <w:bodyDiv w:val="1"/>
      <w:marLeft w:val="0"/>
      <w:marRight w:val="0"/>
      <w:marTop w:val="0"/>
      <w:marBottom w:val="0"/>
      <w:divBdr>
        <w:top w:val="none" w:sz="0" w:space="0" w:color="auto"/>
        <w:left w:val="none" w:sz="0" w:space="0" w:color="auto"/>
        <w:bottom w:val="none" w:sz="0" w:space="0" w:color="auto"/>
        <w:right w:val="none" w:sz="0" w:space="0" w:color="auto"/>
      </w:divBdr>
    </w:div>
    <w:div w:id="730613565">
      <w:bodyDiv w:val="1"/>
      <w:marLeft w:val="0"/>
      <w:marRight w:val="0"/>
      <w:marTop w:val="0"/>
      <w:marBottom w:val="0"/>
      <w:divBdr>
        <w:top w:val="none" w:sz="0" w:space="0" w:color="auto"/>
        <w:left w:val="none" w:sz="0" w:space="0" w:color="auto"/>
        <w:bottom w:val="none" w:sz="0" w:space="0" w:color="auto"/>
        <w:right w:val="none" w:sz="0" w:space="0" w:color="auto"/>
      </w:divBdr>
    </w:div>
    <w:div w:id="772087486">
      <w:bodyDiv w:val="1"/>
      <w:marLeft w:val="0"/>
      <w:marRight w:val="0"/>
      <w:marTop w:val="0"/>
      <w:marBottom w:val="0"/>
      <w:divBdr>
        <w:top w:val="none" w:sz="0" w:space="0" w:color="auto"/>
        <w:left w:val="none" w:sz="0" w:space="0" w:color="auto"/>
        <w:bottom w:val="none" w:sz="0" w:space="0" w:color="auto"/>
        <w:right w:val="none" w:sz="0" w:space="0" w:color="auto"/>
      </w:divBdr>
      <w:divsChild>
        <w:div w:id="1289816536">
          <w:marLeft w:val="0"/>
          <w:marRight w:val="0"/>
          <w:marTop w:val="0"/>
          <w:marBottom w:val="77"/>
          <w:divBdr>
            <w:top w:val="none" w:sz="0" w:space="0" w:color="auto"/>
            <w:left w:val="none" w:sz="0" w:space="0" w:color="auto"/>
            <w:bottom w:val="none" w:sz="0" w:space="0" w:color="auto"/>
            <w:right w:val="none" w:sz="0" w:space="0" w:color="auto"/>
          </w:divBdr>
        </w:div>
      </w:divsChild>
    </w:div>
    <w:div w:id="792410412">
      <w:bodyDiv w:val="1"/>
      <w:marLeft w:val="0"/>
      <w:marRight w:val="0"/>
      <w:marTop w:val="0"/>
      <w:marBottom w:val="0"/>
      <w:divBdr>
        <w:top w:val="none" w:sz="0" w:space="0" w:color="auto"/>
        <w:left w:val="none" w:sz="0" w:space="0" w:color="auto"/>
        <w:bottom w:val="none" w:sz="0" w:space="0" w:color="auto"/>
        <w:right w:val="none" w:sz="0" w:space="0" w:color="auto"/>
      </w:divBdr>
      <w:divsChild>
        <w:div w:id="235170965">
          <w:marLeft w:val="0"/>
          <w:marRight w:val="0"/>
          <w:marTop w:val="0"/>
          <w:marBottom w:val="77"/>
          <w:divBdr>
            <w:top w:val="none" w:sz="0" w:space="0" w:color="auto"/>
            <w:left w:val="none" w:sz="0" w:space="0" w:color="auto"/>
            <w:bottom w:val="none" w:sz="0" w:space="0" w:color="auto"/>
            <w:right w:val="none" w:sz="0" w:space="0" w:color="auto"/>
          </w:divBdr>
        </w:div>
      </w:divsChild>
    </w:div>
    <w:div w:id="933441170">
      <w:bodyDiv w:val="1"/>
      <w:marLeft w:val="0"/>
      <w:marRight w:val="0"/>
      <w:marTop w:val="0"/>
      <w:marBottom w:val="0"/>
      <w:divBdr>
        <w:top w:val="none" w:sz="0" w:space="0" w:color="auto"/>
        <w:left w:val="none" w:sz="0" w:space="0" w:color="auto"/>
        <w:bottom w:val="none" w:sz="0" w:space="0" w:color="auto"/>
        <w:right w:val="none" w:sz="0" w:space="0" w:color="auto"/>
      </w:divBdr>
    </w:div>
    <w:div w:id="969896305">
      <w:bodyDiv w:val="1"/>
      <w:marLeft w:val="0"/>
      <w:marRight w:val="0"/>
      <w:marTop w:val="0"/>
      <w:marBottom w:val="0"/>
      <w:divBdr>
        <w:top w:val="none" w:sz="0" w:space="0" w:color="auto"/>
        <w:left w:val="none" w:sz="0" w:space="0" w:color="auto"/>
        <w:bottom w:val="none" w:sz="0" w:space="0" w:color="auto"/>
        <w:right w:val="none" w:sz="0" w:space="0" w:color="auto"/>
      </w:divBdr>
    </w:div>
    <w:div w:id="1002779989">
      <w:bodyDiv w:val="1"/>
      <w:marLeft w:val="0"/>
      <w:marRight w:val="0"/>
      <w:marTop w:val="0"/>
      <w:marBottom w:val="0"/>
      <w:divBdr>
        <w:top w:val="none" w:sz="0" w:space="0" w:color="auto"/>
        <w:left w:val="none" w:sz="0" w:space="0" w:color="auto"/>
        <w:bottom w:val="none" w:sz="0" w:space="0" w:color="auto"/>
        <w:right w:val="none" w:sz="0" w:space="0" w:color="auto"/>
      </w:divBdr>
    </w:div>
    <w:div w:id="1143539855">
      <w:bodyDiv w:val="1"/>
      <w:marLeft w:val="0"/>
      <w:marRight w:val="0"/>
      <w:marTop w:val="0"/>
      <w:marBottom w:val="0"/>
      <w:divBdr>
        <w:top w:val="none" w:sz="0" w:space="0" w:color="auto"/>
        <w:left w:val="none" w:sz="0" w:space="0" w:color="auto"/>
        <w:bottom w:val="none" w:sz="0" w:space="0" w:color="auto"/>
        <w:right w:val="none" w:sz="0" w:space="0" w:color="auto"/>
      </w:divBdr>
    </w:div>
    <w:div w:id="1203518155">
      <w:bodyDiv w:val="1"/>
      <w:marLeft w:val="0"/>
      <w:marRight w:val="0"/>
      <w:marTop w:val="0"/>
      <w:marBottom w:val="0"/>
      <w:divBdr>
        <w:top w:val="none" w:sz="0" w:space="0" w:color="auto"/>
        <w:left w:val="none" w:sz="0" w:space="0" w:color="auto"/>
        <w:bottom w:val="none" w:sz="0" w:space="0" w:color="auto"/>
        <w:right w:val="none" w:sz="0" w:space="0" w:color="auto"/>
      </w:divBdr>
    </w:div>
    <w:div w:id="1339894283">
      <w:bodyDiv w:val="1"/>
      <w:marLeft w:val="0"/>
      <w:marRight w:val="0"/>
      <w:marTop w:val="0"/>
      <w:marBottom w:val="0"/>
      <w:divBdr>
        <w:top w:val="none" w:sz="0" w:space="0" w:color="auto"/>
        <w:left w:val="none" w:sz="0" w:space="0" w:color="auto"/>
        <w:bottom w:val="none" w:sz="0" w:space="0" w:color="auto"/>
        <w:right w:val="none" w:sz="0" w:space="0" w:color="auto"/>
      </w:divBdr>
    </w:div>
    <w:div w:id="1350181873">
      <w:bodyDiv w:val="1"/>
      <w:marLeft w:val="0"/>
      <w:marRight w:val="0"/>
      <w:marTop w:val="0"/>
      <w:marBottom w:val="0"/>
      <w:divBdr>
        <w:top w:val="none" w:sz="0" w:space="0" w:color="auto"/>
        <w:left w:val="none" w:sz="0" w:space="0" w:color="auto"/>
        <w:bottom w:val="none" w:sz="0" w:space="0" w:color="auto"/>
        <w:right w:val="none" w:sz="0" w:space="0" w:color="auto"/>
      </w:divBdr>
    </w:div>
    <w:div w:id="1462262532">
      <w:bodyDiv w:val="1"/>
      <w:marLeft w:val="0"/>
      <w:marRight w:val="0"/>
      <w:marTop w:val="0"/>
      <w:marBottom w:val="0"/>
      <w:divBdr>
        <w:top w:val="none" w:sz="0" w:space="0" w:color="auto"/>
        <w:left w:val="none" w:sz="0" w:space="0" w:color="auto"/>
        <w:bottom w:val="none" w:sz="0" w:space="0" w:color="auto"/>
        <w:right w:val="none" w:sz="0" w:space="0" w:color="auto"/>
      </w:divBdr>
    </w:div>
    <w:div w:id="1503930535">
      <w:bodyDiv w:val="1"/>
      <w:marLeft w:val="0"/>
      <w:marRight w:val="0"/>
      <w:marTop w:val="0"/>
      <w:marBottom w:val="0"/>
      <w:divBdr>
        <w:top w:val="none" w:sz="0" w:space="0" w:color="auto"/>
        <w:left w:val="none" w:sz="0" w:space="0" w:color="auto"/>
        <w:bottom w:val="none" w:sz="0" w:space="0" w:color="auto"/>
        <w:right w:val="none" w:sz="0" w:space="0" w:color="auto"/>
      </w:divBdr>
    </w:div>
    <w:div w:id="1528060448">
      <w:bodyDiv w:val="1"/>
      <w:marLeft w:val="0"/>
      <w:marRight w:val="0"/>
      <w:marTop w:val="0"/>
      <w:marBottom w:val="0"/>
      <w:divBdr>
        <w:top w:val="none" w:sz="0" w:space="0" w:color="auto"/>
        <w:left w:val="none" w:sz="0" w:space="0" w:color="auto"/>
        <w:bottom w:val="none" w:sz="0" w:space="0" w:color="auto"/>
        <w:right w:val="none" w:sz="0" w:space="0" w:color="auto"/>
      </w:divBdr>
    </w:div>
    <w:div w:id="1614290232">
      <w:bodyDiv w:val="1"/>
      <w:marLeft w:val="0"/>
      <w:marRight w:val="0"/>
      <w:marTop w:val="0"/>
      <w:marBottom w:val="0"/>
      <w:divBdr>
        <w:top w:val="none" w:sz="0" w:space="0" w:color="auto"/>
        <w:left w:val="none" w:sz="0" w:space="0" w:color="auto"/>
        <w:bottom w:val="none" w:sz="0" w:space="0" w:color="auto"/>
        <w:right w:val="none" w:sz="0" w:space="0" w:color="auto"/>
      </w:divBdr>
    </w:div>
    <w:div w:id="1727139977">
      <w:bodyDiv w:val="1"/>
      <w:marLeft w:val="0"/>
      <w:marRight w:val="0"/>
      <w:marTop w:val="0"/>
      <w:marBottom w:val="0"/>
      <w:divBdr>
        <w:top w:val="none" w:sz="0" w:space="0" w:color="auto"/>
        <w:left w:val="none" w:sz="0" w:space="0" w:color="auto"/>
        <w:bottom w:val="none" w:sz="0" w:space="0" w:color="auto"/>
        <w:right w:val="none" w:sz="0" w:space="0" w:color="auto"/>
      </w:divBdr>
    </w:div>
    <w:div w:id="1875071672">
      <w:bodyDiv w:val="1"/>
      <w:marLeft w:val="0"/>
      <w:marRight w:val="0"/>
      <w:marTop w:val="0"/>
      <w:marBottom w:val="0"/>
      <w:divBdr>
        <w:top w:val="none" w:sz="0" w:space="0" w:color="auto"/>
        <w:left w:val="none" w:sz="0" w:space="0" w:color="auto"/>
        <w:bottom w:val="none" w:sz="0" w:space="0" w:color="auto"/>
        <w:right w:val="none" w:sz="0" w:space="0" w:color="auto"/>
      </w:divBdr>
    </w:div>
    <w:div w:id="1910649721">
      <w:bodyDiv w:val="1"/>
      <w:marLeft w:val="0"/>
      <w:marRight w:val="0"/>
      <w:marTop w:val="0"/>
      <w:marBottom w:val="0"/>
      <w:divBdr>
        <w:top w:val="none" w:sz="0" w:space="0" w:color="auto"/>
        <w:left w:val="none" w:sz="0" w:space="0" w:color="auto"/>
        <w:bottom w:val="none" w:sz="0" w:space="0" w:color="auto"/>
        <w:right w:val="none" w:sz="0" w:space="0" w:color="auto"/>
      </w:divBdr>
    </w:div>
    <w:div w:id="192303096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200909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pubmed.ncbi.nlm.nih.gov/?term=Bhatt%20Y%5BAuthor%5D" TargetMode="External"/><Relationship Id="rId39" Type="http://schemas.openxmlformats.org/officeDocument/2006/relationships/hyperlink" Target="https://www.healthbenefitstimes.com/kodo-millet/"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timesofindia.indiatimes.com/blogs/environment/" TargetMode="External"/><Relationship Id="rId42" Type="http://schemas.openxmlformats.org/officeDocument/2006/relationships/hyperlink" Target="https://www.pinterest.co.uk/pin/851391504546653919/"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ubmed.ncbi.nlm.nih.gov/?term=Prasad%20PV%5BAuthor%5D" TargetMode="External"/><Relationship Id="rId33" Type="http://schemas.openxmlformats.org/officeDocument/2006/relationships/hyperlink" Target="https://timesofindia.indiatimes.com/blogs/urban-pulse-planning-policies-and-development/" TargetMode="External"/><Relationship Id="rId38" Type="http://schemas.openxmlformats.org/officeDocument/2006/relationships/hyperlink" Target="https://healthguidenet.com/foods/coix-seed-jobs-tears-nutrition-facts-health-benefits/" TargetMode="External"/><Relationship Id="rId46" Type="http://schemas.openxmlformats.org/officeDocument/2006/relationships/hyperlink" Target="https://www.researchgate.net/profile/Gd_Arlene_Christina/publication/318921493_Nutritional_and_Health_Benefits_of_Millets/links/5985725e0f7e9b6c85333b78/Nutritional-and-Health-Benefits-of-Millets.pd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ncbi.nlm.nih.gov/pmc/articles/PMC8871339/" TargetMode="External"/><Relationship Id="rId41" Type="http://schemas.openxmlformats.org/officeDocument/2006/relationships/hyperlink" Target="https://www.dreamstime.com/barnyard-millet-echinochloa-esculentaor-japanese-millet-barnyard-millet-echinochloa-esculentaor-japanese-millet-nature-image1683101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ubmed.ncbi.nlm.nih.gov/?term=Siliveru%20K%5BAuthor%5D" TargetMode="External"/><Relationship Id="rId32" Type="http://schemas.openxmlformats.org/officeDocument/2006/relationships/hyperlink" Target="https://timesofindia.indiatimes.com/blogs/author/piyush-girgaonkar/" TargetMode="External"/><Relationship Id="rId37" Type="http://schemas.openxmlformats.org/officeDocument/2006/relationships/hyperlink" Target="https://www.nutritionfact.in/faqs/barnyard-millet-nutritional-value-per-100g" TargetMode="External"/><Relationship Id="rId40" Type="http://schemas.openxmlformats.org/officeDocument/2006/relationships/hyperlink" Target="https://maltawildplants.com/POAC/Panicum_miliaceum.php" TargetMode="External"/><Relationship Id="rId45" Type="http://schemas.openxmlformats.org/officeDocument/2006/relationships/hyperlink" Target="https://www.netmeds.com/health-library/post/foxtail-millet-nutrition-health-benefits-ayurvedic-uses-and-recipe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pubmed.ncbi.nlm.nih.gov/?term=Gowda%20NA%5BAuthor%5D" TargetMode="External"/><Relationship Id="rId28" Type="http://schemas.openxmlformats.org/officeDocument/2006/relationships/hyperlink" Target="https://pubmed.ncbi.nlm.nih.gov/?term=Gurikar%20C%5BAuthor%5D" TargetMode="External"/><Relationship Id="rId36" Type="http://schemas.openxmlformats.org/officeDocument/2006/relationships/hyperlink" Target="https://mysymedia.com/nutritional-value-of-kodo-millet/"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pubmed.ncbi.nlm.nih.gov/35205975" TargetMode="External"/><Relationship Id="rId44" Type="http://schemas.openxmlformats.org/officeDocument/2006/relationships/hyperlink" Target="https://www.pinterest.jp/pin/barley--3941354048670420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pubmed.ncbi.nlm.nih.gov/?term=Netravati%20BP%5BAuthor%5D" TargetMode="External"/><Relationship Id="rId30" Type="http://schemas.openxmlformats.org/officeDocument/2006/relationships/hyperlink" Target="https://doi.org/10.3390%2Ffoods11040499" TargetMode="External"/><Relationship Id="rId35" Type="http://schemas.openxmlformats.org/officeDocument/2006/relationships/hyperlink" Target="https://pib.gov.in/PressReleasePage.aspx?PRID=1878548" TargetMode="External"/><Relationship Id="rId43" Type="http://schemas.openxmlformats.org/officeDocument/2006/relationships/hyperlink" Target="https://www.timeslive.co.za/ideas/2022-07-14-opinion-amazing-ting-sa-must-reinvigorate-sorghum-as-a-key-food-before-its-lost/"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19581</TotalTime>
  <Pages>15</Pages>
  <Words>4381</Words>
  <Characters>24972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91</cp:revision>
  <dcterms:created xsi:type="dcterms:W3CDTF">2023-04-20T12:57:00Z</dcterms:created>
  <dcterms:modified xsi:type="dcterms:W3CDTF">2023-09-12T07:30:00Z</dcterms:modified>
</cp:coreProperties>
</file>