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47E" w:rsidRPr="00FC5169" w:rsidRDefault="00C8547E" w:rsidP="00FC5169">
      <w:pPr>
        <w:tabs>
          <w:tab w:val="left" w:pos="3255"/>
        </w:tabs>
        <w:jc w:val="center"/>
        <w:rPr>
          <w:rFonts w:ascii="Times New Roman" w:hAnsi="Times New Roman" w:cs="Times New Roman"/>
          <w:sz w:val="48"/>
          <w:szCs w:val="48"/>
          <w:u w:val="single"/>
        </w:rPr>
      </w:pPr>
      <w:r w:rsidRPr="00FC5169">
        <w:rPr>
          <w:rFonts w:ascii="Times New Roman" w:hAnsi="Times New Roman" w:cs="Times New Roman"/>
          <w:sz w:val="48"/>
          <w:szCs w:val="48"/>
          <w:u w:val="single"/>
        </w:rPr>
        <w:t>NEONATAL NURSING</w:t>
      </w:r>
    </w:p>
    <w:p w:rsidR="00C8547E" w:rsidRPr="00FC5169" w:rsidRDefault="00C8547E" w:rsidP="009304C6">
      <w:pPr>
        <w:rPr>
          <w:rFonts w:ascii="Times New Roman" w:hAnsi="Times New Roman" w:cs="Times New Roman"/>
        </w:rPr>
      </w:pPr>
    </w:p>
    <w:p w:rsidR="00C8547E" w:rsidRPr="00FC5169" w:rsidRDefault="00E86B3A" w:rsidP="009304C6">
      <w:pPr>
        <w:rPr>
          <w:rFonts w:ascii="Times New Roman" w:hAnsi="Times New Roman" w:cs="Times New Roman"/>
          <w:sz w:val="20"/>
        </w:rPr>
      </w:pPr>
      <w:r w:rsidRPr="00FC5169">
        <w:rPr>
          <w:rFonts w:ascii="Times New Roman" w:hAnsi="Times New Roman" w:cs="Times New Roman"/>
          <w:b/>
          <w:bCs/>
          <w:sz w:val="20"/>
        </w:rPr>
        <w:t>Neonate</w:t>
      </w:r>
      <w:r w:rsidRPr="00FC5169">
        <w:rPr>
          <w:rFonts w:ascii="Times New Roman" w:hAnsi="Times New Roman" w:cs="Times New Roman"/>
          <w:sz w:val="20"/>
        </w:rPr>
        <w:t>:-</w:t>
      </w:r>
      <w:r w:rsidR="00334D17" w:rsidRPr="00FC5169">
        <w:rPr>
          <w:rFonts w:ascii="Times New Roman" w:hAnsi="Times New Roman" w:cs="Times New Roman"/>
          <w:sz w:val="20"/>
        </w:rPr>
        <w:t>A neonate is also called a newborn. The neonatal period is the first 4 weeks of a child's life. It is a time when changes are very rapid.</w:t>
      </w:r>
    </w:p>
    <w:p w:rsidR="00334D17" w:rsidRPr="00FC5169" w:rsidRDefault="00C8547E" w:rsidP="009304C6">
      <w:pPr>
        <w:rPr>
          <w:rFonts w:ascii="Times New Roman" w:hAnsi="Times New Roman" w:cs="Times New Roman"/>
          <w:sz w:val="20"/>
        </w:rPr>
      </w:pPr>
      <w:r w:rsidRPr="00FC5169">
        <w:rPr>
          <w:rFonts w:ascii="Times New Roman" w:hAnsi="Times New Roman" w:cs="Times New Roman"/>
          <w:b/>
          <w:bCs/>
          <w:sz w:val="20"/>
        </w:rPr>
        <w:t>Neonatal nursing:-</w:t>
      </w:r>
      <w:r w:rsidRPr="00FC5169">
        <w:rPr>
          <w:rFonts w:ascii="Times New Roman" w:hAnsi="Times New Roman" w:cs="Times New Roman"/>
          <w:sz w:val="20"/>
        </w:rPr>
        <w:t xml:space="preserve"> is a subspecialty of nursing that involves the care of young infants. The term neonatal originates from the term neo, which means new, and natal, which means birth.</w:t>
      </w:r>
    </w:p>
    <w:p w:rsidR="009304C6" w:rsidRPr="00FC5169" w:rsidRDefault="00E86B3A" w:rsidP="009304C6">
      <w:pPr>
        <w:rPr>
          <w:rFonts w:ascii="Times New Roman" w:hAnsi="Times New Roman" w:cs="Times New Roman"/>
          <w:sz w:val="20"/>
        </w:rPr>
      </w:pPr>
      <w:r w:rsidRPr="00FC5169">
        <w:rPr>
          <w:rFonts w:ascii="Times New Roman" w:hAnsi="Times New Roman" w:cs="Times New Roman"/>
          <w:b/>
          <w:bCs/>
          <w:sz w:val="20"/>
        </w:rPr>
        <w:t>Abstract:</w:t>
      </w:r>
      <w:r w:rsidRPr="00FC5169">
        <w:rPr>
          <w:rFonts w:ascii="Times New Roman" w:hAnsi="Times New Roman" w:cs="Times New Roman"/>
          <w:sz w:val="20"/>
        </w:rPr>
        <w:t>-</w:t>
      </w:r>
      <w:r w:rsidR="009304C6" w:rsidRPr="00FC5169">
        <w:rPr>
          <w:rFonts w:ascii="Times New Roman" w:hAnsi="Times New Roman" w:cs="Times New Roman"/>
          <w:sz w:val="20"/>
        </w:rPr>
        <w:t>Neonatal nursing is a subspecialty of nursing that works with newborn infants born with a variety of problems ranging from prematurity, birth defects, infection, cardiac malformations, and surgical problems. The neonatal period is defined as the first month of life; however, these newborns are often sick for months. Neonata</w:t>
      </w:r>
      <w:r w:rsidRPr="00FC5169">
        <w:rPr>
          <w:rFonts w:ascii="Times New Roman" w:hAnsi="Times New Roman" w:cs="Times New Roman"/>
          <w:sz w:val="20"/>
        </w:rPr>
        <w:t xml:space="preserve">l nursing generally includes </w:t>
      </w:r>
      <w:r w:rsidR="009304C6" w:rsidRPr="00FC5169">
        <w:rPr>
          <w:rFonts w:ascii="Times New Roman" w:hAnsi="Times New Roman" w:cs="Times New Roman"/>
          <w:sz w:val="20"/>
        </w:rPr>
        <w:t>care for those infants who experience problems shortly afte</w:t>
      </w:r>
      <w:r w:rsidR="00321937" w:rsidRPr="00FC5169">
        <w:rPr>
          <w:rFonts w:ascii="Times New Roman" w:hAnsi="Times New Roman" w:cs="Times New Roman"/>
          <w:sz w:val="20"/>
        </w:rPr>
        <w:t>r birth, but it also includes</w:t>
      </w:r>
      <w:r w:rsidR="009304C6" w:rsidRPr="00FC5169">
        <w:rPr>
          <w:rFonts w:ascii="Times New Roman" w:hAnsi="Times New Roman" w:cs="Times New Roman"/>
          <w:sz w:val="20"/>
        </w:rPr>
        <w:t xml:space="preserve"> care for infants who experience long-term problems related to their prematurity or illness after birth. A few neonatal nurses may care for infants up to about 2 years of age. </w:t>
      </w:r>
    </w:p>
    <w:p w:rsidR="00791E33" w:rsidRDefault="009304C6" w:rsidP="009304C6">
      <w:pPr>
        <w:rPr>
          <w:rFonts w:ascii="Times New Roman" w:hAnsi="Times New Roman" w:cs="Times New Roman"/>
          <w:sz w:val="20"/>
        </w:rPr>
      </w:pPr>
      <w:r w:rsidRPr="00FC5169">
        <w:rPr>
          <w:rFonts w:ascii="Times New Roman" w:hAnsi="Times New Roman" w:cs="Times New Roman"/>
          <w:sz w:val="20"/>
        </w:rPr>
        <w:t xml:space="preserve">A neonatal nurse is responsible for the care of the first period of an infant’s life, usually </w:t>
      </w:r>
      <w:r w:rsidR="00321937" w:rsidRPr="00FC5169">
        <w:rPr>
          <w:rFonts w:ascii="Times New Roman" w:hAnsi="Times New Roman" w:cs="Times New Roman"/>
          <w:sz w:val="20"/>
        </w:rPr>
        <w:t>the initial 28 days</w:t>
      </w:r>
      <w:r w:rsidRPr="00FC5169">
        <w:rPr>
          <w:rFonts w:ascii="Times New Roman" w:hAnsi="Times New Roman" w:cs="Times New Roman"/>
          <w:sz w:val="20"/>
        </w:rPr>
        <w:t>. They care for all infants, including those who are healthy, those who have some complications, and those who are critically ill and require intensive care.</w:t>
      </w:r>
    </w:p>
    <w:p w:rsidR="007A187A" w:rsidRPr="000A21FD" w:rsidRDefault="007A187A" w:rsidP="009304C6">
      <w:pPr>
        <w:rPr>
          <w:rFonts w:ascii="Times New Roman" w:hAnsi="Times New Roman" w:cs="Times New Roman"/>
          <w:b/>
          <w:bCs/>
          <w:color w:val="2E2E2E"/>
          <w:sz w:val="20"/>
          <w:shd w:val="clear" w:color="auto" w:fill="FFFFFF"/>
        </w:rPr>
      </w:pPr>
      <w:r w:rsidRPr="000A21FD">
        <w:rPr>
          <w:rFonts w:ascii="Times New Roman" w:hAnsi="Times New Roman" w:cs="Times New Roman"/>
          <w:b/>
          <w:bCs/>
          <w:color w:val="2E2E2E"/>
          <w:sz w:val="20"/>
          <w:shd w:val="clear" w:color="auto" w:fill="FFFFFF"/>
        </w:rPr>
        <w:t>Aims &amp; Scope:</w:t>
      </w:r>
    </w:p>
    <w:p w:rsidR="007A187A" w:rsidRPr="00B935E0" w:rsidRDefault="00B935E0" w:rsidP="00B935E0">
      <w:pPr>
        <w:rPr>
          <w:rFonts w:ascii="Times New Roman" w:hAnsi="Times New Roman" w:cs="Times New Roman"/>
          <w:color w:val="2E2E2E"/>
          <w:sz w:val="20"/>
          <w:shd w:val="clear" w:color="auto" w:fill="FFFFFF"/>
        </w:rPr>
      </w:pPr>
      <w:r>
        <w:rPr>
          <w:rFonts w:ascii="Times New Roman" w:hAnsi="Times New Roman" w:cs="Times New Roman"/>
          <w:color w:val="2E2E2E"/>
          <w:sz w:val="20"/>
          <w:shd w:val="clear" w:color="auto" w:fill="FFFFFF"/>
        </w:rPr>
        <w:t>*</w:t>
      </w:r>
      <w:r w:rsidR="00791E33" w:rsidRPr="00B935E0">
        <w:rPr>
          <w:rFonts w:ascii="Times New Roman" w:hAnsi="Times New Roman" w:cs="Times New Roman"/>
          <w:color w:val="2E2E2E"/>
          <w:sz w:val="20"/>
          <w:shd w:val="clear" w:color="auto" w:fill="FFFFFF"/>
        </w:rPr>
        <w:t>It aims to support the development of the essential practice, management, education and health pr</w:t>
      </w:r>
      <w:r w:rsidR="007A187A" w:rsidRPr="00B935E0">
        <w:rPr>
          <w:rFonts w:ascii="Times New Roman" w:hAnsi="Times New Roman" w:cs="Times New Roman"/>
          <w:color w:val="2E2E2E"/>
          <w:sz w:val="20"/>
          <w:shd w:val="clear" w:color="auto" w:fill="FFFFFF"/>
        </w:rPr>
        <w:t>omotion skills required by the</w:t>
      </w:r>
      <w:r w:rsidR="00791E33" w:rsidRPr="00B935E0">
        <w:rPr>
          <w:rFonts w:ascii="Times New Roman" w:hAnsi="Times New Roman" w:cs="Times New Roman"/>
          <w:color w:val="2E2E2E"/>
          <w:sz w:val="20"/>
          <w:shd w:val="clear" w:color="auto" w:fill="FFFFFF"/>
        </w:rPr>
        <w:t xml:space="preserve"> professionals.</w:t>
      </w:r>
    </w:p>
    <w:p w:rsidR="00B935E0" w:rsidRDefault="00B935E0" w:rsidP="00B935E0">
      <w:pPr>
        <w:rPr>
          <w:rFonts w:ascii="Times New Roman" w:hAnsi="Times New Roman" w:cs="Times New Roman"/>
          <w:color w:val="2E2E2E"/>
          <w:sz w:val="20"/>
          <w:shd w:val="clear" w:color="auto" w:fill="FFFFFF"/>
        </w:rPr>
      </w:pPr>
      <w:r>
        <w:rPr>
          <w:rFonts w:ascii="Times New Roman" w:hAnsi="Times New Roman" w:cs="Times New Roman"/>
          <w:color w:val="2E2E2E"/>
          <w:sz w:val="20"/>
          <w:shd w:val="clear" w:color="auto" w:fill="FFFFFF"/>
        </w:rPr>
        <w:t>*</w:t>
      </w:r>
      <w:r w:rsidR="007A187A" w:rsidRPr="00B935E0">
        <w:rPr>
          <w:rFonts w:ascii="Times New Roman" w:hAnsi="Times New Roman" w:cs="Times New Roman"/>
          <w:color w:val="2E2E2E"/>
          <w:sz w:val="20"/>
          <w:shd w:val="clear" w:color="auto" w:fill="FFFFFF"/>
        </w:rPr>
        <w:t>P</w:t>
      </w:r>
      <w:r w:rsidR="00791E33" w:rsidRPr="00B935E0">
        <w:rPr>
          <w:rFonts w:ascii="Times New Roman" w:hAnsi="Times New Roman" w:cs="Times New Roman"/>
          <w:color w:val="2E2E2E"/>
          <w:sz w:val="20"/>
          <w:shd w:val="clear" w:color="auto" w:fill="FFFFFF"/>
        </w:rPr>
        <w:t>romote innovation and change in the care of neo</w:t>
      </w:r>
      <w:r w:rsidR="007A187A" w:rsidRPr="00B935E0">
        <w:rPr>
          <w:rFonts w:ascii="Times New Roman" w:hAnsi="Times New Roman" w:cs="Times New Roman"/>
          <w:color w:val="2E2E2E"/>
          <w:sz w:val="20"/>
          <w:shd w:val="clear" w:color="auto" w:fill="FFFFFF"/>
        </w:rPr>
        <w:t>nates and their families</w:t>
      </w:r>
      <w:r w:rsidR="00791E33" w:rsidRPr="00B935E0">
        <w:rPr>
          <w:rFonts w:ascii="Times New Roman" w:hAnsi="Times New Roman" w:cs="Times New Roman"/>
          <w:color w:val="2E2E2E"/>
          <w:sz w:val="20"/>
          <w:shd w:val="clear" w:color="auto" w:fill="FFFFFF"/>
        </w:rPr>
        <w:t xml:space="preserve"> and provide an education resource for this important rapidly developing field.</w:t>
      </w:r>
    </w:p>
    <w:p w:rsidR="007A187A" w:rsidRPr="00B935E0" w:rsidRDefault="00B935E0" w:rsidP="00B935E0">
      <w:pPr>
        <w:rPr>
          <w:rFonts w:ascii="Times New Roman" w:hAnsi="Times New Roman" w:cs="Times New Roman"/>
          <w:color w:val="2E2E2E"/>
          <w:sz w:val="20"/>
          <w:shd w:val="clear" w:color="auto" w:fill="FFFFFF"/>
        </w:rPr>
      </w:pPr>
      <w:r>
        <w:rPr>
          <w:rFonts w:ascii="Times New Roman" w:hAnsi="Times New Roman" w:cs="Times New Roman"/>
          <w:color w:val="333333"/>
          <w:sz w:val="20"/>
        </w:rPr>
        <w:t>*</w:t>
      </w:r>
      <w:r w:rsidR="007A187A" w:rsidRPr="00B935E0">
        <w:rPr>
          <w:rFonts w:ascii="Times New Roman" w:hAnsi="Times New Roman" w:cs="Times New Roman"/>
          <w:color w:val="333333"/>
          <w:sz w:val="20"/>
        </w:rPr>
        <w:t xml:space="preserve">The eventual aim is to discharge the infant and the mother from the hospital within an appropriate time frame. </w:t>
      </w:r>
    </w:p>
    <w:p w:rsidR="00B935E0" w:rsidRDefault="00B935E0" w:rsidP="00B935E0">
      <w:pPr>
        <w:pStyle w:val="NormalWeb"/>
        <w:shd w:val="clear" w:color="auto" w:fill="FFFFFF"/>
        <w:spacing w:before="0" w:beforeAutospacing="0" w:after="375" w:afterAutospacing="0" w:line="379" w:lineRule="atLeast"/>
        <w:rPr>
          <w:color w:val="333333"/>
          <w:sz w:val="20"/>
          <w:szCs w:val="20"/>
        </w:rPr>
      </w:pPr>
      <w:r>
        <w:rPr>
          <w:color w:val="333333"/>
          <w:sz w:val="20"/>
          <w:szCs w:val="20"/>
        </w:rPr>
        <w:t>*</w:t>
      </w:r>
      <w:r w:rsidR="007A187A" w:rsidRPr="00B935E0">
        <w:rPr>
          <w:color w:val="333333"/>
          <w:sz w:val="20"/>
          <w:szCs w:val="20"/>
        </w:rPr>
        <w:t>The neonatal nurse should pay particular attention to the preparation of the mother, who should feel comfortable in caring for the young infant when they leave the hospital.</w:t>
      </w:r>
    </w:p>
    <w:p w:rsidR="00B935E0" w:rsidRDefault="00B935E0" w:rsidP="00B935E0">
      <w:pPr>
        <w:pStyle w:val="NormalWeb"/>
        <w:shd w:val="clear" w:color="auto" w:fill="FFFFFF"/>
        <w:spacing w:before="0" w:beforeAutospacing="0" w:after="375" w:afterAutospacing="0" w:line="379" w:lineRule="atLeast"/>
        <w:rPr>
          <w:color w:val="333333"/>
          <w:sz w:val="20"/>
          <w:szCs w:val="20"/>
        </w:rPr>
      </w:pPr>
      <w:r>
        <w:rPr>
          <w:color w:val="333333"/>
          <w:sz w:val="20"/>
          <w:szCs w:val="20"/>
        </w:rPr>
        <w:t>*</w:t>
      </w:r>
      <w:r w:rsidR="007A187A" w:rsidRPr="00B935E0">
        <w:rPr>
          <w:color w:val="333333"/>
          <w:sz w:val="20"/>
          <w:szCs w:val="20"/>
        </w:rPr>
        <w:t>Advancements in technology have significantly improved the likelihood that infants born with some complications will survive with minimal lasting effects.</w:t>
      </w:r>
    </w:p>
    <w:p w:rsidR="00B935E0" w:rsidRDefault="00B935E0" w:rsidP="00B935E0">
      <w:pPr>
        <w:pStyle w:val="NormalWeb"/>
        <w:shd w:val="clear" w:color="auto" w:fill="FFFFFF"/>
        <w:spacing w:before="0" w:beforeAutospacing="0" w:after="375" w:afterAutospacing="0" w:line="379" w:lineRule="atLeast"/>
        <w:rPr>
          <w:color w:val="333333"/>
          <w:sz w:val="20"/>
          <w:szCs w:val="20"/>
        </w:rPr>
      </w:pPr>
      <w:r>
        <w:rPr>
          <w:color w:val="333333"/>
          <w:sz w:val="20"/>
          <w:szCs w:val="20"/>
        </w:rPr>
        <w:t>*</w:t>
      </w:r>
      <w:r w:rsidR="007A187A" w:rsidRPr="00B935E0">
        <w:rPr>
          <w:color w:val="333333"/>
          <w:sz w:val="20"/>
          <w:szCs w:val="20"/>
        </w:rPr>
        <w:t>Build a strong foundation to diagnose and manage problems seen in the continuum of</w:t>
      </w:r>
      <w:r>
        <w:rPr>
          <w:color w:val="333333"/>
          <w:sz w:val="20"/>
          <w:szCs w:val="20"/>
        </w:rPr>
        <w:t xml:space="preserve"> </w:t>
      </w:r>
      <w:r w:rsidR="007A187A" w:rsidRPr="00B935E0">
        <w:rPr>
          <w:color w:val="333333"/>
          <w:sz w:val="20"/>
          <w:szCs w:val="20"/>
        </w:rPr>
        <w:t xml:space="preserve">development from the prenatal, intrapartum and neonatal periods. </w:t>
      </w:r>
    </w:p>
    <w:p w:rsidR="007A187A" w:rsidRPr="00B935E0" w:rsidRDefault="00B935E0" w:rsidP="00B935E0">
      <w:pPr>
        <w:pStyle w:val="NormalWeb"/>
        <w:shd w:val="clear" w:color="auto" w:fill="FFFFFF"/>
        <w:spacing w:before="0" w:beforeAutospacing="0" w:after="375" w:afterAutospacing="0" w:line="379" w:lineRule="atLeast"/>
        <w:rPr>
          <w:color w:val="333333"/>
          <w:sz w:val="20"/>
          <w:szCs w:val="20"/>
        </w:rPr>
      </w:pPr>
      <w:r>
        <w:rPr>
          <w:color w:val="333333"/>
          <w:sz w:val="20"/>
          <w:szCs w:val="20"/>
        </w:rPr>
        <w:t>*</w:t>
      </w:r>
      <w:r w:rsidR="007A187A" w:rsidRPr="00B935E0">
        <w:rPr>
          <w:color w:val="333333"/>
          <w:sz w:val="20"/>
          <w:szCs w:val="20"/>
        </w:rPr>
        <w:t>O</w:t>
      </w:r>
      <w:r w:rsidR="007A187A" w:rsidRPr="00B935E0">
        <w:rPr>
          <w:color w:val="333333"/>
          <w:sz w:val="20"/>
          <w:szCs w:val="20"/>
        </w:rPr>
        <w:t>rganize and prioritize responsibilities to provide patient care that is safe, effective and</w:t>
      </w:r>
      <w:r>
        <w:rPr>
          <w:color w:val="333333"/>
          <w:sz w:val="20"/>
          <w:szCs w:val="20"/>
        </w:rPr>
        <w:t xml:space="preserve"> </w:t>
      </w:r>
      <w:r w:rsidR="007A187A" w:rsidRPr="00B935E0">
        <w:rPr>
          <w:color w:val="333333"/>
          <w:sz w:val="20"/>
          <w:szCs w:val="20"/>
        </w:rPr>
        <w:t>e</w:t>
      </w:r>
      <w:r w:rsidR="007A187A" w:rsidRPr="00B935E0">
        <w:rPr>
          <w:color w:val="333333"/>
          <w:sz w:val="20"/>
          <w:szCs w:val="20"/>
        </w:rPr>
        <w:t>fficient</w:t>
      </w:r>
      <w:r w:rsidR="007A187A" w:rsidRPr="00B935E0">
        <w:rPr>
          <w:color w:val="333333"/>
          <w:sz w:val="20"/>
          <w:szCs w:val="20"/>
        </w:rPr>
        <w:t>.</w:t>
      </w:r>
      <w:r w:rsidR="007A187A" w:rsidRPr="00B935E0">
        <w:rPr>
          <w:color w:val="333333"/>
          <w:sz w:val="20"/>
          <w:szCs w:val="20"/>
        </w:rPr>
        <w:t>.</w:t>
      </w:r>
    </w:p>
    <w:p w:rsidR="000A21FD" w:rsidRDefault="00783CF1" w:rsidP="007A187A">
      <w:pPr>
        <w:pStyle w:val="NormalWeb"/>
        <w:shd w:val="clear" w:color="auto" w:fill="FFFFFF"/>
        <w:spacing w:after="375" w:line="379" w:lineRule="atLeast"/>
        <w:rPr>
          <w:color w:val="333333"/>
          <w:sz w:val="20"/>
          <w:szCs w:val="20"/>
        </w:rPr>
      </w:pPr>
      <w:r>
        <w:rPr>
          <w:color w:val="333333"/>
          <w:sz w:val="20"/>
          <w:szCs w:val="20"/>
        </w:rPr>
        <w:t>*</w:t>
      </w:r>
      <w:r w:rsidR="007A187A" w:rsidRPr="00B935E0">
        <w:rPr>
          <w:color w:val="333333"/>
          <w:sz w:val="20"/>
          <w:szCs w:val="20"/>
        </w:rPr>
        <w:t xml:space="preserve"> Identify high-risk obstetrical patients to anticipate fetal and neonatal complications via</w:t>
      </w:r>
      <w:r>
        <w:rPr>
          <w:color w:val="333333"/>
          <w:sz w:val="20"/>
          <w:szCs w:val="20"/>
        </w:rPr>
        <w:t xml:space="preserve"> </w:t>
      </w:r>
      <w:r w:rsidR="007A187A" w:rsidRPr="00B935E0">
        <w:rPr>
          <w:color w:val="333333"/>
          <w:sz w:val="20"/>
          <w:szCs w:val="20"/>
        </w:rPr>
        <w:t>cons</w:t>
      </w:r>
      <w:r w:rsidR="007A187A" w:rsidRPr="00B935E0">
        <w:rPr>
          <w:color w:val="333333"/>
          <w:sz w:val="20"/>
          <w:szCs w:val="20"/>
        </w:rPr>
        <w:t>ultation. Upon delivery, neonatal nurse</w:t>
      </w:r>
      <w:r w:rsidR="007A187A" w:rsidRPr="00B935E0">
        <w:rPr>
          <w:color w:val="333333"/>
          <w:sz w:val="20"/>
          <w:szCs w:val="20"/>
        </w:rPr>
        <w:t xml:space="preserve"> will execute resuscitation, procedures and</w:t>
      </w:r>
      <w:r>
        <w:rPr>
          <w:color w:val="333333"/>
          <w:sz w:val="20"/>
          <w:szCs w:val="20"/>
        </w:rPr>
        <w:t xml:space="preserve"> </w:t>
      </w:r>
      <w:r w:rsidR="007A187A" w:rsidRPr="00B935E0">
        <w:rPr>
          <w:color w:val="333333"/>
          <w:sz w:val="20"/>
          <w:szCs w:val="20"/>
        </w:rPr>
        <w:t>stabilization of neonates and infants based on th</w:t>
      </w:r>
      <w:r w:rsidR="007A187A" w:rsidRPr="00B935E0">
        <w:rPr>
          <w:color w:val="333333"/>
          <w:sz w:val="20"/>
          <w:szCs w:val="20"/>
        </w:rPr>
        <w:t>eir severity of illness and</w:t>
      </w:r>
      <w:r w:rsidR="007A187A" w:rsidRPr="00B935E0">
        <w:rPr>
          <w:color w:val="333333"/>
          <w:sz w:val="20"/>
          <w:szCs w:val="20"/>
        </w:rPr>
        <w:t xml:space="preserve"> will also</w:t>
      </w:r>
      <w:r>
        <w:rPr>
          <w:color w:val="333333"/>
          <w:sz w:val="20"/>
          <w:szCs w:val="20"/>
        </w:rPr>
        <w:t xml:space="preserve"> </w:t>
      </w:r>
      <w:r w:rsidR="007A187A" w:rsidRPr="00B935E0">
        <w:rPr>
          <w:color w:val="333333"/>
          <w:sz w:val="20"/>
          <w:szCs w:val="20"/>
        </w:rPr>
        <w:t>recognize the psychological implications of a sick newborn on the family</w:t>
      </w:r>
      <w:r w:rsidR="000A21FD">
        <w:rPr>
          <w:color w:val="333333"/>
          <w:sz w:val="20"/>
          <w:szCs w:val="20"/>
        </w:rPr>
        <w:t>.</w:t>
      </w:r>
    </w:p>
    <w:p w:rsidR="007A187A" w:rsidRPr="00B935E0" w:rsidRDefault="00783CF1" w:rsidP="007A187A">
      <w:pPr>
        <w:pStyle w:val="NormalWeb"/>
        <w:shd w:val="clear" w:color="auto" w:fill="FFFFFF"/>
        <w:spacing w:after="375" w:line="379" w:lineRule="atLeast"/>
        <w:rPr>
          <w:color w:val="333333"/>
          <w:sz w:val="20"/>
          <w:szCs w:val="20"/>
        </w:rPr>
      </w:pPr>
      <w:r>
        <w:rPr>
          <w:color w:val="333333"/>
          <w:sz w:val="20"/>
          <w:szCs w:val="20"/>
        </w:rPr>
        <w:lastRenderedPageBreak/>
        <w:t>*</w:t>
      </w:r>
      <w:r w:rsidR="007A187A" w:rsidRPr="00B935E0">
        <w:rPr>
          <w:color w:val="333333"/>
          <w:sz w:val="20"/>
          <w:szCs w:val="20"/>
        </w:rPr>
        <w:t xml:space="preserve"> Understand the physiology, altered structure and function of the fetus and the neonate</w:t>
      </w:r>
      <w:r>
        <w:rPr>
          <w:color w:val="333333"/>
          <w:sz w:val="20"/>
          <w:szCs w:val="20"/>
        </w:rPr>
        <w:t xml:space="preserve"> </w:t>
      </w:r>
      <w:r w:rsidR="007A187A" w:rsidRPr="00B935E0">
        <w:rPr>
          <w:color w:val="333333"/>
          <w:sz w:val="20"/>
          <w:szCs w:val="20"/>
        </w:rPr>
        <w:t>in an acute illness to complex and chronic patients.</w:t>
      </w:r>
    </w:p>
    <w:p w:rsidR="007A187A" w:rsidRPr="00B935E0" w:rsidRDefault="00783CF1" w:rsidP="007A187A">
      <w:pPr>
        <w:pStyle w:val="NormalWeb"/>
        <w:shd w:val="clear" w:color="auto" w:fill="FFFFFF"/>
        <w:spacing w:after="375" w:line="379" w:lineRule="atLeast"/>
        <w:rPr>
          <w:color w:val="333333"/>
          <w:sz w:val="20"/>
          <w:szCs w:val="20"/>
        </w:rPr>
      </w:pPr>
      <w:r>
        <w:rPr>
          <w:color w:val="333333"/>
          <w:sz w:val="20"/>
          <w:szCs w:val="20"/>
        </w:rPr>
        <w:t>*</w:t>
      </w:r>
      <w:r w:rsidR="007A187A" w:rsidRPr="00B935E0">
        <w:rPr>
          <w:color w:val="333333"/>
          <w:sz w:val="20"/>
          <w:szCs w:val="20"/>
        </w:rPr>
        <w:t xml:space="preserve"> Neonatal nurse</w:t>
      </w:r>
      <w:r w:rsidR="007A187A" w:rsidRPr="00B935E0">
        <w:rPr>
          <w:color w:val="333333"/>
          <w:sz w:val="20"/>
          <w:szCs w:val="20"/>
        </w:rPr>
        <w:t xml:space="preserve"> will integrate into the inter</w:t>
      </w:r>
      <w:r w:rsidR="00B935E0" w:rsidRPr="00B935E0">
        <w:rPr>
          <w:color w:val="333333"/>
          <w:sz w:val="20"/>
          <w:szCs w:val="20"/>
        </w:rPr>
        <w:t xml:space="preserve"> </w:t>
      </w:r>
      <w:r w:rsidR="007A187A" w:rsidRPr="00B935E0">
        <w:rPr>
          <w:color w:val="333333"/>
          <w:sz w:val="20"/>
          <w:szCs w:val="20"/>
        </w:rPr>
        <w:t>professional team to enhance patient safety and</w:t>
      </w:r>
      <w:r w:rsidR="00B935E0" w:rsidRPr="00B935E0">
        <w:rPr>
          <w:color w:val="333333"/>
          <w:sz w:val="20"/>
          <w:szCs w:val="20"/>
        </w:rPr>
        <w:t xml:space="preserve"> improve patient care and</w:t>
      </w:r>
      <w:r w:rsidR="007A187A" w:rsidRPr="00B935E0">
        <w:rPr>
          <w:color w:val="333333"/>
          <w:sz w:val="20"/>
          <w:szCs w:val="20"/>
        </w:rPr>
        <w:t xml:space="preserve"> will coordinate care with subspecialists to optimize patient</w:t>
      </w:r>
      <w:r w:rsidR="00B935E0" w:rsidRPr="00B935E0">
        <w:rPr>
          <w:color w:val="333333"/>
          <w:sz w:val="20"/>
          <w:szCs w:val="20"/>
        </w:rPr>
        <w:t xml:space="preserve"> </w:t>
      </w:r>
      <w:r w:rsidR="007A187A" w:rsidRPr="00B935E0">
        <w:rPr>
          <w:color w:val="333333"/>
          <w:sz w:val="20"/>
          <w:szCs w:val="20"/>
        </w:rPr>
        <w:t>care including complex general surgical and neurosurgical patients.</w:t>
      </w:r>
    </w:p>
    <w:p w:rsidR="007A187A" w:rsidRPr="00B935E0" w:rsidRDefault="00783CF1" w:rsidP="007A187A">
      <w:pPr>
        <w:pStyle w:val="NormalWeb"/>
        <w:shd w:val="clear" w:color="auto" w:fill="FFFFFF"/>
        <w:spacing w:after="375" w:line="379" w:lineRule="atLeast"/>
        <w:rPr>
          <w:color w:val="333333"/>
          <w:sz w:val="20"/>
          <w:szCs w:val="20"/>
        </w:rPr>
      </w:pPr>
      <w:r>
        <w:rPr>
          <w:color w:val="333333"/>
          <w:sz w:val="20"/>
          <w:szCs w:val="20"/>
        </w:rPr>
        <w:t>*</w:t>
      </w:r>
      <w:r w:rsidR="00B935E0" w:rsidRPr="00B935E0">
        <w:rPr>
          <w:color w:val="333333"/>
          <w:sz w:val="20"/>
          <w:szCs w:val="20"/>
        </w:rPr>
        <w:t>Neonatal nurse</w:t>
      </w:r>
      <w:r w:rsidR="007A187A" w:rsidRPr="00B935E0">
        <w:rPr>
          <w:color w:val="333333"/>
          <w:sz w:val="20"/>
          <w:szCs w:val="20"/>
        </w:rPr>
        <w:t xml:space="preserve"> will demonstrate skill, knowledge and judgement in performing medical</w:t>
      </w:r>
      <w:r w:rsidR="00B935E0" w:rsidRPr="00B935E0">
        <w:rPr>
          <w:color w:val="333333"/>
          <w:sz w:val="20"/>
          <w:szCs w:val="20"/>
        </w:rPr>
        <w:t xml:space="preserve"> </w:t>
      </w:r>
      <w:r w:rsidR="007A187A" w:rsidRPr="00B935E0">
        <w:rPr>
          <w:color w:val="333333"/>
          <w:sz w:val="20"/>
          <w:szCs w:val="20"/>
        </w:rPr>
        <w:t>transports of critically ill neonates via air and ground transport.</w:t>
      </w:r>
    </w:p>
    <w:p w:rsidR="007A187A" w:rsidRPr="00B935E0" w:rsidRDefault="00783CF1" w:rsidP="007A187A">
      <w:pPr>
        <w:pStyle w:val="NormalWeb"/>
        <w:shd w:val="clear" w:color="auto" w:fill="FFFFFF"/>
        <w:spacing w:after="375" w:line="379" w:lineRule="atLeast"/>
        <w:rPr>
          <w:color w:val="333333"/>
          <w:sz w:val="20"/>
          <w:szCs w:val="20"/>
        </w:rPr>
      </w:pPr>
      <w:r>
        <w:rPr>
          <w:color w:val="333333"/>
          <w:sz w:val="20"/>
          <w:szCs w:val="20"/>
        </w:rPr>
        <w:t>*</w:t>
      </w:r>
      <w:r w:rsidR="00B935E0" w:rsidRPr="00B935E0">
        <w:rPr>
          <w:color w:val="333333"/>
          <w:sz w:val="20"/>
          <w:szCs w:val="20"/>
        </w:rPr>
        <w:t xml:space="preserve"> Neonatal nurse</w:t>
      </w:r>
      <w:r w:rsidR="007A187A" w:rsidRPr="00B935E0">
        <w:rPr>
          <w:color w:val="333333"/>
          <w:sz w:val="20"/>
          <w:szCs w:val="20"/>
        </w:rPr>
        <w:t xml:space="preserve"> will demonstrate interpersonal and communication skills effective exchange of</w:t>
      </w:r>
      <w:r w:rsidR="00B935E0" w:rsidRPr="00B935E0">
        <w:rPr>
          <w:color w:val="333333"/>
          <w:sz w:val="20"/>
          <w:szCs w:val="20"/>
        </w:rPr>
        <w:t xml:space="preserve"> </w:t>
      </w:r>
      <w:r w:rsidR="007A187A" w:rsidRPr="00B935E0">
        <w:rPr>
          <w:color w:val="333333"/>
          <w:sz w:val="20"/>
          <w:szCs w:val="20"/>
        </w:rPr>
        <w:t>information to collaborate with patients, their families and other health care</w:t>
      </w:r>
      <w:r w:rsidR="00B935E0" w:rsidRPr="00B935E0">
        <w:rPr>
          <w:color w:val="333333"/>
          <w:sz w:val="20"/>
          <w:szCs w:val="20"/>
        </w:rPr>
        <w:t xml:space="preserve"> </w:t>
      </w:r>
      <w:r w:rsidR="007A187A" w:rsidRPr="00B935E0">
        <w:rPr>
          <w:color w:val="333333"/>
          <w:sz w:val="20"/>
          <w:szCs w:val="20"/>
        </w:rPr>
        <w:t>professionals.</w:t>
      </w:r>
    </w:p>
    <w:p w:rsidR="007A187A" w:rsidRPr="00B935E0" w:rsidRDefault="00B935E0" w:rsidP="00B935E0">
      <w:pPr>
        <w:pStyle w:val="NormalWeb"/>
        <w:shd w:val="clear" w:color="auto" w:fill="FFFFFF"/>
        <w:spacing w:after="375" w:line="379" w:lineRule="atLeast"/>
        <w:rPr>
          <w:color w:val="333333"/>
          <w:sz w:val="20"/>
          <w:szCs w:val="20"/>
        </w:rPr>
      </w:pPr>
      <w:r w:rsidRPr="00B935E0">
        <w:rPr>
          <w:color w:val="333333"/>
          <w:sz w:val="20"/>
          <w:szCs w:val="20"/>
        </w:rPr>
        <w:t>•Neonatal nurse</w:t>
      </w:r>
      <w:r w:rsidR="007A187A" w:rsidRPr="00B935E0">
        <w:rPr>
          <w:color w:val="333333"/>
          <w:sz w:val="20"/>
          <w:szCs w:val="20"/>
        </w:rPr>
        <w:t xml:space="preserve"> will lead the multidisciplinary team in a way</w:t>
      </w:r>
      <w:r w:rsidRPr="00B935E0">
        <w:rPr>
          <w:color w:val="333333"/>
          <w:sz w:val="20"/>
          <w:szCs w:val="20"/>
        </w:rPr>
        <w:t xml:space="preserve"> that utilizes the team members </w:t>
      </w:r>
      <w:r w:rsidR="007A187A" w:rsidRPr="00B935E0">
        <w:rPr>
          <w:color w:val="333333"/>
          <w:sz w:val="20"/>
          <w:szCs w:val="20"/>
        </w:rPr>
        <w:t>spe</w:t>
      </w:r>
      <w:r w:rsidRPr="00B935E0">
        <w:rPr>
          <w:color w:val="333333"/>
          <w:sz w:val="20"/>
          <w:szCs w:val="20"/>
        </w:rPr>
        <w:t>cific roles and capabilities.</w:t>
      </w:r>
    </w:p>
    <w:p w:rsidR="00321937" w:rsidRPr="00FC5169" w:rsidRDefault="00321937" w:rsidP="009304C6">
      <w:pPr>
        <w:rPr>
          <w:rFonts w:ascii="Times New Roman" w:hAnsi="Times New Roman" w:cs="Times New Roman"/>
          <w:b/>
          <w:bCs/>
          <w:sz w:val="20"/>
        </w:rPr>
      </w:pPr>
      <w:r w:rsidRPr="00FC5169">
        <w:rPr>
          <w:rFonts w:ascii="Times New Roman" w:hAnsi="Times New Roman" w:cs="Times New Roman"/>
          <w:b/>
          <w:bCs/>
          <w:sz w:val="20"/>
        </w:rPr>
        <w:t>Roles and responsibilities of neonatal nurse:-</w:t>
      </w:r>
    </w:p>
    <w:p w:rsidR="009304C6" w:rsidRPr="00FC5169" w:rsidRDefault="00321937" w:rsidP="009304C6">
      <w:pPr>
        <w:rPr>
          <w:rFonts w:ascii="Times New Roman" w:hAnsi="Times New Roman" w:cs="Times New Roman"/>
          <w:sz w:val="20"/>
        </w:rPr>
      </w:pPr>
      <w:r w:rsidRPr="00FC5169">
        <w:rPr>
          <w:rFonts w:ascii="Times New Roman" w:hAnsi="Times New Roman" w:cs="Times New Roman"/>
          <w:sz w:val="20"/>
        </w:rPr>
        <w:t xml:space="preserve">A neonatal nurse </w:t>
      </w:r>
      <w:r w:rsidR="009304C6" w:rsidRPr="00FC5169">
        <w:rPr>
          <w:rFonts w:ascii="Times New Roman" w:hAnsi="Times New Roman" w:cs="Times New Roman"/>
          <w:sz w:val="20"/>
        </w:rPr>
        <w:t xml:space="preserve"> perform several tasks, including</w:t>
      </w:r>
    </w:p>
    <w:p w:rsidR="00252416" w:rsidRDefault="009304C6" w:rsidP="00252416">
      <w:pPr>
        <w:pStyle w:val="ListParagraph"/>
        <w:numPr>
          <w:ilvl w:val="0"/>
          <w:numId w:val="3"/>
        </w:numPr>
        <w:rPr>
          <w:rFonts w:ascii="Times New Roman" w:hAnsi="Times New Roman" w:cs="Times New Roman"/>
          <w:sz w:val="20"/>
        </w:rPr>
      </w:pPr>
      <w:r w:rsidRPr="00252416">
        <w:rPr>
          <w:rFonts w:ascii="Times New Roman" w:hAnsi="Times New Roman" w:cs="Times New Roman"/>
          <w:sz w:val="20"/>
        </w:rPr>
        <w:t>Create and implement treatment care plan</w:t>
      </w:r>
      <w:r w:rsidR="00321937" w:rsidRPr="00252416">
        <w:rPr>
          <w:rFonts w:ascii="Times New Roman" w:hAnsi="Times New Roman" w:cs="Times New Roman"/>
          <w:sz w:val="20"/>
        </w:rPr>
        <w:t>.</w:t>
      </w:r>
    </w:p>
    <w:p w:rsidR="00252416" w:rsidRDefault="009304C6" w:rsidP="009304C6">
      <w:pPr>
        <w:pStyle w:val="ListParagraph"/>
        <w:numPr>
          <w:ilvl w:val="0"/>
          <w:numId w:val="3"/>
        </w:numPr>
        <w:rPr>
          <w:rFonts w:ascii="Times New Roman" w:hAnsi="Times New Roman" w:cs="Times New Roman"/>
          <w:sz w:val="20"/>
        </w:rPr>
      </w:pPr>
      <w:r w:rsidRPr="00252416">
        <w:rPr>
          <w:rFonts w:ascii="Times New Roman" w:hAnsi="Times New Roman" w:cs="Times New Roman"/>
          <w:sz w:val="20"/>
        </w:rPr>
        <w:t>Monitor signs and respond accordingly</w:t>
      </w:r>
      <w:r w:rsidR="00252416">
        <w:rPr>
          <w:rFonts w:ascii="Times New Roman" w:hAnsi="Times New Roman" w:cs="Times New Roman"/>
          <w:sz w:val="20"/>
        </w:rPr>
        <w:t>.</w:t>
      </w:r>
    </w:p>
    <w:p w:rsidR="00252416" w:rsidRDefault="009304C6" w:rsidP="009304C6">
      <w:pPr>
        <w:pStyle w:val="ListParagraph"/>
        <w:numPr>
          <w:ilvl w:val="0"/>
          <w:numId w:val="3"/>
        </w:numPr>
        <w:rPr>
          <w:rFonts w:ascii="Times New Roman" w:hAnsi="Times New Roman" w:cs="Times New Roman"/>
          <w:sz w:val="20"/>
        </w:rPr>
      </w:pPr>
      <w:r w:rsidRPr="00252416">
        <w:rPr>
          <w:rFonts w:ascii="Times New Roman" w:hAnsi="Times New Roman" w:cs="Times New Roman"/>
          <w:sz w:val="20"/>
        </w:rPr>
        <w:t>Administer vaccine and other medications required</w:t>
      </w:r>
      <w:r w:rsidR="00252416">
        <w:rPr>
          <w:rFonts w:ascii="Times New Roman" w:hAnsi="Times New Roman" w:cs="Times New Roman"/>
          <w:sz w:val="20"/>
        </w:rPr>
        <w:t>.</w:t>
      </w:r>
    </w:p>
    <w:p w:rsidR="00252416" w:rsidRDefault="009304C6" w:rsidP="009304C6">
      <w:pPr>
        <w:pStyle w:val="ListParagraph"/>
        <w:numPr>
          <w:ilvl w:val="0"/>
          <w:numId w:val="3"/>
        </w:numPr>
        <w:rPr>
          <w:rFonts w:ascii="Times New Roman" w:hAnsi="Times New Roman" w:cs="Times New Roman"/>
          <w:sz w:val="20"/>
        </w:rPr>
      </w:pPr>
      <w:r w:rsidRPr="00252416">
        <w:rPr>
          <w:rFonts w:ascii="Times New Roman" w:hAnsi="Times New Roman" w:cs="Times New Roman"/>
          <w:sz w:val="20"/>
        </w:rPr>
        <w:t>Assist with diagnostic testing</w:t>
      </w:r>
      <w:r w:rsidR="00252416">
        <w:rPr>
          <w:rFonts w:ascii="Times New Roman" w:hAnsi="Times New Roman" w:cs="Times New Roman"/>
          <w:sz w:val="20"/>
        </w:rPr>
        <w:t>.</w:t>
      </w:r>
    </w:p>
    <w:p w:rsidR="00252416" w:rsidRDefault="009304C6" w:rsidP="009304C6">
      <w:pPr>
        <w:pStyle w:val="ListParagraph"/>
        <w:numPr>
          <w:ilvl w:val="0"/>
          <w:numId w:val="3"/>
        </w:numPr>
        <w:rPr>
          <w:rFonts w:ascii="Times New Roman" w:hAnsi="Times New Roman" w:cs="Times New Roman"/>
          <w:sz w:val="20"/>
        </w:rPr>
      </w:pPr>
      <w:r w:rsidRPr="00252416">
        <w:rPr>
          <w:rFonts w:ascii="Times New Roman" w:hAnsi="Times New Roman" w:cs="Times New Roman"/>
          <w:sz w:val="20"/>
        </w:rPr>
        <w:t>Operate medical equipment (e.g., ventilators, incubators,</w:t>
      </w:r>
      <w:r w:rsidR="00321937" w:rsidRPr="00252416">
        <w:rPr>
          <w:rFonts w:ascii="Times New Roman" w:hAnsi="Times New Roman" w:cs="Times New Roman"/>
          <w:sz w:val="20"/>
        </w:rPr>
        <w:t xml:space="preserve"> radiant warmers</w:t>
      </w:r>
      <w:r w:rsidRPr="00252416">
        <w:rPr>
          <w:rFonts w:ascii="Times New Roman" w:hAnsi="Times New Roman" w:cs="Times New Roman"/>
          <w:sz w:val="20"/>
        </w:rPr>
        <w:t xml:space="preserve"> and phototherapy)</w:t>
      </w:r>
    </w:p>
    <w:p w:rsidR="00252416" w:rsidRDefault="00321937" w:rsidP="00321937">
      <w:pPr>
        <w:pStyle w:val="ListParagraph"/>
        <w:numPr>
          <w:ilvl w:val="0"/>
          <w:numId w:val="3"/>
        </w:numPr>
        <w:rPr>
          <w:rFonts w:ascii="Times New Roman" w:hAnsi="Times New Roman" w:cs="Times New Roman"/>
          <w:sz w:val="20"/>
        </w:rPr>
      </w:pPr>
      <w:r w:rsidRPr="00252416">
        <w:rPr>
          <w:rFonts w:ascii="Times New Roman" w:hAnsi="Times New Roman" w:cs="Times New Roman"/>
          <w:sz w:val="20"/>
        </w:rPr>
        <w:t>Keep</w:t>
      </w:r>
      <w:r w:rsidR="009304C6" w:rsidRPr="00252416">
        <w:rPr>
          <w:rFonts w:ascii="Times New Roman" w:hAnsi="Times New Roman" w:cs="Times New Roman"/>
          <w:sz w:val="20"/>
        </w:rPr>
        <w:t xml:space="preserve"> record of infant signs and treatment</w:t>
      </w:r>
    </w:p>
    <w:p w:rsidR="00252416" w:rsidRDefault="009304C6" w:rsidP="00321937">
      <w:pPr>
        <w:pStyle w:val="ListParagraph"/>
        <w:numPr>
          <w:ilvl w:val="0"/>
          <w:numId w:val="3"/>
        </w:numPr>
        <w:rPr>
          <w:rFonts w:ascii="Times New Roman" w:hAnsi="Times New Roman" w:cs="Times New Roman"/>
          <w:sz w:val="20"/>
        </w:rPr>
      </w:pPr>
      <w:r w:rsidRPr="00252416">
        <w:rPr>
          <w:rFonts w:ascii="Times New Roman" w:hAnsi="Times New Roman" w:cs="Times New Roman"/>
          <w:sz w:val="20"/>
        </w:rPr>
        <w:t>Provide advice and support to family</w:t>
      </w:r>
      <w:r w:rsidR="00321937" w:rsidRPr="00252416">
        <w:rPr>
          <w:rFonts w:ascii="Times New Roman" w:hAnsi="Times New Roman" w:cs="Times New Roman"/>
          <w:sz w:val="20"/>
        </w:rPr>
        <w:t xml:space="preserve"> Administering special feedings, such as tube feedings</w:t>
      </w:r>
    </w:p>
    <w:p w:rsidR="00321937" w:rsidRPr="00252416" w:rsidRDefault="00321937" w:rsidP="00321937">
      <w:pPr>
        <w:pStyle w:val="ListParagraph"/>
        <w:numPr>
          <w:ilvl w:val="0"/>
          <w:numId w:val="3"/>
        </w:numPr>
        <w:rPr>
          <w:rFonts w:ascii="Times New Roman" w:hAnsi="Times New Roman" w:cs="Times New Roman"/>
          <w:sz w:val="20"/>
        </w:rPr>
      </w:pPr>
      <w:r w:rsidRPr="00252416">
        <w:rPr>
          <w:rFonts w:ascii="Times New Roman" w:hAnsi="Times New Roman" w:cs="Times New Roman"/>
          <w:sz w:val="20"/>
        </w:rPr>
        <w:t>Career Traits</w:t>
      </w:r>
    </w:p>
    <w:p w:rsidR="00321937" w:rsidRPr="00FC5169" w:rsidRDefault="00321937" w:rsidP="00321937">
      <w:pPr>
        <w:rPr>
          <w:rFonts w:ascii="Times New Roman" w:hAnsi="Times New Roman" w:cs="Times New Roman"/>
          <w:b/>
          <w:bCs/>
          <w:sz w:val="20"/>
        </w:rPr>
      </w:pPr>
      <w:r w:rsidRPr="00FC5169">
        <w:rPr>
          <w:rFonts w:ascii="Times New Roman" w:hAnsi="Times New Roman" w:cs="Times New Roman"/>
          <w:b/>
          <w:bCs/>
          <w:sz w:val="20"/>
        </w:rPr>
        <w:t>Qualities of neonatal nurse:-</w:t>
      </w:r>
    </w:p>
    <w:p w:rsidR="00252416" w:rsidRDefault="00321937" w:rsidP="00321937">
      <w:pPr>
        <w:pStyle w:val="ListParagraph"/>
        <w:numPr>
          <w:ilvl w:val="0"/>
          <w:numId w:val="4"/>
        </w:numPr>
        <w:rPr>
          <w:rFonts w:ascii="Times New Roman" w:hAnsi="Times New Roman" w:cs="Times New Roman"/>
          <w:sz w:val="20"/>
        </w:rPr>
      </w:pPr>
      <w:r w:rsidRPr="00252416">
        <w:rPr>
          <w:rFonts w:ascii="Times New Roman" w:hAnsi="Times New Roman" w:cs="Times New Roman"/>
          <w:sz w:val="20"/>
        </w:rPr>
        <w:t>Observation skills</w:t>
      </w:r>
      <w:r w:rsidR="00252416">
        <w:rPr>
          <w:rFonts w:ascii="Times New Roman" w:hAnsi="Times New Roman" w:cs="Times New Roman"/>
          <w:sz w:val="20"/>
        </w:rPr>
        <w:t>.</w:t>
      </w:r>
    </w:p>
    <w:p w:rsidR="00252416" w:rsidRDefault="00321937" w:rsidP="00321937">
      <w:pPr>
        <w:pStyle w:val="ListParagraph"/>
        <w:numPr>
          <w:ilvl w:val="0"/>
          <w:numId w:val="4"/>
        </w:numPr>
        <w:rPr>
          <w:rFonts w:ascii="Times New Roman" w:hAnsi="Times New Roman" w:cs="Times New Roman"/>
          <w:sz w:val="20"/>
        </w:rPr>
      </w:pPr>
      <w:r w:rsidRPr="00252416">
        <w:rPr>
          <w:rFonts w:ascii="Times New Roman" w:hAnsi="Times New Roman" w:cs="Times New Roman"/>
          <w:sz w:val="20"/>
        </w:rPr>
        <w:t>Empathy and social awareness</w:t>
      </w:r>
      <w:r w:rsidR="00252416">
        <w:rPr>
          <w:rFonts w:ascii="Times New Roman" w:hAnsi="Times New Roman" w:cs="Times New Roman"/>
          <w:sz w:val="20"/>
        </w:rPr>
        <w:t>.</w:t>
      </w:r>
    </w:p>
    <w:p w:rsidR="00252416" w:rsidRDefault="00321937" w:rsidP="00321937">
      <w:pPr>
        <w:pStyle w:val="ListParagraph"/>
        <w:numPr>
          <w:ilvl w:val="0"/>
          <w:numId w:val="4"/>
        </w:numPr>
        <w:rPr>
          <w:rFonts w:ascii="Times New Roman" w:hAnsi="Times New Roman" w:cs="Times New Roman"/>
          <w:sz w:val="20"/>
        </w:rPr>
      </w:pPr>
      <w:r w:rsidRPr="00252416">
        <w:rPr>
          <w:rFonts w:ascii="Times New Roman" w:hAnsi="Times New Roman" w:cs="Times New Roman"/>
          <w:sz w:val="20"/>
        </w:rPr>
        <w:t>Strong written and oral communication skills</w:t>
      </w:r>
    </w:p>
    <w:p w:rsidR="00252416" w:rsidRDefault="00321937" w:rsidP="00321937">
      <w:pPr>
        <w:pStyle w:val="ListParagraph"/>
        <w:numPr>
          <w:ilvl w:val="0"/>
          <w:numId w:val="4"/>
        </w:numPr>
        <w:rPr>
          <w:rFonts w:ascii="Times New Roman" w:hAnsi="Times New Roman" w:cs="Times New Roman"/>
          <w:sz w:val="20"/>
        </w:rPr>
      </w:pPr>
      <w:r w:rsidRPr="00252416">
        <w:rPr>
          <w:rFonts w:ascii="Times New Roman" w:hAnsi="Times New Roman" w:cs="Times New Roman"/>
          <w:sz w:val="20"/>
        </w:rPr>
        <w:t>Multitasking</w:t>
      </w:r>
    </w:p>
    <w:p w:rsidR="00252416" w:rsidRDefault="00321937" w:rsidP="00334D17">
      <w:pPr>
        <w:pStyle w:val="ListParagraph"/>
        <w:numPr>
          <w:ilvl w:val="0"/>
          <w:numId w:val="4"/>
        </w:numPr>
        <w:rPr>
          <w:rFonts w:ascii="Times New Roman" w:hAnsi="Times New Roman" w:cs="Times New Roman"/>
          <w:sz w:val="20"/>
        </w:rPr>
      </w:pPr>
      <w:r w:rsidRPr="00252416">
        <w:rPr>
          <w:rFonts w:ascii="Times New Roman" w:hAnsi="Times New Roman" w:cs="Times New Roman"/>
          <w:sz w:val="20"/>
        </w:rPr>
        <w:t>Ability to work with co-ordination with others.</w:t>
      </w:r>
    </w:p>
    <w:p w:rsidR="00334D17" w:rsidRPr="00252416" w:rsidRDefault="00321937" w:rsidP="00334D17">
      <w:pPr>
        <w:pStyle w:val="ListParagraph"/>
        <w:numPr>
          <w:ilvl w:val="0"/>
          <w:numId w:val="4"/>
        </w:numPr>
        <w:rPr>
          <w:rFonts w:ascii="Times New Roman" w:hAnsi="Times New Roman" w:cs="Times New Roman"/>
          <w:sz w:val="20"/>
        </w:rPr>
      </w:pPr>
      <w:r w:rsidRPr="00252416">
        <w:rPr>
          <w:rFonts w:ascii="Times New Roman" w:hAnsi="Times New Roman" w:cs="Times New Roman"/>
          <w:sz w:val="20"/>
        </w:rPr>
        <w:t>Confident</w:t>
      </w:r>
    </w:p>
    <w:p w:rsidR="00334D17" w:rsidRPr="00FC5169" w:rsidRDefault="00334D17" w:rsidP="00334D17">
      <w:pPr>
        <w:rPr>
          <w:rFonts w:ascii="Times New Roman" w:hAnsi="Times New Roman" w:cs="Times New Roman"/>
          <w:b/>
          <w:bCs/>
          <w:sz w:val="20"/>
        </w:rPr>
      </w:pPr>
      <w:r w:rsidRPr="00FC5169">
        <w:rPr>
          <w:rFonts w:ascii="Times New Roman" w:hAnsi="Times New Roman" w:cs="Times New Roman"/>
          <w:b/>
          <w:bCs/>
          <w:sz w:val="20"/>
        </w:rPr>
        <w:t>Education and Training</w:t>
      </w:r>
      <w:r w:rsidR="00321937" w:rsidRPr="00FC5169">
        <w:rPr>
          <w:rFonts w:ascii="Times New Roman" w:hAnsi="Times New Roman" w:cs="Times New Roman"/>
          <w:b/>
          <w:bCs/>
          <w:sz w:val="20"/>
        </w:rPr>
        <w:t xml:space="preserve"> to be a neonatal nurse:-</w:t>
      </w:r>
    </w:p>
    <w:p w:rsidR="00334D17" w:rsidRPr="00FC5169" w:rsidRDefault="00334D17" w:rsidP="00334D17">
      <w:pPr>
        <w:rPr>
          <w:rFonts w:ascii="Times New Roman" w:hAnsi="Times New Roman" w:cs="Times New Roman"/>
          <w:sz w:val="20"/>
        </w:rPr>
      </w:pPr>
      <w:r w:rsidRPr="00FC5169">
        <w:rPr>
          <w:rFonts w:ascii="Times New Roman" w:hAnsi="Times New Roman" w:cs="Times New Roman"/>
          <w:sz w:val="20"/>
        </w:rPr>
        <w:t>As neonatal nursing is a specialization of nursing, it is necessary for a nurse to first undergo the appropriate training with an undergraduate degree in nursing, before beginning the specialization. There are several qualifications that may allow a nurse to specialize in neonatal care including neonatal nurse practitioner (NNP) and neonatal clinical nurse specialist (CNS).</w:t>
      </w:r>
    </w:p>
    <w:p w:rsidR="00252416" w:rsidRDefault="00252416" w:rsidP="00334D17">
      <w:pPr>
        <w:rPr>
          <w:rFonts w:ascii="Times New Roman" w:hAnsi="Times New Roman" w:cs="Times New Roman"/>
          <w:b/>
          <w:bCs/>
          <w:sz w:val="20"/>
        </w:rPr>
      </w:pPr>
    </w:p>
    <w:p w:rsidR="00252416" w:rsidRDefault="00252416" w:rsidP="00334D17">
      <w:pPr>
        <w:rPr>
          <w:rFonts w:ascii="Times New Roman" w:hAnsi="Times New Roman" w:cs="Times New Roman"/>
          <w:b/>
          <w:bCs/>
          <w:sz w:val="20"/>
        </w:rPr>
      </w:pPr>
    </w:p>
    <w:p w:rsidR="00252416" w:rsidRDefault="00252416" w:rsidP="00334D17">
      <w:pPr>
        <w:rPr>
          <w:rFonts w:ascii="Times New Roman" w:hAnsi="Times New Roman" w:cs="Times New Roman"/>
          <w:b/>
          <w:bCs/>
          <w:sz w:val="20"/>
        </w:rPr>
      </w:pPr>
    </w:p>
    <w:p w:rsidR="00334D17" w:rsidRPr="00FC5169" w:rsidRDefault="00321937" w:rsidP="00334D17">
      <w:pPr>
        <w:rPr>
          <w:rFonts w:ascii="Times New Roman" w:hAnsi="Times New Roman" w:cs="Times New Roman"/>
          <w:b/>
          <w:bCs/>
          <w:sz w:val="20"/>
        </w:rPr>
      </w:pPr>
      <w:r w:rsidRPr="00FC5169">
        <w:rPr>
          <w:rFonts w:ascii="Times New Roman" w:hAnsi="Times New Roman" w:cs="Times New Roman"/>
          <w:b/>
          <w:bCs/>
          <w:sz w:val="20"/>
        </w:rPr>
        <w:t>Level of nurseries:-</w:t>
      </w:r>
    </w:p>
    <w:p w:rsidR="00252416" w:rsidRDefault="00334D17" w:rsidP="00334D17">
      <w:pPr>
        <w:pStyle w:val="ListParagraph"/>
        <w:numPr>
          <w:ilvl w:val="0"/>
          <w:numId w:val="5"/>
        </w:numPr>
        <w:rPr>
          <w:rFonts w:ascii="Times New Roman" w:hAnsi="Times New Roman" w:cs="Times New Roman"/>
          <w:sz w:val="20"/>
        </w:rPr>
      </w:pPr>
      <w:r w:rsidRPr="00252416">
        <w:rPr>
          <w:rFonts w:ascii="Times New Roman" w:hAnsi="Times New Roman" w:cs="Times New Roman"/>
          <w:sz w:val="20"/>
        </w:rPr>
        <w:t>Level I</w:t>
      </w:r>
      <w:r w:rsidR="00321937" w:rsidRPr="00252416">
        <w:rPr>
          <w:rFonts w:ascii="Times New Roman" w:hAnsi="Times New Roman" w:cs="Times New Roman"/>
          <w:sz w:val="20"/>
        </w:rPr>
        <w:t>- N</w:t>
      </w:r>
      <w:r w:rsidRPr="00252416">
        <w:rPr>
          <w:rFonts w:ascii="Times New Roman" w:hAnsi="Times New Roman" w:cs="Times New Roman"/>
          <w:sz w:val="20"/>
        </w:rPr>
        <w:t>urseries are designed for healthy infants born at least 24 weeks gestation without complications.</w:t>
      </w:r>
    </w:p>
    <w:p w:rsidR="00252416" w:rsidRDefault="00334D17" w:rsidP="00334D17">
      <w:pPr>
        <w:pStyle w:val="ListParagraph"/>
        <w:numPr>
          <w:ilvl w:val="0"/>
          <w:numId w:val="5"/>
        </w:numPr>
        <w:rPr>
          <w:rFonts w:ascii="Times New Roman" w:hAnsi="Times New Roman" w:cs="Times New Roman"/>
          <w:sz w:val="20"/>
        </w:rPr>
      </w:pPr>
      <w:r w:rsidRPr="00252416">
        <w:rPr>
          <w:rFonts w:ascii="Times New Roman" w:hAnsi="Times New Roman" w:cs="Times New Roman"/>
          <w:sz w:val="20"/>
        </w:rPr>
        <w:t>Level II</w:t>
      </w:r>
      <w:r w:rsidR="00321937" w:rsidRPr="00252416">
        <w:rPr>
          <w:rFonts w:ascii="Times New Roman" w:hAnsi="Times New Roman" w:cs="Times New Roman"/>
          <w:sz w:val="20"/>
        </w:rPr>
        <w:t>- N</w:t>
      </w:r>
      <w:r w:rsidRPr="00252416">
        <w:rPr>
          <w:rFonts w:ascii="Times New Roman" w:hAnsi="Times New Roman" w:cs="Times New Roman"/>
          <w:sz w:val="20"/>
        </w:rPr>
        <w:t>urseries are designed for premature or sick infants who require additional care, special feedings, medication or treatment with oxygen.</w:t>
      </w:r>
    </w:p>
    <w:p w:rsidR="00252416" w:rsidRDefault="00334D17" w:rsidP="00334D17">
      <w:pPr>
        <w:pStyle w:val="ListParagraph"/>
        <w:numPr>
          <w:ilvl w:val="0"/>
          <w:numId w:val="5"/>
        </w:numPr>
        <w:rPr>
          <w:rFonts w:ascii="Times New Roman" w:hAnsi="Times New Roman" w:cs="Times New Roman"/>
          <w:sz w:val="20"/>
        </w:rPr>
      </w:pPr>
      <w:r w:rsidRPr="00252416">
        <w:rPr>
          <w:rFonts w:ascii="Times New Roman" w:hAnsi="Times New Roman" w:cs="Times New Roman"/>
          <w:sz w:val="20"/>
        </w:rPr>
        <w:t>Level III</w:t>
      </w:r>
      <w:r w:rsidR="00C8547E" w:rsidRPr="00252416">
        <w:rPr>
          <w:rFonts w:ascii="Times New Roman" w:hAnsi="Times New Roman" w:cs="Times New Roman"/>
          <w:sz w:val="20"/>
        </w:rPr>
        <w:t>- N</w:t>
      </w:r>
      <w:r w:rsidRPr="00252416">
        <w:rPr>
          <w:rFonts w:ascii="Times New Roman" w:hAnsi="Times New Roman" w:cs="Times New Roman"/>
          <w:sz w:val="20"/>
        </w:rPr>
        <w:t>urseries are designed for premature or sick infants who require intensive care with high-tech or specialized equipment</w:t>
      </w:r>
    </w:p>
    <w:p w:rsidR="00334D17" w:rsidRPr="00252416" w:rsidRDefault="00334D17" w:rsidP="00334D17">
      <w:pPr>
        <w:pStyle w:val="ListParagraph"/>
        <w:numPr>
          <w:ilvl w:val="0"/>
          <w:numId w:val="5"/>
        </w:numPr>
        <w:rPr>
          <w:rFonts w:ascii="Times New Roman" w:hAnsi="Times New Roman" w:cs="Times New Roman"/>
          <w:sz w:val="20"/>
        </w:rPr>
      </w:pPr>
      <w:r w:rsidRPr="00252416">
        <w:rPr>
          <w:rFonts w:ascii="Times New Roman" w:hAnsi="Times New Roman" w:cs="Times New Roman"/>
          <w:sz w:val="20"/>
        </w:rPr>
        <w:t>Level IV</w:t>
      </w:r>
      <w:r w:rsidR="00C8547E" w:rsidRPr="00252416">
        <w:rPr>
          <w:rFonts w:ascii="Times New Roman" w:hAnsi="Times New Roman" w:cs="Times New Roman"/>
          <w:sz w:val="20"/>
        </w:rPr>
        <w:t>- N</w:t>
      </w:r>
      <w:r w:rsidRPr="00252416">
        <w:rPr>
          <w:rFonts w:ascii="Times New Roman" w:hAnsi="Times New Roman" w:cs="Times New Roman"/>
          <w:sz w:val="20"/>
        </w:rPr>
        <w:t>urseries are designed for infants who have a complex health condition that may require surgery or other advanced treatment techniques.</w:t>
      </w:r>
    </w:p>
    <w:p w:rsidR="00334D17" w:rsidRPr="00FC5169" w:rsidRDefault="00C8547E" w:rsidP="00C8547E">
      <w:pPr>
        <w:rPr>
          <w:rFonts w:ascii="Times New Roman" w:hAnsi="Times New Roman" w:cs="Times New Roman"/>
          <w:b/>
          <w:bCs/>
          <w:sz w:val="20"/>
        </w:rPr>
      </w:pPr>
      <w:r w:rsidRPr="00FC5169">
        <w:rPr>
          <w:rFonts w:ascii="Times New Roman" w:hAnsi="Times New Roman" w:cs="Times New Roman"/>
          <w:b/>
          <w:bCs/>
          <w:sz w:val="20"/>
        </w:rPr>
        <w:t>Equipments used for neonatal nursing:-</w:t>
      </w:r>
      <w:r w:rsidR="00334D17" w:rsidRPr="00FC5169">
        <w:rPr>
          <w:rFonts w:ascii="Times New Roman" w:hAnsi="Times New Roman" w:cs="Times New Roman"/>
          <w:b/>
          <w:bCs/>
          <w:sz w:val="20"/>
        </w:rPr>
        <w:t xml:space="preserve"> </w:t>
      </w:r>
    </w:p>
    <w:p w:rsidR="00C8547E" w:rsidRPr="00252416" w:rsidRDefault="00334D17" w:rsidP="00252416">
      <w:pPr>
        <w:rPr>
          <w:rFonts w:ascii="Times New Roman" w:hAnsi="Times New Roman" w:cs="Times New Roman"/>
          <w:b/>
          <w:bCs/>
          <w:sz w:val="20"/>
        </w:rPr>
      </w:pPr>
      <w:r w:rsidRPr="00252416">
        <w:rPr>
          <w:rFonts w:ascii="Times New Roman" w:hAnsi="Times New Roman" w:cs="Times New Roman"/>
          <w:b/>
          <w:bCs/>
          <w:sz w:val="20"/>
        </w:rPr>
        <w:t>The incubator</w:t>
      </w:r>
    </w:p>
    <w:p w:rsidR="00334D17" w:rsidRPr="00FC5169" w:rsidRDefault="00334D17" w:rsidP="00334D17">
      <w:pPr>
        <w:rPr>
          <w:rFonts w:ascii="Times New Roman" w:hAnsi="Times New Roman" w:cs="Times New Roman"/>
          <w:sz w:val="20"/>
        </w:rPr>
      </w:pPr>
      <w:r w:rsidRPr="00FC5169">
        <w:rPr>
          <w:rFonts w:ascii="Times New Roman" w:hAnsi="Times New Roman" w:cs="Times New Roman"/>
          <w:sz w:val="20"/>
        </w:rPr>
        <w:t>An incubator is a plastic dome-shaped machine designed as a crib that regulates a newborn infant's body temperature. The incubator is designed to allow the temperature to be adjusted according to the state of the baby's current body heat. A range of five types of incubators all serve different purposes in the neonatal intensive care unit. The double-walled incubator keeps heat inside the box. Servo-controlled incubators are controlled by skin detectors which are designed to recognize the loss or gain of body heat and make adjustments to maintain the correct temperature. The open box incubator produces heat from beneath the baby to keep it warm. Respiratory care</w:t>
      </w:r>
    </w:p>
    <w:p w:rsidR="00334D17" w:rsidRPr="00252416" w:rsidRDefault="00334D17" w:rsidP="00334D17">
      <w:pPr>
        <w:rPr>
          <w:rFonts w:ascii="Times New Roman" w:hAnsi="Times New Roman" w:cs="Times New Roman"/>
          <w:b/>
          <w:bCs/>
          <w:sz w:val="20"/>
        </w:rPr>
      </w:pPr>
      <w:r w:rsidRPr="00252416">
        <w:rPr>
          <w:rFonts w:ascii="Times New Roman" w:hAnsi="Times New Roman" w:cs="Times New Roman"/>
          <w:b/>
          <w:bCs/>
          <w:sz w:val="20"/>
        </w:rPr>
        <w:t>Surfactants</w:t>
      </w:r>
    </w:p>
    <w:p w:rsidR="00334D17" w:rsidRPr="00FC5169" w:rsidRDefault="00334D17" w:rsidP="00334D17">
      <w:pPr>
        <w:rPr>
          <w:rFonts w:ascii="Times New Roman" w:hAnsi="Times New Roman" w:cs="Times New Roman"/>
          <w:sz w:val="20"/>
        </w:rPr>
      </w:pPr>
      <w:r w:rsidRPr="00FC5169">
        <w:rPr>
          <w:rFonts w:ascii="Times New Roman" w:hAnsi="Times New Roman" w:cs="Times New Roman"/>
          <w:sz w:val="20"/>
        </w:rPr>
        <w:t xml:space="preserve">A surfactant allows a substance to get "wet" to help another substance dissolve. In 1910, the first study of the use of surfactants on infants took place in Japan. Surfactant therapy since has improved the infant mortality rate by 50%. Family involvement </w:t>
      </w:r>
    </w:p>
    <w:p w:rsidR="00FC5169" w:rsidRPr="00252416" w:rsidRDefault="00FC5169" w:rsidP="00E86B3A">
      <w:pPr>
        <w:rPr>
          <w:rFonts w:ascii="Times New Roman" w:hAnsi="Times New Roman" w:cs="Times New Roman"/>
          <w:b/>
          <w:bCs/>
          <w:sz w:val="20"/>
        </w:rPr>
      </w:pPr>
      <w:r w:rsidRPr="00252416">
        <w:rPr>
          <w:rFonts w:ascii="Times New Roman" w:hAnsi="Times New Roman" w:cs="Times New Roman"/>
          <w:b/>
          <w:bCs/>
          <w:sz w:val="20"/>
        </w:rPr>
        <w:t>Fmily involvement</w:t>
      </w:r>
    </w:p>
    <w:p w:rsidR="00C8547E" w:rsidRPr="00FC5169" w:rsidRDefault="00FC5169" w:rsidP="00E86B3A">
      <w:pPr>
        <w:rPr>
          <w:rFonts w:ascii="Times New Roman" w:hAnsi="Times New Roman" w:cs="Times New Roman"/>
          <w:sz w:val="20"/>
        </w:rPr>
      </w:pPr>
      <w:r w:rsidRPr="00FC5169">
        <w:rPr>
          <w:rFonts w:ascii="Times New Roman" w:hAnsi="Times New Roman" w:cs="Times New Roman"/>
          <w:sz w:val="20"/>
        </w:rPr>
        <w:t>F</w:t>
      </w:r>
      <w:r w:rsidR="00334D17" w:rsidRPr="00FC5169">
        <w:rPr>
          <w:rFonts w:ascii="Times New Roman" w:hAnsi="Times New Roman" w:cs="Times New Roman"/>
          <w:sz w:val="20"/>
        </w:rPr>
        <w:t>amily involvement in treatment became a major addition to patient treatment plans. This decade allowed for upgrades in visiting hours. Hours were expanded and siblings and fathers were encouraged to assist the mother in phys</w:t>
      </w:r>
      <w:r w:rsidR="00C8547E" w:rsidRPr="00FC5169">
        <w:rPr>
          <w:rFonts w:ascii="Times New Roman" w:hAnsi="Times New Roman" w:cs="Times New Roman"/>
          <w:sz w:val="20"/>
        </w:rPr>
        <w:t>ical treatment.</w:t>
      </w:r>
    </w:p>
    <w:p w:rsidR="00E86B3A" w:rsidRPr="00252416" w:rsidRDefault="00E86B3A" w:rsidP="00E86B3A">
      <w:pPr>
        <w:rPr>
          <w:rFonts w:ascii="Times New Roman" w:hAnsi="Times New Roman" w:cs="Times New Roman"/>
          <w:b/>
          <w:bCs/>
          <w:sz w:val="20"/>
        </w:rPr>
      </w:pPr>
      <w:r w:rsidRPr="00252416">
        <w:rPr>
          <w:rFonts w:ascii="Times New Roman" w:hAnsi="Times New Roman" w:cs="Times New Roman"/>
          <w:b/>
          <w:bCs/>
          <w:sz w:val="20"/>
        </w:rPr>
        <w:t>APGAR scoring</w:t>
      </w:r>
    </w:p>
    <w:p w:rsidR="00E86B3A" w:rsidRPr="00FC5169" w:rsidRDefault="00E86B3A" w:rsidP="00E86B3A">
      <w:pPr>
        <w:rPr>
          <w:rFonts w:ascii="Times New Roman" w:hAnsi="Times New Roman" w:cs="Times New Roman"/>
          <w:sz w:val="20"/>
        </w:rPr>
      </w:pPr>
      <w:r w:rsidRPr="00FC5169">
        <w:rPr>
          <w:rFonts w:ascii="Times New Roman" w:hAnsi="Times New Roman" w:cs="Times New Roman"/>
          <w:sz w:val="20"/>
        </w:rPr>
        <w:t>The assessment of the neonate's appearance (colour), pulse (heart rate), grimace (in response to unpleasant stimuli such as bulb suctioning the pharynx), activity (muscle tone and/or movement), and respiratory effort via the APGAR scoring system is essential to gu</w:t>
      </w:r>
      <w:r w:rsidR="00FC5169" w:rsidRPr="00FC5169">
        <w:rPr>
          <w:rFonts w:ascii="Times New Roman" w:hAnsi="Times New Roman" w:cs="Times New Roman"/>
          <w:sz w:val="20"/>
        </w:rPr>
        <w:t xml:space="preserve">ide the baby's care </w:t>
      </w:r>
      <w:r w:rsidRPr="00FC5169">
        <w:rPr>
          <w:rFonts w:ascii="Times New Roman" w:hAnsi="Times New Roman" w:cs="Times New Roman"/>
          <w:sz w:val="20"/>
        </w:rPr>
        <w:t xml:space="preserve">. The nurse is often directly responsible for assigning the APGAR scores at 1 and 5 minutes of life. Each of the five assessment areas is given a score of 0, 1, or 2. The maximum score possible is 10. Scores of 7 or above are considered normal for full-term newborns. If the total score is below 7, or any area is scored 0 at 5 minutes of life, resuscitation efforts and scoring should continue every 5 minutes until 20 minutes of life. At 10 minutes neonates with an APGAR score of 3 or lower are at risk of having neurological dysfunctions and cerebral palsy in the future although there is no guarantee. </w:t>
      </w:r>
    </w:p>
    <w:p w:rsidR="00FC5169" w:rsidRPr="00FC5169" w:rsidRDefault="00FC5169" w:rsidP="00C8547E">
      <w:pPr>
        <w:rPr>
          <w:rFonts w:ascii="Times New Roman" w:hAnsi="Times New Roman" w:cs="Times New Roman"/>
        </w:rPr>
      </w:pPr>
    </w:p>
    <w:p w:rsidR="00C8547E" w:rsidRPr="00252416" w:rsidRDefault="00C8547E" w:rsidP="00C8547E">
      <w:pPr>
        <w:rPr>
          <w:rFonts w:ascii="Times New Roman" w:hAnsi="Times New Roman" w:cs="Times New Roman"/>
          <w:b/>
          <w:bCs/>
          <w:sz w:val="20"/>
        </w:rPr>
      </w:pPr>
      <w:r w:rsidRPr="00252416">
        <w:rPr>
          <w:rFonts w:ascii="Times New Roman" w:hAnsi="Times New Roman" w:cs="Times New Roman"/>
          <w:b/>
          <w:bCs/>
          <w:sz w:val="20"/>
        </w:rPr>
        <w:t xml:space="preserve"> References</w:t>
      </w:r>
      <w:r w:rsidR="00FC5169" w:rsidRPr="00252416">
        <w:rPr>
          <w:rFonts w:ascii="Times New Roman" w:hAnsi="Times New Roman" w:cs="Times New Roman"/>
          <w:b/>
          <w:bCs/>
          <w:sz w:val="20"/>
        </w:rPr>
        <w:t>:-</w:t>
      </w:r>
    </w:p>
    <w:p w:rsidR="00C8547E" w:rsidRPr="00FC5169" w:rsidRDefault="00C8547E" w:rsidP="00252416">
      <w:pPr>
        <w:rPr>
          <w:rFonts w:ascii="Times New Roman" w:hAnsi="Times New Roman" w:cs="Times New Roman"/>
          <w:sz w:val="16"/>
          <w:szCs w:val="16"/>
        </w:rPr>
      </w:pPr>
      <w:r w:rsidRPr="00FC5169">
        <w:rPr>
          <w:rFonts w:ascii="Times New Roman" w:hAnsi="Times New Roman" w:cs="Times New Roman"/>
          <w:sz w:val="16"/>
          <w:szCs w:val="16"/>
        </w:rPr>
        <w:t>http://www.innerbody.com/careers-in-health/how-to-become-a-neonatal-nurse.html</w:t>
      </w:r>
    </w:p>
    <w:p w:rsidR="00C8547E" w:rsidRPr="00FC5169" w:rsidRDefault="00C8547E" w:rsidP="00252416">
      <w:pPr>
        <w:rPr>
          <w:rFonts w:ascii="Times New Roman" w:hAnsi="Times New Roman" w:cs="Times New Roman"/>
          <w:sz w:val="16"/>
          <w:szCs w:val="16"/>
        </w:rPr>
      </w:pPr>
      <w:r w:rsidRPr="00FC5169">
        <w:rPr>
          <w:rFonts w:ascii="Times New Roman" w:hAnsi="Times New Roman" w:cs="Times New Roman"/>
          <w:sz w:val="16"/>
          <w:szCs w:val="16"/>
        </w:rPr>
        <w:t>https://www.healthcareers.nhs.uk/explore-roles/nursing/neonatal-nurse</w:t>
      </w:r>
    </w:p>
    <w:p w:rsidR="00C8547E" w:rsidRPr="00FC5169" w:rsidRDefault="00C8547E" w:rsidP="00252416">
      <w:pPr>
        <w:rPr>
          <w:rFonts w:ascii="Times New Roman" w:hAnsi="Times New Roman" w:cs="Times New Roman"/>
          <w:sz w:val="16"/>
          <w:szCs w:val="16"/>
        </w:rPr>
      </w:pPr>
      <w:r w:rsidRPr="00FC5169">
        <w:rPr>
          <w:rFonts w:ascii="Times New Roman" w:hAnsi="Times New Roman" w:cs="Times New Roman"/>
          <w:sz w:val="16"/>
          <w:szCs w:val="16"/>
        </w:rPr>
        <w:t>https://www.acnn.org.au/neo-nursing/</w:t>
      </w:r>
    </w:p>
    <w:p w:rsidR="00E86B3A" w:rsidRPr="00FC5169" w:rsidRDefault="00C8547E" w:rsidP="00252416">
      <w:pPr>
        <w:rPr>
          <w:rFonts w:ascii="Times New Roman" w:hAnsi="Times New Roman" w:cs="Times New Roman"/>
          <w:sz w:val="16"/>
          <w:szCs w:val="16"/>
        </w:rPr>
      </w:pPr>
      <w:r w:rsidRPr="00FC5169">
        <w:rPr>
          <w:rFonts w:ascii="Times New Roman" w:hAnsi="Times New Roman" w:cs="Times New Roman"/>
          <w:sz w:val="16"/>
          <w:szCs w:val="16"/>
        </w:rPr>
        <w:t>http://nann.org/professional-development/what-is-neonatal-nursing</w:t>
      </w:r>
      <w:r w:rsidR="00E86B3A" w:rsidRPr="00FC5169">
        <w:rPr>
          <w:rFonts w:ascii="Times New Roman" w:hAnsi="Times New Roman" w:cs="Times New Roman"/>
          <w:sz w:val="16"/>
          <w:szCs w:val="16"/>
        </w:rPr>
        <w:t>erences</w:t>
      </w:r>
    </w:p>
    <w:p w:rsidR="00252416" w:rsidRDefault="00E86B3A" w:rsidP="00252416">
      <w:pPr>
        <w:rPr>
          <w:rFonts w:ascii="Times New Roman" w:hAnsi="Times New Roman" w:cs="Times New Roman"/>
          <w:sz w:val="16"/>
          <w:szCs w:val="16"/>
        </w:rPr>
      </w:pPr>
      <w:r w:rsidRPr="00FC5169">
        <w:rPr>
          <w:rFonts w:ascii="Times New Roman" w:hAnsi="Times New Roman" w:cs="Times New Roman"/>
          <w:sz w:val="16"/>
          <w:szCs w:val="16"/>
        </w:rPr>
        <w:lastRenderedPageBreak/>
        <w:t>Pieron, Petri (2012). "Nursing made incredibly easy!". Neonatal Nursing Care 101. 10 (5): 30–36. doi:10.1097/01.NME.0000418034.61512.67.</w:t>
      </w:r>
    </w:p>
    <w:p w:rsidR="00E86B3A" w:rsidRPr="00FC5169" w:rsidRDefault="00E86B3A" w:rsidP="00252416">
      <w:pPr>
        <w:rPr>
          <w:rFonts w:ascii="Times New Roman" w:hAnsi="Times New Roman" w:cs="Times New Roman"/>
          <w:sz w:val="16"/>
          <w:szCs w:val="16"/>
        </w:rPr>
      </w:pPr>
      <w:r w:rsidRPr="00FC5169">
        <w:rPr>
          <w:rFonts w:ascii="Times New Roman" w:hAnsi="Times New Roman" w:cs="Times New Roman"/>
          <w:sz w:val="16"/>
          <w:szCs w:val="16"/>
        </w:rPr>
        <w:t>"Neonatal Nurse". Nurses for a Healthier Tomorrow. Nurses for a Healthier Tomorrow. Retrieved October 26, 2010.</w:t>
      </w:r>
    </w:p>
    <w:p w:rsidR="00E86B3A" w:rsidRPr="00FC5169" w:rsidRDefault="00E86B3A" w:rsidP="00252416">
      <w:pPr>
        <w:rPr>
          <w:rFonts w:ascii="Times New Roman" w:hAnsi="Times New Roman" w:cs="Times New Roman"/>
          <w:sz w:val="16"/>
          <w:szCs w:val="16"/>
        </w:rPr>
      </w:pPr>
      <w:r w:rsidRPr="00FC5169">
        <w:rPr>
          <w:rFonts w:ascii="Times New Roman" w:hAnsi="Times New Roman" w:cs="Times New Roman"/>
          <w:sz w:val="16"/>
          <w:szCs w:val="16"/>
        </w:rPr>
        <w:t xml:space="preserve">Selga, Anna May A. "Hospital Length of Stay and Readmission Rates for Normal Deliveries: a controlled evaluation". Ilocos Training and </w:t>
      </w:r>
      <w:bookmarkStart w:id="0" w:name="_GoBack"/>
      <w:bookmarkEnd w:id="0"/>
      <w:r w:rsidRPr="00FC5169">
        <w:rPr>
          <w:rFonts w:ascii="Times New Roman" w:hAnsi="Times New Roman" w:cs="Times New Roman"/>
          <w:sz w:val="16"/>
          <w:szCs w:val="16"/>
        </w:rPr>
        <w:t>Regional Medical Center. Manila: Department of Health, Republic of the Philippines. Archived from the original on April 23, 2007. Retrieved October 26, 2010.</w:t>
      </w:r>
    </w:p>
    <w:p w:rsidR="00E86B3A" w:rsidRPr="00FC5169" w:rsidRDefault="00E86B3A" w:rsidP="00252416">
      <w:pPr>
        <w:rPr>
          <w:rFonts w:ascii="Times New Roman" w:hAnsi="Times New Roman" w:cs="Times New Roman"/>
          <w:sz w:val="16"/>
          <w:szCs w:val="16"/>
        </w:rPr>
      </w:pPr>
      <w:r w:rsidRPr="00FC5169">
        <w:rPr>
          <w:rFonts w:ascii="Times New Roman" w:hAnsi="Times New Roman" w:cs="Times New Roman"/>
          <w:sz w:val="16"/>
          <w:szCs w:val="16"/>
        </w:rPr>
        <w:t>Whitfield, Jonathan M.; Peters, Beverly A.; Shoemaker, Craig (July 2004). "Conference summary: a celebration of a century of neonatal care". Proceedings. 17 (3): 255–258. doi:10.1080/08998280.2004.11927977. PMC 1200660. PMID 16200108.</w:t>
      </w:r>
    </w:p>
    <w:p w:rsidR="00E86B3A" w:rsidRPr="00FC5169" w:rsidRDefault="00E86B3A" w:rsidP="00252416">
      <w:pPr>
        <w:rPr>
          <w:rFonts w:ascii="Times New Roman" w:hAnsi="Times New Roman" w:cs="Times New Roman"/>
          <w:sz w:val="16"/>
          <w:szCs w:val="16"/>
        </w:rPr>
      </w:pPr>
      <w:r w:rsidRPr="00FC5169">
        <w:rPr>
          <w:rFonts w:ascii="Times New Roman" w:hAnsi="Times New Roman" w:cs="Times New Roman"/>
          <w:sz w:val="16"/>
          <w:szCs w:val="16"/>
        </w:rPr>
        <w:t>"Levels of Neonatal Care". Committee on Fetus and Newborn. American Academy of Pediatrics. 2012. Retrieved June 5, 2013.</w:t>
      </w:r>
    </w:p>
    <w:p w:rsidR="00E86B3A" w:rsidRPr="00FC5169" w:rsidRDefault="00E86B3A" w:rsidP="00252416">
      <w:pPr>
        <w:rPr>
          <w:rFonts w:ascii="Times New Roman" w:hAnsi="Times New Roman" w:cs="Times New Roman"/>
          <w:sz w:val="16"/>
          <w:szCs w:val="16"/>
        </w:rPr>
      </w:pPr>
      <w:r w:rsidRPr="00FC5169">
        <w:rPr>
          <w:rFonts w:ascii="Times New Roman" w:hAnsi="Times New Roman" w:cs="Times New Roman"/>
          <w:sz w:val="16"/>
          <w:szCs w:val="16"/>
        </w:rPr>
        <w:t>"What Are the Functions of an Infant Incubator?". livestrong.com. Retrieved 2019-04-15.</w:t>
      </w:r>
    </w:p>
    <w:p w:rsidR="00E86B3A" w:rsidRPr="00FC5169" w:rsidRDefault="00E86B3A" w:rsidP="00252416">
      <w:pPr>
        <w:rPr>
          <w:rFonts w:ascii="Times New Roman" w:hAnsi="Times New Roman" w:cs="Times New Roman"/>
          <w:sz w:val="16"/>
          <w:szCs w:val="16"/>
        </w:rPr>
      </w:pPr>
      <w:r w:rsidRPr="00FC5169">
        <w:rPr>
          <w:rFonts w:ascii="Times New Roman" w:hAnsi="Times New Roman" w:cs="Times New Roman"/>
          <w:sz w:val="16"/>
          <w:szCs w:val="16"/>
        </w:rPr>
        <w:t>"A Brief History of Advances in Neonatal Care". NEONATAL INTENSIVE CARE AWARENESS MONTH. Retrieved 2022-04-04.</w:t>
      </w:r>
    </w:p>
    <w:p w:rsidR="00E86B3A" w:rsidRPr="00FC5169" w:rsidRDefault="00E86B3A" w:rsidP="00252416">
      <w:pPr>
        <w:rPr>
          <w:rFonts w:ascii="Times New Roman" w:hAnsi="Times New Roman" w:cs="Times New Roman"/>
          <w:sz w:val="16"/>
          <w:szCs w:val="16"/>
        </w:rPr>
      </w:pPr>
      <w:r w:rsidRPr="00FC5169">
        <w:rPr>
          <w:rFonts w:ascii="Times New Roman" w:hAnsi="Times New Roman" w:cs="Times New Roman"/>
          <w:sz w:val="16"/>
          <w:szCs w:val="16"/>
        </w:rPr>
        <w:t>"Frequently Asked Questions". Global Unity for Neonatal Nurses. Boston: Council of International Neonatal Nurses. 2009. Archived from the original on August 26, 2010. Retrieved October 26, 2010.</w:t>
      </w:r>
    </w:p>
    <w:p w:rsidR="00E86B3A" w:rsidRPr="00FC5169" w:rsidRDefault="00E86B3A" w:rsidP="00252416">
      <w:pPr>
        <w:rPr>
          <w:rFonts w:ascii="Times New Roman" w:hAnsi="Times New Roman" w:cs="Times New Roman"/>
          <w:sz w:val="16"/>
          <w:szCs w:val="16"/>
        </w:rPr>
      </w:pPr>
      <w:r w:rsidRPr="00FC5169">
        <w:rPr>
          <w:rFonts w:ascii="Times New Roman" w:hAnsi="Times New Roman" w:cs="Times New Roman"/>
          <w:sz w:val="16"/>
          <w:szCs w:val="16"/>
        </w:rPr>
        <w:t>"Neonatal Nurse". Plotr. Retrieved 16 May 2016.</w:t>
      </w:r>
    </w:p>
    <w:p w:rsidR="00E86B3A" w:rsidRPr="00FC5169" w:rsidRDefault="00E86B3A" w:rsidP="00252416">
      <w:pPr>
        <w:rPr>
          <w:rFonts w:ascii="Times New Roman" w:hAnsi="Times New Roman" w:cs="Times New Roman"/>
          <w:sz w:val="16"/>
          <w:szCs w:val="16"/>
        </w:rPr>
      </w:pPr>
      <w:r w:rsidRPr="00FC5169">
        <w:rPr>
          <w:rFonts w:ascii="Times New Roman" w:hAnsi="Times New Roman" w:cs="Times New Roman"/>
          <w:sz w:val="16"/>
          <w:szCs w:val="16"/>
        </w:rPr>
        <w:t>"Neonatal Nursing". ACNN.</w:t>
      </w:r>
    </w:p>
    <w:p w:rsidR="00334D17" w:rsidRPr="00FC5169" w:rsidRDefault="00E86B3A" w:rsidP="00252416">
      <w:pPr>
        <w:rPr>
          <w:rFonts w:ascii="Times New Roman" w:hAnsi="Times New Roman" w:cs="Times New Roman"/>
          <w:sz w:val="16"/>
          <w:szCs w:val="16"/>
        </w:rPr>
      </w:pPr>
      <w:r w:rsidRPr="00FC5169">
        <w:rPr>
          <w:rFonts w:ascii="Times New Roman" w:hAnsi="Times New Roman" w:cs="Times New Roman"/>
          <w:sz w:val="16"/>
          <w:szCs w:val="16"/>
        </w:rPr>
        <w:t>"The Apgar Score - ACOG". www.acog.org. Retrieved 2020-03-13.</w:t>
      </w:r>
    </w:p>
    <w:p w:rsidR="009304C6" w:rsidRPr="00FC5169" w:rsidRDefault="009304C6" w:rsidP="00252416">
      <w:pPr>
        <w:rPr>
          <w:rFonts w:ascii="Times New Roman" w:hAnsi="Times New Roman" w:cs="Times New Roman"/>
          <w:sz w:val="16"/>
          <w:szCs w:val="16"/>
        </w:rPr>
      </w:pPr>
    </w:p>
    <w:p w:rsidR="003E1E39" w:rsidRPr="00FC5169" w:rsidRDefault="003E1E39" w:rsidP="00252416">
      <w:pPr>
        <w:rPr>
          <w:rFonts w:ascii="Times New Roman" w:hAnsi="Times New Roman" w:cs="Times New Roman"/>
          <w:sz w:val="16"/>
          <w:szCs w:val="16"/>
        </w:rPr>
      </w:pPr>
    </w:p>
    <w:sectPr w:rsidR="003E1E39" w:rsidRPr="00FC51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2A9" w:rsidRDefault="00C072A9" w:rsidP="00C8547E">
      <w:pPr>
        <w:spacing w:after="0" w:line="240" w:lineRule="auto"/>
      </w:pPr>
      <w:r>
        <w:separator/>
      </w:r>
    </w:p>
  </w:endnote>
  <w:endnote w:type="continuationSeparator" w:id="0">
    <w:p w:rsidR="00C072A9" w:rsidRDefault="00C072A9" w:rsidP="00C85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2A9" w:rsidRDefault="00C072A9" w:rsidP="00C8547E">
      <w:pPr>
        <w:spacing w:after="0" w:line="240" w:lineRule="auto"/>
      </w:pPr>
      <w:r>
        <w:separator/>
      </w:r>
    </w:p>
  </w:footnote>
  <w:footnote w:type="continuationSeparator" w:id="0">
    <w:p w:rsidR="00C072A9" w:rsidRDefault="00C072A9" w:rsidP="00C854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749F7"/>
    <w:multiLevelType w:val="hybridMultilevel"/>
    <w:tmpl w:val="7E7A9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04489"/>
    <w:multiLevelType w:val="hybridMultilevel"/>
    <w:tmpl w:val="E1D6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653CD"/>
    <w:multiLevelType w:val="hybridMultilevel"/>
    <w:tmpl w:val="64685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07855"/>
    <w:multiLevelType w:val="hybridMultilevel"/>
    <w:tmpl w:val="3C84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094C60"/>
    <w:multiLevelType w:val="hybridMultilevel"/>
    <w:tmpl w:val="8CC86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286366"/>
    <w:multiLevelType w:val="hybridMultilevel"/>
    <w:tmpl w:val="0A4E9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504A64"/>
    <w:multiLevelType w:val="hybridMultilevel"/>
    <w:tmpl w:val="5BFC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3D3811"/>
    <w:multiLevelType w:val="hybridMultilevel"/>
    <w:tmpl w:val="4D00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C6"/>
    <w:rsid w:val="000A21FD"/>
    <w:rsid w:val="00150E6D"/>
    <w:rsid w:val="00252416"/>
    <w:rsid w:val="00321937"/>
    <w:rsid w:val="00334D17"/>
    <w:rsid w:val="003E1E39"/>
    <w:rsid w:val="00616D08"/>
    <w:rsid w:val="00783CF1"/>
    <w:rsid w:val="00791E33"/>
    <w:rsid w:val="007A187A"/>
    <w:rsid w:val="007D5E9C"/>
    <w:rsid w:val="009304C6"/>
    <w:rsid w:val="00B935E0"/>
    <w:rsid w:val="00C072A9"/>
    <w:rsid w:val="00C8547E"/>
    <w:rsid w:val="00E86B3A"/>
    <w:rsid w:val="00FC516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26409-14D4-4AA1-9CB3-06E132A7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A18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4C6"/>
    <w:rPr>
      <w:color w:val="0563C1" w:themeColor="hyperlink"/>
      <w:u w:val="single"/>
    </w:rPr>
  </w:style>
  <w:style w:type="paragraph" w:styleId="Header">
    <w:name w:val="header"/>
    <w:basedOn w:val="Normal"/>
    <w:link w:val="HeaderChar"/>
    <w:uiPriority w:val="99"/>
    <w:unhideWhenUsed/>
    <w:rsid w:val="00C85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47E"/>
  </w:style>
  <w:style w:type="paragraph" w:styleId="Footer">
    <w:name w:val="footer"/>
    <w:basedOn w:val="Normal"/>
    <w:link w:val="FooterChar"/>
    <w:uiPriority w:val="99"/>
    <w:unhideWhenUsed/>
    <w:rsid w:val="00C85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47E"/>
  </w:style>
  <w:style w:type="paragraph" w:styleId="ListParagraph">
    <w:name w:val="List Paragraph"/>
    <w:basedOn w:val="Normal"/>
    <w:uiPriority w:val="34"/>
    <w:qFormat/>
    <w:rsid w:val="00252416"/>
    <w:pPr>
      <w:ind w:left="720"/>
      <w:contextualSpacing/>
    </w:pPr>
  </w:style>
  <w:style w:type="character" w:styleId="Strong">
    <w:name w:val="Strong"/>
    <w:basedOn w:val="DefaultParagraphFont"/>
    <w:uiPriority w:val="22"/>
    <w:qFormat/>
    <w:rsid w:val="00791E33"/>
    <w:rPr>
      <w:b/>
      <w:bCs/>
    </w:rPr>
  </w:style>
  <w:style w:type="character" w:styleId="Emphasis">
    <w:name w:val="Emphasis"/>
    <w:basedOn w:val="DefaultParagraphFont"/>
    <w:uiPriority w:val="20"/>
    <w:qFormat/>
    <w:rsid w:val="00791E33"/>
    <w:rPr>
      <w:i/>
      <w:iCs/>
    </w:rPr>
  </w:style>
  <w:style w:type="paragraph" w:styleId="NormalWeb">
    <w:name w:val="Normal (Web)"/>
    <w:basedOn w:val="Normal"/>
    <w:uiPriority w:val="99"/>
    <w:unhideWhenUsed/>
    <w:rsid w:val="007A18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A187A"/>
    <w:rPr>
      <w:rFonts w:ascii="Times New Roman" w:eastAsia="Times New Roman" w:hAnsi="Times New Roman" w:cs="Times New Roman"/>
      <w:b/>
      <w:bCs/>
      <w:sz w:val="36"/>
      <w:szCs w:val="36"/>
    </w:rPr>
  </w:style>
  <w:style w:type="character" w:customStyle="1" w:styleId="promoted-item-title">
    <w:name w:val="promoted-item-title"/>
    <w:basedOn w:val="DefaultParagraphFont"/>
    <w:rsid w:val="007A187A"/>
  </w:style>
  <w:style w:type="character" w:customStyle="1" w:styleId="promoted-item-body-text">
    <w:name w:val="promoted-item-body-text"/>
    <w:basedOn w:val="DefaultParagraphFont"/>
    <w:rsid w:val="007A187A"/>
  </w:style>
  <w:style w:type="character" w:customStyle="1" w:styleId="promoted-item-link">
    <w:name w:val="promoted-item-link"/>
    <w:basedOn w:val="DefaultParagraphFont"/>
    <w:rsid w:val="007A1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033615">
      <w:bodyDiv w:val="1"/>
      <w:marLeft w:val="0"/>
      <w:marRight w:val="0"/>
      <w:marTop w:val="0"/>
      <w:marBottom w:val="0"/>
      <w:divBdr>
        <w:top w:val="none" w:sz="0" w:space="0" w:color="auto"/>
        <w:left w:val="none" w:sz="0" w:space="0" w:color="auto"/>
        <w:bottom w:val="none" w:sz="0" w:space="0" w:color="auto"/>
        <w:right w:val="none" w:sz="0" w:space="0" w:color="auto"/>
      </w:divBdr>
    </w:div>
    <w:div w:id="1561553931">
      <w:bodyDiv w:val="1"/>
      <w:marLeft w:val="0"/>
      <w:marRight w:val="0"/>
      <w:marTop w:val="0"/>
      <w:marBottom w:val="0"/>
      <w:divBdr>
        <w:top w:val="none" w:sz="0" w:space="0" w:color="auto"/>
        <w:left w:val="none" w:sz="0" w:space="0" w:color="auto"/>
        <w:bottom w:val="none" w:sz="0" w:space="0" w:color="auto"/>
        <w:right w:val="none" w:sz="0" w:space="0" w:color="auto"/>
      </w:divBdr>
      <w:divsChild>
        <w:div w:id="647783016">
          <w:marLeft w:val="180"/>
          <w:marRight w:val="0"/>
          <w:marTop w:val="75"/>
          <w:marBottom w:val="180"/>
          <w:divBdr>
            <w:top w:val="none" w:sz="0" w:space="0" w:color="auto"/>
            <w:left w:val="none" w:sz="0" w:space="0" w:color="auto"/>
            <w:bottom w:val="none" w:sz="0" w:space="0" w:color="auto"/>
            <w:right w:val="none" w:sz="0" w:space="0" w:color="auto"/>
          </w:divBdr>
          <w:divsChild>
            <w:div w:id="8253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2023-09-07T12:50:00Z</dcterms:created>
  <dcterms:modified xsi:type="dcterms:W3CDTF">2023-09-07T12:50:00Z</dcterms:modified>
</cp:coreProperties>
</file>