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50" w:rsidRPr="008510D3" w:rsidRDefault="001B67E9" w:rsidP="00C95A55">
      <w:pPr>
        <w:pStyle w:val="NoSpacing"/>
        <w:jc w:val="center"/>
        <w:rPr>
          <w:rFonts w:ascii="Times New Roman" w:hAnsi="Times New Roman" w:cs="Times New Roman"/>
          <w:b/>
          <w:bCs/>
          <w:sz w:val="48"/>
          <w:szCs w:val="48"/>
        </w:rPr>
      </w:pPr>
      <w:r w:rsidRPr="008510D3">
        <w:rPr>
          <w:rFonts w:ascii="Times New Roman" w:hAnsi="Times New Roman" w:cs="Times New Roman"/>
          <w:b/>
          <w:bCs/>
          <w:color w:val="000000" w:themeColor="text1"/>
          <w:sz w:val="48"/>
          <w:szCs w:val="48"/>
        </w:rPr>
        <w:t xml:space="preserve">Study of </w:t>
      </w:r>
      <w:r w:rsidR="00B83950" w:rsidRPr="008510D3">
        <w:rPr>
          <w:rFonts w:ascii="Times New Roman" w:hAnsi="Times New Roman" w:cs="Times New Roman"/>
          <w:b/>
          <w:bCs/>
          <w:color w:val="000000" w:themeColor="text1"/>
          <w:sz w:val="48"/>
          <w:szCs w:val="48"/>
        </w:rPr>
        <w:t>Structural</w:t>
      </w:r>
      <w:r w:rsidR="00B83950" w:rsidRPr="008510D3">
        <w:rPr>
          <w:rFonts w:ascii="Times New Roman" w:hAnsi="Times New Roman" w:cs="Times New Roman"/>
          <w:b/>
          <w:bCs/>
          <w:sz w:val="48"/>
          <w:szCs w:val="48"/>
        </w:rPr>
        <w:t xml:space="preserve"> and Optical </w:t>
      </w:r>
      <w:r w:rsidR="00213A55" w:rsidRPr="008510D3">
        <w:rPr>
          <w:rFonts w:ascii="Times New Roman" w:hAnsi="Times New Roman" w:cs="Times New Roman"/>
          <w:b/>
          <w:bCs/>
          <w:sz w:val="48"/>
          <w:szCs w:val="48"/>
        </w:rPr>
        <w:t xml:space="preserve">Properties of </w:t>
      </w:r>
      <w:proofErr w:type="spellStart"/>
      <w:r w:rsidR="00B83950" w:rsidRPr="008510D3">
        <w:rPr>
          <w:rFonts w:ascii="Times New Roman" w:hAnsi="Times New Roman" w:cs="Times New Roman"/>
          <w:b/>
          <w:bCs/>
          <w:sz w:val="48"/>
          <w:szCs w:val="48"/>
        </w:rPr>
        <w:t>NiO-CuO</w:t>
      </w:r>
      <w:proofErr w:type="spellEnd"/>
      <w:r w:rsidR="00EC1547" w:rsidRPr="008510D3">
        <w:rPr>
          <w:rFonts w:ascii="Times New Roman" w:hAnsi="Times New Roman" w:cs="Times New Roman"/>
          <w:b/>
          <w:bCs/>
          <w:sz w:val="48"/>
          <w:szCs w:val="48"/>
        </w:rPr>
        <w:t xml:space="preserve"> </w:t>
      </w:r>
      <w:proofErr w:type="spellStart"/>
      <w:r w:rsidR="00213A55" w:rsidRPr="008510D3">
        <w:rPr>
          <w:rFonts w:ascii="Times New Roman" w:hAnsi="Times New Roman" w:cs="Times New Roman"/>
          <w:b/>
          <w:bCs/>
          <w:sz w:val="48"/>
          <w:szCs w:val="48"/>
        </w:rPr>
        <w:t>N</w:t>
      </w:r>
      <w:r w:rsidR="00B83950" w:rsidRPr="008510D3">
        <w:rPr>
          <w:rFonts w:ascii="Times New Roman" w:hAnsi="Times New Roman" w:cs="Times New Roman"/>
          <w:b/>
          <w:bCs/>
          <w:sz w:val="48"/>
          <w:szCs w:val="48"/>
        </w:rPr>
        <w:t>anocomposite</w:t>
      </w:r>
      <w:proofErr w:type="spellEnd"/>
    </w:p>
    <w:p w:rsidR="001B67E9" w:rsidRPr="00C95A55" w:rsidRDefault="001B67E9" w:rsidP="00C95A55">
      <w:pPr>
        <w:pStyle w:val="NoSpacing"/>
        <w:jc w:val="both"/>
        <w:rPr>
          <w:rFonts w:ascii="Times New Roman" w:hAnsi="Times New Roman" w:cs="Times New Roman"/>
          <w:sz w:val="48"/>
          <w:szCs w:val="48"/>
        </w:rPr>
      </w:pPr>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B. S. </w:t>
      </w:r>
      <w:proofErr w:type="spellStart"/>
      <w:r w:rsidRPr="00C95A55">
        <w:rPr>
          <w:rFonts w:ascii="Times New Roman" w:hAnsi="Times New Roman" w:cs="Times New Roman"/>
          <w:sz w:val="20"/>
          <w:szCs w:val="20"/>
        </w:rPr>
        <w:t>Satavekar</w:t>
      </w:r>
      <w:proofErr w:type="spellEnd"/>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Department of Chemical Engineering</w:t>
      </w:r>
    </w:p>
    <w:p w:rsidR="00440514" w:rsidRPr="00C95A55" w:rsidRDefault="00B83950" w:rsidP="001444DA">
      <w:pPr>
        <w:pStyle w:val="NoSpacing"/>
        <w:jc w:val="center"/>
        <w:rPr>
          <w:rFonts w:ascii="Times New Roman" w:hAnsi="Times New Roman" w:cs="Times New Roman"/>
          <w:sz w:val="20"/>
          <w:szCs w:val="20"/>
        </w:rPr>
      </w:pPr>
      <w:proofErr w:type="spellStart"/>
      <w:proofErr w:type="gramStart"/>
      <w:r w:rsidRPr="00C95A55">
        <w:rPr>
          <w:rFonts w:ascii="Times New Roman" w:hAnsi="Times New Roman" w:cs="Times New Roman"/>
          <w:sz w:val="20"/>
          <w:szCs w:val="20"/>
        </w:rPr>
        <w:t>Tatyasaheb</w:t>
      </w:r>
      <w:proofErr w:type="spellEnd"/>
      <w:r w:rsidR="00440514"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Kore</w:t>
      </w:r>
      <w:proofErr w:type="spellEnd"/>
      <w:r w:rsidRPr="00C95A55">
        <w:rPr>
          <w:rFonts w:ascii="Times New Roman" w:hAnsi="Times New Roman" w:cs="Times New Roman"/>
          <w:sz w:val="20"/>
          <w:szCs w:val="20"/>
        </w:rPr>
        <w:t xml:space="preserve"> Institute of Engineering and Technology, </w:t>
      </w:r>
      <w:proofErr w:type="spellStart"/>
      <w:r w:rsidRPr="00C95A55">
        <w:rPr>
          <w:rFonts w:ascii="Times New Roman" w:hAnsi="Times New Roman" w:cs="Times New Roman"/>
          <w:sz w:val="20"/>
          <w:szCs w:val="20"/>
        </w:rPr>
        <w:t>Warananagar</w:t>
      </w:r>
      <w:proofErr w:type="spellEnd"/>
      <w:r w:rsidR="00440514" w:rsidRPr="00C95A55">
        <w:rPr>
          <w:rFonts w:ascii="Times New Roman" w:hAnsi="Times New Roman" w:cs="Times New Roman"/>
          <w:sz w:val="20"/>
          <w:szCs w:val="20"/>
        </w:rPr>
        <w:t>.</w:t>
      </w:r>
      <w:proofErr w:type="gramEnd"/>
    </w:p>
    <w:p w:rsidR="00B83950" w:rsidRPr="00C95A55" w:rsidRDefault="00440514" w:rsidP="001444DA">
      <w:pPr>
        <w:pStyle w:val="NoSpacing"/>
        <w:jc w:val="center"/>
        <w:rPr>
          <w:rFonts w:ascii="Times New Roman" w:hAnsi="Times New Roman" w:cs="Times New Roman"/>
          <w:sz w:val="20"/>
          <w:szCs w:val="20"/>
        </w:rPr>
      </w:pP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w:t>
      </w:r>
      <w:r w:rsidR="00B83950" w:rsidRPr="00C95A55">
        <w:rPr>
          <w:rFonts w:ascii="Times New Roman" w:hAnsi="Times New Roman" w:cs="Times New Roman"/>
          <w:sz w:val="20"/>
          <w:szCs w:val="20"/>
        </w:rPr>
        <w:t xml:space="preserve"> MS-India</w:t>
      </w:r>
      <w:r w:rsidRPr="00C95A55">
        <w:rPr>
          <w:rFonts w:ascii="Times New Roman" w:hAnsi="Times New Roman" w:cs="Times New Roman"/>
          <w:sz w:val="20"/>
          <w:szCs w:val="20"/>
        </w:rPr>
        <w:t xml:space="preserve"> </w:t>
      </w:r>
      <w:r w:rsidR="00B83950" w:rsidRPr="00C95A55">
        <w:rPr>
          <w:rFonts w:ascii="Times New Roman" w:hAnsi="Times New Roman" w:cs="Times New Roman"/>
          <w:sz w:val="20"/>
          <w:szCs w:val="20"/>
        </w:rPr>
        <w:t>-</w:t>
      </w:r>
      <w:r w:rsidRPr="00C95A55">
        <w:rPr>
          <w:rFonts w:ascii="Times New Roman" w:hAnsi="Times New Roman" w:cs="Times New Roman"/>
          <w:sz w:val="20"/>
          <w:szCs w:val="20"/>
        </w:rPr>
        <w:t xml:space="preserve"> </w:t>
      </w:r>
      <w:r w:rsidR="00B83950" w:rsidRPr="00C95A55">
        <w:rPr>
          <w:rFonts w:ascii="Times New Roman" w:hAnsi="Times New Roman" w:cs="Times New Roman"/>
          <w:sz w:val="20"/>
          <w:szCs w:val="20"/>
        </w:rPr>
        <w:t>416113</w:t>
      </w:r>
    </w:p>
    <w:p w:rsidR="00F35244" w:rsidRPr="00C95A55" w:rsidRDefault="00F35244"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Email: </w:t>
      </w:r>
      <w:hyperlink r:id="rId5" w:history="1">
        <w:r w:rsidRPr="00C95A55">
          <w:rPr>
            <w:rStyle w:val="Hyperlink"/>
            <w:rFonts w:ascii="Times New Roman" w:hAnsi="Times New Roman" w:cs="Times New Roman"/>
            <w:sz w:val="20"/>
            <w:szCs w:val="20"/>
          </w:rPr>
          <w:t>bhushans7676@gmail.com</w:t>
        </w:r>
      </w:hyperlink>
    </w:p>
    <w:p w:rsidR="00F35244" w:rsidRPr="00C95A55" w:rsidRDefault="00F35244" w:rsidP="001444DA">
      <w:pPr>
        <w:pStyle w:val="NoSpacing"/>
        <w:jc w:val="center"/>
        <w:rPr>
          <w:rFonts w:ascii="Times New Roman" w:hAnsi="Times New Roman" w:cs="Times New Roman"/>
          <w:sz w:val="20"/>
          <w:szCs w:val="20"/>
        </w:rPr>
      </w:pPr>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S. V. </w:t>
      </w:r>
      <w:proofErr w:type="spellStart"/>
      <w:r w:rsidRPr="00C95A55">
        <w:rPr>
          <w:rFonts w:ascii="Times New Roman" w:hAnsi="Times New Roman" w:cs="Times New Roman"/>
          <w:sz w:val="20"/>
          <w:szCs w:val="20"/>
        </w:rPr>
        <w:t>Anekar</w:t>
      </w:r>
      <w:proofErr w:type="spellEnd"/>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Department of Chemical Engineering</w:t>
      </w:r>
    </w:p>
    <w:p w:rsidR="00440514" w:rsidRPr="00C95A55" w:rsidRDefault="00B83950" w:rsidP="001444DA">
      <w:pPr>
        <w:pStyle w:val="NoSpacing"/>
        <w:jc w:val="center"/>
        <w:rPr>
          <w:rFonts w:ascii="Times New Roman" w:hAnsi="Times New Roman" w:cs="Times New Roman"/>
          <w:sz w:val="20"/>
          <w:szCs w:val="20"/>
        </w:rPr>
      </w:pPr>
      <w:proofErr w:type="spellStart"/>
      <w:proofErr w:type="gramStart"/>
      <w:r w:rsidRPr="00C95A55">
        <w:rPr>
          <w:rFonts w:ascii="Times New Roman" w:hAnsi="Times New Roman" w:cs="Times New Roman"/>
          <w:sz w:val="20"/>
          <w:szCs w:val="20"/>
        </w:rPr>
        <w:t>Tatyasaheb</w:t>
      </w:r>
      <w:proofErr w:type="spellEnd"/>
      <w:r w:rsidR="00440514"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Kore</w:t>
      </w:r>
      <w:proofErr w:type="spellEnd"/>
      <w:r w:rsidRPr="00C95A55">
        <w:rPr>
          <w:rFonts w:ascii="Times New Roman" w:hAnsi="Times New Roman" w:cs="Times New Roman"/>
          <w:sz w:val="20"/>
          <w:szCs w:val="20"/>
        </w:rPr>
        <w:t xml:space="preserve"> Institute of Engineering and Technology, </w:t>
      </w:r>
      <w:proofErr w:type="spellStart"/>
      <w:r w:rsidRPr="00C95A55">
        <w:rPr>
          <w:rFonts w:ascii="Times New Roman" w:hAnsi="Times New Roman" w:cs="Times New Roman"/>
          <w:sz w:val="20"/>
          <w:szCs w:val="20"/>
        </w:rPr>
        <w:t>Warananagar</w:t>
      </w:r>
      <w:proofErr w:type="spellEnd"/>
      <w:r w:rsidR="00440514" w:rsidRPr="00C95A55">
        <w:rPr>
          <w:rFonts w:ascii="Times New Roman" w:hAnsi="Times New Roman" w:cs="Times New Roman"/>
          <w:sz w:val="20"/>
          <w:szCs w:val="20"/>
        </w:rPr>
        <w:t>.</w:t>
      </w:r>
      <w:proofErr w:type="gramEnd"/>
    </w:p>
    <w:p w:rsidR="00B83950" w:rsidRPr="00C95A55" w:rsidRDefault="00440514" w:rsidP="001444DA">
      <w:pPr>
        <w:pStyle w:val="NoSpacing"/>
        <w:jc w:val="center"/>
        <w:rPr>
          <w:rFonts w:ascii="Times New Roman" w:hAnsi="Times New Roman" w:cs="Times New Roman"/>
          <w:sz w:val="20"/>
          <w:szCs w:val="20"/>
        </w:rPr>
      </w:pP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w:t>
      </w:r>
      <w:r w:rsidR="00B83950" w:rsidRPr="00C95A55">
        <w:rPr>
          <w:rFonts w:ascii="Times New Roman" w:hAnsi="Times New Roman" w:cs="Times New Roman"/>
          <w:sz w:val="20"/>
          <w:szCs w:val="20"/>
        </w:rPr>
        <w:t xml:space="preserve"> MS-India-416113</w:t>
      </w:r>
    </w:p>
    <w:p w:rsidR="00F35244" w:rsidRPr="00C95A55" w:rsidRDefault="00F35244"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Email: </w:t>
      </w:r>
      <w:hyperlink r:id="rId6" w:history="1">
        <w:r w:rsidRPr="00C95A55">
          <w:rPr>
            <w:rStyle w:val="Hyperlink"/>
            <w:rFonts w:ascii="Times New Roman" w:hAnsi="Times New Roman" w:cs="Times New Roman"/>
            <w:sz w:val="20"/>
            <w:szCs w:val="20"/>
          </w:rPr>
          <w:t>yesanekar@yahoo.com</w:t>
        </w:r>
      </w:hyperlink>
    </w:p>
    <w:p w:rsidR="00F35244" w:rsidRPr="00C95A55" w:rsidRDefault="00F35244" w:rsidP="001444DA">
      <w:pPr>
        <w:pStyle w:val="NoSpacing"/>
        <w:jc w:val="center"/>
        <w:rPr>
          <w:rFonts w:ascii="Times New Roman" w:hAnsi="Times New Roman" w:cs="Times New Roman"/>
          <w:sz w:val="20"/>
          <w:szCs w:val="20"/>
        </w:rPr>
      </w:pPr>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B. S. </w:t>
      </w:r>
      <w:proofErr w:type="spellStart"/>
      <w:r w:rsidRPr="00C95A55">
        <w:rPr>
          <w:rFonts w:ascii="Times New Roman" w:hAnsi="Times New Roman" w:cs="Times New Roman"/>
          <w:sz w:val="20"/>
          <w:szCs w:val="20"/>
        </w:rPr>
        <w:t>Shirke</w:t>
      </w:r>
      <w:proofErr w:type="spellEnd"/>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Department of Chemistry</w:t>
      </w:r>
    </w:p>
    <w:p w:rsidR="00440514" w:rsidRPr="00C95A55" w:rsidRDefault="00B83950" w:rsidP="001444DA">
      <w:pPr>
        <w:pStyle w:val="NoSpacing"/>
        <w:jc w:val="center"/>
        <w:rPr>
          <w:rFonts w:ascii="Times New Roman" w:hAnsi="Times New Roman" w:cs="Times New Roman"/>
          <w:sz w:val="20"/>
          <w:szCs w:val="20"/>
        </w:rPr>
      </w:pPr>
      <w:proofErr w:type="spellStart"/>
      <w:r w:rsidRPr="00C95A55">
        <w:rPr>
          <w:rFonts w:ascii="Times New Roman" w:hAnsi="Times New Roman" w:cs="Times New Roman"/>
          <w:sz w:val="20"/>
          <w:szCs w:val="20"/>
        </w:rPr>
        <w:t>Yashwantrao</w:t>
      </w:r>
      <w:proofErr w:type="spellEnd"/>
      <w:r w:rsidR="00EC1547"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Chavan</w:t>
      </w:r>
      <w:proofErr w:type="spellEnd"/>
      <w:r w:rsidR="00EC1547"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Warana</w:t>
      </w:r>
      <w:proofErr w:type="spellEnd"/>
      <w:r w:rsidR="00440514"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Mahavidyalaya</w:t>
      </w:r>
      <w:proofErr w:type="spellEnd"/>
      <w:r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w:t>
      </w:r>
    </w:p>
    <w:p w:rsidR="00B83950" w:rsidRPr="00C95A55" w:rsidRDefault="00440514" w:rsidP="001444DA">
      <w:pPr>
        <w:pStyle w:val="NoSpacing"/>
        <w:jc w:val="center"/>
        <w:rPr>
          <w:rFonts w:ascii="Times New Roman" w:hAnsi="Times New Roman" w:cs="Times New Roman"/>
          <w:sz w:val="20"/>
          <w:szCs w:val="20"/>
        </w:rPr>
      </w:pP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 xml:space="preserve">, </w:t>
      </w:r>
      <w:r w:rsidR="00B83950" w:rsidRPr="00C95A55">
        <w:rPr>
          <w:rFonts w:ascii="Times New Roman" w:hAnsi="Times New Roman" w:cs="Times New Roman"/>
          <w:sz w:val="20"/>
          <w:szCs w:val="20"/>
        </w:rPr>
        <w:t>MS-India-416113</w:t>
      </w:r>
    </w:p>
    <w:p w:rsidR="00F35244" w:rsidRPr="00C95A55" w:rsidRDefault="00F35244"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Email: </w:t>
      </w:r>
      <w:hyperlink r:id="rId7" w:history="1">
        <w:r w:rsidRPr="00C95A55">
          <w:rPr>
            <w:rStyle w:val="Hyperlink"/>
            <w:rFonts w:ascii="Times New Roman" w:hAnsi="Times New Roman" w:cs="Times New Roman"/>
            <w:sz w:val="20"/>
            <w:szCs w:val="20"/>
          </w:rPr>
          <w:t>bss_chemistry@yahoo.com</w:t>
        </w:r>
      </w:hyperlink>
    </w:p>
    <w:p w:rsidR="00F35244" w:rsidRPr="00C95A55" w:rsidRDefault="00F35244" w:rsidP="00C95A55">
      <w:pPr>
        <w:pStyle w:val="NoSpacing"/>
        <w:jc w:val="both"/>
        <w:rPr>
          <w:rFonts w:ascii="Times New Roman" w:hAnsi="Times New Roman" w:cs="Times New Roman"/>
          <w:bCs/>
          <w:color w:val="000000" w:themeColor="text1"/>
          <w:sz w:val="20"/>
          <w:szCs w:val="20"/>
        </w:rPr>
      </w:pPr>
    </w:p>
    <w:p w:rsidR="008E390D" w:rsidRPr="00C95A55" w:rsidRDefault="008E390D" w:rsidP="00C95A55">
      <w:pPr>
        <w:spacing w:after="0" w:line="240" w:lineRule="auto"/>
        <w:jc w:val="both"/>
        <w:rPr>
          <w:rFonts w:ascii="Times New Roman" w:hAnsi="Times New Roman" w:cs="Times New Roman"/>
          <w:b/>
          <w:sz w:val="20"/>
          <w:szCs w:val="20"/>
        </w:rPr>
      </w:pPr>
    </w:p>
    <w:p w:rsidR="00B83950" w:rsidRPr="00C95A55" w:rsidRDefault="00B83950" w:rsidP="00C95A55">
      <w:pPr>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ABSTRACT</w:t>
      </w:r>
    </w:p>
    <w:p w:rsidR="00D17606" w:rsidRPr="00D17606" w:rsidRDefault="00D17606" w:rsidP="00D17606">
      <w:pPr>
        <w:spacing w:after="0" w:line="240" w:lineRule="auto"/>
        <w:jc w:val="both"/>
        <w:rPr>
          <w:rFonts w:ascii="Times New Roman" w:hAnsi="Times New Roman" w:cs="Times New Roman"/>
          <w:sz w:val="20"/>
          <w:szCs w:val="20"/>
        </w:rPr>
      </w:pPr>
      <w:r w:rsidRPr="00D17606">
        <w:rPr>
          <w:rFonts w:ascii="Times New Roman" w:hAnsi="Times New Roman" w:cs="Times New Roman"/>
          <w:sz w:val="20"/>
          <w:szCs w:val="20"/>
        </w:rPr>
        <w:t xml:space="preserve">A new </w:t>
      </w:r>
      <w:proofErr w:type="spellStart"/>
      <w:r w:rsidRPr="00D17606">
        <w:rPr>
          <w:rFonts w:ascii="Times New Roman" w:hAnsi="Times New Roman" w:cs="Times New Roman"/>
          <w:sz w:val="20"/>
          <w:szCs w:val="20"/>
        </w:rPr>
        <w:t>NiO-CuO</w:t>
      </w:r>
      <w:proofErr w:type="spellEnd"/>
      <w:r w:rsidRPr="00D17606">
        <w:rPr>
          <w:rFonts w:ascii="Times New Roman" w:hAnsi="Times New Roman" w:cs="Times New Roman"/>
          <w:sz w:val="20"/>
          <w:szCs w:val="20"/>
        </w:rPr>
        <w:t xml:space="preserve"> </w:t>
      </w:r>
      <w:proofErr w:type="spellStart"/>
      <w:r w:rsidRPr="00D17606">
        <w:rPr>
          <w:rFonts w:ascii="Times New Roman" w:hAnsi="Times New Roman" w:cs="Times New Roman"/>
          <w:sz w:val="20"/>
          <w:szCs w:val="20"/>
        </w:rPr>
        <w:t>nanocomposite</w:t>
      </w:r>
      <w:proofErr w:type="spellEnd"/>
      <w:r w:rsidRPr="00D17606">
        <w:rPr>
          <w:rFonts w:ascii="Times New Roman" w:hAnsi="Times New Roman" w:cs="Times New Roman"/>
          <w:sz w:val="20"/>
          <w:szCs w:val="20"/>
        </w:rPr>
        <w:t xml:space="preserve"> has been successfully synthesized through a sol-gel method utilizing nickel chloride </w:t>
      </w:r>
      <w:proofErr w:type="spellStart"/>
      <w:r w:rsidRPr="00D17606">
        <w:rPr>
          <w:rFonts w:ascii="Times New Roman" w:hAnsi="Times New Roman" w:cs="Times New Roman"/>
          <w:sz w:val="20"/>
          <w:szCs w:val="20"/>
        </w:rPr>
        <w:t>hexahydrate</w:t>
      </w:r>
      <w:proofErr w:type="spellEnd"/>
      <w:r w:rsidRPr="00D17606">
        <w:rPr>
          <w:rFonts w:ascii="Times New Roman" w:hAnsi="Times New Roman" w:cs="Times New Roman"/>
          <w:sz w:val="20"/>
          <w:szCs w:val="20"/>
        </w:rPr>
        <w:t xml:space="preserve">, copper chloride </w:t>
      </w:r>
      <w:proofErr w:type="spellStart"/>
      <w:r w:rsidRPr="00D17606">
        <w:rPr>
          <w:rFonts w:ascii="Times New Roman" w:hAnsi="Times New Roman" w:cs="Times New Roman"/>
          <w:sz w:val="20"/>
          <w:szCs w:val="20"/>
        </w:rPr>
        <w:t>hexahydrate</w:t>
      </w:r>
      <w:proofErr w:type="spellEnd"/>
      <w:r w:rsidRPr="00D17606">
        <w:rPr>
          <w:rFonts w:ascii="Times New Roman" w:hAnsi="Times New Roman" w:cs="Times New Roman"/>
          <w:sz w:val="20"/>
          <w:szCs w:val="20"/>
        </w:rPr>
        <w:t>, ammonia, and ethylene glycol as precursors. The resulting material underwent comprehensive characterization using XRD, SEM, TEM, EDAX, UV–Visible, FTIR, and TGA-DTA techniques.</w:t>
      </w:r>
    </w:p>
    <w:p w:rsidR="00D17606" w:rsidRPr="00D17606" w:rsidRDefault="00D17606" w:rsidP="00D17606">
      <w:pPr>
        <w:spacing w:after="0" w:line="240" w:lineRule="auto"/>
        <w:jc w:val="both"/>
        <w:rPr>
          <w:rFonts w:ascii="Times New Roman" w:hAnsi="Times New Roman" w:cs="Times New Roman"/>
          <w:sz w:val="20"/>
          <w:szCs w:val="20"/>
        </w:rPr>
      </w:pPr>
      <w:r w:rsidRPr="00D17606">
        <w:rPr>
          <w:rFonts w:ascii="Times New Roman" w:hAnsi="Times New Roman" w:cs="Times New Roman"/>
          <w:sz w:val="20"/>
          <w:szCs w:val="20"/>
        </w:rPr>
        <w:t xml:space="preserve">The XRD analysis revealed the presence of all pertinent Bragg's reflections, indicating a face-centered cubic and monoclinic structure for the </w:t>
      </w:r>
      <w:proofErr w:type="spellStart"/>
      <w:r w:rsidRPr="00D17606">
        <w:rPr>
          <w:rFonts w:ascii="Times New Roman" w:hAnsi="Times New Roman" w:cs="Times New Roman"/>
          <w:sz w:val="20"/>
          <w:szCs w:val="20"/>
        </w:rPr>
        <w:t>NiO-CuO</w:t>
      </w:r>
      <w:proofErr w:type="spellEnd"/>
      <w:r w:rsidRPr="00D17606">
        <w:rPr>
          <w:rFonts w:ascii="Times New Roman" w:hAnsi="Times New Roman" w:cs="Times New Roman"/>
          <w:sz w:val="20"/>
          <w:szCs w:val="20"/>
        </w:rPr>
        <w:t xml:space="preserve"> </w:t>
      </w:r>
      <w:proofErr w:type="spellStart"/>
      <w:r w:rsidRPr="00D17606">
        <w:rPr>
          <w:rFonts w:ascii="Times New Roman" w:hAnsi="Times New Roman" w:cs="Times New Roman"/>
          <w:sz w:val="20"/>
          <w:szCs w:val="20"/>
        </w:rPr>
        <w:t>nanocomposite</w:t>
      </w:r>
      <w:proofErr w:type="spellEnd"/>
      <w:r w:rsidRPr="00D17606">
        <w:rPr>
          <w:rFonts w:ascii="Times New Roman" w:hAnsi="Times New Roman" w:cs="Times New Roman"/>
          <w:sz w:val="20"/>
          <w:szCs w:val="20"/>
        </w:rPr>
        <w:t xml:space="preserve">. The average particle size, determined using the </w:t>
      </w:r>
      <w:proofErr w:type="spellStart"/>
      <w:r w:rsidRPr="00D17606">
        <w:rPr>
          <w:rFonts w:ascii="Times New Roman" w:hAnsi="Times New Roman" w:cs="Times New Roman"/>
          <w:sz w:val="20"/>
          <w:szCs w:val="20"/>
        </w:rPr>
        <w:t>Scherrer</w:t>
      </w:r>
      <w:proofErr w:type="spellEnd"/>
      <w:r w:rsidRPr="00D17606">
        <w:rPr>
          <w:rFonts w:ascii="Times New Roman" w:hAnsi="Times New Roman" w:cs="Times New Roman"/>
          <w:sz w:val="20"/>
          <w:szCs w:val="20"/>
        </w:rPr>
        <w:t xml:space="preserve"> equations, was found to be 25 nm. Remarkably, this particle size value obtained from XRD was consistent with the results obtained from SEM and TEM analyses. The direct optical band gap of the </w:t>
      </w:r>
      <w:proofErr w:type="spellStart"/>
      <w:r w:rsidRPr="00D17606">
        <w:rPr>
          <w:rFonts w:ascii="Times New Roman" w:hAnsi="Times New Roman" w:cs="Times New Roman"/>
          <w:sz w:val="20"/>
          <w:szCs w:val="20"/>
        </w:rPr>
        <w:t>nanocomposite</w:t>
      </w:r>
      <w:proofErr w:type="spellEnd"/>
      <w:r w:rsidRPr="00D17606">
        <w:rPr>
          <w:rFonts w:ascii="Times New Roman" w:hAnsi="Times New Roman" w:cs="Times New Roman"/>
          <w:sz w:val="20"/>
          <w:szCs w:val="20"/>
        </w:rPr>
        <w:t xml:space="preserve"> was measured at 3.3 </w:t>
      </w:r>
      <w:proofErr w:type="spellStart"/>
      <w:r w:rsidRPr="00D17606">
        <w:rPr>
          <w:rFonts w:ascii="Times New Roman" w:hAnsi="Times New Roman" w:cs="Times New Roman"/>
          <w:sz w:val="20"/>
          <w:szCs w:val="20"/>
        </w:rPr>
        <w:t>eV</w:t>
      </w:r>
      <w:proofErr w:type="spellEnd"/>
      <w:r w:rsidRPr="00D17606">
        <w:rPr>
          <w:rFonts w:ascii="Times New Roman" w:hAnsi="Times New Roman" w:cs="Times New Roman"/>
          <w:sz w:val="20"/>
          <w:szCs w:val="20"/>
        </w:rPr>
        <w:t>.</w:t>
      </w:r>
    </w:p>
    <w:p w:rsidR="00D17606" w:rsidRPr="00D17606" w:rsidRDefault="00D17606" w:rsidP="00D17606">
      <w:pPr>
        <w:spacing w:after="0" w:line="240" w:lineRule="auto"/>
        <w:jc w:val="both"/>
        <w:rPr>
          <w:rFonts w:ascii="Times New Roman" w:hAnsi="Times New Roman" w:cs="Times New Roman"/>
          <w:sz w:val="20"/>
          <w:szCs w:val="20"/>
        </w:rPr>
      </w:pPr>
      <w:r w:rsidRPr="00D17606">
        <w:rPr>
          <w:rFonts w:ascii="Times New Roman" w:hAnsi="Times New Roman" w:cs="Times New Roman"/>
          <w:sz w:val="20"/>
          <w:szCs w:val="20"/>
        </w:rPr>
        <w:t>Furthermore, the thermal behavior of the mixed salts was examined through thermal analysis techniques (TG and DTA). To verify the purity of the composites and the elemental composition of the constituent oxides, FTIR and EDAX analyses were performed.</w:t>
      </w:r>
    </w:p>
    <w:p w:rsidR="0017578C" w:rsidRPr="00C95A55" w:rsidRDefault="0017578C" w:rsidP="00C95A55">
      <w:pPr>
        <w:spacing w:after="0" w:line="240" w:lineRule="auto"/>
        <w:jc w:val="both"/>
        <w:rPr>
          <w:rFonts w:ascii="Times New Roman" w:hAnsi="Times New Roman" w:cs="Times New Roman"/>
          <w:sz w:val="20"/>
          <w:szCs w:val="20"/>
        </w:rPr>
      </w:pPr>
    </w:p>
    <w:p w:rsidR="008E390D" w:rsidRPr="00C95A55" w:rsidRDefault="00B83950" w:rsidP="00C95A55">
      <w:pPr>
        <w:spacing w:after="0" w:line="240" w:lineRule="auto"/>
        <w:jc w:val="both"/>
        <w:rPr>
          <w:rFonts w:ascii="Times New Roman" w:hAnsi="Times New Roman" w:cs="Times New Roman"/>
          <w:sz w:val="20"/>
          <w:szCs w:val="20"/>
        </w:rPr>
      </w:pPr>
      <w:r w:rsidRPr="00C95A55">
        <w:rPr>
          <w:rFonts w:ascii="Times New Roman" w:hAnsi="Times New Roman" w:cs="Times New Roman"/>
          <w:b/>
          <w:bCs/>
          <w:sz w:val="20"/>
          <w:szCs w:val="20"/>
        </w:rPr>
        <w:t>Keywords</w:t>
      </w:r>
      <w:r w:rsidR="00B5565C" w:rsidRPr="00C95A55">
        <w:rPr>
          <w:rFonts w:ascii="Times New Roman" w:hAnsi="Times New Roman" w:cs="Times New Roman"/>
          <w:b/>
          <w:bCs/>
          <w:sz w:val="20"/>
          <w:szCs w:val="20"/>
        </w:rPr>
        <w:t xml:space="preserve"> -</w:t>
      </w:r>
      <w:r w:rsidRPr="00C95A55">
        <w:rPr>
          <w:rFonts w:ascii="Times New Roman" w:hAnsi="Times New Roman" w:cs="Times New Roman"/>
          <w:sz w:val="20"/>
          <w:szCs w:val="20"/>
        </w:rPr>
        <w:t xml:space="preserve"> Sol-ge</w:t>
      </w:r>
      <w:r w:rsidR="007A5AE5" w:rsidRPr="00C95A55">
        <w:rPr>
          <w:rFonts w:ascii="Times New Roman" w:hAnsi="Times New Roman" w:cs="Times New Roman"/>
          <w:sz w:val="20"/>
          <w:szCs w:val="20"/>
        </w:rPr>
        <w:t>l;</w:t>
      </w:r>
      <w:r w:rsidR="007608D2" w:rsidRPr="00C95A55">
        <w:rPr>
          <w:rFonts w:ascii="Times New Roman" w:hAnsi="Times New Roman" w:cs="Times New Roman"/>
          <w:sz w:val="20"/>
          <w:szCs w:val="20"/>
        </w:rPr>
        <w:t xml:space="preserve"> </w:t>
      </w:r>
      <w:r w:rsidR="007A5AE5" w:rsidRPr="00C95A55">
        <w:rPr>
          <w:rFonts w:ascii="Times New Roman" w:hAnsi="Times New Roman" w:cs="Times New Roman"/>
          <w:sz w:val="20"/>
          <w:szCs w:val="20"/>
        </w:rPr>
        <w:t xml:space="preserve">Metal Oxide; </w:t>
      </w:r>
      <w:r w:rsidR="007608D2" w:rsidRPr="00C95A55">
        <w:rPr>
          <w:rFonts w:ascii="Times New Roman" w:hAnsi="Times New Roman" w:cs="Times New Roman"/>
          <w:sz w:val="20"/>
          <w:szCs w:val="20"/>
        </w:rPr>
        <w:t>Nanocomposite</w:t>
      </w:r>
      <w:r w:rsidR="007A5AE5" w:rsidRPr="00C95A55">
        <w:rPr>
          <w:rFonts w:ascii="Times New Roman" w:hAnsi="Times New Roman" w:cs="Times New Roman"/>
          <w:sz w:val="20"/>
          <w:szCs w:val="20"/>
        </w:rPr>
        <w:t>;</w:t>
      </w:r>
      <w:r w:rsidR="00EC1547" w:rsidRPr="00C95A55">
        <w:rPr>
          <w:rFonts w:ascii="Times New Roman" w:hAnsi="Times New Roman" w:cs="Times New Roman"/>
          <w:sz w:val="20"/>
          <w:szCs w:val="20"/>
        </w:rPr>
        <w:t xml:space="preserve"> </w:t>
      </w:r>
      <w:r w:rsidR="00440514" w:rsidRPr="00C95A55">
        <w:rPr>
          <w:rFonts w:ascii="Times New Roman" w:hAnsi="Times New Roman" w:cs="Times New Roman"/>
          <w:sz w:val="20"/>
          <w:szCs w:val="20"/>
        </w:rPr>
        <w:t>semiconductors</w:t>
      </w:r>
      <w:r w:rsidR="007A5AE5" w:rsidRPr="00C95A55">
        <w:rPr>
          <w:rFonts w:ascii="Times New Roman" w:hAnsi="Times New Roman" w:cs="Times New Roman"/>
          <w:sz w:val="20"/>
          <w:szCs w:val="20"/>
        </w:rPr>
        <w:t>;</w:t>
      </w:r>
      <w:r w:rsidR="007608D2" w:rsidRPr="00C95A55">
        <w:rPr>
          <w:rFonts w:ascii="Times New Roman" w:hAnsi="Times New Roman" w:cs="Times New Roman"/>
          <w:sz w:val="20"/>
          <w:szCs w:val="20"/>
        </w:rPr>
        <w:t xml:space="preserve"> </w:t>
      </w:r>
      <w:bookmarkStart w:id="0" w:name="_GoBack"/>
      <w:bookmarkEnd w:id="0"/>
      <w:r w:rsidRPr="00C95A55">
        <w:rPr>
          <w:rFonts w:ascii="Times New Roman" w:hAnsi="Times New Roman" w:cs="Times New Roman"/>
          <w:sz w:val="20"/>
          <w:szCs w:val="20"/>
        </w:rPr>
        <w:t xml:space="preserve">Thermal </w:t>
      </w:r>
    </w:p>
    <w:p w:rsidR="00440514" w:rsidRPr="00C95A55" w:rsidRDefault="00440514" w:rsidP="00C95A55">
      <w:pPr>
        <w:spacing w:after="0" w:line="240" w:lineRule="auto"/>
        <w:jc w:val="both"/>
        <w:rPr>
          <w:rFonts w:ascii="Times New Roman" w:hAnsi="Times New Roman" w:cs="Times New Roman"/>
          <w:sz w:val="20"/>
          <w:szCs w:val="20"/>
        </w:rPr>
      </w:pPr>
    </w:p>
    <w:p w:rsidR="007A5AE5" w:rsidRPr="00C95A55" w:rsidRDefault="00B83950" w:rsidP="00C95A55">
      <w:pPr>
        <w:spacing w:after="0" w:line="240" w:lineRule="auto"/>
        <w:jc w:val="both"/>
        <w:rPr>
          <w:rFonts w:ascii="Times New Roman" w:hAnsi="Times New Roman" w:cs="Times New Roman"/>
          <w:sz w:val="20"/>
          <w:szCs w:val="20"/>
        </w:rPr>
      </w:pPr>
      <w:r w:rsidRPr="00C95A55">
        <w:rPr>
          <w:rFonts w:ascii="Times New Roman" w:hAnsi="Times New Roman" w:cs="Times New Roman"/>
          <w:b/>
          <w:bCs/>
          <w:sz w:val="20"/>
          <w:szCs w:val="20"/>
        </w:rPr>
        <w:t>Corresponding Author</w:t>
      </w:r>
      <w:r w:rsidRPr="00C95A55">
        <w:rPr>
          <w:rFonts w:ascii="Times New Roman" w:hAnsi="Times New Roman" w:cs="Times New Roman"/>
          <w:sz w:val="20"/>
          <w:szCs w:val="20"/>
        </w:rPr>
        <w:t xml:space="preserve">: </w:t>
      </w:r>
      <w:r w:rsidR="007A5AE5" w:rsidRPr="00C95A55">
        <w:rPr>
          <w:rFonts w:ascii="Times New Roman" w:hAnsi="Times New Roman" w:cs="Times New Roman"/>
          <w:sz w:val="20"/>
          <w:szCs w:val="20"/>
        </w:rPr>
        <w:t xml:space="preserve">Dr. B. S. </w:t>
      </w:r>
      <w:proofErr w:type="spellStart"/>
      <w:r w:rsidR="007A5AE5" w:rsidRPr="00C95A55">
        <w:rPr>
          <w:rFonts w:ascii="Times New Roman" w:hAnsi="Times New Roman" w:cs="Times New Roman"/>
          <w:sz w:val="20"/>
          <w:szCs w:val="20"/>
        </w:rPr>
        <w:t>Shirke</w:t>
      </w:r>
      <w:proofErr w:type="spellEnd"/>
      <w:r w:rsidR="007A5AE5"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Material Science Laboratory, Department of Chemistry, Y.C. </w:t>
      </w:r>
      <w:proofErr w:type="spellStart"/>
      <w:r w:rsidRPr="00C95A55">
        <w:rPr>
          <w:rFonts w:ascii="Times New Roman" w:hAnsi="Times New Roman" w:cs="Times New Roman"/>
          <w:sz w:val="20"/>
          <w:szCs w:val="20"/>
        </w:rPr>
        <w:t>Warana</w:t>
      </w:r>
      <w:proofErr w:type="spellEnd"/>
      <w:r w:rsidR="00EC1547" w:rsidRPr="00C95A55">
        <w:rPr>
          <w:rFonts w:ascii="Times New Roman" w:hAnsi="Times New Roman" w:cs="Times New Roman"/>
          <w:sz w:val="20"/>
          <w:szCs w:val="20"/>
        </w:rPr>
        <w:t xml:space="preserve"> </w:t>
      </w:r>
    </w:p>
    <w:p w:rsidR="00D35CA3" w:rsidRPr="00C95A55" w:rsidRDefault="007A5AE5" w:rsidP="00C95A55">
      <w:pPr>
        <w:spacing w:after="0" w:line="240" w:lineRule="auto"/>
        <w:jc w:val="both"/>
        <w:rPr>
          <w:rFonts w:ascii="Times New Roman" w:hAnsi="Times New Roman" w:cs="Times New Roman"/>
          <w:sz w:val="20"/>
          <w:szCs w:val="20"/>
        </w:rPr>
      </w:pPr>
      <w:r w:rsidRPr="00C95A55">
        <w:rPr>
          <w:rFonts w:ascii="Times New Roman" w:hAnsi="Times New Roman" w:cs="Times New Roman"/>
          <w:sz w:val="20"/>
          <w:szCs w:val="20"/>
        </w:rPr>
        <w:t xml:space="preserve">                                    </w:t>
      </w:r>
      <w:r w:rsidR="00B5565C" w:rsidRPr="00C95A55">
        <w:rPr>
          <w:rFonts w:ascii="Times New Roman" w:hAnsi="Times New Roman" w:cs="Times New Roman"/>
          <w:sz w:val="20"/>
          <w:szCs w:val="20"/>
        </w:rPr>
        <w:t xml:space="preserve">     </w:t>
      </w:r>
      <w:proofErr w:type="spellStart"/>
      <w:proofErr w:type="gramStart"/>
      <w:r w:rsidR="00B83950" w:rsidRPr="00C95A55">
        <w:rPr>
          <w:rFonts w:ascii="Times New Roman" w:hAnsi="Times New Roman" w:cs="Times New Roman"/>
          <w:sz w:val="20"/>
          <w:szCs w:val="20"/>
        </w:rPr>
        <w:t>Mahavidyalaya</w:t>
      </w:r>
      <w:proofErr w:type="spellEnd"/>
      <w:r w:rsidR="00B83950" w:rsidRPr="00C95A55">
        <w:rPr>
          <w:rFonts w:ascii="Times New Roman" w:hAnsi="Times New Roman" w:cs="Times New Roman"/>
          <w:sz w:val="20"/>
          <w:szCs w:val="20"/>
        </w:rPr>
        <w:t xml:space="preserve">, </w:t>
      </w:r>
      <w:proofErr w:type="spellStart"/>
      <w:r w:rsidR="00B83950" w:rsidRPr="00C95A55">
        <w:rPr>
          <w:rFonts w:ascii="Times New Roman" w:hAnsi="Times New Roman" w:cs="Times New Roman"/>
          <w:sz w:val="20"/>
          <w:szCs w:val="20"/>
        </w:rPr>
        <w:t>Warananagar</w:t>
      </w:r>
      <w:proofErr w:type="spellEnd"/>
      <w:r w:rsidR="00B83950" w:rsidRPr="00C95A55">
        <w:rPr>
          <w:rFonts w:ascii="Times New Roman" w:hAnsi="Times New Roman" w:cs="Times New Roman"/>
          <w:sz w:val="20"/>
          <w:szCs w:val="20"/>
        </w:rPr>
        <w:t>, Maharashtra, India-416113</w:t>
      </w:r>
      <w:r w:rsidR="00B5565C" w:rsidRPr="00C95A55">
        <w:rPr>
          <w:rFonts w:ascii="Times New Roman" w:hAnsi="Times New Roman" w:cs="Times New Roman"/>
          <w:sz w:val="20"/>
          <w:szCs w:val="20"/>
        </w:rPr>
        <w:t>.</w:t>
      </w:r>
      <w:proofErr w:type="gramEnd"/>
    </w:p>
    <w:p w:rsidR="00C502DC" w:rsidRPr="00C95A55" w:rsidRDefault="00C502DC" w:rsidP="00C95A55">
      <w:pPr>
        <w:spacing w:after="0" w:line="240" w:lineRule="auto"/>
        <w:jc w:val="both"/>
        <w:rPr>
          <w:rFonts w:ascii="Times New Roman" w:hAnsi="Times New Roman" w:cs="Times New Roman"/>
          <w:sz w:val="20"/>
          <w:szCs w:val="20"/>
        </w:rPr>
      </w:pPr>
    </w:p>
    <w:p w:rsidR="00D35CA3" w:rsidRPr="00C95A55" w:rsidRDefault="00B83950" w:rsidP="00C95A55">
      <w:pPr>
        <w:spacing w:after="0" w:line="240" w:lineRule="auto"/>
        <w:jc w:val="center"/>
        <w:rPr>
          <w:rFonts w:ascii="Times New Roman" w:hAnsi="Times New Roman" w:cs="Times New Roman"/>
          <w:b/>
          <w:sz w:val="20"/>
          <w:szCs w:val="20"/>
        </w:rPr>
      </w:pPr>
      <w:r w:rsidRPr="00C95A55">
        <w:rPr>
          <w:rFonts w:ascii="Times New Roman" w:hAnsi="Times New Roman" w:cs="Times New Roman"/>
          <w:b/>
          <w:sz w:val="20"/>
          <w:szCs w:val="20"/>
        </w:rPr>
        <w:t>I. INTRODUCTIONS</w:t>
      </w:r>
    </w:p>
    <w:p w:rsidR="00D54C98" w:rsidRPr="00C95A55" w:rsidRDefault="00D54C98" w:rsidP="00C95A55">
      <w:pPr>
        <w:spacing w:after="0" w:line="240" w:lineRule="auto"/>
        <w:jc w:val="both"/>
        <w:rPr>
          <w:rFonts w:ascii="Times New Roman" w:hAnsi="Times New Roman" w:cs="Times New Roman"/>
          <w:b/>
          <w:sz w:val="20"/>
          <w:szCs w:val="20"/>
        </w:rPr>
      </w:pPr>
    </w:p>
    <w:p w:rsidR="00B83950" w:rsidRPr="00C95A55" w:rsidRDefault="00E470C4" w:rsidP="00C95A5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Now a day, the research in m</w:t>
      </w:r>
      <w:r w:rsidR="00B83950" w:rsidRPr="00C95A55">
        <w:rPr>
          <w:rFonts w:ascii="Times New Roman" w:hAnsi="Times New Roman" w:cs="Times New Roman"/>
          <w:sz w:val="20"/>
          <w:szCs w:val="20"/>
        </w:rPr>
        <w:t xml:space="preserve">aterials science is very active. </w:t>
      </w:r>
      <w:r>
        <w:rPr>
          <w:rFonts w:ascii="Times New Roman" w:hAnsi="Times New Roman" w:cs="Times New Roman"/>
          <w:sz w:val="20"/>
          <w:szCs w:val="20"/>
        </w:rPr>
        <w:t xml:space="preserve">Material science </w:t>
      </w:r>
      <w:r w:rsidR="00B83950" w:rsidRPr="00C95A55">
        <w:rPr>
          <w:rFonts w:ascii="Times New Roman" w:hAnsi="Times New Roman" w:cs="Times New Roman"/>
          <w:sz w:val="20"/>
          <w:szCs w:val="20"/>
        </w:rPr>
        <w:t>finds widespread application in engineering, technology</w:t>
      </w:r>
      <w:r w:rsidR="000722A0" w:rsidRPr="00C95A55">
        <w:rPr>
          <w:rFonts w:ascii="Times New Roman" w:hAnsi="Times New Roman" w:cs="Times New Roman"/>
          <w:sz w:val="20"/>
          <w:szCs w:val="20"/>
        </w:rPr>
        <w:t xml:space="preserve"> </w:t>
      </w:r>
      <w:r w:rsidR="00B83950" w:rsidRPr="00C95A55">
        <w:rPr>
          <w:rFonts w:ascii="Times New Roman" w:hAnsi="Times New Roman" w:cs="Times New Roman"/>
          <w:sz w:val="20"/>
          <w:szCs w:val="20"/>
        </w:rPr>
        <w:t>and science. These materials include ceramics, polymers, sem</w:t>
      </w:r>
      <w:r>
        <w:rPr>
          <w:rFonts w:ascii="Times New Roman" w:hAnsi="Times New Roman" w:cs="Times New Roman"/>
          <w:sz w:val="20"/>
          <w:szCs w:val="20"/>
        </w:rPr>
        <w:t>iconductors, magnetic materials and</w:t>
      </w:r>
      <w:r w:rsidR="00B83950" w:rsidRPr="00C95A55">
        <w:rPr>
          <w:rFonts w:ascii="Times New Roman" w:hAnsi="Times New Roman" w:cs="Times New Roman"/>
          <w:sz w:val="20"/>
          <w:szCs w:val="20"/>
        </w:rPr>
        <w:t xml:space="preserve"> biomaterials</w:t>
      </w:r>
      <w:r>
        <w:rPr>
          <w:rFonts w:ascii="Times New Roman" w:hAnsi="Times New Roman" w:cs="Times New Roman"/>
          <w:sz w:val="20"/>
          <w:szCs w:val="20"/>
        </w:rPr>
        <w:t xml:space="preserve"> etc</w:t>
      </w:r>
      <w:r w:rsidR="00B83950" w:rsidRPr="00C95A55">
        <w:rPr>
          <w:rFonts w:ascii="Times New Roman" w:hAnsi="Times New Roman" w:cs="Times New Roman"/>
          <w:sz w:val="20"/>
          <w:szCs w:val="20"/>
        </w:rPr>
        <w:t xml:space="preserve">. Nanotechnology is a rapidly emerging scientific subject in materials science that produces and constructs gadgets that are valuable to society for technical improvement </w:t>
      </w:r>
      <w:r w:rsidR="00B95FC9" w:rsidRPr="00C95A55">
        <w:rPr>
          <w:rFonts w:ascii="Times New Roman" w:hAnsi="Times New Roman" w:cs="Times New Roman"/>
          <w:sz w:val="20"/>
          <w:szCs w:val="20"/>
        </w:rPr>
        <w:t>[</w:t>
      </w:r>
      <w:r w:rsidR="00B83950" w:rsidRPr="00C95A55">
        <w:rPr>
          <w:rFonts w:ascii="Times New Roman" w:hAnsi="Times New Roman" w:cs="Times New Roman"/>
          <w:sz w:val="20"/>
          <w:szCs w:val="20"/>
        </w:rPr>
        <w:t>1</w:t>
      </w:r>
      <w:r w:rsidR="00B95FC9" w:rsidRPr="00C95A55">
        <w:rPr>
          <w:rFonts w:ascii="Times New Roman" w:hAnsi="Times New Roman" w:cs="Times New Roman"/>
          <w:sz w:val="20"/>
          <w:szCs w:val="20"/>
        </w:rPr>
        <w:t>]</w:t>
      </w:r>
      <w:r w:rsidR="00B83950" w:rsidRPr="00C95A55">
        <w:rPr>
          <w:rFonts w:ascii="Times New Roman" w:hAnsi="Times New Roman" w:cs="Times New Roman"/>
          <w:sz w:val="20"/>
          <w:szCs w:val="20"/>
        </w:rPr>
        <w:t>.</w:t>
      </w:r>
      <w:r w:rsidR="00B5565C" w:rsidRPr="00C95A55">
        <w:rPr>
          <w:rFonts w:ascii="Times New Roman" w:hAnsi="Times New Roman" w:cs="Times New Roman"/>
          <w:sz w:val="20"/>
          <w:szCs w:val="20"/>
        </w:rPr>
        <w:t xml:space="preserve"> </w:t>
      </w:r>
      <w:proofErr w:type="spellStart"/>
      <w:r>
        <w:rPr>
          <w:rFonts w:ascii="Times New Roman" w:hAnsi="Times New Roman" w:cs="Times New Roman"/>
          <w:sz w:val="20"/>
          <w:szCs w:val="20"/>
        </w:rPr>
        <w:t>Nanomaterials</w:t>
      </w:r>
      <w:proofErr w:type="spellEnd"/>
      <w:r w:rsidR="00B83950" w:rsidRPr="00C95A55">
        <w:rPr>
          <w:rFonts w:ascii="Times New Roman" w:hAnsi="Times New Roman" w:cs="Times New Roman"/>
          <w:sz w:val="20"/>
          <w:szCs w:val="20"/>
        </w:rPr>
        <w:t xml:space="preserve"> have special qualities include enhancing the electrical conductivity, ductility, toughness, and formability of ceramics, enhancing the hardness and strength of metals and alloys, and enhancing the luminous efficiency of semiconductors. It utilized to produce lightweight industrial applications with a high surface area to volume ratio, enhancing the functionality of electronics and information technology, enabling the use of more sustainable energy sources, and playing a crucial role in environmental remediation applications </w:t>
      </w:r>
      <w:r w:rsidR="00B95FC9" w:rsidRPr="00C95A55">
        <w:rPr>
          <w:rFonts w:ascii="Times New Roman" w:hAnsi="Times New Roman" w:cs="Times New Roman"/>
          <w:sz w:val="20"/>
          <w:szCs w:val="20"/>
        </w:rPr>
        <w:t>[</w:t>
      </w:r>
      <w:r w:rsidR="00B83950" w:rsidRPr="00C95A55">
        <w:rPr>
          <w:rFonts w:ascii="Times New Roman" w:hAnsi="Times New Roman" w:cs="Times New Roman"/>
          <w:sz w:val="20"/>
          <w:szCs w:val="20"/>
        </w:rPr>
        <w:t>2</w:t>
      </w:r>
      <w:r w:rsidR="00B95FC9" w:rsidRPr="00C95A55">
        <w:rPr>
          <w:rFonts w:ascii="Times New Roman" w:hAnsi="Times New Roman" w:cs="Times New Roman"/>
          <w:sz w:val="20"/>
          <w:szCs w:val="20"/>
        </w:rPr>
        <w:t>]</w:t>
      </w:r>
      <w:r w:rsidR="00B83950" w:rsidRPr="00C95A55">
        <w:rPr>
          <w:rFonts w:ascii="Times New Roman" w:hAnsi="Times New Roman" w:cs="Times New Roman"/>
          <w:sz w:val="20"/>
          <w:szCs w:val="20"/>
        </w:rPr>
        <w:t>.</w:t>
      </w:r>
    </w:p>
    <w:p w:rsidR="00B976BC" w:rsidRPr="00B976BC" w:rsidRDefault="00B976BC" w:rsidP="00B976BC">
      <w:pPr>
        <w:spacing w:after="0" w:line="240" w:lineRule="auto"/>
        <w:ind w:firstLine="720"/>
        <w:jc w:val="both"/>
        <w:rPr>
          <w:rFonts w:ascii="Times New Roman" w:hAnsi="Times New Roman" w:cs="Times New Roman"/>
          <w:sz w:val="20"/>
          <w:szCs w:val="20"/>
        </w:rPr>
      </w:pPr>
      <w:r w:rsidRPr="00B976BC">
        <w:rPr>
          <w:rFonts w:ascii="Times New Roman" w:hAnsi="Times New Roman" w:cs="Times New Roman"/>
          <w:sz w:val="20"/>
          <w:szCs w:val="20"/>
        </w:rPr>
        <w:t xml:space="preserve">A composite material is characterized by its composition of at least two phases with differing chemical compositions. In the realm of nanotechnology, metal-polymer or metal oxide-polymer </w:t>
      </w:r>
      <w:proofErr w:type="spellStart"/>
      <w:r w:rsidRPr="00B976BC">
        <w:rPr>
          <w:rFonts w:ascii="Times New Roman" w:hAnsi="Times New Roman" w:cs="Times New Roman"/>
          <w:sz w:val="20"/>
          <w:szCs w:val="20"/>
        </w:rPr>
        <w:t>nanocomposites</w:t>
      </w:r>
      <w:proofErr w:type="spellEnd"/>
      <w:r w:rsidRPr="00B976BC">
        <w:rPr>
          <w:rFonts w:ascii="Times New Roman" w:hAnsi="Times New Roman" w:cs="Times New Roman"/>
          <w:sz w:val="20"/>
          <w:szCs w:val="20"/>
        </w:rPr>
        <w:t xml:space="preserve"> have emerged as a prominent category of materials. Theoretical and practical considerations surrounding these </w:t>
      </w:r>
      <w:r w:rsidRPr="00B976BC">
        <w:rPr>
          <w:rFonts w:ascii="Times New Roman" w:hAnsi="Times New Roman" w:cs="Times New Roman"/>
          <w:sz w:val="20"/>
          <w:szCs w:val="20"/>
        </w:rPr>
        <w:lastRenderedPageBreak/>
        <w:t xml:space="preserve">materials have been particularly intriguing. These materials offer the possibility of combining their properties to achieve desired responses. The alteration of optical or magnetic characteristics becomes especially noteworthy when particle sizes are drastically reduced. Such attributes hold significant appeal within the field of </w:t>
      </w:r>
      <w:proofErr w:type="spellStart"/>
      <w:r w:rsidRPr="00B976BC">
        <w:rPr>
          <w:rFonts w:ascii="Times New Roman" w:hAnsi="Times New Roman" w:cs="Times New Roman"/>
          <w:sz w:val="20"/>
          <w:szCs w:val="20"/>
        </w:rPr>
        <w:t>nanocomposite</w:t>
      </w:r>
      <w:proofErr w:type="spellEnd"/>
      <w:r w:rsidRPr="00B976BC">
        <w:rPr>
          <w:rFonts w:ascii="Times New Roman" w:hAnsi="Times New Roman" w:cs="Times New Roman"/>
          <w:sz w:val="20"/>
          <w:szCs w:val="20"/>
        </w:rPr>
        <w:t xml:space="preserve"> materials.</w:t>
      </w:r>
    </w:p>
    <w:p w:rsidR="00B976BC" w:rsidRPr="00B976BC" w:rsidRDefault="00B976BC" w:rsidP="00B976BC">
      <w:pPr>
        <w:spacing w:after="0" w:line="240" w:lineRule="auto"/>
        <w:ind w:firstLine="720"/>
        <w:jc w:val="both"/>
        <w:rPr>
          <w:rFonts w:ascii="Times New Roman" w:hAnsi="Times New Roman" w:cs="Times New Roman"/>
          <w:sz w:val="20"/>
          <w:szCs w:val="20"/>
        </w:rPr>
      </w:pPr>
      <w:r w:rsidRPr="00B976BC">
        <w:rPr>
          <w:rFonts w:ascii="Times New Roman" w:hAnsi="Times New Roman" w:cs="Times New Roman"/>
          <w:sz w:val="20"/>
          <w:szCs w:val="20"/>
        </w:rPr>
        <w:t xml:space="preserve">Composites exhibit a range of exceptional properties, including high hardness, a high melting point, low density, a low coefficient of thermal expansion, high thermal conductivity, excellent chemical stability, and enhanced mechanical properties such as increased specific strength, improved wear resistance, and specific modulus. These qualities position composites as promising candidates for diverse industrial applications, including the fields of sensors and energy </w:t>
      </w:r>
      <w:proofErr w:type="gramStart"/>
      <w:r w:rsidRPr="00B976BC">
        <w:rPr>
          <w:rFonts w:ascii="Times New Roman" w:hAnsi="Times New Roman" w:cs="Times New Roman"/>
          <w:sz w:val="20"/>
          <w:szCs w:val="20"/>
        </w:rPr>
        <w:t>conversion[</w:t>
      </w:r>
      <w:proofErr w:type="gramEnd"/>
      <w:r w:rsidRPr="00B976BC">
        <w:rPr>
          <w:rFonts w:ascii="Times New Roman" w:hAnsi="Times New Roman" w:cs="Times New Roman"/>
          <w:sz w:val="20"/>
          <w:szCs w:val="20"/>
        </w:rPr>
        <w:t>3].</w:t>
      </w:r>
    </w:p>
    <w:p w:rsidR="00B976BC" w:rsidRPr="00B976BC" w:rsidRDefault="00B976BC" w:rsidP="001625C6">
      <w:pPr>
        <w:spacing w:after="0" w:line="240" w:lineRule="auto"/>
        <w:ind w:firstLine="720"/>
        <w:jc w:val="both"/>
        <w:rPr>
          <w:rFonts w:ascii="Times New Roman" w:hAnsi="Times New Roman" w:cs="Times New Roman"/>
          <w:sz w:val="20"/>
          <w:szCs w:val="20"/>
        </w:rPr>
      </w:pPr>
    </w:p>
    <w:p w:rsidR="001625C6" w:rsidRPr="001625C6" w:rsidRDefault="001625C6" w:rsidP="00C95A55">
      <w:pPr>
        <w:spacing w:after="0" w:line="240" w:lineRule="auto"/>
        <w:ind w:firstLine="720"/>
        <w:jc w:val="both"/>
        <w:rPr>
          <w:rFonts w:ascii="Times New Roman" w:hAnsi="Times New Roman" w:cs="Times New Roman"/>
          <w:sz w:val="20"/>
          <w:szCs w:val="20"/>
        </w:rPr>
      </w:pPr>
      <w:r w:rsidRPr="001625C6">
        <w:rPr>
          <w:rFonts w:ascii="Times New Roman" w:hAnsi="Times New Roman" w:cs="Times New Roman"/>
          <w:sz w:val="20"/>
          <w:szCs w:val="20"/>
        </w:rPr>
        <w:t xml:space="preserve">The performance of hybrid </w:t>
      </w:r>
      <w:proofErr w:type="spellStart"/>
      <w:r w:rsidRPr="001625C6">
        <w:rPr>
          <w:rFonts w:ascii="Times New Roman" w:hAnsi="Times New Roman" w:cs="Times New Roman"/>
          <w:sz w:val="20"/>
          <w:szCs w:val="20"/>
        </w:rPr>
        <w:t>nanostructured</w:t>
      </w:r>
      <w:proofErr w:type="spellEnd"/>
      <w:r w:rsidRPr="001625C6">
        <w:rPr>
          <w:rFonts w:ascii="Times New Roman" w:hAnsi="Times New Roman" w:cs="Times New Roman"/>
          <w:sz w:val="20"/>
          <w:szCs w:val="20"/>
        </w:rPr>
        <w:t xml:space="preserve"> materials hinges primarily on factors like their size, shape, composition, structure, and crystal phases. To attain the desired size, shape, and structure of hybrid nanostructures, it is imperative to master the controlled synthesis of these hybrid metal oxide nanostructures [4]. Various methods are available for creating </w:t>
      </w:r>
      <w:proofErr w:type="spellStart"/>
      <w:r w:rsidRPr="001625C6">
        <w:rPr>
          <w:rFonts w:ascii="Times New Roman" w:hAnsi="Times New Roman" w:cs="Times New Roman"/>
          <w:sz w:val="20"/>
          <w:szCs w:val="20"/>
        </w:rPr>
        <w:t>nanocomposites</w:t>
      </w:r>
      <w:proofErr w:type="spellEnd"/>
      <w:r w:rsidRPr="001625C6">
        <w:rPr>
          <w:rFonts w:ascii="Times New Roman" w:hAnsi="Times New Roman" w:cs="Times New Roman"/>
          <w:sz w:val="20"/>
          <w:szCs w:val="20"/>
        </w:rPr>
        <w:t xml:space="preserve">, including homogeneous precipitation, co-precipitation, thermal decomposition, and hydrothermal processes. Among these methods, the sol-gel approach has found extensive application in the preparation of inorganic oxide </w:t>
      </w:r>
      <w:proofErr w:type="spellStart"/>
      <w:r w:rsidRPr="001625C6">
        <w:rPr>
          <w:rFonts w:ascii="Times New Roman" w:hAnsi="Times New Roman" w:cs="Times New Roman"/>
          <w:sz w:val="20"/>
          <w:szCs w:val="20"/>
        </w:rPr>
        <w:t>nanocomposites</w:t>
      </w:r>
      <w:proofErr w:type="spellEnd"/>
      <w:r w:rsidRPr="001625C6">
        <w:rPr>
          <w:rFonts w:ascii="Times New Roman" w:hAnsi="Times New Roman" w:cs="Times New Roman"/>
          <w:sz w:val="20"/>
          <w:szCs w:val="20"/>
        </w:rPr>
        <w:t xml:space="preserve"> [5]. While the conventional method for oxide preparation typically follows the ceramic route, the sol-gel route offers a range of advantages, including excellent homogeneity, a streamlined process, ease of remote operation, lower sintering temperatures, and more [6].</w:t>
      </w:r>
    </w:p>
    <w:p w:rsidR="00B83950" w:rsidRPr="00C95A55" w:rsidRDefault="00B83950" w:rsidP="00C95A55">
      <w:pPr>
        <w:spacing w:after="0" w:line="240" w:lineRule="auto"/>
        <w:ind w:firstLine="720"/>
        <w:jc w:val="both"/>
        <w:rPr>
          <w:rFonts w:ascii="Times New Roman" w:hAnsi="Times New Roman" w:cs="Times New Roman"/>
          <w:sz w:val="20"/>
          <w:szCs w:val="20"/>
        </w:rPr>
      </w:pPr>
      <w:proofErr w:type="spellStart"/>
      <w:r w:rsidRPr="00C95A55">
        <w:rPr>
          <w:rFonts w:ascii="Times New Roman" w:hAnsi="Times New Roman" w:cs="Times New Roman"/>
          <w:sz w:val="20"/>
          <w:szCs w:val="20"/>
        </w:rPr>
        <w:t>Nanoscale</w:t>
      </w:r>
      <w:proofErr w:type="spellEnd"/>
      <w:r w:rsidRPr="00C95A55">
        <w:rPr>
          <w:rFonts w:ascii="Times New Roman" w:hAnsi="Times New Roman" w:cs="Times New Roman"/>
          <w:sz w:val="20"/>
          <w:szCs w:val="20"/>
        </w:rPr>
        <w:t xml:space="preserve"> transition metal oxide semiconductors are very much in demand</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 xml:space="preserve"> </w:t>
      </w:r>
      <w:r w:rsidR="00B95FC9" w:rsidRPr="00C95A55">
        <w:rPr>
          <w:rFonts w:ascii="Times New Roman" w:hAnsi="Times New Roman" w:cs="Times New Roman"/>
          <w:sz w:val="20"/>
          <w:szCs w:val="20"/>
        </w:rPr>
        <w:t>d</w:t>
      </w:r>
      <w:r w:rsidRPr="00C95A55">
        <w:rPr>
          <w:rFonts w:ascii="Times New Roman" w:hAnsi="Times New Roman" w:cs="Times New Roman"/>
          <w:sz w:val="20"/>
          <w:szCs w:val="20"/>
        </w:rPr>
        <w:t>ue to their physical, biological,</w:t>
      </w:r>
      <w:r w:rsidR="00B5565C" w:rsidRPr="00C95A55">
        <w:rPr>
          <w:rFonts w:ascii="Times New Roman" w:hAnsi="Times New Roman" w:cs="Times New Roman"/>
          <w:sz w:val="20"/>
          <w:szCs w:val="20"/>
        </w:rPr>
        <w:t xml:space="preserve"> </w:t>
      </w:r>
      <w:r w:rsidRPr="00C95A55">
        <w:rPr>
          <w:rFonts w:ascii="Times New Roman" w:hAnsi="Times New Roman" w:cs="Times New Roman"/>
          <w:sz w:val="20"/>
          <w:szCs w:val="20"/>
        </w:rPr>
        <w:t>and chemical properties.</w:t>
      </w:r>
      <w:r w:rsidR="00B95FC9" w:rsidRPr="00C95A55">
        <w:rPr>
          <w:rFonts w:ascii="Times New Roman" w:hAnsi="Times New Roman" w:cs="Times New Roman"/>
          <w:sz w:val="20"/>
          <w:szCs w:val="20"/>
        </w:rPr>
        <w:t xml:space="preserve"> </w:t>
      </w:r>
      <w:r w:rsidRPr="00C95A55">
        <w:rPr>
          <w:rFonts w:ascii="Times New Roman" w:hAnsi="Times New Roman" w:cs="Times New Roman"/>
          <w:sz w:val="20"/>
          <w:szCs w:val="20"/>
        </w:rPr>
        <w:t>This increases their application in a number of modern science and technology disciplines, as well as their ability to improve the environment and human health</w:t>
      </w:r>
      <w:r w:rsidR="00B95FC9" w:rsidRPr="00C95A55">
        <w:rPr>
          <w:rFonts w:ascii="Times New Roman" w:hAnsi="Times New Roman" w:cs="Times New Roman"/>
          <w:sz w:val="20"/>
          <w:szCs w:val="20"/>
        </w:rPr>
        <w:t xml:space="preserve"> [</w:t>
      </w:r>
      <w:r w:rsidRPr="00C95A55">
        <w:rPr>
          <w:rFonts w:ascii="Times New Roman" w:hAnsi="Times New Roman" w:cs="Times New Roman"/>
          <w:sz w:val="20"/>
          <w:szCs w:val="20"/>
        </w:rPr>
        <w:t>7</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r w:rsidR="00B5565C"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Mixed transition metal oxide (MTMO) has gained popularity in recent years as a potential material for numerous applications in </w:t>
      </w:r>
      <w:r w:rsidR="00B95FC9" w:rsidRPr="00C95A55">
        <w:rPr>
          <w:rFonts w:ascii="Times New Roman" w:hAnsi="Times New Roman" w:cs="Times New Roman"/>
          <w:sz w:val="20"/>
          <w:szCs w:val="20"/>
        </w:rPr>
        <w:t>electro catalysis</w:t>
      </w:r>
      <w:r w:rsidRPr="00C95A55">
        <w:rPr>
          <w:rFonts w:ascii="Times New Roman" w:hAnsi="Times New Roman" w:cs="Times New Roman"/>
          <w:sz w:val="20"/>
          <w:szCs w:val="20"/>
        </w:rPr>
        <w:t>, sensing, charge storage, and catalysis. The active surface area and charge transfer efficiency of MTMO nanocomposites are increased, which enhances t</w:t>
      </w:r>
      <w:r w:rsidR="00B95FC9" w:rsidRPr="00C95A55">
        <w:rPr>
          <w:rFonts w:ascii="Times New Roman" w:hAnsi="Times New Roman" w:cs="Times New Roman"/>
          <w:sz w:val="20"/>
          <w:szCs w:val="20"/>
        </w:rPr>
        <w:t>he electrochemical performance [</w:t>
      </w:r>
      <w:r w:rsidRPr="00C95A55">
        <w:rPr>
          <w:rFonts w:ascii="Times New Roman" w:hAnsi="Times New Roman" w:cs="Times New Roman"/>
          <w:sz w:val="20"/>
          <w:szCs w:val="20"/>
        </w:rPr>
        <w:t>8</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r w:rsidR="00B95FC9"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The development of metal oxide nanoparticles using green synthesis techniques is the subject of current study, which also offers a low-cost, economical method </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9</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 Researchers have looked into mixed catalysts in heterogeneous catalysis, which may be more effective than their individual parts</w:t>
      </w:r>
      <w:r w:rsidR="00B95FC9" w:rsidRPr="00C95A55">
        <w:rPr>
          <w:rFonts w:ascii="Times New Roman" w:hAnsi="Times New Roman" w:cs="Times New Roman"/>
          <w:sz w:val="20"/>
          <w:szCs w:val="20"/>
        </w:rPr>
        <w:t xml:space="preserve"> [</w:t>
      </w:r>
      <w:r w:rsidRPr="00C95A55">
        <w:rPr>
          <w:rFonts w:ascii="Times New Roman" w:hAnsi="Times New Roman" w:cs="Times New Roman"/>
          <w:sz w:val="20"/>
          <w:szCs w:val="20"/>
        </w:rPr>
        <w:t>10</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p>
    <w:p w:rsidR="001625C6" w:rsidRDefault="001625C6" w:rsidP="00C95A55">
      <w:pPr>
        <w:spacing w:after="0" w:line="240" w:lineRule="auto"/>
        <w:ind w:firstLine="720"/>
        <w:jc w:val="both"/>
        <w:rPr>
          <w:rFonts w:ascii="Times New Roman" w:hAnsi="Times New Roman" w:cs="Times New Roman"/>
          <w:sz w:val="20"/>
          <w:szCs w:val="20"/>
        </w:rPr>
      </w:pPr>
      <w:r w:rsidRPr="001625C6">
        <w:rPr>
          <w:rFonts w:ascii="Times New Roman" w:hAnsi="Times New Roman" w:cs="Times New Roman"/>
          <w:sz w:val="20"/>
          <w:szCs w:val="20"/>
        </w:rPr>
        <w:t>Cupric oxide (</w:t>
      </w:r>
      <w:proofErr w:type="spellStart"/>
      <w:r w:rsidRPr="001625C6">
        <w:rPr>
          <w:rFonts w:ascii="Times New Roman" w:hAnsi="Times New Roman" w:cs="Times New Roman"/>
          <w:sz w:val="20"/>
          <w:szCs w:val="20"/>
        </w:rPr>
        <w:t>CuO</w:t>
      </w:r>
      <w:proofErr w:type="spellEnd"/>
      <w:r w:rsidRPr="001625C6">
        <w:rPr>
          <w:rFonts w:ascii="Times New Roman" w:hAnsi="Times New Roman" w:cs="Times New Roman"/>
          <w:sz w:val="20"/>
          <w:szCs w:val="20"/>
        </w:rPr>
        <w:t xml:space="preserve">) is an inherently p-type semiconductor with a small band gap spanning from 1.2 </w:t>
      </w:r>
      <w:proofErr w:type="spellStart"/>
      <w:r w:rsidRPr="001625C6">
        <w:rPr>
          <w:rFonts w:ascii="Times New Roman" w:hAnsi="Times New Roman" w:cs="Times New Roman"/>
          <w:sz w:val="20"/>
          <w:szCs w:val="20"/>
        </w:rPr>
        <w:t>eV</w:t>
      </w:r>
      <w:proofErr w:type="spellEnd"/>
      <w:r w:rsidRPr="001625C6">
        <w:rPr>
          <w:rFonts w:ascii="Times New Roman" w:hAnsi="Times New Roman" w:cs="Times New Roman"/>
          <w:sz w:val="20"/>
          <w:szCs w:val="20"/>
        </w:rPr>
        <w:t xml:space="preserve"> to 3.57 </w:t>
      </w:r>
      <w:proofErr w:type="spellStart"/>
      <w:r w:rsidRPr="001625C6">
        <w:rPr>
          <w:rFonts w:ascii="Times New Roman" w:hAnsi="Times New Roman" w:cs="Times New Roman"/>
          <w:sz w:val="20"/>
          <w:szCs w:val="20"/>
        </w:rPr>
        <w:t>eV</w:t>
      </w:r>
      <w:proofErr w:type="spellEnd"/>
      <w:r w:rsidRPr="001625C6">
        <w:rPr>
          <w:rFonts w:ascii="Times New Roman" w:hAnsi="Times New Roman" w:cs="Times New Roman"/>
          <w:sz w:val="20"/>
          <w:szCs w:val="20"/>
        </w:rPr>
        <w:t xml:space="preserve"> among the several transition metal oxides. Its monoclinic structure and exceptional qualities—like its high stability, photovoltaic capabilities, super thermal conductivity, and antibacterial activity—make it distinctive. </w:t>
      </w:r>
      <w:proofErr w:type="spellStart"/>
      <w:r w:rsidRPr="001625C6">
        <w:rPr>
          <w:rFonts w:ascii="Times New Roman" w:hAnsi="Times New Roman" w:cs="Times New Roman"/>
          <w:sz w:val="20"/>
          <w:szCs w:val="20"/>
        </w:rPr>
        <w:t>Photodetectors</w:t>
      </w:r>
      <w:proofErr w:type="spellEnd"/>
      <w:r w:rsidRPr="001625C6">
        <w:rPr>
          <w:rFonts w:ascii="Times New Roman" w:hAnsi="Times New Roman" w:cs="Times New Roman"/>
          <w:sz w:val="20"/>
          <w:szCs w:val="20"/>
        </w:rPr>
        <w:t xml:space="preserve">, </w:t>
      </w:r>
      <w:proofErr w:type="spellStart"/>
      <w:r w:rsidRPr="001625C6">
        <w:rPr>
          <w:rFonts w:ascii="Times New Roman" w:hAnsi="Times New Roman" w:cs="Times New Roman"/>
          <w:sz w:val="20"/>
          <w:szCs w:val="20"/>
        </w:rPr>
        <w:t>photocatalysis</w:t>
      </w:r>
      <w:proofErr w:type="spellEnd"/>
      <w:r w:rsidRPr="001625C6">
        <w:rPr>
          <w:rFonts w:ascii="Times New Roman" w:hAnsi="Times New Roman" w:cs="Times New Roman"/>
          <w:sz w:val="20"/>
          <w:szCs w:val="20"/>
        </w:rPr>
        <w:t xml:space="preserve">, gas sensors, and solar cells are only a few of the many uses for </w:t>
      </w:r>
      <w:proofErr w:type="spellStart"/>
      <w:r w:rsidRPr="001625C6">
        <w:rPr>
          <w:rFonts w:ascii="Times New Roman" w:hAnsi="Times New Roman" w:cs="Times New Roman"/>
          <w:sz w:val="20"/>
          <w:szCs w:val="20"/>
        </w:rPr>
        <w:t>CuO</w:t>
      </w:r>
      <w:proofErr w:type="spellEnd"/>
      <w:r w:rsidRPr="001625C6">
        <w:rPr>
          <w:rFonts w:ascii="Times New Roman" w:hAnsi="Times New Roman" w:cs="Times New Roman"/>
          <w:sz w:val="20"/>
          <w:szCs w:val="20"/>
        </w:rPr>
        <w:t xml:space="preserve"> [11–13]. </w:t>
      </w:r>
    </w:p>
    <w:p w:rsidR="00C91FE0" w:rsidRPr="00C91FE0" w:rsidRDefault="00C91FE0" w:rsidP="00C95A55">
      <w:pPr>
        <w:spacing w:after="0" w:line="240" w:lineRule="auto"/>
        <w:ind w:firstLine="720"/>
        <w:jc w:val="both"/>
        <w:rPr>
          <w:rFonts w:ascii="Times New Roman" w:hAnsi="Times New Roman" w:cs="Times New Roman"/>
          <w:sz w:val="20"/>
          <w:szCs w:val="20"/>
        </w:rPr>
      </w:pPr>
      <w:r w:rsidRPr="00C91FE0">
        <w:rPr>
          <w:rFonts w:ascii="Times New Roman" w:hAnsi="Times New Roman" w:cs="Times New Roman"/>
          <w:sz w:val="20"/>
          <w:szCs w:val="20"/>
        </w:rPr>
        <w:t>Nickel Oxide (</w:t>
      </w:r>
      <w:proofErr w:type="spellStart"/>
      <w:r w:rsidRPr="00C91FE0">
        <w:rPr>
          <w:rFonts w:ascii="Times New Roman" w:hAnsi="Times New Roman" w:cs="Times New Roman"/>
          <w:sz w:val="20"/>
          <w:szCs w:val="20"/>
        </w:rPr>
        <w:t>NiO</w:t>
      </w:r>
      <w:proofErr w:type="spellEnd"/>
      <w:r w:rsidRPr="00C91FE0">
        <w:rPr>
          <w:rFonts w:ascii="Times New Roman" w:hAnsi="Times New Roman" w:cs="Times New Roman"/>
          <w:sz w:val="20"/>
          <w:szCs w:val="20"/>
        </w:rPr>
        <w:t xml:space="preserve">) is a green crystalline solid that exhibits ferromagnetic properties and has a Neel temperature of 523 K. </w:t>
      </w:r>
      <w:proofErr w:type="spellStart"/>
      <w:r w:rsidRPr="00C91FE0">
        <w:rPr>
          <w:rFonts w:ascii="Times New Roman" w:hAnsi="Times New Roman" w:cs="Times New Roman"/>
          <w:sz w:val="20"/>
          <w:szCs w:val="20"/>
        </w:rPr>
        <w:t>NiO</w:t>
      </w:r>
      <w:proofErr w:type="spellEnd"/>
      <w:r w:rsidRPr="00C91FE0">
        <w:rPr>
          <w:rFonts w:ascii="Times New Roman" w:hAnsi="Times New Roman" w:cs="Times New Roman"/>
          <w:sz w:val="20"/>
          <w:szCs w:val="20"/>
        </w:rPr>
        <w:t xml:space="preserve"> nanostructures are categorized as p-type semiconductors and display unique magnetic and electrical characteristics that are dependent on particle size. This semiconductor material has a band gap ranging from 3.6 to 4.0 </w:t>
      </w:r>
      <w:proofErr w:type="spellStart"/>
      <w:r w:rsidRPr="00C91FE0">
        <w:rPr>
          <w:rFonts w:ascii="Times New Roman" w:hAnsi="Times New Roman" w:cs="Times New Roman"/>
          <w:sz w:val="20"/>
          <w:szCs w:val="20"/>
        </w:rPr>
        <w:t>eV</w:t>
      </w:r>
      <w:proofErr w:type="spellEnd"/>
      <w:r w:rsidRPr="00C91FE0">
        <w:rPr>
          <w:rFonts w:ascii="Times New Roman" w:hAnsi="Times New Roman" w:cs="Times New Roman"/>
          <w:sz w:val="20"/>
          <w:szCs w:val="20"/>
        </w:rPr>
        <w:t xml:space="preserve"> and is known for its exceptional chemical stability. Thanks to its affordability and remarkable ion storage capabilities, </w:t>
      </w:r>
      <w:proofErr w:type="spellStart"/>
      <w:r w:rsidRPr="00C91FE0">
        <w:rPr>
          <w:rFonts w:ascii="Times New Roman" w:hAnsi="Times New Roman" w:cs="Times New Roman"/>
          <w:sz w:val="20"/>
          <w:szCs w:val="20"/>
        </w:rPr>
        <w:t>NiO</w:t>
      </w:r>
      <w:proofErr w:type="spellEnd"/>
      <w:r w:rsidRPr="00C91FE0">
        <w:rPr>
          <w:rFonts w:ascii="Times New Roman" w:hAnsi="Times New Roman" w:cs="Times New Roman"/>
          <w:sz w:val="20"/>
          <w:szCs w:val="20"/>
        </w:rPr>
        <w:t xml:space="preserve"> has gained prominence as a compelling subject of research [14-16].</w:t>
      </w:r>
    </w:p>
    <w:p w:rsidR="004478FA" w:rsidRPr="004478FA" w:rsidRDefault="004478FA" w:rsidP="004478FA">
      <w:pPr>
        <w:spacing w:after="0" w:line="240" w:lineRule="auto"/>
        <w:ind w:firstLine="720"/>
        <w:jc w:val="both"/>
        <w:rPr>
          <w:rFonts w:ascii="Times New Roman" w:hAnsi="Times New Roman" w:cs="Times New Roman"/>
          <w:sz w:val="20"/>
          <w:szCs w:val="20"/>
        </w:rPr>
      </w:pPr>
      <w:r w:rsidRPr="004478FA">
        <w:rPr>
          <w:rFonts w:ascii="Times New Roman" w:hAnsi="Times New Roman" w:cs="Times New Roman"/>
          <w:sz w:val="20"/>
          <w:szCs w:val="20"/>
        </w:rPr>
        <w:t xml:space="preserve">Numerous accounts in the literature detail the preparation of </w:t>
      </w:r>
      <w:proofErr w:type="spellStart"/>
      <w:r w:rsidRPr="004478FA">
        <w:rPr>
          <w:rFonts w:ascii="Times New Roman" w:hAnsi="Times New Roman" w:cs="Times New Roman"/>
          <w:sz w:val="20"/>
          <w:szCs w:val="20"/>
        </w:rPr>
        <w:t>NiO-CuO</w:t>
      </w:r>
      <w:proofErr w:type="spellEnd"/>
      <w:r w:rsidRPr="004478FA">
        <w:rPr>
          <w:rFonts w:ascii="Times New Roman" w:hAnsi="Times New Roman" w:cs="Times New Roman"/>
          <w:sz w:val="20"/>
          <w:szCs w:val="20"/>
        </w:rPr>
        <w:t xml:space="preserve"> powder using microwave processing. </w:t>
      </w:r>
      <w:proofErr w:type="spellStart"/>
      <w:r w:rsidRPr="004478FA">
        <w:rPr>
          <w:rFonts w:ascii="Times New Roman" w:hAnsi="Times New Roman" w:cs="Times New Roman"/>
          <w:sz w:val="20"/>
          <w:szCs w:val="20"/>
        </w:rPr>
        <w:t>Samreen</w:t>
      </w:r>
      <w:proofErr w:type="spellEnd"/>
      <w:r w:rsidRPr="004478FA">
        <w:rPr>
          <w:rFonts w:ascii="Times New Roman" w:hAnsi="Times New Roman" w:cs="Times New Roman"/>
          <w:sz w:val="20"/>
          <w:szCs w:val="20"/>
        </w:rPr>
        <w:t xml:space="preserve"> Zahra and colleagues unveiled that they successfully incorporated crystals of </w:t>
      </w:r>
      <w:proofErr w:type="spellStart"/>
      <w:r w:rsidRPr="004478FA">
        <w:rPr>
          <w:rFonts w:ascii="Times New Roman" w:hAnsi="Times New Roman" w:cs="Times New Roman"/>
          <w:sz w:val="20"/>
          <w:szCs w:val="20"/>
        </w:rPr>
        <w:t>NiO</w:t>
      </w:r>
      <w:proofErr w:type="spellEnd"/>
      <w:r w:rsidRPr="004478FA">
        <w:rPr>
          <w:rFonts w:ascii="Times New Roman" w:hAnsi="Times New Roman" w:cs="Times New Roman"/>
          <w:sz w:val="20"/>
          <w:szCs w:val="20"/>
        </w:rPr>
        <w:t xml:space="preserve"> and </w:t>
      </w:r>
      <w:proofErr w:type="spellStart"/>
      <w:r w:rsidRPr="004478FA">
        <w:rPr>
          <w:rFonts w:ascii="Times New Roman" w:hAnsi="Times New Roman" w:cs="Times New Roman"/>
          <w:sz w:val="20"/>
          <w:szCs w:val="20"/>
        </w:rPr>
        <w:t>CuO</w:t>
      </w:r>
      <w:proofErr w:type="spellEnd"/>
      <w:r w:rsidRPr="004478FA">
        <w:rPr>
          <w:rFonts w:ascii="Times New Roman" w:hAnsi="Times New Roman" w:cs="Times New Roman"/>
          <w:sz w:val="20"/>
          <w:szCs w:val="20"/>
        </w:rPr>
        <w:t xml:space="preserve"> </w:t>
      </w:r>
      <w:proofErr w:type="spellStart"/>
      <w:r w:rsidRPr="004478FA">
        <w:rPr>
          <w:rFonts w:ascii="Times New Roman" w:hAnsi="Times New Roman" w:cs="Times New Roman"/>
          <w:sz w:val="20"/>
          <w:szCs w:val="20"/>
        </w:rPr>
        <w:t>nanoparticles</w:t>
      </w:r>
      <w:proofErr w:type="spellEnd"/>
      <w:r w:rsidRPr="004478FA">
        <w:rPr>
          <w:rFonts w:ascii="Times New Roman" w:hAnsi="Times New Roman" w:cs="Times New Roman"/>
          <w:sz w:val="20"/>
          <w:szCs w:val="20"/>
        </w:rPr>
        <w:t xml:space="preserve">, forming spheres of varying sizes, into an amorphous silica matrix consisting of agglomerated silica particles that coalesce to create clusters [17]. </w:t>
      </w:r>
      <w:proofErr w:type="spellStart"/>
      <w:r w:rsidRPr="004478FA">
        <w:rPr>
          <w:rFonts w:ascii="Times New Roman" w:hAnsi="Times New Roman" w:cs="Times New Roman"/>
          <w:sz w:val="20"/>
          <w:szCs w:val="20"/>
        </w:rPr>
        <w:t>Sujit</w:t>
      </w:r>
      <w:proofErr w:type="spellEnd"/>
      <w:r w:rsidRPr="004478FA">
        <w:rPr>
          <w:rFonts w:ascii="Times New Roman" w:hAnsi="Times New Roman" w:cs="Times New Roman"/>
          <w:sz w:val="20"/>
          <w:szCs w:val="20"/>
        </w:rPr>
        <w:t xml:space="preserve"> </w:t>
      </w:r>
      <w:proofErr w:type="spellStart"/>
      <w:r w:rsidRPr="004478FA">
        <w:rPr>
          <w:rFonts w:ascii="Times New Roman" w:hAnsi="Times New Roman" w:cs="Times New Roman"/>
          <w:sz w:val="20"/>
          <w:szCs w:val="20"/>
        </w:rPr>
        <w:t>Chatterjee</w:t>
      </w:r>
      <w:proofErr w:type="spellEnd"/>
      <w:r w:rsidRPr="004478FA">
        <w:rPr>
          <w:rFonts w:ascii="Times New Roman" w:hAnsi="Times New Roman" w:cs="Times New Roman"/>
          <w:sz w:val="20"/>
          <w:szCs w:val="20"/>
        </w:rPr>
        <w:t xml:space="preserve"> et al. highlighted the potential to reduce particle dimensions and enhance porosity through appropriate modifications of the synthesis method, leading to more efficient devices [18]. L. </w:t>
      </w:r>
      <w:proofErr w:type="spellStart"/>
      <w:r w:rsidRPr="004478FA">
        <w:rPr>
          <w:rFonts w:ascii="Times New Roman" w:hAnsi="Times New Roman" w:cs="Times New Roman"/>
          <w:sz w:val="20"/>
          <w:szCs w:val="20"/>
        </w:rPr>
        <w:t>Argueta</w:t>
      </w:r>
      <w:proofErr w:type="spellEnd"/>
      <w:r w:rsidRPr="004478FA">
        <w:rPr>
          <w:rFonts w:ascii="Times New Roman" w:hAnsi="Times New Roman" w:cs="Times New Roman"/>
          <w:sz w:val="20"/>
          <w:szCs w:val="20"/>
        </w:rPr>
        <w:t>-Figueroa emphasized the viability of alternative, cost-effective metal oxide materials, including nickel oxide (</w:t>
      </w:r>
      <w:proofErr w:type="spellStart"/>
      <w:r w:rsidRPr="004478FA">
        <w:rPr>
          <w:rFonts w:ascii="Times New Roman" w:hAnsi="Times New Roman" w:cs="Times New Roman"/>
          <w:sz w:val="20"/>
          <w:szCs w:val="20"/>
        </w:rPr>
        <w:t>NiO</w:t>
      </w:r>
      <w:proofErr w:type="spellEnd"/>
      <w:r w:rsidRPr="004478FA">
        <w:rPr>
          <w:rFonts w:ascii="Times New Roman" w:hAnsi="Times New Roman" w:cs="Times New Roman"/>
          <w:sz w:val="20"/>
          <w:szCs w:val="20"/>
        </w:rPr>
        <w:t>), copper oxide (</w:t>
      </w:r>
      <w:proofErr w:type="spellStart"/>
      <w:r w:rsidRPr="004478FA">
        <w:rPr>
          <w:rFonts w:ascii="Times New Roman" w:hAnsi="Times New Roman" w:cs="Times New Roman"/>
          <w:sz w:val="20"/>
          <w:szCs w:val="20"/>
        </w:rPr>
        <w:t>CuO</w:t>
      </w:r>
      <w:proofErr w:type="spellEnd"/>
      <w:r w:rsidRPr="004478FA">
        <w:rPr>
          <w:rFonts w:ascii="Times New Roman" w:hAnsi="Times New Roman" w:cs="Times New Roman"/>
          <w:sz w:val="20"/>
          <w:szCs w:val="20"/>
        </w:rPr>
        <w:t>), manganese oxide, and cobalt oxide, as substitutes for expensive noble metals like gold (Au), platinum (Pt), lead (</w:t>
      </w:r>
      <w:proofErr w:type="spellStart"/>
      <w:r w:rsidRPr="004478FA">
        <w:rPr>
          <w:rFonts w:ascii="Times New Roman" w:hAnsi="Times New Roman" w:cs="Times New Roman"/>
          <w:sz w:val="20"/>
          <w:szCs w:val="20"/>
        </w:rPr>
        <w:t>Pb</w:t>
      </w:r>
      <w:proofErr w:type="spellEnd"/>
      <w:r w:rsidRPr="004478FA">
        <w:rPr>
          <w:rFonts w:ascii="Times New Roman" w:hAnsi="Times New Roman" w:cs="Times New Roman"/>
          <w:sz w:val="20"/>
          <w:szCs w:val="20"/>
        </w:rPr>
        <w:t xml:space="preserve">), and palladium (Pd). Among these economically advantageous metal oxides, </w:t>
      </w:r>
      <w:proofErr w:type="spellStart"/>
      <w:r w:rsidRPr="004478FA">
        <w:rPr>
          <w:rFonts w:ascii="Times New Roman" w:hAnsi="Times New Roman" w:cs="Times New Roman"/>
          <w:sz w:val="20"/>
          <w:szCs w:val="20"/>
        </w:rPr>
        <w:t>NiO</w:t>
      </w:r>
      <w:proofErr w:type="spellEnd"/>
      <w:r w:rsidRPr="004478FA">
        <w:rPr>
          <w:rFonts w:ascii="Times New Roman" w:hAnsi="Times New Roman" w:cs="Times New Roman"/>
          <w:sz w:val="20"/>
          <w:szCs w:val="20"/>
        </w:rPr>
        <w:t xml:space="preserve"> and </w:t>
      </w:r>
      <w:proofErr w:type="spellStart"/>
      <w:r w:rsidRPr="004478FA">
        <w:rPr>
          <w:rFonts w:ascii="Times New Roman" w:hAnsi="Times New Roman" w:cs="Times New Roman"/>
          <w:sz w:val="20"/>
          <w:szCs w:val="20"/>
        </w:rPr>
        <w:t>CuO</w:t>
      </w:r>
      <w:proofErr w:type="spellEnd"/>
      <w:r w:rsidRPr="004478FA">
        <w:rPr>
          <w:rFonts w:ascii="Times New Roman" w:hAnsi="Times New Roman" w:cs="Times New Roman"/>
          <w:sz w:val="20"/>
          <w:szCs w:val="20"/>
        </w:rPr>
        <w:t xml:space="preserve"> are particularly noteworthy due to their favorable electrochemical stability and activity [19].</w:t>
      </w:r>
    </w:p>
    <w:p w:rsidR="00B83950" w:rsidRPr="00C95A55" w:rsidRDefault="00B83950" w:rsidP="00C95A55">
      <w:pPr>
        <w:spacing w:after="0" w:line="240" w:lineRule="auto"/>
        <w:ind w:firstLine="720"/>
        <w:jc w:val="both"/>
        <w:rPr>
          <w:rFonts w:ascii="Times New Roman" w:hAnsi="Times New Roman" w:cs="Times New Roman"/>
          <w:color w:val="000000" w:themeColor="text1"/>
          <w:sz w:val="20"/>
          <w:szCs w:val="20"/>
        </w:rPr>
      </w:pPr>
      <w:r w:rsidRPr="00C95A55">
        <w:rPr>
          <w:rFonts w:ascii="Times New Roman" w:hAnsi="Times New Roman" w:cs="Times New Roman"/>
          <w:sz w:val="20"/>
          <w:szCs w:val="20"/>
        </w:rPr>
        <w:t xml:space="preserve">In the present study, we synthesized </w:t>
      </w:r>
      <w:proofErr w:type="spellStart"/>
      <w:r w:rsidRPr="00C95A55">
        <w:rPr>
          <w:rFonts w:ascii="Times New Roman" w:hAnsi="Times New Roman" w:cs="Times New Roman"/>
          <w:sz w:val="20"/>
          <w:szCs w:val="20"/>
        </w:rPr>
        <w:t>NiO-CuO</w:t>
      </w:r>
      <w:proofErr w:type="spellEnd"/>
      <w:r w:rsidR="00EC1547"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nanocomposite</w:t>
      </w:r>
      <w:proofErr w:type="spellEnd"/>
      <w:r w:rsidRPr="00C95A55">
        <w:rPr>
          <w:rFonts w:ascii="Times New Roman" w:hAnsi="Times New Roman" w:cs="Times New Roman"/>
          <w:sz w:val="20"/>
          <w:szCs w:val="20"/>
        </w:rPr>
        <w:t xml:space="preserve"> by cost effective sol-gel route and </w:t>
      </w:r>
      <w:r w:rsidRPr="00C95A55">
        <w:rPr>
          <w:rFonts w:ascii="Times New Roman" w:hAnsi="Times New Roman" w:cs="Times New Roman"/>
          <w:color w:val="000000" w:themeColor="text1"/>
          <w:sz w:val="20"/>
          <w:szCs w:val="20"/>
        </w:rPr>
        <w:t xml:space="preserve">characterized using techniques </w:t>
      </w:r>
      <w:r w:rsidR="0017578C" w:rsidRPr="00C95A55">
        <w:rPr>
          <w:rFonts w:ascii="Times New Roman" w:hAnsi="Times New Roman" w:cs="Times New Roman"/>
          <w:sz w:val="20"/>
          <w:szCs w:val="20"/>
        </w:rPr>
        <w:t xml:space="preserve">XRD, SEM, TEM, </w:t>
      </w:r>
      <w:r w:rsidR="00213A55" w:rsidRPr="00C95A55">
        <w:rPr>
          <w:rFonts w:ascii="Times New Roman" w:hAnsi="Times New Roman" w:cs="Times New Roman"/>
          <w:sz w:val="20"/>
          <w:szCs w:val="20"/>
        </w:rPr>
        <w:t>UV-DRS</w:t>
      </w:r>
      <w:r w:rsidR="00D24A14">
        <w:rPr>
          <w:rFonts w:ascii="Times New Roman" w:hAnsi="Times New Roman" w:cs="Times New Roman"/>
          <w:sz w:val="20"/>
          <w:szCs w:val="20"/>
        </w:rPr>
        <w:t>,</w:t>
      </w:r>
      <w:r w:rsidR="00213A55" w:rsidRPr="00C95A55">
        <w:rPr>
          <w:rFonts w:ascii="Times New Roman" w:hAnsi="Times New Roman" w:cs="Times New Roman"/>
          <w:sz w:val="20"/>
          <w:szCs w:val="20"/>
        </w:rPr>
        <w:t xml:space="preserve"> </w:t>
      </w:r>
      <w:r w:rsidR="00D24A14" w:rsidRPr="00C95A55">
        <w:rPr>
          <w:rFonts w:ascii="Times New Roman" w:hAnsi="Times New Roman" w:cs="Times New Roman"/>
          <w:sz w:val="20"/>
          <w:szCs w:val="20"/>
        </w:rPr>
        <w:t>TGA</w:t>
      </w:r>
      <w:r w:rsidRPr="00C95A55">
        <w:rPr>
          <w:rFonts w:ascii="Times New Roman" w:hAnsi="Times New Roman" w:cs="Times New Roman"/>
          <w:sz w:val="20"/>
          <w:szCs w:val="20"/>
        </w:rPr>
        <w:t xml:space="preserve"> </w:t>
      </w:r>
      <w:r w:rsidR="00D24A14" w:rsidRPr="00C95A55">
        <w:rPr>
          <w:rFonts w:ascii="Times New Roman" w:hAnsi="Times New Roman" w:cs="Times New Roman"/>
          <w:sz w:val="20"/>
          <w:szCs w:val="20"/>
        </w:rPr>
        <w:t>and FT-IR</w:t>
      </w:r>
      <w:r w:rsidR="00185D6C">
        <w:rPr>
          <w:rFonts w:ascii="Times New Roman" w:hAnsi="Times New Roman" w:cs="Times New Roman"/>
          <w:sz w:val="20"/>
          <w:szCs w:val="20"/>
        </w:rPr>
        <w:t>.</w:t>
      </w:r>
    </w:p>
    <w:p w:rsidR="00D0261F" w:rsidRPr="00C95A55" w:rsidRDefault="00D0261F" w:rsidP="00C95A55">
      <w:pPr>
        <w:spacing w:line="240" w:lineRule="auto"/>
        <w:ind w:left="48"/>
        <w:jc w:val="both"/>
        <w:rPr>
          <w:rFonts w:ascii="Times New Roman" w:hAnsi="Times New Roman" w:cs="Times New Roman"/>
          <w:b/>
          <w:bCs/>
          <w:color w:val="000000" w:themeColor="text1"/>
          <w:sz w:val="20"/>
          <w:szCs w:val="20"/>
          <w:shd w:val="clear" w:color="auto" w:fill="FCFCFC"/>
        </w:rPr>
      </w:pPr>
    </w:p>
    <w:p w:rsidR="00B83950" w:rsidRPr="00C95A55" w:rsidRDefault="00B83950" w:rsidP="00C95A55">
      <w:pPr>
        <w:spacing w:after="0" w:line="240" w:lineRule="auto"/>
        <w:ind w:left="48"/>
        <w:jc w:val="center"/>
        <w:rPr>
          <w:rFonts w:ascii="Times New Roman" w:hAnsi="Times New Roman" w:cs="Times New Roman"/>
          <w:b/>
          <w:bCs/>
          <w:color w:val="000000" w:themeColor="text1"/>
          <w:sz w:val="20"/>
          <w:szCs w:val="20"/>
          <w:shd w:val="clear" w:color="auto" w:fill="FCFCFC"/>
        </w:rPr>
      </w:pPr>
      <w:r w:rsidRPr="00C95A55">
        <w:rPr>
          <w:rFonts w:ascii="Times New Roman" w:hAnsi="Times New Roman" w:cs="Times New Roman"/>
          <w:b/>
          <w:bCs/>
          <w:color w:val="000000" w:themeColor="text1"/>
          <w:sz w:val="20"/>
          <w:szCs w:val="20"/>
          <w:shd w:val="clear" w:color="auto" w:fill="FCFCFC"/>
        </w:rPr>
        <w:t>II.</w:t>
      </w:r>
      <w:r w:rsidR="00272732" w:rsidRPr="00C95A55">
        <w:rPr>
          <w:rFonts w:ascii="Times New Roman" w:hAnsi="Times New Roman" w:cs="Times New Roman"/>
          <w:b/>
          <w:bCs/>
          <w:color w:val="000000" w:themeColor="text1"/>
          <w:sz w:val="20"/>
          <w:szCs w:val="20"/>
          <w:shd w:val="clear" w:color="auto" w:fill="FCFCFC"/>
        </w:rPr>
        <w:t xml:space="preserve"> </w:t>
      </w:r>
      <w:r w:rsidRPr="00C95A55">
        <w:rPr>
          <w:rFonts w:ascii="Times New Roman" w:hAnsi="Times New Roman" w:cs="Times New Roman"/>
          <w:b/>
          <w:bCs/>
          <w:color w:val="000000" w:themeColor="text1"/>
          <w:sz w:val="20"/>
          <w:szCs w:val="20"/>
          <w:shd w:val="clear" w:color="auto" w:fill="FCFCFC"/>
        </w:rPr>
        <w:t>EXPERIMENTAL DETAILS</w:t>
      </w:r>
    </w:p>
    <w:p w:rsidR="008E390D" w:rsidRDefault="008E390D" w:rsidP="00C95A55">
      <w:pPr>
        <w:autoSpaceDE w:val="0"/>
        <w:autoSpaceDN w:val="0"/>
        <w:adjustRightInd w:val="0"/>
        <w:spacing w:after="0" w:line="240" w:lineRule="auto"/>
        <w:jc w:val="both"/>
        <w:rPr>
          <w:rFonts w:ascii="Times New Roman" w:hAnsi="Times New Roman" w:cs="Times New Roman"/>
          <w:b/>
          <w:bCs/>
          <w:iCs/>
          <w:sz w:val="20"/>
          <w:szCs w:val="20"/>
        </w:rPr>
      </w:pPr>
      <w:r w:rsidRPr="00C95A55">
        <w:rPr>
          <w:rFonts w:ascii="Times New Roman" w:hAnsi="Times New Roman" w:cs="Times New Roman"/>
          <w:b/>
          <w:bCs/>
          <w:iCs/>
          <w:sz w:val="20"/>
          <w:szCs w:val="20"/>
        </w:rPr>
        <w:t>A. Materials and chemicals</w:t>
      </w:r>
    </w:p>
    <w:p w:rsidR="00C95A55" w:rsidRPr="00C95A55" w:rsidRDefault="00C95A55" w:rsidP="00C95A55">
      <w:pPr>
        <w:autoSpaceDE w:val="0"/>
        <w:autoSpaceDN w:val="0"/>
        <w:adjustRightInd w:val="0"/>
        <w:spacing w:after="0" w:line="240" w:lineRule="auto"/>
        <w:jc w:val="both"/>
        <w:rPr>
          <w:rFonts w:ascii="Times New Roman" w:hAnsi="Times New Roman" w:cs="Times New Roman"/>
          <w:b/>
          <w:sz w:val="20"/>
          <w:szCs w:val="20"/>
        </w:rPr>
      </w:pPr>
    </w:p>
    <w:p w:rsidR="008E390D" w:rsidRDefault="008E390D"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All chemicals used in this experiment were of reagent grade and used without any further purification. Nickel chloride hexahydrate (NiCl</w:t>
      </w:r>
      <w:r w:rsidRPr="00C95A55">
        <w:rPr>
          <w:rFonts w:ascii="Times New Roman" w:hAnsi="Times New Roman" w:cs="Times New Roman"/>
          <w:sz w:val="20"/>
          <w:szCs w:val="20"/>
          <w:vertAlign w:val="subscript"/>
        </w:rPr>
        <w:t>2</w:t>
      </w:r>
      <w:r w:rsidRPr="00C95A55">
        <w:rPr>
          <w:rFonts w:ascii="Times New Roman" w:hAnsi="Times New Roman" w:cs="Times New Roman"/>
          <w:sz w:val="20"/>
          <w:szCs w:val="20"/>
        </w:rPr>
        <w:t>.6H</w:t>
      </w:r>
      <w:r w:rsidRPr="00C95A55">
        <w:rPr>
          <w:rFonts w:ascii="Times New Roman" w:hAnsi="Times New Roman" w:cs="Times New Roman"/>
          <w:sz w:val="20"/>
          <w:szCs w:val="20"/>
          <w:vertAlign w:val="subscript"/>
        </w:rPr>
        <w:t>2</w:t>
      </w:r>
      <w:r w:rsidRPr="00C95A55">
        <w:rPr>
          <w:rFonts w:ascii="Times New Roman" w:hAnsi="Times New Roman" w:cs="Times New Roman"/>
          <w:sz w:val="20"/>
          <w:szCs w:val="20"/>
        </w:rPr>
        <w:t xml:space="preserve">O), </w:t>
      </w:r>
      <w:r w:rsidR="00213A55" w:rsidRPr="00C95A55">
        <w:rPr>
          <w:rFonts w:ascii="Times New Roman" w:hAnsi="Times New Roman" w:cs="Times New Roman"/>
          <w:sz w:val="20"/>
          <w:szCs w:val="20"/>
        </w:rPr>
        <w:t>c</w:t>
      </w:r>
      <w:r w:rsidRPr="00C95A55">
        <w:rPr>
          <w:rFonts w:ascii="Times New Roman" w:hAnsi="Times New Roman" w:cs="Times New Roman"/>
          <w:sz w:val="20"/>
          <w:szCs w:val="20"/>
        </w:rPr>
        <w:t>opper chloride hexahydrate (CuCl</w:t>
      </w:r>
      <w:r w:rsidRPr="00C95A55">
        <w:rPr>
          <w:rFonts w:ascii="Times New Roman" w:hAnsi="Times New Roman" w:cs="Times New Roman"/>
          <w:sz w:val="20"/>
          <w:szCs w:val="20"/>
          <w:vertAlign w:val="subscript"/>
        </w:rPr>
        <w:t>2</w:t>
      </w:r>
      <w:r w:rsidRPr="00C95A55">
        <w:rPr>
          <w:rFonts w:ascii="Times New Roman" w:hAnsi="Times New Roman" w:cs="Times New Roman"/>
          <w:sz w:val="20"/>
          <w:szCs w:val="20"/>
        </w:rPr>
        <w:t>.6H</w:t>
      </w:r>
      <w:r w:rsidRPr="00C95A55">
        <w:rPr>
          <w:rFonts w:ascii="Times New Roman" w:hAnsi="Times New Roman" w:cs="Times New Roman"/>
          <w:sz w:val="20"/>
          <w:szCs w:val="20"/>
          <w:vertAlign w:val="subscript"/>
        </w:rPr>
        <w:t>2</w:t>
      </w:r>
      <w:r w:rsidRPr="00C95A55">
        <w:rPr>
          <w:rFonts w:ascii="Times New Roman" w:hAnsi="Times New Roman" w:cs="Times New Roman"/>
          <w:sz w:val="20"/>
          <w:szCs w:val="20"/>
        </w:rPr>
        <w:t xml:space="preserve">O), </w:t>
      </w:r>
      <w:r w:rsidR="00213A55" w:rsidRPr="00C95A55">
        <w:rPr>
          <w:rFonts w:ascii="Times New Roman" w:hAnsi="Times New Roman" w:cs="Times New Roman"/>
          <w:sz w:val="20"/>
          <w:szCs w:val="20"/>
        </w:rPr>
        <w:t>a</w:t>
      </w:r>
      <w:r w:rsidRPr="00C95A55">
        <w:rPr>
          <w:rFonts w:ascii="Times New Roman" w:hAnsi="Times New Roman" w:cs="Times New Roman"/>
          <w:sz w:val="20"/>
          <w:szCs w:val="20"/>
        </w:rPr>
        <w:t>mmonia (NH</w:t>
      </w:r>
      <w:r w:rsidRPr="00C95A55">
        <w:rPr>
          <w:rFonts w:ascii="Times New Roman" w:hAnsi="Times New Roman" w:cs="Times New Roman"/>
          <w:sz w:val="20"/>
          <w:szCs w:val="20"/>
          <w:vertAlign w:val="subscript"/>
        </w:rPr>
        <w:t>4</w:t>
      </w:r>
      <w:r w:rsidRPr="00C95A55">
        <w:rPr>
          <w:rFonts w:ascii="Times New Roman" w:hAnsi="Times New Roman" w:cs="Times New Roman"/>
          <w:sz w:val="20"/>
          <w:szCs w:val="20"/>
        </w:rPr>
        <w:t xml:space="preserve">.OH) and </w:t>
      </w:r>
      <w:r w:rsidR="00213A55" w:rsidRPr="00C95A55">
        <w:rPr>
          <w:rFonts w:ascii="Times New Roman" w:hAnsi="Times New Roman" w:cs="Times New Roman"/>
          <w:sz w:val="20"/>
          <w:szCs w:val="20"/>
        </w:rPr>
        <w:t>e</w:t>
      </w:r>
      <w:r w:rsidRPr="00C95A55">
        <w:rPr>
          <w:rFonts w:ascii="Times New Roman" w:hAnsi="Times New Roman" w:cs="Times New Roman"/>
          <w:sz w:val="20"/>
          <w:szCs w:val="20"/>
        </w:rPr>
        <w:t xml:space="preserve">thylene </w:t>
      </w:r>
      <w:r w:rsidR="00213A55" w:rsidRPr="00C95A55">
        <w:rPr>
          <w:rFonts w:ascii="Times New Roman" w:hAnsi="Times New Roman" w:cs="Times New Roman"/>
          <w:sz w:val="20"/>
          <w:szCs w:val="20"/>
        </w:rPr>
        <w:t>g</w:t>
      </w:r>
      <w:r w:rsidRPr="00C95A55">
        <w:rPr>
          <w:rFonts w:ascii="Times New Roman" w:hAnsi="Times New Roman" w:cs="Times New Roman"/>
          <w:sz w:val="20"/>
          <w:szCs w:val="20"/>
        </w:rPr>
        <w:t xml:space="preserve">lycol procured from Sigma Aldrich were used as the precursors. </w:t>
      </w:r>
      <w:r w:rsidR="00475E64">
        <w:rPr>
          <w:rFonts w:ascii="Times New Roman" w:hAnsi="Times New Roman" w:cs="Times New Roman"/>
          <w:sz w:val="20"/>
          <w:szCs w:val="20"/>
        </w:rPr>
        <w:t xml:space="preserve">All the glasswares which were </w:t>
      </w:r>
      <w:r w:rsidR="00475E64">
        <w:rPr>
          <w:rFonts w:ascii="Times New Roman" w:hAnsi="Times New Roman" w:cs="Times New Roman"/>
          <w:sz w:val="20"/>
          <w:szCs w:val="20"/>
        </w:rPr>
        <w:lastRenderedPageBreak/>
        <w:t xml:space="preserve">utilized appropriately cleaned afterwards washed with distilled water. Deionized </w:t>
      </w:r>
      <w:r w:rsidRPr="00C95A55">
        <w:rPr>
          <w:rFonts w:ascii="Times New Roman" w:hAnsi="Times New Roman" w:cs="Times New Roman"/>
          <w:sz w:val="20"/>
          <w:szCs w:val="20"/>
        </w:rPr>
        <w:t>water has been used as the solvent throughout the synthesis.</w:t>
      </w:r>
    </w:p>
    <w:p w:rsidR="00C95A55" w:rsidRPr="00C95A55" w:rsidRDefault="00C95A55" w:rsidP="00C95A55">
      <w:pPr>
        <w:spacing w:after="0" w:line="240" w:lineRule="auto"/>
        <w:ind w:firstLine="720"/>
        <w:jc w:val="both"/>
        <w:rPr>
          <w:rFonts w:ascii="Times New Roman" w:hAnsi="Times New Roman" w:cs="Times New Roman"/>
          <w:sz w:val="20"/>
          <w:szCs w:val="20"/>
        </w:rPr>
      </w:pPr>
    </w:p>
    <w:p w:rsidR="008E390D" w:rsidRPr="00C95A55" w:rsidRDefault="008E390D" w:rsidP="00C95A55">
      <w:pPr>
        <w:spacing w:after="0" w:line="240" w:lineRule="auto"/>
        <w:jc w:val="both"/>
        <w:rPr>
          <w:rStyle w:val="A6"/>
          <w:rFonts w:ascii="Times New Roman" w:hAnsi="Times New Roman" w:cs="Times New Roman"/>
          <w:b/>
          <w:bCs/>
          <w:i w:val="0"/>
        </w:rPr>
      </w:pPr>
      <w:r w:rsidRPr="00C95A55">
        <w:rPr>
          <w:rStyle w:val="A6"/>
          <w:rFonts w:ascii="Times New Roman" w:hAnsi="Times New Roman" w:cs="Times New Roman"/>
          <w:b/>
          <w:bCs/>
          <w:i w:val="0"/>
        </w:rPr>
        <w:t xml:space="preserve">B. Synthesis of </w:t>
      </w:r>
      <w:proofErr w:type="spellStart"/>
      <w:r w:rsidRPr="00C95A55">
        <w:rPr>
          <w:rStyle w:val="A6"/>
          <w:rFonts w:ascii="Times New Roman" w:hAnsi="Times New Roman" w:cs="Times New Roman"/>
          <w:b/>
          <w:bCs/>
          <w:i w:val="0"/>
        </w:rPr>
        <w:t>NiO-CuO</w:t>
      </w:r>
      <w:proofErr w:type="spellEnd"/>
      <w:r w:rsidR="00EC1547" w:rsidRPr="00C95A55">
        <w:rPr>
          <w:rStyle w:val="A6"/>
          <w:rFonts w:ascii="Times New Roman" w:hAnsi="Times New Roman" w:cs="Times New Roman"/>
          <w:b/>
          <w:bCs/>
          <w:i w:val="0"/>
        </w:rPr>
        <w:t xml:space="preserve"> </w:t>
      </w:r>
      <w:proofErr w:type="spellStart"/>
      <w:r w:rsidRPr="00C95A55">
        <w:rPr>
          <w:rStyle w:val="A6"/>
          <w:rFonts w:ascii="Times New Roman" w:hAnsi="Times New Roman" w:cs="Times New Roman"/>
          <w:b/>
          <w:bCs/>
          <w:i w:val="0"/>
        </w:rPr>
        <w:t>Nanocomposites</w:t>
      </w:r>
      <w:proofErr w:type="spellEnd"/>
    </w:p>
    <w:p w:rsidR="00EC1547" w:rsidRPr="00C95A55" w:rsidRDefault="00EC1547" w:rsidP="00C95A55">
      <w:pPr>
        <w:spacing w:after="0" w:line="240" w:lineRule="auto"/>
        <w:jc w:val="both"/>
        <w:rPr>
          <w:rStyle w:val="A6"/>
          <w:rFonts w:ascii="Times New Roman" w:hAnsi="Times New Roman" w:cs="Times New Roman"/>
          <w:bCs/>
          <w:i w:val="0"/>
        </w:rPr>
      </w:pPr>
    </w:p>
    <w:p w:rsidR="00E226BD" w:rsidRPr="00E226BD" w:rsidRDefault="00E226BD" w:rsidP="00E226BD">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E226BD">
        <w:rPr>
          <w:rFonts w:ascii="Times New Roman" w:hAnsi="Times New Roman" w:cs="Times New Roman"/>
          <w:sz w:val="20"/>
          <w:szCs w:val="20"/>
        </w:rPr>
        <w:t>CuO</w:t>
      </w:r>
      <w:proofErr w:type="spellEnd"/>
      <w:r w:rsidRPr="00E226BD">
        <w:rPr>
          <w:rFonts w:ascii="Times New Roman" w:hAnsi="Times New Roman" w:cs="Times New Roman"/>
          <w:sz w:val="20"/>
          <w:szCs w:val="20"/>
        </w:rPr>
        <w:t xml:space="preserve">-doped </w:t>
      </w:r>
      <w:proofErr w:type="spellStart"/>
      <w:r w:rsidRPr="00E226BD">
        <w:rPr>
          <w:rFonts w:ascii="Times New Roman" w:hAnsi="Times New Roman" w:cs="Times New Roman"/>
          <w:sz w:val="20"/>
          <w:szCs w:val="20"/>
        </w:rPr>
        <w:t>NiO</w:t>
      </w:r>
      <w:proofErr w:type="spellEnd"/>
      <w:r w:rsidRPr="00E226BD">
        <w:rPr>
          <w:rFonts w:ascii="Times New Roman" w:hAnsi="Times New Roman" w:cs="Times New Roman"/>
          <w:sz w:val="20"/>
          <w:szCs w:val="20"/>
        </w:rPr>
        <w:t xml:space="preserve"> </w:t>
      </w:r>
      <w:proofErr w:type="spellStart"/>
      <w:r w:rsidRPr="00E226BD">
        <w:rPr>
          <w:rFonts w:ascii="Times New Roman" w:hAnsi="Times New Roman" w:cs="Times New Roman"/>
          <w:sz w:val="20"/>
          <w:szCs w:val="20"/>
        </w:rPr>
        <w:t>nanocomposites</w:t>
      </w:r>
      <w:proofErr w:type="spellEnd"/>
      <w:r w:rsidRPr="00E226BD">
        <w:rPr>
          <w:rFonts w:ascii="Times New Roman" w:hAnsi="Times New Roman" w:cs="Times New Roman"/>
          <w:sz w:val="20"/>
          <w:szCs w:val="20"/>
        </w:rPr>
        <w:t xml:space="preserve"> were synthesized following the formula NiXCu1-X O (with X = 0.1). The procedure involved blending the appropriate quantities of precursor solutions (0.1M) and gradually introducing aqueous ammonia (0.1M) while stirring continuously to achieve a pH level of 10-11. Once the pH was appropriately adjusted, the resulting green precipitate was rinsed with </w:t>
      </w:r>
      <w:proofErr w:type="spellStart"/>
      <w:r w:rsidRPr="00E226BD">
        <w:rPr>
          <w:rFonts w:ascii="Times New Roman" w:hAnsi="Times New Roman" w:cs="Times New Roman"/>
          <w:sz w:val="20"/>
          <w:szCs w:val="20"/>
        </w:rPr>
        <w:t>deionized</w:t>
      </w:r>
      <w:proofErr w:type="spellEnd"/>
      <w:r w:rsidRPr="00E226BD">
        <w:rPr>
          <w:rFonts w:ascii="Times New Roman" w:hAnsi="Times New Roman" w:cs="Times New Roman"/>
          <w:sz w:val="20"/>
          <w:szCs w:val="20"/>
        </w:rPr>
        <w:t xml:space="preserve"> water to eliminate </w:t>
      </w:r>
      <w:proofErr w:type="spellStart"/>
      <w:r w:rsidRPr="00E226BD">
        <w:rPr>
          <w:rFonts w:ascii="Times New Roman" w:hAnsi="Times New Roman" w:cs="Times New Roman"/>
          <w:sz w:val="20"/>
          <w:szCs w:val="20"/>
        </w:rPr>
        <w:t>byproducts</w:t>
      </w:r>
      <w:proofErr w:type="spellEnd"/>
      <w:r w:rsidRPr="00E226BD">
        <w:rPr>
          <w:rFonts w:ascii="Times New Roman" w:hAnsi="Times New Roman" w:cs="Times New Roman"/>
          <w:sz w:val="20"/>
          <w:szCs w:val="20"/>
        </w:rPr>
        <w:t xml:space="preserve"> formed during the reaction. After reaching a neutral solution, it was subjected to drying at 100°C for 24 hours. Subsequently, the particles were finely ground into a powder using an agate pestle and mortar, followed by thorough drying. The fine powder was then annealed at 400°C for 4 hours to produce </w:t>
      </w:r>
      <w:proofErr w:type="spellStart"/>
      <w:r w:rsidRPr="00E226BD">
        <w:rPr>
          <w:rFonts w:ascii="Times New Roman" w:hAnsi="Times New Roman" w:cs="Times New Roman"/>
          <w:sz w:val="20"/>
          <w:szCs w:val="20"/>
        </w:rPr>
        <w:t>NiO-CuO</w:t>
      </w:r>
      <w:proofErr w:type="spellEnd"/>
      <w:r w:rsidRPr="00E226BD">
        <w:rPr>
          <w:rFonts w:ascii="Times New Roman" w:hAnsi="Times New Roman" w:cs="Times New Roman"/>
          <w:sz w:val="20"/>
          <w:szCs w:val="20"/>
        </w:rPr>
        <w:t xml:space="preserve"> </w:t>
      </w:r>
      <w:proofErr w:type="spellStart"/>
      <w:r w:rsidRPr="00E226BD">
        <w:rPr>
          <w:rFonts w:ascii="Times New Roman" w:hAnsi="Times New Roman" w:cs="Times New Roman"/>
          <w:sz w:val="20"/>
          <w:szCs w:val="20"/>
        </w:rPr>
        <w:t>nanocomposites</w:t>
      </w:r>
      <w:proofErr w:type="spellEnd"/>
      <w:r w:rsidRPr="00E226BD">
        <w:rPr>
          <w:rFonts w:ascii="Times New Roman" w:hAnsi="Times New Roman" w:cs="Times New Roman"/>
          <w:sz w:val="20"/>
          <w:szCs w:val="20"/>
        </w:rPr>
        <w:t>.</w:t>
      </w:r>
    </w:p>
    <w:p w:rsidR="008E390D" w:rsidRPr="00C95A55" w:rsidRDefault="008E390D" w:rsidP="00C95A55">
      <w:pPr>
        <w:autoSpaceDE w:val="0"/>
        <w:autoSpaceDN w:val="0"/>
        <w:adjustRightInd w:val="0"/>
        <w:spacing w:after="0" w:line="240" w:lineRule="auto"/>
        <w:jc w:val="both"/>
        <w:rPr>
          <w:rFonts w:ascii="Times New Roman" w:hAnsi="Times New Roman" w:cs="Times New Roman"/>
          <w:b/>
          <w:iCs/>
          <w:sz w:val="20"/>
          <w:szCs w:val="20"/>
        </w:rPr>
      </w:pPr>
      <w:r w:rsidRPr="00C95A55">
        <w:rPr>
          <w:rFonts w:ascii="Times New Roman" w:hAnsi="Times New Roman" w:cs="Times New Roman"/>
          <w:b/>
          <w:sz w:val="20"/>
          <w:szCs w:val="20"/>
        </w:rPr>
        <w:t xml:space="preserve">C. </w:t>
      </w:r>
      <w:r w:rsidRPr="00C95A55">
        <w:rPr>
          <w:rFonts w:ascii="Times New Roman" w:hAnsi="Times New Roman" w:cs="Times New Roman"/>
          <w:b/>
          <w:iCs/>
          <w:sz w:val="20"/>
          <w:szCs w:val="20"/>
        </w:rPr>
        <w:t>Characterization of nanocomposite material</w:t>
      </w:r>
    </w:p>
    <w:p w:rsidR="00EC1547" w:rsidRPr="00C95A55" w:rsidRDefault="00EC1547" w:rsidP="00C95A55">
      <w:pPr>
        <w:autoSpaceDE w:val="0"/>
        <w:autoSpaceDN w:val="0"/>
        <w:adjustRightInd w:val="0"/>
        <w:spacing w:after="0" w:line="240" w:lineRule="auto"/>
        <w:jc w:val="both"/>
        <w:rPr>
          <w:rFonts w:ascii="Times New Roman" w:hAnsi="Times New Roman" w:cs="Times New Roman"/>
          <w:b/>
          <w:iCs/>
          <w:sz w:val="20"/>
          <w:szCs w:val="20"/>
        </w:rPr>
      </w:pPr>
    </w:p>
    <w:p w:rsidR="00D0261F" w:rsidRDefault="004B2D1D" w:rsidP="00C95A55">
      <w:pPr>
        <w:autoSpaceDE w:val="0"/>
        <w:autoSpaceDN w:val="0"/>
        <w:adjustRightInd w:val="0"/>
        <w:spacing w:after="0" w:line="240" w:lineRule="auto"/>
        <w:ind w:firstLine="720"/>
        <w:jc w:val="both"/>
        <w:rPr>
          <w:rFonts w:ascii="Times New Roman" w:hAnsi="Times New Roman" w:cs="Times New Roman"/>
          <w:sz w:val="20"/>
          <w:szCs w:val="20"/>
        </w:rPr>
      </w:pPr>
      <w:r w:rsidRPr="004B2D1D">
        <w:rPr>
          <w:rFonts w:ascii="Times New Roman" w:hAnsi="Times New Roman" w:cs="Times New Roman"/>
          <w:sz w:val="20"/>
          <w:szCs w:val="20"/>
        </w:rPr>
        <w:t xml:space="preserve">Using a Siemens D-500 </w:t>
      </w:r>
      <w:proofErr w:type="spellStart"/>
      <w:r w:rsidRPr="004B2D1D">
        <w:rPr>
          <w:rFonts w:ascii="Times New Roman" w:hAnsi="Times New Roman" w:cs="Times New Roman"/>
          <w:sz w:val="20"/>
          <w:szCs w:val="20"/>
        </w:rPr>
        <w:t>diffractometer</w:t>
      </w:r>
      <w:proofErr w:type="spellEnd"/>
      <w:r w:rsidRPr="004B2D1D">
        <w:rPr>
          <w:rFonts w:ascii="Times New Roman" w:hAnsi="Times New Roman" w:cs="Times New Roman"/>
          <w:sz w:val="20"/>
          <w:szCs w:val="20"/>
        </w:rPr>
        <w:t xml:space="preserve"> with Cu-</w:t>
      </w:r>
      <w:proofErr w:type="spellStart"/>
      <w:r w:rsidRPr="004B2D1D">
        <w:rPr>
          <w:rFonts w:ascii="Times New Roman" w:hAnsi="Times New Roman" w:cs="Times New Roman"/>
          <w:sz w:val="20"/>
          <w:szCs w:val="20"/>
        </w:rPr>
        <w:t>Kα</w:t>
      </w:r>
      <w:proofErr w:type="spellEnd"/>
      <w:r w:rsidRPr="004B2D1D">
        <w:rPr>
          <w:rFonts w:ascii="Times New Roman" w:hAnsi="Times New Roman" w:cs="Times New Roman"/>
          <w:sz w:val="20"/>
          <w:szCs w:val="20"/>
        </w:rPr>
        <w:t xml:space="preserve"> (λ = 1.5406 Å) and running at 45 kV and 100 </w:t>
      </w:r>
      <w:proofErr w:type="spellStart"/>
      <w:r w:rsidRPr="004B2D1D">
        <w:rPr>
          <w:rFonts w:ascii="Times New Roman" w:hAnsi="Times New Roman" w:cs="Times New Roman"/>
          <w:sz w:val="20"/>
          <w:szCs w:val="20"/>
        </w:rPr>
        <w:t>mA</w:t>
      </w:r>
      <w:proofErr w:type="spellEnd"/>
      <w:r w:rsidRPr="004B2D1D">
        <w:rPr>
          <w:rFonts w:ascii="Times New Roman" w:hAnsi="Times New Roman" w:cs="Times New Roman"/>
          <w:sz w:val="20"/>
          <w:szCs w:val="20"/>
        </w:rPr>
        <w:t>, the X-ray diffraction of the powder materials was measured throughout a 2θ angle range of 10o to 80o, at a scanning rate of 5°/min. A "</w:t>
      </w:r>
      <w:proofErr w:type="spellStart"/>
      <w:r w:rsidRPr="004B2D1D">
        <w:rPr>
          <w:rFonts w:ascii="Times New Roman" w:hAnsi="Times New Roman" w:cs="Times New Roman"/>
          <w:sz w:val="20"/>
          <w:szCs w:val="20"/>
        </w:rPr>
        <w:t>Jasco</w:t>
      </w:r>
      <w:proofErr w:type="spellEnd"/>
      <w:r w:rsidRPr="004B2D1D">
        <w:rPr>
          <w:rFonts w:ascii="Times New Roman" w:hAnsi="Times New Roman" w:cs="Times New Roman"/>
          <w:sz w:val="20"/>
          <w:szCs w:val="20"/>
        </w:rPr>
        <w:t xml:space="preserve"> (model V-770) UV-Vis-NIR Spectrophotometer" was used to record the UV-Visible (UV-Vis) absorption spectra, with a wavelength range of 200 to 800 nm. The powder sample was studied using a Transmission Electron Microscope (TEM) type, JEOL JEM 2100 plus, manufactured in Japan. Using the SDT Q600 model, manufactured by TA Instrument USA, data from </w:t>
      </w:r>
      <w:proofErr w:type="spellStart"/>
      <w:r w:rsidRPr="004B2D1D">
        <w:rPr>
          <w:rFonts w:ascii="Times New Roman" w:hAnsi="Times New Roman" w:cs="Times New Roman"/>
          <w:sz w:val="20"/>
          <w:szCs w:val="20"/>
        </w:rPr>
        <w:t>thermogravimetric</w:t>
      </w:r>
      <w:proofErr w:type="spellEnd"/>
      <w:r w:rsidRPr="004B2D1D">
        <w:rPr>
          <w:rFonts w:ascii="Times New Roman" w:hAnsi="Times New Roman" w:cs="Times New Roman"/>
          <w:sz w:val="20"/>
          <w:szCs w:val="20"/>
        </w:rPr>
        <w:t xml:space="preserve"> analysis, differential thermal analysis, and differential scanning </w:t>
      </w:r>
      <w:proofErr w:type="spellStart"/>
      <w:r w:rsidRPr="004B2D1D">
        <w:rPr>
          <w:rFonts w:ascii="Times New Roman" w:hAnsi="Times New Roman" w:cs="Times New Roman"/>
          <w:sz w:val="20"/>
          <w:szCs w:val="20"/>
        </w:rPr>
        <w:t>calorimetry</w:t>
      </w:r>
      <w:proofErr w:type="spellEnd"/>
      <w:r w:rsidRPr="004B2D1D">
        <w:rPr>
          <w:rFonts w:ascii="Times New Roman" w:hAnsi="Times New Roman" w:cs="Times New Roman"/>
          <w:sz w:val="20"/>
          <w:szCs w:val="20"/>
        </w:rPr>
        <w:t xml:space="preserve"> were acquired. A sample was subjected to Fourier transform infrared spectroscopy (FTIR) using the Agilent Technologies Cary 630 FTIR instrument.</w:t>
      </w:r>
    </w:p>
    <w:p w:rsidR="004B2D1D" w:rsidRPr="00C95A55" w:rsidRDefault="004B2D1D" w:rsidP="00C95A55">
      <w:pPr>
        <w:autoSpaceDE w:val="0"/>
        <w:autoSpaceDN w:val="0"/>
        <w:adjustRightInd w:val="0"/>
        <w:spacing w:after="0" w:line="240" w:lineRule="auto"/>
        <w:ind w:firstLine="720"/>
        <w:jc w:val="both"/>
        <w:rPr>
          <w:rFonts w:ascii="Times New Roman" w:hAnsi="Times New Roman" w:cs="Times New Roman"/>
          <w:bCs/>
          <w:sz w:val="20"/>
          <w:szCs w:val="20"/>
        </w:rPr>
      </w:pPr>
    </w:p>
    <w:p w:rsidR="00D6028C" w:rsidRDefault="00D6028C" w:rsidP="00266744">
      <w:pPr>
        <w:autoSpaceDE w:val="0"/>
        <w:autoSpaceDN w:val="0"/>
        <w:adjustRightInd w:val="0"/>
        <w:spacing w:after="0" w:line="240" w:lineRule="auto"/>
        <w:jc w:val="center"/>
        <w:rPr>
          <w:rFonts w:ascii="Times New Roman" w:hAnsi="Times New Roman" w:cs="Times New Roman"/>
          <w:b/>
          <w:sz w:val="20"/>
          <w:szCs w:val="20"/>
        </w:rPr>
      </w:pPr>
      <w:r w:rsidRPr="00C95A55">
        <w:rPr>
          <w:rFonts w:ascii="Times New Roman" w:hAnsi="Times New Roman" w:cs="Times New Roman"/>
          <w:b/>
          <w:sz w:val="20"/>
          <w:szCs w:val="20"/>
        </w:rPr>
        <w:t>III. RESULT AND DISCUSSION</w:t>
      </w:r>
    </w:p>
    <w:p w:rsidR="00266744" w:rsidRPr="00C95A55" w:rsidRDefault="00266744" w:rsidP="00266744">
      <w:pPr>
        <w:autoSpaceDE w:val="0"/>
        <w:autoSpaceDN w:val="0"/>
        <w:adjustRightInd w:val="0"/>
        <w:spacing w:after="0" w:line="240" w:lineRule="auto"/>
        <w:jc w:val="center"/>
        <w:rPr>
          <w:rFonts w:ascii="Times New Roman" w:hAnsi="Times New Roman" w:cs="Times New Roman"/>
          <w:b/>
          <w:sz w:val="20"/>
          <w:szCs w:val="20"/>
        </w:rPr>
      </w:pPr>
    </w:p>
    <w:p w:rsidR="00D6028C" w:rsidRPr="00C95A55" w:rsidRDefault="00E93402" w:rsidP="00C95A55">
      <w:pPr>
        <w:autoSpaceDE w:val="0"/>
        <w:autoSpaceDN w:val="0"/>
        <w:adjustRightInd w:val="0"/>
        <w:spacing w:after="0" w:line="240" w:lineRule="auto"/>
        <w:jc w:val="both"/>
        <w:rPr>
          <w:rFonts w:ascii="Times New Roman" w:eastAsia="Times New Roman" w:hAnsi="Times New Roman" w:cs="Times New Roman"/>
          <w:b/>
          <w:color w:val="333333"/>
          <w:sz w:val="20"/>
          <w:szCs w:val="20"/>
        </w:rPr>
      </w:pPr>
      <w:r w:rsidRPr="00C95A55">
        <w:rPr>
          <w:rFonts w:ascii="Times New Roman" w:eastAsia="Times New Roman" w:hAnsi="Times New Roman" w:cs="Times New Roman"/>
          <w:b/>
          <w:color w:val="333333"/>
          <w:sz w:val="20"/>
          <w:szCs w:val="20"/>
        </w:rPr>
        <w:t xml:space="preserve">A. </w:t>
      </w:r>
      <w:r w:rsidR="00D0261F" w:rsidRPr="00C95A55">
        <w:rPr>
          <w:rFonts w:ascii="Times New Roman" w:eastAsia="Times New Roman" w:hAnsi="Times New Roman" w:cs="Times New Roman"/>
          <w:b/>
          <w:color w:val="333333"/>
          <w:sz w:val="20"/>
          <w:szCs w:val="20"/>
        </w:rPr>
        <w:t>X-ray diffraction</w:t>
      </w:r>
    </w:p>
    <w:p w:rsidR="00EC1547" w:rsidRPr="00C95A55" w:rsidRDefault="00EC1547" w:rsidP="00C95A55">
      <w:pPr>
        <w:autoSpaceDE w:val="0"/>
        <w:autoSpaceDN w:val="0"/>
        <w:adjustRightInd w:val="0"/>
        <w:spacing w:after="0" w:line="240" w:lineRule="auto"/>
        <w:jc w:val="both"/>
        <w:rPr>
          <w:rFonts w:ascii="Times New Roman" w:eastAsia="Times New Roman" w:hAnsi="Times New Roman" w:cs="Times New Roman"/>
          <w:b/>
          <w:color w:val="333333"/>
          <w:sz w:val="20"/>
          <w:szCs w:val="20"/>
        </w:rPr>
      </w:pPr>
    </w:p>
    <w:p w:rsidR="00D6028C" w:rsidRPr="00C95A55" w:rsidRDefault="0089742B" w:rsidP="00C95A55">
      <w:pPr>
        <w:spacing w:after="0" w:line="240" w:lineRule="auto"/>
        <w:ind w:firstLine="720"/>
        <w:jc w:val="both"/>
        <w:rPr>
          <w:rFonts w:ascii="Times New Roman" w:eastAsia="Times New Roman" w:hAnsi="Times New Roman" w:cs="Times New Roman"/>
          <w:sz w:val="20"/>
          <w:szCs w:val="20"/>
        </w:rPr>
      </w:pPr>
      <w:r>
        <w:rPr>
          <w:rFonts w:ascii="Times New Roman" w:hAnsi="Times New Roman" w:cs="Times New Roman"/>
          <w:sz w:val="20"/>
          <w:szCs w:val="20"/>
        </w:rPr>
        <w:t xml:space="preserve">Crystalline structure of materials was identified </w:t>
      </w:r>
      <w:r w:rsidR="00D6028C" w:rsidRPr="00C95A55">
        <w:rPr>
          <w:rFonts w:ascii="Times New Roman" w:eastAsia="Times New Roman" w:hAnsi="Times New Roman" w:cs="Times New Roman"/>
          <w:sz w:val="20"/>
          <w:szCs w:val="20"/>
        </w:rPr>
        <w:t>by x-ray diffraction method.</w:t>
      </w:r>
      <w:r w:rsidR="00D6028C" w:rsidRPr="00C95A55">
        <w:rPr>
          <w:rFonts w:ascii="Times New Roman" w:hAnsi="Times New Roman" w:cs="Times New Roman"/>
          <w:color w:val="000000"/>
          <w:sz w:val="20"/>
          <w:szCs w:val="20"/>
        </w:rPr>
        <w:t xml:space="preserve"> Figure.1 shows </w:t>
      </w:r>
      <w:r w:rsidR="00146D99" w:rsidRPr="00C95A55">
        <w:rPr>
          <w:rFonts w:ascii="Times New Roman" w:hAnsi="Times New Roman" w:cs="Times New Roman"/>
          <w:color w:val="000000"/>
          <w:sz w:val="20"/>
          <w:szCs w:val="20"/>
        </w:rPr>
        <w:t>XRD pattern</w:t>
      </w:r>
      <w:r w:rsidR="00146D99">
        <w:rPr>
          <w:rFonts w:ascii="Times New Roman" w:hAnsi="Times New Roman" w:cs="Times New Roman"/>
          <w:color w:val="000000"/>
          <w:sz w:val="20"/>
          <w:szCs w:val="20"/>
        </w:rPr>
        <w:t xml:space="preserve"> of sample, it</w:t>
      </w:r>
      <w:r w:rsidR="00D6028C" w:rsidRPr="00C95A55">
        <w:rPr>
          <w:rFonts w:ascii="Times New Roman" w:hAnsi="Times New Roman" w:cs="Times New Roman"/>
          <w:color w:val="000000"/>
          <w:sz w:val="20"/>
          <w:szCs w:val="20"/>
        </w:rPr>
        <w:t xml:space="preserve"> </w:t>
      </w:r>
      <w:r w:rsidR="00D6028C" w:rsidRPr="00C95A55">
        <w:rPr>
          <w:rFonts w:ascii="Times New Roman" w:eastAsia="Times New Roman" w:hAnsi="Times New Roman" w:cs="Times New Roman"/>
          <w:sz w:val="20"/>
          <w:szCs w:val="20"/>
        </w:rPr>
        <w:t xml:space="preserve">clearly indicating the formation of crystalline </w:t>
      </w:r>
      <w:proofErr w:type="spellStart"/>
      <w:r w:rsidR="00D6028C" w:rsidRPr="00C95A55">
        <w:rPr>
          <w:rFonts w:ascii="Times New Roman" w:eastAsia="Times New Roman" w:hAnsi="Times New Roman" w:cs="Times New Roman"/>
          <w:sz w:val="20"/>
          <w:szCs w:val="20"/>
        </w:rPr>
        <w:t>NiO-CuO</w:t>
      </w:r>
      <w:proofErr w:type="spellEnd"/>
      <w:r w:rsidR="00EC1547" w:rsidRPr="00C95A55">
        <w:rPr>
          <w:rFonts w:ascii="Times New Roman" w:eastAsia="Times New Roman" w:hAnsi="Times New Roman" w:cs="Times New Roman"/>
          <w:sz w:val="20"/>
          <w:szCs w:val="20"/>
        </w:rPr>
        <w:t xml:space="preserve"> </w:t>
      </w:r>
      <w:proofErr w:type="spellStart"/>
      <w:r w:rsidR="00D6028C" w:rsidRPr="00C95A55">
        <w:rPr>
          <w:rFonts w:ascii="Times New Roman" w:eastAsia="Times New Roman" w:hAnsi="Times New Roman" w:cs="Times New Roman"/>
          <w:sz w:val="20"/>
          <w:szCs w:val="20"/>
        </w:rPr>
        <w:t>nanocomposite</w:t>
      </w:r>
      <w:proofErr w:type="spellEnd"/>
      <w:r w:rsidR="00D6028C" w:rsidRPr="00C95A55">
        <w:rPr>
          <w:rFonts w:ascii="Times New Roman" w:eastAsia="Times New Roman" w:hAnsi="Times New Roman" w:cs="Times New Roman"/>
          <w:sz w:val="20"/>
          <w:szCs w:val="20"/>
        </w:rPr>
        <w:t xml:space="preserve"> material.</w:t>
      </w:r>
      <w:r w:rsidR="00D6028C" w:rsidRPr="00C95A55">
        <w:rPr>
          <w:rFonts w:ascii="Times New Roman" w:hAnsi="Times New Roman" w:cs="Times New Roman"/>
          <w:color w:val="000000"/>
          <w:sz w:val="20"/>
          <w:szCs w:val="20"/>
        </w:rPr>
        <w:t xml:space="preserve"> </w:t>
      </w:r>
      <w:r w:rsidR="00D6028C" w:rsidRPr="00C95A55">
        <w:rPr>
          <w:rFonts w:ascii="Times New Roman" w:hAnsi="Times New Roman" w:cs="Times New Roman"/>
          <w:sz w:val="20"/>
          <w:szCs w:val="20"/>
        </w:rPr>
        <w:t xml:space="preserve">The diffraction peaks of </w:t>
      </w:r>
      <w:proofErr w:type="spellStart"/>
      <w:r w:rsidR="00D6028C" w:rsidRPr="00C95A55">
        <w:rPr>
          <w:rFonts w:ascii="Times New Roman" w:hAnsi="Times New Roman" w:cs="Times New Roman"/>
          <w:sz w:val="20"/>
          <w:szCs w:val="20"/>
        </w:rPr>
        <w:t>NiO-CuO</w:t>
      </w:r>
      <w:proofErr w:type="spellEnd"/>
      <w:r w:rsidR="00EC1547" w:rsidRPr="00C95A55">
        <w:rPr>
          <w:rFonts w:ascii="Times New Roman" w:hAnsi="Times New Roman" w:cs="Times New Roman"/>
          <w:sz w:val="20"/>
          <w:szCs w:val="20"/>
        </w:rPr>
        <w:t xml:space="preserve"> </w:t>
      </w:r>
      <w:proofErr w:type="spellStart"/>
      <w:r w:rsidR="00D6028C" w:rsidRPr="00C95A55">
        <w:rPr>
          <w:rFonts w:ascii="Times New Roman" w:hAnsi="Times New Roman" w:cs="Times New Roman"/>
          <w:sz w:val="20"/>
          <w:szCs w:val="20"/>
        </w:rPr>
        <w:t>nanocomposite</w:t>
      </w:r>
      <w:proofErr w:type="spellEnd"/>
      <w:r w:rsidR="00D6028C" w:rsidRPr="00C95A55">
        <w:rPr>
          <w:rFonts w:ascii="Times New Roman" w:hAnsi="Times New Roman" w:cs="Times New Roman"/>
          <w:sz w:val="20"/>
          <w:szCs w:val="20"/>
        </w:rPr>
        <w:t xml:space="preserve"> at 32.46</w:t>
      </w:r>
      <w:r w:rsidR="00567502">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 35.52</w:t>
      </w:r>
      <w:r w:rsidR="00BC24E7">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 38.72</w:t>
      </w:r>
      <w:r w:rsidR="00BC24E7">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 48.80</w:t>
      </w:r>
      <w:r w:rsidR="00BC24E7">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 53.42</w:t>
      </w:r>
      <w:r w:rsidR="00BC24E7">
        <w:rPr>
          <w:rFonts w:ascii="Times New Roman" w:hAnsi="Times New Roman" w:cs="Times New Roman"/>
          <w:sz w:val="20"/>
          <w:szCs w:val="20"/>
          <w:vertAlign w:val="superscript"/>
        </w:rPr>
        <w:t>°</w:t>
      </w:r>
      <w:r w:rsidR="00D6028C" w:rsidRPr="00C95A55">
        <w:rPr>
          <w:rFonts w:ascii="Times New Roman" w:hAnsi="Times New Roman" w:cs="Times New Roman"/>
          <w:sz w:val="20"/>
          <w:szCs w:val="20"/>
        </w:rPr>
        <w:t>, 58.23</w:t>
      </w:r>
      <w:r w:rsidR="00567502">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w:t>
      </w:r>
      <w:r w:rsidR="00BC24E7">
        <w:rPr>
          <w:rFonts w:ascii="Times New Roman" w:hAnsi="Times New Roman" w:cs="Times New Roman"/>
          <w:sz w:val="20"/>
          <w:szCs w:val="20"/>
        </w:rPr>
        <w:t xml:space="preserve"> </w:t>
      </w:r>
      <w:r w:rsidR="00D6028C" w:rsidRPr="00C95A55">
        <w:rPr>
          <w:rFonts w:ascii="Times New Roman" w:hAnsi="Times New Roman" w:cs="Times New Roman"/>
          <w:sz w:val="20"/>
          <w:szCs w:val="20"/>
        </w:rPr>
        <w:t>61.57</w:t>
      </w:r>
      <w:r w:rsidR="00567502">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 66.12</w:t>
      </w:r>
      <w:r w:rsidR="00567502">
        <w:rPr>
          <w:rFonts w:ascii="Times New Roman" w:hAnsi="Times New Roman" w:cs="Times New Roman"/>
          <w:sz w:val="20"/>
          <w:szCs w:val="20"/>
          <w:vertAlign w:val="superscript"/>
        </w:rPr>
        <w:t>º</w:t>
      </w:r>
      <w:r w:rsidR="00567502" w:rsidRPr="00C95A55">
        <w:rPr>
          <w:rFonts w:ascii="Times New Roman" w:hAnsi="Times New Roman" w:cs="Times New Roman"/>
          <w:sz w:val="20"/>
          <w:szCs w:val="20"/>
          <w:vertAlign w:val="superscript"/>
        </w:rPr>
        <w:t xml:space="preserve"> </w:t>
      </w:r>
      <w:r w:rsidR="00D6028C" w:rsidRPr="00C95A55">
        <w:rPr>
          <w:rFonts w:ascii="Times New Roman" w:hAnsi="Times New Roman" w:cs="Times New Roman"/>
          <w:sz w:val="20"/>
          <w:szCs w:val="20"/>
        </w:rPr>
        <w:t>, 68.08</w:t>
      </w:r>
      <w:r w:rsidR="00567502">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w:t>
      </w:r>
      <w:r w:rsidR="00BC24E7">
        <w:rPr>
          <w:rFonts w:ascii="Times New Roman" w:hAnsi="Times New Roman" w:cs="Times New Roman"/>
          <w:sz w:val="20"/>
          <w:szCs w:val="20"/>
        </w:rPr>
        <w:t xml:space="preserve"> </w:t>
      </w:r>
      <w:r w:rsidR="00D6028C" w:rsidRPr="00C95A55">
        <w:rPr>
          <w:rFonts w:ascii="Times New Roman" w:hAnsi="Times New Roman" w:cs="Times New Roman"/>
          <w:sz w:val="20"/>
          <w:szCs w:val="20"/>
        </w:rPr>
        <w:t>and 72.35</w:t>
      </w:r>
      <w:r w:rsidR="00567502">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 xml:space="preserve">  closely match </w:t>
      </w:r>
      <w:r>
        <w:rPr>
          <w:rFonts w:ascii="Times New Roman" w:hAnsi="Times New Roman" w:cs="Times New Roman"/>
          <w:sz w:val="20"/>
          <w:szCs w:val="20"/>
        </w:rPr>
        <w:t xml:space="preserve">with </w:t>
      </w:r>
      <w:r w:rsidR="00D6028C" w:rsidRPr="00C95A55">
        <w:rPr>
          <w:rFonts w:ascii="Times New Roman" w:hAnsi="Times New Roman" w:cs="Times New Roman"/>
          <w:sz w:val="20"/>
          <w:szCs w:val="20"/>
        </w:rPr>
        <w:t>the planes (110), (002), (111), (-202), (020), (202), (022), (-113),</w:t>
      </w:r>
      <w:r w:rsidR="00BC24E7">
        <w:rPr>
          <w:rFonts w:ascii="Times New Roman" w:hAnsi="Times New Roman" w:cs="Times New Roman"/>
          <w:sz w:val="20"/>
          <w:szCs w:val="20"/>
        </w:rPr>
        <w:t xml:space="preserve"> </w:t>
      </w:r>
      <w:r w:rsidR="00D6028C" w:rsidRPr="00C95A55">
        <w:rPr>
          <w:rFonts w:ascii="Times New Roman" w:hAnsi="Times New Roman" w:cs="Times New Roman"/>
          <w:sz w:val="20"/>
          <w:szCs w:val="20"/>
        </w:rPr>
        <w:t xml:space="preserve"> (-311) and (113) good agreement with ( JCPDS  No. 89–5899) corresponds to the end-</w:t>
      </w:r>
      <w:proofErr w:type="spellStart"/>
      <w:r w:rsidR="00D6028C" w:rsidRPr="00C95A55">
        <w:rPr>
          <w:rFonts w:ascii="Times New Roman" w:hAnsi="Times New Roman" w:cs="Times New Roman"/>
          <w:sz w:val="20"/>
          <w:szCs w:val="20"/>
        </w:rPr>
        <w:t>centered</w:t>
      </w:r>
      <w:proofErr w:type="spellEnd"/>
      <w:r w:rsidR="00D6028C" w:rsidRPr="00C95A55">
        <w:rPr>
          <w:rFonts w:ascii="Times New Roman" w:hAnsi="Times New Roman" w:cs="Times New Roman"/>
          <w:sz w:val="20"/>
          <w:szCs w:val="20"/>
        </w:rPr>
        <w:t xml:space="preserve"> monoclinic structure of </w:t>
      </w:r>
      <w:proofErr w:type="spellStart"/>
      <w:r w:rsidR="00D6028C" w:rsidRPr="00C95A55">
        <w:rPr>
          <w:rFonts w:ascii="Times New Roman" w:hAnsi="Times New Roman" w:cs="Times New Roman"/>
          <w:sz w:val="20"/>
          <w:szCs w:val="20"/>
        </w:rPr>
        <w:t>CuO</w:t>
      </w:r>
      <w:proofErr w:type="spellEnd"/>
      <w:r w:rsidR="00D6028C" w:rsidRPr="00C95A55">
        <w:rPr>
          <w:rFonts w:ascii="Times New Roman" w:hAnsi="Times New Roman" w:cs="Times New Roman"/>
          <w:sz w:val="20"/>
          <w:szCs w:val="20"/>
        </w:rPr>
        <w:t xml:space="preserve"> and the diffraction peaks at 37.19</w:t>
      </w:r>
      <w:r w:rsidR="00BC24E7">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 43.23</w:t>
      </w:r>
      <w:r w:rsidR="00BC24E7">
        <w:rPr>
          <w:rFonts w:ascii="Times New Roman" w:hAnsi="Times New Roman" w:cs="Times New Roman"/>
          <w:sz w:val="20"/>
          <w:szCs w:val="20"/>
          <w:vertAlign w:val="superscript"/>
        </w:rPr>
        <w:t>º</w:t>
      </w:r>
      <w:r w:rsidR="00D6028C" w:rsidRPr="00C95A55">
        <w:rPr>
          <w:rFonts w:ascii="Times New Roman" w:hAnsi="Times New Roman" w:cs="Times New Roman"/>
          <w:sz w:val="20"/>
          <w:szCs w:val="20"/>
        </w:rPr>
        <w:t>,</w:t>
      </w:r>
      <w:r w:rsidR="00BC24E7">
        <w:rPr>
          <w:rFonts w:ascii="Times New Roman" w:hAnsi="Times New Roman" w:cs="Times New Roman"/>
          <w:sz w:val="20"/>
          <w:szCs w:val="20"/>
        </w:rPr>
        <w:t xml:space="preserve"> </w:t>
      </w:r>
      <w:r w:rsidR="00D6028C" w:rsidRPr="00C95A55">
        <w:rPr>
          <w:rFonts w:ascii="Times New Roman" w:hAnsi="Times New Roman" w:cs="Times New Roman"/>
          <w:sz w:val="20"/>
          <w:szCs w:val="20"/>
        </w:rPr>
        <w:t>62.80</w:t>
      </w:r>
      <w:r w:rsidR="00BC24E7">
        <w:rPr>
          <w:rFonts w:ascii="Times New Roman" w:hAnsi="Times New Roman" w:cs="Times New Roman"/>
          <w:sz w:val="20"/>
          <w:szCs w:val="20"/>
          <w:vertAlign w:val="superscript"/>
        </w:rPr>
        <w:t>°</w:t>
      </w:r>
      <w:r w:rsidR="00D6028C" w:rsidRPr="00C95A55">
        <w:rPr>
          <w:rFonts w:ascii="Times New Roman" w:hAnsi="Times New Roman" w:cs="Times New Roman"/>
          <w:sz w:val="20"/>
          <w:szCs w:val="20"/>
        </w:rPr>
        <w:t>,</w:t>
      </w:r>
      <w:r w:rsidR="00BC24E7">
        <w:rPr>
          <w:rFonts w:ascii="Times New Roman" w:hAnsi="Times New Roman" w:cs="Times New Roman"/>
          <w:sz w:val="20"/>
          <w:szCs w:val="20"/>
        </w:rPr>
        <w:t xml:space="preserve"> </w:t>
      </w:r>
      <w:r w:rsidR="00D6028C" w:rsidRPr="00C95A55">
        <w:rPr>
          <w:rFonts w:ascii="Times New Roman" w:hAnsi="Times New Roman" w:cs="Times New Roman"/>
          <w:sz w:val="20"/>
          <w:szCs w:val="20"/>
        </w:rPr>
        <w:t>75.24</w:t>
      </w:r>
      <w:r w:rsidR="00BC24E7">
        <w:rPr>
          <w:rFonts w:ascii="Times New Roman" w:hAnsi="Times New Roman" w:cs="Times New Roman"/>
          <w:sz w:val="20"/>
          <w:szCs w:val="20"/>
          <w:vertAlign w:val="superscript"/>
        </w:rPr>
        <w:t xml:space="preserve">° </w:t>
      </w:r>
      <w:r w:rsidR="00D6028C" w:rsidRPr="00C95A55">
        <w:rPr>
          <w:rFonts w:ascii="Times New Roman" w:hAnsi="Times New Roman" w:cs="Times New Roman"/>
          <w:sz w:val="20"/>
          <w:szCs w:val="20"/>
        </w:rPr>
        <w:t>and 79.28</w:t>
      </w:r>
      <w:r w:rsidR="00BC24E7">
        <w:rPr>
          <w:rFonts w:ascii="Times New Roman" w:hAnsi="Times New Roman" w:cs="Times New Roman"/>
          <w:sz w:val="20"/>
          <w:szCs w:val="20"/>
          <w:vertAlign w:val="superscript"/>
        </w:rPr>
        <w:t>°</w:t>
      </w:r>
      <w:r w:rsidR="00D6028C" w:rsidRPr="00C95A55">
        <w:rPr>
          <w:rFonts w:ascii="Times New Roman" w:hAnsi="Times New Roman" w:cs="Times New Roman"/>
          <w:sz w:val="20"/>
          <w:szCs w:val="20"/>
        </w:rPr>
        <w:t xml:space="preserve"> closely match with the (111), (200), (220)</w:t>
      </w:r>
      <w:r w:rsidR="00BC24E7">
        <w:rPr>
          <w:rFonts w:ascii="Times New Roman" w:hAnsi="Times New Roman" w:cs="Times New Roman"/>
          <w:sz w:val="20"/>
          <w:szCs w:val="20"/>
        </w:rPr>
        <w:t>,</w:t>
      </w:r>
      <w:r w:rsidR="00D6028C" w:rsidRPr="00C95A55">
        <w:rPr>
          <w:rFonts w:ascii="Times New Roman" w:hAnsi="Times New Roman" w:cs="Times New Roman"/>
          <w:sz w:val="20"/>
          <w:szCs w:val="20"/>
        </w:rPr>
        <w:t xml:space="preserve"> (311) and (222) crystalline planes and were indexed to face-</w:t>
      </w:r>
      <w:proofErr w:type="spellStart"/>
      <w:r w:rsidR="00D6028C" w:rsidRPr="00C95A55">
        <w:rPr>
          <w:rFonts w:ascii="Times New Roman" w:hAnsi="Times New Roman" w:cs="Times New Roman"/>
          <w:sz w:val="20"/>
          <w:szCs w:val="20"/>
        </w:rPr>
        <w:t>centered</w:t>
      </w:r>
      <w:proofErr w:type="spellEnd"/>
      <w:r w:rsidR="00D6028C" w:rsidRPr="00C95A55">
        <w:rPr>
          <w:rFonts w:ascii="Times New Roman" w:hAnsi="Times New Roman" w:cs="Times New Roman"/>
          <w:sz w:val="20"/>
          <w:szCs w:val="20"/>
        </w:rPr>
        <w:t xml:space="preserve"> cubic structure of NiO as per the (JCPDS No. 78- 0429).</w:t>
      </w:r>
    </w:p>
    <w:p w:rsidR="0083007F" w:rsidRPr="00C95A55" w:rsidRDefault="000D4088" w:rsidP="00567502">
      <w:pPr>
        <w:spacing w:after="0" w:line="240" w:lineRule="auto"/>
        <w:ind w:firstLine="720"/>
        <w:jc w:val="center"/>
        <w:rPr>
          <w:rStyle w:val="IntenseEmphasis"/>
          <w:rFonts w:ascii="Times New Roman" w:hAnsi="Times New Roman" w:cs="Times New Roman"/>
        </w:rPr>
      </w:pPr>
      <w:r w:rsidRPr="00C95A55">
        <w:rPr>
          <w:rStyle w:val="IntenseEmphasis"/>
          <w:rFonts w:ascii="Times New Roman" w:hAnsi="Times New Roman" w:cs="Times New Roman"/>
        </w:rPr>
        <w:object w:dxaOrig="8121" w:dyaOrig="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65pt;height:190.35pt" o:ole="">
            <v:imagedata r:id="rId8" o:title=""/>
          </v:shape>
          <o:OLEObject Type="Embed" ProgID="Origin95.Graph" ShapeID="_x0000_i1025" DrawAspect="Content" ObjectID="_1758706531" r:id="rId9"/>
        </w:object>
      </w:r>
    </w:p>
    <w:p w:rsidR="004B03AA" w:rsidRPr="00C95A55" w:rsidRDefault="00567502" w:rsidP="0056750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4B03AA" w:rsidRPr="00C95A55">
        <w:rPr>
          <w:rFonts w:ascii="Times New Roman" w:hAnsi="Times New Roman" w:cs="Times New Roman"/>
          <w:b/>
          <w:bCs/>
          <w:sz w:val="20"/>
          <w:szCs w:val="20"/>
        </w:rPr>
        <w:t>Figure</w:t>
      </w:r>
      <w:r w:rsidR="00EC1547" w:rsidRPr="00C95A55">
        <w:rPr>
          <w:rFonts w:ascii="Times New Roman" w:hAnsi="Times New Roman" w:cs="Times New Roman"/>
          <w:b/>
          <w:bCs/>
          <w:sz w:val="20"/>
          <w:szCs w:val="20"/>
        </w:rPr>
        <w:t xml:space="preserve"> </w:t>
      </w:r>
      <w:r w:rsidR="004B03AA" w:rsidRPr="00C95A55">
        <w:rPr>
          <w:rFonts w:ascii="Times New Roman" w:hAnsi="Times New Roman" w:cs="Times New Roman"/>
          <w:b/>
          <w:bCs/>
          <w:sz w:val="20"/>
          <w:szCs w:val="20"/>
        </w:rPr>
        <w:t>1.</w:t>
      </w:r>
      <w:proofErr w:type="gramEnd"/>
      <w:r w:rsidR="004B03AA" w:rsidRPr="00C95A55">
        <w:rPr>
          <w:rFonts w:ascii="Times New Roman" w:hAnsi="Times New Roman" w:cs="Times New Roman"/>
          <w:b/>
          <w:bCs/>
          <w:sz w:val="20"/>
          <w:szCs w:val="20"/>
        </w:rPr>
        <w:t xml:space="preserve"> XRD pattern for of </w:t>
      </w:r>
      <w:proofErr w:type="spellStart"/>
      <w:r w:rsidR="004B03AA" w:rsidRPr="00C95A55">
        <w:rPr>
          <w:rFonts w:ascii="Times New Roman" w:hAnsi="Times New Roman" w:cs="Times New Roman"/>
          <w:b/>
          <w:bCs/>
          <w:sz w:val="20"/>
          <w:szCs w:val="20"/>
        </w:rPr>
        <w:t>NiO-CuO</w:t>
      </w:r>
      <w:proofErr w:type="spellEnd"/>
      <w:r w:rsidR="00EC1547" w:rsidRPr="00C95A55">
        <w:rPr>
          <w:rFonts w:ascii="Times New Roman" w:hAnsi="Times New Roman" w:cs="Times New Roman"/>
          <w:b/>
          <w:bCs/>
          <w:sz w:val="20"/>
          <w:szCs w:val="20"/>
        </w:rPr>
        <w:t xml:space="preserve"> </w:t>
      </w:r>
      <w:proofErr w:type="spellStart"/>
      <w:r w:rsidR="004B03AA" w:rsidRPr="00C95A55">
        <w:rPr>
          <w:rFonts w:ascii="Times New Roman" w:hAnsi="Times New Roman" w:cs="Times New Roman"/>
          <w:b/>
          <w:bCs/>
          <w:sz w:val="20"/>
          <w:szCs w:val="20"/>
        </w:rPr>
        <w:t>nanocomposite</w:t>
      </w:r>
      <w:proofErr w:type="spellEnd"/>
    </w:p>
    <w:p w:rsidR="004B2D1D" w:rsidRDefault="004B2D1D" w:rsidP="00C95A55">
      <w:pPr>
        <w:spacing w:after="0" w:line="240" w:lineRule="auto"/>
        <w:jc w:val="both"/>
        <w:rPr>
          <w:rFonts w:ascii="Times New Roman" w:hAnsi="Times New Roman" w:cs="Times New Roman"/>
          <w:sz w:val="20"/>
          <w:szCs w:val="20"/>
        </w:rPr>
      </w:pPr>
      <w:r w:rsidRPr="004B2D1D">
        <w:rPr>
          <w:rFonts w:ascii="Times New Roman" w:hAnsi="Times New Roman" w:cs="Times New Roman"/>
          <w:sz w:val="20"/>
          <w:szCs w:val="20"/>
        </w:rPr>
        <w:t xml:space="preserve">The impact of </w:t>
      </w:r>
      <w:proofErr w:type="spellStart"/>
      <w:r w:rsidRPr="004B2D1D">
        <w:rPr>
          <w:rFonts w:ascii="Times New Roman" w:hAnsi="Times New Roman" w:cs="Times New Roman"/>
          <w:sz w:val="20"/>
          <w:szCs w:val="20"/>
        </w:rPr>
        <w:t>CuO</w:t>
      </w:r>
      <w:proofErr w:type="spellEnd"/>
      <w:r w:rsidRPr="004B2D1D">
        <w:rPr>
          <w:rFonts w:ascii="Times New Roman" w:hAnsi="Times New Roman" w:cs="Times New Roman"/>
          <w:sz w:val="20"/>
          <w:szCs w:val="20"/>
        </w:rPr>
        <w:t xml:space="preserve"> </w:t>
      </w:r>
      <w:proofErr w:type="spellStart"/>
      <w:r w:rsidRPr="004B2D1D">
        <w:rPr>
          <w:rFonts w:ascii="Times New Roman" w:hAnsi="Times New Roman" w:cs="Times New Roman"/>
          <w:sz w:val="20"/>
          <w:szCs w:val="20"/>
        </w:rPr>
        <w:t>nanoparticles</w:t>
      </w:r>
      <w:proofErr w:type="spellEnd"/>
      <w:r w:rsidRPr="004B2D1D">
        <w:rPr>
          <w:rFonts w:ascii="Times New Roman" w:hAnsi="Times New Roman" w:cs="Times New Roman"/>
          <w:sz w:val="20"/>
          <w:szCs w:val="20"/>
        </w:rPr>
        <w:t xml:space="preserve"> on the </w:t>
      </w:r>
      <w:proofErr w:type="spellStart"/>
      <w:r w:rsidRPr="004B2D1D">
        <w:rPr>
          <w:rFonts w:ascii="Times New Roman" w:hAnsi="Times New Roman" w:cs="Times New Roman"/>
          <w:sz w:val="20"/>
          <w:szCs w:val="20"/>
        </w:rPr>
        <w:t>microstructural</w:t>
      </w:r>
      <w:proofErr w:type="spellEnd"/>
      <w:r w:rsidRPr="004B2D1D">
        <w:rPr>
          <w:rFonts w:ascii="Times New Roman" w:hAnsi="Times New Roman" w:cs="Times New Roman"/>
          <w:sz w:val="20"/>
          <w:szCs w:val="20"/>
        </w:rPr>
        <w:t xml:space="preserve"> characteristics of </w:t>
      </w:r>
      <w:proofErr w:type="spellStart"/>
      <w:r w:rsidRPr="004B2D1D">
        <w:rPr>
          <w:rFonts w:ascii="Times New Roman" w:hAnsi="Times New Roman" w:cs="Times New Roman"/>
          <w:sz w:val="20"/>
          <w:szCs w:val="20"/>
        </w:rPr>
        <w:t>NiO</w:t>
      </w:r>
      <w:proofErr w:type="spellEnd"/>
      <w:r w:rsidRPr="004B2D1D">
        <w:rPr>
          <w:rFonts w:ascii="Times New Roman" w:hAnsi="Times New Roman" w:cs="Times New Roman"/>
          <w:sz w:val="20"/>
          <w:szCs w:val="20"/>
        </w:rPr>
        <w:t xml:space="preserve">: utilizing the following </w:t>
      </w:r>
      <w:proofErr w:type="spellStart"/>
      <w:r w:rsidRPr="004B2D1D">
        <w:rPr>
          <w:rFonts w:ascii="Times New Roman" w:hAnsi="Times New Roman" w:cs="Times New Roman"/>
          <w:sz w:val="20"/>
          <w:szCs w:val="20"/>
        </w:rPr>
        <w:t>Scherrer</w:t>
      </w:r>
      <w:proofErr w:type="spellEnd"/>
      <w:r w:rsidRPr="004B2D1D">
        <w:rPr>
          <w:rFonts w:ascii="Times New Roman" w:hAnsi="Times New Roman" w:cs="Times New Roman"/>
          <w:sz w:val="20"/>
          <w:szCs w:val="20"/>
        </w:rPr>
        <w:t xml:space="preserve"> equations, we have calculated the strain (ε) and average crystallite size (D) in the </w:t>
      </w:r>
      <w:proofErr w:type="spellStart"/>
      <w:r w:rsidRPr="004B2D1D">
        <w:rPr>
          <w:rFonts w:ascii="Times New Roman" w:hAnsi="Times New Roman" w:cs="Times New Roman"/>
          <w:sz w:val="20"/>
          <w:szCs w:val="20"/>
        </w:rPr>
        <w:t>NiO</w:t>
      </w:r>
      <w:proofErr w:type="spellEnd"/>
      <w:r w:rsidRPr="004B2D1D">
        <w:rPr>
          <w:rFonts w:ascii="Times New Roman" w:hAnsi="Times New Roman" w:cs="Times New Roman"/>
          <w:sz w:val="20"/>
          <w:szCs w:val="20"/>
        </w:rPr>
        <w:t xml:space="preserve"> sample based on the full width at half maximum (FWHM) of the XRD peaks:</w:t>
      </w:r>
    </w:p>
    <w:p w:rsidR="0089742B" w:rsidRDefault="00567502" w:rsidP="00C95A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6028C" w:rsidRDefault="0089742B" w:rsidP="00C95A55">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w:t>
      </w:r>
      <w:r w:rsidR="00567502">
        <w:rPr>
          <w:rFonts w:ascii="Times New Roman" w:hAnsi="Times New Roman" w:cs="Times New Roman"/>
          <w:sz w:val="20"/>
          <w:szCs w:val="20"/>
        </w:rPr>
        <w:t xml:space="preserve"> </w:t>
      </w:r>
      <w:r w:rsidR="00D6028C" w:rsidRPr="00C95A55">
        <w:rPr>
          <w:rFonts w:ascii="Times New Roman" w:hAnsi="Times New Roman" w:cs="Times New Roman"/>
          <w:sz w:val="20"/>
          <w:szCs w:val="20"/>
        </w:rPr>
        <w:t>D</w:t>
      </w:r>
      <w:r w:rsidR="00567502">
        <w:rPr>
          <w:rFonts w:ascii="Times New Roman" w:hAnsi="Times New Roman" w:cs="Times New Roman"/>
          <w:sz w:val="20"/>
          <w:szCs w:val="20"/>
        </w:rPr>
        <w:t xml:space="preserve"> </w:t>
      </w:r>
      <w:r w:rsidR="00D6028C" w:rsidRPr="00C95A55">
        <w:rPr>
          <w:rFonts w:ascii="Times New Roman" w:hAnsi="Times New Roman" w:cs="Times New Roman"/>
          <w:sz w:val="20"/>
          <w:szCs w:val="20"/>
        </w:rPr>
        <w:t>=</w:t>
      </w:r>
      <m:oMath>
        <m:r>
          <w:rPr>
            <w:rFonts w:ascii="Cambria Math" w:hAnsi="Cambria Math"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k</m:t>
            </m:r>
            <m:r>
              <m:rPr>
                <m:sty m:val="p"/>
              </m:rPr>
              <w:rPr>
                <w:rFonts w:ascii="Cambria Math" w:hAnsi="Times New Roman" w:cs="Times New Roman"/>
                <w:sz w:val="20"/>
                <w:szCs w:val="20"/>
              </w:rPr>
              <m:t>λ</m:t>
            </m:r>
          </m:num>
          <m:den>
            <m:r>
              <m:rPr>
                <m:sty m:val="p"/>
              </m:rPr>
              <w:rPr>
                <w:rFonts w:ascii="Cambria Math" w:hAnsi="Times New Roman" w:cs="Times New Roman"/>
                <w:sz w:val="20"/>
                <w:szCs w:val="20"/>
              </w:rPr>
              <m:t>β</m:t>
            </m:r>
            <m:r>
              <m:rPr>
                <m:sty m:val="p"/>
              </m:rPr>
              <w:rPr>
                <w:rFonts w:ascii="Cambria Math" w:hAnsi="Times New Roman" w:cs="Times New Roman"/>
                <w:sz w:val="20"/>
                <w:szCs w:val="20"/>
              </w:rPr>
              <m:t>cos</m:t>
            </m:r>
            <m:r>
              <m:rPr>
                <m:sty m:val="p"/>
              </m:rPr>
              <w:rPr>
                <w:rFonts w:ascii="Cambria Math" w:hAnsi="Times New Roman" w:cs="Times New Roman"/>
                <w:sz w:val="20"/>
                <w:szCs w:val="20"/>
              </w:rPr>
              <m:t>θ</m:t>
            </m:r>
          </m:den>
        </m:f>
      </m:oMath>
    </w:p>
    <w:p w:rsidR="00567502" w:rsidRPr="00C95A55" w:rsidRDefault="00567502" w:rsidP="00C95A55">
      <w:pPr>
        <w:spacing w:after="0" w:line="240" w:lineRule="auto"/>
        <w:jc w:val="both"/>
        <w:rPr>
          <w:rFonts w:ascii="Times New Roman" w:eastAsiaTheme="minorEastAsia" w:hAnsi="Times New Roman" w:cs="Times New Roman"/>
          <w:sz w:val="20"/>
          <w:szCs w:val="20"/>
        </w:rPr>
      </w:pPr>
    </w:p>
    <w:p w:rsidR="00D6028C" w:rsidRDefault="00567502" w:rsidP="00C95A55">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w:t>
      </w:r>
      <w:r w:rsidR="00D6028C" w:rsidRPr="00C95A55">
        <w:rPr>
          <w:rFonts w:ascii="Times New Roman" w:hAnsi="Times New Roman" w:cs="Times New Roman"/>
          <w:sz w:val="20"/>
          <w:szCs w:val="20"/>
        </w:rPr>
        <w:t>ε</w:t>
      </w:r>
      <w:r>
        <w:rPr>
          <w:rFonts w:ascii="Times New Roman" w:hAnsi="Times New Roman" w:cs="Times New Roman"/>
          <w:sz w:val="20"/>
          <w:szCs w:val="20"/>
        </w:rPr>
        <w:t xml:space="preserve"> </w:t>
      </w:r>
      <w:r w:rsidR="00D6028C" w:rsidRPr="00C95A55">
        <w:rPr>
          <w:rFonts w:ascii="Times New Roman" w:hAnsi="Times New Roman" w:cs="Times New Roman"/>
          <w:sz w:val="20"/>
          <w:szCs w:val="20"/>
        </w:rPr>
        <w:t>=</w:t>
      </w:r>
      <m:oMath>
        <m:r>
          <w:rPr>
            <w:rFonts w:ascii="Cambria Math" w:hAnsi="Cambria Math" w:cs="Times New Roman"/>
            <w:sz w:val="20"/>
            <w:szCs w:val="20"/>
          </w:rPr>
          <m:t xml:space="preserve"> </m:t>
        </m:r>
        <m:f>
          <m:fPr>
            <m:ctrlPr>
              <w:rPr>
                <w:rFonts w:ascii="Cambria Math" w:hAnsi="Times New Roman" w:cs="Times New Roman"/>
                <w:i/>
                <w:sz w:val="20"/>
                <w:szCs w:val="20"/>
              </w:rPr>
            </m:ctrlPr>
          </m:fPr>
          <m:num>
            <m:r>
              <m:rPr>
                <m:sty m:val="p"/>
              </m:rPr>
              <w:rPr>
                <w:rFonts w:ascii="Cambria Math" w:hAnsi="Times New Roman" w:cs="Times New Roman"/>
                <w:sz w:val="20"/>
                <w:szCs w:val="20"/>
              </w:rPr>
              <m:t>β</m:t>
            </m:r>
            <m:r>
              <m:rPr>
                <m:sty m:val="p"/>
              </m:rPr>
              <w:rPr>
                <w:rFonts w:ascii="Cambria Math" w:hAnsi="Times New Roman" w:cs="Times New Roman"/>
                <w:sz w:val="20"/>
                <w:szCs w:val="20"/>
              </w:rPr>
              <m:t>cos</m:t>
            </m:r>
            <m:r>
              <m:rPr>
                <m:sty m:val="p"/>
              </m:rPr>
              <w:rPr>
                <w:rFonts w:ascii="Cambria Math" w:hAnsi="Times New Roman" w:cs="Times New Roman"/>
                <w:sz w:val="20"/>
                <w:szCs w:val="20"/>
              </w:rPr>
              <m:t>θ</m:t>
            </m:r>
          </m:num>
          <m:den>
            <m:r>
              <w:rPr>
                <w:rFonts w:ascii="Cambria Math" w:hAnsi="Times New Roman" w:cs="Times New Roman"/>
                <w:sz w:val="20"/>
                <w:szCs w:val="20"/>
              </w:rPr>
              <m:t>4</m:t>
            </m:r>
          </m:den>
        </m:f>
      </m:oMath>
    </w:p>
    <w:p w:rsidR="00CB3D69" w:rsidRPr="00C95A55" w:rsidRDefault="00CB3D69" w:rsidP="00C95A55">
      <w:pPr>
        <w:spacing w:after="0" w:line="240" w:lineRule="auto"/>
        <w:jc w:val="both"/>
        <w:rPr>
          <w:rFonts w:ascii="Times New Roman" w:eastAsiaTheme="minorEastAsia" w:hAnsi="Times New Roman" w:cs="Times New Roman"/>
          <w:sz w:val="20"/>
          <w:szCs w:val="20"/>
        </w:rPr>
      </w:pP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where</w:t>
      </w:r>
      <w:r w:rsidR="0089742B">
        <w:rPr>
          <w:rFonts w:ascii="Times New Roman" w:hAnsi="Times New Roman" w:cs="Times New Roman"/>
          <w:sz w:val="20"/>
          <w:szCs w:val="20"/>
        </w:rPr>
        <w:t>,</w:t>
      </w:r>
      <w:r w:rsidRPr="00C95A55">
        <w:rPr>
          <w:rFonts w:ascii="Times New Roman" w:hAnsi="Times New Roman" w:cs="Times New Roman"/>
          <w:sz w:val="20"/>
          <w:szCs w:val="20"/>
        </w:rPr>
        <w:t xml:space="preserve"> D is the average crystallite size, ε the strain , λ = 1.54056 Å is the wavelength of Cu kα, β is the full width at half-maximum intensity, θ is Bragg’s diffraction angle, and K is a constant taken as to 0.94.</w:t>
      </w: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color w:val="000000"/>
          <w:sz w:val="20"/>
          <w:szCs w:val="20"/>
        </w:rPr>
        <w:t>The values of</w:t>
      </w:r>
      <w:r w:rsidR="00490880">
        <w:rPr>
          <w:rFonts w:ascii="Times New Roman" w:hAnsi="Times New Roman" w:cs="Times New Roman"/>
          <w:color w:val="000000"/>
          <w:sz w:val="20"/>
          <w:szCs w:val="20"/>
        </w:rPr>
        <w:t xml:space="preserve"> </w:t>
      </w:r>
      <w:r w:rsidRPr="00C95A55">
        <w:rPr>
          <w:rFonts w:ascii="Times New Roman" w:hAnsi="Times New Roman" w:cs="Times New Roman"/>
          <w:iCs/>
          <w:sz w:val="20"/>
          <w:szCs w:val="20"/>
        </w:rPr>
        <w:t>D</w:t>
      </w:r>
      <w:r w:rsidRPr="00C95A55">
        <w:rPr>
          <w:rFonts w:ascii="Times New Roman" w:hAnsi="Times New Roman" w:cs="Times New Roman"/>
          <w:color w:val="000000"/>
          <w:sz w:val="20"/>
          <w:szCs w:val="20"/>
        </w:rPr>
        <w:t xml:space="preserve"> and </w:t>
      </w:r>
      <w:r w:rsidRPr="00C95A55">
        <w:rPr>
          <w:rFonts w:ascii="Times New Roman" w:hAnsi="Times New Roman" w:cs="Times New Roman"/>
          <w:sz w:val="20"/>
          <w:szCs w:val="20"/>
        </w:rPr>
        <w:t>ε</w:t>
      </w:r>
      <w:r w:rsidRPr="00C95A55">
        <w:rPr>
          <w:rFonts w:ascii="Times New Roman" w:hAnsi="Times New Roman" w:cs="Times New Roman"/>
          <w:color w:val="000000"/>
          <w:sz w:val="20"/>
          <w:szCs w:val="20"/>
        </w:rPr>
        <w:t xml:space="preserve"> estimated from XRD line width were about 25.26 nm and 0.24 % respectively for the </w:t>
      </w:r>
      <w:proofErr w:type="spellStart"/>
      <w:r w:rsidRPr="00C95A55">
        <w:rPr>
          <w:rFonts w:ascii="Times New Roman" w:hAnsi="Times New Roman" w:cs="Times New Roman"/>
          <w:color w:val="000000"/>
          <w:sz w:val="20"/>
          <w:szCs w:val="20"/>
        </w:rPr>
        <w:t>NiO-CuO</w:t>
      </w:r>
      <w:proofErr w:type="spellEnd"/>
      <w:r w:rsidR="00EC1547" w:rsidRPr="00C95A55">
        <w:rPr>
          <w:rFonts w:ascii="Times New Roman" w:hAnsi="Times New Roman" w:cs="Times New Roman"/>
          <w:color w:val="000000"/>
          <w:sz w:val="20"/>
          <w:szCs w:val="20"/>
        </w:rPr>
        <w:t xml:space="preserve"> </w:t>
      </w:r>
      <w:proofErr w:type="spellStart"/>
      <w:r w:rsidRPr="00C95A55">
        <w:rPr>
          <w:rFonts w:ascii="Times New Roman" w:hAnsi="Times New Roman" w:cs="Times New Roman"/>
          <w:color w:val="000000"/>
          <w:sz w:val="20"/>
          <w:szCs w:val="20"/>
        </w:rPr>
        <w:t>nanocomposites</w:t>
      </w:r>
      <w:proofErr w:type="spellEnd"/>
      <w:r w:rsidRPr="00C95A55">
        <w:rPr>
          <w:rFonts w:ascii="Times New Roman" w:hAnsi="Times New Roman" w:cs="Times New Roman"/>
          <w:color w:val="000000"/>
          <w:sz w:val="20"/>
          <w:szCs w:val="20"/>
        </w:rPr>
        <w:t>.</w:t>
      </w:r>
      <w:r w:rsidR="009A6C7E">
        <w:rPr>
          <w:rFonts w:ascii="Times New Roman" w:hAnsi="Times New Roman" w:cs="Times New Roman"/>
          <w:color w:val="000000"/>
          <w:sz w:val="20"/>
          <w:szCs w:val="20"/>
        </w:rPr>
        <w:t xml:space="preserve"> </w:t>
      </w:r>
      <w:r w:rsidRPr="00C95A55">
        <w:rPr>
          <w:rFonts w:ascii="Times New Roman" w:hAnsi="Times New Roman" w:cs="Times New Roman"/>
          <w:sz w:val="20"/>
          <w:szCs w:val="20"/>
        </w:rPr>
        <w:t>The lattice constants comprising</w:t>
      </w:r>
      <w:r w:rsidR="00CB3D69">
        <w:rPr>
          <w:rFonts w:ascii="Times New Roman" w:hAnsi="Times New Roman" w:cs="Times New Roman"/>
          <w:sz w:val="20"/>
          <w:szCs w:val="20"/>
        </w:rPr>
        <w:t xml:space="preserve"> </w:t>
      </w:r>
      <w:r w:rsidRPr="00C95A55">
        <w:rPr>
          <w:rFonts w:ascii="Times New Roman" w:hAnsi="Times New Roman" w:cs="Times New Roman"/>
          <w:sz w:val="20"/>
          <w:szCs w:val="20"/>
        </w:rPr>
        <w:t xml:space="preserve">a, b, and c for </w:t>
      </w:r>
      <w:r w:rsidR="009A6C7E">
        <w:rPr>
          <w:rFonts w:ascii="Times New Roman" w:hAnsi="Times New Roman" w:cs="Times New Roman"/>
          <w:sz w:val="20"/>
          <w:szCs w:val="20"/>
        </w:rPr>
        <w:t xml:space="preserve">the monoclinic structure, and </w:t>
      </w:r>
      <w:proofErr w:type="gramStart"/>
      <w:r w:rsidR="009A6C7E">
        <w:rPr>
          <w:rFonts w:ascii="Times New Roman" w:hAnsi="Times New Roman" w:cs="Times New Roman"/>
          <w:sz w:val="20"/>
          <w:szCs w:val="20"/>
        </w:rPr>
        <w:t>a</w:t>
      </w:r>
      <w:r w:rsidR="00185D6C">
        <w:rPr>
          <w:rFonts w:ascii="Times New Roman" w:hAnsi="Times New Roman" w:cs="Times New Roman"/>
          <w:sz w:val="20"/>
          <w:szCs w:val="20"/>
        </w:rPr>
        <w:t xml:space="preserve"> </w:t>
      </w:r>
      <w:r w:rsidRPr="00C95A55">
        <w:rPr>
          <w:rFonts w:ascii="Times New Roman" w:hAnsi="Times New Roman" w:cs="Times New Roman"/>
          <w:sz w:val="20"/>
          <w:szCs w:val="20"/>
        </w:rPr>
        <w:t>for</w:t>
      </w:r>
      <w:proofErr w:type="gramEnd"/>
      <w:r w:rsidRPr="00C95A55">
        <w:rPr>
          <w:rFonts w:ascii="Times New Roman" w:hAnsi="Times New Roman" w:cs="Times New Roman"/>
          <w:sz w:val="20"/>
          <w:szCs w:val="20"/>
        </w:rPr>
        <w:t xml:space="preserve"> the</w:t>
      </w:r>
      <w:r w:rsidR="009A6C7E">
        <w:rPr>
          <w:rFonts w:ascii="Times New Roman" w:hAnsi="Times New Roman" w:cs="Times New Roman"/>
          <w:sz w:val="20"/>
          <w:szCs w:val="20"/>
        </w:rPr>
        <w:t xml:space="preserve"> </w:t>
      </w:r>
      <w:r w:rsidRPr="00C95A55">
        <w:rPr>
          <w:rFonts w:ascii="Times New Roman" w:hAnsi="Times New Roman" w:cs="Times New Roman"/>
          <w:sz w:val="20"/>
          <w:szCs w:val="20"/>
        </w:rPr>
        <w:t>cubic structure were calculated using the following relationships, respectively.</w:t>
      </w:r>
    </w:p>
    <w:p w:rsidR="0040076B" w:rsidRPr="00C95A55" w:rsidRDefault="0040076B" w:rsidP="00C95A55">
      <w:pPr>
        <w:autoSpaceDE w:val="0"/>
        <w:autoSpaceDN w:val="0"/>
        <w:adjustRightInd w:val="0"/>
        <w:spacing w:after="0" w:line="240" w:lineRule="auto"/>
        <w:ind w:firstLine="720"/>
        <w:jc w:val="both"/>
        <w:rPr>
          <w:rFonts w:ascii="Times New Roman" w:hAnsi="Times New Roman" w:cs="Times New Roman"/>
          <w:sz w:val="20"/>
          <w:szCs w:val="20"/>
        </w:rPr>
      </w:pPr>
    </w:p>
    <w:p w:rsidR="0040076B" w:rsidRPr="00C95A55" w:rsidRDefault="009A6C7E" w:rsidP="00C95A55">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den>
        </m:f>
        <m:r>
          <w:rPr>
            <w:rFonts w:ascii="Cambria Math" w:hAnsi="Times New Roman" w:cs="Times New Roman"/>
            <w:sz w:val="24"/>
            <w:szCs w:val="24"/>
          </w:rPr>
          <m:t xml:space="preserve"> </m:t>
        </m:r>
      </m:oMath>
      <w:r w:rsidR="0040076B" w:rsidRPr="00C95A5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β</m:t>
            </m:r>
          </m:den>
        </m:f>
      </m:oMath>
      <w:r w:rsidR="0040076B" w:rsidRPr="00C95A55">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Times New Roman" w:eastAsiaTheme="minorEastAsia" w:hAnsi="Cambria Math" w:cs="Times New Roman"/>
                    <w:sz w:val="24"/>
                    <w:szCs w:val="24"/>
                  </w:rPr>
                  <m:t>h</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den>
        </m:f>
      </m:oMath>
      <w:r w:rsidR="0040076B" w:rsidRPr="00C95A55">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β</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hlcosβ</m:t>
            </m:r>
          </m:num>
          <m:den>
            <m:r>
              <w:rPr>
                <w:rFonts w:ascii="Cambria Math" w:eastAsiaTheme="minorEastAsia" w:hAnsi="Cambria Math" w:cs="Times New Roman"/>
                <w:sz w:val="24"/>
                <w:szCs w:val="24"/>
              </w:rPr>
              <m:t>ac</m:t>
            </m:r>
          </m:den>
        </m:f>
        <m:r>
          <w:rPr>
            <w:rFonts w:ascii="Cambria Math" w:eastAsiaTheme="minorEastAsia" w:hAnsi="Times New Roman" w:cs="Times New Roman"/>
            <w:sz w:val="24"/>
            <w:szCs w:val="24"/>
          </w:rPr>
          <m:t>)</m:t>
        </m:r>
      </m:oMath>
    </w:p>
    <w:p w:rsidR="00EC1547" w:rsidRPr="00C95A55" w:rsidRDefault="00EC1547" w:rsidP="00C95A55">
      <w:pPr>
        <w:autoSpaceDE w:val="0"/>
        <w:autoSpaceDN w:val="0"/>
        <w:adjustRightInd w:val="0"/>
        <w:spacing w:after="0" w:line="240" w:lineRule="auto"/>
        <w:jc w:val="both"/>
        <w:rPr>
          <w:rFonts w:ascii="Times New Roman" w:eastAsiaTheme="minorEastAsia" w:hAnsi="Times New Roman" w:cs="Times New Roman"/>
          <w:sz w:val="24"/>
          <w:szCs w:val="24"/>
        </w:rPr>
      </w:pPr>
    </w:p>
    <w:p w:rsidR="0040076B" w:rsidRPr="00C95A55" w:rsidRDefault="00EC1547" w:rsidP="00C95A55">
      <w:pPr>
        <w:autoSpaceDE w:val="0"/>
        <w:autoSpaceDN w:val="0"/>
        <w:adjustRightInd w:val="0"/>
        <w:spacing w:after="0" w:line="240" w:lineRule="auto"/>
        <w:jc w:val="both"/>
        <w:rPr>
          <w:rFonts w:ascii="Times New Roman" w:eastAsiaTheme="minorEastAsia" w:hAnsi="Times New Roman" w:cs="Times New Roman"/>
          <w:sz w:val="24"/>
          <w:szCs w:val="24"/>
        </w:rPr>
      </w:pPr>
      <w:r w:rsidRPr="00C95A55">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Times New Roman" w:cs="Times New Roman"/>
                    <w:sz w:val="24"/>
                    <w:szCs w:val="24"/>
                  </w:rPr>
                  <m:t>2</m:t>
                </m:r>
              </m:sup>
            </m:sSup>
          </m:den>
        </m:f>
      </m:oMath>
      <w:r w:rsidR="0040076B" w:rsidRPr="00C95A5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Times New Roman" w:eastAsiaTheme="minorEastAsia" w:hAnsi="Cambria Math" w:cs="Times New Roman"/>
                    <w:sz w:val="24"/>
                    <w:szCs w:val="24"/>
                  </w:rPr>
                  <m:t>h</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den>
        </m:f>
      </m:oMath>
      <w:r w:rsidR="0040076B" w:rsidRPr="00C95A55">
        <w:rPr>
          <w:rFonts w:ascii="Times New Roman" w:eastAsiaTheme="minorEastAsia" w:hAnsi="Times New Roman" w:cs="Times New Roman"/>
          <w:sz w:val="24"/>
          <w:szCs w:val="24"/>
        </w:rPr>
        <w:t>)</w:t>
      </w:r>
    </w:p>
    <w:p w:rsidR="0040076B" w:rsidRPr="00C95A55" w:rsidRDefault="0040076B" w:rsidP="00C95A55">
      <w:pPr>
        <w:spacing w:after="0" w:line="240" w:lineRule="auto"/>
        <w:jc w:val="both"/>
        <w:rPr>
          <w:rFonts w:ascii="Times New Roman" w:hAnsi="Times New Roman" w:cs="Times New Roman"/>
          <w:sz w:val="24"/>
          <w:szCs w:val="24"/>
        </w:rPr>
      </w:pP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 xml:space="preserve">The lattice parameters calculated from the present data are a =4.68 Å, b = 3.43 Å, and c = 5.14 Å for </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and a = 4.19 Å for NiO.</w:t>
      </w: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p>
    <w:p w:rsidR="00D6028C" w:rsidRPr="00C95A55" w:rsidRDefault="00D6028C" w:rsidP="00C95A55">
      <w:pPr>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B.</w:t>
      </w:r>
      <w:r w:rsidR="00EC1547" w:rsidRPr="00C95A55">
        <w:rPr>
          <w:rFonts w:ascii="Times New Roman" w:hAnsi="Times New Roman" w:cs="Times New Roman"/>
          <w:b/>
          <w:sz w:val="20"/>
          <w:szCs w:val="20"/>
        </w:rPr>
        <w:t xml:space="preserve"> </w:t>
      </w:r>
      <w:r w:rsidRPr="00C95A55">
        <w:rPr>
          <w:rFonts w:ascii="Times New Roman" w:hAnsi="Times New Roman" w:cs="Times New Roman"/>
          <w:b/>
          <w:sz w:val="20"/>
          <w:szCs w:val="20"/>
        </w:rPr>
        <w:t>Sca</w:t>
      </w:r>
      <w:r w:rsidR="00D0261F" w:rsidRPr="00C95A55">
        <w:rPr>
          <w:rFonts w:ascii="Times New Roman" w:hAnsi="Times New Roman" w:cs="Times New Roman"/>
          <w:b/>
          <w:sz w:val="20"/>
          <w:szCs w:val="20"/>
        </w:rPr>
        <w:t>nning Electron Microscopy (SEM)</w:t>
      </w:r>
    </w:p>
    <w:p w:rsidR="00EC1547" w:rsidRPr="00C95A55" w:rsidRDefault="00EC1547" w:rsidP="00C95A55">
      <w:pPr>
        <w:spacing w:after="0" w:line="240" w:lineRule="auto"/>
        <w:jc w:val="both"/>
        <w:rPr>
          <w:rFonts w:ascii="Times New Roman" w:hAnsi="Times New Roman" w:cs="Times New Roman"/>
          <w:b/>
          <w:sz w:val="20"/>
          <w:szCs w:val="20"/>
        </w:rPr>
      </w:pPr>
    </w:p>
    <w:p w:rsidR="00E918A9" w:rsidRDefault="00900B25" w:rsidP="00C95A55">
      <w:pPr>
        <w:autoSpaceDE w:val="0"/>
        <w:autoSpaceDN w:val="0"/>
        <w:adjustRightInd w:val="0"/>
        <w:spacing w:after="0" w:line="240" w:lineRule="auto"/>
        <w:ind w:firstLine="720"/>
        <w:jc w:val="both"/>
        <w:rPr>
          <w:rFonts w:ascii="Times New Roman" w:hAnsi="Times New Roman" w:cs="Times New Roman"/>
          <w:sz w:val="20"/>
          <w:szCs w:val="20"/>
        </w:rPr>
      </w:pPr>
      <w:r w:rsidRPr="00900B25">
        <w:rPr>
          <w:rFonts w:ascii="Times New Roman" w:hAnsi="Times New Roman" w:cs="Times New Roman"/>
          <w:sz w:val="20"/>
          <w:szCs w:val="20"/>
        </w:rPr>
        <w:t xml:space="preserve">The scanning electron microscopy (SEM) was employed to investigate the surface morphology, particle size distribution, and texture of the </w:t>
      </w:r>
      <w:proofErr w:type="spellStart"/>
      <w:r w:rsidRPr="00900B25">
        <w:rPr>
          <w:rFonts w:ascii="Times New Roman" w:hAnsi="Times New Roman" w:cs="Times New Roman"/>
          <w:sz w:val="20"/>
          <w:szCs w:val="20"/>
        </w:rPr>
        <w:t>nanocomposite</w:t>
      </w:r>
      <w:proofErr w:type="spellEnd"/>
      <w:r w:rsidRPr="00900B25">
        <w:rPr>
          <w:rFonts w:ascii="Times New Roman" w:hAnsi="Times New Roman" w:cs="Times New Roman"/>
          <w:sz w:val="20"/>
          <w:szCs w:val="20"/>
        </w:rPr>
        <w:t xml:space="preserve"> materials. Figure 2 displays the image of the </w:t>
      </w:r>
      <w:proofErr w:type="spellStart"/>
      <w:r w:rsidRPr="00900B25">
        <w:rPr>
          <w:rFonts w:ascii="Times New Roman" w:hAnsi="Times New Roman" w:cs="Times New Roman"/>
          <w:sz w:val="20"/>
          <w:szCs w:val="20"/>
        </w:rPr>
        <w:t>nanocomposite</w:t>
      </w:r>
      <w:proofErr w:type="spellEnd"/>
      <w:r w:rsidRPr="00900B25">
        <w:rPr>
          <w:rFonts w:ascii="Times New Roman" w:hAnsi="Times New Roman" w:cs="Times New Roman"/>
          <w:sz w:val="20"/>
          <w:szCs w:val="20"/>
        </w:rPr>
        <w:t xml:space="preserve"> synthesized through the sol-gel process. The image reveals that the particles are somewhat agglomerated, exhibiting a </w:t>
      </w:r>
      <w:proofErr w:type="spellStart"/>
      <w:r w:rsidRPr="00900B25">
        <w:rPr>
          <w:rFonts w:ascii="Times New Roman" w:hAnsi="Times New Roman" w:cs="Times New Roman"/>
          <w:sz w:val="20"/>
          <w:szCs w:val="20"/>
        </w:rPr>
        <w:t>nanoflower</w:t>
      </w:r>
      <w:proofErr w:type="spellEnd"/>
      <w:r w:rsidRPr="00900B25">
        <w:rPr>
          <w:rFonts w:ascii="Times New Roman" w:hAnsi="Times New Roman" w:cs="Times New Roman"/>
          <w:sz w:val="20"/>
          <w:szCs w:val="20"/>
        </w:rPr>
        <w:t xml:space="preserve">-like morphology. The average particle size is approximately 25 nm. This morphological examination indicates that the material possesses a </w:t>
      </w:r>
      <w:proofErr w:type="spellStart"/>
      <w:r w:rsidRPr="00900B25">
        <w:rPr>
          <w:rFonts w:ascii="Times New Roman" w:hAnsi="Times New Roman" w:cs="Times New Roman"/>
          <w:sz w:val="20"/>
          <w:szCs w:val="20"/>
        </w:rPr>
        <w:t>mesoporous</w:t>
      </w:r>
      <w:proofErr w:type="spellEnd"/>
      <w:r w:rsidRPr="00900B25">
        <w:rPr>
          <w:rFonts w:ascii="Times New Roman" w:hAnsi="Times New Roman" w:cs="Times New Roman"/>
          <w:sz w:val="20"/>
          <w:szCs w:val="20"/>
        </w:rPr>
        <w:t xml:space="preserve"> structure, which in turn provides a greater number of active surface sites for adsorption. The particle size of the </w:t>
      </w:r>
      <w:proofErr w:type="spellStart"/>
      <w:r w:rsidRPr="00900B25">
        <w:rPr>
          <w:rFonts w:ascii="Times New Roman" w:hAnsi="Times New Roman" w:cs="Times New Roman"/>
          <w:sz w:val="20"/>
          <w:szCs w:val="20"/>
        </w:rPr>
        <w:t>nanocomposites</w:t>
      </w:r>
      <w:proofErr w:type="spellEnd"/>
      <w:r w:rsidRPr="00900B25">
        <w:rPr>
          <w:rFonts w:ascii="Times New Roman" w:hAnsi="Times New Roman" w:cs="Times New Roman"/>
          <w:sz w:val="20"/>
          <w:szCs w:val="20"/>
        </w:rPr>
        <w:t>, as observed in the SEM images, aligns with the measurements derived from XRD analysis.</w:t>
      </w:r>
    </w:p>
    <w:p w:rsidR="00E83BBB" w:rsidRPr="00C95A55" w:rsidRDefault="00E83BBB" w:rsidP="00C95A55">
      <w:pPr>
        <w:autoSpaceDE w:val="0"/>
        <w:autoSpaceDN w:val="0"/>
        <w:adjustRightInd w:val="0"/>
        <w:spacing w:after="0" w:line="240" w:lineRule="auto"/>
        <w:ind w:firstLine="720"/>
        <w:jc w:val="both"/>
        <w:rPr>
          <w:rFonts w:ascii="Times New Roman" w:hAnsi="Times New Roman" w:cs="Times New Roman"/>
          <w:sz w:val="20"/>
          <w:szCs w:val="20"/>
        </w:rPr>
      </w:pPr>
    </w:p>
    <w:p w:rsidR="0083007F" w:rsidRPr="00C95A55" w:rsidRDefault="0083007F" w:rsidP="00E83BBB">
      <w:pPr>
        <w:autoSpaceDE w:val="0"/>
        <w:autoSpaceDN w:val="0"/>
        <w:adjustRightInd w:val="0"/>
        <w:spacing w:after="0" w:line="240" w:lineRule="auto"/>
        <w:ind w:firstLine="720"/>
        <w:jc w:val="center"/>
        <w:rPr>
          <w:rFonts w:ascii="Times New Roman" w:hAnsi="Times New Roman" w:cs="Times New Roman"/>
          <w:sz w:val="20"/>
          <w:szCs w:val="20"/>
        </w:rPr>
      </w:pPr>
      <w:r w:rsidRPr="00C95A55">
        <w:rPr>
          <w:rFonts w:ascii="Times New Roman" w:hAnsi="Times New Roman" w:cs="Times New Roman"/>
          <w:noProof/>
          <w:lang w:val="en-US"/>
        </w:rPr>
        <w:drawing>
          <wp:inline distT="0" distB="0" distL="0" distR="0">
            <wp:extent cx="2351171" cy="206943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3983" cy="2080709"/>
                    </a:xfrm>
                    <a:prstGeom prst="rect">
                      <a:avLst/>
                    </a:prstGeom>
                    <a:noFill/>
                  </pic:spPr>
                </pic:pic>
              </a:graphicData>
            </a:graphic>
          </wp:inline>
        </w:drawing>
      </w:r>
    </w:p>
    <w:p w:rsidR="00EC1547" w:rsidRPr="00C95A55" w:rsidRDefault="00EC1547" w:rsidP="00C95A55">
      <w:pPr>
        <w:spacing w:line="240" w:lineRule="auto"/>
        <w:jc w:val="both"/>
        <w:rPr>
          <w:rFonts w:ascii="Times New Roman" w:hAnsi="Times New Roman" w:cs="Times New Roman"/>
          <w:sz w:val="20"/>
          <w:szCs w:val="20"/>
        </w:rPr>
      </w:pPr>
    </w:p>
    <w:p w:rsidR="004B03AA" w:rsidRPr="00C95A55" w:rsidRDefault="00E83BBB" w:rsidP="00C95A5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4B03AA" w:rsidRPr="00C95A55">
        <w:rPr>
          <w:rFonts w:ascii="Times New Roman" w:hAnsi="Times New Roman" w:cs="Times New Roman"/>
          <w:b/>
          <w:bCs/>
          <w:sz w:val="20"/>
          <w:szCs w:val="20"/>
        </w:rPr>
        <w:t>Figure</w:t>
      </w:r>
      <w:r w:rsidR="00EC1547" w:rsidRPr="00C95A55">
        <w:rPr>
          <w:rFonts w:ascii="Times New Roman" w:hAnsi="Times New Roman" w:cs="Times New Roman"/>
          <w:b/>
          <w:bCs/>
          <w:sz w:val="20"/>
          <w:szCs w:val="20"/>
        </w:rPr>
        <w:t xml:space="preserve"> </w:t>
      </w:r>
      <w:r w:rsidR="00C44994" w:rsidRPr="00C95A55">
        <w:rPr>
          <w:rFonts w:ascii="Times New Roman" w:hAnsi="Times New Roman" w:cs="Times New Roman"/>
          <w:b/>
          <w:bCs/>
          <w:sz w:val="20"/>
          <w:szCs w:val="20"/>
        </w:rPr>
        <w:t>2</w:t>
      </w:r>
      <w:r w:rsidR="004B03AA" w:rsidRPr="00C95A55">
        <w:rPr>
          <w:rFonts w:ascii="Times New Roman" w:hAnsi="Times New Roman" w:cs="Times New Roman"/>
          <w:b/>
          <w:bCs/>
          <w:sz w:val="20"/>
          <w:szCs w:val="20"/>
        </w:rPr>
        <w:t>.</w:t>
      </w:r>
      <w:proofErr w:type="gramEnd"/>
      <w:r w:rsidR="004B03AA" w:rsidRPr="00C95A55">
        <w:rPr>
          <w:rFonts w:ascii="Times New Roman" w:hAnsi="Times New Roman" w:cs="Times New Roman"/>
          <w:b/>
          <w:bCs/>
          <w:sz w:val="20"/>
          <w:szCs w:val="20"/>
        </w:rPr>
        <w:t xml:space="preserve"> SEM</w:t>
      </w:r>
      <w:r w:rsidR="00EC1547" w:rsidRPr="00C95A55">
        <w:rPr>
          <w:rFonts w:ascii="Times New Roman" w:hAnsi="Times New Roman" w:cs="Times New Roman"/>
          <w:b/>
          <w:bCs/>
          <w:sz w:val="20"/>
          <w:szCs w:val="20"/>
        </w:rPr>
        <w:t xml:space="preserve"> </w:t>
      </w:r>
      <w:r w:rsidR="004B03AA" w:rsidRPr="00C95A55">
        <w:rPr>
          <w:rFonts w:ascii="Times New Roman" w:hAnsi="Times New Roman" w:cs="Times New Roman"/>
          <w:b/>
          <w:bCs/>
          <w:sz w:val="20"/>
          <w:szCs w:val="20"/>
        </w:rPr>
        <w:t xml:space="preserve">image for of </w:t>
      </w:r>
      <w:proofErr w:type="spellStart"/>
      <w:r w:rsidR="004B03AA" w:rsidRPr="00C95A55">
        <w:rPr>
          <w:rFonts w:ascii="Times New Roman" w:hAnsi="Times New Roman" w:cs="Times New Roman"/>
          <w:b/>
          <w:bCs/>
          <w:sz w:val="20"/>
          <w:szCs w:val="20"/>
        </w:rPr>
        <w:t>NiO-CuO</w:t>
      </w:r>
      <w:proofErr w:type="spellEnd"/>
      <w:r w:rsidR="00EC1547" w:rsidRPr="00C95A55">
        <w:rPr>
          <w:rFonts w:ascii="Times New Roman" w:hAnsi="Times New Roman" w:cs="Times New Roman"/>
          <w:b/>
          <w:bCs/>
          <w:sz w:val="20"/>
          <w:szCs w:val="20"/>
        </w:rPr>
        <w:t xml:space="preserve"> </w:t>
      </w:r>
      <w:proofErr w:type="spellStart"/>
      <w:r w:rsidR="004B03AA" w:rsidRPr="00C95A55">
        <w:rPr>
          <w:rFonts w:ascii="Times New Roman" w:hAnsi="Times New Roman" w:cs="Times New Roman"/>
          <w:b/>
          <w:bCs/>
          <w:sz w:val="20"/>
          <w:szCs w:val="20"/>
        </w:rPr>
        <w:t>nanocomposite</w:t>
      </w:r>
      <w:proofErr w:type="spellEnd"/>
    </w:p>
    <w:p w:rsidR="00D6028C" w:rsidRPr="00C95A55" w:rsidRDefault="00D6028C" w:rsidP="00C95A55">
      <w:pPr>
        <w:autoSpaceDE w:val="0"/>
        <w:autoSpaceDN w:val="0"/>
        <w:adjustRightInd w:val="0"/>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C.</w:t>
      </w:r>
      <w:r w:rsidR="00EC1547" w:rsidRPr="00C95A55">
        <w:rPr>
          <w:rFonts w:ascii="Times New Roman" w:hAnsi="Times New Roman" w:cs="Times New Roman"/>
          <w:b/>
          <w:sz w:val="20"/>
          <w:szCs w:val="20"/>
        </w:rPr>
        <w:t xml:space="preserve"> </w:t>
      </w:r>
      <w:r w:rsidRPr="00C95A55">
        <w:rPr>
          <w:rFonts w:ascii="Times New Roman" w:hAnsi="Times New Roman" w:cs="Times New Roman"/>
          <w:b/>
          <w:sz w:val="20"/>
          <w:szCs w:val="20"/>
        </w:rPr>
        <w:t>Transmi</w:t>
      </w:r>
      <w:r w:rsidR="00D0261F" w:rsidRPr="00C95A55">
        <w:rPr>
          <w:rFonts w:ascii="Times New Roman" w:hAnsi="Times New Roman" w:cs="Times New Roman"/>
          <w:b/>
          <w:sz w:val="20"/>
          <w:szCs w:val="20"/>
        </w:rPr>
        <w:t>ssion electron microscopy (TEM)</w:t>
      </w:r>
    </w:p>
    <w:p w:rsidR="00EC1547" w:rsidRPr="00C95A55" w:rsidRDefault="00EC1547" w:rsidP="00C95A55">
      <w:pPr>
        <w:autoSpaceDE w:val="0"/>
        <w:autoSpaceDN w:val="0"/>
        <w:adjustRightInd w:val="0"/>
        <w:spacing w:after="0" w:line="240" w:lineRule="auto"/>
        <w:jc w:val="both"/>
        <w:rPr>
          <w:rFonts w:ascii="Times New Roman" w:hAnsi="Times New Roman" w:cs="Times New Roman"/>
          <w:b/>
          <w:sz w:val="20"/>
          <w:szCs w:val="20"/>
        </w:rPr>
      </w:pPr>
    </w:p>
    <w:p w:rsidR="000D4088" w:rsidRDefault="004C75BF" w:rsidP="00C95A55">
      <w:pPr>
        <w:autoSpaceDE w:val="0"/>
        <w:autoSpaceDN w:val="0"/>
        <w:adjustRightInd w:val="0"/>
        <w:spacing w:after="0" w:line="240" w:lineRule="auto"/>
        <w:ind w:firstLine="720"/>
        <w:jc w:val="both"/>
        <w:rPr>
          <w:rFonts w:ascii="Times New Roman" w:hAnsi="Times New Roman" w:cs="Times New Roman"/>
          <w:sz w:val="20"/>
          <w:szCs w:val="20"/>
        </w:rPr>
      </w:pPr>
      <w:r w:rsidRPr="004C75BF">
        <w:rPr>
          <w:rFonts w:ascii="Times New Roman" w:hAnsi="Times New Roman" w:cs="Times New Roman"/>
          <w:sz w:val="20"/>
          <w:szCs w:val="20"/>
        </w:rPr>
        <w:t xml:space="preserve">Transmission electron microscopy (TEM) analysis provides valuable insights into the size and morphology of materials. Figure 3 presents a TEM image of the </w:t>
      </w:r>
      <w:proofErr w:type="spellStart"/>
      <w:r w:rsidRPr="004C75BF">
        <w:rPr>
          <w:rFonts w:ascii="Times New Roman" w:hAnsi="Times New Roman" w:cs="Times New Roman"/>
          <w:sz w:val="20"/>
          <w:szCs w:val="20"/>
        </w:rPr>
        <w:t>NiO-CuO</w:t>
      </w:r>
      <w:proofErr w:type="spellEnd"/>
      <w:r w:rsidRPr="004C75BF">
        <w:rPr>
          <w:rFonts w:ascii="Times New Roman" w:hAnsi="Times New Roman" w:cs="Times New Roman"/>
          <w:sz w:val="20"/>
          <w:szCs w:val="20"/>
        </w:rPr>
        <w:t xml:space="preserve"> </w:t>
      </w:r>
      <w:proofErr w:type="spellStart"/>
      <w:r w:rsidRPr="004C75BF">
        <w:rPr>
          <w:rFonts w:ascii="Times New Roman" w:hAnsi="Times New Roman" w:cs="Times New Roman"/>
          <w:sz w:val="20"/>
          <w:szCs w:val="20"/>
        </w:rPr>
        <w:t>nanocomposite</w:t>
      </w:r>
      <w:proofErr w:type="spellEnd"/>
      <w:r w:rsidRPr="004C75BF">
        <w:rPr>
          <w:rFonts w:ascii="Times New Roman" w:hAnsi="Times New Roman" w:cs="Times New Roman"/>
          <w:sz w:val="20"/>
          <w:szCs w:val="20"/>
        </w:rPr>
        <w:t xml:space="preserve">, revealing both spherical and cubic structures within the material. The observed interconnections between </w:t>
      </w:r>
      <w:proofErr w:type="spellStart"/>
      <w:r w:rsidRPr="004C75BF">
        <w:rPr>
          <w:rFonts w:ascii="Times New Roman" w:hAnsi="Times New Roman" w:cs="Times New Roman"/>
          <w:sz w:val="20"/>
          <w:szCs w:val="20"/>
        </w:rPr>
        <w:t>nanoparticles</w:t>
      </w:r>
      <w:proofErr w:type="spellEnd"/>
      <w:r w:rsidRPr="004C75BF">
        <w:rPr>
          <w:rFonts w:ascii="Times New Roman" w:hAnsi="Times New Roman" w:cs="Times New Roman"/>
          <w:sz w:val="20"/>
          <w:szCs w:val="20"/>
        </w:rPr>
        <w:t xml:space="preserve"> indicate the formation of a </w:t>
      </w:r>
      <w:proofErr w:type="spellStart"/>
      <w:r w:rsidRPr="004C75BF">
        <w:rPr>
          <w:rFonts w:ascii="Times New Roman" w:hAnsi="Times New Roman" w:cs="Times New Roman"/>
          <w:sz w:val="20"/>
          <w:szCs w:val="20"/>
        </w:rPr>
        <w:t>mesoporous</w:t>
      </w:r>
      <w:proofErr w:type="spellEnd"/>
      <w:r w:rsidRPr="004C75BF">
        <w:rPr>
          <w:rFonts w:ascii="Times New Roman" w:hAnsi="Times New Roman" w:cs="Times New Roman"/>
          <w:sz w:val="20"/>
          <w:szCs w:val="20"/>
        </w:rPr>
        <w:t xml:space="preserve"> structure, with the </w:t>
      </w:r>
      <w:proofErr w:type="spellStart"/>
      <w:r w:rsidRPr="004C75BF">
        <w:rPr>
          <w:rFonts w:ascii="Times New Roman" w:hAnsi="Times New Roman" w:cs="Times New Roman"/>
          <w:sz w:val="20"/>
          <w:szCs w:val="20"/>
        </w:rPr>
        <w:t>nanoparticles</w:t>
      </w:r>
      <w:proofErr w:type="spellEnd"/>
      <w:r w:rsidRPr="004C75BF">
        <w:rPr>
          <w:rFonts w:ascii="Times New Roman" w:hAnsi="Times New Roman" w:cs="Times New Roman"/>
          <w:sz w:val="20"/>
          <w:szCs w:val="20"/>
        </w:rPr>
        <w:t xml:space="preserve"> aggregating in a spherical fashion. These results unambiguously demonstrate that the mean particle size obtained through TEM aligns well with the average crystallite size calculated from the XRD data, providing comprehensive information on the internal microstructure and crystallographic properties of the </w:t>
      </w:r>
      <w:proofErr w:type="spellStart"/>
      <w:r w:rsidRPr="004C75BF">
        <w:rPr>
          <w:rFonts w:ascii="Times New Roman" w:hAnsi="Times New Roman" w:cs="Times New Roman"/>
          <w:sz w:val="20"/>
          <w:szCs w:val="20"/>
        </w:rPr>
        <w:t>nanocomposites</w:t>
      </w:r>
      <w:proofErr w:type="spellEnd"/>
      <w:r w:rsidRPr="004C75BF">
        <w:rPr>
          <w:rFonts w:ascii="Times New Roman" w:hAnsi="Times New Roman" w:cs="Times New Roman"/>
          <w:sz w:val="20"/>
          <w:szCs w:val="20"/>
        </w:rPr>
        <w:t>.</w:t>
      </w:r>
    </w:p>
    <w:p w:rsidR="001F6DD6" w:rsidRPr="00C95A55" w:rsidRDefault="001F6DD6" w:rsidP="000D4088">
      <w:pPr>
        <w:autoSpaceDE w:val="0"/>
        <w:autoSpaceDN w:val="0"/>
        <w:adjustRightInd w:val="0"/>
        <w:spacing w:after="0" w:line="240" w:lineRule="auto"/>
        <w:ind w:firstLine="720"/>
        <w:jc w:val="center"/>
        <w:rPr>
          <w:rFonts w:ascii="Times New Roman" w:hAnsi="Times New Roman" w:cs="Times New Roman"/>
          <w:sz w:val="20"/>
          <w:szCs w:val="20"/>
        </w:rPr>
      </w:pPr>
      <w:r w:rsidRPr="00C95A55">
        <w:rPr>
          <w:rFonts w:ascii="Times New Roman" w:hAnsi="Times New Roman" w:cs="Times New Roman"/>
          <w:noProof/>
          <w:sz w:val="20"/>
          <w:szCs w:val="20"/>
          <w:lang w:val="en-US"/>
        </w:rPr>
        <w:lastRenderedPageBreak/>
        <w:drawing>
          <wp:inline distT="0" distB="0" distL="0" distR="0">
            <wp:extent cx="2663992" cy="2117361"/>
            <wp:effectExtent l="19050" t="0" r="3008" b="0"/>
            <wp:docPr id="5" name="Picture 5" descr="C:\Users\hp\Documents\image nio c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cuments\image nio cuo.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0375" cy="2122434"/>
                    </a:xfrm>
                    <a:prstGeom prst="rect">
                      <a:avLst/>
                    </a:prstGeom>
                    <a:noFill/>
                    <a:ln>
                      <a:noFill/>
                    </a:ln>
                  </pic:spPr>
                </pic:pic>
              </a:graphicData>
            </a:graphic>
          </wp:inline>
        </w:drawing>
      </w:r>
    </w:p>
    <w:p w:rsidR="00185D6C" w:rsidRDefault="000D4088" w:rsidP="00C95A5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185D6C">
        <w:rPr>
          <w:rFonts w:ascii="Times New Roman" w:hAnsi="Times New Roman" w:cs="Times New Roman"/>
          <w:b/>
          <w:bCs/>
          <w:sz w:val="20"/>
          <w:szCs w:val="20"/>
        </w:rPr>
        <w:t xml:space="preserve">                                              </w:t>
      </w:r>
    </w:p>
    <w:p w:rsidR="003E597B" w:rsidRPr="00C95A55" w:rsidRDefault="00185D6C" w:rsidP="00C95A5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0D4088">
        <w:rPr>
          <w:rFonts w:ascii="Times New Roman" w:hAnsi="Times New Roman" w:cs="Times New Roman"/>
          <w:b/>
          <w:bCs/>
          <w:sz w:val="20"/>
          <w:szCs w:val="20"/>
        </w:rPr>
        <w:t xml:space="preserve"> </w:t>
      </w:r>
      <w:proofErr w:type="gramStart"/>
      <w:r w:rsidR="003E597B" w:rsidRPr="00C95A55">
        <w:rPr>
          <w:rFonts w:ascii="Times New Roman" w:hAnsi="Times New Roman" w:cs="Times New Roman"/>
          <w:b/>
          <w:bCs/>
          <w:sz w:val="20"/>
          <w:szCs w:val="20"/>
        </w:rPr>
        <w:t>Figure</w:t>
      </w:r>
      <w:r w:rsidR="00EC1547" w:rsidRPr="00C95A55">
        <w:rPr>
          <w:rFonts w:ascii="Times New Roman" w:hAnsi="Times New Roman" w:cs="Times New Roman"/>
          <w:b/>
          <w:bCs/>
          <w:sz w:val="20"/>
          <w:szCs w:val="20"/>
        </w:rPr>
        <w:t xml:space="preserve"> </w:t>
      </w:r>
      <w:r w:rsidR="00ED0901" w:rsidRPr="00C95A55">
        <w:rPr>
          <w:rFonts w:ascii="Times New Roman" w:hAnsi="Times New Roman" w:cs="Times New Roman"/>
          <w:b/>
          <w:bCs/>
          <w:sz w:val="20"/>
          <w:szCs w:val="20"/>
        </w:rPr>
        <w:t>3</w:t>
      </w:r>
      <w:r w:rsidR="003E597B" w:rsidRPr="00C95A55">
        <w:rPr>
          <w:rFonts w:ascii="Times New Roman" w:hAnsi="Times New Roman" w:cs="Times New Roman"/>
          <w:b/>
          <w:bCs/>
          <w:sz w:val="20"/>
          <w:szCs w:val="20"/>
        </w:rPr>
        <w:t>.</w:t>
      </w:r>
      <w:proofErr w:type="gramEnd"/>
      <w:r w:rsidR="003E597B" w:rsidRPr="00C95A55">
        <w:rPr>
          <w:rFonts w:ascii="Times New Roman" w:hAnsi="Times New Roman" w:cs="Times New Roman"/>
          <w:b/>
          <w:bCs/>
          <w:sz w:val="20"/>
          <w:szCs w:val="20"/>
        </w:rPr>
        <w:t xml:space="preserve"> TEM</w:t>
      </w:r>
      <w:r w:rsidR="00EC1547" w:rsidRPr="00C95A55">
        <w:rPr>
          <w:rFonts w:ascii="Times New Roman" w:hAnsi="Times New Roman" w:cs="Times New Roman"/>
          <w:b/>
          <w:bCs/>
          <w:sz w:val="20"/>
          <w:szCs w:val="20"/>
        </w:rPr>
        <w:t xml:space="preserve"> </w:t>
      </w:r>
      <w:r w:rsidR="003E597B" w:rsidRPr="00C95A55">
        <w:rPr>
          <w:rFonts w:ascii="Times New Roman" w:hAnsi="Times New Roman" w:cs="Times New Roman"/>
          <w:b/>
          <w:bCs/>
          <w:sz w:val="20"/>
          <w:szCs w:val="20"/>
        </w:rPr>
        <w:t xml:space="preserve">image for of </w:t>
      </w:r>
      <w:proofErr w:type="spellStart"/>
      <w:r w:rsidR="003E597B" w:rsidRPr="00C95A55">
        <w:rPr>
          <w:rFonts w:ascii="Times New Roman" w:hAnsi="Times New Roman" w:cs="Times New Roman"/>
          <w:b/>
          <w:bCs/>
          <w:sz w:val="20"/>
          <w:szCs w:val="20"/>
        </w:rPr>
        <w:t>NiO-CuO</w:t>
      </w:r>
      <w:proofErr w:type="spellEnd"/>
      <w:r w:rsidR="00EC1547" w:rsidRPr="00C95A55">
        <w:rPr>
          <w:rFonts w:ascii="Times New Roman" w:hAnsi="Times New Roman" w:cs="Times New Roman"/>
          <w:b/>
          <w:bCs/>
          <w:sz w:val="20"/>
          <w:szCs w:val="20"/>
        </w:rPr>
        <w:t xml:space="preserve"> </w:t>
      </w:r>
      <w:proofErr w:type="spellStart"/>
      <w:r w:rsidR="003E597B" w:rsidRPr="00C95A55">
        <w:rPr>
          <w:rFonts w:ascii="Times New Roman" w:hAnsi="Times New Roman" w:cs="Times New Roman"/>
          <w:b/>
          <w:bCs/>
          <w:sz w:val="20"/>
          <w:szCs w:val="20"/>
        </w:rPr>
        <w:t>nanocomposite</w:t>
      </w:r>
      <w:proofErr w:type="spellEnd"/>
    </w:p>
    <w:p w:rsidR="00D6028C" w:rsidRPr="00C95A55" w:rsidRDefault="00D6028C" w:rsidP="00C95A55">
      <w:pPr>
        <w:autoSpaceDE w:val="0"/>
        <w:autoSpaceDN w:val="0"/>
        <w:adjustRightInd w:val="0"/>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D.</w:t>
      </w:r>
      <w:r w:rsidR="00EC1547" w:rsidRPr="00C95A55">
        <w:rPr>
          <w:rFonts w:ascii="Times New Roman" w:hAnsi="Times New Roman" w:cs="Times New Roman"/>
          <w:b/>
          <w:sz w:val="20"/>
          <w:szCs w:val="20"/>
        </w:rPr>
        <w:t xml:space="preserve"> </w:t>
      </w:r>
      <w:r w:rsidRPr="00C95A55">
        <w:rPr>
          <w:rFonts w:ascii="Times New Roman" w:hAnsi="Times New Roman" w:cs="Times New Roman"/>
          <w:b/>
          <w:sz w:val="20"/>
          <w:szCs w:val="20"/>
        </w:rPr>
        <w:t>Energ</w:t>
      </w:r>
      <w:r w:rsidR="00ED0901" w:rsidRPr="00C95A55">
        <w:rPr>
          <w:rFonts w:ascii="Times New Roman" w:hAnsi="Times New Roman" w:cs="Times New Roman"/>
          <w:b/>
          <w:sz w:val="20"/>
          <w:szCs w:val="20"/>
        </w:rPr>
        <w:t>y-dispersive X-ray spectroscopy</w:t>
      </w:r>
    </w:p>
    <w:p w:rsidR="00EC1547" w:rsidRPr="00C95A55" w:rsidRDefault="00EC1547" w:rsidP="00C95A55">
      <w:pPr>
        <w:autoSpaceDE w:val="0"/>
        <w:autoSpaceDN w:val="0"/>
        <w:adjustRightInd w:val="0"/>
        <w:spacing w:after="0" w:line="240" w:lineRule="auto"/>
        <w:jc w:val="both"/>
        <w:rPr>
          <w:rFonts w:ascii="Times New Roman" w:hAnsi="Times New Roman" w:cs="Times New Roman"/>
          <w:b/>
          <w:sz w:val="20"/>
          <w:szCs w:val="20"/>
        </w:rPr>
      </w:pPr>
    </w:p>
    <w:p w:rsidR="000D4088" w:rsidRPr="003323BD" w:rsidRDefault="003323BD" w:rsidP="00C95A55">
      <w:pPr>
        <w:pStyle w:val="NoSpacing"/>
        <w:ind w:firstLine="720"/>
        <w:jc w:val="both"/>
        <w:rPr>
          <w:rFonts w:ascii="Times New Roman" w:hAnsi="Times New Roman" w:cs="Times New Roman"/>
          <w:sz w:val="20"/>
          <w:szCs w:val="20"/>
        </w:rPr>
      </w:pPr>
      <w:r>
        <w:br/>
      </w:r>
      <w:r w:rsidRPr="003323BD">
        <w:rPr>
          <w:rFonts w:ascii="Times New Roman" w:hAnsi="Times New Roman" w:cs="Times New Roman"/>
          <w:sz w:val="20"/>
          <w:szCs w:val="20"/>
        </w:rPr>
        <w:t xml:space="preserve">EDX analysis was employed to scrutinize the chemical composition of the synthesized samples, and the resulting EDX spectra are displayed in Figure 4. The EDX spectrum of the </w:t>
      </w:r>
      <w:proofErr w:type="spellStart"/>
      <w:r w:rsidRPr="003323BD">
        <w:rPr>
          <w:rFonts w:ascii="Times New Roman" w:hAnsi="Times New Roman" w:cs="Times New Roman"/>
          <w:sz w:val="20"/>
          <w:szCs w:val="20"/>
        </w:rPr>
        <w:t>NiO-CuO</w:t>
      </w:r>
      <w:proofErr w:type="spellEnd"/>
      <w:r w:rsidRPr="003323BD">
        <w:rPr>
          <w:rFonts w:ascii="Times New Roman" w:hAnsi="Times New Roman" w:cs="Times New Roman"/>
          <w:sz w:val="20"/>
          <w:szCs w:val="20"/>
        </w:rPr>
        <w:t xml:space="preserve"> </w:t>
      </w:r>
      <w:proofErr w:type="spellStart"/>
      <w:r w:rsidRPr="003323BD">
        <w:rPr>
          <w:rFonts w:ascii="Times New Roman" w:hAnsi="Times New Roman" w:cs="Times New Roman"/>
          <w:sz w:val="20"/>
          <w:szCs w:val="20"/>
        </w:rPr>
        <w:t>nanocomposite</w:t>
      </w:r>
      <w:proofErr w:type="spellEnd"/>
      <w:r w:rsidRPr="003323BD">
        <w:rPr>
          <w:rFonts w:ascii="Times New Roman" w:hAnsi="Times New Roman" w:cs="Times New Roman"/>
          <w:sz w:val="20"/>
          <w:szCs w:val="20"/>
        </w:rPr>
        <w:t xml:space="preserve"> unequivocally affirms the presence of Ni, Cu, and O elements in the sample, with no indications of impurity peaks. Notably, the EDX spectrum illustrates </w:t>
      </w:r>
      <w:proofErr w:type="gramStart"/>
      <w:r w:rsidRPr="003323BD">
        <w:rPr>
          <w:rFonts w:ascii="Times New Roman" w:hAnsi="Times New Roman" w:cs="Times New Roman"/>
          <w:sz w:val="20"/>
          <w:szCs w:val="20"/>
        </w:rPr>
        <w:t>a substantial</w:t>
      </w:r>
      <w:proofErr w:type="gramEnd"/>
      <w:r w:rsidRPr="003323BD">
        <w:rPr>
          <w:rFonts w:ascii="Times New Roman" w:hAnsi="Times New Roman" w:cs="Times New Roman"/>
          <w:sz w:val="20"/>
          <w:szCs w:val="20"/>
        </w:rPr>
        <w:t xml:space="preserve"> oxygen content within the </w:t>
      </w:r>
      <w:proofErr w:type="spellStart"/>
      <w:r w:rsidRPr="003323BD">
        <w:rPr>
          <w:rFonts w:ascii="Times New Roman" w:hAnsi="Times New Roman" w:cs="Times New Roman"/>
          <w:sz w:val="20"/>
          <w:szCs w:val="20"/>
        </w:rPr>
        <w:t>nanocomposites</w:t>
      </w:r>
      <w:proofErr w:type="spellEnd"/>
      <w:r w:rsidRPr="003323BD">
        <w:rPr>
          <w:rFonts w:ascii="Times New Roman" w:hAnsi="Times New Roman" w:cs="Times New Roman"/>
          <w:sz w:val="20"/>
          <w:szCs w:val="20"/>
        </w:rPr>
        <w:t>.</w:t>
      </w:r>
    </w:p>
    <w:p w:rsidR="003323BD" w:rsidRPr="00C95A55" w:rsidRDefault="003323BD" w:rsidP="00C95A55">
      <w:pPr>
        <w:pStyle w:val="NoSpacing"/>
        <w:ind w:firstLine="720"/>
        <w:jc w:val="both"/>
        <w:rPr>
          <w:rFonts w:ascii="Times New Roman" w:hAnsi="Times New Roman" w:cs="Times New Roman"/>
          <w:sz w:val="20"/>
          <w:szCs w:val="20"/>
        </w:rPr>
      </w:pPr>
    </w:p>
    <w:p w:rsidR="0083007F" w:rsidRDefault="0083007F" w:rsidP="000D4088">
      <w:pPr>
        <w:pStyle w:val="NoSpacing"/>
        <w:ind w:firstLine="720"/>
        <w:jc w:val="center"/>
        <w:rPr>
          <w:rFonts w:ascii="Times New Roman" w:hAnsi="Times New Roman" w:cs="Times New Roman"/>
          <w:sz w:val="20"/>
          <w:szCs w:val="20"/>
        </w:rPr>
      </w:pPr>
      <w:r w:rsidRPr="00C95A55">
        <w:rPr>
          <w:rFonts w:ascii="Times New Roman" w:hAnsi="Times New Roman" w:cs="Times New Roman"/>
          <w:noProof/>
        </w:rPr>
        <w:drawing>
          <wp:inline distT="0" distB="0" distL="0" distR="0">
            <wp:extent cx="2573755" cy="2063416"/>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586227" cy="2073415"/>
                    </a:xfrm>
                    <a:prstGeom prst="rect">
                      <a:avLst/>
                    </a:prstGeom>
                  </pic:spPr>
                </pic:pic>
              </a:graphicData>
            </a:graphic>
          </wp:inline>
        </w:drawing>
      </w:r>
    </w:p>
    <w:p w:rsidR="000D4088" w:rsidRPr="00C95A55" w:rsidRDefault="000D4088" w:rsidP="000D4088">
      <w:pPr>
        <w:pStyle w:val="NoSpacing"/>
        <w:ind w:firstLine="720"/>
        <w:jc w:val="center"/>
        <w:rPr>
          <w:rFonts w:ascii="Times New Roman" w:hAnsi="Times New Roman" w:cs="Times New Roman"/>
          <w:sz w:val="20"/>
          <w:szCs w:val="20"/>
        </w:rPr>
      </w:pPr>
    </w:p>
    <w:p w:rsidR="003E597B" w:rsidRDefault="000D4088" w:rsidP="000D4088">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3E597B" w:rsidRPr="00C95A55">
        <w:rPr>
          <w:rFonts w:ascii="Times New Roman" w:hAnsi="Times New Roman" w:cs="Times New Roman"/>
          <w:b/>
          <w:bCs/>
          <w:sz w:val="20"/>
          <w:szCs w:val="20"/>
        </w:rPr>
        <w:t>Figure</w:t>
      </w:r>
      <w:r w:rsidR="00EC1547" w:rsidRPr="00C95A55">
        <w:rPr>
          <w:rFonts w:ascii="Times New Roman" w:hAnsi="Times New Roman" w:cs="Times New Roman"/>
          <w:b/>
          <w:bCs/>
          <w:sz w:val="20"/>
          <w:szCs w:val="20"/>
        </w:rPr>
        <w:t xml:space="preserve"> </w:t>
      </w:r>
      <w:r w:rsidR="00ED0901" w:rsidRPr="00C95A55">
        <w:rPr>
          <w:rFonts w:ascii="Times New Roman" w:hAnsi="Times New Roman" w:cs="Times New Roman"/>
          <w:b/>
          <w:bCs/>
          <w:sz w:val="20"/>
          <w:szCs w:val="20"/>
        </w:rPr>
        <w:t>4</w:t>
      </w:r>
      <w:r w:rsidR="003E597B" w:rsidRPr="00C95A55">
        <w:rPr>
          <w:rFonts w:ascii="Times New Roman" w:hAnsi="Times New Roman" w:cs="Times New Roman"/>
          <w:b/>
          <w:bCs/>
          <w:sz w:val="20"/>
          <w:szCs w:val="20"/>
        </w:rPr>
        <w:t>.</w:t>
      </w:r>
      <w:proofErr w:type="gramEnd"/>
      <w:r w:rsidR="003E597B" w:rsidRPr="00C95A55">
        <w:rPr>
          <w:rFonts w:ascii="Times New Roman" w:hAnsi="Times New Roman" w:cs="Times New Roman"/>
          <w:b/>
          <w:bCs/>
          <w:sz w:val="20"/>
          <w:szCs w:val="20"/>
        </w:rPr>
        <w:t xml:space="preserve"> EDX image for of </w:t>
      </w:r>
      <w:proofErr w:type="spellStart"/>
      <w:r w:rsidR="003E597B" w:rsidRPr="00C95A55">
        <w:rPr>
          <w:rFonts w:ascii="Times New Roman" w:hAnsi="Times New Roman" w:cs="Times New Roman"/>
          <w:b/>
          <w:bCs/>
          <w:sz w:val="20"/>
          <w:szCs w:val="20"/>
        </w:rPr>
        <w:t>NiO-CuO</w:t>
      </w:r>
      <w:proofErr w:type="spellEnd"/>
      <w:r w:rsidR="00EC1547" w:rsidRPr="00C95A55">
        <w:rPr>
          <w:rFonts w:ascii="Times New Roman" w:hAnsi="Times New Roman" w:cs="Times New Roman"/>
          <w:b/>
          <w:bCs/>
          <w:sz w:val="20"/>
          <w:szCs w:val="20"/>
        </w:rPr>
        <w:t xml:space="preserve"> </w:t>
      </w:r>
      <w:proofErr w:type="spellStart"/>
      <w:r w:rsidR="003E597B" w:rsidRPr="00C95A55">
        <w:rPr>
          <w:rFonts w:ascii="Times New Roman" w:hAnsi="Times New Roman" w:cs="Times New Roman"/>
          <w:b/>
          <w:bCs/>
          <w:sz w:val="20"/>
          <w:szCs w:val="20"/>
        </w:rPr>
        <w:t>nanocomposite</w:t>
      </w:r>
      <w:proofErr w:type="spellEnd"/>
    </w:p>
    <w:p w:rsidR="000D4088" w:rsidRDefault="000D4088" w:rsidP="00C95A55">
      <w:pPr>
        <w:spacing w:after="0" w:line="240" w:lineRule="auto"/>
        <w:jc w:val="both"/>
        <w:rPr>
          <w:rFonts w:ascii="Times New Roman" w:hAnsi="Times New Roman" w:cs="Times New Roman"/>
          <w:b/>
          <w:iCs/>
          <w:sz w:val="20"/>
          <w:szCs w:val="20"/>
        </w:rPr>
      </w:pPr>
    </w:p>
    <w:p w:rsidR="00D6028C" w:rsidRPr="00C95A55" w:rsidRDefault="00D6028C" w:rsidP="00C95A55">
      <w:pPr>
        <w:spacing w:after="0" w:line="240" w:lineRule="auto"/>
        <w:jc w:val="both"/>
        <w:rPr>
          <w:rFonts w:ascii="Times New Roman" w:hAnsi="Times New Roman" w:cs="Times New Roman"/>
          <w:b/>
          <w:iCs/>
          <w:sz w:val="20"/>
          <w:szCs w:val="20"/>
        </w:rPr>
      </w:pPr>
      <w:r w:rsidRPr="00C95A55">
        <w:rPr>
          <w:rFonts w:ascii="Times New Roman" w:hAnsi="Times New Roman" w:cs="Times New Roman"/>
          <w:b/>
          <w:iCs/>
          <w:sz w:val="20"/>
          <w:szCs w:val="20"/>
        </w:rPr>
        <w:t>E.</w:t>
      </w:r>
      <w:r w:rsidR="00EC1547" w:rsidRPr="00C95A55">
        <w:rPr>
          <w:rFonts w:ascii="Times New Roman" w:hAnsi="Times New Roman" w:cs="Times New Roman"/>
          <w:b/>
          <w:iCs/>
          <w:sz w:val="20"/>
          <w:szCs w:val="20"/>
        </w:rPr>
        <w:t xml:space="preserve"> </w:t>
      </w:r>
      <w:r w:rsidRPr="00C95A55">
        <w:rPr>
          <w:rFonts w:ascii="Times New Roman" w:hAnsi="Times New Roman" w:cs="Times New Roman"/>
          <w:b/>
          <w:iCs/>
          <w:sz w:val="20"/>
          <w:szCs w:val="20"/>
        </w:rPr>
        <w:t>UV</w:t>
      </w:r>
      <w:r w:rsidRPr="00C95A55">
        <w:rPr>
          <w:rFonts w:ascii="Times New Roman" w:hAnsi="Times New Roman" w:cs="Times New Roman"/>
          <w:b/>
          <w:sz w:val="20"/>
          <w:szCs w:val="20"/>
        </w:rPr>
        <w:t>–</w:t>
      </w:r>
      <w:r w:rsidR="00ED0901" w:rsidRPr="00C95A55">
        <w:rPr>
          <w:rFonts w:ascii="Times New Roman" w:hAnsi="Times New Roman" w:cs="Times New Roman"/>
          <w:b/>
          <w:iCs/>
          <w:sz w:val="20"/>
          <w:szCs w:val="20"/>
        </w:rPr>
        <w:t>Vis DRS Spectral Study</w:t>
      </w:r>
    </w:p>
    <w:p w:rsidR="00EC1547" w:rsidRPr="00C95A55" w:rsidRDefault="00EC1547" w:rsidP="00C95A55">
      <w:pPr>
        <w:spacing w:after="0" w:line="240" w:lineRule="auto"/>
        <w:jc w:val="both"/>
        <w:rPr>
          <w:rFonts w:ascii="Times New Roman" w:hAnsi="Times New Roman" w:cs="Times New Roman"/>
          <w:b/>
          <w:iCs/>
          <w:sz w:val="20"/>
          <w:szCs w:val="20"/>
        </w:rPr>
      </w:pPr>
    </w:p>
    <w:p w:rsidR="00D6028C" w:rsidRDefault="003F5894" w:rsidP="00C95A5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To determine the optical property of </w:t>
      </w:r>
      <w:r w:rsidR="00351034">
        <w:rPr>
          <w:rFonts w:ascii="Times New Roman" w:hAnsi="Times New Roman" w:cs="Times New Roman"/>
          <w:sz w:val="20"/>
          <w:szCs w:val="20"/>
        </w:rPr>
        <w:t>prepared nanocomposite, d</w:t>
      </w:r>
      <w:r w:rsidR="00D6028C" w:rsidRPr="00C95A55">
        <w:rPr>
          <w:rFonts w:ascii="Times New Roman" w:hAnsi="Times New Roman" w:cs="Times New Roman"/>
          <w:sz w:val="20"/>
          <w:szCs w:val="20"/>
        </w:rPr>
        <w:t xml:space="preserve">iffuse reflectance </w:t>
      </w:r>
      <w:r w:rsidR="00DE314B" w:rsidRPr="00C95A55">
        <w:rPr>
          <w:rFonts w:ascii="Times New Roman" w:hAnsi="Times New Roman" w:cs="Times New Roman"/>
          <w:sz w:val="20"/>
          <w:szCs w:val="20"/>
        </w:rPr>
        <w:t>spectr</w:t>
      </w:r>
      <w:r w:rsidR="00DE314B">
        <w:rPr>
          <w:rFonts w:ascii="Times New Roman" w:hAnsi="Times New Roman" w:cs="Times New Roman"/>
          <w:sz w:val="20"/>
          <w:szCs w:val="20"/>
        </w:rPr>
        <w:t>um</w:t>
      </w:r>
      <w:r w:rsidR="00351034">
        <w:rPr>
          <w:rFonts w:ascii="Times New Roman" w:hAnsi="Times New Roman" w:cs="Times New Roman"/>
          <w:sz w:val="20"/>
          <w:szCs w:val="20"/>
        </w:rPr>
        <w:t xml:space="preserve"> of </w:t>
      </w:r>
      <w:proofErr w:type="gramStart"/>
      <w:r w:rsidR="00351034">
        <w:rPr>
          <w:rFonts w:ascii="Times New Roman" w:hAnsi="Times New Roman" w:cs="Times New Roman"/>
          <w:sz w:val="20"/>
          <w:szCs w:val="20"/>
        </w:rPr>
        <w:t>the</w:t>
      </w:r>
      <w:r w:rsidR="00DE314B" w:rsidRPr="00C95A55">
        <w:rPr>
          <w:rFonts w:ascii="Times New Roman" w:hAnsi="Times New Roman" w:cs="Times New Roman"/>
          <w:sz w:val="20"/>
          <w:szCs w:val="20"/>
        </w:rPr>
        <w:t xml:space="preserve"> was</w:t>
      </w:r>
      <w:proofErr w:type="gramEnd"/>
      <w:r w:rsidR="00D6028C" w:rsidRPr="00C95A55">
        <w:rPr>
          <w:rFonts w:ascii="Times New Roman" w:hAnsi="Times New Roman" w:cs="Times New Roman"/>
          <w:sz w:val="20"/>
          <w:szCs w:val="20"/>
        </w:rPr>
        <w:t xml:space="preserve"> investigated using UV-Vis</w:t>
      </w:r>
      <w:r w:rsidR="00DE314B">
        <w:rPr>
          <w:rFonts w:ascii="Times New Roman" w:hAnsi="Times New Roman" w:cs="Times New Roman"/>
          <w:sz w:val="20"/>
          <w:szCs w:val="20"/>
        </w:rPr>
        <w:t>ible</w:t>
      </w:r>
      <w:r w:rsidR="00D6028C" w:rsidRPr="00C95A55">
        <w:rPr>
          <w:rFonts w:ascii="Times New Roman" w:hAnsi="Times New Roman" w:cs="Times New Roman"/>
          <w:sz w:val="20"/>
          <w:szCs w:val="20"/>
        </w:rPr>
        <w:t xml:space="preserve"> optical spectroscopy in the range of 200 nm to 800 nm</w:t>
      </w:r>
      <w:r w:rsidR="00DE314B">
        <w:rPr>
          <w:rFonts w:ascii="Times New Roman" w:hAnsi="Times New Roman" w:cs="Times New Roman"/>
          <w:sz w:val="20"/>
          <w:szCs w:val="20"/>
        </w:rPr>
        <w:t>.</w:t>
      </w:r>
      <w:r w:rsidR="00D6028C" w:rsidRPr="00C95A55">
        <w:rPr>
          <w:rFonts w:ascii="Times New Roman" w:hAnsi="Times New Roman" w:cs="Times New Roman"/>
          <w:color w:val="000000"/>
          <w:sz w:val="20"/>
          <w:szCs w:val="20"/>
        </w:rPr>
        <w:t xml:space="preserve"> </w:t>
      </w:r>
      <w:r w:rsidR="00DE314B">
        <w:rPr>
          <w:rFonts w:ascii="Times New Roman" w:hAnsi="Times New Roman" w:cs="Times New Roman"/>
          <w:color w:val="000000"/>
          <w:sz w:val="20"/>
          <w:szCs w:val="20"/>
        </w:rPr>
        <w:t xml:space="preserve">It is </w:t>
      </w:r>
      <w:r w:rsidR="00D6028C" w:rsidRPr="00C95A55">
        <w:rPr>
          <w:rFonts w:ascii="Times New Roman" w:hAnsi="Times New Roman" w:cs="Times New Roman"/>
          <w:color w:val="000000"/>
          <w:sz w:val="20"/>
          <w:szCs w:val="20"/>
        </w:rPr>
        <w:t xml:space="preserve">shown in </w:t>
      </w:r>
      <w:r w:rsidR="00DE314B">
        <w:rPr>
          <w:rFonts w:ascii="Times New Roman" w:hAnsi="Times New Roman" w:cs="Times New Roman"/>
          <w:color w:val="000000"/>
          <w:sz w:val="20"/>
          <w:szCs w:val="20"/>
        </w:rPr>
        <w:t>f</w:t>
      </w:r>
      <w:r w:rsidR="00D6028C" w:rsidRPr="00C95A55">
        <w:rPr>
          <w:rFonts w:ascii="Times New Roman" w:hAnsi="Times New Roman" w:cs="Times New Roman"/>
          <w:color w:val="000000"/>
          <w:sz w:val="20"/>
          <w:szCs w:val="20"/>
        </w:rPr>
        <w:t>ig</w:t>
      </w:r>
      <w:r w:rsidR="00DE314B">
        <w:rPr>
          <w:rFonts w:ascii="Times New Roman" w:hAnsi="Times New Roman" w:cs="Times New Roman"/>
          <w:color w:val="000000"/>
          <w:sz w:val="20"/>
          <w:szCs w:val="20"/>
        </w:rPr>
        <w:t xml:space="preserve">ure 5 a. </w:t>
      </w:r>
      <w:r w:rsidR="00D6028C" w:rsidRPr="00C95A55">
        <w:rPr>
          <w:rFonts w:ascii="Times New Roman" w:hAnsi="Times New Roman" w:cs="Times New Roman"/>
          <w:sz w:val="20"/>
          <w:szCs w:val="20"/>
        </w:rPr>
        <w:t xml:space="preserve">Diffuse reflectance spectroscopy (DRS) analysis of absorbing material is based on </w:t>
      </w:r>
      <w:proofErr w:type="spellStart"/>
      <w:r w:rsidR="00D6028C" w:rsidRPr="00C95A55">
        <w:rPr>
          <w:rFonts w:ascii="Times New Roman" w:hAnsi="Times New Roman" w:cs="Times New Roman"/>
          <w:sz w:val="20"/>
          <w:szCs w:val="20"/>
        </w:rPr>
        <w:t>Tauc</w:t>
      </w:r>
      <w:proofErr w:type="spellEnd"/>
      <w:r w:rsidR="00D6028C" w:rsidRPr="00C95A55">
        <w:rPr>
          <w:rFonts w:ascii="Times New Roman" w:hAnsi="Times New Roman" w:cs="Times New Roman"/>
          <w:sz w:val="20"/>
          <w:szCs w:val="20"/>
        </w:rPr>
        <w:t xml:space="preserve"> formula as given below,</w:t>
      </w:r>
    </w:p>
    <w:p w:rsidR="00DE314B" w:rsidRPr="00C95A55" w:rsidRDefault="00DE314B" w:rsidP="00C95A55">
      <w:pPr>
        <w:spacing w:after="0" w:line="240" w:lineRule="auto"/>
        <w:ind w:firstLine="720"/>
        <w:jc w:val="both"/>
        <w:rPr>
          <w:rFonts w:ascii="Times New Roman" w:hAnsi="Times New Roman" w:cs="Times New Roman"/>
          <w:sz w:val="20"/>
          <w:szCs w:val="20"/>
        </w:rPr>
      </w:pPr>
    </w:p>
    <w:p w:rsidR="00D6028C" w:rsidRDefault="00D6028C" w:rsidP="00DE314B">
      <w:pPr>
        <w:spacing w:after="0" w:line="240" w:lineRule="auto"/>
        <w:jc w:val="center"/>
        <w:rPr>
          <w:rFonts w:ascii="Times New Roman" w:eastAsia="Arial Unicode MS" w:hAnsi="Times New Roman" w:cs="Times New Roman"/>
          <w:sz w:val="20"/>
          <w:szCs w:val="20"/>
          <w:vertAlign w:val="superscript"/>
        </w:rPr>
      </w:pPr>
      <w:proofErr w:type="spellStart"/>
      <w:proofErr w:type="gramStart"/>
      <w:r w:rsidRPr="00C95A55">
        <w:rPr>
          <w:rFonts w:ascii="Times New Roman" w:eastAsia="Arial Unicode MS" w:hAnsi="Times New Roman" w:cs="Times New Roman"/>
          <w:sz w:val="20"/>
          <w:szCs w:val="20"/>
        </w:rPr>
        <w:t>αh</w:t>
      </w:r>
      <w:r w:rsidR="00DE314B">
        <w:rPr>
          <w:rFonts w:ascii="Times New Roman" w:eastAsia="Arial Unicode MS" w:hAnsi="Times New Roman" w:cs="Times New Roman"/>
          <w:sz w:val="20"/>
          <w:szCs w:val="20"/>
        </w:rPr>
        <w:t>υ</w:t>
      </w:r>
      <w:proofErr w:type="spellEnd"/>
      <w:proofErr w:type="gramEnd"/>
      <w:r w:rsidRPr="00C95A55">
        <w:rPr>
          <w:rFonts w:ascii="Times New Roman" w:eastAsia="Arial Unicode MS" w:hAnsi="Times New Roman" w:cs="Times New Roman"/>
          <w:sz w:val="20"/>
          <w:szCs w:val="20"/>
        </w:rPr>
        <w:t xml:space="preserve"> = B (</w:t>
      </w:r>
      <w:proofErr w:type="spellStart"/>
      <w:r w:rsidRPr="00C95A55">
        <w:rPr>
          <w:rFonts w:ascii="Times New Roman" w:eastAsia="Arial Unicode MS" w:hAnsi="Times New Roman" w:cs="Times New Roman"/>
          <w:sz w:val="20"/>
          <w:szCs w:val="20"/>
        </w:rPr>
        <w:t>hν</w:t>
      </w:r>
      <w:proofErr w:type="spellEnd"/>
      <w:r w:rsidRPr="00C95A55">
        <w:rPr>
          <w:rFonts w:ascii="Times New Roman" w:eastAsia="Arial Unicode MS" w:hAnsi="Times New Roman" w:cs="Times New Roman"/>
          <w:sz w:val="20"/>
          <w:szCs w:val="20"/>
        </w:rPr>
        <w:t xml:space="preserve"> - </w:t>
      </w:r>
      <w:proofErr w:type="spellStart"/>
      <w:r w:rsidRPr="00C95A55">
        <w:rPr>
          <w:rFonts w:ascii="Times New Roman" w:eastAsia="Arial Unicode MS" w:hAnsi="Times New Roman" w:cs="Times New Roman"/>
          <w:sz w:val="20"/>
          <w:szCs w:val="20"/>
        </w:rPr>
        <w:t>Eg</w:t>
      </w:r>
      <w:proofErr w:type="spellEnd"/>
      <w:r w:rsidRPr="00C95A55">
        <w:rPr>
          <w:rFonts w:ascii="Times New Roman" w:eastAsia="Arial Unicode MS" w:hAnsi="Times New Roman" w:cs="Times New Roman"/>
          <w:sz w:val="20"/>
          <w:szCs w:val="20"/>
        </w:rPr>
        <w:t>)</w:t>
      </w:r>
      <w:r w:rsidRPr="00C95A55">
        <w:rPr>
          <w:rFonts w:ascii="Times New Roman" w:eastAsia="Arial Unicode MS" w:hAnsi="Times New Roman" w:cs="Times New Roman"/>
          <w:sz w:val="20"/>
          <w:szCs w:val="20"/>
          <w:vertAlign w:val="superscript"/>
        </w:rPr>
        <w:t>n</w:t>
      </w:r>
    </w:p>
    <w:p w:rsidR="00DE314B" w:rsidRPr="00C95A55" w:rsidRDefault="00DE314B" w:rsidP="00C95A55">
      <w:pPr>
        <w:spacing w:after="0" w:line="240" w:lineRule="auto"/>
        <w:jc w:val="both"/>
        <w:rPr>
          <w:rFonts w:ascii="Times New Roman" w:eastAsia="Arial Unicode MS" w:hAnsi="Times New Roman" w:cs="Times New Roman"/>
          <w:sz w:val="20"/>
          <w:szCs w:val="20"/>
        </w:rPr>
      </w:pPr>
    </w:p>
    <w:p w:rsidR="000B2313" w:rsidRPr="000B2313" w:rsidRDefault="000B2313" w:rsidP="000B2313">
      <w:pPr>
        <w:spacing w:after="0" w:line="240" w:lineRule="auto"/>
        <w:ind w:firstLine="720"/>
        <w:jc w:val="both"/>
        <w:rPr>
          <w:rFonts w:ascii="Times New Roman" w:hAnsi="Times New Roman" w:cs="Times New Roman"/>
          <w:sz w:val="20"/>
          <w:szCs w:val="20"/>
        </w:rPr>
      </w:pPr>
      <w:r w:rsidRPr="000B2313">
        <w:rPr>
          <w:rFonts w:ascii="Times New Roman" w:hAnsi="Times New Roman" w:cs="Times New Roman"/>
          <w:sz w:val="20"/>
          <w:szCs w:val="20"/>
        </w:rPr>
        <w:t xml:space="preserve">In this equation, α (2.303A/d) represents the absorption coefficient, with A as the absorbance, d as the optical path length, B as the proportionality constant, </w:t>
      </w:r>
      <w:proofErr w:type="spellStart"/>
      <w:r w:rsidRPr="000B2313">
        <w:rPr>
          <w:rFonts w:ascii="Times New Roman" w:hAnsi="Times New Roman" w:cs="Times New Roman"/>
          <w:sz w:val="20"/>
          <w:szCs w:val="20"/>
        </w:rPr>
        <w:t>Eg</w:t>
      </w:r>
      <w:proofErr w:type="spellEnd"/>
      <w:r w:rsidRPr="000B2313">
        <w:rPr>
          <w:rFonts w:ascii="Times New Roman" w:hAnsi="Times New Roman" w:cs="Times New Roman"/>
          <w:sz w:val="20"/>
          <w:szCs w:val="20"/>
        </w:rPr>
        <w:t xml:space="preserve"> as the band gap energy, </w:t>
      </w:r>
      <w:proofErr w:type="spellStart"/>
      <w:r w:rsidRPr="000B2313">
        <w:rPr>
          <w:rFonts w:ascii="Times New Roman" w:hAnsi="Times New Roman" w:cs="Times New Roman"/>
          <w:sz w:val="20"/>
          <w:szCs w:val="20"/>
        </w:rPr>
        <w:t>hυ</w:t>
      </w:r>
      <w:proofErr w:type="spellEnd"/>
      <w:r w:rsidRPr="000B2313">
        <w:rPr>
          <w:rFonts w:ascii="Times New Roman" w:hAnsi="Times New Roman" w:cs="Times New Roman"/>
          <w:sz w:val="20"/>
          <w:szCs w:val="20"/>
        </w:rPr>
        <w:t xml:space="preserve"> as the energy of photons, and n as a constant. The value of the optical band gap for the prepared sample was determined through a </w:t>
      </w:r>
      <w:proofErr w:type="spellStart"/>
      <w:r w:rsidRPr="000B2313">
        <w:rPr>
          <w:rFonts w:ascii="Times New Roman" w:hAnsi="Times New Roman" w:cs="Times New Roman"/>
          <w:sz w:val="20"/>
          <w:szCs w:val="20"/>
        </w:rPr>
        <w:t>Tauc</w:t>
      </w:r>
      <w:proofErr w:type="spellEnd"/>
      <w:r w:rsidRPr="000B2313">
        <w:rPr>
          <w:rFonts w:ascii="Times New Roman" w:hAnsi="Times New Roman" w:cs="Times New Roman"/>
          <w:sz w:val="20"/>
          <w:szCs w:val="20"/>
        </w:rPr>
        <w:t xml:space="preserve"> plot, where (</w:t>
      </w:r>
      <w:proofErr w:type="spellStart"/>
      <w:r w:rsidRPr="000B2313">
        <w:rPr>
          <w:rFonts w:ascii="Times New Roman" w:hAnsi="Times New Roman" w:cs="Times New Roman"/>
          <w:sz w:val="20"/>
          <w:szCs w:val="20"/>
        </w:rPr>
        <w:t>αhʋ</w:t>
      </w:r>
      <w:proofErr w:type="spellEnd"/>
      <w:proofErr w:type="gramStart"/>
      <w:r w:rsidRPr="000B2313">
        <w:rPr>
          <w:rFonts w:ascii="Times New Roman" w:hAnsi="Times New Roman" w:cs="Times New Roman"/>
          <w:sz w:val="20"/>
          <w:szCs w:val="20"/>
        </w:rPr>
        <w:t>)²</w:t>
      </w:r>
      <w:proofErr w:type="gramEnd"/>
      <w:r w:rsidRPr="000B2313">
        <w:rPr>
          <w:rFonts w:ascii="Times New Roman" w:hAnsi="Times New Roman" w:cs="Times New Roman"/>
          <w:sz w:val="20"/>
          <w:szCs w:val="20"/>
        </w:rPr>
        <w:t xml:space="preserve"> was plotted against (</w:t>
      </w:r>
      <w:proofErr w:type="spellStart"/>
      <w:r w:rsidRPr="000B2313">
        <w:rPr>
          <w:rFonts w:ascii="Times New Roman" w:hAnsi="Times New Roman" w:cs="Times New Roman"/>
          <w:sz w:val="20"/>
          <w:szCs w:val="20"/>
        </w:rPr>
        <w:t>hʋ</w:t>
      </w:r>
      <w:proofErr w:type="spellEnd"/>
      <w:r w:rsidRPr="000B2313">
        <w:rPr>
          <w:rFonts w:ascii="Times New Roman" w:hAnsi="Times New Roman" w:cs="Times New Roman"/>
          <w:sz w:val="20"/>
          <w:szCs w:val="20"/>
        </w:rPr>
        <w:t xml:space="preserve">). This analysis yielded </w:t>
      </w:r>
      <w:proofErr w:type="gramStart"/>
      <w:r w:rsidRPr="000B2313">
        <w:rPr>
          <w:rFonts w:ascii="Times New Roman" w:hAnsi="Times New Roman" w:cs="Times New Roman"/>
          <w:sz w:val="20"/>
          <w:szCs w:val="20"/>
        </w:rPr>
        <w:t>a band</w:t>
      </w:r>
      <w:proofErr w:type="gramEnd"/>
      <w:r w:rsidRPr="000B2313">
        <w:rPr>
          <w:rFonts w:ascii="Times New Roman" w:hAnsi="Times New Roman" w:cs="Times New Roman"/>
          <w:sz w:val="20"/>
          <w:szCs w:val="20"/>
        </w:rPr>
        <w:t xml:space="preserve"> gap energy of 3.3 </w:t>
      </w:r>
      <w:proofErr w:type="spellStart"/>
      <w:r w:rsidRPr="000B2313">
        <w:rPr>
          <w:rFonts w:ascii="Times New Roman" w:hAnsi="Times New Roman" w:cs="Times New Roman"/>
          <w:sz w:val="20"/>
          <w:szCs w:val="20"/>
        </w:rPr>
        <w:t>eV</w:t>
      </w:r>
      <w:proofErr w:type="spellEnd"/>
      <w:r w:rsidRPr="000B2313">
        <w:rPr>
          <w:rFonts w:ascii="Times New Roman" w:hAnsi="Times New Roman" w:cs="Times New Roman"/>
          <w:sz w:val="20"/>
          <w:szCs w:val="20"/>
        </w:rPr>
        <w:t>, as illustrated in Figure 5b.</w:t>
      </w:r>
    </w:p>
    <w:p w:rsidR="000D4088" w:rsidRDefault="00DE314B" w:rsidP="00C95A55">
      <w:pPr>
        <w:spacing w:after="0" w:line="240" w:lineRule="auto"/>
        <w:ind w:firstLine="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p>
    <w:p w:rsidR="00DE314B" w:rsidRPr="00C95A55" w:rsidRDefault="00666861" w:rsidP="00C95A55">
      <w:pPr>
        <w:spacing w:after="0" w:line="240" w:lineRule="auto"/>
        <w:ind w:firstLine="720"/>
        <w:jc w:val="both"/>
        <w:rPr>
          <w:rFonts w:ascii="Times New Roman" w:eastAsia="Arial Unicode MS" w:hAnsi="Times New Roman" w:cs="Times New Roman"/>
          <w:sz w:val="20"/>
          <w:szCs w:val="20"/>
        </w:rPr>
      </w:pPr>
      <w:r w:rsidRPr="00666861">
        <w:rPr>
          <w:rFonts w:ascii="Times New Roman" w:hAnsi="Times New Roman" w:cs="Times New Roman"/>
          <w:noProof/>
        </w:rPr>
        <w:lastRenderedPageBreak/>
        <w:pict>
          <v:shape id="_x0000_s1026" type="#_x0000_t75" style="position:absolute;left:0;text-align:left;margin-left:122.45pt;margin-top:7.4pt;width:229.95pt;height:145.55pt;z-index:251659264">
            <v:imagedata r:id="rId13" o:title=""/>
            <w10:wrap type="square" side="right"/>
          </v:shape>
          <o:OLEObject Type="Embed" ProgID="Origin95.Graph" ShapeID="_x0000_s1026" DrawAspect="Content" ObjectID="_1758706533" r:id="rId14"/>
        </w:pict>
      </w:r>
      <w:r w:rsidR="00DE314B">
        <w:rPr>
          <w:rFonts w:ascii="Times New Roman" w:eastAsia="Arial Unicode MS" w:hAnsi="Times New Roman" w:cs="Times New Roman"/>
          <w:sz w:val="20"/>
          <w:szCs w:val="20"/>
        </w:rPr>
        <w:t xml:space="preserve">   </w:t>
      </w:r>
    </w:p>
    <w:p w:rsidR="003E597B" w:rsidRDefault="003E597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Pr="00C95A55" w:rsidRDefault="00DE314B" w:rsidP="00C95A55">
      <w:pPr>
        <w:spacing w:after="0" w:line="240" w:lineRule="auto"/>
        <w:ind w:firstLine="720"/>
        <w:jc w:val="both"/>
        <w:rPr>
          <w:rFonts w:ascii="Times New Roman" w:hAnsi="Times New Roman" w:cs="Times New Roman"/>
        </w:rPr>
      </w:pPr>
    </w:p>
    <w:p w:rsidR="000D4088" w:rsidRDefault="000D4088" w:rsidP="00C95A55">
      <w:pPr>
        <w:pStyle w:val="NoSpacing"/>
        <w:jc w:val="both"/>
        <w:rPr>
          <w:rFonts w:ascii="Times New Roman" w:hAnsi="Times New Roman" w:cs="Times New Roman"/>
          <w:sz w:val="20"/>
          <w:szCs w:val="20"/>
        </w:rPr>
      </w:pPr>
    </w:p>
    <w:p w:rsidR="00DE314B" w:rsidRDefault="00DE314B" w:rsidP="000D4088">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0D4088" w:rsidRPr="000D4088">
        <w:rPr>
          <w:rFonts w:ascii="Times New Roman" w:hAnsi="Times New Roman" w:cs="Times New Roman"/>
          <w:b/>
          <w:bCs/>
          <w:sz w:val="20"/>
          <w:szCs w:val="20"/>
        </w:rPr>
        <w:t xml:space="preserve">Figure </w:t>
      </w:r>
      <w:r w:rsidR="007608D2" w:rsidRPr="000D4088">
        <w:rPr>
          <w:rFonts w:ascii="Times New Roman" w:hAnsi="Times New Roman" w:cs="Times New Roman"/>
          <w:b/>
          <w:bCs/>
          <w:sz w:val="20"/>
          <w:szCs w:val="20"/>
        </w:rPr>
        <w:t xml:space="preserve">5 </w:t>
      </w:r>
      <w:r w:rsidR="000D4088" w:rsidRPr="000D4088">
        <w:rPr>
          <w:rFonts w:ascii="Times New Roman" w:hAnsi="Times New Roman" w:cs="Times New Roman"/>
          <w:b/>
          <w:bCs/>
          <w:sz w:val="20"/>
          <w:szCs w:val="20"/>
        </w:rPr>
        <w:t xml:space="preserve">a. </w:t>
      </w:r>
      <w:r w:rsidR="003E597B" w:rsidRPr="000D4088">
        <w:rPr>
          <w:rFonts w:ascii="Times New Roman" w:hAnsi="Times New Roman" w:cs="Times New Roman"/>
          <w:b/>
          <w:bCs/>
          <w:sz w:val="20"/>
          <w:szCs w:val="20"/>
        </w:rPr>
        <w:t>UV–Visible absor</w:t>
      </w:r>
      <w:r w:rsidR="000D4088" w:rsidRPr="000D4088">
        <w:rPr>
          <w:rFonts w:ascii="Times New Roman" w:hAnsi="Times New Roman" w:cs="Times New Roman"/>
          <w:b/>
          <w:bCs/>
          <w:sz w:val="20"/>
          <w:szCs w:val="20"/>
        </w:rPr>
        <w:t xml:space="preserve">ption spectrum </w:t>
      </w:r>
      <w:r w:rsidRPr="000D4088">
        <w:rPr>
          <w:rFonts w:ascii="Times New Roman" w:hAnsi="Times New Roman" w:cs="Times New Roman"/>
          <w:b/>
          <w:bCs/>
          <w:sz w:val="20"/>
          <w:szCs w:val="20"/>
        </w:rPr>
        <w:t xml:space="preserve">of </w:t>
      </w:r>
      <w:proofErr w:type="spellStart"/>
      <w:r w:rsidRPr="000D4088">
        <w:rPr>
          <w:rFonts w:ascii="Times New Roman" w:hAnsi="Times New Roman" w:cs="Times New Roman"/>
          <w:b/>
          <w:bCs/>
          <w:sz w:val="20"/>
          <w:szCs w:val="20"/>
        </w:rPr>
        <w:t>NiO-CuO</w:t>
      </w:r>
      <w:proofErr w:type="spellEnd"/>
      <w:r w:rsidRPr="000D4088">
        <w:rPr>
          <w:rFonts w:ascii="Times New Roman" w:hAnsi="Times New Roman" w:cs="Times New Roman"/>
          <w:b/>
          <w:bCs/>
          <w:sz w:val="20"/>
          <w:szCs w:val="20"/>
        </w:rPr>
        <w:t xml:space="preserve"> </w:t>
      </w:r>
      <w:proofErr w:type="spellStart"/>
      <w:r w:rsidRPr="000D4088">
        <w:rPr>
          <w:rFonts w:ascii="Times New Roman" w:hAnsi="Times New Roman" w:cs="Times New Roman"/>
          <w:b/>
          <w:bCs/>
          <w:sz w:val="20"/>
          <w:szCs w:val="20"/>
        </w:rPr>
        <w:t>nanocomposite</w:t>
      </w:r>
      <w:proofErr w:type="spellEnd"/>
      <w:r w:rsidR="000D4088">
        <w:rPr>
          <w:rFonts w:ascii="Times New Roman" w:hAnsi="Times New Roman" w:cs="Times New Roman"/>
          <w:b/>
          <w:bCs/>
          <w:sz w:val="20"/>
          <w:szCs w:val="20"/>
        </w:rPr>
        <w:t xml:space="preserve">                 </w:t>
      </w:r>
      <w:r w:rsidR="000D4088" w:rsidRPr="000D4088">
        <w:rPr>
          <w:rFonts w:ascii="Times New Roman" w:hAnsi="Times New Roman" w:cs="Times New Roman"/>
          <w:b/>
          <w:bCs/>
          <w:sz w:val="20"/>
          <w:szCs w:val="20"/>
        </w:rPr>
        <w:t xml:space="preserve">  </w:t>
      </w:r>
    </w:p>
    <w:p w:rsidR="00DE314B" w:rsidRDefault="00DE314B" w:rsidP="000D4088">
      <w:pPr>
        <w:pStyle w:val="NoSpacing"/>
        <w:jc w:val="center"/>
        <w:rPr>
          <w:rFonts w:ascii="Times New Roman" w:hAnsi="Times New Roman" w:cs="Times New Roman"/>
          <w:b/>
          <w:bCs/>
          <w:sz w:val="20"/>
          <w:szCs w:val="20"/>
        </w:rPr>
      </w:pPr>
    </w:p>
    <w:p w:rsidR="00DE314B" w:rsidRDefault="00DE314B" w:rsidP="000D4088">
      <w:pPr>
        <w:pStyle w:val="NoSpacing"/>
        <w:jc w:val="center"/>
        <w:rPr>
          <w:rFonts w:ascii="Times New Roman" w:hAnsi="Times New Roman" w:cs="Times New Roman"/>
          <w:b/>
          <w:bCs/>
          <w:sz w:val="20"/>
          <w:szCs w:val="20"/>
        </w:rPr>
      </w:pPr>
    </w:p>
    <w:p w:rsidR="00DE314B" w:rsidRDefault="00DE314B" w:rsidP="000D4088">
      <w:pPr>
        <w:pStyle w:val="NoSpacing"/>
        <w:jc w:val="center"/>
        <w:rPr>
          <w:rFonts w:ascii="Times New Roman" w:hAnsi="Times New Roman" w:cs="Times New Roman"/>
          <w:b/>
          <w:bCs/>
          <w:sz w:val="20"/>
          <w:szCs w:val="20"/>
        </w:rPr>
      </w:pPr>
    </w:p>
    <w:p w:rsidR="00DE314B" w:rsidRDefault="00DE314B" w:rsidP="000D4088">
      <w:pPr>
        <w:pStyle w:val="NoSpacing"/>
        <w:jc w:val="center"/>
        <w:rPr>
          <w:rFonts w:ascii="Times New Roman" w:hAnsi="Times New Roman" w:cs="Times New Roman"/>
          <w:b/>
          <w:bCs/>
          <w:sz w:val="20"/>
          <w:szCs w:val="20"/>
        </w:rPr>
      </w:pPr>
      <w:r w:rsidRPr="00C95A55">
        <w:rPr>
          <w:rFonts w:ascii="Times New Roman" w:hAnsi="Times New Roman" w:cs="Times New Roman"/>
        </w:rPr>
        <w:object w:dxaOrig="8121" w:dyaOrig="6245">
          <v:shape id="_x0000_i1026" type="#_x0000_t75" style="width:201.8pt;height:145.65pt" o:ole="">
            <v:imagedata r:id="rId15" o:title=""/>
          </v:shape>
          <o:OLEObject Type="Embed" ProgID="Origin95.Graph" ShapeID="_x0000_i1026" DrawAspect="Content" ObjectID="_1758706532" r:id="rId16"/>
        </w:object>
      </w:r>
    </w:p>
    <w:p w:rsidR="00DE314B" w:rsidRDefault="00DE314B" w:rsidP="000D4088">
      <w:pPr>
        <w:pStyle w:val="NoSpacing"/>
        <w:jc w:val="center"/>
        <w:rPr>
          <w:rFonts w:ascii="Times New Roman" w:hAnsi="Times New Roman" w:cs="Times New Roman"/>
          <w:b/>
          <w:bCs/>
          <w:sz w:val="20"/>
          <w:szCs w:val="20"/>
        </w:rPr>
      </w:pPr>
      <w:r w:rsidRPr="000D4088">
        <w:rPr>
          <w:rFonts w:ascii="Times New Roman" w:hAnsi="Times New Roman" w:cs="Times New Roman"/>
          <w:b/>
          <w:bCs/>
          <w:sz w:val="20"/>
          <w:szCs w:val="20"/>
        </w:rPr>
        <w:t xml:space="preserve">Figure 5 b. </w:t>
      </w:r>
      <w:proofErr w:type="spellStart"/>
      <w:r w:rsidRPr="000D4088">
        <w:rPr>
          <w:rFonts w:ascii="Times New Roman" w:hAnsi="Times New Roman" w:cs="Times New Roman"/>
          <w:b/>
          <w:bCs/>
          <w:sz w:val="20"/>
          <w:szCs w:val="20"/>
        </w:rPr>
        <w:t>Tauc</w:t>
      </w:r>
      <w:proofErr w:type="spellEnd"/>
      <w:r w:rsidRPr="000D4088">
        <w:rPr>
          <w:rFonts w:ascii="Times New Roman" w:hAnsi="Times New Roman" w:cs="Times New Roman"/>
          <w:b/>
          <w:bCs/>
          <w:sz w:val="20"/>
          <w:szCs w:val="20"/>
        </w:rPr>
        <w:t xml:space="preserve"> plot of </w:t>
      </w:r>
      <w:proofErr w:type="spellStart"/>
      <w:r w:rsidRPr="000D4088">
        <w:rPr>
          <w:rFonts w:ascii="Times New Roman" w:hAnsi="Times New Roman" w:cs="Times New Roman"/>
          <w:b/>
          <w:bCs/>
          <w:sz w:val="20"/>
          <w:szCs w:val="20"/>
        </w:rPr>
        <w:t>NiO-CuO</w:t>
      </w:r>
      <w:proofErr w:type="spellEnd"/>
      <w:r w:rsidRPr="000D4088">
        <w:rPr>
          <w:rFonts w:ascii="Times New Roman" w:hAnsi="Times New Roman" w:cs="Times New Roman"/>
          <w:b/>
          <w:bCs/>
          <w:sz w:val="20"/>
          <w:szCs w:val="20"/>
        </w:rPr>
        <w:t xml:space="preserve"> nanocomposite</w:t>
      </w:r>
    </w:p>
    <w:p w:rsidR="007014BD" w:rsidRPr="000D4088" w:rsidRDefault="007014BD" w:rsidP="000D4088">
      <w:pPr>
        <w:pStyle w:val="NoSpacing"/>
        <w:jc w:val="center"/>
        <w:rPr>
          <w:rFonts w:ascii="Times New Roman" w:eastAsia="Arial Unicode MS" w:hAnsi="Times New Roman" w:cs="Times New Roman"/>
          <w:b/>
          <w:bCs/>
          <w:sz w:val="20"/>
          <w:szCs w:val="20"/>
        </w:rPr>
      </w:pPr>
      <w:r w:rsidRPr="000D4088">
        <w:rPr>
          <w:rFonts w:ascii="Times New Roman" w:eastAsia="Arial Unicode MS" w:hAnsi="Times New Roman" w:cs="Times New Roman"/>
          <w:b/>
          <w:bCs/>
          <w:sz w:val="20"/>
          <w:szCs w:val="20"/>
        </w:rPr>
        <w:br w:type="textWrapping" w:clear="all"/>
      </w:r>
    </w:p>
    <w:p w:rsidR="00D6028C" w:rsidRDefault="00D6028C" w:rsidP="00C95A55">
      <w:pPr>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F.</w:t>
      </w:r>
      <w:r w:rsidR="00DE314B">
        <w:rPr>
          <w:rFonts w:ascii="Times New Roman" w:hAnsi="Times New Roman" w:cs="Times New Roman"/>
          <w:b/>
          <w:sz w:val="20"/>
          <w:szCs w:val="20"/>
        </w:rPr>
        <w:t xml:space="preserve"> </w:t>
      </w:r>
      <w:r w:rsidRPr="00C95A55">
        <w:rPr>
          <w:rFonts w:ascii="Times New Roman" w:hAnsi="Times New Roman" w:cs="Times New Roman"/>
          <w:b/>
          <w:sz w:val="20"/>
          <w:szCs w:val="20"/>
        </w:rPr>
        <w:t xml:space="preserve">Fourier </w:t>
      </w:r>
      <w:proofErr w:type="gramStart"/>
      <w:r w:rsidRPr="00C95A55">
        <w:rPr>
          <w:rFonts w:ascii="Times New Roman" w:hAnsi="Times New Roman" w:cs="Times New Roman"/>
          <w:b/>
          <w:sz w:val="20"/>
          <w:szCs w:val="20"/>
        </w:rPr>
        <w:t>transfo</w:t>
      </w:r>
      <w:r w:rsidR="0016526F" w:rsidRPr="00C95A55">
        <w:rPr>
          <w:rFonts w:ascii="Times New Roman" w:hAnsi="Times New Roman" w:cs="Times New Roman"/>
          <w:b/>
          <w:sz w:val="20"/>
          <w:szCs w:val="20"/>
        </w:rPr>
        <w:t>rm</w:t>
      </w:r>
      <w:proofErr w:type="gramEnd"/>
      <w:r w:rsidR="0016526F" w:rsidRPr="00C95A55">
        <w:rPr>
          <w:rFonts w:ascii="Times New Roman" w:hAnsi="Times New Roman" w:cs="Times New Roman"/>
          <w:b/>
          <w:sz w:val="20"/>
          <w:szCs w:val="20"/>
        </w:rPr>
        <w:t xml:space="preserve"> infrared spectroscopy (FTIR)</w:t>
      </w:r>
    </w:p>
    <w:p w:rsidR="00E44B62" w:rsidRPr="00C95A55" w:rsidRDefault="00E44B62" w:rsidP="00C95A55">
      <w:pPr>
        <w:spacing w:after="0" w:line="240" w:lineRule="auto"/>
        <w:jc w:val="both"/>
        <w:rPr>
          <w:rFonts w:ascii="Times New Roman" w:hAnsi="Times New Roman" w:cs="Times New Roman"/>
          <w:b/>
          <w:sz w:val="20"/>
          <w:szCs w:val="20"/>
        </w:rPr>
      </w:pPr>
    </w:p>
    <w:p w:rsidR="005B501D" w:rsidRPr="005B501D" w:rsidRDefault="005B501D" w:rsidP="005B501D">
      <w:pPr>
        <w:autoSpaceDE w:val="0"/>
        <w:autoSpaceDN w:val="0"/>
        <w:adjustRightInd w:val="0"/>
        <w:spacing w:after="0" w:line="240" w:lineRule="auto"/>
        <w:ind w:firstLine="720"/>
        <w:jc w:val="both"/>
        <w:rPr>
          <w:rFonts w:ascii="Times New Roman" w:hAnsi="Times New Roman" w:cs="Times New Roman"/>
          <w:color w:val="000000"/>
          <w:sz w:val="20"/>
          <w:szCs w:val="20"/>
        </w:rPr>
      </w:pPr>
      <w:r w:rsidRPr="005B501D">
        <w:rPr>
          <w:rFonts w:ascii="Times New Roman" w:hAnsi="Times New Roman" w:cs="Times New Roman"/>
          <w:color w:val="000000"/>
          <w:sz w:val="20"/>
          <w:szCs w:val="20"/>
        </w:rPr>
        <w:t xml:space="preserve">Fourier transform infrared spectroscopy (FTIR) was employed to detect the distinctive functional groups within the specimens. Figure 6 displays the FTIR spectrum of </w:t>
      </w:r>
      <w:proofErr w:type="spellStart"/>
      <w:r w:rsidRPr="005B501D">
        <w:rPr>
          <w:rFonts w:ascii="Times New Roman" w:hAnsi="Times New Roman" w:cs="Times New Roman"/>
          <w:color w:val="000000"/>
          <w:sz w:val="20"/>
          <w:szCs w:val="20"/>
        </w:rPr>
        <w:t>NiO-CuO</w:t>
      </w:r>
      <w:proofErr w:type="spellEnd"/>
      <w:r w:rsidRPr="005B501D">
        <w:rPr>
          <w:rFonts w:ascii="Times New Roman" w:hAnsi="Times New Roman" w:cs="Times New Roman"/>
          <w:color w:val="000000"/>
          <w:sz w:val="20"/>
          <w:szCs w:val="20"/>
        </w:rPr>
        <w:t xml:space="preserve"> composites. In the prepared sample, various absorption bands were observed across the spectral range of 400 cm⁻¹ to 4000 cm⁻¹.</w:t>
      </w:r>
    </w:p>
    <w:p w:rsidR="00F46ADA" w:rsidRPr="00F46ADA" w:rsidRDefault="00F46ADA" w:rsidP="00F46ADA">
      <w:pPr>
        <w:autoSpaceDE w:val="0"/>
        <w:autoSpaceDN w:val="0"/>
        <w:adjustRightInd w:val="0"/>
        <w:spacing w:after="0" w:line="240" w:lineRule="auto"/>
        <w:ind w:firstLine="720"/>
        <w:jc w:val="both"/>
        <w:rPr>
          <w:rFonts w:ascii="Times New Roman" w:hAnsi="Times New Roman" w:cs="Times New Roman"/>
          <w:color w:val="000000"/>
          <w:sz w:val="20"/>
          <w:szCs w:val="20"/>
        </w:rPr>
      </w:pPr>
      <w:r w:rsidRPr="00F46ADA">
        <w:rPr>
          <w:rFonts w:ascii="Times New Roman" w:hAnsi="Times New Roman" w:cs="Times New Roman"/>
          <w:color w:val="000000"/>
          <w:sz w:val="20"/>
          <w:szCs w:val="20"/>
        </w:rPr>
        <w:t xml:space="preserve">The O-H stretching exhibited a broad absorption peak at approximately 3443 cm⁻¹. The bands observed at 2922.78 and 2856.74 cm⁻¹ were attributed to the bending vibrations of C-H bonds. Symmetric and asymmetric C=O stretching vibration modes were identified at 1629 cm⁻¹ and 1387 cm⁻¹, respectively. Notably, the intensity of these peaks increased with higher Cu doping levels. A smaller peak at 801 cm⁻¹ indicated C-H stretching, while the dip at 657 cm⁻¹ represented vibrations of the metal-oxygen-metal bond. The presence of Cu-O bonds in the </w:t>
      </w:r>
      <w:proofErr w:type="spellStart"/>
      <w:r w:rsidRPr="00F46ADA">
        <w:rPr>
          <w:rFonts w:ascii="Times New Roman" w:hAnsi="Times New Roman" w:cs="Times New Roman"/>
          <w:color w:val="000000"/>
          <w:sz w:val="20"/>
          <w:szCs w:val="20"/>
        </w:rPr>
        <w:t>NiO-CuO</w:t>
      </w:r>
      <w:proofErr w:type="spellEnd"/>
      <w:r w:rsidRPr="00F46ADA">
        <w:rPr>
          <w:rFonts w:ascii="Times New Roman" w:hAnsi="Times New Roman" w:cs="Times New Roman"/>
          <w:color w:val="000000"/>
          <w:sz w:val="20"/>
          <w:szCs w:val="20"/>
        </w:rPr>
        <w:t xml:space="preserve"> </w:t>
      </w:r>
      <w:proofErr w:type="spellStart"/>
      <w:r w:rsidRPr="00F46ADA">
        <w:rPr>
          <w:rFonts w:ascii="Times New Roman" w:hAnsi="Times New Roman" w:cs="Times New Roman"/>
          <w:color w:val="000000"/>
          <w:sz w:val="20"/>
          <w:szCs w:val="20"/>
        </w:rPr>
        <w:t>nanocomposite</w:t>
      </w:r>
      <w:proofErr w:type="spellEnd"/>
      <w:r w:rsidRPr="00F46ADA">
        <w:rPr>
          <w:rFonts w:ascii="Times New Roman" w:hAnsi="Times New Roman" w:cs="Times New Roman"/>
          <w:color w:val="000000"/>
          <w:sz w:val="20"/>
          <w:szCs w:val="20"/>
        </w:rPr>
        <w:t xml:space="preserve"> was confirmed by a peak at 657.13 cm⁻¹. The stretching </w:t>
      </w:r>
      <w:proofErr w:type="spellStart"/>
      <w:r w:rsidRPr="00F46ADA">
        <w:rPr>
          <w:rFonts w:ascii="Times New Roman" w:hAnsi="Times New Roman" w:cs="Times New Roman"/>
          <w:color w:val="000000"/>
          <w:sz w:val="20"/>
          <w:szCs w:val="20"/>
        </w:rPr>
        <w:t>vibrational</w:t>
      </w:r>
      <w:proofErr w:type="spellEnd"/>
      <w:r w:rsidRPr="00F46ADA">
        <w:rPr>
          <w:rFonts w:ascii="Times New Roman" w:hAnsi="Times New Roman" w:cs="Times New Roman"/>
          <w:color w:val="000000"/>
          <w:sz w:val="20"/>
          <w:szCs w:val="20"/>
        </w:rPr>
        <w:t xml:space="preserve"> peak of </w:t>
      </w:r>
      <w:proofErr w:type="spellStart"/>
      <w:r w:rsidRPr="00F46ADA">
        <w:rPr>
          <w:rFonts w:ascii="Times New Roman" w:hAnsi="Times New Roman" w:cs="Times New Roman"/>
          <w:color w:val="000000"/>
          <w:sz w:val="20"/>
          <w:szCs w:val="20"/>
        </w:rPr>
        <w:t>NiO</w:t>
      </w:r>
      <w:proofErr w:type="spellEnd"/>
      <w:r w:rsidRPr="00F46ADA">
        <w:rPr>
          <w:rFonts w:ascii="Times New Roman" w:hAnsi="Times New Roman" w:cs="Times New Roman"/>
          <w:color w:val="000000"/>
          <w:sz w:val="20"/>
          <w:szCs w:val="20"/>
        </w:rPr>
        <w:t xml:space="preserve"> was a strong band at 482.40 cm⁻¹. The mixed oxides displayed a broad band ranging from 574.62 to 482.40 cm⁻¹, attributed to M-O vibrations. The broad nature of this band can be ascribed to the presence of </w:t>
      </w:r>
      <w:proofErr w:type="spellStart"/>
      <w:r w:rsidRPr="00F46ADA">
        <w:rPr>
          <w:rFonts w:ascii="Times New Roman" w:hAnsi="Times New Roman" w:cs="Times New Roman"/>
          <w:color w:val="000000"/>
          <w:sz w:val="20"/>
          <w:szCs w:val="20"/>
        </w:rPr>
        <w:t>nanoparticles</w:t>
      </w:r>
      <w:proofErr w:type="spellEnd"/>
      <w:r w:rsidRPr="00F46ADA">
        <w:rPr>
          <w:rFonts w:ascii="Times New Roman" w:hAnsi="Times New Roman" w:cs="Times New Roman"/>
          <w:color w:val="000000"/>
          <w:sz w:val="20"/>
          <w:szCs w:val="20"/>
        </w:rPr>
        <w:t xml:space="preserve"> in the mixed system.</w:t>
      </w:r>
    </w:p>
    <w:p w:rsidR="00F46ADA" w:rsidRDefault="00F46ADA" w:rsidP="00E44B62">
      <w:pPr>
        <w:autoSpaceDE w:val="0"/>
        <w:autoSpaceDN w:val="0"/>
        <w:adjustRightInd w:val="0"/>
        <w:spacing w:after="0" w:line="240" w:lineRule="auto"/>
        <w:ind w:firstLine="720"/>
        <w:jc w:val="center"/>
        <w:rPr>
          <w:rFonts w:ascii="Times New Roman" w:hAnsi="Times New Roman" w:cs="Times New Roman"/>
          <w:sz w:val="20"/>
          <w:szCs w:val="20"/>
        </w:rPr>
      </w:pPr>
    </w:p>
    <w:p w:rsidR="0083007F" w:rsidRDefault="0083007F" w:rsidP="00E44B62">
      <w:pPr>
        <w:autoSpaceDE w:val="0"/>
        <w:autoSpaceDN w:val="0"/>
        <w:adjustRightInd w:val="0"/>
        <w:spacing w:after="0" w:line="240" w:lineRule="auto"/>
        <w:ind w:firstLine="720"/>
        <w:jc w:val="center"/>
        <w:rPr>
          <w:rFonts w:ascii="Times New Roman" w:hAnsi="Times New Roman" w:cs="Times New Roman"/>
          <w:sz w:val="20"/>
          <w:szCs w:val="20"/>
        </w:rPr>
      </w:pPr>
      <w:r w:rsidRPr="00C95A55">
        <w:rPr>
          <w:rFonts w:ascii="Times New Roman" w:hAnsi="Times New Roman" w:cs="Times New Roman"/>
          <w:b/>
          <w:noProof/>
          <w:sz w:val="24"/>
          <w:szCs w:val="24"/>
          <w:lang w:val="en-US"/>
        </w:rPr>
        <w:lastRenderedPageBreak/>
        <w:drawing>
          <wp:inline distT="0" distB="0" distL="0" distR="0">
            <wp:extent cx="3159820" cy="1983943"/>
            <wp:effectExtent l="0" t="0" r="2540" b="0"/>
            <wp:docPr id="9" name="Picture 9" descr="C:\Users\hp\Documents\ftir nio c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cuments\ftir nio cuo.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357" cy="1988047"/>
                    </a:xfrm>
                    <a:prstGeom prst="rect">
                      <a:avLst/>
                    </a:prstGeom>
                    <a:noFill/>
                    <a:ln>
                      <a:noFill/>
                    </a:ln>
                  </pic:spPr>
                </pic:pic>
              </a:graphicData>
            </a:graphic>
          </wp:inline>
        </w:drawing>
      </w:r>
    </w:p>
    <w:p w:rsidR="00E44B62" w:rsidRPr="00C95A55" w:rsidRDefault="00E44B62" w:rsidP="00E44B62">
      <w:pPr>
        <w:autoSpaceDE w:val="0"/>
        <w:autoSpaceDN w:val="0"/>
        <w:adjustRightInd w:val="0"/>
        <w:spacing w:after="0" w:line="240" w:lineRule="auto"/>
        <w:ind w:firstLine="720"/>
        <w:jc w:val="center"/>
        <w:rPr>
          <w:rFonts w:ascii="Times New Roman" w:hAnsi="Times New Roman" w:cs="Times New Roman"/>
          <w:sz w:val="20"/>
          <w:szCs w:val="20"/>
        </w:rPr>
      </w:pPr>
    </w:p>
    <w:p w:rsidR="0016526F" w:rsidRPr="00E44B62" w:rsidRDefault="00E44B62" w:rsidP="00C95A55">
      <w:pPr>
        <w:autoSpaceDE w:val="0"/>
        <w:autoSpaceDN w:val="0"/>
        <w:adjustRightInd w:val="0"/>
        <w:spacing w:after="0" w:line="240" w:lineRule="auto"/>
        <w:jc w:val="both"/>
        <w:rPr>
          <w:rFonts w:ascii="Times New Roman" w:hAnsi="Times New Roman" w:cs="Times New Roman"/>
          <w:b/>
          <w:bCs/>
          <w:sz w:val="20"/>
          <w:szCs w:val="20"/>
        </w:rPr>
      </w:pPr>
      <w:r w:rsidRPr="00E44B62">
        <w:rPr>
          <w:rFonts w:ascii="Times New Roman" w:hAnsi="Times New Roman" w:cs="Times New Roman"/>
          <w:b/>
          <w:bCs/>
          <w:sz w:val="20"/>
          <w:szCs w:val="20"/>
        </w:rPr>
        <w:t xml:space="preserve">                                                             </w:t>
      </w:r>
      <w:proofErr w:type="gramStart"/>
      <w:r w:rsidR="00783F7D" w:rsidRPr="00E44B62">
        <w:rPr>
          <w:rFonts w:ascii="Times New Roman" w:hAnsi="Times New Roman" w:cs="Times New Roman"/>
          <w:b/>
          <w:bCs/>
          <w:sz w:val="20"/>
          <w:szCs w:val="20"/>
        </w:rPr>
        <w:t>Figure</w:t>
      </w:r>
      <w:r w:rsidR="007608D2" w:rsidRPr="00E44B62">
        <w:rPr>
          <w:rFonts w:ascii="Times New Roman" w:hAnsi="Times New Roman" w:cs="Times New Roman"/>
          <w:b/>
          <w:bCs/>
          <w:sz w:val="20"/>
          <w:szCs w:val="20"/>
        </w:rPr>
        <w:t xml:space="preserve"> 6</w:t>
      </w:r>
      <w:r w:rsidR="00ED0901" w:rsidRPr="00E44B62">
        <w:rPr>
          <w:rFonts w:ascii="Times New Roman" w:hAnsi="Times New Roman" w:cs="Times New Roman"/>
          <w:b/>
          <w:bCs/>
          <w:sz w:val="20"/>
          <w:szCs w:val="20"/>
        </w:rPr>
        <w:t>.</w:t>
      </w:r>
      <w:proofErr w:type="gramEnd"/>
      <w:r w:rsidR="00ED0901" w:rsidRPr="00E44B62">
        <w:rPr>
          <w:rFonts w:ascii="Times New Roman" w:hAnsi="Times New Roman" w:cs="Times New Roman"/>
          <w:b/>
          <w:bCs/>
          <w:sz w:val="20"/>
          <w:szCs w:val="20"/>
        </w:rPr>
        <w:t xml:space="preserve"> FTIR image of </w:t>
      </w:r>
      <w:proofErr w:type="spellStart"/>
      <w:r w:rsidR="00ED0901" w:rsidRPr="00E44B62">
        <w:rPr>
          <w:rFonts w:ascii="Times New Roman" w:hAnsi="Times New Roman" w:cs="Times New Roman"/>
          <w:b/>
          <w:bCs/>
          <w:sz w:val="20"/>
          <w:szCs w:val="20"/>
        </w:rPr>
        <w:t>NiO-</w:t>
      </w:r>
      <w:r w:rsidR="00C6010F">
        <w:rPr>
          <w:rFonts w:ascii="Times New Roman" w:hAnsi="Times New Roman" w:cs="Times New Roman"/>
          <w:b/>
          <w:bCs/>
          <w:sz w:val="20"/>
          <w:szCs w:val="20"/>
        </w:rPr>
        <w:t>Cu</w:t>
      </w:r>
      <w:r w:rsidR="00ED0901" w:rsidRPr="00E44B62">
        <w:rPr>
          <w:rFonts w:ascii="Times New Roman" w:hAnsi="Times New Roman" w:cs="Times New Roman"/>
          <w:b/>
          <w:bCs/>
          <w:sz w:val="20"/>
          <w:szCs w:val="20"/>
        </w:rPr>
        <w:t>O</w:t>
      </w:r>
      <w:proofErr w:type="spellEnd"/>
      <w:r>
        <w:rPr>
          <w:rFonts w:ascii="Times New Roman" w:hAnsi="Times New Roman" w:cs="Times New Roman"/>
          <w:b/>
          <w:bCs/>
          <w:sz w:val="20"/>
          <w:szCs w:val="20"/>
        </w:rPr>
        <w:t xml:space="preserve"> </w:t>
      </w:r>
      <w:proofErr w:type="spellStart"/>
      <w:r w:rsidR="00ED0901" w:rsidRPr="00E44B62">
        <w:rPr>
          <w:rFonts w:ascii="Times New Roman" w:hAnsi="Times New Roman" w:cs="Times New Roman"/>
          <w:b/>
          <w:bCs/>
          <w:sz w:val="20"/>
          <w:szCs w:val="20"/>
        </w:rPr>
        <w:t>nanocomposite</w:t>
      </w:r>
      <w:proofErr w:type="spellEnd"/>
    </w:p>
    <w:p w:rsidR="00ED0901" w:rsidRPr="00C95A55" w:rsidRDefault="00ED0901" w:rsidP="00C95A55">
      <w:pPr>
        <w:autoSpaceDE w:val="0"/>
        <w:autoSpaceDN w:val="0"/>
        <w:adjustRightInd w:val="0"/>
        <w:spacing w:after="0" w:line="240" w:lineRule="auto"/>
        <w:jc w:val="both"/>
        <w:rPr>
          <w:rFonts w:ascii="Times New Roman" w:hAnsi="Times New Roman" w:cs="Times New Roman"/>
          <w:b/>
          <w:sz w:val="20"/>
          <w:szCs w:val="20"/>
        </w:rPr>
      </w:pPr>
    </w:p>
    <w:p w:rsidR="00D6028C" w:rsidRDefault="00D6028C" w:rsidP="00C95A55">
      <w:pPr>
        <w:autoSpaceDE w:val="0"/>
        <w:autoSpaceDN w:val="0"/>
        <w:adjustRightInd w:val="0"/>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G</w:t>
      </w:r>
      <w:r w:rsidR="00A8109A" w:rsidRPr="00C95A55">
        <w:rPr>
          <w:rFonts w:ascii="Times New Roman" w:hAnsi="Times New Roman" w:cs="Times New Roman"/>
          <w:b/>
          <w:sz w:val="20"/>
          <w:szCs w:val="20"/>
        </w:rPr>
        <w:t>.</w:t>
      </w:r>
      <w:r w:rsidR="0016526F" w:rsidRPr="00C95A55">
        <w:rPr>
          <w:rFonts w:ascii="Times New Roman" w:hAnsi="Times New Roman" w:cs="Times New Roman"/>
          <w:b/>
          <w:sz w:val="20"/>
          <w:szCs w:val="20"/>
        </w:rPr>
        <w:t xml:space="preserve"> Thermo Gravimetric analysis (TGA)</w:t>
      </w:r>
    </w:p>
    <w:p w:rsidR="00E44B62" w:rsidRPr="00C95A55" w:rsidRDefault="00E44B62" w:rsidP="00C95A55">
      <w:pPr>
        <w:autoSpaceDE w:val="0"/>
        <w:autoSpaceDN w:val="0"/>
        <w:adjustRightInd w:val="0"/>
        <w:spacing w:after="0" w:line="240" w:lineRule="auto"/>
        <w:jc w:val="both"/>
        <w:rPr>
          <w:rFonts w:ascii="Times New Roman" w:hAnsi="Times New Roman" w:cs="Times New Roman"/>
          <w:b/>
          <w:sz w:val="20"/>
          <w:szCs w:val="20"/>
        </w:rPr>
      </w:pPr>
    </w:p>
    <w:p w:rsidR="00B20A15" w:rsidRPr="00B20A15" w:rsidRDefault="00B20A15" w:rsidP="00C95A55">
      <w:pPr>
        <w:autoSpaceDE w:val="0"/>
        <w:autoSpaceDN w:val="0"/>
        <w:adjustRightInd w:val="0"/>
        <w:spacing w:after="0" w:line="240" w:lineRule="auto"/>
        <w:ind w:firstLine="720"/>
        <w:jc w:val="both"/>
        <w:rPr>
          <w:rFonts w:ascii="Times New Roman" w:hAnsi="Times New Roman" w:cs="Times New Roman"/>
          <w:color w:val="252525"/>
          <w:sz w:val="20"/>
          <w:szCs w:val="20"/>
        </w:rPr>
      </w:pPr>
      <w:r w:rsidRPr="00B20A15">
        <w:rPr>
          <w:rFonts w:ascii="Times New Roman" w:hAnsi="Times New Roman" w:cs="Times New Roman"/>
          <w:color w:val="252525"/>
          <w:sz w:val="20"/>
          <w:szCs w:val="20"/>
        </w:rPr>
        <w:t xml:space="preserve">To assess the </w:t>
      </w:r>
      <w:proofErr w:type="spellStart"/>
      <w:r w:rsidRPr="00B20A15">
        <w:rPr>
          <w:rFonts w:ascii="Times New Roman" w:hAnsi="Times New Roman" w:cs="Times New Roman"/>
          <w:color w:val="252525"/>
          <w:sz w:val="20"/>
          <w:szCs w:val="20"/>
        </w:rPr>
        <w:t>thermostability</w:t>
      </w:r>
      <w:proofErr w:type="spellEnd"/>
      <w:r w:rsidRPr="00B20A15">
        <w:rPr>
          <w:rFonts w:ascii="Times New Roman" w:hAnsi="Times New Roman" w:cs="Times New Roman"/>
          <w:color w:val="252525"/>
          <w:sz w:val="20"/>
          <w:szCs w:val="20"/>
        </w:rPr>
        <w:t xml:space="preserve"> of the </w:t>
      </w:r>
      <w:proofErr w:type="spellStart"/>
      <w:r w:rsidRPr="00B20A15">
        <w:rPr>
          <w:rFonts w:ascii="Times New Roman" w:hAnsi="Times New Roman" w:cs="Times New Roman"/>
          <w:color w:val="252525"/>
          <w:sz w:val="20"/>
          <w:szCs w:val="20"/>
        </w:rPr>
        <w:t>NiO-CuO</w:t>
      </w:r>
      <w:proofErr w:type="spellEnd"/>
      <w:r w:rsidRPr="00B20A15">
        <w:rPr>
          <w:rFonts w:ascii="Times New Roman" w:hAnsi="Times New Roman" w:cs="Times New Roman"/>
          <w:color w:val="252525"/>
          <w:sz w:val="20"/>
          <w:szCs w:val="20"/>
        </w:rPr>
        <w:t xml:space="preserve"> </w:t>
      </w:r>
      <w:proofErr w:type="spellStart"/>
      <w:r w:rsidRPr="00B20A15">
        <w:rPr>
          <w:rFonts w:ascii="Times New Roman" w:hAnsi="Times New Roman" w:cs="Times New Roman"/>
          <w:color w:val="252525"/>
          <w:sz w:val="20"/>
          <w:szCs w:val="20"/>
        </w:rPr>
        <w:t>nanocomposite</w:t>
      </w:r>
      <w:proofErr w:type="spellEnd"/>
      <w:r w:rsidRPr="00B20A15">
        <w:rPr>
          <w:rFonts w:ascii="Times New Roman" w:hAnsi="Times New Roman" w:cs="Times New Roman"/>
          <w:color w:val="252525"/>
          <w:sz w:val="20"/>
          <w:szCs w:val="20"/>
        </w:rPr>
        <w:t xml:space="preserve"> and study its oxidation and combustion characteristics, as well as perform kinetic analysis, differential scanning </w:t>
      </w:r>
      <w:proofErr w:type="spellStart"/>
      <w:r w:rsidRPr="00B20A15">
        <w:rPr>
          <w:rFonts w:ascii="Times New Roman" w:hAnsi="Times New Roman" w:cs="Times New Roman"/>
          <w:color w:val="252525"/>
          <w:sz w:val="20"/>
          <w:szCs w:val="20"/>
        </w:rPr>
        <w:t>calorimetry</w:t>
      </w:r>
      <w:proofErr w:type="spellEnd"/>
      <w:r w:rsidRPr="00B20A15">
        <w:rPr>
          <w:rFonts w:ascii="Times New Roman" w:hAnsi="Times New Roman" w:cs="Times New Roman"/>
          <w:color w:val="252525"/>
          <w:sz w:val="20"/>
          <w:szCs w:val="20"/>
        </w:rPr>
        <w:t xml:space="preserve"> (DSC), and thermo gravimetric analysis-differential thermal analysis (TGA-DTA) were conducted, as depicted in figure 7. TGA analysis was conducted under an air atmosphere, covering a temperature range from ambient temperature to 800°C.</w:t>
      </w:r>
    </w:p>
    <w:p w:rsidR="00452BD6" w:rsidRPr="00452BD6" w:rsidRDefault="00452BD6" w:rsidP="00452BD6">
      <w:pPr>
        <w:autoSpaceDE w:val="0"/>
        <w:autoSpaceDN w:val="0"/>
        <w:adjustRightInd w:val="0"/>
        <w:spacing w:after="0" w:line="240" w:lineRule="auto"/>
        <w:ind w:firstLine="720"/>
        <w:jc w:val="both"/>
        <w:rPr>
          <w:rFonts w:ascii="Times New Roman" w:hAnsi="Times New Roman" w:cs="Times New Roman"/>
          <w:color w:val="252525"/>
          <w:sz w:val="20"/>
          <w:szCs w:val="20"/>
        </w:rPr>
      </w:pPr>
      <w:r w:rsidRPr="00452BD6">
        <w:rPr>
          <w:rFonts w:ascii="Times New Roman" w:hAnsi="Times New Roman" w:cs="Times New Roman"/>
          <w:color w:val="252525"/>
          <w:sz w:val="20"/>
          <w:szCs w:val="20"/>
        </w:rPr>
        <w:t xml:space="preserve">Based on the TGA curve, the first step of evaporation occurred within the temperature range of 21°C to 159°C, with its peak at 60°C. This step resulted in a mass loss of approximately 0.7508%, equivalent to about 0.06466 mg. The second stage involved thermal decomposition within the temperature range of 159°C to 299.60°C, accompanied by a mass loss of about 0.8689%, approximately 0.07484 mg. In the third stage, desorption of </w:t>
      </w:r>
      <w:proofErr w:type="gramStart"/>
      <w:r w:rsidRPr="00452BD6">
        <w:rPr>
          <w:rFonts w:ascii="Times New Roman" w:hAnsi="Times New Roman" w:cs="Times New Roman"/>
          <w:color w:val="252525"/>
          <w:sz w:val="20"/>
          <w:szCs w:val="20"/>
        </w:rPr>
        <w:t>two carbon dioxide</w:t>
      </w:r>
      <w:proofErr w:type="gramEnd"/>
      <w:r w:rsidRPr="00452BD6">
        <w:rPr>
          <w:rFonts w:ascii="Times New Roman" w:hAnsi="Times New Roman" w:cs="Times New Roman"/>
          <w:color w:val="252525"/>
          <w:sz w:val="20"/>
          <w:szCs w:val="20"/>
        </w:rPr>
        <w:t xml:space="preserve"> and two nitrogen dioxide molecules occurred within the temperature range of 299.60°C to 337.94°C, leading to a mass loss of about 0.8689%, roughly 0.07484 mg. The fourth stage was characterized by the reduction of hydroxides to oxides through the loss of two water molecules, occurring between 337.94°C and 567°C, with a mass loss of about 0.4133%, approximately 0.03560 mg. The last thermal stability region, spanning from 567°C to 782°C, was defined as the region where residual polymer chains were incinerated.</w:t>
      </w:r>
    </w:p>
    <w:p w:rsidR="00E44B62" w:rsidRPr="00C95A55" w:rsidRDefault="00E44B62" w:rsidP="00C95A55">
      <w:pPr>
        <w:autoSpaceDE w:val="0"/>
        <w:autoSpaceDN w:val="0"/>
        <w:adjustRightInd w:val="0"/>
        <w:spacing w:after="0" w:line="240" w:lineRule="auto"/>
        <w:ind w:firstLine="720"/>
        <w:jc w:val="both"/>
        <w:rPr>
          <w:rFonts w:ascii="Times New Roman" w:hAnsi="Times New Roman" w:cs="Times New Roman"/>
          <w:color w:val="252525"/>
          <w:sz w:val="20"/>
          <w:szCs w:val="20"/>
        </w:rPr>
      </w:pPr>
    </w:p>
    <w:p w:rsidR="0083007F" w:rsidRPr="00C95A55" w:rsidRDefault="0083007F" w:rsidP="00C95A55">
      <w:pPr>
        <w:autoSpaceDE w:val="0"/>
        <w:autoSpaceDN w:val="0"/>
        <w:adjustRightInd w:val="0"/>
        <w:spacing w:after="0" w:line="240" w:lineRule="auto"/>
        <w:ind w:firstLine="720"/>
        <w:jc w:val="both"/>
        <w:rPr>
          <w:rFonts w:ascii="Times New Roman" w:hAnsi="Times New Roman" w:cs="Times New Roman"/>
          <w:color w:val="252525"/>
          <w:sz w:val="20"/>
          <w:szCs w:val="20"/>
        </w:rPr>
      </w:pPr>
    </w:p>
    <w:p w:rsidR="0083007F" w:rsidRDefault="0083007F" w:rsidP="00E44B62">
      <w:pPr>
        <w:autoSpaceDE w:val="0"/>
        <w:autoSpaceDN w:val="0"/>
        <w:adjustRightInd w:val="0"/>
        <w:spacing w:after="0" w:line="240" w:lineRule="auto"/>
        <w:ind w:firstLine="720"/>
        <w:jc w:val="center"/>
        <w:rPr>
          <w:rFonts w:ascii="Times New Roman" w:hAnsi="Times New Roman" w:cs="Times New Roman"/>
          <w:color w:val="252525"/>
          <w:sz w:val="20"/>
          <w:szCs w:val="20"/>
        </w:rPr>
      </w:pPr>
      <w:r w:rsidRPr="00C95A55">
        <w:rPr>
          <w:rFonts w:ascii="Times New Roman" w:hAnsi="Times New Roman" w:cs="Times New Roman"/>
          <w:noProof/>
          <w:lang w:val="en-US"/>
        </w:rPr>
        <w:drawing>
          <wp:inline distT="0" distB="0" distL="0" distR="0">
            <wp:extent cx="2832434" cy="1907005"/>
            <wp:effectExtent l="19050" t="0" r="601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3260" cy="1907561"/>
                    </a:xfrm>
                    <a:prstGeom prst="rect">
                      <a:avLst/>
                    </a:prstGeom>
                    <a:noFill/>
                    <a:ln>
                      <a:noFill/>
                    </a:ln>
                  </pic:spPr>
                </pic:pic>
              </a:graphicData>
            </a:graphic>
          </wp:inline>
        </w:drawing>
      </w:r>
    </w:p>
    <w:p w:rsidR="00E44B62" w:rsidRPr="00C95A55" w:rsidRDefault="00E44B62" w:rsidP="00E44B62">
      <w:pPr>
        <w:autoSpaceDE w:val="0"/>
        <w:autoSpaceDN w:val="0"/>
        <w:adjustRightInd w:val="0"/>
        <w:spacing w:after="0" w:line="240" w:lineRule="auto"/>
        <w:ind w:firstLine="720"/>
        <w:jc w:val="center"/>
        <w:rPr>
          <w:rFonts w:ascii="Times New Roman" w:hAnsi="Times New Roman" w:cs="Times New Roman"/>
          <w:color w:val="252525"/>
          <w:sz w:val="20"/>
          <w:szCs w:val="20"/>
        </w:rPr>
      </w:pPr>
    </w:p>
    <w:p w:rsidR="00ED0901" w:rsidRPr="00E44B62" w:rsidRDefault="00E44B62" w:rsidP="00E44B6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7608D2" w:rsidRPr="00E44B62">
        <w:rPr>
          <w:rFonts w:ascii="Times New Roman" w:hAnsi="Times New Roman" w:cs="Times New Roman"/>
          <w:b/>
          <w:bCs/>
          <w:sz w:val="20"/>
          <w:szCs w:val="20"/>
        </w:rPr>
        <w:t>Figure 7</w:t>
      </w:r>
      <w:r w:rsidR="00ED0901" w:rsidRPr="00E44B62">
        <w:rPr>
          <w:rFonts w:ascii="Times New Roman" w:hAnsi="Times New Roman" w:cs="Times New Roman"/>
          <w:b/>
          <w:bCs/>
          <w:sz w:val="20"/>
          <w:szCs w:val="20"/>
        </w:rPr>
        <w:t xml:space="preserve">.TGA/DSC image of </w:t>
      </w:r>
      <w:proofErr w:type="spellStart"/>
      <w:r w:rsidR="00ED0901" w:rsidRPr="00E44B62">
        <w:rPr>
          <w:rFonts w:ascii="Times New Roman" w:hAnsi="Times New Roman" w:cs="Times New Roman"/>
          <w:b/>
          <w:bCs/>
          <w:sz w:val="20"/>
          <w:szCs w:val="20"/>
        </w:rPr>
        <w:t>NiO-</w:t>
      </w:r>
      <w:r w:rsidR="00B04601">
        <w:rPr>
          <w:rFonts w:ascii="Times New Roman" w:hAnsi="Times New Roman" w:cs="Times New Roman"/>
          <w:b/>
          <w:bCs/>
          <w:sz w:val="20"/>
          <w:szCs w:val="20"/>
        </w:rPr>
        <w:t>Cu</w:t>
      </w:r>
      <w:r w:rsidR="00ED0901" w:rsidRPr="00E44B62">
        <w:rPr>
          <w:rFonts w:ascii="Times New Roman" w:hAnsi="Times New Roman" w:cs="Times New Roman"/>
          <w:b/>
          <w:bCs/>
          <w:sz w:val="20"/>
          <w:szCs w:val="20"/>
        </w:rPr>
        <w:t>O</w:t>
      </w:r>
      <w:proofErr w:type="spellEnd"/>
      <w:r w:rsidR="00945120" w:rsidRPr="00E44B62">
        <w:rPr>
          <w:rFonts w:ascii="Times New Roman" w:hAnsi="Times New Roman" w:cs="Times New Roman"/>
          <w:b/>
          <w:bCs/>
          <w:sz w:val="20"/>
          <w:szCs w:val="20"/>
        </w:rPr>
        <w:t xml:space="preserve"> </w:t>
      </w:r>
      <w:proofErr w:type="spellStart"/>
      <w:r w:rsidR="00ED0901" w:rsidRPr="00E44B62">
        <w:rPr>
          <w:rFonts w:ascii="Times New Roman" w:hAnsi="Times New Roman" w:cs="Times New Roman"/>
          <w:b/>
          <w:bCs/>
          <w:sz w:val="20"/>
          <w:szCs w:val="20"/>
        </w:rPr>
        <w:t>nanocomposite</w:t>
      </w:r>
      <w:proofErr w:type="spellEnd"/>
    </w:p>
    <w:p w:rsidR="00D6028C" w:rsidRPr="00C95A55" w:rsidRDefault="00D6028C" w:rsidP="00C95A55">
      <w:pPr>
        <w:pStyle w:val="Default"/>
        <w:jc w:val="both"/>
        <w:rPr>
          <w:rFonts w:ascii="Times New Roman" w:hAnsi="Times New Roman" w:cs="Times New Roman"/>
          <w:b/>
          <w:bCs/>
          <w:sz w:val="20"/>
          <w:szCs w:val="20"/>
        </w:rPr>
      </w:pPr>
    </w:p>
    <w:p w:rsidR="00D6028C" w:rsidRDefault="00A8109A" w:rsidP="00E44B62">
      <w:pPr>
        <w:pStyle w:val="Default"/>
        <w:jc w:val="center"/>
        <w:rPr>
          <w:rFonts w:ascii="Times New Roman" w:hAnsi="Times New Roman" w:cs="Times New Roman"/>
          <w:b/>
          <w:bCs/>
          <w:sz w:val="20"/>
          <w:szCs w:val="20"/>
        </w:rPr>
      </w:pPr>
      <w:r w:rsidRPr="00C95A55">
        <w:rPr>
          <w:rFonts w:ascii="Times New Roman" w:hAnsi="Times New Roman" w:cs="Times New Roman"/>
          <w:b/>
          <w:bCs/>
          <w:sz w:val="20"/>
          <w:szCs w:val="20"/>
        </w:rPr>
        <w:t>IV.</w:t>
      </w:r>
      <w:r w:rsidR="00E44B62">
        <w:rPr>
          <w:rFonts w:ascii="Times New Roman" w:hAnsi="Times New Roman" w:cs="Times New Roman"/>
          <w:b/>
          <w:bCs/>
          <w:sz w:val="20"/>
          <w:szCs w:val="20"/>
        </w:rPr>
        <w:t xml:space="preserve"> </w:t>
      </w:r>
      <w:r w:rsidRPr="00C95A55">
        <w:rPr>
          <w:rFonts w:ascii="Times New Roman" w:hAnsi="Times New Roman" w:cs="Times New Roman"/>
          <w:b/>
          <w:bCs/>
          <w:sz w:val="20"/>
          <w:szCs w:val="20"/>
        </w:rPr>
        <w:t>Conclusion</w:t>
      </w:r>
    </w:p>
    <w:p w:rsidR="00E44B62" w:rsidRPr="00C95A55" w:rsidRDefault="00E44B62" w:rsidP="00C95A55">
      <w:pPr>
        <w:pStyle w:val="Default"/>
        <w:jc w:val="both"/>
        <w:rPr>
          <w:rFonts w:ascii="Times New Roman" w:hAnsi="Times New Roman" w:cs="Times New Roman"/>
          <w:b/>
          <w:bCs/>
          <w:sz w:val="20"/>
          <w:szCs w:val="20"/>
        </w:rPr>
      </w:pPr>
    </w:p>
    <w:p w:rsidR="00156D20" w:rsidRPr="00156D20" w:rsidRDefault="00156D20" w:rsidP="00156D20">
      <w:pPr>
        <w:autoSpaceDE w:val="0"/>
        <w:autoSpaceDN w:val="0"/>
        <w:adjustRightInd w:val="0"/>
        <w:spacing w:after="0" w:line="240" w:lineRule="auto"/>
        <w:ind w:firstLine="720"/>
        <w:jc w:val="both"/>
        <w:rPr>
          <w:rFonts w:ascii="Times New Roman" w:hAnsi="Times New Roman" w:cs="Times New Roman"/>
          <w:color w:val="252525"/>
          <w:sz w:val="20"/>
          <w:szCs w:val="20"/>
        </w:rPr>
      </w:pPr>
      <w:r w:rsidRPr="00156D20">
        <w:rPr>
          <w:rFonts w:ascii="Times New Roman" w:hAnsi="Times New Roman" w:cs="Times New Roman"/>
          <w:color w:val="252525"/>
          <w:sz w:val="20"/>
          <w:szCs w:val="20"/>
        </w:rPr>
        <w:t xml:space="preserve">In summary, the </w:t>
      </w:r>
      <w:proofErr w:type="spellStart"/>
      <w:r w:rsidRPr="00156D20">
        <w:rPr>
          <w:rFonts w:ascii="Times New Roman" w:hAnsi="Times New Roman" w:cs="Times New Roman"/>
          <w:color w:val="252525"/>
          <w:sz w:val="20"/>
          <w:szCs w:val="20"/>
        </w:rPr>
        <w:t>NiO-CuO</w:t>
      </w:r>
      <w:proofErr w:type="spellEnd"/>
      <w:r w:rsidRPr="00156D20">
        <w:rPr>
          <w:rFonts w:ascii="Times New Roman" w:hAnsi="Times New Roman" w:cs="Times New Roman"/>
          <w:color w:val="252525"/>
          <w:sz w:val="20"/>
          <w:szCs w:val="20"/>
        </w:rPr>
        <w:t xml:space="preserve"> </w:t>
      </w:r>
      <w:proofErr w:type="spellStart"/>
      <w:r w:rsidRPr="00156D20">
        <w:rPr>
          <w:rFonts w:ascii="Times New Roman" w:hAnsi="Times New Roman" w:cs="Times New Roman"/>
          <w:color w:val="252525"/>
          <w:sz w:val="20"/>
          <w:szCs w:val="20"/>
        </w:rPr>
        <w:t>nanocomposite</w:t>
      </w:r>
      <w:proofErr w:type="spellEnd"/>
      <w:r w:rsidRPr="00156D20">
        <w:rPr>
          <w:rFonts w:ascii="Times New Roman" w:hAnsi="Times New Roman" w:cs="Times New Roman"/>
          <w:color w:val="252525"/>
          <w:sz w:val="20"/>
          <w:szCs w:val="20"/>
        </w:rPr>
        <w:t xml:space="preserve"> was successfully synthesized using the Sol-Gel method. The XRD pattern demonstrates the formation of a mixed coupled phase, comprising both cubic and monoclinic phases of </w:t>
      </w:r>
      <w:proofErr w:type="spellStart"/>
      <w:r w:rsidRPr="00156D20">
        <w:rPr>
          <w:rFonts w:ascii="Times New Roman" w:hAnsi="Times New Roman" w:cs="Times New Roman"/>
          <w:color w:val="252525"/>
          <w:sz w:val="20"/>
          <w:szCs w:val="20"/>
        </w:rPr>
        <w:t>NiO-CuO</w:t>
      </w:r>
      <w:proofErr w:type="spellEnd"/>
      <w:r w:rsidRPr="00156D20">
        <w:rPr>
          <w:rFonts w:ascii="Times New Roman" w:hAnsi="Times New Roman" w:cs="Times New Roman"/>
          <w:color w:val="252525"/>
          <w:sz w:val="20"/>
          <w:szCs w:val="20"/>
        </w:rPr>
        <w:t xml:space="preserve">, with an average particle size of approximately 25 nm. SEM analysis revealed that an increase in the </w:t>
      </w:r>
      <w:proofErr w:type="spellStart"/>
      <w:r w:rsidRPr="00156D20">
        <w:rPr>
          <w:rFonts w:ascii="Times New Roman" w:hAnsi="Times New Roman" w:cs="Times New Roman"/>
          <w:color w:val="252525"/>
          <w:sz w:val="20"/>
          <w:szCs w:val="20"/>
        </w:rPr>
        <w:t>calcination</w:t>
      </w:r>
      <w:proofErr w:type="spellEnd"/>
      <w:r w:rsidRPr="00156D20">
        <w:rPr>
          <w:rFonts w:ascii="Times New Roman" w:hAnsi="Times New Roman" w:cs="Times New Roman"/>
          <w:color w:val="252525"/>
          <w:sz w:val="20"/>
          <w:szCs w:val="20"/>
        </w:rPr>
        <w:t xml:space="preserve"> temperature led to larger average crystallite size and enhanced agglomeration, primarily due to improved sample </w:t>
      </w:r>
      <w:proofErr w:type="spellStart"/>
      <w:r w:rsidRPr="00156D20">
        <w:rPr>
          <w:rFonts w:ascii="Times New Roman" w:hAnsi="Times New Roman" w:cs="Times New Roman"/>
          <w:color w:val="252525"/>
          <w:sz w:val="20"/>
          <w:szCs w:val="20"/>
        </w:rPr>
        <w:t>crystallinity</w:t>
      </w:r>
      <w:proofErr w:type="spellEnd"/>
      <w:r w:rsidRPr="00156D20">
        <w:rPr>
          <w:rFonts w:ascii="Times New Roman" w:hAnsi="Times New Roman" w:cs="Times New Roman"/>
          <w:color w:val="252525"/>
          <w:sz w:val="20"/>
          <w:szCs w:val="20"/>
        </w:rPr>
        <w:t xml:space="preserve">. TEM analysis provided further insights, showcasing the presence of spherical and cubic structures within the </w:t>
      </w:r>
      <w:proofErr w:type="spellStart"/>
      <w:r w:rsidRPr="00156D20">
        <w:rPr>
          <w:rFonts w:ascii="Times New Roman" w:hAnsi="Times New Roman" w:cs="Times New Roman"/>
          <w:color w:val="252525"/>
          <w:sz w:val="20"/>
          <w:szCs w:val="20"/>
        </w:rPr>
        <w:t>NiO-CuO</w:t>
      </w:r>
      <w:proofErr w:type="spellEnd"/>
      <w:r w:rsidRPr="00156D20">
        <w:rPr>
          <w:rFonts w:ascii="Times New Roman" w:hAnsi="Times New Roman" w:cs="Times New Roman"/>
          <w:color w:val="252525"/>
          <w:sz w:val="20"/>
          <w:szCs w:val="20"/>
        </w:rPr>
        <w:t xml:space="preserve"> </w:t>
      </w:r>
      <w:proofErr w:type="spellStart"/>
      <w:r w:rsidRPr="00156D20">
        <w:rPr>
          <w:rFonts w:ascii="Times New Roman" w:hAnsi="Times New Roman" w:cs="Times New Roman"/>
          <w:color w:val="252525"/>
          <w:sz w:val="20"/>
          <w:szCs w:val="20"/>
        </w:rPr>
        <w:t>nanocomposite</w:t>
      </w:r>
      <w:proofErr w:type="spellEnd"/>
      <w:r w:rsidRPr="00156D20">
        <w:rPr>
          <w:rFonts w:ascii="Times New Roman" w:hAnsi="Times New Roman" w:cs="Times New Roman"/>
          <w:color w:val="252525"/>
          <w:sz w:val="20"/>
          <w:szCs w:val="20"/>
        </w:rPr>
        <w:t xml:space="preserve">. Notably, the mean particle size determined by TEM closely matched the average crystallite size calculated from XRD data. Additionally, EDX </w:t>
      </w:r>
      <w:r w:rsidRPr="00156D20">
        <w:rPr>
          <w:rFonts w:ascii="Times New Roman" w:hAnsi="Times New Roman" w:cs="Times New Roman"/>
          <w:color w:val="252525"/>
          <w:sz w:val="20"/>
          <w:szCs w:val="20"/>
        </w:rPr>
        <w:lastRenderedPageBreak/>
        <w:t xml:space="preserve">spectra confirmed the presence of Ni, Cu, and O elements while revealing the absence of any impurity species. The UV-Visible study indicated the occurrence of both direct and indirect optical transitions. Furthermore, the study underscores the significant impact of incorporating </w:t>
      </w:r>
      <w:proofErr w:type="spellStart"/>
      <w:r w:rsidRPr="00156D20">
        <w:rPr>
          <w:rFonts w:ascii="Times New Roman" w:hAnsi="Times New Roman" w:cs="Times New Roman"/>
          <w:color w:val="252525"/>
          <w:sz w:val="20"/>
          <w:szCs w:val="20"/>
        </w:rPr>
        <w:t>CuO</w:t>
      </w:r>
      <w:proofErr w:type="spellEnd"/>
      <w:r w:rsidRPr="00156D20">
        <w:rPr>
          <w:rFonts w:ascii="Times New Roman" w:hAnsi="Times New Roman" w:cs="Times New Roman"/>
          <w:color w:val="252525"/>
          <w:sz w:val="20"/>
          <w:szCs w:val="20"/>
        </w:rPr>
        <w:t xml:space="preserve"> on the crystallite size and strain of </w:t>
      </w:r>
      <w:proofErr w:type="spellStart"/>
      <w:r w:rsidRPr="00156D20">
        <w:rPr>
          <w:rFonts w:ascii="Times New Roman" w:hAnsi="Times New Roman" w:cs="Times New Roman"/>
          <w:color w:val="252525"/>
          <w:sz w:val="20"/>
          <w:szCs w:val="20"/>
        </w:rPr>
        <w:t>NiO</w:t>
      </w:r>
      <w:proofErr w:type="spellEnd"/>
      <w:r w:rsidRPr="00156D20">
        <w:rPr>
          <w:rFonts w:ascii="Times New Roman" w:hAnsi="Times New Roman" w:cs="Times New Roman"/>
          <w:color w:val="252525"/>
          <w:sz w:val="20"/>
          <w:szCs w:val="20"/>
        </w:rPr>
        <w:t xml:space="preserve"> </w:t>
      </w:r>
      <w:proofErr w:type="spellStart"/>
      <w:r w:rsidRPr="00156D20">
        <w:rPr>
          <w:rFonts w:ascii="Times New Roman" w:hAnsi="Times New Roman" w:cs="Times New Roman"/>
          <w:color w:val="252525"/>
          <w:sz w:val="20"/>
          <w:szCs w:val="20"/>
        </w:rPr>
        <w:t>nanoparticles</w:t>
      </w:r>
      <w:proofErr w:type="spellEnd"/>
      <w:r w:rsidRPr="00156D20">
        <w:rPr>
          <w:rFonts w:ascii="Times New Roman" w:hAnsi="Times New Roman" w:cs="Times New Roman"/>
          <w:color w:val="252525"/>
          <w:sz w:val="20"/>
          <w:szCs w:val="20"/>
        </w:rPr>
        <w:t xml:space="preserve">. FTIR spectra affirmed the presence of </w:t>
      </w:r>
      <w:proofErr w:type="spellStart"/>
      <w:r w:rsidRPr="00156D20">
        <w:rPr>
          <w:rFonts w:ascii="Times New Roman" w:hAnsi="Times New Roman" w:cs="Times New Roman"/>
          <w:color w:val="252525"/>
          <w:sz w:val="20"/>
          <w:szCs w:val="20"/>
        </w:rPr>
        <w:t>CuO</w:t>
      </w:r>
      <w:proofErr w:type="spellEnd"/>
      <w:r w:rsidRPr="00156D20">
        <w:rPr>
          <w:rFonts w:ascii="Times New Roman" w:hAnsi="Times New Roman" w:cs="Times New Roman"/>
          <w:color w:val="252525"/>
          <w:sz w:val="20"/>
          <w:szCs w:val="20"/>
        </w:rPr>
        <w:t xml:space="preserve"> </w:t>
      </w:r>
      <w:proofErr w:type="spellStart"/>
      <w:r w:rsidRPr="00156D20">
        <w:rPr>
          <w:rFonts w:ascii="Times New Roman" w:hAnsi="Times New Roman" w:cs="Times New Roman"/>
          <w:color w:val="252525"/>
          <w:sz w:val="20"/>
          <w:szCs w:val="20"/>
        </w:rPr>
        <w:t>nanoparticles</w:t>
      </w:r>
      <w:proofErr w:type="spellEnd"/>
      <w:r w:rsidRPr="00156D20">
        <w:rPr>
          <w:rFonts w:ascii="Times New Roman" w:hAnsi="Times New Roman" w:cs="Times New Roman"/>
          <w:color w:val="252525"/>
          <w:sz w:val="20"/>
          <w:szCs w:val="20"/>
        </w:rPr>
        <w:t xml:space="preserve">, with a notable peak observed at 657.13 cm−1 attributed to the Cu–O bond. Lastly, the thermal analysis of </w:t>
      </w:r>
      <w:proofErr w:type="spellStart"/>
      <w:r w:rsidRPr="00156D20">
        <w:rPr>
          <w:rFonts w:ascii="Times New Roman" w:hAnsi="Times New Roman" w:cs="Times New Roman"/>
          <w:color w:val="252525"/>
          <w:sz w:val="20"/>
          <w:szCs w:val="20"/>
        </w:rPr>
        <w:t>NiO-CuO</w:t>
      </w:r>
      <w:proofErr w:type="spellEnd"/>
      <w:r w:rsidRPr="00156D20">
        <w:rPr>
          <w:rFonts w:ascii="Times New Roman" w:hAnsi="Times New Roman" w:cs="Times New Roman"/>
          <w:color w:val="252525"/>
          <w:sz w:val="20"/>
          <w:szCs w:val="20"/>
        </w:rPr>
        <w:t xml:space="preserve">, including oxidation and combustion behavior, was conducted, along with subsequent kinetic analysis, through the utilization of differential scanning </w:t>
      </w:r>
      <w:proofErr w:type="spellStart"/>
      <w:r w:rsidRPr="00156D20">
        <w:rPr>
          <w:rFonts w:ascii="Times New Roman" w:hAnsi="Times New Roman" w:cs="Times New Roman"/>
          <w:color w:val="252525"/>
          <w:sz w:val="20"/>
          <w:szCs w:val="20"/>
        </w:rPr>
        <w:t>calorimetry</w:t>
      </w:r>
      <w:proofErr w:type="spellEnd"/>
      <w:r w:rsidRPr="00156D20">
        <w:rPr>
          <w:rFonts w:ascii="Times New Roman" w:hAnsi="Times New Roman" w:cs="Times New Roman"/>
          <w:color w:val="252525"/>
          <w:sz w:val="20"/>
          <w:szCs w:val="20"/>
        </w:rPr>
        <w:t xml:space="preserve"> (DSC) and thermo gravimetric analysis-differential thermal analysis (TGA-DTA).</w:t>
      </w:r>
    </w:p>
    <w:p w:rsidR="00B50B37" w:rsidRDefault="00B50B37" w:rsidP="00C95A55">
      <w:pPr>
        <w:spacing w:after="0" w:line="240" w:lineRule="auto"/>
        <w:ind w:firstLine="720"/>
        <w:jc w:val="both"/>
        <w:rPr>
          <w:rFonts w:ascii="Times New Roman" w:hAnsi="Times New Roman" w:cs="Times New Roman"/>
          <w:sz w:val="20"/>
          <w:szCs w:val="20"/>
        </w:rPr>
      </w:pPr>
    </w:p>
    <w:p w:rsidR="0081480C" w:rsidRPr="00C95A55" w:rsidRDefault="0081480C" w:rsidP="00C95A55">
      <w:pPr>
        <w:spacing w:after="0" w:line="240" w:lineRule="auto"/>
        <w:ind w:firstLine="720"/>
        <w:jc w:val="both"/>
        <w:rPr>
          <w:rFonts w:ascii="Times New Roman" w:hAnsi="Times New Roman" w:cs="Times New Roman"/>
          <w:sz w:val="20"/>
          <w:szCs w:val="20"/>
        </w:rPr>
      </w:pPr>
    </w:p>
    <w:p w:rsidR="00E31CFA" w:rsidRDefault="00B50B37" w:rsidP="00C95A55">
      <w:pPr>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ACKNOWLEDGMENTS</w:t>
      </w:r>
    </w:p>
    <w:p w:rsidR="00AF0BEB" w:rsidRPr="00C95A55" w:rsidRDefault="00AF0BEB" w:rsidP="00C95A55">
      <w:pPr>
        <w:spacing w:after="0" w:line="240" w:lineRule="auto"/>
        <w:jc w:val="both"/>
        <w:rPr>
          <w:rFonts w:ascii="Times New Roman" w:hAnsi="Times New Roman" w:cs="Times New Roman"/>
          <w:b/>
          <w:sz w:val="20"/>
          <w:szCs w:val="20"/>
        </w:rPr>
      </w:pPr>
    </w:p>
    <w:p w:rsidR="00041811" w:rsidRPr="00C95A55" w:rsidRDefault="00041811"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 xml:space="preserve">The authors are gratefully acknowledges to the Institute of </w:t>
      </w:r>
      <w:proofErr w:type="spellStart"/>
      <w:r w:rsidRPr="00C95A55">
        <w:rPr>
          <w:rFonts w:ascii="Times New Roman" w:hAnsi="Times New Roman" w:cs="Times New Roman"/>
          <w:sz w:val="20"/>
          <w:szCs w:val="20"/>
        </w:rPr>
        <w:t>Tatyasaheb</w:t>
      </w:r>
      <w:proofErr w:type="spellEnd"/>
      <w:r w:rsidR="000D307D"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Kore</w:t>
      </w:r>
      <w:proofErr w:type="spellEnd"/>
      <w:r w:rsidRPr="00C95A55">
        <w:rPr>
          <w:rFonts w:ascii="Times New Roman" w:hAnsi="Times New Roman" w:cs="Times New Roman"/>
          <w:sz w:val="20"/>
          <w:szCs w:val="20"/>
        </w:rPr>
        <w:t xml:space="preserve"> Institute of Engineering and Technology </w:t>
      </w: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 xml:space="preserve">, and </w:t>
      </w:r>
      <w:proofErr w:type="spellStart"/>
      <w:r w:rsidRPr="00C95A55">
        <w:rPr>
          <w:rFonts w:ascii="Times New Roman" w:hAnsi="Times New Roman" w:cs="Times New Roman"/>
          <w:sz w:val="20"/>
          <w:szCs w:val="20"/>
        </w:rPr>
        <w:t>Yashwantrao</w:t>
      </w:r>
      <w:proofErr w:type="spellEnd"/>
      <w:r w:rsidR="000D307D"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Chavan</w:t>
      </w:r>
      <w:proofErr w:type="spellEnd"/>
      <w:r w:rsidR="000D307D"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WaranaMahavidyalaya</w:t>
      </w:r>
      <w:proofErr w:type="spellEnd"/>
      <w:r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 Maharashtra, India for providing laboratory facilities.</w:t>
      </w:r>
    </w:p>
    <w:p w:rsidR="00AF0BEB" w:rsidRDefault="00AF0BEB" w:rsidP="00C95A55">
      <w:pPr>
        <w:pStyle w:val="Heading5"/>
        <w:spacing w:before="0" w:after="0"/>
        <w:jc w:val="both"/>
        <w:rPr>
          <w:rFonts w:ascii="Times New Roman" w:eastAsia="MS Mincho" w:hAnsi="Times New Roman"/>
          <w:i w:val="0"/>
          <w:sz w:val="20"/>
          <w:szCs w:val="20"/>
        </w:rPr>
      </w:pPr>
    </w:p>
    <w:p w:rsidR="00E24539" w:rsidRPr="00C95A55" w:rsidRDefault="00E24539" w:rsidP="00C95A55">
      <w:pPr>
        <w:pStyle w:val="Heading5"/>
        <w:spacing w:before="0" w:after="0"/>
        <w:jc w:val="both"/>
        <w:rPr>
          <w:rFonts w:ascii="Times New Roman" w:eastAsia="MS Mincho" w:hAnsi="Times New Roman"/>
        </w:rPr>
      </w:pPr>
      <w:r w:rsidRPr="00C95A55">
        <w:rPr>
          <w:rFonts w:ascii="Times New Roman" w:eastAsia="MS Mincho" w:hAnsi="Times New Roman"/>
          <w:i w:val="0"/>
          <w:sz w:val="20"/>
          <w:szCs w:val="20"/>
        </w:rPr>
        <w:t>REFERENCES</w:t>
      </w:r>
    </w:p>
    <w:p w:rsidR="00B6504E" w:rsidRPr="00C95A55" w:rsidRDefault="00B6504E" w:rsidP="00C95A55">
      <w:pPr>
        <w:pStyle w:val="NoSpacing"/>
        <w:jc w:val="both"/>
        <w:rPr>
          <w:rFonts w:ascii="Times New Roman" w:hAnsi="Times New Roman" w:cs="Times New Roman"/>
          <w:b/>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U. J. </w:t>
      </w:r>
      <w:proofErr w:type="spellStart"/>
      <w:r w:rsidRPr="00C95A55">
        <w:rPr>
          <w:rFonts w:ascii="Times New Roman" w:hAnsi="Times New Roman" w:cs="Times New Roman"/>
          <w:sz w:val="16"/>
          <w:szCs w:val="16"/>
        </w:rPr>
        <w:t>Tupe</w:t>
      </w:r>
      <w:proofErr w:type="spellEnd"/>
      <w:r w:rsidRPr="00C95A55">
        <w:rPr>
          <w:rFonts w:ascii="Times New Roman" w:hAnsi="Times New Roman" w:cs="Times New Roman"/>
          <w:sz w:val="16"/>
          <w:szCs w:val="16"/>
        </w:rPr>
        <w:t xml:space="preserve">, M. S. </w:t>
      </w:r>
      <w:proofErr w:type="spellStart"/>
      <w:r w:rsidRPr="00C95A55">
        <w:rPr>
          <w:rFonts w:ascii="Times New Roman" w:hAnsi="Times New Roman" w:cs="Times New Roman"/>
          <w:sz w:val="16"/>
          <w:szCs w:val="16"/>
        </w:rPr>
        <w:t>Zambare</w:t>
      </w:r>
      <w:proofErr w:type="spellEnd"/>
      <w:r w:rsidRPr="00C95A55">
        <w:rPr>
          <w:rFonts w:ascii="Times New Roman" w:hAnsi="Times New Roman" w:cs="Times New Roman"/>
          <w:sz w:val="16"/>
          <w:szCs w:val="16"/>
        </w:rPr>
        <w:t xml:space="preserve">, A. V. </w:t>
      </w:r>
      <w:proofErr w:type="spellStart"/>
      <w:r w:rsidRPr="00C95A55">
        <w:rPr>
          <w:rFonts w:ascii="Times New Roman" w:hAnsi="Times New Roman" w:cs="Times New Roman"/>
          <w:sz w:val="16"/>
          <w:szCs w:val="16"/>
        </w:rPr>
        <w:t>Patil</w:t>
      </w:r>
      <w:proofErr w:type="spellEnd"/>
      <w:r w:rsidRPr="00C95A55">
        <w:rPr>
          <w:rFonts w:ascii="Times New Roman" w:hAnsi="Times New Roman" w:cs="Times New Roman"/>
          <w:sz w:val="16"/>
          <w:szCs w:val="16"/>
        </w:rPr>
        <w:t xml:space="preserve"> and P. B. </w:t>
      </w:r>
      <w:proofErr w:type="spellStart"/>
      <w:r w:rsidRPr="00C95A55">
        <w:rPr>
          <w:rFonts w:ascii="Times New Roman" w:hAnsi="Times New Roman" w:cs="Times New Roman"/>
          <w:sz w:val="16"/>
          <w:szCs w:val="16"/>
        </w:rPr>
        <w:t>Koli</w:t>
      </w:r>
      <w:proofErr w:type="spellEnd"/>
      <w:r w:rsidRPr="00C95A55">
        <w:rPr>
          <w:rFonts w:ascii="Times New Roman" w:hAnsi="Times New Roman" w:cs="Times New Roman"/>
          <w:sz w:val="16"/>
          <w:szCs w:val="16"/>
        </w:rPr>
        <w:t xml:space="preserve">, “The Binary Oxide </w:t>
      </w:r>
      <w:proofErr w:type="spellStart"/>
      <w:r w:rsidRPr="00C95A55">
        <w:rPr>
          <w:rFonts w:ascii="Times New Roman" w:hAnsi="Times New Roman" w:cs="Times New Roman"/>
          <w:sz w:val="16"/>
          <w:szCs w:val="16"/>
        </w:rPr>
        <w:t>NiO-CuONanocomposite</w:t>
      </w:r>
      <w:proofErr w:type="spellEnd"/>
      <w:r w:rsidRPr="00C95A55">
        <w:rPr>
          <w:rFonts w:ascii="Times New Roman" w:hAnsi="Times New Roman" w:cs="Times New Roman"/>
          <w:sz w:val="16"/>
          <w:szCs w:val="16"/>
        </w:rPr>
        <w:t xml:space="preserve"> Based Thick Film Sensor for the Acute Detection of Hydrogen </w:t>
      </w:r>
      <w:proofErr w:type="spellStart"/>
      <w:r w:rsidRPr="00C95A55">
        <w:rPr>
          <w:rFonts w:ascii="Times New Roman" w:hAnsi="Times New Roman" w:cs="Times New Roman"/>
          <w:sz w:val="16"/>
          <w:szCs w:val="16"/>
        </w:rPr>
        <w:t>Sulphide</w:t>
      </w:r>
      <w:proofErr w:type="spellEnd"/>
      <w:r w:rsidRPr="00C95A55">
        <w:rPr>
          <w:rFonts w:ascii="Times New Roman" w:hAnsi="Times New Roman" w:cs="Times New Roman"/>
          <w:sz w:val="16"/>
          <w:szCs w:val="16"/>
        </w:rPr>
        <w:t xml:space="preserve"> Gas </w:t>
      </w:r>
      <w:proofErr w:type="spellStart"/>
      <w:r w:rsidRPr="00C95A55">
        <w:rPr>
          <w:rFonts w:ascii="Times New Roman" w:hAnsi="Times New Roman" w:cs="Times New Roman"/>
          <w:sz w:val="16"/>
          <w:szCs w:val="16"/>
        </w:rPr>
        <w:t>Vapours</w:t>
      </w:r>
      <w:proofErr w:type="spellEnd"/>
      <w:r w:rsidRPr="00C95A55">
        <w:rPr>
          <w:rFonts w:ascii="Times New Roman" w:hAnsi="Times New Roman" w:cs="Times New Roman"/>
          <w:sz w:val="16"/>
          <w:szCs w:val="16"/>
        </w:rPr>
        <w:t>,” Mat. Sci. Res. India, 2020, Vol. 17(3), pp. 260-269.</w:t>
      </w:r>
    </w:p>
    <w:p w:rsidR="00B6504E" w:rsidRPr="00C95A55" w:rsidRDefault="00B6504E" w:rsidP="00C95A55">
      <w:pPr>
        <w:pStyle w:val="NoSpacing"/>
        <w:ind w:firstLine="84"/>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T. T. </w:t>
      </w:r>
      <w:proofErr w:type="spellStart"/>
      <w:r w:rsidRPr="00C95A55">
        <w:rPr>
          <w:rFonts w:ascii="Times New Roman" w:hAnsi="Times New Roman" w:cs="Times New Roman"/>
          <w:sz w:val="16"/>
          <w:szCs w:val="16"/>
        </w:rPr>
        <w:t>Bhosale</w:t>
      </w:r>
      <w:proofErr w:type="spellEnd"/>
      <w:r w:rsidRPr="00C95A55">
        <w:rPr>
          <w:rFonts w:ascii="Times New Roman" w:hAnsi="Times New Roman" w:cs="Times New Roman"/>
          <w:sz w:val="16"/>
          <w:szCs w:val="16"/>
        </w:rPr>
        <w:t>, H. M. </w:t>
      </w:r>
      <w:proofErr w:type="spellStart"/>
      <w:r w:rsidRPr="00C95A55">
        <w:rPr>
          <w:rFonts w:ascii="Times New Roman" w:hAnsi="Times New Roman" w:cs="Times New Roman"/>
          <w:sz w:val="16"/>
          <w:szCs w:val="16"/>
        </w:rPr>
        <w:t>Shinde</w:t>
      </w:r>
      <w:proofErr w:type="spellEnd"/>
      <w:r w:rsidRPr="00C95A55">
        <w:rPr>
          <w:rFonts w:ascii="Times New Roman" w:hAnsi="Times New Roman" w:cs="Times New Roman"/>
          <w:sz w:val="16"/>
          <w:szCs w:val="16"/>
        </w:rPr>
        <w:t>, N. L. </w:t>
      </w:r>
      <w:proofErr w:type="spellStart"/>
      <w:r w:rsidRPr="00C95A55">
        <w:rPr>
          <w:rFonts w:ascii="Times New Roman" w:hAnsi="Times New Roman" w:cs="Times New Roman"/>
          <w:sz w:val="16"/>
          <w:szCs w:val="16"/>
        </w:rPr>
        <w:t>Gavade</w:t>
      </w:r>
      <w:proofErr w:type="spellEnd"/>
      <w:r w:rsidRPr="00C95A55">
        <w:rPr>
          <w:rFonts w:ascii="Times New Roman" w:hAnsi="Times New Roman" w:cs="Times New Roman"/>
          <w:sz w:val="16"/>
          <w:szCs w:val="16"/>
        </w:rPr>
        <w:t>, S. B. Babar, V. V. </w:t>
      </w:r>
      <w:proofErr w:type="spellStart"/>
      <w:r w:rsidRPr="00C95A55">
        <w:rPr>
          <w:rFonts w:ascii="Times New Roman" w:hAnsi="Times New Roman" w:cs="Times New Roman"/>
          <w:sz w:val="16"/>
          <w:szCs w:val="16"/>
        </w:rPr>
        <w:t>Gawade</w:t>
      </w:r>
      <w:proofErr w:type="spellEnd"/>
      <w:r w:rsidRPr="00C95A55">
        <w:rPr>
          <w:rFonts w:ascii="Times New Roman" w:hAnsi="Times New Roman" w:cs="Times New Roman"/>
          <w:sz w:val="16"/>
          <w:szCs w:val="16"/>
        </w:rPr>
        <w:t>, S. R. </w:t>
      </w:r>
      <w:proofErr w:type="spellStart"/>
      <w:r w:rsidRPr="00C95A55">
        <w:rPr>
          <w:rFonts w:ascii="Times New Roman" w:hAnsi="Times New Roman" w:cs="Times New Roman"/>
          <w:sz w:val="16"/>
          <w:szCs w:val="16"/>
        </w:rPr>
        <w:t>Sabale</w:t>
      </w:r>
      <w:proofErr w:type="spellEnd"/>
      <w:r w:rsidRPr="00C95A55">
        <w:rPr>
          <w:rFonts w:ascii="Times New Roman" w:hAnsi="Times New Roman" w:cs="Times New Roman"/>
          <w:sz w:val="16"/>
          <w:szCs w:val="16"/>
        </w:rPr>
        <w:t xml:space="preserve">  · R. J. </w:t>
      </w:r>
      <w:proofErr w:type="spellStart"/>
      <w:r w:rsidRPr="00C95A55">
        <w:rPr>
          <w:rFonts w:ascii="Times New Roman" w:hAnsi="Times New Roman" w:cs="Times New Roman"/>
          <w:sz w:val="16"/>
          <w:szCs w:val="16"/>
        </w:rPr>
        <w:t>Kamble</w:t>
      </w:r>
      <w:proofErr w:type="spellEnd"/>
      <w:r w:rsidRPr="00C95A55">
        <w:rPr>
          <w:rFonts w:ascii="Times New Roman" w:hAnsi="Times New Roman" w:cs="Times New Roman"/>
          <w:sz w:val="16"/>
          <w:szCs w:val="16"/>
        </w:rPr>
        <w:t>, B. S. </w:t>
      </w:r>
      <w:proofErr w:type="spellStart"/>
      <w:r w:rsidRPr="00C95A55">
        <w:rPr>
          <w:rFonts w:ascii="Times New Roman" w:hAnsi="Times New Roman" w:cs="Times New Roman"/>
          <w:sz w:val="16"/>
          <w:szCs w:val="16"/>
        </w:rPr>
        <w:t>Shirke</w:t>
      </w:r>
      <w:proofErr w:type="spellEnd"/>
      <w:r w:rsidRPr="00C95A55">
        <w:rPr>
          <w:rFonts w:ascii="Times New Roman" w:hAnsi="Times New Roman" w:cs="Times New Roman"/>
          <w:sz w:val="16"/>
          <w:szCs w:val="16"/>
        </w:rPr>
        <w:t>, K. M. </w:t>
      </w:r>
      <w:proofErr w:type="spellStart"/>
      <w:r w:rsidRPr="00C95A55">
        <w:rPr>
          <w:rFonts w:ascii="Times New Roman" w:hAnsi="Times New Roman" w:cs="Times New Roman"/>
          <w:sz w:val="16"/>
          <w:szCs w:val="16"/>
        </w:rPr>
        <w:t>Garadkar</w:t>
      </w:r>
      <w:proofErr w:type="spellEnd"/>
      <w:r w:rsidRPr="00C95A55">
        <w:rPr>
          <w:rFonts w:ascii="Times New Roman" w:hAnsi="Times New Roman" w:cs="Times New Roman"/>
          <w:sz w:val="16"/>
          <w:szCs w:val="16"/>
        </w:rPr>
        <w:t xml:space="preserve">, “Biosynthesis of SnO2 </w:t>
      </w:r>
      <w:proofErr w:type="spellStart"/>
      <w:r w:rsidRPr="00C95A55">
        <w:rPr>
          <w:rFonts w:ascii="Times New Roman" w:hAnsi="Times New Roman" w:cs="Times New Roman"/>
          <w:sz w:val="16"/>
          <w:szCs w:val="16"/>
        </w:rPr>
        <w:t>nanoparticles</w:t>
      </w:r>
      <w:proofErr w:type="spellEnd"/>
      <w:r w:rsidRPr="00C95A55">
        <w:rPr>
          <w:rFonts w:ascii="Times New Roman" w:hAnsi="Times New Roman" w:cs="Times New Roman"/>
          <w:sz w:val="16"/>
          <w:szCs w:val="16"/>
        </w:rPr>
        <w:t xml:space="preserve"> by aqueous leaf extract of </w:t>
      </w:r>
      <w:proofErr w:type="spellStart"/>
      <w:r w:rsidRPr="00C95A55">
        <w:rPr>
          <w:rFonts w:ascii="Times New Roman" w:hAnsi="Times New Roman" w:cs="Times New Roman"/>
          <w:sz w:val="16"/>
          <w:szCs w:val="16"/>
        </w:rPr>
        <w:t>Calotropisgigantea</w:t>
      </w:r>
      <w:proofErr w:type="spellEnd"/>
      <w:r w:rsidRPr="00C95A55">
        <w:rPr>
          <w:rFonts w:ascii="Times New Roman" w:hAnsi="Times New Roman" w:cs="Times New Roman"/>
          <w:sz w:val="16"/>
          <w:szCs w:val="16"/>
        </w:rPr>
        <w:t xml:space="preserve"> for </w:t>
      </w:r>
      <w:proofErr w:type="spellStart"/>
      <w:r w:rsidRPr="00C95A55">
        <w:rPr>
          <w:rFonts w:ascii="Times New Roman" w:hAnsi="Times New Roman" w:cs="Times New Roman"/>
          <w:sz w:val="16"/>
          <w:szCs w:val="16"/>
        </w:rPr>
        <w:t>photocatalytic</w:t>
      </w:r>
      <w:proofErr w:type="spellEnd"/>
      <w:r w:rsidRPr="00C95A55">
        <w:rPr>
          <w:rFonts w:ascii="Times New Roman" w:hAnsi="Times New Roman" w:cs="Times New Roman"/>
          <w:sz w:val="16"/>
          <w:szCs w:val="16"/>
        </w:rPr>
        <w:t xml:space="preserve"> applications,” J. Mater. Sci. Mater. Electron, 2018, vol. 29(8).</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A. Sharma, S. Kumar, N. </w:t>
      </w:r>
      <w:proofErr w:type="spellStart"/>
      <w:r w:rsidRPr="00C95A55">
        <w:rPr>
          <w:rFonts w:ascii="Times New Roman" w:hAnsi="Times New Roman" w:cs="Times New Roman"/>
          <w:sz w:val="16"/>
          <w:szCs w:val="16"/>
        </w:rPr>
        <w:t>Budhiraja</w:t>
      </w:r>
      <w:proofErr w:type="spellEnd"/>
      <w:r w:rsidRPr="00C95A55">
        <w:rPr>
          <w:rFonts w:ascii="Times New Roman" w:hAnsi="Times New Roman" w:cs="Times New Roman"/>
          <w:sz w:val="16"/>
          <w:szCs w:val="16"/>
        </w:rPr>
        <w:t xml:space="preserve">, S. </w:t>
      </w:r>
      <w:proofErr w:type="spellStart"/>
      <w:r w:rsidRPr="00C95A55">
        <w:rPr>
          <w:rFonts w:ascii="Times New Roman" w:hAnsi="Times New Roman" w:cs="Times New Roman"/>
          <w:sz w:val="16"/>
          <w:szCs w:val="16"/>
        </w:rPr>
        <w:t>Dahiya</w:t>
      </w:r>
      <w:proofErr w:type="spellEnd"/>
      <w:r w:rsidRPr="00C95A55">
        <w:rPr>
          <w:rFonts w:ascii="Times New Roman" w:hAnsi="Times New Roman" w:cs="Times New Roman"/>
          <w:sz w:val="16"/>
          <w:szCs w:val="16"/>
        </w:rPr>
        <w:t xml:space="preserve"> and Mohan, “Effect of calcination on optical properties and morphology of </w:t>
      </w:r>
      <w:proofErr w:type="spellStart"/>
      <w:r w:rsidRPr="00C95A55">
        <w:rPr>
          <w:rFonts w:ascii="Times New Roman" w:hAnsi="Times New Roman" w:cs="Times New Roman"/>
          <w:sz w:val="16"/>
          <w:szCs w:val="16"/>
        </w:rPr>
        <w:t>NiO-CuONanoComposites</w:t>
      </w:r>
      <w:proofErr w:type="spellEnd"/>
      <w:r w:rsidRPr="00C95A55">
        <w:rPr>
          <w:rFonts w:ascii="Times New Roman" w:hAnsi="Times New Roman" w:cs="Times New Roman"/>
          <w:sz w:val="16"/>
          <w:szCs w:val="16"/>
        </w:rPr>
        <w:t>,” Singh Arch. Appl. Sci. Res., 2013, vol.5 (3), pp.122-128.</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K. </w:t>
      </w:r>
      <w:proofErr w:type="spellStart"/>
      <w:r w:rsidRPr="00C95A55">
        <w:rPr>
          <w:rFonts w:ascii="Times New Roman" w:hAnsi="Times New Roman" w:cs="Times New Roman"/>
          <w:sz w:val="16"/>
          <w:szCs w:val="16"/>
        </w:rPr>
        <w:t>Ghanbari</w:t>
      </w:r>
      <w:proofErr w:type="spellEnd"/>
      <w:r w:rsidRPr="00C95A55">
        <w:rPr>
          <w:rFonts w:ascii="Times New Roman" w:hAnsi="Times New Roman" w:cs="Times New Roman"/>
          <w:sz w:val="16"/>
          <w:szCs w:val="16"/>
        </w:rPr>
        <w:t xml:space="preserve">, Z. </w:t>
      </w:r>
      <w:proofErr w:type="spellStart"/>
      <w:r w:rsidRPr="00C95A55">
        <w:rPr>
          <w:rFonts w:ascii="Times New Roman" w:hAnsi="Times New Roman" w:cs="Times New Roman"/>
          <w:sz w:val="16"/>
          <w:szCs w:val="16"/>
        </w:rPr>
        <w:t>Babaei</w:t>
      </w:r>
      <w:proofErr w:type="spellEnd"/>
      <w:r w:rsidRPr="00C95A55">
        <w:rPr>
          <w:rFonts w:ascii="Times New Roman" w:hAnsi="Times New Roman" w:cs="Times New Roman"/>
          <w:sz w:val="16"/>
          <w:szCs w:val="16"/>
        </w:rPr>
        <w:t xml:space="preserve">, “Fabrication and characterization of non-enzymatic glucose sensor based on ternary </w:t>
      </w:r>
      <w:proofErr w:type="spellStart"/>
      <w:r w:rsidRPr="00C95A55">
        <w:rPr>
          <w:rFonts w:ascii="Times New Roman" w:hAnsi="Times New Roman" w:cs="Times New Roman"/>
          <w:sz w:val="16"/>
          <w:szCs w:val="16"/>
        </w:rPr>
        <w:t>NiO</w:t>
      </w:r>
      <w:proofErr w:type="spellEnd"/>
      <w:r w:rsidRPr="00C95A55">
        <w:rPr>
          <w:rFonts w:ascii="Times New Roman" w:hAnsi="Times New Roman" w:cs="Times New Roman"/>
          <w:sz w:val="16"/>
          <w:szCs w:val="16"/>
        </w:rPr>
        <w:t>/</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w:t>
      </w:r>
      <w:proofErr w:type="spellStart"/>
      <w:r w:rsidRPr="00C95A55">
        <w:rPr>
          <w:rFonts w:ascii="Times New Roman" w:hAnsi="Times New Roman" w:cs="Times New Roman"/>
          <w:sz w:val="16"/>
          <w:szCs w:val="16"/>
        </w:rPr>
        <w:t>polyanilinenanocomposite</w:t>
      </w:r>
      <w:proofErr w:type="spellEnd"/>
      <w:r w:rsidRPr="00C95A55">
        <w:rPr>
          <w:rFonts w:ascii="Times New Roman" w:hAnsi="Times New Roman" w:cs="Times New Roman"/>
          <w:sz w:val="16"/>
          <w:szCs w:val="16"/>
        </w:rPr>
        <w:t>,” Analytical Biochemistry,2016.</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B. S. </w:t>
      </w:r>
      <w:proofErr w:type="spellStart"/>
      <w:r w:rsidRPr="00C95A55">
        <w:rPr>
          <w:rFonts w:ascii="Times New Roman" w:hAnsi="Times New Roman" w:cs="Times New Roman"/>
          <w:sz w:val="16"/>
          <w:szCs w:val="16"/>
        </w:rPr>
        <w:t>Shirke</w:t>
      </w:r>
      <w:proofErr w:type="spellEnd"/>
      <w:r w:rsidRPr="00C95A55">
        <w:rPr>
          <w:rFonts w:ascii="Times New Roman" w:hAnsi="Times New Roman" w:cs="Times New Roman"/>
          <w:sz w:val="16"/>
          <w:szCs w:val="16"/>
        </w:rPr>
        <w:t xml:space="preserve"> , A. A. </w:t>
      </w:r>
      <w:proofErr w:type="spellStart"/>
      <w:r w:rsidRPr="00C95A55">
        <w:rPr>
          <w:rFonts w:ascii="Times New Roman" w:hAnsi="Times New Roman" w:cs="Times New Roman"/>
          <w:sz w:val="16"/>
          <w:szCs w:val="16"/>
        </w:rPr>
        <w:t>Patil</w:t>
      </w:r>
      <w:proofErr w:type="spellEnd"/>
      <w:r w:rsidRPr="00C95A55">
        <w:rPr>
          <w:rFonts w:ascii="Times New Roman" w:hAnsi="Times New Roman" w:cs="Times New Roman"/>
          <w:sz w:val="16"/>
          <w:szCs w:val="16"/>
        </w:rPr>
        <w:t xml:space="preserve"> , P. P. </w:t>
      </w:r>
      <w:proofErr w:type="spellStart"/>
      <w:r w:rsidRPr="00C95A55">
        <w:rPr>
          <w:rFonts w:ascii="Times New Roman" w:hAnsi="Times New Roman" w:cs="Times New Roman"/>
          <w:sz w:val="16"/>
          <w:szCs w:val="16"/>
        </w:rPr>
        <w:t>Hankare</w:t>
      </w:r>
      <w:proofErr w:type="spellEnd"/>
      <w:r w:rsidRPr="00C95A55">
        <w:rPr>
          <w:rFonts w:ascii="Times New Roman" w:hAnsi="Times New Roman" w:cs="Times New Roman"/>
          <w:sz w:val="16"/>
          <w:szCs w:val="16"/>
        </w:rPr>
        <w:t xml:space="preserve"> , K. M. </w:t>
      </w:r>
      <w:proofErr w:type="spellStart"/>
      <w:r w:rsidRPr="00C95A55">
        <w:rPr>
          <w:rFonts w:ascii="Times New Roman" w:hAnsi="Times New Roman" w:cs="Times New Roman"/>
          <w:sz w:val="16"/>
          <w:szCs w:val="16"/>
        </w:rPr>
        <w:t>Garadkar</w:t>
      </w:r>
      <w:proofErr w:type="spellEnd"/>
      <w:r w:rsidRPr="00C95A55">
        <w:rPr>
          <w:rFonts w:ascii="Times New Roman" w:hAnsi="Times New Roman" w:cs="Times New Roman"/>
          <w:sz w:val="16"/>
          <w:szCs w:val="16"/>
        </w:rPr>
        <w:t xml:space="preserve">, “Synthesis of cerium oxide nanoparticles by microwave technique using propylene glycol as a stabilizing agent,” J. Mater. </w:t>
      </w:r>
      <w:proofErr w:type="spellStart"/>
      <w:r w:rsidRPr="00C95A55">
        <w:rPr>
          <w:rFonts w:ascii="Times New Roman" w:hAnsi="Times New Roman" w:cs="Times New Roman"/>
          <w:sz w:val="16"/>
          <w:szCs w:val="16"/>
        </w:rPr>
        <w:t>Sci</w:t>
      </w:r>
      <w:proofErr w:type="spellEnd"/>
      <w:r w:rsidRPr="00C95A55">
        <w:rPr>
          <w:rFonts w:ascii="Times New Roman" w:hAnsi="Times New Roman" w:cs="Times New Roman"/>
          <w:sz w:val="16"/>
          <w:szCs w:val="16"/>
        </w:rPr>
        <w:t>: Mater Electron. 2011, vol. 22, pp. 200–203.</w:t>
      </w:r>
    </w:p>
    <w:p w:rsidR="00B6504E" w:rsidRPr="00C95A55" w:rsidRDefault="00B6504E" w:rsidP="00C95A55">
      <w:pPr>
        <w:pStyle w:val="NoSpacing"/>
        <w:ind w:left="360"/>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K. M. </w:t>
      </w:r>
      <w:proofErr w:type="spellStart"/>
      <w:r w:rsidRPr="00C95A55">
        <w:rPr>
          <w:rFonts w:ascii="Times New Roman" w:hAnsi="Times New Roman" w:cs="Times New Roman"/>
          <w:sz w:val="16"/>
          <w:szCs w:val="16"/>
        </w:rPr>
        <w:t>Garadkar</w:t>
      </w:r>
      <w:proofErr w:type="spellEnd"/>
      <w:r w:rsidRPr="00C95A55">
        <w:rPr>
          <w:rFonts w:ascii="Times New Roman" w:hAnsi="Times New Roman" w:cs="Times New Roman"/>
          <w:sz w:val="16"/>
          <w:szCs w:val="16"/>
        </w:rPr>
        <w:t xml:space="preserve">,  B. S. </w:t>
      </w:r>
      <w:proofErr w:type="spellStart"/>
      <w:r w:rsidRPr="00C95A55">
        <w:rPr>
          <w:rFonts w:ascii="Times New Roman" w:hAnsi="Times New Roman" w:cs="Times New Roman"/>
          <w:sz w:val="16"/>
          <w:szCs w:val="16"/>
        </w:rPr>
        <w:t>Shirke</w:t>
      </w:r>
      <w:proofErr w:type="spellEnd"/>
      <w:r w:rsidRPr="00C95A55">
        <w:rPr>
          <w:rFonts w:ascii="Times New Roman" w:hAnsi="Times New Roman" w:cs="Times New Roman"/>
          <w:sz w:val="16"/>
          <w:szCs w:val="16"/>
        </w:rPr>
        <w:t xml:space="preserve">, Y. B. </w:t>
      </w:r>
      <w:proofErr w:type="spellStart"/>
      <w:r w:rsidRPr="00C95A55">
        <w:rPr>
          <w:rFonts w:ascii="Times New Roman" w:hAnsi="Times New Roman" w:cs="Times New Roman"/>
          <w:sz w:val="16"/>
          <w:szCs w:val="16"/>
        </w:rPr>
        <w:t>Patil</w:t>
      </w:r>
      <w:proofErr w:type="spellEnd"/>
      <w:r w:rsidRPr="00C95A55">
        <w:rPr>
          <w:rFonts w:ascii="Times New Roman" w:hAnsi="Times New Roman" w:cs="Times New Roman"/>
          <w:sz w:val="16"/>
          <w:szCs w:val="16"/>
        </w:rPr>
        <w:t xml:space="preserve"> and D. R. </w:t>
      </w:r>
      <w:proofErr w:type="spellStart"/>
      <w:r w:rsidRPr="00C95A55">
        <w:rPr>
          <w:rFonts w:ascii="Times New Roman" w:hAnsi="Times New Roman" w:cs="Times New Roman"/>
          <w:sz w:val="16"/>
          <w:szCs w:val="16"/>
        </w:rPr>
        <w:t>Patil</w:t>
      </w:r>
      <w:proofErr w:type="spellEnd"/>
      <w:r w:rsidRPr="00C95A55">
        <w:rPr>
          <w:rFonts w:ascii="Times New Roman" w:hAnsi="Times New Roman" w:cs="Times New Roman"/>
          <w:sz w:val="16"/>
          <w:szCs w:val="16"/>
        </w:rPr>
        <w:t>, “</w:t>
      </w:r>
      <w:proofErr w:type="spellStart"/>
      <w:r w:rsidRPr="00C95A55">
        <w:rPr>
          <w:rFonts w:ascii="Times New Roman" w:hAnsi="Times New Roman" w:cs="Times New Roman"/>
          <w:sz w:val="16"/>
          <w:szCs w:val="16"/>
        </w:rPr>
        <w:t>Nanostructured</w:t>
      </w:r>
      <w:proofErr w:type="spellEnd"/>
      <w:r w:rsidRPr="00C95A55">
        <w:rPr>
          <w:rFonts w:ascii="Times New Roman" w:hAnsi="Times New Roman" w:cs="Times New Roman"/>
          <w:sz w:val="16"/>
          <w:szCs w:val="16"/>
        </w:rPr>
        <w:t xml:space="preserve"> ZrO2 Thick Film Resistors as H2-Gas Sensors Operable at Room Temperature,” Sensors &amp; Transducers J., 2009, vol.110(11), pp.17-25.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P. </w:t>
      </w:r>
      <w:proofErr w:type="spellStart"/>
      <w:r w:rsidRPr="00C95A55">
        <w:rPr>
          <w:rFonts w:ascii="Times New Roman" w:hAnsi="Times New Roman" w:cs="Times New Roman"/>
          <w:sz w:val="16"/>
          <w:szCs w:val="16"/>
        </w:rPr>
        <w:t>Mallick</w:t>
      </w:r>
      <w:proofErr w:type="spellEnd"/>
      <w:r w:rsidRPr="00C95A55">
        <w:rPr>
          <w:rFonts w:ascii="Times New Roman" w:hAnsi="Times New Roman" w:cs="Times New Roman"/>
          <w:sz w:val="16"/>
          <w:szCs w:val="16"/>
        </w:rPr>
        <w:t xml:space="preserve">, C. S. </w:t>
      </w:r>
      <w:proofErr w:type="spellStart"/>
      <w:r w:rsidRPr="00C95A55">
        <w:rPr>
          <w:rFonts w:ascii="Times New Roman" w:hAnsi="Times New Roman" w:cs="Times New Roman"/>
          <w:sz w:val="16"/>
          <w:szCs w:val="16"/>
        </w:rPr>
        <w:t>Sahoo</w:t>
      </w:r>
      <w:proofErr w:type="spellEnd"/>
      <w:r w:rsidRPr="00C95A55">
        <w:rPr>
          <w:rFonts w:ascii="Times New Roman" w:hAnsi="Times New Roman" w:cs="Times New Roman"/>
          <w:sz w:val="16"/>
          <w:szCs w:val="16"/>
        </w:rPr>
        <w:t xml:space="preserve">, “Effect of </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 xml:space="preserve"> Addition on the Structural and Optical Properties of </w:t>
      </w:r>
      <w:proofErr w:type="spellStart"/>
      <w:r w:rsidRPr="00C95A55">
        <w:rPr>
          <w:rFonts w:ascii="Times New Roman" w:hAnsi="Times New Roman" w:cs="Times New Roman"/>
          <w:sz w:val="16"/>
          <w:szCs w:val="16"/>
        </w:rPr>
        <w:t>NiO</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Nanoparticles</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Nanoscience</w:t>
      </w:r>
      <w:proofErr w:type="spellEnd"/>
      <w:r w:rsidRPr="00C95A55">
        <w:rPr>
          <w:rFonts w:ascii="Times New Roman" w:hAnsi="Times New Roman" w:cs="Times New Roman"/>
          <w:sz w:val="16"/>
          <w:szCs w:val="16"/>
        </w:rPr>
        <w:t xml:space="preserve"> and Nanotechnology, 2013, vol. 3(3), pp.52-55.</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A.O. </w:t>
      </w:r>
      <w:proofErr w:type="spellStart"/>
      <w:r w:rsidRPr="00C95A55">
        <w:rPr>
          <w:rFonts w:ascii="Times New Roman" w:hAnsi="Times New Roman" w:cs="Times New Roman"/>
          <w:sz w:val="16"/>
          <w:szCs w:val="16"/>
        </w:rPr>
        <w:t>Juma</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E.A.Arbab</w:t>
      </w:r>
      <w:proofErr w:type="spellEnd"/>
      <w:r w:rsidRPr="00C95A55">
        <w:rPr>
          <w:rFonts w:ascii="Times New Roman" w:hAnsi="Times New Roman" w:cs="Times New Roman"/>
          <w:sz w:val="16"/>
          <w:szCs w:val="16"/>
        </w:rPr>
        <w:t xml:space="preserve">, C.M. </w:t>
      </w:r>
      <w:proofErr w:type="spellStart"/>
      <w:r w:rsidRPr="00C95A55">
        <w:rPr>
          <w:rFonts w:ascii="Times New Roman" w:hAnsi="Times New Roman" w:cs="Times New Roman"/>
          <w:sz w:val="16"/>
          <w:szCs w:val="16"/>
        </w:rPr>
        <w:t>Muiva</w:t>
      </w:r>
      <w:proofErr w:type="spellEnd"/>
      <w:r w:rsidRPr="00C95A55">
        <w:rPr>
          <w:rFonts w:ascii="Times New Roman" w:hAnsi="Times New Roman" w:cs="Times New Roman"/>
          <w:sz w:val="16"/>
          <w:szCs w:val="16"/>
        </w:rPr>
        <w:t xml:space="preserve">, L.M. </w:t>
      </w:r>
      <w:proofErr w:type="spellStart"/>
      <w:r w:rsidRPr="00C95A55">
        <w:rPr>
          <w:rFonts w:ascii="Times New Roman" w:hAnsi="Times New Roman" w:cs="Times New Roman"/>
          <w:sz w:val="16"/>
          <w:szCs w:val="16"/>
        </w:rPr>
        <w:t>Lepodise</w:t>
      </w:r>
      <w:proofErr w:type="spellEnd"/>
      <w:r w:rsidRPr="00C95A55">
        <w:rPr>
          <w:rFonts w:ascii="Times New Roman" w:hAnsi="Times New Roman" w:cs="Times New Roman"/>
          <w:sz w:val="16"/>
          <w:szCs w:val="16"/>
        </w:rPr>
        <w:t xml:space="preserve">, G.T. </w:t>
      </w:r>
      <w:proofErr w:type="spellStart"/>
      <w:r w:rsidRPr="00C95A55">
        <w:rPr>
          <w:rFonts w:ascii="Times New Roman" w:hAnsi="Times New Roman" w:cs="Times New Roman"/>
          <w:sz w:val="16"/>
          <w:szCs w:val="16"/>
        </w:rPr>
        <w:t>Mola</w:t>
      </w:r>
      <w:proofErr w:type="spellEnd"/>
      <w:r w:rsidRPr="00C95A55">
        <w:rPr>
          <w:rFonts w:ascii="Times New Roman" w:hAnsi="Times New Roman" w:cs="Times New Roman"/>
          <w:sz w:val="16"/>
          <w:szCs w:val="16"/>
        </w:rPr>
        <w:t xml:space="preserve">, “Synthesis and characterization of </w:t>
      </w:r>
      <w:proofErr w:type="spellStart"/>
      <w:r w:rsidRPr="00C95A55">
        <w:rPr>
          <w:rFonts w:ascii="Times New Roman" w:hAnsi="Times New Roman" w:cs="Times New Roman"/>
          <w:sz w:val="16"/>
          <w:szCs w:val="16"/>
        </w:rPr>
        <w:t>CuO-NiO-ZnO</w:t>
      </w:r>
      <w:proofErr w:type="spellEnd"/>
      <w:r w:rsidRPr="00C95A55">
        <w:rPr>
          <w:rFonts w:ascii="Times New Roman" w:hAnsi="Times New Roman" w:cs="Times New Roman"/>
          <w:sz w:val="16"/>
          <w:szCs w:val="16"/>
        </w:rPr>
        <w:t xml:space="preserve"> mixed metal oxide nanocomposite,” J. </w:t>
      </w:r>
      <w:proofErr w:type="spellStart"/>
      <w:r w:rsidRPr="00C95A55">
        <w:rPr>
          <w:rFonts w:ascii="Times New Roman" w:hAnsi="Times New Roman" w:cs="Times New Roman"/>
          <w:sz w:val="16"/>
          <w:szCs w:val="16"/>
        </w:rPr>
        <w:t>Alloy.Comp</w:t>
      </w:r>
      <w:proofErr w:type="spellEnd"/>
      <w:r w:rsidRPr="00C95A55">
        <w:rPr>
          <w:rFonts w:ascii="Times New Roman" w:hAnsi="Times New Roman" w:cs="Times New Roman"/>
          <w:sz w:val="16"/>
          <w:szCs w:val="16"/>
        </w:rPr>
        <w:t>., 2017.</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T. T. </w:t>
      </w:r>
      <w:proofErr w:type="spellStart"/>
      <w:r w:rsidRPr="00C95A55">
        <w:rPr>
          <w:rFonts w:ascii="Times New Roman" w:hAnsi="Times New Roman" w:cs="Times New Roman"/>
          <w:sz w:val="16"/>
          <w:szCs w:val="16"/>
        </w:rPr>
        <w:t>Bhosale</w:t>
      </w:r>
      <w:proofErr w:type="spellEnd"/>
      <w:r w:rsidRPr="00C95A55">
        <w:rPr>
          <w:rFonts w:ascii="Times New Roman" w:hAnsi="Times New Roman" w:cs="Times New Roman"/>
          <w:sz w:val="16"/>
          <w:szCs w:val="16"/>
        </w:rPr>
        <w:t>, A. R. </w:t>
      </w:r>
      <w:proofErr w:type="spellStart"/>
      <w:r w:rsidRPr="00C95A55">
        <w:rPr>
          <w:rFonts w:ascii="Times New Roman" w:hAnsi="Times New Roman" w:cs="Times New Roman"/>
          <w:sz w:val="16"/>
          <w:szCs w:val="16"/>
        </w:rPr>
        <w:t>Kuldeep</w:t>
      </w:r>
      <w:proofErr w:type="spellEnd"/>
      <w:r w:rsidRPr="00C95A55">
        <w:rPr>
          <w:rFonts w:ascii="Times New Roman" w:hAnsi="Times New Roman" w:cs="Times New Roman"/>
          <w:sz w:val="16"/>
          <w:szCs w:val="16"/>
        </w:rPr>
        <w:t>,  S. J. </w:t>
      </w:r>
      <w:proofErr w:type="spellStart"/>
      <w:r w:rsidRPr="00C95A55">
        <w:rPr>
          <w:rFonts w:ascii="Times New Roman" w:hAnsi="Times New Roman" w:cs="Times New Roman"/>
          <w:sz w:val="16"/>
          <w:szCs w:val="16"/>
        </w:rPr>
        <w:t>Pawar</w:t>
      </w:r>
      <w:proofErr w:type="spellEnd"/>
      <w:r w:rsidRPr="00C95A55">
        <w:rPr>
          <w:rFonts w:ascii="Times New Roman" w:hAnsi="Times New Roman" w:cs="Times New Roman"/>
          <w:sz w:val="16"/>
          <w:szCs w:val="16"/>
        </w:rPr>
        <w:t>,  B. S. </w:t>
      </w:r>
      <w:proofErr w:type="spellStart"/>
      <w:r w:rsidRPr="00C95A55">
        <w:rPr>
          <w:rFonts w:ascii="Times New Roman" w:hAnsi="Times New Roman" w:cs="Times New Roman"/>
          <w:sz w:val="16"/>
          <w:szCs w:val="16"/>
        </w:rPr>
        <w:t>Shirke</w:t>
      </w:r>
      <w:proofErr w:type="spellEnd"/>
      <w:r w:rsidRPr="00C95A55">
        <w:rPr>
          <w:rFonts w:ascii="Times New Roman" w:hAnsi="Times New Roman" w:cs="Times New Roman"/>
          <w:sz w:val="16"/>
          <w:szCs w:val="16"/>
        </w:rPr>
        <w:t>, K. M. </w:t>
      </w:r>
      <w:proofErr w:type="spellStart"/>
      <w:r w:rsidRPr="00C95A55">
        <w:rPr>
          <w:rFonts w:ascii="Times New Roman" w:hAnsi="Times New Roman" w:cs="Times New Roman"/>
          <w:sz w:val="16"/>
          <w:szCs w:val="16"/>
        </w:rPr>
        <w:t>Garadkar</w:t>
      </w:r>
      <w:proofErr w:type="spellEnd"/>
      <w:r w:rsidRPr="00C95A55">
        <w:rPr>
          <w:rFonts w:ascii="Times New Roman" w:hAnsi="Times New Roman" w:cs="Times New Roman"/>
          <w:sz w:val="16"/>
          <w:szCs w:val="16"/>
        </w:rPr>
        <w:t>, “</w:t>
      </w:r>
      <w:proofErr w:type="spellStart"/>
      <w:r w:rsidRPr="00C95A55">
        <w:rPr>
          <w:rFonts w:ascii="Times New Roman" w:hAnsi="Times New Roman" w:cs="Times New Roman"/>
          <w:sz w:val="16"/>
          <w:szCs w:val="16"/>
        </w:rPr>
        <w:t>Photocatalytic</w:t>
      </w:r>
      <w:proofErr w:type="spellEnd"/>
      <w:r w:rsidRPr="00C95A55">
        <w:rPr>
          <w:rFonts w:ascii="Times New Roman" w:hAnsi="Times New Roman" w:cs="Times New Roman"/>
          <w:sz w:val="16"/>
          <w:szCs w:val="16"/>
        </w:rPr>
        <w:t xml:space="preserve"> degradation of methyl orange by </w:t>
      </w:r>
      <w:proofErr w:type="spellStart"/>
      <w:r w:rsidRPr="00C95A55">
        <w:rPr>
          <w:rFonts w:ascii="Times New Roman" w:hAnsi="Times New Roman" w:cs="Times New Roman"/>
          <w:sz w:val="16"/>
          <w:szCs w:val="16"/>
        </w:rPr>
        <w:t>Eu</w:t>
      </w:r>
      <w:proofErr w:type="spellEnd"/>
      <w:r w:rsidRPr="00C95A55">
        <w:rPr>
          <w:rFonts w:ascii="Times New Roman" w:hAnsi="Times New Roman" w:cs="Times New Roman"/>
          <w:sz w:val="16"/>
          <w:szCs w:val="16"/>
        </w:rPr>
        <w:t xml:space="preserve"> doped SnO2 </w:t>
      </w:r>
      <w:proofErr w:type="spellStart"/>
      <w:r w:rsidRPr="00C95A55">
        <w:rPr>
          <w:rFonts w:ascii="Times New Roman" w:hAnsi="Times New Roman" w:cs="Times New Roman"/>
          <w:sz w:val="16"/>
          <w:szCs w:val="16"/>
        </w:rPr>
        <w:t>nanoparticles</w:t>
      </w:r>
      <w:proofErr w:type="spellEnd"/>
      <w:r w:rsidRPr="00C95A55">
        <w:rPr>
          <w:rFonts w:ascii="Times New Roman" w:hAnsi="Times New Roman" w:cs="Times New Roman"/>
          <w:sz w:val="16"/>
          <w:szCs w:val="16"/>
        </w:rPr>
        <w:t xml:space="preserve">,” J.Mat. Sci. Mat. Elect. 2019, vol. 30(20), pp.18927-18935.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proofErr w:type="spellStart"/>
      <w:r w:rsidRPr="00C95A55">
        <w:rPr>
          <w:rFonts w:ascii="Times New Roman" w:hAnsi="Times New Roman" w:cs="Times New Roman"/>
          <w:sz w:val="16"/>
          <w:szCs w:val="16"/>
        </w:rPr>
        <w:t>Abd</w:t>
      </w:r>
      <w:proofErr w:type="spellEnd"/>
      <w:r w:rsidRPr="00C95A55">
        <w:rPr>
          <w:rFonts w:ascii="Times New Roman" w:hAnsi="Times New Roman" w:cs="Times New Roman"/>
          <w:sz w:val="16"/>
          <w:szCs w:val="16"/>
        </w:rPr>
        <w:t xml:space="preserve"> El-Aziz </w:t>
      </w:r>
      <w:proofErr w:type="spellStart"/>
      <w:r w:rsidRPr="00C95A55">
        <w:rPr>
          <w:rFonts w:ascii="Times New Roman" w:hAnsi="Times New Roman" w:cs="Times New Roman"/>
          <w:sz w:val="16"/>
          <w:szCs w:val="16"/>
        </w:rPr>
        <w:t>A.Said</w:t>
      </w:r>
      <w:proofErr w:type="spellEnd"/>
      <w:r w:rsidRPr="00C95A55">
        <w:rPr>
          <w:rFonts w:ascii="Times New Roman" w:hAnsi="Times New Roman" w:cs="Times New Roman"/>
          <w:sz w:val="16"/>
          <w:szCs w:val="16"/>
        </w:rPr>
        <w:t xml:space="preserve">, Mohamed M. </w:t>
      </w:r>
      <w:proofErr w:type="spellStart"/>
      <w:r w:rsidRPr="00C95A55">
        <w:rPr>
          <w:rFonts w:ascii="Times New Roman" w:hAnsi="Times New Roman" w:cs="Times New Roman"/>
          <w:sz w:val="16"/>
          <w:szCs w:val="16"/>
        </w:rPr>
        <w:t>Abd</w:t>
      </w:r>
      <w:proofErr w:type="spellEnd"/>
      <w:r w:rsidRPr="00C95A55">
        <w:rPr>
          <w:rFonts w:ascii="Times New Roman" w:hAnsi="Times New Roman" w:cs="Times New Roman"/>
          <w:sz w:val="16"/>
          <w:szCs w:val="16"/>
        </w:rPr>
        <w:t xml:space="preserve"> El-</w:t>
      </w:r>
      <w:proofErr w:type="spellStart"/>
      <w:r w:rsidRPr="00C95A55">
        <w:rPr>
          <w:rFonts w:ascii="Times New Roman" w:hAnsi="Times New Roman" w:cs="Times New Roman"/>
          <w:sz w:val="16"/>
          <w:szCs w:val="16"/>
        </w:rPr>
        <w:t>Wahab</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Soliman</w:t>
      </w:r>
      <w:proofErr w:type="spellEnd"/>
      <w:r w:rsidRPr="00C95A55">
        <w:rPr>
          <w:rFonts w:ascii="Times New Roman" w:hAnsi="Times New Roman" w:cs="Times New Roman"/>
          <w:sz w:val="16"/>
          <w:szCs w:val="16"/>
        </w:rPr>
        <w:t xml:space="preserve"> A. </w:t>
      </w:r>
      <w:proofErr w:type="spellStart"/>
      <w:r w:rsidRPr="00C95A55">
        <w:rPr>
          <w:rFonts w:ascii="Times New Roman" w:hAnsi="Times New Roman" w:cs="Times New Roman"/>
          <w:sz w:val="16"/>
          <w:szCs w:val="16"/>
        </w:rPr>
        <w:t>Soliman</w:t>
      </w:r>
      <w:proofErr w:type="spellEnd"/>
      <w:r w:rsidRPr="00C95A55">
        <w:rPr>
          <w:rFonts w:ascii="Times New Roman" w:hAnsi="Times New Roman" w:cs="Times New Roman"/>
          <w:sz w:val="16"/>
          <w:szCs w:val="16"/>
        </w:rPr>
        <w:t xml:space="preserve">, Mohamed N. </w:t>
      </w:r>
      <w:proofErr w:type="spellStart"/>
      <w:r w:rsidRPr="00C95A55">
        <w:rPr>
          <w:rFonts w:ascii="Times New Roman" w:hAnsi="Times New Roman" w:cs="Times New Roman"/>
          <w:sz w:val="16"/>
          <w:szCs w:val="16"/>
        </w:rPr>
        <w:t>Goda</w:t>
      </w:r>
      <w:proofErr w:type="spellEnd"/>
      <w:r w:rsidRPr="00C95A55">
        <w:rPr>
          <w:rFonts w:ascii="Times New Roman" w:hAnsi="Times New Roman" w:cs="Times New Roman"/>
          <w:sz w:val="16"/>
          <w:szCs w:val="16"/>
        </w:rPr>
        <w:t xml:space="preserve"> “Synthesis and Characterization of </w:t>
      </w:r>
      <w:proofErr w:type="spellStart"/>
      <w:r w:rsidRPr="00C95A55">
        <w:rPr>
          <w:rFonts w:ascii="Times New Roman" w:hAnsi="Times New Roman" w:cs="Times New Roman"/>
          <w:sz w:val="16"/>
          <w:szCs w:val="16"/>
        </w:rPr>
        <w:t>Nano</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CuO-NiO</w:t>
      </w:r>
      <w:proofErr w:type="spellEnd"/>
      <w:r w:rsidRPr="00C95A55">
        <w:rPr>
          <w:rFonts w:ascii="Times New Roman" w:hAnsi="Times New Roman" w:cs="Times New Roman"/>
          <w:sz w:val="16"/>
          <w:szCs w:val="16"/>
        </w:rPr>
        <w:t xml:space="preserve"> Mixed Oxides,” </w:t>
      </w:r>
      <w:proofErr w:type="spellStart"/>
      <w:r w:rsidRPr="00C95A55">
        <w:rPr>
          <w:rFonts w:ascii="Times New Roman" w:hAnsi="Times New Roman" w:cs="Times New Roman"/>
          <w:sz w:val="16"/>
          <w:szCs w:val="16"/>
        </w:rPr>
        <w:t>Nanoscience</w:t>
      </w:r>
      <w:proofErr w:type="spellEnd"/>
      <w:r w:rsidRPr="00C95A55">
        <w:rPr>
          <w:rFonts w:ascii="Times New Roman" w:hAnsi="Times New Roman" w:cs="Times New Roman"/>
          <w:sz w:val="16"/>
          <w:szCs w:val="16"/>
        </w:rPr>
        <w:t xml:space="preserve"> and </w:t>
      </w:r>
      <w:proofErr w:type="spellStart"/>
      <w:r w:rsidRPr="00C95A55">
        <w:rPr>
          <w:rFonts w:ascii="Times New Roman" w:hAnsi="Times New Roman" w:cs="Times New Roman"/>
          <w:sz w:val="16"/>
          <w:szCs w:val="16"/>
        </w:rPr>
        <w:t>Nanoengineering</w:t>
      </w:r>
      <w:proofErr w:type="spellEnd"/>
      <w:r w:rsidRPr="00C95A55">
        <w:rPr>
          <w:rFonts w:ascii="Times New Roman" w:hAnsi="Times New Roman" w:cs="Times New Roman"/>
          <w:sz w:val="16"/>
          <w:szCs w:val="16"/>
        </w:rPr>
        <w:t xml:space="preserve"> 2014, vol. 2(1), pp.17-28. </w:t>
      </w:r>
    </w:p>
    <w:p w:rsidR="00B6504E" w:rsidRPr="00C95A55" w:rsidRDefault="00B6504E" w:rsidP="00C95A55">
      <w:pPr>
        <w:pStyle w:val="NoSpacing"/>
        <w:ind w:firstLine="36"/>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G. K. </w:t>
      </w:r>
      <w:proofErr w:type="spellStart"/>
      <w:r w:rsidRPr="00C95A55">
        <w:rPr>
          <w:rFonts w:ascii="Times New Roman" w:hAnsi="Times New Roman" w:cs="Times New Roman"/>
          <w:sz w:val="16"/>
          <w:szCs w:val="16"/>
        </w:rPr>
        <w:t>Weldegebrieal</w:t>
      </w:r>
      <w:proofErr w:type="spellEnd"/>
      <w:r w:rsidRPr="00C95A55">
        <w:rPr>
          <w:rFonts w:ascii="Times New Roman" w:hAnsi="Times New Roman" w:cs="Times New Roman"/>
          <w:sz w:val="16"/>
          <w:szCs w:val="16"/>
        </w:rPr>
        <w:t>, “</w:t>
      </w:r>
      <w:proofErr w:type="spellStart"/>
      <w:r w:rsidRPr="00C95A55">
        <w:rPr>
          <w:rFonts w:ascii="Times New Roman" w:hAnsi="Times New Roman" w:cs="Times New Roman"/>
          <w:sz w:val="16"/>
          <w:szCs w:val="16"/>
        </w:rPr>
        <w:t>Photocatalytic</w:t>
      </w:r>
      <w:proofErr w:type="spellEnd"/>
      <w:r w:rsidRPr="00C95A55">
        <w:rPr>
          <w:rFonts w:ascii="Times New Roman" w:hAnsi="Times New Roman" w:cs="Times New Roman"/>
          <w:sz w:val="16"/>
          <w:szCs w:val="16"/>
        </w:rPr>
        <w:t xml:space="preserve"> and antibacterial activity of </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nanoparticles</w:t>
      </w:r>
      <w:proofErr w:type="spellEnd"/>
      <w:r w:rsidRPr="00C95A55">
        <w:rPr>
          <w:rFonts w:ascii="Times New Roman" w:hAnsi="Times New Roman" w:cs="Times New Roman"/>
          <w:sz w:val="16"/>
          <w:szCs w:val="16"/>
        </w:rPr>
        <w:t xml:space="preserve"> biosynthesized using </w:t>
      </w:r>
      <w:proofErr w:type="spellStart"/>
      <w:r w:rsidRPr="00C95A55">
        <w:rPr>
          <w:rFonts w:ascii="Times New Roman" w:hAnsi="Times New Roman" w:cs="Times New Roman"/>
          <w:sz w:val="16"/>
          <w:szCs w:val="16"/>
        </w:rPr>
        <w:t>Verbascumthapsus</w:t>
      </w:r>
      <w:proofErr w:type="spellEnd"/>
      <w:r w:rsidRPr="00C95A55">
        <w:rPr>
          <w:rFonts w:ascii="Times New Roman" w:hAnsi="Times New Roman" w:cs="Times New Roman"/>
          <w:sz w:val="16"/>
          <w:szCs w:val="16"/>
        </w:rPr>
        <w:t xml:space="preserve"> leaves extract,” </w:t>
      </w:r>
      <w:proofErr w:type="spellStart"/>
      <w:r w:rsidRPr="00C95A55">
        <w:rPr>
          <w:rFonts w:ascii="Times New Roman" w:hAnsi="Times New Roman" w:cs="Times New Roman"/>
          <w:sz w:val="16"/>
          <w:szCs w:val="16"/>
        </w:rPr>
        <w:t>Optik</w:t>
      </w:r>
      <w:proofErr w:type="spellEnd"/>
      <w:r w:rsidRPr="00C95A55">
        <w:rPr>
          <w:rFonts w:ascii="Times New Roman" w:hAnsi="Times New Roman" w:cs="Times New Roman"/>
          <w:sz w:val="16"/>
          <w:szCs w:val="16"/>
        </w:rPr>
        <w:t>-International J.Light and Electron Optics, 2020, vol. 204, pp.164230.</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T. H. Tran and V. T. Nguyen, “Copper Oxide </w:t>
      </w:r>
      <w:proofErr w:type="spellStart"/>
      <w:r w:rsidRPr="00C95A55">
        <w:rPr>
          <w:rFonts w:ascii="Times New Roman" w:hAnsi="Times New Roman" w:cs="Times New Roman"/>
          <w:sz w:val="16"/>
          <w:szCs w:val="16"/>
        </w:rPr>
        <w:t>Nanomaterials</w:t>
      </w:r>
      <w:proofErr w:type="spellEnd"/>
      <w:r w:rsidRPr="00C95A55">
        <w:rPr>
          <w:rFonts w:ascii="Times New Roman" w:hAnsi="Times New Roman" w:cs="Times New Roman"/>
          <w:sz w:val="16"/>
          <w:szCs w:val="16"/>
        </w:rPr>
        <w:t xml:space="preserve"> Prepared by Solution Methods, Some Properties and Potential Applications: A Brief Review,” International Scholarly Research Notices Volume 2014, Article ID 856592, pp.14.</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X. Zhao, P. Wang , Z. Yan, N. </w:t>
      </w:r>
      <w:proofErr w:type="spellStart"/>
      <w:r w:rsidRPr="00C95A55">
        <w:rPr>
          <w:rFonts w:ascii="Times New Roman" w:hAnsi="Times New Roman" w:cs="Times New Roman"/>
          <w:sz w:val="16"/>
          <w:szCs w:val="16"/>
        </w:rPr>
        <w:t>Ren</w:t>
      </w:r>
      <w:proofErr w:type="spellEnd"/>
      <w:r w:rsidRPr="00C95A55">
        <w:rPr>
          <w:rFonts w:ascii="Times New Roman" w:hAnsi="Times New Roman" w:cs="Times New Roman"/>
          <w:sz w:val="16"/>
          <w:szCs w:val="16"/>
        </w:rPr>
        <w:t xml:space="preserve">, “Room temperature photoluminescence properties of </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nanowire</w:t>
      </w:r>
      <w:proofErr w:type="spellEnd"/>
      <w:r w:rsidRPr="00C95A55">
        <w:rPr>
          <w:rFonts w:ascii="Times New Roman" w:hAnsi="Times New Roman" w:cs="Times New Roman"/>
          <w:sz w:val="16"/>
          <w:szCs w:val="16"/>
        </w:rPr>
        <w:t xml:space="preserve"> arrays,” J. Opt. Mater. 2015, vol.42, pp.544-547.</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M. </w:t>
      </w:r>
      <w:proofErr w:type="spellStart"/>
      <w:r w:rsidRPr="00C95A55">
        <w:rPr>
          <w:rFonts w:ascii="Times New Roman" w:hAnsi="Times New Roman" w:cs="Times New Roman"/>
          <w:sz w:val="16"/>
          <w:szCs w:val="16"/>
        </w:rPr>
        <w:t>Bonomo</w:t>
      </w:r>
      <w:proofErr w:type="spellEnd"/>
      <w:r w:rsidRPr="00C95A55">
        <w:rPr>
          <w:rFonts w:ascii="Times New Roman" w:hAnsi="Times New Roman" w:cs="Times New Roman"/>
          <w:sz w:val="16"/>
          <w:szCs w:val="16"/>
        </w:rPr>
        <w:t xml:space="preserve">, “Synthesis and Characterization of NiO Nanostructures: a Review “J.Nanoparticle Res 2018, vol.20(8), pp.222.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A. </w:t>
      </w:r>
      <w:proofErr w:type="spellStart"/>
      <w:r w:rsidRPr="00C95A55">
        <w:rPr>
          <w:rFonts w:ascii="Times New Roman" w:hAnsi="Times New Roman" w:cs="Times New Roman"/>
          <w:sz w:val="16"/>
          <w:szCs w:val="16"/>
        </w:rPr>
        <w:t>Rahdar</w:t>
      </w:r>
      <w:proofErr w:type="spellEnd"/>
      <w:r w:rsidRPr="00C95A55">
        <w:rPr>
          <w:rFonts w:ascii="Times New Roman" w:hAnsi="Times New Roman" w:cs="Times New Roman"/>
          <w:sz w:val="16"/>
          <w:szCs w:val="16"/>
        </w:rPr>
        <w:t xml:space="preserve">, M. </w:t>
      </w:r>
      <w:proofErr w:type="spellStart"/>
      <w:r w:rsidRPr="00C95A55">
        <w:rPr>
          <w:rFonts w:ascii="Times New Roman" w:hAnsi="Times New Roman" w:cs="Times New Roman"/>
          <w:sz w:val="16"/>
          <w:szCs w:val="16"/>
        </w:rPr>
        <w:t>Aliahmad</w:t>
      </w:r>
      <w:proofErr w:type="spellEnd"/>
      <w:r w:rsidRPr="00C95A55">
        <w:rPr>
          <w:rFonts w:ascii="Times New Roman" w:hAnsi="Times New Roman" w:cs="Times New Roman"/>
          <w:sz w:val="16"/>
          <w:szCs w:val="16"/>
        </w:rPr>
        <w:t xml:space="preserve"> and Y. </w:t>
      </w:r>
      <w:proofErr w:type="spellStart"/>
      <w:r w:rsidRPr="00C95A55">
        <w:rPr>
          <w:rFonts w:ascii="Times New Roman" w:hAnsi="Times New Roman" w:cs="Times New Roman"/>
          <w:sz w:val="16"/>
          <w:szCs w:val="16"/>
        </w:rPr>
        <w:t>Azizib</w:t>
      </w:r>
      <w:proofErr w:type="spellEnd"/>
      <w:r w:rsidRPr="00C95A55">
        <w:rPr>
          <w:rFonts w:ascii="Times New Roman" w:hAnsi="Times New Roman" w:cs="Times New Roman"/>
          <w:sz w:val="16"/>
          <w:szCs w:val="16"/>
        </w:rPr>
        <w:t>, “</w:t>
      </w:r>
      <w:proofErr w:type="spellStart"/>
      <w:r w:rsidRPr="00C95A55">
        <w:rPr>
          <w:rFonts w:ascii="Times New Roman" w:hAnsi="Times New Roman" w:cs="Times New Roman"/>
          <w:sz w:val="16"/>
          <w:szCs w:val="16"/>
        </w:rPr>
        <w:t>NiO</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Nanoparticles</w:t>
      </w:r>
      <w:proofErr w:type="spellEnd"/>
      <w:r w:rsidRPr="00C95A55">
        <w:rPr>
          <w:rFonts w:ascii="Times New Roman" w:hAnsi="Times New Roman" w:cs="Times New Roman"/>
          <w:sz w:val="16"/>
          <w:szCs w:val="16"/>
        </w:rPr>
        <w:t>: Synthesis and Characterization,” JNS 2015, vol.5, pp.145-151.</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proofErr w:type="spellStart"/>
      <w:r w:rsidRPr="00C95A55">
        <w:rPr>
          <w:rFonts w:ascii="Times New Roman" w:hAnsi="Times New Roman" w:cs="Times New Roman"/>
          <w:sz w:val="16"/>
          <w:szCs w:val="16"/>
        </w:rPr>
        <w:t>Shamim</w:t>
      </w:r>
      <w:proofErr w:type="spellEnd"/>
      <w:r w:rsidRPr="00C95A55">
        <w:rPr>
          <w:rFonts w:ascii="Times New Roman" w:hAnsi="Times New Roman" w:cs="Times New Roman"/>
          <w:sz w:val="16"/>
          <w:szCs w:val="16"/>
        </w:rPr>
        <w:t xml:space="preserve">, Z. Ahmad, S. </w:t>
      </w:r>
      <w:proofErr w:type="spellStart"/>
      <w:r w:rsidRPr="00C95A55">
        <w:rPr>
          <w:rFonts w:ascii="Times New Roman" w:hAnsi="Times New Roman" w:cs="Times New Roman"/>
          <w:sz w:val="16"/>
          <w:szCs w:val="16"/>
        </w:rPr>
        <w:t>Mahmood</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U.Ali</w:t>
      </w:r>
      <w:proofErr w:type="spellEnd"/>
      <w:r w:rsidRPr="00C95A55">
        <w:rPr>
          <w:rFonts w:ascii="Times New Roman" w:hAnsi="Times New Roman" w:cs="Times New Roman"/>
          <w:sz w:val="16"/>
          <w:szCs w:val="16"/>
        </w:rPr>
        <w:t xml:space="preserve">, T. </w:t>
      </w:r>
      <w:proofErr w:type="spellStart"/>
      <w:r w:rsidRPr="00C95A55">
        <w:rPr>
          <w:rFonts w:ascii="Times New Roman" w:hAnsi="Times New Roman" w:cs="Times New Roman"/>
          <w:sz w:val="16"/>
          <w:szCs w:val="16"/>
        </w:rPr>
        <w:t>Mahmood</w:t>
      </w:r>
      <w:proofErr w:type="spellEnd"/>
      <w:r w:rsidRPr="00C95A55">
        <w:rPr>
          <w:rFonts w:ascii="Times New Roman" w:hAnsi="Times New Roman" w:cs="Times New Roman"/>
          <w:sz w:val="16"/>
          <w:szCs w:val="16"/>
        </w:rPr>
        <w:t xml:space="preserve"> and Z. </w:t>
      </w:r>
      <w:proofErr w:type="spellStart"/>
      <w:r w:rsidRPr="00C95A55">
        <w:rPr>
          <w:rFonts w:ascii="Times New Roman" w:hAnsi="Times New Roman" w:cs="Times New Roman"/>
          <w:sz w:val="16"/>
          <w:szCs w:val="16"/>
        </w:rPr>
        <w:t>Nizami</w:t>
      </w:r>
      <w:proofErr w:type="spellEnd"/>
      <w:r w:rsidRPr="00C95A55">
        <w:rPr>
          <w:rFonts w:ascii="Times New Roman" w:hAnsi="Times New Roman" w:cs="Times New Roman"/>
          <w:sz w:val="16"/>
          <w:szCs w:val="16"/>
        </w:rPr>
        <w:t xml:space="preserve">, “Synthesis of nickel nanoparticles by sol-gel method and their characterization,” Open J. Chem. 2019, vol. 2(1), pp.16-20.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S. Zahra</w:t>
      </w:r>
      <w:proofErr w:type="gramStart"/>
      <w:r w:rsidRPr="00C95A55">
        <w:rPr>
          <w:rFonts w:ascii="Times New Roman" w:hAnsi="Times New Roman" w:cs="Times New Roman"/>
          <w:sz w:val="16"/>
          <w:szCs w:val="16"/>
        </w:rPr>
        <w:t>,  N</w:t>
      </w:r>
      <w:proofErr w:type="gram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Naz</w:t>
      </w:r>
      <w:proofErr w:type="spellEnd"/>
      <w:r w:rsidRPr="00C95A55">
        <w:rPr>
          <w:rFonts w:ascii="Times New Roman" w:hAnsi="Times New Roman" w:cs="Times New Roman"/>
          <w:sz w:val="16"/>
          <w:szCs w:val="16"/>
        </w:rPr>
        <w:t>, M. Zia-</w:t>
      </w:r>
      <w:proofErr w:type="spellStart"/>
      <w:r w:rsidRPr="00C95A55">
        <w:rPr>
          <w:rFonts w:ascii="Times New Roman" w:hAnsi="Times New Roman" w:cs="Times New Roman"/>
          <w:sz w:val="16"/>
          <w:szCs w:val="16"/>
        </w:rPr>
        <w:t>ur</w:t>
      </w:r>
      <w:proofErr w:type="spellEnd"/>
      <w:r w:rsidRPr="00C95A55">
        <w:rPr>
          <w:rFonts w:ascii="Times New Roman" w:hAnsi="Times New Roman" w:cs="Times New Roman"/>
          <w:sz w:val="16"/>
          <w:szCs w:val="16"/>
        </w:rPr>
        <w:t>-</w:t>
      </w:r>
      <w:proofErr w:type="spellStart"/>
      <w:r w:rsidRPr="00C95A55">
        <w:rPr>
          <w:rFonts w:ascii="Times New Roman" w:hAnsi="Times New Roman" w:cs="Times New Roman"/>
          <w:sz w:val="16"/>
          <w:szCs w:val="16"/>
        </w:rPr>
        <w:t>Rehman</w:t>
      </w:r>
      <w:proofErr w:type="spellEnd"/>
      <w:r w:rsidRPr="00C95A55">
        <w:rPr>
          <w:rFonts w:ascii="Times New Roman" w:hAnsi="Times New Roman" w:cs="Times New Roman"/>
          <w:sz w:val="16"/>
          <w:szCs w:val="16"/>
        </w:rPr>
        <w:t xml:space="preserve">, M. </w:t>
      </w:r>
      <w:proofErr w:type="spellStart"/>
      <w:r w:rsidRPr="00C95A55">
        <w:rPr>
          <w:rFonts w:ascii="Times New Roman" w:hAnsi="Times New Roman" w:cs="Times New Roman"/>
          <w:sz w:val="16"/>
          <w:szCs w:val="16"/>
        </w:rPr>
        <w:t>Irfan</w:t>
      </w:r>
      <w:proofErr w:type="spellEnd"/>
      <w:r w:rsidRPr="00C95A55">
        <w:rPr>
          <w:rFonts w:ascii="Times New Roman" w:hAnsi="Times New Roman" w:cs="Times New Roman"/>
          <w:sz w:val="16"/>
          <w:szCs w:val="16"/>
        </w:rPr>
        <w:t xml:space="preserve">, A. Sheikh </w:t>
      </w:r>
      <w:proofErr w:type="spellStart"/>
      <w:r w:rsidRPr="00C95A55">
        <w:rPr>
          <w:rFonts w:ascii="Times New Roman" w:hAnsi="Times New Roman" w:cs="Times New Roman"/>
          <w:sz w:val="16"/>
          <w:szCs w:val="16"/>
        </w:rPr>
        <w:t>andS.Izhar</w:t>
      </w:r>
      <w:proofErr w:type="spellEnd"/>
      <w:r w:rsidRPr="00C95A55">
        <w:rPr>
          <w:rFonts w:ascii="Times New Roman" w:hAnsi="Times New Roman" w:cs="Times New Roman"/>
          <w:sz w:val="16"/>
          <w:szCs w:val="16"/>
        </w:rPr>
        <w:t xml:space="preserve">, “Characterization of Sol-gel Prepared Silica Supported </w:t>
      </w:r>
      <w:proofErr w:type="spellStart"/>
      <w:r w:rsidRPr="00C95A55">
        <w:rPr>
          <w:rFonts w:ascii="Times New Roman" w:hAnsi="Times New Roman" w:cs="Times New Roman"/>
          <w:sz w:val="16"/>
          <w:szCs w:val="16"/>
        </w:rPr>
        <w:t>NiO-CuO</w:t>
      </w:r>
      <w:proofErr w:type="spellEnd"/>
      <w:r w:rsidRPr="00C95A55">
        <w:rPr>
          <w:rFonts w:ascii="Times New Roman" w:hAnsi="Times New Roman" w:cs="Times New Roman"/>
          <w:sz w:val="16"/>
          <w:szCs w:val="16"/>
        </w:rPr>
        <w:t xml:space="preserve"> Composites,” J. Chem. Soc. Pak., 2020, vol.42(2), pp.164-170.</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S. </w:t>
      </w:r>
      <w:proofErr w:type="spellStart"/>
      <w:r w:rsidRPr="00C95A55">
        <w:rPr>
          <w:rFonts w:ascii="Times New Roman" w:hAnsi="Times New Roman" w:cs="Times New Roman"/>
          <w:sz w:val="16"/>
          <w:szCs w:val="16"/>
        </w:rPr>
        <w:t>Chatterjee</w:t>
      </w:r>
      <w:proofErr w:type="spellEnd"/>
      <w:r w:rsidRPr="00C95A55">
        <w:rPr>
          <w:rFonts w:ascii="Times New Roman" w:hAnsi="Times New Roman" w:cs="Times New Roman"/>
          <w:sz w:val="16"/>
          <w:szCs w:val="16"/>
        </w:rPr>
        <w:t xml:space="preserve">, A. Ray, M. </w:t>
      </w:r>
      <w:proofErr w:type="spellStart"/>
      <w:r w:rsidRPr="00C95A55">
        <w:rPr>
          <w:rFonts w:ascii="Times New Roman" w:hAnsi="Times New Roman" w:cs="Times New Roman"/>
          <w:sz w:val="16"/>
          <w:szCs w:val="16"/>
        </w:rPr>
        <w:t>Mandal</w:t>
      </w:r>
      <w:proofErr w:type="spellEnd"/>
      <w:r w:rsidRPr="00C95A55">
        <w:rPr>
          <w:rFonts w:ascii="Times New Roman" w:hAnsi="Times New Roman" w:cs="Times New Roman"/>
          <w:sz w:val="16"/>
          <w:szCs w:val="16"/>
        </w:rPr>
        <w:t>, S. Das, and S. K. Bhattacharya</w:t>
      </w:r>
      <w:proofErr w:type="gramStart"/>
      <w:r w:rsidRPr="00C95A55">
        <w:rPr>
          <w:rFonts w:ascii="Times New Roman" w:hAnsi="Times New Roman" w:cs="Times New Roman"/>
          <w:sz w:val="16"/>
          <w:szCs w:val="16"/>
        </w:rPr>
        <w:t>,“</w:t>
      </w:r>
      <w:proofErr w:type="gramEnd"/>
      <w:r w:rsidRPr="00C95A55">
        <w:rPr>
          <w:rFonts w:ascii="Times New Roman" w:hAnsi="Times New Roman" w:cs="Times New Roman"/>
          <w:sz w:val="16"/>
          <w:szCs w:val="16"/>
        </w:rPr>
        <w:t xml:space="preserve">Synthesis and Characterization of </w:t>
      </w:r>
      <w:proofErr w:type="spellStart"/>
      <w:r w:rsidRPr="00C95A55">
        <w:rPr>
          <w:rFonts w:ascii="Times New Roman" w:hAnsi="Times New Roman" w:cs="Times New Roman"/>
          <w:sz w:val="16"/>
          <w:szCs w:val="16"/>
        </w:rPr>
        <w:t>CuO-NiO</w:t>
      </w:r>
      <w:proofErr w:type="spellEnd"/>
      <w:r w:rsidR="00A82F67"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Nanocomposites</w:t>
      </w:r>
      <w:proofErr w:type="spellEnd"/>
      <w:r w:rsidRPr="00C95A55">
        <w:rPr>
          <w:rFonts w:ascii="Times New Roman" w:hAnsi="Times New Roman" w:cs="Times New Roman"/>
          <w:sz w:val="16"/>
          <w:szCs w:val="16"/>
        </w:rPr>
        <w:t xml:space="preserve"> for Electrochemical </w:t>
      </w:r>
      <w:proofErr w:type="spellStart"/>
      <w:r w:rsidRPr="00C95A55">
        <w:rPr>
          <w:rFonts w:ascii="Times New Roman" w:hAnsi="Times New Roman" w:cs="Times New Roman"/>
          <w:sz w:val="16"/>
          <w:szCs w:val="16"/>
        </w:rPr>
        <w:t>Supercapacitors,”JMEPEG</w:t>
      </w:r>
      <w:proofErr w:type="spellEnd"/>
      <w:r w:rsidRPr="00C95A55">
        <w:rPr>
          <w:rFonts w:ascii="Times New Roman" w:hAnsi="Times New Roman" w:cs="Times New Roman"/>
          <w:sz w:val="16"/>
          <w:szCs w:val="16"/>
        </w:rPr>
        <w:t xml:space="preserve"> 2020, vol.29(12), pp.8036-8048.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lastRenderedPageBreak/>
        <w:t xml:space="preserve">L. </w:t>
      </w:r>
      <w:proofErr w:type="spellStart"/>
      <w:r w:rsidRPr="00C95A55">
        <w:rPr>
          <w:rFonts w:ascii="Times New Roman" w:hAnsi="Times New Roman" w:cs="Times New Roman"/>
          <w:sz w:val="16"/>
          <w:szCs w:val="16"/>
        </w:rPr>
        <w:t>Argueta</w:t>
      </w:r>
      <w:proofErr w:type="spellEnd"/>
      <w:r w:rsidRPr="00C95A55">
        <w:rPr>
          <w:rFonts w:ascii="Times New Roman" w:hAnsi="Times New Roman" w:cs="Times New Roman"/>
          <w:sz w:val="16"/>
          <w:szCs w:val="16"/>
        </w:rPr>
        <w:t>-Figueroa, “Synthesis, characterization and antibacterial activity of copper, nickel and bimetallic Cu–Ni nanoparticles for potential use in dental materials,” Progress in Natural Science: Materials International 2014, vol.24(4), pp.321-328.</w:t>
      </w:r>
    </w:p>
    <w:p w:rsidR="00B6504E" w:rsidRPr="00C95A55" w:rsidRDefault="00B6504E" w:rsidP="00C95A55">
      <w:pPr>
        <w:pStyle w:val="NoSpacing"/>
        <w:jc w:val="both"/>
        <w:rPr>
          <w:rFonts w:ascii="Times New Roman" w:hAnsi="Times New Roman" w:cs="Times New Roman"/>
        </w:rPr>
      </w:pPr>
    </w:p>
    <w:sectPr w:rsidR="00B6504E" w:rsidRPr="00C95A55" w:rsidSect="00F80B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7EA"/>
    <w:multiLevelType w:val="hybridMultilevel"/>
    <w:tmpl w:val="564E40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425411"/>
    <w:multiLevelType w:val="hybridMultilevel"/>
    <w:tmpl w:val="0CDA5D7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E247D9"/>
    <w:multiLevelType w:val="multilevel"/>
    <w:tmpl w:val="CDC0E410"/>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92264E3"/>
    <w:multiLevelType w:val="hybridMultilevel"/>
    <w:tmpl w:val="C38C872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D6F4C77"/>
    <w:multiLevelType w:val="hybridMultilevel"/>
    <w:tmpl w:val="9886BDBA"/>
    <w:lvl w:ilvl="0" w:tplc="6872654C">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5">
    <w:nsid w:val="7DD0785B"/>
    <w:multiLevelType w:val="hybridMultilevel"/>
    <w:tmpl w:val="F1EEE3D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B83950"/>
    <w:rsid w:val="00015C59"/>
    <w:rsid w:val="0003401C"/>
    <w:rsid w:val="00041811"/>
    <w:rsid w:val="000722A0"/>
    <w:rsid w:val="000744CB"/>
    <w:rsid w:val="000B2313"/>
    <w:rsid w:val="000B41C6"/>
    <w:rsid w:val="000D1263"/>
    <w:rsid w:val="000D307D"/>
    <w:rsid w:val="000D4088"/>
    <w:rsid w:val="001444DA"/>
    <w:rsid w:val="00146D99"/>
    <w:rsid w:val="00156D20"/>
    <w:rsid w:val="001625C6"/>
    <w:rsid w:val="00164AFD"/>
    <w:rsid w:val="0016526F"/>
    <w:rsid w:val="0017578C"/>
    <w:rsid w:val="00185D6C"/>
    <w:rsid w:val="001B67E9"/>
    <w:rsid w:val="001C1365"/>
    <w:rsid w:val="001C4956"/>
    <w:rsid w:val="001F18D3"/>
    <w:rsid w:val="001F6DD6"/>
    <w:rsid w:val="00202ED7"/>
    <w:rsid w:val="00213508"/>
    <w:rsid w:val="00213A55"/>
    <w:rsid w:val="00260266"/>
    <w:rsid w:val="00266744"/>
    <w:rsid w:val="00270C94"/>
    <w:rsid w:val="00272732"/>
    <w:rsid w:val="00272CDE"/>
    <w:rsid w:val="00290A2D"/>
    <w:rsid w:val="003323BD"/>
    <w:rsid w:val="00351034"/>
    <w:rsid w:val="00362340"/>
    <w:rsid w:val="00365272"/>
    <w:rsid w:val="003B657A"/>
    <w:rsid w:val="003E597B"/>
    <w:rsid w:val="003F5894"/>
    <w:rsid w:val="0040076B"/>
    <w:rsid w:val="00440514"/>
    <w:rsid w:val="004478FA"/>
    <w:rsid w:val="00452BD6"/>
    <w:rsid w:val="00475E64"/>
    <w:rsid w:val="0049043A"/>
    <w:rsid w:val="00490880"/>
    <w:rsid w:val="004B03AA"/>
    <w:rsid w:val="004B2D1D"/>
    <w:rsid w:val="004C75BF"/>
    <w:rsid w:val="004D6CA8"/>
    <w:rsid w:val="004F1792"/>
    <w:rsid w:val="00514C36"/>
    <w:rsid w:val="005157C3"/>
    <w:rsid w:val="0056428C"/>
    <w:rsid w:val="00567502"/>
    <w:rsid w:val="00581F49"/>
    <w:rsid w:val="005B0163"/>
    <w:rsid w:val="005B501D"/>
    <w:rsid w:val="00622CB5"/>
    <w:rsid w:val="00666861"/>
    <w:rsid w:val="007014BD"/>
    <w:rsid w:val="0072676E"/>
    <w:rsid w:val="00730896"/>
    <w:rsid w:val="00734878"/>
    <w:rsid w:val="00755BB4"/>
    <w:rsid w:val="007608D2"/>
    <w:rsid w:val="00781C46"/>
    <w:rsid w:val="00783F7D"/>
    <w:rsid w:val="007A5AE5"/>
    <w:rsid w:val="007E526A"/>
    <w:rsid w:val="0081480C"/>
    <w:rsid w:val="0083007F"/>
    <w:rsid w:val="00840C65"/>
    <w:rsid w:val="008510D3"/>
    <w:rsid w:val="0089742B"/>
    <w:rsid w:val="008A12E4"/>
    <w:rsid w:val="008B1BF5"/>
    <w:rsid w:val="008E390D"/>
    <w:rsid w:val="00900B25"/>
    <w:rsid w:val="00910836"/>
    <w:rsid w:val="00921D01"/>
    <w:rsid w:val="00937B5D"/>
    <w:rsid w:val="00945120"/>
    <w:rsid w:val="009573B8"/>
    <w:rsid w:val="00995D8D"/>
    <w:rsid w:val="009A6C7E"/>
    <w:rsid w:val="009C453E"/>
    <w:rsid w:val="009E3E3D"/>
    <w:rsid w:val="00A8109A"/>
    <w:rsid w:val="00A82F67"/>
    <w:rsid w:val="00AB7DEB"/>
    <w:rsid w:val="00AF0BEB"/>
    <w:rsid w:val="00AF15DA"/>
    <w:rsid w:val="00B04601"/>
    <w:rsid w:val="00B1124F"/>
    <w:rsid w:val="00B11EC9"/>
    <w:rsid w:val="00B20A15"/>
    <w:rsid w:val="00B26AA0"/>
    <w:rsid w:val="00B50B37"/>
    <w:rsid w:val="00B5565C"/>
    <w:rsid w:val="00B636DC"/>
    <w:rsid w:val="00B6504E"/>
    <w:rsid w:val="00B83950"/>
    <w:rsid w:val="00B95FC9"/>
    <w:rsid w:val="00B976BC"/>
    <w:rsid w:val="00BB4569"/>
    <w:rsid w:val="00BC24E7"/>
    <w:rsid w:val="00BF204C"/>
    <w:rsid w:val="00C368EC"/>
    <w:rsid w:val="00C36BF8"/>
    <w:rsid w:val="00C44994"/>
    <w:rsid w:val="00C502DC"/>
    <w:rsid w:val="00C6010F"/>
    <w:rsid w:val="00C80A51"/>
    <w:rsid w:val="00C91FE0"/>
    <w:rsid w:val="00C95A55"/>
    <w:rsid w:val="00CB3D69"/>
    <w:rsid w:val="00CF4F59"/>
    <w:rsid w:val="00D0261F"/>
    <w:rsid w:val="00D17606"/>
    <w:rsid w:val="00D24A14"/>
    <w:rsid w:val="00D332AF"/>
    <w:rsid w:val="00D35CA3"/>
    <w:rsid w:val="00D54C98"/>
    <w:rsid w:val="00D6028C"/>
    <w:rsid w:val="00D67250"/>
    <w:rsid w:val="00D74D28"/>
    <w:rsid w:val="00D7710F"/>
    <w:rsid w:val="00DE314B"/>
    <w:rsid w:val="00DE5A59"/>
    <w:rsid w:val="00E00F60"/>
    <w:rsid w:val="00E075C9"/>
    <w:rsid w:val="00E226BD"/>
    <w:rsid w:val="00E24539"/>
    <w:rsid w:val="00E31CFA"/>
    <w:rsid w:val="00E44B62"/>
    <w:rsid w:val="00E470C4"/>
    <w:rsid w:val="00E83BBB"/>
    <w:rsid w:val="00E918A9"/>
    <w:rsid w:val="00E93402"/>
    <w:rsid w:val="00E9662B"/>
    <w:rsid w:val="00EA047D"/>
    <w:rsid w:val="00EC1547"/>
    <w:rsid w:val="00ED0901"/>
    <w:rsid w:val="00EF3749"/>
    <w:rsid w:val="00EF5894"/>
    <w:rsid w:val="00F0291A"/>
    <w:rsid w:val="00F20FF6"/>
    <w:rsid w:val="00F35244"/>
    <w:rsid w:val="00F46ADA"/>
    <w:rsid w:val="00F503AE"/>
    <w:rsid w:val="00F80B71"/>
    <w:rsid w:val="00FA0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50"/>
  </w:style>
  <w:style w:type="paragraph" w:styleId="Heading5">
    <w:name w:val="heading 5"/>
    <w:basedOn w:val="Normal"/>
    <w:next w:val="Normal"/>
    <w:link w:val="Heading5Char"/>
    <w:uiPriority w:val="9"/>
    <w:semiHidden/>
    <w:unhideWhenUsed/>
    <w:qFormat/>
    <w:rsid w:val="00E24539"/>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50"/>
    <w:pPr>
      <w:spacing w:after="0" w:line="240" w:lineRule="auto"/>
    </w:pPr>
    <w:rPr>
      <w:lang w:val="en-US"/>
    </w:rPr>
  </w:style>
  <w:style w:type="paragraph" w:styleId="ListParagraph">
    <w:name w:val="List Paragraph"/>
    <w:basedOn w:val="Normal"/>
    <w:uiPriority w:val="34"/>
    <w:qFormat/>
    <w:rsid w:val="00B83950"/>
    <w:pPr>
      <w:ind w:left="720"/>
      <w:contextualSpacing/>
    </w:pPr>
  </w:style>
  <w:style w:type="character" w:customStyle="1" w:styleId="A6">
    <w:name w:val="A6"/>
    <w:uiPriority w:val="99"/>
    <w:rsid w:val="008E390D"/>
    <w:rPr>
      <w:rFonts w:ascii="Minion Pro" w:hAnsi="Minion Pro" w:cs="Minion Pro" w:hint="default"/>
      <w:i/>
      <w:iCs/>
      <w:color w:val="000000"/>
      <w:sz w:val="20"/>
      <w:szCs w:val="20"/>
    </w:rPr>
  </w:style>
  <w:style w:type="paragraph" w:customStyle="1" w:styleId="Default">
    <w:name w:val="Default"/>
    <w:rsid w:val="00D6028C"/>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D6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8C"/>
    <w:rPr>
      <w:rFonts w:ascii="Tahoma" w:hAnsi="Tahoma" w:cs="Tahoma"/>
      <w:sz w:val="16"/>
      <w:szCs w:val="16"/>
    </w:rPr>
  </w:style>
  <w:style w:type="character" w:customStyle="1" w:styleId="Heading5Char">
    <w:name w:val="Heading 5 Char"/>
    <w:basedOn w:val="DefaultParagraphFont"/>
    <w:link w:val="Heading5"/>
    <w:uiPriority w:val="9"/>
    <w:semiHidden/>
    <w:rsid w:val="00E24539"/>
    <w:rPr>
      <w:rFonts w:ascii="Calibri" w:eastAsia="Times New Roman" w:hAnsi="Calibri" w:cs="Times New Roman"/>
      <w:b/>
      <w:bCs/>
      <w:i/>
      <w:iCs/>
      <w:sz w:val="26"/>
      <w:szCs w:val="26"/>
      <w:lang w:val="en-US"/>
    </w:rPr>
  </w:style>
  <w:style w:type="character" w:styleId="IntenseEmphasis">
    <w:name w:val="Intense Emphasis"/>
    <w:basedOn w:val="DefaultParagraphFont"/>
    <w:uiPriority w:val="21"/>
    <w:qFormat/>
    <w:rsid w:val="0083007F"/>
    <w:rPr>
      <w:b/>
      <w:bCs/>
      <w:i/>
      <w:iCs/>
      <w:color w:val="4F81BD" w:themeColor="accent1"/>
    </w:rPr>
  </w:style>
  <w:style w:type="character" w:styleId="Hyperlink">
    <w:name w:val="Hyperlink"/>
    <w:basedOn w:val="DefaultParagraphFont"/>
    <w:uiPriority w:val="99"/>
    <w:unhideWhenUsed/>
    <w:rsid w:val="00F35244"/>
    <w:rPr>
      <w:color w:val="0000FF" w:themeColor="hyperlink"/>
      <w:u w:val="single"/>
    </w:rPr>
  </w:style>
  <w:style w:type="paragraph" w:styleId="NormalWeb">
    <w:name w:val="Normal (Web)"/>
    <w:basedOn w:val="Normal"/>
    <w:uiPriority w:val="99"/>
    <w:semiHidden/>
    <w:unhideWhenUsed/>
    <w:rsid w:val="00D176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B976BC"/>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B976BC"/>
    <w:rPr>
      <w:rFonts w:ascii="Arial" w:eastAsia="Times New Roman" w:hAnsi="Arial" w:cs="Arial"/>
      <w:vanish/>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50"/>
  </w:style>
  <w:style w:type="paragraph" w:styleId="Heading5">
    <w:name w:val="heading 5"/>
    <w:basedOn w:val="Normal"/>
    <w:next w:val="Normal"/>
    <w:link w:val="Heading5Char"/>
    <w:uiPriority w:val="9"/>
    <w:semiHidden/>
    <w:unhideWhenUsed/>
    <w:qFormat/>
    <w:rsid w:val="00E24539"/>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50"/>
    <w:pPr>
      <w:spacing w:after="0" w:line="240" w:lineRule="auto"/>
    </w:pPr>
    <w:rPr>
      <w:lang w:val="en-US"/>
    </w:rPr>
  </w:style>
  <w:style w:type="paragraph" w:styleId="ListParagraph">
    <w:name w:val="List Paragraph"/>
    <w:basedOn w:val="Normal"/>
    <w:uiPriority w:val="34"/>
    <w:qFormat/>
    <w:rsid w:val="00B83950"/>
    <w:pPr>
      <w:ind w:left="720"/>
      <w:contextualSpacing/>
    </w:pPr>
  </w:style>
  <w:style w:type="character" w:customStyle="1" w:styleId="A6">
    <w:name w:val="A6"/>
    <w:uiPriority w:val="99"/>
    <w:rsid w:val="008E390D"/>
    <w:rPr>
      <w:rFonts w:ascii="Minion Pro" w:hAnsi="Minion Pro" w:cs="Minion Pro" w:hint="default"/>
      <w:i/>
      <w:iCs/>
      <w:color w:val="000000"/>
      <w:sz w:val="20"/>
      <w:szCs w:val="20"/>
    </w:rPr>
  </w:style>
  <w:style w:type="paragraph" w:customStyle="1" w:styleId="Default">
    <w:name w:val="Default"/>
    <w:rsid w:val="00D6028C"/>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D6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8C"/>
    <w:rPr>
      <w:rFonts w:ascii="Tahoma" w:hAnsi="Tahoma" w:cs="Tahoma"/>
      <w:sz w:val="16"/>
      <w:szCs w:val="16"/>
    </w:rPr>
  </w:style>
  <w:style w:type="character" w:customStyle="1" w:styleId="Heading5Char">
    <w:name w:val="Heading 5 Char"/>
    <w:basedOn w:val="DefaultParagraphFont"/>
    <w:link w:val="Heading5"/>
    <w:uiPriority w:val="9"/>
    <w:semiHidden/>
    <w:rsid w:val="00E24539"/>
    <w:rPr>
      <w:rFonts w:ascii="Calibri" w:eastAsia="Times New Roman" w:hAnsi="Calibri" w:cs="Times New Roman"/>
      <w:b/>
      <w:bCs/>
      <w:i/>
      <w:iCs/>
      <w:sz w:val="26"/>
      <w:szCs w:val="26"/>
      <w:lang w:val="en-US"/>
    </w:rPr>
  </w:style>
  <w:style w:type="character" w:styleId="IntenseEmphasis">
    <w:name w:val="Intense Emphasis"/>
    <w:basedOn w:val="DefaultParagraphFont"/>
    <w:uiPriority w:val="21"/>
    <w:qFormat/>
    <w:rsid w:val="0083007F"/>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6917739">
      <w:bodyDiv w:val="1"/>
      <w:marLeft w:val="0"/>
      <w:marRight w:val="0"/>
      <w:marTop w:val="0"/>
      <w:marBottom w:val="0"/>
      <w:divBdr>
        <w:top w:val="none" w:sz="0" w:space="0" w:color="auto"/>
        <w:left w:val="none" w:sz="0" w:space="0" w:color="auto"/>
        <w:bottom w:val="none" w:sz="0" w:space="0" w:color="auto"/>
        <w:right w:val="none" w:sz="0" w:space="0" w:color="auto"/>
      </w:divBdr>
    </w:div>
    <w:div w:id="654647105">
      <w:bodyDiv w:val="1"/>
      <w:marLeft w:val="0"/>
      <w:marRight w:val="0"/>
      <w:marTop w:val="0"/>
      <w:marBottom w:val="0"/>
      <w:divBdr>
        <w:top w:val="none" w:sz="0" w:space="0" w:color="auto"/>
        <w:left w:val="none" w:sz="0" w:space="0" w:color="auto"/>
        <w:bottom w:val="none" w:sz="0" w:space="0" w:color="auto"/>
        <w:right w:val="none" w:sz="0" w:space="0" w:color="auto"/>
      </w:divBdr>
      <w:divsChild>
        <w:div w:id="1848058326">
          <w:marLeft w:val="0"/>
          <w:marRight w:val="0"/>
          <w:marTop w:val="0"/>
          <w:marBottom w:val="0"/>
          <w:divBdr>
            <w:top w:val="single" w:sz="2" w:space="0" w:color="auto"/>
            <w:left w:val="single" w:sz="2" w:space="0" w:color="auto"/>
            <w:bottom w:val="single" w:sz="4" w:space="0" w:color="auto"/>
            <w:right w:val="single" w:sz="2" w:space="0" w:color="auto"/>
          </w:divBdr>
          <w:divsChild>
            <w:div w:id="16081920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343552">
                  <w:marLeft w:val="0"/>
                  <w:marRight w:val="0"/>
                  <w:marTop w:val="0"/>
                  <w:marBottom w:val="0"/>
                  <w:divBdr>
                    <w:top w:val="single" w:sz="2" w:space="0" w:color="D9D9E3"/>
                    <w:left w:val="single" w:sz="2" w:space="0" w:color="D9D9E3"/>
                    <w:bottom w:val="single" w:sz="2" w:space="0" w:color="D9D9E3"/>
                    <w:right w:val="single" w:sz="2" w:space="0" w:color="D9D9E3"/>
                  </w:divBdr>
                  <w:divsChild>
                    <w:div w:id="124663244">
                      <w:marLeft w:val="0"/>
                      <w:marRight w:val="0"/>
                      <w:marTop w:val="0"/>
                      <w:marBottom w:val="0"/>
                      <w:divBdr>
                        <w:top w:val="single" w:sz="2" w:space="0" w:color="D9D9E3"/>
                        <w:left w:val="single" w:sz="2" w:space="0" w:color="D9D9E3"/>
                        <w:bottom w:val="single" w:sz="2" w:space="0" w:color="D9D9E3"/>
                        <w:right w:val="single" w:sz="2" w:space="0" w:color="D9D9E3"/>
                      </w:divBdr>
                      <w:divsChild>
                        <w:div w:id="2116056639">
                          <w:marLeft w:val="0"/>
                          <w:marRight w:val="0"/>
                          <w:marTop w:val="0"/>
                          <w:marBottom w:val="0"/>
                          <w:divBdr>
                            <w:top w:val="single" w:sz="2" w:space="0" w:color="D9D9E3"/>
                            <w:left w:val="single" w:sz="2" w:space="0" w:color="D9D9E3"/>
                            <w:bottom w:val="single" w:sz="2" w:space="0" w:color="D9D9E3"/>
                            <w:right w:val="single" w:sz="2" w:space="0" w:color="D9D9E3"/>
                          </w:divBdr>
                          <w:divsChild>
                            <w:div w:id="1827430256">
                              <w:marLeft w:val="0"/>
                              <w:marRight w:val="0"/>
                              <w:marTop w:val="0"/>
                              <w:marBottom w:val="0"/>
                              <w:divBdr>
                                <w:top w:val="single" w:sz="2" w:space="0" w:color="D9D9E3"/>
                                <w:left w:val="single" w:sz="2" w:space="0" w:color="D9D9E3"/>
                                <w:bottom w:val="single" w:sz="2" w:space="0" w:color="D9D9E3"/>
                                <w:right w:val="single" w:sz="2" w:space="0" w:color="D9D9E3"/>
                              </w:divBdr>
                              <w:divsChild>
                                <w:div w:id="928124218">
                                  <w:marLeft w:val="0"/>
                                  <w:marRight w:val="0"/>
                                  <w:marTop w:val="0"/>
                                  <w:marBottom w:val="0"/>
                                  <w:divBdr>
                                    <w:top w:val="single" w:sz="2" w:space="0" w:color="D9D9E3"/>
                                    <w:left w:val="single" w:sz="2" w:space="0" w:color="D9D9E3"/>
                                    <w:bottom w:val="single" w:sz="2" w:space="0" w:color="D9D9E3"/>
                                    <w:right w:val="single" w:sz="2" w:space="0" w:color="D9D9E3"/>
                                  </w:divBdr>
                                  <w:divsChild>
                                    <w:div w:id="137038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24794957">
      <w:bodyDiv w:val="1"/>
      <w:marLeft w:val="0"/>
      <w:marRight w:val="0"/>
      <w:marTop w:val="0"/>
      <w:marBottom w:val="0"/>
      <w:divBdr>
        <w:top w:val="none" w:sz="0" w:space="0" w:color="auto"/>
        <w:left w:val="none" w:sz="0" w:space="0" w:color="auto"/>
        <w:bottom w:val="none" w:sz="0" w:space="0" w:color="auto"/>
        <w:right w:val="none" w:sz="0" w:space="0" w:color="auto"/>
      </w:divBdr>
      <w:divsChild>
        <w:div w:id="1536310381">
          <w:marLeft w:val="0"/>
          <w:marRight w:val="0"/>
          <w:marTop w:val="0"/>
          <w:marBottom w:val="0"/>
          <w:divBdr>
            <w:top w:val="single" w:sz="2" w:space="0" w:color="auto"/>
            <w:left w:val="single" w:sz="2" w:space="0" w:color="auto"/>
            <w:bottom w:val="single" w:sz="4" w:space="0" w:color="auto"/>
            <w:right w:val="single" w:sz="2" w:space="0" w:color="auto"/>
          </w:divBdr>
          <w:divsChild>
            <w:div w:id="695350108">
              <w:marLeft w:val="0"/>
              <w:marRight w:val="0"/>
              <w:marTop w:val="100"/>
              <w:marBottom w:val="100"/>
              <w:divBdr>
                <w:top w:val="single" w:sz="2" w:space="0" w:color="D9D9E3"/>
                <w:left w:val="single" w:sz="2" w:space="0" w:color="D9D9E3"/>
                <w:bottom w:val="single" w:sz="2" w:space="0" w:color="D9D9E3"/>
                <w:right w:val="single" w:sz="2" w:space="0" w:color="D9D9E3"/>
              </w:divBdr>
              <w:divsChild>
                <w:div w:id="625356017">
                  <w:marLeft w:val="0"/>
                  <w:marRight w:val="0"/>
                  <w:marTop w:val="0"/>
                  <w:marBottom w:val="0"/>
                  <w:divBdr>
                    <w:top w:val="single" w:sz="2" w:space="0" w:color="D9D9E3"/>
                    <w:left w:val="single" w:sz="2" w:space="0" w:color="D9D9E3"/>
                    <w:bottom w:val="single" w:sz="2" w:space="0" w:color="D9D9E3"/>
                    <w:right w:val="single" w:sz="2" w:space="0" w:color="D9D9E3"/>
                  </w:divBdr>
                  <w:divsChild>
                    <w:div w:id="240256655">
                      <w:marLeft w:val="0"/>
                      <w:marRight w:val="0"/>
                      <w:marTop w:val="0"/>
                      <w:marBottom w:val="0"/>
                      <w:divBdr>
                        <w:top w:val="single" w:sz="2" w:space="0" w:color="D9D9E3"/>
                        <w:left w:val="single" w:sz="2" w:space="0" w:color="D9D9E3"/>
                        <w:bottom w:val="single" w:sz="2" w:space="0" w:color="D9D9E3"/>
                        <w:right w:val="single" w:sz="2" w:space="0" w:color="D9D9E3"/>
                      </w:divBdr>
                      <w:divsChild>
                        <w:div w:id="705300854">
                          <w:marLeft w:val="0"/>
                          <w:marRight w:val="0"/>
                          <w:marTop w:val="0"/>
                          <w:marBottom w:val="0"/>
                          <w:divBdr>
                            <w:top w:val="single" w:sz="2" w:space="0" w:color="D9D9E3"/>
                            <w:left w:val="single" w:sz="2" w:space="0" w:color="D9D9E3"/>
                            <w:bottom w:val="single" w:sz="2" w:space="0" w:color="D9D9E3"/>
                            <w:right w:val="single" w:sz="2" w:space="0" w:color="D9D9E3"/>
                          </w:divBdr>
                          <w:divsChild>
                            <w:div w:id="1934389764">
                              <w:marLeft w:val="0"/>
                              <w:marRight w:val="0"/>
                              <w:marTop w:val="0"/>
                              <w:marBottom w:val="0"/>
                              <w:divBdr>
                                <w:top w:val="single" w:sz="2" w:space="0" w:color="D9D9E3"/>
                                <w:left w:val="single" w:sz="2" w:space="0" w:color="D9D9E3"/>
                                <w:bottom w:val="single" w:sz="2" w:space="0" w:color="D9D9E3"/>
                                <w:right w:val="single" w:sz="2" w:space="0" w:color="D9D9E3"/>
                              </w:divBdr>
                              <w:divsChild>
                                <w:div w:id="107822941">
                                  <w:marLeft w:val="0"/>
                                  <w:marRight w:val="0"/>
                                  <w:marTop w:val="0"/>
                                  <w:marBottom w:val="0"/>
                                  <w:divBdr>
                                    <w:top w:val="single" w:sz="2" w:space="0" w:color="D9D9E3"/>
                                    <w:left w:val="single" w:sz="2" w:space="0" w:color="D9D9E3"/>
                                    <w:bottom w:val="single" w:sz="2" w:space="0" w:color="D9D9E3"/>
                                    <w:right w:val="single" w:sz="2" w:space="0" w:color="D9D9E3"/>
                                  </w:divBdr>
                                  <w:divsChild>
                                    <w:div w:id="211430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23282050">
      <w:bodyDiv w:val="1"/>
      <w:marLeft w:val="0"/>
      <w:marRight w:val="0"/>
      <w:marTop w:val="0"/>
      <w:marBottom w:val="0"/>
      <w:divBdr>
        <w:top w:val="none" w:sz="0" w:space="0" w:color="auto"/>
        <w:left w:val="none" w:sz="0" w:space="0" w:color="auto"/>
        <w:bottom w:val="none" w:sz="0" w:space="0" w:color="auto"/>
        <w:right w:val="none" w:sz="0" w:space="0" w:color="auto"/>
      </w:divBdr>
      <w:divsChild>
        <w:div w:id="1750032248">
          <w:marLeft w:val="0"/>
          <w:marRight w:val="0"/>
          <w:marTop w:val="0"/>
          <w:marBottom w:val="0"/>
          <w:divBdr>
            <w:top w:val="single" w:sz="2" w:space="0" w:color="auto"/>
            <w:left w:val="single" w:sz="2" w:space="0" w:color="auto"/>
            <w:bottom w:val="single" w:sz="4" w:space="0" w:color="auto"/>
            <w:right w:val="single" w:sz="2" w:space="0" w:color="auto"/>
          </w:divBdr>
          <w:divsChild>
            <w:div w:id="1346131093">
              <w:marLeft w:val="0"/>
              <w:marRight w:val="0"/>
              <w:marTop w:val="100"/>
              <w:marBottom w:val="100"/>
              <w:divBdr>
                <w:top w:val="single" w:sz="2" w:space="0" w:color="D9D9E3"/>
                <w:left w:val="single" w:sz="2" w:space="0" w:color="D9D9E3"/>
                <w:bottom w:val="single" w:sz="2" w:space="0" w:color="D9D9E3"/>
                <w:right w:val="single" w:sz="2" w:space="0" w:color="D9D9E3"/>
              </w:divBdr>
              <w:divsChild>
                <w:div w:id="777722056">
                  <w:marLeft w:val="0"/>
                  <w:marRight w:val="0"/>
                  <w:marTop w:val="0"/>
                  <w:marBottom w:val="0"/>
                  <w:divBdr>
                    <w:top w:val="single" w:sz="2" w:space="0" w:color="D9D9E3"/>
                    <w:left w:val="single" w:sz="2" w:space="0" w:color="D9D9E3"/>
                    <w:bottom w:val="single" w:sz="2" w:space="0" w:color="D9D9E3"/>
                    <w:right w:val="single" w:sz="2" w:space="0" w:color="D9D9E3"/>
                  </w:divBdr>
                  <w:divsChild>
                    <w:div w:id="2133404973">
                      <w:marLeft w:val="0"/>
                      <w:marRight w:val="0"/>
                      <w:marTop w:val="0"/>
                      <w:marBottom w:val="0"/>
                      <w:divBdr>
                        <w:top w:val="single" w:sz="2" w:space="0" w:color="D9D9E3"/>
                        <w:left w:val="single" w:sz="2" w:space="0" w:color="D9D9E3"/>
                        <w:bottom w:val="single" w:sz="2" w:space="0" w:color="D9D9E3"/>
                        <w:right w:val="single" w:sz="2" w:space="0" w:color="D9D9E3"/>
                      </w:divBdr>
                      <w:divsChild>
                        <w:div w:id="460616819">
                          <w:marLeft w:val="0"/>
                          <w:marRight w:val="0"/>
                          <w:marTop w:val="0"/>
                          <w:marBottom w:val="0"/>
                          <w:divBdr>
                            <w:top w:val="single" w:sz="2" w:space="0" w:color="D9D9E3"/>
                            <w:left w:val="single" w:sz="2" w:space="0" w:color="D9D9E3"/>
                            <w:bottom w:val="single" w:sz="2" w:space="0" w:color="D9D9E3"/>
                            <w:right w:val="single" w:sz="2" w:space="0" w:color="D9D9E3"/>
                          </w:divBdr>
                          <w:divsChild>
                            <w:div w:id="1813517641">
                              <w:marLeft w:val="0"/>
                              <w:marRight w:val="0"/>
                              <w:marTop w:val="0"/>
                              <w:marBottom w:val="0"/>
                              <w:divBdr>
                                <w:top w:val="single" w:sz="2" w:space="0" w:color="D9D9E3"/>
                                <w:left w:val="single" w:sz="2" w:space="0" w:color="D9D9E3"/>
                                <w:bottom w:val="single" w:sz="2" w:space="0" w:color="D9D9E3"/>
                                <w:right w:val="single" w:sz="2" w:space="0" w:color="D9D9E3"/>
                              </w:divBdr>
                              <w:divsChild>
                                <w:div w:id="1975216218">
                                  <w:marLeft w:val="0"/>
                                  <w:marRight w:val="0"/>
                                  <w:marTop w:val="0"/>
                                  <w:marBottom w:val="0"/>
                                  <w:divBdr>
                                    <w:top w:val="single" w:sz="2" w:space="0" w:color="D9D9E3"/>
                                    <w:left w:val="single" w:sz="2" w:space="0" w:color="D9D9E3"/>
                                    <w:bottom w:val="single" w:sz="2" w:space="0" w:color="D9D9E3"/>
                                    <w:right w:val="single" w:sz="2" w:space="0" w:color="D9D9E3"/>
                                  </w:divBdr>
                                  <w:divsChild>
                                    <w:div w:id="390270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24924859">
      <w:bodyDiv w:val="1"/>
      <w:marLeft w:val="0"/>
      <w:marRight w:val="0"/>
      <w:marTop w:val="0"/>
      <w:marBottom w:val="0"/>
      <w:divBdr>
        <w:top w:val="none" w:sz="0" w:space="0" w:color="auto"/>
        <w:left w:val="none" w:sz="0" w:space="0" w:color="auto"/>
        <w:bottom w:val="none" w:sz="0" w:space="0" w:color="auto"/>
        <w:right w:val="none" w:sz="0" w:space="0" w:color="auto"/>
      </w:divBdr>
      <w:divsChild>
        <w:div w:id="563687902">
          <w:marLeft w:val="0"/>
          <w:marRight w:val="0"/>
          <w:marTop w:val="0"/>
          <w:marBottom w:val="0"/>
          <w:divBdr>
            <w:top w:val="single" w:sz="2" w:space="0" w:color="auto"/>
            <w:left w:val="single" w:sz="2" w:space="0" w:color="auto"/>
            <w:bottom w:val="single" w:sz="4" w:space="0" w:color="auto"/>
            <w:right w:val="single" w:sz="2" w:space="0" w:color="auto"/>
          </w:divBdr>
          <w:divsChild>
            <w:div w:id="583415979">
              <w:marLeft w:val="0"/>
              <w:marRight w:val="0"/>
              <w:marTop w:val="100"/>
              <w:marBottom w:val="100"/>
              <w:divBdr>
                <w:top w:val="single" w:sz="2" w:space="0" w:color="D9D9E3"/>
                <w:left w:val="single" w:sz="2" w:space="0" w:color="D9D9E3"/>
                <w:bottom w:val="single" w:sz="2" w:space="0" w:color="D9D9E3"/>
                <w:right w:val="single" w:sz="2" w:space="0" w:color="D9D9E3"/>
              </w:divBdr>
              <w:divsChild>
                <w:div w:id="706369086">
                  <w:marLeft w:val="0"/>
                  <w:marRight w:val="0"/>
                  <w:marTop w:val="0"/>
                  <w:marBottom w:val="0"/>
                  <w:divBdr>
                    <w:top w:val="single" w:sz="2" w:space="0" w:color="D9D9E3"/>
                    <w:left w:val="single" w:sz="2" w:space="0" w:color="D9D9E3"/>
                    <w:bottom w:val="single" w:sz="2" w:space="0" w:color="D9D9E3"/>
                    <w:right w:val="single" w:sz="2" w:space="0" w:color="D9D9E3"/>
                  </w:divBdr>
                  <w:divsChild>
                    <w:div w:id="2050295079">
                      <w:marLeft w:val="0"/>
                      <w:marRight w:val="0"/>
                      <w:marTop w:val="0"/>
                      <w:marBottom w:val="0"/>
                      <w:divBdr>
                        <w:top w:val="single" w:sz="2" w:space="0" w:color="D9D9E3"/>
                        <w:left w:val="single" w:sz="2" w:space="0" w:color="D9D9E3"/>
                        <w:bottom w:val="single" w:sz="2" w:space="0" w:color="D9D9E3"/>
                        <w:right w:val="single" w:sz="2" w:space="0" w:color="D9D9E3"/>
                      </w:divBdr>
                      <w:divsChild>
                        <w:div w:id="1108963462">
                          <w:marLeft w:val="0"/>
                          <w:marRight w:val="0"/>
                          <w:marTop w:val="0"/>
                          <w:marBottom w:val="0"/>
                          <w:divBdr>
                            <w:top w:val="single" w:sz="2" w:space="0" w:color="D9D9E3"/>
                            <w:left w:val="single" w:sz="2" w:space="0" w:color="D9D9E3"/>
                            <w:bottom w:val="single" w:sz="2" w:space="0" w:color="D9D9E3"/>
                            <w:right w:val="single" w:sz="2" w:space="0" w:color="D9D9E3"/>
                          </w:divBdr>
                          <w:divsChild>
                            <w:div w:id="1042704163">
                              <w:marLeft w:val="0"/>
                              <w:marRight w:val="0"/>
                              <w:marTop w:val="0"/>
                              <w:marBottom w:val="0"/>
                              <w:divBdr>
                                <w:top w:val="single" w:sz="2" w:space="0" w:color="D9D9E3"/>
                                <w:left w:val="single" w:sz="2" w:space="0" w:color="D9D9E3"/>
                                <w:bottom w:val="single" w:sz="2" w:space="0" w:color="D9D9E3"/>
                                <w:right w:val="single" w:sz="2" w:space="0" w:color="D9D9E3"/>
                              </w:divBdr>
                              <w:divsChild>
                                <w:div w:id="1305890616">
                                  <w:marLeft w:val="0"/>
                                  <w:marRight w:val="0"/>
                                  <w:marTop w:val="0"/>
                                  <w:marBottom w:val="0"/>
                                  <w:divBdr>
                                    <w:top w:val="single" w:sz="2" w:space="0" w:color="D9D9E3"/>
                                    <w:left w:val="single" w:sz="2" w:space="0" w:color="D9D9E3"/>
                                    <w:bottom w:val="single" w:sz="2" w:space="0" w:color="D9D9E3"/>
                                    <w:right w:val="single" w:sz="2" w:space="0" w:color="D9D9E3"/>
                                  </w:divBdr>
                                  <w:divsChild>
                                    <w:div w:id="712001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43419428">
      <w:bodyDiv w:val="1"/>
      <w:marLeft w:val="0"/>
      <w:marRight w:val="0"/>
      <w:marTop w:val="0"/>
      <w:marBottom w:val="0"/>
      <w:divBdr>
        <w:top w:val="none" w:sz="0" w:space="0" w:color="auto"/>
        <w:left w:val="none" w:sz="0" w:space="0" w:color="auto"/>
        <w:bottom w:val="none" w:sz="0" w:space="0" w:color="auto"/>
        <w:right w:val="none" w:sz="0" w:space="0" w:color="auto"/>
      </w:divBdr>
      <w:divsChild>
        <w:div w:id="1242721217">
          <w:marLeft w:val="0"/>
          <w:marRight w:val="0"/>
          <w:marTop w:val="0"/>
          <w:marBottom w:val="0"/>
          <w:divBdr>
            <w:top w:val="single" w:sz="2" w:space="0" w:color="D9D9E3"/>
            <w:left w:val="single" w:sz="2" w:space="0" w:color="D9D9E3"/>
            <w:bottom w:val="single" w:sz="2" w:space="0" w:color="D9D9E3"/>
            <w:right w:val="single" w:sz="2" w:space="0" w:color="D9D9E3"/>
          </w:divBdr>
          <w:divsChild>
            <w:div w:id="1466579974">
              <w:marLeft w:val="0"/>
              <w:marRight w:val="0"/>
              <w:marTop w:val="0"/>
              <w:marBottom w:val="0"/>
              <w:divBdr>
                <w:top w:val="single" w:sz="2" w:space="0" w:color="D9D9E3"/>
                <w:left w:val="single" w:sz="2" w:space="0" w:color="D9D9E3"/>
                <w:bottom w:val="single" w:sz="2" w:space="0" w:color="D9D9E3"/>
                <w:right w:val="single" w:sz="2" w:space="0" w:color="D9D9E3"/>
              </w:divBdr>
              <w:divsChild>
                <w:div w:id="1325547130">
                  <w:marLeft w:val="0"/>
                  <w:marRight w:val="0"/>
                  <w:marTop w:val="0"/>
                  <w:marBottom w:val="0"/>
                  <w:divBdr>
                    <w:top w:val="single" w:sz="2" w:space="0" w:color="D9D9E3"/>
                    <w:left w:val="single" w:sz="2" w:space="0" w:color="D9D9E3"/>
                    <w:bottom w:val="single" w:sz="2" w:space="0" w:color="D9D9E3"/>
                    <w:right w:val="single" w:sz="2" w:space="0" w:color="D9D9E3"/>
                  </w:divBdr>
                  <w:divsChild>
                    <w:div w:id="731536906">
                      <w:marLeft w:val="0"/>
                      <w:marRight w:val="0"/>
                      <w:marTop w:val="0"/>
                      <w:marBottom w:val="0"/>
                      <w:divBdr>
                        <w:top w:val="single" w:sz="2" w:space="0" w:color="D9D9E3"/>
                        <w:left w:val="single" w:sz="2" w:space="0" w:color="D9D9E3"/>
                        <w:bottom w:val="single" w:sz="2" w:space="0" w:color="D9D9E3"/>
                        <w:right w:val="single" w:sz="2" w:space="0" w:color="D9D9E3"/>
                      </w:divBdr>
                      <w:divsChild>
                        <w:div w:id="1800682458">
                          <w:marLeft w:val="0"/>
                          <w:marRight w:val="0"/>
                          <w:marTop w:val="0"/>
                          <w:marBottom w:val="0"/>
                          <w:divBdr>
                            <w:top w:val="single" w:sz="2" w:space="0" w:color="auto"/>
                            <w:left w:val="single" w:sz="2" w:space="0" w:color="auto"/>
                            <w:bottom w:val="single" w:sz="4" w:space="0" w:color="auto"/>
                            <w:right w:val="single" w:sz="2" w:space="0" w:color="auto"/>
                          </w:divBdr>
                          <w:divsChild>
                            <w:div w:id="1840463182">
                              <w:marLeft w:val="0"/>
                              <w:marRight w:val="0"/>
                              <w:marTop w:val="100"/>
                              <w:marBottom w:val="100"/>
                              <w:divBdr>
                                <w:top w:val="single" w:sz="2" w:space="0" w:color="D9D9E3"/>
                                <w:left w:val="single" w:sz="2" w:space="0" w:color="D9D9E3"/>
                                <w:bottom w:val="single" w:sz="2" w:space="0" w:color="D9D9E3"/>
                                <w:right w:val="single" w:sz="2" w:space="0" w:color="D9D9E3"/>
                              </w:divBdr>
                              <w:divsChild>
                                <w:div w:id="818617612">
                                  <w:marLeft w:val="0"/>
                                  <w:marRight w:val="0"/>
                                  <w:marTop w:val="0"/>
                                  <w:marBottom w:val="0"/>
                                  <w:divBdr>
                                    <w:top w:val="single" w:sz="2" w:space="0" w:color="D9D9E3"/>
                                    <w:left w:val="single" w:sz="2" w:space="0" w:color="D9D9E3"/>
                                    <w:bottom w:val="single" w:sz="2" w:space="0" w:color="D9D9E3"/>
                                    <w:right w:val="single" w:sz="2" w:space="0" w:color="D9D9E3"/>
                                  </w:divBdr>
                                  <w:divsChild>
                                    <w:div w:id="544951803">
                                      <w:marLeft w:val="0"/>
                                      <w:marRight w:val="0"/>
                                      <w:marTop w:val="0"/>
                                      <w:marBottom w:val="0"/>
                                      <w:divBdr>
                                        <w:top w:val="single" w:sz="2" w:space="0" w:color="D9D9E3"/>
                                        <w:left w:val="single" w:sz="2" w:space="0" w:color="D9D9E3"/>
                                        <w:bottom w:val="single" w:sz="2" w:space="0" w:color="D9D9E3"/>
                                        <w:right w:val="single" w:sz="2" w:space="0" w:color="D9D9E3"/>
                                      </w:divBdr>
                                      <w:divsChild>
                                        <w:div w:id="1371999357">
                                          <w:marLeft w:val="0"/>
                                          <w:marRight w:val="0"/>
                                          <w:marTop w:val="0"/>
                                          <w:marBottom w:val="0"/>
                                          <w:divBdr>
                                            <w:top w:val="single" w:sz="2" w:space="0" w:color="D9D9E3"/>
                                            <w:left w:val="single" w:sz="2" w:space="0" w:color="D9D9E3"/>
                                            <w:bottom w:val="single" w:sz="2" w:space="0" w:color="D9D9E3"/>
                                            <w:right w:val="single" w:sz="2" w:space="0" w:color="D9D9E3"/>
                                          </w:divBdr>
                                          <w:divsChild>
                                            <w:div w:id="507259058">
                                              <w:marLeft w:val="0"/>
                                              <w:marRight w:val="0"/>
                                              <w:marTop w:val="0"/>
                                              <w:marBottom w:val="0"/>
                                              <w:divBdr>
                                                <w:top w:val="single" w:sz="2" w:space="0" w:color="D9D9E3"/>
                                                <w:left w:val="single" w:sz="2" w:space="0" w:color="D9D9E3"/>
                                                <w:bottom w:val="single" w:sz="2" w:space="0" w:color="D9D9E3"/>
                                                <w:right w:val="single" w:sz="2" w:space="0" w:color="D9D9E3"/>
                                              </w:divBdr>
                                              <w:divsChild>
                                                <w:div w:id="1960912386">
                                                  <w:marLeft w:val="0"/>
                                                  <w:marRight w:val="0"/>
                                                  <w:marTop w:val="0"/>
                                                  <w:marBottom w:val="0"/>
                                                  <w:divBdr>
                                                    <w:top w:val="single" w:sz="2" w:space="0" w:color="D9D9E3"/>
                                                    <w:left w:val="single" w:sz="2" w:space="0" w:color="D9D9E3"/>
                                                    <w:bottom w:val="single" w:sz="2" w:space="0" w:color="D9D9E3"/>
                                                    <w:right w:val="single" w:sz="2" w:space="0" w:color="D9D9E3"/>
                                                  </w:divBdr>
                                                  <w:divsChild>
                                                    <w:div w:id="1188368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95418573">
          <w:marLeft w:val="0"/>
          <w:marRight w:val="0"/>
          <w:marTop w:val="0"/>
          <w:marBottom w:val="0"/>
          <w:divBdr>
            <w:top w:val="none" w:sz="0" w:space="0" w:color="auto"/>
            <w:left w:val="none" w:sz="0" w:space="0" w:color="auto"/>
            <w:bottom w:val="none" w:sz="0" w:space="0" w:color="auto"/>
            <w:right w:val="none" w:sz="0" w:space="0" w:color="auto"/>
          </w:divBdr>
        </w:div>
      </w:divsChild>
    </w:div>
    <w:div w:id="1083915525">
      <w:bodyDiv w:val="1"/>
      <w:marLeft w:val="0"/>
      <w:marRight w:val="0"/>
      <w:marTop w:val="0"/>
      <w:marBottom w:val="0"/>
      <w:divBdr>
        <w:top w:val="none" w:sz="0" w:space="0" w:color="auto"/>
        <w:left w:val="none" w:sz="0" w:space="0" w:color="auto"/>
        <w:bottom w:val="none" w:sz="0" w:space="0" w:color="auto"/>
        <w:right w:val="none" w:sz="0" w:space="0" w:color="auto"/>
      </w:divBdr>
      <w:divsChild>
        <w:div w:id="1691374629">
          <w:marLeft w:val="0"/>
          <w:marRight w:val="0"/>
          <w:marTop w:val="0"/>
          <w:marBottom w:val="0"/>
          <w:divBdr>
            <w:top w:val="single" w:sz="2" w:space="0" w:color="auto"/>
            <w:left w:val="single" w:sz="2" w:space="0" w:color="auto"/>
            <w:bottom w:val="single" w:sz="4" w:space="0" w:color="auto"/>
            <w:right w:val="single" w:sz="2" w:space="0" w:color="auto"/>
          </w:divBdr>
          <w:divsChild>
            <w:div w:id="21889960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454380">
                  <w:marLeft w:val="0"/>
                  <w:marRight w:val="0"/>
                  <w:marTop w:val="0"/>
                  <w:marBottom w:val="0"/>
                  <w:divBdr>
                    <w:top w:val="single" w:sz="2" w:space="0" w:color="D9D9E3"/>
                    <w:left w:val="single" w:sz="2" w:space="0" w:color="D9D9E3"/>
                    <w:bottom w:val="single" w:sz="2" w:space="0" w:color="D9D9E3"/>
                    <w:right w:val="single" w:sz="2" w:space="0" w:color="D9D9E3"/>
                  </w:divBdr>
                  <w:divsChild>
                    <w:div w:id="130750505">
                      <w:marLeft w:val="0"/>
                      <w:marRight w:val="0"/>
                      <w:marTop w:val="0"/>
                      <w:marBottom w:val="0"/>
                      <w:divBdr>
                        <w:top w:val="single" w:sz="2" w:space="0" w:color="D9D9E3"/>
                        <w:left w:val="single" w:sz="2" w:space="0" w:color="D9D9E3"/>
                        <w:bottom w:val="single" w:sz="2" w:space="0" w:color="D9D9E3"/>
                        <w:right w:val="single" w:sz="2" w:space="0" w:color="D9D9E3"/>
                      </w:divBdr>
                      <w:divsChild>
                        <w:div w:id="1898778315">
                          <w:marLeft w:val="0"/>
                          <w:marRight w:val="0"/>
                          <w:marTop w:val="0"/>
                          <w:marBottom w:val="0"/>
                          <w:divBdr>
                            <w:top w:val="single" w:sz="2" w:space="0" w:color="D9D9E3"/>
                            <w:left w:val="single" w:sz="2" w:space="0" w:color="D9D9E3"/>
                            <w:bottom w:val="single" w:sz="2" w:space="0" w:color="D9D9E3"/>
                            <w:right w:val="single" w:sz="2" w:space="0" w:color="D9D9E3"/>
                          </w:divBdr>
                          <w:divsChild>
                            <w:div w:id="2018921941">
                              <w:marLeft w:val="0"/>
                              <w:marRight w:val="0"/>
                              <w:marTop w:val="0"/>
                              <w:marBottom w:val="0"/>
                              <w:divBdr>
                                <w:top w:val="single" w:sz="2" w:space="0" w:color="D9D9E3"/>
                                <w:left w:val="single" w:sz="2" w:space="0" w:color="D9D9E3"/>
                                <w:bottom w:val="single" w:sz="2" w:space="0" w:color="D9D9E3"/>
                                <w:right w:val="single" w:sz="2" w:space="0" w:color="D9D9E3"/>
                              </w:divBdr>
                              <w:divsChild>
                                <w:div w:id="643511146">
                                  <w:marLeft w:val="0"/>
                                  <w:marRight w:val="0"/>
                                  <w:marTop w:val="0"/>
                                  <w:marBottom w:val="0"/>
                                  <w:divBdr>
                                    <w:top w:val="single" w:sz="2" w:space="0" w:color="D9D9E3"/>
                                    <w:left w:val="single" w:sz="2" w:space="0" w:color="D9D9E3"/>
                                    <w:bottom w:val="single" w:sz="2" w:space="0" w:color="D9D9E3"/>
                                    <w:right w:val="single" w:sz="2" w:space="0" w:color="D9D9E3"/>
                                  </w:divBdr>
                                  <w:divsChild>
                                    <w:div w:id="1014381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15916238">
      <w:bodyDiv w:val="1"/>
      <w:marLeft w:val="0"/>
      <w:marRight w:val="0"/>
      <w:marTop w:val="0"/>
      <w:marBottom w:val="0"/>
      <w:divBdr>
        <w:top w:val="none" w:sz="0" w:space="0" w:color="auto"/>
        <w:left w:val="none" w:sz="0" w:space="0" w:color="auto"/>
        <w:bottom w:val="none" w:sz="0" w:space="0" w:color="auto"/>
        <w:right w:val="none" w:sz="0" w:space="0" w:color="auto"/>
      </w:divBdr>
    </w:div>
    <w:div w:id="1399933653">
      <w:bodyDiv w:val="1"/>
      <w:marLeft w:val="0"/>
      <w:marRight w:val="0"/>
      <w:marTop w:val="0"/>
      <w:marBottom w:val="0"/>
      <w:divBdr>
        <w:top w:val="none" w:sz="0" w:space="0" w:color="auto"/>
        <w:left w:val="none" w:sz="0" w:space="0" w:color="auto"/>
        <w:bottom w:val="none" w:sz="0" w:space="0" w:color="auto"/>
        <w:right w:val="none" w:sz="0" w:space="0" w:color="auto"/>
      </w:divBdr>
      <w:divsChild>
        <w:div w:id="290523415">
          <w:marLeft w:val="0"/>
          <w:marRight w:val="0"/>
          <w:marTop w:val="0"/>
          <w:marBottom w:val="0"/>
          <w:divBdr>
            <w:top w:val="single" w:sz="2" w:space="0" w:color="auto"/>
            <w:left w:val="single" w:sz="2" w:space="0" w:color="auto"/>
            <w:bottom w:val="single" w:sz="4" w:space="0" w:color="auto"/>
            <w:right w:val="single" w:sz="2" w:space="0" w:color="auto"/>
          </w:divBdr>
          <w:divsChild>
            <w:div w:id="1178348651">
              <w:marLeft w:val="0"/>
              <w:marRight w:val="0"/>
              <w:marTop w:val="100"/>
              <w:marBottom w:val="100"/>
              <w:divBdr>
                <w:top w:val="single" w:sz="2" w:space="0" w:color="D9D9E3"/>
                <w:left w:val="single" w:sz="2" w:space="0" w:color="D9D9E3"/>
                <w:bottom w:val="single" w:sz="2" w:space="0" w:color="D9D9E3"/>
                <w:right w:val="single" w:sz="2" w:space="0" w:color="D9D9E3"/>
              </w:divBdr>
              <w:divsChild>
                <w:div w:id="600648178">
                  <w:marLeft w:val="0"/>
                  <w:marRight w:val="0"/>
                  <w:marTop w:val="0"/>
                  <w:marBottom w:val="0"/>
                  <w:divBdr>
                    <w:top w:val="single" w:sz="2" w:space="0" w:color="D9D9E3"/>
                    <w:left w:val="single" w:sz="2" w:space="0" w:color="D9D9E3"/>
                    <w:bottom w:val="single" w:sz="2" w:space="0" w:color="D9D9E3"/>
                    <w:right w:val="single" w:sz="2" w:space="0" w:color="D9D9E3"/>
                  </w:divBdr>
                  <w:divsChild>
                    <w:div w:id="354966428">
                      <w:marLeft w:val="0"/>
                      <w:marRight w:val="0"/>
                      <w:marTop w:val="0"/>
                      <w:marBottom w:val="0"/>
                      <w:divBdr>
                        <w:top w:val="single" w:sz="2" w:space="0" w:color="D9D9E3"/>
                        <w:left w:val="single" w:sz="2" w:space="0" w:color="D9D9E3"/>
                        <w:bottom w:val="single" w:sz="2" w:space="0" w:color="D9D9E3"/>
                        <w:right w:val="single" w:sz="2" w:space="0" w:color="D9D9E3"/>
                      </w:divBdr>
                      <w:divsChild>
                        <w:div w:id="157886197">
                          <w:marLeft w:val="0"/>
                          <w:marRight w:val="0"/>
                          <w:marTop w:val="0"/>
                          <w:marBottom w:val="0"/>
                          <w:divBdr>
                            <w:top w:val="single" w:sz="2" w:space="0" w:color="D9D9E3"/>
                            <w:left w:val="single" w:sz="2" w:space="0" w:color="D9D9E3"/>
                            <w:bottom w:val="single" w:sz="2" w:space="0" w:color="D9D9E3"/>
                            <w:right w:val="single" w:sz="2" w:space="0" w:color="D9D9E3"/>
                          </w:divBdr>
                          <w:divsChild>
                            <w:div w:id="1677803831">
                              <w:marLeft w:val="0"/>
                              <w:marRight w:val="0"/>
                              <w:marTop w:val="0"/>
                              <w:marBottom w:val="0"/>
                              <w:divBdr>
                                <w:top w:val="single" w:sz="2" w:space="0" w:color="D9D9E3"/>
                                <w:left w:val="single" w:sz="2" w:space="0" w:color="D9D9E3"/>
                                <w:bottom w:val="single" w:sz="2" w:space="0" w:color="D9D9E3"/>
                                <w:right w:val="single" w:sz="2" w:space="0" w:color="D9D9E3"/>
                              </w:divBdr>
                              <w:divsChild>
                                <w:div w:id="1854681704">
                                  <w:marLeft w:val="0"/>
                                  <w:marRight w:val="0"/>
                                  <w:marTop w:val="0"/>
                                  <w:marBottom w:val="0"/>
                                  <w:divBdr>
                                    <w:top w:val="single" w:sz="2" w:space="0" w:color="D9D9E3"/>
                                    <w:left w:val="single" w:sz="2" w:space="0" w:color="D9D9E3"/>
                                    <w:bottom w:val="single" w:sz="2" w:space="0" w:color="D9D9E3"/>
                                    <w:right w:val="single" w:sz="2" w:space="0" w:color="D9D9E3"/>
                                  </w:divBdr>
                                  <w:divsChild>
                                    <w:div w:id="1349141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93901103">
      <w:bodyDiv w:val="1"/>
      <w:marLeft w:val="0"/>
      <w:marRight w:val="0"/>
      <w:marTop w:val="0"/>
      <w:marBottom w:val="0"/>
      <w:divBdr>
        <w:top w:val="none" w:sz="0" w:space="0" w:color="auto"/>
        <w:left w:val="none" w:sz="0" w:space="0" w:color="auto"/>
        <w:bottom w:val="none" w:sz="0" w:space="0" w:color="auto"/>
        <w:right w:val="none" w:sz="0" w:space="0" w:color="auto"/>
      </w:divBdr>
      <w:divsChild>
        <w:div w:id="1975452578">
          <w:marLeft w:val="0"/>
          <w:marRight w:val="0"/>
          <w:marTop w:val="0"/>
          <w:marBottom w:val="0"/>
          <w:divBdr>
            <w:top w:val="single" w:sz="2" w:space="0" w:color="auto"/>
            <w:left w:val="single" w:sz="2" w:space="0" w:color="auto"/>
            <w:bottom w:val="single" w:sz="4" w:space="0" w:color="auto"/>
            <w:right w:val="single" w:sz="2" w:space="0" w:color="auto"/>
          </w:divBdr>
          <w:divsChild>
            <w:div w:id="257754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474929">
                  <w:marLeft w:val="0"/>
                  <w:marRight w:val="0"/>
                  <w:marTop w:val="0"/>
                  <w:marBottom w:val="0"/>
                  <w:divBdr>
                    <w:top w:val="single" w:sz="2" w:space="0" w:color="D9D9E3"/>
                    <w:left w:val="single" w:sz="2" w:space="0" w:color="D9D9E3"/>
                    <w:bottom w:val="single" w:sz="2" w:space="0" w:color="D9D9E3"/>
                    <w:right w:val="single" w:sz="2" w:space="0" w:color="D9D9E3"/>
                  </w:divBdr>
                  <w:divsChild>
                    <w:div w:id="352733675">
                      <w:marLeft w:val="0"/>
                      <w:marRight w:val="0"/>
                      <w:marTop w:val="0"/>
                      <w:marBottom w:val="0"/>
                      <w:divBdr>
                        <w:top w:val="single" w:sz="2" w:space="0" w:color="D9D9E3"/>
                        <w:left w:val="single" w:sz="2" w:space="0" w:color="D9D9E3"/>
                        <w:bottom w:val="single" w:sz="2" w:space="0" w:color="D9D9E3"/>
                        <w:right w:val="single" w:sz="2" w:space="0" w:color="D9D9E3"/>
                      </w:divBdr>
                      <w:divsChild>
                        <w:div w:id="255066489">
                          <w:marLeft w:val="0"/>
                          <w:marRight w:val="0"/>
                          <w:marTop w:val="0"/>
                          <w:marBottom w:val="0"/>
                          <w:divBdr>
                            <w:top w:val="single" w:sz="2" w:space="0" w:color="D9D9E3"/>
                            <w:left w:val="single" w:sz="2" w:space="0" w:color="D9D9E3"/>
                            <w:bottom w:val="single" w:sz="2" w:space="0" w:color="D9D9E3"/>
                            <w:right w:val="single" w:sz="2" w:space="0" w:color="D9D9E3"/>
                          </w:divBdr>
                          <w:divsChild>
                            <w:div w:id="303240854">
                              <w:marLeft w:val="0"/>
                              <w:marRight w:val="0"/>
                              <w:marTop w:val="0"/>
                              <w:marBottom w:val="0"/>
                              <w:divBdr>
                                <w:top w:val="single" w:sz="2" w:space="0" w:color="D9D9E3"/>
                                <w:left w:val="single" w:sz="2" w:space="0" w:color="D9D9E3"/>
                                <w:bottom w:val="single" w:sz="2" w:space="0" w:color="D9D9E3"/>
                                <w:right w:val="single" w:sz="2" w:space="0" w:color="D9D9E3"/>
                              </w:divBdr>
                              <w:divsChild>
                                <w:div w:id="570971072">
                                  <w:marLeft w:val="0"/>
                                  <w:marRight w:val="0"/>
                                  <w:marTop w:val="0"/>
                                  <w:marBottom w:val="0"/>
                                  <w:divBdr>
                                    <w:top w:val="single" w:sz="2" w:space="0" w:color="D9D9E3"/>
                                    <w:left w:val="single" w:sz="2" w:space="0" w:color="D9D9E3"/>
                                    <w:bottom w:val="single" w:sz="2" w:space="0" w:color="D9D9E3"/>
                                    <w:right w:val="single" w:sz="2" w:space="0" w:color="D9D9E3"/>
                                  </w:divBdr>
                                  <w:divsChild>
                                    <w:div w:id="2001150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04209977">
      <w:bodyDiv w:val="1"/>
      <w:marLeft w:val="0"/>
      <w:marRight w:val="0"/>
      <w:marTop w:val="0"/>
      <w:marBottom w:val="0"/>
      <w:divBdr>
        <w:top w:val="none" w:sz="0" w:space="0" w:color="auto"/>
        <w:left w:val="none" w:sz="0" w:space="0" w:color="auto"/>
        <w:bottom w:val="none" w:sz="0" w:space="0" w:color="auto"/>
        <w:right w:val="none" w:sz="0" w:space="0" w:color="auto"/>
      </w:divBdr>
    </w:div>
    <w:div w:id="1848597642">
      <w:bodyDiv w:val="1"/>
      <w:marLeft w:val="0"/>
      <w:marRight w:val="0"/>
      <w:marTop w:val="0"/>
      <w:marBottom w:val="0"/>
      <w:divBdr>
        <w:top w:val="none" w:sz="0" w:space="0" w:color="auto"/>
        <w:left w:val="none" w:sz="0" w:space="0" w:color="auto"/>
        <w:bottom w:val="none" w:sz="0" w:space="0" w:color="auto"/>
        <w:right w:val="none" w:sz="0" w:space="0" w:color="auto"/>
      </w:divBdr>
    </w:div>
    <w:div w:id="2016566903">
      <w:bodyDiv w:val="1"/>
      <w:marLeft w:val="0"/>
      <w:marRight w:val="0"/>
      <w:marTop w:val="0"/>
      <w:marBottom w:val="0"/>
      <w:divBdr>
        <w:top w:val="none" w:sz="0" w:space="0" w:color="auto"/>
        <w:left w:val="none" w:sz="0" w:space="0" w:color="auto"/>
        <w:bottom w:val="none" w:sz="0" w:space="0" w:color="auto"/>
        <w:right w:val="none" w:sz="0" w:space="0" w:color="auto"/>
      </w:divBdr>
    </w:div>
    <w:div w:id="20778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8.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bss_chemistry@yahoo.com"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esanekar@yahoo.com" TargetMode="External"/><Relationship Id="rId11" Type="http://schemas.openxmlformats.org/officeDocument/2006/relationships/image" Target="media/image3.png"/><Relationship Id="rId5" Type="http://schemas.openxmlformats.org/officeDocument/2006/relationships/hyperlink" Target="mailto:bhushans7676@gmail.com" TargetMode="Externa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9</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187</cp:revision>
  <dcterms:created xsi:type="dcterms:W3CDTF">2023-08-22T16:31:00Z</dcterms:created>
  <dcterms:modified xsi:type="dcterms:W3CDTF">2023-10-13T07:18:00Z</dcterms:modified>
</cp:coreProperties>
</file>