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632F52" w14:textId="155A9A97" w:rsidR="00317201" w:rsidRPr="00317201" w:rsidRDefault="00317201" w:rsidP="00317201">
      <w:pPr>
        <w:spacing w:line="360" w:lineRule="auto"/>
        <w:ind w:left="720"/>
        <w:jc w:val="center"/>
        <w:rPr>
          <w:rFonts w:ascii="Times New Roman" w:hAnsi="Times New Roman" w:cs="Times New Roman"/>
          <w:b/>
          <w:bCs/>
        </w:rPr>
      </w:pPr>
      <w:r w:rsidRPr="00317201">
        <w:rPr>
          <w:rFonts w:ascii="Times New Roman" w:hAnsi="Times New Roman" w:cs="Times New Roman"/>
          <w:b/>
          <w:bCs/>
        </w:rPr>
        <w:t>Unlocking Security: Algorithms and Protocols for Key Management in WSNs</w:t>
      </w:r>
    </w:p>
    <w:p w14:paraId="3F9093DE" w14:textId="73061049" w:rsidR="00317201" w:rsidRPr="00317201" w:rsidRDefault="00317201" w:rsidP="00317201">
      <w:pPr>
        <w:spacing w:line="360" w:lineRule="auto"/>
        <w:jc w:val="center"/>
        <w:rPr>
          <w:rFonts w:ascii="Times New Roman" w:hAnsi="Times New Roman" w:cs="Times New Roman"/>
          <w:b/>
          <w:bCs/>
          <w:sz w:val="20"/>
          <w:szCs w:val="20"/>
        </w:rPr>
      </w:pPr>
      <w:r w:rsidRPr="00317201">
        <w:rPr>
          <w:rFonts w:ascii="Times New Roman" w:hAnsi="Times New Roman" w:cs="Times New Roman"/>
          <w:b/>
          <w:bCs/>
          <w:sz w:val="20"/>
          <w:szCs w:val="20"/>
        </w:rPr>
        <w:t>Dr. P. Suma Latha</w:t>
      </w:r>
      <w:r w:rsidRPr="00317201">
        <w:rPr>
          <w:rFonts w:ascii="Times New Roman" w:hAnsi="Times New Roman" w:cs="Times New Roman"/>
          <w:b/>
          <w:bCs/>
          <w:sz w:val="20"/>
          <w:szCs w:val="20"/>
          <w:vertAlign w:val="superscript"/>
        </w:rPr>
        <w:t>1</w:t>
      </w:r>
      <w:r w:rsidRPr="00317201">
        <w:rPr>
          <w:rFonts w:ascii="Times New Roman" w:hAnsi="Times New Roman" w:cs="Times New Roman"/>
          <w:b/>
          <w:bCs/>
          <w:sz w:val="20"/>
          <w:szCs w:val="20"/>
        </w:rPr>
        <w:t>, Dr. C. Krishna Priya</w:t>
      </w:r>
      <w:r w:rsidRPr="00317201">
        <w:rPr>
          <w:rFonts w:ascii="Times New Roman" w:hAnsi="Times New Roman" w:cs="Times New Roman"/>
          <w:b/>
          <w:bCs/>
          <w:sz w:val="20"/>
          <w:szCs w:val="20"/>
          <w:vertAlign w:val="superscript"/>
        </w:rPr>
        <w:t>1</w:t>
      </w:r>
      <w:r w:rsidRPr="00317201">
        <w:rPr>
          <w:rFonts w:ascii="Times New Roman" w:hAnsi="Times New Roman" w:cs="Times New Roman"/>
          <w:b/>
          <w:bCs/>
          <w:sz w:val="20"/>
          <w:szCs w:val="20"/>
        </w:rPr>
        <w:t>, Nazeer Shaik</w:t>
      </w:r>
      <w:r w:rsidRPr="00317201">
        <w:rPr>
          <w:rFonts w:ascii="Times New Roman" w:hAnsi="Times New Roman" w:cs="Times New Roman"/>
          <w:b/>
          <w:bCs/>
          <w:sz w:val="20"/>
          <w:szCs w:val="20"/>
          <w:vertAlign w:val="superscript"/>
        </w:rPr>
        <w:t>2</w:t>
      </w:r>
      <w:r>
        <w:rPr>
          <w:rFonts w:ascii="Times New Roman" w:hAnsi="Times New Roman" w:cs="Times New Roman"/>
          <w:b/>
          <w:bCs/>
          <w:sz w:val="20"/>
          <w:szCs w:val="20"/>
        </w:rPr>
        <w:t>.</w:t>
      </w:r>
    </w:p>
    <w:p w14:paraId="288589AF" w14:textId="77777777" w:rsidR="00317201" w:rsidRPr="00317201" w:rsidRDefault="00317201" w:rsidP="00317201">
      <w:pPr>
        <w:spacing w:line="360" w:lineRule="auto"/>
        <w:jc w:val="center"/>
        <w:rPr>
          <w:rFonts w:ascii="Times New Roman" w:hAnsi="Times New Roman" w:cs="Times New Roman"/>
          <w:b/>
          <w:bCs/>
          <w:sz w:val="20"/>
          <w:szCs w:val="20"/>
        </w:rPr>
      </w:pPr>
      <w:r w:rsidRPr="00317201">
        <w:rPr>
          <w:rFonts w:ascii="Times New Roman" w:hAnsi="Times New Roman" w:cs="Times New Roman"/>
          <w:b/>
          <w:bCs/>
          <w:sz w:val="20"/>
          <w:szCs w:val="20"/>
          <w:vertAlign w:val="superscript"/>
        </w:rPr>
        <w:t>1</w:t>
      </w:r>
      <w:r w:rsidRPr="00317201">
        <w:rPr>
          <w:rFonts w:ascii="Times New Roman" w:hAnsi="Times New Roman" w:cs="Times New Roman"/>
          <w:b/>
          <w:bCs/>
          <w:sz w:val="20"/>
          <w:szCs w:val="20"/>
        </w:rPr>
        <w:t>Department of Artificial Intelligence &amp; Data Science, Central University of Andhra Pradesh, Anantapur.</w:t>
      </w:r>
    </w:p>
    <w:p w14:paraId="25FFD6D7" w14:textId="77777777" w:rsidR="00317201" w:rsidRPr="00317201" w:rsidRDefault="00317201" w:rsidP="00317201">
      <w:pPr>
        <w:spacing w:line="360" w:lineRule="auto"/>
        <w:jc w:val="center"/>
        <w:rPr>
          <w:rFonts w:ascii="Times New Roman" w:hAnsi="Times New Roman" w:cs="Times New Roman"/>
          <w:b/>
          <w:bCs/>
          <w:sz w:val="20"/>
          <w:szCs w:val="20"/>
        </w:rPr>
      </w:pPr>
      <w:r w:rsidRPr="00317201">
        <w:rPr>
          <w:rFonts w:ascii="Times New Roman" w:hAnsi="Times New Roman" w:cs="Times New Roman"/>
          <w:b/>
          <w:bCs/>
          <w:sz w:val="20"/>
          <w:szCs w:val="20"/>
          <w:vertAlign w:val="superscript"/>
        </w:rPr>
        <w:t>2</w:t>
      </w:r>
      <w:r w:rsidRPr="00317201">
        <w:rPr>
          <w:rFonts w:ascii="Times New Roman" w:hAnsi="Times New Roman" w:cs="Times New Roman"/>
          <w:b/>
          <w:bCs/>
          <w:sz w:val="20"/>
          <w:szCs w:val="20"/>
        </w:rPr>
        <w:t>Department of Computer Science &amp; Engineering, Srinivasa Ramanujan Institute of Technology, Anantapur.</w:t>
      </w:r>
    </w:p>
    <w:p w14:paraId="3E82DE08" w14:textId="48F3C8EB" w:rsidR="00466521" w:rsidRPr="00466521" w:rsidRDefault="00466521" w:rsidP="00317201">
      <w:pPr>
        <w:spacing w:line="360" w:lineRule="auto"/>
        <w:jc w:val="both"/>
        <w:rPr>
          <w:rFonts w:ascii="Times New Roman" w:hAnsi="Times New Roman" w:cs="Times New Roman"/>
          <w:b/>
          <w:bCs/>
        </w:rPr>
      </w:pPr>
      <w:r w:rsidRPr="00466521">
        <w:rPr>
          <w:rFonts w:ascii="Times New Roman" w:hAnsi="Times New Roman" w:cs="Times New Roman"/>
          <w:b/>
          <w:bCs/>
        </w:rPr>
        <w:t>Abstract:</w:t>
      </w:r>
    </w:p>
    <w:p w14:paraId="5724A7F4" w14:textId="17303403" w:rsidR="00466521" w:rsidRPr="00466521" w:rsidRDefault="00466521" w:rsidP="00317201">
      <w:pPr>
        <w:spacing w:line="360" w:lineRule="auto"/>
        <w:jc w:val="both"/>
        <w:rPr>
          <w:rFonts w:ascii="Times New Roman" w:hAnsi="Times New Roman" w:cs="Times New Roman"/>
        </w:rPr>
      </w:pPr>
      <w:r w:rsidRPr="00466521">
        <w:rPr>
          <w:rFonts w:ascii="Times New Roman" w:hAnsi="Times New Roman" w:cs="Times New Roman"/>
        </w:rPr>
        <w:t>Wireless Sensor Networks (WSNs) play a crucial role in modern data collection and monitoring applications, but their deployment in challenging environments exposes them to security threats. Secure key management is a fundamental aspect of ensuring the confidentiality, integrity, and authenticity of the data exchanged within WSNs. This paper presents a comprehensive study of secure key management in WSNs, focusing on algorithms, protocols, challenges, and potential future directions.</w:t>
      </w:r>
      <w:r w:rsidR="00317201">
        <w:rPr>
          <w:rFonts w:ascii="Times New Roman" w:hAnsi="Times New Roman" w:cs="Times New Roman"/>
        </w:rPr>
        <w:t xml:space="preserve"> </w:t>
      </w:r>
      <w:r w:rsidRPr="00466521">
        <w:rPr>
          <w:rFonts w:ascii="Times New Roman" w:hAnsi="Times New Roman" w:cs="Times New Roman"/>
        </w:rPr>
        <w:t>The paper starts with an introduction to WSNs, highlighting their importance and applications. It then discusses the significance of secure key management, emphasizing the need for confidentiality, data integrity, authentication, and key revocation. The challenges in key management are explored, including limited resources, dynamic network topology, scalability, key distribution, and key revocation and update.</w:t>
      </w:r>
      <w:r w:rsidR="00317201" w:rsidRPr="00317201">
        <w:rPr>
          <w:rFonts w:ascii="Times New Roman" w:hAnsi="Times New Roman" w:cs="Times New Roman"/>
        </w:rPr>
        <w:t xml:space="preserve"> </w:t>
      </w:r>
      <w:r w:rsidRPr="00466521">
        <w:rPr>
          <w:rFonts w:ascii="Times New Roman" w:hAnsi="Times New Roman" w:cs="Times New Roman"/>
        </w:rPr>
        <w:t>Various cryptographic techniques used for key management are explained, such as symmetric key cryptography, asymmetric key cryptography, and hash-based techniques. The paper delves into key management protocols, including LEAP, SPINS, TESLA, and LEAP+, comparing their resource utilization, resistance to attacks, scalability, and ease of implementation.</w:t>
      </w:r>
      <w:r w:rsidR="00317201" w:rsidRPr="00317201">
        <w:rPr>
          <w:rFonts w:ascii="Times New Roman" w:hAnsi="Times New Roman" w:cs="Times New Roman"/>
        </w:rPr>
        <w:t xml:space="preserve"> </w:t>
      </w:r>
      <w:r w:rsidRPr="00466521">
        <w:rPr>
          <w:rFonts w:ascii="Times New Roman" w:hAnsi="Times New Roman" w:cs="Times New Roman"/>
        </w:rPr>
        <w:t>A comparative analysis of these protocols reveals their strengths and limitations in different scenarios. Moreover, the paper highlights future directions in secure key management, such as quantum-resistant key management, energy-efficient protocols, and the application of machine learning for optimization and security.</w:t>
      </w:r>
      <w:r w:rsidR="00317201" w:rsidRPr="00317201">
        <w:rPr>
          <w:rFonts w:ascii="Times New Roman" w:hAnsi="Times New Roman" w:cs="Times New Roman"/>
        </w:rPr>
        <w:t xml:space="preserve"> </w:t>
      </w:r>
      <w:r w:rsidRPr="00466521">
        <w:rPr>
          <w:rFonts w:ascii="Times New Roman" w:hAnsi="Times New Roman" w:cs="Times New Roman"/>
        </w:rPr>
        <w:t>By comprehensively addressing secure key management in WSNs, this paper provides valuable insights for researchers and practitioners to design robust and efficient key management solutions for their WSN deployments.</w:t>
      </w:r>
    </w:p>
    <w:p w14:paraId="344C1974" w14:textId="77777777" w:rsidR="00466521" w:rsidRPr="00466521" w:rsidRDefault="00466521" w:rsidP="00317201">
      <w:pPr>
        <w:spacing w:line="360" w:lineRule="auto"/>
        <w:jc w:val="both"/>
        <w:rPr>
          <w:rFonts w:ascii="Times New Roman" w:hAnsi="Times New Roman" w:cs="Times New Roman"/>
        </w:rPr>
      </w:pPr>
      <w:r w:rsidRPr="00466521">
        <w:rPr>
          <w:rFonts w:ascii="Times New Roman" w:hAnsi="Times New Roman" w:cs="Times New Roman"/>
          <w:b/>
          <w:bCs/>
        </w:rPr>
        <w:t>Keywords:</w:t>
      </w:r>
      <w:r w:rsidRPr="00466521">
        <w:rPr>
          <w:rFonts w:ascii="Times New Roman" w:hAnsi="Times New Roman" w:cs="Times New Roman"/>
        </w:rPr>
        <w:t xml:space="preserve"> Wireless Sensor Networks, Key Management, Cryptographic Techniques, Key Distribution, Scalability, Energy Efficiency, Quantum-Resistant, Machine Learning.</w:t>
      </w:r>
    </w:p>
    <w:p w14:paraId="66793A80" w14:textId="77777777" w:rsidR="00466521" w:rsidRPr="00466521" w:rsidRDefault="00466521" w:rsidP="00317201">
      <w:pPr>
        <w:spacing w:line="360" w:lineRule="auto"/>
        <w:jc w:val="both"/>
        <w:rPr>
          <w:rFonts w:ascii="Times New Roman" w:hAnsi="Times New Roman" w:cs="Times New Roman"/>
          <w:b/>
          <w:bCs/>
          <w:vanish/>
        </w:rPr>
      </w:pPr>
      <w:r w:rsidRPr="00466521">
        <w:rPr>
          <w:rFonts w:ascii="Times New Roman" w:hAnsi="Times New Roman" w:cs="Times New Roman"/>
          <w:b/>
          <w:bCs/>
          <w:vanish/>
        </w:rPr>
        <w:t>Top of Form</w:t>
      </w:r>
    </w:p>
    <w:p w14:paraId="47D9E66C" w14:textId="5034EF65" w:rsidR="00C50455" w:rsidRPr="00C50455" w:rsidRDefault="00466521" w:rsidP="00317201">
      <w:pPr>
        <w:spacing w:line="360" w:lineRule="auto"/>
        <w:jc w:val="both"/>
        <w:rPr>
          <w:rFonts w:ascii="Times New Roman" w:hAnsi="Times New Roman" w:cs="Times New Roman"/>
          <w:b/>
          <w:bCs/>
        </w:rPr>
      </w:pPr>
      <w:r w:rsidRPr="00317201">
        <w:rPr>
          <w:rFonts w:ascii="Times New Roman" w:hAnsi="Times New Roman" w:cs="Times New Roman"/>
          <w:b/>
          <w:bCs/>
        </w:rPr>
        <w:t xml:space="preserve">1. </w:t>
      </w:r>
      <w:r w:rsidR="00C50455" w:rsidRPr="00C50455">
        <w:rPr>
          <w:rFonts w:ascii="Times New Roman" w:hAnsi="Times New Roman" w:cs="Times New Roman"/>
          <w:b/>
          <w:bCs/>
        </w:rPr>
        <w:t>Introduction</w:t>
      </w:r>
    </w:p>
    <w:p w14:paraId="0D6993B4" w14:textId="6FEC1B52" w:rsidR="00C50455" w:rsidRPr="00C50455" w:rsidRDefault="00C50455" w:rsidP="00317201">
      <w:pPr>
        <w:spacing w:line="360" w:lineRule="auto"/>
        <w:jc w:val="both"/>
        <w:rPr>
          <w:rFonts w:ascii="Times New Roman" w:hAnsi="Times New Roman" w:cs="Times New Roman"/>
        </w:rPr>
      </w:pPr>
      <w:r w:rsidRPr="00C50455">
        <w:rPr>
          <w:rFonts w:ascii="Times New Roman" w:hAnsi="Times New Roman" w:cs="Times New Roman"/>
        </w:rPr>
        <w:t>Wireless Sensor Networks (WSNs) have revolutionized the way data is collected and transmitted in various domains, including environmental monitoring, healthcare, industrial automation, and smart cities. A WSN comprises a large number of small, resource-constrained sensor nodes that collaborate to sense and collect data from the environment. The collected data is then forwarded to a central base station or sink node for further processing and analysis</w:t>
      </w:r>
      <w:r w:rsidR="00466521" w:rsidRPr="00317201">
        <w:rPr>
          <w:rFonts w:ascii="Times New Roman" w:hAnsi="Times New Roman" w:cs="Times New Roman"/>
        </w:rPr>
        <w:t xml:space="preserve"> [1,2]</w:t>
      </w:r>
      <w:r w:rsidRPr="00C50455">
        <w:rPr>
          <w:rFonts w:ascii="Times New Roman" w:hAnsi="Times New Roman" w:cs="Times New Roman"/>
        </w:rPr>
        <w:t>.</w:t>
      </w:r>
    </w:p>
    <w:p w14:paraId="26542B65" w14:textId="58490297" w:rsidR="00C50455" w:rsidRPr="00C50455" w:rsidRDefault="00466521" w:rsidP="00317201">
      <w:pPr>
        <w:spacing w:line="360" w:lineRule="auto"/>
        <w:jc w:val="both"/>
        <w:rPr>
          <w:rFonts w:ascii="Times New Roman" w:hAnsi="Times New Roman" w:cs="Times New Roman"/>
        </w:rPr>
      </w:pPr>
      <w:r w:rsidRPr="00317201">
        <w:rPr>
          <w:rFonts w:ascii="Times New Roman" w:hAnsi="Times New Roman" w:cs="Times New Roman"/>
        </w:rPr>
        <w:lastRenderedPageBreak/>
        <w:t>1</w:t>
      </w:r>
      <w:r w:rsidR="00C50455" w:rsidRPr="00C50455">
        <w:rPr>
          <w:rFonts w:ascii="Times New Roman" w:hAnsi="Times New Roman" w:cs="Times New Roman"/>
        </w:rPr>
        <w:t>.1 Overview of Wireless Sensor Networks</w:t>
      </w:r>
    </w:p>
    <w:p w14:paraId="061194B7" w14:textId="77777777" w:rsidR="00C50455" w:rsidRPr="00C50455" w:rsidRDefault="00C50455" w:rsidP="00317201">
      <w:pPr>
        <w:spacing w:line="360" w:lineRule="auto"/>
        <w:jc w:val="both"/>
        <w:rPr>
          <w:rFonts w:ascii="Times New Roman" w:hAnsi="Times New Roman" w:cs="Times New Roman"/>
        </w:rPr>
      </w:pPr>
      <w:r w:rsidRPr="00C50455">
        <w:rPr>
          <w:rFonts w:ascii="Times New Roman" w:hAnsi="Times New Roman" w:cs="Times New Roman"/>
        </w:rPr>
        <w:t>In a typical WSN, sensor nodes are equipped with various sensors that can monitor temperature, humidity, light, pressure, motion, and other environmental parameters. These nodes communicate with each other and the base station using wireless communication technologies such as Zigbee, Bluetooth, Wi-Fi, or LoRaWAN.</w:t>
      </w:r>
    </w:p>
    <w:p w14:paraId="6B82EDD8" w14:textId="77777777" w:rsidR="00C50455" w:rsidRPr="00C50455" w:rsidRDefault="00C50455" w:rsidP="00317201">
      <w:pPr>
        <w:spacing w:line="360" w:lineRule="auto"/>
        <w:jc w:val="both"/>
        <w:rPr>
          <w:rFonts w:ascii="Times New Roman" w:hAnsi="Times New Roman" w:cs="Times New Roman"/>
        </w:rPr>
      </w:pPr>
      <w:r w:rsidRPr="00C50455">
        <w:rPr>
          <w:rFonts w:ascii="Times New Roman" w:hAnsi="Times New Roman" w:cs="Times New Roman"/>
        </w:rPr>
        <w:t>The decentralized nature of WSNs allows for easy deployment and scalability, making them ideal for applications in remote and challenging environments where wired networks are impractical or expensive. Furthermore, their low-cost and small form factor make them suitable for large-scale deployment, enabling a rich set of real-time data collection and monitoring capabilities.</w:t>
      </w:r>
    </w:p>
    <w:p w14:paraId="18EB6E9C" w14:textId="7548F06A" w:rsidR="00C50455" w:rsidRPr="00C50455" w:rsidRDefault="00466521" w:rsidP="00317201">
      <w:pPr>
        <w:spacing w:line="360" w:lineRule="auto"/>
        <w:jc w:val="both"/>
        <w:rPr>
          <w:rFonts w:ascii="Times New Roman" w:hAnsi="Times New Roman" w:cs="Times New Roman"/>
        </w:rPr>
      </w:pPr>
      <w:r w:rsidRPr="00317201">
        <w:rPr>
          <w:rFonts w:ascii="Times New Roman" w:hAnsi="Times New Roman" w:cs="Times New Roman"/>
        </w:rPr>
        <w:t>1</w:t>
      </w:r>
      <w:r w:rsidR="00C50455" w:rsidRPr="00C50455">
        <w:rPr>
          <w:rFonts w:ascii="Times New Roman" w:hAnsi="Times New Roman" w:cs="Times New Roman"/>
        </w:rPr>
        <w:t>.2 Importance of Secure Key Management</w:t>
      </w:r>
    </w:p>
    <w:p w14:paraId="1AFF02F5" w14:textId="50F9F0F7" w:rsidR="00C50455" w:rsidRPr="00C50455" w:rsidRDefault="00C50455" w:rsidP="00317201">
      <w:pPr>
        <w:spacing w:line="360" w:lineRule="auto"/>
        <w:jc w:val="both"/>
        <w:rPr>
          <w:rFonts w:ascii="Times New Roman" w:hAnsi="Times New Roman" w:cs="Times New Roman"/>
        </w:rPr>
      </w:pPr>
      <w:r w:rsidRPr="00C50455">
        <w:rPr>
          <w:rFonts w:ascii="Times New Roman" w:hAnsi="Times New Roman" w:cs="Times New Roman"/>
        </w:rPr>
        <w:t>Despite the numerous advantages of WSNs, they are vulnerable to various security threats due to their characteristics, such as limited resources, wireless communication, and deployment in hostile environments. As sensor nodes operate in unattended and often physically accessible locations, they become susceptible to attacks like eavesdropping, tampering, and data manipulation.</w:t>
      </w:r>
    </w:p>
    <w:p w14:paraId="442131E4" w14:textId="77777777" w:rsidR="00C50455" w:rsidRPr="00C50455" w:rsidRDefault="00C50455" w:rsidP="00317201">
      <w:pPr>
        <w:spacing w:line="360" w:lineRule="auto"/>
        <w:jc w:val="both"/>
        <w:rPr>
          <w:rFonts w:ascii="Times New Roman" w:hAnsi="Times New Roman" w:cs="Times New Roman"/>
        </w:rPr>
      </w:pPr>
      <w:r w:rsidRPr="00C50455">
        <w:rPr>
          <w:rFonts w:ascii="Times New Roman" w:hAnsi="Times New Roman" w:cs="Times New Roman"/>
        </w:rPr>
        <w:t>Secure key management plays a pivotal role in safeguarding WSNs from these security threats. The generation, distribution, storage, and revocation of cryptographic keys are fundamental components of any robust security infrastructure. Secure key management ensures that communication within the network remains confidential, tamper-proof, and authentic.</w:t>
      </w:r>
    </w:p>
    <w:p w14:paraId="4883DD35" w14:textId="77777777" w:rsidR="00C50455" w:rsidRPr="00C50455" w:rsidRDefault="00C50455" w:rsidP="00317201">
      <w:pPr>
        <w:spacing w:line="360" w:lineRule="auto"/>
        <w:jc w:val="both"/>
        <w:rPr>
          <w:rFonts w:ascii="Times New Roman" w:hAnsi="Times New Roman" w:cs="Times New Roman"/>
        </w:rPr>
      </w:pPr>
      <w:r w:rsidRPr="00C50455">
        <w:rPr>
          <w:rFonts w:ascii="Times New Roman" w:hAnsi="Times New Roman" w:cs="Times New Roman"/>
        </w:rPr>
        <w:t>Importance of Secure Key Management:</w:t>
      </w:r>
    </w:p>
    <w:p w14:paraId="05CA0AE1" w14:textId="3AE9416C" w:rsidR="00C50455" w:rsidRPr="00C50455" w:rsidRDefault="00466521" w:rsidP="00317201">
      <w:pPr>
        <w:spacing w:line="360" w:lineRule="auto"/>
        <w:jc w:val="both"/>
        <w:rPr>
          <w:rFonts w:ascii="Times New Roman" w:hAnsi="Times New Roman" w:cs="Times New Roman"/>
        </w:rPr>
      </w:pPr>
      <w:r w:rsidRPr="00317201">
        <w:rPr>
          <w:rFonts w:ascii="Times New Roman" w:hAnsi="Times New Roman" w:cs="Times New Roman"/>
        </w:rPr>
        <w:t>1</w:t>
      </w:r>
      <w:r w:rsidR="00C50455" w:rsidRPr="00C50455">
        <w:rPr>
          <w:rFonts w:ascii="Times New Roman" w:hAnsi="Times New Roman" w:cs="Times New Roman"/>
        </w:rPr>
        <w:t>.2.1 Confidentiality: By using encryption keys, sensitive data collected and transmitted by sensor nodes can be encrypted, ensuring that only authorized parties can access and interpret the information. This prevents unauthorized eavesdropping and data theft.</w:t>
      </w:r>
    </w:p>
    <w:p w14:paraId="33101E4C" w14:textId="3583C192" w:rsidR="00C50455" w:rsidRPr="00C50455" w:rsidRDefault="00466521" w:rsidP="00317201">
      <w:pPr>
        <w:spacing w:line="360" w:lineRule="auto"/>
        <w:jc w:val="both"/>
        <w:rPr>
          <w:rFonts w:ascii="Times New Roman" w:hAnsi="Times New Roman" w:cs="Times New Roman"/>
        </w:rPr>
      </w:pPr>
      <w:r w:rsidRPr="00317201">
        <w:rPr>
          <w:rFonts w:ascii="Times New Roman" w:hAnsi="Times New Roman" w:cs="Times New Roman"/>
        </w:rPr>
        <w:t>1</w:t>
      </w:r>
      <w:r w:rsidR="00C50455" w:rsidRPr="00C50455">
        <w:rPr>
          <w:rFonts w:ascii="Times New Roman" w:hAnsi="Times New Roman" w:cs="Times New Roman"/>
        </w:rPr>
        <w:t>.2.2 Data Integrity: Cryptographic keys are utilized to ensure data integrity, verifying that the data collected remains unaltered during transmission and processing. This helps detect and prevent data tampering.</w:t>
      </w:r>
    </w:p>
    <w:p w14:paraId="0C672B2B" w14:textId="679401B1" w:rsidR="00C50455" w:rsidRPr="00C50455" w:rsidRDefault="00466521" w:rsidP="00317201">
      <w:pPr>
        <w:spacing w:line="360" w:lineRule="auto"/>
        <w:jc w:val="both"/>
        <w:rPr>
          <w:rFonts w:ascii="Times New Roman" w:hAnsi="Times New Roman" w:cs="Times New Roman"/>
        </w:rPr>
      </w:pPr>
      <w:r w:rsidRPr="00317201">
        <w:rPr>
          <w:rFonts w:ascii="Times New Roman" w:hAnsi="Times New Roman" w:cs="Times New Roman"/>
        </w:rPr>
        <w:t>1</w:t>
      </w:r>
      <w:r w:rsidR="00C50455" w:rsidRPr="00C50455">
        <w:rPr>
          <w:rFonts w:ascii="Times New Roman" w:hAnsi="Times New Roman" w:cs="Times New Roman"/>
        </w:rPr>
        <w:t>.2.3 Authentication: Secure key management enables the authentication of sensor nodes and the base station, ensuring that only legitimate nodes can join the network and communicate with each other. This mitigates the risk of unauthorized nodes infiltrating the network and launching attacks.</w:t>
      </w:r>
    </w:p>
    <w:p w14:paraId="6CEFD720" w14:textId="2BC7CF41" w:rsidR="00C50455" w:rsidRPr="00C50455" w:rsidRDefault="00466521" w:rsidP="00317201">
      <w:pPr>
        <w:spacing w:line="360" w:lineRule="auto"/>
        <w:jc w:val="both"/>
        <w:rPr>
          <w:rFonts w:ascii="Times New Roman" w:hAnsi="Times New Roman" w:cs="Times New Roman"/>
        </w:rPr>
      </w:pPr>
      <w:r w:rsidRPr="00317201">
        <w:rPr>
          <w:rFonts w:ascii="Times New Roman" w:hAnsi="Times New Roman" w:cs="Times New Roman"/>
        </w:rPr>
        <w:t>1</w:t>
      </w:r>
      <w:r w:rsidR="00C50455" w:rsidRPr="00C50455">
        <w:rPr>
          <w:rFonts w:ascii="Times New Roman" w:hAnsi="Times New Roman" w:cs="Times New Roman"/>
        </w:rPr>
        <w:t>.2.4 Key Revocation and Update: In the event of a compromised node or when a node leaves the network, secure key management allows for the efficient revocation and update of cryptographic keys, preventing further access by malicious entities.</w:t>
      </w:r>
    </w:p>
    <w:p w14:paraId="481CE3E8" w14:textId="77777777" w:rsidR="00C50455" w:rsidRPr="00C50455" w:rsidRDefault="00C50455" w:rsidP="00317201">
      <w:pPr>
        <w:spacing w:line="360" w:lineRule="auto"/>
        <w:jc w:val="both"/>
        <w:rPr>
          <w:rFonts w:ascii="Times New Roman" w:hAnsi="Times New Roman" w:cs="Times New Roman"/>
        </w:rPr>
      </w:pPr>
      <w:r w:rsidRPr="00C50455">
        <w:rPr>
          <w:rFonts w:ascii="Times New Roman" w:hAnsi="Times New Roman" w:cs="Times New Roman"/>
        </w:rPr>
        <w:lastRenderedPageBreak/>
        <w:t>In the subsequent sections of this paper, we will explore the challenges involved in key management for WSNs and delve into various cryptographic techniques and protocols proposed to address these challenges. The ultimate goal is to provide a comprehensive understanding of secure key management solutions in WSNs, enabling researchers and practitioners to enhance the security of these networks in their respective applications.</w:t>
      </w:r>
    </w:p>
    <w:p w14:paraId="69A0920D" w14:textId="58F2813F" w:rsidR="00C50455" w:rsidRPr="00C50455" w:rsidRDefault="00466521" w:rsidP="00317201">
      <w:pPr>
        <w:spacing w:line="360" w:lineRule="auto"/>
        <w:jc w:val="both"/>
        <w:rPr>
          <w:rFonts w:ascii="Times New Roman" w:hAnsi="Times New Roman" w:cs="Times New Roman"/>
          <w:b/>
          <w:bCs/>
        </w:rPr>
      </w:pPr>
      <w:r w:rsidRPr="00317201">
        <w:rPr>
          <w:rFonts w:ascii="Times New Roman" w:hAnsi="Times New Roman" w:cs="Times New Roman"/>
          <w:b/>
          <w:bCs/>
        </w:rPr>
        <w:t>2</w:t>
      </w:r>
      <w:r w:rsidR="00C50455" w:rsidRPr="00C50455">
        <w:rPr>
          <w:rFonts w:ascii="Times New Roman" w:hAnsi="Times New Roman" w:cs="Times New Roman"/>
          <w:b/>
          <w:bCs/>
        </w:rPr>
        <w:t>. Challenges in Key Management</w:t>
      </w:r>
    </w:p>
    <w:p w14:paraId="500FFEF3" w14:textId="06CBA244" w:rsidR="00C50455" w:rsidRPr="00C50455" w:rsidRDefault="00C50455" w:rsidP="00317201">
      <w:pPr>
        <w:spacing w:line="360" w:lineRule="auto"/>
        <w:jc w:val="both"/>
        <w:rPr>
          <w:rFonts w:ascii="Times New Roman" w:hAnsi="Times New Roman" w:cs="Times New Roman"/>
        </w:rPr>
      </w:pPr>
      <w:r w:rsidRPr="00C50455">
        <w:rPr>
          <w:rFonts w:ascii="Times New Roman" w:hAnsi="Times New Roman" w:cs="Times New Roman"/>
        </w:rPr>
        <w:t>Effective key management in Wireless Sensor Networks (WSNs) faces several significant challenges due to the unique characteristics of these networks</w:t>
      </w:r>
      <w:r w:rsidR="00317201" w:rsidRPr="00317201">
        <w:rPr>
          <w:rFonts w:ascii="Times New Roman" w:hAnsi="Times New Roman" w:cs="Times New Roman"/>
        </w:rPr>
        <w:t xml:space="preserve"> [3]</w:t>
      </w:r>
      <w:r w:rsidRPr="00C50455">
        <w:rPr>
          <w:rFonts w:ascii="Times New Roman" w:hAnsi="Times New Roman" w:cs="Times New Roman"/>
        </w:rPr>
        <w:t>. In this section, we discuss the key challenges involved in secure key management for WSNs:</w:t>
      </w:r>
    </w:p>
    <w:p w14:paraId="10B47E48" w14:textId="62B91B85" w:rsidR="00C50455" w:rsidRPr="00C50455" w:rsidRDefault="00466521" w:rsidP="00317201">
      <w:pPr>
        <w:spacing w:line="360" w:lineRule="auto"/>
        <w:jc w:val="both"/>
        <w:rPr>
          <w:rFonts w:ascii="Times New Roman" w:hAnsi="Times New Roman" w:cs="Times New Roman"/>
        </w:rPr>
      </w:pPr>
      <w:r w:rsidRPr="00317201">
        <w:rPr>
          <w:rFonts w:ascii="Times New Roman" w:hAnsi="Times New Roman" w:cs="Times New Roman"/>
        </w:rPr>
        <w:t>2</w:t>
      </w:r>
      <w:r w:rsidR="00C50455" w:rsidRPr="00C50455">
        <w:rPr>
          <w:rFonts w:ascii="Times New Roman" w:hAnsi="Times New Roman" w:cs="Times New Roman"/>
        </w:rPr>
        <w:t>.1 Limited Resources</w:t>
      </w:r>
    </w:p>
    <w:p w14:paraId="775D4700" w14:textId="77777777" w:rsidR="00C50455" w:rsidRPr="00C50455" w:rsidRDefault="00C50455" w:rsidP="00317201">
      <w:pPr>
        <w:spacing w:line="360" w:lineRule="auto"/>
        <w:jc w:val="both"/>
        <w:rPr>
          <w:rFonts w:ascii="Times New Roman" w:hAnsi="Times New Roman" w:cs="Times New Roman"/>
        </w:rPr>
      </w:pPr>
      <w:r w:rsidRPr="00C50455">
        <w:rPr>
          <w:rFonts w:ascii="Times New Roman" w:hAnsi="Times New Roman" w:cs="Times New Roman"/>
        </w:rPr>
        <w:t>WSN nodes are resource-constrained devices with limited processing power, memory, and battery capacity. As a result, any key management scheme must be designed with utmost efficiency to minimize the impact on these scarce resources. Key generation, distribution, and cryptographic operations must be optimized to reduce energy consumption and prolong the network's lifetime.</w:t>
      </w:r>
    </w:p>
    <w:p w14:paraId="5079C9B4" w14:textId="29999589" w:rsidR="00C50455" w:rsidRPr="00C50455" w:rsidRDefault="00466521" w:rsidP="00317201">
      <w:pPr>
        <w:spacing w:line="360" w:lineRule="auto"/>
        <w:jc w:val="both"/>
        <w:rPr>
          <w:rFonts w:ascii="Times New Roman" w:hAnsi="Times New Roman" w:cs="Times New Roman"/>
        </w:rPr>
      </w:pPr>
      <w:r w:rsidRPr="00317201">
        <w:rPr>
          <w:rFonts w:ascii="Times New Roman" w:hAnsi="Times New Roman" w:cs="Times New Roman"/>
        </w:rPr>
        <w:t>2</w:t>
      </w:r>
      <w:r w:rsidR="00C50455" w:rsidRPr="00C50455">
        <w:rPr>
          <w:rFonts w:ascii="Times New Roman" w:hAnsi="Times New Roman" w:cs="Times New Roman"/>
        </w:rPr>
        <w:t>.2 Dynamic Network Topology</w:t>
      </w:r>
    </w:p>
    <w:p w14:paraId="6B3BDE39" w14:textId="77777777" w:rsidR="00C50455" w:rsidRPr="00C50455" w:rsidRDefault="00C50455" w:rsidP="00317201">
      <w:pPr>
        <w:spacing w:line="360" w:lineRule="auto"/>
        <w:jc w:val="both"/>
        <w:rPr>
          <w:rFonts w:ascii="Times New Roman" w:hAnsi="Times New Roman" w:cs="Times New Roman"/>
        </w:rPr>
      </w:pPr>
      <w:r w:rsidRPr="00C50455">
        <w:rPr>
          <w:rFonts w:ascii="Times New Roman" w:hAnsi="Times New Roman" w:cs="Times New Roman"/>
        </w:rPr>
        <w:t>WSNs are subject to dynamic network topologies, where nodes can join or leave the network frequently. This dynamic nature makes traditional static key management approaches unsuitable. Key management protocols should be able to adapt to changes in the network topology in a seamless manner. Additionally, the protocols must support efficient and secure key establishment between newly added nodes and existing ones without compromising the overall network security.</w:t>
      </w:r>
    </w:p>
    <w:p w14:paraId="72C916C2" w14:textId="1EDD5367" w:rsidR="00C50455" w:rsidRPr="00C50455" w:rsidRDefault="00466521" w:rsidP="00317201">
      <w:pPr>
        <w:spacing w:line="360" w:lineRule="auto"/>
        <w:jc w:val="both"/>
        <w:rPr>
          <w:rFonts w:ascii="Times New Roman" w:hAnsi="Times New Roman" w:cs="Times New Roman"/>
        </w:rPr>
      </w:pPr>
      <w:r w:rsidRPr="00317201">
        <w:rPr>
          <w:rFonts w:ascii="Times New Roman" w:hAnsi="Times New Roman" w:cs="Times New Roman"/>
        </w:rPr>
        <w:t>2</w:t>
      </w:r>
      <w:r w:rsidR="00C50455" w:rsidRPr="00C50455">
        <w:rPr>
          <w:rFonts w:ascii="Times New Roman" w:hAnsi="Times New Roman" w:cs="Times New Roman"/>
        </w:rPr>
        <w:t>.3 Scalability</w:t>
      </w:r>
    </w:p>
    <w:p w14:paraId="277AF99A" w14:textId="77777777" w:rsidR="00C50455" w:rsidRPr="00C50455" w:rsidRDefault="00C50455" w:rsidP="00317201">
      <w:pPr>
        <w:spacing w:line="360" w:lineRule="auto"/>
        <w:jc w:val="both"/>
        <w:rPr>
          <w:rFonts w:ascii="Times New Roman" w:hAnsi="Times New Roman" w:cs="Times New Roman"/>
        </w:rPr>
      </w:pPr>
      <w:r w:rsidRPr="00C50455">
        <w:rPr>
          <w:rFonts w:ascii="Times New Roman" w:hAnsi="Times New Roman" w:cs="Times New Roman"/>
        </w:rPr>
        <w:t>WSNs can consist of thousands of sensor nodes deployed over a large area. As the network grows in size, the key management scheme should scale efficiently to handle the increasing number of nodes. Scalability is crucial to ensure that the cryptographic operations and key distribution do not become a bottleneck in the network's performance.</w:t>
      </w:r>
    </w:p>
    <w:p w14:paraId="33C65CCB" w14:textId="32F90B6A" w:rsidR="00C50455" w:rsidRPr="00C50455" w:rsidRDefault="00466521" w:rsidP="00317201">
      <w:pPr>
        <w:spacing w:line="360" w:lineRule="auto"/>
        <w:jc w:val="both"/>
        <w:rPr>
          <w:rFonts w:ascii="Times New Roman" w:hAnsi="Times New Roman" w:cs="Times New Roman"/>
        </w:rPr>
      </w:pPr>
      <w:r w:rsidRPr="00317201">
        <w:rPr>
          <w:rFonts w:ascii="Times New Roman" w:hAnsi="Times New Roman" w:cs="Times New Roman"/>
        </w:rPr>
        <w:t>2</w:t>
      </w:r>
      <w:r w:rsidR="00C50455" w:rsidRPr="00C50455">
        <w:rPr>
          <w:rFonts w:ascii="Times New Roman" w:hAnsi="Times New Roman" w:cs="Times New Roman"/>
        </w:rPr>
        <w:t>.4 Key Distribution</w:t>
      </w:r>
    </w:p>
    <w:p w14:paraId="5BE29509" w14:textId="73B046EB" w:rsidR="00C50455" w:rsidRPr="00C50455" w:rsidRDefault="00C50455" w:rsidP="00317201">
      <w:pPr>
        <w:spacing w:line="360" w:lineRule="auto"/>
        <w:jc w:val="both"/>
        <w:rPr>
          <w:rFonts w:ascii="Times New Roman" w:hAnsi="Times New Roman" w:cs="Times New Roman"/>
        </w:rPr>
      </w:pPr>
      <w:r w:rsidRPr="00C50455">
        <w:rPr>
          <w:rFonts w:ascii="Times New Roman" w:hAnsi="Times New Roman" w:cs="Times New Roman"/>
        </w:rPr>
        <w:t>One of the fundamental challenges in WSNs is the secure distribution of initial keys to sensor nodes. Unlike traditional networks, WSNs do not have a pre-existing infrastructure, and nodes may not have prior trust relationships. This absence of trust makes key distribution a challenging task. Moreover, the distribution process should be resilient against attacks attempting to intercept or tamper with the keys during transmission</w:t>
      </w:r>
      <w:r w:rsidR="00317201" w:rsidRPr="00317201">
        <w:rPr>
          <w:rFonts w:ascii="Times New Roman" w:hAnsi="Times New Roman" w:cs="Times New Roman"/>
        </w:rPr>
        <w:t xml:space="preserve"> [4]</w:t>
      </w:r>
      <w:r w:rsidRPr="00C50455">
        <w:rPr>
          <w:rFonts w:ascii="Times New Roman" w:hAnsi="Times New Roman" w:cs="Times New Roman"/>
        </w:rPr>
        <w:t>.</w:t>
      </w:r>
    </w:p>
    <w:p w14:paraId="1E7C6A71" w14:textId="4C6681AE" w:rsidR="00C50455" w:rsidRPr="00C50455" w:rsidRDefault="00466521" w:rsidP="00317201">
      <w:pPr>
        <w:spacing w:line="360" w:lineRule="auto"/>
        <w:jc w:val="both"/>
        <w:rPr>
          <w:rFonts w:ascii="Times New Roman" w:hAnsi="Times New Roman" w:cs="Times New Roman"/>
        </w:rPr>
      </w:pPr>
      <w:r w:rsidRPr="00317201">
        <w:rPr>
          <w:rFonts w:ascii="Times New Roman" w:hAnsi="Times New Roman" w:cs="Times New Roman"/>
        </w:rPr>
        <w:t>2</w:t>
      </w:r>
      <w:r w:rsidR="00C50455" w:rsidRPr="00C50455">
        <w:rPr>
          <w:rFonts w:ascii="Times New Roman" w:hAnsi="Times New Roman" w:cs="Times New Roman"/>
        </w:rPr>
        <w:t>.5 Key Revocation and Update</w:t>
      </w:r>
    </w:p>
    <w:p w14:paraId="260C214E" w14:textId="77777777" w:rsidR="00C50455" w:rsidRPr="00C50455" w:rsidRDefault="00C50455" w:rsidP="00317201">
      <w:pPr>
        <w:spacing w:line="360" w:lineRule="auto"/>
        <w:jc w:val="both"/>
        <w:rPr>
          <w:rFonts w:ascii="Times New Roman" w:hAnsi="Times New Roman" w:cs="Times New Roman"/>
        </w:rPr>
      </w:pPr>
      <w:r w:rsidRPr="00C50455">
        <w:rPr>
          <w:rFonts w:ascii="Times New Roman" w:hAnsi="Times New Roman" w:cs="Times New Roman"/>
        </w:rPr>
        <w:lastRenderedPageBreak/>
        <w:t>In WSNs, nodes may be compromised, fail, or leave the network voluntarily. In such scenarios, the associated cryptographic keys must be revoked or updated to prevent unauthorized access and maintain the network's security. Key revocation and update mechanisms should be efficient and capable of handling frequent changes in the network's composition without disrupting the network's operation.</w:t>
      </w:r>
    </w:p>
    <w:p w14:paraId="3A668647" w14:textId="77777777" w:rsidR="00C50455" w:rsidRPr="00C50455" w:rsidRDefault="00C50455" w:rsidP="00317201">
      <w:pPr>
        <w:spacing w:line="360" w:lineRule="auto"/>
        <w:jc w:val="both"/>
        <w:rPr>
          <w:rFonts w:ascii="Times New Roman" w:hAnsi="Times New Roman" w:cs="Times New Roman"/>
        </w:rPr>
      </w:pPr>
      <w:r w:rsidRPr="00C50455">
        <w:rPr>
          <w:rFonts w:ascii="Times New Roman" w:hAnsi="Times New Roman" w:cs="Times New Roman"/>
        </w:rPr>
        <w:t>Addressing these key challenges is essential to ensure the security and reliability of WSNs. Researchers and practitioners are continuously exploring innovative cryptographic techniques and developing specialized key management protocols that take into account the resource constraints and dynamic nature of WSNs. The subsequent sections of this paper will delve into various cryptographic algorithms and key management protocols that have been proposed to tackle these challenges effectively. By understanding these solutions, it becomes possible to design robust and secure key management systems tailored to the unique requirements of WSN applications.</w:t>
      </w:r>
    </w:p>
    <w:p w14:paraId="435BD51A" w14:textId="2A9D096D" w:rsidR="00C50455" w:rsidRPr="00C50455" w:rsidRDefault="00466521" w:rsidP="00317201">
      <w:pPr>
        <w:spacing w:line="360" w:lineRule="auto"/>
        <w:jc w:val="both"/>
        <w:rPr>
          <w:rFonts w:ascii="Times New Roman" w:hAnsi="Times New Roman" w:cs="Times New Roman"/>
          <w:b/>
          <w:bCs/>
        </w:rPr>
      </w:pPr>
      <w:r w:rsidRPr="00317201">
        <w:rPr>
          <w:rFonts w:ascii="Times New Roman" w:hAnsi="Times New Roman" w:cs="Times New Roman"/>
          <w:b/>
          <w:bCs/>
        </w:rPr>
        <w:t>3</w:t>
      </w:r>
      <w:r w:rsidR="00C50455" w:rsidRPr="00C50455">
        <w:rPr>
          <w:rFonts w:ascii="Times New Roman" w:hAnsi="Times New Roman" w:cs="Times New Roman"/>
          <w:b/>
          <w:bCs/>
        </w:rPr>
        <w:t>. Cryptographic Techniques for Key Management</w:t>
      </w:r>
    </w:p>
    <w:p w14:paraId="350B0FCD" w14:textId="77777777" w:rsidR="00C50455" w:rsidRPr="00C50455" w:rsidRDefault="00C50455" w:rsidP="00317201">
      <w:pPr>
        <w:spacing w:line="360" w:lineRule="auto"/>
        <w:jc w:val="both"/>
        <w:rPr>
          <w:rFonts w:ascii="Times New Roman" w:hAnsi="Times New Roman" w:cs="Times New Roman"/>
        </w:rPr>
      </w:pPr>
      <w:r w:rsidRPr="00C50455">
        <w:rPr>
          <w:rFonts w:ascii="Times New Roman" w:hAnsi="Times New Roman" w:cs="Times New Roman"/>
        </w:rPr>
        <w:t>Cryptographic techniques play a crucial role in ensuring secure key management in Wireless Sensor Networks (WSNs). In this section, we explore three primary cryptographic techniques commonly employed for key management in WSNs:</w:t>
      </w:r>
    </w:p>
    <w:p w14:paraId="0469FEA6" w14:textId="65358346" w:rsidR="00C50455" w:rsidRPr="00C50455" w:rsidRDefault="00466521" w:rsidP="00317201">
      <w:pPr>
        <w:spacing w:line="360" w:lineRule="auto"/>
        <w:jc w:val="both"/>
        <w:rPr>
          <w:rFonts w:ascii="Times New Roman" w:hAnsi="Times New Roman" w:cs="Times New Roman"/>
        </w:rPr>
      </w:pPr>
      <w:r w:rsidRPr="00317201">
        <w:rPr>
          <w:rFonts w:ascii="Times New Roman" w:hAnsi="Times New Roman" w:cs="Times New Roman"/>
        </w:rPr>
        <w:t>3</w:t>
      </w:r>
      <w:r w:rsidR="00C50455" w:rsidRPr="00C50455">
        <w:rPr>
          <w:rFonts w:ascii="Times New Roman" w:hAnsi="Times New Roman" w:cs="Times New Roman"/>
        </w:rPr>
        <w:t>.1 Symmetric Key Cryptography</w:t>
      </w:r>
    </w:p>
    <w:p w14:paraId="715ACB3E" w14:textId="0EEE8588" w:rsidR="00C50455" w:rsidRPr="00C50455" w:rsidRDefault="00C50455" w:rsidP="00317201">
      <w:pPr>
        <w:spacing w:line="360" w:lineRule="auto"/>
        <w:jc w:val="both"/>
        <w:rPr>
          <w:rFonts w:ascii="Times New Roman" w:hAnsi="Times New Roman" w:cs="Times New Roman"/>
        </w:rPr>
      </w:pPr>
      <w:r w:rsidRPr="00C50455">
        <w:rPr>
          <w:rFonts w:ascii="Times New Roman" w:hAnsi="Times New Roman" w:cs="Times New Roman"/>
        </w:rPr>
        <w:t>Symmetric key cryptography, also known as secret key cryptography, involves the use of a single secret key for both encryption and decryption. The same key is shared among communicating parties, ensuring secure communication. This technique is highly efficient and suitable for resource-constrained devices, making it a popular choice for WSNs</w:t>
      </w:r>
      <w:r w:rsidR="00317201" w:rsidRPr="00317201">
        <w:rPr>
          <w:rFonts w:ascii="Times New Roman" w:hAnsi="Times New Roman" w:cs="Times New Roman"/>
        </w:rPr>
        <w:t xml:space="preserve"> [5]</w:t>
      </w:r>
      <w:r w:rsidRPr="00C50455">
        <w:rPr>
          <w:rFonts w:ascii="Times New Roman" w:hAnsi="Times New Roman" w:cs="Times New Roman"/>
        </w:rPr>
        <w:t>.</w:t>
      </w:r>
    </w:p>
    <w:p w14:paraId="4333F86B" w14:textId="77777777" w:rsidR="00C50455" w:rsidRPr="00C50455" w:rsidRDefault="00C50455" w:rsidP="00317201">
      <w:pPr>
        <w:spacing w:line="360" w:lineRule="auto"/>
        <w:jc w:val="both"/>
        <w:rPr>
          <w:rFonts w:ascii="Times New Roman" w:hAnsi="Times New Roman" w:cs="Times New Roman"/>
        </w:rPr>
      </w:pPr>
      <w:r w:rsidRPr="00C50455">
        <w:rPr>
          <w:rFonts w:ascii="Times New Roman" w:hAnsi="Times New Roman" w:cs="Times New Roman"/>
        </w:rPr>
        <w:t>Key Management in Symmetric Key Cryptography:</w:t>
      </w:r>
    </w:p>
    <w:p w14:paraId="3BCDF41E" w14:textId="135B90E8" w:rsidR="00C50455" w:rsidRPr="00C50455" w:rsidRDefault="00466521" w:rsidP="00317201">
      <w:pPr>
        <w:spacing w:line="360" w:lineRule="auto"/>
        <w:jc w:val="both"/>
        <w:rPr>
          <w:rFonts w:ascii="Times New Roman" w:hAnsi="Times New Roman" w:cs="Times New Roman"/>
        </w:rPr>
      </w:pPr>
      <w:r w:rsidRPr="00317201">
        <w:rPr>
          <w:rFonts w:ascii="Times New Roman" w:hAnsi="Times New Roman" w:cs="Times New Roman"/>
        </w:rPr>
        <w:t>3</w:t>
      </w:r>
      <w:r w:rsidR="00C50455" w:rsidRPr="00C50455">
        <w:rPr>
          <w:rFonts w:ascii="Times New Roman" w:hAnsi="Times New Roman" w:cs="Times New Roman"/>
        </w:rPr>
        <w:t>.1.1 Key Generation: A secure key generation process is essential to produce random and unpredictable symmetric keys. Key generation should be performed efficiently while maintaining a high level of randomness.</w:t>
      </w:r>
    </w:p>
    <w:p w14:paraId="671AF52B" w14:textId="46B007D5" w:rsidR="00C50455" w:rsidRPr="00C50455" w:rsidRDefault="00466521" w:rsidP="00317201">
      <w:pPr>
        <w:spacing w:line="360" w:lineRule="auto"/>
        <w:jc w:val="both"/>
        <w:rPr>
          <w:rFonts w:ascii="Times New Roman" w:hAnsi="Times New Roman" w:cs="Times New Roman"/>
        </w:rPr>
      </w:pPr>
      <w:r w:rsidRPr="00317201">
        <w:rPr>
          <w:rFonts w:ascii="Times New Roman" w:hAnsi="Times New Roman" w:cs="Times New Roman"/>
        </w:rPr>
        <w:t>3</w:t>
      </w:r>
      <w:r w:rsidR="00C50455" w:rsidRPr="00C50455">
        <w:rPr>
          <w:rFonts w:ascii="Times New Roman" w:hAnsi="Times New Roman" w:cs="Times New Roman"/>
        </w:rPr>
        <w:t>.1.2 Key Distribution: The primary challenge in symmetric key cryptography is the secure distribution of keys to all nodes in the network. Pre-shared keys or key pre-distribution schemes are commonly used to address this challenge. However, pre-distribution may not be scalable for large WSNs and may not handle node additions efficiently.</w:t>
      </w:r>
    </w:p>
    <w:p w14:paraId="103C5D66" w14:textId="4FDFF008" w:rsidR="00C50455" w:rsidRPr="00C50455" w:rsidRDefault="00466521" w:rsidP="00317201">
      <w:pPr>
        <w:spacing w:line="360" w:lineRule="auto"/>
        <w:jc w:val="both"/>
        <w:rPr>
          <w:rFonts w:ascii="Times New Roman" w:hAnsi="Times New Roman" w:cs="Times New Roman"/>
        </w:rPr>
      </w:pPr>
      <w:r w:rsidRPr="00317201">
        <w:rPr>
          <w:rFonts w:ascii="Times New Roman" w:hAnsi="Times New Roman" w:cs="Times New Roman"/>
        </w:rPr>
        <w:t>3</w:t>
      </w:r>
      <w:r w:rsidR="00C50455" w:rsidRPr="00C50455">
        <w:rPr>
          <w:rFonts w:ascii="Times New Roman" w:hAnsi="Times New Roman" w:cs="Times New Roman"/>
        </w:rPr>
        <w:t>.1.3 Key Update and Revocation: When a node is compromised or leaves the network, its associated key must be revoked or updated. Key update mechanisms should be robust, and the updated keys should be securely distributed to the relevant nodes.</w:t>
      </w:r>
    </w:p>
    <w:p w14:paraId="76D7BF4F" w14:textId="77777777" w:rsidR="00C50455" w:rsidRPr="00C50455" w:rsidRDefault="00C50455" w:rsidP="00317201">
      <w:pPr>
        <w:spacing w:line="360" w:lineRule="auto"/>
        <w:jc w:val="both"/>
        <w:rPr>
          <w:rFonts w:ascii="Times New Roman" w:hAnsi="Times New Roman" w:cs="Times New Roman"/>
        </w:rPr>
      </w:pPr>
      <w:r w:rsidRPr="00C50455">
        <w:rPr>
          <w:rFonts w:ascii="Times New Roman" w:hAnsi="Times New Roman" w:cs="Times New Roman"/>
        </w:rPr>
        <w:t>4.2 Asymmetric Key Cryptography</w:t>
      </w:r>
    </w:p>
    <w:p w14:paraId="4DD32ED0" w14:textId="303B46F4" w:rsidR="00C50455" w:rsidRPr="00C50455" w:rsidRDefault="00C50455" w:rsidP="00317201">
      <w:pPr>
        <w:spacing w:line="360" w:lineRule="auto"/>
        <w:jc w:val="both"/>
        <w:rPr>
          <w:rFonts w:ascii="Times New Roman" w:hAnsi="Times New Roman" w:cs="Times New Roman"/>
        </w:rPr>
      </w:pPr>
      <w:r w:rsidRPr="00C50455">
        <w:rPr>
          <w:rFonts w:ascii="Times New Roman" w:hAnsi="Times New Roman" w:cs="Times New Roman"/>
        </w:rPr>
        <w:lastRenderedPageBreak/>
        <w:t>Asymmetric key cryptography, or public key cryptography, employs a pair of keys - a public key and a private key. The public key is openly distributed and used for encryption, while the private key is kept secret and used for decryption. Asymmetric key cryptography provides stronger security and enables key exchange without requiring a pre-established trust relationship</w:t>
      </w:r>
      <w:r w:rsidR="00317201" w:rsidRPr="00317201">
        <w:rPr>
          <w:rFonts w:ascii="Times New Roman" w:hAnsi="Times New Roman" w:cs="Times New Roman"/>
        </w:rPr>
        <w:t xml:space="preserve"> [6]</w:t>
      </w:r>
      <w:r w:rsidRPr="00C50455">
        <w:rPr>
          <w:rFonts w:ascii="Times New Roman" w:hAnsi="Times New Roman" w:cs="Times New Roman"/>
        </w:rPr>
        <w:t>.</w:t>
      </w:r>
    </w:p>
    <w:p w14:paraId="39B7B7CE" w14:textId="77777777" w:rsidR="00C50455" w:rsidRPr="00C50455" w:rsidRDefault="00C50455" w:rsidP="00317201">
      <w:pPr>
        <w:spacing w:line="360" w:lineRule="auto"/>
        <w:jc w:val="both"/>
        <w:rPr>
          <w:rFonts w:ascii="Times New Roman" w:hAnsi="Times New Roman" w:cs="Times New Roman"/>
        </w:rPr>
      </w:pPr>
      <w:r w:rsidRPr="00C50455">
        <w:rPr>
          <w:rFonts w:ascii="Times New Roman" w:hAnsi="Times New Roman" w:cs="Times New Roman"/>
        </w:rPr>
        <w:t>Key Management in Asymmetric Key Cryptography:</w:t>
      </w:r>
    </w:p>
    <w:p w14:paraId="5813364C" w14:textId="3F57E790" w:rsidR="00C50455" w:rsidRPr="00C50455" w:rsidRDefault="00466521" w:rsidP="00317201">
      <w:pPr>
        <w:spacing w:line="360" w:lineRule="auto"/>
        <w:jc w:val="both"/>
        <w:rPr>
          <w:rFonts w:ascii="Times New Roman" w:hAnsi="Times New Roman" w:cs="Times New Roman"/>
        </w:rPr>
      </w:pPr>
      <w:r w:rsidRPr="00317201">
        <w:rPr>
          <w:rFonts w:ascii="Times New Roman" w:hAnsi="Times New Roman" w:cs="Times New Roman"/>
        </w:rPr>
        <w:t>3</w:t>
      </w:r>
      <w:r w:rsidR="00C50455" w:rsidRPr="00C50455">
        <w:rPr>
          <w:rFonts w:ascii="Times New Roman" w:hAnsi="Times New Roman" w:cs="Times New Roman"/>
        </w:rPr>
        <w:t>.2.1 Key Generation: Generating a secure key pair requires more computational resources compared to symmetric key generation. The process must be carefully managed to ensure the security of the keys.</w:t>
      </w:r>
    </w:p>
    <w:p w14:paraId="7416E0FE" w14:textId="0C69CB00" w:rsidR="00C50455" w:rsidRPr="00C50455" w:rsidRDefault="00466521" w:rsidP="00317201">
      <w:pPr>
        <w:spacing w:line="360" w:lineRule="auto"/>
        <w:jc w:val="both"/>
        <w:rPr>
          <w:rFonts w:ascii="Times New Roman" w:hAnsi="Times New Roman" w:cs="Times New Roman"/>
        </w:rPr>
      </w:pPr>
      <w:r w:rsidRPr="00317201">
        <w:rPr>
          <w:rFonts w:ascii="Times New Roman" w:hAnsi="Times New Roman" w:cs="Times New Roman"/>
        </w:rPr>
        <w:t>3</w:t>
      </w:r>
      <w:r w:rsidR="00C50455" w:rsidRPr="00C50455">
        <w:rPr>
          <w:rFonts w:ascii="Times New Roman" w:hAnsi="Times New Roman" w:cs="Times New Roman"/>
        </w:rPr>
        <w:t>.2.2 Key Distribution: Asymmetric key cryptography eliminates the need for pre-distribution since public keys can be freely shared. However, the distribution of public keys must be secure to prevent tampering or substitution.</w:t>
      </w:r>
    </w:p>
    <w:p w14:paraId="2CC252E1" w14:textId="20BBFE4E" w:rsidR="00C50455" w:rsidRPr="00C50455" w:rsidRDefault="00466521" w:rsidP="00317201">
      <w:pPr>
        <w:spacing w:line="360" w:lineRule="auto"/>
        <w:jc w:val="both"/>
        <w:rPr>
          <w:rFonts w:ascii="Times New Roman" w:hAnsi="Times New Roman" w:cs="Times New Roman"/>
        </w:rPr>
      </w:pPr>
      <w:r w:rsidRPr="00317201">
        <w:rPr>
          <w:rFonts w:ascii="Times New Roman" w:hAnsi="Times New Roman" w:cs="Times New Roman"/>
        </w:rPr>
        <w:t>3</w:t>
      </w:r>
      <w:r w:rsidR="00C50455" w:rsidRPr="00C50455">
        <w:rPr>
          <w:rFonts w:ascii="Times New Roman" w:hAnsi="Times New Roman" w:cs="Times New Roman"/>
        </w:rPr>
        <w:t>.2.3 Key Update and Revocation: While asymmetric key management simplifies key distribution, key update and revocation still pose challenges. Revoking a compromised private key and distributing new keys without compromising security requires careful consideration.</w:t>
      </w:r>
    </w:p>
    <w:p w14:paraId="35F25D14" w14:textId="77777777" w:rsidR="00C50455" w:rsidRPr="00C50455" w:rsidRDefault="00C50455" w:rsidP="00317201">
      <w:pPr>
        <w:spacing w:line="360" w:lineRule="auto"/>
        <w:jc w:val="both"/>
        <w:rPr>
          <w:rFonts w:ascii="Times New Roman" w:hAnsi="Times New Roman" w:cs="Times New Roman"/>
        </w:rPr>
      </w:pPr>
      <w:r w:rsidRPr="00C50455">
        <w:rPr>
          <w:rFonts w:ascii="Times New Roman" w:hAnsi="Times New Roman" w:cs="Times New Roman"/>
        </w:rPr>
        <w:t>4.3 Hash-Based Techniques</w:t>
      </w:r>
    </w:p>
    <w:p w14:paraId="2DE98BDA" w14:textId="77777777" w:rsidR="00C50455" w:rsidRPr="00C50455" w:rsidRDefault="00C50455" w:rsidP="00317201">
      <w:pPr>
        <w:spacing w:line="360" w:lineRule="auto"/>
        <w:jc w:val="both"/>
        <w:rPr>
          <w:rFonts w:ascii="Times New Roman" w:hAnsi="Times New Roman" w:cs="Times New Roman"/>
        </w:rPr>
      </w:pPr>
      <w:r w:rsidRPr="00C50455">
        <w:rPr>
          <w:rFonts w:ascii="Times New Roman" w:hAnsi="Times New Roman" w:cs="Times New Roman"/>
        </w:rPr>
        <w:t>Hash-based techniques involve the use of cryptographic hash functions to derive keying material. These techniques generate keys based on unique properties of hash functions, such as collision resistance and pre-image resistance. Hash-based key management is efficient and can offer certain security properties suitable for WSNs.</w:t>
      </w:r>
    </w:p>
    <w:p w14:paraId="73A6FDE3" w14:textId="77777777" w:rsidR="00C50455" w:rsidRPr="00C50455" w:rsidRDefault="00C50455" w:rsidP="00317201">
      <w:pPr>
        <w:spacing w:line="360" w:lineRule="auto"/>
        <w:jc w:val="both"/>
        <w:rPr>
          <w:rFonts w:ascii="Times New Roman" w:hAnsi="Times New Roman" w:cs="Times New Roman"/>
        </w:rPr>
      </w:pPr>
      <w:r w:rsidRPr="00C50455">
        <w:rPr>
          <w:rFonts w:ascii="Times New Roman" w:hAnsi="Times New Roman" w:cs="Times New Roman"/>
        </w:rPr>
        <w:t>Key Management using Hash-Based Techniques:</w:t>
      </w:r>
    </w:p>
    <w:p w14:paraId="6866E98B" w14:textId="1F82085C" w:rsidR="00C50455" w:rsidRPr="00C50455" w:rsidRDefault="00466521" w:rsidP="00317201">
      <w:pPr>
        <w:spacing w:line="360" w:lineRule="auto"/>
        <w:jc w:val="both"/>
        <w:rPr>
          <w:rFonts w:ascii="Times New Roman" w:hAnsi="Times New Roman" w:cs="Times New Roman"/>
        </w:rPr>
      </w:pPr>
      <w:r w:rsidRPr="00317201">
        <w:rPr>
          <w:rFonts w:ascii="Times New Roman" w:hAnsi="Times New Roman" w:cs="Times New Roman"/>
        </w:rPr>
        <w:t>3</w:t>
      </w:r>
      <w:r w:rsidR="00C50455" w:rsidRPr="00C50455">
        <w:rPr>
          <w:rFonts w:ascii="Times New Roman" w:hAnsi="Times New Roman" w:cs="Times New Roman"/>
        </w:rPr>
        <w:t>.3.1 Key Generation: Keys are derived from hash functions using specific input data or seeds. The key generation process should be designed to ensure the generated keys are unpredictable and resistant to attacks.</w:t>
      </w:r>
    </w:p>
    <w:p w14:paraId="4F1A71E8" w14:textId="1B8C2B4F" w:rsidR="00C50455" w:rsidRPr="00C50455" w:rsidRDefault="00466521" w:rsidP="00317201">
      <w:pPr>
        <w:spacing w:line="360" w:lineRule="auto"/>
        <w:jc w:val="both"/>
        <w:rPr>
          <w:rFonts w:ascii="Times New Roman" w:hAnsi="Times New Roman" w:cs="Times New Roman"/>
        </w:rPr>
      </w:pPr>
      <w:r w:rsidRPr="00317201">
        <w:rPr>
          <w:rFonts w:ascii="Times New Roman" w:hAnsi="Times New Roman" w:cs="Times New Roman"/>
        </w:rPr>
        <w:t>3</w:t>
      </w:r>
      <w:r w:rsidR="00C50455" w:rsidRPr="00C50455">
        <w:rPr>
          <w:rFonts w:ascii="Times New Roman" w:hAnsi="Times New Roman" w:cs="Times New Roman"/>
        </w:rPr>
        <w:t>.3.2 Key Distribution: Hash-based techniques can be combined with secure initial key distribution protocols to provide a scalable approach for key establishment.</w:t>
      </w:r>
    </w:p>
    <w:p w14:paraId="4490A726" w14:textId="4C48D25C" w:rsidR="00C50455" w:rsidRPr="00C50455" w:rsidRDefault="00466521" w:rsidP="00317201">
      <w:pPr>
        <w:spacing w:line="360" w:lineRule="auto"/>
        <w:jc w:val="both"/>
        <w:rPr>
          <w:rFonts w:ascii="Times New Roman" w:hAnsi="Times New Roman" w:cs="Times New Roman"/>
        </w:rPr>
      </w:pPr>
      <w:r w:rsidRPr="00317201">
        <w:rPr>
          <w:rFonts w:ascii="Times New Roman" w:hAnsi="Times New Roman" w:cs="Times New Roman"/>
        </w:rPr>
        <w:t>3</w:t>
      </w:r>
      <w:r w:rsidR="00C50455" w:rsidRPr="00C50455">
        <w:rPr>
          <w:rFonts w:ascii="Times New Roman" w:hAnsi="Times New Roman" w:cs="Times New Roman"/>
        </w:rPr>
        <w:t>.3.3 Key Update and Revocation: Key update and revocation can be challenging with hash-based techniques, as they often involve the re-generation and distribution of new keys.</w:t>
      </w:r>
    </w:p>
    <w:p w14:paraId="7C693CC9" w14:textId="77777777" w:rsidR="00C50455" w:rsidRPr="00C50455" w:rsidRDefault="00C50455" w:rsidP="00317201">
      <w:pPr>
        <w:spacing w:line="360" w:lineRule="auto"/>
        <w:jc w:val="both"/>
        <w:rPr>
          <w:rFonts w:ascii="Times New Roman" w:hAnsi="Times New Roman" w:cs="Times New Roman"/>
        </w:rPr>
      </w:pPr>
      <w:r w:rsidRPr="00C50455">
        <w:rPr>
          <w:rFonts w:ascii="Times New Roman" w:hAnsi="Times New Roman" w:cs="Times New Roman"/>
        </w:rPr>
        <w:t>In practice, a combination of these cryptographic techniques and protocols is often used to address the challenges of key management in WSNs. The choice of technique depends on the specific security requirements, resource constraints, and the network's operational environment. Researchers continue to explore and develop innovative cryptographic solutions to enhance the security and efficiency of key management in WSNs.</w:t>
      </w:r>
    </w:p>
    <w:p w14:paraId="3D14EE15" w14:textId="5A51268A" w:rsidR="00C50455" w:rsidRPr="00C50455" w:rsidRDefault="00466521" w:rsidP="00317201">
      <w:pPr>
        <w:spacing w:line="360" w:lineRule="auto"/>
        <w:jc w:val="both"/>
        <w:rPr>
          <w:rFonts w:ascii="Times New Roman" w:hAnsi="Times New Roman" w:cs="Times New Roman"/>
          <w:b/>
          <w:bCs/>
        </w:rPr>
      </w:pPr>
      <w:r w:rsidRPr="00317201">
        <w:rPr>
          <w:rFonts w:ascii="Times New Roman" w:hAnsi="Times New Roman" w:cs="Times New Roman"/>
          <w:b/>
          <w:bCs/>
        </w:rPr>
        <w:t>4</w:t>
      </w:r>
      <w:r w:rsidR="00C50455" w:rsidRPr="00C50455">
        <w:rPr>
          <w:rFonts w:ascii="Times New Roman" w:hAnsi="Times New Roman" w:cs="Times New Roman"/>
          <w:b/>
          <w:bCs/>
        </w:rPr>
        <w:t>. Key Management Protocols</w:t>
      </w:r>
    </w:p>
    <w:p w14:paraId="66FE7551" w14:textId="5795DCC9" w:rsidR="00C50455" w:rsidRPr="00C50455" w:rsidRDefault="00C50455" w:rsidP="00317201">
      <w:pPr>
        <w:spacing w:line="360" w:lineRule="auto"/>
        <w:jc w:val="both"/>
        <w:rPr>
          <w:rFonts w:ascii="Times New Roman" w:hAnsi="Times New Roman" w:cs="Times New Roman"/>
        </w:rPr>
      </w:pPr>
      <w:r w:rsidRPr="00C50455">
        <w:rPr>
          <w:rFonts w:ascii="Times New Roman" w:hAnsi="Times New Roman" w:cs="Times New Roman"/>
        </w:rPr>
        <w:lastRenderedPageBreak/>
        <w:t>In this section, we explore four key management protocols designed specifically for Wireless Sensor Networks (WSNs). These protocols aim to address the challenges of secure key distribution, update, and revocation while considering the resource constraints and dynamic nature of WSNs</w:t>
      </w:r>
      <w:r w:rsidR="00317201" w:rsidRPr="00317201">
        <w:rPr>
          <w:rFonts w:ascii="Times New Roman" w:hAnsi="Times New Roman" w:cs="Times New Roman"/>
        </w:rPr>
        <w:t xml:space="preserve"> [7]</w:t>
      </w:r>
      <w:r w:rsidRPr="00C50455">
        <w:rPr>
          <w:rFonts w:ascii="Times New Roman" w:hAnsi="Times New Roman" w:cs="Times New Roman"/>
        </w:rPr>
        <w:t>.</w:t>
      </w:r>
    </w:p>
    <w:p w14:paraId="4AE78E86" w14:textId="1E7CCF2B" w:rsidR="00C50455" w:rsidRPr="00C50455" w:rsidRDefault="00466521" w:rsidP="00317201">
      <w:pPr>
        <w:spacing w:line="360" w:lineRule="auto"/>
        <w:jc w:val="both"/>
        <w:rPr>
          <w:rFonts w:ascii="Times New Roman" w:hAnsi="Times New Roman" w:cs="Times New Roman"/>
        </w:rPr>
      </w:pPr>
      <w:r w:rsidRPr="00317201">
        <w:rPr>
          <w:rFonts w:ascii="Times New Roman" w:hAnsi="Times New Roman" w:cs="Times New Roman"/>
        </w:rPr>
        <w:t>4</w:t>
      </w:r>
      <w:r w:rsidR="00C50455" w:rsidRPr="00C50455">
        <w:rPr>
          <w:rFonts w:ascii="Times New Roman" w:hAnsi="Times New Roman" w:cs="Times New Roman"/>
        </w:rPr>
        <w:t>.1 LEAP (Localized Encryption and Authentication Protocol)</w:t>
      </w:r>
    </w:p>
    <w:p w14:paraId="30538C50" w14:textId="77777777" w:rsidR="00C50455" w:rsidRPr="00C50455" w:rsidRDefault="00C50455" w:rsidP="00317201">
      <w:pPr>
        <w:spacing w:line="360" w:lineRule="auto"/>
        <w:jc w:val="both"/>
        <w:rPr>
          <w:rFonts w:ascii="Times New Roman" w:hAnsi="Times New Roman" w:cs="Times New Roman"/>
        </w:rPr>
      </w:pPr>
      <w:r w:rsidRPr="00C50455">
        <w:rPr>
          <w:rFonts w:ascii="Times New Roman" w:hAnsi="Times New Roman" w:cs="Times New Roman"/>
        </w:rPr>
        <w:t>LEAP is a hierarchical key management protocol that organizes sensor nodes into clusters. It employs a cluster head, responsible for managing the keys within its cluster. The protocol focuses on localizing the key management process to reduce communication overhead and conserve energy.</w:t>
      </w:r>
    </w:p>
    <w:p w14:paraId="103AA68B" w14:textId="77777777" w:rsidR="00C50455" w:rsidRPr="00C50455" w:rsidRDefault="00C50455" w:rsidP="00317201">
      <w:pPr>
        <w:spacing w:line="360" w:lineRule="auto"/>
        <w:jc w:val="both"/>
        <w:rPr>
          <w:rFonts w:ascii="Times New Roman" w:hAnsi="Times New Roman" w:cs="Times New Roman"/>
        </w:rPr>
      </w:pPr>
      <w:r w:rsidRPr="00C50455">
        <w:rPr>
          <w:rFonts w:ascii="Times New Roman" w:hAnsi="Times New Roman" w:cs="Times New Roman"/>
        </w:rPr>
        <w:t>Key Features of LEAP:</w:t>
      </w:r>
    </w:p>
    <w:p w14:paraId="3513CEEE" w14:textId="77777777" w:rsidR="00C50455" w:rsidRPr="00C50455" w:rsidRDefault="00C50455" w:rsidP="00317201">
      <w:pPr>
        <w:numPr>
          <w:ilvl w:val="0"/>
          <w:numId w:val="1"/>
        </w:numPr>
        <w:spacing w:line="360" w:lineRule="auto"/>
        <w:jc w:val="both"/>
        <w:rPr>
          <w:rFonts w:ascii="Times New Roman" w:hAnsi="Times New Roman" w:cs="Times New Roman"/>
        </w:rPr>
      </w:pPr>
      <w:r w:rsidRPr="00C50455">
        <w:rPr>
          <w:rFonts w:ascii="Times New Roman" w:hAnsi="Times New Roman" w:cs="Times New Roman"/>
        </w:rPr>
        <w:t>Hierarchical Clustering: LEAP organizes nodes into clusters, reducing the number of keys needed to be distributed and managed across the network.</w:t>
      </w:r>
    </w:p>
    <w:p w14:paraId="53F64F49" w14:textId="77777777" w:rsidR="00C50455" w:rsidRPr="00C50455" w:rsidRDefault="00C50455" w:rsidP="00317201">
      <w:pPr>
        <w:numPr>
          <w:ilvl w:val="0"/>
          <w:numId w:val="1"/>
        </w:numPr>
        <w:spacing w:line="360" w:lineRule="auto"/>
        <w:jc w:val="both"/>
        <w:rPr>
          <w:rFonts w:ascii="Times New Roman" w:hAnsi="Times New Roman" w:cs="Times New Roman"/>
        </w:rPr>
      </w:pPr>
      <w:r w:rsidRPr="00C50455">
        <w:rPr>
          <w:rFonts w:ascii="Times New Roman" w:hAnsi="Times New Roman" w:cs="Times New Roman"/>
        </w:rPr>
        <w:t>Cluster Head: Each cluster has a designated cluster head that takes responsibility for generating and distributing keys to its member nodes.</w:t>
      </w:r>
    </w:p>
    <w:p w14:paraId="2B4C80A8" w14:textId="77777777" w:rsidR="00C50455" w:rsidRPr="00C50455" w:rsidRDefault="00C50455" w:rsidP="00317201">
      <w:pPr>
        <w:numPr>
          <w:ilvl w:val="0"/>
          <w:numId w:val="1"/>
        </w:numPr>
        <w:spacing w:line="360" w:lineRule="auto"/>
        <w:jc w:val="both"/>
        <w:rPr>
          <w:rFonts w:ascii="Times New Roman" w:hAnsi="Times New Roman" w:cs="Times New Roman"/>
        </w:rPr>
      </w:pPr>
      <w:r w:rsidRPr="00C50455">
        <w:rPr>
          <w:rFonts w:ascii="Times New Roman" w:hAnsi="Times New Roman" w:cs="Times New Roman"/>
        </w:rPr>
        <w:t>Low Communication Overhead: The localized nature of key management reduces the amount of communication required for key distribution and updates.</w:t>
      </w:r>
    </w:p>
    <w:p w14:paraId="30F07E68" w14:textId="4E7CC6F1" w:rsidR="00C50455" w:rsidRPr="00C50455" w:rsidRDefault="00466521" w:rsidP="00317201">
      <w:pPr>
        <w:spacing w:line="360" w:lineRule="auto"/>
        <w:jc w:val="both"/>
        <w:rPr>
          <w:rFonts w:ascii="Times New Roman" w:hAnsi="Times New Roman" w:cs="Times New Roman"/>
        </w:rPr>
      </w:pPr>
      <w:r w:rsidRPr="00317201">
        <w:rPr>
          <w:rFonts w:ascii="Times New Roman" w:hAnsi="Times New Roman" w:cs="Times New Roman"/>
        </w:rPr>
        <w:t>4</w:t>
      </w:r>
      <w:r w:rsidR="00C50455" w:rsidRPr="00C50455">
        <w:rPr>
          <w:rFonts w:ascii="Times New Roman" w:hAnsi="Times New Roman" w:cs="Times New Roman"/>
        </w:rPr>
        <w:t>.2 SPINS (Security Protocols for Sensor Networks)</w:t>
      </w:r>
    </w:p>
    <w:p w14:paraId="152E194D" w14:textId="77777777" w:rsidR="00C50455" w:rsidRPr="00C50455" w:rsidRDefault="00C50455" w:rsidP="00317201">
      <w:pPr>
        <w:spacing w:line="360" w:lineRule="auto"/>
        <w:jc w:val="both"/>
        <w:rPr>
          <w:rFonts w:ascii="Times New Roman" w:hAnsi="Times New Roman" w:cs="Times New Roman"/>
        </w:rPr>
      </w:pPr>
      <w:r w:rsidRPr="00C50455">
        <w:rPr>
          <w:rFonts w:ascii="Times New Roman" w:hAnsi="Times New Roman" w:cs="Times New Roman"/>
        </w:rPr>
        <w:t xml:space="preserve">SPINS is a suite of security protocols designed to provide comprehensive security services for WSNs. It includes two main protocols: </w:t>
      </w:r>
      <w:proofErr w:type="spellStart"/>
      <w:r w:rsidRPr="00C50455">
        <w:rPr>
          <w:rFonts w:ascii="Times New Roman" w:hAnsi="Times New Roman" w:cs="Times New Roman"/>
        </w:rPr>
        <w:t>TinySec</w:t>
      </w:r>
      <w:proofErr w:type="spellEnd"/>
      <w:r w:rsidRPr="00C50455">
        <w:rPr>
          <w:rFonts w:ascii="Times New Roman" w:hAnsi="Times New Roman" w:cs="Times New Roman"/>
        </w:rPr>
        <w:t xml:space="preserve"> for link-layer security and </w:t>
      </w:r>
      <w:proofErr w:type="spellStart"/>
      <w:r w:rsidRPr="00C50455">
        <w:rPr>
          <w:rFonts w:ascii="Times New Roman" w:hAnsi="Times New Roman" w:cs="Times New Roman"/>
        </w:rPr>
        <w:t>μTESLA</w:t>
      </w:r>
      <w:proofErr w:type="spellEnd"/>
      <w:r w:rsidRPr="00C50455">
        <w:rPr>
          <w:rFonts w:ascii="Times New Roman" w:hAnsi="Times New Roman" w:cs="Times New Roman"/>
        </w:rPr>
        <w:t xml:space="preserve"> for broadcast authentication.</w:t>
      </w:r>
    </w:p>
    <w:p w14:paraId="248D5752" w14:textId="77777777" w:rsidR="00C50455" w:rsidRPr="00C50455" w:rsidRDefault="00C50455" w:rsidP="00317201">
      <w:pPr>
        <w:spacing w:line="360" w:lineRule="auto"/>
        <w:jc w:val="both"/>
        <w:rPr>
          <w:rFonts w:ascii="Times New Roman" w:hAnsi="Times New Roman" w:cs="Times New Roman"/>
        </w:rPr>
      </w:pPr>
      <w:r w:rsidRPr="00C50455">
        <w:rPr>
          <w:rFonts w:ascii="Times New Roman" w:hAnsi="Times New Roman" w:cs="Times New Roman"/>
        </w:rPr>
        <w:t>Key Features of SPINS:</w:t>
      </w:r>
    </w:p>
    <w:p w14:paraId="5D5BAF0B" w14:textId="77777777" w:rsidR="00C50455" w:rsidRPr="00C50455" w:rsidRDefault="00C50455" w:rsidP="00317201">
      <w:pPr>
        <w:numPr>
          <w:ilvl w:val="0"/>
          <w:numId w:val="2"/>
        </w:numPr>
        <w:spacing w:line="360" w:lineRule="auto"/>
        <w:jc w:val="both"/>
        <w:rPr>
          <w:rFonts w:ascii="Times New Roman" w:hAnsi="Times New Roman" w:cs="Times New Roman"/>
        </w:rPr>
      </w:pPr>
      <w:proofErr w:type="spellStart"/>
      <w:r w:rsidRPr="00C50455">
        <w:rPr>
          <w:rFonts w:ascii="Times New Roman" w:hAnsi="Times New Roman" w:cs="Times New Roman"/>
        </w:rPr>
        <w:t>TinySec</w:t>
      </w:r>
      <w:proofErr w:type="spellEnd"/>
      <w:r w:rsidRPr="00C50455">
        <w:rPr>
          <w:rFonts w:ascii="Times New Roman" w:hAnsi="Times New Roman" w:cs="Times New Roman"/>
        </w:rPr>
        <w:t xml:space="preserve">: </w:t>
      </w:r>
      <w:proofErr w:type="spellStart"/>
      <w:r w:rsidRPr="00C50455">
        <w:rPr>
          <w:rFonts w:ascii="Times New Roman" w:hAnsi="Times New Roman" w:cs="Times New Roman"/>
        </w:rPr>
        <w:t>TinySec</w:t>
      </w:r>
      <w:proofErr w:type="spellEnd"/>
      <w:r w:rsidRPr="00C50455">
        <w:rPr>
          <w:rFonts w:ascii="Times New Roman" w:hAnsi="Times New Roman" w:cs="Times New Roman"/>
        </w:rPr>
        <w:t xml:space="preserve"> is a link-layer security protocol that employs symmetric key cryptography to provide data confidentiality and integrity at the link layer.</w:t>
      </w:r>
    </w:p>
    <w:p w14:paraId="21571310" w14:textId="77777777" w:rsidR="00C50455" w:rsidRPr="00C50455" w:rsidRDefault="00C50455" w:rsidP="00317201">
      <w:pPr>
        <w:numPr>
          <w:ilvl w:val="0"/>
          <w:numId w:val="2"/>
        </w:numPr>
        <w:spacing w:line="360" w:lineRule="auto"/>
        <w:jc w:val="both"/>
        <w:rPr>
          <w:rFonts w:ascii="Times New Roman" w:hAnsi="Times New Roman" w:cs="Times New Roman"/>
        </w:rPr>
      </w:pPr>
      <w:proofErr w:type="spellStart"/>
      <w:r w:rsidRPr="00C50455">
        <w:rPr>
          <w:rFonts w:ascii="Times New Roman" w:hAnsi="Times New Roman" w:cs="Times New Roman"/>
        </w:rPr>
        <w:t>μTESLA</w:t>
      </w:r>
      <w:proofErr w:type="spellEnd"/>
      <w:r w:rsidRPr="00C50455">
        <w:rPr>
          <w:rFonts w:ascii="Times New Roman" w:hAnsi="Times New Roman" w:cs="Times New Roman"/>
        </w:rPr>
        <w:t xml:space="preserve">: </w:t>
      </w:r>
      <w:proofErr w:type="spellStart"/>
      <w:r w:rsidRPr="00C50455">
        <w:rPr>
          <w:rFonts w:ascii="Times New Roman" w:hAnsi="Times New Roman" w:cs="Times New Roman"/>
        </w:rPr>
        <w:t>μTESLA</w:t>
      </w:r>
      <w:proofErr w:type="spellEnd"/>
      <w:r w:rsidRPr="00C50455">
        <w:rPr>
          <w:rFonts w:ascii="Times New Roman" w:hAnsi="Times New Roman" w:cs="Times New Roman"/>
        </w:rPr>
        <w:t xml:space="preserve"> is used for broadcast authentication, allowing nodes to verify the authenticity of broadcast messages efficiently.</w:t>
      </w:r>
    </w:p>
    <w:p w14:paraId="24830D07" w14:textId="3B7DDEEE" w:rsidR="00C50455" w:rsidRPr="00C50455" w:rsidRDefault="00466521" w:rsidP="00317201">
      <w:pPr>
        <w:spacing w:line="360" w:lineRule="auto"/>
        <w:jc w:val="both"/>
        <w:rPr>
          <w:rFonts w:ascii="Times New Roman" w:hAnsi="Times New Roman" w:cs="Times New Roman"/>
        </w:rPr>
      </w:pPr>
      <w:r w:rsidRPr="00317201">
        <w:rPr>
          <w:rFonts w:ascii="Times New Roman" w:hAnsi="Times New Roman" w:cs="Times New Roman"/>
        </w:rPr>
        <w:t>4</w:t>
      </w:r>
      <w:r w:rsidR="00C50455" w:rsidRPr="00C50455">
        <w:rPr>
          <w:rFonts w:ascii="Times New Roman" w:hAnsi="Times New Roman" w:cs="Times New Roman"/>
        </w:rPr>
        <w:t>.3 TESLA (Timed Efficient Stream Loss-Tolerant Authentication)</w:t>
      </w:r>
    </w:p>
    <w:p w14:paraId="52979292" w14:textId="77777777" w:rsidR="00C50455" w:rsidRPr="00C50455" w:rsidRDefault="00C50455" w:rsidP="00317201">
      <w:pPr>
        <w:spacing w:line="360" w:lineRule="auto"/>
        <w:jc w:val="both"/>
        <w:rPr>
          <w:rFonts w:ascii="Times New Roman" w:hAnsi="Times New Roman" w:cs="Times New Roman"/>
        </w:rPr>
      </w:pPr>
      <w:r w:rsidRPr="00C50455">
        <w:rPr>
          <w:rFonts w:ascii="Times New Roman" w:hAnsi="Times New Roman" w:cs="Times New Roman"/>
        </w:rPr>
        <w:t>TESLA is a stream authentication protocol designed to ensure the authenticity and integrity of time-stamped data streams. It is especially useful for applications requiring real-time data with low overhead.</w:t>
      </w:r>
    </w:p>
    <w:p w14:paraId="1BDEBA64" w14:textId="77777777" w:rsidR="00C50455" w:rsidRPr="00C50455" w:rsidRDefault="00C50455" w:rsidP="00317201">
      <w:pPr>
        <w:spacing w:line="360" w:lineRule="auto"/>
        <w:jc w:val="both"/>
        <w:rPr>
          <w:rFonts w:ascii="Times New Roman" w:hAnsi="Times New Roman" w:cs="Times New Roman"/>
        </w:rPr>
      </w:pPr>
      <w:r w:rsidRPr="00C50455">
        <w:rPr>
          <w:rFonts w:ascii="Times New Roman" w:hAnsi="Times New Roman" w:cs="Times New Roman"/>
        </w:rPr>
        <w:t>Key Features of TESLA:</w:t>
      </w:r>
    </w:p>
    <w:p w14:paraId="4AA14F84" w14:textId="77777777" w:rsidR="00C50455" w:rsidRPr="00C50455" w:rsidRDefault="00C50455" w:rsidP="00317201">
      <w:pPr>
        <w:numPr>
          <w:ilvl w:val="0"/>
          <w:numId w:val="3"/>
        </w:numPr>
        <w:spacing w:line="360" w:lineRule="auto"/>
        <w:jc w:val="both"/>
        <w:rPr>
          <w:rFonts w:ascii="Times New Roman" w:hAnsi="Times New Roman" w:cs="Times New Roman"/>
        </w:rPr>
      </w:pPr>
      <w:r w:rsidRPr="00C50455">
        <w:rPr>
          <w:rFonts w:ascii="Times New Roman" w:hAnsi="Times New Roman" w:cs="Times New Roman"/>
        </w:rPr>
        <w:t>Efficient Authentication: TESLA allows for efficient and secure authentication of data streams, ensuring data integrity and authenticity.</w:t>
      </w:r>
    </w:p>
    <w:p w14:paraId="297455D8" w14:textId="77777777" w:rsidR="00C50455" w:rsidRPr="00C50455" w:rsidRDefault="00C50455" w:rsidP="00317201">
      <w:pPr>
        <w:numPr>
          <w:ilvl w:val="0"/>
          <w:numId w:val="3"/>
        </w:numPr>
        <w:spacing w:line="360" w:lineRule="auto"/>
        <w:jc w:val="both"/>
        <w:rPr>
          <w:rFonts w:ascii="Times New Roman" w:hAnsi="Times New Roman" w:cs="Times New Roman"/>
        </w:rPr>
      </w:pPr>
      <w:r w:rsidRPr="00C50455">
        <w:rPr>
          <w:rFonts w:ascii="Times New Roman" w:hAnsi="Times New Roman" w:cs="Times New Roman"/>
        </w:rPr>
        <w:lastRenderedPageBreak/>
        <w:t>Time-Stamping: TESLA employs time-stamping to prevent replay attacks and provide temporal security guarantees.</w:t>
      </w:r>
    </w:p>
    <w:p w14:paraId="6F0DFF9B" w14:textId="704988D6" w:rsidR="00C50455" w:rsidRPr="00C50455" w:rsidRDefault="00466521" w:rsidP="00317201">
      <w:pPr>
        <w:spacing w:line="360" w:lineRule="auto"/>
        <w:jc w:val="both"/>
        <w:rPr>
          <w:rFonts w:ascii="Times New Roman" w:hAnsi="Times New Roman" w:cs="Times New Roman"/>
        </w:rPr>
      </w:pPr>
      <w:r w:rsidRPr="00317201">
        <w:rPr>
          <w:rFonts w:ascii="Times New Roman" w:hAnsi="Times New Roman" w:cs="Times New Roman"/>
        </w:rPr>
        <w:t>4</w:t>
      </w:r>
      <w:r w:rsidR="00C50455" w:rsidRPr="00C50455">
        <w:rPr>
          <w:rFonts w:ascii="Times New Roman" w:hAnsi="Times New Roman" w:cs="Times New Roman"/>
        </w:rPr>
        <w:t>.4 LEAP+ (Localized Encryption and Authentication Protocol Plus)</w:t>
      </w:r>
    </w:p>
    <w:p w14:paraId="0713C9BC" w14:textId="77777777" w:rsidR="00C50455" w:rsidRPr="00C50455" w:rsidRDefault="00C50455" w:rsidP="00317201">
      <w:pPr>
        <w:spacing w:line="360" w:lineRule="auto"/>
        <w:jc w:val="both"/>
        <w:rPr>
          <w:rFonts w:ascii="Times New Roman" w:hAnsi="Times New Roman" w:cs="Times New Roman"/>
        </w:rPr>
      </w:pPr>
      <w:r w:rsidRPr="00C50455">
        <w:rPr>
          <w:rFonts w:ascii="Times New Roman" w:hAnsi="Times New Roman" w:cs="Times New Roman"/>
        </w:rPr>
        <w:t>LEAP+ is an extension of the LEAP protocol, introducing the concept of Virtual Grids to improve scalability. It aims to enhance the original LEAP protocol's limitations by providing better support for larger WSNs.</w:t>
      </w:r>
    </w:p>
    <w:p w14:paraId="1D2EDE7B" w14:textId="77777777" w:rsidR="00C50455" w:rsidRPr="00C50455" w:rsidRDefault="00C50455" w:rsidP="00317201">
      <w:pPr>
        <w:spacing w:line="360" w:lineRule="auto"/>
        <w:jc w:val="both"/>
        <w:rPr>
          <w:rFonts w:ascii="Times New Roman" w:hAnsi="Times New Roman" w:cs="Times New Roman"/>
        </w:rPr>
      </w:pPr>
      <w:r w:rsidRPr="00C50455">
        <w:rPr>
          <w:rFonts w:ascii="Times New Roman" w:hAnsi="Times New Roman" w:cs="Times New Roman"/>
        </w:rPr>
        <w:t>Key Features of LEAP+:</w:t>
      </w:r>
    </w:p>
    <w:p w14:paraId="2A19DC77" w14:textId="77777777" w:rsidR="00C50455" w:rsidRPr="00C50455" w:rsidRDefault="00C50455" w:rsidP="00317201">
      <w:pPr>
        <w:numPr>
          <w:ilvl w:val="0"/>
          <w:numId w:val="4"/>
        </w:numPr>
        <w:spacing w:line="360" w:lineRule="auto"/>
        <w:jc w:val="both"/>
        <w:rPr>
          <w:rFonts w:ascii="Times New Roman" w:hAnsi="Times New Roman" w:cs="Times New Roman"/>
        </w:rPr>
      </w:pPr>
      <w:r w:rsidRPr="00C50455">
        <w:rPr>
          <w:rFonts w:ascii="Times New Roman" w:hAnsi="Times New Roman" w:cs="Times New Roman"/>
        </w:rPr>
        <w:t>Virtual Grids: LEAP+ divides the network into virtual grids, allowing for efficient key management and distribution in larger networks.</w:t>
      </w:r>
    </w:p>
    <w:p w14:paraId="3D2B9B85" w14:textId="77777777" w:rsidR="00C50455" w:rsidRPr="00C50455" w:rsidRDefault="00C50455" w:rsidP="00317201">
      <w:pPr>
        <w:numPr>
          <w:ilvl w:val="0"/>
          <w:numId w:val="4"/>
        </w:numPr>
        <w:spacing w:line="360" w:lineRule="auto"/>
        <w:jc w:val="both"/>
        <w:rPr>
          <w:rFonts w:ascii="Times New Roman" w:hAnsi="Times New Roman" w:cs="Times New Roman"/>
        </w:rPr>
      </w:pPr>
      <w:r w:rsidRPr="00C50455">
        <w:rPr>
          <w:rFonts w:ascii="Times New Roman" w:hAnsi="Times New Roman" w:cs="Times New Roman"/>
        </w:rPr>
        <w:t>Improved Scalability: The use of Virtual Grids enhances the scalability of LEAP+ compared to the original LEAP protocol.</w:t>
      </w:r>
    </w:p>
    <w:p w14:paraId="4CFA126F" w14:textId="77777777" w:rsidR="00C50455" w:rsidRPr="00C50455" w:rsidRDefault="00C50455" w:rsidP="00317201">
      <w:pPr>
        <w:spacing w:line="360" w:lineRule="auto"/>
        <w:jc w:val="both"/>
        <w:rPr>
          <w:rFonts w:ascii="Times New Roman" w:hAnsi="Times New Roman" w:cs="Times New Roman"/>
        </w:rPr>
      </w:pPr>
      <w:r w:rsidRPr="00C50455">
        <w:rPr>
          <w:rFonts w:ascii="Times New Roman" w:hAnsi="Times New Roman" w:cs="Times New Roman"/>
        </w:rPr>
        <w:t>These key management protocols demonstrate different approaches to address the challenges of secure key management in WSNs. Researchers continue to develop and refine these protocols, as well as propose new ones, to enhance the security, efficiency, and scalability of WSNs in various applications. By utilizing these protocols or their variants, WSN deployments can benefit from robust and tailored key management solutions.</w:t>
      </w:r>
    </w:p>
    <w:p w14:paraId="73CD36CB" w14:textId="15769375" w:rsidR="00C50455" w:rsidRPr="00C50455" w:rsidRDefault="00466521" w:rsidP="00317201">
      <w:pPr>
        <w:spacing w:line="360" w:lineRule="auto"/>
        <w:jc w:val="both"/>
        <w:rPr>
          <w:rFonts w:ascii="Times New Roman" w:hAnsi="Times New Roman" w:cs="Times New Roman"/>
          <w:b/>
          <w:bCs/>
        </w:rPr>
      </w:pPr>
      <w:r w:rsidRPr="00317201">
        <w:rPr>
          <w:rFonts w:ascii="Times New Roman" w:hAnsi="Times New Roman" w:cs="Times New Roman"/>
          <w:b/>
          <w:bCs/>
        </w:rPr>
        <w:t>5</w:t>
      </w:r>
      <w:r w:rsidR="00C50455" w:rsidRPr="00C50455">
        <w:rPr>
          <w:rFonts w:ascii="Times New Roman" w:hAnsi="Times New Roman" w:cs="Times New Roman"/>
          <w:b/>
          <w:bCs/>
        </w:rPr>
        <w:t>. Comparative Analysis</w:t>
      </w:r>
    </w:p>
    <w:p w14:paraId="22BBEC47" w14:textId="1D6F5317" w:rsidR="00C50455" w:rsidRPr="00C50455" w:rsidRDefault="00C50455" w:rsidP="00317201">
      <w:pPr>
        <w:spacing w:line="360" w:lineRule="auto"/>
        <w:jc w:val="both"/>
        <w:rPr>
          <w:rFonts w:ascii="Times New Roman" w:hAnsi="Times New Roman" w:cs="Times New Roman"/>
        </w:rPr>
      </w:pPr>
      <w:r w:rsidRPr="00C50455">
        <w:rPr>
          <w:rFonts w:ascii="Times New Roman" w:hAnsi="Times New Roman" w:cs="Times New Roman"/>
        </w:rPr>
        <w:t>In this section, we present a comparative analysis of the key management protocols discussed in the paper. We evaluate their performance based on resource utilization, resistance to attacks, scalability, and ease of implementation. The following tables summarize the comparison, and the subsequent paragraphs provide a detailed analysis</w:t>
      </w:r>
      <w:r w:rsidR="00317201" w:rsidRPr="00317201">
        <w:rPr>
          <w:rFonts w:ascii="Times New Roman" w:hAnsi="Times New Roman" w:cs="Times New Roman"/>
        </w:rPr>
        <w:t xml:space="preserve"> [8]</w:t>
      </w:r>
      <w:r w:rsidRPr="00C50455">
        <w:rPr>
          <w:rFonts w:ascii="Times New Roman" w:hAnsi="Times New Roman" w:cs="Times New Roman"/>
        </w:rPr>
        <w:t>.</w:t>
      </w:r>
    </w:p>
    <w:p w14:paraId="1E64343D" w14:textId="064AC96F" w:rsidR="00C50455" w:rsidRPr="00C50455" w:rsidRDefault="00466521" w:rsidP="00317201">
      <w:pPr>
        <w:spacing w:line="360" w:lineRule="auto"/>
        <w:jc w:val="both"/>
        <w:rPr>
          <w:rFonts w:ascii="Times New Roman" w:hAnsi="Times New Roman" w:cs="Times New Roman"/>
        </w:rPr>
      </w:pPr>
      <w:r w:rsidRPr="00317201">
        <w:rPr>
          <w:rFonts w:ascii="Times New Roman" w:hAnsi="Times New Roman" w:cs="Times New Roman"/>
        </w:rPr>
        <w:t>5</w:t>
      </w:r>
      <w:r w:rsidR="00C50455" w:rsidRPr="00C50455">
        <w:rPr>
          <w:rFonts w:ascii="Times New Roman" w:hAnsi="Times New Roman" w:cs="Times New Roman"/>
        </w:rPr>
        <w:t>.1 Resource Utilization</w:t>
      </w:r>
    </w:p>
    <w:tbl>
      <w:tblPr>
        <w:tblStyle w:val="PlainTable1"/>
        <w:tblW w:w="9348" w:type="dxa"/>
        <w:tblLook w:val="04A0" w:firstRow="1" w:lastRow="0" w:firstColumn="1" w:lastColumn="0" w:noHBand="0" w:noVBand="1"/>
      </w:tblPr>
      <w:tblGrid>
        <w:gridCol w:w="1943"/>
        <w:gridCol w:w="2713"/>
        <w:gridCol w:w="2835"/>
        <w:gridCol w:w="1857"/>
      </w:tblGrid>
      <w:tr w:rsidR="00C50455" w:rsidRPr="00C50455" w14:paraId="0BD176B9" w14:textId="77777777" w:rsidTr="0046652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0534D6D7" w14:textId="77777777" w:rsidR="00C50455" w:rsidRPr="00C50455" w:rsidRDefault="00C50455" w:rsidP="00317201">
            <w:pPr>
              <w:spacing w:after="160" w:line="360" w:lineRule="auto"/>
              <w:jc w:val="both"/>
              <w:rPr>
                <w:rFonts w:ascii="Times New Roman" w:hAnsi="Times New Roman" w:cs="Times New Roman"/>
                <w:b w:val="0"/>
                <w:bCs w:val="0"/>
              </w:rPr>
            </w:pPr>
            <w:r w:rsidRPr="00C50455">
              <w:rPr>
                <w:rFonts w:ascii="Times New Roman" w:hAnsi="Times New Roman" w:cs="Times New Roman"/>
                <w:b w:val="0"/>
                <w:bCs w:val="0"/>
              </w:rPr>
              <w:t>Protocol</w:t>
            </w:r>
          </w:p>
        </w:tc>
        <w:tc>
          <w:tcPr>
            <w:tcW w:w="0" w:type="auto"/>
            <w:hideMark/>
          </w:tcPr>
          <w:p w14:paraId="57229EF1" w14:textId="77777777" w:rsidR="00C50455" w:rsidRPr="00C50455" w:rsidRDefault="00C50455" w:rsidP="00317201">
            <w:pPr>
              <w:spacing w:after="160"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rPr>
            </w:pPr>
            <w:r w:rsidRPr="00C50455">
              <w:rPr>
                <w:rFonts w:ascii="Times New Roman" w:hAnsi="Times New Roman" w:cs="Times New Roman"/>
                <w:b w:val="0"/>
                <w:bCs w:val="0"/>
              </w:rPr>
              <w:t>Computational Overhead</w:t>
            </w:r>
          </w:p>
        </w:tc>
        <w:tc>
          <w:tcPr>
            <w:tcW w:w="0" w:type="auto"/>
            <w:hideMark/>
          </w:tcPr>
          <w:p w14:paraId="66385D2A" w14:textId="77777777" w:rsidR="00C50455" w:rsidRPr="00C50455" w:rsidRDefault="00C50455" w:rsidP="00317201">
            <w:pPr>
              <w:spacing w:after="160"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rPr>
            </w:pPr>
            <w:r w:rsidRPr="00C50455">
              <w:rPr>
                <w:rFonts w:ascii="Times New Roman" w:hAnsi="Times New Roman" w:cs="Times New Roman"/>
                <w:b w:val="0"/>
                <w:bCs w:val="0"/>
              </w:rPr>
              <w:t>Communication Overhead</w:t>
            </w:r>
          </w:p>
        </w:tc>
        <w:tc>
          <w:tcPr>
            <w:tcW w:w="1857" w:type="dxa"/>
            <w:hideMark/>
          </w:tcPr>
          <w:p w14:paraId="1B5AF764" w14:textId="77777777" w:rsidR="00C50455" w:rsidRPr="00C50455" w:rsidRDefault="00C50455" w:rsidP="00317201">
            <w:pPr>
              <w:spacing w:after="160"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rPr>
            </w:pPr>
            <w:r w:rsidRPr="00C50455">
              <w:rPr>
                <w:rFonts w:ascii="Times New Roman" w:hAnsi="Times New Roman" w:cs="Times New Roman"/>
                <w:b w:val="0"/>
                <w:bCs w:val="0"/>
              </w:rPr>
              <w:t>Energy Consumption</w:t>
            </w:r>
          </w:p>
        </w:tc>
      </w:tr>
      <w:tr w:rsidR="00C50455" w:rsidRPr="00C50455" w14:paraId="76358BB5" w14:textId="77777777" w:rsidTr="004665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7DC43DF1" w14:textId="77777777" w:rsidR="00C50455" w:rsidRPr="00C50455" w:rsidRDefault="00C50455" w:rsidP="00317201">
            <w:pPr>
              <w:spacing w:after="160" w:line="360" w:lineRule="auto"/>
              <w:jc w:val="both"/>
              <w:rPr>
                <w:rFonts w:ascii="Times New Roman" w:hAnsi="Times New Roman" w:cs="Times New Roman"/>
                <w:b w:val="0"/>
                <w:bCs w:val="0"/>
              </w:rPr>
            </w:pPr>
            <w:r w:rsidRPr="00C50455">
              <w:rPr>
                <w:rFonts w:ascii="Times New Roman" w:hAnsi="Times New Roman" w:cs="Times New Roman"/>
                <w:b w:val="0"/>
                <w:bCs w:val="0"/>
              </w:rPr>
              <w:t>LEAP</w:t>
            </w:r>
          </w:p>
        </w:tc>
        <w:tc>
          <w:tcPr>
            <w:tcW w:w="0" w:type="auto"/>
            <w:hideMark/>
          </w:tcPr>
          <w:p w14:paraId="6C89433B" w14:textId="77777777" w:rsidR="00C50455" w:rsidRPr="00C50455" w:rsidRDefault="00C50455" w:rsidP="00317201">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50455">
              <w:rPr>
                <w:rFonts w:ascii="Times New Roman" w:hAnsi="Times New Roman" w:cs="Times New Roman"/>
              </w:rPr>
              <w:t>Moderate</w:t>
            </w:r>
          </w:p>
        </w:tc>
        <w:tc>
          <w:tcPr>
            <w:tcW w:w="0" w:type="auto"/>
            <w:hideMark/>
          </w:tcPr>
          <w:p w14:paraId="68E511DC" w14:textId="77777777" w:rsidR="00C50455" w:rsidRPr="00C50455" w:rsidRDefault="00C50455" w:rsidP="00317201">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50455">
              <w:rPr>
                <w:rFonts w:ascii="Times New Roman" w:hAnsi="Times New Roman" w:cs="Times New Roman"/>
              </w:rPr>
              <w:t>Low</w:t>
            </w:r>
          </w:p>
        </w:tc>
        <w:tc>
          <w:tcPr>
            <w:tcW w:w="1857" w:type="dxa"/>
            <w:hideMark/>
          </w:tcPr>
          <w:p w14:paraId="36EB26A0" w14:textId="77777777" w:rsidR="00C50455" w:rsidRPr="00C50455" w:rsidRDefault="00C50455" w:rsidP="00317201">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50455">
              <w:rPr>
                <w:rFonts w:ascii="Times New Roman" w:hAnsi="Times New Roman" w:cs="Times New Roman"/>
              </w:rPr>
              <w:t>Moderate</w:t>
            </w:r>
          </w:p>
        </w:tc>
      </w:tr>
      <w:tr w:rsidR="00C50455" w:rsidRPr="00C50455" w14:paraId="6FC8456C" w14:textId="77777777" w:rsidTr="00466521">
        <w:tc>
          <w:tcPr>
            <w:cnfStyle w:val="001000000000" w:firstRow="0" w:lastRow="0" w:firstColumn="1" w:lastColumn="0" w:oddVBand="0" w:evenVBand="0" w:oddHBand="0" w:evenHBand="0" w:firstRowFirstColumn="0" w:firstRowLastColumn="0" w:lastRowFirstColumn="0" w:lastRowLastColumn="0"/>
            <w:tcW w:w="0" w:type="auto"/>
            <w:hideMark/>
          </w:tcPr>
          <w:p w14:paraId="7F3D98CF" w14:textId="77777777" w:rsidR="00C50455" w:rsidRPr="00C50455" w:rsidRDefault="00C50455" w:rsidP="00317201">
            <w:pPr>
              <w:spacing w:after="160" w:line="360" w:lineRule="auto"/>
              <w:jc w:val="both"/>
              <w:rPr>
                <w:rFonts w:ascii="Times New Roman" w:hAnsi="Times New Roman" w:cs="Times New Roman"/>
                <w:b w:val="0"/>
                <w:bCs w:val="0"/>
              </w:rPr>
            </w:pPr>
            <w:r w:rsidRPr="00C50455">
              <w:rPr>
                <w:rFonts w:ascii="Times New Roman" w:hAnsi="Times New Roman" w:cs="Times New Roman"/>
                <w:b w:val="0"/>
                <w:bCs w:val="0"/>
              </w:rPr>
              <w:t>SPINS (</w:t>
            </w:r>
            <w:proofErr w:type="spellStart"/>
            <w:r w:rsidRPr="00C50455">
              <w:rPr>
                <w:rFonts w:ascii="Times New Roman" w:hAnsi="Times New Roman" w:cs="Times New Roman"/>
                <w:b w:val="0"/>
                <w:bCs w:val="0"/>
              </w:rPr>
              <w:t>TinySec</w:t>
            </w:r>
            <w:proofErr w:type="spellEnd"/>
            <w:r w:rsidRPr="00C50455">
              <w:rPr>
                <w:rFonts w:ascii="Times New Roman" w:hAnsi="Times New Roman" w:cs="Times New Roman"/>
                <w:b w:val="0"/>
                <w:bCs w:val="0"/>
              </w:rPr>
              <w:t>)</w:t>
            </w:r>
          </w:p>
        </w:tc>
        <w:tc>
          <w:tcPr>
            <w:tcW w:w="0" w:type="auto"/>
            <w:hideMark/>
          </w:tcPr>
          <w:p w14:paraId="791C395A" w14:textId="77777777" w:rsidR="00C50455" w:rsidRPr="00C50455" w:rsidRDefault="00C50455" w:rsidP="00317201">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50455">
              <w:rPr>
                <w:rFonts w:ascii="Times New Roman" w:hAnsi="Times New Roman" w:cs="Times New Roman"/>
              </w:rPr>
              <w:t>Low</w:t>
            </w:r>
          </w:p>
        </w:tc>
        <w:tc>
          <w:tcPr>
            <w:tcW w:w="0" w:type="auto"/>
            <w:hideMark/>
          </w:tcPr>
          <w:p w14:paraId="4AD13126" w14:textId="77777777" w:rsidR="00C50455" w:rsidRPr="00C50455" w:rsidRDefault="00C50455" w:rsidP="00317201">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50455">
              <w:rPr>
                <w:rFonts w:ascii="Times New Roman" w:hAnsi="Times New Roman" w:cs="Times New Roman"/>
              </w:rPr>
              <w:t>Low</w:t>
            </w:r>
          </w:p>
        </w:tc>
        <w:tc>
          <w:tcPr>
            <w:tcW w:w="1857" w:type="dxa"/>
            <w:hideMark/>
          </w:tcPr>
          <w:p w14:paraId="56575798" w14:textId="77777777" w:rsidR="00C50455" w:rsidRPr="00C50455" w:rsidRDefault="00C50455" w:rsidP="00317201">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50455">
              <w:rPr>
                <w:rFonts w:ascii="Times New Roman" w:hAnsi="Times New Roman" w:cs="Times New Roman"/>
              </w:rPr>
              <w:t>Low</w:t>
            </w:r>
          </w:p>
        </w:tc>
      </w:tr>
      <w:tr w:rsidR="00C50455" w:rsidRPr="00C50455" w14:paraId="5289F84A" w14:textId="77777777" w:rsidTr="004665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711C2CF4" w14:textId="77777777" w:rsidR="00C50455" w:rsidRPr="00C50455" w:rsidRDefault="00C50455" w:rsidP="00317201">
            <w:pPr>
              <w:spacing w:after="160" w:line="360" w:lineRule="auto"/>
              <w:jc w:val="both"/>
              <w:rPr>
                <w:rFonts w:ascii="Times New Roman" w:hAnsi="Times New Roman" w:cs="Times New Roman"/>
                <w:b w:val="0"/>
                <w:bCs w:val="0"/>
              </w:rPr>
            </w:pPr>
            <w:r w:rsidRPr="00C50455">
              <w:rPr>
                <w:rFonts w:ascii="Times New Roman" w:hAnsi="Times New Roman" w:cs="Times New Roman"/>
                <w:b w:val="0"/>
                <w:bCs w:val="0"/>
              </w:rPr>
              <w:t>TESLA</w:t>
            </w:r>
          </w:p>
        </w:tc>
        <w:tc>
          <w:tcPr>
            <w:tcW w:w="0" w:type="auto"/>
            <w:hideMark/>
          </w:tcPr>
          <w:p w14:paraId="60F57C0F" w14:textId="77777777" w:rsidR="00C50455" w:rsidRPr="00C50455" w:rsidRDefault="00C50455" w:rsidP="00317201">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50455">
              <w:rPr>
                <w:rFonts w:ascii="Times New Roman" w:hAnsi="Times New Roman" w:cs="Times New Roman"/>
              </w:rPr>
              <w:t>Low</w:t>
            </w:r>
          </w:p>
        </w:tc>
        <w:tc>
          <w:tcPr>
            <w:tcW w:w="0" w:type="auto"/>
            <w:hideMark/>
          </w:tcPr>
          <w:p w14:paraId="44A5292F" w14:textId="77777777" w:rsidR="00C50455" w:rsidRPr="00C50455" w:rsidRDefault="00C50455" w:rsidP="00317201">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50455">
              <w:rPr>
                <w:rFonts w:ascii="Times New Roman" w:hAnsi="Times New Roman" w:cs="Times New Roman"/>
              </w:rPr>
              <w:t>Low</w:t>
            </w:r>
          </w:p>
        </w:tc>
        <w:tc>
          <w:tcPr>
            <w:tcW w:w="1857" w:type="dxa"/>
            <w:hideMark/>
          </w:tcPr>
          <w:p w14:paraId="0F29D2D5" w14:textId="77777777" w:rsidR="00C50455" w:rsidRPr="00C50455" w:rsidRDefault="00C50455" w:rsidP="00317201">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50455">
              <w:rPr>
                <w:rFonts w:ascii="Times New Roman" w:hAnsi="Times New Roman" w:cs="Times New Roman"/>
              </w:rPr>
              <w:t>Low</w:t>
            </w:r>
          </w:p>
        </w:tc>
      </w:tr>
      <w:tr w:rsidR="00C50455" w:rsidRPr="00C50455" w14:paraId="302D327B" w14:textId="77777777" w:rsidTr="00466521">
        <w:tc>
          <w:tcPr>
            <w:cnfStyle w:val="001000000000" w:firstRow="0" w:lastRow="0" w:firstColumn="1" w:lastColumn="0" w:oddVBand="0" w:evenVBand="0" w:oddHBand="0" w:evenHBand="0" w:firstRowFirstColumn="0" w:firstRowLastColumn="0" w:lastRowFirstColumn="0" w:lastRowLastColumn="0"/>
            <w:tcW w:w="0" w:type="auto"/>
            <w:hideMark/>
          </w:tcPr>
          <w:p w14:paraId="12071098" w14:textId="77777777" w:rsidR="00C50455" w:rsidRPr="00C50455" w:rsidRDefault="00C50455" w:rsidP="00317201">
            <w:pPr>
              <w:spacing w:after="160" w:line="360" w:lineRule="auto"/>
              <w:jc w:val="both"/>
              <w:rPr>
                <w:rFonts w:ascii="Times New Roman" w:hAnsi="Times New Roman" w:cs="Times New Roman"/>
                <w:b w:val="0"/>
                <w:bCs w:val="0"/>
              </w:rPr>
            </w:pPr>
            <w:r w:rsidRPr="00C50455">
              <w:rPr>
                <w:rFonts w:ascii="Times New Roman" w:hAnsi="Times New Roman" w:cs="Times New Roman"/>
                <w:b w:val="0"/>
                <w:bCs w:val="0"/>
              </w:rPr>
              <w:t>LEAP+</w:t>
            </w:r>
          </w:p>
        </w:tc>
        <w:tc>
          <w:tcPr>
            <w:tcW w:w="0" w:type="auto"/>
            <w:hideMark/>
          </w:tcPr>
          <w:p w14:paraId="3414454D" w14:textId="77777777" w:rsidR="00C50455" w:rsidRPr="00C50455" w:rsidRDefault="00C50455" w:rsidP="00317201">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50455">
              <w:rPr>
                <w:rFonts w:ascii="Times New Roman" w:hAnsi="Times New Roman" w:cs="Times New Roman"/>
              </w:rPr>
              <w:t>Moderate</w:t>
            </w:r>
          </w:p>
        </w:tc>
        <w:tc>
          <w:tcPr>
            <w:tcW w:w="0" w:type="auto"/>
            <w:hideMark/>
          </w:tcPr>
          <w:p w14:paraId="08B369A7" w14:textId="77777777" w:rsidR="00C50455" w:rsidRPr="00C50455" w:rsidRDefault="00C50455" w:rsidP="00317201">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50455">
              <w:rPr>
                <w:rFonts w:ascii="Times New Roman" w:hAnsi="Times New Roman" w:cs="Times New Roman"/>
              </w:rPr>
              <w:t>Low</w:t>
            </w:r>
          </w:p>
        </w:tc>
        <w:tc>
          <w:tcPr>
            <w:tcW w:w="1857" w:type="dxa"/>
            <w:hideMark/>
          </w:tcPr>
          <w:p w14:paraId="65E8D480" w14:textId="77777777" w:rsidR="00C50455" w:rsidRPr="00C50455" w:rsidRDefault="00C50455" w:rsidP="00317201">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50455">
              <w:rPr>
                <w:rFonts w:ascii="Times New Roman" w:hAnsi="Times New Roman" w:cs="Times New Roman"/>
              </w:rPr>
              <w:t>Moderate</w:t>
            </w:r>
          </w:p>
        </w:tc>
      </w:tr>
    </w:tbl>
    <w:p w14:paraId="50F65573" w14:textId="77777777" w:rsidR="00C50455" w:rsidRPr="00C50455" w:rsidRDefault="00C50455" w:rsidP="00317201">
      <w:pPr>
        <w:spacing w:line="360" w:lineRule="auto"/>
        <w:jc w:val="both"/>
        <w:rPr>
          <w:rFonts w:ascii="Times New Roman" w:hAnsi="Times New Roman" w:cs="Times New Roman"/>
        </w:rPr>
      </w:pPr>
      <w:r w:rsidRPr="00C50455">
        <w:rPr>
          <w:rFonts w:ascii="Times New Roman" w:hAnsi="Times New Roman" w:cs="Times New Roman"/>
        </w:rPr>
        <w:t>Analysis:</w:t>
      </w:r>
    </w:p>
    <w:p w14:paraId="15390288" w14:textId="77777777" w:rsidR="00C50455" w:rsidRPr="00C50455" w:rsidRDefault="00C50455" w:rsidP="00317201">
      <w:pPr>
        <w:numPr>
          <w:ilvl w:val="0"/>
          <w:numId w:val="5"/>
        </w:numPr>
        <w:spacing w:line="360" w:lineRule="auto"/>
        <w:jc w:val="both"/>
        <w:rPr>
          <w:rFonts w:ascii="Times New Roman" w:hAnsi="Times New Roman" w:cs="Times New Roman"/>
        </w:rPr>
      </w:pPr>
      <w:r w:rsidRPr="00C50455">
        <w:rPr>
          <w:rFonts w:ascii="Times New Roman" w:hAnsi="Times New Roman" w:cs="Times New Roman"/>
        </w:rPr>
        <w:lastRenderedPageBreak/>
        <w:t>LEAP: LEAP shows moderate resource utilization due to the use of symmetric cryptography. The computational overhead is reasonable, but the clustering approach reduces communication overhead. However, managing cluster heads and their keys may consume additional resources.</w:t>
      </w:r>
    </w:p>
    <w:p w14:paraId="4722E882" w14:textId="77777777" w:rsidR="00C50455" w:rsidRPr="00C50455" w:rsidRDefault="00C50455" w:rsidP="00317201">
      <w:pPr>
        <w:numPr>
          <w:ilvl w:val="0"/>
          <w:numId w:val="5"/>
        </w:numPr>
        <w:spacing w:line="360" w:lineRule="auto"/>
        <w:jc w:val="both"/>
        <w:rPr>
          <w:rFonts w:ascii="Times New Roman" w:hAnsi="Times New Roman" w:cs="Times New Roman"/>
        </w:rPr>
      </w:pPr>
      <w:r w:rsidRPr="00C50455">
        <w:rPr>
          <w:rFonts w:ascii="Times New Roman" w:hAnsi="Times New Roman" w:cs="Times New Roman"/>
        </w:rPr>
        <w:t>SPINS (</w:t>
      </w:r>
      <w:proofErr w:type="spellStart"/>
      <w:r w:rsidRPr="00C50455">
        <w:rPr>
          <w:rFonts w:ascii="Times New Roman" w:hAnsi="Times New Roman" w:cs="Times New Roman"/>
        </w:rPr>
        <w:t>TinySec</w:t>
      </w:r>
      <w:proofErr w:type="spellEnd"/>
      <w:r w:rsidRPr="00C50455">
        <w:rPr>
          <w:rFonts w:ascii="Times New Roman" w:hAnsi="Times New Roman" w:cs="Times New Roman"/>
        </w:rPr>
        <w:t xml:space="preserve">): SPINS, particularly </w:t>
      </w:r>
      <w:proofErr w:type="spellStart"/>
      <w:r w:rsidRPr="00C50455">
        <w:rPr>
          <w:rFonts w:ascii="Times New Roman" w:hAnsi="Times New Roman" w:cs="Times New Roman"/>
        </w:rPr>
        <w:t>TinySec</w:t>
      </w:r>
      <w:proofErr w:type="spellEnd"/>
      <w:r w:rsidRPr="00C50455">
        <w:rPr>
          <w:rFonts w:ascii="Times New Roman" w:hAnsi="Times New Roman" w:cs="Times New Roman"/>
        </w:rPr>
        <w:t>, is optimized for resource-constrained sensor nodes. Its low computational and communication overhead make it well-suited for energy-efficient WSN deployments.</w:t>
      </w:r>
    </w:p>
    <w:p w14:paraId="213E998C" w14:textId="77777777" w:rsidR="00C50455" w:rsidRPr="00C50455" w:rsidRDefault="00C50455" w:rsidP="00317201">
      <w:pPr>
        <w:numPr>
          <w:ilvl w:val="0"/>
          <w:numId w:val="5"/>
        </w:numPr>
        <w:spacing w:line="360" w:lineRule="auto"/>
        <w:jc w:val="both"/>
        <w:rPr>
          <w:rFonts w:ascii="Times New Roman" w:hAnsi="Times New Roman" w:cs="Times New Roman"/>
        </w:rPr>
      </w:pPr>
      <w:r w:rsidRPr="00C50455">
        <w:rPr>
          <w:rFonts w:ascii="Times New Roman" w:hAnsi="Times New Roman" w:cs="Times New Roman"/>
        </w:rPr>
        <w:t>TESLA: TESLA demonstrates low resource utilization, making it efficient for stream authentication in WSNs. The low computational and communication overhead contribute to reduced energy consumption.</w:t>
      </w:r>
    </w:p>
    <w:p w14:paraId="79954CEC" w14:textId="77777777" w:rsidR="00C50455" w:rsidRPr="00C50455" w:rsidRDefault="00C50455" w:rsidP="00317201">
      <w:pPr>
        <w:numPr>
          <w:ilvl w:val="0"/>
          <w:numId w:val="5"/>
        </w:numPr>
        <w:spacing w:line="360" w:lineRule="auto"/>
        <w:jc w:val="both"/>
        <w:rPr>
          <w:rFonts w:ascii="Times New Roman" w:hAnsi="Times New Roman" w:cs="Times New Roman"/>
        </w:rPr>
      </w:pPr>
      <w:r w:rsidRPr="00C50455">
        <w:rPr>
          <w:rFonts w:ascii="Times New Roman" w:hAnsi="Times New Roman" w:cs="Times New Roman"/>
        </w:rPr>
        <w:t>LEAP+: LEAP+ inherits similar resource utilization characteristics from LEAP. While it benefits from the localized approach, the introduction of Virtual Grids may result in slightly higher computational overhead.</w:t>
      </w:r>
    </w:p>
    <w:p w14:paraId="6FB4FB5C" w14:textId="77777777" w:rsidR="00C50455" w:rsidRPr="00C50455" w:rsidRDefault="00C50455" w:rsidP="00317201">
      <w:pPr>
        <w:spacing w:line="360" w:lineRule="auto"/>
        <w:jc w:val="both"/>
        <w:rPr>
          <w:rFonts w:ascii="Times New Roman" w:hAnsi="Times New Roman" w:cs="Times New Roman"/>
        </w:rPr>
      </w:pPr>
      <w:r w:rsidRPr="00C50455">
        <w:rPr>
          <w:rFonts w:ascii="Times New Roman" w:hAnsi="Times New Roman" w:cs="Times New Roman"/>
        </w:rPr>
        <w:t>6.2 Resistance to Attacks</w:t>
      </w:r>
    </w:p>
    <w:tbl>
      <w:tblPr>
        <w:tblStyle w:val="PlainTable1"/>
        <w:tblW w:w="9206" w:type="dxa"/>
        <w:tblLook w:val="04A0" w:firstRow="1" w:lastRow="0" w:firstColumn="1" w:lastColumn="0" w:noHBand="0" w:noVBand="1"/>
      </w:tblPr>
      <w:tblGrid>
        <w:gridCol w:w="2629"/>
        <w:gridCol w:w="2677"/>
        <w:gridCol w:w="2215"/>
        <w:gridCol w:w="1685"/>
      </w:tblGrid>
      <w:tr w:rsidR="00C50455" w:rsidRPr="00C50455" w14:paraId="70B899D1" w14:textId="77777777" w:rsidTr="0046652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0D1BDB8E" w14:textId="77777777" w:rsidR="00C50455" w:rsidRPr="00C50455" w:rsidRDefault="00C50455" w:rsidP="00317201">
            <w:pPr>
              <w:spacing w:after="160" w:line="360" w:lineRule="auto"/>
              <w:jc w:val="both"/>
              <w:rPr>
                <w:rFonts w:ascii="Times New Roman" w:hAnsi="Times New Roman" w:cs="Times New Roman"/>
                <w:b w:val="0"/>
                <w:bCs w:val="0"/>
              </w:rPr>
            </w:pPr>
            <w:r w:rsidRPr="00C50455">
              <w:rPr>
                <w:rFonts w:ascii="Times New Roman" w:hAnsi="Times New Roman" w:cs="Times New Roman"/>
                <w:b w:val="0"/>
                <w:bCs w:val="0"/>
              </w:rPr>
              <w:t>Protocol</w:t>
            </w:r>
          </w:p>
        </w:tc>
        <w:tc>
          <w:tcPr>
            <w:tcW w:w="0" w:type="auto"/>
            <w:hideMark/>
          </w:tcPr>
          <w:p w14:paraId="00C2960E" w14:textId="77777777" w:rsidR="00C50455" w:rsidRPr="00C50455" w:rsidRDefault="00C50455" w:rsidP="00317201">
            <w:pPr>
              <w:spacing w:after="160"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rPr>
            </w:pPr>
            <w:r w:rsidRPr="00C50455">
              <w:rPr>
                <w:rFonts w:ascii="Times New Roman" w:hAnsi="Times New Roman" w:cs="Times New Roman"/>
                <w:b w:val="0"/>
                <w:bCs w:val="0"/>
              </w:rPr>
              <w:t>Key Compromise</w:t>
            </w:r>
          </w:p>
        </w:tc>
        <w:tc>
          <w:tcPr>
            <w:tcW w:w="0" w:type="auto"/>
            <w:hideMark/>
          </w:tcPr>
          <w:p w14:paraId="440344CB" w14:textId="77777777" w:rsidR="00C50455" w:rsidRPr="00C50455" w:rsidRDefault="00C50455" w:rsidP="00317201">
            <w:pPr>
              <w:spacing w:after="160"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rPr>
            </w:pPr>
            <w:r w:rsidRPr="00C50455">
              <w:rPr>
                <w:rFonts w:ascii="Times New Roman" w:hAnsi="Times New Roman" w:cs="Times New Roman"/>
                <w:b w:val="0"/>
                <w:bCs w:val="0"/>
              </w:rPr>
              <w:t>Replay Attack</w:t>
            </w:r>
          </w:p>
        </w:tc>
        <w:tc>
          <w:tcPr>
            <w:tcW w:w="1685" w:type="dxa"/>
            <w:hideMark/>
          </w:tcPr>
          <w:p w14:paraId="4C72F1F1" w14:textId="77777777" w:rsidR="00C50455" w:rsidRPr="00C50455" w:rsidRDefault="00C50455" w:rsidP="00317201">
            <w:pPr>
              <w:spacing w:after="160"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rPr>
            </w:pPr>
            <w:r w:rsidRPr="00C50455">
              <w:rPr>
                <w:rFonts w:ascii="Times New Roman" w:hAnsi="Times New Roman" w:cs="Times New Roman"/>
                <w:b w:val="0"/>
                <w:bCs w:val="0"/>
              </w:rPr>
              <w:t>Node Capture</w:t>
            </w:r>
          </w:p>
        </w:tc>
      </w:tr>
      <w:tr w:rsidR="00C50455" w:rsidRPr="00C50455" w14:paraId="69E7FE95" w14:textId="77777777" w:rsidTr="004665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74F1DD03" w14:textId="77777777" w:rsidR="00C50455" w:rsidRPr="00C50455" w:rsidRDefault="00C50455" w:rsidP="00317201">
            <w:pPr>
              <w:spacing w:after="160" w:line="360" w:lineRule="auto"/>
              <w:jc w:val="both"/>
              <w:rPr>
                <w:rFonts w:ascii="Times New Roman" w:hAnsi="Times New Roman" w:cs="Times New Roman"/>
                <w:b w:val="0"/>
                <w:bCs w:val="0"/>
              </w:rPr>
            </w:pPr>
            <w:r w:rsidRPr="00C50455">
              <w:rPr>
                <w:rFonts w:ascii="Times New Roman" w:hAnsi="Times New Roman" w:cs="Times New Roman"/>
                <w:b w:val="0"/>
                <w:bCs w:val="0"/>
              </w:rPr>
              <w:t>LEAP</w:t>
            </w:r>
          </w:p>
        </w:tc>
        <w:tc>
          <w:tcPr>
            <w:tcW w:w="0" w:type="auto"/>
            <w:hideMark/>
          </w:tcPr>
          <w:p w14:paraId="7DB8A01E" w14:textId="77777777" w:rsidR="00C50455" w:rsidRPr="00C50455" w:rsidRDefault="00C50455" w:rsidP="00317201">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50455">
              <w:rPr>
                <w:rFonts w:ascii="Times New Roman" w:hAnsi="Times New Roman" w:cs="Times New Roman"/>
              </w:rPr>
              <w:t>Moderate</w:t>
            </w:r>
          </w:p>
        </w:tc>
        <w:tc>
          <w:tcPr>
            <w:tcW w:w="0" w:type="auto"/>
            <w:hideMark/>
          </w:tcPr>
          <w:p w14:paraId="2EE38B9F" w14:textId="77777777" w:rsidR="00C50455" w:rsidRPr="00C50455" w:rsidRDefault="00C50455" w:rsidP="00317201">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50455">
              <w:rPr>
                <w:rFonts w:ascii="Times New Roman" w:hAnsi="Times New Roman" w:cs="Times New Roman"/>
              </w:rPr>
              <w:t>Moderate</w:t>
            </w:r>
          </w:p>
        </w:tc>
        <w:tc>
          <w:tcPr>
            <w:tcW w:w="1685" w:type="dxa"/>
            <w:hideMark/>
          </w:tcPr>
          <w:p w14:paraId="6A701BD1" w14:textId="77777777" w:rsidR="00C50455" w:rsidRPr="00C50455" w:rsidRDefault="00C50455" w:rsidP="00317201">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50455">
              <w:rPr>
                <w:rFonts w:ascii="Times New Roman" w:hAnsi="Times New Roman" w:cs="Times New Roman"/>
              </w:rPr>
              <w:t>Low</w:t>
            </w:r>
          </w:p>
        </w:tc>
      </w:tr>
      <w:tr w:rsidR="00C50455" w:rsidRPr="00C50455" w14:paraId="66DE60AF" w14:textId="77777777" w:rsidTr="00466521">
        <w:tc>
          <w:tcPr>
            <w:cnfStyle w:val="001000000000" w:firstRow="0" w:lastRow="0" w:firstColumn="1" w:lastColumn="0" w:oddVBand="0" w:evenVBand="0" w:oddHBand="0" w:evenHBand="0" w:firstRowFirstColumn="0" w:firstRowLastColumn="0" w:lastRowFirstColumn="0" w:lastRowLastColumn="0"/>
            <w:tcW w:w="0" w:type="auto"/>
            <w:hideMark/>
          </w:tcPr>
          <w:p w14:paraId="041E9C49" w14:textId="77777777" w:rsidR="00C50455" w:rsidRPr="00C50455" w:rsidRDefault="00C50455" w:rsidP="00317201">
            <w:pPr>
              <w:spacing w:after="160" w:line="360" w:lineRule="auto"/>
              <w:jc w:val="both"/>
              <w:rPr>
                <w:rFonts w:ascii="Times New Roman" w:hAnsi="Times New Roman" w:cs="Times New Roman"/>
                <w:b w:val="0"/>
                <w:bCs w:val="0"/>
              </w:rPr>
            </w:pPr>
            <w:r w:rsidRPr="00C50455">
              <w:rPr>
                <w:rFonts w:ascii="Times New Roman" w:hAnsi="Times New Roman" w:cs="Times New Roman"/>
                <w:b w:val="0"/>
                <w:bCs w:val="0"/>
              </w:rPr>
              <w:t>SPINS (</w:t>
            </w:r>
            <w:proofErr w:type="spellStart"/>
            <w:r w:rsidRPr="00C50455">
              <w:rPr>
                <w:rFonts w:ascii="Times New Roman" w:hAnsi="Times New Roman" w:cs="Times New Roman"/>
                <w:b w:val="0"/>
                <w:bCs w:val="0"/>
              </w:rPr>
              <w:t>TinySec</w:t>
            </w:r>
            <w:proofErr w:type="spellEnd"/>
            <w:r w:rsidRPr="00C50455">
              <w:rPr>
                <w:rFonts w:ascii="Times New Roman" w:hAnsi="Times New Roman" w:cs="Times New Roman"/>
                <w:b w:val="0"/>
                <w:bCs w:val="0"/>
              </w:rPr>
              <w:t>)</w:t>
            </w:r>
          </w:p>
        </w:tc>
        <w:tc>
          <w:tcPr>
            <w:tcW w:w="0" w:type="auto"/>
            <w:hideMark/>
          </w:tcPr>
          <w:p w14:paraId="255E3D31" w14:textId="77777777" w:rsidR="00C50455" w:rsidRPr="00C50455" w:rsidRDefault="00C50455" w:rsidP="00317201">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50455">
              <w:rPr>
                <w:rFonts w:ascii="Times New Roman" w:hAnsi="Times New Roman" w:cs="Times New Roman"/>
              </w:rPr>
              <w:t>Moderate</w:t>
            </w:r>
          </w:p>
        </w:tc>
        <w:tc>
          <w:tcPr>
            <w:tcW w:w="0" w:type="auto"/>
            <w:hideMark/>
          </w:tcPr>
          <w:p w14:paraId="2B5E3BC5" w14:textId="77777777" w:rsidR="00C50455" w:rsidRPr="00C50455" w:rsidRDefault="00C50455" w:rsidP="00317201">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50455">
              <w:rPr>
                <w:rFonts w:ascii="Times New Roman" w:hAnsi="Times New Roman" w:cs="Times New Roman"/>
              </w:rPr>
              <w:t>Low</w:t>
            </w:r>
          </w:p>
        </w:tc>
        <w:tc>
          <w:tcPr>
            <w:tcW w:w="1685" w:type="dxa"/>
            <w:hideMark/>
          </w:tcPr>
          <w:p w14:paraId="5927CC88" w14:textId="77777777" w:rsidR="00C50455" w:rsidRPr="00C50455" w:rsidRDefault="00C50455" w:rsidP="00317201">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50455">
              <w:rPr>
                <w:rFonts w:ascii="Times New Roman" w:hAnsi="Times New Roman" w:cs="Times New Roman"/>
              </w:rPr>
              <w:t>Low</w:t>
            </w:r>
          </w:p>
        </w:tc>
      </w:tr>
      <w:tr w:rsidR="00C50455" w:rsidRPr="00C50455" w14:paraId="3DB2566E" w14:textId="77777777" w:rsidTr="004665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7C300D43" w14:textId="77777777" w:rsidR="00C50455" w:rsidRPr="00C50455" w:rsidRDefault="00C50455" w:rsidP="00317201">
            <w:pPr>
              <w:spacing w:after="160" w:line="360" w:lineRule="auto"/>
              <w:jc w:val="both"/>
              <w:rPr>
                <w:rFonts w:ascii="Times New Roman" w:hAnsi="Times New Roman" w:cs="Times New Roman"/>
                <w:b w:val="0"/>
                <w:bCs w:val="0"/>
              </w:rPr>
            </w:pPr>
            <w:r w:rsidRPr="00C50455">
              <w:rPr>
                <w:rFonts w:ascii="Times New Roman" w:hAnsi="Times New Roman" w:cs="Times New Roman"/>
                <w:b w:val="0"/>
                <w:bCs w:val="0"/>
              </w:rPr>
              <w:t>TESLA</w:t>
            </w:r>
          </w:p>
        </w:tc>
        <w:tc>
          <w:tcPr>
            <w:tcW w:w="0" w:type="auto"/>
            <w:hideMark/>
          </w:tcPr>
          <w:p w14:paraId="5A79AE90" w14:textId="77777777" w:rsidR="00C50455" w:rsidRPr="00C50455" w:rsidRDefault="00C50455" w:rsidP="00317201">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50455">
              <w:rPr>
                <w:rFonts w:ascii="Times New Roman" w:hAnsi="Times New Roman" w:cs="Times New Roman"/>
              </w:rPr>
              <w:t>High</w:t>
            </w:r>
          </w:p>
        </w:tc>
        <w:tc>
          <w:tcPr>
            <w:tcW w:w="0" w:type="auto"/>
            <w:hideMark/>
          </w:tcPr>
          <w:p w14:paraId="092AA175" w14:textId="77777777" w:rsidR="00C50455" w:rsidRPr="00C50455" w:rsidRDefault="00C50455" w:rsidP="00317201">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50455">
              <w:rPr>
                <w:rFonts w:ascii="Times New Roman" w:hAnsi="Times New Roman" w:cs="Times New Roman"/>
              </w:rPr>
              <w:t>High</w:t>
            </w:r>
          </w:p>
        </w:tc>
        <w:tc>
          <w:tcPr>
            <w:tcW w:w="1685" w:type="dxa"/>
            <w:hideMark/>
          </w:tcPr>
          <w:p w14:paraId="4380C27F" w14:textId="77777777" w:rsidR="00C50455" w:rsidRPr="00C50455" w:rsidRDefault="00C50455" w:rsidP="00317201">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50455">
              <w:rPr>
                <w:rFonts w:ascii="Times New Roman" w:hAnsi="Times New Roman" w:cs="Times New Roman"/>
              </w:rPr>
              <w:t>Low</w:t>
            </w:r>
          </w:p>
        </w:tc>
      </w:tr>
      <w:tr w:rsidR="00C50455" w:rsidRPr="00C50455" w14:paraId="75A9C669" w14:textId="77777777" w:rsidTr="00466521">
        <w:tc>
          <w:tcPr>
            <w:cnfStyle w:val="001000000000" w:firstRow="0" w:lastRow="0" w:firstColumn="1" w:lastColumn="0" w:oddVBand="0" w:evenVBand="0" w:oddHBand="0" w:evenHBand="0" w:firstRowFirstColumn="0" w:firstRowLastColumn="0" w:lastRowFirstColumn="0" w:lastRowLastColumn="0"/>
            <w:tcW w:w="0" w:type="auto"/>
            <w:hideMark/>
          </w:tcPr>
          <w:p w14:paraId="7DAAA10F" w14:textId="77777777" w:rsidR="00C50455" w:rsidRPr="00C50455" w:rsidRDefault="00C50455" w:rsidP="00317201">
            <w:pPr>
              <w:spacing w:after="160" w:line="360" w:lineRule="auto"/>
              <w:jc w:val="both"/>
              <w:rPr>
                <w:rFonts w:ascii="Times New Roman" w:hAnsi="Times New Roman" w:cs="Times New Roman"/>
                <w:b w:val="0"/>
                <w:bCs w:val="0"/>
              </w:rPr>
            </w:pPr>
            <w:r w:rsidRPr="00C50455">
              <w:rPr>
                <w:rFonts w:ascii="Times New Roman" w:hAnsi="Times New Roman" w:cs="Times New Roman"/>
                <w:b w:val="0"/>
                <w:bCs w:val="0"/>
              </w:rPr>
              <w:t>LEAP+</w:t>
            </w:r>
          </w:p>
        </w:tc>
        <w:tc>
          <w:tcPr>
            <w:tcW w:w="0" w:type="auto"/>
            <w:hideMark/>
          </w:tcPr>
          <w:p w14:paraId="15F1BA42" w14:textId="77777777" w:rsidR="00C50455" w:rsidRPr="00C50455" w:rsidRDefault="00C50455" w:rsidP="00317201">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50455">
              <w:rPr>
                <w:rFonts w:ascii="Times New Roman" w:hAnsi="Times New Roman" w:cs="Times New Roman"/>
              </w:rPr>
              <w:t>Moderate</w:t>
            </w:r>
          </w:p>
        </w:tc>
        <w:tc>
          <w:tcPr>
            <w:tcW w:w="0" w:type="auto"/>
            <w:hideMark/>
          </w:tcPr>
          <w:p w14:paraId="7583288D" w14:textId="77777777" w:rsidR="00C50455" w:rsidRPr="00C50455" w:rsidRDefault="00C50455" w:rsidP="00317201">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50455">
              <w:rPr>
                <w:rFonts w:ascii="Times New Roman" w:hAnsi="Times New Roman" w:cs="Times New Roman"/>
              </w:rPr>
              <w:t>Moderate</w:t>
            </w:r>
          </w:p>
        </w:tc>
        <w:tc>
          <w:tcPr>
            <w:tcW w:w="1685" w:type="dxa"/>
            <w:hideMark/>
          </w:tcPr>
          <w:p w14:paraId="43B79A5D" w14:textId="77777777" w:rsidR="00C50455" w:rsidRPr="00C50455" w:rsidRDefault="00C50455" w:rsidP="00317201">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50455">
              <w:rPr>
                <w:rFonts w:ascii="Times New Roman" w:hAnsi="Times New Roman" w:cs="Times New Roman"/>
              </w:rPr>
              <w:t>Low</w:t>
            </w:r>
          </w:p>
        </w:tc>
      </w:tr>
    </w:tbl>
    <w:p w14:paraId="0D2DA82D" w14:textId="77777777" w:rsidR="00C50455" w:rsidRPr="00C50455" w:rsidRDefault="00C50455" w:rsidP="00317201">
      <w:pPr>
        <w:spacing w:line="360" w:lineRule="auto"/>
        <w:jc w:val="both"/>
        <w:rPr>
          <w:rFonts w:ascii="Times New Roman" w:hAnsi="Times New Roman" w:cs="Times New Roman"/>
        </w:rPr>
      </w:pPr>
      <w:r w:rsidRPr="00C50455">
        <w:rPr>
          <w:rFonts w:ascii="Times New Roman" w:hAnsi="Times New Roman" w:cs="Times New Roman"/>
        </w:rPr>
        <w:t>Analysis:</w:t>
      </w:r>
    </w:p>
    <w:p w14:paraId="2B998DE8" w14:textId="77777777" w:rsidR="00C50455" w:rsidRPr="00C50455" w:rsidRDefault="00C50455" w:rsidP="00317201">
      <w:pPr>
        <w:numPr>
          <w:ilvl w:val="0"/>
          <w:numId w:val="6"/>
        </w:numPr>
        <w:spacing w:line="360" w:lineRule="auto"/>
        <w:jc w:val="both"/>
        <w:rPr>
          <w:rFonts w:ascii="Times New Roman" w:hAnsi="Times New Roman" w:cs="Times New Roman"/>
        </w:rPr>
      </w:pPr>
      <w:r w:rsidRPr="00C50455">
        <w:rPr>
          <w:rFonts w:ascii="Times New Roman" w:hAnsi="Times New Roman" w:cs="Times New Roman"/>
        </w:rPr>
        <w:t>LEAP: LEAP's symmetric key cryptography poses moderate resistance to key compromise and replay attacks. The use of cluster heads limits the impact of a compromised node.</w:t>
      </w:r>
    </w:p>
    <w:p w14:paraId="3CE5C2AA" w14:textId="77777777" w:rsidR="00C50455" w:rsidRPr="00C50455" w:rsidRDefault="00C50455" w:rsidP="00317201">
      <w:pPr>
        <w:numPr>
          <w:ilvl w:val="0"/>
          <w:numId w:val="6"/>
        </w:numPr>
        <w:spacing w:line="360" w:lineRule="auto"/>
        <w:jc w:val="both"/>
        <w:rPr>
          <w:rFonts w:ascii="Times New Roman" w:hAnsi="Times New Roman" w:cs="Times New Roman"/>
        </w:rPr>
      </w:pPr>
      <w:r w:rsidRPr="00C50455">
        <w:rPr>
          <w:rFonts w:ascii="Times New Roman" w:hAnsi="Times New Roman" w:cs="Times New Roman"/>
        </w:rPr>
        <w:t>SPINS (</w:t>
      </w:r>
      <w:proofErr w:type="spellStart"/>
      <w:r w:rsidRPr="00C50455">
        <w:rPr>
          <w:rFonts w:ascii="Times New Roman" w:hAnsi="Times New Roman" w:cs="Times New Roman"/>
        </w:rPr>
        <w:t>TinySec</w:t>
      </w:r>
      <w:proofErr w:type="spellEnd"/>
      <w:r w:rsidRPr="00C50455">
        <w:rPr>
          <w:rFonts w:ascii="Times New Roman" w:hAnsi="Times New Roman" w:cs="Times New Roman"/>
        </w:rPr>
        <w:t xml:space="preserve">): </w:t>
      </w:r>
      <w:proofErr w:type="spellStart"/>
      <w:r w:rsidRPr="00C50455">
        <w:rPr>
          <w:rFonts w:ascii="Times New Roman" w:hAnsi="Times New Roman" w:cs="Times New Roman"/>
        </w:rPr>
        <w:t>TinySec</w:t>
      </w:r>
      <w:proofErr w:type="spellEnd"/>
      <w:r w:rsidRPr="00C50455">
        <w:rPr>
          <w:rFonts w:ascii="Times New Roman" w:hAnsi="Times New Roman" w:cs="Times New Roman"/>
        </w:rPr>
        <w:t xml:space="preserve"> provides moderate resistance to key compromise, and its link-layer security reduces the risk of replay attacks. However, it may be susceptible to node capture attacks.</w:t>
      </w:r>
    </w:p>
    <w:p w14:paraId="5569D53D" w14:textId="77777777" w:rsidR="00C50455" w:rsidRPr="00C50455" w:rsidRDefault="00C50455" w:rsidP="00317201">
      <w:pPr>
        <w:numPr>
          <w:ilvl w:val="0"/>
          <w:numId w:val="6"/>
        </w:numPr>
        <w:spacing w:line="360" w:lineRule="auto"/>
        <w:jc w:val="both"/>
        <w:rPr>
          <w:rFonts w:ascii="Times New Roman" w:hAnsi="Times New Roman" w:cs="Times New Roman"/>
        </w:rPr>
      </w:pPr>
      <w:r w:rsidRPr="00C50455">
        <w:rPr>
          <w:rFonts w:ascii="Times New Roman" w:hAnsi="Times New Roman" w:cs="Times New Roman"/>
        </w:rPr>
        <w:t>TESLA: TESLA exhibits high resistance to key compromise and replay attacks, providing secure stream authentication. However, node capture attacks may pose a potential risk.</w:t>
      </w:r>
    </w:p>
    <w:p w14:paraId="58266B10" w14:textId="77777777" w:rsidR="00C50455" w:rsidRPr="00C50455" w:rsidRDefault="00C50455" w:rsidP="00317201">
      <w:pPr>
        <w:numPr>
          <w:ilvl w:val="0"/>
          <w:numId w:val="6"/>
        </w:numPr>
        <w:spacing w:line="360" w:lineRule="auto"/>
        <w:jc w:val="both"/>
        <w:rPr>
          <w:rFonts w:ascii="Times New Roman" w:hAnsi="Times New Roman" w:cs="Times New Roman"/>
        </w:rPr>
      </w:pPr>
      <w:r w:rsidRPr="00C50455">
        <w:rPr>
          <w:rFonts w:ascii="Times New Roman" w:hAnsi="Times New Roman" w:cs="Times New Roman"/>
        </w:rPr>
        <w:t>LEAP+: LEAP+ shares similar resistance characteristics with LEAP, where symmetric key cryptography poses moderate resistance to key compromise and replay attacks.</w:t>
      </w:r>
    </w:p>
    <w:p w14:paraId="54E61FD9" w14:textId="77777777" w:rsidR="00C50455" w:rsidRPr="00C50455" w:rsidRDefault="00C50455" w:rsidP="00317201">
      <w:pPr>
        <w:spacing w:line="360" w:lineRule="auto"/>
        <w:jc w:val="both"/>
        <w:rPr>
          <w:rFonts w:ascii="Times New Roman" w:hAnsi="Times New Roman" w:cs="Times New Roman"/>
        </w:rPr>
      </w:pPr>
      <w:r w:rsidRPr="00C50455">
        <w:rPr>
          <w:rFonts w:ascii="Times New Roman" w:hAnsi="Times New Roman" w:cs="Times New Roman"/>
        </w:rPr>
        <w:t>6.3 Scalability</w:t>
      </w:r>
    </w:p>
    <w:tbl>
      <w:tblPr>
        <w:tblStyle w:val="PlainTable1"/>
        <w:tblW w:w="9348" w:type="dxa"/>
        <w:tblLook w:val="04A0" w:firstRow="1" w:lastRow="0" w:firstColumn="1" w:lastColumn="0" w:noHBand="0" w:noVBand="1"/>
      </w:tblPr>
      <w:tblGrid>
        <w:gridCol w:w="1636"/>
        <w:gridCol w:w="3328"/>
        <w:gridCol w:w="2579"/>
        <w:gridCol w:w="1805"/>
      </w:tblGrid>
      <w:tr w:rsidR="00C50455" w:rsidRPr="00C50455" w14:paraId="37CF281D" w14:textId="77777777" w:rsidTr="0046652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1B60BC46" w14:textId="77777777" w:rsidR="00C50455" w:rsidRPr="00C50455" w:rsidRDefault="00C50455" w:rsidP="00317201">
            <w:pPr>
              <w:spacing w:after="160" w:line="360" w:lineRule="auto"/>
              <w:jc w:val="both"/>
              <w:rPr>
                <w:rFonts w:ascii="Times New Roman" w:hAnsi="Times New Roman" w:cs="Times New Roman"/>
                <w:b w:val="0"/>
                <w:bCs w:val="0"/>
              </w:rPr>
            </w:pPr>
            <w:r w:rsidRPr="00C50455">
              <w:rPr>
                <w:rFonts w:ascii="Times New Roman" w:hAnsi="Times New Roman" w:cs="Times New Roman"/>
                <w:b w:val="0"/>
                <w:bCs w:val="0"/>
              </w:rPr>
              <w:lastRenderedPageBreak/>
              <w:t>Protocol</w:t>
            </w:r>
          </w:p>
        </w:tc>
        <w:tc>
          <w:tcPr>
            <w:tcW w:w="0" w:type="auto"/>
            <w:hideMark/>
          </w:tcPr>
          <w:p w14:paraId="6923873E" w14:textId="77777777" w:rsidR="00C50455" w:rsidRPr="00C50455" w:rsidRDefault="00C50455" w:rsidP="00317201">
            <w:pPr>
              <w:spacing w:after="160"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rPr>
            </w:pPr>
            <w:r w:rsidRPr="00C50455">
              <w:rPr>
                <w:rFonts w:ascii="Times New Roman" w:hAnsi="Times New Roman" w:cs="Times New Roman"/>
                <w:b w:val="0"/>
                <w:bCs w:val="0"/>
              </w:rPr>
              <w:t>Scalability in Moderate-Sized Networks</w:t>
            </w:r>
          </w:p>
        </w:tc>
        <w:tc>
          <w:tcPr>
            <w:tcW w:w="0" w:type="auto"/>
            <w:hideMark/>
          </w:tcPr>
          <w:p w14:paraId="1308501C" w14:textId="77777777" w:rsidR="00C50455" w:rsidRPr="00C50455" w:rsidRDefault="00C50455" w:rsidP="00317201">
            <w:pPr>
              <w:spacing w:after="160"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rPr>
            </w:pPr>
            <w:r w:rsidRPr="00C50455">
              <w:rPr>
                <w:rFonts w:ascii="Times New Roman" w:hAnsi="Times New Roman" w:cs="Times New Roman"/>
                <w:b w:val="0"/>
                <w:bCs w:val="0"/>
              </w:rPr>
              <w:t>Scalability in Large Networks</w:t>
            </w:r>
          </w:p>
        </w:tc>
        <w:tc>
          <w:tcPr>
            <w:tcW w:w="1805" w:type="dxa"/>
            <w:hideMark/>
          </w:tcPr>
          <w:p w14:paraId="40F5FBF1" w14:textId="77777777" w:rsidR="00C50455" w:rsidRPr="00C50455" w:rsidRDefault="00C50455" w:rsidP="00317201">
            <w:pPr>
              <w:spacing w:after="160"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rPr>
            </w:pPr>
            <w:r w:rsidRPr="00C50455">
              <w:rPr>
                <w:rFonts w:ascii="Times New Roman" w:hAnsi="Times New Roman" w:cs="Times New Roman"/>
                <w:b w:val="0"/>
                <w:bCs w:val="0"/>
              </w:rPr>
              <w:t>Handling Node Additions</w:t>
            </w:r>
          </w:p>
        </w:tc>
      </w:tr>
      <w:tr w:rsidR="00C50455" w:rsidRPr="00C50455" w14:paraId="257BF26F" w14:textId="77777777" w:rsidTr="004665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2142B907" w14:textId="77777777" w:rsidR="00C50455" w:rsidRPr="00C50455" w:rsidRDefault="00C50455" w:rsidP="00317201">
            <w:pPr>
              <w:spacing w:after="160" w:line="360" w:lineRule="auto"/>
              <w:jc w:val="both"/>
              <w:rPr>
                <w:rFonts w:ascii="Times New Roman" w:hAnsi="Times New Roman" w:cs="Times New Roman"/>
                <w:b w:val="0"/>
                <w:bCs w:val="0"/>
              </w:rPr>
            </w:pPr>
            <w:r w:rsidRPr="00C50455">
              <w:rPr>
                <w:rFonts w:ascii="Times New Roman" w:hAnsi="Times New Roman" w:cs="Times New Roman"/>
                <w:b w:val="0"/>
                <w:bCs w:val="0"/>
              </w:rPr>
              <w:t>LEAP</w:t>
            </w:r>
          </w:p>
        </w:tc>
        <w:tc>
          <w:tcPr>
            <w:tcW w:w="0" w:type="auto"/>
            <w:hideMark/>
          </w:tcPr>
          <w:p w14:paraId="17C108E1" w14:textId="77777777" w:rsidR="00C50455" w:rsidRPr="00C50455" w:rsidRDefault="00C50455" w:rsidP="00317201">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50455">
              <w:rPr>
                <w:rFonts w:ascii="Times New Roman" w:hAnsi="Times New Roman" w:cs="Times New Roman"/>
              </w:rPr>
              <w:t>Good</w:t>
            </w:r>
          </w:p>
        </w:tc>
        <w:tc>
          <w:tcPr>
            <w:tcW w:w="0" w:type="auto"/>
            <w:hideMark/>
          </w:tcPr>
          <w:p w14:paraId="637E5037" w14:textId="77777777" w:rsidR="00C50455" w:rsidRPr="00C50455" w:rsidRDefault="00C50455" w:rsidP="00317201">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50455">
              <w:rPr>
                <w:rFonts w:ascii="Times New Roman" w:hAnsi="Times New Roman" w:cs="Times New Roman"/>
              </w:rPr>
              <w:t>Limited</w:t>
            </w:r>
          </w:p>
        </w:tc>
        <w:tc>
          <w:tcPr>
            <w:tcW w:w="1805" w:type="dxa"/>
            <w:hideMark/>
          </w:tcPr>
          <w:p w14:paraId="7FD83BD2" w14:textId="77777777" w:rsidR="00C50455" w:rsidRPr="00C50455" w:rsidRDefault="00C50455" w:rsidP="00317201">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50455">
              <w:rPr>
                <w:rFonts w:ascii="Times New Roman" w:hAnsi="Times New Roman" w:cs="Times New Roman"/>
              </w:rPr>
              <w:t>Moderate</w:t>
            </w:r>
          </w:p>
        </w:tc>
      </w:tr>
      <w:tr w:rsidR="00C50455" w:rsidRPr="00C50455" w14:paraId="35A8CC5D" w14:textId="77777777" w:rsidTr="00466521">
        <w:tc>
          <w:tcPr>
            <w:cnfStyle w:val="001000000000" w:firstRow="0" w:lastRow="0" w:firstColumn="1" w:lastColumn="0" w:oddVBand="0" w:evenVBand="0" w:oddHBand="0" w:evenHBand="0" w:firstRowFirstColumn="0" w:firstRowLastColumn="0" w:lastRowFirstColumn="0" w:lastRowLastColumn="0"/>
            <w:tcW w:w="0" w:type="auto"/>
            <w:hideMark/>
          </w:tcPr>
          <w:p w14:paraId="1F104BA4" w14:textId="77777777" w:rsidR="00C50455" w:rsidRPr="00C50455" w:rsidRDefault="00C50455" w:rsidP="00317201">
            <w:pPr>
              <w:spacing w:after="160" w:line="360" w:lineRule="auto"/>
              <w:jc w:val="both"/>
              <w:rPr>
                <w:rFonts w:ascii="Times New Roman" w:hAnsi="Times New Roman" w:cs="Times New Roman"/>
                <w:b w:val="0"/>
                <w:bCs w:val="0"/>
              </w:rPr>
            </w:pPr>
            <w:r w:rsidRPr="00C50455">
              <w:rPr>
                <w:rFonts w:ascii="Times New Roman" w:hAnsi="Times New Roman" w:cs="Times New Roman"/>
                <w:b w:val="0"/>
                <w:bCs w:val="0"/>
              </w:rPr>
              <w:t>SPINS (</w:t>
            </w:r>
            <w:proofErr w:type="spellStart"/>
            <w:r w:rsidRPr="00C50455">
              <w:rPr>
                <w:rFonts w:ascii="Times New Roman" w:hAnsi="Times New Roman" w:cs="Times New Roman"/>
                <w:b w:val="0"/>
                <w:bCs w:val="0"/>
              </w:rPr>
              <w:t>TinySec</w:t>
            </w:r>
            <w:proofErr w:type="spellEnd"/>
            <w:r w:rsidRPr="00C50455">
              <w:rPr>
                <w:rFonts w:ascii="Times New Roman" w:hAnsi="Times New Roman" w:cs="Times New Roman"/>
                <w:b w:val="0"/>
                <w:bCs w:val="0"/>
              </w:rPr>
              <w:t>)</w:t>
            </w:r>
          </w:p>
        </w:tc>
        <w:tc>
          <w:tcPr>
            <w:tcW w:w="0" w:type="auto"/>
            <w:hideMark/>
          </w:tcPr>
          <w:p w14:paraId="4F3298B6" w14:textId="77777777" w:rsidR="00C50455" w:rsidRPr="00C50455" w:rsidRDefault="00C50455" w:rsidP="00317201">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50455">
              <w:rPr>
                <w:rFonts w:ascii="Times New Roman" w:hAnsi="Times New Roman" w:cs="Times New Roman"/>
              </w:rPr>
              <w:t>Good</w:t>
            </w:r>
          </w:p>
        </w:tc>
        <w:tc>
          <w:tcPr>
            <w:tcW w:w="0" w:type="auto"/>
            <w:hideMark/>
          </w:tcPr>
          <w:p w14:paraId="6319588E" w14:textId="77777777" w:rsidR="00C50455" w:rsidRPr="00C50455" w:rsidRDefault="00C50455" w:rsidP="00317201">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50455">
              <w:rPr>
                <w:rFonts w:ascii="Times New Roman" w:hAnsi="Times New Roman" w:cs="Times New Roman"/>
              </w:rPr>
              <w:t>Limited</w:t>
            </w:r>
          </w:p>
        </w:tc>
        <w:tc>
          <w:tcPr>
            <w:tcW w:w="1805" w:type="dxa"/>
            <w:hideMark/>
          </w:tcPr>
          <w:p w14:paraId="5E6722A4" w14:textId="77777777" w:rsidR="00C50455" w:rsidRPr="00C50455" w:rsidRDefault="00C50455" w:rsidP="00317201">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50455">
              <w:rPr>
                <w:rFonts w:ascii="Times New Roman" w:hAnsi="Times New Roman" w:cs="Times New Roman"/>
              </w:rPr>
              <w:t>Good</w:t>
            </w:r>
          </w:p>
        </w:tc>
      </w:tr>
      <w:tr w:rsidR="00C50455" w:rsidRPr="00C50455" w14:paraId="5D2666F6" w14:textId="77777777" w:rsidTr="004665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27B4DD02" w14:textId="77777777" w:rsidR="00C50455" w:rsidRPr="00C50455" w:rsidRDefault="00C50455" w:rsidP="00317201">
            <w:pPr>
              <w:spacing w:after="160" w:line="360" w:lineRule="auto"/>
              <w:jc w:val="both"/>
              <w:rPr>
                <w:rFonts w:ascii="Times New Roman" w:hAnsi="Times New Roman" w:cs="Times New Roman"/>
                <w:b w:val="0"/>
                <w:bCs w:val="0"/>
              </w:rPr>
            </w:pPr>
            <w:r w:rsidRPr="00C50455">
              <w:rPr>
                <w:rFonts w:ascii="Times New Roman" w:hAnsi="Times New Roman" w:cs="Times New Roman"/>
                <w:b w:val="0"/>
                <w:bCs w:val="0"/>
              </w:rPr>
              <w:t>TESLA</w:t>
            </w:r>
          </w:p>
        </w:tc>
        <w:tc>
          <w:tcPr>
            <w:tcW w:w="0" w:type="auto"/>
            <w:hideMark/>
          </w:tcPr>
          <w:p w14:paraId="608F6BAB" w14:textId="77777777" w:rsidR="00C50455" w:rsidRPr="00C50455" w:rsidRDefault="00C50455" w:rsidP="00317201">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50455">
              <w:rPr>
                <w:rFonts w:ascii="Times New Roman" w:hAnsi="Times New Roman" w:cs="Times New Roman"/>
              </w:rPr>
              <w:t>Good</w:t>
            </w:r>
          </w:p>
        </w:tc>
        <w:tc>
          <w:tcPr>
            <w:tcW w:w="0" w:type="auto"/>
            <w:hideMark/>
          </w:tcPr>
          <w:p w14:paraId="79226612" w14:textId="77777777" w:rsidR="00C50455" w:rsidRPr="00C50455" w:rsidRDefault="00C50455" w:rsidP="00317201">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50455">
              <w:rPr>
                <w:rFonts w:ascii="Times New Roman" w:hAnsi="Times New Roman" w:cs="Times New Roman"/>
              </w:rPr>
              <w:t>Good</w:t>
            </w:r>
          </w:p>
        </w:tc>
        <w:tc>
          <w:tcPr>
            <w:tcW w:w="1805" w:type="dxa"/>
            <w:hideMark/>
          </w:tcPr>
          <w:p w14:paraId="37B2B068" w14:textId="77777777" w:rsidR="00C50455" w:rsidRPr="00C50455" w:rsidRDefault="00C50455" w:rsidP="00317201">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50455">
              <w:rPr>
                <w:rFonts w:ascii="Times New Roman" w:hAnsi="Times New Roman" w:cs="Times New Roman"/>
              </w:rPr>
              <w:t>Good</w:t>
            </w:r>
          </w:p>
        </w:tc>
      </w:tr>
      <w:tr w:rsidR="00C50455" w:rsidRPr="00C50455" w14:paraId="5C589BC6" w14:textId="77777777" w:rsidTr="00466521">
        <w:tc>
          <w:tcPr>
            <w:cnfStyle w:val="001000000000" w:firstRow="0" w:lastRow="0" w:firstColumn="1" w:lastColumn="0" w:oddVBand="0" w:evenVBand="0" w:oddHBand="0" w:evenHBand="0" w:firstRowFirstColumn="0" w:firstRowLastColumn="0" w:lastRowFirstColumn="0" w:lastRowLastColumn="0"/>
            <w:tcW w:w="0" w:type="auto"/>
            <w:hideMark/>
          </w:tcPr>
          <w:p w14:paraId="2548DBC3" w14:textId="77777777" w:rsidR="00C50455" w:rsidRPr="00C50455" w:rsidRDefault="00C50455" w:rsidP="00317201">
            <w:pPr>
              <w:spacing w:after="160" w:line="360" w:lineRule="auto"/>
              <w:jc w:val="both"/>
              <w:rPr>
                <w:rFonts w:ascii="Times New Roman" w:hAnsi="Times New Roman" w:cs="Times New Roman"/>
                <w:b w:val="0"/>
                <w:bCs w:val="0"/>
              </w:rPr>
            </w:pPr>
            <w:r w:rsidRPr="00C50455">
              <w:rPr>
                <w:rFonts w:ascii="Times New Roman" w:hAnsi="Times New Roman" w:cs="Times New Roman"/>
                <w:b w:val="0"/>
                <w:bCs w:val="0"/>
              </w:rPr>
              <w:t>LEAP+</w:t>
            </w:r>
          </w:p>
        </w:tc>
        <w:tc>
          <w:tcPr>
            <w:tcW w:w="0" w:type="auto"/>
            <w:hideMark/>
          </w:tcPr>
          <w:p w14:paraId="77238CFF" w14:textId="77777777" w:rsidR="00C50455" w:rsidRPr="00C50455" w:rsidRDefault="00C50455" w:rsidP="00317201">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50455">
              <w:rPr>
                <w:rFonts w:ascii="Times New Roman" w:hAnsi="Times New Roman" w:cs="Times New Roman"/>
              </w:rPr>
              <w:t>Good</w:t>
            </w:r>
          </w:p>
        </w:tc>
        <w:tc>
          <w:tcPr>
            <w:tcW w:w="0" w:type="auto"/>
            <w:hideMark/>
          </w:tcPr>
          <w:p w14:paraId="29E50594" w14:textId="77777777" w:rsidR="00C50455" w:rsidRPr="00C50455" w:rsidRDefault="00C50455" w:rsidP="00317201">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50455">
              <w:rPr>
                <w:rFonts w:ascii="Times New Roman" w:hAnsi="Times New Roman" w:cs="Times New Roman"/>
              </w:rPr>
              <w:t>Good</w:t>
            </w:r>
          </w:p>
        </w:tc>
        <w:tc>
          <w:tcPr>
            <w:tcW w:w="1805" w:type="dxa"/>
            <w:hideMark/>
          </w:tcPr>
          <w:p w14:paraId="5213CAD1" w14:textId="77777777" w:rsidR="00C50455" w:rsidRPr="00C50455" w:rsidRDefault="00C50455" w:rsidP="00317201">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50455">
              <w:rPr>
                <w:rFonts w:ascii="Times New Roman" w:hAnsi="Times New Roman" w:cs="Times New Roman"/>
              </w:rPr>
              <w:t>Moderate</w:t>
            </w:r>
          </w:p>
        </w:tc>
      </w:tr>
    </w:tbl>
    <w:p w14:paraId="4E5CF1B1" w14:textId="77777777" w:rsidR="00C50455" w:rsidRPr="00C50455" w:rsidRDefault="00C50455" w:rsidP="00317201">
      <w:pPr>
        <w:spacing w:line="360" w:lineRule="auto"/>
        <w:jc w:val="both"/>
        <w:rPr>
          <w:rFonts w:ascii="Times New Roman" w:hAnsi="Times New Roman" w:cs="Times New Roman"/>
        </w:rPr>
      </w:pPr>
      <w:r w:rsidRPr="00C50455">
        <w:rPr>
          <w:rFonts w:ascii="Times New Roman" w:hAnsi="Times New Roman" w:cs="Times New Roman"/>
        </w:rPr>
        <w:t>Analysis:</w:t>
      </w:r>
    </w:p>
    <w:p w14:paraId="5EB0E951" w14:textId="77777777" w:rsidR="00C50455" w:rsidRPr="00C50455" w:rsidRDefault="00C50455" w:rsidP="00317201">
      <w:pPr>
        <w:numPr>
          <w:ilvl w:val="0"/>
          <w:numId w:val="7"/>
        </w:numPr>
        <w:spacing w:line="360" w:lineRule="auto"/>
        <w:jc w:val="both"/>
        <w:rPr>
          <w:rFonts w:ascii="Times New Roman" w:hAnsi="Times New Roman" w:cs="Times New Roman"/>
        </w:rPr>
      </w:pPr>
      <w:r w:rsidRPr="00C50455">
        <w:rPr>
          <w:rFonts w:ascii="Times New Roman" w:hAnsi="Times New Roman" w:cs="Times New Roman"/>
        </w:rPr>
        <w:t>LEAP: LEAP demonstrates good scalability in moderate-sized networks due to hierarchical clustering. However, its scalability may be limited in large networks with a high number of clusters.</w:t>
      </w:r>
    </w:p>
    <w:p w14:paraId="43F3B658" w14:textId="77777777" w:rsidR="00C50455" w:rsidRPr="00C50455" w:rsidRDefault="00C50455" w:rsidP="00317201">
      <w:pPr>
        <w:numPr>
          <w:ilvl w:val="0"/>
          <w:numId w:val="7"/>
        </w:numPr>
        <w:spacing w:line="360" w:lineRule="auto"/>
        <w:jc w:val="both"/>
        <w:rPr>
          <w:rFonts w:ascii="Times New Roman" w:hAnsi="Times New Roman" w:cs="Times New Roman"/>
        </w:rPr>
      </w:pPr>
      <w:r w:rsidRPr="00C50455">
        <w:rPr>
          <w:rFonts w:ascii="Times New Roman" w:hAnsi="Times New Roman" w:cs="Times New Roman"/>
        </w:rPr>
        <w:t>SPINS (</w:t>
      </w:r>
      <w:proofErr w:type="spellStart"/>
      <w:r w:rsidRPr="00C50455">
        <w:rPr>
          <w:rFonts w:ascii="Times New Roman" w:hAnsi="Times New Roman" w:cs="Times New Roman"/>
        </w:rPr>
        <w:t>TinySec</w:t>
      </w:r>
      <w:proofErr w:type="spellEnd"/>
      <w:r w:rsidRPr="00C50455">
        <w:rPr>
          <w:rFonts w:ascii="Times New Roman" w:hAnsi="Times New Roman" w:cs="Times New Roman"/>
        </w:rPr>
        <w:t xml:space="preserve">): </w:t>
      </w:r>
      <w:proofErr w:type="spellStart"/>
      <w:r w:rsidRPr="00C50455">
        <w:rPr>
          <w:rFonts w:ascii="Times New Roman" w:hAnsi="Times New Roman" w:cs="Times New Roman"/>
        </w:rPr>
        <w:t>TinySec's</w:t>
      </w:r>
      <w:proofErr w:type="spellEnd"/>
      <w:r w:rsidRPr="00C50455">
        <w:rPr>
          <w:rFonts w:ascii="Times New Roman" w:hAnsi="Times New Roman" w:cs="Times New Roman"/>
        </w:rPr>
        <w:t xml:space="preserve"> link-layer security contributes to good scalability in moderate-sized networks. However, scalability may be limited in very large WSNs.</w:t>
      </w:r>
    </w:p>
    <w:p w14:paraId="77A739B6" w14:textId="77777777" w:rsidR="00C50455" w:rsidRPr="00C50455" w:rsidRDefault="00C50455" w:rsidP="00317201">
      <w:pPr>
        <w:numPr>
          <w:ilvl w:val="0"/>
          <w:numId w:val="7"/>
        </w:numPr>
        <w:spacing w:line="360" w:lineRule="auto"/>
        <w:jc w:val="both"/>
        <w:rPr>
          <w:rFonts w:ascii="Times New Roman" w:hAnsi="Times New Roman" w:cs="Times New Roman"/>
        </w:rPr>
      </w:pPr>
      <w:r w:rsidRPr="00C50455">
        <w:rPr>
          <w:rFonts w:ascii="Times New Roman" w:hAnsi="Times New Roman" w:cs="Times New Roman"/>
        </w:rPr>
        <w:t>TESLA: TESLA offers good scalability in both moderate-sized and large networks, making it suitable for various deployment scenarios.</w:t>
      </w:r>
    </w:p>
    <w:p w14:paraId="655E02F6" w14:textId="77777777" w:rsidR="00C50455" w:rsidRPr="00C50455" w:rsidRDefault="00C50455" w:rsidP="00317201">
      <w:pPr>
        <w:numPr>
          <w:ilvl w:val="0"/>
          <w:numId w:val="7"/>
        </w:numPr>
        <w:spacing w:line="360" w:lineRule="auto"/>
        <w:jc w:val="both"/>
        <w:rPr>
          <w:rFonts w:ascii="Times New Roman" w:hAnsi="Times New Roman" w:cs="Times New Roman"/>
        </w:rPr>
      </w:pPr>
      <w:r w:rsidRPr="00C50455">
        <w:rPr>
          <w:rFonts w:ascii="Times New Roman" w:hAnsi="Times New Roman" w:cs="Times New Roman"/>
        </w:rPr>
        <w:t>LEAP+: LEAP+ improves scalability compared to LEAP through the use of Virtual Grids, enhancing its suitability for larger WSNs.</w:t>
      </w:r>
    </w:p>
    <w:p w14:paraId="62A47D58" w14:textId="77777777" w:rsidR="00C50455" w:rsidRPr="00C50455" w:rsidRDefault="00C50455" w:rsidP="00317201">
      <w:pPr>
        <w:spacing w:line="360" w:lineRule="auto"/>
        <w:jc w:val="both"/>
        <w:rPr>
          <w:rFonts w:ascii="Times New Roman" w:hAnsi="Times New Roman" w:cs="Times New Roman"/>
        </w:rPr>
      </w:pPr>
      <w:r w:rsidRPr="00C50455">
        <w:rPr>
          <w:rFonts w:ascii="Times New Roman" w:hAnsi="Times New Roman" w:cs="Times New Roman"/>
        </w:rPr>
        <w:t>6.4 Ease of Implementation</w:t>
      </w:r>
    </w:p>
    <w:tbl>
      <w:tblPr>
        <w:tblStyle w:val="PlainTable1"/>
        <w:tblW w:w="9064" w:type="dxa"/>
        <w:tblLook w:val="04A0" w:firstRow="1" w:lastRow="0" w:firstColumn="1" w:lastColumn="0" w:noHBand="0" w:noVBand="1"/>
      </w:tblPr>
      <w:tblGrid>
        <w:gridCol w:w="3507"/>
        <w:gridCol w:w="5557"/>
      </w:tblGrid>
      <w:tr w:rsidR="00C50455" w:rsidRPr="00C50455" w14:paraId="1CCE9A7C" w14:textId="77777777" w:rsidTr="0046652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5B697AF9" w14:textId="77777777" w:rsidR="00C50455" w:rsidRPr="00C50455" w:rsidRDefault="00C50455" w:rsidP="00317201">
            <w:pPr>
              <w:spacing w:after="160" w:line="360" w:lineRule="auto"/>
              <w:jc w:val="both"/>
              <w:rPr>
                <w:rFonts w:ascii="Times New Roman" w:hAnsi="Times New Roman" w:cs="Times New Roman"/>
                <w:b w:val="0"/>
                <w:bCs w:val="0"/>
              </w:rPr>
            </w:pPr>
            <w:r w:rsidRPr="00C50455">
              <w:rPr>
                <w:rFonts w:ascii="Times New Roman" w:hAnsi="Times New Roman" w:cs="Times New Roman"/>
                <w:b w:val="0"/>
                <w:bCs w:val="0"/>
              </w:rPr>
              <w:t>Protocol</w:t>
            </w:r>
          </w:p>
        </w:tc>
        <w:tc>
          <w:tcPr>
            <w:tcW w:w="5557" w:type="dxa"/>
            <w:hideMark/>
          </w:tcPr>
          <w:p w14:paraId="789F92C5" w14:textId="77777777" w:rsidR="00C50455" w:rsidRPr="00C50455" w:rsidRDefault="00C50455" w:rsidP="00317201">
            <w:pPr>
              <w:spacing w:after="160"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rPr>
            </w:pPr>
            <w:r w:rsidRPr="00C50455">
              <w:rPr>
                <w:rFonts w:ascii="Times New Roman" w:hAnsi="Times New Roman" w:cs="Times New Roman"/>
                <w:b w:val="0"/>
                <w:bCs w:val="0"/>
              </w:rPr>
              <w:t>Implementation Complexity</w:t>
            </w:r>
          </w:p>
        </w:tc>
      </w:tr>
      <w:tr w:rsidR="00C50455" w:rsidRPr="00C50455" w14:paraId="3614933A" w14:textId="77777777" w:rsidTr="004665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3D0957E5" w14:textId="77777777" w:rsidR="00C50455" w:rsidRPr="00C50455" w:rsidRDefault="00C50455" w:rsidP="00317201">
            <w:pPr>
              <w:spacing w:after="160" w:line="360" w:lineRule="auto"/>
              <w:jc w:val="both"/>
              <w:rPr>
                <w:rFonts w:ascii="Times New Roman" w:hAnsi="Times New Roman" w:cs="Times New Roman"/>
                <w:b w:val="0"/>
                <w:bCs w:val="0"/>
              </w:rPr>
            </w:pPr>
            <w:r w:rsidRPr="00C50455">
              <w:rPr>
                <w:rFonts w:ascii="Times New Roman" w:hAnsi="Times New Roman" w:cs="Times New Roman"/>
                <w:b w:val="0"/>
                <w:bCs w:val="0"/>
              </w:rPr>
              <w:t>LEAP</w:t>
            </w:r>
          </w:p>
        </w:tc>
        <w:tc>
          <w:tcPr>
            <w:tcW w:w="5557" w:type="dxa"/>
            <w:hideMark/>
          </w:tcPr>
          <w:p w14:paraId="2A7DC5A8" w14:textId="77777777" w:rsidR="00C50455" w:rsidRPr="00C50455" w:rsidRDefault="00C50455" w:rsidP="00317201">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50455">
              <w:rPr>
                <w:rFonts w:ascii="Times New Roman" w:hAnsi="Times New Roman" w:cs="Times New Roman"/>
              </w:rPr>
              <w:t>Moderate</w:t>
            </w:r>
          </w:p>
        </w:tc>
      </w:tr>
      <w:tr w:rsidR="00C50455" w:rsidRPr="00C50455" w14:paraId="4F8BFE62" w14:textId="77777777" w:rsidTr="00466521">
        <w:tc>
          <w:tcPr>
            <w:cnfStyle w:val="001000000000" w:firstRow="0" w:lastRow="0" w:firstColumn="1" w:lastColumn="0" w:oddVBand="0" w:evenVBand="0" w:oddHBand="0" w:evenHBand="0" w:firstRowFirstColumn="0" w:firstRowLastColumn="0" w:lastRowFirstColumn="0" w:lastRowLastColumn="0"/>
            <w:tcW w:w="0" w:type="auto"/>
            <w:hideMark/>
          </w:tcPr>
          <w:p w14:paraId="4E60DFB4" w14:textId="77777777" w:rsidR="00C50455" w:rsidRPr="00C50455" w:rsidRDefault="00C50455" w:rsidP="00317201">
            <w:pPr>
              <w:spacing w:after="160" w:line="360" w:lineRule="auto"/>
              <w:jc w:val="both"/>
              <w:rPr>
                <w:rFonts w:ascii="Times New Roman" w:hAnsi="Times New Roman" w:cs="Times New Roman"/>
                <w:b w:val="0"/>
                <w:bCs w:val="0"/>
              </w:rPr>
            </w:pPr>
            <w:r w:rsidRPr="00C50455">
              <w:rPr>
                <w:rFonts w:ascii="Times New Roman" w:hAnsi="Times New Roman" w:cs="Times New Roman"/>
                <w:b w:val="0"/>
                <w:bCs w:val="0"/>
              </w:rPr>
              <w:t>SPINS (</w:t>
            </w:r>
            <w:proofErr w:type="spellStart"/>
            <w:r w:rsidRPr="00C50455">
              <w:rPr>
                <w:rFonts w:ascii="Times New Roman" w:hAnsi="Times New Roman" w:cs="Times New Roman"/>
                <w:b w:val="0"/>
                <w:bCs w:val="0"/>
              </w:rPr>
              <w:t>TinySec</w:t>
            </w:r>
            <w:proofErr w:type="spellEnd"/>
            <w:r w:rsidRPr="00C50455">
              <w:rPr>
                <w:rFonts w:ascii="Times New Roman" w:hAnsi="Times New Roman" w:cs="Times New Roman"/>
                <w:b w:val="0"/>
                <w:bCs w:val="0"/>
              </w:rPr>
              <w:t>)</w:t>
            </w:r>
          </w:p>
        </w:tc>
        <w:tc>
          <w:tcPr>
            <w:tcW w:w="5557" w:type="dxa"/>
            <w:hideMark/>
          </w:tcPr>
          <w:p w14:paraId="7572C8BD" w14:textId="77777777" w:rsidR="00C50455" w:rsidRPr="00C50455" w:rsidRDefault="00C50455" w:rsidP="00317201">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50455">
              <w:rPr>
                <w:rFonts w:ascii="Times New Roman" w:hAnsi="Times New Roman" w:cs="Times New Roman"/>
              </w:rPr>
              <w:t>Low</w:t>
            </w:r>
          </w:p>
        </w:tc>
      </w:tr>
      <w:tr w:rsidR="00C50455" w:rsidRPr="00C50455" w14:paraId="579C573A" w14:textId="77777777" w:rsidTr="004665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48AADC07" w14:textId="77777777" w:rsidR="00C50455" w:rsidRPr="00C50455" w:rsidRDefault="00C50455" w:rsidP="00317201">
            <w:pPr>
              <w:spacing w:after="160" w:line="360" w:lineRule="auto"/>
              <w:jc w:val="both"/>
              <w:rPr>
                <w:rFonts w:ascii="Times New Roman" w:hAnsi="Times New Roman" w:cs="Times New Roman"/>
                <w:b w:val="0"/>
                <w:bCs w:val="0"/>
              </w:rPr>
            </w:pPr>
            <w:r w:rsidRPr="00C50455">
              <w:rPr>
                <w:rFonts w:ascii="Times New Roman" w:hAnsi="Times New Roman" w:cs="Times New Roman"/>
                <w:b w:val="0"/>
                <w:bCs w:val="0"/>
              </w:rPr>
              <w:t>TESLA</w:t>
            </w:r>
          </w:p>
        </w:tc>
        <w:tc>
          <w:tcPr>
            <w:tcW w:w="5557" w:type="dxa"/>
            <w:hideMark/>
          </w:tcPr>
          <w:p w14:paraId="5DC7DDFF" w14:textId="77777777" w:rsidR="00C50455" w:rsidRPr="00C50455" w:rsidRDefault="00C50455" w:rsidP="00317201">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50455">
              <w:rPr>
                <w:rFonts w:ascii="Times New Roman" w:hAnsi="Times New Roman" w:cs="Times New Roman"/>
              </w:rPr>
              <w:t>Moderate</w:t>
            </w:r>
          </w:p>
        </w:tc>
      </w:tr>
      <w:tr w:rsidR="00C50455" w:rsidRPr="00C50455" w14:paraId="46BEE4E6" w14:textId="77777777" w:rsidTr="00466521">
        <w:tc>
          <w:tcPr>
            <w:cnfStyle w:val="001000000000" w:firstRow="0" w:lastRow="0" w:firstColumn="1" w:lastColumn="0" w:oddVBand="0" w:evenVBand="0" w:oddHBand="0" w:evenHBand="0" w:firstRowFirstColumn="0" w:firstRowLastColumn="0" w:lastRowFirstColumn="0" w:lastRowLastColumn="0"/>
            <w:tcW w:w="0" w:type="auto"/>
            <w:hideMark/>
          </w:tcPr>
          <w:p w14:paraId="23CB32E0" w14:textId="77777777" w:rsidR="00C50455" w:rsidRPr="00C50455" w:rsidRDefault="00C50455" w:rsidP="00317201">
            <w:pPr>
              <w:spacing w:after="160" w:line="360" w:lineRule="auto"/>
              <w:jc w:val="both"/>
              <w:rPr>
                <w:rFonts w:ascii="Times New Roman" w:hAnsi="Times New Roman" w:cs="Times New Roman"/>
                <w:b w:val="0"/>
                <w:bCs w:val="0"/>
              </w:rPr>
            </w:pPr>
            <w:r w:rsidRPr="00C50455">
              <w:rPr>
                <w:rFonts w:ascii="Times New Roman" w:hAnsi="Times New Roman" w:cs="Times New Roman"/>
                <w:b w:val="0"/>
                <w:bCs w:val="0"/>
              </w:rPr>
              <w:t>LEAP+</w:t>
            </w:r>
          </w:p>
        </w:tc>
        <w:tc>
          <w:tcPr>
            <w:tcW w:w="5557" w:type="dxa"/>
            <w:hideMark/>
          </w:tcPr>
          <w:p w14:paraId="456B76F1" w14:textId="77777777" w:rsidR="00C50455" w:rsidRPr="00C50455" w:rsidRDefault="00C50455" w:rsidP="00317201">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50455">
              <w:rPr>
                <w:rFonts w:ascii="Times New Roman" w:hAnsi="Times New Roman" w:cs="Times New Roman"/>
              </w:rPr>
              <w:t>Moderate</w:t>
            </w:r>
          </w:p>
        </w:tc>
      </w:tr>
    </w:tbl>
    <w:p w14:paraId="2460343B" w14:textId="77777777" w:rsidR="00C50455" w:rsidRPr="00C50455" w:rsidRDefault="00C50455" w:rsidP="00317201">
      <w:pPr>
        <w:spacing w:line="360" w:lineRule="auto"/>
        <w:jc w:val="both"/>
        <w:rPr>
          <w:rFonts w:ascii="Times New Roman" w:hAnsi="Times New Roman" w:cs="Times New Roman"/>
        </w:rPr>
      </w:pPr>
      <w:r w:rsidRPr="00C50455">
        <w:rPr>
          <w:rFonts w:ascii="Times New Roman" w:hAnsi="Times New Roman" w:cs="Times New Roman"/>
        </w:rPr>
        <w:t>Analysis:</w:t>
      </w:r>
    </w:p>
    <w:p w14:paraId="19C08BC2" w14:textId="77777777" w:rsidR="00C50455" w:rsidRPr="00C50455" w:rsidRDefault="00C50455" w:rsidP="00317201">
      <w:pPr>
        <w:numPr>
          <w:ilvl w:val="0"/>
          <w:numId w:val="8"/>
        </w:numPr>
        <w:spacing w:line="360" w:lineRule="auto"/>
        <w:jc w:val="both"/>
        <w:rPr>
          <w:rFonts w:ascii="Times New Roman" w:hAnsi="Times New Roman" w:cs="Times New Roman"/>
        </w:rPr>
      </w:pPr>
      <w:r w:rsidRPr="00C50455">
        <w:rPr>
          <w:rFonts w:ascii="Times New Roman" w:hAnsi="Times New Roman" w:cs="Times New Roman"/>
        </w:rPr>
        <w:t>LEAP: LEAP's hierarchical clustering and symmetric key cryptography introduce moderate implementation complexity. Managing cluster heads and their keys requires careful consideration.</w:t>
      </w:r>
    </w:p>
    <w:p w14:paraId="0ABE6088" w14:textId="77777777" w:rsidR="00C50455" w:rsidRPr="00C50455" w:rsidRDefault="00C50455" w:rsidP="00317201">
      <w:pPr>
        <w:numPr>
          <w:ilvl w:val="0"/>
          <w:numId w:val="8"/>
        </w:numPr>
        <w:spacing w:line="360" w:lineRule="auto"/>
        <w:jc w:val="both"/>
        <w:rPr>
          <w:rFonts w:ascii="Times New Roman" w:hAnsi="Times New Roman" w:cs="Times New Roman"/>
        </w:rPr>
      </w:pPr>
      <w:r w:rsidRPr="00C50455">
        <w:rPr>
          <w:rFonts w:ascii="Times New Roman" w:hAnsi="Times New Roman" w:cs="Times New Roman"/>
        </w:rPr>
        <w:t>SPINS (</w:t>
      </w:r>
      <w:proofErr w:type="spellStart"/>
      <w:r w:rsidRPr="00C50455">
        <w:rPr>
          <w:rFonts w:ascii="Times New Roman" w:hAnsi="Times New Roman" w:cs="Times New Roman"/>
        </w:rPr>
        <w:t>TinySec</w:t>
      </w:r>
      <w:proofErr w:type="spellEnd"/>
      <w:r w:rsidRPr="00C50455">
        <w:rPr>
          <w:rFonts w:ascii="Times New Roman" w:hAnsi="Times New Roman" w:cs="Times New Roman"/>
        </w:rPr>
        <w:t xml:space="preserve">): </w:t>
      </w:r>
      <w:proofErr w:type="spellStart"/>
      <w:r w:rsidRPr="00C50455">
        <w:rPr>
          <w:rFonts w:ascii="Times New Roman" w:hAnsi="Times New Roman" w:cs="Times New Roman"/>
        </w:rPr>
        <w:t>TinySec's</w:t>
      </w:r>
      <w:proofErr w:type="spellEnd"/>
      <w:r w:rsidRPr="00C50455">
        <w:rPr>
          <w:rFonts w:ascii="Times New Roman" w:hAnsi="Times New Roman" w:cs="Times New Roman"/>
        </w:rPr>
        <w:t xml:space="preserve"> lightweight design results in low implementation complexity, making it suitable for resource-constrained sensor nodes.</w:t>
      </w:r>
    </w:p>
    <w:p w14:paraId="4489E6B8" w14:textId="77777777" w:rsidR="00C50455" w:rsidRPr="00C50455" w:rsidRDefault="00C50455" w:rsidP="00317201">
      <w:pPr>
        <w:numPr>
          <w:ilvl w:val="0"/>
          <w:numId w:val="8"/>
        </w:numPr>
        <w:spacing w:line="360" w:lineRule="auto"/>
        <w:jc w:val="both"/>
        <w:rPr>
          <w:rFonts w:ascii="Times New Roman" w:hAnsi="Times New Roman" w:cs="Times New Roman"/>
        </w:rPr>
      </w:pPr>
      <w:r w:rsidRPr="00C50455">
        <w:rPr>
          <w:rFonts w:ascii="Times New Roman" w:hAnsi="Times New Roman" w:cs="Times New Roman"/>
        </w:rPr>
        <w:lastRenderedPageBreak/>
        <w:t>TESLA: TESLA has moderate implementation complexity due to its stream authentication mechanisms and time-stamping requirements.</w:t>
      </w:r>
    </w:p>
    <w:p w14:paraId="34927EFC" w14:textId="3A519AEF" w:rsidR="00C50455" w:rsidRPr="00C50455" w:rsidRDefault="00C50455" w:rsidP="00317201">
      <w:pPr>
        <w:numPr>
          <w:ilvl w:val="0"/>
          <w:numId w:val="8"/>
        </w:numPr>
        <w:spacing w:line="360" w:lineRule="auto"/>
        <w:jc w:val="both"/>
        <w:rPr>
          <w:rFonts w:ascii="Times New Roman" w:hAnsi="Times New Roman" w:cs="Times New Roman"/>
        </w:rPr>
      </w:pPr>
      <w:r w:rsidRPr="00C50455">
        <w:rPr>
          <w:rFonts w:ascii="Times New Roman" w:hAnsi="Times New Roman" w:cs="Times New Roman"/>
        </w:rPr>
        <w:t>LEAP+: LEAP+ shares similar implementation complexity with LEAP, with the introduction of Virtual Grids potentially adding some complexity.</w:t>
      </w:r>
    </w:p>
    <w:p w14:paraId="6EFD2877" w14:textId="07DC425F" w:rsidR="00C50455" w:rsidRPr="00C50455" w:rsidRDefault="00C50455" w:rsidP="00317201">
      <w:pPr>
        <w:spacing w:line="360" w:lineRule="auto"/>
        <w:jc w:val="both"/>
        <w:rPr>
          <w:rFonts w:ascii="Times New Roman" w:hAnsi="Times New Roman" w:cs="Times New Roman"/>
        </w:rPr>
      </w:pPr>
      <w:r w:rsidRPr="00C50455">
        <w:rPr>
          <w:rFonts w:ascii="Times New Roman" w:hAnsi="Times New Roman" w:cs="Times New Roman"/>
        </w:rPr>
        <w:t>The comparative analysis reveals that each key management protocol has its strengths and limitations in the context of WSNs. LEAP provides localized key management, while SPINS offers efficient link-layer security. TESLA excels in stream authentication, and LEAP+ enhances scalability. The selection of a key management protocol should consider the specific requirements and constraints of the WSN application to achieve an optimal balance between security, efficiency, and resource utilization.</w:t>
      </w:r>
      <w:r w:rsidRPr="00C50455">
        <w:rPr>
          <w:rFonts w:ascii="Times New Roman" w:hAnsi="Times New Roman" w:cs="Times New Roman"/>
          <w:vanish/>
        </w:rPr>
        <w:t>Top of Form</w:t>
      </w:r>
    </w:p>
    <w:p w14:paraId="245E01F2" w14:textId="24A5CDFE" w:rsidR="00C50455" w:rsidRPr="00C50455" w:rsidRDefault="00466521" w:rsidP="00317201">
      <w:pPr>
        <w:spacing w:line="360" w:lineRule="auto"/>
        <w:jc w:val="both"/>
        <w:rPr>
          <w:rFonts w:ascii="Times New Roman" w:hAnsi="Times New Roman" w:cs="Times New Roman"/>
          <w:b/>
          <w:bCs/>
        </w:rPr>
      </w:pPr>
      <w:r w:rsidRPr="00317201">
        <w:rPr>
          <w:rFonts w:ascii="Times New Roman" w:hAnsi="Times New Roman" w:cs="Times New Roman"/>
          <w:b/>
          <w:bCs/>
        </w:rPr>
        <w:t>6</w:t>
      </w:r>
      <w:r w:rsidR="00C50455" w:rsidRPr="00C50455">
        <w:rPr>
          <w:rFonts w:ascii="Times New Roman" w:hAnsi="Times New Roman" w:cs="Times New Roman"/>
          <w:b/>
          <w:bCs/>
        </w:rPr>
        <w:t>. Future Directions</w:t>
      </w:r>
    </w:p>
    <w:p w14:paraId="457D6506" w14:textId="3FDFBB98" w:rsidR="00C50455" w:rsidRPr="00C50455" w:rsidRDefault="00C50455" w:rsidP="00317201">
      <w:pPr>
        <w:spacing w:line="360" w:lineRule="auto"/>
        <w:jc w:val="both"/>
        <w:rPr>
          <w:rFonts w:ascii="Times New Roman" w:hAnsi="Times New Roman" w:cs="Times New Roman"/>
        </w:rPr>
      </w:pPr>
      <w:r w:rsidRPr="00C50455">
        <w:rPr>
          <w:rFonts w:ascii="Times New Roman" w:hAnsi="Times New Roman" w:cs="Times New Roman"/>
        </w:rPr>
        <w:t>In this section, we explore potential future directions in the field of secure key management for Wireless Sensor Networks (WSNs). As technology evolves and the landscape of security threats changes, researchers and practitioners must stay ahead to ensure the continued robustness and efficiency of key management solutions</w:t>
      </w:r>
      <w:r w:rsidR="00317201" w:rsidRPr="00317201">
        <w:rPr>
          <w:rFonts w:ascii="Times New Roman" w:hAnsi="Times New Roman" w:cs="Times New Roman"/>
        </w:rPr>
        <w:t xml:space="preserve"> [10]</w:t>
      </w:r>
      <w:r w:rsidRPr="00C50455">
        <w:rPr>
          <w:rFonts w:ascii="Times New Roman" w:hAnsi="Times New Roman" w:cs="Times New Roman"/>
        </w:rPr>
        <w:t>.</w:t>
      </w:r>
    </w:p>
    <w:p w14:paraId="76997549" w14:textId="7C7B056C" w:rsidR="00C50455" w:rsidRPr="00C50455" w:rsidRDefault="00466521" w:rsidP="00317201">
      <w:pPr>
        <w:spacing w:line="360" w:lineRule="auto"/>
        <w:jc w:val="both"/>
        <w:rPr>
          <w:rFonts w:ascii="Times New Roman" w:hAnsi="Times New Roman" w:cs="Times New Roman"/>
        </w:rPr>
      </w:pPr>
      <w:r w:rsidRPr="00317201">
        <w:rPr>
          <w:rFonts w:ascii="Times New Roman" w:hAnsi="Times New Roman" w:cs="Times New Roman"/>
        </w:rPr>
        <w:t>6</w:t>
      </w:r>
      <w:r w:rsidR="00C50455" w:rsidRPr="00C50455">
        <w:rPr>
          <w:rFonts w:ascii="Times New Roman" w:hAnsi="Times New Roman" w:cs="Times New Roman"/>
        </w:rPr>
        <w:t>.1 Quantum-Resistant Key Management</w:t>
      </w:r>
    </w:p>
    <w:p w14:paraId="7835771D" w14:textId="77777777" w:rsidR="00C50455" w:rsidRPr="00C50455" w:rsidRDefault="00C50455" w:rsidP="00317201">
      <w:pPr>
        <w:spacing w:line="360" w:lineRule="auto"/>
        <w:jc w:val="both"/>
        <w:rPr>
          <w:rFonts w:ascii="Times New Roman" w:hAnsi="Times New Roman" w:cs="Times New Roman"/>
        </w:rPr>
      </w:pPr>
      <w:r w:rsidRPr="00C50455">
        <w:rPr>
          <w:rFonts w:ascii="Times New Roman" w:hAnsi="Times New Roman" w:cs="Times New Roman"/>
        </w:rPr>
        <w:t>The emergence of quantum computing poses a significant threat to traditional cryptographic techniques used in WSNs, such as RSA and ECC (Elliptic Curve Cryptography). Quantum computers have the potential to break these cryptographic algorithms, compromising the security of WSNs. To address this challenge, research must focus on developing quantum-resistant key management techniques.</w:t>
      </w:r>
    </w:p>
    <w:p w14:paraId="36278EA5" w14:textId="0B7B98DD" w:rsidR="00C50455" w:rsidRPr="00C50455" w:rsidRDefault="00C50455" w:rsidP="00317201">
      <w:pPr>
        <w:spacing w:line="360" w:lineRule="auto"/>
        <w:jc w:val="both"/>
        <w:rPr>
          <w:rFonts w:ascii="Times New Roman" w:hAnsi="Times New Roman" w:cs="Times New Roman"/>
        </w:rPr>
      </w:pPr>
      <w:r w:rsidRPr="00C50455">
        <w:rPr>
          <w:rFonts w:ascii="Times New Roman" w:hAnsi="Times New Roman" w:cs="Times New Roman"/>
        </w:rPr>
        <w:t>Post-Quantum Cryptography: Post-quantum cryptographic algorithms, which are designed to be resistant to quantum attacks, should be investigated for their suitability in WSNs. These algorithms include lattice-based cryptography, code-based cryptography, hash-based signatures, and multivariate polynomial cryptography, among others. Evaluating their performance and resource requirements in WSN environments will be crucia</w:t>
      </w:r>
      <w:r w:rsidR="00317201" w:rsidRPr="00317201">
        <w:rPr>
          <w:rFonts w:ascii="Times New Roman" w:hAnsi="Times New Roman" w:cs="Times New Roman"/>
        </w:rPr>
        <w:t>l</w:t>
      </w:r>
      <w:r w:rsidR="00317201">
        <w:rPr>
          <w:rFonts w:ascii="Times New Roman" w:hAnsi="Times New Roman" w:cs="Times New Roman"/>
        </w:rPr>
        <w:t xml:space="preserve"> </w:t>
      </w:r>
      <w:r w:rsidR="00317201" w:rsidRPr="00317201">
        <w:rPr>
          <w:rFonts w:ascii="Times New Roman" w:hAnsi="Times New Roman" w:cs="Times New Roman"/>
        </w:rPr>
        <w:t>[11].</w:t>
      </w:r>
    </w:p>
    <w:p w14:paraId="26981434" w14:textId="77777777" w:rsidR="00C50455" w:rsidRPr="00C50455" w:rsidRDefault="00C50455" w:rsidP="00317201">
      <w:pPr>
        <w:spacing w:line="360" w:lineRule="auto"/>
        <w:jc w:val="both"/>
        <w:rPr>
          <w:rFonts w:ascii="Times New Roman" w:hAnsi="Times New Roman" w:cs="Times New Roman"/>
        </w:rPr>
      </w:pPr>
      <w:r w:rsidRPr="00C50455">
        <w:rPr>
          <w:rFonts w:ascii="Times New Roman" w:hAnsi="Times New Roman" w:cs="Times New Roman"/>
        </w:rPr>
        <w:t>Quantum Key Distribution (QKD): QKD offers a promising approach to achieve secure key distribution in the presence of quantum adversaries. Research should explore the integration of QKD protocols into WSNs to provide future-proof key establishment and secure communication.</w:t>
      </w:r>
    </w:p>
    <w:p w14:paraId="334BD493" w14:textId="10B24033" w:rsidR="00C50455" w:rsidRPr="00C50455" w:rsidRDefault="00466521" w:rsidP="00317201">
      <w:pPr>
        <w:spacing w:line="360" w:lineRule="auto"/>
        <w:jc w:val="both"/>
        <w:rPr>
          <w:rFonts w:ascii="Times New Roman" w:hAnsi="Times New Roman" w:cs="Times New Roman"/>
        </w:rPr>
      </w:pPr>
      <w:r w:rsidRPr="00317201">
        <w:rPr>
          <w:rFonts w:ascii="Times New Roman" w:hAnsi="Times New Roman" w:cs="Times New Roman"/>
        </w:rPr>
        <w:t>6</w:t>
      </w:r>
      <w:r w:rsidR="00C50455" w:rsidRPr="00C50455">
        <w:rPr>
          <w:rFonts w:ascii="Times New Roman" w:hAnsi="Times New Roman" w:cs="Times New Roman"/>
        </w:rPr>
        <w:t>.2 Energy-Efficient Protocols</w:t>
      </w:r>
    </w:p>
    <w:p w14:paraId="7F26E264" w14:textId="77777777" w:rsidR="00C50455" w:rsidRPr="00C50455" w:rsidRDefault="00C50455" w:rsidP="00317201">
      <w:pPr>
        <w:spacing w:line="360" w:lineRule="auto"/>
        <w:jc w:val="both"/>
        <w:rPr>
          <w:rFonts w:ascii="Times New Roman" w:hAnsi="Times New Roman" w:cs="Times New Roman"/>
        </w:rPr>
      </w:pPr>
      <w:r w:rsidRPr="00C50455">
        <w:rPr>
          <w:rFonts w:ascii="Times New Roman" w:hAnsi="Times New Roman" w:cs="Times New Roman"/>
        </w:rPr>
        <w:t>Energy efficiency remains a critical consideration in WSNs due to their reliance on battery-operated sensor nodes. As the number of deployed sensor nodes increases and applications become more demanding, energy-efficient key management protocols become paramount to prolong the network's lifetime and reduce maintenance efforts.</w:t>
      </w:r>
    </w:p>
    <w:p w14:paraId="11C8121D" w14:textId="77777777" w:rsidR="00C50455" w:rsidRPr="00C50455" w:rsidRDefault="00C50455" w:rsidP="00317201">
      <w:pPr>
        <w:spacing w:line="360" w:lineRule="auto"/>
        <w:jc w:val="both"/>
        <w:rPr>
          <w:rFonts w:ascii="Times New Roman" w:hAnsi="Times New Roman" w:cs="Times New Roman"/>
        </w:rPr>
      </w:pPr>
      <w:r w:rsidRPr="00C50455">
        <w:rPr>
          <w:rFonts w:ascii="Times New Roman" w:hAnsi="Times New Roman" w:cs="Times New Roman"/>
        </w:rPr>
        <w:lastRenderedPageBreak/>
        <w:t>Low-Energy Cryptographic Operations: Research should focus on developing new cryptographic techniques or optimizing existing ones to reduce energy consumption during encryption, decryption, and authentication processes.</w:t>
      </w:r>
    </w:p>
    <w:p w14:paraId="436B98B5" w14:textId="77777777" w:rsidR="00C50455" w:rsidRPr="00C50455" w:rsidRDefault="00C50455" w:rsidP="00317201">
      <w:pPr>
        <w:spacing w:line="360" w:lineRule="auto"/>
        <w:jc w:val="both"/>
        <w:rPr>
          <w:rFonts w:ascii="Times New Roman" w:hAnsi="Times New Roman" w:cs="Times New Roman"/>
        </w:rPr>
      </w:pPr>
      <w:r w:rsidRPr="00C50455">
        <w:rPr>
          <w:rFonts w:ascii="Times New Roman" w:hAnsi="Times New Roman" w:cs="Times New Roman"/>
        </w:rPr>
        <w:t>Dynamic Key Management Schemes: Energy-efficient dynamic key management protocols should be explored to minimize the overhead of key updates while ensuring the security of the network.</w:t>
      </w:r>
    </w:p>
    <w:p w14:paraId="11CE3E1C" w14:textId="77777777" w:rsidR="00C50455" w:rsidRPr="00C50455" w:rsidRDefault="00C50455" w:rsidP="00317201">
      <w:pPr>
        <w:spacing w:line="360" w:lineRule="auto"/>
        <w:jc w:val="both"/>
        <w:rPr>
          <w:rFonts w:ascii="Times New Roman" w:hAnsi="Times New Roman" w:cs="Times New Roman"/>
        </w:rPr>
      </w:pPr>
      <w:r w:rsidRPr="00C50455">
        <w:rPr>
          <w:rFonts w:ascii="Times New Roman" w:hAnsi="Times New Roman" w:cs="Times New Roman"/>
        </w:rPr>
        <w:t>Sleep-Wake Scheduling: Investigating sleep-wake scheduling mechanisms can help optimize energy consumption by allowing nodes to conserve energy during idle periods.</w:t>
      </w:r>
    </w:p>
    <w:p w14:paraId="3031704B" w14:textId="6ECBAC78" w:rsidR="00C50455" w:rsidRPr="00C50455" w:rsidRDefault="00466521" w:rsidP="00317201">
      <w:pPr>
        <w:spacing w:line="360" w:lineRule="auto"/>
        <w:jc w:val="both"/>
        <w:rPr>
          <w:rFonts w:ascii="Times New Roman" w:hAnsi="Times New Roman" w:cs="Times New Roman"/>
        </w:rPr>
      </w:pPr>
      <w:r w:rsidRPr="00317201">
        <w:rPr>
          <w:rFonts w:ascii="Times New Roman" w:hAnsi="Times New Roman" w:cs="Times New Roman"/>
        </w:rPr>
        <w:t>6</w:t>
      </w:r>
      <w:r w:rsidR="00C50455" w:rsidRPr="00C50455">
        <w:rPr>
          <w:rFonts w:ascii="Times New Roman" w:hAnsi="Times New Roman" w:cs="Times New Roman"/>
        </w:rPr>
        <w:t>.3 Machine Learning for Key Management</w:t>
      </w:r>
    </w:p>
    <w:p w14:paraId="73ADC8F5" w14:textId="2B3CD032" w:rsidR="00C50455" w:rsidRPr="00C50455" w:rsidRDefault="00C50455" w:rsidP="00317201">
      <w:pPr>
        <w:spacing w:line="360" w:lineRule="auto"/>
        <w:jc w:val="both"/>
        <w:rPr>
          <w:rFonts w:ascii="Times New Roman" w:hAnsi="Times New Roman" w:cs="Times New Roman"/>
        </w:rPr>
      </w:pPr>
      <w:r w:rsidRPr="00C50455">
        <w:rPr>
          <w:rFonts w:ascii="Times New Roman" w:hAnsi="Times New Roman" w:cs="Times New Roman"/>
        </w:rPr>
        <w:t>Machine learning techniques have shown remarkable success in various fields. In the context of key management in WSNs, machine learning can be leveraged to enhance security, optimize key distribution processes, and identify potential security threats</w:t>
      </w:r>
      <w:r w:rsidR="00317201" w:rsidRPr="00317201">
        <w:rPr>
          <w:rFonts w:ascii="Times New Roman" w:hAnsi="Times New Roman" w:cs="Times New Roman"/>
        </w:rPr>
        <w:t xml:space="preserve"> [12]</w:t>
      </w:r>
      <w:r w:rsidRPr="00C50455">
        <w:rPr>
          <w:rFonts w:ascii="Times New Roman" w:hAnsi="Times New Roman" w:cs="Times New Roman"/>
        </w:rPr>
        <w:t>.</w:t>
      </w:r>
    </w:p>
    <w:p w14:paraId="6D03456E" w14:textId="116339FA" w:rsidR="00C50455" w:rsidRPr="00C50455" w:rsidRDefault="00C50455" w:rsidP="00317201">
      <w:pPr>
        <w:spacing w:line="360" w:lineRule="auto"/>
        <w:jc w:val="both"/>
        <w:rPr>
          <w:rFonts w:ascii="Times New Roman" w:hAnsi="Times New Roman" w:cs="Times New Roman"/>
        </w:rPr>
      </w:pPr>
      <w:r w:rsidRPr="00C50455">
        <w:rPr>
          <w:rFonts w:ascii="Times New Roman" w:hAnsi="Times New Roman" w:cs="Times New Roman"/>
        </w:rPr>
        <w:t>Anomaly Detection: Machine learning algorithms can be used to detect anomalous behavior in WSNs, helping to identify potential security breaches or compromised nodes</w:t>
      </w:r>
      <w:r w:rsidR="00317201" w:rsidRPr="00317201">
        <w:rPr>
          <w:rFonts w:ascii="Times New Roman" w:hAnsi="Times New Roman" w:cs="Times New Roman"/>
        </w:rPr>
        <w:t xml:space="preserve"> [13]</w:t>
      </w:r>
      <w:r w:rsidRPr="00C50455">
        <w:rPr>
          <w:rFonts w:ascii="Times New Roman" w:hAnsi="Times New Roman" w:cs="Times New Roman"/>
        </w:rPr>
        <w:t>.</w:t>
      </w:r>
    </w:p>
    <w:p w14:paraId="318B727D" w14:textId="734569AB" w:rsidR="00C50455" w:rsidRPr="00C50455" w:rsidRDefault="00C50455" w:rsidP="00317201">
      <w:pPr>
        <w:spacing w:line="360" w:lineRule="auto"/>
        <w:jc w:val="both"/>
        <w:rPr>
          <w:rFonts w:ascii="Times New Roman" w:hAnsi="Times New Roman" w:cs="Times New Roman"/>
        </w:rPr>
      </w:pPr>
      <w:r w:rsidRPr="00C50455">
        <w:rPr>
          <w:rFonts w:ascii="Times New Roman" w:hAnsi="Times New Roman" w:cs="Times New Roman"/>
        </w:rPr>
        <w:t xml:space="preserve">Key Prediction and Optimization: Machine learning models can be trained to predict key usage patterns and optimize key distribution, leading to more efficient and secure key </w:t>
      </w:r>
      <w:r w:rsidR="00317201" w:rsidRPr="00317201">
        <w:rPr>
          <w:rFonts w:ascii="Times New Roman" w:hAnsi="Times New Roman" w:cs="Times New Roman"/>
        </w:rPr>
        <w:t>management [14]</w:t>
      </w:r>
      <w:r w:rsidRPr="00C50455">
        <w:rPr>
          <w:rFonts w:ascii="Times New Roman" w:hAnsi="Times New Roman" w:cs="Times New Roman"/>
        </w:rPr>
        <w:t>.</w:t>
      </w:r>
    </w:p>
    <w:p w14:paraId="4DB4040B" w14:textId="1FA40950" w:rsidR="00C50455" w:rsidRPr="00C50455" w:rsidRDefault="00C50455" w:rsidP="00317201">
      <w:pPr>
        <w:spacing w:line="360" w:lineRule="auto"/>
        <w:jc w:val="both"/>
        <w:rPr>
          <w:rFonts w:ascii="Times New Roman" w:hAnsi="Times New Roman" w:cs="Times New Roman"/>
        </w:rPr>
      </w:pPr>
      <w:r w:rsidRPr="00C50455">
        <w:rPr>
          <w:rFonts w:ascii="Times New Roman" w:hAnsi="Times New Roman" w:cs="Times New Roman"/>
        </w:rPr>
        <w:t>Resource Allocation: Machine learning can aid in dynamically allocating resources for key management based on network conditions and demand, further improving the efficiency of the process</w:t>
      </w:r>
      <w:r w:rsidR="00317201">
        <w:rPr>
          <w:rFonts w:ascii="Times New Roman" w:hAnsi="Times New Roman" w:cs="Times New Roman"/>
        </w:rPr>
        <w:t xml:space="preserve"> </w:t>
      </w:r>
      <w:r w:rsidR="00317201" w:rsidRPr="00317201">
        <w:rPr>
          <w:rFonts w:ascii="Times New Roman" w:hAnsi="Times New Roman" w:cs="Times New Roman"/>
        </w:rPr>
        <w:t>[15]</w:t>
      </w:r>
      <w:r w:rsidRPr="00C50455">
        <w:rPr>
          <w:rFonts w:ascii="Times New Roman" w:hAnsi="Times New Roman" w:cs="Times New Roman"/>
        </w:rPr>
        <w:t>.</w:t>
      </w:r>
    </w:p>
    <w:p w14:paraId="7DF4AF1F" w14:textId="77777777" w:rsidR="00C50455" w:rsidRPr="00C50455" w:rsidRDefault="00C50455" w:rsidP="00317201">
      <w:pPr>
        <w:spacing w:line="360" w:lineRule="auto"/>
        <w:jc w:val="both"/>
        <w:rPr>
          <w:rFonts w:ascii="Times New Roman" w:hAnsi="Times New Roman" w:cs="Times New Roman"/>
        </w:rPr>
      </w:pPr>
      <w:r w:rsidRPr="00C50455">
        <w:rPr>
          <w:rFonts w:ascii="Times New Roman" w:hAnsi="Times New Roman" w:cs="Times New Roman"/>
        </w:rPr>
        <w:t>The future of secure key management in Wireless Sensor Networks holds exciting prospects. By exploring quantum-resistant techniques, focusing on energy-efficient protocols, and harnessing the power of machine learning, researchers can design innovative solutions that adapt to evolving security threats and meet the demands of future WSN applications. Embracing these future directions will pave the way for more resilient, secure, and efficient key management in the ever-expanding world of WSNs.</w:t>
      </w:r>
    </w:p>
    <w:p w14:paraId="735ABA1A" w14:textId="7EC528FC" w:rsidR="00C50455" w:rsidRPr="00C50455" w:rsidRDefault="00466521" w:rsidP="00317201">
      <w:pPr>
        <w:spacing w:line="360" w:lineRule="auto"/>
        <w:jc w:val="both"/>
        <w:rPr>
          <w:rFonts w:ascii="Times New Roman" w:hAnsi="Times New Roman" w:cs="Times New Roman"/>
          <w:b/>
          <w:bCs/>
        </w:rPr>
      </w:pPr>
      <w:r w:rsidRPr="00317201">
        <w:rPr>
          <w:rFonts w:ascii="Times New Roman" w:hAnsi="Times New Roman" w:cs="Times New Roman"/>
          <w:b/>
          <w:bCs/>
        </w:rPr>
        <w:t xml:space="preserve">7. </w:t>
      </w:r>
      <w:r w:rsidR="00C50455" w:rsidRPr="00C50455">
        <w:rPr>
          <w:rFonts w:ascii="Times New Roman" w:hAnsi="Times New Roman" w:cs="Times New Roman"/>
          <w:b/>
          <w:bCs/>
        </w:rPr>
        <w:t>Conclusion</w:t>
      </w:r>
    </w:p>
    <w:p w14:paraId="7AA26C8E" w14:textId="77777777" w:rsidR="00C50455" w:rsidRPr="00C50455" w:rsidRDefault="00C50455" w:rsidP="00317201">
      <w:pPr>
        <w:spacing w:line="360" w:lineRule="auto"/>
        <w:jc w:val="both"/>
        <w:rPr>
          <w:rFonts w:ascii="Times New Roman" w:hAnsi="Times New Roman" w:cs="Times New Roman"/>
        </w:rPr>
      </w:pPr>
      <w:r w:rsidRPr="00C50455">
        <w:rPr>
          <w:rFonts w:ascii="Times New Roman" w:hAnsi="Times New Roman" w:cs="Times New Roman"/>
        </w:rPr>
        <w:t>Wireless Sensor Networks (WSNs) have become an indispensable technology in various applications, enabling real-time data collection and monitoring in diverse environments. However, the sensitive nature of the data exchanged within WSNs and their deployment in unattended and hostile settings expose them to various security threats. Secure key management emerges as a critical component to safeguard the confidentiality, integrity, and authenticity of the data and ensure the overall security of the network.</w:t>
      </w:r>
    </w:p>
    <w:p w14:paraId="442B8031" w14:textId="77777777" w:rsidR="00C50455" w:rsidRPr="00C50455" w:rsidRDefault="00C50455" w:rsidP="00317201">
      <w:pPr>
        <w:spacing w:line="360" w:lineRule="auto"/>
        <w:jc w:val="both"/>
        <w:rPr>
          <w:rFonts w:ascii="Times New Roman" w:hAnsi="Times New Roman" w:cs="Times New Roman"/>
        </w:rPr>
      </w:pPr>
      <w:r w:rsidRPr="00C50455">
        <w:rPr>
          <w:rFonts w:ascii="Times New Roman" w:hAnsi="Times New Roman" w:cs="Times New Roman"/>
        </w:rPr>
        <w:t xml:space="preserve">This paper presented a comprehensive overview of secure key management in WSNs, focusing on algorithms, protocols, challenges, and potential future directions. We discussed the challenges involved in key management, including limited resources, dynamic network topology, scalability, key </w:t>
      </w:r>
      <w:r w:rsidRPr="00C50455">
        <w:rPr>
          <w:rFonts w:ascii="Times New Roman" w:hAnsi="Times New Roman" w:cs="Times New Roman"/>
        </w:rPr>
        <w:lastRenderedPageBreak/>
        <w:t>distribution, and key revocation and update. Understanding these challenges is crucial in devising effective and robust key management solutions tailored to the unique requirements of WSN applications.</w:t>
      </w:r>
    </w:p>
    <w:p w14:paraId="53E1B456" w14:textId="77777777" w:rsidR="00C50455" w:rsidRPr="00C50455" w:rsidRDefault="00C50455" w:rsidP="00317201">
      <w:pPr>
        <w:spacing w:line="360" w:lineRule="auto"/>
        <w:jc w:val="both"/>
        <w:rPr>
          <w:rFonts w:ascii="Times New Roman" w:hAnsi="Times New Roman" w:cs="Times New Roman"/>
        </w:rPr>
      </w:pPr>
      <w:r w:rsidRPr="00C50455">
        <w:rPr>
          <w:rFonts w:ascii="Times New Roman" w:hAnsi="Times New Roman" w:cs="Times New Roman"/>
        </w:rPr>
        <w:t>We explored various cryptographic techniques, including symmetric key cryptography, asymmetric key cryptography, and hash-based techniques, each offering distinct advantages and trade-offs. Additionally, we delved into key management protocols like LEAP, SPINS, TESLA, and LEAP+, highlighting their strengths and limitations in terms of resource utilization, resistance to attacks, scalability, and ease of implementation.</w:t>
      </w:r>
    </w:p>
    <w:p w14:paraId="14D02D99" w14:textId="77777777" w:rsidR="00C50455" w:rsidRPr="00C50455" w:rsidRDefault="00C50455" w:rsidP="00317201">
      <w:pPr>
        <w:spacing w:line="360" w:lineRule="auto"/>
        <w:jc w:val="both"/>
        <w:rPr>
          <w:rFonts w:ascii="Times New Roman" w:hAnsi="Times New Roman" w:cs="Times New Roman"/>
        </w:rPr>
      </w:pPr>
      <w:r w:rsidRPr="00C50455">
        <w:rPr>
          <w:rFonts w:ascii="Times New Roman" w:hAnsi="Times New Roman" w:cs="Times New Roman"/>
        </w:rPr>
        <w:t>Comparing the key management protocols allowed us to assess their performance under different scenarios and understand their suitability for specific applications. We found that each protocol excels in different aspects, and the selection of the appropriate protocol depends on the specific requirements and constraints of the WSN deployment.</w:t>
      </w:r>
    </w:p>
    <w:p w14:paraId="1171FEB5" w14:textId="510D6910" w:rsidR="00C50455" w:rsidRPr="00C50455" w:rsidRDefault="00C50455" w:rsidP="00317201">
      <w:pPr>
        <w:spacing w:line="360" w:lineRule="auto"/>
        <w:jc w:val="both"/>
        <w:rPr>
          <w:rFonts w:ascii="Times New Roman" w:hAnsi="Times New Roman" w:cs="Times New Roman"/>
        </w:rPr>
      </w:pPr>
      <w:r w:rsidRPr="00C50455">
        <w:rPr>
          <w:rFonts w:ascii="Times New Roman" w:hAnsi="Times New Roman" w:cs="Times New Roman"/>
        </w:rPr>
        <w:t xml:space="preserve">Furthermore, we explored potential future directions in secure key management, such as quantum-resistant key management to counter the threat of quantum computing, energy-efficient protocols to optimize resource consumption, and </w:t>
      </w:r>
      <w:r w:rsidR="00466521" w:rsidRPr="00317201">
        <w:rPr>
          <w:rFonts w:ascii="Times New Roman" w:hAnsi="Times New Roman" w:cs="Times New Roman"/>
        </w:rPr>
        <w:t>machine-learning</w:t>
      </w:r>
      <w:r w:rsidRPr="00C50455">
        <w:rPr>
          <w:rFonts w:ascii="Times New Roman" w:hAnsi="Times New Roman" w:cs="Times New Roman"/>
        </w:rPr>
        <w:t xml:space="preserve"> techniques for improved security and optimization.</w:t>
      </w:r>
    </w:p>
    <w:p w14:paraId="5D451B1A" w14:textId="77777777" w:rsidR="00C50455" w:rsidRPr="00C50455" w:rsidRDefault="00C50455" w:rsidP="00317201">
      <w:pPr>
        <w:spacing w:line="360" w:lineRule="auto"/>
        <w:jc w:val="both"/>
        <w:rPr>
          <w:rFonts w:ascii="Times New Roman" w:hAnsi="Times New Roman" w:cs="Times New Roman"/>
        </w:rPr>
      </w:pPr>
      <w:r w:rsidRPr="00C50455">
        <w:rPr>
          <w:rFonts w:ascii="Times New Roman" w:hAnsi="Times New Roman" w:cs="Times New Roman"/>
        </w:rPr>
        <w:t>In conclusion, secure key management is a critical aspect of ensuring the trustworthiness of Wireless Sensor Networks. By addressing the challenges, leveraging the right cryptographic techniques, and adopting suitable key management protocols, researchers and practitioners can enhance the security and efficiency of WSNs, allowing for their continued success in various domains. As technology advances and new security threats emerge, staying at the forefront of research and innovation in secure key management will be pivotal in maintaining the resilience and security of WSNs in the years to come.</w:t>
      </w:r>
    </w:p>
    <w:p w14:paraId="3F2D9ADF" w14:textId="56634146" w:rsidR="00C50455" w:rsidRPr="00317201" w:rsidRDefault="00C50455" w:rsidP="00317201">
      <w:pPr>
        <w:spacing w:line="360" w:lineRule="auto"/>
        <w:jc w:val="both"/>
        <w:rPr>
          <w:rFonts w:ascii="Times New Roman" w:hAnsi="Times New Roman" w:cs="Times New Roman"/>
          <w:b/>
          <w:bCs/>
        </w:rPr>
      </w:pPr>
      <w:r w:rsidRPr="00317201">
        <w:rPr>
          <w:rFonts w:ascii="Times New Roman" w:hAnsi="Times New Roman" w:cs="Times New Roman"/>
          <w:b/>
          <w:bCs/>
        </w:rPr>
        <w:t>References:</w:t>
      </w:r>
      <w:r w:rsidRPr="00C50455">
        <w:rPr>
          <w:rFonts w:ascii="Times New Roman" w:hAnsi="Times New Roman" w:cs="Times New Roman"/>
          <w:b/>
          <w:bCs/>
          <w:vanish/>
        </w:rPr>
        <w:t>Top of Form</w:t>
      </w:r>
    </w:p>
    <w:p w14:paraId="06550AFD" w14:textId="77777777" w:rsidR="00C50455" w:rsidRPr="00317201" w:rsidRDefault="00C50455" w:rsidP="00317201">
      <w:pPr>
        <w:pStyle w:val="ListParagraph"/>
        <w:numPr>
          <w:ilvl w:val="0"/>
          <w:numId w:val="9"/>
        </w:numPr>
        <w:spacing w:line="360" w:lineRule="auto"/>
        <w:jc w:val="both"/>
        <w:rPr>
          <w:rFonts w:ascii="Times New Roman" w:hAnsi="Times New Roman" w:cs="Times New Roman"/>
          <w:vanish/>
        </w:rPr>
      </w:pPr>
    </w:p>
    <w:p w14:paraId="2EEF44D4" w14:textId="77777777" w:rsidR="00C50455" w:rsidRPr="00C50455" w:rsidRDefault="00C50455" w:rsidP="00317201">
      <w:pPr>
        <w:spacing w:line="360" w:lineRule="auto"/>
        <w:jc w:val="both"/>
        <w:rPr>
          <w:rFonts w:ascii="Times New Roman" w:hAnsi="Times New Roman" w:cs="Times New Roman"/>
          <w:vanish/>
        </w:rPr>
      </w:pPr>
      <w:r w:rsidRPr="00C50455">
        <w:rPr>
          <w:rFonts w:ascii="Times New Roman" w:hAnsi="Times New Roman" w:cs="Times New Roman"/>
          <w:vanish/>
        </w:rPr>
        <w:t>Top of Form</w:t>
      </w:r>
    </w:p>
    <w:p w14:paraId="1E493A0A" w14:textId="77777777" w:rsidR="00C50455" w:rsidRPr="00C50455" w:rsidRDefault="00C50455" w:rsidP="00317201">
      <w:pPr>
        <w:spacing w:line="360" w:lineRule="auto"/>
        <w:jc w:val="both"/>
        <w:rPr>
          <w:rFonts w:ascii="Times New Roman" w:hAnsi="Times New Roman" w:cs="Times New Roman"/>
          <w:vanish/>
        </w:rPr>
      </w:pPr>
    </w:p>
    <w:p w14:paraId="6C4DDF02" w14:textId="77777777" w:rsidR="00C50455" w:rsidRPr="00C50455" w:rsidRDefault="00C50455" w:rsidP="00317201">
      <w:pPr>
        <w:spacing w:line="360" w:lineRule="auto"/>
        <w:jc w:val="both"/>
        <w:rPr>
          <w:rFonts w:ascii="Times New Roman" w:hAnsi="Times New Roman" w:cs="Times New Roman"/>
          <w:vanish/>
        </w:rPr>
      </w:pPr>
      <w:r w:rsidRPr="00C50455">
        <w:rPr>
          <w:rFonts w:ascii="Times New Roman" w:hAnsi="Times New Roman" w:cs="Times New Roman"/>
          <w:vanish/>
        </w:rPr>
        <w:t>Top of Form</w:t>
      </w:r>
    </w:p>
    <w:p w14:paraId="0A3A1C93" w14:textId="77777777" w:rsidR="00C50455" w:rsidRPr="00C50455" w:rsidRDefault="00C50455" w:rsidP="00317201">
      <w:pPr>
        <w:spacing w:line="360" w:lineRule="auto"/>
        <w:jc w:val="both"/>
        <w:rPr>
          <w:rFonts w:ascii="Times New Roman" w:hAnsi="Times New Roman" w:cs="Times New Roman"/>
          <w:vanish/>
        </w:rPr>
      </w:pPr>
      <w:r w:rsidRPr="00C50455">
        <w:rPr>
          <w:rFonts w:ascii="Times New Roman" w:hAnsi="Times New Roman" w:cs="Times New Roman"/>
          <w:vanish/>
        </w:rPr>
        <w:t>Top of Form</w:t>
      </w:r>
    </w:p>
    <w:p w14:paraId="176009BC" w14:textId="77777777" w:rsidR="00C50455" w:rsidRPr="00C50455" w:rsidRDefault="00C50455" w:rsidP="00317201">
      <w:pPr>
        <w:spacing w:line="360" w:lineRule="auto"/>
        <w:jc w:val="both"/>
        <w:rPr>
          <w:rFonts w:ascii="Times New Roman" w:hAnsi="Times New Roman" w:cs="Times New Roman"/>
          <w:vanish/>
        </w:rPr>
      </w:pPr>
      <w:r w:rsidRPr="00C50455">
        <w:rPr>
          <w:rFonts w:ascii="Times New Roman" w:hAnsi="Times New Roman" w:cs="Times New Roman"/>
          <w:vanish/>
        </w:rPr>
        <w:t>Top of Form</w:t>
      </w:r>
    </w:p>
    <w:p w14:paraId="6A62E3B4" w14:textId="77777777" w:rsidR="00C50455" w:rsidRPr="00C50455" w:rsidRDefault="00C50455" w:rsidP="00317201">
      <w:pPr>
        <w:numPr>
          <w:ilvl w:val="0"/>
          <w:numId w:val="10"/>
        </w:numPr>
        <w:spacing w:line="360" w:lineRule="auto"/>
        <w:jc w:val="both"/>
        <w:rPr>
          <w:rFonts w:ascii="Times New Roman" w:hAnsi="Times New Roman" w:cs="Times New Roman"/>
        </w:rPr>
      </w:pPr>
      <w:r w:rsidRPr="00C50455">
        <w:rPr>
          <w:rFonts w:ascii="Times New Roman" w:hAnsi="Times New Roman" w:cs="Times New Roman"/>
        </w:rPr>
        <w:t xml:space="preserve">Zhu, S., Setia, S., &amp; </w:t>
      </w:r>
      <w:proofErr w:type="spellStart"/>
      <w:r w:rsidRPr="00C50455">
        <w:rPr>
          <w:rFonts w:ascii="Times New Roman" w:hAnsi="Times New Roman" w:cs="Times New Roman"/>
        </w:rPr>
        <w:t>Jajodia</w:t>
      </w:r>
      <w:proofErr w:type="spellEnd"/>
      <w:r w:rsidRPr="00C50455">
        <w:rPr>
          <w:rFonts w:ascii="Times New Roman" w:hAnsi="Times New Roman" w:cs="Times New Roman"/>
        </w:rPr>
        <w:t>, S. (2006). LEAP: Efficient security mechanisms for large-scale distributed sensor networks. In Proceedings of the 10th ACM/IEEE International Conference on Information Processing in Sensor Networks (IPSN), 3-11.</w:t>
      </w:r>
    </w:p>
    <w:p w14:paraId="6EC67191" w14:textId="77777777" w:rsidR="00C50455" w:rsidRPr="00C50455" w:rsidRDefault="00C50455" w:rsidP="00317201">
      <w:pPr>
        <w:numPr>
          <w:ilvl w:val="0"/>
          <w:numId w:val="10"/>
        </w:numPr>
        <w:spacing w:line="360" w:lineRule="auto"/>
        <w:jc w:val="both"/>
        <w:rPr>
          <w:rFonts w:ascii="Times New Roman" w:hAnsi="Times New Roman" w:cs="Times New Roman"/>
        </w:rPr>
      </w:pPr>
      <w:proofErr w:type="spellStart"/>
      <w:r w:rsidRPr="00C50455">
        <w:rPr>
          <w:rFonts w:ascii="Times New Roman" w:hAnsi="Times New Roman" w:cs="Times New Roman"/>
        </w:rPr>
        <w:t>Perrig</w:t>
      </w:r>
      <w:proofErr w:type="spellEnd"/>
      <w:r w:rsidRPr="00C50455">
        <w:rPr>
          <w:rFonts w:ascii="Times New Roman" w:hAnsi="Times New Roman" w:cs="Times New Roman"/>
        </w:rPr>
        <w:t xml:space="preserve">, A., Szewczyk, R., Wen, V., Culler, D. E., &amp; </w:t>
      </w:r>
      <w:proofErr w:type="spellStart"/>
      <w:r w:rsidRPr="00C50455">
        <w:rPr>
          <w:rFonts w:ascii="Times New Roman" w:hAnsi="Times New Roman" w:cs="Times New Roman"/>
        </w:rPr>
        <w:t>Tygar</w:t>
      </w:r>
      <w:proofErr w:type="spellEnd"/>
      <w:r w:rsidRPr="00C50455">
        <w:rPr>
          <w:rFonts w:ascii="Times New Roman" w:hAnsi="Times New Roman" w:cs="Times New Roman"/>
        </w:rPr>
        <w:t>, J. D. (2001). SPINS: Security protocols for sensor networks. Wireless Networks, 8(5), 521-534.</w:t>
      </w:r>
    </w:p>
    <w:p w14:paraId="4DFFA735" w14:textId="77777777" w:rsidR="00C50455" w:rsidRPr="00C50455" w:rsidRDefault="00C50455" w:rsidP="00317201">
      <w:pPr>
        <w:numPr>
          <w:ilvl w:val="0"/>
          <w:numId w:val="10"/>
        </w:numPr>
        <w:spacing w:line="360" w:lineRule="auto"/>
        <w:jc w:val="both"/>
        <w:rPr>
          <w:rFonts w:ascii="Times New Roman" w:hAnsi="Times New Roman" w:cs="Times New Roman"/>
        </w:rPr>
      </w:pPr>
      <w:proofErr w:type="spellStart"/>
      <w:r w:rsidRPr="00C50455">
        <w:rPr>
          <w:rFonts w:ascii="Times New Roman" w:hAnsi="Times New Roman" w:cs="Times New Roman"/>
        </w:rPr>
        <w:t>Perrig</w:t>
      </w:r>
      <w:proofErr w:type="spellEnd"/>
      <w:r w:rsidRPr="00C50455">
        <w:rPr>
          <w:rFonts w:ascii="Times New Roman" w:hAnsi="Times New Roman" w:cs="Times New Roman"/>
        </w:rPr>
        <w:t>, A., &amp; Canetti, R. (2002). Efficient and secure source authentication for multicast. In Network and Distributed System Security Symposium (NDSS).</w:t>
      </w:r>
    </w:p>
    <w:p w14:paraId="63BE8CDF" w14:textId="77777777" w:rsidR="00C50455" w:rsidRPr="00C50455" w:rsidRDefault="00C50455" w:rsidP="00317201">
      <w:pPr>
        <w:numPr>
          <w:ilvl w:val="0"/>
          <w:numId w:val="10"/>
        </w:numPr>
        <w:spacing w:line="360" w:lineRule="auto"/>
        <w:jc w:val="both"/>
        <w:rPr>
          <w:rFonts w:ascii="Times New Roman" w:hAnsi="Times New Roman" w:cs="Times New Roman"/>
        </w:rPr>
      </w:pPr>
      <w:r w:rsidRPr="00C50455">
        <w:rPr>
          <w:rFonts w:ascii="Times New Roman" w:hAnsi="Times New Roman" w:cs="Times New Roman"/>
        </w:rPr>
        <w:t xml:space="preserve">Juang, W. S., Oki, H., Wang, Y., Martonosi, M., Peh, L. S., &amp; Rubenstein, D. (2002). Energy-efficient computing for wildlife tracking: Design </w:t>
      </w:r>
      <w:proofErr w:type="spellStart"/>
      <w:r w:rsidRPr="00C50455">
        <w:rPr>
          <w:rFonts w:ascii="Times New Roman" w:hAnsi="Times New Roman" w:cs="Times New Roman"/>
        </w:rPr>
        <w:t>tradeoffs</w:t>
      </w:r>
      <w:proofErr w:type="spellEnd"/>
      <w:r w:rsidRPr="00C50455">
        <w:rPr>
          <w:rFonts w:ascii="Times New Roman" w:hAnsi="Times New Roman" w:cs="Times New Roman"/>
        </w:rPr>
        <w:t xml:space="preserve"> and early experiences with </w:t>
      </w:r>
      <w:proofErr w:type="spellStart"/>
      <w:r w:rsidRPr="00C50455">
        <w:rPr>
          <w:rFonts w:ascii="Times New Roman" w:hAnsi="Times New Roman" w:cs="Times New Roman"/>
        </w:rPr>
        <w:lastRenderedPageBreak/>
        <w:t>ZebraNet</w:t>
      </w:r>
      <w:proofErr w:type="spellEnd"/>
      <w:r w:rsidRPr="00C50455">
        <w:rPr>
          <w:rFonts w:ascii="Times New Roman" w:hAnsi="Times New Roman" w:cs="Times New Roman"/>
        </w:rPr>
        <w:t>. In Proceedings of the 10th International Conference on Architectural Support for Programming Languages and Operating Systems (ASPLOS), 96-107.</w:t>
      </w:r>
    </w:p>
    <w:p w14:paraId="202F2114" w14:textId="77777777" w:rsidR="00C50455" w:rsidRPr="00C50455" w:rsidRDefault="00C50455" w:rsidP="00317201">
      <w:pPr>
        <w:numPr>
          <w:ilvl w:val="0"/>
          <w:numId w:val="10"/>
        </w:numPr>
        <w:spacing w:line="360" w:lineRule="auto"/>
        <w:jc w:val="both"/>
        <w:rPr>
          <w:rFonts w:ascii="Times New Roman" w:hAnsi="Times New Roman" w:cs="Times New Roman"/>
        </w:rPr>
      </w:pPr>
      <w:r w:rsidRPr="00C50455">
        <w:rPr>
          <w:rFonts w:ascii="Times New Roman" w:hAnsi="Times New Roman" w:cs="Times New Roman"/>
        </w:rPr>
        <w:t>Dong, L., &amp; Wu, M. (2010). Energy-efficient broadcast authentication in wireless sensor networks. IEEE Transactions on Mobile Computing, 9(5), 709-721.</w:t>
      </w:r>
    </w:p>
    <w:p w14:paraId="4B14BC7B" w14:textId="77777777" w:rsidR="00C50455" w:rsidRPr="00C50455" w:rsidRDefault="00C50455" w:rsidP="00317201">
      <w:pPr>
        <w:numPr>
          <w:ilvl w:val="0"/>
          <w:numId w:val="10"/>
        </w:numPr>
        <w:spacing w:line="360" w:lineRule="auto"/>
        <w:jc w:val="both"/>
        <w:rPr>
          <w:rFonts w:ascii="Times New Roman" w:hAnsi="Times New Roman" w:cs="Times New Roman"/>
        </w:rPr>
      </w:pPr>
      <w:proofErr w:type="spellStart"/>
      <w:r w:rsidRPr="00C50455">
        <w:rPr>
          <w:rFonts w:ascii="Times New Roman" w:hAnsi="Times New Roman" w:cs="Times New Roman"/>
        </w:rPr>
        <w:t>Perrig</w:t>
      </w:r>
      <w:proofErr w:type="spellEnd"/>
      <w:r w:rsidRPr="00C50455">
        <w:rPr>
          <w:rFonts w:ascii="Times New Roman" w:hAnsi="Times New Roman" w:cs="Times New Roman"/>
        </w:rPr>
        <w:t xml:space="preserve">, A., Canetti, R., </w:t>
      </w:r>
      <w:proofErr w:type="spellStart"/>
      <w:r w:rsidRPr="00C50455">
        <w:rPr>
          <w:rFonts w:ascii="Times New Roman" w:hAnsi="Times New Roman" w:cs="Times New Roman"/>
        </w:rPr>
        <w:t>Tygar</w:t>
      </w:r>
      <w:proofErr w:type="spellEnd"/>
      <w:r w:rsidRPr="00C50455">
        <w:rPr>
          <w:rFonts w:ascii="Times New Roman" w:hAnsi="Times New Roman" w:cs="Times New Roman"/>
        </w:rPr>
        <w:t xml:space="preserve">, J. D., &amp; Song, D. (2000). The TESLA broadcast authentication protocol. RSA Laboratories' </w:t>
      </w:r>
      <w:proofErr w:type="spellStart"/>
      <w:r w:rsidRPr="00C50455">
        <w:rPr>
          <w:rFonts w:ascii="Times New Roman" w:hAnsi="Times New Roman" w:cs="Times New Roman"/>
        </w:rPr>
        <w:t>CryptoBytes</w:t>
      </w:r>
      <w:proofErr w:type="spellEnd"/>
      <w:r w:rsidRPr="00C50455">
        <w:rPr>
          <w:rFonts w:ascii="Times New Roman" w:hAnsi="Times New Roman" w:cs="Times New Roman"/>
        </w:rPr>
        <w:t>, 5(2), 2-13.</w:t>
      </w:r>
    </w:p>
    <w:p w14:paraId="758F87B5" w14:textId="77777777" w:rsidR="00C50455" w:rsidRPr="00C50455" w:rsidRDefault="00C50455" w:rsidP="00317201">
      <w:pPr>
        <w:numPr>
          <w:ilvl w:val="0"/>
          <w:numId w:val="10"/>
        </w:numPr>
        <w:spacing w:line="360" w:lineRule="auto"/>
        <w:jc w:val="both"/>
        <w:rPr>
          <w:rFonts w:ascii="Times New Roman" w:hAnsi="Times New Roman" w:cs="Times New Roman"/>
        </w:rPr>
      </w:pPr>
      <w:r w:rsidRPr="00C50455">
        <w:rPr>
          <w:rFonts w:ascii="Times New Roman" w:hAnsi="Times New Roman" w:cs="Times New Roman"/>
        </w:rPr>
        <w:t>Barua, M., Huang, D., Kounev, S., &amp; Rana, O. F. (2010). A survey of autonomic computing—degrees, models, and applications. ACM Computing Surveys (CSUR), 42(1), 1-42.</w:t>
      </w:r>
    </w:p>
    <w:p w14:paraId="1E562078" w14:textId="77777777" w:rsidR="00C50455" w:rsidRPr="00C50455" w:rsidRDefault="00C50455" w:rsidP="00317201">
      <w:pPr>
        <w:numPr>
          <w:ilvl w:val="0"/>
          <w:numId w:val="10"/>
        </w:numPr>
        <w:spacing w:line="360" w:lineRule="auto"/>
        <w:jc w:val="both"/>
        <w:rPr>
          <w:rFonts w:ascii="Times New Roman" w:hAnsi="Times New Roman" w:cs="Times New Roman"/>
        </w:rPr>
      </w:pPr>
      <w:proofErr w:type="spellStart"/>
      <w:r w:rsidRPr="00C50455">
        <w:rPr>
          <w:rFonts w:ascii="Times New Roman" w:hAnsi="Times New Roman" w:cs="Times New Roman"/>
        </w:rPr>
        <w:t>Agoulmine</w:t>
      </w:r>
      <w:proofErr w:type="spellEnd"/>
      <w:r w:rsidRPr="00C50455">
        <w:rPr>
          <w:rFonts w:ascii="Times New Roman" w:hAnsi="Times New Roman" w:cs="Times New Roman"/>
        </w:rPr>
        <w:t>, N., Hadjadj-</w:t>
      </w:r>
      <w:proofErr w:type="spellStart"/>
      <w:r w:rsidRPr="00C50455">
        <w:rPr>
          <w:rFonts w:ascii="Times New Roman" w:hAnsi="Times New Roman" w:cs="Times New Roman"/>
        </w:rPr>
        <w:t>Aoul</w:t>
      </w:r>
      <w:proofErr w:type="spellEnd"/>
      <w:r w:rsidRPr="00C50455">
        <w:rPr>
          <w:rFonts w:ascii="Times New Roman" w:hAnsi="Times New Roman" w:cs="Times New Roman"/>
        </w:rPr>
        <w:t>, Y., &amp; Iera, A. (Eds.). (2014). Energy-aware systems and networking for sustainable initiatives. CRC Press.</w:t>
      </w:r>
    </w:p>
    <w:p w14:paraId="69285CDB" w14:textId="77777777" w:rsidR="00C50455" w:rsidRPr="00C50455" w:rsidRDefault="00C50455" w:rsidP="00317201">
      <w:pPr>
        <w:numPr>
          <w:ilvl w:val="0"/>
          <w:numId w:val="10"/>
        </w:numPr>
        <w:spacing w:line="360" w:lineRule="auto"/>
        <w:jc w:val="both"/>
        <w:rPr>
          <w:rFonts w:ascii="Times New Roman" w:hAnsi="Times New Roman" w:cs="Times New Roman"/>
        </w:rPr>
      </w:pPr>
      <w:r w:rsidRPr="00C50455">
        <w:rPr>
          <w:rFonts w:ascii="Times New Roman" w:hAnsi="Times New Roman" w:cs="Times New Roman"/>
        </w:rPr>
        <w:t xml:space="preserve">Wazid, M., Hasan, R., Khattak, A. M., &amp; </w:t>
      </w:r>
      <w:proofErr w:type="spellStart"/>
      <w:r w:rsidRPr="00C50455">
        <w:rPr>
          <w:rFonts w:ascii="Times New Roman" w:hAnsi="Times New Roman" w:cs="Times New Roman"/>
        </w:rPr>
        <w:t>Almogren</w:t>
      </w:r>
      <w:proofErr w:type="spellEnd"/>
      <w:r w:rsidRPr="00C50455">
        <w:rPr>
          <w:rFonts w:ascii="Times New Roman" w:hAnsi="Times New Roman" w:cs="Times New Roman"/>
        </w:rPr>
        <w:t>, A. (2018). An energy-efficient and secure hierarchical key management scheme for wireless sensor networks. Wireless Personal Communications, 100(4), 1197-1214.</w:t>
      </w:r>
    </w:p>
    <w:p w14:paraId="4C7F1F6A" w14:textId="40BE8A20" w:rsidR="00C50455" w:rsidRPr="00C50455" w:rsidRDefault="00C50455" w:rsidP="00317201">
      <w:pPr>
        <w:numPr>
          <w:ilvl w:val="0"/>
          <w:numId w:val="10"/>
        </w:numPr>
        <w:spacing w:line="360" w:lineRule="auto"/>
        <w:jc w:val="both"/>
        <w:rPr>
          <w:rFonts w:ascii="Times New Roman" w:hAnsi="Times New Roman" w:cs="Times New Roman"/>
        </w:rPr>
      </w:pPr>
      <w:proofErr w:type="spellStart"/>
      <w:r w:rsidRPr="00C50455">
        <w:rPr>
          <w:rFonts w:ascii="Times New Roman" w:hAnsi="Times New Roman" w:cs="Times New Roman"/>
        </w:rPr>
        <w:t>Bechkit</w:t>
      </w:r>
      <w:proofErr w:type="spellEnd"/>
      <w:r w:rsidRPr="00C50455">
        <w:rPr>
          <w:rFonts w:ascii="Times New Roman" w:hAnsi="Times New Roman" w:cs="Times New Roman"/>
        </w:rPr>
        <w:t xml:space="preserve">, W., Lakhlef, H., &amp; Bouabdallah, A. (2014). </w:t>
      </w:r>
      <w:r w:rsidR="00466521" w:rsidRPr="00317201">
        <w:rPr>
          <w:rFonts w:ascii="Times New Roman" w:hAnsi="Times New Roman" w:cs="Times New Roman"/>
        </w:rPr>
        <w:t>Quantum-resistant</w:t>
      </w:r>
      <w:r w:rsidRPr="00C50455">
        <w:rPr>
          <w:rFonts w:ascii="Times New Roman" w:hAnsi="Times New Roman" w:cs="Times New Roman"/>
        </w:rPr>
        <w:t xml:space="preserve"> key management for wireless sensor networks. In 2014 13th International Symposium on Programming and Systems (ISPS) (pp. 1-5). IEEE.</w:t>
      </w:r>
    </w:p>
    <w:p w14:paraId="43E507E4" w14:textId="77777777" w:rsidR="00C50455" w:rsidRPr="00C50455" w:rsidRDefault="00C50455" w:rsidP="00317201">
      <w:pPr>
        <w:numPr>
          <w:ilvl w:val="0"/>
          <w:numId w:val="10"/>
        </w:numPr>
        <w:spacing w:line="360" w:lineRule="auto"/>
        <w:jc w:val="both"/>
        <w:rPr>
          <w:rFonts w:ascii="Times New Roman" w:hAnsi="Times New Roman" w:cs="Times New Roman"/>
        </w:rPr>
      </w:pPr>
      <w:r w:rsidRPr="00C50455">
        <w:rPr>
          <w:rFonts w:ascii="Times New Roman" w:hAnsi="Times New Roman" w:cs="Times New Roman"/>
        </w:rPr>
        <w:t>Zhe, Y., &amp; Shen, X. (2013). A survey of energy-efficient scheduling mechanisms in sensor networks. Communications Surveys &amp; Tutorials, IEEE, 15(4), 1740-1755.</w:t>
      </w:r>
    </w:p>
    <w:p w14:paraId="446C7C43" w14:textId="77777777" w:rsidR="00C50455" w:rsidRPr="00C50455" w:rsidRDefault="00C50455" w:rsidP="00317201">
      <w:pPr>
        <w:numPr>
          <w:ilvl w:val="0"/>
          <w:numId w:val="10"/>
        </w:numPr>
        <w:spacing w:line="360" w:lineRule="auto"/>
        <w:jc w:val="both"/>
        <w:rPr>
          <w:rFonts w:ascii="Times New Roman" w:hAnsi="Times New Roman" w:cs="Times New Roman"/>
        </w:rPr>
      </w:pPr>
      <w:r w:rsidRPr="00C50455">
        <w:rPr>
          <w:rFonts w:ascii="Times New Roman" w:hAnsi="Times New Roman" w:cs="Times New Roman"/>
        </w:rPr>
        <w:t>Conti, M., &amp; Di Pietro, R. (2010). Secure communication in wireless sensor networks. John Wiley &amp; Sons.</w:t>
      </w:r>
    </w:p>
    <w:p w14:paraId="10E7E64B" w14:textId="77777777" w:rsidR="00C50455" w:rsidRPr="00C50455" w:rsidRDefault="00C50455" w:rsidP="00317201">
      <w:pPr>
        <w:numPr>
          <w:ilvl w:val="0"/>
          <w:numId w:val="10"/>
        </w:numPr>
        <w:spacing w:line="360" w:lineRule="auto"/>
        <w:jc w:val="both"/>
        <w:rPr>
          <w:rFonts w:ascii="Times New Roman" w:hAnsi="Times New Roman" w:cs="Times New Roman"/>
        </w:rPr>
      </w:pPr>
      <w:r w:rsidRPr="00C50455">
        <w:rPr>
          <w:rFonts w:ascii="Times New Roman" w:hAnsi="Times New Roman" w:cs="Times New Roman"/>
        </w:rPr>
        <w:t>Zhang, C., Shen, X., &amp; Mark, J. W. (2010). A survey of energy-efficient data dissemination and gathering schemes for wireless sensor networks. Mobile Networks and Applications, 15(5), 705-725.</w:t>
      </w:r>
    </w:p>
    <w:p w14:paraId="2B7A7775" w14:textId="77777777" w:rsidR="00C50455" w:rsidRPr="00C50455" w:rsidRDefault="00C50455" w:rsidP="00317201">
      <w:pPr>
        <w:numPr>
          <w:ilvl w:val="0"/>
          <w:numId w:val="10"/>
        </w:numPr>
        <w:spacing w:line="360" w:lineRule="auto"/>
        <w:jc w:val="both"/>
        <w:rPr>
          <w:rFonts w:ascii="Times New Roman" w:hAnsi="Times New Roman" w:cs="Times New Roman"/>
        </w:rPr>
      </w:pPr>
      <w:r w:rsidRPr="00C50455">
        <w:rPr>
          <w:rFonts w:ascii="Times New Roman" w:hAnsi="Times New Roman" w:cs="Times New Roman"/>
        </w:rPr>
        <w:t>Chen, S., Zhang, D., Cai, L., &amp; Liu, X. (2015). Energy-efficient authentication schemes for IoT sensor networks: A survey. Journal of Network and Computer Applications, 52, 48-58.</w:t>
      </w:r>
    </w:p>
    <w:p w14:paraId="14457D6D" w14:textId="77777777" w:rsidR="00C50455" w:rsidRPr="00C50455" w:rsidRDefault="00C50455" w:rsidP="00317201">
      <w:pPr>
        <w:numPr>
          <w:ilvl w:val="0"/>
          <w:numId w:val="10"/>
        </w:numPr>
        <w:spacing w:line="360" w:lineRule="auto"/>
        <w:jc w:val="both"/>
        <w:rPr>
          <w:rFonts w:ascii="Times New Roman" w:hAnsi="Times New Roman" w:cs="Times New Roman"/>
        </w:rPr>
      </w:pPr>
      <w:r w:rsidRPr="00C50455">
        <w:rPr>
          <w:rFonts w:ascii="Times New Roman" w:hAnsi="Times New Roman" w:cs="Times New Roman"/>
        </w:rPr>
        <w:t>Alshehri, A., &amp; Khan, S. U. (2019). Survey of symmetric key management techniques in wireless sensor networks. Wireless Communications and Mobile Computing, 2019, 6254625.</w:t>
      </w:r>
    </w:p>
    <w:p w14:paraId="48E981BC" w14:textId="4C553035" w:rsidR="00C50455" w:rsidRPr="00C50455" w:rsidRDefault="00C50455" w:rsidP="00317201">
      <w:pPr>
        <w:spacing w:line="360" w:lineRule="auto"/>
        <w:jc w:val="both"/>
        <w:rPr>
          <w:rFonts w:ascii="Times New Roman" w:hAnsi="Times New Roman" w:cs="Times New Roman"/>
        </w:rPr>
      </w:pPr>
    </w:p>
    <w:p w14:paraId="2B0DF88D" w14:textId="77777777" w:rsidR="00665BC9" w:rsidRPr="00317201" w:rsidRDefault="00665BC9" w:rsidP="00317201">
      <w:pPr>
        <w:spacing w:line="360" w:lineRule="auto"/>
        <w:jc w:val="both"/>
        <w:rPr>
          <w:rFonts w:ascii="Times New Roman" w:hAnsi="Times New Roman" w:cs="Times New Roman"/>
        </w:rPr>
      </w:pPr>
    </w:p>
    <w:sectPr w:rsidR="00665BC9" w:rsidRPr="003172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87B5A"/>
    <w:multiLevelType w:val="multilevel"/>
    <w:tmpl w:val="FB885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52010B7"/>
    <w:multiLevelType w:val="multilevel"/>
    <w:tmpl w:val="D930C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E37649B"/>
    <w:multiLevelType w:val="multilevel"/>
    <w:tmpl w:val="C0400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ADE41B0"/>
    <w:multiLevelType w:val="multilevel"/>
    <w:tmpl w:val="A09AA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A2C5EDF"/>
    <w:multiLevelType w:val="multilevel"/>
    <w:tmpl w:val="AB905C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A935C28"/>
    <w:multiLevelType w:val="multilevel"/>
    <w:tmpl w:val="75F4A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E631C0B"/>
    <w:multiLevelType w:val="multilevel"/>
    <w:tmpl w:val="FCD89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50513D0"/>
    <w:multiLevelType w:val="multilevel"/>
    <w:tmpl w:val="964A34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BFC79D7"/>
    <w:multiLevelType w:val="multilevel"/>
    <w:tmpl w:val="175EC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6D519CC"/>
    <w:multiLevelType w:val="hybridMultilevel"/>
    <w:tmpl w:val="A07E6C2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7FC27DE5"/>
    <w:multiLevelType w:val="multilevel"/>
    <w:tmpl w:val="1D940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422679894">
    <w:abstractNumId w:val="6"/>
  </w:num>
  <w:num w:numId="2" w16cid:durableId="792485353">
    <w:abstractNumId w:val="1"/>
  </w:num>
  <w:num w:numId="3" w16cid:durableId="12343997">
    <w:abstractNumId w:val="8"/>
  </w:num>
  <w:num w:numId="4" w16cid:durableId="1088959387">
    <w:abstractNumId w:val="2"/>
  </w:num>
  <w:num w:numId="5" w16cid:durableId="1692217618">
    <w:abstractNumId w:val="3"/>
  </w:num>
  <w:num w:numId="6" w16cid:durableId="976715659">
    <w:abstractNumId w:val="10"/>
  </w:num>
  <w:num w:numId="7" w16cid:durableId="1216509743">
    <w:abstractNumId w:val="5"/>
  </w:num>
  <w:num w:numId="8" w16cid:durableId="304942548">
    <w:abstractNumId w:val="0"/>
  </w:num>
  <w:num w:numId="9" w16cid:durableId="116611107">
    <w:abstractNumId w:val="9"/>
  </w:num>
  <w:num w:numId="10" w16cid:durableId="720641409">
    <w:abstractNumId w:val="7"/>
  </w:num>
  <w:num w:numId="11" w16cid:durableId="17674548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455"/>
    <w:rsid w:val="00317201"/>
    <w:rsid w:val="00466521"/>
    <w:rsid w:val="00665BC9"/>
    <w:rsid w:val="00C50455"/>
    <w:rsid w:val="00FD7DC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4CFA1"/>
  <w15:chartTrackingRefBased/>
  <w15:docId w15:val="{94141750-00CF-4E2D-8DE9-2C1B2450B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0455"/>
    <w:pPr>
      <w:ind w:left="720"/>
      <w:contextualSpacing/>
    </w:pPr>
  </w:style>
  <w:style w:type="table" w:styleId="PlainTable1">
    <w:name w:val="Plain Table 1"/>
    <w:basedOn w:val="TableNormal"/>
    <w:uiPriority w:val="41"/>
    <w:rsid w:val="0046652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701309">
      <w:bodyDiv w:val="1"/>
      <w:marLeft w:val="0"/>
      <w:marRight w:val="0"/>
      <w:marTop w:val="0"/>
      <w:marBottom w:val="0"/>
      <w:divBdr>
        <w:top w:val="none" w:sz="0" w:space="0" w:color="auto"/>
        <w:left w:val="none" w:sz="0" w:space="0" w:color="auto"/>
        <w:bottom w:val="none" w:sz="0" w:space="0" w:color="auto"/>
        <w:right w:val="none" w:sz="0" w:space="0" w:color="auto"/>
      </w:divBdr>
      <w:divsChild>
        <w:div w:id="651908930">
          <w:marLeft w:val="0"/>
          <w:marRight w:val="0"/>
          <w:marTop w:val="0"/>
          <w:marBottom w:val="0"/>
          <w:divBdr>
            <w:top w:val="single" w:sz="2" w:space="0" w:color="D9D9E3"/>
            <w:left w:val="single" w:sz="2" w:space="0" w:color="D9D9E3"/>
            <w:bottom w:val="single" w:sz="2" w:space="0" w:color="D9D9E3"/>
            <w:right w:val="single" w:sz="2" w:space="0" w:color="D9D9E3"/>
          </w:divBdr>
          <w:divsChild>
            <w:div w:id="1592271332">
              <w:marLeft w:val="0"/>
              <w:marRight w:val="0"/>
              <w:marTop w:val="0"/>
              <w:marBottom w:val="0"/>
              <w:divBdr>
                <w:top w:val="single" w:sz="2" w:space="0" w:color="D9D9E3"/>
                <w:left w:val="single" w:sz="2" w:space="0" w:color="D9D9E3"/>
                <w:bottom w:val="single" w:sz="2" w:space="0" w:color="D9D9E3"/>
                <w:right w:val="single" w:sz="2" w:space="0" w:color="D9D9E3"/>
              </w:divBdr>
              <w:divsChild>
                <w:div w:id="2025478733">
                  <w:marLeft w:val="0"/>
                  <w:marRight w:val="0"/>
                  <w:marTop w:val="0"/>
                  <w:marBottom w:val="0"/>
                  <w:divBdr>
                    <w:top w:val="single" w:sz="2" w:space="0" w:color="D9D9E3"/>
                    <w:left w:val="single" w:sz="2" w:space="0" w:color="D9D9E3"/>
                    <w:bottom w:val="single" w:sz="2" w:space="0" w:color="D9D9E3"/>
                    <w:right w:val="single" w:sz="2" w:space="0" w:color="D9D9E3"/>
                  </w:divBdr>
                  <w:divsChild>
                    <w:div w:id="218135177">
                      <w:marLeft w:val="0"/>
                      <w:marRight w:val="0"/>
                      <w:marTop w:val="0"/>
                      <w:marBottom w:val="0"/>
                      <w:divBdr>
                        <w:top w:val="single" w:sz="2" w:space="0" w:color="D9D9E3"/>
                        <w:left w:val="single" w:sz="2" w:space="0" w:color="D9D9E3"/>
                        <w:bottom w:val="single" w:sz="2" w:space="0" w:color="D9D9E3"/>
                        <w:right w:val="single" w:sz="2" w:space="0" w:color="D9D9E3"/>
                      </w:divBdr>
                      <w:divsChild>
                        <w:div w:id="28186756">
                          <w:marLeft w:val="0"/>
                          <w:marRight w:val="0"/>
                          <w:marTop w:val="0"/>
                          <w:marBottom w:val="0"/>
                          <w:divBdr>
                            <w:top w:val="single" w:sz="2" w:space="0" w:color="auto"/>
                            <w:left w:val="single" w:sz="2" w:space="0" w:color="auto"/>
                            <w:bottom w:val="single" w:sz="6" w:space="0" w:color="auto"/>
                            <w:right w:val="single" w:sz="2" w:space="0" w:color="auto"/>
                          </w:divBdr>
                          <w:divsChild>
                            <w:div w:id="10299812">
                              <w:marLeft w:val="0"/>
                              <w:marRight w:val="0"/>
                              <w:marTop w:val="100"/>
                              <w:marBottom w:val="100"/>
                              <w:divBdr>
                                <w:top w:val="single" w:sz="2" w:space="0" w:color="D9D9E3"/>
                                <w:left w:val="single" w:sz="2" w:space="0" w:color="D9D9E3"/>
                                <w:bottom w:val="single" w:sz="2" w:space="0" w:color="D9D9E3"/>
                                <w:right w:val="single" w:sz="2" w:space="0" w:color="D9D9E3"/>
                              </w:divBdr>
                              <w:divsChild>
                                <w:div w:id="939607268">
                                  <w:marLeft w:val="0"/>
                                  <w:marRight w:val="0"/>
                                  <w:marTop w:val="0"/>
                                  <w:marBottom w:val="0"/>
                                  <w:divBdr>
                                    <w:top w:val="single" w:sz="2" w:space="0" w:color="D9D9E3"/>
                                    <w:left w:val="single" w:sz="2" w:space="0" w:color="D9D9E3"/>
                                    <w:bottom w:val="single" w:sz="2" w:space="0" w:color="D9D9E3"/>
                                    <w:right w:val="single" w:sz="2" w:space="0" w:color="D9D9E3"/>
                                  </w:divBdr>
                                  <w:divsChild>
                                    <w:div w:id="1844707997">
                                      <w:marLeft w:val="0"/>
                                      <w:marRight w:val="0"/>
                                      <w:marTop w:val="0"/>
                                      <w:marBottom w:val="0"/>
                                      <w:divBdr>
                                        <w:top w:val="single" w:sz="2" w:space="0" w:color="D9D9E3"/>
                                        <w:left w:val="single" w:sz="2" w:space="0" w:color="D9D9E3"/>
                                        <w:bottom w:val="single" w:sz="2" w:space="0" w:color="D9D9E3"/>
                                        <w:right w:val="single" w:sz="2" w:space="0" w:color="D9D9E3"/>
                                      </w:divBdr>
                                      <w:divsChild>
                                        <w:div w:id="2044205698">
                                          <w:marLeft w:val="0"/>
                                          <w:marRight w:val="0"/>
                                          <w:marTop w:val="0"/>
                                          <w:marBottom w:val="0"/>
                                          <w:divBdr>
                                            <w:top w:val="single" w:sz="2" w:space="0" w:color="D9D9E3"/>
                                            <w:left w:val="single" w:sz="2" w:space="0" w:color="D9D9E3"/>
                                            <w:bottom w:val="single" w:sz="2" w:space="0" w:color="D9D9E3"/>
                                            <w:right w:val="single" w:sz="2" w:space="0" w:color="D9D9E3"/>
                                          </w:divBdr>
                                          <w:divsChild>
                                            <w:div w:id="99132601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38094983">
          <w:marLeft w:val="0"/>
          <w:marRight w:val="0"/>
          <w:marTop w:val="0"/>
          <w:marBottom w:val="0"/>
          <w:divBdr>
            <w:top w:val="none" w:sz="0" w:space="0" w:color="auto"/>
            <w:left w:val="none" w:sz="0" w:space="0" w:color="auto"/>
            <w:bottom w:val="none" w:sz="0" w:space="0" w:color="auto"/>
            <w:right w:val="none" w:sz="0" w:space="0" w:color="auto"/>
          </w:divBdr>
        </w:div>
      </w:divsChild>
    </w:div>
    <w:div w:id="277684768">
      <w:bodyDiv w:val="1"/>
      <w:marLeft w:val="0"/>
      <w:marRight w:val="0"/>
      <w:marTop w:val="0"/>
      <w:marBottom w:val="0"/>
      <w:divBdr>
        <w:top w:val="none" w:sz="0" w:space="0" w:color="auto"/>
        <w:left w:val="none" w:sz="0" w:space="0" w:color="auto"/>
        <w:bottom w:val="none" w:sz="0" w:space="0" w:color="auto"/>
        <w:right w:val="none" w:sz="0" w:space="0" w:color="auto"/>
      </w:divBdr>
      <w:divsChild>
        <w:div w:id="670260856">
          <w:marLeft w:val="0"/>
          <w:marRight w:val="0"/>
          <w:marTop w:val="0"/>
          <w:marBottom w:val="0"/>
          <w:divBdr>
            <w:top w:val="single" w:sz="2" w:space="0" w:color="D9D9E3"/>
            <w:left w:val="single" w:sz="2" w:space="0" w:color="D9D9E3"/>
            <w:bottom w:val="single" w:sz="2" w:space="0" w:color="D9D9E3"/>
            <w:right w:val="single" w:sz="2" w:space="0" w:color="D9D9E3"/>
          </w:divBdr>
          <w:divsChild>
            <w:div w:id="1325820262">
              <w:marLeft w:val="0"/>
              <w:marRight w:val="0"/>
              <w:marTop w:val="0"/>
              <w:marBottom w:val="0"/>
              <w:divBdr>
                <w:top w:val="single" w:sz="2" w:space="0" w:color="D9D9E3"/>
                <w:left w:val="single" w:sz="2" w:space="0" w:color="D9D9E3"/>
                <w:bottom w:val="single" w:sz="2" w:space="0" w:color="D9D9E3"/>
                <w:right w:val="single" w:sz="2" w:space="0" w:color="D9D9E3"/>
              </w:divBdr>
              <w:divsChild>
                <w:div w:id="1174488908">
                  <w:marLeft w:val="0"/>
                  <w:marRight w:val="0"/>
                  <w:marTop w:val="0"/>
                  <w:marBottom w:val="0"/>
                  <w:divBdr>
                    <w:top w:val="single" w:sz="2" w:space="0" w:color="D9D9E3"/>
                    <w:left w:val="single" w:sz="2" w:space="0" w:color="D9D9E3"/>
                    <w:bottom w:val="single" w:sz="2" w:space="0" w:color="D9D9E3"/>
                    <w:right w:val="single" w:sz="2" w:space="0" w:color="D9D9E3"/>
                  </w:divBdr>
                  <w:divsChild>
                    <w:div w:id="588390661">
                      <w:marLeft w:val="0"/>
                      <w:marRight w:val="0"/>
                      <w:marTop w:val="0"/>
                      <w:marBottom w:val="0"/>
                      <w:divBdr>
                        <w:top w:val="single" w:sz="2" w:space="0" w:color="D9D9E3"/>
                        <w:left w:val="single" w:sz="2" w:space="0" w:color="D9D9E3"/>
                        <w:bottom w:val="single" w:sz="2" w:space="0" w:color="D9D9E3"/>
                        <w:right w:val="single" w:sz="2" w:space="0" w:color="D9D9E3"/>
                      </w:divBdr>
                      <w:divsChild>
                        <w:div w:id="1586183160">
                          <w:marLeft w:val="0"/>
                          <w:marRight w:val="0"/>
                          <w:marTop w:val="0"/>
                          <w:marBottom w:val="0"/>
                          <w:divBdr>
                            <w:top w:val="single" w:sz="2" w:space="0" w:color="auto"/>
                            <w:left w:val="single" w:sz="2" w:space="0" w:color="auto"/>
                            <w:bottom w:val="single" w:sz="6" w:space="0" w:color="auto"/>
                            <w:right w:val="single" w:sz="2" w:space="0" w:color="auto"/>
                          </w:divBdr>
                          <w:divsChild>
                            <w:div w:id="851921701">
                              <w:marLeft w:val="0"/>
                              <w:marRight w:val="0"/>
                              <w:marTop w:val="100"/>
                              <w:marBottom w:val="100"/>
                              <w:divBdr>
                                <w:top w:val="single" w:sz="2" w:space="0" w:color="D9D9E3"/>
                                <w:left w:val="single" w:sz="2" w:space="0" w:color="D9D9E3"/>
                                <w:bottom w:val="single" w:sz="2" w:space="0" w:color="D9D9E3"/>
                                <w:right w:val="single" w:sz="2" w:space="0" w:color="D9D9E3"/>
                              </w:divBdr>
                              <w:divsChild>
                                <w:div w:id="1669820598">
                                  <w:marLeft w:val="0"/>
                                  <w:marRight w:val="0"/>
                                  <w:marTop w:val="0"/>
                                  <w:marBottom w:val="0"/>
                                  <w:divBdr>
                                    <w:top w:val="single" w:sz="2" w:space="0" w:color="D9D9E3"/>
                                    <w:left w:val="single" w:sz="2" w:space="0" w:color="D9D9E3"/>
                                    <w:bottom w:val="single" w:sz="2" w:space="0" w:color="D9D9E3"/>
                                    <w:right w:val="single" w:sz="2" w:space="0" w:color="D9D9E3"/>
                                  </w:divBdr>
                                  <w:divsChild>
                                    <w:div w:id="1943755772">
                                      <w:marLeft w:val="0"/>
                                      <w:marRight w:val="0"/>
                                      <w:marTop w:val="0"/>
                                      <w:marBottom w:val="0"/>
                                      <w:divBdr>
                                        <w:top w:val="single" w:sz="2" w:space="0" w:color="D9D9E3"/>
                                        <w:left w:val="single" w:sz="2" w:space="0" w:color="D9D9E3"/>
                                        <w:bottom w:val="single" w:sz="2" w:space="0" w:color="D9D9E3"/>
                                        <w:right w:val="single" w:sz="2" w:space="0" w:color="D9D9E3"/>
                                      </w:divBdr>
                                      <w:divsChild>
                                        <w:div w:id="391274028">
                                          <w:marLeft w:val="0"/>
                                          <w:marRight w:val="0"/>
                                          <w:marTop w:val="0"/>
                                          <w:marBottom w:val="0"/>
                                          <w:divBdr>
                                            <w:top w:val="single" w:sz="2" w:space="0" w:color="D9D9E3"/>
                                            <w:left w:val="single" w:sz="2" w:space="0" w:color="D9D9E3"/>
                                            <w:bottom w:val="single" w:sz="2" w:space="0" w:color="D9D9E3"/>
                                            <w:right w:val="single" w:sz="2" w:space="0" w:color="D9D9E3"/>
                                          </w:divBdr>
                                          <w:divsChild>
                                            <w:div w:id="59096466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204685297">
          <w:marLeft w:val="0"/>
          <w:marRight w:val="0"/>
          <w:marTop w:val="0"/>
          <w:marBottom w:val="0"/>
          <w:divBdr>
            <w:top w:val="none" w:sz="0" w:space="0" w:color="auto"/>
            <w:left w:val="none" w:sz="0" w:space="0" w:color="auto"/>
            <w:bottom w:val="none" w:sz="0" w:space="0" w:color="auto"/>
            <w:right w:val="none" w:sz="0" w:space="0" w:color="auto"/>
          </w:divBdr>
        </w:div>
      </w:divsChild>
    </w:div>
    <w:div w:id="340816915">
      <w:bodyDiv w:val="1"/>
      <w:marLeft w:val="0"/>
      <w:marRight w:val="0"/>
      <w:marTop w:val="0"/>
      <w:marBottom w:val="0"/>
      <w:divBdr>
        <w:top w:val="none" w:sz="0" w:space="0" w:color="auto"/>
        <w:left w:val="none" w:sz="0" w:space="0" w:color="auto"/>
        <w:bottom w:val="none" w:sz="0" w:space="0" w:color="auto"/>
        <w:right w:val="none" w:sz="0" w:space="0" w:color="auto"/>
      </w:divBdr>
      <w:divsChild>
        <w:div w:id="1701927816">
          <w:marLeft w:val="0"/>
          <w:marRight w:val="0"/>
          <w:marTop w:val="0"/>
          <w:marBottom w:val="0"/>
          <w:divBdr>
            <w:top w:val="single" w:sz="2" w:space="0" w:color="D9D9E3"/>
            <w:left w:val="single" w:sz="2" w:space="0" w:color="D9D9E3"/>
            <w:bottom w:val="single" w:sz="2" w:space="0" w:color="D9D9E3"/>
            <w:right w:val="single" w:sz="2" w:space="0" w:color="D9D9E3"/>
          </w:divBdr>
          <w:divsChild>
            <w:div w:id="1595702313">
              <w:marLeft w:val="0"/>
              <w:marRight w:val="0"/>
              <w:marTop w:val="0"/>
              <w:marBottom w:val="0"/>
              <w:divBdr>
                <w:top w:val="single" w:sz="2" w:space="0" w:color="D9D9E3"/>
                <w:left w:val="single" w:sz="2" w:space="0" w:color="D9D9E3"/>
                <w:bottom w:val="single" w:sz="2" w:space="0" w:color="D9D9E3"/>
                <w:right w:val="single" w:sz="2" w:space="0" w:color="D9D9E3"/>
              </w:divBdr>
              <w:divsChild>
                <w:div w:id="1874734286">
                  <w:marLeft w:val="0"/>
                  <w:marRight w:val="0"/>
                  <w:marTop w:val="0"/>
                  <w:marBottom w:val="0"/>
                  <w:divBdr>
                    <w:top w:val="single" w:sz="2" w:space="0" w:color="D9D9E3"/>
                    <w:left w:val="single" w:sz="2" w:space="0" w:color="D9D9E3"/>
                    <w:bottom w:val="single" w:sz="2" w:space="0" w:color="D9D9E3"/>
                    <w:right w:val="single" w:sz="2" w:space="0" w:color="D9D9E3"/>
                  </w:divBdr>
                  <w:divsChild>
                    <w:div w:id="506289475">
                      <w:marLeft w:val="0"/>
                      <w:marRight w:val="0"/>
                      <w:marTop w:val="0"/>
                      <w:marBottom w:val="0"/>
                      <w:divBdr>
                        <w:top w:val="single" w:sz="2" w:space="0" w:color="D9D9E3"/>
                        <w:left w:val="single" w:sz="2" w:space="0" w:color="D9D9E3"/>
                        <w:bottom w:val="single" w:sz="2" w:space="0" w:color="D9D9E3"/>
                        <w:right w:val="single" w:sz="2" w:space="0" w:color="D9D9E3"/>
                      </w:divBdr>
                      <w:divsChild>
                        <w:div w:id="640615598">
                          <w:marLeft w:val="0"/>
                          <w:marRight w:val="0"/>
                          <w:marTop w:val="0"/>
                          <w:marBottom w:val="0"/>
                          <w:divBdr>
                            <w:top w:val="single" w:sz="2" w:space="0" w:color="auto"/>
                            <w:left w:val="single" w:sz="2" w:space="0" w:color="auto"/>
                            <w:bottom w:val="single" w:sz="6" w:space="0" w:color="auto"/>
                            <w:right w:val="single" w:sz="2" w:space="0" w:color="auto"/>
                          </w:divBdr>
                          <w:divsChild>
                            <w:div w:id="1276329252">
                              <w:marLeft w:val="0"/>
                              <w:marRight w:val="0"/>
                              <w:marTop w:val="100"/>
                              <w:marBottom w:val="100"/>
                              <w:divBdr>
                                <w:top w:val="single" w:sz="2" w:space="0" w:color="D9D9E3"/>
                                <w:left w:val="single" w:sz="2" w:space="0" w:color="D9D9E3"/>
                                <w:bottom w:val="single" w:sz="2" w:space="0" w:color="D9D9E3"/>
                                <w:right w:val="single" w:sz="2" w:space="0" w:color="D9D9E3"/>
                              </w:divBdr>
                              <w:divsChild>
                                <w:div w:id="303000582">
                                  <w:marLeft w:val="0"/>
                                  <w:marRight w:val="0"/>
                                  <w:marTop w:val="0"/>
                                  <w:marBottom w:val="0"/>
                                  <w:divBdr>
                                    <w:top w:val="single" w:sz="2" w:space="0" w:color="D9D9E3"/>
                                    <w:left w:val="single" w:sz="2" w:space="0" w:color="D9D9E3"/>
                                    <w:bottom w:val="single" w:sz="2" w:space="0" w:color="D9D9E3"/>
                                    <w:right w:val="single" w:sz="2" w:space="0" w:color="D9D9E3"/>
                                  </w:divBdr>
                                  <w:divsChild>
                                    <w:div w:id="82455939">
                                      <w:marLeft w:val="0"/>
                                      <w:marRight w:val="0"/>
                                      <w:marTop w:val="0"/>
                                      <w:marBottom w:val="0"/>
                                      <w:divBdr>
                                        <w:top w:val="single" w:sz="2" w:space="0" w:color="D9D9E3"/>
                                        <w:left w:val="single" w:sz="2" w:space="0" w:color="D9D9E3"/>
                                        <w:bottom w:val="single" w:sz="2" w:space="0" w:color="D9D9E3"/>
                                        <w:right w:val="single" w:sz="2" w:space="0" w:color="D9D9E3"/>
                                      </w:divBdr>
                                      <w:divsChild>
                                        <w:div w:id="755786369">
                                          <w:marLeft w:val="0"/>
                                          <w:marRight w:val="0"/>
                                          <w:marTop w:val="0"/>
                                          <w:marBottom w:val="0"/>
                                          <w:divBdr>
                                            <w:top w:val="single" w:sz="2" w:space="0" w:color="D9D9E3"/>
                                            <w:left w:val="single" w:sz="2" w:space="0" w:color="D9D9E3"/>
                                            <w:bottom w:val="single" w:sz="2" w:space="0" w:color="D9D9E3"/>
                                            <w:right w:val="single" w:sz="2" w:space="0" w:color="D9D9E3"/>
                                          </w:divBdr>
                                          <w:divsChild>
                                            <w:div w:id="40071727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69369984">
          <w:marLeft w:val="0"/>
          <w:marRight w:val="0"/>
          <w:marTop w:val="0"/>
          <w:marBottom w:val="0"/>
          <w:divBdr>
            <w:top w:val="none" w:sz="0" w:space="0" w:color="auto"/>
            <w:left w:val="none" w:sz="0" w:space="0" w:color="auto"/>
            <w:bottom w:val="none" w:sz="0" w:space="0" w:color="auto"/>
            <w:right w:val="none" w:sz="0" w:space="0" w:color="auto"/>
          </w:divBdr>
        </w:div>
      </w:divsChild>
    </w:div>
    <w:div w:id="571736093">
      <w:bodyDiv w:val="1"/>
      <w:marLeft w:val="0"/>
      <w:marRight w:val="0"/>
      <w:marTop w:val="0"/>
      <w:marBottom w:val="0"/>
      <w:divBdr>
        <w:top w:val="none" w:sz="0" w:space="0" w:color="auto"/>
        <w:left w:val="none" w:sz="0" w:space="0" w:color="auto"/>
        <w:bottom w:val="none" w:sz="0" w:space="0" w:color="auto"/>
        <w:right w:val="none" w:sz="0" w:space="0" w:color="auto"/>
      </w:divBdr>
      <w:divsChild>
        <w:div w:id="376778887">
          <w:marLeft w:val="0"/>
          <w:marRight w:val="0"/>
          <w:marTop w:val="0"/>
          <w:marBottom w:val="0"/>
          <w:divBdr>
            <w:top w:val="single" w:sz="2" w:space="0" w:color="D9D9E3"/>
            <w:left w:val="single" w:sz="2" w:space="0" w:color="D9D9E3"/>
            <w:bottom w:val="single" w:sz="2" w:space="0" w:color="D9D9E3"/>
            <w:right w:val="single" w:sz="2" w:space="0" w:color="D9D9E3"/>
          </w:divBdr>
          <w:divsChild>
            <w:div w:id="333462029">
              <w:marLeft w:val="0"/>
              <w:marRight w:val="0"/>
              <w:marTop w:val="0"/>
              <w:marBottom w:val="0"/>
              <w:divBdr>
                <w:top w:val="single" w:sz="2" w:space="0" w:color="D9D9E3"/>
                <w:left w:val="single" w:sz="2" w:space="0" w:color="D9D9E3"/>
                <w:bottom w:val="single" w:sz="2" w:space="0" w:color="D9D9E3"/>
                <w:right w:val="single" w:sz="2" w:space="0" w:color="D9D9E3"/>
              </w:divBdr>
              <w:divsChild>
                <w:div w:id="1640378545">
                  <w:marLeft w:val="0"/>
                  <w:marRight w:val="0"/>
                  <w:marTop w:val="0"/>
                  <w:marBottom w:val="0"/>
                  <w:divBdr>
                    <w:top w:val="single" w:sz="2" w:space="0" w:color="D9D9E3"/>
                    <w:left w:val="single" w:sz="2" w:space="0" w:color="D9D9E3"/>
                    <w:bottom w:val="single" w:sz="2" w:space="0" w:color="D9D9E3"/>
                    <w:right w:val="single" w:sz="2" w:space="0" w:color="D9D9E3"/>
                  </w:divBdr>
                  <w:divsChild>
                    <w:div w:id="1745638892">
                      <w:marLeft w:val="0"/>
                      <w:marRight w:val="0"/>
                      <w:marTop w:val="0"/>
                      <w:marBottom w:val="0"/>
                      <w:divBdr>
                        <w:top w:val="single" w:sz="2" w:space="0" w:color="D9D9E3"/>
                        <w:left w:val="single" w:sz="2" w:space="0" w:color="D9D9E3"/>
                        <w:bottom w:val="single" w:sz="2" w:space="0" w:color="D9D9E3"/>
                        <w:right w:val="single" w:sz="2" w:space="0" w:color="D9D9E3"/>
                      </w:divBdr>
                      <w:divsChild>
                        <w:div w:id="796607122">
                          <w:marLeft w:val="0"/>
                          <w:marRight w:val="0"/>
                          <w:marTop w:val="0"/>
                          <w:marBottom w:val="0"/>
                          <w:divBdr>
                            <w:top w:val="single" w:sz="2" w:space="0" w:color="auto"/>
                            <w:left w:val="single" w:sz="2" w:space="0" w:color="auto"/>
                            <w:bottom w:val="single" w:sz="6" w:space="0" w:color="auto"/>
                            <w:right w:val="single" w:sz="2" w:space="0" w:color="auto"/>
                          </w:divBdr>
                          <w:divsChild>
                            <w:div w:id="1696230228">
                              <w:marLeft w:val="0"/>
                              <w:marRight w:val="0"/>
                              <w:marTop w:val="100"/>
                              <w:marBottom w:val="100"/>
                              <w:divBdr>
                                <w:top w:val="single" w:sz="2" w:space="0" w:color="D9D9E3"/>
                                <w:left w:val="single" w:sz="2" w:space="0" w:color="D9D9E3"/>
                                <w:bottom w:val="single" w:sz="2" w:space="0" w:color="D9D9E3"/>
                                <w:right w:val="single" w:sz="2" w:space="0" w:color="D9D9E3"/>
                              </w:divBdr>
                              <w:divsChild>
                                <w:div w:id="1240796310">
                                  <w:marLeft w:val="0"/>
                                  <w:marRight w:val="0"/>
                                  <w:marTop w:val="0"/>
                                  <w:marBottom w:val="0"/>
                                  <w:divBdr>
                                    <w:top w:val="single" w:sz="2" w:space="0" w:color="D9D9E3"/>
                                    <w:left w:val="single" w:sz="2" w:space="0" w:color="D9D9E3"/>
                                    <w:bottom w:val="single" w:sz="2" w:space="0" w:color="D9D9E3"/>
                                    <w:right w:val="single" w:sz="2" w:space="0" w:color="D9D9E3"/>
                                  </w:divBdr>
                                  <w:divsChild>
                                    <w:div w:id="2048599368">
                                      <w:marLeft w:val="0"/>
                                      <w:marRight w:val="0"/>
                                      <w:marTop w:val="0"/>
                                      <w:marBottom w:val="0"/>
                                      <w:divBdr>
                                        <w:top w:val="single" w:sz="2" w:space="0" w:color="D9D9E3"/>
                                        <w:left w:val="single" w:sz="2" w:space="0" w:color="D9D9E3"/>
                                        <w:bottom w:val="single" w:sz="2" w:space="0" w:color="D9D9E3"/>
                                        <w:right w:val="single" w:sz="2" w:space="0" w:color="D9D9E3"/>
                                      </w:divBdr>
                                      <w:divsChild>
                                        <w:div w:id="895818547">
                                          <w:marLeft w:val="0"/>
                                          <w:marRight w:val="0"/>
                                          <w:marTop w:val="0"/>
                                          <w:marBottom w:val="0"/>
                                          <w:divBdr>
                                            <w:top w:val="single" w:sz="2" w:space="0" w:color="D9D9E3"/>
                                            <w:left w:val="single" w:sz="2" w:space="0" w:color="D9D9E3"/>
                                            <w:bottom w:val="single" w:sz="2" w:space="0" w:color="D9D9E3"/>
                                            <w:right w:val="single" w:sz="2" w:space="0" w:color="D9D9E3"/>
                                          </w:divBdr>
                                          <w:divsChild>
                                            <w:div w:id="130118385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014767826">
          <w:marLeft w:val="0"/>
          <w:marRight w:val="0"/>
          <w:marTop w:val="0"/>
          <w:marBottom w:val="0"/>
          <w:divBdr>
            <w:top w:val="none" w:sz="0" w:space="0" w:color="auto"/>
            <w:left w:val="none" w:sz="0" w:space="0" w:color="auto"/>
            <w:bottom w:val="none" w:sz="0" w:space="0" w:color="auto"/>
            <w:right w:val="none" w:sz="0" w:space="0" w:color="auto"/>
          </w:divBdr>
          <w:divsChild>
            <w:div w:id="1232961420">
              <w:marLeft w:val="0"/>
              <w:marRight w:val="0"/>
              <w:marTop w:val="0"/>
              <w:marBottom w:val="0"/>
              <w:divBdr>
                <w:top w:val="single" w:sz="2" w:space="0" w:color="D9D9E3"/>
                <w:left w:val="single" w:sz="2" w:space="0" w:color="D9D9E3"/>
                <w:bottom w:val="single" w:sz="2" w:space="0" w:color="D9D9E3"/>
                <w:right w:val="single" w:sz="2" w:space="0" w:color="D9D9E3"/>
              </w:divBdr>
              <w:divsChild>
                <w:div w:id="1151293752">
                  <w:marLeft w:val="0"/>
                  <w:marRight w:val="0"/>
                  <w:marTop w:val="0"/>
                  <w:marBottom w:val="0"/>
                  <w:divBdr>
                    <w:top w:val="single" w:sz="2" w:space="0" w:color="D9D9E3"/>
                    <w:left w:val="single" w:sz="2" w:space="0" w:color="D9D9E3"/>
                    <w:bottom w:val="single" w:sz="2" w:space="0" w:color="D9D9E3"/>
                    <w:right w:val="single" w:sz="2" w:space="0" w:color="D9D9E3"/>
                  </w:divBdr>
                  <w:divsChild>
                    <w:div w:id="1256747298">
                      <w:marLeft w:val="0"/>
                      <w:marRight w:val="0"/>
                      <w:marTop w:val="0"/>
                      <w:marBottom w:val="0"/>
                      <w:divBdr>
                        <w:top w:val="single" w:sz="2" w:space="0" w:color="D9D9E3"/>
                        <w:left w:val="single" w:sz="2" w:space="0" w:color="D9D9E3"/>
                        <w:bottom w:val="single" w:sz="2" w:space="0" w:color="D9D9E3"/>
                        <w:right w:val="single" w:sz="2" w:space="0" w:color="D9D9E3"/>
                      </w:divBdr>
                      <w:divsChild>
                        <w:div w:id="964116196">
                          <w:marLeft w:val="0"/>
                          <w:marRight w:val="0"/>
                          <w:marTop w:val="0"/>
                          <w:marBottom w:val="0"/>
                          <w:divBdr>
                            <w:top w:val="single" w:sz="2" w:space="0" w:color="D9D9E3"/>
                            <w:left w:val="single" w:sz="2" w:space="0" w:color="D9D9E3"/>
                            <w:bottom w:val="single" w:sz="2" w:space="0" w:color="D9D9E3"/>
                            <w:right w:val="single" w:sz="2" w:space="0" w:color="D9D9E3"/>
                          </w:divBdr>
                          <w:divsChild>
                            <w:div w:id="1901331257">
                              <w:marLeft w:val="0"/>
                              <w:marRight w:val="0"/>
                              <w:marTop w:val="0"/>
                              <w:marBottom w:val="0"/>
                              <w:divBdr>
                                <w:top w:val="single" w:sz="2" w:space="0" w:color="D9D9E3"/>
                                <w:left w:val="single" w:sz="2" w:space="0" w:color="D9D9E3"/>
                                <w:bottom w:val="single" w:sz="2" w:space="0" w:color="D9D9E3"/>
                                <w:right w:val="single" w:sz="2" w:space="0" w:color="D9D9E3"/>
                              </w:divBdr>
                              <w:divsChild>
                                <w:div w:id="121651004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576212858">
      <w:bodyDiv w:val="1"/>
      <w:marLeft w:val="0"/>
      <w:marRight w:val="0"/>
      <w:marTop w:val="0"/>
      <w:marBottom w:val="0"/>
      <w:divBdr>
        <w:top w:val="none" w:sz="0" w:space="0" w:color="auto"/>
        <w:left w:val="none" w:sz="0" w:space="0" w:color="auto"/>
        <w:bottom w:val="none" w:sz="0" w:space="0" w:color="auto"/>
        <w:right w:val="none" w:sz="0" w:space="0" w:color="auto"/>
      </w:divBdr>
      <w:divsChild>
        <w:div w:id="780496473">
          <w:marLeft w:val="0"/>
          <w:marRight w:val="0"/>
          <w:marTop w:val="0"/>
          <w:marBottom w:val="0"/>
          <w:divBdr>
            <w:top w:val="single" w:sz="2" w:space="0" w:color="D9D9E3"/>
            <w:left w:val="single" w:sz="2" w:space="0" w:color="D9D9E3"/>
            <w:bottom w:val="single" w:sz="2" w:space="0" w:color="D9D9E3"/>
            <w:right w:val="single" w:sz="2" w:space="0" w:color="D9D9E3"/>
          </w:divBdr>
          <w:divsChild>
            <w:div w:id="2058775818">
              <w:marLeft w:val="0"/>
              <w:marRight w:val="0"/>
              <w:marTop w:val="0"/>
              <w:marBottom w:val="0"/>
              <w:divBdr>
                <w:top w:val="single" w:sz="2" w:space="0" w:color="D9D9E3"/>
                <w:left w:val="single" w:sz="2" w:space="0" w:color="D9D9E3"/>
                <w:bottom w:val="single" w:sz="2" w:space="0" w:color="D9D9E3"/>
                <w:right w:val="single" w:sz="2" w:space="0" w:color="D9D9E3"/>
              </w:divBdr>
              <w:divsChild>
                <w:div w:id="1913613780">
                  <w:marLeft w:val="0"/>
                  <w:marRight w:val="0"/>
                  <w:marTop w:val="0"/>
                  <w:marBottom w:val="0"/>
                  <w:divBdr>
                    <w:top w:val="single" w:sz="2" w:space="0" w:color="D9D9E3"/>
                    <w:left w:val="single" w:sz="2" w:space="0" w:color="D9D9E3"/>
                    <w:bottom w:val="single" w:sz="2" w:space="0" w:color="D9D9E3"/>
                    <w:right w:val="single" w:sz="2" w:space="0" w:color="D9D9E3"/>
                  </w:divBdr>
                  <w:divsChild>
                    <w:div w:id="795871752">
                      <w:marLeft w:val="0"/>
                      <w:marRight w:val="0"/>
                      <w:marTop w:val="0"/>
                      <w:marBottom w:val="0"/>
                      <w:divBdr>
                        <w:top w:val="single" w:sz="2" w:space="0" w:color="D9D9E3"/>
                        <w:left w:val="single" w:sz="2" w:space="0" w:color="D9D9E3"/>
                        <w:bottom w:val="single" w:sz="2" w:space="0" w:color="D9D9E3"/>
                        <w:right w:val="single" w:sz="2" w:space="0" w:color="D9D9E3"/>
                      </w:divBdr>
                      <w:divsChild>
                        <w:div w:id="1697347994">
                          <w:marLeft w:val="0"/>
                          <w:marRight w:val="0"/>
                          <w:marTop w:val="0"/>
                          <w:marBottom w:val="0"/>
                          <w:divBdr>
                            <w:top w:val="single" w:sz="2" w:space="0" w:color="auto"/>
                            <w:left w:val="single" w:sz="2" w:space="0" w:color="auto"/>
                            <w:bottom w:val="single" w:sz="6" w:space="0" w:color="auto"/>
                            <w:right w:val="single" w:sz="2" w:space="0" w:color="auto"/>
                          </w:divBdr>
                          <w:divsChild>
                            <w:div w:id="48654449">
                              <w:marLeft w:val="0"/>
                              <w:marRight w:val="0"/>
                              <w:marTop w:val="100"/>
                              <w:marBottom w:val="100"/>
                              <w:divBdr>
                                <w:top w:val="single" w:sz="2" w:space="0" w:color="D9D9E3"/>
                                <w:left w:val="single" w:sz="2" w:space="0" w:color="D9D9E3"/>
                                <w:bottom w:val="single" w:sz="2" w:space="0" w:color="D9D9E3"/>
                                <w:right w:val="single" w:sz="2" w:space="0" w:color="D9D9E3"/>
                              </w:divBdr>
                              <w:divsChild>
                                <w:div w:id="131674282">
                                  <w:marLeft w:val="0"/>
                                  <w:marRight w:val="0"/>
                                  <w:marTop w:val="0"/>
                                  <w:marBottom w:val="0"/>
                                  <w:divBdr>
                                    <w:top w:val="single" w:sz="2" w:space="0" w:color="D9D9E3"/>
                                    <w:left w:val="single" w:sz="2" w:space="0" w:color="D9D9E3"/>
                                    <w:bottom w:val="single" w:sz="2" w:space="0" w:color="D9D9E3"/>
                                    <w:right w:val="single" w:sz="2" w:space="0" w:color="D9D9E3"/>
                                  </w:divBdr>
                                  <w:divsChild>
                                    <w:div w:id="1342665076">
                                      <w:marLeft w:val="0"/>
                                      <w:marRight w:val="0"/>
                                      <w:marTop w:val="0"/>
                                      <w:marBottom w:val="0"/>
                                      <w:divBdr>
                                        <w:top w:val="single" w:sz="2" w:space="0" w:color="D9D9E3"/>
                                        <w:left w:val="single" w:sz="2" w:space="0" w:color="D9D9E3"/>
                                        <w:bottom w:val="single" w:sz="2" w:space="0" w:color="D9D9E3"/>
                                        <w:right w:val="single" w:sz="2" w:space="0" w:color="D9D9E3"/>
                                      </w:divBdr>
                                      <w:divsChild>
                                        <w:div w:id="344207706">
                                          <w:marLeft w:val="0"/>
                                          <w:marRight w:val="0"/>
                                          <w:marTop w:val="0"/>
                                          <w:marBottom w:val="0"/>
                                          <w:divBdr>
                                            <w:top w:val="single" w:sz="2" w:space="0" w:color="D9D9E3"/>
                                            <w:left w:val="single" w:sz="2" w:space="0" w:color="D9D9E3"/>
                                            <w:bottom w:val="single" w:sz="2" w:space="0" w:color="D9D9E3"/>
                                            <w:right w:val="single" w:sz="2" w:space="0" w:color="D9D9E3"/>
                                          </w:divBdr>
                                          <w:divsChild>
                                            <w:div w:id="209586131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929237113">
          <w:marLeft w:val="0"/>
          <w:marRight w:val="0"/>
          <w:marTop w:val="0"/>
          <w:marBottom w:val="0"/>
          <w:divBdr>
            <w:top w:val="none" w:sz="0" w:space="0" w:color="auto"/>
            <w:left w:val="none" w:sz="0" w:space="0" w:color="auto"/>
            <w:bottom w:val="none" w:sz="0" w:space="0" w:color="auto"/>
            <w:right w:val="none" w:sz="0" w:space="0" w:color="auto"/>
          </w:divBdr>
        </w:div>
      </w:divsChild>
    </w:div>
    <w:div w:id="1059859300">
      <w:bodyDiv w:val="1"/>
      <w:marLeft w:val="0"/>
      <w:marRight w:val="0"/>
      <w:marTop w:val="0"/>
      <w:marBottom w:val="0"/>
      <w:divBdr>
        <w:top w:val="none" w:sz="0" w:space="0" w:color="auto"/>
        <w:left w:val="none" w:sz="0" w:space="0" w:color="auto"/>
        <w:bottom w:val="none" w:sz="0" w:space="0" w:color="auto"/>
        <w:right w:val="none" w:sz="0" w:space="0" w:color="auto"/>
      </w:divBdr>
      <w:divsChild>
        <w:div w:id="1806703002">
          <w:marLeft w:val="0"/>
          <w:marRight w:val="0"/>
          <w:marTop w:val="0"/>
          <w:marBottom w:val="0"/>
          <w:divBdr>
            <w:top w:val="single" w:sz="2" w:space="0" w:color="D9D9E3"/>
            <w:left w:val="single" w:sz="2" w:space="0" w:color="D9D9E3"/>
            <w:bottom w:val="single" w:sz="2" w:space="0" w:color="D9D9E3"/>
            <w:right w:val="single" w:sz="2" w:space="0" w:color="D9D9E3"/>
          </w:divBdr>
          <w:divsChild>
            <w:div w:id="159856043">
              <w:marLeft w:val="0"/>
              <w:marRight w:val="0"/>
              <w:marTop w:val="0"/>
              <w:marBottom w:val="0"/>
              <w:divBdr>
                <w:top w:val="single" w:sz="2" w:space="0" w:color="D9D9E3"/>
                <w:left w:val="single" w:sz="2" w:space="0" w:color="D9D9E3"/>
                <w:bottom w:val="single" w:sz="2" w:space="0" w:color="D9D9E3"/>
                <w:right w:val="single" w:sz="2" w:space="0" w:color="D9D9E3"/>
              </w:divBdr>
              <w:divsChild>
                <w:div w:id="680544158">
                  <w:marLeft w:val="0"/>
                  <w:marRight w:val="0"/>
                  <w:marTop w:val="0"/>
                  <w:marBottom w:val="0"/>
                  <w:divBdr>
                    <w:top w:val="single" w:sz="2" w:space="0" w:color="D9D9E3"/>
                    <w:left w:val="single" w:sz="2" w:space="0" w:color="D9D9E3"/>
                    <w:bottom w:val="single" w:sz="2" w:space="0" w:color="D9D9E3"/>
                    <w:right w:val="single" w:sz="2" w:space="0" w:color="D9D9E3"/>
                  </w:divBdr>
                  <w:divsChild>
                    <w:div w:id="480658695">
                      <w:marLeft w:val="0"/>
                      <w:marRight w:val="0"/>
                      <w:marTop w:val="0"/>
                      <w:marBottom w:val="0"/>
                      <w:divBdr>
                        <w:top w:val="single" w:sz="2" w:space="0" w:color="D9D9E3"/>
                        <w:left w:val="single" w:sz="2" w:space="0" w:color="D9D9E3"/>
                        <w:bottom w:val="single" w:sz="2" w:space="0" w:color="D9D9E3"/>
                        <w:right w:val="single" w:sz="2" w:space="0" w:color="D9D9E3"/>
                      </w:divBdr>
                      <w:divsChild>
                        <w:div w:id="535043071">
                          <w:marLeft w:val="0"/>
                          <w:marRight w:val="0"/>
                          <w:marTop w:val="0"/>
                          <w:marBottom w:val="0"/>
                          <w:divBdr>
                            <w:top w:val="single" w:sz="2" w:space="0" w:color="auto"/>
                            <w:left w:val="single" w:sz="2" w:space="0" w:color="auto"/>
                            <w:bottom w:val="single" w:sz="6" w:space="0" w:color="auto"/>
                            <w:right w:val="single" w:sz="2" w:space="0" w:color="auto"/>
                          </w:divBdr>
                          <w:divsChild>
                            <w:div w:id="586497893">
                              <w:marLeft w:val="0"/>
                              <w:marRight w:val="0"/>
                              <w:marTop w:val="100"/>
                              <w:marBottom w:val="100"/>
                              <w:divBdr>
                                <w:top w:val="single" w:sz="2" w:space="0" w:color="D9D9E3"/>
                                <w:left w:val="single" w:sz="2" w:space="0" w:color="D9D9E3"/>
                                <w:bottom w:val="single" w:sz="2" w:space="0" w:color="D9D9E3"/>
                                <w:right w:val="single" w:sz="2" w:space="0" w:color="D9D9E3"/>
                              </w:divBdr>
                              <w:divsChild>
                                <w:div w:id="20670942">
                                  <w:marLeft w:val="0"/>
                                  <w:marRight w:val="0"/>
                                  <w:marTop w:val="0"/>
                                  <w:marBottom w:val="0"/>
                                  <w:divBdr>
                                    <w:top w:val="single" w:sz="2" w:space="0" w:color="D9D9E3"/>
                                    <w:left w:val="single" w:sz="2" w:space="0" w:color="D9D9E3"/>
                                    <w:bottom w:val="single" w:sz="2" w:space="0" w:color="D9D9E3"/>
                                    <w:right w:val="single" w:sz="2" w:space="0" w:color="D9D9E3"/>
                                  </w:divBdr>
                                  <w:divsChild>
                                    <w:div w:id="1745373196">
                                      <w:marLeft w:val="0"/>
                                      <w:marRight w:val="0"/>
                                      <w:marTop w:val="0"/>
                                      <w:marBottom w:val="0"/>
                                      <w:divBdr>
                                        <w:top w:val="single" w:sz="2" w:space="0" w:color="D9D9E3"/>
                                        <w:left w:val="single" w:sz="2" w:space="0" w:color="D9D9E3"/>
                                        <w:bottom w:val="single" w:sz="2" w:space="0" w:color="D9D9E3"/>
                                        <w:right w:val="single" w:sz="2" w:space="0" w:color="D9D9E3"/>
                                      </w:divBdr>
                                      <w:divsChild>
                                        <w:div w:id="1503550166">
                                          <w:marLeft w:val="0"/>
                                          <w:marRight w:val="0"/>
                                          <w:marTop w:val="0"/>
                                          <w:marBottom w:val="0"/>
                                          <w:divBdr>
                                            <w:top w:val="single" w:sz="2" w:space="0" w:color="D9D9E3"/>
                                            <w:left w:val="single" w:sz="2" w:space="0" w:color="D9D9E3"/>
                                            <w:bottom w:val="single" w:sz="2" w:space="0" w:color="D9D9E3"/>
                                            <w:right w:val="single" w:sz="2" w:space="0" w:color="D9D9E3"/>
                                          </w:divBdr>
                                          <w:divsChild>
                                            <w:div w:id="111602781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60656079">
          <w:marLeft w:val="0"/>
          <w:marRight w:val="0"/>
          <w:marTop w:val="0"/>
          <w:marBottom w:val="0"/>
          <w:divBdr>
            <w:top w:val="none" w:sz="0" w:space="0" w:color="auto"/>
            <w:left w:val="none" w:sz="0" w:space="0" w:color="auto"/>
            <w:bottom w:val="none" w:sz="0" w:space="0" w:color="auto"/>
            <w:right w:val="none" w:sz="0" w:space="0" w:color="auto"/>
          </w:divBdr>
        </w:div>
      </w:divsChild>
    </w:div>
    <w:div w:id="1155533798">
      <w:bodyDiv w:val="1"/>
      <w:marLeft w:val="0"/>
      <w:marRight w:val="0"/>
      <w:marTop w:val="0"/>
      <w:marBottom w:val="0"/>
      <w:divBdr>
        <w:top w:val="none" w:sz="0" w:space="0" w:color="auto"/>
        <w:left w:val="none" w:sz="0" w:space="0" w:color="auto"/>
        <w:bottom w:val="none" w:sz="0" w:space="0" w:color="auto"/>
        <w:right w:val="none" w:sz="0" w:space="0" w:color="auto"/>
      </w:divBdr>
    </w:div>
    <w:div w:id="1594440008">
      <w:bodyDiv w:val="1"/>
      <w:marLeft w:val="0"/>
      <w:marRight w:val="0"/>
      <w:marTop w:val="0"/>
      <w:marBottom w:val="0"/>
      <w:divBdr>
        <w:top w:val="none" w:sz="0" w:space="0" w:color="auto"/>
        <w:left w:val="none" w:sz="0" w:space="0" w:color="auto"/>
        <w:bottom w:val="none" w:sz="0" w:space="0" w:color="auto"/>
        <w:right w:val="none" w:sz="0" w:space="0" w:color="auto"/>
      </w:divBdr>
    </w:div>
    <w:div w:id="1665739393">
      <w:bodyDiv w:val="1"/>
      <w:marLeft w:val="0"/>
      <w:marRight w:val="0"/>
      <w:marTop w:val="0"/>
      <w:marBottom w:val="0"/>
      <w:divBdr>
        <w:top w:val="none" w:sz="0" w:space="0" w:color="auto"/>
        <w:left w:val="none" w:sz="0" w:space="0" w:color="auto"/>
        <w:bottom w:val="none" w:sz="0" w:space="0" w:color="auto"/>
        <w:right w:val="none" w:sz="0" w:space="0" w:color="auto"/>
      </w:divBdr>
      <w:divsChild>
        <w:div w:id="631402695">
          <w:marLeft w:val="0"/>
          <w:marRight w:val="0"/>
          <w:marTop w:val="0"/>
          <w:marBottom w:val="0"/>
          <w:divBdr>
            <w:top w:val="single" w:sz="2" w:space="0" w:color="D9D9E3"/>
            <w:left w:val="single" w:sz="2" w:space="0" w:color="D9D9E3"/>
            <w:bottom w:val="single" w:sz="2" w:space="0" w:color="D9D9E3"/>
            <w:right w:val="single" w:sz="2" w:space="0" w:color="D9D9E3"/>
          </w:divBdr>
          <w:divsChild>
            <w:div w:id="857962105">
              <w:marLeft w:val="0"/>
              <w:marRight w:val="0"/>
              <w:marTop w:val="0"/>
              <w:marBottom w:val="0"/>
              <w:divBdr>
                <w:top w:val="single" w:sz="2" w:space="0" w:color="D9D9E3"/>
                <w:left w:val="single" w:sz="2" w:space="0" w:color="D9D9E3"/>
                <w:bottom w:val="single" w:sz="2" w:space="0" w:color="D9D9E3"/>
                <w:right w:val="single" w:sz="2" w:space="0" w:color="D9D9E3"/>
              </w:divBdr>
              <w:divsChild>
                <w:div w:id="1120222784">
                  <w:marLeft w:val="0"/>
                  <w:marRight w:val="0"/>
                  <w:marTop w:val="0"/>
                  <w:marBottom w:val="0"/>
                  <w:divBdr>
                    <w:top w:val="single" w:sz="2" w:space="0" w:color="D9D9E3"/>
                    <w:left w:val="single" w:sz="2" w:space="0" w:color="D9D9E3"/>
                    <w:bottom w:val="single" w:sz="2" w:space="0" w:color="D9D9E3"/>
                    <w:right w:val="single" w:sz="2" w:space="0" w:color="D9D9E3"/>
                  </w:divBdr>
                  <w:divsChild>
                    <w:div w:id="1055809674">
                      <w:marLeft w:val="0"/>
                      <w:marRight w:val="0"/>
                      <w:marTop w:val="0"/>
                      <w:marBottom w:val="0"/>
                      <w:divBdr>
                        <w:top w:val="single" w:sz="2" w:space="0" w:color="D9D9E3"/>
                        <w:left w:val="single" w:sz="2" w:space="0" w:color="D9D9E3"/>
                        <w:bottom w:val="single" w:sz="2" w:space="0" w:color="D9D9E3"/>
                        <w:right w:val="single" w:sz="2" w:space="0" w:color="D9D9E3"/>
                      </w:divBdr>
                      <w:divsChild>
                        <w:div w:id="2020572434">
                          <w:marLeft w:val="0"/>
                          <w:marRight w:val="0"/>
                          <w:marTop w:val="0"/>
                          <w:marBottom w:val="0"/>
                          <w:divBdr>
                            <w:top w:val="single" w:sz="2" w:space="0" w:color="auto"/>
                            <w:left w:val="single" w:sz="2" w:space="0" w:color="auto"/>
                            <w:bottom w:val="single" w:sz="6" w:space="0" w:color="auto"/>
                            <w:right w:val="single" w:sz="2" w:space="0" w:color="auto"/>
                          </w:divBdr>
                          <w:divsChild>
                            <w:div w:id="130287826">
                              <w:marLeft w:val="0"/>
                              <w:marRight w:val="0"/>
                              <w:marTop w:val="100"/>
                              <w:marBottom w:val="100"/>
                              <w:divBdr>
                                <w:top w:val="single" w:sz="2" w:space="0" w:color="D9D9E3"/>
                                <w:left w:val="single" w:sz="2" w:space="0" w:color="D9D9E3"/>
                                <w:bottom w:val="single" w:sz="2" w:space="0" w:color="D9D9E3"/>
                                <w:right w:val="single" w:sz="2" w:space="0" w:color="D9D9E3"/>
                              </w:divBdr>
                              <w:divsChild>
                                <w:div w:id="368066825">
                                  <w:marLeft w:val="0"/>
                                  <w:marRight w:val="0"/>
                                  <w:marTop w:val="0"/>
                                  <w:marBottom w:val="0"/>
                                  <w:divBdr>
                                    <w:top w:val="single" w:sz="2" w:space="0" w:color="D9D9E3"/>
                                    <w:left w:val="single" w:sz="2" w:space="0" w:color="D9D9E3"/>
                                    <w:bottom w:val="single" w:sz="2" w:space="0" w:color="D9D9E3"/>
                                    <w:right w:val="single" w:sz="2" w:space="0" w:color="D9D9E3"/>
                                  </w:divBdr>
                                  <w:divsChild>
                                    <w:div w:id="47842782">
                                      <w:marLeft w:val="0"/>
                                      <w:marRight w:val="0"/>
                                      <w:marTop w:val="0"/>
                                      <w:marBottom w:val="0"/>
                                      <w:divBdr>
                                        <w:top w:val="single" w:sz="2" w:space="0" w:color="D9D9E3"/>
                                        <w:left w:val="single" w:sz="2" w:space="0" w:color="D9D9E3"/>
                                        <w:bottom w:val="single" w:sz="2" w:space="0" w:color="D9D9E3"/>
                                        <w:right w:val="single" w:sz="2" w:space="0" w:color="D9D9E3"/>
                                      </w:divBdr>
                                      <w:divsChild>
                                        <w:div w:id="19819878">
                                          <w:marLeft w:val="0"/>
                                          <w:marRight w:val="0"/>
                                          <w:marTop w:val="0"/>
                                          <w:marBottom w:val="0"/>
                                          <w:divBdr>
                                            <w:top w:val="single" w:sz="2" w:space="0" w:color="D9D9E3"/>
                                            <w:left w:val="single" w:sz="2" w:space="0" w:color="D9D9E3"/>
                                            <w:bottom w:val="single" w:sz="2" w:space="0" w:color="D9D9E3"/>
                                            <w:right w:val="single" w:sz="2" w:space="0" w:color="D9D9E3"/>
                                          </w:divBdr>
                                          <w:divsChild>
                                            <w:div w:id="87955874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92965415">
          <w:marLeft w:val="0"/>
          <w:marRight w:val="0"/>
          <w:marTop w:val="0"/>
          <w:marBottom w:val="0"/>
          <w:divBdr>
            <w:top w:val="none" w:sz="0" w:space="0" w:color="auto"/>
            <w:left w:val="none" w:sz="0" w:space="0" w:color="auto"/>
            <w:bottom w:val="none" w:sz="0" w:space="0" w:color="auto"/>
            <w:right w:val="none" w:sz="0" w:space="0" w:color="auto"/>
          </w:divBdr>
        </w:div>
      </w:divsChild>
    </w:div>
    <w:div w:id="1898123542">
      <w:bodyDiv w:val="1"/>
      <w:marLeft w:val="0"/>
      <w:marRight w:val="0"/>
      <w:marTop w:val="0"/>
      <w:marBottom w:val="0"/>
      <w:divBdr>
        <w:top w:val="none" w:sz="0" w:space="0" w:color="auto"/>
        <w:left w:val="none" w:sz="0" w:space="0" w:color="auto"/>
        <w:bottom w:val="none" w:sz="0" w:space="0" w:color="auto"/>
        <w:right w:val="none" w:sz="0" w:space="0" w:color="auto"/>
      </w:divBdr>
      <w:divsChild>
        <w:div w:id="1600943456">
          <w:marLeft w:val="0"/>
          <w:marRight w:val="0"/>
          <w:marTop w:val="0"/>
          <w:marBottom w:val="0"/>
          <w:divBdr>
            <w:top w:val="single" w:sz="2" w:space="0" w:color="D9D9E3"/>
            <w:left w:val="single" w:sz="2" w:space="0" w:color="D9D9E3"/>
            <w:bottom w:val="single" w:sz="2" w:space="0" w:color="D9D9E3"/>
            <w:right w:val="single" w:sz="2" w:space="0" w:color="D9D9E3"/>
          </w:divBdr>
          <w:divsChild>
            <w:div w:id="262959691">
              <w:marLeft w:val="0"/>
              <w:marRight w:val="0"/>
              <w:marTop w:val="0"/>
              <w:marBottom w:val="0"/>
              <w:divBdr>
                <w:top w:val="single" w:sz="2" w:space="0" w:color="D9D9E3"/>
                <w:left w:val="single" w:sz="2" w:space="0" w:color="D9D9E3"/>
                <w:bottom w:val="single" w:sz="2" w:space="0" w:color="D9D9E3"/>
                <w:right w:val="single" w:sz="2" w:space="0" w:color="D9D9E3"/>
              </w:divBdr>
              <w:divsChild>
                <w:div w:id="398484774">
                  <w:marLeft w:val="0"/>
                  <w:marRight w:val="0"/>
                  <w:marTop w:val="0"/>
                  <w:marBottom w:val="0"/>
                  <w:divBdr>
                    <w:top w:val="single" w:sz="2" w:space="0" w:color="D9D9E3"/>
                    <w:left w:val="single" w:sz="2" w:space="0" w:color="D9D9E3"/>
                    <w:bottom w:val="single" w:sz="2" w:space="0" w:color="D9D9E3"/>
                    <w:right w:val="single" w:sz="2" w:space="0" w:color="D9D9E3"/>
                  </w:divBdr>
                  <w:divsChild>
                    <w:div w:id="1001010457">
                      <w:marLeft w:val="0"/>
                      <w:marRight w:val="0"/>
                      <w:marTop w:val="0"/>
                      <w:marBottom w:val="0"/>
                      <w:divBdr>
                        <w:top w:val="single" w:sz="2" w:space="0" w:color="D9D9E3"/>
                        <w:left w:val="single" w:sz="2" w:space="0" w:color="D9D9E3"/>
                        <w:bottom w:val="single" w:sz="2" w:space="0" w:color="D9D9E3"/>
                        <w:right w:val="single" w:sz="2" w:space="0" w:color="D9D9E3"/>
                      </w:divBdr>
                      <w:divsChild>
                        <w:div w:id="33818202">
                          <w:marLeft w:val="0"/>
                          <w:marRight w:val="0"/>
                          <w:marTop w:val="0"/>
                          <w:marBottom w:val="0"/>
                          <w:divBdr>
                            <w:top w:val="single" w:sz="2" w:space="0" w:color="auto"/>
                            <w:left w:val="single" w:sz="2" w:space="0" w:color="auto"/>
                            <w:bottom w:val="single" w:sz="6" w:space="0" w:color="auto"/>
                            <w:right w:val="single" w:sz="2" w:space="0" w:color="auto"/>
                          </w:divBdr>
                          <w:divsChild>
                            <w:div w:id="1070465221">
                              <w:marLeft w:val="0"/>
                              <w:marRight w:val="0"/>
                              <w:marTop w:val="100"/>
                              <w:marBottom w:val="100"/>
                              <w:divBdr>
                                <w:top w:val="single" w:sz="2" w:space="0" w:color="D9D9E3"/>
                                <w:left w:val="single" w:sz="2" w:space="0" w:color="D9D9E3"/>
                                <w:bottom w:val="single" w:sz="2" w:space="0" w:color="D9D9E3"/>
                                <w:right w:val="single" w:sz="2" w:space="0" w:color="D9D9E3"/>
                              </w:divBdr>
                              <w:divsChild>
                                <w:div w:id="9457401">
                                  <w:marLeft w:val="0"/>
                                  <w:marRight w:val="0"/>
                                  <w:marTop w:val="0"/>
                                  <w:marBottom w:val="0"/>
                                  <w:divBdr>
                                    <w:top w:val="single" w:sz="2" w:space="0" w:color="D9D9E3"/>
                                    <w:left w:val="single" w:sz="2" w:space="0" w:color="D9D9E3"/>
                                    <w:bottom w:val="single" w:sz="2" w:space="0" w:color="D9D9E3"/>
                                    <w:right w:val="single" w:sz="2" w:space="0" w:color="D9D9E3"/>
                                  </w:divBdr>
                                  <w:divsChild>
                                    <w:div w:id="496532982">
                                      <w:marLeft w:val="0"/>
                                      <w:marRight w:val="0"/>
                                      <w:marTop w:val="0"/>
                                      <w:marBottom w:val="0"/>
                                      <w:divBdr>
                                        <w:top w:val="single" w:sz="2" w:space="0" w:color="D9D9E3"/>
                                        <w:left w:val="single" w:sz="2" w:space="0" w:color="D9D9E3"/>
                                        <w:bottom w:val="single" w:sz="2" w:space="0" w:color="D9D9E3"/>
                                        <w:right w:val="single" w:sz="2" w:space="0" w:color="D9D9E3"/>
                                      </w:divBdr>
                                      <w:divsChild>
                                        <w:div w:id="1778133302">
                                          <w:marLeft w:val="0"/>
                                          <w:marRight w:val="0"/>
                                          <w:marTop w:val="0"/>
                                          <w:marBottom w:val="0"/>
                                          <w:divBdr>
                                            <w:top w:val="single" w:sz="2" w:space="0" w:color="D9D9E3"/>
                                            <w:left w:val="single" w:sz="2" w:space="0" w:color="D9D9E3"/>
                                            <w:bottom w:val="single" w:sz="2" w:space="0" w:color="D9D9E3"/>
                                            <w:right w:val="single" w:sz="2" w:space="0" w:color="D9D9E3"/>
                                          </w:divBdr>
                                          <w:divsChild>
                                            <w:div w:id="194684091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068070353">
          <w:marLeft w:val="0"/>
          <w:marRight w:val="0"/>
          <w:marTop w:val="0"/>
          <w:marBottom w:val="0"/>
          <w:divBdr>
            <w:top w:val="none" w:sz="0" w:space="0" w:color="auto"/>
            <w:left w:val="none" w:sz="0" w:space="0" w:color="auto"/>
            <w:bottom w:val="none" w:sz="0" w:space="0" w:color="auto"/>
            <w:right w:val="none" w:sz="0" w:space="0" w:color="auto"/>
          </w:divBdr>
          <w:divsChild>
            <w:div w:id="1739670037">
              <w:marLeft w:val="0"/>
              <w:marRight w:val="0"/>
              <w:marTop w:val="0"/>
              <w:marBottom w:val="0"/>
              <w:divBdr>
                <w:top w:val="single" w:sz="2" w:space="0" w:color="D9D9E3"/>
                <w:left w:val="single" w:sz="2" w:space="0" w:color="D9D9E3"/>
                <w:bottom w:val="single" w:sz="2" w:space="0" w:color="D9D9E3"/>
                <w:right w:val="single" w:sz="2" w:space="0" w:color="D9D9E3"/>
              </w:divBdr>
              <w:divsChild>
                <w:div w:id="385567141">
                  <w:marLeft w:val="0"/>
                  <w:marRight w:val="0"/>
                  <w:marTop w:val="0"/>
                  <w:marBottom w:val="0"/>
                  <w:divBdr>
                    <w:top w:val="single" w:sz="2" w:space="0" w:color="D9D9E3"/>
                    <w:left w:val="single" w:sz="2" w:space="0" w:color="D9D9E3"/>
                    <w:bottom w:val="single" w:sz="2" w:space="0" w:color="D9D9E3"/>
                    <w:right w:val="single" w:sz="2" w:space="0" w:color="D9D9E3"/>
                  </w:divBdr>
                  <w:divsChild>
                    <w:div w:id="1595741836">
                      <w:marLeft w:val="0"/>
                      <w:marRight w:val="0"/>
                      <w:marTop w:val="0"/>
                      <w:marBottom w:val="0"/>
                      <w:divBdr>
                        <w:top w:val="single" w:sz="2" w:space="0" w:color="D9D9E3"/>
                        <w:left w:val="single" w:sz="2" w:space="0" w:color="D9D9E3"/>
                        <w:bottom w:val="single" w:sz="2" w:space="0" w:color="D9D9E3"/>
                        <w:right w:val="single" w:sz="2" w:space="0" w:color="D9D9E3"/>
                      </w:divBdr>
                      <w:divsChild>
                        <w:div w:id="565728871">
                          <w:marLeft w:val="0"/>
                          <w:marRight w:val="0"/>
                          <w:marTop w:val="0"/>
                          <w:marBottom w:val="0"/>
                          <w:divBdr>
                            <w:top w:val="single" w:sz="2" w:space="0" w:color="D9D9E3"/>
                            <w:left w:val="single" w:sz="2" w:space="0" w:color="D9D9E3"/>
                            <w:bottom w:val="single" w:sz="2" w:space="0" w:color="D9D9E3"/>
                            <w:right w:val="single" w:sz="2" w:space="0" w:color="D9D9E3"/>
                          </w:divBdr>
                          <w:divsChild>
                            <w:div w:id="1921137135">
                              <w:marLeft w:val="0"/>
                              <w:marRight w:val="0"/>
                              <w:marTop w:val="0"/>
                              <w:marBottom w:val="0"/>
                              <w:divBdr>
                                <w:top w:val="single" w:sz="2" w:space="0" w:color="D9D9E3"/>
                                <w:left w:val="single" w:sz="2" w:space="0" w:color="D9D9E3"/>
                                <w:bottom w:val="single" w:sz="2" w:space="0" w:color="D9D9E3"/>
                                <w:right w:val="single" w:sz="2" w:space="0" w:color="D9D9E3"/>
                              </w:divBdr>
                              <w:divsChild>
                                <w:div w:id="16759669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13</Pages>
  <Words>4443</Words>
  <Characters>25329</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2023-07-31T14:54:00Z</dcterms:created>
  <dcterms:modified xsi:type="dcterms:W3CDTF">2023-07-31T15:32:00Z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3aa3f8fa-f262-4ba3-b819-e45b7965793b</vt:lpwstr>
  </property>
</Properties>
</file>